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A1796" w14:textId="77777777" w:rsidR="005D388F" w:rsidRDefault="005D388F" w:rsidP="005D388F"/>
    <w:p w14:paraId="0EF7B015" w14:textId="44CC1EDC" w:rsidR="0034680D" w:rsidRDefault="0034680D" w:rsidP="0034680D">
      <w:pPr>
        <w:pStyle w:val="Heading1"/>
      </w:pPr>
      <w:r>
        <w:t>Inflation DA</w:t>
      </w:r>
      <w:r w:rsidR="00E94DF4">
        <w:t>’s – BFHRG</w:t>
      </w:r>
    </w:p>
    <w:p w14:paraId="6EE9187E" w14:textId="77777777" w:rsidR="00E94DF4" w:rsidRDefault="00E94DF4" w:rsidP="00E94DF4"/>
    <w:p w14:paraId="61A8B537" w14:textId="2240FDC1" w:rsidR="00E94DF4" w:rsidRDefault="00E94DF4" w:rsidP="00E94DF4">
      <w:pPr>
        <w:pStyle w:val="Heading3"/>
      </w:pPr>
      <w:r>
        <w:t>Notes</w:t>
      </w:r>
    </w:p>
    <w:p w14:paraId="49D6F896" w14:textId="77777777" w:rsidR="00E94DF4" w:rsidRDefault="00E94DF4" w:rsidP="00E94DF4"/>
    <w:p w14:paraId="073AFD01" w14:textId="70F562A4" w:rsidR="00E94DF4" w:rsidRDefault="00D62E04" w:rsidP="00E94DF4">
      <w:r>
        <w:t xml:space="preserve">We decided to split these into separate files to try and make them more manageable since there are so many cards.  </w:t>
      </w:r>
      <w:r w:rsidR="00E94DF4">
        <w:t xml:space="preserve">This is the second of our three Economy DA’s --- These are both inflation DA’s.  The first is just a simple inflation DA --- similar to the arguments in the original Interest Rates DA file.  The cards for this section of the file can be used in the Wages DA and in the </w:t>
      </w:r>
      <w:proofErr w:type="spellStart"/>
      <w:r w:rsidR="00E94DF4">
        <w:t>disads</w:t>
      </w:r>
      <w:proofErr w:type="spellEnd"/>
      <w:r w:rsidR="00E94DF4">
        <w:t xml:space="preserve"> that were put out yesterday as a separate link module, or as a stand-alone </w:t>
      </w:r>
      <w:proofErr w:type="spellStart"/>
      <w:r w:rsidR="00E94DF4">
        <w:t>disad</w:t>
      </w:r>
      <w:proofErr w:type="spellEnd"/>
      <w:r w:rsidR="00E94DF4">
        <w:t xml:space="preserve"> since each of the </w:t>
      </w:r>
      <w:proofErr w:type="spellStart"/>
      <w:r w:rsidR="00E94DF4">
        <w:t>aff</w:t>
      </w:r>
      <w:proofErr w:type="spellEnd"/>
      <w:r w:rsidR="00E94DF4">
        <w:t xml:space="preserve"> areas is a little different, and each of the </w:t>
      </w:r>
      <w:proofErr w:type="spellStart"/>
      <w:r w:rsidR="00E94DF4">
        <w:t>Disads</w:t>
      </w:r>
      <w:proofErr w:type="spellEnd"/>
      <w:r w:rsidR="00E94DF4">
        <w:t xml:space="preserve"> a little better against ONE of the topic areas.  There is also a Wage Inflation DA --- this </w:t>
      </w:r>
      <w:proofErr w:type="spellStart"/>
      <w:r w:rsidR="00E94DF4">
        <w:t>disad</w:t>
      </w:r>
      <w:proofErr w:type="spellEnd"/>
      <w:r w:rsidR="00E94DF4">
        <w:t xml:space="preserve"> is best against the Job </w:t>
      </w:r>
      <w:proofErr w:type="spellStart"/>
      <w:r w:rsidR="00E94DF4">
        <w:t>Gaurantee</w:t>
      </w:r>
      <w:proofErr w:type="spellEnd"/>
      <w:r w:rsidR="00E94DF4">
        <w:t xml:space="preserve"> </w:t>
      </w:r>
      <w:proofErr w:type="spellStart"/>
      <w:r w:rsidR="00E94DF4">
        <w:t>affs</w:t>
      </w:r>
      <w:proofErr w:type="spellEnd"/>
      <w:r w:rsidR="00E94DF4">
        <w:t>.  Worker wages have been increasing at a relatively unprecedented rate post-pandemic, and that is one of the biggest drivers of inflation.  That rate of increase has slowed SIGNIFICANTLY in the last couple of months as the rate of wage growth is now returning to its pre-pandemic rate.  The plan steps in and creates an unforeseen boost in wage growth by creating new competition for workers --- that drives a Wage-Price-Spiral --- as explained below, that drives inflation and collapses the economy.  It would also likely drive quick interest rate increases --- which connects to your arguments from the original Econ DA.</w:t>
      </w:r>
    </w:p>
    <w:p w14:paraId="1C45F5ED" w14:textId="53E70EA9" w:rsidR="00E94DF4" w:rsidRDefault="00E94DF4" w:rsidP="00E94DF4">
      <w:r>
        <w:t xml:space="preserve">Just for some background --- </w:t>
      </w:r>
    </w:p>
    <w:p w14:paraId="6FE43838" w14:textId="77777777" w:rsidR="00E94DF4" w:rsidRDefault="00E94DF4" w:rsidP="00E94DF4">
      <w:r>
        <w:t>The Wage-Price Spiral refers to a situation in which wages and prices continuously increase, with each feeding into the other, creating a vicious circle of inflation. Here are three real-world examples:</w:t>
      </w:r>
    </w:p>
    <w:p w14:paraId="3BDD1456" w14:textId="77777777" w:rsidR="00E94DF4" w:rsidRDefault="00E94DF4" w:rsidP="00E94DF4"/>
    <w:p w14:paraId="2E1021BB" w14:textId="77777777" w:rsidR="00E94DF4" w:rsidRDefault="00E94DF4" w:rsidP="00E94DF4">
      <w:r>
        <w:t>1. The 1970s U.S. Stagflation: During the 1970s, the United States experienced a period of economic stagnation, which was characterized by high unemployment and inflation. One of the factors that contributed to this stagflation was the wage-price spiral. As the cost of living increased, workers demanded higher wages, which then led to higher production costs and ultimately higher prices for goods and services. The increasing prices fed back into higher wage demands, creating a cycle of escalating inflation.</w:t>
      </w:r>
    </w:p>
    <w:p w14:paraId="3A587E4B" w14:textId="77777777" w:rsidR="00E94DF4" w:rsidRDefault="00E94DF4" w:rsidP="00E94DF4"/>
    <w:p w14:paraId="6495EF47" w14:textId="77777777" w:rsidR="00E94DF4" w:rsidRDefault="00E94DF4" w:rsidP="00E94DF4">
      <w:r>
        <w:t>2. The UK in the 1970s: Britain also experienced a wage-price spiral during the 1970s due to a combination of factors, including the global oil crisis, rising inflation, and generous wage settlements. The power of trade unions in the UK contributed to significant wage increases, which then drove up the prices of goods and services. The increasing cost of living led to further wage demands, perpetuating the spiral and culminating in the Winter of Discontent in 1978-79.</w:t>
      </w:r>
    </w:p>
    <w:p w14:paraId="6D8F0FB1" w14:textId="77777777" w:rsidR="00E94DF4" w:rsidRDefault="00E94DF4" w:rsidP="00E94DF4"/>
    <w:p w14:paraId="6E729197" w14:textId="0C44B7AD" w:rsidR="00E94DF4" w:rsidRDefault="00E94DF4" w:rsidP="00E94DF4">
      <w:r>
        <w:t>3. Brazil in the 1980s and 1990s: Brazil faced an extreme case of the wage-price spiral from the late 1980s to the early 1990s. The country experienced hyperinflation, which peaked at an annual rate of nearly 2500% in 1993. As prices skyrocketed, workers demanded higher wages to keep up with the rising cost of living. These higher wages, in turn, contributed to even higher production costs and prices for goods and services. Brazil’s hyperinflation crisis was only brought under control with the introduction of the Plano Real, a new economic stabilization plan, in 1994.</w:t>
      </w:r>
    </w:p>
    <w:p w14:paraId="38A0388B" w14:textId="77777777" w:rsidR="00E94DF4" w:rsidRDefault="00E94DF4" w:rsidP="00E94DF4"/>
    <w:p w14:paraId="1B60A1D3" w14:textId="54505E65" w:rsidR="009A2426" w:rsidRDefault="009A2426" w:rsidP="00E94DF4">
      <w:r>
        <w:t xml:space="preserve">P.S. there is lots of terminology to learn when going for these DA’s.  It is worth doing a little bit of background reading to understand terms and phrases that appear throughout the file to understand what arguments you are making and how they interact with the </w:t>
      </w:r>
      <w:proofErr w:type="spellStart"/>
      <w:r>
        <w:t>aff</w:t>
      </w:r>
      <w:proofErr w:type="spellEnd"/>
      <w:r>
        <w:t xml:space="preserve"> econ arguments.</w:t>
      </w:r>
    </w:p>
    <w:p w14:paraId="7EE8F06B" w14:textId="6541369C" w:rsidR="00E94DF4" w:rsidRPr="00E94DF4" w:rsidRDefault="00555D84" w:rsidP="00555D84">
      <w:pPr>
        <w:pStyle w:val="Heading1"/>
      </w:pPr>
      <w:r>
        <w:t>Inflation DA</w:t>
      </w:r>
    </w:p>
    <w:p w14:paraId="4F2AE042" w14:textId="77777777" w:rsidR="0034680D" w:rsidRDefault="0034680D" w:rsidP="0034680D">
      <w:pPr>
        <w:pStyle w:val="Heading2"/>
      </w:pPr>
      <w:r>
        <w:t>Top Shelf</w:t>
      </w:r>
    </w:p>
    <w:p w14:paraId="3AEA1A85" w14:textId="77777777" w:rsidR="0034680D" w:rsidRDefault="0034680D" w:rsidP="0034680D"/>
    <w:p w14:paraId="4208324A" w14:textId="73F260AD" w:rsidR="0034680D" w:rsidRDefault="0034680D" w:rsidP="0034680D">
      <w:pPr>
        <w:pStyle w:val="Heading3"/>
      </w:pPr>
      <w:r>
        <w:t>1NC --- DA Shell</w:t>
      </w:r>
      <w:r w:rsidR="00662E45">
        <w:t xml:space="preserve"> (UBI)</w:t>
      </w:r>
    </w:p>
    <w:p w14:paraId="4F7E0FC8" w14:textId="77777777" w:rsidR="0034680D" w:rsidRDefault="0034680D" w:rsidP="0034680D"/>
    <w:p w14:paraId="32304FC3" w14:textId="77777777" w:rsidR="0034680D" w:rsidRPr="00293DDF" w:rsidRDefault="0034680D" w:rsidP="0034680D">
      <w:pPr>
        <w:pStyle w:val="Heading4"/>
      </w:pPr>
      <w:r>
        <w:t xml:space="preserve">A --- Inflation is </w:t>
      </w:r>
      <w:r>
        <w:rPr>
          <w:u w:val="single"/>
        </w:rPr>
        <w:t>cooling</w:t>
      </w:r>
      <w:r>
        <w:t xml:space="preserve"> AND dodges rate hikes. </w:t>
      </w:r>
    </w:p>
    <w:p w14:paraId="0270B918" w14:textId="77777777" w:rsidR="0034680D" w:rsidRPr="00293DDF" w:rsidRDefault="0034680D" w:rsidP="0034680D">
      <w:r w:rsidRPr="00293DDF">
        <w:rPr>
          <w:rStyle w:val="Style13ptBold"/>
        </w:rPr>
        <w:t>BHWS 6/13</w:t>
      </w:r>
      <w:r>
        <w:t xml:space="preserve">, Boston Herald Wire Services, "Cooling down: US Inflation </w:t>
      </w:r>
      <w:proofErr w:type="gramStart"/>
      <w:r>
        <w:t>slows ,</w:t>
      </w:r>
      <w:proofErr w:type="gramEnd"/>
      <w:r>
        <w:t xml:space="preserve">" </w:t>
      </w:r>
      <w:r w:rsidRPr="00293DDF">
        <w:t>https://www.bostonherald.com/2023/06/13/cooling-down-us-inflation-slows/</w:t>
      </w:r>
      <w:r>
        <w:t xml:space="preserve"> </w:t>
      </w:r>
    </w:p>
    <w:p w14:paraId="39798B9C" w14:textId="77777777" w:rsidR="0034680D" w:rsidRPr="00293DDF" w:rsidRDefault="0034680D" w:rsidP="0034680D">
      <w:pPr>
        <w:rPr>
          <w:sz w:val="14"/>
        </w:rPr>
      </w:pPr>
      <w:r w:rsidRPr="00293DDF">
        <w:rPr>
          <w:rStyle w:val="StyleUnderline"/>
        </w:rPr>
        <w:t xml:space="preserve">U.S. </w:t>
      </w:r>
      <w:r w:rsidRPr="00293DDF">
        <w:rPr>
          <w:rStyle w:val="Emphasis"/>
        </w:rPr>
        <w:t>inflation slowed</w:t>
      </w:r>
      <w:r w:rsidRPr="00293DDF">
        <w:rPr>
          <w:sz w:val="14"/>
        </w:rPr>
        <w:t xml:space="preserve"> in May, </w:t>
      </w:r>
      <w:r w:rsidRPr="00293DDF">
        <w:rPr>
          <w:rStyle w:val="StyleUnderline"/>
        </w:rPr>
        <w:t xml:space="preserve">supporting the case for </w:t>
      </w:r>
      <w:r w:rsidRPr="00293DDF">
        <w:rPr>
          <w:rStyle w:val="Emphasis"/>
        </w:rPr>
        <w:t>Federal Reserve</w:t>
      </w:r>
      <w:r w:rsidRPr="00293DDF">
        <w:rPr>
          <w:rStyle w:val="StyleUnderline"/>
        </w:rPr>
        <w:t xml:space="preserve"> officials to </w:t>
      </w:r>
      <w:r w:rsidRPr="00293DDF">
        <w:rPr>
          <w:rStyle w:val="Emphasis"/>
        </w:rPr>
        <w:t>pause</w:t>
      </w:r>
      <w:r w:rsidRPr="00293DDF">
        <w:rPr>
          <w:rStyle w:val="StyleUnderline"/>
        </w:rPr>
        <w:t xml:space="preserve"> their run of interest-</w:t>
      </w:r>
      <w:r w:rsidRPr="00293DDF">
        <w:rPr>
          <w:rStyle w:val="Emphasis"/>
        </w:rPr>
        <w:t>rate hikes</w:t>
      </w:r>
      <w:r w:rsidRPr="00293DDF">
        <w:rPr>
          <w:rStyle w:val="StyleUnderline"/>
        </w:rPr>
        <w:t xml:space="preserve"> this week</w:t>
      </w:r>
      <w:r w:rsidRPr="00293DDF">
        <w:rPr>
          <w:sz w:val="14"/>
        </w:rPr>
        <w:t>.</w:t>
      </w:r>
    </w:p>
    <w:p w14:paraId="06EDBADE" w14:textId="77777777" w:rsidR="0034680D" w:rsidRPr="00293DDF" w:rsidRDefault="0034680D" w:rsidP="0034680D">
      <w:pPr>
        <w:rPr>
          <w:sz w:val="14"/>
        </w:rPr>
      </w:pPr>
      <w:r w:rsidRPr="00293DDF">
        <w:rPr>
          <w:rStyle w:val="StyleUnderline"/>
        </w:rPr>
        <w:t xml:space="preserve">Both the </w:t>
      </w:r>
      <w:r w:rsidRPr="00293DDF">
        <w:rPr>
          <w:rStyle w:val="Emphasis"/>
        </w:rPr>
        <w:t>c</w:t>
      </w:r>
      <w:r w:rsidRPr="00293DDF">
        <w:rPr>
          <w:sz w:val="14"/>
        </w:rPr>
        <w:t xml:space="preserve">onsumer </w:t>
      </w:r>
      <w:r w:rsidRPr="00293DDF">
        <w:rPr>
          <w:rStyle w:val="Emphasis"/>
        </w:rPr>
        <w:t>p</w:t>
      </w:r>
      <w:r w:rsidRPr="00293DDF">
        <w:rPr>
          <w:sz w:val="14"/>
        </w:rPr>
        <w:t xml:space="preserve">rice </w:t>
      </w:r>
      <w:r w:rsidRPr="00293DDF">
        <w:rPr>
          <w:rStyle w:val="Emphasis"/>
        </w:rPr>
        <w:t>i</w:t>
      </w:r>
      <w:r w:rsidRPr="00293DDF">
        <w:rPr>
          <w:sz w:val="14"/>
        </w:rPr>
        <w:t xml:space="preserve">ndex </w:t>
      </w:r>
      <w:r w:rsidRPr="00293DDF">
        <w:rPr>
          <w:rStyle w:val="StyleUnderline"/>
        </w:rPr>
        <w:t>and the core CPI</w:t>
      </w:r>
      <w:r w:rsidRPr="00293DDF">
        <w:rPr>
          <w:sz w:val="14"/>
        </w:rPr>
        <w:t xml:space="preserve"> — which excludes food and energy — </w:t>
      </w:r>
      <w:r w:rsidRPr="00293DDF">
        <w:rPr>
          <w:rStyle w:val="StyleUnderline"/>
        </w:rPr>
        <w:t>decelerated</w:t>
      </w:r>
      <w:r w:rsidRPr="00293DDF">
        <w:rPr>
          <w:sz w:val="14"/>
        </w:rPr>
        <w:t xml:space="preserve"> on an annual basis, </w:t>
      </w:r>
      <w:r w:rsidRPr="00293DDF">
        <w:rPr>
          <w:rStyle w:val="StyleUnderline"/>
        </w:rPr>
        <w:t>highlighting inflation’s descent since peaking last year. At 4%,</w:t>
      </w:r>
      <w:r w:rsidRPr="00293DDF">
        <w:rPr>
          <w:sz w:val="14"/>
        </w:rPr>
        <w:t xml:space="preserve"> year-over-year </w:t>
      </w:r>
      <w:r w:rsidRPr="00293DDF">
        <w:rPr>
          <w:rStyle w:val="Emphasis"/>
        </w:rPr>
        <w:t>inflation</w:t>
      </w:r>
      <w:r w:rsidRPr="00293DDF">
        <w:rPr>
          <w:rStyle w:val="StyleUnderline"/>
        </w:rPr>
        <w:t xml:space="preserve"> is now at its </w:t>
      </w:r>
      <w:r w:rsidRPr="00293DDF">
        <w:rPr>
          <w:rStyle w:val="Emphasis"/>
        </w:rPr>
        <w:t>lowest level</w:t>
      </w:r>
      <w:r w:rsidRPr="00293DDF">
        <w:rPr>
          <w:rStyle w:val="StyleUnderline"/>
        </w:rPr>
        <w:t xml:space="preserve"> since March 2021</w:t>
      </w:r>
      <w:r w:rsidRPr="00293DDF">
        <w:rPr>
          <w:sz w:val="14"/>
        </w:rPr>
        <w:t>, according to data out Tuesday from the Bureau of Labor Statistics.</w:t>
      </w:r>
    </w:p>
    <w:p w14:paraId="69267CEF" w14:textId="77777777" w:rsidR="0034680D" w:rsidRPr="00293DDF" w:rsidRDefault="0034680D" w:rsidP="0034680D">
      <w:pPr>
        <w:rPr>
          <w:sz w:val="14"/>
        </w:rPr>
      </w:pPr>
      <w:r w:rsidRPr="00293DDF">
        <w:rPr>
          <w:sz w:val="14"/>
        </w:rPr>
        <w:t>That said, a key gauge of prices closely watched by the Fed continued to rise at a concerning pace. The core CPI rose 0.4% for a third straight month, in line with estimates. The overall CPI, however, increased a smaller 0.1%, aided by lower gasoline prices.</w:t>
      </w:r>
    </w:p>
    <w:p w14:paraId="0493D610" w14:textId="77777777" w:rsidR="0034680D" w:rsidRPr="00293DDF" w:rsidRDefault="0034680D" w:rsidP="0034680D">
      <w:pPr>
        <w:rPr>
          <w:sz w:val="14"/>
        </w:rPr>
      </w:pPr>
      <w:r w:rsidRPr="00293DDF">
        <w:rPr>
          <w:sz w:val="14"/>
        </w:rPr>
        <w:t xml:space="preserve">The </w:t>
      </w:r>
      <w:r w:rsidRPr="00293DDF">
        <w:rPr>
          <w:rStyle w:val="StyleUnderline"/>
        </w:rPr>
        <w:t>outsize increases in core prices were driven mainly by</w:t>
      </w:r>
      <w:r w:rsidRPr="00293DDF">
        <w:rPr>
          <w:sz w:val="14"/>
        </w:rPr>
        <w:t xml:space="preserve"> rising </w:t>
      </w:r>
      <w:r w:rsidRPr="00293DDF">
        <w:rPr>
          <w:rStyle w:val="StyleUnderline"/>
        </w:rPr>
        <w:t>rents and by</w:t>
      </w:r>
      <w:r w:rsidRPr="00293DDF">
        <w:rPr>
          <w:sz w:val="14"/>
        </w:rPr>
        <w:t xml:space="preserve"> another spike in used </w:t>
      </w:r>
      <w:r w:rsidRPr="00293DDF">
        <w:rPr>
          <w:rStyle w:val="StyleUnderline"/>
        </w:rPr>
        <w:t>car prices.</w:t>
      </w:r>
      <w:r w:rsidRPr="00293DDF">
        <w:rPr>
          <w:sz w:val="14"/>
        </w:rPr>
        <w:t xml:space="preserve"> </w:t>
      </w:r>
      <w:r w:rsidRPr="00293DDF">
        <w:rPr>
          <w:rStyle w:val="StyleUnderline"/>
        </w:rPr>
        <w:t xml:space="preserve">Real-time data suggests that </w:t>
      </w:r>
      <w:r w:rsidRPr="00293DDF">
        <w:rPr>
          <w:rStyle w:val="Emphasis"/>
        </w:rPr>
        <w:t>increases</w:t>
      </w:r>
      <w:r w:rsidRPr="00293DDF">
        <w:rPr>
          <w:rStyle w:val="StyleUnderline"/>
        </w:rPr>
        <w:t xml:space="preserve"> in those categories will soon </w:t>
      </w:r>
      <w:r w:rsidRPr="00293DDF">
        <w:rPr>
          <w:rStyle w:val="Emphasis"/>
        </w:rPr>
        <w:t>ease</w:t>
      </w:r>
      <w:r w:rsidRPr="00293DDF">
        <w:rPr>
          <w:rStyle w:val="StyleUnderline"/>
        </w:rPr>
        <w:t xml:space="preserve"> and help </w:t>
      </w:r>
      <w:r w:rsidRPr="00293DDF">
        <w:rPr>
          <w:rStyle w:val="Emphasis"/>
        </w:rPr>
        <w:t>cool inflation</w:t>
      </w:r>
      <w:r w:rsidRPr="00293DDF">
        <w:rPr>
          <w:sz w:val="14"/>
        </w:rPr>
        <w:t>.</w:t>
      </w:r>
    </w:p>
    <w:p w14:paraId="3687D33E" w14:textId="77777777" w:rsidR="0034680D" w:rsidRPr="00293DDF" w:rsidRDefault="0034680D" w:rsidP="0034680D">
      <w:pPr>
        <w:rPr>
          <w:sz w:val="14"/>
        </w:rPr>
      </w:pPr>
      <w:r w:rsidRPr="00293DDF">
        <w:rPr>
          <w:sz w:val="14"/>
        </w:rPr>
        <w:t xml:space="preserve">“Outside of those two components, </w:t>
      </w:r>
      <w:r w:rsidRPr="00293DDF">
        <w:rPr>
          <w:rStyle w:val="StyleUnderline"/>
        </w:rPr>
        <w:t>the trend has become very encouraging</w:t>
      </w:r>
      <w:r w:rsidRPr="00293DDF">
        <w:rPr>
          <w:sz w:val="14"/>
        </w:rPr>
        <w:t>,” Stephen Juneau, an economist at Bank of America, said in a research note. “We should continue to see improvement in core” prices.</w:t>
      </w:r>
    </w:p>
    <w:p w14:paraId="13BFCA8B" w14:textId="77777777" w:rsidR="0034680D" w:rsidRPr="00293DDF" w:rsidRDefault="0034680D" w:rsidP="0034680D">
      <w:pPr>
        <w:rPr>
          <w:sz w:val="14"/>
        </w:rPr>
      </w:pPr>
      <w:r w:rsidRPr="00293DDF">
        <w:rPr>
          <w:sz w:val="14"/>
        </w:rPr>
        <w:t>The inflation figures come just a day before the Fed is set to make a decision on whether to raise interest rates for an 11th-straight meeting or to pause and further assess economic conditions.</w:t>
      </w:r>
    </w:p>
    <w:p w14:paraId="3FC9E1E1" w14:textId="77777777" w:rsidR="0034680D" w:rsidRPr="00293DDF" w:rsidRDefault="0034680D" w:rsidP="0034680D">
      <w:pPr>
        <w:rPr>
          <w:sz w:val="14"/>
        </w:rPr>
      </w:pPr>
      <w:r w:rsidRPr="00293DDF">
        <w:rPr>
          <w:sz w:val="14"/>
        </w:rPr>
        <w:t xml:space="preserve">Several policymakers, including Chair </w:t>
      </w:r>
      <w:r w:rsidRPr="00293DDF">
        <w:rPr>
          <w:rStyle w:val="StyleUnderline"/>
        </w:rPr>
        <w:t>Jerome Powell</w:t>
      </w:r>
      <w:r w:rsidRPr="00293DDF">
        <w:rPr>
          <w:sz w:val="14"/>
        </w:rPr>
        <w:t xml:space="preserve">, have </w:t>
      </w:r>
      <w:r w:rsidRPr="00293DDF">
        <w:rPr>
          <w:rStyle w:val="StyleUnderline"/>
        </w:rPr>
        <w:t xml:space="preserve">signaled they </w:t>
      </w:r>
      <w:r w:rsidRPr="00293DDF">
        <w:rPr>
          <w:rStyle w:val="Emphasis"/>
        </w:rPr>
        <w:t>prefer</w:t>
      </w:r>
      <w:r w:rsidRPr="00293DDF">
        <w:rPr>
          <w:rStyle w:val="StyleUnderline"/>
        </w:rPr>
        <w:t xml:space="preserve"> to </w:t>
      </w:r>
      <w:r w:rsidRPr="00293DDF">
        <w:rPr>
          <w:rStyle w:val="Emphasis"/>
        </w:rPr>
        <w:t>skip</w:t>
      </w:r>
      <w:r w:rsidRPr="00293DDF">
        <w:rPr>
          <w:rStyle w:val="StyleUnderline"/>
        </w:rPr>
        <w:t xml:space="preserve"> a rate </w:t>
      </w:r>
      <w:r w:rsidRPr="00293DDF">
        <w:rPr>
          <w:rStyle w:val="Emphasis"/>
        </w:rPr>
        <w:t>hike</w:t>
      </w:r>
      <w:r w:rsidRPr="00293DDF">
        <w:rPr>
          <w:sz w:val="14"/>
        </w:rPr>
        <w:t xml:space="preserve"> at the June 13-14 meeting, while still leaving the door open to future tightening if needed.</w:t>
      </w:r>
    </w:p>
    <w:p w14:paraId="3EEB5519" w14:textId="77777777" w:rsidR="0034680D" w:rsidRPr="00293DDF" w:rsidRDefault="0034680D" w:rsidP="0034680D">
      <w:pPr>
        <w:rPr>
          <w:sz w:val="14"/>
        </w:rPr>
      </w:pPr>
      <w:r w:rsidRPr="00293DDF">
        <w:rPr>
          <w:rStyle w:val="StyleUnderline"/>
        </w:rPr>
        <w:t xml:space="preserve">Economists generally agree the </w:t>
      </w:r>
      <w:r w:rsidRPr="00293DDF">
        <w:rPr>
          <w:rStyle w:val="Emphasis"/>
        </w:rPr>
        <w:t>central bank</w:t>
      </w:r>
      <w:r w:rsidRPr="00293DDF">
        <w:rPr>
          <w:rStyle w:val="StyleUnderline"/>
        </w:rPr>
        <w:t xml:space="preserve"> will leave rates </w:t>
      </w:r>
      <w:r w:rsidRPr="00293DDF">
        <w:rPr>
          <w:rStyle w:val="Emphasis"/>
        </w:rPr>
        <w:t>unchanged</w:t>
      </w:r>
      <w:r w:rsidRPr="00293DDF">
        <w:rPr>
          <w:sz w:val="14"/>
        </w:rPr>
        <w:t xml:space="preserve"> Wednesday, but the next CPI report due in July will play a key role in determining what the Fed will do at that month’s meeting.</w:t>
      </w:r>
    </w:p>
    <w:p w14:paraId="652C6A2F" w14:textId="77777777" w:rsidR="0034680D" w:rsidRPr="00293DDF" w:rsidRDefault="0034680D" w:rsidP="0034680D">
      <w:pPr>
        <w:rPr>
          <w:sz w:val="14"/>
        </w:rPr>
      </w:pPr>
      <w:r w:rsidRPr="00293DDF">
        <w:rPr>
          <w:sz w:val="14"/>
        </w:rPr>
        <w:t>“This is a pretty good print in terms of signaling that we are likely to see the core CPI soften materially starting next month,” Omair Sharif, president of Inflation Insights LLC, said in a note.</w:t>
      </w:r>
    </w:p>
    <w:p w14:paraId="73F27F90" w14:textId="77777777" w:rsidR="0034680D" w:rsidRPr="00293DDF" w:rsidRDefault="0034680D" w:rsidP="0034680D">
      <w:pPr>
        <w:rPr>
          <w:sz w:val="14"/>
        </w:rPr>
      </w:pPr>
      <w:r w:rsidRPr="00293DDF">
        <w:rPr>
          <w:sz w:val="14"/>
        </w:rPr>
        <w:t xml:space="preserve">“The way things are going </w:t>
      </w:r>
      <w:proofErr w:type="gramStart"/>
      <w:r w:rsidRPr="00293DDF">
        <w:rPr>
          <w:sz w:val="14"/>
        </w:rPr>
        <w:t>now,</w:t>
      </w:r>
      <w:proofErr w:type="gramEnd"/>
      <w:r w:rsidRPr="00293DDF">
        <w:rPr>
          <w:sz w:val="14"/>
        </w:rPr>
        <w:t xml:space="preserve"> I suspect we’ll see a soft core that will tamp down odds of a July hike.”</w:t>
      </w:r>
    </w:p>
    <w:p w14:paraId="3914A622" w14:textId="77777777" w:rsidR="0034680D" w:rsidRPr="00293DDF" w:rsidRDefault="0034680D" w:rsidP="0034680D">
      <w:pPr>
        <w:rPr>
          <w:sz w:val="14"/>
        </w:rPr>
      </w:pPr>
      <w:r w:rsidRPr="00293DDF">
        <w:rPr>
          <w:sz w:val="14"/>
        </w:rPr>
        <w:t xml:space="preserve">Excluding housing and energy, service </w:t>
      </w:r>
      <w:r w:rsidRPr="00293DDF">
        <w:rPr>
          <w:rStyle w:val="StyleUnderline"/>
        </w:rPr>
        <w:t>prices climbed 0.2% from a month earlier</w:t>
      </w:r>
      <w:r w:rsidRPr="00293DDF">
        <w:rPr>
          <w:sz w:val="14"/>
        </w:rPr>
        <w:t xml:space="preserve">, according to Bloomberg calculations, </w:t>
      </w:r>
      <w:r w:rsidRPr="00293DDF">
        <w:rPr>
          <w:rStyle w:val="StyleUnderline"/>
        </w:rPr>
        <w:t>which is</w:t>
      </w:r>
      <w:r w:rsidRPr="00293DDF">
        <w:rPr>
          <w:sz w:val="14"/>
        </w:rPr>
        <w:t xml:space="preserve"> more </w:t>
      </w:r>
      <w:r w:rsidRPr="00293DDF">
        <w:rPr>
          <w:rStyle w:val="Emphasis"/>
        </w:rPr>
        <w:t>consistent</w:t>
      </w:r>
      <w:r w:rsidRPr="00293DDF">
        <w:rPr>
          <w:rStyle w:val="StyleUnderline"/>
        </w:rPr>
        <w:t xml:space="preserve"> with </w:t>
      </w:r>
      <w:r w:rsidRPr="00293DDF">
        <w:rPr>
          <w:rStyle w:val="Emphasis"/>
        </w:rPr>
        <w:t>pre-pandemic</w:t>
      </w:r>
      <w:r w:rsidRPr="00293DDF">
        <w:rPr>
          <w:rStyle w:val="StyleUnderline"/>
        </w:rPr>
        <w:t xml:space="preserve"> trends</w:t>
      </w:r>
      <w:r w:rsidRPr="00293DDF">
        <w:rPr>
          <w:sz w:val="14"/>
        </w:rPr>
        <w:t>. The metric was up 4.6% from a year earlier, extending a decline since peaking late last year.</w:t>
      </w:r>
    </w:p>
    <w:p w14:paraId="683632B4" w14:textId="77777777" w:rsidR="0034680D" w:rsidRPr="00293DDF" w:rsidRDefault="0034680D" w:rsidP="0034680D">
      <w:pPr>
        <w:rPr>
          <w:sz w:val="14"/>
        </w:rPr>
      </w:pPr>
      <w:r w:rsidRPr="00293DDF">
        <w:rPr>
          <w:rStyle w:val="StyleUnderline"/>
        </w:rPr>
        <w:t xml:space="preserve">The </w:t>
      </w:r>
      <w:r w:rsidRPr="00293DDF">
        <w:rPr>
          <w:rStyle w:val="Emphasis"/>
        </w:rPr>
        <w:t>gasoline</w:t>
      </w:r>
      <w:r w:rsidRPr="00293DDF">
        <w:rPr>
          <w:rStyle w:val="StyleUnderline"/>
        </w:rPr>
        <w:t xml:space="preserve"> price index </w:t>
      </w:r>
      <w:r w:rsidRPr="00293DDF">
        <w:rPr>
          <w:rStyle w:val="Emphasis"/>
        </w:rPr>
        <w:t>fell</w:t>
      </w:r>
      <w:r w:rsidRPr="00293DDF">
        <w:rPr>
          <w:rStyle w:val="StyleUnderline"/>
        </w:rPr>
        <w:t xml:space="preserve"> 5.6%.</w:t>
      </w:r>
      <w:r w:rsidRPr="00293DDF">
        <w:rPr>
          <w:sz w:val="14"/>
        </w:rPr>
        <w:t xml:space="preserve"> Grocery prices edged higher after falling for two straight months, while dining out got more expensive.</w:t>
      </w:r>
    </w:p>
    <w:p w14:paraId="024400C1" w14:textId="77777777" w:rsidR="0034680D" w:rsidRPr="00293DDF" w:rsidRDefault="0034680D" w:rsidP="0034680D">
      <w:pPr>
        <w:rPr>
          <w:sz w:val="14"/>
        </w:rPr>
      </w:pPr>
      <w:r w:rsidRPr="00293DDF">
        <w:rPr>
          <w:sz w:val="14"/>
        </w:rPr>
        <w:t>Fed officials will want to see expected price declines in rents and used cars actually materialize before they extend any pause in rate increases.</w:t>
      </w:r>
    </w:p>
    <w:p w14:paraId="05DDAC08" w14:textId="77777777" w:rsidR="0034680D" w:rsidRPr="003831B5" w:rsidRDefault="0034680D" w:rsidP="0034680D">
      <w:pPr>
        <w:rPr>
          <w:sz w:val="14"/>
        </w:rPr>
      </w:pPr>
      <w:r w:rsidRPr="00293DDF">
        <w:rPr>
          <w:sz w:val="14"/>
        </w:rPr>
        <w:t>“</w:t>
      </w:r>
      <w:r w:rsidRPr="00293DDF">
        <w:rPr>
          <w:rStyle w:val="StyleUnderline"/>
        </w:rPr>
        <w:t xml:space="preserve">There’s progress, it’s </w:t>
      </w:r>
      <w:r w:rsidRPr="00293DDF">
        <w:rPr>
          <w:rStyle w:val="Emphasis"/>
        </w:rPr>
        <w:t>encouraging</w:t>
      </w:r>
      <w:r w:rsidRPr="00293DDF">
        <w:rPr>
          <w:rStyle w:val="StyleUnderline"/>
        </w:rPr>
        <w:t>,</w:t>
      </w:r>
      <w:r w:rsidRPr="00293DDF">
        <w:rPr>
          <w:sz w:val="14"/>
        </w:rPr>
        <w:t xml:space="preserve">” said Eric Winograd, chief economist at asset manager </w:t>
      </w:r>
      <w:proofErr w:type="spellStart"/>
      <w:r w:rsidRPr="00293DDF">
        <w:rPr>
          <w:sz w:val="14"/>
        </w:rPr>
        <w:t>AllianceBernstein</w:t>
      </w:r>
      <w:proofErr w:type="spellEnd"/>
      <w:r w:rsidRPr="00293DDF">
        <w:rPr>
          <w:sz w:val="14"/>
        </w:rPr>
        <w:t>. “I think it’s enough for the Fed to pause tomorrow</w:t>
      </w:r>
      <w:proofErr w:type="gramStart"/>
      <w:r w:rsidRPr="00293DDF">
        <w:rPr>
          <w:sz w:val="14"/>
        </w:rPr>
        <w:t>….But</w:t>
      </w:r>
      <w:proofErr w:type="gramEnd"/>
      <w:r w:rsidRPr="00293DDF">
        <w:rPr>
          <w:sz w:val="14"/>
        </w:rPr>
        <w:t xml:space="preserve"> I don’t think it is enough that we can sound the all-clear.”</w:t>
      </w:r>
    </w:p>
    <w:p w14:paraId="241D6010" w14:textId="2B9A16F9" w:rsidR="0034680D" w:rsidRDefault="0034680D" w:rsidP="0034680D">
      <w:pPr>
        <w:pStyle w:val="Heading4"/>
      </w:pPr>
      <w:r>
        <w:t>B --- Federal UBI</w:t>
      </w:r>
      <w:r w:rsidR="00F70188">
        <w:t xml:space="preserve"> --- funded by tax increases OR deficit spending</w:t>
      </w:r>
      <w:r>
        <w:t xml:space="preserve"> causes </w:t>
      </w:r>
      <w:r w:rsidR="00F70188" w:rsidRPr="00F70188">
        <w:rPr>
          <w:i/>
          <w:iCs w:val="0"/>
          <w:u w:val="single"/>
        </w:rPr>
        <w:t>SUSTAINED INFLATION</w:t>
      </w:r>
      <w:r w:rsidR="00F70188">
        <w:t xml:space="preserve"> and collapses the economy</w:t>
      </w:r>
    </w:p>
    <w:p w14:paraId="5C926F88" w14:textId="77777777" w:rsidR="0034680D" w:rsidRPr="00C07CC5" w:rsidRDefault="0034680D" w:rsidP="0034680D">
      <w:r w:rsidRPr="00C07CC5">
        <w:rPr>
          <w:rStyle w:val="Style13ptBold"/>
        </w:rPr>
        <w:t>Hughes ’23</w:t>
      </w:r>
      <w:r>
        <w:t xml:space="preserve"> [Ryan A. Hughes; 01-27-2023; Founder of Bull Oak Capital an investment advisory firm, undergrad at University of Southern California; “Universal Basic Income is a Bad Idea”; Bulk Oak Capital; </w:t>
      </w:r>
      <w:hyperlink r:id="rId8" w:history="1">
        <w:r w:rsidRPr="00596EDE">
          <w:rPr>
            <w:rStyle w:val="Hyperlink"/>
          </w:rPr>
          <w:t>https://bulloakcapital.com/blog/universal-basic-income-is-a-bad-idea/</w:t>
        </w:r>
      </w:hyperlink>
      <w:r>
        <w:t xml:space="preserve"> </w:t>
      </w:r>
      <w:hyperlink r:id="rId9" w:history="1">
        <w:r w:rsidRPr="00596EDE">
          <w:rPr>
            <w:rStyle w:val="Hyperlink"/>
          </w:rPr>
          <w:t>\\pairie</w:t>
        </w:r>
      </w:hyperlink>
      <w:r>
        <w:t xml:space="preserve">] </w:t>
      </w:r>
    </w:p>
    <w:p w14:paraId="78CD8C68" w14:textId="77777777" w:rsidR="0034680D" w:rsidRPr="009D21B3" w:rsidRDefault="0034680D" w:rsidP="0034680D">
      <w:pPr>
        <w:rPr>
          <w:rStyle w:val="StyleUnderline"/>
          <w:b/>
          <w:iCs/>
          <w:bdr w:val="single" w:sz="8" w:space="0" w:color="auto"/>
        </w:rPr>
      </w:pPr>
      <w:r w:rsidRPr="0039711F">
        <w:rPr>
          <w:rStyle w:val="StyleUnderline"/>
        </w:rPr>
        <w:t xml:space="preserve">UBI is expensive. </w:t>
      </w:r>
      <w:r w:rsidRPr="00660F00">
        <w:rPr>
          <w:rStyle w:val="Emphasis"/>
        </w:rPr>
        <w:t>Very expensive</w:t>
      </w:r>
      <w:r w:rsidRPr="0039711F">
        <w:rPr>
          <w:rStyle w:val="StyleUnderline"/>
        </w:rPr>
        <w:t xml:space="preserve">. As an add on, without simultaneously trimming government programs, it would require a </w:t>
      </w:r>
      <w:r w:rsidRPr="00660F00">
        <w:rPr>
          <w:rStyle w:val="Emphasis"/>
        </w:rPr>
        <w:t>significant tax increase.</w:t>
      </w:r>
    </w:p>
    <w:p w14:paraId="00906BC5" w14:textId="77777777" w:rsidR="0034680D" w:rsidRPr="00A13CCC" w:rsidRDefault="0034680D" w:rsidP="0034680D">
      <w:pPr>
        <w:rPr>
          <w:b/>
          <w:bCs/>
          <w:u w:val="single"/>
        </w:rPr>
      </w:pPr>
      <w:r w:rsidRPr="0039711F">
        <w:rPr>
          <w:rStyle w:val="StyleUnderline"/>
        </w:rPr>
        <w:t xml:space="preserve">Following the </w:t>
      </w:r>
      <w:r w:rsidRPr="00660F00">
        <w:rPr>
          <w:rStyle w:val="Emphasis"/>
        </w:rPr>
        <w:t>Finnish study results</w:t>
      </w:r>
      <w:r w:rsidRPr="0039711F">
        <w:rPr>
          <w:rStyle w:val="StyleUnderline"/>
        </w:rPr>
        <w:t xml:space="preserve">, Kari Hamalainen, chief researcher at the VATT Institute for Economic Research, said implementing a universal basic income for all citizens “would be expensive. If we had a universal basic income, we’d have to incorporate taxation”, and based on these results, “it would be </w:t>
      </w:r>
      <w:r w:rsidRPr="00660F00">
        <w:rPr>
          <w:rStyle w:val="Emphasis"/>
        </w:rPr>
        <w:t>unsustainable.”</w:t>
      </w:r>
    </w:p>
    <w:p w14:paraId="3F830CF4" w14:textId="77777777" w:rsidR="0034680D" w:rsidRPr="009D21B3" w:rsidRDefault="0034680D" w:rsidP="0034680D">
      <w:pPr>
        <w:rPr>
          <w:b/>
          <w:iCs/>
          <w:u w:val="single"/>
          <w:bdr w:val="single" w:sz="8" w:space="0" w:color="auto"/>
        </w:rPr>
      </w:pPr>
      <w:r w:rsidRPr="0039711F">
        <w:rPr>
          <w:rStyle w:val="StyleUnderline"/>
        </w:rPr>
        <w:t>Bridgewater Associates conducted a study in 2018, which found the cost of a $1,000/</w:t>
      </w:r>
      <w:proofErr w:type="spellStart"/>
      <w:r w:rsidRPr="0039711F">
        <w:rPr>
          <w:rStyle w:val="StyleUnderline"/>
        </w:rPr>
        <w:t>mo</w:t>
      </w:r>
      <w:proofErr w:type="spellEnd"/>
      <w:r w:rsidRPr="0039711F">
        <w:rPr>
          <w:rStyle w:val="StyleUnderline"/>
        </w:rPr>
        <w:t xml:space="preserve"> stipend to every adult in the U.S. would run approximately $</w:t>
      </w:r>
      <w:r w:rsidRPr="00660F00">
        <w:rPr>
          <w:rStyle w:val="Emphasis"/>
        </w:rPr>
        <w:t>3.81 trillion per year</w:t>
      </w:r>
      <w:r w:rsidRPr="0039711F">
        <w:rPr>
          <w:rStyle w:val="StyleUnderline"/>
        </w:rPr>
        <w:t>. This amount represented 21% of US GDP or 78% of tax revenue in 2018.</w:t>
      </w:r>
      <w:r w:rsidRPr="009D21B3">
        <w:rPr>
          <w:sz w:val="16"/>
        </w:rPr>
        <w:t xml:space="preserve"> (Source: CNBC) Yes, the stipend would help to make people feel more financially secure, but as the Finnish study proved, it </w:t>
      </w:r>
      <w:r w:rsidRPr="0039711F">
        <w:rPr>
          <w:rStyle w:val="StyleUnderline"/>
        </w:rPr>
        <w:t xml:space="preserve">would </w:t>
      </w:r>
      <w:r w:rsidRPr="00660F00">
        <w:rPr>
          <w:rStyle w:val="Emphasis"/>
        </w:rPr>
        <w:t xml:space="preserve">not </w:t>
      </w:r>
      <w:r w:rsidRPr="0039711F">
        <w:rPr>
          <w:rStyle w:val="StyleUnderline"/>
        </w:rPr>
        <w:t xml:space="preserve">meaningfully </w:t>
      </w:r>
      <w:r w:rsidRPr="00660F00">
        <w:rPr>
          <w:rStyle w:val="Emphasis"/>
        </w:rPr>
        <w:t>increase employmen</w:t>
      </w:r>
      <w:r w:rsidRPr="0039711F">
        <w:rPr>
          <w:rStyle w:val="StyleUnderline"/>
        </w:rPr>
        <w:t xml:space="preserve">t or production. It would merely be an enormous expense, one that would likely </w:t>
      </w:r>
      <w:r w:rsidRPr="00AE37F0">
        <w:rPr>
          <w:rStyle w:val="StyleUnderline"/>
          <w:strike/>
        </w:rPr>
        <w:t xml:space="preserve">cripple </w:t>
      </w:r>
      <w:r w:rsidRPr="00660F00">
        <w:rPr>
          <w:rStyle w:val="Emphasis"/>
        </w:rPr>
        <w:t xml:space="preserve">[destroy] the U.S. economy. </w:t>
      </w:r>
    </w:p>
    <w:p w14:paraId="2194C2D0" w14:textId="77777777" w:rsidR="0034680D" w:rsidRPr="009D21B3" w:rsidRDefault="0034680D" w:rsidP="0034680D">
      <w:pPr>
        <w:rPr>
          <w:sz w:val="16"/>
        </w:rPr>
      </w:pPr>
      <w:r w:rsidRPr="009D21B3">
        <w:rPr>
          <w:sz w:val="16"/>
        </w:rPr>
        <w:t xml:space="preserve">A UBI program will </w:t>
      </w:r>
      <w:r w:rsidRPr="00C9395A">
        <w:rPr>
          <w:rStyle w:val="StyleUnderline"/>
        </w:rPr>
        <w:t xml:space="preserve">require a massive tax overhaul and an in-depth evaluation of existing social programs. Some believe the cost would be partially offset by the </w:t>
      </w:r>
      <w:r w:rsidRPr="00660F00">
        <w:rPr>
          <w:rStyle w:val="Emphasis"/>
        </w:rPr>
        <w:t xml:space="preserve">removal of other social programs </w:t>
      </w:r>
      <w:r w:rsidRPr="00C9395A">
        <w:rPr>
          <w:rStyle w:val="StyleUnderline"/>
        </w:rPr>
        <w:t>and the diminished administration costs that come from running a program without a “means test</w:t>
      </w:r>
      <w:r w:rsidRPr="009D21B3">
        <w:rPr>
          <w:sz w:val="16"/>
        </w:rPr>
        <w:t>.” This would be a concept that requires program administrators to ensure recipients meet specific qualification standards. While in the pure UBI, the payment goes to all citizens.</w:t>
      </w:r>
    </w:p>
    <w:p w14:paraId="63026028" w14:textId="77777777" w:rsidR="0034680D" w:rsidRPr="009D21B3" w:rsidRDefault="0034680D" w:rsidP="0034680D">
      <w:pPr>
        <w:rPr>
          <w:sz w:val="16"/>
          <w:szCs w:val="16"/>
        </w:rPr>
      </w:pPr>
      <w:r w:rsidRPr="009D21B3">
        <w:rPr>
          <w:sz w:val="16"/>
          <w:szCs w:val="16"/>
        </w:rPr>
        <w:t>DISADVANTAGES OF UBI</w:t>
      </w:r>
    </w:p>
    <w:p w14:paraId="6D2FBA04" w14:textId="77777777" w:rsidR="0034680D" w:rsidRPr="009D21B3" w:rsidRDefault="0034680D" w:rsidP="0034680D">
      <w:pPr>
        <w:rPr>
          <w:sz w:val="16"/>
          <w:szCs w:val="16"/>
        </w:rPr>
      </w:pPr>
      <w:r w:rsidRPr="009D21B3">
        <w:rPr>
          <w:sz w:val="16"/>
          <w:szCs w:val="16"/>
        </w:rPr>
        <w:t>Naval Ravikant, co-founder, chairman, and former CEO of AngelList outlines other reasons we should be avoiding Universal Basic Income. He believes that those who are down on their luck don’t want handouts.</w:t>
      </w:r>
    </w:p>
    <w:p w14:paraId="5B002356" w14:textId="77777777" w:rsidR="0034680D" w:rsidRPr="009D21B3" w:rsidRDefault="0034680D" w:rsidP="0034680D">
      <w:pPr>
        <w:rPr>
          <w:sz w:val="16"/>
          <w:szCs w:val="16"/>
        </w:rPr>
      </w:pPr>
      <w:r w:rsidRPr="009D21B3">
        <w:rPr>
          <w:sz w:val="16"/>
          <w:szCs w:val="16"/>
        </w:rPr>
        <w:t>“The moment I start giving money to you, I’ve lowered your status. I’ve made you a second-class citizen.”</w:t>
      </w:r>
    </w:p>
    <w:p w14:paraId="2F588C0F" w14:textId="77777777" w:rsidR="0034680D" w:rsidRPr="009D21B3" w:rsidRDefault="0034680D" w:rsidP="0034680D">
      <w:pPr>
        <w:rPr>
          <w:sz w:val="16"/>
          <w:szCs w:val="16"/>
        </w:rPr>
      </w:pPr>
      <w:r w:rsidRPr="009D21B3">
        <w:rPr>
          <w:sz w:val="16"/>
          <w:szCs w:val="16"/>
        </w:rPr>
        <w:t>Naval Ravikant</w:t>
      </w:r>
    </w:p>
    <w:p w14:paraId="7301F1EA" w14:textId="77777777" w:rsidR="0034680D" w:rsidRPr="009D21B3" w:rsidRDefault="0034680D" w:rsidP="0034680D">
      <w:pPr>
        <w:rPr>
          <w:sz w:val="16"/>
        </w:rPr>
      </w:pPr>
      <w:r w:rsidRPr="009D21B3">
        <w:rPr>
          <w:sz w:val="16"/>
        </w:rPr>
        <w:t xml:space="preserve">Naval believes that it is </w:t>
      </w:r>
      <w:r w:rsidRPr="00C9395A">
        <w:rPr>
          <w:rStyle w:val="StyleUnderline"/>
        </w:rPr>
        <w:t>better to help lower-income individuals gain meaningful lives through</w:t>
      </w:r>
      <w:r w:rsidRPr="00660F00">
        <w:rPr>
          <w:rStyle w:val="Emphasis"/>
        </w:rPr>
        <w:t xml:space="preserve"> education</w:t>
      </w:r>
      <w:r w:rsidRPr="00C9395A">
        <w:rPr>
          <w:rStyle w:val="StyleUnderline"/>
        </w:rPr>
        <w:t xml:space="preserve"> and success. </w:t>
      </w:r>
      <w:r w:rsidRPr="009D21B3">
        <w:rPr>
          <w:sz w:val="16"/>
        </w:rPr>
        <w:t xml:space="preserve">“You have to teach a man to fish, not basically throw your rod and leftover carcasses at him and tell him </w:t>
      </w:r>
      <w:proofErr w:type="gramStart"/>
      <w:r w:rsidRPr="009D21B3">
        <w:rPr>
          <w:sz w:val="16"/>
        </w:rPr>
        <w:t>‘here</w:t>
      </w:r>
      <w:proofErr w:type="gramEnd"/>
      <w:r w:rsidRPr="009D21B3">
        <w:rPr>
          <w:sz w:val="16"/>
        </w:rPr>
        <w:t>, eat the scraps,'” he continues.</w:t>
      </w:r>
    </w:p>
    <w:p w14:paraId="2CAA8F60" w14:textId="77777777" w:rsidR="0034680D" w:rsidRPr="009D21B3" w:rsidRDefault="0034680D" w:rsidP="0034680D">
      <w:pPr>
        <w:rPr>
          <w:sz w:val="16"/>
        </w:rPr>
      </w:pPr>
      <w:r w:rsidRPr="009D21B3">
        <w:rPr>
          <w:sz w:val="16"/>
        </w:rPr>
        <w:t xml:space="preserve">Others believe that </w:t>
      </w:r>
      <w:r w:rsidRPr="009D21B3">
        <w:rPr>
          <w:rStyle w:val="StyleUnderline"/>
        </w:rPr>
        <w:t>there are better uses of government funds than the “handouts” of UBI</w:t>
      </w:r>
      <w:r w:rsidRPr="009D21B3">
        <w:rPr>
          <w:sz w:val="16"/>
        </w:rPr>
        <w:t>. In a recent Financial Times article, Ian Goldin, a professor of globalization and development at the University of Oxford, claims that “Individuals gain not only income but also meaning, status, skills, networks, and friendships through work. Delinking income and work, while rewarding people for staying at home, is what lies behind social decay.”</w:t>
      </w:r>
    </w:p>
    <w:p w14:paraId="264B28F9" w14:textId="77777777" w:rsidR="0034680D" w:rsidRPr="009D21B3" w:rsidRDefault="0034680D" w:rsidP="0034680D">
      <w:pPr>
        <w:rPr>
          <w:sz w:val="10"/>
          <w:szCs w:val="10"/>
        </w:rPr>
      </w:pPr>
      <w:r w:rsidRPr="009D21B3">
        <w:rPr>
          <w:sz w:val="10"/>
          <w:szCs w:val="10"/>
        </w:rPr>
        <w:t xml:space="preserve">Joseph Stiglitz, Nobel laureate in economics, professor at the Columbia Business School, and Chief Economist at the Roosevelt Institute believes that people have a desire to work and gain dignity from doing so. </w:t>
      </w:r>
    </w:p>
    <w:p w14:paraId="2C6F9CCB" w14:textId="77777777" w:rsidR="0034680D" w:rsidRPr="009D21B3" w:rsidRDefault="0034680D" w:rsidP="0034680D">
      <w:pPr>
        <w:rPr>
          <w:sz w:val="10"/>
          <w:szCs w:val="10"/>
        </w:rPr>
      </w:pPr>
      <w:proofErr w:type="gramStart"/>
      <w:r w:rsidRPr="009D21B3">
        <w:rPr>
          <w:sz w:val="10"/>
          <w:szCs w:val="10"/>
        </w:rPr>
        <w:t>This previous statements</w:t>
      </w:r>
      <w:proofErr w:type="gramEnd"/>
      <w:r w:rsidRPr="009D21B3">
        <w:rPr>
          <w:sz w:val="10"/>
          <w:szCs w:val="10"/>
        </w:rPr>
        <w:t xml:space="preserve"> strike a chord with me. Self-sufficiency is an essential aspect of well-being. Steve Taylor, Ph.D., says, “Self-sufficiency is the quality of feeling secure and content with oneself, a deep-rooted sense of inner completeness and stability.” What would be the knockoff effects if we </w:t>
      </w:r>
      <w:proofErr w:type="gramStart"/>
      <w:r w:rsidRPr="009D21B3">
        <w:rPr>
          <w:sz w:val="10"/>
          <w:szCs w:val="10"/>
        </w:rPr>
        <w:t>take</w:t>
      </w:r>
      <w:proofErr w:type="gramEnd"/>
      <w:r w:rsidRPr="009D21B3">
        <w:rPr>
          <w:sz w:val="10"/>
          <w:szCs w:val="10"/>
        </w:rPr>
        <w:t xml:space="preserve"> this away from an entire populace? Will we see a drop in production? Would there be higher levels of unhappiness and self-worth?</w:t>
      </w:r>
    </w:p>
    <w:p w14:paraId="50DEE466" w14:textId="77777777" w:rsidR="0034680D" w:rsidRPr="009D21B3" w:rsidRDefault="0034680D" w:rsidP="0034680D">
      <w:pPr>
        <w:rPr>
          <w:sz w:val="10"/>
          <w:szCs w:val="10"/>
        </w:rPr>
      </w:pPr>
      <w:r w:rsidRPr="009D21B3">
        <w:rPr>
          <w:sz w:val="10"/>
          <w:szCs w:val="10"/>
        </w:rPr>
        <w:t>WILL REDUCE PAY</w:t>
      </w:r>
    </w:p>
    <w:p w14:paraId="11ECEFEE" w14:textId="77777777" w:rsidR="0034680D" w:rsidRPr="009D21B3" w:rsidRDefault="0034680D" w:rsidP="0034680D">
      <w:pPr>
        <w:rPr>
          <w:sz w:val="10"/>
          <w:szCs w:val="10"/>
        </w:rPr>
      </w:pPr>
      <w:r w:rsidRPr="009D21B3">
        <w:rPr>
          <w:sz w:val="10"/>
          <w:szCs w:val="10"/>
        </w:rPr>
        <w:t>While some economists argue that UBI could drive up wages, others believe it will drive them down. Why would an employer pay more if UBI gives citizens enough money to live on? They will most likely try to get away with paying them less, as these individuals have another source of income.</w:t>
      </w:r>
    </w:p>
    <w:p w14:paraId="49BD2CE4" w14:textId="77777777" w:rsidR="0034680D" w:rsidRPr="009D21B3" w:rsidRDefault="0034680D" w:rsidP="0034680D">
      <w:pPr>
        <w:rPr>
          <w:sz w:val="10"/>
          <w:szCs w:val="10"/>
        </w:rPr>
      </w:pPr>
      <w:r w:rsidRPr="009D21B3">
        <w:rPr>
          <w:sz w:val="10"/>
          <w:szCs w:val="10"/>
        </w:rPr>
        <w:t>What is happening in the gig economy is proof enough that this can be the case. Many gig workers are willing to work for low wages as they have other sources of income.</w:t>
      </w:r>
    </w:p>
    <w:p w14:paraId="796FFFD7" w14:textId="77777777" w:rsidR="0034680D" w:rsidRPr="009D21B3" w:rsidRDefault="0034680D" w:rsidP="0034680D">
      <w:pPr>
        <w:rPr>
          <w:sz w:val="10"/>
          <w:szCs w:val="10"/>
        </w:rPr>
      </w:pPr>
      <w:r w:rsidRPr="009D21B3">
        <w:rPr>
          <w:sz w:val="10"/>
          <w:szCs w:val="10"/>
        </w:rPr>
        <w:t>AUTOMATION WILL NOT REDUCE JOBS</w:t>
      </w:r>
    </w:p>
    <w:p w14:paraId="58B6D337" w14:textId="77777777" w:rsidR="0034680D" w:rsidRPr="009D21B3" w:rsidRDefault="0034680D" w:rsidP="0034680D">
      <w:pPr>
        <w:rPr>
          <w:sz w:val="10"/>
          <w:szCs w:val="10"/>
        </w:rPr>
      </w:pPr>
      <w:r w:rsidRPr="009D21B3">
        <w:rPr>
          <w:sz w:val="10"/>
          <w:szCs w:val="10"/>
        </w:rPr>
        <w:t xml:space="preserve">As stated earlier, Andrew Yang believes that robots and automation will purge America of countless jobs. Will automation replace some jobs? Yes. It is almost guaranteed that some jobs will be phased out. But other, more meaningful jobs will be created in its place. This has been the case since the rise of humanity. </w:t>
      </w:r>
    </w:p>
    <w:p w14:paraId="78D1C569" w14:textId="77777777" w:rsidR="0034680D" w:rsidRPr="009D21B3" w:rsidRDefault="0034680D" w:rsidP="0034680D">
      <w:pPr>
        <w:rPr>
          <w:sz w:val="10"/>
          <w:szCs w:val="10"/>
        </w:rPr>
      </w:pPr>
      <w:r w:rsidRPr="009D21B3">
        <w:rPr>
          <w:sz w:val="10"/>
          <w:szCs w:val="10"/>
        </w:rPr>
        <w:t xml:space="preserve">Automation is not a new concept. Since the earliest times, tools and machines have been invented to make a task easier. In 1722, the lathe was invented, a tool designed to hold a section of material to be carved, cut, or shaped. The lathe is credited with being the first machine tool that led to the invention of all subsequent machine tools. </w:t>
      </w:r>
    </w:p>
    <w:p w14:paraId="228F4495" w14:textId="77777777" w:rsidR="0034680D" w:rsidRPr="009D21B3" w:rsidRDefault="0034680D" w:rsidP="0034680D">
      <w:pPr>
        <w:rPr>
          <w:sz w:val="10"/>
          <w:szCs w:val="10"/>
        </w:rPr>
      </w:pPr>
      <w:r w:rsidRPr="009D21B3">
        <w:rPr>
          <w:sz w:val="10"/>
          <w:szCs w:val="10"/>
        </w:rPr>
        <w:t xml:space="preserve">Universal Basic Income Is </w:t>
      </w:r>
      <w:proofErr w:type="gramStart"/>
      <w:r w:rsidRPr="009D21B3">
        <w:rPr>
          <w:sz w:val="10"/>
          <w:szCs w:val="10"/>
        </w:rPr>
        <w:t>A</w:t>
      </w:r>
      <w:proofErr w:type="gramEnd"/>
      <w:r w:rsidRPr="009D21B3">
        <w:rPr>
          <w:sz w:val="10"/>
          <w:szCs w:val="10"/>
        </w:rPr>
        <w:t xml:space="preserve"> Bad Idea</w:t>
      </w:r>
    </w:p>
    <w:p w14:paraId="6D46D048" w14:textId="77777777" w:rsidR="0034680D" w:rsidRPr="009D21B3" w:rsidRDefault="0034680D" w:rsidP="0034680D">
      <w:pPr>
        <w:rPr>
          <w:sz w:val="10"/>
          <w:szCs w:val="10"/>
        </w:rPr>
      </w:pPr>
      <w:r w:rsidRPr="009D21B3">
        <w:rPr>
          <w:sz w:val="10"/>
          <w:szCs w:val="10"/>
        </w:rPr>
        <w:t xml:space="preserve">Think of the invention of the automobile (an automated mobile). The need for relying on horses to do the heavy lifting of daily work, pulling trolleys, carriages, delivery carts, etc., severely diminished with the rise of the automobile. Many industries collapsed as a result: streetcar operators, carriage manufacturers, blacksmiths, horse breeders, stable keepers, etc. However, the number of new jobs created because of the rise of the automobile more than made up for this. Workers were needed for assembly lines, road construction, </w:t>
      </w:r>
      <w:proofErr w:type="gramStart"/>
      <w:r w:rsidRPr="009D21B3">
        <w:rPr>
          <w:sz w:val="10"/>
          <w:szCs w:val="10"/>
        </w:rPr>
        <w:t>oil</w:t>
      </w:r>
      <w:proofErr w:type="gramEnd"/>
      <w:r w:rsidRPr="009D21B3">
        <w:rPr>
          <w:sz w:val="10"/>
          <w:szCs w:val="10"/>
        </w:rPr>
        <w:t xml:space="preserve"> and steel industries (including vulcanized rubber), and even motels for long trips. </w:t>
      </w:r>
    </w:p>
    <w:p w14:paraId="50B15749" w14:textId="77777777" w:rsidR="0034680D" w:rsidRPr="009D21B3" w:rsidRDefault="0034680D" w:rsidP="0034680D">
      <w:pPr>
        <w:rPr>
          <w:sz w:val="10"/>
          <w:szCs w:val="10"/>
        </w:rPr>
      </w:pPr>
      <w:r w:rsidRPr="009D21B3">
        <w:rPr>
          <w:sz w:val="10"/>
          <w:szCs w:val="10"/>
        </w:rPr>
        <w:t>Today, there is little need for blacksmiths, cobblers, VCR repair shops, or milk truck delivery drivers. Yet jobs for computer programmers, online security specialists, plumbers, and HVAC repair workers continue. Although retraining may be needed in certain fields to counteract the changing economy, implementing a UBI is like a societal band-aid, perhaps a drag, and not a viable solution to economic disparity.</w:t>
      </w:r>
    </w:p>
    <w:p w14:paraId="3E6E728C" w14:textId="77777777" w:rsidR="0034680D" w:rsidRPr="009D21B3" w:rsidRDefault="0034680D" w:rsidP="0034680D">
      <w:pPr>
        <w:rPr>
          <w:sz w:val="10"/>
          <w:szCs w:val="10"/>
        </w:rPr>
      </w:pPr>
      <w:r w:rsidRPr="009D21B3">
        <w:rPr>
          <w:sz w:val="10"/>
          <w:szCs w:val="10"/>
        </w:rPr>
        <w:t xml:space="preserve">Societal and economic change is constant, and allocating free money to the public won’t change this fact. </w:t>
      </w:r>
    </w:p>
    <w:p w14:paraId="2E2D3555" w14:textId="77777777" w:rsidR="0034680D" w:rsidRPr="009D21B3" w:rsidRDefault="0034680D" w:rsidP="0034680D">
      <w:pPr>
        <w:rPr>
          <w:sz w:val="10"/>
          <w:szCs w:val="10"/>
        </w:rPr>
      </w:pPr>
      <w:r w:rsidRPr="009D21B3">
        <w:rPr>
          <w:sz w:val="10"/>
          <w:szCs w:val="10"/>
        </w:rPr>
        <w:t>INCREASES TAXES OR FEDERAL DEFICIT?</w:t>
      </w:r>
    </w:p>
    <w:p w14:paraId="1763DADE" w14:textId="77777777" w:rsidR="0034680D" w:rsidRPr="009D21B3" w:rsidRDefault="0034680D" w:rsidP="0034680D">
      <w:pPr>
        <w:rPr>
          <w:rStyle w:val="StyleUnderline"/>
        </w:rPr>
      </w:pPr>
      <w:r w:rsidRPr="009D21B3">
        <w:rPr>
          <w:rStyle w:val="StyleUnderline"/>
        </w:rPr>
        <w:t>In the U.S., the Roosevelt Institute think tank says that a $1,000 a month payment would grow the economy by $2.5 trillion by 2025 if paid for by increasing the federal deficit. On the other hand, if the UBI were paid for with taxes, there would be no net benefit to the economy.</w:t>
      </w:r>
    </w:p>
    <w:p w14:paraId="6CD03A15" w14:textId="77777777" w:rsidR="0034680D" w:rsidRPr="009D21B3" w:rsidRDefault="0034680D" w:rsidP="0034680D">
      <w:pPr>
        <w:rPr>
          <w:sz w:val="16"/>
        </w:rPr>
      </w:pPr>
      <w:r w:rsidRPr="00F70188">
        <w:rPr>
          <w:rStyle w:val="Emphasis"/>
        </w:rPr>
        <w:t>However,</w:t>
      </w:r>
      <w:r w:rsidRPr="009D21B3">
        <w:rPr>
          <w:sz w:val="16"/>
        </w:rPr>
        <w:t xml:space="preserve"> </w:t>
      </w:r>
      <w:r w:rsidRPr="009D21B3">
        <w:rPr>
          <w:rStyle w:val="StyleUnderline"/>
        </w:rPr>
        <w:t>net wealth is not created by simply redistributing money from one class of people to another. W</w:t>
      </w:r>
      <w:r w:rsidRPr="009D21B3">
        <w:rPr>
          <w:sz w:val="16"/>
        </w:rPr>
        <w:t xml:space="preserve">ealth is created by increased labor, trade, and innovation. As such, I have difficulty believing that UBI could grow the economy by $2.5T. </w:t>
      </w:r>
    </w:p>
    <w:p w14:paraId="0B5123C1" w14:textId="77777777" w:rsidR="0034680D" w:rsidRPr="00A13CCC" w:rsidRDefault="0034680D" w:rsidP="0034680D">
      <w:pPr>
        <w:rPr>
          <w:b/>
          <w:bCs/>
          <w:u w:val="single"/>
        </w:rPr>
      </w:pPr>
      <w:r w:rsidRPr="009D21B3">
        <w:rPr>
          <w:sz w:val="16"/>
        </w:rPr>
        <w:t xml:space="preserve">As stated earlier, </w:t>
      </w:r>
      <w:r w:rsidRPr="009D21B3">
        <w:rPr>
          <w:rStyle w:val="StyleUnderline"/>
        </w:rPr>
        <w:t>Bridgewater Associates conducted a study in 2018, which found the cost of a $1,000/</w:t>
      </w:r>
      <w:proofErr w:type="spellStart"/>
      <w:r w:rsidRPr="009D21B3">
        <w:rPr>
          <w:rStyle w:val="StyleUnderline"/>
        </w:rPr>
        <w:t>mo</w:t>
      </w:r>
      <w:proofErr w:type="spellEnd"/>
      <w:r w:rsidRPr="009D21B3">
        <w:rPr>
          <w:rStyle w:val="StyleUnderline"/>
        </w:rPr>
        <w:t xml:space="preserve"> stipend to every adult in the U.S. would run approximately </w:t>
      </w:r>
      <w:r w:rsidRPr="00660F00">
        <w:rPr>
          <w:rStyle w:val="Emphasis"/>
        </w:rPr>
        <w:t>$3.81T per year</w:t>
      </w:r>
      <w:r w:rsidRPr="009D21B3">
        <w:rPr>
          <w:rStyle w:val="StyleUnderline"/>
        </w:rPr>
        <w:t xml:space="preserve">. The simple math of taxing Americans $3.8T annually to gain </w:t>
      </w:r>
      <w:r w:rsidRPr="00660F00">
        <w:rPr>
          <w:rStyle w:val="Emphasis"/>
        </w:rPr>
        <w:t>zero economic boost</w:t>
      </w:r>
      <w:r w:rsidRPr="009D21B3">
        <w:rPr>
          <w:rStyle w:val="StyleUnderline"/>
        </w:rPr>
        <w:t xml:space="preserve"> does not add up. </w:t>
      </w:r>
    </w:p>
    <w:p w14:paraId="42D55AC9" w14:textId="77777777" w:rsidR="0034680D" w:rsidRDefault="0034680D" w:rsidP="0034680D">
      <w:r>
        <w:t>PESKY INFLATION</w:t>
      </w:r>
    </w:p>
    <w:p w14:paraId="0E08A94A" w14:textId="77777777" w:rsidR="0034680D" w:rsidRPr="00A13CCC" w:rsidRDefault="0034680D" w:rsidP="0034680D">
      <w:pPr>
        <w:rPr>
          <w:b/>
          <w:bCs/>
          <w:u w:val="single"/>
        </w:rPr>
      </w:pPr>
      <w:r w:rsidRPr="009D21B3">
        <w:rPr>
          <w:sz w:val="16"/>
        </w:rPr>
        <w:t xml:space="preserve">If </w:t>
      </w:r>
      <w:proofErr w:type="spellStart"/>
      <w:r w:rsidRPr="009D21B3">
        <w:rPr>
          <w:sz w:val="16"/>
        </w:rPr>
        <w:t>UBi</w:t>
      </w:r>
      <w:proofErr w:type="spellEnd"/>
      <w:r w:rsidRPr="009D21B3">
        <w:rPr>
          <w:sz w:val="16"/>
        </w:rPr>
        <w:t xml:space="preserve"> were to be </w:t>
      </w:r>
      <w:r w:rsidRPr="009D21B3">
        <w:rPr>
          <w:rStyle w:val="StyleUnderline"/>
        </w:rPr>
        <w:t xml:space="preserve">financed by increasing the federal deficit, it would most </w:t>
      </w:r>
      <w:r w:rsidRPr="00660F00">
        <w:rPr>
          <w:rStyle w:val="Emphasis"/>
        </w:rPr>
        <w:t>undoubtedly fuel inflation</w:t>
      </w:r>
      <w:r w:rsidRPr="009D21B3">
        <w:rPr>
          <w:rStyle w:val="StyleUnderline"/>
        </w:rPr>
        <w:t>. As a reminder, inflation is caused by a more rapid increase in the quantity of money than the quantity of goods or services produced during the same time period.</w:t>
      </w:r>
    </w:p>
    <w:p w14:paraId="7D532E4E" w14:textId="77777777" w:rsidR="0034680D" w:rsidRDefault="0034680D" w:rsidP="0034680D">
      <w:pPr>
        <w:rPr>
          <w:rStyle w:val="StyleUnderline"/>
        </w:rPr>
      </w:pPr>
      <w:r w:rsidRPr="009D21B3">
        <w:rPr>
          <w:sz w:val="16"/>
        </w:rPr>
        <w:t xml:space="preserve">In other words, </w:t>
      </w:r>
      <w:r w:rsidRPr="009D21B3">
        <w:rPr>
          <w:rStyle w:val="StyleUnderline"/>
        </w:rPr>
        <w:t xml:space="preserve">if the nation’s printing press produces money at a greater rate than its economy can produce, the result will be higher inflation levels. </w:t>
      </w:r>
      <w:r w:rsidRPr="00660F00">
        <w:rPr>
          <w:rStyle w:val="Emphasis"/>
        </w:rPr>
        <w:t>Printing an extra $3.8T yearly</w:t>
      </w:r>
      <w:r w:rsidRPr="009D21B3">
        <w:rPr>
          <w:rStyle w:val="StyleUnderline"/>
        </w:rPr>
        <w:t xml:space="preserve"> will surely </w:t>
      </w:r>
      <w:r w:rsidRPr="00F70188">
        <w:rPr>
          <w:rStyle w:val="Emphasis"/>
        </w:rPr>
        <w:t>cause inflation to roar</w:t>
      </w:r>
      <w:r w:rsidRPr="009D21B3">
        <w:rPr>
          <w:rStyle w:val="StyleUnderline"/>
        </w:rPr>
        <w:t>. If our irresponsible fiscal spending habits during 2020 and 2021 taught us anything, it is that handing out money to anybody and everybody does not contribute to low inflation levels.</w:t>
      </w:r>
    </w:p>
    <w:p w14:paraId="48497CF3" w14:textId="00F9A9A8" w:rsidR="005A7B69" w:rsidRPr="009A13DA" w:rsidRDefault="00F519D1" w:rsidP="005A7B69">
      <w:pPr>
        <w:pStyle w:val="Heading4"/>
      </w:pPr>
      <w:r>
        <w:t xml:space="preserve">C --- </w:t>
      </w:r>
      <w:r w:rsidR="005A7B69" w:rsidRPr="009A13DA">
        <w:t>Inflation escalates global hotspots---</w:t>
      </w:r>
      <w:r w:rsidR="005A7B69" w:rsidRPr="009A13DA">
        <w:rPr>
          <w:u w:val="single"/>
        </w:rPr>
        <w:t>extinction</w:t>
      </w:r>
      <w:r w:rsidR="005A7B69" w:rsidRPr="009A13DA">
        <w:t xml:space="preserve">. </w:t>
      </w:r>
    </w:p>
    <w:p w14:paraId="464B4D92" w14:textId="77777777" w:rsidR="005A7B69" w:rsidRPr="009A13DA" w:rsidRDefault="005A7B69" w:rsidP="005A7B69">
      <w:r w:rsidRPr="009A13DA">
        <w:rPr>
          <w:b/>
          <w:sz w:val="26"/>
          <w:szCs w:val="26"/>
          <w:u w:val="single"/>
        </w:rPr>
        <w:t>Brands 22</w:t>
      </w:r>
      <w:r w:rsidRPr="009A13DA">
        <w:t>, *Hal Brands, Distinguished Professor at Johns Hopkins University’s School of Advanced International Studies; (January 20</w:t>
      </w:r>
      <w:r w:rsidRPr="009A13DA">
        <w:rPr>
          <w:vertAlign w:val="superscript"/>
        </w:rPr>
        <w:t>th</w:t>
      </w:r>
      <w:r w:rsidRPr="009A13DA">
        <w:t>, 2022, “Inflation’s Biggest Risk Is Geopolitical Unrest,” Bloomberg, https://www.bloomberg.com/opinion/articles/2022-01-20/inflation-s-biggest-risk-is-geopolitical-unrest)</w:t>
      </w:r>
    </w:p>
    <w:p w14:paraId="51EBA4F7" w14:textId="77777777" w:rsidR="005A7B69" w:rsidRPr="009A13DA" w:rsidRDefault="005A7B69" w:rsidP="005A7B69">
      <w:pPr>
        <w:rPr>
          <w:sz w:val="16"/>
          <w:szCs w:val="16"/>
        </w:rPr>
      </w:pPr>
      <w:r w:rsidRPr="00132848">
        <w:rPr>
          <w:b/>
          <w:bCs/>
          <w:u w:val="single"/>
        </w:rPr>
        <w:t xml:space="preserve">Inflation </w:t>
      </w:r>
      <w:r w:rsidRPr="009A13DA">
        <w:rPr>
          <w:rFonts w:eastAsia="Times New Roman"/>
          <w:b/>
          <w:u w:val="single"/>
        </w:rPr>
        <w:t>isn’t just</w:t>
      </w:r>
      <w:r w:rsidRPr="00132848">
        <w:rPr>
          <w:b/>
          <w:bCs/>
          <w:u w:val="single"/>
        </w:rPr>
        <w:t xml:space="preserve"> a </w:t>
      </w:r>
      <w:r w:rsidRPr="009A13DA">
        <w:rPr>
          <w:rFonts w:eastAsia="Times New Roman"/>
          <w:b/>
          <w:u w:val="single"/>
        </w:rPr>
        <w:t>domestic problem</w:t>
      </w:r>
      <w:r w:rsidRPr="009A13DA">
        <w:rPr>
          <w:sz w:val="16"/>
          <w:szCs w:val="16"/>
        </w:rPr>
        <w:t>. Sure, year-on-year inflation hitting 7%, the highest rate in four decades, is threatening to derail Joe Biden’s presidency. As my Bloomberg colleague John Authers has written, the inflationary trend appears broad and durable.</w:t>
      </w:r>
    </w:p>
    <w:p w14:paraId="58248A25" w14:textId="77777777" w:rsidR="005A7B69" w:rsidRPr="009A13DA" w:rsidRDefault="005A7B69" w:rsidP="005A7B69">
      <w:pPr>
        <w:rPr>
          <w:b/>
          <w:u w:val="single"/>
        </w:rPr>
      </w:pPr>
      <w:r w:rsidRPr="009A13DA">
        <w:rPr>
          <w:sz w:val="16"/>
          <w:szCs w:val="16"/>
        </w:rPr>
        <w:t xml:space="preserve">Yet now as before, </w:t>
      </w:r>
      <w:r w:rsidRPr="004451C1">
        <w:rPr>
          <w:b/>
          <w:bCs/>
          <w:highlight w:val="cyan"/>
          <w:u w:val="single"/>
        </w:rPr>
        <w:t xml:space="preserve">inflation is a </w:t>
      </w:r>
      <w:r w:rsidRPr="004451C1">
        <w:rPr>
          <w:rFonts w:eastAsia="Times New Roman"/>
          <w:b/>
          <w:highlight w:val="cyan"/>
          <w:u w:val="single"/>
        </w:rPr>
        <w:t>geopolitical phenomenon</w:t>
      </w:r>
      <w:r w:rsidRPr="00132848">
        <w:rPr>
          <w:b/>
          <w:bCs/>
          <w:u w:val="single"/>
        </w:rPr>
        <w:t xml:space="preserve">, which is </w:t>
      </w:r>
      <w:r w:rsidRPr="004451C1">
        <w:rPr>
          <w:b/>
          <w:bCs/>
          <w:highlight w:val="cyan"/>
          <w:u w:val="single"/>
        </w:rPr>
        <w:t>rooted</w:t>
      </w:r>
      <w:r w:rsidRPr="009A13DA">
        <w:rPr>
          <w:sz w:val="16"/>
          <w:szCs w:val="16"/>
        </w:rPr>
        <w:t xml:space="preserve"> partly </w:t>
      </w:r>
      <w:r w:rsidRPr="004451C1">
        <w:rPr>
          <w:b/>
          <w:bCs/>
          <w:highlight w:val="cyan"/>
          <w:u w:val="single"/>
        </w:rPr>
        <w:t xml:space="preserve">in </w:t>
      </w:r>
      <w:r w:rsidRPr="004451C1">
        <w:rPr>
          <w:rFonts w:eastAsia="Times New Roman"/>
          <w:b/>
          <w:highlight w:val="cyan"/>
          <w:u w:val="single"/>
        </w:rPr>
        <w:t>rising global tensions</w:t>
      </w:r>
      <w:r w:rsidRPr="004451C1">
        <w:rPr>
          <w:b/>
          <w:bCs/>
          <w:highlight w:val="cyan"/>
          <w:u w:val="single"/>
        </w:rPr>
        <w:t xml:space="preserve"> and could have</w:t>
      </w:r>
      <w:r w:rsidRPr="00132848">
        <w:rPr>
          <w:b/>
          <w:bCs/>
          <w:u w:val="single"/>
        </w:rPr>
        <w:t xml:space="preserve"> deeply </w:t>
      </w:r>
      <w:r w:rsidRPr="004451C1">
        <w:rPr>
          <w:rFonts w:eastAsia="Times New Roman"/>
          <w:b/>
          <w:highlight w:val="cyan"/>
          <w:u w:val="single"/>
        </w:rPr>
        <w:t>corrosive effects</w:t>
      </w:r>
      <w:r w:rsidRPr="004451C1">
        <w:rPr>
          <w:b/>
          <w:bCs/>
          <w:highlight w:val="cyan"/>
          <w:u w:val="single"/>
        </w:rPr>
        <w:t xml:space="preserve"> on the</w:t>
      </w:r>
      <w:r w:rsidRPr="00132848">
        <w:rPr>
          <w:b/>
          <w:bCs/>
          <w:u w:val="single"/>
        </w:rPr>
        <w:t xml:space="preserve"> U.S.-led </w:t>
      </w:r>
      <w:r w:rsidRPr="004451C1">
        <w:rPr>
          <w:rFonts w:eastAsia="Times New Roman"/>
          <w:b/>
          <w:highlight w:val="cyan"/>
          <w:u w:val="single"/>
        </w:rPr>
        <w:t>world order.</w:t>
      </w:r>
    </w:p>
    <w:p w14:paraId="0CD4954C" w14:textId="77777777" w:rsidR="005A7B69" w:rsidRPr="009A13DA" w:rsidRDefault="005A7B69" w:rsidP="005A7B69">
      <w:pPr>
        <w:rPr>
          <w:sz w:val="16"/>
          <w:szCs w:val="16"/>
        </w:rPr>
      </w:pPr>
      <w:r w:rsidRPr="00132848">
        <w:rPr>
          <w:b/>
          <w:bCs/>
          <w:u w:val="single"/>
        </w:rPr>
        <w:t xml:space="preserve">That’s what happened </w:t>
      </w:r>
      <w:r w:rsidRPr="009A13DA">
        <w:rPr>
          <w:sz w:val="16"/>
          <w:szCs w:val="16"/>
        </w:rPr>
        <w:t xml:space="preserve">the last time the U.S. faced this problem, </w:t>
      </w:r>
      <w:r w:rsidRPr="00132848">
        <w:rPr>
          <w:b/>
          <w:bCs/>
          <w:u w:val="single"/>
        </w:rPr>
        <w:t>from the late 1960s to the early 1980s</w:t>
      </w:r>
      <w:r w:rsidRPr="009A13DA">
        <w:rPr>
          <w:sz w:val="16"/>
          <w:szCs w:val="16"/>
        </w:rPr>
        <w:t>. “To all Americans,” Ronald Reagan said while running for president in 1980, inflation had become "something as violent as a mugger, as frightening as an armed robber and as deadly as a hit man." The causes were closely tied to global affairs.</w:t>
      </w:r>
    </w:p>
    <w:p w14:paraId="52702EA5" w14:textId="77777777" w:rsidR="005A7B69" w:rsidRPr="009A13DA" w:rsidRDefault="005A7B69" w:rsidP="005A7B69">
      <w:pPr>
        <w:rPr>
          <w:sz w:val="16"/>
          <w:szCs w:val="16"/>
        </w:rPr>
      </w:pPr>
      <w:r w:rsidRPr="009A13DA">
        <w:rPr>
          <w:sz w:val="16"/>
          <w:szCs w:val="16"/>
        </w:rPr>
        <w:t>In the late 1960s, the combined costs of the Vietnam War and President Lyndon B. Johnson’s Great Society programs sent prices rising. In the 1970s, the chief drivers were soaring energy costs and supply disruptions caused by the Yom Kippur War of 1973 and then the Iranian revolution of 1978-1979. It was a vicious cycle: Geopolitical upheaval caused economic upheaval, which then added to the underlying global instability.</w:t>
      </w:r>
    </w:p>
    <w:p w14:paraId="34BA45F6" w14:textId="77777777" w:rsidR="005A7B69" w:rsidRPr="009A13DA" w:rsidRDefault="005A7B69" w:rsidP="005A7B69">
      <w:pPr>
        <w:rPr>
          <w:sz w:val="16"/>
          <w:szCs w:val="16"/>
        </w:rPr>
      </w:pPr>
      <w:r w:rsidRPr="009A13DA">
        <w:rPr>
          <w:sz w:val="16"/>
          <w:szCs w:val="16"/>
        </w:rPr>
        <w:t xml:space="preserve">High oil costs and </w:t>
      </w:r>
      <w:r w:rsidRPr="004451C1">
        <w:rPr>
          <w:b/>
          <w:bCs/>
          <w:highlight w:val="cyan"/>
          <w:u w:val="single"/>
        </w:rPr>
        <w:t xml:space="preserve">scarce supplies caused </w:t>
      </w:r>
      <w:r w:rsidRPr="004451C1">
        <w:rPr>
          <w:rFonts w:eastAsia="Times New Roman"/>
          <w:b/>
          <w:highlight w:val="cyan"/>
          <w:u w:val="single"/>
        </w:rPr>
        <w:t>ruptures</w:t>
      </w:r>
      <w:r w:rsidRPr="004451C1">
        <w:rPr>
          <w:sz w:val="16"/>
          <w:szCs w:val="16"/>
          <w:highlight w:val="cyan"/>
        </w:rPr>
        <w:t xml:space="preserve"> </w:t>
      </w:r>
      <w:r w:rsidRPr="004451C1">
        <w:rPr>
          <w:b/>
          <w:bCs/>
          <w:highlight w:val="cyan"/>
          <w:u w:val="single"/>
        </w:rPr>
        <w:t xml:space="preserve">within the </w:t>
      </w:r>
      <w:r w:rsidRPr="004451C1">
        <w:rPr>
          <w:rFonts w:eastAsia="Times New Roman"/>
          <w:b/>
          <w:highlight w:val="cyan"/>
          <w:u w:val="single"/>
        </w:rPr>
        <w:t>democratic world</w:t>
      </w:r>
      <w:r w:rsidRPr="009A13DA">
        <w:rPr>
          <w:sz w:val="16"/>
          <w:szCs w:val="16"/>
        </w:rPr>
        <w:t xml:space="preserve">, </w:t>
      </w:r>
      <w:r w:rsidRPr="00132848">
        <w:rPr>
          <w:b/>
          <w:bCs/>
          <w:u w:val="single"/>
        </w:rPr>
        <w:t>as Japan</w:t>
      </w:r>
      <w:r w:rsidRPr="009A13DA">
        <w:rPr>
          <w:sz w:val="16"/>
          <w:szCs w:val="16"/>
        </w:rPr>
        <w:t xml:space="preserve">, </w:t>
      </w:r>
      <w:r w:rsidRPr="00132848">
        <w:rPr>
          <w:b/>
          <w:bCs/>
          <w:u w:val="single"/>
        </w:rPr>
        <w:t>France and other U.S. allies scrambled to cut bilateral deals with oil producers</w:t>
      </w:r>
      <w:r w:rsidRPr="009A13DA">
        <w:rPr>
          <w:sz w:val="16"/>
          <w:szCs w:val="16"/>
        </w:rPr>
        <w:t xml:space="preserve">. </w:t>
      </w:r>
      <w:r w:rsidRPr="004451C1">
        <w:rPr>
          <w:b/>
          <w:bCs/>
          <w:highlight w:val="cyan"/>
          <w:u w:val="single"/>
        </w:rPr>
        <w:t xml:space="preserve">Inflation </w:t>
      </w:r>
      <w:r w:rsidRPr="004451C1">
        <w:rPr>
          <w:rFonts w:eastAsia="Times New Roman"/>
          <w:b/>
          <w:highlight w:val="cyan"/>
          <w:u w:val="single"/>
        </w:rPr>
        <w:t>ate away</w:t>
      </w:r>
      <w:r w:rsidRPr="004451C1">
        <w:rPr>
          <w:b/>
          <w:bCs/>
          <w:highlight w:val="cyan"/>
          <w:u w:val="single"/>
        </w:rPr>
        <w:t xml:space="preserve"> at an American </w:t>
      </w:r>
      <w:r w:rsidRPr="004451C1">
        <w:rPr>
          <w:rFonts w:eastAsia="Times New Roman"/>
          <w:b/>
          <w:highlight w:val="cyan"/>
          <w:u w:val="single"/>
        </w:rPr>
        <w:t>defense budget</w:t>
      </w:r>
      <w:r w:rsidRPr="009A13DA">
        <w:rPr>
          <w:sz w:val="16"/>
          <w:szCs w:val="16"/>
        </w:rPr>
        <w:t xml:space="preserve"> that was already falling as a result of post-Vietnam retrenchment.</w:t>
      </w:r>
    </w:p>
    <w:p w14:paraId="691AB5EC" w14:textId="77777777" w:rsidR="005A7B69" w:rsidRPr="009A13DA" w:rsidRDefault="005A7B69" w:rsidP="005A7B69">
      <w:pPr>
        <w:rPr>
          <w:sz w:val="16"/>
          <w:szCs w:val="16"/>
        </w:rPr>
      </w:pPr>
      <w:r w:rsidRPr="009A13DA">
        <w:rPr>
          <w:sz w:val="16"/>
          <w:szCs w:val="16"/>
        </w:rPr>
        <w:t xml:space="preserve">Secretary of State Henry Kissinger worried that </w:t>
      </w:r>
      <w:r w:rsidRPr="004451C1">
        <w:rPr>
          <w:b/>
          <w:bCs/>
          <w:highlight w:val="cyan"/>
          <w:u w:val="single"/>
        </w:rPr>
        <w:t>economic chaos</w:t>
      </w:r>
      <w:r w:rsidRPr="00132848">
        <w:rPr>
          <w:b/>
          <w:bCs/>
          <w:u w:val="single"/>
        </w:rPr>
        <w:t xml:space="preserve"> might </w:t>
      </w:r>
      <w:r w:rsidRPr="004451C1">
        <w:rPr>
          <w:rFonts w:eastAsia="Times New Roman"/>
          <w:b/>
          <w:highlight w:val="cyan"/>
          <w:u w:val="single"/>
        </w:rPr>
        <w:t>destabilize</w:t>
      </w:r>
      <w:r w:rsidRPr="004451C1">
        <w:rPr>
          <w:b/>
          <w:bCs/>
          <w:highlight w:val="cyan"/>
          <w:u w:val="single"/>
        </w:rPr>
        <w:t xml:space="preserve"> the </w:t>
      </w:r>
      <w:r w:rsidRPr="004451C1">
        <w:rPr>
          <w:rFonts w:eastAsia="Times New Roman"/>
          <w:b/>
          <w:highlight w:val="cyan"/>
          <w:u w:val="single"/>
        </w:rPr>
        <w:t>Western world</w:t>
      </w:r>
      <w:r w:rsidRPr="00132848">
        <w:rPr>
          <w:b/>
          <w:bCs/>
          <w:u w:val="single"/>
        </w:rPr>
        <w:t>.</w:t>
      </w:r>
      <w:r w:rsidRPr="009A13DA">
        <w:rPr>
          <w:sz w:val="16"/>
          <w:szCs w:val="16"/>
        </w:rPr>
        <w:t xml:space="preserve"> It certainly contributed to a general malaise in America and other advanced democracies, feeding fears that the Soviet Union — then </w:t>
      </w:r>
      <w:proofErr w:type="gramStart"/>
      <w:r w:rsidRPr="009A13DA">
        <w:rPr>
          <w:sz w:val="16"/>
          <w:szCs w:val="16"/>
        </w:rPr>
        <w:t>benefitting</w:t>
      </w:r>
      <w:proofErr w:type="gramEnd"/>
      <w:r w:rsidRPr="009A13DA">
        <w:rPr>
          <w:sz w:val="16"/>
          <w:szCs w:val="16"/>
        </w:rPr>
        <w:t xml:space="preserve"> from record oil prices — might win the Cold War after all. “Can Capitalism Survive?” Time magazine famously asked in 1975. Only when the Federal Reserve finally broke the inflationary cycle with bone-crushing interest rates did the U.S. regain its geopolitical footing.</w:t>
      </w:r>
    </w:p>
    <w:p w14:paraId="40C20A7B" w14:textId="77777777" w:rsidR="005A7B69" w:rsidRPr="009A13DA" w:rsidRDefault="005A7B69" w:rsidP="005A7B69">
      <w:pPr>
        <w:rPr>
          <w:sz w:val="16"/>
          <w:szCs w:val="16"/>
        </w:rPr>
      </w:pPr>
      <w:r w:rsidRPr="00132848">
        <w:rPr>
          <w:b/>
          <w:bCs/>
          <w:u w:val="single"/>
        </w:rPr>
        <w:t>Today, rising</w:t>
      </w:r>
      <w:r w:rsidRPr="009A13DA">
        <w:rPr>
          <w:sz w:val="16"/>
          <w:szCs w:val="16"/>
        </w:rPr>
        <w:t xml:space="preserve"> energy </w:t>
      </w:r>
      <w:r w:rsidRPr="00132848">
        <w:rPr>
          <w:b/>
          <w:bCs/>
          <w:u w:val="single"/>
        </w:rPr>
        <w:t xml:space="preserve">costs are again </w:t>
      </w:r>
      <w:r w:rsidRPr="009A13DA">
        <w:rPr>
          <w:rFonts w:eastAsia="Times New Roman"/>
          <w:b/>
          <w:u w:val="single"/>
        </w:rPr>
        <w:t>pushing prices higher</w:t>
      </w:r>
      <w:r w:rsidRPr="009A13DA">
        <w:rPr>
          <w:sz w:val="16"/>
          <w:szCs w:val="16"/>
        </w:rPr>
        <w:t>. The messy divorce of economies between the U.S. and China is disrupting supply chains and generating inflationary pressure. The economic messiness provoked by another geopolitical breakup — Brexit — isn’t helping matters. Not least, the inflation surge has resulted from the massive stimulus that governments pumped into their economies in response to Covid, the greatest global crisis of this century.</w:t>
      </w:r>
    </w:p>
    <w:p w14:paraId="6F18F22A" w14:textId="77777777" w:rsidR="005A7B69" w:rsidRPr="009A13DA" w:rsidRDefault="005A7B69" w:rsidP="005A7B69">
      <w:pPr>
        <w:rPr>
          <w:sz w:val="16"/>
          <w:szCs w:val="16"/>
        </w:rPr>
      </w:pPr>
      <w:r w:rsidRPr="004451C1">
        <w:rPr>
          <w:b/>
          <w:bCs/>
          <w:highlight w:val="cyan"/>
          <w:u w:val="single"/>
        </w:rPr>
        <w:t>In countries where there is</w:t>
      </w:r>
      <w:r w:rsidRPr="00132848">
        <w:rPr>
          <w:b/>
          <w:bCs/>
          <w:u w:val="single"/>
        </w:rPr>
        <w:t xml:space="preserve"> lots of </w:t>
      </w:r>
      <w:r w:rsidRPr="004451C1">
        <w:rPr>
          <w:rFonts w:eastAsia="Times New Roman"/>
          <w:b/>
          <w:highlight w:val="cyan"/>
          <w:u w:val="single"/>
        </w:rPr>
        <w:t>revolutionary kindling</w:t>
      </w:r>
      <w:r w:rsidRPr="004451C1">
        <w:rPr>
          <w:b/>
          <w:bCs/>
          <w:highlight w:val="cyan"/>
          <w:u w:val="single"/>
        </w:rPr>
        <w:t xml:space="preserve">, inflation </w:t>
      </w:r>
      <w:r w:rsidRPr="00132848">
        <w:rPr>
          <w:b/>
          <w:bCs/>
          <w:u w:val="single"/>
        </w:rPr>
        <w:t xml:space="preserve">can </w:t>
      </w:r>
      <w:r w:rsidRPr="004451C1">
        <w:rPr>
          <w:b/>
          <w:bCs/>
          <w:highlight w:val="cyan"/>
          <w:u w:val="single"/>
        </w:rPr>
        <w:t xml:space="preserve">provide the </w:t>
      </w:r>
      <w:r w:rsidRPr="004451C1">
        <w:rPr>
          <w:rFonts w:eastAsia="Times New Roman"/>
          <w:b/>
          <w:sz w:val="26"/>
          <w:szCs w:val="26"/>
          <w:highlight w:val="cyan"/>
          <w:u w:val="single"/>
        </w:rPr>
        <w:t>fatal spark</w:t>
      </w:r>
      <w:r w:rsidRPr="00132848">
        <w:rPr>
          <w:b/>
          <w:bCs/>
          <w:u w:val="single"/>
        </w:rPr>
        <w:t>.</w:t>
      </w:r>
      <w:r w:rsidRPr="009A13DA">
        <w:rPr>
          <w:sz w:val="16"/>
          <w:szCs w:val="16"/>
        </w:rPr>
        <w:t xml:space="preserve"> </w:t>
      </w:r>
      <w:r w:rsidRPr="00132848">
        <w:rPr>
          <w:b/>
          <w:bCs/>
          <w:u w:val="single"/>
        </w:rPr>
        <w:t xml:space="preserve">Historically, </w:t>
      </w:r>
      <w:r w:rsidRPr="004451C1">
        <w:rPr>
          <w:b/>
          <w:bCs/>
          <w:highlight w:val="cyan"/>
          <w:u w:val="single"/>
        </w:rPr>
        <w:t xml:space="preserve">rising prices contributed to </w:t>
      </w:r>
      <w:r w:rsidRPr="004451C1">
        <w:rPr>
          <w:rFonts w:eastAsia="Times New Roman"/>
          <w:b/>
          <w:highlight w:val="cyan"/>
          <w:u w:val="single"/>
        </w:rPr>
        <w:t>political upheavals</w:t>
      </w:r>
      <w:r w:rsidRPr="009A13DA">
        <w:rPr>
          <w:sz w:val="16"/>
          <w:szCs w:val="16"/>
        </w:rPr>
        <w:t xml:space="preserve"> such as the French Revolution, which touched off a quarter-century of war in Europe, and the Arab Spring, whose effects are still roiling the Middle East. This month, a doubling of fuel prices triggered protests, </w:t>
      </w:r>
      <w:proofErr w:type="gramStart"/>
      <w:r w:rsidRPr="009A13DA">
        <w:rPr>
          <w:sz w:val="16"/>
          <w:szCs w:val="16"/>
        </w:rPr>
        <w:t>revolt</w:t>
      </w:r>
      <w:proofErr w:type="gramEnd"/>
      <w:r w:rsidRPr="009A13DA">
        <w:rPr>
          <w:sz w:val="16"/>
          <w:szCs w:val="16"/>
        </w:rPr>
        <w:t xml:space="preserve"> and then Russian-backed repression in Kazakhstan. </w:t>
      </w:r>
      <w:r w:rsidRPr="004451C1">
        <w:rPr>
          <w:b/>
          <w:bCs/>
          <w:highlight w:val="cyan"/>
          <w:u w:val="single"/>
        </w:rPr>
        <w:t>There’s</w:t>
      </w:r>
      <w:r w:rsidRPr="009A13DA">
        <w:rPr>
          <w:sz w:val="16"/>
          <w:szCs w:val="16"/>
        </w:rPr>
        <w:t xml:space="preserve"> probably </w:t>
      </w:r>
      <w:r w:rsidRPr="004451C1">
        <w:rPr>
          <w:rFonts w:eastAsia="Times New Roman"/>
          <w:b/>
          <w:highlight w:val="cyan"/>
          <w:u w:val="single"/>
        </w:rPr>
        <w:t>more</w:t>
      </w:r>
      <w:r w:rsidRPr="00132848">
        <w:rPr>
          <w:b/>
          <w:bCs/>
          <w:u w:val="single"/>
        </w:rPr>
        <w:t xml:space="preserve"> of this </w:t>
      </w:r>
      <w:r w:rsidRPr="004451C1">
        <w:rPr>
          <w:b/>
          <w:bCs/>
          <w:highlight w:val="cyan"/>
          <w:u w:val="single"/>
        </w:rPr>
        <w:t xml:space="preserve">to </w:t>
      </w:r>
      <w:r w:rsidRPr="004451C1">
        <w:rPr>
          <w:rFonts w:eastAsia="Times New Roman"/>
          <w:b/>
          <w:highlight w:val="cyan"/>
          <w:u w:val="single"/>
        </w:rPr>
        <w:t>come</w:t>
      </w:r>
      <w:r w:rsidRPr="009A13DA">
        <w:rPr>
          <w:sz w:val="16"/>
          <w:szCs w:val="16"/>
        </w:rPr>
        <w:t>. In late 2021, the Food and Agriculture Organization at the United Nations reported that global food prices had reached their highest point in a decade.</w:t>
      </w:r>
    </w:p>
    <w:p w14:paraId="2B0F1B29" w14:textId="77777777" w:rsidR="005A7B69" w:rsidRPr="009A13DA" w:rsidRDefault="005A7B69" w:rsidP="005A7B69">
      <w:pPr>
        <w:rPr>
          <w:sz w:val="16"/>
          <w:szCs w:val="16"/>
        </w:rPr>
      </w:pPr>
      <w:r w:rsidRPr="00132848">
        <w:rPr>
          <w:b/>
          <w:bCs/>
          <w:u w:val="single"/>
        </w:rPr>
        <w:t xml:space="preserve">Look out for </w:t>
      </w:r>
      <w:r w:rsidRPr="009A13DA">
        <w:rPr>
          <w:rFonts w:eastAsia="Times New Roman"/>
          <w:b/>
          <w:u w:val="single"/>
        </w:rPr>
        <w:t>geo-economic turbulence</w:t>
      </w:r>
      <w:r w:rsidRPr="009A13DA">
        <w:rPr>
          <w:sz w:val="16"/>
          <w:szCs w:val="16"/>
        </w:rPr>
        <w:t xml:space="preserve">, as well. Argentina, the European Union, </w:t>
      </w:r>
      <w:proofErr w:type="gramStart"/>
      <w:r w:rsidRPr="009A13DA">
        <w:rPr>
          <w:sz w:val="16"/>
          <w:szCs w:val="16"/>
        </w:rPr>
        <w:t>Russia</w:t>
      </w:r>
      <w:proofErr w:type="gramEnd"/>
      <w:r w:rsidRPr="009A13DA">
        <w:rPr>
          <w:sz w:val="16"/>
          <w:szCs w:val="16"/>
        </w:rPr>
        <w:t xml:space="preserve"> and other countries have restricted the export of commodities such as grain to keep domestic food prices manageable. </w:t>
      </w:r>
      <w:r w:rsidRPr="00132848">
        <w:rPr>
          <w:b/>
          <w:bCs/>
          <w:u w:val="single"/>
        </w:rPr>
        <w:t xml:space="preserve">If Washington ratchets up </w:t>
      </w:r>
      <w:r w:rsidRPr="004451C1">
        <w:rPr>
          <w:b/>
          <w:bCs/>
          <w:highlight w:val="cyan"/>
          <w:u w:val="single"/>
        </w:rPr>
        <w:t>interest rates</w:t>
      </w:r>
      <w:r w:rsidRPr="009A13DA">
        <w:rPr>
          <w:sz w:val="16"/>
          <w:szCs w:val="16"/>
        </w:rPr>
        <w:t xml:space="preserve"> to tame rising prices, </w:t>
      </w:r>
      <w:r w:rsidRPr="00132848">
        <w:rPr>
          <w:b/>
          <w:bCs/>
          <w:u w:val="single"/>
        </w:rPr>
        <w:t xml:space="preserve">it </w:t>
      </w:r>
      <w:r w:rsidRPr="004451C1">
        <w:rPr>
          <w:b/>
          <w:bCs/>
          <w:highlight w:val="cyan"/>
          <w:u w:val="single"/>
        </w:rPr>
        <w:t xml:space="preserve">could </w:t>
      </w:r>
      <w:r w:rsidRPr="004451C1">
        <w:rPr>
          <w:rFonts w:eastAsia="Times New Roman"/>
          <w:b/>
          <w:highlight w:val="cyan"/>
          <w:u w:val="single"/>
        </w:rPr>
        <w:t>unintentionally batter</w:t>
      </w:r>
      <w:r w:rsidRPr="00132848">
        <w:rPr>
          <w:b/>
          <w:bCs/>
          <w:u w:val="single"/>
        </w:rPr>
        <w:t xml:space="preserve"> deeply </w:t>
      </w:r>
      <w:r w:rsidRPr="004451C1">
        <w:rPr>
          <w:rFonts w:eastAsia="Times New Roman"/>
          <w:b/>
          <w:highlight w:val="cyan"/>
          <w:u w:val="single"/>
        </w:rPr>
        <w:t>indebted countries</w:t>
      </w:r>
      <w:r w:rsidRPr="009A13DA">
        <w:rPr>
          <w:sz w:val="16"/>
          <w:szCs w:val="16"/>
        </w:rPr>
        <w:t xml:space="preserve"> </w:t>
      </w:r>
      <w:r w:rsidRPr="00132848">
        <w:rPr>
          <w:b/>
          <w:bCs/>
          <w:u w:val="single"/>
        </w:rPr>
        <w:t>that have already lost years</w:t>
      </w:r>
      <w:r w:rsidRPr="009A13DA">
        <w:rPr>
          <w:sz w:val="16"/>
          <w:szCs w:val="16"/>
        </w:rPr>
        <w:t xml:space="preserve">, even decades, </w:t>
      </w:r>
      <w:r w:rsidRPr="00132848">
        <w:rPr>
          <w:b/>
          <w:bCs/>
          <w:u w:val="single"/>
        </w:rPr>
        <w:t>of economic progress due to Covid</w:t>
      </w:r>
      <w:r w:rsidRPr="009A13DA">
        <w:rPr>
          <w:sz w:val="16"/>
          <w:szCs w:val="16"/>
        </w:rPr>
        <w:t>. Indeed, when the Fed slayed inflation in the early 1980s, a decade-long Latin American debt crisis was part of the collateral damage.</w:t>
      </w:r>
    </w:p>
    <w:p w14:paraId="7D91CEEE" w14:textId="77777777" w:rsidR="005A7B69" w:rsidRPr="009A13DA" w:rsidRDefault="005A7B69" w:rsidP="005A7B69">
      <w:pPr>
        <w:rPr>
          <w:sz w:val="16"/>
          <w:szCs w:val="16"/>
        </w:rPr>
      </w:pPr>
      <w:r w:rsidRPr="009A13DA">
        <w:rPr>
          <w:sz w:val="16"/>
          <w:szCs w:val="16"/>
        </w:rPr>
        <w:t>Finally, there is the question of what will happen to the U.S. Biden isn’t entirely wrong to argue that inflation is actually a sign of strength: The U.S. economy rebounded quickly from Covid, fueling demand that is outstripping supply. Yet inflation is rarely a good-news story.</w:t>
      </w:r>
    </w:p>
    <w:p w14:paraId="5DBC74E6" w14:textId="77777777" w:rsidR="005A7B69" w:rsidRPr="009A13DA" w:rsidRDefault="005A7B69" w:rsidP="005A7B69">
      <w:pPr>
        <w:rPr>
          <w:sz w:val="16"/>
          <w:szCs w:val="16"/>
        </w:rPr>
      </w:pPr>
      <w:r w:rsidRPr="004451C1">
        <w:rPr>
          <w:b/>
          <w:bCs/>
          <w:highlight w:val="cyan"/>
          <w:u w:val="single"/>
        </w:rPr>
        <w:t>Inflation</w:t>
      </w:r>
      <w:r w:rsidRPr="009A13DA">
        <w:rPr>
          <w:sz w:val="16"/>
          <w:szCs w:val="16"/>
        </w:rPr>
        <w:t xml:space="preserve"> is psychologically demoralizing because it makes growth meaningless, and stagnation crippling, for people whose real wages are in decline. It fosters a sense that the people are victims of forces that their leaders cannot control. It </w:t>
      </w:r>
      <w:r w:rsidRPr="00132848">
        <w:rPr>
          <w:b/>
          <w:bCs/>
          <w:u w:val="single"/>
        </w:rPr>
        <w:t xml:space="preserve">gives credence to arguments that America’s </w:t>
      </w:r>
      <w:r w:rsidRPr="009A13DA">
        <w:rPr>
          <w:rFonts w:eastAsia="Times New Roman"/>
          <w:b/>
          <w:u w:val="single"/>
        </w:rPr>
        <w:t>true problems</w:t>
      </w:r>
      <w:r w:rsidRPr="00132848">
        <w:rPr>
          <w:b/>
          <w:bCs/>
          <w:u w:val="single"/>
        </w:rPr>
        <w:t xml:space="preserve"> are at </w:t>
      </w:r>
      <w:r w:rsidRPr="009A13DA">
        <w:rPr>
          <w:rFonts w:eastAsia="Times New Roman"/>
          <w:b/>
          <w:u w:val="single"/>
        </w:rPr>
        <w:t>home</w:t>
      </w:r>
      <w:r w:rsidRPr="009A13DA">
        <w:rPr>
          <w:sz w:val="16"/>
          <w:szCs w:val="16"/>
        </w:rPr>
        <w:t xml:space="preserve">, rather than abroad, </w:t>
      </w:r>
      <w:r w:rsidRPr="00132848">
        <w:rPr>
          <w:b/>
          <w:bCs/>
          <w:u w:val="single"/>
        </w:rPr>
        <w:t>and</w:t>
      </w:r>
      <w:r w:rsidRPr="009A13DA">
        <w:rPr>
          <w:sz w:val="16"/>
          <w:szCs w:val="16"/>
        </w:rPr>
        <w:t xml:space="preserve"> thus </w:t>
      </w:r>
      <w:r w:rsidRPr="00132848">
        <w:rPr>
          <w:b/>
          <w:bCs/>
          <w:u w:val="single"/>
        </w:rPr>
        <w:t xml:space="preserve">threatens to </w:t>
      </w:r>
      <w:r w:rsidRPr="004451C1">
        <w:rPr>
          <w:b/>
          <w:bCs/>
          <w:highlight w:val="cyan"/>
          <w:u w:val="single"/>
        </w:rPr>
        <w:t xml:space="preserve">create a more </w:t>
      </w:r>
      <w:r w:rsidRPr="004451C1">
        <w:rPr>
          <w:rFonts w:eastAsia="Times New Roman"/>
          <w:b/>
          <w:highlight w:val="cyan"/>
          <w:u w:val="single"/>
        </w:rPr>
        <w:t>distracted</w:t>
      </w:r>
      <w:r w:rsidRPr="009A13DA">
        <w:rPr>
          <w:sz w:val="16"/>
          <w:szCs w:val="16"/>
        </w:rPr>
        <w:t xml:space="preserve">, </w:t>
      </w:r>
      <w:r w:rsidRPr="00132848">
        <w:rPr>
          <w:b/>
          <w:bCs/>
          <w:u w:val="single"/>
        </w:rPr>
        <w:t xml:space="preserve">inward-looking </w:t>
      </w:r>
      <w:r w:rsidRPr="004451C1">
        <w:rPr>
          <w:rFonts w:eastAsia="Times New Roman"/>
          <w:b/>
          <w:highlight w:val="cyan"/>
          <w:u w:val="single"/>
        </w:rPr>
        <w:t>superpower</w:t>
      </w:r>
      <w:r w:rsidRPr="004451C1">
        <w:rPr>
          <w:sz w:val="16"/>
          <w:szCs w:val="16"/>
          <w:highlight w:val="cyan"/>
        </w:rPr>
        <w:t xml:space="preserve"> </w:t>
      </w:r>
      <w:r w:rsidRPr="004451C1">
        <w:rPr>
          <w:b/>
          <w:bCs/>
          <w:highlight w:val="cyan"/>
          <w:u w:val="single"/>
        </w:rPr>
        <w:t xml:space="preserve">just as </w:t>
      </w:r>
      <w:r w:rsidRPr="004451C1">
        <w:rPr>
          <w:rFonts w:eastAsia="Times New Roman"/>
          <w:b/>
          <w:highlight w:val="cyan"/>
          <w:u w:val="single"/>
        </w:rPr>
        <w:t>global threats</w:t>
      </w:r>
      <w:r w:rsidRPr="004451C1">
        <w:rPr>
          <w:b/>
          <w:bCs/>
          <w:highlight w:val="cyan"/>
          <w:u w:val="single"/>
        </w:rPr>
        <w:t xml:space="preserve"> are </w:t>
      </w:r>
      <w:r w:rsidRPr="004451C1">
        <w:rPr>
          <w:rFonts w:eastAsia="Times New Roman"/>
          <w:b/>
          <w:highlight w:val="cyan"/>
          <w:u w:val="single"/>
        </w:rPr>
        <w:t>intensifying</w:t>
      </w:r>
      <w:r w:rsidRPr="009A13DA">
        <w:rPr>
          <w:sz w:val="16"/>
          <w:szCs w:val="16"/>
        </w:rPr>
        <w:t>.</w:t>
      </w:r>
    </w:p>
    <w:p w14:paraId="21DD7FE3" w14:textId="77777777" w:rsidR="005A7B69" w:rsidRPr="009A13DA" w:rsidRDefault="005A7B69" w:rsidP="005A7B69">
      <w:pPr>
        <w:rPr>
          <w:sz w:val="16"/>
          <w:szCs w:val="16"/>
        </w:rPr>
      </w:pPr>
      <w:r w:rsidRPr="009A13DA">
        <w:rPr>
          <w:sz w:val="16"/>
          <w:szCs w:val="16"/>
        </w:rPr>
        <w:t xml:space="preserve">The damage isn’t hypothetical: As John Ferrari of the American Enterprise Institute points out, the U.S. defense budget is already at risk of being strangled by the “inflation anaconda.” The 5% bump that Congress approved for the Pentagon this year sounds impressive, but only until one considers that inflation is running at 7% and the military is particularly exposed to rising costs for energy and materials such as steel. </w:t>
      </w:r>
      <w:r w:rsidRPr="00132848">
        <w:rPr>
          <w:b/>
          <w:bCs/>
          <w:u w:val="single"/>
        </w:rPr>
        <w:t>As inflation builds up</w:t>
      </w:r>
      <w:r w:rsidRPr="009A13DA">
        <w:rPr>
          <w:sz w:val="16"/>
          <w:szCs w:val="16"/>
        </w:rPr>
        <w:t xml:space="preserve">, </w:t>
      </w:r>
      <w:r w:rsidRPr="004451C1">
        <w:rPr>
          <w:b/>
          <w:bCs/>
          <w:highlight w:val="cyan"/>
          <w:u w:val="single"/>
        </w:rPr>
        <w:t xml:space="preserve">Pentagon is forced to </w:t>
      </w:r>
      <w:r w:rsidRPr="004451C1">
        <w:rPr>
          <w:rFonts w:eastAsia="Times New Roman"/>
          <w:b/>
          <w:highlight w:val="cyan"/>
          <w:u w:val="single"/>
        </w:rPr>
        <w:t>build down</w:t>
      </w:r>
      <w:r w:rsidRPr="009A13DA">
        <w:rPr>
          <w:sz w:val="16"/>
          <w:szCs w:val="16"/>
        </w:rPr>
        <w:t xml:space="preserve"> — </w:t>
      </w:r>
      <w:r w:rsidRPr="004451C1">
        <w:rPr>
          <w:b/>
          <w:bCs/>
          <w:highlight w:val="cyan"/>
          <w:u w:val="single"/>
        </w:rPr>
        <w:t xml:space="preserve">just as China is </w:t>
      </w:r>
      <w:r w:rsidRPr="004451C1">
        <w:rPr>
          <w:rFonts w:eastAsia="Times New Roman"/>
          <w:b/>
          <w:highlight w:val="cyan"/>
          <w:u w:val="single"/>
        </w:rPr>
        <w:t>racing</w:t>
      </w:r>
      <w:r w:rsidRPr="004451C1">
        <w:rPr>
          <w:b/>
          <w:bCs/>
          <w:highlight w:val="cyan"/>
          <w:u w:val="single"/>
        </w:rPr>
        <w:t xml:space="preserve"> to </w:t>
      </w:r>
      <w:r w:rsidRPr="004451C1">
        <w:rPr>
          <w:rFonts w:eastAsia="Times New Roman"/>
          <w:b/>
          <w:highlight w:val="cyan"/>
          <w:u w:val="single"/>
        </w:rPr>
        <w:t>expand</w:t>
      </w:r>
      <w:r w:rsidRPr="004451C1">
        <w:rPr>
          <w:b/>
          <w:bCs/>
          <w:highlight w:val="cyan"/>
          <w:u w:val="single"/>
        </w:rPr>
        <w:t xml:space="preserve"> its </w:t>
      </w:r>
      <w:r w:rsidRPr="004451C1">
        <w:rPr>
          <w:rFonts w:eastAsia="Times New Roman"/>
          <w:b/>
          <w:highlight w:val="cyan"/>
          <w:u w:val="single"/>
        </w:rPr>
        <w:t>military</w:t>
      </w:r>
      <w:r w:rsidRPr="009A13DA">
        <w:rPr>
          <w:rFonts w:eastAsia="Times New Roman"/>
          <w:b/>
          <w:u w:val="single"/>
        </w:rPr>
        <w:t xml:space="preserve"> capabilities</w:t>
      </w:r>
      <w:r w:rsidRPr="009A13DA">
        <w:rPr>
          <w:sz w:val="16"/>
          <w:szCs w:val="16"/>
        </w:rPr>
        <w:t xml:space="preserve">, </w:t>
      </w:r>
      <w:r w:rsidRPr="004451C1">
        <w:rPr>
          <w:b/>
          <w:bCs/>
          <w:highlight w:val="cyan"/>
          <w:u w:val="single"/>
        </w:rPr>
        <w:t>Russia is threatening</w:t>
      </w:r>
      <w:r w:rsidRPr="00132848">
        <w:rPr>
          <w:b/>
          <w:bCs/>
          <w:u w:val="single"/>
        </w:rPr>
        <w:t xml:space="preserve"> a </w:t>
      </w:r>
      <w:r w:rsidRPr="009A13DA">
        <w:rPr>
          <w:rFonts w:eastAsia="Times New Roman"/>
          <w:b/>
          <w:u w:val="single"/>
        </w:rPr>
        <w:t xml:space="preserve">major </w:t>
      </w:r>
      <w:r w:rsidRPr="004451C1">
        <w:rPr>
          <w:rFonts w:eastAsia="Times New Roman"/>
          <w:b/>
          <w:highlight w:val="cyan"/>
          <w:u w:val="single"/>
        </w:rPr>
        <w:t>conflict</w:t>
      </w:r>
      <w:r w:rsidRPr="004451C1">
        <w:rPr>
          <w:sz w:val="16"/>
          <w:szCs w:val="16"/>
          <w:highlight w:val="cyan"/>
        </w:rPr>
        <w:t xml:space="preserve"> </w:t>
      </w:r>
      <w:r w:rsidRPr="004451C1">
        <w:rPr>
          <w:b/>
          <w:bCs/>
          <w:highlight w:val="cyan"/>
          <w:u w:val="single"/>
        </w:rPr>
        <w:t xml:space="preserve">in </w:t>
      </w:r>
      <w:r w:rsidRPr="004451C1">
        <w:rPr>
          <w:rFonts w:eastAsia="Times New Roman"/>
          <w:b/>
          <w:highlight w:val="cyan"/>
          <w:u w:val="single"/>
        </w:rPr>
        <w:t>Eastern Europe</w:t>
      </w:r>
      <w:r w:rsidRPr="009A13DA">
        <w:rPr>
          <w:sz w:val="16"/>
          <w:szCs w:val="16"/>
        </w:rPr>
        <w:t xml:space="preserve"> </w:t>
      </w:r>
      <w:r w:rsidRPr="00132848">
        <w:rPr>
          <w:b/>
          <w:bCs/>
          <w:u w:val="single"/>
        </w:rPr>
        <w:t xml:space="preserve">and </w:t>
      </w:r>
      <w:r w:rsidRPr="004451C1">
        <w:rPr>
          <w:b/>
          <w:bCs/>
          <w:highlight w:val="cyan"/>
          <w:u w:val="single"/>
        </w:rPr>
        <w:t xml:space="preserve">relations with Iran </w:t>
      </w:r>
      <w:r w:rsidRPr="004451C1">
        <w:rPr>
          <w:rFonts w:eastAsia="Times New Roman"/>
          <w:b/>
          <w:highlight w:val="cyan"/>
          <w:u w:val="single"/>
        </w:rPr>
        <w:t>deteriorate</w:t>
      </w:r>
      <w:r w:rsidRPr="009A13DA">
        <w:rPr>
          <w:sz w:val="16"/>
          <w:szCs w:val="16"/>
        </w:rPr>
        <w:t>.</w:t>
      </w:r>
    </w:p>
    <w:p w14:paraId="497FE342" w14:textId="77777777" w:rsidR="005A7B69" w:rsidRPr="00132848" w:rsidRDefault="005A7B69" w:rsidP="005A7B69">
      <w:pPr>
        <w:rPr>
          <w:b/>
          <w:bCs/>
          <w:u w:val="single"/>
        </w:rPr>
      </w:pPr>
      <w:r w:rsidRPr="009A13DA">
        <w:rPr>
          <w:sz w:val="16"/>
          <w:szCs w:val="16"/>
        </w:rPr>
        <w:t xml:space="preserve">The Biden administration appears to be recognizing, perhaps belatedly, that rising prices pose a severe threat to its domestic agenda and political fortunes. </w:t>
      </w:r>
      <w:r w:rsidRPr="004451C1">
        <w:rPr>
          <w:b/>
          <w:bCs/>
          <w:highlight w:val="cyan"/>
          <w:u w:val="single"/>
        </w:rPr>
        <w:t xml:space="preserve">Inflation may also have </w:t>
      </w:r>
      <w:r w:rsidRPr="004451C1">
        <w:rPr>
          <w:rFonts w:eastAsia="Times New Roman"/>
          <w:b/>
          <w:highlight w:val="cyan"/>
          <w:u w:val="single"/>
        </w:rPr>
        <w:t>nasty</w:t>
      </w:r>
      <w:r w:rsidRPr="00132848">
        <w:rPr>
          <w:b/>
          <w:bCs/>
          <w:u w:val="single"/>
        </w:rPr>
        <w:t xml:space="preserve"> geopolitical </w:t>
      </w:r>
      <w:r w:rsidRPr="004451C1">
        <w:rPr>
          <w:rFonts w:eastAsia="Times New Roman"/>
          <w:b/>
          <w:highlight w:val="cyan"/>
          <w:u w:val="single"/>
        </w:rPr>
        <w:t>effects</w:t>
      </w:r>
      <w:r w:rsidRPr="004451C1">
        <w:rPr>
          <w:b/>
          <w:bCs/>
          <w:highlight w:val="cyan"/>
          <w:u w:val="single"/>
        </w:rPr>
        <w:t xml:space="preserve"> in a world</w:t>
      </w:r>
      <w:r w:rsidRPr="00132848">
        <w:rPr>
          <w:b/>
          <w:bCs/>
          <w:u w:val="single"/>
        </w:rPr>
        <w:t xml:space="preserve"> that </w:t>
      </w:r>
      <w:r w:rsidRPr="004451C1">
        <w:rPr>
          <w:rFonts w:eastAsia="Times New Roman"/>
          <w:b/>
          <w:highlight w:val="cyan"/>
          <w:u w:val="single"/>
        </w:rPr>
        <w:t>hardly</w:t>
      </w:r>
      <w:r w:rsidRPr="009A13DA">
        <w:rPr>
          <w:rFonts w:eastAsia="Times New Roman"/>
          <w:b/>
          <w:u w:val="single"/>
        </w:rPr>
        <w:t xml:space="preserve"> seemed </w:t>
      </w:r>
      <w:r w:rsidRPr="004451C1">
        <w:rPr>
          <w:rFonts w:eastAsia="Times New Roman"/>
          <w:b/>
          <w:highlight w:val="cyan"/>
          <w:u w:val="single"/>
        </w:rPr>
        <w:t>stable</w:t>
      </w:r>
      <w:r w:rsidRPr="00132848">
        <w:rPr>
          <w:b/>
          <w:bCs/>
          <w:u w:val="single"/>
        </w:rPr>
        <w:t xml:space="preserve"> before.</w:t>
      </w:r>
    </w:p>
    <w:p w14:paraId="4A3E32DE" w14:textId="77777777" w:rsidR="005A7B69" w:rsidRPr="009A13DA" w:rsidRDefault="005A7B69" w:rsidP="005A7B69"/>
    <w:p w14:paraId="44E7227C" w14:textId="4F324AF6" w:rsidR="005B0F28" w:rsidRPr="009A13DA" w:rsidRDefault="005B0F28" w:rsidP="005B0F28">
      <w:pPr>
        <w:pStyle w:val="Heading4"/>
        <w:rPr>
          <w:rFonts w:cs="Arial"/>
          <w:sz w:val="16"/>
          <w:szCs w:val="16"/>
        </w:rPr>
      </w:pPr>
    </w:p>
    <w:p w14:paraId="3FE5DDA4" w14:textId="77777777" w:rsidR="0034680D" w:rsidRPr="008B615D" w:rsidRDefault="0034680D" w:rsidP="0034680D"/>
    <w:p w14:paraId="7074A5A1" w14:textId="77777777" w:rsidR="0034680D" w:rsidRDefault="0034680D" w:rsidP="0034680D">
      <w:pPr>
        <w:pStyle w:val="Heading2"/>
      </w:pPr>
      <w:r>
        <w:t>Uniqueness</w:t>
      </w:r>
    </w:p>
    <w:p w14:paraId="46031583" w14:textId="77777777" w:rsidR="0034680D" w:rsidRDefault="0034680D" w:rsidP="0034680D">
      <w:pPr>
        <w:pStyle w:val="Heading3"/>
      </w:pPr>
      <w:r>
        <w:t>2NC --- Uniq Wall</w:t>
      </w:r>
    </w:p>
    <w:p w14:paraId="7F5D1E86" w14:textId="77777777" w:rsidR="0034680D" w:rsidRPr="002553E8" w:rsidRDefault="0034680D" w:rsidP="0034680D"/>
    <w:p w14:paraId="3268F603" w14:textId="77777777" w:rsidR="0034680D" w:rsidRDefault="0034680D" w:rsidP="0034680D">
      <w:pPr>
        <w:pStyle w:val="Heading4"/>
      </w:pPr>
      <w:r>
        <w:t>Inflation is declining now---</w:t>
      </w:r>
    </w:p>
    <w:p w14:paraId="7FB2AA53" w14:textId="77777777" w:rsidR="0034680D" w:rsidRPr="0008417D" w:rsidRDefault="0034680D" w:rsidP="0034680D">
      <w:pPr>
        <w:pStyle w:val="Heading4"/>
        <w:numPr>
          <w:ilvl w:val="0"/>
          <w:numId w:val="57"/>
        </w:numPr>
      </w:pPr>
      <w:r>
        <w:t xml:space="preserve">CORE PRICE REDUCTIONS. </w:t>
      </w:r>
    </w:p>
    <w:p w14:paraId="043D3F2C" w14:textId="77777777" w:rsidR="0034680D" w:rsidRPr="00D01815" w:rsidRDefault="0034680D" w:rsidP="0034680D">
      <w:proofErr w:type="spellStart"/>
      <w:r w:rsidRPr="00D01815">
        <w:rPr>
          <w:rStyle w:val="Style13ptBold"/>
        </w:rPr>
        <w:t>Rugaber</w:t>
      </w:r>
      <w:proofErr w:type="spellEnd"/>
      <w:r w:rsidRPr="00D01815">
        <w:rPr>
          <w:rStyle w:val="Style13ptBold"/>
        </w:rPr>
        <w:t xml:space="preserve"> 6-23</w:t>
      </w:r>
      <w:r>
        <w:t xml:space="preserve"> [</w:t>
      </w:r>
      <w:r w:rsidRPr="00D01815">
        <w:t>CHRISTOPHER RUGABER</w:t>
      </w:r>
      <w:r>
        <w:t>, Economics reporter for the Associated Press; 6/13/23, “</w:t>
      </w:r>
      <w:r w:rsidRPr="00D01815">
        <w:t>US consumer price growth slowed last month as inflation shows signs of steady decline</w:t>
      </w:r>
      <w:r>
        <w:t xml:space="preserve">”, Associated Press, </w:t>
      </w:r>
      <w:r w:rsidRPr="00D01815">
        <w:t>https://apnews.com/article/inflation-prices-interest-rates-economy-federal-reserve-4c0ea8315ab90c1b832ef6fa67dc0c7a</w:t>
      </w:r>
      <w:r>
        <w:t xml:space="preserve"> DOA 6/26/23] </w:t>
      </w:r>
      <w:proofErr w:type="spellStart"/>
      <w:proofErr w:type="gramStart"/>
      <w:r>
        <w:t>nmui</w:t>
      </w:r>
      <w:proofErr w:type="spellEnd"/>
      <w:proofErr w:type="gramEnd"/>
    </w:p>
    <w:p w14:paraId="3CAD28C4" w14:textId="77777777" w:rsidR="0034680D" w:rsidRPr="00D01815" w:rsidRDefault="0034680D" w:rsidP="0034680D">
      <w:pPr>
        <w:rPr>
          <w:sz w:val="16"/>
        </w:rPr>
      </w:pPr>
      <w:r w:rsidRPr="00D01815">
        <w:rPr>
          <w:sz w:val="16"/>
        </w:rPr>
        <w:t xml:space="preserve">WASHINGTON (AP) </w:t>
      </w:r>
      <w:r w:rsidRPr="00C02ACE">
        <w:rPr>
          <w:rStyle w:val="StyleUnderline"/>
        </w:rPr>
        <w:t xml:space="preserve">— </w:t>
      </w:r>
      <w:r w:rsidRPr="00C02ACE">
        <w:rPr>
          <w:rStyle w:val="Emphasis"/>
        </w:rPr>
        <w:t>Consumer prices in the United States cooled</w:t>
      </w:r>
      <w:r w:rsidRPr="00C02ACE">
        <w:rPr>
          <w:rStyle w:val="StyleUnderline"/>
        </w:rPr>
        <w:t xml:space="preserve"> last month, rising just 0.1% from April to May and </w:t>
      </w:r>
      <w:r w:rsidRPr="00C02ACE">
        <w:rPr>
          <w:rStyle w:val="Emphasis"/>
        </w:rPr>
        <w:t>extending the past year’s steady easing of inflation</w:t>
      </w:r>
      <w:r w:rsidRPr="00D01815">
        <w:rPr>
          <w:sz w:val="16"/>
        </w:rPr>
        <w:t>. At the same time, some measures of underlying price pressures remained high.</w:t>
      </w:r>
    </w:p>
    <w:p w14:paraId="5A01C05E" w14:textId="77777777" w:rsidR="0034680D" w:rsidRPr="00D01815" w:rsidRDefault="0034680D" w:rsidP="0034680D">
      <w:pPr>
        <w:rPr>
          <w:sz w:val="16"/>
        </w:rPr>
      </w:pPr>
      <w:r w:rsidRPr="00D01815">
        <w:rPr>
          <w:rStyle w:val="StyleUnderline"/>
        </w:rPr>
        <w:t xml:space="preserve">Measured year over year, inflation slowed to just 4% in May </w:t>
      </w:r>
      <w:r w:rsidRPr="00D01815">
        <w:rPr>
          <w:rStyle w:val="Emphasis"/>
        </w:rPr>
        <w:t>— the lowest 12-month figure in over two years</w:t>
      </w:r>
      <w:r w:rsidRPr="00D01815">
        <w:rPr>
          <w:rStyle w:val="StyleUnderline"/>
        </w:rPr>
        <w:t xml:space="preserve"> and well below April’s 4.9% annual rise. The</w:t>
      </w:r>
      <w:r w:rsidRPr="00D01815">
        <w:rPr>
          <w:sz w:val="16"/>
        </w:rPr>
        <w:t xml:space="preserve"> pullback was driven by tumbling gas prices, a much smaller rise in grocery prices than in previous months and less expensive furniture, air fares and appliances.</w:t>
      </w:r>
    </w:p>
    <w:p w14:paraId="103DB5D6" w14:textId="77777777" w:rsidR="0034680D" w:rsidRPr="00D01815" w:rsidRDefault="0034680D" w:rsidP="0034680D">
      <w:pPr>
        <w:rPr>
          <w:sz w:val="16"/>
        </w:rPr>
      </w:pPr>
      <w:r w:rsidRPr="00D01815">
        <w:rPr>
          <w:sz w:val="16"/>
        </w:rPr>
        <w:t>Tuesday’s inflation figures from the government arrived one day before the Federal Reserve is expected to leave interest rates alone after imposing 10 straight rate hikes dating back to March 2022. After a two-day meeting, the Fed will likely announce that it’s skipping a rate hike but may hint that it will resume raising rates as soon as July.</w:t>
      </w:r>
    </w:p>
    <w:p w14:paraId="2A75847F" w14:textId="77777777" w:rsidR="0034680D" w:rsidRPr="00D01815" w:rsidRDefault="0034680D" w:rsidP="0034680D">
      <w:pPr>
        <w:rPr>
          <w:sz w:val="16"/>
        </w:rPr>
      </w:pPr>
      <w:r w:rsidRPr="00D01815">
        <w:rPr>
          <w:sz w:val="16"/>
        </w:rPr>
        <w:t>Last month’s drop-off in overall inflation isn’t likely to convince the Fed’s policymakers that they’re close to curbing the high inflation that has gripped the nation for two years. The central bank tends to focus most closely on “core” prices, which exclude volatile food and energy costs and are considered better able to capture underlying inflation trends. These prices remain stubbornly high.</w:t>
      </w:r>
    </w:p>
    <w:p w14:paraId="7968C6FD" w14:textId="77777777" w:rsidR="0034680D" w:rsidRPr="00D01815" w:rsidRDefault="0034680D" w:rsidP="0034680D">
      <w:pPr>
        <w:rPr>
          <w:sz w:val="16"/>
        </w:rPr>
      </w:pPr>
      <w:r w:rsidRPr="00D01815">
        <w:rPr>
          <w:sz w:val="16"/>
        </w:rPr>
        <w:t>Core prices rose a sizable 0.4% from April to May, the sixth straight month of increases at that level or higher. Compared with a year ago, core inflation slipped from 5.5% to 5.3% but is still far above the Fed’s target of 2%.</w:t>
      </w:r>
    </w:p>
    <w:p w14:paraId="43A6C35C" w14:textId="77777777" w:rsidR="0034680D" w:rsidRPr="006A3CA0" w:rsidRDefault="0034680D" w:rsidP="0034680D">
      <w:pPr>
        <w:rPr>
          <w:b/>
          <w:iCs/>
          <w:u w:val="single"/>
          <w:bdr w:val="single" w:sz="12" w:space="0" w:color="auto"/>
        </w:rPr>
      </w:pPr>
      <w:r w:rsidRPr="00C02ACE">
        <w:rPr>
          <w:rStyle w:val="StyleUnderline"/>
        </w:rPr>
        <w:t xml:space="preserve">Yet some </w:t>
      </w:r>
      <w:r w:rsidRPr="004451C1">
        <w:rPr>
          <w:rStyle w:val="StyleUnderline"/>
          <w:highlight w:val="cyan"/>
        </w:rPr>
        <w:t>positive signs</w:t>
      </w:r>
      <w:r w:rsidRPr="00C02ACE">
        <w:rPr>
          <w:rStyle w:val="StyleUnderline"/>
        </w:rPr>
        <w:t xml:space="preserve">, even </w:t>
      </w:r>
      <w:r w:rsidRPr="004451C1">
        <w:rPr>
          <w:rStyle w:val="StyleUnderline"/>
          <w:highlight w:val="cyan"/>
        </w:rPr>
        <w:t>in</w:t>
      </w:r>
      <w:r w:rsidRPr="00C02ACE">
        <w:rPr>
          <w:rStyle w:val="StyleUnderline"/>
        </w:rPr>
        <w:t xml:space="preserve"> the </w:t>
      </w:r>
      <w:r w:rsidRPr="004451C1">
        <w:rPr>
          <w:rStyle w:val="StyleUnderline"/>
          <w:highlight w:val="cyan"/>
        </w:rPr>
        <w:t xml:space="preserve">measures of core prices, </w:t>
      </w:r>
      <w:r w:rsidRPr="00D01815">
        <w:rPr>
          <w:rStyle w:val="StyleUnderline"/>
        </w:rPr>
        <w:t xml:space="preserve">suggest that </w:t>
      </w:r>
      <w:r w:rsidRPr="00D01815">
        <w:rPr>
          <w:rStyle w:val="Emphasis"/>
        </w:rPr>
        <w:t>underlying inflation pressures may be receding.</w:t>
      </w:r>
      <w:r w:rsidRPr="00D01815">
        <w:rPr>
          <w:rStyle w:val="StyleUnderline"/>
        </w:rPr>
        <w:t xml:space="preserve"> The outsize increases in core prices were </w:t>
      </w:r>
      <w:r w:rsidRPr="00D01815">
        <w:rPr>
          <w:rStyle w:val="Emphasis"/>
        </w:rPr>
        <w:t>driven mainly by rising rents and by another spike in used car prices.</w:t>
      </w:r>
      <w:r w:rsidRPr="00C02ACE">
        <w:rPr>
          <w:rStyle w:val="StyleUnderline"/>
        </w:rPr>
        <w:t xml:space="preserve"> </w:t>
      </w:r>
      <w:r w:rsidRPr="00D01815">
        <w:rPr>
          <w:rStyle w:val="StyleUnderline"/>
        </w:rPr>
        <w:t xml:space="preserve">Real-time data </w:t>
      </w:r>
      <w:r w:rsidRPr="004451C1">
        <w:rPr>
          <w:rStyle w:val="StyleUnderline"/>
          <w:highlight w:val="cyan"/>
        </w:rPr>
        <w:t>suggests</w:t>
      </w:r>
      <w:r w:rsidRPr="00C02ACE">
        <w:rPr>
          <w:rStyle w:val="StyleUnderline"/>
        </w:rPr>
        <w:t xml:space="preserve"> that </w:t>
      </w:r>
      <w:r w:rsidRPr="00C02ACE">
        <w:rPr>
          <w:rStyle w:val="Emphasis"/>
        </w:rPr>
        <w:t xml:space="preserve">increases in </w:t>
      </w:r>
      <w:r w:rsidRPr="004451C1">
        <w:rPr>
          <w:rStyle w:val="Emphasis"/>
          <w:highlight w:val="cyan"/>
        </w:rPr>
        <w:t>those categories will soon ease and help cool inflation.</w:t>
      </w:r>
    </w:p>
    <w:p w14:paraId="6FA1662D" w14:textId="77777777" w:rsidR="0034680D" w:rsidRPr="006A3CA0" w:rsidRDefault="0034680D" w:rsidP="0034680D">
      <w:pPr>
        <w:rPr>
          <w:b/>
          <w:u w:val="single"/>
        </w:rPr>
      </w:pPr>
      <w:r w:rsidRPr="00C02ACE">
        <w:rPr>
          <w:rStyle w:val="StyleUnderline"/>
        </w:rPr>
        <w:t xml:space="preserve">“Outside of those two components, the trend has become very encouraging,” Stephen Juneau, an economist at Bank of </w:t>
      </w:r>
      <w:r w:rsidRPr="00D01815">
        <w:rPr>
          <w:rStyle w:val="StyleUnderline"/>
        </w:rPr>
        <w:t>America, said in a research note. “</w:t>
      </w:r>
      <w:r w:rsidRPr="00D01815">
        <w:rPr>
          <w:rStyle w:val="Emphasis"/>
        </w:rPr>
        <w:t>We should continue to see improvement</w:t>
      </w:r>
      <w:r w:rsidRPr="00D01815">
        <w:rPr>
          <w:rStyle w:val="StyleUnderline"/>
        </w:rPr>
        <w:t xml:space="preserve"> in core” prices.</w:t>
      </w:r>
    </w:p>
    <w:p w14:paraId="1DD9D0AC" w14:textId="77777777" w:rsidR="0034680D" w:rsidRPr="006A3CA0" w:rsidRDefault="0034680D" w:rsidP="0034680D">
      <w:pPr>
        <w:rPr>
          <w:b/>
          <w:u w:val="single"/>
        </w:rPr>
      </w:pPr>
      <w:r w:rsidRPr="00D01815">
        <w:rPr>
          <w:sz w:val="16"/>
        </w:rPr>
        <w:t xml:space="preserve">Economists say </w:t>
      </w:r>
      <w:r w:rsidRPr="00D01815">
        <w:rPr>
          <w:rStyle w:val="StyleUnderline"/>
        </w:rPr>
        <w:t>inflation is being driven by a narrower set of goods and services</w:t>
      </w:r>
      <w:r w:rsidRPr="00D01815">
        <w:rPr>
          <w:sz w:val="16"/>
        </w:rPr>
        <w:t xml:space="preserve">. </w:t>
      </w:r>
      <w:r w:rsidRPr="00D01815">
        <w:rPr>
          <w:rStyle w:val="StyleUnderline"/>
        </w:rPr>
        <w:t xml:space="preserve">Excluding housing costs — which include rents and hotel prices, which jumped last month — </w:t>
      </w:r>
      <w:r w:rsidRPr="00D01815">
        <w:rPr>
          <w:rStyle w:val="Emphasis"/>
        </w:rPr>
        <w:t xml:space="preserve">prices actually dipped 0.1% from April to May. </w:t>
      </w:r>
      <w:r w:rsidRPr="00D01815">
        <w:rPr>
          <w:rStyle w:val="StyleUnderline"/>
        </w:rPr>
        <w:t>And they’re up just 2.1% from a year ago.</w:t>
      </w:r>
    </w:p>
    <w:p w14:paraId="482727EE" w14:textId="77777777" w:rsidR="0034680D" w:rsidRPr="00D01815" w:rsidRDefault="0034680D" w:rsidP="0034680D">
      <w:pPr>
        <w:rPr>
          <w:sz w:val="16"/>
        </w:rPr>
      </w:pPr>
      <w:r w:rsidRPr="00D01815">
        <w:rPr>
          <w:sz w:val="16"/>
        </w:rPr>
        <w:t>Rents rose 0.5% from April to May, down from the peak gains of 0.7% to 0.8% last year. Used car prices soared 4.4% just from April to May. Those two factors alone drove four-fifths of the monthly increase in core prices, according to Ian Shepherdson, chief economist at Pantheon Macroeconomics. And the government said housing costs made up three-fifths of year-over-year core inflation.</w:t>
      </w:r>
    </w:p>
    <w:p w14:paraId="2133C050" w14:textId="77777777" w:rsidR="0034680D" w:rsidRPr="00D01815" w:rsidRDefault="0034680D" w:rsidP="0034680D">
      <w:pPr>
        <w:rPr>
          <w:sz w:val="16"/>
        </w:rPr>
      </w:pPr>
      <w:r w:rsidRPr="00D01815">
        <w:rPr>
          <w:sz w:val="16"/>
        </w:rPr>
        <w:t>Yet it could take months for rising costs in those areas to ease back to pre-pandemic levels. Fed officials will want to see the expected price declines in rents and used cars actually materialize before they extend any pause in rate increases.</w:t>
      </w:r>
    </w:p>
    <w:p w14:paraId="59657149" w14:textId="77777777" w:rsidR="0034680D" w:rsidRPr="00D01815" w:rsidRDefault="0034680D" w:rsidP="0034680D">
      <w:pPr>
        <w:rPr>
          <w:sz w:val="16"/>
        </w:rPr>
      </w:pPr>
      <w:r w:rsidRPr="00D01815">
        <w:rPr>
          <w:sz w:val="16"/>
        </w:rPr>
        <w:t xml:space="preserve">“There’s progress, it’s encouraging,” said Eric Winograd, chief economist at asset manager </w:t>
      </w:r>
      <w:proofErr w:type="spellStart"/>
      <w:r w:rsidRPr="00D01815">
        <w:rPr>
          <w:sz w:val="16"/>
        </w:rPr>
        <w:t>AllianceBernstein</w:t>
      </w:r>
      <w:proofErr w:type="spellEnd"/>
      <w:r w:rsidRPr="00D01815">
        <w:rPr>
          <w:sz w:val="16"/>
        </w:rPr>
        <w:t>. “I think it’s enough for the Fed to pause tomorrow</w:t>
      </w:r>
      <w:proofErr w:type="gramStart"/>
      <w:r w:rsidRPr="00D01815">
        <w:rPr>
          <w:sz w:val="16"/>
        </w:rPr>
        <w:t>....But</w:t>
      </w:r>
      <w:proofErr w:type="gramEnd"/>
      <w:r w:rsidRPr="00D01815">
        <w:rPr>
          <w:sz w:val="16"/>
        </w:rPr>
        <w:t xml:space="preserve"> I don’t think it is enough that we can sound the all-clear.”</w:t>
      </w:r>
    </w:p>
    <w:p w14:paraId="23B7EE83" w14:textId="77777777" w:rsidR="0034680D" w:rsidRPr="006A3CA0" w:rsidRDefault="0034680D" w:rsidP="0034680D">
      <w:pPr>
        <w:rPr>
          <w:b/>
          <w:iCs/>
          <w:u w:val="single"/>
          <w:bdr w:val="single" w:sz="12" w:space="0" w:color="auto"/>
        </w:rPr>
      </w:pPr>
      <w:r w:rsidRPr="00C02ACE">
        <w:rPr>
          <w:rStyle w:val="StyleUnderline"/>
        </w:rPr>
        <w:t xml:space="preserve">Outside used cars, prices for goods such as furniture, appliances, and computers were unchanged, an encouraging sign that </w:t>
      </w:r>
      <w:r w:rsidRPr="004451C1">
        <w:rPr>
          <w:rStyle w:val="Emphasis"/>
          <w:highlight w:val="cyan"/>
        </w:rPr>
        <w:t>supply chain backups</w:t>
      </w:r>
      <w:r w:rsidRPr="004451C1">
        <w:rPr>
          <w:rStyle w:val="StyleUnderline"/>
          <w:highlight w:val="cyan"/>
        </w:rPr>
        <w:t xml:space="preserve"> that sent prices soaring</w:t>
      </w:r>
      <w:r w:rsidRPr="00C02ACE">
        <w:rPr>
          <w:rStyle w:val="StyleUnderline"/>
        </w:rPr>
        <w:t xml:space="preserve"> two years ago </w:t>
      </w:r>
      <w:r w:rsidRPr="004451C1">
        <w:rPr>
          <w:rStyle w:val="Emphasis"/>
          <w:highlight w:val="cyan"/>
        </w:rPr>
        <w:t>have largely resolved.</w:t>
      </w:r>
    </w:p>
    <w:p w14:paraId="6245EE21" w14:textId="77777777" w:rsidR="0034680D" w:rsidRPr="00C02ACE" w:rsidRDefault="0034680D" w:rsidP="0034680D">
      <w:pPr>
        <w:rPr>
          <w:rStyle w:val="StyleUnderline"/>
        </w:rPr>
      </w:pPr>
      <w:r w:rsidRPr="00C02ACE">
        <w:rPr>
          <w:rStyle w:val="StyleUnderline"/>
        </w:rPr>
        <w:t xml:space="preserve">Hal Lawton, CEO of Tractor Supply Co., in Brentwood, Tennessee, which sells items like tractors and outdoor grills, said many of his costs are easing. </w:t>
      </w:r>
      <w:r w:rsidRPr="004451C1">
        <w:rPr>
          <w:rStyle w:val="Emphasis"/>
          <w:highlight w:val="cyan"/>
        </w:rPr>
        <w:t>Substantial reductions in freight prices and</w:t>
      </w:r>
      <w:r w:rsidRPr="00C02ACE">
        <w:rPr>
          <w:rStyle w:val="Emphasis"/>
        </w:rPr>
        <w:t xml:space="preserve"> moderating </w:t>
      </w:r>
      <w:r w:rsidRPr="004451C1">
        <w:rPr>
          <w:rStyle w:val="Emphasis"/>
          <w:highlight w:val="cyan"/>
        </w:rPr>
        <w:t xml:space="preserve">wage increases </w:t>
      </w:r>
      <w:r w:rsidRPr="004451C1">
        <w:rPr>
          <w:rStyle w:val="StyleUnderline"/>
          <w:highlight w:val="cyan"/>
        </w:rPr>
        <w:t xml:space="preserve">are </w:t>
      </w:r>
      <w:r w:rsidRPr="004451C1">
        <w:rPr>
          <w:rStyle w:val="Emphasis"/>
          <w:highlight w:val="cyan"/>
        </w:rPr>
        <w:t>putting less pressure</w:t>
      </w:r>
      <w:r w:rsidRPr="00C02ACE">
        <w:rPr>
          <w:rStyle w:val="Emphasis"/>
        </w:rPr>
        <w:t xml:space="preserve"> on him</w:t>
      </w:r>
      <w:r w:rsidRPr="00C02ACE">
        <w:rPr>
          <w:rStyle w:val="StyleUnderline"/>
        </w:rPr>
        <w:t xml:space="preserve"> </w:t>
      </w:r>
      <w:r w:rsidRPr="004451C1">
        <w:rPr>
          <w:rStyle w:val="StyleUnderline"/>
          <w:highlight w:val="cyan"/>
        </w:rPr>
        <w:t>to keep raising prices.</w:t>
      </w:r>
    </w:p>
    <w:p w14:paraId="2FCD6053" w14:textId="77777777" w:rsidR="0034680D" w:rsidRPr="00D01815" w:rsidRDefault="0034680D" w:rsidP="0034680D">
      <w:pPr>
        <w:rPr>
          <w:sz w:val="16"/>
        </w:rPr>
      </w:pPr>
      <w:r w:rsidRPr="00D01815">
        <w:rPr>
          <w:sz w:val="16"/>
        </w:rPr>
        <w:t>His price increases, Lawton said, have slowed to the mid-single digits, and by year’s end, he predicts they’ll level off to the low single digits.</w:t>
      </w:r>
    </w:p>
    <w:p w14:paraId="74F51F0D" w14:textId="77777777" w:rsidR="0034680D" w:rsidRPr="00C02ACE" w:rsidRDefault="0034680D" w:rsidP="0034680D">
      <w:pPr>
        <w:rPr>
          <w:rStyle w:val="Emphasis"/>
        </w:rPr>
      </w:pPr>
      <w:r w:rsidRPr="00C02ACE">
        <w:rPr>
          <w:rStyle w:val="StyleUnderline"/>
        </w:rPr>
        <w:t xml:space="preserve">“You can see it coming down in a sustained way, and I’m feeling very good about that, whether it’s freight, whether it’s wages, whether it’s underlying commodity pressure,” Lawton said. </w:t>
      </w:r>
      <w:r w:rsidRPr="00C02ACE">
        <w:rPr>
          <w:rStyle w:val="Emphasis"/>
        </w:rPr>
        <w:t>“It gives me a positive outlook on the economy because of that.”</w:t>
      </w:r>
    </w:p>
    <w:p w14:paraId="7AB519D3" w14:textId="77777777" w:rsidR="0034680D" w:rsidRPr="00D01815" w:rsidRDefault="0034680D" w:rsidP="0034680D">
      <w:pPr>
        <w:rPr>
          <w:sz w:val="16"/>
        </w:rPr>
      </w:pPr>
      <w:r w:rsidRPr="00D01815">
        <w:rPr>
          <w:sz w:val="16"/>
        </w:rPr>
        <w:t>Gas prices, adjusted for seasonal patterns, fell 5.6% from April to May; they’re down nearly 20% from a year ago. And grocery prices ticked up just 0.1%, a relief to consumers, though they’re still 5.8% higher than they were a year ago.</w:t>
      </w:r>
    </w:p>
    <w:p w14:paraId="10ACA745" w14:textId="77777777" w:rsidR="0034680D" w:rsidRPr="006A3CA0" w:rsidRDefault="0034680D" w:rsidP="0034680D">
      <w:pPr>
        <w:rPr>
          <w:b/>
          <w:iCs/>
          <w:u w:val="single"/>
          <w:bdr w:val="single" w:sz="12" w:space="0" w:color="auto"/>
        </w:rPr>
      </w:pPr>
      <w:r w:rsidRPr="00D01815">
        <w:rPr>
          <w:sz w:val="16"/>
        </w:rPr>
        <w:t xml:space="preserve">With housing making up such a large proportion of inflation, economists are closely tracking real-time measures of rents in new apartment leases. The government’s measure of rents is now incorporating the sharp increases that occurred in 2021 and 2022 as many people moved to gain more space during the pandemic. </w:t>
      </w:r>
      <w:r w:rsidRPr="00C02ACE">
        <w:rPr>
          <w:rStyle w:val="StyleUnderline"/>
        </w:rPr>
        <w:t xml:space="preserve">But as newer leases with much smaller rent increases feed into the government’s measure, </w:t>
      </w:r>
      <w:r w:rsidRPr="004451C1">
        <w:rPr>
          <w:rStyle w:val="Emphasis"/>
          <w:highlight w:val="cyan"/>
        </w:rPr>
        <w:t>rental costs should drop.</w:t>
      </w:r>
    </w:p>
    <w:p w14:paraId="4A99C008" w14:textId="77777777" w:rsidR="0034680D" w:rsidRPr="00D01815" w:rsidRDefault="0034680D" w:rsidP="0034680D">
      <w:pPr>
        <w:rPr>
          <w:sz w:val="16"/>
        </w:rPr>
      </w:pPr>
      <w:r w:rsidRPr="00D01815">
        <w:rPr>
          <w:sz w:val="16"/>
        </w:rPr>
        <w:t xml:space="preserve">According to </w:t>
      </w:r>
      <w:proofErr w:type="spellStart"/>
      <w:r w:rsidRPr="00D01815">
        <w:rPr>
          <w:sz w:val="16"/>
        </w:rPr>
        <w:t>ApartmentList</w:t>
      </w:r>
      <w:proofErr w:type="spellEnd"/>
      <w:r w:rsidRPr="00D01815">
        <w:rPr>
          <w:sz w:val="16"/>
        </w:rPr>
        <w:t xml:space="preserve">, which tracks new leases, </w:t>
      </w:r>
      <w:r w:rsidRPr="00C02ACE">
        <w:rPr>
          <w:rStyle w:val="StyleUnderline"/>
        </w:rPr>
        <w:t>average rents nationally rose just 0.9</w:t>
      </w:r>
      <w:r w:rsidRPr="00D01815">
        <w:rPr>
          <w:sz w:val="16"/>
        </w:rPr>
        <w:t xml:space="preserve">% in May from a year earlier. That’s </w:t>
      </w:r>
      <w:r w:rsidRPr="004451C1">
        <w:rPr>
          <w:rStyle w:val="Emphasis"/>
          <w:highlight w:val="cyan"/>
        </w:rPr>
        <w:t>down from a 17.6% spike</w:t>
      </w:r>
      <w:r w:rsidRPr="00C02ACE">
        <w:rPr>
          <w:rStyle w:val="Emphasis"/>
        </w:rPr>
        <w:t xml:space="preserve"> in 2021</w:t>
      </w:r>
      <w:r w:rsidRPr="00D01815">
        <w:rPr>
          <w:sz w:val="16"/>
        </w:rPr>
        <w:t>. The decline reflects a jump in the construction of apartment buildings at a time when demand for apartments has slowed.</w:t>
      </w:r>
    </w:p>
    <w:p w14:paraId="0768D511" w14:textId="77777777" w:rsidR="0034680D" w:rsidRPr="00D01815" w:rsidRDefault="0034680D" w:rsidP="0034680D">
      <w:pPr>
        <w:rPr>
          <w:sz w:val="16"/>
        </w:rPr>
      </w:pPr>
      <w:r w:rsidRPr="00D01815">
        <w:rPr>
          <w:sz w:val="16"/>
        </w:rPr>
        <w:t>“If you’re a renter out there, you’ve got a lot more vacant units, nationally speaking,” than at any time since the pandemic, said Rob Warnock, senior research associate at Apartment List.</w:t>
      </w:r>
    </w:p>
    <w:p w14:paraId="5BC29EB4" w14:textId="77777777" w:rsidR="0034680D" w:rsidRPr="00D01815" w:rsidRDefault="0034680D" w:rsidP="0034680D">
      <w:pPr>
        <w:rPr>
          <w:sz w:val="16"/>
        </w:rPr>
      </w:pPr>
      <w:r w:rsidRPr="00D01815">
        <w:rPr>
          <w:sz w:val="16"/>
        </w:rPr>
        <w:t xml:space="preserve">Still, the stubbornness of underlying inflation reflects a fundamental challenge for the Fed: The economy has steadily defied long-standing forecasts for a recession, dating back more than a year. Instead, businesses have kept hiring at a healthy pace, average paychecks are </w:t>
      </w:r>
      <w:proofErr w:type="gramStart"/>
      <w:r w:rsidRPr="00D01815">
        <w:rPr>
          <w:sz w:val="16"/>
        </w:rPr>
        <w:t>climbing</w:t>
      </w:r>
      <w:proofErr w:type="gramEnd"/>
      <w:r w:rsidRPr="00D01815">
        <w:rPr>
          <w:sz w:val="16"/>
        </w:rPr>
        <w:t xml:space="preserve"> and workers are freely spending their larger wages.</w:t>
      </w:r>
    </w:p>
    <w:p w14:paraId="544F3BB4" w14:textId="77777777" w:rsidR="0034680D" w:rsidRPr="00D01815" w:rsidRDefault="0034680D" w:rsidP="0034680D">
      <w:pPr>
        <w:rPr>
          <w:sz w:val="16"/>
        </w:rPr>
      </w:pPr>
      <w:r w:rsidRPr="00D01815">
        <w:rPr>
          <w:sz w:val="16"/>
        </w:rPr>
        <w:t xml:space="preserve">Though a resilient economy is great for households and businesses, it may also be helping fuel chronically high inflation. Some economists argue that many companies are keeping prices artificially high, more than is needed to cover their own higher costs, to drive profit growth. The nation’s consumers might have to pull back, </w:t>
      </w:r>
      <w:proofErr w:type="spellStart"/>
      <w:r w:rsidRPr="00D01815">
        <w:rPr>
          <w:sz w:val="16"/>
        </w:rPr>
        <w:t>en</w:t>
      </w:r>
      <w:proofErr w:type="spellEnd"/>
      <w:r w:rsidRPr="00D01815">
        <w:rPr>
          <w:sz w:val="16"/>
        </w:rPr>
        <w:t xml:space="preserve"> masse, before most businesses will reduce prices. In the meantime, steadily robust hiring is allowing Americans, as a whole, to keep spending.</w:t>
      </w:r>
    </w:p>
    <w:p w14:paraId="7EB239D6" w14:textId="77777777" w:rsidR="0034680D" w:rsidRPr="00D01815" w:rsidRDefault="0034680D" w:rsidP="0034680D">
      <w:pPr>
        <w:rPr>
          <w:sz w:val="16"/>
        </w:rPr>
      </w:pPr>
      <w:r w:rsidRPr="00D01815">
        <w:rPr>
          <w:sz w:val="16"/>
        </w:rPr>
        <w:t>The Fed has raised its benchmark rate by a hefty 5 percentage points over the past 15 months — the fastest pace of rate increases in four decades. Those hikes have led to much higher costs for mortgages, auto loans, credit cards and business borrowing. The Fed’s goal is to slow borrowing and spending, cool the economy and tame inflation — without causing a deep recession. It’s a notoriously difficult task.</w:t>
      </w:r>
    </w:p>
    <w:p w14:paraId="1661B198" w14:textId="77777777" w:rsidR="0034680D" w:rsidRPr="00C02ACE" w:rsidRDefault="0034680D" w:rsidP="0034680D">
      <w:pPr>
        <w:rPr>
          <w:rStyle w:val="StyleUnderline"/>
        </w:rPr>
      </w:pPr>
      <w:r w:rsidRPr="00C02ACE">
        <w:rPr>
          <w:rStyle w:val="StyleUnderline"/>
        </w:rPr>
        <w:t xml:space="preserve">There are some signs that </w:t>
      </w:r>
      <w:r w:rsidRPr="00D01815">
        <w:rPr>
          <w:rStyle w:val="StyleUnderline"/>
        </w:rPr>
        <w:t xml:space="preserve">the </w:t>
      </w:r>
      <w:r w:rsidRPr="00D01815">
        <w:rPr>
          <w:rStyle w:val="Emphasis"/>
        </w:rPr>
        <w:t>Fed’s efforts are having the desired effect. Inflation</w:t>
      </w:r>
      <w:r w:rsidRPr="00C02ACE">
        <w:rPr>
          <w:rStyle w:val="Emphasis"/>
        </w:rPr>
        <w:t xml:space="preserve"> is expected to take another big step down in the figures</w:t>
      </w:r>
      <w:r w:rsidRPr="00C02ACE">
        <w:rPr>
          <w:rStyle w:val="StyleUnderline"/>
        </w:rPr>
        <w:t xml:space="preserve"> for June that will be reported next month. </w:t>
      </w:r>
      <w:r w:rsidRPr="004451C1">
        <w:rPr>
          <w:rStyle w:val="Emphasis"/>
          <w:highlight w:val="cyan"/>
        </w:rPr>
        <w:t xml:space="preserve">Price growth could slide as low as 3.2% </w:t>
      </w:r>
      <w:r w:rsidRPr="00D01815">
        <w:rPr>
          <w:rStyle w:val="Emphasis"/>
        </w:rPr>
        <w:t>from a year earlier,</w:t>
      </w:r>
      <w:r w:rsidRPr="00D01815">
        <w:rPr>
          <w:rStyle w:val="StyleUnderline"/>
        </w:rPr>
        <w:t xml:space="preserve"> according</w:t>
      </w:r>
      <w:r w:rsidRPr="00C02ACE">
        <w:rPr>
          <w:rStyle w:val="StyleUnderline"/>
        </w:rPr>
        <w:t xml:space="preserve"> to some economists’ estimates. That would be </w:t>
      </w:r>
      <w:r w:rsidRPr="00D01815">
        <w:rPr>
          <w:rStyle w:val="Emphasis"/>
        </w:rPr>
        <w:t>significantly below inflation’s peak of 9.1% in June 2022</w:t>
      </w:r>
      <w:r w:rsidRPr="00D01815">
        <w:rPr>
          <w:rStyle w:val="StyleUnderline"/>
        </w:rPr>
        <w:t>, the</w:t>
      </w:r>
      <w:r w:rsidRPr="00C02ACE">
        <w:rPr>
          <w:rStyle w:val="StyleUnderline"/>
        </w:rPr>
        <w:t xml:space="preserve"> highest level in four decades.</w:t>
      </w:r>
    </w:p>
    <w:p w14:paraId="3CE6C898" w14:textId="77777777" w:rsidR="0034680D" w:rsidRPr="00485779" w:rsidRDefault="0034680D" w:rsidP="0034680D">
      <w:pPr>
        <w:rPr>
          <w:b/>
          <w:iCs/>
          <w:u w:val="single"/>
        </w:rPr>
      </w:pPr>
      <w:r w:rsidRPr="00D01815">
        <w:rPr>
          <w:sz w:val="16"/>
        </w:rPr>
        <w:t xml:space="preserve">A sharp decline next month </w:t>
      </w:r>
      <w:proofErr w:type="gramStart"/>
      <w:r w:rsidRPr="00D01815">
        <w:rPr>
          <w:sz w:val="16"/>
        </w:rPr>
        <w:t>as well would</w:t>
      </w:r>
      <w:proofErr w:type="gramEnd"/>
      <w:r w:rsidRPr="00D01815">
        <w:rPr>
          <w:sz w:val="16"/>
        </w:rPr>
        <w:t xml:space="preserve"> reflect the fact that food and gas prices soared in both May and June last year</w:t>
      </w:r>
      <w:r w:rsidRPr="00C02ACE">
        <w:rPr>
          <w:rStyle w:val="StyleUnderline"/>
        </w:rPr>
        <w:t xml:space="preserve">. As those months drop out of the year-over-year inflation calculations, they are replaced with smaller monthly gains. </w:t>
      </w:r>
      <w:r w:rsidRPr="00C02ACE">
        <w:rPr>
          <w:rStyle w:val="Emphasis"/>
        </w:rPr>
        <w:t>The effect can sharply lower measures of annual inflation.</w:t>
      </w:r>
    </w:p>
    <w:p w14:paraId="7CAA47C8" w14:textId="77777777" w:rsidR="0034680D" w:rsidRDefault="0034680D" w:rsidP="0034680D">
      <w:pPr>
        <w:pStyle w:val="Heading4"/>
        <w:numPr>
          <w:ilvl w:val="0"/>
          <w:numId w:val="57"/>
        </w:numPr>
      </w:pPr>
      <w:r>
        <w:t xml:space="preserve">SUPPLY CHAINS AND LABOR MARKETS.  </w:t>
      </w:r>
    </w:p>
    <w:p w14:paraId="2B90B852" w14:textId="77777777" w:rsidR="0034680D" w:rsidRPr="00AB0BBB" w:rsidRDefault="0034680D" w:rsidP="0034680D">
      <w:r w:rsidRPr="00AB0BBB">
        <w:rPr>
          <w:rStyle w:val="Style13ptBold"/>
        </w:rPr>
        <w:t>Goldman Sachs 6-23</w:t>
      </w:r>
      <w:r>
        <w:t xml:space="preserve"> [Goldman Sachs, </w:t>
      </w:r>
      <w:r w:rsidRPr="00AB0BBB">
        <w:t>leading global financial institution that delivers a broad range of financial services to a large and diversified client base that includes corporations, financial institutions, governments and individual</w:t>
      </w:r>
      <w:r>
        <w:t>; 6/8/23, “</w:t>
      </w:r>
      <w:r w:rsidRPr="00AB0BBB">
        <w:t>Why a US recession has become less likely</w:t>
      </w:r>
      <w:r>
        <w:t xml:space="preserve">”, Goldman Sachs, </w:t>
      </w:r>
      <w:r w:rsidRPr="00AB0BBB">
        <w:t>https://www.goldmansachs.com/intelligence/pages/why-a-us-recession-has-become-less-likely.html</w:t>
      </w:r>
      <w:r>
        <w:t xml:space="preserve"> DOA 6/26/23] </w:t>
      </w:r>
      <w:proofErr w:type="spellStart"/>
      <w:proofErr w:type="gramStart"/>
      <w:r>
        <w:t>nmui</w:t>
      </w:r>
      <w:proofErr w:type="spellEnd"/>
      <w:proofErr w:type="gramEnd"/>
    </w:p>
    <w:p w14:paraId="69FBF495" w14:textId="77777777" w:rsidR="0034680D" w:rsidRPr="00F166B7" w:rsidRDefault="0034680D" w:rsidP="0034680D">
      <w:pPr>
        <w:rPr>
          <w:b/>
          <w:u w:val="single"/>
        </w:rPr>
      </w:pPr>
      <w:r w:rsidRPr="00D01815">
        <w:rPr>
          <w:sz w:val="16"/>
        </w:rPr>
        <w:t xml:space="preserve">While declines in inflation are still falling short of expectations, </w:t>
      </w:r>
      <w:r w:rsidRPr="000C73B5">
        <w:rPr>
          <w:rStyle w:val="StyleUnderline"/>
        </w:rPr>
        <w:t xml:space="preserve">our </w:t>
      </w:r>
      <w:r w:rsidRPr="004451C1">
        <w:rPr>
          <w:rStyle w:val="StyleUnderline"/>
          <w:highlight w:val="cyan"/>
        </w:rPr>
        <w:t xml:space="preserve">economists point out that </w:t>
      </w:r>
      <w:r w:rsidRPr="004451C1">
        <w:rPr>
          <w:rStyle w:val="Emphasis"/>
          <w:highlight w:val="cyan"/>
        </w:rPr>
        <w:t>deceleration in inflation across a broad range of indicators is now a fact, not just a forecast</w:t>
      </w:r>
      <w:r w:rsidRPr="000C73B5">
        <w:rPr>
          <w:rStyle w:val="StyleUnderline"/>
        </w:rPr>
        <w:t xml:space="preserve">, and </w:t>
      </w:r>
      <w:r w:rsidRPr="004451C1">
        <w:rPr>
          <w:rStyle w:val="StyleUnderline"/>
          <w:highlight w:val="cyan"/>
        </w:rPr>
        <w:t>prospects for</w:t>
      </w:r>
      <w:r w:rsidRPr="000C73B5">
        <w:rPr>
          <w:rStyle w:val="StyleUnderline"/>
        </w:rPr>
        <w:t xml:space="preserve"> further progress in the </w:t>
      </w:r>
      <w:r w:rsidRPr="004451C1">
        <w:rPr>
          <w:rStyle w:val="StyleUnderline"/>
          <w:highlight w:val="cyan"/>
        </w:rPr>
        <w:t>second half of 2023 also look promising</w:t>
      </w:r>
      <w:r w:rsidRPr="004451C1">
        <w:rPr>
          <w:highlight w:val="cyan"/>
        </w:rPr>
        <w:t>.</w:t>
      </w:r>
      <w:r w:rsidRPr="004451C1">
        <w:rPr>
          <w:sz w:val="16"/>
          <w:highlight w:val="cyan"/>
        </w:rPr>
        <w:t xml:space="preserve"> </w:t>
      </w:r>
      <w:r w:rsidRPr="004451C1">
        <w:rPr>
          <w:rStyle w:val="StyleUnderline"/>
          <w:highlight w:val="cyan"/>
        </w:rPr>
        <w:t>They forecast</w:t>
      </w:r>
      <w:r w:rsidRPr="00D01815">
        <w:rPr>
          <w:rStyle w:val="StyleUnderline"/>
        </w:rPr>
        <w:t xml:space="preserve"> core PCE </w:t>
      </w:r>
      <w:r w:rsidRPr="004451C1">
        <w:rPr>
          <w:rStyle w:val="StyleUnderline"/>
          <w:highlight w:val="cyan"/>
        </w:rPr>
        <w:t xml:space="preserve">inflation </w:t>
      </w:r>
      <w:r w:rsidRPr="00AB0BBB">
        <w:rPr>
          <w:rStyle w:val="StyleUnderline"/>
        </w:rPr>
        <w:t xml:space="preserve">to </w:t>
      </w:r>
      <w:r w:rsidRPr="004451C1">
        <w:rPr>
          <w:rStyle w:val="StyleUnderline"/>
          <w:highlight w:val="cyan"/>
        </w:rPr>
        <w:t>come down to 3.7% by December</w:t>
      </w:r>
      <w:r w:rsidRPr="00D01815">
        <w:rPr>
          <w:rStyle w:val="StyleUnderline"/>
        </w:rPr>
        <w:t xml:space="preserve"> 2023, with sequential</w:t>
      </w:r>
      <w:r w:rsidRPr="00C02ACE">
        <w:rPr>
          <w:rStyle w:val="StyleUnderline"/>
        </w:rPr>
        <w:t xml:space="preserve"> rates averaging 2.9% in the second half of the year.</w:t>
      </w:r>
    </w:p>
    <w:p w14:paraId="01E2ED52" w14:textId="77777777" w:rsidR="0034680D" w:rsidRDefault="0034680D" w:rsidP="0034680D">
      <w:pPr>
        <w:rPr>
          <w:rStyle w:val="StyleUnderline"/>
        </w:rPr>
      </w:pPr>
      <w:r w:rsidRPr="001D6655">
        <w:rPr>
          <w:rStyle w:val="StyleUnderline"/>
        </w:rPr>
        <w:t xml:space="preserve">They expect improving </w:t>
      </w:r>
      <w:r w:rsidRPr="004451C1">
        <w:rPr>
          <w:rStyle w:val="StyleUnderline"/>
          <w:highlight w:val="cyan"/>
        </w:rPr>
        <w:t>supply chains</w:t>
      </w:r>
      <w:r w:rsidRPr="001D6655">
        <w:rPr>
          <w:rStyle w:val="StyleUnderline"/>
        </w:rPr>
        <w:t xml:space="preserve"> and declining used-car auction prices to </w:t>
      </w:r>
      <w:r w:rsidRPr="004451C1">
        <w:rPr>
          <w:rStyle w:val="StyleUnderline"/>
          <w:highlight w:val="cyan"/>
        </w:rPr>
        <w:t>bring down core goods inflation materially</w:t>
      </w:r>
      <w:r w:rsidRPr="001D6655">
        <w:rPr>
          <w:rStyle w:val="StyleUnderline"/>
        </w:rPr>
        <w:t xml:space="preserve"> starting in June,</w:t>
      </w:r>
      <w:r w:rsidRPr="001D6655">
        <w:rPr>
          <w:sz w:val="16"/>
        </w:rPr>
        <w:t xml:space="preserve"> following what is likely to be another used car price increase in the Consumer Price Index in May. Our economists also think the news on rent inflation remains encouraging, with signs that seasonally adjusted asking rents fell in May despite the rebound in house prices</w:t>
      </w:r>
      <w:r w:rsidRPr="00D01815">
        <w:rPr>
          <w:sz w:val="16"/>
        </w:rPr>
        <w:t xml:space="preserve">. </w:t>
      </w:r>
      <w:r w:rsidRPr="00D01815">
        <w:rPr>
          <w:rStyle w:val="StyleUnderline"/>
        </w:rPr>
        <w:t xml:space="preserve">And the rebalancing in </w:t>
      </w:r>
      <w:r w:rsidRPr="004451C1">
        <w:rPr>
          <w:rStyle w:val="StyleUnderline"/>
          <w:highlight w:val="cyan"/>
        </w:rPr>
        <w:t>the labor market should bring down core service inflation</w:t>
      </w:r>
      <w:r w:rsidRPr="00245015">
        <w:rPr>
          <w:rStyle w:val="StyleUnderline"/>
        </w:rPr>
        <w:t xml:space="preserve"> excluding shelter (although they expect progress to remain only gradual when it comes to shelter inflation).</w:t>
      </w:r>
    </w:p>
    <w:p w14:paraId="79B7198F" w14:textId="77777777" w:rsidR="0034680D" w:rsidRDefault="0034680D" w:rsidP="0034680D">
      <w:pPr>
        <w:pStyle w:val="Heading4"/>
        <w:numPr>
          <w:ilvl w:val="0"/>
          <w:numId w:val="57"/>
        </w:numPr>
      </w:pPr>
      <w:r w:rsidRPr="00416AF5">
        <w:t xml:space="preserve">INCREASING CONSUMER POWER. </w:t>
      </w:r>
    </w:p>
    <w:p w14:paraId="005C7AB1" w14:textId="77777777" w:rsidR="0034680D" w:rsidRPr="00731DAC" w:rsidRDefault="0034680D" w:rsidP="0034680D">
      <w:proofErr w:type="spellStart"/>
      <w:r w:rsidRPr="00731DAC">
        <w:rPr>
          <w:rStyle w:val="Style13ptBold"/>
        </w:rPr>
        <w:t>Iacurci</w:t>
      </w:r>
      <w:proofErr w:type="spellEnd"/>
      <w:r w:rsidRPr="00731DAC">
        <w:rPr>
          <w:rStyle w:val="Style13ptBold"/>
        </w:rPr>
        <w:t xml:space="preserve"> 6-23</w:t>
      </w:r>
      <w:r>
        <w:t xml:space="preserve"> [</w:t>
      </w:r>
      <w:r w:rsidRPr="00731DAC">
        <w:t xml:space="preserve">Greg </w:t>
      </w:r>
      <w:proofErr w:type="spellStart"/>
      <w:r w:rsidRPr="00731DAC">
        <w:t>Iacurci</w:t>
      </w:r>
      <w:proofErr w:type="spellEnd"/>
      <w:r>
        <w:t xml:space="preserve">, </w:t>
      </w:r>
      <w:r w:rsidRPr="00731DAC">
        <w:t>reporter covering personal finance at CNBC</w:t>
      </w:r>
      <w:r>
        <w:t>; 6/22/23, “</w:t>
      </w:r>
      <w:r w:rsidRPr="00731DAC">
        <w:t>Americans’ buying power rose for first time since March 2021 amid falling inflation</w:t>
      </w:r>
      <w:r>
        <w:t xml:space="preserve">”, CNBC, </w:t>
      </w:r>
      <w:r w:rsidRPr="00731DAC">
        <w:t>https://www.cnbc.com/2023/06/22/amid-lower-inflation-buying-power-rose-for-first-time-in-2-years.html</w:t>
      </w:r>
      <w:r>
        <w:t xml:space="preserve"> DOA 6/26/23] </w:t>
      </w:r>
      <w:proofErr w:type="spellStart"/>
      <w:proofErr w:type="gramStart"/>
      <w:r>
        <w:t>nmui</w:t>
      </w:r>
      <w:proofErr w:type="spellEnd"/>
      <w:proofErr w:type="gramEnd"/>
    </w:p>
    <w:p w14:paraId="76DB8687" w14:textId="77777777" w:rsidR="0034680D" w:rsidRDefault="0034680D" w:rsidP="0034680D">
      <w:pPr>
        <w:rPr>
          <w:sz w:val="16"/>
        </w:rPr>
      </w:pPr>
      <w:r w:rsidRPr="004451C1">
        <w:rPr>
          <w:rStyle w:val="Emphasis"/>
          <w:highlight w:val="cyan"/>
        </w:rPr>
        <w:t>Workers saw</w:t>
      </w:r>
      <w:r w:rsidRPr="00B93846">
        <w:rPr>
          <w:rStyle w:val="Emphasis"/>
        </w:rPr>
        <w:t xml:space="preserve"> their </w:t>
      </w:r>
      <w:r w:rsidRPr="004451C1">
        <w:rPr>
          <w:rStyle w:val="Emphasis"/>
          <w:highlight w:val="cyan"/>
        </w:rPr>
        <w:t>buying power grow</w:t>
      </w:r>
      <w:r w:rsidRPr="00B93846">
        <w:rPr>
          <w:rStyle w:val="Emphasis"/>
        </w:rPr>
        <w:t xml:space="preserve"> i</w:t>
      </w:r>
      <w:r w:rsidRPr="00B93846">
        <w:rPr>
          <w:rStyle w:val="StyleUnderline"/>
        </w:rPr>
        <w:t xml:space="preserve">n May for the first time in two years, </w:t>
      </w:r>
      <w:r w:rsidRPr="004451C1">
        <w:rPr>
          <w:rStyle w:val="Emphasis"/>
          <w:highlight w:val="cyan"/>
        </w:rPr>
        <w:t>as inflation continues to fall</w:t>
      </w:r>
      <w:r w:rsidRPr="00B93846">
        <w:rPr>
          <w:rStyle w:val="Emphasis"/>
        </w:rPr>
        <w:t xml:space="preserve"> from its pandemic-era peak.</w:t>
      </w:r>
      <w:r>
        <w:rPr>
          <w:rStyle w:val="Emphasis"/>
        </w:rPr>
        <w:t xml:space="preserve"> </w:t>
      </w:r>
      <w:r w:rsidRPr="00B93846">
        <w:rPr>
          <w:rStyle w:val="StyleUnderline"/>
        </w:rPr>
        <w:t>If the trend continues, it’d be welcome news for households, who could lean more on their paychecks instead of their savings or credit cards to support everyday spending, economists said.</w:t>
      </w:r>
      <w:r>
        <w:rPr>
          <w:rStyle w:val="StyleUnderline"/>
        </w:rPr>
        <w:t xml:space="preserve"> </w:t>
      </w:r>
      <w:r w:rsidRPr="00B93846">
        <w:rPr>
          <w:rStyle w:val="StyleUnderline"/>
        </w:rPr>
        <w:t>“</w:t>
      </w:r>
      <w:r w:rsidRPr="004451C1">
        <w:rPr>
          <w:rStyle w:val="StyleUnderline"/>
          <w:highlight w:val="cyan"/>
        </w:rPr>
        <w:t>Real” hourly earnings increased</w:t>
      </w:r>
      <w:r w:rsidRPr="00B93846">
        <w:rPr>
          <w:rStyle w:val="StyleUnderline"/>
        </w:rPr>
        <w:t xml:space="preserve"> by </w:t>
      </w:r>
      <w:r w:rsidRPr="004451C1">
        <w:rPr>
          <w:rStyle w:val="StyleUnderline"/>
          <w:highlight w:val="cyan"/>
        </w:rPr>
        <w:t>0.2%,</w:t>
      </w:r>
      <w:r w:rsidRPr="00B93846">
        <w:rPr>
          <w:rStyle w:val="StyleUnderline"/>
        </w:rPr>
        <w:t xml:space="preserve"> on average, this May versus May 2022, according to the U.S. Bureau of Labor Statistics.</w:t>
      </w:r>
      <w:r>
        <w:rPr>
          <w:rStyle w:val="StyleUnderline"/>
        </w:rPr>
        <w:t xml:space="preserve"> </w:t>
      </w:r>
      <w:r w:rsidRPr="00B93846">
        <w:rPr>
          <w:sz w:val="16"/>
        </w:rPr>
        <w:t>Real earnings represent an average worker’s annual wage growth after accounting for increased costs for household goods and services, as measured by the consumer price index, or CPI.</w:t>
      </w:r>
      <w:r>
        <w:rPr>
          <w:sz w:val="16"/>
        </w:rPr>
        <w:t xml:space="preserve"> </w:t>
      </w:r>
      <w:r w:rsidRPr="00B93846">
        <w:rPr>
          <w:rStyle w:val="StyleUnderline"/>
        </w:rPr>
        <w:t>A positive number means the average worker experienced an increase in their standard of living.</w:t>
      </w:r>
      <w:r w:rsidRPr="00B93846">
        <w:rPr>
          <w:sz w:val="16"/>
        </w:rPr>
        <w:t xml:space="preserve"> A negative number means the opposite: that salaries can’t buy as much as they did a year ago.</w:t>
      </w:r>
      <w:r>
        <w:rPr>
          <w:sz w:val="16"/>
        </w:rPr>
        <w:t xml:space="preserve"> </w:t>
      </w:r>
      <w:r w:rsidRPr="00B93846">
        <w:rPr>
          <w:sz w:val="16"/>
        </w:rPr>
        <w:t>May’s figure was the first positive annual reading since March 2021, according to BLS data. Before the latest reading, workers had endured 25 consecutive months of eroding buying power, the longest stretch on record, said Aaron Terrazas, chief economist at Glassdoor, a career site.</w:t>
      </w:r>
      <w:r>
        <w:rPr>
          <w:sz w:val="16"/>
        </w:rPr>
        <w:t xml:space="preserve"> </w:t>
      </w:r>
      <w:r w:rsidRPr="00B93846">
        <w:rPr>
          <w:rStyle w:val="Emphasis"/>
        </w:rPr>
        <w:t>“This is clearly a function of inflation starting to come down,” Terrazas said.</w:t>
      </w:r>
      <w:r>
        <w:rPr>
          <w:rStyle w:val="Emphasis"/>
        </w:rPr>
        <w:t xml:space="preserve"> </w:t>
      </w:r>
      <w:r w:rsidRPr="00B93846">
        <w:rPr>
          <w:sz w:val="16"/>
        </w:rPr>
        <w:t>“Real wages turned positive, and that’s great,” he added. “But many [people] are just playing catch-up for what’s happened over the past two years.”</w:t>
      </w:r>
      <w:r>
        <w:rPr>
          <w:sz w:val="16"/>
        </w:rPr>
        <w:t xml:space="preserve"> </w:t>
      </w:r>
      <w:r w:rsidRPr="00B93846">
        <w:rPr>
          <w:sz w:val="16"/>
        </w:rPr>
        <w:t>‘Unprecedented’ pay jumps during pandemic</w:t>
      </w:r>
      <w:r>
        <w:rPr>
          <w:sz w:val="16"/>
        </w:rPr>
        <w:t xml:space="preserve"> </w:t>
      </w:r>
      <w:r w:rsidRPr="004451C1">
        <w:rPr>
          <w:rStyle w:val="StyleUnderline"/>
          <w:highlight w:val="cyan"/>
        </w:rPr>
        <w:t>Wage growth started to spike</w:t>
      </w:r>
      <w:r w:rsidRPr="00B93846">
        <w:rPr>
          <w:rStyle w:val="StyleUnderline"/>
        </w:rPr>
        <w:t xml:space="preserve"> in 2021 as workers enjoyed the benefits of a hot job market. Businesses’ demand for workers jumped to record highs as the U.S. economy reopened broadly after its Covid pandemic-induced lull. Employers raised wages at the fastest pace in decades to compete for a limited pool of talent.</w:t>
      </w:r>
      <w:r>
        <w:rPr>
          <w:rStyle w:val="StyleUnderline"/>
        </w:rPr>
        <w:t xml:space="preserve"> </w:t>
      </w:r>
      <w:r w:rsidRPr="00B93846">
        <w:rPr>
          <w:sz w:val="16"/>
        </w:rPr>
        <w:t>“Many companies did unprecedented pay increases during the pandemic,” said Julia Pollak, chief economist at ZipRecruiter.</w:t>
      </w:r>
      <w:r>
        <w:rPr>
          <w:sz w:val="16"/>
        </w:rPr>
        <w:t xml:space="preserve"> </w:t>
      </w:r>
      <w:r w:rsidRPr="00B93846">
        <w:rPr>
          <w:rStyle w:val="StyleUnderline"/>
        </w:rPr>
        <w:t>In some cases, workers’ pay growth was strong enough to outrun inflation’s impact — especially for those who quit their jobs for higher-paying gigs elsewhere.</w:t>
      </w:r>
      <w:r>
        <w:rPr>
          <w:rStyle w:val="StyleUnderline"/>
        </w:rPr>
        <w:t xml:space="preserve"> </w:t>
      </w:r>
      <w:r w:rsidRPr="00B93846">
        <w:rPr>
          <w:sz w:val="16"/>
        </w:rPr>
        <w:t>For the average person, however, inflation swamped those wage gains. Such households saw their bills for food, rent and filling up the gas tank rise faster than their paychecks.</w:t>
      </w:r>
      <w:r>
        <w:rPr>
          <w:sz w:val="16"/>
        </w:rPr>
        <w:t xml:space="preserve"> </w:t>
      </w:r>
      <w:r w:rsidRPr="00B93846">
        <w:rPr>
          <w:sz w:val="16"/>
        </w:rPr>
        <w:t>The CPI, an inflation barometer, peaked at 9.1% in June 2022 — the highest level in four decades — but has since declined to 4% on an annual basis.</w:t>
      </w:r>
      <w:r>
        <w:rPr>
          <w:sz w:val="16"/>
        </w:rPr>
        <w:t xml:space="preserve"> </w:t>
      </w:r>
      <w:r w:rsidRPr="00B93846">
        <w:rPr>
          <w:sz w:val="16"/>
        </w:rPr>
        <w:t>Meanwhile, wage growth has also declined but at a slower pace — translating to a net boost to Americans’ financial well-being in May relative to last year.</w:t>
      </w:r>
      <w:r>
        <w:rPr>
          <w:sz w:val="16"/>
        </w:rPr>
        <w:t xml:space="preserve"> </w:t>
      </w:r>
      <w:r w:rsidRPr="00B93846">
        <w:rPr>
          <w:rStyle w:val="Emphasis"/>
        </w:rPr>
        <w:t xml:space="preserve">“The trend reversal is good news for </w:t>
      </w:r>
      <w:r w:rsidRPr="004451C1">
        <w:rPr>
          <w:rStyle w:val="Emphasis"/>
          <w:highlight w:val="cyan"/>
        </w:rPr>
        <w:t>consumers,</w:t>
      </w:r>
      <w:r w:rsidRPr="00B93846">
        <w:rPr>
          <w:rStyle w:val="Emphasis"/>
        </w:rPr>
        <w:t xml:space="preserve"> who have remarkably weathered the decline well and </w:t>
      </w:r>
      <w:r w:rsidRPr="004451C1">
        <w:rPr>
          <w:rStyle w:val="Emphasis"/>
          <w:highlight w:val="cyan"/>
        </w:rPr>
        <w:t>are now set to become even stronger,”</w:t>
      </w:r>
      <w:r w:rsidRPr="00B93846">
        <w:rPr>
          <w:rStyle w:val="Emphasis"/>
        </w:rPr>
        <w:t xml:space="preserve"> Pollak said.</w:t>
      </w:r>
      <w:r>
        <w:rPr>
          <w:rStyle w:val="Emphasis"/>
        </w:rPr>
        <w:t xml:space="preserve"> </w:t>
      </w:r>
      <w:r w:rsidRPr="00B93846">
        <w:rPr>
          <w:rStyle w:val="StyleUnderline"/>
        </w:rPr>
        <w:t>Positive trajectory for household buying power</w:t>
      </w:r>
      <w:r>
        <w:rPr>
          <w:rStyle w:val="StyleUnderline"/>
        </w:rPr>
        <w:t xml:space="preserve"> </w:t>
      </w:r>
      <w:r w:rsidRPr="00B93846">
        <w:rPr>
          <w:rStyle w:val="StyleUnderline"/>
        </w:rPr>
        <w:t>Other economic measures further suggest household well-being has improved.</w:t>
      </w:r>
      <w:r>
        <w:rPr>
          <w:rStyle w:val="StyleUnderline"/>
        </w:rPr>
        <w:t xml:space="preserve"> </w:t>
      </w:r>
      <w:r w:rsidRPr="00B93846">
        <w:rPr>
          <w:sz w:val="16"/>
        </w:rPr>
        <w:t xml:space="preserve">For example, </w:t>
      </w:r>
      <w:r w:rsidRPr="004451C1">
        <w:rPr>
          <w:rStyle w:val="StyleUnderline"/>
          <w:highlight w:val="cyan"/>
        </w:rPr>
        <w:t>Americans’</w:t>
      </w:r>
      <w:r w:rsidRPr="00B93846">
        <w:rPr>
          <w:rStyle w:val="StyleUnderline"/>
        </w:rPr>
        <w:t xml:space="preserve"> “real” </w:t>
      </w:r>
      <w:r w:rsidRPr="004451C1">
        <w:rPr>
          <w:rStyle w:val="StyleUnderline"/>
          <w:highlight w:val="cyan"/>
        </w:rPr>
        <w:t>disposable personal income</w:t>
      </w:r>
      <w:r w:rsidRPr="00B93846">
        <w:rPr>
          <w:rStyle w:val="StyleUnderline"/>
        </w:rPr>
        <w:t xml:space="preserve"> — both in the aggregate and per capita — has </w:t>
      </w:r>
      <w:r w:rsidRPr="004451C1">
        <w:rPr>
          <w:rStyle w:val="Emphasis"/>
          <w:highlight w:val="cyan"/>
        </w:rPr>
        <w:t>risen for 10 consecutive months</w:t>
      </w:r>
      <w:r w:rsidRPr="00B93846">
        <w:rPr>
          <w:rStyle w:val="Emphasis"/>
        </w:rPr>
        <w:t xml:space="preserve"> since June 2022</w:t>
      </w:r>
      <w:r w:rsidRPr="00B93846">
        <w:rPr>
          <w:rStyle w:val="StyleUnderline"/>
        </w:rPr>
        <w:t>, according to the most recent U.S. Bureau of Economic Analysis data.</w:t>
      </w:r>
      <w:r>
        <w:rPr>
          <w:rStyle w:val="StyleUnderline"/>
        </w:rPr>
        <w:t xml:space="preserve"> </w:t>
      </w:r>
      <w:r w:rsidRPr="00B93846">
        <w:rPr>
          <w:rStyle w:val="StyleUnderline"/>
        </w:rPr>
        <w:t xml:space="preserve">These data sets are more inclusive than that of wage growth. They include </w:t>
      </w:r>
      <w:r w:rsidRPr="004451C1">
        <w:rPr>
          <w:rStyle w:val="StyleUnderline"/>
          <w:highlight w:val="cyan"/>
        </w:rPr>
        <w:t>in</w:t>
      </w:r>
      <w:r w:rsidRPr="004451C1">
        <w:rPr>
          <w:rStyle w:val="Emphasis"/>
          <w:highlight w:val="cyan"/>
        </w:rPr>
        <w:t xml:space="preserve">terest income, rental </w:t>
      </w:r>
      <w:proofErr w:type="gramStart"/>
      <w:r w:rsidRPr="004451C1">
        <w:rPr>
          <w:rStyle w:val="Emphasis"/>
          <w:highlight w:val="cyan"/>
        </w:rPr>
        <w:t>income</w:t>
      </w:r>
      <w:proofErr w:type="gramEnd"/>
      <w:r w:rsidRPr="004451C1">
        <w:rPr>
          <w:rStyle w:val="Emphasis"/>
          <w:highlight w:val="cyan"/>
        </w:rPr>
        <w:t xml:space="preserve"> and dividends</w:t>
      </w:r>
      <w:r w:rsidRPr="00B93846">
        <w:rPr>
          <w:rStyle w:val="Emphasis"/>
        </w:rPr>
        <w:t xml:space="preserve">, </w:t>
      </w:r>
      <w:r w:rsidRPr="00B93846">
        <w:rPr>
          <w:rStyle w:val="StyleUnderline"/>
        </w:rPr>
        <w:t xml:space="preserve">for example, </w:t>
      </w:r>
      <w:r w:rsidRPr="004451C1">
        <w:rPr>
          <w:rStyle w:val="StyleUnderline"/>
          <w:highlight w:val="cyan"/>
        </w:rPr>
        <w:t>all</w:t>
      </w:r>
      <w:r w:rsidRPr="00B93846">
        <w:rPr>
          <w:rStyle w:val="StyleUnderline"/>
        </w:rPr>
        <w:t xml:space="preserve"> of which </w:t>
      </w:r>
      <w:r w:rsidRPr="004451C1">
        <w:rPr>
          <w:rStyle w:val="Emphasis"/>
          <w:highlight w:val="cyan"/>
        </w:rPr>
        <w:t>have been strong</w:t>
      </w:r>
      <w:r w:rsidRPr="00B93846">
        <w:rPr>
          <w:sz w:val="16"/>
        </w:rPr>
        <w:t>, said Mark Zandi, chief economist at Moody’s Analytics.</w:t>
      </w:r>
      <w:r>
        <w:rPr>
          <w:sz w:val="16"/>
        </w:rPr>
        <w:t xml:space="preserve"> </w:t>
      </w:r>
      <w:r w:rsidRPr="00B93846">
        <w:rPr>
          <w:rStyle w:val="StyleUnderline"/>
        </w:rPr>
        <w:t>The trend is a “very encouraging” sign for consumers, who are less likely to need to supplement income with excess savings or with additional debt, Zandi said.</w:t>
      </w:r>
      <w:r>
        <w:rPr>
          <w:rStyle w:val="StyleUnderline"/>
        </w:rPr>
        <w:t xml:space="preserve"> </w:t>
      </w:r>
      <w:r w:rsidRPr="00B93846">
        <w:rPr>
          <w:sz w:val="16"/>
        </w:rPr>
        <w:t>Americans owed nearly $1 trillion in credit card debt by the end of March, a record high, according to the Federal Reserve Bank of New York. Interest rates on credit cards are also at historic levels, at more than 20%.</w:t>
      </w:r>
      <w:r>
        <w:rPr>
          <w:sz w:val="16"/>
        </w:rPr>
        <w:t xml:space="preserve"> </w:t>
      </w:r>
      <w:r w:rsidRPr="00B93846">
        <w:rPr>
          <w:sz w:val="16"/>
        </w:rPr>
        <w:t>Further, Moody’s estimates that excess savings amassed during the Covid-19 pandemic peaked in September 2021 at almost $2.5 trillion, roughly equal to 10% of U.S. economic output, Zandi said. By April, aggregate savings had fallen to $1.4 trillion, a “big drawdown,” he said.</w:t>
      </w:r>
      <w:r>
        <w:rPr>
          <w:sz w:val="16"/>
        </w:rPr>
        <w:t xml:space="preserve"> </w:t>
      </w:r>
      <w:r w:rsidRPr="00B93846">
        <w:rPr>
          <w:rStyle w:val="StyleUnderline"/>
        </w:rPr>
        <w:t>While the contours of future inflation and wage growth are unclear, a continuation of positive real earnings and income would be good news for households and the economy, experts said.</w:t>
      </w:r>
      <w:r>
        <w:rPr>
          <w:rStyle w:val="StyleUnderline"/>
        </w:rPr>
        <w:t xml:space="preserve"> </w:t>
      </w:r>
      <w:r w:rsidRPr="00B93846">
        <w:rPr>
          <w:sz w:val="16"/>
        </w:rPr>
        <w:t>“The key to avoiding [recession] is consumers continuing to spend at a consistent pace, and this is a reason to think that’s what we’re going to see here,” Zandi said of data on real income. “Consumers are the firewall between recession and a growing economy.</w:t>
      </w:r>
      <w:r>
        <w:rPr>
          <w:sz w:val="16"/>
        </w:rPr>
        <w:t xml:space="preserve"> </w:t>
      </w:r>
      <w:r w:rsidRPr="00B93846">
        <w:rPr>
          <w:sz w:val="16"/>
        </w:rPr>
        <w:t>“The firewall is holding firm,” he added.</w:t>
      </w:r>
    </w:p>
    <w:p w14:paraId="5EC4EC04" w14:textId="77777777" w:rsidR="0034680D" w:rsidRDefault="0034680D" w:rsidP="0034680D">
      <w:pPr>
        <w:pStyle w:val="Heading4"/>
        <w:numPr>
          <w:ilvl w:val="0"/>
          <w:numId w:val="57"/>
        </w:numPr>
      </w:pPr>
      <w:r>
        <w:t>EXPERT OPINION.</w:t>
      </w:r>
    </w:p>
    <w:p w14:paraId="439F5129" w14:textId="77777777" w:rsidR="0034680D" w:rsidRDefault="0034680D" w:rsidP="0034680D">
      <w:r w:rsidRPr="0046094D">
        <w:rPr>
          <w:rStyle w:val="Style13ptBold"/>
        </w:rPr>
        <w:t>Tayeb citing Krugman 6-23</w:t>
      </w:r>
      <w:r>
        <w:t xml:space="preserve"> [</w:t>
      </w:r>
      <w:r w:rsidRPr="0046094D">
        <w:t>Zahra Tayeb</w:t>
      </w:r>
      <w:r>
        <w:t xml:space="preserve">, writer for Insider; Paul Krugman, </w:t>
      </w:r>
      <w:r w:rsidRPr="0046094D">
        <w:t>American economist who is the Distinguished Professor of Economics at the Graduate Center of the City University of New York and a columnist for The New York Times</w:t>
      </w:r>
      <w:r>
        <w:t xml:space="preserve">, </w:t>
      </w:r>
      <w:r w:rsidRPr="0046094D">
        <w:t>is professor emeritus at the Princeton School of Public and International Affairs</w:t>
      </w:r>
      <w:r>
        <w:t>; 6/22/23, “</w:t>
      </w:r>
      <w:r w:rsidRPr="0046094D">
        <w:t>The US economy is looking bright thanks to falling inflation and no sign of recession, Nobel economist Paul Krugman says</w:t>
      </w:r>
      <w:r>
        <w:t xml:space="preserve">”, Markets Insider, </w:t>
      </w:r>
      <w:r w:rsidRPr="0046094D">
        <w:t>https://markets.businessinsider.com/news/stocks/paul-krugman-inflation-falling-no-sign-us-recession-2023-6</w:t>
      </w:r>
      <w:r>
        <w:t xml:space="preserve"> DOA 6/26/23] </w:t>
      </w:r>
      <w:proofErr w:type="spellStart"/>
      <w:r>
        <w:t>nmui</w:t>
      </w:r>
      <w:proofErr w:type="spellEnd"/>
    </w:p>
    <w:p w14:paraId="51F96776" w14:textId="77777777" w:rsidR="0034680D" w:rsidRPr="00F166B7" w:rsidRDefault="0034680D" w:rsidP="0034680D">
      <w:pPr>
        <w:rPr>
          <w:b/>
          <w:u w:val="single"/>
        </w:rPr>
      </w:pPr>
      <w:r w:rsidRPr="0046094D">
        <w:rPr>
          <w:rStyle w:val="StyleUnderline"/>
        </w:rPr>
        <w:t xml:space="preserve">The US economy has been </w:t>
      </w:r>
      <w:r w:rsidRPr="0046094D">
        <w:rPr>
          <w:rStyle w:val="Emphasis"/>
        </w:rPr>
        <w:t xml:space="preserve">graced with </w:t>
      </w:r>
      <w:r w:rsidRPr="004451C1">
        <w:rPr>
          <w:rStyle w:val="Emphasis"/>
          <w:highlight w:val="cyan"/>
        </w:rPr>
        <w:t>good news</w:t>
      </w:r>
      <w:r w:rsidRPr="0046094D">
        <w:rPr>
          <w:rStyle w:val="Emphasis"/>
        </w:rPr>
        <w:t xml:space="preserve"> of late</w:t>
      </w:r>
      <w:r w:rsidRPr="0046094D">
        <w:rPr>
          <w:rStyle w:val="StyleUnderline"/>
        </w:rPr>
        <w:t xml:space="preserve">, according to </w:t>
      </w:r>
      <w:r w:rsidRPr="0046094D">
        <w:rPr>
          <w:rStyle w:val="Emphasis"/>
        </w:rPr>
        <w:t>Nobel economist Paul Krugman</w:t>
      </w:r>
      <w:r w:rsidRPr="0046094D">
        <w:rPr>
          <w:rStyle w:val="StyleUnderline"/>
        </w:rPr>
        <w:t xml:space="preserve">. </w:t>
      </w:r>
    </w:p>
    <w:p w14:paraId="68030457" w14:textId="77777777" w:rsidR="0034680D" w:rsidRPr="00F166B7" w:rsidRDefault="0034680D" w:rsidP="0034680D">
      <w:pPr>
        <w:rPr>
          <w:b/>
          <w:u w:val="single"/>
        </w:rPr>
      </w:pPr>
      <w:r w:rsidRPr="0046094D">
        <w:rPr>
          <w:rStyle w:val="StyleUnderline"/>
        </w:rPr>
        <w:t xml:space="preserve">"US economic news has been increasingly </w:t>
      </w:r>
      <w:proofErr w:type="gramStart"/>
      <w:r w:rsidRPr="0046094D">
        <w:rPr>
          <w:rStyle w:val="StyleUnderline"/>
        </w:rPr>
        <w:t>encouraging:</w:t>
      </w:r>
      <w:proofErr w:type="gramEnd"/>
      <w:r w:rsidRPr="0046094D">
        <w:rPr>
          <w:rStyle w:val="StyleUnderline"/>
        </w:rPr>
        <w:t xml:space="preserve"> </w:t>
      </w:r>
      <w:r w:rsidRPr="004451C1">
        <w:rPr>
          <w:rStyle w:val="StyleUnderline"/>
          <w:highlight w:val="cyan"/>
        </w:rPr>
        <w:t>falling inflation</w:t>
      </w:r>
      <w:r w:rsidRPr="0046094D">
        <w:rPr>
          <w:rStyle w:val="StyleUnderline"/>
        </w:rPr>
        <w:t>, no sign of a recession," the economics professor at the City University of New York said in a Wednesday tweet.</w:t>
      </w:r>
    </w:p>
    <w:p w14:paraId="56CA5BB7" w14:textId="77777777" w:rsidR="0034680D" w:rsidRPr="0046094D" w:rsidRDefault="0034680D" w:rsidP="0034680D">
      <w:pPr>
        <w:rPr>
          <w:sz w:val="16"/>
        </w:rPr>
      </w:pPr>
      <w:r w:rsidRPr="0046094D">
        <w:rPr>
          <w:sz w:val="16"/>
        </w:rPr>
        <w:t xml:space="preserve">But with encouraging signs comes the naysayers, Krugman warned. "And you know what that means: here come the truthers!" he said, referring to people who were sounding the alarm on inflation and saying that official measures were failing to reflect the reality of rising prices. </w:t>
      </w:r>
    </w:p>
    <w:p w14:paraId="2C2D5AB7" w14:textId="77777777" w:rsidR="0034680D" w:rsidRPr="00F166B7" w:rsidRDefault="0034680D" w:rsidP="0034680D">
      <w:pPr>
        <w:rPr>
          <w:b/>
          <w:iCs/>
          <w:u w:val="single"/>
          <w:bdr w:val="single" w:sz="12" w:space="0" w:color="auto"/>
        </w:rPr>
      </w:pPr>
      <w:r w:rsidRPr="0046094D">
        <w:rPr>
          <w:rStyle w:val="StyleUnderline"/>
        </w:rPr>
        <w:t xml:space="preserve">Krugman has been bullish about the US economy, recently saying the nation is in much better shape than people think. He </w:t>
      </w:r>
      <w:r w:rsidRPr="004451C1">
        <w:rPr>
          <w:rStyle w:val="Emphasis"/>
          <w:highlight w:val="cyan"/>
        </w:rPr>
        <w:t>noted a robust labor market</w:t>
      </w:r>
      <w:r w:rsidRPr="0046094D">
        <w:rPr>
          <w:rStyle w:val="StyleUnderline"/>
        </w:rPr>
        <w:t xml:space="preserve"> – the strongest it's been in decades – </w:t>
      </w:r>
      <w:r w:rsidRPr="004451C1">
        <w:rPr>
          <w:rStyle w:val="Emphasis"/>
          <w:highlight w:val="cyan"/>
        </w:rPr>
        <w:t>alongside falling unemployment levels and elevated job satisfaction</w:t>
      </w:r>
      <w:r w:rsidRPr="0046094D">
        <w:rPr>
          <w:rStyle w:val="Emphasis"/>
        </w:rPr>
        <w:t xml:space="preserve"> rates. </w:t>
      </w:r>
    </w:p>
    <w:p w14:paraId="62FDF326" w14:textId="77777777" w:rsidR="0034680D" w:rsidRPr="00F166B7" w:rsidRDefault="0034680D" w:rsidP="0034680D">
      <w:pPr>
        <w:rPr>
          <w:b/>
          <w:u w:val="single"/>
        </w:rPr>
      </w:pPr>
      <w:r w:rsidRPr="0046094D">
        <w:rPr>
          <w:rStyle w:val="StyleUnderline"/>
        </w:rPr>
        <w:t xml:space="preserve">On the inflation front, </w:t>
      </w:r>
      <w:r w:rsidRPr="004451C1">
        <w:rPr>
          <w:rStyle w:val="StyleUnderline"/>
          <w:highlight w:val="cyan"/>
        </w:rPr>
        <w:t>price pressures have significantly dropped</w:t>
      </w:r>
      <w:r w:rsidRPr="0046094D">
        <w:rPr>
          <w:rStyle w:val="StyleUnderline"/>
        </w:rPr>
        <w:t xml:space="preserve"> from their 40-year highs hit last year.</w:t>
      </w:r>
      <w:r w:rsidRPr="0046094D">
        <w:rPr>
          <w:sz w:val="16"/>
        </w:rPr>
        <w:t xml:space="preserve"> That's been a relief for American consumers, with May's Consumer Price Index report showing that the </w:t>
      </w:r>
      <w:r w:rsidRPr="0046094D">
        <w:rPr>
          <w:rStyle w:val="StyleUnderline"/>
        </w:rPr>
        <w:t xml:space="preserve">rate of price increases has cooled </w:t>
      </w:r>
      <w:r w:rsidRPr="004451C1">
        <w:rPr>
          <w:rStyle w:val="StyleUnderline"/>
          <w:highlight w:val="cyan"/>
        </w:rPr>
        <w:t>to 4.0%.</w:t>
      </w:r>
      <w:r w:rsidRPr="0046094D">
        <w:rPr>
          <w:rStyle w:val="StyleUnderline"/>
        </w:rPr>
        <w:t xml:space="preserve"> </w:t>
      </w:r>
    </w:p>
    <w:p w14:paraId="4365DC62" w14:textId="77777777" w:rsidR="0034680D" w:rsidRPr="00F166B7" w:rsidRDefault="0034680D" w:rsidP="0034680D">
      <w:pPr>
        <w:rPr>
          <w:b/>
          <w:iCs/>
          <w:u w:val="single"/>
          <w:bdr w:val="single" w:sz="12" w:space="0" w:color="auto"/>
        </w:rPr>
      </w:pPr>
      <w:r w:rsidRPr="0046094D">
        <w:rPr>
          <w:rStyle w:val="Emphasis"/>
        </w:rPr>
        <w:t xml:space="preserve">It's largely </w:t>
      </w:r>
      <w:r w:rsidRPr="004451C1">
        <w:rPr>
          <w:rStyle w:val="Emphasis"/>
          <w:highlight w:val="cyan"/>
        </w:rPr>
        <w:t>thanks to</w:t>
      </w:r>
      <w:r w:rsidRPr="0046094D">
        <w:rPr>
          <w:rStyle w:val="Emphasis"/>
        </w:rPr>
        <w:t xml:space="preserve"> </w:t>
      </w:r>
      <w:r w:rsidRPr="004451C1">
        <w:rPr>
          <w:rStyle w:val="Emphasis"/>
          <w:highlight w:val="cyan"/>
        </w:rPr>
        <w:t>the Federal Reserve's aggressive monetary policy</w:t>
      </w:r>
      <w:r w:rsidRPr="0046094D">
        <w:rPr>
          <w:rStyle w:val="Emphasis"/>
        </w:rPr>
        <w:t xml:space="preserve"> over the past year, where </w:t>
      </w:r>
      <w:proofErr w:type="gramStart"/>
      <w:r w:rsidRPr="0046094D">
        <w:rPr>
          <w:rStyle w:val="Emphasis"/>
        </w:rPr>
        <w:t>it's hiked</w:t>
      </w:r>
      <w:proofErr w:type="gramEnd"/>
      <w:r w:rsidRPr="0046094D">
        <w:rPr>
          <w:rStyle w:val="Emphasis"/>
        </w:rPr>
        <w:t xml:space="preserve"> interest rates by 500 basis points to a range between 5%-5.25%. </w:t>
      </w:r>
    </w:p>
    <w:p w14:paraId="35C484CD" w14:textId="77777777" w:rsidR="0034680D" w:rsidRPr="0046094D" w:rsidRDefault="0034680D" w:rsidP="0034680D">
      <w:pPr>
        <w:rPr>
          <w:sz w:val="16"/>
        </w:rPr>
      </w:pPr>
      <w:r w:rsidRPr="0046094D">
        <w:rPr>
          <w:rStyle w:val="StyleUnderline"/>
        </w:rPr>
        <w:t>With inflation cooling and the economy still holding up, it's sparked chatter that the US economy could avoid recession.</w:t>
      </w:r>
      <w:r w:rsidRPr="0046094D">
        <w:rPr>
          <w:sz w:val="16"/>
        </w:rPr>
        <w:t xml:space="preserve"> Krugman's bold call that </w:t>
      </w:r>
      <w:r w:rsidRPr="004451C1">
        <w:rPr>
          <w:rStyle w:val="Emphasis"/>
          <w:highlight w:val="cyan"/>
        </w:rPr>
        <w:t>there are no signs of an economic downturn</w:t>
      </w:r>
      <w:r w:rsidRPr="0046094D">
        <w:rPr>
          <w:sz w:val="16"/>
        </w:rPr>
        <w:t xml:space="preserve"> </w:t>
      </w:r>
      <w:proofErr w:type="gramStart"/>
      <w:r w:rsidRPr="0046094D">
        <w:rPr>
          <w:sz w:val="16"/>
        </w:rPr>
        <w:t>differ</w:t>
      </w:r>
      <w:proofErr w:type="gramEnd"/>
      <w:r w:rsidRPr="0046094D">
        <w:rPr>
          <w:sz w:val="16"/>
        </w:rPr>
        <w:t xml:space="preserve"> from previous forecasts, where the economist has consistently </w:t>
      </w:r>
      <w:proofErr w:type="gramStart"/>
      <w:r w:rsidRPr="0046094D">
        <w:rPr>
          <w:sz w:val="16"/>
        </w:rPr>
        <w:t>rang</w:t>
      </w:r>
      <w:proofErr w:type="gramEnd"/>
      <w:r w:rsidRPr="0046094D">
        <w:rPr>
          <w:sz w:val="16"/>
        </w:rPr>
        <w:t xml:space="preserve"> the alarm on a slowdown. </w:t>
      </w:r>
    </w:p>
    <w:p w14:paraId="4F278736" w14:textId="77777777" w:rsidR="0034680D" w:rsidRDefault="0034680D" w:rsidP="0034680D">
      <w:pPr>
        <w:rPr>
          <w:rStyle w:val="Emphasis"/>
        </w:rPr>
      </w:pPr>
      <w:r w:rsidRPr="0046094D">
        <w:rPr>
          <w:rStyle w:val="StyleUnderline"/>
        </w:rPr>
        <w:t xml:space="preserve">Recently, Krugman said </w:t>
      </w:r>
      <w:r w:rsidRPr="0046094D">
        <w:rPr>
          <w:rStyle w:val="Emphasis"/>
        </w:rPr>
        <w:t>any further interest rate hikes</w:t>
      </w:r>
      <w:r w:rsidRPr="0046094D">
        <w:rPr>
          <w:rStyle w:val="StyleUnderline"/>
        </w:rPr>
        <w:t xml:space="preserve"> by the Fed to tame inflation down to its 2% target </w:t>
      </w:r>
      <w:r w:rsidRPr="0046094D">
        <w:rPr>
          <w:rStyle w:val="Emphasis"/>
        </w:rPr>
        <w:t xml:space="preserve">risks tipping the US into recession. </w:t>
      </w:r>
    </w:p>
    <w:p w14:paraId="3A7AFB2F" w14:textId="77777777" w:rsidR="0034680D" w:rsidRDefault="0034680D" w:rsidP="0034680D">
      <w:pPr>
        <w:pStyle w:val="Heading4"/>
        <w:numPr>
          <w:ilvl w:val="0"/>
          <w:numId w:val="57"/>
        </w:numPr>
      </w:pPr>
      <w:r w:rsidRPr="00E565B5">
        <w:t>CONSUMER PRICES.</w:t>
      </w:r>
    </w:p>
    <w:p w14:paraId="1B030860" w14:textId="77777777" w:rsidR="0034680D" w:rsidRDefault="0034680D" w:rsidP="0034680D">
      <w:r w:rsidRPr="00E565B5">
        <w:rPr>
          <w:rStyle w:val="Style13ptBold"/>
        </w:rPr>
        <w:t>Wallace 6-23</w:t>
      </w:r>
      <w:r>
        <w:t xml:space="preserve"> [Alicia Wallace, reporter for CNN; 6/13/23, “</w:t>
      </w:r>
      <w:r w:rsidRPr="00E565B5">
        <w:t>CPI report: US inflation is coming back down to Earth</w:t>
      </w:r>
      <w:r>
        <w:t xml:space="preserve">”, CNN, </w:t>
      </w:r>
      <w:r w:rsidRPr="00E565B5">
        <w:t>https://www.cnn.com/2023/06/13/economy/cpi-inflation-may/index.html</w:t>
      </w:r>
      <w:r>
        <w:t xml:space="preserve"> DOA 6/26/23] </w:t>
      </w:r>
      <w:proofErr w:type="spellStart"/>
      <w:proofErr w:type="gramStart"/>
      <w:r>
        <w:t>nmui</w:t>
      </w:r>
      <w:proofErr w:type="spellEnd"/>
      <w:proofErr w:type="gramEnd"/>
    </w:p>
    <w:p w14:paraId="5E651D98" w14:textId="77777777" w:rsidR="0034680D" w:rsidRPr="00E565B5" w:rsidRDefault="0034680D" w:rsidP="0034680D">
      <w:pPr>
        <w:rPr>
          <w:sz w:val="16"/>
        </w:rPr>
      </w:pPr>
      <w:r w:rsidRPr="00E565B5">
        <w:rPr>
          <w:rStyle w:val="Emphasis"/>
        </w:rPr>
        <w:t>US inflation is leaving those sky-high days behind</w:t>
      </w:r>
      <w:r w:rsidRPr="00E565B5">
        <w:rPr>
          <w:sz w:val="16"/>
        </w:rPr>
        <w:t xml:space="preserve">: </w:t>
      </w:r>
      <w:r w:rsidRPr="004451C1">
        <w:rPr>
          <w:rStyle w:val="StyleUnderline"/>
          <w:highlight w:val="cyan"/>
        </w:rPr>
        <w:t>Consumer prices in May rose at the slowest annual pace</w:t>
      </w:r>
      <w:r w:rsidRPr="00E565B5">
        <w:rPr>
          <w:rStyle w:val="StyleUnderline"/>
        </w:rPr>
        <w:t xml:space="preserve"> since March 2021</w:t>
      </w:r>
      <w:r w:rsidRPr="00E565B5">
        <w:rPr>
          <w:sz w:val="16"/>
        </w:rPr>
        <w:t>, according to data released Tuesday by the Bureau of Labor Statistics.</w:t>
      </w:r>
    </w:p>
    <w:p w14:paraId="682D3E70" w14:textId="77777777" w:rsidR="0034680D" w:rsidRPr="00F166B7" w:rsidRDefault="0034680D" w:rsidP="0034680D">
      <w:pPr>
        <w:rPr>
          <w:b/>
          <w:u w:val="single"/>
        </w:rPr>
      </w:pPr>
      <w:r w:rsidRPr="00E565B5">
        <w:rPr>
          <w:rStyle w:val="StyleUnderline"/>
        </w:rPr>
        <w:t>The Consumer Price Index, a key inflation gauge that measures price changes for a basket of goods and services, increased 4% for the year ending in May.</w:t>
      </w:r>
    </w:p>
    <w:p w14:paraId="2AC12FF2" w14:textId="77777777" w:rsidR="0034680D" w:rsidRPr="00E565B5" w:rsidRDefault="0034680D" w:rsidP="0034680D">
      <w:pPr>
        <w:rPr>
          <w:sz w:val="16"/>
        </w:rPr>
      </w:pPr>
      <w:r w:rsidRPr="00E565B5">
        <w:rPr>
          <w:rStyle w:val="Emphasis"/>
        </w:rPr>
        <w:t xml:space="preserve">That represents </w:t>
      </w:r>
      <w:r w:rsidRPr="004451C1">
        <w:rPr>
          <w:rStyle w:val="Emphasis"/>
          <w:highlight w:val="cyan"/>
        </w:rPr>
        <w:t>a sharp pullback from</w:t>
      </w:r>
      <w:r w:rsidRPr="00E565B5">
        <w:rPr>
          <w:rStyle w:val="Emphasis"/>
        </w:rPr>
        <w:t xml:space="preserve"> April’s </w:t>
      </w:r>
      <w:r w:rsidRPr="004451C1">
        <w:rPr>
          <w:rStyle w:val="Emphasis"/>
          <w:highlight w:val="cyan"/>
        </w:rPr>
        <w:t>4.9%</w:t>
      </w:r>
      <w:r w:rsidRPr="00E565B5">
        <w:rPr>
          <w:sz w:val="16"/>
        </w:rPr>
        <w:t xml:space="preserve"> </w:t>
      </w:r>
      <w:r w:rsidRPr="00E565B5">
        <w:rPr>
          <w:rStyle w:val="StyleUnderline"/>
        </w:rPr>
        <w:t>and is slightly below economists’ expectations for a 4.1% gain, according to Refinitiv</w:t>
      </w:r>
      <w:r w:rsidRPr="00E565B5">
        <w:rPr>
          <w:sz w:val="16"/>
        </w:rPr>
        <w:t>. On a monthly basis, prices ticked up 0.1%. Economists were expecting prices to increase by 0.2% from April to May.</w:t>
      </w:r>
    </w:p>
    <w:p w14:paraId="505927E9" w14:textId="77777777" w:rsidR="0034680D" w:rsidRPr="00E565B5" w:rsidRDefault="0034680D" w:rsidP="0034680D">
      <w:pPr>
        <w:rPr>
          <w:sz w:val="16"/>
        </w:rPr>
      </w:pPr>
      <w:r w:rsidRPr="00E565B5">
        <w:rPr>
          <w:rStyle w:val="Emphasis"/>
        </w:rPr>
        <w:t xml:space="preserve">It’s </w:t>
      </w:r>
      <w:r w:rsidRPr="004451C1">
        <w:rPr>
          <w:rStyle w:val="Emphasis"/>
          <w:highlight w:val="cyan"/>
        </w:rPr>
        <w:t>the 11th consecutive month that inflation has slowed</w:t>
      </w:r>
      <w:r w:rsidRPr="00E565B5">
        <w:rPr>
          <w:sz w:val="16"/>
        </w:rPr>
        <w:t xml:space="preserve">, </w:t>
      </w:r>
      <w:r w:rsidRPr="00E565B5">
        <w:rPr>
          <w:rStyle w:val="StyleUnderline"/>
        </w:rPr>
        <w:t>and it’s a welcome reprieve from the painful shock of persistently high inflation endured during the past two years</w:t>
      </w:r>
      <w:r w:rsidRPr="00E565B5">
        <w:rPr>
          <w:sz w:val="16"/>
        </w:rPr>
        <w:t xml:space="preserve">. This time last year, that CPI print was more than </w:t>
      </w:r>
      <w:proofErr w:type="gramStart"/>
      <w:r w:rsidRPr="00E565B5">
        <w:rPr>
          <w:sz w:val="16"/>
        </w:rPr>
        <w:t>double</w:t>
      </w:r>
      <w:proofErr w:type="gramEnd"/>
      <w:r w:rsidRPr="00E565B5">
        <w:rPr>
          <w:sz w:val="16"/>
        </w:rPr>
        <w:t xml:space="preserve"> at 8.6%.</w:t>
      </w:r>
    </w:p>
    <w:p w14:paraId="075CFD0D" w14:textId="77777777" w:rsidR="0034680D" w:rsidRPr="00E565B5" w:rsidRDefault="0034680D" w:rsidP="0034680D">
      <w:pPr>
        <w:rPr>
          <w:rStyle w:val="Emphasis"/>
        </w:rPr>
      </w:pPr>
      <w:r w:rsidRPr="00E565B5">
        <w:rPr>
          <w:rStyle w:val="Emphasis"/>
        </w:rPr>
        <w:t>“It’s another step in the right direction,” Nancy Vanden Houten, lead US economist at Oxford Economics, said in an interview with CNN.</w:t>
      </w:r>
    </w:p>
    <w:p w14:paraId="15648250" w14:textId="77777777" w:rsidR="0034680D" w:rsidRPr="00F166B7" w:rsidRDefault="0034680D" w:rsidP="0034680D">
      <w:pPr>
        <w:rPr>
          <w:b/>
          <w:u w:val="single"/>
        </w:rPr>
      </w:pPr>
      <w:r w:rsidRPr="00E565B5">
        <w:rPr>
          <w:rStyle w:val="StyleUnderline"/>
        </w:rPr>
        <w:t xml:space="preserve">A </w:t>
      </w:r>
      <w:r w:rsidRPr="004451C1">
        <w:rPr>
          <w:rStyle w:val="Emphasis"/>
          <w:highlight w:val="cyan"/>
        </w:rPr>
        <w:t>drop in energy prices</w:t>
      </w:r>
      <w:r w:rsidRPr="004451C1">
        <w:rPr>
          <w:rStyle w:val="StyleUnderline"/>
          <w:highlight w:val="cyan"/>
        </w:rPr>
        <w:t xml:space="preserve"> and</w:t>
      </w:r>
      <w:r w:rsidRPr="00E565B5">
        <w:rPr>
          <w:rStyle w:val="StyleUnderline"/>
        </w:rPr>
        <w:t xml:space="preserve"> a </w:t>
      </w:r>
      <w:r w:rsidRPr="00E565B5">
        <w:rPr>
          <w:rStyle w:val="Emphasis"/>
        </w:rPr>
        <w:t xml:space="preserve">slowdown in </w:t>
      </w:r>
      <w:r w:rsidRPr="004451C1">
        <w:rPr>
          <w:rStyle w:val="Emphasis"/>
          <w:highlight w:val="cyan"/>
        </w:rPr>
        <w:t>food price hikes</w:t>
      </w:r>
      <w:r w:rsidRPr="00E565B5">
        <w:rPr>
          <w:rStyle w:val="StyleUnderline"/>
        </w:rPr>
        <w:t xml:space="preserve"> </w:t>
      </w:r>
      <w:r w:rsidRPr="004451C1">
        <w:rPr>
          <w:rStyle w:val="StyleUnderline"/>
          <w:highlight w:val="cyan"/>
        </w:rPr>
        <w:t>helped bring down the headline number</w:t>
      </w:r>
      <w:r w:rsidRPr="00E565B5">
        <w:rPr>
          <w:rStyle w:val="StyleUnderline"/>
        </w:rPr>
        <w:t>, as did the influence of what is known as base effects: A year ago, inflation was marching upward and setting fresh 41-year highs before topping out at 9.1% in June.</w:t>
      </w:r>
    </w:p>
    <w:p w14:paraId="4BE7FF71" w14:textId="77777777" w:rsidR="0034680D" w:rsidRPr="00E565B5" w:rsidRDefault="0034680D" w:rsidP="0034680D">
      <w:pPr>
        <w:rPr>
          <w:sz w:val="16"/>
        </w:rPr>
      </w:pPr>
      <w:r w:rsidRPr="00E565B5">
        <w:rPr>
          <w:sz w:val="16"/>
        </w:rPr>
        <w:t>While 4% is a far cry from 9.1%, it’s also still well above the desired inflation target for the Federal Reserve, which has been in the throes of a historic monetary tightening campaign since March 2022. The Fed would like to see inflation (as measured by the core Personal Consumption Expenditures index) settle in at 2%.</w:t>
      </w:r>
    </w:p>
    <w:p w14:paraId="1E3F7DBA" w14:textId="77777777" w:rsidR="0034680D" w:rsidRPr="00E565B5" w:rsidRDefault="0034680D" w:rsidP="0034680D">
      <w:pPr>
        <w:rPr>
          <w:sz w:val="16"/>
        </w:rPr>
      </w:pPr>
      <w:r w:rsidRPr="00E565B5">
        <w:rPr>
          <w:sz w:val="16"/>
        </w:rPr>
        <w:t>“</w:t>
      </w:r>
      <w:r w:rsidRPr="00E565B5">
        <w:rPr>
          <w:rStyle w:val="StyleUnderline"/>
        </w:rPr>
        <w:t xml:space="preserve">Inflation is still much too high, but </w:t>
      </w:r>
      <w:r w:rsidRPr="004451C1">
        <w:rPr>
          <w:rStyle w:val="StyleUnderline"/>
          <w:highlight w:val="cyan"/>
        </w:rPr>
        <w:t>the trend is in the right direction</w:t>
      </w:r>
      <w:r w:rsidRPr="00E565B5">
        <w:rPr>
          <w:rStyle w:val="StyleUnderline"/>
        </w:rPr>
        <w:t xml:space="preserve">, and the Fed is ready to take a break from raising interest rates,” Chris Zaccarelli, chief investment officer for Independent Advisor Alliance, said in a statement. </w:t>
      </w:r>
      <w:r w:rsidRPr="00E565B5">
        <w:rPr>
          <w:sz w:val="16"/>
        </w:rPr>
        <w:t>“They’ve raised rates for 10 consecutive meetings in a row and the [5 point] increase is the most and fastest pace in decades, so they want to wait and see if their actions are sufficient to keep inflation moving in the right direction.”</w:t>
      </w:r>
    </w:p>
    <w:p w14:paraId="04C6FCB9" w14:textId="77777777" w:rsidR="0034680D" w:rsidRPr="005138B5" w:rsidRDefault="0034680D" w:rsidP="0034680D">
      <w:pPr>
        <w:rPr>
          <w:rStyle w:val="StyleUnderline"/>
        </w:rPr>
      </w:pPr>
    </w:p>
    <w:p w14:paraId="60DA08DE" w14:textId="77777777" w:rsidR="0034680D" w:rsidRDefault="0034680D" w:rsidP="0034680D">
      <w:pPr>
        <w:pStyle w:val="Heading3"/>
      </w:pPr>
      <w:r>
        <w:t>1NR---AT: Ukraine alt cause</w:t>
      </w:r>
    </w:p>
    <w:p w14:paraId="27930750" w14:textId="77777777" w:rsidR="0034680D" w:rsidRDefault="0034680D" w:rsidP="0034680D">
      <w:pPr>
        <w:pStyle w:val="Heading4"/>
        <w:numPr>
          <w:ilvl w:val="0"/>
          <w:numId w:val="62"/>
        </w:numPr>
        <w:tabs>
          <w:tab w:val="num" w:pos="1440"/>
        </w:tabs>
        <w:ind w:left="1440"/>
      </w:pPr>
      <w:r>
        <w:t>Resilience.</w:t>
      </w:r>
    </w:p>
    <w:p w14:paraId="4E8C59A9" w14:textId="77777777" w:rsidR="0034680D" w:rsidRPr="00237849" w:rsidRDefault="0034680D" w:rsidP="0034680D">
      <w:r>
        <w:t xml:space="preserve">David </w:t>
      </w:r>
      <w:proofErr w:type="spellStart"/>
      <w:r w:rsidRPr="00237849">
        <w:rPr>
          <w:rStyle w:val="Style13ptBold"/>
        </w:rPr>
        <w:t>Mchugh</w:t>
      </w:r>
      <w:proofErr w:type="spellEnd"/>
      <w:r w:rsidRPr="00237849">
        <w:rPr>
          <w:rStyle w:val="Style13ptBold"/>
        </w:rPr>
        <w:t xml:space="preserve"> 23</w:t>
      </w:r>
      <w:r>
        <w:t xml:space="preserve">, European Economics Writer for AP News, 2-15-2023, Paul Wiseman, "War in Ukraine at 1 year: Pain, resilience in global economy," AP News, </w:t>
      </w:r>
      <w:r w:rsidRPr="00237849">
        <w:t>https://apnews.com/article/russia-ukraine-war-economic-impact-ef6e4c4443743ccbf7740892fb0b4f3b</w:t>
      </w:r>
      <w:r>
        <w:t xml:space="preserve"> ---ML</w:t>
      </w:r>
    </w:p>
    <w:p w14:paraId="79587AD0" w14:textId="77777777" w:rsidR="0034680D" w:rsidRDefault="0034680D" w:rsidP="0034680D">
      <w:r w:rsidRPr="004451C1">
        <w:rPr>
          <w:rStyle w:val="StyleUnderline"/>
          <w:highlight w:val="cyan"/>
        </w:rPr>
        <w:t>One year after</w:t>
      </w:r>
      <w:r w:rsidRPr="00237849">
        <w:rPr>
          <w:rStyle w:val="StyleUnderline"/>
        </w:rPr>
        <w:t xml:space="preserve"> Russia invaded </w:t>
      </w:r>
      <w:r w:rsidRPr="004451C1">
        <w:rPr>
          <w:rStyle w:val="StyleUnderline"/>
          <w:highlight w:val="cyan"/>
        </w:rPr>
        <w:t>Ukraine</w:t>
      </w:r>
      <w:r w:rsidRPr="00237849">
        <w:rPr>
          <w:rStyle w:val="StyleUnderline"/>
        </w:rPr>
        <w:t xml:space="preserve"> on Feb. 24, 2022</w:t>
      </w:r>
      <w:r>
        <w:t xml:space="preserve">, and caused widespread suffering, the global economy is still enduring the consequences — crunched supplies of grain, </w:t>
      </w:r>
      <w:proofErr w:type="gramStart"/>
      <w:r>
        <w:t>fertilizer</w:t>
      </w:r>
      <w:proofErr w:type="gramEnd"/>
      <w:r>
        <w:t xml:space="preserve"> and energy along with more inflation and economic uncertainty in a world that was already contending with too much of both.</w:t>
      </w:r>
    </w:p>
    <w:p w14:paraId="526C7645" w14:textId="77777777" w:rsidR="0034680D" w:rsidRDefault="0034680D" w:rsidP="0034680D">
      <w:pPr>
        <w:rPr>
          <w:rStyle w:val="StyleUnderline"/>
        </w:rPr>
      </w:pPr>
      <w:r>
        <w:t xml:space="preserve">As dismal as the war’s impact has been, there’s one consolation: </w:t>
      </w:r>
      <w:r w:rsidRPr="00237849">
        <w:rPr>
          <w:rStyle w:val="StyleUnderline"/>
        </w:rPr>
        <w:t xml:space="preserve">It </w:t>
      </w:r>
      <w:r w:rsidRPr="004451C1">
        <w:rPr>
          <w:rStyle w:val="Emphasis"/>
          <w:highlight w:val="cyan"/>
        </w:rPr>
        <w:t>could</w:t>
      </w:r>
      <w:r w:rsidRPr="004451C1">
        <w:rPr>
          <w:rStyle w:val="StyleUnderline"/>
          <w:highlight w:val="cyan"/>
        </w:rPr>
        <w:t xml:space="preserve"> have been worse</w:t>
      </w:r>
      <w:r w:rsidRPr="00237849">
        <w:rPr>
          <w:rStyle w:val="StyleUnderline"/>
        </w:rPr>
        <w:t xml:space="preserve">. Companies and countries in </w:t>
      </w:r>
      <w:r w:rsidRPr="004451C1">
        <w:rPr>
          <w:rStyle w:val="StyleUnderline"/>
          <w:highlight w:val="cyan"/>
        </w:rPr>
        <w:t xml:space="preserve">the </w:t>
      </w:r>
      <w:r w:rsidRPr="004451C1">
        <w:rPr>
          <w:rStyle w:val="Emphasis"/>
          <w:highlight w:val="cyan"/>
        </w:rPr>
        <w:t>developed</w:t>
      </w:r>
      <w:r w:rsidRPr="004451C1">
        <w:rPr>
          <w:rStyle w:val="StyleUnderline"/>
          <w:highlight w:val="cyan"/>
        </w:rPr>
        <w:t xml:space="preserve"> world</w:t>
      </w:r>
      <w:r w:rsidRPr="00237849">
        <w:rPr>
          <w:rStyle w:val="StyleUnderline"/>
        </w:rPr>
        <w:t xml:space="preserve"> have </w:t>
      </w:r>
      <w:r w:rsidRPr="004451C1">
        <w:rPr>
          <w:rStyle w:val="StyleUnderline"/>
          <w:highlight w:val="cyan"/>
        </w:rPr>
        <w:t xml:space="preserve">proved </w:t>
      </w:r>
      <w:r w:rsidRPr="00237849">
        <w:rPr>
          <w:rStyle w:val="Emphasis"/>
        </w:rPr>
        <w:t xml:space="preserve">surprisingly </w:t>
      </w:r>
      <w:r w:rsidRPr="004451C1">
        <w:rPr>
          <w:rStyle w:val="Emphasis"/>
          <w:highlight w:val="cyan"/>
        </w:rPr>
        <w:t>resilient</w:t>
      </w:r>
      <w:r w:rsidRPr="00237849">
        <w:rPr>
          <w:rStyle w:val="StyleUnderline"/>
        </w:rPr>
        <w:t xml:space="preserve">, so far </w:t>
      </w:r>
      <w:r w:rsidRPr="004451C1">
        <w:rPr>
          <w:rStyle w:val="Emphasis"/>
          <w:highlight w:val="cyan"/>
        </w:rPr>
        <w:t>avoiding</w:t>
      </w:r>
      <w:r w:rsidRPr="00237849">
        <w:rPr>
          <w:rStyle w:val="StyleUnderline"/>
        </w:rPr>
        <w:t xml:space="preserve"> the worst-case scenario of </w:t>
      </w:r>
      <w:r w:rsidRPr="004451C1">
        <w:rPr>
          <w:rStyle w:val="StyleUnderline"/>
          <w:highlight w:val="cyan"/>
        </w:rPr>
        <w:t>painful recession</w:t>
      </w:r>
      <w:r>
        <w:rPr>
          <w:rStyle w:val="StyleUnderline"/>
        </w:rPr>
        <w:t>.</w:t>
      </w:r>
    </w:p>
    <w:p w14:paraId="260226E2" w14:textId="77777777" w:rsidR="0034680D" w:rsidRDefault="0034680D" w:rsidP="0034680D">
      <w:pPr>
        <w:pStyle w:val="Heading4"/>
        <w:numPr>
          <w:ilvl w:val="0"/>
          <w:numId w:val="62"/>
        </w:numPr>
        <w:tabs>
          <w:tab w:val="num" w:pos="1440"/>
        </w:tabs>
        <w:ind w:left="1440"/>
      </w:pPr>
      <w:r>
        <w:t>New opportunities.</w:t>
      </w:r>
    </w:p>
    <w:p w14:paraId="3B9A8292" w14:textId="77777777" w:rsidR="0034680D" w:rsidRPr="00752FB2" w:rsidRDefault="0034680D" w:rsidP="0034680D">
      <w:proofErr w:type="gramStart"/>
      <w:r>
        <w:t xml:space="preserve">Rob </w:t>
      </w:r>
      <w:r w:rsidRPr="00752FB2">
        <w:rPr>
          <w:rStyle w:val="Style13ptBold"/>
        </w:rPr>
        <w:t>Glenn</w:t>
      </w:r>
      <w:r>
        <w:rPr>
          <w:rStyle w:val="Style13ptBold"/>
        </w:rPr>
        <w:t xml:space="preserve"> </w:t>
      </w:r>
      <w:r w:rsidRPr="00752FB2">
        <w:rPr>
          <w:rStyle w:val="Style13ptBold"/>
        </w:rPr>
        <w:t>23</w:t>
      </w:r>
      <w:r>
        <w:t>,</w:t>
      </w:r>
      <w:proofErr w:type="gramEnd"/>
      <w:r>
        <w:t xml:space="preserve"> coordinates the U.S Chamber of Commerce Foundation's efforts to connect government and private sector capabilities and expertise, enabling readiness for all hazards and advancing resilience. Before joining the U.S. Chamber Foundation, he spearheaded several initiatives at the Federal Emergency Management Agency (FEMA) to align the efforts of private and public sectors before, during, and after disasters. After the historic 2017 disaster season, his efforts solidified U.S. Government incident planning and coordination with industry by creating Emergency Support Function #14 - Cross Sector Business and Infrastructure in partnership with the Cybersecurity &amp; Infrastructure Security Agency (CISA).   February 24</w:t>
      </w:r>
      <w:r w:rsidRPr="00752FB2">
        <w:rPr>
          <w:vertAlign w:val="superscript"/>
        </w:rPr>
        <w:t>th</w:t>
      </w:r>
      <w:r>
        <w:t xml:space="preserve">, 2023, "One Year In: Supporting Ukraine’s Ongoing Humanitarian Crisis," U.S. Chamber of Commerce Foundation, </w:t>
      </w:r>
      <w:r w:rsidRPr="00752FB2">
        <w:t>https://www.uschamberfoundation.org/blog/post/one-year-supporting-ukraine-s-ongoing-humanitarian-crisis</w:t>
      </w:r>
      <w:r>
        <w:t xml:space="preserve"> ---</w:t>
      </w:r>
      <w:proofErr w:type="gramStart"/>
      <w:r>
        <w:t>ML</w:t>
      </w:r>
      <w:proofErr w:type="gramEnd"/>
    </w:p>
    <w:p w14:paraId="318FE60B" w14:textId="77777777" w:rsidR="0034680D" w:rsidRPr="00BA601B" w:rsidRDefault="0034680D" w:rsidP="0034680D">
      <w:pPr>
        <w:rPr>
          <w:rStyle w:val="StyleUnderline"/>
        </w:rPr>
      </w:pPr>
      <w:r>
        <w:t>Advances the Partnership for Global Infrastructure and Investment (</w:t>
      </w:r>
      <w:r w:rsidRPr="004451C1">
        <w:rPr>
          <w:rStyle w:val="Emphasis"/>
          <w:highlight w:val="cyan"/>
        </w:rPr>
        <w:t>PGII</w:t>
      </w:r>
      <w:r>
        <w:t xml:space="preserve">). </w:t>
      </w:r>
      <w:r w:rsidRPr="00BA601B">
        <w:rPr>
          <w:rStyle w:val="StyleUnderline"/>
        </w:rPr>
        <w:t xml:space="preserve">The </w:t>
      </w:r>
      <w:r w:rsidRPr="004451C1">
        <w:rPr>
          <w:rStyle w:val="StyleUnderline"/>
          <w:highlight w:val="cyan"/>
        </w:rPr>
        <w:t>Budget supports</w:t>
      </w:r>
      <w:r w:rsidRPr="00BA601B">
        <w:rPr>
          <w:rStyle w:val="StyleUnderline"/>
        </w:rPr>
        <w:t xml:space="preserve"> more than </w:t>
      </w:r>
      <w:r w:rsidRPr="00BA601B">
        <w:rPr>
          <w:rStyle w:val="Emphasis"/>
        </w:rPr>
        <w:t>$</w:t>
      </w:r>
      <w:r w:rsidRPr="004451C1">
        <w:rPr>
          <w:rStyle w:val="Emphasis"/>
          <w:highlight w:val="cyan"/>
        </w:rPr>
        <w:t>50 billion</w:t>
      </w:r>
      <w:r w:rsidRPr="004451C1">
        <w:rPr>
          <w:rStyle w:val="StyleUnderline"/>
          <w:highlight w:val="cyan"/>
        </w:rPr>
        <w:t xml:space="preserve"> to support</w:t>
      </w:r>
      <w:r w:rsidRPr="00BA601B">
        <w:rPr>
          <w:rStyle w:val="StyleUnderline"/>
        </w:rPr>
        <w:t xml:space="preserve"> PGII, a values-driven, high-impact, and transparent </w:t>
      </w:r>
      <w:r w:rsidRPr="00BA601B">
        <w:rPr>
          <w:rStyle w:val="Emphasis"/>
        </w:rPr>
        <w:t>infrastructure</w:t>
      </w:r>
      <w:r w:rsidRPr="00BA601B">
        <w:rPr>
          <w:rStyle w:val="StyleUnderline"/>
        </w:rPr>
        <w:t xml:space="preserve"> partnership to meet </w:t>
      </w:r>
      <w:r w:rsidRPr="004451C1">
        <w:rPr>
          <w:rStyle w:val="StyleUnderline"/>
          <w:highlight w:val="cyan"/>
        </w:rPr>
        <w:t xml:space="preserve">the enormous </w:t>
      </w:r>
      <w:r w:rsidRPr="004451C1">
        <w:rPr>
          <w:rStyle w:val="Emphasis"/>
          <w:highlight w:val="cyan"/>
        </w:rPr>
        <w:t>infrastructure needs</w:t>
      </w:r>
      <w:r w:rsidRPr="00BA601B">
        <w:rPr>
          <w:rStyle w:val="StyleUnderline"/>
        </w:rPr>
        <w:t xml:space="preserve"> of low- and middle-income countries </w:t>
      </w:r>
      <w:r w:rsidRPr="004451C1">
        <w:rPr>
          <w:rStyle w:val="StyleUnderline"/>
          <w:highlight w:val="cyan"/>
        </w:rPr>
        <w:t>and</w:t>
      </w:r>
      <w:r w:rsidRPr="00BA601B">
        <w:rPr>
          <w:rStyle w:val="StyleUnderline"/>
        </w:rPr>
        <w:t xml:space="preserve"> support </w:t>
      </w:r>
      <w:r w:rsidRPr="004451C1">
        <w:rPr>
          <w:rStyle w:val="StyleUnderline"/>
          <w:highlight w:val="cyan"/>
        </w:rPr>
        <w:t xml:space="preserve">the </w:t>
      </w:r>
      <w:r w:rsidRPr="004451C1">
        <w:rPr>
          <w:rStyle w:val="Emphasis"/>
          <w:highlight w:val="cyan"/>
        </w:rPr>
        <w:t>U</w:t>
      </w:r>
      <w:r w:rsidRPr="00BA601B">
        <w:rPr>
          <w:rStyle w:val="StyleUnderline"/>
        </w:rPr>
        <w:t xml:space="preserve">nited </w:t>
      </w:r>
      <w:r w:rsidRPr="004451C1">
        <w:rPr>
          <w:rStyle w:val="Emphasis"/>
          <w:highlight w:val="cyan"/>
        </w:rPr>
        <w:t>S</w:t>
      </w:r>
      <w:r w:rsidRPr="00BA601B">
        <w:rPr>
          <w:rStyle w:val="StyleUnderline"/>
        </w:rPr>
        <w:t xml:space="preserve">tates’ and our allies’ </w:t>
      </w:r>
      <w:r w:rsidRPr="004451C1">
        <w:rPr>
          <w:rStyle w:val="Emphasis"/>
          <w:highlight w:val="cyan"/>
        </w:rPr>
        <w:t>economic</w:t>
      </w:r>
      <w:r w:rsidRPr="00BA601B">
        <w:rPr>
          <w:rStyle w:val="StyleUnderline"/>
        </w:rPr>
        <w:t xml:space="preserve"> and national security </w:t>
      </w:r>
      <w:r w:rsidRPr="004451C1">
        <w:rPr>
          <w:rStyle w:val="StyleUnderline"/>
          <w:highlight w:val="cyan"/>
        </w:rPr>
        <w:t>interests</w:t>
      </w:r>
      <w:r>
        <w:t xml:space="preserve">. </w:t>
      </w:r>
      <w:r w:rsidRPr="00BA601B">
        <w:rPr>
          <w:rStyle w:val="StyleUnderline"/>
        </w:rPr>
        <w:t xml:space="preserve">PGII </w:t>
      </w:r>
      <w:r w:rsidRPr="004451C1">
        <w:rPr>
          <w:rStyle w:val="StyleUnderline"/>
          <w:highlight w:val="cyan"/>
        </w:rPr>
        <w:t>leverages</w:t>
      </w:r>
      <w:r w:rsidRPr="00BA601B">
        <w:rPr>
          <w:rStyle w:val="StyleUnderline"/>
        </w:rPr>
        <w:t xml:space="preserve"> public and </w:t>
      </w:r>
      <w:r w:rsidRPr="00BA601B">
        <w:rPr>
          <w:rStyle w:val="Emphasis"/>
        </w:rPr>
        <w:t xml:space="preserve">private </w:t>
      </w:r>
      <w:r w:rsidRPr="004451C1">
        <w:rPr>
          <w:rStyle w:val="Emphasis"/>
          <w:highlight w:val="cyan"/>
        </w:rPr>
        <w:t>finance</w:t>
      </w:r>
      <w:r w:rsidRPr="004451C1">
        <w:rPr>
          <w:rStyle w:val="StyleUnderline"/>
          <w:highlight w:val="cyan"/>
        </w:rPr>
        <w:t xml:space="preserve"> to</w:t>
      </w:r>
      <w:r w:rsidRPr="00BA601B">
        <w:rPr>
          <w:rStyle w:val="StyleUnderline"/>
        </w:rPr>
        <w:t xml:space="preserve"> advance climate and energy security, health and health security, digital connectivity, gender equity and equality, and related transportation infrastructure—all while </w:t>
      </w:r>
      <w:r w:rsidRPr="004451C1">
        <w:rPr>
          <w:rStyle w:val="Emphasis"/>
          <w:highlight w:val="cyan"/>
        </w:rPr>
        <w:t>creating opportunities</w:t>
      </w:r>
      <w:r w:rsidRPr="004451C1">
        <w:rPr>
          <w:rStyle w:val="StyleUnderline"/>
          <w:highlight w:val="cyan"/>
        </w:rPr>
        <w:t xml:space="preserve"> for American businesses</w:t>
      </w:r>
      <w:r w:rsidRPr="00BA601B">
        <w:rPr>
          <w:rStyle w:val="StyleUnderline"/>
        </w:rPr>
        <w:t xml:space="preserve"> </w:t>
      </w:r>
      <w:r w:rsidRPr="00BA601B">
        <w:rPr>
          <w:rStyle w:val="Emphasis"/>
        </w:rPr>
        <w:t>globally</w:t>
      </w:r>
      <w:r w:rsidRPr="00BA601B">
        <w:rPr>
          <w:rStyle w:val="StyleUnderline"/>
        </w:rPr>
        <w:t>.</w:t>
      </w:r>
    </w:p>
    <w:p w14:paraId="78790703" w14:textId="77777777" w:rsidR="0034680D" w:rsidRDefault="0034680D" w:rsidP="0034680D">
      <w:pPr>
        <w:pStyle w:val="Heading4"/>
        <w:numPr>
          <w:ilvl w:val="0"/>
          <w:numId w:val="62"/>
        </w:numPr>
        <w:tabs>
          <w:tab w:val="num" w:pos="1440"/>
        </w:tabs>
        <w:ind w:left="1440"/>
      </w:pPr>
      <w:r>
        <w:t>Government protection.</w:t>
      </w:r>
    </w:p>
    <w:p w14:paraId="560F082F" w14:textId="77777777" w:rsidR="0034680D" w:rsidRPr="000C3428" w:rsidRDefault="0034680D" w:rsidP="0034680D">
      <w:r w:rsidRPr="000C3428">
        <w:rPr>
          <w:rStyle w:val="Style13ptBold"/>
        </w:rPr>
        <w:t>DoS 22</w:t>
      </w:r>
      <w:r>
        <w:t xml:space="preserve">, United States Department of State, 10-21-2022, "United with Ukraine," </w:t>
      </w:r>
      <w:r w:rsidRPr="000C3428">
        <w:t>https://www.state.gov/united-with-ukraine/</w:t>
      </w:r>
      <w:r>
        <w:t xml:space="preserve"> ---ML</w:t>
      </w:r>
    </w:p>
    <w:p w14:paraId="19B9C3ED" w14:textId="77777777" w:rsidR="0034680D" w:rsidRPr="000C3428" w:rsidRDefault="0034680D" w:rsidP="0034680D">
      <w:pPr>
        <w:rPr>
          <w:rStyle w:val="StyleUnderline"/>
        </w:rPr>
      </w:pPr>
      <w:r w:rsidRPr="000C3428">
        <w:rPr>
          <w:rStyle w:val="StyleUnderline"/>
        </w:rPr>
        <w:t xml:space="preserve">The President has said that </w:t>
      </w:r>
      <w:r w:rsidRPr="004451C1">
        <w:rPr>
          <w:rStyle w:val="Emphasis"/>
          <w:highlight w:val="cyan"/>
        </w:rPr>
        <w:t>every tool</w:t>
      </w:r>
      <w:r w:rsidRPr="004451C1">
        <w:rPr>
          <w:rStyle w:val="StyleUnderline"/>
          <w:highlight w:val="cyan"/>
        </w:rPr>
        <w:t xml:space="preserve"> is</w:t>
      </w:r>
      <w:r w:rsidRPr="000C3428">
        <w:rPr>
          <w:rStyle w:val="StyleUnderline"/>
        </w:rPr>
        <w:t xml:space="preserve"> on the table </w:t>
      </w:r>
      <w:r w:rsidRPr="004451C1">
        <w:rPr>
          <w:rStyle w:val="StyleUnderline"/>
          <w:highlight w:val="cyan"/>
        </w:rPr>
        <w:t xml:space="preserve">to </w:t>
      </w:r>
      <w:r w:rsidRPr="004451C1">
        <w:rPr>
          <w:rStyle w:val="Emphasis"/>
          <w:highlight w:val="cyan"/>
        </w:rPr>
        <w:t>protect</w:t>
      </w:r>
      <w:r w:rsidRPr="004451C1">
        <w:rPr>
          <w:rStyle w:val="StyleUnderline"/>
          <w:highlight w:val="cyan"/>
        </w:rPr>
        <w:t xml:space="preserve"> American businesses</w:t>
      </w:r>
      <w:r w:rsidRPr="000C3428">
        <w:rPr>
          <w:rStyle w:val="StyleUnderline"/>
        </w:rPr>
        <w:t xml:space="preserve"> and consumers </w:t>
      </w:r>
      <w:r w:rsidRPr="004451C1">
        <w:rPr>
          <w:rStyle w:val="StyleUnderline"/>
          <w:highlight w:val="cyan"/>
        </w:rPr>
        <w:t xml:space="preserve">from </w:t>
      </w:r>
      <w:r w:rsidRPr="004451C1">
        <w:rPr>
          <w:rStyle w:val="Emphasis"/>
          <w:highlight w:val="cyan"/>
        </w:rPr>
        <w:t>rising prices</w:t>
      </w:r>
      <w:r w:rsidRPr="000C3428">
        <w:rPr>
          <w:rStyle w:val="StyleUnderline"/>
        </w:rPr>
        <w:t xml:space="preserve"> at the gas pump.  We will </w:t>
      </w:r>
      <w:r w:rsidRPr="004451C1">
        <w:rPr>
          <w:rStyle w:val="StyleUnderline"/>
          <w:highlight w:val="cyan"/>
        </w:rPr>
        <w:t xml:space="preserve">continue to </w:t>
      </w:r>
      <w:r w:rsidRPr="004451C1">
        <w:rPr>
          <w:rStyle w:val="Emphasis"/>
          <w:highlight w:val="cyan"/>
        </w:rPr>
        <w:t>coordinate</w:t>
      </w:r>
      <w:r w:rsidRPr="000C3428">
        <w:rPr>
          <w:rStyle w:val="StyleUnderline"/>
        </w:rPr>
        <w:t xml:space="preserve"> </w:t>
      </w:r>
      <w:r w:rsidRPr="004451C1">
        <w:rPr>
          <w:rStyle w:val="StyleUnderline"/>
          <w:highlight w:val="cyan"/>
        </w:rPr>
        <w:t>with</w:t>
      </w:r>
      <w:r w:rsidRPr="000C3428">
        <w:rPr>
          <w:rStyle w:val="StyleUnderline"/>
        </w:rPr>
        <w:t xml:space="preserve"> major oil-producing consumers and </w:t>
      </w:r>
      <w:r w:rsidRPr="004451C1">
        <w:rPr>
          <w:rStyle w:val="StyleUnderline"/>
          <w:highlight w:val="cyan"/>
        </w:rPr>
        <w:t>producers towards</w:t>
      </w:r>
      <w:r w:rsidRPr="000C3428">
        <w:rPr>
          <w:rStyle w:val="StyleUnderline"/>
        </w:rPr>
        <w:t xml:space="preserve"> a collective investment to </w:t>
      </w:r>
      <w:r w:rsidRPr="000C3428">
        <w:rPr>
          <w:rStyle w:val="Emphasis"/>
        </w:rPr>
        <w:t xml:space="preserve">secure </w:t>
      </w:r>
      <w:r w:rsidRPr="004451C1">
        <w:rPr>
          <w:rStyle w:val="Emphasis"/>
          <w:highlight w:val="cyan"/>
        </w:rPr>
        <w:t>stability</w:t>
      </w:r>
      <w:r w:rsidRPr="000C3428">
        <w:rPr>
          <w:rStyle w:val="StyleUnderline"/>
        </w:rPr>
        <w:t xml:space="preserve"> and global energy supplies.  </w:t>
      </w:r>
    </w:p>
    <w:p w14:paraId="069E0E34" w14:textId="77777777" w:rsidR="0034680D" w:rsidRPr="00EF5A9C" w:rsidRDefault="0034680D" w:rsidP="0034680D">
      <w:pPr>
        <w:rPr>
          <w:rStyle w:val="StyleUnderline"/>
        </w:rPr>
      </w:pPr>
      <w:r>
        <w:t xml:space="preserve">We’ve intentionally calibrated our sanctions measures to maximize pain on the Russian economy and </w:t>
      </w:r>
      <w:r w:rsidRPr="004451C1">
        <w:rPr>
          <w:rStyle w:val="Emphasis"/>
          <w:highlight w:val="cyan"/>
        </w:rPr>
        <w:t>minimize economic</w:t>
      </w:r>
      <w:r w:rsidRPr="004451C1">
        <w:rPr>
          <w:rStyle w:val="StyleUnderline"/>
          <w:highlight w:val="cyan"/>
        </w:rPr>
        <w:t xml:space="preserve"> effects to the U.S</w:t>
      </w:r>
      <w:r w:rsidRPr="000C3428">
        <w:rPr>
          <w:rStyle w:val="StyleUnderline"/>
        </w:rPr>
        <w:t>. and our allies and partners.  U.</w:t>
      </w:r>
      <w:r w:rsidRPr="00A8686B">
        <w:rPr>
          <w:rStyle w:val="StyleUnderline"/>
        </w:rPr>
        <w:t>S. sanctions are not designed to disrupt the flow of energy from Russia</w:t>
      </w:r>
      <w:r w:rsidRPr="000C3428">
        <w:rPr>
          <w:rStyle w:val="StyleUnderline"/>
        </w:rPr>
        <w:t xml:space="preserve">. We will </w:t>
      </w:r>
      <w:r w:rsidRPr="004451C1">
        <w:rPr>
          <w:rStyle w:val="StyleUnderline"/>
          <w:highlight w:val="cyan"/>
        </w:rPr>
        <w:t xml:space="preserve">carve out </w:t>
      </w:r>
      <w:proofErr w:type="gramStart"/>
      <w:r w:rsidRPr="004451C1">
        <w:rPr>
          <w:rStyle w:val="StyleUnderline"/>
          <w:highlight w:val="cyan"/>
        </w:rPr>
        <w:t>energy related</w:t>
      </w:r>
      <w:proofErr w:type="gramEnd"/>
      <w:r w:rsidRPr="004451C1">
        <w:rPr>
          <w:rStyle w:val="StyleUnderline"/>
          <w:highlight w:val="cyan"/>
        </w:rPr>
        <w:t xml:space="preserve"> </w:t>
      </w:r>
      <w:r w:rsidRPr="004451C1">
        <w:rPr>
          <w:rStyle w:val="Emphasis"/>
          <w:highlight w:val="cyan"/>
        </w:rPr>
        <w:t>payments</w:t>
      </w:r>
      <w:r w:rsidRPr="000C3428">
        <w:rPr>
          <w:rStyle w:val="StyleUnderline"/>
        </w:rPr>
        <w:t xml:space="preserve"> on a time-bound basis </w:t>
      </w:r>
      <w:r w:rsidRPr="004451C1">
        <w:rPr>
          <w:rStyle w:val="StyleUnderline"/>
          <w:highlight w:val="cyan"/>
        </w:rPr>
        <w:t>to allow for</w:t>
      </w:r>
      <w:r w:rsidRPr="000C3428">
        <w:rPr>
          <w:rStyle w:val="StyleUnderline"/>
        </w:rPr>
        <w:t xml:space="preserve"> </w:t>
      </w:r>
      <w:r w:rsidRPr="000C3428">
        <w:rPr>
          <w:rStyle w:val="Emphasis"/>
        </w:rPr>
        <w:t xml:space="preserve">orderly </w:t>
      </w:r>
      <w:r w:rsidRPr="004451C1">
        <w:rPr>
          <w:rStyle w:val="Emphasis"/>
          <w:highlight w:val="cyan"/>
        </w:rPr>
        <w:t>transition</w:t>
      </w:r>
      <w:r w:rsidRPr="000C3428">
        <w:rPr>
          <w:rStyle w:val="StyleUnderline"/>
        </w:rPr>
        <w:t xml:space="preserve"> of these flows away from sanctioned institutions</w:t>
      </w:r>
      <w:r>
        <w:rPr>
          <w:rStyle w:val="StyleUnderline"/>
        </w:rPr>
        <w:t>.</w:t>
      </w:r>
    </w:p>
    <w:p w14:paraId="78938FB8" w14:textId="77777777" w:rsidR="0034680D" w:rsidRPr="002553E8" w:rsidRDefault="0034680D" w:rsidP="0034680D"/>
    <w:p w14:paraId="4FFD73D6" w14:textId="77777777" w:rsidR="0034680D" w:rsidRDefault="0034680D" w:rsidP="0034680D">
      <w:pPr>
        <w:pStyle w:val="Heading2"/>
      </w:pPr>
      <w:r>
        <w:t>Links --- UBI</w:t>
      </w:r>
    </w:p>
    <w:p w14:paraId="4951CB75" w14:textId="77777777" w:rsidR="0034680D" w:rsidRDefault="0034680D" w:rsidP="0034680D"/>
    <w:p w14:paraId="61F724DD" w14:textId="77777777" w:rsidR="0034680D" w:rsidRDefault="0034680D" w:rsidP="0034680D">
      <w:pPr>
        <w:pStyle w:val="Heading3"/>
      </w:pPr>
      <w:r>
        <w:t>2NC --- Link Wall (UBI)</w:t>
      </w:r>
    </w:p>
    <w:p w14:paraId="614E1890" w14:textId="77777777" w:rsidR="0034680D" w:rsidRDefault="0034680D" w:rsidP="0034680D"/>
    <w:p w14:paraId="0C1123D5" w14:textId="77777777" w:rsidR="0034680D" w:rsidRPr="003831B5" w:rsidRDefault="0034680D" w:rsidP="0034680D">
      <w:pPr>
        <w:pStyle w:val="Heading4"/>
      </w:pPr>
      <w:r w:rsidRPr="003831B5">
        <w:t>UBI Increases Inflation---past empirics are irrelevant:</w:t>
      </w:r>
    </w:p>
    <w:p w14:paraId="08985BDA" w14:textId="77777777" w:rsidR="0034680D" w:rsidRDefault="0034680D" w:rsidP="0034680D">
      <w:pPr>
        <w:pStyle w:val="Heading4"/>
      </w:pPr>
      <w:r>
        <w:t>A---Velocity.</w:t>
      </w:r>
    </w:p>
    <w:p w14:paraId="580879E2" w14:textId="77777777" w:rsidR="0034680D" w:rsidRPr="00554FDD" w:rsidRDefault="0034680D" w:rsidP="0034680D">
      <w:r>
        <w:t xml:space="preserve">AT: Link Turn – uses existing money, prices down by </w:t>
      </w:r>
      <w:proofErr w:type="gramStart"/>
      <w:r>
        <w:t>competition</w:t>
      </w:r>
      <w:proofErr w:type="gramEnd"/>
    </w:p>
    <w:p w14:paraId="5838BC13" w14:textId="77777777" w:rsidR="0034680D" w:rsidRPr="008A0B9A" w:rsidRDefault="0034680D" w:rsidP="0034680D">
      <w:r w:rsidRPr="00460B35">
        <w:rPr>
          <w:rStyle w:val="Style13ptBold"/>
        </w:rPr>
        <w:t>Boyce ’19</w:t>
      </w:r>
      <w:r>
        <w:t xml:space="preserve"> [Paul Boyce; 05-05-2019; “Universal Basic Income Is a Pandora’s Box”; Business Economics graduate from UK; FEE Stories; </w:t>
      </w:r>
      <w:hyperlink r:id="rId10" w:history="1">
        <w:r w:rsidRPr="000320FE">
          <w:rPr>
            <w:rStyle w:val="Hyperlink"/>
          </w:rPr>
          <w:t>https://fee.org/articles/universal-basic-income-is-a-pandora-s-box/</w:t>
        </w:r>
      </w:hyperlink>
      <w:r>
        <w:t xml:space="preserve"> \\pairie]</w:t>
      </w:r>
    </w:p>
    <w:p w14:paraId="1394111A" w14:textId="77777777" w:rsidR="0034680D" w:rsidRPr="00515975" w:rsidRDefault="0034680D" w:rsidP="0034680D">
      <w:pPr>
        <w:rPr>
          <w:sz w:val="16"/>
        </w:rPr>
      </w:pPr>
      <w:r w:rsidRPr="00660F00">
        <w:rPr>
          <w:rStyle w:val="Emphasis"/>
        </w:rPr>
        <w:t>Previous experiments</w:t>
      </w:r>
      <w:r w:rsidRPr="00A50892">
        <w:rPr>
          <w:rStyle w:val="StyleUnderline"/>
        </w:rPr>
        <w:t xml:space="preserve"> with UBI may suggest it would work, but they in </w:t>
      </w:r>
      <w:r w:rsidRPr="00660F00">
        <w:rPr>
          <w:rStyle w:val="Emphasis"/>
        </w:rPr>
        <w:t>no way represent</w:t>
      </w:r>
      <w:r w:rsidRPr="00A50892">
        <w:rPr>
          <w:rStyle w:val="StyleUnderline"/>
        </w:rPr>
        <w:t xml:space="preserve"> the </w:t>
      </w:r>
      <w:r w:rsidRPr="00660F00">
        <w:rPr>
          <w:rStyle w:val="Emphasis"/>
        </w:rPr>
        <w:t>scale</w:t>
      </w:r>
      <w:r w:rsidRPr="00A50892">
        <w:rPr>
          <w:rStyle w:val="StyleUnderline"/>
        </w:rPr>
        <w:t xml:space="preserve"> of $12,000. </w:t>
      </w:r>
      <w:r w:rsidRPr="00515975">
        <w:rPr>
          <w:sz w:val="16"/>
        </w:rPr>
        <w:t>There is no conclusive evidence to suggest this would work in practice. While the late Milton Friedman is a source of inspiration, he only suggested a modest $300 negative income tax in 1962. In today’s money, this is equivalent to $2,500—far short of the proposed sum.</w:t>
      </w:r>
    </w:p>
    <w:p w14:paraId="3260D103" w14:textId="77777777" w:rsidR="0034680D" w:rsidRPr="00515975" w:rsidRDefault="0034680D" w:rsidP="0034680D">
      <w:pPr>
        <w:rPr>
          <w:sz w:val="16"/>
          <w:szCs w:val="16"/>
        </w:rPr>
      </w:pPr>
      <w:r w:rsidRPr="00515975">
        <w:rPr>
          <w:sz w:val="16"/>
          <w:szCs w:val="16"/>
        </w:rPr>
        <w:t>Higher Prices and Inflation</w:t>
      </w:r>
    </w:p>
    <w:p w14:paraId="473F2D44" w14:textId="77777777" w:rsidR="0034680D" w:rsidRPr="00515975" w:rsidRDefault="0034680D" w:rsidP="0034680D">
      <w:pPr>
        <w:rPr>
          <w:sz w:val="16"/>
        </w:rPr>
      </w:pPr>
      <w:r w:rsidRPr="00515975">
        <w:rPr>
          <w:sz w:val="16"/>
        </w:rPr>
        <w:t xml:space="preserve">A </w:t>
      </w:r>
      <w:r w:rsidRPr="00427ECA">
        <w:rPr>
          <w:rStyle w:val="StyleUnderline"/>
        </w:rPr>
        <w:t>UBI would essentially transfer wealth away from higher earners toward low earners.</w:t>
      </w:r>
      <w:r w:rsidRPr="00515975">
        <w:rPr>
          <w:sz w:val="16"/>
        </w:rPr>
        <w:t xml:space="preserve"> This spurs higher consumption because those with lower incomes have a higher propensity to consume. On a macro basis, this may not necessarily create any inflation, as there is no new money entering the economy. However</w:t>
      </w:r>
      <w:r w:rsidRPr="00515975">
        <w:rPr>
          <w:rStyle w:val="StyleUnderline"/>
        </w:rPr>
        <w:t xml:space="preserve">, it will create </w:t>
      </w:r>
      <w:r w:rsidRPr="00660F00">
        <w:rPr>
          <w:rStyle w:val="Emphasis"/>
        </w:rPr>
        <w:t>inflation</w:t>
      </w:r>
      <w:r w:rsidRPr="00515975">
        <w:rPr>
          <w:rStyle w:val="StyleUnderline"/>
        </w:rPr>
        <w:t xml:space="preserve"> on a </w:t>
      </w:r>
      <w:r w:rsidRPr="00660F00">
        <w:rPr>
          <w:rStyle w:val="Emphasis"/>
        </w:rPr>
        <w:t>micro basis</w:t>
      </w:r>
      <w:r w:rsidRPr="00515975">
        <w:rPr>
          <w:rStyle w:val="StyleUnderline"/>
        </w:rPr>
        <w:t xml:space="preserve">. Rather than money going toward investment, it is going toward </w:t>
      </w:r>
      <w:r w:rsidRPr="00660F00">
        <w:rPr>
          <w:rStyle w:val="Emphasis"/>
        </w:rPr>
        <w:t>consumer goods</w:t>
      </w:r>
      <w:r w:rsidRPr="00515975">
        <w:rPr>
          <w:sz w:val="16"/>
        </w:rPr>
        <w:t>. Instead of inflation occurring through a wide variety of areas, it is being concentrated.</w:t>
      </w:r>
    </w:p>
    <w:p w14:paraId="5DB866FD" w14:textId="77777777" w:rsidR="0034680D" w:rsidRPr="00515975" w:rsidRDefault="0034680D" w:rsidP="0034680D">
      <w:pPr>
        <w:rPr>
          <w:sz w:val="16"/>
          <w:szCs w:val="16"/>
        </w:rPr>
      </w:pPr>
      <w:r w:rsidRPr="00515975">
        <w:rPr>
          <w:sz w:val="16"/>
          <w:szCs w:val="16"/>
        </w:rPr>
        <w:t>Importance of Velocity</w:t>
      </w:r>
    </w:p>
    <w:p w14:paraId="0653D739" w14:textId="77777777" w:rsidR="0034680D" w:rsidRPr="00A13CCC" w:rsidRDefault="0034680D" w:rsidP="0034680D">
      <w:pPr>
        <w:rPr>
          <w:b/>
          <w:bCs/>
          <w:u w:val="single"/>
        </w:rPr>
      </w:pPr>
      <w:r w:rsidRPr="002C3E7F">
        <w:rPr>
          <w:rStyle w:val="StyleUnderline"/>
        </w:rPr>
        <w:t>Yang says this is just using the existing money in the economy.</w:t>
      </w:r>
      <w:r w:rsidRPr="00554FDD">
        <w:rPr>
          <w:sz w:val="16"/>
        </w:rPr>
        <w:t xml:space="preserve"> In part, he is right. However, he </w:t>
      </w:r>
      <w:r w:rsidRPr="00A50892">
        <w:rPr>
          <w:rStyle w:val="StyleUnderline"/>
        </w:rPr>
        <w:t>fails to consider the velocity of money.</w:t>
      </w:r>
      <w:r w:rsidRPr="00554FDD">
        <w:rPr>
          <w:sz w:val="16"/>
        </w:rPr>
        <w:t xml:space="preserve"> One of the reasons </w:t>
      </w:r>
      <w:r w:rsidRPr="00A50892">
        <w:rPr>
          <w:rStyle w:val="StyleUnderline"/>
        </w:rPr>
        <w:t xml:space="preserve">the US did not experience significant inflation after quantitative easing was due to a slowing of consumption growth. If we put $12,000 into everyone's hands, </w:t>
      </w:r>
      <w:r w:rsidRPr="00660F00">
        <w:rPr>
          <w:rStyle w:val="Emphasis"/>
        </w:rPr>
        <w:t>consumer demand</w:t>
      </w:r>
      <w:r w:rsidRPr="00A50892">
        <w:rPr>
          <w:rStyle w:val="StyleUnderline"/>
        </w:rPr>
        <w:t xml:space="preserve"> will </w:t>
      </w:r>
      <w:r w:rsidRPr="00660F00">
        <w:rPr>
          <w:rStyle w:val="Emphasis"/>
        </w:rPr>
        <w:t>rise</w:t>
      </w:r>
      <w:r w:rsidRPr="00A50892">
        <w:rPr>
          <w:rStyle w:val="StyleUnderline"/>
        </w:rPr>
        <w:t>, and so, too, will velocity.</w:t>
      </w:r>
    </w:p>
    <w:p w14:paraId="59745AFB" w14:textId="77777777" w:rsidR="0034680D" w:rsidRDefault="0034680D" w:rsidP="0034680D">
      <w:pPr>
        <w:rPr>
          <w:rStyle w:val="StyleUnderline"/>
        </w:rPr>
      </w:pPr>
      <w:r w:rsidRPr="00554FDD">
        <w:rPr>
          <w:rStyle w:val="StyleUnderline"/>
        </w:rPr>
        <w:t xml:space="preserve">When </w:t>
      </w:r>
      <w:r w:rsidRPr="00660F00">
        <w:rPr>
          <w:rStyle w:val="Emphasis"/>
        </w:rPr>
        <w:t>velocity increases</w:t>
      </w:r>
      <w:r w:rsidRPr="00554FDD">
        <w:rPr>
          <w:rStyle w:val="StyleUnderline"/>
        </w:rPr>
        <w:t xml:space="preserve">, the same $1 </w:t>
      </w:r>
      <w:r w:rsidRPr="00660F00">
        <w:rPr>
          <w:rStyle w:val="Emphasis"/>
        </w:rPr>
        <w:t>exchanges hands</w:t>
      </w:r>
      <w:r w:rsidRPr="00554FDD">
        <w:rPr>
          <w:rStyle w:val="StyleUnderline"/>
        </w:rPr>
        <w:t xml:space="preserve"> at a </w:t>
      </w:r>
      <w:r w:rsidRPr="00660F00">
        <w:rPr>
          <w:rStyle w:val="Emphasis"/>
        </w:rPr>
        <w:t>quicker rate</w:t>
      </w:r>
      <w:r w:rsidRPr="00554FDD">
        <w:rPr>
          <w:rStyle w:val="StyleUnderline"/>
        </w:rPr>
        <w:t>. For example, A may buy a television from B for $100. B will then buy a used iPhone from C for $100. C will then buy a used sofa from D for $100. The initial $100 has circulated around the economy at a value of $300. This sends demand signals to the relevant parties, who then respond with higher prices.</w:t>
      </w:r>
    </w:p>
    <w:p w14:paraId="5FD32EA4" w14:textId="77777777" w:rsidR="0034680D" w:rsidRDefault="0034680D" w:rsidP="0034680D">
      <w:pPr>
        <w:pStyle w:val="Heading4"/>
      </w:pPr>
      <w:r>
        <w:t>B---Supply and Demand Changes.</w:t>
      </w:r>
    </w:p>
    <w:p w14:paraId="43B13327" w14:textId="77777777" w:rsidR="0034680D" w:rsidRPr="00981AA9" w:rsidRDefault="0034680D" w:rsidP="0034680D">
      <w:r w:rsidRPr="00460B35">
        <w:rPr>
          <w:rStyle w:val="Style13ptBold"/>
        </w:rPr>
        <w:t>Boyce ’19</w:t>
      </w:r>
      <w:r>
        <w:t xml:space="preserve"> [Paul Boyce; 05-05-2019; “Universal Basic Income Is a Pandora’s Box”; Business Economics graduate from UK; FEE Stories; </w:t>
      </w:r>
      <w:hyperlink r:id="rId11" w:history="1">
        <w:r w:rsidRPr="000320FE">
          <w:rPr>
            <w:rStyle w:val="Hyperlink"/>
          </w:rPr>
          <w:t>https://fee.org/articles/universal-basic-income-is-a-pandora-s-box/</w:t>
        </w:r>
      </w:hyperlink>
      <w:r>
        <w:t xml:space="preserve"> \\pairie]</w:t>
      </w:r>
    </w:p>
    <w:p w14:paraId="00043664" w14:textId="77777777" w:rsidR="0034680D" w:rsidRPr="00515975" w:rsidRDefault="0034680D" w:rsidP="0034680D">
      <w:pPr>
        <w:rPr>
          <w:sz w:val="16"/>
          <w:szCs w:val="16"/>
        </w:rPr>
      </w:pPr>
      <w:r w:rsidRPr="00515975">
        <w:rPr>
          <w:sz w:val="16"/>
          <w:szCs w:val="16"/>
        </w:rPr>
        <w:t>Prices React to Demand</w:t>
      </w:r>
    </w:p>
    <w:p w14:paraId="3CA737ED" w14:textId="77777777" w:rsidR="0034680D" w:rsidRPr="00515975" w:rsidRDefault="0034680D" w:rsidP="0034680D">
      <w:pPr>
        <w:rPr>
          <w:b/>
          <w:iCs/>
          <w:u w:val="single"/>
          <w:bdr w:val="single" w:sz="8" w:space="0" w:color="auto"/>
        </w:rPr>
      </w:pPr>
      <w:r w:rsidRPr="00427ECA">
        <w:rPr>
          <w:sz w:val="16"/>
        </w:rPr>
        <w:t xml:space="preserve">Yang also </w:t>
      </w:r>
      <w:r w:rsidRPr="00C077D3">
        <w:rPr>
          <w:rStyle w:val="StyleUnderline"/>
        </w:rPr>
        <w:t>suggests that prices will be kept down by competition</w:t>
      </w:r>
      <w:r w:rsidRPr="00427ECA">
        <w:rPr>
          <w:sz w:val="16"/>
        </w:rPr>
        <w:t xml:space="preserve">. His point is that if the cost of a hamburger goes up from $5 to $10, the customer will go elsewhere. </w:t>
      </w:r>
      <w:r w:rsidRPr="00427ECA">
        <w:rPr>
          <w:rStyle w:val="StyleUnderline"/>
        </w:rPr>
        <w:t>What he doesn’t consider is the impact of supply and demand</w:t>
      </w:r>
      <w:r w:rsidRPr="00427ECA">
        <w:rPr>
          <w:sz w:val="16"/>
        </w:rPr>
        <w:t xml:space="preserve">. Let's say a </w:t>
      </w:r>
      <w:r w:rsidRPr="00427ECA">
        <w:rPr>
          <w:rStyle w:val="StyleUnderline"/>
        </w:rPr>
        <w:t>barber is only able to cut 10 people’s hair</w:t>
      </w:r>
      <w:r w:rsidRPr="00427ECA">
        <w:rPr>
          <w:sz w:val="16"/>
        </w:rPr>
        <w:t xml:space="preserve"> per day</w:t>
      </w:r>
      <w:r w:rsidRPr="00427ECA">
        <w:rPr>
          <w:rStyle w:val="StyleUnderline"/>
        </w:rPr>
        <w:t xml:space="preserve">. The barber has 20 customers </w:t>
      </w:r>
      <w:r w:rsidRPr="00427ECA">
        <w:rPr>
          <w:sz w:val="16"/>
        </w:rPr>
        <w:t xml:space="preserve">who want an appointment, but </w:t>
      </w:r>
      <w:r w:rsidRPr="00427ECA">
        <w:rPr>
          <w:rStyle w:val="StyleUnderline"/>
        </w:rPr>
        <w:t>he is unable to serve them</w:t>
      </w:r>
      <w:r w:rsidRPr="00427ECA">
        <w:rPr>
          <w:sz w:val="16"/>
        </w:rPr>
        <w:t xml:space="preserve"> all. </w:t>
      </w:r>
      <w:r w:rsidRPr="00427ECA">
        <w:rPr>
          <w:rStyle w:val="StyleUnderline"/>
        </w:rPr>
        <w:t xml:space="preserve">Is he not going to raise prices because there is a barber down the road? The simple demand mechanism tells him there is demand for his service. He is unable to meet that demand. To achieve the </w:t>
      </w:r>
      <w:r w:rsidRPr="00660F00">
        <w:rPr>
          <w:rStyle w:val="Emphasis"/>
        </w:rPr>
        <w:t>most favorable</w:t>
      </w:r>
      <w:r w:rsidRPr="00427ECA">
        <w:rPr>
          <w:rStyle w:val="StyleUnderline"/>
        </w:rPr>
        <w:t xml:space="preserve"> outcome for the barber, it is in his interest to </w:t>
      </w:r>
      <w:r w:rsidRPr="00660F00">
        <w:rPr>
          <w:rStyle w:val="Emphasis"/>
        </w:rPr>
        <w:t>increase prices</w:t>
      </w:r>
      <w:r w:rsidRPr="00427ECA">
        <w:rPr>
          <w:rStyle w:val="StyleUnderline"/>
        </w:rPr>
        <w:t xml:space="preserve"> until there is </w:t>
      </w:r>
      <w:r w:rsidRPr="00660F00">
        <w:rPr>
          <w:rStyle w:val="Emphasis"/>
        </w:rPr>
        <w:t>no excess demand.</w:t>
      </w:r>
    </w:p>
    <w:p w14:paraId="76194F45" w14:textId="77777777" w:rsidR="0034680D" w:rsidRPr="007F1E35" w:rsidRDefault="0034680D" w:rsidP="0034680D">
      <w:pPr>
        <w:rPr>
          <w:sz w:val="16"/>
          <w:szCs w:val="16"/>
        </w:rPr>
      </w:pPr>
      <w:r w:rsidRPr="007F1E35">
        <w:rPr>
          <w:sz w:val="16"/>
          <w:szCs w:val="16"/>
        </w:rPr>
        <w:t>Inability to Limit Government</w:t>
      </w:r>
    </w:p>
    <w:p w14:paraId="4402FF67" w14:textId="77777777" w:rsidR="0034680D" w:rsidRPr="007F1E35" w:rsidRDefault="0034680D" w:rsidP="0034680D">
      <w:pPr>
        <w:rPr>
          <w:sz w:val="16"/>
          <w:szCs w:val="16"/>
        </w:rPr>
      </w:pPr>
      <w:r w:rsidRPr="007F1E35">
        <w:rPr>
          <w:sz w:val="16"/>
          <w:szCs w:val="16"/>
        </w:rPr>
        <w:t xml:space="preserve">Perhaps one of the most important arguments against a UBI is the control it gives </w:t>
      </w:r>
      <w:proofErr w:type="gramStart"/>
      <w:r w:rsidRPr="007F1E35">
        <w:rPr>
          <w:sz w:val="16"/>
          <w:szCs w:val="16"/>
        </w:rPr>
        <w:t>government</w:t>
      </w:r>
      <w:proofErr w:type="gramEnd"/>
      <w:r w:rsidRPr="007F1E35">
        <w:rPr>
          <w:sz w:val="16"/>
          <w:szCs w:val="16"/>
        </w:rPr>
        <w:t xml:space="preserve">. Once it is enacted, what restricts </w:t>
      </w:r>
      <w:proofErr w:type="gramStart"/>
      <w:r w:rsidRPr="007F1E35">
        <w:rPr>
          <w:sz w:val="16"/>
          <w:szCs w:val="16"/>
        </w:rPr>
        <w:t>government</w:t>
      </w:r>
      <w:proofErr w:type="gramEnd"/>
      <w:r w:rsidRPr="007F1E35">
        <w:rPr>
          <w:sz w:val="16"/>
          <w:szCs w:val="16"/>
        </w:rPr>
        <w:t xml:space="preserve"> from increasing it further? After all, $12,000 is only on the poverty line. What is to prevent </w:t>
      </w:r>
      <w:proofErr w:type="gramStart"/>
      <w:r w:rsidRPr="007F1E35">
        <w:rPr>
          <w:sz w:val="16"/>
          <w:szCs w:val="16"/>
        </w:rPr>
        <w:t>government</w:t>
      </w:r>
      <w:proofErr w:type="gramEnd"/>
      <w:r w:rsidRPr="007F1E35">
        <w:rPr>
          <w:sz w:val="16"/>
          <w:szCs w:val="16"/>
        </w:rPr>
        <w:t xml:space="preserve"> from increasing this to $15,000 to win more votes? The constitution itself does not sufficiently restrict government overreach, so there is little hope for other legislation.</w:t>
      </w:r>
    </w:p>
    <w:p w14:paraId="420CFDA4" w14:textId="77777777" w:rsidR="0034680D" w:rsidRPr="007F1E35" w:rsidRDefault="0034680D" w:rsidP="0034680D">
      <w:pPr>
        <w:rPr>
          <w:sz w:val="16"/>
          <w:szCs w:val="16"/>
        </w:rPr>
      </w:pPr>
      <w:r w:rsidRPr="007F1E35">
        <w:rPr>
          <w:sz w:val="16"/>
          <w:szCs w:val="16"/>
        </w:rPr>
        <w:t>Those in and around the middle class will most likely be paying more taxes. However, they will receive this money back—so no harm done, right? Well, this actually gives even greater power to the state. Even though the government may take $12,000 to give it back, it has control. There is nothing to ensure that $12,000 will still be offered in two years. Government has the ability to withdraw it whenever the political tide turns.</w:t>
      </w:r>
    </w:p>
    <w:p w14:paraId="076B53A6" w14:textId="77777777" w:rsidR="0034680D" w:rsidRPr="007F1E35" w:rsidRDefault="0034680D" w:rsidP="0034680D">
      <w:pPr>
        <w:rPr>
          <w:sz w:val="16"/>
          <w:szCs w:val="16"/>
        </w:rPr>
      </w:pPr>
      <w:r w:rsidRPr="007F1E35">
        <w:rPr>
          <w:sz w:val="16"/>
          <w:szCs w:val="16"/>
        </w:rPr>
        <w:t>Yang may call it the “Freedom Dividend,” but it does the opposite. It hands even more income from the individual to the government.</w:t>
      </w:r>
    </w:p>
    <w:p w14:paraId="3B74BD54" w14:textId="77777777" w:rsidR="0034680D" w:rsidRPr="007F1E35" w:rsidRDefault="0034680D" w:rsidP="0034680D">
      <w:pPr>
        <w:rPr>
          <w:sz w:val="16"/>
          <w:szCs w:val="16"/>
        </w:rPr>
      </w:pPr>
      <w:r w:rsidRPr="007F1E35">
        <w:rPr>
          <w:sz w:val="16"/>
          <w:szCs w:val="16"/>
        </w:rPr>
        <w:t>We are living during a period where calls to tax the “rich” are becoming increasingly popular. Are we also to expect that a $12,000 UBI to the rich would continue to remain for long? Perhaps, but perhaps not.</w:t>
      </w:r>
    </w:p>
    <w:p w14:paraId="089017EF" w14:textId="77777777" w:rsidR="0034680D" w:rsidRDefault="0034680D" w:rsidP="0034680D">
      <w:pPr>
        <w:rPr>
          <w:rStyle w:val="StyleUnderline"/>
        </w:rPr>
      </w:pPr>
      <w:r w:rsidRPr="007F1E35">
        <w:rPr>
          <w:sz w:val="16"/>
        </w:rPr>
        <w:t xml:space="preserve">Yang may call his proposal the “Freedom Dividend,” but it, in fact, does the opposite. It </w:t>
      </w:r>
      <w:r w:rsidRPr="007D7EEB">
        <w:rPr>
          <w:rStyle w:val="StyleUnderline"/>
        </w:rPr>
        <w:t xml:space="preserve">hands even more income from the individual to the government. For example, when </w:t>
      </w:r>
      <w:r w:rsidRPr="00660F00">
        <w:rPr>
          <w:rStyle w:val="Emphasis"/>
        </w:rPr>
        <w:t>inflation takes place</w:t>
      </w:r>
      <w:r w:rsidRPr="007D7EEB">
        <w:rPr>
          <w:rStyle w:val="StyleUnderline"/>
        </w:rPr>
        <w:t xml:space="preserve">, the government may </w:t>
      </w:r>
      <w:r w:rsidRPr="00660F00">
        <w:rPr>
          <w:rStyle w:val="Emphasis"/>
        </w:rPr>
        <w:t>not increase</w:t>
      </w:r>
      <w:r w:rsidRPr="007D7EEB">
        <w:rPr>
          <w:rStyle w:val="StyleUnderline"/>
        </w:rPr>
        <w:t xml:space="preserve"> the UBI's </w:t>
      </w:r>
      <w:r w:rsidRPr="00660F00">
        <w:rPr>
          <w:rStyle w:val="Emphasis"/>
        </w:rPr>
        <w:t>value.</w:t>
      </w:r>
      <w:r w:rsidRPr="007D7EEB">
        <w:rPr>
          <w:rStyle w:val="StyleUnderline"/>
        </w:rPr>
        <w:t xml:space="preserve"> </w:t>
      </w:r>
      <w:r w:rsidRPr="007F1E35">
        <w:rPr>
          <w:sz w:val="16"/>
        </w:rPr>
        <w:t xml:space="preserve">It </w:t>
      </w:r>
      <w:r w:rsidRPr="007D7EEB">
        <w:rPr>
          <w:rStyle w:val="StyleUnderline"/>
        </w:rPr>
        <w:t xml:space="preserve">may </w:t>
      </w:r>
      <w:r w:rsidRPr="00660F00">
        <w:rPr>
          <w:rStyle w:val="Emphasis"/>
        </w:rPr>
        <w:t>take</w:t>
      </w:r>
      <w:r w:rsidRPr="007D7EEB">
        <w:rPr>
          <w:rStyle w:val="StyleUnderline"/>
        </w:rPr>
        <w:t xml:space="preserve"> </w:t>
      </w:r>
      <w:r w:rsidRPr="007F1E35">
        <w:rPr>
          <w:sz w:val="16"/>
        </w:rPr>
        <w:t xml:space="preserve">in </w:t>
      </w:r>
      <w:r w:rsidRPr="00660F00">
        <w:rPr>
          <w:rStyle w:val="Emphasis"/>
        </w:rPr>
        <w:t xml:space="preserve">more </w:t>
      </w:r>
      <w:r w:rsidRPr="007D7EEB">
        <w:rPr>
          <w:rStyle w:val="StyleUnderline"/>
        </w:rPr>
        <w:t xml:space="preserve">through </w:t>
      </w:r>
      <w:r w:rsidRPr="00660F00">
        <w:rPr>
          <w:rStyle w:val="Emphasis"/>
        </w:rPr>
        <w:t>taxes</w:t>
      </w:r>
      <w:r w:rsidRPr="007D7EEB">
        <w:rPr>
          <w:rStyle w:val="StyleUnderline"/>
        </w:rPr>
        <w:t xml:space="preserve"> but </w:t>
      </w:r>
      <w:r w:rsidRPr="00660F00">
        <w:rPr>
          <w:rStyle w:val="Emphasis"/>
        </w:rPr>
        <w:t>not distribute</w:t>
      </w:r>
      <w:r w:rsidRPr="007D7EEB">
        <w:rPr>
          <w:rStyle w:val="StyleUnderline"/>
        </w:rPr>
        <w:t xml:space="preserve"> that money. The new funds may </w:t>
      </w:r>
      <w:r w:rsidRPr="007F1E35">
        <w:rPr>
          <w:sz w:val="16"/>
        </w:rPr>
        <w:t>then</w:t>
      </w:r>
      <w:r w:rsidRPr="007D7EEB">
        <w:rPr>
          <w:rStyle w:val="StyleUnderline"/>
        </w:rPr>
        <w:t xml:space="preserve"> be used to </w:t>
      </w:r>
      <w:r w:rsidRPr="00660F00">
        <w:rPr>
          <w:rStyle w:val="Emphasis"/>
        </w:rPr>
        <w:t>fund</w:t>
      </w:r>
      <w:r w:rsidRPr="007D7EEB">
        <w:rPr>
          <w:rStyle w:val="StyleUnderline"/>
        </w:rPr>
        <w:t xml:space="preserve"> the </w:t>
      </w:r>
      <w:r w:rsidRPr="00660F00">
        <w:rPr>
          <w:rStyle w:val="Emphasis"/>
        </w:rPr>
        <w:t>latest project</w:t>
      </w:r>
      <w:r w:rsidRPr="007D7EEB">
        <w:rPr>
          <w:rStyle w:val="StyleUnderline"/>
        </w:rPr>
        <w:t xml:space="preserve">. Old government programs are </w:t>
      </w:r>
      <w:r w:rsidRPr="007F1E35">
        <w:rPr>
          <w:sz w:val="16"/>
        </w:rPr>
        <w:t xml:space="preserve">often </w:t>
      </w:r>
      <w:r w:rsidRPr="007D7EEB">
        <w:rPr>
          <w:rStyle w:val="StyleUnderline"/>
        </w:rPr>
        <w:t>underfunded because they have already served their purpose of getting officials elected</w:t>
      </w:r>
      <w:r w:rsidRPr="007F1E35">
        <w:rPr>
          <w:sz w:val="16"/>
        </w:rPr>
        <w:t xml:space="preserve">. In the UK, the NHS and </w:t>
      </w:r>
      <w:r w:rsidRPr="007D7EEB">
        <w:rPr>
          <w:rStyle w:val="StyleUnderline"/>
        </w:rPr>
        <w:t xml:space="preserve">education system are always in need of additional funding. They are </w:t>
      </w:r>
      <w:r w:rsidRPr="00660F00">
        <w:rPr>
          <w:rStyle w:val="Emphasis"/>
        </w:rPr>
        <w:t xml:space="preserve">neglected </w:t>
      </w:r>
      <w:r w:rsidRPr="007D7EEB">
        <w:rPr>
          <w:rStyle w:val="StyleUnderline"/>
        </w:rPr>
        <w:t xml:space="preserve">because they </w:t>
      </w:r>
      <w:r w:rsidRPr="00660F00">
        <w:rPr>
          <w:rStyle w:val="Emphasis"/>
        </w:rPr>
        <w:t>no longer serve</w:t>
      </w:r>
      <w:r w:rsidRPr="007D7EEB">
        <w:rPr>
          <w:rStyle w:val="StyleUnderline"/>
        </w:rPr>
        <w:t xml:space="preserve"> any </w:t>
      </w:r>
      <w:r w:rsidRPr="00660F00">
        <w:rPr>
          <w:rStyle w:val="Emphasis"/>
        </w:rPr>
        <w:t>political purpose</w:t>
      </w:r>
      <w:r w:rsidRPr="007D7EEB">
        <w:rPr>
          <w:rStyle w:val="StyleUnderline"/>
        </w:rPr>
        <w:t>. There is nothing to demonstrate that a UBI won't be the same.</w:t>
      </w:r>
    </w:p>
    <w:p w14:paraId="1AF2EC31" w14:textId="63B3EE5A" w:rsidR="0034680D" w:rsidRPr="00A836F0" w:rsidRDefault="0034680D" w:rsidP="0034680D">
      <w:pPr>
        <w:pStyle w:val="Heading4"/>
      </w:pPr>
      <w:r>
        <w:t>UBI/Federal Jobs Guarantee result in massive inflation</w:t>
      </w:r>
      <w:r w:rsidR="00C620C4">
        <w:t xml:space="preserve"> --- MMT strategies fail</w:t>
      </w:r>
      <w:r>
        <w:t>.</w:t>
      </w:r>
    </w:p>
    <w:p w14:paraId="745BC866" w14:textId="77777777" w:rsidR="0034680D" w:rsidRPr="0022619C" w:rsidRDefault="0034680D" w:rsidP="0034680D">
      <w:r w:rsidRPr="001015CC">
        <w:rPr>
          <w:rStyle w:val="Style13ptBold"/>
        </w:rPr>
        <w:t>Das ’21</w:t>
      </w:r>
      <w:r>
        <w:t xml:space="preserve"> [Satyajit; 12-09-2021; “Spending without taxing: now we’re all guinea pigs in an endless money experiment”; Internationally respected expert in finance, former Australian banker turned consultant; The Guardian; </w:t>
      </w:r>
      <w:hyperlink r:id="rId12" w:history="1">
        <w:r w:rsidRPr="00A87CC6">
          <w:rPr>
            <w:rStyle w:val="Hyperlink"/>
          </w:rPr>
          <w:t>https://www.theguardian.com/commentisfree/2021/dec/10/spending-without-taxing-now-were-all-guinea-pigs-in-an-endless-money-experiment</w:t>
        </w:r>
      </w:hyperlink>
      <w:r>
        <w:t xml:space="preserve"> \\pairie]</w:t>
      </w:r>
    </w:p>
    <w:p w14:paraId="0023DE87" w14:textId="77777777" w:rsidR="0034680D" w:rsidRPr="00A13CCC" w:rsidRDefault="0034680D" w:rsidP="0034680D">
      <w:pPr>
        <w:rPr>
          <w:b/>
          <w:bCs/>
          <w:u w:val="single"/>
        </w:rPr>
      </w:pPr>
      <w:r w:rsidRPr="00BE31FE">
        <w:rPr>
          <w:sz w:val="16"/>
        </w:rPr>
        <w:t xml:space="preserve">A state, </w:t>
      </w:r>
      <w:r w:rsidRPr="00660F00">
        <w:rPr>
          <w:rStyle w:val="Emphasis"/>
        </w:rPr>
        <w:t xml:space="preserve">MMT </w:t>
      </w:r>
      <w:r w:rsidRPr="00A836F0">
        <w:rPr>
          <w:rStyle w:val="StyleUnderline"/>
        </w:rPr>
        <w:t>argues, finances its spending by creating money, not from taxes or borrowing</w:t>
      </w:r>
      <w:r w:rsidRPr="00BE31FE">
        <w:rPr>
          <w:sz w:val="16"/>
        </w:rPr>
        <w:t xml:space="preserve">. As nations cannot go bankrupt when they can print their own currency, deficits and debt don’t matter. Accordingly, </w:t>
      </w:r>
      <w:r w:rsidRPr="00A836F0">
        <w:rPr>
          <w:rStyle w:val="StyleUnderline"/>
        </w:rPr>
        <w:t xml:space="preserve">governments should spend to ensure </w:t>
      </w:r>
      <w:r w:rsidRPr="00660F00">
        <w:rPr>
          <w:rStyle w:val="Emphasis"/>
        </w:rPr>
        <w:t>full employment</w:t>
      </w:r>
      <w:r w:rsidRPr="00A836F0">
        <w:rPr>
          <w:rStyle w:val="StyleUnderline"/>
        </w:rPr>
        <w:t>, guaranteeing a job for everyone willing to work</w:t>
      </w:r>
      <w:r w:rsidRPr="00BE31FE">
        <w:rPr>
          <w:sz w:val="16"/>
        </w:rPr>
        <w:t xml:space="preserve">. Alternatively, though not formally part of MMT, </w:t>
      </w:r>
      <w:r w:rsidRPr="00A836F0">
        <w:rPr>
          <w:rStyle w:val="StyleUnderline"/>
        </w:rPr>
        <w:t>governments can fund universal basic income (</w:t>
      </w:r>
      <w:r w:rsidRPr="00660F00">
        <w:rPr>
          <w:rStyle w:val="Emphasis"/>
        </w:rPr>
        <w:t>UBI) schemes</w:t>
      </w:r>
      <w:r w:rsidRPr="00A836F0">
        <w:rPr>
          <w:rStyle w:val="StyleUnderline"/>
        </w:rPr>
        <w:t>, providing every individual an unconditional flat-rate payment irrespective of circumstances.</w:t>
      </w:r>
    </w:p>
    <w:p w14:paraId="7B1CA30D" w14:textId="77777777" w:rsidR="0034680D" w:rsidRPr="00F26DCF" w:rsidRDefault="0034680D" w:rsidP="0034680D">
      <w:pPr>
        <w:rPr>
          <w:sz w:val="16"/>
          <w:szCs w:val="16"/>
        </w:rPr>
      </w:pPr>
      <w:r w:rsidRPr="00F26DCF">
        <w:rPr>
          <w:sz w:val="16"/>
          <w:szCs w:val="16"/>
        </w:rPr>
        <w:t>While no government or central bank overtly advocates MMT, since the 2008 global financial crisis and, more recently, the pandemic, policymakers have adopted many of its tenets by stealth. Popular one-off payments and increased welfare entitlements, which could become permanent, increasingly support economic activity. As the graph below highlights, central banks now buy a high percentage of new government debt, effectively financing this additional spending by money creation.</w:t>
      </w:r>
    </w:p>
    <w:p w14:paraId="14A82AE7" w14:textId="77777777" w:rsidR="0034680D" w:rsidRPr="00F26DCF" w:rsidRDefault="0034680D" w:rsidP="0034680D">
      <w:pPr>
        <w:rPr>
          <w:sz w:val="16"/>
          <w:szCs w:val="16"/>
        </w:rPr>
      </w:pPr>
      <w:r w:rsidRPr="00F26DCF">
        <w:rPr>
          <w:sz w:val="16"/>
          <w:szCs w:val="16"/>
        </w:rPr>
        <w:t xml:space="preserve">MMT is actually a </w:t>
      </w:r>
      <w:proofErr w:type="spellStart"/>
      <w:r w:rsidRPr="00F26DCF">
        <w:rPr>
          <w:sz w:val="16"/>
          <w:szCs w:val="16"/>
        </w:rPr>
        <w:t>melange</w:t>
      </w:r>
      <w:proofErr w:type="spellEnd"/>
      <w:r w:rsidRPr="00F26DCF">
        <w:rPr>
          <w:sz w:val="16"/>
          <w:szCs w:val="16"/>
        </w:rPr>
        <w:t xml:space="preserve"> of old ideas: Keynesian deficit spending; the post gold standard ability of nations to create money at will; and quantitative easing (central bank financed government spending) pioneered by Japan. However, there are several concerns about MMT.</w:t>
      </w:r>
    </w:p>
    <w:p w14:paraId="1282A77A" w14:textId="77777777" w:rsidR="0034680D" w:rsidRPr="00F26DCF" w:rsidRDefault="0034680D" w:rsidP="0034680D">
      <w:pPr>
        <w:rPr>
          <w:b/>
          <w:iCs/>
          <w:u w:val="single"/>
          <w:bdr w:val="single" w:sz="8" w:space="0" w:color="auto"/>
        </w:rPr>
      </w:pPr>
      <w:r w:rsidRPr="00F26DCF">
        <w:rPr>
          <w:sz w:val="16"/>
        </w:rPr>
        <w:t xml:space="preserve">First, </w:t>
      </w:r>
      <w:r w:rsidRPr="00BE31FE">
        <w:rPr>
          <w:rStyle w:val="StyleUnderline"/>
        </w:rPr>
        <w:t xml:space="preserve">the </w:t>
      </w:r>
      <w:r w:rsidRPr="00660F00">
        <w:rPr>
          <w:rStyle w:val="Emphasis"/>
        </w:rPr>
        <w:t>source of</w:t>
      </w:r>
      <w:r w:rsidRPr="00BE31FE">
        <w:rPr>
          <w:rStyle w:val="StyleUnderline"/>
        </w:rPr>
        <w:t xml:space="preserve"> useful, </w:t>
      </w:r>
      <w:r w:rsidRPr="00660F00">
        <w:rPr>
          <w:rStyle w:val="Emphasis"/>
        </w:rPr>
        <w:t>well-compensated</w:t>
      </w:r>
      <w:r w:rsidRPr="00BE31FE">
        <w:rPr>
          <w:rStyle w:val="StyleUnderline"/>
        </w:rPr>
        <w:t xml:space="preserve"> work is </w:t>
      </w:r>
      <w:r w:rsidRPr="00660F00">
        <w:rPr>
          <w:rStyle w:val="Emphasis"/>
        </w:rPr>
        <w:t>unclear</w:t>
      </w:r>
      <w:r w:rsidRPr="00BE31FE">
        <w:rPr>
          <w:rStyle w:val="StyleUnderline"/>
        </w:rPr>
        <w:t>.</w:t>
      </w:r>
      <w:r w:rsidRPr="00F26DCF">
        <w:rPr>
          <w:sz w:val="16"/>
        </w:rPr>
        <w:t xml:space="preserve"> While </w:t>
      </w:r>
      <w:r w:rsidRPr="00BE31FE">
        <w:rPr>
          <w:rStyle w:val="StyleUnderline"/>
        </w:rPr>
        <w:t>MMT suggests taxes can be used to direct production, government influence over businesses that create jobs is limited</w:t>
      </w:r>
      <w:r w:rsidRPr="00F26DCF">
        <w:rPr>
          <w:sz w:val="16"/>
        </w:rPr>
        <w:t xml:space="preserve">. </w:t>
      </w:r>
      <w:r w:rsidRPr="00BE31FE">
        <w:rPr>
          <w:rStyle w:val="StyleUnderline"/>
        </w:rPr>
        <w:t xml:space="preserve">The impact of labour-reducing technology and competitive global supply chains is glossed over. Getting one person to dig a hole and another to fill it in creates employment, but it is of </w:t>
      </w:r>
      <w:r w:rsidRPr="00660F00">
        <w:rPr>
          <w:rStyle w:val="Emphasis"/>
        </w:rPr>
        <w:t>doubtful economic</w:t>
      </w:r>
      <w:r w:rsidRPr="00BE31FE">
        <w:rPr>
          <w:rStyle w:val="StyleUnderline"/>
        </w:rPr>
        <w:t xml:space="preserve"> and s</w:t>
      </w:r>
      <w:r w:rsidRPr="00660F00">
        <w:rPr>
          <w:rStyle w:val="Emphasis"/>
        </w:rPr>
        <w:t xml:space="preserve">ocial value. </w:t>
      </w:r>
      <w:r w:rsidRPr="00F26DCF">
        <w:rPr>
          <w:sz w:val="16"/>
        </w:rPr>
        <w:t xml:space="preserve">The </w:t>
      </w:r>
      <w:r w:rsidRPr="00BE31FE">
        <w:rPr>
          <w:rStyle w:val="StyleUnderline"/>
        </w:rPr>
        <w:t xml:space="preserve">woeful record of </w:t>
      </w:r>
      <w:r w:rsidRPr="00660F00">
        <w:rPr>
          <w:rStyle w:val="Emphasis"/>
        </w:rPr>
        <w:t>postwar centrally planned economies</w:t>
      </w:r>
      <w:r w:rsidRPr="00BE31FE">
        <w:rPr>
          <w:rStyle w:val="StyleUnderline"/>
        </w:rPr>
        <w:t xml:space="preserve">, where people pretended to work and the government pretended to pay them, </w:t>
      </w:r>
      <w:r w:rsidRPr="00660F00">
        <w:rPr>
          <w:rStyle w:val="Emphasis"/>
        </w:rPr>
        <w:t>highlights</w:t>
      </w:r>
      <w:r w:rsidRPr="00BE31FE">
        <w:rPr>
          <w:rStyle w:val="StyleUnderline"/>
        </w:rPr>
        <w:t xml:space="preserve"> the </w:t>
      </w:r>
      <w:r w:rsidRPr="00660F00">
        <w:rPr>
          <w:rStyle w:val="Emphasis"/>
        </w:rPr>
        <w:t>issues.</w:t>
      </w:r>
    </w:p>
    <w:p w14:paraId="395FB8B4" w14:textId="77777777" w:rsidR="0034680D" w:rsidRPr="00F26DCF" w:rsidRDefault="0034680D" w:rsidP="0034680D">
      <w:pPr>
        <w:rPr>
          <w:sz w:val="16"/>
        </w:rPr>
      </w:pPr>
      <w:r w:rsidRPr="00F26DCF">
        <w:rPr>
          <w:sz w:val="16"/>
        </w:rPr>
        <w:t xml:space="preserve">Second, </w:t>
      </w:r>
      <w:r w:rsidRPr="00BE31FE">
        <w:rPr>
          <w:rStyle w:val="StyleUnderline"/>
        </w:rPr>
        <w:t xml:space="preserve">excess government spending and large deficits financed by money creation risk creating </w:t>
      </w:r>
      <w:r w:rsidRPr="00660F00">
        <w:rPr>
          <w:rStyle w:val="Emphasis"/>
        </w:rPr>
        <w:t>inflation.</w:t>
      </w:r>
      <w:r w:rsidRPr="00F26DCF">
        <w:rPr>
          <w:sz w:val="16"/>
        </w:rPr>
        <w:t xml:space="preserve"> MMT argues that this is a risk only where the economy is at full employment or there is no excess </w:t>
      </w:r>
      <w:proofErr w:type="gramStart"/>
      <w:r w:rsidRPr="00F26DCF">
        <w:rPr>
          <w:sz w:val="16"/>
        </w:rPr>
        <w:t>capacity, and</w:t>
      </w:r>
      <w:proofErr w:type="gramEnd"/>
      <w:r w:rsidRPr="00F26DCF">
        <w:rPr>
          <w:sz w:val="16"/>
        </w:rPr>
        <w:t xml:space="preserve"> can be managed by fine-tuning intervention.</w:t>
      </w:r>
    </w:p>
    <w:p w14:paraId="283DB2E0" w14:textId="77777777" w:rsidR="0034680D" w:rsidRPr="00F26DCF" w:rsidRDefault="0034680D" w:rsidP="0034680D">
      <w:pPr>
        <w:rPr>
          <w:sz w:val="16"/>
        </w:rPr>
      </w:pPr>
      <w:r w:rsidRPr="00F26DCF">
        <w:rPr>
          <w:sz w:val="16"/>
        </w:rPr>
        <w:t xml:space="preserve">Third, </w:t>
      </w:r>
      <w:r w:rsidRPr="007335DE">
        <w:rPr>
          <w:rStyle w:val="StyleUnderline"/>
        </w:rPr>
        <w:t>MMT may weaken the currency</w:t>
      </w:r>
      <w:r w:rsidRPr="00F26DCF">
        <w:rPr>
          <w:sz w:val="16"/>
        </w:rPr>
        <w:t>. Roughly half of Australia’s government and significant amounts of state, bank and business debt is held by foreigners. Devaluation and loss of investor confidence in the stability of the exchange rate would affect the ability to and cost of borrowing overseas and importing goods. The expense of servicing foreign currency debt would rise.</w:t>
      </w:r>
    </w:p>
    <w:p w14:paraId="6203FAEA" w14:textId="77777777" w:rsidR="0034680D" w:rsidRPr="00A03449" w:rsidRDefault="0034680D" w:rsidP="0034680D">
      <w:pPr>
        <w:pStyle w:val="Heading3"/>
      </w:pPr>
      <w:r w:rsidRPr="00A03449">
        <w:t>2NC --- Link Magnifier: Cronyism</w:t>
      </w:r>
    </w:p>
    <w:p w14:paraId="4DBDBE0C" w14:textId="77777777" w:rsidR="0034680D" w:rsidRDefault="0034680D" w:rsidP="0034680D"/>
    <w:p w14:paraId="0330A070" w14:textId="77777777" w:rsidR="0034680D" w:rsidRDefault="0034680D" w:rsidP="0034680D">
      <w:pPr>
        <w:pStyle w:val="Heading4"/>
      </w:pPr>
      <w:r>
        <w:t>political cronyism magnifies the link.</w:t>
      </w:r>
    </w:p>
    <w:p w14:paraId="7B87A680" w14:textId="77777777" w:rsidR="0034680D" w:rsidRPr="00DE6B52" w:rsidRDefault="0034680D" w:rsidP="0034680D">
      <w:r w:rsidRPr="001015CC">
        <w:rPr>
          <w:rStyle w:val="Style13ptBold"/>
        </w:rPr>
        <w:t>Das ’21</w:t>
      </w:r>
      <w:r>
        <w:t xml:space="preserve"> [Satyajit; 12-09-2021; “Spending without taxing: now we’re all guinea pigs in an endless money experiment”; Internationally respected expert in finance, former Australian banker turned consultant; The Guardian; </w:t>
      </w:r>
      <w:hyperlink r:id="rId13" w:history="1">
        <w:r w:rsidRPr="00A87CC6">
          <w:rPr>
            <w:rStyle w:val="Hyperlink"/>
          </w:rPr>
          <w:t>https://www.theguardian.com/commentisfree/2021/dec/10/spending-without-taxing-now-were-all-guinea-pigs-in-an-endless-money-experiment</w:t>
        </w:r>
      </w:hyperlink>
      <w:r>
        <w:t xml:space="preserve"> \\pairie]</w:t>
      </w:r>
    </w:p>
    <w:p w14:paraId="1E0B7716" w14:textId="77777777" w:rsidR="0034680D" w:rsidRPr="00F26DCF" w:rsidRDefault="0034680D" w:rsidP="0034680D">
      <w:pPr>
        <w:rPr>
          <w:b/>
          <w:iCs/>
          <w:u w:val="single"/>
          <w:bdr w:val="single" w:sz="8" w:space="0" w:color="auto"/>
        </w:rPr>
      </w:pPr>
      <w:r w:rsidRPr="00F26DCF">
        <w:rPr>
          <w:sz w:val="16"/>
        </w:rPr>
        <w:t xml:space="preserve">Fifth, </w:t>
      </w:r>
      <w:r w:rsidRPr="00660F00">
        <w:rPr>
          <w:rStyle w:val="Emphasis"/>
        </w:rPr>
        <w:t>who decides</w:t>
      </w:r>
      <w:r w:rsidRPr="00C467EF">
        <w:rPr>
          <w:rStyle w:val="StyleUnderline"/>
        </w:rPr>
        <w:t xml:space="preserve"> the </w:t>
      </w:r>
      <w:r w:rsidRPr="00660F00">
        <w:rPr>
          <w:rStyle w:val="Emphasis"/>
        </w:rPr>
        <w:t>target employment</w:t>
      </w:r>
      <w:r w:rsidRPr="00C467EF">
        <w:rPr>
          <w:rStyle w:val="StyleUnderline"/>
        </w:rPr>
        <w:t xml:space="preserve"> rate or </w:t>
      </w:r>
      <w:r w:rsidRPr="00660F00">
        <w:rPr>
          <w:rStyle w:val="Emphasis"/>
        </w:rPr>
        <w:t>UBI payment level</w:t>
      </w:r>
      <w:r w:rsidRPr="00C467EF">
        <w:rPr>
          <w:rStyle w:val="StyleUnderline"/>
        </w:rPr>
        <w:t xml:space="preserve">? Unemployment, </w:t>
      </w:r>
      <w:proofErr w:type="gramStart"/>
      <w:r w:rsidRPr="00660F00">
        <w:rPr>
          <w:rStyle w:val="Emphasis"/>
        </w:rPr>
        <w:t>inflation</w:t>
      </w:r>
      <w:proofErr w:type="gramEnd"/>
      <w:r w:rsidRPr="00C467EF">
        <w:rPr>
          <w:rStyle w:val="StyleUnderline"/>
        </w:rPr>
        <w:t xml:space="preserve"> and output gaps are difficult to accurately measure in practice.</w:t>
      </w:r>
      <w:r w:rsidRPr="00F26DCF">
        <w:rPr>
          <w:sz w:val="16"/>
        </w:rPr>
        <w:t xml:space="preserve"> Effects on employment incentives, workforce participation and productivity are untested. </w:t>
      </w:r>
      <w:r w:rsidRPr="00C467EF">
        <w:rPr>
          <w:rStyle w:val="StyleUnderline"/>
        </w:rPr>
        <w:t xml:space="preserve">How will policymakers </w:t>
      </w:r>
      <w:r w:rsidRPr="00660F00">
        <w:rPr>
          <w:rStyle w:val="Emphasis"/>
        </w:rPr>
        <w:t xml:space="preserve">control </w:t>
      </w:r>
      <w:r w:rsidRPr="00C467EF">
        <w:rPr>
          <w:rStyle w:val="StyleUnderline"/>
        </w:rPr>
        <w:t xml:space="preserve">the </w:t>
      </w:r>
      <w:r w:rsidRPr="00660F00">
        <w:rPr>
          <w:rStyle w:val="Emphasis"/>
        </w:rPr>
        <w:t>process</w:t>
      </w:r>
      <w:r w:rsidRPr="00C467EF">
        <w:rPr>
          <w:rStyle w:val="StyleUnderline"/>
        </w:rPr>
        <w:t xml:space="preserve"> or what would happen if </w:t>
      </w:r>
      <w:r w:rsidRPr="00660F00">
        <w:rPr>
          <w:rStyle w:val="Emphasis"/>
        </w:rPr>
        <w:t>MMT failed?</w:t>
      </w:r>
    </w:p>
    <w:p w14:paraId="38E457D7" w14:textId="77777777" w:rsidR="0034680D" w:rsidRPr="00DE6B52" w:rsidRDefault="0034680D" w:rsidP="0034680D">
      <w:pPr>
        <w:rPr>
          <w:rStyle w:val="StyleUnderline"/>
        </w:rPr>
      </w:pPr>
      <w:r w:rsidRPr="00DE6B52">
        <w:rPr>
          <w:rStyle w:val="StyleUnderline"/>
        </w:rPr>
        <w:t xml:space="preserve">The theory </w:t>
      </w:r>
      <w:r w:rsidRPr="00660F00">
        <w:rPr>
          <w:rStyle w:val="Emphasis"/>
        </w:rPr>
        <w:t>delegates management</w:t>
      </w:r>
      <w:r w:rsidRPr="00DE6B52">
        <w:rPr>
          <w:rStyle w:val="StyleUnderline"/>
        </w:rPr>
        <w:t xml:space="preserve"> of </w:t>
      </w:r>
      <w:r w:rsidRPr="00660F00">
        <w:rPr>
          <w:rStyle w:val="Emphasis"/>
        </w:rPr>
        <w:t>MMT operations</w:t>
      </w:r>
      <w:r w:rsidRPr="00DE6B52">
        <w:rPr>
          <w:rStyle w:val="StyleUnderline"/>
        </w:rPr>
        <w:t xml:space="preserve"> to </w:t>
      </w:r>
      <w:r w:rsidRPr="00660F00">
        <w:rPr>
          <w:rStyle w:val="Emphasis"/>
        </w:rPr>
        <w:t>politician</w:t>
      </w:r>
      <w:r w:rsidRPr="00DE6B52">
        <w:rPr>
          <w:rStyle w:val="StyleUnderline"/>
        </w:rPr>
        <w:t xml:space="preserve">s, rather than unelected economic mandarins. But </w:t>
      </w:r>
      <w:r w:rsidRPr="00660F00">
        <w:rPr>
          <w:rStyle w:val="Emphasis"/>
        </w:rPr>
        <w:t>financially challenged</w:t>
      </w:r>
      <w:r w:rsidRPr="00DE6B52">
        <w:rPr>
          <w:rStyle w:val="StyleUnderline"/>
        </w:rPr>
        <w:t xml:space="preserve"> elected representatives may be </w:t>
      </w:r>
      <w:r w:rsidRPr="00660F00">
        <w:rPr>
          <w:rStyle w:val="Emphasis"/>
        </w:rPr>
        <w:t>poorly equipped</w:t>
      </w:r>
      <w:r w:rsidRPr="00DE6B52">
        <w:rPr>
          <w:rStyle w:val="StyleUnderline"/>
        </w:rPr>
        <w:t xml:space="preserve"> for the task. Political considerations and </w:t>
      </w:r>
      <w:r w:rsidRPr="00660F00">
        <w:rPr>
          <w:rStyle w:val="Emphasis"/>
        </w:rPr>
        <w:t>cronyism</w:t>
      </w:r>
      <w:r w:rsidRPr="00DE6B52">
        <w:rPr>
          <w:rStyle w:val="StyleUnderline"/>
        </w:rPr>
        <w:t xml:space="preserve"> may influence decisions.</w:t>
      </w:r>
    </w:p>
    <w:p w14:paraId="2B0AAC92" w14:textId="77777777" w:rsidR="0034680D" w:rsidRPr="00A03449" w:rsidRDefault="0034680D" w:rsidP="0034680D"/>
    <w:p w14:paraId="538B323B" w14:textId="77777777" w:rsidR="0034680D" w:rsidRPr="00660F00" w:rsidRDefault="0034680D" w:rsidP="0034680D">
      <w:pPr>
        <w:pStyle w:val="Heading3"/>
      </w:pPr>
      <w:r>
        <w:t xml:space="preserve">2NC --- </w:t>
      </w:r>
      <w:r w:rsidRPr="00660F00">
        <w:t>AT: Link Turn---Small B</w:t>
      </w:r>
      <w:r>
        <w:t>iz</w:t>
      </w:r>
      <w:r w:rsidRPr="00660F00">
        <w:t>/Entrepreneur</w:t>
      </w:r>
    </w:p>
    <w:p w14:paraId="1E12EF6E" w14:textId="77777777" w:rsidR="0034680D" w:rsidRPr="00660F00" w:rsidRDefault="0034680D" w:rsidP="0034680D">
      <w:pPr>
        <w:pStyle w:val="Heading4"/>
      </w:pPr>
      <w:r w:rsidRPr="00660F00">
        <w:t>Link Turn is wrong---doesn’t help entrepreneurship---removing financial risk is bad.</w:t>
      </w:r>
    </w:p>
    <w:p w14:paraId="57781B50" w14:textId="77777777" w:rsidR="0034680D" w:rsidRPr="00026915" w:rsidRDefault="0034680D" w:rsidP="0034680D">
      <w:proofErr w:type="spellStart"/>
      <w:r w:rsidRPr="006B73B9">
        <w:rPr>
          <w:rStyle w:val="Style13ptBold"/>
        </w:rPr>
        <w:t>Zivo</w:t>
      </w:r>
      <w:proofErr w:type="spellEnd"/>
      <w:r w:rsidRPr="006B73B9">
        <w:rPr>
          <w:rStyle w:val="Style13ptBold"/>
        </w:rPr>
        <w:t xml:space="preserve"> ’21</w:t>
      </w:r>
      <w:r>
        <w:t xml:space="preserve"> [Adam </w:t>
      </w:r>
      <w:proofErr w:type="spellStart"/>
      <w:r>
        <w:t>Zivo</w:t>
      </w:r>
      <w:proofErr w:type="spellEnd"/>
      <w:r>
        <w:t xml:space="preserve">; 04-26-2021; “Adam </w:t>
      </w:r>
      <w:proofErr w:type="spellStart"/>
      <w:r>
        <w:t>Zivo</w:t>
      </w:r>
      <w:proofErr w:type="spellEnd"/>
      <w:r>
        <w:t xml:space="preserve">: Universal Basic Income won’t turn us all into entrepreneurs – removing risk is a bad thing”; Master in Public Policy from the University of </w:t>
      </w:r>
      <w:proofErr w:type="spellStart"/>
      <w:r>
        <w:t>Toronoto</w:t>
      </w:r>
      <w:proofErr w:type="spellEnd"/>
      <w:r>
        <w:t xml:space="preserve"> Munk School of Global Affairs &amp; Public Policy; National Post; </w:t>
      </w:r>
      <w:hyperlink r:id="rId14" w:history="1">
        <w:r w:rsidRPr="00A87CC6">
          <w:rPr>
            <w:rStyle w:val="Hyperlink"/>
          </w:rPr>
          <w:t>https://nationalpost.com/opinion/adam-zivo-universal-basic-income-wont-turn-us-all-into-entrepreneurs-removing-risk-is-a-bad-thing</w:t>
        </w:r>
      </w:hyperlink>
      <w:r>
        <w:t xml:space="preserve"> \\pairie]</w:t>
      </w:r>
    </w:p>
    <w:p w14:paraId="35BCA96D" w14:textId="77777777" w:rsidR="0034680D" w:rsidRPr="00A13CCC" w:rsidRDefault="0034680D" w:rsidP="0034680D">
      <w:pPr>
        <w:rPr>
          <w:b/>
          <w:bCs/>
          <w:u w:val="single"/>
        </w:rPr>
      </w:pPr>
      <w:r w:rsidRPr="00366067">
        <w:rPr>
          <w:sz w:val="16"/>
        </w:rPr>
        <w:t xml:space="preserve">Unfortunately, </w:t>
      </w:r>
      <w:r w:rsidRPr="00EA35C7">
        <w:rPr>
          <w:rStyle w:val="StyleUnderline"/>
        </w:rPr>
        <w:t xml:space="preserve">UBI proponents fail to realize that </w:t>
      </w:r>
      <w:r w:rsidRPr="00660F00">
        <w:rPr>
          <w:rStyle w:val="Emphasis"/>
        </w:rPr>
        <w:t>removing risk</w:t>
      </w:r>
      <w:r w:rsidRPr="00EA35C7">
        <w:rPr>
          <w:rStyle w:val="StyleUnderline"/>
        </w:rPr>
        <w:t xml:space="preserve">, though beneficial to a small number of entrepreneurs, would encourage </w:t>
      </w:r>
      <w:r w:rsidRPr="00660F00">
        <w:rPr>
          <w:rStyle w:val="Emphasis"/>
        </w:rPr>
        <w:t>a deluge</w:t>
      </w:r>
      <w:r w:rsidRPr="00EA35C7">
        <w:rPr>
          <w:rStyle w:val="StyleUnderline"/>
        </w:rPr>
        <w:t xml:space="preserve"> of </w:t>
      </w:r>
      <w:r w:rsidRPr="00660F00">
        <w:rPr>
          <w:rStyle w:val="Emphasis"/>
        </w:rPr>
        <w:t>low-quality ventures</w:t>
      </w:r>
      <w:r w:rsidRPr="00EA35C7">
        <w:rPr>
          <w:rStyle w:val="StyleUnderline"/>
        </w:rPr>
        <w:t>, distorting markets and leaving the majority worse off.</w:t>
      </w:r>
    </w:p>
    <w:p w14:paraId="21BC7A83" w14:textId="77777777" w:rsidR="0034680D" w:rsidRPr="00A13CCC" w:rsidRDefault="0034680D" w:rsidP="0034680D">
      <w:pPr>
        <w:rPr>
          <w:b/>
          <w:bCs/>
          <w:u w:val="single"/>
        </w:rPr>
      </w:pPr>
      <w:r w:rsidRPr="00A46722">
        <w:rPr>
          <w:rStyle w:val="StyleUnderline"/>
        </w:rPr>
        <w:t>Since UBI would</w:t>
      </w:r>
      <w:r w:rsidRPr="00366067">
        <w:rPr>
          <w:sz w:val="16"/>
        </w:rPr>
        <w:t xml:space="preserve"> mostly </w:t>
      </w:r>
      <w:r w:rsidRPr="00A46722">
        <w:rPr>
          <w:rStyle w:val="StyleUnderline"/>
        </w:rPr>
        <w:t>cover labour costs, it is fair to assume that,</w:t>
      </w:r>
      <w:r w:rsidRPr="00366067">
        <w:rPr>
          <w:sz w:val="16"/>
        </w:rPr>
        <w:t xml:space="preserve"> with respect to improving entrepreneurial accessibility, its </w:t>
      </w:r>
      <w:r w:rsidRPr="00A46722">
        <w:rPr>
          <w:rStyle w:val="StyleUnderline"/>
        </w:rPr>
        <w:t>benefits would be concentrated in service-based industries with low capital costs.</w:t>
      </w:r>
      <w:r w:rsidRPr="00366067">
        <w:rPr>
          <w:sz w:val="16"/>
        </w:rPr>
        <w:t xml:space="preserve"> An </w:t>
      </w:r>
      <w:r w:rsidRPr="00A46722">
        <w:rPr>
          <w:rStyle w:val="StyleUnderline"/>
        </w:rPr>
        <w:t>income subsidy</w:t>
      </w:r>
      <w:r w:rsidRPr="00366067">
        <w:rPr>
          <w:sz w:val="16"/>
        </w:rPr>
        <w:t xml:space="preserve"> can free up your time, but it </w:t>
      </w:r>
      <w:r w:rsidRPr="00A46722">
        <w:rPr>
          <w:rStyle w:val="StyleUnderline"/>
        </w:rPr>
        <w:t>can’t lease you an industrial kitchen or buy you much inventory</w:t>
      </w:r>
      <w:r w:rsidRPr="00366067">
        <w:rPr>
          <w:sz w:val="16"/>
        </w:rPr>
        <w:t xml:space="preserve">. It would also mostly foster micro-businesses. </w:t>
      </w:r>
      <w:r w:rsidRPr="00A46722">
        <w:rPr>
          <w:rStyle w:val="StyleUnderline"/>
        </w:rPr>
        <w:t xml:space="preserve">Larger teams would be </w:t>
      </w:r>
      <w:r w:rsidRPr="00660F00">
        <w:rPr>
          <w:rStyle w:val="Emphasis"/>
        </w:rPr>
        <w:t xml:space="preserve">difficult </w:t>
      </w:r>
      <w:r w:rsidRPr="00A46722">
        <w:rPr>
          <w:rStyle w:val="StyleUnderline"/>
        </w:rPr>
        <w:t xml:space="preserve">to sustain because doing so would require everyone to agree </w:t>
      </w:r>
      <w:r w:rsidRPr="00660F00">
        <w:rPr>
          <w:rStyle w:val="Emphasis"/>
        </w:rPr>
        <w:t>to subsisting</w:t>
      </w:r>
      <w:r w:rsidRPr="00A46722">
        <w:rPr>
          <w:rStyle w:val="StyleUnderline"/>
        </w:rPr>
        <w:t xml:space="preserve"> on </w:t>
      </w:r>
      <w:r w:rsidRPr="00660F00">
        <w:rPr>
          <w:rStyle w:val="Emphasis"/>
        </w:rPr>
        <w:t>poverty-level</w:t>
      </w:r>
      <w:r w:rsidRPr="00A46722">
        <w:rPr>
          <w:rStyle w:val="StyleUnderline"/>
        </w:rPr>
        <w:t xml:space="preserve"> incomes for an </w:t>
      </w:r>
      <w:r w:rsidRPr="00660F00">
        <w:rPr>
          <w:rStyle w:val="Emphasis"/>
        </w:rPr>
        <w:t>undetermined length of time</w:t>
      </w:r>
      <w:r w:rsidRPr="00A46722">
        <w:rPr>
          <w:rStyle w:val="StyleUnderline"/>
        </w:rPr>
        <w:t xml:space="preserve">. </w:t>
      </w:r>
      <w:r w:rsidRPr="00366067">
        <w:rPr>
          <w:sz w:val="16"/>
        </w:rPr>
        <w:t xml:space="preserve">The </w:t>
      </w:r>
      <w:r w:rsidRPr="00226F64">
        <w:rPr>
          <w:rStyle w:val="StyleUnderline"/>
        </w:rPr>
        <w:t>larger the team, the less sense of ownership each member has of the overall project, reducing its attractiveness relative to a more traditional, better-paying job.</w:t>
      </w:r>
    </w:p>
    <w:p w14:paraId="56B4CB1B" w14:textId="77777777" w:rsidR="0034680D" w:rsidRPr="00366067" w:rsidRDefault="0034680D" w:rsidP="0034680D">
      <w:pPr>
        <w:rPr>
          <w:b/>
          <w:iCs/>
          <w:u w:val="single"/>
          <w:bdr w:val="single" w:sz="8" w:space="0" w:color="auto"/>
        </w:rPr>
      </w:pPr>
      <w:r w:rsidRPr="00366067">
        <w:rPr>
          <w:sz w:val="16"/>
        </w:rPr>
        <w:t xml:space="preserve">Considering these constraints, you can further break ventures down into two camps. In the first are those that are just another iteration of an already-proven business model. Here you’ll mostly find self-employed freelancers, and smaller businesses — think web designers, digital marketers, fitness coaches, copywriters, and so on. In the second camp, you have the innovators — tech entrepreneurs and similar dreamers. In either camp, </w:t>
      </w:r>
      <w:r w:rsidRPr="00660F00">
        <w:rPr>
          <w:rStyle w:val="Emphasis"/>
        </w:rPr>
        <w:t>removing financial risk</w:t>
      </w:r>
      <w:r w:rsidRPr="00A84964">
        <w:rPr>
          <w:rStyle w:val="StyleUnderline"/>
        </w:rPr>
        <w:t xml:space="preserve"> is a </w:t>
      </w:r>
      <w:r w:rsidRPr="00660F00">
        <w:rPr>
          <w:rStyle w:val="Emphasis"/>
        </w:rPr>
        <w:t>bad thing.</w:t>
      </w:r>
    </w:p>
    <w:p w14:paraId="70E0AAA4" w14:textId="77777777" w:rsidR="0034680D" w:rsidRPr="00457CEF" w:rsidRDefault="0034680D" w:rsidP="0034680D">
      <w:pPr>
        <w:rPr>
          <w:rStyle w:val="StyleUnderline"/>
        </w:rPr>
      </w:pPr>
      <w:r w:rsidRPr="00366067">
        <w:rPr>
          <w:sz w:val="16"/>
        </w:rPr>
        <w:t xml:space="preserve">For freelancers, </w:t>
      </w:r>
      <w:r w:rsidRPr="00247D70">
        <w:rPr>
          <w:rStyle w:val="StyleUnderline"/>
        </w:rPr>
        <w:t>the typical route to success is to build your business on the side, however long that takes, until it warrants quitting your day job.</w:t>
      </w:r>
      <w:r w:rsidRPr="00366067">
        <w:rPr>
          <w:sz w:val="16"/>
        </w:rPr>
        <w:t xml:space="preserve"> UBI, as an income subsidy, would encourage people to prematurely quit their day jobs to try their hand at full-time freelancing despite not yet building enough work to warrant doing so. </w:t>
      </w:r>
      <w:r w:rsidRPr="00660F00">
        <w:rPr>
          <w:rStyle w:val="Emphasis"/>
        </w:rPr>
        <w:t>Risk</w:t>
      </w:r>
      <w:r w:rsidRPr="00247D70">
        <w:rPr>
          <w:rStyle w:val="StyleUnderline"/>
        </w:rPr>
        <w:t xml:space="preserve"> is a </w:t>
      </w:r>
      <w:r w:rsidRPr="00660F00">
        <w:rPr>
          <w:rStyle w:val="Emphasis"/>
        </w:rPr>
        <w:t>natural way</w:t>
      </w:r>
      <w:r w:rsidRPr="00247D70">
        <w:rPr>
          <w:rStyle w:val="StyleUnderline"/>
        </w:rPr>
        <w:t xml:space="preserve"> of </w:t>
      </w:r>
      <w:r w:rsidRPr="00660F00">
        <w:rPr>
          <w:rStyle w:val="Emphasis"/>
        </w:rPr>
        <w:t>attenuating</w:t>
      </w:r>
      <w:r w:rsidRPr="00247D70">
        <w:rPr>
          <w:rStyle w:val="StyleUnderline"/>
        </w:rPr>
        <w:t xml:space="preserve"> </w:t>
      </w:r>
      <w:r w:rsidRPr="00660F00">
        <w:rPr>
          <w:rStyle w:val="Emphasis"/>
        </w:rPr>
        <w:t>the supply of labour</w:t>
      </w:r>
      <w:r w:rsidRPr="00247D70">
        <w:rPr>
          <w:rStyle w:val="StyleUnderline"/>
        </w:rPr>
        <w:t xml:space="preserve"> to market demand — the more oversupplied a market</w:t>
      </w:r>
      <w:proofErr w:type="gramStart"/>
      <w:r w:rsidRPr="00247D70">
        <w:rPr>
          <w:rStyle w:val="StyleUnderline"/>
        </w:rPr>
        <w:t>, the</w:t>
      </w:r>
      <w:proofErr w:type="gramEnd"/>
      <w:r w:rsidRPr="00247D70">
        <w:rPr>
          <w:rStyle w:val="StyleUnderline"/>
        </w:rPr>
        <w:t xml:space="preserve"> riskier it is to enter it</w:t>
      </w:r>
      <w:r w:rsidRPr="00366067">
        <w:rPr>
          <w:sz w:val="16"/>
        </w:rPr>
        <w:t xml:space="preserve">. By </w:t>
      </w:r>
      <w:r w:rsidRPr="00457CEF">
        <w:rPr>
          <w:rStyle w:val="StyleUnderline"/>
        </w:rPr>
        <w:t xml:space="preserve">removing that restraint, UBI would </w:t>
      </w:r>
      <w:r w:rsidRPr="00660F00">
        <w:rPr>
          <w:rStyle w:val="Emphasis"/>
        </w:rPr>
        <w:t>artificially balloon</w:t>
      </w:r>
      <w:r w:rsidRPr="00457CEF">
        <w:rPr>
          <w:rStyle w:val="StyleUnderline"/>
        </w:rPr>
        <w:t xml:space="preserve"> the </w:t>
      </w:r>
      <w:r w:rsidRPr="00660F00">
        <w:rPr>
          <w:rStyle w:val="Emphasis"/>
        </w:rPr>
        <w:t>supply of freelance labour</w:t>
      </w:r>
      <w:r w:rsidRPr="00457CEF">
        <w:rPr>
          <w:rStyle w:val="StyleUnderline"/>
        </w:rPr>
        <w:t xml:space="preserve"> in the name of fostering entrepreneurship.</w:t>
      </w:r>
    </w:p>
    <w:p w14:paraId="75FF3BA1" w14:textId="77777777" w:rsidR="0034680D" w:rsidRPr="00366067" w:rsidRDefault="0034680D" w:rsidP="0034680D">
      <w:pPr>
        <w:rPr>
          <w:b/>
          <w:iCs/>
          <w:u w:val="single"/>
          <w:bdr w:val="single" w:sz="8" w:space="0" w:color="auto"/>
        </w:rPr>
      </w:pPr>
      <w:r w:rsidRPr="00366067">
        <w:rPr>
          <w:sz w:val="16"/>
        </w:rPr>
        <w:t xml:space="preserve">This </w:t>
      </w:r>
      <w:r w:rsidRPr="00457CEF">
        <w:rPr>
          <w:rStyle w:val="StyleUnderline"/>
        </w:rPr>
        <w:t>would encourage freelancers to discount their prices to compete for limited demand</w:t>
      </w:r>
      <w:r w:rsidRPr="00366067">
        <w:rPr>
          <w:sz w:val="16"/>
        </w:rPr>
        <w:t xml:space="preserve"> — not just the new “entrepreneurs” entering the market, but also the established freelancers who’d have to compete against them, directly or indirectly. </w:t>
      </w:r>
      <w:r w:rsidRPr="00457CEF">
        <w:rPr>
          <w:rStyle w:val="StyleUnderline"/>
        </w:rPr>
        <w:t xml:space="preserve">Undoubtedly a few people would benefit from UBI through expediting their business growth, but only at the cost of </w:t>
      </w:r>
      <w:r>
        <w:rPr>
          <w:rStyle w:val="StyleUnderline"/>
        </w:rPr>
        <w:t>[</w:t>
      </w:r>
      <w:r w:rsidRPr="00660F00">
        <w:rPr>
          <w:rStyle w:val="Emphasis"/>
        </w:rPr>
        <w:t>destroying</w:t>
      </w:r>
      <w:r>
        <w:rPr>
          <w:rStyle w:val="StyleUnderline"/>
        </w:rPr>
        <w:t>]</w:t>
      </w:r>
      <w:r w:rsidRPr="00457CEF">
        <w:rPr>
          <w:rStyle w:val="StyleUnderline"/>
          <w:strike/>
        </w:rPr>
        <w:t>crippling</w:t>
      </w:r>
      <w:r w:rsidRPr="00457CEF">
        <w:rPr>
          <w:rStyle w:val="StyleUnderline"/>
        </w:rPr>
        <w:t xml:space="preserve"> the </w:t>
      </w:r>
      <w:proofErr w:type="gramStart"/>
      <w:r w:rsidRPr="00457CEF">
        <w:rPr>
          <w:rStyle w:val="StyleUnderline"/>
        </w:rPr>
        <w:t>freelancer</w:t>
      </w:r>
      <w:proofErr w:type="gramEnd"/>
      <w:r w:rsidRPr="00457CEF">
        <w:rPr>
          <w:rStyle w:val="StyleUnderline"/>
        </w:rPr>
        <w:t xml:space="preserve"> market with </w:t>
      </w:r>
      <w:r w:rsidRPr="00660F00">
        <w:rPr>
          <w:rStyle w:val="Emphasis"/>
        </w:rPr>
        <w:t>chronic supply problems</w:t>
      </w:r>
      <w:r w:rsidRPr="00457CEF">
        <w:rPr>
          <w:rStyle w:val="StyleUnderline"/>
        </w:rPr>
        <w:t xml:space="preserve">. </w:t>
      </w:r>
      <w:r w:rsidRPr="00366067">
        <w:rPr>
          <w:sz w:val="16"/>
        </w:rPr>
        <w:t xml:space="preserve">It’s </w:t>
      </w:r>
      <w:r w:rsidRPr="00457CEF">
        <w:rPr>
          <w:rStyle w:val="StyleUnderline"/>
        </w:rPr>
        <w:t xml:space="preserve">hard enough to thrive in the market without having to </w:t>
      </w:r>
      <w:r w:rsidRPr="00660F00">
        <w:rPr>
          <w:rStyle w:val="Emphasis"/>
        </w:rPr>
        <w:t>compete</w:t>
      </w:r>
      <w:r w:rsidRPr="00457CEF">
        <w:rPr>
          <w:rStyle w:val="StyleUnderline"/>
        </w:rPr>
        <w:t xml:space="preserve"> against an </w:t>
      </w:r>
      <w:r w:rsidRPr="00660F00">
        <w:rPr>
          <w:rStyle w:val="Emphasis"/>
        </w:rPr>
        <w:t>army of zombie businesses</w:t>
      </w:r>
      <w:r w:rsidRPr="00457CEF">
        <w:rPr>
          <w:rStyle w:val="StyleUnderline"/>
        </w:rPr>
        <w:t xml:space="preserve"> kept </w:t>
      </w:r>
      <w:r w:rsidRPr="00660F00">
        <w:rPr>
          <w:rStyle w:val="Emphasis"/>
        </w:rPr>
        <w:t>alive by UBI.</w:t>
      </w:r>
    </w:p>
    <w:p w14:paraId="5B9F789C" w14:textId="77777777" w:rsidR="0034680D" w:rsidRPr="00366067" w:rsidRDefault="0034680D" w:rsidP="0034680D">
      <w:pPr>
        <w:rPr>
          <w:sz w:val="16"/>
          <w:szCs w:val="16"/>
        </w:rPr>
      </w:pPr>
      <w:r w:rsidRPr="00366067">
        <w:rPr>
          <w:sz w:val="16"/>
          <w:szCs w:val="16"/>
        </w:rPr>
        <w:t xml:space="preserve">What about innovative businesses, the tech </w:t>
      </w:r>
      <w:proofErr w:type="gramStart"/>
      <w:r w:rsidRPr="00366067">
        <w:rPr>
          <w:sz w:val="16"/>
          <w:szCs w:val="16"/>
        </w:rPr>
        <w:t>founders</w:t>
      </w:r>
      <w:proofErr w:type="gramEnd"/>
      <w:r w:rsidRPr="00366067">
        <w:rPr>
          <w:sz w:val="16"/>
          <w:szCs w:val="16"/>
        </w:rPr>
        <w:t xml:space="preserve"> and dreamers? Risk is important there, too. It is incredibly difficult to create something new and genuinely useful. Over 90 per cent of startups fail, after all. The job of the entrepreneur is to gamble on that slim chance of success, to nurture it through immense self-sacrifice and unrelenting self-criticism. It’s masochistic but the pay-off, when it happens, is dizzying.</w:t>
      </w:r>
    </w:p>
    <w:p w14:paraId="0FE2F2E2" w14:textId="77777777" w:rsidR="0034680D" w:rsidRDefault="0034680D" w:rsidP="0034680D">
      <w:pPr>
        <w:rPr>
          <w:sz w:val="16"/>
        </w:rPr>
      </w:pPr>
      <w:r w:rsidRPr="00457CEF">
        <w:rPr>
          <w:rStyle w:val="StyleUnderline"/>
        </w:rPr>
        <w:t xml:space="preserve">What UBI does, </w:t>
      </w:r>
      <w:r w:rsidRPr="00366067">
        <w:rPr>
          <w:sz w:val="16"/>
        </w:rPr>
        <w:t>at least in this case</w:t>
      </w:r>
      <w:r w:rsidRPr="00457CEF">
        <w:rPr>
          <w:rStyle w:val="StyleUnderline"/>
        </w:rPr>
        <w:t xml:space="preserve">, is </w:t>
      </w:r>
      <w:r w:rsidRPr="00660F00">
        <w:rPr>
          <w:rStyle w:val="Emphasis"/>
        </w:rPr>
        <w:t>indiscriminately</w:t>
      </w:r>
      <w:r w:rsidRPr="00457CEF">
        <w:rPr>
          <w:rStyle w:val="StyleUnderline"/>
        </w:rPr>
        <w:t xml:space="preserve"> </w:t>
      </w:r>
      <w:r w:rsidRPr="00660F00">
        <w:rPr>
          <w:rStyle w:val="Emphasis"/>
        </w:rPr>
        <w:t>cover the costs of gamblers</w:t>
      </w:r>
      <w:r w:rsidRPr="00457CEF">
        <w:rPr>
          <w:rStyle w:val="StyleUnderline"/>
        </w:rPr>
        <w:t xml:space="preserve">. Society pays his bills, and, </w:t>
      </w:r>
      <w:proofErr w:type="gramStart"/>
      <w:r w:rsidRPr="00457CEF">
        <w:rPr>
          <w:rStyle w:val="StyleUnderline"/>
        </w:rPr>
        <w:t>in</w:t>
      </w:r>
      <w:proofErr w:type="gramEnd"/>
      <w:r w:rsidRPr="00457CEF">
        <w:rPr>
          <w:rStyle w:val="StyleUnderline"/>
        </w:rPr>
        <w:t xml:space="preserve"> the off chance that he wins, his riches are his alone, private bounty he gets to enjoy at everyone else’s expense. Worse than that, buoyed by subsidies, he has </w:t>
      </w:r>
      <w:r w:rsidRPr="00660F00">
        <w:rPr>
          <w:rStyle w:val="Emphasis"/>
        </w:rPr>
        <w:t>less reason</w:t>
      </w:r>
      <w:r w:rsidRPr="00457CEF">
        <w:rPr>
          <w:rStyle w:val="StyleUnderline"/>
        </w:rPr>
        <w:t xml:space="preserve"> to place </w:t>
      </w:r>
      <w:r w:rsidRPr="00660F00">
        <w:rPr>
          <w:rStyle w:val="Emphasis"/>
        </w:rPr>
        <w:t>thoughtful</w:t>
      </w:r>
      <w:r w:rsidRPr="00457CEF">
        <w:rPr>
          <w:rStyle w:val="StyleUnderline"/>
        </w:rPr>
        <w:t xml:space="preserve"> bets. </w:t>
      </w:r>
      <w:r w:rsidRPr="00366067">
        <w:rPr>
          <w:sz w:val="16"/>
        </w:rPr>
        <w:t>Venture capitalists know this — that it’s better to invest in a gambler who needs to win to eat, rather than someone playing for fun.</w:t>
      </w:r>
    </w:p>
    <w:p w14:paraId="108C8565" w14:textId="77777777" w:rsidR="0034680D" w:rsidRPr="003831B5" w:rsidRDefault="0034680D" w:rsidP="0034680D"/>
    <w:p w14:paraId="79E63D7E" w14:textId="77777777" w:rsidR="0034680D" w:rsidRDefault="0034680D" w:rsidP="0034680D">
      <w:pPr>
        <w:pStyle w:val="Heading3"/>
      </w:pPr>
      <w:r>
        <w:t>2NC --- AT: UBI Solves DA Link</w:t>
      </w:r>
    </w:p>
    <w:p w14:paraId="10D207C2" w14:textId="77777777" w:rsidR="0034680D" w:rsidRDefault="0034680D" w:rsidP="0034680D"/>
    <w:p w14:paraId="6480500D" w14:textId="77777777" w:rsidR="0034680D" w:rsidRDefault="0034680D" w:rsidP="0034680D">
      <w:pPr>
        <w:pStyle w:val="Heading4"/>
      </w:pPr>
      <w:r>
        <w:t xml:space="preserve">UBI doesn’t fix the impacts on the economy associated with the carbon tax --- it’s a net </w:t>
      </w:r>
      <w:proofErr w:type="gramStart"/>
      <w:r>
        <w:t>negative</w:t>
      </w:r>
      <w:proofErr w:type="gramEnd"/>
      <w:r>
        <w:t xml:space="preserve"> </w:t>
      </w:r>
    </w:p>
    <w:p w14:paraId="298BF3DE" w14:textId="77777777" w:rsidR="0034680D" w:rsidRDefault="0034680D" w:rsidP="0034680D">
      <w:pPr>
        <w:rPr>
          <w:rStyle w:val="Style13ptBold"/>
        </w:rPr>
      </w:pPr>
      <w:r>
        <w:rPr>
          <w:rStyle w:val="Style13ptBold"/>
        </w:rPr>
        <w:t>CBO ‘13</w:t>
      </w:r>
    </w:p>
    <w:p w14:paraId="791749C3" w14:textId="77777777" w:rsidR="0034680D" w:rsidRPr="007824BC" w:rsidRDefault="0034680D" w:rsidP="0034680D">
      <w:r w:rsidRPr="00FB0501">
        <w:t xml:space="preserve">(Congressional Budget Office, “Effects of a Carbon Tax on the Economy and the Environment,” </w:t>
      </w:r>
      <w:proofErr w:type="spellStart"/>
      <w:r w:rsidRPr="00FB0501">
        <w:t>pg</w:t>
      </w:r>
      <w:proofErr w:type="spellEnd"/>
      <w:r w:rsidRPr="00FB0501">
        <w:t xml:space="preserve"> online @ https://www.cbo.gov/sites/default/files/113th-congress-2013-2014/reports/Carbon_One-Column.pdf //um-</w:t>
      </w:r>
      <w:proofErr w:type="spellStart"/>
      <w:r w:rsidRPr="00FB0501">
        <w:t>ef</w:t>
      </w:r>
      <w:proofErr w:type="spellEnd"/>
      <w:r w:rsidRPr="00FB0501">
        <w:t>)</w:t>
      </w:r>
    </w:p>
    <w:p w14:paraId="0D75ADF0" w14:textId="77777777" w:rsidR="0034680D" w:rsidRDefault="0034680D" w:rsidP="0034680D">
      <w:r>
        <w:t xml:space="preserve">Using the </w:t>
      </w:r>
      <w:r w:rsidRPr="007824BC">
        <w:rPr>
          <w:sz w:val="12"/>
        </w:rPr>
        <w:t xml:space="preserve">Revenues to Offset Effects on Certain Groups. As noted above, </w:t>
      </w:r>
      <w:r w:rsidRPr="004451C1">
        <w:rPr>
          <w:rStyle w:val="StyleUnderline"/>
          <w:highlight w:val="cyan"/>
        </w:rPr>
        <w:t>the burden of a carbon tax would fall disproportionately on low-income households</w:t>
      </w:r>
      <w:r w:rsidRPr="007824BC">
        <w:rPr>
          <w:sz w:val="12"/>
        </w:rPr>
        <w:t xml:space="preserve">, </w:t>
      </w:r>
      <w:r w:rsidRPr="004451C1">
        <w:rPr>
          <w:rStyle w:val="StyleUnderline"/>
          <w:highlight w:val="cyan"/>
        </w:rPr>
        <w:t>workers and investors in emission-intensive industries</w:t>
      </w:r>
      <w:r w:rsidRPr="007824BC">
        <w:rPr>
          <w:sz w:val="12"/>
        </w:rPr>
        <w:t xml:space="preserve">, and people in areas where the local economy relies on such industries or on electricity generated from emission-intensive fuels. </w:t>
      </w:r>
      <w:r w:rsidRPr="004451C1">
        <w:rPr>
          <w:rStyle w:val="StyleUnderline"/>
          <w:highlight w:val="cyan"/>
        </w:rPr>
        <w:t>Lawmakers could partly or fully offset the burden imposed on those groups by returning some or most of the carbon tax revenues to them through tax credits or other programs</w:t>
      </w:r>
      <w:r w:rsidRPr="007824BC">
        <w:rPr>
          <w:sz w:val="12"/>
        </w:rPr>
        <w:t xml:space="preserve">. For example, carbon tax revenues could be directed to low-income households in the form of fixed (lump-sum) payments. (Households who are eligible for benefits under the Supplemental Nutrition Assistance Program, formerly known as the Food </w:t>
      </w:r>
      <w:r w:rsidRPr="007824BC">
        <w:rPr>
          <w:sz w:val="8"/>
        </w:rPr>
        <w:t xml:space="preserve">Stamp program, could receive an additional fixed </w:t>
      </w:r>
      <w:proofErr w:type="gramStart"/>
      <w:r w:rsidRPr="007824BC">
        <w:rPr>
          <w:sz w:val="8"/>
        </w:rPr>
        <w:t>amount</w:t>
      </w:r>
      <w:proofErr w:type="gramEnd"/>
      <w:r w:rsidRPr="007824BC">
        <w:rPr>
          <w:sz w:val="8"/>
        </w:rPr>
        <w:t xml:space="preserve"> of benefits, for instance.) Such payments could help offset the increase in living expenses that those households would experience because of a carbon tax.30 </w:t>
      </w:r>
      <w:r w:rsidRPr="004451C1">
        <w:rPr>
          <w:rStyle w:val="StyleUnderline"/>
          <w:highlight w:val="cyan"/>
        </w:rPr>
        <w:t>However</w:t>
      </w:r>
      <w:r w:rsidRPr="007824BC">
        <w:rPr>
          <w:sz w:val="8"/>
        </w:rPr>
        <w:t xml:space="preserve">, unlike using carbon tax revenues to reduce deficits or marginal tax rates, </w:t>
      </w:r>
      <w:r w:rsidRPr="004451C1">
        <w:rPr>
          <w:rStyle w:val="StyleUnderline"/>
          <w:highlight w:val="cyan"/>
        </w:rPr>
        <w:t>using them to provide relief from the tax’s effects on certain groups would</w:t>
      </w:r>
      <w:r w:rsidRPr="007824BC">
        <w:rPr>
          <w:sz w:val="8"/>
        </w:rPr>
        <w:t xml:space="preserve"> generally </w:t>
      </w:r>
      <w:r w:rsidRPr="004451C1">
        <w:rPr>
          <w:rStyle w:val="Emphasis"/>
          <w:highlight w:val="cyan"/>
        </w:rPr>
        <w:t>not lessen the total economic costs of a carbon tax</w:t>
      </w:r>
      <w:r w:rsidRPr="007824BC">
        <w:rPr>
          <w:sz w:val="8"/>
        </w:rPr>
        <w:t xml:space="preserve">, </w:t>
      </w:r>
      <w:r w:rsidRPr="004451C1">
        <w:rPr>
          <w:rStyle w:val="Emphasis"/>
          <w:highlight w:val="cyan"/>
        </w:rPr>
        <w:t>including the reduction in total output</w:t>
      </w:r>
      <w:r w:rsidRPr="007824BC">
        <w:rPr>
          <w:sz w:val="8"/>
        </w:rPr>
        <w:t xml:space="preserve">. For example, </w:t>
      </w:r>
      <w:r w:rsidRPr="004451C1">
        <w:rPr>
          <w:rStyle w:val="StyleUnderline"/>
          <w:highlight w:val="cyan"/>
        </w:rPr>
        <w:t>lump-sum payments to low-income households would not provide benefits to the broader economy under normal economic conditions, because those payments would not increase people’s incentives to work or invest and thus would not lead to greater economic productivity</w:t>
      </w:r>
      <w:r>
        <w:t>.</w:t>
      </w:r>
      <w:r w:rsidRPr="007824BC">
        <w:rPr>
          <w:sz w:val="14"/>
        </w:rPr>
        <w:t xml:space="preserve">31 Conversely, using the revenues to cut marginal tax rates on corporate or individual income would benefit the economy more broadly but would probably have limited value to low-income households, who typically owe little, if any, income tax. As a result, lawmakers could face a trade-off between using carbon tax revenues to minimize the tax’s adverse effects on the economy as a whole and using them to minimize the tax’s impact on disproportionately affected groups. </w:t>
      </w:r>
    </w:p>
    <w:p w14:paraId="769E7978" w14:textId="77777777" w:rsidR="0034680D" w:rsidRPr="001833D0" w:rsidRDefault="0034680D" w:rsidP="0034680D"/>
    <w:p w14:paraId="38A6F405" w14:textId="77777777" w:rsidR="0034680D" w:rsidRDefault="0034680D" w:rsidP="0034680D">
      <w:pPr>
        <w:pStyle w:val="Heading2"/>
      </w:pPr>
      <w:r>
        <w:t>Links --- MMT</w:t>
      </w:r>
    </w:p>
    <w:p w14:paraId="77EC2E5E" w14:textId="77777777" w:rsidR="0034680D" w:rsidRDefault="0034680D" w:rsidP="0034680D">
      <w:pPr>
        <w:pStyle w:val="Heading3"/>
      </w:pPr>
      <w:r>
        <w:t>2NC --- Links --- MMT</w:t>
      </w:r>
    </w:p>
    <w:p w14:paraId="3ABBC216" w14:textId="77777777" w:rsidR="0034680D" w:rsidRDefault="0034680D" w:rsidP="0034680D"/>
    <w:p w14:paraId="50119C3C" w14:textId="77777777" w:rsidR="0034680D" w:rsidRDefault="0034680D" w:rsidP="0034680D">
      <w:pPr>
        <w:pStyle w:val="Heading4"/>
      </w:pPr>
      <w:r>
        <w:t xml:space="preserve">MMT drives hyper-inflationary </w:t>
      </w:r>
      <w:r w:rsidRPr="006038FF">
        <w:rPr>
          <w:u w:val="single"/>
        </w:rPr>
        <w:t>debt accumulation</w:t>
      </w:r>
      <w:r>
        <w:t xml:space="preserve"> that nullifies an anti-inflationary tax.</w:t>
      </w:r>
    </w:p>
    <w:p w14:paraId="4EA38642" w14:textId="77777777" w:rsidR="0034680D" w:rsidRDefault="0034680D" w:rsidP="0034680D">
      <w:r>
        <w:t xml:space="preserve">Dr. </w:t>
      </w:r>
      <w:r w:rsidRPr="00221B4F">
        <w:t xml:space="preserve">Warren </w:t>
      </w:r>
      <w:r w:rsidRPr="00620E3A">
        <w:rPr>
          <w:rStyle w:val="Style13ptBold"/>
        </w:rPr>
        <w:t>Coats 19</w:t>
      </w:r>
      <w:r w:rsidRPr="00221B4F">
        <w:t xml:space="preserve">, </w:t>
      </w:r>
      <w:r w:rsidRPr="00620E3A">
        <w:t xml:space="preserve">PhD in </w:t>
      </w:r>
      <w:r>
        <w:t>E</w:t>
      </w:r>
      <w:r w:rsidRPr="00620E3A">
        <w:t>conomics from the University of Chicag</w:t>
      </w:r>
      <w:r>
        <w:t>o, 9/23/2019</w:t>
      </w:r>
      <w:r w:rsidRPr="00221B4F">
        <w:t xml:space="preserve">, "Modern Monetary Theory: A Critique," </w:t>
      </w:r>
      <w:r w:rsidRPr="007A23FF">
        <w:rPr>
          <w:i/>
          <w:iCs/>
        </w:rPr>
        <w:t>Cato Journal</w:t>
      </w:r>
      <w:r>
        <w:t xml:space="preserve">, </w:t>
      </w:r>
      <w:r w:rsidRPr="00620E3A">
        <w:t>Vol. 39, No. 3</w:t>
      </w:r>
      <w:r>
        <w:t xml:space="preserve">, pp. 571-572, , </w:t>
      </w:r>
      <w:hyperlink r:id="rId15" w:history="1">
        <w:r w:rsidRPr="003A30B3">
          <w:rPr>
            <w:rStyle w:val="Hyperlink"/>
          </w:rPr>
          <w:t>https://www.cato.org/cato-journal/fall-2019/modern-monetary-theory-critique</w:t>
        </w:r>
      </w:hyperlink>
      <w:r>
        <w:t>, public’s demand deposits = accounts in which money can be withdrawn immediately</w:t>
      </w:r>
    </w:p>
    <w:p w14:paraId="7262715C" w14:textId="77777777" w:rsidR="0034680D" w:rsidRPr="00591592" w:rsidRDefault="0034680D" w:rsidP="0034680D">
      <w:pPr>
        <w:rPr>
          <w:sz w:val="14"/>
        </w:rPr>
      </w:pPr>
      <w:r w:rsidRPr="006038FF">
        <w:rPr>
          <w:rStyle w:val="StyleUnderline"/>
        </w:rPr>
        <w:t>According to</w:t>
      </w:r>
      <w:r w:rsidRPr="00591592">
        <w:rPr>
          <w:sz w:val="14"/>
        </w:rPr>
        <w:t xml:space="preserve"> three </w:t>
      </w:r>
      <w:r w:rsidRPr="006038FF">
        <w:rPr>
          <w:rStyle w:val="StyleUnderline"/>
        </w:rPr>
        <w:t>prominent MMT adherents</w:t>
      </w:r>
      <w:r w:rsidRPr="00591592">
        <w:rPr>
          <w:sz w:val="14"/>
        </w:rPr>
        <w:t>:</w:t>
      </w:r>
    </w:p>
    <w:p w14:paraId="45A3B907" w14:textId="77777777" w:rsidR="0034680D" w:rsidRPr="00591592" w:rsidRDefault="0034680D" w:rsidP="0034680D">
      <w:pPr>
        <w:ind w:left="720"/>
        <w:rPr>
          <w:sz w:val="14"/>
        </w:rPr>
      </w:pPr>
      <w:r w:rsidRPr="00591592">
        <w:rPr>
          <w:sz w:val="14"/>
        </w:rPr>
        <w:t xml:space="preserve">Politicians need to reject the urge to </w:t>
      </w:r>
      <w:proofErr w:type="gramStart"/>
      <w:r w:rsidRPr="00591592">
        <w:rPr>
          <w:sz w:val="14"/>
        </w:rPr>
        <w:t>ask</w:t>
      </w:r>
      <w:proofErr w:type="gramEnd"/>
      <w:r w:rsidRPr="00591592">
        <w:rPr>
          <w:sz w:val="14"/>
        </w:rPr>
        <w:t xml:space="preserve"> “How are we going to pay for it?” … </w:t>
      </w:r>
      <w:r w:rsidRPr="006038FF">
        <w:rPr>
          <w:rStyle w:val="StyleUnderline"/>
        </w:rPr>
        <w:t>We must give up our obsession with trying to “</w:t>
      </w:r>
      <w:r w:rsidRPr="006038FF">
        <w:rPr>
          <w:rStyle w:val="Emphasis"/>
        </w:rPr>
        <w:t>pay for</w:t>
      </w:r>
      <w:r w:rsidRPr="006038FF">
        <w:rPr>
          <w:rStyle w:val="StyleUnderline"/>
        </w:rPr>
        <w:t>” everything</w:t>
      </w:r>
      <w:r w:rsidRPr="00591592">
        <w:rPr>
          <w:sz w:val="14"/>
        </w:rPr>
        <w:t xml:space="preserve"> with new revenue or spending cuts</w:t>
      </w:r>
      <w:proofErr w:type="gramStart"/>
      <w:r w:rsidRPr="00591592">
        <w:rPr>
          <w:sz w:val="14"/>
        </w:rPr>
        <w:t>… .</w:t>
      </w:r>
      <w:proofErr w:type="gramEnd"/>
      <w:r w:rsidRPr="00591592">
        <w:rPr>
          <w:sz w:val="14"/>
        </w:rPr>
        <w:t xml:space="preserve"> </w:t>
      </w:r>
      <w:r w:rsidRPr="006038FF">
        <w:rPr>
          <w:rStyle w:val="StyleUnderline"/>
        </w:rPr>
        <w:t xml:space="preserve">Once we understand that money is a </w:t>
      </w:r>
      <w:r w:rsidRPr="006038FF">
        <w:rPr>
          <w:rStyle w:val="Emphasis"/>
        </w:rPr>
        <w:t>legal</w:t>
      </w:r>
      <w:r w:rsidRPr="006038FF">
        <w:rPr>
          <w:rStyle w:val="StyleUnderline"/>
        </w:rPr>
        <w:t xml:space="preserve"> and </w:t>
      </w:r>
      <w:r w:rsidRPr="006038FF">
        <w:rPr>
          <w:rStyle w:val="Emphasis"/>
        </w:rPr>
        <w:t>social</w:t>
      </w:r>
      <w:r w:rsidRPr="006038FF">
        <w:rPr>
          <w:rStyle w:val="StyleUnderline"/>
        </w:rPr>
        <w:t xml:space="preserve"> tool</w:t>
      </w:r>
      <w:r w:rsidRPr="00591592">
        <w:rPr>
          <w:sz w:val="14"/>
        </w:rPr>
        <w:t xml:space="preserve">, no longer beholden to the false scarcity of the gold standard, </w:t>
      </w:r>
      <w:r w:rsidRPr="006038FF">
        <w:rPr>
          <w:rStyle w:val="StyleUnderline"/>
        </w:rPr>
        <w:t xml:space="preserve">we can focus on what matters </w:t>
      </w:r>
      <w:r w:rsidRPr="006038FF">
        <w:rPr>
          <w:rStyle w:val="Emphasis"/>
        </w:rPr>
        <w:t>most</w:t>
      </w:r>
      <w:r w:rsidRPr="00591592">
        <w:rPr>
          <w:sz w:val="14"/>
        </w:rPr>
        <w:t xml:space="preserve">: the best use of natural and human resources to meet </w:t>
      </w:r>
      <w:r w:rsidRPr="006038FF">
        <w:rPr>
          <w:rStyle w:val="StyleUnderline"/>
        </w:rPr>
        <w:t xml:space="preserve">current </w:t>
      </w:r>
      <w:r w:rsidRPr="006038FF">
        <w:rPr>
          <w:rStyle w:val="Emphasis"/>
        </w:rPr>
        <w:t>social needs</w:t>
      </w:r>
      <w:r w:rsidRPr="006038FF">
        <w:rPr>
          <w:rStyle w:val="StyleUnderline"/>
        </w:rPr>
        <w:t xml:space="preserve"> and</w:t>
      </w:r>
      <w:r w:rsidRPr="00591592">
        <w:rPr>
          <w:sz w:val="14"/>
        </w:rPr>
        <w:t xml:space="preserve"> to sustainably increase our </w:t>
      </w:r>
      <w:r w:rsidRPr="006038FF">
        <w:rPr>
          <w:rStyle w:val="StyleUnderline"/>
        </w:rPr>
        <w:t xml:space="preserve">productive capacity to improve </w:t>
      </w:r>
      <w:r w:rsidRPr="006038FF">
        <w:rPr>
          <w:rStyle w:val="Emphasis"/>
        </w:rPr>
        <w:t>living standards</w:t>
      </w:r>
      <w:r w:rsidRPr="00591592">
        <w:rPr>
          <w:sz w:val="14"/>
        </w:rPr>
        <w:t xml:space="preserve"> for future generations [Kelton, Bernal, and Carlock 2018]. </w:t>
      </w:r>
    </w:p>
    <w:p w14:paraId="34FE1CE2" w14:textId="77777777" w:rsidR="0034680D" w:rsidRPr="00591592" w:rsidRDefault="0034680D" w:rsidP="0034680D">
      <w:pPr>
        <w:rPr>
          <w:sz w:val="14"/>
        </w:rPr>
      </w:pPr>
      <w:r w:rsidRPr="00591592">
        <w:rPr>
          <w:sz w:val="14"/>
        </w:rPr>
        <w:t>Indeed. But if the government increases its use “of natural and human resources” it reduces their availability to the private sector. The means by which that transfer is affected (printing money, taxing, or borrowing) is how it is paid for. If MMT is serious about an inflation constraint on money finance, it has introduced nothing new.</w:t>
      </w:r>
    </w:p>
    <w:p w14:paraId="13A6CDB1" w14:textId="77777777" w:rsidR="0034680D" w:rsidRPr="00591592" w:rsidRDefault="0034680D" w:rsidP="0034680D">
      <w:pPr>
        <w:rPr>
          <w:sz w:val="14"/>
        </w:rPr>
      </w:pPr>
      <w:proofErr w:type="spellStart"/>
      <w:r w:rsidRPr="00591592">
        <w:rPr>
          <w:sz w:val="14"/>
        </w:rPr>
        <w:t>Tymoigne</w:t>
      </w:r>
      <w:proofErr w:type="spellEnd"/>
      <w:r w:rsidRPr="00591592">
        <w:rPr>
          <w:sz w:val="14"/>
        </w:rPr>
        <w:t xml:space="preserve"> and Wray (2013: 2, 5) proclaim that a government that can borrow in its own currency has an unlimited capacity to pay for the things it wishes to purchase and to fulfill promised future </w:t>
      </w:r>
      <w:proofErr w:type="gramStart"/>
      <w:r w:rsidRPr="00591592">
        <w:rPr>
          <w:sz w:val="14"/>
        </w:rPr>
        <w:t>payments, and</w:t>
      </w:r>
      <w:proofErr w:type="gramEnd"/>
      <w:r w:rsidRPr="00591592">
        <w:rPr>
          <w:sz w:val="14"/>
        </w:rPr>
        <w:t xml:space="preserve"> has an unlimited ability to provide funds to the other sectors. Thus, insolvency and bankruptcy of this government is not possible. It can always pay</w:t>
      </w:r>
      <w:proofErr w:type="gramStart"/>
      <w:r w:rsidRPr="00591592">
        <w:rPr>
          <w:sz w:val="14"/>
        </w:rPr>
        <w:t>. . . .</w:t>
      </w:r>
      <w:proofErr w:type="gramEnd"/>
      <w:r w:rsidRPr="00591592">
        <w:rPr>
          <w:sz w:val="14"/>
        </w:rPr>
        <w:t xml:space="preserve"> All these institutional and theoretical elements are summarized by saying that monetarily sovereign governments are always </w:t>
      </w:r>
      <w:proofErr w:type="gramStart"/>
      <w:r w:rsidRPr="00591592">
        <w:rPr>
          <w:sz w:val="14"/>
        </w:rPr>
        <w:t>solvent, and</w:t>
      </w:r>
      <w:proofErr w:type="gramEnd"/>
      <w:r w:rsidRPr="00591592">
        <w:rPr>
          <w:sz w:val="14"/>
        </w:rPr>
        <w:t xml:space="preserve"> can afford to buy anything for sale in their domestic unit of account even though they may face inflationary and political constraints.</w:t>
      </w:r>
    </w:p>
    <w:p w14:paraId="012DACA3" w14:textId="77777777" w:rsidR="0034680D" w:rsidRPr="00F02A4E" w:rsidRDefault="0034680D" w:rsidP="0034680D">
      <w:pPr>
        <w:rPr>
          <w:rStyle w:val="StyleUnderline"/>
        </w:rPr>
      </w:pPr>
      <w:r w:rsidRPr="00F02A4E">
        <w:rPr>
          <w:rStyle w:val="StyleUnderline"/>
        </w:rPr>
        <w:t xml:space="preserve">Nevertheless, </w:t>
      </w:r>
      <w:r w:rsidRPr="004451C1">
        <w:rPr>
          <w:rStyle w:val="StyleUnderline"/>
          <w:highlight w:val="cyan"/>
        </w:rPr>
        <w:t>inflating away</w:t>
      </w:r>
      <w:r w:rsidRPr="00F02A4E">
        <w:rPr>
          <w:rStyle w:val="StyleUnderline"/>
        </w:rPr>
        <w:t xml:space="preserve"> the </w:t>
      </w:r>
      <w:r w:rsidRPr="00987047">
        <w:rPr>
          <w:rStyle w:val="Emphasis"/>
        </w:rPr>
        <w:t>real value</w:t>
      </w:r>
      <w:r w:rsidRPr="00F02A4E">
        <w:rPr>
          <w:rStyle w:val="StyleUnderline"/>
        </w:rPr>
        <w:t xml:space="preserve"> of </w:t>
      </w:r>
      <w:r w:rsidRPr="004451C1">
        <w:rPr>
          <w:rStyle w:val="StyleUnderline"/>
          <w:highlight w:val="cyan"/>
        </w:rPr>
        <w:t>obligations</w:t>
      </w:r>
      <w:r w:rsidRPr="00591592">
        <w:rPr>
          <w:sz w:val="14"/>
        </w:rPr>
        <w:t xml:space="preserve"> (government debt) </w:t>
      </w:r>
      <w:r w:rsidRPr="004451C1">
        <w:rPr>
          <w:rStyle w:val="StyleUnderline"/>
          <w:highlight w:val="cyan"/>
        </w:rPr>
        <w:t>is</w:t>
      </w:r>
      <w:r w:rsidRPr="00F02A4E">
        <w:rPr>
          <w:rStyle w:val="StyleUnderline"/>
        </w:rPr>
        <w:t xml:space="preserve"> </w:t>
      </w:r>
      <w:r w:rsidRPr="00987047">
        <w:rPr>
          <w:rStyle w:val="Emphasis"/>
        </w:rPr>
        <w:t>economically</w:t>
      </w:r>
      <w:r w:rsidRPr="00F02A4E">
        <w:rPr>
          <w:rStyle w:val="StyleUnderline"/>
        </w:rPr>
        <w:t xml:space="preserve"> </w:t>
      </w:r>
      <w:r w:rsidRPr="004451C1">
        <w:rPr>
          <w:rStyle w:val="StyleUnderline"/>
          <w:highlight w:val="cyan"/>
        </w:rPr>
        <w:t xml:space="preserve">a </w:t>
      </w:r>
      <w:r w:rsidRPr="004451C1">
        <w:rPr>
          <w:rStyle w:val="Emphasis"/>
          <w:highlight w:val="cyan"/>
        </w:rPr>
        <w:t>default</w:t>
      </w:r>
      <w:r w:rsidRPr="00F02A4E">
        <w:rPr>
          <w:rStyle w:val="StyleUnderline"/>
        </w:rPr>
        <w:t>.</w:t>
      </w:r>
    </w:p>
    <w:p w14:paraId="50449892" w14:textId="77777777" w:rsidR="0034680D" w:rsidRPr="00591592" w:rsidRDefault="0034680D" w:rsidP="0034680D">
      <w:pPr>
        <w:rPr>
          <w:sz w:val="14"/>
        </w:rPr>
      </w:pPr>
      <w:r w:rsidRPr="00591592">
        <w:rPr>
          <w:sz w:val="14"/>
        </w:rPr>
        <w:t xml:space="preserve">If proponents of MMT eliminate inflationary finance, then MMT’s claim to have revealed greater fiscal space comes down to greater borrowing capacity than normally claimed. </w:t>
      </w:r>
      <w:r w:rsidRPr="00987047">
        <w:rPr>
          <w:rStyle w:val="Emphasis"/>
        </w:rPr>
        <w:t>Ironically</w:t>
      </w:r>
      <w:r w:rsidRPr="00F02A4E">
        <w:rPr>
          <w:rStyle w:val="StyleUnderline"/>
        </w:rPr>
        <w:t xml:space="preserve">, most </w:t>
      </w:r>
      <w:r w:rsidRPr="00106E1F">
        <w:rPr>
          <w:rStyle w:val="StyleUnderline"/>
        </w:rPr>
        <w:t>economists think</w:t>
      </w:r>
      <w:r w:rsidRPr="00F02A4E">
        <w:rPr>
          <w:rStyle w:val="StyleUnderline"/>
        </w:rPr>
        <w:t xml:space="preserve"> that </w:t>
      </w:r>
      <w:r w:rsidRPr="00106E1F">
        <w:rPr>
          <w:rStyle w:val="StyleUnderline"/>
        </w:rPr>
        <w:t>the U.S. government</w:t>
      </w:r>
      <w:r w:rsidRPr="00F02A4E">
        <w:rPr>
          <w:rStyle w:val="StyleUnderline"/>
        </w:rPr>
        <w:t xml:space="preserve"> already </w:t>
      </w:r>
      <w:r w:rsidRPr="00106E1F">
        <w:rPr>
          <w:rStyle w:val="StyleUnderline"/>
        </w:rPr>
        <w:t>has a</w:t>
      </w:r>
      <w:r w:rsidRPr="00F02A4E">
        <w:rPr>
          <w:rStyle w:val="StyleUnderline"/>
        </w:rPr>
        <w:t xml:space="preserve"> </w:t>
      </w:r>
      <w:r w:rsidRPr="00987047">
        <w:rPr>
          <w:rStyle w:val="Emphasis"/>
        </w:rPr>
        <w:t xml:space="preserve">serious </w:t>
      </w:r>
      <w:r w:rsidRPr="00106E1F">
        <w:rPr>
          <w:rStyle w:val="Emphasis"/>
        </w:rPr>
        <w:t>debt</w:t>
      </w:r>
      <w:r w:rsidRPr="00106E1F">
        <w:rPr>
          <w:rStyle w:val="StyleUnderline"/>
        </w:rPr>
        <w:t xml:space="preserve"> problem even before</w:t>
      </w:r>
      <w:r w:rsidRPr="00F02A4E">
        <w:rPr>
          <w:rStyle w:val="StyleUnderline"/>
        </w:rPr>
        <w:t xml:space="preserve"> </w:t>
      </w:r>
      <w:r w:rsidRPr="00987047">
        <w:rPr>
          <w:rStyle w:val="Emphasis"/>
        </w:rPr>
        <w:t>piling</w:t>
      </w:r>
      <w:r w:rsidRPr="00F02A4E">
        <w:rPr>
          <w:rStyle w:val="StyleUnderline"/>
        </w:rPr>
        <w:t xml:space="preserve"> on more debt as </w:t>
      </w:r>
      <w:r w:rsidRPr="00987047">
        <w:rPr>
          <w:rStyle w:val="Emphasis"/>
        </w:rPr>
        <w:t>advocated</w:t>
      </w:r>
      <w:r w:rsidRPr="00F02A4E">
        <w:rPr>
          <w:rStyle w:val="StyleUnderline"/>
        </w:rPr>
        <w:t xml:space="preserve"> by MMT</w:t>
      </w:r>
      <w:r w:rsidRPr="00591592">
        <w:rPr>
          <w:sz w:val="14"/>
        </w:rPr>
        <w:t xml:space="preserve"> (MacGuineas and Murphy 2019). The federal government’s current gross debt is $22 trillion, which is 105 percent of U.S. GDP or $181,884 per taxpayer.1 Alarmingly </w:t>
      </w:r>
      <w:r w:rsidRPr="004451C1">
        <w:rPr>
          <w:rStyle w:val="StyleUnderline"/>
          <w:highlight w:val="cyan"/>
        </w:rPr>
        <w:t>this year’s</w:t>
      </w:r>
      <w:r w:rsidRPr="00F02A4E">
        <w:rPr>
          <w:rStyle w:val="StyleUnderline"/>
        </w:rPr>
        <w:t xml:space="preserve"> federal budget </w:t>
      </w:r>
      <w:r w:rsidRPr="004451C1">
        <w:rPr>
          <w:rStyle w:val="StyleUnderline"/>
          <w:highlight w:val="cyan"/>
        </w:rPr>
        <w:t>deficit is</w:t>
      </w:r>
      <w:r w:rsidRPr="00591592">
        <w:rPr>
          <w:sz w:val="14"/>
        </w:rPr>
        <w:t xml:space="preserve"> $984 billion </w:t>
      </w:r>
      <w:r w:rsidRPr="004451C1">
        <w:rPr>
          <w:rStyle w:val="StyleUnderline"/>
          <w:highlight w:val="cyan"/>
        </w:rPr>
        <w:t>at the peak of the</w:t>
      </w:r>
      <w:r w:rsidRPr="00F02A4E">
        <w:rPr>
          <w:rStyle w:val="StyleUnderline"/>
        </w:rPr>
        <w:t xml:space="preserve"> economic business </w:t>
      </w:r>
      <w:r w:rsidRPr="004451C1">
        <w:rPr>
          <w:rStyle w:val="StyleUnderline"/>
          <w:highlight w:val="cyan"/>
        </w:rPr>
        <w:t>cycle when a</w:t>
      </w:r>
      <w:r w:rsidRPr="00F02A4E">
        <w:rPr>
          <w:rStyle w:val="StyleUnderline"/>
        </w:rPr>
        <w:t xml:space="preserve"> </w:t>
      </w:r>
      <w:r w:rsidRPr="00987047">
        <w:rPr>
          <w:rStyle w:val="Emphasis"/>
        </w:rPr>
        <w:t xml:space="preserve">cyclically </w:t>
      </w:r>
      <w:r w:rsidRPr="004451C1">
        <w:rPr>
          <w:rStyle w:val="Emphasis"/>
          <w:highlight w:val="cyan"/>
        </w:rPr>
        <w:t>balanced</w:t>
      </w:r>
      <w:r w:rsidRPr="004451C1">
        <w:rPr>
          <w:rStyle w:val="StyleUnderline"/>
          <w:highlight w:val="cyan"/>
        </w:rPr>
        <w:t xml:space="preserve"> budget would require a</w:t>
      </w:r>
      <w:r w:rsidRPr="00F02A4E">
        <w:rPr>
          <w:rStyle w:val="StyleUnderline"/>
        </w:rPr>
        <w:t xml:space="preserve"> </w:t>
      </w:r>
      <w:r w:rsidRPr="00987047">
        <w:rPr>
          <w:rStyle w:val="Emphasis"/>
        </w:rPr>
        <w:t xml:space="preserve">budget </w:t>
      </w:r>
      <w:r w:rsidRPr="004451C1">
        <w:rPr>
          <w:rStyle w:val="Emphasis"/>
          <w:highlight w:val="cyan"/>
        </w:rPr>
        <w:t>surplus</w:t>
      </w:r>
      <w:r w:rsidRPr="00F02A4E">
        <w:rPr>
          <w:rStyle w:val="StyleUnderline"/>
        </w:rPr>
        <w:t>.</w:t>
      </w:r>
      <w:r w:rsidRPr="00591592">
        <w:rPr>
          <w:sz w:val="14"/>
        </w:rPr>
        <w:t xml:space="preserve"> The Congressional Budget Office (CBO) projects continued increases in U.S. gross debt from existing legislation and projects that the debt‐​to‐​GDP ratio will increase to 108 percent by 2023 (CBO 2019a, Table 2, and 2019b, Table 3).</w:t>
      </w:r>
    </w:p>
    <w:p w14:paraId="729DEB15" w14:textId="77777777" w:rsidR="0034680D" w:rsidRPr="00591592" w:rsidRDefault="0034680D" w:rsidP="0034680D">
      <w:pPr>
        <w:rPr>
          <w:sz w:val="14"/>
        </w:rPr>
      </w:pPr>
      <w:r w:rsidRPr="00591592">
        <w:rPr>
          <w:sz w:val="14"/>
        </w:rPr>
        <w:t>The reason for the MMT’s radical view seems to be the belief that the natural rate of interest is zero. This would explain Wray’s claim that “Treasury debt could be eliminated entirely if the central bank were to simply pay interest on reserves, or if the Fed were to adopt zero as its overnight interest rate target. In either case … there would be no need for sales of sovereign debt” (Wray 2003: 95).</w:t>
      </w:r>
    </w:p>
    <w:p w14:paraId="2F508C53" w14:textId="77777777" w:rsidR="0034680D" w:rsidRPr="00F02A4E" w:rsidRDefault="0034680D" w:rsidP="0034680D">
      <w:pPr>
        <w:rPr>
          <w:rStyle w:val="StyleUnderline"/>
        </w:rPr>
      </w:pPr>
      <w:r w:rsidRPr="004451C1">
        <w:rPr>
          <w:rStyle w:val="StyleUnderline"/>
          <w:highlight w:val="cyan"/>
        </w:rPr>
        <w:t>Even with</w:t>
      </w:r>
      <w:r w:rsidRPr="00F02A4E">
        <w:rPr>
          <w:rStyle w:val="StyleUnderline"/>
        </w:rPr>
        <w:t xml:space="preserve"> the </w:t>
      </w:r>
      <w:r w:rsidRPr="004451C1">
        <w:rPr>
          <w:rStyle w:val="Emphasis"/>
          <w:highlight w:val="cyan"/>
        </w:rPr>
        <w:t>zero</w:t>
      </w:r>
      <w:r w:rsidRPr="00987047">
        <w:rPr>
          <w:rStyle w:val="Emphasis"/>
        </w:rPr>
        <w:t xml:space="preserve"> real </w:t>
      </w:r>
      <w:r w:rsidRPr="004451C1">
        <w:rPr>
          <w:rStyle w:val="Emphasis"/>
          <w:highlight w:val="cyan"/>
        </w:rPr>
        <w:t>interest</w:t>
      </w:r>
      <w:r w:rsidRPr="00F02A4E">
        <w:rPr>
          <w:rStyle w:val="StyleUnderline"/>
        </w:rPr>
        <w:t xml:space="preserve"> policy rate of the </w:t>
      </w:r>
      <w:r w:rsidRPr="00987047">
        <w:rPr>
          <w:rStyle w:val="Emphasis"/>
        </w:rPr>
        <w:t>last decade</w:t>
      </w:r>
      <w:r w:rsidRPr="00F02A4E">
        <w:rPr>
          <w:rStyle w:val="StyleUnderline"/>
        </w:rPr>
        <w:t xml:space="preserve">, </w:t>
      </w:r>
      <w:r w:rsidRPr="004451C1">
        <w:rPr>
          <w:rStyle w:val="StyleUnderline"/>
          <w:highlight w:val="cyan"/>
        </w:rPr>
        <w:t xml:space="preserve">a nominal </w:t>
      </w:r>
      <w:r w:rsidRPr="00106E1F">
        <w:rPr>
          <w:rStyle w:val="StyleUnderline"/>
        </w:rPr>
        <w:t>interest</w:t>
      </w:r>
      <w:r w:rsidRPr="00F02A4E">
        <w:rPr>
          <w:rStyle w:val="StyleUnderline"/>
        </w:rPr>
        <w:t xml:space="preserve"> </w:t>
      </w:r>
      <w:r w:rsidRPr="004451C1">
        <w:rPr>
          <w:rStyle w:val="StyleUnderline"/>
          <w:highlight w:val="cyan"/>
        </w:rPr>
        <w:t>rate</w:t>
      </w:r>
      <w:r w:rsidRPr="00F02A4E">
        <w:rPr>
          <w:rStyle w:val="StyleUnderline"/>
        </w:rPr>
        <w:t xml:space="preserve"> of 2 percent </w:t>
      </w:r>
      <w:r w:rsidRPr="004451C1">
        <w:rPr>
          <w:rStyle w:val="StyleUnderline"/>
          <w:highlight w:val="cyan"/>
        </w:rPr>
        <w:t xml:space="preserve">requires almost </w:t>
      </w:r>
      <w:r w:rsidRPr="00106E1F">
        <w:rPr>
          <w:rStyle w:val="Emphasis"/>
        </w:rPr>
        <w:t xml:space="preserve">half a </w:t>
      </w:r>
      <w:r w:rsidRPr="004451C1">
        <w:rPr>
          <w:rStyle w:val="Emphasis"/>
          <w:highlight w:val="cyan"/>
        </w:rPr>
        <w:t>trillion</w:t>
      </w:r>
      <w:r w:rsidRPr="004451C1">
        <w:rPr>
          <w:rStyle w:val="StyleUnderline"/>
          <w:highlight w:val="cyan"/>
        </w:rPr>
        <w:t xml:space="preserve"> dollars in interest</w:t>
      </w:r>
      <w:r w:rsidRPr="00F02A4E">
        <w:rPr>
          <w:rStyle w:val="StyleUnderline"/>
        </w:rPr>
        <w:t xml:space="preserve"> payments</w:t>
      </w:r>
      <w:r w:rsidRPr="00591592">
        <w:rPr>
          <w:sz w:val="14"/>
        </w:rPr>
        <w:t xml:space="preserve"> from the federal government budget of 4.3 trillion dollars. </w:t>
      </w:r>
      <w:r w:rsidRPr="00F02A4E">
        <w:rPr>
          <w:rStyle w:val="StyleUnderline"/>
        </w:rPr>
        <w:t xml:space="preserve">The </w:t>
      </w:r>
      <w:r w:rsidRPr="00987047">
        <w:rPr>
          <w:rStyle w:val="Emphasis"/>
        </w:rPr>
        <w:t xml:space="preserve">global </w:t>
      </w:r>
      <w:r w:rsidRPr="004451C1">
        <w:rPr>
          <w:rStyle w:val="Emphasis"/>
          <w:highlight w:val="cyan"/>
        </w:rPr>
        <w:t>savings</w:t>
      </w:r>
      <w:r w:rsidRPr="004451C1">
        <w:rPr>
          <w:rStyle w:val="StyleUnderline"/>
          <w:highlight w:val="cyan"/>
        </w:rPr>
        <w:t xml:space="preserve"> glut</w:t>
      </w:r>
      <w:r w:rsidRPr="00F02A4E">
        <w:rPr>
          <w:rStyle w:val="StyleUnderline"/>
        </w:rPr>
        <w:t xml:space="preserve"> of recent years that </w:t>
      </w:r>
      <w:r w:rsidRPr="004451C1">
        <w:rPr>
          <w:rStyle w:val="StyleUnderline"/>
          <w:highlight w:val="cyan"/>
        </w:rPr>
        <w:t>has lowered</w:t>
      </w:r>
      <w:r w:rsidRPr="00F02A4E">
        <w:rPr>
          <w:rStyle w:val="StyleUnderline"/>
        </w:rPr>
        <w:t xml:space="preserve"> </w:t>
      </w:r>
      <w:r w:rsidRPr="00987047">
        <w:rPr>
          <w:rStyle w:val="Emphasis"/>
        </w:rPr>
        <w:t>real equilibrium</w:t>
      </w:r>
      <w:r w:rsidRPr="00F02A4E">
        <w:rPr>
          <w:rStyle w:val="StyleUnderline"/>
        </w:rPr>
        <w:t xml:space="preserve"> interest </w:t>
      </w:r>
      <w:r w:rsidRPr="004451C1">
        <w:rPr>
          <w:rStyle w:val="StyleUnderline"/>
          <w:highlight w:val="cyan"/>
        </w:rPr>
        <w:t xml:space="preserve">rates may not last forever as the </w:t>
      </w:r>
      <w:r w:rsidRPr="004451C1">
        <w:rPr>
          <w:rStyle w:val="Emphasis"/>
          <w:highlight w:val="cyan"/>
        </w:rPr>
        <w:t>population</w:t>
      </w:r>
      <w:r w:rsidRPr="004451C1">
        <w:rPr>
          <w:rStyle w:val="StyleUnderline"/>
          <w:highlight w:val="cyan"/>
        </w:rPr>
        <w:t xml:space="preserve"> continues to age</w:t>
      </w:r>
      <w:r w:rsidRPr="00591592">
        <w:rPr>
          <w:sz w:val="14"/>
        </w:rPr>
        <w:t xml:space="preserve"> (Bernanke 2005). </w:t>
      </w:r>
      <w:r w:rsidRPr="004451C1">
        <w:rPr>
          <w:rStyle w:val="StyleUnderline"/>
          <w:highlight w:val="cyan"/>
        </w:rPr>
        <w:t>The</w:t>
      </w:r>
      <w:r w:rsidRPr="00F02A4E">
        <w:rPr>
          <w:rStyle w:val="StyleUnderline"/>
        </w:rPr>
        <w:t xml:space="preserve"> large </w:t>
      </w:r>
      <w:r w:rsidRPr="004451C1">
        <w:rPr>
          <w:rStyle w:val="StyleUnderline"/>
          <w:highlight w:val="cyan"/>
        </w:rPr>
        <w:t>current</w:t>
      </w:r>
      <w:r w:rsidRPr="00F02A4E">
        <w:rPr>
          <w:rStyle w:val="StyleUnderline"/>
        </w:rPr>
        <w:t xml:space="preserve"> account </w:t>
      </w:r>
      <w:r w:rsidRPr="004451C1">
        <w:rPr>
          <w:rStyle w:val="StyleUnderline"/>
          <w:highlight w:val="cyan"/>
        </w:rPr>
        <w:t>deficits</w:t>
      </w:r>
      <w:r w:rsidRPr="00F02A4E">
        <w:rPr>
          <w:rStyle w:val="StyleUnderline"/>
        </w:rPr>
        <w:t xml:space="preserve"> that now </w:t>
      </w:r>
      <w:r w:rsidRPr="004451C1">
        <w:rPr>
          <w:rStyle w:val="StyleUnderline"/>
          <w:highlight w:val="cyan"/>
        </w:rPr>
        <w:t>finance</w:t>
      </w:r>
      <w:r w:rsidRPr="00591592">
        <w:rPr>
          <w:sz w:val="14"/>
        </w:rPr>
        <w:t xml:space="preserve"> </w:t>
      </w:r>
      <w:r w:rsidRPr="00F02A4E">
        <w:rPr>
          <w:rStyle w:val="StyleUnderline"/>
        </w:rPr>
        <w:t xml:space="preserve">almost </w:t>
      </w:r>
      <w:r w:rsidRPr="004451C1">
        <w:rPr>
          <w:rStyle w:val="StyleUnderline"/>
          <w:highlight w:val="cyan"/>
        </w:rPr>
        <w:t>half of the</w:t>
      </w:r>
      <w:r w:rsidRPr="00F02A4E">
        <w:rPr>
          <w:rStyle w:val="StyleUnderline"/>
        </w:rPr>
        <w:t xml:space="preserve"> </w:t>
      </w:r>
      <w:r w:rsidRPr="00987047">
        <w:rPr>
          <w:rStyle w:val="Emphasis"/>
        </w:rPr>
        <w:t xml:space="preserve">federal budget </w:t>
      </w:r>
      <w:r w:rsidRPr="004451C1">
        <w:rPr>
          <w:rStyle w:val="Emphasis"/>
          <w:highlight w:val="cyan"/>
        </w:rPr>
        <w:t>deficit</w:t>
      </w:r>
      <w:r w:rsidRPr="004451C1">
        <w:rPr>
          <w:rStyle w:val="StyleUnderline"/>
          <w:highlight w:val="cyan"/>
        </w:rPr>
        <w:t xml:space="preserve"> require</w:t>
      </w:r>
      <w:r w:rsidRPr="00F02A4E">
        <w:rPr>
          <w:rStyle w:val="StyleUnderline"/>
        </w:rPr>
        <w:t xml:space="preserve"> an </w:t>
      </w:r>
      <w:r w:rsidRPr="00987047">
        <w:rPr>
          <w:rStyle w:val="Emphasis"/>
        </w:rPr>
        <w:t xml:space="preserve">attractive </w:t>
      </w:r>
      <w:r w:rsidRPr="004451C1">
        <w:rPr>
          <w:rStyle w:val="Emphasis"/>
          <w:highlight w:val="cyan"/>
        </w:rPr>
        <w:t>risk</w:t>
      </w:r>
      <w:r w:rsidRPr="004451C1">
        <w:rPr>
          <w:rStyle w:val="Emphasis"/>
          <w:rFonts w:ascii="Cambria Math" w:hAnsi="Cambria Math" w:cs="Cambria Math"/>
          <w:highlight w:val="cyan"/>
        </w:rPr>
        <w:t>‐</w:t>
      </w:r>
      <w:r w:rsidRPr="004451C1">
        <w:rPr>
          <w:rStyle w:val="Emphasis"/>
          <w:highlight w:val="cyan"/>
        </w:rPr>
        <w:t>​adjusted</w:t>
      </w:r>
      <w:r w:rsidRPr="00F02A4E">
        <w:rPr>
          <w:rStyle w:val="StyleUnderline"/>
        </w:rPr>
        <w:t xml:space="preserve"> return on government </w:t>
      </w:r>
      <w:r w:rsidRPr="004451C1">
        <w:rPr>
          <w:rStyle w:val="StyleUnderline"/>
          <w:highlight w:val="cyan"/>
        </w:rPr>
        <w:t>debt</w:t>
      </w:r>
      <w:r w:rsidRPr="00F02A4E">
        <w:rPr>
          <w:rStyle w:val="StyleUnderline"/>
        </w:rPr>
        <w:t xml:space="preserve">, without which </w:t>
      </w:r>
      <w:r w:rsidRPr="00987047">
        <w:rPr>
          <w:rStyle w:val="Emphasis"/>
        </w:rPr>
        <w:t>investment crowding</w:t>
      </w:r>
      <w:r w:rsidRPr="00F02A4E">
        <w:rPr>
          <w:rStyle w:val="StyleUnderline"/>
        </w:rPr>
        <w:t xml:space="preserve"> out would be greater</w:t>
      </w:r>
      <w:r w:rsidRPr="00591592">
        <w:rPr>
          <w:sz w:val="14"/>
        </w:rPr>
        <w:t xml:space="preserve"> (Coats 2018). Such </w:t>
      </w:r>
      <w:r w:rsidRPr="004451C1">
        <w:rPr>
          <w:rStyle w:val="StyleUnderline"/>
          <w:highlight w:val="cyan"/>
        </w:rPr>
        <w:t>debt cannot grow</w:t>
      </w:r>
      <w:r w:rsidRPr="00F02A4E">
        <w:rPr>
          <w:rStyle w:val="StyleUnderline"/>
        </w:rPr>
        <w:t xml:space="preserve"> without limit </w:t>
      </w:r>
      <w:r w:rsidRPr="004451C1">
        <w:rPr>
          <w:rStyle w:val="StyleUnderline"/>
          <w:highlight w:val="cyan"/>
        </w:rPr>
        <w:t>without</w:t>
      </w:r>
      <w:r w:rsidRPr="00F02A4E">
        <w:rPr>
          <w:rStyle w:val="StyleUnderline"/>
        </w:rPr>
        <w:t xml:space="preserve"> </w:t>
      </w:r>
      <w:r w:rsidRPr="00987047">
        <w:rPr>
          <w:rStyle w:val="Emphasis"/>
        </w:rPr>
        <w:t xml:space="preserve">debt service </w:t>
      </w:r>
      <w:r w:rsidRPr="004451C1">
        <w:rPr>
          <w:rStyle w:val="Emphasis"/>
          <w:highlight w:val="cyan"/>
        </w:rPr>
        <w:t>costs</w:t>
      </w:r>
      <w:r w:rsidRPr="004451C1">
        <w:rPr>
          <w:rStyle w:val="StyleUnderline"/>
          <w:highlight w:val="cyan"/>
        </w:rPr>
        <w:t xml:space="preserve"> absorbing the</w:t>
      </w:r>
      <w:r w:rsidRPr="00F02A4E">
        <w:rPr>
          <w:rStyle w:val="StyleUnderline"/>
        </w:rPr>
        <w:t xml:space="preserve"> government’s entire </w:t>
      </w:r>
      <w:r w:rsidRPr="004451C1">
        <w:rPr>
          <w:rStyle w:val="StyleUnderline"/>
          <w:highlight w:val="cyan"/>
        </w:rPr>
        <w:t>budget, and even the</w:t>
      </w:r>
      <w:r w:rsidRPr="00F02A4E">
        <w:rPr>
          <w:rStyle w:val="StyleUnderline"/>
        </w:rPr>
        <w:t xml:space="preserve"> </w:t>
      </w:r>
      <w:r w:rsidRPr="00987047">
        <w:rPr>
          <w:rStyle w:val="Emphasis"/>
        </w:rPr>
        <w:t xml:space="preserve">inflation </w:t>
      </w:r>
      <w:r w:rsidRPr="004451C1">
        <w:rPr>
          <w:rStyle w:val="Emphasis"/>
          <w:highlight w:val="cyan"/>
        </w:rPr>
        <w:t>tax</w:t>
      </w:r>
      <w:r w:rsidRPr="004451C1">
        <w:rPr>
          <w:rStyle w:val="StyleUnderline"/>
          <w:highlight w:val="cyan"/>
        </w:rPr>
        <w:t xml:space="preserve"> has its</w:t>
      </w:r>
      <w:r w:rsidRPr="00F02A4E">
        <w:rPr>
          <w:rStyle w:val="StyleUnderline"/>
        </w:rPr>
        <w:t xml:space="preserve"> </w:t>
      </w:r>
      <w:r w:rsidRPr="00987047">
        <w:rPr>
          <w:rStyle w:val="Emphasis"/>
        </w:rPr>
        <w:t xml:space="preserve">hyperinflation </w:t>
      </w:r>
      <w:r w:rsidRPr="004451C1">
        <w:rPr>
          <w:rStyle w:val="Emphasis"/>
          <w:highlight w:val="cyan"/>
        </w:rPr>
        <w:t>limit</w:t>
      </w:r>
      <w:r w:rsidRPr="00591592">
        <w:rPr>
          <w:sz w:val="14"/>
        </w:rPr>
        <w:t xml:space="preserve"> (</w:t>
      </w:r>
      <w:r w:rsidRPr="004451C1">
        <w:rPr>
          <w:rStyle w:val="StyleUnderline"/>
          <w:highlight w:val="cyan"/>
        </w:rPr>
        <w:t>abandonment of a</w:t>
      </w:r>
      <w:r w:rsidRPr="006038FF">
        <w:rPr>
          <w:rStyle w:val="StyleUnderline"/>
        </w:rPr>
        <w:t xml:space="preserve"> </w:t>
      </w:r>
      <w:r w:rsidRPr="00106E1F">
        <w:rPr>
          <w:rStyle w:val="Emphasis"/>
        </w:rPr>
        <w:t xml:space="preserve">worthless </w:t>
      </w:r>
      <w:r w:rsidRPr="004451C1">
        <w:rPr>
          <w:rStyle w:val="Emphasis"/>
          <w:highlight w:val="cyan"/>
        </w:rPr>
        <w:t>currency</w:t>
      </w:r>
      <w:r w:rsidRPr="00591592">
        <w:rPr>
          <w:sz w:val="14"/>
        </w:rPr>
        <w:t xml:space="preserve">). The U.S. debt would need to grow a lot larger before the world would lose confidence in our ability to service it (i.e., to print money that was not inflationary), but there is a limit. </w:t>
      </w:r>
      <w:r w:rsidRPr="00106E1F">
        <w:rPr>
          <w:rStyle w:val="StyleUnderline"/>
        </w:rPr>
        <w:t xml:space="preserve">As </w:t>
      </w:r>
      <w:r w:rsidRPr="00106E1F">
        <w:rPr>
          <w:rStyle w:val="Emphasis"/>
        </w:rPr>
        <w:t>doubts</w:t>
      </w:r>
      <w:r w:rsidRPr="00106E1F">
        <w:rPr>
          <w:rStyle w:val="StyleUnderline"/>
        </w:rPr>
        <w:t xml:space="preserve"> began to </w:t>
      </w:r>
      <w:r w:rsidRPr="00106E1F">
        <w:rPr>
          <w:rStyle w:val="Emphasis"/>
        </w:rPr>
        <w:t>rise</w:t>
      </w:r>
      <w:r w:rsidRPr="00F02A4E">
        <w:rPr>
          <w:rStyle w:val="StyleUnderline"/>
        </w:rPr>
        <w:t xml:space="preserve">, so would </w:t>
      </w:r>
      <w:r w:rsidRPr="004451C1">
        <w:rPr>
          <w:rStyle w:val="StyleUnderline"/>
          <w:highlight w:val="cyan"/>
        </w:rPr>
        <w:t xml:space="preserve">the </w:t>
      </w:r>
      <w:r w:rsidRPr="004451C1">
        <w:rPr>
          <w:rStyle w:val="Emphasis"/>
          <w:highlight w:val="cyan"/>
        </w:rPr>
        <w:t>risk premium</w:t>
      </w:r>
      <w:r w:rsidRPr="004451C1">
        <w:rPr>
          <w:rStyle w:val="StyleUnderline"/>
          <w:highlight w:val="cyan"/>
        </w:rPr>
        <w:t xml:space="preserve"> required in</w:t>
      </w:r>
      <w:r w:rsidRPr="00F02A4E">
        <w:rPr>
          <w:rStyle w:val="StyleUnderline"/>
        </w:rPr>
        <w:t xml:space="preserve"> the </w:t>
      </w:r>
      <w:r w:rsidRPr="00987047">
        <w:rPr>
          <w:rStyle w:val="Emphasis"/>
        </w:rPr>
        <w:t xml:space="preserve">interest </w:t>
      </w:r>
      <w:r w:rsidRPr="004451C1">
        <w:rPr>
          <w:rStyle w:val="Emphasis"/>
          <w:highlight w:val="cyan"/>
        </w:rPr>
        <w:t>rate</w:t>
      </w:r>
      <w:r w:rsidRPr="004451C1">
        <w:rPr>
          <w:rStyle w:val="StyleUnderline"/>
          <w:highlight w:val="cyan"/>
        </w:rPr>
        <w:t xml:space="preserve"> offered on</w:t>
      </w:r>
      <w:r w:rsidRPr="00F02A4E">
        <w:rPr>
          <w:rStyle w:val="StyleUnderline"/>
        </w:rPr>
        <w:t xml:space="preserve"> </w:t>
      </w:r>
      <w:r w:rsidRPr="00987047">
        <w:rPr>
          <w:rStyle w:val="Emphasis"/>
        </w:rPr>
        <w:t xml:space="preserve">U.S. </w:t>
      </w:r>
      <w:r w:rsidRPr="004451C1">
        <w:rPr>
          <w:rStyle w:val="Emphasis"/>
          <w:highlight w:val="cyan"/>
        </w:rPr>
        <w:t>debt</w:t>
      </w:r>
      <w:r w:rsidRPr="004451C1">
        <w:rPr>
          <w:rStyle w:val="StyleUnderline"/>
          <w:highlight w:val="cyan"/>
        </w:rPr>
        <w:t>. Its share</w:t>
      </w:r>
      <w:r w:rsidRPr="00F02A4E">
        <w:rPr>
          <w:rStyle w:val="StyleUnderline"/>
        </w:rPr>
        <w:t xml:space="preserve"> of the federal budget </w:t>
      </w:r>
      <w:r w:rsidRPr="004451C1">
        <w:rPr>
          <w:rStyle w:val="StyleUnderline"/>
          <w:highlight w:val="cyan"/>
        </w:rPr>
        <w:t xml:space="preserve">could increase </w:t>
      </w:r>
      <w:r w:rsidRPr="004451C1">
        <w:rPr>
          <w:rStyle w:val="Emphasis"/>
          <w:highlight w:val="cyan"/>
        </w:rPr>
        <w:t>rapidly</w:t>
      </w:r>
      <w:r w:rsidRPr="00F02A4E">
        <w:rPr>
          <w:rStyle w:val="StyleUnderline"/>
        </w:rPr>
        <w:t xml:space="preserve"> as </w:t>
      </w:r>
      <w:r w:rsidRPr="00987047">
        <w:rPr>
          <w:rStyle w:val="Emphasis"/>
        </w:rPr>
        <w:t>additional borrowing</w:t>
      </w:r>
      <w:r w:rsidRPr="00F02A4E">
        <w:rPr>
          <w:rStyle w:val="StyleUnderline"/>
        </w:rPr>
        <w:t xml:space="preserve"> occurred (for increases in the debt and rolling over of existing debt). </w:t>
      </w:r>
      <w:r w:rsidRPr="004451C1">
        <w:rPr>
          <w:rStyle w:val="StyleUnderline"/>
          <w:highlight w:val="cyan"/>
        </w:rPr>
        <w:t xml:space="preserve">As </w:t>
      </w:r>
      <w:r w:rsidRPr="00106E1F">
        <w:rPr>
          <w:rStyle w:val="Emphasis"/>
        </w:rPr>
        <w:t xml:space="preserve">lender </w:t>
      </w:r>
      <w:r w:rsidRPr="004451C1">
        <w:rPr>
          <w:rStyle w:val="Emphasis"/>
          <w:highlight w:val="cyan"/>
        </w:rPr>
        <w:t>confidence</w:t>
      </w:r>
      <w:r w:rsidRPr="004451C1">
        <w:rPr>
          <w:rStyle w:val="StyleUnderline"/>
          <w:highlight w:val="cyan"/>
        </w:rPr>
        <w:t xml:space="preserve"> in</w:t>
      </w:r>
      <w:r w:rsidRPr="00F02A4E">
        <w:rPr>
          <w:rStyle w:val="StyleUnderline"/>
        </w:rPr>
        <w:t xml:space="preserve"> U.S. </w:t>
      </w:r>
      <w:r w:rsidRPr="004451C1">
        <w:rPr>
          <w:rStyle w:val="StyleUnderline"/>
          <w:highlight w:val="cyan"/>
        </w:rPr>
        <w:t xml:space="preserve">debt evaporates, the </w:t>
      </w:r>
      <w:r w:rsidRPr="004451C1">
        <w:rPr>
          <w:rStyle w:val="Emphasis"/>
          <w:highlight w:val="cyan"/>
        </w:rPr>
        <w:t>plunge</w:t>
      </w:r>
      <w:r w:rsidRPr="00F02A4E">
        <w:rPr>
          <w:rStyle w:val="StyleUnderline"/>
        </w:rPr>
        <w:t xml:space="preserve"> over the debt cliff </w:t>
      </w:r>
      <w:r w:rsidRPr="004451C1">
        <w:rPr>
          <w:rStyle w:val="StyleUnderline"/>
          <w:highlight w:val="cyan"/>
        </w:rPr>
        <w:t xml:space="preserve">can be </w:t>
      </w:r>
      <w:r w:rsidRPr="004451C1">
        <w:rPr>
          <w:rStyle w:val="Emphasis"/>
          <w:highlight w:val="cyan"/>
        </w:rPr>
        <w:t>rapid</w:t>
      </w:r>
      <w:r w:rsidRPr="00F02A4E">
        <w:rPr>
          <w:rStyle w:val="StyleUnderline"/>
        </w:rPr>
        <w:t xml:space="preserve"> as we saw a few years ago in </w:t>
      </w:r>
      <w:r w:rsidRPr="00987047">
        <w:rPr>
          <w:rStyle w:val="Emphasis"/>
        </w:rPr>
        <w:t>Ireland</w:t>
      </w:r>
      <w:r w:rsidRPr="00F02A4E">
        <w:rPr>
          <w:rStyle w:val="StyleUnderline"/>
        </w:rPr>
        <w:t xml:space="preserve">, </w:t>
      </w:r>
      <w:r w:rsidRPr="00987047">
        <w:rPr>
          <w:rStyle w:val="Emphasis"/>
        </w:rPr>
        <w:t>Spain</w:t>
      </w:r>
      <w:r w:rsidRPr="00F02A4E">
        <w:rPr>
          <w:rStyle w:val="StyleUnderline"/>
        </w:rPr>
        <w:t xml:space="preserve">, and </w:t>
      </w:r>
      <w:r w:rsidRPr="00987047">
        <w:rPr>
          <w:rStyle w:val="Emphasis"/>
        </w:rPr>
        <w:t>Greece</w:t>
      </w:r>
      <w:r w:rsidRPr="00F02A4E">
        <w:rPr>
          <w:rStyle w:val="StyleUnderline"/>
        </w:rPr>
        <w:t>.</w:t>
      </w:r>
    </w:p>
    <w:p w14:paraId="40242432" w14:textId="77777777" w:rsidR="0034680D" w:rsidRPr="00A836F0" w:rsidRDefault="0034680D" w:rsidP="0034680D">
      <w:pPr>
        <w:pStyle w:val="Heading4"/>
      </w:pPr>
      <w:r>
        <w:t xml:space="preserve">MMT causes large deficits and money creation --- spurs </w:t>
      </w:r>
      <w:proofErr w:type="gramStart"/>
      <w:r>
        <w:t>inflation</w:t>
      </w:r>
      <w:proofErr w:type="gramEnd"/>
    </w:p>
    <w:p w14:paraId="458D560D" w14:textId="77777777" w:rsidR="0034680D" w:rsidRPr="0022619C" w:rsidRDefault="0034680D" w:rsidP="0034680D">
      <w:r w:rsidRPr="001015CC">
        <w:rPr>
          <w:rStyle w:val="Style13ptBold"/>
        </w:rPr>
        <w:t>Das ’21</w:t>
      </w:r>
      <w:r>
        <w:t xml:space="preserve"> [Satyajit; 12-09-2021; “Spending without taxing: now we’re all guinea pigs in an endless money experiment”; Internationally respected expert in finance, former Australian banker turned consultant; The Guardian; </w:t>
      </w:r>
      <w:hyperlink r:id="rId16" w:history="1">
        <w:r w:rsidRPr="00A87CC6">
          <w:rPr>
            <w:rStyle w:val="Hyperlink"/>
          </w:rPr>
          <w:t>https://www.theguardian.com/commentisfree/2021/dec/10/spending-without-taxing-now-were-all-guinea-pigs-in-an-endless-money-experiment</w:t>
        </w:r>
      </w:hyperlink>
      <w:r>
        <w:t xml:space="preserve"> \\pairie]</w:t>
      </w:r>
    </w:p>
    <w:p w14:paraId="5A2AF9ED" w14:textId="77777777" w:rsidR="0034680D" w:rsidRPr="00A13CCC" w:rsidRDefault="0034680D" w:rsidP="0034680D">
      <w:pPr>
        <w:rPr>
          <w:b/>
          <w:bCs/>
          <w:u w:val="single"/>
        </w:rPr>
      </w:pPr>
      <w:r w:rsidRPr="00BE31FE">
        <w:rPr>
          <w:sz w:val="16"/>
        </w:rPr>
        <w:t xml:space="preserve">A state, </w:t>
      </w:r>
      <w:r w:rsidRPr="00660F00">
        <w:rPr>
          <w:rStyle w:val="Emphasis"/>
        </w:rPr>
        <w:t xml:space="preserve">MMT </w:t>
      </w:r>
      <w:r w:rsidRPr="00A836F0">
        <w:rPr>
          <w:rStyle w:val="StyleUnderline"/>
        </w:rPr>
        <w:t>argues, finances its spending by creating money, not from taxes or borrowing</w:t>
      </w:r>
      <w:r w:rsidRPr="00BE31FE">
        <w:rPr>
          <w:sz w:val="16"/>
        </w:rPr>
        <w:t xml:space="preserve">. As nations cannot go bankrupt when they can print their own currency, deficits and debt don’t matter. Accordingly, </w:t>
      </w:r>
      <w:r w:rsidRPr="00A836F0">
        <w:rPr>
          <w:rStyle w:val="StyleUnderline"/>
        </w:rPr>
        <w:t xml:space="preserve">governments should spend to ensure </w:t>
      </w:r>
      <w:r w:rsidRPr="00660F00">
        <w:rPr>
          <w:rStyle w:val="Emphasis"/>
        </w:rPr>
        <w:t>full employment</w:t>
      </w:r>
      <w:r w:rsidRPr="00A836F0">
        <w:rPr>
          <w:rStyle w:val="StyleUnderline"/>
        </w:rPr>
        <w:t>, guaranteeing a job for everyone willing to work</w:t>
      </w:r>
      <w:r w:rsidRPr="00BE31FE">
        <w:rPr>
          <w:sz w:val="16"/>
        </w:rPr>
        <w:t xml:space="preserve">. Alternatively, though not formally part of MMT, </w:t>
      </w:r>
      <w:r w:rsidRPr="00A836F0">
        <w:rPr>
          <w:rStyle w:val="StyleUnderline"/>
        </w:rPr>
        <w:t>governments can fund universal basic income (</w:t>
      </w:r>
      <w:r w:rsidRPr="00660F00">
        <w:rPr>
          <w:rStyle w:val="Emphasis"/>
        </w:rPr>
        <w:t>UBI) schemes</w:t>
      </w:r>
      <w:r w:rsidRPr="00A836F0">
        <w:rPr>
          <w:rStyle w:val="StyleUnderline"/>
        </w:rPr>
        <w:t>, providing every individual an unconditional flat-rate payment irrespective of circumstances.</w:t>
      </w:r>
    </w:p>
    <w:p w14:paraId="3DC2E4B2" w14:textId="77777777" w:rsidR="0034680D" w:rsidRPr="00F26DCF" w:rsidRDefault="0034680D" w:rsidP="0034680D">
      <w:pPr>
        <w:rPr>
          <w:sz w:val="16"/>
          <w:szCs w:val="16"/>
        </w:rPr>
      </w:pPr>
      <w:r w:rsidRPr="00F26DCF">
        <w:rPr>
          <w:sz w:val="16"/>
          <w:szCs w:val="16"/>
        </w:rPr>
        <w:t>While no government or central bank overtly advocates MMT, since the 2008 global financial crisis and, more recently, the pandemic, policymakers have adopted many of its tenets by stealth. Popular one-off payments and increased welfare entitlements, which could become permanent, increasingly support economic activity. As the graph below highlights, central banks now buy a high percentage of new government debt, effectively financing this additional spending by money creation.</w:t>
      </w:r>
    </w:p>
    <w:p w14:paraId="78CC5435" w14:textId="77777777" w:rsidR="0034680D" w:rsidRPr="00F26DCF" w:rsidRDefault="0034680D" w:rsidP="0034680D">
      <w:pPr>
        <w:rPr>
          <w:sz w:val="16"/>
          <w:szCs w:val="16"/>
        </w:rPr>
      </w:pPr>
      <w:r w:rsidRPr="00F26DCF">
        <w:rPr>
          <w:sz w:val="16"/>
          <w:szCs w:val="16"/>
        </w:rPr>
        <w:t xml:space="preserve">MMT is actually a </w:t>
      </w:r>
      <w:proofErr w:type="spellStart"/>
      <w:r w:rsidRPr="00F26DCF">
        <w:rPr>
          <w:sz w:val="16"/>
          <w:szCs w:val="16"/>
        </w:rPr>
        <w:t>melange</w:t>
      </w:r>
      <w:proofErr w:type="spellEnd"/>
      <w:r w:rsidRPr="00F26DCF">
        <w:rPr>
          <w:sz w:val="16"/>
          <w:szCs w:val="16"/>
        </w:rPr>
        <w:t xml:space="preserve"> of old ideas: Keynesian deficit spending; the post gold standard ability of nations to create money at will; and quantitative easing (central bank financed government spending) pioneered by Japan. However, there are several concerns about MMT.</w:t>
      </w:r>
    </w:p>
    <w:p w14:paraId="51C76366" w14:textId="77777777" w:rsidR="0034680D" w:rsidRPr="00F26DCF" w:rsidRDefault="0034680D" w:rsidP="0034680D">
      <w:pPr>
        <w:rPr>
          <w:b/>
          <w:iCs/>
          <w:u w:val="single"/>
          <w:bdr w:val="single" w:sz="8" w:space="0" w:color="auto"/>
        </w:rPr>
      </w:pPr>
      <w:r w:rsidRPr="00F26DCF">
        <w:rPr>
          <w:sz w:val="16"/>
        </w:rPr>
        <w:t xml:space="preserve">First, </w:t>
      </w:r>
      <w:r w:rsidRPr="00BE31FE">
        <w:rPr>
          <w:rStyle w:val="StyleUnderline"/>
        </w:rPr>
        <w:t xml:space="preserve">the </w:t>
      </w:r>
      <w:r w:rsidRPr="00660F00">
        <w:rPr>
          <w:rStyle w:val="Emphasis"/>
        </w:rPr>
        <w:t>source of</w:t>
      </w:r>
      <w:r w:rsidRPr="00BE31FE">
        <w:rPr>
          <w:rStyle w:val="StyleUnderline"/>
        </w:rPr>
        <w:t xml:space="preserve"> useful, </w:t>
      </w:r>
      <w:r w:rsidRPr="00660F00">
        <w:rPr>
          <w:rStyle w:val="Emphasis"/>
        </w:rPr>
        <w:t>well-compensated</w:t>
      </w:r>
      <w:r w:rsidRPr="00BE31FE">
        <w:rPr>
          <w:rStyle w:val="StyleUnderline"/>
        </w:rPr>
        <w:t xml:space="preserve"> work is </w:t>
      </w:r>
      <w:r w:rsidRPr="00660F00">
        <w:rPr>
          <w:rStyle w:val="Emphasis"/>
        </w:rPr>
        <w:t>unclear</w:t>
      </w:r>
      <w:r w:rsidRPr="00BE31FE">
        <w:rPr>
          <w:rStyle w:val="StyleUnderline"/>
        </w:rPr>
        <w:t>.</w:t>
      </w:r>
      <w:r w:rsidRPr="00F26DCF">
        <w:rPr>
          <w:sz w:val="16"/>
        </w:rPr>
        <w:t xml:space="preserve"> While </w:t>
      </w:r>
      <w:r w:rsidRPr="00BE31FE">
        <w:rPr>
          <w:rStyle w:val="StyleUnderline"/>
        </w:rPr>
        <w:t>MMT suggests taxes can be used to direct production, government influence over businesses that create jobs is limited</w:t>
      </w:r>
      <w:r w:rsidRPr="00F26DCF">
        <w:rPr>
          <w:sz w:val="16"/>
        </w:rPr>
        <w:t xml:space="preserve">. </w:t>
      </w:r>
      <w:r w:rsidRPr="00BE31FE">
        <w:rPr>
          <w:rStyle w:val="StyleUnderline"/>
        </w:rPr>
        <w:t xml:space="preserve">The impact of labour-reducing technology and competitive global supply chains is glossed over. Getting one person to dig a hole and another to fill it in creates employment, but it is of </w:t>
      </w:r>
      <w:r w:rsidRPr="00660F00">
        <w:rPr>
          <w:rStyle w:val="Emphasis"/>
        </w:rPr>
        <w:t>doubtful economic</w:t>
      </w:r>
      <w:r w:rsidRPr="00BE31FE">
        <w:rPr>
          <w:rStyle w:val="StyleUnderline"/>
        </w:rPr>
        <w:t xml:space="preserve"> and s</w:t>
      </w:r>
      <w:r w:rsidRPr="00660F00">
        <w:rPr>
          <w:rStyle w:val="Emphasis"/>
        </w:rPr>
        <w:t xml:space="preserve">ocial value. </w:t>
      </w:r>
      <w:r w:rsidRPr="00F26DCF">
        <w:rPr>
          <w:sz w:val="16"/>
        </w:rPr>
        <w:t xml:space="preserve">The </w:t>
      </w:r>
      <w:r w:rsidRPr="00BE31FE">
        <w:rPr>
          <w:rStyle w:val="StyleUnderline"/>
        </w:rPr>
        <w:t xml:space="preserve">woeful record of </w:t>
      </w:r>
      <w:r w:rsidRPr="00660F00">
        <w:rPr>
          <w:rStyle w:val="Emphasis"/>
        </w:rPr>
        <w:t>postwar centrally planned economies</w:t>
      </w:r>
      <w:r w:rsidRPr="00BE31FE">
        <w:rPr>
          <w:rStyle w:val="StyleUnderline"/>
        </w:rPr>
        <w:t xml:space="preserve">, where people pretended to work and the government pretended to pay them, </w:t>
      </w:r>
      <w:r w:rsidRPr="00660F00">
        <w:rPr>
          <w:rStyle w:val="Emphasis"/>
        </w:rPr>
        <w:t>highlights</w:t>
      </w:r>
      <w:r w:rsidRPr="00BE31FE">
        <w:rPr>
          <w:rStyle w:val="StyleUnderline"/>
        </w:rPr>
        <w:t xml:space="preserve"> the </w:t>
      </w:r>
      <w:r w:rsidRPr="00660F00">
        <w:rPr>
          <w:rStyle w:val="Emphasis"/>
        </w:rPr>
        <w:t>issues.</w:t>
      </w:r>
    </w:p>
    <w:p w14:paraId="693D1A7E" w14:textId="77777777" w:rsidR="0034680D" w:rsidRPr="00F26DCF" w:rsidRDefault="0034680D" w:rsidP="0034680D">
      <w:pPr>
        <w:rPr>
          <w:sz w:val="16"/>
        </w:rPr>
      </w:pPr>
      <w:r w:rsidRPr="00F26DCF">
        <w:rPr>
          <w:sz w:val="16"/>
        </w:rPr>
        <w:t xml:space="preserve">Second, </w:t>
      </w:r>
      <w:r w:rsidRPr="00BE31FE">
        <w:rPr>
          <w:rStyle w:val="StyleUnderline"/>
        </w:rPr>
        <w:t xml:space="preserve">excess government spending and large deficits financed by money creation risk creating </w:t>
      </w:r>
      <w:r w:rsidRPr="00660F00">
        <w:rPr>
          <w:rStyle w:val="Emphasis"/>
        </w:rPr>
        <w:t>inflation.</w:t>
      </w:r>
      <w:r w:rsidRPr="00F26DCF">
        <w:rPr>
          <w:sz w:val="16"/>
        </w:rPr>
        <w:t xml:space="preserve"> MMT argues that this is a risk only where the economy is at full employment or there is no excess </w:t>
      </w:r>
      <w:proofErr w:type="gramStart"/>
      <w:r w:rsidRPr="00F26DCF">
        <w:rPr>
          <w:sz w:val="16"/>
        </w:rPr>
        <w:t>capacity, and</w:t>
      </w:r>
      <w:proofErr w:type="gramEnd"/>
      <w:r w:rsidRPr="00F26DCF">
        <w:rPr>
          <w:sz w:val="16"/>
        </w:rPr>
        <w:t xml:space="preserve"> can be managed by fine-tuning intervention.</w:t>
      </w:r>
    </w:p>
    <w:p w14:paraId="682E36D4" w14:textId="77777777" w:rsidR="0034680D" w:rsidRDefault="0034680D" w:rsidP="0034680D">
      <w:pPr>
        <w:rPr>
          <w:sz w:val="16"/>
        </w:rPr>
      </w:pPr>
      <w:r w:rsidRPr="00F26DCF">
        <w:rPr>
          <w:sz w:val="16"/>
        </w:rPr>
        <w:t xml:space="preserve">Third, </w:t>
      </w:r>
      <w:r w:rsidRPr="007335DE">
        <w:rPr>
          <w:rStyle w:val="StyleUnderline"/>
        </w:rPr>
        <w:t>MMT may weaken the currency</w:t>
      </w:r>
      <w:r w:rsidRPr="00F26DCF">
        <w:rPr>
          <w:sz w:val="16"/>
        </w:rPr>
        <w:t>. Roughly half of Australia’s government and significant amounts of state, bank and business debt is held by foreigners. Devaluation and loss of investor confidence in the stability of the exchange rate would affect the ability to and cost of borrowing overseas and importing goods. The expense of servicing foreign currency debt would rise.</w:t>
      </w:r>
    </w:p>
    <w:p w14:paraId="4FFA41CD" w14:textId="77777777" w:rsidR="0034680D" w:rsidRPr="006C41A4" w:rsidRDefault="0034680D" w:rsidP="0034680D">
      <w:pPr>
        <w:pStyle w:val="Heading4"/>
      </w:pPr>
      <w:r>
        <w:t xml:space="preserve">Fiscal stimulus causes </w:t>
      </w:r>
      <w:r>
        <w:rPr>
          <w:u w:val="single"/>
        </w:rPr>
        <w:t xml:space="preserve">massive </w:t>
      </w:r>
      <w:proofErr w:type="gramStart"/>
      <w:r>
        <w:rPr>
          <w:u w:val="single"/>
        </w:rPr>
        <w:t>inflation</w:t>
      </w:r>
      <w:proofErr w:type="gramEnd"/>
    </w:p>
    <w:p w14:paraId="4EBB26B2" w14:textId="77777777" w:rsidR="0034680D" w:rsidRPr="00AC065D" w:rsidRDefault="0034680D" w:rsidP="0034680D">
      <w:pPr>
        <w:rPr>
          <w:rStyle w:val="Style13ptBold"/>
          <w:b w:val="0"/>
        </w:rPr>
      </w:pPr>
      <w:r>
        <w:rPr>
          <w:rStyle w:val="Style13ptBold"/>
        </w:rPr>
        <w:t xml:space="preserve">Olson and Sheiner 17 </w:t>
      </w:r>
      <w:r w:rsidRPr="00642393">
        <w:t xml:space="preserve">(Louise M. Sheiner Policy Director - The Hutchins Center on Fiscal and Monetary Policy, Senior Fellow - Economic Studies at Brookings Peter Olson Research Analyst, , “The Hutchins Center Explains: Fiscal stimulus and the Fed,” </w:t>
      </w:r>
      <w:proofErr w:type="spellStart"/>
      <w:r w:rsidRPr="00642393">
        <w:t>pg</w:t>
      </w:r>
      <w:proofErr w:type="spellEnd"/>
      <w:r w:rsidRPr="00642393">
        <w:t xml:space="preserve"> online @ </w:t>
      </w:r>
      <w:hyperlink r:id="rId17" w:history="1">
        <w:r w:rsidRPr="00642393">
          <w:rPr>
            <w:rStyle w:val="Hyperlink"/>
          </w:rPr>
          <w:t>https://www.brookings.edu/blog/up-front/2017/01/26/the-hutchins-center-explains-fiscal-stimulus-and-the-fed/</w:t>
        </w:r>
      </w:hyperlink>
      <w:r w:rsidRPr="00642393">
        <w:t xml:space="preserve"> //um-</w:t>
      </w:r>
      <w:proofErr w:type="spellStart"/>
      <w:r w:rsidRPr="00642393">
        <w:t>ef</w:t>
      </w:r>
      <w:proofErr w:type="spellEnd"/>
      <w:r w:rsidRPr="00642393">
        <w:t>)</w:t>
      </w:r>
    </w:p>
    <w:p w14:paraId="7CC8509A" w14:textId="77777777" w:rsidR="0034680D" w:rsidRPr="00383297" w:rsidRDefault="0034680D" w:rsidP="0034680D">
      <w:pPr>
        <w:rPr>
          <w:sz w:val="12"/>
        </w:rPr>
      </w:pPr>
      <w:r w:rsidRPr="00E402D2">
        <w:rPr>
          <w:sz w:val="12"/>
        </w:rPr>
        <w:t xml:space="preserve">WHAT IS FISCAL STIMULUS? </w:t>
      </w:r>
      <w:r w:rsidRPr="00130DA1">
        <w:rPr>
          <w:rStyle w:val="StyleUnderline"/>
        </w:rPr>
        <w:t>Fiscal stimulus is a term for</w:t>
      </w:r>
      <w:r w:rsidRPr="00E402D2">
        <w:rPr>
          <w:sz w:val="12"/>
        </w:rPr>
        <w:t xml:space="preserve"> tax cuts or new </w:t>
      </w:r>
      <w:r w:rsidRPr="00130DA1">
        <w:rPr>
          <w:rStyle w:val="StyleUnderline"/>
        </w:rPr>
        <w:t xml:space="preserve">government spending that </w:t>
      </w:r>
      <w:proofErr w:type="gramStart"/>
      <w:r w:rsidRPr="00130DA1">
        <w:rPr>
          <w:rStyle w:val="StyleUnderline"/>
        </w:rPr>
        <w:t>increase</w:t>
      </w:r>
      <w:proofErr w:type="gramEnd"/>
      <w:r w:rsidRPr="00130DA1">
        <w:rPr>
          <w:rStyle w:val="StyleUnderline"/>
        </w:rPr>
        <w:t xml:space="preserve"> aggregate demand</w:t>
      </w:r>
      <w:r w:rsidRPr="00E402D2">
        <w:rPr>
          <w:sz w:val="12"/>
        </w:rPr>
        <w:t xml:space="preserve">. </w:t>
      </w:r>
      <w:r w:rsidRPr="00130DA1">
        <w:rPr>
          <w:rStyle w:val="Emphasis"/>
        </w:rPr>
        <w:t xml:space="preserve">Almost </w:t>
      </w:r>
      <w:r w:rsidRPr="004451C1">
        <w:rPr>
          <w:rStyle w:val="Emphasis"/>
          <w:highlight w:val="cyan"/>
        </w:rPr>
        <w:t>any deficit-increasing policy</w:t>
      </w:r>
      <w:r w:rsidRPr="00E402D2">
        <w:rPr>
          <w:sz w:val="12"/>
        </w:rPr>
        <w:t xml:space="preserve">—reduced corporate taxes, </w:t>
      </w:r>
      <w:r w:rsidRPr="00130DA1">
        <w:rPr>
          <w:rStyle w:val="StyleUnderline"/>
        </w:rPr>
        <w:t>more generous food stamps, added infrastructure spending—can stimulate demand</w:t>
      </w:r>
      <w:r w:rsidRPr="00E402D2">
        <w:rPr>
          <w:sz w:val="12"/>
        </w:rPr>
        <w:t xml:space="preserve">, </w:t>
      </w:r>
      <w:r w:rsidRPr="00130DA1">
        <w:rPr>
          <w:rStyle w:val="StyleUnderline"/>
        </w:rPr>
        <w:t xml:space="preserve">but the precise </w:t>
      </w:r>
      <w:r w:rsidRPr="004451C1">
        <w:rPr>
          <w:rStyle w:val="StyleUnderline"/>
          <w:highlight w:val="cyan"/>
        </w:rPr>
        <w:t>impacts depend on</w:t>
      </w:r>
      <w:r w:rsidRPr="00E402D2">
        <w:rPr>
          <w:sz w:val="12"/>
        </w:rPr>
        <w:t xml:space="preserve"> the structure of the package and </w:t>
      </w:r>
      <w:r w:rsidRPr="00130DA1">
        <w:rPr>
          <w:rStyle w:val="Emphasis"/>
        </w:rPr>
        <w:t xml:space="preserve">the </w:t>
      </w:r>
      <w:r w:rsidRPr="004451C1">
        <w:rPr>
          <w:rStyle w:val="Emphasis"/>
          <w:highlight w:val="cyan"/>
        </w:rPr>
        <w:t>timing</w:t>
      </w:r>
      <w:r w:rsidRPr="00E402D2">
        <w:rPr>
          <w:sz w:val="12"/>
        </w:rPr>
        <w:t xml:space="preserve">. For example, tax cuts aimed at the poor can boost the economy more in the near-term than tax cuts for the rich because the poor tend to spend a higher percentage of what they receive than the wealthy. In contrast, a decision today to build a new nuclear submarine five years in the future won’t have much effect on demand in the short-term at all. WHEN IS FISCAL STIMULUS WARRANTED? </w:t>
      </w:r>
      <w:r w:rsidRPr="00130DA1">
        <w:rPr>
          <w:rStyle w:val="StyleUnderline"/>
        </w:rPr>
        <w:t>Fiscal stimulus can be helpful when unemployment is high</w:t>
      </w:r>
      <w:r w:rsidRPr="00E402D2">
        <w:rPr>
          <w:sz w:val="12"/>
        </w:rPr>
        <w:t xml:space="preserve"> and economic output is less than its potential. </w:t>
      </w:r>
      <w:r w:rsidRPr="00130DA1">
        <w:rPr>
          <w:rStyle w:val="StyleUnderline"/>
        </w:rPr>
        <w:t>When the economy is at full employment,</w:t>
      </w:r>
      <w:r w:rsidRPr="00E402D2">
        <w:rPr>
          <w:sz w:val="12"/>
        </w:rPr>
        <w:t xml:space="preserve"> or close to it, </w:t>
      </w:r>
      <w:r w:rsidRPr="004451C1">
        <w:rPr>
          <w:rStyle w:val="Emphasis"/>
          <w:highlight w:val="cyan"/>
        </w:rPr>
        <w:t>fiscal stimulus is</w:t>
      </w:r>
      <w:r w:rsidRPr="00130DA1">
        <w:rPr>
          <w:rStyle w:val="Emphasis"/>
        </w:rPr>
        <w:t xml:space="preserve"> more </w:t>
      </w:r>
      <w:r w:rsidRPr="004451C1">
        <w:rPr>
          <w:rStyle w:val="Emphasis"/>
          <w:highlight w:val="cyan"/>
        </w:rPr>
        <w:t>likely to lead to higher prices than</w:t>
      </w:r>
      <w:r w:rsidRPr="00130DA1">
        <w:rPr>
          <w:rStyle w:val="Emphasis"/>
        </w:rPr>
        <w:t xml:space="preserve"> to </w:t>
      </w:r>
      <w:r w:rsidRPr="004451C1">
        <w:rPr>
          <w:rStyle w:val="Emphasis"/>
          <w:highlight w:val="cyan"/>
        </w:rPr>
        <w:t>higher output</w:t>
      </w:r>
      <w:r w:rsidRPr="00E402D2">
        <w:rPr>
          <w:sz w:val="12"/>
        </w:rPr>
        <w:t xml:space="preserve">. </w:t>
      </w:r>
      <w:r w:rsidRPr="00130DA1">
        <w:rPr>
          <w:rStyle w:val="StyleUnderline"/>
        </w:rPr>
        <w:t>In that case, the</w:t>
      </w:r>
      <w:r w:rsidRPr="00E402D2">
        <w:rPr>
          <w:sz w:val="12"/>
        </w:rPr>
        <w:t xml:space="preserve"> </w:t>
      </w:r>
      <w:r w:rsidRPr="004451C1">
        <w:rPr>
          <w:rStyle w:val="Emphasis"/>
          <w:highlight w:val="cyan"/>
        </w:rPr>
        <w:t>Fed</w:t>
      </w:r>
      <w:r w:rsidRPr="00977D07">
        <w:rPr>
          <w:sz w:val="12"/>
        </w:rPr>
        <w:t>eral</w:t>
      </w:r>
      <w:r w:rsidRPr="00E402D2">
        <w:rPr>
          <w:sz w:val="12"/>
        </w:rPr>
        <w:t xml:space="preserve"> Reserve </w:t>
      </w:r>
      <w:r w:rsidRPr="00130DA1">
        <w:rPr>
          <w:rStyle w:val="StyleUnderline"/>
        </w:rPr>
        <w:t xml:space="preserve">is likely to </w:t>
      </w:r>
      <w:r w:rsidRPr="004451C1">
        <w:rPr>
          <w:rStyle w:val="StyleUnderline"/>
          <w:highlight w:val="cyan"/>
        </w:rPr>
        <w:t>raise interest</w:t>
      </w:r>
      <w:r w:rsidRPr="00130DA1">
        <w:rPr>
          <w:rStyle w:val="StyleUnderline"/>
        </w:rPr>
        <w:t xml:space="preserve"> rates to keep higher government spending </w:t>
      </w:r>
      <w:r w:rsidRPr="00E402D2">
        <w:rPr>
          <w:sz w:val="12"/>
        </w:rPr>
        <w:t xml:space="preserve">or lower taxes from </w:t>
      </w:r>
      <w:r w:rsidRPr="004451C1">
        <w:rPr>
          <w:rStyle w:val="Emphasis"/>
          <w:highlight w:val="cyan"/>
        </w:rPr>
        <w:t>producing an unwelcome increase in inflation</w:t>
      </w:r>
      <w:r w:rsidRPr="00E402D2">
        <w:rPr>
          <w:sz w:val="12"/>
        </w:rPr>
        <w:t xml:space="preserve">. </w:t>
      </w:r>
      <w:r w:rsidRPr="00130DA1">
        <w:rPr>
          <w:rStyle w:val="Emphasis"/>
        </w:rPr>
        <w:t>DOES IT MAKE SENSE RIGHT NOW?</w:t>
      </w:r>
      <w:r>
        <w:rPr>
          <w:rStyle w:val="Emphasis"/>
        </w:rPr>
        <w:t xml:space="preserve"> </w:t>
      </w:r>
      <w:r w:rsidRPr="00130DA1">
        <w:rPr>
          <w:rStyle w:val="StyleUnderline"/>
        </w:rPr>
        <w:t xml:space="preserve">The </w:t>
      </w:r>
      <w:r w:rsidRPr="004451C1">
        <w:rPr>
          <w:rStyle w:val="StyleUnderline"/>
          <w:highlight w:val="cyan"/>
        </w:rPr>
        <w:t>current unemployment</w:t>
      </w:r>
      <w:r w:rsidRPr="00130DA1">
        <w:rPr>
          <w:rStyle w:val="StyleUnderline"/>
        </w:rPr>
        <w:t xml:space="preserve"> rate in the U.S. (4.7%) is </w:t>
      </w:r>
      <w:r w:rsidRPr="00977D07">
        <w:rPr>
          <w:rStyle w:val="StyleUnderline"/>
        </w:rPr>
        <w:t>near</w:t>
      </w:r>
      <w:r w:rsidRPr="00130DA1">
        <w:rPr>
          <w:rStyle w:val="StyleUnderline"/>
        </w:rPr>
        <w:t xml:space="preserve"> what economists think of </w:t>
      </w:r>
      <w:r w:rsidRPr="004451C1">
        <w:rPr>
          <w:rStyle w:val="StyleUnderline"/>
          <w:highlight w:val="cyan"/>
        </w:rPr>
        <w:t>as “full employment”</w:t>
      </w:r>
      <w:r w:rsidRPr="004451C1">
        <w:rPr>
          <w:sz w:val="12"/>
          <w:highlight w:val="cyan"/>
        </w:rPr>
        <w:t>,</w:t>
      </w:r>
      <w:r w:rsidRPr="00E402D2">
        <w:rPr>
          <w:sz w:val="12"/>
        </w:rPr>
        <w:t xml:space="preserve"> and GDP growth in 2016 likely was close to what many economists think of as its potential rate (1.8 to 2.0%), roughly defined as the rate at which the labor force grows plus the rate at which productivity (output per hour of work) grows. </w:t>
      </w:r>
      <w:r w:rsidRPr="00130DA1">
        <w:rPr>
          <w:rStyle w:val="StyleUnderline"/>
        </w:rPr>
        <w:t xml:space="preserve">As a result, the </w:t>
      </w:r>
      <w:r w:rsidRPr="004451C1">
        <w:rPr>
          <w:rStyle w:val="StyleUnderline"/>
          <w:highlight w:val="cyan"/>
        </w:rPr>
        <w:t>U.S. does not</w:t>
      </w:r>
      <w:r w:rsidRPr="00E402D2">
        <w:rPr>
          <w:sz w:val="12"/>
        </w:rPr>
        <w:t xml:space="preserve"> appear to </w:t>
      </w:r>
      <w:r w:rsidRPr="004451C1">
        <w:rPr>
          <w:rStyle w:val="Emphasis"/>
          <w:highlight w:val="cyan"/>
        </w:rPr>
        <w:t>require additional stimulus right now</w:t>
      </w:r>
      <w:r w:rsidRPr="00E402D2">
        <w:rPr>
          <w:sz w:val="12"/>
        </w:rPr>
        <w:t xml:space="preserve">. At least, that was Chair </w:t>
      </w:r>
      <w:r w:rsidRPr="00130DA1">
        <w:rPr>
          <w:rStyle w:val="StyleUnderline"/>
        </w:rPr>
        <w:t>Yellen</w:t>
      </w:r>
      <w:r w:rsidRPr="00E402D2">
        <w:rPr>
          <w:sz w:val="12"/>
        </w:rPr>
        <w:t xml:space="preserve">’s take at the Federal Reserve’s December 2016 press conference. </w:t>
      </w:r>
      <w:r w:rsidRPr="00130DA1">
        <w:rPr>
          <w:rStyle w:val="StyleUnderline"/>
        </w:rPr>
        <w:t>When asked about fiscal stimulus,</w:t>
      </w:r>
      <w:r w:rsidRPr="00E402D2">
        <w:rPr>
          <w:sz w:val="12"/>
        </w:rPr>
        <w:t xml:space="preserve"> she </w:t>
      </w:r>
      <w:r w:rsidRPr="00130DA1">
        <w:rPr>
          <w:rStyle w:val="StyleUnderline"/>
        </w:rPr>
        <w:t>said that it was “not obviously needed,”</w:t>
      </w:r>
      <w:r w:rsidRPr="00E402D2">
        <w:rPr>
          <w:sz w:val="12"/>
        </w:rPr>
        <w:t xml:space="preserve"> given the “solid labor market.” Other Fed officials have made similar comments since Donald Trump’s election brought more talk of stimulus. For instance, Loretta Mester, president of the Federal Reserve Bank of Cleveland, said earlier this month that “I think we’re basically at full employment… and I think that inflation is going to be moving back up to 2 percent over the next couple of years. </w:t>
      </w:r>
      <w:proofErr w:type="gramStart"/>
      <w:r w:rsidRPr="00E402D2">
        <w:rPr>
          <w:sz w:val="12"/>
        </w:rPr>
        <w:t>So</w:t>
      </w:r>
      <w:proofErr w:type="gramEnd"/>
      <w:r w:rsidRPr="00E402D2">
        <w:rPr>
          <w:sz w:val="12"/>
        </w:rPr>
        <w:t xml:space="preserve"> I don’t see a need of the kind of fiscal policy just to stimulate aggregate demand….” HOW ABOUT SPENDING ON PUBLIC INVESTMENT? The Fed clearly would prefer that any fiscal expansion be aimed at increasing the long-run potential growth rate. John Williams, president of the Federal Reserve Bank of San Francisco, recently stated: “Today I don’t think we need short-term fiscal stimulus. What we need is really better policies and investments in the long-term health of the economy.” Increased government spending on investment—bridge projects, scientific research, education—raises the level of future GDP, whereas spending on consumption does not. So as Williams suggests, even when fiscal stimulus doesn’t make sense for near-term support for the economy, increased spending on public investment might. (For a Hutchins Center explainer on public investment, see here.) As Governor Lael Brainard said at the Hutchins Center recently: Changes in fiscal policy that raise the level or growth rate of productivity or that induce greater labor force participation and higher levels of skill and education in the workforce raise the nation’s productive capacity and result in more sustainable increases in output and living standards. The higher productivity and workforce levels engendered by these policies would likely increase investment opportunities and raise expectations of future income growth, sustainably boosting the levels of investment and consumption and, as a result, the longer-run neutral rate. Such policies are more likely to be sustainable because the boost to GDP that they provide continues to accumulate over time, limiting increases in the debt-to-GDP ratio and preserving fiscal space. [Fiscal space is how much more debt a government can take on before it runs into trouble.] Some economists, such as Douglas Elmendorf, dean of the Harvard Kennedy School of Government, and Louise Sheiner—one of the authors of this post—have argued that now is a particularly good time for the government to undertake more investment because interest rates are so low, which makes borrowing to finance that investment much cheaper. IS FEDERAL RESERVE INTEREST RATE POLICY LIKELY TO RESPOND DIFFERENTLY TO TAX CUTS AND SPENDING INCREASES IF THEY ARE LARGELY AIMED AT INCREASING INVESTMENT AS OPPOSED TO CONSUMPTION? </w:t>
      </w:r>
      <w:r w:rsidRPr="00130DA1">
        <w:rPr>
          <w:rStyle w:val="StyleUnderline"/>
        </w:rPr>
        <w:t xml:space="preserve">It is entirely possible that </w:t>
      </w:r>
      <w:r w:rsidRPr="004451C1">
        <w:rPr>
          <w:rStyle w:val="StyleUnderline"/>
          <w:highlight w:val="cyan"/>
        </w:rPr>
        <w:t>the Fed could respond</w:t>
      </w:r>
      <w:r w:rsidRPr="00130DA1">
        <w:rPr>
          <w:rStyle w:val="StyleUnderline"/>
        </w:rPr>
        <w:t xml:space="preserve"> the same way to </w:t>
      </w:r>
      <w:r w:rsidRPr="004451C1">
        <w:rPr>
          <w:rStyle w:val="Emphasis"/>
          <w:highlight w:val="cyan"/>
        </w:rPr>
        <w:t>two packages that look quite different</w:t>
      </w:r>
      <w:r w:rsidRPr="00E402D2">
        <w:rPr>
          <w:sz w:val="12"/>
        </w:rPr>
        <w:t>—</w:t>
      </w:r>
      <w:r w:rsidRPr="00130DA1">
        <w:rPr>
          <w:rStyle w:val="StyleUnderline"/>
        </w:rPr>
        <w:t>one aimed at stimulating aggregate demand in the short term, and one aimed at improving the economy’s growth potential in the long run</w:t>
      </w:r>
      <w:r w:rsidRPr="00E402D2">
        <w:rPr>
          <w:sz w:val="12"/>
        </w:rPr>
        <w:t>—</w:t>
      </w:r>
      <w:r w:rsidRPr="00130DA1">
        <w:rPr>
          <w:rStyle w:val="StyleUnderline"/>
        </w:rPr>
        <w:t xml:space="preserve">because </w:t>
      </w:r>
      <w:r w:rsidRPr="004451C1">
        <w:rPr>
          <w:rStyle w:val="StyleUnderline"/>
          <w:highlight w:val="cyan"/>
        </w:rPr>
        <w:t>government spending</w:t>
      </w:r>
      <w:r w:rsidRPr="00130DA1">
        <w:rPr>
          <w:rStyle w:val="StyleUnderline"/>
        </w:rPr>
        <w:t xml:space="preserve"> intended to boost the economy’s productive capacity in the long run will</w:t>
      </w:r>
      <w:r w:rsidRPr="00E402D2">
        <w:rPr>
          <w:sz w:val="12"/>
        </w:rPr>
        <w:t xml:space="preserve"> generally </w:t>
      </w:r>
      <w:r w:rsidRPr="00130DA1">
        <w:rPr>
          <w:rStyle w:val="Emphasis"/>
        </w:rPr>
        <w:t xml:space="preserve">also </w:t>
      </w:r>
      <w:r w:rsidRPr="004451C1">
        <w:rPr>
          <w:rStyle w:val="Emphasis"/>
          <w:highlight w:val="cyan"/>
        </w:rPr>
        <w:t>increase short-run aggregate demand</w:t>
      </w:r>
      <w:r w:rsidRPr="00E402D2">
        <w:rPr>
          <w:sz w:val="12"/>
        </w:rPr>
        <w:t xml:space="preserve">. Government spending acts as fiscal stimulus whether the government is buying food or a supercomputer that may lead to scientific breakthroughs and greater growth potential. More generally, </w:t>
      </w:r>
      <w:r w:rsidRPr="00130DA1">
        <w:rPr>
          <w:rStyle w:val="StyleUnderline"/>
        </w:rPr>
        <w:t xml:space="preserve">whether the </w:t>
      </w:r>
      <w:r w:rsidRPr="004451C1">
        <w:rPr>
          <w:rStyle w:val="StyleUnderline"/>
          <w:highlight w:val="cyan"/>
        </w:rPr>
        <w:t>Fed</w:t>
      </w:r>
      <w:r w:rsidRPr="00E402D2">
        <w:rPr>
          <w:sz w:val="12"/>
        </w:rPr>
        <w:t xml:space="preserve">eral Reserve </w:t>
      </w:r>
      <w:r w:rsidRPr="00130DA1">
        <w:rPr>
          <w:rStyle w:val="StyleUnderline"/>
        </w:rPr>
        <w:t xml:space="preserve">will </w:t>
      </w:r>
      <w:r w:rsidRPr="004451C1">
        <w:rPr>
          <w:rStyle w:val="StyleUnderline"/>
          <w:highlight w:val="cyan"/>
        </w:rPr>
        <w:t>increase interest rates in response to</w:t>
      </w:r>
      <w:r w:rsidRPr="00130DA1">
        <w:rPr>
          <w:rStyle w:val="StyleUnderline"/>
        </w:rPr>
        <w:t xml:space="preserve"> a fiscal </w:t>
      </w:r>
      <w:r w:rsidRPr="004451C1">
        <w:rPr>
          <w:rStyle w:val="StyleUnderline"/>
          <w:highlight w:val="cyan"/>
        </w:rPr>
        <w:t>stimulus</w:t>
      </w:r>
      <w:r w:rsidRPr="00130DA1">
        <w:rPr>
          <w:rStyle w:val="StyleUnderline"/>
        </w:rPr>
        <w:t xml:space="preserve"> package </w:t>
      </w:r>
      <w:r w:rsidRPr="004451C1">
        <w:rPr>
          <w:rStyle w:val="StyleUnderline"/>
          <w:highlight w:val="cyan"/>
        </w:rPr>
        <w:t>depends on</w:t>
      </w:r>
      <w:r w:rsidRPr="00E402D2">
        <w:rPr>
          <w:sz w:val="12"/>
        </w:rPr>
        <w:t xml:space="preserve"> both the</w:t>
      </w:r>
      <w:r w:rsidRPr="00130DA1">
        <w:rPr>
          <w:rStyle w:val="Emphasis"/>
        </w:rPr>
        <w:t xml:space="preserve"> </w:t>
      </w:r>
      <w:r w:rsidRPr="004451C1">
        <w:rPr>
          <w:rStyle w:val="Emphasis"/>
          <w:highlight w:val="cyan"/>
        </w:rPr>
        <w:t>timing</w:t>
      </w:r>
      <w:r w:rsidRPr="00E402D2">
        <w:rPr>
          <w:sz w:val="12"/>
        </w:rPr>
        <w:t xml:space="preserve"> of the effects and the magnitude of those effects. </w:t>
      </w:r>
      <w:r w:rsidRPr="00130DA1">
        <w:rPr>
          <w:rStyle w:val="StyleUnderline"/>
        </w:rPr>
        <w:t>Inflationary pressures come from increases in aggregate demand not met by increases in aggregate supply</w:t>
      </w:r>
      <w:r w:rsidRPr="00E402D2">
        <w:rPr>
          <w:sz w:val="12"/>
        </w:rPr>
        <w:t xml:space="preserve">. </w:t>
      </w:r>
      <w:proofErr w:type="gramStart"/>
      <w:r w:rsidRPr="00E402D2">
        <w:rPr>
          <w:sz w:val="12"/>
        </w:rPr>
        <w:t>So</w:t>
      </w:r>
      <w:proofErr w:type="gramEnd"/>
      <w:r w:rsidRPr="00E402D2">
        <w:rPr>
          <w:sz w:val="12"/>
        </w:rPr>
        <w:t xml:space="preserve"> if President Trump and Congress fashion a tax-and-spending package that increases both demand and supply by the same amount at the same time, that wouldn’t be inflationary. The Fed would not respond by raising interest rates. But such a policy would be unusual. </w:t>
      </w:r>
      <w:r w:rsidRPr="00130DA1">
        <w:rPr>
          <w:rStyle w:val="Emphasis"/>
        </w:rPr>
        <w:t xml:space="preserve">Most </w:t>
      </w:r>
      <w:r w:rsidRPr="004451C1">
        <w:rPr>
          <w:rStyle w:val="Emphasis"/>
          <w:highlight w:val="cyan"/>
        </w:rPr>
        <w:t>investments take time to</w:t>
      </w:r>
      <w:r w:rsidRPr="00130DA1">
        <w:rPr>
          <w:rStyle w:val="Emphasis"/>
        </w:rPr>
        <w:t xml:space="preserve"> build and time to </w:t>
      </w:r>
      <w:r w:rsidRPr="004451C1">
        <w:rPr>
          <w:rStyle w:val="Emphasis"/>
          <w:highlight w:val="cyan"/>
        </w:rPr>
        <w:t>bear fruit</w:t>
      </w:r>
      <w:r w:rsidRPr="00E402D2">
        <w:rPr>
          <w:sz w:val="12"/>
        </w:rPr>
        <w:t xml:space="preserve">. </w:t>
      </w:r>
      <w:r w:rsidRPr="00130DA1">
        <w:rPr>
          <w:rStyle w:val="StyleUnderline"/>
        </w:rPr>
        <w:t>Consider the</w:t>
      </w:r>
      <w:r w:rsidRPr="00E402D2">
        <w:rPr>
          <w:sz w:val="12"/>
        </w:rPr>
        <w:t xml:space="preserve"> time it takes to develop a new air traffic control system and the time it takes for airlines to adapt to it, or the </w:t>
      </w:r>
      <w:r w:rsidRPr="004451C1">
        <w:rPr>
          <w:rStyle w:val="Emphasis"/>
          <w:highlight w:val="cyan"/>
        </w:rPr>
        <w:t>lag between</w:t>
      </w:r>
      <w:r w:rsidRPr="00130DA1">
        <w:rPr>
          <w:rStyle w:val="Emphasis"/>
        </w:rPr>
        <w:t xml:space="preserve"> improved </w:t>
      </w:r>
      <w:r w:rsidRPr="004451C1">
        <w:rPr>
          <w:rStyle w:val="Emphasis"/>
          <w:highlight w:val="cyan"/>
        </w:rPr>
        <w:t>education funding and</w:t>
      </w:r>
      <w:r w:rsidRPr="00130DA1">
        <w:rPr>
          <w:rStyle w:val="Emphasis"/>
        </w:rPr>
        <w:t xml:space="preserve"> a more </w:t>
      </w:r>
      <w:r w:rsidRPr="004451C1">
        <w:rPr>
          <w:rStyle w:val="Emphasis"/>
          <w:highlight w:val="cyan"/>
        </w:rPr>
        <w:t>skilled workforce</w:t>
      </w:r>
      <w:r w:rsidRPr="00E402D2">
        <w:rPr>
          <w:sz w:val="12"/>
        </w:rPr>
        <w:t xml:space="preserve">. </w:t>
      </w:r>
      <w:r w:rsidRPr="00130DA1">
        <w:rPr>
          <w:rStyle w:val="StyleUnderline"/>
        </w:rPr>
        <w:t>IF FISCAL STIMULUS MEANS TIGHTER MONETARY POLICY IN THE SHORT TERM, IS THERE ANY REASON TO DO IT?</w:t>
      </w:r>
      <w:r>
        <w:rPr>
          <w:rStyle w:val="StyleUnderline"/>
        </w:rPr>
        <w:t xml:space="preserve"> </w:t>
      </w:r>
      <w:r w:rsidRPr="00E402D2">
        <w:rPr>
          <w:sz w:val="12"/>
        </w:rPr>
        <w:t xml:space="preserve">Spending increases and tax cuts would lead to greater deficits, and thus to an increase in the national debt. </w:t>
      </w:r>
      <w:r w:rsidRPr="00130DA1">
        <w:rPr>
          <w:rStyle w:val="StyleUnderline"/>
        </w:rPr>
        <w:t>A larger debt, among other impacts, could make it harder for the federal government to borrow still more to provide fiscal stimulus during the next downturn</w:t>
      </w:r>
      <w:r w:rsidRPr="00E402D2">
        <w:rPr>
          <w:sz w:val="12"/>
        </w:rPr>
        <w:t xml:space="preserve">. But </w:t>
      </w:r>
      <w:r w:rsidRPr="00130DA1">
        <w:rPr>
          <w:rStyle w:val="StyleUnderline"/>
        </w:rPr>
        <w:t xml:space="preserve">a deficit-widening package of </w:t>
      </w:r>
      <w:r w:rsidRPr="004451C1">
        <w:rPr>
          <w:rStyle w:val="StyleUnderline"/>
          <w:highlight w:val="cyan"/>
        </w:rPr>
        <w:t>spending increases</w:t>
      </w:r>
      <w:r w:rsidRPr="00130DA1">
        <w:rPr>
          <w:rStyle w:val="StyleUnderline"/>
        </w:rPr>
        <w:t xml:space="preserve"> and tax cuts probably would lead the Fed</w:t>
      </w:r>
      <w:r w:rsidRPr="00E402D2">
        <w:rPr>
          <w:sz w:val="12"/>
        </w:rPr>
        <w:t xml:space="preserve">eral Reserve </w:t>
      </w:r>
      <w:r w:rsidRPr="00130DA1">
        <w:rPr>
          <w:rStyle w:val="Emphasis"/>
        </w:rPr>
        <w:t xml:space="preserve">to </w:t>
      </w:r>
      <w:r w:rsidRPr="004451C1">
        <w:rPr>
          <w:rStyle w:val="Emphasis"/>
          <w:highlight w:val="cyan"/>
        </w:rPr>
        <w:t>raise rates more than it</w:t>
      </w:r>
      <w:r w:rsidRPr="00130DA1">
        <w:rPr>
          <w:rStyle w:val="Emphasis"/>
        </w:rPr>
        <w:t xml:space="preserve"> otherwise </w:t>
      </w:r>
      <w:r w:rsidRPr="004451C1">
        <w:rPr>
          <w:rStyle w:val="Emphasis"/>
          <w:highlight w:val="cyan"/>
        </w:rPr>
        <w:t>would</w:t>
      </w:r>
      <w:r w:rsidRPr="00E402D2">
        <w:rPr>
          <w:sz w:val="12"/>
        </w:rPr>
        <w:t>, and that would give it more room to cut rates in a downturn. In effect, fiscal space would be traded for monetary policy space.</w:t>
      </w:r>
    </w:p>
    <w:p w14:paraId="184D5377" w14:textId="77777777" w:rsidR="00B10456" w:rsidRDefault="00B10456" w:rsidP="00B10456">
      <w:pPr>
        <w:pStyle w:val="Heading4"/>
      </w:pPr>
      <w:r>
        <w:t xml:space="preserve">Inflation driven by excess printing fails to be re-absorbed by </w:t>
      </w:r>
      <w:proofErr w:type="gramStart"/>
      <w:r>
        <w:t>taxes</w:t>
      </w:r>
      <w:proofErr w:type="gramEnd"/>
      <w:r>
        <w:t xml:space="preserve"> </w:t>
      </w:r>
    </w:p>
    <w:p w14:paraId="6987B207" w14:textId="77777777" w:rsidR="00B10456" w:rsidRDefault="00B10456" w:rsidP="00B10456">
      <w:r>
        <w:t xml:space="preserve">Judge </w:t>
      </w:r>
      <w:r w:rsidRPr="00755EA1">
        <w:rPr>
          <w:rStyle w:val="Style13ptBold"/>
        </w:rPr>
        <w:t>Glock, 20</w:t>
      </w:r>
      <w:r>
        <w:t xml:space="preserve"> (</w:t>
      </w:r>
      <w:r w:rsidRPr="00755EA1">
        <w:t>Senior Fellow at the Cicero Institute</w:t>
      </w:r>
      <w:r>
        <w:t xml:space="preserve">, </w:t>
      </w:r>
      <w:r w:rsidRPr="00755EA1">
        <w:t>Ph.D. in History with a focus on economic history from Rutgers University</w:t>
      </w:r>
      <w:r>
        <w:t>; “</w:t>
      </w:r>
      <w:r w:rsidRPr="00755EA1">
        <w:t>The Age-Old Fallacy of MMT</w:t>
      </w:r>
      <w:r>
        <w:t xml:space="preserve">”; Cicero Institute; </w:t>
      </w:r>
      <w:r w:rsidRPr="00755EA1">
        <w:t>https://ciceroinstitute.org/modern-monetary-theory/</w:t>
      </w:r>
      <w:r>
        <w:t>) //LVL</w:t>
      </w:r>
    </w:p>
    <w:p w14:paraId="15C5A06B" w14:textId="77777777" w:rsidR="00B10456" w:rsidRPr="00207673" w:rsidRDefault="00B10456" w:rsidP="00B10456">
      <w:pPr>
        <w:rPr>
          <w:sz w:val="16"/>
          <w:szCs w:val="16"/>
        </w:rPr>
      </w:pPr>
      <w:r w:rsidRPr="00207673">
        <w:rPr>
          <w:sz w:val="16"/>
          <w:szCs w:val="16"/>
        </w:rPr>
        <w:t xml:space="preserve">The explosion in government debt and government money creation during the coronavirus crisis has revived interest in the once heretical doctrine known as Modern Monetary Theory or MMT. </w:t>
      </w:r>
      <w:r w:rsidRPr="00755EA1">
        <w:rPr>
          <w:rStyle w:val="StyleUnderline"/>
        </w:rPr>
        <w:t xml:space="preserve">Believers in </w:t>
      </w:r>
      <w:r w:rsidRPr="004451C1">
        <w:rPr>
          <w:rStyle w:val="StyleUnderline"/>
          <w:highlight w:val="cyan"/>
        </w:rPr>
        <w:t>MMT</w:t>
      </w:r>
      <w:r w:rsidRPr="00755EA1">
        <w:rPr>
          <w:rStyle w:val="StyleUnderline"/>
        </w:rPr>
        <w:t xml:space="preserve"> have long </w:t>
      </w:r>
      <w:r w:rsidRPr="004451C1">
        <w:rPr>
          <w:rStyle w:val="StyleUnderline"/>
          <w:highlight w:val="cyan"/>
        </w:rPr>
        <w:t>advocated for more</w:t>
      </w:r>
      <w:r w:rsidRPr="00755EA1">
        <w:rPr>
          <w:rStyle w:val="StyleUnderline"/>
        </w:rPr>
        <w:t xml:space="preserve"> spending and more </w:t>
      </w:r>
      <w:r w:rsidRPr="004451C1">
        <w:rPr>
          <w:rStyle w:val="StyleUnderline"/>
          <w:highlight w:val="cyan"/>
        </w:rPr>
        <w:t>money printing</w:t>
      </w:r>
      <w:r>
        <w:t xml:space="preserve"> </w:t>
      </w:r>
      <w:r w:rsidRPr="00207673">
        <w:rPr>
          <w:sz w:val="16"/>
          <w:szCs w:val="16"/>
        </w:rPr>
        <w:t>and have claimed that the current crisis demonstrates that such changes do not bring any danger of government default or create any threat of inflation.</w:t>
      </w:r>
    </w:p>
    <w:p w14:paraId="59A7F599" w14:textId="77777777" w:rsidR="00B10456" w:rsidRPr="00207673" w:rsidRDefault="00B10456" w:rsidP="00B10456">
      <w:pPr>
        <w:rPr>
          <w:sz w:val="16"/>
          <w:szCs w:val="16"/>
        </w:rPr>
      </w:pPr>
      <w:r w:rsidRPr="00207673">
        <w:rPr>
          <w:sz w:val="16"/>
          <w:szCs w:val="16"/>
        </w:rPr>
        <w:t xml:space="preserve">In reality, MMT is just a revival of the old fallacy that we can get something for nothing. </w:t>
      </w:r>
      <w:r>
        <w:t>I</w:t>
      </w:r>
      <w:r w:rsidRPr="00755EA1">
        <w:rPr>
          <w:rStyle w:val="StyleUnderline"/>
        </w:rPr>
        <w:t xml:space="preserve">ts </w:t>
      </w:r>
      <w:r w:rsidRPr="004451C1">
        <w:rPr>
          <w:rStyle w:val="StyleUnderline"/>
          <w:highlight w:val="cyan"/>
        </w:rPr>
        <w:t>believers trumpet</w:t>
      </w:r>
      <w:r w:rsidRPr="00755EA1">
        <w:rPr>
          <w:rStyle w:val="StyleUnderline"/>
        </w:rPr>
        <w:t xml:space="preserve"> the </w:t>
      </w:r>
      <w:r w:rsidRPr="004451C1">
        <w:rPr>
          <w:rStyle w:val="StyleUnderline"/>
          <w:highlight w:val="cyan"/>
        </w:rPr>
        <w:t>false idea that money, not</w:t>
      </w:r>
      <w:r w:rsidRPr="00755EA1">
        <w:rPr>
          <w:rStyle w:val="StyleUnderline"/>
        </w:rPr>
        <w:t xml:space="preserve"> the actual </w:t>
      </w:r>
      <w:r w:rsidRPr="004451C1">
        <w:rPr>
          <w:rStyle w:val="StyleUnderline"/>
          <w:highlight w:val="cyan"/>
        </w:rPr>
        <w:t>economy, determines</w:t>
      </w:r>
      <w:r w:rsidRPr="00755EA1">
        <w:rPr>
          <w:rStyle w:val="StyleUnderline"/>
        </w:rPr>
        <w:t xml:space="preserve"> how </w:t>
      </w:r>
      <w:proofErr w:type="gramStart"/>
      <w:r w:rsidRPr="00755EA1">
        <w:rPr>
          <w:rStyle w:val="StyleUnderline"/>
        </w:rPr>
        <w:t>much</w:t>
      </w:r>
      <w:proofErr w:type="gramEnd"/>
      <w:r w:rsidRPr="00755EA1">
        <w:rPr>
          <w:rStyle w:val="StyleUnderline"/>
        </w:rPr>
        <w:t xml:space="preserve"> of the good </w:t>
      </w:r>
      <w:r w:rsidRPr="004451C1">
        <w:rPr>
          <w:rStyle w:val="StyleUnderline"/>
          <w:highlight w:val="cyan"/>
        </w:rPr>
        <w:t>things</w:t>
      </w:r>
      <w:r w:rsidRPr="00755EA1">
        <w:rPr>
          <w:rStyle w:val="StyleUnderline"/>
        </w:rPr>
        <w:t xml:space="preserve"> of life </w:t>
      </w:r>
      <w:r w:rsidRPr="004451C1">
        <w:rPr>
          <w:rStyle w:val="StyleUnderline"/>
          <w:highlight w:val="cyan"/>
        </w:rPr>
        <w:t>we can have</w:t>
      </w:r>
      <w:r w:rsidRPr="00755EA1">
        <w:rPr>
          <w:rStyle w:val="StyleUnderline"/>
        </w:rPr>
        <w:t>.</w:t>
      </w:r>
      <w:r>
        <w:t xml:space="preserve"> </w:t>
      </w:r>
      <w:r w:rsidRPr="00207673">
        <w:rPr>
          <w:sz w:val="16"/>
          <w:szCs w:val="16"/>
        </w:rPr>
        <w:t>In reality,</w:t>
      </w:r>
      <w:r>
        <w:t xml:space="preserve"> </w:t>
      </w:r>
      <w:r w:rsidRPr="00755EA1">
        <w:rPr>
          <w:rStyle w:val="StyleUnderline"/>
        </w:rPr>
        <w:t xml:space="preserve">the </w:t>
      </w:r>
      <w:r w:rsidRPr="004451C1">
        <w:rPr>
          <w:rStyle w:val="StyleUnderline"/>
          <w:highlight w:val="cyan"/>
        </w:rPr>
        <w:t>only way to ensure economic growth</w:t>
      </w:r>
      <w:r w:rsidRPr="00755EA1">
        <w:rPr>
          <w:rStyle w:val="StyleUnderline"/>
        </w:rPr>
        <w:t xml:space="preserve"> is by </w:t>
      </w:r>
      <w:r w:rsidRPr="004451C1">
        <w:rPr>
          <w:rStyle w:val="StyleUnderline"/>
          <w:highlight w:val="cyan"/>
        </w:rPr>
        <w:t>savings and investment, which are inhibited</w:t>
      </w:r>
      <w:r w:rsidRPr="00755EA1">
        <w:rPr>
          <w:rStyle w:val="StyleUnderline"/>
        </w:rPr>
        <w:t xml:space="preserve">, not encouraged, </w:t>
      </w:r>
      <w:r w:rsidRPr="004451C1">
        <w:rPr>
          <w:rStyle w:val="StyleUnderline"/>
          <w:highlight w:val="cyan"/>
        </w:rPr>
        <w:t>by too much printing and</w:t>
      </w:r>
      <w:r w:rsidRPr="00755EA1">
        <w:rPr>
          <w:rStyle w:val="StyleUnderline"/>
        </w:rPr>
        <w:t xml:space="preserve"> too much </w:t>
      </w:r>
      <w:r w:rsidRPr="004451C1">
        <w:rPr>
          <w:rStyle w:val="StyleUnderline"/>
          <w:highlight w:val="cyan"/>
        </w:rPr>
        <w:t>debt.</w:t>
      </w:r>
      <w:r>
        <w:t xml:space="preserve">  </w:t>
      </w:r>
      <w:r w:rsidRPr="00207673">
        <w:rPr>
          <w:sz w:val="16"/>
          <w:szCs w:val="16"/>
        </w:rPr>
        <w:t>The coronavirus has not changed these timeless truths.</w:t>
      </w:r>
    </w:p>
    <w:p w14:paraId="1B85C86C" w14:textId="77777777" w:rsidR="00B10456" w:rsidRPr="00207673" w:rsidRDefault="00B10456" w:rsidP="00B10456">
      <w:pPr>
        <w:rPr>
          <w:rStyle w:val="StyleUnderline"/>
        </w:rPr>
      </w:pPr>
      <w:r w:rsidRPr="00207673">
        <w:rPr>
          <w:sz w:val="16"/>
          <w:szCs w:val="16"/>
        </w:rPr>
        <w:t xml:space="preserve">MMT began its modern revival with the publication of University of Missouri economist L. Randall Wray’s “Understanding Modern Money: The Key to Full Employment and Price Stability” in 1998. Wray believed that the government could and should guarantee full employment to everyone, but he knew that such guarantees raised the specter of increasing deficits and eventual default. He therefore argued that no government that printed money </w:t>
      </w:r>
      <w:proofErr w:type="gramStart"/>
      <w:r w:rsidRPr="00207673">
        <w:rPr>
          <w:sz w:val="16"/>
          <w:szCs w:val="16"/>
        </w:rPr>
        <w:t>need</w:t>
      </w:r>
      <w:proofErr w:type="gramEnd"/>
      <w:r w:rsidRPr="00207673">
        <w:rPr>
          <w:sz w:val="16"/>
          <w:szCs w:val="16"/>
        </w:rPr>
        <w:t xml:space="preserve"> fear default, since they could always print more of it to pay off their old debts. While most economists said such printing would spur </w:t>
      </w:r>
      <w:proofErr w:type="gramStart"/>
      <w:r w:rsidRPr="00207673">
        <w:rPr>
          <w:sz w:val="16"/>
          <w:szCs w:val="16"/>
        </w:rPr>
        <w:t>a hyperinflation</w:t>
      </w:r>
      <w:proofErr w:type="gramEnd"/>
      <w:r w:rsidRPr="00207673">
        <w:rPr>
          <w:sz w:val="16"/>
          <w:szCs w:val="16"/>
        </w:rPr>
        <w:t>, Wray said that the government could then take in that excess money again by increasing taxes.</w:t>
      </w:r>
      <w:r>
        <w:t xml:space="preserve"> </w:t>
      </w:r>
      <w:r w:rsidRPr="00207673">
        <w:rPr>
          <w:rStyle w:val="StyleUnderline"/>
        </w:rPr>
        <w:t>Since the main value of money, in his estimation, came from its ability to pay taxes, the government could never print, or spend, too much of it.[1]</w:t>
      </w:r>
    </w:p>
    <w:p w14:paraId="7666A8E7" w14:textId="77777777" w:rsidR="00B10456" w:rsidRPr="00302FCB" w:rsidRDefault="00B10456" w:rsidP="00B10456">
      <w:pPr>
        <w:rPr>
          <w:rStyle w:val="StyleUnderline"/>
        </w:rPr>
      </w:pPr>
      <w:r w:rsidRPr="00207673">
        <w:rPr>
          <w:sz w:val="16"/>
          <w:szCs w:val="16"/>
        </w:rPr>
        <w:t xml:space="preserve">Although </w:t>
      </w:r>
      <w:proofErr w:type="spellStart"/>
      <w:r w:rsidRPr="00207673">
        <w:rPr>
          <w:sz w:val="16"/>
          <w:szCs w:val="16"/>
        </w:rPr>
        <w:t>MMTers</w:t>
      </w:r>
      <w:proofErr w:type="spellEnd"/>
      <w:r w:rsidRPr="00207673">
        <w:rPr>
          <w:sz w:val="16"/>
          <w:szCs w:val="16"/>
        </w:rPr>
        <w:t xml:space="preserve"> are sometimes squishy about the mechanics of their ideal world, in most versions it embodies two fundamental fallacies. The first is simple</w:t>
      </w:r>
      <w:r>
        <w:t xml:space="preserve">. </w:t>
      </w:r>
      <w:r w:rsidRPr="004451C1">
        <w:rPr>
          <w:rStyle w:val="StyleUnderline"/>
          <w:highlight w:val="cyan"/>
        </w:rPr>
        <w:t>Although</w:t>
      </w:r>
      <w:r>
        <w:t xml:space="preserve"> </w:t>
      </w:r>
      <w:r w:rsidRPr="00207673">
        <w:rPr>
          <w:sz w:val="16"/>
          <w:szCs w:val="16"/>
        </w:rPr>
        <w:t xml:space="preserve">the </w:t>
      </w:r>
      <w:proofErr w:type="spellStart"/>
      <w:r w:rsidRPr="00207673">
        <w:rPr>
          <w:sz w:val="16"/>
          <w:szCs w:val="16"/>
        </w:rPr>
        <w:t>MMTers</w:t>
      </w:r>
      <w:proofErr w:type="spellEnd"/>
      <w:r w:rsidRPr="00207673">
        <w:rPr>
          <w:sz w:val="16"/>
          <w:szCs w:val="16"/>
        </w:rPr>
        <w:t xml:space="preserve"> are right that</w:t>
      </w:r>
      <w:r>
        <w:t xml:space="preserve"> </w:t>
      </w:r>
      <w:r w:rsidRPr="00755EA1">
        <w:rPr>
          <w:rStyle w:val="StyleUnderline"/>
        </w:rPr>
        <w:t xml:space="preserve">most “fiat” </w:t>
      </w:r>
      <w:r w:rsidRPr="004451C1">
        <w:rPr>
          <w:rStyle w:val="StyleUnderline"/>
          <w:highlight w:val="cyan"/>
        </w:rPr>
        <w:t>money</w:t>
      </w:r>
      <w:r w:rsidRPr="00755EA1">
        <w:rPr>
          <w:rStyle w:val="StyleUnderline"/>
        </w:rPr>
        <w:t xml:space="preserve"> today began to </w:t>
      </w:r>
      <w:r w:rsidRPr="004451C1">
        <w:rPr>
          <w:rStyle w:val="StyleUnderline"/>
          <w:highlight w:val="cyan"/>
        </w:rPr>
        <w:t>hold value because it became acceptable as tax</w:t>
      </w:r>
      <w:r w:rsidRPr="00755EA1">
        <w:rPr>
          <w:rStyle w:val="StyleUnderline"/>
        </w:rPr>
        <w:t xml:space="preserve"> payments, </w:t>
      </w:r>
      <w:r w:rsidRPr="004451C1">
        <w:rPr>
          <w:rStyle w:val="StyleUnderline"/>
          <w:highlight w:val="cyan"/>
        </w:rPr>
        <w:t xml:space="preserve">most </w:t>
      </w:r>
      <w:r w:rsidRPr="00207673">
        <w:rPr>
          <w:rStyle w:val="StyleUnderline"/>
        </w:rPr>
        <w:t xml:space="preserve">of us </w:t>
      </w:r>
      <w:r w:rsidRPr="004451C1">
        <w:rPr>
          <w:rStyle w:val="StyleUnderline"/>
          <w:highlight w:val="cyan"/>
        </w:rPr>
        <w:t>don’t hold money just to pay taxes</w:t>
      </w:r>
      <w:r>
        <w:t xml:space="preserve">. </w:t>
      </w:r>
      <w:r w:rsidRPr="00207673">
        <w:rPr>
          <w:sz w:val="16"/>
          <w:szCs w:val="16"/>
        </w:rPr>
        <w:t>Besides a few cents on sales taxes, and the occasional property tax check or an annual transfer to the IRS,</w:t>
      </w:r>
      <w:r>
        <w:t xml:space="preserve"> </w:t>
      </w:r>
      <w:r w:rsidRPr="00302FCB">
        <w:rPr>
          <w:rStyle w:val="StyleUnderline"/>
        </w:rPr>
        <w:t xml:space="preserve">the vast, vast majority of our spending goes to goods and services. </w:t>
      </w:r>
      <w:r w:rsidRPr="004451C1">
        <w:rPr>
          <w:rStyle w:val="StyleUnderline"/>
          <w:highlight w:val="cyan"/>
        </w:rPr>
        <w:t>Even</w:t>
      </w:r>
      <w:r w:rsidRPr="00302FCB">
        <w:rPr>
          <w:rStyle w:val="StyleUnderline"/>
        </w:rPr>
        <w:t xml:space="preserve"> in a world </w:t>
      </w:r>
      <w:r w:rsidRPr="004451C1">
        <w:rPr>
          <w:rStyle w:val="StyleUnderline"/>
          <w:highlight w:val="cyan"/>
        </w:rPr>
        <w:t>where</w:t>
      </w:r>
      <w:r w:rsidRPr="00302FCB">
        <w:rPr>
          <w:rStyle w:val="StyleUnderline"/>
        </w:rPr>
        <w:t xml:space="preserve"> the </w:t>
      </w:r>
      <w:r w:rsidRPr="004451C1">
        <w:rPr>
          <w:rStyle w:val="StyleUnderline"/>
          <w:highlight w:val="cyan"/>
        </w:rPr>
        <w:t>government taxes over 50%</w:t>
      </w:r>
      <w:r w:rsidRPr="00302FCB">
        <w:rPr>
          <w:rStyle w:val="StyleUnderline"/>
        </w:rPr>
        <w:t xml:space="preserve"> of all final output, </w:t>
      </w:r>
      <w:r w:rsidRPr="004451C1">
        <w:rPr>
          <w:rStyle w:val="StyleUnderline"/>
          <w:highlight w:val="cyan"/>
        </w:rPr>
        <w:t xml:space="preserve">money </w:t>
      </w:r>
      <w:proofErr w:type="gramStart"/>
      <w:r w:rsidRPr="004451C1">
        <w:rPr>
          <w:rStyle w:val="StyleUnderline"/>
          <w:highlight w:val="cyan"/>
        </w:rPr>
        <w:t>used</w:t>
      </w:r>
      <w:proofErr w:type="gramEnd"/>
      <w:r w:rsidRPr="004451C1">
        <w:rPr>
          <w:rStyle w:val="StyleUnderline"/>
          <w:highlight w:val="cyan"/>
        </w:rPr>
        <w:t xml:space="preserve"> to buy</w:t>
      </w:r>
      <w:r w:rsidRPr="00302FCB">
        <w:rPr>
          <w:rStyle w:val="StyleUnderline"/>
        </w:rPr>
        <w:t xml:space="preserve"> all of the </w:t>
      </w:r>
      <w:r w:rsidRPr="004451C1">
        <w:rPr>
          <w:rStyle w:val="StyleUnderline"/>
          <w:highlight w:val="cyan"/>
        </w:rPr>
        <w:t>investment goods</w:t>
      </w:r>
      <w:r w:rsidRPr="00302FCB">
        <w:rPr>
          <w:rStyle w:val="StyleUnderline"/>
        </w:rPr>
        <w:t xml:space="preserve">, working </w:t>
      </w:r>
      <w:r w:rsidRPr="004451C1">
        <w:rPr>
          <w:rStyle w:val="StyleUnderline"/>
          <w:highlight w:val="cyan"/>
        </w:rPr>
        <w:t>capital,</w:t>
      </w:r>
      <w:r w:rsidRPr="00302FCB">
        <w:rPr>
          <w:rStyle w:val="StyleUnderline"/>
        </w:rPr>
        <w:t xml:space="preserve"> </w:t>
      </w:r>
      <w:r w:rsidRPr="004451C1">
        <w:rPr>
          <w:rStyle w:val="StyleUnderline"/>
          <w:highlight w:val="cyan"/>
        </w:rPr>
        <w:t>stocks and bonds, and</w:t>
      </w:r>
      <w:r w:rsidRPr="00302FCB">
        <w:rPr>
          <w:rStyle w:val="StyleUnderline"/>
        </w:rPr>
        <w:t xml:space="preserve"> intermediate </w:t>
      </w:r>
      <w:r w:rsidRPr="004451C1">
        <w:rPr>
          <w:rStyle w:val="StyleUnderline"/>
          <w:highlight w:val="cyan"/>
        </w:rPr>
        <w:t>goods leading to</w:t>
      </w:r>
      <w:r w:rsidRPr="00302FCB">
        <w:rPr>
          <w:rStyle w:val="StyleUnderline"/>
        </w:rPr>
        <w:t xml:space="preserve"> that final output is many, </w:t>
      </w:r>
      <w:r w:rsidRPr="004451C1">
        <w:rPr>
          <w:rStyle w:val="StyleUnderline"/>
          <w:highlight w:val="cyan"/>
        </w:rPr>
        <w:t>many</w:t>
      </w:r>
      <w:r w:rsidRPr="00302FCB">
        <w:rPr>
          <w:rStyle w:val="StyleUnderline"/>
        </w:rPr>
        <w:t xml:space="preserve"> </w:t>
      </w:r>
      <w:r w:rsidRPr="004451C1">
        <w:rPr>
          <w:rStyle w:val="StyleUnderline"/>
          <w:highlight w:val="cyan"/>
        </w:rPr>
        <w:t>multiples of</w:t>
      </w:r>
      <w:r w:rsidRPr="00302FCB">
        <w:rPr>
          <w:rStyle w:val="StyleUnderline"/>
        </w:rPr>
        <w:t xml:space="preserve"> direct </w:t>
      </w:r>
      <w:r w:rsidRPr="004451C1">
        <w:rPr>
          <w:rStyle w:val="StyleUnderline"/>
          <w:highlight w:val="cyan"/>
        </w:rPr>
        <w:t>tax payments</w:t>
      </w:r>
      <w:r w:rsidRPr="00302FCB">
        <w:rPr>
          <w:rStyle w:val="StyleUnderline"/>
        </w:rPr>
        <w:t xml:space="preserve">.  </w:t>
      </w:r>
      <w:r w:rsidRPr="004451C1">
        <w:rPr>
          <w:rStyle w:val="StyleUnderline"/>
          <w:highlight w:val="cyan"/>
        </w:rPr>
        <w:t>Therefore, even raising taxes</w:t>
      </w:r>
      <w:r w:rsidRPr="00302FCB">
        <w:rPr>
          <w:rStyle w:val="StyleUnderline"/>
        </w:rPr>
        <w:t xml:space="preserve"> to a much higher level </w:t>
      </w:r>
      <w:r w:rsidRPr="004451C1">
        <w:rPr>
          <w:rStyle w:val="StyleUnderline"/>
          <w:highlight w:val="cyan"/>
        </w:rPr>
        <w:t>will not “absorb</w:t>
      </w:r>
      <w:r w:rsidRPr="00302FCB">
        <w:rPr>
          <w:rStyle w:val="StyleUnderline"/>
        </w:rPr>
        <w:t xml:space="preserve">” all of the </w:t>
      </w:r>
      <w:r w:rsidRPr="004451C1">
        <w:rPr>
          <w:rStyle w:val="StyleUnderline"/>
          <w:highlight w:val="cyan"/>
        </w:rPr>
        <w:t>excess money</w:t>
      </w:r>
      <w:r w:rsidRPr="00302FCB">
        <w:rPr>
          <w:rStyle w:val="StyleUnderline"/>
        </w:rPr>
        <w:t xml:space="preserve"> </w:t>
      </w:r>
      <w:proofErr w:type="spellStart"/>
      <w:r w:rsidRPr="00302FCB">
        <w:rPr>
          <w:rStyle w:val="StyleUnderline"/>
        </w:rPr>
        <w:t>MMTers</w:t>
      </w:r>
      <w:proofErr w:type="spellEnd"/>
      <w:r w:rsidRPr="00302FCB">
        <w:rPr>
          <w:rStyle w:val="StyleUnderline"/>
        </w:rPr>
        <w:t xml:space="preserve"> want </w:t>
      </w:r>
      <w:r w:rsidRPr="004451C1">
        <w:rPr>
          <w:rStyle w:val="StyleUnderline"/>
          <w:highlight w:val="cyan"/>
        </w:rPr>
        <w:t>printed.</w:t>
      </w:r>
      <w:r w:rsidRPr="00302FCB">
        <w:rPr>
          <w:rStyle w:val="StyleUnderline"/>
        </w:rPr>
        <w:t xml:space="preserve"> It will still creep out and create more inflation in the rest of the economy.</w:t>
      </w:r>
    </w:p>
    <w:p w14:paraId="5B6AA5AB" w14:textId="77777777" w:rsidR="00B10456" w:rsidRPr="00207673" w:rsidRDefault="00B10456" w:rsidP="00B10456">
      <w:pPr>
        <w:rPr>
          <w:sz w:val="16"/>
          <w:szCs w:val="16"/>
        </w:rPr>
      </w:pPr>
      <w:r w:rsidRPr="00207673">
        <w:rPr>
          <w:sz w:val="16"/>
          <w:szCs w:val="16"/>
        </w:rPr>
        <w:t>As an example of the value of money beyond tax payments, many foreigners today hold US dollars to buy goods or simply to save, even though they never have to pay taxes on that money. The story of the Somali Shilling, which retained some value even after the central government, and their demand for tax payments, collapsed, also demonstrates the value of money for goods or services, beyond any taxes</w:t>
      </w:r>
      <w:r>
        <w:t xml:space="preserve">.[2] </w:t>
      </w:r>
      <w:r w:rsidRPr="00302FCB">
        <w:rPr>
          <w:rStyle w:val="StyleUnderline"/>
        </w:rPr>
        <w:t xml:space="preserve">In our own country, </w:t>
      </w:r>
      <w:r w:rsidRPr="004451C1">
        <w:rPr>
          <w:rStyle w:val="StyleUnderline"/>
          <w:highlight w:val="cyan"/>
        </w:rPr>
        <w:t>many times</w:t>
      </w:r>
      <w:r w:rsidRPr="00302FCB">
        <w:rPr>
          <w:rStyle w:val="StyleUnderline"/>
        </w:rPr>
        <w:t xml:space="preserve"> when the </w:t>
      </w:r>
      <w:r w:rsidRPr="004451C1">
        <w:rPr>
          <w:rStyle w:val="StyleUnderline"/>
          <w:highlight w:val="cyan"/>
        </w:rPr>
        <w:t>US</w:t>
      </w:r>
      <w:r w:rsidRPr="00302FCB">
        <w:rPr>
          <w:rStyle w:val="StyleUnderline"/>
        </w:rPr>
        <w:t xml:space="preserve"> government has </w:t>
      </w:r>
      <w:r w:rsidRPr="004451C1">
        <w:rPr>
          <w:rStyle w:val="StyleUnderline"/>
          <w:highlight w:val="cyan"/>
        </w:rPr>
        <w:t>raised taxes</w:t>
      </w:r>
      <w:r w:rsidRPr="00302FCB">
        <w:rPr>
          <w:rStyle w:val="StyleUnderline"/>
        </w:rPr>
        <w:t xml:space="preserve">, like in World War II or the 1960s, </w:t>
      </w:r>
      <w:r w:rsidRPr="004451C1">
        <w:rPr>
          <w:rStyle w:val="StyleUnderline"/>
          <w:highlight w:val="cyan"/>
        </w:rPr>
        <w:t>too much Fed</w:t>
      </w:r>
      <w:r w:rsidRPr="00302FCB">
        <w:rPr>
          <w:rStyle w:val="StyleUnderline"/>
        </w:rPr>
        <w:t xml:space="preserve">eral Reserve </w:t>
      </w:r>
      <w:r w:rsidRPr="004451C1">
        <w:rPr>
          <w:rStyle w:val="Emphasis"/>
          <w:highlight w:val="cyan"/>
        </w:rPr>
        <w:t>printing still led to inflation</w:t>
      </w:r>
      <w:r w:rsidRPr="00302FCB">
        <w:rPr>
          <w:rStyle w:val="StyleUnderline"/>
        </w:rPr>
        <w:t xml:space="preserve">. </w:t>
      </w:r>
      <w:r w:rsidRPr="00207673">
        <w:rPr>
          <w:sz w:val="16"/>
          <w:szCs w:val="16"/>
        </w:rPr>
        <w:t xml:space="preserve">At other times, like the early 1980s, lowering taxes did not lead to inflation, because printing was paired back.[3] Money printing, and not taxes and deficits on their own, appear to be the main </w:t>
      </w:r>
      <w:proofErr w:type="gramStart"/>
      <w:r w:rsidRPr="00207673">
        <w:rPr>
          <w:sz w:val="16"/>
          <w:szCs w:val="16"/>
        </w:rPr>
        <w:t>drivers</w:t>
      </w:r>
      <w:proofErr w:type="gramEnd"/>
      <w:r w:rsidRPr="00207673">
        <w:rPr>
          <w:sz w:val="16"/>
          <w:szCs w:val="16"/>
        </w:rPr>
        <w:t xml:space="preserve"> inflation.</w:t>
      </w:r>
    </w:p>
    <w:p w14:paraId="256285C9" w14:textId="77777777" w:rsidR="00B10456" w:rsidRPr="0022342D" w:rsidRDefault="00B10456" w:rsidP="00B10456">
      <w:pPr>
        <w:rPr>
          <w:b/>
          <w:u w:val="single"/>
        </w:rPr>
      </w:pPr>
      <w:r w:rsidRPr="00207673">
        <w:rPr>
          <w:sz w:val="16"/>
          <w:szCs w:val="16"/>
        </w:rPr>
        <w:t>The second, and more profound, argument against MMT is that its assumptions posit that the good things in life are actually infinite</w:t>
      </w:r>
      <w:r>
        <w:t xml:space="preserve">. </w:t>
      </w:r>
      <w:r w:rsidRPr="00302FCB">
        <w:rPr>
          <w:rStyle w:val="StyleUnderline"/>
        </w:rPr>
        <w:t xml:space="preserve">Since </w:t>
      </w:r>
      <w:proofErr w:type="spellStart"/>
      <w:r w:rsidRPr="00302FCB">
        <w:rPr>
          <w:rStyle w:val="StyleUnderline"/>
        </w:rPr>
        <w:t>MMTers</w:t>
      </w:r>
      <w:proofErr w:type="spellEnd"/>
      <w:r w:rsidRPr="00302FCB">
        <w:rPr>
          <w:rStyle w:val="StyleUnderline"/>
        </w:rPr>
        <w:t xml:space="preserve"> believe that no amount of either spending or printing can create inflation, they have to believe that every new government dollar, whether borrowed or printed, can summon ever greater wonders of wealth</w:t>
      </w:r>
      <w:r>
        <w:t xml:space="preserve">. </w:t>
      </w:r>
      <w:r w:rsidRPr="00207673">
        <w:rPr>
          <w:sz w:val="16"/>
          <w:szCs w:val="16"/>
        </w:rPr>
        <w:t>The simple failure of this logic can be demonstrated by imagining printing up enough money to buy everyone five cars, or enough to make our fields actually overflow with milk and honey. In an MMT world, such a reality has to be permissible, otherwise believers would have to acknowledge that</w:t>
      </w:r>
      <w:r>
        <w:t xml:space="preserve"> </w:t>
      </w:r>
      <w:r w:rsidRPr="00207673">
        <w:rPr>
          <w:rStyle w:val="Emphasis"/>
        </w:rPr>
        <w:t xml:space="preserve">too much money can chase </w:t>
      </w:r>
      <w:r w:rsidRPr="004451C1">
        <w:rPr>
          <w:rStyle w:val="Emphasis"/>
          <w:highlight w:val="cyan"/>
        </w:rPr>
        <w:t>too few real goods</w:t>
      </w:r>
      <w:r w:rsidRPr="00302FCB">
        <w:rPr>
          <w:rStyle w:val="StyleUnderline"/>
        </w:rPr>
        <w:t>, and thus cause inflation</w:t>
      </w:r>
      <w:r>
        <w:t xml:space="preserve">. </w:t>
      </w:r>
      <w:r w:rsidRPr="00302FCB">
        <w:rPr>
          <w:rStyle w:val="StyleUnderline"/>
        </w:rPr>
        <w:t>They would also have to believe that human time itself is worthless, because time is obviously a finite resource, and more printing cannot create more of it. Therefore, in an MMT world, all our efforts to build and create things could be discarded with, somehow, by just more spending and printing.</w:t>
      </w:r>
    </w:p>
    <w:p w14:paraId="4FB342BD" w14:textId="77777777" w:rsidR="00B10456" w:rsidRDefault="00B10456" w:rsidP="00B10456">
      <w:pPr>
        <w:pStyle w:val="Heading4"/>
      </w:pPr>
      <w:r>
        <w:t xml:space="preserve">MMT leads to inflation and transfers the burden of paying back debt on future </w:t>
      </w:r>
      <w:proofErr w:type="gramStart"/>
      <w:r>
        <w:t>taxpayers</w:t>
      </w:r>
      <w:proofErr w:type="gramEnd"/>
    </w:p>
    <w:p w14:paraId="2B143AE2" w14:textId="77777777" w:rsidR="00B10456" w:rsidRPr="004733BB" w:rsidRDefault="00B10456" w:rsidP="00B10456">
      <w:r w:rsidRPr="004733BB">
        <w:rPr>
          <w:rStyle w:val="Style13ptBold"/>
        </w:rPr>
        <w:t>Sumner and Horan, 19</w:t>
      </w:r>
      <w:r w:rsidRPr="004733BB">
        <w:t xml:space="preserve"> (Scott Sumner is the Ralph G. </w:t>
      </w:r>
      <w:proofErr w:type="spellStart"/>
      <w:r w:rsidRPr="004733BB">
        <w:t>Hawtrey</w:t>
      </w:r>
      <w:proofErr w:type="spellEnd"/>
      <w:r w:rsidRPr="004733BB">
        <w:t xml:space="preserve"> Chair Emeritus of Monetary Policy at the </w:t>
      </w:r>
      <w:proofErr w:type="spellStart"/>
      <w:r w:rsidRPr="004733BB">
        <w:t>Mercatus</w:t>
      </w:r>
      <w:proofErr w:type="spellEnd"/>
      <w:r w:rsidRPr="004733BB">
        <w:t xml:space="preserve"> Center at George Mason University; PhD in economics from the University of Chicago; Patrick Horan is a research fellow focusing on monetary policy and the Federal Reserve System; MA in economics from George Mason University; “How Reliable Is Modern Monetary Theory as a Guide to Policy?”; </w:t>
      </w:r>
      <w:proofErr w:type="spellStart"/>
      <w:r w:rsidRPr="004733BB">
        <w:t>Mercatus</w:t>
      </w:r>
      <w:proofErr w:type="spellEnd"/>
      <w:r w:rsidRPr="004733BB">
        <w:t xml:space="preserve"> Center; https://www.mercatus.org/research/policy-briefs/how-reliable-modern-monetary-theory-guide-policy) //LVL</w:t>
      </w:r>
    </w:p>
    <w:p w14:paraId="4223AAFF" w14:textId="77777777" w:rsidR="00B10456" w:rsidRDefault="00B10456" w:rsidP="00B10456">
      <w:proofErr w:type="gramStart"/>
      <w:r w:rsidRPr="00867C92">
        <w:t>How</w:t>
      </w:r>
      <w:proofErr w:type="gramEnd"/>
      <w:r w:rsidRPr="00867C92">
        <w:t xml:space="preserve"> Conventional Fiscal Policy Works</w:t>
      </w:r>
      <w:r>
        <w:t xml:space="preserve"> </w:t>
      </w:r>
    </w:p>
    <w:p w14:paraId="6D63C9A2" w14:textId="77777777" w:rsidR="00B10456" w:rsidRDefault="00B10456" w:rsidP="00B10456">
      <w:r w:rsidRPr="00867C92">
        <w:rPr>
          <w:rStyle w:val="StyleUnderline"/>
        </w:rPr>
        <w:t xml:space="preserve">Government spending can be paid for in one of three ways. The </w:t>
      </w:r>
      <w:r w:rsidRPr="004451C1">
        <w:rPr>
          <w:rStyle w:val="StyleUnderline"/>
          <w:highlight w:val="cyan"/>
        </w:rPr>
        <w:t>fiscal authorities</w:t>
      </w:r>
      <w:r w:rsidRPr="00867C92">
        <w:rPr>
          <w:rStyle w:val="StyleUnderline"/>
        </w:rPr>
        <w:t xml:space="preserve"> can (1) </w:t>
      </w:r>
      <w:r w:rsidRPr="004451C1">
        <w:rPr>
          <w:rStyle w:val="StyleUnderline"/>
          <w:highlight w:val="cyan"/>
        </w:rPr>
        <w:t>raise</w:t>
      </w:r>
      <w:r w:rsidRPr="00867C92">
        <w:rPr>
          <w:rStyle w:val="StyleUnderline"/>
        </w:rPr>
        <w:t xml:space="preserve"> revenue via </w:t>
      </w:r>
      <w:r w:rsidRPr="004451C1">
        <w:rPr>
          <w:rStyle w:val="StyleUnderline"/>
          <w:highlight w:val="cyan"/>
        </w:rPr>
        <w:t>taxes,</w:t>
      </w:r>
      <w:r w:rsidRPr="00867C92">
        <w:rPr>
          <w:rStyle w:val="StyleUnderline"/>
        </w:rPr>
        <w:t xml:space="preserve"> (2) </w:t>
      </w:r>
      <w:r w:rsidRPr="004451C1">
        <w:rPr>
          <w:rStyle w:val="StyleUnderline"/>
          <w:highlight w:val="cyan"/>
        </w:rPr>
        <w:t>borrow money</w:t>
      </w:r>
      <w:r w:rsidRPr="00867C92">
        <w:rPr>
          <w:rStyle w:val="StyleUnderline"/>
        </w:rPr>
        <w:t xml:space="preserve"> (by issuing government bonds) and </w:t>
      </w:r>
      <w:r w:rsidRPr="004451C1">
        <w:rPr>
          <w:rStyle w:val="StyleUnderline"/>
          <w:highlight w:val="cyan"/>
        </w:rPr>
        <w:t>engage in deficit spending</w:t>
      </w:r>
      <w:r w:rsidRPr="00867C92">
        <w:rPr>
          <w:rStyle w:val="StyleUnderline"/>
        </w:rPr>
        <w:t xml:space="preserve">, </w:t>
      </w:r>
      <w:r w:rsidRPr="004451C1">
        <w:rPr>
          <w:rStyle w:val="StyleUnderline"/>
          <w:highlight w:val="cyan"/>
        </w:rPr>
        <w:t xml:space="preserve">or </w:t>
      </w:r>
      <w:r w:rsidRPr="006264F6">
        <w:rPr>
          <w:rStyle w:val="StyleUnderline"/>
        </w:rPr>
        <w:t xml:space="preserve">(3) </w:t>
      </w:r>
      <w:r w:rsidRPr="004451C1">
        <w:rPr>
          <w:rStyle w:val="StyleUnderline"/>
          <w:highlight w:val="cyan"/>
        </w:rPr>
        <w:t>print</w:t>
      </w:r>
      <w:r w:rsidRPr="00867C92">
        <w:rPr>
          <w:rStyle w:val="StyleUnderline"/>
        </w:rPr>
        <w:t xml:space="preserve"> money. The third option is often advocated by MMT proponents</w:t>
      </w:r>
      <w:r>
        <w:t xml:space="preserve">, </w:t>
      </w:r>
      <w:r w:rsidRPr="006264F6">
        <w:rPr>
          <w:sz w:val="16"/>
          <w:szCs w:val="16"/>
        </w:rPr>
        <w:t xml:space="preserve">whereas the first two are the more standard methods for governments (especially in developed countries) to finance their spending. Ultimately, </w:t>
      </w:r>
      <w:r w:rsidRPr="00867C92">
        <w:rPr>
          <w:rStyle w:val="StyleUnderline"/>
        </w:rPr>
        <w:t>all public spending must be financed with tax revenue</w:t>
      </w:r>
      <w:r>
        <w:t xml:space="preserve">, </w:t>
      </w:r>
      <w:r w:rsidRPr="006264F6">
        <w:rPr>
          <w:sz w:val="16"/>
          <w:szCs w:val="16"/>
        </w:rPr>
        <w:t>as the public debt must be serviced by future taxpayers, and even money creation imposes an “inflation tax” on the public.</w:t>
      </w:r>
    </w:p>
    <w:p w14:paraId="283B3341" w14:textId="77777777" w:rsidR="00B10456" w:rsidRPr="006264F6" w:rsidRDefault="00B10456" w:rsidP="00B10456">
      <w:pPr>
        <w:rPr>
          <w:rStyle w:val="Emphasis"/>
        </w:rPr>
      </w:pPr>
      <w:r w:rsidRPr="00867C92">
        <w:rPr>
          <w:rStyle w:val="StyleUnderline"/>
        </w:rPr>
        <w:t xml:space="preserve">Government spending involves an opportunity cost: the diversion of resources that could have been used by the private sector for either investment or consumption. </w:t>
      </w:r>
      <w:r w:rsidRPr="004451C1">
        <w:rPr>
          <w:rStyle w:val="StyleUnderline"/>
          <w:highlight w:val="cyan"/>
        </w:rPr>
        <w:t>When</w:t>
      </w:r>
      <w:r w:rsidRPr="00867C92">
        <w:rPr>
          <w:rStyle w:val="StyleUnderline"/>
        </w:rPr>
        <w:t xml:space="preserve"> a </w:t>
      </w:r>
      <w:r w:rsidRPr="004451C1">
        <w:rPr>
          <w:rStyle w:val="StyleUnderline"/>
          <w:highlight w:val="cyan"/>
        </w:rPr>
        <w:t>government borrows</w:t>
      </w:r>
      <w:r w:rsidRPr="00867C92">
        <w:rPr>
          <w:rStyle w:val="StyleUnderline"/>
        </w:rPr>
        <w:t xml:space="preserve">, it </w:t>
      </w:r>
      <w:r w:rsidRPr="004451C1">
        <w:rPr>
          <w:rStyle w:val="StyleUnderline"/>
          <w:highlight w:val="cyan"/>
        </w:rPr>
        <w:t>diverts funds away from private sector borrowers</w:t>
      </w:r>
      <w:r w:rsidRPr="00867C92">
        <w:rPr>
          <w:rStyle w:val="StyleUnderline"/>
        </w:rPr>
        <w:t>, a process called “crowding out</w:t>
      </w:r>
      <w:r w:rsidRPr="006264F6">
        <w:rPr>
          <w:sz w:val="16"/>
          <w:szCs w:val="16"/>
        </w:rPr>
        <w:t>.” Furthermore, it must pay back its debt, including the principal and accrued interest. This</w:t>
      </w:r>
      <w:r>
        <w:t xml:space="preserve"> </w:t>
      </w:r>
      <w:r w:rsidRPr="004451C1">
        <w:rPr>
          <w:rStyle w:val="StyleUnderline"/>
          <w:highlight w:val="cyan"/>
        </w:rPr>
        <w:t>i</w:t>
      </w:r>
      <w:r w:rsidRPr="004451C1">
        <w:rPr>
          <w:rStyle w:val="Emphasis"/>
          <w:highlight w:val="cyan"/>
        </w:rPr>
        <w:t>mposes a burden on</w:t>
      </w:r>
      <w:r w:rsidRPr="00B02CAD">
        <w:rPr>
          <w:rStyle w:val="Emphasis"/>
        </w:rPr>
        <w:t xml:space="preserve"> </w:t>
      </w:r>
      <w:r w:rsidRPr="004451C1">
        <w:rPr>
          <w:rStyle w:val="Emphasis"/>
          <w:highlight w:val="cyan"/>
        </w:rPr>
        <w:t>future taxpayers, especially if</w:t>
      </w:r>
      <w:r w:rsidRPr="00B02CAD">
        <w:rPr>
          <w:rStyle w:val="Emphasis"/>
        </w:rPr>
        <w:t xml:space="preserve"> the </w:t>
      </w:r>
      <w:r w:rsidRPr="004451C1">
        <w:rPr>
          <w:rStyle w:val="Emphasis"/>
          <w:highlight w:val="cyan"/>
        </w:rPr>
        <w:t>interest rate rises over time</w:t>
      </w:r>
      <w:r w:rsidRPr="00867C92">
        <w:rPr>
          <w:rStyle w:val="StyleUnderline"/>
        </w:rPr>
        <w:t>.</w:t>
      </w:r>
      <w:r>
        <w:t xml:space="preserve"> </w:t>
      </w:r>
      <w:r w:rsidRPr="00867C92">
        <w:rPr>
          <w:rStyle w:val="StyleUnderline"/>
        </w:rPr>
        <w:t xml:space="preserve">Some economists argue that the debt burden is currently not a problem, as the economy’s growth rate exceeds the interest rate on debt. However, this may no longer be true in the future, as </w:t>
      </w:r>
      <w:r w:rsidRPr="004451C1">
        <w:rPr>
          <w:rStyle w:val="Emphasis"/>
          <w:highlight w:val="cyan"/>
        </w:rPr>
        <w:t>increasing budget deficits put upward pressure on interest rates.</w:t>
      </w:r>
    </w:p>
    <w:p w14:paraId="022A1192" w14:textId="77777777" w:rsidR="00B10456" w:rsidRPr="00867C92" w:rsidRDefault="00B10456" w:rsidP="00B10456">
      <w:pPr>
        <w:rPr>
          <w:rStyle w:val="StyleUnderline"/>
        </w:rPr>
      </w:pPr>
      <w:r w:rsidRPr="004451C1">
        <w:rPr>
          <w:rStyle w:val="StyleUnderline"/>
          <w:highlight w:val="cyan"/>
        </w:rPr>
        <w:t>If</w:t>
      </w:r>
      <w:r w:rsidRPr="00867C92">
        <w:rPr>
          <w:rStyle w:val="StyleUnderline"/>
        </w:rPr>
        <w:t xml:space="preserve"> the </w:t>
      </w:r>
      <w:r w:rsidRPr="004451C1">
        <w:rPr>
          <w:rStyle w:val="StyleUnderline"/>
          <w:highlight w:val="cyan"/>
        </w:rPr>
        <w:t>interest rate on</w:t>
      </w:r>
      <w:r w:rsidRPr="00867C92">
        <w:rPr>
          <w:rStyle w:val="StyleUnderline"/>
        </w:rPr>
        <w:t xml:space="preserve"> government </w:t>
      </w:r>
      <w:r w:rsidRPr="004451C1">
        <w:rPr>
          <w:rStyle w:val="StyleUnderline"/>
          <w:highlight w:val="cyan"/>
        </w:rPr>
        <w:t>bonds exceeds</w:t>
      </w:r>
      <w:r w:rsidRPr="00867C92">
        <w:rPr>
          <w:rStyle w:val="StyleUnderline"/>
        </w:rPr>
        <w:t xml:space="preserve"> the </w:t>
      </w:r>
      <w:r w:rsidRPr="004451C1">
        <w:rPr>
          <w:rStyle w:val="StyleUnderline"/>
          <w:highlight w:val="cyan"/>
        </w:rPr>
        <w:t>country</w:t>
      </w:r>
      <w:r w:rsidRPr="00867C92">
        <w:rPr>
          <w:rStyle w:val="StyleUnderline"/>
        </w:rPr>
        <w:t xml:space="preserve">’s </w:t>
      </w:r>
      <w:r w:rsidRPr="004451C1">
        <w:rPr>
          <w:rStyle w:val="StyleUnderline"/>
          <w:highlight w:val="cyan"/>
        </w:rPr>
        <w:t>growth rate</w:t>
      </w:r>
      <w:r w:rsidRPr="00867C92">
        <w:rPr>
          <w:rStyle w:val="StyleUnderline"/>
        </w:rPr>
        <w:t xml:space="preserve">, </w:t>
      </w:r>
      <w:r w:rsidRPr="004451C1">
        <w:rPr>
          <w:rStyle w:val="StyleUnderline"/>
          <w:highlight w:val="cyan"/>
        </w:rPr>
        <w:t>then even if taxes</w:t>
      </w:r>
      <w:r w:rsidRPr="00867C92">
        <w:rPr>
          <w:rStyle w:val="StyleUnderline"/>
        </w:rPr>
        <w:t xml:space="preserve"> are sufficient to </w:t>
      </w:r>
      <w:r w:rsidRPr="004451C1">
        <w:rPr>
          <w:rStyle w:val="StyleUnderline"/>
          <w:highlight w:val="cyan"/>
        </w:rPr>
        <w:t>cover noninterest spending</w:t>
      </w:r>
      <w:r w:rsidRPr="00867C92">
        <w:rPr>
          <w:rStyle w:val="StyleUnderline"/>
        </w:rPr>
        <w:t xml:space="preserve">, the </w:t>
      </w:r>
      <w:r w:rsidRPr="004451C1">
        <w:rPr>
          <w:rStyle w:val="StyleUnderline"/>
          <w:highlight w:val="cyan"/>
        </w:rPr>
        <w:t>ratio of debt to GDP will</w:t>
      </w:r>
      <w:r w:rsidRPr="00867C92">
        <w:rPr>
          <w:rStyle w:val="StyleUnderline"/>
        </w:rPr>
        <w:t xml:space="preserve"> continue to </w:t>
      </w:r>
      <w:r w:rsidRPr="004451C1">
        <w:rPr>
          <w:rStyle w:val="StyleUnderline"/>
          <w:highlight w:val="cyan"/>
        </w:rPr>
        <w:t>grow</w:t>
      </w:r>
      <w:r w:rsidRPr="00867C92">
        <w:rPr>
          <w:rStyle w:val="StyleUnderline"/>
        </w:rPr>
        <w:t>. If a government incurs sufficiently high debts, then creditworthiness may decline, pushing the interest rate on government debt still higher.</w:t>
      </w:r>
      <w:r w:rsidRPr="00867C92">
        <w:t xml:space="preserve"> </w:t>
      </w:r>
      <w:r w:rsidRPr="006264F6">
        <w:rPr>
          <w:sz w:val="16"/>
          <w:szCs w:val="16"/>
        </w:rPr>
        <w:t>Eventually, the</w:t>
      </w:r>
      <w:r w:rsidRPr="00867C92">
        <w:t xml:space="preserve"> </w:t>
      </w:r>
      <w:r w:rsidRPr="00867C92">
        <w:rPr>
          <w:rStyle w:val="StyleUnderline"/>
        </w:rPr>
        <w:t>debt ratio may become too high for the government to even service the debt, triggering a crisis</w:t>
      </w:r>
      <w:r w:rsidRPr="00867C92">
        <w:t xml:space="preserve">. </w:t>
      </w:r>
      <w:r w:rsidRPr="006264F6">
        <w:rPr>
          <w:sz w:val="16"/>
          <w:szCs w:val="16"/>
        </w:rPr>
        <w:t>This is called a “sovereign debt trap,” which refers to a situation where the government can no longer pay back its debt and the only options are (1) to default on its debt obligations, (2) to print money, or (3) to acquire external gifts.</w:t>
      </w:r>
      <w:r w:rsidRPr="00867C92">
        <w:t xml:space="preserve"> </w:t>
      </w:r>
      <w:r w:rsidRPr="00B02CAD">
        <w:rPr>
          <w:rStyle w:val="StyleUnderline"/>
        </w:rPr>
        <w:t>Default is undesirable because</w:t>
      </w:r>
      <w:r w:rsidRPr="00867C92">
        <w:rPr>
          <w:rStyle w:val="StyleUnderline"/>
        </w:rPr>
        <w:t xml:space="preserve"> the debtor government’s credit worthiness deteriorates </w:t>
      </w:r>
      <w:proofErr w:type="gramStart"/>
      <w:r w:rsidRPr="00867C92">
        <w:rPr>
          <w:rStyle w:val="StyleUnderline"/>
        </w:rPr>
        <w:t>further</w:t>
      </w:r>
      <w:proofErr w:type="gramEnd"/>
      <w:r w:rsidRPr="00867C92">
        <w:rPr>
          <w:rStyle w:val="StyleUnderline"/>
        </w:rPr>
        <w:t xml:space="preserve"> and </w:t>
      </w:r>
      <w:r w:rsidRPr="004451C1">
        <w:rPr>
          <w:rStyle w:val="StyleUnderline"/>
          <w:highlight w:val="cyan"/>
        </w:rPr>
        <w:t>financial markets</w:t>
      </w:r>
      <w:r w:rsidRPr="00867C92">
        <w:rPr>
          <w:rStyle w:val="StyleUnderline"/>
        </w:rPr>
        <w:t xml:space="preserve"> could potentially </w:t>
      </w:r>
      <w:r w:rsidRPr="004451C1">
        <w:rPr>
          <w:rStyle w:val="StyleUnderline"/>
          <w:highlight w:val="cyan"/>
        </w:rPr>
        <w:t>destabilize</w:t>
      </w:r>
      <w:r w:rsidRPr="00867C92">
        <w:rPr>
          <w:rStyle w:val="StyleUnderline"/>
        </w:rPr>
        <w:t xml:space="preserve">. Printing money leads to higher and more unstable inflation, which is also undesirable as it creates uncertainty, distorts labor markets, and discourages saving and investment. Acquiring external gifts, </w:t>
      </w:r>
      <w:proofErr w:type="gramStart"/>
      <w:r w:rsidRPr="00867C92">
        <w:rPr>
          <w:rStyle w:val="StyleUnderline"/>
        </w:rPr>
        <w:t>even</w:t>
      </w:r>
      <w:proofErr w:type="gramEnd"/>
      <w:r w:rsidRPr="00867C92">
        <w:rPr>
          <w:rStyle w:val="StyleUnderline"/>
        </w:rPr>
        <w:t xml:space="preserve"> when possible, usually comes with stringent conditions.</w:t>
      </w:r>
    </w:p>
    <w:p w14:paraId="22F0B00F" w14:textId="77777777" w:rsidR="00B10456" w:rsidRPr="00867C92" w:rsidRDefault="00B10456" w:rsidP="00B10456">
      <w:r w:rsidRPr="006264F6">
        <w:rPr>
          <w:sz w:val="16"/>
          <w:szCs w:val="16"/>
        </w:rPr>
        <w:t>Because all of these options are unattractive, prudent governments exercise some degree of fiscal restraint, not allowing the debt ratio to reach dangerous levels</w:t>
      </w:r>
      <w:r w:rsidRPr="00867C92">
        <w:t xml:space="preserve">. </w:t>
      </w:r>
      <w:r w:rsidRPr="004451C1">
        <w:rPr>
          <w:rStyle w:val="StyleUnderline"/>
          <w:highlight w:val="cyan"/>
        </w:rPr>
        <w:t>While some deficit spending is manageable</w:t>
      </w:r>
      <w:r w:rsidRPr="00867C92">
        <w:rPr>
          <w:rStyle w:val="StyleUnderline"/>
        </w:rPr>
        <w:t xml:space="preserve"> for a government with a good credit rating, </w:t>
      </w:r>
      <w:r w:rsidRPr="004451C1">
        <w:rPr>
          <w:rStyle w:val="StyleUnderline"/>
          <w:highlight w:val="cyan"/>
        </w:rPr>
        <w:t>excessive debt</w:t>
      </w:r>
      <w:r w:rsidRPr="00867C92">
        <w:rPr>
          <w:rStyle w:val="StyleUnderline"/>
        </w:rPr>
        <w:t xml:space="preserve"> can be a drag on the economy, </w:t>
      </w:r>
      <w:r w:rsidRPr="004451C1">
        <w:rPr>
          <w:rStyle w:val="StyleUnderline"/>
          <w:highlight w:val="cyan"/>
        </w:rPr>
        <w:t>requir</w:t>
      </w:r>
      <w:r w:rsidRPr="00867C92">
        <w:rPr>
          <w:rStyle w:val="StyleUnderline"/>
        </w:rPr>
        <w:t xml:space="preserve">ing </w:t>
      </w:r>
      <w:r w:rsidRPr="004451C1">
        <w:rPr>
          <w:rStyle w:val="StyleUnderline"/>
          <w:highlight w:val="cyan"/>
        </w:rPr>
        <w:t>sharp tax increases, inflationary money creation, or both</w:t>
      </w:r>
      <w:r w:rsidRPr="004451C1">
        <w:rPr>
          <w:highlight w:val="cyan"/>
        </w:rPr>
        <w:t>.</w:t>
      </w:r>
    </w:p>
    <w:p w14:paraId="6CB18689" w14:textId="77777777" w:rsidR="00B10456" w:rsidRPr="00613BB7" w:rsidRDefault="00B10456" w:rsidP="00B10456">
      <w:pPr>
        <w:pStyle w:val="Heading4"/>
      </w:pPr>
      <w:r w:rsidRPr="00613BB7">
        <w:t xml:space="preserve">Accruing interest </w:t>
      </w:r>
      <w:r>
        <w:t xml:space="preserve">spurs inflation </w:t>
      </w:r>
    </w:p>
    <w:p w14:paraId="71832A81" w14:textId="77777777" w:rsidR="00B10456" w:rsidRPr="00703F02" w:rsidRDefault="00B10456" w:rsidP="00B10456">
      <w:r w:rsidRPr="00703F02">
        <w:t xml:space="preserve">N. Gregory </w:t>
      </w:r>
      <w:r w:rsidRPr="00703F02">
        <w:rPr>
          <w:rStyle w:val="Style13ptBold"/>
        </w:rPr>
        <w:t>Mankiw, 19</w:t>
      </w:r>
      <w:r>
        <w:t xml:space="preserve"> (12/12/2019; </w:t>
      </w:r>
      <w:r w:rsidRPr="003236E3">
        <w:t>Robert M. Beren Professor of Economics at Harvard University</w:t>
      </w:r>
      <w:r>
        <w:t>; PhD in Economics from MIT; “</w:t>
      </w:r>
      <w:r w:rsidRPr="00703F02">
        <w:t>A Skeptic’s Guide to Modern Monetary Theory</w:t>
      </w:r>
      <w:r>
        <w:t xml:space="preserve">”; Harvard University; </w:t>
      </w:r>
      <w:r w:rsidRPr="00703F02">
        <w:t>https://scholar.harvard.edu/files/mankiw/files/skeptics_guide_to_modern_monetary_theory.pdf</w:t>
      </w:r>
      <w:r>
        <w:t>) //LVL</w:t>
      </w:r>
    </w:p>
    <w:p w14:paraId="50029711" w14:textId="77777777" w:rsidR="00B10456" w:rsidRPr="00703F02" w:rsidRDefault="00B10456" w:rsidP="00B10456">
      <w:pPr>
        <w:rPr>
          <w:rStyle w:val="StyleUnderline"/>
        </w:rPr>
      </w:pPr>
      <w:r w:rsidRPr="00703F02">
        <w:rPr>
          <w:sz w:val="16"/>
          <w:szCs w:val="16"/>
        </w:rPr>
        <w:t>First,</w:t>
      </w:r>
      <w:r w:rsidRPr="00703F02">
        <w:rPr>
          <w:rStyle w:val="StyleUnderline"/>
        </w:rPr>
        <w:t xml:space="preserve"> </w:t>
      </w:r>
      <w:r w:rsidRPr="004451C1">
        <w:rPr>
          <w:rStyle w:val="StyleUnderline"/>
          <w:highlight w:val="cyan"/>
        </w:rPr>
        <w:t>in</w:t>
      </w:r>
      <w:r w:rsidRPr="00703F02">
        <w:rPr>
          <w:rStyle w:val="StyleUnderline"/>
        </w:rPr>
        <w:t xml:space="preserve"> our </w:t>
      </w:r>
      <w:r w:rsidRPr="004451C1">
        <w:rPr>
          <w:rStyle w:val="StyleUnderline"/>
          <w:highlight w:val="cyan"/>
        </w:rPr>
        <w:t>current monetary system</w:t>
      </w:r>
      <w:r w:rsidRPr="00703F02">
        <w:rPr>
          <w:rStyle w:val="StyleUnderline"/>
        </w:rPr>
        <w:t xml:space="preserve"> with interest paid on reserves, </w:t>
      </w:r>
      <w:r w:rsidRPr="004451C1">
        <w:rPr>
          <w:rStyle w:val="StyleUnderline"/>
          <w:highlight w:val="cyan"/>
        </w:rPr>
        <w:t>any money</w:t>
      </w:r>
      <w:r w:rsidRPr="00703F02">
        <w:rPr>
          <w:rStyle w:val="StyleUnderline"/>
        </w:rPr>
        <w:t xml:space="preserve"> the </w:t>
      </w:r>
      <w:r w:rsidRPr="004451C1">
        <w:rPr>
          <w:rStyle w:val="StyleUnderline"/>
          <w:highlight w:val="cyan"/>
        </w:rPr>
        <w:t>government prints</w:t>
      </w:r>
      <w:r w:rsidRPr="00703F02">
        <w:rPr>
          <w:rStyle w:val="StyleUnderline"/>
        </w:rPr>
        <w:t xml:space="preserve"> to pay a bill </w:t>
      </w:r>
      <w:r w:rsidRPr="003236E3">
        <w:rPr>
          <w:rStyle w:val="StyleUnderline"/>
        </w:rPr>
        <w:t xml:space="preserve">will </w:t>
      </w:r>
      <w:r w:rsidRPr="004451C1">
        <w:rPr>
          <w:rStyle w:val="StyleUnderline"/>
          <w:highlight w:val="cyan"/>
        </w:rPr>
        <w:t>likely end up</w:t>
      </w:r>
      <w:r w:rsidRPr="00703F02">
        <w:rPr>
          <w:rStyle w:val="StyleUnderline"/>
        </w:rPr>
        <w:t xml:space="preserve"> in the banking system </w:t>
      </w:r>
      <w:r w:rsidRPr="004451C1">
        <w:rPr>
          <w:rStyle w:val="StyleUnderline"/>
          <w:highlight w:val="cyan"/>
        </w:rPr>
        <w:t>as reserves</w:t>
      </w:r>
      <w:r w:rsidRPr="00703F02">
        <w:rPr>
          <w:rStyle w:val="StyleUnderline"/>
        </w:rPr>
        <w:t xml:space="preserve">, </w:t>
      </w:r>
      <w:r w:rsidRPr="004451C1">
        <w:rPr>
          <w:rStyle w:val="StyleUnderline"/>
          <w:highlight w:val="cyan"/>
        </w:rPr>
        <w:t>and</w:t>
      </w:r>
      <w:r w:rsidRPr="00703F02">
        <w:rPr>
          <w:rStyle w:val="StyleUnderline"/>
        </w:rPr>
        <w:t xml:space="preserve"> the government (via the </w:t>
      </w:r>
      <w:r w:rsidRPr="004451C1">
        <w:rPr>
          <w:rStyle w:val="StyleUnderline"/>
          <w:highlight w:val="cyan"/>
        </w:rPr>
        <w:t>Fed) will</w:t>
      </w:r>
      <w:r w:rsidRPr="00703F02">
        <w:rPr>
          <w:rStyle w:val="StyleUnderline"/>
        </w:rPr>
        <w:t xml:space="preserve"> need to </w:t>
      </w:r>
      <w:r w:rsidRPr="004451C1">
        <w:rPr>
          <w:rStyle w:val="StyleUnderline"/>
          <w:highlight w:val="cyan"/>
        </w:rPr>
        <w:t>pay interest on those reserves</w:t>
      </w:r>
      <w:r w:rsidRPr="00703F02">
        <w:t xml:space="preserve">. </w:t>
      </w:r>
      <w:r w:rsidRPr="00703F02">
        <w:rPr>
          <w:sz w:val="16"/>
          <w:szCs w:val="16"/>
        </w:rPr>
        <w:t xml:space="preserve">That is, when the government prints money to pay a bill, it is, in effect, borrowing. The money can stay as reserves forever, </w:t>
      </w:r>
      <w:r w:rsidRPr="004451C1">
        <w:rPr>
          <w:rStyle w:val="StyleUnderline"/>
          <w:highlight w:val="cyan"/>
        </w:rPr>
        <w:t>but interest accrues over time</w:t>
      </w:r>
      <w:r w:rsidRPr="00703F02">
        <w:rPr>
          <w:rStyle w:val="StyleUnderline"/>
        </w:rPr>
        <w:t xml:space="preserve">. An </w:t>
      </w:r>
      <w:r w:rsidRPr="004451C1">
        <w:rPr>
          <w:rStyle w:val="StyleUnderline"/>
          <w:highlight w:val="cyan"/>
        </w:rPr>
        <w:t>MMT proponent</w:t>
      </w:r>
      <w:r w:rsidRPr="00703F02">
        <w:rPr>
          <w:rStyle w:val="StyleUnderline"/>
        </w:rPr>
        <w:t xml:space="preserve"> will </w:t>
      </w:r>
      <w:r w:rsidRPr="004451C1">
        <w:rPr>
          <w:rStyle w:val="StyleUnderline"/>
          <w:highlight w:val="cyan"/>
        </w:rPr>
        <w:t>point out</w:t>
      </w:r>
      <w:r w:rsidRPr="00703F02">
        <w:rPr>
          <w:rStyle w:val="StyleUnderline"/>
        </w:rPr>
        <w:t xml:space="preserve"> that the </w:t>
      </w:r>
      <w:r w:rsidRPr="004451C1">
        <w:rPr>
          <w:rStyle w:val="StyleUnderline"/>
          <w:highlight w:val="cyan"/>
        </w:rPr>
        <w:t>interest can be paid by printing</w:t>
      </w:r>
      <w:r w:rsidRPr="00703F02">
        <w:rPr>
          <w:rStyle w:val="StyleUnderline"/>
        </w:rPr>
        <w:t xml:space="preserve"> yet </w:t>
      </w:r>
      <w:r w:rsidRPr="004451C1">
        <w:rPr>
          <w:rStyle w:val="StyleUnderline"/>
          <w:highlight w:val="cyan"/>
        </w:rPr>
        <w:t>more</w:t>
      </w:r>
      <w:r w:rsidRPr="00703F02">
        <w:rPr>
          <w:rStyle w:val="StyleUnderline"/>
        </w:rPr>
        <w:t xml:space="preserve"> money. </w:t>
      </w:r>
      <w:r w:rsidRPr="004451C1">
        <w:rPr>
          <w:rStyle w:val="StyleUnderline"/>
          <w:highlight w:val="cyan"/>
        </w:rPr>
        <w:t>But</w:t>
      </w:r>
      <w:r w:rsidRPr="00703F02">
        <w:t xml:space="preserve"> </w:t>
      </w:r>
      <w:r w:rsidRPr="00703F02">
        <w:rPr>
          <w:sz w:val="16"/>
          <w:szCs w:val="16"/>
        </w:rPr>
        <w:t xml:space="preserve">the ever-expanding monetary base will have further ramifications. </w:t>
      </w:r>
      <w:r w:rsidRPr="004451C1">
        <w:rPr>
          <w:rStyle w:val="Emphasis"/>
          <w:highlight w:val="cyan"/>
        </w:rPr>
        <w:t>A</w:t>
      </w:r>
      <w:r w:rsidRPr="00703F02">
        <w:rPr>
          <w:rStyle w:val="StyleUnderline"/>
        </w:rPr>
        <w:t xml:space="preserve">ggregate </w:t>
      </w:r>
      <w:r w:rsidRPr="004451C1">
        <w:rPr>
          <w:rStyle w:val="Emphasis"/>
          <w:highlight w:val="cyan"/>
        </w:rPr>
        <w:t>d</w:t>
      </w:r>
      <w:r w:rsidRPr="00703F02">
        <w:rPr>
          <w:rStyle w:val="StyleUnderline"/>
        </w:rPr>
        <w:t xml:space="preserve">emand </w:t>
      </w:r>
      <w:r w:rsidRPr="004451C1">
        <w:rPr>
          <w:rStyle w:val="StyleUnderline"/>
          <w:highlight w:val="cyan"/>
        </w:rPr>
        <w:t>will increase due to</w:t>
      </w:r>
      <w:r w:rsidRPr="00703F02">
        <w:rPr>
          <w:rStyle w:val="StyleUnderline"/>
        </w:rPr>
        <w:t xml:space="preserve"> a </w:t>
      </w:r>
      <w:r w:rsidRPr="004451C1">
        <w:rPr>
          <w:rStyle w:val="StyleUnderline"/>
          <w:highlight w:val="cyan"/>
        </w:rPr>
        <w:t>wealth effect,</w:t>
      </w:r>
      <w:r w:rsidRPr="00703F02">
        <w:rPr>
          <w:rStyle w:val="StyleUnderline"/>
        </w:rPr>
        <w:t xml:space="preserve"> eventually </w:t>
      </w:r>
      <w:r w:rsidRPr="004451C1">
        <w:rPr>
          <w:rStyle w:val="StyleUnderline"/>
          <w:highlight w:val="cyan"/>
        </w:rPr>
        <w:t>spurring inflation</w:t>
      </w:r>
      <w:r w:rsidRPr="00703F02">
        <w:rPr>
          <w:rStyle w:val="StyleUnderline"/>
        </w:rPr>
        <w:t>.</w:t>
      </w:r>
    </w:p>
    <w:p w14:paraId="0E6A38ED" w14:textId="77777777" w:rsidR="00B10456" w:rsidRPr="00703F02" w:rsidRDefault="00B10456" w:rsidP="00B10456">
      <w:pPr>
        <w:rPr>
          <w:rStyle w:val="StyleUnderline"/>
        </w:rPr>
      </w:pPr>
      <w:r w:rsidRPr="00703F02">
        <w:rPr>
          <w:sz w:val="16"/>
          <w:szCs w:val="16"/>
        </w:rPr>
        <w:t>Second,</w:t>
      </w:r>
      <w:r>
        <w:t xml:space="preserve"> </w:t>
      </w:r>
      <w:r w:rsidRPr="004451C1">
        <w:rPr>
          <w:rStyle w:val="StyleUnderline"/>
          <w:highlight w:val="cyan"/>
        </w:rPr>
        <w:t>if sufficient interest</w:t>
      </w:r>
      <w:r w:rsidRPr="00703F02">
        <w:rPr>
          <w:rStyle w:val="StyleUnderline"/>
        </w:rPr>
        <w:t xml:space="preserve"> is </w:t>
      </w:r>
      <w:r w:rsidRPr="004451C1">
        <w:rPr>
          <w:rStyle w:val="StyleUnderline"/>
          <w:highlight w:val="cyan"/>
        </w:rPr>
        <w:t>not paid</w:t>
      </w:r>
      <w:r w:rsidRPr="00703F02">
        <w:rPr>
          <w:rStyle w:val="StyleUnderline"/>
        </w:rPr>
        <w:t xml:space="preserve"> on reserves, the </w:t>
      </w:r>
      <w:r w:rsidRPr="004451C1">
        <w:rPr>
          <w:rStyle w:val="StyleUnderline"/>
          <w:highlight w:val="cyan"/>
        </w:rPr>
        <w:t>expansion</w:t>
      </w:r>
      <w:r w:rsidRPr="00703F02">
        <w:rPr>
          <w:rStyle w:val="StyleUnderline"/>
        </w:rPr>
        <w:t xml:space="preserve"> in the monetary base </w:t>
      </w:r>
      <w:r w:rsidRPr="004451C1">
        <w:rPr>
          <w:rStyle w:val="StyleUnderline"/>
          <w:highlight w:val="cyan"/>
        </w:rPr>
        <w:t>will increase bank lending</w:t>
      </w:r>
      <w:r w:rsidRPr="00703F02">
        <w:rPr>
          <w:rStyle w:val="StyleUnderline"/>
        </w:rPr>
        <w:t xml:space="preserve"> and the money supply. </w:t>
      </w:r>
      <w:r w:rsidRPr="004451C1">
        <w:rPr>
          <w:rStyle w:val="StyleUnderline"/>
          <w:highlight w:val="cyan"/>
        </w:rPr>
        <w:t>Interest rates</w:t>
      </w:r>
      <w:r w:rsidRPr="00703F02">
        <w:rPr>
          <w:rStyle w:val="StyleUnderline"/>
        </w:rPr>
        <w:t xml:space="preserve"> must </w:t>
      </w:r>
      <w:r w:rsidRPr="004451C1">
        <w:rPr>
          <w:rStyle w:val="StyleUnderline"/>
          <w:highlight w:val="cyan"/>
        </w:rPr>
        <w:t>then fall</w:t>
      </w:r>
      <w:r w:rsidRPr="00613BB7">
        <w:rPr>
          <w:rStyle w:val="StyleUnderline"/>
        </w:rPr>
        <w:t xml:space="preserve"> to</w:t>
      </w:r>
      <w:r w:rsidRPr="00703F02">
        <w:rPr>
          <w:rStyle w:val="StyleUnderline"/>
        </w:rPr>
        <w:t xml:space="preserve"> induce people to hold the expanded money supply, again </w:t>
      </w:r>
      <w:r w:rsidRPr="004451C1">
        <w:rPr>
          <w:rStyle w:val="StyleUnderline"/>
          <w:highlight w:val="cyan"/>
        </w:rPr>
        <w:t xml:space="preserve">putting upward pressure on </w:t>
      </w:r>
      <w:r w:rsidRPr="004451C1">
        <w:rPr>
          <w:rStyle w:val="Emphasis"/>
          <w:highlight w:val="cyan"/>
        </w:rPr>
        <w:t>a</w:t>
      </w:r>
      <w:r w:rsidRPr="00703F02">
        <w:rPr>
          <w:rStyle w:val="StyleUnderline"/>
        </w:rPr>
        <w:t xml:space="preserve">ggregate </w:t>
      </w:r>
      <w:r w:rsidRPr="004451C1">
        <w:rPr>
          <w:rStyle w:val="Emphasis"/>
          <w:highlight w:val="cyan"/>
        </w:rPr>
        <w:t>d</w:t>
      </w:r>
      <w:r w:rsidRPr="00703F02">
        <w:rPr>
          <w:rStyle w:val="StyleUnderline"/>
        </w:rPr>
        <w:t xml:space="preserve">emand </w:t>
      </w:r>
      <w:r w:rsidRPr="004451C1">
        <w:rPr>
          <w:rStyle w:val="StyleUnderline"/>
          <w:highlight w:val="cyan"/>
        </w:rPr>
        <w:t>and inflation.</w:t>
      </w:r>
    </w:p>
    <w:p w14:paraId="29FBD3A5" w14:textId="1E275FA4" w:rsidR="00363ABC" w:rsidRDefault="00B10456" w:rsidP="00363ABC">
      <w:r w:rsidRPr="00703F02">
        <w:rPr>
          <w:sz w:val="16"/>
          <w:szCs w:val="16"/>
        </w:rPr>
        <w:t>Third,</w:t>
      </w:r>
      <w:r>
        <w:t xml:space="preserve"> </w:t>
      </w:r>
      <w:r w:rsidRPr="00703F02">
        <w:rPr>
          <w:rStyle w:val="StyleUnderline"/>
        </w:rPr>
        <w:t xml:space="preserve">the </w:t>
      </w:r>
      <w:r w:rsidRPr="004451C1">
        <w:rPr>
          <w:rStyle w:val="StyleUnderline"/>
          <w:highlight w:val="cyan"/>
        </w:rPr>
        <w:t>increase in inflation</w:t>
      </w:r>
      <w:r w:rsidRPr="00703F02">
        <w:rPr>
          <w:rStyle w:val="StyleUnderline"/>
        </w:rPr>
        <w:t xml:space="preserve"> reduces the real quantity of money demanded</w:t>
      </w:r>
      <w:r>
        <w:t xml:space="preserve">. </w:t>
      </w:r>
      <w:r w:rsidRPr="00703F02">
        <w:rPr>
          <w:sz w:val="16"/>
          <w:szCs w:val="16"/>
        </w:rPr>
        <w:t>This fall in real money balances,</w:t>
      </w:r>
      <w:r>
        <w:t xml:space="preserve"> </w:t>
      </w:r>
      <w:r w:rsidRPr="00703F02">
        <w:rPr>
          <w:rStyle w:val="StyleUnderline"/>
        </w:rPr>
        <w:t xml:space="preserve">in turn, </w:t>
      </w:r>
      <w:r w:rsidRPr="004451C1">
        <w:rPr>
          <w:rStyle w:val="StyleUnderline"/>
          <w:highlight w:val="cyan"/>
        </w:rPr>
        <w:t>reduces</w:t>
      </w:r>
      <w:r w:rsidRPr="00703F02">
        <w:rPr>
          <w:rStyle w:val="StyleUnderline"/>
        </w:rPr>
        <w:t xml:space="preserve"> the </w:t>
      </w:r>
      <w:r w:rsidRPr="004451C1">
        <w:rPr>
          <w:rStyle w:val="StyleUnderline"/>
          <w:highlight w:val="cyan"/>
        </w:rPr>
        <w:t>real resources</w:t>
      </w:r>
      <w:r w:rsidRPr="00703F02">
        <w:rPr>
          <w:rStyle w:val="StyleUnderline"/>
        </w:rPr>
        <w:t xml:space="preserve"> that the </w:t>
      </w:r>
      <w:r w:rsidRPr="004451C1">
        <w:rPr>
          <w:rStyle w:val="StyleUnderline"/>
          <w:highlight w:val="cyan"/>
        </w:rPr>
        <w:t>gov</w:t>
      </w:r>
      <w:r w:rsidRPr="00703F02">
        <w:rPr>
          <w:rStyle w:val="StyleUnderline"/>
        </w:rPr>
        <w:t xml:space="preserve">ernment </w:t>
      </w:r>
      <w:r w:rsidRPr="004451C1">
        <w:rPr>
          <w:rStyle w:val="StyleUnderline"/>
          <w:highlight w:val="cyan"/>
        </w:rPr>
        <w:t>can claim via money creation</w:t>
      </w:r>
      <w:r>
        <w:t xml:space="preserve">. </w:t>
      </w:r>
      <w:r w:rsidRPr="00703F02">
        <w:rPr>
          <w:sz w:val="16"/>
          <w:szCs w:val="16"/>
        </w:rPr>
        <w:t>Indeed, there is likely a Laffer curve for seigniorage</w:t>
      </w:r>
      <w:r>
        <w:t xml:space="preserve">. </w:t>
      </w:r>
      <w:r w:rsidRPr="00703F02">
        <w:rPr>
          <w:rStyle w:val="StyleUnderline"/>
        </w:rPr>
        <w:t>A government that acts as if it has no financial constraints may quickly find itself on the wrong side of this Laffer curve, where the ability to print money has little value at the margin.</w:t>
      </w:r>
    </w:p>
    <w:p w14:paraId="3CF3280D" w14:textId="77777777" w:rsidR="00363ABC" w:rsidRDefault="00363ABC" w:rsidP="00363ABC">
      <w:pPr>
        <w:pStyle w:val="Heading4"/>
      </w:pPr>
      <w:r>
        <w:t xml:space="preserve">MMT Eroding purchasing power and economic </w:t>
      </w:r>
      <w:proofErr w:type="gramStart"/>
      <w:r>
        <w:t>stagnation</w:t>
      </w:r>
      <w:proofErr w:type="gramEnd"/>
      <w:r>
        <w:t xml:space="preserve"> </w:t>
      </w:r>
    </w:p>
    <w:p w14:paraId="57543CA9" w14:textId="77777777" w:rsidR="00363ABC" w:rsidRDefault="00363ABC" w:rsidP="00363ABC">
      <w:r>
        <w:t xml:space="preserve">Daniel </w:t>
      </w:r>
      <w:r w:rsidRPr="00CE5E62">
        <w:rPr>
          <w:rStyle w:val="Style13ptBold"/>
        </w:rPr>
        <w:t>Lacalle, 22</w:t>
      </w:r>
      <w:r>
        <w:t xml:space="preserve"> (12/29/2022; </w:t>
      </w:r>
      <w:r w:rsidRPr="00CE5E62">
        <w:t xml:space="preserve">Chief Economist at </w:t>
      </w:r>
      <w:proofErr w:type="spellStart"/>
      <w:r w:rsidRPr="00CE5E62">
        <w:t>Tressis</w:t>
      </w:r>
      <w:proofErr w:type="spellEnd"/>
      <w:r w:rsidRPr="00CE5E62">
        <w:t xml:space="preserve"> SV, Fund Manager at </w:t>
      </w:r>
      <w:proofErr w:type="spellStart"/>
      <w:r w:rsidRPr="00CE5E62">
        <w:t>Adriza</w:t>
      </w:r>
      <w:proofErr w:type="spellEnd"/>
      <w:r w:rsidRPr="00CE5E62">
        <w:t xml:space="preserve"> International Opportunities, Member of the advisory board of the Rafael del Pino foundation, Commissioner of the Community of Madrid in London, President of Instituto Mises Hispano and Professor at IE Business School, London School of Economics, IEB and UNED. </w:t>
      </w:r>
      <w:r>
        <w:t>“</w:t>
      </w:r>
      <w:r w:rsidRPr="00CE5E62">
        <w:t>What To Expect in 2023? Stagflation After Failed Stimulus</w:t>
      </w:r>
      <w:r>
        <w:t xml:space="preserve">”; BBN Times; </w:t>
      </w:r>
      <w:r w:rsidRPr="0081660D">
        <w:t>https://www.bbntimes.com/financial/what-to-expect-in-2023-stagflation-after-failed-stimulus</w:t>
      </w:r>
      <w:r>
        <w:t>) //</w:t>
      </w:r>
      <w:proofErr w:type="gramStart"/>
      <w:r>
        <w:t>LVL</w:t>
      </w:r>
      <w:proofErr w:type="gramEnd"/>
    </w:p>
    <w:p w14:paraId="55A7F33D" w14:textId="77777777" w:rsidR="00363ABC" w:rsidRPr="0081660D" w:rsidRDefault="00363ABC" w:rsidP="00363ABC">
      <w:pPr>
        <w:rPr>
          <w:rStyle w:val="StyleUnderline"/>
        </w:rPr>
      </w:pPr>
      <w:r w:rsidRPr="004451C1">
        <w:rPr>
          <w:rStyle w:val="StyleUnderline"/>
          <w:highlight w:val="cyan"/>
        </w:rPr>
        <w:t>After more than $20 trillion in stimulus</w:t>
      </w:r>
      <w:r w:rsidRPr="0081660D">
        <w:rPr>
          <w:rStyle w:val="StyleUnderline"/>
        </w:rPr>
        <w:t xml:space="preserve"> plans </w:t>
      </w:r>
      <w:r w:rsidRPr="004451C1">
        <w:rPr>
          <w:rStyle w:val="StyleUnderline"/>
          <w:highlight w:val="cyan"/>
        </w:rPr>
        <w:t>since 2020</w:t>
      </w:r>
      <w:r w:rsidRPr="0081660D">
        <w:rPr>
          <w:rStyle w:val="StyleUnderline"/>
        </w:rPr>
        <w:t>,</w:t>
      </w:r>
      <w:r>
        <w:rPr>
          <w:rStyle w:val="StyleUnderline"/>
        </w:rPr>
        <w:t xml:space="preserve"> </w:t>
      </w:r>
      <w:r w:rsidRPr="0081660D">
        <w:rPr>
          <w:rStyle w:val="StyleUnderline"/>
        </w:rPr>
        <w:t xml:space="preserve">the </w:t>
      </w:r>
      <w:r w:rsidRPr="004451C1">
        <w:rPr>
          <w:rStyle w:val="StyleUnderline"/>
          <w:highlight w:val="cyan"/>
        </w:rPr>
        <w:t>economy is going into stagnation</w:t>
      </w:r>
      <w:r w:rsidRPr="0081660D">
        <w:rPr>
          <w:rStyle w:val="StyleUnderline"/>
        </w:rPr>
        <w:t xml:space="preserve"> with elevated inflation.</w:t>
      </w:r>
    </w:p>
    <w:p w14:paraId="272B4ED1" w14:textId="77777777" w:rsidR="00363ABC" w:rsidRPr="00336972" w:rsidRDefault="00363ABC" w:rsidP="00363ABC">
      <w:pPr>
        <w:rPr>
          <w:sz w:val="16"/>
          <w:szCs w:val="16"/>
        </w:rPr>
      </w:pPr>
      <w:r w:rsidRPr="00336972">
        <w:rPr>
          <w:sz w:val="16"/>
          <w:szCs w:val="16"/>
        </w:rPr>
        <w:t>Global governments announced more than $12 trillion in stimulus measures in 2020 alone, and central banks bloated their balance sheet by $8 trillion.</w:t>
      </w:r>
    </w:p>
    <w:p w14:paraId="437B71BB" w14:textId="77777777" w:rsidR="00363ABC" w:rsidRPr="00336972" w:rsidRDefault="00363ABC" w:rsidP="00363ABC">
      <w:pPr>
        <w:rPr>
          <w:sz w:val="16"/>
          <w:szCs w:val="16"/>
        </w:rPr>
      </w:pPr>
      <w:r w:rsidRPr="0081660D">
        <w:rPr>
          <w:rStyle w:val="StyleUnderline"/>
        </w:rPr>
        <w:t xml:space="preserve">The result was disappointing and with long-lasting negative effects. </w:t>
      </w:r>
      <w:r w:rsidRPr="004451C1">
        <w:rPr>
          <w:rStyle w:val="Emphasis"/>
          <w:highlight w:val="cyan"/>
        </w:rPr>
        <w:t>Weak recovery, record debt</w:t>
      </w:r>
      <w:r w:rsidRPr="0081660D">
        <w:rPr>
          <w:rStyle w:val="Emphasis"/>
        </w:rPr>
        <w:t xml:space="preserve"> and </w:t>
      </w:r>
      <w:r w:rsidRPr="004451C1">
        <w:rPr>
          <w:rStyle w:val="Emphasis"/>
          <w:highlight w:val="cyan"/>
        </w:rPr>
        <w:t>elevated inflation</w:t>
      </w:r>
      <w:r w:rsidRPr="0081660D">
        <w:rPr>
          <w:rStyle w:val="StyleUnderline"/>
        </w:rPr>
        <w:t>.</w:t>
      </w:r>
      <w:r>
        <w:t xml:space="preserve"> </w:t>
      </w:r>
      <w:r w:rsidRPr="00336972">
        <w:rPr>
          <w:sz w:val="16"/>
          <w:szCs w:val="16"/>
        </w:rPr>
        <w:t>Of course, governments all over the world blamed the Ukraine invasion on the inexistent multiplier effect of the stimulus plans, but the excuse made no sense.</w:t>
      </w:r>
    </w:p>
    <w:p w14:paraId="71C6E98C" w14:textId="77777777" w:rsidR="00363ABC" w:rsidRPr="00336972" w:rsidRDefault="00363ABC" w:rsidP="00363ABC">
      <w:pPr>
        <w:rPr>
          <w:sz w:val="16"/>
          <w:szCs w:val="16"/>
        </w:rPr>
      </w:pPr>
      <w:r w:rsidRPr="00336972">
        <w:rPr>
          <w:sz w:val="16"/>
          <w:szCs w:val="16"/>
        </w:rPr>
        <w:t>Commodity prices rose from February to June 2022 and have corrected since. Even considering the negative effect of rising commodity prices in developed economies, we must acknowledge that those are positives for emerging economies and, even with that boost, the disappointing recovery led to constant downgrades of estimates.</w:t>
      </w:r>
    </w:p>
    <w:p w14:paraId="76FA9F29" w14:textId="77777777" w:rsidR="00363ABC" w:rsidRPr="00336972" w:rsidRDefault="00363ABC" w:rsidP="00363ABC">
      <w:pPr>
        <w:rPr>
          <w:sz w:val="16"/>
          <w:szCs w:val="16"/>
        </w:rPr>
      </w:pPr>
      <w:r w:rsidRPr="00336972">
        <w:rPr>
          <w:sz w:val="16"/>
          <w:szCs w:val="16"/>
        </w:rPr>
        <w:t>If Keynesian multipliers existed, most developed economies would be growing strongly even discounting the Ukraine invasion impact, considering the unprecedented amount of stimulus plans approved.</w:t>
      </w:r>
    </w:p>
    <w:p w14:paraId="07B8D91D" w14:textId="77777777" w:rsidR="00363ABC" w:rsidRPr="00336972" w:rsidRDefault="00363ABC" w:rsidP="00363ABC">
      <w:pPr>
        <w:rPr>
          <w:sz w:val="16"/>
          <w:szCs w:val="16"/>
        </w:rPr>
      </w:pPr>
      <w:r w:rsidRPr="00336972">
        <w:rPr>
          <w:sz w:val="16"/>
          <w:szCs w:val="16"/>
        </w:rPr>
        <w:t>Now we face a 2023 with even more disappointing estimates.</w:t>
      </w:r>
      <w:r>
        <w:t xml:space="preserve"> </w:t>
      </w:r>
      <w:r w:rsidRPr="0081660D">
        <w:rPr>
          <w:rStyle w:val="StyleUnderline"/>
        </w:rPr>
        <w:t xml:space="preserve">According to Bloomberg Economics, </w:t>
      </w:r>
      <w:r w:rsidRPr="004451C1">
        <w:rPr>
          <w:rStyle w:val="StyleUnderline"/>
          <w:highlight w:val="cyan"/>
        </w:rPr>
        <w:t>global growth will decline from</w:t>
      </w:r>
      <w:r w:rsidRPr="0081660D">
        <w:rPr>
          <w:rStyle w:val="StyleUnderline"/>
        </w:rPr>
        <w:t xml:space="preserve"> a poor </w:t>
      </w:r>
      <w:r w:rsidRPr="004451C1">
        <w:rPr>
          <w:rStyle w:val="StyleUnderline"/>
          <w:highlight w:val="cyan"/>
        </w:rPr>
        <w:t>3.2%</w:t>
      </w:r>
      <w:r w:rsidRPr="0081660D">
        <w:rPr>
          <w:rStyle w:val="StyleUnderline"/>
        </w:rPr>
        <w:t xml:space="preserve"> in 2022 </w:t>
      </w:r>
      <w:r w:rsidRPr="004451C1">
        <w:rPr>
          <w:rStyle w:val="StyleUnderline"/>
          <w:highlight w:val="cyan"/>
        </w:rPr>
        <w:t>to</w:t>
      </w:r>
      <w:r w:rsidRPr="0081660D">
        <w:rPr>
          <w:rStyle w:val="StyleUnderline"/>
        </w:rPr>
        <w:t xml:space="preserve"> a worrying </w:t>
      </w:r>
      <w:r w:rsidRPr="004451C1">
        <w:rPr>
          <w:rStyle w:val="StyleUnderline"/>
          <w:highlight w:val="cyan"/>
        </w:rPr>
        <w:t>2.4% in 2023</w:t>
      </w:r>
      <w:r w:rsidRPr="0081660D">
        <w:rPr>
          <w:rStyle w:val="StyleUnderline"/>
        </w:rPr>
        <w:t xml:space="preserve">, </w:t>
      </w:r>
      <w:r w:rsidRPr="004451C1">
        <w:rPr>
          <w:rStyle w:val="StyleUnderline"/>
          <w:highlight w:val="cyan"/>
        </w:rPr>
        <w:t>significantly below</w:t>
      </w:r>
      <w:r w:rsidRPr="0081660D">
        <w:rPr>
          <w:rStyle w:val="StyleUnderline"/>
        </w:rPr>
        <w:t xml:space="preserve"> the </w:t>
      </w:r>
      <w:r w:rsidRPr="004451C1">
        <w:rPr>
          <w:rStyle w:val="StyleUnderline"/>
          <w:highlight w:val="cyan"/>
        </w:rPr>
        <w:t>pre-covid</w:t>
      </w:r>
      <w:r w:rsidRPr="0081660D">
        <w:rPr>
          <w:rStyle w:val="StyleUnderline"/>
        </w:rPr>
        <w:t xml:space="preserve">-19 </w:t>
      </w:r>
      <w:r w:rsidRPr="004451C1">
        <w:rPr>
          <w:rStyle w:val="StyleUnderline"/>
          <w:highlight w:val="cyan"/>
        </w:rPr>
        <w:t>trend</w:t>
      </w:r>
      <w:r w:rsidRPr="0081660D">
        <w:rPr>
          <w:rStyle w:val="StyleUnderline"/>
        </w:rPr>
        <w:t xml:space="preserve"> but with higher global debt</w:t>
      </w:r>
      <w:r>
        <w:t xml:space="preserve">. </w:t>
      </w:r>
      <w:r w:rsidRPr="00336972">
        <w:rPr>
          <w:sz w:val="16"/>
          <w:szCs w:val="16"/>
        </w:rPr>
        <w:t>Total global debt rose by $3.3 trillion in Q1 2022 to a new record of over $305 trillion-mostly due to China and the U.S., according to the IIF.</w:t>
      </w:r>
    </w:p>
    <w:p w14:paraId="596DF2B1" w14:textId="77777777" w:rsidR="00363ABC" w:rsidRPr="00336972" w:rsidRDefault="00363ABC" w:rsidP="00363ABC">
      <w:pPr>
        <w:rPr>
          <w:sz w:val="16"/>
          <w:szCs w:val="16"/>
        </w:rPr>
      </w:pPr>
      <w:r w:rsidRPr="00336972">
        <w:rPr>
          <w:sz w:val="16"/>
          <w:szCs w:val="16"/>
        </w:rPr>
        <w:t>However, consensus estimates show an even worse outlook. Global growth should stall at +1.8%, with the euro area at zero growth and the United States at just 0.3%, with inflation reaching 6% globally, 6.1% in the euro area, and 4.1% in the United States.</w:t>
      </w:r>
    </w:p>
    <w:p w14:paraId="6A04633D" w14:textId="77777777" w:rsidR="00363ABC" w:rsidRPr="0081660D" w:rsidRDefault="00363ABC" w:rsidP="00363ABC">
      <w:pPr>
        <w:rPr>
          <w:rStyle w:val="StyleUnderline"/>
        </w:rPr>
      </w:pPr>
      <w:r w:rsidRPr="0081660D">
        <w:rPr>
          <w:rStyle w:val="StyleUnderline"/>
        </w:rPr>
        <w:t xml:space="preserve">Only a handful of countries are expected to reduce debt in 2023, with most nations continuing to finance bloated </w:t>
      </w:r>
      <w:r w:rsidRPr="004451C1">
        <w:rPr>
          <w:rStyle w:val="StyleUnderline"/>
          <w:highlight w:val="cyan"/>
        </w:rPr>
        <w:t>government spending</w:t>
      </w:r>
      <w:r w:rsidRPr="0081660D">
        <w:rPr>
          <w:rStyle w:val="StyleUnderline"/>
        </w:rPr>
        <w:t xml:space="preserve"> with elevated deficits and tax hikes. A world where governments are constantly </w:t>
      </w:r>
      <w:r w:rsidRPr="004451C1">
        <w:rPr>
          <w:rStyle w:val="Emphasis"/>
          <w:highlight w:val="cyan"/>
        </w:rPr>
        <w:t>eroding the purchasing power of currencies</w:t>
      </w:r>
      <w:r w:rsidRPr="0081660D">
        <w:rPr>
          <w:rStyle w:val="StyleUnderline"/>
        </w:rPr>
        <w:t xml:space="preserve"> and slashing disposable income of taxpayers with rising taxes is likely to show weaker growth trends and worsening imbalances.</w:t>
      </w:r>
    </w:p>
    <w:p w14:paraId="45600D6D" w14:textId="77777777" w:rsidR="00363ABC" w:rsidRPr="00336972" w:rsidRDefault="00363ABC" w:rsidP="00363ABC">
      <w:pPr>
        <w:rPr>
          <w:sz w:val="16"/>
          <w:szCs w:val="16"/>
        </w:rPr>
      </w:pPr>
      <w:r w:rsidRPr="00336972">
        <w:rPr>
          <w:sz w:val="16"/>
          <w:szCs w:val="16"/>
        </w:rPr>
        <w:t>The narrative all over the world is to try and convince us that past-peak but elevated inflation is 'falling prices' and that everything is good when debt increases, growth stalls and the purchasing power of salaries and savings is wiped out slowly.</w:t>
      </w:r>
    </w:p>
    <w:p w14:paraId="10EFE884" w14:textId="77777777" w:rsidR="00363ABC" w:rsidRDefault="00363ABC" w:rsidP="00363ABC">
      <w:r w:rsidRPr="0081660D">
        <w:rPr>
          <w:rStyle w:val="StyleUnderline"/>
        </w:rPr>
        <w:t xml:space="preserve">There is no success in </w:t>
      </w:r>
      <w:r w:rsidRPr="004451C1">
        <w:rPr>
          <w:rStyle w:val="StyleUnderline"/>
          <w:highlight w:val="cyan"/>
        </w:rPr>
        <w:t>stagflation</w:t>
      </w:r>
      <w:r w:rsidRPr="0081660D">
        <w:rPr>
          <w:rStyle w:val="StyleUnderline"/>
        </w:rPr>
        <w:t xml:space="preserve">. It </w:t>
      </w:r>
      <w:r w:rsidRPr="004451C1">
        <w:rPr>
          <w:rStyle w:val="StyleUnderline"/>
          <w:highlight w:val="cyan"/>
        </w:rPr>
        <w:t>is</w:t>
      </w:r>
      <w:r w:rsidRPr="0081660D">
        <w:rPr>
          <w:rStyle w:val="StyleUnderline"/>
        </w:rPr>
        <w:t xml:space="preserve"> a </w:t>
      </w:r>
      <w:r w:rsidRPr="004451C1">
        <w:rPr>
          <w:rStyle w:val="Emphasis"/>
          <w:highlight w:val="cyan"/>
        </w:rPr>
        <w:t>process of impoverishment</w:t>
      </w:r>
      <w:r w:rsidRPr="0081660D">
        <w:rPr>
          <w:rStyle w:val="StyleUnderline"/>
        </w:rPr>
        <w:t xml:space="preserve"> that hurts the middle classes immensely while </w:t>
      </w:r>
      <w:proofErr w:type="gramStart"/>
      <w:r w:rsidRPr="0081660D">
        <w:rPr>
          <w:rStyle w:val="StyleUnderline"/>
        </w:rPr>
        <w:t>the excessive</w:t>
      </w:r>
      <w:proofErr w:type="gramEnd"/>
      <w:r w:rsidRPr="0081660D">
        <w:rPr>
          <w:rStyle w:val="StyleUnderline"/>
        </w:rPr>
        <w:t xml:space="preserve"> government spending is never curbed</w:t>
      </w:r>
      <w:r>
        <w:t>.</w:t>
      </w:r>
    </w:p>
    <w:p w14:paraId="5EB7C23A" w14:textId="77777777" w:rsidR="00363ABC" w:rsidRDefault="00363ABC" w:rsidP="00363ABC">
      <w:r w:rsidRPr="0081660D">
        <w:rPr>
          <w:rStyle w:val="StyleUnderline"/>
        </w:rPr>
        <w:t>2022 was the year that killed MMT</w:t>
      </w:r>
      <w:r w:rsidRPr="00336972">
        <w:rPr>
          <w:sz w:val="16"/>
          <w:szCs w:val="16"/>
        </w:rPr>
        <w:t>, the science-fiction fallacy of Modern Monetary Theory.</w:t>
      </w:r>
      <w:r>
        <w:t xml:space="preserve"> </w:t>
      </w:r>
      <w:r w:rsidRPr="004451C1">
        <w:rPr>
          <w:rStyle w:val="StyleUnderline"/>
          <w:highlight w:val="cyan"/>
        </w:rPr>
        <w:t>Countries with monetary sovereignty like Japan or</w:t>
      </w:r>
      <w:r w:rsidRPr="0081660D">
        <w:rPr>
          <w:rStyle w:val="StyleUnderline"/>
        </w:rPr>
        <w:t xml:space="preserve"> the </w:t>
      </w:r>
      <w:r w:rsidRPr="004451C1">
        <w:rPr>
          <w:rStyle w:val="StyleUnderline"/>
          <w:highlight w:val="cyan"/>
        </w:rPr>
        <w:t>UK found themselves in</w:t>
      </w:r>
      <w:r w:rsidRPr="0081660D">
        <w:rPr>
          <w:rStyle w:val="StyleUnderline"/>
        </w:rPr>
        <w:t xml:space="preserve"> an unprecedented </w:t>
      </w:r>
      <w:r w:rsidRPr="004451C1">
        <w:rPr>
          <w:rStyle w:val="StyleUnderline"/>
          <w:highlight w:val="cyan"/>
        </w:rPr>
        <w:t>turmoil created by</w:t>
      </w:r>
      <w:r w:rsidRPr="0081660D">
        <w:rPr>
          <w:rStyle w:val="StyleUnderline"/>
        </w:rPr>
        <w:t xml:space="preserve"> the illusion that rising deficit and debt would never cause significant problems. It only took a few rate hikes to dismantle the illusion of perennial money </w:t>
      </w:r>
      <w:r w:rsidRPr="004451C1">
        <w:rPr>
          <w:rStyle w:val="StyleUnderline"/>
          <w:highlight w:val="cyan"/>
        </w:rPr>
        <w:t xml:space="preserve">printing </w:t>
      </w:r>
      <w:r w:rsidRPr="00A34607">
        <w:rPr>
          <w:rStyle w:val="StyleUnderline"/>
        </w:rPr>
        <w:t xml:space="preserve">as </w:t>
      </w:r>
      <w:r w:rsidRPr="004451C1">
        <w:rPr>
          <w:rStyle w:val="StyleUnderline"/>
          <w:highlight w:val="cyan"/>
        </w:rPr>
        <w:t>the solution to everything</w:t>
      </w:r>
      <w:r w:rsidRPr="004451C1">
        <w:rPr>
          <w:highlight w:val="cyan"/>
        </w:rPr>
        <w:t>.</w:t>
      </w:r>
    </w:p>
    <w:p w14:paraId="069EF4C4" w14:textId="0E4B4E0D" w:rsidR="00B10456" w:rsidRDefault="009F04C1" w:rsidP="009F04C1">
      <w:pPr>
        <w:pStyle w:val="Heading3"/>
      </w:pPr>
      <w:r>
        <w:t>2NC --- Links --- Rates</w:t>
      </w:r>
    </w:p>
    <w:p w14:paraId="1E1A7536" w14:textId="77777777" w:rsidR="009F04C1" w:rsidRDefault="009F04C1" w:rsidP="009F04C1"/>
    <w:p w14:paraId="0264D2AA" w14:textId="77777777" w:rsidR="009F04C1" w:rsidRDefault="009F04C1" w:rsidP="009F04C1"/>
    <w:p w14:paraId="534C84C0" w14:textId="2DA32720" w:rsidR="009F04C1" w:rsidRDefault="009F04C1" w:rsidP="009F04C1">
      <w:pPr>
        <w:pStyle w:val="Heading4"/>
      </w:pPr>
      <w:r>
        <w:t xml:space="preserve">MMT causes interest rate hikes and credit market </w:t>
      </w:r>
      <w:proofErr w:type="gramStart"/>
      <w:r>
        <w:t>instability</w:t>
      </w:r>
      <w:proofErr w:type="gramEnd"/>
    </w:p>
    <w:p w14:paraId="398D8A60" w14:textId="77777777" w:rsidR="009F04C1" w:rsidRPr="00696E64" w:rsidRDefault="009F04C1" w:rsidP="009F04C1">
      <w:r w:rsidRPr="00696E64">
        <w:t xml:space="preserve">Françoise </w:t>
      </w:r>
      <w:proofErr w:type="spellStart"/>
      <w:r w:rsidRPr="00696E64">
        <w:rPr>
          <w:rStyle w:val="Style13ptBold"/>
        </w:rPr>
        <w:t>Drumetz</w:t>
      </w:r>
      <w:proofErr w:type="spellEnd"/>
      <w:r w:rsidRPr="00696E64">
        <w:rPr>
          <w:rStyle w:val="Style13ptBold"/>
        </w:rPr>
        <w:t xml:space="preserve"> 21</w:t>
      </w:r>
      <w:r w:rsidRPr="00696E64">
        <w:t xml:space="preserve">, </w:t>
      </w:r>
      <w:r>
        <w:t xml:space="preserve">Economist at the </w:t>
      </w:r>
      <w:r w:rsidRPr="00E631BC">
        <w:t>Banque de France</w:t>
      </w:r>
      <w:r>
        <w:t xml:space="preserve">, Author of </w:t>
      </w:r>
      <w:r>
        <w:rPr>
          <w:i/>
          <w:iCs/>
        </w:rPr>
        <w:t xml:space="preserve">Preparing for the Next Financial </w:t>
      </w:r>
      <w:r w:rsidRPr="00E631BC">
        <w:rPr>
          <w:i/>
          <w:iCs/>
        </w:rPr>
        <w:t>Crisis</w:t>
      </w:r>
      <w:r>
        <w:t xml:space="preserve">; </w:t>
      </w:r>
      <w:r w:rsidRPr="00E631BC">
        <w:t>Christian</w:t>
      </w:r>
      <w:r w:rsidRPr="00696E64">
        <w:t xml:space="preserve"> Pfister</w:t>
      </w:r>
      <w:r>
        <w:t xml:space="preserve">, Author of </w:t>
      </w:r>
      <w:r>
        <w:rPr>
          <w:i/>
          <w:iCs/>
        </w:rPr>
        <w:t xml:space="preserve">Preparing for the Next Financial </w:t>
      </w:r>
      <w:r w:rsidRPr="00E631BC">
        <w:rPr>
          <w:i/>
          <w:iCs/>
        </w:rPr>
        <w:t>Crisis</w:t>
      </w:r>
      <w:r>
        <w:rPr>
          <w:i/>
          <w:iCs/>
        </w:rPr>
        <w:t>,</w:t>
      </w:r>
      <w:r>
        <w:t xml:space="preserve"> Economist at the </w:t>
      </w:r>
      <w:r w:rsidRPr="008650CA">
        <w:t>Sciences Po School of Public Affairs</w:t>
      </w:r>
      <w:r>
        <w:t xml:space="preserve">, </w:t>
      </w:r>
      <w:r w:rsidRPr="00696E64">
        <w:t>12</w:t>
      </w:r>
      <w:r>
        <w:t>/</w:t>
      </w:r>
      <w:r w:rsidRPr="00696E64">
        <w:t>11</w:t>
      </w:r>
      <w:r>
        <w:t>/</w:t>
      </w:r>
      <w:r w:rsidRPr="00696E64">
        <w:t>2021, "Modern Monetary Theory: A Wrong Compass for Decision-Making,"</w:t>
      </w:r>
      <w:r>
        <w:t xml:space="preserve"> </w:t>
      </w:r>
      <w:proofErr w:type="spellStart"/>
      <w:r>
        <w:rPr>
          <w:i/>
          <w:iCs/>
        </w:rPr>
        <w:t>Intereconomics</w:t>
      </w:r>
      <w:proofErr w:type="spellEnd"/>
      <w:r>
        <w:t>, Vol. 56, No. 1, pp. 357-358</w:t>
      </w:r>
      <w:r w:rsidRPr="00696E64">
        <w:t xml:space="preserve"> https://doi.org/10.1007/s10272-021-1014-5</w:t>
      </w:r>
    </w:p>
    <w:p w14:paraId="06024970" w14:textId="77777777" w:rsidR="009F04C1" w:rsidRPr="00E631BC" w:rsidRDefault="009F04C1" w:rsidP="009F04C1">
      <w:pPr>
        <w:rPr>
          <w:sz w:val="14"/>
        </w:rPr>
      </w:pPr>
      <w:r w:rsidRPr="00E631BC">
        <w:rPr>
          <w:sz w:val="14"/>
        </w:rPr>
        <w:t xml:space="preserve">The </w:t>
      </w:r>
      <w:r w:rsidRPr="004451C1">
        <w:rPr>
          <w:rStyle w:val="StyleUnderline"/>
          <w:highlight w:val="cyan"/>
        </w:rPr>
        <w:t>conclusions</w:t>
      </w:r>
      <w:r w:rsidRPr="00E631BC">
        <w:rPr>
          <w:sz w:val="14"/>
        </w:rPr>
        <w:t xml:space="preserve"> drawn </w:t>
      </w:r>
      <w:r w:rsidRPr="004451C1">
        <w:rPr>
          <w:rStyle w:val="StyleUnderline"/>
          <w:highlight w:val="cyan"/>
        </w:rPr>
        <w:t xml:space="preserve">by MMT are </w:t>
      </w:r>
      <w:r w:rsidRPr="004451C1">
        <w:rPr>
          <w:rStyle w:val="Emphasis"/>
          <w:highlight w:val="cyan"/>
        </w:rPr>
        <w:t>overstated</w:t>
      </w:r>
      <w:r w:rsidRPr="00E631BC">
        <w:rPr>
          <w:sz w:val="14"/>
        </w:rPr>
        <w:t>:</w:t>
      </w:r>
    </w:p>
    <w:p w14:paraId="20C808E2" w14:textId="77777777" w:rsidR="009F04C1" w:rsidRPr="00E631BC" w:rsidRDefault="009F04C1" w:rsidP="009F04C1">
      <w:pPr>
        <w:pStyle w:val="ListParagraph"/>
        <w:numPr>
          <w:ilvl w:val="0"/>
          <w:numId w:val="56"/>
        </w:numPr>
        <w:rPr>
          <w:sz w:val="14"/>
        </w:rPr>
      </w:pPr>
      <w:r w:rsidRPr="004451C1">
        <w:rPr>
          <w:rStyle w:val="StyleUnderline"/>
          <w:highlight w:val="cyan"/>
        </w:rPr>
        <w:t>Even</w:t>
      </w:r>
      <w:r w:rsidRPr="00E631BC">
        <w:rPr>
          <w:sz w:val="14"/>
        </w:rPr>
        <w:t xml:space="preserve"> a </w:t>
      </w:r>
      <w:r w:rsidRPr="004451C1">
        <w:rPr>
          <w:rStyle w:val="Emphasis"/>
          <w:highlight w:val="cyan"/>
        </w:rPr>
        <w:t>temporary</w:t>
      </w:r>
      <w:r w:rsidRPr="00696E64">
        <w:rPr>
          <w:rStyle w:val="StyleUnderline"/>
        </w:rPr>
        <w:t xml:space="preserve"> </w:t>
      </w:r>
      <w:proofErr w:type="spellStart"/>
      <w:r w:rsidRPr="00696E64">
        <w:rPr>
          <w:rStyle w:val="StyleUnderline"/>
        </w:rPr>
        <w:t>monetised</w:t>
      </w:r>
      <w:proofErr w:type="spellEnd"/>
      <w:r w:rsidRPr="00696E64">
        <w:rPr>
          <w:rStyle w:val="StyleUnderline"/>
        </w:rPr>
        <w:t xml:space="preserve"> </w:t>
      </w:r>
      <w:r w:rsidRPr="00E631BC">
        <w:rPr>
          <w:rStyle w:val="Emphasis"/>
        </w:rPr>
        <w:t xml:space="preserve">fiscal </w:t>
      </w:r>
      <w:r w:rsidRPr="004451C1">
        <w:rPr>
          <w:rStyle w:val="Emphasis"/>
          <w:highlight w:val="cyan"/>
        </w:rPr>
        <w:t>stimulus</w:t>
      </w:r>
      <w:r w:rsidRPr="004451C1">
        <w:rPr>
          <w:rStyle w:val="StyleUnderline"/>
          <w:highlight w:val="cyan"/>
        </w:rPr>
        <w:t xml:space="preserve"> could trigger </w:t>
      </w:r>
      <w:r w:rsidRPr="004451C1">
        <w:rPr>
          <w:rStyle w:val="Emphasis"/>
          <w:highlight w:val="cyan"/>
        </w:rPr>
        <w:t>expectations</w:t>
      </w:r>
      <w:r w:rsidRPr="00E631BC">
        <w:rPr>
          <w:sz w:val="14"/>
        </w:rPr>
        <w:t xml:space="preserve">, especially from the government, </w:t>
      </w:r>
      <w:r w:rsidRPr="004451C1">
        <w:rPr>
          <w:rStyle w:val="StyleUnderline"/>
          <w:highlight w:val="cyan"/>
        </w:rPr>
        <w:t>that</w:t>
      </w:r>
      <w:r w:rsidRPr="00696E64">
        <w:rPr>
          <w:rStyle w:val="StyleUnderline"/>
        </w:rPr>
        <w:t xml:space="preserve"> a </w:t>
      </w:r>
      <w:r w:rsidRPr="004451C1">
        <w:rPr>
          <w:rStyle w:val="Emphasis"/>
          <w:highlight w:val="cyan"/>
        </w:rPr>
        <w:t>one-time use</w:t>
      </w:r>
      <w:r w:rsidRPr="004451C1">
        <w:rPr>
          <w:rStyle w:val="StyleUnderline"/>
          <w:highlight w:val="cyan"/>
        </w:rPr>
        <w:t xml:space="preserve"> could</w:t>
      </w:r>
      <w:r w:rsidRPr="00696E64">
        <w:rPr>
          <w:rStyle w:val="StyleUnderline"/>
        </w:rPr>
        <w:t xml:space="preserve"> easily </w:t>
      </w:r>
      <w:r w:rsidRPr="004451C1">
        <w:rPr>
          <w:rStyle w:val="StyleUnderline"/>
          <w:highlight w:val="cyan"/>
        </w:rPr>
        <w:t xml:space="preserve">become </w:t>
      </w:r>
      <w:r w:rsidRPr="004451C1">
        <w:rPr>
          <w:rStyle w:val="Emphasis"/>
          <w:highlight w:val="cyan"/>
        </w:rPr>
        <w:t>permanent</w:t>
      </w:r>
      <w:r w:rsidRPr="00696E64">
        <w:rPr>
          <w:rStyle w:val="StyleUnderline"/>
        </w:rPr>
        <w:t>. In turn</w:t>
      </w:r>
      <w:r w:rsidRPr="00E631BC">
        <w:rPr>
          <w:sz w:val="14"/>
        </w:rPr>
        <w:t>, a permanent recourse to monetary issuance would lead to a flight from currency and to hyperinflation.</w:t>
      </w:r>
    </w:p>
    <w:p w14:paraId="35098C9C" w14:textId="77777777" w:rsidR="009F04C1" w:rsidRPr="00E631BC" w:rsidRDefault="009F04C1" w:rsidP="009F04C1">
      <w:pPr>
        <w:pStyle w:val="ListParagraph"/>
        <w:numPr>
          <w:ilvl w:val="0"/>
          <w:numId w:val="56"/>
        </w:numPr>
        <w:rPr>
          <w:sz w:val="14"/>
        </w:rPr>
      </w:pPr>
      <w:r w:rsidRPr="00696E64">
        <w:rPr>
          <w:rStyle w:val="StyleUnderline"/>
        </w:rPr>
        <w:t xml:space="preserve">MMT’s </w:t>
      </w:r>
      <w:r w:rsidRPr="004451C1">
        <w:rPr>
          <w:rStyle w:val="StyleUnderline"/>
          <w:highlight w:val="cyan"/>
        </w:rPr>
        <w:t>claim that</w:t>
      </w:r>
      <w:r w:rsidRPr="00696E64">
        <w:rPr>
          <w:rStyle w:val="StyleUnderline"/>
        </w:rPr>
        <w:t xml:space="preserve"> </w:t>
      </w:r>
      <w:r w:rsidRPr="00E631BC">
        <w:rPr>
          <w:rStyle w:val="Emphasis"/>
        </w:rPr>
        <w:t xml:space="preserve">government </w:t>
      </w:r>
      <w:r w:rsidRPr="004451C1">
        <w:rPr>
          <w:rStyle w:val="Emphasis"/>
          <w:highlight w:val="cyan"/>
        </w:rPr>
        <w:t>spending</w:t>
      </w:r>
      <w:r w:rsidRPr="004451C1">
        <w:rPr>
          <w:rStyle w:val="StyleUnderline"/>
          <w:highlight w:val="cyan"/>
        </w:rPr>
        <w:t xml:space="preserve"> is only constrained by</w:t>
      </w:r>
      <w:r w:rsidRPr="00696E64">
        <w:rPr>
          <w:rStyle w:val="StyleUnderline"/>
        </w:rPr>
        <w:t xml:space="preserve"> the “</w:t>
      </w:r>
      <w:r w:rsidRPr="00E631BC">
        <w:rPr>
          <w:rStyle w:val="Emphasis"/>
        </w:rPr>
        <w:t xml:space="preserve">inflationary” </w:t>
      </w:r>
      <w:r w:rsidRPr="004451C1">
        <w:rPr>
          <w:rStyle w:val="Emphasis"/>
          <w:highlight w:val="cyan"/>
        </w:rPr>
        <w:t>ceiling</w:t>
      </w:r>
      <w:r w:rsidRPr="004451C1">
        <w:rPr>
          <w:rStyle w:val="StyleUnderline"/>
          <w:highlight w:val="cyan"/>
        </w:rPr>
        <w:t>, which binds when</w:t>
      </w:r>
      <w:r w:rsidRPr="00696E64">
        <w:rPr>
          <w:rStyle w:val="StyleUnderline"/>
        </w:rPr>
        <w:t xml:space="preserve"> all </w:t>
      </w:r>
      <w:r w:rsidRPr="00E631BC">
        <w:rPr>
          <w:rStyle w:val="Emphasis"/>
        </w:rPr>
        <w:t xml:space="preserve">productive </w:t>
      </w:r>
      <w:r w:rsidRPr="004451C1">
        <w:rPr>
          <w:rStyle w:val="Emphasis"/>
          <w:highlight w:val="cyan"/>
        </w:rPr>
        <w:t>resources</w:t>
      </w:r>
      <w:r w:rsidRPr="004451C1">
        <w:rPr>
          <w:rStyle w:val="StyleUnderline"/>
          <w:highlight w:val="cyan"/>
        </w:rPr>
        <w:t xml:space="preserve"> are</w:t>
      </w:r>
      <w:r w:rsidRPr="00696E64">
        <w:rPr>
          <w:rStyle w:val="StyleUnderline"/>
        </w:rPr>
        <w:t xml:space="preserve"> </w:t>
      </w:r>
      <w:r w:rsidRPr="00E631BC">
        <w:rPr>
          <w:rStyle w:val="Emphasis"/>
        </w:rPr>
        <w:t xml:space="preserve">fully </w:t>
      </w:r>
      <w:r w:rsidRPr="004451C1">
        <w:rPr>
          <w:rStyle w:val="Emphasis"/>
          <w:highlight w:val="cyan"/>
        </w:rPr>
        <w:t>employed</w:t>
      </w:r>
      <w:r w:rsidRPr="00E631BC">
        <w:rPr>
          <w:sz w:val="14"/>
        </w:rPr>
        <w:t xml:space="preserve"> (Mitchell, 2020), </w:t>
      </w:r>
      <w:r w:rsidRPr="004451C1">
        <w:rPr>
          <w:rStyle w:val="StyleUnderline"/>
          <w:highlight w:val="cyan"/>
        </w:rPr>
        <w:t xml:space="preserve">is </w:t>
      </w:r>
      <w:r w:rsidRPr="004451C1">
        <w:rPr>
          <w:rStyle w:val="Emphasis"/>
          <w:highlight w:val="cyan"/>
        </w:rPr>
        <w:t>incomplete</w:t>
      </w:r>
      <w:r w:rsidRPr="004451C1">
        <w:rPr>
          <w:rStyle w:val="StyleUnderline"/>
          <w:highlight w:val="cyan"/>
        </w:rPr>
        <w:t>. MMT does not address</w:t>
      </w:r>
      <w:r w:rsidRPr="00696E64">
        <w:rPr>
          <w:rStyle w:val="StyleUnderline"/>
        </w:rPr>
        <w:t xml:space="preserve"> the </w:t>
      </w:r>
      <w:r w:rsidRPr="00E631BC">
        <w:rPr>
          <w:rStyle w:val="Emphasis"/>
        </w:rPr>
        <w:t xml:space="preserve">opportunity </w:t>
      </w:r>
      <w:r w:rsidRPr="004451C1">
        <w:rPr>
          <w:rStyle w:val="Emphasis"/>
          <w:highlight w:val="cyan"/>
        </w:rPr>
        <w:t>costs</w:t>
      </w:r>
      <w:r w:rsidRPr="00696E64">
        <w:rPr>
          <w:rStyle w:val="StyleUnderline"/>
        </w:rPr>
        <w:t xml:space="preserve"> and </w:t>
      </w:r>
      <w:r w:rsidRPr="00E631BC">
        <w:rPr>
          <w:rStyle w:val="Emphasis"/>
        </w:rPr>
        <w:t>distributional consequences</w:t>
      </w:r>
      <w:r w:rsidRPr="00696E64">
        <w:rPr>
          <w:rStyle w:val="StyleUnderline"/>
        </w:rPr>
        <w:t xml:space="preserve"> </w:t>
      </w:r>
      <w:r w:rsidRPr="004451C1">
        <w:rPr>
          <w:rStyle w:val="StyleUnderline"/>
          <w:highlight w:val="cyan"/>
        </w:rPr>
        <w:t>of</w:t>
      </w:r>
      <w:r w:rsidRPr="00696E64">
        <w:rPr>
          <w:rStyle w:val="StyleUnderline"/>
        </w:rPr>
        <w:t xml:space="preserve"> the </w:t>
      </w:r>
      <w:proofErr w:type="spellStart"/>
      <w:r w:rsidRPr="00696E64">
        <w:rPr>
          <w:rStyle w:val="StyleUnderline"/>
        </w:rPr>
        <w:t>monetisation</w:t>
      </w:r>
      <w:proofErr w:type="spellEnd"/>
      <w:r w:rsidRPr="00696E64">
        <w:rPr>
          <w:rStyle w:val="StyleUnderline"/>
        </w:rPr>
        <w:t xml:space="preserve"> of </w:t>
      </w:r>
      <w:r w:rsidRPr="004451C1">
        <w:rPr>
          <w:rStyle w:val="StyleUnderline"/>
          <w:highlight w:val="cyan"/>
        </w:rPr>
        <w:t>deficits by the</w:t>
      </w:r>
      <w:r w:rsidRPr="00696E64">
        <w:rPr>
          <w:rStyle w:val="StyleUnderline"/>
        </w:rPr>
        <w:t xml:space="preserve"> central </w:t>
      </w:r>
      <w:r w:rsidRPr="004451C1">
        <w:rPr>
          <w:rStyle w:val="StyleUnderline"/>
          <w:highlight w:val="cyan"/>
        </w:rPr>
        <w:t>bank</w:t>
      </w:r>
      <w:r w:rsidRPr="00E631BC">
        <w:rPr>
          <w:sz w:val="14"/>
        </w:rPr>
        <w:t xml:space="preserve">, </w:t>
      </w:r>
      <w:proofErr w:type="gramStart"/>
      <w:r w:rsidRPr="00E631BC">
        <w:rPr>
          <w:sz w:val="14"/>
        </w:rPr>
        <w:t>e.g.</w:t>
      </w:r>
      <w:proofErr w:type="gramEnd"/>
      <w:r w:rsidRPr="00E631BC">
        <w:rPr>
          <w:sz w:val="14"/>
        </w:rPr>
        <w:t xml:space="preserve"> </w:t>
      </w:r>
      <w:r w:rsidRPr="00696E64">
        <w:rPr>
          <w:rStyle w:val="StyleUnderline"/>
        </w:rPr>
        <w:t xml:space="preserve">its impact on </w:t>
      </w:r>
      <w:r w:rsidRPr="00E631BC">
        <w:rPr>
          <w:rStyle w:val="Emphasis"/>
        </w:rPr>
        <w:t>asset prices</w:t>
      </w:r>
      <w:r w:rsidRPr="00696E64">
        <w:rPr>
          <w:rStyle w:val="StyleUnderline"/>
        </w:rPr>
        <w:t xml:space="preserve">, </w:t>
      </w:r>
      <w:r w:rsidRPr="004451C1">
        <w:rPr>
          <w:rStyle w:val="StyleUnderline"/>
          <w:highlight w:val="cyan"/>
        </w:rPr>
        <w:t>that may affect</w:t>
      </w:r>
      <w:r w:rsidRPr="00696E64">
        <w:rPr>
          <w:rStyle w:val="StyleUnderline"/>
        </w:rPr>
        <w:t xml:space="preserve"> </w:t>
      </w:r>
      <w:r w:rsidRPr="00E631BC">
        <w:rPr>
          <w:sz w:val="14"/>
        </w:rPr>
        <w:t xml:space="preserve">both the </w:t>
      </w:r>
      <w:r w:rsidRPr="004451C1">
        <w:rPr>
          <w:rStyle w:val="Emphasis"/>
          <w:highlight w:val="cyan"/>
        </w:rPr>
        <w:t>demand</w:t>
      </w:r>
      <w:r w:rsidRPr="004451C1">
        <w:rPr>
          <w:rStyle w:val="StyleUnderline"/>
          <w:highlight w:val="cyan"/>
        </w:rPr>
        <w:t xml:space="preserve"> and</w:t>
      </w:r>
      <w:r w:rsidRPr="00696E64">
        <w:rPr>
          <w:rStyle w:val="StyleUnderline"/>
        </w:rPr>
        <w:t xml:space="preserve"> the </w:t>
      </w:r>
      <w:r w:rsidRPr="004451C1">
        <w:rPr>
          <w:rStyle w:val="Emphasis"/>
          <w:highlight w:val="cyan"/>
        </w:rPr>
        <w:t>supply</w:t>
      </w:r>
      <w:r w:rsidRPr="00E631BC">
        <w:rPr>
          <w:rStyle w:val="Emphasis"/>
        </w:rPr>
        <w:t xml:space="preserve"> side</w:t>
      </w:r>
      <w:r w:rsidRPr="00696E64">
        <w:rPr>
          <w:rStyle w:val="StyleUnderline"/>
        </w:rPr>
        <w:t xml:space="preserve"> of the economy and</w:t>
      </w:r>
      <w:r w:rsidRPr="00E631BC">
        <w:rPr>
          <w:sz w:val="14"/>
        </w:rPr>
        <w:t xml:space="preserve"> therefore the </w:t>
      </w:r>
      <w:r w:rsidRPr="00696E64">
        <w:rPr>
          <w:rStyle w:val="StyleUnderline"/>
        </w:rPr>
        <w:t>inflation</w:t>
      </w:r>
      <w:r w:rsidRPr="00E631BC">
        <w:rPr>
          <w:sz w:val="14"/>
        </w:rPr>
        <w:t xml:space="preserve"> constraint, even </w:t>
      </w:r>
      <w:r w:rsidRPr="00696E64">
        <w:rPr>
          <w:rStyle w:val="StyleUnderline"/>
        </w:rPr>
        <w:t xml:space="preserve">before </w:t>
      </w:r>
      <w:r w:rsidRPr="00E631BC">
        <w:rPr>
          <w:rStyle w:val="Emphasis"/>
        </w:rPr>
        <w:t>full employment</w:t>
      </w:r>
      <w:r w:rsidRPr="00E631BC">
        <w:rPr>
          <w:sz w:val="14"/>
        </w:rPr>
        <w:t xml:space="preserve"> is reached.</w:t>
      </w:r>
    </w:p>
    <w:p w14:paraId="4A641397" w14:textId="77777777" w:rsidR="009F04C1" w:rsidRPr="00696E64" w:rsidRDefault="009F04C1" w:rsidP="009F04C1">
      <w:pPr>
        <w:pStyle w:val="ListParagraph"/>
        <w:numPr>
          <w:ilvl w:val="0"/>
          <w:numId w:val="56"/>
        </w:numPr>
        <w:rPr>
          <w:rStyle w:val="StyleUnderline"/>
        </w:rPr>
      </w:pPr>
      <w:r w:rsidRPr="00696E64">
        <w:rPr>
          <w:rStyle w:val="StyleUnderline"/>
        </w:rPr>
        <w:t>MMT argues</w:t>
      </w:r>
      <w:r w:rsidRPr="00E631BC">
        <w:rPr>
          <w:sz w:val="14"/>
        </w:rPr>
        <w:t xml:space="preserve"> that </w:t>
      </w:r>
      <w:r w:rsidRPr="00696E64">
        <w:rPr>
          <w:rStyle w:val="StyleUnderline"/>
        </w:rPr>
        <w:t xml:space="preserve">the normal </w:t>
      </w:r>
      <w:r w:rsidRPr="00E631BC">
        <w:rPr>
          <w:rStyle w:val="Emphasis"/>
        </w:rPr>
        <w:t>interest rate</w:t>
      </w:r>
      <w:r w:rsidRPr="00696E64">
        <w:rPr>
          <w:rStyle w:val="StyleUnderline"/>
        </w:rPr>
        <w:t xml:space="preserve"> for </w:t>
      </w:r>
      <w:r w:rsidRPr="00E631BC">
        <w:rPr>
          <w:rStyle w:val="Emphasis"/>
        </w:rPr>
        <w:t>government debt</w:t>
      </w:r>
      <w:r w:rsidRPr="00696E64">
        <w:rPr>
          <w:rStyle w:val="StyleUnderline"/>
        </w:rPr>
        <w:t xml:space="preserve"> should be very </w:t>
      </w:r>
      <w:r w:rsidRPr="00E631BC">
        <w:rPr>
          <w:rStyle w:val="Emphasis"/>
        </w:rPr>
        <w:t>low</w:t>
      </w:r>
      <w:r w:rsidRPr="00696E64">
        <w:rPr>
          <w:rStyle w:val="StyleUnderline"/>
        </w:rPr>
        <w:t xml:space="preserve"> or even </w:t>
      </w:r>
      <w:r w:rsidRPr="00E631BC">
        <w:rPr>
          <w:rStyle w:val="Emphasis"/>
        </w:rPr>
        <w:t>zero</w:t>
      </w:r>
      <w:r w:rsidRPr="00E631BC">
        <w:rPr>
          <w:sz w:val="14"/>
        </w:rPr>
        <w:t xml:space="preserve">. This </w:t>
      </w:r>
      <w:r w:rsidRPr="00696E64">
        <w:rPr>
          <w:rStyle w:val="StyleUnderline"/>
        </w:rPr>
        <w:t xml:space="preserve">assumption </w:t>
      </w:r>
      <w:r w:rsidRPr="004451C1">
        <w:rPr>
          <w:rStyle w:val="StyleUnderline"/>
          <w:highlight w:val="cyan"/>
        </w:rPr>
        <w:t>begs the question of</w:t>
      </w:r>
      <w:r w:rsidRPr="00696E64">
        <w:rPr>
          <w:rStyle w:val="StyleUnderline"/>
        </w:rPr>
        <w:t xml:space="preserve"> the </w:t>
      </w:r>
      <w:r w:rsidRPr="004451C1">
        <w:rPr>
          <w:rStyle w:val="Emphasis"/>
          <w:highlight w:val="cyan"/>
        </w:rPr>
        <w:t>plausibility</w:t>
      </w:r>
      <w:r w:rsidRPr="004451C1">
        <w:rPr>
          <w:rStyle w:val="StyleUnderline"/>
          <w:highlight w:val="cyan"/>
        </w:rPr>
        <w:t xml:space="preserve"> of</w:t>
      </w:r>
      <w:r w:rsidRPr="00696E64">
        <w:rPr>
          <w:rStyle w:val="StyleUnderline"/>
        </w:rPr>
        <w:t xml:space="preserve"> interest </w:t>
      </w:r>
      <w:r w:rsidRPr="004451C1">
        <w:rPr>
          <w:rStyle w:val="StyleUnderline"/>
          <w:highlight w:val="cyan"/>
        </w:rPr>
        <w:t>rates</w:t>
      </w:r>
      <w:r w:rsidRPr="00696E64">
        <w:rPr>
          <w:rStyle w:val="StyleUnderline"/>
        </w:rPr>
        <w:t xml:space="preserve"> </w:t>
      </w:r>
      <w:r w:rsidRPr="00E631BC">
        <w:rPr>
          <w:rStyle w:val="Emphasis"/>
        </w:rPr>
        <w:t xml:space="preserve">permanently </w:t>
      </w:r>
      <w:r w:rsidRPr="004451C1">
        <w:rPr>
          <w:rStyle w:val="Emphasis"/>
          <w:highlight w:val="cyan"/>
        </w:rPr>
        <w:t>below</w:t>
      </w:r>
      <w:r w:rsidRPr="004451C1">
        <w:rPr>
          <w:rStyle w:val="StyleUnderline"/>
          <w:highlight w:val="cyan"/>
        </w:rPr>
        <w:t xml:space="preserve"> the </w:t>
      </w:r>
      <w:r w:rsidRPr="004451C1">
        <w:rPr>
          <w:rStyle w:val="Emphasis"/>
          <w:highlight w:val="cyan"/>
        </w:rPr>
        <w:t>growth</w:t>
      </w:r>
      <w:r w:rsidRPr="00E631BC">
        <w:rPr>
          <w:rStyle w:val="Emphasis"/>
        </w:rPr>
        <w:t xml:space="preserve"> rate</w:t>
      </w:r>
      <w:r w:rsidRPr="00696E64">
        <w:rPr>
          <w:rStyle w:val="StyleUnderline"/>
        </w:rPr>
        <w:t xml:space="preserve"> </w:t>
      </w:r>
      <w:r w:rsidRPr="004451C1">
        <w:rPr>
          <w:rStyle w:val="StyleUnderline"/>
          <w:highlight w:val="cyan"/>
        </w:rPr>
        <w:t>of the economy</w:t>
      </w:r>
      <w:r w:rsidRPr="00696E64">
        <w:rPr>
          <w:rStyle w:val="StyleUnderline"/>
        </w:rPr>
        <w:t>.</w:t>
      </w:r>
    </w:p>
    <w:p w14:paraId="7C50564D" w14:textId="77777777" w:rsidR="009F04C1" w:rsidRPr="00E631BC" w:rsidRDefault="009F04C1" w:rsidP="009F04C1">
      <w:pPr>
        <w:pStyle w:val="ListParagraph"/>
        <w:numPr>
          <w:ilvl w:val="0"/>
          <w:numId w:val="56"/>
        </w:numPr>
        <w:rPr>
          <w:sz w:val="14"/>
        </w:rPr>
      </w:pPr>
      <w:r w:rsidRPr="004451C1">
        <w:rPr>
          <w:rStyle w:val="StyleUnderline"/>
          <w:highlight w:val="cyan"/>
        </w:rPr>
        <w:t>A</w:t>
      </w:r>
      <w:r w:rsidRPr="00696E64">
        <w:rPr>
          <w:rStyle w:val="StyleUnderline"/>
        </w:rPr>
        <w:t xml:space="preserve"> government </w:t>
      </w:r>
      <w:r w:rsidRPr="004451C1">
        <w:rPr>
          <w:rStyle w:val="StyleUnderline"/>
          <w:highlight w:val="cyan"/>
        </w:rPr>
        <w:t xml:space="preserve">deficit may lead to an </w:t>
      </w:r>
      <w:r w:rsidRPr="004451C1">
        <w:rPr>
          <w:rStyle w:val="Emphasis"/>
          <w:highlight w:val="cyan"/>
        </w:rPr>
        <w:t>increase</w:t>
      </w:r>
      <w:r w:rsidRPr="004451C1">
        <w:rPr>
          <w:rStyle w:val="StyleUnderline"/>
          <w:highlight w:val="cyan"/>
        </w:rPr>
        <w:t xml:space="preserve"> in</w:t>
      </w:r>
      <w:r w:rsidRPr="00696E64">
        <w:rPr>
          <w:rStyle w:val="StyleUnderline"/>
        </w:rPr>
        <w:t xml:space="preserve"> </w:t>
      </w:r>
      <w:r w:rsidRPr="00E631BC">
        <w:rPr>
          <w:rStyle w:val="Emphasis"/>
        </w:rPr>
        <w:t xml:space="preserve">longer-term interest </w:t>
      </w:r>
      <w:r w:rsidRPr="004451C1">
        <w:rPr>
          <w:rStyle w:val="Emphasis"/>
          <w:highlight w:val="cyan"/>
        </w:rPr>
        <w:t>rates</w:t>
      </w:r>
      <w:r w:rsidRPr="00E631BC">
        <w:rPr>
          <w:sz w:val="14"/>
        </w:rPr>
        <w:t xml:space="preserve"> (Lavoie, 2019; Palley, 2019b) </w:t>
      </w:r>
      <w:r w:rsidRPr="00696E64">
        <w:rPr>
          <w:rStyle w:val="StyleUnderline"/>
        </w:rPr>
        <w:t xml:space="preserve">if financial markets expect </w:t>
      </w:r>
      <w:r w:rsidRPr="00E631BC">
        <w:rPr>
          <w:rStyle w:val="Emphasis"/>
        </w:rPr>
        <w:t>high future inflation</w:t>
      </w:r>
      <w:r w:rsidRPr="00E631BC">
        <w:rPr>
          <w:sz w:val="14"/>
        </w:rPr>
        <w:t xml:space="preserve"> well </w:t>
      </w:r>
      <w:r w:rsidRPr="00696E64">
        <w:rPr>
          <w:rStyle w:val="StyleUnderline"/>
        </w:rPr>
        <w:t xml:space="preserve">before </w:t>
      </w:r>
      <w:r w:rsidRPr="00E631BC">
        <w:rPr>
          <w:rStyle w:val="Emphasis"/>
        </w:rPr>
        <w:t>full employment</w:t>
      </w:r>
      <w:r w:rsidRPr="00696E64">
        <w:rPr>
          <w:rStyle w:val="StyleUnderline"/>
        </w:rPr>
        <w:t xml:space="preserve"> has been reached. If the </w:t>
      </w:r>
      <w:r w:rsidRPr="004451C1">
        <w:rPr>
          <w:rStyle w:val="StyleUnderline"/>
          <w:highlight w:val="cyan"/>
        </w:rPr>
        <w:t xml:space="preserve">debt is not </w:t>
      </w:r>
      <w:r w:rsidRPr="004451C1">
        <w:rPr>
          <w:rStyle w:val="Emphasis"/>
          <w:highlight w:val="cyan"/>
        </w:rPr>
        <w:t>willingly absorbed</w:t>
      </w:r>
      <w:r w:rsidRPr="00E631BC">
        <w:rPr>
          <w:sz w:val="14"/>
        </w:rPr>
        <w:t xml:space="preserve"> by the market, </w:t>
      </w:r>
      <w:r w:rsidRPr="00696E64">
        <w:rPr>
          <w:rStyle w:val="StyleUnderline"/>
        </w:rPr>
        <w:t xml:space="preserve">the recourse by the government to </w:t>
      </w:r>
      <w:r w:rsidRPr="00E631BC">
        <w:rPr>
          <w:rStyle w:val="Emphasis"/>
        </w:rPr>
        <w:t xml:space="preserve">financial </w:t>
      </w:r>
      <w:r w:rsidRPr="004451C1">
        <w:rPr>
          <w:rStyle w:val="Emphasis"/>
          <w:highlight w:val="cyan"/>
        </w:rPr>
        <w:t>repression</w:t>
      </w:r>
      <w:r w:rsidRPr="004451C1">
        <w:rPr>
          <w:rStyle w:val="StyleUnderline"/>
          <w:highlight w:val="cyan"/>
        </w:rPr>
        <w:t xml:space="preserve"> would not prevent</w:t>
      </w:r>
      <w:r w:rsidRPr="00696E64">
        <w:rPr>
          <w:rStyle w:val="StyleUnderline"/>
        </w:rPr>
        <w:t xml:space="preserve"> interest rates rising in </w:t>
      </w:r>
      <w:r w:rsidRPr="00E631BC">
        <w:rPr>
          <w:rStyle w:val="Emphasis"/>
        </w:rPr>
        <w:t xml:space="preserve">private </w:t>
      </w:r>
      <w:r w:rsidRPr="004451C1">
        <w:rPr>
          <w:rStyle w:val="Emphasis"/>
          <w:highlight w:val="cyan"/>
        </w:rPr>
        <w:t>credit markets</w:t>
      </w:r>
      <w:r w:rsidRPr="004451C1">
        <w:rPr>
          <w:rStyle w:val="StyleUnderline"/>
          <w:highlight w:val="cyan"/>
        </w:rPr>
        <w:t xml:space="preserve"> with adverse consequences in terms of</w:t>
      </w:r>
      <w:r w:rsidRPr="00E631BC">
        <w:rPr>
          <w:sz w:val="14"/>
        </w:rPr>
        <w:t xml:space="preserve"> monetary and </w:t>
      </w:r>
      <w:r w:rsidRPr="00E631BC">
        <w:rPr>
          <w:rStyle w:val="Emphasis"/>
        </w:rPr>
        <w:t xml:space="preserve">financial </w:t>
      </w:r>
      <w:r w:rsidRPr="004451C1">
        <w:rPr>
          <w:rStyle w:val="Emphasis"/>
          <w:highlight w:val="cyan"/>
        </w:rPr>
        <w:t>stability</w:t>
      </w:r>
      <w:r w:rsidRPr="00E631BC">
        <w:rPr>
          <w:sz w:val="14"/>
        </w:rPr>
        <w:t>.</w:t>
      </w:r>
    </w:p>
    <w:p w14:paraId="310BCEFF" w14:textId="77777777" w:rsidR="009F04C1" w:rsidRDefault="009F04C1" w:rsidP="009F04C1">
      <w:pPr>
        <w:pStyle w:val="ListParagraph"/>
        <w:numPr>
          <w:ilvl w:val="0"/>
          <w:numId w:val="56"/>
        </w:numPr>
        <w:rPr>
          <w:sz w:val="14"/>
        </w:rPr>
      </w:pPr>
      <w:r w:rsidRPr="00696E64">
        <w:rPr>
          <w:rStyle w:val="StyleUnderline"/>
        </w:rPr>
        <w:t xml:space="preserve">The </w:t>
      </w:r>
      <w:r w:rsidRPr="004451C1">
        <w:rPr>
          <w:rStyle w:val="StyleUnderline"/>
          <w:highlight w:val="cyan"/>
        </w:rPr>
        <w:t>assumption that a</w:t>
      </w:r>
      <w:r w:rsidRPr="00696E64">
        <w:rPr>
          <w:rStyle w:val="StyleUnderline"/>
        </w:rPr>
        <w:t xml:space="preserve"> </w:t>
      </w:r>
      <w:r w:rsidRPr="00E631BC">
        <w:rPr>
          <w:rStyle w:val="Emphasis"/>
        </w:rPr>
        <w:t xml:space="preserve">sovereign currency </w:t>
      </w:r>
      <w:r w:rsidRPr="004451C1">
        <w:rPr>
          <w:rStyle w:val="Emphasis"/>
          <w:highlight w:val="cyan"/>
        </w:rPr>
        <w:t>issuer</w:t>
      </w:r>
      <w:r w:rsidRPr="004451C1">
        <w:rPr>
          <w:rStyle w:val="StyleUnderline"/>
          <w:highlight w:val="cyan"/>
        </w:rPr>
        <w:t xml:space="preserve"> will not default</w:t>
      </w:r>
      <w:r w:rsidRPr="00696E64">
        <w:rPr>
          <w:rStyle w:val="StyleUnderline"/>
        </w:rPr>
        <w:t xml:space="preserve"> on a debt issued in its currency because the central bank </w:t>
      </w:r>
      <w:r w:rsidRPr="00E631BC">
        <w:rPr>
          <w:rStyle w:val="Emphasis"/>
        </w:rPr>
        <w:t>can always print</w:t>
      </w:r>
      <w:r w:rsidRPr="00E631BC">
        <w:rPr>
          <w:sz w:val="14"/>
        </w:rPr>
        <w:t xml:space="preserve"> the </w:t>
      </w:r>
      <w:r w:rsidRPr="00696E64">
        <w:rPr>
          <w:rStyle w:val="StyleUnderline"/>
        </w:rPr>
        <w:t xml:space="preserve">money needed to </w:t>
      </w:r>
      <w:r w:rsidRPr="00E631BC">
        <w:rPr>
          <w:rStyle w:val="Emphasis"/>
        </w:rPr>
        <w:t>service</w:t>
      </w:r>
      <w:r w:rsidRPr="00696E64">
        <w:rPr>
          <w:rStyle w:val="StyleUnderline"/>
        </w:rPr>
        <w:t xml:space="preserve"> and </w:t>
      </w:r>
      <w:r w:rsidRPr="00E631BC">
        <w:rPr>
          <w:rStyle w:val="Emphasis"/>
        </w:rPr>
        <w:t>repay</w:t>
      </w:r>
      <w:r w:rsidRPr="00696E64">
        <w:rPr>
          <w:rStyle w:val="StyleUnderline"/>
        </w:rPr>
        <w:t xml:space="preserve"> this debt </w:t>
      </w:r>
      <w:r w:rsidRPr="004451C1">
        <w:rPr>
          <w:rStyle w:val="StyleUnderline"/>
          <w:highlight w:val="cyan"/>
        </w:rPr>
        <w:t>is overstated</w:t>
      </w:r>
      <w:r w:rsidRPr="00E631BC">
        <w:rPr>
          <w:sz w:val="14"/>
        </w:rPr>
        <w:t xml:space="preserve"> (Buiter and Mann, 2019; Ocampo, 2020; Palley, 2019b).</w:t>
      </w:r>
    </w:p>
    <w:p w14:paraId="20F788EC" w14:textId="77777777" w:rsidR="009F04C1" w:rsidRPr="009F04C1" w:rsidRDefault="009F04C1" w:rsidP="009F04C1"/>
    <w:p w14:paraId="2BC93143" w14:textId="77777777" w:rsidR="0034680D" w:rsidRPr="00F26DCF" w:rsidRDefault="0034680D" w:rsidP="0034680D">
      <w:pPr>
        <w:rPr>
          <w:sz w:val="16"/>
        </w:rPr>
      </w:pPr>
    </w:p>
    <w:p w14:paraId="45CC397B" w14:textId="77777777" w:rsidR="00B84824" w:rsidRDefault="00B84824" w:rsidP="00B84824">
      <w:pPr>
        <w:pStyle w:val="Heading3"/>
      </w:pPr>
      <w:r>
        <w:t>AT: MMT Solves Inflation</w:t>
      </w:r>
    </w:p>
    <w:p w14:paraId="46C604B8" w14:textId="77777777" w:rsidR="00B84824" w:rsidRDefault="00B84824" w:rsidP="00B84824"/>
    <w:p w14:paraId="35AFD9F1" w14:textId="77777777" w:rsidR="00B84824" w:rsidRPr="00E631BC" w:rsidRDefault="00B84824" w:rsidP="00B84824">
      <w:pPr>
        <w:pStyle w:val="Heading4"/>
      </w:pPr>
      <w:r>
        <w:t xml:space="preserve">MMT can’t </w:t>
      </w:r>
      <w:r w:rsidRPr="00E631BC">
        <w:rPr>
          <w:u w:val="single"/>
        </w:rPr>
        <w:t>increase</w:t>
      </w:r>
      <w:r>
        <w:t xml:space="preserve"> or </w:t>
      </w:r>
      <w:r w:rsidRPr="00E631BC">
        <w:rPr>
          <w:u w:val="single"/>
        </w:rPr>
        <w:t>decrease</w:t>
      </w:r>
      <w:r>
        <w:t xml:space="preserve"> demand.</w:t>
      </w:r>
    </w:p>
    <w:p w14:paraId="3648B6E3" w14:textId="77777777" w:rsidR="00B84824" w:rsidRPr="007913EE" w:rsidRDefault="00B84824" w:rsidP="00B84824">
      <w:r w:rsidRPr="007913EE">
        <w:t xml:space="preserve">Dr. Arkadiusz </w:t>
      </w:r>
      <w:proofErr w:type="spellStart"/>
      <w:r w:rsidRPr="007913EE">
        <w:rPr>
          <w:rStyle w:val="Style13ptBold"/>
        </w:rPr>
        <w:t>Sieroń</w:t>
      </w:r>
      <w:proofErr w:type="spellEnd"/>
      <w:r w:rsidRPr="007913EE">
        <w:rPr>
          <w:rStyle w:val="Style13ptBold"/>
        </w:rPr>
        <w:t xml:space="preserve"> 19</w:t>
      </w:r>
      <w:r w:rsidRPr="007913EE">
        <w:t>, Assistant Professor of Economics at the Institute of Economic Sciences, PhD in Economics from the Mises Institute, 10/14/2019, "MMT," https://austriancenter.com/mmt-outdated-monetary-theory/</w:t>
      </w:r>
    </w:p>
    <w:p w14:paraId="1E9CEF1E" w14:textId="77777777" w:rsidR="00B84824" w:rsidRPr="00666DFD" w:rsidRDefault="00B84824" w:rsidP="00B84824">
      <w:pPr>
        <w:rPr>
          <w:sz w:val="14"/>
        </w:rPr>
      </w:pPr>
      <w:r w:rsidRPr="007913EE">
        <w:rPr>
          <w:sz w:val="14"/>
        </w:rPr>
        <w:t xml:space="preserve">It is true that </w:t>
      </w:r>
      <w:r w:rsidRPr="004451C1">
        <w:rPr>
          <w:rStyle w:val="StyleUnderline"/>
          <w:highlight w:val="cyan"/>
        </w:rPr>
        <w:t>MMT recognizes</w:t>
      </w:r>
      <w:r w:rsidRPr="007913EE">
        <w:rPr>
          <w:rStyle w:val="StyleUnderline"/>
        </w:rPr>
        <w:t xml:space="preserve"> the risk of </w:t>
      </w:r>
      <w:r w:rsidRPr="004451C1">
        <w:rPr>
          <w:rStyle w:val="StyleUnderline"/>
          <w:highlight w:val="cyan"/>
        </w:rPr>
        <w:t>inflation, but it assumes</w:t>
      </w:r>
      <w:r w:rsidRPr="007913EE">
        <w:rPr>
          <w:rStyle w:val="StyleUnderline"/>
        </w:rPr>
        <w:t xml:space="preserve"> that </w:t>
      </w:r>
      <w:r w:rsidRPr="004451C1">
        <w:rPr>
          <w:rStyle w:val="StyleUnderline"/>
          <w:highlight w:val="cyan"/>
        </w:rPr>
        <w:t>the</w:t>
      </w:r>
      <w:r w:rsidRPr="007913EE">
        <w:rPr>
          <w:rStyle w:val="StyleUnderline"/>
        </w:rPr>
        <w:t xml:space="preserve"> </w:t>
      </w:r>
      <w:r w:rsidRPr="00106E1F">
        <w:rPr>
          <w:rStyle w:val="Emphasis"/>
        </w:rPr>
        <w:t>inflation</w:t>
      </w:r>
      <w:r w:rsidRPr="007913EE">
        <w:rPr>
          <w:rStyle w:val="Emphasis"/>
        </w:rPr>
        <w:t xml:space="preserve"> genie</w:t>
      </w:r>
      <w:r w:rsidRPr="007913EE">
        <w:rPr>
          <w:rStyle w:val="StyleUnderline"/>
        </w:rPr>
        <w:t xml:space="preserve"> can </w:t>
      </w:r>
      <w:r w:rsidRPr="004451C1">
        <w:rPr>
          <w:rStyle w:val="StyleUnderline"/>
          <w:highlight w:val="cyan"/>
        </w:rPr>
        <w:t>only</w:t>
      </w:r>
      <w:r w:rsidRPr="007913EE">
        <w:rPr>
          <w:rStyle w:val="StyleUnderline"/>
        </w:rPr>
        <w:t xml:space="preserve"> get </w:t>
      </w:r>
      <w:r w:rsidRPr="007913EE">
        <w:rPr>
          <w:rStyle w:val="Emphasis"/>
        </w:rPr>
        <w:t>out of the bottle</w:t>
      </w:r>
      <w:r w:rsidRPr="007913EE">
        <w:rPr>
          <w:rStyle w:val="StyleUnderline"/>
        </w:rPr>
        <w:t xml:space="preserve"> </w:t>
      </w:r>
      <w:r w:rsidRPr="004451C1">
        <w:rPr>
          <w:rStyle w:val="StyleUnderline"/>
          <w:highlight w:val="cyan"/>
        </w:rPr>
        <w:t>when the economy reaches</w:t>
      </w:r>
      <w:r w:rsidRPr="007913EE">
        <w:rPr>
          <w:rStyle w:val="StyleUnderline"/>
        </w:rPr>
        <w:t xml:space="preserve"> </w:t>
      </w:r>
      <w:r w:rsidRPr="007913EE">
        <w:rPr>
          <w:rStyle w:val="Emphasis"/>
        </w:rPr>
        <w:t xml:space="preserve">full </w:t>
      </w:r>
      <w:r w:rsidRPr="004451C1">
        <w:rPr>
          <w:rStyle w:val="Emphasis"/>
          <w:highlight w:val="cyan"/>
        </w:rPr>
        <w:t>employment</w:t>
      </w:r>
      <w:r w:rsidRPr="007913EE">
        <w:rPr>
          <w:sz w:val="14"/>
        </w:rPr>
        <w:t xml:space="preserve">. But even </w:t>
      </w:r>
      <w:proofErr w:type="gramStart"/>
      <w:r w:rsidRPr="007913EE">
        <w:rPr>
          <w:sz w:val="14"/>
        </w:rPr>
        <w:t>then</w:t>
      </w:r>
      <w:proofErr w:type="gramEnd"/>
      <w:r w:rsidRPr="007913EE">
        <w:rPr>
          <w:sz w:val="14"/>
        </w:rPr>
        <w:t xml:space="preserve"> we should not worry, because </w:t>
      </w:r>
      <w:r w:rsidRPr="007913EE">
        <w:rPr>
          <w:rStyle w:val="StyleUnderline"/>
        </w:rPr>
        <w:t xml:space="preserve">in this case </w:t>
      </w:r>
      <w:r w:rsidRPr="004451C1">
        <w:rPr>
          <w:rStyle w:val="StyleUnderline"/>
          <w:highlight w:val="cyan"/>
        </w:rPr>
        <w:t>the government can</w:t>
      </w:r>
      <w:r w:rsidRPr="007913EE">
        <w:rPr>
          <w:rStyle w:val="StyleUnderline"/>
        </w:rPr>
        <w:t xml:space="preserve"> easily </w:t>
      </w:r>
      <w:r w:rsidRPr="004451C1">
        <w:rPr>
          <w:rStyle w:val="Emphasis"/>
          <w:highlight w:val="cyan"/>
        </w:rPr>
        <w:t>reduce inflation</w:t>
      </w:r>
      <w:r w:rsidRPr="004451C1">
        <w:rPr>
          <w:rStyle w:val="StyleUnderline"/>
          <w:highlight w:val="cyan"/>
        </w:rPr>
        <w:t xml:space="preserve"> by</w:t>
      </w:r>
      <w:r w:rsidRPr="007913EE">
        <w:rPr>
          <w:rStyle w:val="StyleUnderline"/>
        </w:rPr>
        <w:t xml:space="preserve"> increasing </w:t>
      </w:r>
      <w:r w:rsidRPr="004451C1">
        <w:rPr>
          <w:rStyle w:val="StyleUnderline"/>
          <w:highlight w:val="cyan"/>
        </w:rPr>
        <w:t>taxes</w:t>
      </w:r>
      <w:r w:rsidRPr="007913EE">
        <w:rPr>
          <w:sz w:val="14"/>
        </w:rPr>
        <w:t xml:space="preserve">. Here </w:t>
      </w:r>
      <w:proofErr w:type="gramStart"/>
      <w:r w:rsidRPr="007913EE">
        <w:rPr>
          <w:sz w:val="14"/>
        </w:rPr>
        <w:t>come</w:t>
      </w:r>
      <w:proofErr w:type="gramEnd"/>
      <w:r w:rsidRPr="007913EE">
        <w:rPr>
          <w:sz w:val="14"/>
        </w:rPr>
        <w:t xml:space="preserve"> a few questions. First, </w:t>
      </w:r>
      <w:r w:rsidRPr="007913EE">
        <w:rPr>
          <w:rStyle w:val="StyleUnderline"/>
        </w:rPr>
        <w:t xml:space="preserve">when will it be known that the economy has </w:t>
      </w:r>
      <w:r w:rsidRPr="007913EE">
        <w:rPr>
          <w:rStyle w:val="Emphasis"/>
        </w:rPr>
        <w:t>achieved</w:t>
      </w:r>
      <w:r w:rsidRPr="007913EE">
        <w:rPr>
          <w:sz w:val="14"/>
        </w:rPr>
        <w:t xml:space="preserve"> unobservable potential </w:t>
      </w:r>
      <w:r w:rsidRPr="007913EE">
        <w:rPr>
          <w:rStyle w:val="Emphasis"/>
        </w:rPr>
        <w:t>output</w:t>
      </w:r>
      <w:r w:rsidRPr="007913EE">
        <w:rPr>
          <w:rStyle w:val="StyleUnderline"/>
        </w:rPr>
        <w:t xml:space="preserve"> and it is time to </w:t>
      </w:r>
      <w:r w:rsidRPr="007913EE">
        <w:rPr>
          <w:rStyle w:val="Emphasis"/>
        </w:rPr>
        <w:t>increase taxes</w:t>
      </w:r>
      <w:r w:rsidRPr="007913EE">
        <w:rPr>
          <w:sz w:val="14"/>
        </w:rPr>
        <w:t xml:space="preserve">? Second, </w:t>
      </w:r>
      <w:r w:rsidRPr="004451C1">
        <w:rPr>
          <w:rStyle w:val="StyleUnderline"/>
          <w:highlight w:val="cyan"/>
        </w:rPr>
        <w:t>why would an increase in taxes, which is</w:t>
      </w:r>
      <w:r w:rsidRPr="007913EE">
        <w:rPr>
          <w:rStyle w:val="StyleUnderline"/>
        </w:rPr>
        <w:t xml:space="preserve"> </w:t>
      </w:r>
      <w:r w:rsidRPr="007913EE">
        <w:rPr>
          <w:rStyle w:val="Emphasis"/>
        </w:rPr>
        <w:t xml:space="preserve">transfer of </w:t>
      </w:r>
      <w:r w:rsidRPr="004451C1">
        <w:rPr>
          <w:rStyle w:val="Emphasis"/>
          <w:highlight w:val="cyan"/>
        </w:rPr>
        <w:t>money</w:t>
      </w:r>
      <w:r w:rsidRPr="004451C1">
        <w:rPr>
          <w:rStyle w:val="StyleUnderline"/>
          <w:highlight w:val="cyan"/>
        </w:rPr>
        <w:t xml:space="preserve"> from the private to the </w:t>
      </w:r>
      <w:r w:rsidRPr="004451C1">
        <w:rPr>
          <w:rStyle w:val="Emphasis"/>
          <w:highlight w:val="cyan"/>
        </w:rPr>
        <w:t>public sector</w:t>
      </w:r>
      <w:r w:rsidRPr="004451C1">
        <w:rPr>
          <w:rStyle w:val="StyleUnderline"/>
          <w:highlight w:val="cyan"/>
        </w:rPr>
        <w:t xml:space="preserve">, halt </w:t>
      </w:r>
      <w:r w:rsidRPr="004451C1">
        <w:rPr>
          <w:rStyle w:val="Emphasis"/>
          <w:highlight w:val="cyan"/>
        </w:rPr>
        <w:t>inflation</w:t>
      </w:r>
      <w:r w:rsidRPr="007913EE">
        <w:rPr>
          <w:rStyle w:val="StyleUnderline"/>
        </w:rPr>
        <w:t xml:space="preserve"> with the money supply </w:t>
      </w:r>
      <w:r w:rsidRPr="007913EE">
        <w:rPr>
          <w:rStyle w:val="Emphasis"/>
        </w:rPr>
        <w:t>unchanged</w:t>
      </w:r>
      <w:r w:rsidRPr="007913EE">
        <w:rPr>
          <w:sz w:val="14"/>
        </w:rPr>
        <w:t xml:space="preserve">? Third, </w:t>
      </w:r>
      <w:r w:rsidRPr="004451C1">
        <w:rPr>
          <w:rStyle w:val="StyleUnderline"/>
          <w:highlight w:val="cyan"/>
        </w:rPr>
        <w:t>what about</w:t>
      </w:r>
      <w:r w:rsidRPr="007913EE">
        <w:rPr>
          <w:rStyle w:val="StyleUnderline"/>
        </w:rPr>
        <w:t xml:space="preserve"> </w:t>
      </w:r>
      <w:r w:rsidRPr="007913EE">
        <w:rPr>
          <w:rStyle w:val="Emphasis"/>
        </w:rPr>
        <w:t xml:space="preserve">asset </w:t>
      </w:r>
      <w:r w:rsidRPr="004451C1">
        <w:rPr>
          <w:rStyle w:val="Emphasis"/>
          <w:highlight w:val="cyan"/>
        </w:rPr>
        <w:t>price</w:t>
      </w:r>
      <w:r w:rsidRPr="004451C1">
        <w:rPr>
          <w:rStyle w:val="StyleUnderline"/>
          <w:highlight w:val="cyan"/>
        </w:rPr>
        <w:t xml:space="preserve"> inflation and</w:t>
      </w:r>
      <w:r w:rsidRPr="007913EE">
        <w:rPr>
          <w:rStyle w:val="StyleUnderline"/>
        </w:rPr>
        <w:t xml:space="preserve"> </w:t>
      </w:r>
      <w:r w:rsidRPr="007913EE">
        <w:rPr>
          <w:rStyle w:val="Emphasis"/>
        </w:rPr>
        <w:t xml:space="preserve">exchange </w:t>
      </w:r>
      <w:r w:rsidRPr="004451C1">
        <w:rPr>
          <w:rStyle w:val="Emphasis"/>
          <w:highlight w:val="cyan"/>
        </w:rPr>
        <w:t>rate depreciation</w:t>
      </w:r>
      <w:r w:rsidRPr="007913EE">
        <w:rPr>
          <w:sz w:val="14"/>
        </w:rPr>
        <w:t xml:space="preserve">? What about all the controversies about the Philips curve? And last but not least: </w:t>
      </w:r>
      <w:r w:rsidRPr="004451C1">
        <w:rPr>
          <w:rStyle w:val="StyleUnderline"/>
          <w:highlight w:val="cyan"/>
        </w:rPr>
        <w:t xml:space="preserve">why should we believe that </w:t>
      </w:r>
      <w:proofErr w:type="gramStart"/>
      <w:r w:rsidRPr="004451C1">
        <w:rPr>
          <w:rStyle w:val="StyleUnderline"/>
          <w:highlight w:val="cyan"/>
        </w:rPr>
        <w:t>government</w:t>
      </w:r>
      <w:proofErr w:type="gramEnd"/>
      <w:r w:rsidRPr="004451C1">
        <w:rPr>
          <w:rStyle w:val="StyleUnderline"/>
          <w:highlight w:val="cyan"/>
        </w:rPr>
        <w:t xml:space="preserve"> with</w:t>
      </w:r>
      <w:r w:rsidRPr="007913EE">
        <w:rPr>
          <w:rStyle w:val="StyleUnderline"/>
        </w:rPr>
        <w:t xml:space="preserve"> unlimited </w:t>
      </w:r>
      <w:r w:rsidRPr="007913EE">
        <w:rPr>
          <w:rStyle w:val="Emphasis"/>
        </w:rPr>
        <w:t xml:space="preserve">monetary </w:t>
      </w:r>
      <w:r w:rsidRPr="004451C1">
        <w:rPr>
          <w:rStyle w:val="Emphasis"/>
          <w:highlight w:val="cyan"/>
        </w:rPr>
        <w:t>sovereignty</w:t>
      </w:r>
      <w:r w:rsidRPr="004451C1">
        <w:rPr>
          <w:rStyle w:val="StyleUnderline"/>
          <w:highlight w:val="cyan"/>
        </w:rPr>
        <w:t xml:space="preserve"> will </w:t>
      </w:r>
      <w:r w:rsidRPr="004451C1">
        <w:rPr>
          <w:rStyle w:val="Emphasis"/>
          <w:highlight w:val="cyan"/>
        </w:rPr>
        <w:t>stop printing</w:t>
      </w:r>
      <w:r w:rsidRPr="004451C1">
        <w:rPr>
          <w:rStyle w:val="StyleUnderline"/>
          <w:highlight w:val="cyan"/>
        </w:rPr>
        <w:t xml:space="preserve"> money</w:t>
      </w:r>
      <w:r w:rsidRPr="007913EE">
        <w:rPr>
          <w:rStyle w:val="StyleUnderline"/>
        </w:rPr>
        <w:t xml:space="preserve"> and </w:t>
      </w:r>
      <w:r w:rsidRPr="007913EE">
        <w:rPr>
          <w:rStyle w:val="Emphasis"/>
        </w:rPr>
        <w:t>politely increase</w:t>
      </w:r>
      <w:r w:rsidRPr="007913EE">
        <w:rPr>
          <w:rStyle w:val="StyleUnderline"/>
        </w:rPr>
        <w:t xml:space="preserve"> unpopular taxes</w:t>
      </w:r>
      <w:r w:rsidRPr="007913EE">
        <w:rPr>
          <w:sz w:val="14"/>
        </w:rPr>
        <w:t xml:space="preserve"> as soon as the inflation rate exceeds an arbitrarily determined</w:t>
      </w:r>
      <w:r w:rsidRPr="00666DFD">
        <w:rPr>
          <w:sz w:val="14"/>
        </w:rPr>
        <w:t xml:space="preserve"> value?</w:t>
      </w:r>
    </w:p>
    <w:p w14:paraId="058E24C6" w14:textId="77777777" w:rsidR="00B84824" w:rsidRDefault="00B84824" w:rsidP="00B84824">
      <w:pPr>
        <w:rPr>
          <w:rStyle w:val="StyleUnderline"/>
        </w:rPr>
      </w:pPr>
      <w:r w:rsidRPr="00666DFD">
        <w:rPr>
          <w:sz w:val="14"/>
        </w:rPr>
        <w:t xml:space="preserve">Finally, I would like to point out another worrying shortcoming of MMT: </w:t>
      </w:r>
      <w:r w:rsidRPr="004451C1">
        <w:rPr>
          <w:rStyle w:val="StyleUnderline"/>
          <w:highlight w:val="cyan"/>
        </w:rPr>
        <w:t>it seems to</w:t>
      </w:r>
      <w:r w:rsidRPr="00666DFD">
        <w:rPr>
          <w:rStyle w:val="StyleUnderline"/>
        </w:rPr>
        <w:t xml:space="preserve"> mistakenly </w:t>
      </w:r>
      <w:r w:rsidRPr="004451C1">
        <w:rPr>
          <w:rStyle w:val="StyleUnderline"/>
          <w:highlight w:val="cyan"/>
        </w:rPr>
        <w:t xml:space="preserve">identify money with </w:t>
      </w:r>
      <w:r w:rsidRPr="004451C1">
        <w:rPr>
          <w:rStyle w:val="Emphasis"/>
          <w:highlight w:val="cyan"/>
        </w:rPr>
        <w:t>capital</w:t>
      </w:r>
      <w:r w:rsidRPr="00666DFD">
        <w:rPr>
          <w:rStyle w:val="StyleUnderline"/>
        </w:rPr>
        <w:t xml:space="preserve">. It is true that </w:t>
      </w:r>
      <w:r w:rsidRPr="004451C1">
        <w:rPr>
          <w:rStyle w:val="StyleUnderline"/>
          <w:highlight w:val="cyan"/>
        </w:rPr>
        <w:t>the state has</w:t>
      </w:r>
      <w:r w:rsidRPr="00666DFD">
        <w:rPr>
          <w:rStyle w:val="StyleUnderline"/>
        </w:rPr>
        <w:t xml:space="preserve"> potentially </w:t>
      </w:r>
      <w:r w:rsidRPr="00666DFD">
        <w:rPr>
          <w:rStyle w:val="Emphasis"/>
        </w:rPr>
        <w:t xml:space="preserve">extraordinary </w:t>
      </w:r>
      <w:r w:rsidRPr="004451C1">
        <w:rPr>
          <w:rStyle w:val="Emphasis"/>
          <w:highlight w:val="cyan"/>
        </w:rPr>
        <w:t>power</w:t>
      </w:r>
      <w:r w:rsidRPr="004451C1">
        <w:rPr>
          <w:rStyle w:val="StyleUnderline"/>
          <w:highlight w:val="cyan"/>
        </w:rPr>
        <w:t xml:space="preserve"> to print</w:t>
      </w:r>
      <w:r w:rsidRPr="00666DFD">
        <w:rPr>
          <w:rStyle w:val="StyleUnderline"/>
        </w:rPr>
        <w:t xml:space="preserve"> money, but </w:t>
      </w:r>
      <w:r w:rsidRPr="004451C1">
        <w:rPr>
          <w:rStyle w:val="StyleUnderline"/>
          <w:highlight w:val="cyan"/>
        </w:rPr>
        <w:t>money is not</w:t>
      </w:r>
      <w:r w:rsidRPr="00666DFD">
        <w:rPr>
          <w:rStyle w:val="StyleUnderline"/>
        </w:rPr>
        <w:t xml:space="preserve"> </w:t>
      </w:r>
      <w:r w:rsidRPr="00666DFD">
        <w:rPr>
          <w:rStyle w:val="Emphasis"/>
        </w:rPr>
        <w:t xml:space="preserve">real </w:t>
      </w:r>
      <w:r w:rsidRPr="004451C1">
        <w:rPr>
          <w:rStyle w:val="Emphasis"/>
          <w:highlight w:val="cyan"/>
        </w:rPr>
        <w:t>capital</w:t>
      </w:r>
      <w:r w:rsidRPr="00666DFD">
        <w:rPr>
          <w:rStyle w:val="StyleUnderline"/>
        </w:rPr>
        <w:t xml:space="preserve">. </w:t>
      </w:r>
      <w:r w:rsidRPr="004451C1">
        <w:rPr>
          <w:rStyle w:val="Emphasis"/>
          <w:highlight w:val="cyan"/>
        </w:rPr>
        <w:t>Banknotes</w:t>
      </w:r>
      <w:r w:rsidRPr="004451C1">
        <w:rPr>
          <w:rStyle w:val="StyleUnderline"/>
          <w:highlight w:val="cyan"/>
        </w:rPr>
        <w:t xml:space="preserve"> or</w:t>
      </w:r>
      <w:r w:rsidRPr="00666DFD">
        <w:rPr>
          <w:rStyle w:val="StyleUnderline"/>
        </w:rPr>
        <w:t xml:space="preserve"> </w:t>
      </w:r>
      <w:r w:rsidRPr="00666DFD">
        <w:rPr>
          <w:rStyle w:val="Emphasis"/>
        </w:rPr>
        <w:t xml:space="preserve">electronic </w:t>
      </w:r>
      <w:r w:rsidRPr="004451C1">
        <w:rPr>
          <w:rStyle w:val="Emphasis"/>
          <w:highlight w:val="cyan"/>
        </w:rPr>
        <w:t>records</w:t>
      </w:r>
      <w:r w:rsidRPr="004451C1">
        <w:rPr>
          <w:rStyle w:val="StyleUnderline"/>
          <w:highlight w:val="cyan"/>
        </w:rPr>
        <w:t xml:space="preserve"> are not real</w:t>
      </w:r>
      <w:r w:rsidRPr="00666DFD">
        <w:rPr>
          <w:sz w:val="14"/>
        </w:rPr>
        <w:t xml:space="preserve"> wealth — </w:t>
      </w:r>
      <w:r w:rsidRPr="00666DFD">
        <w:rPr>
          <w:rStyle w:val="StyleUnderline"/>
        </w:rPr>
        <w:t>they are means of exchange</w:t>
      </w:r>
      <w:r w:rsidRPr="00666DFD">
        <w:rPr>
          <w:sz w:val="14"/>
        </w:rPr>
        <w:t xml:space="preserve">, as Hume or Smith have already pointed out. Only the quantity of goods and services that we can afford is important. </w:t>
      </w:r>
      <w:r w:rsidRPr="00666DFD">
        <w:rPr>
          <w:rStyle w:val="StyleUnderline"/>
        </w:rPr>
        <w:t xml:space="preserve">The </w:t>
      </w:r>
      <w:r w:rsidRPr="00666DFD">
        <w:rPr>
          <w:rStyle w:val="Emphasis"/>
        </w:rPr>
        <w:t>government can pump</w:t>
      </w:r>
      <w:r w:rsidRPr="00666DFD">
        <w:rPr>
          <w:sz w:val="14"/>
        </w:rPr>
        <w:t xml:space="preserve"> any amount of </w:t>
      </w:r>
      <w:r w:rsidRPr="00666DFD">
        <w:rPr>
          <w:rStyle w:val="StyleUnderline"/>
        </w:rPr>
        <w:t>money into the economy</w:t>
      </w:r>
      <w:r w:rsidRPr="00666DFD">
        <w:rPr>
          <w:sz w:val="14"/>
        </w:rPr>
        <w:t xml:space="preserve"> — </w:t>
      </w:r>
      <w:r w:rsidRPr="00666DFD">
        <w:rPr>
          <w:rStyle w:val="StyleUnderline"/>
        </w:rPr>
        <w:t xml:space="preserve">but </w:t>
      </w:r>
      <w:r w:rsidRPr="004451C1">
        <w:rPr>
          <w:rStyle w:val="StyleUnderline"/>
          <w:highlight w:val="cyan"/>
        </w:rPr>
        <w:t>it cannot remove</w:t>
      </w:r>
      <w:r w:rsidRPr="00666DFD">
        <w:rPr>
          <w:rStyle w:val="StyleUnderline"/>
        </w:rPr>
        <w:t xml:space="preserve"> the </w:t>
      </w:r>
      <w:r w:rsidRPr="00666DFD">
        <w:rPr>
          <w:rStyle w:val="Emphasis"/>
        </w:rPr>
        <w:t xml:space="preserve">fundamental </w:t>
      </w:r>
      <w:r w:rsidRPr="004451C1">
        <w:rPr>
          <w:rStyle w:val="Emphasis"/>
          <w:highlight w:val="cyan"/>
        </w:rPr>
        <w:t>scarcity</w:t>
      </w:r>
      <w:r w:rsidRPr="004451C1">
        <w:rPr>
          <w:rStyle w:val="StyleUnderline"/>
          <w:highlight w:val="cyan"/>
        </w:rPr>
        <w:t xml:space="preserve"> of resources</w:t>
      </w:r>
      <w:r w:rsidRPr="00666DFD">
        <w:rPr>
          <w:sz w:val="14"/>
        </w:rPr>
        <w:t xml:space="preserve"> and magically create new goods. </w:t>
      </w:r>
      <w:r w:rsidRPr="00666DFD">
        <w:rPr>
          <w:rStyle w:val="StyleUnderline"/>
        </w:rPr>
        <w:t xml:space="preserve">Supporters of MMT complain about the </w:t>
      </w:r>
      <w:r w:rsidRPr="00666DFD">
        <w:rPr>
          <w:rStyle w:val="Emphasis"/>
        </w:rPr>
        <w:t>scarcity of goods</w:t>
      </w:r>
      <w:r w:rsidRPr="00666DFD">
        <w:rPr>
          <w:sz w:val="14"/>
        </w:rPr>
        <w:t xml:space="preserve"> — but this does not stem from class interests. It is a fundamental problem of economics and its raison </w:t>
      </w:r>
      <w:proofErr w:type="spellStart"/>
      <w:r w:rsidRPr="00666DFD">
        <w:rPr>
          <w:sz w:val="14"/>
        </w:rPr>
        <w:t>d’etre</w:t>
      </w:r>
      <w:proofErr w:type="spellEnd"/>
      <w:r w:rsidRPr="00666DFD">
        <w:rPr>
          <w:sz w:val="14"/>
        </w:rPr>
        <w:t xml:space="preserve">. </w:t>
      </w:r>
      <w:r w:rsidRPr="00666DFD">
        <w:rPr>
          <w:rStyle w:val="StyleUnderline"/>
        </w:rPr>
        <w:t xml:space="preserve">The </w:t>
      </w:r>
      <w:r w:rsidRPr="004451C1">
        <w:rPr>
          <w:rStyle w:val="StyleUnderline"/>
          <w:highlight w:val="cyan"/>
        </w:rPr>
        <w:t>increase in</w:t>
      </w:r>
      <w:r w:rsidRPr="00666DFD">
        <w:rPr>
          <w:rStyle w:val="StyleUnderline"/>
        </w:rPr>
        <w:t xml:space="preserve"> money </w:t>
      </w:r>
      <w:r w:rsidRPr="004451C1">
        <w:rPr>
          <w:rStyle w:val="StyleUnderline"/>
          <w:highlight w:val="cyan"/>
        </w:rPr>
        <w:t xml:space="preserve">supply does not </w:t>
      </w:r>
      <w:r w:rsidRPr="004451C1">
        <w:rPr>
          <w:rStyle w:val="Emphasis"/>
          <w:highlight w:val="cyan"/>
        </w:rPr>
        <w:t>solve</w:t>
      </w:r>
      <w:r w:rsidRPr="00666DFD">
        <w:rPr>
          <w:rStyle w:val="StyleUnderline"/>
        </w:rPr>
        <w:t xml:space="preserve"> this problem. </w:t>
      </w:r>
      <w:r w:rsidRPr="00106E1F">
        <w:rPr>
          <w:rStyle w:val="StyleUnderline"/>
        </w:rPr>
        <w:t>Inflation</w:t>
      </w:r>
      <w:r w:rsidRPr="00666DFD">
        <w:rPr>
          <w:sz w:val="14"/>
        </w:rPr>
        <w:t xml:space="preserve"> and the accompanying Cantillon effect </w:t>
      </w:r>
      <w:r w:rsidRPr="00666DFD">
        <w:rPr>
          <w:rStyle w:val="Emphasis"/>
        </w:rPr>
        <w:t>ultimately</w:t>
      </w:r>
      <w:r w:rsidRPr="00666DFD">
        <w:rPr>
          <w:rStyle w:val="StyleUnderline"/>
        </w:rPr>
        <w:t xml:space="preserve"> only </w:t>
      </w:r>
      <w:r w:rsidRPr="00666DFD">
        <w:rPr>
          <w:rStyle w:val="Emphasis"/>
        </w:rPr>
        <w:t>redistribute</w:t>
      </w:r>
      <w:r w:rsidRPr="00666DFD">
        <w:rPr>
          <w:rStyle w:val="StyleUnderline"/>
        </w:rPr>
        <w:t xml:space="preserve"> resources from one group of people to another.</w:t>
      </w:r>
    </w:p>
    <w:p w14:paraId="39256F5C" w14:textId="77777777" w:rsidR="00B84824" w:rsidRDefault="00B84824" w:rsidP="00B84824">
      <w:pPr>
        <w:rPr>
          <w:rStyle w:val="StyleUnderline"/>
        </w:rPr>
      </w:pPr>
    </w:p>
    <w:p w14:paraId="3068855E" w14:textId="77777777" w:rsidR="00B84824" w:rsidRDefault="00B84824" w:rsidP="00B84824">
      <w:pPr>
        <w:pStyle w:val="Heading3"/>
      </w:pPr>
      <w:r>
        <w:t>Internals: Financial Crises Spiral</w:t>
      </w:r>
    </w:p>
    <w:p w14:paraId="34D13453" w14:textId="77777777" w:rsidR="00B84824" w:rsidRDefault="00B84824" w:rsidP="00B84824">
      <w:pPr>
        <w:pStyle w:val="Heading4"/>
      </w:pPr>
      <w:r>
        <w:t xml:space="preserve">Political gridlock prevents successful fiscal </w:t>
      </w:r>
      <w:proofErr w:type="gramStart"/>
      <w:r>
        <w:t>policy</w:t>
      </w:r>
      <w:proofErr w:type="gramEnd"/>
      <w:r>
        <w:t xml:space="preserve"> </w:t>
      </w:r>
    </w:p>
    <w:p w14:paraId="58D13170" w14:textId="77777777" w:rsidR="00B84824" w:rsidRPr="004733BB" w:rsidRDefault="00B84824" w:rsidP="00B84824">
      <w:r w:rsidRPr="004733BB">
        <w:rPr>
          <w:rStyle w:val="Style13ptBold"/>
        </w:rPr>
        <w:t>Sumner and Horan, 19</w:t>
      </w:r>
      <w:r w:rsidRPr="004733BB">
        <w:t xml:space="preserve"> (Scott Sumner is the Ralph G. </w:t>
      </w:r>
      <w:proofErr w:type="spellStart"/>
      <w:r w:rsidRPr="004733BB">
        <w:t>Hawtrey</w:t>
      </w:r>
      <w:proofErr w:type="spellEnd"/>
      <w:r w:rsidRPr="004733BB">
        <w:t xml:space="preserve"> Chair Emeritus of Monetary Policy at the </w:t>
      </w:r>
      <w:proofErr w:type="spellStart"/>
      <w:r w:rsidRPr="004733BB">
        <w:t>Mercatus</w:t>
      </w:r>
      <w:proofErr w:type="spellEnd"/>
      <w:r w:rsidRPr="004733BB">
        <w:t xml:space="preserve"> Center at George Mason University; PhD in economics from the University of Chicago; Patrick Horan is a research fellow focusing on monetary policy and the Federal Reserve System; MA in economics from George Mason University; “How Reliable Is Modern Monetary Theory as a Guide to Policy?”; </w:t>
      </w:r>
      <w:proofErr w:type="spellStart"/>
      <w:r w:rsidRPr="004733BB">
        <w:t>Mercatus</w:t>
      </w:r>
      <w:proofErr w:type="spellEnd"/>
      <w:r w:rsidRPr="004733BB">
        <w:t xml:space="preserve"> Center; https://www.mercatus.org/research/policy-briefs/how-reliable-modern-monetary-theory-guide-policy) //LVL</w:t>
      </w:r>
    </w:p>
    <w:p w14:paraId="6C6274FE" w14:textId="77777777" w:rsidR="00B84824" w:rsidRDefault="00B84824" w:rsidP="00B84824">
      <w:pPr>
        <w:rPr>
          <w:sz w:val="16"/>
          <w:szCs w:val="16"/>
        </w:rPr>
      </w:pPr>
      <w:r w:rsidRPr="004451C1">
        <w:rPr>
          <w:rStyle w:val="StyleUnderline"/>
          <w:highlight w:val="cyan"/>
        </w:rPr>
        <w:t>Suppose</w:t>
      </w:r>
      <w:r w:rsidRPr="00B02CAD">
        <w:rPr>
          <w:rStyle w:val="StyleUnderline"/>
        </w:rPr>
        <w:t xml:space="preserve"> that an </w:t>
      </w:r>
      <w:r w:rsidRPr="004451C1">
        <w:rPr>
          <w:rStyle w:val="StyleUnderline"/>
          <w:highlight w:val="cyan"/>
        </w:rPr>
        <w:t>MMT</w:t>
      </w:r>
      <w:r w:rsidRPr="00B02CAD">
        <w:rPr>
          <w:rStyle w:val="StyleUnderline"/>
        </w:rPr>
        <w:t xml:space="preserve"> regime </w:t>
      </w:r>
      <w:r w:rsidRPr="004451C1">
        <w:rPr>
          <w:rStyle w:val="StyleUnderline"/>
          <w:highlight w:val="cyan"/>
        </w:rPr>
        <w:t xml:space="preserve">is </w:t>
      </w:r>
      <w:proofErr w:type="gramStart"/>
      <w:r w:rsidRPr="004451C1">
        <w:rPr>
          <w:rStyle w:val="StyleUnderline"/>
          <w:highlight w:val="cyan"/>
        </w:rPr>
        <w:t>implemented</w:t>
      </w:r>
      <w:proofErr w:type="gramEnd"/>
      <w:r w:rsidRPr="004451C1">
        <w:rPr>
          <w:rStyle w:val="StyleUnderline"/>
          <w:highlight w:val="cyan"/>
        </w:rPr>
        <w:t xml:space="preserve"> and inflation rises</w:t>
      </w:r>
      <w:r w:rsidRPr="00B02CAD">
        <w:rPr>
          <w:rStyle w:val="StyleUnderline"/>
        </w:rPr>
        <w:t xml:space="preserve">. The MMT prescription is to then raise taxes. </w:t>
      </w:r>
      <w:r w:rsidRPr="004451C1">
        <w:rPr>
          <w:rStyle w:val="StyleUnderline"/>
          <w:highlight w:val="cyan"/>
        </w:rPr>
        <w:t>Would Congress vote to increase taxes</w:t>
      </w:r>
      <w:r w:rsidRPr="00B02CAD">
        <w:rPr>
          <w:rStyle w:val="StyleUnderline"/>
        </w:rPr>
        <w:t xml:space="preserve"> at a time </w:t>
      </w:r>
      <w:r w:rsidRPr="004451C1">
        <w:rPr>
          <w:rStyle w:val="StyleUnderline"/>
          <w:highlight w:val="cyan"/>
        </w:rPr>
        <w:t>when prices are</w:t>
      </w:r>
      <w:r w:rsidRPr="00B02CAD">
        <w:rPr>
          <w:rStyle w:val="StyleUnderline"/>
        </w:rPr>
        <w:t xml:space="preserve"> already </w:t>
      </w:r>
      <w:r w:rsidRPr="004451C1">
        <w:rPr>
          <w:rStyle w:val="StyleUnderline"/>
          <w:highlight w:val="cyan"/>
        </w:rPr>
        <w:t>rising?</w:t>
      </w:r>
      <w:r w:rsidRPr="00B02CAD">
        <w:rPr>
          <w:rStyle w:val="StyleUnderline"/>
        </w:rPr>
        <w:t xml:space="preserve"> </w:t>
      </w:r>
      <w:r w:rsidRPr="004451C1">
        <w:rPr>
          <w:rStyle w:val="StyleUnderline"/>
          <w:highlight w:val="cyan"/>
        </w:rPr>
        <w:t>Would the president</w:t>
      </w:r>
      <w:r w:rsidRPr="00B02CAD">
        <w:rPr>
          <w:rStyle w:val="StyleUnderline"/>
        </w:rPr>
        <w:t xml:space="preserve"> also </w:t>
      </w:r>
      <w:r w:rsidRPr="004451C1">
        <w:rPr>
          <w:rStyle w:val="StyleUnderline"/>
          <w:highlight w:val="cyan"/>
        </w:rPr>
        <w:t>sign</w:t>
      </w:r>
      <w:r w:rsidRPr="00B02CAD">
        <w:rPr>
          <w:rStyle w:val="StyleUnderline"/>
        </w:rPr>
        <w:t xml:space="preserve"> the </w:t>
      </w:r>
      <w:r w:rsidRPr="004451C1">
        <w:rPr>
          <w:rStyle w:val="StyleUnderline"/>
          <w:highlight w:val="cyan"/>
        </w:rPr>
        <w:t>legislation</w:t>
      </w:r>
      <w:r w:rsidRPr="00B02CAD">
        <w:rPr>
          <w:rStyle w:val="StyleUnderline"/>
        </w:rPr>
        <w:t xml:space="preserve"> to increases taxes? It is </w:t>
      </w:r>
      <w:r w:rsidRPr="004451C1">
        <w:rPr>
          <w:rStyle w:val="StyleUnderline"/>
          <w:highlight w:val="cyan"/>
        </w:rPr>
        <w:t>difficult to imagine</w:t>
      </w:r>
      <w:r w:rsidRPr="00B02CAD">
        <w:rPr>
          <w:rStyle w:val="StyleUnderline"/>
        </w:rPr>
        <w:t xml:space="preserve"> that the </w:t>
      </w:r>
      <w:r w:rsidRPr="004451C1">
        <w:rPr>
          <w:rStyle w:val="StyleUnderline"/>
          <w:highlight w:val="cyan"/>
        </w:rPr>
        <w:t>answer</w:t>
      </w:r>
      <w:r w:rsidRPr="00B02CAD">
        <w:rPr>
          <w:rStyle w:val="StyleUnderline"/>
        </w:rPr>
        <w:t xml:space="preserve"> to these questions </w:t>
      </w:r>
      <w:r w:rsidRPr="004451C1">
        <w:rPr>
          <w:rStyle w:val="StyleUnderline"/>
          <w:highlight w:val="cyan"/>
        </w:rPr>
        <w:t>is yes,</w:t>
      </w:r>
      <w:r w:rsidRPr="00B02CAD">
        <w:rPr>
          <w:rStyle w:val="StyleUnderline"/>
        </w:rPr>
        <w:t xml:space="preserve"> particularly </w:t>
      </w:r>
      <w:r w:rsidRPr="004451C1">
        <w:rPr>
          <w:rStyle w:val="StyleUnderline"/>
          <w:highlight w:val="cyan"/>
        </w:rPr>
        <w:t>with</w:t>
      </w:r>
      <w:r w:rsidRPr="00B02CAD">
        <w:rPr>
          <w:rStyle w:val="StyleUnderline"/>
        </w:rPr>
        <w:t xml:space="preserve"> the current </w:t>
      </w:r>
      <w:r w:rsidRPr="004451C1">
        <w:rPr>
          <w:rStyle w:val="StyleUnderline"/>
          <w:highlight w:val="cyan"/>
        </w:rPr>
        <w:t>political gridlock in Washington</w:t>
      </w:r>
      <w:r w:rsidRPr="00B02CAD">
        <w:rPr>
          <w:rStyle w:val="StyleUnderline"/>
        </w:rPr>
        <w:t xml:space="preserve">, DC. Moreover, </w:t>
      </w:r>
      <w:r w:rsidRPr="004451C1">
        <w:rPr>
          <w:rStyle w:val="StyleUnderline"/>
          <w:highlight w:val="cyan"/>
        </w:rPr>
        <w:t>even if Congress possessed the</w:t>
      </w:r>
      <w:r w:rsidRPr="00B02CAD">
        <w:rPr>
          <w:rStyle w:val="StyleUnderline"/>
        </w:rPr>
        <w:t xml:space="preserve"> political </w:t>
      </w:r>
      <w:r w:rsidRPr="004451C1">
        <w:rPr>
          <w:rStyle w:val="StyleUnderline"/>
          <w:highlight w:val="cyan"/>
        </w:rPr>
        <w:t>will</w:t>
      </w:r>
      <w:r w:rsidRPr="00B02CAD">
        <w:rPr>
          <w:rStyle w:val="StyleUnderline"/>
        </w:rPr>
        <w:t xml:space="preserve"> to handle inflation responsibly, </w:t>
      </w:r>
      <w:r w:rsidRPr="004451C1">
        <w:rPr>
          <w:rStyle w:val="Emphasis"/>
          <w:highlight w:val="cyan"/>
        </w:rPr>
        <w:t xml:space="preserve">Congress would </w:t>
      </w:r>
      <w:r w:rsidRPr="00967631">
        <w:rPr>
          <w:rStyle w:val="Emphasis"/>
        </w:rPr>
        <w:t xml:space="preserve">likely </w:t>
      </w:r>
      <w:r w:rsidRPr="004451C1">
        <w:rPr>
          <w:rStyle w:val="Emphasis"/>
          <w:highlight w:val="cyan"/>
        </w:rPr>
        <w:t>face serious informational challenges</w:t>
      </w:r>
      <w:r w:rsidRPr="00B02CAD">
        <w:t xml:space="preserve">. </w:t>
      </w:r>
      <w:r w:rsidRPr="00B02CAD">
        <w:rPr>
          <w:sz w:val="16"/>
          <w:szCs w:val="16"/>
        </w:rPr>
        <w:t>Under the current regime, the Federal Open Market Committee (FOMC) meets roughly every six weeks to adjust its stance on monetary policy. If inflation were to become high</w:t>
      </w:r>
      <w:r w:rsidRPr="00B02CAD">
        <w:t xml:space="preserve">, </w:t>
      </w:r>
      <w:r w:rsidRPr="00B02CAD">
        <w:rPr>
          <w:rStyle w:val="StyleUnderline"/>
        </w:rPr>
        <w:t xml:space="preserve">the </w:t>
      </w:r>
      <w:r w:rsidRPr="004451C1">
        <w:rPr>
          <w:rStyle w:val="StyleUnderline"/>
          <w:highlight w:val="cyan"/>
        </w:rPr>
        <w:t>FOMC would adjust monetary policy at</w:t>
      </w:r>
      <w:r w:rsidRPr="00B02CAD">
        <w:rPr>
          <w:rStyle w:val="StyleUnderline"/>
        </w:rPr>
        <w:t xml:space="preserve"> its next scheduled </w:t>
      </w:r>
      <w:r w:rsidRPr="004451C1">
        <w:rPr>
          <w:rStyle w:val="StyleUnderline"/>
          <w:highlight w:val="cyan"/>
        </w:rPr>
        <w:t>meetin</w:t>
      </w:r>
      <w:r w:rsidRPr="004451C1">
        <w:rPr>
          <w:highlight w:val="cyan"/>
        </w:rPr>
        <w:t>g</w:t>
      </w:r>
      <w:r w:rsidRPr="00B02CAD">
        <w:t xml:space="preserve"> </w:t>
      </w:r>
      <w:r w:rsidRPr="00B02CAD">
        <w:rPr>
          <w:sz w:val="16"/>
          <w:szCs w:val="16"/>
        </w:rPr>
        <w:t>(or even call an emergency meeting if necessary).</w:t>
      </w:r>
      <w:r w:rsidRPr="00B02CAD">
        <w:t xml:space="preserve"> </w:t>
      </w:r>
      <w:r w:rsidRPr="00B02CAD">
        <w:rPr>
          <w:rStyle w:val="StyleUnderline"/>
        </w:rPr>
        <w:t xml:space="preserve">The </w:t>
      </w:r>
      <w:r w:rsidRPr="004451C1">
        <w:rPr>
          <w:rStyle w:val="StyleUnderline"/>
          <w:highlight w:val="cyan"/>
        </w:rPr>
        <w:t>Fed has decades of experience</w:t>
      </w:r>
      <w:r w:rsidRPr="00B02CAD">
        <w:rPr>
          <w:rStyle w:val="StyleUnderline"/>
        </w:rPr>
        <w:t xml:space="preserve"> in learning how its policy tools affect the inflation rate. If inflation became a function of fiscal policy, </w:t>
      </w:r>
      <w:r w:rsidRPr="004451C1">
        <w:rPr>
          <w:rStyle w:val="StyleUnderline"/>
          <w:highlight w:val="cyan"/>
        </w:rPr>
        <w:t>Congress would have to learn</w:t>
      </w:r>
      <w:r w:rsidRPr="00B02CAD">
        <w:rPr>
          <w:rStyle w:val="StyleUnderline"/>
        </w:rPr>
        <w:t xml:space="preserve"> how to adjust taxes in order </w:t>
      </w:r>
      <w:r w:rsidRPr="004451C1">
        <w:rPr>
          <w:rStyle w:val="StyleUnderline"/>
          <w:highlight w:val="cyan"/>
        </w:rPr>
        <w:t>to control inflation</w:t>
      </w:r>
      <w:r w:rsidRPr="00B02CAD">
        <w:rPr>
          <w:rStyle w:val="StyleUnderline"/>
        </w:rPr>
        <w:t>.</w:t>
      </w:r>
      <w:r w:rsidRPr="00B02CAD">
        <w:t xml:space="preserve"> </w:t>
      </w:r>
      <w:r w:rsidRPr="00B02CAD">
        <w:rPr>
          <w:rStyle w:val="StyleUnderline"/>
        </w:rPr>
        <w:t xml:space="preserve">This </w:t>
      </w:r>
      <w:r w:rsidRPr="00967631">
        <w:rPr>
          <w:rStyle w:val="StyleUnderline"/>
        </w:rPr>
        <w:t xml:space="preserve">involves a </w:t>
      </w:r>
      <w:r w:rsidRPr="004451C1">
        <w:rPr>
          <w:rStyle w:val="StyleUnderline"/>
          <w:highlight w:val="cyan"/>
        </w:rPr>
        <w:t xml:space="preserve">learning curve </w:t>
      </w:r>
      <w:r w:rsidRPr="00967631">
        <w:rPr>
          <w:rStyle w:val="StyleUnderline"/>
        </w:rPr>
        <w:t xml:space="preserve">that could prove </w:t>
      </w:r>
      <w:r w:rsidRPr="004451C1">
        <w:rPr>
          <w:rStyle w:val="StyleUnderline"/>
          <w:highlight w:val="cyan"/>
        </w:rPr>
        <w:t xml:space="preserve">very costly while inflation is doing </w:t>
      </w:r>
      <w:r w:rsidRPr="00967631">
        <w:rPr>
          <w:rStyle w:val="StyleUnderline"/>
        </w:rPr>
        <w:t xml:space="preserve">serious </w:t>
      </w:r>
      <w:r w:rsidRPr="004451C1">
        <w:rPr>
          <w:rStyle w:val="StyleUnderline"/>
          <w:highlight w:val="cyan"/>
        </w:rPr>
        <w:t xml:space="preserve">damage </w:t>
      </w:r>
      <w:r w:rsidRPr="00967631">
        <w:rPr>
          <w:rStyle w:val="StyleUnderline"/>
        </w:rPr>
        <w:t>to the economy</w:t>
      </w:r>
      <w:r w:rsidRPr="00B02CAD">
        <w:rPr>
          <w:rStyle w:val="StyleUnderline"/>
        </w:rPr>
        <w:t>.</w:t>
      </w:r>
      <w:r w:rsidRPr="00B02CAD">
        <w:t xml:space="preserve"> </w:t>
      </w:r>
      <w:r w:rsidRPr="00B02CAD">
        <w:rPr>
          <w:sz w:val="16"/>
          <w:szCs w:val="16"/>
        </w:rPr>
        <w:t>This is especially true if a zero-interest-rate policy were adopted, which would reduce the impact of tax changes on inflation.</w:t>
      </w:r>
    </w:p>
    <w:p w14:paraId="182F3647" w14:textId="77777777" w:rsidR="00B84824" w:rsidRDefault="00B84824" w:rsidP="00B84824">
      <w:pPr>
        <w:rPr>
          <w:rStyle w:val="StyleUnderline"/>
        </w:rPr>
      </w:pPr>
    </w:p>
    <w:p w14:paraId="6073A0FE" w14:textId="77777777" w:rsidR="0034680D" w:rsidRDefault="0034680D" w:rsidP="0034680D">
      <w:pPr>
        <w:pStyle w:val="Heading3"/>
      </w:pPr>
      <w:r>
        <w:t>2NC --- GND/JG = Inflation</w:t>
      </w:r>
    </w:p>
    <w:p w14:paraId="4EF41F51" w14:textId="77777777" w:rsidR="0034680D" w:rsidRDefault="0034680D" w:rsidP="0034680D"/>
    <w:p w14:paraId="0662479D" w14:textId="77777777" w:rsidR="0034680D" w:rsidRDefault="0034680D" w:rsidP="0034680D">
      <w:pPr>
        <w:pStyle w:val="Heading4"/>
      </w:pPr>
      <w:r>
        <w:t xml:space="preserve">Green New Deal and Federal Job Guarantee Programs </w:t>
      </w:r>
    </w:p>
    <w:p w14:paraId="0361F5B4" w14:textId="77777777" w:rsidR="0034680D" w:rsidRPr="00971F62" w:rsidRDefault="0034680D" w:rsidP="0034680D">
      <w:proofErr w:type="spellStart"/>
      <w:r w:rsidRPr="000C479D">
        <w:rPr>
          <w:rStyle w:val="Style13ptBold"/>
        </w:rPr>
        <w:t>Drumetz</w:t>
      </w:r>
      <w:proofErr w:type="spellEnd"/>
      <w:r w:rsidRPr="000C479D">
        <w:rPr>
          <w:rStyle w:val="Style13ptBold"/>
        </w:rPr>
        <w:t xml:space="preserve"> and Pfister, 21</w:t>
      </w:r>
      <w:r>
        <w:t xml:space="preserve"> (</w:t>
      </w:r>
      <w:r w:rsidRPr="000C479D">
        <w:t xml:space="preserve">Françoise </w:t>
      </w:r>
      <w:proofErr w:type="spellStart"/>
      <w:r w:rsidRPr="000C479D">
        <w:t>Drumetz</w:t>
      </w:r>
      <w:proofErr w:type="spellEnd"/>
      <w:r>
        <w:t xml:space="preserve"> is </w:t>
      </w:r>
      <w:r w:rsidRPr="00CF5EFA">
        <w:t>Director, Microeconomic and Structural Research</w:t>
      </w:r>
      <w:r>
        <w:t xml:space="preserve"> at Banque de France; </w:t>
      </w:r>
      <w:r w:rsidRPr="000C479D">
        <w:t>Christian Pfister</w:t>
      </w:r>
      <w:r>
        <w:t xml:space="preserve"> is </w:t>
      </w:r>
      <w:r w:rsidRPr="00CF5EFA">
        <w:t>Deputy Director General, DG Statistics for the Banque de France</w:t>
      </w:r>
      <w:r>
        <w:t>; “</w:t>
      </w:r>
      <w:r w:rsidRPr="000C479D">
        <w:t>Modern Monetary Theory: A Wrong Compass for Decision-Making</w:t>
      </w:r>
      <w:r>
        <w:t xml:space="preserve">”; </w:t>
      </w:r>
      <w:proofErr w:type="spellStart"/>
      <w:r>
        <w:t>Intereconomics</w:t>
      </w:r>
      <w:proofErr w:type="spellEnd"/>
      <w:r>
        <w:t xml:space="preserve">; Volume 56, 2021; Number 6; pp. 355-361; </w:t>
      </w:r>
      <w:r w:rsidRPr="000C479D">
        <w:t>https://www.intereconomics.eu/contents/year/2021/number/6/article/modern-monetary-theory-a-wrong-compass-for-decision-making.html</w:t>
      </w:r>
      <w:r>
        <w:t>) //</w:t>
      </w:r>
      <w:proofErr w:type="gramStart"/>
      <w:r>
        <w:t>LVL</w:t>
      </w:r>
      <w:proofErr w:type="gramEnd"/>
    </w:p>
    <w:p w14:paraId="601BBF8C" w14:textId="77777777" w:rsidR="0034680D" w:rsidRDefault="0034680D" w:rsidP="0034680D">
      <w:r w:rsidRPr="00971F62">
        <w:t>A central role but an uncertain success</w:t>
      </w:r>
    </w:p>
    <w:p w14:paraId="239050CD" w14:textId="77777777" w:rsidR="0034680D" w:rsidRPr="00CF5EFA" w:rsidRDefault="0034680D" w:rsidP="0034680D">
      <w:pPr>
        <w:rPr>
          <w:sz w:val="16"/>
          <w:szCs w:val="16"/>
        </w:rPr>
      </w:pPr>
      <w:r w:rsidRPr="00CF5EFA">
        <w:rPr>
          <w:sz w:val="16"/>
          <w:szCs w:val="16"/>
        </w:rPr>
        <w:t>Palley (2019b) notes that the</w:t>
      </w:r>
      <w:r w:rsidRPr="00971F62">
        <w:t xml:space="preserve"> </w:t>
      </w:r>
      <w:r w:rsidRPr="004451C1">
        <w:rPr>
          <w:rStyle w:val="StyleUnderline"/>
          <w:highlight w:val="cyan"/>
        </w:rPr>
        <w:t>government job creation</w:t>
      </w:r>
      <w:r w:rsidRPr="00971F62">
        <w:rPr>
          <w:rStyle w:val="StyleUnderline"/>
        </w:rPr>
        <w:t xml:space="preserve"> </w:t>
      </w:r>
      <w:proofErr w:type="spellStart"/>
      <w:r w:rsidRPr="00971F62">
        <w:rPr>
          <w:rStyle w:val="StyleUnderline"/>
        </w:rPr>
        <w:t>programme</w:t>
      </w:r>
      <w:proofErr w:type="spellEnd"/>
      <w:r w:rsidRPr="00971F62">
        <w:rPr>
          <w:rStyle w:val="StyleUnderline"/>
        </w:rPr>
        <w:t xml:space="preserve"> is much more </w:t>
      </w:r>
      <w:r w:rsidRPr="004451C1">
        <w:rPr>
          <w:rStyle w:val="StyleUnderline"/>
          <w:highlight w:val="cyan"/>
        </w:rPr>
        <w:t>central for</w:t>
      </w:r>
      <w:r w:rsidRPr="00971F62">
        <w:rPr>
          <w:rStyle w:val="StyleUnderline"/>
        </w:rPr>
        <w:t xml:space="preserve"> </w:t>
      </w:r>
      <w:r w:rsidRPr="004451C1">
        <w:rPr>
          <w:rStyle w:val="StyleUnderline"/>
          <w:highlight w:val="cyan"/>
        </w:rPr>
        <w:t>MMT</w:t>
      </w:r>
      <w:r w:rsidRPr="00971F62">
        <w:rPr>
          <w:rStyle w:val="StyleUnderline"/>
        </w:rPr>
        <w:t xml:space="preserve"> than would seem at first glance,</w:t>
      </w:r>
      <w:r w:rsidRPr="00CF5EFA">
        <w:rPr>
          <w:sz w:val="16"/>
          <w:szCs w:val="16"/>
        </w:rPr>
        <w:t xml:space="preserve"> because fiscal policy, as envisaged by MMT, would have trouble fine-tuning the economy. Therefore, the PSE would function as a counter-cyclical automatic </w:t>
      </w:r>
      <w:proofErr w:type="spellStart"/>
      <w:r w:rsidRPr="00CF5EFA">
        <w:rPr>
          <w:sz w:val="16"/>
          <w:szCs w:val="16"/>
        </w:rPr>
        <w:t>stabiliser</w:t>
      </w:r>
      <w:proofErr w:type="spellEnd"/>
      <w:r w:rsidRPr="00CF5EFA">
        <w:rPr>
          <w:sz w:val="16"/>
          <w:szCs w:val="16"/>
        </w:rPr>
        <w:t xml:space="preserve">, delivering productive non-inflationary full employment. However, </w:t>
      </w:r>
      <w:r w:rsidRPr="00971F62">
        <w:rPr>
          <w:rStyle w:val="StyleUnderline"/>
        </w:rPr>
        <w:t xml:space="preserve">the </w:t>
      </w:r>
      <w:r w:rsidRPr="004451C1">
        <w:rPr>
          <w:rStyle w:val="StyleUnderline"/>
          <w:highlight w:val="cyan"/>
        </w:rPr>
        <w:t>success</w:t>
      </w:r>
      <w:r w:rsidRPr="00971F62">
        <w:rPr>
          <w:rStyle w:val="StyleUnderline"/>
        </w:rPr>
        <w:t xml:space="preserve"> of such a </w:t>
      </w:r>
      <w:proofErr w:type="spellStart"/>
      <w:proofErr w:type="gramStart"/>
      <w:r w:rsidRPr="00971F62">
        <w:rPr>
          <w:rStyle w:val="StyleUnderline"/>
        </w:rPr>
        <w:t>programme</w:t>
      </w:r>
      <w:proofErr w:type="spellEnd"/>
      <w:r w:rsidRPr="00971F62">
        <w:rPr>
          <w:rStyle w:val="StyleUnderline"/>
        </w:rPr>
        <w:t xml:space="preserve"> </w:t>
      </w:r>
      <w:r w:rsidRPr="004451C1">
        <w:rPr>
          <w:rStyle w:val="StyleUnderline"/>
          <w:highlight w:val="cyan"/>
        </w:rPr>
        <w:t>rests</w:t>
      </w:r>
      <w:proofErr w:type="gramEnd"/>
      <w:r w:rsidRPr="004451C1">
        <w:rPr>
          <w:rStyle w:val="StyleUnderline"/>
          <w:highlight w:val="cyan"/>
        </w:rPr>
        <w:t xml:space="preserve"> on</w:t>
      </w:r>
      <w:r w:rsidRPr="00971F62">
        <w:rPr>
          <w:rStyle w:val="StyleUnderline"/>
        </w:rPr>
        <w:t xml:space="preserve"> a </w:t>
      </w:r>
      <w:r w:rsidRPr="004451C1">
        <w:rPr>
          <w:rStyle w:val="StyleUnderline"/>
          <w:highlight w:val="cyan"/>
        </w:rPr>
        <w:t>number of conditions</w:t>
      </w:r>
      <w:r w:rsidRPr="00971F62">
        <w:t xml:space="preserve"> </w:t>
      </w:r>
      <w:r w:rsidRPr="00CF5EFA">
        <w:rPr>
          <w:sz w:val="16"/>
          <w:szCs w:val="16"/>
        </w:rPr>
        <w:t>(Buiter and Mann, 2019) that may not all be met. In particular, the</w:t>
      </w:r>
      <w:r w:rsidRPr="00971F62">
        <w:t xml:space="preserve"> </w:t>
      </w:r>
      <w:r w:rsidRPr="004451C1">
        <w:rPr>
          <w:rStyle w:val="StyleUnderline"/>
          <w:highlight w:val="cyan"/>
        </w:rPr>
        <w:t>authorities must manage</w:t>
      </w:r>
      <w:r w:rsidRPr="00971F62">
        <w:rPr>
          <w:rStyle w:val="StyleUnderline"/>
        </w:rPr>
        <w:t xml:space="preserve"> a </w:t>
      </w:r>
      <w:r w:rsidRPr="004451C1">
        <w:rPr>
          <w:rStyle w:val="Emphasis"/>
          <w:highlight w:val="cyan"/>
        </w:rPr>
        <w:t>permanent inventory of productive</w:t>
      </w:r>
      <w:r w:rsidRPr="00971F62">
        <w:rPr>
          <w:rStyle w:val="Emphasis"/>
        </w:rPr>
        <w:t xml:space="preserve">, meaningful </w:t>
      </w:r>
      <w:r w:rsidRPr="004451C1">
        <w:rPr>
          <w:rStyle w:val="Emphasis"/>
          <w:highlight w:val="cyan"/>
        </w:rPr>
        <w:t>jobs</w:t>
      </w:r>
      <w:r w:rsidRPr="00971F62">
        <w:rPr>
          <w:rStyle w:val="StyleUnderline"/>
        </w:rPr>
        <w:t xml:space="preserve"> and job openings, </w:t>
      </w:r>
      <w:r w:rsidRPr="004451C1">
        <w:rPr>
          <w:rStyle w:val="StyleUnderline"/>
          <w:highlight w:val="cyan"/>
        </w:rPr>
        <w:t>ready to be filled</w:t>
      </w:r>
      <w:r w:rsidRPr="00971F62">
        <w:rPr>
          <w:rStyle w:val="StyleUnderline"/>
        </w:rPr>
        <w:t xml:space="preserve"> at </w:t>
      </w:r>
      <w:r w:rsidRPr="004451C1">
        <w:rPr>
          <w:rStyle w:val="StyleUnderline"/>
          <w:highlight w:val="cyan"/>
        </w:rPr>
        <w:t>short notice</w:t>
      </w:r>
      <w:r w:rsidRPr="00971F62">
        <w:rPr>
          <w:rStyle w:val="StyleUnderline"/>
        </w:rPr>
        <w:t xml:space="preserve"> in the public sector.</w:t>
      </w:r>
      <w:r w:rsidRPr="00971F62">
        <w:t xml:space="preserve"> </w:t>
      </w:r>
      <w:r w:rsidRPr="00CF5EFA">
        <w:rPr>
          <w:sz w:val="16"/>
          <w:szCs w:val="16"/>
        </w:rPr>
        <w:t>By contrast, public sector employment in activities that add little economic value or maintenance of skills at a guaranteed wage would simply be equivalent to unemployment benefits in disguise.</w:t>
      </w:r>
      <w:r w:rsidRPr="00971F62">
        <w:t xml:space="preserve"> </w:t>
      </w:r>
      <w:r w:rsidRPr="00971F62">
        <w:rPr>
          <w:rStyle w:val="StyleUnderline"/>
        </w:rPr>
        <w:t xml:space="preserve">The </w:t>
      </w:r>
      <w:r w:rsidRPr="004451C1">
        <w:rPr>
          <w:rStyle w:val="StyleUnderline"/>
          <w:highlight w:val="cyan"/>
        </w:rPr>
        <w:t>PSE</w:t>
      </w:r>
      <w:r w:rsidRPr="00971F62">
        <w:rPr>
          <w:rStyle w:val="StyleUnderline"/>
        </w:rPr>
        <w:t xml:space="preserve"> may have other drawbacks, such as the </w:t>
      </w:r>
      <w:r w:rsidRPr="004451C1">
        <w:rPr>
          <w:rStyle w:val="StyleUnderline"/>
          <w:highlight w:val="cyan"/>
        </w:rPr>
        <w:t>displace</w:t>
      </w:r>
      <w:r w:rsidRPr="00971F62">
        <w:rPr>
          <w:rStyle w:val="StyleUnderline"/>
        </w:rPr>
        <w:t xml:space="preserve">ment of </w:t>
      </w:r>
      <w:r w:rsidRPr="004451C1">
        <w:rPr>
          <w:rStyle w:val="StyleUnderline"/>
          <w:highlight w:val="cyan"/>
        </w:rPr>
        <w:t>private sector production</w:t>
      </w:r>
      <w:r w:rsidRPr="00971F62">
        <w:rPr>
          <w:rStyle w:val="StyleUnderline"/>
        </w:rPr>
        <w:t xml:space="preserve"> if workers prefer better paid or less intensive PSE jobs. </w:t>
      </w:r>
      <w:r w:rsidRPr="00CF5EFA">
        <w:rPr>
          <w:sz w:val="16"/>
          <w:szCs w:val="16"/>
        </w:rPr>
        <w:t>Moreover, the fact that the</w:t>
      </w:r>
      <w:r w:rsidRPr="00971F62">
        <w:t xml:space="preserve"> </w:t>
      </w:r>
      <w:r w:rsidRPr="00971F62">
        <w:rPr>
          <w:rStyle w:val="StyleUnderline"/>
        </w:rPr>
        <w:t xml:space="preserve">PSE sets the effective minimum wage floor for the entire economy may </w:t>
      </w:r>
      <w:r w:rsidRPr="004451C1">
        <w:rPr>
          <w:rStyle w:val="Emphasis"/>
          <w:highlight w:val="cyan"/>
        </w:rPr>
        <w:t>have inflationary consequences</w:t>
      </w:r>
      <w:r w:rsidRPr="004451C1">
        <w:rPr>
          <w:rStyle w:val="StyleUnderline"/>
          <w:highlight w:val="cyan"/>
        </w:rPr>
        <w:t xml:space="preserve"> and cause job losses</w:t>
      </w:r>
      <w:r w:rsidRPr="00971F62">
        <w:rPr>
          <w:rStyle w:val="StyleUnderline"/>
        </w:rPr>
        <w:t xml:space="preserve"> in other parts of the economy.</w:t>
      </w:r>
      <w:r w:rsidRPr="00971F62">
        <w:t xml:space="preserve"> </w:t>
      </w:r>
      <w:r w:rsidRPr="00CF5EFA">
        <w:rPr>
          <w:sz w:val="16"/>
          <w:szCs w:val="16"/>
        </w:rPr>
        <w:t>Finally, the GND and the PSE nevertheless reflect MMT’s view that government intervention is more desirable and sustainable than private sector action in responding to climate change.</w:t>
      </w:r>
    </w:p>
    <w:p w14:paraId="7278945F" w14:textId="77777777" w:rsidR="0034680D" w:rsidRPr="003B2626" w:rsidRDefault="0034680D" w:rsidP="0034680D"/>
    <w:p w14:paraId="31C35CAF" w14:textId="77777777" w:rsidR="0034680D" w:rsidRDefault="0034680D" w:rsidP="0034680D">
      <w:pPr>
        <w:pStyle w:val="Heading2"/>
      </w:pPr>
      <w:r>
        <w:t>Links --- JG</w:t>
      </w:r>
    </w:p>
    <w:p w14:paraId="2EC7656A" w14:textId="77777777" w:rsidR="0034680D" w:rsidRDefault="0034680D" w:rsidP="0034680D">
      <w:pPr>
        <w:pStyle w:val="Heading3"/>
      </w:pPr>
      <w:r>
        <w:t>2NC --- Link Magnifiers (JG)</w:t>
      </w:r>
    </w:p>
    <w:p w14:paraId="328A640F" w14:textId="77777777" w:rsidR="0034680D" w:rsidRDefault="0034680D" w:rsidP="0034680D"/>
    <w:p w14:paraId="022D510B" w14:textId="77777777" w:rsidR="0034680D" w:rsidRPr="008B615D" w:rsidRDefault="0034680D" w:rsidP="0034680D">
      <w:pPr>
        <w:pStyle w:val="Heading4"/>
      </w:pPr>
      <w:proofErr w:type="gramStart"/>
      <w:r>
        <w:t>And,</w:t>
      </w:r>
      <w:proofErr w:type="gramEnd"/>
      <w:r>
        <w:t xml:space="preserve"> it is the wrong time for new jobs programs --- risk of inflation is too high </w:t>
      </w:r>
    </w:p>
    <w:p w14:paraId="1F8AD250" w14:textId="77777777" w:rsidR="0034680D" w:rsidRPr="004F63FF" w:rsidRDefault="0034680D" w:rsidP="0034680D">
      <w:r>
        <w:t xml:space="preserve">Anthony </w:t>
      </w:r>
      <w:r w:rsidRPr="004F63FF">
        <w:rPr>
          <w:rStyle w:val="Style13ptBold"/>
        </w:rPr>
        <w:t>Barr and</w:t>
      </w:r>
      <w:r>
        <w:t xml:space="preserve"> Kristen </w:t>
      </w:r>
      <w:r w:rsidRPr="004F63FF">
        <w:rPr>
          <w:rStyle w:val="Style13ptBold"/>
        </w:rPr>
        <w:t>Broady, 21.</w:t>
      </w:r>
      <w:r>
        <w:t xml:space="preserve"> Senior research assistant and nonresident fellow at Brookings. 10-13-21. “Fed should keep labor markets tight for a more inclusive economy.” </w:t>
      </w:r>
      <w:hyperlink r:id="rId18" w:history="1">
        <w:r w:rsidRPr="00445825">
          <w:rPr>
            <w:rStyle w:val="Hyperlink"/>
          </w:rPr>
          <w:t>https://www.brookings.edu/blog/the-avenue/2021/10/13/fed-should-keep-labor-markets-tight-for-a-more-inclusive-economy/</w:t>
        </w:r>
      </w:hyperlink>
      <w:r>
        <w:t xml:space="preserve">.  </w:t>
      </w:r>
    </w:p>
    <w:p w14:paraId="2BB30D33" w14:textId="77777777" w:rsidR="0034680D" w:rsidRPr="00E61F3E" w:rsidRDefault="0034680D" w:rsidP="0034680D">
      <w:r w:rsidRPr="00342FEA">
        <w:rPr>
          <w:rStyle w:val="StyleUnderline"/>
        </w:rPr>
        <w:t>The United States Federal Reserve has a </w:t>
      </w:r>
      <w:hyperlink r:id="rId19" w:anchor=":~:text=Since%201977%2C%20the%20Federal%20Reserve,goals%20can%20be%20traced%20back" w:history="1">
        <w:r w:rsidRPr="00342FEA">
          <w:rPr>
            <w:rStyle w:val="StyleUnderline"/>
          </w:rPr>
          <w:t>dual mandate</w:t>
        </w:r>
      </w:hyperlink>
      <w:r w:rsidRPr="00342FEA">
        <w:rPr>
          <w:rStyle w:val="StyleUnderline"/>
        </w:rPr>
        <w:t xml:space="preserve"> from Congress: maintain price stability and pursue </w:t>
      </w:r>
      <w:r w:rsidRPr="004F63FF">
        <w:rPr>
          <w:rStyle w:val="Emphasis"/>
        </w:rPr>
        <w:t>maximum employment</w:t>
      </w:r>
      <w:r w:rsidRPr="00E61F3E">
        <w:t>. A </w:t>
      </w:r>
      <w:hyperlink r:id="rId20" w:history="1">
        <w:r w:rsidRPr="00E61F3E">
          <w:rPr>
            <w:rStyle w:val="Hyperlink"/>
          </w:rPr>
          <w:t>new strategy</w:t>
        </w:r>
      </w:hyperlink>
      <w:r w:rsidRPr="00E61F3E">
        <w:t xml:space="preserve"> announced in August 2020 by Federal </w:t>
      </w:r>
      <w:r w:rsidRPr="00342FEA">
        <w:rPr>
          <w:rStyle w:val="StyleUnderline"/>
        </w:rPr>
        <w:t xml:space="preserve">Reserve Chair Jerome Powell called for a more inclusive </w:t>
      </w:r>
      <w:r w:rsidRPr="004F63FF">
        <w:rPr>
          <w:rStyle w:val="Emphasis"/>
        </w:rPr>
        <w:t>employment mandate</w:t>
      </w:r>
      <w:r w:rsidRPr="00342FEA">
        <w:rPr>
          <w:rStyle w:val="StyleUnderline"/>
        </w:rPr>
        <w:t xml:space="preserve"> aimed at boosting employment for workers in </w:t>
      </w:r>
      <w:r w:rsidRPr="004F63FF">
        <w:rPr>
          <w:rStyle w:val="Emphasis"/>
        </w:rPr>
        <w:t>low- and moderate-income</w:t>
      </w:r>
      <w:r w:rsidRPr="00342FEA">
        <w:rPr>
          <w:rStyle w:val="StyleUnderline"/>
        </w:rPr>
        <w:t xml:space="preserve"> communities</w:t>
      </w:r>
      <w:r w:rsidRPr="00E61F3E">
        <w:t>, often people of color. This is in keeping with the Fed’s response to the pandemic’s effect on the economy, which has used aggressive bond purchases and other tools to keep the labor market as tight as possible, thereby preventing a landslide into recession-level unemployment.</w:t>
      </w:r>
    </w:p>
    <w:p w14:paraId="0F0E289C" w14:textId="77777777" w:rsidR="0034680D" w:rsidRPr="00342FEA" w:rsidRDefault="0034680D" w:rsidP="0034680D">
      <w:pPr>
        <w:rPr>
          <w:rStyle w:val="StyleUnderline"/>
        </w:rPr>
      </w:pPr>
      <w:r w:rsidRPr="00342FEA">
        <w:rPr>
          <w:rStyle w:val="StyleUnderline"/>
        </w:rPr>
        <w:t xml:space="preserve">However, as fears of </w:t>
      </w:r>
      <w:r w:rsidRPr="004F63FF">
        <w:rPr>
          <w:rStyle w:val="Emphasis"/>
        </w:rPr>
        <w:t>inflation increase</w:t>
      </w:r>
      <w:r w:rsidRPr="00342FEA">
        <w:rPr>
          <w:rStyle w:val="StyleUnderline"/>
        </w:rPr>
        <w:t xml:space="preserve">, we are at a possible </w:t>
      </w:r>
      <w:r w:rsidRPr="00810FB5">
        <w:rPr>
          <w:rStyle w:val="Emphasis"/>
        </w:rPr>
        <w:t>inflection point</w:t>
      </w:r>
      <w:r w:rsidRPr="00342FEA">
        <w:rPr>
          <w:rStyle w:val="StyleUnderline"/>
        </w:rPr>
        <w:t xml:space="preserve"> regarding the future of this strategy.</w:t>
      </w:r>
      <w:r w:rsidRPr="00E61F3E">
        <w:t xml:space="preserve"> In August 2021 </w:t>
      </w:r>
      <w:hyperlink r:id="rId21" w:history="1">
        <w:r w:rsidRPr="00E61F3E">
          <w:rPr>
            <w:rStyle w:val="Hyperlink"/>
          </w:rPr>
          <w:t>consumer prices</w:t>
        </w:r>
      </w:hyperlink>
      <w:r w:rsidRPr="00E61F3E">
        <w:t> increased 5.3 percent before seasonal adjustment year over year. June 2021 saw the biggest </w:t>
      </w:r>
      <w:hyperlink r:id="rId22" w:history="1">
        <w:r w:rsidRPr="00E61F3E">
          <w:rPr>
            <w:rStyle w:val="Hyperlink"/>
          </w:rPr>
          <w:t>monthly gain in consumer prices</w:t>
        </w:r>
      </w:hyperlink>
      <w:r w:rsidRPr="00E61F3E">
        <w:t xml:space="preserve">, 5.4 percent, since August 2008, which translated into negative real wages for workers. </w:t>
      </w:r>
      <w:r w:rsidRPr="00342FEA">
        <w:rPr>
          <w:rStyle w:val="StyleUnderline"/>
        </w:rPr>
        <w:t xml:space="preserve">This rise in inflation likely reflects temporary </w:t>
      </w:r>
      <w:r w:rsidRPr="00810FB5">
        <w:rPr>
          <w:rStyle w:val="Emphasis"/>
        </w:rPr>
        <w:t>supply chain disruptions</w:t>
      </w:r>
      <w:r w:rsidRPr="00342FEA">
        <w:rPr>
          <w:rStyle w:val="StyleUnderline"/>
        </w:rPr>
        <w:t xml:space="preserve"> and the uneven reopening of sectors such as hospitality due to the ongoing pandemic. But inflation could linger </w:t>
      </w:r>
      <w:r w:rsidRPr="00810FB5">
        <w:rPr>
          <w:rStyle w:val="Emphasis"/>
        </w:rPr>
        <w:t>longer than initially</w:t>
      </w:r>
      <w:r w:rsidRPr="00342FEA">
        <w:rPr>
          <w:rStyle w:val="StyleUnderline"/>
        </w:rPr>
        <w:t xml:space="preserve"> expected and even potentially increase</w:t>
      </w:r>
      <w:r w:rsidRPr="00E61F3E">
        <w:t xml:space="preserve">. </w:t>
      </w:r>
      <w:r w:rsidRPr="00342FEA">
        <w:rPr>
          <w:rStyle w:val="StyleUnderline"/>
        </w:rPr>
        <w:t xml:space="preserve">And while the Fed publicly maintains that current inflation is not a </w:t>
      </w:r>
      <w:r w:rsidRPr="00810FB5">
        <w:rPr>
          <w:rStyle w:val="Emphasis"/>
        </w:rPr>
        <w:t>pressing concern</w:t>
      </w:r>
      <w:r w:rsidRPr="00E61F3E">
        <w:t xml:space="preserve"> (perhaps </w:t>
      </w:r>
      <w:proofErr w:type="gramStart"/>
      <w:r w:rsidRPr="00E61F3E">
        <w:t>to not</w:t>
      </w:r>
      <w:proofErr w:type="gramEnd"/>
      <w:r w:rsidRPr="00E61F3E">
        <w:t xml:space="preserve"> spook Wall Street), </w:t>
      </w:r>
      <w:r w:rsidRPr="00342FEA">
        <w:rPr>
          <w:rStyle w:val="StyleUnderline"/>
        </w:rPr>
        <w:t>private doubts might lead the Fed to reconsider its approach.</w:t>
      </w:r>
    </w:p>
    <w:p w14:paraId="2D389C4D" w14:textId="77777777" w:rsidR="0034680D" w:rsidRDefault="0034680D" w:rsidP="0034680D">
      <w:r w:rsidRPr="00342FEA">
        <w:rPr>
          <w:rStyle w:val="StyleUnderline"/>
        </w:rPr>
        <w:t xml:space="preserve">One foreshadowing of a </w:t>
      </w:r>
      <w:r w:rsidRPr="00810FB5">
        <w:rPr>
          <w:rStyle w:val="Emphasis"/>
        </w:rPr>
        <w:t>potential change</w:t>
      </w:r>
      <w:r w:rsidRPr="00342FEA">
        <w:rPr>
          <w:rStyle w:val="StyleUnderline"/>
        </w:rPr>
        <w:t xml:space="preserve"> in policy occurred in </w:t>
      </w:r>
      <w:hyperlink r:id="rId23" w:history="1">
        <w:r w:rsidRPr="00342FEA">
          <w:rPr>
            <w:rStyle w:val="StyleUnderline"/>
          </w:rPr>
          <w:t>a press conference</w:t>
        </w:r>
      </w:hyperlink>
      <w:r w:rsidRPr="00342FEA">
        <w:rPr>
          <w:rStyle w:val="StyleUnderline"/>
        </w:rPr>
        <w:t xml:space="preserve"> held after the most recent Fed meeting on September 22. During the conference, Chairman Powell noted that in his view, and that of many on the committee, there has been enough progress in employment metrics that the Fed will likely soon consider </w:t>
      </w:r>
      <w:r w:rsidRPr="00810FB5">
        <w:rPr>
          <w:rStyle w:val="Emphasis"/>
        </w:rPr>
        <w:t>tapering off</w:t>
      </w:r>
      <w:r w:rsidRPr="00342FEA">
        <w:rPr>
          <w:rStyle w:val="StyleUnderline"/>
        </w:rPr>
        <w:t xml:space="preserve"> its bond purchases, </w:t>
      </w:r>
      <w:r w:rsidRPr="00810FB5">
        <w:rPr>
          <w:rStyle w:val="Emphasis"/>
        </w:rPr>
        <w:t>thereby cooling inflation</w:t>
      </w:r>
      <w:r w:rsidRPr="00E61F3E">
        <w:t xml:space="preserve"> and producing a slacker labor market.</w:t>
      </w:r>
    </w:p>
    <w:p w14:paraId="6FD0EF37" w14:textId="77777777" w:rsidR="0034680D" w:rsidRDefault="0034680D" w:rsidP="0034680D"/>
    <w:p w14:paraId="3D76087E" w14:textId="77777777" w:rsidR="0034680D" w:rsidRPr="00660F00" w:rsidRDefault="0034680D" w:rsidP="0034680D">
      <w:pPr>
        <w:pStyle w:val="Heading3"/>
      </w:pPr>
      <w:r>
        <w:t xml:space="preserve">2NC </w:t>
      </w:r>
      <w:r w:rsidRPr="00660F00">
        <w:t>---</w:t>
      </w:r>
      <w:r>
        <w:t xml:space="preserve"> Link --- </w:t>
      </w:r>
      <w:r w:rsidRPr="00660F00">
        <w:t>Consumer Con---FJG</w:t>
      </w:r>
    </w:p>
    <w:p w14:paraId="743098D2" w14:textId="77777777" w:rsidR="0034680D" w:rsidRPr="006C7226" w:rsidRDefault="0034680D" w:rsidP="0034680D">
      <w:pPr>
        <w:pStyle w:val="Heading4"/>
      </w:pPr>
      <w:r>
        <w:t xml:space="preserve">Jobs guarantee decks consumer </w:t>
      </w:r>
      <w:proofErr w:type="gramStart"/>
      <w:r>
        <w:t>confidence-</w:t>
      </w:r>
      <w:proofErr w:type="gramEnd"/>
      <w:r>
        <w:t>--statistical analysis proves.</w:t>
      </w:r>
    </w:p>
    <w:p w14:paraId="0763A255" w14:textId="77777777" w:rsidR="0034680D" w:rsidRPr="006C7226" w:rsidRDefault="0034680D" w:rsidP="0034680D">
      <w:r w:rsidRPr="00E0247B">
        <w:rPr>
          <w:rStyle w:val="Style13ptBold"/>
        </w:rPr>
        <w:t xml:space="preserve">Konstantinous &amp; </w:t>
      </w:r>
      <w:proofErr w:type="spellStart"/>
      <w:r w:rsidRPr="00E0247B">
        <w:rPr>
          <w:rStyle w:val="Style13ptBold"/>
        </w:rPr>
        <w:t>Tagkalakis</w:t>
      </w:r>
      <w:proofErr w:type="spellEnd"/>
      <w:r w:rsidRPr="00E0247B">
        <w:rPr>
          <w:rStyle w:val="Style13ptBold"/>
        </w:rPr>
        <w:t xml:space="preserve"> ’11</w:t>
      </w:r>
      <w:r>
        <w:t xml:space="preserve"> [Panagiotis; Athanasios; 02-10-2011; “Boosting confidence: Is there a role for fiscal policy”; Panagiotis is a Lecturer at the University of Macedonia with a PhD from Department of Economics at the European University Institute; Athanasios has a PhD in Economics from the European University Institute; Economic Modeling 28 \\pairie]</w:t>
      </w:r>
    </w:p>
    <w:p w14:paraId="14575C0A" w14:textId="77777777" w:rsidR="0034680D" w:rsidRDefault="0034680D" w:rsidP="0034680D">
      <w:pPr>
        <w:rPr>
          <w:sz w:val="16"/>
        </w:rPr>
      </w:pPr>
      <w:r w:rsidRPr="000C45A9">
        <w:rPr>
          <w:sz w:val="16"/>
        </w:rPr>
        <w:t xml:space="preserve">When examining the effects of changes in government consumption on consumer confidence, we note that these are positive, but invariably insignificant. </w:t>
      </w:r>
      <w:r w:rsidRPr="00FE422A">
        <w:rPr>
          <w:rStyle w:val="StyleUnderline"/>
        </w:rPr>
        <w:t>When we decompose this component into</w:t>
      </w:r>
      <w:r>
        <w:rPr>
          <w:rStyle w:val="StyleUnderline"/>
        </w:rPr>
        <w:t xml:space="preserve"> </w:t>
      </w:r>
      <w:r w:rsidRPr="00FE422A">
        <w:rPr>
          <w:rStyle w:val="StyleUnderline"/>
        </w:rPr>
        <w:t>wage and non-wage government consumptions, we get more</w:t>
      </w:r>
      <w:r>
        <w:rPr>
          <w:rStyle w:val="StyleUnderline"/>
        </w:rPr>
        <w:t xml:space="preserve"> </w:t>
      </w:r>
      <w:r w:rsidRPr="00FE422A">
        <w:rPr>
          <w:rStyle w:val="StyleUnderline"/>
        </w:rPr>
        <w:t xml:space="preserve">informative results </w:t>
      </w:r>
      <w:r w:rsidRPr="000C45A9">
        <w:rPr>
          <w:sz w:val="16"/>
        </w:rPr>
        <w:t xml:space="preserve">(columns 7–9). </w:t>
      </w:r>
      <w:r w:rsidRPr="00FE422A">
        <w:rPr>
          <w:rStyle w:val="StyleUnderline"/>
        </w:rPr>
        <w:t>Increases in the government</w:t>
      </w:r>
      <w:r>
        <w:rPr>
          <w:rStyle w:val="StyleUnderline"/>
        </w:rPr>
        <w:t xml:space="preserve"> </w:t>
      </w:r>
      <w:r w:rsidRPr="00FE422A">
        <w:rPr>
          <w:rStyle w:val="StyleUnderline"/>
        </w:rPr>
        <w:t>wage bill (increasing wages and/or public sector employment) have a</w:t>
      </w:r>
      <w:r>
        <w:rPr>
          <w:rStyle w:val="StyleUnderline"/>
        </w:rPr>
        <w:t xml:space="preserve"> </w:t>
      </w:r>
      <w:r w:rsidRPr="00660F00">
        <w:rPr>
          <w:rStyle w:val="Emphasis"/>
        </w:rPr>
        <w:t>negative</w:t>
      </w:r>
      <w:r w:rsidRPr="00FE422A">
        <w:rPr>
          <w:rStyle w:val="StyleUnderline"/>
        </w:rPr>
        <w:t xml:space="preserve"> and at times </w:t>
      </w:r>
      <w:r w:rsidRPr="00660F00">
        <w:rPr>
          <w:rStyle w:val="Emphasis"/>
        </w:rPr>
        <w:t xml:space="preserve">significant </w:t>
      </w:r>
      <w:r w:rsidRPr="00FE422A">
        <w:rPr>
          <w:rStyle w:val="StyleUnderline"/>
        </w:rPr>
        <w:t>effect.</w:t>
      </w:r>
      <w:r w:rsidRPr="000C45A9">
        <w:rPr>
          <w:sz w:val="16"/>
        </w:rPr>
        <w:t xml:space="preserve"> This </w:t>
      </w:r>
      <w:r w:rsidRPr="00FE422A">
        <w:rPr>
          <w:rStyle w:val="StyleUnderline"/>
        </w:rPr>
        <w:t>clearly indicates that</w:t>
      </w:r>
      <w:r>
        <w:rPr>
          <w:rStyle w:val="StyleUnderline"/>
        </w:rPr>
        <w:t xml:space="preserve"> </w:t>
      </w:r>
      <w:r w:rsidRPr="00FE422A">
        <w:rPr>
          <w:rStyle w:val="StyleUnderline"/>
        </w:rPr>
        <w:t xml:space="preserve">consumers perceive </w:t>
      </w:r>
      <w:r w:rsidRPr="00660F00">
        <w:rPr>
          <w:rStyle w:val="Emphasis"/>
        </w:rPr>
        <w:t>additional spending</w:t>
      </w:r>
      <w:r w:rsidRPr="00FE422A">
        <w:rPr>
          <w:rStyle w:val="StyleUnderline"/>
        </w:rPr>
        <w:t xml:space="preserve"> on the public wage-bill as an</w:t>
      </w:r>
      <w:r>
        <w:rPr>
          <w:rStyle w:val="StyleUnderline"/>
        </w:rPr>
        <w:t xml:space="preserve"> </w:t>
      </w:r>
      <w:r w:rsidRPr="00FE422A">
        <w:rPr>
          <w:rStyle w:val="StyleUnderline"/>
        </w:rPr>
        <w:t xml:space="preserve">additional </w:t>
      </w:r>
      <w:r w:rsidRPr="00660F00">
        <w:rPr>
          <w:rStyle w:val="Emphasis"/>
        </w:rPr>
        <w:t>unproductive burden</w:t>
      </w:r>
      <w:r w:rsidRPr="00FE422A">
        <w:rPr>
          <w:rStyle w:val="StyleUnderline"/>
        </w:rPr>
        <w:t xml:space="preserve">, which will have to be </w:t>
      </w:r>
      <w:r w:rsidRPr="00660F00">
        <w:rPr>
          <w:rStyle w:val="Emphasis"/>
        </w:rPr>
        <w:t xml:space="preserve">repaid by </w:t>
      </w:r>
      <w:r w:rsidRPr="00FE422A">
        <w:rPr>
          <w:rStyle w:val="StyleUnderline"/>
        </w:rPr>
        <w:t xml:space="preserve">means of higher </w:t>
      </w:r>
      <w:r w:rsidRPr="000C45A9">
        <w:rPr>
          <w:sz w:val="16"/>
        </w:rPr>
        <w:t>future taxes</w:t>
      </w:r>
      <w:r w:rsidRPr="00FE422A">
        <w:rPr>
          <w:rStyle w:val="StyleUnderline"/>
        </w:rPr>
        <w:t xml:space="preserve"> or reduced productive spending.</w:t>
      </w:r>
      <w:r>
        <w:rPr>
          <w:rStyle w:val="StyleUnderline"/>
        </w:rPr>
        <w:t xml:space="preserve"> </w:t>
      </w:r>
      <w:r w:rsidRPr="000C45A9">
        <w:rPr>
          <w:sz w:val="16"/>
        </w:rPr>
        <w:t>Conversely, additional non-wage related government consumption spending has a positive and significant effect on consumer sentiment. This may be so for two reasons: on the one hand it boosts demand (by directly increasing government spending), i.e. kick-starting economic activity at times of recession (whereas public investment might have a much more delayed effect due to implementation lags); on the other hand, it is probably perceived as being reversible or implying only a temporary increase in the size of the public sector (contrary to permanently higher public employment or wages), thus generating a positive effect on consumer sentiment.</w:t>
      </w:r>
    </w:p>
    <w:p w14:paraId="7672B835" w14:textId="77777777" w:rsidR="0034680D" w:rsidRPr="00E61F3E" w:rsidRDefault="0034680D" w:rsidP="0034680D"/>
    <w:p w14:paraId="2A11BB85" w14:textId="77777777" w:rsidR="0034680D" w:rsidRDefault="0034680D" w:rsidP="0034680D">
      <w:pPr>
        <w:pStyle w:val="Heading2"/>
      </w:pPr>
      <w:r>
        <w:t>Links --- Carbon Dividend</w:t>
      </w:r>
    </w:p>
    <w:p w14:paraId="0553B74F" w14:textId="77777777" w:rsidR="0034680D" w:rsidRDefault="0034680D" w:rsidP="0034680D"/>
    <w:p w14:paraId="77AC0AF1" w14:textId="77777777" w:rsidR="0034680D" w:rsidRDefault="0034680D" w:rsidP="0034680D">
      <w:pPr>
        <w:pStyle w:val="Heading3"/>
      </w:pPr>
      <w:r>
        <w:t xml:space="preserve">2NC --- Links --- General </w:t>
      </w:r>
    </w:p>
    <w:p w14:paraId="1E2CB710" w14:textId="77777777" w:rsidR="0034680D" w:rsidRDefault="0034680D" w:rsidP="0034680D"/>
    <w:p w14:paraId="3477AFDD" w14:textId="77777777" w:rsidR="0034680D" w:rsidRPr="001833D0" w:rsidRDefault="0034680D" w:rsidP="0034680D">
      <w:pPr>
        <w:pStyle w:val="Heading4"/>
      </w:pPr>
      <w:r>
        <w:t xml:space="preserve">Carbon tax hurts the economy --- brings down wages, hurts labor, and increases prices of goods and </w:t>
      </w:r>
      <w:proofErr w:type="gramStart"/>
      <w:r>
        <w:t>services</w:t>
      </w:r>
      <w:proofErr w:type="gramEnd"/>
    </w:p>
    <w:p w14:paraId="6EA27CF6" w14:textId="77777777" w:rsidR="0034680D" w:rsidRDefault="0034680D" w:rsidP="0034680D">
      <w:pPr>
        <w:rPr>
          <w:rStyle w:val="Style13ptBold"/>
        </w:rPr>
      </w:pPr>
      <w:r>
        <w:rPr>
          <w:rStyle w:val="Style13ptBold"/>
        </w:rPr>
        <w:t>CBO ‘13</w:t>
      </w:r>
    </w:p>
    <w:p w14:paraId="6AA0D4BD" w14:textId="77777777" w:rsidR="0034680D" w:rsidRPr="00FB0501" w:rsidRDefault="0034680D" w:rsidP="0034680D">
      <w:r w:rsidRPr="00FB0501">
        <w:t xml:space="preserve">(Congressional Budget Office, “Effects of a Carbon Tax on the Economy and the Environment,” </w:t>
      </w:r>
      <w:proofErr w:type="spellStart"/>
      <w:r w:rsidRPr="00FB0501">
        <w:t>pg</w:t>
      </w:r>
      <w:proofErr w:type="spellEnd"/>
      <w:r w:rsidRPr="00FB0501">
        <w:t xml:space="preserve"> online @ https://www.cbo.gov/sites/default/files/113th-congress-2013-2014/reports/Carbon_One-Column.pdf //um-</w:t>
      </w:r>
      <w:proofErr w:type="spellStart"/>
      <w:r w:rsidRPr="00FB0501">
        <w:t>ef</w:t>
      </w:r>
      <w:proofErr w:type="spellEnd"/>
      <w:r w:rsidRPr="00FB0501">
        <w:t>)</w:t>
      </w:r>
    </w:p>
    <w:p w14:paraId="370E3BBD" w14:textId="77777777" w:rsidR="0034680D" w:rsidRDefault="0034680D" w:rsidP="0034680D">
      <w:r w:rsidRPr="004451C1">
        <w:rPr>
          <w:rStyle w:val="StyleUnderline"/>
          <w:highlight w:val="cyan"/>
        </w:rPr>
        <w:t>The primary costs of a carbon tax would</w:t>
      </w:r>
      <w:r w:rsidRPr="005C234E">
        <w:rPr>
          <w:rStyle w:val="StyleUnderline"/>
        </w:rPr>
        <w:t xml:space="preserve"> </w:t>
      </w:r>
      <w:r w:rsidRPr="005C234E">
        <w:rPr>
          <w:sz w:val="10"/>
        </w:rPr>
        <w:t xml:space="preserve">consist mainly of </w:t>
      </w:r>
      <w:r w:rsidRPr="004451C1">
        <w:rPr>
          <w:rStyle w:val="StyleUnderline"/>
          <w:highlight w:val="cyan"/>
        </w:rPr>
        <w:t>two types of economic consequences</w:t>
      </w:r>
      <w:r w:rsidRPr="005C234E">
        <w:rPr>
          <w:sz w:val="10"/>
        </w:rPr>
        <w:t xml:space="preserve">: </w:t>
      </w:r>
      <w:r w:rsidRPr="004451C1">
        <w:rPr>
          <w:rStyle w:val="StyleUnderline"/>
          <w:highlight w:val="cyan"/>
        </w:rPr>
        <w:t>output effects and substitution effects</w:t>
      </w:r>
      <w:r w:rsidRPr="005C234E">
        <w:rPr>
          <w:sz w:val="10"/>
        </w:rPr>
        <w:t xml:space="preserve">. Output effects would occur when </w:t>
      </w:r>
      <w:r w:rsidRPr="004451C1">
        <w:rPr>
          <w:rStyle w:val="StyleUnderline"/>
          <w:highlight w:val="cyan"/>
        </w:rPr>
        <w:t>higher fossil-fuel prices reduced real wages and the profits on investment</w:t>
      </w:r>
      <w:r w:rsidRPr="005C234E">
        <w:rPr>
          <w:sz w:val="10"/>
        </w:rPr>
        <w:t xml:space="preserve">, </w:t>
      </w:r>
      <w:r w:rsidRPr="004451C1">
        <w:rPr>
          <w:rStyle w:val="Emphasis"/>
          <w:highlight w:val="cyan"/>
        </w:rPr>
        <w:t>causing the economy’s total output to be lower than it would be otherwise</w:t>
      </w:r>
      <w:r w:rsidRPr="005C234E">
        <w:rPr>
          <w:sz w:val="10"/>
        </w:rPr>
        <w:t xml:space="preserve">. </w:t>
      </w:r>
      <w:r w:rsidRPr="004451C1">
        <w:rPr>
          <w:rStyle w:val="StyleUnderline"/>
          <w:highlight w:val="cyan"/>
        </w:rPr>
        <w:t>Substitution effects would occur when shifts in the mix of goods and services consumed, and in the way those goods and services were produced</w:t>
      </w:r>
      <w:r w:rsidRPr="005C234E">
        <w:rPr>
          <w:sz w:val="10"/>
        </w:rPr>
        <w:t>, changed the relative demand for labor and for physical capital (</w:t>
      </w:r>
      <w:r w:rsidRPr="005C234E">
        <w:rPr>
          <w:rStyle w:val="StyleUnderline"/>
        </w:rPr>
        <w:t>such as factories and heavy equipment used to produce electricity</w:t>
      </w:r>
      <w:r w:rsidRPr="005C234E">
        <w:rPr>
          <w:sz w:val="10"/>
        </w:rPr>
        <w:t xml:space="preserve">). </w:t>
      </w:r>
      <w:r w:rsidRPr="005C234E">
        <w:rPr>
          <w:rStyle w:val="Emphasis"/>
        </w:rPr>
        <w:t xml:space="preserve">Those changes would further affect real wages and profits </w:t>
      </w:r>
      <w:proofErr w:type="gramStart"/>
      <w:r w:rsidRPr="005C234E">
        <w:rPr>
          <w:rStyle w:val="Emphasis"/>
        </w:rPr>
        <w:t>on</w:t>
      </w:r>
      <w:proofErr w:type="gramEnd"/>
      <w:r w:rsidRPr="005C234E">
        <w:rPr>
          <w:rStyle w:val="Emphasis"/>
        </w:rPr>
        <w:t xml:space="preserve"> investment</w:t>
      </w:r>
      <w:r w:rsidRPr="005C234E">
        <w:rPr>
          <w:sz w:val="10"/>
        </w:rPr>
        <w:t xml:space="preserve">. Output Effects. </w:t>
      </w:r>
      <w:r w:rsidRPr="004451C1">
        <w:rPr>
          <w:rStyle w:val="Emphasis"/>
          <w:highlight w:val="cyan"/>
        </w:rPr>
        <w:t>A carbon tax would reduce the economy’s output by decreasing two things necessary to produce goods and services: the supply of labor and the amount of investment</w:t>
      </w:r>
      <w:r w:rsidRPr="005C234E">
        <w:rPr>
          <w:sz w:val="10"/>
        </w:rPr>
        <w:t xml:space="preserve"> (see Figure1).10 In the case of labor, </w:t>
      </w:r>
      <w:r w:rsidRPr="004451C1">
        <w:rPr>
          <w:rStyle w:val="StyleUnderline"/>
          <w:highlight w:val="cyan"/>
        </w:rPr>
        <w:t>increases in fossil-fuel prices, and resulting increases in prices of goods and services, would diminish the purchasing power of people’s earnings</w:t>
      </w:r>
      <w:r w:rsidRPr="005C234E">
        <w:rPr>
          <w:sz w:val="10"/>
        </w:rPr>
        <w:t xml:space="preserve">—that is, </w:t>
      </w:r>
      <w:r w:rsidRPr="004451C1">
        <w:rPr>
          <w:rStyle w:val="Emphasis"/>
          <w:highlight w:val="cyan"/>
        </w:rPr>
        <w:t>real wages would fall</w:t>
      </w:r>
      <w:r w:rsidRPr="005C234E">
        <w:rPr>
          <w:sz w:val="10"/>
        </w:rPr>
        <w:t xml:space="preserve">. The </w:t>
      </w:r>
      <w:r w:rsidRPr="004451C1">
        <w:rPr>
          <w:rStyle w:val="StyleUnderline"/>
          <w:highlight w:val="cyan"/>
        </w:rPr>
        <w:t>decline in real wages would have the net effect of causing people to work less</w:t>
      </w:r>
      <w:r w:rsidRPr="005C234E">
        <w:rPr>
          <w:sz w:val="10"/>
        </w:rPr>
        <w:t xml:space="preserve">, thus </w:t>
      </w:r>
      <w:r w:rsidRPr="004451C1">
        <w:rPr>
          <w:rStyle w:val="Emphasis"/>
          <w:highlight w:val="cyan"/>
        </w:rPr>
        <w:t>reducing the overall supply of labor</w:t>
      </w:r>
      <w:r>
        <w:t xml:space="preserve">. </w:t>
      </w:r>
      <w:r w:rsidRPr="005C234E">
        <w:rPr>
          <w:sz w:val="16"/>
        </w:rPr>
        <w:t>The impact of lower real wages on the supply of labor is the net result of two countervailing forces: On the one hand, lower wages provide an incentive for people to work less and spend more time on activities that do not generate earnings—for example, one parent might choose to stay home with children rather than work outside the home because lower earnings would no longer make outside employment worthwhile. On the other hand, because lower wages reduce people’s after-tax income, they create an incentive for people to work more to maintain the same standard of living. Research studies indicate that the first effect generally outweighs the second effect and that, overall, taxes that reduce real wages also reduce the labor supply</w:t>
      </w:r>
      <w:r>
        <w:t>.</w:t>
      </w:r>
    </w:p>
    <w:p w14:paraId="38169CC6" w14:textId="77777777" w:rsidR="0034680D" w:rsidRDefault="0034680D" w:rsidP="0034680D"/>
    <w:p w14:paraId="56892CF9" w14:textId="77777777" w:rsidR="0034680D" w:rsidRDefault="0034680D" w:rsidP="0034680D">
      <w:pPr>
        <w:pStyle w:val="Heading3"/>
      </w:pPr>
      <w:r>
        <w:t xml:space="preserve">2NC --- Links --- Capital Investment </w:t>
      </w:r>
    </w:p>
    <w:p w14:paraId="678F2C83" w14:textId="77777777" w:rsidR="0034680D" w:rsidRPr="00F8488F" w:rsidRDefault="0034680D" w:rsidP="0034680D"/>
    <w:p w14:paraId="7AAB988B" w14:textId="77777777" w:rsidR="0034680D" w:rsidRDefault="0034680D" w:rsidP="0034680D">
      <w:pPr>
        <w:pStyle w:val="Heading4"/>
      </w:pPr>
      <w:r>
        <w:t xml:space="preserve">Decreases investment in physical capital --- the link happens faster than the plan’s </w:t>
      </w:r>
      <w:proofErr w:type="gramStart"/>
      <w:r>
        <w:t>advantage</w:t>
      </w:r>
      <w:proofErr w:type="gramEnd"/>
      <w:r>
        <w:t xml:space="preserve"> </w:t>
      </w:r>
    </w:p>
    <w:p w14:paraId="24080F79" w14:textId="77777777" w:rsidR="0034680D" w:rsidRDefault="0034680D" w:rsidP="0034680D">
      <w:pPr>
        <w:rPr>
          <w:rStyle w:val="Style13ptBold"/>
        </w:rPr>
      </w:pPr>
      <w:r>
        <w:rPr>
          <w:rStyle w:val="Style13ptBold"/>
        </w:rPr>
        <w:t>CBO ‘13</w:t>
      </w:r>
    </w:p>
    <w:p w14:paraId="64465BEA" w14:textId="77777777" w:rsidR="0034680D" w:rsidRPr="001833D0" w:rsidRDefault="0034680D" w:rsidP="0034680D">
      <w:r w:rsidRPr="00FB0501">
        <w:t xml:space="preserve">(Congressional Budget Office, “Effects of a Carbon Tax on the Economy and the Environment,” </w:t>
      </w:r>
      <w:proofErr w:type="spellStart"/>
      <w:r w:rsidRPr="00FB0501">
        <w:t>pg</w:t>
      </w:r>
      <w:proofErr w:type="spellEnd"/>
      <w:r w:rsidRPr="00FB0501">
        <w:t xml:space="preserve"> online @ https://www.cbo.gov/sites/default/files/113th-congress-2013-2014/reports/Carbon_One-Column.pdf //um-</w:t>
      </w:r>
      <w:proofErr w:type="spellStart"/>
      <w:r w:rsidRPr="00FB0501">
        <w:t>ef</w:t>
      </w:r>
      <w:proofErr w:type="spellEnd"/>
      <w:r w:rsidRPr="00FB0501">
        <w:t>)</w:t>
      </w:r>
    </w:p>
    <w:p w14:paraId="7A40FA5E" w14:textId="77777777" w:rsidR="0034680D" w:rsidRDefault="0034680D" w:rsidP="0034680D">
      <w:pPr>
        <w:rPr>
          <w:sz w:val="12"/>
        </w:rPr>
      </w:pPr>
      <w:r>
        <w:t>I</w:t>
      </w:r>
      <w:r w:rsidRPr="004451C1">
        <w:rPr>
          <w:rStyle w:val="StyleUnderline"/>
          <w:highlight w:val="cyan"/>
        </w:rPr>
        <w:t>n the case of investment, increases in fossil-fuel prices because of a carbon tax</w:t>
      </w:r>
      <w:r w:rsidRPr="001833D0">
        <w:rPr>
          <w:rStyle w:val="StyleUnderline"/>
        </w:rPr>
        <w:t xml:space="preserve"> </w:t>
      </w:r>
      <w:r w:rsidRPr="004451C1">
        <w:rPr>
          <w:rStyle w:val="Emphasis"/>
          <w:highlight w:val="cyan"/>
        </w:rPr>
        <w:t>would raise the cost of producing new physical capital</w:t>
      </w:r>
      <w:r w:rsidRPr="001833D0">
        <w:rPr>
          <w:sz w:val="12"/>
        </w:rPr>
        <w:t xml:space="preserve">. </w:t>
      </w:r>
      <w:r w:rsidRPr="004451C1">
        <w:rPr>
          <w:rStyle w:val="StyleUnderline"/>
          <w:highlight w:val="cyan"/>
        </w:rPr>
        <w:t xml:space="preserve">That increase in the cost of new capital would </w:t>
      </w:r>
      <w:r w:rsidRPr="004451C1">
        <w:rPr>
          <w:rStyle w:val="Emphasis"/>
          <w:highlight w:val="cyan"/>
        </w:rPr>
        <w:t>reduce</w:t>
      </w:r>
      <w:r w:rsidRPr="001833D0">
        <w:rPr>
          <w:sz w:val="12"/>
        </w:rPr>
        <w:t xml:space="preserve"> the </w:t>
      </w:r>
      <w:r w:rsidRPr="004451C1">
        <w:rPr>
          <w:rStyle w:val="Emphasis"/>
          <w:highlight w:val="cyan"/>
        </w:rPr>
        <w:t>profits</w:t>
      </w:r>
      <w:r w:rsidRPr="001833D0">
        <w:rPr>
          <w:sz w:val="12"/>
        </w:rPr>
        <w:t xml:space="preserve"> that the </w:t>
      </w:r>
      <w:r w:rsidRPr="004451C1">
        <w:rPr>
          <w:rStyle w:val="StyleUnderline"/>
          <w:highlight w:val="cyan"/>
        </w:rPr>
        <w:t>owners of capital earn on their investments</w:t>
      </w:r>
      <w:r w:rsidRPr="001833D0">
        <w:rPr>
          <w:sz w:val="12"/>
        </w:rPr>
        <w:t xml:space="preserve">, </w:t>
      </w:r>
      <w:r w:rsidRPr="004451C1">
        <w:rPr>
          <w:rStyle w:val="StyleUnderline"/>
          <w:highlight w:val="cyan"/>
        </w:rPr>
        <w:t>causing the overall level of investment to decline</w:t>
      </w:r>
      <w:r w:rsidRPr="001833D0">
        <w:rPr>
          <w:sz w:val="12"/>
        </w:rPr>
        <w:t xml:space="preserve">. (Lower returns on investment cause the same types of opposing forces described above for lower wages—they decrease the returns that people receive from saving and investing but increase the amount of saving and investing that people need to undertake to meet a given monetary goal. The first effect appears to generally outweigh the second, so taxes that reduce real returns on capital also reduce saving and investment.) The decrease in investment could be muted to the extent that a carbon tax motivated companies to replace capital equipment earlier than they would otherwise, such as replacing a coal-fired power plant with a wind or nuclear power plant. Because the new capital would replace </w:t>
      </w:r>
      <w:proofErr w:type="gramStart"/>
      <w:r w:rsidRPr="001833D0">
        <w:rPr>
          <w:sz w:val="12"/>
        </w:rPr>
        <w:t>scrapped</w:t>
      </w:r>
      <w:proofErr w:type="gramEnd"/>
      <w:r w:rsidRPr="001833D0">
        <w:rPr>
          <w:sz w:val="12"/>
        </w:rPr>
        <w:t xml:space="preserve"> capital, however, it would not increase the productive capacity of the economy. </w:t>
      </w:r>
      <w:r w:rsidRPr="004451C1">
        <w:rPr>
          <w:rStyle w:val="StyleUnderline"/>
          <w:highlight w:val="cyan"/>
        </w:rPr>
        <w:t>The generally negative impact on investment would begin when the carbon tax went into effect</w:t>
      </w:r>
      <w:r w:rsidRPr="001833D0">
        <w:rPr>
          <w:sz w:val="12"/>
        </w:rPr>
        <w:t xml:space="preserve">. Assuming that a significant delay occurred between when the tax was announced and when it took effect, anticipation of the tax might cause a slight increase in investment during the interim period if firms used that period to replace </w:t>
      </w:r>
      <w:proofErr w:type="spellStart"/>
      <w:r w:rsidRPr="001833D0">
        <w:rPr>
          <w:sz w:val="12"/>
        </w:rPr>
        <w:t>emissionintensive</w:t>
      </w:r>
      <w:proofErr w:type="spellEnd"/>
      <w:r w:rsidRPr="001833D0">
        <w:rPr>
          <w:sz w:val="12"/>
        </w:rPr>
        <w:t xml:space="preserve"> capital equipment. That additional investment could crowd out investment elsewhere in the economy. (Such crowding out would be greater the closer the economy was to operating at its maximum sustainable output during that interim period.)</w:t>
      </w:r>
    </w:p>
    <w:p w14:paraId="29D1EA9A" w14:textId="77777777" w:rsidR="0034680D" w:rsidRDefault="0034680D" w:rsidP="0034680D">
      <w:pPr>
        <w:rPr>
          <w:sz w:val="12"/>
        </w:rPr>
      </w:pPr>
    </w:p>
    <w:p w14:paraId="7521D28F" w14:textId="77777777" w:rsidR="0034680D" w:rsidRDefault="0034680D" w:rsidP="0034680D">
      <w:pPr>
        <w:pStyle w:val="Heading2"/>
      </w:pPr>
      <w:r>
        <w:t>Medicare for All</w:t>
      </w:r>
    </w:p>
    <w:p w14:paraId="2D97B621" w14:textId="77777777" w:rsidR="0034680D" w:rsidRDefault="0034680D" w:rsidP="0034680D">
      <w:pPr>
        <w:pStyle w:val="Heading3"/>
      </w:pPr>
      <w:r>
        <w:t>2NC --- Links--- Taxes</w:t>
      </w:r>
    </w:p>
    <w:p w14:paraId="3032E555" w14:textId="77777777" w:rsidR="0034680D" w:rsidRDefault="0034680D" w:rsidP="0034680D">
      <w:pPr>
        <w:pStyle w:val="Heading4"/>
      </w:pPr>
      <w:r>
        <w:t xml:space="preserve">Requires economically devastating tax surges. </w:t>
      </w:r>
    </w:p>
    <w:p w14:paraId="2B94C373" w14:textId="77777777" w:rsidR="0034680D" w:rsidRDefault="0034680D" w:rsidP="0034680D">
      <w:r w:rsidRPr="00F150FA">
        <w:rPr>
          <w:rStyle w:val="Style13ptBold"/>
        </w:rPr>
        <w:t>Stark ’1</w:t>
      </w:r>
      <w:r>
        <w:rPr>
          <w:rStyle w:val="Style13ptBold"/>
        </w:rPr>
        <w:t>7</w:t>
      </w:r>
      <w:r>
        <w:t xml:space="preserve"> [Roger; 12-07-2017; “Single-Payer Would Devastate The Economy”; Forbes; health care policy analyst at Washington Policy Center; </w:t>
      </w:r>
      <w:hyperlink r:id="rId24" w:history="1">
        <w:r w:rsidRPr="00A87CC6">
          <w:rPr>
            <w:rStyle w:val="Hyperlink"/>
          </w:rPr>
          <w:t>https://www.forbes.com/sites/realspin/2017/12/07/single-payer-would-devastate-the-economy/?sh=2a62df056442</w:t>
        </w:r>
      </w:hyperlink>
      <w:r>
        <w:t xml:space="preserve"> </w:t>
      </w:r>
      <w:hyperlink r:id="rId25" w:history="1">
        <w:r w:rsidRPr="00A87CC6">
          <w:rPr>
            <w:rStyle w:val="Hyperlink"/>
          </w:rPr>
          <w:t>\\pairie</w:t>
        </w:r>
      </w:hyperlink>
      <w:r>
        <w:t>]</w:t>
      </w:r>
    </w:p>
    <w:p w14:paraId="051AD6E4" w14:textId="77777777" w:rsidR="0034680D" w:rsidRPr="005C4B5E" w:rsidRDefault="0034680D" w:rsidP="0034680D">
      <w:pPr>
        <w:rPr>
          <w:sz w:val="16"/>
        </w:rPr>
      </w:pPr>
      <w:r w:rsidRPr="005A43F7">
        <w:rPr>
          <w:sz w:val="16"/>
        </w:rPr>
        <w:t xml:space="preserve">The second example is </w:t>
      </w:r>
      <w:r w:rsidRPr="00873E53">
        <w:rPr>
          <w:rStyle w:val="StyleUnderline"/>
        </w:rPr>
        <w:t>Medicare</w:t>
      </w:r>
      <w:r w:rsidRPr="005A43F7">
        <w:rPr>
          <w:sz w:val="16"/>
        </w:rPr>
        <w:t xml:space="preserve">, which began in 1965 and is a single-payer system for </w:t>
      </w:r>
      <w:proofErr w:type="gramStart"/>
      <w:r w:rsidRPr="005A43F7">
        <w:rPr>
          <w:sz w:val="16"/>
        </w:rPr>
        <w:t>seniors,</w:t>
      </w:r>
      <w:proofErr w:type="gramEnd"/>
      <w:r w:rsidRPr="005A43F7">
        <w:rPr>
          <w:sz w:val="16"/>
        </w:rPr>
        <w:t xml:space="preserve"> 65 years of age and older. </w:t>
      </w:r>
      <w:r w:rsidRPr="00E576B0">
        <w:rPr>
          <w:rStyle w:val="StyleUnderline"/>
        </w:rPr>
        <w:t xml:space="preserve">Funding is through </w:t>
      </w:r>
      <w:r w:rsidRPr="00E576B0">
        <w:rPr>
          <w:rStyle w:val="Emphasis"/>
        </w:rPr>
        <w:t>payroll taxes</w:t>
      </w:r>
      <w:r w:rsidRPr="00E576B0">
        <w:rPr>
          <w:rStyle w:val="StyleUnderline"/>
        </w:rPr>
        <w:t>, premiums, and an ever-increasing percentage of money from federal general taxes</w:t>
      </w:r>
      <w:r w:rsidRPr="005A43F7">
        <w:rPr>
          <w:sz w:val="16"/>
        </w:rPr>
        <w:t xml:space="preserve">. By 1990, spending </w:t>
      </w:r>
      <w:proofErr w:type="gramStart"/>
      <w:r w:rsidRPr="005A43F7">
        <w:rPr>
          <w:sz w:val="16"/>
        </w:rPr>
        <w:t>in</w:t>
      </w:r>
      <w:proofErr w:type="gramEnd"/>
      <w:r w:rsidRPr="005A43F7">
        <w:rPr>
          <w:sz w:val="16"/>
        </w:rPr>
        <w:t xml:space="preserve"> Medicare was seven times over the original budget. Medicare is not financially sustainable in its present form.</w:t>
      </w:r>
    </w:p>
    <w:p w14:paraId="71B2A092" w14:textId="77777777" w:rsidR="0034680D" w:rsidRPr="00132848" w:rsidRDefault="0034680D" w:rsidP="0034680D">
      <w:pPr>
        <w:rPr>
          <w:b/>
          <w:bCs/>
          <w:u w:val="single"/>
        </w:rPr>
      </w:pPr>
      <w:r w:rsidRPr="005A43F7">
        <w:rPr>
          <w:sz w:val="16"/>
        </w:rPr>
        <w:t xml:space="preserve">Like the VA system, Medicare has helped many people, but </w:t>
      </w:r>
      <w:r w:rsidRPr="00E576B0">
        <w:rPr>
          <w:rStyle w:val="StyleUnderline"/>
        </w:rPr>
        <w:t xml:space="preserve">the cost of “Medicare for All” would </w:t>
      </w:r>
      <w:r w:rsidRPr="00E576B0">
        <w:rPr>
          <w:rStyle w:val="Emphasis"/>
        </w:rPr>
        <w:t>devastate</w:t>
      </w:r>
      <w:r w:rsidRPr="00E576B0">
        <w:rPr>
          <w:rStyle w:val="StyleUnderline"/>
        </w:rPr>
        <w:t xml:space="preserve"> the overall economy. The </w:t>
      </w:r>
      <w:r w:rsidRPr="00E576B0">
        <w:rPr>
          <w:rStyle w:val="Emphasis"/>
        </w:rPr>
        <w:t>non-partisan</w:t>
      </w:r>
      <w:r w:rsidRPr="00E576B0">
        <w:rPr>
          <w:rStyle w:val="StyleUnderline"/>
        </w:rPr>
        <w:t xml:space="preserve"> Committee for a Responsible Federal Budget (CRFB) analyzed Senator Sanders’ proposal from a financial standpoint. He calls for six new or </w:t>
      </w:r>
      <w:r w:rsidRPr="008E510D">
        <w:rPr>
          <w:rStyle w:val="Emphasis"/>
        </w:rPr>
        <w:t>expanded taxes</w:t>
      </w:r>
      <w:r w:rsidRPr="00E576B0">
        <w:rPr>
          <w:rStyle w:val="StyleUnderline"/>
        </w:rPr>
        <w:t>. Everyone would pay 6.2% more in payroll tax and 2.2% more in income tax.</w:t>
      </w:r>
    </w:p>
    <w:p w14:paraId="6CC706A2" w14:textId="77777777" w:rsidR="0034680D" w:rsidRPr="005C4B5E" w:rsidRDefault="0034680D" w:rsidP="0034680D">
      <w:pPr>
        <w:rPr>
          <w:sz w:val="16"/>
          <w:szCs w:val="16"/>
        </w:rPr>
      </w:pPr>
      <w:r w:rsidRPr="005C4B5E">
        <w:rPr>
          <w:sz w:val="16"/>
          <w:szCs w:val="16"/>
        </w:rPr>
        <w:t>Higher-income workers would experience four additional taxes. Income taxes would increase, capital gains would be taxed as ordinary income, certain current deductions would be eliminated, and estate taxes would increase.</w:t>
      </w:r>
    </w:p>
    <w:p w14:paraId="2A566FF6" w14:textId="77777777" w:rsidR="0034680D" w:rsidRPr="00132848" w:rsidRDefault="0034680D" w:rsidP="0034680D">
      <w:pPr>
        <w:rPr>
          <w:b/>
          <w:bCs/>
          <w:u w:val="single"/>
        </w:rPr>
      </w:pPr>
      <w:r w:rsidRPr="005C4B5E">
        <w:rPr>
          <w:sz w:val="16"/>
        </w:rPr>
        <w:t xml:space="preserve">Even with these expanded taxes, </w:t>
      </w:r>
      <w:r w:rsidRPr="008E510D">
        <w:rPr>
          <w:rStyle w:val="StyleUnderline"/>
        </w:rPr>
        <w:t>the CRFB reports that multiple analysts, including the non-partisan Congressional Budget Office, find Senator Sanders’ calculations to be short by up to $14 trillion over 10 years.</w:t>
      </w:r>
    </w:p>
    <w:p w14:paraId="5111F4A0" w14:textId="77777777" w:rsidR="0034680D" w:rsidRPr="005C4B5E" w:rsidRDefault="0034680D" w:rsidP="0034680D">
      <w:pPr>
        <w:rPr>
          <w:sz w:val="16"/>
          <w:szCs w:val="16"/>
        </w:rPr>
      </w:pPr>
      <w:r w:rsidRPr="005C4B5E">
        <w:rPr>
          <w:sz w:val="16"/>
          <w:szCs w:val="16"/>
        </w:rPr>
        <w:t>Canada has had a single-payer system for over 30 years and its experience is revealing. Canadians are proud that every citizen has health insurance. From a cultural standpoint, the principle of universal coverage is a priority for the country. It also makes it easier for the citizens to overlook the problems within the system.</w:t>
      </w:r>
    </w:p>
    <w:p w14:paraId="38E28A2C" w14:textId="77777777" w:rsidR="0034680D" w:rsidRPr="008E510D" w:rsidRDefault="0034680D" w:rsidP="0034680D">
      <w:pPr>
        <w:rPr>
          <w:rStyle w:val="StyleUnderline"/>
        </w:rPr>
      </w:pPr>
      <w:r w:rsidRPr="005C4B5E">
        <w:rPr>
          <w:sz w:val="16"/>
        </w:rPr>
        <w:t xml:space="preserve">The </w:t>
      </w:r>
      <w:r w:rsidRPr="00E10504">
        <w:rPr>
          <w:rStyle w:val="Emphasis"/>
        </w:rPr>
        <w:t>demand</w:t>
      </w:r>
      <w:r w:rsidRPr="008E510D">
        <w:rPr>
          <w:rStyle w:val="StyleUnderline"/>
        </w:rPr>
        <w:t xml:space="preserve"> for health care </w:t>
      </w:r>
      <w:r w:rsidRPr="005C4B5E">
        <w:rPr>
          <w:sz w:val="16"/>
        </w:rPr>
        <w:t>far</w:t>
      </w:r>
      <w:r w:rsidRPr="008E510D">
        <w:rPr>
          <w:rStyle w:val="StyleUnderline"/>
        </w:rPr>
        <w:t xml:space="preserve"> </w:t>
      </w:r>
      <w:r w:rsidRPr="00E10504">
        <w:rPr>
          <w:rStyle w:val="Emphasis"/>
        </w:rPr>
        <w:t>outweighs</w:t>
      </w:r>
      <w:r w:rsidRPr="008E510D">
        <w:rPr>
          <w:rStyle w:val="StyleUnderline"/>
        </w:rPr>
        <w:t xml:space="preserve"> the supply of care in Canada</w:t>
      </w:r>
      <w:r w:rsidRPr="005C4B5E">
        <w:rPr>
          <w:sz w:val="16"/>
        </w:rPr>
        <w:t xml:space="preserve">. </w:t>
      </w:r>
      <w:r w:rsidRPr="008E510D">
        <w:rPr>
          <w:rStyle w:val="StyleUnderline"/>
        </w:rPr>
        <w:t xml:space="preserve">Health care spending is now one of the </w:t>
      </w:r>
      <w:r w:rsidRPr="00DC71D4">
        <w:rPr>
          <w:rStyle w:val="Emphasis"/>
        </w:rPr>
        <w:t>greatest expenses</w:t>
      </w:r>
      <w:r w:rsidRPr="008E510D">
        <w:rPr>
          <w:rStyle w:val="StyleUnderline"/>
        </w:rPr>
        <w:t xml:space="preserve"> for every province in the country.</w:t>
      </w:r>
    </w:p>
    <w:p w14:paraId="65DB90F9" w14:textId="77777777" w:rsidR="0034680D" w:rsidRPr="00132848" w:rsidRDefault="0034680D" w:rsidP="0034680D">
      <w:pPr>
        <w:rPr>
          <w:b/>
          <w:bCs/>
          <w:u w:val="single"/>
        </w:rPr>
      </w:pPr>
      <w:r w:rsidRPr="003D0596">
        <w:rPr>
          <w:sz w:val="16"/>
        </w:rPr>
        <w:t xml:space="preserve">The long wait times in Canada are not in the patient’s best interest and would not be acceptable for the vast majority of Americans. Health care rationing through waiting-lists is effective when supply is overwhelmed by demand. </w:t>
      </w:r>
      <w:r w:rsidRPr="00DC71D4">
        <w:rPr>
          <w:rStyle w:val="StyleUnderline"/>
        </w:rPr>
        <w:t xml:space="preserve">The question is whether government </w:t>
      </w:r>
      <w:r w:rsidRPr="003D0596">
        <w:rPr>
          <w:rStyle w:val="Emphasis"/>
        </w:rPr>
        <w:t>bureaucrats</w:t>
      </w:r>
      <w:r w:rsidRPr="00DC71D4">
        <w:rPr>
          <w:rStyle w:val="StyleUnderline"/>
        </w:rPr>
        <w:t xml:space="preserve"> should have the </w:t>
      </w:r>
      <w:r w:rsidRPr="003D0596">
        <w:rPr>
          <w:rStyle w:val="Emphasis"/>
        </w:rPr>
        <w:t>authority to pick</w:t>
      </w:r>
      <w:r w:rsidRPr="00DC71D4">
        <w:rPr>
          <w:rStyle w:val="StyleUnderline"/>
        </w:rPr>
        <w:t xml:space="preserve"> and </w:t>
      </w:r>
      <w:proofErr w:type="spellStart"/>
      <w:proofErr w:type="gramStart"/>
      <w:r w:rsidRPr="003D0596">
        <w:rPr>
          <w:rStyle w:val="Emphasis"/>
        </w:rPr>
        <w:t>chose</w:t>
      </w:r>
      <w:proofErr w:type="spellEnd"/>
      <w:proofErr w:type="gramEnd"/>
      <w:r w:rsidRPr="003D0596">
        <w:rPr>
          <w:rStyle w:val="Emphasis"/>
        </w:rPr>
        <w:t xml:space="preserve"> </w:t>
      </w:r>
      <w:r w:rsidRPr="00DC71D4">
        <w:rPr>
          <w:rStyle w:val="StyleUnderline"/>
        </w:rPr>
        <w:t>what procedures patients receive and who should actually receive those treatments, while others are forced to wait for care.</w:t>
      </w:r>
    </w:p>
    <w:p w14:paraId="33559C3D" w14:textId="77777777" w:rsidR="0034680D" w:rsidRPr="0059726B" w:rsidRDefault="0034680D" w:rsidP="0034680D">
      <w:pPr>
        <w:rPr>
          <w:sz w:val="16"/>
          <w:szCs w:val="16"/>
        </w:rPr>
      </w:pPr>
      <w:r w:rsidRPr="0059726B">
        <w:rPr>
          <w:sz w:val="16"/>
          <w:szCs w:val="16"/>
        </w:rPr>
        <w:t>Canada actually has a two-tiered health care system. Wealthy Canadians who do not want to wait for care and can pay cash, can and do receive treatment in the U.S.</w:t>
      </w:r>
    </w:p>
    <w:p w14:paraId="7657ACB2" w14:textId="77777777" w:rsidR="0034680D" w:rsidRPr="00DC71D4" w:rsidRDefault="0034680D" w:rsidP="0034680D">
      <w:pPr>
        <w:rPr>
          <w:rStyle w:val="StyleUnderline"/>
        </w:rPr>
      </w:pPr>
      <w:r w:rsidRPr="00DC71D4">
        <w:rPr>
          <w:rStyle w:val="StyleUnderline"/>
        </w:rPr>
        <w:t xml:space="preserve">Under a single-payer system, health care spending must </w:t>
      </w:r>
      <w:r w:rsidRPr="00A748B7">
        <w:rPr>
          <w:rStyle w:val="Emphasis"/>
        </w:rPr>
        <w:t>compete</w:t>
      </w:r>
      <w:r w:rsidRPr="00DC71D4">
        <w:rPr>
          <w:rStyle w:val="StyleUnderline"/>
        </w:rPr>
        <w:t xml:space="preserve"> with all </w:t>
      </w:r>
      <w:r w:rsidRPr="00A748B7">
        <w:rPr>
          <w:rStyle w:val="Emphasis"/>
        </w:rPr>
        <w:t xml:space="preserve">other government </w:t>
      </w:r>
      <w:proofErr w:type="gramStart"/>
      <w:r w:rsidRPr="00A748B7">
        <w:rPr>
          <w:rStyle w:val="Emphasis"/>
        </w:rPr>
        <w:t>activity</w:t>
      </w:r>
      <w:proofErr w:type="gramEnd"/>
      <w:r w:rsidRPr="00DC71D4">
        <w:rPr>
          <w:rStyle w:val="StyleUnderline"/>
        </w:rPr>
        <w:t xml:space="preserve"> for funding. This makes health care very </w:t>
      </w:r>
      <w:r w:rsidRPr="00DC71D4">
        <w:rPr>
          <w:rStyle w:val="Emphasis"/>
        </w:rPr>
        <w:t xml:space="preserve">political </w:t>
      </w:r>
      <w:r w:rsidRPr="00DC71D4">
        <w:rPr>
          <w:rStyle w:val="StyleUnderline"/>
        </w:rPr>
        <w:t xml:space="preserve">and subject to change with every new budget. It also forces each health care sector to </w:t>
      </w:r>
      <w:r w:rsidRPr="003D0596">
        <w:rPr>
          <w:rStyle w:val="Emphasis"/>
        </w:rPr>
        <w:t>compete</w:t>
      </w:r>
      <w:r w:rsidRPr="00DC71D4">
        <w:rPr>
          <w:rStyle w:val="StyleUnderline"/>
        </w:rPr>
        <w:t xml:space="preserve"> with the other for </w:t>
      </w:r>
      <w:r w:rsidRPr="003D0596">
        <w:rPr>
          <w:rStyle w:val="Emphasis"/>
        </w:rPr>
        <w:t>limited money</w:t>
      </w:r>
      <w:r w:rsidRPr="00DC71D4">
        <w:rPr>
          <w:rStyle w:val="StyleUnderline"/>
        </w:rPr>
        <w:t>.</w:t>
      </w:r>
    </w:p>
    <w:p w14:paraId="1C890F05" w14:textId="77777777" w:rsidR="0034680D" w:rsidRDefault="0034680D" w:rsidP="0034680D">
      <w:pPr>
        <w:rPr>
          <w:rStyle w:val="StyleUnderline"/>
        </w:rPr>
      </w:pPr>
      <w:r w:rsidRPr="003D0596">
        <w:rPr>
          <w:sz w:val="16"/>
        </w:rPr>
        <w:t xml:space="preserve">A single-payer system sounds like a simple solution to the U.S. health care problem. </w:t>
      </w:r>
      <w:r w:rsidRPr="00A748B7">
        <w:rPr>
          <w:rStyle w:val="StyleUnderline"/>
        </w:rPr>
        <w:t>The reality is far different. Fundamentally, a single-payer system centralizes all health care with the government, is far too expensive, and limits access to health care by rationing</w:t>
      </w:r>
      <w:r w:rsidRPr="003D0596">
        <w:rPr>
          <w:sz w:val="16"/>
        </w:rPr>
        <w:t>. Instead of patients and doctors making key decisions</w:t>
      </w:r>
      <w:r w:rsidRPr="006E0A99">
        <w:rPr>
          <w:rStyle w:val="Emphasis"/>
        </w:rPr>
        <w:t>, bureaucrats</w:t>
      </w:r>
      <w:r w:rsidRPr="00A748B7">
        <w:rPr>
          <w:rStyle w:val="StyleUnderline"/>
        </w:rPr>
        <w:t xml:space="preserve"> get to </w:t>
      </w:r>
      <w:r w:rsidRPr="006E0A99">
        <w:rPr>
          <w:rStyle w:val="Emphasis"/>
        </w:rPr>
        <w:t xml:space="preserve">make </w:t>
      </w:r>
      <w:r w:rsidRPr="00A748B7">
        <w:rPr>
          <w:rStyle w:val="StyleUnderline"/>
        </w:rPr>
        <w:t xml:space="preserve">those </w:t>
      </w:r>
      <w:r w:rsidRPr="006E0A99">
        <w:rPr>
          <w:rStyle w:val="Emphasis"/>
        </w:rPr>
        <w:t>life and death choices</w:t>
      </w:r>
      <w:r w:rsidRPr="00A748B7">
        <w:rPr>
          <w:rStyle w:val="StyleUnderline"/>
        </w:rPr>
        <w:t xml:space="preserve"> about the kind and amount of health care people receive.</w:t>
      </w:r>
    </w:p>
    <w:p w14:paraId="5111EB16" w14:textId="77777777" w:rsidR="0034680D" w:rsidRPr="00CB6353" w:rsidRDefault="0034680D" w:rsidP="0034680D">
      <w:pPr>
        <w:pStyle w:val="Heading3"/>
      </w:pPr>
      <w:r w:rsidRPr="00CB6353">
        <w:t>2NC --- Links --- Inflation</w:t>
      </w:r>
    </w:p>
    <w:p w14:paraId="377494A4" w14:textId="77777777" w:rsidR="0034680D" w:rsidRDefault="0034680D" w:rsidP="0034680D">
      <w:pPr>
        <w:pStyle w:val="Heading4"/>
      </w:pPr>
      <w:r>
        <w:t>Single payer results in soaring inflation.</w:t>
      </w:r>
    </w:p>
    <w:p w14:paraId="0E7735C4" w14:textId="77777777" w:rsidR="0034680D" w:rsidRDefault="0034680D" w:rsidP="0034680D">
      <w:r w:rsidRPr="00AC3D2F">
        <w:rPr>
          <w:rStyle w:val="Style13ptBold"/>
        </w:rPr>
        <w:t>Moffit ’22</w:t>
      </w:r>
      <w:r>
        <w:t xml:space="preserve"> [Robert E.; 06-03-2022; “Think Inflation is Bad Now? Imagine if the Left Wins on Health Policy”; PhD in Political Science from the University of Arizona &amp; Senior Research Fellow at the Center for Health &amp; Welfare Policy; The Heritage Foundation; </w:t>
      </w:r>
      <w:hyperlink r:id="rId26" w:history="1">
        <w:r w:rsidRPr="00A87CC6">
          <w:rPr>
            <w:rStyle w:val="Hyperlink"/>
          </w:rPr>
          <w:t>https://www.heritage.org/budget-and-spending/commentary/think-inflation-bad-now-imagine-if-the-left-wins-health-policy</w:t>
        </w:r>
      </w:hyperlink>
      <w:r>
        <w:t xml:space="preserve"> \\pairie]</w:t>
      </w:r>
    </w:p>
    <w:p w14:paraId="0E56600C" w14:textId="77777777" w:rsidR="0034680D" w:rsidRPr="003D0596" w:rsidRDefault="0034680D" w:rsidP="0034680D">
      <w:pPr>
        <w:rPr>
          <w:sz w:val="16"/>
        </w:rPr>
      </w:pPr>
      <w:r w:rsidRPr="001F5D58">
        <w:rPr>
          <w:rStyle w:val="StyleUnderline"/>
        </w:rPr>
        <w:t>Replacing current programs with any of the five “single payer” options woul</w:t>
      </w:r>
      <w:r w:rsidRPr="003D0596">
        <w:rPr>
          <w:sz w:val="16"/>
        </w:rPr>
        <w:t xml:space="preserve">d, according to the CBO analysis, </w:t>
      </w:r>
      <w:r w:rsidRPr="001F5D58">
        <w:rPr>
          <w:rStyle w:val="StyleUnderline"/>
        </w:rPr>
        <w:t>require massive taxpayer subsidies: between $1.5 trillion and $3 trillion in 2030 alone</w:t>
      </w:r>
      <w:r w:rsidRPr="003D0596">
        <w:rPr>
          <w:sz w:val="16"/>
        </w:rPr>
        <w:t xml:space="preserve">. Moreover, </w:t>
      </w:r>
      <w:r w:rsidRPr="001F5D58">
        <w:rPr>
          <w:rStyle w:val="StyleUnderline"/>
        </w:rPr>
        <w:t xml:space="preserve">new demand would outstrip the </w:t>
      </w:r>
      <w:r w:rsidRPr="001F5D58">
        <w:rPr>
          <w:rStyle w:val="Emphasis"/>
        </w:rPr>
        <w:t>limited supply</w:t>
      </w:r>
      <w:r w:rsidRPr="001F5D58">
        <w:rPr>
          <w:rStyle w:val="StyleUnderline"/>
        </w:rPr>
        <w:t xml:space="preserve"> of medical services, resulting in “</w:t>
      </w:r>
      <w:r w:rsidRPr="001F5D58">
        <w:rPr>
          <w:rStyle w:val="Emphasis"/>
        </w:rPr>
        <w:t>congestion”</w:t>
      </w:r>
      <w:r w:rsidRPr="001F5D58">
        <w:rPr>
          <w:rStyle w:val="StyleUnderline"/>
        </w:rPr>
        <w:t xml:space="preserve"> in the system and “delays and foregone care.”</w:t>
      </w:r>
      <w:r w:rsidRPr="003D0596">
        <w:rPr>
          <w:sz w:val="16"/>
        </w:rPr>
        <w:t xml:space="preserve"> Curious what that looks like? Check out </w:t>
      </w:r>
      <w:proofErr w:type="gramStart"/>
      <w:r w:rsidRPr="003D0596">
        <w:rPr>
          <w:sz w:val="16"/>
        </w:rPr>
        <w:t>Britain  and</w:t>
      </w:r>
      <w:proofErr w:type="gramEnd"/>
      <w:r w:rsidRPr="003D0596">
        <w:rPr>
          <w:sz w:val="16"/>
        </w:rPr>
        <w:t xml:space="preserve"> Canada.</w:t>
      </w:r>
    </w:p>
    <w:p w14:paraId="22AF568C" w14:textId="77777777" w:rsidR="0034680D" w:rsidRPr="00132848" w:rsidRDefault="0034680D" w:rsidP="0034680D">
      <w:pPr>
        <w:rPr>
          <w:b/>
          <w:bCs/>
          <w:u w:val="single"/>
        </w:rPr>
      </w:pPr>
      <w:r w:rsidRPr="001F5D58">
        <w:rPr>
          <w:rStyle w:val="StyleUnderline"/>
        </w:rPr>
        <w:t>Americans will be left poorer, too. Whether the government health program is financed by an income tax or payroll tax,</w:t>
      </w:r>
      <w:r w:rsidRPr="003D0596">
        <w:rPr>
          <w:sz w:val="16"/>
        </w:rPr>
        <w:t xml:space="preserve"> according to CBO, </w:t>
      </w:r>
      <w:r w:rsidRPr="001F5D58">
        <w:rPr>
          <w:rStyle w:val="StyleUnderline"/>
        </w:rPr>
        <w:t>America’s gross domestic product, the nation’s total production of goods and services, would be “approximately 1 percent to 10 percent lower by 2030” than under current law.</w:t>
      </w:r>
    </w:p>
    <w:p w14:paraId="3B97F673" w14:textId="77777777" w:rsidR="0034680D" w:rsidRPr="00E74CB9" w:rsidRDefault="0034680D" w:rsidP="0034680D">
      <w:pPr>
        <w:rPr>
          <w:sz w:val="16"/>
        </w:rPr>
      </w:pPr>
      <w:r w:rsidRPr="00E74CB9">
        <w:rPr>
          <w:sz w:val="16"/>
        </w:rPr>
        <w:t>Why? Says CBO: “</w:t>
      </w:r>
      <w:r w:rsidRPr="0036367B">
        <w:rPr>
          <w:rStyle w:val="StyleUnderline"/>
        </w:rPr>
        <w:t xml:space="preserve">The </w:t>
      </w:r>
      <w:r w:rsidRPr="0036367B">
        <w:rPr>
          <w:rStyle w:val="Emphasis"/>
        </w:rPr>
        <w:t>net reductions</w:t>
      </w:r>
      <w:r w:rsidRPr="0036367B">
        <w:rPr>
          <w:rStyle w:val="StyleUnderline"/>
        </w:rPr>
        <w:t xml:space="preserve"> in </w:t>
      </w:r>
      <w:r w:rsidRPr="0036367B">
        <w:rPr>
          <w:rStyle w:val="Emphasis"/>
        </w:rPr>
        <w:t>GDP</w:t>
      </w:r>
      <w:r w:rsidRPr="0036367B">
        <w:rPr>
          <w:rStyle w:val="StyleUnderline"/>
        </w:rPr>
        <w:t xml:space="preserve"> would occur primarily because of the effects of </w:t>
      </w:r>
      <w:r w:rsidRPr="0036367B">
        <w:rPr>
          <w:rStyle w:val="Emphasis"/>
        </w:rPr>
        <w:t>increased taxes</w:t>
      </w:r>
      <w:r w:rsidRPr="0036367B">
        <w:rPr>
          <w:rStyle w:val="StyleUnderline"/>
        </w:rPr>
        <w:t xml:space="preserve"> on labor and capital income</w:t>
      </w:r>
      <w:r w:rsidRPr="00E74CB9">
        <w:rPr>
          <w:sz w:val="16"/>
        </w:rPr>
        <w:t xml:space="preserve">. </w:t>
      </w:r>
      <w:r w:rsidRPr="00351D50">
        <w:rPr>
          <w:rStyle w:val="Emphasis"/>
        </w:rPr>
        <w:t xml:space="preserve">Taxes </w:t>
      </w:r>
      <w:r w:rsidRPr="0036367B">
        <w:rPr>
          <w:rStyle w:val="StyleUnderline"/>
        </w:rPr>
        <w:t>on labor income reduce after-tax wages, so they reduce the return on each additional hour worked</w:t>
      </w:r>
      <w:r w:rsidRPr="00E74CB9">
        <w:rPr>
          <w:sz w:val="16"/>
        </w:rPr>
        <w:t xml:space="preserve">. … In CBO’s assessment, therefore, </w:t>
      </w:r>
      <w:r w:rsidRPr="00351D50">
        <w:rPr>
          <w:rStyle w:val="StyleUnderline"/>
        </w:rPr>
        <w:t>higher labor taxes tend to reduce the number of hours worked in the economy. Higher taxes on capital income</w:t>
      </w:r>
      <w:r w:rsidRPr="00E74CB9">
        <w:rPr>
          <w:sz w:val="16"/>
        </w:rPr>
        <w:t xml:space="preserve">, such as dividends and capital gains, </w:t>
      </w:r>
      <w:r w:rsidRPr="00351D50">
        <w:rPr>
          <w:rStyle w:val="StyleUnderline"/>
        </w:rPr>
        <w:t xml:space="preserve">lower the average after-tax rate of return on private wealth holdings (or the </w:t>
      </w:r>
      <w:r w:rsidRPr="00351D50">
        <w:rPr>
          <w:rStyle w:val="Emphasis"/>
        </w:rPr>
        <w:t>return on investment</w:t>
      </w:r>
      <w:r w:rsidRPr="00351D50">
        <w:rPr>
          <w:rStyle w:val="StyleUnderline"/>
        </w:rPr>
        <w:t>),</w:t>
      </w:r>
      <w:r w:rsidRPr="00E74CB9">
        <w:rPr>
          <w:sz w:val="16"/>
        </w:rPr>
        <w:t xml:space="preserve"> </w:t>
      </w:r>
      <w:r w:rsidRPr="0049119E">
        <w:rPr>
          <w:rStyle w:val="StyleUnderline"/>
        </w:rPr>
        <w:t>which reduces the incentive to save and invest and leads to reductions in the capital stock</w:t>
      </w:r>
      <w:r w:rsidRPr="00E74CB9">
        <w:rPr>
          <w:sz w:val="16"/>
        </w:rPr>
        <w:t>. Those effects lead, in turn, to lower income.”</w:t>
      </w:r>
    </w:p>
    <w:p w14:paraId="4FD67F74" w14:textId="77777777" w:rsidR="0034680D" w:rsidRPr="00132848" w:rsidRDefault="0034680D" w:rsidP="0034680D">
      <w:pPr>
        <w:rPr>
          <w:b/>
          <w:bCs/>
          <w:u w:val="single"/>
        </w:rPr>
      </w:pPr>
      <w:r w:rsidRPr="00E74CB9">
        <w:rPr>
          <w:sz w:val="16"/>
        </w:rPr>
        <w:t>Printing money to cover the cost is a dead end. Says CBO: “</w:t>
      </w:r>
      <w:r w:rsidRPr="001F4F5F">
        <w:rPr>
          <w:rStyle w:val="StyleUnderline"/>
        </w:rPr>
        <w:t>Perpetually financing any of the single-payer systems</w:t>
      </w:r>
      <w:r w:rsidRPr="00E74CB9">
        <w:rPr>
          <w:sz w:val="16"/>
        </w:rPr>
        <w:t xml:space="preserve"> CBO analyzed </w:t>
      </w:r>
      <w:r w:rsidRPr="001F4F5F">
        <w:rPr>
          <w:rStyle w:val="StyleUnderline"/>
        </w:rPr>
        <w:t xml:space="preserve">through increased </w:t>
      </w:r>
      <w:r w:rsidRPr="000B6741">
        <w:rPr>
          <w:rStyle w:val="Emphasis"/>
        </w:rPr>
        <w:t>borrowing</w:t>
      </w:r>
      <w:r w:rsidRPr="001F4F5F">
        <w:rPr>
          <w:rStyle w:val="StyleUnderline"/>
        </w:rPr>
        <w:t xml:space="preserve">—without a corresponding increase in revenues or a reduction in other spending at some point in the future—would be </w:t>
      </w:r>
      <w:r w:rsidRPr="000B6741">
        <w:rPr>
          <w:rStyle w:val="Emphasis"/>
        </w:rPr>
        <w:t>unsustainable.</w:t>
      </w:r>
      <w:r w:rsidRPr="001F4F5F">
        <w:rPr>
          <w:rStyle w:val="StyleUnderline"/>
        </w:rPr>
        <w:t>”</w:t>
      </w:r>
    </w:p>
    <w:p w14:paraId="72E471A2" w14:textId="77777777" w:rsidR="0034680D" w:rsidRPr="00E74CB9" w:rsidRDefault="0034680D" w:rsidP="0034680D">
      <w:pPr>
        <w:rPr>
          <w:sz w:val="16"/>
          <w:szCs w:val="16"/>
        </w:rPr>
      </w:pPr>
      <w:r w:rsidRPr="00E74CB9">
        <w:rPr>
          <w:sz w:val="16"/>
          <w:szCs w:val="16"/>
        </w:rPr>
        <w:t xml:space="preserve">And forget “soaking the rich.” </w:t>
      </w:r>
      <w:proofErr w:type="gramStart"/>
      <w:r w:rsidRPr="00E74CB9">
        <w:rPr>
          <w:sz w:val="16"/>
          <w:szCs w:val="16"/>
        </w:rPr>
        <w:t>Even they aren’t</w:t>
      </w:r>
      <w:proofErr w:type="gramEnd"/>
      <w:r w:rsidRPr="00E74CB9">
        <w:rPr>
          <w:sz w:val="16"/>
          <w:szCs w:val="16"/>
        </w:rPr>
        <w:t xml:space="preserve"> rich enough to cover the ballooning bills racked up under Medicare for All.</w:t>
      </w:r>
    </w:p>
    <w:p w14:paraId="40E854A7" w14:textId="77777777" w:rsidR="0034680D" w:rsidRPr="00E74CB9" w:rsidRDefault="0034680D" w:rsidP="0034680D">
      <w:pPr>
        <w:rPr>
          <w:sz w:val="16"/>
        </w:rPr>
      </w:pPr>
      <w:r w:rsidRPr="00E74CB9">
        <w:rPr>
          <w:sz w:val="16"/>
        </w:rPr>
        <w:t xml:space="preserve">Testifying at the same Senate hearing, Dr. Charles </w:t>
      </w:r>
      <w:proofErr w:type="spellStart"/>
      <w:r w:rsidRPr="00E74CB9">
        <w:rPr>
          <w:sz w:val="16"/>
        </w:rPr>
        <w:t>Blahous</w:t>
      </w:r>
      <w:proofErr w:type="spellEnd"/>
      <w:r w:rsidRPr="00E74CB9">
        <w:rPr>
          <w:sz w:val="16"/>
        </w:rPr>
        <w:t xml:space="preserve">, a former trustee of the Medicare program and scholar at the </w:t>
      </w:r>
      <w:proofErr w:type="spellStart"/>
      <w:r w:rsidRPr="00E74CB9">
        <w:rPr>
          <w:sz w:val="16"/>
        </w:rPr>
        <w:t>Mercatus</w:t>
      </w:r>
      <w:proofErr w:type="spellEnd"/>
      <w:r w:rsidRPr="00E74CB9">
        <w:rPr>
          <w:sz w:val="16"/>
        </w:rPr>
        <w:t xml:space="preserve"> Center, said that to provide “</w:t>
      </w:r>
      <w:r w:rsidRPr="000B6741">
        <w:rPr>
          <w:rStyle w:val="StyleUnderline"/>
        </w:rPr>
        <w:t>Medicare for All” level of benefits and services would require spending between $32.6 trillion and $</w:t>
      </w:r>
      <w:r w:rsidRPr="000B6741">
        <w:rPr>
          <w:rStyle w:val="Emphasis"/>
        </w:rPr>
        <w:t>38.8 trillion</w:t>
      </w:r>
      <w:r w:rsidRPr="000B6741">
        <w:rPr>
          <w:rStyle w:val="StyleUnderline"/>
        </w:rPr>
        <w:t xml:space="preserve">, or about $120,000 per person, above and beyond any administrative cost-cutting measures. </w:t>
      </w:r>
      <w:r w:rsidRPr="00E74CB9">
        <w:rPr>
          <w:sz w:val="16"/>
        </w:rPr>
        <w:t xml:space="preserve">Even at the lower estimate, </w:t>
      </w:r>
      <w:proofErr w:type="spellStart"/>
      <w:r w:rsidRPr="00E74CB9">
        <w:rPr>
          <w:sz w:val="16"/>
        </w:rPr>
        <w:t>Blahous</w:t>
      </w:r>
      <w:proofErr w:type="spellEnd"/>
      <w:r w:rsidRPr="00E74CB9">
        <w:rPr>
          <w:sz w:val="16"/>
        </w:rPr>
        <w:t xml:space="preserve"> observed, a “</w:t>
      </w:r>
      <w:r w:rsidRPr="000B6741">
        <w:rPr>
          <w:rStyle w:val="Emphasis"/>
        </w:rPr>
        <w:t>doubling</w:t>
      </w:r>
      <w:r w:rsidRPr="000B6741">
        <w:rPr>
          <w:rStyle w:val="StyleUnderline"/>
        </w:rPr>
        <w:t xml:space="preserve"> of all currently projected federal individual and corporate income </w:t>
      </w:r>
      <w:r w:rsidRPr="000B6741">
        <w:rPr>
          <w:rStyle w:val="Emphasis"/>
        </w:rPr>
        <w:t>taxes</w:t>
      </w:r>
      <w:r w:rsidRPr="000B6741">
        <w:rPr>
          <w:rStyle w:val="StyleUnderline"/>
        </w:rPr>
        <w:t xml:space="preserve"> would be </w:t>
      </w:r>
      <w:r w:rsidRPr="000B6741">
        <w:rPr>
          <w:rStyle w:val="Emphasis"/>
        </w:rPr>
        <w:t>insufficient</w:t>
      </w:r>
      <w:r w:rsidRPr="000B6741">
        <w:rPr>
          <w:rStyle w:val="StyleUnderline"/>
        </w:rPr>
        <w:t xml:space="preserve"> to finance the added federal costs of enacting M4A</w:t>
      </w:r>
      <w:r w:rsidRPr="00E74CB9">
        <w:rPr>
          <w:sz w:val="16"/>
        </w:rPr>
        <w:t>” (“Medicare for All”).</w:t>
      </w:r>
    </w:p>
    <w:p w14:paraId="2C046DCD" w14:textId="77777777" w:rsidR="0034680D" w:rsidRPr="005A3E05" w:rsidRDefault="0034680D" w:rsidP="0034680D">
      <w:pPr>
        <w:rPr>
          <w:sz w:val="12"/>
          <w:szCs w:val="12"/>
        </w:rPr>
      </w:pPr>
      <w:r w:rsidRPr="005A3E05">
        <w:rPr>
          <w:sz w:val="12"/>
          <w:szCs w:val="12"/>
        </w:rPr>
        <w:t xml:space="preserve">The congressional “progressives” </w:t>
      </w:r>
      <w:proofErr w:type="gramStart"/>
      <w:r w:rsidRPr="005A3E05">
        <w:rPr>
          <w:sz w:val="12"/>
          <w:szCs w:val="12"/>
        </w:rPr>
        <w:t>assure</w:t>
      </w:r>
      <w:proofErr w:type="gramEnd"/>
      <w:r w:rsidRPr="005A3E05">
        <w:rPr>
          <w:sz w:val="12"/>
          <w:szCs w:val="12"/>
        </w:rPr>
        <w:t xml:space="preserve"> us, however, that individuals and families—no longer paying private insurance premiums and deductibles—would still come out ahead with a tax-financed government health program.</w:t>
      </w:r>
    </w:p>
    <w:p w14:paraId="40F510DD" w14:textId="77777777" w:rsidR="0034680D" w:rsidRPr="005A3E05" w:rsidRDefault="0034680D" w:rsidP="0034680D">
      <w:pPr>
        <w:rPr>
          <w:sz w:val="12"/>
          <w:szCs w:val="12"/>
        </w:rPr>
      </w:pPr>
      <w:r w:rsidRPr="005A3E05">
        <w:rPr>
          <w:sz w:val="12"/>
          <w:szCs w:val="12"/>
        </w:rPr>
        <w:t xml:space="preserve">Don’t bet on it. Examining previous “Medicare for All” legislation, Heritage Foundation analysts concluded that a “single-payer” program would require a tax of 21.2 percent of earnings (on top of current federal, </w:t>
      </w:r>
      <w:proofErr w:type="gramStart"/>
      <w:r w:rsidRPr="005A3E05">
        <w:rPr>
          <w:sz w:val="12"/>
          <w:szCs w:val="12"/>
        </w:rPr>
        <w:t>state</w:t>
      </w:r>
      <w:proofErr w:type="gramEnd"/>
      <w:r w:rsidRPr="005A3E05">
        <w:rPr>
          <w:sz w:val="12"/>
          <w:szCs w:val="12"/>
        </w:rPr>
        <w:t xml:space="preserve"> and local taxes), hitting nearly two-thirds of American households, meaning that 73.5 percent of Americans would pay more for healthcare than they do today.</w:t>
      </w:r>
    </w:p>
    <w:p w14:paraId="1494BB64" w14:textId="77777777" w:rsidR="0034680D" w:rsidRPr="005A3E05" w:rsidRDefault="0034680D" w:rsidP="0034680D">
      <w:pPr>
        <w:rPr>
          <w:sz w:val="12"/>
          <w:szCs w:val="12"/>
        </w:rPr>
      </w:pPr>
      <w:r w:rsidRPr="005A3E05">
        <w:rPr>
          <w:sz w:val="12"/>
          <w:szCs w:val="12"/>
        </w:rPr>
        <w:t>Recognizing the political difficulty of abolishing nearly all existing private and public health insurance and substituting a centralized “single payer” program, some lawmakers, including Sanders, propose a watered-down version that would reduce the normal age of eligibility from 65 to 60. Assuming implementation of that policy in 2026, CBO and the Joint Committee on Taxation estimate that over five years 7.3 million people—about twice the population of Oklahoma—would enroll in the financially troubled Medicare program.</w:t>
      </w:r>
    </w:p>
    <w:p w14:paraId="28E59B49" w14:textId="77777777" w:rsidR="0034680D" w:rsidRPr="005A3E05" w:rsidRDefault="0034680D" w:rsidP="0034680D">
      <w:pPr>
        <w:rPr>
          <w:sz w:val="12"/>
          <w:szCs w:val="12"/>
        </w:rPr>
      </w:pPr>
      <w:r w:rsidRPr="005A3E05">
        <w:rPr>
          <w:sz w:val="12"/>
          <w:szCs w:val="12"/>
        </w:rPr>
        <w:t>Of that 7.3 million, CBO and JCT estimate that 4.8 million would have otherwise had private, employer-sponsored health insurance coverage. In short, the policy would amount to a crowd-out of existing coverage and private payment at the expense of the taxpayer for that segment of the population, while adding an additional $155 billion (about $480 per person in the United States) to the federal deficit.</w:t>
      </w:r>
    </w:p>
    <w:p w14:paraId="0B82FC97" w14:textId="77777777" w:rsidR="0034680D" w:rsidRPr="005A3E05" w:rsidRDefault="0034680D" w:rsidP="0034680D">
      <w:pPr>
        <w:rPr>
          <w:sz w:val="16"/>
        </w:rPr>
      </w:pPr>
      <w:r w:rsidRPr="00A7274D">
        <w:rPr>
          <w:rStyle w:val="StyleUnderline"/>
        </w:rPr>
        <w:t xml:space="preserve">Washington’s frenetic spending is already exacting an exorbitant price. Because of bad federal policy, ordinary Americans are suffering from </w:t>
      </w:r>
      <w:r w:rsidRPr="00A7274D">
        <w:rPr>
          <w:rStyle w:val="Emphasis"/>
        </w:rPr>
        <w:t>soaring inflation</w:t>
      </w:r>
      <w:r w:rsidRPr="00A7274D">
        <w:rPr>
          <w:rStyle w:val="StyleUnderline"/>
        </w:rPr>
        <w:t>.</w:t>
      </w:r>
      <w:r w:rsidRPr="005A3E05">
        <w:rPr>
          <w:sz w:val="16"/>
        </w:rPr>
        <w:t xml:space="preserve"> They are being threatened by an impending recession and are witnessing a steady depreciation of their savings and retirement income. Over the horizon, Americans’ financial future is already darkened by accumulating deficits and dangerous debt, now exceeding $30.4 trillion—about $94,000 per person in the country.</w:t>
      </w:r>
    </w:p>
    <w:p w14:paraId="3B20E1C1" w14:textId="77777777" w:rsidR="0034680D" w:rsidRPr="00A7274D" w:rsidRDefault="0034680D" w:rsidP="0034680D">
      <w:pPr>
        <w:rPr>
          <w:rStyle w:val="StyleUnderline"/>
        </w:rPr>
      </w:pPr>
      <w:r w:rsidRPr="00A7274D">
        <w:rPr>
          <w:rStyle w:val="StyleUnderline"/>
        </w:rPr>
        <w:t xml:space="preserve">Ignore silly promises of “free care” for all. If congressional “progressives” ever succeed in taking over American healthcare—nearly </w:t>
      </w:r>
      <w:r w:rsidRPr="00A7274D">
        <w:rPr>
          <w:rStyle w:val="Emphasis"/>
        </w:rPr>
        <w:t>one-fifth</w:t>
      </w:r>
      <w:r w:rsidRPr="00A7274D">
        <w:rPr>
          <w:rStyle w:val="StyleUnderline"/>
        </w:rPr>
        <w:t xml:space="preserve"> of the </w:t>
      </w:r>
      <w:r w:rsidRPr="00A7274D">
        <w:rPr>
          <w:rStyle w:val="Emphasis"/>
        </w:rPr>
        <w:t>American economy</w:t>
      </w:r>
      <w:r w:rsidRPr="00A7274D">
        <w:rPr>
          <w:rStyle w:val="StyleUnderline"/>
        </w:rPr>
        <w:t>—our personal and public finances, bad as they are right now, will get much, much worse.</w:t>
      </w:r>
    </w:p>
    <w:p w14:paraId="77818C17" w14:textId="77777777" w:rsidR="0034680D" w:rsidRDefault="0034680D" w:rsidP="0034680D">
      <w:pPr>
        <w:pStyle w:val="Heading4"/>
      </w:pPr>
      <w:r>
        <w:t>Taxes required would completely halt the economy.</w:t>
      </w:r>
    </w:p>
    <w:p w14:paraId="3FE84C89" w14:textId="77777777" w:rsidR="0034680D" w:rsidRPr="00AD1959" w:rsidRDefault="0034680D" w:rsidP="0034680D">
      <w:r w:rsidRPr="00D05C7A">
        <w:rPr>
          <w:rStyle w:val="Style13ptBold"/>
        </w:rPr>
        <w:t>Pipes ’16</w:t>
      </w:r>
      <w:r>
        <w:t xml:space="preserve"> [Sally C. Pipes; 01-21-2016; “The Ugly Reality of Single-Payer”; The US News; president, CEO, and Thomas W. Smith fellow in health care policy at the Pacific Research Institute; </w:t>
      </w:r>
      <w:hyperlink r:id="rId27" w:history="1">
        <w:r w:rsidRPr="00A87CC6">
          <w:rPr>
            <w:rStyle w:val="Hyperlink"/>
          </w:rPr>
          <w:t>https://www.usnews.com/debate-club/is-single-payer-health-care-a-good-idea/the-ugly-reality-of-single-payer</w:t>
        </w:r>
      </w:hyperlink>
      <w:r>
        <w:t xml:space="preserve"> \\pairie]</w:t>
      </w:r>
    </w:p>
    <w:p w14:paraId="4DCCF91D" w14:textId="77777777" w:rsidR="0034680D" w:rsidRPr="0090303D" w:rsidRDefault="0034680D" w:rsidP="0034680D">
      <w:pPr>
        <w:rPr>
          <w:sz w:val="16"/>
        </w:rPr>
      </w:pPr>
      <w:r w:rsidRPr="0090303D">
        <w:rPr>
          <w:sz w:val="16"/>
        </w:rPr>
        <w:t>Proudly titled "</w:t>
      </w:r>
      <w:r w:rsidRPr="00D05C7A">
        <w:rPr>
          <w:rStyle w:val="StyleUnderline"/>
        </w:rPr>
        <w:t>Medicare-for-All</w:t>
      </w:r>
      <w:r w:rsidRPr="0090303D">
        <w:rPr>
          <w:sz w:val="16"/>
        </w:rPr>
        <w:t>," the Sanders scheme would eliminate the private insurance industry and establish a single, federally run insurance pool open to all.</w:t>
      </w:r>
    </w:p>
    <w:p w14:paraId="4B7DA31A" w14:textId="77777777" w:rsidR="0034680D" w:rsidRPr="0090303D" w:rsidRDefault="0034680D" w:rsidP="0034680D">
      <w:pPr>
        <w:rPr>
          <w:sz w:val="16"/>
        </w:rPr>
      </w:pPr>
      <w:r w:rsidRPr="0090303D">
        <w:rPr>
          <w:sz w:val="16"/>
        </w:rPr>
        <w:t xml:space="preserve">Sanders </w:t>
      </w:r>
      <w:r w:rsidRPr="004F7667">
        <w:rPr>
          <w:rStyle w:val="StyleUnderline"/>
        </w:rPr>
        <w:t>promises a healthcare utopia</w:t>
      </w:r>
      <w:r w:rsidRPr="0090303D">
        <w:rPr>
          <w:sz w:val="16"/>
        </w:rPr>
        <w:t xml:space="preserve"> – a future of "no more co-pays, no more deductibles and no more fighting with insurance companies." During Sunday's debate, the candidate claimed that his health care plan would "save the average middle-class family thousands of dollars a year."</w:t>
      </w:r>
    </w:p>
    <w:p w14:paraId="2DE706EB" w14:textId="77777777" w:rsidR="0034680D" w:rsidRPr="00132848" w:rsidRDefault="0034680D" w:rsidP="0034680D">
      <w:pPr>
        <w:rPr>
          <w:b/>
          <w:bCs/>
          <w:u w:val="single"/>
        </w:rPr>
      </w:pPr>
      <w:r w:rsidRPr="004F7667">
        <w:rPr>
          <w:rStyle w:val="StyleUnderline"/>
        </w:rPr>
        <w:t>This is complete nonsense. Every other single-payer system around the world delivers subpar care at astronomical cost</w:t>
      </w:r>
      <w:r w:rsidRPr="0090303D">
        <w:rPr>
          <w:sz w:val="16"/>
        </w:rPr>
        <w:t xml:space="preserve">. Worse still, </w:t>
      </w:r>
      <w:r w:rsidRPr="007A1AAD">
        <w:rPr>
          <w:rStyle w:val="StyleUnderline"/>
        </w:rPr>
        <w:t xml:space="preserve">the </w:t>
      </w:r>
      <w:r w:rsidRPr="007A1AAD">
        <w:rPr>
          <w:rStyle w:val="Emphasis"/>
        </w:rPr>
        <w:t>multitrillion-dollar tax hikes</w:t>
      </w:r>
      <w:r w:rsidRPr="007A1AAD">
        <w:rPr>
          <w:rStyle w:val="StyleUnderline"/>
        </w:rPr>
        <w:t xml:space="preserve"> – that's "trillion</w:t>
      </w:r>
      <w:r w:rsidRPr="0090303D">
        <w:rPr>
          <w:sz w:val="16"/>
        </w:rPr>
        <w:t xml:space="preserve">," with a "t" – </w:t>
      </w:r>
      <w:r w:rsidRPr="007A1AAD">
        <w:rPr>
          <w:rStyle w:val="StyleUnderline"/>
        </w:rPr>
        <w:t>that Sanders has proposed to finance his single-payer monstrosity would decimate the American economy.</w:t>
      </w:r>
    </w:p>
    <w:p w14:paraId="1301437C" w14:textId="77777777" w:rsidR="0034680D" w:rsidRPr="0090303D" w:rsidRDefault="0034680D" w:rsidP="0034680D">
      <w:pPr>
        <w:rPr>
          <w:sz w:val="16"/>
          <w:szCs w:val="16"/>
        </w:rPr>
      </w:pPr>
      <w:r w:rsidRPr="0090303D">
        <w:rPr>
          <w:sz w:val="16"/>
          <w:szCs w:val="16"/>
        </w:rPr>
        <w:t>Voters in need of a definitive reason to dismiss Vermont's "democratic socialist" as a legitimate candidate now have one.</w:t>
      </w:r>
    </w:p>
    <w:p w14:paraId="3286A4EB" w14:textId="77777777" w:rsidR="0034680D" w:rsidRPr="0090303D" w:rsidRDefault="0034680D" w:rsidP="0034680D">
      <w:pPr>
        <w:rPr>
          <w:sz w:val="16"/>
          <w:szCs w:val="16"/>
        </w:rPr>
      </w:pPr>
      <w:r w:rsidRPr="0090303D">
        <w:rPr>
          <w:sz w:val="16"/>
          <w:szCs w:val="16"/>
        </w:rPr>
        <w:t>SEE: Political Cartoons on Obamacare</w:t>
      </w:r>
    </w:p>
    <w:p w14:paraId="7271A00A" w14:textId="77777777" w:rsidR="0034680D" w:rsidRPr="008C7D98" w:rsidRDefault="0034680D" w:rsidP="0034680D">
      <w:pPr>
        <w:rPr>
          <w:sz w:val="16"/>
        </w:rPr>
      </w:pPr>
      <w:r w:rsidRPr="008C7D98">
        <w:rPr>
          <w:sz w:val="16"/>
        </w:rPr>
        <w:t>Sanders's "</w:t>
      </w:r>
      <w:r w:rsidRPr="007A1AAD">
        <w:rPr>
          <w:rStyle w:val="StyleUnderline"/>
        </w:rPr>
        <w:t>Medicare-for-All" proposal would require $14 trillion in new public spending over the next decade and woul</w:t>
      </w:r>
      <w:r w:rsidRPr="00415B46">
        <w:rPr>
          <w:rStyle w:val="StyleUnderline"/>
        </w:rPr>
        <w:t>d expand the size of the federal government by over 50 percent. He plans to cover those costs by ratcheting up taxes</w:t>
      </w:r>
      <w:r w:rsidRPr="008C7D98">
        <w:rPr>
          <w:sz w:val="16"/>
        </w:rPr>
        <w:t xml:space="preserve"> on virtually everyone. He wants to hike income tax rates by 2.2 percentage points and levy a new 6.2 percent payroll tax on employers. He'd also dramatically crank up income tax rates for families making over $250,000 </w:t>
      </w:r>
      <w:proofErr w:type="gramStart"/>
      <w:r w:rsidRPr="008C7D98">
        <w:rPr>
          <w:sz w:val="16"/>
        </w:rPr>
        <w:t>year</w:t>
      </w:r>
      <w:proofErr w:type="gramEnd"/>
      <w:r w:rsidRPr="008C7D98">
        <w:rPr>
          <w:sz w:val="16"/>
        </w:rPr>
        <w:t>. And he'd set the estate tax at 65 percent.</w:t>
      </w:r>
    </w:p>
    <w:p w14:paraId="0C158337" w14:textId="77777777" w:rsidR="0034680D" w:rsidRDefault="0034680D" w:rsidP="0034680D">
      <w:pPr>
        <w:rPr>
          <w:rStyle w:val="Emphasis"/>
        </w:rPr>
      </w:pPr>
      <w:r w:rsidRPr="00415B46">
        <w:rPr>
          <w:rStyle w:val="StyleUnderline"/>
        </w:rPr>
        <w:t xml:space="preserve">These new taxes would </w:t>
      </w:r>
      <w:r w:rsidRPr="00415B46">
        <w:rPr>
          <w:rStyle w:val="Emphasis"/>
        </w:rPr>
        <w:t>slow</w:t>
      </w:r>
      <w:r w:rsidRPr="00415B46">
        <w:rPr>
          <w:rStyle w:val="StyleUnderline"/>
        </w:rPr>
        <w:t xml:space="preserve"> our </w:t>
      </w:r>
      <w:r w:rsidRPr="00415B46">
        <w:rPr>
          <w:rStyle w:val="Emphasis"/>
        </w:rPr>
        <w:t xml:space="preserve">economy </w:t>
      </w:r>
      <w:r w:rsidRPr="00415B46">
        <w:rPr>
          <w:rStyle w:val="StyleUnderline"/>
        </w:rPr>
        <w:t xml:space="preserve">to a </w:t>
      </w:r>
      <w:r w:rsidRPr="00415B46">
        <w:rPr>
          <w:rStyle w:val="Emphasis"/>
        </w:rPr>
        <w:t>halt.</w:t>
      </w:r>
      <w:r w:rsidRPr="00415B46">
        <w:rPr>
          <w:rStyle w:val="StyleUnderline"/>
        </w:rPr>
        <w:t xml:space="preserve"> They'd </w:t>
      </w:r>
      <w:r w:rsidRPr="00CE064E">
        <w:rPr>
          <w:rStyle w:val="Emphasis"/>
        </w:rPr>
        <w:t>rob businesses</w:t>
      </w:r>
      <w:r w:rsidRPr="00415B46">
        <w:rPr>
          <w:rStyle w:val="StyleUnderline"/>
        </w:rPr>
        <w:t xml:space="preserve"> of </w:t>
      </w:r>
      <w:r w:rsidRPr="00CE064E">
        <w:rPr>
          <w:rStyle w:val="Emphasis"/>
        </w:rPr>
        <w:t xml:space="preserve">capital </w:t>
      </w:r>
      <w:r w:rsidRPr="00415B46">
        <w:rPr>
          <w:rStyle w:val="StyleUnderline"/>
        </w:rPr>
        <w:t xml:space="preserve">to invest in expansion and job creation. The </w:t>
      </w:r>
      <w:r w:rsidRPr="00CE064E">
        <w:rPr>
          <w:rStyle w:val="Emphasis"/>
        </w:rPr>
        <w:t>returns</w:t>
      </w:r>
      <w:r w:rsidRPr="00415B46">
        <w:rPr>
          <w:rStyle w:val="StyleUnderline"/>
        </w:rPr>
        <w:t xml:space="preserve"> on </w:t>
      </w:r>
      <w:r w:rsidRPr="00CE064E">
        <w:rPr>
          <w:rStyle w:val="Emphasis"/>
        </w:rPr>
        <w:t>entrepreneurship</w:t>
      </w:r>
      <w:r w:rsidRPr="00415B46">
        <w:rPr>
          <w:rStyle w:val="StyleUnderline"/>
        </w:rPr>
        <w:t xml:space="preserve"> would dwindle. Corporations would </w:t>
      </w:r>
      <w:r w:rsidRPr="00CE064E">
        <w:rPr>
          <w:rStyle w:val="Emphasis"/>
        </w:rPr>
        <w:t>direct investments</w:t>
      </w:r>
      <w:r w:rsidRPr="00415B46">
        <w:rPr>
          <w:rStyle w:val="StyleUnderline"/>
        </w:rPr>
        <w:t xml:space="preserve"> to friendlier environs </w:t>
      </w:r>
      <w:r w:rsidRPr="00CE064E">
        <w:rPr>
          <w:rStyle w:val="Emphasis"/>
        </w:rPr>
        <w:t>abroad.</w:t>
      </w:r>
    </w:p>
    <w:p w14:paraId="305797E5" w14:textId="77777777" w:rsidR="0034680D" w:rsidRPr="00CB6353" w:rsidRDefault="0034680D" w:rsidP="0034680D">
      <w:pPr>
        <w:pStyle w:val="Heading3"/>
      </w:pPr>
      <w:r w:rsidRPr="00CB6353">
        <w:t>2NC --- Links --- General</w:t>
      </w:r>
    </w:p>
    <w:p w14:paraId="2B6AE789" w14:textId="77777777" w:rsidR="0034680D" w:rsidRDefault="0034680D" w:rsidP="0034680D">
      <w:pPr>
        <w:pStyle w:val="Heading4"/>
      </w:pPr>
      <w:r>
        <w:t xml:space="preserve">Medicare For All decimates the economy---overwhelming consensus. </w:t>
      </w:r>
    </w:p>
    <w:p w14:paraId="3F414737" w14:textId="77777777" w:rsidR="0034680D" w:rsidRPr="00CE6D68" w:rsidRDefault="0034680D" w:rsidP="0034680D">
      <w:r w:rsidRPr="00CA1A63">
        <w:rPr>
          <w:rStyle w:val="Style13ptBold"/>
        </w:rPr>
        <w:t>PAHCF ’20</w:t>
      </w:r>
      <w:r>
        <w:t xml:space="preserve"> [Partnership For America’s Health Care Future; 02-04-2020; “Medicare For All Could ‘Decimate’ The Economy”; Partnership For America’s Health Care Future; </w:t>
      </w:r>
      <w:hyperlink r:id="rId28" w:history="1">
        <w:r w:rsidRPr="00A87CC6">
          <w:rPr>
            <w:rStyle w:val="Hyperlink"/>
          </w:rPr>
          <w:t>https://americashealthcarefuture.org/medicare-for-all-could-decimate-the-economy/</w:t>
        </w:r>
      </w:hyperlink>
      <w:r>
        <w:t xml:space="preserve"> \\pairie]</w:t>
      </w:r>
    </w:p>
    <w:p w14:paraId="4655D7A8" w14:textId="77777777" w:rsidR="0034680D" w:rsidRPr="003809AC" w:rsidRDefault="0034680D" w:rsidP="0034680D">
      <w:pPr>
        <w:rPr>
          <w:sz w:val="16"/>
        </w:rPr>
      </w:pPr>
      <w:r w:rsidRPr="003809AC">
        <w:rPr>
          <w:sz w:val="16"/>
        </w:rPr>
        <w:t xml:space="preserve">WASHINGTON – </w:t>
      </w:r>
      <w:r w:rsidRPr="00F2789F">
        <w:rPr>
          <w:rStyle w:val="StyleUnderline"/>
        </w:rPr>
        <w:t>The unaffordable costs, tax increases and negative economic consequences of proposed one-size-fits-all new government health insurance systems – such as Medicare for All,</w:t>
      </w:r>
      <w:r w:rsidRPr="003809AC">
        <w:rPr>
          <w:sz w:val="16"/>
        </w:rPr>
        <w:t xml:space="preserve"> Medicare buy-in and the public option – </w:t>
      </w:r>
      <w:r w:rsidRPr="00F2789F">
        <w:rPr>
          <w:rStyle w:val="StyleUnderline"/>
        </w:rPr>
        <w:t xml:space="preserve">continue to make headlines. A new analysis from Penn Wharton reveals that Medicare for All could “could </w:t>
      </w:r>
      <w:r w:rsidRPr="00F2789F">
        <w:rPr>
          <w:rStyle w:val="Emphasis"/>
        </w:rPr>
        <w:t>shrink U.S. GDP</w:t>
      </w:r>
      <w:r w:rsidRPr="00F2789F">
        <w:rPr>
          <w:rStyle w:val="StyleUnderline"/>
        </w:rPr>
        <w:t xml:space="preserve"> by as much as </w:t>
      </w:r>
      <w:r w:rsidRPr="00F2789F">
        <w:rPr>
          <w:rStyle w:val="Emphasis"/>
        </w:rPr>
        <w:t>24%</w:t>
      </w:r>
      <w:r w:rsidRPr="00F2789F">
        <w:rPr>
          <w:rStyle w:val="StyleUnderline"/>
        </w:rPr>
        <w:t xml:space="preserve"> by the year 2060</w:t>
      </w:r>
      <w:r w:rsidRPr="003809AC">
        <w:rPr>
          <w:sz w:val="16"/>
        </w:rPr>
        <w:t xml:space="preserve">,” Yahoo Finance reports. </w:t>
      </w:r>
    </w:p>
    <w:p w14:paraId="663F173A" w14:textId="77777777" w:rsidR="0034680D" w:rsidRPr="003809AC" w:rsidRDefault="0034680D" w:rsidP="0034680D">
      <w:pPr>
        <w:rPr>
          <w:sz w:val="16"/>
        </w:rPr>
      </w:pPr>
      <w:r w:rsidRPr="003809AC">
        <w:rPr>
          <w:sz w:val="16"/>
        </w:rPr>
        <w:t xml:space="preserve">… [T]he </w:t>
      </w:r>
      <w:proofErr w:type="gramStart"/>
      <w:r w:rsidRPr="003809AC">
        <w:rPr>
          <w:sz w:val="16"/>
        </w:rPr>
        <w:t>model</w:t>
      </w:r>
      <w:proofErr w:type="gramEnd"/>
      <w:r w:rsidRPr="003809AC">
        <w:rPr>
          <w:sz w:val="16"/>
        </w:rPr>
        <w:t xml:space="preserve"> warns,</w:t>
      </w:r>
      <w:r w:rsidRPr="00F2789F">
        <w:rPr>
          <w:rStyle w:val="StyleUnderline"/>
        </w:rPr>
        <w:t xml:space="preserve"> if the plan is deficit-financed </w:t>
      </w:r>
      <w:r w:rsidRPr="003809AC">
        <w:rPr>
          <w:sz w:val="16"/>
        </w:rPr>
        <w:t>– paid for by government borrowing</w:t>
      </w:r>
      <w:r w:rsidRPr="00F2789F">
        <w:rPr>
          <w:rStyle w:val="StyleUnderline"/>
        </w:rPr>
        <w:t xml:space="preserve"> – “the </w:t>
      </w:r>
      <w:r w:rsidRPr="00F2789F">
        <w:rPr>
          <w:rStyle w:val="Emphasis"/>
        </w:rPr>
        <w:t>negative effects</w:t>
      </w:r>
      <w:r w:rsidRPr="00F2789F">
        <w:rPr>
          <w:rStyle w:val="StyleUnderline"/>
        </w:rPr>
        <w:t xml:space="preserve"> of larger deficits on </w:t>
      </w:r>
      <w:r w:rsidRPr="00F2789F">
        <w:rPr>
          <w:rStyle w:val="Emphasis"/>
        </w:rPr>
        <w:t>labor supply</w:t>
      </w:r>
      <w:r w:rsidRPr="00F2789F">
        <w:rPr>
          <w:rStyle w:val="StyleUnderline"/>
        </w:rPr>
        <w:t xml:space="preserve">, </w:t>
      </w:r>
      <w:r w:rsidRPr="00E74A80">
        <w:rPr>
          <w:rStyle w:val="Emphasis"/>
        </w:rPr>
        <w:t>capital accumulation</w:t>
      </w:r>
      <w:r w:rsidRPr="00F2789F">
        <w:rPr>
          <w:rStyle w:val="StyleUnderline"/>
        </w:rPr>
        <w:t xml:space="preserve"> and GDP would </w:t>
      </w:r>
      <w:r w:rsidRPr="00E74A80">
        <w:rPr>
          <w:rStyle w:val="Emphasis"/>
        </w:rPr>
        <w:t>significantly outweigh</w:t>
      </w:r>
      <w:r w:rsidRPr="00F2789F">
        <w:rPr>
          <w:rStyle w:val="StyleUnderline"/>
        </w:rPr>
        <w:t xml:space="preserve"> the positive effects on the economy that come from a larger and healthier workforce</w:t>
      </w:r>
      <w:r w:rsidRPr="003809AC">
        <w:rPr>
          <w:sz w:val="16"/>
        </w:rPr>
        <w:t xml:space="preserve">.” </w:t>
      </w:r>
    </w:p>
    <w:p w14:paraId="1D6B0C0D" w14:textId="77777777" w:rsidR="0034680D" w:rsidRPr="00E74A80" w:rsidRDefault="0034680D" w:rsidP="0034680D">
      <w:pPr>
        <w:rPr>
          <w:sz w:val="16"/>
          <w:szCs w:val="16"/>
        </w:rPr>
      </w:pPr>
      <w:r w:rsidRPr="00E74A80">
        <w:rPr>
          <w:sz w:val="16"/>
          <w:szCs w:val="16"/>
        </w:rPr>
        <w:t>… According to studies, the cost of Medicare for all sits at roughly $32 trillion over the next decade.  But, as the analysis notes, [Senator Bernie] Sanders’ universal health care plan doesn’t have a built-in financing mechanism … Sanders’ wealth tax would generate $1 trillion less in revenue than he stated … The real trouble comes when Medicare for all is financed by deficits.  With government borrowing, universal health care could shrink the economy by as much as 24% by 2060, as investments in private capital are reduced.</w:t>
      </w:r>
    </w:p>
    <w:p w14:paraId="2EBA0B7E" w14:textId="77777777" w:rsidR="0034680D" w:rsidRPr="00E74A80" w:rsidRDefault="0034680D" w:rsidP="0034680D">
      <w:pPr>
        <w:rPr>
          <w:sz w:val="16"/>
        </w:rPr>
      </w:pPr>
      <w:r w:rsidRPr="00A71DDD">
        <w:rPr>
          <w:rStyle w:val="StyleUnderline"/>
        </w:rPr>
        <w:t xml:space="preserve">The one-size-fits-all government health insurance system “could </w:t>
      </w:r>
      <w:r w:rsidRPr="00A71DDD">
        <w:rPr>
          <w:rStyle w:val="Emphasis"/>
        </w:rPr>
        <w:t>decimate</w:t>
      </w:r>
      <w:r w:rsidRPr="00A71DDD">
        <w:rPr>
          <w:rStyle w:val="StyleUnderline"/>
        </w:rPr>
        <w:t xml:space="preserve"> the </w:t>
      </w:r>
      <w:r w:rsidRPr="00A71DDD">
        <w:rPr>
          <w:rStyle w:val="Emphasis"/>
        </w:rPr>
        <w:t>economy</w:t>
      </w:r>
      <w:r w:rsidRPr="00A71DDD">
        <w:rPr>
          <w:rStyle w:val="StyleUnderline"/>
        </w:rPr>
        <w:t xml:space="preserve">,” </w:t>
      </w:r>
      <w:r w:rsidRPr="00E74A80">
        <w:rPr>
          <w:sz w:val="16"/>
        </w:rPr>
        <w:t xml:space="preserve">the Washington Examiner adds.  </w:t>
      </w:r>
    </w:p>
    <w:p w14:paraId="3257A02A" w14:textId="77777777" w:rsidR="0034680D" w:rsidRPr="00E74A80" w:rsidRDefault="0034680D" w:rsidP="0034680D">
      <w:pPr>
        <w:rPr>
          <w:sz w:val="16"/>
        </w:rPr>
      </w:pPr>
      <w:r w:rsidRPr="00A71DDD">
        <w:rPr>
          <w:rStyle w:val="StyleUnderline"/>
        </w:rPr>
        <w:t xml:space="preserve">This contributes to the mounting evidence that Medicare for All would </w:t>
      </w:r>
      <w:r w:rsidRPr="00A71DDD">
        <w:rPr>
          <w:rStyle w:val="Emphasis"/>
        </w:rPr>
        <w:t>burden</w:t>
      </w:r>
      <w:r w:rsidRPr="00A71DDD">
        <w:rPr>
          <w:rStyle w:val="StyleUnderline"/>
        </w:rPr>
        <w:t xml:space="preserve"> American families with </w:t>
      </w:r>
      <w:r w:rsidRPr="00A71DDD">
        <w:rPr>
          <w:rStyle w:val="Emphasis"/>
        </w:rPr>
        <w:t xml:space="preserve">unaffordable </w:t>
      </w:r>
      <w:r w:rsidRPr="00A71DDD">
        <w:rPr>
          <w:rStyle w:val="StyleUnderline"/>
        </w:rPr>
        <w:t>new costs</w:t>
      </w:r>
      <w:r w:rsidRPr="00E74A80">
        <w:rPr>
          <w:sz w:val="16"/>
        </w:rPr>
        <w:t xml:space="preserve">, as the Urban Institute finds “that federal spending on health care would increase by roughly $34 trillion under a single-payer plan similar to Medicare for All,” CNN reports.  The Committee for a Responsible Federal Budget (CRFB) finds that “fully </w:t>
      </w:r>
      <w:r w:rsidRPr="00A71DDD">
        <w:rPr>
          <w:rStyle w:val="StyleUnderline"/>
        </w:rPr>
        <w:t>offsetting the cost would require higher taxes on the middle class” and would “require the equivalent of tripling payroll taxes or more than doubling all other taxes</w:t>
      </w:r>
      <w:r w:rsidRPr="00E74A80">
        <w:rPr>
          <w:sz w:val="16"/>
        </w:rPr>
        <w:t>.”  Senator Sanders previously acknowledged that Americans making more than $29,000 per year would “pay more in taxes” for Medicare for All.</w:t>
      </w:r>
    </w:p>
    <w:p w14:paraId="66A8385B" w14:textId="77777777" w:rsidR="0034680D" w:rsidRPr="00E74A80" w:rsidRDefault="0034680D" w:rsidP="0034680D">
      <w:pPr>
        <w:rPr>
          <w:sz w:val="16"/>
          <w:szCs w:val="16"/>
        </w:rPr>
      </w:pPr>
      <w:r w:rsidRPr="00E74A80">
        <w:rPr>
          <w:sz w:val="16"/>
        </w:rPr>
        <w:t>“No matter how you cut the numbers</w:t>
      </w:r>
      <w:r w:rsidRPr="00A71DDD">
        <w:rPr>
          <w:rStyle w:val="StyleUnderline"/>
        </w:rPr>
        <w:t>, there is absolutely no way to pay for Medicare for all without tax increases – or spending cuts – on the middle class,”</w:t>
      </w:r>
      <w:r w:rsidRPr="00E74A80">
        <w:rPr>
          <w:sz w:val="16"/>
        </w:rPr>
        <w:t xml:space="preserve"> Marc </w:t>
      </w:r>
      <w:proofErr w:type="spellStart"/>
      <w:r w:rsidRPr="00E74A80">
        <w:rPr>
          <w:sz w:val="16"/>
        </w:rPr>
        <w:t>Goldwein</w:t>
      </w:r>
      <w:proofErr w:type="spellEnd"/>
      <w:r w:rsidRPr="00E74A80">
        <w:rPr>
          <w:sz w:val="16"/>
        </w:rPr>
        <w:t xml:space="preserve"> of CRFB told POLITICO.  “There’s no question it hits the middle class,” Kenneth Thorpe, Chairman of the Health Policy and Management Department, Emory University told The Washington Po</w:t>
      </w:r>
      <w:r w:rsidRPr="00E74A80">
        <w:rPr>
          <w:sz w:val="16"/>
          <w:szCs w:val="16"/>
        </w:rPr>
        <w:t>st.</w:t>
      </w:r>
    </w:p>
    <w:p w14:paraId="5E86F7BD" w14:textId="77777777" w:rsidR="0034680D" w:rsidRPr="00E74A80" w:rsidRDefault="0034680D" w:rsidP="0034680D">
      <w:pPr>
        <w:rPr>
          <w:sz w:val="16"/>
          <w:szCs w:val="16"/>
        </w:rPr>
      </w:pPr>
      <w:r w:rsidRPr="00E74A80">
        <w:rPr>
          <w:sz w:val="16"/>
          <w:szCs w:val="16"/>
        </w:rPr>
        <w:t xml:space="preserve">“Although [Medicare for All’s supporters] have frequently stressed that the middle class would see overall costs go down, a wide range of experts … say it is impossible to make those guarantees based on the plans that the candidates have outlined so far … ‘It’s impossible to have an ‘everybody wins’ scenario here,’ said Kenneth Thorpe, chairman of the health policy department at Emory University … ‘There’s no question it hits the middle class,’ he added.  John Holahan, a health policy expert at the nonpartisan Urban Institute agreed: ‘Even though high-income people are going to pay a lot more, this has to hit the middle class.’… ‘Most of the proposals to move to Medicare-for-all would involve substantial tax increases that would affect most people,’ said Katherine Baicker, an economist at the University of Chicago who specializes in health policy.  ‘These are going to be big tax increases.’ … ‘I think it seems likely under most proposals taxes would have to go up substantially unless you dramatically cut the health care you’re getting,’ she added,” The Washington Post reports. </w:t>
      </w:r>
    </w:p>
    <w:p w14:paraId="7ADAF116" w14:textId="77777777" w:rsidR="0034680D" w:rsidRPr="00E74A80" w:rsidRDefault="0034680D" w:rsidP="0034680D">
      <w:pPr>
        <w:rPr>
          <w:sz w:val="16"/>
          <w:szCs w:val="16"/>
        </w:rPr>
      </w:pPr>
      <w:proofErr w:type="gramStart"/>
      <w:r w:rsidRPr="00E74A80">
        <w:rPr>
          <w:sz w:val="16"/>
          <w:szCs w:val="16"/>
        </w:rPr>
        <w:t>And,</w:t>
      </w:r>
      <w:proofErr w:type="gramEnd"/>
      <w:r w:rsidRPr="00E74A80">
        <w:rPr>
          <w:sz w:val="16"/>
          <w:szCs w:val="16"/>
        </w:rPr>
        <w:t xml:space="preserve"> “economists say that most taxpayers would pay more in taxes than they would save from having the federal government absorb the cost of health-care premiums,” The Post also reports.  Additionally, “71% of households with private insurance would wind up paying more than they would under the current system,” Kenneth Thorpe, chairman of the health policy and management department at Emory University, told The Wall Street Journal.</w:t>
      </w:r>
    </w:p>
    <w:p w14:paraId="3C5FDA9E" w14:textId="77777777" w:rsidR="0034680D" w:rsidRPr="00E74A80" w:rsidRDefault="0034680D" w:rsidP="0034680D">
      <w:pPr>
        <w:rPr>
          <w:rStyle w:val="StyleUnderline"/>
          <w:b/>
          <w:iCs/>
          <w:bdr w:val="single" w:sz="8" w:space="0" w:color="auto"/>
        </w:rPr>
      </w:pPr>
      <w:r w:rsidRPr="00E74A80">
        <w:rPr>
          <w:sz w:val="16"/>
        </w:rPr>
        <w:t xml:space="preserve">Meanwhile, a study by Tom Church, Daniel L. Heil, and </w:t>
      </w:r>
      <w:proofErr w:type="spellStart"/>
      <w:r w:rsidRPr="00E74A80">
        <w:rPr>
          <w:sz w:val="16"/>
        </w:rPr>
        <w:t>Lanhee</w:t>
      </w:r>
      <w:proofErr w:type="spellEnd"/>
      <w:r w:rsidRPr="00E74A80">
        <w:rPr>
          <w:sz w:val="16"/>
        </w:rPr>
        <w:t xml:space="preserve"> J. Chen, Ph.D. of the Hoover Institution with support from the Partnership for America’s Health Care Future reveals that the public option – often branded a “moderate” alternative to </w:t>
      </w:r>
      <w:r w:rsidRPr="00A71DDD">
        <w:rPr>
          <w:rStyle w:val="StyleUnderline"/>
        </w:rPr>
        <w:t xml:space="preserve">Medicare for All – “could require tax increases on most Americans, including middle-income families” and could “add over $700 billion to the 10-year federal deficit, with </w:t>
      </w:r>
      <w:r w:rsidRPr="00A71DDD">
        <w:rPr>
          <w:rStyle w:val="Emphasis"/>
        </w:rPr>
        <w:t>dramatically larger losses</w:t>
      </w:r>
      <w:r w:rsidRPr="00A71DDD">
        <w:rPr>
          <w:rStyle w:val="StyleUnderline"/>
        </w:rPr>
        <w:t xml:space="preserve"> in </w:t>
      </w:r>
      <w:r w:rsidRPr="00A71DDD">
        <w:rPr>
          <w:rStyle w:val="Emphasis"/>
        </w:rPr>
        <w:t>subsequent years.”</w:t>
      </w:r>
    </w:p>
    <w:p w14:paraId="4452C287" w14:textId="77777777" w:rsidR="0034680D" w:rsidRPr="00E74A80" w:rsidRDefault="0034680D" w:rsidP="0034680D">
      <w:pPr>
        <w:rPr>
          <w:sz w:val="16"/>
          <w:szCs w:val="16"/>
        </w:rPr>
      </w:pPr>
      <w:r w:rsidRPr="00E74A80">
        <w:rPr>
          <w:sz w:val="16"/>
          <w:szCs w:val="16"/>
        </w:rPr>
        <w:t xml:space="preserve">According to the new study, “a politically realistic public option would add over $700 billion to 10-year deficits.  By 2049, the plan would increase long-run debt projections by 30 percent of GDP or require tax increases equal to nearly 20 percent of projected income tax revenue.  These tax increases may affect even middle-income taxpayers, raising their marginal income tax rates by several percentage points.”  This would make the public option “the third largest line item on the federal budget, behind only Medicare and Social Security.” </w:t>
      </w:r>
    </w:p>
    <w:p w14:paraId="35FD9ACC" w14:textId="77777777" w:rsidR="0034680D" w:rsidRDefault="0034680D" w:rsidP="0034680D">
      <w:pPr>
        <w:rPr>
          <w:sz w:val="16"/>
        </w:rPr>
      </w:pPr>
      <w:r w:rsidRPr="00E74A80">
        <w:rPr>
          <w:sz w:val="16"/>
        </w:rPr>
        <w:t xml:space="preserve">Economists </w:t>
      </w:r>
      <w:proofErr w:type="gramStart"/>
      <w:r w:rsidRPr="00E74A80">
        <w:rPr>
          <w:sz w:val="16"/>
        </w:rPr>
        <w:t>agree,</w:t>
      </w:r>
      <w:proofErr w:type="gramEnd"/>
      <w:r w:rsidRPr="00E74A80">
        <w:rPr>
          <w:sz w:val="16"/>
        </w:rPr>
        <w:t xml:space="preserve"> that the </w:t>
      </w:r>
      <w:r w:rsidRPr="00A71DDD">
        <w:rPr>
          <w:rStyle w:val="StyleUnderline"/>
        </w:rPr>
        <w:t xml:space="preserve">public option would burden American families with unaffordable costs.  “The public option would cause premiums for private insurance to skyrocket,” </w:t>
      </w:r>
      <w:r w:rsidRPr="00E74A80">
        <w:rPr>
          <w:sz w:val="16"/>
        </w:rPr>
        <w:t xml:space="preserve">Dr. Scott Atlas of Stanford University writes in The Wall Street Journal.  “A </w:t>
      </w:r>
      <w:r w:rsidRPr="00A71DDD">
        <w:rPr>
          <w:rStyle w:val="StyleUnderline"/>
        </w:rPr>
        <w:t xml:space="preserve">single-payer option is </w:t>
      </w:r>
      <w:r w:rsidRPr="00E74A80">
        <w:rPr>
          <w:rStyle w:val="Emphasis"/>
        </w:rPr>
        <w:t>not</w:t>
      </w:r>
      <w:r w:rsidRPr="00A71DDD">
        <w:rPr>
          <w:rStyle w:val="StyleUnderline"/>
        </w:rPr>
        <w:t xml:space="preserve"> a moderate, </w:t>
      </w:r>
      <w:r w:rsidRPr="00E74A80">
        <w:rPr>
          <w:rStyle w:val="Emphasis"/>
        </w:rPr>
        <w:t>compromise</w:t>
      </w:r>
      <w:r w:rsidRPr="00A71DDD">
        <w:rPr>
          <w:rStyle w:val="StyleUnderline"/>
        </w:rPr>
        <w:t xml:space="preserve"> proposal.  Its inevitable consequence is the death of affordable private insurance</w:t>
      </w:r>
      <w:r w:rsidRPr="00E74A80">
        <w:rPr>
          <w:sz w:val="16"/>
        </w:rPr>
        <w:t xml:space="preserve"> … Massive taxation would be needed to expand Medicare, whether optionally or not,” Atlas continues.</w:t>
      </w:r>
    </w:p>
    <w:p w14:paraId="5D285136" w14:textId="614558F0" w:rsidR="0034680D" w:rsidRDefault="0034680D" w:rsidP="0034680D">
      <w:pPr>
        <w:pStyle w:val="Heading3"/>
      </w:pPr>
      <w:r>
        <w:t>2NC --- Link</w:t>
      </w:r>
      <w:r w:rsidR="00E36930">
        <w:t xml:space="preserve">s </w:t>
      </w:r>
      <w:r>
        <w:t>---</w:t>
      </w:r>
      <w:r w:rsidR="00E36930">
        <w:t xml:space="preserve"> </w:t>
      </w:r>
      <w:r>
        <w:t>AT: Link Turn</w:t>
      </w:r>
    </w:p>
    <w:p w14:paraId="6EC05AEF" w14:textId="77777777" w:rsidR="0034680D" w:rsidRPr="009D2E43" w:rsidRDefault="0034680D" w:rsidP="0034680D">
      <w:pPr>
        <w:pStyle w:val="Heading4"/>
      </w:pPr>
      <w:r>
        <w:t>It decimates the GDP---link outweighs link turn.</w:t>
      </w:r>
    </w:p>
    <w:p w14:paraId="646D6641" w14:textId="77777777" w:rsidR="0034680D" w:rsidRPr="00076DA1" w:rsidRDefault="0034680D" w:rsidP="0034680D">
      <w:r w:rsidRPr="009D2E43">
        <w:rPr>
          <w:rStyle w:val="Style13ptBold"/>
        </w:rPr>
        <w:t>Myers ’20</w:t>
      </w:r>
      <w:r>
        <w:t xml:space="preserve"> [Kristin Myers; 01-30-2020; “Bernie Sanders ‘Medicare for all’ plan could shrink GDP by as much as 24%”; Yahoo!; </w:t>
      </w:r>
      <w:hyperlink r:id="rId29" w:anchor=":~:text=According%20to%20analysis%20by%20the,)%20isn't%20without%20benefits" w:history="1">
        <w:r w:rsidRPr="00A87CC6">
          <w:rPr>
            <w:rStyle w:val="Hyperlink"/>
          </w:rPr>
          <w:t>https://www.yahoo.com/video/bernie-sanders-medicare-for-all-plan-could-shrink-gdp-by-as-much-as-24-133030215.html#:~:text=According%20to%20analysis%20by%20the,)%20isn't%20without%20benefits</w:t>
        </w:r>
      </w:hyperlink>
      <w:r>
        <w:t>. \\pairie]</w:t>
      </w:r>
    </w:p>
    <w:p w14:paraId="53F8A6F3" w14:textId="77777777" w:rsidR="0034680D" w:rsidRPr="009625A2" w:rsidRDefault="0034680D" w:rsidP="0034680D">
      <w:pPr>
        <w:rPr>
          <w:sz w:val="16"/>
        </w:rPr>
      </w:pPr>
      <w:r w:rsidRPr="009625A2">
        <w:rPr>
          <w:rStyle w:val="StyleUnderline"/>
        </w:rPr>
        <w:t xml:space="preserve">According to analysis by the </w:t>
      </w:r>
      <w:r w:rsidRPr="009625A2">
        <w:rPr>
          <w:rStyle w:val="Emphasis"/>
        </w:rPr>
        <w:t>Penn Wharton Budget Model</w:t>
      </w:r>
      <w:r w:rsidRPr="009625A2">
        <w:rPr>
          <w:rStyle w:val="StyleUnderline"/>
        </w:rPr>
        <w:t xml:space="preserve"> (PWBM), Medicare for all (M4A) could </w:t>
      </w:r>
      <w:r w:rsidRPr="009625A2">
        <w:rPr>
          <w:rStyle w:val="Emphasis"/>
        </w:rPr>
        <w:t>shrink U.S. GDP</w:t>
      </w:r>
      <w:r w:rsidRPr="009625A2">
        <w:rPr>
          <w:rStyle w:val="StyleUnderline"/>
        </w:rPr>
        <w:t xml:space="preserve"> by as much as </w:t>
      </w:r>
      <w:r w:rsidRPr="009625A2">
        <w:rPr>
          <w:rStyle w:val="Emphasis"/>
        </w:rPr>
        <w:t>24%</w:t>
      </w:r>
      <w:r w:rsidRPr="009625A2">
        <w:rPr>
          <w:rStyle w:val="StyleUnderline"/>
        </w:rPr>
        <w:t xml:space="preserve"> by the year </w:t>
      </w:r>
      <w:r w:rsidRPr="009625A2">
        <w:rPr>
          <w:rStyle w:val="Emphasis"/>
        </w:rPr>
        <w:t>2060</w:t>
      </w:r>
      <w:r w:rsidRPr="009625A2">
        <w:rPr>
          <w:sz w:val="16"/>
        </w:rPr>
        <w:t>, depending on how it is financed.</w:t>
      </w:r>
    </w:p>
    <w:p w14:paraId="0529A23B" w14:textId="77777777" w:rsidR="0034680D" w:rsidRPr="009625A2" w:rsidRDefault="0034680D" w:rsidP="0034680D">
      <w:pPr>
        <w:rPr>
          <w:sz w:val="16"/>
          <w:szCs w:val="16"/>
        </w:rPr>
      </w:pPr>
      <w:r w:rsidRPr="009625A2">
        <w:rPr>
          <w:sz w:val="16"/>
          <w:szCs w:val="16"/>
        </w:rPr>
        <w:t>Despite this hit to economic growth, the plan proposed by presidential candidate Bernie Sanders (I-VT) isn’t without benefits. According to the analysis, Medicare for all would improve population health overall, increasing life expectancy by roughly two years, grow the population of the United States by 3%, and boost worker productivity. The share of the population that is “seriously ill” would also decline, from 15% to 13%.</w:t>
      </w:r>
    </w:p>
    <w:p w14:paraId="29415EC4" w14:textId="77777777" w:rsidR="0034680D" w:rsidRPr="009D2E43" w:rsidRDefault="0034680D" w:rsidP="0034680D">
      <w:pPr>
        <w:rPr>
          <w:rStyle w:val="StyleUnderline"/>
        </w:rPr>
      </w:pPr>
      <w:r w:rsidRPr="009625A2">
        <w:rPr>
          <w:sz w:val="16"/>
        </w:rPr>
        <w:t xml:space="preserve">But, the model warns, </w:t>
      </w:r>
      <w:r w:rsidRPr="009D2E43">
        <w:rPr>
          <w:rStyle w:val="StyleUnderline"/>
        </w:rPr>
        <w:t xml:space="preserve">if the plan is </w:t>
      </w:r>
      <w:r w:rsidRPr="009D2E43">
        <w:rPr>
          <w:rStyle w:val="Emphasis"/>
        </w:rPr>
        <w:t>deficit-financed</w:t>
      </w:r>
      <w:r w:rsidRPr="009D2E43">
        <w:rPr>
          <w:rStyle w:val="StyleUnderline"/>
        </w:rPr>
        <w:t xml:space="preserve"> — paid for by government borrowing — “the </w:t>
      </w:r>
      <w:r w:rsidRPr="009D2E43">
        <w:rPr>
          <w:rStyle w:val="Emphasis"/>
        </w:rPr>
        <w:t>negative effects</w:t>
      </w:r>
      <w:r w:rsidRPr="009D2E43">
        <w:rPr>
          <w:rStyle w:val="StyleUnderline"/>
        </w:rPr>
        <w:t xml:space="preserve"> of larger deficits on labor supply, capital accumulation and GDP would </w:t>
      </w:r>
      <w:r w:rsidRPr="009D2E43">
        <w:rPr>
          <w:rStyle w:val="Emphasis"/>
        </w:rPr>
        <w:t>significantly outweigh</w:t>
      </w:r>
      <w:r w:rsidRPr="009D2E43">
        <w:rPr>
          <w:rStyle w:val="StyleUnderline"/>
        </w:rPr>
        <w:t xml:space="preserve"> the </w:t>
      </w:r>
      <w:r w:rsidRPr="009D2E43">
        <w:rPr>
          <w:rStyle w:val="Emphasis"/>
        </w:rPr>
        <w:t>positive effects</w:t>
      </w:r>
      <w:r w:rsidRPr="009D2E43">
        <w:rPr>
          <w:rStyle w:val="StyleUnderline"/>
        </w:rPr>
        <w:t xml:space="preserve"> on the </w:t>
      </w:r>
      <w:r w:rsidRPr="009D2E43">
        <w:rPr>
          <w:rStyle w:val="Emphasis"/>
        </w:rPr>
        <w:t>economy</w:t>
      </w:r>
      <w:r w:rsidRPr="009D2E43">
        <w:rPr>
          <w:rStyle w:val="StyleUnderline"/>
        </w:rPr>
        <w:t xml:space="preserve"> that come from a larger and healthier workforce.”</w:t>
      </w:r>
    </w:p>
    <w:p w14:paraId="4BDD5AEC" w14:textId="3C71D970" w:rsidR="0034680D" w:rsidRPr="00E74A80" w:rsidRDefault="0034680D" w:rsidP="0034680D">
      <w:pPr>
        <w:pStyle w:val="Heading3"/>
      </w:pPr>
      <w:r>
        <w:t>2NC --- Link</w:t>
      </w:r>
      <w:r w:rsidR="00E36930">
        <w:t>s</w:t>
      </w:r>
      <w:r>
        <w:t xml:space="preserve"> --- AT: Cost Savings</w:t>
      </w:r>
    </w:p>
    <w:p w14:paraId="05F5E1C9" w14:textId="77777777" w:rsidR="0034680D" w:rsidRDefault="0034680D" w:rsidP="0034680D">
      <w:pPr>
        <w:pStyle w:val="Heading4"/>
      </w:pPr>
      <w:r>
        <w:t xml:space="preserve">It would be an unprecedented federal cost. </w:t>
      </w:r>
    </w:p>
    <w:p w14:paraId="44E38B86" w14:textId="77777777" w:rsidR="0034680D" w:rsidRDefault="0034680D" w:rsidP="0034680D">
      <w:proofErr w:type="spellStart"/>
      <w:r w:rsidRPr="00890FC5">
        <w:rPr>
          <w:rStyle w:val="Style13ptBold"/>
        </w:rPr>
        <w:t>Blahous</w:t>
      </w:r>
      <w:proofErr w:type="spellEnd"/>
      <w:r w:rsidRPr="00890FC5">
        <w:rPr>
          <w:rStyle w:val="Style13ptBold"/>
        </w:rPr>
        <w:t xml:space="preserve"> ’18</w:t>
      </w:r>
      <w:r>
        <w:t xml:space="preserve"> [Charles; 08-05-2018; “The Fiscal Implausibility of Medicare for All Federal health spending under M4A would grow to exceed all current federal spending as a % of GDP.”; Charles </w:t>
      </w:r>
      <w:proofErr w:type="spellStart"/>
      <w:r>
        <w:t>Blahous</w:t>
      </w:r>
      <w:proofErr w:type="spellEnd"/>
      <w:r>
        <w:t xml:space="preserve"> is the J. Fish and Lillian F. Smith Chair and Senior Research Strategist at the </w:t>
      </w:r>
      <w:proofErr w:type="spellStart"/>
      <w:r>
        <w:t>Mercatus</w:t>
      </w:r>
      <w:proofErr w:type="spellEnd"/>
      <w:r>
        <w:t xml:space="preserve"> Center at George Mason University; Manhattan Institute; </w:t>
      </w:r>
      <w:hyperlink r:id="rId30" w:history="1">
        <w:r w:rsidRPr="00A87CC6">
          <w:rPr>
            <w:rStyle w:val="Hyperlink"/>
          </w:rPr>
          <w:t>https://manhattan.institute/article/the-fiscal-implausibility-of-medicare-for-all</w:t>
        </w:r>
      </w:hyperlink>
      <w:r>
        <w:t xml:space="preserve"> \\pairie]</w:t>
      </w:r>
    </w:p>
    <w:p w14:paraId="686C73A9" w14:textId="77777777" w:rsidR="0034680D" w:rsidRPr="00E61A2B" w:rsidRDefault="0034680D" w:rsidP="0034680D">
      <w:pPr>
        <w:rPr>
          <w:sz w:val="16"/>
        </w:rPr>
      </w:pPr>
      <w:r w:rsidRPr="000D191F">
        <w:rPr>
          <w:rStyle w:val="StyleUnderline"/>
        </w:rPr>
        <w:t>A primary effect of M4A would be to replace private spending on healthcare with government spending financed by federal taxpayers</w:t>
      </w:r>
      <w:r w:rsidRPr="00E61A2B">
        <w:rPr>
          <w:sz w:val="16"/>
        </w:rPr>
        <w:t xml:space="preserve">. Americans would pay for no deductibles or cost-sharing, </w:t>
      </w:r>
      <w:r w:rsidRPr="000D191F">
        <w:rPr>
          <w:rStyle w:val="StyleUnderline"/>
        </w:rPr>
        <w:t>but they would pay much higher taxes.</w:t>
      </w:r>
      <w:r w:rsidRPr="00E61A2B">
        <w:rPr>
          <w:sz w:val="16"/>
        </w:rPr>
        <w:t xml:space="preserve"> This change dwarfs any projected changes in national health spending, which in turn are a highly contingent, unpredictable function of whether and how deeply provider payments are cut. The observation that Americans are already paying for most of these expenses, while technically true, by itself glosses over the important question of whether they are willing to have their taxes raised sufficiently to have the government pay for them. </w:t>
      </w:r>
    </w:p>
    <w:p w14:paraId="239E0E63" w14:textId="77777777" w:rsidR="0034680D" w:rsidRPr="00E61A2B" w:rsidRDefault="0034680D" w:rsidP="0034680D">
      <w:pPr>
        <w:rPr>
          <w:sz w:val="16"/>
          <w:szCs w:val="16"/>
        </w:rPr>
      </w:pPr>
      <w:r w:rsidRPr="00E61A2B">
        <w:rPr>
          <w:sz w:val="16"/>
          <w:szCs w:val="16"/>
        </w:rPr>
        <w:t xml:space="preserve">An analogy might help frame the choice. Suppose, for example, that a government representative came to your door and said, “We’ve totaled up all the money you spend each year on food. We think you’re wasting money paying for restaurants’, groceries’, and farms’ costs of doing business, as well as others in the food industry. We think we can do this more efficiently. </w:t>
      </w:r>
      <w:proofErr w:type="gramStart"/>
      <w:r w:rsidRPr="00E61A2B">
        <w:rPr>
          <w:sz w:val="16"/>
          <w:szCs w:val="16"/>
        </w:rPr>
        <w:t>So</w:t>
      </w:r>
      <w:proofErr w:type="gramEnd"/>
      <w:r w:rsidRPr="00E61A2B">
        <w:rPr>
          <w:sz w:val="16"/>
          <w:szCs w:val="16"/>
        </w:rPr>
        <w:t xml:space="preserve"> we’re going to raise your taxes </w:t>
      </w:r>
      <w:proofErr w:type="gramStart"/>
      <w:r w:rsidRPr="00E61A2B">
        <w:rPr>
          <w:sz w:val="16"/>
          <w:szCs w:val="16"/>
        </w:rPr>
        <w:t>by</w:t>
      </w:r>
      <w:proofErr w:type="gramEnd"/>
      <w:r w:rsidRPr="00E61A2B">
        <w:rPr>
          <w:sz w:val="16"/>
          <w:szCs w:val="16"/>
        </w:rPr>
        <w:t xml:space="preserve"> that amount of money, and we’ll provide all your food to you for free. And we’ll also be able to take care of those Americans who don’t have enough access to food. We’re planning to cut all payments to restaurants, groceries, farms and other food providers by about 40%, and if we do </w:t>
      </w:r>
      <w:proofErr w:type="gramStart"/>
      <w:r w:rsidRPr="00E61A2B">
        <w:rPr>
          <w:sz w:val="16"/>
          <w:szCs w:val="16"/>
        </w:rPr>
        <w:t>that</w:t>
      </w:r>
      <w:proofErr w:type="gramEnd"/>
      <w:r w:rsidRPr="00E61A2B">
        <w:rPr>
          <w:sz w:val="16"/>
          <w:szCs w:val="16"/>
        </w:rPr>
        <w:t xml:space="preserve"> we might be able to cut 3-4% off of your total food bill.” Would Americans take this deal?</w:t>
      </w:r>
    </w:p>
    <w:p w14:paraId="019AA657" w14:textId="77777777" w:rsidR="0034680D" w:rsidRPr="00E61A2B" w:rsidRDefault="0034680D" w:rsidP="0034680D">
      <w:pPr>
        <w:rPr>
          <w:sz w:val="16"/>
        </w:rPr>
      </w:pPr>
      <w:r w:rsidRPr="00E61A2B">
        <w:rPr>
          <w:sz w:val="16"/>
        </w:rPr>
        <w:t xml:space="preserve">Maybe some would. But it’s nearly certain many would not. </w:t>
      </w:r>
      <w:r w:rsidRPr="000D191F">
        <w:rPr>
          <w:rStyle w:val="StyleUnderline"/>
        </w:rPr>
        <w:t>First, it’s a huge amount of money to turn over to the government. Even if shown how much they were already spending, it doesn’t necessarily follow that Americans would want to pay that much in additional taxes.</w:t>
      </w:r>
      <w:r w:rsidRPr="00E61A2B">
        <w:rPr>
          <w:sz w:val="16"/>
        </w:rPr>
        <w:t xml:space="preserve"> The potential for a 3-4% reduction in their food costs might not make up for surrendering all control over how they spend on food. Second, they would be correct not to trust the government to follow through with those 40% payment cuts, once lobbyists for the food industry enter the picture – and if the government doesn’t do so, then their food costs would rise at the same time that they lose a great deal of control. Third, if the payment cuts do go through, Americans might worry that their favorite restaurant would close and that they’ll not be able to eat there anymore. They might also worry about the lines that would form at grocery stores and restaurants as 40% cuts send many of those establishments out of business. Finally, some may simply not want to give up their remaining power to choose how much to spend on food, no matter how the numbers shake out. </w:t>
      </w:r>
    </w:p>
    <w:p w14:paraId="24EBF7D4" w14:textId="77777777" w:rsidR="0034680D" w:rsidRPr="00E61A2B" w:rsidRDefault="0034680D" w:rsidP="0034680D">
      <w:pPr>
        <w:rPr>
          <w:sz w:val="16"/>
        </w:rPr>
      </w:pPr>
      <w:r w:rsidRPr="00E61A2B">
        <w:rPr>
          <w:sz w:val="16"/>
        </w:rPr>
        <w:t xml:space="preserve">An important thing for Americans to know is that </w:t>
      </w:r>
      <w:r w:rsidRPr="00E61A2B">
        <w:rPr>
          <w:rStyle w:val="StyleUnderline"/>
        </w:rPr>
        <w:t xml:space="preserve">financing M4A would </w:t>
      </w:r>
      <w:r w:rsidRPr="00E61A2B">
        <w:rPr>
          <w:rStyle w:val="Emphasis"/>
        </w:rPr>
        <w:t>require more funds</w:t>
      </w:r>
      <w:r w:rsidRPr="00E61A2B">
        <w:rPr>
          <w:rStyle w:val="StyleUnderline"/>
        </w:rPr>
        <w:t xml:space="preserve"> than doubling all projected individual and corporate federal income taxes would generate, and indeed that the actual financing required would likely be </w:t>
      </w:r>
      <w:r w:rsidRPr="00E61A2B">
        <w:rPr>
          <w:rStyle w:val="Emphasis"/>
        </w:rPr>
        <w:t>significantly greater</w:t>
      </w:r>
      <w:r w:rsidRPr="00E61A2B">
        <w:rPr>
          <w:rStyle w:val="StyleUnderline"/>
        </w:rPr>
        <w:t xml:space="preserve"> even than that</w:t>
      </w:r>
      <w:r w:rsidRPr="00E61A2B">
        <w:rPr>
          <w:sz w:val="16"/>
        </w:rPr>
        <w:t xml:space="preserve">, depending on how deeply the government is willing to cut payments to doctors, nurses, </w:t>
      </w:r>
      <w:proofErr w:type="gramStart"/>
      <w:r w:rsidRPr="00E61A2B">
        <w:rPr>
          <w:sz w:val="16"/>
        </w:rPr>
        <w:t>hospitals</w:t>
      </w:r>
      <w:proofErr w:type="gramEnd"/>
      <w:r w:rsidRPr="00E61A2B">
        <w:rPr>
          <w:sz w:val="16"/>
        </w:rPr>
        <w:t xml:space="preserve"> and other healthcare providers. On the other side of the coin, Americans would be excused from paying for healthcare in the many ways they currently do. As the idea of M4A is discussed, </w:t>
      </w:r>
      <w:r w:rsidRPr="00E61A2B">
        <w:rPr>
          <w:rStyle w:val="StyleUnderline"/>
        </w:rPr>
        <w:t xml:space="preserve">financing the </w:t>
      </w:r>
      <w:r w:rsidRPr="00E61A2B">
        <w:rPr>
          <w:rStyle w:val="Emphasis"/>
        </w:rPr>
        <w:t>unprecedented federal cost</w:t>
      </w:r>
      <w:r w:rsidRPr="00E61A2B">
        <w:rPr>
          <w:rStyle w:val="StyleUnderline"/>
        </w:rPr>
        <w:t xml:space="preserve"> should be considered whenever and wherever there is a discussion of its potential benefits.</w:t>
      </w:r>
    </w:p>
    <w:p w14:paraId="0B8F378B" w14:textId="76AF66E4" w:rsidR="0034680D" w:rsidRDefault="0034680D" w:rsidP="0034680D">
      <w:pPr>
        <w:pStyle w:val="Heading3"/>
      </w:pPr>
      <w:r>
        <w:t>2NC --- Link</w:t>
      </w:r>
      <w:r w:rsidR="00E36930">
        <w:t>s</w:t>
      </w:r>
      <w:r>
        <w:t xml:space="preserve"> --- AT: Administrative Efficiency</w:t>
      </w:r>
    </w:p>
    <w:p w14:paraId="10527EF7" w14:textId="77777777" w:rsidR="0034680D" w:rsidRDefault="0034680D" w:rsidP="0034680D">
      <w:pPr>
        <w:pStyle w:val="Heading4"/>
      </w:pPr>
      <w:r>
        <w:t>Administrative efficiency saves less than the link.</w:t>
      </w:r>
    </w:p>
    <w:p w14:paraId="47DD930C" w14:textId="77777777" w:rsidR="0034680D" w:rsidRPr="00C073C3" w:rsidRDefault="0034680D" w:rsidP="0034680D">
      <w:proofErr w:type="spellStart"/>
      <w:r w:rsidRPr="00890FC5">
        <w:rPr>
          <w:rStyle w:val="Style13ptBold"/>
        </w:rPr>
        <w:t>Blahous</w:t>
      </w:r>
      <w:proofErr w:type="spellEnd"/>
      <w:r w:rsidRPr="00890FC5">
        <w:rPr>
          <w:rStyle w:val="Style13ptBold"/>
        </w:rPr>
        <w:t xml:space="preserve"> ’18</w:t>
      </w:r>
      <w:r>
        <w:t xml:space="preserve"> [Charles; 08-05-2018; “The Fiscal Implausibility of Medicare for All Federal health spending under M4A would grow to exceed all current federal spending as a % of GDP.”; Charles </w:t>
      </w:r>
      <w:proofErr w:type="spellStart"/>
      <w:r>
        <w:t>Blahous</w:t>
      </w:r>
      <w:proofErr w:type="spellEnd"/>
      <w:r>
        <w:t xml:space="preserve"> is the J. Fish and Lillian F. Smith Chair and Senior Research Strategist at the </w:t>
      </w:r>
      <w:proofErr w:type="spellStart"/>
      <w:r>
        <w:t>Mercatus</w:t>
      </w:r>
      <w:proofErr w:type="spellEnd"/>
      <w:r>
        <w:t xml:space="preserve"> Center at George Mason University; Manhattan Institute; </w:t>
      </w:r>
      <w:hyperlink r:id="rId31" w:history="1">
        <w:r w:rsidRPr="00A87CC6">
          <w:rPr>
            <w:rStyle w:val="Hyperlink"/>
          </w:rPr>
          <w:t>https://manhattan.institute/article/the-fiscal-implausibility-of-medicare-for-all</w:t>
        </w:r>
      </w:hyperlink>
      <w:r>
        <w:t xml:space="preserve"> \\pairie]</w:t>
      </w:r>
    </w:p>
    <w:p w14:paraId="1A5F163B" w14:textId="77777777" w:rsidR="0034680D" w:rsidRPr="008A45A9" w:rsidRDefault="0034680D" w:rsidP="0034680D">
      <w:pPr>
        <w:rPr>
          <w:sz w:val="16"/>
        </w:rPr>
      </w:pPr>
      <w:r w:rsidRPr="00D21A8F">
        <w:rPr>
          <w:rStyle w:val="StyleUnderline"/>
        </w:rPr>
        <w:t>Some have suggested that the study provides evidence for the view that replacing for-profit private health insurance with administratively efficient single-payer insurance will enable more people to receive better benefits for less money.</w:t>
      </w:r>
      <w:r w:rsidRPr="008A45A9">
        <w:rPr>
          <w:sz w:val="16"/>
        </w:rPr>
        <w:t xml:space="preserve"> </w:t>
      </w:r>
      <w:r w:rsidRPr="00D21A8F">
        <w:rPr>
          <w:rStyle w:val="StyleUnderline"/>
        </w:rPr>
        <w:t xml:space="preserve">That is </w:t>
      </w:r>
      <w:r w:rsidRPr="00D21A8F">
        <w:rPr>
          <w:rStyle w:val="Emphasis"/>
        </w:rPr>
        <w:t>incorrect</w:t>
      </w:r>
      <w:r w:rsidRPr="008A45A9">
        <w:rPr>
          <w:sz w:val="16"/>
        </w:rPr>
        <w:t xml:space="preserve"> or, at best, an incomplete interpretation. Per above, </w:t>
      </w:r>
      <w:r w:rsidRPr="00D21A8F">
        <w:rPr>
          <w:rStyle w:val="StyleUnderline"/>
        </w:rPr>
        <w:t xml:space="preserve">my study found instead that the potential </w:t>
      </w:r>
      <w:r w:rsidRPr="00D21A8F">
        <w:rPr>
          <w:rStyle w:val="Emphasis"/>
        </w:rPr>
        <w:t>administrative efficiencies</w:t>
      </w:r>
      <w:r w:rsidRPr="00D21A8F">
        <w:rPr>
          <w:rStyle w:val="StyleUnderline"/>
        </w:rPr>
        <w:t xml:space="preserve"> of M4A could only </w:t>
      </w:r>
      <w:r w:rsidRPr="00D21A8F">
        <w:rPr>
          <w:rStyle w:val="Emphasis"/>
        </w:rPr>
        <w:t>save much less</w:t>
      </w:r>
      <w:r w:rsidRPr="00D21A8F">
        <w:rPr>
          <w:rStyle w:val="StyleUnderline"/>
        </w:rPr>
        <w:t xml:space="preserve"> than the induced additional service utilization would cost. It is not the single-payer system itself, but rather </w:t>
      </w:r>
      <w:r w:rsidRPr="00D21A8F">
        <w:rPr>
          <w:rStyle w:val="Emphasis"/>
        </w:rPr>
        <w:t>cutting payments</w:t>
      </w:r>
      <w:r w:rsidRPr="00D21A8F">
        <w:rPr>
          <w:rStyle w:val="StyleUnderline"/>
        </w:rPr>
        <w:t xml:space="preserve"> to hospitals, doctors and nurses that would produce a scenario showing lower national health spending</w:t>
      </w:r>
      <w:r w:rsidRPr="008A45A9">
        <w:rPr>
          <w:sz w:val="16"/>
        </w:rPr>
        <w:t xml:space="preserve">.  </w:t>
      </w:r>
      <w:r w:rsidRPr="00B10DBF">
        <w:rPr>
          <w:rStyle w:val="StyleUnderline"/>
        </w:rPr>
        <w:t xml:space="preserve">Without those payment cuts, projections for M4A show not only dramatically </w:t>
      </w:r>
      <w:r w:rsidRPr="00B10DBF">
        <w:rPr>
          <w:rStyle w:val="Emphasis"/>
        </w:rPr>
        <w:t>higher federal costs</w:t>
      </w:r>
      <w:r w:rsidRPr="00B10DBF">
        <w:rPr>
          <w:rStyle w:val="StyleUnderline"/>
        </w:rPr>
        <w:t xml:space="preserve"> but higher national costs as well.</w:t>
      </w:r>
      <w:r w:rsidRPr="008A45A9">
        <w:rPr>
          <w:sz w:val="16"/>
        </w:rPr>
        <w:t xml:space="preserve"> Moreover, even with such payment cuts assumed, we still couldn’t say that Americans would get better benefits for less money under M4A, because we simply do not know how many providers would continue to provide services once their income is cut so sharply.</w:t>
      </w:r>
    </w:p>
    <w:p w14:paraId="4CE48F94" w14:textId="77777777" w:rsidR="0034680D" w:rsidRDefault="0034680D" w:rsidP="0034680D">
      <w:pPr>
        <w:pStyle w:val="Heading2"/>
      </w:pPr>
      <w:r>
        <w:t>Green New Deal</w:t>
      </w:r>
    </w:p>
    <w:p w14:paraId="7764F8CE" w14:textId="77777777" w:rsidR="0034680D" w:rsidRDefault="0034680D" w:rsidP="0034680D">
      <w:pPr>
        <w:pStyle w:val="Heading3"/>
      </w:pPr>
      <w:r>
        <w:t>2NC --- Links --- Collapse FF</w:t>
      </w:r>
    </w:p>
    <w:p w14:paraId="77A9E115" w14:textId="77777777" w:rsidR="0034680D" w:rsidRPr="005D145C" w:rsidRDefault="0034680D" w:rsidP="0034680D">
      <w:pPr>
        <w:pStyle w:val="Heading4"/>
      </w:pPr>
      <w:r>
        <w:t>The GND would devastate the fossil fuel industry.</w:t>
      </w:r>
    </w:p>
    <w:p w14:paraId="4B2CD259" w14:textId="77777777" w:rsidR="0034680D" w:rsidRDefault="0034680D" w:rsidP="0034680D">
      <w:r>
        <w:rPr>
          <w:rStyle w:val="Style13ptBold"/>
        </w:rPr>
        <w:t xml:space="preserve">Winstel ’19 </w:t>
      </w:r>
      <w:r>
        <w:t xml:space="preserve">[Sam; writer for the American Petroleum Institute, graduated from Davidson College in North Carolina; 8-13-2019; What’s at Stake for Real Americans with These 'Green New Deals?'; American Petroleum Institute; </w:t>
      </w:r>
      <w:r w:rsidRPr="00DA74B5">
        <w:t>https://www.api.org/news-policy-and-issues/blog/2019/</w:t>
      </w:r>
      <w:r>
        <w:t xml:space="preserve"> 08/13/whats-at-stake-for-real-americans-with-these-green-new-deals; 6-27-2023]</w:t>
      </w:r>
    </w:p>
    <w:p w14:paraId="118E7395" w14:textId="77777777" w:rsidR="0034680D" w:rsidRPr="00132848" w:rsidRDefault="0034680D" w:rsidP="0034680D">
      <w:pPr>
        <w:rPr>
          <w:b/>
          <w:bCs/>
          <w:u w:val="single"/>
        </w:rPr>
      </w:pPr>
      <w:r w:rsidRPr="005D145C">
        <w:rPr>
          <w:sz w:val="16"/>
        </w:rPr>
        <w:t xml:space="preserve">For example, </w:t>
      </w:r>
      <w:r w:rsidRPr="005D145C">
        <w:rPr>
          <w:rStyle w:val="StyleUnderline"/>
        </w:rPr>
        <w:t>a</w:t>
      </w:r>
      <w:r w:rsidRPr="00DA74B5">
        <w:rPr>
          <w:rStyle w:val="StyleUnderline"/>
        </w:rPr>
        <w:t xml:space="preserve"> 2017 </w:t>
      </w:r>
      <w:r w:rsidRPr="005D145C">
        <w:rPr>
          <w:rStyle w:val="StyleUnderline"/>
        </w:rPr>
        <w:t>study</w:t>
      </w:r>
      <w:r w:rsidRPr="00DA74B5">
        <w:rPr>
          <w:rStyle w:val="StyleUnderline"/>
        </w:rPr>
        <w:t xml:space="preserve"> projected that </w:t>
      </w:r>
      <w:r w:rsidRPr="004451C1">
        <w:rPr>
          <w:rStyle w:val="Emphasis"/>
          <w:highlight w:val="cyan"/>
        </w:rPr>
        <w:t>radically restricting U.S. energy development</w:t>
      </w:r>
      <w:r w:rsidRPr="00DA74B5">
        <w:rPr>
          <w:rStyle w:val="StyleUnderline"/>
        </w:rPr>
        <w:t xml:space="preserve"> (including halting new natural gas and oil leases, banning hydraulic fracturing, prohibiting new or expanded coal mines and prohibiting energy infrastructure permits) </w:t>
      </w:r>
      <w:r w:rsidRPr="004451C1">
        <w:rPr>
          <w:rStyle w:val="StyleUnderline"/>
          <w:highlight w:val="cyan"/>
        </w:rPr>
        <w:t xml:space="preserve">could cost </w:t>
      </w:r>
      <w:r w:rsidRPr="004451C1">
        <w:rPr>
          <w:rStyle w:val="Emphasis"/>
          <w:highlight w:val="cyan"/>
        </w:rPr>
        <w:t>5.9 million jobs and $11.8 trillion</w:t>
      </w:r>
      <w:r w:rsidRPr="004451C1">
        <w:rPr>
          <w:rStyle w:val="StyleUnderline"/>
          <w:highlight w:val="cyan"/>
        </w:rPr>
        <w:t xml:space="preserve"> in</w:t>
      </w:r>
      <w:r w:rsidRPr="00DA74B5">
        <w:rPr>
          <w:rStyle w:val="StyleUnderline"/>
        </w:rPr>
        <w:t xml:space="preserve"> cumulative </w:t>
      </w:r>
      <w:r w:rsidRPr="004451C1">
        <w:rPr>
          <w:rStyle w:val="StyleUnderline"/>
          <w:highlight w:val="cyan"/>
        </w:rPr>
        <w:t>GDP</w:t>
      </w:r>
      <w:r w:rsidRPr="00DA74B5">
        <w:rPr>
          <w:rStyle w:val="StyleUnderline"/>
        </w:rPr>
        <w:t xml:space="preserve"> by 2040</w:t>
      </w:r>
      <w:r w:rsidRPr="005D145C">
        <w:rPr>
          <w:sz w:val="16"/>
        </w:rPr>
        <w:t xml:space="preserve">. Even accounting for “green” job creation, such </w:t>
      </w:r>
      <w:r w:rsidRPr="00DA74B5">
        <w:rPr>
          <w:rStyle w:val="StyleUnderline"/>
        </w:rPr>
        <w:t>restrictions would return the U.S. to recession-level unemployment rates of over 7%</w:t>
      </w:r>
      <w:r w:rsidRPr="005D145C">
        <w:rPr>
          <w:sz w:val="16"/>
        </w:rPr>
        <w:t xml:space="preserve">. A frank reckoning of the Democrats’ energy proposals has been absent through two rounds of presidential debates. The threat of climate change is real, and </w:t>
      </w:r>
      <w:r w:rsidRPr="00DA74B5">
        <w:rPr>
          <w:rStyle w:val="StyleUnderline"/>
        </w:rPr>
        <w:t>we need solutions that realistically address it</w:t>
      </w:r>
      <w:r w:rsidRPr="005D145C">
        <w:rPr>
          <w:sz w:val="16"/>
        </w:rPr>
        <w:t xml:space="preserve">. This means taking on the dual challenge of lowering energy-related emissions while meeting our country’s need for affordable and reliable energy. We can do both – </w:t>
      </w:r>
      <w:r w:rsidRPr="00DA74B5">
        <w:rPr>
          <w:rStyle w:val="StyleUnderline"/>
        </w:rPr>
        <w:t xml:space="preserve">increased </w:t>
      </w:r>
      <w:r w:rsidRPr="004451C1">
        <w:rPr>
          <w:rStyle w:val="StyleUnderline"/>
          <w:highlight w:val="cyan"/>
        </w:rPr>
        <w:t>use of natural gas is the</w:t>
      </w:r>
      <w:r w:rsidRPr="00DA74B5">
        <w:rPr>
          <w:rStyle w:val="StyleUnderline"/>
        </w:rPr>
        <w:t xml:space="preserve"> chief </w:t>
      </w:r>
      <w:r w:rsidRPr="004451C1">
        <w:rPr>
          <w:rStyle w:val="StyleUnderline"/>
          <w:highlight w:val="cyan"/>
        </w:rPr>
        <w:t>reason</w:t>
      </w:r>
      <w:r w:rsidRPr="00DA74B5">
        <w:rPr>
          <w:rStyle w:val="StyleUnderline"/>
        </w:rPr>
        <w:t xml:space="preserve"> U.S. energy-related </w:t>
      </w:r>
      <w:r w:rsidRPr="004451C1">
        <w:rPr>
          <w:rStyle w:val="StyleUnderline"/>
          <w:highlight w:val="cyan"/>
        </w:rPr>
        <w:t>carbon dioxide emissions are at their lowest levels in a generation</w:t>
      </w:r>
      <w:r w:rsidRPr="005D145C">
        <w:rPr>
          <w:sz w:val="16"/>
        </w:rPr>
        <w:t xml:space="preserve"> – yet you’d never know it from the debate stage. Quite the opposite. Support for </w:t>
      </w:r>
      <w:proofErr w:type="gramStart"/>
      <w:r w:rsidRPr="005D145C">
        <w:rPr>
          <w:sz w:val="16"/>
        </w:rPr>
        <w:t>green new</w:t>
      </w:r>
      <w:proofErr w:type="gramEnd"/>
      <w:r w:rsidRPr="005D145C">
        <w:rPr>
          <w:sz w:val="16"/>
        </w:rPr>
        <w:t xml:space="preserve"> deal-like concepts is this season’s political litmus test on climate action, with many of the Democratic presidential contenders backing the “keep it in the ground” concept. Sen. Elizabeth Warren’s Green Industrial Mobilization, Sen. Kamala Harris’ Climate Equity Act, and Gov. Jay Inslee’s Climate Mission Agenda are just some of the </w:t>
      </w:r>
      <w:proofErr w:type="gramStart"/>
      <w:r w:rsidRPr="004451C1">
        <w:rPr>
          <w:rStyle w:val="StyleUnderline"/>
          <w:highlight w:val="cyan"/>
        </w:rPr>
        <w:t>green new</w:t>
      </w:r>
      <w:proofErr w:type="gramEnd"/>
      <w:r w:rsidRPr="004451C1">
        <w:rPr>
          <w:rStyle w:val="StyleUnderline"/>
          <w:highlight w:val="cyan"/>
        </w:rPr>
        <w:t xml:space="preserve"> deal</w:t>
      </w:r>
      <w:r w:rsidRPr="00DA74B5">
        <w:rPr>
          <w:rStyle w:val="StyleUnderline"/>
        </w:rPr>
        <w:t>s to surface this cycle</w:t>
      </w:r>
      <w:r w:rsidRPr="005D145C">
        <w:rPr>
          <w:sz w:val="16"/>
        </w:rPr>
        <w:t xml:space="preserve">. They </w:t>
      </w:r>
      <w:r w:rsidRPr="005D145C">
        <w:rPr>
          <w:rStyle w:val="StyleUnderline"/>
        </w:rPr>
        <w:t>could</w:t>
      </w:r>
      <w:r w:rsidRPr="00DA74B5">
        <w:rPr>
          <w:rStyle w:val="StyleUnderline"/>
        </w:rPr>
        <w:t xml:space="preserve"> have significant </w:t>
      </w:r>
      <w:r w:rsidRPr="005D145C">
        <w:rPr>
          <w:rStyle w:val="StyleUnderline"/>
        </w:rPr>
        <w:t>impacts</w:t>
      </w:r>
      <w:r w:rsidRPr="00DA74B5">
        <w:rPr>
          <w:rStyle w:val="StyleUnderline"/>
        </w:rPr>
        <w:t xml:space="preserve"> on these areas of everyday life</w:t>
      </w:r>
      <w:r w:rsidRPr="005D145C">
        <w:rPr>
          <w:sz w:val="16"/>
        </w:rPr>
        <w:t xml:space="preserve">, now supported by our current energy portfolio: </w:t>
      </w:r>
      <w:r w:rsidRPr="005D145C">
        <w:rPr>
          <w:rStyle w:val="StyleUnderline"/>
        </w:rPr>
        <w:t>Affordable Household Electricity</w:t>
      </w:r>
      <w:r w:rsidRPr="00DA74B5">
        <w:rPr>
          <w:rStyle w:val="StyleUnderline"/>
        </w:rPr>
        <w:t>: Abundant and affordable natural gas, made possible by the shale revolution, has contributed to lower heating costs for American families. This is an especially important consideration for low- and fixed-income households</w:t>
      </w:r>
      <w:r w:rsidRPr="005D145C">
        <w:rPr>
          <w:sz w:val="16"/>
        </w:rPr>
        <w:t xml:space="preserve"> because energy affects livelihoods, and during the winter months inexpensive access to heat reduces exposure to the life-threatening cold. The regional energy shortages resulting from infrastructure moratoriums impacting New York and New England serve as a warning of what a radical climate plan could mean. Plus, the </w:t>
      </w:r>
      <w:r w:rsidRPr="004451C1">
        <w:rPr>
          <w:rStyle w:val="StyleUnderline"/>
          <w:highlight w:val="cyan"/>
        </w:rPr>
        <w:t>proposals would</w:t>
      </w:r>
      <w:r w:rsidRPr="00DA74B5">
        <w:rPr>
          <w:rStyle w:val="StyleUnderline"/>
        </w:rPr>
        <w:t xml:space="preserve"> require retrofitting existing buildings and infrastructure that currently depend on natural gas and oil, upgrades that could </w:t>
      </w:r>
      <w:r w:rsidRPr="004451C1">
        <w:rPr>
          <w:rStyle w:val="StyleUnderline"/>
          <w:highlight w:val="cyan"/>
        </w:rPr>
        <w:t>cost upward of $500 billion</w:t>
      </w:r>
      <w:r w:rsidRPr="00DA74B5">
        <w:rPr>
          <w:rStyle w:val="StyleUnderline"/>
        </w:rPr>
        <w:t>.</w:t>
      </w:r>
      <w:r>
        <w:rPr>
          <w:rStyle w:val="StyleUnderline"/>
        </w:rPr>
        <w:t xml:space="preserve"> </w:t>
      </w:r>
      <w:r w:rsidRPr="00DA74B5">
        <w:rPr>
          <w:rStyle w:val="StyleUnderline"/>
        </w:rPr>
        <w:t>Government Revenue for Education and Infrastructure:</w:t>
      </w:r>
      <w:r w:rsidRPr="005D145C">
        <w:rPr>
          <w:sz w:val="16"/>
        </w:rPr>
        <w:t xml:space="preserve"> In 2018, revenues generated by U.S. energy production in federal areas totaled $8.93 billion – money that’s redistributed to states and communities for education, </w:t>
      </w:r>
      <w:proofErr w:type="gramStart"/>
      <w:r w:rsidRPr="005D145C">
        <w:rPr>
          <w:sz w:val="16"/>
        </w:rPr>
        <w:t>infrastructure</w:t>
      </w:r>
      <w:proofErr w:type="gramEnd"/>
      <w:r w:rsidRPr="005D145C">
        <w:rPr>
          <w:sz w:val="16"/>
        </w:rPr>
        <w:t xml:space="preserve"> and conservation projects. </w:t>
      </w:r>
      <w:r w:rsidRPr="005D145C">
        <w:rPr>
          <w:rStyle w:val="StyleUnderline"/>
        </w:rPr>
        <w:t>Eliminating natural gas</w:t>
      </w:r>
      <w:r w:rsidRPr="00DA74B5">
        <w:rPr>
          <w:rStyle w:val="StyleUnderline"/>
        </w:rPr>
        <w:t xml:space="preserve"> and oil production could mean </w:t>
      </w:r>
      <w:r w:rsidRPr="005D145C">
        <w:rPr>
          <w:rStyle w:val="StyleUnderline"/>
        </w:rPr>
        <w:t>cutting</w:t>
      </w:r>
      <w:r w:rsidRPr="00DA74B5">
        <w:rPr>
          <w:rStyle w:val="StyleUnderline"/>
        </w:rPr>
        <w:t xml:space="preserve"> </w:t>
      </w:r>
      <w:r w:rsidRPr="005D145C">
        <w:rPr>
          <w:rStyle w:val="StyleUnderline"/>
        </w:rPr>
        <w:t xml:space="preserve">the </w:t>
      </w:r>
      <w:r w:rsidRPr="004451C1">
        <w:rPr>
          <w:rStyle w:val="StyleUnderline"/>
          <w:highlight w:val="cyan"/>
        </w:rPr>
        <w:t>tax base</w:t>
      </w:r>
      <w:r w:rsidRPr="00DA74B5">
        <w:rPr>
          <w:rStyle w:val="StyleUnderline"/>
        </w:rPr>
        <w:t xml:space="preserve"> that funds services that matter most to average Americans</w:t>
      </w:r>
      <w:r w:rsidRPr="005D145C">
        <w:rPr>
          <w:sz w:val="16"/>
        </w:rPr>
        <w:t xml:space="preserve">, such as public schools, roads and first responders. Transportation without Unfair Subsidies: Electric vehicles (EVs) – and their subsidies – already disproportionately benefit upper-income households at the expense of other taxpayers, and their market viability is still to be determined. </w:t>
      </w:r>
      <w:r w:rsidRPr="00DA74B5">
        <w:rPr>
          <w:rStyle w:val="StyleUnderline"/>
        </w:rPr>
        <w:t>Currently, EVs are more costly than conventional vehicles, and they don’t necessarily meet individual consumer or commercial cargo needs.</w:t>
      </w:r>
      <w:r w:rsidRPr="005D145C">
        <w:rPr>
          <w:sz w:val="16"/>
        </w:rPr>
        <w:t xml:space="preserve"> And, aside from the obvious fact that the energy must come from somewhere – and renewables only generated 17% of U.S. electricity in 2018 – </w:t>
      </w:r>
      <w:r w:rsidRPr="005D145C">
        <w:rPr>
          <w:rStyle w:val="StyleUnderline"/>
          <w:sz w:val="16"/>
          <w:szCs w:val="16"/>
          <w:u w:val="none"/>
        </w:rPr>
        <w:t xml:space="preserve">battery production presents another roadblock to universal EV uptake. </w:t>
      </w:r>
      <w:r w:rsidRPr="005D145C">
        <w:rPr>
          <w:rStyle w:val="Emphasis"/>
          <w:b w:val="0"/>
          <w:bCs/>
          <w:sz w:val="16"/>
          <w:szCs w:val="16"/>
          <w:u w:val="none"/>
        </w:rPr>
        <w:t>Reliance on foreign countries, including Russia and China</w:t>
      </w:r>
      <w:r w:rsidRPr="005D145C">
        <w:rPr>
          <w:rStyle w:val="StyleUnderline"/>
          <w:sz w:val="16"/>
          <w:szCs w:val="16"/>
          <w:u w:val="none"/>
        </w:rPr>
        <w:t xml:space="preserve">, for the mineral components in EV batteries could reverse progress toward lowering energy imports, threatening the U.S. economy. Millions of Jobs in the Natural Gas and Oil Industry: </w:t>
      </w:r>
      <w:r w:rsidRPr="004451C1">
        <w:rPr>
          <w:rStyle w:val="StyleUnderline"/>
          <w:highlight w:val="cyan"/>
        </w:rPr>
        <w:t>The natural gas</w:t>
      </w:r>
      <w:r w:rsidRPr="005D145C">
        <w:rPr>
          <w:rStyle w:val="StyleUnderline"/>
        </w:rPr>
        <w:t xml:space="preserve"> and oil </w:t>
      </w:r>
      <w:r w:rsidRPr="004451C1">
        <w:rPr>
          <w:rStyle w:val="StyleUnderline"/>
          <w:highlight w:val="cyan"/>
        </w:rPr>
        <w:t xml:space="preserve">industry supports </w:t>
      </w:r>
      <w:r w:rsidRPr="004451C1">
        <w:rPr>
          <w:rStyle w:val="Emphasis"/>
          <w:highlight w:val="cyan"/>
        </w:rPr>
        <w:t>10.3 million</w:t>
      </w:r>
      <w:r w:rsidRPr="005D145C">
        <w:rPr>
          <w:rStyle w:val="Emphasis"/>
        </w:rPr>
        <w:t xml:space="preserve"> well-paying </w:t>
      </w:r>
      <w:r w:rsidRPr="004451C1">
        <w:rPr>
          <w:rStyle w:val="Emphasis"/>
          <w:highlight w:val="cyan"/>
        </w:rPr>
        <w:t>jobs</w:t>
      </w:r>
      <w:r w:rsidRPr="005D145C">
        <w:rPr>
          <w:sz w:val="16"/>
          <w:szCs w:val="16"/>
        </w:rPr>
        <w:t xml:space="preserve">, creating STEM-related opportunities for veterans, </w:t>
      </w:r>
      <w:proofErr w:type="gramStart"/>
      <w:r w:rsidRPr="005D145C">
        <w:rPr>
          <w:sz w:val="16"/>
          <w:szCs w:val="16"/>
        </w:rPr>
        <w:t>women</w:t>
      </w:r>
      <w:proofErr w:type="gramEnd"/>
      <w:r w:rsidRPr="005D145C">
        <w:rPr>
          <w:sz w:val="16"/>
          <w:szCs w:val="16"/>
        </w:rPr>
        <w:t xml:space="preserve"> and minorities, and</w:t>
      </w:r>
      <w:r w:rsidRPr="005D145C">
        <w:rPr>
          <w:sz w:val="16"/>
        </w:rPr>
        <w:t xml:space="preserve"> </w:t>
      </w:r>
      <w:r w:rsidRPr="004451C1">
        <w:rPr>
          <w:rStyle w:val="Emphasis"/>
          <w:highlight w:val="cyan"/>
        </w:rPr>
        <w:t>contributing $1.3 trillion to the U.S. economy</w:t>
      </w:r>
      <w:r w:rsidRPr="005D145C">
        <w:rPr>
          <w:rStyle w:val="StyleUnderline"/>
        </w:rPr>
        <w:t xml:space="preserve">. While </w:t>
      </w:r>
      <w:proofErr w:type="gramStart"/>
      <w:r w:rsidRPr="005D145C">
        <w:rPr>
          <w:rStyle w:val="StyleUnderline"/>
        </w:rPr>
        <w:t>green new</w:t>
      </w:r>
      <w:proofErr w:type="gramEnd"/>
      <w:r w:rsidRPr="005D145C">
        <w:rPr>
          <w:rStyle w:val="StyleUnderline"/>
        </w:rPr>
        <w:t xml:space="preserve"> deal proposals often promise economic safety nets for the energy workforce, the reality of job replacement programs is </w:t>
      </w:r>
      <w:r w:rsidRPr="005D145C">
        <w:rPr>
          <w:rStyle w:val="Emphasis"/>
        </w:rPr>
        <w:t>much less clear</w:t>
      </w:r>
      <w:r>
        <w:rPr>
          <w:rStyle w:val="StyleUnderline"/>
        </w:rPr>
        <w:t>.</w:t>
      </w:r>
    </w:p>
    <w:p w14:paraId="20F4C70A" w14:textId="77777777" w:rsidR="0034680D" w:rsidRPr="00E20747" w:rsidRDefault="0034680D" w:rsidP="0034680D"/>
    <w:p w14:paraId="69848F0A" w14:textId="77777777" w:rsidR="0034680D" w:rsidRDefault="0034680D" w:rsidP="0034680D">
      <w:pPr>
        <w:pStyle w:val="Heading2"/>
      </w:pPr>
      <w:r>
        <w:t>Internals</w:t>
      </w:r>
    </w:p>
    <w:p w14:paraId="1D706C9E" w14:textId="77777777" w:rsidR="0034680D" w:rsidRDefault="0034680D" w:rsidP="0034680D"/>
    <w:p w14:paraId="7D03B825" w14:textId="40813D25" w:rsidR="0034680D" w:rsidRDefault="0034680D" w:rsidP="0034680D">
      <w:pPr>
        <w:pStyle w:val="Heading3"/>
      </w:pPr>
      <w:r w:rsidRPr="008669EB">
        <w:t>Internal</w:t>
      </w:r>
      <w:r w:rsidR="00E36930">
        <w:t xml:space="preserve"> </w:t>
      </w:r>
      <w:r w:rsidRPr="008669EB">
        <w:t>---</w:t>
      </w:r>
      <w:r w:rsidR="00E36930">
        <w:t xml:space="preserve"> </w:t>
      </w:r>
      <w:r w:rsidRPr="008669EB">
        <w:t>Capital Investment</w:t>
      </w:r>
    </w:p>
    <w:p w14:paraId="12BC5FFA" w14:textId="77777777" w:rsidR="0034680D" w:rsidRPr="008669EB" w:rsidRDefault="0034680D" w:rsidP="0034680D"/>
    <w:p w14:paraId="5FBAA919" w14:textId="77777777" w:rsidR="0034680D" w:rsidRDefault="0034680D" w:rsidP="0034680D">
      <w:pPr>
        <w:pStyle w:val="Heading4"/>
      </w:pPr>
      <w:r>
        <w:t xml:space="preserve">Lack of capital investment decks economic growth and productivity. </w:t>
      </w:r>
    </w:p>
    <w:p w14:paraId="16F61587" w14:textId="77777777" w:rsidR="0034680D" w:rsidRPr="00437EEB" w:rsidRDefault="0034680D" w:rsidP="0034680D">
      <w:r w:rsidRPr="00437EEB">
        <w:rPr>
          <w:rStyle w:val="Style13ptBold"/>
        </w:rPr>
        <w:t>Kose ’17</w:t>
      </w:r>
      <w:r>
        <w:t xml:space="preserve"> [</w:t>
      </w:r>
      <w:r w:rsidRPr="00437EEB">
        <w:t>Ayhan Kose</w:t>
      </w:r>
      <w:r>
        <w:t xml:space="preserve">, </w:t>
      </w:r>
      <w:r w:rsidRPr="00437EEB">
        <w:t>Deputy Chief Economist of the World Bank Group and Director of the Prospects Group</w:t>
      </w:r>
      <w:r>
        <w:t xml:space="preserve">, </w:t>
      </w:r>
      <w:r w:rsidRPr="00437EEB">
        <w:t>member of the Chief Economist’s leadership team overseeing the Bank’s analytical work, and policy and operational advice</w:t>
      </w:r>
      <w:r>
        <w:t xml:space="preserve">, </w:t>
      </w:r>
      <w:r w:rsidRPr="00437EEB">
        <w:t>Assistant to the Director of the Research Department and Deputy Chief of the Multilateral Surveillance Division in the International Monetary Fund</w:t>
      </w:r>
      <w:r>
        <w:t xml:space="preserve">, </w:t>
      </w:r>
      <w:r w:rsidRPr="00437EEB">
        <w:t>Nonresident Senior Fellow at the Brookings Institution, a Dean’s Fellow at the University of Virginia’s Darden School of Business, a Research Fellow at the Center for Economic Policy Research (CEPR), and a Research Associate at the Center for Applied Macroeconomics</w:t>
      </w:r>
      <w:r>
        <w:t>; June 2017, “</w:t>
      </w:r>
      <w:r w:rsidRPr="00437EEB">
        <w:t>Capital Slowdown</w:t>
      </w:r>
      <w:r>
        <w:t xml:space="preserve">”, International Monetary Fund, </w:t>
      </w:r>
      <w:r w:rsidRPr="00437EEB">
        <w:t>https://www.imf.org/external/pubs/ft/fandd/2017/06/kose.htm</w:t>
      </w:r>
      <w:r>
        <w:t xml:space="preserve"> DOA 6/27/23] </w:t>
      </w:r>
      <w:proofErr w:type="spellStart"/>
      <w:r>
        <w:t>nmui</w:t>
      </w:r>
      <w:proofErr w:type="spellEnd"/>
    </w:p>
    <w:p w14:paraId="79A48FAA" w14:textId="77777777" w:rsidR="0034680D" w:rsidRPr="00437EEB" w:rsidRDefault="0034680D" w:rsidP="0034680D">
      <w:pPr>
        <w:rPr>
          <w:rStyle w:val="StyleUnderline"/>
        </w:rPr>
      </w:pPr>
      <w:r w:rsidRPr="00437EEB">
        <w:rPr>
          <w:rStyle w:val="StyleUnderline"/>
        </w:rPr>
        <w:t>Effect on growth prospects</w:t>
      </w:r>
    </w:p>
    <w:p w14:paraId="392872BB" w14:textId="77777777" w:rsidR="0034680D" w:rsidRPr="00437EEB" w:rsidRDefault="0034680D" w:rsidP="0034680D">
      <w:pPr>
        <w:rPr>
          <w:sz w:val="16"/>
        </w:rPr>
      </w:pPr>
      <w:r w:rsidRPr="00437EEB">
        <w:rPr>
          <w:rStyle w:val="StyleUnderline"/>
        </w:rPr>
        <w:t xml:space="preserve">The postcrisis </w:t>
      </w:r>
      <w:r w:rsidRPr="004451C1">
        <w:rPr>
          <w:rStyle w:val="Emphasis"/>
          <w:highlight w:val="cyan"/>
        </w:rPr>
        <w:t xml:space="preserve">investment </w:t>
      </w:r>
      <w:r w:rsidRPr="00437EEB">
        <w:rPr>
          <w:rStyle w:val="Emphasis"/>
        </w:rPr>
        <w:t>growth</w:t>
      </w:r>
      <w:r w:rsidRPr="004451C1">
        <w:rPr>
          <w:rStyle w:val="Emphasis"/>
          <w:highlight w:val="cyan"/>
        </w:rPr>
        <w:t xml:space="preserve"> slowdown</w:t>
      </w:r>
      <w:r w:rsidRPr="00437EEB">
        <w:rPr>
          <w:sz w:val="16"/>
        </w:rPr>
        <w:t xml:space="preserve"> from record highs before the crisis </w:t>
      </w:r>
      <w:r w:rsidRPr="00437EEB">
        <w:rPr>
          <w:rStyle w:val="StyleUnderline"/>
        </w:rPr>
        <w:t xml:space="preserve">could </w:t>
      </w:r>
      <w:r w:rsidRPr="004451C1">
        <w:rPr>
          <w:rStyle w:val="StyleUnderline"/>
          <w:highlight w:val="cyan"/>
        </w:rPr>
        <w:t xml:space="preserve">have </w:t>
      </w:r>
      <w:r w:rsidRPr="004451C1">
        <w:rPr>
          <w:rStyle w:val="Emphasis"/>
          <w:highlight w:val="cyan"/>
        </w:rPr>
        <w:t>lasting implications</w:t>
      </w:r>
      <w:r w:rsidRPr="00437EEB">
        <w:rPr>
          <w:rStyle w:val="Emphasis"/>
        </w:rPr>
        <w:t xml:space="preserve"> </w:t>
      </w:r>
      <w:r w:rsidRPr="007E4D54">
        <w:rPr>
          <w:rStyle w:val="Emphasis"/>
        </w:rPr>
        <w:t>for long-term growth</w:t>
      </w:r>
      <w:r w:rsidRPr="00437EEB">
        <w:rPr>
          <w:rStyle w:val="Emphasis"/>
        </w:rPr>
        <w:t>.</w:t>
      </w:r>
      <w:r w:rsidRPr="00437EEB">
        <w:rPr>
          <w:sz w:val="16"/>
        </w:rPr>
        <w:t xml:space="preserve"> By slowing the rate of capital accumulation</w:t>
      </w:r>
      <w:r w:rsidRPr="00437EEB">
        <w:rPr>
          <w:rStyle w:val="StyleUnderline"/>
        </w:rPr>
        <w:t xml:space="preserve">, a prolonged period of </w:t>
      </w:r>
      <w:r w:rsidRPr="004451C1">
        <w:rPr>
          <w:rStyle w:val="StyleUnderline"/>
          <w:highlight w:val="cyan"/>
        </w:rPr>
        <w:t>weak investment</w:t>
      </w:r>
      <w:r w:rsidRPr="00437EEB">
        <w:rPr>
          <w:rStyle w:val="StyleUnderline"/>
        </w:rPr>
        <w:t xml:space="preserve"> growth </w:t>
      </w:r>
      <w:r w:rsidRPr="004451C1">
        <w:rPr>
          <w:rStyle w:val="StyleUnderline"/>
          <w:highlight w:val="cyan"/>
        </w:rPr>
        <w:t>can s</w:t>
      </w:r>
      <w:r w:rsidRPr="004451C1">
        <w:rPr>
          <w:rStyle w:val="Emphasis"/>
          <w:highlight w:val="cyan"/>
        </w:rPr>
        <w:t>et back</w:t>
      </w:r>
      <w:r w:rsidRPr="00437EEB">
        <w:rPr>
          <w:rStyle w:val="Emphasis"/>
        </w:rPr>
        <w:t xml:space="preserve"> potential </w:t>
      </w:r>
      <w:r w:rsidRPr="004451C1">
        <w:rPr>
          <w:rStyle w:val="Emphasis"/>
          <w:highlight w:val="cyan"/>
        </w:rPr>
        <w:t xml:space="preserve">output growth in emerging </w:t>
      </w:r>
      <w:proofErr w:type="gramStart"/>
      <w:r w:rsidRPr="004451C1">
        <w:rPr>
          <w:rStyle w:val="Emphasis"/>
          <w:highlight w:val="cyan"/>
        </w:rPr>
        <w:t>market</w:t>
      </w:r>
      <w:proofErr w:type="gramEnd"/>
      <w:r w:rsidRPr="00437EEB">
        <w:rPr>
          <w:rStyle w:val="Emphasis"/>
        </w:rPr>
        <w:t xml:space="preserve"> and developing </w:t>
      </w:r>
      <w:r w:rsidRPr="004451C1">
        <w:rPr>
          <w:rStyle w:val="Emphasis"/>
          <w:highlight w:val="cyan"/>
        </w:rPr>
        <w:t>economies for years</w:t>
      </w:r>
      <w:r w:rsidRPr="00437EEB">
        <w:rPr>
          <w:rStyle w:val="Emphasis"/>
        </w:rPr>
        <w:t xml:space="preserve">. </w:t>
      </w:r>
      <w:r w:rsidRPr="00437EEB">
        <w:rPr>
          <w:sz w:val="16"/>
        </w:rPr>
        <w:t xml:space="preserve">In 2009, there was about a </w:t>
      </w:r>
      <w:proofErr w:type="gramStart"/>
      <w:r w:rsidRPr="00437EEB">
        <w:rPr>
          <w:sz w:val="16"/>
        </w:rPr>
        <w:t>15 percentage</w:t>
      </w:r>
      <w:proofErr w:type="gramEnd"/>
      <w:r w:rsidRPr="00437EEB">
        <w:rPr>
          <w:sz w:val="16"/>
        </w:rPr>
        <w:t xml:space="preserve"> point difference between per capita investment growth in emerging </w:t>
      </w:r>
      <w:proofErr w:type="gramStart"/>
      <w:r w:rsidRPr="00437EEB">
        <w:rPr>
          <w:sz w:val="16"/>
        </w:rPr>
        <w:t>market</w:t>
      </w:r>
      <w:proofErr w:type="gramEnd"/>
      <w:r w:rsidRPr="00437EEB">
        <w:rPr>
          <w:sz w:val="16"/>
        </w:rPr>
        <w:t xml:space="preserve"> and developing economies and advanced economies. By 2015, the difference was virtually zero, the lowest it has been since the early 2000s (see Chart 2). Because growth is one of the most powerful ways to reduce poverty, any setbacks to growth also jeopardize global goals for poverty reduction.</w:t>
      </w:r>
    </w:p>
    <w:p w14:paraId="5FC64114" w14:textId="77777777" w:rsidR="0034680D" w:rsidRDefault="0034680D" w:rsidP="0034680D">
      <w:pPr>
        <w:rPr>
          <w:rStyle w:val="StyleUnderline"/>
        </w:rPr>
      </w:pPr>
      <w:r w:rsidRPr="00437EEB">
        <w:rPr>
          <w:rStyle w:val="StyleUnderline"/>
        </w:rPr>
        <w:t xml:space="preserve">In addition to slowing capital accumulation, </w:t>
      </w:r>
      <w:r w:rsidRPr="004451C1">
        <w:rPr>
          <w:rStyle w:val="StyleUnderline"/>
          <w:highlight w:val="cyan"/>
        </w:rPr>
        <w:t>weak investment</w:t>
      </w:r>
      <w:r w:rsidRPr="00437EEB">
        <w:rPr>
          <w:rStyle w:val="StyleUnderline"/>
        </w:rPr>
        <w:t xml:space="preserve"> growth </w:t>
      </w:r>
      <w:r w:rsidRPr="004451C1">
        <w:rPr>
          <w:rStyle w:val="StyleUnderline"/>
          <w:highlight w:val="cyan"/>
        </w:rPr>
        <w:t>is associated with slower</w:t>
      </w:r>
      <w:r w:rsidRPr="00437EEB">
        <w:rPr>
          <w:rStyle w:val="StyleUnderline"/>
        </w:rPr>
        <w:t xml:space="preserve"> growth in total factor </w:t>
      </w:r>
      <w:r w:rsidRPr="004451C1">
        <w:rPr>
          <w:rStyle w:val="StyleUnderline"/>
          <w:highlight w:val="cyan"/>
        </w:rPr>
        <w:t>productivity</w:t>
      </w:r>
      <w:r w:rsidRPr="00437EEB">
        <w:rPr>
          <w:sz w:val="16"/>
        </w:rPr>
        <w:t xml:space="preserve"> (the part of economic growth that cannot be explained by increases in labor and capital inputs and reflects technological and efficiency changes). That’s because </w:t>
      </w:r>
      <w:r w:rsidRPr="00437EEB">
        <w:rPr>
          <w:rStyle w:val="Emphasis"/>
        </w:rPr>
        <w:t xml:space="preserve">investment is often </w:t>
      </w:r>
      <w:r w:rsidRPr="004451C1">
        <w:rPr>
          <w:rStyle w:val="Emphasis"/>
          <w:highlight w:val="cyan"/>
        </w:rPr>
        <w:t>critical to</w:t>
      </w:r>
      <w:r w:rsidRPr="00437EEB">
        <w:rPr>
          <w:rStyle w:val="Emphasis"/>
        </w:rPr>
        <w:t xml:space="preserve"> the adoption of </w:t>
      </w:r>
      <w:r w:rsidRPr="004451C1">
        <w:rPr>
          <w:rStyle w:val="Emphasis"/>
          <w:highlight w:val="cyan"/>
        </w:rPr>
        <w:t>new</w:t>
      </w:r>
      <w:r w:rsidRPr="00437EEB">
        <w:rPr>
          <w:rStyle w:val="Emphasis"/>
        </w:rPr>
        <w:t xml:space="preserve">, productivity-enhancing </w:t>
      </w:r>
      <w:r w:rsidRPr="004451C1">
        <w:rPr>
          <w:rStyle w:val="Emphasis"/>
          <w:highlight w:val="cyan"/>
        </w:rPr>
        <w:t>technologies.</w:t>
      </w:r>
      <w:r w:rsidRPr="00437EEB">
        <w:rPr>
          <w:sz w:val="16"/>
        </w:rPr>
        <w:t xml:space="preserve"> The productivity slowdown was most pronounced in commodity-exporting emerging </w:t>
      </w:r>
      <w:proofErr w:type="gramStart"/>
      <w:r w:rsidRPr="00437EEB">
        <w:rPr>
          <w:sz w:val="16"/>
        </w:rPr>
        <w:t>market</w:t>
      </w:r>
      <w:proofErr w:type="gramEnd"/>
      <w:r w:rsidRPr="00437EEB">
        <w:rPr>
          <w:sz w:val="16"/>
        </w:rPr>
        <w:t xml:space="preserve"> and developing economies and in those with the slowest investment growth. </w:t>
      </w:r>
      <w:r w:rsidRPr="00437EEB">
        <w:rPr>
          <w:rStyle w:val="StyleUnderline"/>
        </w:rPr>
        <w:t>Weaker total factor productivity growth is also reflected in slower growth in labor productivity (output per hour worked)—the key driver of long-term real (after inflation) wage growth and household income growth.</w:t>
      </w:r>
    </w:p>
    <w:p w14:paraId="53BB919A" w14:textId="77777777" w:rsidR="0034680D" w:rsidRDefault="0034680D" w:rsidP="0034680D">
      <w:pPr>
        <w:pStyle w:val="Heading4"/>
      </w:pPr>
      <w:r w:rsidRPr="008A525A">
        <w:t xml:space="preserve">Investment reductions </w:t>
      </w:r>
      <w:r>
        <w:t>and uncertainty are major factors of economic decline</w:t>
      </w:r>
      <w:r w:rsidRPr="008A525A">
        <w:t xml:space="preserve">. </w:t>
      </w:r>
    </w:p>
    <w:p w14:paraId="5DCDAC04" w14:textId="77777777" w:rsidR="0034680D" w:rsidRPr="008A525A" w:rsidRDefault="0034680D" w:rsidP="0034680D">
      <w:r w:rsidRPr="009151D2">
        <w:rPr>
          <w:rStyle w:val="Style13ptBold"/>
        </w:rPr>
        <w:t>CRS ’18</w:t>
      </w:r>
      <w:r>
        <w:t xml:space="preserve"> [Congressional Research Service, </w:t>
      </w:r>
      <w:r w:rsidRPr="009151D2">
        <w:t>public policy research institute of the United States Congress</w:t>
      </w:r>
      <w:r>
        <w:t xml:space="preserve">, </w:t>
      </w:r>
      <w:r w:rsidRPr="009151D2">
        <w:t>works primarily and directly for members of Congress and their committees and staff on a confidential, nonpartisan basis</w:t>
      </w:r>
      <w:r>
        <w:t>; 4/9/18, “</w:t>
      </w:r>
      <w:r w:rsidRPr="009151D2">
        <w:t>Business Investment Spending Slowdown</w:t>
      </w:r>
      <w:r>
        <w:t xml:space="preserve">” Every CRS Report, </w:t>
      </w:r>
      <w:r w:rsidRPr="009151D2">
        <w:t>https://www.everycrsreport.com/reports/IN10882.html</w:t>
      </w:r>
      <w:r>
        <w:t xml:space="preserve"> DOA 6/27/23] </w:t>
      </w:r>
      <w:proofErr w:type="spellStart"/>
      <w:proofErr w:type="gramStart"/>
      <w:r>
        <w:t>nmui</w:t>
      </w:r>
      <w:proofErr w:type="spellEnd"/>
      <w:proofErr w:type="gramEnd"/>
    </w:p>
    <w:p w14:paraId="364D04F3" w14:textId="77777777" w:rsidR="0034680D" w:rsidRPr="008669EB" w:rsidRDefault="0034680D" w:rsidP="0034680D">
      <w:pPr>
        <w:rPr>
          <w:b/>
          <w:iCs/>
          <w:u w:val="single"/>
          <w:bdr w:val="single" w:sz="12" w:space="0" w:color="auto"/>
        </w:rPr>
      </w:pPr>
      <w:r w:rsidRPr="008A525A">
        <w:rPr>
          <w:rStyle w:val="StyleUnderline"/>
        </w:rPr>
        <w:t xml:space="preserve">Business </w:t>
      </w:r>
      <w:r w:rsidRPr="004451C1">
        <w:rPr>
          <w:rStyle w:val="StyleUnderline"/>
          <w:highlight w:val="cyan"/>
        </w:rPr>
        <w:t>capital investment spending is</w:t>
      </w:r>
      <w:r w:rsidRPr="008A525A">
        <w:rPr>
          <w:rStyle w:val="StyleUnderline"/>
        </w:rPr>
        <w:t xml:space="preserve"> composed of private spending on nonresidential structures (e.g., factories), equipment (e.g., machinery), and intellectual property products</w:t>
      </w:r>
      <w:r w:rsidRPr="008A525A">
        <w:rPr>
          <w:sz w:val="16"/>
        </w:rPr>
        <w:t xml:space="preserve"> (e.g., software). Business investment is </w:t>
      </w:r>
      <w:r w:rsidRPr="004451C1">
        <w:rPr>
          <w:rStyle w:val="Emphasis"/>
          <w:highlight w:val="cyan"/>
        </w:rPr>
        <w:t>a key determinant of economic growth</w:t>
      </w:r>
      <w:r w:rsidRPr="008A525A">
        <w:rPr>
          <w:sz w:val="16"/>
        </w:rPr>
        <w:t xml:space="preserve">. </w:t>
      </w:r>
      <w:r w:rsidRPr="008A525A">
        <w:rPr>
          <w:rStyle w:val="StyleUnderline"/>
        </w:rPr>
        <w:t>When businesses add to the capital stock, the value of goods and services (i.e., gross domestic product [GDP]) the economy can produce increases.</w:t>
      </w:r>
      <w:r w:rsidRPr="008A525A">
        <w:rPr>
          <w:sz w:val="16"/>
        </w:rPr>
        <w:t xml:space="preserve"> One reason that </w:t>
      </w:r>
      <w:r w:rsidRPr="008A525A">
        <w:rPr>
          <w:rStyle w:val="StyleUnderline"/>
        </w:rPr>
        <w:t xml:space="preserve">economic growth has been lower in the last decade is because </w:t>
      </w:r>
      <w:r w:rsidRPr="008A525A">
        <w:rPr>
          <w:rStyle w:val="Emphasis"/>
        </w:rPr>
        <w:t>business investment spending has grown more slowly.</w:t>
      </w:r>
      <w:r w:rsidRPr="008A525A">
        <w:rPr>
          <w:sz w:val="16"/>
        </w:rPr>
        <w:t xml:space="preserve"> </w:t>
      </w:r>
      <w:r w:rsidRPr="008A525A">
        <w:rPr>
          <w:rStyle w:val="Emphasis"/>
        </w:rPr>
        <w:t>Boosting investment spending was one of the key goals of the 2017 tax cuts.</w:t>
      </w:r>
    </w:p>
    <w:p w14:paraId="43C39C8B" w14:textId="77777777" w:rsidR="0034680D" w:rsidRPr="008A525A" w:rsidRDefault="0034680D" w:rsidP="0034680D">
      <w:pPr>
        <w:rPr>
          <w:sz w:val="16"/>
        </w:rPr>
      </w:pPr>
      <w:r w:rsidRPr="008A525A">
        <w:rPr>
          <w:sz w:val="16"/>
        </w:rPr>
        <w:t>The Slowdown</w:t>
      </w:r>
    </w:p>
    <w:p w14:paraId="4259582A" w14:textId="77777777" w:rsidR="0034680D" w:rsidRPr="008A525A" w:rsidRDefault="0034680D" w:rsidP="0034680D">
      <w:pPr>
        <w:rPr>
          <w:sz w:val="16"/>
        </w:rPr>
      </w:pPr>
      <w:r w:rsidRPr="008A525A">
        <w:rPr>
          <w:sz w:val="16"/>
        </w:rPr>
        <w:t>Average annual business investment spending from 2008 to 2017 was lower than the average for the previous six 10-year periods, going back to 1948. During the financial crisis, investment spending declined by 8.2% per year in 2008 and 2009, as shown in Figure 1. It has grown since then, but by a relatively low annual average of 4.5%, compared with about 6% from 1946 to 2000. In 2017, investment spending increased by 4.7%.</w:t>
      </w:r>
    </w:p>
    <w:p w14:paraId="78980AA9" w14:textId="77777777" w:rsidR="0034680D" w:rsidRPr="008669EB" w:rsidRDefault="0034680D" w:rsidP="0034680D">
      <w:pPr>
        <w:rPr>
          <w:b/>
          <w:u w:val="single"/>
        </w:rPr>
      </w:pPr>
      <w:r w:rsidRPr="008A525A">
        <w:rPr>
          <w:sz w:val="16"/>
        </w:rPr>
        <w:t xml:space="preserve">The equipment category declined the most during the </w:t>
      </w:r>
      <w:proofErr w:type="gramStart"/>
      <w:r w:rsidRPr="008A525A">
        <w:rPr>
          <w:sz w:val="16"/>
        </w:rPr>
        <w:t>crisis, but</w:t>
      </w:r>
      <w:proofErr w:type="gramEnd"/>
      <w:r w:rsidRPr="008A525A">
        <w:rPr>
          <w:sz w:val="16"/>
        </w:rPr>
        <w:t xml:space="preserve"> has increased at the fastest pace in the recovery. </w:t>
      </w:r>
      <w:r w:rsidRPr="008A525A">
        <w:rPr>
          <w:rStyle w:val="StyleUnderline"/>
        </w:rPr>
        <w:t xml:space="preserve">The </w:t>
      </w:r>
      <w:r w:rsidRPr="004451C1">
        <w:rPr>
          <w:rStyle w:val="StyleUnderline"/>
          <w:highlight w:val="cyan"/>
        </w:rPr>
        <w:t>slowdown</w:t>
      </w:r>
      <w:r w:rsidRPr="008A525A">
        <w:rPr>
          <w:rStyle w:val="StyleUnderline"/>
        </w:rPr>
        <w:t xml:space="preserve"> during the current expansion has been greatest within structures. Within the structures category, </w:t>
      </w:r>
      <w:r w:rsidRPr="008A525A">
        <w:rPr>
          <w:rStyle w:val="Emphasis"/>
        </w:rPr>
        <w:t>growth has recently been whipsawed</w:t>
      </w:r>
      <w:r w:rsidRPr="008A525A">
        <w:rPr>
          <w:rStyle w:val="StyleUnderline"/>
        </w:rPr>
        <w:t xml:space="preserve"> from year to year</w:t>
      </w:r>
      <w:r w:rsidRPr="008A525A">
        <w:rPr>
          <w:sz w:val="16"/>
        </w:rPr>
        <w:t xml:space="preserve"> by large swings in the subcategory "mining exploration, shafts, and wells," declining by 43% in 2016 and rising by 58% in 2017. </w:t>
      </w:r>
      <w:r w:rsidRPr="008A525A">
        <w:rPr>
          <w:rStyle w:val="StyleUnderline"/>
        </w:rPr>
        <w:t>This</w:t>
      </w:r>
      <w:r w:rsidRPr="004451C1">
        <w:rPr>
          <w:rStyle w:val="StyleUnderline"/>
          <w:highlight w:val="cyan"/>
        </w:rPr>
        <w:t xml:space="preserve"> pattern </w:t>
      </w:r>
      <w:r w:rsidRPr="004451C1">
        <w:rPr>
          <w:rStyle w:val="Emphasis"/>
          <w:highlight w:val="cyan"/>
        </w:rPr>
        <w:t>reflects the sensitivity of investment spending</w:t>
      </w:r>
      <w:r w:rsidRPr="008A525A">
        <w:rPr>
          <w:rStyle w:val="Emphasis"/>
        </w:rPr>
        <w:t xml:space="preserve"> </w:t>
      </w:r>
      <w:r w:rsidRPr="008A525A">
        <w:rPr>
          <w:rStyle w:val="StyleUnderline"/>
        </w:rPr>
        <w:t>for resource extraction to commodity prices, generally, and to the growth of U.S. shale production, in particular.</w:t>
      </w:r>
    </w:p>
    <w:p w14:paraId="7BDDF991" w14:textId="77777777" w:rsidR="0034680D" w:rsidRPr="008A525A" w:rsidRDefault="0034680D" w:rsidP="0034680D">
      <w:pPr>
        <w:rPr>
          <w:sz w:val="16"/>
        </w:rPr>
      </w:pPr>
      <w:r w:rsidRPr="008A525A">
        <w:rPr>
          <w:rStyle w:val="StyleUnderline"/>
        </w:rPr>
        <w:t xml:space="preserve">The investment slowdown is not limited to the United States; it has </w:t>
      </w:r>
      <w:r w:rsidRPr="008A525A">
        <w:rPr>
          <w:rStyle w:val="Emphasis"/>
        </w:rPr>
        <w:t xml:space="preserve">also </w:t>
      </w:r>
      <w:r w:rsidRPr="00CB7189">
        <w:rPr>
          <w:rStyle w:val="Emphasis"/>
        </w:rPr>
        <w:t>occurred across advanced and developing economies,</w:t>
      </w:r>
      <w:r w:rsidRPr="00CB7189">
        <w:rPr>
          <w:sz w:val="16"/>
        </w:rPr>
        <w:t xml:space="preserve"> suggesting that plausible explanations for the slowdown are not U.S. specific.</w:t>
      </w:r>
    </w:p>
    <w:p w14:paraId="0DBC1967" w14:textId="77777777" w:rsidR="0034680D" w:rsidRPr="008A525A" w:rsidRDefault="0034680D" w:rsidP="0034680D">
      <w:pPr>
        <w:rPr>
          <w:sz w:val="16"/>
        </w:rPr>
      </w:pPr>
      <w:r w:rsidRPr="008A525A">
        <w:rPr>
          <w:sz w:val="16"/>
        </w:rPr>
        <w:t>Causes of the Slowdown</w:t>
      </w:r>
    </w:p>
    <w:p w14:paraId="04274349" w14:textId="77777777" w:rsidR="0034680D" w:rsidRPr="008A525A" w:rsidRDefault="0034680D" w:rsidP="0034680D">
      <w:pPr>
        <w:rPr>
          <w:sz w:val="16"/>
        </w:rPr>
      </w:pPr>
      <w:r w:rsidRPr="008A525A">
        <w:rPr>
          <w:sz w:val="16"/>
        </w:rPr>
        <w:t xml:space="preserve">Investment spending growth and economic growth are endogenous, meaning that at the same time that </w:t>
      </w:r>
      <w:r w:rsidRPr="008A525A">
        <w:rPr>
          <w:rStyle w:val="StyleUnderline"/>
        </w:rPr>
        <w:t>changes in investment spending cause changes in economic growth,</w:t>
      </w:r>
      <w:r w:rsidRPr="008A525A">
        <w:rPr>
          <w:sz w:val="16"/>
        </w:rPr>
        <w:t xml:space="preserve"> changes in economic growth also cause changes in investment spending. Economists have debated whether the slowdown in business investment has exceeded what would be expected given the slowdown in growth. </w:t>
      </w:r>
      <w:r w:rsidRPr="004451C1">
        <w:rPr>
          <w:rStyle w:val="StyleUnderline"/>
          <w:highlight w:val="cyan"/>
        </w:rPr>
        <w:t xml:space="preserve">Economist Larry Summers </w:t>
      </w:r>
      <w:r w:rsidRPr="004451C1">
        <w:rPr>
          <w:rStyle w:val="Emphasis"/>
          <w:highlight w:val="cyan"/>
        </w:rPr>
        <w:t>attributes 48% of</w:t>
      </w:r>
      <w:r w:rsidRPr="008A525A">
        <w:rPr>
          <w:rStyle w:val="Emphasis"/>
        </w:rPr>
        <w:t xml:space="preserve"> the </w:t>
      </w:r>
      <w:r w:rsidRPr="004451C1">
        <w:rPr>
          <w:rStyle w:val="Emphasis"/>
          <w:highlight w:val="cyan"/>
        </w:rPr>
        <w:t>decline in</w:t>
      </w:r>
      <w:r w:rsidRPr="008A525A">
        <w:rPr>
          <w:rStyle w:val="Emphasis"/>
        </w:rPr>
        <w:t xml:space="preserve"> potential </w:t>
      </w:r>
      <w:r w:rsidRPr="004451C1">
        <w:rPr>
          <w:rStyle w:val="Emphasis"/>
          <w:highlight w:val="cyan"/>
        </w:rPr>
        <w:t>GDP to the decline in investment</w:t>
      </w:r>
      <w:r w:rsidRPr="008A525A">
        <w:rPr>
          <w:rStyle w:val="StyleUnderline"/>
        </w:rPr>
        <w:t xml:space="preserve"> </w:t>
      </w:r>
      <w:r w:rsidRPr="008A525A">
        <w:rPr>
          <w:sz w:val="16"/>
        </w:rPr>
        <w:t>and 11% to the decline in productivity. One study, by contrast, argues that "weak investment…growth does not appear to have been an important independent contributor to weak [GDP] growth." The study attributes the investment slowdown to the slowdown in underlying economic growth, which stems from a structural slowdown in productivity growth and labor force growth, the latter due to the aging of the population. If capital and labor are complements instead of substitutes, a slowdown in labor force growth would reduce investment growth—as firms add fewer workers, less capital is needed for those workers to use.</w:t>
      </w:r>
    </w:p>
    <w:p w14:paraId="714D0A34" w14:textId="77777777" w:rsidR="0034680D" w:rsidRPr="008A525A" w:rsidRDefault="0034680D" w:rsidP="0034680D">
      <w:pPr>
        <w:rPr>
          <w:sz w:val="16"/>
        </w:rPr>
      </w:pPr>
      <w:r w:rsidRPr="008A525A">
        <w:rPr>
          <w:sz w:val="16"/>
        </w:rPr>
        <w:t>Investment could be low because of low investment demand (firms' willingness to invest) or supply (a dearth of available savings to finance investment). The fact that real interest rates have been persistently low points to the former explanation. Therefore, most explanations for the slowdown focus on why investment demand has been low.</w:t>
      </w:r>
    </w:p>
    <w:p w14:paraId="338D600E" w14:textId="77777777" w:rsidR="0034680D" w:rsidRPr="008A525A" w:rsidRDefault="0034680D" w:rsidP="0034680D">
      <w:pPr>
        <w:rPr>
          <w:sz w:val="16"/>
        </w:rPr>
      </w:pPr>
      <w:r w:rsidRPr="008A525A">
        <w:rPr>
          <w:sz w:val="16"/>
        </w:rPr>
        <w:t>Cyclical and structural reasons are distinguishable for the slowdown in business investment and economic growth. Cyclical reasons relate to the business cycle—</w:t>
      </w:r>
      <w:r w:rsidRPr="008A525A">
        <w:rPr>
          <w:rStyle w:val="StyleUnderline"/>
        </w:rPr>
        <w:t>when overall business conditions are poor, as in a recession, firms are likelier to postpone investment spending</w:t>
      </w:r>
      <w:r w:rsidRPr="008A525A">
        <w:rPr>
          <w:sz w:val="16"/>
        </w:rPr>
        <w:t xml:space="preserve">, and when conditions are booming, firms are more likely to invest. From 2007 to 2009, the economy was in the longest and deepest recession since the Great Depression. From 2009 to 2013, the economic recovery was unusually sluggish, excess capacity remained elevated, and unemployment remained unusually high. One study </w:t>
      </w:r>
      <w:proofErr w:type="gramStart"/>
      <w:r w:rsidRPr="008A525A">
        <w:rPr>
          <w:sz w:val="16"/>
        </w:rPr>
        <w:t>attributes</w:t>
      </w:r>
      <w:proofErr w:type="gramEnd"/>
      <w:r w:rsidRPr="008A525A">
        <w:rPr>
          <w:sz w:val="16"/>
        </w:rPr>
        <w:t xml:space="preserve"> over 80% of the investment slowdown to weak demand across advanced economies. Beyond normal cyclical effects, the financial crisis may have temporarily disrupted some businesses' access to capital. The International Monetary Fund found that decreased credit availability limited investment during the recovery for euro-crisis countries, but not for the United States.</w:t>
      </w:r>
    </w:p>
    <w:p w14:paraId="51AAD9F8" w14:textId="77777777" w:rsidR="0034680D" w:rsidRPr="008A525A" w:rsidRDefault="0034680D" w:rsidP="0034680D">
      <w:pPr>
        <w:rPr>
          <w:sz w:val="16"/>
        </w:rPr>
      </w:pPr>
      <w:r w:rsidRPr="008A525A">
        <w:rPr>
          <w:sz w:val="16"/>
        </w:rPr>
        <w:t>Cyclical factors have been less important since the economy recently returned to a more normal state. Given that the business investment slowdown predated the financial crisis—the annual average increase in investment from 2001 to 2007 was 2.5%—there are also a number of possible structural reasons for the slowdown. Hypotheses include the following:</w:t>
      </w:r>
    </w:p>
    <w:p w14:paraId="2278D39D" w14:textId="77777777" w:rsidR="0034680D" w:rsidRPr="008A525A" w:rsidRDefault="0034680D" w:rsidP="0034680D">
      <w:pPr>
        <w:rPr>
          <w:sz w:val="16"/>
        </w:rPr>
      </w:pPr>
      <w:r w:rsidRPr="008A525A">
        <w:rPr>
          <w:sz w:val="16"/>
        </w:rPr>
        <w:t>One study attributed the slowdown to reduced competition and business dynamism in U.S. markets due to increased industry concentration.</w:t>
      </w:r>
    </w:p>
    <w:p w14:paraId="105B03AE" w14:textId="77777777" w:rsidR="0034680D" w:rsidRPr="008A525A" w:rsidRDefault="0034680D" w:rsidP="0034680D">
      <w:pPr>
        <w:rPr>
          <w:rStyle w:val="Emphasis"/>
        </w:rPr>
      </w:pPr>
      <w:r w:rsidRPr="004451C1">
        <w:rPr>
          <w:rStyle w:val="StyleUnderline"/>
          <w:highlight w:val="cyan"/>
        </w:rPr>
        <w:t xml:space="preserve">Heightened </w:t>
      </w:r>
      <w:r w:rsidRPr="004451C1">
        <w:rPr>
          <w:rStyle w:val="Emphasis"/>
          <w:highlight w:val="cyan"/>
        </w:rPr>
        <w:t>uncertainty</w:t>
      </w:r>
      <w:r w:rsidRPr="008A525A">
        <w:rPr>
          <w:rStyle w:val="Emphasis"/>
        </w:rPr>
        <w:t xml:space="preserve"> </w:t>
      </w:r>
      <w:r w:rsidRPr="008A525A">
        <w:rPr>
          <w:rStyle w:val="StyleUnderline"/>
        </w:rPr>
        <w:t xml:space="preserve">could </w:t>
      </w:r>
      <w:r w:rsidRPr="004451C1">
        <w:rPr>
          <w:rStyle w:val="StyleUnderline"/>
          <w:highlight w:val="cyan"/>
        </w:rPr>
        <w:t xml:space="preserve">cause businesses to </w:t>
      </w:r>
      <w:r w:rsidRPr="004451C1">
        <w:rPr>
          <w:rStyle w:val="Emphasis"/>
          <w:highlight w:val="cyan"/>
        </w:rPr>
        <w:t>delay investment</w:t>
      </w:r>
      <w:r w:rsidRPr="008A525A">
        <w:rPr>
          <w:rStyle w:val="Emphasis"/>
        </w:rPr>
        <w:t xml:space="preserve"> projects</w:t>
      </w:r>
      <w:r w:rsidRPr="008A525A">
        <w:rPr>
          <w:rStyle w:val="StyleUnderline"/>
        </w:rPr>
        <w:t>.</w:t>
      </w:r>
      <w:r w:rsidRPr="008A525A">
        <w:rPr>
          <w:sz w:val="16"/>
        </w:rPr>
        <w:t xml:space="preserve"> The IMF found evidence across advanced economies of a </w:t>
      </w:r>
      <w:r w:rsidRPr="008A525A">
        <w:rPr>
          <w:rStyle w:val="StyleUnderline"/>
        </w:rPr>
        <w:t>greater decline in investment at firms that are more sensitive to policy uncertainty.</w:t>
      </w:r>
      <w:r w:rsidRPr="008A525A">
        <w:rPr>
          <w:sz w:val="16"/>
        </w:rPr>
        <w:t xml:space="preserve"> </w:t>
      </w:r>
      <w:r w:rsidRPr="008A525A">
        <w:rPr>
          <w:rStyle w:val="StyleUnderline"/>
        </w:rPr>
        <w:t xml:space="preserve">Policy uncertainty could come </w:t>
      </w:r>
      <w:r w:rsidRPr="004451C1">
        <w:rPr>
          <w:rStyle w:val="StyleUnderline"/>
          <w:highlight w:val="cyan"/>
        </w:rPr>
        <w:t>from</w:t>
      </w:r>
      <w:r w:rsidRPr="008A525A">
        <w:rPr>
          <w:rStyle w:val="StyleUnderline"/>
        </w:rPr>
        <w:t xml:space="preserve"> a variety of sources, </w:t>
      </w:r>
      <w:r w:rsidRPr="008A525A">
        <w:rPr>
          <w:rStyle w:val="Emphasis"/>
        </w:rPr>
        <w:t xml:space="preserve">including </w:t>
      </w:r>
      <w:r w:rsidRPr="004451C1">
        <w:rPr>
          <w:rStyle w:val="Emphasis"/>
          <w:highlight w:val="cyan"/>
        </w:rPr>
        <w:t>regulatory policy and rising debt levels.</w:t>
      </w:r>
    </w:p>
    <w:p w14:paraId="0EA8F54B" w14:textId="77777777" w:rsidR="0034680D" w:rsidRPr="008A525A" w:rsidRDefault="0034680D" w:rsidP="0034680D">
      <w:pPr>
        <w:rPr>
          <w:sz w:val="16"/>
        </w:rPr>
      </w:pPr>
      <w:r w:rsidRPr="008A525A">
        <w:rPr>
          <w:sz w:val="16"/>
        </w:rPr>
        <w:t>One question is why business investment is low when rates of return on equity have been high. Jason Furman, then-chair of the Council of Economic Advisers, noted it could be because high rates of return are being earned by a smaller share of companies that are making large payouts to shareholders through dividends and share buybacks instead of investing. Another theory is that this could be caused by "short-termism" among investors and managers in publicly traded companies. But it is unclear why payouts are not being recycled into investments by other companies.</w:t>
      </w:r>
    </w:p>
    <w:p w14:paraId="02D6F1E0" w14:textId="77777777" w:rsidR="0034680D" w:rsidRPr="008A525A" w:rsidRDefault="0034680D" w:rsidP="0034680D">
      <w:pPr>
        <w:rPr>
          <w:sz w:val="16"/>
        </w:rPr>
      </w:pPr>
      <w:r w:rsidRPr="008A525A">
        <w:rPr>
          <w:sz w:val="16"/>
        </w:rPr>
        <w:t xml:space="preserve">Furman argues that the decline could be partly caused by mismeasurement if official statistics are </w:t>
      </w:r>
      <w:proofErr w:type="gramStart"/>
      <w:r w:rsidRPr="008A525A">
        <w:rPr>
          <w:sz w:val="16"/>
        </w:rPr>
        <w:t>underestimating</w:t>
      </w:r>
      <w:proofErr w:type="gramEnd"/>
      <w:r w:rsidRPr="008A525A">
        <w:rPr>
          <w:sz w:val="16"/>
        </w:rPr>
        <w:t xml:space="preserve"> IT quality improvements, because investment has fallen less in nominal than real terms.</w:t>
      </w:r>
    </w:p>
    <w:p w14:paraId="0B09D7A0" w14:textId="77777777" w:rsidR="0034680D" w:rsidRPr="008A525A" w:rsidRDefault="0034680D" w:rsidP="0034680D">
      <w:pPr>
        <w:rPr>
          <w:sz w:val="16"/>
        </w:rPr>
      </w:pPr>
      <w:r w:rsidRPr="008A525A">
        <w:rPr>
          <w:rStyle w:val="StyleUnderline"/>
        </w:rPr>
        <w:t>One study attributed the slowdown to the shift in GDP from capital-intensive industries, such as manufacturing, to services and knowledge-intensive industries, such as high tech</w:t>
      </w:r>
      <w:r w:rsidRPr="008A525A">
        <w:rPr>
          <w:sz w:val="16"/>
        </w:rPr>
        <w:t>. Summers argues that large tech companies, "awash in cash," require less capital investment than traditional companies.</w:t>
      </w:r>
    </w:p>
    <w:p w14:paraId="13A1BFEA" w14:textId="77777777" w:rsidR="0034680D" w:rsidRPr="008A525A" w:rsidRDefault="0034680D" w:rsidP="0034680D">
      <w:pPr>
        <w:rPr>
          <w:sz w:val="16"/>
        </w:rPr>
      </w:pPr>
      <w:r w:rsidRPr="008A525A">
        <w:rPr>
          <w:sz w:val="16"/>
        </w:rPr>
        <w:t>The behavior of investment spending as the economic expansion progresses will shed more light on the relative merits of these various theories</w:t>
      </w:r>
      <w:r w:rsidRPr="008A525A">
        <w:rPr>
          <w:rStyle w:val="StyleUnderline"/>
        </w:rPr>
        <w:t>. If investment spending picks up as the economy reaches full employment, it would indicate that the weakness was mainly cyclical</w:t>
      </w:r>
      <w:r w:rsidRPr="008A525A">
        <w:rPr>
          <w:sz w:val="16"/>
        </w:rPr>
        <w:t>. If it does not, that would support the structural explanations.</w:t>
      </w:r>
    </w:p>
    <w:p w14:paraId="3F4C339D" w14:textId="77777777" w:rsidR="0034680D" w:rsidRDefault="0034680D" w:rsidP="0034680D"/>
    <w:p w14:paraId="15F691AC" w14:textId="59525267" w:rsidR="001C5DCD" w:rsidRDefault="001C5DCD" w:rsidP="001C5DCD">
      <w:pPr>
        <w:pStyle w:val="Heading3"/>
      </w:pPr>
      <w:r>
        <w:t>Inflation = Hard Landing</w:t>
      </w:r>
    </w:p>
    <w:p w14:paraId="41E60888" w14:textId="77777777" w:rsidR="001C5DCD" w:rsidRDefault="001C5DCD" w:rsidP="001C5DCD"/>
    <w:p w14:paraId="1793EE5B" w14:textId="76E0BAE9" w:rsidR="001C5DCD" w:rsidRDefault="001C5DCD" w:rsidP="009A2426">
      <w:pPr>
        <w:pStyle w:val="Heading4"/>
      </w:pPr>
      <w:r>
        <w:t xml:space="preserve">Sustained inflation causes a hard </w:t>
      </w:r>
      <w:proofErr w:type="gramStart"/>
      <w:r>
        <w:t>landing</w:t>
      </w:r>
      <w:proofErr w:type="gramEnd"/>
    </w:p>
    <w:p w14:paraId="1D7AE84C" w14:textId="392BA956" w:rsidR="001C5DCD" w:rsidRDefault="001C5DCD" w:rsidP="001C5DCD">
      <w:pPr>
        <w:rPr>
          <w:rStyle w:val="Style13ptBold"/>
        </w:rPr>
      </w:pPr>
      <w:r>
        <w:rPr>
          <w:rStyle w:val="Style13ptBold"/>
        </w:rPr>
        <w:t>Financial Times 4/11/23</w:t>
      </w:r>
    </w:p>
    <w:p w14:paraId="77B2FD45" w14:textId="405B7DB0" w:rsidR="001C5DCD" w:rsidRPr="001C5DCD" w:rsidRDefault="001C5DCD" w:rsidP="001C5DCD">
      <w:r w:rsidRPr="001C5DCD">
        <w:t xml:space="preserve">(“IMF warns of ‘hard landing’ for global economy if inflation persists,” </w:t>
      </w:r>
      <w:proofErr w:type="spellStart"/>
      <w:r w:rsidRPr="001C5DCD">
        <w:t>pg</w:t>
      </w:r>
      <w:proofErr w:type="spellEnd"/>
      <w:r w:rsidRPr="001C5DCD">
        <w:t xml:space="preserve"> online @ </w:t>
      </w:r>
      <w:hyperlink r:id="rId32" w:history="1">
        <w:r w:rsidRPr="001C5DCD">
          <w:rPr>
            <w:rStyle w:val="Hyperlink"/>
          </w:rPr>
          <w:t>https://www.ft.com/content/29f19a32-9440-4685-8fef-e3f3fdfc2969</w:t>
        </w:r>
      </w:hyperlink>
      <w:r w:rsidRPr="001C5DCD">
        <w:t xml:space="preserve"> //um-</w:t>
      </w:r>
      <w:proofErr w:type="spellStart"/>
      <w:r w:rsidRPr="001C5DCD">
        <w:t>ef</w:t>
      </w:r>
      <w:proofErr w:type="spellEnd"/>
      <w:r w:rsidRPr="001C5DCD">
        <w:t>)</w:t>
      </w:r>
    </w:p>
    <w:p w14:paraId="7EE1F845" w14:textId="191820A2" w:rsidR="001C5DCD" w:rsidRDefault="001C5DCD" w:rsidP="001C5DCD">
      <w:r>
        <w:t xml:space="preserve">The </w:t>
      </w:r>
      <w:r w:rsidRPr="004451C1">
        <w:rPr>
          <w:rStyle w:val="StyleUnderline"/>
          <w:highlight w:val="cyan"/>
        </w:rPr>
        <w:t>IMF has warned of a “hard landing” for the global economy if persistently troublesome inflation keeps interest rates higher for longer and amplifies financial risks</w:t>
      </w:r>
      <w:r>
        <w:t xml:space="preserve">. Although the fund left its overall economic forecasts largely unchanged from January in its latest World Economic Outlook, published on Tuesday, </w:t>
      </w:r>
      <w:r w:rsidRPr="004451C1">
        <w:rPr>
          <w:rStyle w:val="StyleUnderline"/>
          <w:highlight w:val="cyan"/>
        </w:rPr>
        <w:t>it stressed that signs of resilience alongside lower global energy and food prices masked a darker reality.</w:t>
      </w:r>
      <w:r>
        <w:t xml:space="preserve"> Pierre-Olivier </w:t>
      </w:r>
      <w:proofErr w:type="spellStart"/>
      <w:r>
        <w:t>Gourinchas</w:t>
      </w:r>
      <w:proofErr w:type="spellEnd"/>
      <w:r>
        <w:t xml:space="preserve">, the IMF’s chief economist, said: “Below the </w:t>
      </w:r>
      <w:proofErr w:type="gramStart"/>
      <w:r>
        <w:t>surface .</w:t>
      </w:r>
      <w:proofErr w:type="gramEnd"/>
      <w:r>
        <w:t> . . </w:t>
      </w:r>
      <w:r w:rsidRPr="004451C1">
        <w:rPr>
          <w:rStyle w:val="Emphasis"/>
          <w:highlight w:val="cyan"/>
        </w:rPr>
        <w:t>turbulence is building, and the situation is quite fragile.”</w:t>
      </w:r>
      <w:r>
        <w:t xml:space="preserve"> “Inflation is much stickier than anticipated even a few months ago,” he said. “More worrisome is that the sharp [monetary] policy tightening of the past 12 months is starting to have serious side effects for the financial sector.” In its twice-yearly full forecasts published on Tuesday, the IMF said the turmoil in the UK government bond market last autumn and the </w:t>
      </w:r>
      <w:r w:rsidRPr="004451C1">
        <w:rPr>
          <w:rStyle w:val="StyleUnderline"/>
          <w:highlight w:val="cyan"/>
        </w:rPr>
        <w:t>US banking turbulence last month showed the “significant vulnerabilities [that] exist both among banks and non-bank financial institutions</w:t>
      </w:r>
      <w:r w:rsidRPr="004451C1">
        <w:rPr>
          <w:highlight w:val="cyan"/>
        </w:rPr>
        <w:t>”.</w:t>
      </w:r>
    </w:p>
    <w:p w14:paraId="2A5ABE09" w14:textId="68D9997B" w:rsidR="001C5DCD" w:rsidRPr="001C5DCD" w:rsidRDefault="001C5DCD" w:rsidP="001C5DCD"/>
    <w:p w14:paraId="6964E0CB" w14:textId="59F41845" w:rsidR="0034680D" w:rsidRDefault="00B6051D" w:rsidP="00B6051D">
      <w:pPr>
        <w:pStyle w:val="Heading3"/>
      </w:pPr>
      <w:r>
        <w:t>AT: Rate Hikes Solve Inflation</w:t>
      </w:r>
    </w:p>
    <w:p w14:paraId="23B8CB55" w14:textId="77777777" w:rsidR="00B6051D" w:rsidRDefault="00B6051D" w:rsidP="00B6051D"/>
    <w:p w14:paraId="7703F13D" w14:textId="1F8EB214" w:rsidR="00B6051D" w:rsidRDefault="00B6051D" w:rsidP="00B6051D">
      <w:pPr>
        <w:pStyle w:val="Heading4"/>
      </w:pPr>
      <w:r>
        <w:t xml:space="preserve">fed rate hikes </w:t>
      </w:r>
      <w:r>
        <w:rPr>
          <w:i/>
          <w:u w:val="single"/>
        </w:rPr>
        <w:t xml:space="preserve">won’t drive down </w:t>
      </w:r>
      <w:proofErr w:type="gramStart"/>
      <w:r>
        <w:rPr>
          <w:i/>
          <w:u w:val="single"/>
        </w:rPr>
        <w:t>inflation</w:t>
      </w:r>
      <w:proofErr w:type="gramEnd"/>
    </w:p>
    <w:p w14:paraId="6D4A9650" w14:textId="77777777" w:rsidR="00B6051D" w:rsidRDefault="00B6051D" w:rsidP="00B6051D">
      <w:r>
        <w:t xml:space="preserve">Peter </w:t>
      </w:r>
      <w:r>
        <w:rPr>
          <w:b/>
          <w:sz w:val="26"/>
          <w:szCs w:val="26"/>
        </w:rPr>
        <w:t>Cohan 11/2</w:t>
      </w:r>
      <w:r>
        <w:t>/22, Professor at Babson College, founding principal of Peter S. Cohan &amp; Associates, a management consulting and venture capital firm, “Why Fed Interest Rate Increases Won’t Bring Inflation Down”, https://www.forbes.com/sites/petercohan/2022/11/02/why-fed-interest-rate-increases-wont-bring-inflation-down/?sh=55e51eb210c3</w:t>
      </w:r>
    </w:p>
    <w:p w14:paraId="61755D4B" w14:textId="77777777" w:rsidR="00B6051D" w:rsidRDefault="00B6051D" w:rsidP="00B6051D">
      <w:pPr>
        <w:rPr>
          <w:sz w:val="14"/>
          <w:szCs w:val="14"/>
        </w:rPr>
      </w:pPr>
      <w:r>
        <w:rPr>
          <w:sz w:val="14"/>
          <w:szCs w:val="14"/>
        </w:rPr>
        <w:t xml:space="preserve">Jerome </w:t>
      </w:r>
      <w:r w:rsidRPr="00254C21">
        <w:rPr>
          <w:b/>
          <w:bCs/>
          <w:u w:val="single"/>
        </w:rPr>
        <w:t>Powell</w:t>
      </w:r>
      <w:r>
        <w:rPr>
          <w:sz w:val="14"/>
          <w:szCs w:val="14"/>
        </w:rPr>
        <w:t xml:space="preserve"> — perhaps inspired by Solomon — decided to split the baby.</w:t>
      </w:r>
    </w:p>
    <w:p w14:paraId="6E88E52D" w14:textId="77777777" w:rsidR="00B6051D" w:rsidRDefault="00B6051D" w:rsidP="00B6051D">
      <w:pPr>
        <w:rPr>
          <w:sz w:val="14"/>
          <w:szCs w:val="14"/>
        </w:rPr>
      </w:pPr>
      <w:r>
        <w:rPr>
          <w:sz w:val="14"/>
          <w:szCs w:val="14"/>
        </w:rPr>
        <w:t xml:space="preserve">In his news conference after the Fed raised its Fed Funds rate by three-quarters of a percentage point, he </w:t>
      </w:r>
      <w:r w:rsidRPr="00254C21">
        <w:rPr>
          <w:b/>
          <w:bCs/>
          <w:u w:val="single"/>
        </w:rPr>
        <w:t>said that the Fed might raise rates by half a percentage point in December</w:t>
      </w:r>
      <w:r>
        <w:rPr>
          <w:sz w:val="14"/>
          <w:szCs w:val="14"/>
        </w:rPr>
        <w:t xml:space="preserve"> but could keep raising interest rates above the 5% “terminal rate” the Fed had set in September, according to the </w:t>
      </w:r>
      <w:hyperlink r:id="rId33">
        <w:r>
          <w:rPr>
            <w:color w:val="000000"/>
            <w:sz w:val="14"/>
            <w:szCs w:val="14"/>
          </w:rPr>
          <w:t>Wall Street Journal</w:t>
        </w:r>
      </w:hyperlink>
      <w:r>
        <w:rPr>
          <w:sz w:val="14"/>
          <w:szCs w:val="14"/>
        </w:rPr>
        <w:t>.</w:t>
      </w:r>
    </w:p>
    <w:p w14:paraId="14CCF4DF" w14:textId="77777777" w:rsidR="00B6051D" w:rsidRDefault="00B6051D" w:rsidP="00B6051D">
      <w:pPr>
        <w:rPr>
          <w:sz w:val="14"/>
          <w:szCs w:val="14"/>
        </w:rPr>
      </w:pPr>
      <w:r>
        <w:rPr>
          <w:sz w:val="14"/>
          <w:szCs w:val="14"/>
        </w:rPr>
        <w:t>In response to these comments, stocks tanked — with the Dow falling by 1.1%, the S&amp;P declining about 2%, and the Nasdaq losing over 2.7%.</w:t>
      </w:r>
    </w:p>
    <w:p w14:paraId="15DADCDD" w14:textId="77777777" w:rsidR="00B6051D" w:rsidRDefault="00B6051D" w:rsidP="00B6051D">
      <w:pPr>
        <w:rPr>
          <w:sz w:val="14"/>
          <w:szCs w:val="14"/>
        </w:rPr>
      </w:pPr>
      <w:r w:rsidRPr="00254C21">
        <w:rPr>
          <w:b/>
          <w:bCs/>
          <w:u w:val="single"/>
        </w:rPr>
        <w:t>This looks like what is another triumph for the inflation hawks</w:t>
      </w:r>
      <w:r>
        <w:rPr>
          <w:sz w:val="14"/>
          <w:szCs w:val="14"/>
        </w:rPr>
        <w:t xml:space="preserve"> (proponents of tougher monetary policy) </w:t>
      </w:r>
      <w:r w:rsidRPr="00254C21">
        <w:rPr>
          <w:b/>
          <w:bCs/>
          <w:u w:val="single"/>
        </w:rPr>
        <w:t>over the doves</w:t>
      </w:r>
      <w:r>
        <w:rPr>
          <w:sz w:val="14"/>
          <w:szCs w:val="14"/>
        </w:rPr>
        <w:t xml:space="preserve"> (advocates for softer tactics).</w:t>
      </w:r>
    </w:p>
    <w:p w14:paraId="0857D990" w14:textId="77777777" w:rsidR="00B6051D" w:rsidRDefault="00B6051D" w:rsidP="00B6051D">
      <w:pPr>
        <w:rPr>
          <w:b/>
          <w:sz w:val="24"/>
          <w:szCs w:val="24"/>
          <w:u w:val="single"/>
        </w:rPr>
      </w:pPr>
      <w:r>
        <w:rPr>
          <w:sz w:val="14"/>
          <w:szCs w:val="14"/>
        </w:rPr>
        <w:t xml:space="preserve">And that could persist because </w:t>
      </w:r>
      <w:r w:rsidRPr="00254C21">
        <w:rPr>
          <w:b/>
          <w:bCs/>
          <w:u w:val="single"/>
        </w:rPr>
        <w:t xml:space="preserve">it looks like </w:t>
      </w:r>
      <w:r w:rsidRPr="004451C1">
        <w:rPr>
          <w:rFonts w:eastAsia="Arial"/>
          <w:b/>
          <w:highlight w:val="cyan"/>
          <w:u w:val="single"/>
        </w:rPr>
        <w:t>conventional wisdom</w:t>
      </w:r>
      <w:r>
        <w:rPr>
          <w:sz w:val="14"/>
          <w:szCs w:val="14"/>
        </w:rPr>
        <w:t xml:space="preserve"> — </w:t>
      </w:r>
      <w:r w:rsidRPr="004451C1">
        <w:rPr>
          <w:b/>
          <w:bCs/>
          <w:highlight w:val="cyan"/>
          <w:u w:val="single"/>
        </w:rPr>
        <w:t>that</w:t>
      </w:r>
      <w:r w:rsidRPr="00254C21">
        <w:rPr>
          <w:b/>
          <w:bCs/>
          <w:u w:val="single"/>
        </w:rPr>
        <w:t xml:space="preserve"> central bank interest </w:t>
      </w:r>
      <w:r w:rsidRPr="004451C1">
        <w:rPr>
          <w:b/>
          <w:bCs/>
          <w:highlight w:val="cyan"/>
          <w:u w:val="single"/>
        </w:rPr>
        <w:t>rate increases will crush inflation</w:t>
      </w:r>
      <w:r>
        <w:rPr>
          <w:sz w:val="14"/>
          <w:szCs w:val="14"/>
        </w:rPr>
        <w:t xml:space="preserve"> — </w:t>
      </w:r>
      <w:r w:rsidRPr="004451C1">
        <w:rPr>
          <w:rFonts w:eastAsia="Arial"/>
          <w:b/>
          <w:sz w:val="24"/>
          <w:szCs w:val="24"/>
          <w:highlight w:val="cyan"/>
          <w:u w:val="single"/>
        </w:rPr>
        <w:t>is not working.</w:t>
      </w:r>
    </w:p>
    <w:p w14:paraId="2D422389" w14:textId="77777777" w:rsidR="00B6051D" w:rsidRDefault="00B6051D" w:rsidP="00B6051D">
      <w:pPr>
        <w:rPr>
          <w:sz w:val="14"/>
          <w:szCs w:val="14"/>
        </w:rPr>
      </w:pPr>
      <w:r w:rsidRPr="004451C1">
        <w:rPr>
          <w:rFonts w:eastAsia="Arial"/>
          <w:b/>
          <w:highlight w:val="cyan"/>
          <w:u w:val="single"/>
        </w:rPr>
        <w:t>Why not?</w:t>
      </w:r>
      <w:r>
        <w:rPr>
          <w:sz w:val="14"/>
          <w:szCs w:val="14"/>
        </w:rPr>
        <w:t xml:space="preserve"> </w:t>
      </w:r>
      <w:r w:rsidRPr="004451C1">
        <w:rPr>
          <w:b/>
          <w:bCs/>
          <w:highlight w:val="cyan"/>
          <w:u w:val="single"/>
        </w:rPr>
        <w:t xml:space="preserve">The </w:t>
      </w:r>
      <w:r w:rsidRPr="004451C1">
        <w:rPr>
          <w:rFonts w:eastAsia="Arial"/>
          <w:b/>
          <w:highlight w:val="cyan"/>
          <w:u w:val="single"/>
        </w:rPr>
        <w:t>problem</w:t>
      </w:r>
      <w:r w:rsidRPr="004451C1">
        <w:rPr>
          <w:b/>
          <w:bCs/>
          <w:highlight w:val="cyan"/>
          <w:u w:val="single"/>
        </w:rPr>
        <w:t xml:space="preserve"> that needs to be solved is </w:t>
      </w:r>
      <w:r w:rsidRPr="004451C1">
        <w:rPr>
          <w:rFonts w:eastAsia="Arial"/>
          <w:b/>
          <w:highlight w:val="cyan"/>
          <w:u w:val="single"/>
        </w:rPr>
        <w:t>out of control</w:t>
      </w:r>
      <w:r w:rsidRPr="00254C21">
        <w:rPr>
          <w:b/>
          <w:bCs/>
          <w:u w:val="single"/>
        </w:rPr>
        <w:t xml:space="preserve"> energy and food </w:t>
      </w:r>
      <w:r w:rsidRPr="004451C1">
        <w:rPr>
          <w:rFonts w:eastAsia="Arial"/>
          <w:b/>
          <w:highlight w:val="cyan"/>
          <w:u w:val="single"/>
        </w:rPr>
        <w:t>prices</w:t>
      </w:r>
      <w:r>
        <w:rPr>
          <w:sz w:val="14"/>
          <w:szCs w:val="14"/>
        </w:rPr>
        <w:t>. To solve it, one option might be to increase the supply of energy and food so much that their prices go down.</w:t>
      </w:r>
    </w:p>
    <w:p w14:paraId="5D59F76A" w14:textId="77777777" w:rsidR="00B6051D" w:rsidRPr="00254C21" w:rsidRDefault="00B6051D" w:rsidP="00B6051D">
      <w:pPr>
        <w:rPr>
          <w:b/>
          <w:bCs/>
          <w:u w:val="single"/>
        </w:rPr>
      </w:pPr>
      <w:r w:rsidRPr="00254C21">
        <w:rPr>
          <w:b/>
          <w:bCs/>
          <w:u w:val="single"/>
        </w:rPr>
        <w:t xml:space="preserve">In the interim, the profits of energy and food purveyors are </w:t>
      </w:r>
      <w:r>
        <w:rPr>
          <w:rFonts w:eastAsia="Arial"/>
          <w:b/>
          <w:u w:val="single"/>
        </w:rPr>
        <w:t>soaring</w:t>
      </w:r>
      <w:r>
        <w:rPr>
          <w:sz w:val="14"/>
          <w:szCs w:val="14"/>
        </w:rPr>
        <w:t xml:space="preserve"> </w:t>
      </w:r>
      <w:r w:rsidRPr="00254C21">
        <w:rPr>
          <w:b/>
          <w:bCs/>
          <w:u w:val="single"/>
        </w:rPr>
        <w:t>as they keep raising prices faster than their costs</w:t>
      </w:r>
      <w:r>
        <w:rPr>
          <w:sz w:val="14"/>
          <w:szCs w:val="14"/>
        </w:rPr>
        <w:t xml:space="preserve">. </w:t>
      </w:r>
      <w:r w:rsidRPr="004451C1">
        <w:rPr>
          <w:rFonts w:eastAsia="Arial"/>
          <w:b/>
          <w:highlight w:val="cyan"/>
          <w:u w:val="single"/>
        </w:rPr>
        <w:t>Rising interest rates will not solve the production shortages</w:t>
      </w:r>
      <w:r w:rsidRPr="004451C1">
        <w:rPr>
          <w:sz w:val="14"/>
          <w:szCs w:val="14"/>
          <w:highlight w:val="cyan"/>
        </w:rPr>
        <w:t xml:space="preserve"> </w:t>
      </w:r>
      <w:r w:rsidRPr="004451C1">
        <w:rPr>
          <w:b/>
          <w:bCs/>
          <w:highlight w:val="cyan"/>
          <w:u w:val="single"/>
        </w:rPr>
        <w:t>that enable</w:t>
      </w:r>
      <w:r w:rsidRPr="00254C21">
        <w:rPr>
          <w:b/>
          <w:bCs/>
          <w:u w:val="single"/>
        </w:rPr>
        <w:t xml:space="preserve"> these rage-inducing </w:t>
      </w:r>
      <w:r w:rsidRPr="004451C1">
        <w:rPr>
          <w:b/>
          <w:bCs/>
          <w:highlight w:val="cyan"/>
          <w:u w:val="single"/>
        </w:rPr>
        <w:t>price increases.</w:t>
      </w:r>
    </w:p>
    <w:p w14:paraId="2BEB2555" w14:textId="77777777" w:rsidR="00B6051D" w:rsidRPr="00B6051D" w:rsidRDefault="00B6051D" w:rsidP="00B6051D"/>
    <w:p w14:paraId="5E10AA4E" w14:textId="77777777" w:rsidR="0034680D" w:rsidRPr="00CB6353" w:rsidRDefault="0034680D" w:rsidP="0034680D"/>
    <w:p w14:paraId="40625504" w14:textId="77777777" w:rsidR="0034680D" w:rsidRDefault="0034680D" w:rsidP="0034680D">
      <w:pPr>
        <w:pStyle w:val="Heading2"/>
      </w:pPr>
      <w:r>
        <w:t>Impacts</w:t>
      </w:r>
    </w:p>
    <w:p w14:paraId="17645CC3" w14:textId="77777777" w:rsidR="0034680D" w:rsidRDefault="0034680D" w:rsidP="0034680D"/>
    <w:p w14:paraId="0047644F" w14:textId="77777777" w:rsidR="0034680D" w:rsidRDefault="0034680D" w:rsidP="0034680D">
      <w:pPr>
        <w:pStyle w:val="Heading3"/>
      </w:pPr>
      <w:r>
        <w:t>Turns Case --- Wealth Flight (UBI)</w:t>
      </w:r>
    </w:p>
    <w:p w14:paraId="4DDFD868" w14:textId="77777777" w:rsidR="0034680D" w:rsidRDefault="0034680D" w:rsidP="0034680D"/>
    <w:p w14:paraId="1F7DDFFB" w14:textId="77777777" w:rsidR="0034680D" w:rsidRDefault="0034680D" w:rsidP="0034680D">
      <w:pPr>
        <w:pStyle w:val="Heading4"/>
      </w:pPr>
      <w:r>
        <w:t xml:space="preserve">Turns case. UBI funded by wealth or income tax causes flight for the highest earners --- increases costs and turns the </w:t>
      </w:r>
      <w:proofErr w:type="spellStart"/>
      <w:proofErr w:type="gramStart"/>
      <w:r>
        <w:t>aff</w:t>
      </w:r>
      <w:proofErr w:type="spellEnd"/>
      <w:proofErr w:type="gramEnd"/>
      <w:r>
        <w:t xml:space="preserve"> </w:t>
      </w:r>
    </w:p>
    <w:p w14:paraId="3B066C03" w14:textId="77777777" w:rsidR="0034680D" w:rsidRPr="00036267" w:rsidRDefault="0034680D" w:rsidP="0034680D">
      <w:proofErr w:type="spellStart"/>
      <w:r w:rsidRPr="00485644">
        <w:rPr>
          <w:rStyle w:val="Style13ptBold"/>
        </w:rPr>
        <w:t>Hudáková</w:t>
      </w:r>
      <w:proofErr w:type="spellEnd"/>
      <w:r w:rsidRPr="00485644">
        <w:rPr>
          <w:rStyle w:val="Style13ptBold"/>
        </w:rPr>
        <w:t xml:space="preserve"> ’15 </w:t>
      </w:r>
      <w:r>
        <w:t xml:space="preserve">[Veronika </w:t>
      </w:r>
      <w:proofErr w:type="spellStart"/>
      <w:r>
        <w:t>Hudáková</w:t>
      </w:r>
      <w:proofErr w:type="spellEnd"/>
      <w:r>
        <w:t xml:space="preserve">; February 2015; “The Impact of a Basic Income on Labour Supply and Work Performance”; MSc Thesis Development Economics at Wageningen University of Life Sciences &amp; Research Center; </w:t>
      </w:r>
      <w:proofErr w:type="spellStart"/>
      <w:r>
        <w:t>WageningenUr</w:t>
      </w:r>
      <w:proofErr w:type="spellEnd"/>
      <w:r>
        <w:t xml:space="preserve">; </w:t>
      </w:r>
      <w:hyperlink r:id="rId34" w:history="1">
        <w:r w:rsidRPr="00A87CC6">
          <w:rPr>
            <w:rStyle w:val="Hyperlink"/>
          </w:rPr>
          <w:t>https://edepot.wur.nl/373885</w:t>
        </w:r>
      </w:hyperlink>
      <w:r>
        <w:t xml:space="preserve"> \\pairie]</w:t>
      </w:r>
    </w:p>
    <w:p w14:paraId="006A820A" w14:textId="77777777" w:rsidR="0034680D" w:rsidRDefault="0034680D" w:rsidP="0034680D">
      <w:pPr>
        <w:rPr>
          <w:sz w:val="16"/>
        </w:rPr>
      </w:pPr>
      <w:proofErr w:type="gramStart"/>
      <w:r w:rsidRPr="00A06CA4">
        <w:rPr>
          <w:sz w:val="16"/>
        </w:rPr>
        <w:t>First</w:t>
      </w:r>
      <w:proofErr w:type="gramEnd"/>
      <w:r w:rsidRPr="00A06CA4">
        <w:rPr>
          <w:sz w:val="16"/>
        </w:rPr>
        <w:t xml:space="preserve"> element is </w:t>
      </w:r>
      <w:r w:rsidRPr="00636D23">
        <w:rPr>
          <w:rStyle w:val="StyleUnderline"/>
        </w:rPr>
        <w:t>based on the assumption that the marginal tax rate on income above a certain</w:t>
      </w:r>
      <w:r>
        <w:rPr>
          <w:rStyle w:val="StyleUnderline"/>
        </w:rPr>
        <w:t xml:space="preserve"> </w:t>
      </w:r>
      <w:r w:rsidRPr="00636D23">
        <w:rPr>
          <w:rStyle w:val="StyleUnderline"/>
        </w:rPr>
        <w:t>threshold would increase what would have a negative substitution effect for people with higher</w:t>
      </w:r>
      <w:r>
        <w:rPr>
          <w:rStyle w:val="StyleUnderline"/>
        </w:rPr>
        <w:t xml:space="preserve"> </w:t>
      </w:r>
      <w:r w:rsidRPr="00636D23">
        <w:rPr>
          <w:rStyle w:val="StyleUnderline"/>
        </w:rPr>
        <w:t>earning</w:t>
      </w:r>
      <w:r w:rsidRPr="00A06CA4">
        <w:rPr>
          <w:sz w:val="16"/>
        </w:rPr>
        <w:t xml:space="preserve">s. In this case, </w:t>
      </w:r>
      <w:r w:rsidRPr="00636D23">
        <w:rPr>
          <w:rStyle w:val="StyleUnderline"/>
        </w:rPr>
        <w:t xml:space="preserve">a basic income scheme would have a </w:t>
      </w:r>
      <w:r w:rsidRPr="00660F00">
        <w:rPr>
          <w:rStyle w:val="Emphasis"/>
        </w:rPr>
        <w:t>negative effect</w:t>
      </w:r>
      <w:r w:rsidRPr="00636D23">
        <w:rPr>
          <w:rStyle w:val="StyleUnderline"/>
        </w:rPr>
        <w:t xml:space="preserve"> not only on </w:t>
      </w:r>
      <w:r w:rsidRPr="00660F00">
        <w:rPr>
          <w:rStyle w:val="Emphasis"/>
        </w:rPr>
        <w:t>the supply of labour of people</w:t>
      </w:r>
      <w:r w:rsidRPr="00636D23">
        <w:rPr>
          <w:rStyle w:val="StyleUnderline"/>
        </w:rPr>
        <w:t xml:space="preserve"> with higher earnings but also on their </w:t>
      </w:r>
      <w:r w:rsidRPr="00660F00">
        <w:rPr>
          <w:rStyle w:val="Emphasis"/>
        </w:rPr>
        <w:t xml:space="preserve">incentives </w:t>
      </w:r>
      <w:r w:rsidRPr="00636D23">
        <w:rPr>
          <w:rStyle w:val="StyleUnderline"/>
        </w:rPr>
        <w:t xml:space="preserve">to </w:t>
      </w:r>
      <w:r w:rsidRPr="00660F00">
        <w:rPr>
          <w:rStyle w:val="Emphasis"/>
        </w:rPr>
        <w:t>work hard</w:t>
      </w:r>
      <w:r w:rsidRPr="00636D23">
        <w:rPr>
          <w:rStyle w:val="StyleUnderline"/>
        </w:rPr>
        <w:t xml:space="preserve"> and to keep educating</w:t>
      </w:r>
      <w:r>
        <w:rPr>
          <w:rStyle w:val="StyleUnderline"/>
        </w:rPr>
        <w:t xml:space="preserve"> </w:t>
      </w:r>
      <w:r w:rsidRPr="00636D23">
        <w:rPr>
          <w:rStyle w:val="StyleUnderline"/>
        </w:rPr>
        <w:t>and acquiring more skills</w:t>
      </w:r>
      <w:r w:rsidRPr="00A06CA4">
        <w:rPr>
          <w:sz w:val="16"/>
        </w:rPr>
        <w:t xml:space="preserve"> (Ibid. 177). </w:t>
      </w:r>
      <w:r w:rsidRPr="00EC2212">
        <w:rPr>
          <w:rStyle w:val="StyleUnderline"/>
        </w:rPr>
        <w:t xml:space="preserve">It can cause </w:t>
      </w:r>
      <w:proofErr w:type="gramStart"/>
      <w:r w:rsidRPr="00EC2212">
        <w:rPr>
          <w:rStyle w:val="StyleUnderline"/>
        </w:rPr>
        <w:t>lack</w:t>
      </w:r>
      <w:proofErr w:type="gramEnd"/>
      <w:r w:rsidRPr="00EC2212">
        <w:rPr>
          <w:rStyle w:val="StyleUnderline"/>
        </w:rPr>
        <w:t xml:space="preserve"> of workers with the ambition to be promoted</w:t>
      </w:r>
      <w:r>
        <w:rPr>
          <w:rStyle w:val="StyleUnderline"/>
        </w:rPr>
        <w:t xml:space="preserve"> </w:t>
      </w:r>
      <w:r w:rsidRPr="00EC2212">
        <w:rPr>
          <w:rStyle w:val="StyleUnderline"/>
        </w:rPr>
        <w:t>and with a certain level of skills required for the position</w:t>
      </w:r>
      <w:r w:rsidRPr="00A06CA4">
        <w:rPr>
          <w:sz w:val="16"/>
        </w:rPr>
        <w:t xml:space="preserve">. A second element refers to the income effect. If people’s priority is to achieve and to maintain a certain level of income, once they receive a basic income their incentive to increase their level of income would be reduced, if their income is within a range in which the increase in income tax falls short (Ibid.). 25 </w:t>
      </w:r>
    </w:p>
    <w:p w14:paraId="110B7009" w14:textId="77777777" w:rsidR="0034680D" w:rsidRDefault="0034680D" w:rsidP="0034680D">
      <w:pPr>
        <w:rPr>
          <w:sz w:val="16"/>
        </w:rPr>
      </w:pPr>
      <w:r w:rsidRPr="00A06CA4">
        <w:rPr>
          <w:sz w:val="16"/>
        </w:rPr>
        <w:t xml:space="preserve">Thereafter, </w:t>
      </w:r>
      <w:r w:rsidRPr="00A06CA4">
        <w:rPr>
          <w:rStyle w:val="StyleUnderline"/>
        </w:rPr>
        <w:t xml:space="preserve">people’s </w:t>
      </w:r>
      <w:proofErr w:type="spellStart"/>
      <w:r w:rsidRPr="00A06CA4">
        <w:rPr>
          <w:rStyle w:val="StyleUnderline"/>
        </w:rPr>
        <w:t>behaviour</w:t>
      </w:r>
      <w:proofErr w:type="spellEnd"/>
      <w:r w:rsidRPr="00A06CA4">
        <w:rPr>
          <w:rStyle w:val="StyleUnderline"/>
        </w:rPr>
        <w:t xml:space="preserve"> largely </w:t>
      </w:r>
      <w:proofErr w:type="gramStart"/>
      <w:r w:rsidRPr="00A06CA4">
        <w:rPr>
          <w:rStyle w:val="StyleUnderline"/>
        </w:rPr>
        <w:t>influences</w:t>
      </w:r>
      <w:proofErr w:type="gramEnd"/>
      <w:r w:rsidRPr="00A06CA4">
        <w:rPr>
          <w:rStyle w:val="StyleUnderline"/>
        </w:rPr>
        <w:t xml:space="preserve"> the </w:t>
      </w:r>
      <w:r w:rsidRPr="00660F00">
        <w:rPr>
          <w:rStyle w:val="Emphasis"/>
        </w:rPr>
        <w:t>economic sustainability</w:t>
      </w:r>
      <w:r w:rsidRPr="00A06CA4">
        <w:rPr>
          <w:rStyle w:val="StyleUnderline"/>
        </w:rPr>
        <w:t xml:space="preserve"> of a basic income</w:t>
      </w:r>
      <w:r>
        <w:rPr>
          <w:rStyle w:val="StyleUnderline"/>
        </w:rPr>
        <w:t xml:space="preserve"> </w:t>
      </w:r>
      <w:r w:rsidRPr="00A06CA4">
        <w:rPr>
          <w:rStyle w:val="StyleUnderline"/>
        </w:rPr>
        <w:t xml:space="preserve">scheme. </w:t>
      </w:r>
      <w:r w:rsidRPr="00A06CA4">
        <w:rPr>
          <w:sz w:val="16"/>
        </w:rPr>
        <w:t xml:space="preserve">For example, </w:t>
      </w:r>
      <w:r w:rsidRPr="00A06CA4">
        <w:rPr>
          <w:rStyle w:val="StyleUnderline"/>
        </w:rPr>
        <w:t>there is the issue of immigration and emigration. Whether a basic income is</w:t>
      </w:r>
      <w:r>
        <w:rPr>
          <w:rStyle w:val="StyleUnderline"/>
        </w:rPr>
        <w:t xml:space="preserve"> </w:t>
      </w:r>
      <w:r w:rsidRPr="00A06CA4">
        <w:rPr>
          <w:rStyle w:val="StyleUnderline"/>
        </w:rPr>
        <w:t>implemented at the municipality level or at the country level, it does not avoid the issue of the</w:t>
      </w:r>
      <w:r>
        <w:rPr>
          <w:rStyle w:val="StyleUnderline"/>
        </w:rPr>
        <w:t xml:space="preserve"> </w:t>
      </w:r>
      <w:r w:rsidRPr="00660F00">
        <w:rPr>
          <w:rStyle w:val="Emphasis"/>
        </w:rPr>
        <w:t>opportunistic exit</w:t>
      </w:r>
      <w:r w:rsidRPr="00A06CA4">
        <w:rPr>
          <w:rStyle w:val="StyleUnderline"/>
        </w:rPr>
        <w:t xml:space="preserve"> of </w:t>
      </w:r>
      <w:r w:rsidRPr="00660F00">
        <w:rPr>
          <w:rStyle w:val="Emphasis"/>
        </w:rPr>
        <w:t>net contributors</w:t>
      </w:r>
      <w:r w:rsidRPr="00A06CA4">
        <w:rPr>
          <w:rStyle w:val="StyleUnderline"/>
        </w:rPr>
        <w:t xml:space="preserve"> to the basic income and the opportunistic entry of net</w:t>
      </w:r>
      <w:r>
        <w:rPr>
          <w:rStyle w:val="StyleUnderline"/>
        </w:rPr>
        <w:t xml:space="preserve"> </w:t>
      </w:r>
      <w:r w:rsidRPr="00A06CA4">
        <w:rPr>
          <w:rStyle w:val="StyleUnderline"/>
        </w:rPr>
        <w:t>beneficiaries from a basic income</w:t>
      </w:r>
      <w:r w:rsidRPr="00A06CA4">
        <w:rPr>
          <w:sz w:val="16"/>
        </w:rPr>
        <w:t xml:space="preserve"> (Van </w:t>
      </w:r>
      <w:proofErr w:type="spellStart"/>
      <w:r w:rsidRPr="00A06CA4">
        <w:rPr>
          <w:sz w:val="16"/>
        </w:rPr>
        <w:t>Parijs</w:t>
      </w:r>
      <w:proofErr w:type="spellEnd"/>
      <w:r w:rsidRPr="00A06CA4">
        <w:rPr>
          <w:sz w:val="16"/>
        </w:rPr>
        <w:t xml:space="preserve"> 2013: 178). This problem also would not be caused simply by income differentials. There are other social factors that would affect people’s decision to stay or to immigrate, or to emigrate. It is the economists’ and sociologists’ job to research the appropriate approaches to a basic income that would address people’s concerns about economic unsustainability. </w:t>
      </w:r>
    </w:p>
    <w:p w14:paraId="7ED5B7CC" w14:textId="77777777" w:rsidR="0034680D" w:rsidRPr="00A06CA4" w:rsidRDefault="0034680D" w:rsidP="0034680D">
      <w:pPr>
        <w:rPr>
          <w:sz w:val="16"/>
        </w:rPr>
      </w:pPr>
      <w:r w:rsidRPr="00A06CA4">
        <w:rPr>
          <w:sz w:val="16"/>
        </w:rPr>
        <w:t xml:space="preserve">However, </w:t>
      </w:r>
      <w:r w:rsidRPr="00A06CA4">
        <w:rPr>
          <w:rStyle w:val="StyleUnderline"/>
        </w:rPr>
        <w:t>if many net contributors to the basic income would decide to leave the country, it</w:t>
      </w:r>
      <w:r>
        <w:rPr>
          <w:rStyle w:val="StyleUnderline"/>
        </w:rPr>
        <w:t xml:space="preserve"> </w:t>
      </w:r>
      <w:r w:rsidRPr="00A06CA4">
        <w:rPr>
          <w:rStyle w:val="StyleUnderline"/>
        </w:rPr>
        <w:t xml:space="preserve">would cause a major capital flight and </w:t>
      </w:r>
      <w:r w:rsidRPr="00660F00">
        <w:rPr>
          <w:rStyle w:val="Emphasis"/>
        </w:rPr>
        <w:t>disinvestment.</w:t>
      </w:r>
      <w:r w:rsidRPr="00A06CA4">
        <w:rPr>
          <w:sz w:val="16"/>
        </w:rPr>
        <w:t xml:space="preserve"> </w:t>
      </w:r>
      <w:r w:rsidRPr="00A06CA4">
        <w:rPr>
          <w:rStyle w:val="StyleUnderline"/>
        </w:rPr>
        <w:t>Such a scenario could only happen if capital</w:t>
      </w:r>
      <w:r>
        <w:rPr>
          <w:rStyle w:val="StyleUnderline"/>
        </w:rPr>
        <w:t xml:space="preserve"> </w:t>
      </w:r>
      <w:r w:rsidRPr="00A06CA4">
        <w:rPr>
          <w:rStyle w:val="StyleUnderline"/>
        </w:rPr>
        <w:t xml:space="preserve">would be heavily taxed in order to fund a basic income and if there would be increases in </w:t>
      </w:r>
      <w:proofErr w:type="gramStart"/>
      <w:r w:rsidRPr="00A06CA4">
        <w:rPr>
          <w:rStyle w:val="StyleUnderline"/>
        </w:rPr>
        <w:t>cost</w:t>
      </w:r>
      <w:proofErr w:type="gramEnd"/>
      <w:r w:rsidRPr="00A06CA4">
        <w:rPr>
          <w:rStyle w:val="StyleUnderline"/>
        </w:rPr>
        <w:t xml:space="preserve"> of</w:t>
      </w:r>
      <w:r>
        <w:rPr>
          <w:rStyle w:val="StyleUnderline"/>
        </w:rPr>
        <w:t xml:space="preserve"> </w:t>
      </w:r>
      <w:r w:rsidRPr="00A06CA4">
        <w:rPr>
          <w:rStyle w:val="StyleUnderline"/>
        </w:rPr>
        <w:t>production due to higher wages</w:t>
      </w:r>
      <w:r w:rsidRPr="00A06CA4">
        <w:rPr>
          <w:sz w:val="16"/>
        </w:rPr>
        <w:t xml:space="preserve"> (Wright 2000: 151). Therefore, it is advisable to carefully consider all the potential ways of funding a basic income. In order to minimize the negative impact on citizens’ </w:t>
      </w:r>
      <w:proofErr w:type="spellStart"/>
      <w:r w:rsidRPr="00A06CA4">
        <w:rPr>
          <w:sz w:val="16"/>
        </w:rPr>
        <w:t>behaviour</w:t>
      </w:r>
      <w:proofErr w:type="spellEnd"/>
      <w:r w:rsidRPr="00A06CA4">
        <w:rPr>
          <w:sz w:val="16"/>
        </w:rPr>
        <w:t>, other sources of government revenue than income tax would be more preferable.</w:t>
      </w:r>
    </w:p>
    <w:p w14:paraId="67F91118" w14:textId="77777777" w:rsidR="0034680D" w:rsidRDefault="0034680D" w:rsidP="0034680D">
      <w:pPr>
        <w:pStyle w:val="Heading3"/>
      </w:pPr>
      <w:r>
        <w:t>Turns Case --- Corruption (JG)</w:t>
      </w:r>
    </w:p>
    <w:p w14:paraId="5911B13D" w14:textId="77777777" w:rsidR="0034680D" w:rsidRDefault="0034680D" w:rsidP="0034680D"/>
    <w:p w14:paraId="16C9641A" w14:textId="77777777" w:rsidR="0034680D" w:rsidRPr="00F41D1F" w:rsidRDefault="0034680D" w:rsidP="0034680D">
      <w:pPr>
        <w:pStyle w:val="Heading4"/>
      </w:pPr>
      <w:r>
        <w:t xml:space="preserve">A federal jobs guarantee would </w:t>
      </w:r>
      <w:r w:rsidRPr="00F41D1F">
        <w:rPr>
          <w:u w:val="single"/>
        </w:rPr>
        <w:t>undermine the nature of employment</w:t>
      </w:r>
      <w:r>
        <w:t xml:space="preserve"> and allow certain businesses to gain an unfair advantage through </w:t>
      </w:r>
      <w:r w:rsidRPr="00F41D1F">
        <w:rPr>
          <w:u w:val="single"/>
        </w:rPr>
        <w:t>rent-seeking</w:t>
      </w:r>
      <w:r>
        <w:t xml:space="preserve"> and corruption.</w:t>
      </w:r>
    </w:p>
    <w:p w14:paraId="47120559" w14:textId="77777777" w:rsidR="0034680D" w:rsidRDefault="0034680D" w:rsidP="0034680D">
      <w:r>
        <w:rPr>
          <w:rStyle w:val="Style13ptBold"/>
        </w:rPr>
        <w:t xml:space="preserve">Earle ’18 </w:t>
      </w:r>
      <w:r>
        <w:t>[Peter C; MA in Applied Economics from American University, an MBA (Finance), and a BS in Engineering from the United States Military Academy at West Point, spent over 20 years as a trader and analyst at a number of securities firms and hedge funds in the New York metropolitan area, research fellow at American Institute for Economic Research; 11-19-2018; 'Federal Jobs Guarantee' Idea Is Costly, Misguided, And Increasingly Popular With Democrats; Investor's Business Daily; https://www.investors.com/politics/commentary/federal-jobs-guarantee-democrats/; 6-24-2023]</w:t>
      </w:r>
    </w:p>
    <w:p w14:paraId="19640140" w14:textId="77777777" w:rsidR="0034680D" w:rsidRPr="008B0536" w:rsidRDefault="0034680D" w:rsidP="0034680D">
      <w:pPr>
        <w:rPr>
          <w:sz w:val="16"/>
        </w:rPr>
      </w:pPr>
      <w:r w:rsidRPr="0077321A">
        <w:rPr>
          <w:rStyle w:val="StyleUnderline"/>
        </w:rPr>
        <w:t>Several think tanks</w:t>
      </w:r>
      <w:r w:rsidRPr="00F41D1F">
        <w:rPr>
          <w:rStyle w:val="StyleUnderline"/>
          <w:sz w:val="16"/>
          <w:u w:val="none"/>
        </w:rPr>
        <w:t xml:space="preserve"> — including the Center on Budget and Policy Priorities (CBPP), Levy Economics Institute (LEI), </w:t>
      </w:r>
      <w:proofErr w:type="spellStart"/>
      <w:r w:rsidRPr="00F41D1F">
        <w:rPr>
          <w:rStyle w:val="StyleUnderline"/>
          <w:sz w:val="16"/>
          <w:u w:val="none"/>
        </w:rPr>
        <w:t>PolicyLink</w:t>
      </w:r>
      <w:proofErr w:type="spellEnd"/>
      <w:r w:rsidRPr="00F41D1F">
        <w:rPr>
          <w:rStyle w:val="StyleUnderline"/>
          <w:sz w:val="16"/>
          <w:u w:val="none"/>
        </w:rPr>
        <w:t xml:space="preserve">, and the Center for American Progress — </w:t>
      </w:r>
      <w:r w:rsidRPr="0077321A">
        <w:rPr>
          <w:rStyle w:val="StyleUnderline"/>
        </w:rPr>
        <w:t xml:space="preserve">have proposed </w:t>
      </w:r>
      <w:r w:rsidRPr="004451C1">
        <w:rPr>
          <w:rStyle w:val="StyleUnderline"/>
          <w:highlight w:val="cyan"/>
        </w:rPr>
        <w:t>job guarantee plans</w:t>
      </w:r>
      <w:r w:rsidRPr="00F41D1F">
        <w:rPr>
          <w:sz w:val="16"/>
        </w:rPr>
        <w:t xml:space="preserve">. While there are minor differences between them, </w:t>
      </w:r>
      <w:r w:rsidRPr="00F41D1F">
        <w:rPr>
          <w:rStyle w:val="StyleUnderline"/>
        </w:rPr>
        <w:t xml:space="preserve">each essentially </w:t>
      </w:r>
      <w:r w:rsidRPr="004451C1">
        <w:rPr>
          <w:rStyle w:val="StyleUnderline"/>
          <w:highlight w:val="cyan"/>
        </w:rPr>
        <w:t>contemplate</w:t>
      </w:r>
      <w:r w:rsidRPr="00F41D1F">
        <w:rPr>
          <w:rStyle w:val="StyleUnderline"/>
        </w:rPr>
        <w:t xml:space="preserve">s </w:t>
      </w:r>
      <w:r w:rsidRPr="004451C1">
        <w:rPr>
          <w:rStyle w:val="StyleUnderline"/>
          <w:highlight w:val="cyan"/>
        </w:rPr>
        <w:t>a massive</w:t>
      </w:r>
      <w:r w:rsidRPr="00F41D1F">
        <w:rPr>
          <w:rStyle w:val="StyleUnderline"/>
        </w:rPr>
        <w:t xml:space="preserve">, government-run </w:t>
      </w:r>
      <w:r w:rsidRPr="004451C1">
        <w:rPr>
          <w:rStyle w:val="StyleUnderline"/>
          <w:highlight w:val="cyan"/>
        </w:rPr>
        <w:t>program to provide work</w:t>
      </w:r>
      <w:r w:rsidRPr="00F41D1F">
        <w:rPr>
          <w:rStyle w:val="StyleUnderline"/>
          <w:sz w:val="16"/>
          <w:szCs w:val="16"/>
          <w:u w:val="none"/>
        </w:rPr>
        <w:t xml:space="preserve"> (at a predetermined wage) and benefits to enrollees on demand.</w:t>
      </w:r>
      <w:r>
        <w:rPr>
          <w:rStyle w:val="StyleUnderline"/>
          <w:sz w:val="16"/>
          <w:u w:val="none"/>
        </w:rPr>
        <w:t xml:space="preserve"> </w:t>
      </w:r>
      <w:r w:rsidRPr="004451C1">
        <w:rPr>
          <w:rStyle w:val="StyleUnderline"/>
          <w:highlight w:val="cyan"/>
        </w:rPr>
        <w:t>Currently</w:t>
      </w:r>
      <w:r w:rsidRPr="00F41D1F">
        <w:rPr>
          <w:rStyle w:val="StyleUnderline"/>
        </w:rPr>
        <w:t>, individuals in the job market "sell" their labor to firms as much as firms "purchase" labor</w:t>
      </w:r>
      <w:r w:rsidRPr="00F41D1F">
        <w:rPr>
          <w:sz w:val="16"/>
        </w:rPr>
        <w:t xml:space="preserve">. Mutually, this transaction — </w:t>
      </w:r>
      <w:r w:rsidRPr="004451C1">
        <w:rPr>
          <w:b/>
          <w:bCs/>
          <w:highlight w:val="cyan"/>
          <w:u w:val="single"/>
        </w:rPr>
        <w:t>employment</w:t>
      </w:r>
      <w:r w:rsidRPr="00A13CCC">
        <w:rPr>
          <w:b/>
          <w:bCs/>
          <w:u w:val="single"/>
        </w:rPr>
        <w:t xml:space="preserve"> — </w:t>
      </w:r>
      <w:r w:rsidRPr="004451C1">
        <w:rPr>
          <w:b/>
          <w:bCs/>
          <w:highlight w:val="cyan"/>
          <w:u w:val="single"/>
        </w:rPr>
        <w:t xml:space="preserve">arises because both the </w:t>
      </w:r>
      <w:r w:rsidRPr="004451C1">
        <w:rPr>
          <w:rStyle w:val="Emphasis"/>
          <w:highlight w:val="cyan"/>
        </w:rPr>
        <w:t>employee and employer benefit</w:t>
      </w:r>
      <w:r w:rsidRPr="004451C1">
        <w:rPr>
          <w:b/>
          <w:bCs/>
          <w:highlight w:val="cyan"/>
          <w:u w:val="single"/>
        </w:rPr>
        <w:t>; value is</w:t>
      </w:r>
      <w:r w:rsidRPr="00A13CCC">
        <w:rPr>
          <w:b/>
          <w:bCs/>
          <w:u w:val="single"/>
        </w:rPr>
        <w:t xml:space="preserve"> recognized </w:t>
      </w:r>
      <w:r w:rsidRPr="004451C1">
        <w:rPr>
          <w:b/>
          <w:bCs/>
          <w:highlight w:val="cyan"/>
          <w:u w:val="single"/>
        </w:rPr>
        <w:t>reciprocal</w:t>
      </w:r>
      <w:r w:rsidRPr="00A13CCC">
        <w:rPr>
          <w:b/>
          <w:bCs/>
          <w:u w:val="single"/>
        </w:rPr>
        <w:t xml:space="preserve">ly. </w:t>
      </w:r>
      <w:r w:rsidRPr="004451C1">
        <w:rPr>
          <w:b/>
          <w:bCs/>
          <w:highlight w:val="cyan"/>
          <w:u w:val="single"/>
        </w:rPr>
        <w:t>With a federal jobs guarantee</w:t>
      </w:r>
      <w:r w:rsidRPr="00A13CCC">
        <w:rPr>
          <w:b/>
          <w:bCs/>
          <w:u w:val="single"/>
        </w:rPr>
        <w:t xml:space="preserve"> program, </w:t>
      </w:r>
      <w:r w:rsidRPr="004451C1">
        <w:rPr>
          <w:b/>
          <w:bCs/>
          <w:highlight w:val="cyan"/>
          <w:u w:val="single"/>
        </w:rPr>
        <w:t xml:space="preserve">the </w:t>
      </w:r>
      <w:r w:rsidRPr="004451C1">
        <w:rPr>
          <w:rStyle w:val="Emphasis"/>
          <w:highlight w:val="cyan"/>
        </w:rPr>
        <w:t>government is inserted</w:t>
      </w:r>
      <w:r w:rsidRPr="00F41D1F">
        <w:rPr>
          <w:sz w:val="16"/>
        </w:rPr>
        <w:t xml:space="preserve"> between the employee and the employer; </w:t>
      </w:r>
      <w:r w:rsidRPr="00A13CCC">
        <w:rPr>
          <w:b/>
          <w:bCs/>
          <w:u w:val="single"/>
        </w:rPr>
        <w:t xml:space="preserve">the value proposition is limited at best. Centralized plans such as these </w:t>
      </w:r>
      <w:r w:rsidRPr="004451C1">
        <w:rPr>
          <w:b/>
          <w:bCs/>
          <w:highlight w:val="cyan"/>
          <w:u w:val="single"/>
        </w:rPr>
        <w:t>forgo the most fundamental elements of markets</w:t>
      </w:r>
      <w:r w:rsidRPr="00F41D1F">
        <w:rPr>
          <w:sz w:val="16"/>
        </w:rPr>
        <w:t xml:space="preserve"> — information, competition, and incentives — </w:t>
      </w:r>
      <w:r w:rsidRPr="004451C1">
        <w:rPr>
          <w:b/>
          <w:bCs/>
          <w:highlight w:val="cyan"/>
          <w:u w:val="single"/>
        </w:rPr>
        <w:t>in favor of rote</w:t>
      </w:r>
      <w:r w:rsidRPr="00A13CCC">
        <w:rPr>
          <w:b/>
          <w:bCs/>
          <w:u w:val="single"/>
        </w:rPr>
        <w:t xml:space="preserve"> </w:t>
      </w:r>
      <w:r w:rsidRPr="004451C1">
        <w:rPr>
          <w:b/>
          <w:bCs/>
          <w:highlight w:val="cyan"/>
          <w:u w:val="single"/>
        </w:rPr>
        <w:t>bureaucratic reckoning</w:t>
      </w:r>
      <w:r w:rsidRPr="00F41D1F">
        <w:rPr>
          <w:sz w:val="16"/>
        </w:rPr>
        <w:t xml:space="preserve">. A Daunting Task </w:t>
      </w:r>
      <w:r w:rsidRPr="00F41D1F">
        <w:rPr>
          <w:rStyle w:val="StyleUnderline"/>
        </w:rPr>
        <w:t>Simply finding work for tens of millions of job guarantee enrollees would be a formidable task</w:t>
      </w:r>
      <w:r w:rsidRPr="00F41D1F">
        <w:rPr>
          <w:sz w:val="16"/>
        </w:rPr>
        <w:t xml:space="preserve">; finding productive, impactful work catering to an individual's skills, in a given locality and in a timely manner, would be staggeringly difficult — </w:t>
      </w:r>
      <w:r w:rsidRPr="00F41D1F">
        <w:rPr>
          <w:rStyle w:val="StyleUnderline"/>
        </w:rPr>
        <w:t xml:space="preserve">if </w:t>
      </w:r>
      <w:proofErr w:type="gramStart"/>
      <w:r w:rsidRPr="00F41D1F">
        <w:rPr>
          <w:rStyle w:val="StyleUnderline"/>
        </w:rPr>
        <w:t>possible</w:t>
      </w:r>
      <w:proofErr w:type="gramEnd"/>
      <w:r w:rsidRPr="00F41D1F">
        <w:rPr>
          <w:rStyle w:val="StyleUnderline"/>
        </w:rPr>
        <w:t xml:space="preserve"> at all</w:t>
      </w:r>
      <w:r w:rsidRPr="00F41D1F">
        <w:rPr>
          <w:sz w:val="16"/>
        </w:rPr>
        <w:t xml:space="preserve">. The costs, too, are daunting. Both the CBPP and LEI reports project costs ranging from $450 billion to more than $600 billion, which put the proposed programs in the same league with the Pentagon in terms of discretionary spending. And while it is true that the cost of any of the federal jobs guarantee programs would be offset by savings in current unemployment insurance and poverty mitigation programs, neither of the estimates include costs of designing, staffing, and managing the proposed agency. </w:t>
      </w:r>
      <w:r w:rsidRPr="00F41D1F">
        <w:rPr>
          <w:rStyle w:val="StyleUnderline"/>
        </w:rPr>
        <w:t>In terms of potential enrollees, estimates start at roughly 10 million</w:t>
      </w:r>
      <w:r w:rsidRPr="00F41D1F">
        <w:rPr>
          <w:sz w:val="16"/>
        </w:rPr>
        <w:t xml:space="preserve">. According to LEI's high-end estimate of 17.5 million enrollees, 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 </w:t>
      </w:r>
      <w:r w:rsidRPr="00F41D1F">
        <w:rPr>
          <w:rStyle w:val="StyleUnderline"/>
        </w:rPr>
        <w:t>A government organization of that size</w:t>
      </w:r>
      <w:r w:rsidRPr="00F41D1F">
        <w:rPr>
          <w:sz w:val="16"/>
        </w:rPr>
        <w:t xml:space="preserve"> — 17.5 million job guaranteed individuals, with an untold number of administrators, managers, and other employees to </w:t>
      </w:r>
      <w:proofErr w:type="gramStart"/>
      <w:r w:rsidRPr="00F41D1F">
        <w:rPr>
          <w:sz w:val="16"/>
        </w:rPr>
        <w:t>attend to</w:t>
      </w:r>
      <w:proofErr w:type="gramEnd"/>
      <w:r w:rsidRPr="00F41D1F">
        <w:rPr>
          <w:sz w:val="16"/>
        </w:rPr>
        <w:t xml:space="preserve"> them nationwide — </w:t>
      </w:r>
      <w:r w:rsidRPr="00F41D1F">
        <w:rPr>
          <w:rStyle w:val="StyleUnderline"/>
        </w:rPr>
        <w:t>would become the largest public or private organization in history</w:t>
      </w:r>
      <w:r w:rsidRPr="00F41D1F">
        <w:rPr>
          <w:sz w:val="16"/>
        </w:rPr>
        <w:t xml:space="preserve">. It would also be the largest experiment in organizational efficiency in history, with the livelihoods of millions of newly government-dependent citizens hanging in the balance. </w:t>
      </w:r>
      <w:r w:rsidRPr="00F41D1F">
        <w:rPr>
          <w:rStyle w:val="StyleUnderline"/>
        </w:rPr>
        <w:t>Wage Inflation</w:t>
      </w:r>
      <w:r w:rsidRPr="00F41D1F">
        <w:rPr>
          <w:rStyle w:val="StyleUnderline"/>
          <w:u w:val="none"/>
        </w:rPr>
        <w:t xml:space="preserve"> </w:t>
      </w:r>
      <w:r w:rsidRPr="00F41D1F">
        <w:rPr>
          <w:sz w:val="16"/>
        </w:rPr>
        <w:t xml:space="preserve">Another issue is the wage, which several plans recommend should be (or average) $15 per hour. With the increasing focus on "living wages," it will not be long before program directors discover that $15 per hour goes far further in Alabama than Hawaii, and the tendency will be to equalize cost-of-living disparities up, further increasing already massive costs. Two other factors: both the CBPP and LEI plans fail to account for the potential disruption to existing businesses — mostly small businesses, the engine of economic growth in the United States — which will inevitably occur when workers earning less than $15 per hour leave their private sector jobs for higher-paying employment with job guarantee placement. At present, more than 40 million Americans earn less than the proposed </w:t>
      </w:r>
      <w:proofErr w:type="gramStart"/>
      <w:r w:rsidRPr="00F41D1F">
        <w:rPr>
          <w:sz w:val="16"/>
        </w:rPr>
        <w:t>guarantee</w:t>
      </w:r>
      <w:proofErr w:type="gramEnd"/>
      <w:r w:rsidRPr="00F41D1F">
        <w:rPr>
          <w:sz w:val="16"/>
        </w:rPr>
        <w:t xml:space="preserve"> wage of $15 per hour, which could trigger a major shift of the U.S. workforce away from private employment, on to public rolls. It would also effectively force small businesses to compete directly against the federal government on the labor market. </w:t>
      </w:r>
      <w:r w:rsidRPr="00F41D1F">
        <w:rPr>
          <w:rStyle w:val="StyleUnderline"/>
        </w:rPr>
        <w:t>Prone To Fraud</w:t>
      </w:r>
      <w:r w:rsidRPr="00F41D1F">
        <w:rPr>
          <w:rStyle w:val="StyleUnderline"/>
          <w:u w:val="none"/>
        </w:rPr>
        <w:t xml:space="preserve"> </w:t>
      </w:r>
      <w:r w:rsidRPr="00F41D1F">
        <w:rPr>
          <w:sz w:val="16"/>
        </w:rPr>
        <w:t xml:space="preserve">Finally, a government operation as colossal as a </w:t>
      </w:r>
      <w:r w:rsidRPr="00F41D1F">
        <w:rPr>
          <w:rStyle w:val="StyleUnderline"/>
        </w:rPr>
        <w:t xml:space="preserve">federal jobs guarantee </w:t>
      </w:r>
      <w:r w:rsidRPr="004451C1">
        <w:rPr>
          <w:rStyle w:val="StyleUnderline"/>
          <w:highlight w:val="cyan"/>
        </w:rPr>
        <w:t>program would</w:t>
      </w:r>
      <w:r w:rsidRPr="00F41D1F">
        <w:rPr>
          <w:rStyle w:val="StyleUnderline"/>
        </w:rPr>
        <w:t xml:space="preserve"> inevitably </w:t>
      </w:r>
      <w:r w:rsidRPr="004451C1">
        <w:rPr>
          <w:rStyle w:val="StyleUnderline"/>
          <w:highlight w:val="cyan"/>
        </w:rPr>
        <w:t>be vulnerable to</w:t>
      </w:r>
      <w:r w:rsidRPr="00F41D1F">
        <w:rPr>
          <w:rStyle w:val="StyleUnderline"/>
        </w:rPr>
        <w:t xml:space="preserve"> both </w:t>
      </w:r>
      <w:r w:rsidRPr="00F41D1F">
        <w:rPr>
          <w:rStyle w:val="Emphasis"/>
        </w:rPr>
        <w:t xml:space="preserve">political </w:t>
      </w:r>
      <w:r w:rsidRPr="004451C1">
        <w:rPr>
          <w:rStyle w:val="Emphasis"/>
          <w:highlight w:val="cyan"/>
        </w:rPr>
        <w:t>corruption and</w:t>
      </w:r>
      <w:r w:rsidRPr="00F41D1F">
        <w:rPr>
          <w:rStyle w:val="Emphasis"/>
        </w:rPr>
        <w:t xml:space="preserve"> private </w:t>
      </w:r>
      <w:r w:rsidRPr="004451C1">
        <w:rPr>
          <w:rStyle w:val="Emphasis"/>
          <w:highlight w:val="cyan"/>
        </w:rPr>
        <w:t>rent seeking</w:t>
      </w:r>
      <w:r w:rsidRPr="00F41D1F">
        <w:rPr>
          <w:rStyle w:val="StyleUnderline"/>
        </w:rPr>
        <w:t>.</w:t>
      </w:r>
      <w:r>
        <w:rPr>
          <w:rStyle w:val="StyleUnderline"/>
        </w:rPr>
        <w:t xml:space="preserve"> </w:t>
      </w:r>
      <w:r w:rsidRPr="00F41D1F">
        <w:rPr>
          <w:sz w:val="16"/>
        </w:rPr>
        <w:t xml:space="preserve">As proposed — and however well-intentioned — the federal jobs guarantee program would cost more in two years than the entire New Deal did (in 2018 dollars). Rejecting these proposals does not mean turning a blind eye toward the plight of the under- or unemployed. There is a vastly better way: not only far less costly, but more consistent with traditional American values and respectful of the full potential that unemployed, underemployed, and employers offer. </w:t>
      </w:r>
      <w:r w:rsidRPr="004451C1">
        <w:rPr>
          <w:rStyle w:val="StyleUnderline"/>
          <w:highlight w:val="cyan"/>
        </w:rPr>
        <w:t>We must allow labor markets to work without</w:t>
      </w:r>
      <w:r w:rsidRPr="00F41D1F">
        <w:rPr>
          <w:rStyle w:val="StyleUnderline"/>
        </w:rPr>
        <w:t xml:space="preserve"> the fetters of </w:t>
      </w:r>
      <w:r w:rsidRPr="004451C1">
        <w:rPr>
          <w:rStyle w:val="Emphasis"/>
          <w:highlight w:val="cyan"/>
        </w:rPr>
        <w:t>artificial controls</w:t>
      </w:r>
      <w:r w:rsidRPr="00F41D1F">
        <w:rPr>
          <w:rStyle w:val="StyleUnderline"/>
        </w:rPr>
        <w:t xml:space="preserve"> such as minimum wages, restrictive licensing, coercive collective bargaining agreements and others</w:t>
      </w:r>
      <w:r w:rsidRPr="00F41D1F">
        <w:rPr>
          <w:sz w:val="16"/>
        </w:rPr>
        <w:t>, thereby permitting market signals to allocate labor to their greatest possible social benefit.</w:t>
      </w:r>
    </w:p>
    <w:p w14:paraId="2C90A687" w14:textId="77777777" w:rsidR="0034680D" w:rsidRDefault="0034680D" w:rsidP="0034680D">
      <w:pPr>
        <w:pStyle w:val="Heading3"/>
      </w:pPr>
      <w:r>
        <w:t>Turns Case --- Social Spending Cuts</w:t>
      </w:r>
    </w:p>
    <w:p w14:paraId="44515E50" w14:textId="77777777" w:rsidR="0034680D" w:rsidRDefault="0034680D" w:rsidP="0034680D"/>
    <w:p w14:paraId="009BF1AB" w14:textId="77777777" w:rsidR="0034680D" w:rsidRPr="001858ED" w:rsidRDefault="0034680D" w:rsidP="0034680D">
      <w:pPr>
        <w:pStyle w:val="Heading4"/>
      </w:pPr>
      <w:r>
        <w:t xml:space="preserve">Growth is </w:t>
      </w:r>
      <w:r>
        <w:rPr>
          <w:u w:val="single"/>
        </w:rPr>
        <w:t>fragile</w:t>
      </w:r>
      <w:r>
        <w:t xml:space="preserve"> AND </w:t>
      </w:r>
      <w:r>
        <w:rPr>
          <w:u w:val="single"/>
        </w:rPr>
        <w:t>economic</w:t>
      </w:r>
      <w:r>
        <w:t xml:space="preserve"> spending cuts </w:t>
      </w:r>
      <w:r>
        <w:rPr>
          <w:u w:val="single"/>
        </w:rPr>
        <w:t>social services</w:t>
      </w:r>
      <w:r>
        <w:t xml:space="preserve">, sparking </w:t>
      </w:r>
      <w:proofErr w:type="gramStart"/>
      <w:r>
        <w:rPr>
          <w:u w:val="single"/>
        </w:rPr>
        <w:t>instability</w:t>
      </w:r>
      <w:proofErr w:type="gramEnd"/>
    </w:p>
    <w:p w14:paraId="7992CEFC" w14:textId="77777777" w:rsidR="0034680D" w:rsidRPr="00745529" w:rsidRDefault="0034680D" w:rsidP="0034680D">
      <w:r w:rsidRPr="00745529">
        <w:t xml:space="preserve">Tyler </w:t>
      </w:r>
      <w:r w:rsidRPr="00745529">
        <w:rPr>
          <w:rStyle w:val="Style13ptBold"/>
        </w:rPr>
        <w:t>Beckelman 21</w:t>
      </w:r>
      <w:r w:rsidRPr="00745529">
        <w:t>, Director of International Partnerships at the U.S. Institute of Peace, Master’s Degree in Conflict Resolution from Georgetown University, BA in Political Science, International Studies, and Economics from Macalester College, and Amanda Long, Senior International Partnerships Assistant at the U.S. Institute of Peace, BA in International Relations and Global Studies from the University of Texas at Austin, “A New U.S. Approach to Help Fragile States Amid COVID-Driven Economic Crisis”, United States Institute of Peace, 3/5/2021, https://www.usip.org/publications/2021/03/new-us-approach-help-fragile-states-amid-covid-driven-economic-crisis</w:t>
      </w:r>
    </w:p>
    <w:p w14:paraId="101B9DA6" w14:textId="77777777" w:rsidR="0034680D" w:rsidRPr="00745529" w:rsidRDefault="0034680D" w:rsidP="0034680D">
      <w:r w:rsidRPr="004451C1">
        <w:rPr>
          <w:rStyle w:val="Emphasis"/>
          <w:highlight w:val="cyan"/>
        </w:rPr>
        <w:t>Without a</w:t>
      </w:r>
      <w:r w:rsidRPr="00745529">
        <w:rPr>
          <w:rStyle w:val="Emphasis"/>
        </w:rPr>
        <w:t xml:space="preserve"> financial </w:t>
      </w:r>
      <w:r w:rsidRPr="004451C1">
        <w:rPr>
          <w:rStyle w:val="Emphasis"/>
          <w:highlight w:val="cyan"/>
        </w:rPr>
        <w:t>lifeboat</w:t>
      </w:r>
      <w:r w:rsidRPr="00745529">
        <w:rPr>
          <w:rStyle w:val="StyleUnderline"/>
        </w:rPr>
        <w:t xml:space="preserve">, a </w:t>
      </w:r>
      <w:r w:rsidRPr="004451C1">
        <w:rPr>
          <w:rStyle w:val="Emphasis"/>
          <w:highlight w:val="cyan"/>
        </w:rPr>
        <w:t>prolonged</w:t>
      </w:r>
      <w:r w:rsidRPr="00745529">
        <w:rPr>
          <w:rStyle w:val="StyleUnderline"/>
        </w:rPr>
        <w:t xml:space="preserve"> economic</w:t>
      </w:r>
      <w:r w:rsidRPr="00745529">
        <w:t xml:space="preserve"> and fiscal </w:t>
      </w:r>
      <w:r w:rsidRPr="004451C1">
        <w:rPr>
          <w:rStyle w:val="StyleUnderline"/>
          <w:highlight w:val="cyan"/>
        </w:rPr>
        <w:t>crisis will make</w:t>
      </w:r>
      <w:r w:rsidRPr="00745529">
        <w:rPr>
          <w:rStyle w:val="StyleUnderline"/>
        </w:rPr>
        <w:t xml:space="preserve"> fragile </w:t>
      </w:r>
      <w:r w:rsidRPr="004451C1">
        <w:rPr>
          <w:rStyle w:val="StyleUnderline"/>
          <w:highlight w:val="cyan"/>
        </w:rPr>
        <w:t>states</w:t>
      </w:r>
      <w:r w:rsidRPr="00745529">
        <w:rPr>
          <w:rStyle w:val="StyleUnderline"/>
        </w:rPr>
        <w:t xml:space="preserve"> </w:t>
      </w:r>
      <w:r w:rsidRPr="00745529">
        <w:rPr>
          <w:rStyle w:val="Emphasis"/>
        </w:rPr>
        <w:t xml:space="preserve">even more </w:t>
      </w:r>
      <w:r w:rsidRPr="004451C1">
        <w:rPr>
          <w:rStyle w:val="Emphasis"/>
          <w:highlight w:val="cyan"/>
        </w:rPr>
        <w:t>fragile</w:t>
      </w:r>
      <w:r w:rsidRPr="00745529">
        <w:t>.</w:t>
      </w:r>
    </w:p>
    <w:p w14:paraId="0E7BB150" w14:textId="77777777" w:rsidR="0034680D" w:rsidRPr="00745529" w:rsidRDefault="0034680D" w:rsidP="0034680D">
      <w:r w:rsidRPr="00745529">
        <w:rPr>
          <w:rStyle w:val="StyleUnderline"/>
        </w:rPr>
        <w:t xml:space="preserve">The </w:t>
      </w:r>
      <w:r w:rsidRPr="004451C1">
        <w:rPr>
          <w:rStyle w:val="StyleUnderline"/>
          <w:highlight w:val="cyan"/>
        </w:rPr>
        <w:t>ability</w:t>
      </w:r>
      <w:r w:rsidRPr="00745529">
        <w:rPr>
          <w:rStyle w:val="StyleUnderline"/>
        </w:rPr>
        <w:t xml:space="preserve"> of governments </w:t>
      </w:r>
      <w:r w:rsidRPr="004451C1">
        <w:rPr>
          <w:rStyle w:val="StyleUnderline"/>
          <w:highlight w:val="cyan"/>
        </w:rPr>
        <w:t xml:space="preserve">to </w:t>
      </w:r>
      <w:r w:rsidRPr="004451C1">
        <w:rPr>
          <w:rStyle w:val="Emphasis"/>
          <w:highlight w:val="cyan"/>
        </w:rPr>
        <w:t>spend</w:t>
      </w:r>
      <w:r w:rsidRPr="00745529">
        <w:rPr>
          <w:rStyle w:val="Emphasis"/>
        </w:rPr>
        <w:t xml:space="preserve"> their way </w:t>
      </w:r>
      <w:r w:rsidRPr="004451C1">
        <w:rPr>
          <w:rStyle w:val="Emphasis"/>
          <w:highlight w:val="cyan"/>
        </w:rPr>
        <w:t>to recovery</w:t>
      </w:r>
      <w:r w:rsidRPr="004451C1">
        <w:rPr>
          <w:rStyle w:val="StyleUnderline"/>
          <w:highlight w:val="cyan"/>
        </w:rPr>
        <w:t xml:space="preserve"> is</w:t>
      </w:r>
      <w:r w:rsidRPr="00745529">
        <w:rPr>
          <w:rStyle w:val="StyleUnderline"/>
        </w:rPr>
        <w:t xml:space="preserve"> </w:t>
      </w:r>
      <w:r w:rsidRPr="00745529">
        <w:rPr>
          <w:rStyle w:val="Emphasis"/>
        </w:rPr>
        <w:t xml:space="preserve">considerably </w:t>
      </w:r>
      <w:r w:rsidRPr="004451C1">
        <w:rPr>
          <w:rStyle w:val="Emphasis"/>
          <w:highlight w:val="cyan"/>
        </w:rPr>
        <w:t>strained</w:t>
      </w:r>
      <w:r w:rsidRPr="00745529">
        <w:rPr>
          <w:rStyle w:val="StyleUnderline"/>
        </w:rPr>
        <w:t xml:space="preserve">; highly </w:t>
      </w:r>
      <w:r w:rsidRPr="004451C1">
        <w:rPr>
          <w:rStyle w:val="StyleUnderline"/>
          <w:highlight w:val="cyan"/>
        </w:rPr>
        <w:t>indebted regimes must confront the</w:t>
      </w:r>
      <w:r w:rsidRPr="00745529">
        <w:rPr>
          <w:rStyle w:val="StyleUnderline"/>
        </w:rPr>
        <w:t xml:space="preserve"> difficult choice of </w:t>
      </w:r>
      <w:r w:rsidRPr="00745529">
        <w:rPr>
          <w:rStyle w:val="Emphasis"/>
        </w:rPr>
        <w:t xml:space="preserve">servicing debt </w:t>
      </w:r>
      <w:r w:rsidRPr="004451C1">
        <w:rPr>
          <w:rStyle w:val="Emphasis"/>
          <w:highlight w:val="cyan"/>
        </w:rPr>
        <w:t>payments</w:t>
      </w:r>
      <w:r w:rsidRPr="004451C1">
        <w:rPr>
          <w:rStyle w:val="StyleUnderline"/>
          <w:highlight w:val="cyan"/>
        </w:rPr>
        <w:t xml:space="preserve"> or</w:t>
      </w:r>
      <w:r w:rsidRPr="00745529">
        <w:rPr>
          <w:rStyle w:val="StyleUnderline"/>
        </w:rPr>
        <w:t xml:space="preserve"> scaling up spending on </w:t>
      </w:r>
      <w:r w:rsidRPr="004451C1">
        <w:rPr>
          <w:rStyle w:val="Emphasis"/>
          <w:highlight w:val="cyan"/>
        </w:rPr>
        <w:t>social services</w:t>
      </w:r>
      <w:r w:rsidRPr="00745529">
        <w:t xml:space="preserve"> like health care, infrastructure, and education, with most nations forced to reduce investments in services </w:t>
      </w:r>
      <w:r w:rsidRPr="00745529">
        <w:rPr>
          <w:rStyle w:val="StyleUnderline"/>
        </w:rPr>
        <w:t xml:space="preserve">just as they’re </w:t>
      </w:r>
      <w:r w:rsidRPr="00745529">
        <w:rPr>
          <w:rStyle w:val="Emphasis"/>
        </w:rPr>
        <w:t>needed most</w:t>
      </w:r>
      <w:r w:rsidRPr="00745529">
        <w:rPr>
          <w:rStyle w:val="StyleUnderline"/>
        </w:rPr>
        <w:t xml:space="preserve">. </w:t>
      </w:r>
      <w:r w:rsidRPr="004451C1">
        <w:rPr>
          <w:rStyle w:val="StyleUnderline"/>
          <w:highlight w:val="cyan"/>
        </w:rPr>
        <w:t>Diminished spending</w:t>
      </w:r>
      <w:r w:rsidRPr="00745529">
        <w:t xml:space="preserve"> on services </w:t>
      </w:r>
      <w:r w:rsidRPr="004451C1">
        <w:rPr>
          <w:rStyle w:val="StyleUnderline"/>
          <w:highlight w:val="cyan"/>
        </w:rPr>
        <w:t>results in</w:t>
      </w:r>
      <w:r w:rsidRPr="00745529">
        <w:rPr>
          <w:rStyle w:val="StyleUnderline"/>
        </w:rPr>
        <w:t xml:space="preserve"> widening </w:t>
      </w:r>
      <w:r w:rsidRPr="004451C1">
        <w:rPr>
          <w:rStyle w:val="Emphasis"/>
          <w:highlight w:val="cyan"/>
        </w:rPr>
        <w:t>inequality</w:t>
      </w:r>
      <w:r w:rsidRPr="004451C1">
        <w:rPr>
          <w:rStyle w:val="StyleUnderline"/>
          <w:highlight w:val="cyan"/>
        </w:rPr>
        <w:t xml:space="preserve">, declining </w:t>
      </w:r>
      <w:r w:rsidRPr="004451C1">
        <w:rPr>
          <w:rStyle w:val="Emphasis"/>
          <w:highlight w:val="cyan"/>
        </w:rPr>
        <w:t>trust</w:t>
      </w:r>
      <w:r w:rsidRPr="00745529">
        <w:t xml:space="preserve"> in government, </w:t>
      </w:r>
      <w:r w:rsidRPr="004451C1">
        <w:rPr>
          <w:rStyle w:val="StyleUnderline"/>
          <w:highlight w:val="cyan"/>
        </w:rPr>
        <w:t>and</w:t>
      </w:r>
      <w:r w:rsidRPr="00745529">
        <w:rPr>
          <w:rStyle w:val="StyleUnderline"/>
        </w:rPr>
        <w:t xml:space="preserve"> further </w:t>
      </w:r>
      <w:r w:rsidRPr="004451C1">
        <w:rPr>
          <w:rStyle w:val="Emphasis"/>
          <w:highlight w:val="cyan"/>
        </w:rPr>
        <w:t>erosion</w:t>
      </w:r>
      <w:r w:rsidRPr="004451C1">
        <w:rPr>
          <w:rStyle w:val="StyleUnderline"/>
          <w:highlight w:val="cyan"/>
        </w:rPr>
        <w:t xml:space="preserve"> of</w:t>
      </w:r>
      <w:r w:rsidRPr="00745529">
        <w:rPr>
          <w:rStyle w:val="StyleUnderline"/>
        </w:rPr>
        <w:t xml:space="preserve"> the </w:t>
      </w:r>
      <w:r w:rsidRPr="004451C1">
        <w:rPr>
          <w:rStyle w:val="Emphasis"/>
          <w:highlight w:val="cyan"/>
        </w:rPr>
        <w:t>social contract</w:t>
      </w:r>
      <w:r w:rsidRPr="00745529">
        <w:t xml:space="preserve">. With more than three-quarters of the population classified as “extremely poor” in fragile states, </w:t>
      </w:r>
      <w:r w:rsidRPr="00745529">
        <w:rPr>
          <w:rStyle w:val="StyleUnderline"/>
        </w:rPr>
        <w:t xml:space="preserve">the </w:t>
      </w:r>
      <w:r w:rsidRPr="004451C1">
        <w:rPr>
          <w:rStyle w:val="StyleUnderline"/>
          <w:highlight w:val="cyan"/>
        </w:rPr>
        <w:t>potential for</w:t>
      </w:r>
      <w:r w:rsidRPr="00745529">
        <w:rPr>
          <w:rStyle w:val="StyleUnderline"/>
        </w:rPr>
        <w:t xml:space="preserve"> </w:t>
      </w:r>
      <w:r w:rsidRPr="00745529">
        <w:rPr>
          <w:rStyle w:val="Emphasis"/>
        </w:rPr>
        <w:t xml:space="preserve">new </w:t>
      </w:r>
      <w:r w:rsidRPr="004451C1">
        <w:rPr>
          <w:rStyle w:val="Emphasis"/>
          <w:highlight w:val="cyan"/>
        </w:rPr>
        <w:t>waves of</w:t>
      </w:r>
      <w:r w:rsidRPr="00745529">
        <w:t xml:space="preserve"> civil resistance, </w:t>
      </w:r>
      <w:r w:rsidRPr="004451C1">
        <w:rPr>
          <w:rStyle w:val="Emphasis"/>
          <w:highlight w:val="cyan"/>
        </w:rPr>
        <w:t>insecurity</w:t>
      </w:r>
      <w:r w:rsidRPr="00745529">
        <w:t>—and repression—</w:t>
      </w:r>
      <w:r w:rsidRPr="004451C1">
        <w:rPr>
          <w:rStyle w:val="StyleUnderline"/>
          <w:highlight w:val="cyan"/>
        </w:rPr>
        <w:t xml:space="preserve">is </w:t>
      </w:r>
      <w:r w:rsidRPr="004451C1">
        <w:rPr>
          <w:rStyle w:val="Emphasis"/>
          <w:highlight w:val="cyan"/>
        </w:rPr>
        <w:t>considerable</w:t>
      </w:r>
      <w:r w:rsidRPr="00745529">
        <w:t>.</w:t>
      </w:r>
    </w:p>
    <w:p w14:paraId="3A4E12E5" w14:textId="77777777" w:rsidR="0034680D" w:rsidRDefault="0034680D" w:rsidP="0034680D"/>
    <w:p w14:paraId="6AA226AE" w14:textId="190229FF" w:rsidR="00F519D1" w:rsidRDefault="00F519D1" w:rsidP="00F519D1">
      <w:pPr>
        <w:pStyle w:val="Heading3"/>
      </w:pPr>
      <w:r>
        <w:t>Impacts</w:t>
      </w:r>
      <w:r w:rsidR="005B0F28">
        <w:t xml:space="preserve"> ---</w:t>
      </w:r>
      <w:r>
        <w:t xml:space="preserve"> Inflation Bad --- Iran War</w:t>
      </w:r>
    </w:p>
    <w:p w14:paraId="285F784D" w14:textId="77777777" w:rsidR="00F519D1" w:rsidRDefault="00F519D1" w:rsidP="00F519D1"/>
    <w:p w14:paraId="45F706E0" w14:textId="77777777" w:rsidR="00F519D1" w:rsidRDefault="00F519D1" w:rsidP="00F519D1"/>
    <w:p w14:paraId="287B4580" w14:textId="77777777" w:rsidR="00F519D1" w:rsidRPr="00E428D9" w:rsidRDefault="00F519D1" w:rsidP="00F519D1">
      <w:pPr>
        <w:pStyle w:val="Heading4"/>
        <w:rPr>
          <w:rFonts w:cs="Arial"/>
          <w:u w:val="single"/>
        </w:rPr>
      </w:pPr>
      <w:r w:rsidRPr="00E428D9">
        <w:rPr>
          <w:rFonts w:cs="Arial"/>
        </w:rPr>
        <w:t xml:space="preserve">Strong inflation spurs </w:t>
      </w:r>
      <w:r w:rsidRPr="00E428D9">
        <w:rPr>
          <w:rFonts w:cs="Arial"/>
          <w:u w:val="single"/>
        </w:rPr>
        <w:t xml:space="preserve">weak Iran </w:t>
      </w:r>
      <w:proofErr w:type="gramStart"/>
      <w:r w:rsidRPr="00E428D9">
        <w:rPr>
          <w:rFonts w:cs="Arial"/>
          <w:u w:val="single"/>
        </w:rPr>
        <w:t>policy</w:t>
      </w:r>
      <w:proofErr w:type="gramEnd"/>
    </w:p>
    <w:p w14:paraId="1C25FDD8" w14:textId="77777777" w:rsidR="00F519D1" w:rsidRPr="00E428D9" w:rsidRDefault="00F519D1" w:rsidP="00F519D1">
      <w:r w:rsidRPr="00E428D9">
        <w:rPr>
          <w:b/>
          <w:szCs w:val="20"/>
        </w:rPr>
        <w:t>Berman, 22</w:t>
      </w:r>
      <w:r w:rsidRPr="00E428D9">
        <w:t xml:space="preserve"> -- American Foreign Policy Council senior vice president </w:t>
      </w:r>
    </w:p>
    <w:p w14:paraId="146ADF50" w14:textId="7C2EDEF0" w:rsidR="00F519D1" w:rsidRPr="00E428D9" w:rsidRDefault="00F519D1" w:rsidP="00F519D1">
      <w:r w:rsidRPr="00E428D9">
        <w:t>[Ilan Berman, "Inflation Gives Biden an Incentive for a Bad Iran Deal," WSJ, 1-19-2022, https://www.wsj.com/articles/inflation-gives-biden-an-incentive-for-a-bad-iran-deal-oil-nuclear-energy-prices-inflation-jcpoa-2015-sullivan-11642603586, accessed 2-13-2022]</w:t>
      </w:r>
    </w:p>
    <w:p w14:paraId="6305B808" w14:textId="77777777" w:rsidR="00F519D1" w:rsidRPr="00E428D9" w:rsidRDefault="00F519D1" w:rsidP="00F519D1">
      <w:pPr>
        <w:rPr>
          <w:b/>
          <w:u w:val="single"/>
        </w:rPr>
      </w:pPr>
      <w:r w:rsidRPr="004451C1">
        <w:rPr>
          <w:b/>
          <w:bCs/>
          <w:highlight w:val="cyan"/>
          <w:u w:val="single"/>
        </w:rPr>
        <w:t xml:space="preserve">Inflation Gives Biden an </w:t>
      </w:r>
      <w:r w:rsidRPr="004451C1">
        <w:rPr>
          <w:rFonts w:eastAsia="Calibri"/>
          <w:b/>
          <w:highlight w:val="cyan"/>
          <w:u w:val="single"/>
        </w:rPr>
        <w:t>Incentive for a Bad Iran Deal</w:t>
      </w:r>
    </w:p>
    <w:p w14:paraId="6D71FF0B" w14:textId="77777777" w:rsidR="00F519D1" w:rsidRPr="00E428D9" w:rsidRDefault="00F519D1" w:rsidP="00F519D1">
      <w:pPr>
        <w:rPr>
          <w:sz w:val="14"/>
          <w:szCs w:val="14"/>
        </w:rPr>
      </w:pPr>
      <w:r w:rsidRPr="004451C1">
        <w:rPr>
          <w:b/>
          <w:bCs/>
          <w:highlight w:val="cyan"/>
          <w:u w:val="single"/>
        </w:rPr>
        <w:t xml:space="preserve">Instead of the ‘longer and stronger’ pact </w:t>
      </w:r>
      <w:r w:rsidRPr="00CE5285">
        <w:rPr>
          <w:b/>
          <w:bCs/>
          <w:u w:val="single"/>
        </w:rPr>
        <w:t>promised</w:t>
      </w:r>
      <w:r w:rsidRPr="00E428D9">
        <w:rPr>
          <w:sz w:val="14"/>
          <w:szCs w:val="14"/>
        </w:rPr>
        <w:t xml:space="preserve"> a year ago, </w:t>
      </w:r>
      <w:r w:rsidRPr="004451C1">
        <w:rPr>
          <w:b/>
          <w:bCs/>
          <w:highlight w:val="cyan"/>
          <w:u w:val="single"/>
        </w:rPr>
        <w:t xml:space="preserve">the White House is likely to </w:t>
      </w:r>
      <w:r w:rsidRPr="004451C1">
        <w:rPr>
          <w:rFonts w:eastAsia="Calibri"/>
          <w:b/>
          <w:highlight w:val="cyan"/>
          <w:u w:val="single"/>
        </w:rPr>
        <w:t>roll out concessions</w:t>
      </w:r>
      <w:r w:rsidRPr="00E428D9">
        <w:rPr>
          <w:sz w:val="14"/>
          <w:szCs w:val="14"/>
        </w:rPr>
        <w:t>.</w:t>
      </w:r>
    </w:p>
    <w:p w14:paraId="495237AA" w14:textId="77777777" w:rsidR="00F519D1" w:rsidRPr="00E428D9" w:rsidRDefault="00F519D1" w:rsidP="00F519D1">
      <w:pPr>
        <w:rPr>
          <w:sz w:val="14"/>
          <w:szCs w:val="14"/>
        </w:rPr>
      </w:pPr>
      <w:r w:rsidRPr="00E428D9">
        <w:rPr>
          <w:sz w:val="14"/>
          <w:szCs w:val="14"/>
        </w:rPr>
        <w:t>What a difference a year can make. Last January the Biden administration came to power pledging to revive the 2015 Iran nuclear deal that his predecessor had abrogated. That, however, was supposed to be just the beginning. Incoming national security adviser Jake Sullivan insisted that doing so would be a prelude to a “longer and stronger” deal with Tehran. Fast forward 12 months, and the likeliest outcome of the Biden administration’s diplomatic outreach is a compromise pact far less comprehensive and robust than the original.</w:t>
      </w:r>
    </w:p>
    <w:p w14:paraId="722E5989" w14:textId="77777777" w:rsidR="00F519D1" w:rsidRPr="00132848" w:rsidRDefault="00F519D1" w:rsidP="00F519D1">
      <w:pPr>
        <w:rPr>
          <w:b/>
          <w:bCs/>
          <w:u w:val="single"/>
        </w:rPr>
      </w:pPr>
      <w:r w:rsidRPr="00CE5285">
        <w:rPr>
          <w:b/>
          <w:bCs/>
          <w:u w:val="single"/>
        </w:rPr>
        <w:t xml:space="preserve">Experts have warned against the dangers of </w:t>
      </w:r>
      <w:r w:rsidRPr="004451C1">
        <w:rPr>
          <w:b/>
          <w:bCs/>
          <w:highlight w:val="cyan"/>
          <w:u w:val="single"/>
        </w:rPr>
        <w:t>such a</w:t>
      </w:r>
      <w:r w:rsidRPr="00CE5285">
        <w:rPr>
          <w:b/>
          <w:bCs/>
          <w:u w:val="single"/>
        </w:rPr>
        <w:t xml:space="preserve"> “less for more” </w:t>
      </w:r>
      <w:r w:rsidRPr="004451C1">
        <w:rPr>
          <w:b/>
          <w:bCs/>
          <w:highlight w:val="cyan"/>
          <w:u w:val="single"/>
        </w:rPr>
        <w:t>deal</w:t>
      </w:r>
      <w:r w:rsidRPr="00CE5285">
        <w:rPr>
          <w:b/>
          <w:bCs/>
          <w:u w:val="single"/>
        </w:rPr>
        <w:t xml:space="preserve">, which </w:t>
      </w:r>
      <w:r w:rsidRPr="004451C1">
        <w:rPr>
          <w:b/>
          <w:bCs/>
          <w:highlight w:val="cyan"/>
          <w:u w:val="single"/>
        </w:rPr>
        <w:t>would impose fewer restrictions on Iran’s</w:t>
      </w:r>
      <w:r w:rsidRPr="00E428D9">
        <w:rPr>
          <w:sz w:val="14"/>
          <w:szCs w:val="14"/>
        </w:rPr>
        <w:t xml:space="preserve"> stubborn </w:t>
      </w:r>
      <w:r w:rsidRPr="004451C1">
        <w:rPr>
          <w:b/>
          <w:bCs/>
          <w:highlight w:val="cyan"/>
          <w:u w:val="single"/>
        </w:rPr>
        <w:t>nuclear effort</w:t>
      </w:r>
      <w:r w:rsidRPr="00CE5285">
        <w:rPr>
          <w:b/>
          <w:bCs/>
          <w:u w:val="single"/>
        </w:rPr>
        <w:t xml:space="preserve"> while providing Tehran with more</w:t>
      </w:r>
      <w:r w:rsidRPr="00E428D9">
        <w:rPr>
          <w:sz w:val="14"/>
          <w:szCs w:val="14"/>
        </w:rPr>
        <w:t xml:space="preserve">-lavish </w:t>
      </w:r>
      <w:r w:rsidRPr="00CE5285">
        <w:rPr>
          <w:b/>
          <w:bCs/>
          <w:u w:val="single"/>
        </w:rPr>
        <w:t>concessions</w:t>
      </w:r>
      <w:r w:rsidRPr="00E428D9">
        <w:rPr>
          <w:sz w:val="14"/>
          <w:szCs w:val="14"/>
        </w:rPr>
        <w:t xml:space="preserve"> and sanctions relief than before. </w:t>
      </w:r>
      <w:r w:rsidRPr="00CE5285">
        <w:rPr>
          <w:b/>
          <w:bCs/>
          <w:u w:val="single"/>
        </w:rPr>
        <w:t>Yet the political reality is that, for the Biden administration struggling in the polls domestically, even a bad bargain with Iran could be a lifeline.</w:t>
      </w:r>
    </w:p>
    <w:p w14:paraId="772DC25F" w14:textId="77777777" w:rsidR="00F519D1" w:rsidRPr="00E428D9" w:rsidRDefault="00F519D1" w:rsidP="00F519D1">
      <w:pPr>
        <w:rPr>
          <w:sz w:val="14"/>
          <w:szCs w:val="14"/>
        </w:rPr>
      </w:pPr>
      <w:r w:rsidRPr="00E428D9">
        <w:rPr>
          <w:sz w:val="14"/>
          <w:szCs w:val="14"/>
        </w:rPr>
        <w:t>The reason has to do with oil. As the U.S. Energy Administration has noted, “oil prices rose during much of 2021, with Brent crude oil spot prices averaging $71 [a barrel] for the year compared with $42/b in 2020.” Today, the price for crude on the world market is even higher, nearly $85 a barrel.</w:t>
      </w:r>
    </w:p>
    <w:p w14:paraId="31869C0A" w14:textId="77777777" w:rsidR="00F519D1" w:rsidRPr="00E428D9" w:rsidRDefault="00F519D1" w:rsidP="00F519D1">
      <w:pPr>
        <w:rPr>
          <w:sz w:val="14"/>
          <w:szCs w:val="14"/>
        </w:rPr>
      </w:pPr>
      <w:r w:rsidRPr="00E428D9">
        <w:rPr>
          <w:sz w:val="14"/>
          <w:szCs w:val="14"/>
        </w:rPr>
        <w:t>This surge has been a significant driver of the president’s plummeting popularity. Administration officials are desperate to find a way to lower prices and reduce what Americans are paying at the pump. Iran could provide part of the solution they are seeking.</w:t>
      </w:r>
    </w:p>
    <w:p w14:paraId="141D0A45" w14:textId="77777777" w:rsidR="00F519D1" w:rsidRPr="00E428D9" w:rsidRDefault="00F519D1" w:rsidP="00F519D1">
      <w:pPr>
        <w:rPr>
          <w:sz w:val="14"/>
          <w:szCs w:val="14"/>
        </w:rPr>
      </w:pPr>
      <w:r w:rsidRPr="00E428D9">
        <w:rPr>
          <w:sz w:val="14"/>
          <w:szCs w:val="14"/>
        </w:rPr>
        <w:t>While the Islamic Republic ranks as a bona fide energy superpower, the “maximum pressure” policy of the Trump administration profoundly crippled Iran’s global oil trade. By 2020 its output had declined to a historic low of less than two million barrels a day as U.S. sanctions kept the Iranian regime from selling crude abroad. This, however, is only a temporary condition. Without persistent pressure on potential clients, Iran’s energy trade could resume business comparatively quickly.</w:t>
      </w:r>
    </w:p>
    <w:p w14:paraId="391FBC5A" w14:textId="77777777" w:rsidR="00F519D1" w:rsidRPr="00E428D9" w:rsidRDefault="00F519D1" w:rsidP="00F519D1">
      <w:pPr>
        <w:rPr>
          <w:sz w:val="14"/>
          <w:szCs w:val="14"/>
        </w:rPr>
      </w:pPr>
      <w:r w:rsidRPr="00E428D9">
        <w:rPr>
          <w:sz w:val="14"/>
          <w:szCs w:val="14"/>
        </w:rPr>
        <w:t>The Iranian regime has massive quantities of oil, which could be brought to market almost immediately. These reserves, kept in Iran or offshore, are estimated to total around 120 million barrels—equivalent to more than a day’s worth of oil consumed by the entire planet.</w:t>
      </w:r>
    </w:p>
    <w:p w14:paraId="1189A6E2" w14:textId="77777777" w:rsidR="00F519D1" w:rsidRPr="00E428D9" w:rsidRDefault="00F519D1" w:rsidP="00F519D1">
      <w:pPr>
        <w:rPr>
          <w:sz w:val="14"/>
          <w:szCs w:val="14"/>
        </w:rPr>
      </w:pPr>
      <w:r w:rsidRPr="00E428D9">
        <w:rPr>
          <w:sz w:val="14"/>
          <w:szCs w:val="14"/>
        </w:rPr>
        <w:t>Analysts also predict that the Islamic Republic could increase its oil output in short order. Iranian officials have already announced plans to scale up production to the pre-sanctions level of four million barrels daily by as early as this spring.</w:t>
      </w:r>
    </w:p>
    <w:p w14:paraId="68D3EBF0" w14:textId="77777777" w:rsidR="00F519D1" w:rsidRPr="00132848" w:rsidRDefault="00F519D1" w:rsidP="00F519D1">
      <w:pPr>
        <w:rPr>
          <w:b/>
          <w:bCs/>
          <w:u w:val="single"/>
        </w:rPr>
      </w:pPr>
      <w:r w:rsidRPr="00E428D9">
        <w:rPr>
          <w:sz w:val="14"/>
          <w:szCs w:val="14"/>
        </w:rPr>
        <w:t xml:space="preserve">Such a surge could make a real difference in today’s market. Global demand for energy is currently outpacing supply, and producers are struggling to keep up. As the New York Times reports, despite pledges to boost their output, members of the OPEC+ cartel “are routinely falling well short of their rising monthly production targets.” As a result, the </w:t>
      </w:r>
      <w:r w:rsidRPr="00CE5285">
        <w:rPr>
          <w:b/>
          <w:bCs/>
          <w:u w:val="single"/>
        </w:rPr>
        <w:t>addition of Iranian supplies would</w:t>
      </w:r>
      <w:r w:rsidRPr="00E428D9">
        <w:rPr>
          <w:sz w:val="14"/>
          <w:szCs w:val="14"/>
        </w:rPr>
        <w:t xml:space="preserve"> significantly boost the amount of available </w:t>
      </w:r>
      <w:proofErr w:type="gramStart"/>
      <w:r w:rsidRPr="00E428D9">
        <w:rPr>
          <w:sz w:val="14"/>
          <w:szCs w:val="14"/>
        </w:rPr>
        <w:t>crude, and</w:t>
      </w:r>
      <w:proofErr w:type="gramEnd"/>
      <w:r w:rsidRPr="00E428D9">
        <w:rPr>
          <w:sz w:val="14"/>
          <w:szCs w:val="14"/>
        </w:rPr>
        <w:t xml:space="preserve"> could consequently </w:t>
      </w:r>
      <w:r w:rsidRPr="00CE5285">
        <w:rPr>
          <w:b/>
          <w:bCs/>
          <w:u w:val="single"/>
        </w:rPr>
        <w:t>lower global oil prices by as much as 10%.</w:t>
      </w:r>
    </w:p>
    <w:p w14:paraId="250F4D1A" w14:textId="77777777" w:rsidR="00F519D1" w:rsidRPr="00E428D9" w:rsidRDefault="00F519D1" w:rsidP="00F519D1">
      <w:pPr>
        <w:rPr>
          <w:sz w:val="14"/>
          <w:szCs w:val="14"/>
        </w:rPr>
      </w:pPr>
      <w:r w:rsidRPr="00CE5285">
        <w:rPr>
          <w:b/>
          <w:bCs/>
          <w:u w:val="single"/>
        </w:rPr>
        <w:t>That</w:t>
      </w:r>
      <w:r w:rsidRPr="00E428D9">
        <w:rPr>
          <w:sz w:val="14"/>
          <w:szCs w:val="14"/>
        </w:rPr>
        <w:t xml:space="preserve"> scenario </w:t>
      </w:r>
      <w:r w:rsidRPr="00CE5285">
        <w:rPr>
          <w:b/>
          <w:bCs/>
          <w:u w:val="single"/>
        </w:rPr>
        <w:t>depends on loosening</w:t>
      </w:r>
      <w:r w:rsidRPr="00E428D9">
        <w:rPr>
          <w:sz w:val="14"/>
          <w:szCs w:val="14"/>
        </w:rPr>
        <w:t xml:space="preserve"> current </w:t>
      </w:r>
      <w:r w:rsidRPr="00CE5285">
        <w:rPr>
          <w:b/>
          <w:bCs/>
          <w:u w:val="single"/>
        </w:rPr>
        <w:t>U.S. sanctions</w:t>
      </w:r>
      <w:r w:rsidRPr="00E428D9">
        <w:rPr>
          <w:sz w:val="14"/>
          <w:szCs w:val="14"/>
        </w:rPr>
        <w:t xml:space="preserve"> against Iran—which the Biden administration could do.</w:t>
      </w:r>
    </w:p>
    <w:p w14:paraId="570D9C09" w14:textId="77777777" w:rsidR="00F519D1" w:rsidRPr="00E428D9" w:rsidRDefault="00F519D1" w:rsidP="00F519D1">
      <w:pPr>
        <w:rPr>
          <w:sz w:val="14"/>
          <w:szCs w:val="14"/>
        </w:rPr>
      </w:pPr>
      <w:r w:rsidRPr="00E428D9">
        <w:rPr>
          <w:sz w:val="14"/>
          <w:szCs w:val="14"/>
        </w:rPr>
        <w:t xml:space="preserve">That’s the calculus now confronting the White House. </w:t>
      </w:r>
      <w:r w:rsidRPr="004451C1">
        <w:rPr>
          <w:b/>
          <w:bCs/>
          <w:highlight w:val="cyan"/>
          <w:u w:val="single"/>
        </w:rPr>
        <w:t>Any deal with Iran</w:t>
      </w:r>
      <w:r w:rsidRPr="00CE5285">
        <w:rPr>
          <w:b/>
          <w:bCs/>
          <w:u w:val="single"/>
        </w:rPr>
        <w:t xml:space="preserve">, no matter how flimsy, </w:t>
      </w:r>
      <w:r w:rsidRPr="004451C1">
        <w:rPr>
          <w:b/>
          <w:bCs/>
          <w:highlight w:val="cyan"/>
          <w:u w:val="single"/>
        </w:rPr>
        <w:t>would</w:t>
      </w:r>
      <w:r w:rsidRPr="00CE5285">
        <w:rPr>
          <w:b/>
          <w:bCs/>
          <w:u w:val="single"/>
        </w:rPr>
        <w:t xml:space="preserve"> provide</w:t>
      </w:r>
      <w:r w:rsidRPr="00E428D9">
        <w:rPr>
          <w:sz w:val="14"/>
          <w:szCs w:val="14"/>
        </w:rPr>
        <w:t xml:space="preserve"> sufficient </w:t>
      </w:r>
      <w:r w:rsidRPr="00CE5285">
        <w:rPr>
          <w:b/>
          <w:bCs/>
          <w:u w:val="single"/>
        </w:rPr>
        <w:t>justification for</w:t>
      </w:r>
      <w:r w:rsidRPr="00E428D9">
        <w:rPr>
          <w:sz w:val="14"/>
          <w:szCs w:val="14"/>
        </w:rPr>
        <w:t xml:space="preserve"> the Biden administration to begin </w:t>
      </w:r>
      <w:r w:rsidRPr="004451C1">
        <w:rPr>
          <w:b/>
          <w:bCs/>
          <w:highlight w:val="cyan"/>
          <w:u w:val="single"/>
        </w:rPr>
        <w:t>roll</w:t>
      </w:r>
      <w:r w:rsidRPr="00E428D9">
        <w:rPr>
          <w:sz w:val="14"/>
          <w:szCs w:val="14"/>
        </w:rPr>
        <w:t xml:space="preserve">ing </w:t>
      </w:r>
      <w:r w:rsidRPr="004451C1">
        <w:rPr>
          <w:b/>
          <w:bCs/>
          <w:highlight w:val="cyan"/>
          <w:u w:val="single"/>
        </w:rPr>
        <w:t>back sanctions</w:t>
      </w:r>
      <w:r w:rsidRPr="00CE5285">
        <w:rPr>
          <w:b/>
          <w:bCs/>
          <w:u w:val="single"/>
        </w:rPr>
        <w:t>, especially on</w:t>
      </w:r>
      <w:r w:rsidRPr="00E428D9">
        <w:rPr>
          <w:sz w:val="14"/>
          <w:szCs w:val="14"/>
        </w:rPr>
        <w:t xml:space="preserve"> Iran’s </w:t>
      </w:r>
      <w:r w:rsidRPr="00CE5285">
        <w:rPr>
          <w:b/>
          <w:bCs/>
          <w:u w:val="single"/>
        </w:rPr>
        <w:t>oil</w:t>
      </w:r>
      <w:r w:rsidRPr="00E428D9">
        <w:rPr>
          <w:sz w:val="14"/>
          <w:szCs w:val="14"/>
        </w:rPr>
        <w:t xml:space="preserve"> industry. If that happens, </w:t>
      </w:r>
      <w:r w:rsidRPr="004451C1">
        <w:rPr>
          <w:b/>
          <w:bCs/>
          <w:highlight w:val="cyan"/>
          <w:u w:val="single"/>
        </w:rPr>
        <w:t>Iranian crude would flood the marke</w:t>
      </w:r>
      <w:r w:rsidRPr="00CE5285">
        <w:rPr>
          <w:b/>
          <w:bCs/>
          <w:u w:val="single"/>
        </w:rPr>
        <w:t>t</w:t>
      </w:r>
      <w:r w:rsidRPr="00E428D9">
        <w:rPr>
          <w:sz w:val="14"/>
          <w:szCs w:val="14"/>
        </w:rPr>
        <w:t xml:space="preserve">, available supply </w:t>
      </w:r>
      <w:proofErr w:type="gramStart"/>
      <w:r w:rsidRPr="00E428D9">
        <w:rPr>
          <w:sz w:val="14"/>
          <w:szCs w:val="14"/>
        </w:rPr>
        <w:t>would</w:t>
      </w:r>
      <w:proofErr w:type="gramEnd"/>
      <w:r w:rsidRPr="00E428D9">
        <w:rPr>
          <w:sz w:val="14"/>
          <w:szCs w:val="14"/>
        </w:rPr>
        <w:t xml:space="preserve"> go up, and the marginal price of oil (and consequently refined products like gasoline) would go down. </w:t>
      </w:r>
      <w:r w:rsidRPr="00CE5285">
        <w:rPr>
          <w:b/>
          <w:bCs/>
          <w:u w:val="single"/>
        </w:rPr>
        <w:t xml:space="preserve">And </w:t>
      </w:r>
      <w:r w:rsidRPr="004451C1">
        <w:rPr>
          <w:b/>
          <w:bCs/>
          <w:highlight w:val="cyan"/>
          <w:u w:val="single"/>
        </w:rPr>
        <w:t>that</w:t>
      </w:r>
      <w:r w:rsidRPr="00E428D9">
        <w:rPr>
          <w:sz w:val="14"/>
          <w:szCs w:val="14"/>
        </w:rPr>
        <w:t xml:space="preserve">, in turn, </w:t>
      </w:r>
      <w:r w:rsidRPr="004451C1">
        <w:rPr>
          <w:b/>
          <w:bCs/>
          <w:highlight w:val="cyan"/>
          <w:u w:val="single"/>
        </w:rPr>
        <w:t>will ease</w:t>
      </w:r>
      <w:r w:rsidRPr="00E428D9">
        <w:rPr>
          <w:sz w:val="14"/>
          <w:szCs w:val="14"/>
        </w:rPr>
        <w:t xml:space="preserve"> at least some of the </w:t>
      </w:r>
      <w:r w:rsidRPr="004451C1">
        <w:rPr>
          <w:b/>
          <w:bCs/>
          <w:highlight w:val="cyan"/>
          <w:u w:val="single"/>
        </w:rPr>
        <w:t>inflationary</w:t>
      </w:r>
      <w:r w:rsidRPr="00E428D9">
        <w:rPr>
          <w:sz w:val="14"/>
          <w:szCs w:val="14"/>
        </w:rPr>
        <w:t xml:space="preserve"> and economic </w:t>
      </w:r>
      <w:r w:rsidRPr="004451C1">
        <w:rPr>
          <w:b/>
          <w:bCs/>
          <w:highlight w:val="cyan"/>
          <w:u w:val="single"/>
        </w:rPr>
        <w:t>pressure confronting</w:t>
      </w:r>
      <w:r w:rsidRPr="00E428D9">
        <w:rPr>
          <w:sz w:val="14"/>
          <w:szCs w:val="14"/>
        </w:rPr>
        <w:t xml:space="preserve"> President </w:t>
      </w:r>
      <w:r w:rsidRPr="004451C1">
        <w:rPr>
          <w:b/>
          <w:bCs/>
          <w:highlight w:val="cyan"/>
          <w:u w:val="single"/>
        </w:rPr>
        <w:t>Biden</w:t>
      </w:r>
      <w:r w:rsidRPr="00E428D9">
        <w:rPr>
          <w:sz w:val="14"/>
          <w:szCs w:val="14"/>
        </w:rPr>
        <w:t xml:space="preserve"> at home.</w:t>
      </w:r>
    </w:p>
    <w:p w14:paraId="4027EAF3" w14:textId="77777777" w:rsidR="00F519D1" w:rsidRPr="00E428D9" w:rsidRDefault="00F519D1" w:rsidP="00F519D1">
      <w:pPr>
        <w:rPr>
          <w:sz w:val="14"/>
          <w:szCs w:val="14"/>
        </w:rPr>
      </w:pPr>
      <w:r w:rsidRPr="00CE5285">
        <w:rPr>
          <w:b/>
          <w:bCs/>
          <w:u w:val="single"/>
        </w:rPr>
        <w:t xml:space="preserve">All of </w:t>
      </w:r>
      <w:r w:rsidRPr="004451C1">
        <w:rPr>
          <w:b/>
          <w:bCs/>
          <w:highlight w:val="cyan"/>
          <w:u w:val="single"/>
        </w:rPr>
        <w:t>which gives</w:t>
      </w:r>
      <w:r w:rsidRPr="00E428D9">
        <w:rPr>
          <w:sz w:val="14"/>
          <w:szCs w:val="14"/>
        </w:rPr>
        <w:t xml:space="preserve"> the </w:t>
      </w:r>
      <w:r w:rsidRPr="004451C1">
        <w:rPr>
          <w:b/>
          <w:bCs/>
          <w:highlight w:val="cyan"/>
          <w:u w:val="single"/>
        </w:rPr>
        <w:t>Biden</w:t>
      </w:r>
      <w:r w:rsidRPr="00E428D9">
        <w:rPr>
          <w:sz w:val="14"/>
          <w:szCs w:val="14"/>
        </w:rPr>
        <w:t xml:space="preserve"> administration, which once promised a robust effort to contain and deter Tehran</w:t>
      </w:r>
      <w:r w:rsidRPr="00CE5285">
        <w:rPr>
          <w:b/>
          <w:bCs/>
          <w:u w:val="single"/>
        </w:rPr>
        <w:t xml:space="preserve">, </w:t>
      </w:r>
      <w:r w:rsidRPr="004451C1">
        <w:rPr>
          <w:b/>
          <w:bCs/>
          <w:highlight w:val="cyan"/>
          <w:u w:val="single"/>
        </w:rPr>
        <w:t>the incentive to reach</w:t>
      </w:r>
      <w:r w:rsidRPr="00CE5285">
        <w:rPr>
          <w:b/>
          <w:bCs/>
          <w:u w:val="single"/>
        </w:rPr>
        <w:t xml:space="preserve"> an </w:t>
      </w:r>
      <w:r w:rsidRPr="004451C1">
        <w:rPr>
          <w:b/>
          <w:bCs/>
          <w:highlight w:val="cyan"/>
          <w:u w:val="single"/>
        </w:rPr>
        <w:t>accommodation</w:t>
      </w:r>
      <w:r w:rsidRPr="00CE5285">
        <w:rPr>
          <w:b/>
          <w:bCs/>
          <w:u w:val="single"/>
        </w:rPr>
        <w:t xml:space="preserve"> with Iran</w:t>
      </w:r>
      <w:r w:rsidRPr="00E428D9">
        <w:rPr>
          <w:sz w:val="14"/>
          <w:szCs w:val="14"/>
        </w:rPr>
        <w:t xml:space="preserve">’s ayatollahs, </w:t>
      </w:r>
      <w:r w:rsidRPr="004451C1">
        <w:rPr>
          <w:b/>
          <w:bCs/>
          <w:highlight w:val="cyan"/>
          <w:u w:val="single"/>
        </w:rPr>
        <w:t>no matter the particulars</w:t>
      </w:r>
      <w:r w:rsidRPr="00E428D9">
        <w:rPr>
          <w:sz w:val="14"/>
          <w:szCs w:val="14"/>
        </w:rPr>
        <w:t xml:space="preserve">. And </w:t>
      </w:r>
      <w:r w:rsidRPr="00CE5285">
        <w:rPr>
          <w:b/>
          <w:bCs/>
          <w:u w:val="single"/>
        </w:rPr>
        <w:t>it helps explain why,</w:t>
      </w:r>
      <w:r w:rsidRPr="00E428D9">
        <w:rPr>
          <w:sz w:val="14"/>
          <w:szCs w:val="14"/>
        </w:rPr>
        <w:t xml:space="preserve"> despite Iran’s continued intransigence and regional troublemaking, </w:t>
      </w:r>
      <w:r w:rsidRPr="00CE5285">
        <w:rPr>
          <w:b/>
          <w:bCs/>
          <w:u w:val="single"/>
        </w:rPr>
        <w:t>the White House seems desperate to conclude</w:t>
      </w:r>
      <w:r w:rsidRPr="00E428D9">
        <w:rPr>
          <w:sz w:val="14"/>
          <w:szCs w:val="14"/>
        </w:rPr>
        <w:t xml:space="preserve"> such </w:t>
      </w:r>
      <w:r w:rsidRPr="00CE5285">
        <w:rPr>
          <w:b/>
          <w:bCs/>
          <w:u w:val="single"/>
        </w:rPr>
        <w:t>a deal by any means necessary</w:t>
      </w:r>
      <w:r w:rsidRPr="00E428D9">
        <w:rPr>
          <w:sz w:val="14"/>
          <w:szCs w:val="14"/>
        </w:rPr>
        <w:t>.</w:t>
      </w:r>
    </w:p>
    <w:p w14:paraId="566D3269" w14:textId="77777777" w:rsidR="00F519D1" w:rsidRPr="00E428D9" w:rsidRDefault="00F519D1" w:rsidP="00F519D1">
      <w:pPr>
        <w:pStyle w:val="Heading4"/>
        <w:rPr>
          <w:rFonts w:cs="Arial"/>
          <w:u w:val="single"/>
        </w:rPr>
      </w:pPr>
      <w:r w:rsidRPr="00E428D9">
        <w:rPr>
          <w:rFonts w:cs="Arial"/>
        </w:rPr>
        <w:t xml:space="preserve">That causes </w:t>
      </w:r>
      <w:r w:rsidRPr="00E428D9">
        <w:rPr>
          <w:rFonts w:cs="Arial"/>
          <w:u w:val="single"/>
        </w:rPr>
        <w:t>Israeli strikes</w:t>
      </w:r>
      <w:r w:rsidRPr="00E428D9">
        <w:rPr>
          <w:rFonts w:cs="Arial"/>
        </w:rPr>
        <w:t xml:space="preserve"> and </w:t>
      </w:r>
      <w:r w:rsidRPr="00E428D9">
        <w:rPr>
          <w:rFonts w:cs="Arial"/>
          <w:u w:val="single"/>
        </w:rPr>
        <w:t xml:space="preserve">great power </w:t>
      </w:r>
      <w:proofErr w:type="gramStart"/>
      <w:r w:rsidRPr="00E428D9">
        <w:rPr>
          <w:rFonts w:cs="Arial"/>
          <w:u w:val="single"/>
        </w:rPr>
        <w:t>war</w:t>
      </w:r>
      <w:proofErr w:type="gramEnd"/>
    </w:p>
    <w:p w14:paraId="3633C095" w14:textId="77777777" w:rsidR="00F519D1" w:rsidRPr="00E428D9" w:rsidRDefault="00F519D1" w:rsidP="00F519D1">
      <w:r w:rsidRPr="00F519D1">
        <w:rPr>
          <w:rStyle w:val="Style13ptBold"/>
        </w:rPr>
        <w:t xml:space="preserve">Frydman, 22 -- </w:t>
      </w:r>
      <w:r w:rsidRPr="00F519D1">
        <w:t>Washington Post</w:t>
      </w:r>
      <w:r w:rsidRPr="00E428D9">
        <w:t xml:space="preserve"> </w:t>
      </w:r>
    </w:p>
    <w:p w14:paraId="346AA4DC" w14:textId="13877867" w:rsidR="00F519D1" w:rsidRPr="00F519D1" w:rsidRDefault="00F519D1" w:rsidP="00F519D1">
      <w:r w:rsidRPr="00F519D1">
        <w:t>(Ami, "A bad nuclear deal with Iran would be disastrous," Washington Post, 2-13-22, https://www.washingtonpost.com/opinions/2022/02/13/bad-nuclear-deal-with-iran-would-be-disastrous/, edited for ableist language)</w:t>
      </w:r>
    </w:p>
    <w:p w14:paraId="7A435D37" w14:textId="77777777" w:rsidR="00F519D1" w:rsidRPr="00E428D9" w:rsidRDefault="00F519D1" w:rsidP="00F519D1">
      <w:r w:rsidRPr="00E428D9">
        <w:rPr>
          <w:sz w:val="16"/>
          <w:szCs w:val="16"/>
        </w:rPr>
        <w:t xml:space="preserve">The Feb. 6 editorial “Buying time, though not a lot” rationalized that any nuclear deal with Iran would be better than no deal. The opposite is true. </w:t>
      </w:r>
      <w:r w:rsidRPr="004451C1">
        <w:rPr>
          <w:b/>
          <w:bCs/>
          <w:highlight w:val="cyan"/>
          <w:u w:val="single"/>
        </w:rPr>
        <w:t>A bad deal is likely to advance Iran</w:t>
      </w:r>
      <w:r w:rsidRPr="004451C1">
        <w:rPr>
          <w:sz w:val="16"/>
          <w:szCs w:val="16"/>
          <w:highlight w:val="cyan"/>
        </w:rPr>
        <w:t xml:space="preserve"> </w:t>
      </w:r>
      <w:r w:rsidRPr="00E428D9">
        <w:rPr>
          <w:sz w:val="16"/>
          <w:szCs w:val="16"/>
        </w:rPr>
        <w:t xml:space="preserve">ever </w:t>
      </w:r>
      <w:r w:rsidRPr="004451C1">
        <w:rPr>
          <w:b/>
          <w:bCs/>
          <w:highlight w:val="cyan"/>
          <w:u w:val="single"/>
        </w:rPr>
        <w:t>closer to a nuc</w:t>
      </w:r>
      <w:r w:rsidRPr="00E428D9">
        <w:rPr>
          <w:sz w:val="14"/>
          <w:szCs w:val="14"/>
          <w:u w:val="single"/>
        </w:rPr>
        <w:t>lear weapon</w:t>
      </w:r>
      <w:r w:rsidRPr="00CE5285">
        <w:rPr>
          <w:b/>
          <w:bCs/>
          <w:u w:val="single"/>
        </w:rPr>
        <w:t xml:space="preserve">. </w:t>
      </w:r>
      <w:r w:rsidRPr="004451C1">
        <w:rPr>
          <w:b/>
          <w:bCs/>
          <w:highlight w:val="cyan"/>
          <w:u w:val="single"/>
        </w:rPr>
        <w:t xml:space="preserve">A credible threat to Israel’s survivability will </w:t>
      </w:r>
      <w:r w:rsidRPr="00CE5285">
        <w:rPr>
          <w:b/>
          <w:bCs/>
          <w:u w:val="single"/>
        </w:rPr>
        <w:t xml:space="preserve">unquestionably </w:t>
      </w:r>
      <w:r w:rsidRPr="004451C1">
        <w:rPr>
          <w:b/>
          <w:bCs/>
          <w:highlight w:val="cyan"/>
          <w:u w:val="single"/>
        </w:rPr>
        <w:t>bring</w:t>
      </w:r>
      <w:r w:rsidRPr="004451C1">
        <w:rPr>
          <w:sz w:val="16"/>
          <w:szCs w:val="16"/>
          <w:highlight w:val="cyan"/>
        </w:rPr>
        <w:t xml:space="preserve"> </w:t>
      </w:r>
      <w:r w:rsidRPr="00E428D9">
        <w:rPr>
          <w:sz w:val="16"/>
          <w:szCs w:val="16"/>
        </w:rPr>
        <w:t xml:space="preserve">about </w:t>
      </w:r>
      <w:r w:rsidRPr="004451C1">
        <w:rPr>
          <w:b/>
          <w:bCs/>
          <w:highlight w:val="cyan"/>
          <w:u w:val="single"/>
        </w:rPr>
        <w:t xml:space="preserve">an </w:t>
      </w:r>
      <w:r w:rsidRPr="004451C1">
        <w:rPr>
          <w:rFonts w:eastAsia="Calibri"/>
          <w:b/>
          <w:highlight w:val="cyan"/>
          <w:u w:val="single"/>
        </w:rPr>
        <w:t>Israeli preemptive strike</w:t>
      </w:r>
      <w:r w:rsidRPr="004451C1">
        <w:rPr>
          <w:b/>
          <w:bCs/>
          <w:highlight w:val="cyan"/>
          <w:u w:val="single"/>
        </w:rPr>
        <w:t xml:space="preserve"> </w:t>
      </w:r>
      <w:r w:rsidRPr="00CE5285">
        <w:rPr>
          <w:b/>
          <w:bCs/>
          <w:u w:val="single"/>
        </w:rPr>
        <w:t>on Iran’s nuclear facilities</w:t>
      </w:r>
      <w:r w:rsidRPr="00E428D9">
        <w:rPr>
          <w:sz w:val="16"/>
          <w:szCs w:val="16"/>
        </w:rPr>
        <w:t xml:space="preserve"> and other installations to </w:t>
      </w:r>
      <w:r w:rsidRPr="00E428D9">
        <w:rPr>
          <w:strike/>
          <w:sz w:val="16"/>
          <w:szCs w:val="16"/>
        </w:rPr>
        <w:t>paralyze</w:t>
      </w:r>
      <w:r w:rsidRPr="00E428D9">
        <w:rPr>
          <w:sz w:val="16"/>
          <w:szCs w:val="16"/>
        </w:rPr>
        <w:t xml:space="preserve"> response, no matter the consequences, </w:t>
      </w:r>
      <w:r w:rsidRPr="004451C1">
        <w:rPr>
          <w:b/>
          <w:bCs/>
          <w:highlight w:val="cyan"/>
          <w:u w:val="single"/>
        </w:rPr>
        <w:t xml:space="preserve">in keeping with Israeli’s </w:t>
      </w:r>
      <w:r w:rsidRPr="004451C1">
        <w:rPr>
          <w:rFonts w:eastAsia="Calibri"/>
          <w:b/>
          <w:highlight w:val="cyan"/>
          <w:u w:val="single"/>
        </w:rPr>
        <w:t>survivability doctrine</w:t>
      </w:r>
      <w:r w:rsidRPr="004451C1">
        <w:rPr>
          <w:b/>
          <w:bCs/>
          <w:highlight w:val="cyan"/>
          <w:u w:val="single"/>
        </w:rPr>
        <w:t xml:space="preserve"> as amply demonstrated since</w:t>
      </w:r>
      <w:r w:rsidRPr="00E428D9">
        <w:rPr>
          <w:sz w:val="16"/>
          <w:szCs w:val="16"/>
        </w:rPr>
        <w:t xml:space="preserve"> its reestablishment in </w:t>
      </w:r>
      <w:r w:rsidRPr="00E428D9">
        <w:rPr>
          <w:sz w:val="14"/>
          <w:szCs w:val="14"/>
          <w:u w:val="single"/>
        </w:rPr>
        <w:t>19</w:t>
      </w:r>
      <w:r w:rsidRPr="004451C1">
        <w:rPr>
          <w:b/>
          <w:bCs/>
          <w:highlight w:val="cyan"/>
          <w:u w:val="single"/>
        </w:rPr>
        <w:t>48. Israel is not about to sit idly by when facing an existential threat</w:t>
      </w:r>
      <w:r w:rsidRPr="00E428D9">
        <w:rPr>
          <w:sz w:val="16"/>
          <w:szCs w:val="16"/>
        </w:rPr>
        <w:t xml:space="preserve">. No nation can or will. </w:t>
      </w:r>
      <w:r w:rsidRPr="004451C1">
        <w:rPr>
          <w:b/>
          <w:bCs/>
          <w:highlight w:val="cyan"/>
          <w:u w:val="single"/>
        </w:rPr>
        <w:t xml:space="preserve">That would </w:t>
      </w:r>
      <w:r w:rsidRPr="004451C1">
        <w:rPr>
          <w:rFonts w:eastAsia="Calibri"/>
          <w:b/>
          <w:highlight w:val="cyan"/>
          <w:u w:val="single"/>
        </w:rPr>
        <w:t>engulf the Mid</w:t>
      </w:r>
      <w:r w:rsidRPr="00E428D9">
        <w:rPr>
          <w:sz w:val="16"/>
          <w:szCs w:val="16"/>
        </w:rPr>
        <w:t xml:space="preserve">dle </w:t>
      </w:r>
      <w:r w:rsidRPr="004451C1">
        <w:rPr>
          <w:rFonts w:eastAsia="Calibri"/>
          <w:b/>
          <w:highlight w:val="cyan"/>
          <w:u w:val="single"/>
        </w:rPr>
        <w:t>East in a major war</w:t>
      </w:r>
      <w:r w:rsidRPr="00E428D9">
        <w:rPr>
          <w:sz w:val="16"/>
          <w:szCs w:val="16"/>
        </w:rPr>
        <w:t xml:space="preserve">, possibly </w:t>
      </w:r>
      <w:r w:rsidRPr="004451C1">
        <w:rPr>
          <w:b/>
          <w:bCs/>
          <w:highlight w:val="cyan"/>
          <w:u w:val="single"/>
        </w:rPr>
        <w:t>spreading</w:t>
      </w:r>
      <w:r w:rsidRPr="004451C1">
        <w:rPr>
          <w:sz w:val="16"/>
          <w:szCs w:val="16"/>
          <w:highlight w:val="cyan"/>
        </w:rPr>
        <w:t xml:space="preserve"> </w:t>
      </w:r>
      <w:r w:rsidRPr="00E428D9">
        <w:rPr>
          <w:sz w:val="16"/>
          <w:szCs w:val="16"/>
        </w:rPr>
        <w:t xml:space="preserve">well </w:t>
      </w:r>
      <w:r w:rsidRPr="004451C1">
        <w:rPr>
          <w:b/>
          <w:bCs/>
          <w:highlight w:val="cyan"/>
          <w:u w:val="single"/>
        </w:rPr>
        <w:t xml:space="preserve">beyond the region and </w:t>
      </w:r>
      <w:r w:rsidRPr="004451C1">
        <w:rPr>
          <w:rFonts w:eastAsia="Calibri"/>
          <w:b/>
          <w:highlight w:val="cyan"/>
          <w:u w:val="single"/>
        </w:rPr>
        <w:t>ensnaring</w:t>
      </w:r>
      <w:r w:rsidRPr="004451C1">
        <w:rPr>
          <w:b/>
          <w:bCs/>
          <w:highlight w:val="cyan"/>
          <w:u w:val="single"/>
        </w:rPr>
        <w:t xml:space="preserve"> </w:t>
      </w:r>
      <w:r w:rsidRPr="00CE5285">
        <w:rPr>
          <w:b/>
          <w:bCs/>
          <w:u w:val="single"/>
        </w:rPr>
        <w:t xml:space="preserve">the </w:t>
      </w:r>
      <w:r w:rsidRPr="004451C1">
        <w:rPr>
          <w:rFonts w:eastAsia="Calibri"/>
          <w:b/>
          <w:highlight w:val="cyan"/>
          <w:u w:val="single"/>
        </w:rPr>
        <w:t>major</w:t>
      </w:r>
      <w:r w:rsidRPr="004451C1">
        <w:rPr>
          <w:b/>
          <w:bCs/>
          <w:highlight w:val="cyan"/>
          <w:u w:val="single"/>
        </w:rPr>
        <w:t xml:space="preserve"> </w:t>
      </w:r>
      <w:r w:rsidRPr="00CE5285">
        <w:rPr>
          <w:b/>
          <w:bCs/>
          <w:u w:val="single"/>
        </w:rPr>
        <w:t xml:space="preserve">world </w:t>
      </w:r>
      <w:r w:rsidRPr="004451C1">
        <w:rPr>
          <w:rFonts w:eastAsia="Calibri"/>
          <w:b/>
          <w:highlight w:val="cyan"/>
          <w:u w:val="single"/>
        </w:rPr>
        <w:t>powers</w:t>
      </w:r>
      <w:r w:rsidRPr="00E428D9">
        <w:rPr>
          <w:sz w:val="16"/>
          <w:szCs w:val="16"/>
        </w:rPr>
        <w:t>. This is an outcome nobody wants.</w:t>
      </w:r>
    </w:p>
    <w:p w14:paraId="27E21CE5" w14:textId="77777777" w:rsidR="00F519D1" w:rsidRPr="00F519D1" w:rsidRDefault="00F519D1" w:rsidP="00F519D1"/>
    <w:p w14:paraId="6037A3F2" w14:textId="3F6E2123" w:rsidR="0034680D" w:rsidRDefault="005B0F28" w:rsidP="005B0F28">
      <w:pPr>
        <w:pStyle w:val="Heading3"/>
      </w:pPr>
      <w:r>
        <w:t>Impacts --- Inflation Bad --- Supply Chains</w:t>
      </w:r>
    </w:p>
    <w:p w14:paraId="5AFFDB6C" w14:textId="77777777" w:rsidR="005B0F28" w:rsidRDefault="005B0F28" w:rsidP="005B0F28"/>
    <w:p w14:paraId="648AE132" w14:textId="77777777" w:rsidR="005B0F28" w:rsidRPr="00E428D9" w:rsidRDefault="00000000" w:rsidP="005B0F28">
      <w:pPr>
        <w:pStyle w:val="Heading4"/>
        <w:rPr>
          <w:rFonts w:cs="Arial"/>
          <w:color w:val="000000"/>
        </w:rPr>
      </w:pPr>
      <w:hyperlink r:id="rId35">
        <w:r w:rsidR="005B0F28" w:rsidRPr="00E428D9">
          <w:rPr>
            <w:rFonts w:cs="Arial"/>
            <w:color w:val="000000"/>
          </w:rPr>
          <w:t>Inflation</w:t>
        </w:r>
      </w:hyperlink>
      <w:r w:rsidR="005B0F28" w:rsidRPr="00E428D9">
        <w:rPr>
          <w:rFonts w:cs="Arial"/>
          <w:color w:val="000000"/>
        </w:rPr>
        <w:t xml:space="preserve"> spurs over-reactions that wreck supply chain </w:t>
      </w:r>
      <w:proofErr w:type="gramStart"/>
      <w:r w:rsidR="005B0F28" w:rsidRPr="00E428D9">
        <w:rPr>
          <w:rFonts w:cs="Arial"/>
          <w:color w:val="000000"/>
        </w:rPr>
        <w:t>reshoring</w:t>
      </w:r>
      <w:proofErr w:type="gramEnd"/>
    </w:p>
    <w:p w14:paraId="3EEE2783" w14:textId="77777777" w:rsidR="005B0F28" w:rsidRPr="00E428D9" w:rsidRDefault="005B0F28" w:rsidP="005B0F28">
      <w:r w:rsidRPr="00F519D1">
        <w:rPr>
          <w:rStyle w:val="Style13ptBold"/>
        </w:rPr>
        <w:t xml:space="preserve">Scott </w:t>
      </w:r>
      <w:r>
        <w:rPr>
          <w:rStyle w:val="Style13ptBold"/>
        </w:rPr>
        <w:t>‘</w:t>
      </w:r>
      <w:r w:rsidRPr="00F519D1">
        <w:rPr>
          <w:rStyle w:val="Style13ptBold"/>
        </w:rPr>
        <w:t>22</w:t>
      </w:r>
      <w:r w:rsidRPr="00E428D9">
        <w:t xml:space="preserve"> -- Economic Policy Institute director of trade and manufacturing policy research </w:t>
      </w:r>
    </w:p>
    <w:p w14:paraId="516EA77A" w14:textId="77777777" w:rsidR="005B0F28" w:rsidRPr="00E428D9" w:rsidRDefault="005B0F28" w:rsidP="005B0F28">
      <w:r w:rsidRPr="00E428D9">
        <w:t>[Robert E. Scott, and Adam S. Hersh, "Tariff increases did not cause inflation, and their removal would undermine domestic supply chains," Economic Policy Institute, 1-19-2022, https://www.epi.org/blog/tariff-increases-did-not-cause-inflation-and-their-removal-would-undermine-domestic-supply-chains</w:t>
      </w:r>
      <w:r>
        <w:t>/</w:t>
      </w:r>
      <w:r w:rsidRPr="00E428D9">
        <w:t>]</w:t>
      </w:r>
    </w:p>
    <w:p w14:paraId="1D1BD9D3" w14:textId="77777777" w:rsidR="005B0F28" w:rsidRPr="00E428D9" w:rsidRDefault="005B0F28" w:rsidP="005B0F28">
      <w:pPr>
        <w:rPr>
          <w:sz w:val="8"/>
          <w:szCs w:val="8"/>
        </w:rPr>
      </w:pPr>
      <w:r w:rsidRPr="00F519D1">
        <w:rPr>
          <w:b/>
          <w:bCs/>
          <w:u w:val="single"/>
        </w:rPr>
        <w:t xml:space="preserve">The pronounced </w:t>
      </w:r>
      <w:r w:rsidRPr="004451C1">
        <w:rPr>
          <w:b/>
          <w:bCs/>
          <w:highlight w:val="cyan"/>
          <w:u w:val="single"/>
        </w:rPr>
        <w:t xml:space="preserve">inflation </w:t>
      </w:r>
      <w:r w:rsidRPr="00F519D1">
        <w:rPr>
          <w:b/>
          <w:bCs/>
          <w:u w:val="single"/>
        </w:rPr>
        <w:t>uptick</w:t>
      </w:r>
      <w:r w:rsidRPr="00E428D9">
        <w:rPr>
          <w:sz w:val="8"/>
          <w:szCs w:val="8"/>
        </w:rPr>
        <w:t xml:space="preserve"> in 2021 has </w:t>
      </w:r>
      <w:r w:rsidRPr="004451C1">
        <w:rPr>
          <w:b/>
          <w:bCs/>
          <w:highlight w:val="cyan"/>
          <w:u w:val="single"/>
        </w:rPr>
        <w:t>attracted enormous attention from</w:t>
      </w:r>
      <w:r w:rsidRPr="004451C1">
        <w:rPr>
          <w:sz w:val="8"/>
          <w:szCs w:val="8"/>
          <w:highlight w:val="cyan"/>
        </w:rPr>
        <w:t xml:space="preserve"> </w:t>
      </w:r>
      <w:r w:rsidRPr="00E428D9">
        <w:rPr>
          <w:sz w:val="8"/>
          <w:szCs w:val="8"/>
        </w:rPr>
        <w:t xml:space="preserve">both the media and </w:t>
      </w:r>
      <w:r w:rsidRPr="004451C1">
        <w:rPr>
          <w:b/>
          <w:bCs/>
          <w:highlight w:val="cyan"/>
          <w:u w:val="single"/>
        </w:rPr>
        <w:t>policymakers</w:t>
      </w:r>
      <w:r w:rsidRPr="00E428D9">
        <w:rPr>
          <w:sz w:val="8"/>
          <w:szCs w:val="8"/>
        </w:rPr>
        <w:t xml:space="preserve">. While it would be better for working families if inflation were lower, by far </w:t>
      </w:r>
      <w:r w:rsidRPr="004451C1">
        <w:rPr>
          <w:b/>
          <w:bCs/>
          <w:highlight w:val="cyan"/>
          <w:u w:val="single"/>
        </w:rPr>
        <w:t xml:space="preserve">the biggest danger </w:t>
      </w:r>
      <w:r w:rsidRPr="00F519D1">
        <w:rPr>
          <w:b/>
          <w:bCs/>
          <w:u w:val="single"/>
        </w:rPr>
        <w:t xml:space="preserve">this episode poses </w:t>
      </w:r>
      <w:r w:rsidRPr="004451C1">
        <w:rPr>
          <w:b/>
          <w:bCs/>
          <w:highlight w:val="cyan"/>
          <w:u w:val="single"/>
        </w:rPr>
        <w:t>is</w:t>
      </w:r>
      <w:r w:rsidRPr="004451C1">
        <w:rPr>
          <w:sz w:val="8"/>
          <w:szCs w:val="8"/>
          <w:highlight w:val="cyan"/>
        </w:rPr>
        <w:t xml:space="preserve"> </w:t>
      </w:r>
      <w:r w:rsidRPr="00E428D9">
        <w:rPr>
          <w:sz w:val="8"/>
          <w:szCs w:val="8"/>
        </w:rPr>
        <w:t xml:space="preserve">the prospect </w:t>
      </w:r>
      <w:r w:rsidRPr="00F519D1">
        <w:rPr>
          <w:b/>
          <w:bCs/>
          <w:u w:val="single"/>
        </w:rPr>
        <w:t>that policymakers will overreact</w:t>
      </w:r>
      <w:r w:rsidRPr="00E428D9">
        <w:rPr>
          <w:sz w:val="8"/>
          <w:szCs w:val="8"/>
        </w:rPr>
        <w:t>, prescribing a cure that is worse than the disease. One obvious example of a policy overreaction would be a swing toward more-contractionary monetary and fiscal policy, most notably an increase in interest rates.</w:t>
      </w:r>
    </w:p>
    <w:p w14:paraId="508039B6" w14:textId="77777777" w:rsidR="005B0F28" w:rsidRPr="00E428D9" w:rsidRDefault="005B0F28" w:rsidP="005B0F28">
      <w:pPr>
        <w:rPr>
          <w:sz w:val="8"/>
          <w:szCs w:val="8"/>
        </w:rPr>
      </w:pPr>
      <w:r w:rsidRPr="00E428D9">
        <w:rPr>
          <w:sz w:val="8"/>
          <w:szCs w:val="8"/>
        </w:rPr>
        <w:t xml:space="preserve">However, </w:t>
      </w:r>
      <w:r w:rsidRPr="00F519D1">
        <w:rPr>
          <w:b/>
          <w:bCs/>
          <w:u w:val="single"/>
        </w:rPr>
        <w:t>a</w:t>
      </w:r>
      <w:r w:rsidRPr="00E428D9">
        <w:rPr>
          <w:sz w:val="8"/>
          <w:szCs w:val="8"/>
        </w:rPr>
        <w:t xml:space="preserve">nother potentially </w:t>
      </w:r>
      <w:r w:rsidRPr="00F519D1">
        <w:rPr>
          <w:b/>
          <w:bCs/>
          <w:u w:val="single"/>
        </w:rPr>
        <w:t>damaging overreaction</w:t>
      </w:r>
      <w:r w:rsidRPr="00E428D9">
        <w:rPr>
          <w:sz w:val="8"/>
          <w:szCs w:val="8"/>
        </w:rPr>
        <w:t xml:space="preserve"> to last year’s inflation </w:t>
      </w:r>
      <w:r w:rsidRPr="00F519D1">
        <w:rPr>
          <w:b/>
          <w:bCs/>
          <w:u w:val="single"/>
        </w:rPr>
        <w:t xml:space="preserve">would be </w:t>
      </w:r>
      <w:r w:rsidRPr="004451C1">
        <w:rPr>
          <w:b/>
          <w:bCs/>
          <w:highlight w:val="cyan"/>
          <w:u w:val="single"/>
        </w:rPr>
        <w:t>a return to pre-2016 trade policy</w:t>
      </w:r>
      <w:r w:rsidRPr="00F519D1">
        <w:rPr>
          <w:b/>
          <w:bCs/>
          <w:u w:val="single"/>
        </w:rPr>
        <w:t>.</w:t>
      </w:r>
      <w:r w:rsidRPr="00E428D9">
        <w:rPr>
          <w:sz w:val="8"/>
          <w:szCs w:val="8"/>
        </w:rPr>
        <w:t xml:space="preserve"> Yes, it is true that the Trump administration’s trade policy amounted to little more than unfocused rhetoric. In particular, the Trump administration’s tariffs on steel, aluminum, and other specific products—as well as the general tariffs of up to 25% on more than half of all U.S. imports from China—were treated too often as an end goal rather than a strategic tool to pair with other efforts to restore American competitiveness.</w:t>
      </w:r>
    </w:p>
    <w:p w14:paraId="6232CE96" w14:textId="77777777" w:rsidR="005B0F28" w:rsidRPr="00E428D9" w:rsidRDefault="005B0F28" w:rsidP="005B0F28">
      <w:pPr>
        <w:rPr>
          <w:sz w:val="8"/>
          <w:szCs w:val="8"/>
        </w:rPr>
      </w:pPr>
      <w:r w:rsidRPr="00E428D9">
        <w:rPr>
          <w:sz w:val="8"/>
          <w:szCs w:val="8"/>
        </w:rPr>
        <w:t xml:space="preserve">But it is equally true that the </w:t>
      </w:r>
      <w:r w:rsidRPr="004451C1">
        <w:rPr>
          <w:b/>
          <w:bCs/>
          <w:highlight w:val="cyan"/>
          <w:u w:val="single"/>
        </w:rPr>
        <w:t>pre-Trump</w:t>
      </w:r>
      <w:r w:rsidRPr="004451C1">
        <w:rPr>
          <w:sz w:val="8"/>
          <w:szCs w:val="8"/>
          <w:highlight w:val="cyan"/>
        </w:rPr>
        <w:t xml:space="preserve"> </w:t>
      </w:r>
      <w:r w:rsidRPr="00E428D9">
        <w:rPr>
          <w:sz w:val="8"/>
          <w:szCs w:val="8"/>
        </w:rPr>
        <w:t xml:space="preserve">status quo in </w:t>
      </w:r>
      <w:r w:rsidRPr="004451C1">
        <w:rPr>
          <w:b/>
          <w:bCs/>
          <w:highlight w:val="cyan"/>
          <w:u w:val="single"/>
        </w:rPr>
        <w:t>trade policy</w:t>
      </w:r>
      <w:r w:rsidRPr="004451C1">
        <w:rPr>
          <w:sz w:val="8"/>
          <w:szCs w:val="8"/>
          <w:highlight w:val="cyan"/>
        </w:rPr>
        <w:t xml:space="preserve"> </w:t>
      </w:r>
      <w:r w:rsidRPr="00E428D9">
        <w:rPr>
          <w:sz w:val="8"/>
          <w:szCs w:val="8"/>
        </w:rPr>
        <w:t xml:space="preserve">for decades </w:t>
      </w:r>
      <w:r w:rsidRPr="004451C1">
        <w:rPr>
          <w:b/>
          <w:bCs/>
          <w:highlight w:val="cyan"/>
          <w:u w:val="single"/>
        </w:rPr>
        <w:t>was deeply damaging to</w:t>
      </w:r>
      <w:r w:rsidRPr="004451C1">
        <w:rPr>
          <w:sz w:val="8"/>
          <w:szCs w:val="8"/>
          <w:highlight w:val="cyan"/>
        </w:rPr>
        <w:t xml:space="preserve"> </w:t>
      </w:r>
      <w:r w:rsidRPr="00E428D9">
        <w:rPr>
          <w:sz w:val="8"/>
          <w:szCs w:val="8"/>
        </w:rPr>
        <w:t xml:space="preserve">working families and </w:t>
      </w:r>
      <w:r w:rsidRPr="004451C1">
        <w:rPr>
          <w:b/>
          <w:bCs/>
          <w:highlight w:val="cyan"/>
          <w:u w:val="single"/>
        </w:rPr>
        <w:t>domestic business</w:t>
      </w:r>
      <w:r w:rsidRPr="00E428D9">
        <w:rPr>
          <w:sz w:val="8"/>
          <w:szCs w:val="8"/>
        </w:rPr>
        <w:t xml:space="preserve">. Many of </w:t>
      </w:r>
      <w:r w:rsidRPr="004451C1">
        <w:rPr>
          <w:b/>
          <w:bCs/>
          <w:highlight w:val="cyan"/>
          <w:u w:val="single"/>
        </w:rPr>
        <w:t>those who inflicted this</w:t>
      </w:r>
      <w:r w:rsidRPr="004451C1">
        <w:rPr>
          <w:sz w:val="8"/>
          <w:szCs w:val="8"/>
          <w:highlight w:val="cyan"/>
        </w:rPr>
        <w:t xml:space="preserve"> </w:t>
      </w:r>
      <w:r w:rsidRPr="00E428D9">
        <w:rPr>
          <w:sz w:val="8"/>
          <w:szCs w:val="8"/>
        </w:rPr>
        <w:t xml:space="preserve">damaging status quo on U.S. workers </w:t>
      </w:r>
      <w:r w:rsidRPr="004451C1">
        <w:rPr>
          <w:b/>
          <w:bCs/>
          <w:highlight w:val="cyan"/>
          <w:u w:val="single"/>
        </w:rPr>
        <w:t xml:space="preserve">have tried to </w:t>
      </w:r>
      <w:r w:rsidRPr="004451C1">
        <w:rPr>
          <w:rFonts w:eastAsia="Calibri"/>
          <w:b/>
          <w:highlight w:val="cyan"/>
          <w:u w:val="single"/>
        </w:rPr>
        <w:t>leverage</w:t>
      </w:r>
      <w:r w:rsidRPr="00E428D9">
        <w:t xml:space="preserve"> </w:t>
      </w:r>
      <w:r w:rsidRPr="00E428D9">
        <w:rPr>
          <w:sz w:val="8"/>
          <w:szCs w:val="8"/>
        </w:rPr>
        <w:t xml:space="preserve">the current </w:t>
      </w:r>
      <w:r w:rsidRPr="004451C1">
        <w:rPr>
          <w:rFonts w:eastAsia="Calibri"/>
          <w:b/>
          <w:highlight w:val="cyan"/>
          <w:u w:val="single"/>
        </w:rPr>
        <w:t>inflation</w:t>
      </w:r>
      <w:r w:rsidRPr="00E428D9">
        <w:rPr>
          <w:sz w:val="8"/>
          <w:szCs w:val="8"/>
        </w:rPr>
        <w:t xml:space="preserve">ary episode </w:t>
      </w:r>
      <w:r w:rsidRPr="004451C1">
        <w:rPr>
          <w:b/>
          <w:bCs/>
          <w:highlight w:val="cyan"/>
          <w:u w:val="single"/>
        </w:rPr>
        <w:t>to roll back</w:t>
      </w:r>
      <w:r w:rsidRPr="004451C1">
        <w:rPr>
          <w:sz w:val="8"/>
          <w:szCs w:val="8"/>
          <w:highlight w:val="cyan"/>
        </w:rPr>
        <w:t xml:space="preserve"> </w:t>
      </w:r>
      <w:r w:rsidRPr="00E428D9">
        <w:rPr>
          <w:sz w:val="8"/>
          <w:szCs w:val="8"/>
        </w:rPr>
        <w:t xml:space="preserve">all </w:t>
      </w:r>
      <w:r w:rsidRPr="004451C1">
        <w:rPr>
          <w:b/>
          <w:bCs/>
          <w:highlight w:val="cyan"/>
          <w:u w:val="single"/>
        </w:rPr>
        <w:t>tariffs</w:t>
      </w:r>
      <w:r w:rsidRPr="004451C1">
        <w:rPr>
          <w:sz w:val="8"/>
          <w:szCs w:val="8"/>
          <w:highlight w:val="cyan"/>
        </w:rPr>
        <w:t xml:space="preserve"> </w:t>
      </w:r>
      <w:r w:rsidRPr="00E428D9">
        <w:rPr>
          <w:sz w:val="8"/>
          <w:szCs w:val="8"/>
        </w:rPr>
        <w:t>introduced under the Trump administration in the name of containing inflation. This is a deeply dishonest linkage. Tariffs introduced over the past five years were not large enough, and the timing of them is completely inconsistent with them being a cause—or plausible significant solution—for today’s inflation.</w:t>
      </w:r>
    </w:p>
    <w:p w14:paraId="522C37AB" w14:textId="77777777" w:rsidR="005B0F28" w:rsidRPr="00E428D9" w:rsidRDefault="005B0F28" w:rsidP="005B0F28">
      <w:pPr>
        <w:rPr>
          <w:sz w:val="8"/>
          <w:szCs w:val="8"/>
        </w:rPr>
      </w:pPr>
      <w:r w:rsidRPr="00E428D9">
        <w:rPr>
          <w:sz w:val="8"/>
          <w:szCs w:val="8"/>
        </w:rPr>
        <w:t xml:space="preserve">Further, </w:t>
      </w:r>
      <w:r w:rsidRPr="004451C1">
        <w:rPr>
          <w:b/>
          <w:bCs/>
          <w:highlight w:val="cyan"/>
          <w:u w:val="single"/>
        </w:rPr>
        <w:t xml:space="preserve">rolling tariffs back would </w:t>
      </w:r>
      <w:r w:rsidRPr="004451C1">
        <w:rPr>
          <w:rFonts w:eastAsia="Calibri"/>
          <w:b/>
          <w:highlight w:val="cyan"/>
          <w:u w:val="single"/>
        </w:rPr>
        <w:t xml:space="preserve">return efforts to </w:t>
      </w:r>
      <w:proofErr w:type="spellStart"/>
      <w:r w:rsidRPr="004451C1">
        <w:rPr>
          <w:rFonts w:eastAsia="Calibri"/>
          <w:b/>
          <w:highlight w:val="cyan"/>
          <w:u w:val="single"/>
        </w:rPr>
        <w:t>reshore</w:t>
      </w:r>
      <w:proofErr w:type="spellEnd"/>
      <w:r w:rsidRPr="004451C1">
        <w:rPr>
          <w:b/>
          <w:bCs/>
          <w:highlight w:val="cyan"/>
          <w:u w:val="single"/>
        </w:rPr>
        <w:t xml:space="preserve"> </w:t>
      </w:r>
      <w:r w:rsidRPr="00F519D1">
        <w:rPr>
          <w:b/>
          <w:bCs/>
          <w:u w:val="single"/>
        </w:rPr>
        <w:t xml:space="preserve">key elements of global manufacturing </w:t>
      </w:r>
      <w:r w:rsidRPr="004451C1">
        <w:rPr>
          <w:rFonts w:eastAsia="Calibri"/>
          <w:b/>
          <w:highlight w:val="cyan"/>
          <w:u w:val="single"/>
        </w:rPr>
        <w:t>supply chains</w:t>
      </w:r>
      <w:r w:rsidRPr="004451C1">
        <w:rPr>
          <w:sz w:val="8"/>
          <w:szCs w:val="8"/>
          <w:highlight w:val="cyan"/>
        </w:rPr>
        <w:t xml:space="preserve"> </w:t>
      </w:r>
      <w:r w:rsidRPr="00E428D9">
        <w:rPr>
          <w:sz w:val="8"/>
          <w:szCs w:val="8"/>
        </w:rPr>
        <w:t xml:space="preserve">to the United States back </w:t>
      </w:r>
      <w:r w:rsidRPr="004451C1">
        <w:rPr>
          <w:rFonts w:eastAsia="Calibri"/>
          <w:b/>
          <w:highlight w:val="cyan"/>
          <w:u w:val="single"/>
        </w:rPr>
        <w:t>to square one</w:t>
      </w:r>
      <w:r w:rsidRPr="004451C1">
        <w:rPr>
          <w:b/>
          <w:bCs/>
          <w:highlight w:val="cyan"/>
          <w:u w:val="single"/>
        </w:rPr>
        <w:t xml:space="preserve">. </w:t>
      </w:r>
      <w:r w:rsidRPr="00F519D1">
        <w:rPr>
          <w:b/>
          <w:bCs/>
          <w:u w:val="single"/>
        </w:rPr>
        <w:t xml:space="preserve">Given how damaging fragile global supply chains have proven to be—and how important it is to </w:t>
      </w:r>
      <w:proofErr w:type="spellStart"/>
      <w:r w:rsidRPr="00F519D1">
        <w:rPr>
          <w:b/>
          <w:bCs/>
          <w:u w:val="single"/>
        </w:rPr>
        <w:t>reshore</w:t>
      </w:r>
      <w:proofErr w:type="spellEnd"/>
      <w:r w:rsidRPr="00F519D1">
        <w:rPr>
          <w:b/>
          <w:bCs/>
          <w:u w:val="single"/>
        </w:rPr>
        <w:t xml:space="preserve"> production back to the</w:t>
      </w:r>
      <w:r w:rsidRPr="00E428D9">
        <w:rPr>
          <w:sz w:val="8"/>
          <w:szCs w:val="8"/>
        </w:rPr>
        <w:t xml:space="preserve"> </w:t>
      </w:r>
      <w:r w:rsidRPr="00F519D1">
        <w:rPr>
          <w:b/>
          <w:bCs/>
          <w:u w:val="single"/>
        </w:rPr>
        <w:t>U</w:t>
      </w:r>
      <w:r w:rsidRPr="00E428D9">
        <w:rPr>
          <w:sz w:val="8"/>
          <w:szCs w:val="8"/>
        </w:rPr>
        <w:t xml:space="preserve">nited </w:t>
      </w:r>
      <w:r w:rsidRPr="00F519D1">
        <w:rPr>
          <w:b/>
          <w:bCs/>
          <w:u w:val="single"/>
        </w:rPr>
        <w:t>S</w:t>
      </w:r>
      <w:r w:rsidRPr="00E428D9">
        <w:rPr>
          <w:sz w:val="8"/>
          <w:szCs w:val="8"/>
        </w:rPr>
        <w:t>tates—</w:t>
      </w:r>
      <w:r w:rsidRPr="00F519D1">
        <w:rPr>
          <w:b/>
          <w:bCs/>
          <w:u w:val="single"/>
        </w:rPr>
        <w:t>claims that tariff rollbacks are an answer to inflation are dangerous.</w:t>
      </w:r>
      <w:r w:rsidRPr="00E428D9">
        <w:rPr>
          <w:sz w:val="8"/>
          <w:szCs w:val="8"/>
        </w:rPr>
        <w:t xml:space="preserve"> Below, we point out the following salient facts:</w:t>
      </w:r>
    </w:p>
    <w:p w14:paraId="05607989" w14:textId="77777777" w:rsidR="005B0F28" w:rsidRPr="00E428D9" w:rsidRDefault="005B0F28" w:rsidP="005B0F28">
      <w:pPr>
        <w:rPr>
          <w:sz w:val="8"/>
          <w:szCs w:val="8"/>
        </w:rPr>
      </w:pPr>
      <w:r w:rsidRPr="00E428D9">
        <w:rPr>
          <w:sz w:val="8"/>
          <w:szCs w:val="8"/>
        </w:rPr>
        <w:t>The timing of the tariffs clearly shows no correlation with inflation and eliminating tariffs could not plausibly restrain it. The bulk of the tariffs were in place before 2020, yet inflation only began accelerating in March 2021. Clearly, inflation was driven by many sources besides tariffs.</w:t>
      </w:r>
    </w:p>
    <w:p w14:paraId="61232B26" w14:textId="77777777" w:rsidR="005B0F28" w:rsidRPr="00E428D9" w:rsidRDefault="005B0F28" w:rsidP="005B0F28">
      <w:pPr>
        <w:rPr>
          <w:sz w:val="8"/>
          <w:szCs w:val="8"/>
        </w:rPr>
      </w:pPr>
      <w:r w:rsidRPr="00E428D9">
        <w:rPr>
          <w:sz w:val="8"/>
          <w:szCs w:val="8"/>
        </w:rPr>
        <w:t>In theory, tariffs do not need to have caused inflation for their removal to help restrain it. In practice, however, the size of the tariffs introduced after 2016 are simply insufficient for their removal to make a dent in current inflation. A top-down estimate that compares tariff revenue (a good proxy for the upper bound on price effects) with personal consumption expenditures shows that removing all 2016 tariffs would lead to a one-time, 0.3-percentage-point reduction in consumer prices.</w:t>
      </w:r>
    </w:p>
    <w:p w14:paraId="1D3B3B5B" w14:textId="77777777" w:rsidR="005B0F28" w:rsidRPr="00E428D9" w:rsidRDefault="005B0F28" w:rsidP="005B0F28">
      <w:pPr>
        <w:rPr>
          <w:sz w:val="8"/>
          <w:szCs w:val="8"/>
        </w:rPr>
      </w:pPr>
      <w:r w:rsidRPr="00E428D9">
        <w:rPr>
          <w:sz w:val="8"/>
          <w:szCs w:val="8"/>
        </w:rPr>
        <w:t>In the best-case scenario, eliminating tariffs would offset just 7.2% of the total increase in consumer prices, but provide no buffer to price increases thereafter.</w:t>
      </w:r>
    </w:p>
    <w:p w14:paraId="0460D0C7" w14:textId="77777777" w:rsidR="005B0F28" w:rsidRPr="00132848" w:rsidRDefault="005B0F28" w:rsidP="005B0F28">
      <w:pPr>
        <w:rPr>
          <w:b/>
          <w:bCs/>
          <w:u w:val="single"/>
        </w:rPr>
      </w:pPr>
      <w:r w:rsidRPr="00E428D9">
        <w:rPr>
          <w:sz w:val="8"/>
          <w:szCs w:val="8"/>
        </w:rPr>
        <w:t xml:space="preserve">If tariff removal was costless, then it would be worth considering. But it is not costless. The current global supply chain chaos is just the latest sign that global trade needs to be rebalanced and </w:t>
      </w:r>
      <w:r w:rsidRPr="00F519D1">
        <w:rPr>
          <w:b/>
          <w:bCs/>
          <w:u w:val="single"/>
        </w:rPr>
        <w:t>the U.S. manufacturing footprint should be reinforced. Until a coherent overall strategy is put into place, tariffs can give key industries breathing room.</w:t>
      </w:r>
    </w:p>
    <w:p w14:paraId="1136170C" w14:textId="77777777" w:rsidR="005B0F28" w:rsidRPr="00E428D9" w:rsidRDefault="005B0F28" w:rsidP="005B0F28">
      <w:pPr>
        <w:rPr>
          <w:sz w:val="8"/>
          <w:szCs w:val="8"/>
        </w:rPr>
      </w:pPr>
      <w:r w:rsidRPr="00E428D9">
        <w:rPr>
          <w:sz w:val="8"/>
          <w:szCs w:val="8"/>
        </w:rPr>
        <w:t>Total U.S. tariff and customs duties collected rose from $36.6 billion in the fourth quarter of 2016 to $85.7 billion in the third quarter of 2021. This increase of $49.1 billion represents only 0.3% of total U.S. personal consumer expenditures of $16.0 trillion (Bureau of Economic Analysis). Rolling back or even eliminating U.S. tariffs would have only a minimal and transitory impact, at best, on price levels and inflation in the United States.</w:t>
      </w:r>
    </w:p>
    <w:p w14:paraId="631ED60A" w14:textId="77777777" w:rsidR="005B0F28" w:rsidRPr="00E428D9" w:rsidRDefault="005B0F28" w:rsidP="005B0F28">
      <w:pPr>
        <w:rPr>
          <w:sz w:val="8"/>
          <w:szCs w:val="8"/>
        </w:rPr>
      </w:pPr>
      <w:r w:rsidRPr="00E428D9">
        <w:rPr>
          <w:sz w:val="8"/>
          <w:szCs w:val="8"/>
        </w:rPr>
        <w:t>Further, tariff increases took effect in early 2018 and early 2019—well before inflation accelerated in March 2021—as seen in Figure A below, which shows the inflation rate and total U.S. customs duty revenues as a share of personal consumer expenditures.</w:t>
      </w:r>
    </w:p>
    <w:p w14:paraId="31061DB1" w14:textId="77777777" w:rsidR="005B0F28" w:rsidRPr="00E428D9" w:rsidRDefault="005B0F28" w:rsidP="005B0F28">
      <w:pPr>
        <w:rPr>
          <w:sz w:val="8"/>
          <w:szCs w:val="8"/>
        </w:rPr>
      </w:pPr>
      <w:r w:rsidRPr="00E428D9">
        <w:rPr>
          <w:sz w:val="8"/>
          <w:szCs w:val="8"/>
        </w:rPr>
        <w:t>In theory, tariff removal could help tamp down inflation. However, the tariffs introduced since 2016 are too small for their removal to make a dent in current inflation. A top-down estimate that simply compares tariff revenues (a good proxy for the upper bound on price effects of tariff removal) to personal consumption expenditures shows that removing all tariffs impose after 2016 would lead to a one-time, 0.3-percentage-point reduction in consumer prices, as illustrated in Figure A.</w:t>
      </w:r>
    </w:p>
    <w:p w14:paraId="52ADE3E5" w14:textId="77777777" w:rsidR="005B0F28" w:rsidRPr="00E428D9" w:rsidRDefault="005B0F28" w:rsidP="005B0F28">
      <w:pPr>
        <w:rPr>
          <w:sz w:val="8"/>
          <w:szCs w:val="8"/>
        </w:rPr>
      </w:pPr>
      <w:r w:rsidRPr="00E428D9">
        <w:rPr>
          <w:sz w:val="8"/>
          <w:szCs w:val="8"/>
        </w:rPr>
        <w:t>Tariff removal could, in theory, eliminate about 7.2% of the 4.3% inflation rate in the third quarter of 2021 (lowering the inflation rate from 4.3% to 4.0%), but that would just provide a one-off reduction in price levels and no further buffer or insulation from the inflationary forces in the economy thereafter.</w:t>
      </w:r>
    </w:p>
    <w:p w14:paraId="740CA4CD" w14:textId="77777777" w:rsidR="005B0F28" w:rsidRPr="00132848" w:rsidRDefault="005B0F28" w:rsidP="005B0F28">
      <w:pPr>
        <w:rPr>
          <w:b/>
          <w:bCs/>
          <w:u w:val="single"/>
        </w:rPr>
      </w:pPr>
      <w:r w:rsidRPr="00E428D9">
        <w:rPr>
          <w:sz w:val="8"/>
          <w:szCs w:val="8"/>
        </w:rPr>
        <w:t xml:space="preserve">If tariff removal were costless, even if it pushed inflation back by a tiny amount, it might be worth doing. However, it would not be costless. </w:t>
      </w:r>
      <w:r w:rsidRPr="004451C1">
        <w:rPr>
          <w:b/>
          <w:bCs/>
          <w:highlight w:val="cyan"/>
          <w:u w:val="single"/>
        </w:rPr>
        <w:t>Trade restraints</w:t>
      </w:r>
      <w:r w:rsidRPr="004451C1">
        <w:rPr>
          <w:sz w:val="8"/>
          <w:szCs w:val="8"/>
          <w:highlight w:val="cyan"/>
        </w:rPr>
        <w:t xml:space="preserve"> </w:t>
      </w:r>
      <w:r w:rsidRPr="00E428D9">
        <w:rPr>
          <w:sz w:val="8"/>
          <w:szCs w:val="8"/>
        </w:rPr>
        <w:t xml:space="preserve">have </w:t>
      </w:r>
      <w:r w:rsidRPr="004451C1">
        <w:rPr>
          <w:b/>
          <w:bCs/>
          <w:highlight w:val="cyan"/>
          <w:u w:val="single"/>
        </w:rPr>
        <w:t>helped numerous domestic industries rebuild</w:t>
      </w:r>
      <w:r w:rsidRPr="00E428D9">
        <w:rPr>
          <w:sz w:val="8"/>
          <w:szCs w:val="8"/>
        </w:rPr>
        <w:t xml:space="preserve"> and recover from unfair trade, </w:t>
      </w:r>
      <w:r w:rsidRPr="00F519D1">
        <w:rPr>
          <w:b/>
          <w:bCs/>
          <w:u w:val="single"/>
        </w:rPr>
        <w:t>including</w:t>
      </w:r>
      <w:r w:rsidRPr="00E428D9">
        <w:rPr>
          <w:sz w:val="8"/>
          <w:szCs w:val="8"/>
        </w:rPr>
        <w:t xml:space="preserve"> the </w:t>
      </w:r>
      <w:r w:rsidRPr="00F519D1">
        <w:rPr>
          <w:b/>
          <w:bCs/>
          <w:u w:val="single"/>
        </w:rPr>
        <w:t>steel and aluminum</w:t>
      </w:r>
      <w:r w:rsidRPr="00E428D9">
        <w:rPr>
          <w:sz w:val="8"/>
          <w:szCs w:val="8"/>
        </w:rPr>
        <w:t xml:space="preserve"> industries, as we have shown in earlier reports. </w:t>
      </w:r>
      <w:r w:rsidRPr="004451C1">
        <w:rPr>
          <w:b/>
          <w:bCs/>
          <w:highlight w:val="cyan"/>
          <w:u w:val="single"/>
        </w:rPr>
        <w:t xml:space="preserve">Tariff removal would threaten these gains and </w:t>
      </w:r>
      <w:r w:rsidRPr="00F519D1">
        <w:rPr>
          <w:b/>
          <w:bCs/>
          <w:u w:val="single"/>
        </w:rPr>
        <w:t xml:space="preserve">could </w:t>
      </w:r>
      <w:r w:rsidRPr="004451C1">
        <w:rPr>
          <w:b/>
          <w:bCs/>
          <w:highlight w:val="cyan"/>
          <w:u w:val="single"/>
        </w:rPr>
        <w:t>result in</w:t>
      </w:r>
      <w:r w:rsidRPr="004451C1">
        <w:rPr>
          <w:sz w:val="8"/>
          <w:szCs w:val="8"/>
          <w:highlight w:val="cyan"/>
        </w:rPr>
        <w:t xml:space="preserve"> </w:t>
      </w:r>
      <w:r w:rsidRPr="00E428D9">
        <w:rPr>
          <w:sz w:val="8"/>
          <w:szCs w:val="8"/>
        </w:rPr>
        <w:t xml:space="preserve">job losses, </w:t>
      </w:r>
      <w:r w:rsidRPr="004451C1">
        <w:rPr>
          <w:b/>
          <w:bCs/>
          <w:highlight w:val="cyan"/>
          <w:u w:val="single"/>
        </w:rPr>
        <w:t>plant closures</w:t>
      </w:r>
      <w:r w:rsidRPr="00F519D1">
        <w:rPr>
          <w:b/>
          <w:bCs/>
          <w:u w:val="single"/>
        </w:rPr>
        <w:t xml:space="preserve">, cancellations of planned investments, </w:t>
      </w:r>
      <w:r w:rsidRPr="004451C1">
        <w:rPr>
          <w:b/>
          <w:bCs/>
          <w:highlight w:val="cyan"/>
          <w:u w:val="single"/>
        </w:rPr>
        <w:t xml:space="preserve">and </w:t>
      </w:r>
      <w:r w:rsidRPr="00F519D1">
        <w:rPr>
          <w:b/>
          <w:bCs/>
          <w:u w:val="single"/>
        </w:rPr>
        <w:t xml:space="preserve">further </w:t>
      </w:r>
      <w:r w:rsidRPr="004451C1">
        <w:rPr>
          <w:b/>
          <w:bCs/>
          <w:highlight w:val="cyan"/>
          <w:u w:val="single"/>
        </w:rPr>
        <w:t xml:space="preserve">destabilization of </w:t>
      </w:r>
      <w:r w:rsidRPr="00F519D1">
        <w:rPr>
          <w:b/>
          <w:bCs/>
          <w:u w:val="single"/>
        </w:rPr>
        <w:t xml:space="preserve">the </w:t>
      </w:r>
      <w:r w:rsidRPr="004451C1">
        <w:rPr>
          <w:b/>
          <w:bCs/>
          <w:highlight w:val="cyan"/>
          <w:u w:val="single"/>
        </w:rPr>
        <w:t xml:space="preserve">domestic manufacturing </w:t>
      </w:r>
      <w:r w:rsidRPr="00F519D1">
        <w:rPr>
          <w:b/>
          <w:bCs/>
          <w:u w:val="single"/>
        </w:rPr>
        <w:t xml:space="preserve">base, </w:t>
      </w:r>
      <w:r w:rsidRPr="004451C1">
        <w:rPr>
          <w:b/>
          <w:bCs/>
          <w:highlight w:val="cyan"/>
          <w:u w:val="single"/>
        </w:rPr>
        <w:t xml:space="preserve">which would </w:t>
      </w:r>
      <w:r w:rsidRPr="004451C1">
        <w:rPr>
          <w:rFonts w:eastAsia="Calibri"/>
          <w:b/>
          <w:highlight w:val="cyan"/>
          <w:u w:val="single"/>
        </w:rPr>
        <w:t>increase</w:t>
      </w:r>
      <w:r w:rsidRPr="004451C1">
        <w:rPr>
          <w:b/>
          <w:bCs/>
          <w:highlight w:val="cyan"/>
          <w:u w:val="single"/>
        </w:rPr>
        <w:t xml:space="preserve"> </w:t>
      </w:r>
      <w:r w:rsidRPr="00F519D1">
        <w:rPr>
          <w:b/>
          <w:bCs/>
          <w:u w:val="single"/>
        </w:rPr>
        <w:t xml:space="preserve">domestic </w:t>
      </w:r>
      <w:r w:rsidRPr="004451C1">
        <w:rPr>
          <w:rFonts w:eastAsia="Calibri"/>
          <w:b/>
          <w:highlight w:val="cyan"/>
          <w:u w:val="single"/>
        </w:rPr>
        <w:t>dependence</w:t>
      </w:r>
      <w:r w:rsidRPr="004451C1">
        <w:rPr>
          <w:b/>
          <w:bCs/>
          <w:highlight w:val="cyan"/>
          <w:u w:val="single"/>
        </w:rPr>
        <w:t xml:space="preserve"> </w:t>
      </w:r>
      <w:r w:rsidRPr="004451C1">
        <w:rPr>
          <w:rStyle w:val="Emphasis"/>
          <w:highlight w:val="cyan"/>
        </w:rPr>
        <w:t>on unstable import supply chains</w:t>
      </w:r>
      <w:r w:rsidRPr="00F519D1">
        <w:rPr>
          <w:b/>
          <w:bCs/>
          <w:u w:val="single"/>
        </w:rPr>
        <w:t>.</w:t>
      </w:r>
    </w:p>
    <w:p w14:paraId="241B39CC" w14:textId="77777777" w:rsidR="005B0F28" w:rsidRPr="00E428D9" w:rsidRDefault="005B0F28" w:rsidP="005B0F28">
      <w:pPr>
        <w:rPr>
          <w:sz w:val="8"/>
          <w:szCs w:val="8"/>
        </w:rPr>
      </w:pPr>
      <w:r w:rsidRPr="00E428D9">
        <w:rPr>
          <w:sz w:val="8"/>
          <w:szCs w:val="8"/>
        </w:rPr>
        <w:t>A review of data at the product and industry levels confirms that tariffs have had only temporary and transitory effects on overall price levels (including competing domestic products), as shown in Figure B. Steel tariffs of up to 25% were imposed beginning in March 2018. The domestic price indexes for overall competing iron and steel and for steel mill products increased by 10.2% to 17.7% between February and September 2018, as shown in Figure B, an increase that was smaller than the tariffs imposed on imports.</w:t>
      </w:r>
    </w:p>
    <w:p w14:paraId="4384FB2F" w14:textId="77777777" w:rsidR="005B0F28" w:rsidRPr="00E428D9" w:rsidRDefault="005B0F28" w:rsidP="005B0F28">
      <w:pPr>
        <w:rPr>
          <w:sz w:val="8"/>
          <w:szCs w:val="8"/>
        </w:rPr>
      </w:pPr>
      <w:r w:rsidRPr="00E428D9">
        <w:rPr>
          <w:sz w:val="8"/>
          <w:szCs w:val="8"/>
        </w:rPr>
        <w:t>Markets then adjusted and domestic steel prices retreated below pre-tariff levels until commodity shortages hit in late 2020 and steel prices surged again to historic highs. The two surges in steel prices are clearly distinct, and COVID price shocks (from August 2020 to November 2021) were eight to 11 times larger than those that followed the imposition of steel tariffs in 2018.</w:t>
      </w:r>
    </w:p>
    <w:p w14:paraId="5FA51D21" w14:textId="77777777" w:rsidR="005B0F28" w:rsidRPr="00E428D9" w:rsidRDefault="005B0F28" w:rsidP="005B0F28">
      <w:pPr>
        <w:rPr>
          <w:sz w:val="8"/>
          <w:szCs w:val="8"/>
        </w:rPr>
      </w:pPr>
      <w:r w:rsidRPr="00E428D9">
        <w:rPr>
          <w:sz w:val="8"/>
          <w:szCs w:val="8"/>
        </w:rPr>
        <w:t>As stressed by economist Daron Acemoglu, “recent bottlenecks and price surges have underscored the risks that come with sprawling global supply chains.” Over the past two decades, the United States lost nearly 70,000 manufacturing plants and more than 5 million manufacturing jobs (forthcoming EPI research). The erosion of the U.S. manufacturing base was driven in large part by systemic distortions of the global trading system by China and other countries. These foreign governments have used massive and illegal subsidies, unfair trade policies, and currency manipulation and excessive private capital inflows that have resulted in the systematic overvaluation of the U.S. dollar by 25% to 30%.</w:t>
      </w:r>
    </w:p>
    <w:p w14:paraId="5C5B59C5" w14:textId="77777777" w:rsidR="005B0F28" w:rsidRPr="00E428D9" w:rsidRDefault="005B0F28" w:rsidP="005B0F28">
      <w:pPr>
        <w:rPr>
          <w:sz w:val="8"/>
          <w:szCs w:val="8"/>
        </w:rPr>
      </w:pPr>
      <w:r w:rsidRPr="00E428D9">
        <w:rPr>
          <w:sz w:val="8"/>
          <w:szCs w:val="8"/>
        </w:rPr>
        <w:t>These policies made imports artificially cheap and U.S. exports less competitive on world markets, resulting in growing trade deficits and jobs losses and overextended domestic supply chains that were unprepared to meet the challenges posed by the COVID crisis. And as Acemoglu notes, multinational corporations pounced on the opportunities to globalize supply chains, in part to shift corporate income from workers toward shareholders (and CEOs).</w:t>
      </w:r>
    </w:p>
    <w:p w14:paraId="378FD227" w14:textId="77777777" w:rsidR="005B0F28" w:rsidRPr="00E428D9" w:rsidRDefault="005B0F28" w:rsidP="005B0F28">
      <w:pPr>
        <w:rPr>
          <w:sz w:val="8"/>
          <w:szCs w:val="8"/>
        </w:rPr>
      </w:pPr>
      <w:r w:rsidRPr="00E428D9">
        <w:rPr>
          <w:sz w:val="8"/>
          <w:szCs w:val="8"/>
        </w:rPr>
        <w:t xml:space="preserve">Many of Trump’s tariff hikes lacked a strategic purpose and end goal, and there was no underlying policy effort made to restore American competitiveness. However, </w:t>
      </w:r>
      <w:r w:rsidRPr="004451C1">
        <w:rPr>
          <w:b/>
          <w:bCs/>
          <w:highlight w:val="cyan"/>
          <w:u w:val="single"/>
        </w:rPr>
        <w:t>tariffs</w:t>
      </w:r>
      <w:r w:rsidRPr="004451C1">
        <w:rPr>
          <w:sz w:val="8"/>
          <w:szCs w:val="8"/>
          <w:highlight w:val="cyan"/>
        </w:rPr>
        <w:t xml:space="preserve"> </w:t>
      </w:r>
      <w:r w:rsidRPr="00E428D9">
        <w:rPr>
          <w:sz w:val="8"/>
          <w:szCs w:val="8"/>
        </w:rPr>
        <w:t xml:space="preserve">have </w:t>
      </w:r>
      <w:r w:rsidRPr="004451C1">
        <w:rPr>
          <w:b/>
          <w:bCs/>
          <w:highlight w:val="cyan"/>
          <w:u w:val="single"/>
        </w:rPr>
        <w:t xml:space="preserve">provided </w:t>
      </w:r>
      <w:r w:rsidRPr="004451C1">
        <w:rPr>
          <w:rFonts w:eastAsia="Calibri"/>
          <w:b/>
          <w:highlight w:val="cyan"/>
          <w:u w:val="single"/>
        </w:rPr>
        <w:t>breathing room</w:t>
      </w:r>
      <w:r w:rsidRPr="004451C1">
        <w:rPr>
          <w:b/>
          <w:bCs/>
          <w:highlight w:val="cyan"/>
          <w:u w:val="single"/>
        </w:rPr>
        <w:t xml:space="preserve"> for </w:t>
      </w:r>
      <w:r w:rsidRPr="00F519D1">
        <w:rPr>
          <w:b/>
          <w:bCs/>
          <w:u w:val="single"/>
        </w:rPr>
        <w:t xml:space="preserve">some </w:t>
      </w:r>
      <w:r w:rsidRPr="004451C1">
        <w:rPr>
          <w:rFonts w:eastAsia="Calibri"/>
          <w:b/>
          <w:highlight w:val="cyan"/>
          <w:u w:val="single"/>
        </w:rPr>
        <w:t>key industries</w:t>
      </w:r>
      <w:r w:rsidRPr="004451C1">
        <w:rPr>
          <w:b/>
          <w:bCs/>
          <w:highlight w:val="cyan"/>
          <w:u w:val="single"/>
        </w:rPr>
        <w:t xml:space="preserve"> to rebuild</w:t>
      </w:r>
      <w:r w:rsidRPr="00F519D1">
        <w:rPr>
          <w:b/>
          <w:bCs/>
          <w:u w:val="single"/>
        </w:rPr>
        <w:t>.</w:t>
      </w:r>
      <w:r w:rsidRPr="00E428D9">
        <w:rPr>
          <w:sz w:val="8"/>
          <w:szCs w:val="8"/>
        </w:rPr>
        <w:t xml:space="preserve"> For example, as we showed in a prior report, since the 10% aluminum Section 232 tariffs were imposed in 2018, at least 55 new and expansion projects have been announced in downstream aluminum industries that will employ 4,500 additional workers and generate $6 billion in new investments. Similar results have been observed in the U.S. steel industry following imposition of 232 tariffs. </w:t>
      </w:r>
    </w:p>
    <w:p w14:paraId="237DF81D" w14:textId="77777777" w:rsidR="005B0F28" w:rsidRPr="00E428D9" w:rsidRDefault="005B0F28" w:rsidP="005B0F28">
      <w:pPr>
        <w:rPr>
          <w:sz w:val="8"/>
          <w:szCs w:val="8"/>
        </w:rPr>
      </w:pPr>
      <w:r w:rsidRPr="00E428D9">
        <w:rPr>
          <w:sz w:val="8"/>
          <w:szCs w:val="8"/>
        </w:rPr>
        <w:t xml:space="preserve">Tariffs alone are no substitute for comprehensive new trade and manufacturing policies to rebalance trade and rebuild American manufacturing. Investments are desperately needed in research and development, training, and workforce development. And most importantly, new currency and financial policies are needed to rebalance U.S. trade and capital flows and lower the dollar to a more sustainable level to meet the growing competitive challenges posed by China and other nations seeking to expand their unfair trading empires. </w:t>
      </w:r>
    </w:p>
    <w:p w14:paraId="32A43120" w14:textId="77777777" w:rsidR="005B0F28" w:rsidRPr="005B0F28" w:rsidRDefault="005B0F28" w:rsidP="005B0F28">
      <w:pPr>
        <w:rPr>
          <w:sz w:val="8"/>
          <w:szCs w:val="8"/>
        </w:rPr>
      </w:pPr>
      <w:r w:rsidRPr="00F519D1">
        <w:rPr>
          <w:b/>
          <w:bCs/>
          <w:u w:val="single"/>
        </w:rPr>
        <w:t>Tariffs provide sorely needed breathing room</w:t>
      </w:r>
      <w:r w:rsidRPr="00E428D9">
        <w:rPr>
          <w:sz w:val="8"/>
          <w:szCs w:val="8"/>
        </w:rPr>
        <w:t xml:space="preserve"> while more serious strategies and policies are developed and put into place. </w:t>
      </w:r>
      <w:r w:rsidRPr="00F519D1">
        <w:rPr>
          <w:b/>
          <w:bCs/>
          <w:u w:val="single"/>
        </w:rPr>
        <w:t>The U</w:t>
      </w:r>
      <w:r w:rsidRPr="00E428D9">
        <w:rPr>
          <w:sz w:val="8"/>
          <w:szCs w:val="8"/>
        </w:rPr>
        <w:t xml:space="preserve">nited </w:t>
      </w:r>
      <w:r w:rsidRPr="00F519D1">
        <w:rPr>
          <w:b/>
          <w:bCs/>
          <w:u w:val="single"/>
        </w:rPr>
        <w:t>S</w:t>
      </w:r>
      <w:r w:rsidRPr="00E428D9">
        <w:rPr>
          <w:sz w:val="8"/>
          <w:szCs w:val="8"/>
        </w:rPr>
        <w:t xml:space="preserve">tates </w:t>
      </w:r>
      <w:r w:rsidRPr="00F519D1">
        <w:rPr>
          <w:b/>
          <w:bCs/>
          <w:u w:val="single"/>
        </w:rPr>
        <w:t>should not pull the rug out from under</w:t>
      </w:r>
      <w:r w:rsidRPr="00E428D9">
        <w:rPr>
          <w:sz w:val="8"/>
          <w:szCs w:val="8"/>
        </w:rPr>
        <w:t xml:space="preserve"> the </w:t>
      </w:r>
      <w:r w:rsidRPr="00F519D1">
        <w:rPr>
          <w:b/>
          <w:bCs/>
          <w:u w:val="single"/>
        </w:rPr>
        <w:t>Biden</w:t>
      </w:r>
      <w:r w:rsidRPr="00E428D9">
        <w:rPr>
          <w:sz w:val="8"/>
          <w:szCs w:val="8"/>
        </w:rPr>
        <w:t xml:space="preserve"> administration</w:t>
      </w:r>
      <w:r w:rsidRPr="00F519D1">
        <w:rPr>
          <w:b/>
          <w:bCs/>
          <w:u w:val="single"/>
        </w:rPr>
        <w:t>’s efforts toward building “resilient supply chains, revitalizing American manufacturing</w:t>
      </w:r>
      <w:r w:rsidRPr="00E428D9">
        <w:rPr>
          <w:sz w:val="8"/>
          <w:szCs w:val="8"/>
        </w:rPr>
        <w:t xml:space="preserve">, and fostering broad based growth” </w:t>
      </w:r>
      <w:r w:rsidRPr="00F519D1">
        <w:rPr>
          <w:b/>
          <w:bCs/>
          <w:u w:val="single"/>
        </w:rPr>
        <w:t>by removing tariffs</w:t>
      </w:r>
      <w:r w:rsidRPr="00E428D9">
        <w:rPr>
          <w:sz w:val="8"/>
          <w:szCs w:val="8"/>
        </w:rPr>
        <w:t xml:space="preserve"> before these new strategies can be developed and implemented.</w:t>
      </w:r>
    </w:p>
    <w:p w14:paraId="5FFD6221" w14:textId="77777777" w:rsidR="005B0F28" w:rsidRPr="009A13DA" w:rsidRDefault="005B0F28" w:rsidP="005B0F28">
      <w:pPr>
        <w:pStyle w:val="Heading4"/>
        <w:rPr>
          <w:rFonts w:cs="Arial"/>
          <w:u w:val="single"/>
        </w:rPr>
      </w:pPr>
      <w:r>
        <w:rPr>
          <w:rFonts w:cs="Arial"/>
        </w:rPr>
        <w:t>that</w:t>
      </w:r>
      <w:r w:rsidRPr="009A13DA">
        <w:rPr>
          <w:rFonts w:cs="Arial"/>
        </w:rPr>
        <w:t xml:space="preserve"> cause</w:t>
      </w:r>
      <w:r>
        <w:rPr>
          <w:rFonts w:cs="Arial"/>
        </w:rPr>
        <w:t>s</w:t>
      </w:r>
      <w:r w:rsidRPr="009A13DA">
        <w:rPr>
          <w:rFonts w:cs="Arial"/>
        </w:rPr>
        <w:t xml:space="preserve"> </w:t>
      </w:r>
      <w:r w:rsidRPr="009A13DA">
        <w:rPr>
          <w:rFonts w:cs="Arial"/>
          <w:u w:val="single"/>
        </w:rPr>
        <w:t>global war.</w:t>
      </w:r>
    </w:p>
    <w:p w14:paraId="16AA6D19" w14:textId="77777777" w:rsidR="005B0F28" w:rsidRPr="009A13DA" w:rsidRDefault="005B0F28" w:rsidP="005B0F28">
      <w:r w:rsidRPr="009A13DA">
        <w:rPr>
          <w:b/>
          <w:sz w:val="26"/>
          <w:szCs w:val="26"/>
          <w:u w:val="single"/>
        </w:rPr>
        <w:t>Martin 21</w:t>
      </w:r>
      <w:r w:rsidRPr="009A13DA">
        <w:t>, (November 15</w:t>
      </w:r>
      <w:r w:rsidRPr="009A13DA">
        <w:rPr>
          <w:vertAlign w:val="superscript"/>
        </w:rPr>
        <w:t>th</w:t>
      </w:r>
      <w:r w:rsidRPr="009A13DA">
        <w:t>, 2021, Bradley Martin, director of the RAND National Security Supply Chain Institute, and a senior policy researcher RAND Corporation, “Supply Chain Disruptions: The Risks and Consequences”, https://www.rand.org/blog/2021/11/supply-chain-disruptions-the-risks-and-consequences.html)</w:t>
      </w:r>
    </w:p>
    <w:p w14:paraId="23281B25" w14:textId="77777777" w:rsidR="005B0F28" w:rsidRPr="00132848" w:rsidRDefault="005B0F28" w:rsidP="005B0F28">
      <w:pPr>
        <w:rPr>
          <w:b/>
          <w:bCs/>
          <w:u w:val="single"/>
        </w:rPr>
      </w:pPr>
      <w:r w:rsidRPr="009A13DA">
        <w:rPr>
          <w:sz w:val="16"/>
          <w:szCs w:val="16"/>
        </w:rPr>
        <w:t xml:space="preserve">By now </w:t>
      </w:r>
      <w:r w:rsidRPr="00132848">
        <w:rPr>
          <w:b/>
          <w:bCs/>
          <w:u w:val="single"/>
        </w:rPr>
        <w:t xml:space="preserve">the </w:t>
      </w:r>
      <w:r w:rsidRPr="009A13DA">
        <w:rPr>
          <w:rFonts w:eastAsia="Times New Roman"/>
          <w:b/>
          <w:u w:val="single"/>
        </w:rPr>
        <w:t>impacts</w:t>
      </w:r>
      <w:r w:rsidRPr="00132848">
        <w:rPr>
          <w:b/>
          <w:bCs/>
          <w:u w:val="single"/>
        </w:rPr>
        <w:t xml:space="preserve"> of supply chain </w:t>
      </w:r>
      <w:r w:rsidRPr="009A13DA">
        <w:rPr>
          <w:rFonts w:eastAsia="Times New Roman"/>
          <w:b/>
          <w:u w:val="single"/>
        </w:rPr>
        <w:t>disruption</w:t>
      </w:r>
      <w:r w:rsidRPr="00132848">
        <w:rPr>
          <w:b/>
          <w:bCs/>
          <w:u w:val="single"/>
        </w:rPr>
        <w:t xml:space="preserve"> are becoming all </w:t>
      </w:r>
      <w:r w:rsidRPr="009A13DA">
        <w:rPr>
          <w:rFonts w:eastAsia="Times New Roman"/>
          <w:b/>
          <w:u w:val="single"/>
        </w:rPr>
        <w:t>too familiar</w:t>
      </w:r>
      <w:r w:rsidRPr="009A13DA">
        <w:rPr>
          <w:sz w:val="16"/>
          <w:szCs w:val="16"/>
        </w:rPr>
        <w:t xml:space="preserve">: </w:t>
      </w:r>
      <w:r w:rsidRPr="00132848">
        <w:rPr>
          <w:b/>
          <w:bCs/>
          <w:u w:val="single"/>
        </w:rPr>
        <w:t>shortages</w:t>
      </w:r>
      <w:r w:rsidRPr="009A13DA">
        <w:rPr>
          <w:sz w:val="16"/>
          <w:szCs w:val="16"/>
        </w:rPr>
        <w:t xml:space="preserve">, </w:t>
      </w:r>
      <w:r w:rsidRPr="00132848">
        <w:rPr>
          <w:b/>
          <w:bCs/>
          <w:u w:val="single"/>
        </w:rPr>
        <w:t>inflation</w:t>
      </w:r>
      <w:r w:rsidRPr="009A13DA">
        <w:rPr>
          <w:sz w:val="16"/>
          <w:szCs w:val="16"/>
        </w:rPr>
        <w:t xml:space="preserve">, </w:t>
      </w:r>
      <w:r w:rsidRPr="00132848">
        <w:rPr>
          <w:b/>
          <w:bCs/>
          <w:u w:val="single"/>
        </w:rPr>
        <w:t>factory closures</w:t>
      </w:r>
      <w:r w:rsidRPr="009A13DA">
        <w:rPr>
          <w:sz w:val="16"/>
          <w:szCs w:val="16"/>
        </w:rPr>
        <w:t xml:space="preserve">, </w:t>
      </w:r>
      <w:r w:rsidRPr="00132848">
        <w:rPr>
          <w:b/>
          <w:bCs/>
          <w:u w:val="single"/>
        </w:rPr>
        <w:t>goods waiting at ports to be unloaded</w:t>
      </w:r>
      <w:r w:rsidRPr="009A13DA">
        <w:rPr>
          <w:sz w:val="16"/>
          <w:szCs w:val="16"/>
        </w:rPr>
        <w:t xml:space="preserve">. All these impacts are serious enough, but </w:t>
      </w:r>
      <w:r w:rsidRPr="004451C1">
        <w:rPr>
          <w:b/>
          <w:bCs/>
          <w:highlight w:val="cyan"/>
          <w:u w:val="single"/>
        </w:rPr>
        <w:t>another</w:t>
      </w:r>
      <w:r w:rsidRPr="009A13DA">
        <w:rPr>
          <w:sz w:val="16"/>
          <w:szCs w:val="16"/>
        </w:rPr>
        <w:t xml:space="preserve"> more-hidden </w:t>
      </w:r>
      <w:r w:rsidRPr="004451C1">
        <w:rPr>
          <w:b/>
          <w:bCs/>
          <w:highlight w:val="cyan"/>
          <w:u w:val="single"/>
        </w:rPr>
        <w:t xml:space="preserve">concern </w:t>
      </w:r>
      <w:r w:rsidRPr="004451C1">
        <w:rPr>
          <w:rFonts w:eastAsia="Times New Roman"/>
          <w:b/>
          <w:highlight w:val="cyan"/>
          <w:u w:val="single"/>
        </w:rPr>
        <w:t>lurks</w:t>
      </w:r>
      <w:r w:rsidRPr="009A13DA">
        <w:rPr>
          <w:sz w:val="16"/>
          <w:szCs w:val="16"/>
        </w:rPr>
        <w:t xml:space="preserve"> just beneath the surface: </w:t>
      </w:r>
      <w:r w:rsidRPr="00132848">
        <w:rPr>
          <w:b/>
          <w:bCs/>
          <w:u w:val="single"/>
        </w:rPr>
        <w:t xml:space="preserve">the </w:t>
      </w:r>
      <w:r w:rsidRPr="004451C1">
        <w:rPr>
          <w:b/>
          <w:bCs/>
          <w:highlight w:val="cyan"/>
          <w:u w:val="single"/>
        </w:rPr>
        <w:t xml:space="preserve">impact of supply chain </w:t>
      </w:r>
      <w:r w:rsidRPr="004451C1">
        <w:rPr>
          <w:rFonts w:eastAsia="Times New Roman"/>
          <w:b/>
          <w:highlight w:val="cyan"/>
          <w:u w:val="single"/>
        </w:rPr>
        <w:t>failure</w:t>
      </w:r>
      <w:r w:rsidRPr="004451C1">
        <w:rPr>
          <w:sz w:val="16"/>
          <w:szCs w:val="16"/>
          <w:highlight w:val="cyan"/>
        </w:rPr>
        <w:t xml:space="preserve"> </w:t>
      </w:r>
      <w:r w:rsidRPr="004451C1">
        <w:rPr>
          <w:b/>
          <w:bCs/>
          <w:highlight w:val="cyan"/>
          <w:u w:val="single"/>
        </w:rPr>
        <w:t xml:space="preserve">on </w:t>
      </w:r>
      <w:r w:rsidRPr="004451C1">
        <w:rPr>
          <w:rFonts w:eastAsia="Times New Roman"/>
          <w:b/>
          <w:highlight w:val="cyan"/>
          <w:u w:val="single"/>
        </w:rPr>
        <w:t>national security</w:t>
      </w:r>
      <w:r w:rsidRPr="009A13DA">
        <w:rPr>
          <w:sz w:val="16"/>
          <w:szCs w:val="16"/>
        </w:rPr>
        <w:t>, broadly defined as a nation's ability to protect and ensure the well-being of its population.</w:t>
      </w:r>
    </w:p>
    <w:p w14:paraId="54A623B8" w14:textId="77777777" w:rsidR="005B0F28" w:rsidRPr="009A13DA" w:rsidRDefault="005B0F28" w:rsidP="005B0F28">
      <w:pPr>
        <w:rPr>
          <w:sz w:val="16"/>
          <w:szCs w:val="16"/>
        </w:rPr>
      </w:pPr>
      <w:r w:rsidRPr="009A13DA">
        <w:rPr>
          <w:sz w:val="16"/>
          <w:szCs w:val="16"/>
        </w:rPr>
        <w:t xml:space="preserve">This definition of </w:t>
      </w:r>
      <w:r w:rsidRPr="00132848">
        <w:rPr>
          <w:b/>
          <w:bCs/>
          <w:u w:val="single"/>
        </w:rPr>
        <w:t>“national security”</w:t>
      </w:r>
      <w:r w:rsidRPr="009A13DA">
        <w:rPr>
          <w:sz w:val="16"/>
          <w:szCs w:val="16"/>
        </w:rPr>
        <w:t xml:space="preserve"> is broader than just the defense industry or military-related efforts; it also could </w:t>
      </w:r>
      <w:r w:rsidRPr="00132848">
        <w:rPr>
          <w:b/>
          <w:bCs/>
          <w:u w:val="single"/>
        </w:rPr>
        <w:t>encompass the</w:t>
      </w:r>
      <w:r w:rsidRPr="009A13DA">
        <w:rPr>
          <w:sz w:val="16"/>
          <w:szCs w:val="16"/>
        </w:rPr>
        <w:t xml:space="preserve"> very </w:t>
      </w:r>
      <w:r w:rsidRPr="00132848">
        <w:rPr>
          <w:b/>
          <w:bCs/>
          <w:u w:val="single"/>
        </w:rPr>
        <w:t xml:space="preserve">ability of a nation to ensure economic </w:t>
      </w:r>
      <w:r w:rsidRPr="009A13DA">
        <w:rPr>
          <w:rFonts w:eastAsia="Times New Roman"/>
          <w:b/>
          <w:u w:val="single"/>
        </w:rPr>
        <w:t>well-being</w:t>
      </w:r>
      <w:r w:rsidRPr="009A13DA">
        <w:rPr>
          <w:sz w:val="16"/>
          <w:szCs w:val="16"/>
        </w:rPr>
        <w:t xml:space="preserve">, public </w:t>
      </w:r>
      <w:r w:rsidRPr="009A13DA">
        <w:rPr>
          <w:rFonts w:eastAsia="Times New Roman"/>
          <w:b/>
          <w:u w:val="single"/>
        </w:rPr>
        <w:t>health</w:t>
      </w:r>
      <w:r w:rsidRPr="009A13DA">
        <w:rPr>
          <w:sz w:val="16"/>
          <w:szCs w:val="16"/>
        </w:rPr>
        <w:t xml:space="preserve">, </w:t>
      </w:r>
      <w:r w:rsidRPr="00132848">
        <w:rPr>
          <w:b/>
          <w:bCs/>
          <w:u w:val="single"/>
        </w:rPr>
        <w:t xml:space="preserve">and </w:t>
      </w:r>
      <w:r w:rsidRPr="009A13DA">
        <w:rPr>
          <w:rFonts w:eastAsia="Times New Roman"/>
          <w:b/>
          <w:u w:val="single"/>
        </w:rPr>
        <w:t>protection</w:t>
      </w:r>
      <w:r w:rsidRPr="009A13DA">
        <w:rPr>
          <w:sz w:val="16"/>
          <w:szCs w:val="16"/>
        </w:rPr>
        <w:t xml:space="preserve"> </w:t>
      </w:r>
      <w:r w:rsidRPr="00132848">
        <w:rPr>
          <w:b/>
          <w:bCs/>
          <w:u w:val="single"/>
        </w:rPr>
        <w:t>of</w:t>
      </w:r>
      <w:r w:rsidRPr="009A13DA">
        <w:rPr>
          <w:sz w:val="16"/>
          <w:szCs w:val="16"/>
        </w:rPr>
        <w:t xml:space="preserve"> a nation's </w:t>
      </w:r>
      <w:r w:rsidRPr="00132848">
        <w:rPr>
          <w:b/>
          <w:bCs/>
          <w:u w:val="single"/>
        </w:rPr>
        <w:t>key infrastructure</w:t>
      </w:r>
      <w:r w:rsidRPr="009A13DA">
        <w:rPr>
          <w:sz w:val="16"/>
          <w:szCs w:val="16"/>
        </w:rPr>
        <w:t xml:space="preserve">. </w:t>
      </w:r>
      <w:r w:rsidRPr="00132848">
        <w:rPr>
          <w:b/>
          <w:bCs/>
          <w:u w:val="single"/>
        </w:rPr>
        <w:t xml:space="preserve">Supply chain </w:t>
      </w:r>
      <w:r w:rsidRPr="004451C1">
        <w:rPr>
          <w:b/>
          <w:bCs/>
          <w:highlight w:val="cyan"/>
          <w:u w:val="single"/>
        </w:rPr>
        <w:t xml:space="preserve">disruptions cause </w:t>
      </w:r>
      <w:r w:rsidRPr="004451C1">
        <w:rPr>
          <w:rFonts w:eastAsia="Times New Roman"/>
          <w:b/>
          <w:highlight w:val="cyan"/>
          <w:u w:val="single"/>
        </w:rPr>
        <w:t>general</w:t>
      </w:r>
      <w:r w:rsidRPr="004451C1">
        <w:rPr>
          <w:b/>
          <w:bCs/>
          <w:highlight w:val="cyan"/>
          <w:u w:val="single"/>
        </w:rPr>
        <w:t xml:space="preserve"> economic </w:t>
      </w:r>
      <w:r w:rsidRPr="004451C1">
        <w:rPr>
          <w:rFonts w:eastAsia="Times New Roman"/>
          <w:b/>
          <w:highlight w:val="cyan"/>
          <w:u w:val="single"/>
        </w:rPr>
        <w:t>disruption</w:t>
      </w:r>
      <w:r w:rsidRPr="004451C1">
        <w:rPr>
          <w:sz w:val="16"/>
          <w:szCs w:val="16"/>
          <w:highlight w:val="cyan"/>
        </w:rPr>
        <w:t xml:space="preserve"> </w:t>
      </w:r>
      <w:r w:rsidRPr="004451C1">
        <w:rPr>
          <w:b/>
          <w:bCs/>
          <w:highlight w:val="cyan"/>
          <w:u w:val="single"/>
        </w:rPr>
        <w:t>and</w:t>
      </w:r>
      <w:r w:rsidRPr="00132848">
        <w:rPr>
          <w:b/>
          <w:bCs/>
          <w:u w:val="single"/>
        </w:rPr>
        <w:t xml:space="preserve"> key </w:t>
      </w:r>
      <w:r w:rsidRPr="004451C1">
        <w:rPr>
          <w:b/>
          <w:bCs/>
          <w:highlight w:val="cyan"/>
          <w:u w:val="single"/>
        </w:rPr>
        <w:t xml:space="preserve">commodity </w:t>
      </w:r>
      <w:r w:rsidRPr="004451C1">
        <w:rPr>
          <w:rFonts w:eastAsia="Times New Roman"/>
          <w:b/>
          <w:highlight w:val="cyan"/>
          <w:u w:val="single"/>
        </w:rPr>
        <w:t>shortages</w:t>
      </w:r>
      <w:r w:rsidRPr="004451C1">
        <w:rPr>
          <w:sz w:val="16"/>
          <w:szCs w:val="16"/>
          <w:highlight w:val="cyan"/>
        </w:rPr>
        <w:t xml:space="preserve">, </w:t>
      </w:r>
      <w:r w:rsidRPr="004451C1">
        <w:rPr>
          <w:b/>
          <w:bCs/>
          <w:highlight w:val="cyan"/>
          <w:u w:val="single"/>
        </w:rPr>
        <w:t>which</w:t>
      </w:r>
      <w:r w:rsidRPr="009A13DA">
        <w:rPr>
          <w:sz w:val="16"/>
          <w:szCs w:val="16"/>
        </w:rPr>
        <w:t xml:space="preserve"> then in turn </w:t>
      </w:r>
      <w:r w:rsidRPr="00132848">
        <w:rPr>
          <w:b/>
          <w:bCs/>
          <w:u w:val="single"/>
        </w:rPr>
        <w:t>can</w:t>
      </w:r>
      <w:r w:rsidRPr="009A13DA">
        <w:rPr>
          <w:sz w:val="16"/>
          <w:szCs w:val="16"/>
        </w:rPr>
        <w:t xml:space="preserve">, in fact, </w:t>
      </w:r>
      <w:r w:rsidRPr="004451C1">
        <w:rPr>
          <w:b/>
          <w:bCs/>
          <w:highlight w:val="cyan"/>
          <w:u w:val="single"/>
        </w:rPr>
        <w:t>drive</w:t>
      </w:r>
      <w:r w:rsidRPr="004451C1">
        <w:rPr>
          <w:sz w:val="16"/>
          <w:szCs w:val="16"/>
          <w:highlight w:val="cyan"/>
        </w:rPr>
        <w:t xml:space="preserve"> </w:t>
      </w:r>
      <w:r w:rsidRPr="004451C1">
        <w:rPr>
          <w:rFonts w:eastAsia="Times New Roman"/>
          <w:b/>
          <w:highlight w:val="cyan"/>
          <w:u w:val="single"/>
        </w:rPr>
        <w:t>aggressive</w:t>
      </w:r>
      <w:r w:rsidRPr="009A13DA">
        <w:rPr>
          <w:sz w:val="16"/>
          <w:szCs w:val="16"/>
        </w:rPr>
        <w:t xml:space="preserve"> national </w:t>
      </w:r>
      <w:r w:rsidRPr="004451C1">
        <w:rPr>
          <w:b/>
          <w:bCs/>
          <w:highlight w:val="cyan"/>
          <w:u w:val="single"/>
        </w:rPr>
        <w:t xml:space="preserve">behavior and international </w:t>
      </w:r>
      <w:r w:rsidRPr="004451C1">
        <w:rPr>
          <w:rFonts w:eastAsia="Times New Roman"/>
          <w:b/>
          <w:highlight w:val="cyan"/>
          <w:u w:val="single"/>
        </w:rPr>
        <w:t>instability</w:t>
      </w:r>
      <w:r w:rsidRPr="009A13DA">
        <w:rPr>
          <w:sz w:val="16"/>
          <w:szCs w:val="16"/>
        </w:rPr>
        <w:t xml:space="preserve">. And ironically, this reactive aggressive national behavior can happen even if the health of a national economy itself depends upon continued international economic interdependence. Indeed, </w:t>
      </w:r>
      <w:r w:rsidRPr="00132848">
        <w:rPr>
          <w:b/>
          <w:bCs/>
          <w:u w:val="single"/>
        </w:rPr>
        <w:t xml:space="preserve">this very </w:t>
      </w:r>
      <w:r w:rsidRPr="004451C1">
        <w:rPr>
          <w:rFonts w:eastAsia="Times New Roman"/>
          <w:b/>
          <w:highlight w:val="cyan"/>
          <w:u w:val="single"/>
        </w:rPr>
        <w:t>interdependence</w:t>
      </w:r>
      <w:r w:rsidRPr="00132848">
        <w:rPr>
          <w:b/>
          <w:bCs/>
          <w:u w:val="single"/>
        </w:rPr>
        <w:t xml:space="preserve"> can </w:t>
      </w:r>
      <w:r w:rsidRPr="004451C1">
        <w:rPr>
          <w:b/>
          <w:bCs/>
          <w:highlight w:val="cyan"/>
          <w:u w:val="single"/>
        </w:rPr>
        <w:t xml:space="preserve">create </w:t>
      </w:r>
      <w:r w:rsidRPr="004451C1">
        <w:rPr>
          <w:rFonts w:eastAsia="Times New Roman"/>
          <w:b/>
          <w:highlight w:val="cyan"/>
          <w:u w:val="single"/>
        </w:rPr>
        <w:t>vulnerabilities</w:t>
      </w:r>
      <w:r w:rsidRPr="009A13DA">
        <w:rPr>
          <w:sz w:val="16"/>
          <w:szCs w:val="16"/>
        </w:rPr>
        <w:t xml:space="preserve">. </w:t>
      </w:r>
      <w:proofErr w:type="gramStart"/>
      <w:r w:rsidRPr="009A13DA">
        <w:rPr>
          <w:sz w:val="16"/>
          <w:szCs w:val="16"/>
        </w:rPr>
        <w:t>So</w:t>
      </w:r>
      <w:proofErr w:type="gramEnd"/>
      <w:r w:rsidRPr="009A13DA">
        <w:rPr>
          <w:sz w:val="16"/>
          <w:szCs w:val="16"/>
        </w:rPr>
        <w:t xml:space="preserve"> a systematic effort, cutting across agencies and public and private sectors, could be one way to ensure these vulnerabilities are understood and mitigated.</w:t>
      </w:r>
    </w:p>
    <w:p w14:paraId="04B53C6A" w14:textId="77777777" w:rsidR="005B0F28" w:rsidRPr="009A13DA" w:rsidRDefault="005B0F28" w:rsidP="005B0F28">
      <w:pPr>
        <w:rPr>
          <w:sz w:val="16"/>
          <w:szCs w:val="16"/>
        </w:rPr>
      </w:pPr>
      <w:r w:rsidRPr="009A13DA">
        <w:rPr>
          <w:sz w:val="16"/>
          <w:szCs w:val="16"/>
        </w:rPr>
        <w:t>Supply Chain Disruption and Conflict</w:t>
      </w:r>
    </w:p>
    <w:p w14:paraId="37DB5792" w14:textId="77777777" w:rsidR="005B0F28" w:rsidRPr="00132848" w:rsidRDefault="005B0F28" w:rsidP="005B0F28">
      <w:pPr>
        <w:rPr>
          <w:b/>
          <w:bCs/>
          <w:u w:val="single"/>
        </w:rPr>
      </w:pPr>
      <w:r w:rsidRPr="004451C1">
        <w:rPr>
          <w:b/>
          <w:bCs/>
          <w:highlight w:val="cyan"/>
          <w:u w:val="single"/>
        </w:rPr>
        <w:t>Dispersed</w:t>
      </w:r>
      <w:r w:rsidRPr="00132848">
        <w:rPr>
          <w:b/>
          <w:bCs/>
          <w:u w:val="single"/>
        </w:rPr>
        <w:t xml:space="preserve"> supply </w:t>
      </w:r>
      <w:r w:rsidRPr="004451C1">
        <w:rPr>
          <w:b/>
          <w:bCs/>
          <w:highlight w:val="cyan"/>
          <w:u w:val="single"/>
        </w:rPr>
        <w:t>chains</w:t>
      </w:r>
      <w:r w:rsidRPr="009A13DA">
        <w:rPr>
          <w:sz w:val="16"/>
          <w:szCs w:val="16"/>
        </w:rPr>
        <w:t xml:space="preserve"> develop because actors find it's economically advantageous to seek the least-expensive and most-productive sources of supply. These dispersed chains develop for good reasons, but they </w:t>
      </w:r>
      <w:r w:rsidRPr="004451C1">
        <w:rPr>
          <w:b/>
          <w:bCs/>
          <w:highlight w:val="cyan"/>
          <w:u w:val="single"/>
        </w:rPr>
        <w:t>create</w:t>
      </w:r>
      <w:r w:rsidRPr="00132848">
        <w:rPr>
          <w:b/>
          <w:bCs/>
          <w:u w:val="single"/>
        </w:rPr>
        <w:t xml:space="preserve"> </w:t>
      </w:r>
      <w:r w:rsidRPr="009A13DA">
        <w:rPr>
          <w:rFonts w:eastAsia="Times New Roman"/>
          <w:b/>
          <w:u w:val="single"/>
        </w:rPr>
        <w:t>complicated</w:t>
      </w:r>
      <w:r w:rsidRPr="009A13DA">
        <w:rPr>
          <w:sz w:val="16"/>
          <w:szCs w:val="16"/>
        </w:rPr>
        <w:t xml:space="preserve"> </w:t>
      </w:r>
      <w:r w:rsidRPr="00132848">
        <w:rPr>
          <w:b/>
          <w:bCs/>
          <w:u w:val="single"/>
        </w:rPr>
        <w:t xml:space="preserve">interdependencies whose </w:t>
      </w:r>
      <w:r w:rsidRPr="004451C1">
        <w:rPr>
          <w:b/>
          <w:bCs/>
          <w:highlight w:val="cyan"/>
          <w:u w:val="single"/>
        </w:rPr>
        <w:t>risks</w:t>
      </w:r>
      <w:r w:rsidRPr="00132848">
        <w:rPr>
          <w:b/>
          <w:bCs/>
          <w:u w:val="single"/>
        </w:rPr>
        <w:t xml:space="preserve"> and vulnerabilities are sometimes </w:t>
      </w:r>
      <w:r w:rsidRPr="004451C1">
        <w:rPr>
          <w:rFonts w:eastAsia="Times New Roman"/>
          <w:b/>
          <w:highlight w:val="cyan"/>
          <w:u w:val="single"/>
        </w:rPr>
        <w:t>not</w:t>
      </w:r>
      <w:r w:rsidRPr="009A13DA">
        <w:rPr>
          <w:sz w:val="16"/>
          <w:szCs w:val="16"/>
        </w:rPr>
        <w:t xml:space="preserve"> </w:t>
      </w:r>
      <w:r w:rsidRPr="00132848">
        <w:rPr>
          <w:b/>
          <w:bCs/>
          <w:u w:val="single"/>
        </w:rPr>
        <w:t>even</w:t>
      </w:r>
      <w:r w:rsidRPr="009A13DA">
        <w:rPr>
          <w:sz w:val="16"/>
          <w:szCs w:val="16"/>
        </w:rPr>
        <w:t xml:space="preserve"> </w:t>
      </w:r>
      <w:r w:rsidRPr="009A13DA">
        <w:rPr>
          <w:rFonts w:eastAsia="Times New Roman"/>
          <w:b/>
          <w:u w:val="single"/>
        </w:rPr>
        <w:t>understood</w:t>
      </w:r>
      <w:r w:rsidRPr="009A13DA">
        <w:rPr>
          <w:sz w:val="16"/>
          <w:szCs w:val="16"/>
        </w:rPr>
        <w:t xml:space="preserve">, </w:t>
      </w:r>
      <w:r w:rsidRPr="00132848">
        <w:rPr>
          <w:b/>
          <w:bCs/>
          <w:u w:val="single"/>
        </w:rPr>
        <w:t xml:space="preserve">let alone </w:t>
      </w:r>
      <w:r w:rsidRPr="004451C1">
        <w:rPr>
          <w:rFonts w:eastAsia="Times New Roman"/>
          <w:b/>
          <w:highlight w:val="cyan"/>
          <w:u w:val="single"/>
        </w:rPr>
        <w:t>mitigated</w:t>
      </w:r>
      <w:r w:rsidRPr="00132848">
        <w:rPr>
          <w:b/>
          <w:bCs/>
          <w:u w:val="single"/>
        </w:rPr>
        <w:t>.</w:t>
      </w:r>
    </w:p>
    <w:p w14:paraId="74BB4431" w14:textId="77777777" w:rsidR="005B0F28" w:rsidRPr="009A13DA" w:rsidRDefault="005B0F28" w:rsidP="005B0F28">
      <w:pPr>
        <w:rPr>
          <w:sz w:val="16"/>
          <w:szCs w:val="16"/>
        </w:rPr>
      </w:pPr>
      <w:r w:rsidRPr="009A13DA">
        <w:rPr>
          <w:sz w:val="16"/>
          <w:szCs w:val="16"/>
        </w:rPr>
        <w:t xml:space="preserve">While the reasons for creating these chains lie largely with private interest, the </w:t>
      </w:r>
      <w:r w:rsidRPr="004451C1">
        <w:rPr>
          <w:b/>
          <w:bCs/>
          <w:highlight w:val="cyan"/>
          <w:u w:val="single"/>
        </w:rPr>
        <w:t>effects</w:t>
      </w:r>
      <w:r w:rsidRPr="00132848">
        <w:rPr>
          <w:b/>
          <w:bCs/>
          <w:u w:val="single"/>
        </w:rPr>
        <w:t xml:space="preserve"> of disruption</w:t>
      </w:r>
      <w:r w:rsidRPr="009A13DA">
        <w:rPr>
          <w:sz w:val="16"/>
          <w:szCs w:val="16"/>
        </w:rPr>
        <w:t>—which can come from sources ranging from malign human action to natural disaster—</w:t>
      </w:r>
      <w:r w:rsidRPr="004451C1">
        <w:rPr>
          <w:b/>
          <w:bCs/>
          <w:highlight w:val="cyan"/>
          <w:u w:val="single"/>
        </w:rPr>
        <w:t xml:space="preserve">are </w:t>
      </w:r>
      <w:r w:rsidRPr="004451C1">
        <w:rPr>
          <w:rFonts w:eastAsia="Times New Roman"/>
          <w:b/>
          <w:highlight w:val="cyan"/>
          <w:u w:val="single"/>
        </w:rPr>
        <w:t>rarely localized</w:t>
      </w:r>
      <w:r w:rsidRPr="009A13DA">
        <w:rPr>
          <w:sz w:val="16"/>
          <w:szCs w:val="16"/>
        </w:rPr>
        <w:t xml:space="preserve">. </w:t>
      </w:r>
      <w:r w:rsidRPr="00132848">
        <w:rPr>
          <w:b/>
          <w:bCs/>
          <w:u w:val="single"/>
        </w:rPr>
        <w:t xml:space="preserve">When </w:t>
      </w:r>
      <w:r w:rsidRPr="004451C1">
        <w:rPr>
          <w:b/>
          <w:bCs/>
          <w:highlight w:val="cyan"/>
          <w:u w:val="single"/>
        </w:rPr>
        <w:t>shortages</w:t>
      </w:r>
      <w:r w:rsidRPr="00132848">
        <w:rPr>
          <w:b/>
          <w:bCs/>
          <w:u w:val="single"/>
        </w:rPr>
        <w:t xml:space="preserve"> occur</w:t>
      </w:r>
      <w:r w:rsidRPr="009A13DA">
        <w:rPr>
          <w:sz w:val="16"/>
          <w:szCs w:val="16"/>
        </w:rPr>
        <w:t xml:space="preserve"> in one industry, the </w:t>
      </w:r>
      <w:r w:rsidRPr="00132848">
        <w:rPr>
          <w:b/>
          <w:bCs/>
          <w:u w:val="single"/>
        </w:rPr>
        <w:t xml:space="preserve">disruptions in one area nearly </w:t>
      </w:r>
      <w:r w:rsidRPr="004451C1">
        <w:rPr>
          <w:b/>
          <w:bCs/>
          <w:highlight w:val="cyan"/>
          <w:u w:val="single"/>
        </w:rPr>
        <w:t xml:space="preserve">always </w:t>
      </w:r>
      <w:r w:rsidRPr="004451C1">
        <w:rPr>
          <w:rFonts w:eastAsia="Times New Roman"/>
          <w:b/>
          <w:highlight w:val="cyan"/>
          <w:u w:val="single"/>
        </w:rPr>
        <w:t>spill</w:t>
      </w:r>
      <w:r w:rsidRPr="004451C1">
        <w:rPr>
          <w:sz w:val="16"/>
          <w:szCs w:val="16"/>
          <w:highlight w:val="cyan"/>
        </w:rPr>
        <w:t xml:space="preserve"> </w:t>
      </w:r>
      <w:r w:rsidRPr="004451C1">
        <w:rPr>
          <w:b/>
          <w:bCs/>
          <w:highlight w:val="cyan"/>
          <w:u w:val="single"/>
        </w:rPr>
        <w:t xml:space="preserve">into </w:t>
      </w:r>
      <w:r w:rsidRPr="004451C1">
        <w:rPr>
          <w:rFonts w:eastAsia="Times New Roman"/>
          <w:b/>
          <w:highlight w:val="cyan"/>
          <w:u w:val="single"/>
        </w:rPr>
        <w:t>adjacent</w:t>
      </w:r>
      <w:r w:rsidRPr="00132848">
        <w:rPr>
          <w:b/>
          <w:bCs/>
          <w:u w:val="single"/>
        </w:rPr>
        <w:t xml:space="preserve"> companies and </w:t>
      </w:r>
      <w:r w:rsidRPr="004451C1">
        <w:rPr>
          <w:b/>
          <w:bCs/>
          <w:highlight w:val="cyan"/>
          <w:u w:val="single"/>
        </w:rPr>
        <w:t>sectors.</w:t>
      </w:r>
      <w:r w:rsidRPr="004451C1">
        <w:rPr>
          <w:sz w:val="16"/>
          <w:szCs w:val="16"/>
          <w:highlight w:val="cyan"/>
        </w:rPr>
        <w:t xml:space="preserve"> </w:t>
      </w:r>
      <w:r w:rsidRPr="004451C1">
        <w:rPr>
          <w:b/>
          <w:bCs/>
          <w:highlight w:val="cyan"/>
          <w:u w:val="single"/>
        </w:rPr>
        <w:t>Whole economies feel the impact</w:t>
      </w:r>
      <w:r w:rsidRPr="009A13DA">
        <w:rPr>
          <w:sz w:val="16"/>
          <w:szCs w:val="16"/>
        </w:rPr>
        <w:t xml:space="preserve">, </w:t>
      </w:r>
      <w:r w:rsidRPr="009A13DA">
        <w:rPr>
          <w:rFonts w:eastAsia="Times New Roman"/>
          <w:b/>
          <w:u w:val="single"/>
        </w:rPr>
        <w:t>not isolated</w:t>
      </w:r>
      <w:r w:rsidRPr="00132848">
        <w:rPr>
          <w:b/>
          <w:bCs/>
          <w:u w:val="single"/>
        </w:rPr>
        <w:t xml:space="preserve"> actors</w:t>
      </w:r>
      <w:r w:rsidRPr="009A13DA">
        <w:rPr>
          <w:sz w:val="16"/>
          <w:szCs w:val="16"/>
        </w:rPr>
        <w:t>.</w:t>
      </w:r>
    </w:p>
    <w:p w14:paraId="4F3408EE" w14:textId="77777777" w:rsidR="005B0F28" w:rsidRPr="009A13DA" w:rsidRDefault="005B0F28" w:rsidP="005B0F28">
      <w:pPr>
        <w:rPr>
          <w:sz w:val="16"/>
          <w:szCs w:val="16"/>
        </w:rPr>
      </w:pPr>
      <w:r w:rsidRPr="009A13DA">
        <w:rPr>
          <w:sz w:val="16"/>
          <w:szCs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1A47797D" w14:textId="77777777" w:rsidR="005B0F28" w:rsidRPr="009A13DA" w:rsidRDefault="005B0F28" w:rsidP="005B0F28">
      <w:pPr>
        <w:rPr>
          <w:sz w:val="16"/>
          <w:szCs w:val="16"/>
        </w:rPr>
      </w:pPr>
      <w:r w:rsidRPr="00132848">
        <w:rPr>
          <w:b/>
          <w:bCs/>
          <w:u w:val="single"/>
        </w:rPr>
        <w:t xml:space="preserve">This kind of </w:t>
      </w:r>
      <w:r w:rsidRPr="004451C1">
        <w:rPr>
          <w:b/>
          <w:bCs/>
          <w:highlight w:val="cyan"/>
          <w:u w:val="single"/>
        </w:rPr>
        <w:t>disruption</w:t>
      </w:r>
      <w:r w:rsidRPr="00132848">
        <w:rPr>
          <w:b/>
          <w:bCs/>
          <w:u w:val="single"/>
        </w:rPr>
        <w:t xml:space="preserve"> can </w:t>
      </w:r>
      <w:r w:rsidRPr="004451C1">
        <w:rPr>
          <w:b/>
          <w:bCs/>
          <w:highlight w:val="cyan"/>
          <w:u w:val="single"/>
        </w:rPr>
        <w:t xml:space="preserve">create </w:t>
      </w:r>
      <w:r w:rsidRPr="004451C1">
        <w:rPr>
          <w:rFonts w:eastAsia="Times New Roman"/>
          <w:b/>
          <w:highlight w:val="cyan"/>
          <w:u w:val="single"/>
        </w:rPr>
        <w:t>instability</w:t>
      </w:r>
      <w:r w:rsidRPr="009A13DA">
        <w:rPr>
          <w:sz w:val="16"/>
          <w:szCs w:val="16"/>
        </w:rPr>
        <w:t xml:space="preserve"> more generally, </w:t>
      </w:r>
      <w:r w:rsidRPr="004451C1">
        <w:rPr>
          <w:b/>
          <w:bCs/>
          <w:highlight w:val="cyan"/>
          <w:u w:val="single"/>
        </w:rPr>
        <w:t>promoting</w:t>
      </w:r>
      <w:r w:rsidRPr="00132848">
        <w:rPr>
          <w:b/>
          <w:bCs/>
          <w:u w:val="single"/>
        </w:rPr>
        <w:t xml:space="preserve"> conditions for </w:t>
      </w:r>
      <w:r w:rsidRPr="004451C1">
        <w:rPr>
          <w:rFonts w:eastAsia="Times New Roman"/>
          <w:b/>
          <w:highlight w:val="cyan"/>
          <w:u w:val="single"/>
        </w:rPr>
        <w:t>conflict</w:t>
      </w:r>
      <w:r w:rsidRPr="009A13DA">
        <w:rPr>
          <w:sz w:val="16"/>
          <w:szCs w:val="16"/>
        </w:rPr>
        <w:t xml:space="preserve"> </w:t>
      </w:r>
      <w:r w:rsidRPr="00132848">
        <w:rPr>
          <w:b/>
          <w:bCs/>
          <w:u w:val="single"/>
        </w:rPr>
        <w:t>between and within nations</w:t>
      </w:r>
      <w:r w:rsidRPr="009A13DA">
        <w:rPr>
          <w:sz w:val="16"/>
          <w:szCs w:val="16"/>
        </w:rPr>
        <w:t xml:space="preserve">. For the most part, </w:t>
      </w:r>
      <w:r w:rsidRPr="00132848">
        <w:rPr>
          <w:b/>
          <w:bCs/>
          <w:u w:val="single"/>
        </w:rPr>
        <w:t xml:space="preserve">nations try to </w:t>
      </w:r>
      <w:r w:rsidRPr="009A13DA">
        <w:rPr>
          <w:rFonts w:eastAsia="Times New Roman"/>
          <w:b/>
          <w:u w:val="single"/>
        </w:rPr>
        <w:t>maintain access</w:t>
      </w:r>
      <w:r w:rsidRPr="00132848">
        <w:rPr>
          <w:b/>
          <w:bCs/>
          <w:u w:val="single"/>
        </w:rPr>
        <w:t xml:space="preserve"> to markets and resources by peaceful means</w:t>
      </w:r>
      <w:r w:rsidRPr="009A13DA">
        <w:rPr>
          <w:sz w:val="16"/>
          <w:szCs w:val="16"/>
        </w:rPr>
        <w:t xml:space="preserve"> </w:t>
      </w:r>
      <w:r w:rsidRPr="00132848">
        <w:rPr>
          <w:b/>
          <w:bCs/>
          <w:u w:val="single"/>
        </w:rPr>
        <w:t xml:space="preserve">such as </w:t>
      </w:r>
      <w:r w:rsidRPr="009A13DA">
        <w:rPr>
          <w:rFonts w:eastAsia="Times New Roman"/>
          <w:b/>
          <w:u w:val="single"/>
        </w:rPr>
        <w:t>stockpiling</w:t>
      </w:r>
      <w:r w:rsidRPr="009A13DA">
        <w:rPr>
          <w:sz w:val="16"/>
          <w:szCs w:val="16"/>
        </w:rPr>
        <w:t xml:space="preserve">, direct investment in partner nations, </w:t>
      </w:r>
      <w:r w:rsidRPr="00132848">
        <w:rPr>
          <w:b/>
          <w:bCs/>
          <w:u w:val="single"/>
        </w:rPr>
        <w:t>and</w:t>
      </w:r>
      <w:r w:rsidRPr="009A13DA">
        <w:rPr>
          <w:sz w:val="16"/>
          <w:szCs w:val="16"/>
        </w:rPr>
        <w:t xml:space="preserve"> use of other </w:t>
      </w:r>
      <w:r w:rsidRPr="009A13DA">
        <w:rPr>
          <w:rFonts w:eastAsia="Times New Roman"/>
          <w:b/>
          <w:u w:val="single"/>
        </w:rPr>
        <w:t>financial incentives</w:t>
      </w:r>
      <w:r w:rsidRPr="009A13DA">
        <w:rPr>
          <w:sz w:val="16"/>
          <w:szCs w:val="16"/>
        </w:rPr>
        <w:t xml:space="preserve">. However, </w:t>
      </w:r>
      <w:r w:rsidRPr="004451C1">
        <w:rPr>
          <w:b/>
          <w:bCs/>
          <w:highlight w:val="cyan"/>
          <w:u w:val="single"/>
        </w:rPr>
        <w:t xml:space="preserve">there is </w:t>
      </w:r>
      <w:r w:rsidRPr="004451C1">
        <w:rPr>
          <w:rFonts w:eastAsia="Times New Roman"/>
          <w:b/>
          <w:highlight w:val="cyan"/>
          <w:u w:val="single"/>
        </w:rPr>
        <w:t>no guarantee</w:t>
      </w:r>
      <w:r w:rsidRPr="009A13DA">
        <w:rPr>
          <w:sz w:val="16"/>
          <w:szCs w:val="16"/>
        </w:rPr>
        <w:t xml:space="preserve"> that such </w:t>
      </w:r>
      <w:r w:rsidRPr="004451C1">
        <w:rPr>
          <w:b/>
          <w:bCs/>
          <w:highlight w:val="cyan"/>
          <w:u w:val="single"/>
        </w:rPr>
        <w:t xml:space="preserve">competition will </w:t>
      </w:r>
      <w:r w:rsidRPr="004451C1">
        <w:rPr>
          <w:rFonts w:eastAsia="Times New Roman"/>
          <w:b/>
          <w:highlight w:val="cyan"/>
          <w:u w:val="single"/>
        </w:rPr>
        <w:t>remain peaceful</w:t>
      </w:r>
      <w:r w:rsidRPr="009A13DA">
        <w:rPr>
          <w:sz w:val="16"/>
          <w:szCs w:val="16"/>
        </w:rPr>
        <w:t>.</w:t>
      </w:r>
    </w:p>
    <w:p w14:paraId="430C80E2" w14:textId="77777777" w:rsidR="005B0F28" w:rsidRPr="009A13DA" w:rsidRDefault="005B0F28" w:rsidP="005B0F28">
      <w:pPr>
        <w:rPr>
          <w:sz w:val="16"/>
          <w:szCs w:val="16"/>
        </w:rPr>
      </w:pPr>
      <w:r w:rsidRPr="009A13DA">
        <w:rPr>
          <w:sz w:val="16"/>
          <w:szCs w:val="16"/>
        </w:rPr>
        <w:t xml:space="preserve">As affluent nations and individuals can find ways to mitigate shortages, they may create blocs of “haves” and “have nots,” where some actors have enough but others cannot meet basic needs. </w:t>
      </w:r>
      <w:r w:rsidRPr="00132848">
        <w:rPr>
          <w:b/>
          <w:bCs/>
          <w:u w:val="single"/>
        </w:rPr>
        <w:t>“Haves” may find ways to</w:t>
      </w:r>
      <w:r w:rsidRPr="009A13DA">
        <w:rPr>
          <w:sz w:val="16"/>
          <w:szCs w:val="16"/>
        </w:rPr>
        <w:t xml:space="preserve"> </w:t>
      </w:r>
      <w:proofErr w:type="gramStart"/>
      <w:r w:rsidRPr="009A13DA">
        <w:rPr>
          <w:sz w:val="16"/>
          <w:szCs w:val="16"/>
        </w:rPr>
        <w:t xml:space="preserve">more directly </w:t>
      </w:r>
      <w:r w:rsidRPr="00132848">
        <w:rPr>
          <w:b/>
          <w:bCs/>
          <w:u w:val="single"/>
        </w:rPr>
        <w:t>change distribution</w:t>
      </w:r>
      <w:proofErr w:type="gramEnd"/>
      <w:r w:rsidRPr="009A13DA">
        <w:rPr>
          <w:sz w:val="16"/>
          <w:szCs w:val="16"/>
        </w:rPr>
        <w:t xml:space="preserve">, most likely </w:t>
      </w:r>
      <w:r w:rsidRPr="00132848">
        <w:rPr>
          <w:b/>
          <w:bCs/>
          <w:u w:val="single"/>
        </w:rPr>
        <w:t xml:space="preserve">at the expense of other </w:t>
      </w:r>
      <w:r w:rsidRPr="009A13DA">
        <w:rPr>
          <w:rFonts w:eastAsia="Times New Roman"/>
          <w:b/>
          <w:u w:val="single"/>
        </w:rPr>
        <w:t>“have nots.”</w:t>
      </w:r>
      <w:r w:rsidRPr="009A13DA">
        <w:rPr>
          <w:sz w:val="16"/>
          <w:szCs w:val="16"/>
        </w:rPr>
        <w:t xml:space="preserve"> Or “have” nations may try to forcefully safeguard what they have gained and work to exclude competitors. In all these cases, the </w:t>
      </w:r>
      <w:r w:rsidRPr="004451C1">
        <w:rPr>
          <w:b/>
          <w:bCs/>
          <w:highlight w:val="cyan"/>
          <w:u w:val="single"/>
        </w:rPr>
        <w:t>actors</w:t>
      </w:r>
      <w:r w:rsidRPr="009A13DA">
        <w:rPr>
          <w:sz w:val="16"/>
          <w:szCs w:val="16"/>
        </w:rPr>
        <w:t xml:space="preserve"> are </w:t>
      </w:r>
      <w:r w:rsidRPr="004451C1">
        <w:rPr>
          <w:b/>
          <w:bCs/>
          <w:highlight w:val="cyan"/>
          <w:u w:val="single"/>
        </w:rPr>
        <w:t>facing shortages</w:t>
      </w:r>
      <w:r w:rsidRPr="009A13DA">
        <w:rPr>
          <w:sz w:val="16"/>
          <w:szCs w:val="16"/>
        </w:rPr>
        <w:t xml:space="preserve">, occasioned by interdependence, and </w:t>
      </w:r>
      <w:r w:rsidRPr="004451C1">
        <w:rPr>
          <w:b/>
          <w:bCs/>
          <w:highlight w:val="cyan"/>
          <w:u w:val="single"/>
        </w:rPr>
        <w:t>seek</w:t>
      </w:r>
      <w:r w:rsidRPr="009A13DA">
        <w:rPr>
          <w:sz w:val="16"/>
          <w:szCs w:val="16"/>
        </w:rPr>
        <w:t xml:space="preserve">ing </w:t>
      </w:r>
      <w:r w:rsidRPr="004451C1">
        <w:rPr>
          <w:rFonts w:eastAsia="Times New Roman"/>
          <w:b/>
          <w:highlight w:val="cyan"/>
          <w:u w:val="single"/>
        </w:rPr>
        <w:t>security</w:t>
      </w:r>
      <w:r w:rsidRPr="009A13DA">
        <w:rPr>
          <w:sz w:val="16"/>
          <w:szCs w:val="16"/>
        </w:rPr>
        <w:t xml:space="preserve"> </w:t>
      </w:r>
      <w:r w:rsidRPr="00132848">
        <w:rPr>
          <w:b/>
          <w:bCs/>
          <w:u w:val="single"/>
        </w:rPr>
        <w:t xml:space="preserve">for themselves </w:t>
      </w:r>
      <w:r w:rsidRPr="004451C1">
        <w:rPr>
          <w:b/>
          <w:bCs/>
          <w:highlight w:val="cyan"/>
          <w:u w:val="single"/>
        </w:rPr>
        <w:t>in ways that</w:t>
      </w:r>
      <w:r w:rsidRPr="00132848">
        <w:rPr>
          <w:b/>
          <w:bCs/>
          <w:u w:val="single"/>
        </w:rPr>
        <w:t xml:space="preserve"> actually </w:t>
      </w:r>
      <w:r w:rsidRPr="004451C1">
        <w:rPr>
          <w:rFonts w:eastAsia="Times New Roman"/>
          <w:b/>
          <w:highlight w:val="cyan"/>
          <w:u w:val="single"/>
        </w:rPr>
        <w:t>promote</w:t>
      </w:r>
      <w:r w:rsidRPr="009A13DA">
        <w:rPr>
          <w:sz w:val="16"/>
          <w:szCs w:val="16"/>
        </w:rPr>
        <w:t xml:space="preserve"> </w:t>
      </w:r>
      <w:r w:rsidRPr="00132848">
        <w:rPr>
          <w:b/>
          <w:bCs/>
          <w:u w:val="single"/>
        </w:rPr>
        <w:t>wider international systemic</w:t>
      </w:r>
      <w:r w:rsidRPr="009A13DA">
        <w:rPr>
          <w:sz w:val="16"/>
          <w:szCs w:val="16"/>
        </w:rPr>
        <w:t xml:space="preserve"> </w:t>
      </w:r>
      <w:r w:rsidRPr="004451C1">
        <w:rPr>
          <w:rFonts w:eastAsia="Times New Roman"/>
          <w:b/>
          <w:highlight w:val="cyan"/>
          <w:u w:val="single"/>
        </w:rPr>
        <w:t>instability</w:t>
      </w:r>
      <w:r w:rsidRPr="009A13DA">
        <w:rPr>
          <w:sz w:val="16"/>
          <w:szCs w:val="16"/>
        </w:rPr>
        <w:t>.</w:t>
      </w:r>
    </w:p>
    <w:p w14:paraId="51B93B16" w14:textId="77777777" w:rsidR="005B0F28" w:rsidRPr="009A13DA" w:rsidRDefault="005B0F28" w:rsidP="005B0F28">
      <w:pPr>
        <w:rPr>
          <w:sz w:val="16"/>
          <w:szCs w:val="16"/>
        </w:rPr>
      </w:pPr>
      <w:r w:rsidRPr="009A13DA">
        <w:rPr>
          <w:sz w:val="16"/>
          <w:szCs w:val="16"/>
        </w:rPr>
        <w:t>Escalation of Conflict</w:t>
      </w:r>
    </w:p>
    <w:p w14:paraId="4A1CA4CA" w14:textId="77777777" w:rsidR="005B0F28" w:rsidRPr="009A13DA" w:rsidRDefault="005B0F28" w:rsidP="005B0F28">
      <w:pPr>
        <w:rPr>
          <w:sz w:val="16"/>
          <w:szCs w:val="16"/>
        </w:rPr>
      </w:pPr>
      <w:r w:rsidRPr="009A13DA">
        <w:rPr>
          <w:sz w:val="16"/>
          <w:szCs w:val="16"/>
        </w:rPr>
        <w:t xml:space="preserve">In some cases, supply chain disruptions can have an even more-direct impact than general disruption, causing shortages of commodities the nation must have to ensure national security. This kind of </w:t>
      </w:r>
      <w:r w:rsidRPr="004451C1">
        <w:rPr>
          <w:b/>
          <w:bCs/>
          <w:highlight w:val="cyan"/>
          <w:u w:val="single"/>
        </w:rPr>
        <w:t>disruption</w:t>
      </w:r>
      <w:r w:rsidRPr="00132848">
        <w:rPr>
          <w:b/>
          <w:bCs/>
          <w:u w:val="single"/>
        </w:rPr>
        <w:t xml:space="preserve"> can go beyond</w:t>
      </w:r>
      <w:r w:rsidRPr="009A13DA">
        <w:rPr>
          <w:sz w:val="16"/>
          <w:szCs w:val="16"/>
        </w:rPr>
        <w:t xml:space="preserve"> matters of justice, equity, and general </w:t>
      </w:r>
      <w:r w:rsidRPr="00132848">
        <w:rPr>
          <w:b/>
          <w:bCs/>
          <w:u w:val="single"/>
        </w:rPr>
        <w:t xml:space="preserve">prosperity to </w:t>
      </w:r>
      <w:r w:rsidRPr="004451C1">
        <w:rPr>
          <w:b/>
          <w:bCs/>
          <w:highlight w:val="cyan"/>
          <w:u w:val="single"/>
        </w:rPr>
        <w:t>threaten</w:t>
      </w:r>
      <w:r w:rsidRPr="00132848">
        <w:rPr>
          <w:b/>
          <w:bCs/>
          <w:u w:val="single"/>
        </w:rPr>
        <w:t xml:space="preserve">ing a nation's very </w:t>
      </w:r>
      <w:r w:rsidRPr="009A13DA">
        <w:rPr>
          <w:rFonts w:eastAsia="Times New Roman"/>
          <w:b/>
          <w:u w:val="single"/>
        </w:rPr>
        <w:t>ability</w:t>
      </w:r>
      <w:r w:rsidRPr="00132848">
        <w:rPr>
          <w:b/>
          <w:bCs/>
          <w:u w:val="single"/>
        </w:rPr>
        <w:t xml:space="preserve"> to </w:t>
      </w:r>
      <w:r w:rsidRPr="009A13DA">
        <w:rPr>
          <w:rFonts w:eastAsia="Times New Roman"/>
          <w:b/>
          <w:u w:val="single"/>
        </w:rPr>
        <w:t>defend itself</w:t>
      </w:r>
      <w:r w:rsidRPr="00132848">
        <w:rPr>
          <w:b/>
          <w:bCs/>
          <w:u w:val="single"/>
        </w:rPr>
        <w:t xml:space="preserve"> and look after its citizens</w:t>
      </w:r>
      <w:r w:rsidRPr="009A13DA">
        <w:rPr>
          <w:sz w:val="16"/>
          <w:szCs w:val="16"/>
        </w:rPr>
        <w:t xml:space="preserve">. Some </w:t>
      </w:r>
      <w:r w:rsidRPr="00132848">
        <w:rPr>
          <w:b/>
          <w:bCs/>
          <w:u w:val="single"/>
        </w:rPr>
        <w:t xml:space="preserve">examples are </w:t>
      </w:r>
      <w:r w:rsidRPr="004451C1">
        <w:rPr>
          <w:rFonts w:eastAsia="Times New Roman"/>
          <w:b/>
          <w:highlight w:val="cyan"/>
          <w:u w:val="single"/>
        </w:rPr>
        <w:t>pharmaceuticals</w:t>
      </w:r>
      <w:r w:rsidRPr="009A13DA">
        <w:rPr>
          <w:sz w:val="16"/>
          <w:szCs w:val="16"/>
        </w:rPr>
        <w:t xml:space="preserve"> </w:t>
      </w:r>
      <w:r w:rsidRPr="00132848">
        <w:rPr>
          <w:b/>
          <w:bCs/>
          <w:u w:val="single"/>
        </w:rPr>
        <w:t>and</w:t>
      </w:r>
      <w:r w:rsidRPr="009A13DA">
        <w:rPr>
          <w:sz w:val="16"/>
          <w:szCs w:val="16"/>
        </w:rPr>
        <w:t xml:space="preserve"> personal protective equipment, </w:t>
      </w:r>
      <w:r w:rsidRPr="004451C1">
        <w:rPr>
          <w:rFonts w:eastAsia="Times New Roman"/>
          <w:b/>
          <w:highlight w:val="cyan"/>
          <w:u w:val="single"/>
        </w:rPr>
        <w:t>energy</w:t>
      </w:r>
      <w:r w:rsidRPr="004451C1">
        <w:rPr>
          <w:sz w:val="16"/>
          <w:szCs w:val="16"/>
          <w:highlight w:val="cyan"/>
        </w:rPr>
        <w:t xml:space="preserve">, </w:t>
      </w:r>
      <w:r w:rsidRPr="004451C1">
        <w:rPr>
          <w:rFonts w:eastAsia="Times New Roman"/>
          <w:b/>
          <w:highlight w:val="cyan"/>
          <w:u w:val="single"/>
        </w:rPr>
        <w:t>food</w:t>
      </w:r>
      <w:r w:rsidRPr="004451C1">
        <w:rPr>
          <w:sz w:val="16"/>
          <w:szCs w:val="16"/>
          <w:highlight w:val="cyan"/>
        </w:rPr>
        <w:t xml:space="preserve">, </w:t>
      </w:r>
      <w:r w:rsidRPr="004451C1">
        <w:rPr>
          <w:rFonts w:eastAsia="Times New Roman"/>
          <w:b/>
          <w:highlight w:val="cyan"/>
          <w:u w:val="single"/>
        </w:rPr>
        <w:t>raw materials</w:t>
      </w:r>
      <w:r w:rsidRPr="009A13DA">
        <w:rPr>
          <w:sz w:val="16"/>
          <w:szCs w:val="16"/>
        </w:rPr>
        <w:t xml:space="preserve"> </w:t>
      </w:r>
      <w:r w:rsidRPr="00132848">
        <w:rPr>
          <w:b/>
          <w:bCs/>
          <w:u w:val="single"/>
        </w:rPr>
        <w:t>used in manufacturing</w:t>
      </w:r>
      <w:r w:rsidRPr="009A13DA">
        <w:rPr>
          <w:sz w:val="16"/>
          <w:szCs w:val="16"/>
        </w:rPr>
        <w:t xml:space="preserve">, </w:t>
      </w:r>
      <w:r w:rsidRPr="004451C1">
        <w:rPr>
          <w:b/>
          <w:bCs/>
          <w:highlight w:val="cyan"/>
          <w:u w:val="single"/>
        </w:rPr>
        <w:t xml:space="preserve">and </w:t>
      </w:r>
      <w:r w:rsidRPr="004451C1">
        <w:rPr>
          <w:rFonts w:eastAsia="Times New Roman"/>
          <w:b/>
          <w:highlight w:val="cyan"/>
          <w:u w:val="single"/>
        </w:rPr>
        <w:t>semiconductors</w:t>
      </w:r>
      <w:r w:rsidRPr="009A13DA">
        <w:rPr>
          <w:sz w:val="16"/>
          <w:szCs w:val="16"/>
        </w:rPr>
        <w:t xml:space="preserve"> used in multiple different systems including military applications. Such </w:t>
      </w:r>
      <w:r w:rsidRPr="004451C1">
        <w:rPr>
          <w:b/>
          <w:bCs/>
          <w:highlight w:val="cyan"/>
          <w:u w:val="single"/>
        </w:rPr>
        <w:t>shortages</w:t>
      </w:r>
      <w:r w:rsidRPr="00132848">
        <w:rPr>
          <w:b/>
          <w:bCs/>
          <w:u w:val="single"/>
        </w:rPr>
        <w:t xml:space="preserve"> can </w:t>
      </w:r>
      <w:r w:rsidRPr="004451C1">
        <w:rPr>
          <w:b/>
          <w:bCs/>
          <w:highlight w:val="cyan"/>
          <w:u w:val="single"/>
        </w:rPr>
        <w:t>make</w:t>
      </w:r>
      <w:r w:rsidRPr="00132848">
        <w:rPr>
          <w:b/>
          <w:bCs/>
          <w:u w:val="single"/>
        </w:rPr>
        <w:t xml:space="preserve"> the need for</w:t>
      </w:r>
      <w:r w:rsidRPr="009A13DA">
        <w:rPr>
          <w:sz w:val="16"/>
          <w:szCs w:val="16"/>
        </w:rPr>
        <w:t xml:space="preserve"> a </w:t>
      </w:r>
      <w:r w:rsidRPr="00132848">
        <w:rPr>
          <w:b/>
          <w:bCs/>
          <w:u w:val="single"/>
        </w:rPr>
        <w:t xml:space="preserve">national government to act </w:t>
      </w:r>
      <w:r w:rsidRPr="009A13DA">
        <w:rPr>
          <w:rFonts w:eastAsia="Times New Roman"/>
          <w:b/>
          <w:u w:val="single"/>
        </w:rPr>
        <w:t>more dire</w:t>
      </w:r>
      <w:r w:rsidRPr="009A13DA">
        <w:rPr>
          <w:sz w:val="16"/>
          <w:szCs w:val="16"/>
        </w:rPr>
        <w:t xml:space="preserve"> </w:t>
      </w:r>
      <w:r w:rsidRPr="00132848">
        <w:rPr>
          <w:b/>
          <w:bCs/>
          <w:u w:val="single"/>
        </w:rPr>
        <w:t xml:space="preserve">and </w:t>
      </w:r>
      <w:r w:rsidRPr="004451C1">
        <w:rPr>
          <w:rFonts w:eastAsia="Times New Roman"/>
          <w:b/>
          <w:highlight w:val="cyan"/>
          <w:u w:val="single"/>
        </w:rPr>
        <w:t>immediate</w:t>
      </w:r>
      <w:r w:rsidRPr="009A13DA">
        <w:rPr>
          <w:sz w:val="16"/>
          <w:szCs w:val="16"/>
        </w:rPr>
        <w:t xml:space="preserve"> </w:t>
      </w:r>
      <w:r w:rsidRPr="00132848">
        <w:rPr>
          <w:b/>
          <w:bCs/>
          <w:u w:val="single"/>
        </w:rPr>
        <w:t>and</w:t>
      </w:r>
      <w:r w:rsidRPr="009A13DA">
        <w:rPr>
          <w:sz w:val="16"/>
          <w:szCs w:val="16"/>
        </w:rPr>
        <w:t xml:space="preserve"> thus </w:t>
      </w:r>
      <w:r w:rsidRPr="009A13DA">
        <w:rPr>
          <w:rFonts w:eastAsia="Times New Roman"/>
          <w:b/>
          <w:u w:val="single"/>
        </w:rPr>
        <w:t>raise</w:t>
      </w:r>
      <w:r w:rsidRPr="009A13DA">
        <w:rPr>
          <w:sz w:val="16"/>
          <w:szCs w:val="16"/>
        </w:rPr>
        <w:t xml:space="preserve"> </w:t>
      </w:r>
      <w:r w:rsidRPr="00132848">
        <w:rPr>
          <w:b/>
          <w:bCs/>
          <w:u w:val="single"/>
        </w:rPr>
        <w:t xml:space="preserve">the </w:t>
      </w:r>
      <w:r w:rsidRPr="004451C1">
        <w:rPr>
          <w:rFonts w:eastAsia="Times New Roman"/>
          <w:b/>
          <w:highlight w:val="cyan"/>
          <w:u w:val="single"/>
        </w:rPr>
        <w:t>risk</w:t>
      </w:r>
      <w:r w:rsidRPr="004451C1">
        <w:rPr>
          <w:b/>
          <w:bCs/>
          <w:highlight w:val="cyan"/>
          <w:u w:val="single"/>
        </w:rPr>
        <w:t xml:space="preserve"> of </w:t>
      </w:r>
      <w:r w:rsidRPr="004451C1">
        <w:rPr>
          <w:rFonts w:eastAsia="Times New Roman"/>
          <w:b/>
          <w:highlight w:val="cyan"/>
          <w:u w:val="single"/>
        </w:rPr>
        <w:t>conflict</w:t>
      </w:r>
      <w:r w:rsidRPr="009A13DA">
        <w:rPr>
          <w:sz w:val="16"/>
          <w:szCs w:val="16"/>
        </w:rPr>
        <w:t xml:space="preserve">. In some cases, particular types of raw materials only exist in certain places, so shifting to </w:t>
      </w:r>
      <w:proofErr w:type="gramStart"/>
      <w:r w:rsidRPr="009A13DA">
        <w:rPr>
          <w:sz w:val="16"/>
          <w:szCs w:val="16"/>
        </w:rPr>
        <w:t>more-secure</w:t>
      </w:r>
      <w:proofErr w:type="gramEnd"/>
      <w:r w:rsidRPr="009A13DA">
        <w:rPr>
          <w:sz w:val="16"/>
          <w:szCs w:val="16"/>
        </w:rPr>
        <w:t xml:space="preserve"> sources isn't even possible.</w:t>
      </w:r>
    </w:p>
    <w:p w14:paraId="47EAC581" w14:textId="77777777" w:rsidR="005B0F28" w:rsidRPr="009A13DA" w:rsidRDefault="005B0F28" w:rsidP="005B0F28">
      <w:pPr>
        <w:rPr>
          <w:sz w:val="16"/>
          <w:szCs w:val="16"/>
        </w:rPr>
      </w:pPr>
      <w:r w:rsidRPr="009A13DA">
        <w:rPr>
          <w:sz w:val="16"/>
          <w:szCs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14A7C3D4" w14:textId="77777777" w:rsidR="005B0F28" w:rsidRPr="009A13DA" w:rsidRDefault="005B0F28" w:rsidP="005B0F28">
      <w:pPr>
        <w:rPr>
          <w:sz w:val="16"/>
          <w:szCs w:val="16"/>
        </w:rPr>
      </w:pPr>
      <w:r w:rsidRPr="009A13DA">
        <w:rPr>
          <w:sz w:val="16"/>
          <w:szCs w:val="16"/>
        </w:rPr>
        <w:t xml:space="preserve">This does not even account for </w:t>
      </w:r>
      <w:proofErr w:type="gramStart"/>
      <w:r w:rsidRPr="009A13DA">
        <w:rPr>
          <w:sz w:val="16"/>
          <w:szCs w:val="16"/>
        </w:rPr>
        <w:t>the skilled</w:t>
      </w:r>
      <w:proofErr w:type="gramEnd"/>
      <w:r w:rsidRPr="009A13DA">
        <w:rPr>
          <w:sz w:val="16"/>
          <w:szCs w:val="16"/>
        </w:rPr>
        <w:t xml:space="preserve">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031046F4" w14:textId="77777777" w:rsidR="005B0F28" w:rsidRPr="009A13DA" w:rsidRDefault="005B0F28" w:rsidP="005B0F28">
      <w:pPr>
        <w:rPr>
          <w:sz w:val="16"/>
          <w:szCs w:val="16"/>
        </w:rPr>
      </w:pPr>
      <w:r w:rsidRPr="009A13DA">
        <w:rPr>
          <w:sz w:val="16"/>
          <w:szCs w:val="16"/>
        </w:rPr>
        <w:t xml:space="preserve">Aggressive action may stop well short of outright war, yet still be very dangerous for actors in the system. The </w:t>
      </w:r>
      <w:r w:rsidRPr="00132848">
        <w:rPr>
          <w:b/>
          <w:bCs/>
          <w:u w:val="single"/>
        </w:rPr>
        <w:t xml:space="preserve">problem of security vulnerability overall is </w:t>
      </w:r>
      <w:r w:rsidRPr="009A13DA">
        <w:rPr>
          <w:rFonts w:eastAsia="Times New Roman"/>
          <w:b/>
          <w:u w:val="single"/>
        </w:rPr>
        <w:t>complicated</w:t>
      </w:r>
      <w:r w:rsidRPr="00132848">
        <w:rPr>
          <w:b/>
          <w:bCs/>
          <w:u w:val="single"/>
        </w:rPr>
        <w:t xml:space="preserve"> by the </w:t>
      </w:r>
      <w:r w:rsidRPr="009A13DA">
        <w:rPr>
          <w:rFonts w:eastAsia="Times New Roman"/>
          <w:b/>
          <w:u w:val="single"/>
        </w:rPr>
        <w:t>complexity</w:t>
      </w:r>
      <w:r w:rsidRPr="00132848">
        <w:rPr>
          <w:b/>
          <w:bCs/>
          <w:u w:val="single"/>
        </w:rPr>
        <w:t xml:space="preserve"> and </w:t>
      </w:r>
      <w:r w:rsidRPr="009A13DA">
        <w:rPr>
          <w:rFonts w:eastAsia="Times New Roman"/>
          <w:b/>
          <w:u w:val="single"/>
        </w:rPr>
        <w:t>spread</w:t>
      </w:r>
      <w:r w:rsidRPr="00132848">
        <w:rPr>
          <w:b/>
          <w:bCs/>
          <w:u w:val="single"/>
        </w:rPr>
        <w:t xml:space="preserve"> of supply chains across the world</w:t>
      </w:r>
      <w:r w:rsidRPr="009A13DA">
        <w:rPr>
          <w:sz w:val="16"/>
          <w:szCs w:val="16"/>
        </w:rPr>
        <w:t xml:space="preserve">. A nation might not be able to successfully secure a commodity just by aggressive action against a single other nation. However, that </w:t>
      </w:r>
      <w:r w:rsidRPr="00132848">
        <w:rPr>
          <w:b/>
          <w:bCs/>
          <w:u w:val="single"/>
        </w:rPr>
        <w:t>action</w:t>
      </w:r>
      <w:r w:rsidRPr="009A13DA">
        <w:rPr>
          <w:sz w:val="16"/>
          <w:szCs w:val="16"/>
        </w:rPr>
        <w:t xml:space="preserve"> against another nation certainly </w:t>
      </w:r>
      <w:r w:rsidRPr="00132848">
        <w:rPr>
          <w:b/>
          <w:bCs/>
          <w:u w:val="single"/>
        </w:rPr>
        <w:t xml:space="preserve">could have the </w:t>
      </w:r>
      <w:r w:rsidRPr="009A13DA">
        <w:rPr>
          <w:rFonts w:eastAsia="Times New Roman"/>
          <w:b/>
          <w:u w:val="single"/>
        </w:rPr>
        <w:t>unintended effect</w:t>
      </w:r>
      <w:r w:rsidRPr="009A13DA">
        <w:rPr>
          <w:sz w:val="16"/>
          <w:szCs w:val="16"/>
        </w:rPr>
        <w:t xml:space="preserve"> </w:t>
      </w:r>
      <w:r w:rsidRPr="00132848">
        <w:rPr>
          <w:b/>
          <w:bCs/>
          <w:u w:val="single"/>
        </w:rPr>
        <w:t xml:space="preserve">of causing supply chains to fail in a more </w:t>
      </w:r>
      <w:r w:rsidRPr="009A13DA">
        <w:rPr>
          <w:rFonts w:eastAsia="Times New Roman"/>
          <w:b/>
          <w:u w:val="single"/>
        </w:rPr>
        <w:t>general manner</w:t>
      </w:r>
      <w:r w:rsidRPr="009A13DA">
        <w:rPr>
          <w:sz w:val="16"/>
          <w:szCs w:val="16"/>
        </w:rPr>
        <w:t xml:space="preserve">. </w:t>
      </w:r>
      <w:r w:rsidRPr="004451C1">
        <w:rPr>
          <w:b/>
          <w:bCs/>
          <w:highlight w:val="cyan"/>
          <w:u w:val="single"/>
        </w:rPr>
        <w:t>Aggressiveness</w:t>
      </w:r>
      <w:r w:rsidRPr="009A13DA">
        <w:rPr>
          <w:sz w:val="16"/>
          <w:szCs w:val="16"/>
        </w:rPr>
        <w:t xml:space="preserve">, while understandable and probably predictable, </w:t>
      </w:r>
      <w:r w:rsidRPr="004451C1">
        <w:rPr>
          <w:b/>
          <w:bCs/>
          <w:highlight w:val="cyan"/>
          <w:u w:val="single"/>
        </w:rPr>
        <w:t>might</w:t>
      </w:r>
      <w:r w:rsidRPr="009A13DA">
        <w:rPr>
          <w:sz w:val="16"/>
          <w:szCs w:val="16"/>
        </w:rPr>
        <w:t xml:space="preserve"> therefore also </w:t>
      </w:r>
      <w:r w:rsidRPr="004451C1">
        <w:rPr>
          <w:b/>
          <w:bCs/>
          <w:highlight w:val="cyan"/>
          <w:u w:val="single"/>
        </w:rPr>
        <w:t>be</w:t>
      </w:r>
      <w:r w:rsidRPr="00132848">
        <w:rPr>
          <w:b/>
          <w:bCs/>
          <w:u w:val="single"/>
        </w:rPr>
        <w:t xml:space="preserve"> extremely </w:t>
      </w:r>
      <w:r w:rsidRPr="004451C1">
        <w:rPr>
          <w:rFonts w:eastAsia="Times New Roman"/>
          <w:b/>
          <w:highlight w:val="cyan"/>
          <w:u w:val="single"/>
        </w:rPr>
        <w:t>dangerous</w:t>
      </w:r>
      <w:r w:rsidRPr="004451C1">
        <w:rPr>
          <w:sz w:val="16"/>
          <w:szCs w:val="16"/>
          <w:highlight w:val="cyan"/>
        </w:rPr>
        <w:t xml:space="preserve"> </w:t>
      </w:r>
      <w:r w:rsidRPr="004451C1">
        <w:rPr>
          <w:b/>
          <w:bCs/>
          <w:highlight w:val="cyan"/>
          <w:u w:val="single"/>
        </w:rPr>
        <w:t xml:space="preserve">and </w:t>
      </w:r>
      <w:r w:rsidRPr="004451C1">
        <w:rPr>
          <w:rFonts w:eastAsia="Times New Roman"/>
          <w:b/>
          <w:highlight w:val="cyan"/>
          <w:u w:val="single"/>
        </w:rPr>
        <w:t>unproductive</w:t>
      </w:r>
      <w:r w:rsidRPr="009A13DA">
        <w:rPr>
          <w:sz w:val="16"/>
          <w:szCs w:val="16"/>
        </w:rPr>
        <w:t>.</w:t>
      </w:r>
    </w:p>
    <w:p w14:paraId="227EB531" w14:textId="77777777" w:rsidR="005B0F28" w:rsidRPr="009A13DA" w:rsidRDefault="005B0F28" w:rsidP="005B0F28">
      <w:pPr>
        <w:rPr>
          <w:sz w:val="16"/>
          <w:szCs w:val="16"/>
        </w:rPr>
      </w:pPr>
      <w:r w:rsidRPr="009A13DA">
        <w:rPr>
          <w:sz w:val="16"/>
          <w:szCs w:val="16"/>
        </w:rPr>
        <w:t>Conflict and Instability</w:t>
      </w:r>
    </w:p>
    <w:p w14:paraId="71F9D544" w14:textId="77777777" w:rsidR="005B0F28" w:rsidRDefault="005B0F28" w:rsidP="005B0F28">
      <w:pPr>
        <w:rPr>
          <w:sz w:val="16"/>
          <w:szCs w:val="16"/>
        </w:rPr>
      </w:pPr>
      <w:r w:rsidRPr="00132848">
        <w:rPr>
          <w:b/>
          <w:bCs/>
          <w:u w:val="single"/>
        </w:rPr>
        <w:t xml:space="preserve">Nations have gone to war in the past over natural resource </w:t>
      </w:r>
      <w:r w:rsidRPr="009A13DA">
        <w:rPr>
          <w:rFonts w:eastAsia="Times New Roman"/>
          <w:b/>
          <w:u w:val="single"/>
        </w:rPr>
        <w:t>shortages</w:t>
      </w:r>
      <w:r w:rsidRPr="009A13DA">
        <w:rPr>
          <w:sz w:val="16"/>
          <w:szCs w:val="16"/>
        </w:rPr>
        <w:t xml:space="preserve"> </w:t>
      </w:r>
      <w:r w:rsidRPr="00132848">
        <w:rPr>
          <w:b/>
          <w:bCs/>
          <w:u w:val="single"/>
        </w:rPr>
        <w:t xml:space="preserve">or in an effort to </w:t>
      </w:r>
      <w:r w:rsidRPr="009A13DA">
        <w:rPr>
          <w:rFonts w:eastAsia="Times New Roman"/>
          <w:b/>
          <w:u w:val="single"/>
        </w:rPr>
        <w:t>secure</w:t>
      </w:r>
      <w:r w:rsidRPr="00132848">
        <w:rPr>
          <w:b/>
          <w:bCs/>
          <w:u w:val="single"/>
        </w:rPr>
        <w:t xml:space="preserve"> key </w:t>
      </w:r>
      <w:r w:rsidRPr="009A13DA">
        <w:rPr>
          <w:rFonts w:eastAsia="Times New Roman"/>
          <w:b/>
          <w:u w:val="single"/>
        </w:rPr>
        <w:t>markets</w:t>
      </w:r>
      <w:r w:rsidRPr="009A13DA">
        <w:rPr>
          <w:sz w:val="16"/>
          <w:szCs w:val="16"/>
        </w:rPr>
        <w:t xml:space="preserve"> </w:t>
      </w:r>
      <w:r w:rsidRPr="00132848">
        <w:rPr>
          <w:b/>
          <w:bCs/>
          <w:u w:val="single"/>
        </w:rPr>
        <w:t xml:space="preserve">and </w:t>
      </w:r>
      <w:r w:rsidRPr="009A13DA">
        <w:rPr>
          <w:rFonts w:eastAsia="Times New Roman"/>
          <w:b/>
          <w:u w:val="single"/>
        </w:rPr>
        <w:t>labor pools</w:t>
      </w:r>
      <w:r w:rsidRPr="009A13DA">
        <w:rPr>
          <w:sz w:val="16"/>
          <w:szCs w:val="16"/>
        </w:rPr>
        <w:t xml:space="preserve">. </w:t>
      </w:r>
      <w:r w:rsidRPr="004451C1">
        <w:rPr>
          <w:b/>
          <w:bCs/>
          <w:highlight w:val="cyan"/>
          <w:u w:val="single"/>
        </w:rPr>
        <w:t>The need to secure resources and markets was</w:t>
      </w:r>
      <w:r w:rsidRPr="00132848">
        <w:rPr>
          <w:b/>
          <w:bCs/>
          <w:u w:val="single"/>
        </w:rPr>
        <w:t xml:space="preserve"> an </w:t>
      </w:r>
      <w:r w:rsidRPr="004451C1">
        <w:rPr>
          <w:rFonts w:eastAsia="Times New Roman"/>
          <w:b/>
          <w:highlight w:val="cyan"/>
          <w:u w:val="single"/>
        </w:rPr>
        <w:t>explicit</w:t>
      </w:r>
      <w:r w:rsidRPr="009A13DA">
        <w:rPr>
          <w:rFonts w:eastAsia="Times New Roman"/>
          <w:b/>
          <w:u w:val="single"/>
        </w:rPr>
        <w:t xml:space="preserve"> premise</w:t>
      </w:r>
      <w:r w:rsidRPr="009A13DA">
        <w:rPr>
          <w:sz w:val="16"/>
          <w:szCs w:val="16"/>
        </w:rPr>
        <w:t xml:space="preserve"> </w:t>
      </w:r>
      <w:r w:rsidRPr="004451C1">
        <w:rPr>
          <w:b/>
          <w:bCs/>
          <w:highlight w:val="cyan"/>
          <w:u w:val="single"/>
        </w:rPr>
        <w:t>in</w:t>
      </w:r>
      <w:r w:rsidRPr="00132848">
        <w:rPr>
          <w:b/>
          <w:bCs/>
          <w:u w:val="single"/>
        </w:rPr>
        <w:t xml:space="preserve"> German and Japanese actions leading to </w:t>
      </w:r>
      <w:r w:rsidRPr="004451C1">
        <w:rPr>
          <w:rFonts w:eastAsia="Times New Roman"/>
          <w:b/>
          <w:highlight w:val="cyan"/>
          <w:u w:val="single"/>
        </w:rPr>
        <w:t>World War II</w:t>
      </w:r>
      <w:r w:rsidRPr="009A13DA">
        <w:rPr>
          <w:sz w:val="16"/>
          <w:szCs w:val="16"/>
        </w:rPr>
        <w:t xml:space="preserve">. Such </w:t>
      </w:r>
      <w:r w:rsidRPr="00132848">
        <w:rPr>
          <w:b/>
          <w:bCs/>
          <w:u w:val="single"/>
        </w:rPr>
        <w:t>conflict has occurred even during times of</w:t>
      </w:r>
      <w:r w:rsidRPr="009A13DA">
        <w:rPr>
          <w:sz w:val="16"/>
          <w:szCs w:val="16"/>
        </w:rPr>
        <w:t xml:space="preserve"> significant </w:t>
      </w:r>
      <w:r w:rsidRPr="00132848">
        <w:rPr>
          <w:b/>
          <w:bCs/>
          <w:u w:val="single"/>
        </w:rPr>
        <w:t>interdependence</w:t>
      </w:r>
      <w:r w:rsidRPr="009A13DA">
        <w:rPr>
          <w:sz w:val="16"/>
          <w:szCs w:val="16"/>
        </w:rPr>
        <w:t xml:space="preserve"> between nations, </w:t>
      </w:r>
      <w:r w:rsidRPr="00132848">
        <w:rPr>
          <w:b/>
          <w:bCs/>
          <w:u w:val="single"/>
        </w:rPr>
        <w:t>such as</w:t>
      </w:r>
      <w:r w:rsidRPr="009A13DA">
        <w:rPr>
          <w:sz w:val="16"/>
          <w:szCs w:val="16"/>
        </w:rPr>
        <w:t xml:space="preserve"> in the European system prior to </w:t>
      </w:r>
      <w:r w:rsidRPr="004451C1">
        <w:rPr>
          <w:rFonts w:eastAsia="Times New Roman"/>
          <w:b/>
          <w:highlight w:val="cyan"/>
          <w:u w:val="single"/>
        </w:rPr>
        <w:t>World War I</w:t>
      </w:r>
      <w:r w:rsidRPr="009A13DA">
        <w:rPr>
          <w:sz w:val="16"/>
          <w:szCs w:val="16"/>
        </w:rPr>
        <w:t xml:space="preserve">. Historically, nations have not yet resorted to war to ensure supply chain security, but </w:t>
      </w:r>
      <w:r w:rsidRPr="00132848">
        <w:rPr>
          <w:b/>
          <w:bCs/>
          <w:u w:val="single"/>
        </w:rPr>
        <w:t xml:space="preserve">it might be a </w:t>
      </w:r>
      <w:r w:rsidRPr="009A13DA">
        <w:rPr>
          <w:rFonts w:eastAsia="Times New Roman"/>
          <w:b/>
          <w:u w:val="single"/>
        </w:rPr>
        <w:t>mistake</w:t>
      </w:r>
      <w:r w:rsidRPr="009A13DA">
        <w:rPr>
          <w:sz w:val="16"/>
          <w:szCs w:val="16"/>
        </w:rPr>
        <w:t xml:space="preserve"> </w:t>
      </w:r>
      <w:r w:rsidRPr="00132848">
        <w:rPr>
          <w:b/>
          <w:bCs/>
          <w:u w:val="single"/>
        </w:rPr>
        <w:t>to assume</w:t>
      </w:r>
      <w:r w:rsidRPr="009A13DA">
        <w:rPr>
          <w:sz w:val="16"/>
          <w:szCs w:val="16"/>
        </w:rPr>
        <w:t xml:space="preserve"> that </w:t>
      </w:r>
      <w:r w:rsidRPr="00132848">
        <w:rPr>
          <w:b/>
          <w:bCs/>
          <w:u w:val="single"/>
        </w:rPr>
        <w:t xml:space="preserve">such action could </w:t>
      </w:r>
      <w:r w:rsidRPr="009A13DA">
        <w:rPr>
          <w:rFonts w:eastAsia="Times New Roman"/>
          <w:b/>
          <w:u w:val="single"/>
        </w:rPr>
        <w:t>never occur</w:t>
      </w:r>
      <w:r w:rsidRPr="009A13DA">
        <w:rPr>
          <w:sz w:val="16"/>
          <w:szCs w:val="16"/>
        </w:rPr>
        <w:t xml:space="preserve"> </w:t>
      </w:r>
      <w:r w:rsidRPr="00132848">
        <w:rPr>
          <w:b/>
          <w:bCs/>
          <w:u w:val="single"/>
        </w:rPr>
        <w:t>when circumstances become</w:t>
      </w:r>
      <w:r w:rsidRPr="009A13DA">
        <w:rPr>
          <w:sz w:val="16"/>
          <w:szCs w:val="16"/>
        </w:rPr>
        <w:t xml:space="preserve"> sufficiently </w:t>
      </w:r>
      <w:r w:rsidRPr="009A13DA">
        <w:rPr>
          <w:rFonts w:eastAsia="Times New Roman"/>
          <w:b/>
          <w:u w:val="single"/>
        </w:rPr>
        <w:t>dire</w:t>
      </w:r>
      <w:r w:rsidRPr="009A13DA">
        <w:rPr>
          <w:sz w:val="16"/>
          <w:szCs w:val="16"/>
        </w:rPr>
        <w:t xml:space="preserve">. </w:t>
      </w:r>
      <w:r w:rsidRPr="00132848">
        <w:rPr>
          <w:b/>
          <w:bCs/>
          <w:u w:val="single"/>
        </w:rPr>
        <w:t>Interdependence</w:t>
      </w:r>
      <w:r w:rsidRPr="009A13DA">
        <w:rPr>
          <w:sz w:val="16"/>
          <w:szCs w:val="16"/>
        </w:rPr>
        <w:t xml:space="preserve"> does create incentives to cooperate to avoid </w:t>
      </w:r>
      <w:proofErr w:type="gramStart"/>
      <w:r w:rsidRPr="009A13DA">
        <w:rPr>
          <w:sz w:val="16"/>
          <w:szCs w:val="16"/>
        </w:rPr>
        <w:t>disruption, but</w:t>
      </w:r>
      <w:proofErr w:type="gramEnd"/>
      <w:r w:rsidRPr="009A13DA">
        <w:rPr>
          <w:sz w:val="16"/>
          <w:szCs w:val="16"/>
        </w:rPr>
        <w:t xml:space="preserve"> </w:t>
      </w:r>
      <w:r w:rsidRPr="00132848">
        <w:rPr>
          <w:b/>
          <w:bCs/>
          <w:u w:val="single"/>
        </w:rPr>
        <w:t xml:space="preserve">may offer </w:t>
      </w:r>
      <w:r w:rsidRPr="009A13DA">
        <w:rPr>
          <w:rFonts w:eastAsia="Times New Roman"/>
          <w:b/>
          <w:u w:val="single"/>
        </w:rPr>
        <w:t>few alternatives</w:t>
      </w:r>
      <w:r w:rsidRPr="009A13DA">
        <w:rPr>
          <w:sz w:val="16"/>
          <w:szCs w:val="16"/>
        </w:rPr>
        <w:t xml:space="preserve"> </w:t>
      </w:r>
      <w:r w:rsidRPr="00132848">
        <w:rPr>
          <w:b/>
          <w:bCs/>
          <w:u w:val="single"/>
        </w:rPr>
        <w:t>for</w:t>
      </w:r>
      <w:r w:rsidRPr="009A13DA">
        <w:rPr>
          <w:sz w:val="16"/>
          <w:szCs w:val="16"/>
        </w:rPr>
        <w:t xml:space="preserve"> some </w:t>
      </w:r>
      <w:r w:rsidRPr="00132848">
        <w:rPr>
          <w:b/>
          <w:bCs/>
          <w:u w:val="single"/>
        </w:rPr>
        <w:t xml:space="preserve">desperate nations if some part of the interdependent chain is </w:t>
      </w:r>
      <w:r w:rsidRPr="009A13DA">
        <w:rPr>
          <w:rFonts w:eastAsia="Times New Roman"/>
          <w:b/>
          <w:u w:val="single"/>
        </w:rPr>
        <w:t>broken</w:t>
      </w:r>
      <w:r w:rsidRPr="009A13DA">
        <w:rPr>
          <w:sz w:val="16"/>
          <w:szCs w:val="16"/>
        </w:rPr>
        <w:t>.</w:t>
      </w:r>
    </w:p>
    <w:p w14:paraId="1AE5809F" w14:textId="77777777" w:rsidR="00254C21" w:rsidRDefault="00254C21" w:rsidP="005B0F28">
      <w:pPr>
        <w:rPr>
          <w:sz w:val="16"/>
          <w:szCs w:val="16"/>
        </w:rPr>
      </w:pPr>
    </w:p>
    <w:p w14:paraId="72331407" w14:textId="06A9B071" w:rsidR="00254C21" w:rsidRDefault="00254C21" w:rsidP="00254C21">
      <w:pPr>
        <w:pStyle w:val="Heading3"/>
      </w:pPr>
      <w:r>
        <w:t>Impacts --- Inflation = Rate Hikes</w:t>
      </w:r>
    </w:p>
    <w:p w14:paraId="2ADD3095" w14:textId="77777777" w:rsidR="00254C21" w:rsidRDefault="00254C21" w:rsidP="00254C21"/>
    <w:p w14:paraId="26F9FE1E" w14:textId="77777777" w:rsidR="00254C21" w:rsidRPr="00163358" w:rsidRDefault="00254C21" w:rsidP="00254C21">
      <w:pPr>
        <w:pStyle w:val="Heading4"/>
        <w:rPr>
          <w:rFonts w:cs="Arial"/>
        </w:rPr>
      </w:pPr>
      <w:r w:rsidRPr="00163358">
        <w:rPr>
          <w:rFonts w:cs="Arial"/>
        </w:rPr>
        <w:t xml:space="preserve">Inflation is bad---causes the Fed to raise rates and triggers a </w:t>
      </w:r>
      <w:r w:rsidRPr="00163358">
        <w:rPr>
          <w:rFonts w:cs="Arial"/>
          <w:u w:val="single"/>
        </w:rPr>
        <w:t>recession</w:t>
      </w:r>
      <w:r w:rsidRPr="00163358">
        <w:rPr>
          <w:rFonts w:cs="Arial"/>
        </w:rPr>
        <w:t>.</w:t>
      </w:r>
    </w:p>
    <w:p w14:paraId="5F9691B3" w14:textId="03B3C7F1" w:rsidR="00254C21" w:rsidRPr="00163358" w:rsidRDefault="00254C21" w:rsidP="00254C21">
      <w:r w:rsidRPr="00163358">
        <w:rPr>
          <w:b/>
          <w:sz w:val="26"/>
          <w:szCs w:val="26"/>
        </w:rPr>
        <w:t>Barry 11-4</w:t>
      </w:r>
      <w:r w:rsidRPr="00163358">
        <w:t xml:space="preserve"> (Lauren Barry, B.A. in English from Northeastern Illinois University; “US economy has officially returned to growth,” 11-04-22, </w:t>
      </w:r>
      <w:proofErr w:type="spellStart"/>
      <w:r w:rsidRPr="00163358">
        <w:t>Audacy</w:t>
      </w:r>
      <w:proofErr w:type="spellEnd"/>
      <w:r w:rsidRPr="00163358">
        <w:t xml:space="preserve">, </w:t>
      </w:r>
      <w:hyperlink r:id="rId36">
        <w:r w:rsidRPr="00163358">
          <w:rPr>
            <w:color w:val="000000"/>
          </w:rPr>
          <w:t>https://www.msn.com/en-us/money/markets/us-economy-has-officially-returned-to-growth/ar-AA13JOVE</w:t>
        </w:r>
      </w:hyperlink>
      <w:r>
        <w:t>)</w:t>
      </w:r>
    </w:p>
    <w:p w14:paraId="2E6060D6" w14:textId="77777777" w:rsidR="00254C21" w:rsidRPr="00163358" w:rsidRDefault="00254C21" w:rsidP="00254C21">
      <w:pPr>
        <w:rPr>
          <w:sz w:val="16"/>
          <w:szCs w:val="16"/>
        </w:rPr>
      </w:pPr>
      <w:r w:rsidRPr="00254C21">
        <w:rPr>
          <w:b/>
          <w:bCs/>
          <w:u w:val="single"/>
        </w:rPr>
        <w:t xml:space="preserve">In an effort </w:t>
      </w:r>
      <w:r w:rsidRPr="004451C1">
        <w:rPr>
          <w:b/>
          <w:bCs/>
          <w:highlight w:val="cyan"/>
          <w:u w:val="single"/>
        </w:rPr>
        <w:t>to tame</w:t>
      </w:r>
      <w:r w:rsidRPr="00254C21">
        <w:rPr>
          <w:b/>
          <w:bCs/>
          <w:u w:val="single"/>
        </w:rPr>
        <w:t xml:space="preserve"> rising </w:t>
      </w:r>
      <w:r w:rsidRPr="004451C1">
        <w:rPr>
          <w:b/>
          <w:bCs/>
          <w:highlight w:val="cyan"/>
          <w:u w:val="single"/>
        </w:rPr>
        <w:t>inflation</w:t>
      </w:r>
      <w:r w:rsidRPr="00254C21">
        <w:rPr>
          <w:b/>
          <w:bCs/>
          <w:u w:val="single"/>
        </w:rPr>
        <w:t xml:space="preserve">, the </w:t>
      </w:r>
      <w:r w:rsidRPr="004451C1">
        <w:rPr>
          <w:b/>
          <w:bCs/>
          <w:highlight w:val="cyan"/>
          <w:u w:val="single"/>
        </w:rPr>
        <w:t>Fed has raised</w:t>
      </w:r>
      <w:r w:rsidRPr="00254C21">
        <w:rPr>
          <w:b/>
          <w:bCs/>
          <w:u w:val="single"/>
        </w:rPr>
        <w:t xml:space="preserve"> interest </w:t>
      </w:r>
      <w:r w:rsidRPr="004451C1">
        <w:rPr>
          <w:b/>
          <w:bCs/>
          <w:highlight w:val="cyan"/>
          <w:u w:val="single"/>
        </w:rPr>
        <w:t xml:space="preserve">rates </w:t>
      </w:r>
      <w:r w:rsidRPr="004451C1">
        <w:rPr>
          <w:rStyle w:val="Emphasis"/>
          <w:highlight w:val="cyan"/>
        </w:rPr>
        <w:t>five times already</w:t>
      </w:r>
      <w:r w:rsidRPr="00163358">
        <w:rPr>
          <w:sz w:val="16"/>
          <w:szCs w:val="16"/>
        </w:rPr>
        <w:t xml:space="preserve"> this year, starting with a </w:t>
      </w:r>
      <w:proofErr w:type="gramStart"/>
      <w:r w:rsidRPr="00163358">
        <w:rPr>
          <w:sz w:val="16"/>
          <w:szCs w:val="16"/>
        </w:rPr>
        <w:t>25 basis</w:t>
      </w:r>
      <w:proofErr w:type="gramEnd"/>
      <w:r w:rsidRPr="00163358">
        <w:rPr>
          <w:sz w:val="16"/>
          <w:szCs w:val="16"/>
        </w:rPr>
        <w:t xml:space="preserve"> point hike in March and a 50 basis point hike in May. </w:t>
      </w:r>
      <w:r w:rsidRPr="00254C21">
        <w:rPr>
          <w:b/>
          <w:bCs/>
          <w:u w:val="single"/>
        </w:rPr>
        <w:t>Of these five hikes, two 75 basis point hikes were announced in</w:t>
      </w:r>
      <w:r w:rsidRPr="00163358">
        <w:rPr>
          <w:sz w:val="16"/>
          <w:szCs w:val="16"/>
        </w:rPr>
        <w:t xml:space="preserve"> the </w:t>
      </w:r>
      <w:r w:rsidRPr="00254C21">
        <w:rPr>
          <w:b/>
          <w:bCs/>
          <w:u w:val="single"/>
        </w:rPr>
        <w:t>third quarter</w:t>
      </w:r>
      <w:r w:rsidRPr="00163358">
        <w:rPr>
          <w:sz w:val="16"/>
          <w:szCs w:val="16"/>
        </w:rPr>
        <w:t>, most recently on Sept. 21, per Forbes Advisor.</w:t>
      </w:r>
    </w:p>
    <w:p w14:paraId="426FBF4B" w14:textId="77777777" w:rsidR="00254C21" w:rsidRPr="00163358" w:rsidRDefault="00254C21" w:rsidP="00254C21">
      <w:pPr>
        <w:rPr>
          <w:sz w:val="16"/>
          <w:szCs w:val="16"/>
        </w:rPr>
      </w:pPr>
      <w:r w:rsidRPr="00163358">
        <w:rPr>
          <w:sz w:val="16"/>
          <w:szCs w:val="16"/>
        </w:rPr>
        <w:t xml:space="preserve">As a new month of trading kicked off Tuesday, the </w:t>
      </w:r>
      <w:r w:rsidRPr="004451C1">
        <w:rPr>
          <w:b/>
          <w:bCs/>
          <w:highlight w:val="cyan"/>
          <w:u w:val="single"/>
        </w:rPr>
        <w:t>Fed</w:t>
      </w:r>
      <w:r w:rsidRPr="00163358">
        <w:rPr>
          <w:sz w:val="16"/>
          <w:szCs w:val="16"/>
        </w:rPr>
        <w:t xml:space="preserve"> also </w:t>
      </w:r>
      <w:r w:rsidRPr="00254C21">
        <w:rPr>
          <w:b/>
          <w:bCs/>
          <w:u w:val="single"/>
        </w:rPr>
        <w:t xml:space="preserve">began its November meeting, which </w:t>
      </w:r>
      <w:r w:rsidRPr="004451C1">
        <w:rPr>
          <w:b/>
          <w:bCs/>
          <w:highlight w:val="cyan"/>
          <w:u w:val="single"/>
        </w:rPr>
        <w:t>is expected to bring a fourth consecutive</w:t>
      </w:r>
      <w:r w:rsidRPr="00254C21">
        <w:rPr>
          <w:b/>
          <w:bCs/>
          <w:u w:val="single"/>
        </w:rPr>
        <w:t xml:space="preserve"> 75 basis point interest </w:t>
      </w:r>
      <w:r w:rsidRPr="004451C1">
        <w:rPr>
          <w:rStyle w:val="Emphasis"/>
          <w:highlight w:val="cyan"/>
        </w:rPr>
        <w:t>rate hike</w:t>
      </w:r>
      <w:r w:rsidRPr="00163358">
        <w:rPr>
          <w:sz w:val="16"/>
          <w:szCs w:val="16"/>
        </w:rPr>
        <w:t xml:space="preserve">, according to CNBC. </w:t>
      </w:r>
      <w:r w:rsidRPr="004451C1">
        <w:rPr>
          <w:b/>
          <w:bCs/>
          <w:highlight w:val="cyan"/>
          <w:u w:val="single"/>
        </w:rPr>
        <w:t>Stocks “tumbled</w:t>
      </w:r>
      <w:r w:rsidRPr="00254C21">
        <w:rPr>
          <w:b/>
          <w:bCs/>
          <w:u w:val="single"/>
        </w:rPr>
        <w:t>” amid</w:t>
      </w:r>
      <w:r w:rsidRPr="00163358">
        <w:rPr>
          <w:sz w:val="16"/>
          <w:szCs w:val="16"/>
        </w:rPr>
        <w:t xml:space="preserve"> the </w:t>
      </w:r>
      <w:r w:rsidRPr="00254C21">
        <w:rPr>
          <w:b/>
          <w:bCs/>
          <w:u w:val="single"/>
        </w:rPr>
        <w:t>new reports and anticipation of more rate hikes</w:t>
      </w:r>
      <w:r w:rsidRPr="00163358">
        <w:rPr>
          <w:sz w:val="16"/>
          <w:szCs w:val="16"/>
        </w:rPr>
        <w:t>, said the outlet.</w:t>
      </w:r>
    </w:p>
    <w:p w14:paraId="540A7A02" w14:textId="77777777" w:rsidR="00254C21" w:rsidRPr="00163358" w:rsidRDefault="00254C21" w:rsidP="00254C21">
      <w:pPr>
        <w:rPr>
          <w:sz w:val="16"/>
          <w:szCs w:val="16"/>
        </w:rPr>
      </w:pPr>
      <w:r w:rsidRPr="004451C1">
        <w:rPr>
          <w:b/>
          <w:bCs/>
          <w:highlight w:val="cyan"/>
          <w:u w:val="single"/>
        </w:rPr>
        <w:t>We're</w:t>
      </w:r>
      <w:r w:rsidRPr="00254C21">
        <w:rPr>
          <w:b/>
          <w:bCs/>
          <w:u w:val="single"/>
        </w:rPr>
        <w:t xml:space="preserve"> still </w:t>
      </w:r>
      <w:r w:rsidRPr="004451C1">
        <w:rPr>
          <w:b/>
          <w:bCs/>
          <w:highlight w:val="cyan"/>
          <w:u w:val="single"/>
        </w:rPr>
        <w:t xml:space="preserve">a </w:t>
      </w:r>
      <w:r w:rsidRPr="004451C1">
        <w:rPr>
          <w:rStyle w:val="Emphasis"/>
          <w:highlight w:val="cyan"/>
        </w:rPr>
        <w:t>long way</w:t>
      </w:r>
      <w:r w:rsidRPr="004451C1">
        <w:rPr>
          <w:b/>
          <w:bCs/>
          <w:highlight w:val="cyan"/>
          <w:u w:val="single"/>
        </w:rPr>
        <w:t xml:space="preserve"> from</w:t>
      </w:r>
      <w:r w:rsidRPr="00163358">
        <w:rPr>
          <w:sz w:val="16"/>
          <w:szCs w:val="16"/>
        </w:rPr>
        <w:t xml:space="preserve"> the </w:t>
      </w:r>
      <w:r w:rsidRPr="004451C1">
        <w:rPr>
          <w:b/>
          <w:bCs/>
          <w:highlight w:val="cyan"/>
          <w:u w:val="single"/>
        </w:rPr>
        <w:t>point where</w:t>
      </w:r>
      <w:r w:rsidRPr="00254C21">
        <w:rPr>
          <w:b/>
          <w:bCs/>
          <w:u w:val="single"/>
        </w:rPr>
        <w:t xml:space="preserve"> the </w:t>
      </w:r>
      <w:r w:rsidRPr="004451C1">
        <w:rPr>
          <w:b/>
          <w:bCs/>
          <w:highlight w:val="cyan"/>
          <w:u w:val="single"/>
        </w:rPr>
        <w:t>Fed cuts rates</w:t>
      </w:r>
      <w:r w:rsidRPr="00163358">
        <w:rPr>
          <w:sz w:val="16"/>
          <w:szCs w:val="16"/>
        </w:rPr>
        <w:t xml:space="preserve">, says KPMG's </w:t>
      </w:r>
      <w:proofErr w:type="spellStart"/>
      <w:r w:rsidRPr="00163358">
        <w:rPr>
          <w:sz w:val="16"/>
          <w:szCs w:val="16"/>
        </w:rPr>
        <w:t>Swonk</w:t>
      </w:r>
      <w:proofErr w:type="spellEnd"/>
    </w:p>
    <w:p w14:paraId="30F78FCB" w14:textId="77777777" w:rsidR="00254C21" w:rsidRPr="00163358" w:rsidRDefault="00254C21" w:rsidP="00254C21">
      <w:pPr>
        <w:rPr>
          <w:sz w:val="16"/>
          <w:szCs w:val="16"/>
        </w:rPr>
      </w:pPr>
      <w:r w:rsidRPr="00163358">
        <w:rPr>
          <w:sz w:val="16"/>
          <w:szCs w:val="16"/>
        </w:rPr>
        <w:t>“</w:t>
      </w:r>
      <w:r w:rsidRPr="004451C1">
        <w:rPr>
          <w:b/>
          <w:bCs/>
          <w:highlight w:val="cyan"/>
          <w:u w:val="single"/>
        </w:rPr>
        <w:t xml:space="preserve">Anytime you get </w:t>
      </w:r>
      <w:r w:rsidRPr="004451C1">
        <w:rPr>
          <w:rStyle w:val="Emphasis"/>
          <w:highlight w:val="cyan"/>
        </w:rPr>
        <w:t>good news</w:t>
      </w:r>
      <w:r w:rsidRPr="00163358">
        <w:rPr>
          <w:sz w:val="16"/>
          <w:szCs w:val="16"/>
        </w:rPr>
        <w:t xml:space="preserve"> the </w:t>
      </w:r>
      <w:r w:rsidRPr="004451C1">
        <w:rPr>
          <w:rStyle w:val="Emphasis"/>
          <w:highlight w:val="cyan"/>
        </w:rPr>
        <w:t xml:space="preserve">market doesn’t like it </w:t>
      </w:r>
      <w:r w:rsidRPr="004451C1">
        <w:rPr>
          <w:b/>
          <w:bCs/>
          <w:highlight w:val="cyan"/>
          <w:u w:val="single"/>
        </w:rPr>
        <w:t>because it</w:t>
      </w:r>
      <w:r w:rsidRPr="00254C21">
        <w:rPr>
          <w:b/>
          <w:bCs/>
          <w:u w:val="single"/>
        </w:rPr>
        <w:t xml:space="preserve"> just </w:t>
      </w:r>
      <w:r w:rsidRPr="004451C1">
        <w:rPr>
          <w:b/>
          <w:bCs/>
          <w:highlight w:val="cyan"/>
          <w:u w:val="single"/>
        </w:rPr>
        <w:t>means</w:t>
      </w:r>
      <w:r w:rsidRPr="00163358">
        <w:rPr>
          <w:sz w:val="16"/>
          <w:szCs w:val="16"/>
        </w:rPr>
        <w:t xml:space="preserve"> that the </w:t>
      </w:r>
      <w:r w:rsidRPr="004451C1">
        <w:rPr>
          <w:b/>
          <w:bCs/>
          <w:highlight w:val="cyan"/>
          <w:u w:val="single"/>
        </w:rPr>
        <w:t>Fed is</w:t>
      </w:r>
      <w:r w:rsidRPr="00254C21">
        <w:rPr>
          <w:b/>
          <w:bCs/>
          <w:u w:val="single"/>
        </w:rPr>
        <w:t xml:space="preserve"> probably </w:t>
      </w:r>
      <w:r w:rsidRPr="004451C1">
        <w:rPr>
          <w:b/>
          <w:bCs/>
          <w:highlight w:val="cyan"/>
          <w:u w:val="single"/>
        </w:rPr>
        <w:t xml:space="preserve">going to be </w:t>
      </w:r>
      <w:r w:rsidRPr="004451C1">
        <w:rPr>
          <w:rStyle w:val="Emphasis"/>
          <w:highlight w:val="cyan"/>
        </w:rPr>
        <w:t>tightening more</w:t>
      </w:r>
      <w:r w:rsidRPr="00254C21">
        <w:rPr>
          <w:b/>
          <w:bCs/>
          <w:u w:val="single"/>
        </w:rPr>
        <w:t xml:space="preserve"> and potentially for longer</w:t>
      </w:r>
      <w:r w:rsidRPr="00163358">
        <w:rPr>
          <w:sz w:val="16"/>
          <w:szCs w:val="16"/>
        </w:rPr>
        <w:t>,” said Randy Frederick, managing director of trading and derivatives at the Schwab Center for Financial Research, per CNBC. “</w:t>
      </w:r>
      <w:r w:rsidRPr="004451C1">
        <w:rPr>
          <w:rStyle w:val="Emphasis"/>
          <w:highlight w:val="cyan"/>
        </w:rPr>
        <w:t>We’re</w:t>
      </w:r>
      <w:r w:rsidRPr="00254C21">
        <w:rPr>
          <w:b/>
          <w:bCs/>
          <w:u w:val="single"/>
        </w:rPr>
        <w:t xml:space="preserve"> still </w:t>
      </w:r>
      <w:r w:rsidRPr="004451C1">
        <w:rPr>
          <w:b/>
          <w:bCs/>
          <w:highlight w:val="cyan"/>
          <w:u w:val="single"/>
        </w:rPr>
        <w:t xml:space="preserve">in the </w:t>
      </w:r>
      <w:r w:rsidRPr="004451C1">
        <w:rPr>
          <w:rStyle w:val="Emphasis"/>
          <w:highlight w:val="cyan"/>
        </w:rPr>
        <w:t>bad news is good news cycle</w:t>
      </w:r>
      <w:r w:rsidRPr="00163358">
        <w:rPr>
          <w:sz w:val="16"/>
          <w:szCs w:val="16"/>
        </w:rPr>
        <w:t>.”</w:t>
      </w:r>
    </w:p>
    <w:p w14:paraId="24543C42" w14:textId="77777777" w:rsidR="00254C21" w:rsidRPr="00163358" w:rsidRDefault="00254C21" w:rsidP="00254C21">
      <w:pPr>
        <w:rPr>
          <w:sz w:val="16"/>
          <w:szCs w:val="16"/>
        </w:rPr>
      </w:pPr>
      <w:r w:rsidRPr="00254C21">
        <w:rPr>
          <w:b/>
          <w:bCs/>
          <w:u w:val="single"/>
        </w:rPr>
        <w:t xml:space="preserve">This might </w:t>
      </w:r>
      <w:r w:rsidRPr="00254C21">
        <w:rPr>
          <w:rStyle w:val="Emphasis"/>
        </w:rPr>
        <w:t>seem counter-intuitive</w:t>
      </w:r>
      <w:r w:rsidRPr="00254C21">
        <w:rPr>
          <w:b/>
          <w:bCs/>
          <w:u w:val="single"/>
        </w:rPr>
        <w:t xml:space="preserve">, and some </w:t>
      </w:r>
      <w:r w:rsidRPr="00254C21">
        <w:rPr>
          <w:rStyle w:val="Emphasis"/>
        </w:rPr>
        <w:t>experts agree</w:t>
      </w:r>
      <w:r w:rsidRPr="00163358">
        <w:rPr>
          <w:sz w:val="16"/>
          <w:szCs w:val="16"/>
        </w:rPr>
        <w:t xml:space="preserve">. In fact, economist Chris Thornberg of Beacon economics told </w:t>
      </w:r>
      <w:proofErr w:type="spellStart"/>
      <w:r w:rsidRPr="00163358">
        <w:rPr>
          <w:sz w:val="16"/>
          <w:szCs w:val="16"/>
        </w:rPr>
        <w:t>Audacy’s</w:t>
      </w:r>
      <w:proofErr w:type="spellEnd"/>
      <w:r w:rsidRPr="00163358">
        <w:rPr>
          <w:sz w:val="16"/>
          <w:szCs w:val="16"/>
        </w:rPr>
        <w:t xml:space="preserve"> “The Homestretch” podcast that the Fed’s approach to bringing down inflation with rate hikes is a “stupid” way to deal with the nation’s current inflation problem.</w:t>
      </w:r>
    </w:p>
    <w:p w14:paraId="4E987DD4" w14:textId="77777777" w:rsidR="00254C21" w:rsidRPr="00163358" w:rsidRDefault="00254C21" w:rsidP="00254C21">
      <w:pPr>
        <w:rPr>
          <w:sz w:val="16"/>
          <w:szCs w:val="16"/>
        </w:rPr>
      </w:pPr>
      <w:r w:rsidRPr="004451C1">
        <w:rPr>
          <w:b/>
          <w:bCs/>
          <w:highlight w:val="cyan"/>
          <w:u w:val="single"/>
        </w:rPr>
        <w:t>Rising</w:t>
      </w:r>
      <w:r w:rsidRPr="00254C21">
        <w:rPr>
          <w:b/>
          <w:bCs/>
          <w:u w:val="single"/>
        </w:rPr>
        <w:t xml:space="preserve"> interest </w:t>
      </w:r>
      <w:r w:rsidRPr="004451C1">
        <w:rPr>
          <w:rStyle w:val="Emphasis"/>
          <w:highlight w:val="cyan"/>
        </w:rPr>
        <w:t>rates</w:t>
      </w:r>
      <w:r w:rsidRPr="00163358">
        <w:rPr>
          <w:sz w:val="16"/>
          <w:szCs w:val="16"/>
        </w:rPr>
        <w:t xml:space="preserve"> – defined by Wells Fargo as the cost a customer pays to a lender for borrowing funds over a period of time – </w:t>
      </w:r>
      <w:r w:rsidRPr="004451C1">
        <w:rPr>
          <w:b/>
          <w:bCs/>
          <w:highlight w:val="cyan"/>
          <w:u w:val="single"/>
        </w:rPr>
        <w:t xml:space="preserve">make it </w:t>
      </w:r>
      <w:r w:rsidRPr="004451C1">
        <w:rPr>
          <w:rStyle w:val="Emphasis"/>
          <w:highlight w:val="cyan"/>
        </w:rPr>
        <w:t>harder for consumers</w:t>
      </w:r>
      <w:r w:rsidRPr="004451C1">
        <w:rPr>
          <w:b/>
          <w:bCs/>
          <w:highlight w:val="cyan"/>
          <w:u w:val="single"/>
        </w:rPr>
        <w:t xml:space="preserve"> to </w:t>
      </w:r>
      <w:r w:rsidRPr="004451C1">
        <w:rPr>
          <w:rStyle w:val="Emphasis"/>
          <w:highlight w:val="cyan"/>
        </w:rPr>
        <w:t>spend</w:t>
      </w:r>
      <w:r w:rsidRPr="00254C21">
        <w:rPr>
          <w:rStyle w:val="Emphasis"/>
        </w:rPr>
        <w:t xml:space="preserve"> money</w:t>
      </w:r>
      <w:r w:rsidRPr="00254C21">
        <w:rPr>
          <w:b/>
          <w:bCs/>
          <w:u w:val="single"/>
        </w:rPr>
        <w:t xml:space="preserve">. This is </w:t>
      </w:r>
      <w:r w:rsidRPr="004451C1">
        <w:rPr>
          <w:b/>
          <w:bCs/>
          <w:highlight w:val="cyan"/>
          <w:u w:val="single"/>
        </w:rPr>
        <w:t>intended to slow</w:t>
      </w:r>
      <w:r w:rsidRPr="00254C21">
        <w:rPr>
          <w:b/>
          <w:bCs/>
          <w:u w:val="single"/>
        </w:rPr>
        <w:t xml:space="preserve"> the </w:t>
      </w:r>
      <w:r w:rsidRPr="004451C1">
        <w:rPr>
          <w:b/>
          <w:bCs/>
          <w:highlight w:val="cyan"/>
          <w:u w:val="single"/>
        </w:rPr>
        <w:t>economy an</w:t>
      </w:r>
      <w:r w:rsidRPr="00254C21">
        <w:rPr>
          <w:b/>
          <w:bCs/>
          <w:u w:val="single"/>
        </w:rPr>
        <w:t>d</w:t>
      </w:r>
      <w:r w:rsidRPr="00163358">
        <w:rPr>
          <w:sz w:val="16"/>
          <w:szCs w:val="16"/>
        </w:rPr>
        <w:t xml:space="preserve"> thus </w:t>
      </w:r>
      <w:r w:rsidRPr="004451C1">
        <w:rPr>
          <w:b/>
          <w:bCs/>
          <w:highlight w:val="cyan"/>
          <w:u w:val="single"/>
        </w:rPr>
        <w:t>prevent</w:t>
      </w:r>
      <w:r w:rsidRPr="00254C21">
        <w:rPr>
          <w:b/>
          <w:bCs/>
          <w:u w:val="single"/>
        </w:rPr>
        <w:t xml:space="preserve"> increasing demand (and </w:t>
      </w:r>
      <w:r w:rsidRPr="004451C1">
        <w:rPr>
          <w:b/>
          <w:bCs/>
          <w:highlight w:val="cyan"/>
          <w:u w:val="single"/>
        </w:rPr>
        <w:t>increasing costs</w:t>
      </w:r>
      <w:r w:rsidRPr="00254C21">
        <w:rPr>
          <w:b/>
          <w:bCs/>
          <w:u w:val="single"/>
        </w:rPr>
        <w:t xml:space="preserve">) </w:t>
      </w:r>
      <w:proofErr w:type="gramStart"/>
      <w:r w:rsidRPr="00254C21">
        <w:rPr>
          <w:b/>
          <w:bCs/>
          <w:u w:val="single"/>
        </w:rPr>
        <w:t>of</w:t>
      </w:r>
      <w:proofErr w:type="gramEnd"/>
      <w:r w:rsidRPr="00254C21">
        <w:rPr>
          <w:b/>
          <w:bCs/>
          <w:u w:val="single"/>
        </w:rPr>
        <w:t xml:space="preserve"> consumer goods</w:t>
      </w:r>
      <w:r w:rsidRPr="00163358">
        <w:rPr>
          <w:sz w:val="16"/>
          <w:szCs w:val="16"/>
        </w:rPr>
        <w:t xml:space="preserve">. However, this </w:t>
      </w:r>
      <w:r w:rsidRPr="00254C21">
        <w:rPr>
          <w:b/>
          <w:bCs/>
          <w:u w:val="single"/>
        </w:rPr>
        <w:t xml:space="preserve">approach comes with </w:t>
      </w:r>
      <w:r w:rsidRPr="00254C21">
        <w:rPr>
          <w:rStyle w:val="Emphasis"/>
        </w:rPr>
        <w:t>recession risks</w:t>
      </w:r>
      <w:r w:rsidRPr="00163358">
        <w:rPr>
          <w:sz w:val="16"/>
          <w:szCs w:val="16"/>
        </w:rPr>
        <w:t>.</w:t>
      </w:r>
    </w:p>
    <w:p w14:paraId="4B1FFD4A" w14:textId="77777777" w:rsidR="00254C21" w:rsidRPr="00163358" w:rsidRDefault="00254C21" w:rsidP="00254C21">
      <w:pPr>
        <w:rPr>
          <w:sz w:val="16"/>
          <w:szCs w:val="16"/>
        </w:rPr>
      </w:pPr>
      <w:r w:rsidRPr="00163358">
        <w:rPr>
          <w:sz w:val="16"/>
          <w:szCs w:val="16"/>
        </w:rPr>
        <w:t xml:space="preserve">Democratic lawmakers concerned about these risks “are warning Fed chair Jerome Powell and other Fed members to slow down the rate hikes because they fear even </w:t>
      </w:r>
      <w:r w:rsidRPr="004451C1">
        <w:rPr>
          <w:rStyle w:val="Emphasis"/>
          <w:highlight w:val="cyan"/>
        </w:rPr>
        <w:t>tighter monetary policy</w:t>
      </w:r>
      <w:r w:rsidRPr="00254C21">
        <w:rPr>
          <w:b/>
          <w:bCs/>
          <w:u w:val="single"/>
        </w:rPr>
        <w:t xml:space="preserve"> </w:t>
      </w:r>
      <w:r w:rsidRPr="004451C1">
        <w:rPr>
          <w:b/>
          <w:bCs/>
          <w:highlight w:val="cyan"/>
          <w:u w:val="single"/>
        </w:rPr>
        <w:t xml:space="preserve">will lead to a </w:t>
      </w:r>
      <w:r w:rsidRPr="004451C1">
        <w:rPr>
          <w:rStyle w:val="Emphasis"/>
          <w:highlight w:val="cyan"/>
        </w:rPr>
        <w:t>recession</w:t>
      </w:r>
      <w:r w:rsidRPr="00163358">
        <w:rPr>
          <w:sz w:val="16"/>
          <w:szCs w:val="16"/>
        </w:rPr>
        <w:t xml:space="preserve">,” according to CNN Business. “But </w:t>
      </w:r>
      <w:r w:rsidRPr="00254C21">
        <w:rPr>
          <w:b/>
          <w:bCs/>
          <w:u w:val="single"/>
        </w:rPr>
        <w:t>as long as the jobs market remains healthy</w:t>
      </w:r>
      <w:r w:rsidRPr="00163358">
        <w:rPr>
          <w:sz w:val="16"/>
          <w:szCs w:val="16"/>
        </w:rPr>
        <w:t xml:space="preserve"> the </w:t>
      </w:r>
      <w:r w:rsidRPr="00254C21">
        <w:rPr>
          <w:b/>
          <w:bCs/>
          <w:u w:val="single"/>
        </w:rPr>
        <w:t>Fed is</w:t>
      </w:r>
      <w:r w:rsidRPr="00163358">
        <w:rPr>
          <w:sz w:val="16"/>
          <w:szCs w:val="16"/>
        </w:rPr>
        <w:t xml:space="preserve"> probably </w:t>
      </w:r>
      <w:r w:rsidRPr="00254C21">
        <w:rPr>
          <w:b/>
          <w:bCs/>
          <w:u w:val="single"/>
        </w:rPr>
        <w:t>going to continue to focus solely on its price stability mandate</w:t>
      </w:r>
      <w:r w:rsidRPr="00163358">
        <w:rPr>
          <w:sz w:val="16"/>
          <w:szCs w:val="16"/>
        </w:rPr>
        <w:t>.”</w:t>
      </w:r>
    </w:p>
    <w:p w14:paraId="70B9E7AE" w14:textId="77777777" w:rsidR="00254C21" w:rsidRDefault="00254C21" w:rsidP="00254C21"/>
    <w:p w14:paraId="6F9097E0" w14:textId="244498B3" w:rsidR="00AA0084" w:rsidRDefault="00AA0084" w:rsidP="00AA0084">
      <w:pPr>
        <w:pStyle w:val="Heading3"/>
      </w:pPr>
      <w:r>
        <w:t xml:space="preserve">Impacts --- Inflation kills </w:t>
      </w:r>
      <w:proofErr w:type="gramStart"/>
      <w:r>
        <w:t>Growth</w:t>
      </w:r>
      <w:proofErr w:type="gramEnd"/>
    </w:p>
    <w:p w14:paraId="635AE786" w14:textId="77777777" w:rsidR="00AA0084" w:rsidRDefault="00AA0084" w:rsidP="00AA0084"/>
    <w:p w14:paraId="53489FB9" w14:textId="77777777" w:rsidR="00AA0084" w:rsidRPr="00527B28" w:rsidRDefault="00AA0084" w:rsidP="00AA0084">
      <w:pPr>
        <w:pStyle w:val="Heading4"/>
        <w:rPr>
          <w:rFonts w:cs="Arial"/>
        </w:rPr>
      </w:pPr>
      <w:r w:rsidRPr="00527B28">
        <w:rPr>
          <w:rFonts w:cs="Arial"/>
        </w:rPr>
        <w:t xml:space="preserve">inflation collapses </w:t>
      </w:r>
      <w:proofErr w:type="gramStart"/>
      <w:r w:rsidRPr="00527B28">
        <w:rPr>
          <w:rFonts w:cs="Arial"/>
        </w:rPr>
        <w:t>growth</w:t>
      </w:r>
      <w:proofErr w:type="gramEnd"/>
    </w:p>
    <w:p w14:paraId="24245D8A" w14:textId="5508C040" w:rsidR="00AA0084" w:rsidRPr="00527B28" w:rsidRDefault="00AA0084" w:rsidP="00AA0084">
      <w:r w:rsidRPr="00527B28">
        <w:rPr>
          <w:b/>
          <w:sz w:val="26"/>
          <w:szCs w:val="26"/>
        </w:rPr>
        <w:t xml:space="preserve">Fitch </w:t>
      </w:r>
      <w:r>
        <w:rPr>
          <w:b/>
          <w:sz w:val="26"/>
          <w:szCs w:val="26"/>
        </w:rPr>
        <w:t>‘22</w:t>
      </w:r>
      <w:r w:rsidRPr="00527B28">
        <w:t xml:space="preserve"> [Fitch Ratings, Financial Research Company. “Inflation Challenges Increase the Risk of Recession”. 3/1/22. https://www.fitchratings.com/research/sovereigns/inflation-challenges-increase-risk-of-recession-01-03-2022]</w:t>
      </w:r>
    </w:p>
    <w:p w14:paraId="22254F1A" w14:textId="77777777" w:rsidR="00AA0084" w:rsidRPr="00B249B8" w:rsidRDefault="00AA0084" w:rsidP="00AA0084">
      <w:pPr>
        <w:rPr>
          <w:b/>
          <w:bCs/>
          <w:u w:val="single"/>
        </w:rPr>
      </w:pPr>
      <w:r w:rsidRPr="00527B28">
        <w:rPr>
          <w:sz w:val="12"/>
          <w:szCs w:val="12"/>
        </w:rPr>
        <w:t xml:space="preserve">Fitch Ratings-London-01 March 2022: </w:t>
      </w:r>
      <w:r w:rsidRPr="004451C1">
        <w:rPr>
          <w:b/>
          <w:bCs/>
          <w:highlight w:val="cyan"/>
          <w:u w:val="single"/>
        </w:rPr>
        <w:t>Inflation</w:t>
      </w:r>
      <w:r w:rsidRPr="00B249B8">
        <w:rPr>
          <w:b/>
          <w:bCs/>
          <w:u w:val="single"/>
        </w:rPr>
        <w:t xml:space="preserve"> challenges could start to </w:t>
      </w:r>
      <w:r w:rsidRPr="004451C1">
        <w:rPr>
          <w:b/>
          <w:bCs/>
          <w:highlight w:val="cyan"/>
          <w:u w:val="single"/>
        </w:rPr>
        <w:t>threaten t</w:t>
      </w:r>
      <w:r w:rsidRPr="00B249B8">
        <w:rPr>
          <w:b/>
          <w:bCs/>
          <w:u w:val="single"/>
        </w:rPr>
        <w:t xml:space="preserve">he </w:t>
      </w:r>
      <w:r w:rsidRPr="004451C1">
        <w:rPr>
          <w:b/>
          <w:bCs/>
          <w:highlight w:val="cyan"/>
          <w:u w:val="single"/>
        </w:rPr>
        <w:t>global economic outlook</w:t>
      </w:r>
      <w:r w:rsidRPr="00B249B8">
        <w:rPr>
          <w:b/>
          <w:bCs/>
          <w:u w:val="single"/>
        </w:rPr>
        <w:t xml:space="preserve"> this year, Fitch Ratings says in a new report. A scenario where US inflation remains very high in 2H22 and medium-term inflation expectations rise is plausible and could </w:t>
      </w:r>
      <w:r w:rsidRPr="004451C1">
        <w:rPr>
          <w:b/>
          <w:bCs/>
          <w:highlight w:val="cyan"/>
          <w:u w:val="single"/>
        </w:rPr>
        <w:t xml:space="preserve">prompt much more </w:t>
      </w:r>
      <w:r w:rsidRPr="004451C1">
        <w:rPr>
          <w:rFonts w:eastAsia="Calibri"/>
          <w:b/>
          <w:highlight w:val="cyan"/>
          <w:u w:val="single"/>
        </w:rPr>
        <w:t>abrupt Fed</w:t>
      </w:r>
      <w:r w:rsidRPr="00B249B8">
        <w:rPr>
          <w:b/>
          <w:bCs/>
          <w:u w:val="single"/>
        </w:rPr>
        <w:t xml:space="preserve">eral Reserve </w:t>
      </w:r>
      <w:r w:rsidRPr="004451C1">
        <w:rPr>
          <w:rFonts w:eastAsia="Calibri"/>
          <w:b/>
          <w:highlight w:val="cyan"/>
          <w:u w:val="single"/>
        </w:rPr>
        <w:t>tightening than expected</w:t>
      </w:r>
      <w:r w:rsidRPr="00B249B8">
        <w:rPr>
          <w:b/>
          <w:bCs/>
          <w:u w:val="single"/>
        </w:rPr>
        <w:t>.</w:t>
      </w:r>
    </w:p>
    <w:p w14:paraId="0C58555E" w14:textId="77777777" w:rsidR="00AA0084" w:rsidRPr="00527B28" w:rsidRDefault="00AA0084" w:rsidP="00AA0084">
      <w:pPr>
        <w:rPr>
          <w:sz w:val="12"/>
          <w:szCs w:val="12"/>
        </w:rPr>
      </w:pPr>
      <w:r w:rsidRPr="004451C1">
        <w:rPr>
          <w:b/>
          <w:bCs/>
          <w:highlight w:val="cyan"/>
          <w:u w:val="single"/>
        </w:rPr>
        <w:t xml:space="preserve">Core inflation is widely </w:t>
      </w:r>
      <w:r w:rsidRPr="004451C1">
        <w:rPr>
          <w:rFonts w:eastAsia="Calibri"/>
          <w:b/>
          <w:highlight w:val="cyan"/>
          <w:u w:val="single"/>
        </w:rPr>
        <w:t>expected to fall</w:t>
      </w:r>
      <w:r w:rsidRPr="004451C1">
        <w:rPr>
          <w:b/>
          <w:bCs/>
          <w:highlight w:val="cyan"/>
          <w:u w:val="single"/>
        </w:rPr>
        <w:t xml:space="preserve"> in the US</w:t>
      </w:r>
      <w:r w:rsidRPr="00B249B8">
        <w:rPr>
          <w:b/>
          <w:bCs/>
          <w:u w:val="single"/>
        </w:rPr>
        <w:t xml:space="preserve"> and Europe in 2H22 as consumer goods shortages moderate, pandemic constraints on labour supply fade and growth rates </w:t>
      </w:r>
      <w:proofErr w:type="spellStart"/>
      <w:r w:rsidRPr="00B249B8">
        <w:rPr>
          <w:b/>
          <w:bCs/>
          <w:u w:val="single"/>
        </w:rPr>
        <w:t>normalise</w:t>
      </w:r>
      <w:proofErr w:type="spellEnd"/>
      <w:r w:rsidRPr="00B249B8">
        <w:rPr>
          <w:b/>
          <w:bCs/>
          <w:u w:val="single"/>
        </w:rPr>
        <w:t>.</w:t>
      </w:r>
      <w:r w:rsidRPr="00527B28">
        <w:rPr>
          <w:sz w:val="12"/>
          <w:szCs w:val="12"/>
        </w:rPr>
        <w:t xml:space="preserve"> This </w:t>
      </w:r>
      <w:r w:rsidRPr="00B249B8">
        <w:rPr>
          <w:b/>
          <w:bCs/>
          <w:u w:val="single"/>
        </w:rPr>
        <w:t xml:space="preserve">should allow central banks to gradually </w:t>
      </w:r>
      <w:proofErr w:type="spellStart"/>
      <w:r w:rsidRPr="00B249B8">
        <w:rPr>
          <w:b/>
          <w:bCs/>
          <w:u w:val="single"/>
        </w:rPr>
        <w:t>normalise</w:t>
      </w:r>
      <w:proofErr w:type="spellEnd"/>
      <w:r w:rsidRPr="00B249B8">
        <w:rPr>
          <w:b/>
          <w:bCs/>
          <w:u w:val="single"/>
        </w:rPr>
        <w:t xml:space="preserve"> monetary policy, with limited impacts on growth.</w:t>
      </w:r>
      <w:r w:rsidRPr="00527B28">
        <w:rPr>
          <w:sz w:val="12"/>
          <w:szCs w:val="12"/>
        </w:rPr>
        <w:t xml:space="preserve"> Fitch expects the Fed to raise interest rates by 100bp in 2022 and a further 100bp in 2023, the Bank of England (BOE) to hike rates by a further 75bp this year and 50bp in 2023, with the ECB increasing rates by 20bp next year.</w:t>
      </w:r>
    </w:p>
    <w:p w14:paraId="33CF9E1D" w14:textId="77777777" w:rsidR="00AA0084" w:rsidRPr="00B249B8" w:rsidRDefault="00AA0084" w:rsidP="00AA0084">
      <w:pPr>
        <w:rPr>
          <w:b/>
          <w:bCs/>
          <w:u w:val="single"/>
        </w:rPr>
      </w:pPr>
      <w:r w:rsidRPr="00B249B8">
        <w:rPr>
          <w:b/>
          <w:bCs/>
          <w:u w:val="single"/>
        </w:rPr>
        <w:t xml:space="preserve">However, </w:t>
      </w:r>
      <w:r w:rsidRPr="004451C1">
        <w:rPr>
          <w:b/>
          <w:bCs/>
          <w:highlight w:val="cyan"/>
          <w:u w:val="single"/>
        </w:rPr>
        <w:t xml:space="preserve">recent </w:t>
      </w:r>
      <w:r w:rsidRPr="004451C1">
        <w:rPr>
          <w:rFonts w:eastAsia="Calibri"/>
          <w:b/>
          <w:highlight w:val="cyan"/>
          <w:u w:val="single"/>
        </w:rPr>
        <w:t>inflation outturns</w:t>
      </w:r>
      <w:r w:rsidRPr="00B249B8">
        <w:rPr>
          <w:b/>
          <w:bCs/>
          <w:u w:val="single"/>
        </w:rPr>
        <w:t xml:space="preserve"> have been </w:t>
      </w:r>
      <w:r w:rsidRPr="004451C1">
        <w:rPr>
          <w:rFonts w:eastAsia="Calibri"/>
          <w:b/>
          <w:highlight w:val="cyan"/>
          <w:u w:val="single"/>
        </w:rPr>
        <w:t>higher than expected</w:t>
      </w:r>
      <w:r w:rsidRPr="00B249B8">
        <w:rPr>
          <w:b/>
          <w:bCs/>
          <w:u w:val="single"/>
        </w:rPr>
        <w:t xml:space="preserve"> and the </w:t>
      </w:r>
      <w:r w:rsidRPr="004451C1">
        <w:rPr>
          <w:b/>
          <w:bCs/>
          <w:highlight w:val="cyan"/>
          <w:u w:val="single"/>
        </w:rPr>
        <w:t xml:space="preserve">price outlook is </w:t>
      </w:r>
      <w:r w:rsidRPr="004451C1">
        <w:rPr>
          <w:rFonts w:eastAsia="Calibri"/>
          <w:b/>
          <w:highlight w:val="cyan"/>
          <w:u w:val="single"/>
        </w:rPr>
        <w:t>uncertain</w:t>
      </w:r>
      <w:r w:rsidRPr="00B249B8">
        <w:rPr>
          <w:b/>
          <w:bCs/>
          <w:u w:val="single"/>
        </w:rPr>
        <w:t xml:space="preserve">. Inflation is a dynamic process and </w:t>
      </w:r>
      <w:r w:rsidRPr="004451C1">
        <w:rPr>
          <w:b/>
          <w:bCs/>
          <w:highlight w:val="cyan"/>
          <w:u w:val="single"/>
        </w:rPr>
        <w:t xml:space="preserve">can be </w:t>
      </w:r>
      <w:r w:rsidRPr="004451C1">
        <w:rPr>
          <w:rFonts w:eastAsia="Calibri"/>
          <w:b/>
          <w:highlight w:val="cyan"/>
          <w:u w:val="single"/>
        </w:rPr>
        <w:t>self-reinforcing</w:t>
      </w:r>
      <w:r w:rsidRPr="00B249B8">
        <w:rPr>
          <w:b/>
          <w:bCs/>
          <w:u w:val="single"/>
        </w:rPr>
        <w:t xml:space="preserve">. Various factors could keep core inflation high throughout 2022. Global </w:t>
      </w:r>
      <w:r w:rsidRPr="004451C1">
        <w:rPr>
          <w:rFonts w:eastAsia="Calibri"/>
          <w:b/>
          <w:highlight w:val="cyan"/>
          <w:u w:val="single"/>
        </w:rPr>
        <w:t>energy price shocks</w:t>
      </w:r>
      <w:r w:rsidRPr="00B249B8">
        <w:rPr>
          <w:b/>
          <w:bCs/>
          <w:u w:val="single"/>
        </w:rPr>
        <w:t xml:space="preserve"> </w:t>
      </w:r>
      <w:r w:rsidRPr="00527B28">
        <w:rPr>
          <w:sz w:val="12"/>
          <w:szCs w:val="12"/>
        </w:rPr>
        <w:t>related to the Russia-Ukraine crisis</w:t>
      </w:r>
      <w:r w:rsidRPr="00B249B8">
        <w:rPr>
          <w:b/>
          <w:bCs/>
          <w:u w:val="single"/>
        </w:rPr>
        <w:t xml:space="preserve"> </w:t>
      </w:r>
      <w:r w:rsidRPr="004451C1">
        <w:rPr>
          <w:rFonts w:eastAsia="Calibri"/>
          <w:b/>
          <w:highlight w:val="cyan"/>
          <w:u w:val="single"/>
        </w:rPr>
        <w:t>exacerbate risks</w:t>
      </w:r>
      <w:r w:rsidRPr="00B249B8">
        <w:rPr>
          <w:b/>
          <w:bCs/>
          <w:u w:val="single"/>
        </w:rPr>
        <w:t>.</w:t>
      </w:r>
    </w:p>
    <w:p w14:paraId="3EF18365" w14:textId="77777777" w:rsidR="00AA0084" w:rsidRPr="00B249B8" w:rsidRDefault="00AA0084" w:rsidP="00AA0084">
      <w:pPr>
        <w:rPr>
          <w:b/>
          <w:bCs/>
          <w:u w:val="single"/>
        </w:rPr>
      </w:pPr>
      <w:r w:rsidRPr="00B249B8">
        <w:rPr>
          <w:b/>
          <w:bCs/>
          <w:u w:val="single"/>
        </w:rPr>
        <w:t xml:space="preserve">If core inflation remains high and inflation expectations rise the Fed and the BOE could be left with no choice but to quickly move rates to neutral or restrictive levels. This </w:t>
      </w:r>
      <w:r w:rsidRPr="004451C1">
        <w:rPr>
          <w:b/>
          <w:bCs/>
          <w:highlight w:val="cyan"/>
          <w:u w:val="single"/>
        </w:rPr>
        <w:t>could entail</w:t>
      </w:r>
      <w:r w:rsidRPr="00B249B8">
        <w:rPr>
          <w:b/>
          <w:bCs/>
          <w:u w:val="single"/>
        </w:rPr>
        <w:t xml:space="preserve"> the Fed </w:t>
      </w:r>
      <w:r w:rsidRPr="00527B28">
        <w:rPr>
          <w:rFonts w:eastAsia="Calibri"/>
          <w:b/>
          <w:u w:val="single"/>
        </w:rPr>
        <w:t xml:space="preserve">Funds </w:t>
      </w:r>
      <w:r w:rsidRPr="004451C1">
        <w:rPr>
          <w:rFonts w:eastAsia="Calibri"/>
          <w:b/>
          <w:highlight w:val="cyan"/>
          <w:u w:val="single"/>
        </w:rPr>
        <w:t>rate rising to 3%</w:t>
      </w:r>
      <w:r w:rsidRPr="00B249B8">
        <w:rPr>
          <w:b/>
          <w:bCs/>
          <w:u w:val="single"/>
        </w:rPr>
        <w:t xml:space="preserve"> by the end of this year.</w:t>
      </w:r>
    </w:p>
    <w:p w14:paraId="524A90C2" w14:textId="77777777" w:rsidR="00AA0084" w:rsidRPr="00B249B8" w:rsidRDefault="00AA0084" w:rsidP="00AA0084">
      <w:pPr>
        <w:rPr>
          <w:b/>
          <w:bCs/>
          <w:u w:val="single"/>
        </w:rPr>
      </w:pPr>
      <w:r w:rsidRPr="00B249B8">
        <w:rPr>
          <w:b/>
          <w:bCs/>
          <w:u w:val="single"/>
        </w:rPr>
        <w:t xml:space="preserve">A more abrupt adjustment path could </w:t>
      </w:r>
      <w:r w:rsidRPr="004451C1">
        <w:rPr>
          <w:b/>
          <w:bCs/>
          <w:highlight w:val="cyan"/>
          <w:u w:val="single"/>
        </w:rPr>
        <w:t>take a big toll on GDP</w:t>
      </w:r>
      <w:r w:rsidRPr="00B249B8">
        <w:rPr>
          <w:b/>
          <w:bCs/>
          <w:u w:val="single"/>
        </w:rPr>
        <w:t xml:space="preserve"> including through tighter credit conditions and a sharp rise in long-term US bond yields. US </w:t>
      </w:r>
      <w:r w:rsidRPr="004451C1">
        <w:rPr>
          <w:rFonts w:eastAsia="Calibri"/>
          <w:b/>
          <w:highlight w:val="cyan"/>
          <w:u w:val="single"/>
        </w:rPr>
        <w:t>GDP growth could fall</w:t>
      </w:r>
      <w:r w:rsidRPr="004451C1">
        <w:rPr>
          <w:b/>
          <w:bCs/>
          <w:highlight w:val="cyan"/>
          <w:u w:val="single"/>
        </w:rPr>
        <w:t xml:space="preserve"> to 0.5% or below</w:t>
      </w:r>
      <w:r w:rsidRPr="00B249B8">
        <w:rPr>
          <w:b/>
          <w:bCs/>
          <w:u w:val="single"/>
        </w:rPr>
        <w:t xml:space="preserve"> in 2023 in such a scenario, compared with Fitch’s baseline forecast of 1.9%.</w:t>
      </w:r>
    </w:p>
    <w:p w14:paraId="11A03EDE" w14:textId="77777777" w:rsidR="00AA0084" w:rsidRPr="00B249B8" w:rsidRDefault="00AA0084" w:rsidP="00AA0084">
      <w:pPr>
        <w:rPr>
          <w:b/>
          <w:bCs/>
          <w:u w:val="single"/>
        </w:rPr>
      </w:pPr>
      <w:r w:rsidRPr="00B249B8">
        <w:rPr>
          <w:b/>
          <w:bCs/>
          <w:u w:val="single"/>
        </w:rPr>
        <w:t>The risk of a more abrupt policy adjustment from the ECB is lower, but if eurozone inflation were to remain high quantitative easing could be wound up and interest rates increased this year.</w:t>
      </w:r>
    </w:p>
    <w:p w14:paraId="51E82E64" w14:textId="77777777" w:rsidR="00AA0084" w:rsidRDefault="00AA0084" w:rsidP="00AA0084"/>
    <w:p w14:paraId="0E59420A" w14:textId="37222CDD" w:rsidR="00F31FA8" w:rsidRDefault="00F31FA8" w:rsidP="00F31FA8">
      <w:pPr>
        <w:pStyle w:val="Heading3"/>
      </w:pPr>
      <w:r>
        <w:t>Impacts --- Inflation Kills Econ</w:t>
      </w:r>
    </w:p>
    <w:p w14:paraId="24E28CF0" w14:textId="77777777" w:rsidR="00F31FA8" w:rsidRDefault="00F31FA8" w:rsidP="00F31FA8"/>
    <w:p w14:paraId="1A17C59E" w14:textId="77777777" w:rsidR="00F31FA8" w:rsidRPr="00CE3CB4" w:rsidRDefault="00F31FA8" w:rsidP="00F31FA8">
      <w:pPr>
        <w:pStyle w:val="Heading4"/>
        <w:rPr>
          <w:rFonts w:cs="Arial"/>
        </w:rPr>
      </w:pPr>
      <w:r w:rsidRPr="00CE3CB4">
        <w:rPr>
          <w:rFonts w:cs="Arial"/>
          <w:u w:val="single"/>
        </w:rPr>
        <w:t>Old buffers</w:t>
      </w:r>
      <w:r w:rsidRPr="00CE3CB4">
        <w:rPr>
          <w:rFonts w:cs="Arial"/>
        </w:rPr>
        <w:t xml:space="preserve"> are </w:t>
      </w:r>
      <w:r w:rsidRPr="00CE3CB4">
        <w:rPr>
          <w:rFonts w:cs="Arial"/>
          <w:u w:val="single"/>
        </w:rPr>
        <w:t>spent</w:t>
      </w:r>
      <w:r w:rsidRPr="00CE3CB4">
        <w:rPr>
          <w:rFonts w:cs="Arial"/>
        </w:rPr>
        <w:t xml:space="preserve">. Inflation causes </w:t>
      </w:r>
      <w:r w:rsidRPr="00CE3CB4">
        <w:rPr>
          <w:rFonts w:cs="Arial"/>
          <w:u w:val="single"/>
        </w:rPr>
        <w:t>collapse</w:t>
      </w:r>
      <w:r w:rsidRPr="00CE3CB4">
        <w:rPr>
          <w:rFonts w:cs="Arial"/>
        </w:rPr>
        <w:t>.</w:t>
      </w:r>
    </w:p>
    <w:p w14:paraId="1D04F10D" w14:textId="77777777" w:rsidR="00F31FA8" w:rsidRPr="00CE3CB4" w:rsidRDefault="00F31FA8" w:rsidP="00F31FA8">
      <w:r w:rsidRPr="00CE3CB4">
        <w:rPr>
          <w:b/>
          <w:sz w:val="26"/>
          <w:szCs w:val="26"/>
          <w:u w:val="single"/>
        </w:rPr>
        <w:t xml:space="preserve">Rowley 21 </w:t>
      </w:r>
      <w:r w:rsidRPr="00CE3CB4">
        <w:t xml:space="preserve">[Anthony Rowley is a veteran journalist </w:t>
      </w:r>
      <w:proofErr w:type="spellStart"/>
      <w:r w:rsidRPr="00CE3CB4">
        <w:t>specialising</w:t>
      </w:r>
      <w:proofErr w:type="spellEnd"/>
      <w:r w:rsidRPr="00CE3CB4">
        <w:t xml:space="preserve"> in Asian economic and financial affairs. He was formerly Business Editor and International Finance Editor of the Hong Kong-based Far Eastern Economic Review and worked earlier on The Times newspaper in London, "Why </w:t>
      </w:r>
      <w:r w:rsidRPr="00CE3CB4">
        <w:rPr>
          <w:rFonts w:eastAsia="Calibri"/>
          <w:b/>
          <w:u w:val="single"/>
        </w:rPr>
        <w:t xml:space="preserve">the </w:t>
      </w:r>
      <w:r w:rsidRPr="004451C1">
        <w:rPr>
          <w:rFonts w:eastAsia="Calibri"/>
          <w:b/>
          <w:highlight w:val="cyan"/>
          <w:u w:val="single"/>
        </w:rPr>
        <w:t>global inflation surge</w:t>
      </w:r>
      <w:r w:rsidRPr="00CE3CB4">
        <w:rPr>
          <w:rFonts w:eastAsia="Calibri"/>
          <w:b/>
          <w:u w:val="single"/>
        </w:rPr>
        <w:t xml:space="preserve"> could </w:t>
      </w:r>
      <w:r w:rsidRPr="004451C1">
        <w:rPr>
          <w:rFonts w:eastAsia="Calibri"/>
          <w:b/>
          <w:highlight w:val="cyan"/>
          <w:u w:val="single"/>
        </w:rPr>
        <w:t>signal an econ</w:t>
      </w:r>
      <w:r w:rsidRPr="00CE3CB4">
        <w:rPr>
          <w:rFonts w:eastAsia="Calibri"/>
          <w:b/>
          <w:u w:val="single"/>
        </w:rPr>
        <w:t xml:space="preserve">omic </w:t>
      </w:r>
      <w:r w:rsidRPr="004451C1">
        <w:rPr>
          <w:rFonts w:eastAsia="Calibri"/>
          <w:b/>
          <w:highlight w:val="cyan"/>
          <w:u w:val="single"/>
        </w:rPr>
        <w:t>collapse</w:t>
      </w:r>
      <w:r w:rsidRPr="00CE3CB4">
        <w:t>", 11/22/21, https://www.scmp.com/comment/opinion/article/3156716/why-global-inflation-surge-could-signal-economic-collapse]</w:t>
      </w:r>
    </w:p>
    <w:p w14:paraId="61A05178" w14:textId="77777777" w:rsidR="00F31FA8" w:rsidRPr="00F31FA8" w:rsidRDefault="00F31FA8" w:rsidP="00F31FA8">
      <w:pPr>
        <w:rPr>
          <w:b/>
          <w:bCs/>
          <w:u w:val="single"/>
        </w:rPr>
      </w:pPr>
      <w:r w:rsidRPr="00CE3CB4">
        <w:t xml:space="preserve">But that is not the point. </w:t>
      </w:r>
      <w:r w:rsidRPr="004451C1">
        <w:rPr>
          <w:rFonts w:eastAsia="Calibri"/>
          <w:b/>
          <w:highlight w:val="cyan"/>
          <w:u w:val="single"/>
        </w:rPr>
        <w:t>This time is different</w:t>
      </w:r>
      <w:r w:rsidRPr="00CE3CB4">
        <w:t xml:space="preserve">. As noted, </w:t>
      </w:r>
      <w:r w:rsidRPr="00F31FA8">
        <w:rPr>
          <w:b/>
          <w:bCs/>
          <w:u w:val="single"/>
        </w:rPr>
        <w:t xml:space="preserve">the </w:t>
      </w:r>
      <w:r w:rsidRPr="004451C1">
        <w:rPr>
          <w:b/>
          <w:bCs/>
          <w:highlight w:val="cyan"/>
          <w:u w:val="single"/>
        </w:rPr>
        <w:t>inflation surge comes</w:t>
      </w:r>
      <w:r w:rsidRPr="00F31FA8">
        <w:rPr>
          <w:b/>
          <w:bCs/>
          <w:u w:val="single"/>
        </w:rPr>
        <w:t xml:space="preserve"> at a time </w:t>
      </w:r>
      <w:r w:rsidRPr="004451C1">
        <w:rPr>
          <w:b/>
          <w:bCs/>
          <w:highlight w:val="cyan"/>
          <w:u w:val="single"/>
        </w:rPr>
        <w:t>when</w:t>
      </w:r>
      <w:r w:rsidRPr="00F31FA8">
        <w:rPr>
          <w:b/>
          <w:bCs/>
          <w:u w:val="single"/>
        </w:rPr>
        <w:t xml:space="preserve"> </w:t>
      </w:r>
      <w:r w:rsidRPr="004451C1">
        <w:rPr>
          <w:b/>
          <w:bCs/>
          <w:highlight w:val="cyan"/>
          <w:u w:val="single"/>
        </w:rPr>
        <w:t>financial and real estate asset</w:t>
      </w:r>
      <w:r w:rsidRPr="00F31FA8">
        <w:rPr>
          <w:b/>
          <w:bCs/>
          <w:u w:val="single"/>
        </w:rPr>
        <w:t xml:space="preserve"> </w:t>
      </w:r>
      <w:r w:rsidRPr="004451C1">
        <w:rPr>
          <w:b/>
          <w:bCs/>
          <w:highlight w:val="cyan"/>
          <w:u w:val="single"/>
        </w:rPr>
        <w:t>values</w:t>
      </w:r>
      <w:r w:rsidRPr="00F31FA8">
        <w:rPr>
          <w:b/>
          <w:bCs/>
          <w:u w:val="single"/>
        </w:rPr>
        <w:t xml:space="preserve"> have been </w:t>
      </w:r>
      <w:r w:rsidRPr="004451C1">
        <w:rPr>
          <w:b/>
          <w:bCs/>
          <w:highlight w:val="cyan"/>
          <w:u w:val="single"/>
        </w:rPr>
        <w:t>boosted to record and</w:t>
      </w:r>
      <w:r w:rsidRPr="00F31FA8">
        <w:rPr>
          <w:b/>
          <w:bCs/>
          <w:u w:val="single"/>
        </w:rPr>
        <w:t xml:space="preserve"> clearly </w:t>
      </w:r>
      <w:r w:rsidRPr="004451C1">
        <w:rPr>
          <w:b/>
          <w:bCs/>
          <w:highlight w:val="cyan"/>
          <w:u w:val="single"/>
        </w:rPr>
        <w:t>unsustainable levels. That was not the case during previous great inflations</w:t>
      </w:r>
      <w:r w:rsidRPr="00F31FA8">
        <w:rPr>
          <w:b/>
          <w:bCs/>
          <w:u w:val="single"/>
        </w:rPr>
        <w:t>.</w:t>
      </w:r>
    </w:p>
    <w:p w14:paraId="5E6248F3" w14:textId="77777777" w:rsidR="00F31FA8" w:rsidRPr="00CE3CB4" w:rsidRDefault="00F31FA8" w:rsidP="00F31FA8">
      <w:r w:rsidRPr="00CE3CB4">
        <w:t>As measured by the consumer price index, the annual rate of inflation in the US to October 2021 was 6.2 per cent. Annual inflation was running at 4.4 per cent in October in the European Union, and the UK’s Consumer Prices Index rose by 4.2 per cent in the 12 months to October.</w:t>
      </w:r>
    </w:p>
    <w:p w14:paraId="7B9582BE" w14:textId="77777777" w:rsidR="00F31FA8" w:rsidRPr="00CE3CB4" w:rsidRDefault="00F31FA8" w:rsidP="00F31FA8">
      <w:r w:rsidRPr="00F31FA8">
        <w:rPr>
          <w:b/>
          <w:bCs/>
          <w:u w:val="single"/>
        </w:rPr>
        <w:t xml:space="preserve">Dramatically accelerated though these </w:t>
      </w:r>
      <w:r w:rsidRPr="004451C1">
        <w:rPr>
          <w:b/>
          <w:bCs/>
          <w:highlight w:val="cyan"/>
          <w:u w:val="single"/>
        </w:rPr>
        <w:t>rates</w:t>
      </w:r>
      <w:r w:rsidRPr="00F31FA8">
        <w:rPr>
          <w:b/>
          <w:bCs/>
          <w:u w:val="single"/>
        </w:rPr>
        <w:t xml:space="preserve"> have become, they still do not approach the inflation levels seen in some previous episodes</w:t>
      </w:r>
      <w:r w:rsidRPr="00CE3CB4">
        <w:t xml:space="preserve"> and certainly do not suggest hyperinflation. </w:t>
      </w:r>
      <w:r w:rsidRPr="00F31FA8">
        <w:rPr>
          <w:b/>
          <w:bCs/>
          <w:u w:val="single"/>
        </w:rPr>
        <w:t>They are</w:t>
      </w:r>
      <w:r w:rsidRPr="00CE3CB4">
        <w:t xml:space="preserve">, to a large extent, </w:t>
      </w:r>
      <w:r w:rsidRPr="004451C1">
        <w:rPr>
          <w:rFonts w:eastAsia="Calibri"/>
          <w:b/>
          <w:highlight w:val="cyan"/>
          <w:u w:val="single"/>
        </w:rPr>
        <w:t>caused by supply chain</w:t>
      </w:r>
      <w:r w:rsidRPr="00CE3CB4">
        <w:t xml:space="preserve"> bottlenecks which continue to worsen as the Covid-19 pandemic reasserts its grip.</w:t>
      </w:r>
    </w:p>
    <w:p w14:paraId="31C5A584" w14:textId="77777777" w:rsidR="00F31FA8" w:rsidRPr="00CE3CB4" w:rsidRDefault="00F31FA8" w:rsidP="00F31FA8">
      <w:r w:rsidRPr="00CE3CB4">
        <w:t xml:space="preserve">But again, </w:t>
      </w:r>
      <w:r w:rsidRPr="004451C1">
        <w:rPr>
          <w:b/>
          <w:bCs/>
          <w:highlight w:val="cyan"/>
          <w:u w:val="single"/>
        </w:rPr>
        <w:t>it is not the absolute levels</w:t>
      </w:r>
      <w:r w:rsidRPr="00F31FA8">
        <w:rPr>
          <w:b/>
          <w:bCs/>
          <w:u w:val="single"/>
        </w:rPr>
        <w:t xml:space="preserve"> of inflation that are most important at this time – </w:t>
      </w:r>
      <w:r w:rsidRPr="004451C1">
        <w:rPr>
          <w:b/>
          <w:bCs/>
          <w:highlight w:val="cyan"/>
          <w:u w:val="single"/>
        </w:rPr>
        <w:t xml:space="preserve">it is the </w:t>
      </w:r>
      <w:r w:rsidRPr="004451C1">
        <w:rPr>
          <w:rFonts w:eastAsia="Calibri"/>
          <w:b/>
          <w:highlight w:val="cyan"/>
          <w:u w:val="single"/>
        </w:rPr>
        <w:t>very fact of inflation</w:t>
      </w:r>
      <w:r w:rsidRPr="00CE3CB4">
        <w:t xml:space="preserve">. The phenomenon had, in many people’s </w:t>
      </w:r>
      <w:proofErr w:type="gramStart"/>
      <w:r w:rsidRPr="00CE3CB4">
        <w:t>view</w:t>
      </w:r>
      <w:proofErr w:type="gramEnd"/>
      <w:r w:rsidRPr="00CE3CB4">
        <w:t>, been banished by supposedly perpetual monetary easing and Modern Monetary Theory.</w:t>
      </w:r>
    </w:p>
    <w:p w14:paraId="066B816A" w14:textId="77777777" w:rsidR="00F31FA8" w:rsidRPr="00CE3CB4" w:rsidRDefault="00F31FA8" w:rsidP="00F31FA8">
      <w:r w:rsidRPr="00F31FA8">
        <w:rPr>
          <w:b/>
          <w:bCs/>
          <w:u w:val="single"/>
        </w:rPr>
        <w:t xml:space="preserve">Inflation has </w:t>
      </w:r>
      <w:r w:rsidRPr="004451C1">
        <w:rPr>
          <w:rFonts w:eastAsia="Calibri"/>
          <w:b/>
          <w:highlight w:val="cyan"/>
          <w:u w:val="single"/>
        </w:rPr>
        <w:t>returned from the dead</w:t>
      </w:r>
      <w:r w:rsidRPr="00CE3CB4">
        <w:t xml:space="preserve">, as the rising gold prices attest, while its persistence is likely to consign cryptocurrencies such as bitcoin to the crypt. Inflation’s </w:t>
      </w:r>
      <w:r w:rsidRPr="004451C1">
        <w:rPr>
          <w:b/>
          <w:bCs/>
          <w:highlight w:val="cyan"/>
          <w:u w:val="single"/>
        </w:rPr>
        <w:t>resurrection</w:t>
      </w:r>
      <w:r w:rsidRPr="00F31FA8">
        <w:rPr>
          <w:b/>
          <w:bCs/>
          <w:u w:val="single"/>
        </w:rPr>
        <w:t xml:space="preserve"> threatens to </w:t>
      </w:r>
      <w:r w:rsidRPr="004451C1">
        <w:rPr>
          <w:rFonts w:eastAsia="Calibri"/>
          <w:b/>
          <w:highlight w:val="cyan"/>
          <w:u w:val="single"/>
        </w:rPr>
        <w:t>undermine markets</w:t>
      </w:r>
      <w:r w:rsidRPr="00F31FA8">
        <w:rPr>
          <w:b/>
          <w:bCs/>
          <w:u w:val="single"/>
        </w:rPr>
        <w:t xml:space="preserve"> in a way that resembles or even </w:t>
      </w:r>
      <w:r w:rsidRPr="00CE3CB4">
        <w:rPr>
          <w:rFonts w:eastAsia="Calibri"/>
          <w:b/>
          <w:u w:val="single"/>
        </w:rPr>
        <w:t>surpasses an earthquake</w:t>
      </w:r>
      <w:r w:rsidRPr="00CE3CB4">
        <w:t>.</w:t>
      </w:r>
    </w:p>
    <w:p w14:paraId="6411CDF9" w14:textId="77777777" w:rsidR="00F31FA8" w:rsidRPr="00F31FA8" w:rsidRDefault="00F31FA8" w:rsidP="00F31FA8"/>
    <w:p w14:paraId="287C11FE" w14:textId="17BDD1B8" w:rsidR="007E0932" w:rsidRDefault="007E0932" w:rsidP="007E0932">
      <w:pPr>
        <w:pStyle w:val="Heading3"/>
      </w:pPr>
      <w:r>
        <w:t xml:space="preserve">Impacts --- Recession = War </w:t>
      </w:r>
    </w:p>
    <w:p w14:paraId="2C76FFCE" w14:textId="77777777" w:rsidR="007E0932" w:rsidRDefault="007E0932" w:rsidP="007E0932"/>
    <w:p w14:paraId="776F428A" w14:textId="77777777" w:rsidR="007E0932" w:rsidRDefault="007E0932" w:rsidP="007E0932"/>
    <w:p w14:paraId="4C4BB485" w14:textId="77777777" w:rsidR="007E0932" w:rsidRPr="000F2533" w:rsidRDefault="007E0932" w:rsidP="007E0932">
      <w:pPr>
        <w:pStyle w:val="Heading4"/>
        <w:rPr>
          <w:rFonts w:cs="Arial"/>
        </w:rPr>
      </w:pPr>
      <w:r w:rsidRPr="000F2533">
        <w:rPr>
          <w:rFonts w:cs="Arial"/>
        </w:rPr>
        <w:t xml:space="preserve">Recession causes </w:t>
      </w:r>
      <w:r w:rsidRPr="000F2533">
        <w:rPr>
          <w:rFonts w:cs="Arial"/>
          <w:u w:val="single"/>
        </w:rPr>
        <w:t>global war</w:t>
      </w:r>
      <w:r w:rsidRPr="000F2533">
        <w:rPr>
          <w:rFonts w:cs="Arial"/>
        </w:rPr>
        <w:t>.</w:t>
      </w:r>
    </w:p>
    <w:p w14:paraId="0F59396C" w14:textId="77777777" w:rsidR="007E0932" w:rsidRPr="000F2533" w:rsidRDefault="007E0932" w:rsidP="007E0932">
      <w:r w:rsidRPr="000F2533">
        <w:t xml:space="preserve">Yu </w:t>
      </w:r>
      <w:r w:rsidRPr="000F2533">
        <w:rPr>
          <w:b/>
          <w:sz w:val="26"/>
          <w:szCs w:val="26"/>
        </w:rPr>
        <w:t>Song et al. 22</w:t>
      </w:r>
      <w:r w:rsidRPr="000F2533">
        <w:t>, Institute of Defense Economics and Management, Central University of Finance and Economics, “Trade Dependence, Uncertainty Expectations, and Sino–U.S. Political Relations”, Political Relations, J Of Chin Polit Sci (2022), https://doi.org/10.1007/s11366-022-09829-9</w:t>
      </w:r>
    </w:p>
    <w:p w14:paraId="6CFC954F" w14:textId="77777777" w:rsidR="007E0932" w:rsidRPr="00B249B8" w:rsidRDefault="007E0932" w:rsidP="007E0932">
      <w:pPr>
        <w:rPr>
          <w:b/>
          <w:bCs/>
          <w:u w:val="single"/>
        </w:rPr>
      </w:pPr>
      <w:r w:rsidRPr="000F2533">
        <w:rPr>
          <w:sz w:val="16"/>
          <w:szCs w:val="16"/>
        </w:rPr>
        <w:t>Trade Expectation Theory</w:t>
      </w:r>
    </w:p>
    <w:p w14:paraId="30F8F6EE" w14:textId="77777777" w:rsidR="007E0932" w:rsidRPr="000F2533" w:rsidRDefault="007E0932" w:rsidP="007E0932">
      <w:pPr>
        <w:rPr>
          <w:sz w:val="16"/>
          <w:szCs w:val="16"/>
        </w:rPr>
      </w:pPr>
      <w:r w:rsidRPr="000F2533">
        <w:rPr>
          <w:sz w:val="16"/>
          <w:szCs w:val="16"/>
        </w:rPr>
        <w:t xml:space="preserve">The disadvantage of </w:t>
      </w:r>
      <w:r w:rsidRPr="00B249B8">
        <w:rPr>
          <w:b/>
          <w:bCs/>
          <w:u w:val="single"/>
        </w:rPr>
        <w:t>liberalism and realism</w:t>
      </w:r>
      <w:r w:rsidRPr="000F2533">
        <w:rPr>
          <w:sz w:val="16"/>
          <w:szCs w:val="16"/>
        </w:rPr>
        <w:t xml:space="preserve"> is that they </w:t>
      </w:r>
      <w:r w:rsidRPr="00B249B8">
        <w:rPr>
          <w:b/>
          <w:bCs/>
          <w:u w:val="single"/>
        </w:rPr>
        <w:t xml:space="preserve">are too </w:t>
      </w:r>
      <w:r w:rsidRPr="000F2533">
        <w:rPr>
          <w:rFonts w:eastAsia="Calibri"/>
          <w:b/>
          <w:u w:val="single"/>
        </w:rPr>
        <w:t>static</w:t>
      </w:r>
      <w:r w:rsidRPr="00B249B8">
        <w:rPr>
          <w:b/>
          <w:bCs/>
          <w:u w:val="single"/>
        </w:rPr>
        <w:t xml:space="preserve"> to predict</w:t>
      </w:r>
      <w:r w:rsidRPr="000F2533">
        <w:rPr>
          <w:sz w:val="16"/>
          <w:szCs w:val="16"/>
        </w:rPr>
        <w:t xml:space="preserve">, from a dynamic point of view, </w:t>
      </w:r>
      <w:r w:rsidRPr="00B249B8">
        <w:rPr>
          <w:b/>
          <w:bCs/>
          <w:u w:val="single"/>
        </w:rPr>
        <w:t xml:space="preserve">what kinds of situations will affect trade and when perspectives on trade or </w:t>
      </w:r>
      <w:r w:rsidRPr="000F2533">
        <w:rPr>
          <w:rFonts w:eastAsia="Calibri"/>
          <w:b/>
          <w:u w:val="single"/>
        </w:rPr>
        <w:t>conflict will change</w:t>
      </w:r>
      <w:r w:rsidRPr="000F2533">
        <w:rPr>
          <w:sz w:val="16"/>
          <w:szCs w:val="16"/>
        </w:rPr>
        <w:t xml:space="preserve"> [15]. </w:t>
      </w:r>
      <w:r w:rsidRPr="00B249B8">
        <w:rPr>
          <w:b/>
          <w:bCs/>
          <w:u w:val="single"/>
        </w:rPr>
        <w:t>Copeland</w:t>
      </w:r>
      <w:r w:rsidRPr="000F2533">
        <w:rPr>
          <w:sz w:val="16"/>
          <w:szCs w:val="16"/>
        </w:rPr>
        <w:t xml:space="preserve"> [15] </w:t>
      </w:r>
      <w:r w:rsidRPr="00B249B8">
        <w:rPr>
          <w:b/>
          <w:bCs/>
          <w:u w:val="single"/>
        </w:rPr>
        <w:t>provides a new theory, called “trade expectations theory”</w:t>
      </w:r>
      <w:r w:rsidRPr="000F2533">
        <w:rPr>
          <w:sz w:val="16"/>
          <w:szCs w:val="16"/>
        </w:rPr>
        <w:t xml:space="preserve">, to help improve the theoretical study of trade and conflict. </w:t>
      </w:r>
      <w:r w:rsidRPr="00B249B8">
        <w:rPr>
          <w:b/>
          <w:bCs/>
          <w:u w:val="single"/>
        </w:rPr>
        <w:t>It introduces a new variable</w:t>
      </w:r>
      <w:r w:rsidRPr="000F2533">
        <w:rPr>
          <w:sz w:val="16"/>
          <w:szCs w:val="16"/>
        </w:rPr>
        <w:t>—</w:t>
      </w:r>
      <w:r w:rsidRPr="00B249B8">
        <w:rPr>
          <w:b/>
          <w:bCs/>
          <w:u w:val="single"/>
        </w:rPr>
        <w:t>the</w:t>
      </w:r>
      <w:r w:rsidRPr="000F2533">
        <w:rPr>
          <w:sz w:val="16"/>
          <w:szCs w:val="16"/>
        </w:rPr>
        <w:t xml:space="preserve"> </w:t>
      </w:r>
      <w:r w:rsidRPr="000F2533">
        <w:rPr>
          <w:rFonts w:eastAsia="Calibri"/>
          <w:b/>
          <w:u w:val="single"/>
        </w:rPr>
        <w:t>expectation</w:t>
      </w:r>
      <w:r w:rsidRPr="000F2533">
        <w:rPr>
          <w:sz w:val="16"/>
          <w:szCs w:val="16"/>
        </w:rPr>
        <w:t xml:space="preserve"> </w:t>
      </w:r>
      <w:r w:rsidRPr="00B249B8">
        <w:rPr>
          <w:b/>
          <w:bCs/>
          <w:u w:val="single"/>
        </w:rPr>
        <w:t>of</w:t>
      </w:r>
      <w:r w:rsidRPr="000F2533">
        <w:rPr>
          <w:sz w:val="16"/>
          <w:szCs w:val="16"/>
        </w:rPr>
        <w:t xml:space="preserve"> traders or </w:t>
      </w:r>
      <w:r w:rsidRPr="00B249B8">
        <w:rPr>
          <w:b/>
          <w:bCs/>
          <w:u w:val="single"/>
        </w:rPr>
        <w:t>governments on the future</w:t>
      </w:r>
      <w:r w:rsidRPr="000F2533">
        <w:rPr>
          <w:sz w:val="16"/>
          <w:szCs w:val="16"/>
        </w:rPr>
        <w:t xml:space="preserve"> trade </w:t>
      </w:r>
      <w:r w:rsidRPr="00B249B8">
        <w:rPr>
          <w:b/>
          <w:bCs/>
          <w:u w:val="single"/>
        </w:rPr>
        <w:t>environment</w:t>
      </w:r>
      <w:r w:rsidRPr="000F2533">
        <w:rPr>
          <w:sz w:val="16"/>
          <w:szCs w:val="16"/>
        </w:rPr>
        <w:t xml:space="preserve">. Therefore, it is a dynamic theoretical mechanism because the expectation of future trade may change over time. </w:t>
      </w:r>
      <w:r w:rsidRPr="004451C1">
        <w:rPr>
          <w:rFonts w:eastAsia="Calibri"/>
          <w:b/>
          <w:highlight w:val="cyan"/>
          <w:u w:val="single"/>
        </w:rPr>
        <w:t>The occurrence of war</w:t>
      </w:r>
      <w:r w:rsidRPr="004451C1">
        <w:rPr>
          <w:sz w:val="16"/>
          <w:szCs w:val="16"/>
          <w:highlight w:val="cyan"/>
        </w:rPr>
        <w:t xml:space="preserve"> </w:t>
      </w:r>
      <w:r w:rsidRPr="004451C1">
        <w:rPr>
          <w:b/>
          <w:bCs/>
          <w:highlight w:val="cyan"/>
          <w:u w:val="single"/>
        </w:rPr>
        <w:t>depends on</w:t>
      </w:r>
      <w:r w:rsidRPr="004451C1">
        <w:rPr>
          <w:sz w:val="16"/>
          <w:szCs w:val="16"/>
          <w:highlight w:val="cyan"/>
        </w:rPr>
        <w:t xml:space="preserve"> </w:t>
      </w:r>
      <w:r w:rsidRPr="004451C1">
        <w:rPr>
          <w:rFonts w:eastAsia="Calibri"/>
          <w:b/>
          <w:highlight w:val="cyan"/>
          <w:u w:val="single"/>
        </w:rPr>
        <w:t>trade expectations</w:t>
      </w:r>
      <w:r w:rsidRPr="000F2533">
        <w:rPr>
          <w:sz w:val="16"/>
          <w:szCs w:val="16"/>
        </w:rPr>
        <w:t xml:space="preserve">; </w:t>
      </w:r>
      <w:r w:rsidRPr="00B249B8">
        <w:rPr>
          <w:b/>
          <w:bCs/>
          <w:u w:val="single"/>
        </w:rPr>
        <w:t xml:space="preserve">that is, </w:t>
      </w:r>
      <w:r w:rsidRPr="004451C1">
        <w:rPr>
          <w:b/>
          <w:bCs/>
          <w:highlight w:val="cyan"/>
          <w:u w:val="single"/>
        </w:rPr>
        <w:t>expectations</w:t>
      </w:r>
      <w:r w:rsidRPr="000F2533">
        <w:rPr>
          <w:sz w:val="16"/>
          <w:szCs w:val="16"/>
        </w:rPr>
        <w:t xml:space="preserve"> over the international trade environment among different countries </w:t>
      </w:r>
      <w:r w:rsidRPr="004451C1">
        <w:rPr>
          <w:rFonts w:eastAsia="Calibri"/>
          <w:b/>
          <w:highlight w:val="cyan"/>
          <w:u w:val="single"/>
        </w:rPr>
        <w:t>directly determine</w:t>
      </w:r>
      <w:r w:rsidRPr="004451C1">
        <w:rPr>
          <w:sz w:val="16"/>
          <w:szCs w:val="16"/>
          <w:highlight w:val="cyan"/>
        </w:rPr>
        <w:t xml:space="preserve"> </w:t>
      </w:r>
      <w:r w:rsidRPr="004451C1">
        <w:rPr>
          <w:b/>
          <w:bCs/>
          <w:highlight w:val="cyan"/>
          <w:u w:val="single"/>
        </w:rPr>
        <w:t xml:space="preserve">whether the </w:t>
      </w:r>
      <w:r w:rsidRPr="004451C1">
        <w:rPr>
          <w:rFonts w:eastAsia="Calibri"/>
          <w:b/>
          <w:sz w:val="24"/>
          <w:szCs w:val="24"/>
          <w:highlight w:val="cyan"/>
          <w:u w:val="single"/>
        </w:rPr>
        <w:t>world</w:t>
      </w:r>
      <w:r w:rsidRPr="004451C1">
        <w:rPr>
          <w:b/>
          <w:bCs/>
          <w:highlight w:val="cyan"/>
          <w:u w:val="single"/>
        </w:rPr>
        <w:t xml:space="preserve"> can </w:t>
      </w:r>
      <w:r w:rsidRPr="004451C1">
        <w:rPr>
          <w:rFonts w:eastAsia="Calibri"/>
          <w:b/>
          <w:sz w:val="24"/>
          <w:szCs w:val="24"/>
          <w:highlight w:val="cyan"/>
          <w:u w:val="single"/>
        </w:rPr>
        <w:t>continue to maintain peace in the future</w:t>
      </w:r>
      <w:r w:rsidRPr="000F2533">
        <w:rPr>
          <w:sz w:val="16"/>
          <w:szCs w:val="16"/>
        </w:rPr>
        <w:t xml:space="preserve"> [15].</w:t>
      </w:r>
    </w:p>
    <w:p w14:paraId="5A25CC6B" w14:textId="77777777" w:rsidR="007E0932" w:rsidRPr="000F2533" w:rsidRDefault="007E0932" w:rsidP="007E0932">
      <w:pPr>
        <w:rPr>
          <w:sz w:val="16"/>
          <w:szCs w:val="16"/>
        </w:rPr>
      </w:pPr>
      <w:r w:rsidRPr="000F2533">
        <w:rPr>
          <w:sz w:val="16"/>
          <w:szCs w:val="16"/>
        </w:rPr>
        <w:t xml:space="preserve">If there is a large trade volume now, higher common interests may produce positive expectations. As liberals insist, close trade ties improve political relations. Furthermore, </w:t>
      </w:r>
      <w:r w:rsidRPr="00B249B8">
        <w:rPr>
          <w:b/>
          <w:bCs/>
          <w:u w:val="single"/>
        </w:rPr>
        <w:t>if</w:t>
      </w:r>
      <w:r w:rsidRPr="000F2533">
        <w:rPr>
          <w:sz w:val="16"/>
          <w:szCs w:val="16"/>
        </w:rPr>
        <w:t xml:space="preserve"> traders or </w:t>
      </w:r>
      <w:r w:rsidRPr="00B249B8">
        <w:rPr>
          <w:b/>
          <w:bCs/>
          <w:u w:val="single"/>
        </w:rPr>
        <w:t xml:space="preserve">governments hold positive expectations for the </w:t>
      </w:r>
      <w:r w:rsidRPr="000F2533">
        <w:rPr>
          <w:rFonts w:eastAsia="Calibri"/>
          <w:b/>
          <w:u w:val="single"/>
        </w:rPr>
        <w:t>future</w:t>
      </w:r>
      <w:r w:rsidRPr="00B249B8">
        <w:rPr>
          <w:b/>
          <w:bCs/>
          <w:u w:val="single"/>
        </w:rPr>
        <w:t xml:space="preserve"> trading </w:t>
      </w:r>
      <w:r w:rsidRPr="000F2533">
        <w:rPr>
          <w:rFonts w:eastAsia="Calibri"/>
          <w:b/>
          <w:u w:val="single"/>
        </w:rPr>
        <w:t>environment</w:t>
      </w:r>
      <w:r w:rsidRPr="000F2533">
        <w:rPr>
          <w:sz w:val="16"/>
          <w:szCs w:val="16"/>
        </w:rPr>
        <w:t xml:space="preserve">, even if there is little trade volume at present, </w:t>
      </w:r>
      <w:r w:rsidRPr="00B249B8">
        <w:rPr>
          <w:b/>
          <w:bCs/>
          <w:u w:val="single"/>
        </w:rPr>
        <w:t>it is possible to have peaceful political relations</w:t>
      </w:r>
      <w:r w:rsidRPr="000F2533">
        <w:rPr>
          <w:sz w:val="16"/>
          <w:szCs w:val="16"/>
        </w:rPr>
        <w:t xml:space="preserve">. </w:t>
      </w:r>
      <w:r w:rsidRPr="000F2533">
        <w:rPr>
          <w:rFonts w:eastAsia="Calibri"/>
          <w:b/>
          <w:u w:val="single"/>
        </w:rPr>
        <w:t>However</w:t>
      </w:r>
      <w:r w:rsidRPr="000F2533">
        <w:rPr>
          <w:sz w:val="16"/>
          <w:szCs w:val="16"/>
        </w:rPr>
        <w:t xml:space="preserve">, </w:t>
      </w:r>
      <w:r w:rsidRPr="004451C1">
        <w:rPr>
          <w:b/>
          <w:bCs/>
          <w:highlight w:val="cyan"/>
          <w:u w:val="single"/>
        </w:rPr>
        <w:t xml:space="preserve">if a country’s </w:t>
      </w:r>
      <w:r w:rsidRPr="004451C1">
        <w:rPr>
          <w:rFonts w:eastAsia="Calibri"/>
          <w:b/>
          <w:highlight w:val="cyan"/>
          <w:u w:val="single"/>
        </w:rPr>
        <w:t>expectations</w:t>
      </w:r>
      <w:r w:rsidRPr="00B249B8">
        <w:rPr>
          <w:b/>
          <w:bCs/>
          <w:u w:val="single"/>
        </w:rPr>
        <w:t xml:space="preserve"> </w:t>
      </w:r>
      <w:r w:rsidRPr="004451C1">
        <w:rPr>
          <w:b/>
          <w:bCs/>
          <w:highlight w:val="cyan"/>
          <w:u w:val="single"/>
        </w:rPr>
        <w:t xml:space="preserve">of the </w:t>
      </w:r>
      <w:r w:rsidRPr="004451C1">
        <w:rPr>
          <w:rFonts w:eastAsia="Calibri"/>
          <w:b/>
          <w:highlight w:val="cyan"/>
          <w:u w:val="single"/>
        </w:rPr>
        <w:t>future economic environment are negative</w:t>
      </w:r>
      <w:r w:rsidRPr="000F2533">
        <w:rPr>
          <w:sz w:val="16"/>
          <w:szCs w:val="16"/>
        </w:rPr>
        <w:t xml:space="preserve">, </w:t>
      </w:r>
      <w:r w:rsidRPr="00B249B8">
        <w:rPr>
          <w:b/>
          <w:bCs/>
          <w:u w:val="single"/>
        </w:rPr>
        <w:t>it may believe that</w:t>
      </w:r>
      <w:r w:rsidRPr="000F2533">
        <w:rPr>
          <w:sz w:val="16"/>
          <w:szCs w:val="16"/>
        </w:rPr>
        <w:t xml:space="preserve"> it </w:t>
      </w:r>
      <w:r w:rsidRPr="00B249B8">
        <w:rPr>
          <w:b/>
          <w:bCs/>
          <w:u w:val="single"/>
        </w:rPr>
        <w:t>soon</w:t>
      </w:r>
      <w:r w:rsidRPr="000F2533">
        <w:rPr>
          <w:sz w:val="16"/>
          <w:szCs w:val="16"/>
        </w:rPr>
        <w:t xml:space="preserve"> will not be able to trade with foreign countries or that trade and </w:t>
      </w:r>
      <w:r w:rsidRPr="00B249B8">
        <w:rPr>
          <w:b/>
          <w:bCs/>
          <w:u w:val="single"/>
        </w:rPr>
        <w:t>investment will be interrupted</w:t>
      </w:r>
      <w:r w:rsidRPr="000F2533">
        <w:rPr>
          <w:sz w:val="16"/>
          <w:szCs w:val="16"/>
        </w:rPr>
        <w:t xml:space="preserve"> by other countries; </w:t>
      </w:r>
      <w:r w:rsidRPr="000F2533">
        <w:rPr>
          <w:rFonts w:eastAsia="Calibri"/>
          <w:b/>
          <w:u w:val="single"/>
        </w:rPr>
        <w:t>then</w:t>
      </w:r>
      <w:r w:rsidRPr="000F2533">
        <w:rPr>
          <w:sz w:val="16"/>
          <w:szCs w:val="16"/>
        </w:rPr>
        <w:t xml:space="preserve">, </w:t>
      </w:r>
      <w:r w:rsidRPr="00B249B8">
        <w:rPr>
          <w:b/>
          <w:bCs/>
          <w:u w:val="single"/>
        </w:rPr>
        <w:t xml:space="preserve">the logic of </w:t>
      </w:r>
      <w:r w:rsidRPr="004451C1">
        <w:rPr>
          <w:rFonts w:eastAsia="Calibri"/>
          <w:b/>
          <w:highlight w:val="cyan"/>
          <w:u w:val="single"/>
        </w:rPr>
        <w:t>realism will become operative</w:t>
      </w:r>
      <w:r w:rsidRPr="000F2533">
        <w:rPr>
          <w:sz w:val="16"/>
          <w:szCs w:val="16"/>
        </w:rPr>
        <w:t xml:space="preserve">. </w:t>
      </w:r>
      <w:r w:rsidRPr="00B249B8">
        <w:rPr>
          <w:b/>
          <w:bCs/>
          <w:u w:val="single"/>
        </w:rPr>
        <w:t>Under these circumstances,</w:t>
      </w:r>
      <w:r w:rsidRPr="000F2533">
        <w:rPr>
          <w:sz w:val="16"/>
          <w:szCs w:val="16"/>
        </w:rPr>
        <w:t xml:space="preserve"> </w:t>
      </w:r>
      <w:r w:rsidRPr="004451C1">
        <w:rPr>
          <w:b/>
          <w:bCs/>
          <w:highlight w:val="cyan"/>
          <w:u w:val="single"/>
        </w:rPr>
        <w:t>countries tend to believe</w:t>
      </w:r>
      <w:r w:rsidRPr="00B249B8">
        <w:rPr>
          <w:b/>
          <w:bCs/>
          <w:u w:val="single"/>
        </w:rPr>
        <w:t xml:space="preserve"> that </w:t>
      </w:r>
      <w:r w:rsidRPr="004451C1">
        <w:rPr>
          <w:b/>
          <w:bCs/>
          <w:highlight w:val="cyan"/>
          <w:u w:val="single"/>
        </w:rPr>
        <w:t>without access to</w:t>
      </w:r>
      <w:r w:rsidRPr="000F2533">
        <w:rPr>
          <w:sz w:val="16"/>
          <w:szCs w:val="16"/>
        </w:rPr>
        <w:t xml:space="preserve"> key </w:t>
      </w:r>
      <w:r w:rsidRPr="004451C1">
        <w:rPr>
          <w:b/>
          <w:bCs/>
          <w:highlight w:val="cyan"/>
          <w:u w:val="single"/>
        </w:rPr>
        <w:t>raw materials and investment</w:t>
      </w:r>
      <w:r w:rsidRPr="000F2533">
        <w:rPr>
          <w:sz w:val="16"/>
          <w:szCs w:val="16"/>
        </w:rPr>
        <w:t xml:space="preserve">, </w:t>
      </w:r>
      <w:r w:rsidRPr="00B249B8">
        <w:rPr>
          <w:b/>
          <w:bCs/>
          <w:u w:val="single"/>
        </w:rPr>
        <w:t xml:space="preserve">their </w:t>
      </w:r>
      <w:r w:rsidRPr="004451C1">
        <w:rPr>
          <w:b/>
          <w:bCs/>
          <w:highlight w:val="cyan"/>
          <w:u w:val="single"/>
        </w:rPr>
        <w:t>economies</w:t>
      </w:r>
      <w:r w:rsidRPr="00B249B8">
        <w:rPr>
          <w:b/>
          <w:bCs/>
          <w:u w:val="single"/>
        </w:rPr>
        <w:t xml:space="preserve"> will not develop healthily and </w:t>
      </w:r>
      <w:r w:rsidRPr="004451C1">
        <w:rPr>
          <w:b/>
          <w:bCs/>
          <w:highlight w:val="cyan"/>
          <w:u w:val="single"/>
        </w:rPr>
        <w:t xml:space="preserve">will </w:t>
      </w:r>
      <w:r w:rsidRPr="004451C1">
        <w:rPr>
          <w:rFonts w:eastAsia="Calibri"/>
          <w:b/>
          <w:highlight w:val="cyan"/>
          <w:u w:val="single"/>
        </w:rPr>
        <w:t>begin to decline</w:t>
      </w:r>
      <w:r w:rsidRPr="000F2533">
        <w:rPr>
          <w:sz w:val="16"/>
          <w:szCs w:val="16"/>
        </w:rPr>
        <w:t xml:space="preserve"> compared to more resistant actors. </w:t>
      </w:r>
      <w:r w:rsidRPr="004451C1">
        <w:rPr>
          <w:rFonts w:eastAsia="Calibri"/>
          <w:b/>
          <w:sz w:val="24"/>
          <w:szCs w:val="24"/>
          <w:highlight w:val="cyan"/>
          <w:u w:val="single"/>
        </w:rPr>
        <w:t>If a country anticipates a severe</w:t>
      </w:r>
      <w:r w:rsidRPr="000F2533">
        <w:rPr>
          <w:rFonts w:eastAsia="Calibri"/>
          <w:b/>
          <w:sz w:val="24"/>
          <w:szCs w:val="24"/>
          <w:u w:val="single"/>
        </w:rPr>
        <w:t xml:space="preserve"> economic </w:t>
      </w:r>
      <w:r w:rsidRPr="004451C1">
        <w:rPr>
          <w:rFonts w:eastAsia="Calibri"/>
          <w:b/>
          <w:sz w:val="24"/>
          <w:szCs w:val="24"/>
          <w:highlight w:val="cyan"/>
          <w:u w:val="single"/>
        </w:rPr>
        <w:t>recession</w:t>
      </w:r>
      <w:r w:rsidRPr="004451C1">
        <w:rPr>
          <w:sz w:val="16"/>
          <w:szCs w:val="16"/>
          <w:highlight w:val="cyan"/>
        </w:rPr>
        <w:t xml:space="preserve">, </w:t>
      </w:r>
      <w:r w:rsidRPr="004451C1">
        <w:rPr>
          <w:b/>
          <w:bCs/>
          <w:highlight w:val="cyan"/>
          <w:u w:val="single"/>
        </w:rPr>
        <w:t xml:space="preserve">its </w:t>
      </w:r>
      <w:r w:rsidRPr="004451C1">
        <w:rPr>
          <w:rFonts w:eastAsia="Calibri"/>
          <w:b/>
          <w:sz w:val="24"/>
          <w:szCs w:val="24"/>
          <w:highlight w:val="cyan"/>
          <w:u w:val="single"/>
        </w:rPr>
        <w:t>leaders</w:t>
      </w:r>
      <w:r w:rsidRPr="004451C1">
        <w:rPr>
          <w:b/>
          <w:bCs/>
          <w:highlight w:val="cyan"/>
          <w:u w:val="single"/>
        </w:rPr>
        <w:t xml:space="preserve"> will</w:t>
      </w:r>
      <w:r w:rsidRPr="00B249B8">
        <w:rPr>
          <w:b/>
          <w:bCs/>
          <w:u w:val="single"/>
        </w:rPr>
        <w:t xml:space="preserve"> </w:t>
      </w:r>
      <w:r w:rsidRPr="004451C1">
        <w:rPr>
          <w:rFonts w:eastAsia="Calibri"/>
          <w:b/>
          <w:sz w:val="24"/>
          <w:szCs w:val="24"/>
          <w:highlight w:val="cyan"/>
          <w:u w:val="single"/>
        </w:rPr>
        <w:t>think</w:t>
      </w:r>
      <w:r w:rsidRPr="000F2533">
        <w:rPr>
          <w:rFonts w:eastAsia="Calibri"/>
          <w:b/>
          <w:sz w:val="24"/>
          <w:szCs w:val="24"/>
          <w:u w:val="single"/>
        </w:rPr>
        <w:t xml:space="preserve"> that </w:t>
      </w:r>
      <w:r w:rsidRPr="004451C1">
        <w:rPr>
          <w:rFonts w:eastAsia="Calibri"/>
          <w:b/>
          <w:sz w:val="24"/>
          <w:szCs w:val="24"/>
          <w:highlight w:val="cyan"/>
          <w:u w:val="single"/>
        </w:rPr>
        <w:t>conflict is a reasonable choice</w:t>
      </w:r>
      <w:r w:rsidRPr="000F2533">
        <w:rPr>
          <w:sz w:val="16"/>
          <w:szCs w:val="16"/>
        </w:rPr>
        <w:t xml:space="preserve"> [16].</w:t>
      </w:r>
    </w:p>
    <w:p w14:paraId="1E6CBAEC" w14:textId="77777777" w:rsidR="007E0932" w:rsidRPr="007E0932" w:rsidRDefault="007E0932" w:rsidP="007E0932"/>
    <w:p w14:paraId="0044A56C" w14:textId="17362BB2" w:rsidR="005B0F28" w:rsidRDefault="00FE11AE" w:rsidP="00FE11AE">
      <w:pPr>
        <w:pStyle w:val="Heading3"/>
      </w:pPr>
      <w:r>
        <w:t>Impacts --- AT: Walt</w:t>
      </w:r>
    </w:p>
    <w:p w14:paraId="1E11CC4D" w14:textId="77777777" w:rsidR="00FE11AE" w:rsidRDefault="00FE11AE" w:rsidP="00FE11AE"/>
    <w:p w14:paraId="49B99577" w14:textId="77777777" w:rsidR="00FE11AE" w:rsidRDefault="00FE11AE" w:rsidP="00FE11AE">
      <w:pPr>
        <w:pStyle w:val="Heading4"/>
      </w:pPr>
      <w:r>
        <w:t xml:space="preserve">Walt concedes that </w:t>
      </w:r>
      <w:r>
        <w:rPr>
          <w:u w:val="single"/>
        </w:rPr>
        <w:t>sustained</w:t>
      </w:r>
      <w:r>
        <w:t xml:space="preserve"> recessions </w:t>
      </w:r>
      <w:r>
        <w:rPr>
          <w:i/>
          <w:u w:val="single"/>
        </w:rPr>
        <w:t>do</w:t>
      </w:r>
      <w:r>
        <w:t xml:space="preserve"> make war more likely.</w:t>
      </w:r>
    </w:p>
    <w:p w14:paraId="6FA7C79A" w14:textId="77777777" w:rsidR="00FE11AE" w:rsidRDefault="00FE11AE" w:rsidP="00FE11AE">
      <w:r>
        <w:t xml:space="preserve">Stephen M. </w:t>
      </w:r>
      <w:r>
        <w:rPr>
          <w:b/>
          <w:sz w:val="26"/>
          <w:szCs w:val="26"/>
        </w:rPr>
        <w:t>Walt 20</w:t>
      </w:r>
      <w:r>
        <w:t>, Professor of IR at Harvard, “Will a Global Depression Trigger Another World War?”, https://foreignpolicy.com/2020/05/13/coronavirus-pandemic-depression-economy-world-war/</w:t>
      </w:r>
    </w:p>
    <w:p w14:paraId="12A142D4" w14:textId="77777777" w:rsidR="00FE11AE" w:rsidRDefault="00FE11AE" w:rsidP="00FE11AE">
      <w:pPr>
        <w:rPr>
          <w:sz w:val="14"/>
          <w:szCs w:val="14"/>
        </w:rPr>
      </w:pPr>
      <w:r w:rsidRPr="004451C1">
        <w:rPr>
          <w:b/>
          <w:bCs/>
          <w:highlight w:val="cyan"/>
          <w:u w:val="single"/>
        </w:rPr>
        <w:t xml:space="preserve">If one takes a </w:t>
      </w:r>
      <w:r w:rsidRPr="004451C1">
        <w:rPr>
          <w:rFonts w:eastAsia="Arial"/>
          <w:b/>
          <w:highlight w:val="cyan"/>
          <w:u w:val="single"/>
        </w:rPr>
        <w:t>long</w:t>
      </w:r>
      <w:r>
        <w:rPr>
          <w:rFonts w:eastAsia="Arial"/>
          <w:b/>
          <w:u w:val="single"/>
        </w:rPr>
        <w:t>er-</w:t>
      </w:r>
      <w:r w:rsidRPr="004451C1">
        <w:rPr>
          <w:rFonts w:eastAsia="Arial"/>
          <w:b/>
          <w:highlight w:val="cyan"/>
          <w:u w:val="single"/>
        </w:rPr>
        <w:t>term perspective</w:t>
      </w:r>
      <w:r>
        <w:rPr>
          <w:sz w:val="14"/>
          <w:szCs w:val="14"/>
        </w:rPr>
        <w:t xml:space="preserve">, however, </w:t>
      </w:r>
      <w:r w:rsidRPr="004451C1">
        <w:rPr>
          <w:b/>
          <w:bCs/>
          <w:highlight w:val="cyan"/>
          <w:u w:val="single"/>
        </w:rPr>
        <w:t xml:space="preserve">a </w:t>
      </w:r>
      <w:r w:rsidRPr="004451C1">
        <w:rPr>
          <w:rFonts w:eastAsia="Arial"/>
          <w:b/>
          <w:highlight w:val="cyan"/>
          <w:u w:val="single"/>
        </w:rPr>
        <w:t>sustained</w:t>
      </w:r>
      <w:r w:rsidRPr="00254C21">
        <w:rPr>
          <w:b/>
          <w:bCs/>
          <w:u w:val="single"/>
        </w:rPr>
        <w:t xml:space="preserve"> economic </w:t>
      </w:r>
      <w:r w:rsidRPr="004451C1">
        <w:rPr>
          <w:b/>
          <w:bCs/>
          <w:highlight w:val="cyan"/>
          <w:u w:val="single"/>
        </w:rPr>
        <w:t xml:space="preserve">depression </w:t>
      </w:r>
      <w:r w:rsidRPr="004451C1">
        <w:rPr>
          <w:rFonts w:eastAsia="Arial"/>
          <w:b/>
          <w:highlight w:val="cyan"/>
          <w:u w:val="single"/>
        </w:rPr>
        <w:t>could make war more likely</w:t>
      </w:r>
      <w:r w:rsidRPr="00254C21">
        <w:rPr>
          <w:b/>
          <w:bCs/>
          <w:u w:val="single"/>
        </w:rPr>
        <w:t xml:space="preserve"> by </w:t>
      </w:r>
      <w:r w:rsidRPr="004451C1">
        <w:rPr>
          <w:rFonts w:eastAsia="Arial"/>
          <w:b/>
          <w:highlight w:val="cyan"/>
          <w:u w:val="single"/>
        </w:rPr>
        <w:t>strengthening fascist</w:t>
      </w:r>
      <w:r w:rsidRPr="00254C21">
        <w:rPr>
          <w:b/>
          <w:bCs/>
          <w:u w:val="single"/>
        </w:rPr>
        <w:t xml:space="preserve"> or xenophobic political </w:t>
      </w:r>
      <w:r w:rsidRPr="004451C1">
        <w:rPr>
          <w:rFonts w:eastAsia="Arial"/>
          <w:b/>
          <w:highlight w:val="cyan"/>
          <w:u w:val="single"/>
        </w:rPr>
        <w:t>movements</w:t>
      </w:r>
      <w:r w:rsidRPr="004451C1">
        <w:rPr>
          <w:b/>
          <w:bCs/>
          <w:highlight w:val="cyan"/>
          <w:u w:val="single"/>
        </w:rPr>
        <w:t xml:space="preserve">, </w:t>
      </w:r>
      <w:r w:rsidRPr="004451C1">
        <w:rPr>
          <w:rFonts w:eastAsia="Arial"/>
          <w:b/>
          <w:highlight w:val="cyan"/>
          <w:u w:val="single"/>
        </w:rPr>
        <w:t>fueling protectionism</w:t>
      </w:r>
      <w:r w:rsidRPr="004451C1">
        <w:rPr>
          <w:b/>
          <w:bCs/>
          <w:highlight w:val="cyan"/>
          <w:u w:val="single"/>
        </w:rPr>
        <w:t xml:space="preserve"> and </w:t>
      </w:r>
      <w:proofErr w:type="spellStart"/>
      <w:r w:rsidRPr="004451C1">
        <w:rPr>
          <w:b/>
          <w:bCs/>
          <w:highlight w:val="cyan"/>
          <w:u w:val="single"/>
        </w:rPr>
        <w:t>hypernationalism</w:t>
      </w:r>
      <w:proofErr w:type="spellEnd"/>
      <w:r w:rsidRPr="004451C1">
        <w:rPr>
          <w:b/>
          <w:bCs/>
          <w:highlight w:val="cyan"/>
          <w:u w:val="single"/>
        </w:rPr>
        <w:t>, and making it</w:t>
      </w:r>
      <w:r w:rsidRPr="00254C21">
        <w:rPr>
          <w:b/>
          <w:bCs/>
          <w:u w:val="single"/>
        </w:rPr>
        <w:t xml:space="preserve"> more </w:t>
      </w:r>
      <w:r w:rsidRPr="004451C1">
        <w:rPr>
          <w:b/>
          <w:bCs/>
          <w:highlight w:val="cyan"/>
          <w:u w:val="single"/>
        </w:rPr>
        <w:t>difficult for countries to reach</w:t>
      </w:r>
      <w:r w:rsidRPr="00254C21">
        <w:rPr>
          <w:b/>
          <w:bCs/>
          <w:u w:val="single"/>
        </w:rPr>
        <w:t xml:space="preserve"> </w:t>
      </w:r>
      <w:r>
        <w:rPr>
          <w:rFonts w:eastAsia="Arial"/>
          <w:b/>
          <w:u w:val="single"/>
        </w:rPr>
        <w:t xml:space="preserve">mutually acceptable </w:t>
      </w:r>
      <w:r w:rsidRPr="004451C1">
        <w:rPr>
          <w:rFonts w:eastAsia="Arial"/>
          <w:b/>
          <w:highlight w:val="cyan"/>
          <w:u w:val="single"/>
        </w:rPr>
        <w:t>bargains</w:t>
      </w:r>
      <w:r w:rsidRPr="00254C21">
        <w:rPr>
          <w:b/>
          <w:bCs/>
          <w:u w:val="single"/>
        </w:rPr>
        <w:t xml:space="preserve"> with each other</w:t>
      </w:r>
      <w:r>
        <w:rPr>
          <w:sz w:val="14"/>
          <w:szCs w:val="14"/>
        </w:rPr>
        <w:t xml:space="preserve">. </w:t>
      </w:r>
      <w:r w:rsidRPr="00254C21">
        <w:rPr>
          <w:b/>
          <w:bCs/>
          <w:u w:val="single"/>
        </w:rPr>
        <w:t xml:space="preserve">The history of </w:t>
      </w:r>
      <w:r w:rsidRPr="004451C1">
        <w:rPr>
          <w:b/>
          <w:bCs/>
          <w:highlight w:val="cyan"/>
          <w:u w:val="single"/>
        </w:rPr>
        <w:t xml:space="preserve">the </w:t>
      </w:r>
      <w:r w:rsidRPr="004451C1">
        <w:rPr>
          <w:rFonts w:eastAsia="Arial"/>
          <w:b/>
          <w:highlight w:val="cyan"/>
          <w:u w:val="single"/>
        </w:rPr>
        <w:t>1930s</w:t>
      </w:r>
      <w:r w:rsidRPr="004451C1">
        <w:rPr>
          <w:b/>
          <w:bCs/>
          <w:highlight w:val="cyan"/>
          <w:u w:val="single"/>
        </w:rPr>
        <w:t xml:space="preserve"> shows </w:t>
      </w:r>
      <w:r w:rsidRPr="004451C1">
        <w:rPr>
          <w:rFonts w:eastAsia="Arial"/>
          <w:b/>
          <w:highlight w:val="cyan"/>
          <w:u w:val="single"/>
        </w:rPr>
        <w:t>where such trends</w:t>
      </w:r>
      <w:r>
        <w:rPr>
          <w:rFonts w:eastAsia="Arial"/>
          <w:b/>
          <w:u w:val="single"/>
        </w:rPr>
        <w:t xml:space="preserve"> can </w:t>
      </w:r>
      <w:r w:rsidRPr="004451C1">
        <w:rPr>
          <w:rFonts w:eastAsia="Arial"/>
          <w:b/>
          <w:highlight w:val="cyan"/>
          <w:u w:val="single"/>
        </w:rPr>
        <w:t>lead</w:t>
      </w:r>
      <w:r>
        <w:rPr>
          <w:sz w:val="14"/>
          <w:szCs w:val="14"/>
        </w:rPr>
        <w:t xml:space="preserve">, although the economic effects of the Depression are hardly the only reason world politics took such a deadly turn in the 1930s. </w:t>
      </w:r>
      <w:r w:rsidRPr="00254C21">
        <w:rPr>
          <w:b/>
          <w:bCs/>
          <w:u w:val="single"/>
        </w:rPr>
        <w:t>Nationalism, xenophobia, and authoritarian rule were making a comeback</w:t>
      </w:r>
      <w:r>
        <w:rPr>
          <w:sz w:val="14"/>
          <w:szCs w:val="14"/>
        </w:rPr>
        <w:t xml:space="preserve"> well before COVID-19 struck, </w:t>
      </w:r>
      <w:r w:rsidRPr="00254C21">
        <w:rPr>
          <w:b/>
          <w:bCs/>
          <w:u w:val="single"/>
        </w:rPr>
        <w:t>but</w:t>
      </w:r>
      <w:r>
        <w:rPr>
          <w:sz w:val="14"/>
          <w:szCs w:val="14"/>
        </w:rPr>
        <w:t xml:space="preserve"> the </w:t>
      </w:r>
      <w:r w:rsidRPr="004451C1">
        <w:rPr>
          <w:rFonts w:eastAsia="Arial"/>
          <w:b/>
          <w:highlight w:val="cyan"/>
          <w:u w:val="single"/>
        </w:rPr>
        <w:t>economic misery</w:t>
      </w:r>
      <w:r>
        <w:rPr>
          <w:sz w:val="14"/>
          <w:szCs w:val="14"/>
        </w:rPr>
        <w:t xml:space="preserve"> now occurring in every corner of the world </w:t>
      </w:r>
      <w:r w:rsidRPr="004451C1">
        <w:rPr>
          <w:b/>
          <w:bCs/>
          <w:highlight w:val="cyan"/>
          <w:u w:val="single"/>
        </w:rPr>
        <w:t xml:space="preserve">could </w:t>
      </w:r>
      <w:r w:rsidRPr="004451C1">
        <w:rPr>
          <w:rFonts w:eastAsia="Arial"/>
          <w:b/>
          <w:highlight w:val="cyan"/>
          <w:u w:val="single"/>
        </w:rPr>
        <w:t>intensify</w:t>
      </w:r>
      <w:r>
        <w:rPr>
          <w:sz w:val="14"/>
          <w:szCs w:val="14"/>
        </w:rPr>
        <w:t xml:space="preserve"> </w:t>
      </w:r>
      <w:r w:rsidRPr="004451C1">
        <w:rPr>
          <w:b/>
          <w:bCs/>
          <w:highlight w:val="cyan"/>
          <w:u w:val="single"/>
        </w:rPr>
        <w:t>these trends</w:t>
      </w:r>
      <w:r w:rsidRPr="004451C1">
        <w:rPr>
          <w:sz w:val="14"/>
          <w:szCs w:val="14"/>
          <w:highlight w:val="cyan"/>
        </w:rPr>
        <w:t xml:space="preserve"> </w:t>
      </w:r>
      <w:r w:rsidRPr="004451C1">
        <w:rPr>
          <w:b/>
          <w:bCs/>
          <w:highlight w:val="cyan"/>
          <w:u w:val="single"/>
        </w:rPr>
        <w:t xml:space="preserve">and leave us in a </w:t>
      </w:r>
      <w:r w:rsidRPr="004451C1">
        <w:rPr>
          <w:rFonts w:eastAsia="Arial"/>
          <w:b/>
          <w:highlight w:val="cyan"/>
          <w:u w:val="single"/>
        </w:rPr>
        <w:t>more war-prone condition</w:t>
      </w:r>
      <w:r>
        <w:rPr>
          <w:sz w:val="14"/>
          <w:szCs w:val="14"/>
        </w:rPr>
        <w:t xml:space="preserve"> when fear of the virus has diminished.</w:t>
      </w:r>
    </w:p>
    <w:p w14:paraId="0440EC65" w14:textId="77777777" w:rsidR="00FE11AE" w:rsidRPr="00FE11AE" w:rsidRDefault="00FE11AE" w:rsidP="00FE11AE"/>
    <w:sectPr w:rsidR="00FE11AE" w:rsidRPr="00FE11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28106" w14:textId="77777777" w:rsidR="00C44738" w:rsidRDefault="00C44738" w:rsidP="00066D2C">
      <w:r>
        <w:separator/>
      </w:r>
    </w:p>
  </w:endnote>
  <w:endnote w:type="continuationSeparator" w:id="0">
    <w:p w14:paraId="6033761B" w14:textId="77777777" w:rsidR="00C44738" w:rsidRDefault="00C4473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4D959" w14:textId="77777777" w:rsidR="00C44738" w:rsidRDefault="00C44738" w:rsidP="00066D2C">
      <w:r>
        <w:separator/>
      </w:r>
    </w:p>
  </w:footnote>
  <w:footnote w:type="continuationSeparator" w:id="0">
    <w:p w14:paraId="74F474C3" w14:textId="77777777" w:rsidR="00C44738" w:rsidRDefault="00C4473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C90EBD"/>
    <w:multiLevelType w:val="hybridMultilevel"/>
    <w:tmpl w:val="11B6F656"/>
    <w:lvl w:ilvl="0" w:tplc="1958C834">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DF4310"/>
    <w:multiLevelType w:val="hybridMultilevel"/>
    <w:tmpl w:val="F214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67770C"/>
    <w:multiLevelType w:val="multilevel"/>
    <w:tmpl w:val="CD70DEF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10BB04D3"/>
    <w:multiLevelType w:val="hybridMultilevel"/>
    <w:tmpl w:val="AA3C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710190"/>
    <w:multiLevelType w:val="hybridMultilevel"/>
    <w:tmpl w:val="21B8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041459"/>
    <w:multiLevelType w:val="hybridMultilevel"/>
    <w:tmpl w:val="F8E891E6"/>
    <w:lvl w:ilvl="0" w:tplc="1BB67BE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602743"/>
    <w:multiLevelType w:val="hybridMultilevel"/>
    <w:tmpl w:val="C8EE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8015AF"/>
    <w:multiLevelType w:val="multilevel"/>
    <w:tmpl w:val="267E0B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72486"/>
    <w:multiLevelType w:val="hybridMultilevel"/>
    <w:tmpl w:val="ABE02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E06CA4"/>
    <w:multiLevelType w:val="hybridMultilevel"/>
    <w:tmpl w:val="B1EA0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7B0994"/>
    <w:multiLevelType w:val="hybridMultilevel"/>
    <w:tmpl w:val="49ACC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9365DA"/>
    <w:multiLevelType w:val="hybridMultilevel"/>
    <w:tmpl w:val="7666B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99251A"/>
    <w:multiLevelType w:val="hybridMultilevel"/>
    <w:tmpl w:val="661E17B2"/>
    <w:lvl w:ilvl="0" w:tplc="1FF0BE42">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C72AB1"/>
    <w:multiLevelType w:val="hybridMultilevel"/>
    <w:tmpl w:val="FC6EB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95317"/>
    <w:multiLevelType w:val="hybridMultilevel"/>
    <w:tmpl w:val="CCF2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FB078C"/>
    <w:multiLevelType w:val="hybridMultilevel"/>
    <w:tmpl w:val="9B14E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DA3384"/>
    <w:multiLevelType w:val="hybridMultilevel"/>
    <w:tmpl w:val="35D6B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78551D"/>
    <w:multiLevelType w:val="multilevel"/>
    <w:tmpl w:val="DE7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27679"/>
    <w:multiLevelType w:val="hybridMultilevel"/>
    <w:tmpl w:val="C44AF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2"/>
  </w:num>
  <w:num w:numId="43" w16cid:durableId="1695883432">
    <w:abstractNumId w:val="20"/>
  </w:num>
  <w:num w:numId="44" w16cid:durableId="720713117">
    <w:abstractNumId w:val="16"/>
  </w:num>
  <w:num w:numId="45" w16cid:durableId="1281106569">
    <w:abstractNumId w:val="30"/>
  </w:num>
  <w:num w:numId="46" w16cid:durableId="177157914">
    <w:abstractNumId w:val="0"/>
  </w:num>
  <w:num w:numId="47" w16cid:durableId="804662463">
    <w:abstractNumId w:val="14"/>
  </w:num>
  <w:num w:numId="48" w16cid:durableId="1328553588">
    <w:abstractNumId w:val="33"/>
  </w:num>
  <w:num w:numId="49" w16cid:durableId="1946226995">
    <w:abstractNumId w:val="28"/>
  </w:num>
  <w:num w:numId="50" w16cid:durableId="210922232">
    <w:abstractNumId w:val="29"/>
  </w:num>
  <w:num w:numId="51" w16cid:durableId="2069916751">
    <w:abstractNumId w:val="15"/>
  </w:num>
  <w:num w:numId="52" w16cid:durableId="1879585518">
    <w:abstractNumId w:val="18"/>
  </w:num>
  <w:num w:numId="53" w16cid:durableId="232591377">
    <w:abstractNumId w:val="21"/>
  </w:num>
  <w:num w:numId="54" w16cid:durableId="201334148">
    <w:abstractNumId w:val="32"/>
  </w:num>
  <w:num w:numId="55" w16cid:durableId="333264421">
    <w:abstractNumId w:val="31"/>
  </w:num>
  <w:num w:numId="56" w16cid:durableId="2002003176">
    <w:abstractNumId w:val="25"/>
  </w:num>
  <w:num w:numId="57" w16cid:durableId="93138776">
    <w:abstractNumId w:val="24"/>
  </w:num>
  <w:num w:numId="58" w16cid:durableId="97795372">
    <w:abstractNumId w:val="17"/>
  </w:num>
  <w:num w:numId="59" w16cid:durableId="168764690">
    <w:abstractNumId w:val="12"/>
  </w:num>
  <w:num w:numId="60" w16cid:durableId="1443038605">
    <w:abstractNumId w:val="27"/>
  </w:num>
  <w:num w:numId="61" w16cid:durableId="359159886">
    <w:abstractNumId w:val="11"/>
  </w:num>
  <w:num w:numId="62" w16cid:durableId="1644962643">
    <w:abstractNumId w:val="23"/>
  </w:num>
  <w:num w:numId="63" w16cid:durableId="282004941">
    <w:abstractNumId w:val="19"/>
  </w:num>
  <w:num w:numId="64" w16cid:durableId="19699726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Forslund"/>
    <w:docVar w:name="OS" w:val="Windows NT"/>
    <w:docVar w:name="OSVersion" w:val="10.0"/>
    <w:docVar w:name="RibbonPointer" w:val="2271580506400"/>
    <w:docVar w:name="Team" w:val="Pace"/>
    <w:docVar w:name="VerbatimVersion" w:val="6.0.0"/>
    <w:docVar w:name="WordVersion" w:val="16.0"/>
  </w:docVars>
  <w:rsids>
    <w:rsidRoot w:val="0034680D"/>
    <w:rsid w:val="00001C7E"/>
    <w:rsid w:val="0000466F"/>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3B2"/>
    <w:rsid w:val="000F5C68"/>
    <w:rsid w:val="000F6390"/>
    <w:rsid w:val="000F6530"/>
    <w:rsid w:val="000F775F"/>
    <w:rsid w:val="001014FC"/>
    <w:rsid w:val="00102DD3"/>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848"/>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271"/>
    <w:rsid w:val="00175A0C"/>
    <w:rsid w:val="00180A4E"/>
    <w:rsid w:val="00181F58"/>
    <w:rsid w:val="00186B65"/>
    <w:rsid w:val="00190CDA"/>
    <w:rsid w:val="00195A1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DCD"/>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C21"/>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0BD"/>
    <w:rsid w:val="00333A69"/>
    <w:rsid w:val="003352D6"/>
    <w:rsid w:val="00345BF2"/>
    <w:rsid w:val="0034680D"/>
    <w:rsid w:val="00347131"/>
    <w:rsid w:val="003479B5"/>
    <w:rsid w:val="003500B6"/>
    <w:rsid w:val="00352622"/>
    <w:rsid w:val="00355B45"/>
    <w:rsid w:val="00361FA0"/>
    <w:rsid w:val="00363ABC"/>
    <w:rsid w:val="0036427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4F3"/>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1C1"/>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BC1"/>
    <w:rsid w:val="00521B9F"/>
    <w:rsid w:val="005268F8"/>
    <w:rsid w:val="0053626E"/>
    <w:rsid w:val="00544936"/>
    <w:rsid w:val="005449A8"/>
    <w:rsid w:val="0055242A"/>
    <w:rsid w:val="005525AE"/>
    <w:rsid w:val="005546C5"/>
    <w:rsid w:val="005558FC"/>
    <w:rsid w:val="00555D84"/>
    <w:rsid w:val="00557B59"/>
    <w:rsid w:val="00565142"/>
    <w:rsid w:val="00567D6A"/>
    <w:rsid w:val="00567D90"/>
    <w:rsid w:val="00575723"/>
    <w:rsid w:val="00583644"/>
    <w:rsid w:val="00585F11"/>
    <w:rsid w:val="005906F9"/>
    <w:rsid w:val="005932B4"/>
    <w:rsid w:val="005A2F87"/>
    <w:rsid w:val="005A3550"/>
    <w:rsid w:val="005A4DE4"/>
    <w:rsid w:val="005A6204"/>
    <w:rsid w:val="005A6D5A"/>
    <w:rsid w:val="005A7B69"/>
    <w:rsid w:val="005B0F2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DF3"/>
    <w:rsid w:val="005F5E14"/>
    <w:rsid w:val="005F72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E45"/>
    <w:rsid w:val="006633F4"/>
    <w:rsid w:val="0066638E"/>
    <w:rsid w:val="00666CC0"/>
    <w:rsid w:val="00673C22"/>
    <w:rsid w:val="0067482D"/>
    <w:rsid w:val="0067732F"/>
    <w:rsid w:val="00681007"/>
    <w:rsid w:val="0068122B"/>
    <w:rsid w:val="00681DD9"/>
    <w:rsid w:val="00682252"/>
    <w:rsid w:val="00682F5C"/>
    <w:rsid w:val="0068466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A15"/>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F2F"/>
    <w:rsid w:val="007C0AED"/>
    <w:rsid w:val="007C0BEE"/>
    <w:rsid w:val="007C25EA"/>
    <w:rsid w:val="007C42F3"/>
    <w:rsid w:val="007C4FA7"/>
    <w:rsid w:val="007C5531"/>
    <w:rsid w:val="007C63A0"/>
    <w:rsid w:val="007C6D52"/>
    <w:rsid w:val="007C6F91"/>
    <w:rsid w:val="007C72C0"/>
    <w:rsid w:val="007D034D"/>
    <w:rsid w:val="007D12ED"/>
    <w:rsid w:val="007D2F9C"/>
    <w:rsid w:val="007E0932"/>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6FB"/>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6EAC"/>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D5B"/>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426"/>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4C1"/>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026"/>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08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DA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456"/>
    <w:rsid w:val="00B1231F"/>
    <w:rsid w:val="00B17927"/>
    <w:rsid w:val="00B2113E"/>
    <w:rsid w:val="00B2123B"/>
    <w:rsid w:val="00B2410E"/>
    <w:rsid w:val="00B249B8"/>
    <w:rsid w:val="00B2727D"/>
    <w:rsid w:val="00B301A2"/>
    <w:rsid w:val="00B31350"/>
    <w:rsid w:val="00B315A8"/>
    <w:rsid w:val="00B32C3E"/>
    <w:rsid w:val="00B41D37"/>
    <w:rsid w:val="00B45128"/>
    <w:rsid w:val="00B53DB3"/>
    <w:rsid w:val="00B6051D"/>
    <w:rsid w:val="00B66AF2"/>
    <w:rsid w:val="00B72848"/>
    <w:rsid w:val="00B74544"/>
    <w:rsid w:val="00B77754"/>
    <w:rsid w:val="00B81054"/>
    <w:rsid w:val="00B820DB"/>
    <w:rsid w:val="00B837F0"/>
    <w:rsid w:val="00B83896"/>
    <w:rsid w:val="00B84824"/>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7CC"/>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38"/>
    <w:rsid w:val="00C45B5B"/>
    <w:rsid w:val="00C46F26"/>
    <w:rsid w:val="00C51687"/>
    <w:rsid w:val="00C5289C"/>
    <w:rsid w:val="00C56008"/>
    <w:rsid w:val="00C56CBC"/>
    <w:rsid w:val="00C617B0"/>
    <w:rsid w:val="00C620C4"/>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285"/>
    <w:rsid w:val="00CE54E0"/>
    <w:rsid w:val="00CE5835"/>
    <w:rsid w:val="00CE6FA1"/>
    <w:rsid w:val="00CF1938"/>
    <w:rsid w:val="00CF24CD"/>
    <w:rsid w:val="00D01F0A"/>
    <w:rsid w:val="00D0400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E04"/>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29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930"/>
    <w:rsid w:val="00E3771A"/>
    <w:rsid w:val="00E40B45"/>
    <w:rsid w:val="00E41637"/>
    <w:rsid w:val="00E437F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DF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1FA8"/>
    <w:rsid w:val="00F32A17"/>
    <w:rsid w:val="00F349CE"/>
    <w:rsid w:val="00F34BAA"/>
    <w:rsid w:val="00F35345"/>
    <w:rsid w:val="00F355CA"/>
    <w:rsid w:val="00F355FB"/>
    <w:rsid w:val="00F40C6B"/>
    <w:rsid w:val="00F41113"/>
    <w:rsid w:val="00F44385"/>
    <w:rsid w:val="00F45C61"/>
    <w:rsid w:val="00F51138"/>
    <w:rsid w:val="00F519D1"/>
    <w:rsid w:val="00F5306F"/>
    <w:rsid w:val="00F532A6"/>
    <w:rsid w:val="00F569D6"/>
    <w:rsid w:val="00F57FCC"/>
    <w:rsid w:val="00F61907"/>
    <w:rsid w:val="00F61AB2"/>
    <w:rsid w:val="00F65464"/>
    <w:rsid w:val="00F70188"/>
    <w:rsid w:val="00F70E1C"/>
    <w:rsid w:val="00F72FCE"/>
    <w:rsid w:val="00F734F9"/>
    <w:rsid w:val="00F73AE6"/>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85C"/>
    <w:rsid w:val="00FC1C82"/>
    <w:rsid w:val="00FC1D2F"/>
    <w:rsid w:val="00FC45AC"/>
    <w:rsid w:val="00FC4CFF"/>
    <w:rsid w:val="00FC5DE9"/>
    <w:rsid w:val="00FD0415"/>
    <w:rsid w:val="00FD4413"/>
    <w:rsid w:val="00FD44E2"/>
    <w:rsid w:val="00FD48FA"/>
    <w:rsid w:val="00FD73C3"/>
    <w:rsid w:val="00FE11A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83959B"/>
  <w15:chartTrackingRefBased/>
  <w15:docId w15:val="{42A1DAF3-E9DA-47B7-8AB4-1B6DFC7DF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73AE6"/>
    <w:pPr>
      <w:spacing w:after="0" w:line="240" w:lineRule="auto"/>
    </w:pPr>
    <w:rPr>
      <w:rFonts w:ascii="Georgia" w:hAnsi="Georgia"/>
      <w:sz w:val="20"/>
    </w:rPr>
  </w:style>
  <w:style w:type="paragraph" w:styleId="Heading1">
    <w:name w:val="heading 1"/>
    <w:aliases w:val="Pocket"/>
    <w:basedOn w:val="Normal"/>
    <w:next w:val="Normal"/>
    <w:link w:val="Heading1Char"/>
    <w:qFormat/>
    <w:rsid w:val="00F73A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73AE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unhideWhenUsed/>
    <w:qFormat/>
    <w:rsid w:val="00F73AE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F73AE6"/>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662E4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73A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3AE6"/>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7"/>
    <w:qFormat/>
    <w:rsid w:val="00F73AE6"/>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F73AE6"/>
    <w:rPr>
      <w:color w:val="auto"/>
      <w:u w:val="none"/>
    </w:rPr>
  </w:style>
  <w:style w:type="character" w:customStyle="1" w:styleId="Heading1Char">
    <w:name w:val="Heading 1 Char"/>
    <w:aliases w:val="Pocket Char"/>
    <w:basedOn w:val="DefaultParagraphFont"/>
    <w:link w:val="Heading1"/>
    <w:rsid w:val="00F73AE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73AE6"/>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F73AE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73AE6"/>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73AE6"/>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6"/>
    <w:qFormat/>
    <w:rsid w:val="00F73AE6"/>
    <w:rPr>
      <w:b w:val="0"/>
      <w:sz w:val="22"/>
      <w:u w:val="single"/>
    </w:rPr>
  </w:style>
  <w:style w:type="character" w:styleId="Strong">
    <w:name w:val="Strong"/>
    <w:basedOn w:val="DefaultParagraphFont"/>
    <w:uiPriority w:val="22"/>
    <w:qFormat/>
    <w:rsid w:val="00662E45"/>
    <w:rPr>
      <w:b/>
      <w:bCs/>
    </w:rPr>
  </w:style>
  <w:style w:type="character" w:styleId="BookTitle">
    <w:name w:val="Book Title"/>
    <w:basedOn w:val="DefaultParagraphFont"/>
    <w:uiPriority w:val="33"/>
    <w:qFormat/>
    <w:rsid w:val="00662E45"/>
    <w:rPr>
      <w:b/>
      <w:bCs/>
      <w:i/>
      <w:iCs/>
      <w:spacing w:val="5"/>
    </w:rPr>
  </w:style>
  <w:style w:type="character" w:customStyle="1" w:styleId="Heading5Char">
    <w:name w:val="Heading 5 Char"/>
    <w:basedOn w:val="DefaultParagraphFont"/>
    <w:link w:val="Heading5"/>
    <w:uiPriority w:val="9"/>
    <w:semiHidden/>
    <w:rsid w:val="00662E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2E45"/>
  </w:style>
  <w:style w:type="paragraph" w:styleId="Header">
    <w:name w:val="header"/>
    <w:basedOn w:val="Normal"/>
    <w:link w:val="HeaderChar"/>
    <w:uiPriority w:val="99"/>
    <w:semiHidden/>
    <w:rsid w:val="00662E45"/>
    <w:pPr>
      <w:tabs>
        <w:tab w:val="center" w:pos="4680"/>
        <w:tab w:val="right" w:pos="9360"/>
      </w:tabs>
    </w:pPr>
  </w:style>
  <w:style w:type="character" w:customStyle="1" w:styleId="HeaderChar">
    <w:name w:val="Header Char"/>
    <w:basedOn w:val="DefaultParagraphFont"/>
    <w:link w:val="Header"/>
    <w:uiPriority w:val="99"/>
    <w:semiHidden/>
    <w:rsid w:val="00662E45"/>
    <w:rPr>
      <w:rFonts w:ascii="Arial" w:hAnsi="Arial" w:cs="Arial"/>
    </w:rPr>
  </w:style>
  <w:style w:type="paragraph" w:styleId="Footer">
    <w:name w:val="footer"/>
    <w:basedOn w:val="Normal"/>
    <w:link w:val="FooterChar"/>
    <w:uiPriority w:val="99"/>
    <w:semiHidden/>
    <w:rsid w:val="00662E45"/>
    <w:pPr>
      <w:tabs>
        <w:tab w:val="center" w:pos="4680"/>
        <w:tab w:val="right" w:pos="9360"/>
      </w:tabs>
    </w:pPr>
  </w:style>
  <w:style w:type="character" w:customStyle="1" w:styleId="FooterChar">
    <w:name w:val="Footer Char"/>
    <w:basedOn w:val="DefaultParagraphFont"/>
    <w:link w:val="Footer"/>
    <w:uiPriority w:val="99"/>
    <w:semiHidden/>
    <w:rsid w:val="00662E45"/>
    <w:rPr>
      <w:rFonts w:ascii="Arial" w:hAnsi="Arial" w:cs="Arial"/>
    </w:rPr>
  </w:style>
  <w:style w:type="paragraph" w:styleId="BodyText">
    <w:name w:val="Body Text"/>
    <w:basedOn w:val="Normal"/>
    <w:link w:val="BodyTextChar"/>
    <w:uiPriority w:val="99"/>
    <w:semiHidden/>
    <w:unhideWhenUsed/>
    <w:rsid w:val="00662E45"/>
    <w:pPr>
      <w:spacing w:after="120"/>
    </w:pPr>
  </w:style>
  <w:style w:type="character" w:customStyle="1" w:styleId="BodyTextChar">
    <w:name w:val="Body Text Char"/>
    <w:basedOn w:val="DefaultParagraphFont"/>
    <w:link w:val="BodyText"/>
    <w:uiPriority w:val="99"/>
    <w:semiHidden/>
    <w:rsid w:val="00662E45"/>
    <w:rPr>
      <w:rFonts w:ascii="Arial" w:hAnsi="Arial" w:cs="Arial"/>
    </w:rPr>
  </w:style>
  <w:style w:type="paragraph" w:styleId="NoSpacing">
    <w:name w:val="No Spacing"/>
    <w:aliases w:val="Card Format,Very Small Text,No Spacing51,No Spacing311,ClearFormatting,Clear,DDI Tag,Tag Title,No Spacing11211,No Spacing6,No Spacing7,No Spacing8,Dont u,No Spacing1111111,No Spacing tnr,ca,Note Level 21,No Spacing13,Hidden Block Title"/>
    <w:link w:val="NoSpacingChar"/>
    <w:uiPriority w:val="99"/>
    <w:unhideWhenUsed/>
    <w:qFormat/>
    <w:rsid w:val="00662E45"/>
    <w:pPr>
      <w:spacing w:after="0" w:line="240" w:lineRule="auto"/>
    </w:pPr>
    <w:rPr>
      <w:rFonts w:ascii="Calibri" w:hAnsi="Calibri" w:cs="Calibri"/>
    </w:rPr>
  </w:style>
  <w:style w:type="character" w:customStyle="1" w:styleId="NoSpacingChar">
    <w:name w:val="No Spacing Char"/>
    <w:aliases w:val="Card Format Char,Very Small Text Char,No Spacing51 Char,No Spacing311 Char,ClearFormatting Char,Clear Char,DDI Tag Char,Tag Title Char,No Spacing11211 Char,No Spacing6 Char,No Spacing7 Char,No Spacing8 Char,Dont u Char,ca Char"/>
    <w:basedOn w:val="DefaultParagraphFont"/>
    <w:link w:val="NoSpacing"/>
    <w:uiPriority w:val="99"/>
    <w:rsid w:val="00662E45"/>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uiPriority w:val="99"/>
    <w:unhideWhenUsed/>
    <w:rsid w:val="00F73AE6"/>
    <w:rPr>
      <w:color w:val="auto"/>
      <w:u w:val="none"/>
    </w:rPr>
  </w:style>
  <w:style w:type="character" w:styleId="UnresolvedMention">
    <w:name w:val="Unresolved Mention"/>
    <w:basedOn w:val="DefaultParagraphFont"/>
    <w:uiPriority w:val="99"/>
    <w:semiHidden/>
    <w:unhideWhenUsed/>
    <w:rsid w:val="00662E45"/>
    <w:rPr>
      <w:color w:val="605E5C"/>
      <w:shd w:val="clear" w:color="auto" w:fill="E1DFDD"/>
    </w:rPr>
  </w:style>
  <w:style w:type="paragraph" w:customStyle="1" w:styleId="textbold">
    <w:name w:val="text bold"/>
    <w:basedOn w:val="Normal"/>
    <w:link w:val="Emphasis"/>
    <w:uiPriority w:val="7"/>
    <w:qFormat/>
    <w:rsid w:val="0034680D"/>
    <w:pPr>
      <w:ind w:left="720"/>
      <w:jc w:val="both"/>
    </w:pPr>
    <w:rPr>
      <w:b/>
      <w:iCs/>
      <w:sz w:val="22"/>
      <w:u w:val="single"/>
    </w:rPr>
  </w:style>
  <w:style w:type="paragraph" w:styleId="ListParagraph">
    <w:name w:val="List Paragraph"/>
    <w:aliases w:val="6 font"/>
    <w:basedOn w:val="Normal"/>
    <w:uiPriority w:val="34"/>
    <w:unhideWhenUsed/>
    <w:qFormat/>
    <w:rsid w:val="0034680D"/>
    <w:pPr>
      <w:ind w:left="720"/>
      <w:contextualSpacing/>
    </w:pPr>
  </w:style>
  <w:style w:type="paragraph" w:styleId="DocumentMap">
    <w:name w:val="Document Map"/>
    <w:basedOn w:val="Normal"/>
    <w:link w:val="DocumentMapChar"/>
    <w:uiPriority w:val="99"/>
    <w:semiHidden/>
    <w:unhideWhenUsed/>
    <w:rsid w:val="0034680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4680D"/>
    <w:rPr>
      <w:rFonts w:ascii="Lucida Grande" w:hAnsi="Lucida Grande" w:cs="Lucida Grande"/>
      <w:sz w:val="24"/>
    </w:rPr>
  </w:style>
  <w:style w:type="paragraph" w:customStyle="1" w:styleId="Emphasis1">
    <w:name w:val="Emphasis1"/>
    <w:basedOn w:val="Normal"/>
    <w:uiPriority w:val="8"/>
    <w:qFormat/>
    <w:rsid w:val="0034680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34680D"/>
    <w:pPr>
      <w:widowControl w:val="0"/>
      <w:suppressAutoHyphens/>
      <w:spacing w:after="200"/>
      <w:contextualSpacing/>
    </w:pPr>
    <w:rPr>
      <w:rFonts w:asciiTheme="minorHAnsi" w:eastAsiaTheme="minorEastAsia" w:hAnsiTheme="minorHAnsi"/>
      <w:b/>
      <w:szCs w:val="24"/>
      <w:u w:val="single"/>
    </w:rPr>
  </w:style>
  <w:style w:type="paragraph" w:customStyle="1" w:styleId="Analytic1">
    <w:name w:val="Analytic1"/>
    <w:basedOn w:val="Normal"/>
    <w:link w:val="Analytic1Char"/>
    <w:uiPriority w:val="4"/>
    <w:qFormat/>
    <w:rsid w:val="0034680D"/>
    <w:rPr>
      <w:b/>
      <w:bCs/>
      <w:color w:val="3399FF"/>
    </w:rPr>
  </w:style>
  <w:style w:type="character" w:customStyle="1" w:styleId="Analytic1Char">
    <w:name w:val="Analytic1 Char"/>
    <w:basedOn w:val="DefaultParagraphFont"/>
    <w:link w:val="Analytic1"/>
    <w:uiPriority w:val="4"/>
    <w:rsid w:val="0034680D"/>
    <w:rPr>
      <w:rFonts w:ascii="Arial" w:hAnsi="Arial" w:cs="Arial"/>
      <w:b/>
      <w:bCs/>
      <w:color w:val="3399FF"/>
    </w:rPr>
  </w:style>
  <w:style w:type="paragraph" w:customStyle="1" w:styleId="AuthorQuals">
    <w:name w:val="Author Quals"/>
    <w:basedOn w:val="Normal"/>
    <w:link w:val="AuthorQualsChar"/>
    <w:autoRedefine/>
    <w:uiPriority w:val="4"/>
    <w:qFormat/>
    <w:rsid w:val="0034680D"/>
    <w:rPr>
      <w:sz w:val="16"/>
      <w:szCs w:val="10"/>
    </w:rPr>
  </w:style>
  <w:style w:type="character" w:customStyle="1" w:styleId="AuthorQualsChar">
    <w:name w:val="Author Quals Char"/>
    <w:basedOn w:val="DefaultParagraphFont"/>
    <w:link w:val="AuthorQuals"/>
    <w:uiPriority w:val="4"/>
    <w:rsid w:val="0034680D"/>
    <w:rPr>
      <w:rFonts w:ascii="Arial" w:hAnsi="Arial" w:cs="Arial"/>
      <w:sz w:val="16"/>
      <w:szCs w:val="10"/>
    </w:rPr>
  </w:style>
  <w:style w:type="paragraph" w:customStyle="1" w:styleId="Cards">
    <w:name w:val="Cards"/>
    <w:basedOn w:val="Normal"/>
    <w:next w:val="Nothing"/>
    <w:link w:val="CardsChar"/>
    <w:qFormat/>
    <w:rsid w:val="0034680D"/>
    <w:pPr>
      <w:ind w:left="432" w:right="432"/>
      <w:jc w:val="both"/>
    </w:pPr>
    <w:rPr>
      <w:rFonts w:ascii="Times New Roman" w:eastAsia="Arial Unicode MS" w:hAnsi="Times New Roman" w:cs="Times New Roman"/>
      <w:szCs w:val="20"/>
    </w:rPr>
  </w:style>
  <w:style w:type="paragraph" w:customStyle="1" w:styleId="Nothing">
    <w:name w:val="Nothing"/>
    <w:basedOn w:val="Normal"/>
    <w:link w:val="NothingChar"/>
    <w:rsid w:val="0034680D"/>
    <w:pPr>
      <w:autoSpaceDE w:val="0"/>
      <w:autoSpaceDN w:val="0"/>
      <w:adjustRightInd w:val="0"/>
      <w:jc w:val="both"/>
    </w:pPr>
    <w:rPr>
      <w:rFonts w:ascii="Times New Roman" w:eastAsia="Times New Roman" w:hAnsi="Times New Roman" w:cs="Times New Roman"/>
      <w:szCs w:val="20"/>
    </w:rPr>
  </w:style>
  <w:style w:type="paragraph" w:customStyle="1" w:styleId="Cites">
    <w:name w:val="Cites"/>
    <w:basedOn w:val="Nothing"/>
    <w:next w:val="Cards"/>
    <w:link w:val="CitesChar1"/>
    <w:qFormat/>
    <w:rsid w:val="0034680D"/>
    <w:pPr>
      <w:outlineLvl w:val="2"/>
    </w:pPr>
    <w:rPr>
      <w:b/>
    </w:rPr>
  </w:style>
  <w:style w:type="character" w:customStyle="1" w:styleId="NothingChar">
    <w:name w:val="Nothing Char"/>
    <w:basedOn w:val="DefaultParagraphFont"/>
    <w:link w:val="Nothing"/>
    <w:rsid w:val="0034680D"/>
    <w:rPr>
      <w:rFonts w:ascii="Times New Roman" w:eastAsia="Times New Roman" w:hAnsi="Times New Roman" w:cs="Times New Roman"/>
      <w:sz w:val="20"/>
      <w:szCs w:val="20"/>
    </w:rPr>
  </w:style>
  <w:style w:type="character" w:customStyle="1" w:styleId="CardsChar">
    <w:name w:val="Cards Char"/>
    <w:basedOn w:val="DefaultParagraphFont"/>
    <w:link w:val="Cards"/>
    <w:rsid w:val="0034680D"/>
    <w:rPr>
      <w:rFonts w:ascii="Times New Roman" w:eastAsia="Arial Unicode MS" w:hAnsi="Times New Roman" w:cs="Times New Roman"/>
      <w:sz w:val="20"/>
      <w:szCs w:val="20"/>
    </w:rPr>
  </w:style>
  <w:style w:type="character" w:customStyle="1" w:styleId="TagsChar1">
    <w:name w:val="Tags Char1"/>
    <w:basedOn w:val="DefaultParagraphFont"/>
    <w:rsid w:val="0034680D"/>
    <w:rPr>
      <w:rFonts w:ascii="Times New Roman" w:eastAsia="Arial Unicode MS" w:hAnsi="Times New Roman" w:cs="Times New Roman"/>
      <w:b/>
      <w:sz w:val="24"/>
      <w:szCs w:val="20"/>
    </w:rPr>
  </w:style>
  <w:style w:type="character" w:customStyle="1" w:styleId="CitesChar1">
    <w:name w:val="Cites Char1"/>
    <w:basedOn w:val="DefaultParagraphFont"/>
    <w:link w:val="Cites"/>
    <w:rsid w:val="0034680D"/>
    <w:rPr>
      <w:rFonts w:ascii="Times New Roman" w:eastAsia="Times New Roman" w:hAnsi="Times New Roman" w:cs="Times New Roman"/>
      <w:b/>
      <w:sz w:val="20"/>
      <w:szCs w:val="20"/>
    </w:rPr>
  </w:style>
  <w:style w:type="paragraph" w:styleId="NormalWeb">
    <w:name w:val="Normal (Web)"/>
    <w:basedOn w:val="Normal"/>
    <w:uiPriority w:val="99"/>
    <w:semiHidden/>
    <w:unhideWhenUsed/>
    <w:rsid w:val="0034680D"/>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basedOn w:val="Heading4"/>
    <w:qFormat/>
    <w:rsid w:val="0034680D"/>
    <w:rPr>
      <w:color w:val="00B0F0"/>
    </w:rPr>
  </w:style>
  <w:style w:type="paragraph" w:customStyle="1" w:styleId="analyticblock">
    <w:name w:val="analytic block"/>
    <w:basedOn w:val="Normal"/>
    <w:qFormat/>
    <w:rsid w:val="0034680D"/>
    <w:pPr>
      <w:jc w:val="center"/>
      <w:outlineLvl w:val="2"/>
    </w:pPr>
    <w:rPr>
      <w:b/>
      <w:color w:val="ED7D31" w:themeColor="accent2"/>
      <w:sz w:val="32"/>
      <w:u w:val="single"/>
    </w:rPr>
  </w:style>
  <w:style w:type="character" w:customStyle="1" w:styleId="8point">
    <w:name w:val="8 point"/>
    <w:basedOn w:val="Emphasis"/>
    <w:uiPriority w:val="1"/>
    <w:rsid w:val="0034680D"/>
    <w:rPr>
      <w:rFonts w:ascii="Calibri" w:hAnsi="Calibri" w:cs="Calibri"/>
      <w:b w:val="0"/>
      <w:i w:val="0"/>
      <w:iCs w:val="0"/>
      <w:sz w:val="16"/>
      <w:u w:val="none"/>
      <w:bdr w:val="single" w:sz="8" w:space="0" w:color="auto"/>
    </w:rPr>
  </w:style>
  <w:style w:type="character" w:customStyle="1" w:styleId="eightpoint">
    <w:name w:val="eight point"/>
    <w:basedOn w:val="DefaultParagraphFont"/>
    <w:uiPriority w:val="1"/>
    <w:qFormat/>
    <w:rsid w:val="0034680D"/>
    <w:rPr>
      <w:rFonts w:asciiTheme="majorHAnsi" w:hAnsiTheme="majorHAnsi"/>
      <w:sz w:val="16"/>
    </w:rPr>
  </w:style>
  <w:style w:type="character" w:customStyle="1" w:styleId="Style2">
    <w:name w:val="Style2"/>
    <w:basedOn w:val="DefaultParagraphFont"/>
    <w:uiPriority w:val="1"/>
    <w:qFormat/>
    <w:rsid w:val="0034680D"/>
    <w:rPr>
      <w:rFonts w:ascii="Calibri" w:hAnsi="Calibri"/>
      <w:sz w:val="24"/>
      <w:u w:val="single"/>
    </w:rPr>
  </w:style>
  <w:style w:type="character" w:customStyle="1" w:styleId="Boldunderline">
    <w:name w:val="Bold+underline"/>
    <w:basedOn w:val="DefaultParagraphFont"/>
    <w:uiPriority w:val="1"/>
    <w:qFormat/>
    <w:rsid w:val="0034680D"/>
    <w:rPr>
      <w:rFonts w:ascii="Calibri" w:hAnsi="Calibri"/>
      <w:b/>
      <w:sz w:val="24"/>
      <w:u w:val="single"/>
    </w:rPr>
  </w:style>
  <w:style w:type="character" w:customStyle="1" w:styleId="underline">
    <w:name w:val="underline"/>
    <w:uiPriority w:val="7"/>
    <w:qFormat/>
    <w:rsid w:val="0034680D"/>
    <w:rPr>
      <w:rFonts w:ascii="Calibri" w:hAnsi="Calibri" w:cs="Calibr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guardian.com/commentisfree/2021/dec/10/spending-without-taxing-now-were-all-guinea-pigs-in-an-endless-money-experiment" TargetMode="External"/><Relationship Id="rId18" Type="http://schemas.openxmlformats.org/officeDocument/2006/relationships/hyperlink" Target="https://www.brookings.edu/blog/the-avenue/2021/10/13/fed-should-keep-labor-markets-tight-for-a-more-inclusive-economy/" TargetMode="External"/><Relationship Id="rId26" Type="http://schemas.openxmlformats.org/officeDocument/2006/relationships/hyperlink" Target="https://www.heritage.org/budget-and-spending/commentary/think-inflation-bad-now-imagine-if-the-left-wins-health-policy" TargetMode="External"/><Relationship Id="rId21" Type="http://schemas.openxmlformats.org/officeDocument/2006/relationships/hyperlink" Target="https://www.bls.gov/news.release/pdf/cpi.pdf" TargetMode="External"/><Relationship Id="rId34" Type="http://schemas.openxmlformats.org/officeDocument/2006/relationships/hyperlink" Target="https://edepot.wur.nl/373885" TargetMode="External"/><Relationship Id="rId7" Type="http://schemas.openxmlformats.org/officeDocument/2006/relationships/endnotes" Target="endnotes.xml"/><Relationship Id="rId12" Type="http://schemas.openxmlformats.org/officeDocument/2006/relationships/hyperlink" Target="https://www.theguardian.com/commentisfree/2021/dec/10/spending-without-taxing-now-were-all-guinea-pigs-in-an-endless-money-experiment" TargetMode="External"/><Relationship Id="rId17" Type="http://schemas.openxmlformats.org/officeDocument/2006/relationships/hyperlink" Target="https://www.brookings.edu/blog/up-front/2017/01/26/the-hutchins-center-explains-fiscal-stimulus-and-the-fed/" TargetMode="External"/><Relationship Id="rId25" Type="http://schemas.openxmlformats.org/officeDocument/2006/relationships/hyperlink" Target="file:///\\pairie" TargetMode="External"/><Relationship Id="rId33" Type="http://schemas.openxmlformats.org/officeDocument/2006/relationships/hyperlink" Target="https://www.wsj.com/articles/fed-approves-fourth-0-75-point-rate-rise-hints-at-smaller-hikes-11667412242"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heguardian.com/commentisfree/2021/dec/10/spending-without-taxing-now-were-all-guinea-pigs-in-an-endless-money-experiment" TargetMode="External"/><Relationship Id="rId20" Type="http://schemas.openxmlformats.org/officeDocument/2006/relationships/hyperlink" Target="https://www.brookings.edu/blog/up-front/2020/08/28/a-more-inclusive-employment-mandate/" TargetMode="External"/><Relationship Id="rId29" Type="http://schemas.openxmlformats.org/officeDocument/2006/relationships/hyperlink" Target="https://www.yahoo.com/video/bernie-sanders-medicare-for-all-plan-could-shrink-gdp-by-as-much-as-24-13303021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ee.org/articles/universal-basic-income-is-a-pandora-s-box/" TargetMode="External"/><Relationship Id="rId24" Type="http://schemas.openxmlformats.org/officeDocument/2006/relationships/hyperlink" Target="https://www.forbes.com/sites/realspin/2017/12/07/single-payer-would-devastate-the-economy/?sh=2a62df056442" TargetMode="External"/><Relationship Id="rId32" Type="http://schemas.openxmlformats.org/officeDocument/2006/relationships/hyperlink" Target="https://www.ft.com/content/29f19a32-9440-4685-8fef-e3f3fdfc2969"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ato.org/cato-journal/fall-2019/modern-monetary-theory-critique" TargetMode="External"/><Relationship Id="rId23" Type="http://schemas.openxmlformats.org/officeDocument/2006/relationships/hyperlink" Target="https://www.wsj.com/articles/transcript-fed-chief-powells-postmeeting-press-conference-11632344205" TargetMode="External"/><Relationship Id="rId28" Type="http://schemas.openxmlformats.org/officeDocument/2006/relationships/hyperlink" Target="https://americashealthcarefuture.org/medicare-for-all-could-decimate-the-economy/" TargetMode="External"/><Relationship Id="rId36" Type="http://schemas.openxmlformats.org/officeDocument/2006/relationships/hyperlink" Target="https://www.msn.com/en-us/money/markets/us-economy-has-officially-returned-to-growth/ar-AA13JOVE" TargetMode="External"/><Relationship Id="rId10" Type="http://schemas.openxmlformats.org/officeDocument/2006/relationships/hyperlink" Target="https://fee.org/articles/universal-basic-income-is-a-pandora-s-box/" TargetMode="External"/><Relationship Id="rId19" Type="http://schemas.openxmlformats.org/officeDocument/2006/relationships/hyperlink" Target="https://www.richmondfed.org/publications/research/economic_brief/2011/eb_11-12" TargetMode="External"/><Relationship Id="rId31" Type="http://schemas.openxmlformats.org/officeDocument/2006/relationships/hyperlink" Target="https://manhattan.institute/article/the-fiscal-implausibility-of-medicare-for-all" TargetMode="External"/><Relationship Id="rId4" Type="http://schemas.openxmlformats.org/officeDocument/2006/relationships/settings" Target="settings.xml"/><Relationship Id="rId9" Type="http://schemas.openxmlformats.org/officeDocument/2006/relationships/hyperlink" Target="file:///\\pairie" TargetMode="External"/><Relationship Id="rId14" Type="http://schemas.openxmlformats.org/officeDocument/2006/relationships/hyperlink" Target="https://nationalpost.com/opinion/adam-zivo-universal-basic-income-wont-turn-us-all-into-entrepreneurs-removing-risk-is-a-bad-thing" TargetMode="External"/><Relationship Id="rId22" Type="http://schemas.openxmlformats.org/officeDocument/2006/relationships/hyperlink" Target="https://www.cnbc.com/2021/07/13/consumer-price-index-increases-5point4percent-in-june-vs-5percent-estimate.html" TargetMode="External"/><Relationship Id="rId27" Type="http://schemas.openxmlformats.org/officeDocument/2006/relationships/hyperlink" Target="https://www.usnews.com/debate-club/is-single-payer-health-care-a-good-idea/the-ugly-reality-of-single-payer" TargetMode="External"/><Relationship Id="rId30" Type="http://schemas.openxmlformats.org/officeDocument/2006/relationships/hyperlink" Target="https://manhattan.institute/article/the-fiscal-implausibility-of-medicare-for-all" TargetMode="External"/><Relationship Id="rId35" Type="http://schemas.openxmlformats.org/officeDocument/2006/relationships/hyperlink" Target="https://www.epi.org/blog/tariff-increases-did-not-cause-inflation-and-their-removal-would-undermine-domestic-supply-chains/" TargetMode="External"/><Relationship Id="rId8" Type="http://schemas.openxmlformats.org/officeDocument/2006/relationships/hyperlink" Target="https://bulloakcapital.com/blog/universal-basic-income-is-a-bad-idea/"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844</TotalTime>
  <Pages>1</Pages>
  <Words>27607</Words>
  <Characters>157365</Characters>
  <Application>Microsoft Office Word</Application>
  <DocSecurity>0</DocSecurity>
  <Lines>1311</Lines>
  <Paragraphs>369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Tim_Alderete</cp:lastModifiedBy>
  <cp:revision>51</cp:revision>
  <dcterms:created xsi:type="dcterms:W3CDTF">2023-06-28T03:20:00Z</dcterms:created>
  <dcterms:modified xsi:type="dcterms:W3CDTF">2023-07-09T19:17:00Z</dcterms:modified>
</cp:coreProperties>
</file>