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D388F" w:rsidRDefault="00182CAF" w:rsidP="00182CAF">
      <w:pPr>
        <w:pStyle w:val="Heading1"/>
      </w:pPr>
      <w:proofErr w:type="spellStart"/>
      <w:r>
        <w:t>Bataille</w:t>
      </w:r>
      <w:proofErr w:type="spellEnd"/>
      <w:r>
        <w:t xml:space="preserve"> K</w:t>
      </w:r>
    </w:p>
    <w:p w:rsidR="00182CAF" w:rsidRDefault="00400AA0" w:rsidP="00400AA0">
      <w:pPr>
        <w:pStyle w:val="Heading1"/>
      </w:pPr>
      <w:r>
        <w:lastRenderedPageBreak/>
        <w:t>Neg</w:t>
      </w:r>
    </w:p>
    <w:p w:rsidR="00613224" w:rsidRDefault="00107AC4" w:rsidP="00107AC4">
      <w:pPr>
        <w:pStyle w:val="Heading2"/>
        <w:rPr>
          <w:rStyle w:val="StyleUnderline"/>
          <w:sz w:val="44"/>
          <w:u w:val="double"/>
        </w:rPr>
      </w:pPr>
      <w:r>
        <w:rPr>
          <w:rStyle w:val="StyleUnderline"/>
          <w:sz w:val="44"/>
          <w:u w:val="double"/>
        </w:rPr>
        <w:lastRenderedPageBreak/>
        <w:t xml:space="preserve">1NC---Black </w:t>
      </w:r>
      <w:proofErr w:type="spellStart"/>
      <w:r>
        <w:rPr>
          <w:rStyle w:val="StyleUnderline"/>
          <w:sz w:val="44"/>
          <w:u w:val="double"/>
        </w:rPr>
        <w:t>Bataille</w:t>
      </w:r>
      <w:proofErr w:type="spellEnd"/>
      <w:r>
        <w:rPr>
          <w:rStyle w:val="StyleUnderline"/>
          <w:sz w:val="44"/>
          <w:u w:val="double"/>
        </w:rPr>
        <w:t xml:space="preserve"> (Short)</w:t>
      </w:r>
    </w:p>
    <w:p w:rsidR="00107AC4" w:rsidRPr="00824B5D" w:rsidRDefault="00107AC4" w:rsidP="00107AC4">
      <w:pPr>
        <w:pStyle w:val="Heading4"/>
      </w:pPr>
      <w:r>
        <w:t xml:space="preserve">Blackness is the </w:t>
      </w:r>
      <w:r w:rsidRPr="00B22102">
        <w:rPr>
          <w:u w:val="single"/>
        </w:rPr>
        <w:t>sacrifice</w:t>
      </w:r>
      <w:r>
        <w:t xml:space="preserve"> to maintain liberal economic efficiency --- the alternative is </w:t>
      </w:r>
      <w:proofErr w:type="spellStart"/>
      <w:r w:rsidRPr="004C1A06">
        <w:rPr>
          <w:u w:val="single"/>
        </w:rPr>
        <w:t>Bataille’s</w:t>
      </w:r>
      <w:proofErr w:type="spellEnd"/>
      <w:r w:rsidRPr="004C1A06">
        <w:rPr>
          <w:u w:val="single"/>
        </w:rPr>
        <w:t xml:space="preserve"> </w:t>
      </w:r>
      <w:proofErr w:type="spellStart"/>
      <w:r w:rsidRPr="004C1A06">
        <w:rPr>
          <w:u w:val="single"/>
        </w:rPr>
        <w:t>l’informe</w:t>
      </w:r>
      <w:proofErr w:type="spellEnd"/>
      <w:r>
        <w:t xml:space="preserve">, an ethic of searching for formless objects to </w:t>
      </w:r>
      <w:r w:rsidRPr="009223F1">
        <w:rPr>
          <w:u w:val="single"/>
        </w:rPr>
        <w:t>reconfigure</w:t>
      </w:r>
      <w:r>
        <w:t xml:space="preserve"> the modernist project.</w:t>
      </w:r>
    </w:p>
    <w:p w:rsidR="00107AC4" w:rsidRPr="00067262" w:rsidRDefault="00107AC4" w:rsidP="00107AC4">
      <w:r>
        <w:t xml:space="preserve">Aria </w:t>
      </w:r>
      <w:r w:rsidRPr="009E10F1">
        <w:rPr>
          <w:rStyle w:val="Style13ptBold"/>
        </w:rPr>
        <w:t xml:space="preserve">Dean </w:t>
      </w:r>
      <w:r>
        <w:rPr>
          <w:rStyle w:val="Style13ptBold"/>
        </w:rPr>
        <w:t>No Date</w:t>
      </w:r>
      <w:r>
        <w:t xml:space="preserve">, "November: Black </w:t>
      </w:r>
      <w:proofErr w:type="spellStart"/>
      <w:r>
        <w:t>Bataille</w:t>
      </w:r>
      <w:proofErr w:type="spellEnd"/>
      <w:r>
        <w:t>," https://www.novembermag.com/content/black-bataille, accessed 7-10-2023//</w:t>
      </w:r>
      <w:proofErr w:type="spellStart"/>
      <w:r>
        <w:t>sposten</w:t>
      </w:r>
      <w:proofErr w:type="spellEnd"/>
    </w:p>
    <w:p w:rsidR="00107AC4" w:rsidRPr="001F62E7" w:rsidRDefault="00107AC4" w:rsidP="00107AC4">
      <w:pPr>
        <w:rPr>
          <w:sz w:val="14"/>
        </w:rPr>
      </w:pPr>
      <w:r w:rsidRPr="001F62E7">
        <w:rPr>
          <w:sz w:val="14"/>
        </w:rPr>
        <w:t xml:space="preserve">I don’t know whether now or later on is a good time to introduce the whole Blackness thing. Maybe here we can start with the fact that, like most things I write or make, this idea of a Black </w:t>
      </w:r>
      <w:proofErr w:type="spellStart"/>
      <w:r w:rsidRPr="001F62E7">
        <w:rPr>
          <w:sz w:val="14"/>
        </w:rPr>
        <w:t>Bataille</w:t>
      </w:r>
      <w:proofErr w:type="spellEnd"/>
      <w:r w:rsidRPr="001F62E7">
        <w:rPr>
          <w:sz w:val="14"/>
        </w:rPr>
        <w:t xml:space="preserve"> began as a private joke with myself. There was, broadly, a vibe. </w:t>
      </w:r>
      <w:proofErr w:type="spellStart"/>
      <w:r w:rsidRPr="001F62E7">
        <w:rPr>
          <w:sz w:val="14"/>
        </w:rPr>
        <w:t>Bataille’s</w:t>
      </w:r>
      <w:proofErr w:type="spellEnd"/>
      <w:r w:rsidRPr="001F62E7">
        <w:rPr>
          <w:sz w:val="14"/>
        </w:rPr>
        <w:t xml:space="preserve"> constant tracing of an outside, an affinity for the low, the lumpen, and the inhuman. And a great suspicion of all the Proper systems of thought and exchange.</w:t>
      </w:r>
    </w:p>
    <w:p w:rsidR="00107AC4" w:rsidRPr="001F62E7" w:rsidRDefault="00107AC4" w:rsidP="00107AC4">
      <w:pPr>
        <w:rPr>
          <w:sz w:val="14"/>
        </w:rPr>
      </w:pPr>
      <w:proofErr w:type="spellStart"/>
      <w:r w:rsidRPr="004C6730">
        <w:rPr>
          <w:u w:val="single"/>
        </w:rPr>
        <w:t>Bataille’s</w:t>
      </w:r>
      <w:proofErr w:type="spellEnd"/>
      <w:r w:rsidRPr="004C6730">
        <w:rPr>
          <w:u w:val="single"/>
        </w:rPr>
        <w:t xml:space="preserve"> own descriptions of base matter </w:t>
      </w:r>
      <w:r w:rsidRPr="00147967">
        <w:rPr>
          <w:rStyle w:val="Emphasis"/>
        </w:rPr>
        <w:t>resonate strongly</w:t>
      </w:r>
      <w:r w:rsidRPr="004C6730">
        <w:rPr>
          <w:u w:val="single"/>
        </w:rPr>
        <w:t xml:space="preserve"> with descriptions of Blackness from recent developments in Afropessimist theory</w:t>
      </w:r>
      <w:r w:rsidRPr="00A86281">
        <w:rPr>
          <w:u w:val="single"/>
        </w:rPr>
        <w:t xml:space="preserve">, and from a long </w:t>
      </w:r>
      <w:r w:rsidRPr="00C9133B">
        <w:rPr>
          <w:rStyle w:val="Emphasis"/>
        </w:rPr>
        <w:t>tradition</w:t>
      </w:r>
      <w:r w:rsidRPr="00A86281">
        <w:rPr>
          <w:u w:val="single"/>
        </w:rPr>
        <w:t xml:space="preserve"> of Black </w:t>
      </w:r>
      <w:r w:rsidRPr="00C9133B">
        <w:rPr>
          <w:rStyle w:val="Emphasis"/>
        </w:rPr>
        <w:t>radical thought</w:t>
      </w:r>
      <w:r w:rsidRPr="00A86281">
        <w:rPr>
          <w:u w:val="single"/>
        </w:rPr>
        <w:t xml:space="preserve"> that </w:t>
      </w:r>
      <w:r w:rsidRPr="00C9133B">
        <w:rPr>
          <w:rStyle w:val="Emphasis"/>
        </w:rPr>
        <w:t>questions</w:t>
      </w:r>
      <w:r w:rsidRPr="00A86281">
        <w:rPr>
          <w:u w:val="single"/>
        </w:rPr>
        <w:t xml:space="preserve"> liberal </w:t>
      </w:r>
      <w:r w:rsidRPr="00C9133B">
        <w:rPr>
          <w:rStyle w:val="Emphasis"/>
        </w:rPr>
        <w:t>humanism’s sufficiency</w:t>
      </w:r>
      <w:r w:rsidRPr="00A86281">
        <w:rPr>
          <w:u w:val="single"/>
        </w:rPr>
        <w:t xml:space="preserve"> for describing the seemingly human life of Black slaves in the new world.</w:t>
      </w:r>
      <w:r w:rsidRPr="001F62E7">
        <w:rPr>
          <w:sz w:val="14"/>
        </w:rPr>
        <w:t xml:space="preserve"> This line of thinking </w:t>
      </w:r>
      <w:r w:rsidRPr="00C9133B">
        <w:rPr>
          <w:u w:val="single"/>
        </w:rPr>
        <w:t xml:space="preserve">figures the </w:t>
      </w:r>
      <w:r w:rsidRPr="00F646DA">
        <w:rPr>
          <w:rStyle w:val="Emphasis"/>
        </w:rPr>
        <w:t>structural position</w:t>
      </w:r>
      <w:r w:rsidRPr="00C9133B">
        <w:rPr>
          <w:u w:val="single"/>
        </w:rPr>
        <w:t xml:space="preserve"> of the </w:t>
      </w:r>
      <w:r w:rsidRPr="00F646DA">
        <w:rPr>
          <w:rStyle w:val="Emphasis"/>
        </w:rPr>
        <w:t>Black</w:t>
      </w:r>
      <w:r w:rsidRPr="00C9133B">
        <w:rPr>
          <w:u w:val="single"/>
        </w:rPr>
        <w:t xml:space="preserve"> as </w:t>
      </w:r>
      <w:r w:rsidRPr="00F646DA">
        <w:rPr>
          <w:rStyle w:val="Emphasis"/>
        </w:rPr>
        <w:t>outside</w:t>
      </w:r>
      <w:r w:rsidRPr="00C9133B">
        <w:rPr>
          <w:u w:val="single"/>
        </w:rPr>
        <w:t xml:space="preserve"> of but </w:t>
      </w:r>
      <w:proofErr w:type="spellStart"/>
      <w:r w:rsidRPr="00F646DA">
        <w:rPr>
          <w:rStyle w:val="Emphasis"/>
        </w:rPr>
        <w:t>originary</w:t>
      </w:r>
      <w:proofErr w:type="spellEnd"/>
      <w:r w:rsidRPr="00C9133B">
        <w:rPr>
          <w:u w:val="single"/>
        </w:rPr>
        <w:t xml:space="preserve"> to </w:t>
      </w:r>
      <w:r w:rsidRPr="00F646DA">
        <w:rPr>
          <w:rStyle w:val="Emphasis"/>
        </w:rPr>
        <w:t>civil society</w:t>
      </w:r>
      <w:r w:rsidRPr="00C261EE">
        <w:rPr>
          <w:u w:val="single"/>
        </w:rPr>
        <w:t xml:space="preserve">, a necessary </w:t>
      </w:r>
      <w:r w:rsidRPr="00736909">
        <w:rPr>
          <w:rStyle w:val="Emphasis"/>
        </w:rPr>
        <w:t>sacrifice</w:t>
      </w:r>
      <w:r w:rsidRPr="00C261EE">
        <w:rPr>
          <w:u w:val="single"/>
        </w:rPr>
        <w:t xml:space="preserve"> for “whiteness to gain coherence.”</w:t>
      </w:r>
      <w:r w:rsidRPr="001F62E7">
        <w:rPr>
          <w:sz w:val="14"/>
        </w:rPr>
        <w:t xml:space="preserve"> Frank </w:t>
      </w:r>
      <w:proofErr w:type="spellStart"/>
      <w:r w:rsidRPr="001F62E7">
        <w:rPr>
          <w:sz w:val="14"/>
        </w:rPr>
        <w:t>Wilderson</w:t>
      </w:r>
      <w:proofErr w:type="spellEnd"/>
      <w:r w:rsidRPr="001F62E7">
        <w:rPr>
          <w:sz w:val="14"/>
        </w:rPr>
        <w:t xml:space="preserve"> writes that “</w:t>
      </w:r>
      <w:r w:rsidRPr="00384463">
        <w:rPr>
          <w:u w:val="single"/>
        </w:rPr>
        <w:t xml:space="preserve">the </w:t>
      </w:r>
      <w:r w:rsidRPr="004019C5">
        <w:rPr>
          <w:rStyle w:val="Emphasis"/>
        </w:rPr>
        <w:t>death</w:t>
      </w:r>
      <w:r w:rsidRPr="00384463">
        <w:rPr>
          <w:u w:val="single"/>
        </w:rPr>
        <w:t xml:space="preserve"> of the </w:t>
      </w:r>
      <w:r w:rsidRPr="004019C5">
        <w:rPr>
          <w:rStyle w:val="Emphasis"/>
        </w:rPr>
        <w:t>Black body</w:t>
      </w:r>
      <w:r w:rsidRPr="00384463">
        <w:rPr>
          <w:u w:val="single"/>
        </w:rPr>
        <w:t xml:space="preserve"> is </w:t>
      </w:r>
      <w:r w:rsidRPr="004019C5">
        <w:rPr>
          <w:rStyle w:val="Emphasis"/>
        </w:rPr>
        <w:t>foundational</w:t>
      </w:r>
      <w:r w:rsidRPr="00384463">
        <w:rPr>
          <w:u w:val="single"/>
        </w:rPr>
        <w:t xml:space="preserve"> to the life of </w:t>
      </w:r>
      <w:r w:rsidRPr="004019C5">
        <w:rPr>
          <w:rStyle w:val="Emphasis"/>
        </w:rPr>
        <w:t>American</w:t>
      </w:r>
      <w:r w:rsidRPr="00384463">
        <w:rPr>
          <w:u w:val="single"/>
        </w:rPr>
        <w:t xml:space="preserve"> civil </w:t>
      </w:r>
      <w:r w:rsidRPr="004019C5">
        <w:rPr>
          <w:rStyle w:val="Emphasis"/>
        </w:rPr>
        <w:t>society</w:t>
      </w:r>
      <w:r w:rsidRPr="001F62E7">
        <w:rPr>
          <w:sz w:val="14"/>
        </w:rPr>
        <w:t xml:space="preserve"> (just as foundational as it is to the drama of value — wage slavery).” 2</w:t>
      </w:r>
    </w:p>
    <w:p w:rsidR="00107AC4" w:rsidRPr="001F62E7" w:rsidRDefault="00107AC4" w:rsidP="00107AC4">
      <w:pPr>
        <w:rPr>
          <w:sz w:val="14"/>
        </w:rPr>
      </w:pPr>
      <w:r w:rsidRPr="001F62E7">
        <w:rPr>
          <w:sz w:val="14"/>
        </w:rPr>
        <w:t xml:space="preserve">There are several parallels to examine here. One, </w:t>
      </w:r>
      <w:proofErr w:type="spellStart"/>
      <w:r w:rsidRPr="001F62E7">
        <w:rPr>
          <w:sz w:val="14"/>
        </w:rPr>
        <w:t>Wilderson</w:t>
      </w:r>
      <w:proofErr w:type="spellEnd"/>
      <w:r w:rsidRPr="001F62E7">
        <w:rPr>
          <w:sz w:val="14"/>
        </w:rPr>
        <w:t xml:space="preserve"> and the rest of the Afropessimists’ structural analysis of Blackness as this necessarily outside position that at the same time upholds the structure is nearly identical to </w:t>
      </w:r>
      <w:proofErr w:type="spellStart"/>
      <w:r w:rsidRPr="001F62E7">
        <w:rPr>
          <w:sz w:val="14"/>
        </w:rPr>
        <w:t>Bataille’s</w:t>
      </w:r>
      <w:proofErr w:type="spellEnd"/>
      <w:r w:rsidRPr="001F62E7">
        <w:rPr>
          <w:sz w:val="14"/>
        </w:rPr>
        <w:t xml:space="preserve"> outlining of base matter. In the most-cited passage in “Base Materialism and Gnosticism,” </w:t>
      </w:r>
      <w:proofErr w:type="spellStart"/>
      <w:r w:rsidRPr="001F62E7">
        <w:rPr>
          <w:sz w:val="14"/>
        </w:rPr>
        <w:t>Bataille</w:t>
      </w:r>
      <w:proofErr w:type="spellEnd"/>
      <w:r w:rsidRPr="001F62E7">
        <w:rPr>
          <w:sz w:val="14"/>
        </w:rPr>
        <w:t xml:space="preserve"> deems base matter “foreign to ideal human aspiration,” and characterizes its operation as a resistance to the “ontological machines'' that reach toward these aspirations. This little clipping alone speaks volumes. As well, in a more explicitly political dimension, </w:t>
      </w:r>
      <w:r w:rsidRPr="00C80475">
        <w:rPr>
          <w:u w:val="single"/>
        </w:rPr>
        <w:t>the position of the Black in civil society</w:t>
      </w:r>
      <w:r w:rsidRPr="001F62E7">
        <w:rPr>
          <w:sz w:val="14"/>
        </w:rPr>
        <w:t xml:space="preserve"> (“socially dead” to follow Nahum Chandler’s reading of Orlando Patterson) </w:t>
      </w:r>
      <w:r w:rsidRPr="00F97023">
        <w:rPr>
          <w:rStyle w:val="Emphasis"/>
        </w:rPr>
        <w:t>tracks with</w:t>
      </w:r>
      <w:r w:rsidRPr="00B96D58">
        <w:rPr>
          <w:u w:val="single"/>
        </w:rPr>
        <w:t xml:space="preserve"> </w:t>
      </w:r>
      <w:proofErr w:type="spellStart"/>
      <w:r w:rsidRPr="00B96D58">
        <w:rPr>
          <w:u w:val="single"/>
        </w:rPr>
        <w:t>Bataille’s</w:t>
      </w:r>
      <w:proofErr w:type="spellEnd"/>
      <w:r w:rsidRPr="00B96D58">
        <w:rPr>
          <w:u w:val="single"/>
        </w:rPr>
        <w:t xml:space="preserve"> concept of “</w:t>
      </w:r>
      <w:r w:rsidRPr="008340E0">
        <w:rPr>
          <w:rStyle w:val="Emphasis"/>
        </w:rPr>
        <w:t>nonproductive expenditure</w:t>
      </w:r>
      <w:r w:rsidRPr="00B96D58">
        <w:rPr>
          <w:u w:val="single"/>
        </w:rPr>
        <w:t>.”</w:t>
      </w:r>
      <w:r w:rsidRPr="001F62E7">
        <w:rPr>
          <w:sz w:val="14"/>
        </w:rPr>
        <w:t xml:space="preserve"> 3 This process or category of </w:t>
      </w:r>
      <w:r w:rsidRPr="00D80CFD">
        <w:rPr>
          <w:u w:val="single"/>
        </w:rPr>
        <w:t>activity maintains the functions of our society by relegating certain segments</w:t>
      </w:r>
      <w:r w:rsidRPr="001F62E7">
        <w:rPr>
          <w:sz w:val="14"/>
        </w:rPr>
        <w:t>—for him: the poor—</w:t>
      </w:r>
      <w:r w:rsidRPr="009B63D6">
        <w:rPr>
          <w:u w:val="single"/>
        </w:rPr>
        <w:t xml:space="preserve">to a </w:t>
      </w:r>
      <w:r w:rsidRPr="00840594">
        <w:rPr>
          <w:rStyle w:val="Emphasis"/>
        </w:rPr>
        <w:t>state of abjection</w:t>
      </w:r>
      <w:r w:rsidRPr="009B63D6">
        <w:rPr>
          <w:u w:val="single"/>
        </w:rPr>
        <w:t xml:space="preserve">, an ongoing and unrelenting </w:t>
      </w:r>
      <w:r w:rsidRPr="00075508">
        <w:rPr>
          <w:rStyle w:val="Emphasis"/>
        </w:rPr>
        <w:t>program of loss</w:t>
      </w:r>
      <w:r w:rsidRPr="009B63D6">
        <w:rPr>
          <w:u w:val="single"/>
        </w:rPr>
        <w:t>.</w:t>
      </w:r>
      <w:r w:rsidRPr="001F62E7">
        <w:rPr>
          <w:sz w:val="14"/>
        </w:rPr>
        <w:t xml:space="preserve"> Elsewhere, </w:t>
      </w:r>
      <w:r w:rsidRPr="00AC0F5A">
        <w:rPr>
          <w:u w:val="single"/>
        </w:rPr>
        <w:t xml:space="preserve">we might call this process </w:t>
      </w:r>
      <w:r w:rsidRPr="00C502C1">
        <w:rPr>
          <w:rStyle w:val="Emphasis"/>
        </w:rPr>
        <w:t>dispossession</w:t>
      </w:r>
      <w:r w:rsidRPr="00AC0F5A">
        <w:rPr>
          <w:u w:val="single"/>
        </w:rPr>
        <w:t>—a go to word in Afropessimist circles within Black studies used to describe the condition of Blackness.</w:t>
      </w:r>
      <w:r w:rsidRPr="001F62E7">
        <w:rPr>
          <w:sz w:val="14"/>
        </w:rPr>
        <w:t xml:space="preserve"> To put a fine point on the theoretical overlap between the two: In “Notion of Expenditure” </w:t>
      </w:r>
      <w:proofErr w:type="spellStart"/>
      <w:r w:rsidRPr="001F62E7">
        <w:rPr>
          <w:sz w:val="14"/>
        </w:rPr>
        <w:t>Bataille</w:t>
      </w:r>
      <w:proofErr w:type="spellEnd"/>
      <w:r w:rsidRPr="001F62E7">
        <w:rPr>
          <w:sz w:val="14"/>
        </w:rPr>
        <w:t xml:space="preserve"> writes: </w:t>
      </w:r>
      <w:r w:rsidRPr="00873E09">
        <w:rPr>
          <w:u w:val="single"/>
        </w:rPr>
        <w:t>“</w:t>
      </w:r>
      <w:r w:rsidRPr="00CE2365">
        <w:rPr>
          <w:rStyle w:val="Emphasis"/>
        </w:rPr>
        <w:t>The rich man consumes the poor man</w:t>
      </w:r>
      <w:r w:rsidRPr="00873E09">
        <w:rPr>
          <w:u w:val="single"/>
        </w:rPr>
        <w:t xml:space="preserve">'s losses, creating for him a category of </w:t>
      </w:r>
      <w:r w:rsidRPr="006D4C98">
        <w:rPr>
          <w:rStyle w:val="Emphasis"/>
        </w:rPr>
        <w:t>degradation</w:t>
      </w:r>
      <w:r w:rsidRPr="00873E09">
        <w:rPr>
          <w:u w:val="single"/>
        </w:rPr>
        <w:t xml:space="preserve"> and abjection that </w:t>
      </w:r>
      <w:r w:rsidRPr="00002E06">
        <w:rPr>
          <w:rStyle w:val="Emphasis"/>
        </w:rPr>
        <w:t>leads to slavery</w:t>
      </w:r>
      <w:r w:rsidRPr="00873E09">
        <w:rPr>
          <w:u w:val="single"/>
        </w:rPr>
        <w:t>.”</w:t>
      </w:r>
      <w:r w:rsidRPr="001F62E7">
        <w:rPr>
          <w:sz w:val="14"/>
        </w:rPr>
        <w:t xml:space="preserve"> 4</w:t>
      </w:r>
    </w:p>
    <w:p w:rsidR="00107AC4" w:rsidRPr="001F62E7" w:rsidRDefault="00107AC4" w:rsidP="00107AC4">
      <w:pPr>
        <w:rPr>
          <w:sz w:val="14"/>
        </w:rPr>
      </w:pPr>
      <w:r w:rsidRPr="001F62E7">
        <w:rPr>
          <w:sz w:val="14"/>
        </w:rPr>
        <w:t xml:space="preserve">You could accuse me of motivated close reading, which I am certainly not above, and might even make a practice of. However, </w:t>
      </w:r>
      <w:proofErr w:type="spellStart"/>
      <w:r w:rsidRPr="00691D11">
        <w:rPr>
          <w:u w:val="single"/>
        </w:rPr>
        <w:t>Bataille</w:t>
      </w:r>
      <w:proofErr w:type="spellEnd"/>
      <w:r w:rsidRPr="00691D11">
        <w:rPr>
          <w:u w:val="single"/>
        </w:rPr>
        <w:t xml:space="preserve"> himself specifically declares a </w:t>
      </w:r>
      <w:r w:rsidRPr="0059159A">
        <w:rPr>
          <w:rStyle w:val="Emphasis"/>
        </w:rPr>
        <w:t>direct relation</w:t>
      </w:r>
      <w:r w:rsidRPr="00691D11">
        <w:rPr>
          <w:u w:val="single"/>
        </w:rPr>
        <w:t xml:space="preserve"> between Blackness and his theories</w:t>
      </w:r>
      <w:r w:rsidRPr="001F62E7">
        <w:rPr>
          <w:sz w:val="14"/>
        </w:rPr>
        <w:t xml:space="preserve">. </w:t>
      </w:r>
      <w:proofErr w:type="spellStart"/>
      <w:r w:rsidRPr="001F62E7">
        <w:rPr>
          <w:sz w:val="14"/>
        </w:rPr>
        <w:t>Bataille</w:t>
      </w:r>
      <w:proofErr w:type="spellEnd"/>
      <w:r w:rsidRPr="001F62E7">
        <w:rPr>
          <w:sz w:val="14"/>
        </w:rPr>
        <w:t xml:space="preserve"> ends “The Use Value of D.A.F. De Sade” with a sudden and direct turn to the position of the Black within revolutionary activity and his own notion of heterology, “the science of that which is wholly other.” He writes: “</w:t>
      </w:r>
      <w:r w:rsidRPr="009662C3">
        <w:rPr>
          <w:u w:val="single"/>
        </w:rPr>
        <w:t>Black communities</w:t>
      </w:r>
      <w:r w:rsidRPr="001F62E7">
        <w:rPr>
          <w:sz w:val="14"/>
        </w:rPr>
        <w:t xml:space="preserve">, once liberated from all superstition as from all oppression, </w:t>
      </w:r>
      <w:r w:rsidRPr="005A5AAE">
        <w:rPr>
          <w:u w:val="single"/>
        </w:rPr>
        <w:t>represent</w:t>
      </w:r>
      <w:r w:rsidRPr="001F62E7">
        <w:rPr>
          <w:sz w:val="14"/>
        </w:rPr>
        <w:t xml:space="preserve"> in relation to heterology, not only the possibility but </w:t>
      </w:r>
      <w:r w:rsidRPr="00BF4946">
        <w:rPr>
          <w:u w:val="single"/>
        </w:rPr>
        <w:t xml:space="preserve">the </w:t>
      </w:r>
      <w:r w:rsidRPr="001E32D6">
        <w:rPr>
          <w:rStyle w:val="Emphasis"/>
        </w:rPr>
        <w:t>necessity of an adequate organization</w:t>
      </w:r>
      <w:r w:rsidRPr="001F62E7">
        <w:rPr>
          <w:sz w:val="14"/>
        </w:rPr>
        <w:t>.” He goes on: “It is only starting from a collusion of European scientific theory with Black practice that institutions can develop that will serve as the final outlets for the urges that today require worldwide society’s fiery and bloody Revolution.” 5</w:t>
      </w:r>
    </w:p>
    <w:p w:rsidR="00107AC4" w:rsidRPr="001F62E7" w:rsidRDefault="00107AC4" w:rsidP="00107AC4">
      <w:pPr>
        <w:rPr>
          <w:sz w:val="14"/>
        </w:rPr>
      </w:pPr>
      <w:r w:rsidRPr="001F62E7">
        <w:rPr>
          <w:sz w:val="14"/>
        </w:rPr>
        <w:t>*</w:t>
      </w:r>
    </w:p>
    <w:p w:rsidR="00107AC4" w:rsidRPr="001F62E7" w:rsidRDefault="00107AC4" w:rsidP="00107AC4">
      <w:pPr>
        <w:rPr>
          <w:sz w:val="14"/>
        </w:rPr>
      </w:pPr>
      <w:r w:rsidRPr="001F62E7">
        <w:rPr>
          <w:sz w:val="14"/>
        </w:rPr>
        <w:t xml:space="preserve">In our roundtable on </w:t>
      </w:r>
      <w:proofErr w:type="spellStart"/>
      <w:r w:rsidRPr="001F62E7">
        <w:rPr>
          <w:sz w:val="14"/>
        </w:rPr>
        <w:t>L’informe</w:t>
      </w:r>
      <w:proofErr w:type="spellEnd"/>
      <w:r w:rsidRPr="001F62E7">
        <w:rPr>
          <w:sz w:val="14"/>
        </w:rPr>
        <w:t xml:space="preserve">, which you’ll find in this inaugural issue of November, Bruce </w:t>
      </w:r>
      <w:proofErr w:type="spellStart"/>
      <w:r w:rsidRPr="001F62E7">
        <w:rPr>
          <w:sz w:val="14"/>
        </w:rPr>
        <w:t>Hainley</w:t>
      </w:r>
      <w:proofErr w:type="spellEnd"/>
      <w:r w:rsidRPr="001F62E7">
        <w:rPr>
          <w:sz w:val="14"/>
        </w:rPr>
        <w:t xml:space="preserve"> pointed out that one of </w:t>
      </w:r>
      <w:proofErr w:type="spellStart"/>
      <w:r w:rsidRPr="001F62E7">
        <w:rPr>
          <w:sz w:val="14"/>
        </w:rPr>
        <w:t>Bataille’s</w:t>
      </w:r>
      <w:proofErr w:type="spellEnd"/>
      <w:r w:rsidRPr="001F62E7">
        <w:rPr>
          <w:sz w:val="14"/>
        </w:rPr>
        <w:t xml:space="preserve"> final books was on the life and work of Edouard Manet. The book spends considerable time on Manet’s Olympia, a painting that has been widely credited as figuring a radical break that launched modernity—its unveiling being the </w:t>
      </w:r>
      <w:proofErr w:type="spellStart"/>
      <w:r w:rsidRPr="001F62E7">
        <w:rPr>
          <w:sz w:val="14"/>
        </w:rPr>
        <w:t>hypest</w:t>
      </w:r>
      <w:proofErr w:type="spellEnd"/>
      <w:r w:rsidRPr="001F62E7">
        <w:rPr>
          <w:sz w:val="14"/>
        </w:rPr>
        <w:t xml:space="preserve"> art event in history to that point. The painting was, in </w:t>
      </w:r>
      <w:proofErr w:type="spellStart"/>
      <w:r w:rsidRPr="001F62E7">
        <w:rPr>
          <w:sz w:val="14"/>
        </w:rPr>
        <w:t>Bataille’s</w:t>
      </w:r>
      <w:proofErr w:type="spellEnd"/>
      <w:r w:rsidRPr="001F62E7">
        <w:rPr>
          <w:sz w:val="14"/>
        </w:rPr>
        <w:t xml:space="preserve"> words, “</w:t>
      </w:r>
      <w:r w:rsidRPr="005F4F5A">
        <w:rPr>
          <w:rStyle w:val="Emphasis"/>
        </w:rPr>
        <w:t>the first masterpiece</w:t>
      </w:r>
      <w:r w:rsidRPr="001F62E7">
        <w:rPr>
          <w:sz w:val="14"/>
        </w:rPr>
        <w:t xml:space="preserve"> before which the crowd fairly lost all control of itself.” A painting unconcerned with its subject and its audience, indifferent to scandal in every way. Bruce went on to point out that while we can marvel at the painting’s effect of punting art into its modernist era, opening it up to the idea of formalism, if we return to the painting itself, as a picture, we might say: while Olympia’s existence may have made us (or just France?) modern, so did its subjects, in a sort of era-jumping recursive operation. </w:t>
      </w:r>
      <w:r w:rsidRPr="00E41061">
        <w:rPr>
          <w:u w:val="single"/>
        </w:rPr>
        <w:t xml:space="preserve">In its depiction of the </w:t>
      </w:r>
      <w:r w:rsidRPr="005F4F5A">
        <w:rPr>
          <w:rStyle w:val="Emphasis"/>
        </w:rPr>
        <w:t>sex worker, the animal, and the Black woman</w:t>
      </w:r>
      <w:r w:rsidRPr="002D6FAA">
        <w:rPr>
          <w:u w:val="single"/>
        </w:rPr>
        <w:t xml:space="preserve">, the painting seems to suggest that these figures </w:t>
      </w:r>
      <w:r w:rsidRPr="0011146D">
        <w:rPr>
          <w:u w:val="single"/>
        </w:rPr>
        <w:t xml:space="preserve">are the </w:t>
      </w:r>
      <w:r w:rsidRPr="00E53142">
        <w:rPr>
          <w:rStyle w:val="Emphasis"/>
        </w:rPr>
        <w:t>modernist scene’s crucial supports</w:t>
      </w:r>
      <w:r w:rsidRPr="001F62E7">
        <w:rPr>
          <w:sz w:val="14"/>
        </w:rPr>
        <w:t xml:space="preserve"> and subjects.</w:t>
      </w:r>
    </w:p>
    <w:p w:rsidR="00107AC4" w:rsidRPr="001F62E7" w:rsidRDefault="00107AC4" w:rsidP="00107AC4">
      <w:pPr>
        <w:rPr>
          <w:sz w:val="14"/>
        </w:rPr>
      </w:pPr>
      <w:r w:rsidRPr="001F62E7">
        <w:rPr>
          <w:sz w:val="14"/>
        </w:rPr>
        <w:t xml:space="preserve">This is to say that of course </w:t>
      </w:r>
      <w:proofErr w:type="spellStart"/>
      <w:r w:rsidRPr="001F62E7">
        <w:rPr>
          <w:sz w:val="14"/>
        </w:rPr>
        <w:t>Bataille</w:t>
      </w:r>
      <w:proofErr w:type="spellEnd"/>
      <w:r w:rsidRPr="001F62E7">
        <w:rPr>
          <w:sz w:val="14"/>
        </w:rPr>
        <w:t xml:space="preserve"> took great interest in Olympia, as it illustrates the very principle he sought to explicate across his dense body of writing, making visible that which is outside and irrecuperable, yet somehow an integral force in generating and maintaining the coherence of life as we know it. This general notion </w:t>
      </w:r>
      <w:r w:rsidRPr="001F62E7">
        <w:rPr>
          <w:sz w:val="14"/>
        </w:rPr>
        <w:lastRenderedPageBreak/>
        <w:t xml:space="preserve">goes by several different names in his work: heterology, the abject, </w:t>
      </w:r>
      <w:proofErr w:type="spellStart"/>
      <w:r w:rsidRPr="001F62E7">
        <w:rPr>
          <w:sz w:val="14"/>
        </w:rPr>
        <w:t>l’informe</w:t>
      </w:r>
      <w:proofErr w:type="spellEnd"/>
      <w:r w:rsidRPr="001F62E7">
        <w:rPr>
          <w:sz w:val="14"/>
        </w:rPr>
        <w:t xml:space="preserve"> (the formless), nonproductive expenditure, and that which concerns us most here: base materialism.</w:t>
      </w:r>
    </w:p>
    <w:p w:rsidR="00107AC4" w:rsidRPr="001F62E7" w:rsidRDefault="00107AC4" w:rsidP="00107AC4">
      <w:pPr>
        <w:rPr>
          <w:sz w:val="14"/>
        </w:rPr>
      </w:pPr>
      <w:r w:rsidRPr="001F62E7">
        <w:rPr>
          <w:sz w:val="14"/>
        </w:rPr>
        <w:t xml:space="preserve">In “Base Materialism and Gnosticism,” </w:t>
      </w:r>
      <w:proofErr w:type="spellStart"/>
      <w:r w:rsidRPr="001F62E7">
        <w:rPr>
          <w:sz w:val="14"/>
        </w:rPr>
        <w:t>Bataille</w:t>
      </w:r>
      <w:proofErr w:type="spellEnd"/>
      <w:r w:rsidRPr="001F62E7">
        <w:rPr>
          <w:sz w:val="14"/>
        </w:rPr>
        <w:t xml:space="preserve"> defined base materialism as a framework dependent upon an “active base matter that disrupts the opposition of high and low and destabilizes all foundations.” 6 The concept is foremost a critique of existing materialisms, which, for </w:t>
      </w:r>
      <w:proofErr w:type="spellStart"/>
      <w:r w:rsidRPr="001F62E7">
        <w:rPr>
          <w:sz w:val="14"/>
        </w:rPr>
        <w:t>Bataille</w:t>
      </w:r>
      <w:proofErr w:type="spellEnd"/>
      <w:r w:rsidRPr="001F62E7">
        <w:rPr>
          <w:sz w:val="14"/>
        </w:rPr>
        <w:t xml:space="preserve">, reinstate hierarchies of value and form by privileging the material dimension. Base materialism, instead, maps a third term, which cannot be recuperated into the high/low structure. This concept interlocks with those other </w:t>
      </w:r>
      <w:proofErr w:type="spellStart"/>
      <w:r w:rsidRPr="001F62E7">
        <w:rPr>
          <w:sz w:val="14"/>
        </w:rPr>
        <w:t>Bataillean</w:t>
      </w:r>
      <w:proofErr w:type="spellEnd"/>
      <w:r w:rsidRPr="001F62E7">
        <w:rPr>
          <w:sz w:val="14"/>
        </w:rPr>
        <w:t xml:space="preserve"> notions such as abjection, heterology, and </w:t>
      </w:r>
      <w:proofErr w:type="spellStart"/>
      <w:r w:rsidRPr="001F62E7">
        <w:rPr>
          <w:sz w:val="14"/>
        </w:rPr>
        <w:t>l’informe</w:t>
      </w:r>
      <w:proofErr w:type="spellEnd"/>
      <w:r w:rsidRPr="001F62E7">
        <w:rPr>
          <w:sz w:val="14"/>
        </w:rPr>
        <w:t xml:space="preserve"> all of which, in different ways, venture to describe the contours of, broadly put, that which is outside but makes the inside, acting as “the origin of the high and remain[</w:t>
      </w:r>
      <w:proofErr w:type="spellStart"/>
      <w:r w:rsidRPr="001F62E7">
        <w:rPr>
          <w:sz w:val="14"/>
        </w:rPr>
        <w:t>ing</w:t>
      </w:r>
      <w:proofErr w:type="spellEnd"/>
      <w:r w:rsidRPr="001F62E7">
        <w:rPr>
          <w:sz w:val="14"/>
        </w:rPr>
        <w:t>] to torment the high and bring it back down into the low.” 7</w:t>
      </w:r>
    </w:p>
    <w:p w:rsidR="00107AC4" w:rsidRPr="001F62E7" w:rsidRDefault="00107AC4" w:rsidP="00107AC4">
      <w:pPr>
        <w:rPr>
          <w:sz w:val="14"/>
        </w:rPr>
      </w:pPr>
      <w:proofErr w:type="spellStart"/>
      <w:r w:rsidRPr="001F62E7">
        <w:rPr>
          <w:sz w:val="14"/>
        </w:rPr>
        <w:t>Bataille</w:t>
      </w:r>
      <w:proofErr w:type="spellEnd"/>
      <w:r w:rsidRPr="001F62E7">
        <w:rPr>
          <w:sz w:val="14"/>
        </w:rPr>
        <w:t xml:space="preserve"> also writes that “materialism, whatever its scope in the positive order, necessarily is above all the obstinate negation of idealism.” This quote and the one used as an epigraph here are important to take together. As a pair they make a sweeping claim: base matter is “foreign to ideal human aspirations,” ideologically, and therefore resists recuperation into the structures built to “achieve” such aspirations—our philosophical systems, our proper notions of the human, the state, and so forth. But the second quote offers that base materialism, as a frame built from nothing other than the base matter, is the negation of “idealism.” Here, </w:t>
      </w:r>
      <w:proofErr w:type="spellStart"/>
      <w:r w:rsidRPr="001F62E7">
        <w:rPr>
          <w:sz w:val="14"/>
        </w:rPr>
        <w:t>Bataille</w:t>
      </w:r>
      <w:proofErr w:type="spellEnd"/>
      <w:r w:rsidRPr="001F62E7">
        <w:rPr>
          <w:sz w:val="14"/>
        </w:rPr>
        <w:t xml:space="preserve"> refers not to the general concept of an “ideal” but to the Idealism of Western philosophy’s own making, which is to say that base materialism antagonizes the very foundation of not only art, but of human life. 8 Being that idealism undergirds all of semiotics and representation, an anti-idealism—specifically a </w:t>
      </w:r>
      <w:proofErr w:type="spellStart"/>
      <w:r w:rsidRPr="001F62E7">
        <w:rPr>
          <w:sz w:val="14"/>
        </w:rPr>
        <w:t>Bataillean</w:t>
      </w:r>
      <w:proofErr w:type="spellEnd"/>
      <w:r w:rsidRPr="001F62E7">
        <w:rPr>
          <w:sz w:val="14"/>
        </w:rPr>
        <w:t xml:space="preserve"> anti-idealism in the form of base materialism and </w:t>
      </w:r>
      <w:proofErr w:type="spellStart"/>
      <w:r w:rsidRPr="001F62E7">
        <w:rPr>
          <w:sz w:val="14"/>
        </w:rPr>
        <w:t>l’informe</w:t>
      </w:r>
      <w:proofErr w:type="spellEnd"/>
      <w:r w:rsidRPr="001F62E7">
        <w:rPr>
          <w:sz w:val="14"/>
        </w:rPr>
        <w:t>— frustrates the tools and categories that art depends on, such as symbolism, signification, representation, and meaning.</w:t>
      </w:r>
    </w:p>
    <w:p w:rsidR="00107AC4" w:rsidRPr="001F62E7" w:rsidRDefault="00107AC4" w:rsidP="00107AC4">
      <w:pPr>
        <w:rPr>
          <w:sz w:val="14"/>
        </w:rPr>
      </w:pPr>
      <w:proofErr w:type="spellStart"/>
      <w:r w:rsidRPr="001F62E7">
        <w:rPr>
          <w:sz w:val="14"/>
        </w:rPr>
        <w:t>Bataille</w:t>
      </w:r>
      <w:proofErr w:type="spellEnd"/>
      <w:r w:rsidRPr="001F62E7">
        <w:rPr>
          <w:sz w:val="14"/>
        </w:rPr>
        <w:t xml:space="preserve"> tells us: “‘I mean a materialism not implying an ontology, not implying that matter is the thing-in-itself.” 9 In other terms, a materialism that does not fetishize the absence of “content,” “image,” “narrative,” or “expression.”</w:t>
      </w:r>
    </w:p>
    <w:p w:rsidR="00107AC4" w:rsidRPr="001F62E7" w:rsidRDefault="00107AC4" w:rsidP="00107AC4">
      <w:pPr>
        <w:rPr>
          <w:sz w:val="14"/>
        </w:rPr>
      </w:pPr>
      <w:r w:rsidRPr="001F62E7">
        <w:rPr>
          <w:sz w:val="14"/>
        </w:rPr>
        <w:t xml:space="preserve">We were excited by the idea of revisiting </w:t>
      </w:r>
      <w:proofErr w:type="spellStart"/>
      <w:r w:rsidRPr="001F62E7">
        <w:rPr>
          <w:sz w:val="14"/>
        </w:rPr>
        <w:t>l’Informe</w:t>
      </w:r>
      <w:proofErr w:type="spellEnd"/>
      <w:r w:rsidRPr="001F62E7">
        <w:rPr>
          <w:sz w:val="14"/>
        </w:rPr>
        <w:t xml:space="preserve">, because one, </w:t>
      </w:r>
      <w:proofErr w:type="spellStart"/>
      <w:r w:rsidRPr="001F62E7">
        <w:rPr>
          <w:sz w:val="14"/>
        </w:rPr>
        <w:t>Bataille</w:t>
      </w:r>
      <w:proofErr w:type="spellEnd"/>
      <w:r w:rsidRPr="001F62E7">
        <w:rPr>
          <w:sz w:val="14"/>
        </w:rPr>
        <w:t xml:space="preserve"> is generally worth giving some airtime; his ideas have largely failed to gain traction in their unadulterated form in art theoretical (and art political) discourses, instead being filtered through Julia Kristeva’s writing on abjection and Rosalind Krauss and </w:t>
      </w:r>
      <w:proofErr w:type="spellStart"/>
      <w:r w:rsidRPr="001F62E7">
        <w:rPr>
          <w:sz w:val="14"/>
        </w:rPr>
        <w:t>Yve</w:t>
      </w:r>
      <w:proofErr w:type="spellEnd"/>
      <w:r w:rsidRPr="001F62E7">
        <w:rPr>
          <w:sz w:val="14"/>
        </w:rPr>
        <w:t xml:space="preserve">-Alain </w:t>
      </w:r>
      <w:proofErr w:type="spellStart"/>
      <w:r w:rsidRPr="001F62E7">
        <w:rPr>
          <w:sz w:val="14"/>
        </w:rPr>
        <w:t>Bois’</w:t>
      </w:r>
      <w:proofErr w:type="spellEnd"/>
      <w:r w:rsidRPr="001F62E7">
        <w:rPr>
          <w:sz w:val="14"/>
        </w:rPr>
        <w:t xml:space="preserve"> take on </w:t>
      </w:r>
      <w:proofErr w:type="spellStart"/>
      <w:r w:rsidRPr="001F62E7">
        <w:rPr>
          <w:sz w:val="14"/>
        </w:rPr>
        <w:t>l’Informe</w:t>
      </w:r>
      <w:proofErr w:type="spellEnd"/>
      <w:r w:rsidRPr="001F62E7">
        <w:rPr>
          <w:sz w:val="14"/>
        </w:rPr>
        <w:t xml:space="preserve"> in their 1997 exhibition catalogue Formless: A User’s Guide. Two, Krauss and </w:t>
      </w:r>
      <w:proofErr w:type="spellStart"/>
      <w:r w:rsidRPr="001F62E7">
        <w:rPr>
          <w:sz w:val="14"/>
        </w:rPr>
        <w:t>Bois’</w:t>
      </w:r>
      <w:proofErr w:type="spellEnd"/>
      <w:r w:rsidRPr="001F62E7">
        <w:rPr>
          <w:sz w:val="14"/>
        </w:rPr>
        <w:t xml:space="preserve"> thoughts on </w:t>
      </w:r>
      <w:proofErr w:type="spellStart"/>
      <w:r w:rsidRPr="001F62E7">
        <w:rPr>
          <w:sz w:val="14"/>
        </w:rPr>
        <w:t>l’Informe</w:t>
      </w:r>
      <w:proofErr w:type="spellEnd"/>
      <w:r w:rsidRPr="001F62E7">
        <w:rPr>
          <w:sz w:val="14"/>
        </w:rPr>
        <w:t xml:space="preserve"> have gone fairly unexamined in the years since its publication. In reassessing Formless: A User’s Guide, it’s clear that there are a number of problems with the project, but the authors’ desire “to locate operations that brush modernism against the grain” certainly stands as a worthy mandate. 10</w:t>
      </w:r>
    </w:p>
    <w:p w:rsidR="00107AC4" w:rsidRPr="001F62E7" w:rsidRDefault="00107AC4" w:rsidP="00107AC4">
      <w:pPr>
        <w:rPr>
          <w:sz w:val="14"/>
        </w:rPr>
      </w:pPr>
      <w:proofErr w:type="spellStart"/>
      <w:r w:rsidRPr="001F62E7">
        <w:rPr>
          <w:sz w:val="14"/>
        </w:rPr>
        <w:t>Bataille’s</w:t>
      </w:r>
      <w:proofErr w:type="spellEnd"/>
      <w:r w:rsidRPr="001F62E7">
        <w:rPr>
          <w:sz w:val="14"/>
        </w:rPr>
        <w:t xml:space="preserve"> work in general, but especially taking his approach to Olympia as a starting point, aims at explicating a counter-modernism rooted in his concept of “base materialism,” or more modestly: at explicating its sheer possibility. As Benjamin Noys has written, base materialism, “demands a re-thinking of the very possibility of materialism rather than the production of a new materialism.” 11 However, Krauss and </w:t>
      </w:r>
      <w:proofErr w:type="spellStart"/>
      <w:r w:rsidRPr="001F62E7">
        <w:rPr>
          <w:sz w:val="14"/>
        </w:rPr>
        <w:t>Bois’</w:t>
      </w:r>
      <w:proofErr w:type="spellEnd"/>
      <w:r w:rsidRPr="001F62E7">
        <w:rPr>
          <w:sz w:val="14"/>
        </w:rPr>
        <w:t xml:space="preserve"> uptake of base materialism and its related concepts somehow fails at this desired operation. Even if we make room for the creative license taken by the project in interpreting </w:t>
      </w:r>
      <w:proofErr w:type="spellStart"/>
      <w:r w:rsidRPr="001F62E7">
        <w:rPr>
          <w:sz w:val="14"/>
        </w:rPr>
        <w:t>Bataille</w:t>
      </w:r>
      <w:proofErr w:type="spellEnd"/>
      <w:r w:rsidRPr="001F62E7">
        <w:rPr>
          <w:sz w:val="14"/>
        </w:rPr>
        <w:t xml:space="preserve">, Formless: A User’s Guide’s failures still add up to a failure of methodology, which undermines its capacities overall. The project is riddled with an unthought idealism incompatible with their interest in </w:t>
      </w:r>
      <w:proofErr w:type="spellStart"/>
      <w:r w:rsidRPr="001F62E7">
        <w:rPr>
          <w:sz w:val="14"/>
        </w:rPr>
        <w:t>l’informe</w:t>
      </w:r>
      <w:proofErr w:type="spellEnd"/>
      <w:r w:rsidRPr="001F62E7">
        <w:rPr>
          <w:sz w:val="14"/>
        </w:rPr>
        <w:t xml:space="preserve"> as a (base) materialist aesthetic.</w:t>
      </w:r>
    </w:p>
    <w:p w:rsidR="00107AC4" w:rsidRPr="001F62E7" w:rsidRDefault="00107AC4" w:rsidP="00107AC4">
      <w:pPr>
        <w:rPr>
          <w:sz w:val="14"/>
        </w:rPr>
      </w:pPr>
      <w:r w:rsidRPr="001F62E7">
        <w:rPr>
          <w:sz w:val="14"/>
        </w:rPr>
        <w:t xml:space="preserve">Formless: A User’s Guide illustrates a series of works that primarily just look and feel like they might have to do with the low, the base, the formless, but little case is made for their self-understanding or critical life as objects with a formless logic or base materialistic operation. The book sets up a semantic formless art in advance of its objects’ existence that thematizes a set of formal elements that signify disorder to the writers. 12For instance, in their discussion of Jackson Pollock’s drip paintings, which are bestowed the title of formless due to the “self-evidently horizontal mark[s] that pit themselves against the visual formation of the Gestalt.” Similarly, they deem Robert Morris’ later “anti-form” works, and their “disturbing irregularity” exemplary. These works appear to operate under the principles of formlessness only in comparison to other austere and orderly works by artists in their cohort, or in the case of Morris, made by the artist himself at an earlier date. Krauss and </w:t>
      </w:r>
      <w:proofErr w:type="spellStart"/>
      <w:r w:rsidRPr="001F62E7">
        <w:rPr>
          <w:sz w:val="14"/>
        </w:rPr>
        <w:t>Bois</w:t>
      </w:r>
      <w:proofErr w:type="spellEnd"/>
      <w:r w:rsidRPr="001F62E7">
        <w:rPr>
          <w:sz w:val="14"/>
        </w:rPr>
        <w:t xml:space="preserve"> write that their pursuit of </w:t>
      </w:r>
      <w:proofErr w:type="spellStart"/>
      <w:r w:rsidRPr="001F62E7">
        <w:rPr>
          <w:sz w:val="14"/>
        </w:rPr>
        <w:t>l’informe</w:t>
      </w:r>
      <w:proofErr w:type="spellEnd"/>
      <w:r w:rsidRPr="001F62E7">
        <w:rPr>
          <w:sz w:val="14"/>
        </w:rPr>
        <w:t xml:space="preserve"> is a pursuit of artworks that “insult the very opposition of form and content,” but their method toward this tends to combine form and content by a simple focus on form in works that have already made their negotiation of form into their content—the same critical operation that characterized their existing modernist project and gave us such frameworks for thinking artworks as minimalist. With each analysis, the book reinforces and reproduces its own claim that “the modernist ontology requires an artwork to have a beginning and an end and holds that all apparent disorders are necessarily reabsorbed in the very fact of being bounded.” 13 If modernism is being brushed against the grain, it is done so lightly.</w:t>
      </w:r>
    </w:p>
    <w:p w:rsidR="00107AC4" w:rsidRPr="001F62E7" w:rsidRDefault="00107AC4" w:rsidP="00107AC4">
      <w:pPr>
        <w:rPr>
          <w:sz w:val="14"/>
        </w:rPr>
      </w:pPr>
      <w:r w:rsidRPr="001F62E7">
        <w:rPr>
          <w:sz w:val="14"/>
        </w:rPr>
        <w:t xml:space="preserve">This methodological insufficiency can be solved by returning to </w:t>
      </w:r>
      <w:proofErr w:type="spellStart"/>
      <w:r w:rsidRPr="001F62E7">
        <w:rPr>
          <w:sz w:val="14"/>
        </w:rPr>
        <w:t>Bataille’s</w:t>
      </w:r>
      <w:proofErr w:type="spellEnd"/>
      <w:r w:rsidRPr="001F62E7">
        <w:rPr>
          <w:sz w:val="14"/>
        </w:rPr>
        <w:t xml:space="preserve"> own naming of “Black practice” as crucial to the revolutionary activity he’s after—in art and in politics. Going against the grain of modernism requires broadening the scope of analysis. Specifically, its scope must consider aesthetic modernism’s origin—I believe it is safe to say that </w:t>
      </w:r>
      <w:r w:rsidRPr="008262B9">
        <w:rPr>
          <w:u w:val="single"/>
        </w:rPr>
        <w:t>aesthetic modernism</w:t>
      </w:r>
      <w:r w:rsidRPr="001F62E7">
        <w:rPr>
          <w:sz w:val="14"/>
        </w:rPr>
        <w:t xml:space="preserve"> could not and </w:t>
      </w:r>
      <w:r w:rsidRPr="001B1A44">
        <w:rPr>
          <w:rStyle w:val="Emphasis"/>
        </w:rPr>
        <w:t>would not have taken shape</w:t>
      </w:r>
      <w:r w:rsidRPr="001F62E7">
        <w:rPr>
          <w:sz w:val="14"/>
        </w:rPr>
        <w:t xml:space="preserve"> as it did </w:t>
      </w:r>
      <w:r w:rsidRPr="00E45BD3">
        <w:rPr>
          <w:u w:val="single"/>
        </w:rPr>
        <w:t xml:space="preserve">were it not for </w:t>
      </w:r>
      <w:r w:rsidRPr="003D11AE">
        <w:rPr>
          <w:rStyle w:val="Emphasis"/>
        </w:rPr>
        <w:t>Europe’s encounter with Africa</w:t>
      </w:r>
      <w:r w:rsidRPr="00E45BD3">
        <w:rPr>
          <w:u w:val="single"/>
        </w:rPr>
        <w:t>.</w:t>
      </w:r>
      <w:r w:rsidRPr="001F62E7">
        <w:rPr>
          <w:sz w:val="14"/>
        </w:rPr>
        <w:t xml:space="preserve"> This includes the initial encounter and the birth of the slave trade, the nineteenth and twentieth century broader European encounter with African artifacts, and Europe’s exposure to jazz music within the West. </w:t>
      </w:r>
      <w:r w:rsidRPr="0040739F">
        <w:rPr>
          <w:u w:val="single"/>
        </w:rPr>
        <w:t>Considering these encounters as the pivot point on which history teeters</w:t>
      </w:r>
      <w:r w:rsidRPr="00264821">
        <w:rPr>
          <w:u w:val="single"/>
        </w:rPr>
        <w:t xml:space="preserve">, recasts the </w:t>
      </w:r>
      <w:r w:rsidRPr="00B8621E">
        <w:rPr>
          <w:rStyle w:val="Emphasis"/>
        </w:rPr>
        <w:t>entire modernist project as one of heterological negotiation</w:t>
      </w:r>
      <w:r w:rsidRPr="00264821">
        <w:rPr>
          <w:u w:val="single"/>
        </w:rPr>
        <w:t xml:space="preserve"> of the active base matter of Blackness.</w:t>
      </w:r>
    </w:p>
    <w:p w:rsidR="00107AC4" w:rsidRPr="001F62E7" w:rsidRDefault="00107AC4" w:rsidP="00107AC4">
      <w:pPr>
        <w:rPr>
          <w:sz w:val="14"/>
        </w:rPr>
      </w:pPr>
      <w:r w:rsidRPr="001F62E7">
        <w:rPr>
          <w:sz w:val="14"/>
        </w:rPr>
        <w:t xml:space="preserve">Another textual alibi: In “The Destiny of the Informe,” the book’s final chapter, when Krauss discusses possible confusion of the abject and </w:t>
      </w:r>
      <w:proofErr w:type="spellStart"/>
      <w:r w:rsidRPr="001F62E7">
        <w:rPr>
          <w:sz w:val="14"/>
        </w:rPr>
        <w:t>l’informe</w:t>
      </w:r>
      <w:proofErr w:type="spellEnd"/>
      <w:r w:rsidRPr="001F62E7">
        <w:rPr>
          <w:sz w:val="14"/>
        </w:rPr>
        <w:t xml:space="preserve"> there is some overlapping language with Black radical thought, a grappling with </w:t>
      </w:r>
      <w:proofErr w:type="spellStart"/>
      <w:r w:rsidRPr="001F62E7">
        <w:rPr>
          <w:sz w:val="14"/>
        </w:rPr>
        <w:t>Bataille’s</w:t>
      </w:r>
      <w:proofErr w:type="spellEnd"/>
      <w:r w:rsidRPr="001F62E7">
        <w:rPr>
          <w:sz w:val="14"/>
        </w:rPr>
        <w:t xml:space="preserve"> own political valence. 14 She writes of how heterology produces a “scandal of thought,” giving the text an air of </w:t>
      </w:r>
      <w:proofErr w:type="spellStart"/>
      <w:r w:rsidRPr="001F62E7">
        <w:rPr>
          <w:sz w:val="14"/>
        </w:rPr>
        <w:t>Wilderson’s</w:t>
      </w:r>
      <w:proofErr w:type="spellEnd"/>
      <w:r w:rsidRPr="001F62E7">
        <w:rPr>
          <w:sz w:val="14"/>
        </w:rPr>
        <w:t xml:space="preserve"> Afropessimist declaration of the slave’s subjectivity as a scandal itself, and of course recalling </w:t>
      </w:r>
      <w:proofErr w:type="spellStart"/>
      <w:r w:rsidRPr="001F62E7">
        <w:rPr>
          <w:sz w:val="14"/>
        </w:rPr>
        <w:t>Bataille’s</w:t>
      </w:r>
      <w:proofErr w:type="spellEnd"/>
      <w:r w:rsidRPr="001F62E7">
        <w:rPr>
          <w:sz w:val="14"/>
        </w:rPr>
        <w:t xml:space="preserve"> reading of Manet’s scandalous offering of Olympia. As well, she invokes “wretchedness,” recalling Fanon, to describe the abject dimension of society.</w:t>
      </w:r>
    </w:p>
    <w:p w:rsidR="00107AC4" w:rsidRPr="001F62E7" w:rsidRDefault="00107AC4" w:rsidP="00107AC4">
      <w:pPr>
        <w:rPr>
          <w:sz w:val="14"/>
        </w:rPr>
      </w:pPr>
      <w:r w:rsidRPr="001F62E7">
        <w:rPr>
          <w:sz w:val="14"/>
        </w:rPr>
        <w:t>*</w:t>
      </w:r>
    </w:p>
    <w:p w:rsidR="00107AC4" w:rsidRPr="001F62E7" w:rsidRDefault="00107AC4" w:rsidP="00107AC4">
      <w:pPr>
        <w:rPr>
          <w:sz w:val="14"/>
        </w:rPr>
      </w:pPr>
      <w:proofErr w:type="spellStart"/>
      <w:r w:rsidRPr="001F62E7">
        <w:rPr>
          <w:sz w:val="14"/>
        </w:rPr>
        <w:t>Bataille’s</w:t>
      </w:r>
      <w:proofErr w:type="spellEnd"/>
      <w:r w:rsidRPr="001F62E7">
        <w:rPr>
          <w:sz w:val="14"/>
        </w:rPr>
        <w:t xml:space="preserve"> </w:t>
      </w:r>
      <w:r w:rsidRPr="00F848A6">
        <w:rPr>
          <w:u w:val="single"/>
        </w:rPr>
        <w:t>“Black practice.”</w:t>
      </w:r>
      <w:r w:rsidRPr="001F62E7">
        <w:rPr>
          <w:sz w:val="14"/>
        </w:rPr>
        <w:t xml:space="preserve"> If such activity is crucial, we must first ask what exactly this “black practice” is. We find answers—and, in the process can solve for </w:t>
      </w:r>
      <w:proofErr w:type="spellStart"/>
      <w:r w:rsidRPr="001F62E7">
        <w:rPr>
          <w:sz w:val="14"/>
        </w:rPr>
        <w:t>Bataille’s</w:t>
      </w:r>
      <w:proofErr w:type="spellEnd"/>
      <w:r w:rsidRPr="001F62E7">
        <w:rPr>
          <w:sz w:val="14"/>
        </w:rPr>
        <w:t xml:space="preserve"> problematic decoupling of practice and thought—in turning to the work of R.A. Judy, another </w:t>
      </w:r>
      <w:proofErr w:type="spellStart"/>
      <w:r w:rsidRPr="001F62E7">
        <w:rPr>
          <w:sz w:val="14"/>
        </w:rPr>
        <w:t>Afropessimism</w:t>
      </w:r>
      <w:proofErr w:type="spellEnd"/>
      <w:r w:rsidRPr="001F62E7">
        <w:rPr>
          <w:sz w:val="14"/>
        </w:rPr>
        <w:t xml:space="preserve">-associated thinker. In his book Sentient Flesh: Thinking in Disorder, Poesis in Black, Judy introduces </w:t>
      </w:r>
      <w:r w:rsidRPr="00070FF9">
        <w:rPr>
          <w:u w:val="single"/>
        </w:rPr>
        <w:t>the concept of “</w:t>
      </w:r>
      <w:r w:rsidRPr="001B684F">
        <w:rPr>
          <w:rStyle w:val="Emphasis"/>
        </w:rPr>
        <w:t>thinking-in-action</w:t>
      </w:r>
      <w:r w:rsidRPr="00070FF9">
        <w:rPr>
          <w:u w:val="single"/>
        </w:rPr>
        <w:t>,”</w:t>
      </w:r>
      <w:r w:rsidRPr="001F62E7">
        <w:rPr>
          <w:sz w:val="14"/>
        </w:rPr>
        <w:t xml:space="preserve"> a riff on Du </w:t>
      </w:r>
      <w:proofErr w:type="spellStart"/>
      <w:r w:rsidRPr="001F62E7">
        <w:rPr>
          <w:sz w:val="14"/>
        </w:rPr>
        <w:t>Bois’</w:t>
      </w:r>
      <w:proofErr w:type="spellEnd"/>
      <w:r w:rsidRPr="001F62E7">
        <w:rPr>
          <w:sz w:val="14"/>
        </w:rPr>
        <w:t xml:space="preserve"> “intellect-in-action.” For Judy, “</w:t>
      </w:r>
      <w:r w:rsidRPr="008722E2">
        <w:rPr>
          <w:u w:val="single"/>
        </w:rPr>
        <w:t xml:space="preserve">The </w:t>
      </w:r>
      <w:proofErr w:type="spellStart"/>
      <w:r w:rsidRPr="007B5682">
        <w:rPr>
          <w:rStyle w:val="Emphasis"/>
        </w:rPr>
        <w:t>poiēsis</w:t>
      </w:r>
      <w:proofErr w:type="spellEnd"/>
      <w:r w:rsidRPr="008722E2">
        <w:rPr>
          <w:u w:val="single"/>
        </w:rPr>
        <w:t xml:space="preserve"> of blackness . . . is process and object.</w:t>
      </w:r>
      <w:r w:rsidRPr="001F62E7">
        <w:rPr>
          <w:sz w:val="14"/>
        </w:rPr>
        <w:t xml:space="preserve"> It’s doing what it’s talking about.” 15 “This </w:t>
      </w:r>
      <w:r w:rsidRPr="00877304">
        <w:rPr>
          <w:u w:val="single"/>
        </w:rPr>
        <w:t xml:space="preserve">“poesis formally </w:t>
      </w:r>
      <w:r w:rsidRPr="00724884">
        <w:rPr>
          <w:rStyle w:val="Emphasis"/>
        </w:rPr>
        <w:t>exhibits what it exposits</w:t>
      </w:r>
      <w:r w:rsidRPr="00877304">
        <w:rPr>
          <w:u w:val="single"/>
        </w:rPr>
        <w:t>, change in action in a duration of time</w:t>
      </w:r>
      <w:r w:rsidRPr="001F62E7">
        <w:rPr>
          <w:sz w:val="14"/>
        </w:rPr>
        <w:t xml:space="preserve">.” This amendment points to a possible nature of “Black practice”—elsewhere </w:t>
      </w:r>
      <w:r w:rsidRPr="001F62E7">
        <w:rPr>
          <w:sz w:val="14"/>
        </w:rPr>
        <w:lastRenderedPageBreak/>
        <w:t>deemed “Black poetic sociality,” and is connected to a “</w:t>
      </w:r>
      <w:proofErr w:type="spellStart"/>
      <w:r w:rsidRPr="001F62E7">
        <w:rPr>
          <w:sz w:val="14"/>
        </w:rPr>
        <w:t>jurisgenerative</w:t>
      </w:r>
      <w:proofErr w:type="spellEnd"/>
      <w:r w:rsidRPr="001F62E7">
        <w:rPr>
          <w:sz w:val="14"/>
        </w:rPr>
        <w:t xml:space="preserve"> tendency” as named by Fred Moten, </w:t>
      </w:r>
      <w:r w:rsidRPr="004A5D40">
        <w:rPr>
          <w:u w:val="single"/>
        </w:rPr>
        <w:t xml:space="preserve">blackness’ proclivity for </w:t>
      </w:r>
      <w:r w:rsidRPr="006E25A4">
        <w:rPr>
          <w:rStyle w:val="Emphasis"/>
        </w:rPr>
        <w:t>making and unmaking</w:t>
      </w:r>
      <w:r w:rsidRPr="004A5D40">
        <w:rPr>
          <w:u w:val="single"/>
        </w:rPr>
        <w:t xml:space="preserve"> its own rules as it produces objects</w:t>
      </w:r>
      <w:r w:rsidRPr="001F62E7">
        <w:rPr>
          <w:sz w:val="14"/>
        </w:rPr>
        <w:t xml:space="preserve"> (object is loosely defined here). This sort of </w:t>
      </w:r>
      <w:r w:rsidRPr="00E273DF">
        <w:rPr>
          <w:u w:val="single"/>
        </w:rPr>
        <w:t>“Black practice” performs</w:t>
      </w:r>
      <w:r w:rsidRPr="001F62E7">
        <w:rPr>
          <w:sz w:val="14"/>
        </w:rPr>
        <w:t xml:space="preserve"> the operations of </w:t>
      </w:r>
      <w:proofErr w:type="spellStart"/>
      <w:r w:rsidRPr="00D1179F">
        <w:rPr>
          <w:rStyle w:val="Emphasis"/>
        </w:rPr>
        <w:t>Bataille’s</w:t>
      </w:r>
      <w:proofErr w:type="spellEnd"/>
      <w:r w:rsidRPr="00D1179F">
        <w:rPr>
          <w:rStyle w:val="Emphasis"/>
        </w:rPr>
        <w:t xml:space="preserve"> </w:t>
      </w:r>
      <w:proofErr w:type="spellStart"/>
      <w:r w:rsidRPr="00D1179F">
        <w:rPr>
          <w:rStyle w:val="Emphasis"/>
        </w:rPr>
        <w:t>l’informe</w:t>
      </w:r>
      <w:proofErr w:type="spellEnd"/>
      <w:r w:rsidRPr="001F62E7">
        <w:rPr>
          <w:sz w:val="14"/>
        </w:rPr>
        <w:t>—most often his principle of “alteration”—</w:t>
      </w:r>
      <w:r w:rsidRPr="00A165E0">
        <w:rPr>
          <w:u w:val="single"/>
        </w:rPr>
        <w:t xml:space="preserve">and exerts a </w:t>
      </w:r>
      <w:r w:rsidRPr="00C81C1C">
        <w:rPr>
          <w:rStyle w:val="Emphasis"/>
        </w:rPr>
        <w:t>materialist aesthetic</w:t>
      </w:r>
      <w:r w:rsidRPr="00A165E0">
        <w:rPr>
          <w:u w:val="single"/>
        </w:rPr>
        <w:t xml:space="preserve"> rooted in base matter by another name—Blackness.</w:t>
      </w:r>
    </w:p>
    <w:p w:rsidR="00107AC4" w:rsidRPr="001F62E7" w:rsidRDefault="00107AC4" w:rsidP="00107AC4">
      <w:pPr>
        <w:rPr>
          <w:sz w:val="14"/>
        </w:rPr>
      </w:pPr>
      <w:r w:rsidRPr="001F62E7">
        <w:rPr>
          <w:sz w:val="14"/>
        </w:rPr>
        <w:t xml:space="preserve">If this notion of Black practice is crucial to </w:t>
      </w:r>
      <w:proofErr w:type="spellStart"/>
      <w:r w:rsidRPr="001F62E7">
        <w:rPr>
          <w:sz w:val="14"/>
        </w:rPr>
        <w:t>l’informe</w:t>
      </w:r>
      <w:proofErr w:type="spellEnd"/>
      <w:r w:rsidRPr="001F62E7">
        <w:rPr>
          <w:sz w:val="14"/>
        </w:rPr>
        <w:t xml:space="preserve">, base materialism, and its associated principles, and if we can define “Black practice” using Judy’s definition of the poesis of Blackness, we can enter </w:t>
      </w:r>
      <w:proofErr w:type="spellStart"/>
      <w:r w:rsidRPr="001F62E7">
        <w:rPr>
          <w:sz w:val="14"/>
        </w:rPr>
        <w:t>l’informe</w:t>
      </w:r>
      <w:proofErr w:type="spellEnd"/>
      <w:r w:rsidRPr="001F62E7">
        <w:rPr>
          <w:sz w:val="14"/>
        </w:rPr>
        <w:t xml:space="preserve"> at a level below its expression as goopy, anti-form, big </w:t>
      </w:r>
      <w:r w:rsidRPr="00FE0CBD">
        <w:rPr>
          <w:u w:val="single"/>
        </w:rPr>
        <w:t xml:space="preserve">quote-n-quote </w:t>
      </w:r>
      <w:r w:rsidRPr="009F38AF">
        <w:rPr>
          <w:rStyle w:val="Emphasis"/>
        </w:rPr>
        <w:t>“formless” object practices</w:t>
      </w:r>
      <w:r w:rsidRPr="001F62E7">
        <w:rPr>
          <w:sz w:val="14"/>
        </w:rPr>
        <w:t xml:space="preserve">, instead accessing </w:t>
      </w:r>
      <w:proofErr w:type="spellStart"/>
      <w:r w:rsidRPr="001F62E7">
        <w:rPr>
          <w:sz w:val="14"/>
        </w:rPr>
        <w:t>Bataille</w:t>
      </w:r>
      <w:proofErr w:type="spellEnd"/>
      <w:r w:rsidRPr="001F62E7">
        <w:rPr>
          <w:sz w:val="14"/>
        </w:rPr>
        <w:t xml:space="preserve"> at an actually structural level—the level at which, I’d imagine, he’d like to be approached. </w:t>
      </w:r>
      <w:r w:rsidRPr="00736F04">
        <w:rPr>
          <w:u w:val="single"/>
        </w:rPr>
        <w:t xml:space="preserve">We can search for those objects that are at once </w:t>
      </w:r>
      <w:r w:rsidRPr="00F93174">
        <w:rPr>
          <w:rStyle w:val="Emphasis"/>
        </w:rPr>
        <w:t>themselves and their processes</w:t>
      </w:r>
      <w:r w:rsidRPr="00736F04">
        <w:rPr>
          <w:u w:val="single"/>
        </w:rPr>
        <w:t xml:space="preserve"> of coming into themselves</w:t>
      </w:r>
      <w:r w:rsidRPr="001F62E7">
        <w:rPr>
          <w:sz w:val="14"/>
        </w:rPr>
        <w:t>.</w:t>
      </w:r>
    </w:p>
    <w:p w:rsidR="00107AC4" w:rsidRPr="001F62E7" w:rsidRDefault="00107AC4" w:rsidP="00107AC4">
      <w:pPr>
        <w:rPr>
          <w:sz w:val="14"/>
        </w:rPr>
      </w:pPr>
      <w:r w:rsidRPr="001F62E7">
        <w:rPr>
          <w:sz w:val="14"/>
        </w:rPr>
        <w:t xml:space="preserve">Things that are both process and object themselves are not necessarily hard to find, but it is scary to try to find such objects that don’t limit themselves to the structural operations of minimalism and related tendencies. For instance, leaving the realm of Black practice momentarily, </w:t>
      </w:r>
      <w:r w:rsidRPr="00BF45D5">
        <w:rPr>
          <w:u w:val="single"/>
        </w:rPr>
        <w:t>Robert Morris’ Box with the Sound of Its Own Making</w:t>
      </w:r>
      <w:r w:rsidRPr="001F62E7">
        <w:rPr>
          <w:sz w:val="14"/>
        </w:rPr>
        <w:t xml:space="preserve"> is my own personal </w:t>
      </w:r>
      <w:proofErr w:type="spellStart"/>
      <w:r w:rsidRPr="001F62E7">
        <w:rPr>
          <w:sz w:val="14"/>
        </w:rPr>
        <w:t>ur</w:t>
      </w:r>
      <w:proofErr w:type="spellEnd"/>
      <w:r w:rsidRPr="001F62E7">
        <w:rPr>
          <w:sz w:val="14"/>
        </w:rPr>
        <w:t xml:space="preserve">-process-and-object. Near-perfect tautology, a thing that holds the trace of itself being constituted without performing itself, without falling back on pure improvisation to access the notion of process either. Of course, this box can be the </w:t>
      </w:r>
      <w:proofErr w:type="spellStart"/>
      <w:r w:rsidRPr="001F62E7">
        <w:rPr>
          <w:sz w:val="14"/>
        </w:rPr>
        <w:t>ur</w:t>
      </w:r>
      <w:proofErr w:type="spellEnd"/>
      <w:r w:rsidRPr="001F62E7">
        <w:rPr>
          <w:sz w:val="14"/>
        </w:rPr>
        <w:t>-process-as-object partially because its closed loop is one that evades signification, a perfectly proportioned—platonically ideal—wooden cube. It does not point outside of itself.</w:t>
      </w:r>
    </w:p>
    <w:p w:rsidR="00107AC4" w:rsidRPr="001F62E7" w:rsidRDefault="00107AC4" w:rsidP="00107AC4">
      <w:pPr>
        <w:rPr>
          <w:sz w:val="14"/>
        </w:rPr>
      </w:pPr>
      <w:r w:rsidRPr="001F62E7">
        <w:rPr>
          <w:sz w:val="14"/>
        </w:rPr>
        <w:t xml:space="preserve">To me, Morris’ Box marks </w:t>
      </w:r>
      <w:r w:rsidRPr="008B227C">
        <w:rPr>
          <w:u w:val="single"/>
        </w:rPr>
        <w:t>both the limitation and the possibility</w:t>
      </w:r>
      <w:r w:rsidRPr="001F62E7">
        <w:rPr>
          <w:sz w:val="14"/>
        </w:rPr>
        <w:t xml:space="preserve"> of Krauss and </w:t>
      </w:r>
      <w:proofErr w:type="spellStart"/>
      <w:r w:rsidRPr="001F62E7">
        <w:rPr>
          <w:sz w:val="14"/>
        </w:rPr>
        <w:t>Bois’</w:t>
      </w:r>
      <w:proofErr w:type="spellEnd"/>
      <w:r w:rsidRPr="001F62E7">
        <w:rPr>
          <w:sz w:val="14"/>
        </w:rPr>
        <w:t xml:space="preserve"> take on </w:t>
      </w:r>
      <w:proofErr w:type="spellStart"/>
      <w:r w:rsidRPr="001F62E7">
        <w:rPr>
          <w:sz w:val="14"/>
        </w:rPr>
        <w:t>l’Informe</w:t>
      </w:r>
      <w:proofErr w:type="spellEnd"/>
      <w:r w:rsidRPr="001F62E7">
        <w:rPr>
          <w:sz w:val="14"/>
        </w:rPr>
        <w:t>. The book doesn’t mention the piece, a choice that again evidences the authors’ unwitting preoccupation with Idealism and its descendants, symbolism, signification, representation. But to examine Box is to linger at the edge of a dominant narrative of modernism and peer off the cliff.</w:t>
      </w:r>
    </w:p>
    <w:p w:rsidR="00107AC4" w:rsidRPr="001F62E7" w:rsidRDefault="00107AC4" w:rsidP="00107AC4">
      <w:pPr>
        <w:rPr>
          <w:sz w:val="14"/>
        </w:rPr>
      </w:pPr>
      <w:r w:rsidRPr="001F62E7">
        <w:rPr>
          <w:sz w:val="14"/>
        </w:rPr>
        <w:t xml:space="preserve">Possibilities: Box is preoccupied with its own conditions of coming into being, but, crucially, it is not a performance of making a box, nor is it simply a box itself, or an installation where the record of its production pairs with its presentation in an expanded sense (let’s say, the sound instead blasting from speakers in a space, or the detritus and tools from its making exhibited alongside the Final Box), the box holds the record of its production inside it (a bit of an illusion here that we could criticize Morris for; hiding the recorder and abandoning some of his own principles). In perpetuity, the box is okay with becoming and being a box. A box around which a viewer can walk and say, “Oh, yes. A box.” In this sense, Morris’ box seems to level that desired “insult [to] the very opposition of form and content.” 16And importantly, it does so actively and recurringly. Unlike previously hierarchized materialisms, like the materialism of materialist film, for instance, which generally fetishizes its own processes as the “real object,” Morris’ Box likes being a box and knows you will approach it as a box in its moment of </w:t>
      </w:r>
      <w:proofErr w:type="spellStart"/>
      <w:r w:rsidRPr="001F62E7">
        <w:rPr>
          <w:sz w:val="14"/>
        </w:rPr>
        <w:t>presencing</w:t>
      </w:r>
      <w:proofErr w:type="spellEnd"/>
      <w:r w:rsidRPr="001F62E7">
        <w:rPr>
          <w:sz w:val="14"/>
        </w:rPr>
        <w:t xml:space="preserve"> as such. Maybe it can only do this because its form is in some way recognizably platonic; we have been trained for centuries to approach a box, especially one made by a straight white man, as simply itself.</w:t>
      </w:r>
    </w:p>
    <w:p w:rsidR="00107AC4" w:rsidRPr="001F62E7" w:rsidRDefault="00107AC4" w:rsidP="00107AC4">
      <w:pPr>
        <w:rPr>
          <w:sz w:val="14"/>
        </w:rPr>
      </w:pPr>
      <w:r w:rsidRPr="001F62E7">
        <w:rPr>
          <w:sz w:val="14"/>
        </w:rPr>
        <w:t xml:space="preserve">At the same time, the box still makes its form its content, struggling to exceed that modernist notion of an “artwork [having] a beginning and an end, and [holding] that all apparent disorders are necessarily reabsorbed in the very fact of being bounded.” 17 It is clean. Morris, predictably chooses an object that does not ask of or inspire more in its viewer, in order to achieve this structural operation. A smart decision, but one that describes the limit of </w:t>
      </w:r>
      <w:proofErr w:type="spellStart"/>
      <w:r w:rsidRPr="001F62E7">
        <w:rPr>
          <w:sz w:val="14"/>
        </w:rPr>
        <w:t>l’informe</w:t>
      </w:r>
      <w:proofErr w:type="spellEnd"/>
      <w:r w:rsidRPr="001F62E7">
        <w:rPr>
          <w:sz w:val="14"/>
        </w:rPr>
        <w:t xml:space="preserve"> in the hands of modernists like him, Krauss, </w:t>
      </w:r>
      <w:proofErr w:type="spellStart"/>
      <w:r w:rsidRPr="001F62E7">
        <w:rPr>
          <w:sz w:val="14"/>
        </w:rPr>
        <w:t>Bois</w:t>
      </w:r>
      <w:proofErr w:type="spellEnd"/>
      <w:r w:rsidRPr="001F62E7">
        <w:rPr>
          <w:sz w:val="14"/>
        </w:rPr>
        <w:t xml:space="preserve">, for whom the divide between form and content and between the material and the symbolic remains a navigable one. Moreover, for </w:t>
      </w:r>
      <w:proofErr w:type="spellStart"/>
      <w:r w:rsidRPr="001F62E7">
        <w:rPr>
          <w:sz w:val="14"/>
        </w:rPr>
        <w:t>l’informe’s</w:t>
      </w:r>
      <w:proofErr w:type="spellEnd"/>
      <w:r w:rsidRPr="001F62E7">
        <w:rPr>
          <w:sz w:val="14"/>
        </w:rPr>
        <w:t xml:space="preserve"> authors, for the frame with which they approach, and it seems for the artists found within, insulting the difference between form and content is an aim, a challenging project in itself. From another direction, the realm of Black practice, the bleed between the two is more like amniotic fluid, a necessary starting point.</w:t>
      </w:r>
    </w:p>
    <w:p w:rsidR="00107AC4" w:rsidRPr="001F62E7" w:rsidRDefault="00107AC4" w:rsidP="00107AC4">
      <w:pPr>
        <w:rPr>
          <w:sz w:val="14"/>
        </w:rPr>
      </w:pPr>
      <w:r w:rsidRPr="001F62E7">
        <w:rPr>
          <w:sz w:val="14"/>
        </w:rPr>
        <w:t>*</w:t>
      </w:r>
    </w:p>
    <w:p w:rsidR="00107AC4" w:rsidRPr="001F62E7" w:rsidRDefault="00107AC4" w:rsidP="00107AC4">
      <w:pPr>
        <w:rPr>
          <w:sz w:val="14"/>
        </w:rPr>
      </w:pPr>
      <w:r w:rsidRPr="001F62E7">
        <w:rPr>
          <w:sz w:val="14"/>
        </w:rPr>
        <w:t>R.A. Judy offers that “there is no moment in which flesh is not already entailed in some sort of semiosis, that it isn’t written upon or written into some order of signification.” 18 This is a strange bind. To elucidate, for those who have not read Judy or the Afropessimists before him, specifically Hortense Spillers, “flesh,” names the register at which the human body is engaged that marks Black existence—”before the “body” there is “flesh,” that zero degree of social conceptualization that does not escape concealment under the brush of discourse, or the reflexes of iconography.” 19The flesh precedes the body; only when it becomes “body” can it be narrative, become subject properly, or—to be Lacanian about it—enter into language. The Black subject, as flesh, struggles both to enter the scene as “body,” as well as to maintain any form of autonomy as uninscribed flesh-as-material, let's say. To return to Judy, it is always-already “written-upon or written-into.”</w:t>
      </w:r>
    </w:p>
    <w:p w:rsidR="00107AC4" w:rsidRPr="001F62E7" w:rsidRDefault="00107AC4" w:rsidP="00107AC4">
      <w:pPr>
        <w:rPr>
          <w:sz w:val="14"/>
        </w:rPr>
      </w:pPr>
      <w:r w:rsidRPr="001F62E7">
        <w:rPr>
          <w:sz w:val="14"/>
        </w:rPr>
        <w:t xml:space="preserve">Another way of putting this: the Black body enacts and represents to all of culture an ongoing failure in maintaining a separation between the material and the symbolic and between form and content. As Frank </w:t>
      </w:r>
      <w:proofErr w:type="spellStart"/>
      <w:r w:rsidRPr="001F62E7">
        <w:rPr>
          <w:sz w:val="14"/>
        </w:rPr>
        <w:t>Wilderson</w:t>
      </w:r>
      <w:proofErr w:type="spellEnd"/>
      <w:r w:rsidRPr="001F62E7">
        <w:rPr>
          <w:sz w:val="14"/>
        </w:rPr>
        <w:t xml:space="preserve"> stated in our interview in November last year, “it mars both of these categories . . . the slave corrupts the Symbolic Order.” He went on:</w:t>
      </w:r>
    </w:p>
    <w:p w:rsidR="00107AC4" w:rsidRPr="001F62E7" w:rsidRDefault="00107AC4" w:rsidP="00107AC4">
      <w:pPr>
        <w:rPr>
          <w:sz w:val="14"/>
        </w:rPr>
      </w:pPr>
      <w:r w:rsidRPr="00F757CE">
        <w:rPr>
          <w:rStyle w:val="Emphasis"/>
        </w:rPr>
        <w:t>Blackness mars all that constitutes symbolic beings</w:t>
      </w:r>
      <w:r w:rsidRPr="00A968E0">
        <w:rPr>
          <w:u w:val="single"/>
        </w:rPr>
        <w:t xml:space="preserve">, precisely because symbolic beings glean their representational capacity from </w:t>
      </w:r>
      <w:r w:rsidRPr="00B25B9D">
        <w:rPr>
          <w:rStyle w:val="Emphasis"/>
        </w:rPr>
        <w:t>sucking our blood</w:t>
      </w:r>
      <w:r w:rsidRPr="0029218E">
        <w:rPr>
          <w:u w:val="single"/>
        </w:rPr>
        <w:t xml:space="preserve">. </w:t>
      </w:r>
      <w:r w:rsidRPr="00063C48">
        <w:rPr>
          <w:rStyle w:val="Emphasis"/>
        </w:rPr>
        <w:t>There are no Blacks in the world, but there is no world without Blacks.</w:t>
      </w:r>
    </w:p>
    <w:p w:rsidR="00107AC4" w:rsidRPr="001F62E7" w:rsidRDefault="00107AC4" w:rsidP="00107AC4">
      <w:pPr>
        <w:rPr>
          <w:sz w:val="14"/>
        </w:rPr>
      </w:pPr>
      <w:proofErr w:type="spellStart"/>
      <w:r w:rsidRPr="001F62E7">
        <w:rPr>
          <w:sz w:val="14"/>
        </w:rPr>
        <w:t>Wilderson</w:t>
      </w:r>
      <w:proofErr w:type="spellEnd"/>
      <w:r w:rsidRPr="001F62E7">
        <w:rPr>
          <w:sz w:val="14"/>
        </w:rPr>
        <w:t xml:space="preserve">, Judy, Spillers, and their cohort provide for us an inverted starting point from which to consider a pursuit such as </w:t>
      </w:r>
      <w:proofErr w:type="spellStart"/>
      <w:r w:rsidRPr="001F62E7">
        <w:rPr>
          <w:sz w:val="14"/>
        </w:rPr>
        <w:t>l’informe</w:t>
      </w:r>
      <w:proofErr w:type="spellEnd"/>
      <w:r w:rsidRPr="001F62E7">
        <w:rPr>
          <w:sz w:val="14"/>
        </w:rPr>
        <w:t xml:space="preserve">, a.k.a. a counter-modernism, a.k.a. the very relationship between form and content, material and ideals. Once again, the description of Blackness and its relation to the world rings eerily like </w:t>
      </w:r>
      <w:proofErr w:type="spellStart"/>
      <w:r w:rsidRPr="001F62E7">
        <w:rPr>
          <w:sz w:val="14"/>
        </w:rPr>
        <w:t>Bataille’s</w:t>
      </w:r>
      <w:proofErr w:type="spellEnd"/>
      <w:r w:rsidRPr="001F62E7">
        <w:rPr>
          <w:sz w:val="14"/>
        </w:rPr>
        <w:t xml:space="preserve"> description of base matter. Blackness presents the possibility of a thoroughly anti-Idealist aesthetic and theory of objects.</w:t>
      </w:r>
    </w:p>
    <w:p w:rsidR="00613224" w:rsidRDefault="00107AC4" w:rsidP="00400AA0">
      <w:pPr>
        <w:rPr>
          <w:sz w:val="14"/>
        </w:rPr>
      </w:pPr>
      <w:r w:rsidRPr="001F62E7">
        <w:rPr>
          <w:sz w:val="14"/>
        </w:rPr>
        <w:t>Certainly, we can scour the Western artistic tradition for objects and practices that have grasped desperately for this territory—and believe me, this is one of my favorite pastimes—but an equally if not more valuable use of time might be to case those objects and practices which, try as they might, cannot seem to escape it.</w:t>
      </w:r>
    </w:p>
    <w:p w:rsidR="00107AC4" w:rsidRDefault="00107AC4" w:rsidP="00107AC4">
      <w:pPr>
        <w:pStyle w:val="Heading2"/>
      </w:pPr>
      <w:r>
        <w:lastRenderedPageBreak/>
        <w:t xml:space="preserve">1NC---Black </w:t>
      </w:r>
      <w:proofErr w:type="spellStart"/>
      <w:r>
        <w:t>Bataille</w:t>
      </w:r>
      <w:proofErr w:type="spellEnd"/>
      <w:r w:rsidR="002E37E7">
        <w:t>---Theology</w:t>
      </w:r>
      <w:r>
        <w:t xml:space="preserve"> (Long)</w:t>
      </w:r>
    </w:p>
    <w:p w:rsidR="006211B7" w:rsidRPr="005653AD" w:rsidRDefault="006211B7" w:rsidP="006211B7">
      <w:pPr>
        <w:pStyle w:val="Heading4"/>
      </w:pPr>
      <w:r>
        <w:t xml:space="preserve">Their approach to politics </w:t>
      </w:r>
      <w:r>
        <w:rPr>
          <w:u w:val="single"/>
        </w:rPr>
        <w:t>establishes</w:t>
      </w:r>
      <w:r>
        <w:t xml:space="preserve"> anti-black containment of the </w:t>
      </w:r>
      <w:r>
        <w:rPr>
          <w:u w:val="single"/>
        </w:rPr>
        <w:t>abyssal</w:t>
      </w:r>
      <w:r>
        <w:t xml:space="preserve">---the 1AC is </w:t>
      </w:r>
      <w:r>
        <w:rPr>
          <w:u w:val="single"/>
        </w:rPr>
        <w:t>subsumed</w:t>
      </w:r>
      <w:r>
        <w:t xml:space="preserve"> by the religion of whiteness that creates </w:t>
      </w:r>
      <w:r>
        <w:rPr>
          <w:u w:val="single"/>
        </w:rPr>
        <w:t>anti-black</w:t>
      </w:r>
      <w:r>
        <w:t xml:space="preserve"> myths of God which </w:t>
      </w:r>
      <w:r>
        <w:rPr>
          <w:u w:val="single"/>
        </w:rPr>
        <w:t>determines</w:t>
      </w:r>
      <w:r>
        <w:t xml:space="preserve"> political engagement thru </w:t>
      </w:r>
      <w:r>
        <w:rPr>
          <w:u w:val="single"/>
        </w:rPr>
        <w:t>theological</w:t>
      </w:r>
      <w:r>
        <w:t xml:space="preserve"> expenditures that </w:t>
      </w:r>
      <w:r>
        <w:rPr>
          <w:u w:val="single"/>
        </w:rPr>
        <w:t>structure</w:t>
      </w:r>
      <w:r>
        <w:t xml:space="preserve"> modernity.</w:t>
      </w:r>
    </w:p>
    <w:p w:rsidR="006211B7" w:rsidRDefault="006211B7" w:rsidP="006211B7">
      <w:r>
        <w:t xml:space="preserve">J. Kameron </w:t>
      </w:r>
      <w:r w:rsidRPr="00A60E71">
        <w:rPr>
          <w:rStyle w:val="Style13ptBold"/>
        </w:rPr>
        <w:t>Carter 21</w:t>
      </w:r>
      <w:r>
        <w:t xml:space="preserve">, </w:t>
      </w:r>
      <w:r w:rsidRPr="00A60E71">
        <w:t>Professor of Religious Studies, English, and African American Studies at Indiana University Bloomington</w:t>
      </w:r>
      <w:r>
        <w:t>, May 2021, “</w:t>
      </w:r>
      <w:r w:rsidRPr="00A60E71">
        <w:t xml:space="preserve">The Excremental Sacred: A </w:t>
      </w:r>
      <w:proofErr w:type="spellStart"/>
      <w:r w:rsidRPr="00A60E71">
        <w:t>Paraliturgy</w:t>
      </w:r>
      <w:proofErr w:type="spellEnd"/>
      <w:r>
        <w:t xml:space="preserve">,” </w:t>
      </w:r>
      <w:r w:rsidRPr="00A60E71">
        <w:t>https://doi.org/10.1215/9781478021339-007</w:t>
      </w:r>
      <w:r>
        <w:t xml:space="preserve">/, </w:t>
      </w:r>
      <w:proofErr w:type="spellStart"/>
      <w:r>
        <w:t>jchen</w:t>
      </w:r>
      <w:proofErr w:type="spellEnd"/>
    </w:p>
    <w:p w:rsidR="006211B7" w:rsidRPr="004419E3" w:rsidRDefault="006211B7" w:rsidP="006211B7">
      <w:pPr>
        <w:rPr>
          <w:sz w:val="16"/>
        </w:rPr>
      </w:pPr>
      <w:r w:rsidRPr="004419E3">
        <w:rPr>
          <w:sz w:val="16"/>
        </w:rPr>
        <w:t xml:space="preserve">My concern in what follows is with a specific dimension of negritude that has gone underexamined. Internal to negritude as an aesthetic and political practice is an exposure of the </w:t>
      </w:r>
      <w:r w:rsidRPr="00DC370C">
        <w:rPr>
          <w:rStyle w:val="StyleUnderline"/>
        </w:rPr>
        <w:t xml:space="preserve">logic of Christian </w:t>
      </w:r>
      <w:r w:rsidRPr="0031674A">
        <w:rPr>
          <w:rStyle w:val="Emphasis"/>
          <w:highlight w:val="cyan"/>
        </w:rPr>
        <w:t>political theology</w:t>
      </w:r>
      <w:r w:rsidRPr="0031674A">
        <w:rPr>
          <w:rStyle w:val="StyleUnderline"/>
          <w:highlight w:val="cyan"/>
        </w:rPr>
        <w:t xml:space="preserve"> that</w:t>
      </w:r>
      <w:r w:rsidRPr="004419E3">
        <w:rPr>
          <w:sz w:val="16"/>
        </w:rPr>
        <w:t xml:space="preserve"> was underwriting the nation-state of France and that, I claim, </w:t>
      </w:r>
      <w:r w:rsidRPr="0031674A">
        <w:rPr>
          <w:rStyle w:val="StyleUnderline"/>
          <w:highlight w:val="cyan"/>
        </w:rPr>
        <w:t>continues to</w:t>
      </w:r>
      <w:r w:rsidRPr="00DC370C">
        <w:rPr>
          <w:rStyle w:val="StyleUnderline"/>
        </w:rPr>
        <w:t xml:space="preserve"> </w:t>
      </w:r>
      <w:r w:rsidRPr="00F646B1">
        <w:rPr>
          <w:rStyle w:val="Emphasis"/>
        </w:rPr>
        <w:t>underwrite</w:t>
      </w:r>
      <w:r w:rsidRPr="00DC370C">
        <w:rPr>
          <w:rStyle w:val="StyleUnderline"/>
        </w:rPr>
        <w:t xml:space="preserve"> and </w:t>
      </w:r>
      <w:r w:rsidRPr="0031674A">
        <w:rPr>
          <w:rStyle w:val="Emphasis"/>
          <w:highlight w:val="cyan"/>
        </w:rPr>
        <w:t>structure</w:t>
      </w:r>
      <w:r w:rsidRPr="00DC370C">
        <w:rPr>
          <w:rStyle w:val="StyleUnderline"/>
        </w:rPr>
        <w:t xml:space="preserve"> Western </w:t>
      </w:r>
      <w:r w:rsidRPr="0031674A">
        <w:rPr>
          <w:rStyle w:val="StyleUnderline"/>
          <w:highlight w:val="cyan"/>
        </w:rPr>
        <w:t>modernity as</w:t>
      </w:r>
      <w:r w:rsidRPr="00DC370C">
        <w:rPr>
          <w:rStyle w:val="StyleUnderline"/>
        </w:rPr>
        <w:t xml:space="preserve"> a </w:t>
      </w:r>
      <w:r w:rsidRPr="0031674A">
        <w:rPr>
          <w:rStyle w:val="StyleUnderline"/>
          <w:highlight w:val="cyan"/>
        </w:rPr>
        <w:t xml:space="preserve">practice of the </w:t>
      </w:r>
      <w:r w:rsidRPr="0031674A">
        <w:rPr>
          <w:rStyle w:val="Emphasis"/>
          <w:highlight w:val="cyan"/>
        </w:rPr>
        <w:t>political</w:t>
      </w:r>
      <w:r w:rsidRPr="004419E3">
        <w:rPr>
          <w:sz w:val="16"/>
        </w:rPr>
        <w:t xml:space="preserve">. </w:t>
      </w:r>
      <w:proofErr w:type="spellStart"/>
      <w:r w:rsidRPr="004419E3">
        <w:rPr>
          <w:sz w:val="16"/>
        </w:rPr>
        <w:t>Césaire’s</w:t>
      </w:r>
      <w:proofErr w:type="spellEnd"/>
      <w:r w:rsidRPr="004419E3">
        <w:rPr>
          <w:sz w:val="16"/>
        </w:rPr>
        <w:t xml:space="preserve"> exposure of this has my attention in what follows, for his poetics reveals that </w:t>
      </w:r>
      <w:r w:rsidRPr="004419E3">
        <w:rPr>
          <w:rStyle w:val="StyleUnderline"/>
        </w:rPr>
        <w:t>the political as a concept and as one of Western civilization’s key terms is</w:t>
      </w:r>
      <w:r w:rsidRPr="004419E3">
        <w:rPr>
          <w:sz w:val="16"/>
        </w:rPr>
        <w:t xml:space="preserve">, in fact, </w:t>
      </w:r>
      <w:r w:rsidRPr="004419E3">
        <w:rPr>
          <w:rStyle w:val="StyleUnderline"/>
        </w:rPr>
        <w:t>a “</w:t>
      </w:r>
      <w:r w:rsidRPr="00F646B1">
        <w:rPr>
          <w:rStyle w:val="Emphasis"/>
        </w:rPr>
        <w:t>god term</w:t>
      </w:r>
      <w:r w:rsidRPr="004419E3">
        <w:rPr>
          <w:rStyle w:val="StyleUnderline"/>
        </w:rPr>
        <w:t>.”</w:t>
      </w:r>
      <w:r w:rsidRPr="004419E3">
        <w:rPr>
          <w:sz w:val="16"/>
        </w:rPr>
        <w:t xml:space="preserve"> Which is to say, </w:t>
      </w:r>
      <w:r w:rsidRPr="004419E3">
        <w:rPr>
          <w:rStyle w:val="StyleUnderline"/>
        </w:rPr>
        <w:t xml:space="preserve">Western modernity’s concept of the political is a </w:t>
      </w:r>
      <w:r w:rsidRPr="00F646B1">
        <w:rPr>
          <w:rStyle w:val="Emphasis"/>
        </w:rPr>
        <w:t>function</w:t>
      </w:r>
      <w:r w:rsidRPr="004419E3">
        <w:rPr>
          <w:rStyle w:val="StyleUnderline"/>
        </w:rPr>
        <w:t xml:space="preserve"> of Western modernity’s concept of the </w:t>
      </w:r>
      <w:r w:rsidRPr="00F646B1">
        <w:rPr>
          <w:rStyle w:val="Emphasis"/>
        </w:rPr>
        <w:t>theological</w:t>
      </w:r>
      <w:r w:rsidRPr="004419E3">
        <w:rPr>
          <w:sz w:val="16"/>
        </w:rPr>
        <w:t xml:space="preserve">, even as the concept of the theological is a function of the concept of the political. Moving illegibly at the limits of political theology, </w:t>
      </w:r>
      <w:r w:rsidRPr="00F646B1">
        <w:rPr>
          <w:rStyle w:val="Emphasis"/>
        </w:rPr>
        <w:t>negritude</w:t>
      </w:r>
      <w:r w:rsidRPr="004419E3">
        <w:rPr>
          <w:rStyle w:val="StyleUnderline"/>
        </w:rPr>
        <w:t xml:space="preserve"> brings into view</w:t>
      </w:r>
      <w:r w:rsidRPr="004419E3">
        <w:rPr>
          <w:sz w:val="16"/>
        </w:rPr>
        <w:t xml:space="preserve"> white supremacy—or, more simply, </w:t>
      </w:r>
      <w:r w:rsidRPr="0031674A">
        <w:rPr>
          <w:rStyle w:val="Emphasis"/>
          <w:highlight w:val="cyan"/>
        </w:rPr>
        <w:t>whiteness</w:t>
      </w:r>
      <w:r w:rsidRPr="004419E3">
        <w:rPr>
          <w:sz w:val="16"/>
        </w:rPr>
        <w:t>—</w:t>
      </w:r>
      <w:r w:rsidRPr="0031674A">
        <w:rPr>
          <w:rStyle w:val="StyleUnderline"/>
          <w:highlight w:val="cyan"/>
        </w:rPr>
        <w:t>as</w:t>
      </w:r>
      <w:r w:rsidRPr="004419E3">
        <w:rPr>
          <w:rStyle w:val="StyleUnderline"/>
        </w:rPr>
        <w:t xml:space="preserve"> the performance of </w:t>
      </w:r>
      <w:r w:rsidRPr="0031674A">
        <w:rPr>
          <w:rStyle w:val="Emphasis"/>
          <w:highlight w:val="cyan"/>
        </w:rPr>
        <w:t>racial-imperial</w:t>
      </w:r>
      <w:r w:rsidRPr="0031674A">
        <w:rPr>
          <w:rStyle w:val="StyleUnderline"/>
          <w:highlight w:val="cyan"/>
        </w:rPr>
        <w:t xml:space="preserve"> transcendence</w:t>
      </w:r>
      <w:r w:rsidRPr="004419E3">
        <w:rPr>
          <w:sz w:val="16"/>
        </w:rPr>
        <w:t xml:space="preserve">. What David Marriott has recently said in a definitive study of the thought of Frantz Fanon, a one-time student of </w:t>
      </w:r>
      <w:proofErr w:type="spellStart"/>
      <w:r w:rsidRPr="004419E3">
        <w:rPr>
          <w:sz w:val="16"/>
        </w:rPr>
        <w:t>Césaire’s</w:t>
      </w:r>
      <w:proofErr w:type="spellEnd"/>
      <w:r w:rsidRPr="004419E3">
        <w:rPr>
          <w:sz w:val="16"/>
        </w:rPr>
        <w:t xml:space="preserve">, regarding the philosophical and spiritual stakes of Fanon’s anticolonial project can just as well be said of </w:t>
      </w:r>
      <w:proofErr w:type="spellStart"/>
      <w:r w:rsidRPr="004419E3">
        <w:rPr>
          <w:sz w:val="16"/>
        </w:rPr>
        <w:t>Césaire’s</w:t>
      </w:r>
      <w:proofErr w:type="spellEnd"/>
      <w:r w:rsidRPr="004419E3">
        <w:rPr>
          <w:sz w:val="16"/>
        </w:rPr>
        <w:t xml:space="preserve"> project too. </w:t>
      </w:r>
      <w:proofErr w:type="spellStart"/>
      <w:r w:rsidRPr="004419E3">
        <w:rPr>
          <w:sz w:val="16"/>
        </w:rPr>
        <w:t>Césaire</w:t>
      </w:r>
      <w:proofErr w:type="spellEnd"/>
      <w:r w:rsidRPr="004419E3">
        <w:rPr>
          <w:sz w:val="16"/>
        </w:rPr>
        <w:t xml:space="preserve"> understood that (and suggested how) racial capitalism, at the heart of which is </w:t>
      </w:r>
      <w:r w:rsidRPr="004419E3">
        <w:rPr>
          <w:rStyle w:val="StyleUnderline"/>
        </w:rPr>
        <w:t>whiteness</w:t>
      </w:r>
      <w:r w:rsidRPr="004419E3">
        <w:rPr>
          <w:sz w:val="16"/>
        </w:rPr>
        <w:t xml:space="preserve">, </w:t>
      </w:r>
      <w:r w:rsidRPr="004419E3">
        <w:rPr>
          <w:rStyle w:val="StyleUnderline"/>
        </w:rPr>
        <w:t>operates as the “performance of</w:t>
      </w:r>
      <w:r w:rsidRPr="004419E3">
        <w:rPr>
          <w:sz w:val="16"/>
        </w:rPr>
        <w:t xml:space="preserve"> [a kind of ] </w:t>
      </w:r>
      <w:r w:rsidRPr="00F646B1">
        <w:rPr>
          <w:rStyle w:val="Emphasis"/>
        </w:rPr>
        <w:t>spiritual power</w:t>
      </w:r>
      <w:r w:rsidRPr="004419E3">
        <w:rPr>
          <w:sz w:val="16"/>
        </w:rPr>
        <w:t xml:space="preserve">” </w:t>
      </w:r>
      <w:r w:rsidRPr="0031674A">
        <w:rPr>
          <w:rStyle w:val="StyleUnderline"/>
          <w:highlight w:val="cyan"/>
        </w:rPr>
        <w:t xml:space="preserve">whose </w:t>
      </w:r>
      <w:r w:rsidRPr="0031674A">
        <w:rPr>
          <w:rStyle w:val="Emphasis"/>
          <w:highlight w:val="cyan"/>
        </w:rPr>
        <w:t>ontology</w:t>
      </w:r>
      <w:r w:rsidRPr="0031674A">
        <w:rPr>
          <w:rStyle w:val="StyleUnderline"/>
          <w:highlight w:val="cyan"/>
        </w:rPr>
        <w:t xml:space="preserve"> is organized around</w:t>
      </w:r>
      <w:r w:rsidRPr="004419E3">
        <w:rPr>
          <w:rStyle w:val="StyleUnderline"/>
        </w:rPr>
        <w:t xml:space="preserve"> both the </w:t>
      </w:r>
      <w:r w:rsidRPr="0031674A">
        <w:rPr>
          <w:rStyle w:val="Emphasis"/>
          <w:highlight w:val="cyan"/>
        </w:rPr>
        <w:t>violent consumption</w:t>
      </w:r>
      <w:r w:rsidRPr="004419E3">
        <w:rPr>
          <w:sz w:val="16"/>
        </w:rPr>
        <w:t xml:space="preserve"> (the incorporation) </w:t>
      </w:r>
      <w:r w:rsidRPr="0031674A">
        <w:rPr>
          <w:rStyle w:val="StyleUnderline"/>
          <w:highlight w:val="cyan"/>
        </w:rPr>
        <w:t>and</w:t>
      </w:r>
      <w:r w:rsidRPr="004419E3">
        <w:rPr>
          <w:rStyle w:val="StyleUnderline"/>
        </w:rPr>
        <w:t xml:space="preserve"> the </w:t>
      </w:r>
      <w:r w:rsidRPr="0031674A">
        <w:rPr>
          <w:rStyle w:val="Emphasis"/>
          <w:highlight w:val="cyan"/>
        </w:rPr>
        <w:t>phobic expenditure</w:t>
      </w:r>
      <w:r w:rsidRPr="004419E3">
        <w:rPr>
          <w:sz w:val="16"/>
        </w:rPr>
        <w:t xml:space="preserve"> (the </w:t>
      </w:r>
      <w:proofErr w:type="spellStart"/>
      <w:r w:rsidRPr="004419E3">
        <w:rPr>
          <w:sz w:val="16"/>
        </w:rPr>
        <w:t>excrementalization</w:t>
      </w:r>
      <w:proofErr w:type="spellEnd"/>
      <w:r w:rsidRPr="004419E3">
        <w:rPr>
          <w:sz w:val="16"/>
        </w:rPr>
        <w:t xml:space="preserve">) </w:t>
      </w:r>
      <w:r w:rsidRPr="0031674A">
        <w:rPr>
          <w:rStyle w:val="StyleUnderline"/>
          <w:highlight w:val="cyan"/>
        </w:rPr>
        <w:t xml:space="preserve">of </w:t>
      </w:r>
      <w:r w:rsidRPr="0031674A">
        <w:rPr>
          <w:rStyle w:val="Emphasis"/>
          <w:highlight w:val="cyan"/>
        </w:rPr>
        <w:t>Blackness</w:t>
      </w:r>
      <w:r w:rsidRPr="004419E3">
        <w:rPr>
          <w:sz w:val="16"/>
        </w:rPr>
        <w:t xml:space="preserve">, </w:t>
      </w:r>
      <w:r w:rsidRPr="004419E3">
        <w:rPr>
          <w:rStyle w:val="StyleUnderline"/>
        </w:rPr>
        <w:t xml:space="preserve">even as something of that Blackness remains </w:t>
      </w:r>
      <w:r w:rsidRPr="00F646B1">
        <w:rPr>
          <w:rStyle w:val="Emphasis"/>
        </w:rPr>
        <w:t>lodged</w:t>
      </w:r>
      <w:r w:rsidRPr="004419E3">
        <w:rPr>
          <w:rStyle w:val="StyleUnderline"/>
        </w:rPr>
        <w:t xml:space="preserve"> in the innards of </w:t>
      </w:r>
      <w:r w:rsidRPr="00F646B1">
        <w:rPr>
          <w:rStyle w:val="Emphasis"/>
        </w:rPr>
        <w:t>capitalism</w:t>
      </w:r>
      <w:r w:rsidRPr="004419E3">
        <w:rPr>
          <w:rStyle w:val="StyleUnderline"/>
        </w:rPr>
        <w:t xml:space="preserve"> itself</w:t>
      </w:r>
      <w:r w:rsidRPr="004419E3">
        <w:rPr>
          <w:sz w:val="16"/>
        </w:rPr>
        <w:t xml:space="preserve">, an indigestible remainder that is capital’s ongoing inner and unsettling disturbance.1 </w:t>
      </w:r>
      <w:r w:rsidRPr="004419E3">
        <w:rPr>
          <w:rStyle w:val="StyleUnderline"/>
        </w:rPr>
        <w:t xml:space="preserve">As an </w:t>
      </w:r>
      <w:r w:rsidRPr="0031674A">
        <w:rPr>
          <w:rStyle w:val="Emphasis"/>
          <w:highlight w:val="cyan"/>
        </w:rPr>
        <w:t>indigestible</w:t>
      </w:r>
      <w:r w:rsidRPr="0031674A">
        <w:rPr>
          <w:rStyle w:val="StyleUnderline"/>
          <w:highlight w:val="cyan"/>
        </w:rPr>
        <w:t xml:space="preserve"> excess</w:t>
      </w:r>
      <w:r w:rsidRPr="004419E3">
        <w:rPr>
          <w:rStyle w:val="StyleUnderline"/>
        </w:rPr>
        <w:t xml:space="preserve"> </w:t>
      </w:r>
      <w:r w:rsidRPr="0031674A">
        <w:rPr>
          <w:rStyle w:val="StyleUnderline"/>
          <w:highlight w:val="cyan"/>
        </w:rPr>
        <w:t>that</w:t>
      </w:r>
      <w:r w:rsidRPr="004419E3">
        <w:rPr>
          <w:rStyle w:val="StyleUnderline"/>
        </w:rPr>
        <w:t xml:space="preserve"> </w:t>
      </w:r>
      <w:r w:rsidRPr="00F646B1">
        <w:rPr>
          <w:rStyle w:val="Emphasis"/>
        </w:rPr>
        <w:t>refuses</w:t>
      </w:r>
      <w:r w:rsidRPr="004419E3">
        <w:rPr>
          <w:rStyle w:val="StyleUnderline"/>
        </w:rPr>
        <w:t xml:space="preserve"> institutional naming and</w:t>
      </w:r>
      <w:r w:rsidRPr="004419E3">
        <w:rPr>
          <w:sz w:val="16"/>
        </w:rPr>
        <w:t xml:space="preserve"> ultimately </w:t>
      </w:r>
      <w:r w:rsidRPr="0031674A">
        <w:rPr>
          <w:rStyle w:val="Emphasis"/>
          <w:highlight w:val="cyan"/>
        </w:rPr>
        <w:t>falls</w:t>
      </w:r>
      <w:r w:rsidRPr="0031674A">
        <w:rPr>
          <w:rStyle w:val="StyleUnderline"/>
          <w:highlight w:val="cyan"/>
        </w:rPr>
        <w:t xml:space="preserve"> out of </w:t>
      </w:r>
      <w:r w:rsidRPr="0031674A">
        <w:rPr>
          <w:rStyle w:val="Emphasis"/>
          <w:highlight w:val="cyan"/>
        </w:rPr>
        <w:t>representation</w:t>
      </w:r>
      <w:r w:rsidRPr="004419E3">
        <w:rPr>
          <w:sz w:val="16"/>
        </w:rPr>
        <w:t xml:space="preserve">, </w:t>
      </w:r>
      <w:r w:rsidRPr="004419E3">
        <w:rPr>
          <w:rStyle w:val="StyleUnderline"/>
        </w:rPr>
        <w:t>Blackness operates as varied</w:t>
      </w:r>
      <w:r w:rsidRPr="004419E3">
        <w:rPr>
          <w:sz w:val="16"/>
        </w:rPr>
        <w:t xml:space="preserve"> and variegated </w:t>
      </w:r>
      <w:r w:rsidRPr="004419E3">
        <w:rPr>
          <w:rStyle w:val="StyleUnderline"/>
        </w:rPr>
        <w:t xml:space="preserve">practices of </w:t>
      </w:r>
      <w:proofErr w:type="spellStart"/>
      <w:r w:rsidRPr="00F646B1">
        <w:rPr>
          <w:rStyle w:val="Emphasis"/>
        </w:rPr>
        <w:t>commoning</w:t>
      </w:r>
      <w:proofErr w:type="spellEnd"/>
      <w:r w:rsidRPr="004419E3">
        <w:rPr>
          <w:rStyle w:val="StyleUnderline"/>
        </w:rPr>
        <w:t xml:space="preserve"> </w:t>
      </w:r>
      <w:r w:rsidRPr="004419E3">
        <w:rPr>
          <w:sz w:val="16"/>
        </w:rPr>
        <w:t>and commune-ion-</w:t>
      </w:r>
      <w:proofErr w:type="spellStart"/>
      <w:r w:rsidRPr="004419E3">
        <w:rPr>
          <w:sz w:val="16"/>
        </w:rPr>
        <w:t>ing</w:t>
      </w:r>
      <w:proofErr w:type="spellEnd"/>
      <w:r w:rsidRPr="004419E3">
        <w:rPr>
          <w:sz w:val="16"/>
        </w:rPr>
        <w:t xml:space="preserve"> </w:t>
      </w:r>
      <w:r w:rsidRPr="004419E3">
        <w:rPr>
          <w:rStyle w:val="StyleUnderline"/>
        </w:rPr>
        <w:t xml:space="preserve">in the name of </w:t>
      </w:r>
      <w:r w:rsidRPr="00F646B1">
        <w:rPr>
          <w:rStyle w:val="Emphasis"/>
        </w:rPr>
        <w:t>nonunitary</w:t>
      </w:r>
      <w:r w:rsidRPr="004419E3">
        <w:rPr>
          <w:rStyle w:val="StyleUnderline"/>
        </w:rPr>
        <w:t xml:space="preserve"> community</w:t>
      </w:r>
      <w:r w:rsidRPr="004419E3">
        <w:rPr>
          <w:sz w:val="16"/>
        </w:rPr>
        <w:t xml:space="preserve">. This is an alternative practice of the social, </w:t>
      </w:r>
      <w:r w:rsidRPr="004419E3">
        <w:rPr>
          <w:rStyle w:val="StyleUnderline"/>
        </w:rPr>
        <w:t xml:space="preserve">a poetics of </w:t>
      </w:r>
      <w:r w:rsidRPr="00F646B1">
        <w:rPr>
          <w:rStyle w:val="Emphasis"/>
        </w:rPr>
        <w:t>improvisational sociality</w:t>
      </w:r>
      <w:r w:rsidRPr="004419E3">
        <w:rPr>
          <w:rStyle w:val="StyleUnderline"/>
        </w:rPr>
        <w:t xml:space="preserve"> under constraint</w:t>
      </w:r>
      <w:r w:rsidRPr="004419E3">
        <w:rPr>
          <w:sz w:val="16"/>
        </w:rPr>
        <w:t xml:space="preserve">. As such, </w:t>
      </w:r>
      <w:r w:rsidRPr="0031674A">
        <w:rPr>
          <w:rStyle w:val="StyleUnderline"/>
          <w:highlight w:val="cyan"/>
        </w:rPr>
        <w:t>Blackness signals</w:t>
      </w:r>
      <w:r w:rsidRPr="004419E3">
        <w:rPr>
          <w:rStyle w:val="StyleUnderline"/>
        </w:rPr>
        <w:t xml:space="preserve"> others </w:t>
      </w:r>
      <w:r w:rsidRPr="0031674A">
        <w:rPr>
          <w:rStyle w:val="StyleUnderline"/>
          <w:highlight w:val="cyan"/>
        </w:rPr>
        <w:t xml:space="preserve">modes of </w:t>
      </w:r>
      <w:r w:rsidRPr="0031674A">
        <w:rPr>
          <w:rStyle w:val="Emphasis"/>
          <w:highlight w:val="cyan"/>
        </w:rPr>
        <w:t>aliveness</w:t>
      </w:r>
      <w:r w:rsidRPr="004419E3">
        <w:rPr>
          <w:sz w:val="16"/>
        </w:rPr>
        <w:t xml:space="preserve"> or life-together </w:t>
      </w:r>
      <w:r w:rsidRPr="004419E3">
        <w:rPr>
          <w:rStyle w:val="StyleUnderline"/>
        </w:rPr>
        <w:t>in the world</w:t>
      </w:r>
      <w:r w:rsidRPr="004419E3">
        <w:rPr>
          <w:sz w:val="16"/>
        </w:rPr>
        <w:t xml:space="preserve">. Such a </w:t>
      </w:r>
      <w:proofErr w:type="spellStart"/>
      <w:r w:rsidRPr="004419E3">
        <w:rPr>
          <w:sz w:val="16"/>
        </w:rPr>
        <w:t>negritudinous</w:t>
      </w:r>
      <w:proofErr w:type="spellEnd"/>
      <w:r w:rsidRPr="004419E3">
        <w:rPr>
          <w:sz w:val="16"/>
        </w:rPr>
        <w:t xml:space="preserve"> or “</w:t>
      </w:r>
      <w:r w:rsidRPr="004419E3">
        <w:rPr>
          <w:rStyle w:val="StyleUnderline"/>
        </w:rPr>
        <w:t>black way of living</w:t>
      </w:r>
      <w:r w:rsidRPr="004419E3">
        <w:rPr>
          <w:sz w:val="16"/>
        </w:rPr>
        <w:t xml:space="preserve">” is </w:t>
      </w:r>
      <w:r w:rsidRPr="004419E3">
        <w:rPr>
          <w:rStyle w:val="StyleUnderline"/>
        </w:rPr>
        <w:t xml:space="preserve">bound up </w:t>
      </w:r>
      <w:r w:rsidRPr="0031674A">
        <w:rPr>
          <w:rStyle w:val="StyleUnderline"/>
          <w:highlight w:val="cyan"/>
        </w:rPr>
        <w:t xml:space="preserve">with a </w:t>
      </w:r>
      <w:r w:rsidRPr="0031674A">
        <w:rPr>
          <w:rStyle w:val="Emphasis"/>
          <w:highlight w:val="cyan"/>
        </w:rPr>
        <w:t>reimagination</w:t>
      </w:r>
      <w:r w:rsidRPr="0031674A">
        <w:rPr>
          <w:rStyle w:val="StyleUnderline"/>
          <w:highlight w:val="cyan"/>
        </w:rPr>
        <w:t xml:space="preserve"> of matter</w:t>
      </w:r>
      <w:r w:rsidRPr="004419E3">
        <w:rPr>
          <w:rStyle w:val="StyleUnderline"/>
        </w:rPr>
        <w:t xml:space="preserve"> and a reimaging of self</w:t>
      </w:r>
      <w:r w:rsidRPr="004419E3">
        <w:rPr>
          <w:sz w:val="16"/>
        </w:rPr>
        <w:t>—self or subjectivity in and as relation, in and as relational identifications—</w:t>
      </w:r>
      <w:r w:rsidRPr="0031674A">
        <w:rPr>
          <w:rStyle w:val="StyleUnderline"/>
          <w:highlight w:val="cyan"/>
        </w:rPr>
        <w:t>beyond</w:t>
      </w:r>
      <w:r w:rsidRPr="004419E3">
        <w:rPr>
          <w:rStyle w:val="StyleUnderline"/>
        </w:rPr>
        <w:t xml:space="preserve"> the </w:t>
      </w:r>
      <w:r w:rsidRPr="0031674A">
        <w:rPr>
          <w:rStyle w:val="Emphasis"/>
          <w:highlight w:val="cyan"/>
        </w:rPr>
        <w:t>individuating</w:t>
      </w:r>
      <w:r w:rsidRPr="004419E3">
        <w:rPr>
          <w:rStyle w:val="StyleUnderline"/>
        </w:rPr>
        <w:t xml:space="preserve"> and suffocating </w:t>
      </w:r>
      <w:r w:rsidRPr="0031674A">
        <w:rPr>
          <w:rStyle w:val="StyleUnderline"/>
          <w:highlight w:val="cyan"/>
        </w:rPr>
        <w:t>frameworks of</w:t>
      </w:r>
      <w:r w:rsidRPr="004419E3">
        <w:rPr>
          <w:rStyle w:val="StyleUnderline"/>
        </w:rPr>
        <w:t xml:space="preserve"> </w:t>
      </w:r>
      <w:proofErr w:type="spellStart"/>
      <w:r w:rsidRPr="004419E3">
        <w:rPr>
          <w:rStyle w:val="StyleUnderline"/>
        </w:rPr>
        <w:t>identitarian</w:t>
      </w:r>
      <w:proofErr w:type="spellEnd"/>
      <w:r w:rsidRPr="004419E3">
        <w:rPr>
          <w:rStyle w:val="StyleUnderline"/>
        </w:rPr>
        <w:t xml:space="preserve"> and</w:t>
      </w:r>
      <w:r w:rsidRPr="004419E3">
        <w:rPr>
          <w:sz w:val="16"/>
        </w:rPr>
        <w:t xml:space="preserve"> thus </w:t>
      </w:r>
      <w:proofErr w:type="spellStart"/>
      <w:r w:rsidRPr="0031674A">
        <w:rPr>
          <w:rStyle w:val="Emphasis"/>
          <w:highlight w:val="cyan"/>
        </w:rPr>
        <w:t>propertizing</w:t>
      </w:r>
      <w:proofErr w:type="spellEnd"/>
      <w:r w:rsidRPr="0031674A">
        <w:rPr>
          <w:rStyle w:val="StyleUnderline"/>
          <w:highlight w:val="cyan"/>
        </w:rPr>
        <w:t xml:space="preserve"> logics of the </w:t>
      </w:r>
      <w:r w:rsidRPr="0031674A">
        <w:rPr>
          <w:rStyle w:val="Emphasis"/>
          <w:highlight w:val="cyan"/>
        </w:rPr>
        <w:t>human</w:t>
      </w:r>
      <w:r w:rsidRPr="004419E3">
        <w:rPr>
          <w:sz w:val="16"/>
        </w:rPr>
        <w:t>.2</w:t>
      </w:r>
    </w:p>
    <w:p w:rsidR="006211B7" w:rsidRPr="00F646B1" w:rsidRDefault="006211B7" w:rsidP="006211B7">
      <w:pPr>
        <w:rPr>
          <w:sz w:val="16"/>
        </w:rPr>
      </w:pPr>
      <w:r w:rsidRPr="00F646B1">
        <w:rPr>
          <w:sz w:val="16"/>
        </w:rPr>
        <w:t xml:space="preserve">In many ways, unpacking this claim is what I pursue in the pages to follow. But before getting right to this, it is worth remarking ever so briefly that while </w:t>
      </w:r>
      <w:proofErr w:type="spellStart"/>
      <w:r w:rsidRPr="00F646B1">
        <w:rPr>
          <w:sz w:val="16"/>
        </w:rPr>
        <w:t>Césaire’s</w:t>
      </w:r>
      <w:proofErr w:type="spellEnd"/>
      <w:r w:rsidRPr="00F646B1">
        <w:rPr>
          <w:sz w:val="16"/>
        </w:rPr>
        <w:t xml:space="preserve"> insight here was, to be sure, uniquely powerful, it was not singular. Indeed, his insight is in keeping with a strikingly similar one made by another radical intellectual of the first half of the twentieth century: W. E. B. Du </w:t>
      </w:r>
      <w:proofErr w:type="spellStart"/>
      <w:r w:rsidRPr="00F646B1">
        <w:rPr>
          <w:sz w:val="16"/>
        </w:rPr>
        <w:t>Bois</w:t>
      </w:r>
      <w:proofErr w:type="spellEnd"/>
      <w:r w:rsidRPr="00F646B1">
        <w:rPr>
          <w:sz w:val="16"/>
        </w:rPr>
        <w:t xml:space="preserve">. In “The Souls of White Folk”—first published in 1910 for the Independent and then massively extended and republished in </w:t>
      </w:r>
      <w:proofErr w:type="spellStart"/>
      <w:r w:rsidRPr="00F646B1">
        <w:rPr>
          <w:sz w:val="16"/>
        </w:rPr>
        <w:t>Darkwater</w:t>
      </w:r>
      <w:proofErr w:type="spellEnd"/>
      <w:r w:rsidRPr="00F646B1">
        <w:rPr>
          <w:sz w:val="16"/>
        </w:rPr>
        <w:t xml:space="preserve">: Voices from within the Veil in 1919, at the conclusion of the Great War, or World War I, just as the Treaty of Versailles, which formally brought the war to an end, was being signed—Du </w:t>
      </w:r>
      <w:proofErr w:type="spellStart"/>
      <w:r w:rsidRPr="00F646B1">
        <w:rPr>
          <w:sz w:val="16"/>
        </w:rPr>
        <w:t>Bois</w:t>
      </w:r>
      <w:proofErr w:type="spellEnd"/>
      <w:r w:rsidRPr="00F646B1">
        <w:rPr>
          <w:sz w:val="16"/>
        </w:rPr>
        <w:t xml:space="preserve"> spoke of that conflagration as the expression of the </w:t>
      </w:r>
      <w:r w:rsidRPr="0031674A">
        <w:rPr>
          <w:rStyle w:val="Emphasis"/>
          <w:highlight w:val="cyan"/>
        </w:rPr>
        <w:t>religion of whiteness</w:t>
      </w:r>
      <w:r w:rsidRPr="00F646B1">
        <w:rPr>
          <w:sz w:val="16"/>
        </w:rPr>
        <w:t xml:space="preserve"> in distress. He diagnosed the war as whiteness’s incoherence, its conflict an intramural one coming violently into the open and taking the form of the Western powers struggling among themselves over who would lord it over which part of the planet. With this claim in place, Du </w:t>
      </w:r>
      <w:proofErr w:type="spellStart"/>
      <w:r w:rsidRPr="00F646B1">
        <w:rPr>
          <w:sz w:val="16"/>
        </w:rPr>
        <w:t>Bois</w:t>
      </w:r>
      <w:proofErr w:type="spellEnd"/>
      <w:r w:rsidRPr="00F646B1">
        <w:rPr>
          <w:sz w:val="16"/>
        </w:rPr>
        <w:t xml:space="preserve"> then puts a fine point on precisely what he means when he says that </w:t>
      </w:r>
      <w:r w:rsidRPr="004419E3">
        <w:rPr>
          <w:rStyle w:val="StyleUnderline"/>
        </w:rPr>
        <w:t>whiteness is religion</w:t>
      </w:r>
      <w:r w:rsidRPr="00F646B1">
        <w:rPr>
          <w:sz w:val="16"/>
        </w:rPr>
        <w:t xml:space="preserve">. “I do not laugh,” he says. “I am quite straight-faced as I ask soberly: ‘But what on earth is whiteness that one should so desire it?’ Then always, somehow, some way, silently but clearly, I am given to understand that </w:t>
      </w:r>
      <w:r w:rsidRPr="004419E3">
        <w:rPr>
          <w:rStyle w:val="StyleUnderline"/>
        </w:rPr>
        <w:t xml:space="preserve">whiteness is the </w:t>
      </w:r>
      <w:r w:rsidRPr="0031674A">
        <w:rPr>
          <w:rStyle w:val="Emphasis"/>
          <w:highlight w:val="cyan"/>
        </w:rPr>
        <w:t>ownership</w:t>
      </w:r>
      <w:r w:rsidRPr="0031674A">
        <w:rPr>
          <w:rStyle w:val="StyleUnderline"/>
          <w:highlight w:val="cyan"/>
        </w:rPr>
        <w:t xml:space="preserve"> of the earth </w:t>
      </w:r>
      <w:r w:rsidRPr="0031674A">
        <w:rPr>
          <w:rStyle w:val="Emphasis"/>
          <w:highlight w:val="cyan"/>
        </w:rPr>
        <w:t>forever</w:t>
      </w:r>
      <w:r w:rsidRPr="004419E3">
        <w:rPr>
          <w:rStyle w:val="StyleUnderline"/>
        </w:rPr>
        <w:t xml:space="preserve"> and ever</w:t>
      </w:r>
      <w:r w:rsidRPr="00F646B1">
        <w:rPr>
          <w:sz w:val="16"/>
        </w:rPr>
        <w:t xml:space="preserve">, Amen!” As for the intramural unrest at that time, Du </w:t>
      </w:r>
      <w:proofErr w:type="spellStart"/>
      <w:r w:rsidRPr="00F646B1">
        <w:rPr>
          <w:sz w:val="16"/>
        </w:rPr>
        <w:t>Bois</w:t>
      </w:r>
      <w:proofErr w:type="spellEnd"/>
      <w:r w:rsidRPr="00F646B1">
        <w:rPr>
          <w:sz w:val="16"/>
        </w:rPr>
        <w:t xml:space="preserve"> speaks of this as wave upon wave, “</w:t>
      </w:r>
      <w:r w:rsidRPr="004419E3">
        <w:rPr>
          <w:rStyle w:val="StyleUnderline"/>
        </w:rPr>
        <w:t xml:space="preserve">dashing this new religion of whiteness on </w:t>
      </w:r>
      <w:r w:rsidRPr="0031674A">
        <w:rPr>
          <w:rStyle w:val="StyleUnderline"/>
          <w:highlight w:val="cyan"/>
        </w:rPr>
        <w:t xml:space="preserve">the </w:t>
      </w:r>
      <w:r w:rsidRPr="0031674A">
        <w:rPr>
          <w:rStyle w:val="Emphasis"/>
          <w:highlight w:val="cyan"/>
        </w:rPr>
        <w:t>shores</w:t>
      </w:r>
      <w:r w:rsidRPr="0031674A">
        <w:rPr>
          <w:rStyle w:val="StyleUnderline"/>
          <w:highlight w:val="cyan"/>
        </w:rPr>
        <w:t xml:space="preserve"> of our times</w:t>
      </w:r>
      <w:r w:rsidRPr="004419E3">
        <w:rPr>
          <w:rStyle w:val="StyleUnderline"/>
        </w:rPr>
        <w:t>.</w:t>
      </w:r>
      <w:r w:rsidRPr="00F646B1">
        <w:rPr>
          <w:sz w:val="16"/>
        </w:rPr>
        <w:t>”3</w:t>
      </w:r>
    </w:p>
    <w:p w:rsidR="006211B7" w:rsidRPr="00F646B1" w:rsidRDefault="006211B7" w:rsidP="006211B7">
      <w:pPr>
        <w:rPr>
          <w:sz w:val="16"/>
        </w:rPr>
      </w:pPr>
      <w:proofErr w:type="spellStart"/>
      <w:r w:rsidRPr="00F646B1">
        <w:rPr>
          <w:sz w:val="16"/>
        </w:rPr>
        <w:t>Césaire</w:t>
      </w:r>
      <w:proofErr w:type="spellEnd"/>
      <w:r w:rsidRPr="00F646B1">
        <w:rPr>
          <w:sz w:val="16"/>
        </w:rPr>
        <w:t xml:space="preserve"> also was onto this problem of what Du </w:t>
      </w:r>
      <w:proofErr w:type="spellStart"/>
      <w:r w:rsidRPr="00F646B1">
        <w:rPr>
          <w:sz w:val="16"/>
        </w:rPr>
        <w:t>Bois</w:t>
      </w:r>
      <w:proofErr w:type="spellEnd"/>
      <w:r w:rsidRPr="00F646B1">
        <w:rPr>
          <w:sz w:val="16"/>
        </w:rPr>
        <w:t xml:space="preserve"> called the religion of whiteness and what </w:t>
      </w:r>
      <w:proofErr w:type="spellStart"/>
      <w:r w:rsidRPr="00F646B1">
        <w:rPr>
          <w:sz w:val="16"/>
        </w:rPr>
        <w:t>Césaire</w:t>
      </w:r>
      <w:proofErr w:type="spellEnd"/>
      <w:r w:rsidRPr="00F646B1">
        <w:rPr>
          <w:sz w:val="16"/>
        </w:rPr>
        <w:t xml:space="preserve">, in effect, will clarify as the </w:t>
      </w:r>
      <w:proofErr w:type="spellStart"/>
      <w:r w:rsidRPr="00F646B1">
        <w:rPr>
          <w:sz w:val="16"/>
        </w:rPr>
        <w:t>coconstitutive</w:t>
      </w:r>
      <w:proofErr w:type="spellEnd"/>
      <w:r w:rsidRPr="00F646B1">
        <w:rPr>
          <w:sz w:val="16"/>
        </w:rPr>
        <w:t xml:space="preserve"> nature of the concepts of race, religion, and the political as these converge on theology, though </w:t>
      </w:r>
      <w:proofErr w:type="spellStart"/>
      <w:r w:rsidRPr="00F646B1">
        <w:rPr>
          <w:sz w:val="16"/>
        </w:rPr>
        <w:t>Césaire’s</w:t>
      </w:r>
      <w:proofErr w:type="spellEnd"/>
      <w:r w:rsidRPr="00F646B1">
        <w:rPr>
          <w:sz w:val="16"/>
        </w:rPr>
        <w:t xml:space="preserve"> immediate reference points in making the case for this are the island of Martinique and the wider Caribbean archipelago as gateway into the “New World.” That is to say, </w:t>
      </w:r>
      <w:proofErr w:type="spellStart"/>
      <w:r w:rsidRPr="00F646B1">
        <w:rPr>
          <w:sz w:val="16"/>
        </w:rPr>
        <w:t>Césaire</w:t>
      </w:r>
      <w:proofErr w:type="spellEnd"/>
      <w:r w:rsidRPr="00F646B1">
        <w:rPr>
          <w:sz w:val="16"/>
        </w:rPr>
        <w:t xml:space="preserve"> </w:t>
      </w:r>
      <w:r w:rsidRPr="00F646B1">
        <w:rPr>
          <w:sz w:val="16"/>
        </w:rPr>
        <w:lastRenderedPageBreak/>
        <w:t xml:space="preserve">understood that </w:t>
      </w:r>
      <w:r w:rsidRPr="004419E3">
        <w:rPr>
          <w:rStyle w:val="StyleUnderline"/>
        </w:rPr>
        <w:t xml:space="preserve">the imagination of the </w:t>
      </w:r>
      <w:r w:rsidRPr="00F646B1">
        <w:rPr>
          <w:rStyle w:val="Emphasis"/>
        </w:rPr>
        <w:t>conventional</w:t>
      </w:r>
      <w:r w:rsidRPr="004419E3">
        <w:rPr>
          <w:rStyle w:val="StyleUnderline"/>
        </w:rPr>
        <w:t xml:space="preserve"> human</w:t>
      </w:r>
      <w:r w:rsidRPr="00F646B1">
        <w:rPr>
          <w:sz w:val="16"/>
        </w:rPr>
        <w:t xml:space="preserve"> (“Man”) and </w:t>
      </w:r>
      <w:r w:rsidRPr="004419E3">
        <w:rPr>
          <w:rStyle w:val="StyleUnderline"/>
        </w:rPr>
        <w:t xml:space="preserve">along with it the Western </w:t>
      </w:r>
      <w:r w:rsidRPr="00F646B1">
        <w:rPr>
          <w:rStyle w:val="Emphasis"/>
        </w:rPr>
        <w:t>humanism</w:t>
      </w:r>
      <w:r w:rsidRPr="004419E3">
        <w:rPr>
          <w:rStyle w:val="StyleUnderline"/>
        </w:rPr>
        <w:t xml:space="preserve"> that </w:t>
      </w:r>
      <w:r w:rsidRPr="00F646B1">
        <w:rPr>
          <w:rStyle w:val="Emphasis"/>
        </w:rPr>
        <w:t>underwrites</w:t>
      </w:r>
      <w:r w:rsidRPr="004419E3">
        <w:rPr>
          <w:rStyle w:val="StyleUnderline"/>
        </w:rPr>
        <w:t xml:space="preserve"> whiteness’s</w:t>
      </w:r>
      <w:r w:rsidRPr="00F646B1">
        <w:rPr>
          <w:sz w:val="16"/>
        </w:rPr>
        <w:t xml:space="preserve"> </w:t>
      </w:r>
      <w:proofErr w:type="spellStart"/>
      <w:r w:rsidRPr="00F646B1">
        <w:rPr>
          <w:sz w:val="16"/>
        </w:rPr>
        <w:t>trespassive</w:t>
      </w:r>
      <w:proofErr w:type="spellEnd"/>
      <w:r w:rsidRPr="00F646B1">
        <w:rPr>
          <w:sz w:val="16"/>
        </w:rPr>
        <w:t xml:space="preserve"> transcendence or its </w:t>
      </w:r>
      <w:r w:rsidRPr="004419E3">
        <w:rPr>
          <w:rStyle w:val="StyleUnderline"/>
        </w:rPr>
        <w:t>practice of (</w:t>
      </w:r>
      <w:r w:rsidRPr="0031674A">
        <w:rPr>
          <w:rStyle w:val="Emphasis"/>
          <w:highlight w:val="cyan"/>
        </w:rPr>
        <w:t>phallic</w:t>
      </w:r>
      <w:r w:rsidRPr="004419E3">
        <w:rPr>
          <w:rStyle w:val="StyleUnderline"/>
        </w:rPr>
        <w:t>)</w:t>
      </w:r>
      <w:r w:rsidRPr="00F646B1">
        <w:rPr>
          <w:sz w:val="16"/>
        </w:rPr>
        <w:t xml:space="preserve"> </w:t>
      </w:r>
      <w:r w:rsidRPr="0031674A">
        <w:rPr>
          <w:rStyle w:val="StyleUnderline"/>
          <w:highlight w:val="cyan"/>
        </w:rPr>
        <w:t>sovereignty</w:t>
      </w:r>
      <w:r w:rsidRPr="004419E3">
        <w:rPr>
          <w:rStyle w:val="StyleUnderline"/>
        </w:rPr>
        <w:t xml:space="preserve"> are </w:t>
      </w:r>
      <w:r w:rsidRPr="0031674A">
        <w:rPr>
          <w:rStyle w:val="StyleUnderline"/>
          <w:highlight w:val="cyan"/>
        </w:rPr>
        <w:t>sustained by</w:t>
      </w:r>
      <w:r w:rsidRPr="00F646B1">
        <w:rPr>
          <w:sz w:val="16"/>
        </w:rPr>
        <w:t xml:space="preserve"> the very </w:t>
      </w:r>
      <w:r w:rsidRPr="0031674A">
        <w:rPr>
          <w:rStyle w:val="StyleUnderline"/>
          <w:highlight w:val="cyan"/>
        </w:rPr>
        <w:t xml:space="preserve">notions of the </w:t>
      </w:r>
      <w:r w:rsidRPr="0031674A">
        <w:rPr>
          <w:rStyle w:val="Emphasis"/>
          <w:highlight w:val="cyan"/>
        </w:rPr>
        <w:t>political</w:t>
      </w:r>
      <w:r w:rsidRPr="0031674A">
        <w:rPr>
          <w:rStyle w:val="StyleUnderline"/>
          <w:highlight w:val="cyan"/>
        </w:rPr>
        <w:t xml:space="preserve"> and the </w:t>
      </w:r>
      <w:r w:rsidRPr="0031674A">
        <w:rPr>
          <w:rStyle w:val="Emphasis"/>
          <w:highlight w:val="cyan"/>
        </w:rPr>
        <w:t>theological</w:t>
      </w:r>
      <w:r w:rsidRPr="0031674A">
        <w:rPr>
          <w:rStyle w:val="StyleUnderline"/>
          <w:highlight w:val="cyan"/>
        </w:rPr>
        <w:t xml:space="preserve"> in their</w:t>
      </w:r>
      <w:r w:rsidRPr="004419E3">
        <w:rPr>
          <w:rStyle w:val="StyleUnderline"/>
        </w:rPr>
        <w:t xml:space="preserve"> inseparable</w:t>
      </w:r>
      <w:r w:rsidRPr="00F646B1">
        <w:rPr>
          <w:sz w:val="16"/>
        </w:rPr>
        <w:t xml:space="preserve"> or </w:t>
      </w:r>
      <w:proofErr w:type="spellStart"/>
      <w:r w:rsidRPr="00F646B1">
        <w:rPr>
          <w:sz w:val="16"/>
        </w:rPr>
        <w:t>coconstitutive</w:t>
      </w:r>
      <w:proofErr w:type="spellEnd"/>
      <w:r w:rsidRPr="00F646B1">
        <w:rPr>
          <w:sz w:val="16"/>
        </w:rPr>
        <w:t xml:space="preserve"> </w:t>
      </w:r>
      <w:r w:rsidRPr="0031674A">
        <w:rPr>
          <w:rStyle w:val="StyleUnderline"/>
          <w:highlight w:val="cyan"/>
        </w:rPr>
        <w:t>convergence</w:t>
      </w:r>
      <w:r w:rsidRPr="00F646B1">
        <w:rPr>
          <w:sz w:val="16"/>
        </w:rPr>
        <w:t xml:space="preserve">. </w:t>
      </w:r>
      <w:r w:rsidRPr="004419E3">
        <w:rPr>
          <w:rStyle w:val="StyleUnderline"/>
        </w:rPr>
        <w:t>That convergence is</w:t>
      </w:r>
      <w:r w:rsidRPr="00F646B1">
        <w:rPr>
          <w:sz w:val="16"/>
        </w:rPr>
        <w:t xml:space="preserve"> what I call </w:t>
      </w:r>
      <w:r w:rsidRPr="004419E3">
        <w:rPr>
          <w:rStyle w:val="StyleUnderline"/>
        </w:rPr>
        <w:t xml:space="preserve">political </w:t>
      </w:r>
      <w:r w:rsidRPr="00F646B1">
        <w:rPr>
          <w:rStyle w:val="Emphasis"/>
        </w:rPr>
        <w:t>theology</w:t>
      </w:r>
      <w:r w:rsidRPr="00F646B1">
        <w:rPr>
          <w:sz w:val="16"/>
        </w:rPr>
        <w:t xml:space="preserve">. The problem of the political and the theological, or of racial capitalism and colonialism as theological discourse, is what </w:t>
      </w:r>
      <w:proofErr w:type="spellStart"/>
      <w:r w:rsidRPr="00F646B1">
        <w:rPr>
          <w:sz w:val="16"/>
        </w:rPr>
        <w:t>Césaire</w:t>
      </w:r>
      <w:proofErr w:type="spellEnd"/>
      <w:r w:rsidRPr="00F646B1">
        <w:rPr>
          <w:sz w:val="16"/>
        </w:rPr>
        <w:t xml:space="preserve"> is getting at in the opening pages of Discourse on Colonialism when he speaks of the “Christian pedantry” and the “dishonest equations” of “Christianity = civilization, paganism = savagery” driving colonialism as discourse or as a mode of thought. From these equations, </w:t>
      </w:r>
      <w:proofErr w:type="spellStart"/>
      <w:r w:rsidRPr="00F646B1">
        <w:rPr>
          <w:sz w:val="16"/>
        </w:rPr>
        <w:t>Césaire</w:t>
      </w:r>
      <w:proofErr w:type="spellEnd"/>
      <w:r w:rsidRPr="00F646B1">
        <w:rPr>
          <w:sz w:val="16"/>
        </w:rPr>
        <w:t xml:space="preserve"> continues, “</w:t>
      </w:r>
      <w:r w:rsidRPr="004419E3">
        <w:rPr>
          <w:rStyle w:val="StyleUnderline"/>
        </w:rPr>
        <w:t xml:space="preserve">there could not but </w:t>
      </w:r>
      <w:r w:rsidRPr="0031674A">
        <w:rPr>
          <w:rStyle w:val="StyleUnderline"/>
          <w:highlight w:val="cyan"/>
        </w:rPr>
        <w:t>ensue</w:t>
      </w:r>
      <w:r w:rsidRPr="004419E3">
        <w:rPr>
          <w:rStyle w:val="StyleUnderline"/>
        </w:rPr>
        <w:t xml:space="preserve"> </w:t>
      </w:r>
      <w:r w:rsidRPr="00F646B1">
        <w:rPr>
          <w:rStyle w:val="Emphasis"/>
        </w:rPr>
        <w:t>abominable</w:t>
      </w:r>
      <w:r w:rsidRPr="004419E3">
        <w:rPr>
          <w:rStyle w:val="StyleUnderline"/>
        </w:rPr>
        <w:t xml:space="preserve"> </w:t>
      </w:r>
      <w:r w:rsidRPr="0031674A">
        <w:rPr>
          <w:rStyle w:val="StyleUnderline"/>
          <w:highlight w:val="cyan"/>
        </w:rPr>
        <w:t xml:space="preserve">colonialist and racist </w:t>
      </w:r>
      <w:r w:rsidRPr="0031674A">
        <w:rPr>
          <w:rStyle w:val="Emphasis"/>
          <w:highlight w:val="cyan"/>
        </w:rPr>
        <w:t>consequences</w:t>
      </w:r>
      <w:r w:rsidRPr="00F646B1">
        <w:rPr>
          <w:sz w:val="16"/>
        </w:rPr>
        <w:t xml:space="preserve">, </w:t>
      </w:r>
      <w:r w:rsidRPr="004419E3">
        <w:rPr>
          <w:rStyle w:val="StyleUnderline"/>
        </w:rPr>
        <w:t xml:space="preserve">whose victims were to be the </w:t>
      </w:r>
      <w:r w:rsidRPr="00F646B1">
        <w:rPr>
          <w:rStyle w:val="Emphasis"/>
        </w:rPr>
        <w:t>Indians</w:t>
      </w:r>
      <w:r w:rsidRPr="004419E3">
        <w:rPr>
          <w:rStyle w:val="StyleUnderline"/>
        </w:rPr>
        <w:t xml:space="preserve">, the </w:t>
      </w:r>
      <w:r w:rsidRPr="00F646B1">
        <w:rPr>
          <w:rStyle w:val="Emphasis"/>
        </w:rPr>
        <w:t>Yellow peoples</w:t>
      </w:r>
      <w:r w:rsidRPr="004419E3">
        <w:rPr>
          <w:rStyle w:val="StyleUnderline"/>
        </w:rPr>
        <w:t>, and</w:t>
      </w:r>
      <w:r w:rsidRPr="00F646B1">
        <w:rPr>
          <w:rStyle w:val="StyleUnderline"/>
          <w:sz w:val="16"/>
          <w:u w:val="none"/>
        </w:rPr>
        <w:t xml:space="preserve"> </w:t>
      </w:r>
      <w:r w:rsidRPr="00F646B1">
        <w:rPr>
          <w:strike/>
          <w:sz w:val="16"/>
        </w:rPr>
        <w:t>the Negroes</w:t>
      </w:r>
      <w:r w:rsidRPr="00F646B1">
        <w:rPr>
          <w:sz w:val="16"/>
        </w:rPr>
        <w:t xml:space="preserve"> </w:t>
      </w:r>
      <w:r w:rsidRPr="00F646B1">
        <w:rPr>
          <w:rStyle w:val="Emphasis"/>
        </w:rPr>
        <w:t>black folk</w:t>
      </w:r>
      <w:r w:rsidRPr="00F646B1">
        <w:rPr>
          <w:sz w:val="16"/>
        </w:rPr>
        <w:t xml:space="preserve">.”4 This concern over racial capitalism and colonialism as theological discourse also propels much of what </w:t>
      </w:r>
      <w:proofErr w:type="spellStart"/>
      <w:r w:rsidRPr="00F646B1">
        <w:rPr>
          <w:sz w:val="16"/>
        </w:rPr>
        <w:t>Césaire</w:t>
      </w:r>
      <w:proofErr w:type="spellEnd"/>
      <w:r w:rsidRPr="00F646B1">
        <w:rPr>
          <w:sz w:val="16"/>
        </w:rPr>
        <w:t xml:space="preserve"> works to articulate in Cahier d’un retour au pays natal (most recognizably translated as Notebook of a Return to the Native Land), his extended poem in which he advances the notion of </w:t>
      </w:r>
      <w:r w:rsidRPr="00F646B1">
        <w:rPr>
          <w:rStyle w:val="StyleUnderline"/>
        </w:rPr>
        <w:t>negritude as a</w:t>
      </w:r>
      <w:r w:rsidRPr="00F646B1">
        <w:rPr>
          <w:sz w:val="16"/>
        </w:rPr>
        <w:t xml:space="preserve"> kind of anticolonial “</w:t>
      </w:r>
      <w:r w:rsidRPr="0031674A">
        <w:rPr>
          <w:rStyle w:val="Emphasis"/>
          <w:highlight w:val="cyan"/>
        </w:rPr>
        <w:t>countermyth</w:t>
      </w:r>
      <w:r w:rsidRPr="00F646B1">
        <w:rPr>
          <w:sz w:val="16"/>
        </w:rPr>
        <w:t xml:space="preserve">” </w:t>
      </w:r>
      <w:r w:rsidRPr="00F646B1">
        <w:rPr>
          <w:rStyle w:val="StyleUnderline"/>
        </w:rPr>
        <w:t xml:space="preserve">that </w:t>
      </w:r>
      <w:r w:rsidRPr="0031674A">
        <w:rPr>
          <w:rStyle w:val="StyleUnderline"/>
          <w:highlight w:val="cyan"/>
        </w:rPr>
        <w:t>subverts</w:t>
      </w:r>
      <w:r w:rsidRPr="00F646B1">
        <w:rPr>
          <w:sz w:val="16"/>
        </w:rPr>
        <w:t xml:space="preserve"> and </w:t>
      </w:r>
      <w:r w:rsidRPr="00F646B1">
        <w:rPr>
          <w:strike/>
          <w:sz w:val="16"/>
        </w:rPr>
        <w:t>dislocates</w:t>
      </w:r>
      <w:r w:rsidRPr="00F646B1">
        <w:rPr>
          <w:sz w:val="16"/>
        </w:rPr>
        <w:t xml:space="preserve"> </w:t>
      </w:r>
      <w:r w:rsidRPr="0031674A">
        <w:rPr>
          <w:rStyle w:val="StyleUnderline"/>
          <w:highlight w:val="cyan"/>
        </w:rPr>
        <w:t>Western civilization’s</w:t>
      </w:r>
      <w:r w:rsidRPr="00F646B1">
        <w:rPr>
          <w:rStyle w:val="StyleUnderline"/>
        </w:rPr>
        <w:t xml:space="preserve"> terms of </w:t>
      </w:r>
      <w:proofErr w:type="spellStart"/>
      <w:r w:rsidRPr="0031674A">
        <w:rPr>
          <w:rStyle w:val="Emphasis"/>
          <w:highlight w:val="cyan"/>
        </w:rPr>
        <w:t>theologico</w:t>
      </w:r>
      <w:proofErr w:type="spellEnd"/>
      <w:r w:rsidRPr="0031674A">
        <w:rPr>
          <w:rStyle w:val="Emphasis"/>
          <w:highlight w:val="cyan"/>
        </w:rPr>
        <w:t>-political</w:t>
      </w:r>
      <w:r w:rsidRPr="0031674A">
        <w:rPr>
          <w:rStyle w:val="StyleUnderline"/>
          <w:highlight w:val="cyan"/>
        </w:rPr>
        <w:t xml:space="preserve"> order</w:t>
      </w:r>
      <w:r w:rsidRPr="00F646B1">
        <w:rPr>
          <w:sz w:val="16"/>
        </w:rPr>
        <w:t xml:space="preserve"> precisely “</w:t>
      </w:r>
      <w:r w:rsidRPr="0031674A">
        <w:rPr>
          <w:rStyle w:val="StyleUnderline"/>
          <w:highlight w:val="cyan"/>
        </w:rPr>
        <w:t>through</w:t>
      </w:r>
      <w:r w:rsidRPr="00F646B1">
        <w:rPr>
          <w:rStyle w:val="StyleUnderline"/>
        </w:rPr>
        <w:t xml:space="preserve"> </w:t>
      </w:r>
      <w:r>
        <w:rPr>
          <w:rStyle w:val="StyleUnderline"/>
        </w:rPr>
        <w:t>a</w:t>
      </w:r>
      <w:r w:rsidRPr="00F646B1">
        <w:rPr>
          <w:sz w:val="16"/>
        </w:rPr>
        <w:t xml:space="preserve"> </w:t>
      </w:r>
      <w:r w:rsidRPr="00F646B1">
        <w:rPr>
          <w:strike/>
          <w:sz w:val="16"/>
        </w:rPr>
        <w:t>dislocation</w:t>
      </w:r>
      <w:r w:rsidRPr="00F646B1">
        <w:rPr>
          <w:sz w:val="16"/>
        </w:rPr>
        <w:t xml:space="preserve"> </w:t>
      </w:r>
      <w:r w:rsidRPr="00F646B1">
        <w:rPr>
          <w:rStyle w:val="StyleUnderline"/>
        </w:rPr>
        <w:t>[</w:t>
      </w:r>
      <w:r w:rsidRPr="00F646B1">
        <w:rPr>
          <w:rStyle w:val="Emphasis"/>
        </w:rPr>
        <w:t>disruption</w:t>
      </w:r>
      <w:r w:rsidRPr="00F646B1">
        <w:rPr>
          <w:rStyle w:val="StyleUnderline"/>
        </w:rPr>
        <w:t>] of language</w:t>
      </w:r>
      <w:r w:rsidRPr="00F646B1">
        <w:rPr>
          <w:sz w:val="16"/>
        </w:rPr>
        <w:t xml:space="preserve">, </w:t>
      </w:r>
      <w:r w:rsidRPr="00F646B1">
        <w:rPr>
          <w:rStyle w:val="StyleUnderline"/>
        </w:rPr>
        <w:t xml:space="preserve">through an </w:t>
      </w:r>
      <w:r w:rsidRPr="0031674A">
        <w:rPr>
          <w:rStyle w:val="Emphasis"/>
          <w:highlight w:val="cyan"/>
        </w:rPr>
        <w:t>assault</w:t>
      </w:r>
      <w:r w:rsidRPr="00F646B1">
        <w:rPr>
          <w:rStyle w:val="StyleUnderline"/>
        </w:rPr>
        <w:t xml:space="preserve"> </w:t>
      </w:r>
      <w:r w:rsidRPr="0031674A">
        <w:rPr>
          <w:rStyle w:val="StyleUnderline"/>
          <w:highlight w:val="cyan"/>
        </w:rPr>
        <w:t xml:space="preserve">upon the </w:t>
      </w:r>
      <w:r w:rsidRPr="0031674A">
        <w:rPr>
          <w:rStyle w:val="Emphasis"/>
          <w:highlight w:val="cyan"/>
        </w:rPr>
        <w:t>linguistic code</w:t>
      </w:r>
      <w:r w:rsidRPr="00F646B1">
        <w:rPr>
          <w:sz w:val="16"/>
        </w:rPr>
        <w:t xml:space="preserve"> itself </w:t>
      </w:r>
      <w:r w:rsidRPr="00F646B1">
        <w:rPr>
          <w:rStyle w:val="StyleUnderline"/>
        </w:rPr>
        <w:t>in a sovereign disposal of its structural elements</w:t>
      </w:r>
      <w:r w:rsidRPr="00F646B1">
        <w:rPr>
          <w:sz w:val="16"/>
        </w:rPr>
        <w:t xml:space="preserve">.”5 </w:t>
      </w:r>
      <w:r w:rsidRPr="00F646B1">
        <w:rPr>
          <w:rStyle w:val="StyleUnderline"/>
        </w:rPr>
        <w:t>This</w:t>
      </w:r>
      <w:r w:rsidRPr="00F646B1">
        <w:rPr>
          <w:sz w:val="16"/>
        </w:rPr>
        <w:t xml:space="preserve"> sovereign—or, as I’m given to thinking about it, this </w:t>
      </w:r>
      <w:proofErr w:type="spellStart"/>
      <w:r w:rsidRPr="00F646B1">
        <w:rPr>
          <w:rStyle w:val="Emphasis"/>
        </w:rPr>
        <w:t>insovereign</w:t>
      </w:r>
      <w:proofErr w:type="spellEnd"/>
      <w:r w:rsidRPr="00F646B1">
        <w:rPr>
          <w:sz w:val="16"/>
        </w:rPr>
        <w:t>—</w:t>
      </w:r>
      <w:r w:rsidRPr="00F646B1">
        <w:rPr>
          <w:rStyle w:val="StyleUnderline"/>
        </w:rPr>
        <w:t>disposal and dispersal of the linguistic code</w:t>
      </w:r>
      <w:r w:rsidRPr="00F646B1">
        <w:rPr>
          <w:sz w:val="16"/>
        </w:rPr>
        <w:t xml:space="preserve">, this scattering and scatting of language, </w:t>
      </w:r>
      <w:r w:rsidRPr="00F646B1">
        <w:rPr>
          <w:rStyle w:val="StyleUnderline"/>
        </w:rPr>
        <w:t>is</w:t>
      </w:r>
      <w:r w:rsidRPr="00F646B1">
        <w:rPr>
          <w:sz w:val="16"/>
        </w:rPr>
        <w:t xml:space="preserve"> emphatically not of Christian or Western eschatology but is, shall we say, </w:t>
      </w:r>
      <w:r w:rsidRPr="00F646B1">
        <w:rPr>
          <w:rStyle w:val="Emphasis"/>
        </w:rPr>
        <w:t>eschatology</w:t>
      </w:r>
      <w:r w:rsidRPr="00F646B1">
        <w:rPr>
          <w:rStyle w:val="StyleUnderline"/>
        </w:rPr>
        <w:t xml:space="preserve"> clipped</w:t>
      </w:r>
      <w:r w:rsidRPr="00F646B1">
        <w:rPr>
          <w:sz w:val="16"/>
        </w:rPr>
        <w:t xml:space="preserve">. </w:t>
      </w:r>
      <w:r w:rsidRPr="00F646B1">
        <w:rPr>
          <w:rStyle w:val="StyleUnderline"/>
        </w:rPr>
        <w:t xml:space="preserve">Not eschatology but </w:t>
      </w:r>
      <w:r w:rsidRPr="00F646B1">
        <w:rPr>
          <w:rStyle w:val="Emphasis"/>
        </w:rPr>
        <w:t>scatology</w:t>
      </w:r>
      <w:r w:rsidRPr="00F646B1">
        <w:rPr>
          <w:sz w:val="16"/>
        </w:rPr>
        <w:t xml:space="preserve">, the </w:t>
      </w:r>
      <w:r w:rsidRPr="0031674A">
        <w:rPr>
          <w:rStyle w:val="StyleUnderline"/>
          <w:highlight w:val="cyan"/>
        </w:rPr>
        <w:t xml:space="preserve">enactment of Black </w:t>
      </w:r>
      <w:r w:rsidRPr="0031674A">
        <w:rPr>
          <w:rStyle w:val="Emphasis"/>
          <w:highlight w:val="cyan"/>
        </w:rPr>
        <w:t>poetic</w:t>
      </w:r>
      <w:r w:rsidRPr="0031674A">
        <w:rPr>
          <w:rStyle w:val="StyleUnderline"/>
          <w:highlight w:val="cyan"/>
        </w:rPr>
        <w:t xml:space="preserve"> knowledge</w:t>
      </w:r>
      <w:r w:rsidRPr="00F646B1">
        <w:rPr>
          <w:sz w:val="16"/>
        </w:rPr>
        <w:t xml:space="preserve"> precisely </w:t>
      </w:r>
      <w:r w:rsidRPr="00F646B1">
        <w:rPr>
          <w:rStyle w:val="StyleUnderline"/>
        </w:rPr>
        <w:t xml:space="preserve">by thinking from that </w:t>
      </w:r>
      <w:proofErr w:type="spellStart"/>
      <w:r w:rsidRPr="00F646B1">
        <w:rPr>
          <w:rStyle w:val="Emphasis"/>
        </w:rPr>
        <w:t>originary</w:t>
      </w:r>
      <w:proofErr w:type="spellEnd"/>
      <w:r w:rsidRPr="00F646B1">
        <w:rPr>
          <w:rStyle w:val="StyleUnderline"/>
        </w:rPr>
        <w:t xml:space="preserve"> </w:t>
      </w:r>
      <w:r w:rsidRPr="00F646B1">
        <w:rPr>
          <w:sz w:val="16"/>
        </w:rPr>
        <w:t xml:space="preserve">and excremental </w:t>
      </w:r>
      <w:r w:rsidRPr="00F646B1">
        <w:rPr>
          <w:rStyle w:val="StyleUnderline"/>
        </w:rPr>
        <w:t>displacement</w:t>
      </w:r>
      <w:r w:rsidRPr="00F646B1">
        <w:rPr>
          <w:sz w:val="16"/>
        </w:rPr>
        <w:t xml:space="preserve">, the abyssal descent </w:t>
      </w:r>
      <w:r w:rsidRPr="00F646B1">
        <w:rPr>
          <w:rStyle w:val="StyleUnderline"/>
        </w:rPr>
        <w:t xml:space="preserve">associated with the </w:t>
      </w:r>
      <w:r w:rsidRPr="00F646B1">
        <w:rPr>
          <w:rStyle w:val="Emphasis"/>
        </w:rPr>
        <w:t>Middle Passage</w:t>
      </w:r>
      <w:r w:rsidRPr="00F646B1">
        <w:rPr>
          <w:sz w:val="16"/>
        </w:rPr>
        <w:t xml:space="preserve">, that is nothing less than the history of Blackness. That history, which also prompts the question of the status of the “archive” of slavery and its afterlives so valiantly and beautifully pursued in the work, for example, of </w:t>
      </w:r>
      <w:proofErr w:type="spellStart"/>
      <w:r w:rsidRPr="00F646B1">
        <w:rPr>
          <w:sz w:val="16"/>
        </w:rPr>
        <w:t>Saidiya</w:t>
      </w:r>
      <w:proofErr w:type="spellEnd"/>
      <w:r w:rsidRPr="00F646B1">
        <w:rPr>
          <w:sz w:val="16"/>
        </w:rPr>
        <w:t xml:space="preserve"> Hartman, is the history of a certain suspension.6 More precisely, </w:t>
      </w:r>
      <w:r w:rsidRPr="00F646B1">
        <w:rPr>
          <w:rStyle w:val="StyleUnderline"/>
        </w:rPr>
        <w:t xml:space="preserve">it is the history that </w:t>
      </w:r>
      <w:r w:rsidRPr="00F646B1">
        <w:rPr>
          <w:rStyle w:val="Emphasis"/>
        </w:rPr>
        <w:t>eludes</w:t>
      </w:r>
      <w:r w:rsidRPr="00F646B1">
        <w:rPr>
          <w:rStyle w:val="StyleUnderline"/>
        </w:rPr>
        <w:t xml:space="preserve"> History</w:t>
      </w:r>
      <w:r w:rsidRPr="00F646B1">
        <w:rPr>
          <w:sz w:val="16"/>
        </w:rPr>
        <w:t xml:space="preserve"> (with a capital H), the history </w:t>
      </w:r>
      <w:r w:rsidRPr="00F646B1">
        <w:rPr>
          <w:rStyle w:val="StyleUnderline"/>
        </w:rPr>
        <w:t>of what representation can neither capture nor hold but whose effect</w:t>
      </w:r>
      <w:r w:rsidRPr="00F646B1">
        <w:rPr>
          <w:sz w:val="16"/>
        </w:rPr>
        <w:t xml:space="preserve">s, like a black hole, </w:t>
      </w:r>
      <w:r w:rsidRPr="00F646B1">
        <w:rPr>
          <w:rStyle w:val="StyleUnderline"/>
        </w:rPr>
        <w:t xml:space="preserve">are </w:t>
      </w:r>
      <w:r w:rsidRPr="00F646B1">
        <w:rPr>
          <w:rStyle w:val="Emphasis"/>
        </w:rPr>
        <w:t>felt</w:t>
      </w:r>
      <w:r w:rsidRPr="00F646B1">
        <w:rPr>
          <w:sz w:val="16"/>
        </w:rPr>
        <w:t>. This is a history of the hold, a history of what’s “held-not-had.”7</w:t>
      </w:r>
    </w:p>
    <w:p w:rsidR="006211B7" w:rsidRDefault="006211B7" w:rsidP="006211B7">
      <w:pPr>
        <w:rPr>
          <w:sz w:val="16"/>
        </w:rPr>
      </w:pPr>
      <w:r w:rsidRPr="00F646B1">
        <w:rPr>
          <w:sz w:val="16"/>
        </w:rPr>
        <w:t xml:space="preserve">This is what is at stake when </w:t>
      </w:r>
      <w:proofErr w:type="spellStart"/>
      <w:r w:rsidRPr="00F646B1">
        <w:rPr>
          <w:sz w:val="16"/>
        </w:rPr>
        <w:t>Césaire</w:t>
      </w:r>
      <w:proofErr w:type="spellEnd"/>
      <w:r w:rsidRPr="00F646B1">
        <w:rPr>
          <w:sz w:val="16"/>
        </w:rPr>
        <w:t xml:space="preserve"> in his poem Cahier speaks of negritude not as an essence but as a certain kind of movement—a descending, which is a dissent, into hell, a falling. It is also what’s at stake when in the same poem he invokes the Christian liturgical chant (“Alleluia / Kyrie eleison . . . </w:t>
      </w:r>
      <w:proofErr w:type="spellStart"/>
      <w:r w:rsidRPr="00F646B1">
        <w:rPr>
          <w:sz w:val="16"/>
        </w:rPr>
        <w:t>leison</w:t>
      </w:r>
      <w:proofErr w:type="spellEnd"/>
      <w:r w:rsidRPr="00F646B1">
        <w:rPr>
          <w:sz w:val="16"/>
        </w:rPr>
        <w:t xml:space="preserve"> . . . </w:t>
      </w:r>
      <w:proofErr w:type="spellStart"/>
      <w:r w:rsidRPr="00F646B1">
        <w:rPr>
          <w:sz w:val="16"/>
        </w:rPr>
        <w:t>leison</w:t>
      </w:r>
      <w:proofErr w:type="spellEnd"/>
      <w:r w:rsidRPr="00F646B1">
        <w:rPr>
          <w:sz w:val="16"/>
        </w:rPr>
        <w:t xml:space="preserve">, / </w:t>
      </w:r>
      <w:proofErr w:type="spellStart"/>
      <w:r w:rsidRPr="00F646B1">
        <w:rPr>
          <w:sz w:val="16"/>
        </w:rPr>
        <w:t>Christe</w:t>
      </w:r>
      <w:proofErr w:type="spellEnd"/>
      <w:r w:rsidRPr="00F646B1">
        <w:rPr>
          <w:sz w:val="16"/>
        </w:rPr>
        <w:t xml:space="preserve"> eleison . . . </w:t>
      </w:r>
      <w:proofErr w:type="spellStart"/>
      <w:r w:rsidRPr="00F646B1">
        <w:rPr>
          <w:sz w:val="16"/>
        </w:rPr>
        <w:t>leison</w:t>
      </w:r>
      <w:proofErr w:type="spellEnd"/>
      <w:r w:rsidRPr="00F646B1">
        <w:rPr>
          <w:sz w:val="16"/>
        </w:rPr>
        <w:t xml:space="preserve"> . . . </w:t>
      </w:r>
      <w:proofErr w:type="spellStart"/>
      <w:r w:rsidRPr="00F646B1">
        <w:rPr>
          <w:sz w:val="16"/>
        </w:rPr>
        <w:t>leison</w:t>
      </w:r>
      <w:proofErr w:type="spellEnd"/>
      <w:r w:rsidRPr="00F646B1">
        <w:rPr>
          <w:sz w:val="16"/>
        </w:rPr>
        <w:t xml:space="preserve">”) in relationship to the Martinican landscape specifically but also more generally in relationship to the Caribbean archipelago and thus invites a consideration of Christian worship’s relationship to the colonial script or to colonialism as a </w:t>
      </w:r>
      <w:proofErr w:type="spellStart"/>
      <w:r w:rsidRPr="00F646B1">
        <w:rPr>
          <w:sz w:val="16"/>
        </w:rPr>
        <w:t>theosocial</w:t>
      </w:r>
      <w:proofErr w:type="spellEnd"/>
      <w:r w:rsidRPr="00F646B1">
        <w:rPr>
          <w:sz w:val="16"/>
        </w:rPr>
        <w:t xml:space="preserve"> text. By way of these invocations, Cahier presents itself as a refusal or as the </w:t>
      </w:r>
      <w:r w:rsidRPr="0031674A">
        <w:rPr>
          <w:rStyle w:val="Emphasis"/>
          <w:highlight w:val="cyan"/>
        </w:rPr>
        <w:t>nonperformance</w:t>
      </w:r>
      <w:r w:rsidRPr="0031674A">
        <w:rPr>
          <w:rStyle w:val="StyleUnderline"/>
          <w:highlight w:val="cyan"/>
        </w:rPr>
        <w:t xml:space="preserve"> of</w:t>
      </w:r>
      <w:r w:rsidRPr="00F646B1">
        <w:rPr>
          <w:rStyle w:val="StyleUnderline"/>
        </w:rPr>
        <w:t xml:space="preserve"> political theology’s </w:t>
      </w:r>
      <w:r w:rsidRPr="0031674A">
        <w:rPr>
          <w:rStyle w:val="StyleUnderline"/>
          <w:highlight w:val="cyan"/>
        </w:rPr>
        <w:t>linguistic codes</w:t>
      </w:r>
      <w:r w:rsidRPr="00F646B1">
        <w:rPr>
          <w:sz w:val="16"/>
        </w:rPr>
        <w:t xml:space="preserve">, codes </w:t>
      </w:r>
      <w:r w:rsidRPr="00F646B1">
        <w:rPr>
          <w:rStyle w:val="StyleUnderline"/>
        </w:rPr>
        <w:t xml:space="preserve">that </w:t>
      </w:r>
      <w:r w:rsidRPr="0031674A">
        <w:rPr>
          <w:rStyle w:val="StyleUnderline"/>
          <w:highlight w:val="cyan"/>
        </w:rPr>
        <w:t xml:space="preserve">have </w:t>
      </w:r>
      <w:proofErr w:type="spellStart"/>
      <w:r w:rsidRPr="0031674A">
        <w:rPr>
          <w:rStyle w:val="Emphasis"/>
          <w:highlight w:val="cyan"/>
        </w:rPr>
        <w:t>corpsed</w:t>
      </w:r>
      <w:proofErr w:type="spellEnd"/>
      <w:r w:rsidRPr="0031674A">
        <w:rPr>
          <w:rStyle w:val="StyleUnderline"/>
          <w:highlight w:val="cyan"/>
        </w:rPr>
        <w:t xml:space="preserve"> Blackness</w:t>
      </w:r>
      <w:r w:rsidRPr="00F646B1">
        <w:rPr>
          <w:rStyle w:val="StyleUnderline"/>
        </w:rPr>
        <w:t xml:space="preserve"> and positioned Black life at the </w:t>
      </w:r>
      <w:r w:rsidRPr="00F646B1">
        <w:rPr>
          <w:rStyle w:val="Emphasis"/>
        </w:rPr>
        <w:t>horizon of death</w:t>
      </w:r>
      <w:r w:rsidRPr="00F646B1">
        <w:rPr>
          <w:sz w:val="16"/>
        </w:rPr>
        <w:t xml:space="preserve">. </w:t>
      </w:r>
      <w:r w:rsidRPr="00F646B1">
        <w:rPr>
          <w:rStyle w:val="StyleUnderline"/>
        </w:rPr>
        <w:t xml:space="preserve">The </w:t>
      </w:r>
      <w:r w:rsidRPr="00F646B1">
        <w:rPr>
          <w:rStyle w:val="Emphasis"/>
        </w:rPr>
        <w:t>refusal</w:t>
      </w:r>
      <w:r w:rsidRPr="00F646B1">
        <w:rPr>
          <w:sz w:val="16"/>
        </w:rPr>
        <w:t xml:space="preserve"> of which I speak Cahier’s poet calls negritude, </w:t>
      </w:r>
      <w:r w:rsidRPr="00F646B1">
        <w:rPr>
          <w:rStyle w:val="StyleUnderline"/>
        </w:rPr>
        <w:t xml:space="preserve">the performance of an </w:t>
      </w:r>
      <w:r w:rsidRPr="0031674A">
        <w:rPr>
          <w:rStyle w:val="Emphasis"/>
          <w:highlight w:val="cyan"/>
        </w:rPr>
        <w:t>alternative spirituality</w:t>
      </w:r>
      <w:r w:rsidRPr="00F646B1">
        <w:rPr>
          <w:rStyle w:val="StyleUnderline"/>
        </w:rPr>
        <w:t xml:space="preserve"> or poetics of the sacred </w:t>
      </w:r>
      <w:r w:rsidRPr="0031674A">
        <w:rPr>
          <w:rStyle w:val="StyleUnderline"/>
          <w:highlight w:val="cyan"/>
        </w:rPr>
        <w:t xml:space="preserve">occasioned by the </w:t>
      </w:r>
      <w:r w:rsidRPr="0031674A">
        <w:rPr>
          <w:rStyle w:val="Emphasis"/>
          <w:highlight w:val="cyan"/>
        </w:rPr>
        <w:t>abyssal</w:t>
      </w:r>
      <w:r w:rsidRPr="0031674A">
        <w:rPr>
          <w:rStyle w:val="StyleUnderline"/>
          <w:highlight w:val="cyan"/>
        </w:rPr>
        <w:t xml:space="preserve"> history of Blackness</w:t>
      </w:r>
      <w:r w:rsidRPr="0031674A">
        <w:rPr>
          <w:sz w:val="16"/>
          <w:highlight w:val="cyan"/>
        </w:rPr>
        <w:t>.</w:t>
      </w:r>
      <w:r w:rsidRPr="00F646B1">
        <w:rPr>
          <w:sz w:val="16"/>
        </w:rPr>
        <w:t xml:space="preserve"> From the abyss and thus </w:t>
      </w:r>
      <w:r w:rsidRPr="00F646B1">
        <w:rPr>
          <w:rStyle w:val="StyleUnderline"/>
        </w:rPr>
        <w:t xml:space="preserve">in </w:t>
      </w:r>
      <w:r w:rsidRPr="00F646B1">
        <w:rPr>
          <w:rStyle w:val="Emphasis"/>
        </w:rPr>
        <w:t>excess</w:t>
      </w:r>
      <w:r w:rsidRPr="00F646B1">
        <w:rPr>
          <w:rStyle w:val="StyleUnderline"/>
        </w:rPr>
        <w:t xml:space="preserve"> of the political and the theological</w:t>
      </w:r>
      <w:r w:rsidRPr="00F646B1">
        <w:rPr>
          <w:sz w:val="16"/>
        </w:rPr>
        <w:t xml:space="preserve">, that is to say, in excess of what is called political theology, </w:t>
      </w:r>
      <w:r w:rsidRPr="0031674A">
        <w:rPr>
          <w:rStyle w:val="StyleUnderline"/>
          <w:highlight w:val="cyan"/>
        </w:rPr>
        <w:t xml:space="preserve">the poet </w:t>
      </w:r>
      <w:r w:rsidRPr="0031674A">
        <w:rPr>
          <w:rStyle w:val="Emphasis"/>
          <w:highlight w:val="cyan"/>
        </w:rPr>
        <w:t>approaches</w:t>
      </w:r>
      <w:r w:rsidRPr="00F646B1">
        <w:rPr>
          <w:rStyle w:val="StyleUnderline"/>
        </w:rPr>
        <w:t xml:space="preserve"> the </w:t>
      </w:r>
      <w:r w:rsidRPr="0031674A">
        <w:rPr>
          <w:rStyle w:val="StyleUnderline"/>
          <w:highlight w:val="cyan"/>
        </w:rPr>
        <w:t>Blackness of the sacred at the</w:t>
      </w:r>
      <w:r w:rsidRPr="00F646B1">
        <w:rPr>
          <w:rStyle w:val="StyleUnderline"/>
        </w:rPr>
        <w:t xml:space="preserve"> </w:t>
      </w:r>
      <w:r w:rsidRPr="00F646B1">
        <w:rPr>
          <w:rStyle w:val="Emphasis"/>
        </w:rPr>
        <w:t>anamorphic</w:t>
      </w:r>
      <w:r w:rsidRPr="00F646B1">
        <w:rPr>
          <w:rStyle w:val="StyleUnderline"/>
        </w:rPr>
        <w:t xml:space="preserve"> </w:t>
      </w:r>
      <w:r w:rsidRPr="0031674A">
        <w:rPr>
          <w:rStyle w:val="StyleUnderline"/>
          <w:highlight w:val="cyan"/>
        </w:rPr>
        <w:t>limit of the</w:t>
      </w:r>
      <w:r w:rsidRPr="00F646B1">
        <w:rPr>
          <w:rStyle w:val="StyleUnderline"/>
        </w:rPr>
        <w:t xml:space="preserve"> Western </w:t>
      </w:r>
      <w:r w:rsidRPr="0031674A">
        <w:rPr>
          <w:rStyle w:val="StyleUnderline"/>
          <w:highlight w:val="cyan"/>
        </w:rPr>
        <w:t>political where possibilities</w:t>
      </w:r>
      <w:r w:rsidRPr="00F646B1">
        <w:rPr>
          <w:rStyle w:val="StyleUnderline"/>
        </w:rPr>
        <w:t xml:space="preserve"> not of “</w:t>
      </w:r>
      <w:r w:rsidRPr="00F646B1">
        <w:rPr>
          <w:rStyle w:val="Emphasis"/>
        </w:rPr>
        <w:t>the world of Man</w:t>
      </w:r>
      <w:r w:rsidRPr="00F646B1">
        <w:rPr>
          <w:rStyle w:val="StyleUnderline"/>
        </w:rPr>
        <w:t xml:space="preserve">” </w:t>
      </w:r>
      <w:r w:rsidRPr="0031674A">
        <w:rPr>
          <w:rStyle w:val="StyleUnderline"/>
          <w:highlight w:val="cyan"/>
        </w:rPr>
        <w:t xml:space="preserve">might be </w:t>
      </w:r>
      <w:r w:rsidRPr="0031674A">
        <w:rPr>
          <w:rStyle w:val="Emphasis"/>
          <w:highlight w:val="cyan"/>
        </w:rPr>
        <w:t>imagined</w:t>
      </w:r>
      <w:r w:rsidRPr="00F646B1">
        <w:rPr>
          <w:sz w:val="16"/>
        </w:rPr>
        <w:t xml:space="preserve">.8 Of the abyss, Blackness and the sacred operate </w:t>
      </w:r>
      <w:proofErr w:type="spellStart"/>
      <w:r w:rsidRPr="00F646B1">
        <w:rPr>
          <w:sz w:val="16"/>
        </w:rPr>
        <w:t>liminally</w:t>
      </w:r>
      <w:proofErr w:type="spellEnd"/>
      <w:r w:rsidRPr="00F646B1">
        <w:rPr>
          <w:sz w:val="16"/>
        </w:rPr>
        <w:t xml:space="preserve">, as thresholds, </w:t>
      </w:r>
      <w:proofErr w:type="spellStart"/>
      <w:r w:rsidRPr="00F646B1">
        <w:rPr>
          <w:sz w:val="16"/>
        </w:rPr>
        <w:t>vestibularly</w:t>
      </w:r>
      <w:proofErr w:type="spellEnd"/>
      <w:r w:rsidRPr="00F646B1">
        <w:rPr>
          <w:sz w:val="16"/>
        </w:rPr>
        <w:t>, as ellipses and thus as Silence—in short, as the (</w:t>
      </w:r>
      <w:proofErr w:type="spellStart"/>
      <w:r w:rsidRPr="00F646B1">
        <w:rPr>
          <w:sz w:val="16"/>
        </w:rPr>
        <w:t>im</w:t>
      </w:r>
      <w:proofErr w:type="spellEnd"/>
      <w:r w:rsidRPr="00F646B1">
        <w:rPr>
          <w:sz w:val="16"/>
        </w:rPr>
        <w:t>)possibility of matter’s reorganization without telos.</w:t>
      </w:r>
    </w:p>
    <w:p w:rsidR="002E37E7" w:rsidRPr="00D67D11" w:rsidRDefault="002E37E7" w:rsidP="002E37E7">
      <w:pPr>
        <w:pStyle w:val="Heading4"/>
      </w:pPr>
      <w:r>
        <w:t xml:space="preserve">Blackness exists as </w:t>
      </w:r>
      <w:r>
        <w:rPr>
          <w:u w:val="single"/>
        </w:rPr>
        <w:t>sacred</w:t>
      </w:r>
      <w:r>
        <w:t xml:space="preserve">---a state of </w:t>
      </w:r>
      <w:r>
        <w:rPr>
          <w:u w:val="single"/>
        </w:rPr>
        <w:t>spiritual mysticism</w:t>
      </w:r>
      <w:r>
        <w:t xml:space="preserve"> that </w:t>
      </w:r>
      <w:r>
        <w:rPr>
          <w:u w:val="single"/>
        </w:rPr>
        <w:t>refuses</w:t>
      </w:r>
      <w:r>
        <w:t xml:space="preserve"> to be caught in the 1AC’s transparent political praxis---in the face of their attempt to </w:t>
      </w:r>
      <w:r>
        <w:rPr>
          <w:u w:val="single"/>
        </w:rPr>
        <w:t>capture</w:t>
      </w:r>
      <w:r>
        <w:t xml:space="preserve"> the </w:t>
      </w:r>
      <w:r w:rsidRPr="00E420EA">
        <w:rPr>
          <w:u w:val="single"/>
        </w:rPr>
        <w:t>excessive</w:t>
      </w:r>
      <w:r>
        <w:t xml:space="preserve"> nature of blackness, we say ‘Mu.’</w:t>
      </w:r>
    </w:p>
    <w:p w:rsidR="002E37E7" w:rsidRPr="00A934D4" w:rsidRDefault="002E37E7" w:rsidP="002E37E7">
      <w:pPr>
        <w:rPr>
          <w:u w:val="single"/>
        </w:rPr>
      </w:pPr>
      <w:r>
        <w:t xml:space="preserve">Joseph </w:t>
      </w:r>
      <w:r w:rsidRPr="002A11B0">
        <w:rPr>
          <w:rStyle w:val="Style13ptBold"/>
        </w:rPr>
        <w:t>Winters 22</w:t>
      </w:r>
      <w:r>
        <w:t xml:space="preserve">, </w:t>
      </w:r>
      <w:r w:rsidRPr="002A11B0">
        <w:t>Associate Professor of Religious Studies and African and African American Studies</w:t>
      </w:r>
      <w:r>
        <w:t>, 3/1/22, “</w:t>
      </w:r>
      <w:r w:rsidRPr="002A11B0">
        <w:t>Between Ecstasy and Abjection: Black Studies and the Excessive Sacred</w:t>
      </w:r>
      <w:r>
        <w:t xml:space="preserve">,” </w:t>
      </w:r>
      <w:r w:rsidRPr="002A11B0">
        <w:t>https://doi.org/10.1111/rsr.15735/</w:t>
      </w:r>
      <w:r>
        <w:t xml:space="preserve">, </w:t>
      </w:r>
      <w:proofErr w:type="spellStart"/>
      <w:r>
        <w:t>jchen</w:t>
      </w:r>
      <w:proofErr w:type="spellEnd"/>
    </w:p>
    <w:p w:rsidR="002E37E7" w:rsidRPr="00BA157C" w:rsidRDefault="002E37E7" w:rsidP="002E37E7">
      <w:pPr>
        <w:rPr>
          <w:sz w:val="16"/>
        </w:rPr>
      </w:pPr>
      <w:r w:rsidRPr="00BA157C">
        <w:rPr>
          <w:sz w:val="16"/>
        </w:rPr>
        <w:t xml:space="preserve">The opposition between the pessimist and optimist can become rigid and reified (and not necessarily by the main authors affiliated with these positions). In response to this predicament, this paper argues that </w:t>
      </w:r>
      <w:r w:rsidRPr="00EF394A">
        <w:rPr>
          <w:rStyle w:val="StyleUnderline"/>
        </w:rPr>
        <w:t>we can better understand</w:t>
      </w:r>
      <w:r w:rsidRPr="00BA157C">
        <w:rPr>
          <w:sz w:val="16"/>
        </w:rPr>
        <w:t xml:space="preserve"> the affinities and </w:t>
      </w:r>
      <w:r w:rsidRPr="00575CEA">
        <w:rPr>
          <w:rStyle w:val="Emphasis"/>
        </w:rPr>
        <w:t>differences</w:t>
      </w:r>
      <w:r w:rsidRPr="00EF394A">
        <w:rPr>
          <w:rStyle w:val="StyleUnderline"/>
        </w:rPr>
        <w:t xml:space="preserve"> between authors like </w:t>
      </w:r>
      <w:proofErr w:type="spellStart"/>
      <w:r w:rsidRPr="00575CEA">
        <w:rPr>
          <w:rStyle w:val="Emphasis"/>
        </w:rPr>
        <w:t>Wilderson</w:t>
      </w:r>
      <w:proofErr w:type="spellEnd"/>
      <w:r w:rsidRPr="00EF394A">
        <w:rPr>
          <w:rStyle w:val="StyleUnderline"/>
        </w:rPr>
        <w:t xml:space="preserve"> and </w:t>
      </w:r>
      <w:r w:rsidRPr="00575CEA">
        <w:rPr>
          <w:rStyle w:val="Emphasis"/>
        </w:rPr>
        <w:t>Moten</w:t>
      </w:r>
      <w:r w:rsidRPr="00EF394A">
        <w:rPr>
          <w:rStyle w:val="StyleUnderline"/>
        </w:rPr>
        <w:t xml:space="preserve"> by introducing the</w:t>
      </w:r>
      <w:r w:rsidRPr="00BA157C">
        <w:rPr>
          <w:sz w:val="16"/>
        </w:rPr>
        <w:t xml:space="preserve"> category of the </w:t>
      </w:r>
      <w:r w:rsidRPr="00575CEA">
        <w:rPr>
          <w:rStyle w:val="Emphasis"/>
        </w:rPr>
        <w:t>sacred</w:t>
      </w:r>
      <w:r w:rsidRPr="00BA157C">
        <w:rPr>
          <w:sz w:val="16"/>
        </w:rPr>
        <w:t xml:space="preserve">, and a particular genre of the sacred. Although Agamben’s notion of homo </w:t>
      </w:r>
      <w:proofErr w:type="spellStart"/>
      <w:r w:rsidRPr="00BA157C">
        <w:rPr>
          <w:sz w:val="16"/>
        </w:rPr>
        <w:t>sacer</w:t>
      </w:r>
      <w:proofErr w:type="spellEnd"/>
      <w:r w:rsidRPr="00BA157C">
        <w:rPr>
          <w:sz w:val="16"/>
        </w:rPr>
        <w:t xml:space="preserve"> might come to mind when thinking of the doubleness of the sacred, I consider the work of Durkheim and </w:t>
      </w:r>
      <w:proofErr w:type="spellStart"/>
      <w:r w:rsidRPr="00BA157C">
        <w:rPr>
          <w:sz w:val="16"/>
        </w:rPr>
        <w:t>Bataille</w:t>
      </w:r>
      <w:proofErr w:type="spellEnd"/>
      <w:r w:rsidRPr="00BA157C">
        <w:rPr>
          <w:sz w:val="16"/>
        </w:rPr>
        <w:t xml:space="preserve">. Émile Durkheim reminds us that there are two forms of the sacred— one that signifies health, safety, and protection, and another </w:t>
      </w:r>
      <w:r w:rsidRPr="00EF394A">
        <w:rPr>
          <w:rStyle w:val="StyleUnderline"/>
        </w:rPr>
        <w:t xml:space="preserve">that stands for disorder, </w:t>
      </w:r>
      <w:r w:rsidRPr="00575CEA">
        <w:rPr>
          <w:rStyle w:val="Emphasis"/>
        </w:rPr>
        <w:t>opacity</w:t>
      </w:r>
      <w:r w:rsidRPr="00EF394A">
        <w:rPr>
          <w:rStyle w:val="StyleUnderline"/>
        </w:rPr>
        <w:t>, and impurity</w:t>
      </w:r>
      <w:r w:rsidRPr="00BA157C">
        <w:rPr>
          <w:sz w:val="16"/>
        </w:rPr>
        <w:t xml:space="preserve"> (See Durkheim 1995, 412; See also Biles 2007, 3). The latter form, the “left,” self-shattering sacred, is taken up by Georges </w:t>
      </w:r>
      <w:proofErr w:type="spellStart"/>
      <w:r w:rsidRPr="00BA157C">
        <w:rPr>
          <w:sz w:val="16"/>
        </w:rPr>
        <w:t>Bataille</w:t>
      </w:r>
      <w:proofErr w:type="spellEnd"/>
      <w:r w:rsidRPr="00BA157C">
        <w:rPr>
          <w:sz w:val="16"/>
        </w:rPr>
        <w:t xml:space="preserve"> in texts like Theory of Religion and Accursed Share. For </w:t>
      </w:r>
      <w:proofErr w:type="spellStart"/>
      <w:r w:rsidRPr="00BA157C">
        <w:rPr>
          <w:sz w:val="16"/>
        </w:rPr>
        <w:t>Bataille</w:t>
      </w:r>
      <w:proofErr w:type="spellEnd"/>
      <w:r w:rsidRPr="00BA157C">
        <w:rPr>
          <w:sz w:val="16"/>
        </w:rPr>
        <w:t xml:space="preserve">, </w:t>
      </w:r>
      <w:r w:rsidRPr="0031674A">
        <w:rPr>
          <w:rStyle w:val="StyleUnderline"/>
          <w:highlight w:val="cyan"/>
        </w:rPr>
        <w:t xml:space="preserve">the </w:t>
      </w:r>
      <w:r w:rsidRPr="0031674A">
        <w:rPr>
          <w:rStyle w:val="Emphasis"/>
          <w:highlight w:val="cyan"/>
        </w:rPr>
        <w:t>sacred</w:t>
      </w:r>
      <w:r w:rsidRPr="00EF394A">
        <w:rPr>
          <w:rStyle w:val="StyleUnderline"/>
        </w:rPr>
        <w:t xml:space="preserve"> </w:t>
      </w:r>
      <w:r w:rsidRPr="0031674A">
        <w:rPr>
          <w:rStyle w:val="StyleUnderline"/>
          <w:highlight w:val="cyan"/>
        </w:rPr>
        <w:lastRenderedPageBreak/>
        <w:t>names</w:t>
      </w:r>
      <w:r w:rsidRPr="00BA157C">
        <w:rPr>
          <w:sz w:val="16"/>
        </w:rPr>
        <w:t xml:space="preserve"> those </w:t>
      </w:r>
      <w:r w:rsidRPr="0031674A">
        <w:rPr>
          <w:rStyle w:val="Emphasis"/>
          <w:highlight w:val="cyan"/>
        </w:rPr>
        <w:t>energies</w:t>
      </w:r>
      <w:r w:rsidRPr="00EF394A">
        <w:rPr>
          <w:rStyle w:val="StyleUnderline"/>
        </w:rPr>
        <w:t xml:space="preserve">, drives, and </w:t>
      </w:r>
      <w:r w:rsidRPr="00044FB4">
        <w:rPr>
          <w:rStyle w:val="Emphasis"/>
        </w:rPr>
        <w:t>experiences</w:t>
      </w:r>
      <w:r w:rsidRPr="00EF394A">
        <w:rPr>
          <w:rStyle w:val="StyleUnderline"/>
        </w:rPr>
        <w:t xml:space="preserve"> </w:t>
      </w:r>
      <w:r w:rsidRPr="0031674A">
        <w:rPr>
          <w:rStyle w:val="StyleUnderline"/>
          <w:highlight w:val="cyan"/>
        </w:rPr>
        <w:t>that interrupt</w:t>
      </w:r>
      <w:r w:rsidRPr="00EF394A">
        <w:rPr>
          <w:rStyle w:val="StyleUnderline"/>
        </w:rPr>
        <w:t xml:space="preserve"> investments in </w:t>
      </w:r>
      <w:r w:rsidRPr="0031674A">
        <w:rPr>
          <w:rStyle w:val="StyleUnderline"/>
          <w:highlight w:val="cyan"/>
        </w:rPr>
        <w:t>order</w:t>
      </w:r>
      <w:r w:rsidRPr="00BA157C">
        <w:rPr>
          <w:sz w:val="16"/>
        </w:rPr>
        <w:t xml:space="preserve">, coherence, and durability. </w:t>
      </w:r>
      <w:r w:rsidRPr="00EF394A">
        <w:rPr>
          <w:rStyle w:val="StyleUnderline"/>
        </w:rPr>
        <w:t>The sacred</w:t>
      </w:r>
      <w:r w:rsidRPr="00BA157C">
        <w:rPr>
          <w:sz w:val="16"/>
        </w:rPr>
        <w:t xml:space="preserve">, </w:t>
      </w:r>
      <w:r w:rsidRPr="0031674A">
        <w:rPr>
          <w:rStyle w:val="StyleUnderline"/>
          <w:highlight w:val="cyan"/>
        </w:rPr>
        <w:t>experienced in</w:t>
      </w:r>
      <w:r w:rsidRPr="00EF394A">
        <w:rPr>
          <w:rStyle w:val="StyleUnderline"/>
        </w:rPr>
        <w:t xml:space="preserve"> art</w:t>
      </w:r>
      <w:r w:rsidRPr="00BA157C">
        <w:rPr>
          <w:sz w:val="16"/>
        </w:rPr>
        <w:t xml:space="preserve">, erotic life, </w:t>
      </w:r>
      <w:r w:rsidRPr="00EF394A">
        <w:rPr>
          <w:rStyle w:val="StyleUnderline"/>
        </w:rPr>
        <w:t xml:space="preserve">and </w:t>
      </w:r>
      <w:r w:rsidRPr="0031674A">
        <w:rPr>
          <w:rStyle w:val="Emphasis"/>
          <w:highlight w:val="cyan"/>
        </w:rPr>
        <w:t>mysticism</w:t>
      </w:r>
      <w:r w:rsidRPr="00BA157C">
        <w:rPr>
          <w:sz w:val="16"/>
        </w:rPr>
        <w:t xml:space="preserve">, is a site of heterogeneity, of that which </w:t>
      </w:r>
      <w:r w:rsidRPr="00EF394A">
        <w:rPr>
          <w:rStyle w:val="StyleUnderline"/>
        </w:rPr>
        <w:t xml:space="preserve">cannot be </w:t>
      </w:r>
      <w:r w:rsidRPr="00020F65">
        <w:rPr>
          <w:rStyle w:val="Emphasis"/>
        </w:rPr>
        <w:t>incorporated</w:t>
      </w:r>
      <w:r w:rsidRPr="00EF394A">
        <w:rPr>
          <w:rStyle w:val="StyleUnderline"/>
        </w:rPr>
        <w:t xml:space="preserve"> into the order of things</w:t>
      </w:r>
      <w:r w:rsidRPr="00BA157C">
        <w:rPr>
          <w:sz w:val="16"/>
        </w:rPr>
        <w:t xml:space="preserve">, which is why the heterogeneous often incites so much violence in the attempt to contain, assimilate, or contain it. In other words, </w:t>
      </w:r>
      <w:r w:rsidRPr="00BA157C">
        <w:rPr>
          <w:rStyle w:val="StyleUnderline"/>
        </w:rPr>
        <w:t xml:space="preserve">because </w:t>
      </w:r>
      <w:r w:rsidRPr="0031674A">
        <w:rPr>
          <w:rStyle w:val="StyleUnderline"/>
          <w:highlight w:val="cyan"/>
        </w:rPr>
        <w:t xml:space="preserve">figures of </w:t>
      </w:r>
      <w:r w:rsidRPr="0031674A">
        <w:rPr>
          <w:rStyle w:val="Emphasis"/>
          <w:highlight w:val="cyan"/>
        </w:rPr>
        <w:t>excess</w:t>
      </w:r>
      <w:r w:rsidRPr="0031674A">
        <w:rPr>
          <w:rStyle w:val="StyleUnderline"/>
          <w:highlight w:val="cyan"/>
        </w:rPr>
        <w:t xml:space="preserve"> appear</w:t>
      </w:r>
      <w:r w:rsidRPr="00BA157C">
        <w:rPr>
          <w:rStyle w:val="StyleUnderline"/>
        </w:rPr>
        <w:t xml:space="preserve"> so </w:t>
      </w:r>
      <w:r w:rsidRPr="0031674A">
        <w:rPr>
          <w:rStyle w:val="Emphasis"/>
          <w:highlight w:val="cyan"/>
        </w:rPr>
        <w:t>dangerous</w:t>
      </w:r>
      <w:r w:rsidRPr="0031674A">
        <w:rPr>
          <w:rStyle w:val="StyleUnderline"/>
          <w:highlight w:val="cyan"/>
        </w:rPr>
        <w:t xml:space="preserve"> to the order of</w:t>
      </w:r>
      <w:r w:rsidRPr="00BA157C">
        <w:rPr>
          <w:rStyle w:val="StyleUnderline"/>
        </w:rPr>
        <w:t xml:space="preserve"> reason and </w:t>
      </w:r>
      <w:r w:rsidRPr="0031674A">
        <w:rPr>
          <w:rStyle w:val="Emphasis"/>
          <w:highlight w:val="cyan"/>
        </w:rPr>
        <w:t>accumulation</w:t>
      </w:r>
      <w:r w:rsidRPr="00BA157C">
        <w:rPr>
          <w:sz w:val="16"/>
        </w:rPr>
        <w:t xml:space="preserve">, </w:t>
      </w:r>
      <w:r w:rsidRPr="00BA157C">
        <w:rPr>
          <w:rStyle w:val="StyleUnderline"/>
        </w:rPr>
        <w:t>these figures</w:t>
      </w:r>
      <w:r w:rsidRPr="00BA157C">
        <w:rPr>
          <w:sz w:val="16"/>
        </w:rPr>
        <w:t xml:space="preserve"> tend to </w:t>
      </w:r>
      <w:r w:rsidRPr="00BA157C">
        <w:rPr>
          <w:rStyle w:val="StyleUnderline"/>
        </w:rPr>
        <w:t xml:space="preserve">precipitate </w:t>
      </w:r>
      <w:r w:rsidRPr="0031674A">
        <w:rPr>
          <w:rStyle w:val="Emphasis"/>
          <w:highlight w:val="cyan"/>
        </w:rPr>
        <w:t>gratuitous</w:t>
      </w:r>
      <w:r w:rsidRPr="0031674A">
        <w:rPr>
          <w:rStyle w:val="StyleUnderline"/>
          <w:highlight w:val="cyan"/>
        </w:rPr>
        <w:t xml:space="preserve"> forms of</w:t>
      </w:r>
      <w:r w:rsidRPr="00BA157C">
        <w:rPr>
          <w:rStyle w:val="StyleUnderline"/>
        </w:rPr>
        <w:t xml:space="preserve"> violent </w:t>
      </w:r>
      <w:r w:rsidRPr="0031674A">
        <w:rPr>
          <w:rStyle w:val="Emphasis"/>
          <w:highlight w:val="cyan"/>
        </w:rPr>
        <w:t>containment</w:t>
      </w:r>
      <w:r w:rsidRPr="00BA157C">
        <w:rPr>
          <w:sz w:val="16"/>
        </w:rPr>
        <w:t xml:space="preserve">. In light of the ways in which </w:t>
      </w:r>
      <w:r w:rsidRPr="0031674A">
        <w:rPr>
          <w:rStyle w:val="StyleUnderline"/>
          <w:highlight w:val="cyan"/>
        </w:rPr>
        <w:t>black people</w:t>
      </w:r>
      <w:r w:rsidRPr="00BA157C">
        <w:rPr>
          <w:rStyle w:val="StyleUnderline"/>
        </w:rPr>
        <w:t xml:space="preserve"> have been </w:t>
      </w:r>
      <w:r w:rsidRPr="0031674A">
        <w:rPr>
          <w:rStyle w:val="Emphasis"/>
          <w:highlight w:val="cyan"/>
        </w:rPr>
        <w:t>marked</w:t>
      </w:r>
      <w:r w:rsidRPr="0031674A">
        <w:rPr>
          <w:rStyle w:val="StyleUnderline"/>
          <w:highlight w:val="cyan"/>
        </w:rPr>
        <w:t xml:space="preserve"> as </w:t>
      </w:r>
      <w:r w:rsidRPr="0031674A">
        <w:rPr>
          <w:rStyle w:val="Emphasis"/>
          <w:highlight w:val="cyan"/>
        </w:rPr>
        <w:t>excessive</w:t>
      </w:r>
      <w:r w:rsidRPr="00BA157C">
        <w:rPr>
          <w:rStyle w:val="StyleUnderline"/>
        </w:rPr>
        <w:t xml:space="preserve">, dangerous, and </w:t>
      </w:r>
      <w:r w:rsidRPr="00020F65">
        <w:rPr>
          <w:rStyle w:val="Emphasis"/>
        </w:rPr>
        <w:t>unruly</w:t>
      </w:r>
      <w:r w:rsidRPr="00BA157C">
        <w:rPr>
          <w:sz w:val="16"/>
        </w:rPr>
        <w:t>, the left sacred provides one way to examine blackness and its relationship to the Human.</w:t>
      </w:r>
    </w:p>
    <w:p w:rsidR="002E37E7" w:rsidRPr="00BA157C" w:rsidRDefault="002E37E7" w:rsidP="002E37E7">
      <w:pPr>
        <w:rPr>
          <w:sz w:val="16"/>
        </w:rPr>
      </w:pPr>
      <w:r w:rsidRPr="00BA157C">
        <w:rPr>
          <w:sz w:val="16"/>
        </w:rPr>
        <w:t xml:space="preserve">In this essay, I draw on the left sacred and religious thought more generally to think between and beyond the optimism/ pessimism binary. I contend that while Moten underscores the excessive feature of blackness, </w:t>
      </w:r>
      <w:proofErr w:type="spellStart"/>
      <w:r w:rsidRPr="00BA157C">
        <w:rPr>
          <w:sz w:val="16"/>
        </w:rPr>
        <w:t>Wilderson</w:t>
      </w:r>
      <w:proofErr w:type="spellEnd"/>
      <w:r w:rsidRPr="00BA157C">
        <w:rPr>
          <w:sz w:val="16"/>
        </w:rPr>
        <w:t xml:space="preserve"> draws attention to the inability of civil society to assimilate blackness, demonstrated by cinema’s failed attempt to reconcile racial antagonisms. To put it succinctly, Moten is committed to the extravagance of blackness and </w:t>
      </w:r>
      <w:proofErr w:type="spellStart"/>
      <w:r w:rsidRPr="00BA157C">
        <w:rPr>
          <w:sz w:val="16"/>
        </w:rPr>
        <w:t>Wilderson</w:t>
      </w:r>
      <w:proofErr w:type="spellEnd"/>
      <w:r w:rsidRPr="00BA157C">
        <w:rPr>
          <w:sz w:val="16"/>
        </w:rPr>
        <w:t xml:space="preserve"> is committed to examining where blackness causes the order of things to break down. I suggest that these authors both gesture toward the volatilely sacred quality of blackness but approach it in rather different ways.</w:t>
      </w:r>
    </w:p>
    <w:p w:rsidR="002E37E7" w:rsidRPr="00D34FD3" w:rsidRDefault="002E37E7" w:rsidP="002E37E7">
      <w:pPr>
        <w:rPr>
          <w:sz w:val="16"/>
        </w:rPr>
      </w:pPr>
      <w:r w:rsidRPr="00D34FD3">
        <w:rPr>
          <w:sz w:val="16"/>
        </w:rPr>
        <w:t xml:space="preserve">Calvin Warren has recently suggested that it is more productive to affiliate Moten’s intervention with </w:t>
      </w:r>
      <w:r w:rsidRPr="0031674A">
        <w:rPr>
          <w:rStyle w:val="Emphasis"/>
          <w:highlight w:val="cyan"/>
        </w:rPr>
        <w:t>mysticism</w:t>
      </w:r>
      <w:r w:rsidRPr="00D34FD3">
        <w:rPr>
          <w:sz w:val="16"/>
        </w:rPr>
        <w:t xml:space="preserve"> than with optimism or hopefulness (See 2017, 2019–29). For my purposes, “mysticism” names a </w:t>
      </w:r>
      <w:r w:rsidRPr="0031674A">
        <w:rPr>
          <w:rStyle w:val="Emphasis"/>
          <w:highlight w:val="cyan"/>
        </w:rPr>
        <w:t>spiritual experience</w:t>
      </w:r>
      <w:r w:rsidRPr="00D34FD3">
        <w:rPr>
          <w:rStyle w:val="StyleUnderline"/>
        </w:rPr>
        <w:t xml:space="preserve"> or encounter in which the very </w:t>
      </w:r>
      <w:r w:rsidRPr="00020F65">
        <w:rPr>
          <w:rStyle w:val="Emphasis"/>
        </w:rPr>
        <w:t>notion</w:t>
      </w:r>
      <w:r w:rsidRPr="00D34FD3">
        <w:rPr>
          <w:rStyle w:val="StyleUnderline"/>
        </w:rPr>
        <w:t xml:space="preserve"> of a coherent self is </w:t>
      </w:r>
      <w:r w:rsidRPr="00020F65">
        <w:rPr>
          <w:rStyle w:val="Emphasis"/>
        </w:rPr>
        <w:t>overwhelmed</w:t>
      </w:r>
      <w:r w:rsidRPr="00D34FD3">
        <w:rPr>
          <w:rStyle w:val="StyleUnderline"/>
        </w:rPr>
        <w:t xml:space="preserve"> by the Other</w:t>
      </w:r>
      <w:r w:rsidRPr="00D34FD3">
        <w:rPr>
          <w:sz w:val="16"/>
        </w:rPr>
        <w:t xml:space="preserve">, </w:t>
      </w:r>
      <w:r w:rsidRPr="00D34FD3">
        <w:rPr>
          <w:rStyle w:val="StyleUnderline"/>
        </w:rPr>
        <w:t xml:space="preserve">an experience </w:t>
      </w:r>
      <w:r w:rsidRPr="0031674A">
        <w:rPr>
          <w:rStyle w:val="StyleUnderline"/>
          <w:highlight w:val="cyan"/>
        </w:rPr>
        <w:t xml:space="preserve">that cannot be </w:t>
      </w:r>
      <w:r w:rsidRPr="0031674A">
        <w:rPr>
          <w:rStyle w:val="Emphasis"/>
          <w:highlight w:val="cyan"/>
        </w:rPr>
        <w:t>captured</w:t>
      </w:r>
      <w:r w:rsidRPr="0031674A">
        <w:rPr>
          <w:rStyle w:val="StyleUnderline"/>
          <w:highlight w:val="cyan"/>
        </w:rPr>
        <w:t xml:space="preserve"> by</w:t>
      </w:r>
      <w:r w:rsidRPr="00D34FD3">
        <w:rPr>
          <w:rStyle w:val="StyleUnderline"/>
        </w:rPr>
        <w:t xml:space="preserve"> </w:t>
      </w:r>
      <w:r w:rsidRPr="0031674A">
        <w:rPr>
          <w:rStyle w:val="StyleUnderline"/>
          <w:highlight w:val="cyan"/>
        </w:rPr>
        <w:t>ordinary language</w:t>
      </w:r>
      <w:r w:rsidRPr="00D34FD3">
        <w:rPr>
          <w:sz w:val="16"/>
        </w:rPr>
        <w:t xml:space="preserve">, or that requires alternative grammars to name and describe it. For Warren, </w:t>
      </w:r>
      <w:r w:rsidRPr="00D34FD3">
        <w:rPr>
          <w:rStyle w:val="StyleUnderline"/>
        </w:rPr>
        <w:t>Moten provides grammar to think about “</w:t>
      </w:r>
      <w:r w:rsidRPr="0031674A">
        <w:rPr>
          <w:rStyle w:val="Emphasis"/>
          <w:highlight w:val="cyan"/>
        </w:rPr>
        <w:t>blackness without Being</w:t>
      </w:r>
      <w:r w:rsidRPr="00D34FD3">
        <w:rPr>
          <w:rStyle w:val="StyleUnderline"/>
        </w:rPr>
        <w:t>,”</w:t>
      </w:r>
      <w:r w:rsidRPr="00D34FD3">
        <w:rPr>
          <w:sz w:val="16"/>
        </w:rPr>
        <w:t xml:space="preserve"> blackness </w:t>
      </w:r>
      <w:r w:rsidRPr="00D34FD3">
        <w:rPr>
          <w:rStyle w:val="StyleUnderline"/>
        </w:rPr>
        <w:t>as a kind of spirit or aspiration that eludes form</w:t>
      </w:r>
      <w:r w:rsidRPr="00D34FD3">
        <w:rPr>
          <w:sz w:val="16"/>
        </w:rPr>
        <w:t xml:space="preserve">, </w:t>
      </w:r>
      <w:proofErr w:type="spellStart"/>
      <w:r w:rsidRPr="00D34FD3">
        <w:rPr>
          <w:rStyle w:val="StyleUnderline"/>
        </w:rPr>
        <w:t>objectness</w:t>
      </w:r>
      <w:proofErr w:type="spellEnd"/>
      <w:r w:rsidRPr="00D34FD3">
        <w:rPr>
          <w:rStyle w:val="StyleUnderline"/>
        </w:rPr>
        <w:t>, and possession</w:t>
      </w:r>
      <w:r w:rsidRPr="00D34FD3">
        <w:rPr>
          <w:sz w:val="16"/>
        </w:rPr>
        <w:t>. Here we might think of the opening scene of In the Break, where Moten describes blackness as “</w:t>
      </w:r>
      <w:r w:rsidRPr="00D34FD3">
        <w:rPr>
          <w:rStyle w:val="StyleUnderline"/>
        </w:rPr>
        <w:t xml:space="preserve">the extended movement of a </w:t>
      </w:r>
      <w:r w:rsidRPr="00020F65">
        <w:rPr>
          <w:rStyle w:val="Emphasis"/>
        </w:rPr>
        <w:t>specific upheaval</w:t>
      </w:r>
      <w:r w:rsidRPr="00D34FD3">
        <w:rPr>
          <w:sz w:val="16"/>
        </w:rPr>
        <w:t xml:space="preserve">, an ongoing irruption that arranges every line” (2003, 1). Here blackness is in part an indication that objects or commodities resist—even, or precisely, at the moment of objection/ subjection. Thinking of Frederick Douglass’s aunt’s cry, in a call and response with </w:t>
      </w:r>
      <w:proofErr w:type="spellStart"/>
      <w:r w:rsidRPr="00D34FD3">
        <w:rPr>
          <w:sz w:val="16"/>
        </w:rPr>
        <w:t>Saidiya</w:t>
      </w:r>
      <w:proofErr w:type="spellEnd"/>
      <w:r w:rsidRPr="00D34FD3">
        <w:rPr>
          <w:sz w:val="16"/>
        </w:rPr>
        <w:t xml:space="preserve"> Hartman’s refusal of the nonchalant ways that Douglass’s primal scene is often registered, Moten is after an “aurality that disrupts and resists certain formations of identity” Ibid, 6). To put it simply, the sound of the shriek (extended throughout time) is irreducible to “verbal meaning or conventional musical form” (Ibid, x). Some-thing escapes even as what escapes is an indication of anguish, carrying the trace of terror, of what is always trying to eradicate blackness.</w:t>
      </w:r>
    </w:p>
    <w:p w:rsidR="002E37E7" w:rsidRPr="0004180F" w:rsidRDefault="002E37E7" w:rsidP="002E37E7">
      <w:pPr>
        <w:rPr>
          <w:sz w:val="16"/>
        </w:rPr>
      </w:pPr>
      <w:r w:rsidRPr="0004180F">
        <w:rPr>
          <w:sz w:val="16"/>
        </w:rPr>
        <w:t xml:space="preserve">In later essays, Moten develops this </w:t>
      </w:r>
      <w:r w:rsidRPr="009013AD">
        <w:rPr>
          <w:rStyle w:val="StyleUnderline"/>
        </w:rPr>
        <w:t xml:space="preserve">notion of </w:t>
      </w:r>
      <w:r w:rsidRPr="0031674A">
        <w:rPr>
          <w:rStyle w:val="StyleUnderline"/>
          <w:highlight w:val="cyan"/>
        </w:rPr>
        <w:t>blackness as</w:t>
      </w:r>
      <w:r w:rsidRPr="009013AD">
        <w:rPr>
          <w:rStyle w:val="StyleUnderline"/>
        </w:rPr>
        <w:t xml:space="preserve"> </w:t>
      </w:r>
      <w:r w:rsidRPr="00B9598C">
        <w:rPr>
          <w:rStyle w:val="Emphasis"/>
        </w:rPr>
        <w:t>rupture</w:t>
      </w:r>
      <w:r w:rsidRPr="009013AD">
        <w:rPr>
          <w:rStyle w:val="StyleUnderline"/>
        </w:rPr>
        <w:t xml:space="preserve"> and </w:t>
      </w:r>
      <w:r w:rsidRPr="0031674A">
        <w:rPr>
          <w:rStyle w:val="Emphasis"/>
          <w:highlight w:val="cyan"/>
        </w:rPr>
        <w:t>excess</w:t>
      </w:r>
      <w:r w:rsidRPr="0004180F">
        <w:rPr>
          <w:sz w:val="16"/>
        </w:rPr>
        <w:t xml:space="preserve">, verging </w:t>
      </w:r>
      <w:r w:rsidRPr="009013AD">
        <w:rPr>
          <w:rStyle w:val="StyleUnderline"/>
        </w:rPr>
        <w:t>toward</w:t>
      </w:r>
      <w:r w:rsidRPr="0004180F">
        <w:rPr>
          <w:sz w:val="16"/>
        </w:rPr>
        <w:t xml:space="preserve"> what Warren calls a “</w:t>
      </w:r>
      <w:r w:rsidRPr="009013AD">
        <w:rPr>
          <w:rStyle w:val="StyleUnderline"/>
        </w:rPr>
        <w:t xml:space="preserve">phenomenology of </w:t>
      </w:r>
      <w:r w:rsidRPr="00B9598C">
        <w:rPr>
          <w:rStyle w:val="Emphasis"/>
        </w:rPr>
        <w:t>black spirit</w:t>
      </w:r>
      <w:r w:rsidRPr="0004180F">
        <w:rPr>
          <w:sz w:val="16"/>
        </w:rPr>
        <w:t xml:space="preserve">” (See Warren 2017). In his essay “The Case </w:t>
      </w:r>
      <w:proofErr w:type="gramStart"/>
      <w:r w:rsidRPr="0004180F">
        <w:rPr>
          <w:sz w:val="16"/>
        </w:rPr>
        <w:t>Of</w:t>
      </w:r>
      <w:proofErr w:type="gramEnd"/>
      <w:r w:rsidRPr="0004180F">
        <w:rPr>
          <w:sz w:val="16"/>
        </w:rPr>
        <w:t xml:space="preserve"> Blackness,” Moten associates blackness with a kind of impurity, a contamination, or a tumult that smears stable distinctions and demarcations. For </w:t>
      </w:r>
      <w:r w:rsidRPr="00B9598C">
        <w:rPr>
          <w:sz w:val="16"/>
          <w:szCs w:val="16"/>
        </w:rPr>
        <w:t xml:space="preserve">Moten, </w:t>
      </w:r>
      <w:r w:rsidRPr="009013AD">
        <w:rPr>
          <w:rStyle w:val="StyleUnderline"/>
        </w:rPr>
        <w:t xml:space="preserve">blackness names a kind of </w:t>
      </w:r>
      <w:r w:rsidRPr="00B9598C">
        <w:rPr>
          <w:rStyle w:val="Emphasis"/>
        </w:rPr>
        <w:t>reticence</w:t>
      </w:r>
      <w:r w:rsidRPr="009013AD">
        <w:rPr>
          <w:rStyle w:val="StyleUnderline"/>
        </w:rPr>
        <w:t xml:space="preserve"> </w:t>
      </w:r>
      <w:r w:rsidRPr="0031674A">
        <w:rPr>
          <w:rStyle w:val="StyleUnderline"/>
          <w:highlight w:val="cyan"/>
        </w:rPr>
        <w:t>that</w:t>
      </w:r>
      <w:r w:rsidRPr="009013AD">
        <w:rPr>
          <w:rStyle w:val="StyleUnderline"/>
        </w:rPr>
        <w:t xml:space="preserve"> emanates from what is</w:t>
      </w:r>
      <w:r w:rsidRPr="0004180F">
        <w:rPr>
          <w:sz w:val="16"/>
        </w:rPr>
        <w:t xml:space="preserve"> kept, held, and </w:t>
      </w:r>
      <w:r w:rsidRPr="00B9598C">
        <w:rPr>
          <w:rStyle w:val="Emphasis"/>
        </w:rPr>
        <w:t>contained</w:t>
      </w:r>
      <w:r w:rsidRPr="0004180F">
        <w:rPr>
          <w:sz w:val="16"/>
        </w:rPr>
        <w:t xml:space="preserve">, </w:t>
      </w:r>
      <w:r w:rsidRPr="004D3D89">
        <w:rPr>
          <w:rStyle w:val="StyleUnderline"/>
        </w:rPr>
        <w:t>and</w:t>
      </w:r>
      <w:r w:rsidRPr="0004180F">
        <w:rPr>
          <w:sz w:val="16"/>
        </w:rPr>
        <w:t xml:space="preserve"> yet it is </w:t>
      </w:r>
      <w:r w:rsidRPr="004D3D89">
        <w:rPr>
          <w:rStyle w:val="StyleUnderline"/>
        </w:rPr>
        <w:t>also</w:t>
      </w:r>
      <w:r w:rsidRPr="0004180F">
        <w:rPr>
          <w:sz w:val="16"/>
        </w:rPr>
        <w:t xml:space="preserve"> a reluctance that “</w:t>
      </w:r>
      <w:r w:rsidRPr="0031674A">
        <w:rPr>
          <w:rStyle w:val="StyleUnderline"/>
          <w:highlight w:val="cyan"/>
        </w:rPr>
        <w:t>disrupts</w:t>
      </w:r>
      <w:r w:rsidRPr="004D3D89">
        <w:rPr>
          <w:rStyle w:val="StyleUnderline"/>
        </w:rPr>
        <w:t xml:space="preserve"> [the logic of] grasping and </w:t>
      </w:r>
      <w:r w:rsidRPr="0031674A">
        <w:rPr>
          <w:rStyle w:val="StyleUnderline"/>
          <w:highlight w:val="cyan"/>
        </w:rPr>
        <w:t>framing</w:t>
      </w:r>
      <w:r w:rsidRPr="0004180F">
        <w:rPr>
          <w:sz w:val="16"/>
        </w:rPr>
        <w:t>, taking and keeping—</w:t>
      </w:r>
      <w:r w:rsidRPr="004D3D89">
        <w:rPr>
          <w:rStyle w:val="StyleUnderline"/>
        </w:rPr>
        <w:t xml:space="preserve">as epistemological stance and </w:t>
      </w:r>
      <w:r w:rsidRPr="0031674A">
        <w:rPr>
          <w:rStyle w:val="StyleUnderline"/>
          <w:highlight w:val="cyan"/>
        </w:rPr>
        <w:t xml:space="preserve">as </w:t>
      </w:r>
      <w:r w:rsidRPr="0031674A">
        <w:rPr>
          <w:rStyle w:val="Emphasis"/>
          <w:highlight w:val="cyan"/>
        </w:rPr>
        <w:t>accumulative</w:t>
      </w:r>
      <w:r w:rsidRPr="0031674A">
        <w:rPr>
          <w:rStyle w:val="StyleUnderline"/>
          <w:highlight w:val="cyan"/>
        </w:rPr>
        <w:t xml:space="preserve"> activity</w:t>
      </w:r>
      <w:r w:rsidRPr="0004180F">
        <w:rPr>
          <w:sz w:val="16"/>
        </w:rPr>
        <w:t xml:space="preserve">” (2008a, 179). Here I take it that Moten is circling around a set of questions: What is the form of life that unravels the very insistence on form? How does blackness gesture toward a field beyond the opposition between form and formlessness? </w:t>
      </w:r>
      <w:r w:rsidRPr="004D3D89">
        <w:rPr>
          <w:rStyle w:val="StyleUnderline"/>
        </w:rPr>
        <w:t xml:space="preserve">How might blackness offer an </w:t>
      </w:r>
      <w:r w:rsidRPr="00B9598C">
        <w:rPr>
          <w:rStyle w:val="Emphasis"/>
        </w:rPr>
        <w:t>alternative</w:t>
      </w:r>
      <w:r w:rsidRPr="004D3D89">
        <w:rPr>
          <w:rStyle w:val="StyleUnderline"/>
        </w:rPr>
        <w:t xml:space="preserve"> to the logic of </w:t>
      </w:r>
      <w:r w:rsidRPr="00B9598C">
        <w:rPr>
          <w:rStyle w:val="Emphasis"/>
        </w:rPr>
        <w:t>accumulation</w:t>
      </w:r>
      <w:r w:rsidRPr="004D3D89">
        <w:rPr>
          <w:rStyle w:val="StyleUnderline"/>
        </w:rPr>
        <w:t xml:space="preserve"> and </w:t>
      </w:r>
      <w:r w:rsidRPr="00B9598C">
        <w:rPr>
          <w:rStyle w:val="Emphasis"/>
        </w:rPr>
        <w:t>settlement</w:t>
      </w:r>
      <w:r w:rsidRPr="0004180F">
        <w:rPr>
          <w:sz w:val="16"/>
        </w:rPr>
        <w:t xml:space="preserve"> even as, or </w:t>
      </w:r>
      <w:r w:rsidRPr="004D3D89">
        <w:rPr>
          <w:rStyle w:val="StyleUnderline"/>
        </w:rPr>
        <w:t xml:space="preserve">because, blackness has been the underprivileged target of these </w:t>
      </w:r>
      <w:r w:rsidRPr="00B9598C">
        <w:rPr>
          <w:rStyle w:val="Emphasis"/>
        </w:rPr>
        <w:t>operations</w:t>
      </w:r>
      <w:r w:rsidRPr="0004180F">
        <w:rPr>
          <w:sz w:val="16"/>
        </w:rPr>
        <w:t>?</w:t>
      </w:r>
    </w:p>
    <w:p w:rsidR="002E37E7" w:rsidRPr="00C07839" w:rsidRDefault="002E37E7" w:rsidP="002E37E7">
      <w:pPr>
        <w:rPr>
          <w:sz w:val="16"/>
        </w:rPr>
      </w:pPr>
      <w:r w:rsidRPr="00C07839">
        <w:rPr>
          <w:sz w:val="16"/>
        </w:rPr>
        <w:t xml:space="preserve">If Moten gestures toward the </w:t>
      </w:r>
      <w:r w:rsidRPr="00597456">
        <w:rPr>
          <w:rStyle w:val="Emphasis"/>
        </w:rPr>
        <w:t>spiritual</w:t>
      </w:r>
      <w:r w:rsidRPr="00C07839">
        <w:rPr>
          <w:rStyle w:val="StyleUnderline"/>
        </w:rPr>
        <w:t xml:space="preserve"> and </w:t>
      </w:r>
      <w:r w:rsidRPr="0031674A">
        <w:rPr>
          <w:rStyle w:val="Emphasis"/>
          <w:highlight w:val="cyan"/>
        </w:rPr>
        <w:t>mystical</w:t>
      </w:r>
      <w:r w:rsidRPr="0031674A">
        <w:rPr>
          <w:rStyle w:val="StyleUnderline"/>
          <w:highlight w:val="cyan"/>
        </w:rPr>
        <w:t xml:space="preserve"> aspects of blackness</w:t>
      </w:r>
      <w:r w:rsidRPr="00C07839">
        <w:rPr>
          <w:sz w:val="16"/>
        </w:rPr>
        <w:t xml:space="preserve"> in previous essays, he makes an explicit connection in his powerful essay “Blackness and Nothingness (Mysticism in the Flesh).” In conversation with the Afro-pessimist (particularly </w:t>
      </w:r>
      <w:proofErr w:type="spellStart"/>
      <w:r w:rsidRPr="00C07839">
        <w:rPr>
          <w:sz w:val="16"/>
        </w:rPr>
        <w:t>Wilderson</w:t>
      </w:r>
      <w:proofErr w:type="spellEnd"/>
      <w:r w:rsidRPr="00C07839">
        <w:rPr>
          <w:sz w:val="16"/>
        </w:rPr>
        <w:t xml:space="preserve"> and Jared Sexton), Moten makes two key moves in this essay. Riffing on Orlando Patterson’s work, Moten makes a </w:t>
      </w:r>
      <w:r w:rsidRPr="00C07839">
        <w:rPr>
          <w:rStyle w:val="StyleUnderline"/>
        </w:rPr>
        <w:t xml:space="preserve">distinction between </w:t>
      </w:r>
      <w:r w:rsidRPr="00597456">
        <w:rPr>
          <w:rStyle w:val="Emphasis"/>
        </w:rPr>
        <w:t>political</w:t>
      </w:r>
      <w:r w:rsidRPr="00C07839">
        <w:rPr>
          <w:rStyle w:val="StyleUnderline"/>
        </w:rPr>
        <w:t xml:space="preserve"> and </w:t>
      </w:r>
      <w:r w:rsidRPr="00597456">
        <w:rPr>
          <w:rStyle w:val="Emphasis"/>
        </w:rPr>
        <w:t>social death</w:t>
      </w:r>
      <w:r w:rsidRPr="00C07839">
        <w:rPr>
          <w:sz w:val="16"/>
        </w:rPr>
        <w:t xml:space="preserve">. </w:t>
      </w:r>
      <w:r w:rsidRPr="00C07839">
        <w:rPr>
          <w:rStyle w:val="StyleUnderline"/>
        </w:rPr>
        <w:t xml:space="preserve">While </w:t>
      </w:r>
      <w:r w:rsidRPr="0031674A">
        <w:rPr>
          <w:rStyle w:val="StyleUnderline"/>
          <w:highlight w:val="cyan"/>
        </w:rPr>
        <w:t xml:space="preserve">the </w:t>
      </w:r>
      <w:r w:rsidRPr="0031674A">
        <w:rPr>
          <w:rStyle w:val="Emphasis"/>
          <w:highlight w:val="cyan"/>
        </w:rPr>
        <w:t>slave</w:t>
      </w:r>
      <w:r w:rsidRPr="0031674A">
        <w:rPr>
          <w:rStyle w:val="StyleUnderline"/>
          <w:highlight w:val="cyan"/>
        </w:rPr>
        <w:t xml:space="preserve"> might endure </w:t>
      </w:r>
      <w:r w:rsidRPr="0031674A">
        <w:rPr>
          <w:rStyle w:val="Emphasis"/>
          <w:highlight w:val="cyan"/>
        </w:rPr>
        <w:t>political death</w:t>
      </w:r>
      <w:r w:rsidRPr="00C07839">
        <w:rPr>
          <w:sz w:val="16"/>
        </w:rPr>
        <w:t xml:space="preserve">—insofar as s/he is </w:t>
      </w:r>
      <w:r w:rsidRPr="0031674A">
        <w:rPr>
          <w:rStyle w:val="Emphasis"/>
          <w:highlight w:val="cyan"/>
        </w:rPr>
        <w:t>barred</w:t>
      </w:r>
      <w:r w:rsidRPr="0031674A">
        <w:rPr>
          <w:rStyle w:val="StyleUnderline"/>
          <w:highlight w:val="cyan"/>
        </w:rPr>
        <w:t xml:space="preserve"> from the field of</w:t>
      </w:r>
      <w:r w:rsidRPr="00C07839">
        <w:rPr>
          <w:rStyle w:val="StyleUnderline"/>
        </w:rPr>
        <w:t xml:space="preserve"> recognition</w:t>
      </w:r>
      <w:r w:rsidRPr="00C07839">
        <w:rPr>
          <w:sz w:val="16"/>
        </w:rPr>
        <w:t xml:space="preserve">, from the field of </w:t>
      </w:r>
      <w:r w:rsidRPr="0031674A">
        <w:rPr>
          <w:rStyle w:val="Emphasis"/>
          <w:highlight w:val="cyan"/>
        </w:rPr>
        <w:t>rights</w:t>
      </w:r>
      <w:r w:rsidRPr="0031674A">
        <w:rPr>
          <w:rStyle w:val="StyleUnderline"/>
          <w:highlight w:val="cyan"/>
        </w:rPr>
        <w:t xml:space="preserve">, </w:t>
      </w:r>
      <w:r w:rsidRPr="0031674A">
        <w:rPr>
          <w:rStyle w:val="Emphasis"/>
          <w:highlight w:val="cyan"/>
        </w:rPr>
        <w:t>ownership</w:t>
      </w:r>
      <w:r w:rsidRPr="0031674A">
        <w:rPr>
          <w:rStyle w:val="StyleUnderline"/>
          <w:highlight w:val="cyan"/>
        </w:rPr>
        <w:t xml:space="preserve">, and </w:t>
      </w:r>
      <w:r w:rsidRPr="0031674A">
        <w:rPr>
          <w:rStyle w:val="Emphasis"/>
          <w:highlight w:val="cyan"/>
        </w:rPr>
        <w:t>property</w:t>
      </w:r>
      <w:r w:rsidRPr="00C07839">
        <w:rPr>
          <w:sz w:val="16"/>
        </w:rPr>
        <w:t xml:space="preserve">—this means that </w:t>
      </w:r>
      <w:r w:rsidRPr="00C07839">
        <w:rPr>
          <w:rStyle w:val="StyleUnderline"/>
        </w:rPr>
        <w:t xml:space="preserve">the slave is </w:t>
      </w:r>
      <w:r w:rsidRPr="0031674A">
        <w:rPr>
          <w:rStyle w:val="StyleUnderline"/>
          <w:highlight w:val="cyan"/>
        </w:rPr>
        <w:t>relegated to a position of</w:t>
      </w:r>
      <w:r w:rsidRPr="00C07839">
        <w:rPr>
          <w:sz w:val="16"/>
        </w:rPr>
        <w:t xml:space="preserve"> relative </w:t>
      </w:r>
      <w:r w:rsidRPr="0031674A">
        <w:rPr>
          <w:rStyle w:val="Emphasis"/>
          <w:highlight w:val="cyan"/>
        </w:rPr>
        <w:t>nothingness</w:t>
      </w:r>
      <w:r w:rsidRPr="00C07839">
        <w:rPr>
          <w:rStyle w:val="StyleUnderline"/>
        </w:rPr>
        <w:t xml:space="preserve"> from the perspective of the subject that occupies a </w:t>
      </w:r>
      <w:r w:rsidRPr="00597456">
        <w:rPr>
          <w:rStyle w:val="Emphasis"/>
        </w:rPr>
        <w:t>position</w:t>
      </w:r>
      <w:r w:rsidRPr="00C07839">
        <w:rPr>
          <w:rStyle w:val="StyleUnderline"/>
        </w:rPr>
        <w:t xml:space="preserve"> within </w:t>
      </w:r>
      <w:r w:rsidRPr="00597456">
        <w:rPr>
          <w:rStyle w:val="Emphasis"/>
        </w:rPr>
        <w:t>civil society</w:t>
      </w:r>
      <w:r w:rsidRPr="00C07839">
        <w:rPr>
          <w:sz w:val="16"/>
        </w:rPr>
        <w:t xml:space="preserve"> (2013, 741). But for Moten nothing matters, nothing really matters. For Moten, the legacy of </w:t>
      </w:r>
      <w:r w:rsidRPr="00C07839">
        <w:rPr>
          <w:rStyle w:val="StyleUnderline"/>
        </w:rPr>
        <w:t xml:space="preserve">blackness gestures toward a </w:t>
      </w:r>
      <w:r w:rsidRPr="00E75672">
        <w:rPr>
          <w:rStyle w:val="Emphasis"/>
        </w:rPr>
        <w:t>sociality</w:t>
      </w:r>
      <w:r w:rsidRPr="00C07839">
        <w:rPr>
          <w:rStyle w:val="StyleUnderline"/>
        </w:rPr>
        <w:t xml:space="preserve"> of those who have been owned</w:t>
      </w:r>
      <w:r w:rsidRPr="00C07839">
        <w:rPr>
          <w:sz w:val="16"/>
        </w:rPr>
        <w:t xml:space="preserve">, who </w:t>
      </w:r>
      <w:r w:rsidRPr="00C07839">
        <w:rPr>
          <w:rStyle w:val="StyleUnderline"/>
        </w:rPr>
        <w:t xml:space="preserve">own </w:t>
      </w:r>
      <w:r w:rsidRPr="00E75672">
        <w:rPr>
          <w:rStyle w:val="Emphasis"/>
        </w:rPr>
        <w:t>nothing</w:t>
      </w:r>
      <w:r w:rsidRPr="00C07839">
        <w:rPr>
          <w:sz w:val="16"/>
        </w:rPr>
        <w:t xml:space="preserve">, who have been </w:t>
      </w:r>
      <w:r w:rsidRPr="00C07839">
        <w:rPr>
          <w:rStyle w:val="StyleUnderline"/>
        </w:rPr>
        <w:t>dispossessed</w:t>
      </w:r>
      <w:r w:rsidRPr="00C07839">
        <w:rPr>
          <w:sz w:val="16"/>
        </w:rPr>
        <w:t xml:space="preserve"> of something like home. </w:t>
      </w:r>
      <w:r w:rsidRPr="00C07839">
        <w:rPr>
          <w:rStyle w:val="StyleUnderline"/>
        </w:rPr>
        <w:t xml:space="preserve">This </w:t>
      </w:r>
      <w:r w:rsidRPr="0031674A">
        <w:rPr>
          <w:rStyle w:val="StyleUnderline"/>
          <w:highlight w:val="cyan"/>
        </w:rPr>
        <w:t>sociality</w:t>
      </w:r>
      <w:r w:rsidRPr="00C07839">
        <w:rPr>
          <w:rStyle w:val="StyleUnderline"/>
        </w:rPr>
        <w:t xml:space="preserve"> can be </w:t>
      </w:r>
      <w:r w:rsidRPr="0031674A">
        <w:rPr>
          <w:rStyle w:val="StyleUnderline"/>
          <w:highlight w:val="cyan"/>
        </w:rPr>
        <w:t>found in</w:t>
      </w:r>
      <w:r w:rsidRPr="00C07839">
        <w:rPr>
          <w:sz w:val="16"/>
        </w:rPr>
        <w:t xml:space="preserve"> the fantasies and wounded </w:t>
      </w:r>
      <w:r w:rsidRPr="0031674A">
        <w:rPr>
          <w:rStyle w:val="Emphasis"/>
          <w:highlight w:val="cyan"/>
        </w:rPr>
        <w:t>intimacies</w:t>
      </w:r>
      <w:r w:rsidRPr="00C07839">
        <w:rPr>
          <w:sz w:val="16"/>
        </w:rPr>
        <w:t xml:space="preserve"> in the hold </w:t>
      </w:r>
      <w:r w:rsidRPr="00C07839">
        <w:rPr>
          <w:rStyle w:val="StyleUnderline"/>
        </w:rPr>
        <w:t xml:space="preserve">of the </w:t>
      </w:r>
      <w:r w:rsidRPr="00E75672">
        <w:rPr>
          <w:rStyle w:val="Emphasis"/>
        </w:rPr>
        <w:t>slave ship</w:t>
      </w:r>
      <w:r w:rsidRPr="00C07839">
        <w:rPr>
          <w:sz w:val="16"/>
        </w:rPr>
        <w:t xml:space="preserve">, </w:t>
      </w:r>
      <w:r w:rsidRPr="00C07839">
        <w:rPr>
          <w:rStyle w:val="StyleUnderline"/>
        </w:rPr>
        <w:t>bush arbor meetings</w:t>
      </w:r>
      <w:r w:rsidRPr="00C07839">
        <w:rPr>
          <w:sz w:val="16"/>
        </w:rPr>
        <w:t xml:space="preserve">, </w:t>
      </w:r>
      <w:r w:rsidRPr="00E75672">
        <w:rPr>
          <w:rStyle w:val="Emphasis"/>
        </w:rPr>
        <w:t>juke joints</w:t>
      </w:r>
      <w:r w:rsidRPr="00C07839">
        <w:rPr>
          <w:sz w:val="16"/>
        </w:rPr>
        <w:t xml:space="preserve">, </w:t>
      </w:r>
      <w:r w:rsidRPr="00C07839">
        <w:rPr>
          <w:rStyle w:val="StyleUnderline"/>
        </w:rPr>
        <w:t>hip hop cyphers</w:t>
      </w:r>
      <w:r w:rsidRPr="00C07839">
        <w:rPr>
          <w:sz w:val="16"/>
        </w:rPr>
        <w:t xml:space="preserve">, </w:t>
      </w:r>
      <w:r w:rsidRPr="00C07839">
        <w:rPr>
          <w:rStyle w:val="StyleUnderline"/>
        </w:rPr>
        <w:t>greetings in the</w:t>
      </w:r>
      <w:r w:rsidRPr="00C07839">
        <w:rPr>
          <w:sz w:val="16"/>
        </w:rPr>
        <w:t xml:space="preserve"> vestibule of the </w:t>
      </w:r>
      <w:r w:rsidRPr="00C07839">
        <w:rPr>
          <w:rStyle w:val="StyleUnderline"/>
        </w:rPr>
        <w:t>church after service</w:t>
      </w:r>
      <w:r w:rsidRPr="00C07839">
        <w:rPr>
          <w:sz w:val="16"/>
        </w:rPr>
        <w:t xml:space="preserve">, or all </w:t>
      </w:r>
      <w:r w:rsidRPr="00C07839">
        <w:rPr>
          <w:rStyle w:val="StyleUnderline"/>
        </w:rPr>
        <w:t xml:space="preserve">black women </w:t>
      </w:r>
      <w:r w:rsidRPr="00E75672">
        <w:rPr>
          <w:rStyle w:val="Emphasis"/>
        </w:rPr>
        <w:t>gatherings</w:t>
      </w:r>
      <w:r w:rsidRPr="00C07839">
        <w:rPr>
          <w:sz w:val="16"/>
        </w:rPr>
        <w:t xml:space="preserve"> discussing Beyonce’s new video over wine and other libations. While lingering on this position of nothingness, </w:t>
      </w:r>
      <w:r w:rsidRPr="00E75672">
        <w:rPr>
          <w:rStyle w:val="Emphasis"/>
        </w:rPr>
        <w:t>Moten</w:t>
      </w:r>
      <w:r w:rsidRPr="00C07839">
        <w:rPr>
          <w:rStyle w:val="StyleUnderline"/>
        </w:rPr>
        <w:t xml:space="preserve"> turns to Korean </w:t>
      </w:r>
      <w:r w:rsidRPr="00E75672">
        <w:rPr>
          <w:rStyle w:val="Emphasis"/>
        </w:rPr>
        <w:t>Buddhism</w:t>
      </w:r>
      <w:r w:rsidRPr="00C07839">
        <w:rPr>
          <w:sz w:val="16"/>
        </w:rPr>
        <w:t xml:space="preserve">, particularly </w:t>
      </w:r>
      <w:r w:rsidRPr="00C07839">
        <w:rPr>
          <w:rStyle w:val="StyleUnderline"/>
        </w:rPr>
        <w:t xml:space="preserve">the </w:t>
      </w:r>
      <w:r w:rsidRPr="0031674A">
        <w:rPr>
          <w:rStyle w:val="StyleUnderline"/>
          <w:highlight w:val="cyan"/>
        </w:rPr>
        <w:t xml:space="preserve">idea of </w:t>
      </w:r>
      <w:r w:rsidRPr="0031674A">
        <w:rPr>
          <w:rStyle w:val="Emphasis"/>
          <w:highlight w:val="cyan"/>
        </w:rPr>
        <w:t>Mu</w:t>
      </w:r>
      <w:r w:rsidRPr="00C07839">
        <w:rPr>
          <w:sz w:val="16"/>
        </w:rPr>
        <w:t xml:space="preserve">, of dispossession, of not having, </w:t>
      </w:r>
      <w:r w:rsidRPr="00C07839">
        <w:rPr>
          <w:rStyle w:val="StyleUnderline"/>
        </w:rPr>
        <w:t xml:space="preserve">as a </w:t>
      </w:r>
      <w:r w:rsidRPr="0031674A">
        <w:rPr>
          <w:rStyle w:val="StyleUnderline"/>
          <w:highlight w:val="cyan"/>
        </w:rPr>
        <w:t>way to think about</w:t>
      </w:r>
      <w:r w:rsidRPr="00C07839">
        <w:rPr>
          <w:rStyle w:val="StyleUnderline"/>
        </w:rPr>
        <w:t xml:space="preserve"> a form of </w:t>
      </w:r>
      <w:r w:rsidRPr="0031674A">
        <w:rPr>
          <w:rStyle w:val="Emphasis"/>
          <w:highlight w:val="cyan"/>
        </w:rPr>
        <w:t>sociality</w:t>
      </w:r>
      <w:r w:rsidRPr="0031674A">
        <w:rPr>
          <w:rStyle w:val="StyleUnderline"/>
          <w:highlight w:val="cyan"/>
        </w:rPr>
        <w:t xml:space="preserve"> among the un-settled</w:t>
      </w:r>
      <w:r w:rsidRPr="00C07839">
        <w:rPr>
          <w:rStyle w:val="StyleUnderline"/>
        </w:rPr>
        <w:t>,</w:t>
      </w:r>
      <w:r w:rsidRPr="00C07839">
        <w:rPr>
          <w:sz w:val="16"/>
        </w:rPr>
        <w:t xml:space="preserve"> among those </w:t>
      </w:r>
      <w:r w:rsidRPr="00C07839">
        <w:rPr>
          <w:rStyle w:val="StyleUnderline"/>
        </w:rPr>
        <w:t xml:space="preserve">who find their beginnings in the </w:t>
      </w:r>
      <w:r w:rsidRPr="00E75672">
        <w:rPr>
          <w:rStyle w:val="Emphasis"/>
        </w:rPr>
        <w:t>break</w:t>
      </w:r>
      <w:r w:rsidRPr="00C07839">
        <w:rPr>
          <w:sz w:val="16"/>
        </w:rPr>
        <w:t xml:space="preserve">, the middle, the oceanic. And </w:t>
      </w:r>
      <w:r w:rsidRPr="00C07839">
        <w:rPr>
          <w:rStyle w:val="StyleUnderline"/>
        </w:rPr>
        <w:t xml:space="preserve">if </w:t>
      </w:r>
      <w:r w:rsidRPr="00C07839">
        <w:rPr>
          <w:rStyle w:val="StyleUnderline"/>
        </w:rPr>
        <w:lastRenderedPageBreak/>
        <w:t xml:space="preserve">there is something </w:t>
      </w:r>
      <w:r w:rsidRPr="0031674A">
        <w:rPr>
          <w:rStyle w:val="StyleUnderline"/>
          <w:highlight w:val="cyan"/>
        </w:rPr>
        <w:t>celebratory about</w:t>
      </w:r>
      <w:r w:rsidRPr="00C07839">
        <w:rPr>
          <w:rStyle w:val="StyleUnderline"/>
        </w:rPr>
        <w:t xml:space="preserve"> this </w:t>
      </w:r>
      <w:r w:rsidRPr="0031674A">
        <w:rPr>
          <w:rStyle w:val="Emphasis"/>
          <w:highlight w:val="cyan"/>
        </w:rPr>
        <w:t>mysticism</w:t>
      </w:r>
      <w:r w:rsidRPr="0031674A">
        <w:rPr>
          <w:rStyle w:val="StyleUnderline"/>
          <w:highlight w:val="cyan"/>
        </w:rPr>
        <w:t xml:space="preserve"> in the flesh</w:t>
      </w:r>
      <w:r w:rsidRPr="00C07839">
        <w:rPr>
          <w:sz w:val="16"/>
        </w:rPr>
        <w:t xml:space="preserve">, </w:t>
      </w:r>
      <w:r w:rsidRPr="00C07839">
        <w:rPr>
          <w:rStyle w:val="StyleUnderline"/>
        </w:rPr>
        <w:t xml:space="preserve">celebration is necessary </w:t>
      </w:r>
      <w:r w:rsidRPr="0031674A">
        <w:rPr>
          <w:rStyle w:val="StyleUnderline"/>
          <w:highlight w:val="cyan"/>
        </w:rPr>
        <w:t xml:space="preserve">because black life is so </w:t>
      </w:r>
      <w:r w:rsidRPr="0031674A">
        <w:rPr>
          <w:rStyle w:val="Emphasis"/>
          <w:highlight w:val="cyan"/>
        </w:rPr>
        <w:t>painful</w:t>
      </w:r>
      <w:r w:rsidRPr="00C07839">
        <w:rPr>
          <w:sz w:val="16"/>
        </w:rPr>
        <w:t>, it hurts so much (2017, xiii).</w:t>
      </w:r>
    </w:p>
    <w:p w:rsidR="002E37E7" w:rsidRPr="00E420EA" w:rsidRDefault="002E37E7" w:rsidP="006211B7">
      <w:pPr>
        <w:rPr>
          <w:sz w:val="16"/>
        </w:rPr>
      </w:pPr>
      <w:r w:rsidRPr="008C6435">
        <w:rPr>
          <w:sz w:val="16"/>
        </w:rPr>
        <w:t xml:space="preserve">For Moten, </w:t>
      </w:r>
      <w:r w:rsidRPr="0031674A">
        <w:rPr>
          <w:rStyle w:val="StyleUnderline"/>
          <w:highlight w:val="cyan"/>
        </w:rPr>
        <w:t>blackness</w:t>
      </w:r>
      <w:r w:rsidRPr="0031674A">
        <w:rPr>
          <w:sz w:val="16"/>
          <w:highlight w:val="cyan"/>
        </w:rPr>
        <w:t xml:space="preserve">, </w:t>
      </w:r>
      <w:r w:rsidRPr="0031674A">
        <w:rPr>
          <w:rStyle w:val="StyleUnderline"/>
          <w:highlight w:val="cyan"/>
        </w:rPr>
        <w:t>articulated</w:t>
      </w:r>
      <w:r w:rsidRPr="008C6435">
        <w:rPr>
          <w:rStyle w:val="StyleUnderline"/>
        </w:rPr>
        <w:t xml:space="preserve"> through </w:t>
      </w:r>
      <w:r w:rsidRPr="00E75672">
        <w:rPr>
          <w:rStyle w:val="Emphasis"/>
        </w:rPr>
        <w:t>music</w:t>
      </w:r>
      <w:r w:rsidRPr="008C6435">
        <w:rPr>
          <w:sz w:val="16"/>
        </w:rPr>
        <w:t xml:space="preserve">, </w:t>
      </w:r>
      <w:r w:rsidRPr="008C6435">
        <w:rPr>
          <w:rStyle w:val="StyleUnderline"/>
        </w:rPr>
        <w:t>the cry</w:t>
      </w:r>
      <w:r w:rsidRPr="008C6435">
        <w:rPr>
          <w:sz w:val="16"/>
        </w:rPr>
        <w:t xml:space="preserve">, </w:t>
      </w:r>
      <w:r w:rsidRPr="008C6435">
        <w:rPr>
          <w:rStyle w:val="StyleUnderline"/>
        </w:rPr>
        <w:t xml:space="preserve">or </w:t>
      </w:r>
      <w:r w:rsidRPr="0031674A">
        <w:rPr>
          <w:rStyle w:val="StyleUnderline"/>
          <w:highlight w:val="cyan"/>
        </w:rPr>
        <w:t>through</w:t>
      </w:r>
      <w:r w:rsidRPr="008C6435">
        <w:rPr>
          <w:sz w:val="16"/>
        </w:rPr>
        <w:t xml:space="preserve"> its </w:t>
      </w:r>
      <w:r w:rsidRPr="0031674A">
        <w:rPr>
          <w:rStyle w:val="StyleUnderline"/>
          <w:highlight w:val="cyan"/>
        </w:rPr>
        <w:t xml:space="preserve">alliances with </w:t>
      </w:r>
      <w:r w:rsidRPr="0031674A">
        <w:rPr>
          <w:rStyle w:val="Emphasis"/>
          <w:highlight w:val="cyan"/>
        </w:rPr>
        <w:t>mysticism</w:t>
      </w:r>
      <w:r w:rsidRPr="008C6435">
        <w:rPr>
          <w:sz w:val="16"/>
        </w:rPr>
        <w:t xml:space="preserve">, </w:t>
      </w:r>
      <w:r w:rsidRPr="008C6435">
        <w:rPr>
          <w:rStyle w:val="StyleUnderline"/>
        </w:rPr>
        <w:t xml:space="preserve">indicates a </w:t>
      </w:r>
      <w:r w:rsidRPr="0031674A">
        <w:rPr>
          <w:rStyle w:val="Emphasis"/>
          <w:highlight w:val="cyan"/>
        </w:rPr>
        <w:t>disruptive excess</w:t>
      </w:r>
      <w:r w:rsidRPr="008C6435">
        <w:rPr>
          <w:sz w:val="16"/>
        </w:rPr>
        <w:t xml:space="preserve">, </w:t>
      </w:r>
      <w:r w:rsidRPr="008C6435">
        <w:rPr>
          <w:rStyle w:val="StyleUnderline"/>
        </w:rPr>
        <w:t xml:space="preserve">an </w:t>
      </w:r>
      <w:r w:rsidRPr="00E75672">
        <w:rPr>
          <w:rStyle w:val="Emphasis"/>
        </w:rPr>
        <w:t>unassimilable energy</w:t>
      </w:r>
      <w:r w:rsidRPr="008C6435">
        <w:rPr>
          <w:rStyle w:val="StyleUnderline"/>
        </w:rPr>
        <w:t xml:space="preserve"> </w:t>
      </w:r>
      <w:r w:rsidRPr="0031674A">
        <w:rPr>
          <w:rStyle w:val="StyleUnderline"/>
          <w:highlight w:val="cyan"/>
        </w:rPr>
        <w:t xml:space="preserve">that </w:t>
      </w:r>
      <w:r w:rsidRPr="0031674A">
        <w:rPr>
          <w:rStyle w:val="Emphasis"/>
          <w:highlight w:val="cyan"/>
        </w:rPr>
        <w:t>haunts</w:t>
      </w:r>
      <w:r w:rsidRPr="0031674A">
        <w:rPr>
          <w:rStyle w:val="StyleUnderline"/>
          <w:highlight w:val="cyan"/>
        </w:rPr>
        <w:t xml:space="preserve"> ontology</w:t>
      </w:r>
      <w:r w:rsidRPr="008C6435">
        <w:rPr>
          <w:sz w:val="16"/>
        </w:rPr>
        <w:t xml:space="preserve">, </w:t>
      </w:r>
      <w:r w:rsidRPr="008C6435">
        <w:rPr>
          <w:rStyle w:val="StyleUnderline"/>
        </w:rPr>
        <w:t>sovereignty</w:t>
      </w:r>
      <w:r w:rsidRPr="008C6435">
        <w:rPr>
          <w:sz w:val="16"/>
        </w:rPr>
        <w:t xml:space="preserve">, </w:t>
      </w:r>
      <w:r w:rsidRPr="008C6435">
        <w:rPr>
          <w:rStyle w:val="StyleUnderline"/>
        </w:rPr>
        <w:t>property</w:t>
      </w:r>
      <w:r w:rsidRPr="008C6435">
        <w:rPr>
          <w:sz w:val="16"/>
        </w:rPr>
        <w:t xml:space="preserve">, </w:t>
      </w:r>
      <w:r w:rsidRPr="008C6435">
        <w:rPr>
          <w:rStyle w:val="StyleUnderline"/>
        </w:rPr>
        <w:t>and the urge to possess</w:t>
      </w:r>
      <w:r w:rsidRPr="008C6435">
        <w:rPr>
          <w:sz w:val="16"/>
        </w:rPr>
        <w:t xml:space="preserve">. Drawing on Nahum Chandler’s work, Moten makes a distinction between blackness and black people. </w:t>
      </w:r>
      <w:r w:rsidRPr="00E75672">
        <w:rPr>
          <w:rStyle w:val="Emphasis"/>
        </w:rPr>
        <w:t>Blackness</w:t>
      </w:r>
      <w:r w:rsidRPr="008C6435">
        <w:rPr>
          <w:rStyle w:val="StyleUnderline"/>
        </w:rPr>
        <w:t xml:space="preserve"> is an</w:t>
      </w:r>
      <w:r w:rsidRPr="008C6435">
        <w:rPr>
          <w:sz w:val="16"/>
        </w:rPr>
        <w:t xml:space="preserve">-original and </w:t>
      </w:r>
      <w:r w:rsidRPr="00E75672">
        <w:rPr>
          <w:rStyle w:val="Emphasis"/>
        </w:rPr>
        <w:t>antecedent</w:t>
      </w:r>
      <w:r w:rsidRPr="008C6435">
        <w:rPr>
          <w:rStyle w:val="StyleUnderline"/>
        </w:rPr>
        <w:t xml:space="preserve"> to being</w:t>
      </w:r>
      <w:r w:rsidRPr="008C6435">
        <w:rPr>
          <w:sz w:val="16"/>
        </w:rPr>
        <w:t xml:space="preserve">, </w:t>
      </w:r>
      <w:r w:rsidRPr="008C6435">
        <w:rPr>
          <w:rStyle w:val="StyleUnderline"/>
        </w:rPr>
        <w:t xml:space="preserve">to what can be rendered </w:t>
      </w:r>
      <w:r w:rsidRPr="00E75672">
        <w:rPr>
          <w:rStyle w:val="Emphasis"/>
        </w:rPr>
        <w:t>determinate</w:t>
      </w:r>
      <w:r w:rsidRPr="008C6435">
        <w:rPr>
          <w:rStyle w:val="StyleUnderline"/>
        </w:rPr>
        <w:t xml:space="preserve"> and </w:t>
      </w:r>
      <w:r w:rsidRPr="00E75672">
        <w:rPr>
          <w:rStyle w:val="Emphasis"/>
        </w:rPr>
        <w:t>objectified</w:t>
      </w:r>
      <w:r w:rsidRPr="008C6435">
        <w:rPr>
          <w:sz w:val="16"/>
        </w:rPr>
        <w:t xml:space="preserve">. Consequently, </w:t>
      </w:r>
      <w:r w:rsidRPr="008C6435">
        <w:rPr>
          <w:rStyle w:val="StyleUnderline"/>
        </w:rPr>
        <w:t>black people do not own blackness but have a</w:t>
      </w:r>
      <w:r w:rsidRPr="008C6435">
        <w:rPr>
          <w:sz w:val="16"/>
        </w:rPr>
        <w:t xml:space="preserve"> special and necessary </w:t>
      </w:r>
      <w:r w:rsidRPr="008C6435">
        <w:rPr>
          <w:rStyle w:val="StyleUnderline"/>
        </w:rPr>
        <w:t xml:space="preserve">relationship to the </w:t>
      </w:r>
      <w:r w:rsidRPr="00E75672">
        <w:rPr>
          <w:rStyle w:val="Emphasis"/>
        </w:rPr>
        <w:t>opacity</w:t>
      </w:r>
      <w:r w:rsidRPr="008C6435">
        <w:rPr>
          <w:rStyle w:val="StyleUnderline"/>
        </w:rPr>
        <w:t xml:space="preserve"> and </w:t>
      </w:r>
      <w:r w:rsidRPr="00E75672">
        <w:rPr>
          <w:rStyle w:val="Emphasis"/>
        </w:rPr>
        <w:t>non-capturability</w:t>
      </w:r>
      <w:r w:rsidRPr="008C6435">
        <w:rPr>
          <w:rStyle w:val="StyleUnderline"/>
        </w:rPr>
        <w:t xml:space="preserve"> of blackness</w:t>
      </w:r>
      <w:r w:rsidRPr="008C6435">
        <w:rPr>
          <w:sz w:val="16"/>
        </w:rPr>
        <w:t>. As Moten and Stefano Harney write, “There is an an-</w:t>
      </w:r>
      <w:proofErr w:type="spellStart"/>
      <w:r w:rsidRPr="008C6435">
        <w:rPr>
          <w:sz w:val="16"/>
        </w:rPr>
        <w:t>originary</w:t>
      </w:r>
      <w:proofErr w:type="spellEnd"/>
      <w:r w:rsidRPr="008C6435">
        <w:rPr>
          <w:sz w:val="16"/>
        </w:rPr>
        <w:t xml:space="preserve"> drive whose fateful internal difference is that it brings regulation into existence…. The an-</w:t>
      </w:r>
      <w:proofErr w:type="spellStart"/>
      <w:r w:rsidRPr="008C6435">
        <w:rPr>
          <w:sz w:val="16"/>
        </w:rPr>
        <w:t>originary</w:t>
      </w:r>
      <w:proofErr w:type="spellEnd"/>
      <w:r w:rsidRPr="008C6435">
        <w:rPr>
          <w:sz w:val="16"/>
        </w:rPr>
        <w:t xml:space="preserve"> drive and the insistences it calls into being and moves through, that criminality that brings the law </w:t>
      </w:r>
      <w:proofErr w:type="gramStart"/>
      <w:r w:rsidRPr="008C6435">
        <w:rPr>
          <w:sz w:val="16"/>
        </w:rPr>
        <w:t>online,…</w:t>
      </w:r>
      <w:proofErr w:type="gramEnd"/>
      <w:r w:rsidRPr="008C6435">
        <w:rPr>
          <w:sz w:val="16"/>
        </w:rPr>
        <w:t xml:space="preserve">is blackness which must be understood in its ontological difference from black people who are, nevertheless, (under)privileged insofar as they are given (to) an understanding of it” (2013, 47). </w:t>
      </w:r>
      <w:r w:rsidRPr="008C6435">
        <w:rPr>
          <w:rStyle w:val="StyleUnderline"/>
        </w:rPr>
        <w:t xml:space="preserve">Blackness is a </w:t>
      </w:r>
      <w:r w:rsidRPr="00E75672">
        <w:rPr>
          <w:rStyle w:val="Emphasis"/>
        </w:rPr>
        <w:t>testament</w:t>
      </w:r>
      <w:r w:rsidRPr="008C6435">
        <w:rPr>
          <w:rStyle w:val="StyleUnderline"/>
        </w:rPr>
        <w:t xml:space="preserve"> both to a legacy of constitutive </w:t>
      </w:r>
      <w:r w:rsidRPr="00E75672">
        <w:rPr>
          <w:rStyle w:val="Emphasis"/>
        </w:rPr>
        <w:t>violence</w:t>
      </w:r>
      <w:r w:rsidRPr="008C6435">
        <w:rPr>
          <w:rStyle w:val="StyleUnderline"/>
        </w:rPr>
        <w:t xml:space="preserve"> and relentless containment and a </w:t>
      </w:r>
      <w:r w:rsidRPr="00E75672">
        <w:rPr>
          <w:rStyle w:val="Emphasis"/>
        </w:rPr>
        <w:t>legacy</w:t>
      </w:r>
      <w:r w:rsidRPr="008C6435">
        <w:rPr>
          <w:rStyle w:val="StyleUnderline"/>
        </w:rPr>
        <w:t xml:space="preserve"> of what slips through</w:t>
      </w:r>
      <w:r w:rsidRPr="008C6435">
        <w:rPr>
          <w:sz w:val="16"/>
        </w:rPr>
        <w:t xml:space="preserve">, what breathes on, </w:t>
      </w:r>
      <w:r w:rsidRPr="008C6435">
        <w:rPr>
          <w:rStyle w:val="StyleUnderline"/>
        </w:rPr>
        <w:t xml:space="preserve">and what cannot be </w:t>
      </w:r>
      <w:r w:rsidRPr="008C6435">
        <w:rPr>
          <w:sz w:val="16"/>
        </w:rPr>
        <w:t xml:space="preserve">completely </w:t>
      </w:r>
      <w:r w:rsidRPr="008C6435">
        <w:rPr>
          <w:rStyle w:val="StyleUnderline"/>
        </w:rPr>
        <w:t xml:space="preserve">converted into an </w:t>
      </w:r>
      <w:r w:rsidRPr="00E75672">
        <w:rPr>
          <w:rStyle w:val="Emphasis"/>
        </w:rPr>
        <w:t>object</w:t>
      </w:r>
      <w:r w:rsidRPr="008C6435">
        <w:rPr>
          <w:sz w:val="16"/>
        </w:rPr>
        <w:t xml:space="preserve">. Similarly, </w:t>
      </w:r>
      <w:r w:rsidRPr="008C6435">
        <w:rPr>
          <w:rStyle w:val="StyleUnderline"/>
        </w:rPr>
        <w:t>blackness acts as a</w:t>
      </w:r>
      <w:r w:rsidRPr="008C6435">
        <w:rPr>
          <w:sz w:val="16"/>
        </w:rPr>
        <w:t xml:space="preserve"> kind of </w:t>
      </w:r>
      <w:r w:rsidRPr="00E75672">
        <w:rPr>
          <w:rStyle w:val="Emphasis"/>
        </w:rPr>
        <w:t>pathogen</w:t>
      </w:r>
      <w:r w:rsidRPr="008C6435">
        <w:rPr>
          <w:rStyle w:val="StyleUnderline"/>
        </w:rPr>
        <w:t xml:space="preserve"> that promises to bring about the </w:t>
      </w:r>
      <w:r w:rsidRPr="00E75672">
        <w:rPr>
          <w:rStyle w:val="Emphasis"/>
        </w:rPr>
        <w:t>end of the world</w:t>
      </w:r>
      <w:r w:rsidRPr="008C6435">
        <w:rPr>
          <w:sz w:val="16"/>
        </w:rPr>
        <w:t xml:space="preserve"> as we know it. For Moten, black study, or </w:t>
      </w:r>
      <w:r w:rsidRPr="008C6435">
        <w:rPr>
          <w:rStyle w:val="StyleUnderline"/>
        </w:rPr>
        <w:t xml:space="preserve">the </w:t>
      </w:r>
      <w:r w:rsidRPr="0031674A">
        <w:rPr>
          <w:rStyle w:val="Emphasis"/>
          <w:highlight w:val="cyan"/>
        </w:rPr>
        <w:t>study</w:t>
      </w:r>
      <w:r w:rsidRPr="0031674A">
        <w:rPr>
          <w:rStyle w:val="StyleUnderline"/>
          <w:highlight w:val="cyan"/>
        </w:rPr>
        <w:t xml:space="preserve"> of blackness</w:t>
      </w:r>
      <w:r w:rsidRPr="008C6435">
        <w:rPr>
          <w:sz w:val="16"/>
        </w:rPr>
        <w:t xml:space="preserve">, </w:t>
      </w:r>
      <w:r w:rsidRPr="0031674A">
        <w:rPr>
          <w:rStyle w:val="StyleUnderline"/>
          <w:highlight w:val="cyan"/>
        </w:rPr>
        <w:t xml:space="preserve">is a </w:t>
      </w:r>
      <w:r w:rsidRPr="0031674A">
        <w:rPr>
          <w:rStyle w:val="Emphasis"/>
          <w:highlight w:val="cyan"/>
        </w:rPr>
        <w:t>sacred</w:t>
      </w:r>
      <w:r w:rsidRPr="008C6435">
        <w:rPr>
          <w:rStyle w:val="StyleUnderline"/>
        </w:rPr>
        <w:t xml:space="preserve"> and </w:t>
      </w:r>
      <w:r w:rsidRPr="00E75672">
        <w:rPr>
          <w:rStyle w:val="Emphasis"/>
        </w:rPr>
        <w:t>secular</w:t>
      </w:r>
      <w:r w:rsidRPr="008C6435">
        <w:rPr>
          <w:rStyle w:val="StyleUnderline"/>
        </w:rPr>
        <w:t xml:space="preserve"> </w:t>
      </w:r>
      <w:r w:rsidRPr="0031674A">
        <w:rPr>
          <w:rStyle w:val="StyleUnderline"/>
          <w:highlight w:val="cyan"/>
        </w:rPr>
        <w:t>endeavor</w:t>
      </w:r>
      <w:r w:rsidRPr="0031674A">
        <w:rPr>
          <w:sz w:val="16"/>
          <w:highlight w:val="cyan"/>
        </w:rPr>
        <w:t>.</w:t>
      </w:r>
      <w:r w:rsidRPr="008C6435">
        <w:rPr>
          <w:sz w:val="16"/>
        </w:rPr>
        <w:t xml:space="preserve"> This is why he associates black sociality with “a marginal church in which we gather together to be in the name of being otherwise” (2008b, 1747).</w:t>
      </w:r>
    </w:p>
    <w:p w:rsidR="006211B7" w:rsidRPr="004C4F4C" w:rsidRDefault="006211B7" w:rsidP="006211B7">
      <w:pPr>
        <w:pStyle w:val="Heading4"/>
        <w:rPr>
          <w:rFonts w:cstheme="minorHAnsi"/>
        </w:rPr>
      </w:pPr>
      <w:r>
        <w:rPr>
          <w:rFonts w:cstheme="minorHAnsi"/>
        </w:rPr>
        <w:t>V</w:t>
      </w:r>
      <w:r w:rsidRPr="004C4F4C">
        <w:rPr>
          <w:rFonts w:cstheme="minorHAnsi"/>
        </w:rPr>
        <w:t xml:space="preserve">ote negative for </w:t>
      </w:r>
      <w:r w:rsidRPr="0031674A">
        <w:rPr>
          <w:rFonts w:cstheme="minorHAnsi"/>
          <w:u w:val="single"/>
        </w:rPr>
        <w:t>black malpractice</w:t>
      </w:r>
      <w:r>
        <w:rPr>
          <w:rFonts w:cstheme="minorHAnsi"/>
        </w:rPr>
        <w:t>---</w:t>
      </w:r>
      <w:r w:rsidRPr="004C4F4C">
        <w:rPr>
          <w:rFonts w:cstheme="minorHAnsi"/>
        </w:rPr>
        <w:t xml:space="preserve">a politics of </w:t>
      </w:r>
      <w:r w:rsidRPr="0031674A">
        <w:rPr>
          <w:rFonts w:cstheme="minorHAnsi"/>
          <w:u w:val="single"/>
        </w:rPr>
        <w:t>poetics</w:t>
      </w:r>
      <w:r w:rsidRPr="004C4F4C">
        <w:rPr>
          <w:rFonts w:cstheme="minorHAnsi"/>
        </w:rPr>
        <w:t xml:space="preserve"> and study that </w:t>
      </w:r>
      <w:r w:rsidRPr="0031674A">
        <w:rPr>
          <w:rFonts w:cstheme="minorHAnsi"/>
          <w:u w:val="single"/>
        </w:rPr>
        <w:t xml:space="preserve">refuses </w:t>
      </w:r>
      <w:r w:rsidRPr="004C4F4C">
        <w:rPr>
          <w:rFonts w:cstheme="minorHAnsi"/>
        </w:rPr>
        <w:t xml:space="preserve">hermeneutic energies to index and </w:t>
      </w:r>
      <w:r w:rsidRPr="0031674A">
        <w:rPr>
          <w:rFonts w:cstheme="minorHAnsi"/>
          <w:u w:val="single"/>
        </w:rPr>
        <w:t>capture</w:t>
      </w:r>
      <w:r w:rsidRPr="004C4F4C">
        <w:rPr>
          <w:rFonts w:cstheme="minorHAnsi"/>
        </w:rPr>
        <w:t xml:space="preserve"> the future toward </w:t>
      </w:r>
      <w:r w:rsidRPr="0031674A">
        <w:rPr>
          <w:rFonts w:cstheme="minorHAnsi"/>
          <w:u w:val="single"/>
        </w:rPr>
        <w:t>unplottable</w:t>
      </w:r>
      <w:r w:rsidRPr="004C4F4C">
        <w:rPr>
          <w:rFonts w:cstheme="minorHAnsi"/>
        </w:rPr>
        <w:t xml:space="preserve"> gatherings that create new </w:t>
      </w:r>
      <w:r w:rsidRPr="0031674A">
        <w:rPr>
          <w:rFonts w:cstheme="minorHAnsi"/>
          <w:u w:val="single"/>
        </w:rPr>
        <w:t>alternative</w:t>
      </w:r>
      <w:r w:rsidRPr="004C4F4C">
        <w:rPr>
          <w:rFonts w:cstheme="minorHAnsi"/>
        </w:rPr>
        <w:t xml:space="preserve"> ways of being</w:t>
      </w:r>
      <w:r>
        <w:rPr>
          <w:rFonts w:cstheme="minorHAnsi"/>
        </w:rPr>
        <w:t>.</w:t>
      </w:r>
    </w:p>
    <w:p w:rsidR="006211B7" w:rsidRPr="004C4F4C" w:rsidRDefault="006211B7" w:rsidP="006211B7">
      <w:pPr>
        <w:rPr>
          <w:rFonts w:cstheme="minorHAnsi"/>
        </w:rPr>
      </w:pPr>
      <w:r w:rsidRPr="004C4F4C">
        <w:rPr>
          <w:rStyle w:val="Style13ptBold"/>
          <w:rFonts w:cstheme="minorHAnsi"/>
        </w:rPr>
        <w:t xml:space="preserve">Carter </w:t>
      </w:r>
      <w:r>
        <w:rPr>
          <w:rStyle w:val="Style13ptBold"/>
          <w:rFonts w:cstheme="minorHAnsi"/>
        </w:rPr>
        <w:t>‘</w:t>
      </w:r>
      <w:r w:rsidRPr="004C4F4C">
        <w:rPr>
          <w:rStyle w:val="Style13ptBold"/>
          <w:rFonts w:cstheme="minorHAnsi"/>
        </w:rPr>
        <w:t>19</w:t>
      </w:r>
      <w:r w:rsidRPr="004C4F4C">
        <w:rPr>
          <w:rFonts w:cstheme="minorHAnsi"/>
        </w:rPr>
        <w:t xml:space="preserve"> </w:t>
      </w:r>
      <w:r>
        <w:rPr>
          <w:rFonts w:cstheme="minorHAnsi"/>
        </w:rPr>
        <w:t>[</w:t>
      </w:r>
      <w:r w:rsidRPr="004C4F4C">
        <w:rPr>
          <w:rFonts w:cstheme="minorHAnsi"/>
        </w:rPr>
        <w:t>J. Kameron, Professor of Religious Studies @ Indiana University Bloomington, “Black Malpractice (A Poetics of the Sacred)”, Social Text 139, Vol. 37, No. 2, June 2019</w:t>
      </w:r>
      <w:r>
        <w:rPr>
          <w:rFonts w:cstheme="minorHAnsi"/>
        </w:rPr>
        <w:t xml:space="preserve">] </w:t>
      </w:r>
      <w:proofErr w:type="spellStart"/>
      <w:r>
        <w:rPr>
          <w:rFonts w:cstheme="minorHAnsi"/>
        </w:rPr>
        <w:t>arnav</w:t>
      </w:r>
      <w:proofErr w:type="spellEnd"/>
    </w:p>
    <w:p w:rsidR="006211B7" w:rsidRPr="004C4F4C" w:rsidRDefault="006211B7" w:rsidP="006211B7">
      <w:pPr>
        <w:rPr>
          <w:rStyle w:val="StyleUnderline"/>
          <w:rFonts w:cstheme="minorHAnsi"/>
        </w:rPr>
      </w:pPr>
      <w:r w:rsidRPr="004C4F4C">
        <w:rPr>
          <w:rFonts w:cstheme="minorHAnsi"/>
          <w:sz w:val="16"/>
        </w:rPr>
        <w:t xml:space="preserve">We are on the threshold, the limen of the thought of the heterogenous or the otherwise. In raptured ecstasy, the element of </w:t>
      </w:r>
      <w:r w:rsidRPr="004C4F4C">
        <w:rPr>
          <w:rStyle w:val="StyleUnderline"/>
          <w:rFonts w:cstheme="minorHAnsi"/>
        </w:rPr>
        <w:t xml:space="preserve">the heterogeneous betokens </w:t>
      </w:r>
      <w:proofErr w:type="spellStart"/>
      <w:r w:rsidRPr="004C4F4C">
        <w:rPr>
          <w:rStyle w:val="StyleUnderline"/>
          <w:rFonts w:cstheme="minorHAnsi"/>
        </w:rPr>
        <w:t>ontopoliticality’s</w:t>
      </w:r>
      <w:proofErr w:type="spellEnd"/>
      <w:r w:rsidRPr="004C4F4C">
        <w:rPr>
          <w:rFonts w:cstheme="minorHAnsi"/>
          <w:sz w:val="16"/>
        </w:rPr>
        <w:t xml:space="preserve">, indeed, </w:t>
      </w:r>
      <w:r w:rsidRPr="004C4F4C">
        <w:rPr>
          <w:rStyle w:val="StyleUnderline"/>
          <w:rFonts w:cstheme="minorHAnsi"/>
        </w:rPr>
        <w:t xml:space="preserve">the human’s collapse in the face of what the violent homogeneity of </w:t>
      </w:r>
      <w:proofErr w:type="spellStart"/>
      <w:r w:rsidRPr="004C4F4C">
        <w:rPr>
          <w:rStyle w:val="StyleUnderline"/>
          <w:rFonts w:cstheme="minorHAnsi"/>
        </w:rPr>
        <w:t>ontopoliticality</w:t>
      </w:r>
      <w:proofErr w:type="spellEnd"/>
      <w:r w:rsidRPr="004C4F4C">
        <w:rPr>
          <w:rStyle w:val="StyleUnderline"/>
          <w:rFonts w:cstheme="minorHAnsi"/>
        </w:rPr>
        <w:t xml:space="preserve"> </w:t>
      </w:r>
      <w:r w:rsidRPr="004C4F4C">
        <w:rPr>
          <w:rStyle w:val="Emphasis"/>
          <w:rFonts w:asciiTheme="minorHAnsi" w:hAnsiTheme="minorHAnsi" w:cstheme="minorHAnsi"/>
        </w:rPr>
        <w:t>cannot hold.</w:t>
      </w:r>
      <w:r w:rsidRPr="004C4F4C">
        <w:rPr>
          <w:rFonts w:cstheme="minorHAnsi"/>
          <w:sz w:val="16"/>
        </w:rPr>
        <w:t xml:space="preserve"> </w:t>
      </w:r>
      <w:r w:rsidRPr="004C4F4C">
        <w:rPr>
          <w:rStyle w:val="StyleUnderline"/>
          <w:rFonts w:cstheme="minorHAnsi"/>
        </w:rPr>
        <w:t xml:space="preserve">The unholdable, </w:t>
      </w:r>
      <w:r w:rsidRPr="0031674A">
        <w:rPr>
          <w:rStyle w:val="StyleUnderline"/>
          <w:rFonts w:cstheme="minorHAnsi"/>
          <w:highlight w:val="cyan"/>
        </w:rPr>
        <w:t xml:space="preserve">the </w:t>
      </w:r>
      <w:proofErr w:type="spellStart"/>
      <w:r w:rsidRPr="0031674A">
        <w:rPr>
          <w:rStyle w:val="StyleUnderline"/>
          <w:rFonts w:cstheme="minorHAnsi"/>
          <w:highlight w:val="cyan"/>
        </w:rPr>
        <w:t>unhavable</w:t>
      </w:r>
      <w:proofErr w:type="spellEnd"/>
      <w:r w:rsidRPr="004C4F4C">
        <w:rPr>
          <w:rFonts w:cstheme="minorHAnsi"/>
          <w:sz w:val="16"/>
        </w:rPr>
        <w:t xml:space="preserve">—notwithstanding that juridical-economic order seeks to seize and thus reduce the </w:t>
      </w:r>
      <w:proofErr w:type="spellStart"/>
      <w:r w:rsidRPr="004C4F4C">
        <w:rPr>
          <w:rFonts w:cstheme="minorHAnsi"/>
          <w:sz w:val="16"/>
        </w:rPr>
        <w:t>unhavable</w:t>
      </w:r>
      <w:proofErr w:type="spellEnd"/>
      <w:r w:rsidRPr="004C4F4C">
        <w:rPr>
          <w:rFonts w:cstheme="minorHAnsi"/>
          <w:sz w:val="16"/>
        </w:rPr>
        <w:t xml:space="preserve"> to ownership or property—</w:t>
      </w:r>
      <w:r w:rsidRPr="0031674A">
        <w:rPr>
          <w:rStyle w:val="Emphasis"/>
          <w:rFonts w:asciiTheme="minorHAnsi" w:hAnsiTheme="minorHAnsi" w:cstheme="minorHAnsi"/>
          <w:highlight w:val="cyan"/>
        </w:rPr>
        <w:t>is</w:t>
      </w:r>
      <w:r w:rsidRPr="004C4F4C">
        <w:rPr>
          <w:rStyle w:val="Emphasis"/>
          <w:rFonts w:asciiTheme="minorHAnsi" w:hAnsiTheme="minorHAnsi" w:cstheme="minorHAnsi"/>
        </w:rPr>
        <w:t xml:space="preserve"> in fact </w:t>
      </w:r>
      <w:r w:rsidRPr="0031674A">
        <w:rPr>
          <w:rStyle w:val="Emphasis"/>
          <w:rFonts w:asciiTheme="minorHAnsi" w:hAnsiTheme="minorHAnsi" w:cstheme="minorHAnsi"/>
          <w:highlight w:val="cyan"/>
        </w:rPr>
        <w:t>uncapturable;</w:t>
      </w:r>
      <w:r w:rsidRPr="0031674A">
        <w:rPr>
          <w:rFonts w:cstheme="minorHAnsi"/>
          <w:sz w:val="16"/>
          <w:highlight w:val="cyan"/>
        </w:rPr>
        <w:t xml:space="preserve"> </w:t>
      </w:r>
      <w:r w:rsidRPr="0031674A">
        <w:rPr>
          <w:rStyle w:val="StyleUnderline"/>
          <w:rFonts w:cstheme="minorHAnsi"/>
          <w:highlight w:val="cyan"/>
        </w:rPr>
        <w:t>it will not</w:t>
      </w:r>
      <w:r w:rsidRPr="004C4F4C">
        <w:rPr>
          <w:rStyle w:val="StyleUnderline"/>
          <w:rFonts w:cstheme="minorHAnsi"/>
        </w:rPr>
        <w:t xml:space="preserve"> fully </w:t>
      </w:r>
      <w:r w:rsidRPr="0031674A">
        <w:rPr>
          <w:rStyle w:val="StyleUnderline"/>
          <w:rFonts w:cstheme="minorHAnsi"/>
          <w:highlight w:val="cyan"/>
        </w:rPr>
        <w:t>“get in formation.”</w:t>
      </w:r>
      <w:r w:rsidRPr="0031674A">
        <w:rPr>
          <w:rFonts w:cstheme="minorHAnsi"/>
          <w:sz w:val="16"/>
          <w:highlight w:val="cyan"/>
        </w:rPr>
        <w:t xml:space="preserve"> </w:t>
      </w:r>
      <w:r w:rsidRPr="0031674A">
        <w:rPr>
          <w:rStyle w:val="StyleUnderline"/>
          <w:rFonts w:cstheme="minorHAnsi"/>
          <w:highlight w:val="cyan"/>
        </w:rPr>
        <w:t xml:space="preserve">Indexing </w:t>
      </w:r>
      <w:r w:rsidRPr="0031674A">
        <w:rPr>
          <w:rStyle w:val="Emphasis"/>
          <w:rFonts w:asciiTheme="minorHAnsi" w:hAnsiTheme="minorHAnsi" w:cstheme="minorHAnsi"/>
          <w:highlight w:val="cyan"/>
        </w:rPr>
        <w:t>another horizon of existence</w:t>
      </w:r>
      <w:r w:rsidRPr="004C4F4C">
        <w:rPr>
          <w:rFonts w:cstheme="minorHAnsi"/>
          <w:sz w:val="16"/>
        </w:rPr>
        <w:t xml:space="preserve"> (where “ex-</w:t>
      </w:r>
      <w:proofErr w:type="spellStart"/>
      <w:r w:rsidRPr="004C4F4C">
        <w:rPr>
          <w:rFonts w:cstheme="minorHAnsi"/>
          <w:sz w:val="16"/>
        </w:rPr>
        <w:t>istence</w:t>
      </w:r>
      <w:proofErr w:type="spellEnd"/>
      <w:r w:rsidRPr="004C4F4C">
        <w:rPr>
          <w:rFonts w:cstheme="minorHAnsi"/>
          <w:sz w:val="16"/>
        </w:rPr>
        <w:t xml:space="preserve">” is necessarily “ek-static” and as such neither is nor is not but “is-not”), </w:t>
      </w:r>
      <w:r w:rsidRPr="004C4F4C">
        <w:rPr>
          <w:rStyle w:val="StyleUnderline"/>
          <w:rFonts w:cstheme="minorHAnsi"/>
        </w:rPr>
        <w:t xml:space="preserve">the energies of </w:t>
      </w:r>
      <w:r w:rsidRPr="0031674A">
        <w:rPr>
          <w:rStyle w:val="StyleUnderline"/>
          <w:rFonts w:cstheme="minorHAnsi"/>
          <w:highlight w:val="cyan"/>
        </w:rPr>
        <w:t>heterogeneity are</w:t>
      </w:r>
      <w:r w:rsidRPr="004C4F4C">
        <w:rPr>
          <w:rStyle w:val="StyleUnderline"/>
          <w:rFonts w:cstheme="minorHAnsi"/>
        </w:rPr>
        <w:t xml:space="preserve"> for this reason</w:t>
      </w:r>
      <w:r w:rsidRPr="004C4F4C">
        <w:rPr>
          <w:rFonts w:cstheme="minorHAnsi"/>
          <w:sz w:val="16"/>
        </w:rPr>
        <w:t xml:space="preserve"> ultimately, </w:t>
      </w:r>
      <w:proofErr w:type="spellStart"/>
      <w:r w:rsidRPr="004C4F4C">
        <w:rPr>
          <w:rFonts w:cstheme="minorHAnsi"/>
          <w:sz w:val="16"/>
        </w:rPr>
        <w:t>Bataille</w:t>
      </w:r>
      <w:proofErr w:type="spellEnd"/>
      <w:r w:rsidRPr="004C4F4C">
        <w:rPr>
          <w:rFonts w:cstheme="minorHAnsi"/>
          <w:sz w:val="16"/>
        </w:rPr>
        <w:t xml:space="preserve"> says, </w:t>
      </w:r>
      <w:r w:rsidRPr="004C4F4C">
        <w:rPr>
          <w:rStyle w:val="Emphasis"/>
          <w:rFonts w:asciiTheme="minorHAnsi" w:hAnsiTheme="minorHAnsi" w:cstheme="minorHAnsi"/>
        </w:rPr>
        <w:t xml:space="preserve">an </w:t>
      </w:r>
      <w:r w:rsidRPr="0031674A">
        <w:rPr>
          <w:rStyle w:val="Emphasis"/>
          <w:rFonts w:asciiTheme="minorHAnsi" w:hAnsiTheme="minorHAnsi" w:cstheme="minorHAnsi"/>
          <w:highlight w:val="cyan"/>
        </w:rPr>
        <w:t>unemployable</w:t>
      </w:r>
      <w:r w:rsidRPr="004C4F4C">
        <w:rPr>
          <w:rStyle w:val="Emphasis"/>
          <w:rFonts w:asciiTheme="minorHAnsi" w:hAnsiTheme="minorHAnsi" w:cstheme="minorHAnsi"/>
        </w:rPr>
        <w:t xml:space="preserve">, invaluable, or </w:t>
      </w:r>
      <w:r w:rsidRPr="0031674A">
        <w:rPr>
          <w:rStyle w:val="Emphasis"/>
          <w:rFonts w:asciiTheme="minorHAnsi" w:hAnsiTheme="minorHAnsi" w:cstheme="minorHAnsi"/>
          <w:highlight w:val="cyan"/>
        </w:rPr>
        <w:t>useless surplus</w:t>
      </w:r>
      <w:r w:rsidRPr="004C4F4C">
        <w:rPr>
          <w:rStyle w:val="Emphasis"/>
          <w:rFonts w:asciiTheme="minorHAnsi" w:hAnsiTheme="minorHAnsi" w:cstheme="minorHAnsi"/>
        </w:rPr>
        <w:t>9</w:t>
      </w:r>
      <w:r w:rsidRPr="004C4F4C">
        <w:rPr>
          <w:rFonts w:cstheme="minorHAnsi"/>
          <w:sz w:val="16"/>
        </w:rPr>
        <w:t xml:space="preserve"> </w:t>
      </w:r>
      <w:r w:rsidRPr="004C4F4C">
        <w:rPr>
          <w:rStyle w:val="StyleUnderline"/>
          <w:rFonts w:cstheme="minorHAnsi"/>
        </w:rPr>
        <w:t xml:space="preserve">that indicates a kind of </w:t>
      </w:r>
      <w:r w:rsidRPr="004C4F4C">
        <w:rPr>
          <w:rStyle w:val="Emphasis"/>
          <w:rFonts w:asciiTheme="minorHAnsi" w:hAnsiTheme="minorHAnsi" w:cstheme="minorHAnsi"/>
        </w:rPr>
        <w:t>energy-in-flux</w:t>
      </w:r>
      <w:r w:rsidRPr="004C4F4C">
        <w:rPr>
          <w:rStyle w:val="StyleUnderline"/>
          <w:rFonts w:cstheme="minorHAnsi"/>
        </w:rPr>
        <w:t>, a charged or “base matter”10 that allows the elements of heterogeneity</w:t>
      </w:r>
      <w:r w:rsidRPr="004C4F4C">
        <w:rPr>
          <w:rFonts w:cstheme="minorHAnsi"/>
          <w:sz w:val="16"/>
        </w:rPr>
        <w:t xml:space="preserve">, as </w:t>
      </w:r>
      <w:proofErr w:type="spellStart"/>
      <w:r w:rsidRPr="004C4F4C">
        <w:rPr>
          <w:rFonts w:cstheme="minorHAnsi"/>
          <w:sz w:val="16"/>
        </w:rPr>
        <w:t>Michèle</w:t>
      </w:r>
      <w:proofErr w:type="spellEnd"/>
      <w:r w:rsidRPr="004C4F4C">
        <w:rPr>
          <w:rFonts w:cstheme="minorHAnsi"/>
          <w:sz w:val="16"/>
        </w:rPr>
        <w:t xml:space="preserve"> H. Rich- man puts in elaborating </w:t>
      </w:r>
      <w:proofErr w:type="spellStart"/>
      <w:r w:rsidRPr="004C4F4C">
        <w:rPr>
          <w:rFonts w:cstheme="minorHAnsi"/>
          <w:sz w:val="16"/>
        </w:rPr>
        <w:t>Bataille</w:t>
      </w:r>
      <w:proofErr w:type="spellEnd"/>
      <w:r w:rsidRPr="004C4F4C">
        <w:rPr>
          <w:rFonts w:cstheme="minorHAnsi"/>
          <w:sz w:val="16"/>
        </w:rPr>
        <w:t xml:space="preserve"> on this point, </w:t>
      </w:r>
      <w:r w:rsidRPr="004C4F4C">
        <w:rPr>
          <w:rStyle w:val="StyleUnderline"/>
          <w:rFonts w:cstheme="minorHAnsi"/>
        </w:rPr>
        <w:t xml:space="preserve">“to </w:t>
      </w:r>
      <w:r w:rsidRPr="004C4F4C">
        <w:rPr>
          <w:rStyle w:val="Emphasis"/>
          <w:rFonts w:asciiTheme="minorHAnsi" w:hAnsiTheme="minorHAnsi" w:cstheme="minorHAnsi"/>
        </w:rPr>
        <w:t>break the conventional barriers</w:t>
      </w:r>
      <w:r w:rsidRPr="004C4F4C">
        <w:rPr>
          <w:rStyle w:val="StyleUnderline"/>
          <w:rFonts w:cstheme="minorHAnsi"/>
        </w:rPr>
        <w:t xml:space="preserve"> upon which homogeneity relies.”11 </w:t>
      </w:r>
      <w:proofErr w:type="spellStart"/>
      <w:r w:rsidRPr="004C4F4C">
        <w:rPr>
          <w:rStyle w:val="StyleUnderline"/>
          <w:rFonts w:cstheme="minorHAnsi"/>
        </w:rPr>
        <w:t>Bataille</w:t>
      </w:r>
      <w:proofErr w:type="spellEnd"/>
      <w:r w:rsidRPr="004C4F4C">
        <w:rPr>
          <w:rStyle w:val="StyleUnderline"/>
          <w:rFonts w:cstheme="minorHAnsi"/>
        </w:rPr>
        <w:t xml:space="preserve"> associates this break and, importantly, the </w:t>
      </w:r>
      <w:r w:rsidRPr="0031674A">
        <w:rPr>
          <w:rStyle w:val="Emphasis"/>
          <w:rFonts w:asciiTheme="minorHAnsi" w:hAnsiTheme="minorHAnsi" w:cstheme="minorHAnsi"/>
          <w:highlight w:val="cyan"/>
        </w:rPr>
        <w:t>noncommodifiable knowledge</w:t>
      </w:r>
      <w:r w:rsidRPr="004C4F4C">
        <w:rPr>
          <w:rStyle w:val="Emphasis"/>
          <w:rFonts w:asciiTheme="minorHAnsi" w:hAnsiTheme="minorHAnsi" w:cstheme="minorHAnsi"/>
        </w:rPr>
        <w:t xml:space="preserve"> or the nonknowledge</w:t>
      </w:r>
      <w:r w:rsidRPr="004C4F4C">
        <w:rPr>
          <w:rStyle w:val="StyleUnderline"/>
          <w:rFonts w:cstheme="minorHAnsi"/>
        </w:rPr>
        <w:t xml:space="preserve"> from the break that </w:t>
      </w:r>
      <w:r w:rsidRPr="0031674A">
        <w:rPr>
          <w:rStyle w:val="StyleUnderline"/>
          <w:rFonts w:cstheme="minorHAnsi"/>
          <w:highlight w:val="cyan"/>
        </w:rPr>
        <w:t>surges</w:t>
      </w:r>
      <w:r w:rsidRPr="004C4F4C">
        <w:rPr>
          <w:rStyle w:val="StyleUnderline"/>
          <w:rFonts w:cstheme="minorHAnsi"/>
        </w:rPr>
        <w:t xml:space="preserve"> through it with </w:t>
      </w:r>
      <w:r w:rsidRPr="0031674A">
        <w:rPr>
          <w:rStyle w:val="Emphasis"/>
          <w:rFonts w:asciiTheme="minorHAnsi" w:hAnsiTheme="minorHAnsi" w:cstheme="minorHAnsi"/>
          <w:highlight w:val="cyan"/>
        </w:rPr>
        <w:t>what is irreducible to production</w:t>
      </w:r>
      <w:r w:rsidRPr="004C4F4C">
        <w:rPr>
          <w:rStyle w:val="StyleUnderline"/>
          <w:rFonts w:cstheme="minorHAnsi"/>
        </w:rPr>
        <w:t xml:space="preserve"> or monetary and </w:t>
      </w:r>
      <w:proofErr w:type="spellStart"/>
      <w:r w:rsidRPr="004C4F4C">
        <w:rPr>
          <w:rStyle w:val="StyleUnderline"/>
          <w:rFonts w:cstheme="minorHAnsi"/>
        </w:rPr>
        <w:t>identitarian</w:t>
      </w:r>
      <w:proofErr w:type="spellEnd"/>
      <w:r w:rsidRPr="004C4F4C">
        <w:rPr>
          <w:rStyle w:val="StyleUnderline"/>
          <w:rFonts w:cstheme="minorHAnsi"/>
        </w:rPr>
        <w:t xml:space="preserve"> exchange.</w:t>
      </w:r>
      <w:r w:rsidRPr="004C4F4C">
        <w:rPr>
          <w:rFonts w:cstheme="minorHAnsi"/>
          <w:sz w:val="16"/>
        </w:rPr>
        <w:t xml:space="preserve"> </w:t>
      </w:r>
      <w:r w:rsidRPr="0031674A">
        <w:rPr>
          <w:rStyle w:val="StyleUnderline"/>
          <w:rFonts w:cstheme="minorHAnsi"/>
          <w:highlight w:val="cyan"/>
        </w:rPr>
        <w:t xml:space="preserve">This is what makes the </w:t>
      </w:r>
      <w:r w:rsidRPr="0031674A">
        <w:rPr>
          <w:rStyle w:val="Emphasis"/>
          <w:rFonts w:asciiTheme="minorHAnsi" w:hAnsiTheme="minorHAnsi" w:cstheme="minorHAnsi"/>
          <w:highlight w:val="cyan"/>
        </w:rPr>
        <w:t xml:space="preserve">heterogeneous </w:t>
      </w:r>
      <w:r w:rsidRPr="004C4F4C">
        <w:rPr>
          <w:rStyle w:val="Emphasis"/>
          <w:rFonts w:asciiTheme="minorHAnsi" w:hAnsiTheme="minorHAnsi" w:cstheme="minorHAnsi"/>
        </w:rPr>
        <w:t xml:space="preserve">powerful and </w:t>
      </w:r>
      <w:r w:rsidRPr="0031674A">
        <w:rPr>
          <w:rStyle w:val="Emphasis"/>
          <w:rFonts w:asciiTheme="minorHAnsi" w:hAnsiTheme="minorHAnsi" w:cstheme="minorHAnsi"/>
          <w:highlight w:val="cyan"/>
        </w:rPr>
        <w:t>dangerous</w:t>
      </w:r>
      <w:r w:rsidRPr="004C4F4C">
        <w:rPr>
          <w:rStyle w:val="Emphasis"/>
          <w:rFonts w:asciiTheme="minorHAnsi" w:hAnsiTheme="minorHAnsi" w:cstheme="minorHAnsi"/>
        </w:rPr>
        <w:t xml:space="preserve"> to systems of </w:t>
      </w:r>
      <w:proofErr w:type="spellStart"/>
      <w:r w:rsidRPr="004C4F4C">
        <w:rPr>
          <w:rStyle w:val="Emphasis"/>
          <w:rFonts w:asciiTheme="minorHAnsi" w:hAnsiTheme="minorHAnsi" w:cstheme="minorHAnsi"/>
        </w:rPr>
        <w:t>politicality</w:t>
      </w:r>
      <w:proofErr w:type="spellEnd"/>
      <w:r w:rsidRPr="004C4F4C">
        <w:rPr>
          <w:rStyle w:val="Emphasis"/>
          <w:rFonts w:asciiTheme="minorHAnsi" w:hAnsiTheme="minorHAnsi" w:cstheme="minorHAnsi"/>
        </w:rPr>
        <w:t xml:space="preserve"> or order</w:t>
      </w:r>
      <w:r w:rsidRPr="004C4F4C">
        <w:rPr>
          <w:rFonts w:cstheme="minorHAnsi"/>
          <w:sz w:val="16"/>
        </w:rPr>
        <w:t xml:space="preserve">, why, in other words, it is dangerously sacred. </w:t>
      </w:r>
      <w:r w:rsidRPr="004C4F4C">
        <w:rPr>
          <w:rStyle w:val="StyleUnderline"/>
          <w:rFonts w:cstheme="minorHAnsi"/>
        </w:rPr>
        <w:t>Decentralized and acephalous</w:t>
      </w:r>
      <w:r w:rsidRPr="004C4F4C">
        <w:rPr>
          <w:rFonts w:cstheme="minorHAnsi"/>
          <w:sz w:val="16"/>
        </w:rPr>
        <w:t xml:space="preserve">, the heterogeneous, which bespeaks the sacred of “the left-hand,” </w:t>
      </w:r>
      <w:r w:rsidRPr="004C4F4C">
        <w:rPr>
          <w:rStyle w:val="StyleUnderline"/>
          <w:rFonts w:cstheme="minorHAnsi"/>
        </w:rPr>
        <w:t xml:space="preserve">indexes “a force that </w:t>
      </w:r>
      <w:r w:rsidRPr="0031674A">
        <w:rPr>
          <w:rStyle w:val="Emphasis"/>
          <w:rFonts w:asciiTheme="minorHAnsi" w:hAnsiTheme="minorHAnsi" w:cstheme="minorHAnsi"/>
          <w:highlight w:val="cyan"/>
        </w:rPr>
        <w:t>disrupts the regular course</w:t>
      </w:r>
      <w:r w:rsidRPr="0031674A">
        <w:rPr>
          <w:rStyle w:val="StyleUnderline"/>
          <w:rFonts w:cstheme="minorHAnsi"/>
          <w:highlight w:val="cyan"/>
        </w:rPr>
        <w:t xml:space="preserve"> of things”</w:t>
      </w:r>
      <w:r w:rsidRPr="004C4F4C">
        <w:rPr>
          <w:rFonts w:cstheme="minorHAnsi"/>
          <w:sz w:val="16"/>
        </w:rPr>
        <w:t xml:space="preserve"> (143), though </w:t>
      </w:r>
      <w:r w:rsidRPr="004C4F4C">
        <w:rPr>
          <w:rStyle w:val="StyleUnderline"/>
          <w:rFonts w:cstheme="minorHAnsi"/>
        </w:rPr>
        <w:t>those</w:t>
      </w:r>
      <w:r w:rsidRPr="004C4F4C">
        <w:rPr>
          <w:rFonts w:cstheme="minorHAnsi"/>
          <w:sz w:val="16"/>
        </w:rPr>
        <w:t xml:space="preserve"> very disruptive </w:t>
      </w:r>
      <w:r w:rsidRPr="004C4F4C">
        <w:rPr>
          <w:rStyle w:val="StyleUnderline"/>
          <w:rFonts w:cstheme="minorHAnsi"/>
        </w:rPr>
        <w:t xml:space="preserve">energies </w:t>
      </w:r>
      <w:r w:rsidRPr="004C4F4C">
        <w:rPr>
          <w:rStyle w:val="Emphasis"/>
          <w:rFonts w:asciiTheme="minorHAnsi" w:hAnsiTheme="minorHAnsi" w:cstheme="minorHAnsi"/>
        </w:rPr>
        <w:t>can be recruited</w:t>
      </w:r>
      <w:r w:rsidRPr="004C4F4C">
        <w:rPr>
          <w:rStyle w:val="StyleUnderline"/>
          <w:rFonts w:cstheme="minorHAnsi"/>
        </w:rPr>
        <w:t xml:space="preserve"> for “right-hand” purposes</w:t>
      </w:r>
      <w:r w:rsidRPr="004C4F4C">
        <w:rPr>
          <w:rFonts w:cstheme="minorHAnsi"/>
          <w:sz w:val="16"/>
        </w:rPr>
        <w:t xml:space="preserve">, aggregated to an anointed leader, a political “pastor” </w:t>
      </w:r>
      <w:r w:rsidRPr="004C4F4C">
        <w:rPr>
          <w:rStyle w:val="StyleUnderline"/>
          <w:rFonts w:cstheme="minorHAnsi"/>
        </w:rPr>
        <w:t>who uses a kind of “pastoral power” to seal the breach of heterogeneity</w:t>
      </w:r>
      <w:r w:rsidRPr="004C4F4C">
        <w:rPr>
          <w:rFonts w:cstheme="minorHAnsi"/>
          <w:sz w:val="16"/>
        </w:rPr>
        <w:t xml:space="preserve"> and violently return a polity to homogeneity.12 In “The Psychological Structure of Fascism,” </w:t>
      </w:r>
      <w:proofErr w:type="spellStart"/>
      <w:r w:rsidRPr="004C4F4C">
        <w:rPr>
          <w:rFonts w:cstheme="minorHAnsi"/>
          <w:sz w:val="16"/>
        </w:rPr>
        <w:t>Bataille</w:t>
      </w:r>
      <w:proofErr w:type="spellEnd"/>
      <w:r w:rsidRPr="004C4F4C">
        <w:rPr>
          <w:rFonts w:cstheme="minorHAnsi"/>
          <w:sz w:val="16"/>
        </w:rPr>
        <w:t xml:space="preserve"> interprets the rise of Hitler and 1930s German fascism along with the resulting effects on and uptake into French politics within this frame- work and as a manifestation of the right-hand sacred—a recruitment of the wild energies of the sacred to seal the breach of heterogeneity as that political breach of purity at the time came to be figured in the Jews and in other undesirables. </w:t>
      </w:r>
      <w:r w:rsidRPr="0031674A">
        <w:rPr>
          <w:rStyle w:val="StyleUnderline"/>
          <w:rFonts w:cstheme="minorHAnsi"/>
          <w:highlight w:val="cyan"/>
        </w:rPr>
        <w:t>I read</w:t>
      </w:r>
      <w:r w:rsidRPr="004C4F4C">
        <w:rPr>
          <w:rStyle w:val="StyleUnderline"/>
          <w:rFonts w:cstheme="minorHAnsi"/>
        </w:rPr>
        <w:t xml:space="preserve"> the summer 2017 </w:t>
      </w:r>
      <w:r w:rsidRPr="0031674A">
        <w:rPr>
          <w:rStyle w:val="Emphasis"/>
          <w:rFonts w:asciiTheme="minorHAnsi" w:hAnsiTheme="minorHAnsi" w:cstheme="minorHAnsi"/>
          <w:highlight w:val="cyan"/>
        </w:rPr>
        <w:t>white nationalist rally</w:t>
      </w:r>
      <w:r w:rsidRPr="004C4F4C">
        <w:rPr>
          <w:rStyle w:val="StyleUnderline"/>
          <w:rFonts w:cstheme="minorHAnsi"/>
        </w:rPr>
        <w:t xml:space="preserve"> in Charlottesville, Virginia, </w:t>
      </w:r>
      <w:r w:rsidRPr="0031674A">
        <w:rPr>
          <w:rStyle w:val="StyleUnderline"/>
          <w:rFonts w:cstheme="minorHAnsi"/>
          <w:highlight w:val="cyan"/>
        </w:rPr>
        <w:t>and</w:t>
      </w:r>
      <w:r w:rsidRPr="004C4F4C">
        <w:rPr>
          <w:rStyle w:val="StyleUnderline"/>
          <w:rFonts w:cstheme="minorHAnsi"/>
        </w:rPr>
        <w:t xml:space="preserve"> the </w:t>
      </w:r>
      <w:r w:rsidRPr="004C4F4C">
        <w:rPr>
          <w:rStyle w:val="Emphasis"/>
          <w:rFonts w:asciiTheme="minorHAnsi" w:hAnsiTheme="minorHAnsi" w:cstheme="minorHAnsi"/>
        </w:rPr>
        <w:t xml:space="preserve">general </w:t>
      </w:r>
      <w:r w:rsidRPr="0031674A">
        <w:rPr>
          <w:rStyle w:val="Emphasis"/>
          <w:rFonts w:asciiTheme="minorHAnsi" w:hAnsiTheme="minorHAnsi" w:cstheme="minorHAnsi"/>
          <w:highlight w:val="cyan"/>
        </w:rPr>
        <w:t xml:space="preserve">rise of </w:t>
      </w:r>
      <w:r w:rsidRPr="004C4F4C">
        <w:rPr>
          <w:rStyle w:val="Emphasis"/>
          <w:rFonts w:asciiTheme="minorHAnsi" w:hAnsiTheme="minorHAnsi" w:cstheme="minorHAnsi"/>
        </w:rPr>
        <w:t xml:space="preserve">Donald </w:t>
      </w:r>
      <w:r w:rsidRPr="0031674A">
        <w:rPr>
          <w:rStyle w:val="Emphasis"/>
          <w:rFonts w:asciiTheme="minorHAnsi" w:hAnsiTheme="minorHAnsi" w:cstheme="minorHAnsi"/>
          <w:highlight w:val="cyan"/>
        </w:rPr>
        <w:t>Trump</w:t>
      </w:r>
      <w:r w:rsidRPr="004C4F4C">
        <w:rPr>
          <w:rStyle w:val="StyleUnderline"/>
          <w:rFonts w:cstheme="minorHAnsi"/>
        </w:rPr>
        <w:t xml:space="preserve"> to the US presidency </w:t>
      </w:r>
      <w:r w:rsidRPr="0031674A">
        <w:rPr>
          <w:rStyle w:val="Emphasis"/>
          <w:rFonts w:asciiTheme="minorHAnsi" w:hAnsiTheme="minorHAnsi" w:cstheme="minorHAnsi"/>
          <w:highlight w:val="cyan"/>
        </w:rPr>
        <w:t>in</w:t>
      </w:r>
      <w:r w:rsidRPr="004C4F4C">
        <w:rPr>
          <w:rStyle w:val="Emphasis"/>
          <w:rFonts w:asciiTheme="minorHAnsi" w:hAnsiTheme="minorHAnsi" w:cstheme="minorHAnsi"/>
        </w:rPr>
        <w:t xml:space="preserve"> related, </w:t>
      </w:r>
      <w:r w:rsidRPr="0031674A">
        <w:rPr>
          <w:rStyle w:val="Emphasis"/>
          <w:rFonts w:asciiTheme="minorHAnsi" w:hAnsiTheme="minorHAnsi" w:cstheme="minorHAnsi"/>
          <w:highlight w:val="cyan"/>
        </w:rPr>
        <w:t>right-hand terms.</w:t>
      </w:r>
      <w:r w:rsidRPr="004C4F4C">
        <w:rPr>
          <w:rStyle w:val="StyleUnderline"/>
          <w:rFonts w:cstheme="minorHAnsi"/>
        </w:rPr>
        <w:t xml:space="preserve">13 </w:t>
      </w:r>
    </w:p>
    <w:p w:rsidR="006211B7" w:rsidRPr="004C4F4C" w:rsidRDefault="006211B7" w:rsidP="006211B7">
      <w:pPr>
        <w:rPr>
          <w:rFonts w:cstheme="minorHAnsi"/>
          <w:sz w:val="16"/>
        </w:rPr>
      </w:pPr>
      <w:r w:rsidRPr="004C4F4C">
        <w:rPr>
          <w:rFonts w:cstheme="minorHAnsi"/>
          <w:sz w:val="16"/>
        </w:rPr>
        <w:t xml:space="preserve">But to stay with </w:t>
      </w:r>
      <w:proofErr w:type="spellStart"/>
      <w:r w:rsidRPr="004C4F4C">
        <w:rPr>
          <w:rFonts w:cstheme="minorHAnsi"/>
          <w:sz w:val="16"/>
        </w:rPr>
        <w:t>Bataille</w:t>
      </w:r>
      <w:proofErr w:type="spellEnd"/>
      <w:r w:rsidRPr="004C4F4C">
        <w:rPr>
          <w:rFonts w:cstheme="minorHAnsi"/>
          <w:sz w:val="16"/>
        </w:rPr>
        <w:t xml:space="preserve">, in that same essay he keeps his eye trained on the left side of things where </w:t>
      </w:r>
      <w:r w:rsidRPr="004C4F4C">
        <w:rPr>
          <w:rStyle w:val="StyleUnderline"/>
          <w:rFonts w:cstheme="minorHAnsi"/>
        </w:rPr>
        <w:t>there is always heterogeneity</w:t>
      </w:r>
      <w:r w:rsidRPr="004C4F4C">
        <w:rPr>
          <w:rFonts w:cstheme="minorHAnsi"/>
          <w:sz w:val="16"/>
        </w:rPr>
        <w:t xml:space="preserve"> or base </w:t>
      </w:r>
      <w:proofErr w:type="spellStart"/>
      <w:r w:rsidRPr="004C4F4C">
        <w:rPr>
          <w:rFonts w:cstheme="minorHAnsi"/>
          <w:sz w:val="16"/>
        </w:rPr>
        <w:t>ener</w:t>
      </w:r>
      <w:proofErr w:type="spellEnd"/>
      <w:r w:rsidRPr="004C4F4C">
        <w:rPr>
          <w:rFonts w:cstheme="minorHAnsi"/>
          <w:sz w:val="16"/>
        </w:rPr>
        <w:t xml:space="preserve">- </w:t>
      </w:r>
      <w:proofErr w:type="spellStart"/>
      <w:r w:rsidRPr="004C4F4C">
        <w:rPr>
          <w:rFonts w:cstheme="minorHAnsi"/>
          <w:sz w:val="16"/>
        </w:rPr>
        <w:t>gies</w:t>
      </w:r>
      <w:proofErr w:type="spellEnd"/>
      <w:r w:rsidRPr="004C4F4C">
        <w:rPr>
          <w:rFonts w:cstheme="minorHAnsi"/>
          <w:sz w:val="16"/>
        </w:rPr>
        <w:t xml:space="preserve"> </w:t>
      </w:r>
      <w:r w:rsidRPr="004C4F4C">
        <w:rPr>
          <w:rStyle w:val="StyleUnderline"/>
          <w:rFonts w:cstheme="minorHAnsi"/>
        </w:rPr>
        <w:t xml:space="preserve">exceeding the </w:t>
      </w:r>
      <w:r w:rsidRPr="004C4F4C">
        <w:rPr>
          <w:rStyle w:val="Emphasis"/>
          <w:rFonts w:asciiTheme="minorHAnsi" w:hAnsiTheme="minorHAnsi" w:cstheme="minorHAnsi"/>
        </w:rPr>
        <w:t>terms of order</w:t>
      </w:r>
      <w:r w:rsidRPr="004C4F4C">
        <w:rPr>
          <w:rStyle w:val="StyleUnderline"/>
          <w:rFonts w:cstheme="minorHAnsi"/>
        </w:rPr>
        <w:t>.</w:t>
      </w:r>
      <w:r w:rsidRPr="004C4F4C">
        <w:rPr>
          <w:rFonts w:cstheme="minorHAnsi"/>
          <w:sz w:val="16"/>
        </w:rPr>
        <w:t xml:space="preserve"> He finds examples in this regard in the untouchables of India, on the one hand, and </w:t>
      </w:r>
      <w:r w:rsidRPr="004C4F4C">
        <w:rPr>
          <w:rFonts w:cstheme="minorHAnsi"/>
          <w:sz w:val="16"/>
        </w:rPr>
        <w:lastRenderedPageBreak/>
        <w:t xml:space="preserve">among the destitute in the economically and socially “less ritualistic” or “advanced civilizations” of the West, as he puts it, on the other. In the latter, </w:t>
      </w:r>
      <w:r w:rsidRPr="004C4F4C">
        <w:rPr>
          <w:rStyle w:val="StyleUnderline"/>
          <w:rFonts w:cstheme="minorHAnsi"/>
        </w:rPr>
        <w:t xml:space="preserve">“being </w:t>
      </w:r>
      <w:r w:rsidRPr="004C4F4C">
        <w:rPr>
          <w:rStyle w:val="Emphasis"/>
          <w:rFonts w:asciiTheme="minorHAnsi" w:hAnsiTheme="minorHAnsi" w:cstheme="minorHAnsi"/>
        </w:rPr>
        <w:t>destitute is all it takes</w:t>
      </w:r>
      <w:r w:rsidRPr="004C4F4C">
        <w:rPr>
          <w:rStyle w:val="StyleUnderline"/>
          <w:rFonts w:cstheme="minorHAnsi"/>
        </w:rPr>
        <w:t xml:space="preserve"> . . . to create between the self and others—who consider themselves the </w:t>
      </w:r>
      <w:r w:rsidRPr="004C4F4C">
        <w:rPr>
          <w:rStyle w:val="Emphasis"/>
          <w:rFonts w:asciiTheme="minorHAnsi" w:hAnsiTheme="minorHAnsi" w:cstheme="minorHAnsi"/>
        </w:rPr>
        <w:t>expression of normal man</w:t>
      </w:r>
      <w:r w:rsidRPr="004C4F4C">
        <w:rPr>
          <w:rStyle w:val="StyleUnderline"/>
          <w:rFonts w:cstheme="minorHAnsi"/>
        </w:rPr>
        <w:t>—a nearly insurmountable gap”</w:t>
      </w:r>
      <w:r w:rsidRPr="004C4F4C">
        <w:rPr>
          <w:rFonts w:cstheme="minorHAnsi"/>
          <w:sz w:val="16"/>
        </w:rPr>
        <w:t xml:space="preserve"> (144). Whether it be the hereditarily untouchables or the destitute in advanced countries, </w:t>
      </w:r>
      <w:r w:rsidRPr="004C4F4C">
        <w:rPr>
          <w:rStyle w:val="StyleUnderline"/>
          <w:rFonts w:cstheme="minorHAnsi"/>
        </w:rPr>
        <w:t>it is the “lowest strata of society,”</w:t>
      </w:r>
      <w:r w:rsidRPr="004C4F4C">
        <w:rPr>
          <w:rFonts w:cstheme="minorHAnsi"/>
          <w:sz w:val="16"/>
        </w:rPr>
        <w:t xml:space="preserve"> </w:t>
      </w:r>
      <w:proofErr w:type="spellStart"/>
      <w:r w:rsidRPr="004C4F4C">
        <w:rPr>
          <w:rFonts w:cstheme="minorHAnsi"/>
          <w:sz w:val="16"/>
        </w:rPr>
        <w:t>Bataille</w:t>
      </w:r>
      <w:proofErr w:type="spellEnd"/>
      <w:r w:rsidRPr="004C4F4C">
        <w:rPr>
          <w:rFonts w:cstheme="minorHAnsi"/>
          <w:sz w:val="16"/>
        </w:rPr>
        <w:t xml:space="preserve"> contends, “[that] can . . . be described as heterogeneous . . . </w:t>
      </w:r>
      <w:r w:rsidRPr="004C4F4C">
        <w:rPr>
          <w:rStyle w:val="StyleUnderline"/>
          <w:rFonts w:cstheme="minorHAnsi"/>
        </w:rPr>
        <w:t xml:space="preserve">those who </w:t>
      </w:r>
      <w:r w:rsidRPr="004C4F4C">
        <w:rPr>
          <w:rStyle w:val="Emphasis"/>
          <w:rFonts w:asciiTheme="minorHAnsi" w:hAnsiTheme="minorHAnsi" w:cstheme="minorHAnsi"/>
        </w:rPr>
        <w:t>generally provoke repulsion</w:t>
      </w:r>
      <w:r w:rsidRPr="004C4F4C">
        <w:rPr>
          <w:rStyle w:val="StyleUnderline"/>
          <w:rFonts w:cstheme="minorHAnsi"/>
        </w:rPr>
        <w:t xml:space="preserve"> and can in </w:t>
      </w:r>
      <w:r w:rsidRPr="004C4F4C">
        <w:rPr>
          <w:rStyle w:val="Emphasis"/>
          <w:rFonts w:asciiTheme="minorHAnsi" w:hAnsiTheme="minorHAnsi" w:cstheme="minorHAnsi"/>
        </w:rPr>
        <w:t>no case be assimilated</w:t>
      </w:r>
      <w:r w:rsidRPr="004C4F4C">
        <w:rPr>
          <w:rStyle w:val="StyleUnderline"/>
          <w:rFonts w:cstheme="minorHAnsi"/>
        </w:rPr>
        <w:t xml:space="preserve"> to the whole of mankind”</w:t>
      </w:r>
      <w:r w:rsidRPr="004C4F4C">
        <w:rPr>
          <w:rFonts w:cstheme="minorHAnsi"/>
          <w:sz w:val="16"/>
        </w:rPr>
        <w:t xml:space="preserve"> (144). </w:t>
      </w:r>
      <w:r w:rsidRPr="004C4F4C">
        <w:rPr>
          <w:rStyle w:val="StyleUnderline"/>
          <w:rFonts w:cstheme="minorHAnsi"/>
        </w:rPr>
        <w:t xml:space="preserve">In their untouchability or destitution, </w:t>
      </w:r>
      <w:r w:rsidRPr="004C4F4C">
        <w:rPr>
          <w:rStyle w:val="Emphasis"/>
          <w:rFonts w:asciiTheme="minorHAnsi" w:hAnsiTheme="minorHAnsi" w:cstheme="minorHAnsi"/>
        </w:rPr>
        <w:t xml:space="preserve">such </w:t>
      </w:r>
      <w:r w:rsidRPr="0031674A">
        <w:rPr>
          <w:rStyle w:val="Emphasis"/>
          <w:rFonts w:asciiTheme="minorHAnsi" w:hAnsiTheme="minorHAnsi" w:cstheme="minorHAnsi"/>
          <w:highlight w:val="cyan"/>
        </w:rPr>
        <w:t>groups are a heterogeneous</w:t>
      </w:r>
      <w:r w:rsidRPr="0031674A">
        <w:rPr>
          <w:rStyle w:val="StyleUnderline"/>
          <w:rFonts w:cstheme="minorHAnsi"/>
          <w:highlight w:val="cyan"/>
        </w:rPr>
        <w:t xml:space="preserve"> element </w:t>
      </w:r>
      <w:r w:rsidRPr="0031674A">
        <w:rPr>
          <w:rStyle w:val="Emphasis"/>
          <w:rFonts w:asciiTheme="minorHAnsi" w:hAnsiTheme="minorHAnsi" w:cstheme="minorHAnsi"/>
          <w:highlight w:val="cyan"/>
        </w:rPr>
        <w:t>associated with useless expenditure</w:t>
      </w:r>
      <w:r w:rsidRPr="004C4F4C">
        <w:rPr>
          <w:rStyle w:val="Emphasis"/>
          <w:rFonts w:asciiTheme="minorHAnsi" w:hAnsiTheme="minorHAnsi" w:cstheme="minorHAnsi"/>
        </w:rPr>
        <w:t>,</w:t>
      </w:r>
      <w:r w:rsidRPr="004C4F4C">
        <w:rPr>
          <w:rStyle w:val="StyleUnderline"/>
          <w:rFonts w:cstheme="minorHAnsi"/>
        </w:rPr>
        <w:t xml:space="preserve"> with “violence, excess, delirium, madness . . . [that] to varying degrees” has the capacity because occluded within but not fully subsumed by the juridical-economic order to unsettle the terms of order (142).</w:t>
      </w:r>
      <w:r w:rsidRPr="004C4F4C">
        <w:rPr>
          <w:rFonts w:cstheme="minorHAnsi"/>
          <w:sz w:val="16"/>
        </w:rPr>
        <w:t xml:space="preserve"> </w:t>
      </w:r>
      <w:r w:rsidRPr="004C4F4C">
        <w:rPr>
          <w:rStyle w:val="Emphasis"/>
          <w:rFonts w:asciiTheme="minorHAnsi" w:hAnsiTheme="minorHAnsi" w:cstheme="minorHAnsi"/>
        </w:rPr>
        <w:t xml:space="preserve">Interpreted as mobs, </w:t>
      </w:r>
      <w:r w:rsidRPr="0031674A">
        <w:rPr>
          <w:rStyle w:val="Emphasis"/>
          <w:rFonts w:asciiTheme="minorHAnsi" w:hAnsiTheme="minorHAnsi" w:cstheme="minorHAnsi"/>
          <w:highlight w:val="cyan"/>
        </w:rPr>
        <w:t>they are outlaw</w:t>
      </w:r>
      <w:r w:rsidRPr="004C4F4C">
        <w:rPr>
          <w:rStyle w:val="Emphasis"/>
          <w:rFonts w:asciiTheme="minorHAnsi" w:hAnsiTheme="minorHAnsi" w:cstheme="minorHAnsi"/>
        </w:rPr>
        <w:t xml:space="preserve"> or “[breakers] of the laws of social homogeneity.”</w:t>
      </w:r>
      <w:r w:rsidRPr="004C4F4C">
        <w:rPr>
          <w:rFonts w:cstheme="minorHAnsi"/>
          <w:sz w:val="16"/>
        </w:rPr>
        <w:t xml:space="preserve"> As such, “these </w:t>
      </w:r>
      <w:proofErr w:type="spellStart"/>
      <w:r w:rsidRPr="004C4F4C">
        <w:rPr>
          <w:rFonts w:cstheme="minorHAnsi"/>
          <w:sz w:val="16"/>
        </w:rPr>
        <w:t>impov</w:t>
      </w:r>
      <w:proofErr w:type="spellEnd"/>
      <w:r w:rsidRPr="004C4F4C">
        <w:rPr>
          <w:rFonts w:cstheme="minorHAnsi"/>
          <w:sz w:val="16"/>
        </w:rPr>
        <w:t xml:space="preserve">- </w:t>
      </w:r>
      <w:proofErr w:type="spellStart"/>
      <w:r w:rsidRPr="004C4F4C">
        <w:rPr>
          <w:rFonts w:cstheme="minorHAnsi"/>
          <w:sz w:val="16"/>
        </w:rPr>
        <w:t>erished</w:t>
      </w:r>
      <w:proofErr w:type="spellEnd"/>
      <w:r w:rsidRPr="004C4F4C">
        <w:rPr>
          <w:rFonts w:cstheme="minorHAnsi"/>
          <w:sz w:val="16"/>
        </w:rPr>
        <w:t xml:space="preserve"> classes,” </w:t>
      </w:r>
      <w:proofErr w:type="spellStart"/>
      <w:r w:rsidRPr="004C4F4C">
        <w:rPr>
          <w:rFonts w:cstheme="minorHAnsi"/>
          <w:sz w:val="16"/>
        </w:rPr>
        <w:t>Bataille</w:t>
      </w:r>
      <w:proofErr w:type="spellEnd"/>
      <w:r w:rsidRPr="004C4F4C">
        <w:rPr>
          <w:rFonts w:cstheme="minorHAnsi"/>
          <w:sz w:val="16"/>
        </w:rPr>
        <w:t xml:space="preserve"> says, “are </w:t>
      </w:r>
      <w:r w:rsidRPr="0031674A">
        <w:rPr>
          <w:rStyle w:val="StyleUnderline"/>
          <w:rFonts w:cstheme="minorHAnsi"/>
          <w:highlight w:val="cyan"/>
        </w:rPr>
        <w:t xml:space="preserve">characterized by the </w:t>
      </w:r>
      <w:r w:rsidRPr="0031674A">
        <w:rPr>
          <w:rStyle w:val="Emphasis"/>
          <w:rFonts w:asciiTheme="minorHAnsi" w:hAnsiTheme="minorHAnsi" w:cstheme="minorHAnsi"/>
          <w:highlight w:val="cyan"/>
        </w:rPr>
        <w:t>prohibition of contact</w:t>
      </w:r>
      <w:r w:rsidRPr="004C4F4C">
        <w:rPr>
          <w:rStyle w:val="StyleUnderline"/>
          <w:rFonts w:cstheme="minorHAnsi"/>
        </w:rPr>
        <w:t xml:space="preserve"> analogous to that applied to sacred things</w:t>
      </w:r>
      <w:r w:rsidRPr="004C4F4C">
        <w:rPr>
          <w:rFonts w:cstheme="minorHAnsi"/>
          <w:sz w:val="16"/>
        </w:rPr>
        <w:t xml:space="preserve">” (144), </w:t>
      </w:r>
      <w:r w:rsidRPr="0031674A">
        <w:rPr>
          <w:rStyle w:val="StyleUnderline"/>
          <w:rFonts w:cstheme="minorHAnsi"/>
          <w:highlight w:val="cyan"/>
        </w:rPr>
        <w:t>particularly</w:t>
      </w:r>
      <w:r w:rsidRPr="004C4F4C">
        <w:rPr>
          <w:rStyle w:val="StyleUnderline"/>
          <w:rFonts w:cstheme="minorHAnsi"/>
        </w:rPr>
        <w:t xml:space="preserve"> those </w:t>
      </w:r>
      <w:r w:rsidRPr="0031674A">
        <w:rPr>
          <w:rStyle w:val="StyleUnderline"/>
          <w:rFonts w:cstheme="minorHAnsi"/>
          <w:highlight w:val="cyan"/>
        </w:rPr>
        <w:t>tabooed things</w:t>
      </w:r>
      <w:r w:rsidRPr="004C4F4C">
        <w:rPr>
          <w:rFonts w:cstheme="minorHAnsi"/>
          <w:sz w:val="16"/>
        </w:rPr>
        <w:t xml:space="preserve">, those things, as Richman explains again elaborating </w:t>
      </w:r>
      <w:proofErr w:type="spellStart"/>
      <w:r w:rsidRPr="004C4F4C">
        <w:rPr>
          <w:rFonts w:cstheme="minorHAnsi"/>
          <w:sz w:val="16"/>
        </w:rPr>
        <w:t>Bataille</w:t>
      </w:r>
      <w:proofErr w:type="spellEnd"/>
      <w:r w:rsidRPr="004C4F4C">
        <w:rPr>
          <w:rFonts w:cstheme="minorHAnsi"/>
          <w:sz w:val="16"/>
        </w:rPr>
        <w:t xml:space="preserve">, </w:t>
      </w:r>
      <w:r w:rsidRPr="004C4F4C">
        <w:rPr>
          <w:rStyle w:val="StyleUnderline"/>
          <w:rFonts w:cstheme="minorHAnsi"/>
        </w:rPr>
        <w:t xml:space="preserve">placed </w:t>
      </w:r>
      <w:r w:rsidRPr="0031674A">
        <w:rPr>
          <w:rStyle w:val="StyleUnderline"/>
          <w:rFonts w:cstheme="minorHAnsi"/>
          <w:highlight w:val="cyan"/>
        </w:rPr>
        <w:t>under “restricted contact”</w:t>
      </w:r>
      <w:r w:rsidRPr="004C4F4C">
        <w:rPr>
          <w:rStyle w:val="StyleUnderline"/>
          <w:rFonts w:cstheme="minorHAnsi"/>
        </w:rPr>
        <w:t xml:space="preserve"> and </w:t>
      </w:r>
      <w:r w:rsidRPr="0031674A">
        <w:rPr>
          <w:rStyle w:val="StyleUnderline"/>
          <w:rFonts w:cstheme="minorHAnsi"/>
          <w:highlight w:val="cyan"/>
        </w:rPr>
        <w:t>whose</w:t>
      </w:r>
      <w:r w:rsidRPr="004C4F4C">
        <w:rPr>
          <w:rStyle w:val="StyleUnderline"/>
          <w:rFonts w:cstheme="minorHAnsi"/>
        </w:rPr>
        <w:t xml:space="preserve"> </w:t>
      </w:r>
      <w:r w:rsidRPr="004C4F4C">
        <w:rPr>
          <w:rStyle w:val="Emphasis"/>
          <w:rFonts w:asciiTheme="minorHAnsi" w:hAnsiTheme="minorHAnsi" w:cstheme="minorHAnsi"/>
        </w:rPr>
        <w:t xml:space="preserve">collective </w:t>
      </w:r>
      <w:r w:rsidRPr="0031674A">
        <w:rPr>
          <w:rStyle w:val="Emphasis"/>
          <w:rFonts w:asciiTheme="minorHAnsi" w:hAnsiTheme="minorHAnsi" w:cstheme="minorHAnsi"/>
          <w:highlight w:val="cyan"/>
        </w:rPr>
        <w:t>effervescence</w:t>
      </w:r>
      <w:r w:rsidRPr="0031674A">
        <w:rPr>
          <w:rStyle w:val="StyleUnderline"/>
          <w:rFonts w:cstheme="minorHAnsi"/>
          <w:highlight w:val="cyan"/>
        </w:rPr>
        <w:t xml:space="preserve"> indicates a “transgression”</w:t>
      </w:r>
      <w:r w:rsidRPr="004C4F4C">
        <w:rPr>
          <w:rStyle w:val="StyleUnderline"/>
          <w:rFonts w:cstheme="minorHAnsi"/>
        </w:rPr>
        <w:t xml:space="preserve"> or a “</w:t>
      </w:r>
      <w:r w:rsidRPr="004C4F4C">
        <w:rPr>
          <w:rStyle w:val="Emphasis"/>
          <w:rFonts w:asciiTheme="minorHAnsi" w:hAnsiTheme="minorHAnsi" w:cstheme="minorHAnsi"/>
        </w:rPr>
        <w:t>negation [that] surpasses itself</w:t>
      </w:r>
      <w:r w:rsidRPr="004C4F4C">
        <w:rPr>
          <w:rStyle w:val="StyleUnderline"/>
          <w:rFonts w:cstheme="minorHAnsi"/>
        </w:rPr>
        <w:t>”</w:t>
      </w:r>
      <w:r w:rsidRPr="004C4F4C">
        <w:rPr>
          <w:rFonts w:cstheme="minorHAnsi"/>
          <w:sz w:val="16"/>
        </w:rPr>
        <w:t xml:space="preserve"> in exceeding every closed order “without returning to the original condition or state it had negated.”14 Here </w:t>
      </w:r>
      <w:r w:rsidRPr="004C4F4C">
        <w:rPr>
          <w:rStyle w:val="StyleUnderline"/>
          <w:rFonts w:cstheme="minorHAnsi"/>
        </w:rPr>
        <w:t>we find the sacred</w:t>
      </w:r>
      <w:r w:rsidRPr="004C4F4C">
        <w:rPr>
          <w:rFonts w:cstheme="minorHAnsi"/>
          <w:sz w:val="16"/>
        </w:rPr>
        <w:t xml:space="preserve"> in its excessive, left- hand mode of ceaseless rupture and rapture, </w:t>
      </w:r>
      <w:r w:rsidRPr="004C4F4C">
        <w:rPr>
          <w:rStyle w:val="StyleUnderline"/>
          <w:rFonts w:cstheme="minorHAnsi"/>
        </w:rPr>
        <w:t xml:space="preserve">as harbinger of </w:t>
      </w:r>
      <w:r w:rsidRPr="004C4F4C">
        <w:rPr>
          <w:rStyle w:val="Emphasis"/>
          <w:rFonts w:asciiTheme="minorHAnsi" w:hAnsiTheme="minorHAnsi" w:cstheme="minorHAnsi"/>
        </w:rPr>
        <w:t>a sociality without limit</w:t>
      </w:r>
      <w:r w:rsidRPr="004C4F4C">
        <w:rPr>
          <w:rFonts w:cstheme="minorHAnsi"/>
          <w:sz w:val="16"/>
        </w:rPr>
        <w:t xml:space="preserve"> or completion. </w:t>
      </w:r>
    </w:p>
    <w:p w:rsidR="006211B7" w:rsidRPr="004C4F4C" w:rsidRDefault="006211B7" w:rsidP="006211B7">
      <w:pPr>
        <w:rPr>
          <w:rFonts w:cstheme="minorHAnsi"/>
          <w:sz w:val="16"/>
        </w:rPr>
      </w:pPr>
      <w:r w:rsidRPr="004C4F4C">
        <w:rPr>
          <w:rFonts w:cstheme="minorHAnsi"/>
          <w:sz w:val="16"/>
        </w:rPr>
        <w:t xml:space="preserve">This brings us to an absolutely vital point around which much of what I want to say in this article and, indeed, much of my effort to </w:t>
      </w:r>
      <w:proofErr w:type="spellStart"/>
      <w:r w:rsidRPr="004C4F4C">
        <w:rPr>
          <w:rFonts w:cstheme="minorHAnsi"/>
          <w:sz w:val="16"/>
        </w:rPr>
        <w:t>mobi</w:t>
      </w:r>
      <w:proofErr w:type="spellEnd"/>
      <w:r w:rsidRPr="004C4F4C">
        <w:rPr>
          <w:rFonts w:cstheme="minorHAnsi"/>
          <w:sz w:val="16"/>
        </w:rPr>
        <w:t xml:space="preserve">- </w:t>
      </w:r>
      <w:proofErr w:type="spellStart"/>
      <w:r w:rsidRPr="004C4F4C">
        <w:rPr>
          <w:rFonts w:cstheme="minorHAnsi"/>
          <w:sz w:val="16"/>
        </w:rPr>
        <w:t>lize</w:t>
      </w:r>
      <w:proofErr w:type="spellEnd"/>
      <w:r w:rsidRPr="004C4F4C">
        <w:rPr>
          <w:rFonts w:cstheme="minorHAnsi"/>
          <w:sz w:val="16"/>
        </w:rPr>
        <w:t xml:space="preserve"> a discourse of the sacred for black studies, turns: the ambiguity within the very notion of the sacred itself as both pure and the impure. Alexander Riley succinctly clarifies the issues here: </w:t>
      </w:r>
      <w:r w:rsidRPr="0031674A">
        <w:rPr>
          <w:rStyle w:val="StyleUnderline"/>
          <w:rFonts w:cstheme="minorHAnsi"/>
          <w:highlight w:val="cyan"/>
        </w:rPr>
        <w:t>“The sacred</w:t>
      </w:r>
      <w:r w:rsidRPr="004C4F4C">
        <w:rPr>
          <w:rStyle w:val="StyleUnderline"/>
          <w:rFonts w:cstheme="minorHAnsi"/>
        </w:rPr>
        <w:t xml:space="preserve"> is not only the holy or consecrated but </w:t>
      </w:r>
      <w:r w:rsidRPr="0031674A">
        <w:rPr>
          <w:rStyle w:val="Emphasis"/>
          <w:rFonts w:asciiTheme="minorHAnsi" w:hAnsiTheme="minorHAnsi" w:cstheme="minorHAnsi"/>
          <w:highlight w:val="cyan"/>
        </w:rPr>
        <w:t>can</w:t>
      </w:r>
      <w:r w:rsidRPr="004C4F4C">
        <w:rPr>
          <w:rStyle w:val="Emphasis"/>
          <w:rFonts w:asciiTheme="minorHAnsi" w:hAnsiTheme="minorHAnsi" w:cstheme="minorHAnsi"/>
        </w:rPr>
        <w:t xml:space="preserve"> also </w:t>
      </w:r>
      <w:r w:rsidRPr="0031674A">
        <w:rPr>
          <w:rStyle w:val="Emphasis"/>
          <w:rFonts w:asciiTheme="minorHAnsi" w:hAnsiTheme="minorHAnsi" w:cstheme="minorHAnsi"/>
          <w:highlight w:val="cyan"/>
        </w:rPr>
        <w:t>be the accursed.”</w:t>
      </w:r>
      <w:r w:rsidRPr="004C4F4C">
        <w:rPr>
          <w:rFonts w:cstheme="minorHAnsi"/>
          <w:sz w:val="16"/>
        </w:rPr>
        <w:t xml:space="preserve">15 That is to say, </w:t>
      </w:r>
      <w:r w:rsidRPr="004C4F4C">
        <w:rPr>
          <w:rStyle w:val="StyleUnderline"/>
          <w:rFonts w:cstheme="minorHAnsi"/>
        </w:rPr>
        <w:t>“in addition to being opposed in a binary relationship to the profane</w:t>
      </w:r>
      <w:r w:rsidRPr="004C4F4C">
        <w:rPr>
          <w:rFonts w:cstheme="minorHAnsi"/>
          <w:sz w:val="16"/>
        </w:rPr>
        <w:t xml:space="preserve"> [this is </w:t>
      </w:r>
      <w:proofErr w:type="spellStart"/>
      <w:r w:rsidRPr="004C4F4C">
        <w:rPr>
          <w:rFonts w:cstheme="minorHAnsi"/>
          <w:sz w:val="16"/>
        </w:rPr>
        <w:t>Bataille’s</w:t>
      </w:r>
      <w:proofErr w:type="spellEnd"/>
      <w:r w:rsidRPr="004C4F4C">
        <w:rPr>
          <w:rFonts w:cstheme="minorHAnsi"/>
          <w:sz w:val="16"/>
        </w:rPr>
        <w:t xml:space="preserve"> sphere of homogeneity], </w:t>
      </w:r>
      <w:r w:rsidRPr="004C4F4C">
        <w:rPr>
          <w:rStyle w:val="StyleUnderline"/>
          <w:rFonts w:cstheme="minorHAnsi"/>
        </w:rPr>
        <w:t xml:space="preserve">[the sacred] is itself </w:t>
      </w:r>
      <w:r w:rsidRPr="0031674A">
        <w:rPr>
          <w:rStyle w:val="StyleUnderline"/>
          <w:rFonts w:cstheme="minorHAnsi"/>
          <w:highlight w:val="cyan"/>
        </w:rPr>
        <w:t>comprised of</w:t>
      </w:r>
      <w:r w:rsidRPr="004C4F4C">
        <w:rPr>
          <w:rStyle w:val="StyleUnderline"/>
          <w:rFonts w:cstheme="minorHAnsi"/>
        </w:rPr>
        <w:t xml:space="preserve"> </w:t>
      </w:r>
      <w:r w:rsidRPr="004C4F4C">
        <w:rPr>
          <w:rStyle w:val="Emphasis"/>
          <w:rFonts w:asciiTheme="minorHAnsi" w:hAnsiTheme="minorHAnsi" w:cstheme="minorHAnsi"/>
        </w:rPr>
        <w:t>two opposing binary poles</w:t>
      </w:r>
      <w:r w:rsidRPr="004C4F4C">
        <w:rPr>
          <w:rStyle w:val="StyleUnderline"/>
          <w:rFonts w:cstheme="minorHAnsi"/>
        </w:rPr>
        <w:t xml:space="preserve">: </w:t>
      </w:r>
      <w:r w:rsidRPr="0031674A">
        <w:rPr>
          <w:rStyle w:val="StyleUnderline"/>
          <w:rFonts w:cstheme="minorHAnsi"/>
          <w:highlight w:val="cyan"/>
        </w:rPr>
        <w:t xml:space="preserve">the forces that </w:t>
      </w:r>
      <w:r w:rsidRPr="0031674A">
        <w:rPr>
          <w:rStyle w:val="Emphasis"/>
          <w:rFonts w:asciiTheme="minorHAnsi" w:hAnsiTheme="minorHAnsi" w:cstheme="minorHAnsi"/>
          <w:highlight w:val="cyan"/>
        </w:rPr>
        <w:t>maintain</w:t>
      </w:r>
      <w:r w:rsidRPr="004C4F4C">
        <w:rPr>
          <w:rStyle w:val="Emphasis"/>
          <w:rFonts w:asciiTheme="minorHAnsi" w:hAnsiTheme="minorHAnsi" w:cstheme="minorHAnsi"/>
        </w:rPr>
        <w:t xml:space="preserve"> physical and moral </w:t>
      </w:r>
      <w:r w:rsidRPr="0031674A">
        <w:rPr>
          <w:rStyle w:val="Emphasis"/>
          <w:rFonts w:asciiTheme="minorHAnsi" w:hAnsiTheme="minorHAnsi" w:cstheme="minorHAnsi"/>
          <w:highlight w:val="cyan"/>
        </w:rPr>
        <w:t>purity</w:t>
      </w:r>
      <w:r w:rsidRPr="004C4F4C">
        <w:rPr>
          <w:rStyle w:val="Emphasis"/>
          <w:rFonts w:asciiTheme="minorHAnsi" w:hAnsiTheme="minorHAnsi" w:cstheme="minorHAnsi"/>
        </w:rPr>
        <w:t xml:space="preserve"> and order</w:t>
      </w:r>
      <w:r w:rsidRPr="004C4F4C">
        <w:rPr>
          <w:rStyle w:val="StyleUnderline"/>
          <w:rFonts w:cstheme="minorHAnsi"/>
        </w:rPr>
        <w:t>, life, and health</w:t>
      </w:r>
      <w:r w:rsidRPr="004C4F4C">
        <w:rPr>
          <w:rFonts w:cstheme="minorHAnsi"/>
          <w:sz w:val="16"/>
        </w:rPr>
        <w:t xml:space="preserve"> [the holy that upholds the holy], </w:t>
      </w:r>
      <w:r w:rsidRPr="0031674A">
        <w:rPr>
          <w:rStyle w:val="StyleUnderline"/>
          <w:rFonts w:cstheme="minorHAnsi"/>
          <w:highlight w:val="cyan"/>
        </w:rPr>
        <w:t>and those that contribute to impurity</w:t>
      </w:r>
      <w:r w:rsidRPr="004C4F4C">
        <w:rPr>
          <w:rFonts w:cstheme="minorHAnsi"/>
          <w:sz w:val="16"/>
        </w:rPr>
        <w:t xml:space="preserve">, evil, sacrilege, disease, and death [the accursed].”16 The former sphere of </w:t>
      </w:r>
      <w:r w:rsidRPr="004C4F4C">
        <w:rPr>
          <w:rStyle w:val="StyleUnderline"/>
          <w:rFonts w:cstheme="minorHAnsi"/>
        </w:rPr>
        <w:t xml:space="preserve">pure </w:t>
      </w:r>
      <w:r w:rsidRPr="0031674A">
        <w:rPr>
          <w:rStyle w:val="StyleUnderline"/>
          <w:rFonts w:cstheme="minorHAnsi"/>
          <w:highlight w:val="cyan"/>
        </w:rPr>
        <w:t xml:space="preserve">divinity depends on </w:t>
      </w:r>
      <w:r w:rsidRPr="0031674A">
        <w:rPr>
          <w:rStyle w:val="Emphasis"/>
          <w:rFonts w:asciiTheme="minorHAnsi" w:hAnsiTheme="minorHAnsi" w:cstheme="minorHAnsi"/>
          <w:highlight w:val="cyan"/>
        </w:rPr>
        <w:t>an accursed share</w:t>
      </w:r>
      <w:r w:rsidRPr="004C4F4C">
        <w:rPr>
          <w:rFonts w:cstheme="minorHAnsi"/>
          <w:sz w:val="16"/>
        </w:rPr>
        <w:t xml:space="preserve">, an excremental element, </w:t>
      </w:r>
      <w:r w:rsidRPr="0031674A">
        <w:rPr>
          <w:rStyle w:val="StyleUnderline"/>
          <w:rFonts w:cstheme="minorHAnsi"/>
          <w:highlight w:val="cyan"/>
        </w:rPr>
        <w:t>to</w:t>
      </w:r>
      <w:r w:rsidRPr="004C4F4C">
        <w:rPr>
          <w:rStyle w:val="StyleUnderline"/>
          <w:rFonts w:cstheme="minorHAnsi"/>
        </w:rPr>
        <w:t xml:space="preserve"> constitute and </w:t>
      </w:r>
      <w:r w:rsidRPr="0031674A">
        <w:rPr>
          <w:rStyle w:val="StyleUnderline"/>
          <w:rFonts w:cstheme="minorHAnsi"/>
          <w:highlight w:val="cyan"/>
        </w:rPr>
        <w:t>secure itself</w:t>
      </w:r>
      <w:r w:rsidRPr="004C4F4C">
        <w:rPr>
          <w:rStyle w:val="StyleUnderline"/>
          <w:rFonts w:cstheme="minorHAnsi"/>
        </w:rPr>
        <w:t xml:space="preserve">, </w:t>
      </w:r>
      <w:r w:rsidRPr="004C4F4C">
        <w:rPr>
          <w:rStyle w:val="Emphasis"/>
          <w:rFonts w:asciiTheme="minorHAnsi" w:hAnsiTheme="minorHAnsi" w:cstheme="minorHAnsi"/>
        </w:rPr>
        <w:t>within the terms of a restricted economy</w:t>
      </w:r>
      <w:r w:rsidRPr="004C4F4C">
        <w:rPr>
          <w:rStyle w:val="StyleUnderline"/>
          <w:rFonts w:cstheme="minorHAnsi"/>
        </w:rPr>
        <w:t xml:space="preserve"> of sacrificial exchange</w:t>
      </w:r>
      <w:r w:rsidRPr="004C4F4C">
        <w:rPr>
          <w:rFonts w:cstheme="minorHAnsi"/>
          <w:sz w:val="16"/>
        </w:rPr>
        <w:t xml:space="preserve">, as pure. As Giorgio Agamben understood and as Riley reiterates, this doubled, contradictory or ambiguous sense of the sacred is connected to the Latin word from which it derives: </w:t>
      </w:r>
      <w:proofErr w:type="spellStart"/>
      <w:r w:rsidRPr="004C4F4C">
        <w:rPr>
          <w:rFonts w:cstheme="minorHAnsi"/>
          <w:sz w:val="16"/>
        </w:rPr>
        <w:t>sacer</w:t>
      </w:r>
      <w:proofErr w:type="spellEnd"/>
      <w:r w:rsidRPr="004C4F4C">
        <w:rPr>
          <w:rFonts w:cstheme="minorHAnsi"/>
          <w:sz w:val="16"/>
        </w:rPr>
        <w:t xml:space="preserve">. Riley goes on to explain how the idea of the sacred can trip us up: hewing close to the Latin sense of </w:t>
      </w:r>
      <w:proofErr w:type="spellStart"/>
      <w:r w:rsidRPr="004C4F4C">
        <w:rPr>
          <w:rFonts w:cstheme="minorHAnsi"/>
          <w:sz w:val="16"/>
        </w:rPr>
        <w:t>sacer</w:t>
      </w:r>
      <w:proofErr w:type="spellEnd"/>
      <w:r w:rsidRPr="004C4F4C">
        <w:rPr>
          <w:rFonts w:cstheme="minorHAnsi"/>
          <w:sz w:val="16"/>
        </w:rPr>
        <w:t xml:space="preserve">, “the French </w:t>
      </w:r>
      <w:proofErr w:type="spellStart"/>
      <w:r w:rsidRPr="004C4F4C">
        <w:rPr>
          <w:rFonts w:cstheme="minorHAnsi"/>
          <w:sz w:val="16"/>
        </w:rPr>
        <w:t>sacre</w:t>
      </w:r>
      <w:proofErr w:type="spellEnd"/>
      <w:r w:rsidRPr="004C4F4C">
        <w:rPr>
          <w:rFonts w:cstheme="minorHAnsi"/>
          <w:sz w:val="16"/>
        </w:rPr>
        <w:t xml:space="preserve">́ . . . can mean both, and is frequently used in both senses (la musique </w:t>
      </w:r>
      <w:proofErr w:type="spellStart"/>
      <w:r w:rsidRPr="004C4F4C">
        <w:rPr>
          <w:rFonts w:cstheme="minorHAnsi"/>
          <w:sz w:val="16"/>
        </w:rPr>
        <w:t>sacrée</w:t>
      </w:r>
      <w:proofErr w:type="spellEnd"/>
      <w:r w:rsidRPr="004C4F4C">
        <w:rPr>
          <w:rFonts w:cstheme="minorHAnsi"/>
          <w:sz w:val="16"/>
        </w:rPr>
        <w:t xml:space="preserve">, holy or sacred music, and un </w:t>
      </w:r>
      <w:proofErr w:type="spellStart"/>
      <w:r w:rsidRPr="004C4F4C">
        <w:rPr>
          <w:rFonts w:cstheme="minorHAnsi"/>
          <w:sz w:val="16"/>
        </w:rPr>
        <w:t>sacre</w:t>
      </w:r>
      <w:proofErr w:type="spellEnd"/>
      <w:r w:rsidRPr="004C4F4C">
        <w:rPr>
          <w:rFonts w:cstheme="minorHAnsi"/>
          <w:sz w:val="16"/>
        </w:rPr>
        <w:t xml:space="preserve">́ </w:t>
      </w:r>
      <w:proofErr w:type="spellStart"/>
      <w:r w:rsidRPr="004C4F4C">
        <w:rPr>
          <w:rFonts w:cstheme="minorHAnsi"/>
          <w:sz w:val="16"/>
        </w:rPr>
        <w:t>menteur</w:t>
      </w:r>
      <w:proofErr w:type="spellEnd"/>
      <w:r w:rsidRPr="004C4F4C">
        <w:rPr>
          <w:rFonts w:cstheme="minorHAnsi"/>
          <w:sz w:val="16"/>
        </w:rPr>
        <w:t xml:space="preserve">, a damned or accursed liar), whereas the English ‘sacred’ has in practice lost the second meaning.”17 </w:t>
      </w:r>
    </w:p>
    <w:p w:rsidR="006211B7" w:rsidRDefault="006211B7" w:rsidP="006211B7">
      <w:pPr>
        <w:rPr>
          <w:rFonts w:cstheme="minorHAnsi"/>
          <w:sz w:val="16"/>
        </w:rPr>
      </w:pPr>
      <w:r w:rsidRPr="004C4F4C">
        <w:rPr>
          <w:rFonts w:cstheme="minorHAnsi"/>
          <w:sz w:val="16"/>
        </w:rPr>
        <w:t xml:space="preserve">If </w:t>
      </w:r>
      <w:proofErr w:type="spellStart"/>
      <w:r w:rsidRPr="004C4F4C">
        <w:rPr>
          <w:rFonts w:cstheme="minorHAnsi"/>
          <w:sz w:val="16"/>
        </w:rPr>
        <w:t>Bataille</w:t>
      </w:r>
      <w:proofErr w:type="spellEnd"/>
      <w:r w:rsidRPr="004C4F4C">
        <w:rPr>
          <w:rFonts w:cstheme="minorHAnsi"/>
          <w:sz w:val="16"/>
        </w:rPr>
        <w:t xml:space="preserve"> associates this second sense of the sacred, whose relationship to the first is not dialectical but excessive or abyssal, with the untouchables and the destitute, then here I stretch the generally Durkheimian formulation of the right- and left-hand sacred, bending along with it even </w:t>
      </w:r>
      <w:proofErr w:type="spellStart"/>
      <w:r w:rsidRPr="004C4F4C">
        <w:rPr>
          <w:rFonts w:cstheme="minorHAnsi"/>
          <w:sz w:val="16"/>
        </w:rPr>
        <w:t>Bataille’s</w:t>
      </w:r>
      <w:proofErr w:type="spellEnd"/>
      <w:r w:rsidRPr="004C4F4C">
        <w:rPr>
          <w:rFonts w:cstheme="minorHAnsi"/>
          <w:sz w:val="16"/>
        </w:rPr>
        <w:t xml:space="preserve"> more renegade formulation of sacred excess to that blackened or </w:t>
      </w:r>
      <w:r w:rsidRPr="0031674A">
        <w:rPr>
          <w:rStyle w:val="StyleUnderline"/>
          <w:rFonts w:cstheme="minorHAnsi"/>
          <w:highlight w:val="cyan"/>
        </w:rPr>
        <w:t>black</w:t>
      </w:r>
      <w:r w:rsidRPr="004C4F4C">
        <w:rPr>
          <w:rStyle w:val="StyleUnderline"/>
          <w:rFonts w:cstheme="minorHAnsi"/>
        </w:rPr>
        <w:t xml:space="preserve"> sacral </w:t>
      </w:r>
      <w:r w:rsidRPr="0031674A">
        <w:rPr>
          <w:rStyle w:val="StyleUnderline"/>
          <w:rFonts w:cstheme="minorHAnsi"/>
          <w:highlight w:val="cyan"/>
        </w:rPr>
        <w:t>(non)position</w:t>
      </w:r>
      <w:r w:rsidRPr="004C4F4C">
        <w:rPr>
          <w:rFonts w:cstheme="minorHAnsi"/>
          <w:sz w:val="16"/>
        </w:rPr>
        <w:t xml:space="preserve"> that </w:t>
      </w:r>
      <w:r w:rsidRPr="0031674A">
        <w:rPr>
          <w:rStyle w:val="Emphasis"/>
          <w:rFonts w:asciiTheme="minorHAnsi" w:hAnsiTheme="minorHAnsi" w:cstheme="minorHAnsi"/>
          <w:highlight w:val="cyan"/>
        </w:rPr>
        <w:t>aroused the Charlottesville</w:t>
      </w:r>
      <w:r w:rsidRPr="004C4F4C">
        <w:rPr>
          <w:rStyle w:val="Emphasis"/>
          <w:rFonts w:asciiTheme="minorHAnsi" w:hAnsiTheme="minorHAnsi" w:cstheme="minorHAnsi"/>
        </w:rPr>
        <w:t xml:space="preserve"> white nationalist </w:t>
      </w:r>
      <w:r w:rsidRPr="0031674A">
        <w:rPr>
          <w:rStyle w:val="Emphasis"/>
          <w:rFonts w:asciiTheme="minorHAnsi" w:hAnsiTheme="minorHAnsi" w:cstheme="minorHAnsi"/>
          <w:highlight w:val="cyan"/>
        </w:rPr>
        <w:t>rally</w:t>
      </w:r>
      <w:r w:rsidRPr="004C4F4C">
        <w:rPr>
          <w:rFonts w:cstheme="minorHAnsi"/>
          <w:sz w:val="16"/>
        </w:rPr>
        <w:t xml:space="preserve"> in the first place </w:t>
      </w:r>
      <w:r w:rsidRPr="004C4F4C">
        <w:rPr>
          <w:rStyle w:val="StyleUnderline"/>
          <w:rFonts w:cstheme="minorHAnsi"/>
        </w:rPr>
        <w:t>as a violent secondary, “right- hand” reaction.</w:t>
      </w:r>
      <w:r w:rsidRPr="004C4F4C">
        <w:rPr>
          <w:rFonts w:cstheme="minorHAnsi"/>
          <w:sz w:val="16"/>
        </w:rPr>
        <w:t xml:space="preserve"> </w:t>
      </w:r>
      <w:r w:rsidRPr="004C4F4C">
        <w:rPr>
          <w:rStyle w:val="StyleUnderline"/>
          <w:rFonts w:cstheme="minorHAnsi"/>
        </w:rPr>
        <w:t xml:space="preserve">This opens up a consideration of the </w:t>
      </w:r>
      <w:proofErr w:type="spellStart"/>
      <w:r w:rsidRPr="004C4F4C">
        <w:rPr>
          <w:rStyle w:val="Emphasis"/>
          <w:rFonts w:asciiTheme="minorHAnsi" w:hAnsiTheme="minorHAnsi" w:cstheme="minorHAnsi"/>
        </w:rPr>
        <w:t>sacred’s</w:t>
      </w:r>
      <w:proofErr w:type="spellEnd"/>
      <w:r w:rsidRPr="004C4F4C">
        <w:rPr>
          <w:rStyle w:val="Emphasis"/>
          <w:rFonts w:asciiTheme="minorHAnsi" w:hAnsiTheme="minorHAnsi" w:cstheme="minorHAnsi"/>
        </w:rPr>
        <w:t xml:space="preserve"> proximity to blackness</w:t>
      </w:r>
      <w:r w:rsidRPr="004C4F4C">
        <w:rPr>
          <w:rStyle w:val="StyleUnderline"/>
          <w:rFonts w:cstheme="minorHAnsi"/>
        </w:rPr>
        <w:t xml:space="preserve"> wherein</w:t>
      </w:r>
      <w:r w:rsidRPr="004C4F4C">
        <w:rPr>
          <w:rFonts w:cstheme="minorHAnsi"/>
          <w:sz w:val="16"/>
        </w:rPr>
        <w:t xml:space="preserve">, following Hortense J. Spillers, </w:t>
      </w:r>
      <w:r w:rsidRPr="004C4F4C">
        <w:rPr>
          <w:rStyle w:val="StyleUnderline"/>
          <w:rFonts w:cstheme="minorHAnsi"/>
        </w:rPr>
        <w:t xml:space="preserve">we might </w:t>
      </w:r>
      <w:r w:rsidRPr="0031674A">
        <w:rPr>
          <w:rStyle w:val="StyleUnderline"/>
          <w:rFonts w:cstheme="minorHAnsi"/>
          <w:highlight w:val="cyan"/>
        </w:rPr>
        <w:t xml:space="preserve">think of blackness as </w:t>
      </w:r>
      <w:r w:rsidRPr="0031674A">
        <w:rPr>
          <w:rStyle w:val="Emphasis"/>
          <w:rFonts w:asciiTheme="minorHAnsi" w:hAnsiTheme="minorHAnsi" w:cstheme="minorHAnsi"/>
          <w:highlight w:val="cyan"/>
        </w:rPr>
        <w:t>“symptom of the sacred,”</w:t>
      </w:r>
      <w:r w:rsidRPr="004C4F4C">
        <w:rPr>
          <w:rStyle w:val="Emphasis"/>
          <w:rFonts w:asciiTheme="minorHAnsi" w:hAnsiTheme="minorHAnsi" w:cstheme="minorHAnsi"/>
        </w:rPr>
        <w:t xml:space="preserve"> </w:t>
      </w:r>
      <w:r w:rsidRPr="004C4F4C">
        <w:rPr>
          <w:rStyle w:val="StyleUnderline"/>
          <w:rFonts w:cstheme="minorHAnsi"/>
        </w:rPr>
        <w:t xml:space="preserve">as </w:t>
      </w:r>
      <w:r w:rsidRPr="004C4F4C">
        <w:rPr>
          <w:rStyle w:val="Emphasis"/>
          <w:rFonts w:asciiTheme="minorHAnsi" w:hAnsiTheme="minorHAnsi" w:cstheme="minorHAnsi"/>
        </w:rPr>
        <w:t>terrifying monstrance of that beautiful monstrosity</w:t>
      </w:r>
      <w:r w:rsidRPr="004C4F4C">
        <w:rPr>
          <w:rStyle w:val="StyleUnderline"/>
          <w:rFonts w:cstheme="minorHAnsi"/>
        </w:rPr>
        <w:t>, that inner scar voluntarily claimed in having been called.18</w:t>
      </w:r>
      <w:r w:rsidRPr="004C4F4C">
        <w:rPr>
          <w:rFonts w:cstheme="minorHAnsi"/>
          <w:sz w:val="16"/>
        </w:rPr>
        <w:t xml:space="preserve"> </w:t>
      </w:r>
      <w:r w:rsidRPr="004C4F4C">
        <w:rPr>
          <w:rStyle w:val="StyleUnderline"/>
          <w:rFonts w:cstheme="minorHAnsi"/>
        </w:rPr>
        <w:t>The monstrosity to be claimed here</w:t>
      </w:r>
      <w:r w:rsidRPr="004C4F4C">
        <w:rPr>
          <w:rFonts w:cstheme="minorHAnsi"/>
          <w:sz w:val="16"/>
        </w:rPr>
        <w:t xml:space="preserve">, this “unbounded sociality,” concerns </w:t>
      </w:r>
      <w:r w:rsidRPr="004C4F4C">
        <w:rPr>
          <w:rStyle w:val="StyleUnderline"/>
          <w:rFonts w:cstheme="minorHAnsi"/>
        </w:rPr>
        <w:t>“</w:t>
      </w:r>
      <w:r w:rsidRPr="0031674A">
        <w:rPr>
          <w:rStyle w:val="StyleUnderline"/>
          <w:rFonts w:cstheme="minorHAnsi"/>
          <w:highlight w:val="cyan"/>
        </w:rPr>
        <w:t>blackness</w:t>
      </w:r>
      <w:r w:rsidRPr="004C4F4C">
        <w:rPr>
          <w:rStyle w:val="StyleUnderline"/>
          <w:rFonts w:cstheme="minorHAnsi"/>
        </w:rPr>
        <w:t xml:space="preserve"> as </w:t>
      </w:r>
      <w:r w:rsidRPr="004C4F4C">
        <w:rPr>
          <w:rStyle w:val="Emphasis"/>
          <w:rFonts w:asciiTheme="minorHAnsi" w:hAnsiTheme="minorHAnsi" w:cstheme="minorHAnsi"/>
        </w:rPr>
        <w:t xml:space="preserve">matter [that] </w:t>
      </w:r>
      <w:r w:rsidRPr="0031674A">
        <w:rPr>
          <w:rStyle w:val="Emphasis"/>
          <w:rFonts w:asciiTheme="minorHAnsi" w:hAnsiTheme="minorHAnsi" w:cstheme="minorHAnsi"/>
          <w:highlight w:val="cyan"/>
        </w:rPr>
        <w:t>signals</w:t>
      </w:r>
      <w:r w:rsidRPr="004C4F4C">
        <w:rPr>
          <w:rStyle w:val="Emphasis"/>
          <w:rFonts w:asciiTheme="minorHAnsi" w:hAnsiTheme="minorHAnsi" w:cstheme="minorHAnsi"/>
        </w:rPr>
        <w:t xml:space="preserve"> [infinity],</w:t>
      </w:r>
      <w:r w:rsidRPr="004C4F4C">
        <w:rPr>
          <w:rStyle w:val="StyleUnderline"/>
          <w:rFonts w:cstheme="minorHAnsi"/>
        </w:rPr>
        <w:t xml:space="preserve"> </w:t>
      </w:r>
      <w:r w:rsidRPr="0031674A">
        <w:rPr>
          <w:rStyle w:val="StyleUnderline"/>
          <w:rFonts w:cstheme="minorHAnsi"/>
          <w:highlight w:val="cyan"/>
        </w:rPr>
        <w:t>another world</w:t>
      </w:r>
      <w:r w:rsidRPr="004C4F4C">
        <w:rPr>
          <w:rStyle w:val="StyleUnderline"/>
          <w:rFonts w:cstheme="minorHAnsi"/>
        </w:rPr>
        <w:t xml:space="preserve"> . . . that which </w:t>
      </w:r>
      <w:r w:rsidRPr="0031674A">
        <w:rPr>
          <w:rStyle w:val="Emphasis"/>
          <w:rFonts w:asciiTheme="minorHAnsi" w:hAnsiTheme="minorHAnsi" w:cstheme="minorHAnsi"/>
          <w:highlight w:val="cyan"/>
        </w:rPr>
        <w:t>exists without time</w:t>
      </w:r>
      <w:r w:rsidRPr="0031674A">
        <w:rPr>
          <w:rStyle w:val="StyleUnderline"/>
          <w:rFonts w:cstheme="minorHAnsi"/>
          <w:highlight w:val="cyan"/>
        </w:rPr>
        <w:t xml:space="preserve"> </w:t>
      </w:r>
      <w:r w:rsidRPr="004C4F4C">
        <w:rPr>
          <w:rStyle w:val="StyleUnderline"/>
          <w:rFonts w:cstheme="minorHAnsi"/>
        </w:rPr>
        <w:t>and out of space, in the plenum</w:t>
      </w:r>
      <w:r w:rsidRPr="004C4F4C">
        <w:rPr>
          <w:rFonts w:cstheme="minorHAnsi"/>
          <w:sz w:val="16"/>
        </w:rPr>
        <w:t xml:space="preserve">”19—the sacred otherwise. Here the sacred is obscure and formless, even “oceanic,” to stay with </w:t>
      </w:r>
      <w:proofErr w:type="spellStart"/>
      <w:r w:rsidRPr="004C4F4C">
        <w:rPr>
          <w:rFonts w:cstheme="minorHAnsi"/>
          <w:sz w:val="16"/>
        </w:rPr>
        <w:t>Spillers’s</w:t>
      </w:r>
      <w:proofErr w:type="spellEnd"/>
      <w:r w:rsidRPr="004C4F4C">
        <w:rPr>
          <w:rFonts w:cstheme="minorHAnsi"/>
          <w:sz w:val="16"/>
        </w:rPr>
        <w:t xml:space="preserve"> Freudian-inflected formulation. More akin to that “raw prime matter” of which Denise Ferreira da Silva has recently spoken as part and parcel of the virtuality of a “black feminist </w:t>
      </w:r>
      <w:proofErr w:type="spellStart"/>
      <w:r w:rsidRPr="004C4F4C">
        <w:rPr>
          <w:rFonts w:cstheme="minorHAnsi"/>
          <w:sz w:val="16"/>
        </w:rPr>
        <w:t>poethics</w:t>
      </w:r>
      <w:proofErr w:type="spellEnd"/>
      <w:r w:rsidRPr="004C4F4C">
        <w:rPr>
          <w:rFonts w:cstheme="minorHAnsi"/>
          <w:sz w:val="16"/>
        </w:rPr>
        <w:t xml:space="preserve">,” </w:t>
      </w:r>
      <w:r w:rsidRPr="004C4F4C">
        <w:rPr>
          <w:rStyle w:val="StyleUnderline"/>
          <w:rFonts w:cstheme="minorHAnsi"/>
        </w:rPr>
        <w:t xml:space="preserve">the sacred here is of the wild, </w:t>
      </w:r>
      <w:r w:rsidRPr="004C4F4C">
        <w:rPr>
          <w:rStyle w:val="Emphasis"/>
          <w:rFonts w:asciiTheme="minorHAnsi" w:hAnsiTheme="minorHAnsi" w:cstheme="minorHAnsi"/>
        </w:rPr>
        <w:t>of the wilderness.</w:t>
      </w:r>
      <w:r w:rsidRPr="004C4F4C">
        <w:rPr>
          <w:rFonts w:cstheme="minorHAnsi"/>
          <w:sz w:val="16"/>
        </w:rPr>
        <w:t xml:space="preserve"> To continue to think under the force of </w:t>
      </w:r>
      <w:proofErr w:type="spellStart"/>
      <w:r w:rsidRPr="004C4F4C">
        <w:rPr>
          <w:rFonts w:cstheme="minorHAnsi"/>
          <w:sz w:val="16"/>
        </w:rPr>
        <w:t>Spillers’s</w:t>
      </w:r>
      <w:proofErr w:type="spellEnd"/>
      <w:r w:rsidRPr="004C4F4C">
        <w:rPr>
          <w:rFonts w:cstheme="minorHAnsi"/>
          <w:sz w:val="16"/>
        </w:rPr>
        <w:t xml:space="preserve"> thought, </w:t>
      </w:r>
      <w:r w:rsidRPr="0031674A">
        <w:rPr>
          <w:rStyle w:val="StyleUnderline"/>
          <w:rFonts w:cstheme="minorHAnsi"/>
          <w:highlight w:val="cyan"/>
        </w:rPr>
        <w:t>the sacred</w:t>
      </w:r>
      <w:r w:rsidRPr="004C4F4C">
        <w:rPr>
          <w:rStyle w:val="StyleUnderline"/>
          <w:rFonts w:cstheme="minorHAnsi"/>
        </w:rPr>
        <w:t xml:space="preserve">, in its adjacency to blackness or as itself symptomatically black, </w:t>
      </w:r>
      <w:r w:rsidRPr="0031674A">
        <w:rPr>
          <w:rStyle w:val="StyleUnderline"/>
          <w:rFonts w:cstheme="minorHAnsi"/>
          <w:highlight w:val="cyan"/>
        </w:rPr>
        <w:t>points to</w:t>
      </w:r>
      <w:r w:rsidRPr="004C4F4C">
        <w:rPr>
          <w:rStyle w:val="StyleUnderline"/>
          <w:rFonts w:cstheme="minorHAnsi"/>
        </w:rPr>
        <w:t xml:space="preserve"> those </w:t>
      </w:r>
      <w:r w:rsidRPr="0031674A">
        <w:rPr>
          <w:rStyle w:val="Emphasis"/>
          <w:rFonts w:asciiTheme="minorHAnsi" w:hAnsiTheme="minorHAnsi" w:cstheme="minorHAnsi"/>
          <w:highlight w:val="cyan"/>
        </w:rPr>
        <w:t>hermetic energies</w:t>
      </w:r>
      <w:r w:rsidRPr="004C4F4C">
        <w:rPr>
          <w:rStyle w:val="Emphasis"/>
          <w:rFonts w:asciiTheme="minorHAnsi" w:hAnsiTheme="minorHAnsi" w:cstheme="minorHAnsi"/>
        </w:rPr>
        <w:t xml:space="preserve"> or those forces of enchantment</w:t>
      </w:r>
      <w:r w:rsidRPr="004C4F4C">
        <w:rPr>
          <w:rStyle w:val="StyleUnderline"/>
          <w:rFonts w:cstheme="minorHAnsi"/>
        </w:rPr>
        <w:t xml:space="preserve">, to metamorphosis </w:t>
      </w:r>
      <w:r w:rsidRPr="0031674A">
        <w:rPr>
          <w:rStyle w:val="StyleUnderline"/>
          <w:rFonts w:cstheme="minorHAnsi"/>
          <w:highlight w:val="cyan"/>
        </w:rPr>
        <w:t>bound to</w:t>
      </w:r>
      <w:r w:rsidRPr="004C4F4C">
        <w:rPr>
          <w:rStyle w:val="StyleUnderline"/>
          <w:rFonts w:cstheme="minorHAnsi"/>
        </w:rPr>
        <w:t xml:space="preserve"> </w:t>
      </w:r>
      <w:r w:rsidRPr="004C4F4C">
        <w:rPr>
          <w:rStyle w:val="Emphasis"/>
          <w:rFonts w:asciiTheme="minorHAnsi" w:hAnsiTheme="minorHAnsi" w:cstheme="minorHAnsi"/>
        </w:rPr>
        <w:t xml:space="preserve">devotional </w:t>
      </w:r>
      <w:r w:rsidRPr="0031674A">
        <w:rPr>
          <w:rStyle w:val="Emphasis"/>
          <w:rFonts w:asciiTheme="minorHAnsi" w:hAnsiTheme="minorHAnsi" w:cstheme="minorHAnsi"/>
          <w:highlight w:val="cyan"/>
        </w:rPr>
        <w:t>practices of un/knowing.</w:t>
      </w:r>
      <w:r w:rsidRPr="0031674A">
        <w:rPr>
          <w:rFonts w:cstheme="minorHAnsi"/>
          <w:sz w:val="16"/>
          <w:highlight w:val="cyan"/>
        </w:rPr>
        <w:t xml:space="preserve"> </w:t>
      </w:r>
      <w:r w:rsidRPr="0031674A">
        <w:rPr>
          <w:rStyle w:val="StyleUnderline"/>
          <w:rFonts w:cstheme="minorHAnsi"/>
          <w:highlight w:val="cyan"/>
        </w:rPr>
        <w:t>Black sacrality indexes</w:t>
      </w:r>
      <w:r w:rsidRPr="004C4F4C">
        <w:rPr>
          <w:rStyle w:val="StyleUnderline"/>
          <w:rFonts w:cstheme="minorHAnsi"/>
        </w:rPr>
        <w:t xml:space="preserve"> a </w:t>
      </w:r>
      <w:r w:rsidRPr="004C4F4C">
        <w:rPr>
          <w:rStyle w:val="Emphasis"/>
          <w:rFonts w:asciiTheme="minorHAnsi" w:hAnsiTheme="minorHAnsi" w:cstheme="minorHAnsi"/>
        </w:rPr>
        <w:t>certain liveliness</w:t>
      </w:r>
      <w:r w:rsidRPr="004C4F4C">
        <w:rPr>
          <w:rStyle w:val="StyleUnderline"/>
          <w:rFonts w:cstheme="minorHAnsi"/>
        </w:rPr>
        <w:t xml:space="preserve"> and </w:t>
      </w:r>
      <w:r w:rsidRPr="0031674A">
        <w:rPr>
          <w:rStyle w:val="StyleUnderline"/>
          <w:rFonts w:cstheme="minorHAnsi"/>
          <w:highlight w:val="cyan"/>
        </w:rPr>
        <w:t>aliveness</w:t>
      </w:r>
      <w:r w:rsidRPr="004C4F4C">
        <w:rPr>
          <w:rStyle w:val="StyleUnderline"/>
          <w:rFonts w:cstheme="minorHAnsi"/>
        </w:rPr>
        <w:t xml:space="preserve"> occasioned by, moving in relationship to, and yet </w:t>
      </w:r>
      <w:r w:rsidRPr="0031674A">
        <w:rPr>
          <w:rStyle w:val="Emphasis"/>
          <w:rFonts w:asciiTheme="minorHAnsi" w:hAnsiTheme="minorHAnsi" w:cstheme="minorHAnsi"/>
          <w:highlight w:val="cyan"/>
        </w:rPr>
        <w:t>irreducible to the “spiritual ordeal” of death</w:t>
      </w:r>
      <w:r w:rsidRPr="004C4F4C">
        <w:rPr>
          <w:rStyle w:val="StyleUnderline"/>
          <w:rFonts w:cstheme="minorHAnsi"/>
        </w:rPr>
        <w:t xml:space="preserve"> that is settler modernity.</w:t>
      </w:r>
      <w:r w:rsidRPr="004C4F4C">
        <w:rPr>
          <w:rFonts w:cstheme="minorHAnsi"/>
          <w:sz w:val="16"/>
        </w:rPr>
        <w:t xml:space="preserve">20 For this reason, </w:t>
      </w:r>
      <w:r w:rsidRPr="004C4F4C">
        <w:rPr>
          <w:rStyle w:val="StyleUnderline"/>
          <w:rFonts w:cstheme="minorHAnsi"/>
        </w:rPr>
        <w:t>black radical sacrality</w:t>
      </w:r>
      <w:r w:rsidRPr="004C4F4C">
        <w:rPr>
          <w:rFonts w:cstheme="minorHAnsi"/>
          <w:sz w:val="16"/>
        </w:rPr>
        <w:t xml:space="preserve">, which we might just as well think of as </w:t>
      </w:r>
      <w:r w:rsidRPr="004C4F4C">
        <w:rPr>
          <w:rStyle w:val="StyleUnderline"/>
          <w:rFonts w:cstheme="minorHAnsi"/>
        </w:rPr>
        <w:t>the sorcery of (black social) life</w:t>
      </w:r>
      <w:r w:rsidRPr="004C4F4C">
        <w:rPr>
          <w:rFonts w:cstheme="minorHAnsi"/>
          <w:sz w:val="16"/>
        </w:rPr>
        <w:t xml:space="preserve"> itself, unsettles, </w:t>
      </w:r>
      <w:r w:rsidRPr="004C4F4C">
        <w:rPr>
          <w:rStyle w:val="StyleUnderline"/>
          <w:rFonts w:cstheme="minorHAnsi"/>
        </w:rPr>
        <w:t xml:space="preserve">is ever poised to </w:t>
      </w:r>
      <w:r w:rsidRPr="004C4F4C">
        <w:rPr>
          <w:rStyle w:val="Emphasis"/>
          <w:rFonts w:asciiTheme="minorHAnsi" w:hAnsiTheme="minorHAnsi" w:cstheme="minorHAnsi"/>
        </w:rPr>
        <w:t>incite volatility</w:t>
      </w:r>
      <w:r w:rsidRPr="004C4F4C">
        <w:rPr>
          <w:rStyle w:val="StyleUnderline"/>
          <w:rFonts w:cstheme="minorHAnsi"/>
        </w:rPr>
        <w:t xml:space="preserve"> within regimes of </w:t>
      </w:r>
      <w:proofErr w:type="spellStart"/>
      <w:r w:rsidRPr="004C4F4C">
        <w:rPr>
          <w:rStyle w:val="Emphasis"/>
          <w:rFonts w:asciiTheme="minorHAnsi" w:hAnsiTheme="minorHAnsi" w:cstheme="minorHAnsi"/>
        </w:rPr>
        <w:t>politicality</w:t>
      </w:r>
      <w:proofErr w:type="spellEnd"/>
      <w:r w:rsidRPr="004C4F4C">
        <w:rPr>
          <w:rStyle w:val="Emphasis"/>
          <w:rFonts w:asciiTheme="minorHAnsi" w:hAnsiTheme="minorHAnsi" w:cstheme="minorHAnsi"/>
        </w:rPr>
        <w:t>.</w:t>
      </w:r>
      <w:r w:rsidRPr="004C4F4C">
        <w:rPr>
          <w:rFonts w:cstheme="minorHAnsi"/>
          <w:sz w:val="16"/>
        </w:rPr>
        <w:t xml:space="preserve"> That is to say, </w:t>
      </w:r>
      <w:r w:rsidRPr="0031674A">
        <w:rPr>
          <w:rStyle w:val="StyleUnderline"/>
          <w:rFonts w:cstheme="minorHAnsi"/>
          <w:highlight w:val="cyan"/>
        </w:rPr>
        <w:t>the sacred</w:t>
      </w:r>
      <w:r w:rsidRPr="004C4F4C">
        <w:rPr>
          <w:rFonts w:cstheme="minorHAnsi"/>
          <w:sz w:val="16"/>
        </w:rPr>
        <w:t xml:space="preserve">, as I am given to thinking about it here </w:t>
      </w:r>
      <w:r w:rsidRPr="0031674A">
        <w:rPr>
          <w:rStyle w:val="StyleUnderline"/>
          <w:rFonts w:cstheme="minorHAnsi"/>
          <w:highlight w:val="cyan"/>
        </w:rPr>
        <w:t>as</w:t>
      </w:r>
      <w:r w:rsidRPr="004C4F4C">
        <w:rPr>
          <w:rStyle w:val="StyleUnderline"/>
          <w:rFonts w:cstheme="minorHAnsi"/>
        </w:rPr>
        <w:t xml:space="preserve"> figuring </w:t>
      </w:r>
      <w:r w:rsidRPr="0031674A">
        <w:rPr>
          <w:rStyle w:val="StyleUnderline"/>
          <w:rFonts w:cstheme="minorHAnsi"/>
          <w:highlight w:val="cyan"/>
        </w:rPr>
        <w:t>a poetics of</w:t>
      </w:r>
      <w:r w:rsidRPr="004C4F4C">
        <w:rPr>
          <w:rStyle w:val="StyleUnderline"/>
          <w:rFonts w:cstheme="minorHAnsi"/>
        </w:rPr>
        <w:t xml:space="preserve"> </w:t>
      </w:r>
      <w:proofErr w:type="spellStart"/>
      <w:r w:rsidRPr="004C4F4C">
        <w:rPr>
          <w:rStyle w:val="StyleUnderline"/>
          <w:rFonts w:cstheme="minorHAnsi"/>
        </w:rPr>
        <w:t>malpracticed</w:t>
      </w:r>
      <w:proofErr w:type="spellEnd"/>
      <w:r w:rsidRPr="004C4F4C">
        <w:rPr>
          <w:rStyle w:val="StyleUnderline"/>
          <w:rFonts w:cstheme="minorHAnsi"/>
        </w:rPr>
        <w:t xml:space="preserve"> </w:t>
      </w:r>
      <w:r w:rsidRPr="0031674A">
        <w:rPr>
          <w:rStyle w:val="StyleUnderline"/>
          <w:rFonts w:cstheme="minorHAnsi"/>
          <w:highlight w:val="cyan"/>
        </w:rPr>
        <w:t>black</w:t>
      </w:r>
      <w:r w:rsidRPr="004C4F4C">
        <w:rPr>
          <w:rFonts w:cstheme="minorHAnsi"/>
          <w:sz w:val="16"/>
        </w:rPr>
        <w:t xml:space="preserve"> (</w:t>
      </w:r>
      <w:proofErr w:type="spellStart"/>
      <w:r w:rsidRPr="004C4F4C">
        <w:rPr>
          <w:rFonts w:cstheme="minorHAnsi"/>
          <w:sz w:val="16"/>
        </w:rPr>
        <w:t>reli</w:t>
      </w:r>
      <w:proofErr w:type="spellEnd"/>
      <w:r w:rsidRPr="004C4F4C">
        <w:rPr>
          <w:rFonts w:cstheme="minorHAnsi"/>
          <w:sz w:val="16"/>
        </w:rPr>
        <w:t xml:space="preserve">- </w:t>
      </w:r>
      <w:proofErr w:type="spellStart"/>
      <w:r w:rsidRPr="004C4F4C">
        <w:rPr>
          <w:rFonts w:cstheme="minorHAnsi"/>
          <w:sz w:val="16"/>
        </w:rPr>
        <w:t>gious</w:t>
      </w:r>
      <w:proofErr w:type="spellEnd"/>
      <w:r w:rsidRPr="004C4F4C">
        <w:rPr>
          <w:rFonts w:cstheme="minorHAnsi"/>
          <w:sz w:val="16"/>
        </w:rPr>
        <w:t xml:space="preserve">) </w:t>
      </w:r>
      <w:r w:rsidRPr="0031674A">
        <w:rPr>
          <w:rStyle w:val="StyleUnderline"/>
          <w:rFonts w:cstheme="minorHAnsi"/>
          <w:highlight w:val="cyan"/>
        </w:rPr>
        <w:t>study</w:t>
      </w:r>
      <w:r w:rsidRPr="004C4F4C">
        <w:rPr>
          <w:rFonts w:cstheme="minorHAnsi"/>
          <w:sz w:val="16"/>
        </w:rPr>
        <w:t xml:space="preserve">, is neither transcendental, pure, nor beneficent but, rather, </w:t>
      </w:r>
      <w:r w:rsidRPr="0031674A">
        <w:rPr>
          <w:rStyle w:val="StyleUnderline"/>
          <w:rFonts w:cstheme="minorHAnsi"/>
          <w:highlight w:val="cyan"/>
        </w:rPr>
        <w:t>is</w:t>
      </w:r>
      <w:r w:rsidRPr="004C4F4C">
        <w:rPr>
          <w:rStyle w:val="StyleUnderline"/>
          <w:rFonts w:cstheme="minorHAnsi"/>
        </w:rPr>
        <w:t xml:space="preserve"> base, stank, impure, low to the ground, </w:t>
      </w:r>
      <w:r w:rsidRPr="0031674A">
        <w:rPr>
          <w:rStyle w:val="Emphasis"/>
          <w:rFonts w:asciiTheme="minorHAnsi" w:hAnsiTheme="minorHAnsi" w:cstheme="minorHAnsi"/>
          <w:highlight w:val="cyan"/>
        </w:rPr>
        <w:lastRenderedPageBreak/>
        <w:t>underground</w:t>
      </w:r>
      <w:r w:rsidRPr="004C4F4C">
        <w:rPr>
          <w:rStyle w:val="StyleUnderline"/>
          <w:rFonts w:cstheme="minorHAnsi"/>
        </w:rPr>
        <w:t>, of and with the earth.</w:t>
      </w:r>
      <w:r w:rsidRPr="004C4F4C">
        <w:rPr>
          <w:rFonts w:cstheme="minorHAnsi"/>
          <w:sz w:val="16"/>
        </w:rPr>
        <w:t xml:space="preserve"> All this is to say, </w:t>
      </w:r>
      <w:r w:rsidRPr="004C4F4C">
        <w:rPr>
          <w:rStyle w:val="StyleUnderline"/>
          <w:rFonts w:cstheme="minorHAnsi"/>
        </w:rPr>
        <w:t xml:space="preserve">I approach the sacred as </w:t>
      </w:r>
      <w:r w:rsidRPr="0031674A">
        <w:rPr>
          <w:rStyle w:val="StyleUnderline"/>
          <w:rFonts w:cstheme="minorHAnsi"/>
          <w:highlight w:val="cyan"/>
        </w:rPr>
        <w:t>a</w:t>
      </w:r>
      <w:r w:rsidRPr="004C4F4C">
        <w:rPr>
          <w:rStyle w:val="StyleUnderline"/>
          <w:rFonts w:cstheme="minorHAnsi"/>
        </w:rPr>
        <w:t xml:space="preserve"> </w:t>
      </w:r>
      <w:r w:rsidRPr="004C4F4C">
        <w:rPr>
          <w:rStyle w:val="Emphasis"/>
          <w:rFonts w:asciiTheme="minorHAnsi" w:hAnsiTheme="minorHAnsi" w:cstheme="minorHAnsi"/>
        </w:rPr>
        <w:t xml:space="preserve">kind of pathological and </w:t>
      </w:r>
      <w:r w:rsidRPr="0031674A">
        <w:rPr>
          <w:rStyle w:val="Emphasis"/>
          <w:rFonts w:asciiTheme="minorHAnsi" w:hAnsiTheme="minorHAnsi" w:cstheme="minorHAnsi"/>
          <w:highlight w:val="cyan"/>
        </w:rPr>
        <w:t>ek-static</w:t>
      </w:r>
      <w:r w:rsidRPr="0031674A">
        <w:rPr>
          <w:rStyle w:val="StyleUnderline"/>
          <w:rFonts w:cstheme="minorHAnsi"/>
          <w:highlight w:val="cyan"/>
        </w:rPr>
        <w:t xml:space="preserve"> threshold before which </w:t>
      </w:r>
      <w:r w:rsidRPr="004C4F4C">
        <w:rPr>
          <w:rStyle w:val="StyleUnderline"/>
          <w:rFonts w:cstheme="minorHAnsi"/>
        </w:rPr>
        <w:t>other</w:t>
      </w:r>
      <w:r w:rsidRPr="004C4F4C">
        <w:rPr>
          <w:rFonts w:cstheme="minorHAnsi"/>
          <w:sz w:val="16"/>
        </w:rPr>
        <w:t xml:space="preserve">, differential and unrepresentable presences, genres or </w:t>
      </w:r>
      <w:r w:rsidRPr="004C4F4C">
        <w:rPr>
          <w:rStyle w:val="StyleUnderline"/>
          <w:rFonts w:cstheme="minorHAnsi"/>
        </w:rPr>
        <w:t xml:space="preserve">forms of life, </w:t>
      </w:r>
      <w:r w:rsidRPr="0031674A">
        <w:rPr>
          <w:rStyle w:val="Emphasis"/>
          <w:rFonts w:asciiTheme="minorHAnsi" w:hAnsiTheme="minorHAnsi" w:cstheme="minorHAnsi"/>
          <w:highlight w:val="cyan"/>
        </w:rPr>
        <w:t>unplottable gatherings</w:t>
      </w:r>
      <w:r w:rsidRPr="004C4F4C">
        <w:rPr>
          <w:rFonts w:cstheme="minorHAnsi"/>
          <w:sz w:val="16"/>
        </w:rPr>
        <w:t xml:space="preserve"> </w:t>
      </w:r>
      <w:r w:rsidRPr="004C4F4C">
        <w:rPr>
          <w:rStyle w:val="StyleUnderline"/>
          <w:rFonts w:cstheme="minorHAnsi"/>
        </w:rPr>
        <w:t xml:space="preserve">in representation’s </w:t>
      </w:r>
      <w:r w:rsidRPr="004C4F4C">
        <w:rPr>
          <w:rStyle w:val="Emphasis"/>
          <w:rFonts w:asciiTheme="minorHAnsi" w:hAnsiTheme="minorHAnsi" w:cstheme="minorHAnsi"/>
        </w:rPr>
        <w:t>colonializing ruins</w:t>
      </w:r>
      <w:r w:rsidRPr="004C4F4C">
        <w:rPr>
          <w:rFonts w:cstheme="minorHAnsi"/>
          <w:sz w:val="16"/>
        </w:rPr>
        <w:t xml:space="preserve">, </w:t>
      </w:r>
      <w:r w:rsidRPr="0031674A">
        <w:rPr>
          <w:rStyle w:val="Emphasis"/>
          <w:rFonts w:asciiTheme="minorHAnsi" w:hAnsiTheme="minorHAnsi" w:cstheme="minorHAnsi"/>
          <w:highlight w:val="cyan"/>
        </w:rPr>
        <w:t>alternative ways of being</w:t>
      </w:r>
      <w:r w:rsidRPr="004C4F4C">
        <w:rPr>
          <w:rStyle w:val="StyleUnderline"/>
          <w:rFonts w:cstheme="minorHAnsi"/>
        </w:rPr>
        <w:t xml:space="preserve"> with the earth</w:t>
      </w:r>
      <w:r w:rsidRPr="004C4F4C">
        <w:rPr>
          <w:rFonts w:cstheme="minorHAnsi"/>
          <w:sz w:val="16"/>
        </w:rPr>
        <w:t xml:space="preserve">, </w:t>
      </w:r>
      <w:r w:rsidRPr="0031674A">
        <w:rPr>
          <w:rStyle w:val="StyleUnderline"/>
          <w:rFonts w:cstheme="minorHAnsi"/>
          <w:highlight w:val="cyan"/>
        </w:rPr>
        <w:t>come into view</w:t>
      </w:r>
      <w:r w:rsidRPr="004C4F4C">
        <w:rPr>
          <w:rFonts w:cstheme="minorHAnsi"/>
          <w:sz w:val="16"/>
        </w:rPr>
        <w:t xml:space="preserve">.21 </w:t>
      </w:r>
    </w:p>
    <w:p w:rsidR="002E37E7" w:rsidRDefault="002E37E7" w:rsidP="002E37E7">
      <w:pPr>
        <w:pStyle w:val="Heading2"/>
      </w:pPr>
      <w:r>
        <w:lastRenderedPageBreak/>
        <w:t>1NC---</w:t>
      </w:r>
      <w:r>
        <w:t>Semiotics</w:t>
      </w:r>
      <w:r>
        <w:t xml:space="preserve"> (Black </w:t>
      </w:r>
      <w:proofErr w:type="spellStart"/>
      <w:r>
        <w:t>Bataille</w:t>
      </w:r>
      <w:proofErr w:type="spellEnd"/>
      <w:r w:rsidR="004D4953">
        <w:t xml:space="preserve"> v. 2)</w:t>
      </w:r>
    </w:p>
    <w:p w:rsidR="002E37E7" w:rsidRPr="0058584D" w:rsidRDefault="002E37E7" w:rsidP="002E37E7">
      <w:pPr>
        <w:pStyle w:val="Heading4"/>
      </w:pPr>
      <w:r>
        <w:t xml:space="preserve">Anti-Blackness is the </w:t>
      </w:r>
      <w:r>
        <w:rPr>
          <w:u w:val="single"/>
        </w:rPr>
        <w:t>master signifier</w:t>
      </w:r>
      <w:r>
        <w:t xml:space="preserve"> that </w:t>
      </w:r>
      <w:r>
        <w:rPr>
          <w:u w:val="single"/>
        </w:rPr>
        <w:t>structures</w:t>
      </w:r>
      <w:r>
        <w:t xml:space="preserve"> civil society and </w:t>
      </w:r>
      <w:r>
        <w:rPr>
          <w:u w:val="single"/>
        </w:rPr>
        <w:t>sutures</w:t>
      </w:r>
      <w:r>
        <w:t xml:space="preserve"> ALL meaning thru </w:t>
      </w:r>
      <w:r>
        <w:rPr>
          <w:u w:val="single"/>
        </w:rPr>
        <w:t>semiotic cooption</w:t>
      </w:r>
      <w:r>
        <w:t xml:space="preserve">---this renders black expression </w:t>
      </w:r>
      <w:r>
        <w:rPr>
          <w:u w:val="single"/>
        </w:rPr>
        <w:t>disposable</w:t>
      </w:r>
      <w:r>
        <w:t xml:space="preserve"> by </w:t>
      </w:r>
      <w:r>
        <w:rPr>
          <w:u w:val="single"/>
        </w:rPr>
        <w:t>reducing</w:t>
      </w:r>
      <w:r>
        <w:t xml:space="preserve"> blackness to an </w:t>
      </w:r>
      <w:r>
        <w:rPr>
          <w:u w:val="single"/>
        </w:rPr>
        <w:t>incoherent vertigo</w:t>
      </w:r>
      <w:r>
        <w:t xml:space="preserve"> devoid of </w:t>
      </w:r>
      <w:r>
        <w:rPr>
          <w:u w:val="single"/>
        </w:rPr>
        <w:t>representation</w:t>
      </w:r>
      <w:r>
        <w:t>.</w:t>
      </w:r>
    </w:p>
    <w:p w:rsidR="002E37E7" w:rsidRDefault="002E37E7" w:rsidP="002E37E7">
      <w:r>
        <w:t xml:space="preserve">J. Kameron </w:t>
      </w:r>
      <w:r w:rsidRPr="00A60E71">
        <w:rPr>
          <w:rStyle w:val="Style13ptBold"/>
        </w:rPr>
        <w:t>Carter 21</w:t>
      </w:r>
      <w:r>
        <w:t xml:space="preserve">, </w:t>
      </w:r>
      <w:r w:rsidRPr="00A60E71">
        <w:t>Professor of Religious Studies, English, and African American Studies at Indiana University Bloomington</w:t>
      </w:r>
      <w:r>
        <w:t>, May 2021, “</w:t>
      </w:r>
      <w:r w:rsidRPr="00A60E71">
        <w:t xml:space="preserve">The Excremental Sacred: A </w:t>
      </w:r>
      <w:proofErr w:type="spellStart"/>
      <w:r w:rsidRPr="00A60E71">
        <w:t>Paraliturgy</w:t>
      </w:r>
      <w:proofErr w:type="spellEnd"/>
      <w:r>
        <w:t xml:space="preserve">,” </w:t>
      </w:r>
      <w:r w:rsidRPr="00A60E71">
        <w:t>https://doi.org/10.1215/9781478021339-007</w:t>
      </w:r>
      <w:r>
        <w:t xml:space="preserve">/, </w:t>
      </w:r>
      <w:proofErr w:type="spellStart"/>
      <w:r>
        <w:t>jchen</w:t>
      </w:r>
      <w:proofErr w:type="spellEnd"/>
    </w:p>
    <w:p w:rsidR="002E37E7" w:rsidRPr="002E2DF4" w:rsidRDefault="002E37E7" w:rsidP="002E37E7">
      <w:pPr>
        <w:rPr>
          <w:sz w:val="16"/>
        </w:rPr>
      </w:pPr>
      <w:r w:rsidRPr="00931D20">
        <w:rPr>
          <w:sz w:val="16"/>
        </w:rPr>
        <w:t xml:space="preserve">Only recently has </w:t>
      </w:r>
      <w:proofErr w:type="spellStart"/>
      <w:r w:rsidRPr="00931D20">
        <w:rPr>
          <w:sz w:val="16"/>
        </w:rPr>
        <w:t>Césaire’s</w:t>
      </w:r>
      <w:proofErr w:type="spellEnd"/>
      <w:r w:rsidRPr="00931D20">
        <w:rPr>
          <w:sz w:val="16"/>
        </w:rPr>
        <w:t xml:space="preserve"> early insight, developed in the mid-twentieth century as post–World War II decolonization efforts were getting into full swing, been picked up on or returned to in Black studies. Take, as an example, Denise Ferreira da Silva’s arresting essay “Toward a Black Feminist </w:t>
      </w:r>
      <w:proofErr w:type="spellStart"/>
      <w:r w:rsidRPr="00931D20">
        <w:rPr>
          <w:sz w:val="16"/>
        </w:rPr>
        <w:t>Poethics</w:t>
      </w:r>
      <w:proofErr w:type="spellEnd"/>
      <w:r w:rsidRPr="00931D20">
        <w:rPr>
          <w:sz w:val="16"/>
        </w:rPr>
        <w:t xml:space="preserve">: The Quest(ion) of Blackness toward the End of the World,” which bears traces of </w:t>
      </w:r>
      <w:proofErr w:type="spellStart"/>
      <w:r w:rsidRPr="00931D20">
        <w:rPr>
          <w:sz w:val="16"/>
        </w:rPr>
        <w:t>Césaire’s</w:t>
      </w:r>
      <w:proofErr w:type="spellEnd"/>
      <w:r w:rsidRPr="00931D20">
        <w:rPr>
          <w:sz w:val="16"/>
        </w:rPr>
        <w:t xml:space="preserve"> insight. There, Ferreira da Silva argues that </w:t>
      </w:r>
      <w:r w:rsidRPr="0031674A">
        <w:rPr>
          <w:rStyle w:val="StyleUnderline"/>
          <w:highlight w:val="cyan"/>
        </w:rPr>
        <w:t>the</w:t>
      </w:r>
      <w:r w:rsidRPr="00931D20">
        <w:rPr>
          <w:sz w:val="16"/>
        </w:rPr>
        <w:t xml:space="preserve"> known and </w:t>
      </w:r>
      <w:r w:rsidRPr="0031674A">
        <w:rPr>
          <w:rStyle w:val="Emphasis"/>
          <w:highlight w:val="cyan"/>
        </w:rPr>
        <w:t>knowable world</w:t>
      </w:r>
      <w:r w:rsidRPr="003D4807">
        <w:rPr>
          <w:rStyle w:val="StyleUnderline"/>
        </w:rPr>
        <w:t xml:space="preserve"> and</w:t>
      </w:r>
      <w:r w:rsidRPr="00931D20">
        <w:rPr>
          <w:sz w:val="16"/>
        </w:rPr>
        <w:t xml:space="preserve">, indeed, </w:t>
      </w:r>
      <w:r w:rsidRPr="003D4807">
        <w:rPr>
          <w:rStyle w:val="StyleUnderline"/>
        </w:rPr>
        <w:t xml:space="preserve">the very </w:t>
      </w:r>
      <w:r w:rsidRPr="00931D20">
        <w:rPr>
          <w:rStyle w:val="Emphasis"/>
        </w:rPr>
        <w:t>structures</w:t>
      </w:r>
      <w:r w:rsidRPr="003D4807">
        <w:rPr>
          <w:rStyle w:val="StyleUnderline"/>
        </w:rPr>
        <w:t xml:space="preserve"> of our knowing the world </w:t>
      </w:r>
      <w:r w:rsidRPr="0031674A">
        <w:rPr>
          <w:rStyle w:val="StyleUnderline"/>
          <w:highlight w:val="cyan"/>
        </w:rPr>
        <w:t>draw on</w:t>
      </w:r>
      <w:r w:rsidRPr="003D4807">
        <w:rPr>
          <w:rStyle w:val="StyleUnderline"/>
        </w:rPr>
        <w:t xml:space="preserve"> intellectual </w:t>
      </w:r>
      <w:r w:rsidRPr="0031674A">
        <w:rPr>
          <w:rStyle w:val="StyleUnderline"/>
          <w:highlight w:val="cyan"/>
        </w:rPr>
        <w:t>tools</w:t>
      </w:r>
      <w:r w:rsidRPr="00931D20">
        <w:rPr>
          <w:sz w:val="16"/>
        </w:rPr>
        <w:t xml:space="preserve"> “</w:t>
      </w:r>
      <w:r w:rsidRPr="0031674A">
        <w:rPr>
          <w:rStyle w:val="StyleUnderline"/>
          <w:highlight w:val="cyan"/>
        </w:rPr>
        <w:t>modeled after</w:t>
      </w:r>
      <w:r w:rsidRPr="003D4807">
        <w:rPr>
          <w:rStyle w:val="StyleUnderline"/>
        </w:rPr>
        <w:t xml:space="preserve"> the Category of </w:t>
      </w:r>
      <w:r w:rsidRPr="0031674A">
        <w:rPr>
          <w:rStyle w:val="Emphasis"/>
          <w:highlight w:val="cyan"/>
        </w:rPr>
        <w:t>Blackness</w:t>
      </w:r>
      <w:r w:rsidRPr="00931D20">
        <w:rPr>
          <w:sz w:val="16"/>
        </w:rPr>
        <w:t xml:space="preserve">.”9 Important in this formulation is what is meant by category. To confine Blackness to a </w:t>
      </w:r>
      <w:r w:rsidRPr="00931D20">
        <w:rPr>
          <w:rStyle w:val="Emphasis"/>
        </w:rPr>
        <w:t>rational</w:t>
      </w:r>
      <w:r w:rsidRPr="003D4807">
        <w:rPr>
          <w:rStyle w:val="StyleUnderline"/>
        </w:rPr>
        <w:t xml:space="preserve"> category of </w:t>
      </w:r>
      <w:r w:rsidRPr="0031674A">
        <w:rPr>
          <w:rStyle w:val="StyleUnderline"/>
          <w:highlight w:val="cyan"/>
        </w:rPr>
        <w:t>racial knowledge</w:t>
      </w:r>
      <w:r w:rsidRPr="00931D20">
        <w:rPr>
          <w:sz w:val="16"/>
        </w:rPr>
        <w:t xml:space="preserve"> about the people on </w:t>
      </w:r>
      <w:r w:rsidRPr="0031674A">
        <w:rPr>
          <w:rStyle w:val="StyleUnderline"/>
          <w:highlight w:val="cyan"/>
        </w:rPr>
        <w:t xml:space="preserve">whom the </w:t>
      </w:r>
      <w:r w:rsidRPr="0031674A">
        <w:rPr>
          <w:rStyle w:val="Emphasis"/>
          <w:highlight w:val="cyan"/>
        </w:rPr>
        <w:t>signifier</w:t>
      </w:r>
      <w:r w:rsidRPr="0031674A">
        <w:rPr>
          <w:rStyle w:val="StyleUnderline"/>
          <w:highlight w:val="cyan"/>
        </w:rPr>
        <w:t xml:space="preserve"> “Black”</w:t>
      </w:r>
      <w:r w:rsidRPr="003D4807">
        <w:rPr>
          <w:rStyle w:val="StyleUnderline"/>
        </w:rPr>
        <w:t xml:space="preserve"> has been </w:t>
      </w:r>
      <w:r w:rsidRPr="0031674A">
        <w:rPr>
          <w:rStyle w:val="Emphasis"/>
          <w:highlight w:val="cyan"/>
        </w:rPr>
        <w:t>imposed</w:t>
      </w:r>
      <w:r w:rsidRPr="00931D20">
        <w:rPr>
          <w:sz w:val="16"/>
        </w:rPr>
        <w:t xml:space="preserve"> and thus to violently reduce Blackness to a rational category of the understanding is “</w:t>
      </w:r>
      <w:r w:rsidRPr="003D4807">
        <w:rPr>
          <w:rStyle w:val="StyleUnderline"/>
        </w:rPr>
        <w:t>[</w:t>
      </w:r>
      <w:r w:rsidRPr="0031674A">
        <w:rPr>
          <w:rStyle w:val="StyleUnderline"/>
          <w:highlight w:val="cyan"/>
        </w:rPr>
        <w:t xml:space="preserve">to </w:t>
      </w:r>
      <w:r w:rsidRPr="0031674A">
        <w:rPr>
          <w:rStyle w:val="Emphasis"/>
          <w:highlight w:val="cyan"/>
        </w:rPr>
        <w:t>arrest</w:t>
      </w:r>
      <w:r w:rsidRPr="003D4807">
        <w:rPr>
          <w:rStyle w:val="StyleUnderline"/>
        </w:rPr>
        <w:t xml:space="preserve">] Blackness’s creative </w:t>
      </w:r>
      <w:r w:rsidRPr="00931D20">
        <w:rPr>
          <w:sz w:val="16"/>
        </w:rPr>
        <w:t xml:space="preserve">potential,” </w:t>
      </w:r>
      <w:r w:rsidRPr="0031674A">
        <w:rPr>
          <w:rStyle w:val="StyleUnderline"/>
          <w:highlight w:val="cyan"/>
        </w:rPr>
        <w:t xml:space="preserve">its “capacity to </w:t>
      </w:r>
      <w:r w:rsidRPr="0031674A">
        <w:rPr>
          <w:rStyle w:val="Emphasis"/>
          <w:highlight w:val="cyan"/>
        </w:rPr>
        <w:t>signify</w:t>
      </w:r>
      <w:r w:rsidRPr="0031674A">
        <w:rPr>
          <w:rStyle w:val="StyleUnderline"/>
          <w:highlight w:val="cyan"/>
        </w:rPr>
        <w:t xml:space="preserve"> otherwise.”</w:t>
      </w:r>
      <w:r w:rsidRPr="00931D20">
        <w:rPr>
          <w:sz w:val="16"/>
        </w:rPr>
        <w:t xml:space="preserve"> That is to say, in a kind of sleight of hand, </w:t>
      </w:r>
      <w:r w:rsidRPr="003D4807">
        <w:rPr>
          <w:rStyle w:val="StyleUnderline"/>
        </w:rPr>
        <w:t xml:space="preserve">racial knowledge </w:t>
      </w:r>
      <w:r w:rsidRPr="0031674A">
        <w:rPr>
          <w:rStyle w:val="StyleUnderline"/>
          <w:highlight w:val="cyan"/>
        </w:rPr>
        <w:t>recasts</w:t>
      </w:r>
      <w:r w:rsidRPr="003D4807">
        <w:rPr>
          <w:rStyle w:val="StyleUnderline"/>
        </w:rPr>
        <w:t xml:space="preserve"> the violent “</w:t>
      </w:r>
      <w:r w:rsidRPr="0031674A">
        <w:rPr>
          <w:rStyle w:val="StyleUnderline"/>
          <w:highlight w:val="cyan"/>
        </w:rPr>
        <w:t>expropriation of</w:t>
      </w:r>
      <w:r w:rsidRPr="003D4807">
        <w:rPr>
          <w:rStyle w:val="StyleUnderline"/>
        </w:rPr>
        <w:t xml:space="preserve"> the productive capacity of </w:t>
      </w:r>
      <w:r w:rsidRPr="0031674A">
        <w:rPr>
          <w:rStyle w:val="StyleUnderline"/>
          <w:highlight w:val="cyan"/>
        </w:rPr>
        <w:t xml:space="preserve">natives’ </w:t>
      </w:r>
      <w:r w:rsidRPr="0031674A">
        <w:rPr>
          <w:rStyle w:val="Emphasis"/>
          <w:highlight w:val="cyan"/>
        </w:rPr>
        <w:t>lands</w:t>
      </w:r>
      <w:r w:rsidRPr="0031674A">
        <w:rPr>
          <w:rStyle w:val="StyleUnderline"/>
          <w:highlight w:val="cyan"/>
        </w:rPr>
        <w:t xml:space="preserve"> and</w:t>
      </w:r>
      <w:r w:rsidRPr="003D4807">
        <w:rPr>
          <w:rStyle w:val="StyleUnderline"/>
        </w:rPr>
        <w:t xml:space="preserve"> Black and </w:t>
      </w:r>
      <w:r w:rsidRPr="0031674A">
        <w:rPr>
          <w:rStyle w:val="StyleUnderline"/>
          <w:highlight w:val="cyan"/>
        </w:rPr>
        <w:t>African</w:t>
      </w:r>
      <w:r w:rsidRPr="003D4807">
        <w:rPr>
          <w:rStyle w:val="StyleUnderline"/>
        </w:rPr>
        <w:t xml:space="preserve"> </w:t>
      </w:r>
      <w:r w:rsidRPr="0031674A">
        <w:rPr>
          <w:rStyle w:val="Emphasis"/>
          <w:highlight w:val="cyan"/>
        </w:rPr>
        <w:t>bodies</w:t>
      </w:r>
      <w:r w:rsidRPr="003D4807">
        <w:rPr>
          <w:rStyle w:val="StyleUnderline"/>
        </w:rPr>
        <w:t>”</w:t>
      </w:r>
      <w:r w:rsidRPr="00931D20">
        <w:rPr>
          <w:sz w:val="16"/>
        </w:rPr>
        <w:t xml:space="preserve"> as but the “effects of the naturally (according to the notion of the survival of the fittest) violent encounter between racially dif</w:t>
      </w:r>
      <w:r w:rsidRPr="00931D20">
        <w:rPr>
          <w:sz w:val="16"/>
        </w:rPr>
        <w:softHyphen/>
        <w:t xml:space="preserve">ferent collectives.”10 </w:t>
      </w:r>
      <w:r w:rsidRPr="003D4807">
        <w:rPr>
          <w:rStyle w:val="StyleUnderline"/>
        </w:rPr>
        <w:t xml:space="preserve">This is all done </w:t>
      </w:r>
      <w:r w:rsidRPr="0031674A">
        <w:rPr>
          <w:rStyle w:val="StyleUnderline"/>
          <w:highlight w:val="cyan"/>
        </w:rPr>
        <w:t xml:space="preserve">to </w:t>
      </w:r>
      <w:r w:rsidRPr="0031674A">
        <w:rPr>
          <w:rStyle w:val="Emphasis"/>
          <w:highlight w:val="cyan"/>
        </w:rPr>
        <w:t>protect</w:t>
      </w:r>
      <w:r w:rsidRPr="0031674A">
        <w:rPr>
          <w:rStyle w:val="StyleUnderline"/>
          <w:highlight w:val="cyan"/>
        </w:rPr>
        <w:t xml:space="preserve"> the (</w:t>
      </w:r>
      <w:r w:rsidRPr="0031674A">
        <w:rPr>
          <w:rStyle w:val="Emphasis"/>
          <w:highlight w:val="cyan"/>
        </w:rPr>
        <w:t>white</w:t>
      </w:r>
      <w:r w:rsidRPr="0031674A">
        <w:rPr>
          <w:rStyle w:val="StyleUnderline"/>
          <w:highlight w:val="cyan"/>
        </w:rPr>
        <w:t>)</w:t>
      </w:r>
      <w:r w:rsidRPr="00931D20">
        <w:rPr>
          <w:sz w:val="16"/>
        </w:rPr>
        <w:t xml:space="preserve"> “</w:t>
      </w:r>
      <w:r w:rsidRPr="0031674A">
        <w:rPr>
          <w:rStyle w:val="StyleUnderline"/>
          <w:highlight w:val="cyan"/>
        </w:rPr>
        <w:t>Subject</w:t>
      </w:r>
      <w:r w:rsidRPr="003D4807">
        <w:rPr>
          <w:rStyle w:val="StyleUnderline"/>
        </w:rPr>
        <w:t xml:space="preserve">’s claim to </w:t>
      </w:r>
      <w:r w:rsidRPr="00931D20">
        <w:rPr>
          <w:rStyle w:val="Emphasis"/>
        </w:rPr>
        <w:t>universality</w:t>
      </w:r>
      <w:r w:rsidRPr="003D4807">
        <w:rPr>
          <w:rStyle w:val="StyleUnderline"/>
        </w:rPr>
        <w:t xml:space="preserve"> and </w:t>
      </w:r>
      <w:r w:rsidRPr="00931D20">
        <w:rPr>
          <w:rStyle w:val="Emphasis"/>
        </w:rPr>
        <w:t>transparency</w:t>
      </w:r>
      <w:r w:rsidRPr="00931D20">
        <w:rPr>
          <w:sz w:val="16"/>
        </w:rPr>
        <w:t xml:space="preserve"> . . . </w:t>
      </w:r>
      <w:r w:rsidRPr="0031674A">
        <w:rPr>
          <w:rStyle w:val="StyleUnderline"/>
          <w:highlight w:val="cyan"/>
        </w:rPr>
        <w:t>and</w:t>
      </w:r>
      <w:r w:rsidRPr="00931D20">
        <w:rPr>
          <w:rStyle w:val="StyleUnderline"/>
        </w:rPr>
        <w:t xml:space="preserve"> with this [</w:t>
      </w:r>
      <w:r w:rsidRPr="0031674A">
        <w:rPr>
          <w:rStyle w:val="Emphasis"/>
          <w:highlight w:val="cyan"/>
        </w:rPr>
        <w:t>tame</w:t>
      </w:r>
      <w:r w:rsidRPr="00931D20">
        <w:rPr>
          <w:rStyle w:val="StyleUnderline"/>
        </w:rPr>
        <w:t xml:space="preserve">] </w:t>
      </w:r>
      <w:r w:rsidRPr="0031674A">
        <w:rPr>
          <w:rStyle w:val="StyleUnderline"/>
          <w:highlight w:val="cyan"/>
        </w:rPr>
        <w:t>the radical potential Blackness hosts</w:t>
      </w:r>
      <w:r w:rsidRPr="00931D20">
        <w:rPr>
          <w:sz w:val="16"/>
        </w:rPr>
        <w:t xml:space="preserve">,” </w:t>
      </w:r>
      <w:r w:rsidRPr="00931D20">
        <w:rPr>
          <w:rStyle w:val="StyleUnderline"/>
        </w:rPr>
        <w:t>that “</w:t>
      </w:r>
      <w:r w:rsidRPr="00931D20">
        <w:rPr>
          <w:rStyle w:val="Emphasis"/>
        </w:rPr>
        <w:t>creative potential</w:t>
      </w:r>
      <w:r w:rsidRPr="00931D20">
        <w:rPr>
          <w:rStyle w:val="StyleUnderline"/>
        </w:rPr>
        <w:t xml:space="preserve"> . . . which slavery has never been able to </w:t>
      </w:r>
      <w:r w:rsidRPr="00931D20">
        <w:rPr>
          <w:rStyle w:val="Emphasis"/>
        </w:rPr>
        <w:t>destruct</w:t>
      </w:r>
      <w:r w:rsidRPr="00931D20">
        <w:rPr>
          <w:sz w:val="16"/>
        </w:rPr>
        <w:t xml:space="preserve">.”11 Interestingly, what Ferreira da Silva here explains as racial knowledge’s would-be arresting and taming of the creative potentials that Blackness hosts by capturing Blackness within a sociology of race relations and a naturalized understanding of antagonistic racial difference, she earlier in the essay explains through the sacramental idea of transubstantiation, with the further implied notions of </w:t>
      </w:r>
      <w:r w:rsidRPr="0031674A">
        <w:rPr>
          <w:rStyle w:val="Emphasis"/>
          <w:highlight w:val="cyan"/>
        </w:rPr>
        <w:t>ritual</w:t>
      </w:r>
      <w:r w:rsidRPr="00931D20">
        <w:rPr>
          <w:rStyle w:val="StyleUnderline"/>
        </w:rPr>
        <w:t xml:space="preserve">, sacral eating, </w:t>
      </w:r>
      <w:r w:rsidRPr="0031674A">
        <w:rPr>
          <w:rStyle w:val="StyleUnderline"/>
          <w:highlight w:val="cyan"/>
        </w:rPr>
        <w:t xml:space="preserve">and </w:t>
      </w:r>
      <w:r w:rsidRPr="0031674A">
        <w:rPr>
          <w:rStyle w:val="Emphasis"/>
          <w:highlight w:val="cyan"/>
        </w:rPr>
        <w:t>religious sacrifice</w:t>
      </w:r>
      <w:r w:rsidRPr="00931D20">
        <w:rPr>
          <w:rStyle w:val="StyleUnderline"/>
        </w:rPr>
        <w:t xml:space="preserve"> that </w:t>
      </w:r>
      <w:r w:rsidRPr="0031674A">
        <w:rPr>
          <w:rStyle w:val="StyleUnderline"/>
          <w:highlight w:val="cyan"/>
        </w:rPr>
        <w:t xml:space="preserve">work in </w:t>
      </w:r>
      <w:r w:rsidRPr="0031674A">
        <w:rPr>
          <w:rStyle w:val="Emphasis"/>
          <w:highlight w:val="cyan"/>
        </w:rPr>
        <w:t>relationship</w:t>
      </w:r>
      <w:r w:rsidRPr="0031674A">
        <w:rPr>
          <w:rStyle w:val="StyleUnderline"/>
          <w:highlight w:val="cyan"/>
        </w:rPr>
        <w:t xml:space="preserve"> to that</w:t>
      </w:r>
      <w:r w:rsidRPr="00931D20">
        <w:rPr>
          <w:rStyle w:val="StyleUnderline"/>
        </w:rPr>
        <w:t xml:space="preserve"> idea</w:t>
      </w:r>
      <w:r w:rsidRPr="00931D20">
        <w:rPr>
          <w:sz w:val="16"/>
        </w:rPr>
        <w:t xml:space="preserve">. “Because racial knowledge,” she says, “transubstantiates (shifts them from the living to the formal register) what emerges in political relations into effects of efficient (scientific reason’s) causality, its critical tools fail to register how the total (past, present, and future) value expropriated is in the very structures (in blood and flesh) of global capital.”12 Here, Ferreira da Silva suggests that </w:t>
      </w:r>
      <w:r w:rsidRPr="00931D20">
        <w:rPr>
          <w:rStyle w:val="StyleUnderline"/>
        </w:rPr>
        <w:t xml:space="preserve">the </w:t>
      </w:r>
      <w:r w:rsidRPr="0031674A">
        <w:rPr>
          <w:rStyle w:val="StyleUnderline"/>
          <w:highlight w:val="cyan"/>
        </w:rPr>
        <w:t>known</w:t>
      </w:r>
      <w:r w:rsidRPr="00931D20">
        <w:rPr>
          <w:sz w:val="16"/>
        </w:rPr>
        <w:t xml:space="preserve"> and lived </w:t>
      </w:r>
      <w:r w:rsidRPr="0031674A">
        <w:rPr>
          <w:rStyle w:val="StyleUnderline"/>
          <w:highlight w:val="cyan"/>
        </w:rPr>
        <w:t>world</w:t>
      </w:r>
      <w:r w:rsidRPr="00931D20">
        <w:rPr>
          <w:sz w:val="16"/>
        </w:rPr>
        <w:t xml:space="preserve">, precisely as a racially known and lived world, </w:t>
      </w:r>
      <w:r w:rsidRPr="00931D20">
        <w:rPr>
          <w:rStyle w:val="StyleUnderline"/>
        </w:rPr>
        <w:t xml:space="preserve">is the </w:t>
      </w:r>
      <w:r w:rsidRPr="0031674A">
        <w:rPr>
          <w:rStyle w:val="StyleUnderline"/>
          <w:highlight w:val="cyan"/>
        </w:rPr>
        <w:t>result of</w:t>
      </w:r>
      <w:r w:rsidRPr="00931D20">
        <w:rPr>
          <w:rStyle w:val="StyleUnderline"/>
        </w:rPr>
        <w:t xml:space="preserve"> a violent </w:t>
      </w:r>
      <w:r w:rsidRPr="0031674A">
        <w:rPr>
          <w:rStyle w:val="Emphasis"/>
          <w:highlight w:val="cyan"/>
        </w:rPr>
        <w:t>consuming</w:t>
      </w:r>
      <w:r w:rsidRPr="0031674A">
        <w:rPr>
          <w:rStyle w:val="StyleUnderline"/>
          <w:highlight w:val="cyan"/>
        </w:rPr>
        <w:t xml:space="preserve"> of native </w:t>
      </w:r>
      <w:r w:rsidRPr="0031674A">
        <w:rPr>
          <w:rStyle w:val="Emphasis"/>
          <w:highlight w:val="cyan"/>
        </w:rPr>
        <w:t>lands</w:t>
      </w:r>
      <w:r w:rsidRPr="0031674A">
        <w:rPr>
          <w:rStyle w:val="StyleUnderline"/>
          <w:highlight w:val="cyan"/>
        </w:rPr>
        <w:t xml:space="preserve"> and </w:t>
      </w:r>
      <w:r w:rsidRPr="0031674A">
        <w:rPr>
          <w:rStyle w:val="Emphasis"/>
          <w:highlight w:val="cyan"/>
        </w:rPr>
        <w:t>Black life</w:t>
      </w:r>
      <w:r w:rsidRPr="00931D20">
        <w:rPr>
          <w:sz w:val="16"/>
        </w:rPr>
        <w:t xml:space="preserve"> and labor such that these become the inner substance or divine energy that powers or fuels global capital. All the more interesting here is that Ferreira da Silva understands </w:t>
      </w:r>
      <w:r w:rsidRPr="00931D20">
        <w:rPr>
          <w:rStyle w:val="StyleUnderline"/>
        </w:rPr>
        <w:t xml:space="preserve">this </w:t>
      </w:r>
      <w:r w:rsidRPr="00931D20">
        <w:rPr>
          <w:rStyle w:val="Emphasis"/>
        </w:rPr>
        <w:t>consumption</w:t>
      </w:r>
      <w:r w:rsidRPr="00931D20">
        <w:rPr>
          <w:rStyle w:val="StyleUnderline"/>
        </w:rPr>
        <w:t xml:space="preserve"> as eating of “flesh and blood</w:t>
      </w:r>
      <w:r w:rsidRPr="00931D20">
        <w:rPr>
          <w:sz w:val="16"/>
        </w:rPr>
        <w:t xml:space="preserve">” or the “total value” </w:t>
      </w:r>
      <w:r w:rsidRPr="0031674A">
        <w:rPr>
          <w:rStyle w:val="StyleUnderline"/>
          <w:highlight w:val="cyan"/>
        </w:rPr>
        <w:t xml:space="preserve">in </w:t>
      </w:r>
      <w:r w:rsidRPr="0031674A">
        <w:rPr>
          <w:rStyle w:val="Emphasis"/>
          <w:highlight w:val="cyan"/>
        </w:rPr>
        <w:t>colonial expropriation</w:t>
      </w:r>
      <w:r w:rsidRPr="008E447A">
        <w:rPr>
          <w:sz w:val="16"/>
        </w:rPr>
        <w:t>. But my</w:t>
      </w:r>
      <w:r w:rsidRPr="00931D20">
        <w:rPr>
          <w:sz w:val="16"/>
        </w:rPr>
        <w:t xml:space="preserve"> attention is particularly on the eating of flesh and blood inasmuch as it calls to mind the Christian sacrament of the Eucharist, the Communion ritual in which the bread and wine of the ceremony become or are, within the ritual terms of the ceremony, transubstantiated into the body and blood of the sacrificed God, Jesus Christ. Within the ceremony, matter is reorganized so as to establish an alternative order of things whose yield is a certain kind of community. That is to say, as communicants ceremonially eat and drink the bread and wine, the </w:t>
      </w:r>
      <w:proofErr w:type="spellStart"/>
      <w:r w:rsidRPr="00931D20">
        <w:rPr>
          <w:sz w:val="16"/>
        </w:rPr>
        <w:t>theopolitical</w:t>
      </w:r>
      <w:proofErr w:type="spellEnd"/>
      <w:r w:rsidRPr="00931D20">
        <w:rPr>
          <w:sz w:val="16"/>
        </w:rPr>
        <w:t xml:space="preserve"> community of the church, Christendom, comes into being and is sustained in being as a distinct kind of engulfing and yet exclusionary “we.” Ferreira da Silva does not bear deeply into the symbolics of transubstantiation and thus into the colonial</w:t>
      </w:r>
      <w:r w:rsidRPr="00931D20">
        <w:rPr>
          <w:u w:val="single"/>
        </w:rPr>
        <w:t xml:space="preserve"> </w:t>
      </w:r>
      <w:r w:rsidRPr="0031674A">
        <w:rPr>
          <w:highlight w:val="cyan"/>
          <w:u w:val="single"/>
        </w:rPr>
        <w:t>performance</w:t>
      </w:r>
      <w:r w:rsidRPr="0031674A">
        <w:rPr>
          <w:rStyle w:val="StyleUnderline"/>
          <w:highlight w:val="cyan"/>
        </w:rPr>
        <w:t xml:space="preserve"> of </w:t>
      </w:r>
      <w:r w:rsidRPr="0031674A">
        <w:rPr>
          <w:rStyle w:val="Emphasis"/>
          <w:highlight w:val="cyan"/>
        </w:rPr>
        <w:t>religion</w:t>
      </w:r>
      <w:r w:rsidRPr="00931D20">
        <w:rPr>
          <w:rStyle w:val="StyleUnderline"/>
        </w:rPr>
        <w:t xml:space="preserve"> that </w:t>
      </w:r>
      <w:r w:rsidRPr="0031674A">
        <w:rPr>
          <w:rStyle w:val="Emphasis"/>
          <w:highlight w:val="cyan"/>
        </w:rPr>
        <w:t>produces</w:t>
      </w:r>
      <w:r w:rsidRPr="0031674A">
        <w:rPr>
          <w:rStyle w:val="StyleUnderline"/>
          <w:highlight w:val="cyan"/>
        </w:rPr>
        <w:t xml:space="preserve"> the world</w:t>
      </w:r>
      <w:r w:rsidRPr="00931D20">
        <w:rPr>
          <w:rStyle w:val="StyleUnderline"/>
        </w:rPr>
        <w:t xml:space="preserve"> as we know it </w:t>
      </w:r>
      <w:r w:rsidRPr="00931D20">
        <w:rPr>
          <w:sz w:val="16"/>
        </w:rPr>
        <w:t>and as a scene of terror for those colonially “eaten” in this process. She simply deploys transubstantiation (clarifyingly so) within her explanation of the violent production of racial knowledge.</w:t>
      </w:r>
    </w:p>
    <w:p w:rsidR="002E37E7" w:rsidRPr="002E2DF4" w:rsidRDefault="002E37E7" w:rsidP="002E37E7">
      <w:pPr>
        <w:pStyle w:val="Heading4"/>
      </w:pPr>
      <w:r>
        <w:t xml:space="preserve">This </w:t>
      </w:r>
      <w:r>
        <w:rPr>
          <w:u w:val="single"/>
        </w:rPr>
        <w:t>semiotic cooption</w:t>
      </w:r>
      <w:r>
        <w:t xml:space="preserve"> is part and parcel with a </w:t>
      </w:r>
      <w:r>
        <w:rPr>
          <w:u w:val="single"/>
        </w:rPr>
        <w:t>restricted economy</w:t>
      </w:r>
      <w:r>
        <w:t xml:space="preserve"> of anti-black rituals that </w:t>
      </w:r>
      <w:r w:rsidRPr="002E2DF4">
        <w:rPr>
          <w:u w:val="single"/>
        </w:rPr>
        <w:t>ceremoniously</w:t>
      </w:r>
      <w:r>
        <w:t xml:space="preserve"> repeats images of </w:t>
      </w:r>
      <w:r w:rsidRPr="002E2DF4">
        <w:rPr>
          <w:u w:val="single"/>
        </w:rPr>
        <w:t>monocephalic sovereignty</w:t>
      </w:r>
      <w:r>
        <w:t xml:space="preserve"> thru colonial </w:t>
      </w:r>
      <w:r w:rsidRPr="002E2DF4">
        <w:rPr>
          <w:u w:val="single"/>
        </w:rPr>
        <w:t>temporality</w:t>
      </w:r>
      <w:r>
        <w:t>.</w:t>
      </w:r>
    </w:p>
    <w:p w:rsidR="002E37E7" w:rsidRDefault="002E37E7" w:rsidP="002E37E7">
      <w:r>
        <w:t xml:space="preserve">J. Kameron </w:t>
      </w:r>
      <w:r w:rsidRPr="00A60E71">
        <w:rPr>
          <w:rStyle w:val="Style13ptBold"/>
        </w:rPr>
        <w:t>Carter 21</w:t>
      </w:r>
      <w:r>
        <w:t xml:space="preserve">, </w:t>
      </w:r>
      <w:r w:rsidRPr="00A60E71">
        <w:t>Professor of Religious Studies, English, and African American Studies at Indiana University Bloomington</w:t>
      </w:r>
      <w:r>
        <w:t>, May 2021, “</w:t>
      </w:r>
      <w:r w:rsidRPr="00A60E71">
        <w:t xml:space="preserve">The Excremental Sacred: A </w:t>
      </w:r>
      <w:proofErr w:type="spellStart"/>
      <w:r w:rsidRPr="00A60E71">
        <w:t>Paraliturgy</w:t>
      </w:r>
      <w:proofErr w:type="spellEnd"/>
      <w:r>
        <w:t xml:space="preserve">,” </w:t>
      </w:r>
      <w:r w:rsidRPr="00A60E71">
        <w:t>https://doi.org/10.1215/9781478021339-007</w:t>
      </w:r>
      <w:r>
        <w:t xml:space="preserve">/, </w:t>
      </w:r>
      <w:proofErr w:type="spellStart"/>
      <w:r>
        <w:t>jchen</w:t>
      </w:r>
      <w:proofErr w:type="spellEnd"/>
    </w:p>
    <w:p w:rsidR="002E37E7" w:rsidRPr="00C94BA4" w:rsidRDefault="002E37E7" w:rsidP="002E37E7">
      <w:pPr>
        <w:rPr>
          <w:sz w:val="16"/>
        </w:rPr>
      </w:pPr>
      <w:r w:rsidRPr="00C94BA4">
        <w:rPr>
          <w:sz w:val="16"/>
        </w:rPr>
        <w:lastRenderedPageBreak/>
        <w:t xml:space="preserve">This is where </w:t>
      </w:r>
      <w:proofErr w:type="spellStart"/>
      <w:r w:rsidRPr="00C94BA4">
        <w:rPr>
          <w:sz w:val="16"/>
        </w:rPr>
        <w:t>Césaire</w:t>
      </w:r>
      <w:proofErr w:type="spellEnd"/>
      <w:r w:rsidRPr="00C94BA4">
        <w:rPr>
          <w:sz w:val="16"/>
        </w:rPr>
        <w:t xml:space="preserve"> comes in, for he approaches the eucharistic sacrament as a social text of the body (politic). Key for him on this is his insight into the European Middle Ages. </w:t>
      </w:r>
      <w:proofErr w:type="spellStart"/>
      <w:r w:rsidRPr="00C94BA4">
        <w:rPr>
          <w:sz w:val="16"/>
        </w:rPr>
        <w:t>Césaire</w:t>
      </w:r>
      <w:proofErr w:type="spellEnd"/>
      <w:r w:rsidRPr="00C94BA4">
        <w:rPr>
          <w:sz w:val="16"/>
        </w:rPr>
        <w:t xml:space="preserve"> contends that decolonization requires reckoning with how racial capitalism is lodged within, how it spatially expands to planetwide proportions, the sacrificial logics of the body (politic) as born out of the “eucharistic matrix” of the Middle Ages. More still, he proposes that effective decolonization requires contending with the linguistic codes or the operations of language upon matter that were a function of the eucharistic sacrifice of the Middle Ages. </w:t>
      </w:r>
      <w:proofErr w:type="spellStart"/>
      <w:r w:rsidRPr="00C94BA4">
        <w:rPr>
          <w:sz w:val="16"/>
        </w:rPr>
        <w:t>Césaire</w:t>
      </w:r>
      <w:proofErr w:type="spellEnd"/>
      <w:r w:rsidRPr="00C94BA4">
        <w:rPr>
          <w:sz w:val="16"/>
        </w:rPr>
        <w:t xml:space="preserve"> is keen in understanding how in the eucharistic ceremony, </w:t>
      </w:r>
      <w:r w:rsidRPr="0031674A">
        <w:rPr>
          <w:rStyle w:val="Emphasis"/>
          <w:highlight w:val="cyan"/>
        </w:rPr>
        <w:t>language</w:t>
      </w:r>
      <w:r w:rsidRPr="0031674A">
        <w:rPr>
          <w:rStyle w:val="StyleUnderline"/>
          <w:highlight w:val="cyan"/>
        </w:rPr>
        <w:t xml:space="preserve"> operates</w:t>
      </w:r>
      <w:r w:rsidRPr="00C94BA4">
        <w:rPr>
          <w:rStyle w:val="StyleUnderline"/>
        </w:rPr>
        <w:t xml:space="preserve"> upon matter in such a way as </w:t>
      </w:r>
      <w:r w:rsidRPr="0031674A">
        <w:rPr>
          <w:rStyle w:val="StyleUnderline"/>
          <w:highlight w:val="cyan"/>
        </w:rPr>
        <w:t xml:space="preserve">to </w:t>
      </w:r>
      <w:r w:rsidRPr="0031674A">
        <w:rPr>
          <w:rStyle w:val="Emphasis"/>
          <w:highlight w:val="cyan"/>
        </w:rPr>
        <w:t>ritually</w:t>
      </w:r>
      <w:r w:rsidRPr="0031674A">
        <w:rPr>
          <w:rStyle w:val="StyleUnderline"/>
          <w:highlight w:val="cyan"/>
        </w:rPr>
        <w:t xml:space="preserve"> repeat</w:t>
      </w:r>
      <w:r w:rsidRPr="00C94BA4">
        <w:rPr>
          <w:rStyle w:val="StyleUnderline"/>
        </w:rPr>
        <w:t xml:space="preserve"> the myth</w:t>
      </w:r>
      <w:r w:rsidRPr="00C94BA4">
        <w:rPr>
          <w:sz w:val="16"/>
        </w:rPr>
        <w:t>—</w:t>
      </w:r>
      <w:r w:rsidRPr="0031674A">
        <w:rPr>
          <w:rStyle w:val="StyleUnderline"/>
          <w:highlight w:val="cyan"/>
        </w:rPr>
        <w:t>the story</w:t>
      </w:r>
      <w:r w:rsidRPr="00C94BA4">
        <w:rPr>
          <w:rStyle w:val="StyleUnderline"/>
        </w:rPr>
        <w:t xml:space="preserve"> that matters by conferring </w:t>
      </w:r>
      <w:r w:rsidRPr="00FE394D">
        <w:rPr>
          <w:rStyle w:val="Emphasis"/>
        </w:rPr>
        <w:t>meaning</w:t>
      </w:r>
      <w:r w:rsidRPr="00C94BA4">
        <w:rPr>
          <w:rStyle w:val="StyleUnderline"/>
        </w:rPr>
        <w:t xml:space="preserve">, compass, </w:t>
      </w:r>
      <w:r w:rsidRPr="00FE394D">
        <w:rPr>
          <w:rStyle w:val="Emphasis"/>
        </w:rPr>
        <w:t>direction</w:t>
      </w:r>
      <w:r w:rsidRPr="00C94BA4">
        <w:rPr>
          <w:rStyle w:val="StyleUnderline"/>
        </w:rPr>
        <w:t xml:space="preserve">, and a sense of home or </w:t>
      </w:r>
      <w:r w:rsidRPr="00FE394D">
        <w:rPr>
          <w:rStyle w:val="Emphasis"/>
        </w:rPr>
        <w:t>orientation</w:t>
      </w:r>
      <w:r w:rsidRPr="00C94BA4">
        <w:rPr>
          <w:rStyle w:val="StyleUnderline"/>
        </w:rPr>
        <w:t xml:space="preserve"> in the world</w:t>
      </w:r>
      <w:r w:rsidRPr="00C94BA4">
        <w:rPr>
          <w:sz w:val="16"/>
        </w:rPr>
        <w:t>—</w:t>
      </w:r>
      <w:r w:rsidRPr="0031674A">
        <w:rPr>
          <w:rStyle w:val="StyleUnderline"/>
          <w:highlight w:val="cyan"/>
        </w:rPr>
        <w:t xml:space="preserve">that </w:t>
      </w:r>
      <w:r w:rsidRPr="0031674A">
        <w:rPr>
          <w:rStyle w:val="Emphasis"/>
          <w:highlight w:val="cyan"/>
        </w:rPr>
        <w:t>structures</w:t>
      </w:r>
      <w:r w:rsidRPr="0031674A">
        <w:rPr>
          <w:rStyle w:val="StyleUnderline"/>
          <w:highlight w:val="cyan"/>
        </w:rPr>
        <w:t xml:space="preserve"> Western culture</w:t>
      </w:r>
      <w:r w:rsidRPr="00C94BA4">
        <w:rPr>
          <w:sz w:val="16"/>
        </w:rPr>
        <w:t xml:space="preserve">.13 I suggest here that in Discourse on Colonialism </w:t>
      </w:r>
      <w:proofErr w:type="spellStart"/>
      <w:r w:rsidRPr="00C94BA4">
        <w:rPr>
          <w:sz w:val="16"/>
        </w:rPr>
        <w:t>Césaire</w:t>
      </w:r>
      <w:proofErr w:type="spellEnd"/>
      <w:r w:rsidRPr="00C94BA4">
        <w:rPr>
          <w:sz w:val="16"/>
        </w:rPr>
        <w:t xml:space="preserve"> approaches the liturgy of the Eucharist not just as an empirically significant ritual in French culture and Western civilization; he approaches it at the level of myth, language, and, finally, matter. Indeed, he intuits that at the level of its symbolic codes, </w:t>
      </w:r>
      <w:r w:rsidRPr="0031674A">
        <w:rPr>
          <w:rStyle w:val="StyleUnderline"/>
          <w:highlight w:val="cyan"/>
        </w:rPr>
        <w:t>Western culture</w:t>
      </w:r>
      <w:r w:rsidRPr="00C94BA4">
        <w:rPr>
          <w:rStyle w:val="StyleUnderline"/>
        </w:rPr>
        <w:t xml:space="preserve"> attempts to </w:t>
      </w:r>
      <w:r w:rsidRPr="0031674A">
        <w:rPr>
          <w:rStyle w:val="Emphasis"/>
          <w:highlight w:val="cyan"/>
        </w:rPr>
        <w:t>cohere</w:t>
      </w:r>
      <w:r w:rsidRPr="0031674A">
        <w:rPr>
          <w:rStyle w:val="StyleUnderline"/>
          <w:highlight w:val="cyan"/>
        </w:rPr>
        <w:t xml:space="preserve"> itself by containing</w:t>
      </w:r>
      <w:r w:rsidRPr="00C94BA4">
        <w:rPr>
          <w:rStyle w:val="StyleUnderline"/>
        </w:rPr>
        <w:t xml:space="preserve"> that which it deems the </w:t>
      </w:r>
      <w:r w:rsidRPr="00FE394D">
        <w:rPr>
          <w:rStyle w:val="Emphasis"/>
        </w:rPr>
        <w:t>disorderly</w:t>
      </w:r>
      <w:r w:rsidRPr="00C94BA4">
        <w:rPr>
          <w:sz w:val="16"/>
        </w:rPr>
        <w:t xml:space="preserve">, chaotic, lawless, and even pathological </w:t>
      </w:r>
      <w:r w:rsidRPr="00C94BA4">
        <w:rPr>
          <w:rStyle w:val="StyleUnderline"/>
        </w:rPr>
        <w:t xml:space="preserve">and </w:t>
      </w:r>
      <w:r w:rsidRPr="0031674A">
        <w:rPr>
          <w:rStyle w:val="Emphasis"/>
          <w:highlight w:val="cyan"/>
        </w:rPr>
        <w:t>unregulatable</w:t>
      </w:r>
      <w:r w:rsidRPr="0031674A">
        <w:rPr>
          <w:rStyle w:val="StyleUnderline"/>
          <w:highlight w:val="cyan"/>
        </w:rPr>
        <w:t xml:space="preserve"> energy</w:t>
      </w:r>
      <w:r w:rsidRPr="00C94BA4">
        <w:rPr>
          <w:sz w:val="16"/>
        </w:rPr>
        <w:t xml:space="preserve"> or surplus </w:t>
      </w:r>
      <w:r w:rsidRPr="0031674A">
        <w:rPr>
          <w:rStyle w:val="StyleUnderline"/>
          <w:highlight w:val="cyan"/>
        </w:rPr>
        <w:t>that</w:t>
      </w:r>
      <w:r w:rsidRPr="00C94BA4">
        <w:rPr>
          <w:sz w:val="16"/>
        </w:rPr>
        <w:t xml:space="preserve"> suffuses, </w:t>
      </w:r>
      <w:r w:rsidRPr="00FE394D">
        <w:rPr>
          <w:rStyle w:val="Emphasis"/>
        </w:rPr>
        <w:t>surrounds</w:t>
      </w:r>
      <w:r w:rsidRPr="00C94BA4">
        <w:rPr>
          <w:rStyle w:val="StyleUnderline"/>
        </w:rPr>
        <w:t xml:space="preserve">, </w:t>
      </w:r>
      <w:r w:rsidRPr="00FF3805">
        <w:rPr>
          <w:rStyle w:val="StyleUnderline"/>
        </w:rPr>
        <w:t xml:space="preserve">and </w:t>
      </w:r>
      <w:r w:rsidRPr="0031674A">
        <w:rPr>
          <w:rStyle w:val="StyleUnderline"/>
          <w:highlight w:val="cyan"/>
        </w:rPr>
        <w:t>is</w:t>
      </w:r>
      <w:r w:rsidRPr="0031674A">
        <w:rPr>
          <w:sz w:val="16"/>
          <w:highlight w:val="cyan"/>
          <w:u w:val="single"/>
        </w:rPr>
        <w:t xml:space="preserve"> </w:t>
      </w:r>
      <w:r w:rsidRPr="0031674A">
        <w:rPr>
          <w:rStyle w:val="StyleUnderline"/>
          <w:highlight w:val="cyan"/>
        </w:rPr>
        <w:t>poised to</w:t>
      </w:r>
      <w:r w:rsidRPr="00C94BA4">
        <w:rPr>
          <w:sz w:val="16"/>
        </w:rPr>
        <w:t xml:space="preserve"> </w:t>
      </w:r>
      <w:proofErr w:type="spellStart"/>
      <w:r w:rsidRPr="00C94BA4">
        <w:rPr>
          <w:sz w:val="16"/>
        </w:rPr>
        <w:t>anarrange</w:t>
      </w:r>
      <w:proofErr w:type="spellEnd"/>
      <w:r w:rsidRPr="00C94BA4">
        <w:rPr>
          <w:sz w:val="16"/>
        </w:rPr>
        <w:t xml:space="preserve">, if not </w:t>
      </w:r>
      <w:r w:rsidRPr="0031674A">
        <w:rPr>
          <w:rStyle w:val="Emphasis"/>
          <w:highlight w:val="cyan"/>
        </w:rPr>
        <w:t>derange</w:t>
      </w:r>
      <w:r w:rsidRPr="00C94BA4">
        <w:rPr>
          <w:rStyle w:val="StyleUnderline"/>
        </w:rPr>
        <w:t xml:space="preserve">, Western </w:t>
      </w:r>
      <w:r w:rsidRPr="0031674A">
        <w:rPr>
          <w:rStyle w:val="StyleUnderline"/>
          <w:highlight w:val="cyan"/>
        </w:rPr>
        <w:t>order</w:t>
      </w:r>
      <w:r w:rsidRPr="0031674A">
        <w:rPr>
          <w:sz w:val="16"/>
          <w:highlight w:val="cyan"/>
        </w:rPr>
        <w:t>.</w:t>
      </w:r>
      <w:r w:rsidRPr="00C94BA4">
        <w:rPr>
          <w:sz w:val="16"/>
        </w:rPr>
        <w:t xml:space="preserve"> The Eucharist functioned as part of a religious or politico-theological apparatus, indeed as part of a more general mythological apparatus in the Middle Ages, that sought to subdue this intolerable excess that is given to an alternative sociality. In Cahier, besides negritude, </w:t>
      </w:r>
      <w:proofErr w:type="spellStart"/>
      <w:r w:rsidRPr="00C94BA4">
        <w:rPr>
          <w:sz w:val="16"/>
        </w:rPr>
        <w:t>Césaire</w:t>
      </w:r>
      <w:proofErr w:type="spellEnd"/>
      <w:r w:rsidRPr="00C94BA4">
        <w:rPr>
          <w:sz w:val="16"/>
        </w:rPr>
        <w:t xml:space="preserve"> called this excess, which operates appositionally to what is called religion though ultimately it is distinct from it, the sacred (sacré, meaning both what is unique or holy and what is accursed and wretched). To further clarify its distinction from religion, I speak of this excess as the pathological sacred—that which deranges even as it, strictly speaking, is anterior to religion or </w:t>
      </w:r>
      <w:proofErr w:type="spellStart"/>
      <w:r w:rsidRPr="00C94BA4">
        <w:rPr>
          <w:sz w:val="16"/>
        </w:rPr>
        <w:t>theopolitical</w:t>
      </w:r>
      <w:proofErr w:type="spellEnd"/>
      <w:r w:rsidRPr="00C94BA4">
        <w:rPr>
          <w:sz w:val="16"/>
        </w:rPr>
        <w:t xml:space="preserve"> order.14</w:t>
      </w:r>
    </w:p>
    <w:p w:rsidR="002E37E7" w:rsidRPr="00AE2B8C" w:rsidRDefault="002E37E7" w:rsidP="002E37E7">
      <w:pPr>
        <w:rPr>
          <w:sz w:val="16"/>
        </w:rPr>
      </w:pPr>
      <w:r w:rsidRPr="00AE2B8C">
        <w:rPr>
          <w:rStyle w:val="StyleUnderline"/>
        </w:rPr>
        <w:t xml:space="preserve">The </w:t>
      </w:r>
      <w:proofErr w:type="spellStart"/>
      <w:r w:rsidRPr="00FE394D">
        <w:rPr>
          <w:rStyle w:val="Emphasis"/>
        </w:rPr>
        <w:t>religio</w:t>
      </w:r>
      <w:proofErr w:type="spellEnd"/>
      <w:r w:rsidRPr="00FE394D">
        <w:rPr>
          <w:rStyle w:val="Emphasis"/>
        </w:rPr>
        <w:t>-symbolic</w:t>
      </w:r>
      <w:r w:rsidRPr="00AE2B8C">
        <w:rPr>
          <w:sz w:val="16"/>
        </w:rPr>
        <w:t xml:space="preserve"> and even mythic machinations that I am describing here </w:t>
      </w:r>
      <w:proofErr w:type="spellStart"/>
      <w:r w:rsidRPr="00AE2B8C">
        <w:rPr>
          <w:sz w:val="16"/>
        </w:rPr>
        <w:t>Césaire</w:t>
      </w:r>
      <w:proofErr w:type="spellEnd"/>
      <w:r w:rsidRPr="00AE2B8C">
        <w:rPr>
          <w:sz w:val="16"/>
        </w:rPr>
        <w:t xml:space="preserve"> sees </w:t>
      </w:r>
      <w:r w:rsidRPr="00AE2B8C">
        <w:rPr>
          <w:rStyle w:val="StyleUnderline"/>
        </w:rPr>
        <w:t>playing out through the imposition of</w:t>
      </w:r>
      <w:r w:rsidRPr="00AE2B8C">
        <w:rPr>
          <w:sz w:val="16"/>
        </w:rPr>
        <w:t xml:space="preserve"> certain </w:t>
      </w:r>
      <w:r w:rsidRPr="00AE2B8C">
        <w:rPr>
          <w:rStyle w:val="StyleUnderline"/>
        </w:rPr>
        <w:t>eucharistic</w:t>
      </w:r>
      <w:r w:rsidRPr="00AE2B8C">
        <w:rPr>
          <w:sz w:val="16"/>
        </w:rPr>
        <w:t xml:space="preserve"> qua </w:t>
      </w:r>
      <w:r w:rsidRPr="00FE394D">
        <w:rPr>
          <w:rStyle w:val="Emphasis"/>
        </w:rPr>
        <w:t>language</w:t>
      </w:r>
      <w:r w:rsidRPr="00AE2B8C">
        <w:rPr>
          <w:rStyle w:val="StyleUnderline"/>
        </w:rPr>
        <w:t xml:space="preserve"> protocols</w:t>
      </w:r>
      <w:r w:rsidRPr="00AE2B8C">
        <w:rPr>
          <w:sz w:val="16"/>
        </w:rPr>
        <w:t xml:space="preserve"> and operations onto matter itself—or more strictly speaking, onto our imagination of matter through which occurs the genesis or “imaginary institution of society.”15 These </w:t>
      </w:r>
      <w:proofErr w:type="spellStart"/>
      <w:r w:rsidRPr="00AE2B8C">
        <w:rPr>
          <w:sz w:val="16"/>
        </w:rPr>
        <w:t>eucharisticlanguage</w:t>
      </w:r>
      <w:proofErr w:type="spellEnd"/>
      <w:r w:rsidRPr="00AE2B8C">
        <w:rPr>
          <w:sz w:val="16"/>
        </w:rPr>
        <w:t xml:space="preserve"> protocols, tied as they were to the words uttered by the priest over the bread and wine to transubstantiate or change them into the body and blood of Christ (“Take and eat. This is my body</w:t>
      </w:r>
      <w:proofErr w:type="gramStart"/>
      <w:r w:rsidRPr="00AE2B8C">
        <w:rPr>
          <w:sz w:val="16"/>
        </w:rPr>
        <w:t>. . . .</w:t>
      </w:r>
      <w:proofErr w:type="gramEnd"/>
      <w:r w:rsidRPr="00AE2B8C">
        <w:rPr>
          <w:sz w:val="16"/>
        </w:rPr>
        <w:t xml:space="preserve"> This is my blood</w:t>
      </w:r>
      <w:proofErr w:type="gramStart"/>
      <w:r w:rsidRPr="00AE2B8C">
        <w:rPr>
          <w:sz w:val="16"/>
        </w:rPr>
        <w:t>. . . .</w:t>
      </w:r>
      <w:proofErr w:type="gramEnd"/>
      <w:r w:rsidRPr="00AE2B8C">
        <w:rPr>
          <w:sz w:val="16"/>
        </w:rPr>
        <w:t xml:space="preserve">”), operate against the backdrop of a </w:t>
      </w:r>
      <w:proofErr w:type="spellStart"/>
      <w:r w:rsidRPr="00AE2B8C">
        <w:rPr>
          <w:sz w:val="16"/>
        </w:rPr>
        <w:t>polymythic</w:t>
      </w:r>
      <w:proofErr w:type="spellEnd"/>
      <w:r w:rsidRPr="00AE2B8C">
        <w:rPr>
          <w:sz w:val="16"/>
        </w:rPr>
        <w:t xml:space="preserve"> outside the normative (Christian) body (politic) presided over by priest and king, who together mediate divine sovereignty through churchly and royal or </w:t>
      </w:r>
      <w:proofErr w:type="spellStart"/>
      <w:r w:rsidRPr="00AE2B8C">
        <w:rPr>
          <w:sz w:val="16"/>
        </w:rPr>
        <w:t>monopolitical</w:t>
      </w:r>
      <w:proofErr w:type="spellEnd"/>
      <w:r w:rsidRPr="00AE2B8C">
        <w:rPr>
          <w:sz w:val="16"/>
        </w:rPr>
        <w:t xml:space="preserve"> sovereignty. </w:t>
      </w:r>
      <w:r w:rsidRPr="00AE2B8C">
        <w:rPr>
          <w:rStyle w:val="StyleUnderline"/>
        </w:rPr>
        <w:t xml:space="preserve">The emergence of </w:t>
      </w:r>
      <w:r w:rsidRPr="0031674A">
        <w:rPr>
          <w:rStyle w:val="StyleUnderline"/>
          <w:highlight w:val="cyan"/>
        </w:rPr>
        <w:t xml:space="preserve">the </w:t>
      </w:r>
      <w:r w:rsidRPr="0031674A">
        <w:rPr>
          <w:rStyle w:val="Emphasis"/>
          <w:highlight w:val="cyan"/>
        </w:rPr>
        <w:t>body</w:t>
      </w:r>
      <w:r w:rsidRPr="00AE2B8C">
        <w:rPr>
          <w:sz w:val="16"/>
        </w:rPr>
        <w:t xml:space="preserve"> and indeed of the body politic </w:t>
      </w:r>
      <w:r w:rsidRPr="00AE2B8C">
        <w:rPr>
          <w:rStyle w:val="StyleUnderline"/>
        </w:rPr>
        <w:t xml:space="preserve">points to a new mode of </w:t>
      </w:r>
      <w:r w:rsidRPr="00FE394D">
        <w:rPr>
          <w:rStyle w:val="Emphasis"/>
        </w:rPr>
        <w:t>being</w:t>
      </w:r>
      <w:r w:rsidRPr="00AE2B8C">
        <w:rPr>
          <w:sz w:val="16"/>
        </w:rPr>
        <w:t xml:space="preserve">, a new organization of matter, a new mode of approach to self-consciousness, </w:t>
      </w:r>
      <w:r w:rsidRPr="00AE2B8C">
        <w:rPr>
          <w:rStyle w:val="StyleUnderline"/>
        </w:rPr>
        <w:t xml:space="preserve">where self </w:t>
      </w:r>
      <w:r w:rsidRPr="0031674A">
        <w:rPr>
          <w:rStyle w:val="StyleUnderline"/>
          <w:highlight w:val="cyan"/>
        </w:rPr>
        <w:t>emerges as</w:t>
      </w:r>
      <w:r w:rsidRPr="000E1923">
        <w:rPr>
          <w:rStyle w:val="StyleUnderline"/>
        </w:rPr>
        <w:t xml:space="preserve"> an</w:t>
      </w:r>
      <w:r w:rsidRPr="00AE2B8C">
        <w:rPr>
          <w:rStyle w:val="StyleUnderline"/>
        </w:rPr>
        <w:t xml:space="preserve"> entity of </w:t>
      </w:r>
      <w:r w:rsidRPr="0031674A">
        <w:rPr>
          <w:rStyle w:val="Emphasis"/>
          <w:highlight w:val="cyan"/>
        </w:rPr>
        <w:t>individualized sovereignty</w:t>
      </w:r>
      <w:r w:rsidRPr="00AE2B8C">
        <w:rPr>
          <w:sz w:val="16"/>
        </w:rPr>
        <w:t xml:space="preserve">. I’ll hold off going further into this as I take up what happened in the Middle Ages in more detail later on. In time, and eventually with the opening up of the Black Atlantic toward the late Middle Ages and what comes to be periodized as early modernity, </w:t>
      </w:r>
      <w:r w:rsidRPr="00AE2B8C">
        <w:rPr>
          <w:rStyle w:val="StyleUnderline"/>
        </w:rPr>
        <w:t xml:space="preserve">the medieval notion of a </w:t>
      </w:r>
      <w:r w:rsidRPr="0031674A">
        <w:rPr>
          <w:rStyle w:val="Emphasis"/>
          <w:highlight w:val="cyan"/>
        </w:rPr>
        <w:t xml:space="preserve">homo </w:t>
      </w:r>
      <w:proofErr w:type="spellStart"/>
      <w:r w:rsidRPr="0031674A">
        <w:rPr>
          <w:rStyle w:val="Emphasis"/>
          <w:highlight w:val="cyan"/>
        </w:rPr>
        <w:t>christianus</w:t>
      </w:r>
      <w:proofErr w:type="spellEnd"/>
      <w:r w:rsidRPr="00AE2B8C">
        <w:rPr>
          <w:sz w:val="16"/>
        </w:rPr>
        <w:t xml:space="preserve"> and of the Christian body (politic) </w:t>
      </w:r>
      <w:r w:rsidRPr="00AE2B8C">
        <w:rPr>
          <w:rStyle w:val="StyleUnderline"/>
        </w:rPr>
        <w:t>will through further</w:t>
      </w:r>
      <w:r w:rsidRPr="00AE2B8C">
        <w:rPr>
          <w:sz w:val="16"/>
        </w:rPr>
        <w:t xml:space="preserve"> symbolic feats transubstantiate </w:t>
      </w:r>
      <w:r w:rsidRPr="0031674A">
        <w:rPr>
          <w:rStyle w:val="StyleUnderline"/>
          <w:highlight w:val="cyan"/>
        </w:rPr>
        <w:t>into</w:t>
      </w:r>
      <w:r w:rsidRPr="00AE2B8C">
        <w:rPr>
          <w:rStyle w:val="StyleUnderline"/>
        </w:rPr>
        <w:t xml:space="preserve"> the body of </w:t>
      </w:r>
      <w:r w:rsidRPr="000E1923">
        <w:rPr>
          <w:rStyle w:val="StyleUnderline"/>
        </w:rPr>
        <w:t>modernity</w:t>
      </w:r>
      <w:r w:rsidRPr="000E1923">
        <w:rPr>
          <w:sz w:val="16"/>
        </w:rPr>
        <w:t>, that is</w:t>
      </w:r>
      <w:r w:rsidRPr="00AE2B8C">
        <w:rPr>
          <w:sz w:val="16"/>
        </w:rPr>
        <w:t xml:space="preserve">, </w:t>
      </w:r>
      <w:r w:rsidRPr="00AE2B8C">
        <w:rPr>
          <w:rStyle w:val="StyleUnderline"/>
        </w:rPr>
        <w:t xml:space="preserve">into </w:t>
      </w:r>
      <w:r w:rsidRPr="0031674A">
        <w:rPr>
          <w:rStyle w:val="StyleUnderline"/>
          <w:highlight w:val="cyan"/>
        </w:rPr>
        <w:t xml:space="preserve">the </w:t>
      </w:r>
      <w:r w:rsidRPr="0031674A">
        <w:rPr>
          <w:rStyle w:val="Emphasis"/>
          <w:highlight w:val="cyan"/>
        </w:rPr>
        <w:t>sovereign</w:t>
      </w:r>
      <w:r w:rsidRPr="0031674A">
        <w:rPr>
          <w:sz w:val="16"/>
          <w:highlight w:val="cyan"/>
        </w:rPr>
        <w:t xml:space="preserve">, </w:t>
      </w:r>
      <w:r w:rsidRPr="0031674A">
        <w:rPr>
          <w:rStyle w:val="StyleUnderline"/>
          <w:highlight w:val="cyan"/>
        </w:rPr>
        <w:t xml:space="preserve">individuated body of </w:t>
      </w:r>
      <w:r w:rsidRPr="0031674A">
        <w:rPr>
          <w:rStyle w:val="Emphasis"/>
          <w:highlight w:val="cyan"/>
        </w:rPr>
        <w:t>modern</w:t>
      </w:r>
      <w:r w:rsidRPr="00FE394D">
        <w:rPr>
          <w:rStyle w:val="Emphasis"/>
        </w:rPr>
        <w:t>-colonial</w:t>
      </w:r>
      <w:r w:rsidRPr="00AE2B8C">
        <w:rPr>
          <w:rStyle w:val="StyleUnderline"/>
        </w:rPr>
        <w:t xml:space="preserve"> </w:t>
      </w:r>
      <w:r w:rsidRPr="0031674A">
        <w:rPr>
          <w:rStyle w:val="StyleUnderline"/>
          <w:highlight w:val="cyan"/>
        </w:rPr>
        <w:t>Man</w:t>
      </w:r>
      <w:r w:rsidRPr="00AE2B8C">
        <w:rPr>
          <w:sz w:val="16"/>
        </w:rPr>
        <w:t xml:space="preserve">. </w:t>
      </w:r>
      <w:r w:rsidRPr="00AE2B8C">
        <w:rPr>
          <w:rStyle w:val="StyleUnderline"/>
        </w:rPr>
        <w:t>This body</w:t>
      </w:r>
      <w:r w:rsidRPr="00AE2B8C">
        <w:rPr>
          <w:sz w:val="16"/>
        </w:rPr>
        <w:t xml:space="preserve"> or Man’s body </w:t>
      </w:r>
      <w:r w:rsidRPr="00AE2B8C">
        <w:rPr>
          <w:rStyle w:val="StyleUnderline"/>
        </w:rPr>
        <w:t xml:space="preserve">will socially display itself as the </w:t>
      </w:r>
      <w:r w:rsidRPr="00FE394D">
        <w:rPr>
          <w:rStyle w:val="Emphasis"/>
        </w:rPr>
        <w:t>democratized</w:t>
      </w:r>
      <w:r w:rsidRPr="00AE2B8C">
        <w:rPr>
          <w:rStyle w:val="StyleUnderline"/>
        </w:rPr>
        <w:t xml:space="preserve"> body politic of modern civil society</w:t>
      </w:r>
      <w:r w:rsidRPr="00AE2B8C">
        <w:rPr>
          <w:sz w:val="16"/>
        </w:rPr>
        <w:t xml:space="preserve">. </w:t>
      </w:r>
      <w:r w:rsidRPr="00AE2B8C">
        <w:rPr>
          <w:rStyle w:val="StyleUnderline"/>
        </w:rPr>
        <w:t xml:space="preserve">This is the societal </w:t>
      </w:r>
      <w:r w:rsidRPr="00FE394D">
        <w:rPr>
          <w:rStyle w:val="Emphasis"/>
        </w:rPr>
        <w:t>communion</w:t>
      </w:r>
      <w:r w:rsidRPr="00AE2B8C">
        <w:rPr>
          <w:sz w:val="16"/>
        </w:rPr>
        <w:t xml:space="preserve"> or fraternity </w:t>
      </w:r>
      <w:r w:rsidRPr="00AE2B8C">
        <w:rPr>
          <w:rStyle w:val="StyleUnderline"/>
        </w:rPr>
        <w:t xml:space="preserve">of Men as a certain extension of the logics of </w:t>
      </w:r>
      <w:r w:rsidRPr="0031674A">
        <w:rPr>
          <w:rStyle w:val="Emphasis"/>
          <w:highlight w:val="cyan"/>
        </w:rPr>
        <w:t>political theology</w:t>
      </w:r>
      <w:r w:rsidRPr="00AE2B8C">
        <w:rPr>
          <w:sz w:val="16"/>
        </w:rPr>
        <w:t xml:space="preserve"> born in the Middle Ages, </w:t>
      </w:r>
      <w:r w:rsidRPr="00AE2B8C">
        <w:rPr>
          <w:rStyle w:val="StyleUnderline"/>
        </w:rPr>
        <w:t xml:space="preserve">which </w:t>
      </w:r>
      <w:r w:rsidRPr="0031674A">
        <w:rPr>
          <w:rStyle w:val="StyleUnderline"/>
          <w:highlight w:val="cyan"/>
        </w:rPr>
        <w:t>transformed</w:t>
      </w:r>
      <w:r w:rsidRPr="00AE2B8C">
        <w:rPr>
          <w:sz w:val="16"/>
        </w:rPr>
        <w:t xml:space="preserve"> from ecclesial and royal sovereignty </w:t>
      </w:r>
      <w:r w:rsidRPr="0031674A">
        <w:rPr>
          <w:rStyle w:val="StyleUnderline"/>
          <w:highlight w:val="cyan"/>
        </w:rPr>
        <w:t xml:space="preserve">into </w:t>
      </w:r>
      <w:r w:rsidRPr="0031674A">
        <w:rPr>
          <w:rStyle w:val="Emphasis"/>
          <w:highlight w:val="cyan"/>
        </w:rPr>
        <w:t>democratic sovereignty</w:t>
      </w:r>
      <w:r w:rsidRPr="00AE2B8C">
        <w:rPr>
          <w:sz w:val="16"/>
        </w:rPr>
        <w:t>.</w:t>
      </w:r>
    </w:p>
    <w:p w:rsidR="002E37E7" w:rsidRPr="007A3133" w:rsidRDefault="002E37E7" w:rsidP="002E37E7">
      <w:pPr>
        <w:rPr>
          <w:sz w:val="16"/>
        </w:rPr>
      </w:pPr>
      <w:r w:rsidRPr="007A3133">
        <w:rPr>
          <w:rStyle w:val="StyleUnderline"/>
        </w:rPr>
        <w:t xml:space="preserve">If </w:t>
      </w:r>
      <w:r w:rsidRPr="0031674A">
        <w:rPr>
          <w:rStyle w:val="StyleUnderline"/>
          <w:highlight w:val="cyan"/>
        </w:rPr>
        <w:t xml:space="preserve">colonial violence works </w:t>
      </w:r>
      <w:r w:rsidRPr="0031674A">
        <w:rPr>
          <w:rStyle w:val="Emphasis"/>
          <w:highlight w:val="cyan"/>
        </w:rPr>
        <w:t>ceremonially</w:t>
      </w:r>
      <w:r w:rsidRPr="007A3133">
        <w:rPr>
          <w:sz w:val="16"/>
        </w:rPr>
        <w:t xml:space="preserve"> in this way, </w:t>
      </w:r>
      <w:r w:rsidRPr="007A3133">
        <w:rPr>
          <w:rStyle w:val="StyleUnderline"/>
        </w:rPr>
        <w:t>then decolonization</w:t>
      </w:r>
      <w:r w:rsidRPr="007A3133">
        <w:rPr>
          <w:sz w:val="16"/>
        </w:rPr>
        <w:t xml:space="preserve">, </w:t>
      </w:r>
      <w:proofErr w:type="spellStart"/>
      <w:r w:rsidRPr="007A3133">
        <w:rPr>
          <w:sz w:val="16"/>
        </w:rPr>
        <w:t>Césaire</w:t>
      </w:r>
      <w:proofErr w:type="spellEnd"/>
      <w:r w:rsidRPr="007A3133">
        <w:rPr>
          <w:sz w:val="16"/>
        </w:rPr>
        <w:t xml:space="preserve"> in effect proposes, </w:t>
      </w:r>
      <w:r w:rsidRPr="007A3133">
        <w:rPr>
          <w:rStyle w:val="StyleUnderline"/>
        </w:rPr>
        <w:t xml:space="preserve">must </w:t>
      </w:r>
      <w:r w:rsidRPr="00FE394D">
        <w:rPr>
          <w:rStyle w:val="Emphasis"/>
        </w:rPr>
        <w:t>intervene</w:t>
      </w:r>
      <w:r w:rsidRPr="007A3133">
        <w:rPr>
          <w:rStyle w:val="StyleUnderline"/>
        </w:rPr>
        <w:t xml:space="preserve"> in</w:t>
      </w:r>
      <w:r w:rsidRPr="007A3133">
        <w:rPr>
          <w:sz w:val="16"/>
        </w:rPr>
        <w:t xml:space="preserve"> or contravene </w:t>
      </w:r>
      <w:r w:rsidRPr="007A3133">
        <w:rPr>
          <w:rStyle w:val="StyleUnderline"/>
        </w:rPr>
        <w:t>this ceremony</w:t>
      </w:r>
      <w:r w:rsidRPr="007A3133">
        <w:rPr>
          <w:sz w:val="16"/>
        </w:rPr>
        <w:t xml:space="preserve">. It must enact an alternative ceremony, one that is </w:t>
      </w:r>
      <w:proofErr w:type="spellStart"/>
      <w:r w:rsidRPr="007A3133">
        <w:rPr>
          <w:sz w:val="16"/>
        </w:rPr>
        <w:t>extraceremonial</w:t>
      </w:r>
      <w:proofErr w:type="spellEnd"/>
      <w:r w:rsidRPr="007A3133">
        <w:rPr>
          <w:sz w:val="16"/>
        </w:rPr>
        <w:t xml:space="preserve"> to the racially gendered ceremony of coloniality. I propose to think with </w:t>
      </w:r>
      <w:proofErr w:type="spellStart"/>
      <w:r w:rsidRPr="007A3133">
        <w:rPr>
          <w:sz w:val="16"/>
        </w:rPr>
        <w:t>Césaire’s</w:t>
      </w:r>
      <w:proofErr w:type="spellEnd"/>
      <w:r w:rsidRPr="007A3133">
        <w:rPr>
          <w:sz w:val="16"/>
        </w:rPr>
        <w:t xml:space="preserve"> </w:t>
      </w:r>
      <w:proofErr w:type="spellStart"/>
      <w:r w:rsidRPr="007A3133">
        <w:rPr>
          <w:sz w:val="16"/>
        </w:rPr>
        <w:t>extraceremonial</w:t>
      </w:r>
      <w:proofErr w:type="spellEnd"/>
      <w:r w:rsidRPr="007A3133">
        <w:rPr>
          <w:sz w:val="16"/>
        </w:rPr>
        <w:t xml:space="preserve"> poetics. More specifically, I key off of </w:t>
      </w:r>
      <w:proofErr w:type="spellStart"/>
      <w:r w:rsidRPr="007A3133">
        <w:rPr>
          <w:sz w:val="16"/>
        </w:rPr>
        <w:t>Césaire’s</w:t>
      </w:r>
      <w:proofErr w:type="spellEnd"/>
      <w:r w:rsidRPr="007A3133">
        <w:rPr>
          <w:sz w:val="16"/>
        </w:rPr>
        <w:t xml:space="preserve"> statement in Discourse on Colonialism that the colonial administrator Georges </w:t>
      </w:r>
      <w:proofErr w:type="spellStart"/>
      <w:r w:rsidRPr="007A3133">
        <w:rPr>
          <w:sz w:val="16"/>
        </w:rPr>
        <w:t>Bidault</w:t>
      </w:r>
      <w:proofErr w:type="spellEnd"/>
      <w:r w:rsidRPr="007A3133">
        <w:rPr>
          <w:sz w:val="16"/>
        </w:rPr>
        <w:t xml:space="preserve">, standing in the French National Assembly to give a public statement about how France was faring in the face of the anticolonial uprising in Madagascar in the late 1940s, was “looking like a communion wafer dipped in shit.”16 Here, </w:t>
      </w:r>
      <w:proofErr w:type="spellStart"/>
      <w:r w:rsidRPr="007A3133">
        <w:rPr>
          <w:sz w:val="16"/>
        </w:rPr>
        <w:t>Césaire</w:t>
      </w:r>
      <w:proofErr w:type="spellEnd"/>
      <w:r w:rsidRPr="007A3133">
        <w:rPr>
          <w:sz w:val="16"/>
        </w:rPr>
        <w:t xml:space="preserve"> invites an understanding of what we might think of as the </w:t>
      </w:r>
      <w:r w:rsidRPr="007A3133">
        <w:rPr>
          <w:rStyle w:val="StyleUnderline"/>
        </w:rPr>
        <w:t xml:space="preserve">colonial </w:t>
      </w:r>
      <w:r w:rsidRPr="00FE394D">
        <w:rPr>
          <w:rStyle w:val="Emphasis"/>
        </w:rPr>
        <w:t>sacrament</w:t>
      </w:r>
      <w:r w:rsidRPr="007A3133">
        <w:rPr>
          <w:rStyle w:val="StyleUnderline"/>
        </w:rPr>
        <w:t xml:space="preserve"> of race</w:t>
      </w:r>
      <w:r w:rsidRPr="007A3133">
        <w:rPr>
          <w:sz w:val="16"/>
        </w:rPr>
        <w:t xml:space="preserve">, a transubstantiating or </w:t>
      </w:r>
      <w:r w:rsidRPr="0031674A">
        <w:rPr>
          <w:rStyle w:val="StyleUnderline"/>
          <w:highlight w:val="cyan"/>
        </w:rPr>
        <w:t>extending</w:t>
      </w:r>
      <w:r w:rsidRPr="007A3133">
        <w:rPr>
          <w:sz w:val="16"/>
        </w:rPr>
        <w:t xml:space="preserve"> of medieval </w:t>
      </w:r>
      <w:r w:rsidRPr="0031674A">
        <w:rPr>
          <w:rStyle w:val="Emphasis"/>
          <w:highlight w:val="cyan"/>
        </w:rPr>
        <w:t>political theology</w:t>
      </w:r>
      <w:r w:rsidRPr="0031674A">
        <w:rPr>
          <w:rStyle w:val="StyleUnderline"/>
          <w:highlight w:val="cyan"/>
        </w:rPr>
        <w:t xml:space="preserve"> into globality</w:t>
      </w:r>
      <w:r w:rsidRPr="007A3133">
        <w:rPr>
          <w:sz w:val="16"/>
        </w:rPr>
        <w:t xml:space="preserve">. In taking up </w:t>
      </w:r>
      <w:proofErr w:type="spellStart"/>
      <w:r w:rsidRPr="007A3133">
        <w:rPr>
          <w:sz w:val="16"/>
        </w:rPr>
        <w:t>Césaire’s</w:t>
      </w:r>
      <w:proofErr w:type="spellEnd"/>
      <w:r w:rsidRPr="007A3133">
        <w:rPr>
          <w:sz w:val="16"/>
        </w:rPr>
        <w:t xml:space="preserve"> invitation, I explore both racial capitalism as the inner grammar of modernity’s colonial medievalism and political theology as the inner grammar of racially gendered capitalism.</w:t>
      </w:r>
    </w:p>
    <w:p w:rsidR="002E37E7" w:rsidRPr="00913825" w:rsidRDefault="002E37E7" w:rsidP="002E37E7">
      <w:pPr>
        <w:rPr>
          <w:sz w:val="16"/>
        </w:rPr>
      </w:pPr>
      <w:r w:rsidRPr="00913825">
        <w:rPr>
          <w:sz w:val="16"/>
        </w:rPr>
        <w:t xml:space="preserve">The both-and of this last sentence highlights my effort to </w:t>
      </w:r>
      <w:r w:rsidRPr="00DA3EA5">
        <w:rPr>
          <w:rStyle w:val="StyleUnderline"/>
        </w:rPr>
        <w:t xml:space="preserve">refuse the </w:t>
      </w:r>
      <w:r w:rsidRPr="0031674A">
        <w:rPr>
          <w:rStyle w:val="StyleUnderline"/>
          <w:highlight w:val="cyan"/>
        </w:rPr>
        <w:t xml:space="preserve">colonial </w:t>
      </w:r>
      <w:r w:rsidRPr="0031674A">
        <w:rPr>
          <w:rStyle w:val="Emphasis"/>
          <w:highlight w:val="cyan"/>
        </w:rPr>
        <w:t>temporality</w:t>
      </w:r>
      <w:r w:rsidRPr="00DA3EA5">
        <w:rPr>
          <w:rStyle w:val="StyleUnderline"/>
        </w:rPr>
        <w:t xml:space="preserve"> that </w:t>
      </w:r>
      <w:r w:rsidRPr="0031674A">
        <w:rPr>
          <w:rStyle w:val="StyleUnderline"/>
          <w:highlight w:val="cyan"/>
        </w:rPr>
        <w:t>structures the</w:t>
      </w:r>
      <w:r w:rsidRPr="00DA3EA5">
        <w:rPr>
          <w:rStyle w:val="StyleUnderline"/>
        </w:rPr>
        <w:t xml:space="preserve"> Western Christian </w:t>
      </w:r>
      <w:r w:rsidRPr="0031674A">
        <w:rPr>
          <w:rStyle w:val="Emphasis"/>
          <w:highlight w:val="cyan"/>
        </w:rPr>
        <w:t>symbolic</w:t>
      </w:r>
      <w:r w:rsidRPr="0031674A">
        <w:rPr>
          <w:rStyle w:val="StyleUnderline"/>
          <w:highlight w:val="cyan"/>
        </w:rPr>
        <w:t xml:space="preserve"> universe</w:t>
      </w:r>
      <w:r w:rsidRPr="00913825">
        <w:rPr>
          <w:sz w:val="16"/>
        </w:rPr>
        <w:t xml:space="preserve">. Within this symbolic universe, </w:t>
      </w:r>
      <w:r w:rsidRPr="00DA3EA5">
        <w:rPr>
          <w:rStyle w:val="StyleUnderline"/>
        </w:rPr>
        <w:t xml:space="preserve">a </w:t>
      </w:r>
      <w:proofErr w:type="gramStart"/>
      <w:r w:rsidRPr="00DA3EA5">
        <w:rPr>
          <w:rStyle w:val="StyleUnderline"/>
        </w:rPr>
        <w:t>retrograde past progresses</w:t>
      </w:r>
      <w:proofErr w:type="gramEnd"/>
      <w:r w:rsidRPr="00DA3EA5">
        <w:rPr>
          <w:rStyle w:val="StyleUnderline"/>
        </w:rPr>
        <w:t xml:space="preserve"> toward a </w:t>
      </w:r>
      <w:r w:rsidRPr="00FE394D">
        <w:rPr>
          <w:rStyle w:val="Emphasis"/>
        </w:rPr>
        <w:t>secularized</w:t>
      </w:r>
      <w:r w:rsidRPr="00913825">
        <w:rPr>
          <w:sz w:val="16"/>
        </w:rPr>
        <w:t xml:space="preserve"> and thus more advanced </w:t>
      </w:r>
      <w:r w:rsidRPr="00DA3EA5">
        <w:rPr>
          <w:rStyle w:val="StyleUnderline"/>
        </w:rPr>
        <w:t>modernity</w:t>
      </w:r>
      <w:r w:rsidRPr="00913825">
        <w:rPr>
          <w:sz w:val="16"/>
        </w:rPr>
        <w:t xml:space="preserve">. However, as historian Kathleen </w:t>
      </w:r>
      <w:proofErr w:type="spellStart"/>
      <w:r w:rsidRPr="00913825">
        <w:rPr>
          <w:sz w:val="16"/>
        </w:rPr>
        <w:t>Biddick</w:t>
      </w:r>
      <w:proofErr w:type="spellEnd"/>
      <w:r w:rsidRPr="00913825">
        <w:rPr>
          <w:sz w:val="16"/>
        </w:rPr>
        <w:t xml:space="preserve"> has rigorously argued, “</w:t>
      </w:r>
      <w:r w:rsidRPr="00DA3EA5">
        <w:rPr>
          <w:rStyle w:val="StyleUnderline"/>
        </w:rPr>
        <w:t>the</w:t>
      </w:r>
      <w:r w:rsidRPr="00913825">
        <w:rPr>
          <w:sz w:val="16"/>
        </w:rPr>
        <w:t xml:space="preserve"> purported </w:t>
      </w:r>
      <w:r w:rsidRPr="00DA3EA5">
        <w:rPr>
          <w:rStyle w:val="StyleUnderline"/>
        </w:rPr>
        <w:t>‘secularization’ of modernity</w:t>
      </w:r>
      <w:r w:rsidRPr="00913825">
        <w:rPr>
          <w:sz w:val="16"/>
        </w:rPr>
        <w:t xml:space="preserve">” </w:t>
      </w:r>
      <w:r w:rsidRPr="00DA3EA5">
        <w:rPr>
          <w:rStyle w:val="StyleUnderline"/>
        </w:rPr>
        <w:t xml:space="preserve">is </w:t>
      </w:r>
      <w:r w:rsidRPr="0031674A">
        <w:rPr>
          <w:rStyle w:val="StyleUnderline"/>
          <w:highlight w:val="cyan"/>
        </w:rPr>
        <w:t>built on</w:t>
      </w:r>
      <w:r w:rsidRPr="00DA3EA5">
        <w:rPr>
          <w:rStyle w:val="StyleUnderline"/>
        </w:rPr>
        <w:t xml:space="preserve"> a set of </w:t>
      </w:r>
      <w:r w:rsidRPr="0031674A">
        <w:rPr>
          <w:rStyle w:val="Emphasis"/>
          <w:highlight w:val="cyan"/>
        </w:rPr>
        <w:t>teleological</w:t>
      </w:r>
      <w:r w:rsidRPr="00913825">
        <w:rPr>
          <w:sz w:val="16"/>
        </w:rPr>
        <w:t xml:space="preserve"> and ultimately “</w:t>
      </w:r>
      <w:proofErr w:type="spellStart"/>
      <w:r w:rsidRPr="00913825">
        <w:rPr>
          <w:sz w:val="16"/>
        </w:rPr>
        <w:t>supersessionary</w:t>
      </w:r>
      <w:proofErr w:type="spellEnd"/>
      <w:r w:rsidRPr="00913825">
        <w:rPr>
          <w:sz w:val="16"/>
        </w:rPr>
        <w:t xml:space="preserve"> </w:t>
      </w:r>
      <w:r w:rsidRPr="0031674A">
        <w:rPr>
          <w:rStyle w:val="Emphasis"/>
          <w:highlight w:val="cyan"/>
        </w:rPr>
        <w:t>fantasies</w:t>
      </w:r>
      <w:r w:rsidRPr="00913825">
        <w:rPr>
          <w:sz w:val="16"/>
        </w:rPr>
        <w:t xml:space="preserve">” </w:t>
      </w:r>
      <w:r w:rsidRPr="0031674A">
        <w:rPr>
          <w:rStyle w:val="StyleUnderline"/>
          <w:highlight w:val="cyan"/>
        </w:rPr>
        <w:t xml:space="preserve">about </w:t>
      </w:r>
      <w:r w:rsidRPr="0031674A">
        <w:rPr>
          <w:rStyle w:val="Emphasis"/>
          <w:highlight w:val="cyan"/>
        </w:rPr>
        <w:t>time</w:t>
      </w:r>
      <w:r w:rsidRPr="00913825">
        <w:rPr>
          <w:sz w:val="16"/>
        </w:rPr>
        <w:t xml:space="preserve">.17 Bound up with the sacrament of the Eucharist in the Middle Ages, those fantasies had to do with establishing a Christian “this is now” that supersedes a Jewish “that was then.”18 Moreover, </w:t>
      </w:r>
      <w:r w:rsidRPr="00DA3EA5">
        <w:rPr>
          <w:rStyle w:val="StyleUnderline"/>
        </w:rPr>
        <w:t xml:space="preserve">this </w:t>
      </w:r>
      <w:r w:rsidRPr="0031674A">
        <w:rPr>
          <w:rStyle w:val="Emphasis"/>
          <w:highlight w:val="cyan"/>
        </w:rPr>
        <w:t>medieval</w:t>
      </w:r>
      <w:r w:rsidRPr="0031674A">
        <w:rPr>
          <w:rStyle w:val="StyleUnderline"/>
          <w:highlight w:val="cyan"/>
        </w:rPr>
        <w:t xml:space="preserve"> form of</w:t>
      </w:r>
      <w:r w:rsidRPr="00913825">
        <w:rPr>
          <w:sz w:val="16"/>
        </w:rPr>
        <w:t xml:space="preserve"> Christian </w:t>
      </w:r>
      <w:r w:rsidRPr="0031674A">
        <w:rPr>
          <w:rStyle w:val="Emphasis"/>
          <w:highlight w:val="cyan"/>
        </w:rPr>
        <w:t>time</w:t>
      </w:r>
      <w:r w:rsidRPr="0031674A">
        <w:rPr>
          <w:rStyle w:val="StyleUnderline"/>
          <w:highlight w:val="cyan"/>
        </w:rPr>
        <w:t xml:space="preserve"> entailed</w:t>
      </w:r>
      <w:r w:rsidRPr="00DA3EA5">
        <w:rPr>
          <w:rStyle w:val="StyleUnderline"/>
        </w:rPr>
        <w:t xml:space="preserve"> nothing less than a sacramentally </w:t>
      </w:r>
      <w:r w:rsidRPr="0031674A">
        <w:rPr>
          <w:rStyle w:val="StyleUnderline"/>
          <w:highlight w:val="cyan"/>
        </w:rPr>
        <w:t xml:space="preserve">enacted </w:t>
      </w:r>
      <w:r w:rsidRPr="0031674A">
        <w:rPr>
          <w:rStyle w:val="Emphasis"/>
          <w:highlight w:val="cyan"/>
        </w:rPr>
        <w:t>imagination</w:t>
      </w:r>
      <w:r w:rsidRPr="0031674A">
        <w:rPr>
          <w:rStyle w:val="StyleUnderline"/>
          <w:highlight w:val="cyan"/>
        </w:rPr>
        <w:t xml:space="preserve"> of matter</w:t>
      </w:r>
      <w:r w:rsidRPr="00913825">
        <w:rPr>
          <w:sz w:val="16"/>
        </w:rPr>
        <w:t xml:space="preserve">. Christ’s sacramental presence in the matter of bread and wine worked toward Jewish displacement. I’ll have more to say about this shortly. The point now is simply that </w:t>
      </w:r>
      <w:proofErr w:type="spellStart"/>
      <w:r w:rsidRPr="00913825">
        <w:rPr>
          <w:sz w:val="16"/>
        </w:rPr>
        <w:t>Césaire</w:t>
      </w:r>
      <w:proofErr w:type="spellEnd"/>
      <w:r w:rsidRPr="00913825">
        <w:rPr>
          <w:sz w:val="16"/>
        </w:rPr>
        <w:t xml:space="preserve"> intuits that </w:t>
      </w:r>
      <w:r w:rsidRPr="0031674A">
        <w:rPr>
          <w:rStyle w:val="StyleUnderline"/>
          <w:highlight w:val="cyan"/>
        </w:rPr>
        <w:t xml:space="preserve">this </w:t>
      </w:r>
      <w:r w:rsidRPr="0031674A">
        <w:rPr>
          <w:rStyle w:val="Emphasis"/>
          <w:highlight w:val="cyan"/>
        </w:rPr>
        <w:t>approach</w:t>
      </w:r>
      <w:r w:rsidRPr="00DA3EA5">
        <w:rPr>
          <w:rStyle w:val="StyleUnderline"/>
        </w:rPr>
        <w:t xml:space="preserve"> to the matter of </w:t>
      </w:r>
      <w:r w:rsidRPr="00FE394D">
        <w:rPr>
          <w:rStyle w:val="Emphasis"/>
        </w:rPr>
        <w:t>time</w:t>
      </w:r>
      <w:r w:rsidRPr="00DA3EA5">
        <w:rPr>
          <w:rStyle w:val="StyleUnderline"/>
        </w:rPr>
        <w:t xml:space="preserve"> did </w:t>
      </w:r>
      <w:r w:rsidRPr="00DA3EA5">
        <w:rPr>
          <w:rStyle w:val="StyleUnderline"/>
        </w:rPr>
        <w:lastRenderedPageBreak/>
        <w:t>not go away but</w:t>
      </w:r>
      <w:r w:rsidRPr="00913825">
        <w:rPr>
          <w:sz w:val="16"/>
        </w:rPr>
        <w:t xml:space="preserve"> rather </w:t>
      </w:r>
      <w:r w:rsidRPr="0031674A">
        <w:rPr>
          <w:rStyle w:val="Emphasis"/>
          <w:highlight w:val="cyan"/>
        </w:rPr>
        <w:t>transubstantiated</w:t>
      </w:r>
      <w:r w:rsidRPr="0031674A">
        <w:rPr>
          <w:rStyle w:val="StyleUnderline"/>
          <w:highlight w:val="cyan"/>
        </w:rPr>
        <w:t xml:space="preserve"> into</w:t>
      </w:r>
      <w:r w:rsidRPr="00DA3EA5">
        <w:rPr>
          <w:rStyle w:val="StyleUnderline"/>
        </w:rPr>
        <w:t xml:space="preserve"> a new, </w:t>
      </w:r>
      <w:r w:rsidRPr="0031674A">
        <w:rPr>
          <w:rStyle w:val="StyleUnderline"/>
          <w:highlight w:val="cyan"/>
        </w:rPr>
        <w:t xml:space="preserve">colonial </w:t>
      </w:r>
      <w:r w:rsidRPr="0031674A">
        <w:rPr>
          <w:rStyle w:val="Emphasis"/>
          <w:highlight w:val="cyan"/>
        </w:rPr>
        <w:t>organization</w:t>
      </w:r>
      <w:r w:rsidRPr="0031674A">
        <w:rPr>
          <w:rStyle w:val="StyleUnderline"/>
          <w:highlight w:val="cyan"/>
        </w:rPr>
        <w:t xml:space="preserve"> of time</w:t>
      </w:r>
      <w:r w:rsidRPr="00DA3EA5">
        <w:rPr>
          <w:rStyle w:val="StyleUnderline"/>
        </w:rPr>
        <w:t xml:space="preserve"> wherein through the </w:t>
      </w:r>
      <w:r w:rsidRPr="00FE394D">
        <w:rPr>
          <w:rStyle w:val="Emphasis"/>
        </w:rPr>
        <w:t>transatlantic</w:t>
      </w:r>
      <w:r w:rsidRPr="00DA3EA5">
        <w:rPr>
          <w:rStyle w:val="StyleUnderline"/>
        </w:rPr>
        <w:t xml:space="preserve"> circuit a Westernized “</w:t>
      </w:r>
      <w:r w:rsidRPr="00FE394D">
        <w:rPr>
          <w:rStyle w:val="Emphasis"/>
        </w:rPr>
        <w:t>this is now</w:t>
      </w:r>
      <w:r w:rsidRPr="00DA3EA5">
        <w:rPr>
          <w:rStyle w:val="StyleUnderline"/>
        </w:rPr>
        <w:t>” of History</w:t>
      </w:r>
      <w:r w:rsidRPr="00913825">
        <w:rPr>
          <w:sz w:val="16"/>
        </w:rPr>
        <w:t xml:space="preserve"> (with a capital H) </w:t>
      </w:r>
      <w:r w:rsidRPr="0031674A">
        <w:rPr>
          <w:rStyle w:val="StyleUnderline"/>
          <w:highlight w:val="cyan"/>
        </w:rPr>
        <w:t>constituted</w:t>
      </w:r>
      <w:r w:rsidRPr="00DA3EA5">
        <w:rPr>
          <w:rStyle w:val="StyleUnderline"/>
        </w:rPr>
        <w:t xml:space="preserve"> itself </w:t>
      </w:r>
      <w:r w:rsidRPr="0031674A">
        <w:rPr>
          <w:rStyle w:val="StyleUnderline"/>
          <w:highlight w:val="cyan"/>
        </w:rPr>
        <w:t>as</w:t>
      </w:r>
      <w:r w:rsidRPr="00DA3EA5">
        <w:rPr>
          <w:rStyle w:val="StyleUnderline"/>
        </w:rPr>
        <w:t xml:space="preserve"> the </w:t>
      </w:r>
      <w:r w:rsidRPr="0031674A">
        <w:rPr>
          <w:rStyle w:val="Emphasis"/>
          <w:highlight w:val="cyan"/>
        </w:rPr>
        <w:t>temporal</w:t>
      </w:r>
      <w:r w:rsidRPr="0031674A">
        <w:rPr>
          <w:rStyle w:val="StyleUnderline"/>
          <w:highlight w:val="cyan"/>
        </w:rPr>
        <w:t xml:space="preserve"> overcoming</w:t>
      </w:r>
      <w:r w:rsidRPr="00DA3EA5">
        <w:rPr>
          <w:rStyle w:val="StyleUnderline"/>
        </w:rPr>
        <w:t xml:space="preserve"> of the</w:t>
      </w:r>
      <w:r w:rsidRPr="00913825">
        <w:rPr>
          <w:sz w:val="16"/>
        </w:rPr>
        <w:t xml:space="preserve"> “that was then” that Johannes Fabian has called “the </w:t>
      </w:r>
      <w:r w:rsidRPr="00DA3EA5">
        <w:rPr>
          <w:rStyle w:val="StyleUnderline"/>
        </w:rPr>
        <w:t>time of the other</w:t>
      </w:r>
      <w:r w:rsidRPr="00913825">
        <w:rPr>
          <w:sz w:val="16"/>
        </w:rPr>
        <w:t xml:space="preserve">.”19 The Jewish as “Semitic” other and Western Man’s savage other become typologically yoked under a sacred canopy and </w:t>
      </w:r>
      <w:r w:rsidRPr="00913825">
        <w:rPr>
          <w:rStyle w:val="StyleUnderline"/>
        </w:rPr>
        <w:t>within a</w:t>
      </w:r>
      <w:r w:rsidRPr="00913825">
        <w:rPr>
          <w:sz w:val="16"/>
        </w:rPr>
        <w:t xml:space="preserve"> singular </w:t>
      </w:r>
      <w:r w:rsidRPr="0031674A">
        <w:rPr>
          <w:rStyle w:val="Emphasis"/>
          <w:highlight w:val="cyan"/>
        </w:rPr>
        <w:t>symbolic</w:t>
      </w:r>
      <w:r w:rsidRPr="0031674A">
        <w:rPr>
          <w:rStyle w:val="StyleUnderline"/>
          <w:highlight w:val="cyan"/>
        </w:rPr>
        <w:t xml:space="preserve"> universe of</w:t>
      </w:r>
      <w:r w:rsidRPr="00913825">
        <w:rPr>
          <w:rStyle w:val="StyleUnderline"/>
        </w:rPr>
        <w:t xml:space="preserve"> a</w:t>
      </w:r>
      <w:r w:rsidRPr="00913825">
        <w:rPr>
          <w:sz w:val="16"/>
        </w:rPr>
        <w:t xml:space="preserve"> still </w:t>
      </w:r>
      <w:r w:rsidRPr="0031674A">
        <w:rPr>
          <w:rStyle w:val="Emphasis"/>
          <w:highlight w:val="cyan"/>
        </w:rPr>
        <w:t>ritually</w:t>
      </w:r>
      <w:r w:rsidRPr="0031674A">
        <w:rPr>
          <w:rStyle w:val="StyleUnderline"/>
          <w:highlight w:val="cyan"/>
        </w:rPr>
        <w:t xml:space="preserve"> enacted</w:t>
      </w:r>
      <w:r w:rsidRPr="00913825">
        <w:rPr>
          <w:rStyle w:val="StyleUnderline"/>
        </w:rPr>
        <w:t xml:space="preserve"> liturgical-as-</w:t>
      </w:r>
      <w:r w:rsidRPr="0031674A">
        <w:rPr>
          <w:rStyle w:val="Emphasis"/>
          <w:highlight w:val="cyan"/>
        </w:rPr>
        <w:t>ontotheological terror</w:t>
      </w:r>
      <w:r w:rsidRPr="00913825">
        <w:rPr>
          <w:sz w:val="16"/>
        </w:rPr>
        <w:t xml:space="preserve">.20 </w:t>
      </w:r>
      <w:r w:rsidRPr="00913825">
        <w:rPr>
          <w:rStyle w:val="StyleUnderline"/>
        </w:rPr>
        <w:t>The terror of it</w:t>
      </w:r>
      <w:r w:rsidRPr="00913825">
        <w:rPr>
          <w:sz w:val="16"/>
        </w:rPr>
        <w:t xml:space="preserve"> all, at least as I investigate it here, </w:t>
      </w:r>
      <w:r w:rsidRPr="00913825">
        <w:rPr>
          <w:rStyle w:val="StyleUnderline"/>
        </w:rPr>
        <w:t xml:space="preserve">has to do with the </w:t>
      </w:r>
      <w:r w:rsidRPr="00FE394D">
        <w:rPr>
          <w:rStyle w:val="Emphasis"/>
        </w:rPr>
        <w:t>ecclesiastical</w:t>
      </w:r>
      <w:r w:rsidRPr="00913825">
        <w:rPr>
          <w:rStyle w:val="StyleUnderline"/>
        </w:rPr>
        <w:t xml:space="preserve"> </w:t>
      </w:r>
      <w:proofErr w:type="spellStart"/>
      <w:r w:rsidRPr="00913825">
        <w:rPr>
          <w:rStyle w:val="StyleUnderline"/>
        </w:rPr>
        <w:t>ceremoniality</w:t>
      </w:r>
      <w:proofErr w:type="spellEnd"/>
      <w:r w:rsidRPr="00913825">
        <w:rPr>
          <w:rStyle w:val="StyleUnderline"/>
        </w:rPr>
        <w:t xml:space="preserve"> of colonialism</w:t>
      </w:r>
      <w:r w:rsidRPr="00913825">
        <w:rPr>
          <w:sz w:val="16"/>
        </w:rPr>
        <w:t xml:space="preserve">, </w:t>
      </w:r>
      <w:r w:rsidRPr="00913825">
        <w:rPr>
          <w:rStyle w:val="StyleUnderline"/>
        </w:rPr>
        <w:t xml:space="preserve">how it plays out </w:t>
      </w:r>
      <w:r w:rsidRPr="0031674A">
        <w:rPr>
          <w:rStyle w:val="StyleUnderline"/>
          <w:highlight w:val="cyan"/>
        </w:rPr>
        <w:t xml:space="preserve">as a sacramental </w:t>
      </w:r>
      <w:r w:rsidRPr="0031674A">
        <w:rPr>
          <w:rStyle w:val="Emphasis"/>
          <w:highlight w:val="cyan"/>
        </w:rPr>
        <w:t>ritual</w:t>
      </w:r>
      <w:r w:rsidRPr="00913825">
        <w:rPr>
          <w:rStyle w:val="StyleUnderline"/>
        </w:rPr>
        <w:t xml:space="preserve"> that extends the medieval</w:t>
      </w:r>
      <w:r w:rsidRPr="00913825">
        <w:rPr>
          <w:sz w:val="16"/>
        </w:rPr>
        <w:t xml:space="preserve"> eucharistic </w:t>
      </w:r>
      <w:r w:rsidRPr="00913825">
        <w:rPr>
          <w:rStyle w:val="StyleUnderline"/>
        </w:rPr>
        <w:t>matrix</w:t>
      </w:r>
      <w:r w:rsidRPr="00913825">
        <w:rPr>
          <w:sz w:val="16"/>
        </w:rPr>
        <w:t xml:space="preserve"> so as literally </w:t>
      </w:r>
      <w:r w:rsidRPr="0031674A">
        <w:rPr>
          <w:rStyle w:val="StyleUnderline"/>
          <w:highlight w:val="cyan"/>
        </w:rPr>
        <w:t>to organize matter into a</w:t>
      </w:r>
      <w:r w:rsidRPr="00913825">
        <w:rPr>
          <w:rStyle w:val="StyleUnderline"/>
        </w:rPr>
        <w:t xml:space="preserve"> violent and </w:t>
      </w:r>
      <w:r w:rsidRPr="0031674A">
        <w:rPr>
          <w:rStyle w:val="Emphasis"/>
          <w:highlight w:val="cyan"/>
        </w:rPr>
        <w:t>restricted economy</w:t>
      </w:r>
      <w:r w:rsidRPr="0031674A">
        <w:rPr>
          <w:rStyle w:val="StyleUnderline"/>
          <w:highlight w:val="cyan"/>
        </w:rPr>
        <w:t xml:space="preserve"> of value</w:t>
      </w:r>
      <w:r w:rsidRPr="00913825">
        <w:rPr>
          <w:sz w:val="16"/>
        </w:rPr>
        <w:t xml:space="preserve">, </w:t>
      </w:r>
      <w:r w:rsidRPr="0031674A">
        <w:rPr>
          <w:rStyle w:val="StyleUnderline"/>
          <w:highlight w:val="cyan"/>
        </w:rPr>
        <w:t>the basis</w:t>
      </w:r>
      <w:r w:rsidRPr="00913825">
        <w:rPr>
          <w:rStyle w:val="StyleUnderline"/>
        </w:rPr>
        <w:t xml:space="preserve"> of a phenomenology </w:t>
      </w:r>
      <w:r w:rsidRPr="0031674A">
        <w:rPr>
          <w:rStyle w:val="StyleUnderline"/>
          <w:highlight w:val="cyan"/>
        </w:rPr>
        <w:t xml:space="preserve">of colonial </w:t>
      </w:r>
      <w:r w:rsidRPr="0031674A">
        <w:rPr>
          <w:rStyle w:val="Emphasis"/>
          <w:highlight w:val="cyan"/>
        </w:rPr>
        <w:t>violence</w:t>
      </w:r>
      <w:r w:rsidRPr="00913825">
        <w:rPr>
          <w:sz w:val="16"/>
        </w:rPr>
        <w:t xml:space="preserve">. Much of what I am trying to get at here has to do with my (following </w:t>
      </w:r>
      <w:proofErr w:type="spellStart"/>
      <w:r w:rsidRPr="00913825">
        <w:rPr>
          <w:sz w:val="16"/>
        </w:rPr>
        <w:t>Césaire’s</w:t>
      </w:r>
      <w:proofErr w:type="spellEnd"/>
      <w:r w:rsidRPr="00913825">
        <w:rPr>
          <w:sz w:val="16"/>
        </w:rPr>
        <w:t xml:space="preserve">) effort to read the theological idea of transubstantiation as enacting a social text and, in light of this, to ask what it might mean, in keeping with the epigraphs to this essay, to find a “new ceremony” and to be involved in a decolonial performance, </w:t>
      </w:r>
      <w:r w:rsidRPr="00913825">
        <w:rPr>
          <w:rStyle w:val="StyleUnderline"/>
        </w:rPr>
        <w:t xml:space="preserve">an alternative </w:t>
      </w:r>
      <w:r w:rsidRPr="00FE394D">
        <w:rPr>
          <w:rStyle w:val="Emphasis"/>
        </w:rPr>
        <w:t>ritual</w:t>
      </w:r>
      <w:r w:rsidRPr="00913825">
        <w:rPr>
          <w:rStyle w:val="StyleUnderline"/>
        </w:rPr>
        <w:t xml:space="preserve"> of Blackness that might “[provide] a way through the </w:t>
      </w:r>
      <w:r w:rsidRPr="00FE394D">
        <w:rPr>
          <w:rStyle w:val="Emphasis"/>
        </w:rPr>
        <w:t>thicket</w:t>
      </w:r>
      <w:r w:rsidRPr="00913825">
        <w:rPr>
          <w:rStyle w:val="StyleUnderline"/>
        </w:rPr>
        <w:t xml:space="preserve"> of </w:t>
      </w:r>
      <w:proofErr w:type="spellStart"/>
      <w:r w:rsidRPr="00FE394D">
        <w:rPr>
          <w:rStyle w:val="Emphasis"/>
        </w:rPr>
        <w:t>impossibles</w:t>
      </w:r>
      <w:proofErr w:type="spellEnd"/>
      <w:r w:rsidRPr="00913825">
        <w:rPr>
          <w:sz w:val="16"/>
        </w:rPr>
        <w:t xml:space="preserve">.” I propose that within his critique of the colonial sacrament of race or the liturgy of Man, </w:t>
      </w:r>
      <w:proofErr w:type="spellStart"/>
      <w:r w:rsidRPr="00913825">
        <w:rPr>
          <w:sz w:val="16"/>
        </w:rPr>
        <w:t>Césaire</w:t>
      </w:r>
      <w:proofErr w:type="spellEnd"/>
      <w:r w:rsidRPr="00913825">
        <w:rPr>
          <w:sz w:val="16"/>
        </w:rPr>
        <w:t xml:space="preserve"> speaks to this issue of an alternative mythography of the possible through the </w:t>
      </w:r>
      <w:proofErr w:type="spellStart"/>
      <w:r w:rsidRPr="00913825">
        <w:rPr>
          <w:sz w:val="16"/>
        </w:rPr>
        <w:t>impossibles</w:t>
      </w:r>
      <w:proofErr w:type="spellEnd"/>
      <w:r w:rsidRPr="00913825">
        <w:rPr>
          <w:sz w:val="16"/>
        </w:rPr>
        <w:t>.</w:t>
      </w:r>
    </w:p>
    <w:p w:rsidR="002E37E7" w:rsidRDefault="002E37E7" w:rsidP="002E37E7">
      <w:pPr>
        <w:rPr>
          <w:sz w:val="16"/>
        </w:rPr>
      </w:pPr>
      <w:r w:rsidRPr="000E4C2A">
        <w:rPr>
          <w:sz w:val="16"/>
        </w:rPr>
        <w:t xml:space="preserve">This brings me to the second matter that I take up in this essay. Continuing to think with </w:t>
      </w:r>
      <w:proofErr w:type="spellStart"/>
      <w:r w:rsidRPr="000E4C2A">
        <w:rPr>
          <w:sz w:val="16"/>
        </w:rPr>
        <w:t>Césaire</w:t>
      </w:r>
      <w:proofErr w:type="spellEnd"/>
      <w:r w:rsidRPr="000E4C2A">
        <w:rPr>
          <w:sz w:val="16"/>
        </w:rPr>
        <w:t xml:space="preserve">, I want to situate the insight about the </w:t>
      </w:r>
      <w:proofErr w:type="spellStart"/>
      <w:r w:rsidRPr="00FF3805">
        <w:rPr>
          <w:rStyle w:val="Emphasis"/>
        </w:rPr>
        <w:t>coconstitutive</w:t>
      </w:r>
      <w:proofErr w:type="spellEnd"/>
      <w:r w:rsidRPr="000E4C2A">
        <w:rPr>
          <w:rStyle w:val="StyleUnderline"/>
        </w:rPr>
        <w:t xml:space="preserve"> nature of colonialism</w:t>
      </w:r>
      <w:r w:rsidRPr="000E4C2A">
        <w:rPr>
          <w:sz w:val="16"/>
        </w:rPr>
        <w:t xml:space="preserve"> and/as Christian Communion </w:t>
      </w:r>
      <w:r w:rsidRPr="000E4C2A">
        <w:rPr>
          <w:rStyle w:val="StyleUnderline"/>
        </w:rPr>
        <w:t xml:space="preserve">against the wider </w:t>
      </w:r>
      <w:r w:rsidRPr="00FF3805">
        <w:rPr>
          <w:rStyle w:val="Emphasis"/>
        </w:rPr>
        <w:t>backdrop</w:t>
      </w:r>
      <w:r w:rsidRPr="000E4C2A">
        <w:rPr>
          <w:rStyle w:val="StyleUnderline"/>
        </w:rPr>
        <w:t xml:space="preserve"> from which</w:t>
      </w:r>
      <w:r w:rsidRPr="000E4C2A">
        <w:rPr>
          <w:sz w:val="16"/>
        </w:rPr>
        <w:t xml:space="preserve"> </w:t>
      </w:r>
      <w:proofErr w:type="spellStart"/>
      <w:r w:rsidRPr="000E4C2A">
        <w:rPr>
          <w:sz w:val="16"/>
        </w:rPr>
        <w:t>Césaire’s</w:t>
      </w:r>
      <w:proofErr w:type="spellEnd"/>
      <w:r w:rsidRPr="000E4C2A">
        <w:rPr>
          <w:sz w:val="16"/>
        </w:rPr>
        <w:t xml:space="preserve"> critique of this aspect of </w:t>
      </w:r>
      <w:r w:rsidRPr="00FF3805">
        <w:rPr>
          <w:rStyle w:val="Emphasis"/>
        </w:rPr>
        <w:t>Western civilization</w:t>
      </w:r>
      <w:r w:rsidRPr="000E4C2A">
        <w:rPr>
          <w:rStyle w:val="StyleUnderline"/>
        </w:rPr>
        <w:t xml:space="preserve"> emerges</w:t>
      </w:r>
      <w:r w:rsidRPr="000E4C2A">
        <w:rPr>
          <w:sz w:val="16"/>
        </w:rPr>
        <w:t xml:space="preserve">. </w:t>
      </w:r>
      <w:r w:rsidRPr="000E4C2A">
        <w:rPr>
          <w:rStyle w:val="StyleUnderline"/>
        </w:rPr>
        <w:t xml:space="preserve">This wider backdrop is </w:t>
      </w:r>
      <w:r w:rsidRPr="0031674A">
        <w:rPr>
          <w:rStyle w:val="Emphasis"/>
          <w:highlight w:val="cyan"/>
        </w:rPr>
        <w:t>Blackness</w:t>
      </w:r>
      <w:r w:rsidRPr="000E4C2A">
        <w:rPr>
          <w:sz w:val="16"/>
        </w:rPr>
        <w:t xml:space="preserve"> or, in </w:t>
      </w:r>
      <w:proofErr w:type="spellStart"/>
      <w:r w:rsidRPr="000E4C2A">
        <w:rPr>
          <w:sz w:val="16"/>
        </w:rPr>
        <w:t>Césairean</w:t>
      </w:r>
      <w:proofErr w:type="spellEnd"/>
      <w:r w:rsidRPr="000E4C2A">
        <w:rPr>
          <w:sz w:val="16"/>
        </w:rPr>
        <w:t xml:space="preserve"> parlance, negritude, which for </w:t>
      </w:r>
      <w:proofErr w:type="spellStart"/>
      <w:r w:rsidRPr="000E4C2A">
        <w:rPr>
          <w:sz w:val="16"/>
        </w:rPr>
        <w:t>Césaire</w:t>
      </w:r>
      <w:proofErr w:type="spellEnd"/>
      <w:r w:rsidRPr="000E4C2A">
        <w:rPr>
          <w:sz w:val="16"/>
        </w:rPr>
        <w:t xml:space="preserve"> is emphatically not about an essential Blackness. If anything, for </w:t>
      </w:r>
      <w:proofErr w:type="spellStart"/>
      <w:r w:rsidRPr="000E4C2A">
        <w:rPr>
          <w:sz w:val="16"/>
        </w:rPr>
        <w:t>Césaire</w:t>
      </w:r>
      <w:proofErr w:type="spellEnd"/>
      <w:r w:rsidRPr="000E4C2A">
        <w:rPr>
          <w:sz w:val="16"/>
        </w:rPr>
        <w:t xml:space="preserve"> </w:t>
      </w:r>
      <w:r w:rsidRPr="000E4C2A">
        <w:rPr>
          <w:rStyle w:val="StyleUnderline"/>
        </w:rPr>
        <w:t xml:space="preserve">the essence of Blackness </w:t>
      </w:r>
      <w:r w:rsidRPr="0031674A">
        <w:rPr>
          <w:rStyle w:val="StyleUnderline"/>
          <w:highlight w:val="cyan"/>
        </w:rPr>
        <w:t xml:space="preserve">proves to be the </w:t>
      </w:r>
      <w:r w:rsidRPr="0031674A">
        <w:rPr>
          <w:rStyle w:val="Emphasis"/>
          <w:highlight w:val="cyan"/>
        </w:rPr>
        <w:t>performance</w:t>
      </w:r>
      <w:r w:rsidRPr="0031674A">
        <w:rPr>
          <w:rStyle w:val="StyleUnderline"/>
          <w:highlight w:val="cyan"/>
        </w:rPr>
        <w:t xml:space="preserve"> of</w:t>
      </w:r>
      <w:r w:rsidRPr="000E4C2A">
        <w:rPr>
          <w:rStyle w:val="StyleUnderline"/>
        </w:rPr>
        <w:t xml:space="preserve"> its </w:t>
      </w:r>
      <w:proofErr w:type="spellStart"/>
      <w:r w:rsidRPr="000E4C2A">
        <w:rPr>
          <w:rStyle w:val="StyleUnderline"/>
        </w:rPr>
        <w:t>nonessence</w:t>
      </w:r>
      <w:proofErr w:type="spellEnd"/>
      <w:r w:rsidRPr="000E4C2A">
        <w:rPr>
          <w:rStyle w:val="StyleUnderline"/>
        </w:rPr>
        <w:t xml:space="preserve"> or </w:t>
      </w:r>
      <w:r w:rsidRPr="0031674A">
        <w:rPr>
          <w:rStyle w:val="StyleUnderline"/>
          <w:highlight w:val="cyan"/>
        </w:rPr>
        <w:t xml:space="preserve">its </w:t>
      </w:r>
      <w:r w:rsidRPr="0031674A">
        <w:rPr>
          <w:rStyle w:val="Emphasis"/>
          <w:highlight w:val="cyan"/>
        </w:rPr>
        <w:t>abyssal</w:t>
      </w:r>
      <w:r w:rsidRPr="000E4C2A">
        <w:rPr>
          <w:rStyle w:val="StyleUnderline"/>
        </w:rPr>
        <w:t xml:space="preserve"> and </w:t>
      </w:r>
      <w:r w:rsidRPr="00FF3805">
        <w:rPr>
          <w:rStyle w:val="Emphasis"/>
        </w:rPr>
        <w:t>essential</w:t>
      </w:r>
      <w:r w:rsidRPr="000E4C2A">
        <w:rPr>
          <w:rStyle w:val="StyleUnderline"/>
        </w:rPr>
        <w:t xml:space="preserve"> </w:t>
      </w:r>
      <w:r w:rsidRPr="0031674A">
        <w:rPr>
          <w:rStyle w:val="StyleUnderline"/>
          <w:highlight w:val="cyan"/>
        </w:rPr>
        <w:t>inessentiality</w:t>
      </w:r>
      <w:r w:rsidRPr="000E4C2A">
        <w:rPr>
          <w:sz w:val="16"/>
        </w:rPr>
        <w:t>. To say it yet one more time but with a slightly dif</w:t>
      </w:r>
      <w:r w:rsidRPr="000E4C2A">
        <w:rPr>
          <w:sz w:val="16"/>
        </w:rPr>
        <w:softHyphen/>
        <w:t xml:space="preserve">ferent inflection drawn from Fred Moten, </w:t>
      </w:r>
      <w:r w:rsidRPr="000E4C2A">
        <w:rPr>
          <w:rStyle w:val="StyleUnderline"/>
        </w:rPr>
        <w:t>Blackness is the performance of the “</w:t>
      </w:r>
      <w:proofErr w:type="spellStart"/>
      <w:r w:rsidRPr="00FF3805">
        <w:rPr>
          <w:rStyle w:val="Emphasis"/>
        </w:rPr>
        <w:t>groundedness</w:t>
      </w:r>
      <w:proofErr w:type="spellEnd"/>
      <w:r w:rsidRPr="000E4C2A">
        <w:rPr>
          <w:rStyle w:val="StyleUnderline"/>
        </w:rPr>
        <w:t xml:space="preserve"> of an </w:t>
      </w:r>
      <w:r w:rsidRPr="00FF3805">
        <w:rPr>
          <w:rStyle w:val="Emphasis"/>
        </w:rPr>
        <w:t>uncontainable</w:t>
      </w:r>
      <w:r w:rsidRPr="000E4C2A">
        <w:rPr>
          <w:rStyle w:val="StyleUnderline"/>
        </w:rPr>
        <w:t xml:space="preserve"> outside,” a founding groundlessness</w:t>
      </w:r>
      <w:r w:rsidRPr="000E4C2A">
        <w:rPr>
          <w:sz w:val="16"/>
        </w:rPr>
        <w:t xml:space="preserve">.21 I thus want to argue for </w:t>
      </w:r>
      <w:r w:rsidRPr="000E4C2A">
        <w:rPr>
          <w:rStyle w:val="StyleUnderline"/>
        </w:rPr>
        <w:t>Blackness</w:t>
      </w:r>
      <w:r w:rsidRPr="000E4C2A">
        <w:rPr>
          <w:sz w:val="16"/>
        </w:rPr>
        <w:t xml:space="preserve">, under </w:t>
      </w:r>
      <w:proofErr w:type="spellStart"/>
      <w:r w:rsidRPr="000E4C2A">
        <w:rPr>
          <w:sz w:val="16"/>
        </w:rPr>
        <w:t>Césaire’s</w:t>
      </w:r>
      <w:proofErr w:type="spellEnd"/>
      <w:r w:rsidRPr="000E4C2A">
        <w:rPr>
          <w:sz w:val="16"/>
        </w:rPr>
        <w:t xml:space="preserve"> provocation, </w:t>
      </w:r>
      <w:r w:rsidRPr="000E4C2A">
        <w:rPr>
          <w:rStyle w:val="StyleUnderline"/>
        </w:rPr>
        <w:t xml:space="preserve">as an anticolonial </w:t>
      </w:r>
      <w:proofErr w:type="spellStart"/>
      <w:r w:rsidRPr="00FF3805">
        <w:rPr>
          <w:rStyle w:val="Emphasis"/>
        </w:rPr>
        <w:t>antisacrament</w:t>
      </w:r>
      <w:proofErr w:type="spellEnd"/>
      <w:r w:rsidRPr="000E4C2A">
        <w:rPr>
          <w:sz w:val="16"/>
        </w:rPr>
        <w:t xml:space="preserve"> or, to use Sylvia Wynter’s language, as the practice of another ceremony </w:t>
      </w:r>
      <w:r w:rsidRPr="0031674A">
        <w:rPr>
          <w:rStyle w:val="StyleUnderline"/>
          <w:highlight w:val="cyan"/>
        </w:rPr>
        <w:t xml:space="preserve">that </w:t>
      </w:r>
      <w:r w:rsidRPr="0031674A">
        <w:rPr>
          <w:rStyle w:val="Emphasis"/>
          <w:highlight w:val="cyan"/>
        </w:rPr>
        <w:t>moves</w:t>
      </w:r>
      <w:r w:rsidRPr="0031674A">
        <w:rPr>
          <w:rStyle w:val="StyleUnderline"/>
          <w:highlight w:val="cyan"/>
        </w:rPr>
        <w:t xml:space="preserve"> in</w:t>
      </w:r>
      <w:r w:rsidRPr="000E4C2A">
        <w:rPr>
          <w:rStyle w:val="StyleUnderline"/>
        </w:rPr>
        <w:t xml:space="preserve"> </w:t>
      </w:r>
      <w:proofErr w:type="spellStart"/>
      <w:r w:rsidRPr="000E4C2A">
        <w:rPr>
          <w:rStyle w:val="StyleUnderline"/>
        </w:rPr>
        <w:t>extraceremonial</w:t>
      </w:r>
      <w:proofErr w:type="spellEnd"/>
      <w:r w:rsidRPr="000E4C2A">
        <w:rPr>
          <w:rStyle w:val="StyleUnderline"/>
        </w:rPr>
        <w:t xml:space="preserve"> </w:t>
      </w:r>
      <w:r w:rsidRPr="0031674A">
        <w:rPr>
          <w:rStyle w:val="StyleUnderline"/>
          <w:highlight w:val="cyan"/>
        </w:rPr>
        <w:t xml:space="preserve">apposition to the </w:t>
      </w:r>
      <w:r w:rsidRPr="0031674A">
        <w:rPr>
          <w:rStyle w:val="Emphasis"/>
          <w:highlight w:val="cyan"/>
        </w:rPr>
        <w:t>linguistic</w:t>
      </w:r>
      <w:r w:rsidRPr="0031674A">
        <w:rPr>
          <w:rStyle w:val="StyleUnderline"/>
          <w:highlight w:val="cyan"/>
        </w:rPr>
        <w:t xml:space="preserve"> ceremony of race</w:t>
      </w:r>
      <w:r w:rsidRPr="000E4C2A">
        <w:rPr>
          <w:sz w:val="16"/>
        </w:rPr>
        <w:t xml:space="preserve">. </w:t>
      </w:r>
      <w:r w:rsidRPr="00FF3805">
        <w:rPr>
          <w:rStyle w:val="Emphasis"/>
        </w:rPr>
        <w:t>Negritude</w:t>
      </w:r>
      <w:r w:rsidRPr="000E4C2A">
        <w:rPr>
          <w:sz w:val="16"/>
        </w:rPr>
        <w:t xml:space="preserve">, in short, </w:t>
      </w:r>
      <w:r w:rsidRPr="000E4C2A">
        <w:rPr>
          <w:rStyle w:val="StyleUnderline"/>
        </w:rPr>
        <w:t xml:space="preserve">functions in </w:t>
      </w:r>
      <w:proofErr w:type="spellStart"/>
      <w:r w:rsidRPr="000E4C2A">
        <w:rPr>
          <w:rStyle w:val="StyleUnderline"/>
        </w:rPr>
        <w:t>apposition</w:t>
      </w:r>
      <w:proofErr w:type="spellEnd"/>
      <w:r w:rsidRPr="000E4C2A">
        <w:rPr>
          <w:rStyle w:val="StyleUnderline"/>
        </w:rPr>
        <w:t xml:space="preserve"> to the priestly words of institution</w:t>
      </w:r>
      <w:r w:rsidRPr="000E4C2A">
        <w:rPr>
          <w:sz w:val="16"/>
        </w:rPr>
        <w:t>—</w:t>
      </w:r>
      <w:r w:rsidRPr="000E4C2A">
        <w:rPr>
          <w:rStyle w:val="StyleUnderline"/>
        </w:rPr>
        <w:t xml:space="preserve">words that aim </w:t>
      </w:r>
      <w:r w:rsidRPr="0031674A">
        <w:rPr>
          <w:rStyle w:val="StyleUnderline"/>
          <w:highlight w:val="cyan"/>
        </w:rPr>
        <w:t>to institute</w:t>
      </w:r>
      <w:r w:rsidRPr="000E4C2A">
        <w:rPr>
          <w:sz w:val="16"/>
        </w:rPr>
        <w:t xml:space="preserve">, or that house, </w:t>
      </w:r>
      <w:r w:rsidRPr="0031674A">
        <w:rPr>
          <w:rStyle w:val="StyleUnderline"/>
          <w:highlight w:val="cyan"/>
        </w:rPr>
        <w:t>a</w:t>
      </w:r>
      <w:r w:rsidRPr="000E4C2A">
        <w:rPr>
          <w:rStyle w:val="StyleUnderline"/>
        </w:rPr>
        <w:t xml:space="preserve"> </w:t>
      </w:r>
      <w:r w:rsidRPr="0031674A">
        <w:rPr>
          <w:rStyle w:val="Emphasis"/>
          <w:highlight w:val="cyan"/>
        </w:rPr>
        <w:t>semiotic</w:t>
      </w:r>
      <w:r w:rsidRPr="000E4C2A">
        <w:rPr>
          <w:sz w:val="16"/>
        </w:rPr>
        <w:t xml:space="preserve"> or (</w:t>
      </w:r>
      <w:r w:rsidRPr="000E4C2A">
        <w:rPr>
          <w:rStyle w:val="StyleUnderline"/>
        </w:rPr>
        <w:t>anti-Black</w:t>
      </w:r>
      <w:r w:rsidRPr="000E4C2A">
        <w:rPr>
          <w:sz w:val="16"/>
        </w:rPr>
        <w:t xml:space="preserve">?) </w:t>
      </w:r>
      <w:r w:rsidRPr="0031674A">
        <w:rPr>
          <w:rStyle w:val="StyleUnderline"/>
          <w:highlight w:val="cyan"/>
        </w:rPr>
        <w:t>grammar of the body</w:t>
      </w:r>
      <w:r w:rsidRPr="000E4C2A">
        <w:rPr>
          <w:sz w:val="16"/>
        </w:rPr>
        <w:t xml:space="preserve"> proper. In making this case, I offer an exegesis or a midrash-like commentary on </w:t>
      </w:r>
      <w:proofErr w:type="spellStart"/>
      <w:r w:rsidRPr="000E4C2A">
        <w:rPr>
          <w:sz w:val="16"/>
        </w:rPr>
        <w:t>Césaire’s</w:t>
      </w:r>
      <w:proofErr w:type="spellEnd"/>
      <w:r w:rsidRPr="000E4C2A">
        <w:rPr>
          <w:sz w:val="16"/>
        </w:rPr>
        <w:t xml:space="preserve"> statement “[Georges] </w:t>
      </w:r>
      <w:proofErr w:type="spellStart"/>
      <w:r w:rsidRPr="000E4C2A">
        <w:rPr>
          <w:sz w:val="16"/>
        </w:rPr>
        <w:t>Bidault</w:t>
      </w:r>
      <w:proofErr w:type="spellEnd"/>
      <w:r w:rsidRPr="000E4C2A">
        <w:rPr>
          <w:sz w:val="16"/>
        </w:rPr>
        <w:t xml:space="preserve">, looking like a communion wafer dipped in shit.” In so doing, I aim to position negritude as breaking the linguistic code of eucharistic bodily propriety with a view to exposing colonial discourse to an excremental, an </w:t>
      </w:r>
      <w:proofErr w:type="spellStart"/>
      <w:r w:rsidRPr="000E4C2A">
        <w:rPr>
          <w:sz w:val="16"/>
        </w:rPr>
        <w:t>extraceremonial</w:t>
      </w:r>
      <w:proofErr w:type="spellEnd"/>
      <w:r w:rsidRPr="000E4C2A">
        <w:rPr>
          <w:sz w:val="16"/>
        </w:rPr>
        <w:t xml:space="preserve">, a fleshy outside. A decolonial poetics of remaindered, inconsumable, and indigestible life, </w:t>
      </w:r>
      <w:r w:rsidRPr="000E4C2A">
        <w:rPr>
          <w:rStyle w:val="StyleUnderline"/>
        </w:rPr>
        <w:t xml:space="preserve">negritude operates as </w:t>
      </w:r>
      <w:proofErr w:type="spellStart"/>
      <w:r w:rsidRPr="00FF3805">
        <w:rPr>
          <w:rStyle w:val="Emphasis"/>
        </w:rPr>
        <w:t>extraceremonial</w:t>
      </w:r>
      <w:proofErr w:type="spellEnd"/>
      <w:r w:rsidRPr="000E4C2A">
        <w:rPr>
          <w:rStyle w:val="StyleUnderline"/>
        </w:rPr>
        <w:t xml:space="preserve"> performance</w:t>
      </w:r>
      <w:r w:rsidRPr="000E4C2A">
        <w:rPr>
          <w:sz w:val="16"/>
        </w:rPr>
        <w:t>.</w:t>
      </w:r>
    </w:p>
    <w:p w:rsidR="002E37E7" w:rsidRPr="004C4F4C" w:rsidRDefault="002E37E7" w:rsidP="006211B7">
      <w:pPr>
        <w:rPr>
          <w:rFonts w:cstheme="minorHAnsi"/>
          <w:sz w:val="16"/>
        </w:rPr>
      </w:pPr>
    </w:p>
    <w:p w:rsidR="00107AC4" w:rsidRDefault="002E37E7" w:rsidP="002E37E7">
      <w:pPr>
        <w:pStyle w:val="Heading2"/>
      </w:pPr>
      <w:r>
        <w:lastRenderedPageBreak/>
        <w:t>2NC---Links</w:t>
      </w:r>
    </w:p>
    <w:p w:rsidR="002E37E7" w:rsidRDefault="002E37E7" w:rsidP="002E37E7">
      <w:pPr>
        <w:pStyle w:val="Heading3"/>
      </w:pPr>
      <w:r>
        <w:lastRenderedPageBreak/>
        <w:t>Link---Generic</w:t>
      </w:r>
    </w:p>
    <w:p w:rsidR="002E37E7" w:rsidRPr="00275151" w:rsidRDefault="002E37E7" w:rsidP="002E37E7">
      <w:pPr>
        <w:pStyle w:val="Heading4"/>
      </w:pPr>
      <w:r>
        <w:t>Instrumentality deletes value to life.</w:t>
      </w:r>
    </w:p>
    <w:p w:rsidR="002E37E7" w:rsidRPr="00416646" w:rsidRDefault="002E37E7" w:rsidP="002E37E7">
      <w:r>
        <w:t xml:space="preserve">Joseph </w:t>
      </w:r>
      <w:r w:rsidRPr="00B66770">
        <w:rPr>
          <w:rStyle w:val="Style13ptBold"/>
        </w:rPr>
        <w:t>Winters 18</w:t>
      </w:r>
      <w:r>
        <w:t xml:space="preserve">, </w:t>
      </w:r>
      <w:r w:rsidRPr="002A11B0">
        <w:t>Associate Professor of Religious Studies and African and African American Studies</w:t>
      </w:r>
      <w:r>
        <w:t xml:space="preserve">, 2018, “The Gift, and Death, of Blackness,” Journal of Africana Religions, Vol. 6, No. 1, </w:t>
      </w:r>
      <w:r w:rsidRPr="00416646">
        <w:t>https://doi.org/10.5325/jafrireli.6.1.0001/</w:t>
      </w:r>
      <w:r>
        <w:t xml:space="preserve">, </w:t>
      </w:r>
      <w:proofErr w:type="spellStart"/>
      <w:r>
        <w:t>jchen</w:t>
      </w:r>
      <w:proofErr w:type="spellEnd"/>
    </w:p>
    <w:p w:rsidR="002E37E7" w:rsidRPr="00B13379" w:rsidRDefault="002E37E7" w:rsidP="002E37E7">
      <w:pPr>
        <w:rPr>
          <w:sz w:val="16"/>
        </w:rPr>
      </w:pPr>
      <w:r w:rsidRPr="00A457AB">
        <w:rPr>
          <w:sz w:val="16"/>
        </w:rPr>
        <w:t xml:space="preserve">Du </w:t>
      </w:r>
      <w:proofErr w:type="spellStart"/>
      <w:r w:rsidRPr="00A457AB">
        <w:rPr>
          <w:sz w:val="16"/>
        </w:rPr>
        <w:t>Bois’s</w:t>
      </w:r>
      <w:proofErr w:type="spellEnd"/>
      <w:r w:rsidRPr="00A457AB">
        <w:rPr>
          <w:sz w:val="16"/>
        </w:rPr>
        <w:t xml:space="preserve"> “Jesus Christ in Texas” reimagines the </w:t>
      </w:r>
      <w:r w:rsidRPr="00A457AB">
        <w:rPr>
          <w:rStyle w:val="StyleUnderline"/>
        </w:rPr>
        <w:t xml:space="preserve">relationship between the sacred, </w:t>
      </w:r>
      <w:r w:rsidRPr="00A457AB">
        <w:rPr>
          <w:rStyle w:val="Emphasis"/>
        </w:rPr>
        <w:t>death</w:t>
      </w:r>
      <w:r w:rsidRPr="00A457AB">
        <w:rPr>
          <w:rStyle w:val="StyleUnderline"/>
        </w:rPr>
        <w:t>, and gift</w:t>
      </w:r>
      <w:r w:rsidRPr="00A457AB">
        <w:rPr>
          <w:sz w:val="16"/>
        </w:rPr>
        <w:t xml:space="preserve"> in a manner that resonates with the work of Georges </w:t>
      </w:r>
      <w:proofErr w:type="spellStart"/>
      <w:r w:rsidRPr="00A457AB">
        <w:rPr>
          <w:sz w:val="16"/>
        </w:rPr>
        <w:t>Bataille</w:t>
      </w:r>
      <w:proofErr w:type="spellEnd"/>
      <w:r w:rsidRPr="00A457AB">
        <w:rPr>
          <w:sz w:val="16"/>
        </w:rPr>
        <w:t xml:space="preserve">. By introducing </w:t>
      </w:r>
      <w:proofErr w:type="spellStart"/>
      <w:r w:rsidRPr="00A457AB">
        <w:rPr>
          <w:sz w:val="16"/>
        </w:rPr>
        <w:t>Bataille</w:t>
      </w:r>
      <w:proofErr w:type="spellEnd"/>
      <w:r w:rsidRPr="00A457AB">
        <w:rPr>
          <w:sz w:val="16"/>
        </w:rPr>
        <w:t xml:space="preserve">, my aim is to </w:t>
      </w:r>
      <w:r w:rsidRPr="00A457AB">
        <w:rPr>
          <w:rStyle w:val="StyleUnderline"/>
        </w:rPr>
        <w:t xml:space="preserve">think </w:t>
      </w:r>
      <w:r w:rsidRPr="00A457AB">
        <w:rPr>
          <w:rStyle w:val="Emphasis"/>
        </w:rPr>
        <w:t>generally</w:t>
      </w:r>
      <w:r w:rsidRPr="00A457AB">
        <w:rPr>
          <w:rStyle w:val="StyleUnderline"/>
        </w:rPr>
        <w:t xml:space="preserve"> about the ethical limitations of </w:t>
      </w:r>
      <w:r w:rsidRPr="00A457AB">
        <w:rPr>
          <w:rStyle w:val="Emphasis"/>
        </w:rPr>
        <w:t>instrumental schemas</w:t>
      </w:r>
      <w:r w:rsidRPr="00A457AB">
        <w:rPr>
          <w:rStyle w:val="StyleUnderline"/>
        </w:rPr>
        <w:t xml:space="preserve"> that convert anguish into </w:t>
      </w:r>
      <w:r w:rsidRPr="00A457AB">
        <w:rPr>
          <w:rStyle w:val="Emphasis"/>
        </w:rPr>
        <w:t>legible</w:t>
      </w:r>
      <w:r w:rsidRPr="00A457AB">
        <w:rPr>
          <w:rStyle w:val="StyleUnderline"/>
        </w:rPr>
        <w:t xml:space="preserve"> meaning</w:t>
      </w:r>
      <w:r w:rsidRPr="00A457AB">
        <w:rPr>
          <w:sz w:val="16"/>
        </w:rPr>
        <w:t xml:space="preserve">. The relationship between gift and death in </w:t>
      </w:r>
      <w:proofErr w:type="spellStart"/>
      <w:r w:rsidRPr="00A457AB">
        <w:rPr>
          <w:sz w:val="16"/>
        </w:rPr>
        <w:t>Bataille’s</w:t>
      </w:r>
      <w:proofErr w:type="spellEnd"/>
      <w:r w:rsidRPr="00A457AB">
        <w:rPr>
          <w:sz w:val="16"/>
        </w:rPr>
        <w:t xml:space="preserve"> thought flows from his broader understanding of human desire and consciousness. </w:t>
      </w:r>
      <w:proofErr w:type="spellStart"/>
      <w:r w:rsidRPr="00A457AB">
        <w:rPr>
          <w:sz w:val="16"/>
        </w:rPr>
        <w:t>Bataille</w:t>
      </w:r>
      <w:proofErr w:type="spellEnd"/>
      <w:r w:rsidRPr="00A457AB">
        <w:rPr>
          <w:sz w:val="16"/>
        </w:rPr>
        <w:t xml:space="preserve"> contends that the sources of much human trouble are qualities and characteristics that actually define us as humans. In particular, he shows how </w:t>
      </w:r>
      <w:r w:rsidRPr="00A457AB">
        <w:rPr>
          <w:rStyle w:val="StyleUnderline"/>
        </w:rPr>
        <w:t xml:space="preserve">the human </w:t>
      </w:r>
      <w:r w:rsidRPr="00A457AB">
        <w:rPr>
          <w:rStyle w:val="Emphasis"/>
        </w:rPr>
        <w:t>investment</w:t>
      </w:r>
      <w:r w:rsidRPr="00A457AB">
        <w:rPr>
          <w:rStyle w:val="StyleUnderline"/>
        </w:rPr>
        <w:t xml:space="preserve"> in </w:t>
      </w:r>
      <w:r w:rsidRPr="00A457AB">
        <w:rPr>
          <w:rStyle w:val="Emphasis"/>
        </w:rPr>
        <w:t>preserving</w:t>
      </w:r>
      <w:r w:rsidRPr="00A457AB">
        <w:rPr>
          <w:rStyle w:val="StyleUnderline"/>
        </w:rPr>
        <w:t xml:space="preserve"> the self is intertwined with </w:t>
      </w:r>
      <w:r w:rsidRPr="00A457AB">
        <w:rPr>
          <w:rStyle w:val="Emphasis"/>
        </w:rPr>
        <w:t>instrumental violence</w:t>
      </w:r>
      <w:r w:rsidRPr="00A457AB">
        <w:rPr>
          <w:sz w:val="16"/>
        </w:rPr>
        <w:t xml:space="preserve">, the </w:t>
      </w:r>
      <w:r w:rsidRPr="00A457AB">
        <w:rPr>
          <w:rStyle w:val="StyleUnderline"/>
        </w:rPr>
        <w:t xml:space="preserve">subordination of others, and diminished </w:t>
      </w:r>
      <w:r w:rsidRPr="00A457AB">
        <w:rPr>
          <w:rStyle w:val="Emphasis"/>
        </w:rPr>
        <w:t>vulnerability</w:t>
      </w:r>
      <w:r w:rsidRPr="00A457AB">
        <w:rPr>
          <w:rStyle w:val="StyleUnderline"/>
        </w:rPr>
        <w:t xml:space="preserve"> to the pain and suffering of these </w:t>
      </w:r>
      <w:r w:rsidRPr="00A457AB">
        <w:rPr>
          <w:rStyle w:val="Emphasis"/>
        </w:rPr>
        <w:t>others</w:t>
      </w:r>
      <w:r w:rsidRPr="00A457AB">
        <w:rPr>
          <w:sz w:val="16"/>
        </w:rPr>
        <w:t xml:space="preserve">. According to </w:t>
      </w:r>
      <w:proofErr w:type="spellStart"/>
      <w:r w:rsidRPr="00A457AB">
        <w:rPr>
          <w:sz w:val="16"/>
        </w:rPr>
        <w:t>Bataille</w:t>
      </w:r>
      <w:proofErr w:type="spellEnd"/>
      <w:r w:rsidRPr="00A457AB">
        <w:rPr>
          <w:sz w:val="16"/>
        </w:rPr>
        <w:t xml:space="preserve">, </w:t>
      </w:r>
      <w:r w:rsidRPr="00A457AB">
        <w:rPr>
          <w:rStyle w:val="StyleUnderline"/>
        </w:rPr>
        <w:t xml:space="preserve">humans are </w:t>
      </w:r>
      <w:r w:rsidRPr="00A457AB">
        <w:rPr>
          <w:rStyle w:val="Emphasis"/>
        </w:rPr>
        <w:t>distinguishable</w:t>
      </w:r>
      <w:r w:rsidRPr="00A457AB">
        <w:rPr>
          <w:rStyle w:val="StyleUnderline"/>
        </w:rPr>
        <w:t xml:space="preserve"> from nonhuman animals by the fact that we have </w:t>
      </w:r>
      <w:r w:rsidRPr="00A457AB">
        <w:rPr>
          <w:rStyle w:val="Emphasis"/>
        </w:rPr>
        <w:t>consciousness</w:t>
      </w:r>
      <w:r w:rsidRPr="00A457AB">
        <w:rPr>
          <w:sz w:val="16"/>
        </w:rPr>
        <w:t xml:space="preserve">, a trait </w:t>
      </w:r>
      <w:r w:rsidRPr="00A457AB">
        <w:rPr>
          <w:rStyle w:val="StyleUnderline"/>
        </w:rPr>
        <w:t>that enables us to treat ourselves</w:t>
      </w:r>
      <w:r w:rsidRPr="00A457AB">
        <w:rPr>
          <w:sz w:val="16"/>
        </w:rPr>
        <w:t xml:space="preserve">, and others, </w:t>
      </w:r>
      <w:r w:rsidRPr="00A457AB">
        <w:rPr>
          <w:rStyle w:val="StyleUnderline"/>
        </w:rPr>
        <w:t xml:space="preserve">as </w:t>
      </w:r>
      <w:r w:rsidRPr="00A457AB">
        <w:rPr>
          <w:rStyle w:val="Emphasis"/>
        </w:rPr>
        <w:t>objects</w:t>
      </w:r>
      <w:r w:rsidRPr="00A457AB">
        <w:rPr>
          <w:sz w:val="16"/>
        </w:rPr>
        <w:t xml:space="preserve">. </w:t>
      </w:r>
      <w:r w:rsidRPr="00A457AB">
        <w:rPr>
          <w:rStyle w:val="StyleUnderline"/>
        </w:rPr>
        <w:t>To relate to another as an object</w:t>
      </w:r>
      <w:r w:rsidRPr="00A457AB">
        <w:rPr>
          <w:sz w:val="16"/>
        </w:rPr>
        <w:t xml:space="preserve">, to make the subject/object distinction, </w:t>
      </w:r>
      <w:r w:rsidRPr="00A457AB">
        <w:rPr>
          <w:rStyle w:val="StyleUnderline"/>
        </w:rPr>
        <w:t>assumes</w:t>
      </w:r>
      <w:r w:rsidRPr="00A457AB">
        <w:rPr>
          <w:sz w:val="16"/>
        </w:rPr>
        <w:t xml:space="preserve"> and introduces </w:t>
      </w:r>
      <w:r w:rsidRPr="00A457AB">
        <w:rPr>
          <w:rStyle w:val="StyleUnderline"/>
        </w:rPr>
        <w:t>a</w:t>
      </w:r>
      <w:r w:rsidRPr="00A457AB">
        <w:rPr>
          <w:sz w:val="16"/>
        </w:rPr>
        <w:t xml:space="preserve"> separation or </w:t>
      </w:r>
      <w:r w:rsidRPr="00A457AB">
        <w:rPr>
          <w:rStyle w:val="Emphasis"/>
        </w:rPr>
        <w:t>discontinuity</w:t>
      </w:r>
      <w:r w:rsidRPr="00A457AB">
        <w:rPr>
          <w:rStyle w:val="StyleUnderline"/>
        </w:rPr>
        <w:t xml:space="preserve"> among beings</w:t>
      </w:r>
      <w:r w:rsidRPr="00A457AB">
        <w:rPr>
          <w:sz w:val="16"/>
        </w:rPr>
        <w:t xml:space="preserve">. Whereas animals, he claims, live in a relative state of immanence or continuity with their environment, consciousness enables an imagined transcendence or vertical distance between self and other or subject and object. According to </w:t>
      </w:r>
      <w:proofErr w:type="spellStart"/>
      <w:r w:rsidRPr="00A457AB">
        <w:rPr>
          <w:sz w:val="16"/>
        </w:rPr>
        <w:t>Bataille</w:t>
      </w:r>
      <w:proofErr w:type="spellEnd"/>
      <w:r w:rsidRPr="00A457AB">
        <w:rPr>
          <w:sz w:val="16"/>
        </w:rPr>
        <w:t>, “The object [and subject] has a meaning that breaks the undifferentiated continuity, that stands opposed to the immanence or to the flow of all that is—which it transcends</w:t>
      </w:r>
      <w:proofErr w:type="gramStart"/>
      <w:r w:rsidRPr="00A457AB">
        <w:rPr>
          <w:sz w:val="16"/>
        </w:rPr>
        <w:t>. . . .</w:t>
      </w:r>
      <w:proofErr w:type="gramEnd"/>
      <w:r w:rsidRPr="00A457AB">
        <w:rPr>
          <w:sz w:val="16"/>
        </w:rPr>
        <w:t xml:space="preserve"> It is the subject’s property, the subject’s thing, but is nonetheless impervious to the subject.”40 Consciousness, which is coterminous with </w:t>
      </w:r>
      <w:r w:rsidRPr="00A457AB">
        <w:rPr>
          <w:rStyle w:val="StyleUnderline"/>
        </w:rPr>
        <w:t xml:space="preserve">the subject/object </w:t>
      </w:r>
      <w:r w:rsidRPr="00A457AB">
        <w:rPr>
          <w:rStyle w:val="Emphasis"/>
        </w:rPr>
        <w:t>split</w:t>
      </w:r>
      <w:r w:rsidRPr="00A457AB">
        <w:rPr>
          <w:sz w:val="16"/>
        </w:rPr>
        <w:t xml:space="preserve">, </w:t>
      </w:r>
      <w:r w:rsidRPr="00A457AB">
        <w:rPr>
          <w:rStyle w:val="StyleUnderline"/>
        </w:rPr>
        <w:t xml:space="preserve">allows me to </w:t>
      </w:r>
      <w:r w:rsidRPr="00A457AB">
        <w:rPr>
          <w:rStyle w:val="Emphasis"/>
        </w:rPr>
        <w:t>subordinate</w:t>
      </w:r>
      <w:r w:rsidRPr="00A457AB">
        <w:rPr>
          <w:rStyle w:val="StyleUnderline"/>
        </w:rPr>
        <w:t xml:space="preserve"> other beings to my desires</w:t>
      </w:r>
      <w:r w:rsidRPr="00A457AB">
        <w:rPr>
          <w:sz w:val="16"/>
        </w:rPr>
        <w:t xml:space="preserve">, commitments, </w:t>
      </w:r>
      <w:r w:rsidRPr="00A457AB">
        <w:rPr>
          <w:rStyle w:val="StyleUnderline"/>
        </w:rPr>
        <w:t>and schemes</w:t>
      </w:r>
      <w:r w:rsidRPr="00A457AB">
        <w:rPr>
          <w:sz w:val="16"/>
        </w:rPr>
        <w:t xml:space="preserve">; </w:t>
      </w:r>
      <w:r w:rsidRPr="00A457AB">
        <w:rPr>
          <w:rStyle w:val="StyleUnderline"/>
        </w:rPr>
        <w:t>others become</w:t>
      </w:r>
      <w:r w:rsidRPr="00A457AB">
        <w:rPr>
          <w:sz w:val="16"/>
        </w:rPr>
        <w:t xml:space="preserve"> available </w:t>
      </w:r>
      <w:r w:rsidRPr="00A457AB">
        <w:rPr>
          <w:rStyle w:val="Emphasis"/>
        </w:rPr>
        <w:t>tools</w:t>
      </w:r>
      <w:r w:rsidRPr="00A457AB">
        <w:rPr>
          <w:rStyle w:val="StyleUnderline"/>
        </w:rPr>
        <w:t xml:space="preserve"> for</w:t>
      </w:r>
      <w:r w:rsidRPr="00A457AB">
        <w:rPr>
          <w:sz w:val="16"/>
        </w:rPr>
        <w:t xml:space="preserve"> </w:t>
      </w:r>
      <w:r w:rsidRPr="00A457AB">
        <w:rPr>
          <w:rStyle w:val="StyleUnderline"/>
        </w:rPr>
        <w:t>individual</w:t>
      </w:r>
      <w:r w:rsidRPr="00A457AB">
        <w:rPr>
          <w:sz w:val="16"/>
        </w:rPr>
        <w:t xml:space="preserve"> and collective </w:t>
      </w:r>
      <w:r w:rsidRPr="00A457AB">
        <w:rPr>
          <w:rStyle w:val="Emphasis"/>
        </w:rPr>
        <w:t>projects</w:t>
      </w:r>
      <w:r w:rsidRPr="00A457AB">
        <w:rPr>
          <w:rStyle w:val="StyleUnderline"/>
        </w:rPr>
        <w:t xml:space="preserve"> and investments</w:t>
      </w:r>
      <w:r w:rsidRPr="00A457AB">
        <w:rPr>
          <w:sz w:val="16"/>
        </w:rPr>
        <w:t xml:space="preserve">.41 </w:t>
      </w:r>
      <w:r w:rsidRPr="00A457AB">
        <w:rPr>
          <w:rStyle w:val="StyleUnderline"/>
        </w:rPr>
        <w:t xml:space="preserve">Beings in the world are </w:t>
      </w:r>
      <w:r w:rsidRPr="00A457AB">
        <w:rPr>
          <w:rStyle w:val="Emphasis"/>
        </w:rPr>
        <w:t>valuable</w:t>
      </w:r>
      <w:r w:rsidRPr="00A457AB">
        <w:rPr>
          <w:rStyle w:val="StyleUnderline"/>
        </w:rPr>
        <w:t xml:space="preserve"> insofar as they help me fulfill my </w:t>
      </w:r>
      <w:r w:rsidRPr="00A457AB">
        <w:rPr>
          <w:rStyle w:val="Emphasis"/>
        </w:rPr>
        <w:t>pursuits</w:t>
      </w:r>
      <w:r w:rsidRPr="00A457AB">
        <w:rPr>
          <w:rStyle w:val="StyleUnderline"/>
        </w:rPr>
        <w:t xml:space="preserve"> and goals</w:t>
      </w:r>
      <w:r w:rsidRPr="00A457AB">
        <w:rPr>
          <w:sz w:val="16"/>
        </w:rPr>
        <w:t xml:space="preserve">. Not unlike Adorno and Horkheimer, </w:t>
      </w:r>
      <w:proofErr w:type="spellStart"/>
      <w:r w:rsidRPr="00A457AB">
        <w:rPr>
          <w:sz w:val="16"/>
        </w:rPr>
        <w:t>Bataille</w:t>
      </w:r>
      <w:proofErr w:type="spellEnd"/>
      <w:r w:rsidRPr="00A457AB">
        <w:rPr>
          <w:sz w:val="16"/>
        </w:rPr>
        <w:t xml:space="preserve"> suggests that </w:t>
      </w:r>
      <w:r w:rsidRPr="00A457AB">
        <w:rPr>
          <w:rStyle w:val="StyleUnderline"/>
        </w:rPr>
        <w:t>instrumental reasoning is a</w:t>
      </w:r>
      <w:r w:rsidRPr="00A457AB">
        <w:rPr>
          <w:sz w:val="16"/>
        </w:rPr>
        <w:t xml:space="preserve"> primary </w:t>
      </w:r>
      <w:r w:rsidRPr="00A457AB">
        <w:rPr>
          <w:rStyle w:val="StyleUnderline"/>
        </w:rPr>
        <w:t>source of domination</w:t>
      </w:r>
      <w:r w:rsidRPr="00A457AB">
        <w:rPr>
          <w:sz w:val="16"/>
        </w:rPr>
        <w:t xml:space="preserve">. Yet whereas Adorno and Horkheimer mainly attribute instrumental reasoning to Enlightenment thought and the logic of capital, </w:t>
      </w:r>
      <w:proofErr w:type="spellStart"/>
      <w:r w:rsidRPr="00A457AB">
        <w:rPr>
          <w:sz w:val="16"/>
        </w:rPr>
        <w:t>Bataille</w:t>
      </w:r>
      <w:proofErr w:type="spellEnd"/>
      <w:r w:rsidRPr="00A457AB">
        <w:rPr>
          <w:sz w:val="16"/>
        </w:rPr>
        <w:t xml:space="preserve"> locates </w:t>
      </w:r>
      <w:r w:rsidRPr="00A457AB">
        <w:rPr>
          <w:rStyle w:val="StyleUnderline"/>
        </w:rPr>
        <w:t xml:space="preserve">this mode of relating to and </w:t>
      </w:r>
      <w:r w:rsidRPr="00A457AB">
        <w:rPr>
          <w:rStyle w:val="Emphasis"/>
        </w:rPr>
        <w:t>interacting</w:t>
      </w:r>
      <w:r w:rsidRPr="00A457AB">
        <w:rPr>
          <w:rStyle w:val="StyleUnderline"/>
        </w:rPr>
        <w:t xml:space="preserve"> with others in human consciousness itself</w:t>
      </w:r>
      <w:r w:rsidRPr="00A457AB">
        <w:rPr>
          <w:sz w:val="16"/>
        </w:rPr>
        <w:t xml:space="preserve">, in the self’s necessary tendency to separate itself from others (to imagine itself as discontinuous with other beings and things). I use the term “necessary” here because without this imaginary separation or division within being, humans would not be able to </w:t>
      </w:r>
      <w:r w:rsidRPr="00B13379">
        <w:rPr>
          <w:sz w:val="16"/>
        </w:rPr>
        <w:t>make distinctions, apply concepts, develop identities, or make sense of the world more generally.</w:t>
      </w:r>
    </w:p>
    <w:p w:rsidR="002E37E7" w:rsidRPr="00B13379" w:rsidRDefault="002E37E7" w:rsidP="002E37E7">
      <w:pPr>
        <w:rPr>
          <w:sz w:val="16"/>
        </w:rPr>
      </w:pPr>
      <w:r w:rsidRPr="00B13379">
        <w:rPr>
          <w:sz w:val="16"/>
        </w:rPr>
        <w:t xml:space="preserve">For </w:t>
      </w:r>
      <w:proofErr w:type="spellStart"/>
      <w:r w:rsidRPr="00B13379">
        <w:rPr>
          <w:sz w:val="16"/>
        </w:rPr>
        <w:t>Bataille</w:t>
      </w:r>
      <w:proofErr w:type="spellEnd"/>
      <w:r w:rsidRPr="00B13379">
        <w:rPr>
          <w:sz w:val="16"/>
        </w:rPr>
        <w:t xml:space="preserve">, ethical dilemmas emerge from this condition of discontinuity and alienation. Our fantasies of being coherent selves and communities require us to discipline, manage, or eliminate those beings, desires, and forces that signify a threat to individual and collective projects. In what </w:t>
      </w:r>
      <w:proofErr w:type="spellStart"/>
      <w:r w:rsidRPr="00B13379">
        <w:rPr>
          <w:sz w:val="16"/>
        </w:rPr>
        <w:t>Bataille</w:t>
      </w:r>
      <w:proofErr w:type="spellEnd"/>
      <w:r w:rsidRPr="00B13379">
        <w:rPr>
          <w:sz w:val="16"/>
        </w:rPr>
        <w:t xml:space="preserve"> calls the profane world of instrumental logic, death cannot have “a place in it. But it is for this very reason that death means everything to it.”42 The world of preserving meanings and identities, which is necessary and valuable, comes at a cost— death and loss must be mitigated, explained away, or displaced. Those bodies that are associated with death, incoherence, and excess become the objects of discipline and punishment; those events that are traumatic and overwhelming must be contained and integrated into reassuring narratives, narratives that turn the loss and incoherence into something productive and life-affirming. But for </w:t>
      </w:r>
      <w:proofErr w:type="spellStart"/>
      <w:r w:rsidRPr="00B13379">
        <w:rPr>
          <w:sz w:val="16"/>
        </w:rPr>
        <w:t>Bataille</w:t>
      </w:r>
      <w:proofErr w:type="spellEnd"/>
      <w:r w:rsidRPr="00B13379">
        <w:rPr>
          <w:sz w:val="16"/>
        </w:rPr>
        <w:t xml:space="preserve">, our relationship to death and violence is equivocal. On the one hand, the preservation of self and community is often associated with separation from death (which includes becoming inured to the everyday forms of violence that we participate in). On the other hand, human subjects tend to be fascinated with images, and spectacles, of violence. As </w:t>
      </w:r>
      <w:proofErr w:type="spellStart"/>
      <w:r w:rsidRPr="00B13379">
        <w:rPr>
          <w:sz w:val="16"/>
        </w:rPr>
        <w:t>Bataille</w:t>
      </w:r>
      <w:proofErr w:type="spellEnd"/>
      <w:r w:rsidRPr="00B13379">
        <w:rPr>
          <w:sz w:val="16"/>
        </w:rPr>
        <w:t xml:space="preserve"> writes, “Violence, and death signifying violence, have a double meaning. On the one hand the horror of death drives us off, for we prefer life; on the other an element at once solemn and terrifying fascinates us and disturbs us profoundly.”43</w:t>
      </w:r>
    </w:p>
    <w:p w:rsidR="002E37E7" w:rsidRPr="00A457AB" w:rsidRDefault="002E37E7" w:rsidP="002E37E7">
      <w:pPr>
        <w:rPr>
          <w:sz w:val="16"/>
        </w:rPr>
      </w:pPr>
      <w:r w:rsidRPr="00A457AB">
        <w:rPr>
          <w:sz w:val="16"/>
        </w:rPr>
        <w:t xml:space="preserve">As indicated by this “double” relationship that humans have to death and loss, </w:t>
      </w:r>
      <w:proofErr w:type="spellStart"/>
      <w:r w:rsidRPr="00A457AB">
        <w:rPr>
          <w:sz w:val="16"/>
        </w:rPr>
        <w:t>Bataille</w:t>
      </w:r>
      <w:proofErr w:type="spellEnd"/>
      <w:r w:rsidRPr="00A457AB">
        <w:rPr>
          <w:sz w:val="16"/>
        </w:rPr>
        <w:t xml:space="preserve"> contends that </w:t>
      </w:r>
      <w:r w:rsidRPr="00A457AB">
        <w:rPr>
          <w:rStyle w:val="StyleUnderline"/>
        </w:rPr>
        <w:t xml:space="preserve">there is a part of the human that yearns for </w:t>
      </w:r>
      <w:r w:rsidRPr="00A457AB">
        <w:rPr>
          <w:rStyle w:val="Emphasis"/>
        </w:rPr>
        <w:t>intimacy</w:t>
      </w:r>
      <w:r w:rsidRPr="00A457AB">
        <w:rPr>
          <w:sz w:val="16"/>
        </w:rPr>
        <w:t xml:space="preserve"> or continuity </w:t>
      </w:r>
      <w:r w:rsidRPr="00A457AB">
        <w:rPr>
          <w:rStyle w:val="StyleUnderline"/>
        </w:rPr>
        <w:t xml:space="preserve">with life’s </w:t>
      </w:r>
      <w:r w:rsidRPr="00A457AB">
        <w:rPr>
          <w:rStyle w:val="Emphasis"/>
        </w:rPr>
        <w:t>excessive</w:t>
      </w:r>
      <w:r w:rsidRPr="00A457AB">
        <w:rPr>
          <w:rStyle w:val="StyleUnderline"/>
        </w:rPr>
        <w:t xml:space="preserve"> features</w:t>
      </w:r>
      <w:r w:rsidRPr="00A457AB">
        <w:rPr>
          <w:sz w:val="16"/>
        </w:rPr>
        <w:t xml:space="preserve">, an intimacy </w:t>
      </w:r>
      <w:r w:rsidRPr="00A457AB">
        <w:rPr>
          <w:rStyle w:val="StyleUnderline"/>
        </w:rPr>
        <w:t xml:space="preserve">marked by </w:t>
      </w:r>
      <w:r w:rsidRPr="00A457AB">
        <w:rPr>
          <w:rStyle w:val="Emphasis"/>
        </w:rPr>
        <w:t>vulnerability</w:t>
      </w:r>
      <w:r w:rsidRPr="00A457AB">
        <w:rPr>
          <w:rStyle w:val="StyleUnderline"/>
        </w:rPr>
        <w:t xml:space="preserve"> and</w:t>
      </w:r>
      <w:r w:rsidRPr="00A457AB">
        <w:rPr>
          <w:sz w:val="16"/>
        </w:rPr>
        <w:t xml:space="preserve"> intense moments of </w:t>
      </w:r>
      <w:r w:rsidRPr="00A457AB">
        <w:rPr>
          <w:rStyle w:val="StyleUnderline"/>
        </w:rPr>
        <w:t>incoherence</w:t>
      </w:r>
      <w:r w:rsidRPr="00A457AB">
        <w:rPr>
          <w:sz w:val="16"/>
        </w:rPr>
        <w:t xml:space="preserve">. For </w:t>
      </w:r>
      <w:proofErr w:type="spellStart"/>
      <w:r w:rsidRPr="00A457AB">
        <w:rPr>
          <w:sz w:val="16"/>
        </w:rPr>
        <w:t>Bataille</w:t>
      </w:r>
      <w:proofErr w:type="spellEnd"/>
      <w:r w:rsidRPr="00A457AB">
        <w:rPr>
          <w:sz w:val="16"/>
        </w:rPr>
        <w:t xml:space="preserve">, </w:t>
      </w:r>
      <w:r w:rsidRPr="00A457AB">
        <w:rPr>
          <w:rStyle w:val="StyleUnderline"/>
        </w:rPr>
        <w:t xml:space="preserve">intimate life “is a </w:t>
      </w:r>
      <w:r w:rsidRPr="00A457AB">
        <w:rPr>
          <w:rStyle w:val="Emphasis"/>
        </w:rPr>
        <w:t>danger</w:t>
      </w:r>
      <w:r w:rsidRPr="00A457AB">
        <w:rPr>
          <w:rStyle w:val="StyleUnderline"/>
        </w:rPr>
        <w:t xml:space="preserve"> to the order of things”</w:t>
      </w:r>
      <w:r w:rsidRPr="00A457AB">
        <w:rPr>
          <w:sz w:val="16"/>
        </w:rPr>
        <w:t xml:space="preserve"> because it involves experiences and interactions </w:t>
      </w:r>
      <w:r w:rsidRPr="00A457AB">
        <w:rPr>
          <w:rStyle w:val="StyleUnderline"/>
        </w:rPr>
        <w:t>that</w:t>
      </w:r>
      <w:r w:rsidRPr="00A457AB">
        <w:rPr>
          <w:sz w:val="16"/>
        </w:rPr>
        <w:t xml:space="preserve"> confound consciousness and </w:t>
      </w:r>
      <w:r w:rsidRPr="00A457AB">
        <w:rPr>
          <w:rStyle w:val="Emphasis"/>
        </w:rPr>
        <w:t>interrupt</w:t>
      </w:r>
      <w:r w:rsidRPr="00A457AB">
        <w:rPr>
          <w:rStyle w:val="StyleUnderline"/>
        </w:rPr>
        <w:t xml:space="preserve"> self-preserving </w:t>
      </w:r>
      <w:r w:rsidRPr="00A457AB">
        <w:rPr>
          <w:rStyle w:val="Emphasis"/>
        </w:rPr>
        <w:t>projects</w:t>
      </w:r>
      <w:r w:rsidRPr="00A457AB">
        <w:rPr>
          <w:sz w:val="16"/>
        </w:rPr>
        <w:t xml:space="preserve">.44 </w:t>
      </w:r>
      <w:proofErr w:type="spellStart"/>
      <w:r w:rsidRPr="00A457AB">
        <w:rPr>
          <w:sz w:val="16"/>
        </w:rPr>
        <w:t>Bataille</w:t>
      </w:r>
      <w:proofErr w:type="spellEnd"/>
      <w:r w:rsidRPr="00A457AB">
        <w:rPr>
          <w:sz w:val="16"/>
        </w:rPr>
        <w:t xml:space="preserve"> infamously describes “pre-modern” rituals and festivals as intimate/ violent practices in which communities participated in useless expenditure— sacrifice, orgy, potlatch, and the general transgression of taboos.45 To be sure, a practice like sacrifice is a necessary combination of project and intimacy. On the one hand, sacrificial rites enable communities to identify with and experience the loss/consumption of the sacrificed victim, a victim that has been temporarily removed from the world of accumulation and instrumentality. The event of sacrifice, in other words, occasions a moment of shared intimacy through death and a heightened awareness of human mortality. At the same time, </w:t>
      </w:r>
      <w:proofErr w:type="spellStart"/>
      <w:r w:rsidRPr="00A457AB">
        <w:rPr>
          <w:sz w:val="16"/>
        </w:rPr>
        <w:t>Bataille</w:t>
      </w:r>
      <w:proofErr w:type="spellEnd"/>
      <w:r w:rsidRPr="00A457AB">
        <w:rPr>
          <w:sz w:val="16"/>
        </w:rPr>
        <w:t xml:space="preserve"> claims that traditional practices </w:t>
      </w:r>
      <w:r w:rsidRPr="00A457AB">
        <w:rPr>
          <w:sz w:val="16"/>
        </w:rPr>
        <w:lastRenderedPageBreak/>
        <w:t>of sacrifice were also performed for the sake of the community’s endurance—for health, renewal, a good harvest.46 In addition, the sacrificial victim cannot speak or express her voice during this ritual; in a paradoxical manner, the victim is reduced to a silent, useful object in order for the community to momentarily break with the logic of instrumentality and experience intimacy in, and through, loss.</w:t>
      </w:r>
    </w:p>
    <w:p w:rsidR="002E37E7" w:rsidRPr="00B916EA" w:rsidRDefault="002E37E7" w:rsidP="002E37E7">
      <w:pPr>
        <w:rPr>
          <w:sz w:val="16"/>
        </w:rPr>
      </w:pPr>
      <w:r w:rsidRPr="00A457AB">
        <w:rPr>
          <w:sz w:val="16"/>
        </w:rPr>
        <w:t xml:space="preserve">In light of the pernicious legacy of mutilating and lynching Black bodies to preserve white supremacy, an author like Du </w:t>
      </w:r>
      <w:proofErr w:type="spellStart"/>
      <w:r w:rsidRPr="00A457AB">
        <w:rPr>
          <w:sz w:val="16"/>
        </w:rPr>
        <w:t>Bois</w:t>
      </w:r>
      <w:proofErr w:type="spellEnd"/>
      <w:r w:rsidRPr="00A457AB">
        <w:rPr>
          <w:sz w:val="16"/>
        </w:rPr>
        <w:t xml:space="preserve"> might shudder at </w:t>
      </w:r>
      <w:proofErr w:type="spellStart"/>
      <w:r w:rsidRPr="00A457AB">
        <w:rPr>
          <w:sz w:val="16"/>
        </w:rPr>
        <w:t>Bataille’s</w:t>
      </w:r>
      <w:proofErr w:type="spellEnd"/>
      <w:r w:rsidRPr="00A457AB">
        <w:rPr>
          <w:sz w:val="16"/>
        </w:rPr>
        <w:t xml:space="preserve"> ostensible affirmation of sacrifice as a practice of intimacy. But it is important to keep in mind that, for </w:t>
      </w:r>
      <w:proofErr w:type="spellStart"/>
      <w:r w:rsidRPr="00A457AB">
        <w:rPr>
          <w:sz w:val="16"/>
        </w:rPr>
        <w:t>Bataille</w:t>
      </w:r>
      <w:proofErr w:type="spellEnd"/>
      <w:r w:rsidRPr="00A457AB">
        <w:rPr>
          <w:sz w:val="16"/>
        </w:rPr>
        <w:t xml:space="preserve">, </w:t>
      </w:r>
      <w:r w:rsidRPr="00A457AB">
        <w:rPr>
          <w:rStyle w:val="StyleUnderline"/>
        </w:rPr>
        <w:t xml:space="preserve">sacrifice signifies </w:t>
      </w:r>
      <w:r w:rsidRPr="00A457AB">
        <w:rPr>
          <w:rStyle w:val="Emphasis"/>
        </w:rPr>
        <w:t>more</w:t>
      </w:r>
      <w:r w:rsidRPr="00A457AB">
        <w:rPr>
          <w:rStyle w:val="StyleUnderline"/>
        </w:rPr>
        <w:t xml:space="preserve"> than its literal meaning</w:t>
      </w:r>
      <w:r w:rsidRPr="00A457AB">
        <w:rPr>
          <w:sz w:val="16"/>
        </w:rPr>
        <w:t xml:space="preserve"> or its association with physical slaughter. As </w:t>
      </w:r>
      <w:proofErr w:type="spellStart"/>
      <w:r w:rsidRPr="00A457AB">
        <w:rPr>
          <w:sz w:val="16"/>
        </w:rPr>
        <w:t>Bataille</w:t>
      </w:r>
      <w:proofErr w:type="spellEnd"/>
      <w:r w:rsidRPr="00A457AB">
        <w:rPr>
          <w:sz w:val="16"/>
        </w:rPr>
        <w:t xml:space="preserve"> puts it, “But [physical] death is not necessarily linked to it and the most solemn sacrifice might not be bloody.”47 </w:t>
      </w:r>
      <w:proofErr w:type="spellStart"/>
      <w:r w:rsidRPr="00A457AB">
        <w:rPr>
          <w:rStyle w:val="StyleUnderline"/>
        </w:rPr>
        <w:t>Bataille</w:t>
      </w:r>
      <w:proofErr w:type="spellEnd"/>
      <w:r w:rsidRPr="00A457AB">
        <w:rPr>
          <w:rStyle w:val="StyleUnderline"/>
        </w:rPr>
        <w:t xml:space="preserve"> associates sacrifice with </w:t>
      </w:r>
      <w:r w:rsidRPr="00A457AB">
        <w:rPr>
          <w:rStyle w:val="Emphasis"/>
        </w:rPr>
        <w:t>giving</w:t>
      </w:r>
      <w:r w:rsidRPr="00A457AB">
        <w:rPr>
          <w:sz w:val="16"/>
        </w:rPr>
        <w:t xml:space="preserve">, risking the self, </w:t>
      </w:r>
      <w:r w:rsidRPr="00A457AB">
        <w:rPr>
          <w:rStyle w:val="StyleUnderline"/>
        </w:rPr>
        <w:t xml:space="preserve">and </w:t>
      </w:r>
      <w:r w:rsidRPr="00A457AB">
        <w:rPr>
          <w:rStyle w:val="Emphasis"/>
        </w:rPr>
        <w:t>breaking</w:t>
      </w:r>
      <w:r w:rsidRPr="00A457AB">
        <w:rPr>
          <w:sz w:val="16"/>
        </w:rPr>
        <w:t xml:space="preserve"> with </w:t>
      </w:r>
      <w:r w:rsidRPr="00A457AB">
        <w:rPr>
          <w:rStyle w:val="StyleUnderline"/>
        </w:rPr>
        <w:t xml:space="preserve">human tendencies to </w:t>
      </w:r>
      <w:r w:rsidRPr="00A457AB">
        <w:rPr>
          <w:rStyle w:val="Emphasis"/>
        </w:rPr>
        <w:t>guard</w:t>
      </w:r>
      <w:r w:rsidRPr="00A457AB">
        <w:rPr>
          <w:rStyle w:val="StyleUnderline"/>
        </w:rPr>
        <w:t xml:space="preserve"> and protect </w:t>
      </w:r>
      <w:r w:rsidRPr="00A457AB">
        <w:rPr>
          <w:rStyle w:val="Emphasis"/>
        </w:rPr>
        <w:t>identities</w:t>
      </w:r>
      <w:r w:rsidRPr="00A457AB">
        <w:rPr>
          <w:sz w:val="16"/>
        </w:rPr>
        <w:t>. He claims, “</w:t>
      </w:r>
      <w:r w:rsidRPr="00A457AB">
        <w:rPr>
          <w:rStyle w:val="StyleUnderline"/>
        </w:rPr>
        <w:t xml:space="preserve">To sacrifice is not to kill but to relinquish and </w:t>
      </w:r>
      <w:r w:rsidRPr="00A457AB">
        <w:rPr>
          <w:rStyle w:val="Emphasis"/>
        </w:rPr>
        <w:t>give</w:t>
      </w:r>
      <w:proofErr w:type="gramStart"/>
      <w:r w:rsidRPr="00A457AB">
        <w:rPr>
          <w:sz w:val="16"/>
        </w:rPr>
        <w:t>. . . .</w:t>
      </w:r>
      <w:proofErr w:type="gramEnd"/>
      <w:r w:rsidRPr="00A457AB">
        <w:rPr>
          <w:sz w:val="16"/>
        </w:rPr>
        <w:t xml:space="preserve"> Sacrifice is </w:t>
      </w:r>
      <w:r w:rsidRPr="00A457AB">
        <w:rPr>
          <w:rStyle w:val="StyleUnderline"/>
        </w:rPr>
        <w:t xml:space="preserve">the </w:t>
      </w:r>
      <w:r w:rsidRPr="00A457AB">
        <w:rPr>
          <w:rStyle w:val="Emphasis"/>
        </w:rPr>
        <w:t>anti-thesis</w:t>
      </w:r>
      <w:r w:rsidRPr="00A457AB">
        <w:rPr>
          <w:rStyle w:val="StyleUnderline"/>
        </w:rPr>
        <w:t xml:space="preserve"> of production</w:t>
      </w:r>
      <w:r w:rsidRPr="00A457AB">
        <w:rPr>
          <w:sz w:val="16"/>
        </w:rPr>
        <w:t xml:space="preserve">, which is </w:t>
      </w:r>
      <w:r w:rsidRPr="00A457AB">
        <w:rPr>
          <w:rStyle w:val="StyleUnderline"/>
        </w:rPr>
        <w:t xml:space="preserve">accomplished with a view to the </w:t>
      </w:r>
      <w:r w:rsidRPr="00A457AB">
        <w:rPr>
          <w:rStyle w:val="Emphasis"/>
        </w:rPr>
        <w:t>future</w:t>
      </w:r>
      <w:r w:rsidRPr="00A457AB">
        <w:rPr>
          <w:sz w:val="16"/>
        </w:rPr>
        <w:t xml:space="preserve">; it is </w:t>
      </w:r>
      <w:r w:rsidRPr="00A457AB">
        <w:rPr>
          <w:rStyle w:val="StyleUnderline"/>
        </w:rPr>
        <w:t xml:space="preserve">consumption that is concerned only with the </w:t>
      </w:r>
      <w:r w:rsidRPr="00A457AB">
        <w:rPr>
          <w:rStyle w:val="Emphasis"/>
        </w:rPr>
        <w:t>moment</w:t>
      </w:r>
      <w:r w:rsidRPr="00A457AB">
        <w:rPr>
          <w:sz w:val="16"/>
        </w:rPr>
        <w:t xml:space="preserve">. This is the sense in which it is gift and relinquishment, but what is given cannot be an object of preservation for the receiver.”48 For </w:t>
      </w:r>
      <w:proofErr w:type="spellStart"/>
      <w:r w:rsidRPr="00A457AB">
        <w:rPr>
          <w:sz w:val="16"/>
        </w:rPr>
        <w:t>Bataille</w:t>
      </w:r>
      <w:proofErr w:type="spellEnd"/>
      <w:r w:rsidRPr="00A457AB">
        <w:rPr>
          <w:sz w:val="16"/>
        </w:rPr>
        <w:t xml:space="preserve">, </w:t>
      </w:r>
      <w:r w:rsidRPr="00A457AB">
        <w:rPr>
          <w:rStyle w:val="StyleUnderline"/>
        </w:rPr>
        <w:t xml:space="preserve">sacrifice alludes to </w:t>
      </w:r>
      <w:r w:rsidRPr="00A457AB">
        <w:rPr>
          <w:rStyle w:val="Emphasis"/>
        </w:rPr>
        <w:t>interactions</w:t>
      </w:r>
      <w:r w:rsidRPr="00A457AB">
        <w:rPr>
          <w:rStyle w:val="StyleUnderline"/>
        </w:rPr>
        <w:t xml:space="preserve"> or encounters</w:t>
      </w:r>
      <w:r w:rsidRPr="00A457AB">
        <w:rPr>
          <w:sz w:val="16"/>
        </w:rPr>
        <w:t xml:space="preserve"> (with others, images, artworks, literature) </w:t>
      </w:r>
      <w:r w:rsidRPr="00A457AB">
        <w:rPr>
          <w:rStyle w:val="StyleUnderline"/>
        </w:rPr>
        <w:t xml:space="preserve">that </w:t>
      </w:r>
      <w:r w:rsidRPr="00A457AB">
        <w:rPr>
          <w:rStyle w:val="Emphasis"/>
        </w:rPr>
        <w:t>interrupt</w:t>
      </w:r>
      <w:r w:rsidRPr="00A457AB">
        <w:rPr>
          <w:rStyle w:val="StyleUnderline"/>
        </w:rPr>
        <w:t xml:space="preserve"> the logic of </w:t>
      </w:r>
      <w:r w:rsidRPr="00A457AB">
        <w:rPr>
          <w:rStyle w:val="Emphasis"/>
        </w:rPr>
        <w:t>utility</w:t>
      </w:r>
      <w:r w:rsidRPr="00A457AB">
        <w:rPr>
          <w:rStyle w:val="StyleUnderline"/>
        </w:rPr>
        <w:t xml:space="preserve"> and preservation</w:t>
      </w:r>
      <w:r w:rsidRPr="00A457AB">
        <w:rPr>
          <w:sz w:val="16"/>
        </w:rPr>
        <w:t xml:space="preserve">; sacrifice is a site of intimacy in which the self, as giver or receiver, is punctured, unraveled, and rendered incoherent by the encounter. Sacrifice and intimacy involve a risk to self, coherence, and reliable narrative. According to </w:t>
      </w:r>
      <w:proofErr w:type="spellStart"/>
      <w:r w:rsidRPr="00A457AB">
        <w:rPr>
          <w:sz w:val="16"/>
        </w:rPr>
        <w:t>Bataille</w:t>
      </w:r>
      <w:proofErr w:type="spellEnd"/>
      <w:r w:rsidRPr="00A457AB">
        <w:rPr>
          <w:sz w:val="16"/>
        </w:rPr>
        <w:t xml:space="preserve">, “Paradoxically, intimacy is violence, and it is destruction, because it is not compatible with the positing of the separate individual.”49 In other words, </w:t>
      </w:r>
      <w:r w:rsidRPr="00A457AB">
        <w:rPr>
          <w:rStyle w:val="Emphasis"/>
        </w:rPr>
        <w:t>intimacy</w:t>
      </w:r>
      <w:r w:rsidRPr="00A457AB">
        <w:rPr>
          <w:rStyle w:val="StyleUnderline"/>
        </w:rPr>
        <w:t xml:space="preserve"> is experienced as a kind of </w:t>
      </w:r>
      <w:r w:rsidRPr="00A457AB">
        <w:rPr>
          <w:rStyle w:val="Emphasis"/>
        </w:rPr>
        <w:t>violence</w:t>
      </w:r>
      <w:r w:rsidRPr="00A457AB">
        <w:rPr>
          <w:rStyle w:val="StyleUnderline"/>
        </w:rPr>
        <w:t xml:space="preserve"> and a source of </w:t>
      </w:r>
      <w:r w:rsidRPr="00A457AB">
        <w:rPr>
          <w:rStyle w:val="Emphasis"/>
        </w:rPr>
        <w:t>anguish</w:t>
      </w:r>
      <w:r w:rsidRPr="00A457AB">
        <w:rPr>
          <w:sz w:val="16"/>
        </w:rPr>
        <w:t xml:space="preserve"> precisely </w:t>
      </w:r>
      <w:r w:rsidRPr="00A457AB">
        <w:rPr>
          <w:rStyle w:val="StyleUnderline"/>
        </w:rPr>
        <w:t xml:space="preserve">because of </w:t>
      </w:r>
      <w:r w:rsidRPr="00A457AB">
        <w:rPr>
          <w:sz w:val="16"/>
        </w:rPr>
        <w:t xml:space="preserve">our investment in being coherent, durable selves, separable from the abject, </w:t>
      </w:r>
      <w:r w:rsidRPr="00A457AB">
        <w:rPr>
          <w:rStyle w:val="Emphasis"/>
        </w:rPr>
        <w:t>excessive</w:t>
      </w:r>
      <w:r w:rsidRPr="00A457AB">
        <w:rPr>
          <w:rStyle w:val="StyleUnderline"/>
        </w:rPr>
        <w:t xml:space="preserve"> features of the world</w:t>
      </w:r>
      <w:r w:rsidRPr="00A457AB">
        <w:rPr>
          <w:sz w:val="16"/>
        </w:rPr>
        <w:t xml:space="preserve">. Therefore, to go back to the lynching allusion, </w:t>
      </w:r>
      <w:proofErr w:type="spellStart"/>
      <w:r w:rsidRPr="00A457AB">
        <w:rPr>
          <w:sz w:val="16"/>
        </w:rPr>
        <w:t>Bataille</w:t>
      </w:r>
      <w:proofErr w:type="spellEnd"/>
      <w:r w:rsidRPr="00A457AB">
        <w:rPr>
          <w:sz w:val="16"/>
        </w:rPr>
        <w:t xml:space="preserve"> might point to photographs of lynched bodies (think here of James Allen’s collection of lynching photos, Without Sanctuary) as historical and aesthetic artifacts that cut against triumphant visions of American history and racial progress. More generally, these captured images of torture and cruelty prompt the viewer to think about the limitations of narrative and meaning. Historical narratives, while necessary and valuable, tend to distance us from the pain and agony experienced by the victims of violence; placing these tortured and twisting bodies in a story, a legible framework, a project that attempts to glean meaning and value from suffering, diminishes the capacity of the images to affect and figuratively wound the viewer.50 In other words, from </w:t>
      </w:r>
      <w:proofErr w:type="spellStart"/>
      <w:r w:rsidRPr="00A457AB">
        <w:rPr>
          <w:sz w:val="16"/>
        </w:rPr>
        <w:t>Bataille’s</w:t>
      </w:r>
      <w:proofErr w:type="spellEnd"/>
      <w:r w:rsidRPr="00A457AB">
        <w:rPr>
          <w:sz w:val="16"/>
        </w:rPr>
        <w:t xml:space="preserve"> perspective, </w:t>
      </w:r>
      <w:r w:rsidRPr="00A457AB">
        <w:rPr>
          <w:rStyle w:val="StyleUnderline"/>
        </w:rPr>
        <w:t>the</w:t>
      </w:r>
      <w:r w:rsidRPr="00A457AB">
        <w:rPr>
          <w:sz w:val="16"/>
        </w:rPr>
        <w:t xml:space="preserve"> understandable </w:t>
      </w:r>
      <w:r w:rsidRPr="00A457AB">
        <w:rPr>
          <w:rStyle w:val="StyleUnderline"/>
        </w:rPr>
        <w:t xml:space="preserve">urge to </w:t>
      </w:r>
      <w:r w:rsidRPr="00A457AB">
        <w:rPr>
          <w:rStyle w:val="Emphasis"/>
        </w:rPr>
        <w:t>assimilate</w:t>
      </w:r>
      <w:r w:rsidRPr="00A457AB">
        <w:rPr>
          <w:rStyle w:val="StyleUnderline"/>
        </w:rPr>
        <w:t xml:space="preserve"> images of cruelty and suffering into a</w:t>
      </w:r>
      <w:r w:rsidRPr="00A457AB">
        <w:rPr>
          <w:sz w:val="16"/>
        </w:rPr>
        <w:t xml:space="preserve"> coherent </w:t>
      </w:r>
      <w:r w:rsidRPr="00A457AB">
        <w:rPr>
          <w:rStyle w:val="Emphasis"/>
        </w:rPr>
        <w:t>framework</w:t>
      </w:r>
      <w:r w:rsidRPr="00A457AB">
        <w:rPr>
          <w:rStyle w:val="StyleUnderline"/>
        </w:rPr>
        <w:t xml:space="preserve"> of</w:t>
      </w:r>
      <w:r w:rsidRPr="00A457AB">
        <w:rPr>
          <w:sz w:val="16"/>
        </w:rPr>
        <w:t xml:space="preserve"> </w:t>
      </w:r>
      <w:r w:rsidRPr="00A457AB">
        <w:rPr>
          <w:rStyle w:val="StyleUnderline"/>
        </w:rPr>
        <w:t xml:space="preserve">meaning reflects </w:t>
      </w:r>
      <w:r w:rsidRPr="00A457AB">
        <w:rPr>
          <w:rStyle w:val="Emphasis"/>
        </w:rPr>
        <w:t>instrumental</w:t>
      </w:r>
      <w:r w:rsidRPr="00A457AB">
        <w:rPr>
          <w:rStyle w:val="StyleUnderline"/>
        </w:rPr>
        <w:t xml:space="preserve"> logic and sutures the order of things</w:t>
      </w:r>
      <w:r w:rsidRPr="00A457AB">
        <w:rPr>
          <w:sz w:val="16"/>
        </w:rPr>
        <w:t xml:space="preserve">. </w:t>
      </w:r>
      <w:r w:rsidRPr="00A457AB">
        <w:rPr>
          <w:rStyle w:val="StyleUnderline"/>
        </w:rPr>
        <w:t>This</w:t>
      </w:r>
      <w:r w:rsidRPr="00A457AB">
        <w:rPr>
          <w:sz w:val="16"/>
        </w:rPr>
        <w:t xml:space="preserve"> all-too-familiar </w:t>
      </w:r>
      <w:r w:rsidRPr="00A457AB">
        <w:rPr>
          <w:rStyle w:val="StyleUnderline"/>
        </w:rPr>
        <w:t xml:space="preserve">process </w:t>
      </w:r>
      <w:r w:rsidRPr="00A457AB">
        <w:rPr>
          <w:rStyle w:val="Emphasis"/>
        </w:rPr>
        <w:t>diminishes</w:t>
      </w:r>
      <w:r w:rsidRPr="00A457AB">
        <w:rPr>
          <w:rStyle w:val="StyleUnderline"/>
        </w:rPr>
        <w:t xml:space="preserve"> the possibility of </w:t>
      </w:r>
      <w:r w:rsidRPr="00A457AB">
        <w:rPr>
          <w:rStyle w:val="Emphasis"/>
        </w:rPr>
        <w:t>intimacy</w:t>
      </w:r>
      <w:r w:rsidRPr="00A457AB">
        <w:rPr>
          <w:sz w:val="16"/>
        </w:rPr>
        <w:t>, shared vulnerability, and being opened by, and to, the suffering of others.</w:t>
      </w:r>
    </w:p>
    <w:p w:rsidR="002E37E7" w:rsidRDefault="002E37E7" w:rsidP="002E37E7">
      <w:pPr>
        <w:pStyle w:val="Heading3"/>
      </w:pPr>
      <w:r>
        <w:lastRenderedPageBreak/>
        <w:t>Link---Hegemony</w:t>
      </w:r>
    </w:p>
    <w:p w:rsidR="002E37E7" w:rsidRPr="00C9238D" w:rsidRDefault="002E37E7" w:rsidP="002E37E7">
      <w:pPr>
        <w:pStyle w:val="Heading4"/>
      </w:pPr>
      <w:r>
        <w:t xml:space="preserve">Their defense of US hegemony is not </w:t>
      </w:r>
      <w:r w:rsidRPr="00766BF9">
        <w:rPr>
          <w:u w:val="single"/>
        </w:rPr>
        <w:t>neutral</w:t>
      </w:r>
      <w:r>
        <w:t xml:space="preserve"> but </w:t>
      </w:r>
      <w:r w:rsidRPr="00766BF9">
        <w:rPr>
          <w:u w:val="single"/>
        </w:rPr>
        <w:t>disavows</w:t>
      </w:r>
      <w:r>
        <w:t xml:space="preserve"> centuries of </w:t>
      </w:r>
      <w:r w:rsidRPr="00766BF9">
        <w:rPr>
          <w:u w:val="single"/>
        </w:rPr>
        <w:t>genocidal elimination</w:t>
      </w:r>
      <w:r>
        <w:t xml:space="preserve"> intrinsic to the </w:t>
      </w:r>
      <w:r w:rsidRPr="00766BF9">
        <w:rPr>
          <w:u w:val="single"/>
        </w:rPr>
        <w:t>liberal order</w:t>
      </w:r>
      <w:r>
        <w:t xml:space="preserve">---they frame the state as a rational, sovereign hegemon within a </w:t>
      </w:r>
      <w:r w:rsidRPr="00766BF9">
        <w:rPr>
          <w:u w:val="single"/>
        </w:rPr>
        <w:t>restricted economy</w:t>
      </w:r>
      <w:r>
        <w:t xml:space="preserve"> of reason that </w:t>
      </w:r>
      <w:r w:rsidRPr="0037124B">
        <w:rPr>
          <w:u w:val="single"/>
        </w:rPr>
        <w:t>intensifies</w:t>
      </w:r>
      <w:r>
        <w:t xml:space="preserve"> broader </w:t>
      </w:r>
      <w:proofErr w:type="spellStart"/>
      <w:r w:rsidRPr="00766BF9">
        <w:rPr>
          <w:u w:val="single"/>
        </w:rPr>
        <w:t>invisibilization</w:t>
      </w:r>
      <w:proofErr w:type="spellEnd"/>
      <w:r>
        <w:t xml:space="preserve"> of violence which </w:t>
      </w:r>
      <w:r w:rsidRPr="00766BF9">
        <w:rPr>
          <w:u w:val="single"/>
        </w:rPr>
        <w:t>normalizes</w:t>
      </w:r>
      <w:r>
        <w:t xml:space="preserve"> mundane violence operating </w:t>
      </w:r>
      <w:r>
        <w:rPr>
          <w:u w:val="single"/>
        </w:rPr>
        <w:t>under</w:t>
      </w:r>
      <w:r>
        <w:t xml:space="preserve"> the political.</w:t>
      </w:r>
    </w:p>
    <w:p w:rsidR="002E37E7" w:rsidRPr="00BC5488" w:rsidRDefault="002E37E7" w:rsidP="002E37E7">
      <w:r>
        <w:t xml:space="preserve">Jonathan </w:t>
      </w:r>
      <w:proofErr w:type="spellStart"/>
      <w:r w:rsidRPr="00BC5488">
        <w:rPr>
          <w:rStyle w:val="Style13ptBold"/>
        </w:rPr>
        <w:t>Havercroft</w:t>
      </w:r>
      <w:proofErr w:type="spellEnd"/>
      <w:r w:rsidRPr="00BC5488">
        <w:rPr>
          <w:rStyle w:val="Style13ptBold"/>
        </w:rPr>
        <w:t xml:space="preserve"> 19</w:t>
      </w:r>
      <w:r>
        <w:t>, P</w:t>
      </w:r>
      <w:r w:rsidRPr="00BC5488">
        <w:t>rofessor in the Department of Politics and International Relations at the University of Southampton</w:t>
      </w:r>
      <w:r>
        <w:t>, et al., 3/18/19, “</w:t>
      </w:r>
      <w:r w:rsidRPr="00BC5488">
        <w:t>Liberal Pacification and the Phenomenology of Violence</w:t>
      </w:r>
      <w:r>
        <w:t xml:space="preserve">,” International Studies Quarterly, Vol. 63, No. 1, pp. 199-212, </w:t>
      </w:r>
      <w:proofErr w:type="spellStart"/>
      <w:r>
        <w:t>jchen</w:t>
      </w:r>
      <w:proofErr w:type="spellEnd"/>
    </w:p>
    <w:p w:rsidR="002E37E7" w:rsidRPr="00E3218B" w:rsidRDefault="002E37E7" w:rsidP="002E37E7">
      <w:pPr>
        <w:rPr>
          <w:sz w:val="16"/>
        </w:rPr>
      </w:pPr>
      <w:r w:rsidRPr="00E37FED">
        <w:rPr>
          <w:rStyle w:val="Emphasis"/>
        </w:rPr>
        <w:t>Phenomenology</w:t>
      </w:r>
      <w:r w:rsidRPr="00E3218B">
        <w:rPr>
          <w:sz w:val="16"/>
        </w:rPr>
        <w:t xml:space="preserve">, as we are using it, is not about lived experience. It </w:t>
      </w:r>
      <w:r w:rsidRPr="00EB5C35">
        <w:rPr>
          <w:rStyle w:val="StyleUnderline"/>
        </w:rPr>
        <w:t xml:space="preserve">is the philosophical tradition of revealing different types of beings and things that contain </w:t>
      </w:r>
      <w:r w:rsidRPr="00E37FED">
        <w:rPr>
          <w:rStyle w:val="Emphasis"/>
        </w:rPr>
        <w:t>meaning</w:t>
      </w:r>
      <w:r w:rsidRPr="00E3218B">
        <w:rPr>
          <w:sz w:val="16"/>
        </w:rPr>
        <w:t xml:space="preserve"> in our world, the structures and/or contexts in which they exist, and how these structures and contexts are meaningful. Understood in this way, </w:t>
      </w:r>
      <w:r w:rsidRPr="00E37FED">
        <w:rPr>
          <w:rStyle w:val="Emphasis"/>
        </w:rPr>
        <w:t>violence</w:t>
      </w:r>
      <w:r w:rsidRPr="00EB5C35">
        <w:rPr>
          <w:rStyle w:val="StyleUnderline"/>
        </w:rPr>
        <w:t xml:space="preserve"> is one of these structures</w:t>
      </w:r>
      <w:r w:rsidRPr="00E3218B">
        <w:rPr>
          <w:sz w:val="16"/>
        </w:rPr>
        <w:t xml:space="preserve"> and/or contexts. A phenomenological perspective does not approach violence from a particular normative position, although it does not preclude normative critique. </w:t>
      </w:r>
      <w:r w:rsidRPr="005A0931">
        <w:rPr>
          <w:rStyle w:val="StyleUnderline"/>
          <w:highlight w:val="cyan"/>
        </w:rPr>
        <w:t xml:space="preserve">A phenomenological </w:t>
      </w:r>
      <w:r w:rsidRPr="005A0931">
        <w:rPr>
          <w:rStyle w:val="Emphasis"/>
          <w:highlight w:val="cyan"/>
        </w:rPr>
        <w:t>approach</w:t>
      </w:r>
      <w:r w:rsidRPr="005A0931">
        <w:rPr>
          <w:rStyle w:val="StyleUnderline"/>
          <w:highlight w:val="cyan"/>
        </w:rPr>
        <w:t xml:space="preserve"> does not treat violence as</w:t>
      </w:r>
      <w:r w:rsidRPr="00EB5C35">
        <w:rPr>
          <w:rStyle w:val="StyleUnderline"/>
        </w:rPr>
        <w:t xml:space="preserve"> a </w:t>
      </w:r>
      <w:r w:rsidRPr="005A0931">
        <w:rPr>
          <w:rStyle w:val="StyleUnderline"/>
          <w:highlight w:val="cyan"/>
        </w:rPr>
        <w:t>discrete</w:t>
      </w:r>
      <w:r w:rsidRPr="00EB5C35">
        <w:rPr>
          <w:rStyle w:val="StyleUnderline"/>
        </w:rPr>
        <w:t xml:space="preserve"> thing that one </w:t>
      </w:r>
      <w:r w:rsidRPr="00E37FED">
        <w:rPr>
          <w:rStyle w:val="Emphasis"/>
        </w:rPr>
        <w:t>agent</w:t>
      </w:r>
      <w:r w:rsidRPr="00EB5C35">
        <w:rPr>
          <w:rStyle w:val="StyleUnderline"/>
        </w:rPr>
        <w:t xml:space="preserve"> does to another</w:t>
      </w:r>
      <w:r w:rsidRPr="00E3218B">
        <w:rPr>
          <w:sz w:val="16"/>
        </w:rPr>
        <w:t xml:space="preserve">, although it does not preclude such acts being described as violent. Instead, </w:t>
      </w:r>
      <w:r w:rsidRPr="00EB5C35">
        <w:rPr>
          <w:rStyle w:val="StyleUnderline"/>
        </w:rPr>
        <w:t xml:space="preserve">a phenomenological perspective adds to our </w:t>
      </w:r>
      <w:r w:rsidRPr="00E37FED">
        <w:rPr>
          <w:rStyle w:val="Emphasis"/>
        </w:rPr>
        <w:t>intellectual</w:t>
      </w:r>
      <w:r w:rsidRPr="00E3218B">
        <w:rPr>
          <w:sz w:val="16"/>
        </w:rPr>
        <w:t xml:space="preserve"> and methodological </w:t>
      </w:r>
      <w:r w:rsidRPr="00EB5C35">
        <w:rPr>
          <w:rStyle w:val="StyleUnderline"/>
        </w:rPr>
        <w:t xml:space="preserve">toolbox by identifying </w:t>
      </w:r>
      <w:r w:rsidRPr="005A0931">
        <w:rPr>
          <w:rStyle w:val="StyleUnderline"/>
          <w:highlight w:val="cyan"/>
        </w:rPr>
        <w:t xml:space="preserve">violence as a </w:t>
      </w:r>
      <w:r w:rsidRPr="005A0931">
        <w:rPr>
          <w:rStyle w:val="Emphasis"/>
          <w:highlight w:val="cyan"/>
        </w:rPr>
        <w:t>condition</w:t>
      </w:r>
      <w:r w:rsidRPr="00EB5C35">
        <w:rPr>
          <w:rStyle w:val="StyleUnderline"/>
        </w:rPr>
        <w:t xml:space="preserve"> or context in which people </w:t>
      </w:r>
      <w:r w:rsidRPr="00E37FED">
        <w:rPr>
          <w:rStyle w:val="Emphasis"/>
        </w:rPr>
        <w:t>function</w:t>
      </w:r>
      <w:r w:rsidRPr="00E3218B">
        <w:rPr>
          <w:sz w:val="16"/>
        </w:rPr>
        <w:t>. Phenomenology allows us to identify violence occurring in ways and in places that we otherwise would not be able to recognize. It does not change the meaning of violence (as harm, for example). Instead, it treats violence ontologically, enabling us to reveal more accurately the extent to which violence exists in the world.</w:t>
      </w:r>
    </w:p>
    <w:p w:rsidR="002E37E7" w:rsidRPr="00E3218B" w:rsidRDefault="002E37E7" w:rsidP="002E37E7">
      <w:pPr>
        <w:rPr>
          <w:sz w:val="16"/>
        </w:rPr>
      </w:pPr>
      <w:r w:rsidRPr="00E3218B">
        <w:rPr>
          <w:sz w:val="16"/>
        </w:rPr>
        <w:t xml:space="preserve">From a phenomenological perspective, </w:t>
      </w:r>
      <w:r w:rsidRPr="00E3218B">
        <w:rPr>
          <w:rStyle w:val="StyleUnderline"/>
        </w:rPr>
        <w:t xml:space="preserve">violence is </w:t>
      </w:r>
      <w:r w:rsidRPr="00580B38">
        <w:rPr>
          <w:rStyle w:val="StyleUnderline"/>
          <w:highlight w:val="cyan"/>
        </w:rPr>
        <w:t xml:space="preserve">often </w:t>
      </w:r>
      <w:r w:rsidRPr="00580B38">
        <w:rPr>
          <w:rStyle w:val="Emphasis"/>
          <w:highlight w:val="cyan"/>
        </w:rPr>
        <w:t>inconspicuous</w:t>
      </w:r>
      <w:r w:rsidRPr="00E3218B">
        <w:rPr>
          <w:sz w:val="16"/>
        </w:rPr>
        <w:t xml:space="preserve">. Violence </w:t>
      </w:r>
      <w:r w:rsidRPr="00E3218B">
        <w:rPr>
          <w:rStyle w:val="StyleUnderline"/>
        </w:rPr>
        <w:t xml:space="preserve">can function </w:t>
      </w:r>
      <w:r w:rsidRPr="00580B38">
        <w:rPr>
          <w:rStyle w:val="StyleUnderline"/>
          <w:highlight w:val="cyan"/>
        </w:rPr>
        <w:t>as a</w:t>
      </w:r>
      <w:r w:rsidRPr="00E3218B">
        <w:rPr>
          <w:rStyle w:val="StyleUnderline"/>
        </w:rPr>
        <w:t xml:space="preserve"> naturalized or </w:t>
      </w:r>
      <w:r w:rsidRPr="00580B38">
        <w:rPr>
          <w:rStyle w:val="Emphasis"/>
          <w:highlight w:val="cyan"/>
        </w:rPr>
        <w:t>internalized</w:t>
      </w:r>
      <w:r w:rsidRPr="00580B38">
        <w:rPr>
          <w:rStyle w:val="StyleUnderline"/>
          <w:highlight w:val="cyan"/>
        </w:rPr>
        <w:t xml:space="preserve"> regime</w:t>
      </w:r>
      <w:r w:rsidRPr="00E3218B">
        <w:rPr>
          <w:rStyle w:val="StyleUnderline"/>
        </w:rPr>
        <w:t xml:space="preserve"> of compulsion or </w:t>
      </w:r>
      <w:r w:rsidRPr="00E37FED">
        <w:rPr>
          <w:rStyle w:val="Emphasis"/>
        </w:rPr>
        <w:t>domination</w:t>
      </w:r>
      <w:r w:rsidRPr="00E3218B">
        <w:rPr>
          <w:sz w:val="16"/>
        </w:rPr>
        <w:t xml:space="preserve">. Pacification reveals both the pervasiveness of violence and forms of violence that may otherwise remain inconspicuous. </w:t>
      </w:r>
      <w:r w:rsidRPr="00E3218B">
        <w:rPr>
          <w:rStyle w:val="StyleUnderline"/>
        </w:rPr>
        <w:t xml:space="preserve">The </w:t>
      </w:r>
      <w:r w:rsidRPr="00580B38">
        <w:rPr>
          <w:rStyle w:val="Emphasis"/>
          <w:highlight w:val="cyan"/>
        </w:rPr>
        <w:t>erasing</w:t>
      </w:r>
      <w:r w:rsidRPr="00580B38">
        <w:rPr>
          <w:rStyle w:val="StyleUnderline"/>
          <w:highlight w:val="cyan"/>
        </w:rPr>
        <w:t xml:space="preserve"> of tradition</w:t>
      </w:r>
      <w:r w:rsidRPr="00E3218B">
        <w:rPr>
          <w:rStyle w:val="StyleUnderline"/>
        </w:rPr>
        <w:t xml:space="preserve"> and the enforcement of particular legal codes </w:t>
      </w:r>
      <w:r w:rsidRPr="00580B38">
        <w:rPr>
          <w:rStyle w:val="StyleUnderline"/>
          <w:highlight w:val="cyan"/>
        </w:rPr>
        <w:t xml:space="preserve">at the expense of </w:t>
      </w:r>
      <w:r w:rsidRPr="00580B38">
        <w:rPr>
          <w:rStyle w:val="Emphasis"/>
          <w:highlight w:val="cyan"/>
        </w:rPr>
        <w:t>indigenous</w:t>
      </w:r>
      <w:r w:rsidRPr="00580B38">
        <w:rPr>
          <w:rStyle w:val="StyleUnderline"/>
          <w:highlight w:val="cyan"/>
        </w:rPr>
        <w:t xml:space="preserve"> cultural norms</w:t>
      </w:r>
      <w:r w:rsidRPr="00E3218B">
        <w:rPr>
          <w:rStyle w:val="StyleUnderline"/>
        </w:rPr>
        <w:t xml:space="preserve"> is one example</w:t>
      </w:r>
      <w:r w:rsidRPr="00E3218B">
        <w:rPr>
          <w:sz w:val="16"/>
        </w:rPr>
        <w:t xml:space="preserve"> of an inconspicuous form of violence that involves conspicuous and </w:t>
      </w:r>
      <w:proofErr w:type="spellStart"/>
      <w:r w:rsidRPr="00E3218B">
        <w:rPr>
          <w:sz w:val="16"/>
        </w:rPr>
        <w:t>inconspicous</w:t>
      </w:r>
      <w:proofErr w:type="spellEnd"/>
      <w:r w:rsidRPr="00E3218B">
        <w:rPr>
          <w:sz w:val="16"/>
        </w:rPr>
        <w:t xml:space="preserve"> consequences (Cocks 2014). In understanding violence phenomenologically, as a structure of revealing across multiple worlds, we are better able to reveal the extent to which violence shapes our world and how we are then shaped by violence. </w:t>
      </w:r>
    </w:p>
    <w:p w:rsidR="002E37E7" w:rsidRPr="00E3218B" w:rsidRDefault="002E37E7" w:rsidP="002E37E7">
      <w:pPr>
        <w:rPr>
          <w:sz w:val="16"/>
        </w:rPr>
      </w:pPr>
      <w:proofErr w:type="spellStart"/>
      <w:r w:rsidRPr="00E3218B">
        <w:rPr>
          <w:sz w:val="16"/>
        </w:rPr>
        <w:t>Pacavere</w:t>
      </w:r>
      <w:proofErr w:type="spellEnd"/>
      <w:r w:rsidRPr="00E3218B">
        <w:rPr>
          <w:sz w:val="16"/>
        </w:rPr>
        <w:t xml:space="preserve"> </w:t>
      </w:r>
    </w:p>
    <w:p w:rsidR="002E37E7" w:rsidRPr="00E3218B" w:rsidRDefault="002E37E7" w:rsidP="002E37E7">
      <w:pPr>
        <w:rPr>
          <w:sz w:val="16"/>
        </w:rPr>
      </w:pPr>
      <w:r w:rsidRPr="00E3218B">
        <w:rPr>
          <w:sz w:val="16"/>
        </w:rPr>
        <w:t xml:space="preserve">The Romans understood violence as a necessary condition for pax. </w:t>
      </w:r>
      <w:r w:rsidRPr="00E3218B">
        <w:rPr>
          <w:rStyle w:val="StyleUnderline"/>
        </w:rPr>
        <w:t xml:space="preserve">The </w:t>
      </w:r>
      <w:r w:rsidRPr="00857772">
        <w:rPr>
          <w:rStyle w:val="Emphasis"/>
          <w:highlight w:val="cyan"/>
        </w:rPr>
        <w:t>liberal imagination</w:t>
      </w:r>
      <w:r w:rsidRPr="00580B38">
        <w:t xml:space="preserve"> </w:t>
      </w:r>
      <w:r w:rsidRPr="00580B38">
        <w:rPr>
          <w:strike/>
          <w:sz w:val="16"/>
        </w:rPr>
        <w:t>blinds</w:t>
      </w:r>
      <w:r>
        <w:t xml:space="preserve"> </w:t>
      </w:r>
      <w:r w:rsidRPr="00857772">
        <w:rPr>
          <w:highlight w:val="cyan"/>
          <w:u w:val="single"/>
        </w:rPr>
        <w:t xml:space="preserve">[distracts] </w:t>
      </w:r>
      <w:r w:rsidRPr="00857772">
        <w:rPr>
          <w:rStyle w:val="StyleUnderline"/>
          <w:highlight w:val="cyan"/>
        </w:rPr>
        <w:t>itself</w:t>
      </w:r>
      <w:r w:rsidRPr="00E3218B">
        <w:rPr>
          <w:rStyle w:val="StyleUnderline"/>
        </w:rPr>
        <w:t xml:space="preserve"> to the ways that pacification functions as </w:t>
      </w:r>
      <w:r w:rsidRPr="00E37FED">
        <w:rPr>
          <w:rStyle w:val="Emphasis"/>
        </w:rPr>
        <w:t>violence</w:t>
      </w:r>
      <w:r w:rsidRPr="00E3218B">
        <w:rPr>
          <w:rStyle w:val="StyleUnderline"/>
        </w:rPr>
        <w:t xml:space="preserve"> in our world order</w:t>
      </w:r>
      <w:r w:rsidRPr="00E3218B">
        <w:rPr>
          <w:sz w:val="16"/>
        </w:rPr>
        <w:t xml:space="preserve">. </w:t>
      </w:r>
      <w:r w:rsidRPr="00857772">
        <w:rPr>
          <w:rStyle w:val="Emphasis"/>
          <w:highlight w:val="cyan"/>
        </w:rPr>
        <w:t>I</w:t>
      </w:r>
      <w:r w:rsidRPr="00E3218B">
        <w:rPr>
          <w:sz w:val="16"/>
        </w:rPr>
        <w:t xml:space="preserve">nternational </w:t>
      </w:r>
      <w:r w:rsidRPr="00857772">
        <w:rPr>
          <w:rStyle w:val="Emphasis"/>
          <w:highlight w:val="cyan"/>
        </w:rPr>
        <w:t>r</w:t>
      </w:r>
      <w:r w:rsidRPr="00E3218B">
        <w:rPr>
          <w:sz w:val="16"/>
        </w:rPr>
        <w:t xml:space="preserve">elations </w:t>
      </w:r>
      <w:r w:rsidRPr="00E3218B">
        <w:rPr>
          <w:rStyle w:val="StyleUnderline"/>
        </w:rPr>
        <w:t xml:space="preserve">scholarship’s </w:t>
      </w:r>
      <w:r w:rsidRPr="00E3218B">
        <w:rPr>
          <w:sz w:val="16"/>
        </w:rPr>
        <w:t xml:space="preserve">strict </w:t>
      </w:r>
      <w:r w:rsidRPr="00857772">
        <w:rPr>
          <w:rStyle w:val="StyleUnderline"/>
          <w:highlight w:val="cyan"/>
        </w:rPr>
        <w:t xml:space="preserve">distinction between </w:t>
      </w:r>
      <w:r w:rsidRPr="00857772">
        <w:rPr>
          <w:rStyle w:val="Emphasis"/>
          <w:highlight w:val="cyan"/>
        </w:rPr>
        <w:t>peace</w:t>
      </w:r>
      <w:r w:rsidRPr="00857772">
        <w:rPr>
          <w:rStyle w:val="StyleUnderline"/>
          <w:highlight w:val="cyan"/>
        </w:rPr>
        <w:t xml:space="preserve"> and </w:t>
      </w:r>
      <w:r w:rsidRPr="00857772">
        <w:rPr>
          <w:rStyle w:val="Emphasis"/>
          <w:highlight w:val="cyan"/>
        </w:rPr>
        <w:t>violence</w:t>
      </w:r>
      <w:r w:rsidRPr="00857772">
        <w:rPr>
          <w:rStyle w:val="StyleUnderline"/>
          <w:highlight w:val="cyan"/>
        </w:rPr>
        <w:t xml:space="preserve"> reinforces this</w:t>
      </w:r>
      <w:r w:rsidRPr="00E3218B">
        <w:rPr>
          <w:rStyle w:val="StyleUnderline"/>
        </w:rPr>
        <w:t xml:space="preserve"> obfuscation</w:t>
      </w:r>
      <w:r w:rsidRPr="00E3218B">
        <w:rPr>
          <w:sz w:val="16"/>
        </w:rPr>
        <w:t xml:space="preserve">. Yet, </w:t>
      </w:r>
      <w:r w:rsidRPr="00E3218B">
        <w:rPr>
          <w:rStyle w:val="StyleUnderline"/>
        </w:rPr>
        <w:t>the violence of</w:t>
      </w:r>
      <w:r w:rsidRPr="00E3218B">
        <w:rPr>
          <w:sz w:val="16"/>
        </w:rPr>
        <w:t xml:space="preserve"> (and in) </w:t>
      </w:r>
      <w:r w:rsidRPr="00E70057">
        <w:rPr>
          <w:rStyle w:val="Emphasis"/>
        </w:rPr>
        <w:t>pacification</w:t>
      </w:r>
      <w:r w:rsidRPr="00E3218B">
        <w:rPr>
          <w:rStyle w:val="StyleUnderline"/>
        </w:rPr>
        <w:t xml:space="preserve"> is central to the contemporary world</w:t>
      </w:r>
      <w:r w:rsidRPr="00E3218B">
        <w:rPr>
          <w:sz w:val="16"/>
        </w:rPr>
        <w:t xml:space="preserve">. A phenomenological approach shows that </w:t>
      </w:r>
      <w:r w:rsidRPr="00E3218B">
        <w:rPr>
          <w:rStyle w:val="StyleUnderline"/>
        </w:rPr>
        <w:t xml:space="preserve">moments of violent rupture are not aberrations of the </w:t>
      </w:r>
      <w:r w:rsidRPr="00E70057">
        <w:rPr>
          <w:rStyle w:val="Emphasis"/>
        </w:rPr>
        <w:t>world order</w:t>
      </w:r>
      <w:r w:rsidRPr="00E3218B">
        <w:rPr>
          <w:sz w:val="16"/>
        </w:rPr>
        <w:t xml:space="preserve">. Violent outbreaks are breakdowns of pacification. It follows </w:t>
      </w:r>
      <w:proofErr w:type="gramStart"/>
      <w:r w:rsidRPr="00E3218B">
        <w:rPr>
          <w:sz w:val="16"/>
        </w:rPr>
        <w:t xml:space="preserve">that </w:t>
      </w:r>
      <w:r w:rsidRPr="00E3218B">
        <w:rPr>
          <w:rStyle w:val="StyleUnderline"/>
        </w:rPr>
        <w:t xml:space="preserve">multiple </w:t>
      </w:r>
      <w:r w:rsidRPr="00E70057">
        <w:rPr>
          <w:rStyle w:val="Emphasis"/>
        </w:rPr>
        <w:t>structures</w:t>
      </w:r>
      <w:r w:rsidRPr="00E3218B">
        <w:rPr>
          <w:rStyle w:val="StyleUnderline"/>
        </w:rPr>
        <w:t xml:space="preserve"> of the world order function</w:t>
      </w:r>
      <w:proofErr w:type="gramEnd"/>
      <w:r w:rsidRPr="00E3218B">
        <w:rPr>
          <w:rStyle w:val="StyleUnderline"/>
        </w:rPr>
        <w:t xml:space="preserve"> as the violence of pacification</w:t>
      </w:r>
      <w:r w:rsidRPr="00E3218B">
        <w:rPr>
          <w:sz w:val="16"/>
        </w:rPr>
        <w:t xml:space="preserve">, of pacavere.12 </w:t>
      </w:r>
      <w:r w:rsidRPr="00E3218B">
        <w:rPr>
          <w:rStyle w:val="StyleUnderline"/>
        </w:rPr>
        <w:t>These structures include liberal capitalism, colonialism and the postcolonial aftermath, and war.</w:t>
      </w:r>
      <w:r w:rsidRPr="00E3218B">
        <w:rPr>
          <w:sz w:val="16"/>
        </w:rPr>
        <w:t xml:space="preserve"> Each </w:t>
      </w:r>
      <w:proofErr w:type="gramStart"/>
      <w:r w:rsidRPr="00E3218B">
        <w:rPr>
          <w:sz w:val="16"/>
        </w:rPr>
        <w:t>functions</w:t>
      </w:r>
      <w:proofErr w:type="gramEnd"/>
      <w:r w:rsidRPr="00E3218B">
        <w:rPr>
          <w:sz w:val="16"/>
        </w:rPr>
        <w:t xml:space="preserve"> as a key site of pacification. Anarchist thought reveals the pacification in liberal capitalism. Postcolonial thought reveals the pacification of colonial projects. Both anarchist and postcolonial thought demonstrate how war is a breakdown of pacification, revealing the hidden violent structures of our </w:t>
      </w:r>
      <w:proofErr w:type="spellStart"/>
      <w:r w:rsidRPr="00E3218B">
        <w:rPr>
          <w:sz w:val="16"/>
        </w:rPr>
        <w:t>worldhood</w:t>
      </w:r>
      <w:proofErr w:type="spellEnd"/>
      <w:r w:rsidRPr="00E3218B">
        <w:rPr>
          <w:sz w:val="16"/>
        </w:rPr>
        <w:t xml:space="preserve">. </w:t>
      </w:r>
    </w:p>
    <w:p w:rsidR="002E37E7" w:rsidRPr="00E3218B" w:rsidRDefault="002E37E7" w:rsidP="002E37E7">
      <w:pPr>
        <w:rPr>
          <w:sz w:val="16"/>
        </w:rPr>
      </w:pPr>
      <w:r w:rsidRPr="00E3218B">
        <w:rPr>
          <w:sz w:val="16"/>
        </w:rPr>
        <w:t xml:space="preserve">Anarchist critiques of capitalism, unlike Marxist and liberal interpretations, take seriously the decisive role of state violence in structuring society and markets. Anarchists view the state as an institution that sustains elite appropriations of political and economic power (Proudhon [1861] 1998; Sorel 1999; Prichard 2015). Those at the bottom of the social hierarchy bear the costs of this enforced order. The state diffuses violence (pacification) throughout the entire society—often in ways that go unrecognized by its subjects (Sorel 1999, 65). </w:t>
      </w:r>
      <w:r w:rsidRPr="00E3218B">
        <w:rPr>
          <w:rStyle w:val="StyleUnderline"/>
        </w:rPr>
        <w:t xml:space="preserve">The </w:t>
      </w:r>
      <w:r w:rsidRPr="00857772">
        <w:rPr>
          <w:rStyle w:val="Emphasis"/>
          <w:highlight w:val="cyan"/>
        </w:rPr>
        <w:t>naturalization</w:t>
      </w:r>
      <w:r w:rsidRPr="00857772">
        <w:rPr>
          <w:rStyle w:val="StyleUnderline"/>
          <w:highlight w:val="cyan"/>
        </w:rPr>
        <w:t xml:space="preserve"> of violence consolidates</w:t>
      </w:r>
      <w:r w:rsidRPr="00E3218B">
        <w:rPr>
          <w:rStyle w:val="StyleUnderline"/>
        </w:rPr>
        <w:t xml:space="preserve"> </w:t>
      </w:r>
      <w:r w:rsidRPr="00E70057">
        <w:rPr>
          <w:rStyle w:val="Emphasis"/>
        </w:rPr>
        <w:t>arbitrary</w:t>
      </w:r>
      <w:r w:rsidRPr="00E3218B">
        <w:rPr>
          <w:rStyle w:val="StyleUnderline"/>
        </w:rPr>
        <w:t xml:space="preserve"> </w:t>
      </w:r>
      <w:r w:rsidRPr="00857772">
        <w:rPr>
          <w:rStyle w:val="StyleUnderline"/>
          <w:highlight w:val="cyan"/>
        </w:rPr>
        <w:t xml:space="preserve">regimes of </w:t>
      </w:r>
      <w:r w:rsidRPr="00857772">
        <w:rPr>
          <w:rStyle w:val="Emphasis"/>
          <w:highlight w:val="cyan"/>
        </w:rPr>
        <w:t>domination</w:t>
      </w:r>
      <w:r w:rsidRPr="00E3218B">
        <w:rPr>
          <w:rStyle w:val="StyleUnderline"/>
        </w:rPr>
        <w:t xml:space="preserve"> in society</w:t>
      </w:r>
      <w:r w:rsidRPr="00E3218B">
        <w:rPr>
          <w:sz w:val="16"/>
        </w:rPr>
        <w:t xml:space="preserve">. While specific, countable incidents of violence may decline, </w:t>
      </w:r>
      <w:r w:rsidRPr="00E3218B">
        <w:rPr>
          <w:rStyle w:val="StyleUnderline"/>
        </w:rPr>
        <w:t xml:space="preserve">the social order is </w:t>
      </w:r>
      <w:r w:rsidRPr="00E3218B">
        <w:rPr>
          <w:sz w:val="16"/>
        </w:rPr>
        <w:t xml:space="preserve">largely </w:t>
      </w:r>
      <w:r w:rsidRPr="00E3218B">
        <w:rPr>
          <w:rStyle w:val="StyleUnderline"/>
        </w:rPr>
        <w:t xml:space="preserve">premised on the threat of violence for contravening </w:t>
      </w:r>
      <w:r w:rsidRPr="00E70057">
        <w:rPr>
          <w:rStyle w:val="Emphasis"/>
        </w:rPr>
        <w:t>social norms</w:t>
      </w:r>
      <w:r w:rsidRPr="00E3218B">
        <w:rPr>
          <w:rStyle w:val="StyleUnderline"/>
        </w:rPr>
        <w:t xml:space="preserve"> </w:t>
      </w:r>
      <w:r w:rsidRPr="00857772">
        <w:rPr>
          <w:rStyle w:val="StyleUnderline"/>
          <w:highlight w:val="cyan"/>
        </w:rPr>
        <w:t>making</w:t>
      </w:r>
      <w:r w:rsidRPr="00E3218B">
        <w:rPr>
          <w:rStyle w:val="StyleUnderline"/>
        </w:rPr>
        <w:t xml:space="preserve"> specific</w:t>
      </w:r>
      <w:r w:rsidRPr="00E3218B">
        <w:rPr>
          <w:sz w:val="16"/>
        </w:rPr>
        <w:t xml:space="preserve">, countable </w:t>
      </w:r>
      <w:r w:rsidRPr="00857772">
        <w:rPr>
          <w:rStyle w:val="StyleUnderline"/>
          <w:highlight w:val="cyan"/>
        </w:rPr>
        <w:t xml:space="preserve">incidents of </w:t>
      </w:r>
      <w:r w:rsidRPr="00857772">
        <w:rPr>
          <w:rStyle w:val="Emphasis"/>
          <w:highlight w:val="cyan"/>
        </w:rPr>
        <w:t>violence</w:t>
      </w:r>
      <w:r w:rsidRPr="00E3218B">
        <w:rPr>
          <w:sz w:val="16"/>
        </w:rPr>
        <w:t xml:space="preserve"> relatively </w:t>
      </w:r>
      <w:r w:rsidRPr="00857772">
        <w:rPr>
          <w:rStyle w:val="StyleUnderline"/>
          <w:highlight w:val="cyan"/>
        </w:rPr>
        <w:t>rare</w:t>
      </w:r>
      <w:r w:rsidRPr="00E3218B">
        <w:rPr>
          <w:rStyle w:val="StyleUnderline"/>
        </w:rPr>
        <w:t xml:space="preserve"> </w:t>
      </w:r>
      <w:r w:rsidRPr="00E3218B">
        <w:rPr>
          <w:sz w:val="16"/>
        </w:rPr>
        <w:t>(</w:t>
      </w:r>
      <w:proofErr w:type="spellStart"/>
      <w:r w:rsidRPr="00E3218B">
        <w:rPr>
          <w:sz w:val="16"/>
        </w:rPr>
        <w:t>Kinna</w:t>
      </w:r>
      <w:proofErr w:type="spellEnd"/>
      <w:r w:rsidRPr="00E3218B">
        <w:rPr>
          <w:sz w:val="16"/>
        </w:rPr>
        <w:t xml:space="preserve"> and Prichard, forthcoming). </w:t>
      </w:r>
    </w:p>
    <w:p w:rsidR="002E37E7" w:rsidRPr="00E3218B" w:rsidRDefault="002E37E7" w:rsidP="002E37E7">
      <w:pPr>
        <w:rPr>
          <w:sz w:val="16"/>
        </w:rPr>
      </w:pPr>
      <w:r w:rsidRPr="00E3218B">
        <w:rPr>
          <w:sz w:val="16"/>
        </w:rPr>
        <w:lastRenderedPageBreak/>
        <w:t xml:space="preserve">Anarchist thinkers view rising inequality in the context of declining riots, insurgencies, and assassinations (see Figure 1) as evidence of pacification. Incidents of proletarian violence, anticolonial violence, riots, and protests are all examples of resistance to the “regimes of domination” that shape contemporary society, regimes easily identifiable by those subject to them (Gordon 2007, 33). Drawing on these accounts, we interpret declining rates of riots as a sign of increased pacification, rather than evidence that the system is becoming less violent. Conversely, eruptions of </w:t>
      </w:r>
      <w:proofErr w:type="spellStart"/>
      <w:r w:rsidRPr="00E3218B">
        <w:rPr>
          <w:sz w:val="16"/>
        </w:rPr>
        <w:t>antistate</w:t>
      </w:r>
      <w:proofErr w:type="spellEnd"/>
      <w:r w:rsidRPr="00E3218B">
        <w:rPr>
          <w:sz w:val="16"/>
        </w:rPr>
        <w:t xml:space="preserve"> and </w:t>
      </w:r>
      <w:proofErr w:type="spellStart"/>
      <w:r w:rsidRPr="00E3218B">
        <w:rPr>
          <w:sz w:val="16"/>
        </w:rPr>
        <w:t>anticapitalist</w:t>
      </w:r>
      <w:proofErr w:type="spellEnd"/>
      <w:r w:rsidRPr="00E3218B">
        <w:rPr>
          <w:sz w:val="16"/>
        </w:rPr>
        <w:t xml:space="preserve"> direct violence are signs of a breakdown in pacification. Much like Heidegger’s example of broken equipment (1962, 102–3, 412–13), which draws our attention to the background structures of our world, brief instances of direct violence reveal violently structured social relations. </w:t>
      </w:r>
    </w:p>
    <w:p w:rsidR="002E37E7" w:rsidRPr="00E759B5" w:rsidRDefault="002E37E7" w:rsidP="002E37E7">
      <w:pPr>
        <w:rPr>
          <w:sz w:val="16"/>
        </w:rPr>
      </w:pPr>
      <w:r w:rsidRPr="00E759B5">
        <w:rPr>
          <w:sz w:val="16"/>
        </w:rPr>
        <w:t xml:space="preserve">Although the liberal imagination obscures the centrality of violence, </w:t>
      </w:r>
      <w:r w:rsidRPr="00857772">
        <w:rPr>
          <w:rStyle w:val="StyleUnderline"/>
          <w:highlight w:val="cyan"/>
        </w:rPr>
        <w:t>violence</w:t>
      </w:r>
      <w:r w:rsidRPr="00E759B5">
        <w:rPr>
          <w:rStyle w:val="StyleUnderline"/>
        </w:rPr>
        <w:t xml:space="preserve"> has </w:t>
      </w:r>
      <w:r w:rsidRPr="00857772">
        <w:rPr>
          <w:rStyle w:val="StyleUnderline"/>
          <w:highlight w:val="cyan"/>
        </w:rPr>
        <w:t>always</w:t>
      </w:r>
      <w:r w:rsidRPr="00E759B5">
        <w:rPr>
          <w:rStyle w:val="StyleUnderline"/>
        </w:rPr>
        <w:t xml:space="preserve"> been </w:t>
      </w:r>
      <w:r w:rsidRPr="00857772">
        <w:rPr>
          <w:rStyle w:val="Emphasis"/>
          <w:highlight w:val="cyan"/>
        </w:rPr>
        <w:t>central</w:t>
      </w:r>
      <w:r w:rsidRPr="00857772">
        <w:rPr>
          <w:rStyle w:val="StyleUnderline"/>
          <w:highlight w:val="cyan"/>
        </w:rPr>
        <w:t xml:space="preserve"> to the liberal</w:t>
      </w:r>
      <w:r w:rsidRPr="00E759B5">
        <w:rPr>
          <w:rStyle w:val="StyleUnderline"/>
        </w:rPr>
        <w:t xml:space="preserve"> world </w:t>
      </w:r>
      <w:r w:rsidRPr="00857772">
        <w:rPr>
          <w:rStyle w:val="StyleUnderline"/>
          <w:highlight w:val="cyan"/>
        </w:rPr>
        <w:t>order</w:t>
      </w:r>
      <w:r w:rsidRPr="00E759B5">
        <w:rPr>
          <w:sz w:val="16"/>
        </w:rPr>
        <w:t xml:space="preserve">—to the liberal </w:t>
      </w:r>
      <w:proofErr w:type="spellStart"/>
      <w:r w:rsidRPr="00E759B5">
        <w:rPr>
          <w:sz w:val="16"/>
        </w:rPr>
        <w:t>worldhood</w:t>
      </w:r>
      <w:proofErr w:type="spellEnd"/>
      <w:r w:rsidRPr="00E759B5">
        <w:rPr>
          <w:sz w:val="16"/>
        </w:rPr>
        <w:t xml:space="preserve">—particularly during the colonial and imperial projects of the nineteenth and twentieth centuries (Bell 2007a, 2007b). </w:t>
      </w:r>
      <w:r w:rsidRPr="00857772">
        <w:rPr>
          <w:rStyle w:val="StyleUnderline"/>
          <w:highlight w:val="cyan"/>
        </w:rPr>
        <w:t>Colonial violence</w:t>
      </w:r>
      <w:r w:rsidRPr="00E759B5">
        <w:rPr>
          <w:rStyle w:val="StyleUnderline"/>
        </w:rPr>
        <w:t xml:space="preserve"> was </w:t>
      </w:r>
      <w:r w:rsidRPr="00857772">
        <w:rPr>
          <w:rStyle w:val="Emphasis"/>
          <w:highlight w:val="cyan"/>
        </w:rPr>
        <w:t>diffused</w:t>
      </w:r>
      <w:r w:rsidRPr="00857772">
        <w:rPr>
          <w:rStyle w:val="StyleUnderline"/>
          <w:highlight w:val="cyan"/>
        </w:rPr>
        <w:t xml:space="preserve"> throughout</w:t>
      </w:r>
      <w:r w:rsidRPr="00E759B5">
        <w:rPr>
          <w:rStyle w:val="StyleUnderline"/>
        </w:rPr>
        <w:t xml:space="preserve"> the entire </w:t>
      </w:r>
      <w:r w:rsidRPr="00857772">
        <w:rPr>
          <w:rStyle w:val="StyleUnderline"/>
          <w:highlight w:val="cyan"/>
        </w:rPr>
        <w:t>society</w:t>
      </w:r>
      <w:r w:rsidRPr="00E759B5">
        <w:rPr>
          <w:sz w:val="16"/>
        </w:rPr>
        <w:t xml:space="preserve">, often </w:t>
      </w:r>
      <w:r w:rsidRPr="00E759B5">
        <w:rPr>
          <w:rStyle w:val="StyleUnderline"/>
        </w:rPr>
        <w:t xml:space="preserve">in ways that went </w:t>
      </w:r>
      <w:r w:rsidRPr="00857772">
        <w:rPr>
          <w:rStyle w:val="Emphasis"/>
          <w:highlight w:val="cyan"/>
        </w:rPr>
        <w:t>unrecognized</w:t>
      </w:r>
      <w:r w:rsidRPr="00857772">
        <w:rPr>
          <w:rStyle w:val="StyleUnderline"/>
          <w:highlight w:val="cyan"/>
        </w:rPr>
        <w:t xml:space="preserve"> by the </w:t>
      </w:r>
      <w:r w:rsidRPr="00857772">
        <w:rPr>
          <w:rStyle w:val="Emphasis"/>
          <w:highlight w:val="cyan"/>
        </w:rPr>
        <w:t>colonized</w:t>
      </w:r>
      <w:r w:rsidRPr="00E759B5">
        <w:rPr>
          <w:rStyle w:val="StyleUnderline"/>
        </w:rPr>
        <w:t xml:space="preserve"> themselves</w:t>
      </w:r>
      <w:r w:rsidRPr="00E759B5">
        <w:rPr>
          <w:sz w:val="16"/>
        </w:rPr>
        <w:t xml:space="preserve">. The violence of pacification structured the very existence of the colonized subject. This violence </w:t>
      </w:r>
      <w:r w:rsidRPr="00E70057">
        <w:rPr>
          <w:rStyle w:val="Emphasis"/>
        </w:rPr>
        <w:t>transformed</w:t>
      </w:r>
      <w:r w:rsidRPr="00E759B5">
        <w:rPr>
          <w:rStyle w:val="StyleUnderline"/>
        </w:rPr>
        <w:t xml:space="preserve"> the colonized subjects into a different “</w:t>
      </w:r>
      <w:r w:rsidRPr="00E70057">
        <w:rPr>
          <w:rStyle w:val="Emphasis"/>
        </w:rPr>
        <w:t>species</w:t>
      </w:r>
      <w:r w:rsidRPr="00E759B5">
        <w:rPr>
          <w:rStyle w:val="StyleUnderline"/>
        </w:rPr>
        <w:t xml:space="preserve">” </w:t>
      </w:r>
      <w:r w:rsidRPr="00E759B5">
        <w:rPr>
          <w:sz w:val="16"/>
        </w:rPr>
        <w:t xml:space="preserve">(Fanon 1963, 35– 40, 43). Colonial pacification was more than direct and indirect violence; it was sufficiently diffuse </w:t>
      </w:r>
      <w:r w:rsidRPr="00E759B5">
        <w:rPr>
          <w:rStyle w:val="StyleUnderline"/>
        </w:rPr>
        <w:t xml:space="preserve">to remake the </w:t>
      </w:r>
      <w:r w:rsidRPr="00E70057">
        <w:rPr>
          <w:rStyle w:val="Emphasis"/>
        </w:rPr>
        <w:t>psyche</w:t>
      </w:r>
      <w:r w:rsidRPr="00E759B5">
        <w:rPr>
          <w:rStyle w:val="StyleUnderline"/>
        </w:rPr>
        <w:t xml:space="preserve"> of the colonized</w:t>
      </w:r>
      <w:r w:rsidRPr="00E759B5">
        <w:rPr>
          <w:sz w:val="16"/>
        </w:rPr>
        <w:t>, affecting their mental health and emotions (Fanon 1963, 35–106). Fanon (1963, 31) described it as “</w:t>
      </w:r>
      <w:r w:rsidRPr="00E759B5">
        <w:rPr>
          <w:rStyle w:val="StyleUnderline"/>
        </w:rPr>
        <w:t>atmospheric violence</w:t>
      </w:r>
      <w:r w:rsidRPr="00E759B5">
        <w:rPr>
          <w:sz w:val="16"/>
        </w:rPr>
        <w:t xml:space="preserve">,” a “violence rippling under the skin.” Unable to lash out against the colonizer, </w:t>
      </w:r>
      <w:r w:rsidRPr="00E759B5">
        <w:rPr>
          <w:rStyle w:val="StyleUnderline"/>
        </w:rPr>
        <w:t xml:space="preserve">the colonized lived </w:t>
      </w:r>
      <w:r w:rsidRPr="00E70057">
        <w:rPr>
          <w:rStyle w:val="Emphasis"/>
        </w:rPr>
        <w:t>everyday</w:t>
      </w:r>
      <w:r w:rsidRPr="00E759B5">
        <w:rPr>
          <w:rStyle w:val="StyleUnderline"/>
        </w:rPr>
        <w:t xml:space="preserve"> within a world </w:t>
      </w:r>
      <w:r w:rsidRPr="00E70057">
        <w:rPr>
          <w:rStyle w:val="Emphasis"/>
        </w:rPr>
        <w:t>ordered</w:t>
      </w:r>
      <w:r w:rsidRPr="00E759B5">
        <w:rPr>
          <w:rStyle w:val="StyleUnderline"/>
        </w:rPr>
        <w:t xml:space="preserve"> by violence</w:t>
      </w:r>
      <w:r w:rsidRPr="00E759B5">
        <w:rPr>
          <w:sz w:val="16"/>
        </w:rPr>
        <w:t xml:space="preserve">. In this world, the colonized could not respond to the colonizers for fear of directly violent reprisals and would turn to symbolic activities such as a dance circle to expose the violence experienced on a daily basis (Fanon 1963, 57). For the colonized, rituals such as the dance were a means of expressing existential frustrations with and resistance to the violence of colonial pacification through reenactments of direct violence. Ultimately, anticolonial struggles exposed the violence of colonialism by directing that violence back on its authors. </w:t>
      </w:r>
    </w:p>
    <w:p w:rsidR="002E37E7" w:rsidRDefault="002E37E7" w:rsidP="002E37E7">
      <w:r>
        <w:t>&lt;&lt;&lt;FIGURE 2 OMITTED&gt;&gt;&gt;</w:t>
      </w:r>
    </w:p>
    <w:p w:rsidR="002E37E7" w:rsidRPr="00E759B5" w:rsidRDefault="002E37E7" w:rsidP="002E37E7">
      <w:pPr>
        <w:rPr>
          <w:sz w:val="16"/>
        </w:rPr>
      </w:pPr>
      <w:r w:rsidRPr="00E759B5">
        <w:rPr>
          <w:rStyle w:val="StyleUnderline"/>
        </w:rPr>
        <w:t xml:space="preserve">Practices of </w:t>
      </w:r>
      <w:r w:rsidRPr="00857772">
        <w:rPr>
          <w:rStyle w:val="StyleUnderline"/>
          <w:highlight w:val="cyan"/>
        </w:rPr>
        <w:t>colonial rule</w:t>
      </w:r>
      <w:r w:rsidRPr="00E759B5">
        <w:rPr>
          <w:rStyle w:val="StyleUnderline"/>
        </w:rPr>
        <w:t xml:space="preserve"> were </w:t>
      </w:r>
      <w:r w:rsidRPr="00857772">
        <w:rPr>
          <w:rStyle w:val="Emphasis"/>
          <w:highlight w:val="cyan"/>
        </w:rPr>
        <w:t>central</w:t>
      </w:r>
      <w:r w:rsidRPr="00857772">
        <w:rPr>
          <w:rStyle w:val="StyleUnderline"/>
          <w:highlight w:val="cyan"/>
        </w:rPr>
        <w:t xml:space="preserve"> to developing liberal norms of </w:t>
      </w:r>
      <w:r w:rsidRPr="00857772">
        <w:rPr>
          <w:rStyle w:val="Emphasis"/>
          <w:highlight w:val="cyan"/>
        </w:rPr>
        <w:t>sovereignty</w:t>
      </w:r>
      <w:r w:rsidRPr="00E759B5">
        <w:rPr>
          <w:sz w:val="16"/>
        </w:rPr>
        <w:t xml:space="preserve">, as well as to the domination and control of recalcitrant populations whether within Europe, such as the English domination of the Welsh, Irish, and Scots, or outside of Europe by settler colonialists against indigenous populations (Deloria Jr 1974; </w:t>
      </w:r>
      <w:proofErr w:type="spellStart"/>
      <w:r w:rsidRPr="00E759B5">
        <w:rPr>
          <w:sz w:val="16"/>
        </w:rPr>
        <w:t>Anghie</w:t>
      </w:r>
      <w:proofErr w:type="spellEnd"/>
      <w:r w:rsidRPr="00E759B5">
        <w:rPr>
          <w:sz w:val="16"/>
        </w:rPr>
        <w:t xml:space="preserve"> 2005; Miller 2006; </w:t>
      </w:r>
      <w:proofErr w:type="spellStart"/>
      <w:r w:rsidRPr="00E759B5">
        <w:rPr>
          <w:sz w:val="16"/>
        </w:rPr>
        <w:t>Havercroft</w:t>
      </w:r>
      <w:proofErr w:type="spellEnd"/>
      <w:r w:rsidRPr="00E759B5">
        <w:rPr>
          <w:sz w:val="16"/>
        </w:rPr>
        <w:t xml:space="preserve"> 2008; Shaw 2008; </w:t>
      </w:r>
      <w:proofErr w:type="spellStart"/>
      <w:r w:rsidRPr="00E759B5">
        <w:rPr>
          <w:sz w:val="16"/>
        </w:rPr>
        <w:t>Barkawi</w:t>
      </w:r>
      <w:proofErr w:type="spellEnd"/>
      <w:r w:rsidRPr="00E759B5">
        <w:rPr>
          <w:sz w:val="16"/>
        </w:rPr>
        <w:t xml:space="preserve"> and </w:t>
      </w:r>
      <w:proofErr w:type="spellStart"/>
      <w:r w:rsidRPr="00E759B5">
        <w:rPr>
          <w:sz w:val="16"/>
        </w:rPr>
        <w:t>Stanski</w:t>
      </w:r>
      <w:proofErr w:type="spellEnd"/>
      <w:r w:rsidRPr="00E759B5">
        <w:rPr>
          <w:sz w:val="16"/>
        </w:rPr>
        <w:t xml:space="preserve"> 2012; </w:t>
      </w:r>
      <w:proofErr w:type="spellStart"/>
      <w:r w:rsidRPr="00E759B5">
        <w:rPr>
          <w:sz w:val="16"/>
        </w:rPr>
        <w:t>Coulthard</w:t>
      </w:r>
      <w:proofErr w:type="spellEnd"/>
      <w:r w:rsidRPr="00E759B5">
        <w:rPr>
          <w:sz w:val="16"/>
        </w:rPr>
        <w:t xml:space="preserve"> 2014; Simpson 2014; Lightfoot 2016; Rueda-</w:t>
      </w:r>
      <w:proofErr w:type="spellStart"/>
      <w:r w:rsidRPr="00E759B5">
        <w:rPr>
          <w:sz w:val="16"/>
        </w:rPr>
        <w:t>Saiz</w:t>
      </w:r>
      <w:proofErr w:type="spellEnd"/>
      <w:r w:rsidRPr="00E759B5">
        <w:rPr>
          <w:sz w:val="16"/>
        </w:rPr>
        <w:t xml:space="preserve"> 2017). </w:t>
      </w:r>
      <w:r w:rsidRPr="00E759B5">
        <w:rPr>
          <w:rStyle w:val="StyleUnderline"/>
        </w:rPr>
        <w:t xml:space="preserve">This </w:t>
      </w:r>
      <w:r w:rsidRPr="00857772">
        <w:rPr>
          <w:rStyle w:val="StyleUnderline"/>
          <w:highlight w:val="cyan"/>
        </w:rPr>
        <w:t xml:space="preserve">civilizing </w:t>
      </w:r>
      <w:r w:rsidRPr="00857772">
        <w:rPr>
          <w:rStyle w:val="Emphasis"/>
          <w:highlight w:val="cyan"/>
        </w:rPr>
        <w:t>imagination</w:t>
      </w:r>
      <w:r w:rsidRPr="00E759B5">
        <w:rPr>
          <w:rStyle w:val="StyleUnderline"/>
        </w:rPr>
        <w:t xml:space="preserve"> functioned </w:t>
      </w:r>
      <w:r w:rsidRPr="00E70057">
        <w:rPr>
          <w:rStyle w:val="Emphasis"/>
        </w:rPr>
        <w:t>phenomenologically</w:t>
      </w:r>
      <w:r w:rsidRPr="00E759B5">
        <w:rPr>
          <w:sz w:val="16"/>
        </w:rPr>
        <w:t xml:space="preserve">. </w:t>
      </w:r>
      <w:r w:rsidRPr="00E759B5">
        <w:rPr>
          <w:rStyle w:val="StyleUnderline"/>
        </w:rPr>
        <w:t xml:space="preserve">It </w:t>
      </w:r>
      <w:r w:rsidRPr="00857772">
        <w:rPr>
          <w:rStyle w:val="StyleUnderline"/>
          <w:highlight w:val="cyan"/>
        </w:rPr>
        <w:t xml:space="preserve">produced insiders as </w:t>
      </w:r>
      <w:r w:rsidRPr="00857772">
        <w:rPr>
          <w:rStyle w:val="Emphasis"/>
          <w:highlight w:val="cyan"/>
        </w:rPr>
        <w:t>civilized</w:t>
      </w:r>
      <w:r w:rsidRPr="00857772">
        <w:rPr>
          <w:rStyle w:val="StyleUnderline"/>
          <w:highlight w:val="cyan"/>
        </w:rPr>
        <w:t xml:space="preserve"> and </w:t>
      </w:r>
      <w:r w:rsidRPr="00857772">
        <w:rPr>
          <w:rStyle w:val="Emphasis"/>
          <w:highlight w:val="cyan"/>
        </w:rPr>
        <w:t>peaceful</w:t>
      </w:r>
      <w:r w:rsidRPr="00857772">
        <w:rPr>
          <w:rStyle w:val="StyleUnderline"/>
          <w:highlight w:val="cyan"/>
        </w:rPr>
        <w:t xml:space="preserve"> and outsiders as violent, external</w:t>
      </w:r>
      <w:r w:rsidRPr="00E759B5">
        <w:rPr>
          <w:rStyle w:val="StyleUnderline"/>
        </w:rPr>
        <w:t xml:space="preserve"> </w:t>
      </w:r>
      <w:r w:rsidRPr="00857772">
        <w:rPr>
          <w:rStyle w:val="StyleUnderline"/>
          <w:highlight w:val="cyan"/>
        </w:rPr>
        <w:t>threats</w:t>
      </w:r>
      <w:r w:rsidRPr="00E759B5">
        <w:rPr>
          <w:rStyle w:val="StyleUnderline"/>
        </w:rPr>
        <w:t xml:space="preserve"> to civilization</w:t>
      </w:r>
      <w:r w:rsidRPr="00E759B5">
        <w:rPr>
          <w:sz w:val="16"/>
        </w:rPr>
        <w:t xml:space="preserve">. In doing so, </w:t>
      </w:r>
      <w:r w:rsidRPr="00E759B5">
        <w:rPr>
          <w:rStyle w:val="StyleUnderline"/>
        </w:rPr>
        <w:t xml:space="preserve">this imagination successfully obscured how the </w:t>
      </w:r>
      <w:r w:rsidRPr="00E70057">
        <w:rPr>
          <w:rStyle w:val="Emphasis"/>
        </w:rPr>
        <w:t>structures</w:t>
      </w:r>
      <w:r w:rsidRPr="00E759B5">
        <w:rPr>
          <w:rStyle w:val="StyleUnderline"/>
        </w:rPr>
        <w:t xml:space="preserve"> of liberalism produced </w:t>
      </w:r>
      <w:r w:rsidRPr="00E70057">
        <w:rPr>
          <w:rStyle w:val="Emphasis"/>
        </w:rPr>
        <w:t>colonial violence</w:t>
      </w:r>
      <w:r w:rsidRPr="00E759B5">
        <w:rPr>
          <w:sz w:val="16"/>
        </w:rPr>
        <w:t xml:space="preserve">.13 </w:t>
      </w:r>
    </w:p>
    <w:p w:rsidR="002E37E7" w:rsidRDefault="002E37E7" w:rsidP="002E37E7">
      <w:r>
        <w:t>&lt;&lt;&lt;FOOTNOTE 13 STARTS&gt;&gt;&gt;</w:t>
      </w:r>
    </w:p>
    <w:p w:rsidR="002E37E7" w:rsidRPr="00E759B5" w:rsidRDefault="002E37E7" w:rsidP="002E37E7">
      <w:pPr>
        <w:rPr>
          <w:sz w:val="16"/>
        </w:rPr>
      </w:pPr>
      <w:r w:rsidRPr="00E759B5">
        <w:rPr>
          <w:sz w:val="16"/>
        </w:rPr>
        <w:t xml:space="preserve">Arguments about the foundational role of colonialism, primitive accumulation, and </w:t>
      </w:r>
      <w:r w:rsidRPr="00857772">
        <w:rPr>
          <w:rStyle w:val="Emphasis"/>
          <w:highlight w:val="cyan"/>
        </w:rPr>
        <w:t>white supremacy</w:t>
      </w:r>
      <w:r w:rsidRPr="00E759B5">
        <w:rPr>
          <w:sz w:val="16"/>
        </w:rPr>
        <w:t xml:space="preserve"> in </w:t>
      </w:r>
      <w:r w:rsidRPr="00857772">
        <w:rPr>
          <w:rStyle w:val="StyleUnderline"/>
          <w:highlight w:val="cyan"/>
        </w:rPr>
        <w:t>structuring the</w:t>
      </w:r>
      <w:r w:rsidRPr="00E759B5">
        <w:rPr>
          <w:rStyle w:val="StyleUnderline"/>
        </w:rPr>
        <w:t xml:space="preserve"> modern </w:t>
      </w:r>
      <w:r w:rsidRPr="00857772">
        <w:rPr>
          <w:rStyle w:val="StyleUnderline"/>
          <w:highlight w:val="cyan"/>
        </w:rPr>
        <w:t xml:space="preserve">international </w:t>
      </w:r>
      <w:r w:rsidRPr="00857772">
        <w:rPr>
          <w:rStyle w:val="Emphasis"/>
          <w:highlight w:val="cyan"/>
        </w:rPr>
        <w:t>system</w:t>
      </w:r>
      <w:r w:rsidRPr="00E759B5">
        <w:rPr>
          <w:sz w:val="16"/>
        </w:rPr>
        <w:t xml:space="preserve"> are particularly </w:t>
      </w:r>
      <w:r w:rsidRPr="00E759B5">
        <w:rPr>
          <w:rStyle w:val="StyleUnderline"/>
        </w:rPr>
        <w:t>useful in thinking about phenomenological violence</w:t>
      </w:r>
      <w:r w:rsidRPr="00E759B5">
        <w:rPr>
          <w:sz w:val="16"/>
        </w:rPr>
        <w:t xml:space="preserve"> (Jones 2006; </w:t>
      </w:r>
      <w:proofErr w:type="spellStart"/>
      <w:r w:rsidRPr="00E759B5">
        <w:rPr>
          <w:sz w:val="16"/>
        </w:rPr>
        <w:t>Anievas</w:t>
      </w:r>
      <w:proofErr w:type="spellEnd"/>
      <w:r w:rsidRPr="00E759B5">
        <w:rPr>
          <w:sz w:val="16"/>
        </w:rPr>
        <w:t xml:space="preserve">, Manchanda, and </w:t>
      </w:r>
      <w:proofErr w:type="spellStart"/>
      <w:r w:rsidRPr="00E759B5">
        <w:rPr>
          <w:sz w:val="16"/>
        </w:rPr>
        <w:t>Shilliam</w:t>
      </w:r>
      <w:proofErr w:type="spellEnd"/>
      <w:r w:rsidRPr="00E759B5">
        <w:rPr>
          <w:sz w:val="16"/>
        </w:rPr>
        <w:t xml:space="preserve"> 2015; Du </w:t>
      </w:r>
      <w:proofErr w:type="spellStart"/>
      <w:r w:rsidRPr="00E759B5">
        <w:rPr>
          <w:sz w:val="16"/>
        </w:rPr>
        <w:t>Bois</w:t>
      </w:r>
      <w:proofErr w:type="spellEnd"/>
      <w:r w:rsidRPr="00E759B5">
        <w:rPr>
          <w:sz w:val="16"/>
        </w:rPr>
        <w:t xml:space="preserve"> 1915; Shaw 2008; </w:t>
      </w:r>
      <w:proofErr w:type="spellStart"/>
      <w:r w:rsidRPr="00E759B5">
        <w:rPr>
          <w:sz w:val="16"/>
        </w:rPr>
        <w:t>Coulthard</w:t>
      </w:r>
      <w:proofErr w:type="spellEnd"/>
      <w:r w:rsidRPr="00E759B5">
        <w:rPr>
          <w:sz w:val="16"/>
        </w:rPr>
        <w:t xml:space="preserve"> 2014; Deloria 1974; Lowe 2015; Hartman 1997). </w:t>
      </w:r>
      <w:r w:rsidRPr="00E759B5">
        <w:rPr>
          <w:rStyle w:val="StyleUnderline"/>
        </w:rPr>
        <w:t xml:space="preserve">The legacy of these practices </w:t>
      </w:r>
      <w:r w:rsidRPr="002A29E1">
        <w:rPr>
          <w:rStyle w:val="Emphasis"/>
        </w:rPr>
        <w:t>pervades</w:t>
      </w:r>
      <w:r w:rsidRPr="00E759B5">
        <w:rPr>
          <w:rStyle w:val="StyleUnderline"/>
        </w:rPr>
        <w:t xml:space="preserve"> contemporary liberal </w:t>
      </w:r>
      <w:r w:rsidRPr="002A29E1">
        <w:rPr>
          <w:rStyle w:val="Emphasis"/>
        </w:rPr>
        <w:t>peace-building</w:t>
      </w:r>
      <w:r w:rsidRPr="00E759B5">
        <w:rPr>
          <w:sz w:val="16"/>
        </w:rPr>
        <w:t xml:space="preserve"> (Richmond 2014; Sabaratnam 2015; </w:t>
      </w:r>
      <w:proofErr w:type="spellStart"/>
      <w:r w:rsidRPr="00E759B5">
        <w:rPr>
          <w:sz w:val="16"/>
        </w:rPr>
        <w:t>Bouka</w:t>
      </w:r>
      <w:proofErr w:type="spellEnd"/>
      <w:r w:rsidRPr="00E759B5">
        <w:rPr>
          <w:sz w:val="16"/>
        </w:rPr>
        <w:t xml:space="preserve"> 2013; </w:t>
      </w:r>
      <w:proofErr w:type="spellStart"/>
      <w:r w:rsidRPr="00E759B5">
        <w:rPr>
          <w:sz w:val="16"/>
        </w:rPr>
        <w:t>Autesserre</w:t>
      </w:r>
      <w:proofErr w:type="spellEnd"/>
      <w:r w:rsidRPr="00E759B5">
        <w:rPr>
          <w:sz w:val="16"/>
        </w:rPr>
        <w:t xml:space="preserve"> 2009) and liberal global governance (</w:t>
      </w:r>
      <w:proofErr w:type="spellStart"/>
      <w:r w:rsidRPr="00E759B5">
        <w:rPr>
          <w:sz w:val="16"/>
        </w:rPr>
        <w:t>Koomen</w:t>
      </w:r>
      <w:proofErr w:type="spellEnd"/>
      <w:r w:rsidRPr="00E759B5">
        <w:rPr>
          <w:sz w:val="16"/>
        </w:rPr>
        <w:t xml:space="preserve"> 2014a, 2014b, 2013), while trade liberalization can facilitate mass violence (</w:t>
      </w:r>
      <w:proofErr w:type="spellStart"/>
      <w:r w:rsidRPr="00E759B5">
        <w:rPr>
          <w:sz w:val="16"/>
        </w:rPr>
        <w:t>Kamola</w:t>
      </w:r>
      <w:proofErr w:type="spellEnd"/>
      <w:r w:rsidRPr="00E759B5">
        <w:rPr>
          <w:sz w:val="16"/>
        </w:rPr>
        <w:t xml:space="preserve"> 2007; Smith 2016). </w:t>
      </w:r>
      <w:proofErr w:type="spellStart"/>
      <w:r w:rsidRPr="00E759B5">
        <w:rPr>
          <w:sz w:val="16"/>
        </w:rPr>
        <w:t>Césaire</w:t>
      </w:r>
      <w:proofErr w:type="spellEnd"/>
      <w:r w:rsidRPr="00E759B5">
        <w:rPr>
          <w:sz w:val="16"/>
        </w:rPr>
        <w:t xml:space="preserve"> argues that </w:t>
      </w:r>
      <w:r w:rsidRPr="00E759B5">
        <w:rPr>
          <w:rStyle w:val="StyleUnderline"/>
        </w:rPr>
        <w:t>colonialism produced a “</w:t>
      </w:r>
      <w:r w:rsidRPr="002A29E1">
        <w:rPr>
          <w:rStyle w:val="Emphasis"/>
        </w:rPr>
        <w:t>boomerang effect</w:t>
      </w:r>
      <w:r w:rsidRPr="00E759B5">
        <w:rPr>
          <w:rStyle w:val="StyleUnderline"/>
        </w:rPr>
        <w:t>” within European societies</w:t>
      </w:r>
      <w:r w:rsidRPr="00E759B5">
        <w:rPr>
          <w:sz w:val="16"/>
        </w:rPr>
        <w:t>; Nazism was the return of violence previously “applied only to non-European peoples” (</w:t>
      </w:r>
      <w:proofErr w:type="spellStart"/>
      <w:r w:rsidRPr="00E759B5">
        <w:rPr>
          <w:sz w:val="16"/>
        </w:rPr>
        <w:t>Césaire</w:t>
      </w:r>
      <w:proofErr w:type="spellEnd"/>
      <w:r w:rsidRPr="00E759B5">
        <w:rPr>
          <w:sz w:val="16"/>
        </w:rPr>
        <w:t xml:space="preserve"> 2000, 36). At independence, </w:t>
      </w:r>
      <w:r w:rsidRPr="00DD7785">
        <w:rPr>
          <w:rStyle w:val="Emphasis"/>
          <w:highlight w:val="cyan"/>
        </w:rPr>
        <w:t>international law</w:t>
      </w:r>
      <w:r w:rsidRPr="00DD7785">
        <w:rPr>
          <w:rStyle w:val="StyleUnderline"/>
          <w:highlight w:val="cyan"/>
        </w:rPr>
        <w:t xml:space="preserve"> became a mechanism for </w:t>
      </w:r>
      <w:r w:rsidRPr="00DD7785">
        <w:rPr>
          <w:rStyle w:val="Emphasis"/>
          <w:highlight w:val="cyan"/>
        </w:rPr>
        <w:t>reinforcing</w:t>
      </w:r>
      <w:r w:rsidRPr="00DD7785">
        <w:rPr>
          <w:rStyle w:val="StyleUnderline"/>
          <w:highlight w:val="cyan"/>
        </w:rPr>
        <w:t xml:space="preserve"> this</w:t>
      </w:r>
      <w:r w:rsidRPr="00E759B5">
        <w:rPr>
          <w:rStyle w:val="StyleUnderline"/>
        </w:rPr>
        <w:t xml:space="preserve"> international </w:t>
      </w:r>
      <w:r w:rsidRPr="00DD7785">
        <w:rPr>
          <w:rStyle w:val="StyleUnderline"/>
          <w:highlight w:val="cyan"/>
        </w:rPr>
        <w:t>order upon the</w:t>
      </w:r>
      <w:r w:rsidRPr="00E759B5">
        <w:rPr>
          <w:rStyle w:val="StyleUnderline"/>
        </w:rPr>
        <w:t xml:space="preserve"> previously </w:t>
      </w:r>
      <w:r w:rsidRPr="002A29E1">
        <w:rPr>
          <w:rStyle w:val="Emphasis"/>
        </w:rPr>
        <w:t>colonized</w:t>
      </w:r>
      <w:r w:rsidRPr="00E759B5">
        <w:rPr>
          <w:rStyle w:val="StyleUnderline"/>
        </w:rPr>
        <w:t xml:space="preserve"> </w:t>
      </w:r>
      <w:r w:rsidRPr="00DD7785">
        <w:rPr>
          <w:rStyle w:val="StyleUnderline"/>
          <w:highlight w:val="cyan"/>
        </w:rPr>
        <w:t>world</w:t>
      </w:r>
      <w:r w:rsidRPr="00E759B5">
        <w:rPr>
          <w:sz w:val="16"/>
        </w:rPr>
        <w:t xml:space="preserve"> (</w:t>
      </w:r>
      <w:proofErr w:type="spellStart"/>
      <w:r w:rsidRPr="00E759B5">
        <w:rPr>
          <w:sz w:val="16"/>
        </w:rPr>
        <w:t>Grovogui</w:t>
      </w:r>
      <w:proofErr w:type="spellEnd"/>
      <w:r w:rsidRPr="00E759B5">
        <w:rPr>
          <w:sz w:val="16"/>
        </w:rPr>
        <w:t xml:space="preserve"> 1996). </w:t>
      </w:r>
    </w:p>
    <w:p w:rsidR="002E37E7" w:rsidRDefault="002E37E7" w:rsidP="002E37E7">
      <w:r>
        <w:t>&lt;&lt;&lt;FOOTNOTE 13 ENDS&gt;&gt;&gt;</w:t>
      </w:r>
    </w:p>
    <w:p w:rsidR="002E37E7" w:rsidRPr="00AA20C4" w:rsidRDefault="002E37E7" w:rsidP="002E37E7">
      <w:pPr>
        <w:rPr>
          <w:sz w:val="16"/>
        </w:rPr>
      </w:pPr>
      <w:r w:rsidRPr="00AA20C4">
        <w:rPr>
          <w:sz w:val="16"/>
        </w:rPr>
        <w:t xml:space="preserve">The idea of war as an external practice of states, not tied to their internal workings and located according to specific normative projections of Western identity, followed from this colonial mentality. </w:t>
      </w:r>
      <w:r w:rsidRPr="00AA20C4">
        <w:rPr>
          <w:rStyle w:val="StyleUnderline"/>
        </w:rPr>
        <w:t xml:space="preserve">This mentality </w:t>
      </w:r>
      <w:r w:rsidRPr="00835D9A">
        <w:rPr>
          <w:rStyle w:val="Emphasis"/>
          <w:highlight w:val="cyan"/>
        </w:rPr>
        <w:t>legitimized</w:t>
      </w:r>
      <w:r w:rsidRPr="00AA20C4">
        <w:rPr>
          <w:rStyle w:val="StyleUnderline"/>
        </w:rPr>
        <w:t xml:space="preserve"> the </w:t>
      </w:r>
      <w:r w:rsidRPr="00835D9A">
        <w:rPr>
          <w:rStyle w:val="StyleUnderline"/>
          <w:highlight w:val="cyan"/>
        </w:rPr>
        <w:t>exporting of violence to create</w:t>
      </w:r>
      <w:r w:rsidRPr="00AA20C4">
        <w:rPr>
          <w:rStyle w:val="StyleUnderline"/>
        </w:rPr>
        <w:t xml:space="preserve"> a Western </w:t>
      </w:r>
      <w:r w:rsidRPr="00835D9A">
        <w:rPr>
          <w:rStyle w:val="Emphasis"/>
          <w:highlight w:val="cyan"/>
        </w:rPr>
        <w:t>imperial pax</w:t>
      </w:r>
      <w:r w:rsidRPr="00AA20C4">
        <w:rPr>
          <w:sz w:val="16"/>
        </w:rPr>
        <w:t xml:space="preserve"> and was so widespread that it shaped the development of modern warfare (Ellis 1986; Proudhon [1861] 1998). The </w:t>
      </w:r>
      <w:r w:rsidRPr="00AA20C4">
        <w:rPr>
          <w:rStyle w:val="StyleUnderline"/>
        </w:rPr>
        <w:t xml:space="preserve">colonial wars reproduced and </w:t>
      </w:r>
      <w:r w:rsidRPr="00835D9A">
        <w:rPr>
          <w:rStyle w:val="Emphasis"/>
          <w:highlight w:val="cyan"/>
        </w:rPr>
        <w:t>reinforced</w:t>
      </w:r>
      <w:r w:rsidRPr="00835D9A">
        <w:rPr>
          <w:rStyle w:val="StyleUnderline"/>
          <w:highlight w:val="cyan"/>
        </w:rPr>
        <w:t xml:space="preserve"> ideologies of Western </w:t>
      </w:r>
      <w:r w:rsidRPr="00835D9A">
        <w:rPr>
          <w:rStyle w:val="Emphasis"/>
          <w:highlight w:val="cyan"/>
        </w:rPr>
        <w:t>superiority</w:t>
      </w:r>
      <w:r w:rsidRPr="00AA20C4">
        <w:rPr>
          <w:sz w:val="16"/>
        </w:rPr>
        <w:t xml:space="preserve">, evidenced in part by the West’s superior military technology. </w:t>
      </w:r>
      <w:r w:rsidRPr="00AA20C4">
        <w:rPr>
          <w:rStyle w:val="StyleUnderline"/>
        </w:rPr>
        <w:t xml:space="preserve">A consequence of this racist </w:t>
      </w:r>
      <w:r w:rsidRPr="002A29E1">
        <w:rPr>
          <w:rStyle w:val="Emphasis"/>
        </w:rPr>
        <w:t>hubris</w:t>
      </w:r>
      <w:r w:rsidRPr="00AA20C4">
        <w:rPr>
          <w:rStyle w:val="StyleUnderline"/>
        </w:rPr>
        <w:t xml:space="preserve"> was the </w:t>
      </w:r>
      <w:r w:rsidRPr="00835D9A">
        <w:rPr>
          <w:rStyle w:val="StyleUnderline"/>
          <w:highlight w:val="cyan"/>
        </w:rPr>
        <w:t>inability to foresee</w:t>
      </w:r>
      <w:r w:rsidRPr="00AA20C4">
        <w:rPr>
          <w:rStyle w:val="StyleUnderline"/>
        </w:rPr>
        <w:t xml:space="preserve"> </w:t>
      </w:r>
      <w:r w:rsidRPr="00835D9A">
        <w:rPr>
          <w:rStyle w:val="StyleUnderline"/>
          <w:highlight w:val="cyan"/>
        </w:rPr>
        <w:t xml:space="preserve">the destructive </w:t>
      </w:r>
      <w:r w:rsidRPr="00835D9A">
        <w:rPr>
          <w:rStyle w:val="Emphasis"/>
          <w:highlight w:val="cyan"/>
        </w:rPr>
        <w:t>tendencies</w:t>
      </w:r>
      <w:r w:rsidRPr="00835D9A">
        <w:rPr>
          <w:rStyle w:val="StyleUnderline"/>
          <w:highlight w:val="cyan"/>
        </w:rPr>
        <w:t xml:space="preserve"> of Western warfare</w:t>
      </w:r>
      <w:r w:rsidRPr="00AA20C4">
        <w:rPr>
          <w:rStyle w:val="StyleUnderline"/>
        </w:rPr>
        <w:t xml:space="preserve"> when unleashed against </w:t>
      </w:r>
      <w:r w:rsidRPr="002A29E1">
        <w:rPr>
          <w:rStyle w:val="Emphasis"/>
        </w:rPr>
        <w:t>themselves</w:t>
      </w:r>
      <w:r w:rsidRPr="00AA20C4">
        <w:rPr>
          <w:sz w:val="16"/>
        </w:rPr>
        <w:t xml:space="preserve"> (Ellis 1986). </w:t>
      </w:r>
    </w:p>
    <w:p w:rsidR="002E37E7" w:rsidRPr="00AA20C4" w:rsidRDefault="002E37E7" w:rsidP="002E37E7">
      <w:pPr>
        <w:rPr>
          <w:sz w:val="16"/>
        </w:rPr>
      </w:pPr>
      <w:r w:rsidRPr="00AA20C4">
        <w:rPr>
          <w:sz w:val="16"/>
        </w:rPr>
        <w:lastRenderedPageBreak/>
        <w:t xml:space="preserve">The discipline of international relations, founded in response to the unexpectedly destructive character of the First World War, reproduced this understanding of war.14 </w:t>
      </w:r>
      <w:proofErr w:type="gramStart"/>
      <w:r w:rsidRPr="00AA20C4">
        <w:rPr>
          <w:rStyle w:val="StyleUnderline"/>
        </w:rPr>
        <w:t xml:space="preserve">This understanding </w:t>
      </w:r>
      <w:r w:rsidRPr="00800867">
        <w:rPr>
          <w:rStyle w:val="Emphasis"/>
          <w:highlight w:val="cyan"/>
        </w:rPr>
        <w:t>disguises</w:t>
      </w:r>
      <w:proofErr w:type="gramEnd"/>
      <w:r w:rsidRPr="00AA20C4">
        <w:rPr>
          <w:rStyle w:val="StyleUnderline"/>
        </w:rPr>
        <w:t xml:space="preserve"> the possibility of </w:t>
      </w:r>
      <w:r w:rsidRPr="00800867">
        <w:rPr>
          <w:rStyle w:val="StyleUnderline"/>
          <w:highlight w:val="cyan"/>
        </w:rPr>
        <w:t xml:space="preserve">increasing </w:t>
      </w:r>
      <w:r w:rsidRPr="00800867">
        <w:rPr>
          <w:rStyle w:val="Emphasis"/>
          <w:highlight w:val="cyan"/>
        </w:rPr>
        <w:t>violence</w:t>
      </w:r>
      <w:r w:rsidRPr="00AA20C4">
        <w:rPr>
          <w:rStyle w:val="StyleUnderline"/>
        </w:rPr>
        <w:t xml:space="preserve"> within the liberal world </w:t>
      </w:r>
      <w:r w:rsidRPr="00800867">
        <w:rPr>
          <w:rStyle w:val="StyleUnderline"/>
          <w:highlight w:val="cyan"/>
        </w:rPr>
        <w:t xml:space="preserve">by presuming a </w:t>
      </w:r>
      <w:r w:rsidRPr="00800867">
        <w:rPr>
          <w:rStyle w:val="Emphasis"/>
          <w:highlight w:val="cyan"/>
        </w:rPr>
        <w:t>historical narrative</w:t>
      </w:r>
      <w:r w:rsidRPr="00800867">
        <w:rPr>
          <w:rStyle w:val="StyleUnderline"/>
          <w:highlight w:val="cyan"/>
        </w:rPr>
        <w:t xml:space="preserve"> of progress</w:t>
      </w:r>
      <w:r w:rsidRPr="00AA20C4">
        <w:rPr>
          <w:rStyle w:val="StyleUnderline"/>
        </w:rPr>
        <w:t xml:space="preserve"> and being </w:t>
      </w:r>
      <w:r w:rsidRPr="002A29E1">
        <w:rPr>
          <w:rStyle w:val="Emphasis"/>
        </w:rPr>
        <w:t>shocked</w:t>
      </w:r>
      <w:r w:rsidRPr="00AA20C4">
        <w:rPr>
          <w:rStyle w:val="StyleUnderline"/>
        </w:rPr>
        <w:t xml:space="preserve"> by its aberration</w:t>
      </w:r>
      <w:r w:rsidRPr="00AA20C4">
        <w:rPr>
          <w:sz w:val="16"/>
        </w:rPr>
        <w:t xml:space="preserve">. </w:t>
      </w:r>
      <w:r w:rsidRPr="00AA20C4">
        <w:rPr>
          <w:rStyle w:val="StyleUnderline"/>
        </w:rPr>
        <w:t>War</w:t>
      </w:r>
      <w:r w:rsidRPr="00AA20C4">
        <w:rPr>
          <w:sz w:val="16"/>
        </w:rPr>
        <w:t xml:space="preserve">, however, is not the absence of peace or an aberration of liberal progress, but </w:t>
      </w:r>
      <w:r w:rsidRPr="00AA20C4">
        <w:rPr>
          <w:rStyle w:val="StyleUnderline"/>
        </w:rPr>
        <w:t>is</w:t>
      </w:r>
      <w:r w:rsidRPr="00AA20C4">
        <w:rPr>
          <w:sz w:val="16"/>
        </w:rPr>
        <w:t xml:space="preserve"> instead </w:t>
      </w:r>
      <w:r w:rsidRPr="00AA20C4">
        <w:rPr>
          <w:rStyle w:val="StyleUnderline"/>
        </w:rPr>
        <w:t>a phenomenological breaking of the liberal worldhood</w:t>
      </w:r>
      <w:r w:rsidRPr="00AA20C4">
        <w:rPr>
          <w:sz w:val="16"/>
        </w:rPr>
        <w:t xml:space="preserve">.15 </w:t>
      </w:r>
    </w:p>
    <w:p w:rsidR="002E37E7" w:rsidRPr="00AA20C4" w:rsidRDefault="002E37E7" w:rsidP="002E37E7">
      <w:pPr>
        <w:rPr>
          <w:sz w:val="16"/>
        </w:rPr>
      </w:pPr>
      <w:r w:rsidRPr="00AA20C4">
        <w:rPr>
          <w:sz w:val="16"/>
        </w:rPr>
        <w:t xml:space="preserve">Once a liberal order of democracy, free markets, and international institutions are spread throughout the world, liberal ideology imagines peace as the end state. Yet, states often deploy war under liberal guises.16 Wars under the aegis of humanitarian values and regime change are examples of the multifaceted character of liberal pacification. Liberal regimes emphasize the violence of those that they are invading, while minimizing the violence involved in these military undertakings and the violence necessary to sustain the liberal societies themselves. What Pierre-Joseph Proudhon called “the moral phenomenology of war” (Prichard 2015, 112–34; Proudhon [1861] 1998) becomes an integral part of the everyday workings of society that shape innumerable aspects of our daily language. The upshot is that, within liberal ideology, the violence committed by liberal states is justified, whereas the violence committed by illiberal states is not. </w:t>
      </w:r>
    </w:p>
    <w:p w:rsidR="002E37E7" w:rsidRPr="00AA20C4" w:rsidRDefault="002E37E7" w:rsidP="002E37E7">
      <w:pPr>
        <w:rPr>
          <w:sz w:val="16"/>
        </w:rPr>
      </w:pPr>
      <w:r w:rsidRPr="00AA20C4">
        <w:rPr>
          <w:sz w:val="16"/>
        </w:rPr>
        <w:t>Postcolonial and anarchist scholarship focuses on the incorporation of violence in the production of liberal spaces (</w:t>
      </w:r>
      <w:proofErr w:type="spellStart"/>
      <w:r w:rsidRPr="00AA20C4">
        <w:rPr>
          <w:sz w:val="16"/>
        </w:rPr>
        <w:t>Barkawi</w:t>
      </w:r>
      <w:proofErr w:type="spellEnd"/>
      <w:r w:rsidRPr="00AA20C4">
        <w:rPr>
          <w:sz w:val="16"/>
        </w:rPr>
        <w:t xml:space="preserve"> and Laffey 1999). These same concerns can be directed onto the liberal order itself. Seen from the perspective of marginalized and oppressed populations, the structures of liberal pacification take on a distinctly violent aspect. The liberal world is not less violent. Rather, </w:t>
      </w:r>
      <w:r w:rsidRPr="00AA20C4">
        <w:rPr>
          <w:rStyle w:val="StyleUnderline"/>
        </w:rPr>
        <w:t xml:space="preserve">the liberal world involves a </w:t>
      </w:r>
      <w:r w:rsidRPr="00800867">
        <w:rPr>
          <w:rStyle w:val="Emphasis"/>
          <w:highlight w:val="cyan"/>
        </w:rPr>
        <w:t>sophisticated</w:t>
      </w:r>
      <w:r w:rsidRPr="00AA20C4">
        <w:rPr>
          <w:rStyle w:val="StyleUnderline"/>
        </w:rPr>
        <w:t xml:space="preserve"> phenomenological </w:t>
      </w:r>
      <w:r w:rsidRPr="00800867">
        <w:rPr>
          <w:rStyle w:val="StyleUnderline"/>
          <w:highlight w:val="cyan"/>
        </w:rPr>
        <w:t xml:space="preserve">process of </w:t>
      </w:r>
      <w:r w:rsidRPr="00800867">
        <w:rPr>
          <w:rStyle w:val="Emphasis"/>
          <w:highlight w:val="cyan"/>
        </w:rPr>
        <w:t>legitimating</w:t>
      </w:r>
      <w:r w:rsidRPr="00AA20C4">
        <w:rPr>
          <w:rStyle w:val="StyleUnderline"/>
        </w:rPr>
        <w:t xml:space="preserve"> certain types of </w:t>
      </w:r>
      <w:r w:rsidRPr="00800867">
        <w:rPr>
          <w:rStyle w:val="StyleUnderline"/>
          <w:highlight w:val="cyan"/>
        </w:rPr>
        <w:t>violence</w:t>
      </w:r>
      <w:r w:rsidRPr="00AA20C4">
        <w:rPr>
          <w:rStyle w:val="StyleUnderline"/>
        </w:rPr>
        <w:t xml:space="preserve"> in </w:t>
      </w:r>
      <w:r w:rsidRPr="00800867">
        <w:rPr>
          <w:rStyle w:val="StyleUnderline"/>
          <w:highlight w:val="cyan"/>
        </w:rPr>
        <w:t>order to render other</w:t>
      </w:r>
      <w:r w:rsidRPr="00AA20C4">
        <w:rPr>
          <w:rStyle w:val="StyleUnderline"/>
        </w:rPr>
        <w:t xml:space="preserve"> types of </w:t>
      </w:r>
      <w:r w:rsidRPr="00800867">
        <w:rPr>
          <w:rStyle w:val="StyleUnderline"/>
          <w:highlight w:val="cyan"/>
        </w:rPr>
        <w:t xml:space="preserve">violence </w:t>
      </w:r>
      <w:r w:rsidRPr="00800867">
        <w:rPr>
          <w:rStyle w:val="Emphasis"/>
          <w:highlight w:val="cyan"/>
        </w:rPr>
        <w:t>invisible</w:t>
      </w:r>
      <w:r w:rsidRPr="00AA20C4">
        <w:rPr>
          <w:sz w:val="16"/>
        </w:rPr>
        <w:t xml:space="preserve">. </w:t>
      </w:r>
    </w:p>
    <w:p w:rsidR="002E37E7" w:rsidRPr="00AA20C4" w:rsidRDefault="002E37E7" w:rsidP="002E37E7">
      <w:pPr>
        <w:rPr>
          <w:sz w:val="16"/>
        </w:rPr>
      </w:pPr>
      <w:r w:rsidRPr="00AA20C4">
        <w:rPr>
          <w:sz w:val="16"/>
        </w:rPr>
        <w:t xml:space="preserve">Liberal Pacification </w:t>
      </w:r>
    </w:p>
    <w:p w:rsidR="002E37E7" w:rsidRPr="00AA20C4" w:rsidRDefault="002E37E7" w:rsidP="002E37E7">
      <w:pPr>
        <w:rPr>
          <w:sz w:val="16"/>
        </w:rPr>
      </w:pPr>
      <w:r w:rsidRPr="00AA20C4">
        <w:rPr>
          <w:sz w:val="16"/>
        </w:rPr>
        <w:t xml:space="preserve">What does it mean to apply this third type of violence to our understanding of international relations? Pacification reveals liberalism as a violent process as opposed to a system that is emblematic of the absence of direct violence. </w:t>
      </w:r>
      <w:r w:rsidRPr="00AA20C4">
        <w:rPr>
          <w:rStyle w:val="StyleUnderline"/>
        </w:rPr>
        <w:t xml:space="preserve">There are </w:t>
      </w:r>
      <w:r w:rsidRPr="002A29E1">
        <w:rPr>
          <w:rStyle w:val="Emphasis"/>
        </w:rPr>
        <w:t>parallels</w:t>
      </w:r>
      <w:r w:rsidRPr="00AA20C4">
        <w:rPr>
          <w:rStyle w:val="StyleUnderline"/>
        </w:rPr>
        <w:t xml:space="preserve"> between the Pax Britannia, </w:t>
      </w:r>
      <w:r w:rsidRPr="002A29E1">
        <w:rPr>
          <w:rStyle w:val="Emphasis"/>
        </w:rPr>
        <w:t>Pax Americana</w:t>
      </w:r>
      <w:r w:rsidRPr="00AA20C4">
        <w:rPr>
          <w:rStyle w:val="StyleUnderline"/>
        </w:rPr>
        <w:t>, and the ancient peace of the Pax Romana</w:t>
      </w:r>
      <w:r w:rsidRPr="00AA20C4">
        <w:rPr>
          <w:sz w:val="16"/>
        </w:rPr>
        <w:t xml:space="preserve"> (</w:t>
      </w:r>
      <w:proofErr w:type="spellStart"/>
      <w:r w:rsidRPr="00AA20C4">
        <w:rPr>
          <w:sz w:val="16"/>
        </w:rPr>
        <w:t>Neocleous</w:t>
      </w:r>
      <w:proofErr w:type="spellEnd"/>
      <w:r w:rsidRPr="00AA20C4">
        <w:rPr>
          <w:sz w:val="16"/>
        </w:rPr>
        <w:t xml:space="preserve"> 2010, 13). However, our account emphasizes the crucial role of pacification as a distinct kind of violence in maintaining these pacific orders. Our theory offers the novel insight that incorporating pacification into the analysis of the liberal peace reveals crucial aspects of this peace that conventional and critical accounts neglect. </w:t>
      </w:r>
    </w:p>
    <w:p w:rsidR="002E37E7" w:rsidRPr="00AA20C4" w:rsidRDefault="002E37E7" w:rsidP="002E37E7">
      <w:pPr>
        <w:rPr>
          <w:sz w:val="16"/>
        </w:rPr>
      </w:pPr>
      <w:r w:rsidRPr="00AA20C4">
        <w:rPr>
          <w:sz w:val="16"/>
        </w:rPr>
        <w:t xml:space="preserve">A focus on pacification provides three critical insights. First, it recovers the crucial role of pacification in the historical founding of the liberal order. Second, by distinguishing between three kinds of violence (Figure 2), we account for the empirical observations of the liberal peace as leading to a decline in direct violence and an increase in violence overall as part of the pacification of the Pax Americana. Conversely, the liberal version of the Pax Americana cannot account for key anomalies. Third, our approach draws attention to the violent ordering of social relations. This </w:t>
      </w:r>
      <w:r w:rsidRPr="00AA20C4">
        <w:rPr>
          <w:rStyle w:val="StyleUnderline"/>
        </w:rPr>
        <w:t xml:space="preserve">dimension of </w:t>
      </w:r>
      <w:r w:rsidRPr="00800867">
        <w:rPr>
          <w:rStyle w:val="Emphasis"/>
          <w:highlight w:val="cyan"/>
        </w:rPr>
        <w:t>violence</w:t>
      </w:r>
      <w:r w:rsidRPr="00800867">
        <w:rPr>
          <w:rStyle w:val="StyleUnderline"/>
          <w:highlight w:val="cyan"/>
        </w:rPr>
        <w:t xml:space="preserve"> is neglected</w:t>
      </w:r>
      <w:r w:rsidRPr="00AA20C4">
        <w:rPr>
          <w:sz w:val="16"/>
        </w:rPr>
        <w:t xml:space="preserve"> even in Marxist, postcolonial, neo-Gramscian, and post-structuralist critiques of the liberal peace, which primarily focus on the role of </w:t>
      </w:r>
      <w:r w:rsidRPr="00AA20C4">
        <w:rPr>
          <w:rStyle w:val="StyleUnderline"/>
        </w:rPr>
        <w:t xml:space="preserve">direct and indirect violence in </w:t>
      </w:r>
      <w:r w:rsidRPr="002A29E1">
        <w:rPr>
          <w:rStyle w:val="Emphasis"/>
        </w:rPr>
        <w:t>maintaining</w:t>
      </w:r>
      <w:r w:rsidRPr="00AA20C4">
        <w:rPr>
          <w:rStyle w:val="StyleUnderline"/>
        </w:rPr>
        <w:t xml:space="preserve"> the Pax Americana</w:t>
      </w:r>
      <w:r w:rsidRPr="00AA20C4">
        <w:rPr>
          <w:sz w:val="16"/>
        </w:rPr>
        <w:t xml:space="preserve">. </w:t>
      </w:r>
    </w:p>
    <w:p w:rsidR="002E37E7" w:rsidRPr="00AA20C4" w:rsidRDefault="002E37E7" w:rsidP="002E37E7">
      <w:pPr>
        <w:rPr>
          <w:sz w:val="16"/>
        </w:rPr>
      </w:pPr>
      <w:r w:rsidRPr="00AA20C4">
        <w:rPr>
          <w:sz w:val="16"/>
        </w:rPr>
        <w:t xml:space="preserve">Contemporary liberal international relations theory emphasizes the nonviolent role of the liberal triad (democracy, free markets, and institutions) in causing the liberal peace. Yet, a quick review of the history of liberalism in the nineteenth and twentieth centuries shows that key figures in liberalism, from John Stuart Mill, to Joseph </w:t>
      </w:r>
      <w:proofErr w:type="spellStart"/>
      <w:r w:rsidRPr="00AA20C4">
        <w:rPr>
          <w:sz w:val="16"/>
        </w:rPr>
        <w:t>Galliéni</w:t>
      </w:r>
      <w:proofErr w:type="spellEnd"/>
      <w:r w:rsidRPr="00AA20C4">
        <w:rPr>
          <w:sz w:val="16"/>
        </w:rPr>
        <w:t>, to American foreign policy elites, understood pacification as a necessary step in establishing and maintaining the liberal order.</w:t>
      </w:r>
    </w:p>
    <w:p w:rsidR="002E37E7" w:rsidRPr="00AA20C4" w:rsidRDefault="002E37E7" w:rsidP="002E37E7">
      <w:pPr>
        <w:rPr>
          <w:sz w:val="16"/>
        </w:rPr>
      </w:pPr>
      <w:r w:rsidRPr="00AA20C4">
        <w:rPr>
          <w:sz w:val="16"/>
        </w:rPr>
        <w:t xml:space="preserve">Mill, one of the philosophical founders of liberalism, conceptualized and deployed liberalism as a domination strategy. Mill argued that it is appropriate to impose despotism or slavery on “savages” who incline to “fighting and rapine,” but the government should use force as little as possible: </w:t>
      </w:r>
    </w:p>
    <w:p w:rsidR="002E37E7" w:rsidRPr="00AA20C4" w:rsidRDefault="002E37E7" w:rsidP="002E37E7">
      <w:pPr>
        <w:ind w:left="720"/>
        <w:rPr>
          <w:sz w:val="16"/>
        </w:rPr>
      </w:pPr>
      <w:r w:rsidRPr="00AA20C4">
        <w:rPr>
          <w:sz w:val="16"/>
        </w:rPr>
        <w:t>What they require is not a government of force, but one of guidance. Being, however, in too low a state to yield to the guidance of any but those to whom they look up as the possessors of force, the sort of government fittest for them is one [that] possesses force, but seldom uses it. (Mill 1998, 232–33)</w:t>
      </w:r>
    </w:p>
    <w:p w:rsidR="002E37E7" w:rsidRPr="00AA20C4" w:rsidRDefault="002E37E7" w:rsidP="002E37E7">
      <w:pPr>
        <w:rPr>
          <w:sz w:val="16"/>
        </w:rPr>
      </w:pPr>
      <w:r w:rsidRPr="00AA20C4">
        <w:rPr>
          <w:sz w:val="16"/>
        </w:rPr>
        <w:t xml:space="preserve">In terms of our conceptual distinction, Mill argued that liberalism as pacification was a more effective instrument of violence than the direct modes of violence that governments usually </w:t>
      </w:r>
      <w:proofErr w:type="spellStart"/>
      <w:r w:rsidRPr="00AA20C4">
        <w:rPr>
          <w:sz w:val="16"/>
        </w:rPr>
        <w:t>deploy.</w:t>
      </w:r>
      <w:r>
        <w:rPr>
          <w:sz w:val="16"/>
        </w:rPr>
        <w:t>x</w:t>
      </w:r>
      <w:proofErr w:type="spellEnd"/>
      <w:r w:rsidRPr="00AA20C4">
        <w:rPr>
          <w:sz w:val="16"/>
        </w:rPr>
        <w:t xml:space="preserve"> </w:t>
      </w:r>
    </w:p>
    <w:p w:rsidR="002E37E7" w:rsidRPr="00AA20C4" w:rsidRDefault="002E37E7" w:rsidP="002E37E7">
      <w:pPr>
        <w:rPr>
          <w:sz w:val="16"/>
        </w:rPr>
      </w:pPr>
      <w:r w:rsidRPr="00AA20C4">
        <w:rPr>
          <w:sz w:val="16"/>
        </w:rPr>
        <w:t>The history of European colonialism is replete with this line of reasoning. “[L]</w:t>
      </w:r>
      <w:proofErr w:type="spellStart"/>
      <w:r w:rsidRPr="00AA20C4">
        <w:rPr>
          <w:sz w:val="16"/>
        </w:rPr>
        <w:t>iberal</w:t>
      </w:r>
      <w:proofErr w:type="spellEnd"/>
      <w:r w:rsidRPr="00AA20C4">
        <w:rPr>
          <w:sz w:val="16"/>
        </w:rPr>
        <w:t xml:space="preserve"> improvement” was a regular plank of colonial strategy by France and Britain in the nineteenth century (Owens 2015, 154). Consider one example from the French colonial tradition. </w:t>
      </w:r>
      <w:proofErr w:type="spellStart"/>
      <w:r w:rsidRPr="00AA20C4">
        <w:rPr>
          <w:sz w:val="16"/>
        </w:rPr>
        <w:t>Galliéni</w:t>
      </w:r>
      <w:proofErr w:type="spellEnd"/>
      <w:r w:rsidRPr="00AA20C4">
        <w:rPr>
          <w:sz w:val="16"/>
        </w:rPr>
        <w:t xml:space="preserve">, a military commander and administrator, consciously deployed liberalism as a domination strategy in the pacification of Tonkin during the 1890s. </w:t>
      </w:r>
      <w:proofErr w:type="spellStart"/>
      <w:r w:rsidRPr="00AA20C4">
        <w:rPr>
          <w:sz w:val="16"/>
        </w:rPr>
        <w:t>Galliéni’s</w:t>
      </w:r>
      <w:proofErr w:type="spellEnd"/>
      <w:r w:rsidRPr="00AA20C4">
        <w:rPr>
          <w:sz w:val="16"/>
        </w:rPr>
        <w:t xml:space="preserve"> strategy involved slowly spreading military outposts and deploying civil administrators to create markets, schools, and amenities. The rationale was that locals would gain a personal interest in the continuation of French control and would help to quell Chinese brigandage. “Piracy,” said </w:t>
      </w:r>
      <w:proofErr w:type="spellStart"/>
      <w:r w:rsidRPr="00AA20C4">
        <w:rPr>
          <w:sz w:val="16"/>
        </w:rPr>
        <w:t>Galliéni</w:t>
      </w:r>
      <w:proofErr w:type="spellEnd"/>
      <w:r w:rsidRPr="00AA20C4">
        <w:rPr>
          <w:sz w:val="16"/>
        </w:rPr>
        <w:t xml:space="preserve">, “is the result of an economic condition. It can be fought by prosperity” (quoted in Owens 2015, 157). </w:t>
      </w:r>
      <w:proofErr w:type="spellStart"/>
      <w:r w:rsidRPr="00AA20C4">
        <w:rPr>
          <w:sz w:val="16"/>
        </w:rPr>
        <w:t>Galliéni</w:t>
      </w:r>
      <w:proofErr w:type="spellEnd"/>
      <w:r w:rsidRPr="00AA20C4">
        <w:rPr>
          <w:sz w:val="16"/>
        </w:rPr>
        <w:t xml:space="preserve"> devised a “theory of pacification” in which “the correct combination of force and politics can socialize, pacify, and domesticate a population into </w:t>
      </w:r>
      <w:r w:rsidRPr="00AA20C4">
        <w:rPr>
          <w:sz w:val="16"/>
        </w:rPr>
        <w:lastRenderedPageBreak/>
        <w:t xml:space="preserve">regulating itself” (quoted in Owens 2015, 157). What Mill proposed in theory, </w:t>
      </w:r>
      <w:proofErr w:type="spellStart"/>
      <w:r w:rsidRPr="00AA20C4">
        <w:rPr>
          <w:sz w:val="16"/>
        </w:rPr>
        <w:t>Galliéni</w:t>
      </w:r>
      <w:proofErr w:type="spellEnd"/>
      <w:r w:rsidRPr="00AA20C4">
        <w:rPr>
          <w:sz w:val="16"/>
        </w:rPr>
        <w:t xml:space="preserve"> enacted in practice; pacification—the violent reordering of social relations in a colony—was a more effective means of maintaining liberal rule than the deployment of direct violence. </w:t>
      </w:r>
    </w:p>
    <w:p w:rsidR="002E37E7" w:rsidRDefault="002E37E7" w:rsidP="002E37E7">
      <w:r w:rsidRPr="00AA20C4">
        <w:rPr>
          <w:sz w:val="16"/>
        </w:rPr>
        <w:t>While less explicit, the relationship between liberalism and imperialism remained present in the twentieth-century development of the Pax Americana. During this era, US policy makers sought to construct a zone of peace distinct from the zones of war associated with authoritarian regimes. The US State Department first recognized the concept of “hegemonic pacification” in the Euro-Atlantic conference diplomacy of the 1920s (Cohrs 2008, 619). The United States’ “</w:t>
      </w:r>
      <w:r w:rsidRPr="00800867">
        <w:rPr>
          <w:rStyle w:val="Emphasis"/>
          <w:highlight w:val="cyan"/>
        </w:rPr>
        <w:t>strategic restraint</w:t>
      </w:r>
      <w:r w:rsidRPr="00AA20C4">
        <w:rPr>
          <w:sz w:val="16"/>
        </w:rPr>
        <w:t xml:space="preserve">” in the aftermath of World War Two was </w:t>
      </w:r>
      <w:r w:rsidRPr="00800867">
        <w:rPr>
          <w:rStyle w:val="StyleUnderline"/>
          <w:highlight w:val="cyan"/>
        </w:rPr>
        <w:t>motivated by</w:t>
      </w:r>
      <w:r w:rsidRPr="00AA20C4">
        <w:rPr>
          <w:sz w:val="16"/>
        </w:rPr>
        <w:t xml:space="preserve"> this concept of liberal, </w:t>
      </w:r>
      <w:r w:rsidRPr="00800867">
        <w:rPr>
          <w:rStyle w:val="Emphasis"/>
          <w:highlight w:val="cyan"/>
        </w:rPr>
        <w:t>hegemonic pacification</w:t>
      </w:r>
      <w:r w:rsidRPr="00AA20C4">
        <w:rPr>
          <w:sz w:val="16"/>
        </w:rPr>
        <w:t xml:space="preserve"> (</w:t>
      </w:r>
      <w:proofErr w:type="spellStart"/>
      <w:r w:rsidRPr="00AA20C4">
        <w:rPr>
          <w:sz w:val="16"/>
        </w:rPr>
        <w:t>Ikenberry</w:t>
      </w:r>
      <w:proofErr w:type="spellEnd"/>
      <w:r w:rsidRPr="00AA20C4">
        <w:rPr>
          <w:sz w:val="16"/>
        </w:rPr>
        <w:t xml:space="preserve"> 2009; </w:t>
      </w:r>
      <w:proofErr w:type="spellStart"/>
      <w:r w:rsidRPr="00AA20C4">
        <w:rPr>
          <w:sz w:val="16"/>
        </w:rPr>
        <w:t>Ikenberry</w:t>
      </w:r>
      <w:proofErr w:type="spellEnd"/>
      <w:r w:rsidRPr="00AA20C4">
        <w:rPr>
          <w:sz w:val="16"/>
        </w:rPr>
        <w:t xml:space="preserve"> 2011, 173). US defense officials Stimson, Patterson, McCloy, and Assistant Secretary Howard C. Peterson agreed that it was a matter of the security interests of the United States to maintain “open markets, unhindered access to raw materials, and the rehabilitation of much—if not all—of Eurasia along liberal capitalist lines” (Leffler 1984, 349–56; </w:t>
      </w:r>
      <w:proofErr w:type="spellStart"/>
      <w:r w:rsidRPr="00AA20C4">
        <w:rPr>
          <w:sz w:val="16"/>
        </w:rPr>
        <w:t>Barkawi</w:t>
      </w:r>
      <w:proofErr w:type="spellEnd"/>
      <w:r w:rsidRPr="00AA20C4">
        <w:rPr>
          <w:sz w:val="16"/>
        </w:rPr>
        <w:t xml:space="preserve"> and Laffey 1999). Liberalism as a domination and pacifying strategy continued throughout (and long after) the Cold War (Laffey 2003; Stokes 2003), as evident in one of the founding documents of the post–World War Two liberal order, NSC-68 (</w:t>
      </w:r>
      <w:proofErr w:type="spellStart"/>
      <w:r w:rsidRPr="00AA20C4">
        <w:rPr>
          <w:sz w:val="16"/>
        </w:rPr>
        <w:t>Ikenberry</w:t>
      </w:r>
      <w:proofErr w:type="spellEnd"/>
      <w:r w:rsidRPr="00AA20C4">
        <w:rPr>
          <w:sz w:val="16"/>
        </w:rPr>
        <w:t xml:space="preserve"> 2011, 168). While the enforcement of a Pax Americana eventually yielded a decline in direct violence, it produced an increase in other types of violence. The first insight of our theory is that </w:t>
      </w:r>
      <w:r w:rsidRPr="00AA20C4">
        <w:rPr>
          <w:rStyle w:val="StyleUnderline"/>
        </w:rPr>
        <w:t xml:space="preserve">pacification has always been part of the </w:t>
      </w:r>
      <w:r w:rsidRPr="002A29E1">
        <w:rPr>
          <w:rStyle w:val="Emphasis"/>
        </w:rPr>
        <w:t>liberal project</w:t>
      </w:r>
      <w:r w:rsidRPr="00AA20C4">
        <w:rPr>
          <w:rStyle w:val="StyleUnderline"/>
        </w:rPr>
        <w:t xml:space="preserve"> and that the </w:t>
      </w:r>
      <w:r w:rsidRPr="00800867">
        <w:rPr>
          <w:rStyle w:val="StyleUnderline"/>
          <w:highlight w:val="cyan"/>
        </w:rPr>
        <w:t xml:space="preserve">violence in the liberal project </w:t>
      </w:r>
      <w:r w:rsidRPr="00800867">
        <w:rPr>
          <w:rStyle w:val="Emphasis"/>
          <w:highlight w:val="cyan"/>
        </w:rPr>
        <w:t>never</w:t>
      </w:r>
      <w:r w:rsidRPr="00800867">
        <w:rPr>
          <w:rStyle w:val="StyleUnderline"/>
          <w:highlight w:val="cyan"/>
        </w:rPr>
        <w:t xml:space="preserve"> went away</w:t>
      </w:r>
      <w:r w:rsidRPr="00BC5488">
        <w:t xml:space="preserve">. </w:t>
      </w:r>
    </w:p>
    <w:p w:rsidR="002E37E7" w:rsidRPr="00AA20C4" w:rsidRDefault="002E37E7" w:rsidP="002E37E7">
      <w:pPr>
        <w:rPr>
          <w:sz w:val="16"/>
        </w:rPr>
      </w:pPr>
      <w:r w:rsidRPr="00AA20C4">
        <w:rPr>
          <w:sz w:val="16"/>
        </w:rPr>
        <w:t xml:space="preserve">The second insight is that by reinterpreting the liberal peace as liberal pacification we are able to grant the </w:t>
      </w:r>
      <w:r w:rsidRPr="002A29E1">
        <w:rPr>
          <w:rStyle w:val="Emphasis"/>
        </w:rPr>
        <w:t>empirical</w:t>
      </w:r>
      <w:r w:rsidRPr="00AA20C4">
        <w:rPr>
          <w:rStyle w:val="StyleUnderline"/>
        </w:rPr>
        <w:t xml:space="preserve"> findings of liberal peace theorists while </w:t>
      </w:r>
      <w:r w:rsidRPr="00800867">
        <w:rPr>
          <w:rStyle w:val="StyleUnderline"/>
          <w:highlight w:val="cyan"/>
        </w:rPr>
        <w:t>maintaining</w:t>
      </w:r>
      <w:r w:rsidRPr="00AA20C4">
        <w:rPr>
          <w:rStyle w:val="StyleUnderline"/>
        </w:rPr>
        <w:t xml:space="preserve"> that the </w:t>
      </w:r>
      <w:r w:rsidRPr="00800867">
        <w:rPr>
          <w:rStyle w:val="Emphasis"/>
          <w:highlight w:val="cyan"/>
        </w:rPr>
        <w:t>Pax Americana</w:t>
      </w:r>
      <w:r w:rsidRPr="00800867">
        <w:rPr>
          <w:rStyle w:val="StyleUnderline"/>
          <w:highlight w:val="cyan"/>
        </w:rPr>
        <w:t xml:space="preserve"> represents</w:t>
      </w:r>
      <w:r w:rsidRPr="00AA20C4">
        <w:rPr>
          <w:rStyle w:val="StyleUnderline"/>
        </w:rPr>
        <w:t xml:space="preserve"> an </w:t>
      </w:r>
      <w:r w:rsidRPr="00800867">
        <w:rPr>
          <w:rStyle w:val="Emphasis"/>
          <w:highlight w:val="cyan"/>
        </w:rPr>
        <w:t>intensification</w:t>
      </w:r>
      <w:r w:rsidRPr="00800867">
        <w:rPr>
          <w:rStyle w:val="StyleUnderline"/>
          <w:highlight w:val="cyan"/>
        </w:rPr>
        <w:t xml:space="preserve"> of </w:t>
      </w:r>
      <w:r w:rsidRPr="00800867">
        <w:rPr>
          <w:rStyle w:val="Emphasis"/>
          <w:highlight w:val="cyan"/>
        </w:rPr>
        <w:t>violence</w:t>
      </w:r>
      <w:r w:rsidRPr="00800867">
        <w:rPr>
          <w:rStyle w:val="StyleUnderline"/>
          <w:highlight w:val="cyan"/>
        </w:rPr>
        <w:t xml:space="preserve"> overall</w:t>
      </w:r>
      <w:r w:rsidRPr="00AA20C4">
        <w:rPr>
          <w:sz w:val="16"/>
        </w:rPr>
        <w:t xml:space="preserve">. In the language of positivist social science, our theory is observationally equivalent to that of liberal peace theory. We expect that the quantity of direct violence inversely associates with the degree of pacification in a society. Therefore, our interpretation challenges research that identifies liberal institutions as the cause of declining violence. </w:t>
      </w:r>
      <w:r w:rsidRPr="00800867">
        <w:rPr>
          <w:rStyle w:val="StyleUnderline"/>
          <w:highlight w:val="cyan"/>
        </w:rPr>
        <w:t xml:space="preserve">Liberal </w:t>
      </w:r>
      <w:r w:rsidRPr="00800867">
        <w:rPr>
          <w:rStyle w:val="Emphasis"/>
          <w:highlight w:val="cyan"/>
        </w:rPr>
        <w:t>institutions</w:t>
      </w:r>
      <w:r w:rsidRPr="00AA20C4">
        <w:rPr>
          <w:sz w:val="16"/>
        </w:rPr>
        <w:t xml:space="preserve">, as apparatuses of liberal pacification, </w:t>
      </w:r>
      <w:r w:rsidRPr="00AA20C4">
        <w:rPr>
          <w:rStyle w:val="StyleUnderline"/>
        </w:rPr>
        <w:t xml:space="preserve">ensure that direct violence is increasingly </w:t>
      </w:r>
      <w:r w:rsidRPr="002A29E1">
        <w:rPr>
          <w:rStyle w:val="Emphasis"/>
        </w:rPr>
        <w:t>rare</w:t>
      </w:r>
      <w:r w:rsidRPr="00AA20C4">
        <w:rPr>
          <w:rStyle w:val="StyleUnderline"/>
        </w:rPr>
        <w:t xml:space="preserve"> while </w:t>
      </w:r>
      <w:r w:rsidRPr="00800867">
        <w:rPr>
          <w:rStyle w:val="StyleUnderline"/>
          <w:highlight w:val="cyan"/>
        </w:rPr>
        <w:t>leav</w:t>
      </w:r>
      <w:r w:rsidRPr="00AA20C4">
        <w:rPr>
          <w:rStyle w:val="StyleUnderline"/>
        </w:rPr>
        <w:t xml:space="preserve">ing the </w:t>
      </w:r>
      <w:r w:rsidRPr="00800867">
        <w:rPr>
          <w:rStyle w:val="Emphasis"/>
          <w:highlight w:val="cyan"/>
        </w:rPr>
        <w:t>structures</w:t>
      </w:r>
      <w:r w:rsidRPr="00800867">
        <w:rPr>
          <w:rStyle w:val="StyleUnderline"/>
          <w:highlight w:val="cyan"/>
        </w:rPr>
        <w:t xml:space="preserve"> of violence</w:t>
      </w:r>
      <w:r w:rsidRPr="00AA20C4">
        <w:rPr>
          <w:rStyle w:val="StyleUnderline"/>
        </w:rPr>
        <w:t xml:space="preserve"> and domination </w:t>
      </w:r>
      <w:r w:rsidRPr="00800867">
        <w:rPr>
          <w:rStyle w:val="Emphasis"/>
          <w:highlight w:val="cyan"/>
        </w:rPr>
        <w:t>in place</w:t>
      </w:r>
      <w:r w:rsidRPr="00AA20C4">
        <w:rPr>
          <w:sz w:val="16"/>
        </w:rPr>
        <w:t xml:space="preserve">. The observational equivalence on particular dependent variables (in our case, all forms of direct violence) produces a theoretical change requiring the generation of novel observable implications (King, Keohane, and </w:t>
      </w:r>
      <w:proofErr w:type="spellStart"/>
      <w:r w:rsidRPr="00AA20C4">
        <w:rPr>
          <w:sz w:val="16"/>
        </w:rPr>
        <w:t>Verba</w:t>
      </w:r>
      <w:proofErr w:type="spellEnd"/>
      <w:r w:rsidRPr="00AA20C4">
        <w:rPr>
          <w:sz w:val="16"/>
        </w:rPr>
        <w:t xml:space="preserve"> 1994, 30). </w:t>
      </w:r>
    </w:p>
    <w:p w:rsidR="002E37E7" w:rsidRPr="00AA20C4" w:rsidRDefault="002E37E7" w:rsidP="002E37E7">
      <w:pPr>
        <w:rPr>
          <w:sz w:val="16"/>
        </w:rPr>
      </w:pPr>
      <w:r w:rsidRPr="00AA20C4">
        <w:rPr>
          <w:sz w:val="16"/>
        </w:rPr>
        <w:t xml:space="preserve">Furthermore, increased suffering in liberal societies provides evidence contradicting the main claims of liberal peace theories, while remaining consistent with liberal pacification. At its core, liberalism is a project that tries to maximize the utility of its subjects (in other words, minimize suffering while maximizing happiness). As such, a state of liberal peace should lead to a decrease in markers of suffering. However, there is </w:t>
      </w:r>
      <w:r w:rsidRPr="00C060E8">
        <w:rPr>
          <w:rStyle w:val="StyleUnderline"/>
          <w:highlight w:val="cyan"/>
        </w:rPr>
        <w:t xml:space="preserve">more </w:t>
      </w:r>
      <w:r w:rsidRPr="00C060E8">
        <w:rPr>
          <w:rStyle w:val="Emphasis"/>
          <w:highlight w:val="cyan"/>
        </w:rPr>
        <w:t>slavery</w:t>
      </w:r>
      <w:r w:rsidRPr="00AA20C4">
        <w:rPr>
          <w:rStyle w:val="StyleUnderline"/>
        </w:rPr>
        <w:t xml:space="preserve"> in the world today </w:t>
      </w:r>
      <w:r w:rsidRPr="00C060E8">
        <w:rPr>
          <w:rStyle w:val="StyleUnderline"/>
          <w:highlight w:val="cyan"/>
        </w:rPr>
        <w:t xml:space="preserve">than </w:t>
      </w:r>
      <w:r w:rsidRPr="00C060E8">
        <w:rPr>
          <w:rStyle w:val="Emphasis"/>
          <w:highlight w:val="cyan"/>
        </w:rPr>
        <w:t>ever</w:t>
      </w:r>
      <w:r w:rsidRPr="00C060E8">
        <w:rPr>
          <w:rStyle w:val="StyleUnderline"/>
          <w:highlight w:val="cyan"/>
        </w:rPr>
        <w:t xml:space="preserve"> before</w:t>
      </w:r>
      <w:r w:rsidRPr="00AA20C4">
        <w:rPr>
          <w:sz w:val="16"/>
        </w:rPr>
        <w:t xml:space="preserve">, with conservative estimates of between 12.3 and 27 million people in debt bondage, chattel, or contract slavery (Gordon 2012).17 Moreover, there is </w:t>
      </w:r>
      <w:r w:rsidRPr="00AA20C4">
        <w:rPr>
          <w:rStyle w:val="StyleUnderline"/>
        </w:rPr>
        <w:t xml:space="preserve">ample evidence of </w:t>
      </w:r>
      <w:r w:rsidRPr="00C060E8">
        <w:rPr>
          <w:rStyle w:val="StyleUnderline"/>
          <w:highlight w:val="cyan"/>
        </w:rPr>
        <w:t xml:space="preserve">rising </w:t>
      </w:r>
      <w:r w:rsidRPr="00C060E8">
        <w:rPr>
          <w:rStyle w:val="Emphasis"/>
          <w:highlight w:val="cyan"/>
        </w:rPr>
        <w:t>psychological disorders</w:t>
      </w:r>
      <w:r w:rsidRPr="00AA20C4">
        <w:rPr>
          <w:rStyle w:val="StyleUnderline"/>
        </w:rPr>
        <w:t xml:space="preserve"> in liberal societies</w:t>
      </w:r>
      <w:r w:rsidRPr="00AA20C4">
        <w:rPr>
          <w:sz w:val="16"/>
        </w:rPr>
        <w:t xml:space="preserve">. A preponderance of evidence from the United States suggests that </w:t>
      </w:r>
      <w:r w:rsidRPr="00AA20C4">
        <w:rPr>
          <w:rStyle w:val="StyleUnderline"/>
        </w:rPr>
        <w:t>depression, anxiety, alienation, opioid dependency, stress, other related psychological disorders</w:t>
      </w:r>
      <w:r w:rsidRPr="00AA20C4">
        <w:rPr>
          <w:sz w:val="16"/>
        </w:rPr>
        <w:t xml:space="preserve">, increased social isolation, and the decline of community </w:t>
      </w:r>
      <w:r w:rsidRPr="00AA20C4">
        <w:rPr>
          <w:rStyle w:val="StyleUnderline"/>
        </w:rPr>
        <w:t xml:space="preserve">have </w:t>
      </w:r>
      <w:r w:rsidRPr="002A29E1">
        <w:rPr>
          <w:rStyle w:val="Emphasis"/>
        </w:rPr>
        <w:t>increased</w:t>
      </w:r>
      <w:r w:rsidRPr="00AA20C4">
        <w:rPr>
          <w:sz w:val="16"/>
        </w:rPr>
        <w:t xml:space="preserve"> throughout the twentieth century (Twenge, Zhang, and </w:t>
      </w:r>
      <w:proofErr w:type="spellStart"/>
      <w:r w:rsidRPr="00AA20C4">
        <w:rPr>
          <w:sz w:val="16"/>
        </w:rPr>
        <w:t>Im</w:t>
      </w:r>
      <w:proofErr w:type="spellEnd"/>
      <w:r w:rsidRPr="00AA20C4">
        <w:rPr>
          <w:sz w:val="16"/>
        </w:rPr>
        <w:t xml:space="preserve"> 2004, 320; Adler, Boyce, Chesney, et al. 1994; Twenge 2000; Twenge, Konrath, Foster, et al. 2008; Twenge, Gentile, </w:t>
      </w:r>
      <w:proofErr w:type="spellStart"/>
      <w:r w:rsidRPr="00AA20C4">
        <w:rPr>
          <w:sz w:val="16"/>
        </w:rPr>
        <w:t>DeWall</w:t>
      </w:r>
      <w:proofErr w:type="spellEnd"/>
      <w:r w:rsidRPr="00AA20C4">
        <w:rPr>
          <w:sz w:val="16"/>
        </w:rPr>
        <w:t>, et al. 2010; Cohen and Janicki-</w:t>
      </w:r>
      <w:proofErr w:type="spellStart"/>
      <w:r w:rsidRPr="00AA20C4">
        <w:rPr>
          <w:sz w:val="16"/>
        </w:rPr>
        <w:t>Deverts</w:t>
      </w:r>
      <w:proofErr w:type="spellEnd"/>
      <w:r w:rsidRPr="00AA20C4">
        <w:rPr>
          <w:sz w:val="16"/>
        </w:rPr>
        <w:t xml:space="preserve"> 2012; American Society of Addiction Medicine 2016). Changes to human life associated with modernity have caused psychological stress to increase (Jackson 2014). </w:t>
      </w:r>
      <w:r w:rsidRPr="00C060E8">
        <w:rPr>
          <w:rStyle w:val="Emphasis"/>
          <w:highlight w:val="cyan"/>
        </w:rPr>
        <w:t>Mortality rates</w:t>
      </w:r>
      <w:r w:rsidRPr="00AA20C4">
        <w:rPr>
          <w:rStyle w:val="StyleUnderline"/>
        </w:rPr>
        <w:t xml:space="preserve"> have </w:t>
      </w:r>
      <w:r w:rsidRPr="00C060E8">
        <w:rPr>
          <w:rStyle w:val="StyleUnderline"/>
          <w:highlight w:val="cyan"/>
        </w:rPr>
        <w:t>increased</w:t>
      </w:r>
      <w:r w:rsidRPr="00AA20C4">
        <w:rPr>
          <w:sz w:val="16"/>
        </w:rPr>
        <w:t xml:space="preserve"> for some white, non-Hispanics aged 45–54 in the United States between 1999 and 2013 (Case and Deaton 2015). Modern technological advances from television to the Internet may contribute to increasing separation and alienation of the social human animal into individualized bodies connected by increasingly weak and empty bonds (Putnam 2000; Gray 2011; Turkle 2011). At minimum, new information communication technology such as Facebook can increase the stress and anxiety of its users (Lee-Won, Herzog, and Park 2015). The violent structuring of liberalism enables increases in social alienation, anxiety, stress, and human bondage through repression, economic control, and social isolation. </w:t>
      </w:r>
    </w:p>
    <w:p w:rsidR="002E37E7" w:rsidRPr="00AA20C4" w:rsidRDefault="002E37E7" w:rsidP="002E37E7">
      <w:pPr>
        <w:rPr>
          <w:sz w:val="16"/>
        </w:rPr>
      </w:pPr>
      <w:r w:rsidRPr="00AA20C4">
        <w:rPr>
          <w:rStyle w:val="StyleUnderline"/>
        </w:rPr>
        <w:t xml:space="preserve">These are </w:t>
      </w:r>
      <w:r w:rsidRPr="00EF6112">
        <w:rPr>
          <w:rStyle w:val="StyleUnderline"/>
          <w:highlight w:val="cyan"/>
        </w:rPr>
        <w:t xml:space="preserve">not </w:t>
      </w:r>
      <w:r w:rsidRPr="00EF6112">
        <w:rPr>
          <w:rStyle w:val="Emphasis"/>
          <w:highlight w:val="cyan"/>
        </w:rPr>
        <w:t>isolated</w:t>
      </w:r>
      <w:r w:rsidRPr="00EF6112">
        <w:rPr>
          <w:rStyle w:val="StyleUnderline"/>
          <w:highlight w:val="cyan"/>
        </w:rPr>
        <w:t xml:space="preserve"> instances</w:t>
      </w:r>
      <w:r w:rsidRPr="00AA20C4">
        <w:rPr>
          <w:rStyle w:val="StyleUnderline"/>
        </w:rPr>
        <w:t xml:space="preserve"> of suffering</w:t>
      </w:r>
      <w:r w:rsidRPr="00AA20C4">
        <w:rPr>
          <w:sz w:val="16"/>
        </w:rPr>
        <w:t xml:space="preserve">. </w:t>
      </w:r>
      <w:r w:rsidRPr="00AA20C4">
        <w:rPr>
          <w:rStyle w:val="StyleUnderline"/>
        </w:rPr>
        <w:t xml:space="preserve">They are </w:t>
      </w:r>
      <w:r w:rsidRPr="002A29E1">
        <w:rPr>
          <w:rStyle w:val="Emphasis"/>
        </w:rPr>
        <w:t xml:space="preserve">fundamental </w:t>
      </w:r>
      <w:r w:rsidRPr="00EF6112">
        <w:rPr>
          <w:rStyle w:val="Emphasis"/>
          <w:highlight w:val="cyan"/>
        </w:rPr>
        <w:t>structural</w:t>
      </w:r>
      <w:r w:rsidRPr="00EF6112">
        <w:rPr>
          <w:rStyle w:val="StyleUnderline"/>
          <w:highlight w:val="cyan"/>
        </w:rPr>
        <w:t xml:space="preserve"> features of our liberal world</w:t>
      </w:r>
      <w:r w:rsidRPr="00AA20C4">
        <w:rPr>
          <w:sz w:val="16"/>
        </w:rPr>
        <w:t xml:space="preserve">. If liberalism is a process of pacification rather than simply peace, then this rise in individual suffering in liberal spaces may be evidence of a similar process that Fanon equated with the psychic life of the colonist. Just as Fanon’s colonial subjects, unable to lash out at the settler through direct violence, internalized their suffering, </w:t>
      </w:r>
      <w:r w:rsidRPr="00AA20C4">
        <w:rPr>
          <w:rStyle w:val="StyleUnderline"/>
        </w:rPr>
        <w:t>modern liberal subjects</w:t>
      </w:r>
      <w:r w:rsidRPr="00AA20C4">
        <w:rPr>
          <w:sz w:val="16"/>
        </w:rPr>
        <w:t xml:space="preserve">, unable to resist liberal pacification, </w:t>
      </w:r>
      <w:r w:rsidRPr="002A29E1">
        <w:rPr>
          <w:rStyle w:val="Emphasis"/>
        </w:rPr>
        <w:t>internalize</w:t>
      </w:r>
      <w:r w:rsidRPr="00AA20C4">
        <w:rPr>
          <w:rStyle w:val="StyleUnderline"/>
        </w:rPr>
        <w:t xml:space="preserve"> their suffering</w:t>
      </w:r>
      <w:r w:rsidRPr="00AA20C4">
        <w:rPr>
          <w:sz w:val="16"/>
        </w:rPr>
        <w:t xml:space="preserve"> (1982, chap. 6; cf. Sorel 1999, 118). Liberal peace should bring about a rise in happiness; that it has instead led to rising suffering is evidence of liberal pacification. </w:t>
      </w:r>
    </w:p>
    <w:p w:rsidR="002E37E7" w:rsidRPr="00E37FED" w:rsidRDefault="002E37E7" w:rsidP="002E37E7">
      <w:pPr>
        <w:rPr>
          <w:sz w:val="16"/>
        </w:rPr>
      </w:pPr>
      <w:r w:rsidRPr="00E37FED">
        <w:rPr>
          <w:sz w:val="16"/>
        </w:rPr>
        <w:t xml:space="preserve">Third, in addition to offering an alternative interpretation of the liberal peace, our theory of liberal pacification supplements key insights from critical approaches to peace. </w:t>
      </w:r>
      <w:proofErr w:type="spellStart"/>
      <w:r w:rsidRPr="00E37FED">
        <w:rPr>
          <w:sz w:val="16"/>
        </w:rPr>
        <w:t>Tarak</w:t>
      </w:r>
      <w:proofErr w:type="spellEnd"/>
      <w:r w:rsidRPr="00E37FED">
        <w:rPr>
          <w:sz w:val="16"/>
        </w:rPr>
        <w:t xml:space="preserve"> </w:t>
      </w:r>
      <w:proofErr w:type="spellStart"/>
      <w:r w:rsidRPr="00E37FED">
        <w:rPr>
          <w:sz w:val="16"/>
        </w:rPr>
        <w:t>Barkawi</w:t>
      </w:r>
      <w:proofErr w:type="spellEnd"/>
      <w:r w:rsidRPr="00E37FED">
        <w:rPr>
          <w:sz w:val="16"/>
        </w:rPr>
        <w:t xml:space="preserve"> and Mark Laffey’s work on imperial processes and liberal spaces makes a similar point to ours, that the </w:t>
      </w:r>
      <w:r w:rsidRPr="00AA20C4">
        <w:rPr>
          <w:rStyle w:val="StyleUnderline"/>
        </w:rPr>
        <w:t xml:space="preserve">celebrated </w:t>
      </w:r>
      <w:r w:rsidRPr="00EF6112">
        <w:rPr>
          <w:rStyle w:val="Emphasis"/>
          <w:highlight w:val="cyan"/>
        </w:rPr>
        <w:t>zone</w:t>
      </w:r>
      <w:r w:rsidRPr="00EF6112">
        <w:rPr>
          <w:rStyle w:val="StyleUnderline"/>
          <w:highlight w:val="cyan"/>
        </w:rPr>
        <w:t xml:space="preserve"> of liberal </w:t>
      </w:r>
      <w:r w:rsidRPr="00EF6112">
        <w:rPr>
          <w:rStyle w:val="Emphasis"/>
          <w:highlight w:val="cyan"/>
        </w:rPr>
        <w:t>peace</w:t>
      </w:r>
      <w:r w:rsidRPr="00EF6112">
        <w:rPr>
          <w:rStyle w:val="StyleUnderline"/>
          <w:highlight w:val="cyan"/>
        </w:rPr>
        <w:t xml:space="preserve"> rests on practices of </w:t>
      </w:r>
      <w:r w:rsidRPr="00EF6112">
        <w:rPr>
          <w:rStyle w:val="Emphasis"/>
          <w:highlight w:val="cyan"/>
        </w:rPr>
        <w:t>violence</w:t>
      </w:r>
      <w:r w:rsidRPr="00E37FED">
        <w:rPr>
          <w:sz w:val="16"/>
        </w:rPr>
        <w:t xml:space="preserve"> (</w:t>
      </w:r>
      <w:proofErr w:type="spellStart"/>
      <w:r w:rsidRPr="00E37FED">
        <w:rPr>
          <w:sz w:val="16"/>
        </w:rPr>
        <w:t>Barkawi</w:t>
      </w:r>
      <w:proofErr w:type="spellEnd"/>
      <w:r w:rsidRPr="00E37FED">
        <w:rPr>
          <w:sz w:val="16"/>
        </w:rPr>
        <w:t xml:space="preserve"> and Laffey 1999, 2002; cf. </w:t>
      </w:r>
      <w:proofErr w:type="spellStart"/>
      <w:r w:rsidRPr="00E37FED">
        <w:rPr>
          <w:sz w:val="16"/>
        </w:rPr>
        <w:t>Neocleous</w:t>
      </w:r>
      <w:proofErr w:type="spellEnd"/>
      <w:r w:rsidRPr="00E37FED">
        <w:rPr>
          <w:sz w:val="16"/>
        </w:rPr>
        <w:t xml:space="preserve"> et al. 2013). Their account, however, focuses on practices of direct violence, such as humanitarian interventions against authoritarian regimes or corporations hiring local militias to make work sites in the global south safe for economic extraction (</w:t>
      </w:r>
      <w:proofErr w:type="spellStart"/>
      <w:r w:rsidRPr="00E37FED">
        <w:rPr>
          <w:sz w:val="16"/>
        </w:rPr>
        <w:t>Barkawi</w:t>
      </w:r>
      <w:proofErr w:type="spellEnd"/>
      <w:r w:rsidRPr="00E37FED">
        <w:rPr>
          <w:sz w:val="16"/>
        </w:rPr>
        <w:t xml:space="preserve"> and Laffey 1999, 422). Our point </w:t>
      </w:r>
      <w:r w:rsidRPr="00E37FED">
        <w:rPr>
          <w:sz w:val="16"/>
        </w:rPr>
        <w:lastRenderedPageBreak/>
        <w:t xml:space="preserve">is that </w:t>
      </w:r>
      <w:r w:rsidRPr="00E37FED">
        <w:rPr>
          <w:rStyle w:val="StyleUnderline"/>
        </w:rPr>
        <w:t xml:space="preserve">these moments of direct violence </w:t>
      </w:r>
      <w:proofErr w:type="gramStart"/>
      <w:r w:rsidRPr="00E37FED">
        <w:rPr>
          <w:rStyle w:val="StyleUnderline"/>
        </w:rPr>
        <w:t>lead</w:t>
      </w:r>
      <w:proofErr w:type="gramEnd"/>
      <w:r w:rsidRPr="00E37FED">
        <w:rPr>
          <w:rStyle w:val="StyleUnderline"/>
        </w:rPr>
        <w:t xml:space="preserve"> to </w:t>
      </w:r>
      <w:r w:rsidRPr="002A29E1">
        <w:rPr>
          <w:rStyle w:val="Emphasis"/>
        </w:rPr>
        <w:t>pacification</w:t>
      </w:r>
      <w:r w:rsidRPr="00E37FED">
        <w:rPr>
          <w:rStyle w:val="StyleUnderline"/>
        </w:rPr>
        <w:t xml:space="preserve"> wherein social relations have been so violently </w:t>
      </w:r>
      <w:r w:rsidRPr="002A29E1">
        <w:rPr>
          <w:rStyle w:val="Emphasis"/>
        </w:rPr>
        <w:t>reordered</w:t>
      </w:r>
      <w:r w:rsidRPr="00E37FED">
        <w:rPr>
          <w:rStyle w:val="StyleUnderline"/>
        </w:rPr>
        <w:t xml:space="preserve"> as to make direct violence no longer necessary</w:t>
      </w:r>
      <w:r w:rsidRPr="00E37FED">
        <w:rPr>
          <w:sz w:val="16"/>
        </w:rPr>
        <w:t xml:space="preserve">. Once direct violence has established liberal space, pacification functions as a structure of violence that sustains the space. Direct violence only manifests itself when pacification weakens. </w:t>
      </w:r>
    </w:p>
    <w:p w:rsidR="002E37E7" w:rsidRPr="00E37FED" w:rsidRDefault="002E37E7" w:rsidP="002E37E7">
      <w:pPr>
        <w:rPr>
          <w:sz w:val="16"/>
        </w:rPr>
      </w:pPr>
      <w:r w:rsidRPr="00E37FED">
        <w:rPr>
          <w:sz w:val="16"/>
        </w:rPr>
        <w:t>Pacification, however, does not merely operate through manipulating the conscience of its subjects. While Marxist and Gramscian concepts of ideology and hegemony are consistent with our theory of pacification (</w:t>
      </w:r>
      <w:proofErr w:type="spellStart"/>
      <w:r w:rsidRPr="00E37FED">
        <w:rPr>
          <w:sz w:val="16"/>
        </w:rPr>
        <w:t>Peceny</w:t>
      </w:r>
      <w:proofErr w:type="spellEnd"/>
      <w:r w:rsidRPr="00E37FED">
        <w:rPr>
          <w:sz w:val="16"/>
        </w:rPr>
        <w:t xml:space="preserve"> 1997, 418), they do not address how the constructed political order sustains itself through a violent reordering of social relations. A Gramscian-inspired critique of the democratic peace can yield a bird’s-eye view of the ways in which </w:t>
      </w:r>
      <w:r w:rsidRPr="00E37FED">
        <w:rPr>
          <w:rStyle w:val="StyleUnderline"/>
        </w:rPr>
        <w:t xml:space="preserve">liberal peace theory is itself deployed as an </w:t>
      </w:r>
      <w:r w:rsidRPr="002A29E1">
        <w:rPr>
          <w:rStyle w:val="Emphasis"/>
        </w:rPr>
        <w:t>ideological</w:t>
      </w:r>
      <w:r w:rsidRPr="00E37FED">
        <w:rPr>
          <w:rStyle w:val="StyleUnderline"/>
        </w:rPr>
        <w:t xml:space="preserve"> tool</w:t>
      </w:r>
      <w:r w:rsidRPr="00E37FED">
        <w:rPr>
          <w:sz w:val="16"/>
        </w:rPr>
        <w:t xml:space="preserve"> (</w:t>
      </w:r>
      <w:proofErr w:type="spellStart"/>
      <w:r w:rsidRPr="00E37FED">
        <w:rPr>
          <w:sz w:val="16"/>
        </w:rPr>
        <w:t>Ish</w:t>
      </w:r>
      <w:proofErr w:type="spellEnd"/>
      <w:r w:rsidRPr="00E37FED">
        <w:rPr>
          <w:sz w:val="16"/>
        </w:rPr>
        <w:t xml:space="preserve">-Shalom 2006, 569–75). However, </w:t>
      </w:r>
      <w:proofErr w:type="spellStart"/>
      <w:r w:rsidRPr="00E37FED">
        <w:rPr>
          <w:sz w:val="16"/>
        </w:rPr>
        <w:t>Gramscianinspired</w:t>
      </w:r>
      <w:proofErr w:type="spellEnd"/>
      <w:r w:rsidRPr="00E37FED">
        <w:rPr>
          <w:sz w:val="16"/>
        </w:rPr>
        <w:t xml:space="preserve"> approaches do not account for the ways that </w:t>
      </w:r>
      <w:r w:rsidRPr="002A29E1">
        <w:rPr>
          <w:rStyle w:val="Emphasis"/>
        </w:rPr>
        <w:t>everyday</w:t>
      </w:r>
      <w:r w:rsidRPr="00E37FED">
        <w:rPr>
          <w:rStyle w:val="StyleUnderline"/>
        </w:rPr>
        <w:t xml:space="preserve"> practices of violence</w:t>
      </w:r>
      <w:r w:rsidRPr="00E37FED">
        <w:rPr>
          <w:sz w:val="16"/>
        </w:rPr>
        <w:t xml:space="preserve"> (for example, surveillance technologies, implied threats from weapons, security barriers, etc.) </w:t>
      </w:r>
      <w:r w:rsidRPr="00E37FED">
        <w:rPr>
          <w:rStyle w:val="StyleUnderline"/>
        </w:rPr>
        <w:t>sustain liberal pacification</w:t>
      </w:r>
      <w:r w:rsidRPr="00E37FED">
        <w:rPr>
          <w:sz w:val="16"/>
        </w:rPr>
        <w:t xml:space="preserve">. While ideational factors are important in pacification, </w:t>
      </w:r>
      <w:r w:rsidRPr="00E37FED">
        <w:rPr>
          <w:rStyle w:val="StyleUnderline"/>
        </w:rPr>
        <w:t xml:space="preserve">these factors </w:t>
      </w:r>
      <w:r w:rsidRPr="00EF6112">
        <w:rPr>
          <w:rStyle w:val="StyleUnderline"/>
          <w:highlight w:val="cyan"/>
        </w:rPr>
        <w:t xml:space="preserve">rest upon </w:t>
      </w:r>
      <w:r w:rsidRPr="00EF6112">
        <w:rPr>
          <w:rStyle w:val="Emphasis"/>
          <w:highlight w:val="cyan"/>
        </w:rPr>
        <w:t>practices</w:t>
      </w:r>
      <w:r w:rsidRPr="00E37FED">
        <w:rPr>
          <w:rStyle w:val="StyleUnderline"/>
        </w:rPr>
        <w:t xml:space="preserve"> and structures </w:t>
      </w:r>
      <w:r w:rsidRPr="00EF6112">
        <w:rPr>
          <w:rStyle w:val="StyleUnderline"/>
          <w:highlight w:val="cyan"/>
        </w:rPr>
        <w:t xml:space="preserve">that are of an </w:t>
      </w:r>
      <w:r w:rsidRPr="00EF6112">
        <w:rPr>
          <w:rStyle w:val="Emphasis"/>
          <w:highlight w:val="cyan"/>
        </w:rPr>
        <w:t>ontological-existential</w:t>
      </w:r>
      <w:r w:rsidRPr="00EF6112">
        <w:rPr>
          <w:rStyle w:val="StyleUnderline"/>
          <w:highlight w:val="cyan"/>
        </w:rPr>
        <w:t xml:space="preserve"> character</w:t>
      </w:r>
      <w:r w:rsidRPr="00EF6112">
        <w:rPr>
          <w:sz w:val="16"/>
          <w:highlight w:val="cyan"/>
        </w:rPr>
        <w:t>.</w:t>
      </w:r>
      <w:r w:rsidRPr="00E37FED">
        <w:rPr>
          <w:sz w:val="16"/>
        </w:rPr>
        <w:t xml:space="preserve"> </w:t>
      </w:r>
    </w:p>
    <w:p w:rsidR="002E37E7" w:rsidRPr="00E37FED" w:rsidRDefault="002E37E7" w:rsidP="002E37E7">
      <w:pPr>
        <w:rPr>
          <w:sz w:val="16"/>
        </w:rPr>
      </w:pPr>
      <w:r w:rsidRPr="00E37FED">
        <w:rPr>
          <w:sz w:val="16"/>
        </w:rPr>
        <w:t xml:space="preserve">To review, our reinterpretation of the liberal peace as liberal pacification offers three novel insights. First, liberal scholars and others associate the development of the liberal order with peace and a decline in violence by ignoring how pacification is part of the liberal project. Second, the empirically observed </w:t>
      </w:r>
      <w:r w:rsidRPr="002A29E1">
        <w:rPr>
          <w:rStyle w:val="Emphasis"/>
        </w:rPr>
        <w:t>decline</w:t>
      </w:r>
      <w:r w:rsidRPr="00E37FED">
        <w:rPr>
          <w:rStyle w:val="StyleUnderline"/>
        </w:rPr>
        <w:t xml:space="preserve"> in violence</w:t>
      </w:r>
      <w:r w:rsidRPr="00E37FED">
        <w:rPr>
          <w:sz w:val="16"/>
        </w:rPr>
        <w:t xml:space="preserve"> equated with the liberal peace </w:t>
      </w:r>
      <w:r w:rsidRPr="00E37FED">
        <w:rPr>
          <w:rStyle w:val="StyleUnderline"/>
        </w:rPr>
        <w:t xml:space="preserve">is not necessarily a sign of human </w:t>
      </w:r>
      <w:r w:rsidRPr="002A29E1">
        <w:rPr>
          <w:rStyle w:val="Emphasis"/>
        </w:rPr>
        <w:t>progress</w:t>
      </w:r>
      <w:r w:rsidRPr="00E37FED">
        <w:rPr>
          <w:rStyle w:val="StyleUnderline"/>
        </w:rPr>
        <w:t xml:space="preserve"> but could be a sign of intensified </w:t>
      </w:r>
      <w:r w:rsidRPr="002A29E1">
        <w:rPr>
          <w:rStyle w:val="Emphasis"/>
        </w:rPr>
        <w:t>repression</w:t>
      </w:r>
      <w:r w:rsidRPr="00E37FED">
        <w:rPr>
          <w:rStyle w:val="StyleUnderline"/>
        </w:rPr>
        <w:t xml:space="preserve"> or increases in </w:t>
      </w:r>
      <w:r w:rsidRPr="002A29E1">
        <w:rPr>
          <w:rStyle w:val="Emphasis"/>
        </w:rPr>
        <w:t>other</w:t>
      </w:r>
      <w:r w:rsidRPr="00E37FED">
        <w:rPr>
          <w:rStyle w:val="StyleUnderline"/>
        </w:rPr>
        <w:t xml:space="preserve"> forms of suffering</w:t>
      </w:r>
      <w:r w:rsidRPr="00E37FED">
        <w:rPr>
          <w:sz w:val="16"/>
        </w:rPr>
        <w:t xml:space="preserve"> across the liberal world order. Third, our concept of pacification reveals violence that is neither direct nor indirect but is phenomenologically structured into the world order. Understanding liberalism as pacification produces a paradigm shift. Liberal pacification is violent in the sense that it coerces a specific type of liberal docility, while also preventing types of resistance that might be understood as violent, including riots, insurrections, civil wars, and interstate wars. Pacification reveals the ongoing violence at the heart of a political project that imagines itself to be against violence. </w:t>
      </w:r>
    </w:p>
    <w:p w:rsidR="002E37E7" w:rsidRPr="00E37FED" w:rsidRDefault="002E37E7" w:rsidP="002E37E7">
      <w:pPr>
        <w:rPr>
          <w:sz w:val="16"/>
        </w:rPr>
      </w:pPr>
      <w:r w:rsidRPr="00E37FED">
        <w:rPr>
          <w:sz w:val="16"/>
        </w:rPr>
        <w:t xml:space="preserve">Conclusion </w:t>
      </w:r>
    </w:p>
    <w:p w:rsidR="002E37E7" w:rsidRPr="00E37FED" w:rsidRDefault="002E37E7" w:rsidP="002E37E7">
      <w:pPr>
        <w:rPr>
          <w:sz w:val="16"/>
        </w:rPr>
      </w:pPr>
      <w:r w:rsidRPr="00E37FED">
        <w:rPr>
          <w:sz w:val="16"/>
        </w:rPr>
        <w:t xml:space="preserve">Our account of pacification recovers a crucial aspect of pax, one originally etched into Roman monuments. The heading of the Res Gestae (the funeral monument to Emperor Augustus) reads, “[t]his is how he [Augustus] made the world subject to the power of the people of Rome” (Beard 2016, 364). This monument does not celebrate peace as the absence of violence; it celebrates pacification. Pax takes the form of a process that violently reorders the world so that imperial subjects are rendered incapable of using violence to resist Roman rule. The absence of overt acts of violence depends upon the maximization of pacification. </w:t>
      </w:r>
    </w:p>
    <w:p w:rsidR="002E37E7" w:rsidRPr="00E37FED" w:rsidRDefault="002E37E7" w:rsidP="002E37E7">
      <w:pPr>
        <w:rPr>
          <w:sz w:val="16"/>
        </w:rPr>
      </w:pPr>
      <w:r w:rsidRPr="00E37FED">
        <w:rPr>
          <w:sz w:val="16"/>
        </w:rPr>
        <w:t xml:space="preserve">The practice of pacification includes threats, coercion, intimidation, and surveillance to restructure and sustain social and political relations. When this type of violence operates effectively, it appears as the absence of violence; pacification’s violence resides in the structuring of the prevailing order. While such an outcome may appear peaceful, it entails, at best, a negative peace that operates through a violent and coercive reordering of society. </w:t>
      </w:r>
    </w:p>
    <w:p w:rsidR="002E37E7" w:rsidRPr="00E37FED" w:rsidRDefault="002E37E7" w:rsidP="002E37E7">
      <w:pPr>
        <w:rPr>
          <w:sz w:val="16"/>
        </w:rPr>
      </w:pPr>
      <w:r w:rsidRPr="00E37FED">
        <w:rPr>
          <w:sz w:val="16"/>
        </w:rPr>
        <w:t xml:space="preserve">Liberal peace advocates measure direct violence and equate the decline in that kind of violence with peace. However, our claim is that the spread of liberal institutions does not necessarily decrease violence but transforms it. Our phenomenological analysis captures empirical trends in human domination and suffering that liberal peace theories fail to account for, including increased inequality, slavery, anxiety, addiction, and anomie. Our analysis also highlights how a decline in direct violence may actually coincide with the transformation of violence in ways that are concealed, monopolized, and structured into the fabric of modern liberal society. If our theory is correct, we will find increases in markers of suffering as society liberalizes. While we cannot say whether these indicators are unique to pacified liberal societies, it is significant that they are rarely, if ever, discussed in terms of violence and the liberal peace. </w:t>
      </w:r>
    </w:p>
    <w:p w:rsidR="002E37E7" w:rsidRPr="00E37FED" w:rsidRDefault="002E37E7" w:rsidP="002E37E7">
      <w:pPr>
        <w:rPr>
          <w:sz w:val="16"/>
        </w:rPr>
      </w:pPr>
      <w:r w:rsidRPr="00E37FED">
        <w:rPr>
          <w:sz w:val="16"/>
        </w:rPr>
        <w:t xml:space="preserve">Liberal pacification is observationally equivalent to liberal peace. This is not a semantic argument. Liberal peace advocates claim that processes that promote individual freedom and autonomy (that is, democracy, free markets, and global institutions) cause peace. While the restructuring of the global order—pacification—reduces direct violence, it also restructures social relations in ways that are violent. </w:t>
      </w:r>
      <w:r w:rsidRPr="00E37FED">
        <w:rPr>
          <w:rStyle w:val="StyleUnderline"/>
        </w:rPr>
        <w:t xml:space="preserve">Declines in directly </w:t>
      </w:r>
      <w:r w:rsidRPr="002A29E1">
        <w:rPr>
          <w:rStyle w:val="Emphasis"/>
        </w:rPr>
        <w:t>observable</w:t>
      </w:r>
      <w:r w:rsidRPr="00E37FED">
        <w:rPr>
          <w:rStyle w:val="StyleUnderline"/>
        </w:rPr>
        <w:t xml:space="preserve"> violence </w:t>
      </w:r>
      <w:r w:rsidRPr="00204476">
        <w:rPr>
          <w:rStyle w:val="StyleUnderline"/>
          <w:highlight w:val="cyan"/>
        </w:rPr>
        <w:t xml:space="preserve">render other forms of violence </w:t>
      </w:r>
      <w:r w:rsidRPr="00204476">
        <w:rPr>
          <w:rStyle w:val="Emphasis"/>
          <w:highlight w:val="cyan"/>
        </w:rPr>
        <w:t>invisible</w:t>
      </w:r>
      <w:r w:rsidRPr="00E37FED">
        <w:rPr>
          <w:sz w:val="16"/>
        </w:rPr>
        <w:t xml:space="preserve"> as violence; in fact, </w:t>
      </w:r>
      <w:r w:rsidRPr="00204476">
        <w:rPr>
          <w:rStyle w:val="StyleUnderline"/>
          <w:highlight w:val="cyan"/>
        </w:rPr>
        <w:t>insidious</w:t>
      </w:r>
      <w:r w:rsidRPr="00E37FED">
        <w:rPr>
          <w:sz w:val="16"/>
        </w:rPr>
        <w:t xml:space="preserve">, coercive, and violent </w:t>
      </w:r>
      <w:r w:rsidRPr="00204476">
        <w:rPr>
          <w:rStyle w:val="StyleUnderline"/>
          <w:highlight w:val="cyan"/>
        </w:rPr>
        <w:t>systems of</w:t>
      </w:r>
      <w:r w:rsidRPr="00E37FED">
        <w:rPr>
          <w:rStyle w:val="StyleUnderline"/>
        </w:rPr>
        <w:t xml:space="preserve"> military </w:t>
      </w:r>
      <w:r w:rsidRPr="00204476">
        <w:rPr>
          <w:rStyle w:val="Emphasis"/>
          <w:highlight w:val="cyan"/>
        </w:rPr>
        <w:t>deterrence</w:t>
      </w:r>
      <w:r w:rsidRPr="00E37FED">
        <w:rPr>
          <w:sz w:val="16"/>
        </w:rPr>
        <w:t xml:space="preserve"> and </w:t>
      </w:r>
      <w:proofErr w:type="spellStart"/>
      <w:r w:rsidRPr="00E37FED">
        <w:rPr>
          <w:sz w:val="16"/>
        </w:rPr>
        <w:t>compellence</w:t>
      </w:r>
      <w:proofErr w:type="spellEnd"/>
      <w:r w:rsidRPr="00E37FED">
        <w:rPr>
          <w:sz w:val="16"/>
        </w:rPr>
        <w:t xml:space="preserve">, </w:t>
      </w:r>
      <w:r w:rsidRPr="00204476">
        <w:rPr>
          <w:rStyle w:val="Emphasis"/>
          <w:highlight w:val="cyan"/>
        </w:rPr>
        <w:t>nuclear terror</w:t>
      </w:r>
      <w:r w:rsidRPr="00E37FED">
        <w:rPr>
          <w:rStyle w:val="StyleUnderline"/>
        </w:rPr>
        <w:t xml:space="preserve">, </w:t>
      </w:r>
      <w:r w:rsidRPr="00204476">
        <w:rPr>
          <w:rStyle w:val="StyleUnderline"/>
          <w:highlight w:val="cyan"/>
        </w:rPr>
        <w:t>surveillance</w:t>
      </w:r>
      <w:r w:rsidRPr="00E37FED">
        <w:rPr>
          <w:rStyle w:val="StyleUnderline"/>
        </w:rPr>
        <w:t xml:space="preserve">, and intimidation </w:t>
      </w:r>
      <w:r w:rsidRPr="00204476">
        <w:rPr>
          <w:rStyle w:val="StyleUnderline"/>
          <w:highlight w:val="cyan"/>
        </w:rPr>
        <w:t xml:space="preserve">constitute the </w:t>
      </w:r>
      <w:proofErr w:type="spellStart"/>
      <w:r w:rsidRPr="00204476">
        <w:rPr>
          <w:rStyle w:val="StyleUnderline"/>
          <w:highlight w:val="cyan"/>
        </w:rPr>
        <w:t>worldhood</w:t>
      </w:r>
      <w:proofErr w:type="spellEnd"/>
      <w:r w:rsidRPr="00204476">
        <w:rPr>
          <w:rStyle w:val="StyleUnderline"/>
          <w:highlight w:val="cyan"/>
        </w:rPr>
        <w:t xml:space="preserve"> of the </w:t>
      </w:r>
      <w:r w:rsidRPr="00204476">
        <w:rPr>
          <w:rStyle w:val="Emphasis"/>
          <w:highlight w:val="cyan"/>
        </w:rPr>
        <w:t>liberal order</w:t>
      </w:r>
      <w:r w:rsidRPr="00E37FED">
        <w:rPr>
          <w:sz w:val="16"/>
        </w:rPr>
        <w:t>.</w:t>
      </w:r>
    </w:p>
    <w:p w:rsidR="002E37E7" w:rsidRDefault="002E37E7" w:rsidP="002E37E7">
      <w:pPr>
        <w:pStyle w:val="Heading2"/>
      </w:pPr>
      <w:r>
        <w:lastRenderedPageBreak/>
        <w:t>2NC---</w:t>
      </w:r>
      <w:r>
        <w:t>Alt---Black Malpractice</w:t>
      </w:r>
    </w:p>
    <w:p w:rsidR="002E37E7" w:rsidRPr="0029776B" w:rsidRDefault="002E37E7" w:rsidP="002E37E7">
      <w:pPr>
        <w:pStyle w:val="Heading4"/>
        <w:rPr>
          <w:color w:val="000000" w:themeColor="text1"/>
        </w:rPr>
      </w:pPr>
      <w:r w:rsidRPr="0029776B">
        <w:rPr>
          <w:color w:val="000000" w:themeColor="text1"/>
        </w:rPr>
        <w:t>Hurray for those who have never invented anything</w:t>
      </w:r>
    </w:p>
    <w:p w:rsidR="002E37E7" w:rsidRPr="0029776B" w:rsidRDefault="002E37E7" w:rsidP="002E37E7">
      <w:pPr>
        <w:pStyle w:val="Heading4"/>
        <w:rPr>
          <w:color w:val="000000" w:themeColor="text1"/>
        </w:rPr>
      </w:pPr>
      <w:r w:rsidRPr="0029776B">
        <w:rPr>
          <w:color w:val="000000" w:themeColor="text1"/>
        </w:rPr>
        <w:t>for those who have never explored anything</w:t>
      </w:r>
    </w:p>
    <w:p w:rsidR="002E37E7" w:rsidRPr="0029776B" w:rsidRDefault="002E37E7" w:rsidP="002E37E7">
      <w:pPr>
        <w:pStyle w:val="Heading4"/>
        <w:rPr>
          <w:color w:val="000000" w:themeColor="text1"/>
        </w:rPr>
      </w:pPr>
      <w:r w:rsidRPr="0029776B">
        <w:rPr>
          <w:color w:val="000000" w:themeColor="text1"/>
        </w:rPr>
        <w:t>for those who have never vanquished anything</w:t>
      </w:r>
    </w:p>
    <w:p w:rsidR="002E37E7" w:rsidRPr="0029776B" w:rsidRDefault="002E37E7" w:rsidP="002E37E7">
      <w:pPr>
        <w:pStyle w:val="Heading4"/>
        <w:rPr>
          <w:color w:val="000000" w:themeColor="text1"/>
        </w:rPr>
      </w:pPr>
      <w:r w:rsidRPr="0029776B">
        <w:rPr>
          <w:color w:val="000000" w:themeColor="text1"/>
        </w:rPr>
        <w:t>but they surrender, possessed…</w:t>
      </w:r>
    </w:p>
    <w:p w:rsidR="002E37E7" w:rsidRPr="0029776B" w:rsidRDefault="002E37E7" w:rsidP="002E37E7">
      <w:pPr>
        <w:pStyle w:val="Heading4"/>
        <w:rPr>
          <w:color w:val="000000" w:themeColor="text1"/>
        </w:rPr>
      </w:pPr>
      <w:r w:rsidRPr="0029776B">
        <w:rPr>
          <w:color w:val="000000" w:themeColor="text1"/>
        </w:rPr>
        <w:t>by the movement</w:t>
      </w:r>
    </w:p>
    <w:p w:rsidR="002E37E7" w:rsidRPr="0029776B" w:rsidRDefault="002E37E7" w:rsidP="002E37E7">
      <w:pPr>
        <w:pStyle w:val="Heading4"/>
        <w:rPr>
          <w:color w:val="000000" w:themeColor="text1"/>
        </w:rPr>
      </w:pPr>
      <w:r w:rsidRPr="0029776B">
        <w:rPr>
          <w:color w:val="000000" w:themeColor="text1"/>
        </w:rPr>
        <w:t xml:space="preserve">of </w:t>
      </w:r>
      <w:proofErr w:type="spellStart"/>
      <w:r w:rsidRPr="0029776B">
        <w:rPr>
          <w:color w:val="000000" w:themeColor="text1"/>
        </w:rPr>
        <w:t>every thing</w:t>
      </w:r>
      <w:proofErr w:type="spellEnd"/>
      <w:r w:rsidRPr="0029776B">
        <w:rPr>
          <w:color w:val="000000" w:themeColor="text1"/>
        </w:rPr>
        <w:t>…</w:t>
      </w:r>
    </w:p>
    <w:p w:rsidR="002E37E7" w:rsidRPr="0029776B" w:rsidRDefault="002E37E7" w:rsidP="002E37E7">
      <w:pPr>
        <w:pStyle w:val="Heading4"/>
        <w:rPr>
          <w:color w:val="000000" w:themeColor="text1"/>
        </w:rPr>
      </w:pPr>
      <w:r w:rsidRPr="0029776B">
        <w:rPr>
          <w:color w:val="000000" w:themeColor="text1"/>
        </w:rPr>
        <w:t>spark of the sacred fire of the world</w:t>
      </w:r>
    </w:p>
    <w:p w:rsidR="002E37E7" w:rsidRPr="0029776B" w:rsidRDefault="002E37E7" w:rsidP="002E37E7">
      <w:pPr>
        <w:pStyle w:val="Heading4"/>
        <w:rPr>
          <w:color w:val="000000" w:themeColor="text1"/>
        </w:rPr>
      </w:pPr>
      <w:r w:rsidRPr="0029776B">
        <w:rPr>
          <w:color w:val="000000" w:themeColor="text1"/>
        </w:rPr>
        <w:t>flesh of the very flesh of the world, palpitating with the very</w:t>
      </w:r>
    </w:p>
    <w:p w:rsidR="002E37E7" w:rsidRPr="0029776B" w:rsidRDefault="002E37E7" w:rsidP="002E37E7">
      <w:pPr>
        <w:pStyle w:val="Heading4"/>
        <w:rPr>
          <w:color w:val="000000" w:themeColor="text1"/>
        </w:rPr>
      </w:pPr>
      <w:r w:rsidRPr="0029776B">
        <w:rPr>
          <w:color w:val="000000" w:themeColor="text1"/>
        </w:rPr>
        <w:t>movement of the world!</w:t>
      </w:r>
      <w:r w:rsidRPr="0029776B">
        <w:rPr>
          <w:rStyle w:val="FootnoteReference"/>
          <w:color w:val="000000" w:themeColor="text1"/>
        </w:rPr>
        <w:footnoteReference w:id="1"/>
      </w:r>
    </w:p>
    <w:p w:rsidR="002E37E7" w:rsidRDefault="002E37E7" w:rsidP="002E37E7">
      <w:r>
        <w:t xml:space="preserve">J. Kameron </w:t>
      </w:r>
      <w:r w:rsidRPr="00A60E71">
        <w:rPr>
          <w:rStyle w:val="Style13ptBold"/>
        </w:rPr>
        <w:t>Carter 21</w:t>
      </w:r>
      <w:r>
        <w:t xml:space="preserve">, </w:t>
      </w:r>
      <w:r w:rsidRPr="00A60E71">
        <w:t>Professor of Religious Studies, English, and African American Studies at Indiana University Bloomington</w:t>
      </w:r>
      <w:r>
        <w:t>, May 2021, “</w:t>
      </w:r>
      <w:r w:rsidRPr="00A60E71">
        <w:t xml:space="preserve">The Excremental Sacred: A </w:t>
      </w:r>
      <w:proofErr w:type="spellStart"/>
      <w:r w:rsidRPr="00A60E71">
        <w:t>Paraliturgy</w:t>
      </w:r>
      <w:proofErr w:type="spellEnd"/>
      <w:r>
        <w:t xml:space="preserve">,” </w:t>
      </w:r>
      <w:r w:rsidRPr="00A60E71">
        <w:t>https://doi.org/10.1215/9781478021339-007</w:t>
      </w:r>
      <w:r>
        <w:t xml:space="preserve">/, </w:t>
      </w:r>
      <w:proofErr w:type="spellStart"/>
      <w:r>
        <w:t>jchen</w:t>
      </w:r>
      <w:proofErr w:type="spellEnd"/>
    </w:p>
    <w:p w:rsidR="002E37E7" w:rsidRPr="0029776B" w:rsidRDefault="002E37E7" w:rsidP="002E37E7">
      <w:pPr>
        <w:rPr>
          <w:sz w:val="16"/>
        </w:rPr>
      </w:pPr>
      <w:r w:rsidRPr="0029776B">
        <w:rPr>
          <w:rStyle w:val="StyleUnderline"/>
          <w:highlight w:val="cyan"/>
        </w:rPr>
        <w:t>The “</w:t>
      </w:r>
      <w:r w:rsidRPr="0029776B">
        <w:rPr>
          <w:rStyle w:val="Emphasis"/>
          <w:highlight w:val="cyan"/>
        </w:rPr>
        <w:t>spark</w:t>
      </w:r>
      <w:r w:rsidRPr="0029776B">
        <w:rPr>
          <w:rStyle w:val="StyleUnderline"/>
          <w:highlight w:val="cyan"/>
        </w:rPr>
        <w:t xml:space="preserve"> of the sacred </w:t>
      </w:r>
      <w:r w:rsidRPr="0029776B">
        <w:rPr>
          <w:rStyle w:val="Emphasis"/>
          <w:highlight w:val="cyan"/>
        </w:rPr>
        <w:t>fire</w:t>
      </w:r>
      <w:r w:rsidRPr="0029776B">
        <w:rPr>
          <w:rStyle w:val="StyleUnderline"/>
          <w:highlight w:val="cyan"/>
        </w:rPr>
        <w:t xml:space="preserve"> of the world”</w:t>
      </w:r>
      <w:r w:rsidRPr="0029776B">
        <w:rPr>
          <w:sz w:val="16"/>
        </w:rPr>
        <w:t xml:space="preserve"> of which the poet speaks and which the poet relates to negritude, I submit, </w:t>
      </w:r>
      <w:r w:rsidRPr="0029776B">
        <w:rPr>
          <w:rStyle w:val="StyleUnderline"/>
        </w:rPr>
        <w:t xml:space="preserve">is </w:t>
      </w:r>
      <w:r w:rsidRPr="0029776B">
        <w:rPr>
          <w:rStyle w:val="StyleUnderline"/>
          <w:highlight w:val="cyan"/>
        </w:rPr>
        <w:t>not</w:t>
      </w:r>
      <w:r w:rsidRPr="0029776B">
        <w:rPr>
          <w:rStyle w:val="StyleUnderline"/>
        </w:rPr>
        <w:t xml:space="preserve"> simply </w:t>
      </w:r>
      <w:r w:rsidRPr="0029776B">
        <w:rPr>
          <w:rStyle w:val="StyleUnderline"/>
          <w:highlight w:val="cyan"/>
        </w:rPr>
        <w:t>bound to</w:t>
      </w:r>
      <w:r w:rsidRPr="0029776B">
        <w:rPr>
          <w:rStyle w:val="StyleUnderline"/>
        </w:rPr>
        <w:t xml:space="preserve"> one </w:t>
      </w:r>
      <w:r w:rsidRPr="0029776B">
        <w:rPr>
          <w:rStyle w:val="Emphasis"/>
        </w:rPr>
        <w:t>pole</w:t>
      </w:r>
      <w:r w:rsidRPr="0029776B">
        <w:rPr>
          <w:sz w:val="16"/>
        </w:rPr>
        <w:t xml:space="preserve"> or the other </w:t>
      </w:r>
      <w:r w:rsidRPr="0029776B">
        <w:rPr>
          <w:rStyle w:val="StyleUnderline"/>
        </w:rPr>
        <w:t xml:space="preserve">within a </w:t>
      </w:r>
      <w:r w:rsidRPr="0029776B">
        <w:rPr>
          <w:rStyle w:val="Emphasis"/>
        </w:rPr>
        <w:t>dialectic</w:t>
      </w:r>
      <w:r w:rsidRPr="0029776B">
        <w:rPr>
          <w:rStyle w:val="StyleUnderline"/>
        </w:rPr>
        <w:t xml:space="preserve"> that swings between the </w:t>
      </w:r>
      <w:r w:rsidRPr="0029776B">
        <w:rPr>
          <w:rStyle w:val="Emphasis"/>
        </w:rPr>
        <w:t>pure</w:t>
      </w:r>
      <w:r w:rsidRPr="0029776B">
        <w:rPr>
          <w:rStyle w:val="StyleUnderline"/>
        </w:rPr>
        <w:t xml:space="preserve"> and the </w:t>
      </w:r>
      <w:r w:rsidRPr="0029776B">
        <w:rPr>
          <w:rStyle w:val="Emphasis"/>
        </w:rPr>
        <w:t>impure</w:t>
      </w:r>
      <w:r w:rsidRPr="0029776B">
        <w:rPr>
          <w:rStyle w:val="StyleUnderline"/>
        </w:rPr>
        <w:t xml:space="preserve"> or between </w:t>
      </w:r>
      <w:r w:rsidRPr="0029776B">
        <w:rPr>
          <w:rStyle w:val="StyleUnderline"/>
          <w:highlight w:val="cyan"/>
        </w:rPr>
        <w:t xml:space="preserve">the </w:t>
      </w:r>
      <w:r w:rsidRPr="0029776B">
        <w:rPr>
          <w:rStyle w:val="Emphasis"/>
          <w:highlight w:val="cyan"/>
        </w:rPr>
        <w:t>holy</w:t>
      </w:r>
      <w:r w:rsidRPr="0029776B">
        <w:rPr>
          <w:rStyle w:val="StyleUnderline"/>
          <w:highlight w:val="cyan"/>
        </w:rPr>
        <w:t xml:space="preserve"> and the </w:t>
      </w:r>
      <w:r w:rsidRPr="0029776B">
        <w:rPr>
          <w:rStyle w:val="Emphasis"/>
          <w:highlight w:val="cyan"/>
        </w:rPr>
        <w:t>profane</w:t>
      </w:r>
      <w:r w:rsidRPr="0029776B">
        <w:rPr>
          <w:sz w:val="16"/>
        </w:rPr>
        <w:t xml:space="preserve"> and where negritude as a spark of the sacred is a necessary though negative moment within the dialectical unfolding of Western consciousness and History (with a capital H). Rather, </w:t>
      </w:r>
      <w:r w:rsidRPr="0029776B">
        <w:rPr>
          <w:rStyle w:val="StyleUnderline"/>
        </w:rPr>
        <w:t xml:space="preserve">the </w:t>
      </w:r>
      <w:r w:rsidRPr="0029776B">
        <w:rPr>
          <w:rStyle w:val="StyleUnderline"/>
          <w:highlight w:val="cyan"/>
        </w:rPr>
        <w:t>poet</w:t>
      </w:r>
      <w:r w:rsidRPr="0029776B">
        <w:rPr>
          <w:rStyle w:val="StyleUnderline"/>
        </w:rPr>
        <w:t xml:space="preserve"> has </w:t>
      </w:r>
      <w:r w:rsidRPr="0029776B">
        <w:rPr>
          <w:rStyle w:val="StyleUnderline"/>
          <w:highlight w:val="cyan"/>
        </w:rPr>
        <w:t>tapped into</w:t>
      </w:r>
      <w:r w:rsidRPr="0029776B">
        <w:rPr>
          <w:rStyle w:val="StyleUnderline"/>
        </w:rPr>
        <w:t xml:space="preserve"> some</w:t>
      </w:r>
      <w:r w:rsidRPr="0029776B">
        <w:rPr>
          <w:sz w:val="16"/>
        </w:rPr>
        <w:t xml:space="preserve"> other still or </w:t>
      </w:r>
      <w:r w:rsidRPr="0029776B">
        <w:rPr>
          <w:rStyle w:val="Emphasis"/>
          <w:highlight w:val="cyan"/>
        </w:rPr>
        <w:t>silent movement</w:t>
      </w:r>
      <w:r w:rsidRPr="0029776B">
        <w:rPr>
          <w:sz w:val="16"/>
        </w:rPr>
        <w:t xml:space="preserve">, some other force or mood </w:t>
      </w:r>
      <w:r w:rsidRPr="0029776B">
        <w:rPr>
          <w:rStyle w:val="StyleUnderline"/>
        </w:rPr>
        <w:t xml:space="preserve">that is on the far side of philosophical </w:t>
      </w:r>
      <w:r w:rsidRPr="0029776B">
        <w:rPr>
          <w:rStyle w:val="Emphasis"/>
        </w:rPr>
        <w:t>dialectics</w:t>
      </w:r>
      <w:r w:rsidRPr="0029776B">
        <w:rPr>
          <w:sz w:val="16"/>
        </w:rPr>
        <w:t xml:space="preserve">, </w:t>
      </w:r>
      <w:r w:rsidRPr="0029776B">
        <w:rPr>
          <w:rStyle w:val="StyleUnderline"/>
          <w:highlight w:val="cyan"/>
        </w:rPr>
        <w:t>that</w:t>
      </w:r>
      <w:r w:rsidRPr="0029776B">
        <w:rPr>
          <w:sz w:val="16"/>
        </w:rPr>
        <w:t xml:space="preserve"> indeed </w:t>
      </w:r>
      <w:r w:rsidRPr="0029776B">
        <w:rPr>
          <w:rStyle w:val="StyleUnderline"/>
          <w:highlight w:val="cyan"/>
        </w:rPr>
        <w:t>negates</w:t>
      </w:r>
      <w:r w:rsidRPr="0029776B">
        <w:rPr>
          <w:rStyle w:val="StyleUnderline"/>
        </w:rPr>
        <w:t xml:space="preserve"> </w:t>
      </w:r>
      <w:r w:rsidRPr="0029776B">
        <w:rPr>
          <w:rStyle w:val="Emphasis"/>
        </w:rPr>
        <w:t>negation</w:t>
      </w:r>
      <w:r w:rsidRPr="0029776B">
        <w:rPr>
          <w:rStyle w:val="StyleUnderline"/>
        </w:rPr>
        <w:t xml:space="preserve"> and </w:t>
      </w:r>
      <w:r w:rsidRPr="00033D72">
        <w:rPr>
          <w:rStyle w:val="Emphasis"/>
          <w:highlight w:val="cyan"/>
        </w:rPr>
        <w:t>resolution</w:t>
      </w:r>
      <w:r w:rsidRPr="00033D72">
        <w:rPr>
          <w:rStyle w:val="StyleUnderline"/>
          <w:highlight w:val="cyan"/>
        </w:rPr>
        <w:t xml:space="preserve"> because its protocol is not of the order of the </w:t>
      </w:r>
      <w:r w:rsidRPr="00033D72">
        <w:rPr>
          <w:rStyle w:val="Emphasis"/>
          <w:highlight w:val="cyan"/>
        </w:rPr>
        <w:t>restricted economy</w:t>
      </w:r>
      <w:r w:rsidRPr="00033D72">
        <w:rPr>
          <w:rStyle w:val="StyleUnderline"/>
          <w:highlight w:val="cyan"/>
        </w:rPr>
        <w:t xml:space="preserve"> of </w:t>
      </w:r>
      <w:r w:rsidRPr="00033D72">
        <w:rPr>
          <w:rStyle w:val="Emphasis"/>
          <w:highlight w:val="cyan"/>
        </w:rPr>
        <w:t>sacrifice</w:t>
      </w:r>
      <w:r w:rsidRPr="00033D72">
        <w:rPr>
          <w:rStyle w:val="StyleUnderline"/>
          <w:highlight w:val="cyan"/>
        </w:rPr>
        <w:t xml:space="preserve"> and meaning</w:t>
      </w:r>
      <w:r w:rsidRPr="0029776B">
        <w:rPr>
          <w:sz w:val="16"/>
        </w:rPr>
        <w:t xml:space="preserve">. </w:t>
      </w:r>
      <w:r w:rsidRPr="0029776B">
        <w:rPr>
          <w:rStyle w:val="StyleUnderline"/>
        </w:rPr>
        <w:t xml:space="preserve">The poet’s intention is of a </w:t>
      </w:r>
      <w:proofErr w:type="spellStart"/>
      <w:r w:rsidRPr="0029776B">
        <w:rPr>
          <w:rStyle w:val="Emphasis"/>
        </w:rPr>
        <w:t>mo</w:t>
      </w:r>
      <w:proofErr w:type="spellEnd"/>
      <w:r w:rsidRPr="0029776B">
        <w:rPr>
          <w:rStyle w:val="Emphasis"/>
        </w:rPr>
        <w:t>(</w:t>
      </w:r>
      <w:proofErr w:type="spellStart"/>
      <w:r w:rsidRPr="0029776B">
        <w:rPr>
          <w:rStyle w:val="Emphasis"/>
        </w:rPr>
        <w:t>ve</w:t>
      </w:r>
      <w:proofErr w:type="spellEnd"/>
      <w:r w:rsidRPr="0029776B">
        <w:rPr>
          <w:rStyle w:val="Emphasis"/>
        </w:rPr>
        <w:t>)</w:t>
      </w:r>
      <w:proofErr w:type="spellStart"/>
      <w:r w:rsidRPr="0029776B">
        <w:rPr>
          <w:rStyle w:val="Emphasis"/>
        </w:rPr>
        <w:t>ment</w:t>
      </w:r>
      <w:proofErr w:type="spellEnd"/>
      <w:r w:rsidRPr="0029776B">
        <w:rPr>
          <w:rStyle w:val="StyleUnderline"/>
        </w:rPr>
        <w:t xml:space="preserve"> that is </w:t>
      </w:r>
      <w:proofErr w:type="spellStart"/>
      <w:r w:rsidRPr="0029776B">
        <w:rPr>
          <w:rStyle w:val="StyleUnderline"/>
        </w:rPr>
        <w:t>extradialectical</w:t>
      </w:r>
      <w:proofErr w:type="spellEnd"/>
      <w:r w:rsidRPr="0029776B">
        <w:rPr>
          <w:rStyle w:val="StyleUnderline"/>
        </w:rPr>
        <w:t xml:space="preserve"> and </w:t>
      </w:r>
      <w:proofErr w:type="spellStart"/>
      <w:r w:rsidRPr="0029776B">
        <w:rPr>
          <w:rStyle w:val="StyleUnderline"/>
        </w:rPr>
        <w:t>extraceremonial</w:t>
      </w:r>
      <w:proofErr w:type="spellEnd"/>
      <w:r w:rsidRPr="0029776B">
        <w:rPr>
          <w:sz w:val="16"/>
        </w:rPr>
        <w:t>.</w:t>
      </w:r>
    </w:p>
    <w:p w:rsidR="002E37E7" w:rsidRPr="008611F7" w:rsidRDefault="002E37E7" w:rsidP="002E37E7">
      <w:pPr>
        <w:rPr>
          <w:sz w:val="16"/>
        </w:rPr>
      </w:pPr>
      <w:r w:rsidRPr="0029776B">
        <w:rPr>
          <w:rStyle w:val="StyleUnderline"/>
        </w:rPr>
        <w:t xml:space="preserve">Occupying the </w:t>
      </w:r>
      <w:r w:rsidRPr="0029776B">
        <w:rPr>
          <w:rStyle w:val="Emphasis"/>
        </w:rPr>
        <w:t>abyssal breach</w:t>
      </w:r>
      <w:r w:rsidRPr="0029776B">
        <w:rPr>
          <w:rStyle w:val="StyleUnderline"/>
        </w:rPr>
        <w:t xml:space="preserve"> between</w:t>
      </w:r>
      <w:r w:rsidRPr="008611F7">
        <w:rPr>
          <w:rStyle w:val="StyleUnderline"/>
        </w:rPr>
        <w:t xml:space="preserve"> language and racial sense</w:t>
      </w:r>
      <w:r w:rsidRPr="008611F7">
        <w:rPr>
          <w:sz w:val="16"/>
        </w:rPr>
        <w:t xml:space="preserve"> or world making, </w:t>
      </w:r>
      <w:r w:rsidRPr="00033D72">
        <w:rPr>
          <w:rStyle w:val="Emphasis"/>
          <w:highlight w:val="cyan"/>
        </w:rPr>
        <w:t>negritude</w:t>
      </w:r>
      <w:r w:rsidRPr="00033D72">
        <w:rPr>
          <w:rStyle w:val="StyleUnderline"/>
          <w:highlight w:val="cyan"/>
        </w:rPr>
        <w:t xml:space="preserve"> emerges</w:t>
      </w:r>
      <w:r w:rsidRPr="008611F7">
        <w:rPr>
          <w:rStyle w:val="StyleUnderline"/>
        </w:rPr>
        <w:t xml:space="preserve"> as a resonating force </w:t>
      </w:r>
      <w:r w:rsidRPr="00033D72">
        <w:rPr>
          <w:rStyle w:val="StyleUnderline"/>
          <w:highlight w:val="cyan"/>
        </w:rPr>
        <w:t>that surges through</w:t>
      </w:r>
      <w:r w:rsidRPr="008611F7">
        <w:rPr>
          <w:rStyle w:val="StyleUnderline"/>
        </w:rPr>
        <w:t xml:space="preserve"> both </w:t>
      </w:r>
      <w:r w:rsidRPr="00033D72">
        <w:rPr>
          <w:rStyle w:val="Emphasis"/>
          <w:highlight w:val="cyan"/>
        </w:rPr>
        <w:t>language</w:t>
      </w:r>
      <w:r w:rsidRPr="008611F7">
        <w:rPr>
          <w:rStyle w:val="StyleUnderline"/>
        </w:rPr>
        <w:t xml:space="preserve"> itself </w:t>
      </w:r>
      <w:r w:rsidRPr="00033D72">
        <w:rPr>
          <w:rStyle w:val="StyleUnderline"/>
          <w:highlight w:val="cyan"/>
        </w:rPr>
        <w:t>and</w:t>
      </w:r>
      <w:r w:rsidRPr="008611F7">
        <w:rPr>
          <w:rStyle w:val="StyleUnderline"/>
        </w:rPr>
        <w:t xml:space="preserve"> “</w:t>
      </w:r>
      <w:r w:rsidRPr="00033D72">
        <w:rPr>
          <w:rStyle w:val="StyleUnderline"/>
          <w:highlight w:val="cyan"/>
        </w:rPr>
        <w:t xml:space="preserve">the </w:t>
      </w:r>
      <w:r w:rsidRPr="00033D72">
        <w:rPr>
          <w:rStyle w:val="Emphasis"/>
          <w:highlight w:val="cyan"/>
        </w:rPr>
        <w:t>flesh</w:t>
      </w:r>
      <w:r w:rsidRPr="00033D72">
        <w:rPr>
          <w:rStyle w:val="StyleUnderline"/>
          <w:highlight w:val="cyan"/>
        </w:rPr>
        <w:t xml:space="preserve"> of the world</w:t>
      </w:r>
      <w:r w:rsidRPr="008611F7">
        <w:rPr>
          <w:rStyle w:val="StyleUnderline"/>
        </w:rPr>
        <w:t>”</w:t>
      </w:r>
      <w:r w:rsidRPr="008611F7">
        <w:rPr>
          <w:sz w:val="16"/>
        </w:rPr>
        <w:t xml:space="preserve"> (chair de la chair du monde . . .), through but altogether anterior to dialectic.</w:t>
      </w:r>
    </w:p>
    <w:p w:rsidR="002E37E7" w:rsidRPr="00FC561D" w:rsidRDefault="002E37E7" w:rsidP="002E37E7">
      <w:pPr>
        <w:rPr>
          <w:sz w:val="16"/>
        </w:rPr>
      </w:pPr>
      <w:r w:rsidRPr="00FC561D">
        <w:rPr>
          <w:sz w:val="16"/>
        </w:rPr>
        <w:t xml:space="preserve">The poet dwells with this force, is under its sway. Indeed, toward the end of the poem, </w:t>
      </w:r>
      <w:r w:rsidRPr="00FC561D">
        <w:rPr>
          <w:rStyle w:val="StyleUnderline"/>
        </w:rPr>
        <w:t xml:space="preserve">the poet works to </w:t>
      </w:r>
      <w:r w:rsidRPr="004B3968">
        <w:rPr>
          <w:rStyle w:val="Emphasis"/>
        </w:rPr>
        <w:t>imagine</w:t>
      </w:r>
      <w:r w:rsidRPr="00FC561D">
        <w:rPr>
          <w:rStyle w:val="StyleUnderline"/>
        </w:rPr>
        <w:t xml:space="preserve"> this mood as suffusing the belly of a </w:t>
      </w:r>
      <w:r w:rsidRPr="004B3968">
        <w:rPr>
          <w:rStyle w:val="Emphasis"/>
        </w:rPr>
        <w:t>slave ship</w:t>
      </w:r>
      <w:r w:rsidRPr="00FC561D">
        <w:rPr>
          <w:sz w:val="16"/>
        </w:rPr>
        <w:t>. This force of the sacred otherwise that the poet aligns with negritude renders an imagined slave ship a “spastic” scene of the fantastic (</w:t>
      </w:r>
      <w:proofErr w:type="spellStart"/>
      <w:r w:rsidRPr="00FC561D">
        <w:rPr>
          <w:sz w:val="16"/>
        </w:rPr>
        <w:t>st.</w:t>
      </w:r>
      <w:proofErr w:type="spellEnd"/>
      <w:r w:rsidRPr="00FC561D">
        <w:rPr>
          <w:sz w:val="16"/>
        </w:rPr>
        <w:t xml:space="preserve"> 162, 143). That is, </w:t>
      </w:r>
      <w:r w:rsidRPr="00FC561D">
        <w:rPr>
          <w:rStyle w:val="StyleUnderline"/>
        </w:rPr>
        <w:t xml:space="preserve">the poet’s </w:t>
      </w:r>
      <w:r w:rsidRPr="00893928">
        <w:rPr>
          <w:rStyle w:val="Emphasis"/>
          <w:highlight w:val="cyan"/>
        </w:rPr>
        <w:t>imagined</w:t>
      </w:r>
      <w:r w:rsidRPr="00893928">
        <w:rPr>
          <w:rStyle w:val="StyleUnderline"/>
          <w:highlight w:val="cyan"/>
        </w:rPr>
        <w:t xml:space="preserve"> ship</w:t>
      </w:r>
      <w:r w:rsidRPr="00FC561D">
        <w:rPr>
          <w:sz w:val="16"/>
        </w:rPr>
        <w:t xml:space="preserve">, under the sway of an </w:t>
      </w:r>
      <w:proofErr w:type="spellStart"/>
      <w:r w:rsidRPr="00FC561D">
        <w:rPr>
          <w:sz w:val="16"/>
        </w:rPr>
        <w:t>unnameable</w:t>
      </w:r>
      <w:proofErr w:type="spellEnd"/>
      <w:r w:rsidRPr="00FC561D">
        <w:rPr>
          <w:sz w:val="16"/>
        </w:rPr>
        <w:t xml:space="preserve"> and unknowable force or mood, </w:t>
      </w:r>
      <w:r w:rsidRPr="00FC561D">
        <w:rPr>
          <w:rStyle w:val="StyleUnderline"/>
        </w:rPr>
        <w:t>carries</w:t>
      </w:r>
      <w:r w:rsidRPr="00FC561D">
        <w:rPr>
          <w:sz w:val="16"/>
        </w:rPr>
        <w:t xml:space="preserve"> an inspirited and conspiring, ancestral “</w:t>
      </w:r>
      <w:r>
        <w:rPr>
          <w:sz w:val="16"/>
        </w:rPr>
        <w:t>[black]</w:t>
      </w:r>
      <w:r w:rsidRPr="00FC561D">
        <w:rPr>
          <w:sz w:val="16"/>
        </w:rPr>
        <w:t xml:space="preserve"> cargo” (</w:t>
      </w:r>
      <w:proofErr w:type="spellStart"/>
      <w:r w:rsidRPr="00FC561D">
        <w:rPr>
          <w:sz w:val="16"/>
        </w:rPr>
        <w:t>st.</w:t>
      </w:r>
      <w:proofErr w:type="spellEnd"/>
      <w:r w:rsidRPr="00FC561D">
        <w:rPr>
          <w:sz w:val="16"/>
        </w:rPr>
        <w:t xml:space="preserve"> 164–66, 143), </w:t>
      </w:r>
      <w:r w:rsidRPr="00FC561D">
        <w:rPr>
          <w:rStyle w:val="StyleUnderline"/>
        </w:rPr>
        <w:t xml:space="preserve">a </w:t>
      </w:r>
      <w:r w:rsidRPr="00893928">
        <w:rPr>
          <w:rStyle w:val="StyleUnderline"/>
          <w:highlight w:val="cyan"/>
        </w:rPr>
        <w:t xml:space="preserve">cargo of </w:t>
      </w:r>
      <w:r w:rsidRPr="00893928">
        <w:rPr>
          <w:rStyle w:val="Emphasis"/>
          <w:highlight w:val="cyan"/>
        </w:rPr>
        <w:t>spirits</w:t>
      </w:r>
      <w:r w:rsidRPr="00FC561D">
        <w:rPr>
          <w:sz w:val="16"/>
        </w:rPr>
        <w:t xml:space="preserve">, </w:t>
      </w:r>
      <w:r w:rsidRPr="00FC561D">
        <w:rPr>
          <w:rStyle w:val="StyleUnderline"/>
        </w:rPr>
        <w:t xml:space="preserve">which claims an </w:t>
      </w:r>
      <w:r w:rsidRPr="004B3968">
        <w:rPr>
          <w:rStyle w:val="Emphasis"/>
        </w:rPr>
        <w:t>uprightness</w:t>
      </w:r>
      <w:r w:rsidRPr="00FC561D">
        <w:rPr>
          <w:rStyle w:val="StyleUnderline"/>
        </w:rPr>
        <w:t xml:space="preserve"> from the hold to </w:t>
      </w:r>
      <w:r w:rsidRPr="004B3968">
        <w:rPr>
          <w:rStyle w:val="Emphasis"/>
        </w:rPr>
        <w:t>take over</w:t>
      </w:r>
      <w:r w:rsidRPr="00FC561D">
        <w:rPr>
          <w:rStyle w:val="StyleUnderline"/>
        </w:rPr>
        <w:t xml:space="preserve"> the slave ship</w:t>
      </w:r>
      <w:r w:rsidRPr="00FC561D">
        <w:rPr>
          <w:sz w:val="16"/>
        </w:rPr>
        <w:t xml:space="preserve">. </w:t>
      </w:r>
      <w:r w:rsidRPr="00FC561D">
        <w:rPr>
          <w:rStyle w:val="StyleUnderline"/>
        </w:rPr>
        <w:t xml:space="preserve">These spirits </w:t>
      </w:r>
      <w:r w:rsidRPr="00893928">
        <w:rPr>
          <w:rStyle w:val="StyleUnderline"/>
          <w:highlight w:val="cyan"/>
        </w:rPr>
        <w:t xml:space="preserve">of the </w:t>
      </w:r>
      <w:r w:rsidRPr="00893928">
        <w:rPr>
          <w:rStyle w:val="Emphasis"/>
          <w:highlight w:val="cyan"/>
        </w:rPr>
        <w:t>dead</w:t>
      </w:r>
      <w:r w:rsidRPr="00FC561D">
        <w:rPr>
          <w:sz w:val="16"/>
        </w:rPr>
        <w:t xml:space="preserve"> who </w:t>
      </w:r>
      <w:r w:rsidRPr="00FC561D">
        <w:rPr>
          <w:rStyle w:val="StyleUnderline"/>
        </w:rPr>
        <w:t xml:space="preserve">are </w:t>
      </w:r>
      <w:r w:rsidRPr="00893928">
        <w:rPr>
          <w:rStyle w:val="Emphasis"/>
          <w:highlight w:val="cyan"/>
        </w:rPr>
        <w:t>alive</w:t>
      </w:r>
      <w:r w:rsidRPr="00FC561D">
        <w:rPr>
          <w:rStyle w:val="StyleUnderline"/>
        </w:rPr>
        <w:t xml:space="preserve"> in and </w:t>
      </w:r>
      <w:r w:rsidRPr="00893928">
        <w:rPr>
          <w:rStyle w:val="StyleUnderline"/>
          <w:highlight w:val="cyan"/>
        </w:rPr>
        <w:t>beyond death</w:t>
      </w:r>
      <w:r w:rsidRPr="00FC561D">
        <w:rPr>
          <w:sz w:val="16"/>
        </w:rPr>
        <w:t xml:space="preserve">, ghosts in effect, </w:t>
      </w:r>
      <w:r w:rsidRPr="00FC561D">
        <w:rPr>
          <w:rStyle w:val="StyleUnderline"/>
        </w:rPr>
        <w:t xml:space="preserve">indicate </w:t>
      </w:r>
      <w:r w:rsidRPr="00893928">
        <w:rPr>
          <w:rStyle w:val="Emphasis"/>
          <w:highlight w:val="cyan"/>
        </w:rPr>
        <w:t>vitalities</w:t>
      </w:r>
      <w:r w:rsidRPr="00893928">
        <w:rPr>
          <w:rStyle w:val="StyleUnderline"/>
          <w:highlight w:val="cyan"/>
        </w:rPr>
        <w:t xml:space="preserve"> beyond</w:t>
      </w:r>
      <w:r w:rsidRPr="00FC561D">
        <w:rPr>
          <w:rStyle w:val="StyleUnderline"/>
        </w:rPr>
        <w:t xml:space="preserve"> the </w:t>
      </w:r>
      <w:r w:rsidRPr="004B3968">
        <w:rPr>
          <w:rStyle w:val="Emphasis"/>
        </w:rPr>
        <w:t>opposition</w:t>
      </w:r>
      <w:r w:rsidRPr="00FC561D">
        <w:rPr>
          <w:rStyle w:val="StyleUnderline"/>
        </w:rPr>
        <w:t xml:space="preserve"> between </w:t>
      </w:r>
      <w:r w:rsidRPr="00893928">
        <w:rPr>
          <w:rStyle w:val="StyleUnderline"/>
          <w:highlight w:val="cyan"/>
        </w:rPr>
        <w:t xml:space="preserve">life and death that has come to be </w:t>
      </w:r>
      <w:r w:rsidRPr="00893928">
        <w:rPr>
          <w:rStyle w:val="Emphasis"/>
          <w:highlight w:val="cyan"/>
        </w:rPr>
        <w:t>racialized</w:t>
      </w:r>
      <w:r w:rsidRPr="00FC561D">
        <w:rPr>
          <w:sz w:val="16"/>
        </w:rPr>
        <w:t xml:space="preserve"> in such a way as </w:t>
      </w:r>
      <w:r w:rsidRPr="00893928">
        <w:rPr>
          <w:rStyle w:val="StyleUnderline"/>
          <w:highlight w:val="cyan"/>
        </w:rPr>
        <w:t xml:space="preserve">to align </w:t>
      </w:r>
      <w:r w:rsidRPr="00893928">
        <w:rPr>
          <w:rStyle w:val="Emphasis"/>
          <w:highlight w:val="cyan"/>
        </w:rPr>
        <w:t>whiteness</w:t>
      </w:r>
      <w:r w:rsidRPr="00893928">
        <w:rPr>
          <w:rStyle w:val="StyleUnderline"/>
          <w:highlight w:val="cyan"/>
        </w:rPr>
        <w:t xml:space="preserve"> with life and </w:t>
      </w:r>
      <w:r w:rsidRPr="00893928">
        <w:rPr>
          <w:rStyle w:val="Emphasis"/>
          <w:highlight w:val="cyan"/>
        </w:rPr>
        <w:t>Blackness</w:t>
      </w:r>
      <w:r w:rsidRPr="00893928">
        <w:rPr>
          <w:rStyle w:val="StyleUnderline"/>
          <w:highlight w:val="cyan"/>
        </w:rPr>
        <w:t xml:space="preserve"> with death</w:t>
      </w:r>
      <w:r w:rsidRPr="00FC561D">
        <w:rPr>
          <w:sz w:val="16"/>
        </w:rPr>
        <w:t xml:space="preserve"> or with what in the movement of thought called Afro-pessimism has been called “social death.” Now standing “upright,” </w:t>
      </w:r>
      <w:r w:rsidRPr="00FC561D">
        <w:rPr>
          <w:rStyle w:val="StyleUnderline"/>
        </w:rPr>
        <w:t>the cargo</w:t>
      </w:r>
      <w:r w:rsidRPr="00FC561D">
        <w:rPr>
          <w:sz w:val="16"/>
        </w:rPr>
        <w:t xml:space="preserve"> in this imagined poetic scene </w:t>
      </w:r>
      <w:r w:rsidRPr="00FC561D">
        <w:rPr>
          <w:rStyle w:val="StyleUnderline"/>
        </w:rPr>
        <w:t>seizes the boat</w:t>
      </w:r>
      <w:r w:rsidRPr="00FC561D">
        <w:rPr>
          <w:sz w:val="16"/>
        </w:rPr>
        <w:t xml:space="preserve"> so as </w:t>
      </w:r>
      <w:r w:rsidRPr="00FC561D">
        <w:rPr>
          <w:rStyle w:val="StyleUnderline"/>
        </w:rPr>
        <w:t>to turn the slave ship into a “</w:t>
      </w:r>
      <w:r w:rsidRPr="004B3968">
        <w:rPr>
          <w:rStyle w:val="Emphasis"/>
        </w:rPr>
        <w:t>lustral vessel</w:t>
      </w:r>
      <w:r w:rsidRPr="00FC561D">
        <w:rPr>
          <w:rStyle w:val="StyleUnderline"/>
        </w:rPr>
        <w:t>”</w:t>
      </w:r>
      <w:r w:rsidRPr="00FC561D">
        <w:rPr>
          <w:sz w:val="16"/>
        </w:rPr>
        <w:t xml:space="preserve"> (</w:t>
      </w:r>
      <w:proofErr w:type="spellStart"/>
      <w:r w:rsidRPr="00FC561D">
        <w:rPr>
          <w:sz w:val="16"/>
        </w:rPr>
        <w:t>st.</w:t>
      </w:r>
      <w:proofErr w:type="spellEnd"/>
      <w:r w:rsidRPr="00FC561D">
        <w:rPr>
          <w:sz w:val="16"/>
        </w:rPr>
        <w:t> 166–67, 145), the dead into a lustral cargo. Could uprising figured as uprightness or as the racial reclamation of life be what negritude finally means (which is certainly how Jean-Paul Sartre in “Black Orpheus” interprets it)?102</w:t>
      </w:r>
    </w:p>
    <w:p w:rsidR="002E37E7" w:rsidRPr="004B3968" w:rsidRDefault="002E37E7" w:rsidP="002E37E7">
      <w:pPr>
        <w:rPr>
          <w:sz w:val="16"/>
        </w:rPr>
      </w:pPr>
      <w:r w:rsidRPr="004B3968">
        <w:rPr>
          <w:sz w:val="16"/>
        </w:rPr>
        <w:t xml:space="preserve">This is where the </w:t>
      </w:r>
      <w:r w:rsidRPr="004B3968">
        <w:rPr>
          <w:rStyle w:val="StyleUnderline"/>
        </w:rPr>
        <w:t xml:space="preserve">final scene of the poem becomes absolutely </w:t>
      </w:r>
      <w:r w:rsidRPr="004B3968">
        <w:rPr>
          <w:rStyle w:val="Emphasis"/>
        </w:rPr>
        <w:t>significant</w:t>
      </w:r>
      <w:r w:rsidRPr="004B3968">
        <w:rPr>
          <w:sz w:val="16"/>
        </w:rPr>
        <w:t xml:space="preserve">. Precisely in staving off such an interpretation of negritude that risks resolving it into a final meaning, or </w:t>
      </w:r>
      <w:proofErr w:type="spellStart"/>
      <w:r w:rsidRPr="004B3968">
        <w:rPr>
          <w:i/>
          <w:iCs/>
          <w:sz w:val="16"/>
        </w:rPr>
        <w:t>sens</w:t>
      </w:r>
      <w:proofErr w:type="spellEnd"/>
      <w:r w:rsidRPr="004B3968">
        <w:rPr>
          <w:sz w:val="16"/>
        </w:rPr>
        <w:t xml:space="preserve">, and in this way risks keeping the poem within a racial economy of sacrificial world </w:t>
      </w:r>
      <w:r w:rsidRPr="004B3968">
        <w:rPr>
          <w:sz w:val="16"/>
        </w:rPr>
        <w:lastRenderedPageBreak/>
        <w:t xml:space="preserve">making, </w:t>
      </w:r>
      <w:r w:rsidRPr="004B3968">
        <w:rPr>
          <w:rStyle w:val="StyleUnderline"/>
        </w:rPr>
        <w:t>the poet delves further</w:t>
      </w:r>
      <w:r w:rsidRPr="004B3968">
        <w:rPr>
          <w:sz w:val="16"/>
        </w:rPr>
        <w:t xml:space="preserve">, </w:t>
      </w:r>
      <w:r w:rsidRPr="004B3968">
        <w:rPr>
          <w:rStyle w:val="StyleUnderline"/>
        </w:rPr>
        <w:t>coming to see</w:t>
      </w:r>
      <w:r w:rsidRPr="004B3968">
        <w:rPr>
          <w:sz w:val="16"/>
        </w:rPr>
        <w:t xml:space="preserve"> even this gesture—</w:t>
      </w:r>
      <w:r w:rsidRPr="00893928">
        <w:rPr>
          <w:rStyle w:val="StyleUnderline"/>
          <w:highlight w:val="cyan"/>
        </w:rPr>
        <w:t>negritude as</w:t>
      </w:r>
      <w:r w:rsidRPr="004B3968">
        <w:rPr>
          <w:rStyle w:val="StyleUnderline"/>
        </w:rPr>
        <w:t xml:space="preserve"> the </w:t>
      </w:r>
      <w:r w:rsidRPr="00893928">
        <w:rPr>
          <w:rStyle w:val="Emphasis"/>
          <w:highlight w:val="cyan"/>
        </w:rPr>
        <w:t>performance</w:t>
      </w:r>
      <w:r w:rsidRPr="004B3968">
        <w:rPr>
          <w:rStyle w:val="StyleUnderline"/>
        </w:rPr>
        <w:t xml:space="preserve"> of uprightness or standing</w:t>
      </w:r>
      <w:r w:rsidRPr="004B3968">
        <w:rPr>
          <w:sz w:val="16"/>
        </w:rPr>
        <w:t xml:space="preserve">—as itself </w:t>
      </w:r>
      <w:r w:rsidRPr="00893928">
        <w:rPr>
          <w:rStyle w:val="StyleUnderline"/>
          <w:highlight w:val="cyan"/>
        </w:rPr>
        <w:t xml:space="preserve">already </w:t>
      </w:r>
      <w:proofErr w:type="spellStart"/>
      <w:r w:rsidRPr="00893928">
        <w:rPr>
          <w:rStyle w:val="Emphasis"/>
          <w:highlight w:val="cyan"/>
        </w:rPr>
        <w:t>corpsed</w:t>
      </w:r>
      <w:proofErr w:type="spellEnd"/>
      <w:r w:rsidRPr="004B3968">
        <w:rPr>
          <w:sz w:val="16"/>
        </w:rPr>
        <w:t xml:space="preserve">. Not a singular uprightness or the claiming of standing but rather </w:t>
      </w:r>
      <w:r w:rsidRPr="004B3968">
        <w:rPr>
          <w:rStyle w:val="StyleUnderline"/>
        </w:rPr>
        <w:t xml:space="preserve">an ongoing fallenness where ascension and descent meet </w:t>
      </w:r>
      <w:r w:rsidRPr="00BE6CB4">
        <w:rPr>
          <w:rStyle w:val="StyleUnderline"/>
          <w:highlight w:val="cyan"/>
        </w:rPr>
        <w:t xml:space="preserve">in an </w:t>
      </w:r>
      <w:r w:rsidRPr="00BE6CB4">
        <w:rPr>
          <w:rStyle w:val="Emphasis"/>
          <w:highlight w:val="cyan"/>
        </w:rPr>
        <w:t>oceanic</w:t>
      </w:r>
      <w:r w:rsidRPr="00BE6CB4">
        <w:rPr>
          <w:rStyle w:val="StyleUnderline"/>
          <w:highlight w:val="cyan"/>
        </w:rPr>
        <w:t xml:space="preserve"> and cosmic </w:t>
      </w:r>
      <w:r w:rsidRPr="00BE6CB4">
        <w:rPr>
          <w:rStyle w:val="Emphasis"/>
          <w:highlight w:val="cyan"/>
        </w:rPr>
        <w:t>abyss</w:t>
      </w:r>
      <w:r w:rsidRPr="004B3968">
        <w:rPr>
          <w:sz w:val="16"/>
        </w:rPr>
        <w:t>—this is where the poet goes in the last lines of the poem to effectively play out the ellipsis from the first line of the poem. Here’s how the poet puts it:</w:t>
      </w:r>
    </w:p>
    <w:p w:rsidR="002E37E7" w:rsidRPr="00EF1F67" w:rsidRDefault="002E37E7" w:rsidP="002E37E7">
      <w:pPr>
        <w:rPr>
          <w:rStyle w:val="StyleUnderline"/>
        </w:rPr>
      </w:pPr>
      <w:r>
        <w:tab/>
      </w:r>
      <w:r w:rsidRPr="00EF1F67">
        <w:rPr>
          <w:rStyle w:val="StyleUnderline"/>
        </w:rPr>
        <w:t xml:space="preserve">ascend to </w:t>
      </w:r>
      <w:r w:rsidRPr="00EF1F67">
        <w:rPr>
          <w:rStyle w:val="Emphasis"/>
        </w:rPr>
        <w:t>lick</w:t>
      </w:r>
      <w:r w:rsidRPr="00EF1F67">
        <w:rPr>
          <w:rStyle w:val="StyleUnderline"/>
        </w:rPr>
        <w:t xml:space="preserve"> the sky</w:t>
      </w:r>
    </w:p>
    <w:p w:rsidR="002E37E7" w:rsidRPr="00EF1F67" w:rsidRDefault="002E37E7" w:rsidP="002E37E7">
      <w:pPr>
        <w:rPr>
          <w:sz w:val="16"/>
        </w:rPr>
      </w:pPr>
      <w:r w:rsidRPr="00EF1F67">
        <w:rPr>
          <w:sz w:val="16"/>
        </w:rPr>
        <w:tab/>
      </w:r>
      <w:r w:rsidRPr="00EF1F67">
        <w:rPr>
          <w:rStyle w:val="StyleUnderline"/>
        </w:rPr>
        <w:t xml:space="preserve">and the great </w:t>
      </w:r>
      <w:r w:rsidRPr="00EF1F67">
        <w:rPr>
          <w:rStyle w:val="Emphasis"/>
        </w:rPr>
        <w:t>black hole</w:t>
      </w:r>
      <w:r w:rsidRPr="00EF1F67">
        <w:rPr>
          <w:sz w:val="16"/>
        </w:rPr>
        <w:t xml:space="preserve"> [</w:t>
      </w:r>
      <w:r w:rsidRPr="00EF1F67">
        <w:rPr>
          <w:i/>
          <w:iCs/>
          <w:sz w:val="16"/>
        </w:rPr>
        <w:t xml:space="preserve">le grand </w:t>
      </w:r>
      <w:proofErr w:type="spellStart"/>
      <w:r w:rsidRPr="00EF1F67">
        <w:rPr>
          <w:i/>
          <w:iCs/>
          <w:sz w:val="16"/>
        </w:rPr>
        <w:t>trou</w:t>
      </w:r>
      <w:proofErr w:type="spellEnd"/>
      <w:r w:rsidRPr="00EF1F67">
        <w:rPr>
          <w:i/>
          <w:iCs/>
          <w:sz w:val="16"/>
        </w:rPr>
        <w:t xml:space="preserve"> noir</w:t>
      </w:r>
      <w:r w:rsidRPr="00EF1F67">
        <w:rPr>
          <w:sz w:val="16"/>
        </w:rPr>
        <w:t xml:space="preserve">] </w:t>
      </w:r>
      <w:r w:rsidRPr="00EF1F67">
        <w:rPr>
          <w:rStyle w:val="StyleUnderline"/>
        </w:rPr>
        <w:t xml:space="preserve">where I </w:t>
      </w:r>
      <w:r w:rsidRPr="00EF1F67">
        <w:rPr>
          <w:rStyle w:val="Emphasis"/>
        </w:rPr>
        <w:t>longed</w:t>
      </w:r>
      <w:r w:rsidRPr="00EF1F67">
        <w:rPr>
          <w:rStyle w:val="StyleUnderline"/>
        </w:rPr>
        <w:t xml:space="preserve"> to</w:t>
      </w:r>
    </w:p>
    <w:p w:rsidR="002E37E7" w:rsidRPr="00EF1F67" w:rsidRDefault="002E37E7" w:rsidP="002E37E7">
      <w:pPr>
        <w:rPr>
          <w:rStyle w:val="StyleUnderline"/>
        </w:rPr>
      </w:pPr>
      <w:r w:rsidRPr="00EF1F67">
        <w:rPr>
          <w:sz w:val="16"/>
        </w:rPr>
        <w:tab/>
      </w:r>
      <w:r w:rsidRPr="00EF1F67">
        <w:rPr>
          <w:sz w:val="16"/>
        </w:rPr>
        <w:tab/>
      </w:r>
      <w:r w:rsidRPr="00EF1F67">
        <w:rPr>
          <w:rStyle w:val="Emphasis"/>
        </w:rPr>
        <w:t>drown</w:t>
      </w:r>
      <w:r w:rsidRPr="00EF1F67">
        <w:rPr>
          <w:rStyle w:val="StyleUnderline"/>
        </w:rPr>
        <w:t xml:space="preserve"> myself the other </w:t>
      </w:r>
      <w:r w:rsidRPr="00EF1F67">
        <w:rPr>
          <w:rStyle w:val="Emphasis"/>
        </w:rPr>
        <w:t>moon</w:t>
      </w:r>
    </w:p>
    <w:p w:rsidR="002E37E7" w:rsidRPr="004B3968" w:rsidRDefault="002E37E7" w:rsidP="002E37E7">
      <w:pPr>
        <w:rPr>
          <w:rStyle w:val="StyleUnderline"/>
        </w:rPr>
      </w:pPr>
      <w:r w:rsidRPr="00EF1F67">
        <w:rPr>
          <w:sz w:val="16"/>
        </w:rPr>
        <w:tab/>
      </w:r>
      <w:r w:rsidRPr="00EF1F67">
        <w:rPr>
          <w:rStyle w:val="StyleUnderline"/>
        </w:rPr>
        <w:t>that’s where I now long to</w:t>
      </w:r>
      <w:r w:rsidRPr="004B3968">
        <w:rPr>
          <w:rStyle w:val="StyleUnderline"/>
        </w:rPr>
        <w:t xml:space="preserve"> </w:t>
      </w:r>
      <w:r w:rsidRPr="004B3968">
        <w:rPr>
          <w:rStyle w:val="Emphasis"/>
        </w:rPr>
        <w:t>fish</w:t>
      </w:r>
      <w:r w:rsidRPr="004B3968">
        <w:rPr>
          <w:rStyle w:val="StyleUnderline"/>
        </w:rPr>
        <w:t xml:space="preserve"> out the night’s </w:t>
      </w:r>
      <w:r w:rsidRPr="004B3968">
        <w:rPr>
          <w:rStyle w:val="Emphasis"/>
        </w:rPr>
        <w:t>malicious tone</w:t>
      </w:r>
      <w:r w:rsidRPr="004B3968">
        <w:rPr>
          <w:rStyle w:val="StyleUnderline"/>
        </w:rPr>
        <w:t xml:space="preserve"> in</w:t>
      </w:r>
    </w:p>
    <w:p w:rsidR="002E37E7" w:rsidRPr="004B3968" w:rsidRDefault="002E37E7" w:rsidP="002E37E7">
      <w:pPr>
        <w:rPr>
          <w:i/>
          <w:iCs/>
          <w:sz w:val="16"/>
        </w:rPr>
      </w:pPr>
      <w:r w:rsidRPr="004B3968">
        <w:rPr>
          <w:sz w:val="16"/>
        </w:rPr>
        <w:tab/>
      </w:r>
      <w:r w:rsidRPr="004B3968">
        <w:rPr>
          <w:rStyle w:val="StyleUnderline"/>
        </w:rPr>
        <w:t xml:space="preserve">its </w:t>
      </w:r>
      <w:r w:rsidRPr="004B3968">
        <w:rPr>
          <w:rStyle w:val="Emphasis"/>
        </w:rPr>
        <w:t>sweeping</w:t>
      </w:r>
      <w:r w:rsidRPr="004B3968">
        <w:rPr>
          <w:rStyle w:val="StyleUnderline"/>
        </w:rPr>
        <w:t xml:space="preserve"> stillness</w:t>
      </w:r>
      <w:r w:rsidRPr="004B3968">
        <w:rPr>
          <w:sz w:val="16"/>
        </w:rPr>
        <w:t xml:space="preserve"> [</w:t>
      </w:r>
      <w:r w:rsidRPr="004B3968">
        <w:rPr>
          <w:i/>
          <w:iCs/>
          <w:sz w:val="16"/>
        </w:rPr>
        <w:t xml:space="preserve">la langue </w:t>
      </w:r>
      <w:proofErr w:type="spellStart"/>
      <w:r w:rsidRPr="004B3968">
        <w:rPr>
          <w:i/>
          <w:iCs/>
          <w:sz w:val="16"/>
        </w:rPr>
        <w:t>maléfique</w:t>
      </w:r>
      <w:proofErr w:type="spellEnd"/>
      <w:r w:rsidRPr="004B3968">
        <w:rPr>
          <w:i/>
          <w:iCs/>
          <w:sz w:val="16"/>
        </w:rPr>
        <w:t xml:space="preserve"> de la </w:t>
      </w:r>
      <w:proofErr w:type="spellStart"/>
      <w:r w:rsidRPr="004B3968">
        <w:rPr>
          <w:i/>
          <w:iCs/>
          <w:sz w:val="16"/>
        </w:rPr>
        <w:t>nuit</w:t>
      </w:r>
      <w:proofErr w:type="spellEnd"/>
      <w:r w:rsidRPr="004B3968">
        <w:rPr>
          <w:i/>
          <w:iCs/>
          <w:sz w:val="16"/>
        </w:rPr>
        <w:t xml:space="preserve"> </w:t>
      </w:r>
      <w:proofErr w:type="spellStart"/>
      <w:r w:rsidRPr="004B3968">
        <w:rPr>
          <w:i/>
          <w:iCs/>
          <w:sz w:val="16"/>
        </w:rPr>
        <w:t>en</w:t>
      </w:r>
      <w:proofErr w:type="spellEnd"/>
      <w:r w:rsidRPr="004B3968">
        <w:rPr>
          <w:i/>
          <w:iCs/>
          <w:sz w:val="16"/>
        </w:rPr>
        <w:t xml:space="preserve"> son</w:t>
      </w:r>
    </w:p>
    <w:p w:rsidR="002E37E7" w:rsidRPr="004B3968" w:rsidRDefault="002E37E7" w:rsidP="002E37E7">
      <w:pPr>
        <w:rPr>
          <w:sz w:val="16"/>
        </w:rPr>
      </w:pPr>
      <w:r w:rsidRPr="004B3968">
        <w:rPr>
          <w:i/>
          <w:iCs/>
          <w:sz w:val="16"/>
        </w:rPr>
        <w:tab/>
      </w:r>
      <w:r w:rsidRPr="004B3968">
        <w:rPr>
          <w:i/>
          <w:iCs/>
          <w:sz w:val="16"/>
        </w:rPr>
        <w:tab/>
        <w:t xml:space="preserve">immobile </w:t>
      </w:r>
      <w:proofErr w:type="spellStart"/>
      <w:r w:rsidRPr="004B3968">
        <w:rPr>
          <w:i/>
          <w:iCs/>
          <w:sz w:val="16"/>
        </w:rPr>
        <w:t>verrition</w:t>
      </w:r>
      <w:proofErr w:type="spellEnd"/>
      <w:r w:rsidRPr="004B3968">
        <w:rPr>
          <w:sz w:val="16"/>
        </w:rPr>
        <w:t>]! (</w:t>
      </w:r>
      <w:proofErr w:type="spellStart"/>
      <w:r w:rsidRPr="004B3968">
        <w:rPr>
          <w:sz w:val="16"/>
        </w:rPr>
        <w:t>st.</w:t>
      </w:r>
      <w:proofErr w:type="spellEnd"/>
      <w:r w:rsidRPr="004B3968">
        <w:rPr>
          <w:sz w:val="16"/>
        </w:rPr>
        <w:t xml:space="preserve"> 174, 149)</w:t>
      </w:r>
    </w:p>
    <w:p w:rsidR="002E37E7" w:rsidRPr="00893928" w:rsidRDefault="002E37E7" w:rsidP="002E37E7">
      <w:pPr>
        <w:rPr>
          <w:sz w:val="16"/>
        </w:rPr>
      </w:pPr>
      <w:r w:rsidRPr="004B3968">
        <w:rPr>
          <w:sz w:val="16"/>
        </w:rPr>
        <w:t xml:space="preserve">Coming close, as Marriott I think suggestively observes, to “a </w:t>
      </w:r>
      <w:r w:rsidRPr="00EF1F67">
        <w:rPr>
          <w:rStyle w:val="Emphasis"/>
          <w:highlight w:val="cyan"/>
        </w:rPr>
        <w:t>sacral religious</w:t>
      </w:r>
      <w:r w:rsidRPr="00EF1F67">
        <w:rPr>
          <w:rStyle w:val="StyleUnderline"/>
          <w:highlight w:val="cyan"/>
        </w:rPr>
        <w:t xml:space="preserve"> concept of black experience</w:t>
      </w:r>
      <w:r w:rsidRPr="004B3968">
        <w:rPr>
          <w:rStyle w:val="StyleUnderline"/>
        </w:rPr>
        <w:t xml:space="preserve"> and history</w:t>
      </w:r>
      <w:r w:rsidRPr="004B3968">
        <w:rPr>
          <w:sz w:val="16"/>
        </w:rPr>
        <w:t xml:space="preserve">,” </w:t>
      </w:r>
      <w:r w:rsidRPr="004B3968">
        <w:rPr>
          <w:rStyle w:val="StyleUnderline"/>
        </w:rPr>
        <w:t xml:space="preserve">the </w:t>
      </w:r>
      <w:r w:rsidRPr="00EB546E">
        <w:rPr>
          <w:rStyle w:val="Emphasis"/>
        </w:rPr>
        <w:t>poet</w:t>
      </w:r>
      <w:r w:rsidRPr="004B3968">
        <w:rPr>
          <w:sz w:val="16"/>
        </w:rPr>
        <w:t xml:space="preserve"> here </w:t>
      </w:r>
      <w:r w:rsidRPr="00EF1F67">
        <w:rPr>
          <w:rStyle w:val="StyleUnderline"/>
          <w:highlight w:val="cyan"/>
        </w:rPr>
        <w:t>offers</w:t>
      </w:r>
      <w:r w:rsidRPr="004B3968">
        <w:rPr>
          <w:sz w:val="16"/>
        </w:rPr>
        <w:t xml:space="preserve"> what amounts to </w:t>
      </w:r>
      <w:r w:rsidRPr="004B3968">
        <w:rPr>
          <w:rStyle w:val="StyleUnderline"/>
        </w:rPr>
        <w:t xml:space="preserve">an </w:t>
      </w:r>
      <w:r w:rsidRPr="00EF1F67">
        <w:rPr>
          <w:rStyle w:val="Emphasis"/>
          <w:highlight w:val="cyan"/>
        </w:rPr>
        <w:t>abyssal</w:t>
      </w:r>
      <w:r w:rsidRPr="00EF1F67">
        <w:rPr>
          <w:rStyle w:val="StyleUnderline"/>
          <w:highlight w:val="cyan"/>
        </w:rPr>
        <w:t xml:space="preserve"> theory of Blackness</w:t>
      </w:r>
      <w:r w:rsidRPr="004B3968">
        <w:rPr>
          <w:sz w:val="16"/>
        </w:rPr>
        <w:t xml:space="preserve">, </w:t>
      </w:r>
      <w:r w:rsidRPr="004B3968">
        <w:rPr>
          <w:rStyle w:val="StyleUnderline"/>
        </w:rPr>
        <w:t xml:space="preserve">if not of </w:t>
      </w:r>
      <w:r w:rsidRPr="00EB546E">
        <w:rPr>
          <w:rStyle w:val="Emphasis"/>
        </w:rPr>
        <w:t>Black religion</w:t>
      </w:r>
      <w:r w:rsidRPr="004B3968">
        <w:rPr>
          <w:sz w:val="16"/>
        </w:rPr>
        <w:t xml:space="preserve">, </w:t>
      </w:r>
      <w:r w:rsidRPr="00EF1F67">
        <w:rPr>
          <w:rStyle w:val="StyleUnderline"/>
          <w:highlight w:val="cyan"/>
        </w:rPr>
        <w:t xml:space="preserve">staged as an alternative ritual of </w:t>
      </w:r>
      <w:r w:rsidRPr="00EF1F67">
        <w:rPr>
          <w:rStyle w:val="Emphasis"/>
          <w:highlight w:val="cyan"/>
        </w:rPr>
        <w:t>celebration</w:t>
      </w:r>
      <w:r w:rsidRPr="004B3968">
        <w:rPr>
          <w:sz w:val="16"/>
        </w:rPr>
        <w:t xml:space="preserve">.103 Here </w:t>
      </w:r>
      <w:r w:rsidRPr="00EF1F67">
        <w:rPr>
          <w:rStyle w:val="StyleUnderline"/>
          <w:highlight w:val="cyan"/>
        </w:rPr>
        <w:t>the dead arrive</w:t>
      </w:r>
      <w:r w:rsidRPr="004B3968">
        <w:rPr>
          <w:sz w:val="16"/>
        </w:rPr>
        <w:t xml:space="preserve"> not so as </w:t>
      </w:r>
      <w:r w:rsidRPr="004B3968">
        <w:rPr>
          <w:rStyle w:val="StyleUnderline"/>
        </w:rPr>
        <w:t>to claim standing</w:t>
      </w:r>
      <w:r w:rsidRPr="004B3968">
        <w:rPr>
          <w:sz w:val="16"/>
        </w:rPr>
        <w:t xml:space="preserve"> in the world of Man but “</w:t>
      </w:r>
      <w:r w:rsidRPr="00EF1F67">
        <w:rPr>
          <w:rStyle w:val="StyleUnderline"/>
          <w:highlight w:val="cyan"/>
        </w:rPr>
        <w:t xml:space="preserve">from a </w:t>
      </w:r>
      <w:r w:rsidRPr="00EF1F67">
        <w:rPr>
          <w:rStyle w:val="Emphasis"/>
          <w:highlight w:val="cyan"/>
        </w:rPr>
        <w:t>time</w:t>
      </w:r>
      <w:r w:rsidRPr="00EF1F67">
        <w:rPr>
          <w:rStyle w:val="StyleUnderline"/>
          <w:highlight w:val="cyan"/>
        </w:rPr>
        <w:t xml:space="preserve"> without us</w:t>
      </w:r>
      <w:r w:rsidRPr="004B3968">
        <w:rPr>
          <w:rStyle w:val="StyleUnderline"/>
        </w:rPr>
        <w:t xml:space="preserve">, from a past not our own, </w:t>
      </w:r>
      <w:r w:rsidRPr="00EF1F67">
        <w:rPr>
          <w:rStyle w:val="StyleUnderline"/>
          <w:highlight w:val="cyan"/>
        </w:rPr>
        <w:t xml:space="preserve">from a time that is not </w:t>
      </w:r>
      <w:r w:rsidRPr="00EF1F67">
        <w:rPr>
          <w:rStyle w:val="Emphasis"/>
          <w:highlight w:val="cyan"/>
        </w:rPr>
        <w:t>historical</w:t>
      </w:r>
      <w:r w:rsidRPr="004B3968">
        <w:rPr>
          <w:sz w:val="16"/>
        </w:rPr>
        <w:t xml:space="preserve">” or that is not of the history of Man. We are </w:t>
      </w:r>
      <w:r w:rsidRPr="00EF1F67">
        <w:rPr>
          <w:rStyle w:val="StyleUnderline"/>
          <w:highlight w:val="cyan"/>
        </w:rPr>
        <w:t>back at</w:t>
      </w:r>
      <w:r w:rsidRPr="004B3968">
        <w:rPr>
          <w:sz w:val="16"/>
        </w:rPr>
        <w:t xml:space="preserve"> what </w:t>
      </w:r>
      <w:proofErr w:type="spellStart"/>
      <w:r w:rsidRPr="004B3968">
        <w:rPr>
          <w:sz w:val="16"/>
        </w:rPr>
        <w:t>Biddick</w:t>
      </w:r>
      <w:proofErr w:type="spellEnd"/>
      <w:r w:rsidRPr="004B3968">
        <w:rPr>
          <w:sz w:val="16"/>
        </w:rPr>
        <w:t xml:space="preserve"> calls </w:t>
      </w:r>
      <w:r w:rsidRPr="00EB546E">
        <w:rPr>
          <w:rStyle w:val="Emphasis"/>
        </w:rPr>
        <w:t>unhistorical</w:t>
      </w:r>
      <w:r w:rsidRPr="004B3968">
        <w:rPr>
          <w:rStyle w:val="StyleUnderline"/>
        </w:rPr>
        <w:t xml:space="preserve"> histories and </w:t>
      </w:r>
      <w:r w:rsidRPr="00EF1F67">
        <w:rPr>
          <w:rStyle w:val="StyleUnderline"/>
          <w:highlight w:val="cyan"/>
        </w:rPr>
        <w:t xml:space="preserve">uncanny </w:t>
      </w:r>
      <w:r w:rsidRPr="00EF1F67">
        <w:rPr>
          <w:rStyle w:val="Emphasis"/>
          <w:highlight w:val="cyan"/>
        </w:rPr>
        <w:t>temporalities</w:t>
      </w:r>
      <w:r w:rsidRPr="004B3968">
        <w:rPr>
          <w:sz w:val="16"/>
        </w:rPr>
        <w:t xml:space="preserve">.104 </w:t>
      </w:r>
      <w:r w:rsidRPr="004B3968">
        <w:rPr>
          <w:rStyle w:val="StyleUnderline"/>
        </w:rPr>
        <w:t>These</w:t>
      </w:r>
      <w:r w:rsidRPr="004B3968">
        <w:rPr>
          <w:sz w:val="16"/>
        </w:rPr>
        <w:t xml:space="preserve"> nameless </w:t>
      </w:r>
      <w:r w:rsidRPr="004B3968">
        <w:rPr>
          <w:rStyle w:val="StyleUnderline"/>
        </w:rPr>
        <w:t>revenants</w:t>
      </w:r>
      <w:r w:rsidRPr="004B3968">
        <w:rPr>
          <w:sz w:val="16"/>
        </w:rPr>
        <w:t xml:space="preserve"> “arrive without sense or life” precisely because they </w:t>
      </w:r>
      <w:r w:rsidRPr="004B3968">
        <w:rPr>
          <w:rStyle w:val="StyleUnderline"/>
        </w:rPr>
        <w:t xml:space="preserve">are </w:t>
      </w:r>
      <w:r w:rsidRPr="00EF1F67">
        <w:rPr>
          <w:rStyle w:val="StyleUnderline"/>
          <w:highlight w:val="cyan"/>
        </w:rPr>
        <w:t xml:space="preserve">from a dark </w:t>
      </w:r>
      <w:r w:rsidRPr="00EF1F67">
        <w:rPr>
          <w:rStyle w:val="Emphasis"/>
          <w:highlight w:val="cyan"/>
        </w:rPr>
        <w:t>(non)place</w:t>
      </w:r>
      <w:r w:rsidRPr="004B3968">
        <w:rPr>
          <w:sz w:val="16"/>
        </w:rPr>
        <w:t xml:space="preserve">, a place </w:t>
      </w:r>
      <w:r w:rsidRPr="00EF1F67">
        <w:rPr>
          <w:rStyle w:val="StyleUnderline"/>
          <w:highlight w:val="cyan"/>
        </w:rPr>
        <w:t>of</w:t>
      </w:r>
      <w:r w:rsidRPr="004B3968">
        <w:rPr>
          <w:rStyle w:val="StyleUnderline"/>
        </w:rPr>
        <w:t xml:space="preserve"> fundamental </w:t>
      </w:r>
      <w:r w:rsidRPr="00EF1F67">
        <w:rPr>
          <w:rStyle w:val="Emphasis"/>
          <w:highlight w:val="cyan"/>
        </w:rPr>
        <w:t>dislocation</w:t>
      </w:r>
      <w:r w:rsidRPr="00EF1F67">
        <w:rPr>
          <w:rStyle w:val="StyleUnderline"/>
          <w:highlight w:val="cyan"/>
        </w:rPr>
        <w:t xml:space="preserve"> and </w:t>
      </w:r>
      <w:r w:rsidRPr="00EF1F67">
        <w:rPr>
          <w:rStyle w:val="Emphasis"/>
          <w:highlight w:val="cyan"/>
        </w:rPr>
        <w:t>dispossession</w:t>
      </w:r>
      <w:r w:rsidRPr="004B3968">
        <w:rPr>
          <w:sz w:val="16"/>
        </w:rPr>
        <w:t xml:space="preserve">, the central metaphor of which (which, in truth, is so much more than a metaphor) is the Middle Passage.105 Being of “no-bodies” and from an abyssal no-place, in short, being of passage as such, these revenants do not just make possible an understanding of the racial-colonial condition of history but point to abyssal </w:t>
      </w:r>
      <w:proofErr w:type="spellStart"/>
      <w:r w:rsidRPr="004B3968">
        <w:rPr>
          <w:sz w:val="16"/>
        </w:rPr>
        <w:t>im</w:t>
      </w:r>
      <w:proofErr w:type="spellEnd"/>
      <w:r w:rsidRPr="004B3968">
        <w:rPr>
          <w:sz w:val="16"/>
        </w:rPr>
        <w:t xml:space="preserve">/possibilities for being on and with the earth that nevertheless saturate history with new modes of relation, with indeterminate becoming.106 </w:t>
      </w:r>
      <w:r w:rsidRPr="004B3968">
        <w:rPr>
          <w:rStyle w:val="StyleUnderline"/>
        </w:rPr>
        <w:t xml:space="preserve">This is the </w:t>
      </w:r>
      <w:r w:rsidRPr="00EF1F67">
        <w:rPr>
          <w:rStyle w:val="Emphasis"/>
          <w:highlight w:val="cyan"/>
        </w:rPr>
        <w:t>abyssal</w:t>
      </w:r>
      <w:r w:rsidRPr="00EF1F67">
        <w:rPr>
          <w:rStyle w:val="StyleUnderline"/>
          <w:highlight w:val="cyan"/>
        </w:rPr>
        <w:t xml:space="preserve"> Blackness</w:t>
      </w:r>
      <w:r w:rsidRPr="004B3968">
        <w:rPr>
          <w:sz w:val="16"/>
        </w:rPr>
        <w:t xml:space="preserve"> (le grand </w:t>
      </w:r>
      <w:proofErr w:type="spellStart"/>
      <w:r w:rsidRPr="004B3968">
        <w:rPr>
          <w:sz w:val="16"/>
        </w:rPr>
        <w:t>trou</w:t>
      </w:r>
      <w:proofErr w:type="spellEnd"/>
      <w:r w:rsidRPr="004B3968">
        <w:rPr>
          <w:sz w:val="16"/>
        </w:rPr>
        <w:t xml:space="preserve"> noir) spoken of in the final lines of the poem, </w:t>
      </w:r>
      <w:r w:rsidRPr="004B3968">
        <w:rPr>
          <w:rStyle w:val="StyleUnderline"/>
        </w:rPr>
        <w:t xml:space="preserve">that plane of </w:t>
      </w:r>
      <w:r w:rsidRPr="00EB546E">
        <w:rPr>
          <w:rStyle w:val="Emphasis"/>
        </w:rPr>
        <w:t>spirit</w:t>
      </w:r>
      <w:r w:rsidRPr="004B3968">
        <w:rPr>
          <w:rStyle w:val="StyleUnderline"/>
        </w:rPr>
        <w:t xml:space="preserve"> </w:t>
      </w:r>
      <w:r w:rsidRPr="00DC2668">
        <w:rPr>
          <w:rStyle w:val="StyleUnderline"/>
          <w:highlight w:val="cyan"/>
        </w:rPr>
        <w:t xml:space="preserve">that announces the </w:t>
      </w:r>
      <w:r w:rsidRPr="00DC2668">
        <w:rPr>
          <w:rStyle w:val="Emphasis"/>
          <w:highlight w:val="cyan"/>
        </w:rPr>
        <w:t>metaphysical</w:t>
      </w:r>
      <w:r w:rsidRPr="00DC2668">
        <w:rPr>
          <w:rStyle w:val="StyleUnderline"/>
          <w:highlight w:val="cyan"/>
        </w:rPr>
        <w:t xml:space="preserve"> end of race</w:t>
      </w:r>
      <w:r w:rsidRPr="004B3968">
        <w:rPr>
          <w:sz w:val="16"/>
        </w:rPr>
        <w:t xml:space="preserve">, which is nothing less than the end of the world as we know it.107 Here </w:t>
      </w:r>
      <w:r w:rsidRPr="004B3968">
        <w:rPr>
          <w:rStyle w:val="StyleUnderline"/>
        </w:rPr>
        <w:t>the Blackness of racial category</w:t>
      </w:r>
      <w:r w:rsidRPr="004B3968">
        <w:rPr>
          <w:sz w:val="16"/>
        </w:rPr>
        <w:t xml:space="preserve">, which gets </w:t>
      </w:r>
      <w:r w:rsidRPr="004B3968">
        <w:rPr>
          <w:rStyle w:val="StyleUnderline"/>
        </w:rPr>
        <w:t>aligned with the Black body</w:t>
      </w:r>
      <w:r w:rsidRPr="004B3968">
        <w:rPr>
          <w:sz w:val="16"/>
        </w:rPr>
        <w:t xml:space="preserve">, </w:t>
      </w:r>
      <w:r w:rsidRPr="004B3968">
        <w:rPr>
          <w:rStyle w:val="StyleUnderline"/>
        </w:rPr>
        <w:t xml:space="preserve">might be </w:t>
      </w:r>
      <w:r w:rsidRPr="00DC2668">
        <w:rPr>
          <w:rStyle w:val="StyleUnderline"/>
          <w:highlight w:val="cyan"/>
        </w:rPr>
        <w:t xml:space="preserve">constantly set </w:t>
      </w:r>
      <w:r w:rsidRPr="00DC2668">
        <w:rPr>
          <w:rStyle w:val="Emphasis"/>
          <w:highlight w:val="cyan"/>
        </w:rPr>
        <w:t>ablaze</w:t>
      </w:r>
      <w:r w:rsidRPr="004B3968">
        <w:rPr>
          <w:sz w:val="16"/>
        </w:rPr>
        <w:t xml:space="preserve">, </w:t>
      </w:r>
      <w:r w:rsidRPr="004B3968">
        <w:rPr>
          <w:rStyle w:val="StyleUnderline"/>
        </w:rPr>
        <w:t>though the corpse of Blackness within</w:t>
      </w:r>
      <w:r w:rsidRPr="004B3968">
        <w:rPr>
          <w:sz w:val="16"/>
        </w:rPr>
        <w:t xml:space="preserve">, </w:t>
      </w:r>
      <w:r w:rsidRPr="00DC2668">
        <w:rPr>
          <w:rStyle w:val="StyleUnderline"/>
          <w:highlight w:val="cyan"/>
        </w:rPr>
        <w:t>which</w:t>
      </w:r>
      <w:r w:rsidRPr="004B3968">
        <w:rPr>
          <w:sz w:val="16"/>
        </w:rPr>
        <w:t xml:space="preserve"> thus </w:t>
      </w:r>
      <w:r w:rsidRPr="00DC2668">
        <w:rPr>
          <w:rStyle w:val="StyleUnderline"/>
          <w:highlight w:val="cyan"/>
        </w:rPr>
        <w:t xml:space="preserve">exceeds </w:t>
      </w:r>
      <w:r w:rsidRPr="00DC2668">
        <w:rPr>
          <w:rStyle w:val="Emphasis"/>
          <w:highlight w:val="cyan"/>
        </w:rPr>
        <w:t>categorical capture</w:t>
      </w:r>
      <w:r w:rsidRPr="004B3968">
        <w:rPr>
          <w:sz w:val="16"/>
        </w:rPr>
        <w:t xml:space="preserve">, is </w:t>
      </w:r>
      <w:r w:rsidRPr="004B3968">
        <w:rPr>
          <w:rStyle w:val="StyleUnderline"/>
        </w:rPr>
        <w:t xml:space="preserve">never </w:t>
      </w:r>
      <w:r w:rsidRPr="00EB546E">
        <w:rPr>
          <w:rStyle w:val="Emphasis"/>
        </w:rPr>
        <w:t>immolated</w:t>
      </w:r>
      <w:r w:rsidRPr="004B3968">
        <w:rPr>
          <w:rStyle w:val="StyleUnderline"/>
        </w:rPr>
        <w:t xml:space="preserve"> or </w:t>
      </w:r>
      <w:r w:rsidRPr="00EB546E">
        <w:rPr>
          <w:rStyle w:val="Emphasis"/>
        </w:rPr>
        <w:t>consumed</w:t>
      </w:r>
      <w:r w:rsidRPr="004B3968">
        <w:rPr>
          <w:sz w:val="16"/>
        </w:rPr>
        <w:t>. The poet is given to hearing spirits or other revenant vitalities as they speak through a dead zone; from an abyssal plane, that is, wherein Black life and death literally mean nothing—and everything.108 “</w:t>
      </w:r>
      <w:r w:rsidRPr="00DC2668">
        <w:rPr>
          <w:rStyle w:val="Emphasis"/>
          <w:highlight w:val="cyan"/>
        </w:rPr>
        <w:t>All black everything</w:t>
      </w:r>
      <w:r w:rsidRPr="004B3968">
        <w:rPr>
          <w:sz w:val="16"/>
        </w:rPr>
        <w:t xml:space="preserve">.”109 Negritude speaks after and with what is </w:t>
      </w:r>
      <w:proofErr w:type="spellStart"/>
      <w:r w:rsidRPr="004B3968">
        <w:rPr>
          <w:sz w:val="16"/>
        </w:rPr>
        <w:t>corpsed</w:t>
      </w:r>
      <w:proofErr w:type="spellEnd"/>
      <w:r w:rsidRPr="004B3968">
        <w:rPr>
          <w:sz w:val="16"/>
        </w:rPr>
        <w:t xml:space="preserve"> to the abyss but can do so only insofar as its language is abyssal and thus involved in a constant aesthetic and ritual exploration of the heights and the depths of becoming: the abyss. Negritude is an abyssal ritual. </w:t>
      </w:r>
      <w:proofErr w:type="spellStart"/>
      <w:r w:rsidRPr="004B3968">
        <w:rPr>
          <w:sz w:val="16"/>
        </w:rPr>
        <w:t>Blackpoetics</w:t>
      </w:r>
      <w:proofErr w:type="spellEnd"/>
      <w:r w:rsidRPr="004B3968">
        <w:rPr>
          <w:sz w:val="16"/>
        </w:rPr>
        <w:t xml:space="preserve">. A </w:t>
      </w:r>
      <w:proofErr w:type="spellStart"/>
      <w:r w:rsidRPr="004B3968">
        <w:rPr>
          <w:sz w:val="16"/>
        </w:rPr>
        <w:t>Paraliturgy</w:t>
      </w:r>
      <w:proofErr w:type="spellEnd"/>
      <w:r w:rsidRPr="004B3968">
        <w:rPr>
          <w:sz w:val="16"/>
        </w:rPr>
        <w:t>.</w:t>
      </w:r>
    </w:p>
    <w:p w:rsidR="002E37E7" w:rsidRPr="002E37E7" w:rsidRDefault="002E37E7" w:rsidP="002E37E7"/>
    <w:p w:rsidR="004D4953" w:rsidRDefault="004D4953" w:rsidP="00400AA0">
      <w:pPr>
        <w:pStyle w:val="Heading2"/>
      </w:pPr>
    </w:p>
    <w:p w:rsidR="00400AA0" w:rsidRDefault="00400AA0" w:rsidP="00400AA0">
      <w:pPr>
        <w:pStyle w:val="Heading2"/>
      </w:pPr>
      <w:r>
        <w:lastRenderedPageBreak/>
        <w:t>1NC</w:t>
      </w:r>
      <w:r>
        <w:t>---Death K</w:t>
      </w:r>
    </w:p>
    <w:p w:rsidR="00400AA0" w:rsidRPr="008771AD" w:rsidRDefault="00400AA0" w:rsidP="00400AA0">
      <w:pPr>
        <w:pStyle w:val="Heading4"/>
      </w:pPr>
      <w:r>
        <w:t xml:space="preserve">The 1AC is </w:t>
      </w:r>
      <w:r>
        <w:rPr>
          <w:u w:val="single"/>
        </w:rPr>
        <w:t>parcel</w:t>
      </w:r>
      <w:r>
        <w:t xml:space="preserve"> with </w:t>
      </w:r>
      <w:proofErr w:type="gramStart"/>
      <w:r>
        <w:t>an</w:t>
      </w:r>
      <w:proofErr w:type="gramEnd"/>
      <w:r>
        <w:t xml:space="preserve"> drive towards the destruction of the excess of the general economy. The </w:t>
      </w:r>
      <w:r>
        <w:rPr>
          <w:u w:val="single"/>
        </w:rPr>
        <w:t>divinity</w:t>
      </w:r>
      <w:r>
        <w:t xml:space="preserve"> of death </w:t>
      </w:r>
      <w:r>
        <w:rPr>
          <w:u w:val="single"/>
        </w:rPr>
        <w:t>feeds</w:t>
      </w:r>
      <w:r>
        <w:t xml:space="preserve"> into obsession and fetishization. Only embracing sovereignty allows for a </w:t>
      </w:r>
      <w:r>
        <w:rPr>
          <w:u w:val="single"/>
        </w:rPr>
        <w:t>reconceptualization</w:t>
      </w:r>
      <w:r>
        <w:t xml:space="preserve"> of the way for the </w:t>
      </w:r>
      <w:r w:rsidRPr="00FE284A">
        <w:rPr>
          <w:u w:val="single"/>
        </w:rPr>
        <w:t>perception</w:t>
      </w:r>
      <w:r>
        <w:t xml:space="preserve"> of death. </w:t>
      </w:r>
    </w:p>
    <w:p w:rsidR="00400AA0" w:rsidRDefault="00400AA0" w:rsidP="00400AA0">
      <w:r>
        <w:t xml:space="preserve">John </w:t>
      </w:r>
      <w:proofErr w:type="spellStart"/>
      <w:r w:rsidRPr="00E97744">
        <w:rPr>
          <w:rStyle w:val="Style13ptBold"/>
        </w:rPr>
        <w:t>Lechte</w:t>
      </w:r>
      <w:proofErr w:type="spellEnd"/>
      <w:r w:rsidRPr="00E97744">
        <w:rPr>
          <w:rStyle w:val="Style13ptBold"/>
        </w:rPr>
        <w:t xml:space="preserve"> 21</w:t>
      </w:r>
      <w:r>
        <w:t>, Emeritus Professor at the Macquarie School of Social Sciences, 2/8/2021, “</w:t>
      </w:r>
      <w:proofErr w:type="spellStart"/>
      <w:r>
        <w:t>Bataille</w:t>
      </w:r>
      <w:proofErr w:type="spellEnd"/>
      <w:r>
        <w:t xml:space="preserve">: Image and Victim,” </w:t>
      </w:r>
      <w:r w:rsidRPr="00E97744">
        <w:rPr>
          <w:i/>
          <w:iCs/>
        </w:rPr>
        <w:t>Theory, Culture &amp; Society</w:t>
      </w:r>
      <w:r w:rsidRPr="00E97744">
        <w:t xml:space="preserve">, 38(4), </w:t>
      </w:r>
      <w:r>
        <w:t xml:space="preserve">pp. 3-22, </w:t>
      </w:r>
      <w:hyperlink r:id="rId8" w:history="1">
        <w:r w:rsidRPr="00612A78">
          <w:rPr>
            <w:rStyle w:val="Hyperlink"/>
          </w:rPr>
          <w:t>https://doi.org/10.1177/0263276420986618</w:t>
        </w:r>
      </w:hyperlink>
      <w:r>
        <w:t xml:space="preserve">, </w:t>
      </w:r>
      <w:proofErr w:type="spellStart"/>
      <w:r>
        <w:t>kav</w:t>
      </w:r>
      <w:proofErr w:type="spellEnd"/>
    </w:p>
    <w:p w:rsidR="00400AA0" w:rsidRPr="00D43FF7" w:rsidRDefault="00400AA0" w:rsidP="00400AA0">
      <w:pPr>
        <w:rPr>
          <w:sz w:val="16"/>
        </w:rPr>
      </w:pPr>
      <w:r w:rsidRPr="00B2069B">
        <w:rPr>
          <w:rStyle w:val="StyleUnderline"/>
          <w:highlight w:val="cyan"/>
        </w:rPr>
        <w:t xml:space="preserve">The image as the </w:t>
      </w:r>
      <w:r w:rsidRPr="00B2069B">
        <w:rPr>
          <w:rStyle w:val="Emphasis"/>
          <w:highlight w:val="cyan"/>
        </w:rPr>
        <w:t>presence</w:t>
      </w:r>
      <w:r w:rsidRPr="00B2069B">
        <w:rPr>
          <w:rStyle w:val="StyleUnderline"/>
          <w:highlight w:val="cyan"/>
        </w:rPr>
        <w:t xml:space="preserve"> of the thing</w:t>
      </w:r>
      <w:r w:rsidRPr="00E97744">
        <w:rPr>
          <w:rStyle w:val="StyleUnderline"/>
        </w:rPr>
        <w:t xml:space="preserve"> in its absence </w:t>
      </w:r>
      <w:r w:rsidRPr="00B2069B">
        <w:rPr>
          <w:rStyle w:val="StyleUnderline"/>
          <w:highlight w:val="cyan"/>
        </w:rPr>
        <w:t xml:space="preserve">is an </w:t>
      </w:r>
      <w:r w:rsidRPr="00B2069B">
        <w:rPr>
          <w:rStyle w:val="Emphasis"/>
          <w:highlight w:val="cyan"/>
        </w:rPr>
        <w:t>approximation</w:t>
      </w:r>
      <w:r w:rsidRPr="00B2069B">
        <w:rPr>
          <w:rStyle w:val="StyleUnderline"/>
          <w:highlight w:val="cyan"/>
        </w:rPr>
        <w:t xml:space="preserve">. What is really at issue is the imaged in all its </w:t>
      </w:r>
      <w:r w:rsidRPr="00B2069B">
        <w:rPr>
          <w:rStyle w:val="Emphasis"/>
          <w:highlight w:val="cyan"/>
        </w:rPr>
        <w:t>multiplicity</w:t>
      </w:r>
      <w:r w:rsidRPr="00E97744">
        <w:rPr>
          <w:rStyle w:val="Emphasis"/>
        </w:rPr>
        <w:t xml:space="preserve"> and diversity</w:t>
      </w:r>
      <w:r w:rsidRPr="00E97744">
        <w:rPr>
          <w:rStyle w:val="StyleUnderline"/>
        </w:rPr>
        <w:t>.</w:t>
      </w:r>
      <w:r w:rsidRPr="00D43FF7">
        <w:rPr>
          <w:sz w:val="16"/>
        </w:rPr>
        <w:t xml:space="preserve"> As concerns </w:t>
      </w:r>
      <w:proofErr w:type="spellStart"/>
      <w:r w:rsidRPr="00D43FF7">
        <w:rPr>
          <w:sz w:val="16"/>
        </w:rPr>
        <w:t>Bataille</w:t>
      </w:r>
      <w:proofErr w:type="spellEnd"/>
      <w:r w:rsidRPr="00D43FF7">
        <w:rPr>
          <w:sz w:val="16"/>
        </w:rPr>
        <w:t>, it might be asked whether we are dealing primarily with the photographic image, or the painted image, or some other genre of the image. That is, people often ask about the medium of the image that is in play, for it is thought that the medium facilitates an understanding of the image as such. In what follows we will see that the image is not media specific – that it is, essentially, the imaged.</w:t>
      </w:r>
    </w:p>
    <w:p w:rsidR="00400AA0" w:rsidRPr="00D43FF7" w:rsidRDefault="00400AA0" w:rsidP="00400AA0">
      <w:pPr>
        <w:rPr>
          <w:sz w:val="16"/>
        </w:rPr>
      </w:pPr>
      <w:r w:rsidRPr="00D43FF7">
        <w:rPr>
          <w:sz w:val="16"/>
        </w:rPr>
        <w:t>Renowned theorist of the image W.J.T. Mitchell also seems to avoid defining the image as being media specific when he says: ‘</w:t>
      </w:r>
      <w:r w:rsidRPr="00E97744">
        <w:rPr>
          <w:rStyle w:val="StyleUnderline"/>
        </w:rPr>
        <w:t xml:space="preserve">By </w:t>
      </w:r>
      <w:r w:rsidRPr="00E97744">
        <w:rPr>
          <w:rStyle w:val="Emphasis"/>
        </w:rPr>
        <w:t>image</w:t>
      </w:r>
      <w:r w:rsidRPr="00E97744">
        <w:rPr>
          <w:rStyle w:val="StyleUnderline"/>
        </w:rPr>
        <w:t xml:space="preserve"> I mean any </w:t>
      </w:r>
      <w:r w:rsidRPr="00E97744">
        <w:rPr>
          <w:rStyle w:val="Emphasis"/>
        </w:rPr>
        <w:t>likeness</w:t>
      </w:r>
      <w:r w:rsidRPr="00E97744">
        <w:rPr>
          <w:rStyle w:val="StyleUnderline"/>
        </w:rPr>
        <w:t xml:space="preserve">, </w:t>
      </w:r>
      <w:r w:rsidRPr="00E97744">
        <w:rPr>
          <w:rStyle w:val="Emphasis"/>
        </w:rPr>
        <w:t>figure</w:t>
      </w:r>
      <w:r w:rsidRPr="00E97744">
        <w:rPr>
          <w:rStyle w:val="StyleUnderline"/>
        </w:rPr>
        <w:t xml:space="preserve">, </w:t>
      </w:r>
      <w:r w:rsidRPr="00E97744">
        <w:rPr>
          <w:rStyle w:val="Emphasis"/>
        </w:rPr>
        <w:t>motif</w:t>
      </w:r>
      <w:r w:rsidRPr="00E97744">
        <w:rPr>
          <w:rStyle w:val="StyleUnderline"/>
        </w:rPr>
        <w:t xml:space="preserve">, or </w:t>
      </w:r>
      <w:r w:rsidRPr="00E97744">
        <w:rPr>
          <w:rStyle w:val="Emphasis"/>
        </w:rPr>
        <w:t>form</w:t>
      </w:r>
      <w:r w:rsidRPr="00E97744">
        <w:rPr>
          <w:rStyle w:val="StyleUnderline"/>
        </w:rPr>
        <w:t xml:space="preserve"> that appears in some </w:t>
      </w:r>
      <w:r w:rsidRPr="00E97744">
        <w:rPr>
          <w:rStyle w:val="Emphasis"/>
        </w:rPr>
        <w:t>medium</w:t>
      </w:r>
      <w:r w:rsidRPr="00E97744">
        <w:rPr>
          <w:rStyle w:val="StyleUnderline"/>
        </w:rPr>
        <w:t xml:space="preserve"> or other</w:t>
      </w:r>
      <w:r w:rsidRPr="00D43FF7">
        <w:rPr>
          <w:sz w:val="16"/>
        </w:rPr>
        <w:t>’ (Mitchell, 2005: xiii). Moreover, like Sartre (and Barthes), Mitchell believes that images have a magical aspect (p. 8). On the other hand, in taking a theoretical approach – prompted by the question: ‘What Is an Image?’ (Mitchell, 1986: 7–46) – Mitchell directs attention away from the imaged and towards a supposed objectification of the medium that brings the imaged into presence.</w:t>
      </w:r>
    </w:p>
    <w:p w:rsidR="00400AA0" w:rsidRPr="00D43FF7" w:rsidRDefault="00400AA0" w:rsidP="00400AA0">
      <w:pPr>
        <w:rPr>
          <w:sz w:val="16"/>
        </w:rPr>
      </w:pPr>
      <w:r w:rsidRPr="00D43FF7">
        <w:rPr>
          <w:sz w:val="16"/>
        </w:rPr>
        <w:t xml:space="preserve">Perhaps the most significant objection to bringing the imaged to </w:t>
      </w:r>
      <w:proofErr w:type="spellStart"/>
      <w:r w:rsidRPr="00D43FF7">
        <w:rPr>
          <w:sz w:val="16"/>
        </w:rPr>
        <w:t>centre</w:t>
      </w:r>
      <w:proofErr w:type="spellEnd"/>
      <w:r w:rsidRPr="00D43FF7">
        <w:rPr>
          <w:sz w:val="16"/>
        </w:rPr>
        <w:t xml:space="preserve"> stage in an effort to avoid the determinism implicit in the notion of media specificity is found in </w:t>
      </w:r>
      <w:proofErr w:type="spellStart"/>
      <w:r w:rsidRPr="00D43FF7">
        <w:rPr>
          <w:sz w:val="16"/>
        </w:rPr>
        <w:t>Kracauer’s</w:t>
      </w:r>
      <w:proofErr w:type="spellEnd"/>
      <w:r w:rsidRPr="00D43FF7">
        <w:rPr>
          <w:sz w:val="16"/>
        </w:rPr>
        <w:t xml:space="preserve"> (</w:t>
      </w:r>
      <w:proofErr w:type="gramStart"/>
      <w:r w:rsidRPr="00D43FF7">
        <w:rPr>
          <w:sz w:val="16"/>
        </w:rPr>
        <w:t>1995 )</w:t>
      </w:r>
      <w:proofErr w:type="gramEnd"/>
      <w:r w:rsidRPr="00D43FF7">
        <w:rPr>
          <w:sz w:val="16"/>
        </w:rPr>
        <w:t xml:space="preserve"> writing on photography.2 In an undeniably media-specific gesture, </w:t>
      </w:r>
      <w:proofErr w:type="spellStart"/>
      <w:r w:rsidRPr="00D43FF7">
        <w:rPr>
          <w:sz w:val="16"/>
        </w:rPr>
        <w:t>Kracauer</w:t>
      </w:r>
      <w:proofErr w:type="spellEnd"/>
      <w:r w:rsidRPr="00D43FF7">
        <w:rPr>
          <w:sz w:val="16"/>
        </w:rPr>
        <w:t xml:space="preserve"> </w:t>
      </w:r>
      <w:proofErr w:type="spellStart"/>
      <w:r w:rsidRPr="00D43FF7">
        <w:rPr>
          <w:sz w:val="16"/>
        </w:rPr>
        <w:t>endeavours</w:t>
      </w:r>
      <w:proofErr w:type="spellEnd"/>
      <w:r w:rsidRPr="00D43FF7">
        <w:rPr>
          <w:sz w:val="16"/>
        </w:rPr>
        <w:t xml:space="preserve"> to pinpoint the specificity of photography by comparing it to painting or ‘artwork’. An artwork is woven of symbolic traits in a way that a photograph cannot be. In the painting the artist presents things as he or she wants them to be in conformity with socio-psychological imperatives, while the photograph simply presents things as they are, without any personal or symbolic overlay: ‘in photography the spatial appearance of an object is its meaning’ (1995: 52). </w:t>
      </w:r>
      <w:proofErr w:type="gramStart"/>
      <w:r w:rsidRPr="00E97744">
        <w:rPr>
          <w:rStyle w:val="StyleUnderline"/>
        </w:rPr>
        <w:t>Thus</w:t>
      </w:r>
      <w:proofErr w:type="gramEnd"/>
      <w:r w:rsidRPr="00E97744">
        <w:rPr>
          <w:rStyle w:val="StyleUnderline"/>
        </w:rPr>
        <w:t xml:space="preserve"> </w:t>
      </w:r>
      <w:r w:rsidRPr="00B2069B">
        <w:rPr>
          <w:rStyle w:val="StyleUnderline"/>
          <w:highlight w:val="cyan"/>
        </w:rPr>
        <w:t xml:space="preserve">the </w:t>
      </w:r>
      <w:r w:rsidRPr="00B2069B">
        <w:rPr>
          <w:rStyle w:val="Emphasis"/>
          <w:highlight w:val="cyan"/>
        </w:rPr>
        <w:t>nature</w:t>
      </w:r>
      <w:r w:rsidRPr="00B2069B">
        <w:rPr>
          <w:rStyle w:val="StyleUnderline"/>
          <w:highlight w:val="cyan"/>
        </w:rPr>
        <w:t xml:space="preserve"> of the</w:t>
      </w:r>
      <w:r w:rsidRPr="00E97744">
        <w:rPr>
          <w:rStyle w:val="StyleUnderline"/>
        </w:rPr>
        <w:t xml:space="preserve"> </w:t>
      </w:r>
      <w:r w:rsidRPr="00E97744">
        <w:rPr>
          <w:rStyle w:val="Emphasis"/>
        </w:rPr>
        <w:t xml:space="preserve">photographic </w:t>
      </w:r>
      <w:r w:rsidRPr="00B2069B">
        <w:rPr>
          <w:rStyle w:val="Emphasis"/>
          <w:highlight w:val="cyan"/>
        </w:rPr>
        <w:t>medium</w:t>
      </w:r>
      <w:r w:rsidRPr="00B2069B">
        <w:rPr>
          <w:rStyle w:val="StyleUnderline"/>
          <w:highlight w:val="cyan"/>
        </w:rPr>
        <w:t xml:space="preserve"> determines the </w:t>
      </w:r>
      <w:r w:rsidRPr="00B2069B">
        <w:rPr>
          <w:rStyle w:val="Emphasis"/>
          <w:highlight w:val="cyan"/>
        </w:rPr>
        <w:t>nature</w:t>
      </w:r>
      <w:r w:rsidRPr="00E97744">
        <w:rPr>
          <w:rStyle w:val="Emphasis"/>
        </w:rPr>
        <w:t xml:space="preserve"> of the photograph</w:t>
      </w:r>
      <w:r w:rsidRPr="00E97744">
        <w:rPr>
          <w:rStyle w:val="StyleUnderline"/>
        </w:rPr>
        <w:t xml:space="preserve">. What </w:t>
      </w:r>
      <w:proofErr w:type="spellStart"/>
      <w:r w:rsidRPr="00E97744">
        <w:rPr>
          <w:rStyle w:val="StyleUnderline"/>
        </w:rPr>
        <w:t>Kracauer</w:t>
      </w:r>
      <w:proofErr w:type="spellEnd"/>
      <w:r w:rsidRPr="00E97744">
        <w:rPr>
          <w:rStyle w:val="StyleUnderline"/>
        </w:rPr>
        <w:t xml:space="preserve"> did not anticipate was that </w:t>
      </w:r>
      <w:r w:rsidRPr="00B2069B">
        <w:rPr>
          <w:rStyle w:val="Emphasis"/>
          <w:highlight w:val="cyan"/>
        </w:rPr>
        <w:t>painting</w:t>
      </w:r>
      <w:r w:rsidRPr="00B2069B">
        <w:rPr>
          <w:rStyle w:val="StyleUnderline"/>
          <w:highlight w:val="cyan"/>
        </w:rPr>
        <w:t xml:space="preserve"> would come to </w:t>
      </w:r>
      <w:r w:rsidRPr="00B2069B">
        <w:rPr>
          <w:rStyle w:val="Emphasis"/>
          <w:highlight w:val="cyan"/>
        </w:rPr>
        <w:t>imitate photography</w:t>
      </w:r>
      <w:r w:rsidRPr="00D43FF7">
        <w:rPr>
          <w:sz w:val="16"/>
        </w:rPr>
        <w:t xml:space="preserve"> (cf. super-realism) </w:t>
      </w:r>
      <w:r w:rsidRPr="00B2069B">
        <w:rPr>
          <w:rStyle w:val="StyleUnderline"/>
          <w:highlight w:val="cyan"/>
        </w:rPr>
        <w:t xml:space="preserve">and </w:t>
      </w:r>
      <w:r w:rsidRPr="00B2069B">
        <w:rPr>
          <w:rStyle w:val="Emphasis"/>
          <w:highlight w:val="cyan"/>
        </w:rPr>
        <w:t>photography</w:t>
      </w:r>
      <w:r w:rsidRPr="00B2069B">
        <w:rPr>
          <w:rStyle w:val="StyleUnderline"/>
          <w:highlight w:val="cyan"/>
        </w:rPr>
        <w:t xml:space="preserve"> would come to </w:t>
      </w:r>
      <w:r w:rsidRPr="00B2069B">
        <w:rPr>
          <w:rStyle w:val="Emphasis"/>
          <w:highlight w:val="cyan"/>
        </w:rPr>
        <w:t>imitate painting</w:t>
      </w:r>
      <w:r w:rsidRPr="00D43FF7">
        <w:rPr>
          <w:sz w:val="16"/>
        </w:rPr>
        <w:t xml:space="preserve"> (cf. works of the American artist Alexa Meade).</w:t>
      </w:r>
    </w:p>
    <w:p w:rsidR="00400AA0" w:rsidRPr="00D43FF7" w:rsidRDefault="00400AA0" w:rsidP="00400AA0">
      <w:pPr>
        <w:rPr>
          <w:sz w:val="16"/>
        </w:rPr>
      </w:pPr>
      <w:r w:rsidRPr="00D43FF7">
        <w:rPr>
          <w:sz w:val="16"/>
        </w:rPr>
        <w:t xml:space="preserve">Does </w:t>
      </w:r>
      <w:proofErr w:type="spellStart"/>
      <w:r w:rsidRPr="00D43FF7">
        <w:rPr>
          <w:sz w:val="16"/>
        </w:rPr>
        <w:t>Bataille</w:t>
      </w:r>
      <w:proofErr w:type="spellEnd"/>
      <w:r w:rsidRPr="00D43FF7">
        <w:rPr>
          <w:sz w:val="16"/>
        </w:rPr>
        <w:t xml:space="preserve"> take a naïve position as concerns the photographic image (important when considering his approach to lingchi), where, for a contemporary consciousness hypersensitive to a media-specific approach to the image, </w:t>
      </w:r>
      <w:proofErr w:type="spellStart"/>
      <w:r w:rsidRPr="00D43FF7">
        <w:rPr>
          <w:sz w:val="16"/>
        </w:rPr>
        <w:t>Bataille</w:t>
      </w:r>
      <w:proofErr w:type="spellEnd"/>
      <w:r w:rsidRPr="00D43FF7">
        <w:rPr>
          <w:sz w:val="16"/>
        </w:rPr>
        <w:t xml:space="preserve"> appears to be an unreformed realist?</w:t>
      </w:r>
    </w:p>
    <w:p w:rsidR="00400AA0" w:rsidRPr="00D43FF7" w:rsidRDefault="00400AA0" w:rsidP="00400AA0">
      <w:pPr>
        <w:rPr>
          <w:sz w:val="16"/>
        </w:rPr>
      </w:pPr>
      <w:r w:rsidRPr="00D43FF7">
        <w:rPr>
          <w:sz w:val="16"/>
        </w:rPr>
        <w:t xml:space="preserve">As representative of those who argue for the media specificity of photography, </w:t>
      </w:r>
      <w:proofErr w:type="spellStart"/>
      <w:r w:rsidRPr="00D43FF7">
        <w:rPr>
          <w:sz w:val="16"/>
        </w:rPr>
        <w:t>Herta</w:t>
      </w:r>
      <w:proofErr w:type="spellEnd"/>
      <w:r w:rsidRPr="00D43FF7">
        <w:rPr>
          <w:sz w:val="16"/>
        </w:rPr>
        <w:t xml:space="preserve"> Wolf refers to ‘This barely questioned belief in iconic evidence’ and asks: ‘What causes this blind faith that “a picture says more than a thousand words?”’ (Wolf, 2007: 67–8). Photographic referentiality would be essentially ‘media specific’ (p. 68).</w:t>
      </w:r>
    </w:p>
    <w:p w:rsidR="00400AA0" w:rsidRPr="00D43FF7" w:rsidRDefault="00400AA0" w:rsidP="00400AA0">
      <w:pPr>
        <w:rPr>
          <w:sz w:val="16"/>
        </w:rPr>
      </w:pPr>
      <w:r w:rsidRPr="00D43FF7">
        <w:rPr>
          <w:sz w:val="16"/>
        </w:rPr>
        <w:t xml:space="preserve">For Wolf and others, </w:t>
      </w:r>
      <w:r w:rsidRPr="00B2069B">
        <w:rPr>
          <w:rStyle w:val="StyleUnderline"/>
          <w:highlight w:val="cyan"/>
        </w:rPr>
        <w:t xml:space="preserve">what is </w:t>
      </w:r>
      <w:r w:rsidRPr="00B2069B">
        <w:rPr>
          <w:rStyle w:val="Emphasis"/>
          <w:highlight w:val="cyan"/>
        </w:rPr>
        <w:t>perceived</w:t>
      </w:r>
      <w:r w:rsidRPr="00E97744">
        <w:rPr>
          <w:rStyle w:val="Emphasis"/>
        </w:rPr>
        <w:t>/experienced</w:t>
      </w:r>
      <w:r w:rsidRPr="00E97744">
        <w:rPr>
          <w:rStyle w:val="StyleUnderline"/>
        </w:rPr>
        <w:t xml:space="preserve"> via a photograph </w:t>
      </w:r>
      <w:r w:rsidRPr="00B2069B">
        <w:rPr>
          <w:rStyle w:val="StyleUnderline"/>
          <w:highlight w:val="cyan"/>
        </w:rPr>
        <w:t xml:space="preserve">is not the </w:t>
      </w:r>
      <w:r w:rsidRPr="00B2069B">
        <w:rPr>
          <w:rStyle w:val="Emphasis"/>
          <w:highlight w:val="cyan"/>
        </w:rPr>
        <w:t>imaged</w:t>
      </w:r>
      <w:r w:rsidRPr="00B2069B">
        <w:rPr>
          <w:rStyle w:val="StyleUnderline"/>
          <w:highlight w:val="cyan"/>
        </w:rPr>
        <w:t xml:space="preserve">, but ‘photography’s </w:t>
      </w:r>
      <w:r w:rsidRPr="00B2069B">
        <w:rPr>
          <w:rStyle w:val="Emphasis"/>
          <w:highlight w:val="cyan"/>
        </w:rPr>
        <w:t>media-specific referentiality</w:t>
      </w:r>
      <w:r w:rsidRPr="00B2069B">
        <w:rPr>
          <w:rStyle w:val="StyleUnderline"/>
          <w:highlight w:val="cyan"/>
        </w:rPr>
        <w:t>’</w:t>
      </w:r>
      <w:r w:rsidRPr="00D43FF7">
        <w:rPr>
          <w:sz w:val="16"/>
        </w:rPr>
        <w:t xml:space="preserve">. Wolf thus opposes Roland Barthes’s argument in Camera Lucida (2010 [1980]), where the photographic referent is ‘untouched by human hand’,3 and that of Susan Sontag in her book Regarding the Pain of Others (2003), where she clearly accepts that photographs are not simply vehicles of ‘media-specific referentiality’ (for a critique of Sontag on this issue, see Kaplan, </w:t>
      </w:r>
      <w:proofErr w:type="gramStart"/>
      <w:r w:rsidRPr="00D43FF7">
        <w:rPr>
          <w:sz w:val="16"/>
        </w:rPr>
        <w:t>2013 )</w:t>
      </w:r>
      <w:proofErr w:type="gramEnd"/>
      <w:r w:rsidRPr="00D43FF7">
        <w:rPr>
          <w:sz w:val="16"/>
        </w:rPr>
        <w:t>.</w:t>
      </w:r>
    </w:p>
    <w:p w:rsidR="00400AA0" w:rsidRPr="00D43FF7" w:rsidRDefault="00400AA0" w:rsidP="00400AA0">
      <w:pPr>
        <w:rPr>
          <w:sz w:val="16"/>
        </w:rPr>
      </w:pPr>
      <w:r w:rsidRPr="00D43FF7">
        <w:rPr>
          <w:sz w:val="16"/>
        </w:rPr>
        <w:t xml:space="preserve">In addition to its media specificity, the photograph is often deemed, after Peirce (1955), to be an index because it records light reflected from an object onto a light-sensitive surface. It is a sign of the imprint of light – not the presence of the thing in its absence (see </w:t>
      </w:r>
      <w:proofErr w:type="spellStart"/>
      <w:r w:rsidRPr="00D43FF7">
        <w:rPr>
          <w:sz w:val="16"/>
        </w:rPr>
        <w:t>Doane</w:t>
      </w:r>
      <w:proofErr w:type="spellEnd"/>
      <w:r w:rsidRPr="00D43FF7">
        <w:rPr>
          <w:sz w:val="16"/>
        </w:rPr>
        <w:t>, 2007: 133–5).</w:t>
      </w:r>
    </w:p>
    <w:p w:rsidR="00400AA0" w:rsidRPr="00D43FF7" w:rsidRDefault="00400AA0" w:rsidP="00400AA0">
      <w:pPr>
        <w:rPr>
          <w:sz w:val="16"/>
        </w:rPr>
      </w:pPr>
      <w:r w:rsidRPr="00D43FF7">
        <w:rPr>
          <w:sz w:val="16"/>
        </w:rPr>
        <w:t>However, to treat the photographic image as an index is disingenuous. Although it might be factually correct to explain the photograph as an index (as Peirce does), this does not capture how it functions. To explain the photograph as an index is like explaining a table in terms of atoms, which do not have mass in the everyday sense of the term and a true description of which leads into quantum physics and the wave and particle theory of matter. More tellingly, though, to posit the photograph as an index is to commit what I would call the analytical fallacy, which is to assume that any entity is essentially a collection of irreducible individual parts. Analytically speaking, the truth of an entity (</w:t>
      </w:r>
      <w:proofErr w:type="gramStart"/>
      <w:r w:rsidRPr="00D43FF7">
        <w:rPr>
          <w:sz w:val="16"/>
        </w:rPr>
        <w:t>e.g.</w:t>
      </w:r>
      <w:proofErr w:type="gramEnd"/>
      <w:r w:rsidRPr="00D43FF7">
        <w:rPr>
          <w:sz w:val="16"/>
        </w:rPr>
        <w:t xml:space="preserve"> a photograph) is in what does not appear as such. The analytical approach is also equivalent to the Cartesian fallacy that Bachelard pointed to – namely, that the essence of things is always reducible to simple elements, whereas in fact essence here is an irreducible complexity (see Bachelard, 1995: 143).</w:t>
      </w:r>
    </w:p>
    <w:p w:rsidR="00400AA0" w:rsidRPr="00D43FF7" w:rsidRDefault="00400AA0" w:rsidP="00400AA0">
      <w:pPr>
        <w:rPr>
          <w:sz w:val="16"/>
        </w:rPr>
      </w:pPr>
      <w:r w:rsidRPr="00D43FF7">
        <w:rPr>
          <w:sz w:val="16"/>
        </w:rPr>
        <w:lastRenderedPageBreak/>
        <w:t>Consequently, a photograph, as the imaged, is not an index, especially not when compared to classical instances of indexicality, such as smoke as an index of fire, the footprint in the snow as an index of a foot (or person), the spinning arms of the mill as an index of wind, etc. The visibility – or detectability – of each of these indices contrasts starkly with the situation of the photograph, the indexicality of which is anything but detectable.</w:t>
      </w:r>
    </w:p>
    <w:p w:rsidR="00400AA0" w:rsidRPr="00D43FF7" w:rsidRDefault="00400AA0" w:rsidP="00400AA0">
      <w:pPr>
        <w:rPr>
          <w:sz w:val="16"/>
        </w:rPr>
      </w:pPr>
      <w:r w:rsidRPr="00D43FF7">
        <w:rPr>
          <w:sz w:val="16"/>
        </w:rPr>
        <w:t xml:space="preserve">Again, it is said that the photograph is an index of the real. And maybe at an intellectual, semiotic and theoretical level it is. But </w:t>
      </w:r>
      <w:r w:rsidRPr="00B2069B">
        <w:rPr>
          <w:rStyle w:val="StyleUnderline"/>
        </w:rPr>
        <w:t xml:space="preserve">at an </w:t>
      </w:r>
      <w:r w:rsidRPr="00B2069B">
        <w:rPr>
          <w:rStyle w:val="Emphasis"/>
        </w:rPr>
        <w:t>experiential level</w:t>
      </w:r>
      <w:r w:rsidRPr="00B2069B">
        <w:rPr>
          <w:rStyle w:val="StyleUnderline"/>
        </w:rPr>
        <w:t xml:space="preserve"> it is the</w:t>
      </w:r>
      <w:r w:rsidRPr="003537D4">
        <w:rPr>
          <w:rStyle w:val="StyleUnderline"/>
        </w:rPr>
        <w:t xml:space="preserve"> ‘presence of the thing in its absence’, with all the </w:t>
      </w:r>
      <w:r w:rsidRPr="003537D4">
        <w:rPr>
          <w:rStyle w:val="Emphasis"/>
        </w:rPr>
        <w:t>immediacy</w:t>
      </w:r>
      <w:r w:rsidRPr="003537D4">
        <w:rPr>
          <w:rStyle w:val="StyleUnderline"/>
        </w:rPr>
        <w:t xml:space="preserve"> that this entails</w:t>
      </w:r>
      <w:r w:rsidRPr="00D43FF7">
        <w:rPr>
          <w:sz w:val="16"/>
        </w:rPr>
        <w:t xml:space="preserve">. In sum, </w:t>
      </w:r>
      <w:r w:rsidRPr="00B2069B">
        <w:rPr>
          <w:rStyle w:val="StyleUnderline"/>
          <w:highlight w:val="cyan"/>
        </w:rPr>
        <w:t xml:space="preserve">the </w:t>
      </w:r>
      <w:r w:rsidRPr="00B2069B">
        <w:rPr>
          <w:rStyle w:val="Emphasis"/>
          <w:highlight w:val="cyan"/>
        </w:rPr>
        <w:t>image</w:t>
      </w:r>
      <w:r w:rsidRPr="00B2069B">
        <w:rPr>
          <w:rStyle w:val="StyleUnderline"/>
          <w:highlight w:val="cyan"/>
        </w:rPr>
        <w:t xml:space="preserve"> as the </w:t>
      </w:r>
      <w:r w:rsidRPr="00B2069B">
        <w:rPr>
          <w:rStyle w:val="Emphasis"/>
          <w:highlight w:val="cyan"/>
        </w:rPr>
        <w:t>presence of the thing</w:t>
      </w:r>
      <w:r w:rsidRPr="00B2069B">
        <w:rPr>
          <w:rStyle w:val="StyleUnderline"/>
          <w:highlight w:val="cyan"/>
        </w:rPr>
        <w:t xml:space="preserve"> in its absence goes</w:t>
      </w:r>
      <w:r w:rsidRPr="00D43FF7">
        <w:rPr>
          <w:sz w:val="16"/>
        </w:rPr>
        <w:t xml:space="preserve"> right against the epoque of McLuhan and </w:t>
      </w:r>
      <w:r w:rsidRPr="00B2069B">
        <w:rPr>
          <w:rStyle w:val="StyleUnderline"/>
          <w:highlight w:val="cyan"/>
        </w:rPr>
        <w:t xml:space="preserve">the sentiment that ‘the </w:t>
      </w:r>
      <w:r w:rsidRPr="00B2069B">
        <w:rPr>
          <w:rStyle w:val="Emphasis"/>
          <w:highlight w:val="cyan"/>
        </w:rPr>
        <w:t>medium is the message</w:t>
      </w:r>
      <w:r w:rsidRPr="00B2069B">
        <w:rPr>
          <w:rStyle w:val="StyleUnderline"/>
          <w:highlight w:val="cyan"/>
        </w:rPr>
        <w:t>’</w:t>
      </w:r>
      <w:r w:rsidRPr="003537D4">
        <w:rPr>
          <w:rStyle w:val="StyleUnderline"/>
        </w:rPr>
        <w:t>.</w:t>
      </w:r>
      <w:r w:rsidRPr="00D43FF7">
        <w:rPr>
          <w:sz w:val="16"/>
        </w:rPr>
        <w:t>4</w:t>
      </w:r>
    </w:p>
    <w:p w:rsidR="00400AA0" w:rsidRPr="00D43FF7" w:rsidRDefault="00400AA0" w:rsidP="00400AA0">
      <w:pPr>
        <w:rPr>
          <w:sz w:val="16"/>
        </w:rPr>
      </w:pPr>
      <w:r w:rsidRPr="00D43FF7">
        <w:rPr>
          <w:sz w:val="16"/>
        </w:rPr>
        <w:t>The Victim</w:t>
      </w:r>
    </w:p>
    <w:p w:rsidR="00400AA0" w:rsidRPr="00D43FF7" w:rsidRDefault="00400AA0" w:rsidP="00400AA0">
      <w:pPr>
        <w:rPr>
          <w:sz w:val="16"/>
        </w:rPr>
      </w:pPr>
      <w:r w:rsidRPr="00D43FF7">
        <w:rPr>
          <w:sz w:val="16"/>
        </w:rPr>
        <w:t xml:space="preserve">For many </w:t>
      </w:r>
      <w:proofErr w:type="spellStart"/>
      <w:r w:rsidRPr="00D43FF7">
        <w:rPr>
          <w:sz w:val="16"/>
        </w:rPr>
        <w:t>Bataille</w:t>
      </w:r>
      <w:proofErr w:type="spellEnd"/>
      <w:r w:rsidRPr="00D43FF7">
        <w:rPr>
          <w:sz w:val="16"/>
        </w:rPr>
        <w:t xml:space="preserve"> readers, the thinker’s psychological being was at stake in his psychoanalysis with Dr Adrien </w:t>
      </w:r>
      <w:proofErr w:type="spellStart"/>
      <w:r w:rsidRPr="00D43FF7">
        <w:rPr>
          <w:sz w:val="16"/>
        </w:rPr>
        <w:t>Borel</w:t>
      </w:r>
      <w:proofErr w:type="spellEnd"/>
      <w:r w:rsidRPr="00D43FF7">
        <w:rPr>
          <w:sz w:val="16"/>
        </w:rPr>
        <w:t xml:space="preserve"> in 1925. </w:t>
      </w:r>
      <w:proofErr w:type="spellStart"/>
      <w:r w:rsidRPr="00D43FF7">
        <w:rPr>
          <w:sz w:val="16"/>
        </w:rPr>
        <w:t>Bataille</w:t>
      </w:r>
      <w:proofErr w:type="spellEnd"/>
      <w:r w:rsidRPr="00D43FF7">
        <w:rPr>
          <w:sz w:val="16"/>
        </w:rPr>
        <w:t xml:space="preserve"> himself says in The Tears of Eros (1990: 205) that it was through </w:t>
      </w:r>
      <w:proofErr w:type="spellStart"/>
      <w:r w:rsidRPr="00D43FF7">
        <w:rPr>
          <w:sz w:val="16"/>
        </w:rPr>
        <w:t>Borel</w:t>
      </w:r>
      <w:proofErr w:type="spellEnd"/>
      <w:r w:rsidRPr="00D43FF7">
        <w:rPr>
          <w:sz w:val="16"/>
        </w:rPr>
        <w:t xml:space="preserve"> that a photograph of lingchi came into his possession (reproduced in 1990: 204). According to Michel Surya’s biography, </w:t>
      </w:r>
      <w:proofErr w:type="spellStart"/>
      <w:r w:rsidRPr="00D43FF7">
        <w:rPr>
          <w:sz w:val="16"/>
        </w:rPr>
        <w:t>Borel</w:t>
      </w:r>
      <w:proofErr w:type="spellEnd"/>
      <w:r w:rsidRPr="00D43FF7">
        <w:rPr>
          <w:sz w:val="16"/>
        </w:rPr>
        <w:t xml:space="preserve"> was in fact present at the execution of the subject of the photograph, Fu Chou Li, on 10 April 1905 (Surya, 2002: 93). Surya, like a number of observers, calls the lingchi a torture. But for the specialist China historian, Timothy Brook, torture implies the extraction of information, and the victim here is being asked for nothing (Brook et al., 2008: 9). While this is true, the infliction of pain without causing immediate death is typical of torture. Therefore, in what follows lingchi will be treated as torture. How </w:t>
      </w:r>
      <w:proofErr w:type="spellStart"/>
      <w:r w:rsidRPr="00D43FF7">
        <w:rPr>
          <w:sz w:val="16"/>
        </w:rPr>
        <w:t>Bataille</w:t>
      </w:r>
      <w:proofErr w:type="spellEnd"/>
      <w:r w:rsidRPr="00D43FF7">
        <w:rPr>
          <w:sz w:val="16"/>
        </w:rPr>
        <w:t xml:space="preserve"> relates to the image cannot be separated from how he relates to the photos of the tortured victim. </w:t>
      </w:r>
      <w:r w:rsidRPr="003537D4">
        <w:rPr>
          <w:rStyle w:val="StyleUnderline"/>
        </w:rPr>
        <w:t xml:space="preserve">The </w:t>
      </w:r>
      <w:r w:rsidRPr="00B2069B">
        <w:rPr>
          <w:rStyle w:val="Emphasis"/>
          <w:highlight w:val="cyan"/>
        </w:rPr>
        <w:t>photographs</w:t>
      </w:r>
      <w:r w:rsidRPr="00B2069B">
        <w:rPr>
          <w:rStyle w:val="StyleUnderline"/>
          <w:highlight w:val="cyan"/>
        </w:rPr>
        <w:t xml:space="preserve"> bring into focus</w:t>
      </w:r>
      <w:r w:rsidRPr="00D43FF7">
        <w:rPr>
          <w:sz w:val="16"/>
        </w:rPr>
        <w:t xml:space="preserve"> once again </w:t>
      </w:r>
      <w:proofErr w:type="spellStart"/>
      <w:r w:rsidRPr="00B2069B">
        <w:rPr>
          <w:rStyle w:val="StyleUnderline"/>
          <w:highlight w:val="cyan"/>
        </w:rPr>
        <w:t>Bataille’s</w:t>
      </w:r>
      <w:proofErr w:type="spellEnd"/>
      <w:r w:rsidRPr="00B2069B">
        <w:rPr>
          <w:rStyle w:val="StyleUnderline"/>
          <w:highlight w:val="cyan"/>
        </w:rPr>
        <w:t xml:space="preserve"> sense of</w:t>
      </w:r>
      <w:r w:rsidRPr="003537D4">
        <w:rPr>
          <w:rStyle w:val="StyleUnderline"/>
        </w:rPr>
        <w:t xml:space="preserve"> an </w:t>
      </w:r>
      <w:r w:rsidRPr="003537D4">
        <w:rPr>
          <w:rStyle w:val="Emphasis"/>
        </w:rPr>
        <w:t xml:space="preserve">experience of </w:t>
      </w:r>
      <w:r w:rsidRPr="00B2069B">
        <w:rPr>
          <w:rStyle w:val="Emphasis"/>
          <w:highlight w:val="cyan"/>
        </w:rPr>
        <w:t>death</w:t>
      </w:r>
      <w:r w:rsidRPr="00B2069B">
        <w:rPr>
          <w:rStyle w:val="StyleUnderline"/>
          <w:highlight w:val="cyan"/>
        </w:rPr>
        <w:t xml:space="preserve">. To experience </w:t>
      </w:r>
      <w:r w:rsidRPr="00B2069B">
        <w:rPr>
          <w:rStyle w:val="Emphasis"/>
          <w:highlight w:val="cyan"/>
        </w:rPr>
        <w:t>death</w:t>
      </w:r>
      <w:r w:rsidRPr="00B2069B">
        <w:rPr>
          <w:rStyle w:val="StyleUnderline"/>
          <w:highlight w:val="cyan"/>
        </w:rPr>
        <w:t xml:space="preserve"> means</w:t>
      </w:r>
      <w:r w:rsidRPr="00D43FF7">
        <w:rPr>
          <w:sz w:val="16"/>
        </w:rPr>
        <w:t xml:space="preserve">, of course, </w:t>
      </w:r>
      <w:r w:rsidRPr="00B2069B">
        <w:rPr>
          <w:rStyle w:val="StyleUnderline"/>
          <w:highlight w:val="cyan"/>
        </w:rPr>
        <w:t>being</w:t>
      </w:r>
      <w:r w:rsidRPr="003537D4">
        <w:rPr>
          <w:rStyle w:val="StyleUnderline"/>
        </w:rPr>
        <w:t xml:space="preserve"> in </w:t>
      </w:r>
      <w:r w:rsidRPr="00B2069B">
        <w:rPr>
          <w:rStyle w:val="StyleUnderline"/>
        </w:rPr>
        <w:t>the</w:t>
      </w:r>
      <w:r w:rsidRPr="003537D4">
        <w:rPr>
          <w:rStyle w:val="StyleUnderline"/>
        </w:rPr>
        <w:t xml:space="preserve"> place of </w:t>
      </w:r>
      <w:r w:rsidRPr="00B2069B">
        <w:rPr>
          <w:rStyle w:val="StyleUnderline"/>
          <w:highlight w:val="cyan"/>
        </w:rPr>
        <w:t xml:space="preserve">the </w:t>
      </w:r>
      <w:r w:rsidRPr="00B2069B">
        <w:rPr>
          <w:rStyle w:val="Emphasis"/>
          <w:highlight w:val="cyan"/>
        </w:rPr>
        <w:t>victim of violence</w:t>
      </w:r>
      <w:r w:rsidRPr="00B2069B">
        <w:rPr>
          <w:rStyle w:val="StyleUnderline"/>
          <w:highlight w:val="cyan"/>
        </w:rPr>
        <w:t xml:space="preserve"> – the </w:t>
      </w:r>
      <w:r w:rsidRPr="00B2069B">
        <w:rPr>
          <w:rStyle w:val="Emphasis"/>
          <w:highlight w:val="cyan"/>
        </w:rPr>
        <w:t>victim</w:t>
      </w:r>
      <w:r w:rsidRPr="00B2069B">
        <w:rPr>
          <w:rStyle w:val="StyleUnderline"/>
          <w:highlight w:val="cyan"/>
        </w:rPr>
        <w:t xml:space="preserve"> at the </w:t>
      </w:r>
      <w:r w:rsidRPr="00B2069B">
        <w:rPr>
          <w:rStyle w:val="Emphasis"/>
          <w:highlight w:val="cyan"/>
        </w:rPr>
        <w:t>point of death</w:t>
      </w:r>
      <w:r w:rsidRPr="00B2069B">
        <w:rPr>
          <w:rStyle w:val="StyleUnderline"/>
          <w:highlight w:val="cyan"/>
        </w:rPr>
        <w:t>.</w:t>
      </w:r>
    </w:p>
    <w:p w:rsidR="00400AA0" w:rsidRPr="00D43FF7" w:rsidRDefault="00400AA0" w:rsidP="00400AA0">
      <w:pPr>
        <w:rPr>
          <w:sz w:val="16"/>
        </w:rPr>
      </w:pPr>
      <w:r w:rsidRPr="00B2069B">
        <w:rPr>
          <w:rStyle w:val="StyleUnderline"/>
          <w:highlight w:val="cyan"/>
        </w:rPr>
        <w:t xml:space="preserve">The </w:t>
      </w:r>
      <w:r w:rsidRPr="00B2069B">
        <w:rPr>
          <w:rStyle w:val="Emphasis"/>
          <w:highlight w:val="cyan"/>
        </w:rPr>
        <w:t>uniqueness of the position</w:t>
      </w:r>
      <w:r w:rsidRPr="00B2069B">
        <w:rPr>
          <w:rStyle w:val="StyleUnderline"/>
          <w:highlight w:val="cyan"/>
        </w:rPr>
        <w:t xml:space="preserve"> concerned cannot be </w:t>
      </w:r>
      <w:r w:rsidRPr="00B2069B">
        <w:rPr>
          <w:rStyle w:val="Emphasis"/>
          <w:highlight w:val="cyan"/>
        </w:rPr>
        <w:t>overestimated</w:t>
      </w:r>
      <w:r w:rsidRPr="003537D4">
        <w:rPr>
          <w:rStyle w:val="StyleUnderline"/>
        </w:rPr>
        <w:t>.</w:t>
      </w:r>
      <w:r w:rsidRPr="00D43FF7">
        <w:rPr>
          <w:sz w:val="16"/>
        </w:rPr>
        <w:t xml:space="preserve"> Although, in a sense </w:t>
      </w:r>
      <w:proofErr w:type="spellStart"/>
      <w:r w:rsidRPr="00D43FF7">
        <w:rPr>
          <w:sz w:val="16"/>
        </w:rPr>
        <w:t>Bataille</w:t>
      </w:r>
      <w:proofErr w:type="spellEnd"/>
      <w:r w:rsidRPr="00D43FF7">
        <w:rPr>
          <w:sz w:val="16"/>
        </w:rPr>
        <w:t xml:space="preserve"> – </w:t>
      </w:r>
      <w:r w:rsidRPr="00B2069B">
        <w:rPr>
          <w:rStyle w:val="StyleUnderline"/>
          <w:highlight w:val="cyan"/>
        </w:rPr>
        <w:t>through ‘</w:t>
      </w:r>
      <w:r w:rsidRPr="00B2069B">
        <w:rPr>
          <w:rStyle w:val="Emphasis"/>
          <w:highlight w:val="cyan"/>
        </w:rPr>
        <w:t>communication</w:t>
      </w:r>
      <w:r w:rsidRPr="00B2069B">
        <w:rPr>
          <w:rStyle w:val="StyleUnderline"/>
          <w:highlight w:val="cyan"/>
        </w:rPr>
        <w:t>’</w:t>
      </w:r>
      <w:r w:rsidRPr="00D43FF7">
        <w:rPr>
          <w:sz w:val="16"/>
        </w:rPr>
        <w:t xml:space="preserve"> (continuity) – aspires to be in the place of the victim, </w:t>
      </w:r>
      <w:r w:rsidRPr="00B2069B">
        <w:rPr>
          <w:rStyle w:val="StyleUnderline"/>
          <w:highlight w:val="cyan"/>
        </w:rPr>
        <w:t xml:space="preserve">this is not in order to </w:t>
      </w:r>
      <w:r w:rsidRPr="00B2069B">
        <w:rPr>
          <w:rStyle w:val="Emphasis"/>
          <w:highlight w:val="cyan"/>
        </w:rPr>
        <w:t>alleviate</w:t>
      </w:r>
      <w:r w:rsidRPr="00B2069B">
        <w:rPr>
          <w:rStyle w:val="StyleUnderline"/>
          <w:highlight w:val="cyan"/>
        </w:rPr>
        <w:t xml:space="preserve"> the </w:t>
      </w:r>
      <w:r w:rsidRPr="00B2069B">
        <w:rPr>
          <w:rStyle w:val="Emphasis"/>
          <w:highlight w:val="cyan"/>
        </w:rPr>
        <w:t>latter’s pain</w:t>
      </w:r>
      <w:r w:rsidRPr="00B2069B">
        <w:rPr>
          <w:rStyle w:val="StyleUnderline"/>
          <w:highlight w:val="cyan"/>
        </w:rPr>
        <w:t xml:space="preserve">, but rather to </w:t>
      </w:r>
      <w:r w:rsidRPr="00B2069B">
        <w:rPr>
          <w:rStyle w:val="Emphasis"/>
          <w:highlight w:val="cyan"/>
        </w:rPr>
        <w:t>experience</w:t>
      </w:r>
      <w:r w:rsidRPr="00B2069B">
        <w:rPr>
          <w:rStyle w:val="StyleUnderline"/>
          <w:highlight w:val="cyan"/>
        </w:rPr>
        <w:t xml:space="preserve"> the pain with the </w:t>
      </w:r>
      <w:r w:rsidRPr="00B2069B">
        <w:rPr>
          <w:rStyle w:val="Emphasis"/>
          <w:highlight w:val="cyan"/>
        </w:rPr>
        <w:t>victim</w:t>
      </w:r>
      <w:r w:rsidRPr="00B2069B">
        <w:rPr>
          <w:rStyle w:val="StyleUnderline"/>
          <w:highlight w:val="cyan"/>
        </w:rPr>
        <w:t xml:space="preserve">; it is not a matter, in the first instance, of </w:t>
      </w:r>
      <w:r w:rsidRPr="00B2069B">
        <w:rPr>
          <w:rStyle w:val="Emphasis"/>
          <w:highlight w:val="cyan"/>
        </w:rPr>
        <w:t>saving</w:t>
      </w:r>
      <w:r w:rsidRPr="00B2069B">
        <w:rPr>
          <w:rStyle w:val="StyleUnderline"/>
          <w:highlight w:val="cyan"/>
        </w:rPr>
        <w:t xml:space="preserve"> the </w:t>
      </w:r>
      <w:r w:rsidRPr="00B2069B">
        <w:rPr>
          <w:rStyle w:val="Emphasis"/>
          <w:highlight w:val="cyan"/>
        </w:rPr>
        <w:t>victim</w:t>
      </w:r>
      <w:r w:rsidRPr="00B2069B">
        <w:rPr>
          <w:rStyle w:val="StyleUnderline"/>
        </w:rPr>
        <w:t xml:space="preserve">, although in providing a </w:t>
      </w:r>
      <w:r w:rsidRPr="00B2069B">
        <w:rPr>
          <w:rStyle w:val="Emphasis"/>
        </w:rPr>
        <w:t>greater awareness</w:t>
      </w:r>
      <w:r w:rsidRPr="00B2069B">
        <w:rPr>
          <w:rStyle w:val="StyleUnderline"/>
        </w:rPr>
        <w:t xml:space="preserve"> of </w:t>
      </w:r>
      <w:proofErr w:type="spellStart"/>
      <w:r w:rsidRPr="00B2069B">
        <w:rPr>
          <w:rStyle w:val="Emphasis"/>
        </w:rPr>
        <w:t>victimage</w:t>
      </w:r>
      <w:proofErr w:type="spellEnd"/>
      <w:r w:rsidRPr="00D43FF7">
        <w:rPr>
          <w:sz w:val="16"/>
        </w:rPr>
        <w:t xml:space="preserve"> </w:t>
      </w:r>
      <w:proofErr w:type="spellStart"/>
      <w:r w:rsidRPr="00D43FF7">
        <w:rPr>
          <w:sz w:val="16"/>
        </w:rPr>
        <w:t>Bataille</w:t>
      </w:r>
      <w:proofErr w:type="spellEnd"/>
      <w:r w:rsidRPr="00D43FF7">
        <w:rPr>
          <w:sz w:val="16"/>
        </w:rPr>
        <w:t xml:space="preserve"> gives hope for its possible alleviation.5 Susan Sontag is therefore on the right track when, in speaking of </w:t>
      </w:r>
      <w:proofErr w:type="spellStart"/>
      <w:r w:rsidRPr="00D43FF7">
        <w:rPr>
          <w:sz w:val="16"/>
        </w:rPr>
        <w:t>Bataille</w:t>
      </w:r>
      <w:proofErr w:type="spellEnd"/>
      <w:r w:rsidRPr="00D43FF7">
        <w:rPr>
          <w:sz w:val="16"/>
        </w:rPr>
        <w:t xml:space="preserve"> and lingchi, she invokes ‘religious thinking’ and ‘excruciation’ as a kind of ‘exultation’ (Sontag, 2003: 88), similar perhaps to experiencing Christ’s suffering on the Cross. However, although </w:t>
      </w:r>
      <w:proofErr w:type="spellStart"/>
      <w:r w:rsidRPr="00D43FF7">
        <w:rPr>
          <w:sz w:val="16"/>
        </w:rPr>
        <w:t>Bataille</w:t>
      </w:r>
      <w:proofErr w:type="spellEnd"/>
      <w:r w:rsidRPr="00D43FF7">
        <w:rPr>
          <w:sz w:val="16"/>
        </w:rPr>
        <w:t xml:space="preserve"> is sensitive to the religious aspect, given his interest in the sacred,6 the real force of his position is contained in his rendering of ‘inner experience’ and the notions of sovereignty and continuity that are crucial to it. Inner experience signifies that there is a continuity between self and victim: ‘who does not imagine himself to be “dying to die”’ (</w:t>
      </w:r>
      <w:proofErr w:type="spellStart"/>
      <w:r w:rsidRPr="00D43FF7">
        <w:rPr>
          <w:sz w:val="16"/>
        </w:rPr>
        <w:t>Bataille</w:t>
      </w:r>
      <w:proofErr w:type="spellEnd"/>
      <w:r w:rsidRPr="00D43FF7">
        <w:rPr>
          <w:sz w:val="16"/>
        </w:rPr>
        <w:t>, 1988a: 120). In relation to the Chinese man in the photographs, the thinker writes: ‘he communicated his pain to me or perhaps the excessive nature of his pain, and it was precisely that which I was seeking’ (p. 120, emphasis added). Essentially, at stake is the following: ‘</w:t>
      </w:r>
      <w:r w:rsidRPr="003E57A4">
        <w:rPr>
          <w:rStyle w:val="StyleUnderline"/>
          <w:highlight w:val="cyan"/>
        </w:rPr>
        <w:t xml:space="preserve">The </w:t>
      </w:r>
      <w:r w:rsidRPr="003E57A4">
        <w:rPr>
          <w:rStyle w:val="Emphasis"/>
          <w:highlight w:val="cyan"/>
        </w:rPr>
        <w:t>game</w:t>
      </w:r>
      <w:r w:rsidRPr="003537D4">
        <w:rPr>
          <w:rStyle w:val="StyleUnderline"/>
        </w:rPr>
        <w:t xml:space="preserve"> I am setting myself </w:t>
      </w:r>
      <w:r w:rsidRPr="003E57A4">
        <w:rPr>
          <w:rStyle w:val="StyleUnderline"/>
          <w:highlight w:val="cyan"/>
        </w:rPr>
        <w:t xml:space="preserve">is to </w:t>
      </w:r>
      <w:r w:rsidRPr="003E57A4">
        <w:rPr>
          <w:rStyle w:val="Emphasis"/>
          <w:highlight w:val="cyan"/>
        </w:rPr>
        <w:t>represent</w:t>
      </w:r>
      <w:r w:rsidRPr="003E57A4">
        <w:rPr>
          <w:rStyle w:val="StyleUnderline"/>
          <w:highlight w:val="cyan"/>
        </w:rPr>
        <w:t xml:space="preserve"> what they</w:t>
      </w:r>
      <w:r w:rsidRPr="00D43FF7">
        <w:rPr>
          <w:sz w:val="16"/>
        </w:rPr>
        <w:t xml:space="preserve"> [voodoo sacrifice, and victim of Chinese torture] </w:t>
      </w:r>
      <w:r w:rsidRPr="003E57A4">
        <w:rPr>
          <w:rStyle w:val="StyleUnderline"/>
          <w:highlight w:val="cyan"/>
        </w:rPr>
        <w:t xml:space="preserve">were </w:t>
      </w:r>
      <w:r w:rsidRPr="003E57A4">
        <w:rPr>
          <w:rStyle w:val="Emphasis"/>
          <w:highlight w:val="cyan"/>
        </w:rPr>
        <w:t>living</w:t>
      </w:r>
      <w:r w:rsidRPr="003E57A4">
        <w:rPr>
          <w:rStyle w:val="StyleUnderline"/>
          <w:highlight w:val="cyan"/>
        </w:rPr>
        <w:t xml:space="preserve"> at the moment</w:t>
      </w:r>
      <w:r w:rsidRPr="003537D4">
        <w:rPr>
          <w:rStyle w:val="StyleUnderline"/>
        </w:rPr>
        <w:t xml:space="preserve"> the </w:t>
      </w:r>
      <w:r w:rsidRPr="003537D4">
        <w:rPr>
          <w:rStyle w:val="Emphasis"/>
        </w:rPr>
        <w:t>lens</w:t>
      </w:r>
      <w:r w:rsidRPr="003537D4">
        <w:rPr>
          <w:rStyle w:val="StyleUnderline"/>
        </w:rPr>
        <w:t xml:space="preserve"> fixed their image on the </w:t>
      </w:r>
      <w:r w:rsidRPr="003537D4">
        <w:rPr>
          <w:rStyle w:val="Emphasis"/>
        </w:rPr>
        <w:t>glass</w:t>
      </w:r>
      <w:r w:rsidRPr="003537D4">
        <w:rPr>
          <w:rStyle w:val="StyleUnderline"/>
        </w:rPr>
        <w:t xml:space="preserve"> or on the </w:t>
      </w:r>
      <w:r w:rsidRPr="003537D4">
        <w:rPr>
          <w:rStyle w:val="Emphasis"/>
        </w:rPr>
        <w:t>film’</w:t>
      </w:r>
      <w:r w:rsidRPr="00D43FF7">
        <w:rPr>
          <w:sz w:val="16"/>
        </w:rPr>
        <w:t xml:space="preserve"> (1990: 185). </w:t>
      </w:r>
      <w:r w:rsidRPr="003E57A4">
        <w:rPr>
          <w:rStyle w:val="StyleUnderline"/>
          <w:highlight w:val="cyan"/>
        </w:rPr>
        <w:t xml:space="preserve">To access this </w:t>
      </w:r>
      <w:r w:rsidRPr="003E57A4">
        <w:rPr>
          <w:rStyle w:val="Emphasis"/>
          <w:highlight w:val="cyan"/>
        </w:rPr>
        <w:t>moment</w:t>
      </w:r>
      <w:r w:rsidRPr="003E57A4">
        <w:rPr>
          <w:rStyle w:val="StyleUnderline"/>
          <w:highlight w:val="cyan"/>
        </w:rPr>
        <w:t xml:space="preserve"> is to access the being of the victim via the </w:t>
      </w:r>
      <w:r w:rsidRPr="003E57A4">
        <w:rPr>
          <w:rStyle w:val="Emphasis"/>
          <w:highlight w:val="cyan"/>
        </w:rPr>
        <w:t>auspices of the image</w:t>
      </w:r>
      <w:r w:rsidRPr="003537D4">
        <w:rPr>
          <w:rStyle w:val="StyleUnderline"/>
        </w:rPr>
        <w:t>.</w:t>
      </w:r>
    </w:p>
    <w:p w:rsidR="00400AA0" w:rsidRPr="00D43FF7" w:rsidRDefault="00400AA0" w:rsidP="00400AA0">
      <w:pPr>
        <w:rPr>
          <w:sz w:val="16"/>
        </w:rPr>
      </w:pPr>
      <w:r w:rsidRPr="00D43FF7">
        <w:rPr>
          <w:sz w:val="16"/>
        </w:rPr>
        <w:t xml:space="preserve">To say, as Elkins does, that the lingchi images are painful because they record actual and specific pain and exact forms of violence and cruelty (2004: 15) is to propose a fairly conventional interpretation that, while not at all incorrect if one assumes a subject (the one who contemplates the image) – object (the content of the image) position, it is not </w:t>
      </w:r>
      <w:proofErr w:type="spellStart"/>
      <w:r w:rsidRPr="00D43FF7">
        <w:rPr>
          <w:sz w:val="16"/>
        </w:rPr>
        <w:t>Bataille’s</w:t>
      </w:r>
      <w:proofErr w:type="spellEnd"/>
      <w:r w:rsidRPr="00D43FF7">
        <w:rPr>
          <w:sz w:val="16"/>
        </w:rPr>
        <w:t xml:space="preserve"> position. </w:t>
      </w:r>
      <w:r w:rsidRPr="003537D4">
        <w:rPr>
          <w:rStyle w:val="Emphasis"/>
        </w:rPr>
        <w:t xml:space="preserve">Inner </w:t>
      </w:r>
      <w:r w:rsidRPr="003E57A4">
        <w:rPr>
          <w:rStyle w:val="Emphasis"/>
          <w:highlight w:val="cyan"/>
        </w:rPr>
        <w:t>experience</w:t>
      </w:r>
      <w:r w:rsidRPr="003E57A4">
        <w:rPr>
          <w:rStyle w:val="StyleUnderline"/>
          <w:highlight w:val="cyan"/>
        </w:rPr>
        <w:t xml:space="preserve"> cannot be reduced to a </w:t>
      </w:r>
      <w:r w:rsidRPr="003E57A4">
        <w:rPr>
          <w:rStyle w:val="Emphasis"/>
          <w:highlight w:val="cyan"/>
        </w:rPr>
        <w:t>subject</w:t>
      </w:r>
      <w:r w:rsidRPr="003537D4">
        <w:rPr>
          <w:rStyle w:val="StyleUnderline"/>
        </w:rPr>
        <w:t>–</w:t>
      </w:r>
      <w:r w:rsidRPr="003537D4">
        <w:rPr>
          <w:rStyle w:val="Emphasis"/>
        </w:rPr>
        <w:t>object dichotomy</w:t>
      </w:r>
      <w:r w:rsidRPr="003537D4">
        <w:rPr>
          <w:rStyle w:val="StyleUnderline"/>
        </w:rPr>
        <w:t>.</w:t>
      </w:r>
      <w:r w:rsidRPr="00D43FF7">
        <w:rPr>
          <w:sz w:val="16"/>
        </w:rPr>
        <w:t xml:space="preserve"> </w:t>
      </w:r>
      <w:proofErr w:type="spellStart"/>
      <w:r w:rsidRPr="00D43FF7">
        <w:rPr>
          <w:sz w:val="16"/>
        </w:rPr>
        <w:t>Bataille’s</w:t>
      </w:r>
      <w:proofErr w:type="spellEnd"/>
      <w:r w:rsidRPr="00D43FF7">
        <w:rPr>
          <w:sz w:val="16"/>
        </w:rPr>
        <w:t xml:space="preserve"> way of putting it is to evoke the notion of ‘fusion’: ‘Experience attains in the end the fusion of subject and object’ (1988a: 9).</w:t>
      </w:r>
    </w:p>
    <w:p w:rsidR="00400AA0" w:rsidRPr="00D43FF7" w:rsidRDefault="00400AA0" w:rsidP="00400AA0">
      <w:pPr>
        <w:rPr>
          <w:sz w:val="16"/>
        </w:rPr>
      </w:pPr>
      <w:r w:rsidRPr="00D43FF7">
        <w:rPr>
          <w:sz w:val="16"/>
        </w:rPr>
        <w:t xml:space="preserve">A rational philosophical understanding (one quite in keeping with Elkin’s characterization of lingchi) poses a subject contemplating an object. Inner experience, by comparison, appears to enter the realm of pure mysticism (Sartre) and to cease, thereby, to have any philosophical credibility. For, the philosopher claims, eliminating the difference between self and other (which, effectively, is what is being proposed) is quite simply impossible. Thus does Sartre interpret ‘inner experience’, dubbing </w:t>
      </w:r>
      <w:proofErr w:type="spellStart"/>
      <w:r w:rsidRPr="00D43FF7">
        <w:rPr>
          <w:sz w:val="16"/>
        </w:rPr>
        <w:t>Bataille</w:t>
      </w:r>
      <w:proofErr w:type="spellEnd"/>
      <w:r w:rsidRPr="00D43FF7">
        <w:rPr>
          <w:sz w:val="16"/>
        </w:rPr>
        <w:t xml:space="preserve"> ‘un nouveau mystique’ (‘a new mystic’) (Sartre, 1947) in the process. But, as Derrida points out (1978: 242), inner experience is not about interiority and thus is not about experience in the commonly accepted sense – that is, it is not about the psyche narrowly understood. Were this to be the case, the </w:t>
      </w:r>
      <w:proofErr w:type="spellStart"/>
      <w:r w:rsidRPr="00D43FF7">
        <w:rPr>
          <w:sz w:val="16"/>
        </w:rPr>
        <w:t>Bataillean</w:t>
      </w:r>
      <w:proofErr w:type="spellEnd"/>
      <w:r w:rsidRPr="00D43FF7">
        <w:rPr>
          <w:sz w:val="16"/>
        </w:rPr>
        <w:t xml:space="preserve"> notion of communication would not make any sense.</w:t>
      </w:r>
    </w:p>
    <w:p w:rsidR="00400AA0" w:rsidRPr="00D43FF7" w:rsidRDefault="00400AA0" w:rsidP="00400AA0">
      <w:pPr>
        <w:rPr>
          <w:sz w:val="16"/>
        </w:rPr>
      </w:pPr>
      <w:r w:rsidRPr="00D43FF7">
        <w:rPr>
          <w:sz w:val="16"/>
        </w:rPr>
        <w:t xml:space="preserve">This assessment should be kept uppermost in our minds, for it makes clear that notions of ‘communication’, ‘ecstasy’, ‘interiority’, are not explained by </w:t>
      </w:r>
      <w:proofErr w:type="spellStart"/>
      <w:r w:rsidRPr="00D43FF7">
        <w:rPr>
          <w:sz w:val="16"/>
        </w:rPr>
        <w:t>Bataille’s</w:t>
      </w:r>
      <w:proofErr w:type="spellEnd"/>
      <w:r w:rsidRPr="00D43FF7">
        <w:rPr>
          <w:sz w:val="16"/>
        </w:rPr>
        <w:t xml:space="preserve"> psychological state,7 something no doubt </w:t>
      </w:r>
      <w:proofErr w:type="spellStart"/>
      <w:r w:rsidRPr="00D43FF7">
        <w:rPr>
          <w:sz w:val="16"/>
        </w:rPr>
        <w:t>fuelled</w:t>
      </w:r>
      <w:proofErr w:type="spellEnd"/>
      <w:r w:rsidRPr="00D43FF7">
        <w:rPr>
          <w:sz w:val="16"/>
        </w:rPr>
        <w:t xml:space="preserve"> by references to Dr </w:t>
      </w:r>
      <w:proofErr w:type="spellStart"/>
      <w:r w:rsidRPr="00D43FF7">
        <w:rPr>
          <w:sz w:val="16"/>
        </w:rPr>
        <w:t>Borel</w:t>
      </w:r>
      <w:proofErr w:type="spellEnd"/>
      <w:r w:rsidRPr="00D43FF7">
        <w:rPr>
          <w:sz w:val="16"/>
        </w:rPr>
        <w:t xml:space="preserve">. As a result, those commentators who have worried about whether </w:t>
      </w:r>
      <w:proofErr w:type="spellStart"/>
      <w:r w:rsidRPr="00D43FF7">
        <w:rPr>
          <w:sz w:val="16"/>
        </w:rPr>
        <w:t>Bataille’s</w:t>
      </w:r>
      <w:proofErr w:type="spellEnd"/>
      <w:r w:rsidRPr="00D43FF7">
        <w:rPr>
          <w:sz w:val="16"/>
        </w:rPr>
        <w:t xml:space="preserve"> attitude to torture is sadistic, masochistic, voyeuristic, </w:t>
      </w:r>
      <w:proofErr w:type="spellStart"/>
      <w:r w:rsidRPr="00D43FF7">
        <w:rPr>
          <w:sz w:val="16"/>
        </w:rPr>
        <w:t>scopophilic</w:t>
      </w:r>
      <w:proofErr w:type="spellEnd"/>
      <w:r w:rsidRPr="00D43FF7">
        <w:rPr>
          <w:sz w:val="16"/>
        </w:rPr>
        <w:t xml:space="preserve"> or indeed exploitative and fetishistic in some </w:t>
      </w:r>
      <w:proofErr w:type="gramStart"/>
      <w:r w:rsidRPr="00D43FF7">
        <w:rPr>
          <w:sz w:val="16"/>
        </w:rPr>
        <w:t>way</w:t>
      </w:r>
      <w:proofErr w:type="gramEnd"/>
      <w:r w:rsidRPr="00D43FF7">
        <w:rPr>
          <w:sz w:val="16"/>
        </w:rPr>
        <w:t xml:space="preserve"> have missed the point as far as the victim is concerned.8 After considering the image and victim in </w:t>
      </w:r>
      <w:proofErr w:type="spellStart"/>
      <w:r w:rsidRPr="00D43FF7">
        <w:rPr>
          <w:sz w:val="16"/>
        </w:rPr>
        <w:t>Bataille’s</w:t>
      </w:r>
      <w:proofErr w:type="spellEnd"/>
      <w:r w:rsidRPr="00D43FF7">
        <w:rPr>
          <w:sz w:val="16"/>
        </w:rPr>
        <w:t xml:space="preserve"> writing on the Lascaux caves and on Manet’s pictures, we will return to our author’s relation to the lingchi photographs.</w:t>
      </w:r>
    </w:p>
    <w:p w:rsidR="00400AA0" w:rsidRPr="00D43FF7" w:rsidRDefault="00400AA0" w:rsidP="00400AA0">
      <w:pPr>
        <w:rPr>
          <w:sz w:val="16"/>
        </w:rPr>
      </w:pPr>
      <w:r w:rsidRPr="00D43FF7">
        <w:rPr>
          <w:sz w:val="16"/>
        </w:rPr>
        <w:t>Lascaux: The Animal as Victim</w:t>
      </w:r>
    </w:p>
    <w:p w:rsidR="00400AA0" w:rsidRPr="00D43FF7" w:rsidRDefault="00400AA0" w:rsidP="00400AA0">
      <w:pPr>
        <w:rPr>
          <w:sz w:val="16"/>
        </w:rPr>
      </w:pPr>
      <w:r w:rsidRPr="00D43FF7">
        <w:rPr>
          <w:sz w:val="16"/>
        </w:rPr>
        <w:lastRenderedPageBreak/>
        <w:t>In his interpretation, first published in 1955 (</w:t>
      </w:r>
      <w:proofErr w:type="spellStart"/>
      <w:r w:rsidRPr="00D43FF7">
        <w:rPr>
          <w:sz w:val="16"/>
        </w:rPr>
        <w:t>Bataille</w:t>
      </w:r>
      <w:proofErr w:type="spellEnd"/>
      <w:r w:rsidRPr="00D43FF7">
        <w:rPr>
          <w:sz w:val="16"/>
        </w:rPr>
        <w:t xml:space="preserve">, </w:t>
      </w:r>
      <w:proofErr w:type="gramStart"/>
      <w:r w:rsidRPr="00D43FF7">
        <w:rPr>
          <w:sz w:val="16"/>
        </w:rPr>
        <w:t>1979 )</w:t>
      </w:r>
      <w:proofErr w:type="gramEnd"/>
      <w:r w:rsidRPr="00D43FF7">
        <w:rPr>
          <w:sz w:val="16"/>
        </w:rPr>
        <w:t xml:space="preserve">, </w:t>
      </w:r>
      <w:proofErr w:type="spellStart"/>
      <w:r w:rsidRPr="00D43FF7">
        <w:rPr>
          <w:sz w:val="16"/>
        </w:rPr>
        <w:t>Bataille</w:t>
      </w:r>
      <w:proofErr w:type="spellEnd"/>
      <w:r w:rsidRPr="00D43FF7">
        <w:rPr>
          <w:sz w:val="16"/>
        </w:rPr>
        <w:t xml:space="preserve"> argues that, in the caves of Lascaux where images abound, the ‘night’ of art can be compared to Greek art as the art of the day – the art of light. Night, it is said, precedes day. Strictly speaking, it is not a matter of art, for this is a modern concept; rather, in a fundamental line of </w:t>
      </w:r>
      <w:proofErr w:type="spellStart"/>
      <w:r w:rsidRPr="00D43FF7">
        <w:rPr>
          <w:sz w:val="16"/>
        </w:rPr>
        <w:t>Bataille’s</w:t>
      </w:r>
      <w:proofErr w:type="spellEnd"/>
      <w:r w:rsidRPr="00D43FF7">
        <w:rPr>
          <w:sz w:val="16"/>
        </w:rPr>
        <w:t xml:space="preserve"> thought, the animal as victim is at issue as well as the relation between humanity and animality. As Yue </w:t>
      </w:r>
      <w:proofErr w:type="spellStart"/>
      <w:r w:rsidRPr="00D43FF7">
        <w:rPr>
          <w:sz w:val="16"/>
        </w:rPr>
        <w:t>Zhuo</w:t>
      </w:r>
      <w:proofErr w:type="spellEnd"/>
      <w:r w:rsidRPr="00D43FF7">
        <w:rPr>
          <w:sz w:val="16"/>
        </w:rPr>
        <w:t xml:space="preserve"> (2015) points out in a very astute article that foreshadows part of the trajectory followed here, Lascaux is not, for </w:t>
      </w:r>
      <w:proofErr w:type="spellStart"/>
      <w:r w:rsidRPr="00D43FF7">
        <w:rPr>
          <w:sz w:val="16"/>
        </w:rPr>
        <w:t>Bataille</w:t>
      </w:r>
      <w:proofErr w:type="spellEnd"/>
      <w:r w:rsidRPr="00D43FF7">
        <w:rPr>
          <w:sz w:val="16"/>
        </w:rPr>
        <w:t xml:space="preserve">, just an event in </w:t>
      </w:r>
      <w:proofErr w:type="spellStart"/>
      <w:r w:rsidRPr="00D43FF7">
        <w:rPr>
          <w:sz w:val="16"/>
        </w:rPr>
        <w:t>Palaeolithic</w:t>
      </w:r>
      <w:proofErr w:type="spellEnd"/>
      <w:r w:rsidRPr="00D43FF7">
        <w:rPr>
          <w:sz w:val="16"/>
        </w:rPr>
        <w:t xml:space="preserve"> chronology – an ‘emblem of the ages during which the passage from animal to man completes itself’ (p. 21). Instead, it ‘is above all a fantasized time/space where art, play, and religion join each other in a single backward movement toward the recovery of a lost intimacy with animals and nature’ (p. 21). This is not to deny that </w:t>
      </w:r>
      <w:proofErr w:type="spellStart"/>
      <w:r w:rsidRPr="00D43FF7">
        <w:rPr>
          <w:sz w:val="16"/>
        </w:rPr>
        <w:t>Bataille</w:t>
      </w:r>
      <w:proofErr w:type="spellEnd"/>
      <w:r w:rsidRPr="00D43FF7">
        <w:rPr>
          <w:sz w:val="16"/>
        </w:rPr>
        <w:t xml:space="preserve"> seems to avoid going directly to the point that I would wish to highlight. For the ‘art’ of the caves is, at first blush, viewed less as a celebration of what is imaged – the ‘figurations </w:t>
      </w:r>
      <w:proofErr w:type="spellStart"/>
      <w:r w:rsidRPr="00D43FF7">
        <w:rPr>
          <w:sz w:val="16"/>
        </w:rPr>
        <w:t>pariétales</w:t>
      </w:r>
      <w:proofErr w:type="spellEnd"/>
      <w:r w:rsidRPr="00D43FF7">
        <w:rPr>
          <w:sz w:val="16"/>
        </w:rPr>
        <w:t>’ (</w:t>
      </w:r>
      <w:proofErr w:type="spellStart"/>
      <w:r w:rsidRPr="00D43FF7">
        <w:rPr>
          <w:sz w:val="16"/>
        </w:rPr>
        <w:t>Bataille</w:t>
      </w:r>
      <w:proofErr w:type="spellEnd"/>
      <w:r w:rsidRPr="00D43FF7">
        <w:rPr>
          <w:sz w:val="16"/>
        </w:rPr>
        <w:t>, 1979: 366) – and more as an insight into the evolutionary history of the human in relation to work, religion and art – work being made possible by the invention of tools. Tools (with Neanderthal man) enable work but also the possibility (with homo sapiens) of making art objects, objects that give rise to ‘play’ (1979: 28).</w:t>
      </w:r>
    </w:p>
    <w:p w:rsidR="00400AA0" w:rsidRPr="00D43FF7" w:rsidRDefault="00400AA0" w:rsidP="00400AA0">
      <w:pPr>
        <w:rPr>
          <w:sz w:val="16"/>
        </w:rPr>
      </w:pPr>
      <w:r w:rsidRPr="00D43FF7">
        <w:rPr>
          <w:sz w:val="16"/>
        </w:rPr>
        <w:t xml:space="preserve">So, the issue at this point is about the nature of homo sapiens and the role art played in distinguishing human from animal. Indeed – but: </w:t>
      </w:r>
      <w:r w:rsidRPr="00AF12F2">
        <w:rPr>
          <w:rStyle w:val="StyleUnderline"/>
        </w:rPr>
        <w:t xml:space="preserve">‘At its outset, art was </w:t>
      </w:r>
      <w:r w:rsidRPr="00AF12F2">
        <w:rPr>
          <w:rStyle w:val="Emphasis"/>
        </w:rPr>
        <w:t>above all</w:t>
      </w:r>
      <w:r w:rsidRPr="00AF12F2">
        <w:rPr>
          <w:rStyle w:val="StyleUnderline"/>
        </w:rPr>
        <w:t xml:space="preserve"> and remained </w:t>
      </w:r>
      <w:r w:rsidRPr="003E57A4">
        <w:rPr>
          <w:rStyle w:val="StyleUnderline"/>
          <w:highlight w:val="cyan"/>
        </w:rPr>
        <w:t xml:space="preserve">a </w:t>
      </w:r>
      <w:r w:rsidRPr="003E57A4">
        <w:rPr>
          <w:rStyle w:val="Emphasis"/>
          <w:highlight w:val="cyan"/>
        </w:rPr>
        <w:t>game</w:t>
      </w:r>
      <w:r w:rsidRPr="003E57A4">
        <w:rPr>
          <w:rStyle w:val="StyleUnderline"/>
        </w:rPr>
        <w:t>’</w:t>
      </w:r>
      <w:r w:rsidRPr="00D43FF7">
        <w:rPr>
          <w:sz w:val="16"/>
        </w:rPr>
        <w:t xml:space="preserve"> (1979: 28), </w:t>
      </w:r>
      <w:r w:rsidRPr="00AF12F2">
        <w:rPr>
          <w:rStyle w:val="StyleUnderline"/>
        </w:rPr>
        <w:t xml:space="preserve">that is, it </w:t>
      </w:r>
      <w:r w:rsidRPr="003E57A4">
        <w:rPr>
          <w:rStyle w:val="StyleUnderline"/>
          <w:highlight w:val="cyan"/>
        </w:rPr>
        <w:t xml:space="preserve">was done for its </w:t>
      </w:r>
      <w:r w:rsidRPr="003E57A4">
        <w:rPr>
          <w:rStyle w:val="Emphasis"/>
          <w:highlight w:val="cyan"/>
        </w:rPr>
        <w:t>own sake</w:t>
      </w:r>
      <w:r w:rsidRPr="003E57A4">
        <w:rPr>
          <w:rStyle w:val="StyleUnderline"/>
          <w:highlight w:val="cyan"/>
        </w:rPr>
        <w:t xml:space="preserve"> as much as for what it could </w:t>
      </w:r>
      <w:r w:rsidRPr="003E57A4">
        <w:rPr>
          <w:rStyle w:val="Emphasis"/>
          <w:highlight w:val="cyan"/>
        </w:rPr>
        <w:t>signify</w:t>
      </w:r>
      <w:r w:rsidRPr="00D43FF7">
        <w:rPr>
          <w:sz w:val="16"/>
        </w:rPr>
        <w:t xml:space="preserve">. In contrast to work (and to art), ‘hunting was a prolongation of animal activity’ (p. 30); it is not a mark of the human. The imaged thoroughly engages </w:t>
      </w:r>
      <w:proofErr w:type="spellStart"/>
      <w:r w:rsidRPr="00D43FF7">
        <w:rPr>
          <w:sz w:val="16"/>
        </w:rPr>
        <w:t>Bataille</w:t>
      </w:r>
      <w:proofErr w:type="spellEnd"/>
      <w:r w:rsidRPr="00D43FF7">
        <w:rPr>
          <w:sz w:val="16"/>
        </w:rPr>
        <w:t xml:space="preserve">, as does the nature of art as such. Art – unlike the tool – distinguishes the human from the animal because it is not about survival – it is not about work. Art is play because it is not about utility. In this sense the origin of art becomes the origin of the human as homo sapiens. At the same time, certain instances of what is imaged – most notably the ‘Man in the Well’ (p. 59) and, above all, animals as victims of the hunt9 – make a particular impression on the observer. If we step back just a little, what is immediately apparent in </w:t>
      </w:r>
      <w:proofErr w:type="spellStart"/>
      <w:r w:rsidRPr="00D43FF7">
        <w:rPr>
          <w:sz w:val="16"/>
        </w:rPr>
        <w:t>Bataille’s</w:t>
      </w:r>
      <w:proofErr w:type="spellEnd"/>
      <w:r w:rsidRPr="00D43FF7">
        <w:rPr>
          <w:sz w:val="16"/>
        </w:rPr>
        <w:t xml:space="preserve"> text is his reverence before the spectacle of the images on the walls of the caves that he has been fortunate enough to visit.</w:t>
      </w:r>
    </w:p>
    <w:p w:rsidR="00400AA0" w:rsidRPr="00D43FF7" w:rsidRDefault="00400AA0" w:rsidP="00400AA0">
      <w:pPr>
        <w:rPr>
          <w:sz w:val="16"/>
        </w:rPr>
      </w:pPr>
      <w:r w:rsidRPr="00D43FF7">
        <w:rPr>
          <w:sz w:val="16"/>
        </w:rPr>
        <w:t xml:space="preserve">What I have exposed thus far about </w:t>
      </w:r>
      <w:proofErr w:type="spellStart"/>
      <w:r w:rsidRPr="00D43FF7">
        <w:rPr>
          <w:sz w:val="16"/>
        </w:rPr>
        <w:t>Bataille’s</w:t>
      </w:r>
      <w:proofErr w:type="spellEnd"/>
      <w:r w:rsidRPr="00D43FF7">
        <w:rPr>
          <w:sz w:val="16"/>
        </w:rPr>
        <w:t xml:space="preserve"> writing on Lascaux has been taken up in more detail by others interested in assessing the contribution </w:t>
      </w:r>
      <w:proofErr w:type="spellStart"/>
      <w:r w:rsidRPr="00D43FF7">
        <w:rPr>
          <w:sz w:val="16"/>
        </w:rPr>
        <w:t>Bataille</w:t>
      </w:r>
      <w:proofErr w:type="spellEnd"/>
      <w:r w:rsidRPr="00D43FF7">
        <w:rPr>
          <w:sz w:val="16"/>
        </w:rPr>
        <w:t xml:space="preserve"> makes to pre-history, archaeology and historical anthropology.10 Through the imaged as such (not through tools and the products of work), </w:t>
      </w:r>
      <w:proofErr w:type="spellStart"/>
      <w:r w:rsidRPr="00D43FF7">
        <w:rPr>
          <w:sz w:val="16"/>
        </w:rPr>
        <w:t>Bataille</w:t>
      </w:r>
      <w:proofErr w:type="spellEnd"/>
      <w:r w:rsidRPr="00D43FF7">
        <w:rPr>
          <w:sz w:val="16"/>
        </w:rPr>
        <w:t xml:space="preserve"> sees himself in touch with the origin of homo sapiens’ humanity. This comes across in a passage in The Tears of Eros referring to the caves:</w:t>
      </w:r>
    </w:p>
    <w:p w:rsidR="00400AA0" w:rsidRPr="00D43FF7" w:rsidRDefault="00400AA0" w:rsidP="00400AA0">
      <w:pPr>
        <w:rPr>
          <w:sz w:val="16"/>
        </w:rPr>
      </w:pPr>
      <w:r w:rsidRPr="00D43FF7">
        <w:rPr>
          <w:sz w:val="16"/>
        </w:rPr>
        <w:t>We are dealing now with amazing signs, signs that touch our deepest sensibilities: these signs have a force that moves us, and no doubt they will never cease to trouble us. These signs are the paintings on the walls of the caves where he [early homo sapiens] must have celebrated his ceremonies. (</w:t>
      </w:r>
      <w:proofErr w:type="spellStart"/>
      <w:r w:rsidRPr="00D43FF7">
        <w:rPr>
          <w:sz w:val="16"/>
        </w:rPr>
        <w:t>Bataille</w:t>
      </w:r>
      <w:proofErr w:type="spellEnd"/>
      <w:r w:rsidRPr="00D43FF7">
        <w:rPr>
          <w:sz w:val="16"/>
        </w:rPr>
        <w:t>, 1990: 29, emphasis added)</w:t>
      </w:r>
    </w:p>
    <w:p w:rsidR="00400AA0" w:rsidRPr="00D43FF7" w:rsidRDefault="00400AA0" w:rsidP="00400AA0">
      <w:pPr>
        <w:rPr>
          <w:sz w:val="16"/>
        </w:rPr>
      </w:pPr>
      <w:r w:rsidRPr="00D43FF7">
        <w:rPr>
          <w:sz w:val="16"/>
        </w:rPr>
        <w:t xml:space="preserve">Whatever place </w:t>
      </w:r>
      <w:proofErr w:type="spellStart"/>
      <w:r w:rsidRPr="00D43FF7">
        <w:rPr>
          <w:sz w:val="16"/>
        </w:rPr>
        <w:t>Bataille’s</w:t>
      </w:r>
      <w:proofErr w:type="spellEnd"/>
      <w:r w:rsidRPr="00D43FF7">
        <w:rPr>
          <w:sz w:val="16"/>
        </w:rPr>
        <w:t xml:space="preserve"> text might have in the scheme of prehistory,11 it cannot be denied that </w:t>
      </w:r>
      <w:proofErr w:type="spellStart"/>
      <w:r w:rsidRPr="00D43FF7">
        <w:rPr>
          <w:sz w:val="16"/>
        </w:rPr>
        <w:t>Bataille</w:t>
      </w:r>
      <w:proofErr w:type="spellEnd"/>
      <w:r w:rsidRPr="00D43FF7">
        <w:rPr>
          <w:sz w:val="16"/>
        </w:rPr>
        <w:t xml:space="preserve"> brings animal images to life as depictions of victims. This emphasis on the animal as victim distinguishes my interpretation from that of </w:t>
      </w:r>
      <w:proofErr w:type="spellStart"/>
      <w:r w:rsidRPr="00D43FF7">
        <w:rPr>
          <w:sz w:val="16"/>
        </w:rPr>
        <w:t>Zhuo</w:t>
      </w:r>
      <w:proofErr w:type="spellEnd"/>
      <w:r w:rsidRPr="00D43FF7">
        <w:rPr>
          <w:sz w:val="16"/>
        </w:rPr>
        <w:t xml:space="preserve">, where </w:t>
      </w:r>
      <w:proofErr w:type="spellStart"/>
      <w:r w:rsidRPr="00D43FF7">
        <w:rPr>
          <w:sz w:val="16"/>
        </w:rPr>
        <w:t>victimage</w:t>
      </w:r>
      <w:proofErr w:type="spellEnd"/>
      <w:r w:rsidRPr="00D43FF7">
        <w:rPr>
          <w:sz w:val="16"/>
        </w:rPr>
        <w:t xml:space="preserve"> remains largely implicit. While, to be sure, </w:t>
      </w:r>
      <w:r w:rsidRPr="00AF12F2">
        <w:rPr>
          <w:rStyle w:val="StyleUnderline"/>
        </w:rPr>
        <w:t xml:space="preserve">the </w:t>
      </w:r>
      <w:r w:rsidRPr="00AF12F2">
        <w:rPr>
          <w:rStyle w:val="Emphasis"/>
        </w:rPr>
        <w:t>notion of victim</w:t>
      </w:r>
      <w:r w:rsidRPr="00AF12F2">
        <w:rPr>
          <w:rStyle w:val="StyleUnderline"/>
        </w:rPr>
        <w:t xml:space="preserve"> in a discussion of </w:t>
      </w:r>
      <w:proofErr w:type="spellStart"/>
      <w:r w:rsidRPr="00AF12F2">
        <w:rPr>
          <w:rStyle w:val="StyleUnderline"/>
        </w:rPr>
        <w:t>Bataille</w:t>
      </w:r>
      <w:proofErr w:type="spellEnd"/>
      <w:r w:rsidRPr="00AF12F2">
        <w:rPr>
          <w:rStyle w:val="StyleUnderline"/>
        </w:rPr>
        <w:t xml:space="preserve"> will tend to evoke </w:t>
      </w:r>
      <w:r w:rsidRPr="00AF12F2">
        <w:rPr>
          <w:rStyle w:val="Emphasis"/>
        </w:rPr>
        <w:t>sacrifice and the sacred</w:t>
      </w:r>
      <w:r w:rsidRPr="00D43FF7">
        <w:rPr>
          <w:sz w:val="16"/>
        </w:rPr>
        <w:t xml:space="preserve">, the latter are present in the Lascaux writings12 only to the extent that they expose the experience of the victim. As already mentioned, such a focus is distinct from that of Hubert and </w:t>
      </w:r>
      <w:proofErr w:type="spellStart"/>
      <w:r w:rsidRPr="00D43FF7">
        <w:rPr>
          <w:sz w:val="16"/>
        </w:rPr>
        <w:t>Mauss</w:t>
      </w:r>
      <w:proofErr w:type="spellEnd"/>
      <w:r w:rsidRPr="00D43FF7">
        <w:rPr>
          <w:sz w:val="16"/>
        </w:rPr>
        <w:t xml:space="preserve">, for whom the victim is secondary to understanding sacrifice. And it is the relation of homo sapiens to animal victims as depicted in parietal figurations that consumes most of </w:t>
      </w:r>
      <w:proofErr w:type="spellStart"/>
      <w:r w:rsidRPr="00D43FF7">
        <w:rPr>
          <w:sz w:val="16"/>
        </w:rPr>
        <w:t>Bataille’s</w:t>
      </w:r>
      <w:proofErr w:type="spellEnd"/>
      <w:r w:rsidRPr="00D43FF7">
        <w:rPr>
          <w:sz w:val="16"/>
        </w:rPr>
        <w:t xml:space="preserve"> interpretative effort. </w:t>
      </w:r>
      <w:proofErr w:type="gramStart"/>
      <w:r w:rsidRPr="00D43FF7">
        <w:rPr>
          <w:sz w:val="16"/>
        </w:rPr>
        <w:t>So</w:t>
      </w:r>
      <w:proofErr w:type="gramEnd"/>
      <w:r w:rsidRPr="00D43FF7">
        <w:rPr>
          <w:sz w:val="16"/>
        </w:rPr>
        <w:t xml:space="preserve"> while, in a short section (1979: 39–42), </w:t>
      </w:r>
      <w:proofErr w:type="spellStart"/>
      <w:r w:rsidRPr="00D43FF7">
        <w:rPr>
          <w:sz w:val="16"/>
        </w:rPr>
        <w:t>Bataille</w:t>
      </w:r>
      <w:proofErr w:type="spellEnd"/>
      <w:r w:rsidRPr="00D43FF7">
        <w:rPr>
          <w:sz w:val="16"/>
        </w:rPr>
        <w:t xml:space="preserve"> discusses sacrifice, art, play and the festival under the rubric of ‘</w:t>
      </w:r>
      <w:proofErr w:type="spellStart"/>
      <w:r w:rsidRPr="00D43FF7">
        <w:rPr>
          <w:sz w:val="16"/>
        </w:rPr>
        <w:t>L’Interdit</w:t>
      </w:r>
      <w:proofErr w:type="spellEnd"/>
      <w:r w:rsidRPr="00D43FF7">
        <w:rPr>
          <w:sz w:val="16"/>
        </w:rPr>
        <w:t xml:space="preserve"> et la transgression’ (‘Prohibition and Transgression’) and states that </w:t>
      </w:r>
      <w:r w:rsidRPr="009E67F7">
        <w:rPr>
          <w:rStyle w:val="StyleUnderline"/>
          <w:highlight w:val="cyan"/>
        </w:rPr>
        <w:t>there is no</w:t>
      </w:r>
      <w:r w:rsidRPr="00AF12F2">
        <w:rPr>
          <w:rStyle w:val="StyleUnderline"/>
        </w:rPr>
        <w:t xml:space="preserve"> </w:t>
      </w:r>
      <w:r w:rsidRPr="00AF12F2">
        <w:rPr>
          <w:rStyle w:val="Emphasis"/>
        </w:rPr>
        <w:t xml:space="preserve">play or </w:t>
      </w:r>
      <w:r w:rsidRPr="009E67F7">
        <w:rPr>
          <w:rStyle w:val="Emphasis"/>
          <w:highlight w:val="cyan"/>
        </w:rPr>
        <w:t>art</w:t>
      </w:r>
      <w:r w:rsidRPr="009E67F7">
        <w:rPr>
          <w:rStyle w:val="StyleUnderline"/>
          <w:highlight w:val="cyan"/>
        </w:rPr>
        <w:t xml:space="preserve"> without the </w:t>
      </w:r>
      <w:r w:rsidRPr="009E67F7">
        <w:rPr>
          <w:rStyle w:val="Emphasis"/>
          <w:highlight w:val="cyan"/>
        </w:rPr>
        <w:t>sacred</w:t>
      </w:r>
      <w:r w:rsidRPr="009E67F7">
        <w:rPr>
          <w:rStyle w:val="StyleUnderline"/>
          <w:highlight w:val="cyan"/>
        </w:rPr>
        <w:t xml:space="preserve"> – thus without </w:t>
      </w:r>
      <w:r w:rsidRPr="009E67F7">
        <w:rPr>
          <w:rStyle w:val="Emphasis"/>
          <w:highlight w:val="cyan"/>
        </w:rPr>
        <w:t>victims</w:t>
      </w:r>
      <w:r w:rsidRPr="00AF12F2">
        <w:rPr>
          <w:rStyle w:val="StyleUnderline"/>
        </w:rPr>
        <w:t xml:space="preserve">, whether animal or human – </w:t>
      </w:r>
      <w:r w:rsidRPr="009E67F7">
        <w:rPr>
          <w:rStyle w:val="StyleUnderline"/>
          <w:highlight w:val="cyan"/>
        </w:rPr>
        <w:t>his aim is to explain the</w:t>
      </w:r>
      <w:r w:rsidRPr="00AF12F2">
        <w:rPr>
          <w:rStyle w:val="StyleUnderline"/>
        </w:rPr>
        <w:t xml:space="preserve"> </w:t>
      </w:r>
      <w:r w:rsidRPr="00AF12F2">
        <w:rPr>
          <w:rStyle w:val="Emphasis"/>
        </w:rPr>
        <w:t xml:space="preserve">complex </w:t>
      </w:r>
      <w:r w:rsidRPr="009E67F7">
        <w:rPr>
          <w:rStyle w:val="Emphasis"/>
          <w:highlight w:val="cyan"/>
        </w:rPr>
        <w:t>relation</w:t>
      </w:r>
      <w:r w:rsidRPr="009E67F7">
        <w:rPr>
          <w:rStyle w:val="StyleUnderline"/>
          <w:highlight w:val="cyan"/>
        </w:rPr>
        <w:t xml:space="preserve"> between </w:t>
      </w:r>
      <w:r w:rsidRPr="009E67F7">
        <w:rPr>
          <w:rStyle w:val="Emphasis"/>
          <w:highlight w:val="cyan"/>
        </w:rPr>
        <w:t>human and animal</w:t>
      </w:r>
      <w:r w:rsidRPr="009E67F7">
        <w:rPr>
          <w:rStyle w:val="StyleUnderline"/>
          <w:highlight w:val="cyan"/>
        </w:rPr>
        <w:t xml:space="preserve">, a </w:t>
      </w:r>
      <w:r w:rsidRPr="009E67F7">
        <w:rPr>
          <w:rStyle w:val="Emphasis"/>
          <w:highlight w:val="cyan"/>
        </w:rPr>
        <w:t>relation</w:t>
      </w:r>
      <w:r w:rsidRPr="009E67F7">
        <w:rPr>
          <w:rStyle w:val="StyleUnderline"/>
          <w:highlight w:val="cyan"/>
        </w:rPr>
        <w:t xml:space="preserve"> based on animals being both </w:t>
      </w:r>
      <w:r w:rsidRPr="009E67F7">
        <w:rPr>
          <w:rStyle w:val="Emphasis"/>
          <w:highlight w:val="cyan"/>
        </w:rPr>
        <w:t>victims</w:t>
      </w:r>
      <w:r w:rsidRPr="00AF12F2">
        <w:rPr>
          <w:rStyle w:val="Emphasis"/>
        </w:rPr>
        <w:t xml:space="preserve"> in the hunt</w:t>
      </w:r>
      <w:r w:rsidRPr="00AF12F2">
        <w:rPr>
          <w:rStyle w:val="StyleUnderline"/>
        </w:rPr>
        <w:t xml:space="preserve"> </w:t>
      </w:r>
      <w:r w:rsidRPr="009E67F7">
        <w:rPr>
          <w:rStyle w:val="StyleUnderline"/>
          <w:highlight w:val="cyan"/>
        </w:rPr>
        <w:t>and</w:t>
      </w:r>
      <w:r w:rsidRPr="00AF12F2">
        <w:rPr>
          <w:rStyle w:val="StyleUnderline"/>
        </w:rPr>
        <w:t xml:space="preserve"> </w:t>
      </w:r>
      <w:r w:rsidRPr="00AF12F2">
        <w:rPr>
          <w:rStyle w:val="Emphasis"/>
        </w:rPr>
        <w:t xml:space="preserve">spiritual and physical </w:t>
      </w:r>
      <w:r w:rsidRPr="009E67F7">
        <w:rPr>
          <w:rStyle w:val="Emphasis"/>
          <w:highlight w:val="cyan"/>
        </w:rPr>
        <w:t>equals</w:t>
      </w:r>
      <w:r w:rsidRPr="009E67F7">
        <w:rPr>
          <w:rStyle w:val="StyleUnderline"/>
          <w:highlight w:val="cyan"/>
        </w:rPr>
        <w:t xml:space="preserve"> to</w:t>
      </w:r>
      <w:r w:rsidRPr="00AF12F2">
        <w:rPr>
          <w:rStyle w:val="StyleUnderline"/>
        </w:rPr>
        <w:t xml:space="preserve"> </w:t>
      </w:r>
      <w:r w:rsidRPr="00AF12F2">
        <w:rPr>
          <w:rStyle w:val="Emphasis"/>
        </w:rPr>
        <w:t xml:space="preserve">homo sapiens </w:t>
      </w:r>
      <w:r w:rsidRPr="009E67F7">
        <w:rPr>
          <w:rStyle w:val="Emphasis"/>
          <w:highlight w:val="cyan"/>
        </w:rPr>
        <w:t>humans</w:t>
      </w:r>
      <w:r w:rsidRPr="00AF12F2">
        <w:rPr>
          <w:rStyle w:val="StyleUnderline"/>
        </w:rPr>
        <w:t>.</w:t>
      </w:r>
      <w:r w:rsidRPr="00D43FF7">
        <w:rPr>
          <w:sz w:val="16"/>
        </w:rPr>
        <w:t xml:space="preserve"> This point is reinforced by a passage from the Russian folktale related by the French anthropologist, Eveline Lot-Falck, of which </w:t>
      </w:r>
      <w:proofErr w:type="spellStart"/>
      <w:r w:rsidRPr="00D43FF7">
        <w:rPr>
          <w:sz w:val="16"/>
        </w:rPr>
        <w:t>Bataille</w:t>
      </w:r>
      <w:proofErr w:type="spellEnd"/>
      <w:r w:rsidRPr="00D43FF7">
        <w:rPr>
          <w:sz w:val="16"/>
        </w:rPr>
        <w:t xml:space="preserve"> (1979: 75) says, ‘il me </w:t>
      </w:r>
      <w:proofErr w:type="spellStart"/>
      <w:r w:rsidRPr="00D43FF7">
        <w:rPr>
          <w:sz w:val="16"/>
        </w:rPr>
        <w:t>semble</w:t>
      </w:r>
      <w:proofErr w:type="spellEnd"/>
      <w:r w:rsidRPr="00D43FF7">
        <w:rPr>
          <w:sz w:val="16"/>
        </w:rPr>
        <w:t xml:space="preserve"> </w:t>
      </w:r>
      <w:proofErr w:type="spellStart"/>
      <w:r w:rsidRPr="00D43FF7">
        <w:rPr>
          <w:sz w:val="16"/>
        </w:rPr>
        <w:t>avoir</w:t>
      </w:r>
      <w:proofErr w:type="spellEnd"/>
      <w:r w:rsidRPr="00D43FF7">
        <w:rPr>
          <w:sz w:val="16"/>
        </w:rPr>
        <w:t xml:space="preserve"> un </w:t>
      </w:r>
      <w:proofErr w:type="spellStart"/>
      <w:r w:rsidRPr="00D43FF7">
        <w:rPr>
          <w:sz w:val="16"/>
        </w:rPr>
        <w:t>intérêt</w:t>
      </w:r>
      <w:proofErr w:type="spellEnd"/>
      <w:r w:rsidRPr="00D43FF7">
        <w:rPr>
          <w:sz w:val="16"/>
        </w:rPr>
        <w:t xml:space="preserve"> </w:t>
      </w:r>
      <w:proofErr w:type="spellStart"/>
      <w:r w:rsidRPr="00D43FF7">
        <w:rPr>
          <w:sz w:val="16"/>
        </w:rPr>
        <w:t>privilégié</w:t>
      </w:r>
      <w:proofErr w:type="spellEnd"/>
      <w:r w:rsidRPr="00D43FF7">
        <w:rPr>
          <w:sz w:val="16"/>
        </w:rPr>
        <w:t xml:space="preserve">’ (‘it seems to me to be of special interest’). The story illustrates an equality existing between the human hunter and the hunted animal, to the point, indeed, where ‘before it can be killed, the animal must have first given its consent’ (Lot-Falck cited by </w:t>
      </w:r>
      <w:proofErr w:type="spellStart"/>
      <w:r w:rsidRPr="00D43FF7">
        <w:rPr>
          <w:sz w:val="16"/>
        </w:rPr>
        <w:t>Bataille</w:t>
      </w:r>
      <w:proofErr w:type="spellEnd"/>
      <w:r w:rsidRPr="00D43FF7">
        <w:rPr>
          <w:sz w:val="16"/>
        </w:rPr>
        <w:t xml:space="preserve">, 1979: 75). The animal is still the victim but is none the less of equal or greater prestige than its vanquisher. Here then is a way of presenting the victim that is not beholden to the wielder of physical power. Such a relation is incomprehensible to modern humanity. </w:t>
      </w:r>
      <w:proofErr w:type="spellStart"/>
      <w:r w:rsidRPr="00D43FF7">
        <w:rPr>
          <w:sz w:val="16"/>
        </w:rPr>
        <w:t>Zhuo</w:t>
      </w:r>
      <w:proofErr w:type="spellEnd"/>
      <w:r w:rsidRPr="00D43FF7">
        <w:rPr>
          <w:sz w:val="16"/>
        </w:rPr>
        <w:t xml:space="preserve"> rightly draws attention to </w:t>
      </w:r>
      <w:proofErr w:type="spellStart"/>
      <w:r w:rsidRPr="00D43FF7">
        <w:rPr>
          <w:sz w:val="16"/>
        </w:rPr>
        <w:t>Bataille’s</w:t>
      </w:r>
      <w:proofErr w:type="spellEnd"/>
      <w:r w:rsidRPr="00D43FF7">
        <w:rPr>
          <w:sz w:val="16"/>
        </w:rPr>
        <w:t xml:space="preserve"> conception of human-animal equality, highlighted in particular in passages from ‘Le </w:t>
      </w:r>
      <w:proofErr w:type="spellStart"/>
      <w:r w:rsidRPr="00D43FF7">
        <w:rPr>
          <w:sz w:val="16"/>
        </w:rPr>
        <w:t>Berceau</w:t>
      </w:r>
      <w:proofErr w:type="spellEnd"/>
      <w:r w:rsidRPr="00D43FF7">
        <w:rPr>
          <w:sz w:val="16"/>
        </w:rPr>
        <w:t xml:space="preserve"> de </w:t>
      </w:r>
      <w:proofErr w:type="spellStart"/>
      <w:r w:rsidRPr="00D43FF7">
        <w:rPr>
          <w:sz w:val="16"/>
        </w:rPr>
        <w:t>l’humanité</w:t>
      </w:r>
      <w:proofErr w:type="spellEnd"/>
      <w:r w:rsidRPr="00D43FF7">
        <w:rPr>
          <w:sz w:val="16"/>
        </w:rPr>
        <w:t xml:space="preserve">: La </w:t>
      </w:r>
      <w:proofErr w:type="spellStart"/>
      <w:r w:rsidRPr="00D43FF7">
        <w:rPr>
          <w:sz w:val="16"/>
        </w:rPr>
        <w:t>vallée</w:t>
      </w:r>
      <w:proofErr w:type="spellEnd"/>
      <w:r w:rsidRPr="00D43FF7">
        <w:rPr>
          <w:sz w:val="16"/>
        </w:rPr>
        <w:t xml:space="preserve"> de la </w:t>
      </w:r>
      <w:proofErr w:type="spellStart"/>
      <w:r w:rsidRPr="00D43FF7">
        <w:rPr>
          <w:sz w:val="16"/>
        </w:rPr>
        <w:t>vézère</w:t>
      </w:r>
      <w:proofErr w:type="spellEnd"/>
      <w:r w:rsidRPr="00D43FF7">
        <w:rPr>
          <w:sz w:val="16"/>
        </w:rPr>
        <w:t xml:space="preserve">’ (‘The Cradle of Humanity: The </w:t>
      </w:r>
      <w:proofErr w:type="spellStart"/>
      <w:r w:rsidRPr="00D43FF7">
        <w:rPr>
          <w:sz w:val="16"/>
        </w:rPr>
        <w:t>Vézère</w:t>
      </w:r>
      <w:proofErr w:type="spellEnd"/>
      <w:r w:rsidRPr="00D43FF7">
        <w:rPr>
          <w:sz w:val="16"/>
        </w:rPr>
        <w:t xml:space="preserve"> Valley’) (</w:t>
      </w:r>
      <w:proofErr w:type="spellStart"/>
      <w:r w:rsidRPr="00D43FF7">
        <w:rPr>
          <w:sz w:val="16"/>
        </w:rPr>
        <w:t>Bataille</w:t>
      </w:r>
      <w:proofErr w:type="spellEnd"/>
      <w:r w:rsidRPr="00D43FF7">
        <w:rPr>
          <w:sz w:val="16"/>
        </w:rPr>
        <w:t xml:space="preserve">, 1979: 353–76), a text written after ‘Lascaux’ and reproduced as part of the dossier of </w:t>
      </w:r>
      <w:proofErr w:type="spellStart"/>
      <w:r w:rsidRPr="00D43FF7">
        <w:rPr>
          <w:sz w:val="16"/>
        </w:rPr>
        <w:t>Bataille’s</w:t>
      </w:r>
      <w:proofErr w:type="spellEnd"/>
      <w:r w:rsidRPr="00D43FF7">
        <w:rPr>
          <w:sz w:val="16"/>
        </w:rPr>
        <w:t xml:space="preserve"> writings on Lascaux and other parietal art. </w:t>
      </w:r>
      <w:r w:rsidRPr="00AF12F2">
        <w:rPr>
          <w:rStyle w:val="StyleUnderline"/>
        </w:rPr>
        <w:t xml:space="preserve">There, we read that </w:t>
      </w:r>
      <w:r w:rsidRPr="009E67F7">
        <w:rPr>
          <w:rStyle w:val="StyleUnderline"/>
          <w:highlight w:val="cyan"/>
        </w:rPr>
        <w:t xml:space="preserve">as the </w:t>
      </w:r>
      <w:r w:rsidRPr="009E67F7">
        <w:rPr>
          <w:rStyle w:val="Emphasis"/>
          <w:highlight w:val="cyan"/>
        </w:rPr>
        <w:t>one who suffers death</w:t>
      </w:r>
      <w:r w:rsidRPr="009E67F7">
        <w:rPr>
          <w:rStyle w:val="StyleUnderline"/>
          <w:highlight w:val="cyan"/>
        </w:rPr>
        <w:t>, the anim</w:t>
      </w:r>
      <w:r w:rsidRPr="00AF12F2">
        <w:rPr>
          <w:rStyle w:val="StyleUnderline"/>
        </w:rPr>
        <w:t xml:space="preserve">al at the same time </w:t>
      </w:r>
      <w:r w:rsidRPr="009E67F7">
        <w:rPr>
          <w:rStyle w:val="StyleUnderline"/>
          <w:highlight w:val="cyan"/>
        </w:rPr>
        <w:t>attains a</w:t>
      </w:r>
      <w:r w:rsidRPr="00AF12F2">
        <w:rPr>
          <w:rStyle w:val="StyleUnderline"/>
        </w:rPr>
        <w:t xml:space="preserve"> </w:t>
      </w:r>
      <w:r w:rsidRPr="00D20A38">
        <w:rPr>
          <w:rStyle w:val="Emphasis"/>
        </w:rPr>
        <w:t xml:space="preserve">certain </w:t>
      </w:r>
      <w:r w:rsidRPr="009E67F7">
        <w:rPr>
          <w:rStyle w:val="Emphasis"/>
          <w:highlight w:val="cyan"/>
        </w:rPr>
        <w:t>transcendence</w:t>
      </w:r>
      <w:r w:rsidRPr="009E67F7">
        <w:rPr>
          <w:rStyle w:val="StyleUnderline"/>
          <w:highlight w:val="cyan"/>
        </w:rPr>
        <w:t>; for it is</w:t>
      </w:r>
      <w:r w:rsidRPr="00AF12F2">
        <w:rPr>
          <w:rStyle w:val="StyleUnderline"/>
        </w:rPr>
        <w:t xml:space="preserve"> only </w:t>
      </w:r>
      <w:r w:rsidRPr="009E67F7">
        <w:rPr>
          <w:rStyle w:val="StyleUnderline"/>
          <w:highlight w:val="cyan"/>
        </w:rPr>
        <w:t xml:space="preserve">through </w:t>
      </w:r>
      <w:r w:rsidRPr="009E67F7">
        <w:rPr>
          <w:rStyle w:val="Emphasis"/>
          <w:highlight w:val="cyan"/>
        </w:rPr>
        <w:t>death</w:t>
      </w:r>
      <w:r w:rsidRPr="009E67F7">
        <w:rPr>
          <w:rStyle w:val="StyleUnderline"/>
          <w:highlight w:val="cyan"/>
        </w:rPr>
        <w:t xml:space="preserve"> that one becomes </w:t>
      </w:r>
      <w:r w:rsidRPr="009E67F7">
        <w:rPr>
          <w:rStyle w:val="Emphasis"/>
          <w:highlight w:val="cyan"/>
        </w:rPr>
        <w:t>divine</w:t>
      </w:r>
      <w:r w:rsidRPr="00AF12F2">
        <w:rPr>
          <w:rStyle w:val="StyleUnderline"/>
        </w:rPr>
        <w:t xml:space="preserve">. </w:t>
      </w:r>
      <w:r w:rsidRPr="00D20A38">
        <w:rPr>
          <w:rStyle w:val="Emphasis"/>
        </w:rPr>
        <w:t>Animals</w:t>
      </w:r>
      <w:r w:rsidRPr="00AF12F2">
        <w:rPr>
          <w:rStyle w:val="StyleUnderline"/>
        </w:rPr>
        <w:t xml:space="preserve"> experience death in a way that </w:t>
      </w:r>
      <w:r w:rsidRPr="00D20A38">
        <w:rPr>
          <w:rStyle w:val="Emphasis"/>
        </w:rPr>
        <w:t>humans can never do</w:t>
      </w:r>
      <w:r w:rsidRPr="00AF12F2">
        <w:rPr>
          <w:rStyle w:val="StyleUnderline"/>
        </w:rPr>
        <w:t xml:space="preserve">: ‘More than man, </w:t>
      </w:r>
      <w:r w:rsidRPr="00D20A38">
        <w:rPr>
          <w:rStyle w:val="Emphasis"/>
        </w:rPr>
        <w:t>the animal is close to the world of the gods</w:t>
      </w:r>
      <w:r w:rsidRPr="00AF12F2">
        <w:rPr>
          <w:rStyle w:val="StyleUnderline"/>
        </w:rPr>
        <w:t>’</w:t>
      </w:r>
      <w:r w:rsidRPr="00D43FF7">
        <w:rPr>
          <w:sz w:val="16"/>
        </w:rPr>
        <w:t xml:space="preserve"> (p. 369). </w:t>
      </w:r>
      <w:r w:rsidRPr="00AF12F2">
        <w:rPr>
          <w:rStyle w:val="StyleUnderline"/>
        </w:rPr>
        <w:t>Moreover: ‘</w:t>
      </w:r>
      <w:r w:rsidRPr="009E67F7">
        <w:rPr>
          <w:rStyle w:val="Emphasis"/>
          <w:highlight w:val="cyan"/>
        </w:rPr>
        <w:t>With the killing of the divine animal the hunter overcame the terror of death</w:t>
      </w:r>
      <w:r w:rsidRPr="00AF12F2">
        <w:rPr>
          <w:rStyle w:val="StyleUnderline"/>
        </w:rPr>
        <w:t>’</w:t>
      </w:r>
      <w:r w:rsidRPr="00D43FF7">
        <w:rPr>
          <w:sz w:val="16"/>
        </w:rPr>
        <w:t xml:space="preserve"> (p. 370). </w:t>
      </w:r>
      <w:r w:rsidRPr="009E67F7">
        <w:rPr>
          <w:rStyle w:val="StyleUnderline"/>
          <w:highlight w:val="cyan"/>
        </w:rPr>
        <w:t xml:space="preserve">The animal has the </w:t>
      </w:r>
      <w:r w:rsidRPr="009E67F7">
        <w:rPr>
          <w:rStyle w:val="Emphasis"/>
          <w:highlight w:val="cyan"/>
        </w:rPr>
        <w:t>status of a god</w:t>
      </w:r>
      <w:r w:rsidRPr="009E67F7">
        <w:rPr>
          <w:rStyle w:val="StyleUnderline"/>
          <w:highlight w:val="cyan"/>
        </w:rPr>
        <w:t xml:space="preserve"> and those who kill it ‘feel themselves to be its </w:t>
      </w:r>
      <w:r w:rsidRPr="009E67F7">
        <w:rPr>
          <w:rStyle w:val="Emphasis"/>
          <w:highlight w:val="cyan"/>
        </w:rPr>
        <w:t>murderers</w:t>
      </w:r>
      <w:r w:rsidRPr="009E67F7">
        <w:rPr>
          <w:rStyle w:val="StyleUnderline"/>
          <w:highlight w:val="cyan"/>
        </w:rPr>
        <w:t>’</w:t>
      </w:r>
      <w:r w:rsidRPr="00AF12F2">
        <w:rPr>
          <w:rStyle w:val="StyleUnderline"/>
        </w:rPr>
        <w:t xml:space="preserve">. The animal, in short, is victim in the </w:t>
      </w:r>
      <w:r w:rsidRPr="00D20A38">
        <w:rPr>
          <w:rStyle w:val="Emphasis"/>
        </w:rPr>
        <w:t>fullest sense</w:t>
      </w:r>
      <w:r w:rsidRPr="00D43FF7">
        <w:rPr>
          <w:sz w:val="16"/>
        </w:rPr>
        <w:t xml:space="preserve"> – in the sense, perhaps, that Christ appears as victim and, qua victim, is divine. Or, as </w:t>
      </w:r>
      <w:proofErr w:type="spellStart"/>
      <w:r w:rsidRPr="00D43FF7">
        <w:rPr>
          <w:sz w:val="16"/>
        </w:rPr>
        <w:t>Bataille</w:t>
      </w:r>
      <w:proofErr w:type="spellEnd"/>
      <w:r w:rsidRPr="00D43FF7">
        <w:rPr>
          <w:sz w:val="16"/>
        </w:rPr>
        <w:t xml:space="preserve"> expresses it: ‘One must ask the victim for forgiveness, shed tears for it and </w:t>
      </w:r>
      <w:proofErr w:type="spellStart"/>
      <w:r w:rsidRPr="00D43FF7">
        <w:rPr>
          <w:sz w:val="16"/>
        </w:rPr>
        <w:t>honour</w:t>
      </w:r>
      <w:proofErr w:type="spellEnd"/>
      <w:r w:rsidRPr="00D43FF7">
        <w:rPr>
          <w:sz w:val="16"/>
        </w:rPr>
        <w:t xml:space="preserve"> it like a god’ (p. 371). </w:t>
      </w:r>
      <w:r w:rsidRPr="009E67F7">
        <w:rPr>
          <w:rStyle w:val="StyleUnderline"/>
          <w:highlight w:val="cyan"/>
        </w:rPr>
        <w:t>Death</w:t>
      </w:r>
      <w:r w:rsidRPr="00D20A38">
        <w:rPr>
          <w:rStyle w:val="StyleUnderline"/>
        </w:rPr>
        <w:t xml:space="preserve"> thus </w:t>
      </w:r>
      <w:r w:rsidRPr="009E67F7">
        <w:rPr>
          <w:rStyle w:val="StyleUnderline"/>
          <w:highlight w:val="cyan"/>
        </w:rPr>
        <w:t xml:space="preserve">confirms the </w:t>
      </w:r>
      <w:r w:rsidRPr="009E67F7">
        <w:rPr>
          <w:rStyle w:val="Emphasis"/>
          <w:highlight w:val="cyan"/>
        </w:rPr>
        <w:t>animal as victim</w:t>
      </w:r>
      <w:r w:rsidRPr="009E67F7">
        <w:rPr>
          <w:rStyle w:val="StyleUnderline"/>
          <w:highlight w:val="cyan"/>
        </w:rPr>
        <w:t xml:space="preserve"> and as </w:t>
      </w:r>
      <w:r w:rsidRPr="009E67F7">
        <w:rPr>
          <w:rStyle w:val="StyleUnderline"/>
          <w:highlight w:val="cyan"/>
        </w:rPr>
        <w:lastRenderedPageBreak/>
        <w:t xml:space="preserve">victim it becomes </w:t>
      </w:r>
      <w:r w:rsidRPr="009E67F7">
        <w:rPr>
          <w:rStyle w:val="Emphasis"/>
          <w:highlight w:val="cyan"/>
        </w:rPr>
        <w:t>divine</w:t>
      </w:r>
      <w:r w:rsidRPr="009E67F7">
        <w:rPr>
          <w:rStyle w:val="StyleUnderline"/>
          <w:highlight w:val="cyan"/>
        </w:rPr>
        <w:t xml:space="preserve">. Its death also offers the human a </w:t>
      </w:r>
      <w:r w:rsidRPr="009E67F7">
        <w:rPr>
          <w:rStyle w:val="Emphasis"/>
          <w:highlight w:val="cyan"/>
        </w:rPr>
        <w:t>profound intuition</w:t>
      </w:r>
      <w:r w:rsidRPr="009E67F7">
        <w:rPr>
          <w:rStyle w:val="StyleUnderline"/>
          <w:highlight w:val="cyan"/>
        </w:rPr>
        <w:t xml:space="preserve"> of </w:t>
      </w:r>
      <w:r w:rsidRPr="009E67F7">
        <w:rPr>
          <w:rStyle w:val="Emphasis"/>
          <w:highlight w:val="cyan"/>
        </w:rPr>
        <w:t>mortality</w:t>
      </w:r>
      <w:r w:rsidRPr="009E67F7">
        <w:rPr>
          <w:rStyle w:val="StyleUnderline"/>
          <w:highlight w:val="cyan"/>
        </w:rPr>
        <w:t>. Through death, humans identify</w:t>
      </w:r>
      <w:r w:rsidRPr="00D20A38">
        <w:rPr>
          <w:rStyle w:val="StyleUnderline"/>
        </w:rPr>
        <w:t xml:space="preserve"> with animals and manifest ‘a </w:t>
      </w:r>
      <w:r w:rsidRPr="009E67F7">
        <w:rPr>
          <w:rStyle w:val="Emphasis"/>
          <w:highlight w:val="cyan"/>
        </w:rPr>
        <w:t>religious sympathy</w:t>
      </w:r>
      <w:r w:rsidRPr="009E67F7">
        <w:rPr>
          <w:rStyle w:val="StyleUnderline"/>
          <w:highlight w:val="cyan"/>
        </w:rPr>
        <w:t xml:space="preserve"> with their </w:t>
      </w:r>
      <w:r w:rsidRPr="009E67F7">
        <w:rPr>
          <w:rStyle w:val="Emphasis"/>
          <w:highlight w:val="cyan"/>
        </w:rPr>
        <w:t>victims</w:t>
      </w:r>
      <w:r w:rsidRPr="009E67F7">
        <w:rPr>
          <w:rStyle w:val="StyleUnderline"/>
        </w:rPr>
        <w:t>’</w:t>
      </w:r>
      <w:r w:rsidRPr="00D43FF7">
        <w:rPr>
          <w:sz w:val="16"/>
        </w:rPr>
        <w:t xml:space="preserve"> (p. 373). Here, it is not a matter of sacrifice, which appeared much later, even if it could be a foretaste (but this is not certain) of a religious orientation. Clearly, whatever the case, the animal figurations offer insights into the victim, and it is this that constitutes the foundation of religion.</w:t>
      </w:r>
    </w:p>
    <w:p w:rsidR="00400AA0" w:rsidRPr="00D43FF7" w:rsidRDefault="00400AA0" w:rsidP="00400AA0">
      <w:pPr>
        <w:rPr>
          <w:sz w:val="16"/>
        </w:rPr>
      </w:pPr>
      <w:r w:rsidRPr="00D43FF7">
        <w:rPr>
          <w:sz w:val="16"/>
        </w:rPr>
        <w:t xml:space="preserve">Animals and not humans are depicted in the most accomplished way in the caves because, </w:t>
      </w:r>
      <w:proofErr w:type="spellStart"/>
      <w:r w:rsidRPr="00D43FF7">
        <w:rPr>
          <w:sz w:val="16"/>
        </w:rPr>
        <w:t>Bataille</w:t>
      </w:r>
      <w:proofErr w:type="spellEnd"/>
      <w:r w:rsidRPr="00D43FF7">
        <w:rPr>
          <w:sz w:val="16"/>
        </w:rPr>
        <w:t xml:space="preserve"> argues, the life of the animal is the one </w:t>
      </w:r>
      <w:proofErr w:type="gramStart"/>
      <w:r w:rsidRPr="00D43FF7">
        <w:rPr>
          <w:sz w:val="16"/>
        </w:rPr>
        <w:t>humans</w:t>
      </w:r>
      <w:proofErr w:type="gramEnd"/>
      <w:r w:rsidRPr="00D43FF7">
        <w:rPr>
          <w:sz w:val="16"/>
        </w:rPr>
        <w:t xml:space="preserve"> most wanted to emulate. For, like the parietal art itself,</w:t>
      </w:r>
      <w:r w:rsidRPr="00D20A38">
        <w:rPr>
          <w:rStyle w:val="StyleUnderline"/>
        </w:rPr>
        <w:t xml:space="preserve"> </w:t>
      </w:r>
      <w:r w:rsidRPr="009E67F7">
        <w:rPr>
          <w:rStyle w:val="StyleUnderline"/>
          <w:highlight w:val="cyan"/>
        </w:rPr>
        <w:t xml:space="preserve">the </w:t>
      </w:r>
      <w:r w:rsidRPr="009E67F7">
        <w:rPr>
          <w:rStyle w:val="Emphasis"/>
          <w:highlight w:val="cyan"/>
        </w:rPr>
        <w:t>animal</w:t>
      </w:r>
      <w:r w:rsidRPr="009E67F7">
        <w:rPr>
          <w:rStyle w:val="StyleUnderline"/>
          <w:highlight w:val="cyan"/>
        </w:rPr>
        <w:t xml:space="preserve"> is the </w:t>
      </w:r>
      <w:r w:rsidRPr="009E67F7">
        <w:rPr>
          <w:rStyle w:val="Emphasis"/>
          <w:highlight w:val="cyan"/>
        </w:rPr>
        <w:t>incarnation</w:t>
      </w:r>
      <w:r w:rsidRPr="009E67F7">
        <w:rPr>
          <w:rStyle w:val="StyleUnderline"/>
          <w:highlight w:val="cyan"/>
        </w:rPr>
        <w:t xml:space="preserve"> of </w:t>
      </w:r>
      <w:r w:rsidRPr="009E67F7">
        <w:rPr>
          <w:rStyle w:val="Emphasis"/>
          <w:highlight w:val="cyan"/>
        </w:rPr>
        <w:t>non-utilitarian existence</w:t>
      </w:r>
      <w:r w:rsidRPr="009E67F7">
        <w:rPr>
          <w:rStyle w:val="StyleUnderline"/>
          <w:highlight w:val="cyan"/>
        </w:rPr>
        <w:t>; its life is not governed by</w:t>
      </w:r>
      <w:r w:rsidRPr="00D20A38">
        <w:rPr>
          <w:rStyle w:val="StyleUnderline"/>
        </w:rPr>
        <w:t xml:space="preserve"> </w:t>
      </w:r>
      <w:r w:rsidRPr="00D20A38">
        <w:rPr>
          <w:rStyle w:val="Emphasis"/>
        </w:rPr>
        <w:t xml:space="preserve">repetitive </w:t>
      </w:r>
      <w:r w:rsidRPr="009E67F7">
        <w:rPr>
          <w:rStyle w:val="Emphasis"/>
          <w:highlight w:val="cyan"/>
        </w:rPr>
        <w:t>work</w:t>
      </w:r>
      <w:r w:rsidRPr="00D20A38">
        <w:rPr>
          <w:rStyle w:val="StyleUnderline"/>
        </w:rPr>
        <w:t xml:space="preserve">. </w:t>
      </w:r>
      <w:r w:rsidRPr="00D20A38">
        <w:rPr>
          <w:rStyle w:val="Emphasis"/>
        </w:rPr>
        <w:t xml:space="preserve">Great </w:t>
      </w:r>
      <w:r w:rsidRPr="009E67F7">
        <w:rPr>
          <w:rStyle w:val="Emphasis"/>
          <w:highlight w:val="cyan"/>
        </w:rPr>
        <w:t>prestige</w:t>
      </w:r>
      <w:r w:rsidRPr="009E67F7">
        <w:rPr>
          <w:rStyle w:val="StyleUnderline"/>
          <w:highlight w:val="cyan"/>
        </w:rPr>
        <w:t xml:space="preserve"> is</w:t>
      </w:r>
      <w:r w:rsidRPr="00D20A38">
        <w:rPr>
          <w:rStyle w:val="StyleUnderline"/>
        </w:rPr>
        <w:t xml:space="preserve"> thus </w:t>
      </w:r>
      <w:r w:rsidRPr="009E67F7">
        <w:rPr>
          <w:rStyle w:val="StyleUnderline"/>
          <w:highlight w:val="cyan"/>
        </w:rPr>
        <w:t>attributed to it.</w:t>
      </w:r>
      <w:r w:rsidRPr="00D20A38">
        <w:rPr>
          <w:rStyle w:val="StyleUnderline"/>
        </w:rPr>
        <w:t xml:space="preserve"> And, moreover, </w:t>
      </w:r>
      <w:r w:rsidRPr="009E67F7">
        <w:rPr>
          <w:rStyle w:val="StyleUnderline"/>
          <w:highlight w:val="cyan"/>
        </w:rPr>
        <w:t>the animal becomes the</w:t>
      </w:r>
      <w:r w:rsidRPr="00D20A38">
        <w:rPr>
          <w:rStyle w:val="StyleUnderline"/>
        </w:rPr>
        <w:t xml:space="preserve"> </w:t>
      </w:r>
      <w:r w:rsidRPr="00D20A38">
        <w:rPr>
          <w:rStyle w:val="Emphasis"/>
        </w:rPr>
        <w:t>incarnation</w:t>
      </w:r>
      <w:r w:rsidRPr="00D20A38">
        <w:rPr>
          <w:rStyle w:val="StyleUnderline"/>
        </w:rPr>
        <w:t xml:space="preserve"> of the </w:t>
      </w:r>
      <w:r w:rsidRPr="009E67F7">
        <w:rPr>
          <w:rStyle w:val="Emphasis"/>
          <w:highlight w:val="cyan"/>
        </w:rPr>
        <w:t>god</w:t>
      </w:r>
      <w:r w:rsidRPr="00D20A38">
        <w:rPr>
          <w:rStyle w:val="StyleUnderline"/>
        </w:rPr>
        <w:t xml:space="preserve"> that </w:t>
      </w:r>
      <w:r w:rsidRPr="009E67F7">
        <w:rPr>
          <w:rStyle w:val="StyleUnderline"/>
          <w:highlight w:val="cyan"/>
        </w:rPr>
        <w:t>the human wanted</w:t>
      </w:r>
      <w:r w:rsidRPr="00D20A38">
        <w:rPr>
          <w:rStyle w:val="StyleUnderline"/>
        </w:rPr>
        <w:t xml:space="preserve"> to be.13 </w:t>
      </w:r>
      <w:r w:rsidRPr="009E67F7">
        <w:rPr>
          <w:rStyle w:val="StyleUnderline"/>
          <w:highlight w:val="cyan"/>
        </w:rPr>
        <w:t>The human as imaged merges with</w:t>
      </w:r>
      <w:r w:rsidRPr="00D20A38">
        <w:rPr>
          <w:rStyle w:val="StyleUnderline"/>
        </w:rPr>
        <w:t xml:space="preserve"> </w:t>
      </w:r>
      <w:r w:rsidRPr="00D20A38">
        <w:rPr>
          <w:rStyle w:val="Emphasis"/>
        </w:rPr>
        <w:t xml:space="preserve">certain </w:t>
      </w:r>
      <w:r w:rsidRPr="009E67F7">
        <w:rPr>
          <w:rStyle w:val="Emphasis"/>
          <w:highlight w:val="cyan"/>
        </w:rPr>
        <w:t>animal figures</w:t>
      </w:r>
      <w:r w:rsidRPr="00D43FF7">
        <w:rPr>
          <w:sz w:val="16"/>
        </w:rPr>
        <w:t>. Indeed, the man of the Lascaux caves ‘most often dissimulated his traits behind an animal mask’ (</w:t>
      </w:r>
      <w:proofErr w:type="spellStart"/>
      <w:r w:rsidRPr="00D43FF7">
        <w:rPr>
          <w:sz w:val="16"/>
        </w:rPr>
        <w:t>Bataille</w:t>
      </w:r>
      <w:proofErr w:type="spellEnd"/>
      <w:r w:rsidRPr="00D43FF7">
        <w:rPr>
          <w:sz w:val="16"/>
        </w:rPr>
        <w:t>, 1979: 63).</w:t>
      </w:r>
    </w:p>
    <w:p w:rsidR="00400AA0" w:rsidRPr="00D43FF7" w:rsidRDefault="00400AA0" w:rsidP="00400AA0">
      <w:pPr>
        <w:rPr>
          <w:sz w:val="16"/>
        </w:rPr>
      </w:pPr>
      <w:r w:rsidRPr="009E67F7">
        <w:rPr>
          <w:rStyle w:val="StyleUnderline"/>
        </w:rPr>
        <w:t>The</w:t>
      </w:r>
      <w:r w:rsidRPr="00D20A38">
        <w:rPr>
          <w:rStyle w:val="StyleUnderline"/>
        </w:rPr>
        <w:t xml:space="preserve"> presence of the </w:t>
      </w:r>
      <w:r w:rsidRPr="00D20A38">
        <w:rPr>
          <w:rStyle w:val="Emphasis"/>
        </w:rPr>
        <w:t xml:space="preserve">imaged </w:t>
      </w:r>
      <w:r w:rsidRPr="009E67F7">
        <w:rPr>
          <w:rStyle w:val="Emphasis"/>
        </w:rPr>
        <w:t>animal</w:t>
      </w:r>
      <w:r w:rsidRPr="00D20A38">
        <w:rPr>
          <w:rStyle w:val="StyleUnderline"/>
        </w:rPr>
        <w:t xml:space="preserve"> in very accomplished </w:t>
      </w:r>
      <w:r w:rsidRPr="00D20A38">
        <w:rPr>
          <w:rStyle w:val="Emphasis"/>
        </w:rPr>
        <w:t>parietal figurations</w:t>
      </w:r>
      <w:r w:rsidRPr="00D20A38">
        <w:rPr>
          <w:rStyle w:val="StyleUnderline"/>
        </w:rPr>
        <w:t xml:space="preserve"> thus corresponds to its </w:t>
      </w:r>
      <w:r w:rsidRPr="00D20A38">
        <w:rPr>
          <w:rStyle w:val="Emphasis"/>
        </w:rPr>
        <w:t>prestige</w:t>
      </w:r>
      <w:r w:rsidRPr="00D20A38">
        <w:rPr>
          <w:rStyle w:val="StyleUnderline"/>
        </w:rPr>
        <w:t xml:space="preserve">, while </w:t>
      </w:r>
      <w:r w:rsidRPr="009E67F7">
        <w:rPr>
          <w:rStyle w:val="StyleUnderline"/>
          <w:highlight w:val="cyan"/>
        </w:rPr>
        <w:t xml:space="preserve">the </w:t>
      </w:r>
      <w:r w:rsidRPr="009E67F7">
        <w:rPr>
          <w:rStyle w:val="Emphasis"/>
          <w:highlight w:val="cyan"/>
        </w:rPr>
        <w:t>absence</w:t>
      </w:r>
      <w:r w:rsidRPr="009E67F7">
        <w:rPr>
          <w:rStyle w:val="StyleUnderline"/>
          <w:highlight w:val="cyan"/>
        </w:rPr>
        <w:t xml:space="preserve"> of such images of the human corresponds to an evocation of </w:t>
      </w:r>
      <w:r w:rsidRPr="009E67F7">
        <w:rPr>
          <w:rStyle w:val="Emphasis"/>
          <w:highlight w:val="cyan"/>
        </w:rPr>
        <w:t>humility and lowliness</w:t>
      </w:r>
      <w:r w:rsidRPr="00D20A38">
        <w:rPr>
          <w:rStyle w:val="StyleUnderline"/>
        </w:rPr>
        <w:t>.</w:t>
      </w:r>
      <w:r w:rsidRPr="00D43FF7">
        <w:rPr>
          <w:sz w:val="16"/>
        </w:rPr>
        <w:t xml:space="preserve"> The animal seems to attain prestige qua victim even if </w:t>
      </w:r>
      <w:proofErr w:type="spellStart"/>
      <w:r w:rsidRPr="00D43FF7">
        <w:rPr>
          <w:sz w:val="16"/>
        </w:rPr>
        <w:t>Bataille</w:t>
      </w:r>
      <w:proofErr w:type="spellEnd"/>
      <w:r w:rsidRPr="00D43FF7">
        <w:rPr>
          <w:sz w:val="16"/>
        </w:rPr>
        <w:t xml:space="preserve"> does not make this absolutely explicit. In sum, there are images of animals on the walls of the Lascaux caves (and no doubt elsewhere – cf. Altamira caves in Spain) because animal prestige derives from its status as victim. It is not, I believe, farfetched to say that the animal is the imaged because it is victim, just as Christ is image and victim in Christianity. Similarly, the animal is victim as the object of violence just as Christ is victim through His crucifixion.</w:t>
      </w:r>
    </w:p>
    <w:p w:rsidR="00400AA0" w:rsidRPr="00D43FF7" w:rsidRDefault="00400AA0" w:rsidP="00400AA0">
      <w:pPr>
        <w:rPr>
          <w:sz w:val="16"/>
        </w:rPr>
      </w:pPr>
      <w:r w:rsidRPr="00D43FF7">
        <w:rPr>
          <w:sz w:val="16"/>
        </w:rPr>
        <w:t xml:space="preserve">Seen in this light, Nolan’s emphasis, in her interpretation of </w:t>
      </w:r>
      <w:proofErr w:type="spellStart"/>
      <w:r w:rsidRPr="00D43FF7">
        <w:rPr>
          <w:sz w:val="16"/>
        </w:rPr>
        <w:t>Bataille</w:t>
      </w:r>
      <w:proofErr w:type="spellEnd"/>
      <w:r w:rsidRPr="00D43FF7">
        <w:rPr>
          <w:sz w:val="16"/>
        </w:rPr>
        <w:t xml:space="preserve">, on the gesture that produced the Lascaux images – a gesture in relation to which </w:t>
      </w:r>
      <w:proofErr w:type="spellStart"/>
      <w:r w:rsidRPr="00D43FF7">
        <w:rPr>
          <w:sz w:val="16"/>
        </w:rPr>
        <w:t>Bataille’s</w:t>
      </w:r>
      <w:proofErr w:type="spellEnd"/>
      <w:r w:rsidRPr="00D43FF7">
        <w:rPr>
          <w:sz w:val="16"/>
        </w:rPr>
        <w:t xml:space="preserve"> interpretative work (notebook in hand) is supposedly an extension – seems misplaced (Nolan, 2004: 153). </w:t>
      </w:r>
      <w:r w:rsidRPr="00D20A38">
        <w:rPr>
          <w:rStyle w:val="StyleUnderline"/>
        </w:rPr>
        <w:t xml:space="preserve">For it is not the being of the </w:t>
      </w:r>
      <w:r w:rsidRPr="00D20A38">
        <w:rPr>
          <w:rStyle w:val="Emphasis"/>
        </w:rPr>
        <w:t>image makers</w:t>
      </w:r>
      <w:r w:rsidRPr="00D20A38">
        <w:rPr>
          <w:rStyle w:val="StyleUnderline"/>
        </w:rPr>
        <w:t xml:space="preserve"> that is </w:t>
      </w:r>
      <w:r w:rsidRPr="00D20A38">
        <w:rPr>
          <w:rStyle w:val="Emphasis"/>
        </w:rPr>
        <w:t>primary</w:t>
      </w:r>
      <w:r w:rsidRPr="00D20A38">
        <w:rPr>
          <w:rStyle w:val="StyleUnderline"/>
        </w:rPr>
        <w:t xml:space="preserve">, but precisely the </w:t>
      </w:r>
      <w:r w:rsidRPr="00D20A38">
        <w:rPr>
          <w:rStyle w:val="Emphasis"/>
        </w:rPr>
        <w:t>status</w:t>
      </w:r>
      <w:r w:rsidRPr="00D20A38">
        <w:rPr>
          <w:rStyle w:val="StyleUnderline"/>
        </w:rPr>
        <w:t xml:space="preserve"> of what is </w:t>
      </w:r>
      <w:r w:rsidRPr="00D20A38">
        <w:rPr>
          <w:rStyle w:val="Emphasis"/>
        </w:rPr>
        <w:t>imaged</w:t>
      </w:r>
      <w:r w:rsidRPr="00D20A38">
        <w:rPr>
          <w:rStyle w:val="StyleUnderline"/>
        </w:rPr>
        <w:t xml:space="preserve"> – </w:t>
      </w:r>
      <w:r w:rsidRPr="00D20A38">
        <w:rPr>
          <w:rStyle w:val="Emphasis"/>
        </w:rPr>
        <w:t>the animals</w:t>
      </w:r>
      <w:r w:rsidRPr="00D43FF7">
        <w:rPr>
          <w:sz w:val="16"/>
        </w:rPr>
        <w:t xml:space="preserve">. Such is the way that Nolan effectively privileges the human over the animal (a very modern gesture), whereas </w:t>
      </w:r>
      <w:proofErr w:type="spellStart"/>
      <w:r w:rsidRPr="00D43FF7">
        <w:rPr>
          <w:sz w:val="16"/>
        </w:rPr>
        <w:t>Bataille</w:t>
      </w:r>
      <w:proofErr w:type="spellEnd"/>
      <w:r w:rsidRPr="00D43FF7">
        <w:rPr>
          <w:sz w:val="16"/>
        </w:rPr>
        <w:t xml:space="preserve"> proceeds in exactly the reverse manner. So, pace Nolan, it is not the presence of </w:t>
      </w:r>
      <w:proofErr w:type="spellStart"/>
      <w:r w:rsidRPr="00D43FF7">
        <w:rPr>
          <w:sz w:val="16"/>
        </w:rPr>
        <w:t>Bataille’s</w:t>
      </w:r>
      <w:proofErr w:type="spellEnd"/>
      <w:r w:rsidRPr="00D43FF7">
        <w:rPr>
          <w:sz w:val="16"/>
        </w:rPr>
        <w:t xml:space="preserve"> body in the cave that should be noted, but rather the presence via images of animal-victims.</w:t>
      </w:r>
    </w:p>
    <w:p w:rsidR="00400AA0" w:rsidRPr="00D43FF7" w:rsidRDefault="00400AA0" w:rsidP="00400AA0">
      <w:pPr>
        <w:rPr>
          <w:sz w:val="16"/>
        </w:rPr>
      </w:pPr>
      <w:r w:rsidRPr="00D43FF7">
        <w:rPr>
          <w:sz w:val="16"/>
        </w:rPr>
        <w:t xml:space="preserve">How, if at all, is the victim present in modern pictures? This is the question that guides our reading of </w:t>
      </w:r>
      <w:proofErr w:type="spellStart"/>
      <w:r w:rsidRPr="00D43FF7">
        <w:rPr>
          <w:sz w:val="16"/>
        </w:rPr>
        <w:t>Bataille’s</w:t>
      </w:r>
      <w:proofErr w:type="spellEnd"/>
      <w:r w:rsidRPr="00D43FF7">
        <w:rPr>
          <w:sz w:val="16"/>
        </w:rPr>
        <w:t xml:space="preserve"> writing on Manet.</w:t>
      </w:r>
    </w:p>
    <w:p w:rsidR="00400AA0" w:rsidRPr="00D43FF7" w:rsidRDefault="00400AA0" w:rsidP="00400AA0">
      <w:pPr>
        <w:rPr>
          <w:sz w:val="16"/>
        </w:rPr>
      </w:pPr>
      <w:r w:rsidRPr="00D43FF7">
        <w:rPr>
          <w:sz w:val="16"/>
        </w:rPr>
        <w:t>The Image in Manet’s Paintings</w:t>
      </w:r>
    </w:p>
    <w:p w:rsidR="00400AA0" w:rsidRPr="00D43FF7" w:rsidRDefault="00400AA0" w:rsidP="00400AA0">
      <w:pPr>
        <w:rPr>
          <w:sz w:val="16"/>
        </w:rPr>
      </w:pPr>
      <w:r w:rsidRPr="00D43FF7">
        <w:rPr>
          <w:sz w:val="16"/>
        </w:rPr>
        <w:t xml:space="preserve">Caroline </w:t>
      </w:r>
      <w:proofErr w:type="spellStart"/>
      <w:r w:rsidRPr="00D43FF7">
        <w:rPr>
          <w:sz w:val="16"/>
        </w:rPr>
        <w:t>Sheaffer</w:t>
      </w:r>
      <w:proofErr w:type="spellEnd"/>
      <w:r w:rsidRPr="00D43FF7">
        <w:rPr>
          <w:sz w:val="16"/>
        </w:rPr>
        <w:t xml:space="preserve">-Jones writes that: ‘At the heart of </w:t>
      </w:r>
      <w:proofErr w:type="spellStart"/>
      <w:r w:rsidRPr="00D43FF7">
        <w:rPr>
          <w:sz w:val="16"/>
        </w:rPr>
        <w:t>Bataille’s</w:t>
      </w:r>
      <w:proofErr w:type="spellEnd"/>
      <w:r w:rsidRPr="00D43FF7">
        <w:rPr>
          <w:sz w:val="16"/>
        </w:rPr>
        <w:t xml:space="preserve"> Manet is the way in which a work of art tests the so-called boundaries between life and art, reality and representation, life and death’ (</w:t>
      </w:r>
      <w:proofErr w:type="spellStart"/>
      <w:r w:rsidRPr="00D43FF7">
        <w:rPr>
          <w:sz w:val="16"/>
        </w:rPr>
        <w:t>Sheaffer</w:t>
      </w:r>
      <w:proofErr w:type="spellEnd"/>
      <w:r w:rsidRPr="00D43FF7">
        <w:rPr>
          <w:sz w:val="16"/>
        </w:rPr>
        <w:t xml:space="preserve">-Jones, 2015: </w:t>
      </w:r>
      <w:proofErr w:type="gramStart"/>
      <w:r w:rsidRPr="00D43FF7">
        <w:rPr>
          <w:sz w:val="16"/>
        </w:rPr>
        <w:t>234 )</w:t>
      </w:r>
      <w:proofErr w:type="gramEnd"/>
      <w:r w:rsidRPr="00D43FF7">
        <w:rPr>
          <w:sz w:val="16"/>
        </w:rPr>
        <w:t xml:space="preserve">. In other words, for </w:t>
      </w:r>
      <w:proofErr w:type="spellStart"/>
      <w:r w:rsidRPr="00D43FF7">
        <w:rPr>
          <w:sz w:val="16"/>
        </w:rPr>
        <w:t>Sheaffer</w:t>
      </w:r>
      <w:proofErr w:type="spellEnd"/>
      <w:r w:rsidRPr="00D43FF7">
        <w:rPr>
          <w:sz w:val="16"/>
        </w:rPr>
        <w:t xml:space="preserve">-Jones, it is as much what lies beyond as within the frame that drives </w:t>
      </w:r>
      <w:proofErr w:type="spellStart"/>
      <w:r w:rsidRPr="00D43FF7">
        <w:rPr>
          <w:sz w:val="16"/>
        </w:rPr>
        <w:t>Bataille’s</w:t>
      </w:r>
      <w:proofErr w:type="spellEnd"/>
      <w:r w:rsidRPr="00D43FF7">
        <w:rPr>
          <w:sz w:val="16"/>
        </w:rPr>
        <w:t xml:space="preserve"> writing on Manet. While, in a certain sense this is true, it is what </w:t>
      </w:r>
      <w:proofErr w:type="spellStart"/>
      <w:r w:rsidRPr="00D43FF7">
        <w:rPr>
          <w:sz w:val="16"/>
        </w:rPr>
        <w:t>Bataille</w:t>
      </w:r>
      <w:proofErr w:type="spellEnd"/>
      <w:r w:rsidRPr="00D43FF7">
        <w:rPr>
          <w:sz w:val="16"/>
        </w:rPr>
        <w:t xml:space="preserve"> finds within the frame that concerns us here.</w:t>
      </w:r>
    </w:p>
    <w:p w:rsidR="00400AA0" w:rsidRPr="00D43FF7" w:rsidRDefault="00400AA0" w:rsidP="00400AA0">
      <w:pPr>
        <w:rPr>
          <w:sz w:val="16"/>
        </w:rPr>
      </w:pPr>
      <w:r w:rsidRPr="00D43FF7">
        <w:rPr>
          <w:sz w:val="16"/>
        </w:rPr>
        <w:t xml:space="preserve">In his study, Manet (first published, like Lascaux, in 1955; see </w:t>
      </w:r>
      <w:proofErr w:type="spellStart"/>
      <w:r w:rsidRPr="00D43FF7">
        <w:rPr>
          <w:sz w:val="16"/>
        </w:rPr>
        <w:t>Bataille</w:t>
      </w:r>
      <w:proofErr w:type="spellEnd"/>
      <w:r w:rsidRPr="00D43FF7">
        <w:rPr>
          <w:sz w:val="16"/>
        </w:rPr>
        <w:t xml:space="preserve">, 1979), access to </w:t>
      </w:r>
      <w:proofErr w:type="spellStart"/>
      <w:r w:rsidRPr="00D43FF7">
        <w:rPr>
          <w:sz w:val="16"/>
        </w:rPr>
        <w:t>Bataille’s</w:t>
      </w:r>
      <w:proofErr w:type="spellEnd"/>
      <w:r w:rsidRPr="00D43FF7">
        <w:rPr>
          <w:sz w:val="16"/>
        </w:rPr>
        <w:t xml:space="preserve"> concept of the image can be gained from his remarks about various paintings by Edouard Manet (1832–83). The thinker’s interest in the painter’s style and personality does not lead uniquely to a media-specific interpretation of the contents of specific paintings. This is indeed true as regards death and nudity. In effect, Manet paints death,14 even if his model is Goya’s The Third of May (1808). Goya, too, ‘paints death’: ‘the scene of the firing squad that we call The Third of May, is the apparition of death itself’ (1979: 132). According to </w:t>
      </w:r>
      <w:proofErr w:type="spellStart"/>
      <w:r w:rsidRPr="00D43FF7">
        <w:rPr>
          <w:sz w:val="16"/>
        </w:rPr>
        <w:t>Bataille</w:t>
      </w:r>
      <w:proofErr w:type="spellEnd"/>
      <w:r w:rsidRPr="00D43FF7">
        <w:rPr>
          <w:sz w:val="16"/>
        </w:rPr>
        <w:t>, Manet saw Goya’s painting in Madrid in 1865 and then painted The Execution of Maximilian in 1867.</w:t>
      </w:r>
    </w:p>
    <w:p w:rsidR="00400AA0" w:rsidRPr="00D43FF7" w:rsidRDefault="00400AA0" w:rsidP="00400AA0">
      <w:pPr>
        <w:rPr>
          <w:sz w:val="16"/>
        </w:rPr>
      </w:pPr>
      <w:r w:rsidRPr="00D43FF7">
        <w:rPr>
          <w:sz w:val="16"/>
        </w:rPr>
        <w:t xml:space="preserve">Surely, if Manet takes Goya’s work as his model, this is evidence of ‘media-specific referentiality’? For how the scene is represented would take precedence over what is represented. Given that some of the artist’s most important paintings – such as Olympia (1863) and Déjeuner sur </w:t>
      </w:r>
      <w:proofErr w:type="spellStart"/>
      <w:r w:rsidRPr="00D43FF7">
        <w:rPr>
          <w:sz w:val="16"/>
        </w:rPr>
        <w:t>l’herbe</w:t>
      </w:r>
      <w:proofErr w:type="spellEnd"/>
      <w:r w:rsidRPr="00D43FF7">
        <w:rPr>
          <w:sz w:val="16"/>
        </w:rPr>
        <w:t xml:space="preserve"> (1863) – are clearly modelled on earlier works, how is </w:t>
      </w:r>
      <w:proofErr w:type="spellStart"/>
      <w:r w:rsidRPr="00D43FF7">
        <w:rPr>
          <w:sz w:val="16"/>
        </w:rPr>
        <w:t>Bataille</w:t>
      </w:r>
      <w:proofErr w:type="spellEnd"/>
      <w:r w:rsidRPr="00D43FF7">
        <w:rPr>
          <w:sz w:val="16"/>
        </w:rPr>
        <w:t xml:space="preserve"> able to claim that Manet’s paintings give direct access to the referent? Would it be that </w:t>
      </w:r>
      <w:proofErr w:type="spellStart"/>
      <w:r w:rsidRPr="00D43FF7">
        <w:rPr>
          <w:sz w:val="16"/>
        </w:rPr>
        <w:t>Bataille</w:t>
      </w:r>
      <w:proofErr w:type="spellEnd"/>
      <w:r w:rsidRPr="00D43FF7">
        <w:rPr>
          <w:sz w:val="16"/>
        </w:rPr>
        <w:t xml:space="preserve"> exhibits a certain blindness here? The answer is in the style itself, in a matter-of-fact style that communicates (quite unlike Goya) an indifference to the subject matter: ‘Manet painted the death of the condemned man with the same indifference as if he had as the object of his work a flower, or a fish’ (1979: 132). This indifference, then, gives access to the referent as such. It is what allows </w:t>
      </w:r>
      <w:proofErr w:type="spellStart"/>
      <w:r w:rsidRPr="00D43FF7">
        <w:rPr>
          <w:sz w:val="16"/>
        </w:rPr>
        <w:t>Bataille</w:t>
      </w:r>
      <w:proofErr w:type="spellEnd"/>
      <w:r w:rsidRPr="00D43FF7">
        <w:rPr>
          <w:sz w:val="16"/>
        </w:rPr>
        <w:t xml:space="preserve"> to say later that, ‘Manet intentionally represented death’ (pp. 133–4). And in this regard, he points to the paintings </w:t>
      </w:r>
      <w:proofErr w:type="spellStart"/>
      <w:r w:rsidRPr="00D43FF7">
        <w:rPr>
          <w:sz w:val="16"/>
        </w:rPr>
        <w:t>L’Enterrement</w:t>
      </w:r>
      <w:proofErr w:type="spellEnd"/>
      <w:r w:rsidRPr="00D43FF7">
        <w:rPr>
          <w:sz w:val="16"/>
        </w:rPr>
        <w:t xml:space="preserve"> (The Funeral) (1870) and Le </w:t>
      </w:r>
      <w:proofErr w:type="spellStart"/>
      <w:r w:rsidRPr="00D43FF7">
        <w:rPr>
          <w:sz w:val="16"/>
        </w:rPr>
        <w:t>Suicidé</w:t>
      </w:r>
      <w:proofErr w:type="spellEnd"/>
      <w:r w:rsidRPr="00D43FF7">
        <w:rPr>
          <w:sz w:val="16"/>
        </w:rPr>
        <w:t xml:space="preserve"> (The Suicide) (1877) (p. 134).</w:t>
      </w:r>
    </w:p>
    <w:p w:rsidR="00400AA0" w:rsidRPr="00D43FF7" w:rsidRDefault="00400AA0" w:rsidP="00400AA0">
      <w:pPr>
        <w:rPr>
          <w:sz w:val="16"/>
        </w:rPr>
      </w:pPr>
      <w:r w:rsidRPr="00D43FF7">
        <w:rPr>
          <w:sz w:val="16"/>
        </w:rPr>
        <w:t xml:space="preserve">As to nudity, nothing is more indicative of Manet’s attitude to realism than his Olympia (1863). Such at least is </w:t>
      </w:r>
      <w:proofErr w:type="spellStart"/>
      <w:r w:rsidRPr="00D43FF7">
        <w:rPr>
          <w:sz w:val="16"/>
        </w:rPr>
        <w:t>Bataille’s</w:t>
      </w:r>
      <w:proofErr w:type="spellEnd"/>
      <w:r w:rsidRPr="00D43FF7">
        <w:rPr>
          <w:sz w:val="16"/>
        </w:rPr>
        <w:t xml:space="preserve"> claim. Discussing what he believes makes ‘Manet’s realism’ distinctive compared to Zola’s is that the latter ‘situates what he describes’ (1979: 142), whereas the realism of Olympia ‘once had the power to not be situated anywhere, neither in a charmless world that reveals the movement of prosaic language, nor in the convulsive order of fiction’ (p. 142). Despite being borrowed from Titian’s Venus of Urbino (1538), Manet renders the figure in Olympia in a ‘prosaic’ and familiar mode, contrary to Titian’s romantic style and its mythological themes. Indeed, Manet’s painting is ‘realist’ in the sense that his figures ‘derive from actual forms of life’ (1979: 144), which implies that Manet’s pictures are not academic. Thus, the figure in Olympia appears as a ‘young woman and not as a goddess’ (p. 145). Consequently, her nudity is real and not metaphorical; it does not evoke the tradition of rules as to how beauty should be portrayed but breaks with such rules in a presentation of the contingency of life. </w:t>
      </w:r>
      <w:r w:rsidRPr="00D43FF7">
        <w:rPr>
          <w:sz w:val="16"/>
        </w:rPr>
        <w:lastRenderedPageBreak/>
        <w:t xml:space="preserve">The realism (for want of a better term) at stake is such that in Olympia, nudity is not simply a representation; it is nudity as such (p. 144). The same applies to the nudity in Déjeuner sur </w:t>
      </w:r>
      <w:proofErr w:type="spellStart"/>
      <w:r w:rsidRPr="00D43FF7">
        <w:rPr>
          <w:sz w:val="16"/>
        </w:rPr>
        <w:t>l’herbe</w:t>
      </w:r>
      <w:proofErr w:type="spellEnd"/>
      <w:r w:rsidRPr="00D43FF7">
        <w:rPr>
          <w:sz w:val="16"/>
        </w:rPr>
        <w:t xml:space="preserve">: its significance is not that it is a ‘media-specific referent’; rather, it works as an image in giving access to the real. Manet, then, ‘introduced the present world’ (p. 145) into his paintings even when evoking a model or schema from the past. The present world is the real world, the world or the object as such. Manet’s images give us direct access to this. Such is </w:t>
      </w:r>
      <w:proofErr w:type="spellStart"/>
      <w:r w:rsidRPr="00D43FF7">
        <w:rPr>
          <w:sz w:val="16"/>
        </w:rPr>
        <w:t>Bataille’s</w:t>
      </w:r>
      <w:proofErr w:type="spellEnd"/>
      <w:r w:rsidRPr="00D43FF7">
        <w:rPr>
          <w:sz w:val="16"/>
        </w:rPr>
        <w:t xml:space="preserve"> central thesis, a thesis that implies the transparency of the image, not its so-called media specificity, or opacity.</w:t>
      </w:r>
    </w:p>
    <w:p w:rsidR="00400AA0" w:rsidRPr="00D43FF7" w:rsidRDefault="00400AA0" w:rsidP="00400AA0">
      <w:pPr>
        <w:rPr>
          <w:sz w:val="16"/>
        </w:rPr>
      </w:pPr>
      <w:r w:rsidRPr="00D43FF7">
        <w:rPr>
          <w:sz w:val="16"/>
        </w:rPr>
        <w:t xml:space="preserve">But what of the notion of victim? It is difficult to determine the latter given statements like the following: ‘Indifference to the subject is not only characteristic of Manet, but of the whole of Impressionism and of modern painting – a few names excepted’ (p. 150). And </w:t>
      </w:r>
      <w:proofErr w:type="spellStart"/>
      <w:r w:rsidRPr="00D43FF7">
        <w:rPr>
          <w:sz w:val="16"/>
        </w:rPr>
        <w:t>Bataille</w:t>
      </w:r>
      <w:proofErr w:type="spellEnd"/>
      <w:r w:rsidRPr="00D43FF7">
        <w:rPr>
          <w:sz w:val="16"/>
        </w:rPr>
        <w:t xml:space="preserve"> subsequently notes that, ‘what counts in Manet’s canvases is not the subject; what counts is the vibration of light’ (p. 157). This is not to be understood in the way usually attributed to Impressionism. It is not really to neglect the subject. Then comes a reference to sacrifice: it ‘is not to neglect the subject, but something else: the same goes for sacrifice, which alters, which destroys, which kills, without neglecting the victim’ (p. </w:t>
      </w:r>
      <w:proofErr w:type="gramStart"/>
      <w:r w:rsidRPr="00D43FF7">
        <w:rPr>
          <w:sz w:val="16"/>
        </w:rPr>
        <w:t>157 )</w:t>
      </w:r>
      <w:proofErr w:type="gramEnd"/>
      <w:r w:rsidRPr="00D43FF7">
        <w:rPr>
          <w:sz w:val="16"/>
        </w:rPr>
        <w:t xml:space="preserve">. Manet’s painting thus evokes sacrifice and victim. So, it is less a matter of Manet cancelling the subject in </w:t>
      </w:r>
      <w:proofErr w:type="spellStart"/>
      <w:r w:rsidRPr="00D43FF7">
        <w:rPr>
          <w:sz w:val="16"/>
        </w:rPr>
        <w:t>favour</w:t>
      </w:r>
      <w:proofErr w:type="spellEnd"/>
      <w:r w:rsidRPr="00D43FF7">
        <w:rPr>
          <w:sz w:val="16"/>
        </w:rPr>
        <w:t xml:space="preserve"> of painting as such and more one of a transfiguration of the subject within painting as painting (p. 157). Again, when referring to Manet’s Le Bal </w:t>
      </w:r>
      <w:proofErr w:type="spellStart"/>
      <w:r w:rsidRPr="00D43FF7">
        <w:rPr>
          <w:sz w:val="16"/>
        </w:rPr>
        <w:t>masqué</w:t>
      </w:r>
      <w:proofErr w:type="spellEnd"/>
      <w:r w:rsidRPr="00D43FF7">
        <w:rPr>
          <w:sz w:val="16"/>
        </w:rPr>
        <w:t xml:space="preserve"> à </w:t>
      </w:r>
      <w:proofErr w:type="spellStart"/>
      <w:r w:rsidRPr="00D43FF7">
        <w:rPr>
          <w:sz w:val="16"/>
        </w:rPr>
        <w:t>l’Opéra</w:t>
      </w:r>
      <w:proofErr w:type="spellEnd"/>
      <w:r w:rsidRPr="00D43FF7">
        <w:rPr>
          <w:sz w:val="16"/>
        </w:rPr>
        <w:t xml:space="preserve"> (1873) (night-time scene), and to Un bar aux Folies-Bergère (1882) (day-time scene), </w:t>
      </w:r>
      <w:proofErr w:type="spellStart"/>
      <w:r w:rsidRPr="00D43FF7">
        <w:rPr>
          <w:sz w:val="16"/>
        </w:rPr>
        <w:t>Bataille</w:t>
      </w:r>
      <w:proofErr w:type="spellEnd"/>
      <w:r w:rsidRPr="00D43FF7">
        <w:rPr>
          <w:sz w:val="16"/>
        </w:rPr>
        <w:t xml:space="preserve"> evokes the festival: ‘It is probable that the festival is, in its essence, the suppression of the distinct state of those who live it’ (p. 153). And he continues by saying that: ‘Manet perhaps better than any other person had the facility to represent it, since he was searching for what could be substituted for the precise element that distinguishes the subject – that which would become lost and hidden’ (pp. 153–4). Manet, in other words, has the capacity to depict the continuity of communication where the boundary between self and other becomes porous. So, too, is this the case with the victim in an exchange of mutual experience. If Manet actively does the depicting, can he really do justice to communication, to </w:t>
      </w:r>
      <w:proofErr w:type="spellStart"/>
      <w:r w:rsidRPr="00D43FF7">
        <w:rPr>
          <w:sz w:val="16"/>
        </w:rPr>
        <w:t>victimage</w:t>
      </w:r>
      <w:proofErr w:type="spellEnd"/>
      <w:r w:rsidRPr="00D43FF7">
        <w:rPr>
          <w:sz w:val="16"/>
        </w:rPr>
        <w:t xml:space="preserve">? Here, it is instructive to consider the extent to which Manet is also a victim in </w:t>
      </w:r>
      <w:proofErr w:type="spellStart"/>
      <w:r w:rsidRPr="00D43FF7">
        <w:rPr>
          <w:sz w:val="16"/>
        </w:rPr>
        <w:t>Bataille’s</w:t>
      </w:r>
      <w:proofErr w:type="spellEnd"/>
      <w:r w:rsidRPr="00D43FF7">
        <w:rPr>
          <w:sz w:val="16"/>
        </w:rPr>
        <w:t xml:space="preserve"> account.</w:t>
      </w:r>
    </w:p>
    <w:p w:rsidR="00400AA0" w:rsidRPr="00D43FF7" w:rsidRDefault="00400AA0" w:rsidP="00400AA0">
      <w:pPr>
        <w:rPr>
          <w:sz w:val="16"/>
        </w:rPr>
      </w:pPr>
      <w:r w:rsidRPr="00D43FF7">
        <w:rPr>
          <w:sz w:val="16"/>
        </w:rPr>
        <w:t xml:space="preserve">Manet never saw clearly what he wanted. In retrospect, what is certain for us regarding Manet’s paintings was the source of profound uncertainty for the artist (p. 158). He never ‘ceased to search, to doubt, to be fearful of others’ judgements’ (p. 158). In the ‘interminable vagaries of art’, </w:t>
      </w:r>
      <w:proofErr w:type="spellStart"/>
      <w:r w:rsidRPr="00D43FF7">
        <w:rPr>
          <w:sz w:val="16"/>
        </w:rPr>
        <w:t>Bataille</w:t>
      </w:r>
      <w:proofErr w:type="spellEnd"/>
      <w:r w:rsidRPr="00D43FF7">
        <w:rPr>
          <w:sz w:val="16"/>
        </w:rPr>
        <w:t xml:space="preserve"> continues, ‘the only things that are true are excessive confidence and fatigue’ (p. 158). Manet’s charm, indeed, derives from his indecision, hesitations and fragility. He is thus a victim of fate rather than its master. He is also fragile and tense (p. 159). Nevertheless, the artist’s most profound and pointed feelings do appear in his canvases, </w:t>
      </w:r>
      <w:proofErr w:type="spellStart"/>
      <w:r w:rsidRPr="00D43FF7">
        <w:rPr>
          <w:sz w:val="16"/>
        </w:rPr>
        <w:t>Bataille</w:t>
      </w:r>
      <w:proofErr w:type="spellEnd"/>
      <w:r w:rsidRPr="00D43FF7">
        <w:rPr>
          <w:sz w:val="16"/>
        </w:rPr>
        <w:t xml:space="preserve"> asserts, as though the image does, in the end, carry the weight of a certain authenticity, if not of truth (p. 159).</w:t>
      </w:r>
    </w:p>
    <w:p w:rsidR="00400AA0" w:rsidRPr="00D43FF7" w:rsidRDefault="00400AA0" w:rsidP="00400AA0">
      <w:pPr>
        <w:rPr>
          <w:sz w:val="16"/>
        </w:rPr>
      </w:pPr>
      <w:r w:rsidRPr="00D43FF7">
        <w:rPr>
          <w:sz w:val="16"/>
        </w:rPr>
        <w:t xml:space="preserve">Manet’s Gamin aux </w:t>
      </w:r>
      <w:proofErr w:type="spellStart"/>
      <w:r w:rsidRPr="00D43FF7">
        <w:rPr>
          <w:sz w:val="16"/>
        </w:rPr>
        <w:t>cerises</w:t>
      </w:r>
      <w:proofErr w:type="spellEnd"/>
      <w:r w:rsidRPr="00D43FF7">
        <w:rPr>
          <w:sz w:val="16"/>
        </w:rPr>
        <w:t xml:space="preserve"> (Boy with Cherries) (c. 1858) evokes the real death by suicide of Manet’s painting model. The story is, </w:t>
      </w:r>
      <w:proofErr w:type="spellStart"/>
      <w:r w:rsidRPr="00D43FF7">
        <w:rPr>
          <w:sz w:val="16"/>
        </w:rPr>
        <w:t>Bataille</w:t>
      </w:r>
      <w:proofErr w:type="spellEnd"/>
      <w:r w:rsidRPr="00D43FF7">
        <w:rPr>
          <w:sz w:val="16"/>
        </w:rPr>
        <w:t xml:space="preserve"> notes, the subject of Baudelaire’s prose poem, La </w:t>
      </w:r>
      <w:proofErr w:type="spellStart"/>
      <w:r w:rsidRPr="00D43FF7">
        <w:rPr>
          <w:sz w:val="16"/>
        </w:rPr>
        <w:t>Corde</w:t>
      </w:r>
      <w:proofErr w:type="spellEnd"/>
      <w:r w:rsidRPr="00D43FF7">
        <w:rPr>
          <w:sz w:val="16"/>
        </w:rPr>
        <w:t xml:space="preserve"> (The Rope) (1864), which tells how, after the boy’s death, his mother asks to buy the suicide rope in the belief that it would bring good luck. Was Manet in some way responsible for the boy’s death, or was he the victim of circumstances? </w:t>
      </w:r>
      <w:proofErr w:type="spellStart"/>
      <w:r w:rsidRPr="00D43FF7">
        <w:rPr>
          <w:sz w:val="16"/>
        </w:rPr>
        <w:t>Bataille</w:t>
      </w:r>
      <w:proofErr w:type="spellEnd"/>
      <w:r w:rsidRPr="00D43FF7">
        <w:rPr>
          <w:sz w:val="16"/>
        </w:rPr>
        <w:t xml:space="preserve"> leans towards the latter conclusion (p. 159).</w:t>
      </w:r>
    </w:p>
    <w:p w:rsidR="00400AA0" w:rsidRPr="00D43FF7" w:rsidRDefault="00400AA0" w:rsidP="00400AA0">
      <w:pPr>
        <w:rPr>
          <w:sz w:val="16"/>
        </w:rPr>
      </w:pPr>
      <w:r w:rsidRPr="00D43FF7">
        <w:rPr>
          <w:sz w:val="16"/>
        </w:rPr>
        <w:t xml:space="preserve">At the beginning of his account of Manet’s life as an artist, </w:t>
      </w:r>
      <w:proofErr w:type="spellStart"/>
      <w:r w:rsidRPr="00D43FF7">
        <w:rPr>
          <w:sz w:val="16"/>
        </w:rPr>
        <w:t>Bataille</w:t>
      </w:r>
      <w:proofErr w:type="spellEnd"/>
      <w:r w:rsidRPr="00D43FF7">
        <w:rPr>
          <w:sz w:val="16"/>
        </w:rPr>
        <w:t xml:space="preserve"> mentions that ‘few men had suffered more from the lack of recognition’ (p. 118). In other words, Manet is the absolute opposite of Nietzsche’s Dionysian artist full of energy whose drive to create can equally include a desire to destroy. On this basis, </w:t>
      </w:r>
      <w:proofErr w:type="spellStart"/>
      <w:r w:rsidRPr="00D43FF7">
        <w:rPr>
          <w:sz w:val="16"/>
        </w:rPr>
        <w:t>Bataille’s</w:t>
      </w:r>
      <w:proofErr w:type="spellEnd"/>
      <w:r w:rsidRPr="00D43FF7">
        <w:rPr>
          <w:sz w:val="16"/>
        </w:rPr>
        <w:t xml:space="preserve"> reference to Manet’s supposed indifference to the image in the interest of painting as such does not hold up. On the contrary, it is more plausible to say that Manet was intimately connected to the images he produced, not only because death (such as the model’s suicide) brought the image into sharp focus, but because – if the art historians are correct – Manet was concerned to universalize his art through references in his pictures (especially in the 1860s) to other painters’ images – painters such as Rubens, Goya, Velazquez, Delacroix, Watteau, Le Nain, Chardin, Courbet and others.15 Only a concern for the image in particular in its content and its form can render such an approach plausible.</w:t>
      </w:r>
    </w:p>
    <w:p w:rsidR="00400AA0" w:rsidRPr="00D43FF7" w:rsidRDefault="00400AA0" w:rsidP="00400AA0">
      <w:pPr>
        <w:rPr>
          <w:sz w:val="16"/>
        </w:rPr>
      </w:pPr>
      <w:r w:rsidRPr="00D43FF7">
        <w:rPr>
          <w:sz w:val="16"/>
        </w:rPr>
        <w:t>The Imaged and Violent Death</w:t>
      </w:r>
    </w:p>
    <w:p w:rsidR="00400AA0" w:rsidRDefault="00400AA0" w:rsidP="00400AA0">
      <w:pPr>
        <w:rPr>
          <w:sz w:val="16"/>
        </w:rPr>
      </w:pPr>
      <w:r w:rsidRPr="00D43FF7">
        <w:rPr>
          <w:rStyle w:val="Emphasis"/>
        </w:rPr>
        <w:t xml:space="preserve">Image </w:t>
      </w:r>
      <w:r w:rsidRPr="009E67F7">
        <w:rPr>
          <w:rStyle w:val="Emphasis"/>
          <w:highlight w:val="cyan"/>
        </w:rPr>
        <w:t>figurations</w:t>
      </w:r>
      <w:r w:rsidRPr="009E67F7">
        <w:rPr>
          <w:rStyle w:val="StyleUnderline"/>
          <w:highlight w:val="cyan"/>
        </w:rPr>
        <w:t xml:space="preserve"> are indices of </w:t>
      </w:r>
      <w:r w:rsidRPr="009E67F7">
        <w:rPr>
          <w:rStyle w:val="Emphasis"/>
          <w:highlight w:val="cyan"/>
        </w:rPr>
        <w:t>human development</w:t>
      </w:r>
      <w:r w:rsidRPr="00D43FF7">
        <w:rPr>
          <w:rStyle w:val="StyleUnderline"/>
        </w:rPr>
        <w:t xml:space="preserve">. This is a </w:t>
      </w:r>
      <w:r w:rsidRPr="00D43FF7">
        <w:rPr>
          <w:rStyle w:val="Emphasis"/>
        </w:rPr>
        <w:t>principle</w:t>
      </w:r>
      <w:r w:rsidRPr="00D43FF7">
        <w:rPr>
          <w:rStyle w:val="StyleUnderline"/>
        </w:rPr>
        <w:t xml:space="preserve"> of </w:t>
      </w:r>
      <w:proofErr w:type="spellStart"/>
      <w:r w:rsidRPr="00D43FF7">
        <w:rPr>
          <w:rStyle w:val="Emphasis"/>
        </w:rPr>
        <w:t>Bataillean</w:t>
      </w:r>
      <w:proofErr w:type="spellEnd"/>
      <w:r w:rsidRPr="00D43FF7">
        <w:rPr>
          <w:rStyle w:val="Emphasis"/>
        </w:rPr>
        <w:t xml:space="preserve"> prehistory</w:t>
      </w:r>
      <w:r w:rsidRPr="00D43FF7">
        <w:rPr>
          <w:rStyle w:val="StyleUnderline"/>
        </w:rPr>
        <w:t xml:space="preserve">. </w:t>
      </w:r>
      <w:r w:rsidRPr="009E67F7">
        <w:rPr>
          <w:rStyle w:val="StyleUnderline"/>
          <w:highlight w:val="cyan"/>
        </w:rPr>
        <w:t xml:space="preserve">It is through the </w:t>
      </w:r>
      <w:r w:rsidRPr="009E67F7">
        <w:rPr>
          <w:rStyle w:val="Emphasis"/>
          <w:highlight w:val="cyan"/>
        </w:rPr>
        <w:t>image</w:t>
      </w:r>
      <w:r w:rsidRPr="009E67F7">
        <w:rPr>
          <w:rStyle w:val="StyleUnderline"/>
          <w:highlight w:val="cyan"/>
        </w:rPr>
        <w:t xml:space="preserve"> that</w:t>
      </w:r>
      <w:r w:rsidRPr="00D43FF7">
        <w:rPr>
          <w:rStyle w:val="StyleUnderline"/>
        </w:rPr>
        <w:t xml:space="preserve"> access to death (</w:t>
      </w:r>
      <w:r w:rsidRPr="009E67F7">
        <w:rPr>
          <w:rStyle w:val="StyleUnderline"/>
          <w:highlight w:val="cyan"/>
        </w:rPr>
        <w:t xml:space="preserve">death as </w:t>
      </w:r>
      <w:r w:rsidRPr="009E67F7">
        <w:rPr>
          <w:rStyle w:val="Emphasis"/>
          <w:highlight w:val="cyan"/>
        </w:rPr>
        <w:t>communication</w:t>
      </w:r>
      <w:r w:rsidRPr="00D43FF7">
        <w:rPr>
          <w:rStyle w:val="StyleUnderline"/>
        </w:rPr>
        <w:t xml:space="preserve">) </w:t>
      </w:r>
      <w:r w:rsidRPr="009E67F7">
        <w:rPr>
          <w:rStyle w:val="StyleUnderline"/>
          <w:highlight w:val="cyan"/>
        </w:rPr>
        <w:t xml:space="preserve">takes place. This leads to the </w:t>
      </w:r>
      <w:r w:rsidRPr="009E67F7">
        <w:rPr>
          <w:rStyle w:val="Emphasis"/>
          <w:highlight w:val="cyan"/>
        </w:rPr>
        <w:t>key point</w:t>
      </w:r>
      <w:r w:rsidRPr="009E67F7">
        <w:rPr>
          <w:rStyle w:val="StyleUnderline"/>
          <w:highlight w:val="cyan"/>
        </w:rPr>
        <w:t xml:space="preserve"> where </w:t>
      </w:r>
      <w:r w:rsidRPr="009E67F7">
        <w:rPr>
          <w:rStyle w:val="Emphasis"/>
          <w:highlight w:val="cyan"/>
        </w:rPr>
        <w:t>communication</w:t>
      </w:r>
      <w:r w:rsidRPr="009E67F7">
        <w:rPr>
          <w:rStyle w:val="StyleUnderline"/>
          <w:highlight w:val="cyan"/>
        </w:rPr>
        <w:t xml:space="preserve"> leads to</w:t>
      </w:r>
      <w:r w:rsidRPr="00D43FF7">
        <w:rPr>
          <w:rStyle w:val="StyleUnderline"/>
        </w:rPr>
        <w:t xml:space="preserve"> (</w:t>
      </w:r>
      <w:r w:rsidRPr="009E67F7">
        <w:rPr>
          <w:rStyle w:val="StyleUnderline"/>
          <w:highlight w:val="cyan"/>
        </w:rPr>
        <w:t>an experience of</w:t>
      </w:r>
      <w:r w:rsidRPr="00D43FF7">
        <w:rPr>
          <w:rStyle w:val="StyleUnderline"/>
        </w:rPr>
        <w:t xml:space="preserve">) </w:t>
      </w:r>
      <w:r w:rsidRPr="009E67F7">
        <w:rPr>
          <w:rStyle w:val="StyleUnderline"/>
          <w:highlight w:val="cyan"/>
        </w:rPr>
        <w:t xml:space="preserve">the </w:t>
      </w:r>
      <w:r w:rsidRPr="009E67F7">
        <w:rPr>
          <w:rStyle w:val="Emphasis"/>
          <w:highlight w:val="cyan"/>
        </w:rPr>
        <w:t>living instant of death</w:t>
      </w:r>
      <w:r w:rsidRPr="009E67F7">
        <w:rPr>
          <w:sz w:val="16"/>
          <w:highlight w:val="cyan"/>
        </w:rPr>
        <w:t>.</w:t>
      </w:r>
      <w:r w:rsidRPr="00D43FF7">
        <w:rPr>
          <w:sz w:val="16"/>
        </w:rPr>
        <w:t xml:space="preserve"> In the lingchi photographs, reproduced in The Tears of Eros (pp. 204–6), the one inflicting the torture is to be seen sawing into the victim’s left leg. </w:t>
      </w:r>
      <w:r w:rsidRPr="00D43FF7">
        <w:rPr>
          <w:rStyle w:val="StyleUnderline"/>
        </w:rPr>
        <w:t xml:space="preserve">It would be </w:t>
      </w:r>
      <w:r w:rsidRPr="00D43FF7">
        <w:rPr>
          <w:rStyle w:val="Emphasis"/>
        </w:rPr>
        <w:t>quite possible</w:t>
      </w:r>
      <w:r w:rsidRPr="00D43FF7">
        <w:rPr>
          <w:rStyle w:val="StyleUnderline"/>
        </w:rPr>
        <w:t xml:space="preserve"> to identify with the </w:t>
      </w:r>
      <w:r w:rsidRPr="00D43FF7">
        <w:rPr>
          <w:rStyle w:val="Emphasis"/>
        </w:rPr>
        <w:t>executioner</w:t>
      </w:r>
      <w:r w:rsidRPr="00D43FF7">
        <w:rPr>
          <w:rStyle w:val="StyleUnderline"/>
        </w:rPr>
        <w:t xml:space="preserve">, of course; but </w:t>
      </w:r>
      <w:proofErr w:type="spellStart"/>
      <w:r w:rsidRPr="00D43FF7">
        <w:rPr>
          <w:rStyle w:val="StyleUnderline"/>
        </w:rPr>
        <w:t>Bataille</w:t>
      </w:r>
      <w:proofErr w:type="spellEnd"/>
      <w:r w:rsidRPr="00D43FF7">
        <w:rPr>
          <w:rStyle w:val="StyleUnderline"/>
        </w:rPr>
        <w:t xml:space="preserve"> is clear as to where his concern lies: it is with the </w:t>
      </w:r>
      <w:r w:rsidRPr="00D43FF7">
        <w:rPr>
          <w:rStyle w:val="Emphasis"/>
        </w:rPr>
        <w:t>victim</w:t>
      </w:r>
      <w:r w:rsidRPr="00D43FF7">
        <w:rPr>
          <w:rStyle w:val="StyleUnderline"/>
        </w:rPr>
        <w:t xml:space="preserve">. </w:t>
      </w:r>
      <w:r w:rsidRPr="009E67F7">
        <w:rPr>
          <w:rStyle w:val="StyleUnderline"/>
          <w:highlight w:val="cyan"/>
        </w:rPr>
        <w:t xml:space="preserve">The </w:t>
      </w:r>
      <w:r w:rsidRPr="009E67F7">
        <w:rPr>
          <w:rStyle w:val="Emphasis"/>
          <w:highlight w:val="cyan"/>
        </w:rPr>
        <w:t>image</w:t>
      </w:r>
      <w:r w:rsidRPr="009E67F7">
        <w:rPr>
          <w:rStyle w:val="StyleUnderline"/>
          <w:highlight w:val="cyan"/>
        </w:rPr>
        <w:t xml:space="preserve">, </w:t>
      </w:r>
      <w:r w:rsidRPr="009E67F7">
        <w:rPr>
          <w:rStyle w:val="Emphasis"/>
          <w:highlight w:val="cyan"/>
        </w:rPr>
        <w:t>violence</w:t>
      </w:r>
      <w:r w:rsidRPr="009E67F7">
        <w:rPr>
          <w:rStyle w:val="StyleUnderline"/>
          <w:highlight w:val="cyan"/>
        </w:rPr>
        <w:t xml:space="preserve"> and the </w:t>
      </w:r>
      <w:r w:rsidRPr="009E67F7">
        <w:rPr>
          <w:rStyle w:val="Emphasis"/>
          <w:highlight w:val="cyan"/>
        </w:rPr>
        <w:t>place of the victim</w:t>
      </w:r>
      <w:r w:rsidRPr="009E67F7">
        <w:rPr>
          <w:rStyle w:val="StyleUnderline"/>
          <w:highlight w:val="cyan"/>
        </w:rPr>
        <w:t xml:space="preserve"> all come together</w:t>
      </w:r>
      <w:r w:rsidRPr="00D43FF7">
        <w:rPr>
          <w:sz w:val="16"/>
        </w:rPr>
        <w:t xml:space="preserve"> with the lingchi photographs.</w:t>
      </w:r>
    </w:p>
    <w:p w:rsidR="004D4953" w:rsidRDefault="004D4953" w:rsidP="004D4953">
      <w:pPr>
        <w:pStyle w:val="Heading2"/>
      </w:pPr>
    </w:p>
    <w:p w:rsidR="004D4953" w:rsidRDefault="004D4953" w:rsidP="004D4953">
      <w:pPr>
        <w:pStyle w:val="Heading2"/>
      </w:pPr>
      <w:r>
        <w:lastRenderedPageBreak/>
        <w:t>1NC---</w:t>
      </w:r>
      <w:proofErr w:type="spellStart"/>
      <w:r>
        <w:t>Bataille</w:t>
      </w:r>
      <w:proofErr w:type="spellEnd"/>
    </w:p>
    <w:p w:rsidR="004D4953" w:rsidRPr="00B22E8C" w:rsidRDefault="004D4953" w:rsidP="004D4953">
      <w:pPr>
        <w:pStyle w:val="Heading4"/>
      </w:pPr>
      <w:r w:rsidRPr="00B22E8C">
        <w:t xml:space="preserve">The movement of energy </w:t>
      </w:r>
      <w:r w:rsidRPr="00B22E8C">
        <w:rPr>
          <w:u w:val="single"/>
        </w:rPr>
        <w:t>structures</w:t>
      </w:r>
      <w:r w:rsidRPr="00B22E8C">
        <w:t xml:space="preserve"> the economy. The economy isn’t </w:t>
      </w:r>
      <w:r w:rsidRPr="00B22E8C">
        <w:rPr>
          <w:u w:val="single"/>
        </w:rPr>
        <w:t>restricted</w:t>
      </w:r>
      <w:r w:rsidRPr="00B22E8C">
        <w:t xml:space="preserve"> to closed systems, but, rather, the world works through a </w:t>
      </w:r>
      <w:r w:rsidRPr="00B22E8C">
        <w:rPr>
          <w:u w:val="single"/>
        </w:rPr>
        <w:t>general economy</w:t>
      </w:r>
      <w:r w:rsidRPr="00B22E8C">
        <w:t xml:space="preserve"> that derives its </w:t>
      </w:r>
      <w:r w:rsidRPr="00B22E8C">
        <w:rPr>
          <w:u w:val="single"/>
        </w:rPr>
        <w:t>wealth</w:t>
      </w:r>
      <w:r w:rsidRPr="00B22E8C">
        <w:t xml:space="preserve"> from the energy from the Sun. That </w:t>
      </w:r>
      <w:r w:rsidRPr="00B22E8C">
        <w:rPr>
          <w:u w:val="single"/>
        </w:rPr>
        <w:t>accumulation</w:t>
      </w:r>
      <w:r w:rsidRPr="00B22E8C">
        <w:t xml:space="preserve"> of energy reaches a </w:t>
      </w:r>
      <w:r w:rsidRPr="00B22E8C">
        <w:rPr>
          <w:u w:val="single"/>
        </w:rPr>
        <w:t>tipping-point</w:t>
      </w:r>
      <w:r w:rsidRPr="00B22E8C">
        <w:t xml:space="preserve"> where there is </w:t>
      </w:r>
      <w:r w:rsidRPr="00B22E8C">
        <w:rPr>
          <w:u w:val="single"/>
        </w:rPr>
        <w:t>more</w:t>
      </w:r>
      <w:r w:rsidRPr="00B22E8C">
        <w:t xml:space="preserve"> energy than needed for </w:t>
      </w:r>
      <w:r w:rsidRPr="00B22E8C">
        <w:rPr>
          <w:u w:val="single"/>
        </w:rPr>
        <w:t>productive growth</w:t>
      </w:r>
      <w:r w:rsidRPr="00B22E8C">
        <w:t xml:space="preserve">. </w:t>
      </w:r>
      <w:r>
        <w:t>Economic redistribution</w:t>
      </w:r>
      <w:r w:rsidRPr="00B22E8C">
        <w:t xml:space="preserve"> is a form of </w:t>
      </w:r>
      <w:r w:rsidRPr="00B22E8C">
        <w:rPr>
          <w:u w:val="single"/>
        </w:rPr>
        <w:t>surplus expenditure</w:t>
      </w:r>
      <w:r w:rsidRPr="00B22E8C">
        <w:t xml:space="preserve"> </w:t>
      </w:r>
      <w:r>
        <w:t xml:space="preserve">to fulfill the </w:t>
      </w:r>
      <w:r w:rsidRPr="00B22E8C">
        <w:rPr>
          <w:u w:val="single"/>
        </w:rPr>
        <w:t>immaterial desire</w:t>
      </w:r>
      <w:r>
        <w:t xml:space="preserve"> to use that excess energy. The </w:t>
      </w:r>
      <w:proofErr w:type="spellStart"/>
      <w:r>
        <w:t>aff’s</w:t>
      </w:r>
      <w:proofErr w:type="spellEnd"/>
      <w:r>
        <w:t xml:space="preserve"> </w:t>
      </w:r>
      <w:r>
        <w:rPr>
          <w:u w:val="single"/>
        </w:rPr>
        <w:t>underlying</w:t>
      </w:r>
      <w:r>
        <w:t xml:space="preserve"> motivation is to </w:t>
      </w:r>
      <w:r w:rsidRPr="005B4BF3">
        <w:rPr>
          <w:u w:val="single"/>
        </w:rPr>
        <w:t>control</w:t>
      </w:r>
      <w:r>
        <w:t xml:space="preserve"> the masses </w:t>
      </w:r>
      <w:r>
        <w:rPr>
          <w:u w:val="single"/>
        </w:rPr>
        <w:t>not</w:t>
      </w:r>
      <w:r>
        <w:t xml:space="preserve"> effectively expend energy. </w:t>
      </w:r>
    </w:p>
    <w:p w:rsidR="004D4953" w:rsidRDefault="004D4953" w:rsidP="004D4953">
      <w:r>
        <w:t xml:space="preserve">Asger </w:t>
      </w:r>
      <w:proofErr w:type="spellStart"/>
      <w:r w:rsidRPr="00D10F7E">
        <w:rPr>
          <w:rStyle w:val="Style13ptBold"/>
        </w:rPr>
        <w:t>Sørensen</w:t>
      </w:r>
      <w:proofErr w:type="spellEnd"/>
      <w:r w:rsidRPr="00D10F7E">
        <w:rPr>
          <w:rStyle w:val="Style13ptBold"/>
        </w:rPr>
        <w:t xml:space="preserve"> 12</w:t>
      </w:r>
      <w:r>
        <w:t>, Professor of Philosophy of Education at the University of Aarhus, Denmark, 1/27/12, “</w:t>
      </w:r>
      <w:r w:rsidRPr="007715B9">
        <w:t xml:space="preserve">On a universal scale: Economy in </w:t>
      </w:r>
      <w:proofErr w:type="spellStart"/>
      <w:r w:rsidRPr="007715B9">
        <w:t>Bataille’s</w:t>
      </w:r>
      <w:proofErr w:type="spellEnd"/>
      <w:r w:rsidRPr="007715B9">
        <w:t xml:space="preserve"> general economy</w:t>
      </w:r>
      <w:r>
        <w:t xml:space="preserve">,” Philosophy &amp; Social Criticism, 38(2), pp. 184-187, </w:t>
      </w:r>
      <w:proofErr w:type="spellStart"/>
      <w:r>
        <w:t>kav</w:t>
      </w:r>
      <w:proofErr w:type="spellEnd"/>
    </w:p>
    <w:p w:rsidR="004D4953" w:rsidRPr="00D10F7E" w:rsidRDefault="004D4953" w:rsidP="004D4953">
      <w:pPr>
        <w:rPr>
          <w:sz w:val="16"/>
        </w:rPr>
      </w:pPr>
      <w:r w:rsidRPr="00D10F7E">
        <w:rPr>
          <w:sz w:val="16"/>
        </w:rPr>
        <w:t xml:space="preserve">It is in this theoretical perspective it is worth taking a closer look at </w:t>
      </w:r>
      <w:proofErr w:type="spellStart"/>
      <w:r w:rsidRPr="00D10F7E">
        <w:rPr>
          <w:sz w:val="16"/>
        </w:rPr>
        <w:t>Bataille’s</w:t>
      </w:r>
      <w:proofErr w:type="spellEnd"/>
      <w:r w:rsidRPr="00D10F7E">
        <w:rPr>
          <w:sz w:val="16"/>
        </w:rPr>
        <w:t xml:space="preserve"> general economy. In relation to the critiques of economy by Durkheim, </w:t>
      </w:r>
      <w:proofErr w:type="spellStart"/>
      <w:r w:rsidRPr="00D10F7E">
        <w:rPr>
          <w:sz w:val="16"/>
        </w:rPr>
        <w:t>Mauss</w:t>
      </w:r>
      <w:proofErr w:type="spellEnd"/>
      <w:r w:rsidRPr="00D10F7E">
        <w:rPr>
          <w:sz w:val="16"/>
        </w:rPr>
        <w:t xml:space="preserve"> and Marx, the general economy represents a crucial displacement, respectively, from the societal level to the natural, and from the historical to the ontological. </w:t>
      </w:r>
      <w:r w:rsidRPr="007B1850">
        <w:rPr>
          <w:rStyle w:val="StyleUnderline"/>
          <w:highlight w:val="cyan"/>
        </w:rPr>
        <w:t>The</w:t>
      </w:r>
      <w:r w:rsidRPr="000B32D9">
        <w:rPr>
          <w:rStyle w:val="StyleUnderline"/>
        </w:rPr>
        <w:t xml:space="preserve"> </w:t>
      </w:r>
      <w:r w:rsidRPr="000B32D9">
        <w:rPr>
          <w:rStyle w:val="Emphasis"/>
        </w:rPr>
        <w:t xml:space="preserve">ordinary </w:t>
      </w:r>
      <w:r w:rsidRPr="007B1850">
        <w:rPr>
          <w:rStyle w:val="Emphasis"/>
          <w:highlight w:val="cyan"/>
        </w:rPr>
        <w:t>conception</w:t>
      </w:r>
      <w:r w:rsidRPr="007B1850">
        <w:rPr>
          <w:rStyle w:val="StyleUnderline"/>
          <w:highlight w:val="cyan"/>
        </w:rPr>
        <w:t xml:space="preserve"> of </w:t>
      </w:r>
      <w:r w:rsidRPr="007B1850">
        <w:rPr>
          <w:rStyle w:val="Emphasis"/>
          <w:highlight w:val="cyan"/>
        </w:rPr>
        <w:t>wealth</w:t>
      </w:r>
      <w:r w:rsidRPr="000B32D9">
        <w:rPr>
          <w:rStyle w:val="StyleUnderline"/>
        </w:rPr>
        <w:t xml:space="preserve"> in terms of </w:t>
      </w:r>
      <w:r w:rsidRPr="000B32D9">
        <w:rPr>
          <w:rStyle w:val="Emphasis"/>
        </w:rPr>
        <w:t>money</w:t>
      </w:r>
      <w:r w:rsidRPr="000B32D9">
        <w:rPr>
          <w:rStyle w:val="StyleUnderline"/>
        </w:rPr>
        <w:t xml:space="preserve">, </w:t>
      </w:r>
      <w:r w:rsidRPr="000B32D9">
        <w:rPr>
          <w:rStyle w:val="Emphasis"/>
        </w:rPr>
        <w:t>capital</w:t>
      </w:r>
      <w:r w:rsidRPr="000B32D9">
        <w:rPr>
          <w:rStyle w:val="StyleUnderline"/>
        </w:rPr>
        <w:t xml:space="preserve"> and </w:t>
      </w:r>
      <w:r w:rsidRPr="000B32D9">
        <w:rPr>
          <w:rStyle w:val="Emphasis"/>
        </w:rPr>
        <w:t>value</w:t>
      </w:r>
      <w:r w:rsidRPr="000B32D9">
        <w:rPr>
          <w:rStyle w:val="StyleUnderline"/>
        </w:rPr>
        <w:t xml:space="preserve"> </w:t>
      </w:r>
      <w:r w:rsidRPr="007B1850">
        <w:rPr>
          <w:rStyle w:val="StyleUnderline"/>
          <w:highlight w:val="cyan"/>
        </w:rPr>
        <w:t xml:space="preserve">is extended in the </w:t>
      </w:r>
      <w:r w:rsidRPr="007B1850">
        <w:rPr>
          <w:rStyle w:val="Emphasis"/>
          <w:highlight w:val="cyan"/>
        </w:rPr>
        <w:t>general economy</w:t>
      </w:r>
      <w:r w:rsidRPr="007B1850">
        <w:rPr>
          <w:rStyle w:val="StyleUnderline"/>
          <w:highlight w:val="cyan"/>
        </w:rPr>
        <w:t xml:space="preserve"> to</w:t>
      </w:r>
      <w:r w:rsidRPr="000B32D9">
        <w:rPr>
          <w:rStyle w:val="StyleUnderline"/>
        </w:rPr>
        <w:t xml:space="preserve"> comprise </w:t>
      </w:r>
      <w:r w:rsidRPr="007B1850">
        <w:rPr>
          <w:rStyle w:val="Emphasis"/>
          <w:highlight w:val="cyan"/>
        </w:rPr>
        <w:t>all resources</w:t>
      </w:r>
      <w:r w:rsidRPr="000B32D9">
        <w:rPr>
          <w:rStyle w:val="StyleUnderline"/>
        </w:rPr>
        <w:t xml:space="preserve">, which then are interpreted </w:t>
      </w:r>
      <w:r w:rsidRPr="007B1850">
        <w:rPr>
          <w:rStyle w:val="StyleUnderline"/>
          <w:highlight w:val="cyan"/>
        </w:rPr>
        <w:t xml:space="preserve">as </w:t>
      </w:r>
      <w:r w:rsidRPr="007B1850">
        <w:rPr>
          <w:rStyle w:val="Emphasis"/>
          <w:highlight w:val="cyan"/>
        </w:rPr>
        <w:t>accumulated energy</w:t>
      </w:r>
      <w:r w:rsidRPr="00D10F7E">
        <w:rPr>
          <w:sz w:val="16"/>
        </w:rPr>
        <w:t xml:space="preserve">. </w:t>
      </w:r>
      <w:r w:rsidRPr="000B32D9">
        <w:rPr>
          <w:rStyle w:val="StyleUnderline"/>
        </w:rPr>
        <w:t xml:space="preserve">Correspondingly a </w:t>
      </w:r>
      <w:r w:rsidRPr="000B32D9">
        <w:rPr>
          <w:rStyle w:val="Emphasis"/>
        </w:rPr>
        <w:t>displacement</w:t>
      </w:r>
      <w:r w:rsidRPr="000B32D9">
        <w:rPr>
          <w:rStyle w:val="StyleUnderline"/>
        </w:rPr>
        <w:t xml:space="preserve"> takes place from the </w:t>
      </w:r>
      <w:r w:rsidRPr="000B32D9">
        <w:rPr>
          <w:rStyle w:val="Emphasis"/>
        </w:rPr>
        <w:t>ordinary economical talk</w:t>
      </w:r>
      <w:r w:rsidRPr="000B32D9">
        <w:rPr>
          <w:rStyle w:val="StyleUnderline"/>
        </w:rPr>
        <w:t xml:space="preserve"> about </w:t>
      </w:r>
      <w:r w:rsidRPr="000B32D9">
        <w:rPr>
          <w:rStyle w:val="Emphasis"/>
        </w:rPr>
        <w:t>exchange of commodities</w:t>
      </w:r>
      <w:r w:rsidRPr="000B32D9">
        <w:rPr>
          <w:rStyle w:val="StyleUnderline"/>
        </w:rPr>
        <w:t xml:space="preserve"> and </w:t>
      </w:r>
      <w:r w:rsidRPr="000B32D9">
        <w:rPr>
          <w:rStyle w:val="Emphasis"/>
        </w:rPr>
        <w:t>circulation of goods</w:t>
      </w:r>
      <w:r w:rsidRPr="000B32D9">
        <w:rPr>
          <w:rStyle w:val="StyleUnderline"/>
        </w:rPr>
        <w:t xml:space="preserve"> to </w:t>
      </w:r>
      <w:proofErr w:type="spellStart"/>
      <w:r w:rsidRPr="000B32D9">
        <w:rPr>
          <w:rStyle w:val="Emphasis"/>
        </w:rPr>
        <w:t>Bataille’s</w:t>
      </w:r>
      <w:proofErr w:type="spellEnd"/>
      <w:r w:rsidRPr="000B32D9">
        <w:rPr>
          <w:rStyle w:val="Emphasis"/>
        </w:rPr>
        <w:t xml:space="preserve"> description</w:t>
      </w:r>
      <w:r w:rsidRPr="000B32D9">
        <w:rPr>
          <w:rStyle w:val="StyleUnderline"/>
        </w:rPr>
        <w:t xml:space="preserve"> of the movement of </w:t>
      </w:r>
      <w:r w:rsidRPr="007B1850">
        <w:rPr>
          <w:rStyle w:val="StyleUnderline"/>
          <w:highlight w:val="cyan"/>
        </w:rPr>
        <w:t xml:space="preserve">the </w:t>
      </w:r>
      <w:r w:rsidRPr="007B1850">
        <w:rPr>
          <w:rStyle w:val="Emphasis"/>
          <w:highlight w:val="cyan"/>
        </w:rPr>
        <w:t>energy</w:t>
      </w:r>
      <w:r w:rsidRPr="000B32D9">
        <w:rPr>
          <w:rStyle w:val="StyleUnderline"/>
        </w:rPr>
        <w:t xml:space="preserve"> in the </w:t>
      </w:r>
      <w:r w:rsidRPr="000B32D9">
        <w:rPr>
          <w:rStyle w:val="Emphasis"/>
        </w:rPr>
        <w:t>resources</w:t>
      </w:r>
      <w:r w:rsidRPr="000B32D9">
        <w:rPr>
          <w:rStyle w:val="StyleUnderline"/>
        </w:rPr>
        <w:t xml:space="preserve">, that </w:t>
      </w:r>
      <w:r w:rsidRPr="007B1850">
        <w:rPr>
          <w:rStyle w:val="StyleUnderline"/>
        </w:rPr>
        <w:t>is</w:t>
      </w:r>
      <w:r w:rsidRPr="000B32D9">
        <w:rPr>
          <w:rStyle w:val="StyleUnderline"/>
        </w:rPr>
        <w:t xml:space="preserve">, its </w:t>
      </w:r>
      <w:r w:rsidRPr="007B1850">
        <w:rPr>
          <w:rStyle w:val="StyleUnderline"/>
          <w:highlight w:val="cyan"/>
        </w:rPr>
        <w:t xml:space="preserve">flow through </w:t>
      </w:r>
      <w:r w:rsidRPr="007B1850">
        <w:rPr>
          <w:rStyle w:val="Emphasis"/>
          <w:highlight w:val="cyan"/>
        </w:rPr>
        <w:t>everything living</w:t>
      </w:r>
      <w:r w:rsidRPr="007B1850">
        <w:rPr>
          <w:rStyle w:val="StyleUnderline"/>
          <w:highlight w:val="cyan"/>
        </w:rPr>
        <w:t xml:space="preserve">. It is these </w:t>
      </w:r>
      <w:r w:rsidRPr="007B1850">
        <w:rPr>
          <w:rStyle w:val="Emphasis"/>
          <w:highlight w:val="cyan"/>
        </w:rPr>
        <w:t>displacements</w:t>
      </w:r>
      <w:r w:rsidRPr="007B1850">
        <w:rPr>
          <w:rStyle w:val="StyleUnderline"/>
          <w:highlight w:val="cyan"/>
        </w:rPr>
        <w:t xml:space="preserve"> from economy to ecology, which makes it </w:t>
      </w:r>
      <w:r w:rsidRPr="007B1850">
        <w:rPr>
          <w:rStyle w:val="Emphasis"/>
          <w:highlight w:val="cyan"/>
        </w:rPr>
        <w:t>problematic</w:t>
      </w:r>
      <w:r w:rsidRPr="007B1850">
        <w:rPr>
          <w:rStyle w:val="StyleUnderline"/>
          <w:highlight w:val="cyan"/>
        </w:rPr>
        <w:t xml:space="preserve"> to strive for</w:t>
      </w:r>
      <w:r w:rsidRPr="000B32D9">
        <w:rPr>
          <w:rStyle w:val="StyleUnderline"/>
        </w:rPr>
        <w:t xml:space="preserve"> </w:t>
      </w:r>
      <w:r w:rsidRPr="000B32D9">
        <w:rPr>
          <w:rStyle w:val="Emphasis"/>
        </w:rPr>
        <w:t>unlimited profit</w:t>
      </w:r>
      <w:r w:rsidRPr="000B32D9">
        <w:rPr>
          <w:rStyle w:val="StyleUnderline"/>
        </w:rPr>
        <w:t xml:space="preserve">, </w:t>
      </w:r>
      <w:r w:rsidRPr="000B32D9">
        <w:rPr>
          <w:rStyle w:val="Emphasis"/>
        </w:rPr>
        <w:t>accumulation</w:t>
      </w:r>
      <w:r w:rsidRPr="000B32D9">
        <w:rPr>
          <w:rStyle w:val="StyleUnderline"/>
        </w:rPr>
        <w:t xml:space="preserve"> and </w:t>
      </w:r>
      <w:r w:rsidRPr="007B1850">
        <w:rPr>
          <w:rStyle w:val="Emphasis"/>
          <w:highlight w:val="cyan"/>
        </w:rPr>
        <w:t>growth</w:t>
      </w:r>
      <w:r w:rsidRPr="000B32D9">
        <w:rPr>
          <w:rStyle w:val="Emphasis"/>
        </w:rPr>
        <w:t xml:space="preserve"> in economy</w:t>
      </w:r>
      <w:r w:rsidRPr="000B32D9">
        <w:rPr>
          <w:rStyle w:val="StyleUnderline"/>
        </w:rPr>
        <w:t xml:space="preserve">, </w:t>
      </w:r>
      <w:r w:rsidRPr="007B1850">
        <w:rPr>
          <w:rStyle w:val="StyleUnderline"/>
          <w:highlight w:val="cyan"/>
        </w:rPr>
        <w:t>and which</w:t>
      </w:r>
      <w:r w:rsidRPr="000B32D9">
        <w:rPr>
          <w:rStyle w:val="StyleUnderline"/>
        </w:rPr>
        <w:t xml:space="preserve"> thus </w:t>
      </w:r>
      <w:r w:rsidRPr="007B1850">
        <w:rPr>
          <w:rStyle w:val="StyleUnderline"/>
          <w:highlight w:val="cyan"/>
        </w:rPr>
        <w:t>gives reasons to</w:t>
      </w:r>
      <w:r w:rsidRPr="000B32D9">
        <w:rPr>
          <w:rStyle w:val="StyleUnderline"/>
        </w:rPr>
        <w:t xml:space="preserve"> </w:t>
      </w:r>
      <w:proofErr w:type="spellStart"/>
      <w:r w:rsidRPr="000B32D9">
        <w:rPr>
          <w:rStyle w:val="Emphasis"/>
        </w:rPr>
        <w:t>Bataille’s</w:t>
      </w:r>
      <w:proofErr w:type="spellEnd"/>
      <w:r w:rsidRPr="000B32D9">
        <w:rPr>
          <w:rStyle w:val="Emphasis"/>
        </w:rPr>
        <w:t xml:space="preserve"> recommendations</w:t>
      </w:r>
      <w:r w:rsidRPr="000B32D9">
        <w:rPr>
          <w:rStyle w:val="StyleUnderline"/>
        </w:rPr>
        <w:t xml:space="preserve"> about </w:t>
      </w:r>
      <w:r w:rsidRPr="007B1850">
        <w:rPr>
          <w:rStyle w:val="StyleUnderline"/>
          <w:highlight w:val="cyan"/>
        </w:rPr>
        <w:t xml:space="preserve">expending the </w:t>
      </w:r>
      <w:r w:rsidRPr="007B1850">
        <w:rPr>
          <w:rStyle w:val="Emphasis"/>
          <w:highlight w:val="cyan"/>
        </w:rPr>
        <w:t>excess</w:t>
      </w:r>
      <w:r w:rsidRPr="000B32D9">
        <w:rPr>
          <w:rStyle w:val="StyleUnderline"/>
        </w:rPr>
        <w:t>.</w:t>
      </w:r>
    </w:p>
    <w:p w:rsidR="004D4953" w:rsidRPr="00D10F7E" w:rsidRDefault="004D4953" w:rsidP="004D4953">
      <w:pPr>
        <w:rPr>
          <w:sz w:val="16"/>
        </w:rPr>
      </w:pPr>
      <w:r w:rsidRPr="00D10F7E">
        <w:rPr>
          <w:sz w:val="16"/>
        </w:rPr>
        <w:t xml:space="preserve">The displacements, however, are not complete. What happens is rather a constant sliding back and forth, which means that </w:t>
      </w:r>
      <w:proofErr w:type="spellStart"/>
      <w:r w:rsidRPr="00D10F7E">
        <w:rPr>
          <w:sz w:val="16"/>
        </w:rPr>
        <w:t>Bataille</w:t>
      </w:r>
      <w:proofErr w:type="spellEnd"/>
      <w:r w:rsidRPr="00D10F7E">
        <w:rPr>
          <w:sz w:val="16"/>
        </w:rPr>
        <w:t xml:space="preserve"> does not distinguish clearly between economical profit in terms of money, surplus production in the form of commodities and excess energy, just as he does not distinguish clearly between gifts, consumption and loss. As </w:t>
      </w:r>
      <w:proofErr w:type="spellStart"/>
      <w:r w:rsidRPr="00D10F7E">
        <w:rPr>
          <w:sz w:val="16"/>
        </w:rPr>
        <w:t>Bataille</w:t>
      </w:r>
      <w:proofErr w:type="spellEnd"/>
      <w:r w:rsidRPr="00D10F7E">
        <w:rPr>
          <w:sz w:val="16"/>
        </w:rPr>
        <w:t xml:space="preserve"> sees it, surplus is in all senses a problem for human life. The continuous displacement back and forth, however, has some problematic consequences. It means, for instance, that it is the truth of the laws for life’s movement of consumption, which should be acknowledged and given as reason for actions at the societal level, </w:t>
      </w:r>
      <w:proofErr w:type="gramStart"/>
      <w:r w:rsidRPr="00D10F7E">
        <w:rPr>
          <w:sz w:val="16"/>
        </w:rPr>
        <w:t>i.e.</w:t>
      </w:r>
      <w:proofErr w:type="gramEnd"/>
      <w:r w:rsidRPr="00D10F7E">
        <w:rPr>
          <w:sz w:val="16"/>
        </w:rPr>
        <w:t xml:space="preserve"> not the laws of economy or society as such. </w:t>
      </w:r>
      <w:proofErr w:type="spellStart"/>
      <w:r w:rsidRPr="00D10F7E">
        <w:rPr>
          <w:sz w:val="16"/>
        </w:rPr>
        <w:t>Bataille</w:t>
      </w:r>
      <w:proofErr w:type="spellEnd"/>
      <w:r w:rsidRPr="00D10F7E">
        <w:rPr>
          <w:sz w:val="16"/>
        </w:rPr>
        <w:t xml:space="preserve"> quite clearly means that his analyses of pre-industrial societies such as the Aztecs before the Spanish conquest and Tibet before China’s invasion is a sufficient basis for understanding the dynamics of modern industrial societies and giving them political recommendations.88</w:t>
      </w:r>
    </w:p>
    <w:p w:rsidR="004D4953" w:rsidRPr="00D10F7E" w:rsidRDefault="004D4953" w:rsidP="004D4953">
      <w:pPr>
        <w:rPr>
          <w:sz w:val="16"/>
        </w:rPr>
      </w:pPr>
      <w:r w:rsidRPr="007B1850">
        <w:rPr>
          <w:rStyle w:val="StyleUnderline"/>
          <w:highlight w:val="cyan"/>
        </w:rPr>
        <w:t xml:space="preserve">The </w:t>
      </w:r>
      <w:r w:rsidRPr="007B1850">
        <w:rPr>
          <w:rStyle w:val="Emphasis"/>
          <w:highlight w:val="cyan"/>
        </w:rPr>
        <w:t>movement of energy</w:t>
      </w:r>
      <w:r w:rsidRPr="007B1850">
        <w:rPr>
          <w:rStyle w:val="StyleUnderline"/>
          <w:highlight w:val="cyan"/>
        </w:rPr>
        <w:t xml:space="preserve"> is regarded by </w:t>
      </w:r>
      <w:proofErr w:type="spellStart"/>
      <w:r w:rsidRPr="007B1850">
        <w:rPr>
          <w:rStyle w:val="Emphasis"/>
          <w:highlight w:val="cyan"/>
        </w:rPr>
        <w:t>Bataille</w:t>
      </w:r>
      <w:proofErr w:type="spellEnd"/>
      <w:r w:rsidRPr="007B1850">
        <w:rPr>
          <w:rStyle w:val="StyleUnderline"/>
          <w:highlight w:val="cyan"/>
        </w:rPr>
        <w:t xml:space="preserve"> as an ‘</w:t>
      </w:r>
      <w:r w:rsidRPr="007B1850">
        <w:rPr>
          <w:rStyle w:val="Emphasis"/>
          <w:highlight w:val="cyan"/>
        </w:rPr>
        <w:t>eternal necessity</w:t>
      </w:r>
      <w:r w:rsidRPr="007B1850">
        <w:rPr>
          <w:rStyle w:val="StyleUnderline"/>
          <w:highlight w:val="cyan"/>
        </w:rPr>
        <w:t>’</w:t>
      </w:r>
      <w:r w:rsidRPr="00C55594">
        <w:rPr>
          <w:rStyle w:val="StyleUnderline"/>
        </w:rPr>
        <w:t>,</w:t>
      </w:r>
      <w:r w:rsidRPr="00D10F7E">
        <w:rPr>
          <w:sz w:val="16"/>
        </w:rPr>
        <w:t xml:space="preserve">89 </w:t>
      </w:r>
      <w:r w:rsidRPr="007B1850">
        <w:rPr>
          <w:rStyle w:val="StyleUnderline"/>
          <w:highlight w:val="cyan"/>
        </w:rPr>
        <w:t>but we can nevertheless</w:t>
      </w:r>
      <w:r w:rsidRPr="00C55594">
        <w:rPr>
          <w:rStyle w:val="StyleUnderline"/>
        </w:rPr>
        <w:t xml:space="preserve">, as mentioned above, </w:t>
      </w:r>
      <w:r w:rsidRPr="007B1850">
        <w:rPr>
          <w:rStyle w:val="StyleUnderline"/>
          <w:highlight w:val="cyan"/>
        </w:rPr>
        <w:t xml:space="preserve">choose </w:t>
      </w:r>
      <w:r w:rsidRPr="007B1850">
        <w:rPr>
          <w:rStyle w:val="Emphasis"/>
          <w:highlight w:val="cyan"/>
        </w:rPr>
        <w:t>how to relate</w:t>
      </w:r>
      <w:r w:rsidRPr="007B1850">
        <w:rPr>
          <w:rStyle w:val="StyleUnderline"/>
          <w:highlight w:val="cyan"/>
        </w:rPr>
        <w:t xml:space="preserve"> to it</w:t>
      </w:r>
      <w:r w:rsidRPr="00D10F7E">
        <w:rPr>
          <w:sz w:val="16"/>
        </w:rPr>
        <w:t xml:space="preserve">, </w:t>
      </w:r>
      <w:proofErr w:type="gramStart"/>
      <w:r w:rsidRPr="00D10F7E">
        <w:rPr>
          <w:sz w:val="16"/>
        </w:rPr>
        <w:t>i.e.</w:t>
      </w:r>
      <w:proofErr w:type="gramEnd"/>
      <w:r w:rsidRPr="00D10F7E">
        <w:rPr>
          <w:sz w:val="16"/>
        </w:rPr>
        <w:t xml:space="preserve"> </w:t>
      </w:r>
      <w:r w:rsidRPr="007B1850">
        <w:rPr>
          <w:rStyle w:val="StyleUnderline"/>
          <w:highlight w:val="cyan"/>
        </w:rPr>
        <w:t xml:space="preserve">whether it should be </w:t>
      </w:r>
      <w:r w:rsidRPr="007B1850">
        <w:rPr>
          <w:rStyle w:val="Emphasis"/>
          <w:highlight w:val="cyan"/>
        </w:rPr>
        <w:t>accumulated</w:t>
      </w:r>
      <w:r w:rsidRPr="007B1850">
        <w:rPr>
          <w:rStyle w:val="StyleUnderline"/>
          <w:highlight w:val="cyan"/>
        </w:rPr>
        <w:t xml:space="preserve"> until</w:t>
      </w:r>
      <w:r w:rsidRPr="00C55594">
        <w:rPr>
          <w:rStyle w:val="StyleUnderline"/>
        </w:rPr>
        <w:t xml:space="preserve"> the </w:t>
      </w:r>
      <w:r w:rsidRPr="00C55594">
        <w:rPr>
          <w:rStyle w:val="Emphasis"/>
        </w:rPr>
        <w:t xml:space="preserve">point of </w:t>
      </w:r>
      <w:r w:rsidRPr="007B1850">
        <w:rPr>
          <w:rStyle w:val="Emphasis"/>
          <w:highlight w:val="cyan"/>
        </w:rPr>
        <w:t>exploding</w:t>
      </w:r>
      <w:r w:rsidRPr="007B1850">
        <w:rPr>
          <w:rStyle w:val="StyleUnderline"/>
          <w:highlight w:val="cyan"/>
        </w:rPr>
        <w:t xml:space="preserve">, or it should be </w:t>
      </w:r>
      <w:r w:rsidRPr="007B1850">
        <w:rPr>
          <w:rStyle w:val="Emphasis"/>
          <w:highlight w:val="cyan"/>
        </w:rPr>
        <w:t>expended</w:t>
      </w:r>
      <w:r w:rsidRPr="007B1850">
        <w:rPr>
          <w:rStyle w:val="StyleUnderline"/>
          <w:highlight w:val="cyan"/>
        </w:rPr>
        <w:t xml:space="preserve"> and </w:t>
      </w:r>
      <w:r w:rsidRPr="007B1850">
        <w:rPr>
          <w:rStyle w:val="Emphasis"/>
          <w:highlight w:val="cyan"/>
        </w:rPr>
        <w:t>squandered</w:t>
      </w:r>
      <w:r w:rsidRPr="00C55594">
        <w:rPr>
          <w:rStyle w:val="StyleUnderline"/>
        </w:rPr>
        <w:t xml:space="preserve"> away </w:t>
      </w:r>
      <w:r w:rsidRPr="007B1850">
        <w:rPr>
          <w:rStyle w:val="StyleUnderline"/>
          <w:highlight w:val="cyan"/>
        </w:rPr>
        <w:t>before</w:t>
      </w:r>
      <w:r w:rsidRPr="00C55594">
        <w:rPr>
          <w:rStyle w:val="StyleUnderline"/>
        </w:rPr>
        <w:t xml:space="preserve"> then.</w:t>
      </w:r>
      <w:r w:rsidRPr="00D10F7E">
        <w:rPr>
          <w:sz w:val="16"/>
        </w:rPr>
        <w:t xml:space="preserve"> </w:t>
      </w:r>
      <w:proofErr w:type="spellStart"/>
      <w:r w:rsidRPr="00D10F7E">
        <w:rPr>
          <w:sz w:val="16"/>
        </w:rPr>
        <w:t>Bataille</w:t>
      </w:r>
      <w:proofErr w:type="spellEnd"/>
      <w:r w:rsidRPr="00D10F7E">
        <w:rPr>
          <w:sz w:val="16"/>
        </w:rPr>
        <w:t xml:space="preserve"> does not, however, go into much detail about who the we really are, and as will be clear in the following, it is actually because </w:t>
      </w:r>
      <w:proofErr w:type="spellStart"/>
      <w:r w:rsidRPr="00D10F7E">
        <w:rPr>
          <w:sz w:val="16"/>
        </w:rPr>
        <w:t>Bataille</w:t>
      </w:r>
      <w:proofErr w:type="spellEnd"/>
      <w:r w:rsidRPr="00D10F7E">
        <w:rPr>
          <w:sz w:val="16"/>
        </w:rPr>
        <w:t xml:space="preserve"> does not have any really good idea about how society should be organized politically. When </w:t>
      </w:r>
      <w:proofErr w:type="spellStart"/>
      <w:r w:rsidRPr="00D10F7E">
        <w:rPr>
          <w:sz w:val="16"/>
        </w:rPr>
        <w:t>Bataille</w:t>
      </w:r>
      <w:proofErr w:type="spellEnd"/>
      <w:r w:rsidRPr="00D10F7E">
        <w:rPr>
          <w:sz w:val="16"/>
        </w:rPr>
        <w:t xml:space="preserve"> is moralizing, he appeals to the acknowledgement of the natural ontological necessity, not to the societal or historical necessity. </w:t>
      </w:r>
      <w:proofErr w:type="gramStart"/>
      <w:r w:rsidRPr="00D10F7E">
        <w:rPr>
          <w:sz w:val="16"/>
        </w:rPr>
        <w:t>Furthermore</w:t>
      </w:r>
      <w:proofErr w:type="gramEnd"/>
      <w:r w:rsidRPr="00D10F7E">
        <w:rPr>
          <w:sz w:val="16"/>
        </w:rPr>
        <w:t xml:space="preserve"> the knowledge of this necessity is regarded as motivating in itself, and that means that for the human being, neither its will not its actions are bound causally by the eternal necessities of nature. </w:t>
      </w:r>
      <w:proofErr w:type="spellStart"/>
      <w:r w:rsidRPr="00D10F7E">
        <w:rPr>
          <w:sz w:val="16"/>
        </w:rPr>
        <w:t>Bataille</w:t>
      </w:r>
      <w:proofErr w:type="spellEnd"/>
      <w:r w:rsidRPr="00D10F7E">
        <w:rPr>
          <w:sz w:val="16"/>
        </w:rPr>
        <w:t xml:space="preserve"> thus maintains a rather traditional liberal concept of freedom, and this concept of freedom also puts itself through in </w:t>
      </w:r>
      <w:proofErr w:type="spellStart"/>
      <w:r w:rsidRPr="00D10F7E">
        <w:rPr>
          <w:sz w:val="16"/>
        </w:rPr>
        <w:t>Bataille’s</w:t>
      </w:r>
      <w:proofErr w:type="spellEnd"/>
      <w:r w:rsidRPr="00D10F7E">
        <w:rPr>
          <w:sz w:val="16"/>
        </w:rPr>
        <w:t xml:space="preserve"> general economy.</w:t>
      </w:r>
    </w:p>
    <w:p w:rsidR="004D4953" w:rsidRPr="00D10F7E" w:rsidRDefault="004D4953" w:rsidP="004D4953">
      <w:pPr>
        <w:rPr>
          <w:sz w:val="16"/>
        </w:rPr>
      </w:pPr>
      <w:r w:rsidRPr="00D10F7E">
        <w:rPr>
          <w:sz w:val="16"/>
        </w:rPr>
        <w:t xml:space="preserve">With regard to economy, </w:t>
      </w:r>
      <w:proofErr w:type="spellStart"/>
      <w:r w:rsidRPr="00D10F7E">
        <w:rPr>
          <w:sz w:val="16"/>
        </w:rPr>
        <w:t>Mauss</w:t>
      </w:r>
      <w:proofErr w:type="spellEnd"/>
      <w:r w:rsidRPr="00D10F7E">
        <w:rPr>
          <w:sz w:val="16"/>
        </w:rPr>
        <w:t xml:space="preserve"> thus considers generous interchange of gifts as the empirically original form of exchange. Interchange of gifts presupposes a higher degree of inequality than both barter and sharing, and the result of the interchange of gifts is typically a reinforcement of the inequality, since the donor in exchange gets higher social status and thereby power, whereas the recipient loses on both scales.90 </w:t>
      </w:r>
      <w:proofErr w:type="spellStart"/>
      <w:r w:rsidRPr="00D10F7E">
        <w:rPr>
          <w:sz w:val="16"/>
        </w:rPr>
        <w:t>Mauss</w:t>
      </w:r>
      <w:proofErr w:type="spellEnd"/>
      <w:r w:rsidRPr="00D10F7E">
        <w:rPr>
          <w:sz w:val="16"/>
        </w:rPr>
        <w:t xml:space="preserve"> is thinking of himself and is also recognized as a socialist, but he nevertheless thinks that morality and politics should be based upon such a generosity,91 and this way of thinking practically is taken over by </w:t>
      </w:r>
      <w:proofErr w:type="spellStart"/>
      <w:r w:rsidRPr="00D10F7E">
        <w:rPr>
          <w:sz w:val="16"/>
        </w:rPr>
        <w:t>Bataille</w:t>
      </w:r>
      <w:proofErr w:type="spellEnd"/>
      <w:r w:rsidRPr="00D10F7E">
        <w:rPr>
          <w:sz w:val="16"/>
        </w:rPr>
        <w:t xml:space="preserve">, again with a clear conscience about what giving gifts presupposes and will imply.92 By </w:t>
      </w:r>
      <w:proofErr w:type="spellStart"/>
      <w:r w:rsidRPr="007B1850">
        <w:rPr>
          <w:rStyle w:val="StyleUnderline"/>
          <w:highlight w:val="cyan"/>
        </w:rPr>
        <w:t>Bataille</w:t>
      </w:r>
      <w:proofErr w:type="spellEnd"/>
      <w:r w:rsidRPr="00D10F7E">
        <w:rPr>
          <w:sz w:val="16"/>
        </w:rPr>
        <w:t xml:space="preserve"> the structural inequality is even radicalized to the extreme, since </w:t>
      </w:r>
      <w:r w:rsidRPr="00D10F7E">
        <w:rPr>
          <w:rStyle w:val="StyleUnderline"/>
        </w:rPr>
        <w:t xml:space="preserve">he </w:t>
      </w:r>
      <w:r w:rsidRPr="007B1850">
        <w:rPr>
          <w:rStyle w:val="StyleUnderline"/>
          <w:highlight w:val="cyan"/>
        </w:rPr>
        <w:t xml:space="preserve">considers the </w:t>
      </w:r>
      <w:r w:rsidRPr="007B1850">
        <w:rPr>
          <w:rStyle w:val="Emphasis"/>
          <w:highlight w:val="cyan"/>
        </w:rPr>
        <w:t>sun</w:t>
      </w:r>
      <w:r w:rsidRPr="007B1850">
        <w:rPr>
          <w:rStyle w:val="StyleUnderline"/>
          <w:highlight w:val="cyan"/>
        </w:rPr>
        <w:t xml:space="preserve"> as the </w:t>
      </w:r>
      <w:r w:rsidRPr="007B1850">
        <w:rPr>
          <w:rStyle w:val="Emphasis"/>
          <w:highlight w:val="cyan"/>
        </w:rPr>
        <w:t>ultimate donor</w:t>
      </w:r>
      <w:r w:rsidRPr="007B1850">
        <w:rPr>
          <w:rStyle w:val="StyleUnderline"/>
          <w:highlight w:val="cyan"/>
        </w:rPr>
        <w:t xml:space="preserve"> and thinks of </w:t>
      </w:r>
      <w:r w:rsidRPr="007B1850">
        <w:rPr>
          <w:rStyle w:val="Emphasis"/>
          <w:highlight w:val="cyan"/>
        </w:rPr>
        <w:t>political economy</w:t>
      </w:r>
      <w:r w:rsidRPr="00D10F7E">
        <w:rPr>
          <w:rStyle w:val="StyleUnderline"/>
        </w:rPr>
        <w:t xml:space="preserve"> only </w:t>
      </w:r>
      <w:r w:rsidRPr="007B1850">
        <w:rPr>
          <w:rStyle w:val="StyleUnderline"/>
          <w:highlight w:val="cyan"/>
        </w:rPr>
        <w:t xml:space="preserve">in the </w:t>
      </w:r>
      <w:r w:rsidRPr="007B1850">
        <w:rPr>
          <w:rStyle w:val="Emphasis"/>
          <w:highlight w:val="cyan"/>
        </w:rPr>
        <w:t>global perspective</w:t>
      </w:r>
      <w:r w:rsidRPr="00D10F7E">
        <w:rPr>
          <w:rStyle w:val="StyleUnderline"/>
        </w:rPr>
        <w:t xml:space="preserve"> of a </w:t>
      </w:r>
      <w:r w:rsidRPr="00D10F7E">
        <w:rPr>
          <w:rStyle w:val="Emphasis"/>
        </w:rPr>
        <w:t>world government</w:t>
      </w:r>
      <w:r w:rsidRPr="00D10F7E">
        <w:rPr>
          <w:sz w:val="16"/>
        </w:rPr>
        <w:t xml:space="preserve">; but where Durkheim and </w:t>
      </w:r>
      <w:proofErr w:type="spellStart"/>
      <w:r w:rsidRPr="00D10F7E">
        <w:rPr>
          <w:sz w:val="16"/>
        </w:rPr>
        <w:t>Mauss</w:t>
      </w:r>
      <w:proofErr w:type="spellEnd"/>
      <w:r w:rsidRPr="00D10F7E">
        <w:rPr>
          <w:sz w:val="16"/>
        </w:rPr>
        <w:t xml:space="preserve"> consider society as a whole as analogous to an organism, which demands reasonable, but also authoritarian, government,93 </w:t>
      </w:r>
      <w:proofErr w:type="spellStart"/>
      <w:r w:rsidRPr="007B1850">
        <w:rPr>
          <w:rStyle w:val="StyleUnderline"/>
        </w:rPr>
        <w:t>Bataille</w:t>
      </w:r>
      <w:proofErr w:type="spellEnd"/>
      <w:r w:rsidRPr="00D10F7E">
        <w:rPr>
          <w:rStyle w:val="StyleUnderline"/>
        </w:rPr>
        <w:t xml:space="preserve"> considers </w:t>
      </w:r>
      <w:r w:rsidRPr="007B1850">
        <w:rPr>
          <w:rStyle w:val="Emphasis"/>
          <w:highlight w:val="cyan"/>
        </w:rPr>
        <w:t>sovereignty</w:t>
      </w:r>
      <w:r w:rsidRPr="007B1850">
        <w:rPr>
          <w:rStyle w:val="StyleUnderline"/>
          <w:highlight w:val="cyan"/>
        </w:rPr>
        <w:t xml:space="preserve"> to be the essence of every</w:t>
      </w:r>
      <w:r w:rsidRPr="00D10F7E">
        <w:rPr>
          <w:rStyle w:val="StyleUnderline"/>
        </w:rPr>
        <w:t xml:space="preserve"> </w:t>
      </w:r>
      <w:r w:rsidRPr="00D10F7E">
        <w:rPr>
          <w:rStyle w:val="Emphasis"/>
        </w:rPr>
        <w:t xml:space="preserve">single human </w:t>
      </w:r>
      <w:r w:rsidRPr="007B1850">
        <w:rPr>
          <w:rStyle w:val="Emphasis"/>
          <w:highlight w:val="cyan"/>
        </w:rPr>
        <w:t>being</w:t>
      </w:r>
      <w:r w:rsidRPr="007B1850">
        <w:rPr>
          <w:rStyle w:val="StyleUnderline"/>
          <w:highlight w:val="cyan"/>
        </w:rPr>
        <w:t xml:space="preserve"> and </w:t>
      </w:r>
      <w:r w:rsidRPr="007B1850">
        <w:rPr>
          <w:rStyle w:val="Emphasis"/>
          <w:highlight w:val="cyan"/>
        </w:rPr>
        <w:t xml:space="preserve">societal </w:t>
      </w:r>
      <w:r w:rsidRPr="007B1850">
        <w:rPr>
          <w:rStyle w:val="Emphasis"/>
          <w:highlight w:val="cyan"/>
        </w:rPr>
        <w:lastRenderedPageBreak/>
        <w:t>life</w:t>
      </w:r>
      <w:r w:rsidRPr="007B1850">
        <w:rPr>
          <w:rStyle w:val="StyleUnderline"/>
          <w:highlight w:val="cyan"/>
        </w:rPr>
        <w:t xml:space="preserve"> as</w:t>
      </w:r>
      <w:r w:rsidRPr="00D10F7E">
        <w:rPr>
          <w:rStyle w:val="StyleUnderline"/>
        </w:rPr>
        <w:t xml:space="preserve"> in itself </w:t>
      </w:r>
      <w:r w:rsidRPr="007B1850">
        <w:rPr>
          <w:rStyle w:val="Emphasis"/>
          <w:highlight w:val="cyan"/>
        </w:rPr>
        <w:t>reifying</w:t>
      </w:r>
      <w:r w:rsidRPr="00D10F7E">
        <w:rPr>
          <w:rStyle w:val="StyleUnderline"/>
        </w:rPr>
        <w:t>.</w:t>
      </w:r>
      <w:r w:rsidRPr="00D10F7E">
        <w:rPr>
          <w:sz w:val="16"/>
        </w:rPr>
        <w:t xml:space="preserve"> </w:t>
      </w:r>
      <w:proofErr w:type="spellStart"/>
      <w:r w:rsidRPr="00D10F7E">
        <w:rPr>
          <w:sz w:val="16"/>
        </w:rPr>
        <w:t>Bataille</w:t>
      </w:r>
      <w:proofErr w:type="spellEnd"/>
      <w:r w:rsidRPr="00D10F7E">
        <w:rPr>
          <w:sz w:val="16"/>
        </w:rPr>
        <w:t xml:space="preserve"> thereby sharpens the Marxist critique of capitalism as well as the classical liberal contradiction between the individual and the society, and even though </w:t>
      </w:r>
      <w:proofErr w:type="spellStart"/>
      <w:r w:rsidRPr="00D10F7E">
        <w:rPr>
          <w:sz w:val="16"/>
        </w:rPr>
        <w:t>Bataille</w:t>
      </w:r>
      <w:proofErr w:type="spellEnd"/>
      <w:r w:rsidRPr="00D10F7E">
        <w:rPr>
          <w:sz w:val="16"/>
        </w:rPr>
        <w:t xml:space="preserve"> does not regard equality as being significant politically, as is the case with traditional liberals and socialists,94 he clearly distances himself from authority as a legitimate principle of government.95</w:t>
      </w:r>
    </w:p>
    <w:p w:rsidR="004D4953" w:rsidRPr="00D10F7E" w:rsidRDefault="004D4953" w:rsidP="004D4953">
      <w:pPr>
        <w:rPr>
          <w:sz w:val="16"/>
        </w:rPr>
      </w:pPr>
      <w:r w:rsidRPr="00D10F7E">
        <w:rPr>
          <w:sz w:val="16"/>
        </w:rPr>
        <w:t xml:space="preserve">Without acceptance of authority, however, it is not possible to make politics in an ordinary sense, that is, no regulation of social life can take place. The result is that as a political economy on the normal political scale the general economy turns out to be almost equivalent to a very liberal market economy, that is, an economy with few limitations. In the classical liberalism of </w:t>
      </w:r>
      <w:proofErr w:type="gramStart"/>
      <w:r w:rsidRPr="00D10F7E">
        <w:rPr>
          <w:sz w:val="16"/>
        </w:rPr>
        <w:t>Adam Smith</w:t>
      </w:r>
      <w:proofErr w:type="gramEnd"/>
      <w:r w:rsidRPr="00D10F7E">
        <w:rPr>
          <w:sz w:val="16"/>
        </w:rPr>
        <w:t xml:space="preserve"> the societal rule primarily takes place at the individual level, since every human being is gifted with the ability of having moral sympathies. </w:t>
      </w:r>
      <w:r w:rsidRPr="00D10F7E">
        <w:rPr>
          <w:rStyle w:val="StyleUnderline"/>
        </w:rPr>
        <w:t xml:space="preserve">The </w:t>
      </w:r>
      <w:r w:rsidRPr="00D10F7E">
        <w:rPr>
          <w:rStyle w:val="Emphasis"/>
        </w:rPr>
        <w:t>strong moral appeal</w:t>
      </w:r>
      <w:r w:rsidRPr="00D10F7E">
        <w:rPr>
          <w:rStyle w:val="StyleUnderline"/>
        </w:rPr>
        <w:t xml:space="preserve"> of the </w:t>
      </w:r>
      <w:r w:rsidRPr="00D10F7E">
        <w:rPr>
          <w:rStyle w:val="Emphasis"/>
        </w:rPr>
        <w:t>general economy</w:t>
      </w:r>
      <w:r w:rsidRPr="00D10F7E">
        <w:rPr>
          <w:rStyle w:val="StyleUnderline"/>
        </w:rPr>
        <w:t xml:space="preserve"> shows that for </w:t>
      </w:r>
      <w:proofErr w:type="spellStart"/>
      <w:r w:rsidRPr="00D10F7E">
        <w:rPr>
          <w:rStyle w:val="StyleUnderline"/>
        </w:rPr>
        <w:t>Bataille</w:t>
      </w:r>
      <w:proofErr w:type="spellEnd"/>
      <w:r w:rsidRPr="00D10F7E">
        <w:rPr>
          <w:rStyle w:val="StyleUnderline"/>
        </w:rPr>
        <w:t xml:space="preserve"> the </w:t>
      </w:r>
      <w:r w:rsidRPr="00D10F7E">
        <w:rPr>
          <w:rStyle w:val="Emphasis"/>
        </w:rPr>
        <w:t>main instrument</w:t>
      </w:r>
      <w:r w:rsidRPr="00D10F7E">
        <w:rPr>
          <w:rStyle w:val="StyleUnderline"/>
        </w:rPr>
        <w:t xml:space="preserve"> for </w:t>
      </w:r>
      <w:r w:rsidRPr="00D10F7E">
        <w:rPr>
          <w:rStyle w:val="Emphasis"/>
        </w:rPr>
        <w:t>regulation</w:t>
      </w:r>
      <w:r w:rsidRPr="00D10F7E">
        <w:rPr>
          <w:rStyle w:val="StyleUnderline"/>
        </w:rPr>
        <w:t xml:space="preserve"> is also the </w:t>
      </w:r>
      <w:r w:rsidRPr="00D10F7E">
        <w:rPr>
          <w:rStyle w:val="Emphasis"/>
        </w:rPr>
        <w:t>morality</w:t>
      </w:r>
      <w:r w:rsidRPr="00D10F7E">
        <w:rPr>
          <w:rStyle w:val="StyleUnderline"/>
        </w:rPr>
        <w:t xml:space="preserve"> of the individual. </w:t>
      </w:r>
      <w:proofErr w:type="gramStart"/>
      <w:r w:rsidRPr="00D10F7E">
        <w:rPr>
          <w:rStyle w:val="StyleUnderline"/>
        </w:rPr>
        <w:t>Apparently</w:t>
      </w:r>
      <w:proofErr w:type="gramEnd"/>
      <w:r w:rsidRPr="00D10F7E">
        <w:rPr>
          <w:rStyle w:val="StyleUnderline"/>
        </w:rPr>
        <w:t xml:space="preserve"> he imagines that a </w:t>
      </w:r>
      <w:r w:rsidRPr="00D10F7E">
        <w:rPr>
          <w:rStyle w:val="Emphasis"/>
        </w:rPr>
        <w:t>fundamental change</w:t>
      </w:r>
      <w:r w:rsidRPr="00D10F7E">
        <w:rPr>
          <w:rStyle w:val="StyleUnderline"/>
        </w:rPr>
        <w:t xml:space="preserve"> can be achieved in the </w:t>
      </w:r>
      <w:r w:rsidRPr="00D10F7E">
        <w:rPr>
          <w:rStyle w:val="Emphasis"/>
        </w:rPr>
        <w:t>moral outlook</w:t>
      </w:r>
      <w:r w:rsidRPr="00D10F7E">
        <w:rPr>
          <w:rStyle w:val="StyleUnderline"/>
        </w:rPr>
        <w:t xml:space="preserve"> of every </w:t>
      </w:r>
      <w:r w:rsidRPr="00D10F7E">
        <w:rPr>
          <w:rStyle w:val="Emphasis"/>
        </w:rPr>
        <w:t>individual</w:t>
      </w:r>
      <w:r w:rsidRPr="00D10F7E">
        <w:rPr>
          <w:rStyle w:val="StyleUnderline"/>
        </w:rPr>
        <w:t xml:space="preserve">, in order for him or her not just to accumulate, but also to </w:t>
      </w:r>
      <w:r w:rsidRPr="00D10F7E">
        <w:rPr>
          <w:rStyle w:val="Emphasis"/>
        </w:rPr>
        <w:t>consume</w:t>
      </w:r>
      <w:r w:rsidRPr="00D10F7E">
        <w:rPr>
          <w:rStyle w:val="StyleUnderline"/>
        </w:rPr>
        <w:t>.</w:t>
      </w:r>
      <w:r w:rsidRPr="00D10F7E">
        <w:rPr>
          <w:sz w:val="16"/>
        </w:rPr>
        <w:t xml:space="preserve"> As mentioned, the general economy makes </w:t>
      </w:r>
      <w:proofErr w:type="spellStart"/>
      <w:r w:rsidRPr="00D10F7E">
        <w:rPr>
          <w:sz w:val="16"/>
        </w:rPr>
        <w:t>Bataille</w:t>
      </w:r>
      <w:proofErr w:type="spellEnd"/>
      <w:r w:rsidRPr="00D10F7E">
        <w:rPr>
          <w:sz w:val="16"/>
        </w:rPr>
        <w:t xml:space="preserve"> </w:t>
      </w:r>
      <w:proofErr w:type="spellStart"/>
      <w:r w:rsidRPr="00D10F7E">
        <w:rPr>
          <w:sz w:val="16"/>
        </w:rPr>
        <w:t>favour</w:t>
      </w:r>
      <w:proofErr w:type="spellEnd"/>
      <w:r w:rsidRPr="00D10F7E">
        <w:rPr>
          <w:sz w:val="16"/>
        </w:rPr>
        <w:t xml:space="preserve"> the bourgeois society in relation to the communist, not because of justice, but because of the flow of energy. What is really worrying, however, is that the prime examples </w:t>
      </w:r>
      <w:proofErr w:type="spellStart"/>
      <w:r w:rsidRPr="00D10F7E">
        <w:rPr>
          <w:sz w:val="16"/>
        </w:rPr>
        <w:t>analysed</w:t>
      </w:r>
      <w:proofErr w:type="spellEnd"/>
      <w:r w:rsidRPr="00D10F7E">
        <w:rPr>
          <w:sz w:val="16"/>
        </w:rPr>
        <w:t xml:space="preserve"> of societies in ideal balance with regard to the flow of energy, </w:t>
      </w:r>
      <w:proofErr w:type="gramStart"/>
      <w:r w:rsidRPr="00D10F7E">
        <w:rPr>
          <w:sz w:val="16"/>
        </w:rPr>
        <w:t>i.e.</w:t>
      </w:r>
      <w:proofErr w:type="gramEnd"/>
      <w:r w:rsidRPr="00D10F7E">
        <w:rPr>
          <w:sz w:val="16"/>
        </w:rPr>
        <w:t xml:space="preserve"> pre-Columbian societies in America and Tibet before the Chinese invasion, are societies with strongly authoritarian forms of government, and that this does not seem to bother </w:t>
      </w:r>
      <w:proofErr w:type="spellStart"/>
      <w:r w:rsidRPr="00D10F7E">
        <w:rPr>
          <w:sz w:val="16"/>
        </w:rPr>
        <w:t>Bataille</w:t>
      </w:r>
      <w:proofErr w:type="spellEnd"/>
      <w:r w:rsidRPr="00D10F7E">
        <w:rPr>
          <w:sz w:val="16"/>
        </w:rPr>
        <w:t xml:space="preserve"> that much. Even though </w:t>
      </w:r>
      <w:proofErr w:type="spellStart"/>
      <w:r w:rsidRPr="00D10F7E">
        <w:rPr>
          <w:sz w:val="16"/>
        </w:rPr>
        <w:t>Bataille</w:t>
      </w:r>
      <w:proofErr w:type="spellEnd"/>
      <w:r w:rsidRPr="00D10F7E">
        <w:rPr>
          <w:sz w:val="16"/>
        </w:rPr>
        <w:t xml:space="preserve"> considers his general economy as a political economy, </w:t>
      </w:r>
      <w:proofErr w:type="gramStart"/>
      <w:r w:rsidRPr="00D10F7E">
        <w:rPr>
          <w:sz w:val="16"/>
        </w:rPr>
        <w:t>apparently</w:t>
      </w:r>
      <w:proofErr w:type="gramEnd"/>
      <w:r w:rsidRPr="00D10F7E">
        <w:rPr>
          <w:sz w:val="16"/>
        </w:rPr>
        <w:t xml:space="preserve"> he is not worried by the various forms the political government of a society can take, i.e. monarchy, aristocracy, or democracy.</w:t>
      </w:r>
    </w:p>
    <w:p w:rsidR="004D4953" w:rsidRPr="00D10F7E" w:rsidRDefault="004D4953" w:rsidP="004D4953">
      <w:pPr>
        <w:rPr>
          <w:sz w:val="16"/>
        </w:rPr>
      </w:pPr>
      <w:r w:rsidRPr="00D10F7E">
        <w:rPr>
          <w:sz w:val="16"/>
        </w:rPr>
        <w:t xml:space="preserve">The apolitical perspective of </w:t>
      </w:r>
      <w:proofErr w:type="spellStart"/>
      <w:r w:rsidRPr="00D10F7E">
        <w:rPr>
          <w:sz w:val="16"/>
        </w:rPr>
        <w:t>Bataille’s</w:t>
      </w:r>
      <w:proofErr w:type="spellEnd"/>
      <w:r w:rsidRPr="00D10F7E">
        <w:rPr>
          <w:sz w:val="16"/>
        </w:rPr>
        <w:t xml:space="preserve"> general economy seems to go hand in hand with an apolitical understanding of social reality as a whole. Such a way of understanding social reality is characteristic of the early Protestant liberals, namely the idea of a single individual facing the absolute. This absolute is first of all God, then the state, but can eventually also be the market, when it has been hypostasized as a self-sustaining entity, as is the case in neoclassical economy. The ideal typically gained from this way of thinking is freedom in the negative sense of ‘freedom from’. What is missing in such an understanding of social reality, is the importance of all the institutions of a modern society, which mediate politically between the absolute and the particular at various levels. Recognizing the value of such intermediary institutions, as was also done by Durkheim,96 typically spurs ideals about a ‘freedom to’, namely to participate in the civic rule of society.97 The point to be made here is that, in spite of the critique levelled against both fascism and communism, </w:t>
      </w:r>
      <w:proofErr w:type="spellStart"/>
      <w:r w:rsidRPr="00D10F7E">
        <w:rPr>
          <w:sz w:val="16"/>
        </w:rPr>
        <w:t>Bataille</w:t>
      </w:r>
      <w:proofErr w:type="spellEnd"/>
      <w:r w:rsidRPr="00D10F7E">
        <w:rPr>
          <w:sz w:val="16"/>
        </w:rPr>
        <w:t xml:space="preserve"> does not stress any ideals about how society should be governed, and the reason is probably that he never got over the qualms of parliamentary democracy so widespread in Europe among both leftist and rightist in the 1920s and 1930s.98</w:t>
      </w:r>
    </w:p>
    <w:p w:rsidR="004D4953" w:rsidRPr="00D10F7E" w:rsidRDefault="004D4953" w:rsidP="004D4953">
      <w:pPr>
        <w:rPr>
          <w:sz w:val="16"/>
        </w:rPr>
      </w:pPr>
      <w:proofErr w:type="spellStart"/>
      <w:r w:rsidRPr="00D10F7E">
        <w:rPr>
          <w:sz w:val="16"/>
        </w:rPr>
        <w:t>Bataille’s</w:t>
      </w:r>
      <w:proofErr w:type="spellEnd"/>
      <w:r w:rsidRPr="00D10F7E">
        <w:rPr>
          <w:sz w:val="16"/>
        </w:rPr>
        <w:t xml:space="preserve"> anti-authoritarian traits are also expressed in his indifference to money. Throughout the development of the general economy he thus discusses, sometimes in great detail, resources, things and commodities, just as he deals with sacrifices, gifts, </w:t>
      </w:r>
      <w:proofErr w:type="spellStart"/>
      <w:r w:rsidRPr="00D10F7E">
        <w:rPr>
          <w:sz w:val="16"/>
        </w:rPr>
        <w:t>labour</w:t>
      </w:r>
      <w:proofErr w:type="spellEnd"/>
      <w:r w:rsidRPr="00D10F7E">
        <w:rPr>
          <w:sz w:val="16"/>
        </w:rPr>
        <w:t xml:space="preserve">, trade, growth, saving, accumulation and wealth; but when it comes to money, he just states, quite simply and almost in passing, that </w:t>
      </w:r>
      <w:r w:rsidRPr="007B1850">
        <w:rPr>
          <w:rStyle w:val="StyleUnderline"/>
          <w:highlight w:val="cyan"/>
        </w:rPr>
        <w:t xml:space="preserve">money is a </w:t>
      </w:r>
      <w:r w:rsidRPr="007B1850">
        <w:rPr>
          <w:rStyle w:val="Emphasis"/>
          <w:highlight w:val="cyan"/>
        </w:rPr>
        <w:t>form of energy</w:t>
      </w:r>
      <w:r w:rsidRPr="00D10F7E">
        <w:rPr>
          <w:sz w:val="16"/>
        </w:rPr>
        <w:t xml:space="preserve">.99 That means, however, that </w:t>
      </w:r>
      <w:proofErr w:type="spellStart"/>
      <w:r w:rsidRPr="00D10F7E">
        <w:rPr>
          <w:sz w:val="16"/>
        </w:rPr>
        <w:t>Bataille</w:t>
      </w:r>
      <w:proofErr w:type="spellEnd"/>
      <w:r w:rsidRPr="00D10F7E">
        <w:rPr>
          <w:sz w:val="16"/>
        </w:rPr>
        <w:t xml:space="preserve"> ignores a basic piece of knowledge gained by the classical political economy, namely that money, as Locke notes, has the special quality that, when recognized as of value, it allows almost unlimited accumulation of wealth. This is not the case with produced goods and not at all with living and thereby perishable resources.100 It is the very social recognition of the value of money that makes it a specific social resource, where the energy precisely is depending on the actual recognition. </w:t>
      </w:r>
      <w:proofErr w:type="spellStart"/>
      <w:r w:rsidRPr="00D10F7E">
        <w:rPr>
          <w:sz w:val="16"/>
        </w:rPr>
        <w:t>Bataille’s</w:t>
      </w:r>
      <w:proofErr w:type="spellEnd"/>
      <w:r w:rsidRPr="00D10F7E">
        <w:rPr>
          <w:sz w:val="16"/>
        </w:rPr>
        <w:t xml:space="preserve"> disregard of money can therefore be interpreted as a disregard of what is specifically capitalist about modern society, since precisely capital could never come into existence without money in this sense.101</w:t>
      </w:r>
    </w:p>
    <w:p w:rsidR="004D4953" w:rsidRPr="00D10F7E" w:rsidRDefault="004D4953" w:rsidP="004D4953">
      <w:pPr>
        <w:rPr>
          <w:sz w:val="16"/>
        </w:rPr>
      </w:pPr>
      <w:proofErr w:type="spellStart"/>
      <w:r w:rsidRPr="00D10F7E">
        <w:rPr>
          <w:sz w:val="16"/>
        </w:rPr>
        <w:t>Bataille</w:t>
      </w:r>
      <w:proofErr w:type="spellEnd"/>
      <w:r w:rsidRPr="00D10F7E">
        <w:rPr>
          <w:sz w:val="16"/>
        </w:rPr>
        <w:t xml:space="preserve"> clearly sees that </w:t>
      </w:r>
      <w:r w:rsidRPr="007B1850">
        <w:rPr>
          <w:rStyle w:val="StyleUnderline"/>
          <w:highlight w:val="cyan"/>
        </w:rPr>
        <w:t xml:space="preserve">desire can be directed towards something </w:t>
      </w:r>
      <w:r w:rsidRPr="007B1850">
        <w:rPr>
          <w:rStyle w:val="Emphasis"/>
          <w:highlight w:val="cyan"/>
        </w:rPr>
        <w:t>perishable</w:t>
      </w:r>
      <w:r w:rsidRPr="00D10F7E">
        <w:rPr>
          <w:rStyle w:val="StyleUnderline"/>
        </w:rPr>
        <w:t xml:space="preserve">, just as it can be directed towards something </w:t>
      </w:r>
      <w:r w:rsidRPr="007B1850">
        <w:rPr>
          <w:rStyle w:val="Emphasis"/>
          <w:highlight w:val="cyan"/>
        </w:rPr>
        <w:t>immaterial</w:t>
      </w:r>
      <w:r w:rsidRPr="007B1850">
        <w:rPr>
          <w:rStyle w:val="StyleUnderline"/>
          <w:highlight w:val="cyan"/>
        </w:rPr>
        <w:t xml:space="preserve"> like </w:t>
      </w:r>
      <w:r w:rsidRPr="007B1850">
        <w:rPr>
          <w:rStyle w:val="Emphasis"/>
          <w:highlight w:val="cyan"/>
        </w:rPr>
        <w:t>value</w:t>
      </w:r>
      <w:r w:rsidRPr="007B1850">
        <w:rPr>
          <w:sz w:val="16"/>
        </w:rPr>
        <w:t>;</w:t>
      </w:r>
      <w:r w:rsidRPr="00D10F7E">
        <w:rPr>
          <w:sz w:val="16"/>
        </w:rPr>
        <w:t xml:space="preserve"> but apparently he has not noticed the societal mediation, which bestows on money almost magical value, that is, what Marx calls the fetish character of money.102 In the natural scientific energy perspective of the general economy this is of course a recognition of a fictional resource, but as Locke clearly sees, the acceptance of this fiction is crucial for the development of social inequality as distinct from the naturally given inequality.103 </w:t>
      </w:r>
      <w:r w:rsidRPr="007B1850">
        <w:rPr>
          <w:rStyle w:val="Emphasis"/>
          <w:highlight w:val="cyan"/>
        </w:rPr>
        <w:t>Dead matter</w:t>
      </w:r>
      <w:r w:rsidRPr="007B1850">
        <w:rPr>
          <w:rStyle w:val="StyleUnderline"/>
          <w:highlight w:val="cyan"/>
        </w:rPr>
        <w:t xml:space="preserve"> is</w:t>
      </w:r>
      <w:r w:rsidRPr="00D10F7E">
        <w:rPr>
          <w:rStyle w:val="StyleUnderline"/>
        </w:rPr>
        <w:t xml:space="preserve"> socially </w:t>
      </w:r>
      <w:r w:rsidRPr="007B1850">
        <w:rPr>
          <w:rStyle w:val="StyleUnderline"/>
          <w:highlight w:val="cyan"/>
        </w:rPr>
        <w:t xml:space="preserve">recognized as </w:t>
      </w:r>
      <w:r w:rsidRPr="007B1850">
        <w:rPr>
          <w:rStyle w:val="Emphasis"/>
          <w:highlight w:val="cyan"/>
        </w:rPr>
        <w:t>valuable</w:t>
      </w:r>
      <w:r w:rsidRPr="007B1850">
        <w:rPr>
          <w:rStyle w:val="StyleUnderline"/>
          <w:highlight w:val="cyan"/>
        </w:rPr>
        <w:t>, in the form</w:t>
      </w:r>
      <w:r w:rsidRPr="00D10F7E">
        <w:rPr>
          <w:rStyle w:val="StyleUnderline"/>
        </w:rPr>
        <w:t xml:space="preserve"> both </w:t>
      </w:r>
      <w:r w:rsidRPr="007B1850">
        <w:rPr>
          <w:rStyle w:val="StyleUnderline"/>
          <w:highlight w:val="cyan"/>
        </w:rPr>
        <w:t>of</w:t>
      </w:r>
      <w:r w:rsidRPr="00D10F7E">
        <w:rPr>
          <w:rStyle w:val="StyleUnderline"/>
        </w:rPr>
        <w:t xml:space="preserve"> </w:t>
      </w:r>
      <w:r w:rsidRPr="00D10F7E">
        <w:rPr>
          <w:rStyle w:val="Emphasis"/>
        </w:rPr>
        <w:t>houses</w:t>
      </w:r>
      <w:r w:rsidRPr="00D10F7E">
        <w:rPr>
          <w:rStyle w:val="StyleUnderline"/>
        </w:rPr>
        <w:t xml:space="preserve">, </w:t>
      </w:r>
      <w:r w:rsidRPr="00D10F7E">
        <w:rPr>
          <w:rStyle w:val="Emphasis"/>
        </w:rPr>
        <w:t>money</w:t>
      </w:r>
      <w:r w:rsidRPr="00D10F7E">
        <w:rPr>
          <w:rStyle w:val="StyleUnderline"/>
        </w:rPr>
        <w:t xml:space="preserve">, </w:t>
      </w:r>
      <w:proofErr w:type="spellStart"/>
      <w:r w:rsidRPr="00D10F7E">
        <w:rPr>
          <w:rStyle w:val="Emphasis"/>
        </w:rPr>
        <w:t>jewellery</w:t>
      </w:r>
      <w:proofErr w:type="spellEnd"/>
      <w:r w:rsidRPr="00D10F7E">
        <w:rPr>
          <w:rStyle w:val="StyleUnderline"/>
        </w:rPr>
        <w:t xml:space="preserve"> and of </w:t>
      </w:r>
      <w:r w:rsidRPr="007B1850">
        <w:rPr>
          <w:rStyle w:val="Emphasis"/>
          <w:highlight w:val="cyan"/>
        </w:rPr>
        <w:t>consumer goods</w:t>
      </w:r>
      <w:r w:rsidRPr="007B1850">
        <w:rPr>
          <w:rStyle w:val="StyleUnderline"/>
          <w:highlight w:val="cyan"/>
        </w:rPr>
        <w:t xml:space="preserve"> </w:t>
      </w:r>
      <w:r w:rsidRPr="007B1850">
        <w:rPr>
          <w:rStyle w:val="StyleUnderline"/>
        </w:rPr>
        <w:t>such</w:t>
      </w:r>
      <w:r w:rsidRPr="00D10F7E">
        <w:rPr>
          <w:rStyle w:val="StyleUnderline"/>
        </w:rPr>
        <w:t xml:space="preserve"> as washing machines, and </w:t>
      </w:r>
      <w:r w:rsidRPr="007B1850">
        <w:rPr>
          <w:rStyle w:val="Emphasis"/>
          <w:highlight w:val="cyan"/>
        </w:rPr>
        <w:t>social inequality</w:t>
      </w:r>
      <w:r w:rsidRPr="007B1850">
        <w:rPr>
          <w:rStyle w:val="StyleUnderline"/>
          <w:highlight w:val="cyan"/>
        </w:rPr>
        <w:t xml:space="preserve"> is</w:t>
      </w:r>
      <w:r w:rsidRPr="00D10F7E">
        <w:rPr>
          <w:rStyle w:val="StyleUnderline"/>
        </w:rPr>
        <w:t xml:space="preserve"> primarily </w:t>
      </w:r>
      <w:r w:rsidRPr="007B1850">
        <w:rPr>
          <w:rStyle w:val="StyleUnderline"/>
          <w:highlight w:val="cyan"/>
        </w:rPr>
        <w:t>expressed through</w:t>
      </w:r>
      <w:r w:rsidRPr="00D10F7E">
        <w:rPr>
          <w:rStyle w:val="StyleUnderline"/>
        </w:rPr>
        <w:t xml:space="preserve"> the </w:t>
      </w:r>
      <w:r w:rsidRPr="00D10F7E">
        <w:rPr>
          <w:rStyle w:val="Emphasis"/>
        </w:rPr>
        <w:t xml:space="preserve">social </w:t>
      </w:r>
      <w:r w:rsidRPr="007B1850">
        <w:rPr>
          <w:rStyle w:val="Emphasis"/>
          <w:highlight w:val="cyan"/>
        </w:rPr>
        <w:t>adaptation</w:t>
      </w:r>
      <w:r w:rsidRPr="00D10F7E">
        <w:rPr>
          <w:rStyle w:val="StyleUnderline"/>
        </w:rPr>
        <w:t xml:space="preserve">, </w:t>
      </w:r>
      <w:r w:rsidRPr="007B1850">
        <w:rPr>
          <w:rStyle w:val="Emphasis"/>
          <w:highlight w:val="cyan"/>
        </w:rPr>
        <w:t>organization</w:t>
      </w:r>
      <w:r w:rsidRPr="007B1850">
        <w:rPr>
          <w:rStyle w:val="StyleUnderline"/>
          <w:highlight w:val="cyan"/>
        </w:rPr>
        <w:t xml:space="preserve"> and </w:t>
      </w:r>
      <w:r w:rsidRPr="007B1850">
        <w:rPr>
          <w:rStyle w:val="Emphasis"/>
          <w:highlight w:val="cyan"/>
        </w:rPr>
        <w:t>distribution of dead matter</w:t>
      </w:r>
      <w:r w:rsidRPr="007B1850">
        <w:rPr>
          <w:rStyle w:val="StyleUnderline"/>
          <w:highlight w:val="cyan"/>
        </w:rPr>
        <w:t>.</w:t>
      </w:r>
      <w:r w:rsidRPr="00D10F7E">
        <w:rPr>
          <w:sz w:val="16"/>
        </w:rPr>
        <w:t xml:space="preserve"> In the general perspective dead matter, however, is not as perishable or explosive as living matter, and there are therefore no urgent practical reasons, nor any ontological necessities with respect to energy, which call upon the one in possession of such an excess to expend it without any retribution.</w:t>
      </w:r>
    </w:p>
    <w:p w:rsidR="004D4953" w:rsidRDefault="004D4953" w:rsidP="004D4953">
      <w:pPr>
        <w:rPr>
          <w:sz w:val="16"/>
        </w:rPr>
      </w:pPr>
      <w:r w:rsidRPr="00D10F7E">
        <w:rPr>
          <w:rStyle w:val="StyleUnderline"/>
        </w:rPr>
        <w:t xml:space="preserve">In the perspective of </w:t>
      </w:r>
      <w:r w:rsidRPr="00D10F7E">
        <w:rPr>
          <w:rStyle w:val="Emphasis"/>
        </w:rPr>
        <w:t xml:space="preserve">societal </w:t>
      </w:r>
      <w:proofErr w:type="gramStart"/>
      <w:r w:rsidRPr="00D10F7E">
        <w:rPr>
          <w:rStyle w:val="Emphasis"/>
        </w:rPr>
        <w:t>economy</w:t>
      </w:r>
      <w:proofErr w:type="gramEnd"/>
      <w:r w:rsidRPr="00D10F7E">
        <w:rPr>
          <w:rStyle w:val="StyleUnderline"/>
        </w:rPr>
        <w:t xml:space="preserve"> </w:t>
      </w:r>
      <w:r w:rsidRPr="007B1850">
        <w:rPr>
          <w:rStyle w:val="StyleUnderline"/>
          <w:highlight w:val="cyan"/>
        </w:rPr>
        <w:t xml:space="preserve">the </w:t>
      </w:r>
      <w:r w:rsidRPr="007B1850">
        <w:rPr>
          <w:rStyle w:val="Emphasis"/>
          <w:highlight w:val="cyan"/>
        </w:rPr>
        <w:t>accumulation of wealth</w:t>
      </w:r>
      <w:r w:rsidRPr="007B1850">
        <w:rPr>
          <w:rStyle w:val="StyleUnderline"/>
          <w:highlight w:val="cyan"/>
        </w:rPr>
        <w:t xml:space="preserve"> can be a </w:t>
      </w:r>
      <w:r w:rsidRPr="007B1850">
        <w:rPr>
          <w:rStyle w:val="Emphasis"/>
          <w:highlight w:val="cyan"/>
        </w:rPr>
        <w:t>problem</w:t>
      </w:r>
      <w:r w:rsidRPr="007B1850">
        <w:rPr>
          <w:rStyle w:val="StyleUnderline"/>
          <w:highlight w:val="cyan"/>
        </w:rPr>
        <w:t xml:space="preserve">, since it can be a sign of </w:t>
      </w:r>
      <w:r w:rsidRPr="007B1850">
        <w:rPr>
          <w:rStyle w:val="Emphasis"/>
          <w:highlight w:val="cyan"/>
        </w:rPr>
        <w:t>surplus production</w:t>
      </w:r>
      <w:r w:rsidRPr="007B1850">
        <w:rPr>
          <w:rStyle w:val="StyleUnderline"/>
          <w:highlight w:val="cyan"/>
        </w:rPr>
        <w:t xml:space="preserve"> and lack of </w:t>
      </w:r>
      <w:r w:rsidRPr="007B1850">
        <w:rPr>
          <w:rStyle w:val="Emphasis"/>
          <w:highlight w:val="cyan"/>
        </w:rPr>
        <w:t>purchasing power</w:t>
      </w:r>
      <w:r w:rsidRPr="007B1850">
        <w:rPr>
          <w:rStyle w:val="StyleUnderline"/>
          <w:highlight w:val="cyan"/>
        </w:rPr>
        <w:t>.</w:t>
      </w:r>
      <w:r w:rsidRPr="00D10F7E">
        <w:rPr>
          <w:rStyle w:val="StyleUnderline"/>
        </w:rPr>
        <w:t xml:space="preserve"> This problem </w:t>
      </w:r>
      <w:r w:rsidRPr="007B1850">
        <w:rPr>
          <w:rStyle w:val="Emphasis"/>
          <w:highlight w:val="cyan"/>
        </w:rPr>
        <w:t>Keynesian economics</w:t>
      </w:r>
      <w:r w:rsidRPr="007B1850">
        <w:rPr>
          <w:rStyle w:val="StyleUnderline"/>
          <w:highlight w:val="cyan"/>
        </w:rPr>
        <w:t xml:space="preserve"> solved politically by</w:t>
      </w:r>
      <w:r w:rsidRPr="00D10F7E">
        <w:rPr>
          <w:rStyle w:val="StyleUnderline"/>
        </w:rPr>
        <w:t xml:space="preserve"> a </w:t>
      </w:r>
      <w:r w:rsidRPr="00D10F7E">
        <w:rPr>
          <w:rStyle w:val="Emphasis"/>
        </w:rPr>
        <w:t xml:space="preserve">continuous </w:t>
      </w:r>
      <w:r w:rsidRPr="007B1850">
        <w:rPr>
          <w:rStyle w:val="Emphasis"/>
          <w:highlight w:val="cyan"/>
        </w:rPr>
        <w:t>redistribution</w:t>
      </w:r>
      <w:r w:rsidRPr="007B1850">
        <w:rPr>
          <w:rStyle w:val="StyleUnderline"/>
          <w:highlight w:val="cyan"/>
        </w:rPr>
        <w:t xml:space="preserve"> of the</w:t>
      </w:r>
      <w:r w:rsidRPr="00D10F7E">
        <w:rPr>
          <w:rStyle w:val="StyleUnderline"/>
        </w:rPr>
        <w:t xml:space="preserve"> socially recognized </w:t>
      </w:r>
      <w:r w:rsidRPr="007B1850">
        <w:rPr>
          <w:rStyle w:val="Emphasis"/>
          <w:highlight w:val="cyan"/>
        </w:rPr>
        <w:t>dead values</w:t>
      </w:r>
      <w:r w:rsidRPr="007B1850">
        <w:rPr>
          <w:rStyle w:val="StyleUnderline"/>
          <w:highlight w:val="cyan"/>
        </w:rPr>
        <w:t xml:space="preserve">, that is, primarily </w:t>
      </w:r>
      <w:r w:rsidRPr="007B1850">
        <w:rPr>
          <w:rStyle w:val="Emphasis"/>
          <w:highlight w:val="cyan"/>
        </w:rPr>
        <w:t>money</w:t>
      </w:r>
      <w:r w:rsidRPr="007B1850">
        <w:rPr>
          <w:rStyle w:val="StyleUnderline"/>
          <w:highlight w:val="cyan"/>
        </w:rPr>
        <w:t xml:space="preserve">. It is, however, not the </w:t>
      </w:r>
      <w:r w:rsidRPr="007B1850">
        <w:rPr>
          <w:rStyle w:val="Emphasis"/>
          <w:highlight w:val="cyan"/>
        </w:rPr>
        <w:t>energy movement of life</w:t>
      </w:r>
      <w:r w:rsidRPr="007B1850">
        <w:rPr>
          <w:rStyle w:val="StyleUnderline"/>
          <w:highlight w:val="cyan"/>
        </w:rPr>
        <w:t xml:space="preserve"> that necessitates this </w:t>
      </w:r>
      <w:r w:rsidRPr="007B1850">
        <w:rPr>
          <w:rStyle w:val="Emphasis"/>
          <w:highlight w:val="cyan"/>
        </w:rPr>
        <w:t>redistribution</w:t>
      </w:r>
      <w:r w:rsidRPr="007B1850">
        <w:rPr>
          <w:rStyle w:val="StyleUnderline"/>
          <w:highlight w:val="cyan"/>
        </w:rPr>
        <w:t xml:space="preserve">, but the </w:t>
      </w:r>
      <w:r w:rsidRPr="007B1850">
        <w:rPr>
          <w:rStyle w:val="Emphasis"/>
          <w:highlight w:val="cyan"/>
        </w:rPr>
        <w:t>social misery</w:t>
      </w:r>
      <w:r w:rsidRPr="007B1850">
        <w:rPr>
          <w:rStyle w:val="StyleUnderline"/>
          <w:highlight w:val="cyan"/>
        </w:rPr>
        <w:t xml:space="preserve"> that makes the exploited masses boil over in rage against the ruling </w:t>
      </w:r>
      <w:r w:rsidRPr="007B1850">
        <w:rPr>
          <w:rStyle w:val="Emphasis"/>
          <w:highlight w:val="cyan"/>
        </w:rPr>
        <w:t>injustice</w:t>
      </w:r>
      <w:r w:rsidRPr="00D10F7E">
        <w:rPr>
          <w:rStyle w:val="StyleUnderline"/>
        </w:rPr>
        <w:t xml:space="preserve">. </w:t>
      </w:r>
      <w:r w:rsidRPr="007B1850">
        <w:rPr>
          <w:rStyle w:val="StyleUnderline"/>
          <w:highlight w:val="cyan"/>
        </w:rPr>
        <w:t>One</w:t>
      </w:r>
      <w:r w:rsidRPr="00D10F7E">
        <w:rPr>
          <w:rStyle w:val="StyleUnderline"/>
        </w:rPr>
        <w:t xml:space="preserve"> can thus </w:t>
      </w:r>
      <w:r w:rsidRPr="007B1850">
        <w:rPr>
          <w:rStyle w:val="StyleUnderline"/>
          <w:highlight w:val="cyan"/>
        </w:rPr>
        <w:lastRenderedPageBreak/>
        <w:t xml:space="preserve">experience a </w:t>
      </w:r>
      <w:r w:rsidRPr="007B1850">
        <w:rPr>
          <w:rStyle w:val="Emphasis"/>
          <w:highlight w:val="cyan"/>
        </w:rPr>
        <w:t>social pressure</w:t>
      </w:r>
      <w:r w:rsidRPr="007B1850">
        <w:rPr>
          <w:rStyle w:val="StyleUnderline"/>
          <w:highlight w:val="cyan"/>
        </w:rPr>
        <w:t xml:space="preserve"> from parts of society despite the </w:t>
      </w:r>
      <w:r w:rsidRPr="007B1850">
        <w:rPr>
          <w:rStyle w:val="Emphasis"/>
          <w:highlight w:val="cyan"/>
        </w:rPr>
        <w:t>exploitation</w:t>
      </w:r>
      <w:r w:rsidRPr="007B1850">
        <w:rPr>
          <w:rStyle w:val="StyleUnderline"/>
          <w:highlight w:val="cyan"/>
        </w:rPr>
        <w:t xml:space="preserve"> that actually strips them of their </w:t>
      </w:r>
      <w:r w:rsidRPr="007B1850">
        <w:rPr>
          <w:rStyle w:val="Emphasis"/>
          <w:highlight w:val="cyan"/>
        </w:rPr>
        <w:t>natural living energy</w:t>
      </w:r>
      <w:r w:rsidRPr="00D10F7E">
        <w:rPr>
          <w:rStyle w:val="StyleUnderline"/>
        </w:rPr>
        <w:t>.</w:t>
      </w:r>
      <w:r w:rsidRPr="00D10F7E">
        <w:rPr>
          <w:sz w:val="16"/>
        </w:rPr>
        <w:t xml:space="preserve"> </w:t>
      </w:r>
      <w:proofErr w:type="spellStart"/>
      <w:r w:rsidRPr="00D10F7E">
        <w:rPr>
          <w:sz w:val="16"/>
        </w:rPr>
        <w:t>Bataille</w:t>
      </w:r>
      <w:proofErr w:type="spellEnd"/>
      <w:r w:rsidRPr="00D10F7E">
        <w:rPr>
          <w:sz w:val="16"/>
        </w:rPr>
        <w:t xml:space="preserve">, however, does not distinguish between use-value and exchange-value, he has no specific concept of plus-value and no systematic concept of capital either. Since he does not share the objectively orientated theory of </w:t>
      </w:r>
      <w:proofErr w:type="spellStart"/>
      <w:r w:rsidRPr="00D10F7E">
        <w:rPr>
          <w:sz w:val="16"/>
        </w:rPr>
        <w:t>labour</w:t>
      </w:r>
      <w:proofErr w:type="spellEnd"/>
      <w:r w:rsidRPr="00D10F7E">
        <w:rPr>
          <w:sz w:val="16"/>
        </w:rPr>
        <w:t xml:space="preserve">-value of the classical political economy of Locke, Smith and Marx, but takes sides with the neoclassical conception of value as subjectively constituted by desire, it becomes difficult for the general economy to criticize </w:t>
      </w:r>
      <w:proofErr w:type="spellStart"/>
      <w:r w:rsidRPr="00D10F7E">
        <w:rPr>
          <w:sz w:val="16"/>
        </w:rPr>
        <w:t>economical</w:t>
      </w:r>
      <w:proofErr w:type="spellEnd"/>
      <w:r w:rsidRPr="00D10F7E">
        <w:rPr>
          <w:sz w:val="16"/>
        </w:rPr>
        <w:t xml:space="preserve"> inequality at the societal level. As mentioned before, </w:t>
      </w:r>
      <w:r w:rsidRPr="007B1850">
        <w:rPr>
          <w:rStyle w:val="StyleUnderline"/>
          <w:highlight w:val="cyan"/>
        </w:rPr>
        <w:t>accumulation is</w:t>
      </w:r>
      <w:r w:rsidRPr="00D10F7E">
        <w:rPr>
          <w:rStyle w:val="StyleUnderline"/>
        </w:rPr>
        <w:t xml:space="preserve"> for </w:t>
      </w:r>
      <w:proofErr w:type="spellStart"/>
      <w:r w:rsidRPr="00D10F7E">
        <w:rPr>
          <w:rStyle w:val="StyleUnderline"/>
        </w:rPr>
        <w:t>Bataille</w:t>
      </w:r>
      <w:proofErr w:type="spellEnd"/>
      <w:r w:rsidRPr="00D10F7E">
        <w:rPr>
          <w:rStyle w:val="StyleUnderline"/>
        </w:rPr>
        <w:t xml:space="preserve"> </w:t>
      </w:r>
      <w:r w:rsidRPr="007B1850">
        <w:rPr>
          <w:rStyle w:val="StyleUnderline"/>
          <w:highlight w:val="cyan"/>
        </w:rPr>
        <w:t>not</w:t>
      </w:r>
      <w:r w:rsidRPr="00D10F7E">
        <w:rPr>
          <w:rStyle w:val="StyleUnderline"/>
        </w:rPr>
        <w:t xml:space="preserve"> primarily </w:t>
      </w:r>
      <w:r w:rsidRPr="007B1850">
        <w:rPr>
          <w:rStyle w:val="StyleUnderline"/>
          <w:highlight w:val="cyan"/>
        </w:rPr>
        <w:t xml:space="preserve">a </w:t>
      </w:r>
      <w:r w:rsidRPr="007B1850">
        <w:rPr>
          <w:rStyle w:val="Emphasis"/>
          <w:highlight w:val="cyan"/>
        </w:rPr>
        <w:t>problem</w:t>
      </w:r>
      <w:r w:rsidRPr="007B1850">
        <w:rPr>
          <w:rStyle w:val="StyleUnderline"/>
          <w:highlight w:val="cyan"/>
        </w:rPr>
        <w:t xml:space="preserve"> in relation to the </w:t>
      </w:r>
      <w:r w:rsidRPr="007B1850">
        <w:rPr>
          <w:rStyle w:val="Emphasis"/>
          <w:highlight w:val="cyan"/>
        </w:rPr>
        <w:t>societal distribution</w:t>
      </w:r>
      <w:r w:rsidRPr="007B1850">
        <w:rPr>
          <w:rStyle w:val="StyleUnderline"/>
          <w:highlight w:val="cyan"/>
        </w:rPr>
        <w:t xml:space="preserve"> of </w:t>
      </w:r>
      <w:r w:rsidRPr="007B1850">
        <w:rPr>
          <w:rStyle w:val="Emphasis"/>
          <w:highlight w:val="cyan"/>
        </w:rPr>
        <w:t>economical goods</w:t>
      </w:r>
      <w:r w:rsidRPr="00D10F7E">
        <w:rPr>
          <w:rStyle w:val="StyleUnderline"/>
        </w:rPr>
        <w:t xml:space="preserve">; </w:t>
      </w:r>
      <w:r w:rsidRPr="007B1850">
        <w:rPr>
          <w:rStyle w:val="StyleUnderline"/>
          <w:highlight w:val="cyan"/>
        </w:rPr>
        <w:t xml:space="preserve">it is mainly a problem because of the </w:t>
      </w:r>
      <w:r w:rsidRPr="007B1850">
        <w:rPr>
          <w:rStyle w:val="Emphasis"/>
          <w:highlight w:val="cyan"/>
        </w:rPr>
        <w:t>pressure</w:t>
      </w:r>
      <w:r w:rsidRPr="007B1850">
        <w:rPr>
          <w:rStyle w:val="StyleUnderline"/>
          <w:highlight w:val="cyan"/>
        </w:rPr>
        <w:t xml:space="preserve"> generated by the </w:t>
      </w:r>
      <w:r w:rsidRPr="007B1850">
        <w:rPr>
          <w:rStyle w:val="Emphasis"/>
          <w:highlight w:val="cyan"/>
        </w:rPr>
        <w:t>surplus energy</w:t>
      </w:r>
      <w:r w:rsidRPr="00D10F7E">
        <w:rPr>
          <w:sz w:val="16"/>
        </w:rPr>
        <w:t xml:space="preserve">. </w:t>
      </w:r>
      <w:proofErr w:type="spellStart"/>
      <w:r w:rsidRPr="00D10F7E">
        <w:rPr>
          <w:sz w:val="16"/>
        </w:rPr>
        <w:t>Bataille</w:t>
      </w:r>
      <w:proofErr w:type="spellEnd"/>
      <w:r w:rsidRPr="00D10F7E">
        <w:rPr>
          <w:sz w:val="16"/>
        </w:rPr>
        <w:t xml:space="preserve"> is not really interested in the distribution of goods at a societal level, nor in the form of government in a society, and I think it therefore quite fair to characterize the general economy as apolitical in the same sense that liberalism can be considered apolitical.104</w:t>
      </w:r>
    </w:p>
    <w:p w:rsidR="004D4953" w:rsidRDefault="004D4953" w:rsidP="004D4953">
      <w:pPr>
        <w:pStyle w:val="Heading4"/>
      </w:pPr>
      <w:r>
        <w:t xml:space="preserve">The </w:t>
      </w:r>
      <w:proofErr w:type="spellStart"/>
      <w:r>
        <w:t>Aff’s</w:t>
      </w:r>
      <w:proofErr w:type="spellEnd"/>
      <w:r>
        <w:t xml:space="preserve"> obsession with survival ensured through our </w:t>
      </w:r>
      <w:r w:rsidRPr="00035DF2">
        <w:rPr>
          <w:u w:val="single"/>
        </w:rPr>
        <w:t>productive</w:t>
      </w:r>
      <w:r>
        <w:t xml:space="preserve"> work and drive towards </w:t>
      </w:r>
      <w:r w:rsidRPr="00E67F31">
        <w:rPr>
          <w:u w:val="single"/>
        </w:rPr>
        <w:t>productive</w:t>
      </w:r>
      <w:r>
        <w:t xml:space="preserve"> economic growth negates the essence and possibility of life </w:t>
      </w:r>
    </w:p>
    <w:p w:rsidR="004D4953" w:rsidRPr="001C33EA" w:rsidRDefault="004D4953" w:rsidP="004D4953">
      <w:r>
        <w:t xml:space="preserve">Raoul </w:t>
      </w:r>
      <w:proofErr w:type="spellStart"/>
      <w:r w:rsidRPr="008E5BB0">
        <w:rPr>
          <w:rStyle w:val="Style13ptBold"/>
        </w:rPr>
        <w:t>Vaneigem</w:t>
      </w:r>
      <w:proofErr w:type="spellEnd"/>
      <w:r w:rsidRPr="008E5BB0">
        <w:rPr>
          <w:rStyle w:val="Style13ptBold"/>
        </w:rPr>
        <w:t xml:space="preserve"> 94</w:t>
      </w:r>
      <w:r w:rsidRPr="008E5BB0">
        <w:t>,</w:t>
      </w:r>
      <w:r>
        <w:t xml:space="preserve"> degree in Roman philology at the Free University of Brussels; </w:t>
      </w:r>
      <w:r w:rsidRPr="007B2F30">
        <w:rPr>
          <w:i/>
          <w:iCs/>
        </w:rPr>
        <w:t>The Movement of the Free Spirit</w:t>
      </w:r>
      <w:r>
        <w:t xml:space="preserve">, published by </w:t>
      </w:r>
      <w:proofErr w:type="spellStart"/>
      <w:r>
        <w:t>Urzone</w:t>
      </w:r>
      <w:proofErr w:type="spellEnd"/>
      <w:r>
        <w:t>, Inc and distributed by the MIT Press//</w:t>
      </w:r>
      <w:proofErr w:type="spellStart"/>
      <w:r>
        <w:t>sposten</w:t>
      </w:r>
      <w:proofErr w:type="spellEnd"/>
    </w:p>
    <w:p w:rsidR="004D4953" w:rsidRPr="00CF6EFE" w:rsidRDefault="004D4953" w:rsidP="004D4953">
      <w:pPr>
        <w:rPr>
          <w:sz w:val="16"/>
        </w:rPr>
      </w:pPr>
      <w:r w:rsidRPr="00B06BE1">
        <w:rPr>
          <w:u w:val="single"/>
        </w:rPr>
        <w:t xml:space="preserve">There was a time when everything seemed </w:t>
      </w:r>
      <w:r w:rsidRPr="00FE4B66">
        <w:rPr>
          <w:rStyle w:val="Emphasis"/>
        </w:rPr>
        <w:t>gray and uniform</w:t>
      </w:r>
      <w:r w:rsidRPr="00CF6EFE">
        <w:rPr>
          <w:sz w:val="16"/>
        </w:rPr>
        <w:t xml:space="preserve"> and the whole range of human concerns appeared to be dictated by daily routine and economic reality; but a sudden openness to </w:t>
      </w:r>
      <w:r w:rsidRPr="0008177A">
        <w:rPr>
          <w:rStyle w:val="Emphasis"/>
        </w:rPr>
        <w:t>life has begun to shine through</w:t>
      </w:r>
      <w:r w:rsidRPr="00EB1807">
        <w:rPr>
          <w:u w:val="single"/>
        </w:rPr>
        <w:t>, like a ray of light illuminating</w:t>
      </w:r>
      <w:r w:rsidRPr="00CF6EFE">
        <w:rPr>
          <w:sz w:val="16"/>
        </w:rPr>
        <w:t xml:space="preserve"> a horizon beyond the </w:t>
      </w:r>
      <w:r w:rsidRPr="003C2A99">
        <w:rPr>
          <w:rStyle w:val="Emphasis"/>
        </w:rPr>
        <w:t>bleakness</w:t>
      </w:r>
      <w:r w:rsidRPr="00CF6EFE">
        <w:rPr>
          <w:sz w:val="16"/>
        </w:rPr>
        <w:t xml:space="preserve"> of everyday life. Since the upheavals of 1968 the forces of </w:t>
      </w:r>
      <w:r w:rsidRPr="00B326BB">
        <w:rPr>
          <w:u w:val="single"/>
        </w:rPr>
        <w:t>life have gradually become more distinguishable from what had</w:t>
      </w:r>
      <w:r w:rsidRPr="00CF6EFE">
        <w:rPr>
          <w:sz w:val="16"/>
        </w:rPr>
        <w:t xml:space="preserve"> once </w:t>
      </w:r>
      <w:r w:rsidRPr="008E00CE">
        <w:rPr>
          <w:rStyle w:val="Emphasis"/>
        </w:rPr>
        <w:t>corrupted</w:t>
      </w:r>
      <w:r w:rsidRPr="00B07DB5">
        <w:rPr>
          <w:u w:val="single"/>
        </w:rPr>
        <w:t xml:space="preserve"> them.</w:t>
      </w:r>
      <w:r w:rsidRPr="00CF6EFE">
        <w:rPr>
          <w:sz w:val="16"/>
        </w:rPr>
        <w:t xml:space="preserve"> </w:t>
      </w:r>
      <w:r w:rsidRPr="00081133">
        <w:rPr>
          <w:u w:val="single"/>
        </w:rPr>
        <w:t xml:space="preserve">All that was </w:t>
      </w:r>
      <w:r w:rsidRPr="00B96FD8">
        <w:rPr>
          <w:highlight w:val="cyan"/>
          <w:u w:val="single"/>
        </w:rPr>
        <w:t>needed</w:t>
      </w:r>
      <w:r w:rsidRPr="00081133">
        <w:rPr>
          <w:u w:val="single"/>
        </w:rPr>
        <w:t xml:space="preserve"> was</w:t>
      </w:r>
      <w:r w:rsidRPr="00CF6EFE">
        <w:rPr>
          <w:sz w:val="16"/>
        </w:rPr>
        <w:t xml:space="preserve"> for a few </w:t>
      </w:r>
      <w:r w:rsidRPr="00B96FD8">
        <w:rPr>
          <w:highlight w:val="cyan"/>
          <w:u w:val="single"/>
        </w:rPr>
        <w:t>individuals to</w:t>
      </w:r>
      <w:r w:rsidRPr="00CF6EFE">
        <w:rPr>
          <w:sz w:val="16"/>
        </w:rPr>
        <w:t xml:space="preserve"> begin </w:t>
      </w:r>
      <w:r w:rsidRPr="00B96FD8">
        <w:rPr>
          <w:highlight w:val="cyan"/>
          <w:u w:val="single"/>
        </w:rPr>
        <w:t>wonder</w:t>
      </w:r>
      <w:r w:rsidRPr="00CF6EFE">
        <w:rPr>
          <w:sz w:val="16"/>
        </w:rPr>
        <w:t xml:space="preserve">ing </w:t>
      </w:r>
      <w:r w:rsidRPr="00B96FD8">
        <w:rPr>
          <w:highlight w:val="cyan"/>
          <w:u w:val="single"/>
        </w:rPr>
        <w:t>why they were in</w:t>
      </w:r>
      <w:r w:rsidRPr="00CF6EFE">
        <w:rPr>
          <w:sz w:val="16"/>
        </w:rPr>
        <w:t xml:space="preserve"> such </w:t>
      </w:r>
      <w:r w:rsidRPr="00B96FD8">
        <w:rPr>
          <w:highlight w:val="cyan"/>
          <w:u w:val="single"/>
        </w:rPr>
        <w:t xml:space="preserve">a hurry to </w:t>
      </w:r>
      <w:r w:rsidRPr="00B96FD8">
        <w:rPr>
          <w:rStyle w:val="Emphasis"/>
          <w:highlight w:val="cyan"/>
        </w:rPr>
        <w:t>reach a place they could never get to</w:t>
      </w:r>
      <w:r w:rsidRPr="007D3312">
        <w:rPr>
          <w:u w:val="single"/>
        </w:rPr>
        <w:t>.</w:t>
      </w:r>
      <w:r w:rsidRPr="00CF6EFE">
        <w:rPr>
          <w:sz w:val="16"/>
        </w:rPr>
        <w:t xml:space="preserve"> Before long, large numbers of people began to </w:t>
      </w:r>
      <w:r w:rsidRPr="00A43AAD">
        <w:rPr>
          <w:u w:val="single"/>
        </w:rPr>
        <w:t>question</w:t>
      </w:r>
      <w:r w:rsidRPr="00CF6EFE">
        <w:rPr>
          <w:sz w:val="16"/>
        </w:rPr>
        <w:t xml:space="preserve"> their </w:t>
      </w:r>
      <w:r w:rsidRPr="00C33ED7">
        <w:rPr>
          <w:u w:val="single"/>
        </w:rPr>
        <w:t xml:space="preserve">tendency to </w:t>
      </w:r>
      <w:r w:rsidRPr="00B96FD8">
        <w:rPr>
          <w:rStyle w:val="Emphasis"/>
          <w:highlight w:val="cyan"/>
        </w:rPr>
        <w:t>sacrifice</w:t>
      </w:r>
      <w:r w:rsidRPr="00C33ED7">
        <w:rPr>
          <w:u w:val="single"/>
        </w:rPr>
        <w:t xml:space="preserve"> the pleasure of being </w:t>
      </w:r>
      <w:r w:rsidRPr="00B96FD8">
        <w:rPr>
          <w:rStyle w:val="Emphasis"/>
          <w:highlight w:val="cyan"/>
        </w:rPr>
        <w:t>themselves</w:t>
      </w:r>
      <w:r w:rsidRPr="00B96FD8">
        <w:rPr>
          <w:highlight w:val="cyan"/>
          <w:u w:val="single"/>
        </w:rPr>
        <w:t xml:space="preserve"> for</w:t>
      </w:r>
      <w:r w:rsidRPr="00CF6EFE">
        <w:rPr>
          <w:sz w:val="16"/>
        </w:rPr>
        <w:t xml:space="preserve"> the paltry rewards of </w:t>
      </w:r>
      <w:r w:rsidRPr="00B96FD8">
        <w:rPr>
          <w:highlight w:val="cyan"/>
          <w:u w:val="single"/>
        </w:rPr>
        <w:t>wealth</w:t>
      </w:r>
      <w:r w:rsidRPr="00CF6EFE">
        <w:rPr>
          <w:sz w:val="16"/>
        </w:rPr>
        <w:t xml:space="preserve"> and power. The more we seemed locked into the mechanical gestures imposed on us since childhood, the more we became convinced of some indescribable, barely fathomable, luxuriance that can only be called life - to distinguish it from survival, its economic, and economized, form. Many observations that were considered ludicrous in 1967 have now become commonplace. For it is obvious today that "surviving" has so far prevented us from "living"; that man's insistence on making himself useful in his work is actually of little use to him in his own life, and even kills him. It is clear, too, that </w:t>
      </w:r>
      <w:r w:rsidRPr="00B96FD8">
        <w:rPr>
          <w:rStyle w:val="Emphasis"/>
          <w:highlight w:val="cyan"/>
        </w:rPr>
        <w:t>life</w:t>
      </w:r>
      <w:r w:rsidRPr="0051696C">
        <w:rPr>
          <w:rStyle w:val="Emphasis"/>
        </w:rPr>
        <w:t xml:space="preserve"> usually </w:t>
      </w:r>
      <w:r w:rsidRPr="00B96FD8">
        <w:rPr>
          <w:rStyle w:val="Emphasis"/>
          <w:highlight w:val="cyan"/>
        </w:rPr>
        <w:t>ends</w:t>
      </w:r>
      <w:r w:rsidRPr="0051696C">
        <w:rPr>
          <w:rStyle w:val="Emphasis"/>
        </w:rPr>
        <w:t xml:space="preserve"> precisely </w:t>
      </w:r>
      <w:r w:rsidRPr="00B96FD8">
        <w:rPr>
          <w:rStyle w:val="Emphasis"/>
          <w:highlight w:val="cyan"/>
        </w:rPr>
        <w:t>because it has never begun</w:t>
      </w:r>
      <w:r w:rsidRPr="00CF6EFE">
        <w:rPr>
          <w:sz w:val="16"/>
        </w:rPr>
        <w:t xml:space="preserve"> (which most people realize only in their last moments); and that </w:t>
      </w:r>
      <w:r w:rsidRPr="001651FB">
        <w:rPr>
          <w:u w:val="single"/>
        </w:rPr>
        <w:t>the price</w:t>
      </w:r>
      <w:r w:rsidRPr="00CF6EFE">
        <w:rPr>
          <w:sz w:val="16"/>
        </w:rPr>
        <w:t xml:space="preserve"> of representation </w:t>
      </w:r>
      <w:r w:rsidRPr="00FF1EA8">
        <w:rPr>
          <w:u w:val="single"/>
        </w:rPr>
        <w:t xml:space="preserve">is paid </w:t>
      </w:r>
      <w:r w:rsidRPr="002534AE">
        <w:rPr>
          <w:u w:val="single"/>
        </w:rPr>
        <w:t>for in</w:t>
      </w:r>
      <w:r w:rsidRPr="00CF6EFE">
        <w:rPr>
          <w:sz w:val="16"/>
        </w:rPr>
        <w:t xml:space="preserve"> terms of </w:t>
      </w:r>
      <w:r w:rsidRPr="00FD6DD9">
        <w:rPr>
          <w:u w:val="single"/>
        </w:rPr>
        <w:t>world-weariness and self-contempt.</w:t>
      </w:r>
      <w:r w:rsidRPr="00CF6EFE">
        <w:rPr>
          <w:sz w:val="16"/>
        </w:rPr>
        <w:t xml:space="preserve"> These ideas are already so deeply entrenched that, in the absence of any real lived experience to dispel them, they still nourish not only nostalgic theorizing but even the most fashionably glib talk. </w:t>
      </w:r>
      <w:r w:rsidRPr="00B96FD8">
        <w:rPr>
          <w:highlight w:val="cyan"/>
          <w:u w:val="single"/>
        </w:rPr>
        <w:t>This</w:t>
      </w:r>
      <w:r w:rsidRPr="0025154E">
        <w:rPr>
          <w:u w:val="single"/>
        </w:rPr>
        <w:t xml:space="preserve"> vicious cycle </w:t>
      </w:r>
      <w:r w:rsidRPr="00B96FD8">
        <w:rPr>
          <w:highlight w:val="cyan"/>
          <w:u w:val="single"/>
        </w:rPr>
        <w:t>continues out of</w:t>
      </w:r>
      <w:r w:rsidRPr="00CF6EFE">
        <w:rPr>
          <w:sz w:val="16"/>
        </w:rPr>
        <w:t xml:space="preserve"> an old </w:t>
      </w:r>
      <w:r w:rsidRPr="00B96FD8">
        <w:rPr>
          <w:highlight w:val="cyan"/>
          <w:u w:val="single"/>
        </w:rPr>
        <w:t>inertia</w:t>
      </w:r>
      <w:r w:rsidRPr="00CF6EFE">
        <w:rPr>
          <w:sz w:val="16"/>
        </w:rPr>
        <w:t xml:space="preserve">: the need to </w:t>
      </w:r>
      <w:r w:rsidRPr="00B96FD8">
        <w:rPr>
          <w:rStyle w:val="Emphasis"/>
          <w:highlight w:val="cyan"/>
        </w:rPr>
        <w:t>work</w:t>
      </w:r>
      <w:r w:rsidRPr="007874CD">
        <w:rPr>
          <w:u w:val="single"/>
        </w:rPr>
        <w:t xml:space="preserve"> in order </w:t>
      </w:r>
      <w:r w:rsidRPr="00B96FD8">
        <w:rPr>
          <w:rStyle w:val="Emphasis"/>
          <w:highlight w:val="cyan"/>
        </w:rPr>
        <w:t>to survive</w:t>
      </w:r>
      <w:r w:rsidRPr="00CF6EFE">
        <w:rPr>
          <w:sz w:val="16"/>
        </w:rPr>
        <w:t xml:space="preserve"> compensates for the life lost in wage labor (an even costlier form of </w:t>
      </w:r>
      <w:proofErr w:type="gramStart"/>
      <w:r w:rsidRPr="00CF6EFE">
        <w:rPr>
          <w:sz w:val="16"/>
        </w:rPr>
        <w:t>survival )</w:t>
      </w:r>
      <w:proofErr w:type="gramEnd"/>
      <w:r w:rsidRPr="00CF6EFE">
        <w:rPr>
          <w:sz w:val="16"/>
        </w:rPr>
        <w:t xml:space="preserve">. </w:t>
      </w:r>
      <w:r w:rsidRPr="00B96FD8">
        <w:rPr>
          <w:highlight w:val="cyan"/>
          <w:u w:val="single"/>
        </w:rPr>
        <w:t>The effect</w:t>
      </w:r>
      <w:r w:rsidRPr="00627C41">
        <w:rPr>
          <w:u w:val="single"/>
        </w:rPr>
        <w:t xml:space="preserve"> on </w:t>
      </w:r>
      <w:r w:rsidRPr="00B96D30">
        <w:rPr>
          <w:rStyle w:val="Emphasis"/>
        </w:rPr>
        <w:t xml:space="preserve">consciousness </w:t>
      </w:r>
      <w:r w:rsidRPr="00B96FD8">
        <w:rPr>
          <w:rStyle w:val="Emphasis"/>
          <w:highlight w:val="cyan"/>
        </w:rPr>
        <w:t>is fatal</w:t>
      </w:r>
      <w:r w:rsidRPr="00CF6EFE">
        <w:rPr>
          <w:sz w:val="16"/>
        </w:rPr>
        <w:t xml:space="preserve">, with two sets of prejudices contributing to the mortification: in the first, </w:t>
      </w:r>
      <w:r w:rsidRPr="00B96FD8">
        <w:rPr>
          <w:highlight w:val="cyan"/>
          <w:u w:val="single"/>
        </w:rPr>
        <w:t>survival</w:t>
      </w:r>
      <w:r w:rsidRPr="00545B43">
        <w:rPr>
          <w:u w:val="single"/>
        </w:rPr>
        <w:t xml:space="preserve"> takes precedence </w:t>
      </w:r>
      <w:r w:rsidRPr="00B96FD8">
        <w:rPr>
          <w:highlight w:val="cyan"/>
          <w:u w:val="single"/>
        </w:rPr>
        <w:t>over living</w:t>
      </w:r>
      <w:r w:rsidRPr="00545B43">
        <w:rPr>
          <w:u w:val="single"/>
        </w:rPr>
        <w:t>; and</w:t>
      </w:r>
      <w:r w:rsidRPr="00CF6EFE">
        <w:rPr>
          <w:sz w:val="16"/>
        </w:rPr>
        <w:t xml:space="preserve"> in the </w:t>
      </w:r>
      <w:r w:rsidRPr="00C15E9D">
        <w:rPr>
          <w:u w:val="single"/>
        </w:rPr>
        <w:t>second</w:t>
      </w:r>
      <w:r w:rsidRPr="00CF6EFE">
        <w:rPr>
          <w:sz w:val="16"/>
        </w:rPr>
        <w:t xml:space="preserve">, the exercise of the </w:t>
      </w:r>
      <w:r w:rsidRPr="007C4F29">
        <w:rPr>
          <w:rStyle w:val="Emphasis"/>
        </w:rPr>
        <w:t>intellect</w:t>
      </w:r>
      <w:r w:rsidRPr="00CF6EFE">
        <w:rPr>
          <w:sz w:val="16"/>
        </w:rPr>
        <w:t xml:space="preserve"> - through critical analysis of society, of political issues, of cultural decay, of the future of humanity - </w:t>
      </w:r>
      <w:r w:rsidRPr="008149F3">
        <w:rPr>
          <w:rStyle w:val="Emphasis"/>
        </w:rPr>
        <w:t>takes</w:t>
      </w:r>
      <w:r w:rsidRPr="00AF3BFA">
        <w:rPr>
          <w:u w:val="single"/>
        </w:rPr>
        <w:t xml:space="preserve"> the </w:t>
      </w:r>
      <w:r w:rsidRPr="007C4F29">
        <w:rPr>
          <w:rStyle w:val="Emphasis"/>
        </w:rPr>
        <w:t>place of existence</w:t>
      </w:r>
      <w:r w:rsidRPr="006E1C51">
        <w:rPr>
          <w:u w:val="single"/>
        </w:rPr>
        <w:t>, while the body</w:t>
      </w:r>
      <w:r w:rsidRPr="00CF6EFE">
        <w:rPr>
          <w:sz w:val="16"/>
        </w:rPr>
        <w:t xml:space="preserve"> is left to </w:t>
      </w:r>
      <w:r w:rsidRPr="00727238">
        <w:rPr>
          <w:u w:val="single"/>
        </w:rPr>
        <w:t>express</w:t>
      </w:r>
      <w:r w:rsidRPr="00CF6EFE">
        <w:rPr>
          <w:sz w:val="16"/>
        </w:rPr>
        <w:t xml:space="preserve"> its </w:t>
      </w:r>
      <w:r w:rsidRPr="006C7BC3">
        <w:rPr>
          <w:u w:val="single"/>
        </w:rPr>
        <w:t xml:space="preserve">discontent through </w:t>
      </w:r>
      <w:r w:rsidRPr="005A7C99">
        <w:rPr>
          <w:rStyle w:val="Emphasis"/>
        </w:rPr>
        <w:t>sickness</w:t>
      </w:r>
      <w:r w:rsidRPr="006C7BC3">
        <w:rPr>
          <w:u w:val="single"/>
        </w:rPr>
        <w:t xml:space="preserve"> and </w:t>
      </w:r>
      <w:r w:rsidRPr="005A7C99">
        <w:rPr>
          <w:rStyle w:val="Emphasis"/>
        </w:rPr>
        <w:t>malaise</w:t>
      </w:r>
      <w:r w:rsidRPr="006C7BC3">
        <w:rPr>
          <w:u w:val="single"/>
        </w:rPr>
        <w:t>.</w:t>
      </w:r>
      <w:r w:rsidRPr="00CF6EFE">
        <w:rPr>
          <w:sz w:val="16"/>
        </w:rPr>
        <w:t xml:space="preserve"> And one need not get very close to these ideas to detect a whiff of the cassock. </w:t>
      </w:r>
      <w:r w:rsidRPr="00B96FD8">
        <w:rPr>
          <w:rStyle w:val="Emphasis"/>
          <w:sz w:val="26"/>
          <w:szCs w:val="26"/>
          <w:highlight w:val="cyan"/>
        </w:rPr>
        <w:t>The economy is everywhere</w:t>
      </w:r>
      <w:r w:rsidRPr="00D93BCC">
        <w:rPr>
          <w:rStyle w:val="Emphasis"/>
          <w:sz w:val="26"/>
          <w:szCs w:val="26"/>
        </w:rPr>
        <w:t xml:space="preserve"> that </w:t>
      </w:r>
      <w:r w:rsidRPr="00B96FD8">
        <w:rPr>
          <w:rStyle w:val="Emphasis"/>
          <w:sz w:val="26"/>
          <w:szCs w:val="26"/>
          <w:highlight w:val="cyan"/>
        </w:rPr>
        <w:t>life is not</w:t>
      </w:r>
      <w:r w:rsidRPr="00CF6EFE">
        <w:rPr>
          <w:sz w:val="16"/>
        </w:rPr>
        <w:t xml:space="preserve">: but </w:t>
      </w:r>
      <w:proofErr w:type="gramStart"/>
      <w:r w:rsidRPr="0001019D">
        <w:rPr>
          <w:u w:val="single"/>
        </w:rPr>
        <w:t>however</w:t>
      </w:r>
      <w:proofErr w:type="gramEnd"/>
      <w:r w:rsidRPr="0001019D">
        <w:rPr>
          <w:u w:val="single"/>
        </w:rPr>
        <w:t xml:space="preserve"> intertwined the two may become, they simply </w:t>
      </w:r>
      <w:r w:rsidRPr="00960EF0">
        <w:rPr>
          <w:rStyle w:val="Emphasis"/>
        </w:rPr>
        <w:t>do not meld</w:t>
      </w:r>
      <w:r w:rsidRPr="00CF6EFE">
        <w:rPr>
          <w:sz w:val="16"/>
        </w:rPr>
        <w:t xml:space="preserve">, and one can never be confused with the other. </w:t>
      </w:r>
      <w:r w:rsidRPr="00513A22">
        <w:rPr>
          <w:u w:val="single"/>
        </w:rPr>
        <w:t xml:space="preserve">Most </w:t>
      </w:r>
      <w:r w:rsidRPr="00B96FD8">
        <w:rPr>
          <w:highlight w:val="cyan"/>
          <w:u w:val="single"/>
        </w:rPr>
        <w:t xml:space="preserve">people do </w:t>
      </w:r>
      <w:r w:rsidRPr="00B96FD8">
        <w:rPr>
          <w:rStyle w:val="Emphasis"/>
          <w:highlight w:val="cyan"/>
        </w:rPr>
        <w:t>not</w:t>
      </w:r>
      <w:r w:rsidRPr="00CF6EFE">
        <w:rPr>
          <w:sz w:val="16"/>
        </w:rPr>
        <w:t xml:space="preserve"> really </w:t>
      </w:r>
      <w:r w:rsidRPr="00B96FD8">
        <w:rPr>
          <w:rStyle w:val="Emphasis"/>
          <w:highlight w:val="cyan"/>
        </w:rPr>
        <w:t>live</w:t>
      </w:r>
      <w:r w:rsidRPr="00CF6EFE">
        <w:rPr>
          <w:sz w:val="16"/>
        </w:rPr>
        <w:t xml:space="preserve">: their overly precise calculations about money, work, exchange, guilt and power govern their lives so thoroughly and irremediably that </w:t>
      </w:r>
      <w:r w:rsidRPr="00C63EE8">
        <w:rPr>
          <w:u w:val="single"/>
        </w:rPr>
        <w:t xml:space="preserve">the </w:t>
      </w:r>
      <w:r w:rsidRPr="00171D49">
        <w:rPr>
          <w:rStyle w:val="Emphasis"/>
        </w:rPr>
        <w:t>only thing</w:t>
      </w:r>
      <w:r w:rsidRPr="00C63EE8">
        <w:rPr>
          <w:u w:val="single"/>
        </w:rPr>
        <w:t xml:space="preserve"> to </w:t>
      </w:r>
      <w:r w:rsidRPr="00171D49">
        <w:rPr>
          <w:rStyle w:val="Emphasis"/>
        </w:rPr>
        <w:t>escape</w:t>
      </w:r>
      <w:r w:rsidRPr="00C63EE8">
        <w:rPr>
          <w:u w:val="single"/>
        </w:rPr>
        <w:t xml:space="preserve"> this bloodlessly cold calculus is the warm pathos of sweat and tears</w:t>
      </w:r>
      <w:r w:rsidRPr="00CF6EFE">
        <w:rPr>
          <w:sz w:val="16"/>
        </w:rPr>
        <w:t xml:space="preserve"> - which is all that is left to take on the aspects of human reality. How can one help but feel ever lost and rootless in an upside-down world where the energy of unused passions has turned self-destructive? Yet the anguish of constantly having to deal with setbacks, failure, poverty and death is not the result of some eternal curse, nor of some in curable illness indistinguishable from existence itself. Only an exercise in self-mutilation could have given rise to the idea that the human condition is essentially miserable. Not so long ago many held that spirit dominated the material world; and yet, even while they proclaimed their aversion to the body and to all sordid, material interests, they were merely affecting outrage at talk of economic determinism, as they secretly engaged in the ordinary traffic of survival. Today </w:t>
      </w:r>
      <w:r w:rsidRPr="00450A8E">
        <w:rPr>
          <w:rStyle w:val="Emphasis"/>
        </w:rPr>
        <w:t xml:space="preserve">the </w:t>
      </w:r>
      <w:r w:rsidRPr="00B96FD8">
        <w:rPr>
          <w:rStyle w:val="Emphasis"/>
          <w:highlight w:val="cyan"/>
        </w:rPr>
        <w:t>modernist spirit prophesies its own</w:t>
      </w:r>
      <w:r w:rsidRPr="00450A8E">
        <w:rPr>
          <w:rStyle w:val="Emphasis"/>
        </w:rPr>
        <w:t xml:space="preserve"> glorious </w:t>
      </w:r>
      <w:r w:rsidRPr="00B96FD8">
        <w:rPr>
          <w:rStyle w:val="Emphasis"/>
          <w:highlight w:val="cyan"/>
        </w:rPr>
        <w:t>annihilation</w:t>
      </w:r>
      <w:r w:rsidRPr="00796A1E">
        <w:rPr>
          <w:u w:val="single"/>
        </w:rPr>
        <w:t>, followed by</w:t>
      </w:r>
      <w:r w:rsidRPr="00CF6EFE">
        <w:rPr>
          <w:sz w:val="16"/>
        </w:rPr>
        <w:t xml:space="preserve"> a state of </w:t>
      </w:r>
      <w:r w:rsidRPr="00602554">
        <w:rPr>
          <w:u w:val="single"/>
        </w:rPr>
        <w:t>ultimate lucidity</w:t>
      </w:r>
      <w:r w:rsidRPr="00CF6EFE">
        <w:rPr>
          <w:sz w:val="16"/>
        </w:rPr>
        <w:t xml:space="preserve">, when it will continue to dominate the relics of the material world. Even as the </w:t>
      </w:r>
      <w:r w:rsidRPr="00303C49">
        <w:rPr>
          <w:u w:val="single"/>
        </w:rPr>
        <w:t>proponents of this idea</w:t>
      </w:r>
      <w:r w:rsidRPr="00CF6EFE">
        <w:rPr>
          <w:sz w:val="16"/>
        </w:rPr>
        <w:t xml:space="preserve"> buy into the latest offerings of survivalist thinking they try to </w:t>
      </w:r>
      <w:r w:rsidRPr="006E476B">
        <w:rPr>
          <w:u w:val="single"/>
        </w:rPr>
        <w:t xml:space="preserve">wash themselves </w:t>
      </w:r>
      <w:r w:rsidRPr="00922252">
        <w:rPr>
          <w:rStyle w:val="Emphasis"/>
        </w:rPr>
        <w:t>clean</w:t>
      </w:r>
      <w:r w:rsidRPr="006E476B">
        <w:rPr>
          <w:u w:val="single"/>
        </w:rPr>
        <w:t xml:space="preserve"> </w:t>
      </w:r>
      <w:r w:rsidRPr="009763D4">
        <w:rPr>
          <w:u w:val="single"/>
        </w:rPr>
        <w:t>of their daily compromise</w:t>
      </w:r>
      <w:r w:rsidRPr="00CF6EFE">
        <w:rPr>
          <w:sz w:val="16"/>
        </w:rPr>
        <w:t xml:space="preserve">, scrubbing their soiled garments in whatever detergent promises the whiter-than-white gleam of revolutionary virtue. </w:t>
      </w:r>
      <w:r w:rsidRPr="00877A28">
        <w:rPr>
          <w:u w:val="single"/>
        </w:rPr>
        <w:t xml:space="preserve">Nothing better expresses the </w:t>
      </w:r>
      <w:r w:rsidRPr="00152B33">
        <w:rPr>
          <w:rStyle w:val="Emphasis"/>
        </w:rPr>
        <w:t>omnipresence of the economy</w:t>
      </w:r>
      <w:r w:rsidRPr="00877A28">
        <w:rPr>
          <w:u w:val="single"/>
        </w:rPr>
        <w:t xml:space="preserve"> than the </w:t>
      </w:r>
      <w:r w:rsidRPr="000F5D32">
        <w:rPr>
          <w:rStyle w:val="Emphasis"/>
        </w:rPr>
        <w:t>separation between thought and life</w:t>
      </w:r>
      <w:r w:rsidRPr="00877A28">
        <w:rPr>
          <w:u w:val="single"/>
        </w:rPr>
        <w:t>.</w:t>
      </w:r>
      <w:r w:rsidRPr="00CF6EFE">
        <w:rPr>
          <w:sz w:val="16"/>
        </w:rPr>
        <w:t xml:space="preserve"> Mental and manual labor </w:t>
      </w:r>
      <w:r w:rsidRPr="00CF6EFE">
        <w:rPr>
          <w:sz w:val="16"/>
        </w:rPr>
        <w:lastRenderedPageBreak/>
        <w:t xml:space="preserve">take part in the same ignominy. Ideology, be it that of the salon, the pub, the family, or philosophical circles, refers to life only insofar as it confirms its absence. </w:t>
      </w:r>
      <w:r w:rsidRPr="00B96FD8">
        <w:rPr>
          <w:highlight w:val="cyan"/>
          <w:u w:val="single"/>
        </w:rPr>
        <w:t>Economics</w:t>
      </w:r>
      <w:r w:rsidRPr="00A22BF8">
        <w:rPr>
          <w:u w:val="single"/>
        </w:rPr>
        <w:t xml:space="preserve"> has been </w:t>
      </w:r>
      <w:r w:rsidRPr="00B96FD8">
        <w:rPr>
          <w:highlight w:val="cyan"/>
          <w:u w:val="single"/>
        </w:rPr>
        <w:t>the</w:t>
      </w:r>
      <w:r w:rsidRPr="00A22BF8">
        <w:rPr>
          <w:u w:val="single"/>
        </w:rPr>
        <w:t xml:space="preserve"> most </w:t>
      </w:r>
      <w:r w:rsidRPr="00B96FD8">
        <w:rPr>
          <w:rStyle w:val="Emphasis"/>
          <w:highlight w:val="cyan"/>
        </w:rPr>
        <w:t>durable lie</w:t>
      </w:r>
      <w:r w:rsidRPr="00AB70BC">
        <w:rPr>
          <w:u w:val="single"/>
        </w:rPr>
        <w:t xml:space="preserve"> of</w:t>
      </w:r>
      <w:r w:rsidRPr="00CF6EFE">
        <w:rPr>
          <w:sz w:val="16"/>
        </w:rPr>
        <w:t xml:space="preserve"> the approximately </w:t>
      </w:r>
      <w:r w:rsidRPr="00E534D0">
        <w:rPr>
          <w:u w:val="single"/>
        </w:rPr>
        <w:t xml:space="preserve">ten millennia </w:t>
      </w:r>
      <w:r w:rsidRPr="00B96FD8">
        <w:rPr>
          <w:rStyle w:val="Emphasis"/>
          <w:highlight w:val="cyan"/>
        </w:rPr>
        <w:t>mistakenly accepted</w:t>
      </w:r>
      <w:r w:rsidRPr="00B96FD8">
        <w:rPr>
          <w:highlight w:val="cyan"/>
          <w:u w:val="single"/>
        </w:rPr>
        <w:t xml:space="preserve"> as history</w:t>
      </w:r>
      <w:r w:rsidRPr="00E534D0">
        <w:rPr>
          <w:u w:val="single"/>
        </w:rPr>
        <w:t>.</w:t>
      </w:r>
      <w:r w:rsidRPr="00CF6EFE">
        <w:rPr>
          <w:sz w:val="16"/>
        </w:rPr>
        <w:t xml:space="preserve"> From it stem all those eternal truths and sacred causes that have governed master and slave alike, truths and causes to which generations, born simply to live, have been wantonly sacrificed. The time has come when the economic machine has begun to expose the cynical nakedness of its component parts. A long and bloody striptease has deprived it of myth and ideology. First the priestly robes were tossed into the dustbin, followed by the reversible coat of "democratic" states. </w:t>
      </w:r>
      <w:r w:rsidRPr="009F3FD8">
        <w:rPr>
          <w:u w:val="single"/>
        </w:rPr>
        <w:t xml:space="preserve">Now the </w:t>
      </w:r>
      <w:r w:rsidRPr="00A72C31">
        <w:rPr>
          <w:rStyle w:val="Emphasis"/>
        </w:rPr>
        <w:t>machine</w:t>
      </w:r>
      <w:r w:rsidRPr="009F3FD8">
        <w:rPr>
          <w:u w:val="single"/>
        </w:rPr>
        <w:t xml:space="preserve"> has been </w:t>
      </w:r>
      <w:r w:rsidRPr="00B96FD8">
        <w:rPr>
          <w:rStyle w:val="Emphasis"/>
          <w:highlight w:val="cyan"/>
        </w:rPr>
        <w:t>stripped down</w:t>
      </w:r>
      <w:r w:rsidRPr="009F3FD8">
        <w:rPr>
          <w:u w:val="single"/>
        </w:rPr>
        <w:t xml:space="preserve"> completely, </w:t>
      </w:r>
      <w:r w:rsidRPr="00A72C31">
        <w:rPr>
          <w:rStyle w:val="Emphasis"/>
        </w:rPr>
        <w:t>exposing</w:t>
      </w:r>
      <w:r w:rsidRPr="009F3FD8">
        <w:rPr>
          <w:u w:val="single"/>
        </w:rPr>
        <w:t xml:space="preserve"> what in </w:t>
      </w:r>
      <w:r w:rsidRPr="00B96FD8">
        <w:rPr>
          <w:highlight w:val="cyan"/>
          <w:u w:val="single"/>
        </w:rPr>
        <w:t>each of us</w:t>
      </w:r>
      <w:r w:rsidRPr="009F3FD8">
        <w:rPr>
          <w:u w:val="single"/>
        </w:rPr>
        <w:t xml:space="preserve"> has </w:t>
      </w:r>
      <w:r w:rsidRPr="00B96FD8">
        <w:rPr>
          <w:highlight w:val="cyan"/>
          <w:u w:val="single"/>
        </w:rPr>
        <w:t>served</w:t>
      </w:r>
      <w:r w:rsidRPr="009F3FD8">
        <w:rPr>
          <w:u w:val="single"/>
        </w:rPr>
        <w:t xml:space="preserve"> as the cogs of its </w:t>
      </w:r>
      <w:r w:rsidRPr="00B96FD8">
        <w:rPr>
          <w:rStyle w:val="Emphasis"/>
          <w:highlight w:val="cyan"/>
        </w:rPr>
        <w:t>fundamental inhumanity</w:t>
      </w:r>
      <w:r w:rsidRPr="009F3FD8">
        <w:rPr>
          <w:u w:val="single"/>
        </w:rPr>
        <w:t>.</w:t>
      </w:r>
      <w:r w:rsidRPr="00CF6EFE">
        <w:rPr>
          <w:sz w:val="16"/>
        </w:rPr>
        <w:t xml:space="preserve"> It no longer uses - nor needs - illusions and subterfuge to parody what it is and always has been: a system designed to ensure the survival of human beings at the expense of </w:t>
      </w:r>
      <w:proofErr w:type="spellStart"/>
      <w:r w:rsidRPr="00CF6EFE">
        <w:rPr>
          <w:sz w:val="16"/>
        </w:rPr>
        <w:t>Jivine</w:t>
      </w:r>
      <w:proofErr w:type="spellEnd"/>
      <w:r w:rsidRPr="00CF6EFE">
        <w:rPr>
          <w:sz w:val="16"/>
        </w:rPr>
        <w:t xml:space="preserve">. Ironically, </w:t>
      </w:r>
      <w:r w:rsidRPr="00D04567">
        <w:rPr>
          <w:u w:val="single"/>
        </w:rPr>
        <w:t>at the very moment that consciousness is awakening, the</w:t>
      </w:r>
      <w:r w:rsidRPr="00CF6EFE">
        <w:rPr>
          <w:sz w:val="16"/>
        </w:rPr>
        <w:t xml:space="preserve"> flood waters of the </w:t>
      </w:r>
      <w:r w:rsidRPr="008B1208">
        <w:rPr>
          <w:rStyle w:val="Emphasis"/>
        </w:rPr>
        <w:t>economic tidal wave have poured in</w:t>
      </w:r>
      <w:r w:rsidRPr="008B1208">
        <w:rPr>
          <w:u w:val="single"/>
        </w:rPr>
        <w:t xml:space="preserve">, and the </w:t>
      </w:r>
      <w:r w:rsidRPr="00E04942">
        <w:rPr>
          <w:rStyle w:val="Emphasis"/>
        </w:rPr>
        <w:t>survival</w:t>
      </w:r>
      <w:r w:rsidRPr="008B1208">
        <w:rPr>
          <w:u w:val="single"/>
        </w:rPr>
        <w:t xml:space="preserve"> of the species can be </w:t>
      </w:r>
      <w:r w:rsidRPr="00E04942">
        <w:rPr>
          <w:rStyle w:val="Emphasis"/>
        </w:rPr>
        <w:t>assured only at a growing rate of devaluation</w:t>
      </w:r>
      <w:r w:rsidRPr="008B1208">
        <w:rPr>
          <w:u w:val="single"/>
        </w:rPr>
        <w:t xml:space="preserve"> and degradation.</w:t>
      </w:r>
      <w:r w:rsidRPr="00CF6EFE">
        <w:rPr>
          <w:sz w:val="16"/>
        </w:rPr>
        <w:t xml:space="preserve"> </w:t>
      </w:r>
      <w:r w:rsidRPr="001609EA">
        <w:rPr>
          <w:u w:val="single"/>
        </w:rPr>
        <w:t xml:space="preserve">The </w:t>
      </w:r>
      <w:r w:rsidRPr="00687CC4">
        <w:rPr>
          <w:rStyle w:val="Emphasis"/>
        </w:rPr>
        <w:t>end</w:t>
      </w:r>
      <w:r w:rsidRPr="001609EA">
        <w:rPr>
          <w:u w:val="single"/>
        </w:rPr>
        <w:t xml:space="preserve"> of ideology </w:t>
      </w:r>
      <w:r w:rsidRPr="00687CC4">
        <w:rPr>
          <w:rStyle w:val="Emphasis"/>
        </w:rPr>
        <w:t>coincides</w:t>
      </w:r>
      <w:r w:rsidRPr="001609EA">
        <w:rPr>
          <w:u w:val="single"/>
        </w:rPr>
        <w:t xml:space="preserve"> with the </w:t>
      </w:r>
      <w:r w:rsidRPr="00687CC4">
        <w:rPr>
          <w:rStyle w:val="Emphasis"/>
        </w:rPr>
        <w:t>bankruptcy</w:t>
      </w:r>
      <w:r w:rsidRPr="00CF6EFE">
        <w:rPr>
          <w:sz w:val="16"/>
        </w:rPr>
        <w:t xml:space="preserve"> of the welfare state and the collapse of systems of administrative supervision. It is precisely at the historical moment least conducive to belief in any certainty - God, Devil, State, Revolution, Supreme Savior, Left and Right - that religion tightens its net. </w:t>
      </w:r>
      <w:r w:rsidRPr="0054144A">
        <w:rPr>
          <w:u w:val="single"/>
        </w:rPr>
        <w:t xml:space="preserve">The </w:t>
      </w:r>
      <w:r w:rsidRPr="00B569C9">
        <w:rPr>
          <w:rStyle w:val="Emphasis"/>
        </w:rPr>
        <w:t xml:space="preserve">absolute </w:t>
      </w:r>
      <w:r w:rsidRPr="00B96FD8">
        <w:rPr>
          <w:rStyle w:val="Emphasis"/>
          <w:highlight w:val="cyan"/>
        </w:rPr>
        <w:t>dogma</w:t>
      </w:r>
      <w:r w:rsidRPr="0054144A">
        <w:rPr>
          <w:u w:val="single"/>
        </w:rPr>
        <w:t xml:space="preserve">, according to which the </w:t>
      </w:r>
      <w:r w:rsidRPr="00B569C9">
        <w:rPr>
          <w:rStyle w:val="Emphasis"/>
        </w:rPr>
        <w:t>existing world</w:t>
      </w:r>
      <w:r w:rsidRPr="0054144A">
        <w:rPr>
          <w:u w:val="single"/>
        </w:rPr>
        <w:t xml:space="preserve"> assumes reality only to the degree that it is </w:t>
      </w:r>
      <w:r w:rsidRPr="00B569C9">
        <w:rPr>
          <w:rStyle w:val="Emphasis"/>
        </w:rPr>
        <w:t>governed by market forces</w:t>
      </w:r>
      <w:r w:rsidRPr="0054144A">
        <w:rPr>
          <w:u w:val="single"/>
        </w:rPr>
        <w:t xml:space="preserve">, </w:t>
      </w:r>
      <w:r w:rsidRPr="00B96FD8">
        <w:rPr>
          <w:highlight w:val="cyan"/>
          <w:u w:val="single"/>
        </w:rPr>
        <w:t>is based on</w:t>
      </w:r>
      <w:r w:rsidRPr="0054144A">
        <w:rPr>
          <w:u w:val="single"/>
        </w:rPr>
        <w:t xml:space="preserve"> a </w:t>
      </w:r>
      <w:r w:rsidRPr="00B96FD8">
        <w:rPr>
          <w:rStyle w:val="Emphasis"/>
          <w:highlight w:val="cyan"/>
        </w:rPr>
        <w:t>universal superstition</w:t>
      </w:r>
      <w:r w:rsidRPr="00B96FD8">
        <w:rPr>
          <w:highlight w:val="cyan"/>
          <w:u w:val="single"/>
        </w:rPr>
        <w:t xml:space="preserve"> instilled</w:t>
      </w:r>
      <w:r w:rsidRPr="0054144A">
        <w:rPr>
          <w:u w:val="single"/>
        </w:rPr>
        <w:t xml:space="preserve"> in us from infancy</w:t>
      </w:r>
      <w:r w:rsidRPr="00AD2F0D">
        <w:rPr>
          <w:u w:val="single"/>
        </w:rPr>
        <w:t xml:space="preserve">: </w:t>
      </w:r>
      <w:r w:rsidRPr="00B96FD8">
        <w:rPr>
          <w:highlight w:val="cyan"/>
          <w:u w:val="single"/>
        </w:rPr>
        <w:t>the</w:t>
      </w:r>
      <w:r w:rsidRPr="00AD2F0D">
        <w:rPr>
          <w:u w:val="single"/>
        </w:rPr>
        <w:t xml:space="preserve"> belief in</w:t>
      </w:r>
      <w:r w:rsidRPr="00CF6EFE">
        <w:rPr>
          <w:sz w:val="16"/>
        </w:rPr>
        <w:t xml:space="preserve"> the irreparable </w:t>
      </w:r>
      <w:r w:rsidRPr="00B96FD8">
        <w:rPr>
          <w:rStyle w:val="Emphasis"/>
          <w:highlight w:val="cyan"/>
        </w:rPr>
        <w:t>powerlessness</w:t>
      </w:r>
      <w:r w:rsidRPr="00B96FD8">
        <w:rPr>
          <w:highlight w:val="cyan"/>
          <w:u w:val="single"/>
        </w:rPr>
        <w:t xml:space="preserve"> of</w:t>
      </w:r>
      <w:r w:rsidRPr="00B96FD8">
        <w:rPr>
          <w:u w:val="single"/>
        </w:rPr>
        <w:t xml:space="preserve"> human </w:t>
      </w:r>
      <w:r w:rsidRPr="00B96FD8">
        <w:rPr>
          <w:highlight w:val="cyan"/>
          <w:u w:val="single"/>
        </w:rPr>
        <w:t>beings</w:t>
      </w:r>
      <w:r w:rsidRPr="006003F1">
        <w:rPr>
          <w:u w:val="single"/>
        </w:rPr>
        <w:t xml:space="preserve">. The </w:t>
      </w:r>
      <w:r w:rsidRPr="002407F3">
        <w:rPr>
          <w:rStyle w:val="Emphasis"/>
        </w:rPr>
        <w:t>apocalypse</w:t>
      </w:r>
      <w:r w:rsidRPr="006003F1">
        <w:rPr>
          <w:u w:val="single"/>
        </w:rPr>
        <w:t xml:space="preserve"> has been </w:t>
      </w:r>
      <w:r w:rsidRPr="002407F3">
        <w:rPr>
          <w:rStyle w:val="Emphasis"/>
        </w:rPr>
        <w:t>announced so many times that it cannot occur</w:t>
      </w:r>
      <w:r w:rsidRPr="006003F1">
        <w:rPr>
          <w:u w:val="single"/>
        </w:rPr>
        <w:t>.</w:t>
      </w:r>
      <w:r w:rsidRPr="00CF6EFE">
        <w:rPr>
          <w:sz w:val="16"/>
        </w:rPr>
        <w:t xml:space="preserve"> And even if it did it would be hard to distinguish it from the everyday fate already reserved for individual and community alike. Is it hard to imagine a more sinister dance of death than war, torture, tyranny, disaster, sickness, boredom, guilty pleasures, and the kind of gratification that prefers </w:t>
      </w:r>
      <w:proofErr w:type="spellStart"/>
      <w:r w:rsidRPr="00CF6EFE">
        <w:rPr>
          <w:sz w:val="16"/>
        </w:rPr>
        <w:t>self torture</w:t>
      </w:r>
      <w:proofErr w:type="spellEnd"/>
      <w:r w:rsidRPr="00CF6EFE">
        <w:rPr>
          <w:sz w:val="16"/>
        </w:rPr>
        <w:t xml:space="preserve"> to self-enlightenment? Is not survival cut from the very same cloth of apocalypse? At worst the fall of the market empire will bring about the same descent into inhumanity that was seen at its start. What is at the end is also at the beginning. </w:t>
      </w:r>
      <w:r w:rsidRPr="00EE7F6B">
        <w:rPr>
          <w:rStyle w:val="Emphasis"/>
        </w:rPr>
        <w:t>One calamity conceals another</w:t>
      </w:r>
      <w:r w:rsidRPr="00512634">
        <w:rPr>
          <w:u w:val="single"/>
        </w:rPr>
        <w:t>: behind the wreckage of the capitalism of monopolies and the State lies the whole of mercantile civilization that is disappearing</w:t>
      </w:r>
      <w:r w:rsidRPr="00CF6EFE">
        <w:rPr>
          <w:sz w:val="16"/>
        </w:rPr>
        <w:t xml:space="preserve">, as was long prophesied. Age-old fables foretelling the death of the gods in a universal annihilation are now echoed in the visions of the Nuclear Dawn, or the carnage and unrelenting suffering of the Final Hour - all of which take their place in the pantheon dedicated to whatever lies on the other side of life. </w:t>
      </w:r>
      <w:r w:rsidRPr="00B96FD8">
        <w:rPr>
          <w:rStyle w:val="Emphasis"/>
          <w:sz w:val="26"/>
          <w:szCs w:val="26"/>
          <w:highlight w:val="cyan"/>
        </w:rPr>
        <w:t>The end of the</w:t>
      </w:r>
      <w:r w:rsidRPr="00A567A2">
        <w:rPr>
          <w:rStyle w:val="Emphasis"/>
          <w:sz w:val="26"/>
          <w:szCs w:val="26"/>
        </w:rPr>
        <w:t xml:space="preserve"> reign of the </w:t>
      </w:r>
      <w:r w:rsidRPr="00B96FD8">
        <w:rPr>
          <w:rStyle w:val="Emphasis"/>
          <w:sz w:val="26"/>
          <w:szCs w:val="26"/>
          <w:highlight w:val="cyan"/>
        </w:rPr>
        <w:t>economy is not the end of the world</w:t>
      </w:r>
      <w:r w:rsidRPr="00B96FD8">
        <w:rPr>
          <w:highlight w:val="cyan"/>
          <w:u w:val="single"/>
        </w:rPr>
        <w:t xml:space="preserve"> - </w:t>
      </w:r>
      <w:r w:rsidRPr="00B96FD8">
        <w:rPr>
          <w:rStyle w:val="Emphasis"/>
          <w:highlight w:val="cyan"/>
        </w:rPr>
        <w:t>merely</w:t>
      </w:r>
      <w:r w:rsidRPr="00871A3E">
        <w:rPr>
          <w:u w:val="single"/>
        </w:rPr>
        <w:t xml:space="preserve"> the </w:t>
      </w:r>
      <w:r w:rsidRPr="001007DE">
        <w:rPr>
          <w:rStyle w:val="Emphasis"/>
        </w:rPr>
        <w:t>end</w:t>
      </w:r>
      <w:r w:rsidRPr="00871A3E">
        <w:rPr>
          <w:u w:val="single"/>
        </w:rPr>
        <w:t xml:space="preserve"> of </w:t>
      </w:r>
      <w:r w:rsidRPr="00B96FD8">
        <w:rPr>
          <w:highlight w:val="cyan"/>
          <w:u w:val="single"/>
        </w:rPr>
        <w:t xml:space="preserve">the economy's </w:t>
      </w:r>
      <w:r w:rsidRPr="00B96FD8">
        <w:rPr>
          <w:rStyle w:val="Emphasis"/>
          <w:highlight w:val="cyan"/>
        </w:rPr>
        <w:t>totalitarian hold</w:t>
      </w:r>
      <w:r w:rsidRPr="00CF6EFE">
        <w:rPr>
          <w:sz w:val="16"/>
        </w:rPr>
        <w:t xml:space="preserve"> over the world. But as we well know, </w:t>
      </w:r>
      <w:r w:rsidRPr="00B96FD8">
        <w:rPr>
          <w:highlight w:val="cyan"/>
          <w:u w:val="single"/>
        </w:rPr>
        <w:t xml:space="preserve">a dead tyranny continues to </w:t>
      </w:r>
      <w:r w:rsidRPr="00B96FD8">
        <w:rPr>
          <w:rStyle w:val="Emphasis"/>
          <w:highlight w:val="cyan"/>
        </w:rPr>
        <w:t>kill</w:t>
      </w:r>
      <w:r w:rsidRPr="00B96FD8">
        <w:rPr>
          <w:u w:val="single"/>
        </w:rPr>
        <w:t>.</w:t>
      </w:r>
      <w:r w:rsidRPr="00CF6EFE">
        <w:rPr>
          <w:sz w:val="16"/>
        </w:rPr>
        <w:t xml:space="preserve"> The first response to the signs of beneficial change is neither joie de </w:t>
      </w:r>
      <w:proofErr w:type="spellStart"/>
      <w:r w:rsidRPr="00CF6EFE">
        <w:rPr>
          <w:sz w:val="16"/>
        </w:rPr>
        <w:t>viVTe</w:t>
      </w:r>
      <w:proofErr w:type="spellEnd"/>
      <w:r w:rsidRPr="00CF6EFE">
        <w:rPr>
          <w:sz w:val="16"/>
        </w:rPr>
        <w:t xml:space="preserve"> nor creative release, but fear - a fear so intense that a moribund economy can exploit it to keep a certain market active and well-supplied: it is </w:t>
      </w:r>
      <w:r w:rsidRPr="00B96FD8">
        <w:rPr>
          <w:highlight w:val="cyan"/>
          <w:u w:val="single"/>
        </w:rPr>
        <w:t>the insecurity market</w:t>
      </w:r>
      <w:r w:rsidRPr="00CF6EFE">
        <w:rPr>
          <w:sz w:val="16"/>
        </w:rPr>
        <w:t xml:space="preserve">, in </w:t>
      </w:r>
      <w:r w:rsidRPr="000C1D5E">
        <w:rPr>
          <w:u w:val="single"/>
        </w:rPr>
        <w:t xml:space="preserve">which </w:t>
      </w:r>
      <w:r w:rsidRPr="00B96FD8">
        <w:rPr>
          <w:highlight w:val="cyan"/>
          <w:u w:val="single"/>
        </w:rPr>
        <w:t>consumers</w:t>
      </w:r>
      <w:r w:rsidRPr="00CF6EFE">
        <w:rPr>
          <w:sz w:val="16"/>
        </w:rPr>
        <w:t xml:space="preserve">, reduced to a basic state of frailty and decrepitude, must </w:t>
      </w:r>
      <w:r w:rsidRPr="00B96FD8">
        <w:rPr>
          <w:highlight w:val="cyan"/>
          <w:u w:val="single"/>
        </w:rPr>
        <w:t>beg</w:t>
      </w:r>
      <w:r w:rsidRPr="00BB7CEC">
        <w:rPr>
          <w:u w:val="single"/>
        </w:rPr>
        <w:t xml:space="preserve"> for</w:t>
      </w:r>
      <w:r w:rsidRPr="00CF6EFE">
        <w:rPr>
          <w:sz w:val="16"/>
        </w:rPr>
        <w:t xml:space="preserve"> strong-</w:t>
      </w:r>
      <w:proofErr w:type="spellStart"/>
      <w:r w:rsidRPr="00CF6EFE">
        <w:rPr>
          <w:sz w:val="16"/>
        </w:rPr>
        <w:t>anned</w:t>
      </w:r>
      <w:proofErr w:type="spellEnd"/>
      <w:r w:rsidRPr="00CF6EFE">
        <w:rPr>
          <w:sz w:val="16"/>
        </w:rPr>
        <w:t xml:space="preserve"> </w:t>
      </w:r>
      <w:r w:rsidRPr="008E4979">
        <w:rPr>
          <w:u w:val="single"/>
        </w:rPr>
        <w:t xml:space="preserve">protection as they rush </w:t>
      </w:r>
      <w:r w:rsidRPr="00B96FD8">
        <w:rPr>
          <w:highlight w:val="cyan"/>
          <w:u w:val="single"/>
        </w:rPr>
        <w:t>through</w:t>
      </w:r>
      <w:r w:rsidRPr="00CF6EFE">
        <w:rPr>
          <w:sz w:val="16"/>
        </w:rPr>
        <w:t xml:space="preserve"> the well-lit, clearly displayed aisles of consumable </w:t>
      </w:r>
      <w:r w:rsidRPr="00B96FD8">
        <w:rPr>
          <w:highlight w:val="cyan"/>
          <w:u w:val="single"/>
        </w:rPr>
        <w:t>hedonism</w:t>
      </w:r>
      <w:r w:rsidRPr="00357581">
        <w:rPr>
          <w:u w:val="single"/>
        </w:rPr>
        <w:t>.</w:t>
      </w:r>
      <w:r w:rsidRPr="00CF6EFE">
        <w:rPr>
          <w:sz w:val="16"/>
        </w:rPr>
        <w:t xml:space="preserve"> To what can one attribute this terror, which strikes the proletarianized anthill, wears away old insurrectional reflexes and replaces them with a morose, bad-tempered apathy? Is it fear of breaking with patriarchal power, whose bureaucratic senility can be traced from the heads of state to the heads of families? Or does it stem from the </w:t>
      </w:r>
      <w:proofErr w:type="spellStart"/>
      <w:r w:rsidRPr="00CF6EFE">
        <w:rPr>
          <w:sz w:val="16"/>
        </w:rPr>
        <w:t>alanning</w:t>
      </w:r>
      <w:proofErr w:type="spellEnd"/>
      <w:r w:rsidRPr="00CF6EFE">
        <w:rPr>
          <w:sz w:val="16"/>
        </w:rPr>
        <w:t xml:space="preserve"> rumors that are exaggerated according to the fashion of the moment, under such horrifying names as terrorism, unemployment, bankruptcy, famine, crime, cancer, AIDS, pollution? No: </w:t>
      </w:r>
      <w:r w:rsidRPr="007C6466">
        <w:rPr>
          <w:u w:val="single"/>
        </w:rPr>
        <w:t xml:space="preserve">there is only one </w:t>
      </w:r>
      <w:r w:rsidRPr="00B96FD8">
        <w:rPr>
          <w:highlight w:val="cyan"/>
          <w:u w:val="single"/>
        </w:rPr>
        <w:t>terror</w:t>
      </w:r>
      <w:r w:rsidRPr="00CF6EFE">
        <w:rPr>
          <w:sz w:val="16"/>
        </w:rPr>
        <w:t xml:space="preserve">, from which all others derive. For most people it is the fear of </w:t>
      </w:r>
      <w:r w:rsidRPr="00967723">
        <w:rPr>
          <w:rStyle w:val="Emphasis"/>
        </w:rPr>
        <w:t xml:space="preserve">losing </w:t>
      </w:r>
      <w:r w:rsidRPr="00B96FD8">
        <w:rPr>
          <w:rStyle w:val="Emphasis"/>
          <w:highlight w:val="cyan"/>
        </w:rPr>
        <w:t>the last illusion</w:t>
      </w:r>
      <w:r w:rsidRPr="00CF6EFE">
        <w:rPr>
          <w:sz w:val="16"/>
        </w:rPr>
        <w:t xml:space="preserve"> separating them from themselves, </w:t>
      </w:r>
      <w:r w:rsidRPr="00B96FD8">
        <w:rPr>
          <w:highlight w:val="cyan"/>
          <w:u w:val="single"/>
        </w:rPr>
        <w:t xml:space="preserve">the </w:t>
      </w:r>
      <w:r w:rsidRPr="00B96FD8">
        <w:rPr>
          <w:rStyle w:val="Emphasis"/>
          <w:highlight w:val="cyan"/>
        </w:rPr>
        <w:t>panic</w:t>
      </w:r>
      <w:r w:rsidRPr="00B96FD8">
        <w:rPr>
          <w:highlight w:val="cyan"/>
          <w:u w:val="single"/>
        </w:rPr>
        <w:t xml:space="preserve"> of having to </w:t>
      </w:r>
      <w:r w:rsidRPr="00B96FD8">
        <w:rPr>
          <w:rStyle w:val="Emphasis"/>
          <w:highlight w:val="cyan"/>
        </w:rPr>
        <w:t>create</w:t>
      </w:r>
      <w:r w:rsidRPr="00B96FD8">
        <w:rPr>
          <w:highlight w:val="cyan"/>
          <w:u w:val="single"/>
        </w:rPr>
        <w:t xml:space="preserve"> their own </w:t>
      </w:r>
      <w:r w:rsidRPr="00B96FD8">
        <w:rPr>
          <w:rStyle w:val="Emphasis"/>
          <w:highlight w:val="cyan"/>
        </w:rPr>
        <w:t>lives</w:t>
      </w:r>
      <w:r w:rsidRPr="00476489">
        <w:rPr>
          <w:u w:val="single"/>
        </w:rPr>
        <w:t>.</w:t>
      </w:r>
      <w:r w:rsidRPr="00CF6EFE">
        <w:rPr>
          <w:sz w:val="16"/>
        </w:rPr>
        <w:t xml:space="preserve"> An age-old fear, certainly, but one that did not trouble early humanity - though it may originally have arisen from animal-like fear. What we are hearing today is </w:t>
      </w:r>
      <w:r w:rsidRPr="00826288">
        <w:rPr>
          <w:u w:val="single"/>
        </w:rPr>
        <w:t xml:space="preserve">the </w:t>
      </w:r>
      <w:r w:rsidRPr="00CF6EFE">
        <w:rPr>
          <w:rStyle w:val="Emphasis"/>
        </w:rPr>
        <w:t>echo</w:t>
      </w:r>
      <w:r w:rsidRPr="00826288">
        <w:rPr>
          <w:u w:val="single"/>
        </w:rPr>
        <w:t xml:space="preserve"> of the old divine curse</w:t>
      </w:r>
      <w:r w:rsidRPr="00CF6EFE">
        <w:rPr>
          <w:sz w:val="16"/>
        </w:rPr>
        <w:t xml:space="preserve"> whose baying has long terrified human beings. I t has expropriated their lives and condemned them to produce its inhumanity for the sake of profit.</w:t>
      </w:r>
    </w:p>
    <w:p w:rsidR="004D4953" w:rsidRDefault="004D4953" w:rsidP="004D4953">
      <w:pPr>
        <w:pStyle w:val="Heading4"/>
      </w:pPr>
      <w:r>
        <w:t xml:space="preserve">The alternative is to embrace the </w:t>
      </w:r>
      <w:r w:rsidRPr="00EF1616">
        <w:rPr>
          <w:u w:val="single"/>
        </w:rPr>
        <w:t>general economy</w:t>
      </w:r>
      <w:r>
        <w:t xml:space="preserve"> --- only radically moving towards </w:t>
      </w:r>
      <w:r w:rsidRPr="00516F62">
        <w:rPr>
          <w:u w:val="single"/>
        </w:rPr>
        <w:t xml:space="preserve">unproductive expenditures </w:t>
      </w:r>
      <w:r>
        <w:t xml:space="preserve">in its totality acknowledges the interconnected economy – such </w:t>
      </w:r>
      <w:r w:rsidRPr="001A7E58">
        <w:rPr>
          <w:u w:val="single"/>
        </w:rPr>
        <w:t>a sacred act</w:t>
      </w:r>
      <w:r>
        <w:t xml:space="preserve"> allows movement away from the </w:t>
      </w:r>
      <w:proofErr w:type="spellStart"/>
      <w:r>
        <w:t>aff’s</w:t>
      </w:r>
      <w:proofErr w:type="spellEnd"/>
      <w:r>
        <w:t xml:space="preserve"> preconceived </w:t>
      </w:r>
      <w:r w:rsidRPr="00863FEF">
        <w:rPr>
          <w:u w:val="single"/>
        </w:rPr>
        <w:t>notion of accumulation</w:t>
      </w:r>
    </w:p>
    <w:p w:rsidR="004D4953" w:rsidRPr="00B15915" w:rsidRDefault="004D4953" w:rsidP="004D4953">
      <w:r w:rsidRPr="00B15915">
        <w:t xml:space="preserve">Georges </w:t>
      </w:r>
      <w:proofErr w:type="spellStart"/>
      <w:r w:rsidRPr="00EF1616">
        <w:rPr>
          <w:rStyle w:val="Style13ptBold"/>
        </w:rPr>
        <w:t>Bataille</w:t>
      </w:r>
      <w:proofErr w:type="spellEnd"/>
      <w:r w:rsidRPr="00EF1616">
        <w:rPr>
          <w:rStyle w:val="Style13ptBold"/>
        </w:rPr>
        <w:t xml:space="preserve"> ’93</w:t>
      </w:r>
      <w:r w:rsidRPr="00B15915">
        <w:t>, 1993, “The Accursed Share': An Essay on General Economy</w:t>
      </w:r>
      <w:proofErr w:type="gramStart"/>
      <w:r w:rsidRPr="00B15915">
        <w:t>” ,</w:t>
      </w:r>
      <w:proofErr w:type="gramEnd"/>
      <w:r w:rsidRPr="00B15915">
        <w:t xml:space="preserve"> https://www.filosofiadeldebito.it/wordpress/wp-content/uploads/2017/05/1988_Bataille-The-Accursed-Share_Essay-on-General-Economy.pdf//</w:t>
      </w:r>
      <w:r>
        <w:t>jeum</w:t>
      </w:r>
    </w:p>
    <w:p w:rsidR="004D4953" w:rsidRPr="00054670" w:rsidRDefault="004D4953" w:rsidP="004D4953">
      <w:pPr>
        <w:rPr>
          <w:rStyle w:val="StyleUnderline"/>
        </w:rPr>
      </w:pPr>
      <w:r w:rsidRPr="00054670">
        <w:rPr>
          <w:rStyle w:val="StyleUnderline"/>
        </w:rPr>
        <w:t>Opposition of the "General" Viewpoint to the "Particular" Viewpoint</w:t>
      </w:r>
    </w:p>
    <w:p w:rsidR="004D4953" w:rsidRPr="00B15915" w:rsidRDefault="004D4953" w:rsidP="004D4953">
      <w:r w:rsidRPr="00B15915">
        <w:lastRenderedPageBreak/>
        <w:t xml:space="preserve">Of course, </w:t>
      </w:r>
      <w:r w:rsidRPr="007F37B7">
        <w:rPr>
          <w:rStyle w:val="StyleUnderline"/>
        </w:rPr>
        <w:t>the fact of being afraid, of turning away from a movement of dilapidation</w:t>
      </w:r>
      <w:r w:rsidRPr="00B15915">
        <w:t xml:space="preserve">, which impels us and even defines us, </w:t>
      </w:r>
      <w:r w:rsidRPr="007F37B7">
        <w:rPr>
          <w:rStyle w:val="StyleUnderline"/>
        </w:rPr>
        <w:t>is not surprising</w:t>
      </w:r>
      <w:r w:rsidRPr="007B7E57">
        <w:rPr>
          <w:rStyle w:val="StyleUnderline"/>
        </w:rPr>
        <w:t>. The consequences of this movement are distressing from the start. The image of the tiger reveals the truth of eating. Death</w:t>
      </w:r>
      <w:r w:rsidRPr="007F37B7">
        <w:rPr>
          <w:rStyle w:val="StyleUnderline"/>
        </w:rPr>
        <w:t xml:space="preserve"> has become our horror</w:t>
      </w:r>
      <w:r w:rsidRPr="00B15915">
        <w:t xml:space="preserve">, and though in a sense the fact of being carnivorous </w:t>
      </w:r>
      <w:r w:rsidRPr="007F37B7">
        <w:rPr>
          <w:rStyle w:val="StyleUnderline"/>
        </w:rPr>
        <w:t>and</w:t>
      </w:r>
      <w:r w:rsidRPr="00B15915">
        <w:t xml:space="preserve"> of </w:t>
      </w:r>
      <w:r w:rsidRPr="007F37B7">
        <w:rPr>
          <w:rStyle w:val="StyleUnderline"/>
        </w:rPr>
        <w:t>facing death bravely answers to the demand of virility</w:t>
      </w:r>
      <w:r w:rsidRPr="00B15915">
        <w:t xml:space="preserve"> (but that is a different matter!); sexuality is linked to the scandals of death and the eating ofmeat.6</w:t>
      </w:r>
    </w:p>
    <w:p w:rsidR="004D4953" w:rsidRPr="00B15915" w:rsidRDefault="004D4953" w:rsidP="004D4953">
      <w:r w:rsidRPr="00B15915">
        <w:t xml:space="preserve">But this atmosphere of malediction presupposes anguish, and anguish for its part signifies the absence (or weakness) of the pressure exerted by the exuberance of life. </w:t>
      </w:r>
      <w:r w:rsidRPr="00054670">
        <w:rPr>
          <w:rStyle w:val="StyleUnderline"/>
        </w:rPr>
        <w:t>Anguish arises when the anxious individual is not himself stretched tight by the feeling of superabundance</w:t>
      </w:r>
      <w:r w:rsidRPr="00B15915">
        <w:t xml:space="preserve">. This is precisely what evinces the isolated, individual character of anguish. </w:t>
      </w:r>
      <w:r w:rsidRPr="006A22F8">
        <w:rPr>
          <w:rStyle w:val="StyleUnderline"/>
          <w:highlight w:val="cyan"/>
        </w:rPr>
        <w:t>There can be anguish only from a personal</w:t>
      </w:r>
      <w:r w:rsidRPr="00054670">
        <w:rPr>
          <w:rStyle w:val="StyleUnderline"/>
        </w:rPr>
        <w:t xml:space="preserve">, particular </w:t>
      </w:r>
      <w:r w:rsidRPr="006A22F8">
        <w:rPr>
          <w:rStyle w:val="StyleUnderline"/>
          <w:highlight w:val="cyan"/>
        </w:rPr>
        <w:t>point of view</w:t>
      </w:r>
      <w:r w:rsidRPr="00B15915">
        <w:t xml:space="preserve"> that </w:t>
      </w:r>
      <w:r w:rsidRPr="00054670">
        <w:rPr>
          <w:rStyle w:val="StyleUnderline"/>
        </w:rPr>
        <w:t xml:space="preserve">is </w:t>
      </w:r>
      <w:r w:rsidRPr="006A22F8">
        <w:rPr>
          <w:rStyle w:val="StyleUnderline"/>
          <w:highlight w:val="cyan"/>
        </w:rPr>
        <w:t>radically opposed to the general point of view based on</w:t>
      </w:r>
      <w:r w:rsidRPr="00054670">
        <w:rPr>
          <w:rStyle w:val="StyleUnderline"/>
        </w:rPr>
        <w:t xml:space="preserve"> the </w:t>
      </w:r>
      <w:r w:rsidRPr="006A22F8">
        <w:rPr>
          <w:rStyle w:val="StyleUnderline"/>
          <w:highlight w:val="cyan"/>
        </w:rPr>
        <w:t>exuberance of living matter</w:t>
      </w:r>
      <w:r w:rsidRPr="00054670">
        <w:rPr>
          <w:rStyle w:val="StyleUnderline"/>
        </w:rPr>
        <w:t xml:space="preserve"> as a whole.</w:t>
      </w:r>
      <w:r w:rsidRPr="00B15915">
        <w:t xml:space="preserve"> Anguish is meaningless for someone who overflows with life, and for life as a whole, which is an overflowing by its very nature.</w:t>
      </w:r>
    </w:p>
    <w:p w:rsidR="004D4953" w:rsidRPr="00B15915" w:rsidRDefault="004D4953" w:rsidP="004D4953">
      <w:r w:rsidRPr="00054670">
        <w:rPr>
          <w:rStyle w:val="StyleUnderline"/>
        </w:rPr>
        <w:t xml:space="preserve">As for the present historical situation, it is characterized by the fact that </w:t>
      </w:r>
      <w:r w:rsidRPr="007F37B7">
        <w:rPr>
          <w:rStyle w:val="StyleUnderline"/>
        </w:rPr>
        <w:t>judgments concerning the general situation proceed from a particular point of view</w:t>
      </w:r>
      <w:r w:rsidRPr="00B15915">
        <w:t xml:space="preserve">. As a rule, </w:t>
      </w:r>
      <w:r w:rsidRPr="00054670">
        <w:rPr>
          <w:rStyle w:val="StyleUnderline"/>
          <w:highlight w:val="cyan"/>
        </w:rPr>
        <w:t>particular existence always risks succumbing for lack of resources.</w:t>
      </w:r>
      <w:r w:rsidRPr="007F37B7">
        <w:rPr>
          <w:rStyle w:val="StyleUnderline"/>
        </w:rPr>
        <w:t xml:space="preserve"> It contrasts with </w:t>
      </w:r>
      <w:r w:rsidRPr="006C35BC">
        <w:rPr>
          <w:rStyle w:val="Emphasis"/>
          <w:highlight w:val="cyan"/>
        </w:rPr>
        <w:t>general existence whose resources are in excess and for which death has no meaning</w:t>
      </w:r>
      <w:r w:rsidRPr="00054670">
        <w:rPr>
          <w:rStyle w:val="StyleUnderline"/>
        </w:rPr>
        <w:t>.</w:t>
      </w:r>
      <w:r w:rsidRPr="00B15915">
        <w:t xml:space="preserve"> </w:t>
      </w:r>
      <w:r w:rsidRPr="007F37B7">
        <w:rPr>
          <w:rStyle w:val="Emphasis"/>
        </w:rPr>
        <w:t>From the particular point of view</w:t>
      </w:r>
      <w:r w:rsidRPr="00054670">
        <w:rPr>
          <w:rStyle w:val="StyleUnderline"/>
        </w:rPr>
        <w:t>,</w:t>
      </w:r>
      <w:r w:rsidRPr="00B15915">
        <w:t xml:space="preserve"> the </w:t>
      </w:r>
      <w:r w:rsidRPr="007F37B7">
        <w:rPr>
          <w:rStyle w:val="Emphasis"/>
        </w:rPr>
        <w:t>problems are posed</w:t>
      </w:r>
      <w:r w:rsidRPr="00B15915">
        <w:t xml:space="preserve"> in the first instance </w:t>
      </w:r>
      <w:r w:rsidRPr="007F37B7">
        <w:rPr>
          <w:rStyle w:val="Emphasis"/>
        </w:rPr>
        <w:t>by a deficiency of resources</w:t>
      </w:r>
      <w:r w:rsidRPr="00B15915">
        <w:t xml:space="preserve">. </w:t>
      </w:r>
      <w:r w:rsidRPr="007F37B7">
        <w:rPr>
          <w:rStyle w:val="StyleUnderline"/>
        </w:rPr>
        <w:t>They are posed in</w:t>
      </w:r>
      <w:r w:rsidRPr="00054670">
        <w:rPr>
          <w:rStyle w:val="StyleUnderline"/>
        </w:rPr>
        <w:t xml:space="preserve"> the first instance by an </w:t>
      </w:r>
      <w:r w:rsidRPr="007F37B7">
        <w:rPr>
          <w:rStyle w:val="Emphasis"/>
        </w:rPr>
        <w:t>excess of resources</w:t>
      </w:r>
      <w:r w:rsidRPr="00B15915">
        <w:t xml:space="preserve"> if one starts </w:t>
      </w:r>
      <w:r w:rsidRPr="007F37B7">
        <w:rPr>
          <w:rStyle w:val="Emphasis"/>
        </w:rPr>
        <w:t>from the general point of view</w:t>
      </w:r>
      <w:r w:rsidRPr="00054670">
        <w:rPr>
          <w:rStyle w:val="StyleUnderline"/>
        </w:rPr>
        <w:t>.</w:t>
      </w:r>
      <w:r w:rsidRPr="00B15915">
        <w:t xml:space="preserve"> Doubtless the problem of extreme poverty remains in any case. Moreover, </w:t>
      </w:r>
      <w:r w:rsidRPr="006C35BC">
        <w:rPr>
          <w:rStyle w:val="StyleUnderline"/>
        </w:rPr>
        <w:t>it should be understood</w:t>
      </w:r>
      <w:r w:rsidRPr="00B15915">
        <w:t xml:space="preserve"> </w:t>
      </w:r>
      <w:r w:rsidRPr="007F37B7">
        <w:rPr>
          <w:rStyle w:val="Emphasis"/>
          <w:highlight w:val="cyan"/>
        </w:rPr>
        <w:t>that general economy must also</w:t>
      </w:r>
      <w:r w:rsidRPr="00B15915">
        <w:rPr>
          <w:highlight w:val="cyan"/>
        </w:rPr>
        <w:t>,</w:t>
      </w:r>
      <w:r w:rsidRPr="00B15915">
        <w:t xml:space="preserve"> </w:t>
      </w:r>
      <w:r w:rsidRPr="006C35BC">
        <w:rPr>
          <w:rStyle w:val="StyleUnderline"/>
        </w:rPr>
        <w:t xml:space="preserve">whenever possible and first of all, </w:t>
      </w:r>
      <w:r w:rsidRPr="006C35BC">
        <w:rPr>
          <w:rStyle w:val="Emphasis"/>
          <w:highlight w:val="cyan"/>
        </w:rPr>
        <w:t>envisage the development of growth</w:t>
      </w:r>
      <w:r w:rsidRPr="006C35BC">
        <w:rPr>
          <w:rStyle w:val="StyleUnderline"/>
        </w:rPr>
        <w:t>.</w:t>
      </w:r>
      <w:r w:rsidRPr="00B15915">
        <w:t xml:space="preserve"> But if it considers poverty or growth</w:t>
      </w:r>
      <w:r w:rsidRPr="006C35BC">
        <w:rPr>
          <w:rStyle w:val="StyleUnderline"/>
        </w:rPr>
        <w:t>, it</w:t>
      </w:r>
      <w:r w:rsidRPr="006C35BC">
        <w:rPr>
          <w:rStyle w:val="StyleUnderline"/>
          <w:highlight w:val="cyan"/>
        </w:rPr>
        <w:t xml:space="preserve"> take</w:t>
      </w:r>
      <w:r w:rsidRPr="006C35BC">
        <w:rPr>
          <w:rStyle w:val="StyleUnderline"/>
        </w:rPr>
        <w:t xml:space="preserve">s </w:t>
      </w:r>
      <w:r w:rsidRPr="006C35BC">
        <w:rPr>
          <w:rStyle w:val="StyleUnderline"/>
          <w:highlight w:val="cyan"/>
        </w:rPr>
        <w:t>into account the limits that</w:t>
      </w:r>
      <w:r w:rsidRPr="006C35BC">
        <w:rPr>
          <w:highlight w:val="cyan"/>
        </w:rPr>
        <w:t xml:space="preserve"> </w:t>
      </w:r>
      <w:r w:rsidRPr="006C35BC">
        <w:rPr>
          <w:rStyle w:val="StyleUnderline"/>
        </w:rPr>
        <w:t xml:space="preserve">the one and the others cannot fail to encounter and </w:t>
      </w:r>
      <w:r w:rsidRPr="006C35BC">
        <w:rPr>
          <w:rStyle w:val="StyleUnderline"/>
          <w:highlight w:val="cyan"/>
        </w:rPr>
        <w:t xml:space="preserve">the dominant </w:t>
      </w:r>
      <w:r w:rsidRPr="006C35BC">
        <w:rPr>
          <w:rStyle w:val="StyleUnderline"/>
        </w:rPr>
        <w:t xml:space="preserve">(decisive) </w:t>
      </w:r>
      <w:r w:rsidRPr="006C35BC">
        <w:rPr>
          <w:rStyle w:val="StyleUnderline"/>
          <w:highlight w:val="cyan"/>
        </w:rPr>
        <w:t xml:space="preserve">character of the problems that follow from the </w:t>
      </w:r>
      <w:r w:rsidRPr="006C35BC">
        <w:rPr>
          <w:rStyle w:val="Emphasis"/>
          <w:highlight w:val="cyan"/>
        </w:rPr>
        <w:t>existence of surpluses</w:t>
      </w:r>
      <w:r w:rsidRPr="006C35BC">
        <w:rPr>
          <w:highlight w:val="cyan"/>
        </w:rPr>
        <w:t>.</w:t>
      </w:r>
    </w:p>
    <w:p w:rsidR="004D4953" w:rsidRPr="00B15915" w:rsidRDefault="004D4953" w:rsidP="004D4953">
      <w:r w:rsidRPr="00B15915">
        <w:t xml:space="preserve">Briefly considering an example, </w:t>
      </w:r>
      <w:r w:rsidRPr="006C35BC">
        <w:rPr>
          <w:rStyle w:val="StyleUnderline"/>
        </w:rPr>
        <w:t>the problem of extreme poverty in India cannot immediately be dissociated from the demographic growth of that country</w:t>
      </w:r>
      <w:r w:rsidRPr="006C35BC">
        <w:t xml:space="preserve">, or from the lack of proportion with its industrial development. </w:t>
      </w:r>
      <w:r w:rsidRPr="006C35BC">
        <w:rPr>
          <w:rStyle w:val="StyleUnderline"/>
        </w:rPr>
        <w:t>India's possibilities of industrial growth cannot</w:t>
      </w:r>
      <w:r w:rsidRPr="006C35BC">
        <w:t xml:space="preserve"> themselves </w:t>
      </w:r>
      <w:r w:rsidRPr="006C35BC">
        <w:rPr>
          <w:rStyle w:val="StyleUnderline"/>
        </w:rPr>
        <w:t>be dissociated from the excesses of American resources</w:t>
      </w:r>
      <w:r w:rsidRPr="00B15915">
        <w:t xml:space="preserve">. </w:t>
      </w:r>
      <w:r w:rsidRPr="00054670">
        <w:rPr>
          <w:rStyle w:val="StyleUnderline"/>
        </w:rPr>
        <w:t>A typical problem of general economy emerges from this situation</w:t>
      </w:r>
      <w:r w:rsidRPr="00B15915">
        <w:t xml:space="preserve">. On the one hand, </w:t>
      </w:r>
      <w:r w:rsidRPr="00AE1BB3">
        <w:rPr>
          <w:rStyle w:val="Emphasis"/>
          <w:highlight w:val="cyan"/>
        </w:rPr>
        <w:t>there appears the need for an exudation;</w:t>
      </w:r>
      <w:r w:rsidRPr="00AE1BB3">
        <w:rPr>
          <w:rStyle w:val="StyleUnderline"/>
          <w:highlight w:val="cyan"/>
        </w:rPr>
        <w:t xml:space="preserve"> on the other hand, </w:t>
      </w:r>
      <w:r w:rsidRPr="00AE1BB3">
        <w:rPr>
          <w:rStyle w:val="Emphasis"/>
          <w:highlight w:val="cyan"/>
        </w:rPr>
        <w:t>the need for a growth.</w:t>
      </w:r>
      <w:r w:rsidRPr="00B15915">
        <w:t xml:space="preserve"> </w:t>
      </w:r>
      <w:r w:rsidRPr="00054670">
        <w:rPr>
          <w:rStyle w:val="StyleUnderline"/>
        </w:rPr>
        <w:t>The present state of the world is defined by</w:t>
      </w:r>
      <w:r w:rsidRPr="00B15915">
        <w:t xml:space="preserve"> the </w:t>
      </w:r>
      <w:r w:rsidRPr="00054670">
        <w:rPr>
          <w:rStyle w:val="StyleUnderline"/>
        </w:rPr>
        <w:t>unevenness</w:t>
      </w:r>
      <w:r w:rsidRPr="00B15915">
        <w:t xml:space="preserve"> </w:t>
      </w:r>
      <w:r w:rsidRPr="00054670">
        <w:rPr>
          <w:rStyle w:val="StyleUnderline"/>
        </w:rPr>
        <w:t>of</w:t>
      </w:r>
      <w:r w:rsidRPr="00B15915">
        <w:t xml:space="preserve"> the (quantitative or qualitative) </w:t>
      </w:r>
      <w:r w:rsidRPr="00054670">
        <w:rPr>
          <w:rStyle w:val="StyleUnderline"/>
        </w:rPr>
        <w:t>pressure exerted by human life</w:t>
      </w:r>
      <w:r w:rsidRPr="00B15915">
        <w:t xml:space="preserve">. </w:t>
      </w:r>
      <w:r w:rsidRPr="007B7E57">
        <w:rPr>
          <w:rStyle w:val="StyleUnderline"/>
          <w:highlight w:val="cyan"/>
        </w:rPr>
        <w:t>General economy suggests</w:t>
      </w:r>
      <w:r w:rsidRPr="00054670">
        <w:rPr>
          <w:rStyle w:val="StyleUnderline"/>
        </w:rPr>
        <w:t xml:space="preserve">, therefore, as a correct operation, </w:t>
      </w:r>
      <w:r w:rsidRPr="007B7E57">
        <w:rPr>
          <w:rStyle w:val="StyleUnderline"/>
          <w:highlight w:val="cyan"/>
        </w:rPr>
        <w:t>a transfer of American wealth to India without reciprocation</w:t>
      </w:r>
      <w:r w:rsidRPr="00B15915">
        <w:t>. This proposal takes into account the threat to America that would result from the pressure - and the imbalances of pressure - exerted in the world by the developments of Hindu life.</w:t>
      </w:r>
    </w:p>
    <w:p w:rsidR="004D4953" w:rsidRPr="00195981" w:rsidRDefault="004D4953" w:rsidP="004D4953">
      <w:pPr>
        <w:rPr>
          <w:rStyle w:val="StyleUnderline"/>
        </w:rPr>
      </w:pPr>
      <w:r w:rsidRPr="00195981">
        <w:rPr>
          <w:rStyle w:val="StyleUnderline"/>
        </w:rPr>
        <w:t>These considerations necessarily give first priority to the problem of war</w:t>
      </w:r>
      <w:r w:rsidRPr="00B15915">
        <w:t xml:space="preserve">, which can be clearly regarded only in the light of a fundamental ebullition. </w:t>
      </w:r>
      <w:r w:rsidRPr="003D2A85">
        <w:rPr>
          <w:rStyle w:val="StyleUnderline"/>
          <w:highlight w:val="cyan"/>
        </w:rPr>
        <w:t>The only solution is in raising the global standard of living</w:t>
      </w:r>
      <w:r w:rsidRPr="00195981">
        <w:rPr>
          <w:rStyle w:val="StyleUnderline"/>
        </w:rPr>
        <w:t xml:space="preserve"> under the current moral conditions, </w:t>
      </w:r>
      <w:r w:rsidRPr="003D2A85">
        <w:rPr>
          <w:rStyle w:val="Emphasis"/>
          <w:highlight w:val="cyan"/>
        </w:rPr>
        <w:t>the only means of absorbing the American surplus</w:t>
      </w:r>
      <w:r w:rsidRPr="00195981">
        <w:rPr>
          <w:rStyle w:val="Emphasis"/>
        </w:rPr>
        <w:t>,</w:t>
      </w:r>
      <w:r w:rsidRPr="00B15915">
        <w:t xml:space="preserve"> thereby </w:t>
      </w:r>
      <w:r w:rsidRPr="003D2A85">
        <w:rPr>
          <w:rStyle w:val="StyleUnderline"/>
          <w:highlight w:val="cyan"/>
        </w:rPr>
        <w:t>reducing the pressure to below the danger point</w:t>
      </w:r>
      <w:r w:rsidRPr="00195981">
        <w:rPr>
          <w:rStyle w:val="StyleUnderline"/>
        </w:rPr>
        <w:t>.</w:t>
      </w:r>
    </w:p>
    <w:p w:rsidR="004D4953" w:rsidRPr="00B15915" w:rsidRDefault="004D4953" w:rsidP="004D4953">
      <w:r w:rsidRPr="007F37B7">
        <w:rPr>
          <w:rStyle w:val="StyleUnderline"/>
          <w:highlight w:val="cyan"/>
        </w:rPr>
        <w:t>This</w:t>
      </w:r>
      <w:r w:rsidRPr="00054670">
        <w:rPr>
          <w:rStyle w:val="StyleUnderline"/>
        </w:rPr>
        <w:t xml:space="preserve"> theoretical </w:t>
      </w:r>
      <w:r w:rsidRPr="007F37B7">
        <w:rPr>
          <w:rStyle w:val="StyleUnderline"/>
          <w:highlight w:val="cyan"/>
        </w:rPr>
        <w:t>conception</w:t>
      </w:r>
      <w:r w:rsidRPr="00054670">
        <w:rPr>
          <w:rStyle w:val="StyleUnderline"/>
        </w:rPr>
        <w:t xml:space="preserve"> </w:t>
      </w:r>
      <w:r w:rsidRPr="007B7E57">
        <w:rPr>
          <w:rStyle w:val="StyleUnderline"/>
        </w:rPr>
        <w:t>differs little from the empirical views that have recently appeared concerning the subject,</w:t>
      </w:r>
      <w:r w:rsidRPr="00B15915">
        <w:t xml:space="preserve"> but it </w:t>
      </w:r>
      <w:r w:rsidRPr="007F37B7">
        <w:rPr>
          <w:rStyle w:val="StyleUnderline"/>
          <w:highlight w:val="cyan"/>
        </w:rPr>
        <w:t xml:space="preserve">is </w:t>
      </w:r>
      <w:r w:rsidRPr="006C35BC">
        <w:rPr>
          <w:rStyle w:val="Emphasis"/>
          <w:highlight w:val="cyan"/>
        </w:rPr>
        <w:t>more radical,</w:t>
      </w:r>
      <w:r w:rsidRPr="006C35BC">
        <w:rPr>
          <w:rStyle w:val="StyleUnderline"/>
        </w:rPr>
        <w:t xml:space="preserve"> and</w:t>
      </w:r>
      <w:r w:rsidRPr="00B15915">
        <w:t xml:space="preserve"> it is interesting to note that these views have agreed with the above ideas, which were conceived earlier: </w:t>
      </w:r>
      <w:r w:rsidRPr="00054670">
        <w:rPr>
          <w:rStyle w:val="StyleUnderline"/>
        </w:rPr>
        <w:t>This confirmation gives added strength</w:t>
      </w:r>
      <w:r w:rsidRPr="00B15915">
        <w:t>, it seems, to both contradictions.</w:t>
      </w:r>
    </w:p>
    <w:p w:rsidR="004D4953" w:rsidRPr="00BA480C" w:rsidRDefault="004D4953" w:rsidP="004D4953">
      <w:pPr>
        <w:rPr>
          <w:rStyle w:val="StyleUnderline"/>
        </w:rPr>
      </w:pPr>
      <w:r w:rsidRPr="00BA480C">
        <w:rPr>
          <w:rStyle w:val="StyleUnderline"/>
        </w:rPr>
        <w:t>The Solutions of General Economy and "Self-Consciousness"</w:t>
      </w:r>
    </w:p>
    <w:p w:rsidR="004D4953" w:rsidRPr="00EF1616" w:rsidRDefault="004D4953" w:rsidP="004D4953">
      <w:pPr>
        <w:rPr>
          <w:rStyle w:val="StyleUnderline"/>
        </w:rPr>
      </w:pPr>
      <w:r w:rsidRPr="00B15915">
        <w:lastRenderedPageBreak/>
        <w:t xml:space="preserve">But it has to be added at once that, </w:t>
      </w:r>
      <w:r w:rsidRPr="00BA480C">
        <w:rPr>
          <w:rStyle w:val="StyleUnderline"/>
        </w:rPr>
        <w:t>however well-defined the solutions</w:t>
      </w:r>
      <w:r w:rsidRPr="00B15915">
        <w:t xml:space="preserve">, </w:t>
      </w:r>
      <w:r w:rsidRPr="00BA480C">
        <w:rPr>
          <w:rStyle w:val="StyleUnderline"/>
        </w:rPr>
        <w:t>their implementation on the required scale is so difficult</w:t>
      </w:r>
      <w:r w:rsidRPr="00B15915">
        <w:t xml:space="preserve"> that from the outset the undertaking hardly looks encouraging. </w:t>
      </w:r>
      <w:r w:rsidRPr="00BA480C">
        <w:rPr>
          <w:rStyle w:val="StyleUnderline"/>
        </w:rPr>
        <w:t>The theoretical solution exists;</w:t>
      </w:r>
      <w:r w:rsidRPr="00B15915">
        <w:t xml:space="preserve"> indeed</w:t>
      </w:r>
      <w:r w:rsidRPr="00BA480C">
        <w:rPr>
          <w:rStyle w:val="StyleUnderline"/>
        </w:rPr>
        <w:t>, its necessity is far from escaping the notice of those on whom the decision seems to depend</w:t>
      </w:r>
      <w:r w:rsidRPr="00B15915">
        <w:t xml:space="preserve">. Nevertheless, and even more clearly, </w:t>
      </w:r>
      <w:r w:rsidRPr="00BA480C">
        <w:rPr>
          <w:rStyle w:val="StyleUnderline"/>
        </w:rPr>
        <w:t xml:space="preserve">what </w:t>
      </w:r>
      <w:r w:rsidRPr="00DD7081">
        <w:rPr>
          <w:rStyle w:val="StyleUnderline"/>
          <w:highlight w:val="cyan"/>
        </w:rPr>
        <w:t>general economy defines first</w:t>
      </w:r>
      <w:r w:rsidRPr="00BA480C">
        <w:rPr>
          <w:rStyle w:val="StyleUnderline"/>
        </w:rPr>
        <w:t xml:space="preserve"> is </w:t>
      </w:r>
      <w:r w:rsidRPr="00DD7081">
        <w:rPr>
          <w:rStyle w:val="StyleUnderline"/>
          <w:highlight w:val="cyan"/>
        </w:rPr>
        <w:t>the explosive character of this world,</w:t>
      </w:r>
      <w:r w:rsidRPr="00BA480C">
        <w:rPr>
          <w:rStyle w:val="StyleUnderline"/>
        </w:rPr>
        <w:t xml:space="preserve"> carried to the extreme degree of explosive tension in the present time.</w:t>
      </w:r>
      <w:r w:rsidRPr="00B15915">
        <w:t xml:space="preserve"> </w:t>
      </w:r>
      <w:r w:rsidRPr="00195981">
        <w:rPr>
          <w:rStyle w:val="Emphasis"/>
        </w:rPr>
        <w:t>A curse obviously weighs on human life</w:t>
      </w:r>
      <w:r w:rsidRPr="00B15915">
        <w:t xml:space="preserve"> insofar as</w:t>
      </w:r>
      <w:r w:rsidRPr="00195981">
        <w:rPr>
          <w:rStyle w:val="StyleUnderline"/>
        </w:rPr>
        <w:t xml:space="preserve"> it</w:t>
      </w:r>
      <w:r w:rsidRPr="00BA480C">
        <w:rPr>
          <w:rStyle w:val="StyleUnderline"/>
        </w:rPr>
        <w:t xml:space="preserve"> </w:t>
      </w:r>
      <w:r w:rsidRPr="00195981">
        <w:rPr>
          <w:rStyle w:val="Emphasis"/>
        </w:rPr>
        <w:t>does not have the strength to control a vertiginous movement</w:t>
      </w:r>
      <w:r w:rsidRPr="00BA480C">
        <w:rPr>
          <w:rStyle w:val="StyleUnderline"/>
        </w:rPr>
        <w:t>.</w:t>
      </w:r>
      <w:r w:rsidRPr="00B15915">
        <w:t xml:space="preserve"> It must be stated as a principle, without hesitation, that </w:t>
      </w:r>
      <w:r w:rsidRPr="007F37B7">
        <w:rPr>
          <w:rStyle w:val="Emphasis"/>
          <w:highlight w:val="cyan"/>
        </w:rPr>
        <w:t>the lifting of</w:t>
      </w:r>
      <w:r>
        <w:rPr>
          <w:rStyle w:val="Emphasis"/>
          <w:highlight w:val="cyan"/>
        </w:rPr>
        <w:t xml:space="preserve"> s</w:t>
      </w:r>
      <w:r w:rsidRPr="007F37B7">
        <w:rPr>
          <w:rStyle w:val="Emphasis"/>
          <w:highlight w:val="cyan"/>
        </w:rPr>
        <w:t xml:space="preserve">uch a curse depends on man </w:t>
      </w:r>
      <w:r w:rsidRPr="00FB6EBC">
        <w:rPr>
          <w:rStyle w:val="StyleUnderline"/>
        </w:rPr>
        <w:t>and only on man.</w:t>
      </w:r>
      <w:r w:rsidRPr="00B15915">
        <w:t xml:space="preserve"> But </w:t>
      </w:r>
      <w:r w:rsidRPr="00EF1616">
        <w:rPr>
          <w:rStyle w:val="StyleUnderline"/>
          <w:highlight w:val="cyan"/>
        </w:rPr>
        <w:t>it cannot be lifted if the movement from which it emanates does not appear clearly in consciousness</w:t>
      </w:r>
      <w:r w:rsidRPr="00B15915">
        <w:t xml:space="preserve">. In this regard it seems rather disappointing to have nothing more to propose, as a remedy for the catastrophe that threatens, than the "raising of the living standard." </w:t>
      </w:r>
      <w:r w:rsidRPr="00EF1616">
        <w:rPr>
          <w:rStyle w:val="StyleUnderline"/>
        </w:rPr>
        <w:t>This recourse,</w:t>
      </w:r>
      <w:r w:rsidRPr="00B15915">
        <w:t xml:space="preserve"> as I have said, </w:t>
      </w:r>
      <w:r w:rsidRPr="00EF1616">
        <w:rPr>
          <w:rStyle w:val="StyleUnderline"/>
        </w:rPr>
        <w:t>is linked to a refusal to see</w:t>
      </w:r>
      <w:r w:rsidRPr="00B15915">
        <w:t xml:space="preserve">, in its truth, </w:t>
      </w:r>
      <w:r w:rsidRPr="00EF1616">
        <w:rPr>
          <w:rStyle w:val="StyleUnderline"/>
        </w:rPr>
        <w:t>the exigency to which the recourse is intended to respond.</w:t>
      </w:r>
    </w:p>
    <w:p w:rsidR="004D4953" w:rsidRPr="00B15915" w:rsidRDefault="004D4953" w:rsidP="004D4953">
      <w:r w:rsidRPr="00B15915">
        <w:t xml:space="preserve">Yet if one considers at the same time the weakness and the virtue of </w:t>
      </w:r>
      <w:r w:rsidRPr="00915BCD">
        <w:rPr>
          <w:rStyle w:val="StyleUnderline"/>
          <w:highlight w:val="cyan"/>
        </w:rPr>
        <w:t>this solution</w:t>
      </w:r>
      <w:r w:rsidRPr="00B15915">
        <w:t xml:space="preserve">, two things become immediately apparent: that </w:t>
      </w:r>
      <w:r w:rsidRPr="00BA480C">
        <w:rPr>
          <w:rStyle w:val="Emphasis"/>
        </w:rPr>
        <w:t xml:space="preserve">it </w:t>
      </w:r>
      <w:r w:rsidRPr="00915BCD">
        <w:rPr>
          <w:rStyle w:val="Emphasis"/>
          <w:highlight w:val="cyan"/>
        </w:rPr>
        <w:t>is the only one capable of rather wide acceptance;</w:t>
      </w:r>
      <w:r w:rsidRPr="00B15915">
        <w:t xml:space="preserve"> </w:t>
      </w:r>
      <w:r w:rsidRPr="00BA480C">
        <w:rPr>
          <w:rStyle w:val="StyleUnderline"/>
        </w:rPr>
        <w:t>and</w:t>
      </w:r>
      <w:r w:rsidRPr="00B15915">
        <w:t xml:space="preserve"> that, </w:t>
      </w:r>
      <w:r w:rsidRPr="00BA480C">
        <w:rPr>
          <w:rStyle w:val="StyleUnderline"/>
        </w:rPr>
        <w:t>due to its equivocal nature, it provokes and stimulates an effort of lucidity all the greater for seeming to be far removed from such an effort</w:t>
      </w:r>
      <w:r w:rsidRPr="00B15915">
        <w:t xml:space="preserve">. In this </w:t>
      </w:r>
      <w:r w:rsidRPr="00BA480C">
        <w:rPr>
          <w:rStyle w:val="StyleUnderline"/>
        </w:rPr>
        <w:t>way the avoidance of the truth ensures</w:t>
      </w:r>
      <w:r w:rsidRPr="00B15915">
        <w:t xml:space="preserve">, in reciprocal fashion, </w:t>
      </w:r>
      <w:r w:rsidRPr="00BA480C">
        <w:rPr>
          <w:rStyle w:val="StyleUnderline"/>
        </w:rPr>
        <w:t>a recognition of the truth</w:t>
      </w:r>
      <w:r w:rsidRPr="00B15915">
        <w:t>. In any case,</w:t>
      </w:r>
      <w:r w:rsidRPr="00BA480C">
        <w:rPr>
          <w:rStyle w:val="StyleUnderline"/>
        </w:rPr>
        <w:t xml:space="preserve"> the mind of contemporary man would be reluctant to embrace solutions that,</w:t>
      </w:r>
      <w:r w:rsidRPr="00B15915">
        <w:t xml:space="preserve"> not being negative, </w:t>
      </w:r>
      <w:r w:rsidRPr="00BA480C">
        <w:rPr>
          <w:rStyle w:val="StyleUnderline"/>
        </w:rPr>
        <w:t>were emphatic and arbitrary</w:t>
      </w:r>
      <w:r w:rsidRPr="00915BCD">
        <w:rPr>
          <w:rStyle w:val="StyleUnderline"/>
        </w:rPr>
        <w:t>; it prefers that exemplary rigor of consciousness which alone may slowly make human life commensurate with its truth.</w:t>
      </w:r>
      <w:r w:rsidRPr="00B15915">
        <w:t xml:space="preserve"> </w:t>
      </w:r>
      <w:r w:rsidRPr="00DD7081">
        <w:rPr>
          <w:rStyle w:val="StyleUnderline"/>
          <w:highlight w:val="cyan"/>
        </w:rPr>
        <w:t xml:space="preserve">The exposition of a general economy </w:t>
      </w:r>
      <w:r w:rsidRPr="00DD7081">
        <w:rPr>
          <w:rStyle w:val="StyleUnderline"/>
        </w:rPr>
        <w:t>implies</w:t>
      </w:r>
      <w:r w:rsidRPr="00BA480C">
        <w:rPr>
          <w:rStyle w:val="StyleUnderline"/>
        </w:rPr>
        <w:t xml:space="preserve"> intervention in public affairs, certainly;</w:t>
      </w:r>
      <w:r w:rsidRPr="00B15915">
        <w:t xml:space="preserve"> but first of </w:t>
      </w:r>
      <w:proofErr w:type="gramStart"/>
      <w:r w:rsidRPr="00B15915">
        <w:t>all</w:t>
      </w:r>
      <w:proofErr w:type="gramEnd"/>
      <w:r w:rsidRPr="00B15915">
        <w:t xml:space="preserve"> and </w:t>
      </w:r>
      <w:r w:rsidRPr="00BA480C">
        <w:rPr>
          <w:rStyle w:val="Emphasis"/>
        </w:rPr>
        <w:t xml:space="preserve">more profoundly, what it </w:t>
      </w:r>
      <w:r w:rsidRPr="00DD7081">
        <w:rPr>
          <w:rStyle w:val="Emphasis"/>
          <w:highlight w:val="cyan"/>
        </w:rPr>
        <w:t>aims at</w:t>
      </w:r>
      <w:r w:rsidRPr="00BA480C">
        <w:rPr>
          <w:rStyle w:val="Emphasis"/>
        </w:rPr>
        <w:t xml:space="preserve"> is </w:t>
      </w:r>
      <w:r w:rsidRPr="00DD7081">
        <w:rPr>
          <w:rStyle w:val="Emphasis"/>
          <w:highlight w:val="cyan"/>
        </w:rPr>
        <w:t>consciousness</w:t>
      </w:r>
      <w:r w:rsidRPr="00BA480C">
        <w:rPr>
          <w:rStyle w:val="Emphasis"/>
        </w:rPr>
        <w:t>,</w:t>
      </w:r>
      <w:r w:rsidRPr="00B15915">
        <w:t xml:space="preserve"> </w:t>
      </w:r>
      <w:r w:rsidRPr="00BA480C">
        <w:rPr>
          <w:rStyle w:val="StyleUnderline"/>
        </w:rPr>
        <w:t xml:space="preserve">what it looks to from the outset is the self-consciousness that man would finally achieve in the lucid vision </w:t>
      </w:r>
      <w:proofErr w:type="spellStart"/>
      <w:r w:rsidRPr="00BA480C">
        <w:rPr>
          <w:rStyle w:val="StyleUnderline"/>
        </w:rPr>
        <w:t>ofits</w:t>
      </w:r>
      <w:proofErr w:type="spellEnd"/>
      <w:r w:rsidRPr="00BA480C">
        <w:rPr>
          <w:rStyle w:val="StyleUnderline"/>
        </w:rPr>
        <w:t xml:space="preserve"> linked historical forms</w:t>
      </w:r>
      <w:r w:rsidRPr="00B15915">
        <w:t>.</w:t>
      </w:r>
    </w:p>
    <w:p w:rsidR="004D4953" w:rsidRDefault="004D4953" w:rsidP="004D4953">
      <w:pPr>
        <w:rPr>
          <w:rStyle w:val="StyleUnderline"/>
        </w:rPr>
      </w:pPr>
      <w:r w:rsidRPr="00BA480C">
        <w:rPr>
          <w:rStyle w:val="StyleUnderline"/>
        </w:rPr>
        <w:t xml:space="preserve">Thus, </w:t>
      </w:r>
      <w:r w:rsidRPr="006F6ED2">
        <w:rPr>
          <w:rStyle w:val="StyleUnderline"/>
          <w:highlight w:val="cyan"/>
        </w:rPr>
        <w:t>general economy begins with an account of the historical data</w:t>
      </w:r>
      <w:r w:rsidRPr="00BA480C">
        <w:rPr>
          <w:rStyle w:val="StyleUnderline"/>
        </w:rPr>
        <w:t>, relating their meaning to the present data.</w:t>
      </w:r>
    </w:p>
    <w:p w:rsidR="00613224" w:rsidRDefault="00613224" w:rsidP="00400AA0">
      <w:pPr>
        <w:rPr>
          <w:sz w:val="16"/>
        </w:rPr>
      </w:pPr>
    </w:p>
    <w:p w:rsidR="00613224" w:rsidRDefault="004D4953" w:rsidP="004D4953">
      <w:pPr>
        <w:pStyle w:val="Heading2"/>
      </w:pPr>
      <w:r>
        <w:lastRenderedPageBreak/>
        <w:t xml:space="preserve">1NC </w:t>
      </w:r>
      <w:r w:rsidR="00FD477B">
        <w:t>Options---</w:t>
      </w:r>
      <w:r>
        <w:t>Cards</w:t>
      </w:r>
    </w:p>
    <w:p w:rsidR="004D4953" w:rsidRDefault="004D4953" w:rsidP="004D4953">
      <w:pPr>
        <w:pStyle w:val="Heading3"/>
      </w:pPr>
      <w:r>
        <w:lastRenderedPageBreak/>
        <w:t>Thesis---Energy---1NC</w:t>
      </w:r>
    </w:p>
    <w:p w:rsidR="004D4953" w:rsidRPr="00C4702F" w:rsidRDefault="004D4953" w:rsidP="004D4953">
      <w:pPr>
        <w:pStyle w:val="Heading4"/>
      </w:pPr>
      <w:r>
        <w:t xml:space="preserve">The background condition for </w:t>
      </w:r>
      <w:r>
        <w:rPr>
          <w:u w:val="single"/>
        </w:rPr>
        <w:t>all life</w:t>
      </w:r>
      <w:r>
        <w:t xml:space="preserve"> is that of the </w:t>
      </w:r>
      <w:r>
        <w:rPr>
          <w:u w:val="single"/>
        </w:rPr>
        <w:t>solar economy</w:t>
      </w:r>
      <w:r>
        <w:t xml:space="preserve">---the </w:t>
      </w:r>
      <w:r>
        <w:rPr>
          <w:u w:val="single"/>
        </w:rPr>
        <w:t>ceaseless surplus</w:t>
      </w:r>
      <w:r>
        <w:t xml:space="preserve"> energy of the sun exerts an </w:t>
      </w:r>
      <w:r>
        <w:rPr>
          <w:u w:val="single"/>
        </w:rPr>
        <w:t>inevitable</w:t>
      </w:r>
      <w:r>
        <w:t xml:space="preserve"> superabundance onto the Earth that </w:t>
      </w:r>
      <w:r>
        <w:rPr>
          <w:u w:val="single"/>
        </w:rPr>
        <w:t>demands</w:t>
      </w:r>
      <w:r>
        <w:t xml:space="preserve"> expenditure. The </w:t>
      </w:r>
      <w:r>
        <w:rPr>
          <w:u w:val="single"/>
        </w:rPr>
        <w:t>central</w:t>
      </w:r>
      <w:r>
        <w:t xml:space="preserve"> question of this debate is what they decide to do with this </w:t>
      </w:r>
      <w:r>
        <w:rPr>
          <w:u w:val="single"/>
        </w:rPr>
        <w:t>solar excess</w:t>
      </w:r>
      <w:r>
        <w:t xml:space="preserve">---that </w:t>
      </w:r>
      <w:r>
        <w:rPr>
          <w:u w:val="single"/>
        </w:rPr>
        <w:t>determines</w:t>
      </w:r>
      <w:r>
        <w:t xml:space="preserve"> the fate of humanity.</w:t>
      </w:r>
    </w:p>
    <w:p w:rsidR="004D4953" w:rsidRPr="004B3726" w:rsidRDefault="004D4953" w:rsidP="004D4953">
      <w:r>
        <w:t xml:space="preserve">Elizabeth </w:t>
      </w:r>
      <w:r w:rsidRPr="004B3726">
        <w:rPr>
          <w:rStyle w:val="Style13ptBold"/>
        </w:rPr>
        <w:t>Povinelli 22</w:t>
      </w:r>
      <w:r>
        <w:t xml:space="preserve">, </w:t>
      </w:r>
      <w:r w:rsidRPr="004B3726">
        <w:t>Professor of Anthropology and Gender Studies at Columbia University</w:t>
      </w:r>
      <w:r>
        <w:t>, September 2022, “</w:t>
      </w:r>
      <w:r w:rsidRPr="004B3726">
        <w:t>The Wasted Earth: Excess, Superabundance, and Sludge</w:t>
      </w:r>
      <w:r>
        <w:t xml:space="preserve">,” e-flux Journal, Issue #129, </w:t>
      </w:r>
      <w:r w:rsidRPr="004B3726">
        <w:t>https://www.e-flux.com/journal/129/484262/the-wasted-earth-excess-superabundance-and-sludge/</w:t>
      </w:r>
      <w:r>
        <w:t xml:space="preserve">, </w:t>
      </w:r>
      <w:proofErr w:type="spellStart"/>
      <w:r>
        <w:t>jchen</w:t>
      </w:r>
      <w:proofErr w:type="spellEnd"/>
    </w:p>
    <w:p w:rsidR="004D4953" w:rsidRPr="0073642F" w:rsidRDefault="004D4953" w:rsidP="004D4953">
      <w:pPr>
        <w:rPr>
          <w:sz w:val="16"/>
        </w:rPr>
      </w:pPr>
      <w:r w:rsidRPr="0073642F">
        <w:rPr>
          <w:sz w:val="16"/>
        </w:rPr>
        <w:t xml:space="preserve">These two fleeting conversations are the everyday murmurs that pass in and through more </w:t>
      </w:r>
      <w:r w:rsidRPr="0073642F">
        <w:rPr>
          <w:rStyle w:val="StyleUnderline"/>
        </w:rPr>
        <w:t xml:space="preserve">focused </w:t>
      </w:r>
      <w:r w:rsidRPr="0031674A">
        <w:rPr>
          <w:rStyle w:val="Emphasis"/>
          <w:highlight w:val="cyan"/>
        </w:rPr>
        <w:t>debates</w:t>
      </w:r>
      <w:r w:rsidRPr="0031674A">
        <w:rPr>
          <w:rStyle w:val="StyleUnderline"/>
          <w:highlight w:val="cyan"/>
        </w:rPr>
        <w:t xml:space="preserve"> about</w:t>
      </w:r>
      <w:r w:rsidRPr="0073642F">
        <w:rPr>
          <w:rStyle w:val="StyleUnderline"/>
        </w:rPr>
        <w:t xml:space="preserve"> ancestral </w:t>
      </w:r>
      <w:r w:rsidRPr="0031674A">
        <w:rPr>
          <w:rStyle w:val="Emphasis"/>
          <w:highlight w:val="cyan"/>
        </w:rPr>
        <w:t>energy</w:t>
      </w:r>
      <w:r w:rsidRPr="0073642F">
        <w:rPr>
          <w:sz w:val="16"/>
        </w:rPr>
        <w:t xml:space="preserve"> and agricultural futures, or what I have recently described as the social tenses, or </w:t>
      </w:r>
      <w:proofErr w:type="spellStart"/>
      <w:r w:rsidRPr="0073642F">
        <w:rPr>
          <w:sz w:val="16"/>
        </w:rPr>
        <w:t>chronotopes</w:t>
      </w:r>
      <w:proofErr w:type="spellEnd"/>
      <w:r w:rsidRPr="0073642F">
        <w:rPr>
          <w:sz w:val="16"/>
        </w:rPr>
        <w:t xml:space="preserve">, of the ancestral catastrophe and the coming catastrophe. These two </w:t>
      </w:r>
      <w:proofErr w:type="spellStart"/>
      <w:r w:rsidRPr="0073642F">
        <w:rPr>
          <w:sz w:val="16"/>
        </w:rPr>
        <w:t>chronotopes</w:t>
      </w:r>
      <w:proofErr w:type="spellEnd"/>
      <w:r w:rsidRPr="0073642F">
        <w:rPr>
          <w:sz w:val="16"/>
        </w:rPr>
        <w:t xml:space="preserve"> are not merely temporal inversions—the one looking to the future, the other to the past. They are, instead, fundamentally different approaches to social time, political eventfulness, and ethical substance. From the perspective of the ancestral catastrophe, time is transformed into differential sedimentations that leak, drift, or disperse depending on the nature of their substance and holding conditions. The catastrophe of the ancestral catastrophe is not something that will happen, not something whose state change has a universal reach. It sinks into, mingles, and bubbles up from the ground. The coming catastrophe expresses the anxieties and disavowals of this ancestral legacy. Its core figuration is the ever-receding horizon where settler liberal capital once blithely claimed its truth lay, but is now a foreboding sightline of climate collapse. In the current climate crisis, </w:t>
      </w:r>
      <w:r w:rsidRPr="0073642F">
        <w:rPr>
          <w:rStyle w:val="StyleUnderline"/>
        </w:rPr>
        <w:t xml:space="preserve">the </w:t>
      </w:r>
      <w:r w:rsidRPr="0031674A">
        <w:rPr>
          <w:rStyle w:val="Emphasis"/>
          <w:highlight w:val="cyan"/>
        </w:rPr>
        <w:t>brilliant sun</w:t>
      </w:r>
      <w:r w:rsidRPr="0031674A">
        <w:rPr>
          <w:rStyle w:val="StyleUnderline"/>
          <w:highlight w:val="cyan"/>
        </w:rPr>
        <w:t xml:space="preserve"> promises to </w:t>
      </w:r>
      <w:r w:rsidRPr="0031674A">
        <w:rPr>
          <w:rStyle w:val="Emphasis"/>
          <w:highlight w:val="cyan"/>
        </w:rPr>
        <w:t>purify</w:t>
      </w:r>
      <w:r w:rsidRPr="0031674A">
        <w:rPr>
          <w:rStyle w:val="StyleUnderline"/>
          <w:highlight w:val="cyan"/>
        </w:rPr>
        <w:t xml:space="preserve"> the</w:t>
      </w:r>
      <w:r w:rsidRPr="0073642F">
        <w:rPr>
          <w:rStyle w:val="StyleUnderline"/>
        </w:rPr>
        <w:t xml:space="preserve"> contaminated </w:t>
      </w:r>
      <w:r w:rsidRPr="0031674A">
        <w:rPr>
          <w:rStyle w:val="StyleUnderline"/>
          <w:highlight w:val="cyan"/>
        </w:rPr>
        <w:t>horizon of</w:t>
      </w:r>
      <w:r w:rsidRPr="0073642F">
        <w:rPr>
          <w:rStyle w:val="StyleUnderline"/>
        </w:rPr>
        <w:t xml:space="preserve"> </w:t>
      </w:r>
      <w:r w:rsidRPr="00DA6BDD">
        <w:rPr>
          <w:rStyle w:val="Emphasis"/>
        </w:rPr>
        <w:t>pure</w:t>
      </w:r>
      <w:r w:rsidRPr="0073642F">
        <w:rPr>
          <w:rStyle w:val="StyleUnderline"/>
        </w:rPr>
        <w:t xml:space="preserve"> </w:t>
      </w:r>
      <w:r w:rsidRPr="0031674A">
        <w:rPr>
          <w:rStyle w:val="StyleUnderline"/>
          <w:highlight w:val="cyan"/>
        </w:rPr>
        <w:t>possibility</w:t>
      </w:r>
      <w:r w:rsidRPr="00DA6BDD">
        <w:rPr>
          <w:sz w:val="16"/>
        </w:rPr>
        <w:t>.</w:t>
      </w:r>
      <w:r w:rsidRPr="0073642F">
        <w:rPr>
          <w:sz w:val="16"/>
        </w:rPr>
        <w:t xml:space="preserve"> </w:t>
      </w:r>
      <w:r w:rsidRPr="0073642F">
        <w:rPr>
          <w:rStyle w:val="StyleUnderline"/>
        </w:rPr>
        <w:t xml:space="preserve">Its sheer radiant </w:t>
      </w:r>
      <w:r w:rsidRPr="0031674A">
        <w:rPr>
          <w:rStyle w:val="Emphasis"/>
          <w:highlight w:val="cyan"/>
        </w:rPr>
        <w:t>incomprehensible power</w:t>
      </w:r>
      <w:r w:rsidRPr="0031674A">
        <w:rPr>
          <w:rStyle w:val="StyleUnderline"/>
          <w:highlight w:val="cyan"/>
        </w:rPr>
        <w:t xml:space="preserve"> aligns</w:t>
      </w:r>
      <w:r w:rsidRPr="0073642F">
        <w:rPr>
          <w:rStyle w:val="StyleUnderline"/>
        </w:rPr>
        <w:t xml:space="preserve"> with the dream of </w:t>
      </w:r>
      <w:r w:rsidRPr="0031674A">
        <w:rPr>
          <w:rStyle w:val="Emphasis"/>
          <w:highlight w:val="cyan"/>
        </w:rPr>
        <w:t>pure profit</w:t>
      </w:r>
      <w:r w:rsidRPr="0073642F">
        <w:rPr>
          <w:rStyle w:val="StyleUnderline"/>
        </w:rPr>
        <w:t xml:space="preserve"> based on the bounty of wasted matter</w:t>
      </w:r>
      <w:r w:rsidRPr="0073642F">
        <w:rPr>
          <w:sz w:val="16"/>
        </w:rPr>
        <w:t>—</w:t>
      </w:r>
      <w:r w:rsidRPr="0031674A">
        <w:rPr>
          <w:rStyle w:val="StyleUnderline"/>
          <w:highlight w:val="cyan"/>
        </w:rPr>
        <w:t>the</w:t>
      </w:r>
      <w:r w:rsidRPr="0073642F">
        <w:rPr>
          <w:rStyle w:val="StyleUnderline"/>
        </w:rPr>
        <w:t xml:space="preserve"> singular </w:t>
      </w:r>
      <w:r w:rsidRPr="0031674A">
        <w:rPr>
          <w:rStyle w:val="StyleUnderline"/>
          <w:highlight w:val="cyan"/>
        </w:rPr>
        <w:t xml:space="preserve">manifestation of </w:t>
      </w:r>
      <w:r w:rsidRPr="0031674A">
        <w:rPr>
          <w:rStyle w:val="Emphasis"/>
          <w:highlight w:val="cyan"/>
        </w:rPr>
        <w:t>settler-capital</w:t>
      </w:r>
      <w:r w:rsidRPr="0031674A">
        <w:rPr>
          <w:rStyle w:val="StyleUnderline"/>
          <w:highlight w:val="cyan"/>
        </w:rPr>
        <w:t xml:space="preserve"> disavowal</w:t>
      </w:r>
      <w:r w:rsidRPr="0073642F">
        <w:rPr>
          <w:sz w:val="16"/>
        </w:rPr>
        <w:t>. What scorches us will be what cools us.</w:t>
      </w:r>
    </w:p>
    <w:p w:rsidR="004D4953" w:rsidRPr="00DA6BDD" w:rsidRDefault="004D4953" w:rsidP="004D4953">
      <w:pPr>
        <w:rPr>
          <w:sz w:val="16"/>
        </w:rPr>
      </w:pPr>
      <w:r w:rsidRPr="00DA6BDD">
        <w:rPr>
          <w:sz w:val="16"/>
        </w:rPr>
        <w:t xml:space="preserve">We have accustomed ourselves to critiquing the quantificational logics of neoliberalism, logics that reduce existence to a set of commensurate units that can enter the logics of private property and capital exchange. One of the great attractions of George </w:t>
      </w:r>
      <w:proofErr w:type="spellStart"/>
      <w:r w:rsidRPr="00DA6BDD">
        <w:rPr>
          <w:sz w:val="16"/>
        </w:rPr>
        <w:t>Bataille’s</w:t>
      </w:r>
      <w:proofErr w:type="spellEnd"/>
      <w:r w:rsidRPr="00DA6BDD">
        <w:rPr>
          <w:sz w:val="16"/>
        </w:rPr>
        <w:t xml:space="preserve"> Accursed Share, for instance, is its emphasis on a </w:t>
      </w:r>
      <w:r w:rsidRPr="0031674A">
        <w:rPr>
          <w:rStyle w:val="Emphasis"/>
          <w:highlight w:val="cyan"/>
        </w:rPr>
        <w:t>superabundance</w:t>
      </w:r>
      <w:r w:rsidRPr="0031674A">
        <w:rPr>
          <w:rStyle w:val="StyleUnderline"/>
          <w:highlight w:val="cyan"/>
        </w:rPr>
        <w:t xml:space="preserve"> of energy</w:t>
      </w:r>
      <w:r w:rsidRPr="00DA6BDD">
        <w:rPr>
          <w:rStyle w:val="StyleUnderline"/>
        </w:rPr>
        <w:t xml:space="preserve"> that cannot be </w:t>
      </w:r>
      <w:r w:rsidRPr="00DA6BDD">
        <w:rPr>
          <w:rStyle w:val="Emphasis"/>
        </w:rPr>
        <w:t>contained</w:t>
      </w:r>
      <w:r w:rsidRPr="00DA6BDD">
        <w:rPr>
          <w:rStyle w:val="StyleUnderline"/>
        </w:rPr>
        <w:t xml:space="preserve"> by the rationality of </w:t>
      </w:r>
      <w:r w:rsidRPr="00DA6BDD">
        <w:rPr>
          <w:rStyle w:val="Emphasis"/>
        </w:rPr>
        <w:t>social systems</w:t>
      </w:r>
      <w:r w:rsidRPr="00DA6BDD">
        <w:rPr>
          <w:sz w:val="16"/>
        </w:rPr>
        <w:t>—</w:t>
      </w:r>
      <w:r w:rsidRPr="0031674A">
        <w:rPr>
          <w:rStyle w:val="StyleUnderline"/>
          <w:highlight w:val="cyan"/>
        </w:rPr>
        <w:t xml:space="preserve">that </w:t>
      </w:r>
      <w:r w:rsidRPr="0031674A">
        <w:rPr>
          <w:rStyle w:val="Emphasis"/>
          <w:highlight w:val="cyan"/>
        </w:rPr>
        <w:t>erupts</w:t>
      </w:r>
      <w:r w:rsidRPr="0031674A">
        <w:rPr>
          <w:rStyle w:val="StyleUnderline"/>
          <w:highlight w:val="cyan"/>
        </w:rPr>
        <w:t xml:space="preserve"> in</w:t>
      </w:r>
      <w:r w:rsidRPr="00DA6BDD">
        <w:rPr>
          <w:rStyle w:val="StyleUnderline"/>
        </w:rPr>
        <w:t xml:space="preserve"> an erotic and pure sacred </w:t>
      </w:r>
      <w:r w:rsidRPr="0031674A">
        <w:rPr>
          <w:rStyle w:val="Emphasis"/>
          <w:highlight w:val="cyan"/>
        </w:rPr>
        <w:t>surplus</w:t>
      </w:r>
      <w:r w:rsidRPr="00DA6BDD">
        <w:rPr>
          <w:sz w:val="16"/>
        </w:rPr>
        <w:t xml:space="preserve">. </w:t>
      </w:r>
      <w:proofErr w:type="spellStart"/>
      <w:r w:rsidRPr="00DA6BDD">
        <w:rPr>
          <w:sz w:val="16"/>
        </w:rPr>
        <w:t>Bataille’s</w:t>
      </w:r>
      <w:proofErr w:type="spellEnd"/>
      <w:r w:rsidRPr="00DA6BDD">
        <w:rPr>
          <w:sz w:val="16"/>
        </w:rPr>
        <w:t xml:space="preserve"> wager was that </w:t>
      </w:r>
      <w:r w:rsidRPr="00DA6BDD">
        <w:rPr>
          <w:rStyle w:val="StyleUnderline"/>
        </w:rPr>
        <w:t xml:space="preserve">this </w:t>
      </w:r>
      <w:r w:rsidRPr="0031674A">
        <w:rPr>
          <w:rStyle w:val="Emphasis"/>
          <w:highlight w:val="cyan"/>
        </w:rPr>
        <w:t>superabundant</w:t>
      </w:r>
      <w:r w:rsidRPr="0031674A">
        <w:rPr>
          <w:rStyle w:val="StyleUnderline"/>
          <w:highlight w:val="cyan"/>
        </w:rPr>
        <w:t xml:space="preserve"> energy</w:t>
      </w:r>
      <w:r w:rsidRPr="00DA6BDD">
        <w:rPr>
          <w:sz w:val="16"/>
        </w:rPr>
        <w:t xml:space="preserve">, </w:t>
      </w:r>
      <w:r w:rsidRPr="0031674A">
        <w:rPr>
          <w:rStyle w:val="StyleUnderline"/>
          <w:highlight w:val="cyan"/>
        </w:rPr>
        <w:t>exceeding</w:t>
      </w:r>
      <w:r w:rsidRPr="00DA6BDD">
        <w:rPr>
          <w:rStyle w:val="StyleUnderline"/>
        </w:rPr>
        <w:t xml:space="preserve"> the </w:t>
      </w:r>
      <w:r w:rsidRPr="00DA6BDD">
        <w:rPr>
          <w:rStyle w:val="Emphasis"/>
        </w:rPr>
        <w:t>closed economy</w:t>
      </w:r>
      <w:r w:rsidRPr="00DA6BDD">
        <w:rPr>
          <w:rStyle w:val="StyleUnderline"/>
        </w:rPr>
        <w:t xml:space="preserve"> of </w:t>
      </w:r>
      <w:r w:rsidRPr="0031674A">
        <w:rPr>
          <w:rStyle w:val="StyleUnderline"/>
          <w:highlight w:val="cyan"/>
        </w:rPr>
        <w:t xml:space="preserve">capitalism and </w:t>
      </w:r>
      <w:r w:rsidRPr="0031674A">
        <w:rPr>
          <w:rStyle w:val="Emphasis"/>
          <w:highlight w:val="cyan"/>
        </w:rPr>
        <w:t>manifested</w:t>
      </w:r>
      <w:r w:rsidRPr="0031674A">
        <w:rPr>
          <w:rStyle w:val="StyleUnderline"/>
          <w:highlight w:val="cyan"/>
        </w:rPr>
        <w:t xml:space="preserve"> in a waste</w:t>
      </w:r>
      <w:r w:rsidRPr="00DA6BDD">
        <w:rPr>
          <w:rStyle w:val="StyleUnderline"/>
        </w:rPr>
        <w:t xml:space="preserve"> and wastefulness </w:t>
      </w:r>
      <w:r w:rsidRPr="0031674A">
        <w:rPr>
          <w:rStyle w:val="StyleUnderline"/>
          <w:highlight w:val="cyan"/>
        </w:rPr>
        <w:t>of</w:t>
      </w:r>
      <w:r w:rsidRPr="00DA6BDD">
        <w:rPr>
          <w:rStyle w:val="StyleUnderline"/>
        </w:rPr>
        <w:t xml:space="preserve"> low </w:t>
      </w:r>
      <w:r w:rsidRPr="0031674A">
        <w:rPr>
          <w:rStyle w:val="StyleUnderline"/>
          <w:highlight w:val="cyan"/>
        </w:rPr>
        <w:t>material</w:t>
      </w:r>
      <w:r w:rsidRPr="00DA6BDD">
        <w:rPr>
          <w:sz w:val="16"/>
        </w:rPr>
        <w:t xml:space="preserve"> (shit, orgasm, sadism, war, human sacrifice), </w:t>
      </w:r>
      <w:r w:rsidRPr="0031674A">
        <w:rPr>
          <w:rStyle w:val="StyleUnderline"/>
          <w:highlight w:val="cyan"/>
        </w:rPr>
        <w:t>can never be</w:t>
      </w:r>
      <w:r w:rsidRPr="00DA6BDD">
        <w:rPr>
          <w:rStyle w:val="StyleUnderline"/>
        </w:rPr>
        <w:t xml:space="preserve"> fully </w:t>
      </w:r>
      <w:r w:rsidRPr="0031674A">
        <w:rPr>
          <w:rStyle w:val="Emphasis"/>
          <w:highlight w:val="cyan"/>
        </w:rPr>
        <w:t>recuperated</w:t>
      </w:r>
      <w:r w:rsidRPr="00DA6BDD">
        <w:rPr>
          <w:rStyle w:val="StyleUnderline"/>
        </w:rPr>
        <w:t xml:space="preserve"> into any social system</w:t>
      </w:r>
      <w:r w:rsidRPr="00DA6BDD">
        <w:rPr>
          <w:sz w:val="16"/>
        </w:rPr>
        <w:t xml:space="preserve">. But, in a less read essay, Gayatri Spivak suggests that we might want to be cautious before separating capital and pure surplus. If, on the one hand, liberal capital claims the power to eat every last smear of its own excrement, on the other hand, it insists that the productive individual always has more power than she actual is. This bizarre, grammatically awkward phasing—that subjects are more than they are—lies at the heart of the “predication of the subject as labor-power (irreducible structural super-adequation—the subject defined by its capacity to produce more than itself).” </w:t>
      </w:r>
      <w:r w:rsidRPr="00DA6BDD">
        <w:rPr>
          <w:rStyle w:val="StyleUnderline"/>
        </w:rPr>
        <w:t xml:space="preserve">This </w:t>
      </w:r>
      <w:r w:rsidRPr="00DA6BDD">
        <w:rPr>
          <w:rStyle w:val="Emphasis"/>
        </w:rPr>
        <w:t>subject</w:t>
      </w:r>
      <w:r w:rsidRPr="00DA6BDD">
        <w:rPr>
          <w:sz w:val="16"/>
        </w:rPr>
        <w:t xml:space="preserve">, in other words, </w:t>
      </w:r>
      <w:r w:rsidRPr="00DA6BDD">
        <w:rPr>
          <w:rStyle w:val="StyleUnderline"/>
        </w:rPr>
        <w:t xml:space="preserve">is predicated as her own little </w:t>
      </w:r>
      <w:r w:rsidRPr="00DA6BDD">
        <w:rPr>
          <w:rStyle w:val="Emphasis"/>
        </w:rPr>
        <w:t>sun</w:t>
      </w:r>
      <w:r w:rsidRPr="00DA6BDD">
        <w:rPr>
          <w:sz w:val="16"/>
        </w:rPr>
        <w:t xml:space="preserve">. </w:t>
      </w:r>
    </w:p>
    <w:p w:rsidR="004D4953" w:rsidRPr="00DA6BDD" w:rsidRDefault="004D4953" w:rsidP="004D4953">
      <w:pPr>
        <w:rPr>
          <w:sz w:val="16"/>
        </w:rPr>
      </w:pPr>
      <w:r w:rsidRPr="00DA6BDD">
        <w:rPr>
          <w:sz w:val="16"/>
        </w:rPr>
        <w:t xml:space="preserve">The </w:t>
      </w:r>
      <w:r w:rsidRPr="00DA6BDD">
        <w:rPr>
          <w:rStyle w:val="StyleUnderline"/>
        </w:rPr>
        <w:t xml:space="preserve">discursive </w:t>
      </w:r>
      <w:r w:rsidRPr="0031674A">
        <w:rPr>
          <w:rStyle w:val="StyleUnderline"/>
          <w:highlight w:val="cyan"/>
        </w:rPr>
        <w:t xml:space="preserve">toggle of </w:t>
      </w:r>
      <w:r w:rsidRPr="0031674A">
        <w:rPr>
          <w:rStyle w:val="Emphasis"/>
          <w:highlight w:val="cyan"/>
        </w:rPr>
        <w:t>excess energy</w:t>
      </w:r>
      <w:r w:rsidRPr="0031674A">
        <w:rPr>
          <w:rStyle w:val="StyleUnderline"/>
          <w:highlight w:val="cyan"/>
        </w:rPr>
        <w:t xml:space="preserve"> which</w:t>
      </w:r>
      <w:r w:rsidRPr="00DA6BDD">
        <w:rPr>
          <w:sz w:val="16"/>
        </w:rPr>
        <w:t xml:space="preserve">, on the one hand, </w:t>
      </w:r>
      <w:r w:rsidRPr="00DA6BDD">
        <w:rPr>
          <w:rStyle w:val="Emphasis"/>
        </w:rPr>
        <w:t>threatens</w:t>
      </w:r>
      <w:r w:rsidRPr="00DA6BDD">
        <w:rPr>
          <w:rStyle w:val="StyleUnderline"/>
        </w:rPr>
        <w:t xml:space="preserve"> because it </w:t>
      </w:r>
      <w:r w:rsidRPr="0031674A">
        <w:rPr>
          <w:rStyle w:val="StyleUnderline"/>
          <w:highlight w:val="cyan"/>
        </w:rPr>
        <w:t xml:space="preserve">cannot be </w:t>
      </w:r>
      <w:r w:rsidRPr="0031674A">
        <w:rPr>
          <w:rStyle w:val="Emphasis"/>
          <w:highlight w:val="cyan"/>
        </w:rPr>
        <w:t>totalized</w:t>
      </w:r>
      <w:r w:rsidRPr="0031674A">
        <w:rPr>
          <w:rStyle w:val="StyleUnderline"/>
          <w:highlight w:val="cyan"/>
        </w:rPr>
        <w:t xml:space="preserve"> and</w:t>
      </w:r>
      <w:r w:rsidRPr="00DA6BDD">
        <w:rPr>
          <w:sz w:val="16"/>
        </w:rPr>
        <w:t xml:space="preserve"> yet, on the </w:t>
      </w:r>
      <w:r w:rsidRPr="00DA6BDD">
        <w:rPr>
          <w:sz w:val="16"/>
          <w:szCs w:val="16"/>
        </w:rPr>
        <w:t>other,</w:t>
      </w:r>
      <w:r w:rsidRPr="00DA6BDD">
        <w:rPr>
          <w:rStyle w:val="StyleUnderline"/>
        </w:rPr>
        <w:t xml:space="preserve"> beckons because it </w:t>
      </w:r>
      <w:r w:rsidRPr="0031674A">
        <w:rPr>
          <w:rStyle w:val="StyleUnderline"/>
          <w:highlight w:val="cyan"/>
        </w:rPr>
        <w:t xml:space="preserve">provides the dream of </w:t>
      </w:r>
      <w:r w:rsidRPr="0031674A">
        <w:rPr>
          <w:rStyle w:val="Emphasis"/>
          <w:highlight w:val="cyan"/>
        </w:rPr>
        <w:t>pure surplus</w:t>
      </w:r>
      <w:r w:rsidRPr="00DA6BDD">
        <w:rPr>
          <w:sz w:val="16"/>
        </w:rPr>
        <w:t xml:space="preserve">, </w:t>
      </w:r>
      <w:r w:rsidRPr="00DA6BDD">
        <w:rPr>
          <w:rStyle w:val="StyleUnderline"/>
        </w:rPr>
        <w:t xml:space="preserve">is explicitly mobilized during liberal and capital </w:t>
      </w:r>
      <w:r w:rsidRPr="00DA6BDD">
        <w:rPr>
          <w:rStyle w:val="Emphasis"/>
        </w:rPr>
        <w:t>crises</w:t>
      </w:r>
      <w:r w:rsidRPr="00DA6BDD">
        <w:rPr>
          <w:sz w:val="16"/>
        </w:rPr>
        <w:t xml:space="preserve">, </w:t>
      </w:r>
      <w:r w:rsidRPr="00DA6BDD">
        <w:rPr>
          <w:rStyle w:val="StyleUnderline"/>
        </w:rPr>
        <w:t xml:space="preserve">but is also a constant </w:t>
      </w:r>
      <w:r w:rsidRPr="00DA6BDD">
        <w:rPr>
          <w:rStyle w:val="Emphasis"/>
        </w:rPr>
        <w:t>pressure</w:t>
      </w:r>
      <w:r w:rsidRPr="00DA6BDD">
        <w:rPr>
          <w:rStyle w:val="StyleUnderline"/>
        </w:rPr>
        <w:t xml:space="preserve"> exerted across its </w:t>
      </w:r>
      <w:r w:rsidRPr="00DA6BDD">
        <w:rPr>
          <w:rStyle w:val="Emphasis"/>
        </w:rPr>
        <w:t>wasted earth</w:t>
      </w:r>
      <w:r w:rsidRPr="00DA6BDD">
        <w:rPr>
          <w:sz w:val="16"/>
        </w:rPr>
        <w:t xml:space="preserve">. Super-adequate subjects of capital powered by the </w:t>
      </w:r>
      <w:r w:rsidRPr="00DA6BDD">
        <w:rPr>
          <w:rStyle w:val="Emphasis"/>
        </w:rPr>
        <w:t>superabundant</w:t>
      </w:r>
      <w:r w:rsidRPr="00DA6BDD">
        <w:rPr>
          <w:rStyle w:val="StyleUnderline"/>
        </w:rPr>
        <w:t xml:space="preserve"> </w:t>
      </w:r>
      <w:r w:rsidRPr="0031674A">
        <w:rPr>
          <w:rStyle w:val="StyleUnderline"/>
          <w:highlight w:val="cyan"/>
        </w:rPr>
        <w:t>energy</w:t>
      </w:r>
      <w:r w:rsidRPr="00DA6BDD">
        <w:rPr>
          <w:sz w:val="16"/>
        </w:rPr>
        <w:t xml:space="preserve"> that comes from pure waste </w:t>
      </w:r>
      <w:r w:rsidRPr="0031674A">
        <w:rPr>
          <w:rStyle w:val="StyleUnderline"/>
          <w:highlight w:val="cyan"/>
        </w:rPr>
        <w:t>continually [</w:t>
      </w:r>
      <w:r w:rsidRPr="0031674A">
        <w:rPr>
          <w:rStyle w:val="Emphasis"/>
          <w:highlight w:val="cyan"/>
        </w:rPr>
        <w:t>roams</w:t>
      </w:r>
      <w:r w:rsidRPr="0031674A">
        <w:rPr>
          <w:rStyle w:val="StyleUnderline"/>
          <w:highlight w:val="cyan"/>
        </w:rPr>
        <w:t>] the earth</w:t>
      </w:r>
      <w:r w:rsidRPr="00DA6BDD">
        <w:rPr>
          <w:rStyle w:val="StyleUnderline"/>
        </w:rPr>
        <w:t xml:space="preserve"> even as the ancestral </w:t>
      </w:r>
      <w:r w:rsidRPr="00DA6BDD">
        <w:rPr>
          <w:rStyle w:val="Emphasis"/>
        </w:rPr>
        <w:t>catastrophe</w:t>
      </w:r>
      <w:r w:rsidRPr="00DA6BDD">
        <w:rPr>
          <w:rStyle w:val="StyleUnderline"/>
        </w:rPr>
        <w:t xml:space="preserve"> of the Black Atlantic and </w:t>
      </w:r>
      <w:r w:rsidRPr="00DA6BDD">
        <w:rPr>
          <w:rStyle w:val="Emphasis"/>
        </w:rPr>
        <w:t>settler colonialism</w:t>
      </w:r>
      <w:r w:rsidRPr="00DA6BDD">
        <w:rPr>
          <w:rStyle w:val="StyleUnderline"/>
        </w:rPr>
        <w:t xml:space="preserve"> restrict agricultural acreage</w:t>
      </w:r>
      <w:r w:rsidRPr="00DA6BDD">
        <w:rPr>
          <w:sz w:val="16"/>
        </w:rPr>
        <w:t xml:space="preserve"> and potable water. </w:t>
      </w:r>
      <w:r w:rsidRPr="00DA6BDD">
        <w:rPr>
          <w:rStyle w:val="StyleUnderline"/>
        </w:rPr>
        <w:t xml:space="preserve">The </w:t>
      </w:r>
      <w:r w:rsidRPr="0031674A">
        <w:rPr>
          <w:rStyle w:val="StyleUnderline"/>
          <w:highlight w:val="cyan"/>
        </w:rPr>
        <w:t>energy needed for</w:t>
      </w:r>
      <w:r w:rsidRPr="00DA6BDD">
        <w:rPr>
          <w:rStyle w:val="StyleUnderline"/>
        </w:rPr>
        <w:t xml:space="preserve"> the </w:t>
      </w:r>
      <w:r w:rsidRPr="0031674A">
        <w:rPr>
          <w:rStyle w:val="Emphasis"/>
          <w:highlight w:val="cyan"/>
        </w:rPr>
        <w:t>disavowal</w:t>
      </w:r>
      <w:r w:rsidRPr="00DA6BDD">
        <w:rPr>
          <w:rStyle w:val="StyleUnderline"/>
        </w:rPr>
        <w:t xml:space="preserve"> of this ancestral history </w:t>
      </w:r>
      <w:r w:rsidRPr="0031674A">
        <w:rPr>
          <w:rStyle w:val="StyleUnderline"/>
          <w:highlight w:val="cyan"/>
        </w:rPr>
        <w:t>grows</w:t>
      </w:r>
      <w:r w:rsidRPr="00DA6BDD">
        <w:rPr>
          <w:rStyle w:val="StyleUnderline"/>
        </w:rPr>
        <w:t xml:space="preserve"> ever </w:t>
      </w:r>
      <w:r w:rsidRPr="0031674A">
        <w:rPr>
          <w:rStyle w:val="Emphasis"/>
          <w:highlight w:val="cyan"/>
        </w:rPr>
        <w:t>greater</w:t>
      </w:r>
      <w:r w:rsidRPr="0031674A">
        <w:rPr>
          <w:rStyle w:val="StyleUnderline"/>
          <w:highlight w:val="cyan"/>
        </w:rPr>
        <w:t xml:space="preserve"> until it finds that only the</w:t>
      </w:r>
      <w:r w:rsidRPr="00DA6BDD">
        <w:rPr>
          <w:rStyle w:val="StyleUnderline"/>
        </w:rPr>
        <w:t xml:space="preserve"> </w:t>
      </w:r>
      <w:r w:rsidRPr="00DA6BDD">
        <w:rPr>
          <w:rStyle w:val="Emphasis"/>
        </w:rPr>
        <w:t xml:space="preserve">scorching </w:t>
      </w:r>
      <w:r w:rsidRPr="0031674A">
        <w:rPr>
          <w:rStyle w:val="Emphasis"/>
          <w:highlight w:val="cyan"/>
        </w:rPr>
        <w:t>sun</w:t>
      </w:r>
      <w:r w:rsidRPr="0031674A">
        <w:rPr>
          <w:rStyle w:val="StyleUnderline"/>
          <w:highlight w:val="cyan"/>
        </w:rPr>
        <w:t xml:space="preserve"> will suffice</w:t>
      </w:r>
      <w:r w:rsidRPr="00DA6BDD">
        <w:rPr>
          <w:sz w:val="16"/>
        </w:rPr>
        <w:t xml:space="preserve">. As </w:t>
      </w:r>
      <w:proofErr w:type="spellStart"/>
      <w:r w:rsidRPr="00DA6BDD">
        <w:rPr>
          <w:sz w:val="16"/>
        </w:rPr>
        <w:t>geontological</w:t>
      </w:r>
      <w:proofErr w:type="spellEnd"/>
      <w:r w:rsidRPr="00DA6BDD">
        <w:rPr>
          <w:sz w:val="16"/>
        </w:rPr>
        <w:t xml:space="preserve"> frameworks quake in the wake of a toxic homecoming of liberal capitalism, Western techno-energy bros and agricultural visions have shifted from the human subject to nature as subject, even as they double down on the predication of nature as a super-adequate being.</w:t>
      </w:r>
    </w:p>
    <w:p w:rsidR="000A2B36" w:rsidRPr="001A73F6" w:rsidRDefault="000A2B36" w:rsidP="000A2B36">
      <w:pPr>
        <w:pStyle w:val="Heading4"/>
      </w:pPr>
      <w:r>
        <w:lastRenderedPageBreak/>
        <w:t xml:space="preserve">The solar economy </w:t>
      </w:r>
      <w:r>
        <w:rPr>
          <w:u w:val="single"/>
        </w:rPr>
        <w:t>dictates</w:t>
      </w:r>
      <w:r>
        <w:t xml:space="preserve"> all life and expenditure thru an </w:t>
      </w:r>
      <w:r>
        <w:rPr>
          <w:u w:val="single"/>
        </w:rPr>
        <w:t>irreducible excess</w:t>
      </w:r>
      <w:r>
        <w:t xml:space="preserve"> that transgresses logics of </w:t>
      </w:r>
      <w:r w:rsidRPr="001A73F6">
        <w:rPr>
          <w:u w:val="single"/>
        </w:rPr>
        <w:t>utility</w:t>
      </w:r>
      <w:r>
        <w:t xml:space="preserve"> and </w:t>
      </w:r>
      <w:r w:rsidRPr="001A73F6">
        <w:rPr>
          <w:u w:val="single"/>
        </w:rPr>
        <w:t>rationality</w:t>
      </w:r>
      <w:r>
        <w:t>.</w:t>
      </w:r>
    </w:p>
    <w:p w:rsidR="000A2B36" w:rsidRDefault="000A2B36" w:rsidP="000A2B36">
      <w:r>
        <w:t xml:space="preserve">Benjamin </w:t>
      </w:r>
      <w:proofErr w:type="spellStart"/>
      <w:r w:rsidRPr="00AD5981">
        <w:rPr>
          <w:rStyle w:val="Style13ptBold"/>
        </w:rPr>
        <w:t>Meiches</w:t>
      </w:r>
      <w:proofErr w:type="spellEnd"/>
      <w:r w:rsidRPr="00AD5981">
        <w:rPr>
          <w:rStyle w:val="Style13ptBold"/>
        </w:rPr>
        <w:t xml:space="preserve"> 19</w:t>
      </w:r>
      <w:r>
        <w:t>, a</w:t>
      </w:r>
      <w:r w:rsidRPr="00AD5981">
        <w:t xml:space="preserve">ssistant </w:t>
      </w:r>
      <w:r>
        <w:t>P</w:t>
      </w:r>
      <w:r w:rsidRPr="00AD5981">
        <w:t>rofessor of security studies and conflict resolution at the University of Washington–Tacoma</w:t>
      </w:r>
      <w:r>
        <w:t>, 12/9/19, “</w:t>
      </w:r>
      <w:r w:rsidRPr="00AD5981">
        <w:t xml:space="preserve">Wars of excess: Georges </w:t>
      </w:r>
      <w:proofErr w:type="spellStart"/>
      <w:r w:rsidRPr="00AD5981">
        <w:t>Bataille</w:t>
      </w:r>
      <w:proofErr w:type="spellEnd"/>
      <w:r w:rsidRPr="00AD5981">
        <w:t>, solar economy, and the accident in the age of precision war</w:t>
      </w:r>
      <w:r>
        <w:t xml:space="preserve">,” Becoming War, Vol. 51, No. 2-3, </w:t>
      </w:r>
      <w:proofErr w:type="spellStart"/>
      <w:r>
        <w:t>jchen</w:t>
      </w:r>
      <w:proofErr w:type="spellEnd"/>
    </w:p>
    <w:p w:rsidR="000A2B36" w:rsidRPr="00362164" w:rsidRDefault="000A2B36" w:rsidP="000A2B36">
      <w:pPr>
        <w:rPr>
          <w:sz w:val="16"/>
        </w:rPr>
      </w:pPr>
      <w:r w:rsidRPr="00362164">
        <w:rPr>
          <w:u w:val="single"/>
        </w:rPr>
        <w:t xml:space="preserve">The principal theme running through </w:t>
      </w:r>
      <w:proofErr w:type="spellStart"/>
      <w:r w:rsidRPr="00362164">
        <w:rPr>
          <w:u w:val="single"/>
        </w:rPr>
        <w:t>Bataille’s</w:t>
      </w:r>
      <w:proofErr w:type="spellEnd"/>
      <w:r w:rsidRPr="00362164">
        <w:rPr>
          <w:u w:val="single"/>
        </w:rPr>
        <w:t xml:space="preserve"> works concerns the </w:t>
      </w:r>
      <w:r w:rsidRPr="00362164">
        <w:rPr>
          <w:rStyle w:val="Emphasis"/>
        </w:rPr>
        <w:t>incapacity of thought</w:t>
      </w:r>
      <w:r w:rsidRPr="00362164">
        <w:rPr>
          <w:sz w:val="16"/>
        </w:rPr>
        <w:t xml:space="preserve">, </w:t>
      </w:r>
      <w:r w:rsidRPr="00362164">
        <w:rPr>
          <w:u w:val="single"/>
        </w:rPr>
        <w:t>representation, or sensation to apprehend the world</w:t>
      </w:r>
      <w:r w:rsidRPr="00362164">
        <w:rPr>
          <w:sz w:val="16"/>
        </w:rPr>
        <w:t xml:space="preserve">. </w:t>
      </w:r>
      <w:r w:rsidRPr="00362164">
        <w:rPr>
          <w:u w:val="single"/>
        </w:rPr>
        <w:t xml:space="preserve">What </w:t>
      </w:r>
      <w:proofErr w:type="spellStart"/>
      <w:r w:rsidRPr="00362164">
        <w:rPr>
          <w:u w:val="single"/>
        </w:rPr>
        <w:t>Bataille</w:t>
      </w:r>
      <w:proofErr w:type="spellEnd"/>
      <w:r w:rsidRPr="00362164">
        <w:rPr>
          <w:sz w:val="16"/>
        </w:rPr>
        <w:t xml:space="preserve"> interchangeably </w:t>
      </w:r>
      <w:r w:rsidRPr="00362164">
        <w:rPr>
          <w:u w:val="single"/>
        </w:rPr>
        <w:t>refers to as</w:t>
      </w:r>
      <w:r w:rsidRPr="00362164">
        <w:rPr>
          <w:sz w:val="16"/>
        </w:rPr>
        <w:t xml:space="preserve"> ‘base</w:t>
      </w:r>
      <w:r w:rsidRPr="00796488">
        <w:rPr>
          <w:sz w:val="16"/>
        </w:rPr>
        <w:t xml:space="preserve"> materialism’, ‘</w:t>
      </w:r>
      <w:r w:rsidRPr="00362164">
        <w:rPr>
          <w:sz w:val="16"/>
        </w:rPr>
        <w:t xml:space="preserve">heterology’, or </w:t>
      </w:r>
      <w:r w:rsidRPr="00362164">
        <w:rPr>
          <w:u w:val="single"/>
        </w:rPr>
        <w:t>the ‘</w:t>
      </w:r>
      <w:r w:rsidRPr="00362164">
        <w:rPr>
          <w:rStyle w:val="Emphasis"/>
        </w:rPr>
        <w:t>impossible</w:t>
      </w:r>
      <w:r w:rsidRPr="00362164">
        <w:rPr>
          <w:u w:val="single"/>
        </w:rPr>
        <w:t>’ describes the excluded element of any representation or experience</w:t>
      </w:r>
      <w:r w:rsidRPr="00362164">
        <w:rPr>
          <w:sz w:val="16"/>
        </w:rPr>
        <w:t xml:space="preserve">. In general, </w:t>
      </w:r>
      <w:proofErr w:type="spellStart"/>
      <w:r w:rsidRPr="00362164">
        <w:rPr>
          <w:sz w:val="16"/>
        </w:rPr>
        <w:t>Bataille</w:t>
      </w:r>
      <w:proofErr w:type="spellEnd"/>
      <w:r w:rsidRPr="00362164">
        <w:rPr>
          <w:sz w:val="16"/>
        </w:rPr>
        <w:t xml:space="preserve"> argues that </w:t>
      </w:r>
      <w:r w:rsidRPr="007032F3">
        <w:rPr>
          <w:highlight w:val="cyan"/>
          <w:u w:val="single"/>
        </w:rPr>
        <w:t xml:space="preserve">human consciousness has </w:t>
      </w:r>
      <w:r w:rsidRPr="007032F3">
        <w:rPr>
          <w:rStyle w:val="Emphasis"/>
          <w:highlight w:val="cyan"/>
        </w:rPr>
        <w:t>limits</w:t>
      </w:r>
      <w:r w:rsidRPr="007032F3">
        <w:rPr>
          <w:highlight w:val="cyan"/>
          <w:u w:val="single"/>
        </w:rPr>
        <w:t xml:space="preserve"> to what it perceives</w:t>
      </w:r>
      <w:r w:rsidRPr="00362164">
        <w:rPr>
          <w:u w:val="single"/>
        </w:rPr>
        <w:t xml:space="preserve"> and senses</w:t>
      </w:r>
      <w:r w:rsidRPr="00362164">
        <w:rPr>
          <w:sz w:val="16"/>
        </w:rPr>
        <w:t xml:space="preserve">. </w:t>
      </w:r>
      <w:proofErr w:type="spellStart"/>
      <w:r w:rsidRPr="00362164">
        <w:rPr>
          <w:sz w:val="16"/>
        </w:rPr>
        <w:t>Bataille</w:t>
      </w:r>
      <w:proofErr w:type="spellEnd"/>
      <w:r w:rsidRPr="00362164">
        <w:rPr>
          <w:sz w:val="16"/>
        </w:rPr>
        <w:t xml:space="preserve"> contends that </w:t>
      </w:r>
      <w:r w:rsidRPr="007032F3">
        <w:rPr>
          <w:highlight w:val="cyan"/>
          <w:u w:val="single"/>
        </w:rPr>
        <w:t xml:space="preserve">any element that falls </w:t>
      </w:r>
      <w:r w:rsidRPr="007032F3">
        <w:rPr>
          <w:rStyle w:val="Emphasis"/>
          <w:highlight w:val="cyan"/>
        </w:rPr>
        <w:t>outside</w:t>
      </w:r>
      <w:r w:rsidRPr="00362164">
        <w:rPr>
          <w:u w:val="single"/>
        </w:rPr>
        <w:t xml:space="preserve"> of these limits </w:t>
      </w:r>
      <w:r w:rsidRPr="007032F3">
        <w:rPr>
          <w:highlight w:val="cyan"/>
          <w:u w:val="single"/>
        </w:rPr>
        <w:t>exists as</w:t>
      </w:r>
      <w:r w:rsidRPr="00362164">
        <w:rPr>
          <w:u w:val="single"/>
        </w:rPr>
        <w:t xml:space="preserve"> a form of </w:t>
      </w:r>
      <w:r w:rsidRPr="007032F3">
        <w:rPr>
          <w:rStyle w:val="Emphasis"/>
          <w:highlight w:val="cyan"/>
        </w:rPr>
        <w:t>excess</w:t>
      </w:r>
      <w:r w:rsidRPr="00362164">
        <w:rPr>
          <w:sz w:val="16"/>
        </w:rPr>
        <w:t xml:space="preserve">, </w:t>
      </w:r>
      <w:r w:rsidRPr="00362164">
        <w:rPr>
          <w:u w:val="single"/>
        </w:rPr>
        <w:t xml:space="preserve">imperceptibly </w:t>
      </w:r>
      <w:r w:rsidRPr="007032F3">
        <w:rPr>
          <w:highlight w:val="cyan"/>
          <w:u w:val="single"/>
        </w:rPr>
        <w:t>exerting</w:t>
      </w:r>
      <w:r w:rsidRPr="00362164">
        <w:rPr>
          <w:u w:val="single"/>
        </w:rPr>
        <w:t xml:space="preserve"> formative </w:t>
      </w:r>
      <w:r w:rsidRPr="007032F3">
        <w:rPr>
          <w:rStyle w:val="Emphasis"/>
          <w:highlight w:val="cyan"/>
        </w:rPr>
        <w:t>influence</w:t>
      </w:r>
      <w:r w:rsidRPr="007032F3">
        <w:rPr>
          <w:highlight w:val="cyan"/>
          <w:u w:val="single"/>
        </w:rPr>
        <w:t xml:space="preserve"> on</w:t>
      </w:r>
      <w:r w:rsidRPr="00362164">
        <w:rPr>
          <w:u w:val="single"/>
        </w:rPr>
        <w:t xml:space="preserve"> the dynamics of </w:t>
      </w:r>
      <w:r w:rsidRPr="007032F3">
        <w:rPr>
          <w:highlight w:val="cyan"/>
          <w:u w:val="single"/>
        </w:rPr>
        <w:t>human life</w:t>
      </w:r>
      <w:r w:rsidRPr="00362164">
        <w:rPr>
          <w:sz w:val="16"/>
        </w:rPr>
        <w:t xml:space="preserve">. </w:t>
      </w:r>
      <w:proofErr w:type="spellStart"/>
      <w:r w:rsidRPr="00362164">
        <w:rPr>
          <w:sz w:val="16"/>
        </w:rPr>
        <w:t>Bataille’s</w:t>
      </w:r>
      <w:proofErr w:type="spellEnd"/>
      <w:r w:rsidRPr="00362164">
        <w:rPr>
          <w:sz w:val="16"/>
        </w:rPr>
        <w:t xml:space="preserve"> methods of demonstrating this position are controversial. </w:t>
      </w:r>
      <w:r w:rsidRPr="00362164">
        <w:rPr>
          <w:u w:val="single"/>
        </w:rPr>
        <w:t xml:space="preserve">He reads </w:t>
      </w:r>
      <w:r w:rsidRPr="00362164">
        <w:rPr>
          <w:rStyle w:val="Emphasis"/>
        </w:rPr>
        <w:t>paleoart</w:t>
      </w:r>
      <w:r w:rsidRPr="00362164">
        <w:rPr>
          <w:u w:val="single"/>
        </w:rPr>
        <w:t xml:space="preserve">, interprets </w:t>
      </w:r>
      <w:r w:rsidRPr="00362164">
        <w:rPr>
          <w:rStyle w:val="Emphasis"/>
        </w:rPr>
        <w:t>erotic practices</w:t>
      </w:r>
      <w:r w:rsidRPr="00362164">
        <w:rPr>
          <w:u w:val="single"/>
        </w:rPr>
        <w:t>, attests to the forces of ‘</w:t>
      </w:r>
      <w:r w:rsidRPr="00362164">
        <w:rPr>
          <w:rStyle w:val="Emphasis"/>
        </w:rPr>
        <w:t>inner experience’</w:t>
      </w:r>
      <w:r w:rsidRPr="00362164">
        <w:rPr>
          <w:u w:val="single"/>
        </w:rPr>
        <w:t>, and composes transgressive literature on violence and sacrifice</w:t>
      </w:r>
      <w:r w:rsidRPr="00362164">
        <w:rPr>
          <w:sz w:val="16"/>
        </w:rPr>
        <w:t xml:space="preserve"> (</w:t>
      </w:r>
      <w:proofErr w:type="spellStart"/>
      <w:r w:rsidRPr="00362164">
        <w:rPr>
          <w:sz w:val="16"/>
        </w:rPr>
        <w:t>Bataille</w:t>
      </w:r>
      <w:proofErr w:type="spellEnd"/>
      <w:r w:rsidRPr="00362164">
        <w:rPr>
          <w:sz w:val="16"/>
        </w:rPr>
        <w:t xml:space="preserve">, 1988b). In each context, he reveals how </w:t>
      </w:r>
      <w:r w:rsidRPr="007032F3">
        <w:rPr>
          <w:rStyle w:val="Emphasis"/>
          <w:highlight w:val="cyan"/>
        </w:rPr>
        <w:t>irreducible excesses</w:t>
      </w:r>
      <w:r w:rsidRPr="007032F3">
        <w:rPr>
          <w:highlight w:val="cyan"/>
          <w:u w:val="single"/>
        </w:rPr>
        <w:t xml:space="preserve"> condition</w:t>
      </w:r>
      <w:r w:rsidRPr="00362164">
        <w:rPr>
          <w:u w:val="single"/>
        </w:rPr>
        <w:t xml:space="preserve"> the expression of </w:t>
      </w:r>
      <w:r w:rsidRPr="007032F3">
        <w:rPr>
          <w:highlight w:val="cyan"/>
          <w:u w:val="single"/>
        </w:rPr>
        <w:t>thought, economics, politics, and life</w:t>
      </w:r>
      <w:r w:rsidRPr="00362164">
        <w:rPr>
          <w:sz w:val="16"/>
        </w:rPr>
        <w:t>.</w:t>
      </w:r>
    </w:p>
    <w:p w:rsidR="000A2B36" w:rsidRPr="00796488" w:rsidRDefault="000A2B36" w:rsidP="000A2B36">
      <w:pPr>
        <w:rPr>
          <w:sz w:val="16"/>
        </w:rPr>
      </w:pPr>
      <w:r w:rsidRPr="00362164">
        <w:rPr>
          <w:sz w:val="16"/>
        </w:rPr>
        <w:t xml:space="preserve">In his most systematic effort to connect excess to politics, The Accursed Share, </w:t>
      </w:r>
      <w:proofErr w:type="spellStart"/>
      <w:r w:rsidRPr="007032F3">
        <w:rPr>
          <w:highlight w:val="cyan"/>
          <w:u w:val="single"/>
        </w:rPr>
        <w:t>Bataille</w:t>
      </w:r>
      <w:proofErr w:type="spellEnd"/>
      <w:r w:rsidRPr="00362164">
        <w:rPr>
          <w:sz w:val="16"/>
        </w:rPr>
        <w:t xml:space="preserve"> (1988a: 7–15) </w:t>
      </w:r>
      <w:r w:rsidRPr="007032F3">
        <w:rPr>
          <w:highlight w:val="cyan"/>
          <w:u w:val="single"/>
        </w:rPr>
        <w:t>addresses the</w:t>
      </w:r>
      <w:r w:rsidRPr="00362164">
        <w:rPr>
          <w:u w:val="single"/>
        </w:rPr>
        <w:t xml:space="preserve"> problem of </w:t>
      </w:r>
      <w:r w:rsidRPr="007032F3">
        <w:rPr>
          <w:rStyle w:val="Emphasis"/>
          <w:highlight w:val="cyan"/>
        </w:rPr>
        <w:t>solar economy</w:t>
      </w:r>
      <w:r w:rsidRPr="00362164">
        <w:rPr>
          <w:sz w:val="16"/>
        </w:rPr>
        <w:t xml:space="preserve"> (</w:t>
      </w:r>
      <w:r w:rsidRPr="00362164">
        <w:rPr>
          <w:u w:val="single"/>
        </w:rPr>
        <w:t>also described as ‘</w:t>
      </w:r>
      <w:r w:rsidRPr="006C060F">
        <w:rPr>
          <w:rStyle w:val="Emphasis"/>
        </w:rPr>
        <w:t>general economy</w:t>
      </w:r>
      <w:r w:rsidRPr="00362164">
        <w:rPr>
          <w:u w:val="single"/>
        </w:rPr>
        <w:t>’</w:t>
      </w:r>
      <w:r w:rsidRPr="00362164">
        <w:rPr>
          <w:sz w:val="16"/>
        </w:rPr>
        <w:t xml:space="preserve">) </w:t>
      </w:r>
      <w:r w:rsidRPr="007032F3">
        <w:rPr>
          <w:highlight w:val="cyan"/>
          <w:u w:val="single"/>
        </w:rPr>
        <w:t>as a background condition for all</w:t>
      </w:r>
      <w:r w:rsidRPr="00362164">
        <w:rPr>
          <w:u w:val="single"/>
        </w:rPr>
        <w:t xml:space="preserve"> organic and political </w:t>
      </w:r>
      <w:r w:rsidRPr="007032F3">
        <w:rPr>
          <w:highlight w:val="cyan"/>
          <w:u w:val="single"/>
        </w:rPr>
        <w:t>life</w:t>
      </w:r>
      <w:r w:rsidRPr="00362164">
        <w:rPr>
          <w:sz w:val="16"/>
        </w:rPr>
        <w:t xml:space="preserve">. </w:t>
      </w:r>
      <w:r w:rsidRPr="00362164">
        <w:rPr>
          <w:u w:val="single"/>
        </w:rPr>
        <w:t xml:space="preserve">Instead of approaching economic and politics from the perspective of </w:t>
      </w:r>
      <w:r w:rsidRPr="006C060F">
        <w:rPr>
          <w:rStyle w:val="Emphasis"/>
        </w:rPr>
        <w:t>exchange</w:t>
      </w:r>
      <w:r w:rsidRPr="00362164">
        <w:rPr>
          <w:sz w:val="16"/>
        </w:rPr>
        <w:t xml:space="preserve">, </w:t>
      </w:r>
      <w:proofErr w:type="spellStart"/>
      <w:r w:rsidRPr="00362164">
        <w:rPr>
          <w:u w:val="single"/>
        </w:rPr>
        <w:t>Bataille</w:t>
      </w:r>
      <w:proofErr w:type="spellEnd"/>
      <w:r w:rsidRPr="00362164">
        <w:rPr>
          <w:u w:val="single"/>
        </w:rPr>
        <w:t xml:space="preserve"> begins with </w:t>
      </w:r>
      <w:r w:rsidRPr="007032F3">
        <w:rPr>
          <w:highlight w:val="cyan"/>
          <w:u w:val="single"/>
        </w:rPr>
        <w:t xml:space="preserve">the </w:t>
      </w:r>
      <w:r w:rsidRPr="007032F3">
        <w:rPr>
          <w:rStyle w:val="Emphasis"/>
          <w:highlight w:val="cyan"/>
        </w:rPr>
        <w:t>surplus energy</w:t>
      </w:r>
      <w:r w:rsidRPr="007032F3">
        <w:rPr>
          <w:highlight w:val="cyan"/>
          <w:u w:val="single"/>
        </w:rPr>
        <w:t xml:space="preserve"> of the </w:t>
      </w:r>
      <w:r w:rsidRPr="007032F3">
        <w:rPr>
          <w:rStyle w:val="Emphasis"/>
          <w:highlight w:val="cyan"/>
        </w:rPr>
        <w:t>sun</w:t>
      </w:r>
      <w:r w:rsidRPr="00362164">
        <w:rPr>
          <w:sz w:val="16"/>
        </w:rPr>
        <w:t xml:space="preserve">, </w:t>
      </w:r>
      <w:r w:rsidRPr="00362164">
        <w:rPr>
          <w:u w:val="single"/>
        </w:rPr>
        <w:t xml:space="preserve">which </w:t>
      </w:r>
      <w:r w:rsidRPr="007032F3">
        <w:rPr>
          <w:highlight w:val="cyan"/>
          <w:u w:val="single"/>
        </w:rPr>
        <w:t xml:space="preserve">ceaselessly </w:t>
      </w:r>
      <w:r w:rsidRPr="007032F3">
        <w:rPr>
          <w:rStyle w:val="Emphasis"/>
          <w:highlight w:val="cyan"/>
        </w:rPr>
        <w:t>descends</w:t>
      </w:r>
      <w:r w:rsidRPr="007032F3">
        <w:rPr>
          <w:highlight w:val="cyan"/>
          <w:u w:val="single"/>
        </w:rPr>
        <w:t xml:space="preserve"> to the planet’s surface</w:t>
      </w:r>
      <w:r w:rsidRPr="00362164">
        <w:rPr>
          <w:sz w:val="16"/>
        </w:rPr>
        <w:t xml:space="preserve">. For </w:t>
      </w:r>
      <w:proofErr w:type="spellStart"/>
      <w:r w:rsidRPr="00362164">
        <w:rPr>
          <w:sz w:val="16"/>
        </w:rPr>
        <w:t>Bataille</w:t>
      </w:r>
      <w:proofErr w:type="spellEnd"/>
      <w:r w:rsidRPr="00362164">
        <w:rPr>
          <w:sz w:val="16"/>
        </w:rPr>
        <w:t xml:space="preserve">, </w:t>
      </w:r>
      <w:r w:rsidRPr="00362164">
        <w:rPr>
          <w:u w:val="single"/>
        </w:rPr>
        <w:t xml:space="preserve">all ecologies, all organisms, and therefore </w:t>
      </w:r>
      <w:r w:rsidRPr="007032F3">
        <w:rPr>
          <w:highlight w:val="cyan"/>
          <w:u w:val="single"/>
        </w:rPr>
        <w:t>all social systems are formed from this</w:t>
      </w:r>
      <w:r w:rsidRPr="00362164">
        <w:rPr>
          <w:u w:val="single"/>
        </w:rPr>
        <w:t xml:space="preserve"> </w:t>
      </w:r>
      <w:r w:rsidRPr="006C060F">
        <w:rPr>
          <w:rStyle w:val="Emphasis"/>
        </w:rPr>
        <w:t>relentless production</w:t>
      </w:r>
      <w:r w:rsidRPr="00362164">
        <w:rPr>
          <w:u w:val="single"/>
        </w:rPr>
        <w:t xml:space="preserve"> of </w:t>
      </w:r>
      <w:r w:rsidRPr="007032F3">
        <w:rPr>
          <w:rStyle w:val="Emphasis"/>
          <w:highlight w:val="cyan"/>
        </w:rPr>
        <w:t>solar excess</w:t>
      </w:r>
      <w:r w:rsidRPr="00362164">
        <w:rPr>
          <w:sz w:val="16"/>
        </w:rPr>
        <w:t xml:space="preserve">. </w:t>
      </w:r>
      <w:r w:rsidRPr="007032F3">
        <w:rPr>
          <w:rStyle w:val="Emphasis"/>
          <w:highlight w:val="cyan"/>
        </w:rPr>
        <w:t>Classical</w:t>
      </w:r>
      <w:r w:rsidRPr="006C060F">
        <w:rPr>
          <w:rStyle w:val="Emphasis"/>
        </w:rPr>
        <w:t xml:space="preserve"> studies</w:t>
      </w:r>
      <w:r w:rsidRPr="00362164">
        <w:rPr>
          <w:u w:val="single"/>
        </w:rPr>
        <w:t xml:space="preserve"> of </w:t>
      </w:r>
      <w:r w:rsidRPr="007032F3">
        <w:rPr>
          <w:highlight w:val="cyan"/>
          <w:u w:val="single"/>
        </w:rPr>
        <w:t>economics</w:t>
      </w:r>
      <w:r w:rsidRPr="00362164">
        <w:rPr>
          <w:sz w:val="16"/>
        </w:rPr>
        <w:t xml:space="preserve"> and politics </w:t>
      </w:r>
      <w:r w:rsidRPr="00362164">
        <w:rPr>
          <w:u w:val="single"/>
        </w:rPr>
        <w:t xml:space="preserve">only </w:t>
      </w:r>
      <w:r w:rsidRPr="007032F3">
        <w:rPr>
          <w:highlight w:val="cyan"/>
          <w:u w:val="single"/>
        </w:rPr>
        <w:t>focus on</w:t>
      </w:r>
      <w:r w:rsidRPr="00362164">
        <w:rPr>
          <w:u w:val="single"/>
        </w:rPr>
        <w:t xml:space="preserve"> the</w:t>
      </w:r>
      <w:r w:rsidRPr="00362164">
        <w:rPr>
          <w:sz w:val="16"/>
        </w:rPr>
        <w:t xml:space="preserve"> patterns of what he calls ‘</w:t>
      </w:r>
      <w:r w:rsidRPr="007032F3">
        <w:rPr>
          <w:rStyle w:val="Emphasis"/>
          <w:highlight w:val="cyan"/>
        </w:rPr>
        <w:t>restricted economies</w:t>
      </w:r>
      <w:r w:rsidRPr="00362164">
        <w:rPr>
          <w:sz w:val="16"/>
        </w:rPr>
        <w:t xml:space="preserve">’ </w:t>
      </w:r>
      <w:r w:rsidRPr="00362164">
        <w:rPr>
          <w:u w:val="single"/>
        </w:rPr>
        <w:t>while neglecting the background conditions that give rise to their dynamics</w:t>
      </w:r>
      <w:r w:rsidRPr="00362164">
        <w:rPr>
          <w:sz w:val="16"/>
        </w:rPr>
        <w:t xml:space="preserve">.1 </w:t>
      </w:r>
      <w:r w:rsidRPr="007032F3">
        <w:rPr>
          <w:rStyle w:val="Emphasis"/>
          <w:highlight w:val="cyan"/>
        </w:rPr>
        <w:t>Solar economy</w:t>
      </w:r>
      <w:r w:rsidRPr="00362164">
        <w:rPr>
          <w:sz w:val="16"/>
        </w:rPr>
        <w:t xml:space="preserve">, </w:t>
      </w:r>
      <w:proofErr w:type="spellStart"/>
      <w:r w:rsidRPr="00362164">
        <w:rPr>
          <w:sz w:val="16"/>
        </w:rPr>
        <w:t>Bataille</w:t>
      </w:r>
      <w:proofErr w:type="spellEnd"/>
      <w:r w:rsidRPr="00362164">
        <w:rPr>
          <w:sz w:val="16"/>
        </w:rPr>
        <w:t xml:space="preserve"> </w:t>
      </w:r>
      <w:r w:rsidRPr="00362164">
        <w:rPr>
          <w:u w:val="single"/>
        </w:rPr>
        <w:t xml:space="preserve">contends, </w:t>
      </w:r>
      <w:r w:rsidRPr="007032F3">
        <w:rPr>
          <w:highlight w:val="cyan"/>
          <w:u w:val="single"/>
        </w:rPr>
        <w:t>forces</w:t>
      </w:r>
      <w:r w:rsidRPr="00362164">
        <w:rPr>
          <w:u w:val="single"/>
        </w:rPr>
        <w:t xml:space="preserve"> organized </w:t>
      </w:r>
      <w:r w:rsidRPr="007032F3">
        <w:rPr>
          <w:highlight w:val="cyan"/>
          <w:u w:val="single"/>
        </w:rPr>
        <w:t>systems</w:t>
      </w:r>
      <w:r w:rsidRPr="00362164">
        <w:rPr>
          <w:u w:val="single"/>
        </w:rPr>
        <w:t xml:space="preserve"> of any complexity </w:t>
      </w:r>
      <w:r w:rsidRPr="007032F3">
        <w:rPr>
          <w:highlight w:val="cyan"/>
          <w:u w:val="single"/>
        </w:rPr>
        <w:t xml:space="preserve">to invent mechanisms for </w:t>
      </w:r>
      <w:r w:rsidRPr="007032F3">
        <w:rPr>
          <w:rStyle w:val="Emphasis"/>
          <w:highlight w:val="cyan"/>
        </w:rPr>
        <w:t>expending</w:t>
      </w:r>
      <w:r w:rsidRPr="00796488">
        <w:rPr>
          <w:u w:val="single"/>
        </w:rPr>
        <w:t xml:space="preserve"> or ridding themselves of </w:t>
      </w:r>
      <w:r w:rsidRPr="007032F3">
        <w:rPr>
          <w:rStyle w:val="Emphasis"/>
          <w:highlight w:val="cyan"/>
        </w:rPr>
        <w:t>excess</w:t>
      </w:r>
      <w:r w:rsidRPr="00796488">
        <w:rPr>
          <w:sz w:val="16"/>
        </w:rPr>
        <w:t xml:space="preserve">, </w:t>
      </w:r>
      <w:r w:rsidRPr="00796488">
        <w:rPr>
          <w:u w:val="single"/>
        </w:rPr>
        <w:t xml:space="preserve">since the sun continually </w:t>
      </w:r>
      <w:r w:rsidRPr="006C060F">
        <w:rPr>
          <w:rStyle w:val="Emphasis"/>
        </w:rPr>
        <w:t>produces surpluses</w:t>
      </w:r>
      <w:r w:rsidRPr="00796488">
        <w:rPr>
          <w:u w:val="single"/>
        </w:rPr>
        <w:t xml:space="preserve"> of energy</w:t>
      </w:r>
      <w:r w:rsidRPr="00796488">
        <w:rPr>
          <w:sz w:val="16"/>
        </w:rPr>
        <w:t xml:space="preserve">.2 </w:t>
      </w:r>
      <w:proofErr w:type="spellStart"/>
      <w:r w:rsidRPr="00796488">
        <w:rPr>
          <w:u w:val="single"/>
        </w:rPr>
        <w:t>Bataille</w:t>
      </w:r>
      <w:proofErr w:type="spellEnd"/>
      <w:r w:rsidRPr="00796488">
        <w:rPr>
          <w:u w:val="single"/>
        </w:rPr>
        <w:t xml:space="preserve"> applies this</w:t>
      </w:r>
      <w:r w:rsidRPr="00796488">
        <w:rPr>
          <w:sz w:val="16"/>
        </w:rPr>
        <w:t xml:space="preserve"> principle across multiple scales, from the reproduction of bacteria in the form of </w:t>
      </w:r>
      <w:proofErr w:type="spellStart"/>
      <w:r w:rsidRPr="00796488">
        <w:rPr>
          <w:sz w:val="16"/>
        </w:rPr>
        <w:t>scissiparity</w:t>
      </w:r>
      <w:proofErr w:type="spellEnd"/>
      <w:r w:rsidRPr="00796488">
        <w:rPr>
          <w:sz w:val="16"/>
        </w:rPr>
        <w:t xml:space="preserve"> (cell division), </w:t>
      </w:r>
      <w:r w:rsidRPr="00796488">
        <w:rPr>
          <w:u w:val="single"/>
        </w:rPr>
        <w:t xml:space="preserve">to the </w:t>
      </w:r>
      <w:r w:rsidRPr="00362164">
        <w:rPr>
          <w:u w:val="single"/>
        </w:rPr>
        <w:t>ecstatic</w:t>
      </w:r>
      <w:r w:rsidRPr="00362164">
        <w:rPr>
          <w:sz w:val="16"/>
        </w:rPr>
        <w:t xml:space="preserve">, </w:t>
      </w:r>
      <w:r w:rsidRPr="006C060F">
        <w:rPr>
          <w:rStyle w:val="Emphasis"/>
        </w:rPr>
        <w:t xml:space="preserve">wasteful </w:t>
      </w:r>
      <w:r w:rsidRPr="007032F3">
        <w:rPr>
          <w:rStyle w:val="Emphasis"/>
          <w:highlight w:val="cyan"/>
        </w:rPr>
        <w:t>rituals</w:t>
      </w:r>
      <w:r w:rsidRPr="007032F3">
        <w:rPr>
          <w:highlight w:val="cyan"/>
          <w:u w:val="single"/>
        </w:rPr>
        <w:t xml:space="preserve"> of human sacrifice</w:t>
      </w:r>
      <w:r w:rsidRPr="00796488">
        <w:rPr>
          <w:sz w:val="16"/>
        </w:rPr>
        <w:t xml:space="preserve">, </w:t>
      </w:r>
      <w:r w:rsidRPr="007032F3">
        <w:rPr>
          <w:highlight w:val="cyan"/>
          <w:u w:val="single"/>
        </w:rPr>
        <w:t>to</w:t>
      </w:r>
      <w:r w:rsidRPr="00796488">
        <w:rPr>
          <w:u w:val="single"/>
        </w:rPr>
        <w:t xml:space="preserve"> contemporary </w:t>
      </w:r>
      <w:r w:rsidRPr="007032F3">
        <w:rPr>
          <w:rStyle w:val="Emphasis"/>
          <w:highlight w:val="cyan"/>
        </w:rPr>
        <w:t>economic exchange</w:t>
      </w:r>
      <w:r w:rsidRPr="00796488">
        <w:rPr>
          <w:sz w:val="16"/>
        </w:rPr>
        <w:t xml:space="preserve">. </w:t>
      </w:r>
      <w:r w:rsidRPr="00796488">
        <w:rPr>
          <w:u w:val="single"/>
        </w:rPr>
        <w:t xml:space="preserve">Each of these processes is </w:t>
      </w:r>
      <w:r w:rsidRPr="007032F3">
        <w:rPr>
          <w:highlight w:val="cyan"/>
          <w:u w:val="single"/>
        </w:rPr>
        <w:t xml:space="preserve">a form of </w:t>
      </w:r>
      <w:r w:rsidRPr="007032F3">
        <w:rPr>
          <w:rStyle w:val="Emphasis"/>
          <w:highlight w:val="cyan"/>
        </w:rPr>
        <w:t>expenditure</w:t>
      </w:r>
      <w:r w:rsidRPr="007032F3">
        <w:rPr>
          <w:highlight w:val="cyan"/>
          <w:u w:val="single"/>
        </w:rPr>
        <w:t xml:space="preserve"> that</w:t>
      </w:r>
      <w:r w:rsidRPr="00796488">
        <w:rPr>
          <w:u w:val="single"/>
        </w:rPr>
        <w:t xml:space="preserve"> consumes or </w:t>
      </w:r>
      <w:r w:rsidRPr="007032F3">
        <w:rPr>
          <w:highlight w:val="cyan"/>
          <w:u w:val="single"/>
        </w:rPr>
        <w:t xml:space="preserve">gets rid of excess as a response to ‘the </w:t>
      </w:r>
      <w:r w:rsidRPr="007032F3">
        <w:rPr>
          <w:rStyle w:val="Emphasis"/>
          <w:highlight w:val="cyan"/>
        </w:rPr>
        <w:t>circulation of energy</w:t>
      </w:r>
      <w:r w:rsidRPr="00796488">
        <w:rPr>
          <w:u w:val="single"/>
        </w:rPr>
        <w:t xml:space="preserve"> at this point in the universe’</w:t>
      </w:r>
      <w:r w:rsidRPr="00796488">
        <w:rPr>
          <w:sz w:val="16"/>
        </w:rPr>
        <w:t xml:space="preserve"> (</w:t>
      </w:r>
      <w:proofErr w:type="spellStart"/>
      <w:r w:rsidRPr="00796488">
        <w:rPr>
          <w:sz w:val="16"/>
        </w:rPr>
        <w:t>Bataille</w:t>
      </w:r>
      <w:proofErr w:type="spellEnd"/>
      <w:r w:rsidRPr="00796488">
        <w:rPr>
          <w:sz w:val="16"/>
        </w:rPr>
        <w:t>, 1988a: 20, emphasis added).</w:t>
      </w:r>
    </w:p>
    <w:p w:rsidR="000A2B36" w:rsidRDefault="000A2B36" w:rsidP="000A2B36">
      <w:pPr>
        <w:rPr>
          <w:sz w:val="16"/>
        </w:rPr>
      </w:pPr>
      <w:proofErr w:type="spellStart"/>
      <w:r w:rsidRPr="00796488">
        <w:rPr>
          <w:sz w:val="16"/>
        </w:rPr>
        <w:t>Bataille</w:t>
      </w:r>
      <w:proofErr w:type="spellEnd"/>
      <w:r w:rsidRPr="00796488">
        <w:rPr>
          <w:sz w:val="16"/>
        </w:rPr>
        <w:t xml:space="preserve"> draws two lessons from this observation. First, </w:t>
      </w:r>
      <w:r w:rsidRPr="007032F3">
        <w:rPr>
          <w:highlight w:val="cyan"/>
          <w:u w:val="single"/>
        </w:rPr>
        <w:t>any social system relies</w:t>
      </w:r>
      <w:r w:rsidRPr="00796488">
        <w:rPr>
          <w:u w:val="single"/>
        </w:rPr>
        <w:t xml:space="preserve"> not only on processes of production</w:t>
      </w:r>
      <w:r w:rsidRPr="00796488">
        <w:rPr>
          <w:sz w:val="16"/>
        </w:rPr>
        <w:t xml:space="preserve">, the classic Marxist emphasis, </w:t>
      </w:r>
      <w:r w:rsidRPr="00796488">
        <w:rPr>
          <w:u w:val="single"/>
        </w:rPr>
        <w:t xml:space="preserve">but also </w:t>
      </w:r>
      <w:r w:rsidRPr="007032F3">
        <w:rPr>
          <w:highlight w:val="cyan"/>
          <w:u w:val="single"/>
        </w:rPr>
        <w:t>on</w:t>
      </w:r>
      <w:r w:rsidRPr="00796488">
        <w:rPr>
          <w:u w:val="single"/>
        </w:rPr>
        <w:t xml:space="preserve"> elaborate </w:t>
      </w:r>
      <w:r w:rsidRPr="007032F3">
        <w:rPr>
          <w:highlight w:val="cyan"/>
          <w:u w:val="single"/>
        </w:rPr>
        <w:t>methods of</w:t>
      </w:r>
      <w:r w:rsidRPr="00796488">
        <w:rPr>
          <w:u w:val="single"/>
        </w:rPr>
        <w:t xml:space="preserve"> </w:t>
      </w:r>
      <w:r w:rsidRPr="006C060F">
        <w:rPr>
          <w:rStyle w:val="Emphasis"/>
        </w:rPr>
        <w:t>consuming</w:t>
      </w:r>
      <w:r w:rsidRPr="00796488">
        <w:rPr>
          <w:u w:val="single"/>
        </w:rPr>
        <w:t xml:space="preserve"> or </w:t>
      </w:r>
      <w:r w:rsidRPr="007032F3">
        <w:rPr>
          <w:rStyle w:val="Emphasis"/>
          <w:highlight w:val="cyan"/>
        </w:rPr>
        <w:t>expending</w:t>
      </w:r>
      <w:r w:rsidRPr="007032F3">
        <w:rPr>
          <w:highlight w:val="cyan"/>
          <w:u w:val="single"/>
        </w:rPr>
        <w:t xml:space="preserve"> excesses</w:t>
      </w:r>
      <w:r w:rsidRPr="00796488">
        <w:rPr>
          <w:sz w:val="16"/>
        </w:rPr>
        <w:t xml:space="preserve">. Second, </w:t>
      </w:r>
      <w:r w:rsidRPr="00796488">
        <w:rPr>
          <w:u w:val="single"/>
        </w:rPr>
        <w:t xml:space="preserve">because </w:t>
      </w:r>
      <w:r w:rsidRPr="006C060F">
        <w:rPr>
          <w:rStyle w:val="Emphasis"/>
        </w:rPr>
        <w:t>solar economy</w:t>
      </w:r>
      <w:r w:rsidRPr="00796488">
        <w:rPr>
          <w:u w:val="single"/>
        </w:rPr>
        <w:t xml:space="preserve"> constitutes a </w:t>
      </w:r>
      <w:r w:rsidRPr="006C060F">
        <w:rPr>
          <w:rStyle w:val="Emphasis"/>
        </w:rPr>
        <w:t>base condition</w:t>
      </w:r>
      <w:r w:rsidRPr="00796488">
        <w:rPr>
          <w:u w:val="single"/>
        </w:rPr>
        <w:t xml:space="preserve"> for life</w:t>
      </w:r>
      <w:r w:rsidRPr="00796488">
        <w:rPr>
          <w:sz w:val="16"/>
        </w:rPr>
        <w:t xml:space="preserve">, </w:t>
      </w:r>
      <w:r w:rsidRPr="007032F3">
        <w:rPr>
          <w:highlight w:val="cyan"/>
          <w:u w:val="single"/>
        </w:rPr>
        <w:t>the expenditure of excess</w:t>
      </w:r>
      <w:r w:rsidRPr="00796488">
        <w:rPr>
          <w:u w:val="single"/>
        </w:rPr>
        <w:t xml:space="preserve"> also </w:t>
      </w:r>
      <w:r w:rsidRPr="007032F3">
        <w:rPr>
          <w:highlight w:val="cyan"/>
          <w:u w:val="single"/>
        </w:rPr>
        <w:t xml:space="preserve">impacts questions of </w:t>
      </w:r>
      <w:r w:rsidRPr="007032F3">
        <w:rPr>
          <w:rStyle w:val="Emphasis"/>
          <w:highlight w:val="cyan"/>
        </w:rPr>
        <w:t>value</w:t>
      </w:r>
      <w:r w:rsidRPr="00796488">
        <w:rPr>
          <w:sz w:val="16"/>
        </w:rPr>
        <w:t xml:space="preserve">. Indeed, </w:t>
      </w:r>
      <w:proofErr w:type="spellStart"/>
      <w:r w:rsidRPr="00796488">
        <w:rPr>
          <w:sz w:val="16"/>
        </w:rPr>
        <w:t>Bataille</w:t>
      </w:r>
      <w:proofErr w:type="spellEnd"/>
      <w:r w:rsidRPr="00796488">
        <w:rPr>
          <w:sz w:val="16"/>
        </w:rPr>
        <w:t xml:space="preserve"> views many traditional ideals and ideologies as antithetical to the condition of solar economy. </w:t>
      </w:r>
      <w:r w:rsidRPr="007032F3">
        <w:rPr>
          <w:highlight w:val="cyan"/>
          <w:u w:val="single"/>
        </w:rPr>
        <w:t>Paradigms that privilege</w:t>
      </w:r>
      <w:r w:rsidRPr="00796488">
        <w:rPr>
          <w:u w:val="single"/>
        </w:rPr>
        <w:t xml:space="preserve"> </w:t>
      </w:r>
      <w:r w:rsidRPr="006C060F">
        <w:rPr>
          <w:rStyle w:val="Emphasis"/>
        </w:rPr>
        <w:t>rationality</w:t>
      </w:r>
      <w:r w:rsidRPr="00796488">
        <w:rPr>
          <w:u w:val="single"/>
        </w:rPr>
        <w:t xml:space="preserve">, </w:t>
      </w:r>
      <w:r w:rsidRPr="007032F3">
        <w:rPr>
          <w:rStyle w:val="Emphasis"/>
          <w:highlight w:val="cyan"/>
        </w:rPr>
        <w:t>calculation</w:t>
      </w:r>
      <w:r w:rsidRPr="00796488">
        <w:rPr>
          <w:u w:val="single"/>
        </w:rPr>
        <w:t xml:space="preserve">, or </w:t>
      </w:r>
      <w:r w:rsidRPr="006C060F">
        <w:rPr>
          <w:rStyle w:val="Emphasis"/>
        </w:rPr>
        <w:t>utility</w:t>
      </w:r>
      <w:r w:rsidRPr="00796488">
        <w:rPr>
          <w:sz w:val="16"/>
        </w:rPr>
        <w:t xml:space="preserve">, for instance, </w:t>
      </w:r>
      <w:r w:rsidRPr="007032F3">
        <w:rPr>
          <w:highlight w:val="cyan"/>
          <w:u w:val="single"/>
        </w:rPr>
        <w:t xml:space="preserve">presume the power to </w:t>
      </w:r>
      <w:r w:rsidRPr="007032F3">
        <w:rPr>
          <w:rStyle w:val="Emphasis"/>
          <w:highlight w:val="cyan"/>
        </w:rPr>
        <w:t>measure</w:t>
      </w:r>
      <w:r w:rsidRPr="007032F3">
        <w:rPr>
          <w:highlight w:val="cyan"/>
          <w:u w:val="single"/>
        </w:rPr>
        <w:t xml:space="preserve"> and </w:t>
      </w:r>
      <w:r w:rsidRPr="007032F3">
        <w:rPr>
          <w:rStyle w:val="Emphasis"/>
          <w:highlight w:val="cyan"/>
        </w:rPr>
        <w:t>determine</w:t>
      </w:r>
      <w:r w:rsidRPr="007032F3">
        <w:rPr>
          <w:highlight w:val="cyan"/>
          <w:u w:val="single"/>
        </w:rPr>
        <w:t xml:space="preserve"> the ends of any</w:t>
      </w:r>
      <w:r w:rsidRPr="00796488">
        <w:rPr>
          <w:u w:val="single"/>
        </w:rPr>
        <w:t xml:space="preserve"> given </w:t>
      </w:r>
      <w:r w:rsidRPr="006C060F">
        <w:rPr>
          <w:rStyle w:val="Emphasis"/>
        </w:rPr>
        <w:t>political</w:t>
      </w:r>
      <w:r w:rsidRPr="00796488">
        <w:rPr>
          <w:u w:val="single"/>
        </w:rPr>
        <w:t xml:space="preserve"> or </w:t>
      </w:r>
      <w:r w:rsidRPr="006C060F">
        <w:rPr>
          <w:rStyle w:val="Emphasis"/>
        </w:rPr>
        <w:t>economic</w:t>
      </w:r>
      <w:r w:rsidRPr="00796488">
        <w:rPr>
          <w:u w:val="single"/>
        </w:rPr>
        <w:t xml:space="preserve"> </w:t>
      </w:r>
      <w:r w:rsidRPr="007032F3">
        <w:rPr>
          <w:highlight w:val="cyan"/>
          <w:u w:val="single"/>
        </w:rPr>
        <w:t>situation</w:t>
      </w:r>
      <w:r w:rsidRPr="00796488">
        <w:rPr>
          <w:sz w:val="16"/>
        </w:rPr>
        <w:t xml:space="preserve">. </w:t>
      </w:r>
      <w:r w:rsidRPr="00796488">
        <w:rPr>
          <w:u w:val="single"/>
        </w:rPr>
        <w:t xml:space="preserve">While utility and rationality </w:t>
      </w:r>
      <w:r w:rsidRPr="006C060F">
        <w:rPr>
          <w:rStyle w:val="Emphasis"/>
        </w:rPr>
        <w:t>work</w:t>
      </w:r>
      <w:r w:rsidRPr="00796488">
        <w:rPr>
          <w:u w:val="single"/>
        </w:rPr>
        <w:t xml:space="preserve"> in the </w:t>
      </w:r>
      <w:r w:rsidRPr="006C060F">
        <w:rPr>
          <w:rStyle w:val="Emphasis"/>
        </w:rPr>
        <w:t>limited context</w:t>
      </w:r>
      <w:r w:rsidRPr="00796488">
        <w:rPr>
          <w:u w:val="single"/>
        </w:rPr>
        <w:t xml:space="preserve"> of </w:t>
      </w:r>
      <w:r w:rsidRPr="006C060F">
        <w:rPr>
          <w:rStyle w:val="Emphasis"/>
        </w:rPr>
        <w:t>restricted economies</w:t>
      </w:r>
      <w:r w:rsidRPr="00796488">
        <w:rPr>
          <w:sz w:val="16"/>
        </w:rPr>
        <w:t xml:space="preserve">, </w:t>
      </w:r>
      <w:r w:rsidRPr="007032F3">
        <w:rPr>
          <w:rStyle w:val="Emphasis"/>
          <w:highlight w:val="cyan"/>
        </w:rPr>
        <w:t>solar economy</w:t>
      </w:r>
      <w:r w:rsidRPr="00796488">
        <w:rPr>
          <w:u w:val="single"/>
        </w:rPr>
        <w:t xml:space="preserve"> has </w:t>
      </w:r>
      <w:r w:rsidRPr="006C060F">
        <w:rPr>
          <w:rStyle w:val="Emphasis"/>
        </w:rPr>
        <w:t>no limits</w:t>
      </w:r>
      <w:r w:rsidRPr="00796488">
        <w:rPr>
          <w:u w:val="single"/>
        </w:rPr>
        <w:t xml:space="preserve"> since it </w:t>
      </w:r>
      <w:r w:rsidRPr="007032F3">
        <w:rPr>
          <w:highlight w:val="cyan"/>
          <w:u w:val="single"/>
        </w:rPr>
        <w:t xml:space="preserve">is defined by </w:t>
      </w:r>
      <w:r w:rsidRPr="007032F3">
        <w:rPr>
          <w:rStyle w:val="Emphasis"/>
          <w:highlight w:val="cyan"/>
        </w:rPr>
        <w:t>excess</w:t>
      </w:r>
      <w:r w:rsidRPr="00796488">
        <w:rPr>
          <w:sz w:val="16"/>
        </w:rPr>
        <w:t xml:space="preserve">; </w:t>
      </w:r>
      <w:r w:rsidRPr="00796488">
        <w:rPr>
          <w:u w:val="single"/>
        </w:rPr>
        <w:t xml:space="preserve">there is always some part of it that is </w:t>
      </w:r>
      <w:r w:rsidRPr="007032F3">
        <w:rPr>
          <w:highlight w:val="cyan"/>
          <w:u w:val="single"/>
        </w:rPr>
        <w:t xml:space="preserve">beyond </w:t>
      </w:r>
      <w:r w:rsidRPr="007032F3">
        <w:rPr>
          <w:rStyle w:val="Emphasis"/>
          <w:highlight w:val="cyan"/>
        </w:rPr>
        <w:t>human comprehension</w:t>
      </w:r>
      <w:r w:rsidRPr="00796488">
        <w:rPr>
          <w:u w:val="single"/>
        </w:rPr>
        <w:t xml:space="preserve"> or aspirations</w:t>
      </w:r>
      <w:r w:rsidRPr="00796488">
        <w:rPr>
          <w:sz w:val="16"/>
        </w:rPr>
        <w:t xml:space="preserve">. </w:t>
      </w:r>
      <w:r w:rsidRPr="007032F3">
        <w:rPr>
          <w:rStyle w:val="Emphasis"/>
          <w:highlight w:val="cyan"/>
        </w:rPr>
        <w:t>Rationality</w:t>
      </w:r>
      <w:r w:rsidRPr="007032F3">
        <w:rPr>
          <w:highlight w:val="cyan"/>
          <w:u w:val="single"/>
        </w:rPr>
        <w:t xml:space="preserve">, </w:t>
      </w:r>
      <w:r w:rsidRPr="007032F3">
        <w:rPr>
          <w:rStyle w:val="Emphasis"/>
          <w:highlight w:val="cyan"/>
        </w:rPr>
        <w:t>utility</w:t>
      </w:r>
      <w:r w:rsidRPr="00796488">
        <w:rPr>
          <w:u w:val="single"/>
        </w:rPr>
        <w:t xml:space="preserve">, and the preservation of the future </w:t>
      </w:r>
      <w:r w:rsidRPr="007032F3">
        <w:rPr>
          <w:highlight w:val="cyan"/>
          <w:u w:val="single"/>
        </w:rPr>
        <w:t>are</w:t>
      </w:r>
      <w:r w:rsidRPr="00796488">
        <w:rPr>
          <w:sz w:val="16"/>
        </w:rPr>
        <w:t xml:space="preserve">, at base, </w:t>
      </w:r>
      <w:r w:rsidRPr="00796488">
        <w:rPr>
          <w:u w:val="single"/>
        </w:rPr>
        <w:t xml:space="preserve">ambitions </w:t>
      </w:r>
      <w:r w:rsidRPr="007032F3">
        <w:rPr>
          <w:rStyle w:val="Emphasis"/>
          <w:highlight w:val="cyan"/>
        </w:rPr>
        <w:t>antithetical</w:t>
      </w:r>
      <w:r w:rsidRPr="00796488">
        <w:rPr>
          <w:u w:val="single"/>
        </w:rPr>
        <w:t xml:space="preserve"> to the </w:t>
      </w:r>
      <w:r w:rsidRPr="006C060F">
        <w:rPr>
          <w:rStyle w:val="Emphasis"/>
        </w:rPr>
        <w:t>excessive</w:t>
      </w:r>
      <w:r w:rsidRPr="00796488">
        <w:rPr>
          <w:u w:val="single"/>
        </w:rPr>
        <w:t xml:space="preserve"> character of </w:t>
      </w:r>
      <w:r w:rsidRPr="006C060F">
        <w:rPr>
          <w:rStyle w:val="Emphasis"/>
        </w:rPr>
        <w:t>solar economy</w:t>
      </w:r>
      <w:r w:rsidRPr="00796488">
        <w:rPr>
          <w:sz w:val="16"/>
        </w:rPr>
        <w:t>.</w:t>
      </w:r>
    </w:p>
    <w:p w:rsidR="004D4953" w:rsidRPr="00A93736" w:rsidRDefault="004D4953" w:rsidP="004D4953"/>
    <w:p w:rsidR="004D4953" w:rsidRDefault="004D4953" w:rsidP="004D4953">
      <w:pPr>
        <w:pStyle w:val="Heading3"/>
      </w:pPr>
      <w:r>
        <w:lastRenderedPageBreak/>
        <w:t>Thesis---Homo Economicus---1NC</w:t>
      </w:r>
    </w:p>
    <w:p w:rsidR="004D4953" w:rsidRPr="00020639" w:rsidRDefault="004D4953" w:rsidP="004D4953">
      <w:pPr>
        <w:pStyle w:val="Heading4"/>
      </w:pPr>
      <w:r>
        <w:t xml:space="preserve">Classroom debates over </w:t>
      </w:r>
      <w:r>
        <w:rPr>
          <w:u w:val="single"/>
        </w:rPr>
        <w:t>fiscal redistribution</w:t>
      </w:r>
      <w:r>
        <w:t xml:space="preserve"> must begin at the internal debate between the </w:t>
      </w:r>
      <w:r>
        <w:rPr>
          <w:u w:val="single"/>
        </w:rPr>
        <w:t>general</w:t>
      </w:r>
      <w:r>
        <w:t xml:space="preserve"> and </w:t>
      </w:r>
      <w:r>
        <w:rPr>
          <w:u w:val="single"/>
        </w:rPr>
        <w:t>restricted economy</w:t>
      </w:r>
      <w:r>
        <w:t xml:space="preserve">. The neoclassical economy operates under </w:t>
      </w:r>
      <w:r w:rsidRPr="00285AB7">
        <w:rPr>
          <w:u w:val="single"/>
        </w:rPr>
        <w:t>mechanistic market</w:t>
      </w:r>
      <w:r>
        <w:rPr>
          <w:u w:val="single"/>
        </w:rPr>
        <w:t xml:space="preserve"> efficiency</w:t>
      </w:r>
      <w:r>
        <w:t xml:space="preserve"> which effectively </w:t>
      </w:r>
      <w:r>
        <w:rPr>
          <w:u w:val="single"/>
        </w:rPr>
        <w:t>mystifies</w:t>
      </w:r>
      <w:r>
        <w:t xml:space="preserve"> subjective </w:t>
      </w:r>
      <w:r>
        <w:rPr>
          <w:u w:val="single"/>
        </w:rPr>
        <w:t>human desire</w:t>
      </w:r>
      <w:r>
        <w:t xml:space="preserve">---that’s </w:t>
      </w:r>
      <w:r>
        <w:rPr>
          <w:u w:val="single"/>
        </w:rPr>
        <w:t>ill-equipped</w:t>
      </w:r>
      <w:r>
        <w:t xml:space="preserve"> to gauge </w:t>
      </w:r>
      <w:r w:rsidRPr="00D6335A">
        <w:rPr>
          <w:highlight w:val="red"/>
        </w:rPr>
        <w:t>[AFF MECH]</w:t>
      </w:r>
      <w:r w:rsidRPr="00285AB7">
        <w:t>.</w:t>
      </w:r>
      <w:r>
        <w:t xml:space="preserve"> It’s </w:t>
      </w:r>
      <w:proofErr w:type="gramStart"/>
      <w:r>
        <w:rPr>
          <w:u w:val="single"/>
        </w:rPr>
        <w:t>try</w:t>
      </w:r>
      <w:proofErr w:type="gramEnd"/>
      <w:r>
        <w:rPr>
          <w:u w:val="single"/>
        </w:rPr>
        <w:t xml:space="preserve"> or die</w:t>
      </w:r>
      <w:r>
        <w:t xml:space="preserve"> for an alternative approach to the economy---</w:t>
      </w:r>
      <w:r>
        <w:rPr>
          <w:u w:val="single"/>
        </w:rPr>
        <w:t>homo economicus</w:t>
      </w:r>
      <w:r>
        <w:t xml:space="preserve"> inverts humanity and ensures </w:t>
      </w:r>
      <w:r>
        <w:rPr>
          <w:u w:val="single"/>
        </w:rPr>
        <w:t>serial policy failure</w:t>
      </w:r>
      <w:r>
        <w:t>.</w:t>
      </w:r>
    </w:p>
    <w:p w:rsidR="004D4953" w:rsidRDefault="004D4953" w:rsidP="004D4953">
      <w:r w:rsidRPr="000D691A">
        <w:t xml:space="preserve">Asger </w:t>
      </w:r>
      <w:proofErr w:type="spellStart"/>
      <w:r w:rsidRPr="00CC6EFF">
        <w:rPr>
          <w:rStyle w:val="Style13ptBold"/>
        </w:rPr>
        <w:t>Sørensen</w:t>
      </w:r>
      <w:proofErr w:type="spellEnd"/>
      <w:r w:rsidRPr="00CC6EFF">
        <w:rPr>
          <w:rStyle w:val="Style13ptBold"/>
        </w:rPr>
        <w:t xml:space="preserve"> 12</w:t>
      </w:r>
      <w:r>
        <w:t>, Professor of Philosophy of Education at the University of Aarhus, Denmark, 1/27/12, “</w:t>
      </w:r>
      <w:r w:rsidRPr="007715B9">
        <w:t xml:space="preserve">On a universal scale: Economy in </w:t>
      </w:r>
      <w:proofErr w:type="spellStart"/>
      <w:r w:rsidRPr="007715B9">
        <w:t>Bataille’s</w:t>
      </w:r>
      <w:proofErr w:type="spellEnd"/>
      <w:r w:rsidRPr="007715B9">
        <w:t xml:space="preserve"> general economy</w:t>
      </w:r>
      <w:r>
        <w:t xml:space="preserve">,” Philosophy &amp; Social Criticism, Volume 38, Issue 2, </w:t>
      </w:r>
      <w:proofErr w:type="spellStart"/>
      <w:r>
        <w:t>jchen</w:t>
      </w:r>
      <w:proofErr w:type="spellEnd"/>
    </w:p>
    <w:p w:rsidR="004D4953" w:rsidRPr="00DC129C" w:rsidRDefault="004D4953" w:rsidP="004D4953">
      <w:pPr>
        <w:rPr>
          <w:sz w:val="16"/>
        </w:rPr>
      </w:pPr>
      <w:r w:rsidRPr="0031674A">
        <w:rPr>
          <w:highlight w:val="cyan"/>
          <w:u w:val="single"/>
        </w:rPr>
        <w:t>The</w:t>
      </w:r>
      <w:r w:rsidRPr="00DC129C">
        <w:rPr>
          <w:u w:val="single"/>
        </w:rPr>
        <w:t xml:space="preserve"> ordinary use of </w:t>
      </w:r>
      <w:r w:rsidRPr="0031674A">
        <w:rPr>
          <w:highlight w:val="cyan"/>
          <w:u w:val="single"/>
        </w:rPr>
        <w:t>the word ‘</w:t>
      </w:r>
      <w:r w:rsidRPr="0031674A">
        <w:rPr>
          <w:rStyle w:val="Emphasis"/>
          <w:highlight w:val="cyan"/>
        </w:rPr>
        <w:t>economy</w:t>
      </w:r>
      <w:r w:rsidRPr="0031674A">
        <w:rPr>
          <w:highlight w:val="cyan"/>
          <w:u w:val="single"/>
        </w:rPr>
        <w:t xml:space="preserve">’ is </w:t>
      </w:r>
      <w:r w:rsidRPr="0031674A">
        <w:rPr>
          <w:rStyle w:val="Emphasis"/>
          <w:highlight w:val="cyan"/>
        </w:rPr>
        <w:t>ambiguous</w:t>
      </w:r>
      <w:r w:rsidRPr="00DC129C">
        <w:rPr>
          <w:u w:val="single"/>
        </w:rPr>
        <w:t xml:space="preserve"> in a way that one has to explicate, but also</w:t>
      </w:r>
      <w:r w:rsidRPr="00DC129C">
        <w:rPr>
          <w:sz w:val="16"/>
        </w:rPr>
        <w:t xml:space="preserve"> to </w:t>
      </w:r>
      <w:r w:rsidRPr="00DC129C">
        <w:rPr>
          <w:u w:val="single"/>
        </w:rPr>
        <w:t>accept</w:t>
      </w:r>
      <w:r w:rsidRPr="00DC129C">
        <w:rPr>
          <w:sz w:val="16"/>
        </w:rPr>
        <w:t xml:space="preserve">. </w:t>
      </w:r>
      <w:r w:rsidRPr="00E85212">
        <w:rPr>
          <w:u w:val="single"/>
        </w:rPr>
        <w:t>The word</w:t>
      </w:r>
      <w:r w:rsidRPr="00E85212">
        <w:rPr>
          <w:sz w:val="16"/>
        </w:rPr>
        <w:t xml:space="preserve"> ‘economy’</w:t>
      </w:r>
      <w:r w:rsidRPr="00DC129C">
        <w:rPr>
          <w:sz w:val="16"/>
        </w:rPr>
        <w:t xml:space="preserve"> </w:t>
      </w:r>
      <w:r w:rsidRPr="0031674A">
        <w:rPr>
          <w:highlight w:val="cyan"/>
          <w:u w:val="single"/>
        </w:rPr>
        <w:t>can</w:t>
      </w:r>
      <w:r w:rsidRPr="00DC129C">
        <w:rPr>
          <w:sz w:val="16"/>
        </w:rPr>
        <w:t xml:space="preserve"> thus </w:t>
      </w:r>
      <w:r w:rsidRPr="0031674A">
        <w:rPr>
          <w:rStyle w:val="StyleUnderline"/>
          <w:highlight w:val="cyan"/>
        </w:rPr>
        <w:t>signify</w:t>
      </w:r>
      <w:r w:rsidRPr="00DC129C">
        <w:rPr>
          <w:rStyle w:val="StyleUnderline"/>
        </w:rPr>
        <w:t xml:space="preserve"> both </w:t>
      </w:r>
      <w:r w:rsidRPr="0031674A">
        <w:rPr>
          <w:rStyle w:val="StyleUnderline"/>
          <w:highlight w:val="cyan"/>
        </w:rPr>
        <w:t>a</w:t>
      </w:r>
      <w:r w:rsidRPr="00E85212">
        <w:rPr>
          <w:rStyle w:val="StyleUnderline"/>
        </w:rPr>
        <w:t xml:space="preserve"> </w:t>
      </w:r>
      <w:r w:rsidRPr="00E85212">
        <w:rPr>
          <w:rStyle w:val="Emphasis"/>
        </w:rPr>
        <w:t xml:space="preserve">real </w:t>
      </w:r>
      <w:r w:rsidRPr="0031674A">
        <w:rPr>
          <w:rStyle w:val="Emphasis"/>
          <w:highlight w:val="cyan"/>
        </w:rPr>
        <w:t>part</w:t>
      </w:r>
      <w:r w:rsidRPr="0031674A">
        <w:rPr>
          <w:rStyle w:val="StyleUnderline"/>
          <w:highlight w:val="cyan"/>
        </w:rPr>
        <w:t xml:space="preserve"> of the </w:t>
      </w:r>
      <w:r w:rsidRPr="0031674A">
        <w:rPr>
          <w:rStyle w:val="Emphasis"/>
          <w:highlight w:val="cyan"/>
        </w:rPr>
        <w:t>empirical world</w:t>
      </w:r>
      <w:r w:rsidRPr="00DC129C">
        <w:rPr>
          <w:sz w:val="16"/>
        </w:rPr>
        <w:t xml:space="preserve">, </w:t>
      </w:r>
      <w:proofErr w:type="gramStart"/>
      <w:r w:rsidRPr="00DC129C">
        <w:rPr>
          <w:sz w:val="16"/>
        </w:rPr>
        <w:t>i.e.</w:t>
      </w:r>
      <w:proofErr w:type="gramEnd"/>
      <w:r w:rsidRPr="00DC129C">
        <w:rPr>
          <w:sz w:val="16"/>
        </w:rPr>
        <w:t xml:space="preserve"> an object or a case, </w:t>
      </w:r>
      <w:r w:rsidRPr="0031674A">
        <w:rPr>
          <w:rStyle w:val="StyleUnderline"/>
          <w:highlight w:val="cyan"/>
        </w:rPr>
        <w:t xml:space="preserve">and the </w:t>
      </w:r>
      <w:r w:rsidRPr="0031674A">
        <w:rPr>
          <w:rStyle w:val="Emphasis"/>
          <w:highlight w:val="cyan"/>
        </w:rPr>
        <w:t>field of studies</w:t>
      </w:r>
      <w:r w:rsidRPr="00DC129C">
        <w:rPr>
          <w:sz w:val="16"/>
        </w:rPr>
        <w:t xml:space="preserve">, which is directed towards such empirical matters.15 </w:t>
      </w:r>
      <w:r w:rsidRPr="00DC129C">
        <w:rPr>
          <w:rStyle w:val="StyleUnderline"/>
        </w:rPr>
        <w:t>Economy as a discipline can</w:t>
      </w:r>
      <w:r w:rsidRPr="00DC129C">
        <w:rPr>
          <w:sz w:val="16"/>
        </w:rPr>
        <w:t xml:space="preserve"> therefore be said to </w:t>
      </w:r>
      <w:r w:rsidRPr="00DC129C">
        <w:rPr>
          <w:rStyle w:val="StyleUnderline"/>
        </w:rPr>
        <w:t>deal with economy as its object matter</w:t>
      </w:r>
      <w:r w:rsidRPr="00DC129C">
        <w:rPr>
          <w:sz w:val="16"/>
        </w:rPr>
        <w:t xml:space="preserve">,16 </w:t>
      </w:r>
      <w:r w:rsidRPr="00DC129C">
        <w:rPr>
          <w:rStyle w:val="StyleUnderline"/>
        </w:rPr>
        <w:t xml:space="preserve">and economy typically does so in the sense that its aim is </w:t>
      </w:r>
      <w:r w:rsidRPr="0063599B">
        <w:rPr>
          <w:rStyle w:val="Emphasis"/>
        </w:rPr>
        <w:t>practical</w:t>
      </w:r>
      <w:r w:rsidRPr="00DC129C">
        <w:rPr>
          <w:rStyle w:val="StyleUnderline"/>
        </w:rPr>
        <w:t xml:space="preserve">, namely to </w:t>
      </w:r>
      <w:r w:rsidRPr="0063599B">
        <w:rPr>
          <w:rStyle w:val="Emphasis"/>
        </w:rPr>
        <w:t>govern</w:t>
      </w:r>
      <w:r w:rsidRPr="00DC129C">
        <w:rPr>
          <w:rStyle w:val="StyleUnderline"/>
        </w:rPr>
        <w:t xml:space="preserve"> the economy</w:t>
      </w:r>
      <w:r w:rsidRPr="00DC129C">
        <w:rPr>
          <w:sz w:val="16"/>
        </w:rPr>
        <w:t xml:space="preserve">. In more specialized contexts </w:t>
      </w:r>
      <w:r w:rsidRPr="00DC129C">
        <w:rPr>
          <w:rStyle w:val="StyleUnderline"/>
        </w:rPr>
        <w:t>the latter sense is often labelled ‘</w:t>
      </w:r>
      <w:r w:rsidRPr="0063599B">
        <w:rPr>
          <w:rStyle w:val="Emphasis"/>
        </w:rPr>
        <w:t>economics</w:t>
      </w:r>
      <w:r w:rsidRPr="00DC129C">
        <w:rPr>
          <w:rStyle w:val="StyleUnderline"/>
        </w:rPr>
        <w:t>’</w:t>
      </w:r>
      <w:r w:rsidRPr="00DC129C">
        <w:rPr>
          <w:sz w:val="16"/>
        </w:rPr>
        <w:t xml:space="preserve">,17 but that has not ruled out the ambiguity completely.18 </w:t>
      </w:r>
      <w:r w:rsidRPr="00E85212">
        <w:rPr>
          <w:rStyle w:val="StyleUnderline"/>
        </w:rPr>
        <w:t xml:space="preserve">Common for both of the senses mentioned is the </w:t>
      </w:r>
      <w:r w:rsidRPr="0031674A">
        <w:rPr>
          <w:rStyle w:val="StyleUnderline"/>
          <w:highlight w:val="cyan"/>
        </w:rPr>
        <w:t>reference to</w:t>
      </w:r>
      <w:r w:rsidRPr="00E85212">
        <w:rPr>
          <w:rStyle w:val="StyleUnderline"/>
        </w:rPr>
        <w:t xml:space="preserve"> the </w:t>
      </w:r>
      <w:r w:rsidRPr="0031674A">
        <w:rPr>
          <w:rStyle w:val="Emphasis"/>
          <w:highlight w:val="cyan"/>
        </w:rPr>
        <w:t>resources</w:t>
      </w:r>
      <w:r w:rsidRPr="0031674A">
        <w:rPr>
          <w:rStyle w:val="StyleUnderline"/>
          <w:highlight w:val="cyan"/>
        </w:rPr>
        <w:t xml:space="preserve"> that human beings need</w:t>
      </w:r>
      <w:r w:rsidRPr="00DC129C">
        <w:rPr>
          <w:rStyle w:val="StyleUnderline"/>
        </w:rPr>
        <w:t xml:space="preserve"> to </w:t>
      </w:r>
      <w:r w:rsidRPr="0063599B">
        <w:rPr>
          <w:rStyle w:val="Emphasis"/>
        </w:rPr>
        <w:t>maintain</w:t>
      </w:r>
      <w:r w:rsidRPr="00DC129C">
        <w:rPr>
          <w:rStyle w:val="StyleUnderline"/>
        </w:rPr>
        <w:t xml:space="preserve"> and </w:t>
      </w:r>
      <w:r w:rsidRPr="0063599B">
        <w:rPr>
          <w:rStyle w:val="Emphasis"/>
        </w:rPr>
        <w:t>live</w:t>
      </w:r>
      <w:r w:rsidRPr="00DC129C">
        <w:rPr>
          <w:rStyle w:val="StyleUnderline"/>
        </w:rPr>
        <w:t xml:space="preserve"> their lives</w:t>
      </w:r>
      <w:r w:rsidRPr="00DC129C">
        <w:rPr>
          <w:sz w:val="16"/>
        </w:rPr>
        <w:t xml:space="preserve">. </w:t>
      </w:r>
      <w:r w:rsidRPr="0063599B">
        <w:rPr>
          <w:sz w:val="16"/>
          <w:szCs w:val="16"/>
        </w:rPr>
        <w:t>I</w:t>
      </w:r>
      <w:r w:rsidRPr="00DC129C">
        <w:rPr>
          <w:sz w:val="16"/>
        </w:rPr>
        <w:t xml:space="preserve">n a modern society one can thus say that economy as a practical discipline plays a crucial role in the way economy as object matter develops. </w:t>
      </w:r>
      <w:r w:rsidRPr="00DC129C">
        <w:rPr>
          <w:rStyle w:val="StyleUnderline"/>
        </w:rPr>
        <w:t xml:space="preserve">The </w:t>
      </w:r>
      <w:r w:rsidRPr="0063599B">
        <w:rPr>
          <w:rStyle w:val="Emphasis"/>
        </w:rPr>
        <w:t>ambiguity</w:t>
      </w:r>
      <w:r w:rsidRPr="00DC129C">
        <w:rPr>
          <w:rStyle w:val="StyleUnderline"/>
        </w:rPr>
        <w:t xml:space="preserve"> in the use of the word</w:t>
      </w:r>
      <w:r w:rsidRPr="00DC129C">
        <w:rPr>
          <w:sz w:val="16"/>
        </w:rPr>
        <w:t xml:space="preserve"> ‘economy’ thus </w:t>
      </w:r>
      <w:r w:rsidRPr="00DC129C">
        <w:rPr>
          <w:rStyle w:val="StyleUnderline"/>
        </w:rPr>
        <w:t>reminds us</w:t>
      </w:r>
      <w:r w:rsidRPr="00DC129C">
        <w:rPr>
          <w:sz w:val="16"/>
        </w:rPr>
        <w:t xml:space="preserve">, first, </w:t>
      </w:r>
      <w:r w:rsidRPr="00DC129C">
        <w:rPr>
          <w:rStyle w:val="StyleUnderline"/>
        </w:rPr>
        <w:t xml:space="preserve">that </w:t>
      </w:r>
      <w:r w:rsidRPr="0031674A">
        <w:rPr>
          <w:rStyle w:val="StyleUnderline"/>
          <w:highlight w:val="cyan"/>
        </w:rPr>
        <w:t>economy as matter signifies</w:t>
      </w:r>
      <w:r w:rsidRPr="00DC129C">
        <w:rPr>
          <w:rStyle w:val="StyleUnderline"/>
        </w:rPr>
        <w:t xml:space="preserve"> the</w:t>
      </w:r>
      <w:r w:rsidRPr="00DC129C">
        <w:rPr>
          <w:sz w:val="16"/>
        </w:rPr>
        <w:t xml:space="preserve"> procurement, creation, distribution, circulation and finally the </w:t>
      </w:r>
      <w:r w:rsidRPr="0031674A">
        <w:rPr>
          <w:rStyle w:val="Emphasis"/>
          <w:highlight w:val="cyan"/>
        </w:rPr>
        <w:t>consumption</w:t>
      </w:r>
      <w:r w:rsidRPr="00DC129C">
        <w:rPr>
          <w:rStyle w:val="StyleUnderline"/>
        </w:rPr>
        <w:t xml:space="preserve"> or </w:t>
      </w:r>
      <w:r w:rsidRPr="0063599B">
        <w:rPr>
          <w:rStyle w:val="Emphasis"/>
        </w:rPr>
        <w:t>disappearance</w:t>
      </w:r>
      <w:r w:rsidRPr="00DC129C">
        <w:rPr>
          <w:rStyle w:val="StyleUnderline"/>
        </w:rPr>
        <w:t xml:space="preserve"> </w:t>
      </w:r>
      <w:r w:rsidRPr="0031674A">
        <w:rPr>
          <w:rStyle w:val="StyleUnderline"/>
          <w:highlight w:val="cyan"/>
        </w:rPr>
        <w:t>of</w:t>
      </w:r>
      <w:r w:rsidRPr="00DC129C">
        <w:rPr>
          <w:rStyle w:val="StyleUnderline"/>
        </w:rPr>
        <w:t xml:space="preserve"> the </w:t>
      </w:r>
      <w:r w:rsidRPr="0031674A">
        <w:rPr>
          <w:rStyle w:val="Emphasis"/>
          <w:highlight w:val="cyan"/>
        </w:rPr>
        <w:t>resources</w:t>
      </w:r>
      <w:r w:rsidRPr="00DC129C">
        <w:rPr>
          <w:rStyle w:val="StyleUnderline"/>
        </w:rPr>
        <w:t xml:space="preserve"> necessary for </w:t>
      </w:r>
      <w:r w:rsidRPr="0063599B">
        <w:rPr>
          <w:rStyle w:val="Emphasis"/>
        </w:rPr>
        <w:t>human life</w:t>
      </w:r>
      <w:r w:rsidRPr="00DC129C">
        <w:rPr>
          <w:sz w:val="16"/>
        </w:rPr>
        <w:t xml:space="preserve">, second, that </w:t>
      </w:r>
      <w:r w:rsidRPr="00DC129C">
        <w:rPr>
          <w:rStyle w:val="StyleUnderline"/>
        </w:rPr>
        <w:t xml:space="preserve">the </w:t>
      </w:r>
      <w:r w:rsidRPr="0031674A">
        <w:rPr>
          <w:rStyle w:val="Emphasis"/>
          <w:highlight w:val="cyan"/>
        </w:rPr>
        <w:t>optimal use</w:t>
      </w:r>
      <w:r w:rsidRPr="00DC129C">
        <w:rPr>
          <w:rStyle w:val="StyleUnderline"/>
        </w:rPr>
        <w:t xml:space="preserve"> of these resources </w:t>
      </w:r>
      <w:r w:rsidRPr="0031674A">
        <w:rPr>
          <w:rStyle w:val="StyleUnderline"/>
          <w:highlight w:val="cyan"/>
        </w:rPr>
        <w:t>demands</w:t>
      </w:r>
      <w:r w:rsidRPr="00E85212">
        <w:rPr>
          <w:rStyle w:val="StyleUnderline"/>
        </w:rPr>
        <w:t xml:space="preserve"> a systematic </w:t>
      </w:r>
      <w:r w:rsidRPr="0031674A">
        <w:rPr>
          <w:rStyle w:val="Emphasis"/>
          <w:highlight w:val="cyan"/>
        </w:rPr>
        <w:t>investigation</w:t>
      </w:r>
      <w:r w:rsidRPr="00DC129C">
        <w:rPr>
          <w:rStyle w:val="StyleUnderline"/>
        </w:rPr>
        <w:t xml:space="preserve"> of the processes or activities</w:t>
      </w:r>
      <w:r w:rsidRPr="00DC129C">
        <w:rPr>
          <w:sz w:val="16"/>
        </w:rPr>
        <w:t xml:space="preserve">, in which they are used, that is, </w:t>
      </w:r>
      <w:r w:rsidRPr="00DC129C">
        <w:rPr>
          <w:rStyle w:val="StyleUnderline"/>
        </w:rPr>
        <w:t>economy as an empirical</w:t>
      </w:r>
      <w:r w:rsidRPr="00DC129C">
        <w:rPr>
          <w:sz w:val="16"/>
        </w:rPr>
        <w:t xml:space="preserve">, </w:t>
      </w:r>
      <w:r w:rsidRPr="00DC129C">
        <w:rPr>
          <w:rStyle w:val="StyleUnderline"/>
        </w:rPr>
        <w:t>theoretical and practical discipline</w:t>
      </w:r>
      <w:r w:rsidRPr="00DC129C">
        <w:rPr>
          <w:sz w:val="16"/>
        </w:rPr>
        <w:t xml:space="preserve">, and, third, that </w:t>
      </w:r>
      <w:r w:rsidRPr="00DC129C">
        <w:rPr>
          <w:rStyle w:val="StyleUnderline"/>
        </w:rPr>
        <w:t>these two aspects of economy cannot and should not be</w:t>
      </w:r>
      <w:r w:rsidRPr="00DC129C">
        <w:rPr>
          <w:sz w:val="16"/>
        </w:rPr>
        <w:t xml:space="preserve"> </w:t>
      </w:r>
      <w:r w:rsidRPr="0063599B">
        <w:rPr>
          <w:rStyle w:val="Emphasis"/>
        </w:rPr>
        <w:t>separated</w:t>
      </w:r>
      <w:r w:rsidRPr="00DC129C">
        <w:rPr>
          <w:sz w:val="16"/>
        </w:rPr>
        <w:t xml:space="preserve"> completely. These premises are accepted by ordinary economical thinking and the critique of political economy (A), but they are contested by the sociological critique of neoclassical economy (B), and this is </w:t>
      </w:r>
      <w:proofErr w:type="spellStart"/>
      <w:r w:rsidRPr="00DC129C">
        <w:rPr>
          <w:sz w:val="16"/>
        </w:rPr>
        <w:t>Bataille’s</w:t>
      </w:r>
      <w:proofErr w:type="spellEnd"/>
      <w:r w:rsidRPr="00DC129C">
        <w:rPr>
          <w:sz w:val="16"/>
        </w:rPr>
        <w:t xml:space="preserve"> point of departure.</w:t>
      </w:r>
    </w:p>
    <w:p w:rsidR="004D4953" w:rsidRPr="00DC129C" w:rsidRDefault="004D4953" w:rsidP="004D4953">
      <w:pPr>
        <w:rPr>
          <w:sz w:val="16"/>
        </w:rPr>
      </w:pPr>
      <w:r w:rsidRPr="00DC129C">
        <w:rPr>
          <w:sz w:val="16"/>
        </w:rPr>
        <w:t xml:space="preserve">Metaphysically it is clear that </w:t>
      </w:r>
      <w:r w:rsidRPr="0063599B">
        <w:rPr>
          <w:rStyle w:val="Emphasis"/>
        </w:rPr>
        <w:t>nothing</w:t>
      </w:r>
      <w:r w:rsidRPr="00DC129C">
        <w:rPr>
          <w:rStyle w:val="StyleUnderline"/>
        </w:rPr>
        <w:t xml:space="preserve"> can be created out of </w:t>
      </w:r>
      <w:r w:rsidRPr="0063599B">
        <w:rPr>
          <w:rStyle w:val="Emphasis"/>
        </w:rPr>
        <w:t>nothing</w:t>
      </w:r>
      <w:r w:rsidRPr="00DC129C">
        <w:rPr>
          <w:sz w:val="16"/>
        </w:rPr>
        <w:t xml:space="preserve">, that </w:t>
      </w:r>
      <w:r w:rsidRPr="00DC129C">
        <w:rPr>
          <w:rStyle w:val="StyleUnderline"/>
        </w:rPr>
        <w:t xml:space="preserve">nothing can </w:t>
      </w:r>
      <w:r w:rsidRPr="0063599B">
        <w:rPr>
          <w:rStyle w:val="Emphasis"/>
        </w:rPr>
        <w:t>disappear completely</w:t>
      </w:r>
      <w:r w:rsidRPr="00DC129C">
        <w:rPr>
          <w:sz w:val="16"/>
        </w:rPr>
        <w:t xml:space="preserve">, and that theoretically one can consider economy as a subject matter in a purely scientific way. </w:t>
      </w:r>
      <w:r w:rsidRPr="00DC129C">
        <w:rPr>
          <w:rStyle w:val="StyleUnderline"/>
        </w:rPr>
        <w:t>In the practical perspective it is equally clear that resources are created</w:t>
      </w:r>
      <w:r w:rsidRPr="00DC129C">
        <w:rPr>
          <w:sz w:val="16"/>
        </w:rPr>
        <w:t xml:space="preserve">, </w:t>
      </w:r>
      <w:r w:rsidRPr="00DC129C">
        <w:rPr>
          <w:rStyle w:val="StyleUnderline"/>
        </w:rPr>
        <w:t>just as some resources are accessible and others are not</w:t>
      </w:r>
      <w:r w:rsidRPr="00DC129C">
        <w:rPr>
          <w:sz w:val="16"/>
        </w:rPr>
        <w:t xml:space="preserve">. </w:t>
      </w:r>
      <w:r w:rsidRPr="00DC129C">
        <w:rPr>
          <w:rStyle w:val="StyleUnderline"/>
        </w:rPr>
        <w:t xml:space="preserve">Since the </w:t>
      </w:r>
      <w:r w:rsidRPr="0031674A">
        <w:rPr>
          <w:rStyle w:val="Emphasis"/>
          <w:highlight w:val="cyan"/>
        </w:rPr>
        <w:t>demands</w:t>
      </w:r>
      <w:r w:rsidRPr="00E42F19">
        <w:rPr>
          <w:rStyle w:val="StyleUnderline"/>
        </w:rPr>
        <w:t xml:space="preserve"> of human beings in principle</w:t>
      </w:r>
      <w:r w:rsidRPr="00DC129C">
        <w:rPr>
          <w:rStyle w:val="StyleUnderline"/>
        </w:rPr>
        <w:t xml:space="preserve"> </w:t>
      </w:r>
      <w:r w:rsidRPr="0031674A">
        <w:rPr>
          <w:rStyle w:val="StyleUnderline"/>
          <w:highlight w:val="cyan"/>
        </w:rPr>
        <w:t>are</w:t>
      </w:r>
      <w:r w:rsidRPr="00DC129C">
        <w:rPr>
          <w:rStyle w:val="StyleUnderline"/>
        </w:rPr>
        <w:t xml:space="preserve"> almost </w:t>
      </w:r>
      <w:r w:rsidRPr="0031674A">
        <w:rPr>
          <w:rStyle w:val="Emphasis"/>
          <w:highlight w:val="cyan"/>
        </w:rPr>
        <w:t>insatiable</w:t>
      </w:r>
      <w:r w:rsidRPr="00DC129C">
        <w:rPr>
          <w:sz w:val="16"/>
        </w:rPr>
        <w:t xml:space="preserve">, the </w:t>
      </w:r>
      <w:r w:rsidRPr="00DC129C">
        <w:rPr>
          <w:rStyle w:val="StyleUnderline"/>
        </w:rPr>
        <w:t xml:space="preserve">accessible </w:t>
      </w:r>
      <w:r w:rsidRPr="0031674A">
        <w:rPr>
          <w:rStyle w:val="StyleUnderline"/>
          <w:highlight w:val="cyan"/>
        </w:rPr>
        <w:t>resources are</w:t>
      </w:r>
      <w:r w:rsidRPr="00DC129C">
        <w:rPr>
          <w:sz w:val="16"/>
        </w:rPr>
        <w:t xml:space="preserve"> always </w:t>
      </w:r>
      <w:r w:rsidRPr="0031674A">
        <w:rPr>
          <w:rStyle w:val="Emphasis"/>
          <w:highlight w:val="cyan"/>
        </w:rPr>
        <w:t>limited</w:t>
      </w:r>
      <w:r w:rsidRPr="00DC129C">
        <w:rPr>
          <w:rStyle w:val="StyleUnderline"/>
        </w:rPr>
        <w:t xml:space="preserve">, </w:t>
      </w:r>
      <w:r w:rsidRPr="00E42F19">
        <w:rPr>
          <w:rStyle w:val="StyleUnderline"/>
        </w:rPr>
        <w:t xml:space="preserve">and the </w:t>
      </w:r>
      <w:r w:rsidRPr="0031674A">
        <w:rPr>
          <w:rStyle w:val="StyleUnderline"/>
          <w:highlight w:val="cyan"/>
        </w:rPr>
        <w:t>point of departure for</w:t>
      </w:r>
      <w:r w:rsidRPr="00DC129C">
        <w:rPr>
          <w:rStyle w:val="StyleUnderline"/>
        </w:rPr>
        <w:t xml:space="preserve"> </w:t>
      </w:r>
      <w:r w:rsidRPr="0063599B">
        <w:rPr>
          <w:rStyle w:val="Emphasis"/>
        </w:rPr>
        <w:t>ordinary</w:t>
      </w:r>
      <w:r w:rsidRPr="00DC129C">
        <w:rPr>
          <w:rStyle w:val="StyleUnderline"/>
        </w:rPr>
        <w:t xml:space="preserve"> economical </w:t>
      </w:r>
      <w:r w:rsidRPr="0031674A">
        <w:rPr>
          <w:rStyle w:val="StyleUnderline"/>
          <w:highlight w:val="cyan"/>
        </w:rPr>
        <w:t>thinking is</w:t>
      </w:r>
      <w:r w:rsidRPr="00DC129C">
        <w:rPr>
          <w:sz w:val="16"/>
        </w:rPr>
        <w:t xml:space="preserve"> therefore </w:t>
      </w:r>
      <w:r w:rsidRPr="0031674A">
        <w:rPr>
          <w:rStyle w:val="StyleUnderline"/>
          <w:highlight w:val="cyan"/>
        </w:rPr>
        <w:t>the</w:t>
      </w:r>
      <w:r w:rsidRPr="00DC129C">
        <w:rPr>
          <w:sz w:val="16"/>
        </w:rPr>
        <w:t xml:space="preserve"> so-called ‘</w:t>
      </w:r>
      <w:r w:rsidRPr="0031674A">
        <w:rPr>
          <w:rStyle w:val="Emphasis"/>
          <w:highlight w:val="cyan"/>
        </w:rPr>
        <w:t>law of scarcity’</w:t>
      </w:r>
      <w:r w:rsidRPr="0031674A">
        <w:rPr>
          <w:sz w:val="16"/>
          <w:highlight w:val="cyan"/>
        </w:rPr>
        <w:t>.</w:t>
      </w:r>
      <w:r w:rsidRPr="00DC129C">
        <w:rPr>
          <w:sz w:val="16"/>
        </w:rPr>
        <w:t xml:space="preserve">19 </w:t>
      </w:r>
      <w:r w:rsidRPr="00E42F19">
        <w:rPr>
          <w:rStyle w:val="StyleUnderline"/>
        </w:rPr>
        <w:t xml:space="preserve">Ordinary </w:t>
      </w:r>
      <w:r w:rsidRPr="0031674A">
        <w:rPr>
          <w:rStyle w:val="StyleUnderline"/>
          <w:highlight w:val="cyan"/>
        </w:rPr>
        <w:t xml:space="preserve">economical thinking is rooted in </w:t>
      </w:r>
      <w:r w:rsidRPr="0031674A">
        <w:rPr>
          <w:rStyle w:val="Emphasis"/>
          <w:highlight w:val="cyan"/>
        </w:rPr>
        <w:t>political economy</w:t>
      </w:r>
      <w:r w:rsidRPr="00DC129C">
        <w:rPr>
          <w:sz w:val="16"/>
        </w:rPr>
        <w:t>, and basic for this discipline is Aristotle’s famous distinction between ‘</w:t>
      </w:r>
      <w:proofErr w:type="spellStart"/>
      <w:r w:rsidRPr="00DC129C">
        <w:rPr>
          <w:sz w:val="16"/>
        </w:rPr>
        <w:t>oikonomı´a</w:t>
      </w:r>
      <w:proofErr w:type="spellEnd"/>
      <w:r w:rsidRPr="00DC129C">
        <w:rPr>
          <w:sz w:val="16"/>
        </w:rPr>
        <w:t xml:space="preserve">’, which signifies the practical skill and know-how demanded </w:t>
      </w:r>
      <w:r w:rsidRPr="0031674A">
        <w:rPr>
          <w:rStyle w:val="StyleUnderline"/>
          <w:highlight w:val="cyan"/>
        </w:rPr>
        <w:t>to use</w:t>
      </w:r>
      <w:r w:rsidRPr="00DC129C">
        <w:rPr>
          <w:sz w:val="16"/>
        </w:rPr>
        <w:t xml:space="preserve"> the </w:t>
      </w:r>
      <w:r w:rsidRPr="0031674A">
        <w:rPr>
          <w:rStyle w:val="StyleUnderline"/>
          <w:highlight w:val="cyan"/>
        </w:rPr>
        <w:t>resources</w:t>
      </w:r>
      <w:r w:rsidRPr="00DC129C">
        <w:rPr>
          <w:sz w:val="16"/>
        </w:rPr>
        <w:t xml:space="preserve"> of a household </w:t>
      </w:r>
      <w:r w:rsidRPr="0031674A">
        <w:rPr>
          <w:rStyle w:val="StyleUnderline"/>
          <w:highlight w:val="cyan"/>
        </w:rPr>
        <w:t xml:space="preserve">in the </w:t>
      </w:r>
      <w:r w:rsidRPr="0031674A">
        <w:rPr>
          <w:rStyle w:val="Emphasis"/>
          <w:highlight w:val="cyan"/>
        </w:rPr>
        <w:t>best way</w:t>
      </w:r>
      <w:r w:rsidRPr="0031674A">
        <w:rPr>
          <w:rStyle w:val="StyleUnderline"/>
          <w:highlight w:val="cyan"/>
        </w:rPr>
        <w:t xml:space="preserve"> possible</w:t>
      </w:r>
      <w:r w:rsidRPr="00DC129C">
        <w:rPr>
          <w:sz w:val="16"/>
        </w:rPr>
        <w:t>, and ‘</w:t>
      </w:r>
      <w:proofErr w:type="spellStart"/>
      <w:r w:rsidRPr="00DC129C">
        <w:rPr>
          <w:sz w:val="16"/>
        </w:rPr>
        <w:t>chremastitike</w:t>
      </w:r>
      <w:proofErr w:type="spellEnd"/>
      <w:r w:rsidRPr="00DC129C">
        <w:rPr>
          <w:sz w:val="16"/>
        </w:rPr>
        <w:t xml:space="preserve">´’, which signifies private business set in motion only </w:t>
      </w:r>
      <w:r w:rsidRPr="00DC129C">
        <w:rPr>
          <w:rStyle w:val="StyleUnderline"/>
        </w:rPr>
        <w:t xml:space="preserve">in order to be </w:t>
      </w:r>
      <w:r w:rsidRPr="0063599B">
        <w:rPr>
          <w:rStyle w:val="Emphasis"/>
        </w:rPr>
        <w:t>rich</w:t>
      </w:r>
      <w:r w:rsidRPr="00DC129C">
        <w:rPr>
          <w:sz w:val="16"/>
        </w:rPr>
        <w:t>, not considering any natural limitations.20 This distinction between household and business, that is, between reasonable government of common resources and rational calculus of private opportunities of profit, is traditionally considered fundamental for economical thinking.21 Today, however, it is considered of less importance,22 probably since the public moral valuation of private business oriented towards profit is much more positive than just a few decades ago.23</w:t>
      </w:r>
    </w:p>
    <w:p w:rsidR="004D4953" w:rsidRPr="00DC129C" w:rsidRDefault="004D4953" w:rsidP="004D4953">
      <w:pPr>
        <w:rPr>
          <w:sz w:val="16"/>
        </w:rPr>
      </w:pPr>
      <w:r w:rsidRPr="00DC129C">
        <w:rPr>
          <w:rStyle w:val="StyleUnderline"/>
        </w:rPr>
        <w:t>This change</w:t>
      </w:r>
      <w:r w:rsidRPr="00DC129C">
        <w:rPr>
          <w:sz w:val="16"/>
        </w:rPr>
        <w:t xml:space="preserve"> in the relative valuation of the two aspects of </w:t>
      </w:r>
      <w:proofErr w:type="spellStart"/>
      <w:r w:rsidRPr="00DC129C">
        <w:rPr>
          <w:sz w:val="16"/>
        </w:rPr>
        <w:t>economical</w:t>
      </w:r>
      <w:proofErr w:type="spellEnd"/>
      <w:r w:rsidRPr="00DC129C">
        <w:rPr>
          <w:sz w:val="16"/>
        </w:rPr>
        <w:t xml:space="preserve"> activity </w:t>
      </w:r>
      <w:r w:rsidRPr="00DC129C">
        <w:rPr>
          <w:rStyle w:val="StyleUnderline"/>
        </w:rPr>
        <w:t>is reflected in the</w:t>
      </w:r>
      <w:r w:rsidRPr="00DC129C">
        <w:rPr>
          <w:sz w:val="16"/>
        </w:rPr>
        <w:t xml:space="preserve"> development from early liberalism’s classical </w:t>
      </w:r>
      <w:r w:rsidRPr="00DC129C">
        <w:rPr>
          <w:rStyle w:val="StyleUnderline"/>
        </w:rPr>
        <w:t xml:space="preserve">theory of </w:t>
      </w:r>
      <w:r w:rsidRPr="0063599B">
        <w:rPr>
          <w:rStyle w:val="Emphasis"/>
        </w:rPr>
        <w:t>value</w:t>
      </w:r>
      <w:r w:rsidRPr="00DC129C">
        <w:rPr>
          <w:rStyle w:val="StyleUnderline"/>
        </w:rPr>
        <w:t xml:space="preserve"> as relative to </w:t>
      </w:r>
      <w:proofErr w:type="spellStart"/>
      <w:r w:rsidRPr="0063599B">
        <w:rPr>
          <w:rStyle w:val="Emphasis"/>
        </w:rPr>
        <w:t>labour</w:t>
      </w:r>
      <w:proofErr w:type="spellEnd"/>
      <w:r w:rsidRPr="00DC129C">
        <w:rPr>
          <w:sz w:val="16"/>
        </w:rPr>
        <w:t xml:space="preserve">, </w:t>
      </w:r>
      <w:r w:rsidRPr="00DC129C">
        <w:rPr>
          <w:rStyle w:val="StyleUnderline"/>
        </w:rPr>
        <w:t xml:space="preserve">where value signifies utility and is created by the </w:t>
      </w:r>
      <w:r w:rsidRPr="0063599B">
        <w:rPr>
          <w:rStyle w:val="Emphasis"/>
        </w:rPr>
        <w:t>producer</w:t>
      </w:r>
      <w:r w:rsidRPr="00DC129C">
        <w:rPr>
          <w:sz w:val="16"/>
        </w:rPr>
        <w:t xml:space="preserve">, to the neoclassical understanding of value as market price, </w:t>
      </w:r>
      <w:r w:rsidRPr="0031674A">
        <w:rPr>
          <w:rStyle w:val="StyleUnderline"/>
          <w:highlight w:val="cyan"/>
        </w:rPr>
        <w:t xml:space="preserve">where value is created by the willingness to </w:t>
      </w:r>
      <w:r w:rsidRPr="0031674A">
        <w:rPr>
          <w:rStyle w:val="Emphasis"/>
          <w:highlight w:val="cyan"/>
        </w:rPr>
        <w:t>pay</w:t>
      </w:r>
      <w:r w:rsidRPr="00DC129C">
        <w:rPr>
          <w:rStyle w:val="StyleUnderline"/>
        </w:rPr>
        <w:t xml:space="preserve"> of every single consumer</w:t>
      </w:r>
      <w:r w:rsidRPr="00DC129C">
        <w:rPr>
          <w:sz w:val="16"/>
        </w:rPr>
        <w:t xml:space="preserve">.24 This development means that </w:t>
      </w:r>
      <w:r w:rsidRPr="00DC129C">
        <w:rPr>
          <w:rStyle w:val="StyleUnderline"/>
        </w:rPr>
        <w:t>economy from</w:t>
      </w:r>
      <w:r w:rsidRPr="00DC129C">
        <w:rPr>
          <w:sz w:val="16"/>
        </w:rPr>
        <w:t xml:space="preserve"> being </w:t>
      </w:r>
      <w:r w:rsidRPr="00DC129C">
        <w:rPr>
          <w:rStyle w:val="StyleUnderline"/>
        </w:rPr>
        <w:t>a matter of what is good for human beings in an objective perspective</w:t>
      </w:r>
      <w:r w:rsidRPr="00DC129C">
        <w:rPr>
          <w:sz w:val="16"/>
        </w:rPr>
        <w:t xml:space="preserve"> becomes </w:t>
      </w:r>
      <w:r w:rsidRPr="0031674A">
        <w:rPr>
          <w:rStyle w:val="StyleUnderline"/>
          <w:highlight w:val="cyan"/>
        </w:rPr>
        <w:t>defined by</w:t>
      </w:r>
      <w:r w:rsidRPr="00DC129C">
        <w:rPr>
          <w:sz w:val="16"/>
        </w:rPr>
        <w:t xml:space="preserve"> what can be considered attractive in a subjective perspective, that is, in the perspective </w:t>
      </w:r>
      <w:r w:rsidRPr="00DC129C">
        <w:rPr>
          <w:sz w:val="16"/>
        </w:rPr>
        <w:lastRenderedPageBreak/>
        <w:t xml:space="preserve">of </w:t>
      </w:r>
      <w:r w:rsidRPr="0031674A">
        <w:rPr>
          <w:rStyle w:val="StyleUnderline"/>
          <w:highlight w:val="cyan"/>
        </w:rPr>
        <w:t xml:space="preserve">the </w:t>
      </w:r>
      <w:r w:rsidRPr="0031674A">
        <w:rPr>
          <w:rStyle w:val="Emphasis"/>
          <w:highlight w:val="cyan"/>
        </w:rPr>
        <w:t>individual actor</w:t>
      </w:r>
      <w:r w:rsidRPr="00DC129C">
        <w:rPr>
          <w:sz w:val="16"/>
        </w:rPr>
        <w:t xml:space="preserve">. In both cases, however, we are dealing with an activity, which is ruled by a want, and as an overall definition of economy we can therefore very well employ </w:t>
      </w:r>
      <w:proofErr w:type="spellStart"/>
      <w:r w:rsidRPr="00DC129C">
        <w:rPr>
          <w:sz w:val="16"/>
        </w:rPr>
        <w:t>Bataille’s</w:t>
      </w:r>
      <w:proofErr w:type="spellEnd"/>
      <w:r w:rsidRPr="00DC129C">
        <w:rPr>
          <w:sz w:val="16"/>
        </w:rPr>
        <w:t xml:space="preserve"> definition of economy as the activity of searching for what we are missing.25</w:t>
      </w:r>
    </w:p>
    <w:p w:rsidR="004D4953" w:rsidRPr="00DC129C" w:rsidRDefault="004D4953" w:rsidP="004D4953">
      <w:pPr>
        <w:rPr>
          <w:sz w:val="16"/>
          <w:szCs w:val="16"/>
        </w:rPr>
      </w:pPr>
      <w:r w:rsidRPr="00DC129C">
        <w:rPr>
          <w:sz w:val="16"/>
          <w:szCs w:val="16"/>
        </w:rPr>
        <w:t xml:space="preserve">Such an understanding of economy, however, can be made the reason for various questions. First of all, the we employed in the definition is not that simple an entity. A state or a government can be in opposition to its citizens, and, put more generally, every collective unity of people, that is, a society, a group, a family, etc., can be in conflict with other collective entities as well as human individuals. In Adam Smith’s classical political </w:t>
      </w:r>
      <w:proofErr w:type="gramStart"/>
      <w:r w:rsidRPr="00DC129C">
        <w:rPr>
          <w:sz w:val="16"/>
          <w:szCs w:val="16"/>
        </w:rPr>
        <w:t>economy</w:t>
      </w:r>
      <w:proofErr w:type="gramEnd"/>
      <w:r w:rsidRPr="00DC129C">
        <w:rPr>
          <w:sz w:val="16"/>
          <w:szCs w:val="16"/>
        </w:rPr>
        <w:t xml:space="preserve"> the conceptual solution for such conflicts was a combination of the famous idea of the invisible hand and a less famous emphasis on the double nature of human beings as both selfish and altruistic.26 In relation to this solution, however, Karl Marx can be said to remind us that all historical societies so far have been characterized by the contradiction between some very specific groups of people, namely what can be called the classes of society. Classes are defined by their relation to the means of production. A class society is a society where some classes are in possession of an acknowledged right to the property of the means of production,27 and having such a right means that these classes can prevent other classes from searching for what they are missing. In other words: in a class society some classes can thus exclude other classes from participating sufficiently in the </w:t>
      </w:r>
      <w:proofErr w:type="spellStart"/>
      <w:r w:rsidRPr="00DC129C">
        <w:rPr>
          <w:sz w:val="16"/>
          <w:szCs w:val="16"/>
        </w:rPr>
        <w:t>economical</w:t>
      </w:r>
      <w:proofErr w:type="spellEnd"/>
      <w:r w:rsidRPr="00DC129C">
        <w:rPr>
          <w:sz w:val="16"/>
          <w:szCs w:val="16"/>
        </w:rPr>
        <w:t xml:space="preserve"> activity, and that will eventually mean that people from the latter classes will die.</w:t>
      </w:r>
    </w:p>
    <w:p w:rsidR="004D4953" w:rsidRPr="00DC129C" w:rsidRDefault="004D4953" w:rsidP="004D4953">
      <w:pPr>
        <w:rPr>
          <w:sz w:val="16"/>
        </w:rPr>
      </w:pPr>
      <w:r w:rsidRPr="00DC129C">
        <w:rPr>
          <w:sz w:val="16"/>
        </w:rPr>
        <w:t xml:space="preserve">In the further </w:t>
      </w:r>
      <w:proofErr w:type="spellStart"/>
      <w:r w:rsidRPr="00DC129C">
        <w:rPr>
          <w:sz w:val="16"/>
        </w:rPr>
        <w:t>scientification</w:t>
      </w:r>
      <w:proofErr w:type="spellEnd"/>
      <w:r w:rsidRPr="00DC129C">
        <w:rPr>
          <w:sz w:val="16"/>
        </w:rPr>
        <w:t xml:space="preserve"> of economical thinking as it happened in the development of neoclassical economy this societal fact was typically ignored and with it also the issue of political conflict, namely the question about who the </w:t>
      </w:r>
      <w:proofErr w:type="spellStart"/>
      <w:r w:rsidRPr="00DC129C">
        <w:rPr>
          <w:sz w:val="16"/>
        </w:rPr>
        <w:t>we</w:t>
      </w:r>
      <w:proofErr w:type="spellEnd"/>
      <w:r w:rsidRPr="00DC129C">
        <w:rPr>
          <w:sz w:val="16"/>
        </w:rPr>
        <w:t xml:space="preserve"> of economy really are. </w:t>
      </w:r>
      <w:proofErr w:type="gramStart"/>
      <w:r w:rsidRPr="00DC129C">
        <w:rPr>
          <w:sz w:val="16"/>
        </w:rPr>
        <w:t>Instead</w:t>
      </w:r>
      <w:proofErr w:type="gramEnd"/>
      <w:r w:rsidRPr="00DC129C">
        <w:rPr>
          <w:sz w:val="16"/>
        </w:rPr>
        <w:t xml:space="preserve"> the classical liberal trust in the moral sense of human beings and God’s foresight </w:t>
      </w:r>
      <w:r w:rsidRPr="00DC129C">
        <w:rPr>
          <w:rStyle w:val="StyleUnderline"/>
        </w:rPr>
        <w:t xml:space="preserve">was replaced by a trust in economy as a </w:t>
      </w:r>
      <w:r w:rsidRPr="0063599B">
        <w:rPr>
          <w:rStyle w:val="Emphasis"/>
        </w:rPr>
        <w:t>mechanical</w:t>
      </w:r>
      <w:r w:rsidRPr="00DC129C">
        <w:rPr>
          <w:rStyle w:val="StyleUnderline"/>
        </w:rPr>
        <w:t xml:space="preserve"> equilibrium system</w:t>
      </w:r>
      <w:r w:rsidRPr="00DC129C">
        <w:rPr>
          <w:sz w:val="16"/>
        </w:rPr>
        <w:t xml:space="preserve">, where the stability was secured by an infinity of mutually counteracting bumps or pushes.28 </w:t>
      </w:r>
      <w:r w:rsidRPr="00DC129C">
        <w:rPr>
          <w:rStyle w:val="StyleUnderline"/>
        </w:rPr>
        <w:t>The point of departure</w:t>
      </w:r>
      <w:r w:rsidRPr="00DC129C">
        <w:rPr>
          <w:sz w:val="16"/>
        </w:rPr>
        <w:t xml:space="preserve"> of this neoclassical way of thinking </w:t>
      </w:r>
      <w:r w:rsidRPr="00DC129C">
        <w:rPr>
          <w:rStyle w:val="StyleUnderline"/>
        </w:rPr>
        <w:t>was that the smallest unity in an economical system is the</w:t>
      </w:r>
      <w:r w:rsidRPr="00DC129C">
        <w:rPr>
          <w:sz w:val="16"/>
        </w:rPr>
        <w:t xml:space="preserve"> single economical </w:t>
      </w:r>
      <w:r w:rsidRPr="00DC129C">
        <w:rPr>
          <w:rStyle w:val="StyleUnderline"/>
        </w:rPr>
        <w:t>actor</w:t>
      </w:r>
      <w:r w:rsidRPr="00DC129C">
        <w:rPr>
          <w:sz w:val="16"/>
        </w:rPr>
        <w:t xml:space="preserve">. </w:t>
      </w:r>
      <w:r w:rsidRPr="0031674A">
        <w:rPr>
          <w:rStyle w:val="StyleUnderline"/>
          <w:highlight w:val="cyan"/>
        </w:rPr>
        <w:t>This actor must in a</w:t>
      </w:r>
      <w:r w:rsidRPr="00DC129C">
        <w:rPr>
          <w:rStyle w:val="StyleUnderline"/>
        </w:rPr>
        <w:t xml:space="preserve">n </w:t>
      </w:r>
      <w:r w:rsidRPr="0063599B">
        <w:rPr>
          <w:rStyle w:val="Emphasis"/>
        </w:rPr>
        <w:t xml:space="preserve">instrumentally </w:t>
      </w:r>
      <w:r w:rsidRPr="0031674A">
        <w:rPr>
          <w:rStyle w:val="Emphasis"/>
          <w:highlight w:val="cyan"/>
        </w:rPr>
        <w:t>rational</w:t>
      </w:r>
      <w:r w:rsidRPr="0031674A">
        <w:rPr>
          <w:rStyle w:val="StyleUnderline"/>
          <w:highlight w:val="cyan"/>
        </w:rPr>
        <w:t xml:space="preserve"> way</w:t>
      </w:r>
      <w:r w:rsidRPr="00DC129C">
        <w:rPr>
          <w:rStyle w:val="StyleUnderline"/>
        </w:rPr>
        <w:t xml:space="preserve"> </w:t>
      </w:r>
      <w:r w:rsidRPr="0031674A">
        <w:rPr>
          <w:rStyle w:val="Emphasis"/>
          <w:highlight w:val="cyan"/>
        </w:rPr>
        <w:t>calculate</w:t>
      </w:r>
      <w:r w:rsidRPr="00DC129C">
        <w:rPr>
          <w:rStyle w:val="StyleUnderline"/>
        </w:rPr>
        <w:t xml:space="preserve"> the </w:t>
      </w:r>
      <w:r w:rsidRPr="0031674A">
        <w:rPr>
          <w:rStyle w:val="Emphasis"/>
          <w:highlight w:val="cyan"/>
        </w:rPr>
        <w:t>optimal</w:t>
      </w:r>
      <w:r w:rsidRPr="0031674A">
        <w:rPr>
          <w:rStyle w:val="StyleUnderline"/>
          <w:highlight w:val="cyan"/>
        </w:rPr>
        <w:t xml:space="preserve"> use of resources </w:t>
      </w:r>
      <w:r w:rsidRPr="00E42F19">
        <w:rPr>
          <w:rStyle w:val="StyleUnderline"/>
        </w:rPr>
        <w:t xml:space="preserve">as well as possibilities of </w:t>
      </w:r>
      <w:r w:rsidRPr="00E42F19">
        <w:rPr>
          <w:rStyle w:val="Emphasis"/>
        </w:rPr>
        <w:t>profit</w:t>
      </w:r>
      <w:r w:rsidRPr="00E42F19">
        <w:rPr>
          <w:sz w:val="16"/>
        </w:rPr>
        <w:t xml:space="preserve">, </w:t>
      </w:r>
      <w:r w:rsidRPr="00E42F19">
        <w:rPr>
          <w:rStyle w:val="StyleUnderline"/>
        </w:rPr>
        <w:t>and</w:t>
      </w:r>
      <w:r w:rsidRPr="00DC129C">
        <w:rPr>
          <w:rStyle w:val="StyleUnderline"/>
        </w:rPr>
        <w:t xml:space="preserve"> the criterion of success is the greatest possible </w:t>
      </w:r>
      <w:r w:rsidRPr="0063599B">
        <w:rPr>
          <w:rStyle w:val="Emphasis"/>
        </w:rPr>
        <w:t>wealth</w:t>
      </w:r>
      <w:r w:rsidRPr="00DC129C">
        <w:rPr>
          <w:sz w:val="16"/>
        </w:rPr>
        <w:t xml:space="preserve">. One can consider such an actor as an individual consumer, </w:t>
      </w:r>
      <w:r w:rsidRPr="0031674A">
        <w:rPr>
          <w:rStyle w:val="StyleUnderline"/>
          <w:highlight w:val="cyan"/>
        </w:rPr>
        <w:t xml:space="preserve">who </w:t>
      </w:r>
      <w:r w:rsidRPr="0031674A">
        <w:rPr>
          <w:rStyle w:val="Emphasis"/>
          <w:highlight w:val="cyan"/>
        </w:rPr>
        <w:t>rationally optimizes</w:t>
      </w:r>
      <w:r w:rsidRPr="00DC129C">
        <w:rPr>
          <w:rStyle w:val="StyleUnderline"/>
        </w:rPr>
        <w:t xml:space="preserve"> his or her private </w:t>
      </w:r>
      <w:r w:rsidRPr="0031674A">
        <w:rPr>
          <w:rStyle w:val="Emphasis"/>
          <w:highlight w:val="cyan"/>
        </w:rPr>
        <w:t>preferences</w:t>
      </w:r>
      <w:r w:rsidRPr="00DC129C">
        <w:rPr>
          <w:sz w:val="16"/>
        </w:rPr>
        <w:t xml:space="preserve">, and this actor is as an ideal type </w:t>
      </w:r>
      <w:r w:rsidRPr="0031674A">
        <w:rPr>
          <w:rStyle w:val="StyleUnderline"/>
          <w:highlight w:val="cyan"/>
        </w:rPr>
        <w:t>called</w:t>
      </w:r>
      <w:r w:rsidRPr="00DC129C">
        <w:rPr>
          <w:sz w:val="16"/>
        </w:rPr>
        <w:t xml:space="preserve"> ‘the economic man’ or ‘</w:t>
      </w:r>
      <w:r w:rsidRPr="0031674A">
        <w:rPr>
          <w:rStyle w:val="Emphasis"/>
          <w:highlight w:val="cyan"/>
        </w:rPr>
        <w:t>Homo economicus</w:t>
      </w:r>
      <w:r w:rsidRPr="00DC129C">
        <w:rPr>
          <w:sz w:val="16"/>
        </w:rPr>
        <w:t>’.29</w:t>
      </w:r>
    </w:p>
    <w:p w:rsidR="004D4953" w:rsidRPr="00301165" w:rsidRDefault="004D4953" w:rsidP="004D4953">
      <w:pPr>
        <w:rPr>
          <w:sz w:val="16"/>
        </w:rPr>
      </w:pPr>
      <w:r w:rsidRPr="00DC129C">
        <w:rPr>
          <w:rStyle w:val="StyleUnderline"/>
        </w:rPr>
        <w:t xml:space="preserve">Such an actor </w:t>
      </w:r>
      <w:r w:rsidRPr="0031674A">
        <w:rPr>
          <w:rStyle w:val="StyleUnderline"/>
          <w:highlight w:val="cyan"/>
        </w:rPr>
        <w:t>always acts in</w:t>
      </w:r>
      <w:r w:rsidRPr="00DC129C">
        <w:rPr>
          <w:rStyle w:val="StyleUnderline"/>
        </w:rPr>
        <w:t xml:space="preserve"> its own </w:t>
      </w:r>
      <w:r w:rsidRPr="0063599B">
        <w:rPr>
          <w:rStyle w:val="Emphasis"/>
        </w:rPr>
        <w:t>personal interest</w:t>
      </w:r>
      <w:r w:rsidRPr="00DC129C">
        <w:rPr>
          <w:rStyle w:val="StyleUnderline"/>
        </w:rPr>
        <w:t xml:space="preserve"> in the form of</w:t>
      </w:r>
      <w:r w:rsidRPr="00301165">
        <w:rPr>
          <w:sz w:val="16"/>
        </w:rPr>
        <w:t xml:space="preserve"> instrumentally </w:t>
      </w:r>
      <w:r w:rsidRPr="0063599B">
        <w:rPr>
          <w:rStyle w:val="Emphasis"/>
        </w:rPr>
        <w:t xml:space="preserve">rational </w:t>
      </w:r>
      <w:r w:rsidRPr="0031674A">
        <w:rPr>
          <w:rStyle w:val="Emphasis"/>
          <w:highlight w:val="cyan"/>
        </w:rPr>
        <w:t>selfish</w:t>
      </w:r>
      <w:r w:rsidRPr="0031674A">
        <w:rPr>
          <w:rStyle w:val="StyleUnderline"/>
          <w:highlight w:val="cyan"/>
        </w:rPr>
        <w:t xml:space="preserve"> actions</w:t>
      </w:r>
      <w:r w:rsidRPr="00301165">
        <w:rPr>
          <w:sz w:val="16"/>
        </w:rPr>
        <w:t xml:space="preserve">, </w:t>
      </w:r>
      <w:r w:rsidRPr="00DC129C">
        <w:rPr>
          <w:rStyle w:val="StyleUnderline"/>
        </w:rPr>
        <w:t xml:space="preserve">and </w:t>
      </w:r>
      <w:r w:rsidRPr="0031674A">
        <w:rPr>
          <w:rStyle w:val="StyleUnderline"/>
          <w:highlight w:val="cyan"/>
        </w:rPr>
        <w:t xml:space="preserve">the </w:t>
      </w:r>
      <w:r w:rsidRPr="0031674A">
        <w:rPr>
          <w:rStyle w:val="Emphasis"/>
          <w:highlight w:val="cyan"/>
        </w:rPr>
        <w:t>measure</w:t>
      </w:r>
      <w:r w:rsidRPr="0031674A">
        <w:rPr>
          <w:rStyle w:val="StyleUnderline"/>
          <w:highlight w:val="cyan"/>
        </w:rPr>
        <w:t xml:space="preserve"> of such actions is always the </w:t>
      </w:r>
      <w:r w:rsidRPr="0031674A">
        <w:rPr>
          <w:rStyle w:val="Emphasis"/>
          <w:highlight w:val="cyan"/>
        </w:rPr>
        <w:t>goal</w:t>
      </w:r>
      <w:r w:rsidRPr="00301165">
        <w:rPr>
          <w:sz w:val="16"/>
        </w:rPr>
        <w:t xml:space="preserve">. A goal can be considered an expected result, a result again as the effect of an activity,30 and if this effect is considered physically, then it is a bump or a push. </w:t>
      </w:r>
      <w:proofErr w:type="gramStart"/>
      <w:r w:rsidRPr="00301165">
        <w:rPr>
          <w:sz w:val="16"/>
        </w:rPr>
        <w:t>Again</w:t>
      </w:r>
      <w:proofErr w:type="gramEnd"/>
      <w:r w:rsidRPr="00301165">
        <w:rPr>
          <w:sz w:val="16"/>
        </w:rPr>
        <w:t xml:space="preserve"> such a bump is the result of a movement, and this is driven by the kinetic energy in subjective desire. </w:t>
      </w:r>
      <w:r w:rsidRPr="00DC129C">
        <w:rPr>
          <w:rStyle w:val="StyleUnderline"/>
        </w:rPr>
        <w:t>The</w:t>
      </w:r>
      <w:r w:rsidRPr="00301165">
        <w:rPr>
          <w:sz w:val="16"/>
        </w:rPr>
        <w:t xml:space="preserve"> interesting conceptual </w:t>
      </w:r>
      <w:r w:rsidRPr="00DC129C">
        <w:rPr>
          <w:rStyle w:val="StyleUnderline"/>
        </w:rPr>
        <w:t xml:space="preserve">slide in this way of thinking is the </w:t>
      </w:r>
      <w:r w:rsidRPr="0063599B">
        <w:rPr>
          <w:rStyle w:val="Emphasis"/>
        </w:rPr>
        <w:t>omission</w:t>
      </w:r>
      <w:r w:rsidRPr="00DC129C">
        <w:rPr>
          <w:rStyle w:val="StyleUnderline"/>
        </w:rPr>
        <w:t xml:space="preserve"> of the human intention passing from goal to result and effect</w:t>
      </w:r>
      <w:r w:rsidRPr="00301165">
        <w:rPr>
          <w:sz w:val="16"/>
        </w:rPr>
        <w:t xml:space="preserve">. It is </w:t>
      </w:r>
      <w:r w:rsidRPr="0063599B">
        <w:rPr>
          <w:rStyle w:val="StyleUnderline"/>
        </w:rPr>
        <w:t>this displacement</w:t>
      </w:r>
      <w:r w:rsidRPr="0063599B">
        <w:rPr>
          <w:sz w:val="16"/>
        </w:rPr>
        <w:t xml:space="preserve"> that </w:t>
      </w:r>
      <w:r w:rsidRPr="0063599B">
        <w:rPr>
          <w:rStyle w:val="StyleUnderline"/>
        </w:rPr>
        <w:t xml:space="preserve">makes the </w:t>
      </w:r>
      <w:r w:rsidRPr="0063599B">
        <w:rPr>
          <w:rStyle w:val="Emphasis"/>
        </w:rPr>
        <w:t>objectification</w:t>
      </w:r>
      <w:r w:rsidRPr="0063599B">
        <w:rPr>
          <w:rStyle w:val="StyleUnderline"/>
        </w:rPr>
        <w:t xml:space="preserve"> of the subjective perspective in neoclassical economy </w:t>
      </w:r>
      <w:r w:rsidRPr="0063599B">
        <w:rPr>
          <w:rStyle w:val="Emphasis"/>
        </w:rPr>
        <w:t>possible</w:t>
      </w:r>
      <w:r w:rsidRPr="0063599B">
        <w:rPr>
          <w:sz w:val="16"/>
        </w:rPr>
        <w:t xml:space="preserve">, </w:t>
      </w:r>
      <w:r w:rsidRPr="0063599B">
        <w:rPr>
          <w:rStyle w:val="StyleUnderline"/>
        </w:rPr>
        <w:t>and</w:t>
      </w:r>
      <w:r w:rsidRPr="0063599B">
        <w:rPr>
          <w:sz w:val="16"/>
        </w:rPr>
        <w:t xml:space="preserve">, with it, </w:t>
      </w:r>
      <w:r w:rsidRPr="0063599B">
        <w:rPr>
          <w:rStyle w:val="StyleUnderline"/>
        </w:rPr>
        <w:t xml:space="preserve">that </w:t>
      </w:r>
      <w:r w:rsidRPr="0031674A">
        <w:rPr>
          <w:rStyle w:val="Emphasis"/>
          <w:highlight w:val="cyan"/>
        </w:rPr>
        <w:t>economy</w:t>
      </w:r>
      <w:r w:rsidRPr="0063599B">
        <w:rPr>
          <w:sz w:val="16"/>
        </w:rPr>
        <w:t xml:space="preserve"> as a whole </w:t>
      </w:r>
      <w:r w:rsidRPr="0031674A">
        <w:rPr>
          <w:rStyle w:val="StyleUnderline"/>
          <w:highlight w:val="cyan"/>
        </w:rPr>
        <w:t xml:space="preserve">can be considered a </w:t>
      </w:r>
      <w:r w:rsidRPr="0031674A">
        <w:rPr>
          <w:rStyle w:val="Emphasis"/>
          <w:highlight w:val="cyan"/>
        </w:rPr>
        <w:t>mechanical system</w:t>
      </w:r>
      <w:r w:rsidRPr="00301165">
        <w:rPr>
          <w:sz w:val="16"/>
        </w:rPr>
        <w:t xml:space="preserve"> inherently aiming at equilibrium, </w:t>
      </w:r>
      <w:r w:rsidRPr="00301165">
        <w:rPr>
          <w:rStyle w:val="StyleUnderline"/>
        </w:rPr>
        <w:t>which</w:t>
      </w:r>
      <w:r w:rsidRPr="00301165">
        <w:rPr>
          <w:sz w:val="16"/>
        </w:rPr>
        <w:t xml:space="preserve"> again </w:t>
      </w:r>
      <w:r w:rsidRPr="00301165">
        <w:rPr>
          <w:rStyle w:val="StyleUnderline"/>
        </w:rPr>
        <w:t xml:space="preserve">makes possible the </w:t>
      </w:r>
      <w:proofErr w:type="spellStart"/>
      <w:r w:rsidRPr="0063599B">
        <w:rPr>
          <w:rStyle w:val="Emphasis"/>
        </w:rPr>
        <w:t>mathematification</w:t>
      </w:r>
      <w:proofErr w:type="spellEnd"/>
      <w:r w:rsidRPr="00301165">
        <w:rPr>
          <w:rStyle w:val="StyleUnderline"/>
        </w:rPr>
        <w:t xml:space="preserve"> that</w:t>
      </w:r>
      <w:r w:rsidRPr="00301165">
        <w:rPr>
          <w:sz w:val="16"/>
        </w:rPr>
        <w:t xml:space="preserve"> today </w:t>
      </w:r>
      <w:r w:rsidRPr="00301165">
        <w:rPr>
          <w:rStyle w:val="StyleUnderline"/>
        </w:rPr>
        <w:t>characterizes</w:t>
      </w:r>
      <w:r w:rsidRPr="00301165">
        <w:rPr>
          <w:sz w:val="16"/>
        </w:rPr>
        <w:t xml:space="preserve"> the established </w:t>
      </w:r>
      <w:r w:rsidRPr="00301165">
        <w:rPr>
          <w:rStyle w:val="StyleUnderline"/>
        </w:rPr>
        <w:t>economical science</w:t>
      </w:r>
      <w:r w:rsidRPr="00301165">
        <w:rPr>
          <w:sz w:val="16"/>
        </w:rPr>
        <w:t>.31</w:t>
      </w:r>
    </w:p>
    <w:p w:rsidR="004D4953" w:rsidRPr="00301165" w:rsidRDefault="004D4953" w:rsidP="004D4953">
      <w:pPr>
        <w:rPr>
          <w:sz w:val="16"/>
        </w:rPr>
      </w:pPr>
      <w:r w:rsidRPr="00301165">
        <w:rPr>
          <w:sz w:val="16"/>
        </w:rPr>
        <w:t xml:space="preserve">By </w:t>
      </w:r>
      <w:r w:rsidRPr="0031674A">
        <w:rPr>
          <w:rStyle w:val="StyleUnderline"/>
          <w:highlight w:val="cyan"/>
        </w:rPr>
        <w:t>this objectification of</w:t>
      </w:r>
      <w:r w:rsidRPr="00301165">
        <w:rPr>
          <w:rStyle w:val="StyleUnderline"/>
        </w:rPr>
        <w:t xml:space="preserve"> </w:t>
      </w:r>
      <w:r w:rsidRPr="00E42F19">
        <w:rPr>
          <w:rStyle w:val="StyleUnderline"/>
        </w:rPr>
        <w:t xml:space="preserve">individual </w:t>
      </w:r>
      <w:r w:rsidRPr="00E42F19">
        <w:rPr>
          <w:rStyle w:val="Emphasis"/>
        </w:rPr>
        <w:t>human action</w:t>
      </w:r>
      <w:r w:rsidRPr="00E42F19">
        <w:rPr>
          <w:rStyle w:val="StyleUnderline"/>
        </w:rPr>
        <w:t xml:space="preserve"> and the </w:t>
      </w:r>
      <w:r w:rsidRPr="00E42F19">
        <w:rPr>
          <w:rStyle w:val="Emphasis"/>
        </w:rPr>
        <w:t>whole</w:t>
      </w:r>
      <w:r w:rsidRPr="00E42F19">
        <w:rPr>
          <w:rStyle w:val="StyleUnderline"/>
        </w:rPr>
        <w:t xml:space="preserve"> </w:t>
      </w:r>
      <w:proofErr w:type="spellStart"/>
      <w:r w:rsidRPr="0031674A">
        <w:rPr>
          <w:rStyle w:val="StyleUnderline"/>
          <w:highlight w:val="cyan"/>
        </w:rPr>
        <w:t>economical</w:t>
      </w:r>
      <w:proofErr w:type="spellEnd"/>
      <w:r w:rsidRPr="0031674A">
        <w:rPr>
          <w:rStyle w:val="StyleUnderline"/>
          <w:highlight w:val="cyan"/>
        </w:rPr>
        <w:t xml:space="preserve"> activity of society</w:t>
      </w:r>
      <w:r w:rsidRPr="00301165">
        <w:rPr>
          <w:sz w:val="16"/>
        </w:rPr>
        <w:t xml:space="preserve">, however, the established economical science </w:t>
      </w:r>
      <w:r w:rsidRPr="0031674A">
        <w:rPr>
          <w:rStyle w:val="Emphasis"/>
          <w:highlight w:val="cyan"/>
        </w:rPr>
        <w:t>ignores</w:t>
      </w:r>
      <w:r w:rsidRPr="0031674A">
        <w:rPr>
          <w:rStyle w:val="StyleUnderline"/>
          <w:highlight w:val="cyan"/>
        </w:rPr>
        <w:t xml:space="preserve"> the</w:t>
      </w:r>
      <w:r w:rsidRPr="00301165">
        <w:rPr>
          <w:rStyle w:val="StyleUnderline"/>
        </w:rPr>
        <w:t xml:space="preserve"> societal </w:t>
      </w:r>
      <w:r w:rsidRPr="0031674A">
        <w:rPr>
          <w:rStyle w:val="StyleUnderline"/>
          <w:highlight w:val="cyan"/>
        </w:rPr>
        <w:t>conflicts of classes</w:t>
      </w:r>
      <w:r w:rsidRPr="00301165">
        <w:rPr>
          <w:sz w:val="16"/>
        </w:rPr>
        <w:t xml:space="preserve">; one can even, in a political economical perspective, criticize the </w:t>
      </w:r>
      <w:proofErr w:type="spellStart"/>
      <w:r w:rsidRPr="00301165">
        <w:rPr>
          <w:sz w:val="16"/>
        </w:rPr>
        <w:t>scientification</w:t>
      </w:r>
      <w:proofErr w:type="spellEnd"/>
      <w:r w:rsidRPr="00301165">
        <w:rPr>
          <w:sz w:val="16"/>
        </w:rPr>
        <w:t xml:space="preserve"> of neoclassical economy, in practice, to be covering up such political contradictions. </w:t>
      </w:r>
      <w:r w:rsidRPr="00301165">
        <w:rPr>
          <w:rStyle w:val="StyleUnderline"/>
        </w:rPr>
        <w:t xml:space="preserve">The </w:t>
      </w:r>
      <w:r w:rsidRPr="0063599B">
        <w:rPr>
          <w:rStyle w:val="Emphasis"/>
        </w:rPr>
        <w:t>dominating</w:t>
      </w:r>
      <w:r w:rsidRPr="00301165">
        <w:rPr>
          <w:rStyle w:val="StyleUnderline"/>
        </w:rPr>
        <w:t xml:space="preserve"> neoclassical micro-economy</w:t>
      </w:r>
      <w:r w:rsidRPr="00301165">
        <w:rPr>
          <w:sz w:val="16"/>
        </w:rPr>
        <w:t xml:space="preserve"> pretends to be just scientific; in reality, however, it also </w:t>
      </w:r>
      <w:r w:rsidRPr="00301165">
        <w:rPr>
          <w:rStyle w:val="StyleUnderline"/>
        </w:rPr>
        <w:t>functions as a political ideology</w:t>
      </w:r>
      <w:r w:rsidRPr="00301165">
        <w:rPr>
          <w:sz w:val="16"/>
        </w:rPr>
        <w:t xml:space="preserve">. </w:t>
      </w:r>
      <w:r w:rsidRPr="0031674A">
        <w:rPr>
          <w:rStyle w:val="StyleUnderline"/>
          <w:highlight w:val="cyan"/>
        </w:rPr>
        <w:t>Neoclassical economy</w:t>
      </w:r>
      <w:r w:rsidRPr="00301165">
        <w:rPr>
          <w:sz w:val="16"/>
        </w:rPr>
        <w:t xml:space="preserve"> thus </w:t>
      </w:r>
      <w:r w:rsidRPr="0031674A">
        <w:rPr>
          <w:rStyle w:val="StyleUnderline"/>
          <w:highlight w:val="cyan"/>
        </w:rPr>
        <w:t xml:space="preserve">is </w:t>
      </w:r>
      <w:r w:rsidRPr="0031674A">
        <w:rPr>
          <w:rStyle w:val="Emphasis"/>
          <w:highlight w:val="cyan"/>
        </w:rPr>
        <w:t>unambiguous</w:t>
      </w:r>
      <w:r w:rsidRPr="0031674A">
        <w:rPr>
          <w:rStyle w:val="StyleUnderline"/>
          <w:highlight w:val="cyan"/>
        </w:rPr>
        <w:t xml:space="preserve"> in its</w:t>
      </w:r>
      <w:r w:rsidRPr="00301165">
        <w:rPr>
          <w:sz w:val="16"/>
        </w:rPr>
        <w:t xml:space="preserve"> back-up to the basics of capitalism, namely the </w:t>
      </w:r>
      <w:r w:rsidRPr="0031674A">
        <w:rPr>
          <w:rStyle w:val="StyleUnderline"/>
          <w:highlight w:val="cyan"/>
        </w:rPr>
        <w:t xml:space="preserve">acceptance of </w:t>
      </w:r>
      <w:r w:rsidRPr="0031674A">
        <w:rPr>
          <w:rStyle w:val="Emphasis"/>
          <w:highlight w:val="cyan"/>
        </w:rPr>
        <w:t>economic man</w:t>
      </w:r>
      <w:r w:rsidRPr="0031674A">
        <w:rPr>
          <w:rStyle w:val="StyleUnderline"/>
          <w:highlight w:val="cyan"/>
        </w:rPr>
        <w:t xml:space="preserve"> as the legitimate model for </w:t>
      </w:r>
      <w:r w:rsidRPr="0031674A">
        <w:rPr>
          <w:rStyle w:val="Emphasis"/>
          <w:highlight w:val="cyan"/>
        </w:rPr>
        <w:t>all economic</w:t>
      </w:r>
      <w:r w:rsidRPr="0063599B">
        <w:rPr>
          <w:rStyle w:val="Emphasis"/>
        </w:rPr>
        <w:t xml:space="preserve"> action</w:t>
      </w:r>
      <w:r w:rsidRPr="00301165">
        <w:rPr>
          <w:rStyle w:val="StyleUnderline"/>
        </w:rPr>
        <w:t xml:space="preserve"> and </w:t>
      </w:r>
      <w:r w:rsidRPr="0031674A">
        <w:rPr>
          <w:rStyle w:val="StyleUnderline"/>
          <w:highlight w:val="cyan"/>
        </w:rPr>
        <w:t>thinking</w:t>
      </w:r>
      <w:r w:rsidRPr="00301165">
        <w:rPr>
          <w:sz w:val="16"/>
        </w:rPr>
        <w:t>, in business as well as in households, both in business economy and political economy.</w:t>
      </w:r>
    </w:p>
    <w:p w:rsidR="004D4953" w:rsidRPr="00301165" w:rsidRDefault="004D4953" w:rsidP="004D4953">
      <w:pPr>
        <w:rPr>
          <w:sz w:val="16"/>
        </w:rPr>
      </w:pPr>
      <w:r w:rsidRPr="00301165">
        <w:rPr>
          <w:sz w:val="16"/>
        </w:rPr>
        <w:t xml:space="preserve">Apart from the well-known political critique of neoclassical micro-economy </w:t>
      </w:r>
      <w:r w:rsidRPr="00301165">
        <w:rPr>
          <w:rStyle w:val="StyleUnderline"/>
        </w:rPr>
        <w:t>one can</w:t>
      </w:r>
      <w:r w:rsidRPr="00301165">
        <w:rPr>
          <w:sz w:val="16"/>
        </w:rPr>
        <w:t xml:space="preserve">, however, also </w:t>
      </w:r>
      <w:r w:rsidRPr="00301165">
        <w:rPr>
          <w:rStyle w:val="StyleUnderline"/>
        </w:rPr>
        <w:t xml:space="preserve">criticize the </w:t>
      </w:r>
      <w:r w:rsidRPr="0063599B">
        <w:rPr>
          <w:rStyle w:val="Emphasis"/>
        </w:rPr>
        <w:t>displacement</w:t>
      </w:r>
      <w:r w:rsidRPr="00301165">
        <w:rPr>
          <w:sz w:val="16"/>
        </w:rPr>
        <w:t xml:space="preserve"> mentioned above </w:t>
      </w:r>
      <w:r w:rsidRPr="00301165">
        <w:rPr>
          <w:rStyle w:val="StyleUnderline"/>
        </w:rPr>
        <w:t xml:space="preserve">for being </w:t>
      </w:r>
      <w:r w:rsidRPr="0063599B">
        <w:rPr>
          <w:rStyle w:val="Emphasis"/>
        </w:rPr>
        <w:t>insufficient</w:t>
      </w:r>
      <w:r w:rsidRPr="00301165">
        <w:rPr>
          <w:rStyle w:val="StyleUnderline"/>
        </w:rPr>
        <w:t xml:space="preserve"> in making economy </w:t>
      </w:r>
      <w:r w:rsidRPr="0063599B">
        <w:rPr>
          <w:rStyle w:val="Emphasis"/>
        </w:rPr>
        <w:t>scientific</w:t>
      </w:r>
      <w:r w:rsidRPr="00301165">
        <w:rPr>
          <w:sz w:val="16"/>
        </w:rPr>
        <w:t xml:space="preserve">. Such a critique can be noticed in, for instance, the writings of </w:t>
      </w:r>
      <w:proofErr w:type="spellStart"/>
      <w:r w:rsidRPr="00301165">
        <w:rPr>
          <w:sz w:val="16"/>
        </w:rPr>
        <w:t>E´mile</w:t>
      </w:r>
      <w:proofErr w:type="spellEnd"/>
      <w:r w:rsidRPr="00301165">
        <w:rPr>
          <w:sz w:val="16"/>
        </w:rPr>
        <w:t xml:space="preserve"> Durkheim.32 It is, however, only in the ethnography of Marcel </w:t>
      </w:r>
      <w:proofErr w:type="spellStart"/>
      <w:r w:rsidRPr="00301165">
        <w:rPr>
          <w:sz w:val="16"/>
        </w:rPr>
        <w:t>Mauss</w:t>
      </w:r>
      <w:proofErr w:type="spellEnd"/>
      <w:r w:rsidRPr="00301165">
        <w:rPr>
          <w:sz w:val="16"/>
        </w:rPr>
        <w:t xml:space="preserve"> that it really gets momentum. </w:t>
      </w:r>
      <w:proofErr w:type="spellStart"/>
      <w:r w:rsidRPr="00301165">
        <w:rPr>
          <w:sz w:val="16"/>
        </w:rPr>
        <w:t>Mauss</w:t>
      </w:r>
      <w:proofErr w:type="spellEnd"/>
      <w:r w:rsidRPr="00301165">
        <w:rPr>
          <w:sz w:val="16"/>
        </w:rPr>
        <w:t xml:space="preserve"> studied </w:t>
      </w:r>
      <w:r w:rsidRPr="00301165">
        <w:rPr>
          <w:rStyle w:val="StyleUnderline"/>
        </w:rPr>
        <w:t xml:space="preserve">anthropological narratives and descriptions of exchanges in </w:t>
      </w:r>
      <w:r w:rsidRPr="0031674A">
        <w:rPr>
          <w:rStyle w:val="Emphasis"/>
          <w:highlight w:val="cyan"/>
        </w:rPr>
        <w:t>primitive societies</w:t>
      </w:r>
      <w:r w:rsidRPr="00301165">
        <w:rPr>
          <w:sz w:val="16"/>
        </w:rPr>
        <w:t xml:space="preserve">, and in such </w:t>
      </w:r>
      <w:proofErr w:type="gramStart"/>
      <w:r w:rsidRPr="00301165">
        <w:rPr>
          <w:sz w:val="16"/>
        </w:rPr>
        <w:t>reports</w:t>
      </w:r>
      <w:proofErr w:type="gramEnd"/>
      <w:r w:rsidRPr="00301165">
        <w:rPr>
          <w:sz w:val="16"/>
        </w:rPr>
        <w:t xml:space="preserve"> he </w:t>
      </w:r>
      <w:r w:rsidRPr="0031674A">
        <w:rPr>
          <w:rStyle w:val="StyleUnderline"/>
          <w:highlight w:val="cyan"/>
        </w:rPr>
        <w:t>did not find any markets</w:t>
      </w:r>
      <w:r w:rsidRPr="00301165">
        <w:rPr>
          <w:rStyle w:val="StyleUnderline"/>
        </w:rPr>
        <w:t xml:space="preserve"> in the classical </w:t>
      </w:r>
      <w:proofErr w:type="spellStart"/>
      <w:r w:rsidRPr="00301165">
        <w:rPr>
          <w:rStyle w:val="StyleUnderline"/>
        </w:rPr>
        <w:t>economical</w:t>
      </w:r>
      <w:proofErr w:type="spellEnd"/>
      <w:r w:rsidRPr="00301165">
        <w:rPr>
          <w:rStyle w:val="StyleUnderline"/>
        </w:rPr>
        <w:t xml:space="preserve"> sense</w:t>
      </w:r>
      <w:r w:rsidRPr="00301165">
        <w:rPr>
          <w:sz w:val="16"/>
        </w:rPr>
        <w:t xml:space="preserve">, just as </w:t>
      </w:r>
      <w:r w:rsidRPr="0031674A">
        <w:rPr>
          <w:rStyle w:val="StyleUnderline"/>
          <w:highlight w:val="cyan"/>
        </w:rPr>
        <w:t>there were no</w:t>
      </w:r>
      <w:r w:rsidRPr="00301165">
        <w:rPr>
          <w:rStyle w:val="StyleUnderline"/>
        </w:rPr>
        <w:t xml:space="preserve"> commodities or </w:t>
      </w:r>
      <w:r w:rsidRPr="0031674A">
        <w:rPr>
          <w:rStyle w:val="Emphasis"/>
          <w:highlight w:val="cyan"/>
        </w:rPr>
        <w:t>economic men</w:t>
      </w:r>
      <w:r w:rsidRPr="00301165">
        <w:rPr>
          <w:rStyle w:val="StyleUnderline"/>
        </w:rPr>
        <w:t xml:space="preserve"> in the strict sense in the exchanges</w:t>
      </w:r>
      <w:r w:rsidRPr="00301165">
        <w:rPr>
          <w:sz w:val="16"/>
        </w:rPr>
        <w:t xml:space="preserve">. According to </w:t>
      </w:r>
      <w:proofErr w:type="spellStart"/>
      <w:r w:rsidRPr="00301165">
        <w:rPr>
          <w:sz w:val="16"/>
        </w:rPr>
        <w:t>Mauss</w:t>
      </w:r>
      <w:proofErr w:type="spellEnd"/>
      <w:r w:rsidRPr="00301165">
        <w:rPr>
          <w:sz w:val="16"/>
        </w:rPr>
        <w:t xml:space="preserve">, in an empirical scientific perspective </w:t>
      </w:r>
      <w:r w:rsidRPr="00301165">
        <w:rPr>
          <w:rStyle w:val="StyleUnderline"/>
        </w:rPr>
        <w:t xml:space="preserve">it is much </w:t>
      </w:r>
      <w:r w:rsidRPr="0031674A">
        <w:rPr>
          <w:rStyle w:val="StyleUnderline"/>
          <w:highlight w:val="cyan"/>
        </w:rPr>
        <w:t>more correct to speak of</w:t>
      </w:r>
      <w:r w:rsidRPr="00301165">
        <w:rPr>
          <w:rStyle w:val="StyleUnderline"/>
        </w:rPr>
        <w:t xml:space="preserve"> systems for </w:t>
      </w:r>
      <w:r w:rsidRPr="0031674A">
        <w:rPr>
          <w:rStyle w:val="StyleUnderline"/>
          <w:highlight w:val="cyan"/>
        </w:rPr>
        <w:t xml:space="preserve">interchange of </w:t>
      </w:r>
      <w:r w:rsidRPr="0031674A">
        <w:rPr>
          <w:rStyle w:val="Emphasis"/>
          <w:highlight w:val="cyan"/>
        </w:rPr>
        <w:t>gifts</w:t>
      </w:r>
      <w:r w:rsidRPr="00301165">
        <w:rPr>
          <w:sz w:val="16"/>
        </w:rPr>
        <w:t xml:space="preserve">. Such gifts can be considered complete societal performances, and this means that even though interchanges of </w:t>
      </w:r>
      <w:r w:rsidRPr="0031674A">
        <w:rPr>
          <w:rStyle w:val="StyleUnderline"/>
          <w:highlight w:val="cyan"/>
        </w:rPr>
        <w:t>gifts</w:t>
      </w:r>
      <w:r w:rsidRPr="00301165">
        <w:rPr>
          <w:sz w:val="16"/>
        </w:rPr>
        <w:t xml:space="preserve"> of course are economical in the ordinary sense, they also </w:t>
      </w:r>
      <w:r w:rsidRPr="0031674A">
        <w:rPr>
          <w:rStyle w:val="StyleUnderline"/>
          <w:highlight w:val="cyan"/>
        </w:rPr>
        <w:t xml:space="preserve">have </w:t>
      </w:r>
      <w:r w:rsidRPr="0031674A">
        <w:rPr>
          <w:rStyle w:val="Emphasis"/>
          <w:highlight w:val="cyan"/>
        </w:rPr>
        <w:t>social</w:t>
      </w:r>
      <w:r w:rsidRPr="00301165">
        <w:rPr>
          <w:rStyle w:val="StyleUnderline"/>
        </w:rPr>
        <w:t xml:space="preserve">, moral and religious </w:t>
      </w:r>
      <w:r w:rsidRPr="0031674A">
        <w:rPr>
          <w:rStyle w:val="StyleUnderline"/>
          <w:highlight w:val="cyan"/>
        </w:rPr>
        <w:t>significance</w:t>
      </w:r>
      <w:r w:rsidRPr="00301165">
        <w:rPr>
          <w:sz w:val="16"/>
        </w:rPr>
        <w:t xml:space="preserve">. </w:t>
      </w:r>
      <w:r w:rsidRPr="0031674A">
        <w:rPr>
          <w:rStyle w:val="Emphasis"/>
          <w:highlight w:val="cyan"/>
        </w:rPr>
        <w:t>Homo economicus</w:t>
      </w:r>
      <w:r w:rsidRPr="0031674A">
        <w:rPr>
          <w:rStyle w:val="StyleUnderline"/>
          <w:highlight w:val="cyan"/>
        </w:rPr>
        <w:t xml:space="preserve"> cannot be encountered</w:t>
      </w:r>
      <w:r w:rsidRPr="00301165">
        <w:rPr>
          <w:rStyle w:val="StyleUnderline"/>
        </w:rPr>
        <w:t xml:space="preserve"> in </w:t>
      </w:r>
      <w:r w:rsidRPr="0063599B">
        <w:rPr>
          <w:rStyle w:val="Emphasis"/>
        </w:rPr>
        <w:t>primitive societies</w:t>
      </w:r>
      <w:r w:rsidRPr="00301165">
        <w:rPr>
          <w:sz w:val="16"/>
        </w:rPr>
        <w:t xml:space="preserve">, just as one cannot find the moral </w:t>
      </w:r>
      <w:r w:rsidRPr="00301165">
        <w:rPr>
          <w:sz w:val="16"/>
        </w:rPr>
        <w:lastRenderedPageBreak/>
        <w:t xml:space="preserve">man of duty or the scientific man. </w:t>
      </w:r>
      <w:r w:rsidRPr="0031674A">
        <w:rPr>
          <w:rStyle w:val="StyleUnderline"/>
          <w:highlight w:val="cyan"/>
        </w:rPr>
        <w:t xml:space="preserve">Human actions have always been </w:t>
      </w:r>
      <w:r w:rsidRPr="0031674A">
        <w:rPr>
          <w:rStyle w:val="Emphasis"/>
          <w:highlight w:val="cyan"/>
        </w:rPr>
        <w:t>more</w:t>
      </w:r>
      <w:r w:rsidRPr="0031674A">
        <w:rPr>
          <w:rStyle w:val="StyleUnderline"/>
          <w:highlight w:val="cyan"/>
        </w:rPr>
        <w:t xml:space="preserve"> than just </w:t>
      </w:r>
      <w:r w:rsidRPr="0031674A">
        <w:rPr>
          <w:rStyle w:val="Emphasis"/>
          <w:highlight w:val="cyan"/>
        </w:rPr>
        <w:t>economically rational</w:t>
      </w:r>
      <w:r w:rsidRPr="00301165">
        <w:rPr>
          <w:sz w:val="16"/>
        </w:rPr>
        <w:t xml:space="preserve">, </w:t>
      </w:r>
      <w:r w:rsidRPr="00301165">
        <w:rPr>
          <w:rStyle w:val="StyleUnderline"/>
        </w:rPr>
        <w:t>and</w:t>
      </w:r>
      <w:r w:rsidRPr="00301165">
        <w:rPr>
          <w:sz w:val="16"/>
        </w:rPr>
        <w:t xml:space="preserve"> therefore, according to </w:t>
      </w:r>
      <w:proofErr w:type="spellStart"/>
      <w:r w:rsidRPr="00301165">
        <w:rPr>
          <w:sz w:val="16"/>
        </w:rPr>
        <w:t>Mauss</w:t>
      </w:r>
      <w:proofErr w:type="spellEnd"/>
      <w:r w:rsidRPr="00301165">
        <w:rPr>
          <w:sz w:val="16"/>
        </w:rPr>
        <w:t xml:space="preserve">, </w:t>
      </w:r>
      <w:r w:rsidRPr="0063599B">
        <w:rPr>
          <w:rStyle w:val="Emphasis"/>
        </w:rPr>
        <w:t>calculating</w:t>
      </w:r>
      <w:r w:rsidRPr="0063599B">
        <w:rPr>
          <w:rStyle w:val="StyleUnderline"/>
        </w:rPr>
        <w:t xml:space="preserve"> the intentions of economic man does not seem to be the best </w:t>
      </w:r>
      <w:r w:rsidRPr="0063599B">
        <w:rPr>
          <w:rStyle w:val="Emphasis"/>
        </w:rPr>
        <w:t>point of departure</w:t>
      </w:r>
      <w:r w:rsidRPr="0063599B">
        <w:rPr>
          <w:rStyle w:val="StyleUnderline"/>
        </w:rPr>
        <w:t xml:space="preserve"> for economy as an empirically based science</w:t>
      </w:r>
      <w:r w:rsidRPr="00301165">
        <w:rPr>
          <w:sz w:val="16"/>
        </w:rPr>
        <w:t>.33</w:t>
      </w:r>
    </w:p>
    <w:p w:rsidR="004D4953" w:rsidRPr="00301165" w:rsidRDefault="004D4953" w:rsidP="004D4953">
      <w:pPr>
        <w:rPr>
          <w:sz w:val="16"/>
        </w:rPr>
      </w:pPr>
      <w:r w:rsidRPr="00301165">
        <w:rPr>
          <w:sz w:val="16"/>
        </w:rPr>
        <w:t xml:space="preserve">Some of the </w:t>
      </w:r>
      <w:r w:rsidRPr="00301165">
        <w:rPr>
          <w:rStyle w:val="StyleUnderline"/>
        </w:rPr>
        <w:t>theoretical problems caused by the</w:t>
      </w:r>
      <w:r w:rsidRPr="00301165">
        <w:rPr>
          <w:sz w:val="16"/>
        </w:rPr>
        <w:t xml:space="preserve"> neoclassical </w:t>
      </w:r>
      <w:r w:rsidRPr="00301165">
        <w:rPr>
          <w:rStyle w:val="StyleUnderline"/>
        </w:rPr>
        <w:t xml:space="preserve">reductionism were </w:t>
      </w:r>
      <w:r w:rsidRPr="0063599B">
        <w:rPr>
          <w:rStyle w:val="Emphasis"/>
        </w:rPr>
        <w:t>apparently</w:t>
      </w:r>
      <w:r w:rsidRPr="00301165">
        <w:rPr>
          <w:sz w:val="16"/>
        </w:rPr>
        <w:t xml:space="preserve"> </w:t>
      </w:r>
      <w:r w:rsidRPr="00301165">
        <w:rPr>
          <w:rStyle w:val="StyleUnderline"/>
        </w:rPr>
        <w:t xml:space="preserve">overcome by the </w:t>
      </w:r>
      <w:r w:rsidRPr="0063599B">
        <w:rPr>
          <w:rStyle w:val="Emphasis"/>
        </w:rPr>
        <w:t>Keynesian economy</w:t>
      </w:r>
      <w:r w:rsidRPr="00301165">
        <w:rPr>
          <w:sz w:val="16"/>
        </w:rPr>
        <w:t xml:space="preserve"> that dominated economical thinking from after the Second World War until the middle of the 1970s. It was considered to be very powerful in terms of empirical explanation, and it could therefore legitimately assert itself scientifically as well as politically.34 </w:t>
      </w:r>
      <w:r w:rsidRPr="00301165">
        <w:rPr>
          <w:rStyle w:val="StyleUnderline"/>
        </w:rPr>
        <w:t>That</w:t>
      </w:r>
      <w:r w:rsidRPr="00301165">
        <w:rPr>
          <w:sz w:val="16"/>
        </w:rPr>
        <w:t>, however</w:t>
      </w:r>
      <w:r w:rsidRPr="00301165">
        <w:rPr>
          <w:rStyle w:val="StyleUnderline"/>
        </w:rPr>
        <w:t xml:space="preserve">, also meant that it was hit very strongly by the </w:t>
      </w:r>
      <w:r w:rsidRPr="0063599B">
        <w:rPr>
          <w:rStyle w:val="Emphasis"/>
        </w:rPr>
        <w:t>stagflation crisis</w:t>
      </w:r>
      <w:r w:rsidRPr="00301165">
        <w:rPr>
          <w:rStyle w:val="StyleUnderline"/>
        </w:rPr>
        <w:t xml:space="preserve"> of the</w:t>
      </w:r>
      <w:r w:rsidRPr="00301165">
        <w:rPr>
          <w:sz w:val="16"/>
        </w:rPr>
        <w:t xml:space="preserve"> 19</w:t>
      </w:r>
      <w:r w:rsidRPr="0063599B">
        <w:rPr>
          <w:rStyle w:val="Emphasis"/>
        </w:rPr>
        <w:t>70s</w:t>
      </w:r>
      <w:r w:rsidRPr="00301165">
        <w:rPr>
          <w:sz w:val="16"/>
        </w:rPr>
        <w:t xml:space="preserve">, </w:t>
      </w:r>
      <w:r w:rsidRPr="00301165">
        <w:rPr>
          <w:rStyle w:val="StyleUnderline"/>
        </w:rPr>
        <w:t>since it</w:t>
      </w:r>
      <w:r w:rsidRPr="00301165">
        <w:rPr>
          <w:sz w:val="16"/>
        </w:rPr>
        <w:t xml:space="preserve"> allegedly </w:t>
      </w:r>
      <w:r w:rsidRPr="00301165">
        <w:rPr>
          <w:rStyle w:val="StyleUnderline"/>
        </w:rPr>
        <w:t>could neither account for the crisis nor provide the tools to deal with it</w:t>
      </w:r>
      <w:r w:rsidRPr="00301165">
        <w:rPr>
          <w:sz w:val="16"/>
        </w:rPr>
        <w:t xml:space="preserve">.35 As a replacement of Keynesian economy most economists chose to return to variations of neoclassical micro-economy, and until very recently – i.e. until the financial crisis of 2008 – </w:t>
      </w:r>
      <w:r w:rsidRPr="00301165">
        <w:rPr>
          <w:rStyle w:val="StyleUnderline"/>
        </w:rPr>
        <w:t xml:space="preserve">the model of </w:t>
      </w:r>
      <w:r w:rsidRPr="0063599B">
        <w:rPr>
          <w:rStyle w:val="Emphasis"/>
        </w:rPr>
        <w:t>Homo economicus</w:t>
      </w:r>
      <w:r w:rsidRPr="00301165">
        <w:rPr>
          <w:rStyle w:val="StyleUnderline"/>
        </w:rPr>
        <w:t xml:space="preserve"> has been the </w:t>
      </w:r>
      <w:r w:rsidRPr="0063599B">
        <w:rPr>
          <w:rStyle w:val="Emphasis"/>
        </w:rPr>
        <w:t>unchallenged</w:t>
      </w:r>
      <w:r w:rsidRPr="00301165">
        <w:rPr>
          <w:rStyle w:val="StyleUnderline"/>
        </w:rPr>
        <w:t xml:space="preserve"> point of departure for political thinking and the </w:t>
      </w:r>
      <w:r w:rsidRPr="0063599B">
        <w:rPr>
          <w:rStyle w:val="Emphasis"/>
        </w:rPr>
        <w:t>understanding</w:t>
      </w:r>
      <w:r w:rsidRPr="00301165">
        <w:rPr>
          <w:rStyle w:val="StyleUnderline"/>
        </w:rPr>
        <w:t xml:space="preserve"> of society</w:t>
      </w:r>
      <w:r w:rsidRPr="00301165">
        <w:rPr>
          <w:sz w:val="16"/>
        </w:rPr>
        <w:t xml:space="preserve"> as such. </w:t>
      </w:r>
      <w:proofErr w:type="gramStart"/>
      <w:r w:rsidRPr="00301165">
        <w:rPr>
          <w:sz w:val="16"/>
        </w:rPr>
        <w:t>Typically</w:t>
      </w:r>
      <w:proofErr w:type="gramEnd"/>
      <w:r w:rsidRPr="00301165">
        <w:rPr>
          <w:sz w:val="16"/>
        </w:rPr>
        <w:t xml:space="preserve"> </w:t>
      </w:r>
      <w:r w:rsidRPr="00301165">
        <w:rPr>
          <w:rStyle w:val="StyleUnderline"/>
        </w:rPr>
        <w:t xml:space="preserve">the </w:t>
      </w:r>
      <w:r w:rsidRPr="0031674A">
        <w:rPr>
          <w:rStyle w:val="Emphasis"/>
          <w:highlight w:val="cyan"/>
        </w:rPr>
        <w:t>reconstruction</w:t>
      </w:r>
      <w:r w:rsidRPr="00301165">
        <w:rPr>
          <w:rStyle w:val="StyleUnderline"/>
        </w:rPr>
        <w:t xml:space="preserve"> has begun </w:t>
      </w:r>
      <w:r w:rsidRPr="0031674A">
        <w:rPr>
          <w:rStyle w:val="StyleUnderline"/>
          <w:highlight w:val="cyan"/>
        </w:rPr>
        <w:t xml:space="preserve">with a focus on </w:t>
      </w:r>
      <w:r w:rsidRPr="0031674A">
        <w:rPr>
          <w:rStyle w:val="Emphasis"/>
          <w:highlight w:val="cyan"/>
        </w:rPr>
        <w:t>individual preferences</w:t>
      </w:r>
      <w:r w:rsidRPr="00301165">
        <w:rPr>
          <w:sz w:val="16"/>
        </w:rPr>
        <w:t xml:space="preserve"> of one actor, </w:t>
      </w:r>
      <w:r w:rsidRPr="0031674A">
        <w:rPr>
          <w:rStyle w:val="StyleUnderline"/>
          <w:highlight w:val="cyan"/>
        </w:rPr>
        <w:t>and</w:t>
      </w:r>
      <w:r w:rsidRPr="00301165">
        <w:rPr>
          <w:rStyle w:val="StyleUnderline"/>
        </w:rPr>
        <w:t xml:space="preserve"> from </w:t>
      </w:r>
      <w:r w:rsidRPr="0031674A">
        <w:rPr>
          <w:rStyle w:val="StyleUnderline"/>
          <w:highlight w:val="cyan"/>
        </w:rPr>
        <w:t>considerations concerning</w:t>
      </w:r>
      <w:r w:rsidRPr="00301165">
        <w:rPr>
          <w:rStyle w:val="StyleUnderline"/>
        </w:rPr>
        <w:t xml:space="preserve"> the </w:t>
      </w:r>
      <w:r w:rsidRPr="0063599B">
        <w:rPr>
          <w:rStyle w:val="Emphasis"/>
        </w:rPr>
        <w:t>rationality</w:t>
      </w:r>
      <w:r w:rsidRPr="00301165">
        <w:rPr>
          <w:rStyle w:val="StyleUnderline"/>
        </w:rPr>
        <w:t xml:space="preserve"> of </w:t>
      </w:r>
      <w:r w:rsidRPr="0031674A">
        <w:rPr>
          <w:rStyle w:val="Emphasis"/>
          <w:highlight w:val="cyan"/>
        </w:rPr>
        <w:t>individual choice</w:t>
      </w:r>
      <w:r w:rsidRPr="00301165">
        <w:rPr>
          <w:sz w:val="16"/>
        </w:rPr>
        <w:t>s one has proceeded to the logic of society as a whole via game theoretical reasoning about interactive choices of a plurality of actors.36</w:t>
      </w:r>
    </w:p>
    <w:p w:rsidR="004D4953" w:rsidRPr="00301165" w:rsidRDefault="004D4953" w:rsidP="004D4953">
      <w:pPr>
        <w:rPr>
          <w:sz w:val="16"/>
          <w:szCs w:val="16"/>
        </w:rPr>
      </w:pPr>
      <w:r w:rsidRPr="00301165">
        <w:rPr>
          <w:sz w:val="16"/>
          <w:szCs w:val="16"/>
        </w:rPr>
        <w:t xml:space="preserve">There is, however, a rather widespread agreement that micro-economy cannot be said to fulfil the criteria that one would normally demand for something to be called a science. Micro-economy cannot provide precise predictions, which can be verified or falsified,37 and neither in relation to Kuhn’s nor to Lakatos’ theories of sciences can it be considered a science.38 It is therefore reasonable to ask what cognitive status micro-economy then is supposed to have, and here the best bid seems to be that micro-economy simply is a formalization of contract theory,39 that is, a formalization of the core elements of the political ideology of capitalism. For </w:t>
      </w:r>
      <w:proofErr w:type="spellStart"/>
      <w:r w:rsidRPr="00301165">
        <w:rPr>
          <w:sz w:val="16"/>
          <w:szCs w:val="16"/>
        </w:rPr>
        <w:t>Mauss</w:t>
      </w:r>
      <w:proofErr w:type="spellEnd"/>
      <w:r w:rsidRPr="00301165">
        <w:rPr>
          <w:sz w:val="16"/>
          <w:szCs w:val="16"/>
        </w:rPr>
        <w:t xml:space="preserve"> it was obvious that even though economic man could not empirically be found in our past and only to a very limited extent in his present, it could very well be our future,40 and today, after decades of neo-liberal ideological hegemony, there is even more reason to fear such a destiny.</w:t>
      </w:r>
    </w:p>
    <w:p w:rsidR="004D4953" w:rsidRDefault="004D4953" w:rsidP="004D4953">
      <w:pPr>
        <w:rPr>
          <w:sz w:val="16"/>
        </w:rPr>
      </w:pPr>
      <w:r w:rsidRPr="00301165">
        <w:rPr>
          <w:sz w:val="16"/>
        </w:rPr>
        <w:t xml:space="preserve">If one prefers a political economy with a scientific basis, then there are still very good reasons to criticize micro-economy with its objectification and </w:t>
      </w:r>
      <w:proofErr w:type="spellStart"/>
      <w:r w:rsidRPr="00301165">
        <w:rPr>
          <w:sz w:val="16"/>
        </w:rPr>
        <w:t>mathematification</w:t>
      </w:r>
      <w:proofErr w:type="spellEnd"/>
      <w:r w:rsidRPr="00301165">
        <w:rPr>
          <w:sz w:val="16"/>
        </w:rPr>
        <w:t xml:space="preserve"> of </w:t>
      </w:r>
      <w:proofErr w:type="spellStart"/>
      <w:r w:rsidRPr="00301165">
        <w:rPr>
          <w:sz w:val="16"/>
        </w:rPr>
        <w:t>economical</w:t>
      </w:r>
      <w:proofErr w:type="spellEnd"/>
      <w:r w:rsidRPr="00301165">
        <w:rPr>
          <w:sz w:val="16"/>
        </w:rPr>
        <w:t xml:space="preserve"> activity presuming the existence of the ideal typical Homo economicus. That the choice rationality of Homo economicus is a normative ideal and thus not to be found in reality has, for instance, been emphasized by Jon Elster.41 To be scientific one could equally well – or even with better reasons – investigate the economical interchange empirically as a societal and social whole, as was done by Durkheim and </w:t>
      </w:r>
      <w:proofErr w:type="spellStart"/>
      <w:r w:rsidRPr="00301165">
        <w:rPr>
          <w:sz w:val="16"/>
        </w:rPr>
        <w:t>Mauss</w:t>
      </w:r>
      <w:proofErr w:type="spellEnd"/>
      <w:r w:rsidRPr="00301165">
        <w:rPr>
          <w:sz w:val="16"/>
        </w:rPr>
        <w:t xml:space="preserve">, and this is the point of departure for </w:t>
      </w:r>
      <w:proofErr w:type="spellStart"/>
      <w:r w:rsidRPr="00301165">
        <w:rPr>
          <w:u w:val="single"/>
        </w:rPr>
        <w:t>Bataille’s</w:t>
      </w:r>
      <w:proofErr w:type="spellEnd"/>
      <w:r w:rsidRPr="00301165">
        <w:rPr>
          <w:u w:val="single"/>
        </w:rPr>
        <w:t xml:space="preserve"> </w:t>
      </w:r>
      <w:r w:rsidRPr="0031674A">
        <w:rPr>
          <w:rStyle w:val="Emphasis"/>
          <w:highlight w:val="cyan"/>
        </w:rPr>
        <w:t>general economy</w:t>
      </w:r>
      <w:r w:rsidRPr="00301165">
        <w:rPr>
          <w:sz w:val="16"/>
        </w:rPr>
        <w:t xml:space="preserve">. </w:t>
      </w:r>
      <w:proofErr w:type="spellStart"/>
      <w:r w:rsidRPr="00301165">
        <w:rPr>
          <w:sz w:val="16"/>
        </w:rPr>
        <w:t>Bataille</w:t>
      </w:r>
      <w:proofErr w:type="spellEnd"/>
      <w:r w:rsidRPr="00301165">
        <w:rPr>
          <w:sz w:val="16"/>
        </w:rPr>
        <w:t xml:space="preserve"> thus </w:t>
      </w:r>
      <w:r w:rsidRPr="0031674A">
        <w:rPr>
          <w:highlight w:val="cyan"/>
          <w:u w:val="single"/>
        </w:rPr>
        <w:t>shares</w:t>
      </w:r>
      <w:r w:rsidRPr="00301165">
        <w:rPr>
          <w:sz w:val="16"/>
        </w:rPr>
        <w:t xml:space="preserve"> </w:t>
      </w:r>
      <w:proofErr w:type="spellStart"/>
      <w:r w:rsidRPr="00301165">
        <w:rPr>
          <w:sz w:val="16"/>
        </w:rPr>
        <w:t>Mauss</w:t>
      </w:r>
      <w:proofErr w:type="spellEnd"/>
      <w:r w:rsidRPr="00301165">
        <w:rPr>
          <w:sz w:val="16"/>
        </w:rPr>
        <w:t xml:space="preserve">’ </w:t>
      </w:r>
      <w:r w:rsidRPr="0031674A">
        <w:rPr>
          <w:highlight w:val="cyan"/>
          <w:u w:val="single"/>
        </w:rPr>
        <w:t>critique of the</w:t>
      </w:r>
      <w:r w:rsidRPr="00301165">
        <w:rPr>
          <w:u w:val="single"/>
        </w:rPr>
        <w:t xml:space="preserve"> idea of </w:t>
      </w:r>
      <w:r w:rsidRPr="0031674A">
        <w:rPr>
          <w:rStyle w:val="Emphasis"/>
          <w:highlight w:val="cyan"/>
        </w:rPr>
        <w:t>economic man</w:t>
      </w:r>
      <w:r w:rsidRPr="00301165">
        <w:rPr>
          <w:sz w:val="16"/>
        </w:rPr>
        <w:t xml:space="preserve">,42 and it is within such a scientific perspective that </w:t>
      </w:r>
      <w:proofErr w:type="spellStart"/>
      <w:r w:rsidRPr="00301165">
        <w:rPr>
          <w:sz w:val="16"/>
        </w:rPr>
        <w:t>Bataille</w:t>
      </w:r>
      <w:proofErr w:type="spellEnd"/>
      <w:r w:rsidRPr="00301165">
        <w:rPr>
          <w:sz w:val="16"/>
        </w:rPr>
        <w:t xml:space="preserve"> can notice that </w:t>
      </w:r>
      <w:r w:rsidRPr="0031674A">
        <w:rPr>
          <w:highlight w:val="cyan"/>
          <w:u w:val="single"/>
        </w:rPr>
        <w:t>economical science has satisfied itself with</w:t>
      </w:r>
      <w:r w:rsidRPr="00301165">
        <w:rPr>
          <w:u w:val="single"/>
        </w:rPr>
        <w:t xml:space="preserve"> simply </w:t>
      </w:r>
      <w:r w:rsidRPr="0031674A">
        <w:rPr>
          <w:rStyle w:val="Emphasis"/>
          <w:highlight w:val="cyan"/>
        </w:rPr>
        <w:t>generalizing</w:t>
      </w:r>
      <w:r w:rsidRPr="0031674A">
        <w:rPr>
          <w:highlight w:val="cyan"/>
          <w:u w:val="single"/>
        </w:rPr>
        <w:t xml:space="preserve"> on the</w:t>
      </w:r>
      <w:r w:rsidRPr="00301165">
        <w:rPr>
          <w:u w:val="single"/>
        </w:rPr>
        <w:t xml:space="preserve"> basis of an </w:t>
      </w:r>
      <w:r w:rsidRPr="0063599B">
        <w:rPr>
          <w:rStyle w:val="Emphasis"/>
        </w:rPr>
        <w:t>isolated situation</w:t>
      </w:r>
      <w:r w:rsidRPr="00301165">
        <w:rPr>
          <w:sz w:val="16"/>
        </w:rPr>
        <w:t xml:space="preserve">, namely </w:t>
      </w:r>
      <w:r w:rsidRPr="00301165">
        <w:rPr>
          <w:u w:val="single"/>
        </w:rPr>
        <w:t xml:space="preserve">the </w:t>
      </w:r>
      <w:r w:rsidRPr="0031674A">
        <w:rPr>
          <w:highlight w:val="cyan"/>
          <w:u w:val="single"/>
        </w:rPr>
        <w:t xml:space="preserve">actions of </w:t>
      </w:r>
      <w:r w:rsidRPr="0031674A">
        <w:rPr>
          <w:rStyle w:val="Emphasis"/>
          <w:highlight w:val="cyan"/>
        </w:rPr>
        <w:t>Homo economicus</w:t>
      </w:r>
      <w:r w:rsidRPr="00301165">
        <w:rPr>
          <w:sz w:val="16"/>
        </w:rPr>
        <w:t xml:space="preserve">. </w:t>
      </w:r>
      <w:r w:rsidRPr="0031674A">
        <w:rPr>
          <w:highlight w:val="cyan"/>
          <w:u w:val="single"/>
        </w:rPr>
        <w:t>Such a</w:t>
      </w:r>
      <w:r w:rsidRPr="00301165">
        <w:rPr>
          <w:u w:val="single"/>
        </w:rPr>
        <w:t xml:space="preserve">n economic </w:t>
      </w:r>
      <w:r w:rsidRPr="0031674A">
        <w:rPr>
          <w:highlight w:val="cyan"/>
          <w:u w:val="single"/>
        </w:rPr>
        <w:t xml:space="preserve">man always directs his actions towards a </w:t>
      </w:r>
      <w:r w:rsidRPr="0031674A">
        <w:rPr>
          <w:rStyle w:val="Emphasis"/>
          <w:highlight w:val="cyan"/>
        </w:rPr>
        <w:t>well-defined goal</w:t>
      </w:r>
      <w:r w:rsidRPr="00301165">
        <w:rPr>
          <w:sz w:val="16"/>
        </w:rPr>
        <w:t xml:space="preserve">, and </w:t>
      </w:r>
      <w:proofErr w:type="spellStart"/>
      <w:r w:rsidRPr="00301165">
        <w:rPr>
          <w:sz w:val="16"/>
        </w:rPr>
        <w:t>Bataille</w:t>
      </w:r>
      <w:proofErr w:type="spellEnd"/>
      <w:r w:rsidRPr="00301165">
        <w:rPr>
          <w:sz w:val="16"/>
        </w:rPr>
        <w:t xml:space="preserve"> emphasizes </w:t>
      </w:r>
      <w:r w:rsidRPr="00301165">
        <w:rPr>
          <w:u w:val="single"/>
        </w:rPr>
        <w:t xml:space="preserve">that economical science by </w:t>
      </w:r>
      <w:r w:rsidRPr="0031674A">
        <w:rPr>
          <w:highlight w:val="cyan"/>
          <w:u w:val="single"/>
        </w:rPr>
        <w:t>idealizing this situation</w:t>
      </w:r>
      <w:r w:rsidRPr="00301165">
        <w:rPr>
          <w:u w:val="single"/>
        </w:rPr>
        <w:t xml:space="preserve"> as a </w:t>
      </w:r>
      <w:r w:rsidRPr="0063599B">
        <w:rPr>
          <w:rStyle w:val="Emphasis"/>
        </w:rPr>
        <w:t>general model</w:t>
      </w:r>
      <w:r w:rsidRPr="00301165">
        <w:rPr>
          <w:u w:val="single"/>
        </w:rPr>
        <w:t xml:space="preserve"> for economy </w:t>
      </w:r>
      <w:r w:rsidRPr="0031674A">
        <w:rPr>
          <w:rStyle w:val="Emphasis"/>
          <w:highlight w:val="cyan"/>
        </w:rPr>
        <w:t>ignores</w:t>
      </w:r>
      <w:r w:rsidRPr="0031674A">
        <w:rPr>
          <w:highlight w:val="cyan"/>
          <w:u w:val="single"/>
        </w:rPr>
        <w:t xml:space="preserve"> the </w:t>
      </w:r>
      <w:r w:rsidRPr="0031674A">
        <w:rPr>
          <w:rStyle w:val="Emphasis"/>
          <w:highlight w:val="cyan"/>
        </w:rPr>
        <w:t>energy</w:t>
      </w:r>
      <w:r w:rsidRPr="0031674A">
        <w:rPr>
          <w:highlight w:val="cyan"/>
          <w:u w:val="single"/>
        </w:rPr>
        <w:t xml:space="preserve"> that makes</w:t>
      </w:r>
      <w:r w:rsidRPr="00301165">
        <w:rPr>
          <w:u w:val="single"/>
        </w:rPr>
        <w:t xml:space="preserve"> economic </w:t>
      </w:r>
      <w:r w:rsidRPr="0031674A">
        <w:rPr>
          <w:highlight w:val="cyan"/>
          <w:u w:val="single"/>
        </w:rPr>
        <w:t>activity possible</w:t>
      </w:r>
      <w:r w:rsidRPr="00301165">
        <w:rPr>
          <w:sz w:val="16"/>
        </w:rPr>
        <w:t xml:space="preserve">, </w:t>
      </w:r>
      <w:r w:rsidRPr="0031674A">
        <w:rPr>
          <w:highlight w:val="cyan"/>
          <w:u w:val="single"/>
        </w:rPr>
        <w:t>and</w:t>
      </w:r>
      <w:r w:rsidRPr="00301165">
        <w:rPr>
          <w:sz w:val="16"/>
        </w:rPr>
        <w:t xml:space="preserve"> more generally </w:t>
      </w:r>
      <w:r w:rsidRPr="0031674A">
        <w:rPr>
          <w:highlight w:val="cyan"/>
          <w:u w:val="single"/>
        </w:rPr>
        <w:t xml:space="preserve">the </w:t>
      </w:r>
      <w:r w:rsidRPr="0031674A">
        <w:rPr>
          <w:rStyle w:val="Emphasis"/>
          <w:highlight w:val="cyan"/>
        </w:rPr>
        <w:t>flow of energy</w:t>
      </w:r>
      <w:r w:rsidRPr="0031674A">
        <w:rPr>
          <w:highlight w:val="cyan"/>
          <w:u w:val="single"/>
        </w:rPr>
        <w:t xml:space="preserve"> in living matter</w:t>
      </w:r>
      <w:r w:rsidRPr="00301165">
        <w:rPr>
          <w:sz w:val="16"/>
        </w:rPr>
        <w:t xml:space="preserve">.43 And </w:t>
      </w:r>
      <w:r w:rsidRPr="0031674A">
        <w:rPr>
          <w:highlight w:val="cyan"/>
          <w:u w:val="single"/>
        </w:rPr>
        <w:t xml:space="preserve">a </w:t>
      </w:r>
      <w:r w:rsidRPr="0031674A">
        <w:rPr>
          <w:rStyle w:val="Emphasis"/>
          <w:highlight w:val="cyan"/>
        </w:rPr>
        <w:t>proper understanding</w:t>
      </w:r>
      <w:r w:rsidRPr="0031674A">
        <w:rPr>
          <w:highlight w:val="cyan"/>
          <w:u w:val="single"/>
        </w:rPr>
        <w:t xml:space="preserve"> of energy is</w:t>
      </w:r>
      <w:r w:rsidRPr="00301165">
        <w:rPr>
          <w:sz w:val="16"/>
        </w:rPr>
        <w:t xml:space="preserve">, as it will be obvious below, </w:t>
      </w:r>
      <w:r w:rsidRPr="00301165">
        <w:rPr>
          <w:u w:val="single"/>
        </w:rPr>
        <w:t xml:space="preserve">of </w:t>
      </w:r>
      <w:r w:rsidRPr="0031674A">
        <w:rPr>
          <w:rStyle w:val="Emphasis"/>
          <w:highlight w:val="cyan"/>
        </w:rPr>
        <w:t>crucial</w:t>
      </w:r>
      <w:r w:rsidRPr="0063599B">
        <w:rPr>
          <w:rStyle w:val="Emphasis"/>
        </w:rPr>
        <w:t xml:space="preserve"> importance</w:t>
      </w:r>
      <w:r w:rsidRPr="00301165">
        <w:rPr>
          <w:u w:val="single"/>
        </w:rPr>
        <w:t xml:space="preserve"> to a </w:t>
      </w:r>
      <w:r w:rsidRPr="0063599B">
        <w:rPr>
          <w:rStyle w:val="Emphasis"/>
        </w:rPr>
        <w:t>material conception</w:t>
      </w:r>
      <w:r w:rsidRPr="00301165">
        <w:rPr>
          <w:u w:val="single"/>
        </w:rPr>
        <w:t xml:space="preserve"> of economy</w:t>
      </w:r>
      <w:r w:rsidRPr="00301165">
        <w:rPr>
          <w:sz w:val="16"/>
        </w:rPr>
        <w:t xml:space="preserve"> such as </w:t>
      </w:r>
      <w:proofErr w:type="spellStart"/>
      <w:r w:rsidRPr="00301165">
        <w:rPr>
          <w:sz w:val="16"/>
        </w:rPr>
        <w:t>Bataille’s</w:t>
      </w:r>
      <w:proofErr w:type="spellEnd"/>
      <w:r w:rsidRPr="00301165">
        <w:rPr>
          <w:sz w:val="16"/>
        </w:rPr>
        <w:t>.</w:t>
      </w:r>
    </w:p>
    <w:p w:rsidR="004D4953" w:rsidRPr="004C028F" w:rsidRDefault="004D4953" w:rsidP="004D4953"/>
    <w:p w:rsidR="004D4953" w:rsidRPr="005E4E5F" w:rsidRDefault="004D4953" w:rsidP="004D4953">
      <w:pPr>
        <w:pStyle w:val="Heading4"/>
      </w:pPr>
      <w:r>
        <w:t xml:space="preserve">The 1AC chose the </w:t>
      </w:r>
      <w:r>
        <w:rPr>
          <w:u w:val="single"/>
        </w:rPr>
        <w:t>wrong side</w:t>
      </w:r>
      <w:r>
        <w:t xml:space="preserve"> of expenditure---their theorization of </w:t>
      </w:r>
      <w:r>
        <w:rPr>
          <w:u w:val="single"/>
        </w:rPr>
        <w:t>economic inequality</w:t>
      </w:r>
      <w:r>
        <w:t xml:space="preserve"> via </w:t>
      </w:r>
      <w:r>
        <w:rPr>
          <w:u w:val="single"/>
        </w:rPr>
        <w:t>pecuniary calculation</w:t>
      </w:r>
      <w:r w:rsidRPr="00D2772E">
        <w:t xml:space="preserve"> </w:t>
      </w:r>
      <w:r>
        <w:t xml:space="preserve">is part and parcel with the </w:t>
      </w:r>
      <w:r>
        <w:rPr>
          <w:u w:val="single"/>
        </w:rPr>
        <w:t>restrictive economy</w:t>
      </w:r>
      <w:r>
        <w:t xml:space="preserve">---productive facilitation operates under </w:t>
      </w:r>
      <w:r>
        <w:rPr>
          <w:u w:val="single"/>
        </w:rPr>
        <w:t>maximum efficiency</w:t>
      </w:r>
      <w:r>
        <w:t xml:space="preserve"> thru </w:t>
      </w:r>
      <w:r>
        <w:rPr>
          <w:u w:val="single"/>
        </w:rPr>
        <w:t>cost-benefit analysis</w:t>
      </w:r>
      <w:r>
        <w:t xml:space="preserve">---that </w:t>
      </w:r>
      <w:r>
        <w:rPr>
          <w:u w:val="single"/>
        </w:rPr>
        <w:t>erodes</w:t>
      </w:r>
      <w:r>
        <w:t xml:space="preserve"> value to life by rendering </w:t>
      </w:r>
      <w:r>
        <w:rPr>
          <w:u w:val="single"/>
        </w:rPr>
        <w:t>every</w:t>
      </w:r>
      <w:r>
        <w:t xml:space="preserve"> decision a </w:t>
      </w:r>
      <w:r>
        <w:rPr>
          <w:u w:val="single"/>
        </w:rPr>
        <w:t>calculative impulse</w:t>
      </w:r>
      <w:r>
        <w:t>.</w:t>
      </w:r>
    </w:p>
    <w:p w:rsidR="004D4953" w:rsidRPr="00B021F6" w:rsidRDefault="004D4953" w:rsidP="004D4953">
      <w:r w:rsidRPr="00B021F6">
        <w:t>M</w:t>
      </w:r>
      <w:r>
        <w:t xml:space="preserve">ollie </w:t>
      </w:r>
      <w:r w:rsidRPr="00B021F6">
        <w:rPr>
          <w:rStyle w:val="Style13ptBold"/>
        </w:rPr>
        <w:t>Painter-Morland 17</w:t>
      </w:r>
      <w:r>
        <w:t>, A</w:t>
      </w:r>
      <w:r w:rsidRPr="00B021F6">
        <w:t xml:space="preserve">ssociate </w:t>
      </w:r>
      <w:r>
        <w:t>P</w:t>
      </w:r>
      <w:r w:rsidRPr="00B021F6">
        <w:t>rofessor in the Department of Philosophy at DePaul University and Associate Director of DePaul's Institute for Business and Professional Ethics</w:t>
      </w:r>
      <w:r>
        <w:t>, et al., 8/10/17, “</w:t>
      </w:r>
      <w:r w:rsidRPr="00B021F6">
        <w:t>Sustainable Development and Well-Being: A Philosophical Challenge</w:t>
      </w:r>
      <w:r>
        <w:t xml:space="preserve">,” Journal of Business Ethics, Volume 146, </w:t>
      </w:r>
      <w:proofErr w:type="spellStart"/>
      <w:r>
        <w:t>jchen</w:t>
      </w:r>
      <w:proofErr w:type="spellEnd"/>
    </w:p>
    <w:p w:rsidR="004D4953" w:rsidRPr="00D8262F" w:rsidRDefault="004D4953" w:rsidP="004D4953">
      <w:pPr>
        <w:rPr>
          <w:sz w:val="16"/>
        </w:rPr>
      </w:pPr>
      <w:proofErr w:type="spellStart"/>
      <w:r w:rsidRPr="00D8262F">
        <w:rPr>
          <w:sz w:val="16"/>
        </w:rPr>
        <w:t>Bataille’s</w:t>
      </w:r>
      <w:proofErr w:type="spellEnd"/>
      <w:r w:rsidRPr="00D8262F">
        <w:rPr>
          <w:sz w:val="16"/>
        </w:rPr>
        <w:t xml:space="preserve"> distinction between a ‘general’ and a ‘restrictive’ economy is helpful in understanding our preoccupation with pecuniary calculation. </w:t>
      </w:r>
      <w:r w:rsidRPr="00D8262F">
        <w:rPr>
          <w:rStyle w:val="StyleUnderline"/>
        </w:rPr>
        <w:t>The ‘</w:t>
      </w:r>
      <w:r w:rsidRPr="0031674A">
        <w:rPr>
          <w:rStyle w:val="Emphasis"/>
          <w:highlight w:val="cyan"/>
        </w:rPr>
        <w:t>restrictive economy</w:t>
      </w:r>
      <w:r w:rsidRPr="00D8262F">
        <w:rPr>
          <w:rStyle w:val="StyleUnderline"/>
        </w:rPr>
        <w:t xml:space="preserve">’ </w:t>
      </w:r>
      <w:r w:rsidRPr="0031674A">
        <w:rPr>
          <w:rStyle w:val="StyleUnderline"/>
          <w:highlight w:val="cyan"/>
        </w:rPr>
        <w:t>focuses on</w:t>
      </w:r>
      <w:r w:rsidRPr="00D8262F">
        <w:rPr>
          <w:sz w:val="16"/>
        </w:rPr>
        <w:t xml:space="preserve"> the </w:t>
      </w:r>
      <w:r w:rsidRPr="0031674A">
        <w:rPr>
          <w:rStyle w:val="StyleUnderline"/>
          <w:highlight w:val="cyan"/>
        </w:rPr>
        <w:t>scarcity of resources</w:t>
      </w:r>
      <w:r w:rsidRPr="00D8262F">
        <w:rPr>
          <w:rStyle w:val="StyleUnderline"/>
        </w:rPr>
        <w:t xml:space="preserve"> within a</w:t>
      </w:r>
      <w:r w:rsidRPr="00D8262F">
        <w:rPr>
          <w:sz w:val="16"/>
        </w:rPr>
        <w:t xml:space="preserve"> particular </w:t>
      </w:r>
      <w:r w:rsidRPr="00D8262F">
        <w:rPr>
          <w:rStyle w:val="StyleUnderline"/>
        </w:rPr>
        <w:t xml:space="preserve">system </w:t>
      </w:r>
      <w:r w:rsidRPr="0031674A">
        <w:rPr>
          <w:rStyle w:val="StyleUnderline"/>
          <w:highlight w:val="cyan"/>
        </w:rPr>
        <w:t>and</w:t>
      </w:r>
      <w:r w:rsidRPr="00D8262F">
        <w:rPr>
          <w:sz w:val="16"/>
        </w:rPr>
        <w:t xml:space="preserve"> as such </w:t>
      </w:r>
      <w:r w:rsidRPr="0031674A">
        <w:rPr>
          <w:rStyle w:val="StyleUnderline"/>
          <w:highlight w:val="cyan"/>
        </w:rPr>
        <w:t>supports</w:t>
      </w:r>
      <w:r w:rsidRPr="00D8262F">
        <w:rPr>
          <w:rStyle w:val="StyleUnderline"/>
        </w:rPr>
        <w:t xml:space="preserve"> </w:t>
      </w:r>
      <w:r w:rsidRPr="00D8262F">
        <w:rPr>
          <w:rStyle w:val="StyleUnderline"/>
        </w:rPr>
        <w:lastRenderedPageBreak/>
        <w:t>the</w:t>
      </w:r>
      <w:r w:rsidRPr="00D8262F">
        <w:rPr>
          <w:sz w:val="16"/>
        </w:rPr>
        <w:t xml:space="preserve"> conventional </w:t>
      </w:r>
      <w:r w:rsidRPr="00D8262F">
        <w:rPr>
          <w:rStyle w:val="StyleUnderline"/>
        </w:rPr>
        <w:t xml:space="preserve">model of </w:t>
      </w:r>
      <w:r w:rsidRPr="0031674A">
        <w:rPr>
          <w:rStyle w:val="Emphasis"/>
          <w:highlight w:val="cyan"/>
        </w:rPr>
        <w:t>rational</w:t>
      </w:r>
      <w:r w:rsidRPr="00D8262F">
        <w:rPr>
          <w:sz w:val="16"/>
        </w:rPr>
        <w:t xml:space="preserve">, utilitarian </w:t>
      </w:r>
      <w:r w:rsidRPr="0031674A">
        <w:rPr>
          <w:rStyle w:val="StyleUnderline"/>
          <w:highlight w:val="cyan"/>
        </w:rPr>
        <w:t>exchange between</w:t>
      </w:r>
      <w:r w:rsidRPr="00D8262F">
        <w:rPr>
          <w:sz w:val="16"/>
        </w:rPr>
        <w:t xml:space="preserve"> </w:t>
      </w:r>
      <w:proofErr w:type="spellStart"/>
      <w:r w:rsidRPr="00D8262F">
        <w:rPr>
          <w:sz w:val="16"/>
        </w:rPr>
        <w:t>profitmaximizing</w:t>
      </w:r>
      <w:proofErr w:type="spellEnd"/>
      <w:r w:rsidRPr="00D8262F">
        <w:rPr>
          <w:sz w:val="16"/>
        </w:rPr>
        <w:t xml:space="preserve"> </w:t>
      </w:r>
      <w:r w:rsidRPr="0031674A">
        <w:rPr>
          <w:rStyle w:val="Emphasis"/>
          <w:highlight w:val="cyan"/>
        </w:rPr>
        <w:t>economic agents</w:t>
      </w:r>
      <w:r w:rsidRPr="00D8262F">
        <w:rPr>
          <w:sz w:val="16"/>
        </w:rPr>
        <w:t xml:space="preserve">. </w:t>
      </w:r>
      <w:proofErr w:type="spellStart"/>
      <w:r w:rsidRPr="00D8262F">
        <w:rPr>
          <w:sz w:val="16"/>
        </w:rPr>
        <w:t>Bataille’s</w:t>
      </w:r>
      <w:proofErr w:type="spellEnd"/>
      <w:r w:rsidRPr="00D8262F">
        <w:rPr>
          <w:sz w:val="16"/>
        </w:rPr>
        <w:t xml:space="preserve"> alternative notion of </w:t>
      </w:r>
      <w:r w:rsidRPr="00D8262F">
        <w:rPr>
          <w:rStyle w:val="StyleUnderline"/>
        </w:rPr>
        <w:t>the ‘</w:t>
      </w:r>
      <w:r w:rsidRPr="0031674A">
        <w:rPr>
          <w:rStyle w:val="Emphasis"/>
          <w:highlight w:val="cyan"/>
        </w:rPr>
        <w:t>general economy</w:t>
      </w:r>
      <w:r w:rsidRPr="0031674A">
        <w:rPr>
          <w:rStyle w:val="StyleUnderline"/>
          <w:highlight w:val="cyan"/>
        </w:rPr>
        <w:t>’</w:t>
      </w:r>
      <w:r w:rsidRPr="00D8262F">
        <w:rPr>
          <w:sz w:val="16"/>
        </w:rPr>
        <w:t xml:space="preserve">, however, </w:t>
      </w:r>
      <w:r w:rsidRPr="0031674A">
        <w:rPr>
          <w:rStyle w:val="StyleUnderline"/>
          <w:highlight w:val="cyan"/>
        </w:rPr>
        <w:t>focuses on</w:t>
      </w:r>
      <w:r w:rsidRPr="00D8262F">
        <w:rPr>
          <w:rStyle w:val="StyleUnderline"/>
        </w:rPr>
        <w:t xml:space="preserve"> the </w:t>
      </w:r>
      <w:r w:rsidRPr="0031674A">
        <w:rPr>
          <w:rStyle w:val="Emphasis"/>
          <w:highlight w:val="cyan"/>
        </w:rPr>
        <w:t>excess</w:t>
      </w:r>
      <w:r w:rsidRPr="0031674A">
        <w:rPr>
          <w:rStyle w:val="StyleUnderline"/>
          <w:highlight w:val="cyan"/>
        </w:rPr>
        <w:t xml:space="preserve"> of energy</w:t>
      </w:r>
      <w:r w:rsidRPr="00D8262F">
        <w:rPr>
          <w:sz w:val="16"/>
        </w:rPr>
        <w:t xml:space="preserve"> (</w:t>
      </w:r>
      <w:r w:rsidRPr="00E85212">
        <w:rPr>
          <w:rStyle w:val="Emphasis"/>
        </w:rPr>
        <w:t>wealth</w:t>
      </w:r>
      <w:r w:rsidRPr="00D8262F">
        <w:rPr>
          <w:sz w:val="16"/>
        </w:rPr>
        <w:t xml:space="preserve">) </w:t>
      </w:r>
      <w:r w:rsidRPr="00D8262F">
        <w:rPr>
          <w:rStyle w:val="StyleUnderline"/>
        </w:rPr>
        <w:t>within a broader economic system</w:t>
      </w:r>
      <w:r w:rsidRPr="00D8262F">
        <w:rPr>
          <w:sz w:val="16"/>
        </w:rPr>
        <w:t xml:space="preserve">. As such, the general economy also encompasses those resources that are available for sovereign consummation within an economic system, including the social, the sexual or the sacred. </w:t>
      </w:r>
      <w:r w:rsidRPr="00D8262F">
        <w:rPr>
          <w:rStyle w:val="StyleUnderline"/>
        </w:rPr>
        <w:t>From this</w:t>
      </w:r>
      <w:r w:rsidRPr="00D8262F">
        <w:rPr>
          <w:sz w:val="16"/>
        </w:rPr>
        <w:t xml:space="preserve"> ‘general’ </w:t>
      </w:r>
      <w:r w:rsidRPr="00D8262F">
        <w:rPr>
          <w:rStyle w:val="StyleUnderline"/>
        </w:rPr>
        <w:t>perspective</w:t>
      </w:r>
      <w:r w:rsidRPr="00D8262F">
        <w:rPr>
          <w:sz w:val="16"/>
        </w:rPr>
        <w:t xml:space="preserve">, </w:t>
      </w:r>
      <w:r w:rsidRPr="00D8262F">
        <w:rPr>
          <w:rStyle w:val="StyleUnderline"/>
        </w:rPr>
        <w:t>we</w:t>
      </w:r>
      <w:r w:rsidRPr="00D8262F">
        <w:rPr>
          <w:sz w:val="16"/>
        </w:rPr>
        <w:t xml:space="preserve"> may </w:t>
      </w:r>
      <w:r w:rsidRPr="0031674A">
        <w:rPr>
          <w:rStyle w:val="StyleUnderline"/>
          <w:highlight w:val="cyan"/>
        </w:rPr>
        <w:t>understand ‘</w:t>
      </w:r>
      <w:r w:rsidRPr="0031674A">
        <w:rPr>
          <w:rStyle w:val="Emphasis"/>
          <w:highlight w:val="cyan"/>
        </w:rPr>
        <w:t>poverty’</w:t>
      </w:r>
      <w:r w:rsidRPr="0031674A">
        <w:rPr>
          <w:rStyle w:val="StyleUnderline"/>
          <w:highlight w:val="cyan"/>
        </w:rPr>
        <w:t xml:space="preserve"> as</w:t>
      </w:r>
      <w:r w:rsidRPr="00D8262F">
        <w:rPr>
          <w:rStyle w:val="StyleUnderline"/>
        </w:rPr>
        <w:t xml:space="preserve"> the </w:t>
      </w:r>
      <w:r w:rsidRPr="0031674A">
        <w:rPr>
          <w:rStyle w:val="StyleUnderline"/>
          <w:highlight w:val="cyan"/>
        </w:rPr>
        <w:t>inability to ‘consummate’</w:t>
      </w:r>
      <w:r w:rsidRPr="00D8262F">
        <w:rPr>
          <w:rStyle w:val="StyleUnderline"/>
        </w:rPr>
        <w:t xml:space="preserve"> the </w:t>
      </w:r>
      <w:r w:rsidRPr="0031674A">
        <w:rPr>
          <w:rStyle w:val="Emphasis"/>
          <w:highlight w:val="cyan"/>
        </w:rPr>
        <w:t>resources</w:t>
      </w:r>
      <w:r w:rsidRPr="00D8262F">
        <w:rPr>
          <w:rStyle w:val="StyleUnderline"/>
        </w:rPr>
        <w:t xml:space="preserve"> that are </w:t>
      </w:r>
      <w:r w:rsidRPr="0031674A">
        <w:rPr>
          <w:rStyle w:val="StyleUnderline"/>
          <w:highlight w:val="cyan"/>
        </w:rPr>
        <w:t xml:space="preserve">produced in the </w:t>
      </w:r>
      <w:r w:rsidRPr="0031674A">
        <w:rPr>
          <w:rStyle w:val="Emphasis"/>
          <w:highlight w:val="cyan"/>
        </w:rPr>
        <w:t>economy</w:t>
      </w:r>
      <w:r w:rsidRPr="00D8262F">
        <w:rPr>
          <w:sz w:val="16"/>
        </w:rPr>
        <w:t>, rather than the inability of the economy to produce enough resources for ‘consumption’ (</w:t>
      </w:r>
      <w:proofErr w:type="spellStart"/>
      <w:r w:rsidRPr="00D8262F">
        <w:rPr>
          <w:sz w:val="16"/>
        </w:rPr>
        <w:t>Bataille</w:t>
      </w:r>
      <w:proofErr w:type="spellEnd"/>
      <w:r w:rsidRPr="00D8262F">
        <w:rPr>
          <w:sz w:val="16"/>
        </w:rPr>
        <w:t xml:space="preserve"> 1991, p. 39). </w:t>
      </w:r>
      <w:proofErr w:type="spellStart"/>
      <w:r w:rsidRPr="00D8262F">
        <w:rPr>
          <w:sz w:val="16"/>
        </w:rPr>
        <w:t>Bataille’s</w:t>
      </w:r>
      <w:proofErr w:type="spellEnd"/>
      <w:r w:rsidRPr="00D8262F">
        <w:rPr>
          <w:sz w:val="16"/>
        </w:rPr>
        <w:t xml:space="preserve"> analysis allows us to recognize that the </w:t>
      </w:r>
      <w:r w:rsidRPr="00D8262F">
        <w:rPr>
          <w:rStyle w:val="StyleUnderline"/>
        </w:rPr>
        <w:t xml:space="preserve">widespread corporate </w:t>
      </w:r>
      <w:r w:rsidRPr="0031674A">
        <w:rPr>
          <w:rStyle w:val="Emphasis"/>
          <w:highlight w:val="cyan"/>
        </w:rPr>
        <w:t>aversion</w:t>
      </w:r>
      <w:r w:rsidRPr="0031674A">
        <w:rPr>
          <w:rStyle w:val="StyleUnderline"/>
          <w:highlight w:val="cyan"/>
        </w:rPr>
        <w:t xml:space="preserve"> to waste</w:t>
      </w:r>
      <w:r w:rsidRPr="00D8262F">
        <w:rPr>
          <w:rStyle w:val="StyleUnderline"/>
        </w:rPr>
        <w:t xml:space="preserve"> is informed by a ‘restrictive’</w:t>
      </w:r>
      <w:r w:rsidRPr="00D8262F">
        <w:rPr>
          <w:sz w:val="16"/>
        </w:rPr>
        <w:t xml:space="preserve"> economic </w:t>
      </w:r>
      <w:r w:rsidRPr="00D8262F">
        <w:rPr>
          <w:rStyle w:val="StyleUnderline"/>
        </w:rPr>
        <w:t>perspective.</w:t>
      </w:r>
      <w:r w:rsidRPr="00D8262F">
        <w:rPr>
          <w:sz w:val="16"/>
        </w:rPr>
        <w:t xml:space="preserve"> From this perspective, the corporation’s agents feel compelled to make productive use of what they perceive as ‘scarce resources’, in order to benefit the corporation and its immediate stakeholders. The </w:t>
      </w:r>
      <w:r w:rsidRPr="00D8262F">
        <w:rPr>
          <w:rStyle w:val="StyleUnderline"/>
        </w:rPr>
        <w:t>scarcity motive</w:t>
      </w:r>
      <w:r w:rsidRPr="00D8262F">
        <w:rPr>
          <w:sz w:val="16"/>
        </w:rPr>
        <w:t xml:space="preserve"> enhances and </w:t>
      </w:r>
      <w:r w:rsidRPr="0031674A">
        <w:rPr>
          <w:rStyle w:val="Emphasis"/>
          <w:highlight w:val="cyan"/>
        </w:rPr>
        <w:t>perpetuates</w:t>
      </w:r>
      <w:r w:rsidRPr="00D8262F">
        <w:rPr>
          <w:rStyle w:val="StyleUnderline"/>
        </w:rPr>
        <w:t xml:space="preserve"> the </w:t>
      </w:r>
      <w:r w:rsidRPr="0031674A">
        <w:rPr>
          <w:rStyle w:val="Emphasis"/>
          <w:highlight w:val="cyan"/>
        </w:rPr>
        <w:t>calculative impulse</w:t>
      </w:r>
      <w:r w:rsidRPr="00D8262F">
        <w:rPr>
          <w:sz w:val="16"/>
        </w:rPr>
        <w:t xml:space="preserve">, which operates in the ‘business case’ for sustainability. It </w:t>
      </w:r>
      <w:r w:rsidRPr="0031674A">
        <w:rPr>
          <w:rStyle w:val="StyleUnderline"/>
          <w:highlight w:val="cyan"/>
        </w:rPr>
        <w:t xml:space="preserve">mandates that </w:t>
      </w:r>
      <w:r w:rsidRPr="0031674A">
        <w:rPr>
          <w:rStyle w:val="Emphasis"/>
          <w:highlight w:val="cyan"/>
        </w:rPr>
        <w:t>investments</w:t>
      </w:r>
      <w:r w:rsidRPr="00D8262F">
        <w:rPr>
          <w:rStyle w:val="StyleUnderline"/>
        </w:rPr>
        <w:t xml:space="preserve"> always </w:t>
      </w:r>
      <w:r w:rsidRPr="0031674A">
        <w:rPr>
          <w:rStyle w:val="StyleUnderline"/>
          <w:highlight w:val="cyan"/>
        </w:rPr>
        <w:t>yield</w:t>
      </w:r>
      <w:r w:rsidRPr="00D8262F">
        <w:rPr>
          <w:sz w:val="16"/>
        </w:rPr>
        <w:t xml:space="preserve"> measurable </w:t>
      </w:r>
      <w:r w:rsidRPr="00D8262F">
        <w:rPr>
          <w:rStyle w:val="StyleUnderline"/>
        </w:rPr>
        <w:t xml:space="preserve">financial </w:t>
      </w:r>
      <w:r w:rsidRPr="0031674A">
        <w:rPr>
          <w:rStyle w:val="Emphasis"/>
          <w:highlight w:val="cyan"/>
        </w:rPr>
        <w:t>benefits</w:t>
      </w:r>
      <w:r w:rsidRPr="00D8262F">
        <w:rPr>
          <w:sz w:val="16"/>
        </w:rPr>
        <w:t xml:space="preserve">. It </w:t>
      </w:r>
      <w:r w:rsidRPr="00D8262F">
        <w:rPr>
          <w:rStyle w:val="StyleUnderline"/>
        </w:rPr>
        <w:t>compels</w:t>
      </w:r>
      <w:r w:rsidRPr="00D8262F">
        <w:rPr>
          <w:sz w:val="16"/>
        </w:rPr>
        <w:t xml:space="preserve"> individual and corporate </w:t>
      </w:r>
      <w:r w:rsidRPr="00D8262F">
        <w:rPr>
          <w:rStyle w:val="StyleUnderline"/>
        </w:rPr>
        <w:t xml:space="preserve">actors to </w:t>
      </w:r>
      <w:r w:rsidRPr="00E85212">
        <w:rPr>
          <w:rStyle w:val="Emphasis"/>
        </w:rPr>
        <w:t>rationalize</w:t>
      </w:r>
      <w:r w:rsidRPr="00D8262F">
        <w:rPr>
          <w:rStyle w:val="StyleUnderline"/>
        </w:rPr>
        <w:t xml:space="preserve"> their actions </w:t>
      </w:r>
      <w:r w:rsidRPr="0031674A">
        <w:rPr>
          <w:rStyle w:val="StyleUnderline"/>
          <w:highlight w:val="cyan"/>
        </w:rPr>
        <w:t>by</w:t>
      </w:r>
      <w:r w:rsidRPr="00D8262F">
        <w:rPr>
          <w:sz w:val="16"/>
        </w:rPr>
        <w:t xml:space="preserve"> means of </w:t>
      </w:r>
      <w:r w:rsidRPr="00D8262F">
        <w:rPr>
          <w:rStyle w:val="StyleUnderline"/>
        </w:rPr>
        <w:t xml:space="preserve">careful </w:t>
      </w:r>
      <w:r w:rsidRPr="0031674A">
        <w:rPr>
          <w:rStyle w:val="Emphasis"/>
          <w:highlight w:val="cyan"/>
        </w:rPr>
        <w:t>c</w:t>
      </w:r>
      <w:r w:rsidRPr="00D8262F">
        <w:rPr>
          <w:sz w:val="16"/>
        </w:rPr>
        <w:t>ost–</w:t>
      </w:r>
      <w:r w:rsidRPr="0031674A">
        <w:rPr>
          <w:rStyle w:val="Emphasis"/>
          <w:highlight w:val="cyan"/>
        </w:rPr>
        <w:t>b</w:t>
      </w:r>
      <w:r w:rsidRPr="00D8262F">
        <w:rPr>
          <w:sz w:val="16"/>
        </w:rPr>
        <w:t xml:space="preserve">enefit </w:t>
      </w:r>
      <w:r w:rsidRPr="0031674A">
        <w:rPr>
          <w:rStyle w:val="Emphasis"/>
          <w:highlight w:val="cyan"/>
        </w:rPr>
        <w:t>a</w:t>
      </w:r>
      <w:r w:rsidRPr="00D8262F">
        <w:rPr>
          <w:sz w:val="16"/>
        </w:rPr>
        <w:t>nalysis.</w:t>
      </w:r>
    </w:p>
    <w:p w:rsidR="004D4953" w:rsidRPr="00D8262F" w:rsidRDefault="004D4953" w:rsidP="004D4953">
      <w:pPr>
        <w:rPr>
          <w:sz w:val="16"/>
        </w:rPr>
      </w:pPr>
      <w:r w:rsidRPr="00D8262F">
        <w:rPr>
          <w:sz w:val="16"/>
        </w:rPr>
        <w:t xml:space="preserve">Typically, the ‘business case for sustainable development’ has to be made convincingly before corporations are prepared to commit themselves to it. </w:t>
      </w:r>
      <w:r w:rsidRPr="00E85212">
        <w:rPr>
          <w:rStyle w:val="Emphasis"/>
        </w:rPr>
        <w:t>Corporations</w:t>
      </w:r>
      <w:r w:rsidRPr="00D8262F">
        <w:rPr>
          <w:rStyle w:val="StyleUnderline"/>
        </w:rPr>
        <w:t xml:space="preserve"> want to see how</w:t>
      </w:r>
      <w:r w:rsidRPr="00D8262F">
        <w:rPr>
          <w:sz w:val="16"/>
        </w:rPr>
        <w:t xml:space="preserve"> social </w:t>
      </w:r>
      <w:r w:rsidRPr="00D8262F">
        <w:rPr>
          <w:rStyle w:val="StyleUnderline"/>
        </w:rPr>
        <w:t>investments</w:t>
      </w:r>
      <w:r w:rsidRPr="00D8262F">
        <w:rPr>
          <w:sz w:val="16"/>
        </w:rPr>
        <w:t xml:space="preserve"> will </w:t>
      </w:r>
      <w:r w:rsidRPr="00D8262F">
        <w:rPr>
          <w:rStyle w:val="StyleUnderline"/>
        </w:rPr>
        <w:t xml:space="preserve">translate back into </w:t>
      </w:r>
      <w:r w:rsidRPr="00E85212">
        <w:rPr>
          <w:rStyle w:val="Emphasis"/>
        </w:rPr>
        <w:t>financial gain</w:t>
      </w:r>
      <w:r w:rsidRPr="00D8262F">
        <w:rPr>
          <w:sz w:val="16"/>
        </w:rPr>
        <w:t xml:space="preserve">, </w:t>
      </w:r>
      <w:r w:rsidRPr="00D8262F">
        <w:rPr>
          <w:rStyle w:val="StyleUnderline"/>
        </w:rPr>
        <w:t>which</w:t>
      </w:r>
      <w:r w:rsidRPr="00D8262F">
        <w:rPr>
          <w:sz w:val="16"/>
        </w:rPr>
        <w:t xml:space="preserve">, in turn, </w:t>
      </w:r>
      <w:r w:rsidRPr="00D8262F">
        <w:rPr>
          <w:rStyle w:val="StyleUnderline"/>
        </w:rPr>
        <w:t xml:space="preserve">can be re-employed in the pursuit of further </w:t>
      </w:r>
      <w:r w:rsidRPr="00E85212">
        <w:rPr>
          <w:rStyle w:val="Emphasis"/>
        </w:rPr>
        <w:t>profit</w:t>
      </w:r>
      <w:r w:rsidRPr="00D8262F">
        <w:rPr>
          <w:rStyle w:val="StyleUnderline"/>
        </w:rPr>
        <w:t xml:space="preserve"> </w:t>
      </w:r>
      <w:r w:rsidRPr="00D8262F">
        <w:rPr>
          <w:sz w:val="16"/>
        </w:rPr>
        <w:t xml:space="preserve">(Margolis and Walsh 2003). The implicit goal in all of this seems to be </w:t>
      </w:r>
      <w:r w:rsidRPr="00D8262F">
        <w:rPr>
          <w:rStyle w:val="StyleUnderline"/>
        </w:rPr>
        <w:t>to avoid ‘</w:t>
      </w:r>
      <w:r w:rsidRPr="00E85212">
        <w:rPr>
          <w:rStyle w:val="Emphasis"/>
        </w:rPr>
        <w:t>waste’</w:t>
      </w:r>
      <w:r w:rsidRPr="00D8262F">
        <w:rPr>
          <w:sz w:val="16"/>
        </w:rPr>
        <w:t>.</w:t>
      </w:r>
    </w:p>
    <w:p w:rsidR="004D4953" w:rsidRPr="007C4E3D" w:rsidRDefault="004D4953" w:rsidP="004D4953">
      <w:pPr>
        <w:rPr>
          <w:sz w:val="16"/>
        </w:rPr>
      </w:pPr>
      <w:r w:rsidRPr="007C4E3D">
        <w:rPr>
          <w:sz w:val="16"/>
        </w:rPr>
        <w:t xml:space="preserve">However, paradoxically, much of the </w:t>
      </w:r>
      <w:r w:rsidRPr="0031674A">
        <w:rPr>
          <w:rStyle w:val="Emphasis"/>
          <w:highlight w:val="cyan"/>
        </w:rPr>
        <w:t>preoccupation</w:t>
      </w:r>
      <w:r w:rsidRPr="0031674A">
        <w:rPr>
          <w:rStyle w:val="StyleUnderline"/>
          <w:highlight w:val="cyan"/>
        </w:rPr>
        <w:t xml:space="preserve"> with reinvesting</w:t>
      </w:r>
      <w:r w:rsidRPr="007C4E3D">
        <w:rPr>
          <w:rStyle w:val="StyleUnderline"/>
        </w:rPr>
        <w:t xml:space="preserve"> the surplus of </w:t>
      </w:r>
      <w:proofErr w:type="spellStart"/>
      <w:r w:rsidRPr="0031674A">
        <w:rPr>
          <w:rStyle w:val="Emphasis"/>
          <w:highlight w:val="cyan"/>
        </w:rPr>
        <w:t>labour</w:t>
      </w:r>
      <w:proofErr w:type="spellEnd"/>
      <w:r w:rsidRPr="0031674A">
        <w:rPr>
          <w:rStyle w:val="StyleUnderline"/>
          <w:highlight w:val="cyan"/>
        </w:rPr>
        <w:t xml:space="preserve"> into</w:t>
      </w:r>
      <w:r w:rsidRPr="007C4E3D">
        <w:rPr>
          <w:rStyle w:val="StyleUnderline"/>
        </w:rPr>
        <w:t xml:space="preserve"> further </w:t>
      </w:r>
      <w:r w:rsidRPr="0031674A">
        <w:rPr>
          <w:rStyle w:val="Emphasis"/>
          <w:highlight w:val="cyan"/>
        </w:rPr>
        <w:t>growth</w:t>
      </w:r>
      <w:r w:rsidRPr="007C4E3D">
        <w:rPr>
          <w:sz w:val="16"/>
        </w:rPr>
        <w:t xml:space="preserve"> seems to [</w:t>
      </w:r>
      <w:r w:rsidRPr="0031674A">
        <w:rPr>
          <w:rStyle w:val="StyleUnderline"/>
          <w:highlight w:val="cyan"/>
        </w:rPr>
        <w:t>yields</w:t>
      </w:r>
      <w:r w:rsidRPr="007C4E3D">
        <w:rPr>
          <w:sz w:val="16"/>
        </w:rPr>
        <w:t xml:space="preserve">], on the level of the ‘general economy’, even more </w:t>
      </w:r>
      <w:r w:rsidRPr="0031674A">
        <w:rPr>
          <w:rStyle w:val="Emphasis"/>
          <w:highlight w:val="cyan"/>
        </w:rPr>
        <w:t>wasteful</w:t>
      </w:r>
      <w:r w:rsidRPr="0031674A">
        <w:rPr>
          <w:rStyle w:val="StyleUnderline"/>
          <w:highlight w:val="cyan"/>
        </w:rPr>
        <w:t xml:space="preserve"> consumption of</w:t>
      </w:r>
      <w:r w:rsidRPr="007C4E3D">
        <w:rPr>
          <w:rStyle w:val="StyleUnderline"/>
        </w:rPr>
        <w:t xml:space="preserve"> useless </w:t>
      </w:r>
      <w:r w:rsidRPr="0031674A">
        <w:rPr>
          <w:rStyle w:val="StyleUnderline"/>
          <w:highlight w:val="cyan"/>
        </w:rPr>
        <w:t>goods</w:t>
      </w:r>
      <w:r w:rsidRPr="007C4E3D">
        <w:rPr>
          <w:sz w:val="16"/>
        </w:rPr>
        <w:t xml:space="preserve">. As Rehn and </w:t>
      </w:r>
      <w:proofErr w:type="spellStart"/>
      <w:r w:rsidRPr="007C4E3D">
        <w:rPr>
          <w:sz w:val="16"/>
        </w:rPr>
        <w:t>O’Doherty</w:t>
      </w:r>
      <w:proofErr w:type="spellEnd"/>
      <w:r w:rsidRPr="007C4E3D">
        <w:rPr>
          <w:sz w:val="16"/>
        </w:rPr>
        <w:t xml:space="preserve"> (2007) point out, our contemporary lives are characterized by an endless array of unnecessary products and services. This </w:t>
      </w:r>
      <w:r w:rsidRPr="00510A5E">
        <w:rPr>
          <w:rStyle w:val="Emphasis"/>
        </w:rPr>
        <w:t>proliferation</w:t>
      </w:r>
      <w:r w:rsidRPr="00510A5E">
        <w:rPr>
          <w:rStyle w:val="StyleUnderline"/>
        </w:rPr>
        <w:t xml:space="preserve"> of the excessive is</w:t>
      </w:r>
      <w:r w:rsidRPr="00510A5E">
        <w:rPr>
          <w:sz w:val="16"/>
        </w:rPr>
        <w:t xml:space="preserve"> indeed </w:t>
      </w:r>
      <w:r w:rsidRPr="00510A5E">
        <w:rPr>
          <w:rStyle w:val="StyleUnderline"/>
        </w:rPr>
        <w:t xml:space="preserve">the </w:t>
      </w:r>
      <w:r w:rsidRPr="00510A5E">
        <w:rPr>
          <w:sz w:val="16"/>
        </w:rPr>
        <w:t xml:space="preserve">complete </w:t>
      </w:r>
      <w:r w:rsidRPr="00510A5E">
        <w:rPr>
          <w:rStyle w:val="StyleUnderline"/>
        </w:rPr>
        <w:t>opposite</w:t>
      </w:r>
      <w:r w:rsidRPr="007C4E3D">
        <w:rPr>
          <w:rStyle w:val="StyleUnderline"/>
        </w:rPr>
        <w:t xml:space="preserve"> of</w:t>
      </w:r>
      <w:r w:rsidRPr="007C4E3D">
        <w:rPr>
          <w:sz w:val="16"/>
        </w:rPr>
        <w:t xml:space="preserve"> the frugal ‘</w:t>
      </w:r>
      <w:r w:rsidRPr="00A7615C">
        <w:rPr>
          <w:rStyle w:val="Emphasis"/>
        </w:rPr>
        <w:t>economization</w:t>
      </w:r>
      <w:r w:rsidRPr="007C4E3D">
        <w:rPr>
          <w:sz w:val="16"/>
        </w:rPr>
        <w:t xml:space="preserve">’ </w:t>
      </w:r>
      <w:r w:rsidRPr="007C4E3D">
        <w:rPr>
          <w:rStyle w:val="StyleUnderline"/>
        </w:rPr>
        <w:t>of costs</w:t>
      </w:r>
      <w:r w:rsidRPr="007C4E3D">
        <w:rPr>
          <w:sz w:val="16"/>
        </w:rPr>
        <w:t xml:space="preserve">, </w:t>
      </w:r>
      <w:r w:rsidRPr="007C4E3D">
        <w:rPr>
          <w:rStyle w:val="StyleUnderline"/>
        </w:rPr>
        <w:t xml:space="preserve">marginal utility and economic </w:t>
      </w:r>
      <w:r w:rsidRPr="00A7615C">
        <w:rPr>
          <w:rStyle w:val="Emphasis"/>
        </w:rPr>
        <w:t>rationality</w:t>
      </w:r>
      <w:r w:rsidRPr="007C4E3D">
        <w:rPr>
          <w:sz w:val="16"/>
        </w:rPr>
        <w:t xml:space="preserve"> (Rehn and </w:t>
      </w:r>
      <w:proofErr w:type="spellStart"/>
      <w:r w:rsidRPr="007C4E3D">
        <w:rPr>
          <w:sz w:val="16"/>
        </w:rPr>
        <w:t>O’Doherty</w:t>
      </w:r>
      <w:proofErr w:type="spellEnd"/>
      <w:r w:rsidRPr="007C4E3D">
        <w:rPr>
          <w:sz w:val="16"/>
        </w:rPr>
        <w:t xml:space="preserve"> 2007, p. 99). </w:t>
      </w:r>
      <w:r w:rsidRPr="007C4E3D">
        <w:rPr>
          <w:rStyle w:val="StyleUnderline"/>
        </w:rPr>
        <w:t>In the case of the middle</w:t>
      </w:r>
      <w:r w:rsidRPr="007C4E3D">
        <w:rPr>
          <w:sz w:val="16"/>
        </w:rPr>
        <w:t xml:space="preserve"> and working </w:t>
      </w:r>
      <w:r w:rsidRPr="007C4E3D">
        <w:rPr>
          <w:rStyle w:val="StyleUnderline"/>
        </w:rPr>
        <w:t>class</w:t>
      </w:r>
      <w:r w:rsidRPr="007C4E3D">
        <w:rPr>
          <w:sz w:val="16"/>
        </w:rPr>
        <w:t xml:space="preserve">, </w:t>
      </w:r>
      <w:r w:rsidRPr="007C4E3D">
        <w:rPr>
          <w:rStyle w:val="StyleUnderline"/>
        </w:rPr>
        <w:t>their ‘</w:t>
      </w:r>
      <w:r w:rsidRPr="0031674A">
        <w:rPr>
          <w:rStyle w:val="Emphasis"/>
          <w:highlight w:val="cyan"/>
        </w:rPr>
        <w:t>waste</w:t>
      </w:r>
      <w:r w:rsidRPr="007C4E3D">
        <w:rPr>
          <w:rStyle w:val="StyleUnderline"/>
        </w:rPr>
        <w:t xml:space="preserve">’ </w:t>
      </w:r>
      <w:r w:rsidRPr="0031674A">
        <w:rPr>
          <w:rStyle w:val="StyleUnderline"/>
          <w:highlight w:val="cyan"/>
        </w:rPr>
        <w:t xml:space="preserve">emerges from a desire to become </w:t>
      </w:r>
      <w:r w:rsidRPr="0031674A">
        <w:rPr>
          <w:rStyle w:val="Emphasis"/>
          <w:highlight w:val="cyan"/>
        </w:rPr>
        <w:t>well</w:t>
      </w:r>
      <w:r w:rsidRPr="0031674A">
        <w:rPr>
          <w:rStyle w:val="StyleUnderline"/>
          <w:highlight w:val="cyan"/>
        </w:rPr>
        <w:t xml:space="preserve"> amidst</w:t>
      </w:r>
      <w:r w:rsidRPr="007C4E3D">
        <w:rPr>
          <w:rStyle w:val="StyleUnderline"/>
        </w:rPr>
        <w:t xml:space="preserve"> the complex </w:t>
      </w:r>
      <w:r w:rsidRPr="00A7615C">
        <w:rPr>
          <w:rStyle w:val="Emphasis"/>
        </w:rPr>
        <w:t>interplay</w:t>
      </w:r>
      <w:r w:rsidRPr="007C4E3D">
        <w:rPr>
          <w:rStyle w:val="StyleUnderline"/>
        </w:rPr>
        <w:t xml:space="preserve"> of individual, collective and </w:t>
      </w:r>
      <w:r w:rsidRPr="0031674A">
        <w:rPr>
          <w:rStyle w:val="StyleUnderline"/>
          <w:highlight w:val="cyan"/>
        </w:rPr>
        <w:t xml:space="preserve">systemic </w:t>
      </w:r>
      <w:r w:rsidRPr="0031674A">
        <w:rPr>
          <w:rStyle w:val="Emphasis"/>
          <w:highlight w:val="cyan"/>
        </w:rPr>
        <w:t>dynamics</w:t>
      </w:r>
      <w:r w:rsidRPr="007C4E3D">
        <w:rPr>
          <w:sz w:val="16"/>
        </w:rPr>
        <w:t xml:space="preserve">, which make no clear sense from a rational perspective. The fact that this expenditure is ‘useless’ is precisely the point. </w:t>
      </w:r>
      <w:r w:rsidRPr="007C4E3D">
        <w:rPr>
          <w:rStyle w:val="StyleUnderline"/>
        </w:rPr>
        <w:t>It is</w:t>
      </w:r>
      <w:r w:rsidRPr="007C4E3D">
        <w:rPr>
          <w:sz w:val="16"/>
        </w:rPr>
        <w:t xml:space="preserve">, as Zwier et al. (2015) describe, </w:t>
      </w:r>
      <w:r w:rsidRPr="0031674A">
        <w:rPr>
          <w:rStyle w:val="StyleUnderline"/>
          <w:highlight w:val="cyan"/>
        </w:rPr>
        <w:t>a</w:t>
      </w:r>
      <w:r w:rsidRPr="007C4E3D">
        <w:rPr>
          <w:sz w:val="16"/>
        </w:rPr>
        <w:t xml:space="preserve"> kind of </w:t>
      </w:r>
      <w:r w:rsidRPr="0031674A">
        <w:rPr>
          <w:rStyle w:val="Emphasis"/>
          <w:highlight w:val="cyan"/>
        </w:rPr>
        <w:t>pressure valve</w:t>
      </w:r>
      <w:r w:rsidRPr="007C4E3D">
        <w:rPr>
          <w:sz w:val="16"/>
        </w:rPr>
        <w:t xml:space="preserve">, </w:t>
      </w:r>
      <w:r w:rsidRPr="0031674A">
        <w:rPr>
          <w:rStyle w:val="StyleUnderline"/>
          <w:highlight w:val="cyan"/>
        </w:rPr>
        <w:t>which allows</w:t>
      </w:r>
      <w:r w:rsidRPr="007C4E3D">
        <w:rPr>
          <w:rStyle w:val="StyleUnderline"/>
        </w:rPr>
        <w:t xml:space="preserve"> the </w:t>
      </w:r>
      <w:r w:rsidRPr="0031674A">
        <w:rPr>
          <w:rStyle w:val="Emphasis"/>
          <w:highlight w:val="cyan"/>
        </w:rPr>
        <w:t>transformation</w:t>
      </w:r>
      <w:r w:rsidRPr="007C4E3D">
        <w:rPr>
          <w:rStyle w:val="StyleUnderline"/>
        </w:rPr>
        <w:t xml:space="preserve"> of energy into growth </w:t>
      </w:r>
      <w:r w:rsidRPr="0031674A">
        <w:rPr>
          <w:rStyle w:val="StyleUnderline"/>
          <w:highlight w:val="cyan"/>
        </w:rPr>
        <w:t>to continue</w:t>
      </w:r>
      <w:r w:rsidRPr="007C4E3D">
        <w:rPr>
          <w:sz w:val="16"/>
        </w:rPr>
        <w:t xml:space="preserve">. </w:t>
      </w:r>
      <w:r w:rsidRPr="007C4E3D">
        <w:rPr>
          <w:rStyle w:val="StyleUnderline"/>
        </w:rPr>
        <w:t>Without</w:t>
      </w:r>
      <w:r w:rsidRPr="007C4E3D">
        <w:rPr>
          <w:sz w:val="16"/>
        </w:rPr>
        <w:t xml:space="preserve"> this </w:t>
      </w:r>
      <w:r w:rsidRPr="007C4E3D">
        <w:rPr>
          <w:rStyle w:val="StyleUnderline"/>
        </w:rPr>
        <w:t>excessive</w:t>
      </w:r>
      <w:r w:rsidRPr="007C4E3D">
        <w:rPr>
          <w:sz w:val="16"/>
        </w:rPr>
        <w:t xml:space="preserve"> release or </w:t>
      </w:r>
      <w:r w:rsidRPr="00A7615C">
        <w:rPr>
          <w:rStyle w:val="Emphasis"/>
        </w:rPr>
        <w:t>expenditure</w:t>
      </w:r>
      <w:r w:rsidRPr="007C4E3D">
        <w:rPr>
          <w:sz w:val="16"/>
        </w:rPr>
        <w:t xml:space="preserve">, either catastrophically or gloriously, </w:t>
      </w:r>
      <w:r w:rsidRPr="007C4E3D">
        <w:rPr>
          <w:rStyle w:val="StyleUnderline"/>
        </w:rPr>
        <w:t xml:space="preserve">the system </w:t>
      </w:r>
      <w:r w:rsidRPr="00A7615C">
        <w:rPr>
          <w:rStyle w:val="Emphasis"/>
        </w:rPr>
        <w:t>cannot</w:t>
      </w:r>
      <w:r w:rsidRPr="007C4E3D">
        <w:rPr>
          <w:rStyle w:val="StyleUnderline"/>
        </w:rPr>
        <w:t xml:space="preserve"> continue</w:t>
      </w:r>
      <w:r w:rsidRPr="007C4E3D">
        <w:rPr>
          <w:sz w:val="16"/>
        </w:rPr>
        <w:t>.</w:t>
      </w:r>
    </w:p>
    <w:p w:rsidR="004D4953" w:rsidRPr="00695D83" w:rsidRDefault="004D4953" w:rsidP="004D4953">
      <w:pPr>
        <w:rPr>
          <w:sz w:val="16"/>
        </w:rPr>
      </w:pPr>
      <w:r w:rsidRPr="00695D83">
        <w:rPr>
          <w:sz w:val="16"/>
        </w:rPr>
        <w:t xml:space="preserve">What would it mean </w:t>
      </w:r>
      <w:r w:rsidRPr="007C4E3D">
        <w:rPr>
          <w:rStyle w:val="StyleUnderline"/>
        </w:rPr>
        <w:t>to approach</w:t>
      </w:r>
      <w:r w:rsidRPr="00695D83">
        <w:rPr>
          <w:sz w:val="16"/>
        </w:rPr>
        <w:t xml:space="preserve"> sustainable </w:t>
      </w:r>
      <w:r w:rsidRPr="007C4E3D">
        <w:rPr>
          <w:rStyle w:val="StyleUnderline"/>
        </w:rPr>
        <w:t>development from the</w:t>
      </w:r>
      <w:r w:rsidRPr="00695D83">
        <w:rPr>
          <w:sz w:val="16"/>
        </w:rPr>
        <w:t xml:space="preserve"> perspective of the ‘</w:t>
      </w:r>
      <w:r w:rsidRPr="004D13D0">
        <w:rPr>
          <w:rStyle w:val="Emphasis"/>
        </w:rPr>
        <w:t>general economy</w:t>
      </w:r>
      <w:r w:rsidRPr="00695D83">
        <w:rPr>
          <w:sz w:val="16"/>
        </w:rPr>
        <w:t xml:space="preserve">’? It </w:t>
      </w:r>
      <w:r w:rsidRPr="007C4E3D">
        <w:rPr>
          <w:rStyle w:val="StyleUnderline"/>
        </w:rPr>
        <w:t xml:space="preserve">amounts to a move </w:t>
      </w:r>
      <w:r w:rsidRPr="004D13D0">
        <w:rPr>
          <w:rStyle w:val="Emphasis"/>
        </w:rPr>
        <w:t>away</w:t>
      </w:r>
      <w:r w:rsidRPr="007C4E3D">
        <w:rPr>
          <w:rStyle w:val="StyleUnderline"/>
        </w:rPr>
        <w:t xml:space="preserve"> from scarcity</w:t>
      </w:r>
      <w:r w:rsidRPr="00695D83">
        <w:rPr>
          <w:sz w:val="16"/>
        </w:rPr>
        <w:t xml:space="preserve"> and frugality </w:t>
      </w:r>
      <w:r w:rsidRPr="007C4E3D">
        <w:rPr>
          <w:rStyle w:val="StyleUnderline"/>
        </w:rPr>
        <w:t xml:space="preserve">to the </w:t>
      </w:r>
      <w:r w:rsidRPr="0031674A">
        <w:rPr>
          <w:rStyle w:val="Emphasis"/>
          <w:highlight w:val="cyan"/>
        </w:rPr>
        <w:t>acceptance</w:t>
      </w:r>
      <w:r w:rsidRPr="0031674A">
        <w:rPr>
          <w:rStyle w:val="StyleUnderline"/>
          <w:highlight w:val="cyan"/>
        </w:rPr>
        <w:t xml:space="preserve"> of excess</w:t>
      </w:r>
      <w:r w:rsidRPr="00695D83">
        <w:rPr>
          <w:sz w:val="16"/>
        </w:rPr>
        <w:t xml:space="preserve"> and ‘waste’ </w:t>
      </w:r>
      <w:r w:rsidRPr="0031674A">
        <w:rPr>
          <w:rStyle w:val="StyleUnderline"/>
          <w:highlight w:val="cyan"/>
        </w:rPr>
        <w:t>as</w:t>
      </w:r>
      <w:r w:rsidRPr="00695D83">
        <w:rPr>
          <w:sz w:val="16"/>
        </w:rPr>
        <w:t xml:space="preserve"> an </w:t>
      </w:r>
      <w:r w:rsidRPr="0031674A">
        <w:rPr>
          <w:rStyle w:val="Emphasis"/>
          <w:highlight w:val="cyan"/>
        </w:rPr>
        <w:t>inevitable</w:t>
      </w:r>
      <w:r w:rsidRPr="00695D83">
        <w:rPr>
          <w:sz w:val="16"/>
        </w:rPr>
        <w:t xml:space="preserve"> part of human society. Though ‘waste’ and ‘expenditure’ are related, there is also a </w:t>
      </w:r>
      <w:r w:rsidRPr="00695D83">
        <w:rPr>
          <w:rStyle w:val="StyleUnderline"/>
        </w:rPr>
        <w:t xml:space="preserve">possibility of </w:t>
      </w:r>
      <w:r w:rsidRPr="0031674A">
        <w:rPr>
          <w:rStyle w:val="StyleUnderline"/>
          <w:highlight w:val="cyan"/>
        </w:rPr>
        <w:t>considering</w:t>
      </w:r>
      <w:r w:rsidRPr="00695D83">
        <w:rPr>
          <w:sz w:val="16"/>
        </w:rPr>
        <w:t xml:space="preserve"> certain types of </w:t>
      </w:r>
      <w:r w:rsidRPr="0031674A">
        <w:rPr>
          <w:rStyle w:val="StyleUnderline"/>
          <w:highlight w:val="cyan"/>
        </w:rPr>
        <w:t>expenditures as</w:t>
      </w:r>
      <w:r w:rsidRPr="00695D83">
        <w:rPr>
          <w:sz w:val="16"/>
        </w:rPr>
        <w:t xml:space="preserve"> ‘</w:t>
      </w:r>
      <w:r w:rsidRPr="0031674A">
        <w:rPr>
          <w:rStyle w:val="Emphasis"/>
          <w:highlight w:val="cyan"/>
        </w:rPr>
        <w:t>glorious</w:t>
      </w:r>
      <w:r w:rsidRPr="00695D83">
        <w:rPr>
          <w:sz w:val="16"/>
        </w:rPr>
        <w:t xml:space="preserve">’, </w:t>
      </w:r>
      <w:r w:rsidRPr="00695D83">
        <w:rPr>
          <w:rStyle w:val="StyleUnderline"/>
        </w:rPr>
        <w:t xml:space="preserve">rather than </w:t>
      </w:r>
      <w:r w:rsidRPr="004D13D0">
        <w:rPr>
          <w:rStyle w:val="Emphasis"/>
        </w:rPr>
        <w:t>catastrophic</w:t>
      </w:r>
      <w:r w:rsidRPr="00695D83">
        <w:rPr>
          <w:sz w:val="16"/>
        </w:rPr>
        <w:t xml:space="preserve">. Within the context of sustainable development, global interdependencies and growing need, </w:t>
      </w:r>
      <w:r w:rsidRPr="00695D83">
        <w:rPr>
          <w:rStyle w:val="StyleUnderline"/>
        </w:rPr>
        <w:t>excess</w:t>
      </w:r>
      <w:r w:rsidRPr="00695D83">
        <w:rPr>
          <w:sz w:val="16"/>
        </w:rPr>
        <w:t xml:space="preserve"> may flow towards ‘objective’ need, but it also </w:t>
      </w:r>
      <w:r w:rsidRPr="00695D83">
        <w:rPr>
          <w:rStyle w:val="StyleUnderline"/>
        </w:rPr>
        <w:t xml:space="preserve">becomes </w:t>
      </w:r>
      <w:r w:rsidRPr="0031674A">
        <w:rPr>
          <w:rStyle w:val="StyleUnderline"/>
          <w:highlight w:val="cyan"/>
        </w:rPr>
        <w:t>available fo</w:t>
      </w:r>
      <w:r w:rsidRPr="00695D83">
        <w:rPr>
          <w:rStyle w:val="StyleUnderline"/>
        </w:rPr>
        <w:t>r</w:t>
      </w:r>
      <w:r w:rsidRPr="00695D83">
        <w:rPr>
          <w:sz w:val="16"/>
        </w:rPr>
        <w:t xml:space="preserve"> the ‘</w:t>
      </w:r>
      <w:r w:rsidRPr="0031674A">
        <w:rPr>
          <w:rStyle w:val="Emphasis"/>
          <w:highlight w:val="cyan"/>
        </w:rPr>
        <w:t>sovereign</w:t>
      </w:r>
      <w:r w:rsidRPr="00695D83">
        <w:rPr>
          <w:sz w:val="16"/>
        </w:rPr>
        <w:t xml:space="preserve">’ </w:t>
      </w:r>
      <w:r w:rsidRPr="0031674A">
        <w:rPr>
          <w:rStyle w:val="StyleUnderline"/>
          <w:highlight w:val="cyan"/>
        </w:rPr>
        <w:t>consummation of</w:t>
      </w:r>
      <w:r w:rsidRPr="00695D83">
        <w:rPr>
          <w:sz w:val="16"/>
        </w:rPr>
        <w:t xml:space="preserve"> ‘</w:t>
      </w:r>
      <w:r w:rsidRPr="0031674A">
        <w:rPr>
          <w:rStyle w:val="StyleUnderline"/>
          <w:highlight w:val="cyan"/>
        </w:rPr>
        <w:t>subjective</w:t>
      </w:r>
      <w:r w:rsidRPr="00695D83">
        <w:rPr>
          <w:sz w:val="16"/>
        </w:rPr>
        <w:t xml:space="preserve">’ </w:t>
      </w:r>
      <w:r w:rsidRPr="0031674A">
        <w:rPr>
          <w:rStyle w:val="StyleUnderline"/>
          <w:highlight w:val="cyan"/>
        </w:rPr>
        <w:t>desires</w:t>
      </w:r>
      <w:r w:rsidRPr="00695D83">
        <w:rPr>
          <w:sz w:val="16"/>
        </w:rPr>
        <w:t xml:space="preserve">, </w:t>
      </w:r>
      <w:r w:rsidRPr="00695D83">
        <w:rPr>
          <w:rStyle w:val="StyleUnderline"/>
        </w:rPr>
        <w:t xml:space="preserve">which allows for </w:t>
      </w:r>
      <w:r w:rsidRPr="004D13D0">
        <w:rPr>
          <w:rStyle w:val="Emphasis"/>
        </w:rPr>
        <w:t>glorious expenditure</w:t>
      </w:r>
      <w:r w:rsidRPr="00695D83">
        <w:rPr>
          <w:sz w:val="16"/>
        </w:rPr>
        <w:t xml:space="preserve"> on arts, cultural festivals and science for its own sake, rather than for utility (Zwier et al. 2015, p. 371). Sorensen (2012, p. 180) points out that </w:t>
      </w:r>
      <w:proofErr w:type="spellStart"/>
      <w:r w:rsidRPr="00695D83">
        <w:rPr>
          <w:sz w:val="16"/>
        </w:rPr>
        <w:t>Bataille’s</w:t>
      </w:r>
      <w:proofErr w:type="spellEnd"/>
      <w:r w:rsidRPr="00695D83">
        <w:rPr>
          <w:sz w:val="16"/>
        </w:rPr>
        <w:t xml:space="preserve"> analysis of ‘sovereignty’ contains ‘an irreducible and principled opposition between the ‘objective’ needs of the human being as such and the ‘subjective’ desire for sovereignty’. For </w:t>
      </w:r>
      <w:proofErr w:type="spellStart"/>
      <w:r w:rsidRPr="00695D83">
        <w:rPr>
          <w:sz w:val="16"/>
        </w:rPr>
        <w:t>Bataille</w:t>
      </w:r>
      <w:proofErr w:type="spellEnd"/>
      <w:r w:rsidRPr="00695D83">
        <w:rPr>
          <w:sz w:val="16"/>
        </w:rPr>
        <w:t xml:space="preserve">, it is important to recognize the </w:t>
      </w:r>
      <w:r w:rsidRPr="0031674A">
        <w:rPr>
          <w:rStyle w:val="StyleUnderline"/>
          <w:highlight w:val="cyan"/>
        </w:rPr>
        <w:t>important role</w:t>
      </w:r>
      <w:r w:rsidRPr="00695D83">
        <w:rPr>
          <w:rStyle w:val="StyleUnderline"/>
        </w:rPr>
        <w:t xml:space="preserve"> of this </w:t>
      </w:r>
      <w:r w:rsidRPr="004D13D0">
        <w:rPr>
          <w:rStyle w:val="Emphasis"/>
        </w:rPr>
        <w:t>subjective</w:t>
      </w:r>
      <w:r w:rsidRPr="00695D83">
        <w:rPr>
          <w:rStyle w:val="StyleUnderline"/>
        </w:rPr>
        <w:t xml:space="preserve"> desire </w:t>
      </w:r>
      <w:r w:rsidRPr="0031674A">
        <w:rPr>
          <w:rStyle w:val="StyleUnderline"/>
          <w:highlight w:val="cyan"/>
        </w:rPr>
        <w:t>in</w:t>
      </w:r>
      <w:r w:rsidRPr="00695D83">
        <w:rPr>
          <w:rStyle w:val="StyleUnderline"/>
        </w:rPr>
        <w:t xml:space="preserve"> our </w:t>
      </w:r>
      <w:r w:rsidRPr="0031674A">
        <w:rPr>
          <w:rStyle w:val="Emphasis"/>
          <w:highlight w:val="cyan"/>
        </w:rPr>
        <w:t>economic activities</w:t>
      </w:r>
      <w:r w:rsidRPr="00695D83">
        <w:rPr>
          <w:sz w:val="16"/>
        </w:rPr>
        <w:t xml:space="preserve">. </w:t>
      </w:r>
      <w:proofErr w:type="spellStart"/>
      <w:r w:rsidRPr="00695D83">
        <w:rPr>
          <w:sz w:val="16"/>
        </w:rPr>
        <w:t>Bataille’s</w:t>
      </w:r>
      <w:proofErr w:type="spellEnd"/>
      <w:r w:rsidRPr="00695D83">
        <w:rPr>
          <w:sz w:val="16"/>
        </w:rPr>
        <w:t xml:space="preserve"> admonitions in this regard </w:t>
      </w:r>
      <w:r w:rsidRPr="00695D83">
        <w:rPr>
          <w:rStyle w:val="StyleUnderline"/>
        </w:rPr>
        <w:t xml:space="preserve">may be more </w:t>
      </w:r>
      <w:r w:rsidRPr="004D13D0">
        <w:rPr>
          <w:rStyle w:val="Emphasis"/>
        </w:rPr>
        <w:t>important</w:t>
      </w:r>
      <w:r w:rsidRPr="00695D83">
        <w:rPr>
          <w:rStyle w:val="StyleUnderline"/>
        </w:rPr>
        <w:t xml:space="preserve"> ever as we</w:t>
      </w:r>
      <w:r w:rsidRPr="00695D83">
        <w:rPr>
          <w:sz w:val="16"/>
        </w:rPr>
        <w:t xml:space="preserve"> collectively </w:t>
      </w:r>
      <w:proofErr w:type="spellStart"/>
      <w:r w:rsidRPr="00695D83">
        <w:rPr>
          <w:sz w:val="16"/>
        </w:rPr>
        <w:t>endeavour</w:t>
      </w:r>
      <w:proofErr w:type="spellEnd"/>
      <w:r w:rsidRPr="00695D83">
        <w:rPr>
          <w:sz w:val="16"/>
        </w:rPr>
        <w:t xml:space="preserve"> to </w:t>
      </w:r>
      <w:r w:rsidRPr="00695D83">
        <w:rPr>
          <w:rStyle w:val="StyleUnderline"/>
        </w:rPr>
        <w:t>shift towards a</w:t>
      </w:r>
      <w:r w:rsidRPr="00695D83">
        <w:rPr>
          <w:sz w:val="16"/>
        </w:rPr>
        <w:t xml:space="preserve"> more sustainable </w:t>
      </w:r>
      <w:r w:rsidRPr="00695D83">
        <w:rPr>
          <w:rStyle w:val="StyleUnderline"/>
        </w:rPr>
        <w:t>general economy</w:t>
      </w:r>
      <w:r w:rsidRPr="00695D83">
        <w:rPr>
          <w:sz w:val="16"/>
        </w:rPr>
        <w:t xml:space="preserve">. He, however, </w:t>
      </w:r>
      <w:r w:rsidRPr="00695D83">
        <w:rPr>
          <w:rStyle w:val="StyleUnderline"/>
        </w:rPr>
        <w:t xml:space="preserve">allows us to go </w:t>
      </w:r>
      <w:r w:rsidRPr="004D13D0">
        <w:rPr>
          <w:rStyle w:val="Emphasis"/>
        </w:rPr>
        <w:t>beyond</w:t>
      </w:r>
      <w:r w:rsidRPr="00695D83">
        <w:rPr>
          <w:rStyle w:val="StyleUnderline"/>
        </w:rPr>
        <w:t xml:space="preserve"> criticism to [an]</w:t>
      </w:r>
      <w:r w:rsidRPr="00695D83">
        <w:rPr>
          <w:sz w:val="16"/>
        </w:rPr>
        <w:t xml:space="preserve"> fundamental </w:t>
      </w:r>
      <w:r w:rsidRPr="00695D83">
        <w:rPr>
          <w:rStyle w:val="StyleUnderline"/>
        </w:rPr>
        <w:t xml:space="preserve">assessment of the </w:t>
      </w:r>
      <w:r w:rsidRPr="004D13D0">
        <w:rPr>
          <w:rStyle w:val="Emphasis"/>
        </w:rPr>
        <w:t>paradoxes</w:t>
      </w:r>
      <w:r w:rsidRPr="00695D83">
        <w:rPr>
          <w:rStyle w:val="StyleUnderline"/>
        </w:rPr>
        <w:t xml:space="preserve"> involved in being human</w:t>
      </w:r>
      <w:r w:rsidRPr="00695D83">
        <w:rPr>
          <w:sz w:val="16"/>
        </w:rPr>
        <w:t>.</w:t>
      </w:r>
    </w:p>
    <w:p w:rsidR="004D4953" w:rsidRPr="00800A55" w:rsidRDefault="004D4953" w:rsidP="004D4953">
      <w:pPr>
        <w:rPr>
          <w:sz w:val="16"/>
        </w:rPr>
      </w:pPr>
      <w:proofErr w:type="spellStart"/>
      <w:r w:rsidRPr="00800A55">
        <w:rPr>
          <w:sz w:val="16"/>
        </w:rPr>
        <w:t>Bataille’s</w:t>
      </w:r>
      <w:proofErr w:type="spellEnd"/>
      <w:r w:rsidRPr="00800A55">
        <w:rPr>
          <w:sz w:val="16"/>
        </w:rPr>
        <w:t xml:space="preserve"> </w:t>
      </w:r>
      <w:r w:rsidRPr="0031674A">
        <w:rPr>
          <w:rStyle w:val="StyleUnderline"/>
          <w:highlight w:val="cyan"/>
        </w:rPr>
        <w:t>distinction between ‘</w:t>
      </w:r>
      <w:r w:rsidRPr="0031674A">
        <w:rPr>
          <w:rStyle w:val="Emphasis"/>
          <w:highlight w:val="cyan"/>
        </w:rPr>
        <w:t>objective</w:t>
      </w:r>
      <w:r w:rsidRPr="0031674A">
        <w:rPr>
          <w:rStyle w:val="StyleUnderline"/>
          <w:highlight w:val="cyan"/>
        </w:rPr>
        <w:t>’ need and ‘</w:t>
      </w:r>
      <w:r w:rsidRPr="0031674A">
        <w:rPr>
          <w:rStyle w:val="Emphasis"/>
          <w:highlight w:val="cyan"/>
        </w:rPr>
        <w:t>subjective</w:t>
      </w:r>
      <w:r w:rsidRPr="0031674A">
        <w:rPr>
          <w:rStyle w:val="StyleUnderline"/>
          <w:highlight w:val="cyan"/>
        </w:rPr>
        <w:t>’ desire</w:t>
      </w:r>
      <w:r w:rsidRPr="00800A55">
        <w:rPr>
          <w:sz w:val="16"/>
        </w:rPr>
        <w:t xml:space="preserve"> may </w:t>
      </w:r>
      <w:r w:rsidRPr="0031674A">
        <w:rPr>
          <w:rStyle w:val="StyleUnderline"/>
          <w:highlight w:val="cyan"/>
        </w:rPr>
        <w:t xml:space="preserve">help us </w:t>
      </w:r>
      <w:r w:rsidRPr="0031674A">
        <w:rPr>
          <w:rStyle w:val="Emphasis"/>
          <w:highlight w:val="cyan"/>
        </w:rPr>
        <w:t>redefine</w:t>
      </w:r>
      <w:r w:rsidRPr="00800A55">
        <w:rPr>
          <w:rStyle w:val="StyleUnderline"/>
        </w:rPr>
        <w:t xml:space="preserve"> our </w:t>
      </w:r>
      <w:r w:rsidRPr="0031674A">
        <w:rPr>
          <w:rStyle w:val="StyleUnderline"/>
          <w:highlight w:val="cyan"/>
        </w:rPr>
        <w:t>understanding of</w:t>
      </w:r>
      <w:r w:rsidRPr="00800A55">
        <w:rPr>
          <w:sz w:val="16"/>
        </w:rPr>
        <w:t xml:space="preserve"> ‘well-being’ and, by extension, ‘</w:t>
      </w:r>
      <w:r w:rsidRPr="0031674A">
        <w:rPr>
          <w:rStyle w:val="Emphasis"/>
          <w:highlight w:val="cyan"/>
        </w:rPr>
        <w:t>wealth</w:t>
      </w:r>
      <w:r w:rsidRPr="00800A55">
        <w:rPr>
          <w:sz w:val="16"/>
        </w:rPr>
        <w:t xml:space="preserve">’. Some researchers have calculated that there would be ample resources to feed and clothe every human being globally, if only the wealthier strata of global populations were willing to forsake certain luxury commodities such as perfume, alcohol and branded designer clothing. This seems to represent a clear-cut, rational case for an alteration of certain consumer </w:t>
      </w:r>
      <w:proofErr w:type="spellStart"/>
      <w:r w:rsidRPr="00800A55">
        <w:rPr>
          <w:sz w:val="16"/>
        </w:rPr>
        <w:t>behaviour</w:t>
      </w:r>
      <w:proofErr w:type="spellEnd"/>
      <w:r w:rsidRPr="00800A55">
        <w:rPr>
          <w:sz w:val="16"/>
        </w:rPr>
        <w:t xml:space="preserve">. </w:t>
      </w:r>
      <w:r w:rsidRPr="0031674A">
        <w:rPr>
          <w:rStyle w:val="StyleUnderline"/>
          <w:highlight w:val="cyan"/>
        </w:rPr>
        <w:t>If people are</w:t>
      </w:r>
      <w:r w:rsidRPr="00800A55">
        <w:rPr>
          <w:sz w:val="16"/>
        </w:rPr>
        <w:t xml:space="preserve"> essentially rational, </w:t>
      </w:r>
      <w:r w:rsidRPr="0031674A">
        <w:rPr>
          <w:rStyle w:val="Emphasis"/>
          <w:highlight w:val="cyan"/>
        </w:rPr>
        <w:t>calculating agents</w:t>
      </w:r>
      <w:r w:rsidRPr="00800A55">
        <w:rPr>
          <w:sz w:val="16"/>
        </w:rPr>
        <w:t xml:space="preserve">, </w:t>
      </w:r>
      <w:r w:rsidRPr="0031674A">
        <w:rPr>
          <w:rStyle w:val="StyleUnderline"/>
          <w:highlight w:val="cyan"/>
        </w:rPr>
        <w:t>why do they remain</w:t>
      </w:r>
      <w:r w:rsidRPr="00800A55">
        <w:rPr>
          <w:sz w:val="16"/>
        </w:rPr>
        <w:t xml:space="preserve"> so </w:t>
      </w:r>
      <w:r w:rsidRPr="0031674A">
        <w:rPr>
          <w:rStyle w:val="Emphasis"/>
          <w:highlight w:val="cyan"/>
        </w:rPr>
        <w:t>unaffected</w:t>
      </w:r>
      <w:r w:rsidRPr="00800A55">
        <w:rPr>
          <w:rStyle w:val="StyleUnderline"/>
        </w:rPr>
        <w:t xml:space="preserve"> </w:t>
      </w:r>
      <w:r w:rsidRPr="0031674A">
        <w:rPr>
          <w:rStyle w:val="StyleUnderline"/>
          <w:highlight w:val="cyan"/>
        </w:rPr>
        <w:t>by</w:t>
      </w:r>
      <w:r w:rsidRPr="00800A55">
        <w:rPr>
          <w:sz w:val="16"/>
        </w:rPr>
        <w:t xml:space="preserve"> this kind of ‘</w:t>
      </w:r>
      <w:r w:rsidRPr="0031674A">
        <w:rPr>
          <w:rStyle w:val="Emphasis"/>
          <w:highlight w:val="cyan"/>
        </w:rPr>
        <w:t>objective</w:t>
      </w:r>
      <w:r w:rsidRPr="00800A55">
        <w:rPr>
          <w:sz w:val="16"/>
        </w:rPr>
        <w:t xml:space="preserve">’ calculative </w:t>
      </w:r>
      <w:r w:rsidRPr="0031674A">
        <w:rPr>
          <w:rStyle w:val="StyleUnderline"/>
          <w:highlight w:val="cyan"/>
        </w:rPr>
        <w:t>logic?</w:t>
      </w:r>
      <w:r w:rsidRPr="00800A55">
        <w:rPr>
          <w:sz w:val="16"/>
        </w:rPr>
        <w:t xml:space="preserve"> The </w:t>
      </w:r>
      <w:r w:rsidRPr="00800A55">
        <w:rPr>
          <w:rStyle w:val="StyleUnderline"/>
        </w:rPr>
        <w:t>answer is</w:t>
      </w:r>
      <w:r w:rsidRPr="00800A55">
        <w:rPr>
          <w:sz w:val="16"/>
        </w:rPr>
        <w:t xml:space="preserve"> surely </w:t>
      </w:r>
      <w:r w:rsidRPr="00800A55">
        <w:rPr>
          <w:rStyle w:val="StyleUnderline"/>
        </w:rPr>
        <w:t>that calculations</w:t>
      </w:r>
      <w:r w:rsidRPr="00800A55">
        <w:rPr>
          <w:sz w:val="16"/>
        </w:rPr>
        <w:t xml:space="preserve"> of ‘objective’ need </w:t>
      </w:r>
      <w:r w:rsidRPr="00800A55">
        <w:rPr>
          <w:rStyle w:val="StyleUnderline"/>
        </w:rPr>
        <w:t>do not give us</w:t>
      </w:r>
      <w:r w:rsidRPr="00800A55">
        <w:rPr>
          <w:sz w:val="16"/>
        </w:rPr>
        <w:t xml:space="preserve"> insight into, or </w:t>
      </w:r>
      <w:r w:rsidRPr="00800A55">
        <w:rPr>
          <w:rStyle w:val="StyleUnderline"/>
        </w:rPr>
        <w:t>control over</w:t>
      </w:r>
      <w:r w:rsidRPr="00800A55">
        <w:rPr>
          <w:sz w:val="16"/>
        </w:rPr>
        <w:t>, ‘</w:t>
      </w:r>
      <w:r w:rsidRPr="00800A55">
        <w:rPr>
          <w:rStyle w:val="StyleUnderline"/>
        </w:rPr>
        <w:t>subjective</w:t>
      </w:r>
      <w:r w:rsidRPr="00800A55">
        <w:rPr>
          <w:sz w:val="16"/>
        </w:rPr>
        <w:t xml:space="preserve">’ </w:t>
      </w:r>
      <w:r w:rsidRPr="00800A55">
        <w:rPr>
          <w:rStyle w:val="StyleUnderline"/>
        </w:rPr>
        <w:t xml:space="preserve">human </w:t>
      </w:r>
      <w:r w:rsidRPr="004D13D0">
        <w:rPr>
          <w:rStyle w:val="Emphasis"/>
        </w:rPr>
        <w:t>desire</w:t>
      </w:r>
      <w:r w:rsidRPr="00800A55">
        <w:rPr>
          <w:sz w:val="16"/>
        </w:rPr>
        <w:t>.</w:t>
      </w:r>
    </w:p>
    <w:p w:rsidR="004D4953" w:rsidRPr="00FD477B" w:rsidRDefault="004D4953" w:rsidP="004D4953">
      <w:pPr>
        <w:rPr>
          <w:sz w:val="16"/>
        </w:rPr>
      </w:pPr>
      <w:r w:rsidRPr="00800A55">
        <w:rPr>
          <w:sz w:val="16"/>
        </w:rPr>
        <w:lastRenderedPageBreak/>
        <w:t xml:space="preserve">In </w:t>
      </w:r>
      <w:proofErr w:type="spellStart"/>
      <w:r w:rsidRPr="00800A55">
        <w:rPr>
          <w:sz w:val="16"/>
        </w:rPr>
        <w:t>Bataille’s</w:t>
      </w:r>
      <w:proofErr w:type="spellEnd"/>
      <w:r w:rsidRPr="00800A55">
        <w:rPr>
          <w:sz w:val="16"/>
        </w:rPr>
        <w:t xml:space="preserve"> political economy, we find an argument for </w:t>
      </w:r>
      <w:r w:rsidRPr="00800A55">
        <w:rPr>
          <w:rStyle w:val="StyleUnderline"/>
        </w:rPr>
        <w:t xml:space="preserve">moving </w:t>
      </w:r>
      <w:r w:rsidRPr="004D13D0">
        <w:rPr>
          <w:rStyle w:val="Emphasis"/>
        </w:rPr>
        <w:t>away</w:t>
      </w:r>
      <w:r w:rsidRPr="00800A55">
        <w:rPr>
          <w:rStyle w:val="StyleUnderline"/>
        </w:rPr>
        <w:t xml:space="preserve"> from a </w:t>
      </w:r>
      <w:r w:rsidRPr="004D13D0">
        <w:rPr>
          <w:rStyle w:val="Emphasis"/>
        </w:rPr>
        <w:t>calculative economic logic</w:t>
      </w:r>
      <w:r w:rsidRPr="00800A55">
        <w:rPr>
          <w:rStyle w:val="StyleUnderline"/>
        </w:rPr>
        <w:t xml:space="preserve"> towards an </w:t>
      </w:r>
      <w:r w:rsidRPr="0031674A">
        <w:rPr>
          <w:rStyle w:val="StyleUnderline"/>
          <w:highlight w:val="cyan"/>
        </w:rPr>
        <w:t>appreciation of</w:t>
      </w:r>
      <w:r w:rsidRPr="00800A55">
        <w:rPr>
          <w:sz w:val="16"/>
        </w:rPr>
        <w:t xml:space="preserve"> the important role of ‘</w:t>
      </w:r>
      <w:r w:rsidRPr="0031674A">
        <w:rPr>
          <w:rStyle w:val="Emphasis"/>
          <w:highlight w:val="cyan"/>
        </w:rPr>
        <w:t>subjective</w:t>
      </w:r>
      <w:r w:rsidRPr="0031674A">
        <w:rPr>
          <w:rStyle w:val="StyleUnderline"/>
          <w:highlight w:val="cyan"/>
        </w:rPr>
        <w:t xml:space="preserve"> well-being</w:t>
      </w:r>
      <w:r w:rsidRPr="00800A55">
        <w:rPr>
          <w:sz w:val="16"/>
        </w:rPr>
        <w:t xml:space="preserve">’ </w:t>
      </w:r>
      <w:r w:rsidRPr="0031674A">
        <w:rPr>
          <w:rStyle w:val="StyleUnderline"/>
          <w:highlight w:val="cyan"/>
        </w:rPr>
        <w:t>in</w:t>
      </w:r>
      <w:r w:rsidRPr="00800A55">
        <w:rPr>
          <w:rStyle w:val="StyleUnderline"/>
        </w:rPr>
        <w:t xml:space="preserve"> our </w:t>
      </w:r>
      <w:r w:rsidRPr="0031674A">
        <w:rPr>
          <w:rStyle w:val="StyleUnderline"/>
          <w:highlight w:val="cyan"/>
        </w:rPr>
        <w:t xml:space="preserve">economic </w:t>
      </w:r>
      <w:proofErr w:type="spellStart"/>
      <w:r w:rsidRPr="0031674A">
        <w:rPr>
          <w:rStyle w:val="StyleUnderline"/>
          <w:highlight w:val="cyan"/>
        </w:rPr>
        <w:t>behaviour</w:t>
      </w:r>
      <w:proofErr w:type="spellEnd"/>
      <w:r w:rsidRPr="00800A55">
        <w:rPr>
          <w:sz w:val="16"/>
        </w:rPr>
        <w:t xml:space="preserve">. From </w:t>
      </w:r>
      <w:proofErr w:type="spellStart"/>
      <w:r w:rsidRPr="00800A55">
        <w:rPr>
          <w:sz w:val="16"/>
        </w:rPr>
        <w:t>Bataille’s</w:t>
      </w:r>
      <w:proofErr w:type="spellEnd"/>
      <w:r w:rsidRPr="00800A55">
        <w:rPr>
          <w:sz w:val="16"/>
        </w:rPr>
        <w:t xml:space="preserve"> perspective, </w:t>
      </w:r>
      <w:r w:rsidRPr="00800A55">
        <w:rPr>
          <w:rStyle w:val="StyleUnderline"/>
        </w:rPr>
        <w:t>human beings’</w:t>
      </w:r>
      <w:r w:rsidRPr="00800A55">
        <w:rPr>
          <w:sz w:val="16"/>
        </w:rPr>
        <w:t xml:space="preserve"> tacit </w:t>
      </w:r>
      <w:r w:rsidRPr="0031674A">
        <w:rPr>
          <w:rStyle w:val="StyleUnderline"/>
          <w:highlight w:val="cyan"/>
        </w:rPr>
        <w:t>desire for ‘</w:t>
      </w:r>
      <w:r w:rsidRPr="0031674A">
        <w:rPr>
          <w:rStyle w:val="Emphasis"/>
          <w:highlight w:val="cyan"/>
        </w:rPr>
        <w:t>sovereignty</w:t>
      </w:r>
      <w:r w:rsidRPr="0031674A">
        <w:rPr>
          <w:rStyle w:val="StyleUnderline"/>
          <w:highlight w:val="cyan"/>
        </w:rPr>
        <w:t>’</w:t>
      </w:r>
      <w:r w:rsidRPr="00800A55">
        <w:rPr>
          <w:sz w:val="16"/>
        </w:rPr>
        <w:t xml:space="preserve"> inadvertently </w:t>
      </w:r>
      <w:r w:rsidRPr="0031674A">
        <w:rPr>
          <w:rStyle w:val="StyleUnderline"/>
          <w:highlight w:val="cyan"/>
        </w:rPr>
        <w:t xml:space="preserve">compels us to venture </w:t>
      </w:r>
      <w:r w:rsidRPr="0031674A">
        <w:rPr>
          <w:rStyle w:val="Emphasis"/>
          <w:highlight w:val="cyan"/>
        </w:rPr>
        <w:t>beyond</w:t>
      </w:r>
      <w:r w:rsidRPr="00800A55">
        <w:rPr>
          <w:sz w:val="16"/>
        </w:rPr>
        <w:t xml:space="preserve"> the </w:t>
      </w:r>
      <w:r w:rsidRPr="00800A55">
        <w:rPr>
          <w:rStyle w:val="StyleUnderline"/>
        </w:rPr>
        <w:t xml:space="preserve">constraints of </w:t>
      </w:r>
      <w:r w:rsidRPr="0031674A">
        <w:rPr>
          <w:rStyle w:val="StyleUnderline"/>
          <w:highlight w:val="cyan"/>
        </w:rPr>
        <w:t xml:space="preserve">the </w:t>
      </w:r>
      <w:r w:rsidRPr="0031674A">
        <w:rPr>
          <w:rStyle w:val="Emphasis"/>
          <w:highlight w:val="cyan"/>
        </w:rPr>
        <w:t>calculable</w:t>
      </w:r>
      <w:r w:rsidRPr="00800A55">
        <w:rPr>
          <w:sz w:val="16"/>
        </w:rPr>
        <w:t xml:space="preserve">, controllable </w:t>
      </w:r>
      <w:r w:rsidRPr="0031674A">
        <w:rPr>
          <w:rStyle w:val="StyleUnderline"/>
          <w:highlight w:val="cyan"/>
        </w:rPr>
        <w:t xml:space="preserve">and </w:t>
      </w:r>
      <w:r w:rsidRPr="0031674A">
        <w:rPr>
          <w:rStyle w:val="Emphasis"/>
          <w:highlight w:val="cyan"/>
        </w:rPr>
        <w:t>predictable</w:t>
      </w:r>
      <w:r w:rsidRPr="00800A55">
        <w:rPr>
          <w:sz w:val="16"/>
        </w:rPr>
        <w:t xml:space="preserve">. As such, </w:t>
      </w:r>
      <w:r w:rsidRPr="00800A55">
        <w:rPr>
          <w:rStyle w:val="StyleUnderline"/>
        </w:rPr>
        <w:t xml:space="preserve">‘subjective’ desire may hold the key to an </w:t>
      </w:r>
      <w:r w:rsidRPr="004D13D0">
        <w:rPr>
          <w:rStyle w:val="Emphasis"/>
        </w:rPr>
        <w:t>alternative</w:t>
      </w:r>
      <w:r w:rsidRPr="00800A55">
        <w:rPr>
          <w:rStyle w:val="StyleUnderline"/>
        </w:rPr>
        <w:t xml:space="preserve"> conception of ‘wealth’</w:t>
      </w:r>
      <w:r w:rsidRPr="00800A55">
        <w:rPr>
          <w:sz w:val="16"/>
        </w:rPr>
        <w:t xml:space="preserve"> and, by implication, ‘well-being’. The question, however, remains, how can ‘sovereignty’, </w:t>
      </w:r>
      <w:proofErr w:type="gramStart"/>
      <w:r w:rsidRPr="00800A55">
        <w:rPr>
          <w:sz w:val="16"/>
        </w:rPr>
        <w:t>i.e.</w:t>
      </w:r>
      <w:proofErr w:type="gramEnd"/>
      <w:r w:rsidRPr="00800A55">
        <w:rPr>
          <w:sz w:val="16"/>
        </w:rPr>
        <w:t xml:space="preserve"> the squandering of energy and resources on unproductive and useless activities be reconciled with responsible stewardship of our planet’s finite resources?</w:t>
      </w:r>
    </w:p>
    <w:p w:rsidR="00400AA0" w:rsidRDefault="00400AA0" w:rsidP="00400AA0">
      <w:pPr>
        <w:pStyle w:val="Heading2"/>
      </w:pPr>
      <w:r>
        <w:lastRenderedPageBreak/>
        <w:t>Links</w:t>
      </w:r>
    </w:p>
    <w:p w:rsidR="00FB268B" w:rsidRDefault="00FB268B" w:rsidP="0074036E">
      <w:pPr>
        <w:pStyle w:val="Heading3"/>
      </w:pPr>
      <w:r>
        <w:lastRenderedPageBreak/>
        <w:t>Link---Economy</w:t>
      </w:r>
    </w:p>
    <w:p w:rsidR="00FB268B" w:rsidRPr="000B6319" w:rsidRDefault="00FB268B" w:rsidP="00FB268B">
      <w:pPr>
        <w:pStyle w:val="Heading4"/>
        <w:rPr>
          <w:lang w:eastAsia="zh-CN"/>
        </w:rPr>
      </w:pPr>
      <w:r w:rsidRPr="000B6319">
        <w:rPr>
          <w:lang w:eastAsia="zh-CN"/>
        </w:rPr>
        <w:t>We must rethink social wealth in terms of intentionally unproductive use – productive expenditure dominates social life by desacralizing human labor in terms of utility – an unprecedented break frees us from the oppressive principles of economy</w:t>
      </w:r>
    </w:p>
    <w:p w:rsidR="00FB268B" w:rsidRPr="000B6319" w:rsidRDefault="00FB268B" w:rsidP="00FB268B">
      <w:pPr>
        <w:spacing w:after="0" w:line="240" w:lineRule="auto"/>
        <w:jc w:val="both"/>
        <w:rPr>
          <w:rFonts w:ascii="Arial" w:eastAsia="Times New Roman" w:hAnsi="Arial" w:cs="Arial"/>
          <w:sz w:val="20"/>
          <w:szCs w:val="20"/>
          <w:lang w:eastAsia="zh-CN"/>
        </w:rPr>
      </w:pPr>
      <w:proofErr w:type="spellStart"/>
      <w:r w:rsidRPr="000B6319">
        <w:rPr>
          <w:rFonts w:ascii="Arial" w:eastAsia="Times New Roman" w:hAnsi="Arial" w:cs="Arial"/>
          <w:b/>
          <w:color w:val="222222"/>
          <w:sz w:val="26"/>
          <w:szCs w:val="26"/>
          <w:shd w:val="clear" w:color="auto" w:fill="FFFFFF"/>
          <w:lang w:eastAsia="zh-CN"/>
        </w:rPr>
        <w:t>Goux</w:t>
      </w:r>
      <w:proofErr w:type="spellEnd"/>
      <w:r w:rsidRPr="000B6319">
        <w:rPr>
          <w:rFonts w:ascii="Arial" w:eastAsia="Times New Roman" w:hAnsi="Arial" w:cs="Arial"/>
          <w:b/>
          <w:color w:val="222222"/>
          <w:sz w:val="26"/>
          <w:szCs w:val="26"/>
          <w:shd w:val="clear" w:color="auto" w:fill="FFFFFF"/>
          <w:lang w:eastAsia="zh-CN"/>
        </w:rPr>
        <w:t xml:space="preserve">, 90 </w:t>
      </w:r>
      <w:r w:rsidRPr="000B6319">
        <w:rPr>
          <w:rFonts w:ascii="Arial" w:eastAsia="Times New Roman" w:hAnsi="Arial" w:cs="Arial"/>
          <w:color w:val="222222"/>
          <w:sz w:val="20"/>
          <w:szCs w:val="20"/>
          <w:shd w:val="clear" w:color="auto" w:fill="FFFFFF"/>
          <w:lang w:eastAsia="zh-CN"/>
        </w:rPr>
        <w:t>(</w:t>
      </w:r>
      <w:proofErr w:type="spellStart"/>
      <w:r w:rsidRPr="000B6319">
        <w:rPr>
          <w:rFonts w:ascii="Arial" w:eastAsia="Times New Roman" w:hAnsi="Arial" w:cs="Arial"/>
          <w:color w:val="222222"/>
          <w:sz w:val="20"/>
          <w:szCs w:val="20"/>
          <w:shd w:val="clear" w:color="auto" w:fill="FFFFFF"/>
          <w:lang w:eastAsia="zh-CN"/>
        </w:rPr>
        <w:t>Goux</w:t>
      </w:r>
      <w:proofErr w:type="spellEnd"/>
      <w:r w:rsidRPr="000B6319">
        <w:rPr>
          <w:rFonts w:ascii="Arial" w:eastAsia="Times New Roman" w:hAnsi="Arial" w:cs="Arial"/>
          <w:color w:val="222222"/>
          <w:sz w:val="20"/>
          <w:szCs w:val="20"/>
          <w:shd w:val="clear" w:color="auto" w:fill="FFFFFF"/>
          <w:lang w:eastAsia="zh-CN"/>
        </w:rPr>
        <w:t xml:space="preserve">, Jean-Joseph, et al, </w:t>
      </w:r>
      <w:r w:rsidRPr="000B6319">
        <w:rPr>
          <w:rFonts w:ascii="Arial" w:eastAsia="Times New Roman" w:hAnsi="Arial" w:cs="Arial"/>
          <w:color w:val="212121"/>
          <w:sz w:val="20"/>
          <w:szCs w:val="20"/>
          <w:shd w:val="clear" w:color="auto" w:fill="FFFFFF"/>
          <w:lang w:eastAsia="zh-CN"/>
        </w:rPr>
        <w:t>Doctorate of the 3rd cycle of Philosophy, Paris-Sorbonne, Doctor of State in Humanities and Letters</w:t>
      </w:r>
      <w:r w:rsidRPr="000B6319">
        <w:rPr>
          <w:rFonts w:ascii="Arial" w:eastAsia="Times New Roman" w:hAnsi="Arial" w:cs="Arial"/>
          <w:sz w:val="20"/>
          <w:szCs w:val="20"/>
          <w:lang w:eastAsia="zh-CN"/>
        </w:rPr>
        <w:t>,</w:t>
      </w:r>
      <w:r w:rsidRPr="000B6319">
        <w:rPr>
          <w:rFonts w:ascii="Arial" w:eastAsia="Times New Roman" w:hAnsi="Arial" w:cs="Arial"/>
          <w:color w:val="222222"/>
          <w:sz w:val="20"/>
          <w:szCs w:val="20"/>
          <w:shd w:val="clear" w:color="auto" w:fill="FFFFFF"/>
          <w:lang w:eastAsia="zh-CN"/>
        </w:rPr>
        <w:t xml:space="preserve"> “General Economics and Postmodern Capitalism.” </w:t>
      </w:r>
      <w:r w:rsidRPr="000B6319">
        <w:rPr>
          <w:rFonts w:ascii="Arial" w:eastAsia="Times New Roman" w:hAnsi="Arial" w:cs="Arial"/>
          <w:i/>
          <w:iCs/>
          <w:color w:val="222222"/>
          <w:sz w:val="20"/>
          <w:szCs w:val="20"/>
          <w:shd w:val="clear" w:color="auto" w:fill="FFFFFF"/>
          <w:lang w:eastAsia="zh-CN"/>
        </w:rPr>
        <w:t>Yale French Studies</w:t>
      </w:r>
      <w:r w:rsidRPr="000B6319">
        <w:rPr>
          <w:rFonts w:ascii="Arial" w:eastAsia="Times New Roman" w:hAnsi="Arial" w:cs="Arial"/>
          <w:color w:val="222222"/>
          <w:sz w:val="20"/>
          <w:szCs w:val="20"/>
          <w:shd w:val="clear" w:color="auto" w:fill="FFFFFF"/>
          <w:lang w:eastAsia="zh-CN"/>
        </w:rPr>
        <w:t>, no. 78, 1990, pp. 206–224. </w:t>
      </w:r>
      <w:r w:rsidRPr="000B6319">
        <w:rPr>
          <w:rFonts w:ascii="Arial" w:eastAsia="Times New Roman" w:hAnsi="Arial" w:cs="Arial"/>
          <w:i/>
          <w:iCs/>
          <w:color w:val="222222"/>
          <w:sz w:val="20"/>
          <w:szCs w:val="20"/>
          <w:shd w:val="clear" w:color="auto" w:fill="FFFFFF"/>
          <w:lang w:eastAsia="zh-CN"/>
        </w:rPr>
        <w:t>JSTOR</w:t>
      </w:r>
      <w:r w:rsidRPr="000B6319">
        <w:rPr>
          <w:rFonts w:ascii="Arial" w:eastAsia="Times New Roman" w:hAnsi="Arial" w:cs="Arial"/>
          <w:color w:val="222222"/>
          <w:sz w:val="20"/>
          <w:szCs w:val="20"/>
          <w:shd w:val="clear" w:color="auto" w:fill="FFFFFF"/>
          <w:lang w:eastAsia="zh-CN"/>
        </w:rPr>
        <w:t>, www.jstor.org/stable/2930123.)</w:t>
      </w:r>
    </w:p>
    <w:p w:rsidR="00FB268B" w:rsidRDefault="00FB268B" w:rsidP="00FB268B">
      <w:pPr>
        <w:spacing w:after="0" w:line="240" w:lineRule="auto"/>
        <w:jc w:val="both"/>
        <w:rPr>
          <w:rFonts w:ascii="Times New Roman" w:eastAsia="Times New Roman" w:hAnsi="Times New Roman" w:cs="Times New Roman"/>
          <w:sz w:val="16"/>
          <w:lang w:eastAsia="zh-CN"/>
        </w:rPr>
      </w:pPr>
      <w:r w:rsidRPr="000B6319">
        <w:rPr>
          <w:rFonts w:ascii="Times New Roman" w:eastAsia="Times New Roman" w:hAnsi="Times New Roman" w:cs="Times New Roman"/>
          <w:sz w:val="16"/>
          <w:lang w:eastAsia="zh-CN"/>
        </w:rPr>
        <w:t xml:space="preserve">La Part </w:t>
      </w:r>
      <w:proofErr w:type="spellStart"/>
      <w:r w:rsidRPr="000B6319">
        <w:rPr>
          <w:rFonts w:ascii="Times New Roman" w:eastAsia="Times New Roman" w:hAnsi="Times New Roman" w:cs="Times New Roman"/>
          <w:sz w:val="16"/>
          <w:lang w:eastAsia="zh-CN"/>
        </w:rPr>
        <w:t>maudite</w:t>
      </w:r>
      <w:proofErr w:type="spellEnd"/>
      <w:r w:rsidRPr="000B6319">
        <w:rPr>
          <w:rFonts w:ascii="Times New Roman" w:eastAsia="Times New Roman" w:hAnsi="Times New Roman" w:cs="Times New Roman"/>
          <w:sz w:val="16"/>
          <w:lang w:eastAsia="zh-CN"/>
        </w:rPr>
        <w:t xml:space="preserve">, </w:t>
      </w:r>
      <w:proofErr w:type="spellStart"/>
      <w:r w:rsidRPr="000B6319">
        <w:rPr>
          <w:rStyle w:val="StyleUnderline"/>
          <w:lang w:eastAsia="zh-CN"/>
        </w:rPr>
        <w:t>Bataille's</w:t>
      </w:r>
      <w:proofErr w:type="spellEnd"/>
      <w:r w:rsidRPr="000B6319">
        <w:rPr>
          <w:rStyle w:val="StyleUnderline"/>
          <w:lang w:eastAsia="zh-CN"/>
        </w:rPr>
        <w:t xml:space="preserve"> most systematic and long-considered work, provokes in the reader an inesca</w:t>
      </w:r>
      <w:r w:rsidRPr="000B6319">
        <w:rPr>
          <w:rStyle w:val="StyleUnderline"/>
        </w:rPr>
        <w:t>pable feeling of mingled enthu</w:t>
      </w:r>
      <w:r w:rsidRPr="000B6319">
        <w:rPr>
          <w:rStyle w:val="StyleUnderline"/>
          <w:lang w:eastAsia="zh-CN"/>
        </w:rPr>
        <w:t>siasm and disappointment.</w:t>
      </w:r>
      <w:r w:rsidRPr="000B6319">
        <w:rPr>
          <w:rFonts w:ascii="Times New Roman" w:eastAsia="Times New Roman" w:hAnsi="Times New Roman" w:cs="Times New Roman"/>
          <w:sz w:val="16"/>
          <w:lang w:eastAsia="zh-CN"/>
        </w:rPr>
        <w:t xml:space="preserve"> There is something striking and gran- diose about </w:t>
      </w:r>
      <w:proofErr w:type="spellStart"/>
      <w:r w:rsidRPr="000B6319">
        <w:rPr>
          <w:rFonts w:ascii="Times New Roman" w:eastAsia="Times New Roman" w:hAnsi="Times New Roman" w:cs="Times New Roman"/>
          <w:sz w:val="16"/>
          <w:lang w:eastAsia="zh-CN"/>
        </w:rPr>
        <w:t>Bataille's</w:t>
      </w:r>
      <w:proofErr w:type="spellEnd"/>
      <w:r w:rsidRPr="000B6319">
        <w:rPr>
          <w:rFonts w:ascii="Times New Roman" w:eastAsia="Times New Roman" w:hAnsi="Times New Roman" w:cs="Times New Roman"/>
          <w:sz w:val="16"/>
          <w:lang w:eastAsia="zh-CN"/>
        </w:rPr>
        <w:t xml:space="preserve"> attempt to subvert existing political economy, caught within the limits of a utilitarian or calculating rationality, in order to replace it with a "general economics" that would make of unproductive expenditure (sacrifice, luxury, war, games, sumptuary monuments) the most determinant phenomenon of social life. </w:t>
      </w:r>
      <w:r w:rsidRPr="000B6319">
        <w:rPr>
          <w:rStyle w:val="StyleUnderline"/>
          <w:lang w:eastAsia="zh-CN"/>
        </w:rPr>
        <w:t xml:space="preserve">At </w:t>
      </w:r>
      <w:proofErr w:type="gramStart"/>
      <w:r w:rsidRPr="000B6319">
        <w:rPr>
          <w:rStyle w:val="StyleUnderline"/>
          <w:lang w:eastAsia="zh-CN"/>
        </w:rPr>
        <w:t>last</w:t>
      </w:r>
      <w:proofErr w:type="gramEnd"/>
      <w:r w:rsidRPr="000B6319">
        <w:rPr>
          <w:rStyle w:val="StyleUnderline"/>
          <w:lang w:eastAsia="zh-CN"/>
        </w:rPr>
        <w:t xml:space="preserve"> a critique of political economy wh</w:t>
      </w:r>
      <w:r w:rsidRPr="000B6319">
        <w:rPr>
          <w:rStyle w:val="StyleUnderline"/>
        </w:rPr>
        <w:t>ich, while remaining on the de</w:t>
      </w:r>
      <w:r w:rsidRPr="000B6319">
        <w:rPr>
          <w:rStyle w:val="StyleUnderline"/>
          <w:lang w:eastAsia="zh-CN"/>
        </w:rPr>
        <w:t xml:space="preserve">cisive terrain of the social circulation of wealth, escapes the confined atmosphere of the bourgeois ethic-so often caricatured-, the cramped and grayish world of petty calculation, quantifiable profit and industrious activity! It is </w:t>
      </w:r>
      <w:r w:rsidRPr="000B6319">
        <w:rPr>
          <w:rStyle w:val="StyleUnderline"/>
        </w:rPr>
        <w:t>the most extravagant waste-gra</w:t>
      </w:r>
      <w:r w:rsidRPr="000B6319">
        <w:rPr>
          <w:rStyle w:val="StyleUnderline"/>
          <w:lang w:eastAsia="zh-CN"/>
        </w:rPr>
        <w:t xml:space="preserve">tuitous, careening consumption, where accumulated wealth is set ablaze and disappears in an instant, wreathing in ephemeral glory him who makes the offering of this blaze which becomes the central phenomenon, the one through which a society discovers itself and celebrates the deepest values that animate it: </w:t>
      </w:r>
      <w:r w:rsidRPr="000B6319">
        <w:rPr>
          <w:sz w:val="16"/>
        </w:rPr>
        <w:t xml:space="preserve">its religion, its meta- physics, its sense of the sacred. </w:t>
      </w:r>
      <w:proofErr w:type="spellStart"/>
      <w:r w:rsidRPr="000B6319">
        <w:rPr>
          <w:sz w:val="16"/>
        </w:rPr>
        <w:t>Bataille's</w:t>
      </w:r>
      <w:proofErr w:type="spellEnd"/>
      <w:r w:rsidRPr="000B6319">
        <w:rPr>
          <w:sz w:val="16"/>
        </w:rPr>
        <w:t xml:space="preserve"> "Copernican reversal" of political economy is a remark- able and dazzling operation of ethnological decentering. </w:t>
      </w:r>
      <w:r w:rsidRPr="000B6319">
        <w:rPr>
          <w:rStyle w:val="StyleUnderline"/>
          <w:lang w:eastAsia="zh-CN"/>
        </w:rPr>
        <w:t xml:space="preserve">It is not the store and the workshop, the bank and the factory, that hold the key from which the principles of the economy can be deduced. </w:t>
      </w:r>
      <w:r w:rsidRPr="000B6319">
        <w:rPr>
          <w:sz w:val="16"/>
        </w:rPr>
        <w:t xml:space="preserve">In the blood that spurts from the open chest of victims sacrificed to the sun in an Aztec ritual, in the sumptuous and ruinous feasts offered to the courtiers of Versailles by the monarch of divine right, in all these mad from dissipations is found a secret that our restricted economics has covered up and caused to be forgotten. </w:t>
      </w:r>
      <w:r w:rsidRPr="000B6319">
        <w:rPr>
          <w:rStyle w:val="StyleUnderline"/>
          <w:lang w:eastAsia="zh-CN"/>
        </w:rPr>
        <w:t xml:space="preserve">We must rethink social wealth not from the parsimonious perspective of an ascetic bourgeoisie that only consents to spend when it expects a return, but from the point of view </w:t>
      </w:r>
      <w:r w:rsidRPr="000B6319">
        <w:rPr>
          <w:sz w:val="16"/>
        </w:rPr>
        <w:t>(nearly delirious to our mind) of the erection of the pyramids or the cathedrals</w:t>
      </w:r>
      <w:r w:rsidRPr="000B6319">
        <w:rPr>
          <w:rStyle w:val="StyleUnderline"/>
          <w:lang w:eastAsia="zh-CN"/>
        </w:rPr>
        <w:t xml:space="preserve">, or of the sacrifice of thousands of herd animals in archaic holocausts. It is in this intentionally unproductive use, in this un- limited expenditure, and not in utilitarian consumption that a secret lies hidden, the "general law of the economy": "a society always produces on the whole more than is necessary to its </w:t>
      </w:r>
      <w:proofErr w:type="spellStart"/>
      <w:r w:rsidRPr="000B6319">
        <w:rPr>
          <w:rStyle w:val="StyleUnderline"/>
          <w:lang w:eastAsia="zh-CN"/>
        </w:rPr>
        <w:t>subsistance</w:t>
      </w:r>
      <w:proofErr w:type="spellEnd"/>
      <w:r w:rsidRPr="000B6319">
        <w:rPr>
          <w:rStyle w:val="StyleUnderline"/>
          <w:lang w:eastAsia="zh-CN"/>
        </w:rPr>
        <w:t>,</w:t>
      </w:r>
      <w:r w:rsidRPr="000B6319">
        <w:rPr>
          <w:sz w:val="16"/>
        </w:rPr>
        <w:t xml:space="preserve"> it disposes of a surplus</w:t>
      </w:r>
      <w:r w:rsidRPr="000B6319">
        <w:rPr>
          <w:rStyle w:val="StyleUnderline"/>
          <w:lang w:eastAsia="zh-CN"/>
        </w:rPr>
        <w:t xml:space="preserve">. It is precisely the use made of this excess that determines it: the surplus is the cause of disturbances, changes of structure, and of its entire history."' A thesis that is radically opposed to the rationalist, </w:t>
      </w:r>
      <w:proofErr w:type="spellStart"/>
      <w:r w:rsidRPr="000B6319">
        <w:rPr>
          <w:rStyle w:val="StyleUnderline"/>
          <w:lang w:eastAsia="zh-CN"/>
        </w:rPr>
        <w:t>productivist</w:t>
      </w:r>
      <w:proofErr w:type="spellEnd"/>
      <w:r w:rsidRPr="000B6319">
        <w:rPr>
          <w:rStyle w:val="StyleUnderline"/>
          <w:lang w:eastAsia="zh-CN"/>
        </w:rPr>
        <w:t xml:space="preserve"> and utilitarian vision. It is the mode of expenditure of the excess, the consumption of the superfluous, this accursed share, that determines a s</w:t>
      </w:r>
      <w:r w:rsidRPr="000B6319">
        <w:rPr>
          <w:rStyle w:val="StyleUnderline"/>
        </w:rPr>
        <w:t>ociety's form.</w:t>
      </w:r>
      <w:r w:rsidRPr="000B6319">
        <w:rPr>
          <w:rFonts w:ascii="Times New Roman" w:eastAsia="Times New Roman" w:hAnsi="Times New Roman" w:cs="Times New Roman"/>
          <w:sz w:val="16"/>
          <w:lang w:eastAsia="zh-CN"/>
        </w:rPr>
        <w:t xml:space="preserve"> The dominant prosaic vision may be only a recently formed prejudice contemporaneous with the reign of the bourgeoisie, ushered in by the Reformation, and unable to account for the real and ineluctable movement of wealth in a society, a movement that sovereignly engages human beings: their relationship to the sacred through religion, mysticism, art, eroticism. One cannot deny that this "general economics" has a great force of conviction, the strength of a new critique of political economy which instead of accepting the notions of this discipline (market exchange, need, scarcity, work-value) as Marx did, contests the very meta- physical ground of a utilitarian and </w:t>
      </w:r>
      <w:proofErr w:type="spellStart"/>
      <w:r w:rsidRPr="000B6319">
        <w:rPr>
          <w:rFonts w:ascii="Times New Roman" w:eastAsia="Times New Roman" w:hAnsi="Times New Roman" w:cs="Times New Roman"/>
          <w:sz w:val="16"/>
          <w:lang w:eastAsia="zh-CN"/>
        </w:rPr>
        <w:t>productivist</w:t>
      </w:r>
      <w:proofErr w:type="spellEnd"/>
      <w:r w:rsidRPr="000B6319">
        <w:rPr>
          <w:rFonts w:ascii="Times New Roman" w:eastAsia="Times New Roman" w:hAnsi="Times New Roman" w:cs="Times New Roman"/>
          <w:sz w:val="16"/>
          <w:lang w:eastAsia="zh-CN"/>
        </w:rPr>
        <w:t xml:space="preserve"> rationality whose limitation becomes evident in the anthropology of archaic societies. Better still, far from retreating beyond an economic explanation, as do the spiritualist critiques, this vision generalizes the economic approach, directly placing in its conceptual field notions that do not seem to belong there: religion, art, eroticism. </w:t>
      </w:r>
      <w:r w:rsidRPr="000B6319">
        <w:rPr>
          <w:rStyle w:val="StyleUnderline"/>
          <w:lang w:eastAsia="zh-CN"/>
        </w:rPr>
        <w:t xml:space="preserve">At the heart of </w:t>
      </w:r>
      <w:proofErr w:type="spellStart"/>
      <w:r w:rsidRPr="000B6319">
        <w:rPr>
          <w:rStyle w:val="StyleUnderline"/>
          <w:lang w:eastAsia="zh-CN"/>
        </w:rPr>
        <w:t>Bataille's</w:t>
      </w:r>
      <w:proofErr w:type="spellEnd"/>
      <w:r w:rsidRPr="000B6319">
        <w:rPr>
          <w:rStyle w:val="StyleUnderline"/>
          <w:lang w:eastAsia="zh-CN"/>
        </w:rPr>
        <w:t xml:space="preserve"> thought lies the troubling postulate that the distinction between the profane and the sacred-a fundamental</w:t>
      </w:r>
      <w:r w:rsidRPr="000B6319">
        <w:rPr>
          <w:rStyle w:val="StyleUnderline"/>
        </w:rPr>
        <w:t xml:space="preserve"> distinction of all human soci</w:t>
      </w:r>
      <w:r w:rsidRPr="000B6319">
        <w:rPr>
          <w:rStyle w:val="StyleUnderline"/>
          <w:lang w:eastAsia="zh-CN"/>
        </w:rPr>
        <w:t xml:space="preserve">ety-merges in a broad sense from the economic. Whereas the pro- fane is the domain of utilitarian consumption, the sacred is the do- main of experience opened by the </w:t>
      </w:r>
      <w:r w:rsidRPr="000B6319">
        <w:rPr>
          <w:rStyle w:val="StyleUnderline"/>
        </w:rPr>
        <w:t xml:space="preserve">unproductive consumption of </w:t>
      </w:r>
      <w:r w:rsidRPr="000B6319">
        <w:rPr>
          <w:rStyle w:val="StyleUnderline"/>
          <w:lang w:eastAsia="zh-CN"/>
        </w:rPr>
        <w:t>what is sacrificed. Henceforth the position of religion or art with respect to the "economic base</w:t>
      </w:r>
      <w:r w:rsidRPr="000B6319">
        <w:rPr>
          <w:rStyle w:val="StyleUnderline"/>
        </w:rPr>
        <w:t>" as formulated by Marx is com</w:t>
      </w:r>
      <w:r w:rsidRPr="000B6319">
        <w:rPr>
          <w:rStyle w:val="StyleUnderline"/>
          <w:lang w:eastAsia="zh-CN"/>
        </w:rPr>
        <w:t xml:space="preserve">pletely transformed. The religious or artistic domain is not a simple superstructure of vague whims built on the economic infrastructure: </w:t>
      </w:r>
      <w:r w:rsidRPr="000B6319">
        <w:rPr>
          <w:sz w:val="16"/>
        </w:rPr>
        <w:t>it is itself economic, in the sense of a general economics founded on the expenditure of the excess, on the unproductive and ecstatic consumption of the surplus, through which the human being experiences the ultimate meaning of existence.</w:t>
      </w:r>
      <w:r w:rsidRPr="000B6319">
        <w:rPr>
          <w:rStyle w:val="StyleUnderline"/>
          <w:lang w:eastAsia="zh-CN"/>
        </w:rPr>
        <w:t xml:space="preserve"> General economics, unlike restricted economics, encompasses obliquely the entire domain of human activities, extending the "economic" intelligence to highly symbolic practices where formidable energies are consumed for the celebration of the gods, the glory of the great or the </w:t>
      </w:r>
      <w:proofErr w:type="spellStart"/>
      <w:r w:rsidRPr="000B6319">
        <w:rPr>
          <w:rStyle w:val="StyleUnderline"/>
          <w:lang w:eastAsia="zh-CN"/>
        </w:rPr>
        <w:t>dionysiac</w:t>
      </w:r>
      <w:proofErr w:type="spellEnd"/>
      <w:r w:rsidRPr="000B6319">
        <w:rPr>
          <w:rStyle w:val="StyleUnderline"/>
          <w:lang w:eastAsia="zh-CN"/>
        </w:rPr>
        <w:t xml:space="preserve"> pleasure of the humble. What becomes apparent then is the genealogy of our economic thought. </w:t>
      </w:r>
      <w:r w:rsidRPr="000B6319">
        <w:rPr>
          <w:rFonts w:ascii="Times New Roman" w:eastAsia="Times New Roman" w:hAnsi="Times New Roman" w:cs="Times New Roman"/>
          <w:sz w:val="16"/>
          <w:lang w:eastAsia="zh-CN"/>
        </w:rPr>
        <w:t xml:space="preserve">A complete desacralization </w:t>
      </w:r>
      <w:r w:rsidRPr="000B6319">
        <w:rPr>
          <w:rFonts w:ascii="Times New Roman" w:eastAsia="Times New Roman" w:hAnsi="Times New Roman" w:cs="Times New Roman"/>
          <w:sz w:val="16"/>
          <w:lang w:eastAsia="zh-CN"/>
        </w:rPr>
        <w:lastRenderedPageBreak/>
        <w:t xml:space="preserve">of life (inaugurated by Calvinism and carried to its limit by Marxism) was necessary for the world of production and exchange to become autonomous according to the principle of restricted utility. The profane and prosaic reality thought by contemporary economics can be constituted only by excluding outside the field of human activity-through the total </w:t>
      </w:r>
      <w:proofErr w:type="spellStart"/>
      <w:r w:rsidRPr="000B6319">
        <w:rPr>
          <w:rFonts w:ascii="Times New Roman" w:eastAsia="Times New Roman" w:hAnsi="Times New Roman" w:cs="Times New Roman"/>
          <w:sz w:val="16"/>
          <w:lang w:eastAsia="zh-CN"/>
        </w:rPr>
        <w:t>secu</w:t>
      </w:r>
      <w:proofErr w:type="spellEnd"/>
      <w:r w:rsidRPr="000B6319">
        <w:rPr>
          <w:rFonts w:ascii="Times New Roman" w:eastAsia="Times New Roman" w:hAnsi="Times New Roman" w:cs="Times New Roman"/>
          <w:sz w:val="16"/>
          <w:lang w:eastAsia="zh-CN"/>
        </w:rPr>
        <w:t xml:space="preserve">- </w:t>
      </w:r>
      <w:proofErr w:type="spellStart"/>
      <w:r w:rsidRPr="000B6319">
        <w:rPr>
          <w:rFonts w:ascii="Times New Roman" w:eastAsia="Times New Roman" w:hAnsi="Times New Roman" w:cs="Times New Roman"/>
          <w:sz w:val="16"/>
          <w:lang w:eastAsia="zh-CN"/>
        </w:rPr>
        <w:t>larization</w:t>
      </w:r>
      <w:proofErr w:type="spellEnd"/>
      <w:r w:rsidRPr="000B6319">
        <w:rPr>
          <w:rFonts w:ascii="Times New Roman" w:eastAsia="Times New Roman" w:hAnsi="Times New Roman" w:cs="Times New Roman"/>
          <w:sz w:val="16"/>
          <w:lang w:eastAsia="zh-CN"/>
        </w:rPr>
        <w:t xml:space="preserve"> of ethical values-any impulse toward sacrifice, toward consumption as pure loss. </w:t>
      </w:r>
      <w:proofErr w:type="spellStart"/>
      <w:r w:rsidRPr="000B6319">
        <w:rPr>
          <w:rStyle w:val="StyleUnderline"/>
          <w:lang w:eastAsia="zh-CN"/>
        </w:rPr>
        <w:t>Bataille</w:t>
      </w:r>
      <w:proofErr w:type="spellEnd"/>
      <w:r w:rsidRPr="000B6319">
        <w:rPr>
          <w:rStyle w:val="StyleUnderline"/>
          <w:lang w:eastAsia="zh-CN"/>
        </w:rPr>
        <w:t xml:space="preserve"> is thus proposing a veritable anthropology of history whose guiding thread would be the accursed share and which would achieve a unification of the two forces that have been considered individually the motors of human societies (religion and economics). But this history is marked by a break. Until the birth of capitalism every society is one of sacrificial expenditure. </w:t>
      </w:r>
      <w:r w:rsidRPr="000B6319">
        <w:rPr>
          <w:sz w:val="16"/>
        </w:rPr>
        <w:t xml:space="preserve">Whether in the potlatch of primitive tribes described by </w:t>
      </w:r>
      <w:proofErr w:type="spellStart"/>
      <w:r w:rsidRPr="000B6319">
        <w:rPr>
          <w:sz w:val="16"/>
        </w:rPr>
        <w:t>Mauss</w:t>
      </w:r>
      <w:proofErr w:type="spellEnd"/>
      <w:r w:rsidRPr="000B6319">
        <w:rPr>
          <w:sz w:val="16"/>
        </w:rPr>
        <w:t xml:space="preserve"> in The Gift, the bloody sacrifices of the Aztecs, the building of the Egyptian pyramids, or even the opposing paths of peaceful Tibetan </w:t>
      </w:r>
      <w:proofErr w:type="spellStart"/>
      <w:r w:rsidRPr="000B6319">
        <w:rPr>
          <w:sz w:val="16"/>
        </w:rPr>
        <w:t>lamaism</w:t>
      </w:r>
      <w:proofErr w:type="spellEnd"/>
      <w:r w:rsidRPr="000B6319">
        <w:rPr>
          <w:sz w:val="16"/>
        </w:rPr>
        <w:t xml:space="preserve"> and warlike Islamic conquest, the expenditure of excess is always inscribed within a principle of the sacred.</w:t>
      </w:r>
      <w:r w:rsidRPr="000B6319">
        <w:rPr>
          <w:rStyle w:val="StyleUnderline"/>
          <w:lang w:eastAsia="zh-CN"/>
        </w:rPr>
        <w:t xml:space="preserve"> With the birth of the bourgeois world a radical change takes place. Productive expenditure now entirely dominates social life. In a desacralized world, where human labor is guided in the short or long term by the imperative of utility, the surplus has lost its meaning of glorious consumption and becomes c</w:t>
      </w:r>
      <w:r w:rsidRPr="000B6319">
        <w:rPr>
          <w:rStyle w:val="StyleUnderline"/>
        </w:rPr>
        <w:t>apital to be reinvested produc</w:t>
      </w:r>
      <w:r w:rsidRPr="000B6319">
        <w:rPr>
          <w:rStyle w:val="StyleUnderline"/>
          <w:lang w:eastAsia="zh-CN"/>
        </w:rPr>
        <w:t>tively, a constantly multiplying surplus-v</w:t>
      </w:r>
      <w:r w:rsidRPr="000B6319">
        <w:rPr>
          <w:rStyle w:val="StyleUnderline"/>
        </w:rPr>
        <w:t>alue.</w:t>
      </w:r>
      <w:r w:rsidRPr="000B6319">
        <w:rPr>
          <w:rFonts w:ascii="Times New Roman" w:eastAsia="Times New Roman" w:hAnsi="Times New Roman" w:cs="Times New Roman"/>
          <w:sz w:val="16"/>
          <w:lang w:eastAsia="zh-CN"/>
        </w:rPr>
        <w:t xml:space="preserve"> In my view it is in this historical outcome that the most serious difficulty lies. This is also undoubtedly </w:t>
      </w:r>
      <w:proofErr w:type="spellStart"/>
      <w:r w:rsidRPr="000B6319">
        <w:rPr>
          <w:rFonts w:ascii="Times New Roman" w:eastAsia="Times New Roman" w:hAnsi="Times New Roman" w:cs="Times New Roman"/>
          <w:sz w:val="16"/>
          <w:lang w:eastAsia="zh-CN"/>
        </w:rPr>
        <w:t>Bataille's</w:t>
      </w:r>
      <w:proofErr w:type="spellEnd"/>
      <w:r w:rsidRPr="000B6319">
        <w:rPr>
          <w:rFonts w:ascii="Times New Roman" w:eastAsia="Times New Roman" w:hAnsi="Times New Roman" w:cs="Times New Roman"/>
          <w:sz w:val="16"/>
          <w:lang w:eastAsia="zh-CN"/>
        </w:rPr>
        <w:t xml:space="preserve"> view: he always wanted to continue his first sketch but this continuation exists only in fragments. On the one hand, there is hardly any doubt that </w:t>
      </w:r>
      <w:proofErr w:type="spellStart"/>
      <w:r w:rsidRPr="000B6319">
        <w:rPr>
          <w:rFonts w:ascii="Times New Roman" w:eastAsia="Times New Roman" w:hAnsi="Times New Roman" w:cs="Times New Roman"/>
          <w:sz w:val="16"/>
          <w:lang w:eastAsia="zh-CN"/>
        </w:rPr>
        <w:t>Bataille</w:t>
      </w:r>
      <w:proofErr w:type="spellEnd"/>
      <w:r w:rsidRPr="000B6319">
        <w:rPr>
          <w:rFonts w:ascii="Times New Roman" w:eastAsia="Times New Roman" w:hAnsi="Times New Roman" w:cs="Times New Roman"/>
          <w:sz w:val="16"/>
          <w:lang w:eastAsia="zh-CN"/>
        </w:rPr>
        <w:t xml:space="preserve"> always harbored a will to subvert contemporary society, a will that was heightened by his searing contact with surrealism and politically engaged groups. On the other hand, it is clear that the discussions in La Part </w:t>
      </w:r>
      <w:proofErr w:type="spellStart"/>
      <w:r w:rsidRPr="000B6319">
        <w:rPr>
          <w:rFonts w:ascii="Times New Roman" w:eastAsia="Times New Roman" w:hAnsi="Times New Roman" w:cs="Times New Roman"/>
          <w:sz w:val="16"/>
          <w:lang w:eastAsia="zh-CN"/>
        </w:rPr>
        <w:t>maudite</w:t>
      </w:r>
      <w:proofErr w:type="spellEnd"/>
      <w:r w:rsidRPr="000B6319">
        <w:rPr>
          <w:rFonts w:ascii="Times New Roman" w:eastAsia="Times New Roman" w:hAnsi="Times New Roman" w:cs="Times New Roman"/>
          <w:sz w:val="16"/>
          <w:lang w:eastAsia="zh-CN"/>
        </w:rPr>
        <w:t xml:space="preserve"> concerning "the present facts" of the world situation in terms of general economics are more than disappointing. Every- thing suggests that </w:t>
      </w:r>
      <w:proofErr w:type="spellStart"/>
      <w:r w:rsidRPr="000B6319">
        <w:rPr>
          <w:rFonts w:ascii="Times New Roman" w:eastAsia="Times New Roman" w:hAnsi="Times New Roman" w:cs="Times New Roman"/>
          <w:sz w:val="16"/>
          <w:lang w:eastAsia="zh-CN"/>
        </w:rPr>
        <w:t>Bataille</w:t>
      </w:r>
      <w:proofErr w:type="spellEnd"/>
      <w:r w:rsidRPr="000B6319">
        <w:rPr>
          <w:rFonts w:ascii="Times New Roman" w:eastAsia="Times New Roman" w:hAnsi="Times New Roman" w:cs="Times New Roman"/>
          <w:sz w:val="16"/>
          <w:lang w:eastAsia="zh-CN"/>
        </w:rPr>
        <w:t xml:space="preserve"> was unable to articulate his mysticism of expenditure, of sovereignty, of major communication-expressed so flamboyantly in La Somme </w:t>
      </w:r>
      <w:proofErr w:type="spellStart"/>
      <w:r w:rsidRPr="000B6319">
        <w:rPr>
          <w:rFonts w:ascii="Times New Roman" w:eastAsia="Times New Roman" w:hAnsi="Times New Roman" w:cs="Times New Roman"/>
          <w:sz w:val="16"/>
          <w:lang w:eastAsia="zh-CN"/>
        </w:rPr>
        <w:t>Atheologique</w:t>
      </w:r>
      <w:proofErr w:type="spellEnd"/>
      <w:r w:rsidRPr="000B6319">
        <w:rPr>
          <w:rFonts w:ascii="Times New Roman" w:eastAsia="Times New Roman" w:hAnsi="Times New Roman" w:cs="Times New Roman"/>
          <w:sz w:val="16"/>
          <w:lang w:eastAsia="zh-CN"/>
        </w:rPr>
        <w:t xml:space="preserve">, </w:t>
      </w:r>
      <w:proofErr w:type="spellStart"/>
      <w:r w:rsidRPr="000B6319">
        <w:rPr>
          <w:rFonts w:ascii="Times New Roman" w:eastAsia="Times New Roman" w:hAnsi="Times New Roman" w:cs="Times New Roman"/>
          <w:sz w:val="16"/>
          <w:lang w:eastAsia="zh-CN"/>
        </w:rPr>
        <w:t>L'Erotisme</w:t>
      </w:r>
      <w:proofErr w:type="spellEnd"/>
      <w:r w:rsidRPr="000B6319">
        <w:rPr>
          <w:rFonts w:ascii="Times New Roman" w:eastAsia="Times New Roman" w:hAnsi="Times New Roman" w:cs="Times New Roman"/>
          <w:sz w:val="16"/>
          <w:lang w:eastAsia="zh-CN"/>
        </w:rPr>
        <w:t xml:space="preserve"> or La </w:t>
      </w:r>
      <w:proofErr w:type="spellStart"/>
      <w:r w:rsidRPr="000B6319">
        <w:rPr>
          <w:rFonts w:ascii="Times New Roman" w:eastAsia="Times New Roman" w:hAnsi="Times New Roman" w:cs="Times New Roman"/>
          <w:sz w:val="16"/>
          <w:lang w:eastAsia="zh-CN"/>
        </w:rPr>
        <w:t>Litterature</w:t>
      </w:r>
      <w:proofErr w:type="spellEnd"/>
      <w:r w:rsidRPr="000B6319">
        <w:rPr>
          <w:rFonts w:ascii="Times New Roman" w:eastAsia="Times New Roman" w:hAnsi="Times New Roman" w:cs="Times New Roman"/>
          <w:sz w:val="16"/>
          <w:lang w:eastAsia="zh-CN"/>
        </w:rPr>
        <w:t xml:space="preserve"> et le </w:t>
      </w:r>
      <w:proofErr w:type="spellStart"/>
      <w:r w:rsidRPr="000B6319">
        <w:rPr>
          <w:rFonts w:ascii="Times New Roman" w:eastAsia="Times New Roman" w:hAnsi="Times New Roman" w:cs="Times New Roman"/>
          <w:sz w:val="16"/>
          <w:lang w:eastAsia="zh-CN"/>
        </w:rPr>
        <w:t>mal</w:t>
      </w:r>
      <w:proofErr w:type="spellEnd"/>
      <w:r w:rsidRPr="000B6319">
        <w:rPr>
          <w:rFonts w:ascii="Times New Roman" w:eastAsia="Times New Roman" w:hAnsi="Times New Roman" w:cs="Times New Roman"/>
          <w:sz w:val="16"/>
          <w:lang w:eastAsia="zh-CN"/>
        </w:rPr>
        <w:t xml:space="preserve">-in terms of contemporary general economics. Where do we situate </w:t>
      </w:r>
      <w:proofErr w:type="spellStart"/>
      <w:r w:rsidRPr="000B6319">
        <w:rPr>
          <w:rFonts w:ascii="Times New Roman" w:eastAsia="Times New Roman" w:hAnsi="Times New Roman" w:cs="Times New Roman"/>
          <w:sz w:val="16"/>
          <w:lang w:eastAsia="zh-CN"/>
        </w:rPr>
        <w:t>Bataille's</w:t>
      </w:r>
      <w:proofErr w:type="spellEnd"/>
      <w:r w:rsidRPr="000B6319">
        <w:rPr>
          <w:rFonts w:ascii="Times New Roman" w:eastAsia="Times New Roman" w:hAnsi="Times New Roman" w:cs="Times New Roman"/>
          <w:sz w:val="16"/>
          <w:lang w:eastAsia="zh-CN"/>
        </w:rPr>
        <w:t xml:space="preserve"> claim? What happens to the demand of the sacred in capitalist society? </w:t>
      </w:r>
      <w:r w:rsidRPr="000B6319">
        <w:rPr>
          <w:rStyle w:val="StyleUnderline"/>
          <w:lang w:eastAsia="zh-CN"/>
        </w:rPr>
        <w:t>How do we reconcile the affirmation that capitalism represents an unprecedented break with all archaic (precapitalist) forms of expenditure and the postulate of the necessary universality of spending a</w:t>
      </w:r>
      <w:r w:rsidRPr="000B6319">
        <w:rPr>
          <w:rStyle w:val="StyleUnderline"/>
        </w:rPr>
        <w:t>s pure loss? This is the diffi</w:t>
      </w:r>
      <w:r w:rsidRPr="000B6319">
        <w:rPr>
          <w:rStyle w:val="StyleUnderline"/>
          <w:lang w:eastAsia="zh-CN"/>
        </w:rPr>
        <w:t>culty.</w:t>
      </w:r>
      <w:r w:rsidRPr="000B6319">
        <w:rPr>
          <w:rFonts w:ascii="Times New Roman" w:eastAsia="Times New Roman" w:hAnsi="Times New Roman" w:cs="Times New Roman"/>
          <w:sz w:val="16"/>
          <w:lang w:eastAsia="zh-CN"/>
        </w:rPr>
        <w:t xml:space="preserve"> </w:t>
      </w:r>
      <w:proofErr w:type="spellStart"/>
      <w:r w:rsidRPr="000B6319">
        <w:rPr>
          <w:rFonts w:ascii="Times New Roman" w:eastAsia="Times New Roman" w:hAnsi="Times New Roman" w:cs="Times New Roman"/>
          <w:sz w:val="16"/>
          <w:lang w:eastAsia="zh-CN"/>
        </w:rPr>
        <w:t>Bataille</w:t>
      </w:r>
      <w:proofErr w:type="spellEnd"/>
      <w:r w:rsidRPr="000B6319">
        <w:rPr>
          <w:rFonts w:ascii="Times New Roman" w:eastAsia="Times New Roman" w:hAnsi="Times New Roman" w:cs="Times New Roman"/>
          <w:sz w:val="16"/>
          <w:lang w:eastAsia="zh-CN"/>
        </w:rPr>
        <w:t xml:space="preserve"> wants to maintain as a general anthropological principle the necessity of unproductive expenditure while simultaneously upholding the historic singularity of capitalism with regard to this expenditure. Bourgeois society corresponds to a "general atrophy of former sumptuary processes" (41). An anomaly whereby loss is not absent (which would contradict the general principle) but virtually unreadable: </w:t>
      </w:r>
      <w:r w:rsidRPr="000B6319">
        <w:rPr>
          <w:rStyle w:val="StyleUnderline"/>
          <w:lang w:eastAsia="zh-CN"/>
        </w:rPr>
        <w:t xml:space="preserve">"Today, the great and free social forms of unproductive expenditure have disappeared. Nevertheless, we should not conclude from this that the very principle of expenditure is no longer situated at the end of economic activity" (37). </w:t>
      </w:r>
      <w:proofErr w:type="gramStart"/>
      <w:r w:rsidRPr="000B6319">
        <w:rPr>
          <w:rStyle w:val="StyleUnderline"/>
          <w:lang w:eastAsia="zh-CN"/>
        </w:rPr>
        <w:t>So</w:t>
      </w:r>
      <w:proofErr w:type="gramEnd"/>
      <w:r w:rsidRPr="000B6319">
        <w:rPr>
          <w:rStyle w:val="StyleUnderline"/>
          <w:lang w:eastAsia="zh-CN"/>
        </w:rPr>
        <w:t xml:space="preserve"> what happens to ostentatious expenditure in capitalism</w:t>
      </w:r>
      <w:r w:rsidRPr="000B6319">
        <w:rPr>
          <w:rFonts w:ascii="Times New Roman" w:eastAsia="Times New Roman" w:hAnsi="Times New Roman" w:cs="Times New Roman"/>
          <w:sz w:val="16"/>
          <w:lang w:eastAsia="zh-CN"/>
        </w:rPr>
        <w:t>? And can we really believe, furthermore, that the even more radical desacralization effected by communism could become a libertarian affirmation of sovereignty-the feast of self-consciousness, without divinities and myths?</w:t>
      </w:r>
    </w:p>
    <w:p w:rsidR="00DA2E10" w:rsidRDefault="00DA2E10" w:rsidP="00FB268B">
      <w:pPr>
        <w:spacing w:after="0" w:line="240" w:lineRule="auto"/>
        <w:jc w:val="both"/>
        <w:rPr>
          <w:rFonts w:ascii="Times New Roman" w:eastAsia="Times New Roman" w:hAnsi="Times New Roman" w:cs="Times New Roman"/>
          <w:sz w:val="16"/>
          <w:lang w:eastAsia="zh-CN"/>
        </w:rPr>
      </w:pPr>
    </w:p>
    <w:p w:rsidR="00DA2E10" w:rsidRPr="00E448A5" w:rsidRDefault="00DA2E10" w:rsidP="00DA2E10">
      <w:pPr>
        <w:pStyle w:val="Heading4"/>
      </w:pPr>
      <w:r>
        <w:t>Their insidious attachment to the economy of luxury and excess achieves nothing but the indoctrination of a western market ideology that renders global disaster inevitable</w:t>
      </w:r>
    </w:p>
    <w:p w:rsidR="00DA2E10" w:rsidRPr="0086740A" w:rsidRDefault="00DA2E10" w:rsidP="00DA2E10">
      <w:r w:rsidRPr="0086740A">
        <w:rPr>
          <w:rStyle w:val="Style13ptBold"/>
        </w:rPr>
        <w:t>Strong 19</w:t>
      </w:r>
      <w:r>
        <w:t xml:space="preserve"> </w:t>
      </w:r>
      <w:proofErr w:type="spellStart"/>
      <w:r>
        <w:t>S</w:t>
      </w:r>
      <w:r w:rsidRPr="0086740A">
        <w:t>tronge</w:t>
      </w:r>
      <w:proofErr w:type="spellEnd"/>
      <w:r w:rsidRPr="0086740A">
        <w:t xml:space="preserve">, </w:t>
      </w:r>
      <w:r>
        <w:t>W</w:t>
      </w:r>
      <w:r w:rsidRPr="0086740A">
        <w:t xml:space="preserve">ill. (2019). Georges </w:t>
      </w:r>
      <w:proofErr w:type="spellStart"/>
      <w:r w:rsidRPr="0086740A">
        <w:t>Bataille</w:t>
      </w:r>
      <w:proofErr w:type="spellEnd"/>
      <w:r w:rsidRPr="0086740A">
        <w:t xml:space="preserve"> and Contemporary Thought. </w:t>
      </w:r>
      <w:proofErr w:type="spellStart"/>
      <w:r w:rsidRPr="0086740A">
        <w:t>S.l.</w:t>
      </w:r>
      <w:proofErr w:type="spellEnd"/>
      <w:r w:rsidRPr="0086740A">
        <w:t xml:space="preserve">: </w:t>
      </w:r>
      <w:proofErr w:type="spellStart"/>
      <w:r w:rsidRPr="0086740A">
        <w:t>bloosmbury</w:t>
      </w:r>
      <w:proofErr w:type="spellEnd"/>
      <w:r w:rsidRPr="0086740A">
        <w:t xml:space="preserve"> academic.</w:t>
      </w:r>
    </w:p>
    <w:p w:rsidR="00DA2E10" w:rsidRDefault="00DA2E10" w:rsidP="00DA2E10">
      <w:pPr>
        <w:rPr>
          <w:rStyle w:val="Emphasis"/>
        </w:rPr>
      </w:pPr>
      <w:r w:rsidRPr="0086740A">
        <w:rPr>
          <w:sz w:val="16"/>
        </w:rPr>
        <w:t xml:space="preserve">This was not </w:t>
      </w:r>
      <w:proofErr w:type="spellStart"/>
      <w:r w:rsidRPr="0086740A">
        <w:rPr>
          <w:sz w:val="16"/>
        </w:rPr>
        <w:t>Bataille’s</w:t>
      </w:r>
      <w:proofErr w:type="spellEnd"/>
      <w:r w:rsidRPr="0086740A">
        <w:rPr>
          <w:sz w:val="16"/>
        </w:rPr>
        <w:t xml:space="preserve"> view, nor does the survival of eroticism suggest that</w:t>
      </w:r>
      <w:r>
        <w:rPr>
          <w:sz w:val="16"/>
        </w:rPr>
        <w:t xml:space="preserve"> </w:t>
      </w:r>
      <w:r w:rsidRPr="0086740A">
        <w:rPr>
          <w:sz w:val="16"/>
        </w:rPr>
        <w:t xml:space="preserve">this is the case. For </w:t>
      </w:r>
      <w:proofErr w:type="spellStart"/>
      <w:r w:rsidRPr="0086740A">
        <w:rPr>
          <w:sz w:val="16"/>
        </w:rPr>
        <w:t>Bataille</w:t>
      </w:r>
      <w:proofErr w:type="spellEnd"/>
      <w:r w:rsidRPr="0086740A">
        <w:rPr>
          <w:sz w:val="16"/>
        </w:rPr>
        <w:t>, ‘since man has uprooted himself from nature,</w:t>
      </w:r>
      <w:r>
        <w:rPr>
          <w:sz w:val="16"/>
        </w:rPr>
        <w:t xml:space="preserve"> </w:t>
      </w:r>
      <w:r w:rsidRPr="0086740A">
        <w:rPr>
          <w:sz w:val="16"/>
        </w:rPr>
        <w:t>that being who returns to it [in acts of eroticism or festive consumption] is</w:t>
      </w:r>
      <w:r>
        <w:rPr>
          <w:sz w:val="16"/>
        </w:rPr>
        <w:t xml:space="preserve"> </w:t>
      </w:r>
      <w:r w:rsidRPr="0086740A">
        <w:rPr>
          <w:sz w:val="16"/>
        </w:rPr>
        <w:t>still uprooted, he is an uprooted being who suddenly goes back toward that</w:t>
      </w:r>
      <w:r>
        <w:rPr>
          <w:sz w:val="16"/>
        </w:rPr>
        <w:t xml:space="preserve"> </w:t>
      </w:r>
      <w:r w:rsidRPr="0086740A">
        <w:rPr>
          <w:sz w:val="16"/>
        </w:rPr>
        <w:t xml:space="preserve">from which he is uprooted, from which he has not ceased to uproot </w:t>
      </w:r>
      <w:proofErr w:type="gramStart"/>
      <w:r w:rsidRPr="0086740A">
        <w:rPr>
          <w:sz w:val="16"/>
        </w:rPr>
        <w:t>himself ’</w:t>
      </w:r>
      <w:proofErr w:type="gramEnd"/>
      <w:r w:rsidRPr="0086740A">
        <w:rPr>
          <w:sz w:val="16"/>
        </w:rPr>
        <w:t>.19</w:t>
      </w:r>
      <w:r>
        <w:rPr>
          <w:sz w:val="16"/>
        </w:rPr>
        <w:t xml:space="preserve"> </w:t>
      </w:r>
      <w:r w:rsidRPr="0086740A">
        <w:rPr>
          <w:sz w:val="16"/>
        </w:rPr>
        <w:t xml:space="preserve">At the same time, </w:t>
      </w:r>
      <w:r w:rsidRPr="0086740A">
        <w:rPr>
          <w:rStyle w:val="Emphasis"/>
        </w:rPr>
        <w:t>a return to de-natured animality in acts of eroticism has taken, in the context of contemporary consumer capitalism, a perverse yet literal direction towards the immanence of eating.</w:t>
      </w:r>
      <w:r w:rsidRPr="0086740A">
        <w:rPr>
          <w:sz w:val="16"/>
        </w:rPr>
        <w:t xml:space="preserve"> Perhaps this is an effect of</w:t>
      </w:r>
      <w:r>
        <w:rPr>
          <w:sz w:val="16"/>
        </w:rPr>
        <w:t xml:space="preserve"> </w:t>
      </w:r>
      <w:r w:rsidRPr="0086740A">
        <w:rPr>
          <w:sz w:val="16"/>
        </w:rPr>
        <w:t>the God that died: the Christian God who defined himself through a Son who</w:t>
      </w:r>
      <w:r>
        <w:rPr>
          <w:sz w:val="16"/>
        </w:rPr>
        <w:t xml:space="preserve"> </w:t>
      </w:r>
      <w:r w:rsidRPr="0086740A">
        <w:rPr>
          <w:sz w:val="16"/>
        </w:rPr>
        <w:t>performed miracles with food; the God who eats and whose body and blood are</w:t>
      </w:r>
      <w:r>
        <w:rPr>
          <w:sz w:val="16"/>
        </w:rPr>
        <w:t xml:space="preserve"> </w:t>
      </w:r>
      <w:r w:rsidRPr="0086740A">
        <w:rPr>
          <w:sz w:val="16"/>
        </w:rPr>
        <w:t>themselves eaten in turn in a consecration of the Christian community. After</w:t>
      </w:r>
      <w:r>
        <w:rPr>
          <w:sz w:val="16"/>
        </w:rPr>
        <w:t xml:space="preserve"> </w:t>
      </w:r>
      <w:r w:rsidRPr="0086740A">
        <w:rPr>
          <w:sz w:val="16"/>
        </w:rPr>
        <w:t>His death, the ‘festival of the King’ becomes an imperative in which everything</w:t>
      </w:r>
      <w:r>
        <w:rPr>
          <w:sz w:val="16"/>
        </w:rPr>
        <w:t xml:space="preserve"> </w:t>
      </w:r>
      <w:r w:rsidRPr="0086740A">
        <w:rPr>
          <w:sz w:val="16"/>
        </w:rPr>
        <w:t>must be organized around the right to feast, but feasting itself decelerates in its</w:t>
      </w:r>
      <w:r>
        <w:rPr>
          <w:sz w:val="16"/>
        </w:rPr>
        <w:t xml:space="preserve"> </w:t>
      </w:r>
      <w:r w:rsidRPr="0086740A">
        <w:rPr>
          <w:sz w:val="16"/>
        </w:rPr>
        <w:t>Protestant instantiation of moral utility into a long and protracted overturning</w:t>
      </w:r>
      <w:r>
        <w:rPr>
          <w:sz w:val="16"/>
        </w:rPr>
        <w:t xml:space="preserve"> </w:t>
      </w:r>
      <w:r w:rsidRPr="0086740A">
        <w:rPr>
          <w:sz w:val="16"/>
        </w:rPr>
        <w:t>in which consumption is work and work is consumption as the trauma of the</w:t>
      </w:r>
      <w:r>
        <w:rPr>
          <w:sz w:val="16"/>
        </w:rPr>
        <w:t xml:space="preserve"> </w:t>
      </w:r>
      <w:r w:rsidRPr="0086740A">
        <w:rPr>
          <w:sz w:val="16"/>
        </w:rPr>
        <w:t>festival is ameliorated, slowed down, managed, regulated, therapized, rendered</w:t>
      </w:r>
      <w:r>
        <w:rPr>
          <w:sz w:val="16"/>
        </w:rPr>
        <w:t xml:space="preserve"> </w:t>
      </w:r>
      <w:r w:rsidRPr="0086740A">
        <w:rPr>
          <w:sz w:val="16"/>
        </w:rPr>
        <w:t>easier, more convenient, sweeter … not just in the multiplication of loaves and</w:t>
      </w:r>
      <w:r>
        <w:rPr>
          <w:sz w:val="16"/>
        </w:rPr>
        <w:t xml:space="preserve"> </w:t>
      </w:r>
      <w:r w:rsidRPr="0086740A">
        <w:rPr>
          <w:sz w:val="16"/>
        </w:rPr>
        <w:t>fishes or water into wine, but cakes and fizzy drinks filled with sugars, chocolate,</w:t>
      </w:r>
      <w:r>
        <w:rPr>
          <w:sz w:val="16"/>
        </w:rPr>
        <w:t xml:space="preserve"> </w:t>
      </w:r>
      <w:r w:rsidRPr="0086740A">
        <w:rPr>
          <w:sz w:val="16"/>
        </w:rPr>
        <w:t>ice cream, biscuits, hot breads, melted cheese, pizzas, fries ….</w:t>
      </w:r>
      <w:r>
        <w:rPr>
          <w:sz w:val="16"/>
        </w:rPr>
        <w:t xml:space="preserve"> </w:t>
      </w:r>
      <w:r w:rsidRPr="0086740A">
        <w:rPr>
          <w:rStyle w:val="StyleUnderline"/>
        </w:rPr>
        <w:t xml:space="preserve">Agamben’s contention concerning biopolitical governance in the name of health is attentive to the forms of internment of the various homo </w:t>
      </w:r>
      <w:proofErr w:type="spellStart"/>
      <w:r w:rsidRPr="0086740A">
        <w:rPr>
          <w:rStyle w:val="StyleUnderline"/>
        </w:rPr>
        <w:t>sacer</w:t>
      </w:r>
      <w:proofErr w:type="spellEnd"/>
      <w:r w:rsidRPr="0086740A">
        <w:rPr>
          <w:rStyle w:val="StyleUnderline"/>
        </w:rPr>
        <w:t xml:space="preserve"> that are excluded from the category of life that defines the threshold and limitation of political decision. He maintains that beyond the definition of the life that is economized, politics is displaced in ‘the unconditional unfolding of the oikonomia’.</w:t>
      </w:r>
      <w:r w:rsidRPr="0086740A">
        <w:rPr>
          <w:sz w:val="16"/>
        </w:rPr>
        <w:t>20 Yet in so doing he ignores the dimension of general economy</w:t>
      </w:r>
      <w:r>
        <w:rPr>
          <w:sz w:val="16"/>
        </w:rPr>
        <w:t xml:space="preserve"> </w:t>
      </w:r>
      <w:r w:rsidRPr="0086740A">
        <w:rPr>
          <w:sz w:val="16"/>
        </w:rPr>
        <w:t>that effects contemporary biopolitics as much as any other system. In the first</w:t>
      </w:r>
      <w:r>
        <w:rPr>
          <w:sz w:val="16"/>
        </w:rPr>
        <w:t xml:space="preserve"> </w:t>
      </w:r>
      <w:r w:rsidRPr="0086740A">
        <w:rPr>
          <w:sz w:val="16"/>
        </w:rPr>
        <w:t xml:space="preserve">volume of The Accursed Share, </w:t>
      </w:r>
      <w:proofErr w:type="spellStart"/>
      <w:r w:rsidRPr="0086740A">
        <w:rPr>
          <w:sz w:val="16"/>
        </w:rPr>
        <w:t>Bataille</w:t>
      </w:r>
      <w:proofErr w:type="spellEnd"/>
      <w:r w:rsidRPr="0086740A">
        <w:rPr>
          <w:sz w:val="16"/>
        </w:rPr>
        <w:t xml:space="preserve"> sets out the fundamental rule that every</w:t>
      </w:r>
      <w:r>
        <w:rPr>
          <w:sz w:val="16"/>
        </w:rPr>
        <w:t xml:space="preserve"> </w:t>
      </w:r>
      <w:r w:rsidRPr="0086740A">
        <w:rPr>
          <w:sz w:val="16"/>
        </w:rPr>
        <w:t>system from biological organisms to complex societies has at their ‘disposal</w:t>
      </w:r>
      <w:r>
        <w:rPr>
          <w:sz w:val="16"/>
        </w:rPr>
        <w:t xml:space="preserve"> </w:t>
      </w:r>
      <w:r w:rsidRPr="0086740A">
        <w:rPr>
          <w:sz w:val="16"/>
        </w:rPr>
        <w:t>greater energy resources than are necessary for the operations that sustain’</w:t>
      </w:r>
      <w:r>
        <w:rPr>
          <w:sz w:val="16"/>
        </w:rPr>
        <w:t xml:space="preserve"> </w:t>
      </w:r>
      <w:r w:rsidRPr="0086740A">
        <w:rPr>
          <w:sz w:val="16"/>
        </w:rPr>
        <w:t xml:space="preserve">them.21 </w:t>
      </w:r>
      <w:r w:rsidRPr="0086740A">
        <w:rPr>
          <w:rStyle w:val="Emphasis"/>
        </w:rPr>
        <w:t xml:space="preserve">The problem for these organisms and societies </w:t>
      </w:r>
      <w:r w:rsidRPr="0086740A">
        <w:rPr>
          <w:rStyle w:val="Emphasis"/>
        </w:rPr>
        <w:lastRenderedPageBreak/>
        <w:t xml:space="preserve">is how to dispose of </w:t>
      </w:r>
      <w:proofErr w:type="spellStart"/>
      <w:r w:rsidRPr="0086740A">
        <w:rPr>
          <w:rStyle w:val="Emphasis"/>
        </w:rPr>
        <w:t>theexcess</w:t>
      </w:r>
      <w:proofErr w:type="spellEnd"/>
      <w:r w:rsidRPr="0086740A">
        <w:rPr>
          <w:rStyle w:val="Emphasis"/>
        </w:rPr>
        <w:t xml:space="preserve">. </w:t>
      </w:r>
      <w:proofErr w:type="spellStart"/>
      <w:r w:rsidRPr="0086740A">
        <w:rPr>
          <w:rStyle w:val="Emphasis"/>
        </w:rPr>
        <w:t>Bataille</w:t>
      </w:r>
      <w:proofErr w:type="spellEnd"/>
      <w:r w:rsidRPr="0086740A">
        <w:rPr>
          <w:rStyle w:val="Emphasis"/>
        </w:rPr>
        <w:t xml:space="preserve"> offers various examples of how different societies have disposed of their excess from sacrifice and potlatch to festival and war. As we have seen, in the twentieth century the preferred mode of expenditure for Western capitalist societies was war, leading even to the prospect of global destruction by nuclear weapons</w:t>
      </w:r>
      <w:r w:rsidRPr="0086740A">
        <w:rPr>
          <w:sz w:val="16"/>
        </w:rPr>
        <w:t>. While conflicts continue beneath this horizon, an increasingly important mode of squandering excess energy in consumer capitalism is</w:t>
      </w:r>
      <w:r>
        <w:rPr>
          <w:sz w:val="16"/>
        </w:rPr>
        <w:t xml:space="preserve"> </w:t>
      </w:r>
      <w:r w:rsidRPr="0086740A">
        <w:rPr>
          <w:sz w:val="16"/>
        </w:rPr>
        <w:t>the production of what the World Health Organization (WHO) has called a</w:t>
      </w:r>
      <w:r>
        <w:rPr>
          <w:sz w:val="16"/>
        </w:rPr>
        <w:t xml:space="preserve"> </w:t>
      </w:r>
      <w:r w:rsidRPr="0086740A">
        <w:rPr>
          <w:sz w:val="16"/>
        </w:rPr>
        <w:t>‘global epidemic of obesity’. Surplus energy is being stockpiled in body fat to</w:t>
      </w:r>
      <w:r>
        <w:rPr>
          <w:sz w:val="16"/>
        </w:rPr>
        <w:t xml:space="preserve"> </w:t>
      </w:r>
      <w:r w:rsidRPr="0086740A">
        <w:rPr>
          <w:sz w:val="16"/>
        </w:rPr>
        <w:t xml:space="preserve">18 Georges </w:t>
      </w:r>
      <w:proofErr w:type="spellStart"/>
      <w:r w:rsidRPr="0086740A">
        <w:rPr>
          <w:sz w:val="16"/>
        </w:rPr>
        <w:t>Bataille</w:t>
      </w:r>
      <w:proofErr w:type="spellEnd"/>
      <w:r w:rsidRPr="0086740A">
        <w:rPr>
          <w:sz w:val="16"/>
        </w:rPr>
        <w:t xml:space="preserve"> and Contemporary Thought</w:t>
      </w:r>
      <w:r>
        <w:rPr>
          <w:sz w:val="16"/>
        </w:rPr>
        <w:t xml:space="preserve"> </w:t>
      </w:r>
      <w:r w:rsidRPr="0086740A">
        <w:rPr>
          <w:sz w:val="16"/>
        </w:rPr>
        <w:t>the point where bodies become overburdened, malfunction (diabetes, strokes,</w:t>
      </w:r>
      <w:r>
        <w:rPr>
          <w:sz w:val="16"/>
        </w:rPr>
        <w:t xml:space="preserve"> </w:t>
      </w:r>
      <w:r w:rsidRPr="0086740A">
        <w:rPr>
          <w:sz w:val="16"/>
        </w:rPr>
        <w:t xml:space="preserve">heart attacks) and die. </w:t>
      </w:r>
      <w:r w:rsidRPr="0086740A">
        <w:rPr>
          <w:rStyle w:val="StyleUnderline"/>
        </w:rPr>
        <w:t>The production of obesity is increasing exponentially as the American way of life spreads from the Anglophone world to developing economies such as China, India and Brazil. The WHO reports that the 857 million obese bodies recorded in 1980 increased to 2.1 billion in 2013. There is no prospect of this increase diminishing – quite the contrary. The genocidal ‘sacrifice’ of over 2 billion bodies,</w:t>
      </w:r>
      <w:r w:rsidRPr="0086740A">
        <w:rPr>
          <w:sz w:val="16"/>
        </w:rPr>
        <w:t xml:space="preserve"> </w:t>
      </w:r>
      <w:r w:rsidRPr="0086740A">
        <w:rPr>
          <w:rStyle w:val="Emphasis"/>
        </w:rPr>
        <w:t xml:space="preserve">then, is an impressive achievement for any social-economic system that neatly combines two of </w:t>
      </w:r>
      <w:proofErr w:type="spellStart"/>
      <w:r w:rsidRPr="0086740A">
        <w:rPr>
          <w:rStyle w:val="Emphasis"/>
        </w:rPr>
        <w:t>Bataille’s</w:t>
      </w:r>
      <w:proofErr w:type="spellEnd"/>
      <w:r w:rsidRPr="0086740A">
        <w:rPr>
          <w:rStyle w:val="Emphasis"/>
        </w:rPr>
        <w:t xml:space="preserve"> great luxuries of nature: eating and death. Further, the relative deferral involved in death by obesity on such a </w:t>
      </w:r>
      <w:proofErr w:type="gramStart"/>
      <w:r w:rsidRPr="0086740A">
        <w:rPr>
          <w:rStyle w:val="Emphasis"/>
        </w:rPr>
        <w:t>scale promises</w:t>
      </w:r>
      <w:proofErr w:type="gramEnd"/>
      <w:r w:rsidRPr="0086740A">
        <w:rPr>
          <w:rStyle w:val="Emphasis"/>
        </w:rPr>
        <w:t xml:space="preserve"> to change the culture of the third great luxury, sex, which in human societies takes the general economic form of eroticism. Most societies that engage in sacrificial practices in order to dispose of their surplus, sacrifice their wealth in modes of potlatch involving the destruction or loss of prized possessions. For the Aztecs, this was their most beautiful children, who were murdered for the benefit of the Sun God; for patriarchal societies, the loss involves women, who are regarded as marital gifts that establish bonds of debt, or as erotic objects. In this, it is important to remember that restricted and general economies are not oppositional or mutually exclusive. Culture is defined by the ways in which a particular form of social or economic restriction is breached, just as the point of law is to intensify the ecstasy of transgression. It is perhaps counterintuitive that the societies of globalized consumer capitalism should result in the sacrifice of what traditionally would be regarded as freakish bodies</w:t>
      </w:r>
      <w:r w:rsidRPr="0086740A">
        <w:rPr>
          <w:sz w:val="16"/>
        </w:rPr>
        <w:t xml:space="preserve"> (obesity was virtually unknown until the twentieth century). But canons</w:t>
      </w:r>
      <w:r>
        <w:rPr>
          <w:sz w:val="16"/>
        </w:rPr>
        <w:t xml:space="preserve"> </w:t>
      </w:r>
      <w:r w:rsidRPr="0086740A">
        <w:rPr>
          <w:sz w:val="16"/>
        </w:rPr>
        <w:t>of beauty are of course culturally and historically specific and we are already</w:t>
      </w:r>
      <w:r>
        <w:rPr>
          <w:sz w:val="16"/>
        </w:rPr>
        <w:t xml:space="preserve"> </w:t>
      </w:r>
      <w:r w:rsidRPr="0086740A">
        <w:rPr>
          <w:sz w:val="16"/>
        </w:rPr>
        <w:t>seeing these canons redefined in relation to the increasing size and weight of</w:t>
      </w:r>
      <w:r>
        <w:rPr>
          <w:sz w:val="16"/>
        </w:rPr>
        <w:t xml:space="preserve"> </w:t>
      </w:r>
      <w:r w:rsidRPr="0086740A">
        <w:rPr>
          <w:sz w:val="16"/>
        </w:rPr>
        <w:t>bodies. Advocates of the Big Beautiful Woman (BBW), the ‘Bear’ and their</w:t>
      </w:r>
      <w:r>
        <w:rPr>
          <w:sz w:val="16"/>
        </w:rPr>
        <w:t xml:space="preserve"> </w:t>
      </w:r>
      <w:r w:rsidRPr="0086740A">
        <w:rPr>
          <w:sz w:val="16"/>
        </w:rPr>
        <w:t>attendant sites and societies are commonplace. It is inevitable that this will only</w:t>
      </w:r>
      <w:r>
        <w:rPr>
          <w:sz w:val="16"/>
        </w:rPr>
        <w:t xml:space="preserve"> </w:t>
      </w:r>
      <w:r w:rsidRPr="0086740A">
        <w:rPr>
          <w:sz w:val="16"/>
        </w:rPr>
        <w:t>increase to the point where thin people will be seen as the fat once were: as</w:t>
      </w:r>
      <w:r>
        <w:rPr>
          <w:sz w:val="16"/>
        </w:rPr>
        <w:t xml:space="preserve"> </w:t>
      </w:r>
      <w:r w:rsidRPr="0086740A">
        <w:rPr>
          <w:sz w:val="16"/>
        </w:rPr>
        <w:t>weirdly excessive and unnatural, the product of perversely ascetic and expensive</w:t>
      </w:r>
      <w:r>
        <w:rPr>
          <w:sz w:val="16"/>
        </w:rPr>
        <w:t xml:space="preserve"> </w:t>
      </w:r>
      <w:r w:rsidRPr="0086740A">
        <w:rPr>
          <w:sz w:val="16"/>
        </w:rPr>
        <w:t>diets and fitness regimes.</w:t>
      </w:r>
      <w:r>
        <w:rPr>
          <w:sz w:val="16"/>
        </w:rPr>
        <w:t xml:space="preserve"> </w:t>
      </w:r>
      <w:r w:rsidRPr="0086740A">
        <w:rPr>
          <w:sz w:val="16"/>
        </w:rPr>
        <w:t>‘I’m a fat girl. Cool,’ writes Julia Nicole of the number of ‘feeders’ she is</w:t>
      </w:r>
      <w:r>
        <w:rPr>
          <w:sz w:val="16"/>
        </w:rPr>
        <w:t xml:space="preserve"> </w:t>
      </w:r>
      <w:r w:rsidRPr="0086740A">
        <w:rPr>
          <w:sz w:val="16"/>
        </w:rPr>
        <w:t>beginning to encounter socially and online. ‘In times of quiet financial desperation, I’ve even entertained the idea of sensually eating Oreos for a quick thirty</w:t>
      </w:r>
      <w:r>
        <w:rPr>
          <w:sz w:val="16"/>
        </w:rPr>
        <w:t xml:space="preserve"> </w:t>
      </w:r>
      <w:r w:rsidRPr="0086740A">
        <w:rPr>
          <w:sz w:val="16"/>
        </w:rPr>
        <w:t xml:space="preserve">bucks.’22 The spectacle of extravagant consumption that was for </w:t>
      </w:r>
      <w:proofErr w:type="spellStart"/>
      <w:r w:rsidRPr="0086740A">
        <w:rPr>
          <w:sz w:val="16"/>
        </w:rPr>
        <w:t>Bataille</w:t>
      </w:r>
      <w:proofErr w:type="spellEnd"/>
      <w:r w:rsidRPr="0086740A">
        <w:rPr>
          <w:sz w:val="16"/>
        </w:rPr>
        <w:t xml:space="preserve"> once the</w:t>
      </w:r>
      <w:r>
        <w:rPr>
          <w:sz w:val="16"/>
        </w:rPr>
        <w:t xml:space="preserve"> </w:t>
      </w:r>
      <w:r w:rsidRPr="0086740A">
        <w:rPr>
          <w:sz w:val="16"/>
        </w:rPr>
        <w:t>privileged site of prostitution here comes down to paying to watch a self-styled</w:t>
      </w:r>
      <w:r>
        <w:rPr>
          <w:sz w:val="16"/>
        </w:rPr>
        <w:t xml:space="preserve"> </w:t>
      </w:r>
      <w:r w:rsidRPr="0086740A">
        <w:rPr>
          <w:sz w:val="16"/>
        </w:rPr>
        <w:t>fat girl eat biscuits. Nicole mentions the online Fantasy Feeder site that outlines</w:t>
      </w:r>
      <w:r>
        <w:rPr>
          <w:sz w:val="16"/>
        </w:rPr>
        <w:t xml:space="preserve"> </w:t>
      </w:r>
      <w:r w:rsidRPr="0086740A">
        <w:rPr>
          <w:sz w:val="16"/>
        </w:rPr>
        <w:t xml:space="preserve">the forms and modalities of </w:t>
      </w:r>
      <w:proofErr w:type="spellStart"/>
      <w:r w:rsidRPr="0086740A">
        <w:rPr>
          <w:sz w:val="16"/>
        </w:rPr>
        <w:t>feedee</w:t>
      </w:r>
      <w:proofErr w:type="spellEnd"/>
      <w:r w:rsidRPr="0086740A">
        <w:rPr>
          <w:sz w:val="16"/>
        </w:rPr>
        <w:t xml:space="preserve"> eroticism, providing a forum for feeders</w:t>
      </w:r>
      <w:r>
        <w:rPr>
          <w:sz w:val="16"/>
        </w:rPr>
        <w:t xml:space="preserve"> </w:t>
      </w:r>
      <w:r w:rsidRPr="0086740A">
        <w:rPr>
          <w:sz w:val="16"/>
        </w:rPr>
        <w:t xml:space="preserve">and </w:t>
      </w:r>
      <w:proofErr w:type="spellStart"/>
      <w:r w:rsidRPr="0086740A">
        <w:rPr>
          <w:sz w:val="16"/>
        </w:rPr>
        <w:t>feedees</w:t>
      </w:r>
      <w:proofErr w:type="spellEnd"/>
      <w:r w:rsidRPr="0086740A">
        <w:rPr>
          <w:sz w:val="16"/>
        </w:rPr>
        <w:t xml:space="preserve"> to share their fantasies and arrange to meet. According to Fantasy</w:t>
      </w:r>
      <w:r>
        <w:rPr>
          <w:sz w:val="16"/>
        </w:rPr>
        <w:t xml:space="preserve"> </w:t>
      </w:r>
      <w:r w:rsidRPr="0086740A">
        <w:rPr>
          <w:sz w:val="16"/>
        </w:rPr>
        <w:t>Frenzy, Feeder, Falcon: Eroticism in the Twenty-First Century 19</w:t>
      </w:r>
      <w:r>
        <w:rPr>
          <w:sz w:val="16"/>
        </w:rPr>
        <w:t xml:space="preserve"> </w:t>
      </w:r>
      <w:r w:rsidRPr="0086740A">
        <w:rPr>
          <w:sz w:val="16"/>
        </w:rPr>
        <w:t>Feeder, the term ‘</w:t>
      </w:r>
      <w:proofErr w:type="spellStart"/>
      <w:r w:rsidRPr="0086740A">
        <w:rPr>
          <w:sz w:val="16"/>
        </w:rPr>
        <w:t>feedee</w:t>
      </w:r>
      <w:proofErr w:type="spellEnd"/>
      <w:r w:rsidRPr="0086740A">
        <w:rPr>
          <w:sz w:val="16"/>
        </w:rPr>
        <w:t>’ is loosely defined on the internet as ‘someone who loves</w:t>
      </w:r>
      <w:r>
        <w:rPr>
          <w:sz w:val="16"/>
        </w:rPr>
        <w:t xml:space="preserve"> </w:t>
      </w:r>
      <w:r w:rsidRPr="0086740A">
        <w:rPr>
          <w:sz w:val="16"/>
        </w:rPr>
        <w:t xml:space="preserve">to eat, loves to be fed, and loves to deliberately gain weight’. </w:t>
      </w:r>
      <w:r w:rsidRPr="0086740A">
        <w:rPr>
          <w:rStyle w:val="StyleUnderline"/>
        </w:rPr>
        <w:t>Eroticism here is defined by a sumptuous physicality in which the body is an intensive surface that swells and pulses in an affirmation of fattening and fatness to the point of death: Your love of food and your desire to eat will have undoubtedly had its effect on your body and you will almost certainly already be chubby, fat or even very obese … you know all the health risks associated with being overweight, but you consider it a small price to pay compared to the pleasure you get from being so fa</w:t>
      </w:r>
      <w:r w:rsidRPr="0086740A">
        <w:rPr>
          <w:sz w:val="16"/>
        </w:rPr>
        <w:t>t.23</w:t>
      </w:r>
      <w:r>
        <w:rPr>
          <w:sz w:val="16"/>
        </w:rPr>
        <w:t xml:space="preserve"> </w:t>
      </w:r>
      <w:r w:rsidRPr="0086740A">
        <w:rPr>
          <w:sz w:val="16"/>
        </w:rPr>
        <w:t>On the one hand, obesity is enjoyed in a full circle of auto-eroticism in which,</w:t>
      </w:r>
      <w:r>
        <w:rPr>
          <w:sz w:val="16"/>
        </w:rPr>
        <w:t xml:space="preserve"> </w:t>
      </w:r>
      <w:r w:rsidRPr="0086740A">
        <w:rPr>
          <w:sz w:val="16"/>
        </w:rPr>
        <w:t>according to Fantasy Feeder’s hypnotic tones, ‘you will stand in front of a</w:t>
      </w:r>
      <w:r>
        <w:rPr>
          <w:sz w:val="16"/>
        </w:rPr>
        <w:t xml:space="preserve"> </w:t>
      </w:r>
      <w:r w:rsidRPr="0086740A">
        <w:rPr>
          <w:sz w:val="16"/>
        </w:rPr>
        <w:t>mirror and admire your well fattened body, squeezing your fat rolls to feel how</w:t>
      </w:r>
      <w:r>
        <w:rPr>
          <w:sz w:val="16"/>
        </w:rPr>
        <w:t xml:space="preserve"> </w:t>
      </w:r>
      <w:r w:rsidRPr="0086740A">
        <w:rPr>
          <w:sz w:val="16"/>
        </w:rPr>
        <w:t>thick they have become, and lifting your belly to see how heavy it is’. On the</w:t>
      </w:r>
      <w:r>
        <w:rPr>
          <w:sz w:val="16"/>
        </w:rPr>
        <w:t xml:space="preserve"> </w:t>
      </w:r>
      <w:r w:rsidRPr="0086740A">
        <w:rPr>
          <w:sz w:val="16"/>
        </w:rPr>
        <w:t xml:space="preserve">other hand, indispensable to a </w:t>
      </w:r>
      <w:proofErr w:type="spellStart"/>
      <w:r w:rsidRPr="0086740A">
        <w:rPr>
          <w:sz w:val="16"/>
        </w:rPr>
        <w:t>feedee’s</w:t>
      </w:r>
      <w:proofErr w:type="spellEnd"/>
      <w:r w:rsidRPr="0086740A">
        <w:rPr>
          <w:sz w:val="16"/>
        </w:rPr>
        <w:t xml:space="preserve"> pleasure is the presence of a feeder, who</w:t>
      </w:r>
      <w:r>
        <w:rPr>
          <w:sz w:val="16"/>
        </w:rPr>
        <w:t xml:space="preserve"> </w:t>
      </w:r>
      <w:r w:rsidRPr="0086740A">
        <w:rPr>
          <w:sz w:val="16"/>
        </w:rPr>
        <w:t>will attend to your every pleasure and indulgence like a slave, as if you were a</w:t>
      </w:r>
      <w:r>
        <w:rPr>
          <w:sz w:val="16"/>
        </w:rPr>
        <w:t xml:space="preserve"> </w:t>
      </w:r>
      <w:r w:rsidRPr="0086740A">
        <w:rPr>
          <w:sz w:val="16"/>
        </w:rPr>
        <w:t>sultan or a woman of great wealth and idleness – ‘living the lifestyle of a truly</w:t>
      </w:r>
      <w:r>
        <w:rPr>
          <w:sz w:val="16"/>
        </w:rPr>
        <w:t xml:space="preserve"> </w:t>
      </w:r>
      <w:r w:rsidRPr="0086740A">
        <w:rPr>
          <w:sz w:val="16"/>
        </w:rPr>
        <w:t>obese person, where you laze on the sofa watching television with your fat belly</w:t>
      </w:r>
      <w:r>
        <w:rPr>
          <w:sz w:val="16"/>
        </w:rPr>
        <w:t xml:space="preserve"> </w:t>
      </w:r>
      <w:r w:rsidRPr="0086740A">
        <w:rPr>
          <w:sz w:val="16"/>
        </w:rPr>
        <w:t>stretching out before you while your feeder pops chocolates into your mouth’.</w:t>
      </w:r>
      <w:r>
        <w:rPr>
          <w:sz w:val="16"/>
        </w:rPr>
        <w:t xml:space="preserve"> </w:t>
      </w:r>
      <w:r w:rsidRPr="0086740A">
        <w:rPr>
          <w:rStyle w:val="StyleUnderline"/>
        </w:rPr>
        <w:t xml:space="preserve">At the same time, the attentive feeder, while encouraging and enabling you to put on weight, ‘is willing to bear the consequences of your increasing obesity’ by becoming your </w:t>
      </w:r>
      <w:proofErr w:type="spellStart"/>
      <w:r w:rsidRPr="0086740A">
        <w:rPr>
          <w:rStyle w:val="StyleUnderline"/>
        </w:rPr>
        <w:t>carer</w:t>
      </w:r>
      <w:proofErr w:type="spellEnd"/>
      <w:r w:rsidRPr="0086740A">
        <w:rPr>
          <w:rStyle w:val="StyleUnderline"/>
        </w:rPr>
        <w:t xml:space="preserve">. ‘Feeders’ are not just </w:t>
      </w:r>
      <w:proofErr w:type="spellStart"/>
      <w:r w:rsidRPr="0086740A">
        <w:rPr>
          <w:rStyle w:val="StyleUnderline"/>
        </w:rPr>
        <w:t>carers</w:t>
      </w:r>
      <w:proofErr w:type="spellEnd"/>
      <w:r w:rsidRPr="0086740A">
        <w:rPr>
          <w:rStyle w:val="StyleUnderline"/>
        </w:rPr>
        <w:t>, however – they can also be ‘dominators’ and ‘</w:t>
      </w:r>
      <w:proofErr w:type="gramStart"/>
      <w:r w:rsidRPr="0086740A">
        <w:rPr>
          <w:rStyle w:val="StyleUnderline"/>
        </w:rPr>
        <w:t>encouragers’</w:t>
      </w:r>
      <w:proofErr w:type="gramEnd"/>
      <w:r w:rsidRPr="0086740A">
        <w:rPr>
          <w:rStyle w:val="StyleUnderline"/>
        </w:rPr>
        <w:t xml:space="preserve">. The former </w:t>
      </w:r>
      <w:proofErr w:type="gramStart"/>
      <w:r w:rsidRPr="0086740A">
        <w:rPr>
          <w:rStyle w:val="StyleUnderline"/>
        </w:rPr>
        <w:t>seek</w:t>
      </w:r>
      <w:proofErr w:type="gramEnd"/>
      <w:r w:rsidRPr="0086740A">
        <w:rPr>
          <w:rStyle w:val="StyleUnderline"/>
        </w:rPr>
        <w:t xml:space="preserve"> to control the </w:t>
      </w:r>
      <w:proofErr w:type="spellStart"/>
      <w:r w:rsidRPr="0086740A">
        <w:rPr>
          <w:rStyle w:val="StyleUnderline"/>
        </w:rPr>
        <w:t>feedee</w:t>
      </w:r>
      <w:proofErr w:type="spellEnd"/>
      <w:r w:rsidRPr="0086740A">
        <w:rPr>
          <w:rStyle w:val="StyleUnderline"/>
        </w:rPr>
        <w:t xml:space="preserve"> through excess, through compelling the </w:t>
      </w:r>
      <w:proofErr w:type="spellStart"/>
      <w:r w:rsidRPr="0086740A">
        <w:rPr>
          <w:rStyle w:val="StyleUnderline"/>
        </w:rPr>
        <w:t>feedee</w:t>
      </w:r>
      <w:proofErr w:type="spellEnd"/>
      <w:r w:rsidRPr="0086740A">
        <w:rPr>
          <w:rStyle w:val="StyleUnderline"/>
        </w:rPr>
        <w:t xml:space="preserve"> to submit to a force of consumptive desire over which they have no choice, even to the point where ‘they feel like they are going to explode, just </w:t>
      </w:r>
      <w:r w:rsidRPr="0086740A">
        <w:rPr>
          <w:rStyle w:val="StyleUnderline"/>
        </w:rPr>
        <w:lastRenderedPageBreak/>
        <w:t>because they know it will please their feeder’</w:t>
      </w:r>
      <w:r w:rsidRPr="0086740A">
        <w:rPr>
          <w:sz w:val="16"/>
        </w:rPr>
        <w:t>. The</w:t>
      </w:r>
      <w:r>
        <w:rPr>
          <w:sz w:val="16"/>
        </w:rPr>
        <w:t xml:space="preserve"> </w:t>
      </w:r>
      <w:r w:rsidRPr="0086740A">
        <w:rPr>
          <w:sz w:val="16"/>
        </w:rPr>
        <w:t>latter also exert a form of control through the power of ‘encouragement’ that</w:t>
      </w:r>
      <w:r>
        <w:rPr>
          <w:sz w:val="16"/>
        </w:rPr>
        <w:t xml:space="preserve"> </w:t>
      </w:r>
      <w:r w:rsidRPr="0086740A">
        <w:rPr>
          <w:sz w:val="16"/>
        </w:rPr>
        <w:t>takes the form of planning and management. ‘Encouragers’ eroticize the ‘actual</w:t>
      </w:r>
      <w:r>
        <w:rPr>
          <w:sz w:val="16"/>
        </w:rPr>
        <w:t xml:space="preserve"> </w:t>
      </w:r>
      <w:r w:rsidRPr="0086740A">
        <w:rPr>
          <w:sz w:val="16"/>
        </w:rPr>
        <w:t>fattening process’ itself and measure minutely each increase in weight, ‘their</w:t>
      </w:r>
      <w:r>
        <w:rPr>
          <w:sz w:val="16"/>
        </w:rPr>
        <w:t xml:space="preserve"> </w:t>
      </w:r>
      <w:r w:rsidRPr="0086740A">
        <w:rPr>
          <w:sz w:val="16"/>
        </w:rPr>
        <w:t>BMI, percent body fat, base metabolic rate and everything else’, meticulously</w:t>
      </w:r>
      <w:r>
        <w:rPr>
          <w:sz w:val="16"/>
        </w:rPr>
        <w:t xml:space="preserve"> </w:t>
      </w:r>
      <w:r w:rsidRPr="0086740A">
        <w:rPr>
          <w:sz w:val="16"/>
        </w:rPr>
        <w:t>planning the process towards death, prolonging it, nourishing it, recording it in</w:t>
      </w:r>
      <w:r>
        <w:rPr>
          <w:sz w:val="16"/>
        </w:rPr>
        <w:t xml:space="preserve"> </w:t>
      </w:r>
      <w:r w:rsidRPr="0086740A">
        <w:rPr>
          <w:sz w:val="16"/>
        </w:rPr>
        <w:t>an extenuated systematization of bureaucratic ecstasy, a sublime manifestation</w:t>
      </w:r>
      <w:r>
        <w:rPr>
          <w:sz w:val="16"/>
        </w:rPr>
        <w:t xml:space="preserve"> </w:t>
      </w:r>
      <w:r w:rsidRPr="0086740A">
        <w:rPr>
          <w:sz w:val="16"/>
        </w:rPr>
        <w:t xml:space="preserve">of the </w:t>
      </w:r>
      <w:proofErr w:type="spellStart"/>
      <w:r w:rsidRPr="0086740A">
        <w:rPr>
          <w:sz w:val="16"/>
        </w:rPr>
        <w:t>carer’s</w:t>
      </w:r>
      <w:proofErr w:type="spellEnd"/>
      <w:r w:rsidRPr="0086740A">
        <w:rPr>
          <w:sz w:val="16"/>
        </w:rPr>
        <w:t xml:space="preserve"> joy at the spectacle of death. Other feeders seek an analogous form</w:t>
      </w:r>
      <w:r>
        <w:rPr>
          <w:sz w:val="16"/>
        </w:rPr>
        <w:t xml:space="preserve"> </w:t>
      </w:r>
      <w:r w:rsidRPr="0086740A">
        <w:rPr>
          <w:sz w:val="16"/>
        </w:rPr>
        <w:t>of domination and suffocation, but in the reverse form of being ‘squashed and</w:t>
      </w:r>
      <w:r>
        <w:rPr>
          <w:sz w:val="16"/>
        </w:rPr>
        <w:t xml:space="preserve"> </w:t>
      </w:r>
      <w:r w:rsidRPr="0086740A">
        <w:rPr>
          <w:sz w:val="16"/>
        </w:rPr>
        <w:t>crushed’ by their obese partners, enjoying the eroticism of the victim: ‘little</w:t>
      </w:r>
      <w:r>
        <w:rPr>
          <w:sz w:val="16"/>
        </w:rPr>
        <w:t xml:space="preserve"> </w:t>
      </w:r>
      <w:r w:rsidRPr="0086740A">
        <w:rPr>
          <w:sz w:val="16"/>
        </w:rPr>
        <w:t>can make you feel more vulnerable and helpless than being sat upon or rolled</w:t>
      </w:r>
      <w:r>
        <w:rPr>
          <w:sz w:val="16"/>
        </w:rPr>
        <w:t xml:space="preserve"> </w:t>
      </w:r>
      <w:r w:rsidRPr="0086740A">
        <w:rPr>
          <w:sz w:val="16"/>
        </w:rPr>
        <w:t>over by a 500lb man or woman, smothering you with their warm soft flesh,</w:t>
      </w:r>
      <w:r>
        <w:rPr>
          <w:sz w:val="16"/>
        </w:rPr>
        <w:t xml:space="preserve"> </w:t>
      </w:r>
      <w:r w:rsidRPr="0086740A">
        <w:rPr>
          <w:sz w:val="16"/>
        </w:rPr>
        <w:t>restricting your movements and breathing’.24</w:t>
      </w:r>
      <w:r>
        <w:rPr>
          <w:sz w:val="16"/>
        </w:rPr>
        <w:t xml:space="preserve"> </w:t>
      </w:r>
      <w:r w:rsidRPr="0086740A">
        <w:rPr>
          <w:sz w:val="16"/>
        </w:rPr>
        <w:t xml:space="preserve">20 Georges </w:t>
      </w:r>
      <w:proofErr w:type="spellStart"/>
      <w:r w:rsidRPr="0086740A">
        <w:rPr>
          <w:sz w:val="16"/>
        </w:rPr>
        <w:t>Bataille</w:t>
      </w:r>
      <w:proofErr w:type="spellEnd"/>
      <w:r w:rsidRPr="0086740A">
        <w:rPr>
          <w:sz w:val="16"/>
        </w:rPr>
        <w:t xml:space="preserve"> and Contemporary </w:t>
      </w:r>
      <w:r w:rsidRPr="0086740A">
        <w:rPr>
          <w:rStyle w:val="Emphasis"/>
        </w:rPr>
        <w:t xml:space="preserve">Thought The </w:t>
      </w:r>
      <w:proofErr w:type="spellStart"/>
      <w:r w:rsidRPr="0086740A">
        <w:rPr>
          <w:rStyle w:val="Emphasis"/>
        </w:rPr>
        <w:t>feedee</w:t>
      </w:r>
      <w:proofErr w:type="spellEnd"/>
      <w:r w:rsidRPr="0086740A">
        <w:rPr>
          <w:rStyle w:val="Emphasis"/>
        </w:rPr>
        <w:t xml:space="preserve"> and feeder mode of eroticism is more than just exemplary. The feeder and </w:t>
      </w:r>
      <w:proofErr w:type="spellStart"/>
      <w:r w:rsidRPr="0086740A">
        <w:rPr>
          <w:rStyle w:val="Emphasis"/>
        </w:rPr>
        <w:t>feedee</w:t>
      </w:r>
      <w:proofErr w:type="spellEnd"/>
      <w:r w:rsidRPr="0086740A">
        <w:rPr>
          <w:rStyle w:val="Emphasis"/>
        </w:rPr>
        <w:t xml:space="preserve"> have taken on the very form and function of consumer capitalism and excited and swollen it in bubbles of obese luxury that remain immanent to the general system. This system that is predicated upon the management of life and convenience, standardization and sweetness, economization and comfort has been bloated to the point where billions of obese force-fed bodies foam in a tumbling stream of undulating flesh at once mobile and immobile, intimate and unceasingly obscene: an ecstatic </w:t>
      </w:r>
      <w:proofErr w:type="spellStart"/>
      <w:r w:rsidRPr="0086740A">
        <w:rPr>
          <w:rStyle w:val="Emphasis"/>
        </w:rPr>
        <w:t>tideflow</w:t>
      </w:r>
      <w:proofErr w:type="spellEnd"/>
      <w:r w:rsidRPr="0086740A">
        <w:rPr>
          <w:rStyle w:val="Emphasis"/>
        </w:rPr>
        <w:t xml:space="preserve"> of intensive bodily surfaces streaming into a sea of excess like water in water</w:t>
      </w:r>
    </w:p>
    <w:p w:rsidR="00DA2E10" w:rsidRPr="000B6319" w:rsidRDefault="00DA2E10" w:rsidP="00FB268B">
      <w:pPr>
        <w:spacing w:after="0" w:line="240" w:lineRule="auto"/>
        <w:jc w:val="both"/>
        <w:rPr>
          <w:rFonts w:ascii="Times New Roman" w:eastAsia="Times New Roman" w:hAnsi="Times New Roman" w:cs="Times New Roman"/>
          <w:sz w:val="16"/>
          <w:lang w:eastAsia="zh-CN"/>
        </w:rPr>
      </w:pPr>
    </w:p>
    <w:p w:rsidR="00FB268B" w:rsidRPr="000B6319" w:rsidRDefault="00FB268B" w:rsidP="00FB268B">
      <w:pPr>
        <w:pStyle w:val="Heading4"/>
        <w:rPr>
          <w:shd w:val="clear" w:color="auto" w:fill="FFFFFF"/>
          <w:lang w:eastAsia="zh-CN"/>
        </w:rPr>
      </w:pPr>
      <w:r w:rsidRPr="000B6319">
        <w:rPr>
          <w:shd w:val="clear" w:color="auto" w:fill="FFFFFF"/>
          <w:lang w:eastAsia="zh-CN"/>
        </w:rPr>
        <w:t xml:space="preserve">General economies suppress energy by expending and erupting it into uncontrolled explosions, </w:t>
      </w:r>
      <w:proofErr w:type="gramStart"/>
      <w:r w:rsidRPr="000B6319">
        <w:rPr>
          <w:shd w:val="clear" w:color="auto" w:fill="FFFFFF"/>
          <w:lang w:eastAsia="zh-CN"/>
        </w:rPr>
        <w:t>e.g.</w:t>
      </w:r>
      <w:proofErr w:type="gramEnd"/>
      <w:r w:rsidRPr="000B6319">
        <w:rPr>
          <w:shd w:val="clear" w:color="auto" w:fill="FFFFFF"/>
          <w:lang w:eastAsia="zh-CN"/>
        </w:rPr>
        <w:t xml:space="preserve"> war – instead, social consumption resuscitates nonproductive expenditures, creating a modern ritual potlatch</w:t>
      </w:r>
    </w:p>
    <w:p w:rsidR="00FB268B" w:rsidRPr="000B6319" w:rsidRDefault="00FB268B" w:rsidP="00FB268B">
      <w:pPr>
        <w:spacing w:after="0" w:line="240" w:lineRule="auto"/>
        <w:jc w:val="both"/>
        <w:rPr>
          <w:rFonts w:ascii="Times New Roman" w:eastAsia="Times New Roman" w:hAnsi="Times New Roman" w:cs="Times New Roman"/>
          <w:sz w:val="24"/>
          <w:lang w:eastAsia="zh-CN"/>
        </w:rPr>
      </w:pPr>
      <w:r w:rsidRPr="000B6319">
        <w:rPr>
          <w:rFonts w:eastAsia="Times New Roman" w:cs="Arial"/>
          <w:b/>
          <w:color w:val="222222"/>
          <w:sz w:val="26"/>
          <w:szCs w:val="26"/>
          <w:shd w:val="clear" w:color="auto" w:fill="FFFFFF"/>
          <w:lang w:eastAsia="zh-CN"/>
        </w:rPr>
        <w:t>Yang, 2k</w:t>
      </w:r>
      <w:r w:rsidRPr="000B6319">
        <w:rPr>
          <w:rFonts w:eastAsia="Times New Roman" w:cs="Arial"/>
          <w:b/>
          <w:color w:val="222222"/>
          <w:sz w:val="20"/>
          <w:szCs w:val="20"/>
          <w:shd w:val="clear" w:color="auto" w:fill="FFFFFF"/>
          <w:lang w:eastAsia="zh-CN"/>
        </w:rPr>
        <w:t xml:space="preserve"> </w:t>
      </w:r>
      <w:r w:rsidRPr="000B6319">
        <w:rPr>
          <w:rFonts w:eastAsia="Times New Roman" w:cs="Arial"/>
          <w:color w:val="222222"/>
          <w:sz w:val="20"/>
          <w:szCs w:val="20"/>
          <w:shd w:val="clear" w:color="auto" w:fill="FFFFFF"/>
          <w:lang w:eastAsia="zh-CN"/>
        </w:rPr>
        <w:t>(</w:t>
      </w:r>
      <w:r w:rsidRPr="000B6319">
        <w:rPr>
          <w:rFonts w:ascii="Arial" w:eastAsia="Times New Roman" w:hAnsi="Arial" w:cs="Arial"/>
          <w:color w:val="222222"/>
          <w:sz w:val="20"/>
          <w:szCs w:val="20"/>
          <w:shd w:val="clear" w:color="auto" w:fill="FFFFFF"/>
          <w:lang w:eastAsia="zh-CN"/>
        </w:rPr>
        <w:t>Yang, Mayfair Mei</w:t>
      </w:r>
      <w:r w:rsidRPr="000B6319">
        <w:rPr>
          <w:rFonts w:eastAsia="Calibri"/>
          <w:color w:val="222222"/>
          <w:sz w:val="20"/>
          <w:szCs w:val="20"/>
          <w:shd w:val="clear" w:color="auto" w:fill="FFFFFF"/>
          <w:lang w:eastAsia="zh-CN"/>
        </w:rPr>
        <w:t>‐</w:t>
      </w:r>
      <w:r w:rsidRPr="000B6319">
        <w:rPr>
          <w:rFonts w:ascii="Arial" w:eastAsia="Times New Roman" w:hAnsi="Arial" w:cs="Arial"/>
          <w:color w:val="222222"/>
          <w:sz w:val="20"/>
          <w:szCs w:val="20"/>
          <w:shd w:val="clear" w:color="auto" w:fill="FFFFFF"/>
          <w:lang w:eastAsia="zh-CN"/>
        </w:rPr>
        <w:t xml:space="preserve">hui, Professor of Religious Studies and East Asian Languages and Cultures at the University of California, Santa Barbara, and Professor and Director of Asian Studies at the University of Sydney, Australia, “Putting Global Capitalism in Its Place: Economic Hybridity, </w:t>
      </w:r>
      <w:proofErr w:type="spellStart"/>
      <w:r w:rsidRPr="000B6319">
        <w:rPr>
          <w:rFonts w:ascii="Arial" w:eastAsia="Times New Roman" w:hAnsi="Arial" w:cs="Arial"/>
          <w:color w:val="222222"/>
          <w:sz w:val="20"/>
          <w:szCs w:val="20"/>
          <w:shd w:val="clear" w:color="auto" w:fill="FFFFFF"/>
          <w:lang w:eastAsia="zh-CN"/>
        </w:rPr>
        <w:t>Bataille</w:t>
      </w:r>
      <w:proofErr w:type="spellEnd"/>
      <w:r w:rsidRPr="000B6319">
        <w:rPr>
          <w:rFonts w:ascii="Arial" w:eastAsia="Times New Roman" w:hAnsi="Arial" w:cs="Arial"/>
          <w:color w:val="222222"/>
          <w:sz w:val="20"/>
          <w:szCs w:val="20"/>
          <w:shd w:val="clear" w:color="auto" w:fill="FFFFFF"/>
          <w:lang w:eastAsia="zh-CN"/>
        </w:rPr>
        <w:t>, and Ritual Expenditure.” </w:t>
      </w:r>
      <w:r w:rsidRPr="000B6319">
        <w:rPr>
          <w:rFonts w:ascii="Arial" w:eastAsia="Times New Roman" w:hAnsi="Arial" w:cs="Arial"/>
          <w:i/>
          <w:iCs/>
          <w:color w:val="222222"/>
          <w:sz w:val="20"/>
          <w:szCs w:val="20"/>
          <w:shd w:val="clear" w:color="auto" w:fill="FFFFFF"/>
          <w:lang w:eastAsia="zh-CN"/>
        </w:rPr>
        <w:t>Current Anthropology</w:t>
      </w:r>
      <w:r w:rsidRPr="000B6319">
        <w:rPr>
          <w:rFonts w:ascii="Arial" w:eastAsia="Times New Roman" w:hAnsi="Arial" w:cs="Arial"/>
          <w:color w:val="222222"/>
          <w:sz w:val="20"/>
          <w:szCs w:val="20"/>
          <w:shd w:val="clear" w:color="auto" w:fill="FFFFFF"/>
          <w:lang w:eastAsia="zh-CN"/>
        </w:rPr>
        <w:t>, vol. 41, no. 4, 2000, pp. 477–509. </w:t>
      </w:r>
      <w:r w:rsidRPr="000B6319">
        <w:rPr>
          <w:rFonts w:ascii="Arial" w:eastAsia="Times New Roman" w:hAnsi="Arial" w:cs="Arial"/>
          <w:i/>
          <w:iCs/>
          <w:color w:val="222222"/>
          <w:sz w:val="20"/>
          <w:szCs w:val="20"/>
          <w:shd w:val="clear" w:color="auto" w:fill="FFFFFF"/>
          <w:lang w:eastAsia="zh-CN"/>
        </w:rPr>
        <w:t>JSTOR</w:t>
      </w:r>
      <w:r w:rsidRPr="000B6319">
        <w:rPr>
          <w:rFonts w:ascii="Arial" w:eastAsia="Times New Roman" w:hAnsi="Arial" w:cs="Arial"/>
          <w:color w:val="222222"/>
          <w:sz w:val="20"/>
          <w:szCs w:val="20"/>
          <w:shd w:val="clear" w:color="auto" w:fill="FFFFFF"/>
          <w:lang w:eastAsia="zh-CN"/>
        </w:rPr>
        <w:t>, www.jstor.org/stable/10.1086/317380.)</w:t>
      </w:r>
    </w:p>
    <w:p w:rsidR="00FB268B" w:rsidRPr="000B6319" w:rsidRDefault="00FB268B" w:rsidP="00FB268B">
      <w:pPr>
        <w:spacing w:after="0" w:line="240" w:lineRule="auto"/>
        <w:jc w:val="both"/>
        <w:rPr>
          <w:rFonts w:ascii="Times New Roman" w:eastAsia="Times New Roman" w:hAnsi="Times New Roman" w:cs="Times New Roman"/>
          <w:sz w:val="16"/>
          <w:lang w:eastAsia="zh-CN"/>
        </w:rPr>
      </w:pPr>
      <w:proofErr w:type="spellStart"/>
      <w:r w:rsidRPr="000B6319">
        <w:rPr>
          <w:rStyle w:val="StyleUnderline"/>
        </w:rPr>
        <w:t>Bataille’s</w:t>
      </w:r>
      <w:proofErr w:type="spellEnd"/>
      <w:r w:rsidRPr="000B6319">
        <w:rPr>
          <w:rStyle w:val="StyleUnderline"/>
        </w:rPr>
        <w:t xml:space="preserve"> project called for widening the frame of our economic inquiry to what he called a general economy, which accounted</w:t>
      </w:r>
      <w:r w:rsidRPr="000B6319">
        <w:rPr>
          <w:rFonts w:ascii="Times New Roman" w:eastAsia="Times New Roman" w:hAnsi="Times New Roman" w:cs="Times New Roman"/>
          <w:sz w:val="16"/>
          <w:lang w:eastAsia="zh-CN"/>
        </w:rPr>
        <w:t xml:space="preserve"> not only </w:t>
      </w:r>
      <w:r w:rsidRPr="000B6319">
        <w:rPr>
          <w:rStyle w:val="StyleUnderline"/>
        </w:rPr>
        <w:t xml:space="preserve">for </w:t>
      </w:r>
      <w:r w:rsidRPr="000B6319">
        <w:rPr>
          <w:rFonts w:ascii="Times New Roman" w:eastAsia="Times New Roman" w:hAnsi="Times New Roman" w:cs="Times New Roman"/>
          <w:sz w:val="16"/>
          <w:lang w:eastAsia="zh-CN"/>
        </w:rPr>
        <w:t xml:space="preserve">such things as production, trade, and finance but also for </w:t>
      </w:r>
      <w:r w:rsidRPr="000B6319">
        <w:rPr>
          <w:rStyle w:val="Emphasis"/>
        </w:rPr>
        <w:t>social consumption</w:t>
      </w:r>
      <w:r w:rsidRPr="000B6319">
        <w:rPr>
          <w:rFonts w:ascii="Times New Roman" w:eastAsia="Times New Roman" w:hAnsi="Times New Roman" w:cs="Times New Roman"/>
          <w:sz w:val="16"/>
          <w:lang w:eastAsia="zh-CN"/>
        </w:rPr>
        <w:t xml:space="preserve">, of which ritual and religious sacrifice, feasting, and festival were important components in precapitalist economies. </w:t>
      </w:r>
      <w:r w:rsidRPr="000B6319">
        <w:rPr>
          <w:rStyle w:val="StyleUnderline"/>
        </w:rPr>
        <w:t xml:space="preserve">In </w:t>
      </w:r>
      <w:proofErr w:type="spellStart"/>
      <w:r w:rsidRPr="000B6319">
        <w:rPr>
          <w:rStyle w:val="StyleUnderline"/>
        </w:rPr>
        <w:t>Bataille’s</w:t>
      </w:r>
      <w:proofErr w:type="spellEnd"/>
      <w:r w:rsidRPr="000B6319">
        <w:rPr>
          <w:rStyle w:val="StyleUnderline"/>
        </w:rPr>
        <w:t xml:space="preserve"> approach, religion was not an epiphenomenal derivative of the infrastructures of production but an economic activity in itself. A general economy treats economic wealth and growth as part of the operations of the law of physics governing the global field of energy for all organic phenomena, so that, when any organism accumulates energy in excess of that needed for its subsistence, this energy must be expended and dissipated in some way.</w:t>
      </w:r>
      <w:r w:rsidRPr="000B6319">
        <w:rPr>
          <w:rFonts w:ascii="Times New Roman" w:eastAsia="Times New Roman" w:hAnsi="Times New Roman" w:cs="Times New Roman"/>
          <w:sz w:val="16"/>
          <w:lang w:eastAsia="zh-CN"/>
        </w:rPr>
        <w:t xml:space="preserve"> What he proposed in his enigmatic and mesmerizing book The Accursed Share was that, in our modern capitalist productivism, we have lost sight of this fundamental law of physics and material existence: that the surplus energy and wealth left over after the basic conditions for subsistence, reproduction, and growth have been satisfied must be expended. </w:t>
      </w:r>
      <w:r w:rsidRPr="000B6319">
        <w:rPr>
          <w:rStyle w:val="StyleUnderline"/>
        </w:rPr>
        <w:t xml:space="preserve">If this energy is not destroyed, </w:t>
      </w:r>
      <w:r w:rsidRPr="000B6319">
        <w:rPr>
          <w:rStyle w:val="Emphasis"/>
        </w:rPr>
        <w:t xml:space="preserve">it will erupt of its own in an uncontrolled explosion such as war. </w:t>
      </w:r>
      <w:r w:rsidRPr="000B6319">
        <w:rPr>
          <w:rStyle w:val="StyleUnderline"/>
        </w:rPr>
        <w:t xml:space="preserve">Given the tremendous productive power of modern industrial society and the fact that its </w:t>
      </w:r>
      <w:proofErr w:type="spellStart"/>
      <w:r w:rsidRPr="000B6319">
        <w:rPr>
          <w:rStyle w:val="StyleUnderline"/>
        </w:rPr>
        <w:t>productivist</w:t>
      </w:r>
      <w:proofErr w:type="spellEnd"/>
      <w:r w:rsidRPr="000B6319">
        <w:rPr>
          <w:rStyle w:val="StyleUnderline"/>
        </w:rPr>
        <w:t xml:space="preserve"> ethos has cut off virtually all traditional avenues of ritual and festive expenditures, energy surpluses have been redirected to military expenditures for modern warfare on a scale unknown in traditional societies. </w:t>
      </w:r>
      <w:proofErr w:type="spellStart"/>
      <w:r w:rsidRPr="000B6319">
        <w:rPr>
          <w:rStyle w:val="StyleUnderline"/>
        </w:rPr>
        <w:t>Bataille</w:t>
      </w:r>
      <w:proofErr w:type="spellEnd"/>
      <w:r w:rsidRPr="000B6319">
        <w:rPr>
          <w:rStyle w:val="StyleUnderline"/>
        </w:rPr>
        <w:t xml:space="preserve"> thought that the incessant growth machine that is the post-World War II U.S. economy could be deflected from a catastrophic expenditure on violent warfare only </w:t>
      </w:r>
      <w:r w:rsidRPr="000B6319">
        <w:rPr>
          <w:rStyle w:val="Emphasis"/>
        </w:rPr>
        <w:t xml:space="preserve">by </w:t>
      </w:r>
      <w:proofErr w:type="spellStart"/>
      <w:r w:rsidRPr="000B6319">
        <w:rPr>
          <w:rStyle w:val="Emphasis"/>
        </w:rPr>
        <w:t>potlatching</w:t>
      </w:r>
      <w:proofErr w:type="spellEnd"/>
      <w:r w:rsidRPr="000B6319">
        <w:rPr>
          <w:rStyle w:val="Emphasis"/>
        </w:rPr>
        <w:t xml:space="preserve"> the entire national economy.</w:t>
      </w:r>
      <w:r w:rsidRPr="000B6319">
        <w:rPr>
          <w:rFonts w:ascii="Times New Roman" w:eastAsia="Times New Roman" w:hAnsi="Times New Roman" w:cs="Times New Roman"/>
          <w:sz w:val="16"/>
          <w:lang w:eastAsia="zh-CN"/>
        </w:rPr>
        <w:t xml:space="preserve"> In giving away its excess wealth to poorer nations, as in the Marshall Plan to rebuild war-torn Europe, the United States could engage in a nonmilitary rivalry for prestige and influence with the Soviet Union, that other center of industrial modernity’s radical reduction of nonproductive expenditure.14 </w:t>
      </w:r>
      <w:r w:rsidRPr="000B6319">
        <w:rPr>
          <w:rStyle w:val="Emphasis"/>
        </w:rPr>
        <w:t xml:space="preserve">Thus, </w:t>
      </w:r>
      <w:proofErr w:type="spellStart"/>
      <w:r w:rsidRPr="000B6319">
        <w:rPr>
          <w:rStyle w:val="Emphasis"/>
        </w:rPr>
        <w:t>Bataille</w:t>
      </w:r>
      <w:proofErr w:type="spellEnd"/>
      <w:r w:rsidRPr="000B6319">
        <w:rPr>
          <w:rStyle w:val="Emphasis"/>
        </w:rPr>
        <w:t xml:space="preserve"> wished to resuscitate an important dimension of the economy, nonproductive expenditure, that has all but disappeared in both capitalist and state socialist modernity.</w:t>
      </w:r>
      <w:r w:rsidRPr="000B6319">
        <w:rPr>
          <w:rFonts w:ascii="Times New Roman" w:eastAsia="Times New Roman" w:hAnsi="Times New Roman" w:cs="Times New Roman"/>
          <w:sz w:val="16"/>
          <w:lang w:eastAsia="zh-CN"/>
        </w:rPr>
        <w:t xml:space="preserve"> Scholars such as Jean-Joseph </w:t>
      </w:r>
      <w:proofErr w:type="spellStart"/>
      <w:r w:rsidRPr="000B6319">
        <w:rPr>
          <w:rFonts w:ascii="Times New Roman" w:eastAsia="Times New Roman" w:hAnsi="Times New Roman" w:cs="Times New Roman"/>
          <w:sz w:val="16"/>
          <w:lang w:eastAsia="zh-CN"/>
        </w:rPr>
        <w:t>Goux</w:t>
      </w:r>
      <w:proofErr w:type="spellEnd"/>
      <w:r w:rsidRPr="000B6319">
        <w:rPr>
          <w:rFonts w:ascii="Times New Roman" w:eastAsia="Times New Roman" w:hAnsi="Times New Roman" w:cs="Times New Roman"/>
          <w:sz w:val="16"/>
          <w:lang w:eastAsia="zh-CN"/>
        </w:rPr>
        <w:t xml:space="preserve"> (1998) have pointed to a troubling overlap between </w:t>
      </w:r>
      <w:proofErr w:type="spellStart"/>
      <w:r w:rsidRPr="000B6319">
        <w:rPr>
          <w:rFonts w:ascii="Times New Roman" w:eastAsia="Times New Roman" w:hAnsi="Times New Roman" w:cs="Times New Roman"/>
          <w:sz w:val="16"/>
          <w:lang w:eastAsia="zh-CN"/>
        </w:rPr>
        <w:t>Bataille’s</w:t>
      </w:r>
      <w:proofErr w:type="spellEnd"/>
      <w:r w:rsidRPr="000B6319">
        <w:rPr>
          <w:rFonts w:ascii="Times New Roman" w:eastAsia="Times New Roman" w:hAnsi="Times New Roman" w:cs="Times New Roman"/>
          <w:sz w:val="16"/>
          <w:lang w:eastAsia="zh-CN"/>
        </w:rPr>
        <w:t xml:space="preserve"> views on luxury and sacrificial expenditure and postmodern consumer capitalism. </w:t>
      </w:r>
      <w:r w:rsidRPr="000B6319">
        <w:rPr>
          <w:rStyle w:val="StyleUnderline"/>
        </w:rPr>
        <w:t xml:space="preserve">Consumer capitalism is also predicated on massive consumption and waste rather than on the thrift, asceticism, and accumulation against which Ba- 14. It is estimated that the Marshall Plan cost 2% of the U.S. gross national product annually from 1947 to 1951 ($160 billion a year in today’s terms), in comparison with which the </w:t>
      </w:r>
      <w:r w:rsidRPr="000B6319">
        <w:rPr>
          <w:rStyle w:val="StyleUnderline"/>
        </w:rPr>
        <w:lastRenderedPageBreak/>
        <w:t>tiny amounts proposed today to forgive Third World debt ($600 million) and rebuild Kosovo and Albania ($5 billion) seem laughable (Sanger 1999). It exhibits potlatch features in the tendency for businesses to give goods away in the hope that “supply creates its own demand”; it collapses the distinction between luxury and useful goods and between need and desire (</w:t>
      </w:r>
      <w:proofErr w:type="spellStart"/>
      <w:r w:rsidRPr="000B6319">
        <w:rPr>
          <w:rStyle w:val="StyleUnderline"/>
        </w:rPr>
        <w:t>Goux</w:t>
      </w:r>
      <w:proofErr w:type="spellEnd"/>
      <w:r w:rsidRPr="000B6319">
        <w:rPr>
          <w:rStyle w:val="StyleUnderline"/>
        </w:rPr>
        <w:t xml:space="preserve"> 1998).</w:t>
      </w:r>
      <w:r w:rsidRPr="000B6319">
        <w:rPr>
          <w:rFonts w:ascii="Times New Roman" w:eastAsia="Times New Roman" w:hAnsi="Times New Roman" w:cs="Times New Roman"/>
          <w:sz w:val="16"/>
          <w:lang w:eastAsia="zh-CN"/>
        </w:rPr>
        <w:t xml:space="preserve"> Unlike modernist capitalism, postmodern consumer capitalism is driven by consumption rather than production. Thus, </w:t>
      </w:r>
      <w:proofErr w:type="spellStart"/>
      <w:r w:rsidRPr="000B6319">
        <w:rPr>
          <w:rFonts w:ascii="Times New Roman" w:eastAsia="Times New Roman" w:hAnsi="Times New Roman" w:cs="Times New Roman"/>
          <w:sz w:val="16"/>
          <w:lang w:eastAsia="zh-CN"/>
        </w:rPr>
        <w:t>Bataille’s</w:t>
      </w:r>
      <w:proofErr w:type="spellEnd"/>
      <w:r w:rsidRPr="000B6319">
        <w:rPr>
          <w:rFonts w:ascii="Times New Roman" w:eastAsia="Times New Roman" w:hAnsi="Times New Roman" w:cs="Times New Roman"/>
          <w:sz w:val="16"/>
          <w:lang w:eastAsia="zh-CN"/>
        </w:rPr>
        <w:t xml:space="preserve"> vision of the ritual destruction of wealth as defying the principles of accumulative and productive capitalism does not address this different phase of consumer capitalism, whose contours have only become clear since his death in 1962. It seems to me that despite their overt similarities, the principles of ritual consumption and those of consumer capitalism are basically incompatible. </w:t>
      </w:r>
      <w:r w:rsidRPr="000B6319">
        <w:rPr>
          <w:rStyle w:val="StyleUnderline"/>
        </w:rPr>
        <w:t xml:space="preserve">If </w:t>
      </w:r>
      <w:proofErr w:type="spellStart"/>
      <w:r w:rsidRPr="000B6319">
        <w:rPr>
          <w:rStyle w:val="StyleUnderline"/>
        </w:rPr>
        <w:t>Bataille</w:t>
      </w:r>
      <w:proofErr w:type="spellEnd"/>
      <w:r w:rsidRPr="000B6319">
        <w:rPr>
          <w:rStyle w:val="StyleUnderline"/>
        </w:rPr>
        <w:t xml:space="preserve"> had addressed our consumer society today, he would have said that this sort of consumption is still in the service of production and productive accumulation, since every act of consumption in the world of leisure,</w:t>
      </w:r>
      <w:r w:rsidRPr="000B6319">
        <w:rPr>
          <w:rFonts w:ascii="Times New Roman" w:eastAsia="Times New Roman" w:hAnsi="Times New Roman" w:cs="Times New Roman"/>
          <w:sz w:val="16"/>
          <w:lang w:eastAsia="zh-CN"/>
        </w:rPr>
        <w:t xml:space="preserve"> entertainment, media, fashion, and home </w:t>
      </w:r>
      <w:proofErr w:type="spellStart"/>
      <w:r w:rsidRPr="000B6319">
        <w:rPr>
          <w:rFonts w:ascii="Times New Roman" w:eastAsia="Times New Roman" w:hAnsi="Times New Roman" w:cs="Times New Roman"/>
          <w:sz w:val="16"/>
          <w:lang w:eastAsia="zh-CN"/>
        </w:rPr>
        <w:t>de´cor</w:t>
      </w:r>
      <w:proofErr w:type="spellEnd"/>
      <w:r w:rsidRPr="000B6319">
        <w:rPr>
          <w:rFonts w:ascii="Times New Roman" w:eastAsia="Times New Roman" w:hAnsi="Times New Roman" w:cs="Times New Roman"/>
          <w:sz w:val="16"/>
          <w:lang w:eastAsia="zh-CN"/>
        </w:rPr>
        <w:t xml:space="preserve"> merely </w:t>
      </w:r>
      <w:r w:rsidRPr="000B6319">
        <w:rPr>
          <w:rStyle w:val="StyleUnderline"/>
        </w:rPr>
        <w:t>feeds back into the growth of the economy rather than leading to the finality and loss of truly nonproductive expenditure.</w:t>
      </w:r>
      <w:r w:rsidRPr="000B6319">
        <w:rPr>
          <w:rFonts w:ascii="Times New Roman" w:eastAsia="Times New Roman" w:hAnsi="Times New Roman" w:cs="Times New Roman"/>
          <w:sz w:val="16"/>
          <w:lang w:eastAsia="zh-CN"/>
        </w:rPr>
        <w:t xml:space="preserve"> Even much of modern warfare is no longer truly destructive but tied into the furthering of military-industrial production. Nor, despite its economic excesses, does our consumer culture today challenge the basic economic logic of rational private accumulation as a self-depleting archaic sacrificial economy does.15 Furthermore</w:t>
      </w:r>
      <w:r w:rsidRPr="000B6319">
        <w:rPr>
          <w:rStyle w:val="StyleUnderline"/>
        </w:rPr>
        <w:t>, capitalist consumption is very much an individual consumption rather than one involving the whole community or social order.</w:t>
      </w:r>
    </w:p>
    <w:p w:rsidR="00FB268B" w:rsidRPr="000B6319" w:rsidRDefault="00FB268B" w:rsidP="00FB268B">
      <w:pPr>
        <w:pStyle w:val="Heading4"/>
        <w:rPr>
          <w:shd w:val="clear" w:color="auto" w:fill="FFFFFF"/>
          <w:lang w:eastAsia="zh-CN"/>
        </w:rPr>
      </w:pPr>
      <w:r w:rsidRPr="000B6319">
        <w:rPr>
          <w:shd w:val="clear" w:color="auto" w:fill="FFFFFF"/>
          <w:lang w:eastAsia="zh-CN"/>
        </w:rPr>
        <w:t xml:space="preserve">We must confront the fissures of capitalist consumption – by doing so we will reevaluate our orientation towards expenditure </w:t>
      </w:r>
    </w:p>
    <w:p w:rsidR="00FB268B" w:rsidRPr="000B6319" w:rsidRDefault="00FB268B" w:rsidP="00FB268B">
      <w:pPr>
        <w:spacing w:after="0" w:line="240" w:lineRule="auto"/>
        <w:jc w:val="both"/>
        <w:rPr>
          <w:rFonts w:ascii="Times New Roman" w:eastAsia="Times New Roman" w:hAnsi="Times New Roman"/>
          <w:sz w:val="24"/>
          <w:lang w:eastAsia="zh-CN"/>
        </w:rPr>
      </w:pPr>
      <w:r w:rsidRPr="000B6319">
        <w:rPr>
          <w:rFonts w:eastAsia="Times New Roman" w:cs="Arial"/>
          <w:b/>
          <w:color w:val="222222"/>
          <w:sz w:val="26"/>
          <w:szCs w:val="26"/>
          <w:shd w:val="clear" w:color="auto" w:fill="FFFFFF"/>
          <w:lang w:eastAsia="zh-CN"/>
        </w:rPr>
        <w:t>Yang, 2k</w:t>
      </w:r>
      <w:r w:rsidRPr="000B6319">
        <w:rPr>
          <w:rFonts w:ascii="Arial" w:eastAsia="Times New Roman" w:hAnsi="Arial" w:cs="Arial"/>
          <w:b/>
          <w:color w:val="222222"/>
          <w:sz w:val="20"/>
          <w:szCs w:val="20"/>
          <w:shd w:val="clear" w:color="auto" w:fill="FFFFFF"/>
          <w:lang w:eastAsia="zh-CN"/>
        </w:rPr>
        <w:t xml:space="preserve"> </w:t>
      </w:r>
      <w:r w:rsidRPr="000B6319">
        <w:rPr>
          <w:rFonts w:ascii="Arial" w:eastAsia="Times New Roman" w:hAnsi="Arial" w:cs="Arial"/>
          <w:color w:val="222222"/>
          <w:sz w:val="20"/>
          <w:szCs w:val="20"/>
          <w:shd w:val="clear" w:color="auto" w:fill="FFFFFF"/>
          <w:lang w:eastAsia="zh-CN"/>
        </w:rPr>
        <w:t>(Yang, Mayfair Mei</w:t>
      </w:r>
      <w:r w:rsidRPr="000B6319">
        <w:rPr>
          <w:rFonts w:eastAsia="Calibri"/>
          <w:color w:val="222222"/>
          <w:sz w:val="20"/>
          <w:szCs w:val="20"/>
          <w:shd w:val="clear" w:color="auto" w:fill="FFFFFF"/>
          <w:lang w:eastAsia="zh-CN"/>
        </w:rPr>
        <w:t>‐</w:t>
      </w:r>
      <w:r w:rsidRPr="000B6319">
        <w:rPr>
          <w:rFonts w:ascii="Arial" w:eastAsia="Times New Roman" w:hAnsi="Arial" w:cs="Arial"/>
          <w:color w:val="222222"/>
          <w:sz w:val="20"/>
          <w:szCs w:val="20"/>
          <w:shd w:val="clear" w:color="auto" w:fill="FFFFFF"/>
          <w:lang w:eastAsia="zh-CN"/>
        </w:rPr>
        <w:t xml:space="preserve">hui, </w:t>
      </w:r>
      <w:r w:rsidRPr="000B6319">
        <w:rPr>
          <w:rFonts w:ascii="Arial" w:eastAsia="Times New Roman" w:hAnsi="Arial" w:cs="Arial"/>
          <w:color w:val="222222"/>
          <w:sz w:val="20"/>
          <w:szCs w:val="20"/>
          <w:shd w:val="clear" w:color="auto" w:fill="FFFFFF"/>
        </w:rPr>
        <w:t>Professor of Religious Studies and East Asian Languages and Cultures at the University of California, Santa Barbara, and Professor and Director of Asian Studies at the University of Sydney, Australia</w:t>
      </w:r>
      <w:r w:rsidRPr="000B6319">
        <w:rPr>
          <w:rFonts w:ascii="Times New Roman" w:eastAsia="Times New Roman" w:hAnsi="Times New Roman"/>
          <w:sz w:val="24"/>
          <w:lang w:eastAsia="zh-CN"/>
        </w:rPr>
        <w:t xml:space="preserve">, </w:t>
      </w:r>
      <w:r w:rsidRPr="000B6319">
        <w:rPr>
          <w:rFonts w:ascii="Arial" w:eastAsia="Times New Roman" w:hAnsi="Arial" w:cs="Arial"/>
          <w:color w:val="222222"/>
          <w:sz w:val="20"/>
          <w:szCs w:val="20"/>
          <w:shd w:val="clear" w:color="auto" w:fill="FFFFFF"/>
          <w:lang w:eastAsia="zh-CN"/>
        </w:rPr>
        <w:t xml:space="preserve">“Putting Global Capitalism in Its Place: Economic Hybridity, </w:t>
      </w:r>
      <w:proofErr w:type="spellStart"/>
      <w:r w:rsidRPr="000B6319">
        <w:rPr>
          <w:rFonts w:ascii="Arial" w:eastAsia="Times New Roman" w:hAnsi="Arial" w:cs="Arial"/>
          <w:color w:val="222222"/>
          <w:sz w:val="20"/>
          <w:szCs w:val="20"/>
          <w:shd w:val="clear" w:color="auto" w:fill="FFFFFF"/>
          <w:lang w:eastAsia="zh-CN"/>
        </w:rPr>
        <w:t>Bataille</w:t>
      </w:r>
      <w:proofErr w:type="spellEnd"/>
      <w:r w:rsidRPr="000B6319">
        <w:rPr>
          <w:rFonts w:ascii="Arial" w:eastAsia="Times New Roman" w:hAnsi="Arial" w:cs="Arial"/>
          <w:color w:val="222222"/>
          <w:sz w:val="20"/>
          <w:szCs w:val="20"/>
          <w:shd w:val="clear" w:color="auto" w:fill="FFFFFF"/>
          <w:lang w:eastAsia="zh-CN"/>
        </w:rPr>
        <w:t>, and Ritual Expenditure.” </w:t>
      </w:r>
      <w:r w:rsidRPr="000B6319">
        <w:rPr>
          <w:rFonts w:ascii="Arial" w:eastAsia="Times New Roman" w:hAnsi="Arial" w:cs="Arial"/>
          <w:i/>
          <w:iCs/>
          <w:color w:val="222222"/>
          <w:sz w:val="20"/>
          <w:szCs w:val="20"/>
          <w:shd w:val="clear" w:color="auto" w:fill="FFFFFF"/>
          <w:lang w:eastAsia="zh-CN"/>
        </w:rPr>
        <w:t>Current Anthropology</w:t>
      </w:r>
      <w:r w:rsidRPr="000B6319">
        <w:rPr>
          <w:rFonts w:ascii="Arial" w:eastAsia="Times New Roman" w:hAnsi="Arial" w:cs="Arial"/>
          <w:color w:val="222222"/>
          <w:sz w:val="20"/>
          <w:szCs w:val="20"/>
          <w:shd w:val="clear" w:color="auto" w:fill="FFFFFF"/>
          <w:lang w:eastAsia="zh-CN"/>
        </w:rPr>
        <w:t>, vol. 41, no. 4, 2000, pp. 477–509. </w:t>
      </w:r>
      <w:r w:rsidRPr="000B6319">
        <w:rPr>
          <w:rFonts w:ascii="Arial" w:eastAsia="Times New Roman" w:hAnsi="Arial" w:cs="Arial"/>
          <w:i/>
          <w:iCs/>
          <w:color w:val="222222"/>
          <w:sz w:val="20"/>
          <w:szCs w:val="20"/>
          <w:shd w:val="clear" w:color="auto" w:fill="FFFFFF"/>
          <w:lang w:eastAsia="zh-CN"/>
        </w:rPr>
        <w:t>JSTOR</w:t>
      </w:r>
      <w:r w:rsidRPr="000B6319">
        <w:rPr>
          <w:rFonts w:ascii="Arial" w:eastAsia="Times New Roman" w:hAnsi="Arial" w:cs="Arial"/>
          <w:color w:val="222222"/>
          <w:sz w:val="20"/>
          <w:szCs w:val="20"/>
          <w:shd w:val="clear" w:color="auto" w:fill="FFFFFF"/>
          <w:lang w:eastAsia="zh-CN"/>
        </w:rPr>
        <w:t>, www.jstor.org/stable/10.1086/317380.)</w:t>
      </w:r>
    </w:p>
    <w:p w:rsidR="00FB268B" w:rsidRPr="000B6319" w:rsidRDefault="00FB268B" w:rsidP="00FB268B">
      <w:pPr>
        <w:spacing w:after="0" w:line="240" w:lineRule="auto"/>
        <w:jc w:val="both"/>
        <w:rPr>
          <w:rFonts w:ascii="Times New Roman" w:eastAsia="Times New Roman" w:hAnsi="Times New Roman" w:cs="Times New Roman"/>
          <w:sz w:val="24"/>
          <w:lang w:eastAsia="zh-CN"/>
        </w:rPr>
      </w:pPr>
    </w:p>
    <w:p w:rsidR="00FB268B" w:rsidRPr="000B6319" w:rsidRDefault="00FB268B" w:rsidP="00FB268B">
      <w:pPr>
        <w:jc w:val="both"/>
        <w:rPr>
          <w:sz w:val="10"/>
        </w:rPr>
      </w:pPr>
      <w:r w:rsidRPr="000B6319">
        <w:rPr>
          <w:rFonts w:ascii="Times New Roman" w:eastAsia="Times New Roman" w:hAnsi="Times New Roman" w:cs="Times New Roman"/>
          <w:sz w:val="10"/>
          <w:lang w:eastAsia="zh-CN"/>
        </w:rPr>
        <w:t xml:space="preserve">Here </w:t>
      </w:r>
      <w:r w:rsidRPr="000B6319">
        <w:rPr>
          <w:rStyle w:val="StyleUnderline"/>
        </w:rPr>
        <w:t>a consumer economy has been incorporated into ritual exuberance and generosity but in a way which undercuts the private accumulation of capitalist consumerism with the ethics of a relational kinship order of reciprocity and obligation linking different communities together across space.</w:t>
      </w:r>
      <w:r w:rsidRPr="000B6319">
        <w:rPr>
          <w:rFonts w:ascii="Times New Roman" w:eastAsia="Times New Roman" w:hAnsi="Times New Roman" w:cs="Times New Roman"/>
          <w:sz w:val="10"/>
          <w:lang w:eastAsia="zh-CN"/>
        </w:rPr>
        <w:t xml:space="preserve"> In this meshing of ritual and consumer economies, the question arises whether this is an example of the latter’s colonizing and penetrating the former. Since this is still a Third World society not fully extricated from the economic privations and emphasis on asceticism, discipline, and production that were the hallmarks of a modernist state socialism, </w:t>
      </w:r>
      <w:r w:rsidRPr="000B6319">
        <w:rPr>
          <w:rStyle w:val="StyleUnderline"/>
        </w:rPr>
        <w:t>more features of modernist capitalist culture are found alongside consumer culture in Wenzhou than in the modern West today.</w:t>
      </w:r>
      <w:r w:rsidRPr="000B6319">
        <w:rPr>
          <w:rFonts w:ascii="Times New Roman" w:eastAsia="Times New Roman" w:hAnsi="Times New Roman" w:cs="Times New Roman"/>
          <w:sz w:val="10"/>
          <w:lang w:eastAsia="zh-CN"/>
        </w:rPr>
        <w:t xml:space="preserve"> In other words, modernist features of the Maoist era have combined with the structural emphasis on capital accumulation and investment as rural Wenzhou enters a new phase of constructing factories and infrastructure</w:t>
      </w:r>
      <w:r w:rsidRPr="000B6319">
        <w:rPr>
          <w:sz w:val="10"/>
        </w:rPr>
        <w:t>. In this situation,</w:t>
      </w:r>
      <w:r w:rsidRPr="000B6319">
        <w:rPr>
          <w:rStyle w:val="Emphasis"/>
        </w:rPr>
        <w:t xml:space="preserve"> a more likely scenario than consumer capitalism’s hijacking ritual consumption is the revived ritual economy’s taking advantage of the opening introduced by postmodernist consumer capitalism to make inroads against the combined modernist forces of state socialist </w:t>
      </w:r>
      <w:r w:rsidRPr="000B6319">
        <w:rPr>
          <w:sz w:val="10"/>
        </w:rPr>
        <w:t>and early capitalist productivism and desacralization.</w:t>
      </w:r>
      <w:r w:rsidRPr="000B6319">
        <w:rPr>
          <w:rStyle w:val="Emphasis"/>
        </w:rPr>
        <w:t xml:space="preserve"> Here the postmodern consumer economy, </w:t>
      </w:r>
      <w:r w:rsidRPr="000B6319">
        <w:rPr>
          <w:sz w:val="10"/>
        </w:rPr>
        <w:t xml:space="preserve">which requires the free flow of commerce, </w:t>
      </w:r>
      <w:r w:rsidRPr="000B6319">
        <w:rPr>
          <w:rStyle w:val="Emphasis"/>
        </w:rPr>
        <w:t>is enlisted as an ally by the ritual economy in its eluding of state control.</w:t>
      </w:r>
      <w:r w:rsidRPr="000B6319">
        <w:rPr>
          <w:rFonts w:ascii="Times New Roman" w:eastAsia="Times New Roman" w:hAnsi="Times New Roman" w:cs="Times New Roman"/>
          <w:sz w:val="10"/>
          <w:lang w:eastAsia="zh-CN"/>
        </w:rPr>
        <w:t xml:space="preserve"> This is a parallel movement to Arturo Escobar’s (1999:14) suggestion that </w:t>
      </w:r>
      <w:r w:rsidRPr="000B6319">
        <w:rPr>
          <w:rStyle w:val="StyleUnderline"/>
        </w:rPr>
        <w:t>the “organic regime of nature”</w:t>
      </w:r>
      <w:r w:rsidRPr="000B6319">
        <w:rPr>
          <w:rFonts w:ascii="Times New Roman" w:eastAsia="Times New Roman" w:hAnsi="Times New Roman" w:cs="Times New Roman"/>
          <w:sz w:val="10"/>
          <w:lang w:eastAsia="zh-CN"/>
        </w:rPr>
        <w:t xml:space="preserve"> (small-scale preindustrial cultivation which avoids a nature/culture opposition) </w:t>
      </w:r>
      <w:r w:rsidRPr="000B6319">
        <w:rPr>
          <w:rStyle w:val="StyleUnderline"/>
        </w:rPr>
        <w:t>can join forces with the postmodern capitalist “</w:t>
      </w:r>
      <w:proofErr w:type="spellStart"/>
      <w:r w:rsidRPr="000B6319">
        <w:rPr>
          <w:rStyle w:val="StyleUnderline"/>
        </w:rPr>
        <w:t>technonature</w:t>
      </w:r>
      <w:proofErr w:type="spellEnd"/>
      <w:r w:rsidRPr="000B6319">
        <w:rPr>
          <w:rStyle w:val="StyleUnderline"/>
        </w:rPr>
        <w:t xml:space="preserve"> regime” </w:t>
      </w:r>
      <w:r w:rsidRPr="000B6319">
        <w:rPr>
          <w:rFonts w:ascii="Times New Roman" w:eastAsia="Times New Roman" w:hAnsi="Times New Roman" w:cs="Times New Roman"/>
          <w:sz w:val="10"/>
          <w:lang w:eastAsia="zh-CN"/>
        </w:rPr>
        <w:t xml:space="preserve">(whose stance toward nature is one of conservation and promotion of biodiversity) </w:t>
      </w:r>
      <w:r w:rsidRPr="000B6319">
        <w:rPr>
          <w:rStyle w:val="StyleUnderline"/>
        </w:rPr>
        <w:t>in an alliance to counter the ravages of a modernist capitalism which treats nature as a commodified object and resource. In this consumer-ritual economy hybrid, the ritual economy continues to present the danger of breaking out fully and realizing its deep destructive force, of which the burning of real money and paper replicas of goods at funerals provides just a hint.</w:t>
      </w:r>
      <w:r w:rsidRPr="000B6319">
        <w:rPr>
          <w:rFonts w:ascii="Times New Roman" w:eastAsia="Times New Roman" w:hAnsi="Times New Roman" w:cs="Times New Roman"/>
          <w:sz w:val="10"/>
          <w:lang w:eastAsia="zh-CN"/>
        </w:rPr>
        <w:t xml:space="preserve"> Should the state further relax its vigilance over ritual and productive accumulation reach a certain point of saturation, an outbreak of ritual expenditure and material waste and destruction such as a bonfire of real consumer appliances at an extravagant funeral is not inconceivable. Once unleashed, </w:t>
      </w:r>
      <w:r w:rsidRPr="000B6319">
        <w:rPr>
          <w:rStyle w:val="StyleUnderline"/>
        </w:rPr>
        <w:t>the internal principles of rural Wenzhou’s economy of kinship and expenditure could challenge and subvert the principles of rational productivism and private accumulation of global capitalism. As capital and capitalist practices expand across the globe, our theoretical tools seem inadequate to capture the full complexity of these processes, especially for rural areas.</w:t>
      </w:r>
      <w:r w:rsidRPr="000B6319">
        <w:rPr>
          <w:rFonts w:ascii="Times New Roman" w:eastAsia="Times New Roman" w:hAnsi="Times New Roman" w:cs="Times New Roman"/>
          <w:sz w:val="10"/>
          <w:lang w:eastAsia="zh-CN"/>
        </w:rPr>
        <w:t xml:space="preserve"> Rather than assuming that capitalism immediately transforms and converts everything it encounters, </w:t>
      </w:r>
      <w:r w:rsidRPr="000B6319">
        <w:rPr>
          <w:rStyle w:val="Emphasis"/>
        </w:rPr>
        <w:t xml:space="preserve">it is necessary to consider the different modes and logics that it must incorporate and the fissures and tensions between them. </w:t>
      </w:r>
      <w:r w:rsidRPr="000B6319">
        <w:rPr>
          <w:rStyle w:val="StyleUnderline"/>
        </w:rPr>
        <w:t>A notion of economic hybridity is conducive to the genealogical task of tracing the historical process of cross-fertilization and fusion that has brought different economic practices and logics together into a multiplex form.</w:t>
      </w:r>
      <w:r w:rsidRPr="000B6319">
        <w:rPr>
          <w:rFonts w:ascii="Times New Roman" w:eastAsia="Times New Roman" w:hAnsi="Times New Roman" w:cs="Times New Roman"/>
          <w:sz w:val="10"/>
          <w:lang w:eastAsia="zh-CN"/>
        </w:rPr>
        <w:t xml:space="preserve"> We must not presume </w:t>
      </w:r>
      <w:r w:rsidRPr="000B6319">
        <w:rPr>
          <w:rFonts w:ascii="Times New Roman" w:eastAsia="Times New Roman" w:hAnsi="Times New Roman" w:cs="Times New Roman"/>
          <w:sz w:val="10"/>
          <w:lang w:eastAsia="zh-CN"/>
        </w:rPr>
        <w:lastRenderedPageBreak/>
        <w:t>that capitalism is everywhere so impregnable that it is not altered in its forays around the world.28 By taking into account the continued operation of precapitalist logics of expenditure within modern hybrid economies, rather than reducing the contradictions of capitalism to a mechanism internal to the structures of capitalist production, we open the way to addressing an issue that Marx’s concern with reorganizing production neglected</w:t>
      </w:r>
      <w:r w:rsidRPr="000B6319">
        <w:rPr>
          <w:rStyle w:val="Emphasis"/>
        </w:rPr>
        <w:t>: the horror of endless material accumulation and productivism.</w:t>
      </w:r>
      <w:r w:rsidRPr="000B6319">
        <w:rPr>
          <w:rFonts w:ascii="Times New Roman" w:eastAsia="Times New Roman" w:hAnsi="Times New Roman" w:cs="Times New Roman"/>
          <w:sz w:val="10"/>
          <w:lang w:eastAsia="zh-CN"/>
        </w:rPr>
        <w:t xml:space="preserve"> It is true that </w:t>
      </w:r>
      <w:r w:rsidRPr="000B6319">
        <w:rPr>
          <w:rStyle w:val="StyleUnderline"/>
        </w:rPr>
        <w:t>capitalism has its own mechanisms of periodic self-destruction of its accumulation</w:t>
      </w:r>
      <w:r w:rsidRPr="000B6319">
        <w:rPr>
          <w:rFonts w:ascii="Times New Roman" w:eastAsia="Times New Roman" w:hAnsi="Times New Roman" w:cs="Times New Roman"/>
          <w:sz w:val="10"/>
          <w:lang w:eastAsia="zh-CN"/>
        </w:rPr>
        <w:t xml:space="preserve">, a sort of “clearing of inventory” </w:t>
      </w:r>
      <w:r w:rsidRPr="000B6319">
        <w:rPr>
          <w:rStyle w:val="StyleUnderline"/>
        </w:rPr>
        <w:t xml:space="preserve">such as the military’s expenditure of its stockpiles of weapons in warfare and the stock market crashes which wipe out accumulated wealth in a matter of seconds. </w:t>
      </w:r>
      <w:proofErr w:type="spellStart"/>
      <w:r w:rsidRPr="000B6319">
        <w:rPr>
          <w:rStyle w:val="Emphasis"/>
        </w:rPr>
        <w:t>Bataille’s</w:t>
      </w:r>
      <w:proofErr w:type="spellEnd"/>
      <w:r w:rsidRPr="000B6319">
        <w:rPr>
          <w:rStyle w:val="Emphasis"/>
        </w:rPr>
        <w:t xml:space="preserve"> point is that there are better ways of consuming wealth so as to restrain the insane expansion of the system and live more lightly on the earth—giving out rather than raking in. What principles of ritual expenditure can do at the local level is to redistribute wealth between families through an ethic of competition in generosity, build up the cohesiveness of local communities and give them more autonomy against the centralized state and transnational capitalism, and prevent the reduction of existence to a utilitarian definition. </w:t>
      </w:r>
      <w:r w:rsidRPr="000B6319">
        <w:rPr>
          <w:rFonts w:ascii="Times New Roman" w:eastAsia="Times New Roman" w:hAnsi="Times New Roman" w:cs="Times New Roman"/>
          <w:sz w:val="10"/>
          <w:lang w:eastAsia="zh-CN"/>
        </w:rPr>
        <w:t>At the global level</w:t>
      </w:r>
      <w:r w:rsidRPr="000B6319">
        <w:rPr>
          <w:sz w:val="10"/>
        </w:rPr>
        <w:t>, a ritual economic logic may help deflect capitalist accumulation into a rivalry between transnational corporations and states over which of them dares to sacrifice a greater proportion of its annual profits or GNP by giving it away to causes that do not feed back into production.</w:t>
      </w:r>
    </w:p>
    <w:p w:rsidR="00FD477B" w:rsidRDefault="00FD477B" w:rsidP="00FD477B">
      <w:pPr>
        <w:pStyle w:val="Heading3"/>
      </w:pPr>
      <w:r>
        <w:lastRenderedPageBreak/>
        <w:t>Link---Healthcare</w:t>
      </w:r>
    </w:p>
    <w:p w:rsidR="00FD477B" w:rsidRPr="008F3A26" w:rsidRDefault="00FD477B" w:rsidP="00FD477B">
      <w:pPr>
        <w:pStyle w:val="Heading4"/>
      </w:pPr>
      <w:r>
        <w:t xml:space="preserve">The 1AC performs the </w:t>
      </w:r>
      <w:r>
        <w:rPr>
          <w:u w:val="single"/>
        </w:rPr>
        <w:t>misapprehension</w:t>
      </w:r>
      <w:r>
        <w:t xml:space="preserve"> of disease by framing </w:t>
      </w:r>
      <w:r>
        <w:rPr>
          <w:u w:val="single"/>
        </w:rPr>
        <w:t>healthcare</w:t>
      </w:r>
      <w:r>
        <w:t xml:space="preserve"> within the </w:t>
      </w:r>
      <w:r>
        <w:rPr>
          <w:u w:val="single"/>
        </w:rPr>
        <w:t>restricted economy</w:t>
      </w:r>
      <w:r>
        <w:t xml:space="preserve">---only thru a </w:t>
      </w:r>
      <w:r>
        <w:rPr>
          <w:u w:val="single"/>
        </w:rPr>
        <w:t>relational</w:t>
      </w:r>
      <w:r>
        <w:t xml:space="preserve"> approach to excess that doesn’t frame healthcare as a </w:t>
      </w:r>
      <w:r>
        <w:rPr>
          <w:u w:val="single"/>
        </w:rPr>
        <w:t>commodity</w:t>
      </w:r>
      <w:r>
        <w:t xml:space="preserve"> can we </w:t>
      </w:r>
      <w:r>
        <w:rPr>
          <w:u w:val="single"/>
        </w:rPr>
        <w:t>reframe</w:t>
      </w:r>
      <w:r>
        <w:t xml:space="preserve"> caregiving away from </w:t>
      </w:r>
      <w:r>
        <w:rPr>
          <w:u w:val="single"/>
        </w:rPr>
        <w:t>alienation</w:t>
      </w:r>
      <w:r>
        <w:t xml:space="preserve"> and </w:t>
      </w:r>
      <w:r>
        <w:rPr>
          <w:u w:val="single"/>
        </w:rPr>
        <w:t>exploitation</w:t>
      </w:r>
      <w:r>
        <w:t>.</w:t>
      </w:r>
    </w:p>
    <w:p w:rsidR="00FD477B" w:rsidRPr="00427819" w:rsidRDefault="00FD477B" w:rsidP="00FD477B">
      <w:r w:rsidRPr="00756359">
        <w:t xml:space="preserve">Kieran </w:t>
      </w:r>
      <w:r w:rsidRPr="00CC6EFF">
        <w:rPr>
          <w:rStyle w:val="Style13ptBold"/>
        </w:rPr>
        <w:t>Keohane 20</w:t>
      </w:r>
      <w:r>
        <w:t>, Senior Lecturer in Sociology at the School of Sociology and Philosophy, University College Cork, Ireland, 12/31/20, “</w:t>
      </w:r>
      <w:r w:rsidRPr="00427819">
        <w:t>Sacrifice, gift and general economy: Moral foundations for rebuilding economy and society after coronavirus</w:t>
      </w:r>
      <w:r>
        <w:t xml:space="preserve">,” </w:t>
      </w:r>
      <w:r w:rsidRPr="00CC6EFF">
        <w:t>https://doi.org/10.1111/1467-8675.12545/</w:t>
      </w:r>
      <w:r>
        <w:t xml:space="preserve">, </w:t>
      </w:r>
      <w:proofErr w:type="spellStart"/>
      <w:r>
        <w:t>jchen</w:t>
      </w:r>
      <w:proofErr w:type="spellEnd"/>
    </w:p>
    <w:p w:rsidR="00FD477B" w:rsidRPr="006A1109" w:rsidRDefault="00FD477B" w:rsidP="00FD477B">
      <w:pPr>
        <w:rPr>
          <w:sz w:val="16"/>
          <w:lang w:eastAsia="zh-CN"/>
        </w:rPr>
      </w:pPr>
      <w:r w:rsidRPr="0031674A">
        <w:rPr>
          <w:rStyle w:val="Emphasis"/>
          <w:highlight w:val="cyan"/>
          <w:lang w:eastAsia="zh-CN"/>
        </w:rPr>
        <w:t>Coronavirus</w:t>
      </w:r>
      <w:r w:rsidRPr="006A1109">
        <w:rPr>
          <w:rStyle w:val="StyleUnderline"/>
          <w:lang w:eastAsia="zh-CN"/>
        </w:rPr>
        <w:t xml:space="preserve"> has </w:t>
      </w:r>
      <w:r w:rsidRPr="0031674A">
        <w:rPr>
          <w:rStyle w:val="StyleUnderline"/>
          <w:highlight w:val="cyan"/>
          <w:lang w:eastAsia="zh-CN"/>
        </w:rPr>
        <w:t>revealed how</w:t>
      </w:r>
      <w:r w:rsidRPr="006A1109">
        <w:rPr>
          <w:rStyle w:val="StyleUnderline"/>
          <w:lang w:eastAsia="zh-CN"/>
        </w:rPr>
        <w:t xml:space="preserve"> in spite of </w:t>
      </w:r>
      <w:r w:rsidRPr="006A1109">
        <w:rPr>
          <w:rStyle w:val="Emphasis"/>
          <w:lang w:eastAsia="zh-CN"/>
        </w:rPr>
        <w:t>200 years</w:t>
      </w:r>
      <w:r w:rsidRPr="006A1109">
        <w:rPr>
          <w:rStyle w:val="StyleUnderline"/>
          <w:lang w:eastAsia="zh-CN"/>
        </w:rPr>
        <w:t xml:space="preserve"> of utilitarianism, materialism and individualism</w:t>
      </w:r>
      <w:r w:rsidRPr="006A1109">
        <w:rPr>
          <w:sz w:val="16"/>
          <w:lang w:eastAsia="zh-CN"/>
        </w:rPr>
        <w:t>, and neoliberalism's claim that ‘there is no such thing as society, only individual men and women’</w:t>
      </w:r>
      <w:r w:rsidRPr="006A1109">
        <w:rPr>
          <w:rStyle w:val="StyleUnderline"/>
          <w:lang w:eastAsia="zh-CN"/>
        </w:rPr>
        <w:t xml:space="preserve">, </w:t>
      </w:r>
      <w:r w:rsidRPr="0031674A">
        <w:rPr>
          <w:rStyle w:val="StyleUnderline"/>
          <w:highlight w:val="cyan"/>
          <w:lang w:eastAsia="zh-CN"/>
        </w:rPr>
        <w:t>society</w:t>
      </w:r>
      <w:r w:rsidRPr="006A1109">
        <w:rPr>
          <w:sz w:val="16"/>
          <w:lang w:eastAsia="zh-CN"/>
        </w:rPr>
        <w:t xml:space="preserve"> although it has been weakened, </w:t>
      </w:r>
      <w:r w:rsidRPr="0031674A">
        <w:rPr>
          <w:rStyle w:val="StyleUnderline"/>
          <w:highlight w:val="cyan"/>
          <w:lang w:eastAsia="zh-CN"/>
        </w:rPr>
        <w:t>is</w:t>
      </w:r>
      <w:r w:rsidRPr="006A1109">
        <w:rPr>
          <w:rStyle w:val="StyleUnderline"/>
          <w:lang w:eastAsia="zh-CN"/>
        </w:rPr>
        <w:t xml:space="preserve"> resilient and very much </w:t>
      </w:r>
      <w:r w:rsidRPr="0031674A">
        <w:rPr>
          <w:rStyle w:val="Emphasis"/>
          <w:highlight w:val="cyan"/>
          <w:lang w:eastAsia="zh-CN"/>
        </w:rPr>
        <w:t>alive</w:t>
      </w:r>
      <w:r w:rsidRPr="0031674A">
        <w:rPr>
          <w:rStyle w:val="StyleUnderline"/>
          <w:highlight w:val="cyan"/>
          <w:lang w:eastAsia="zh-CN"/>
        </w:rPr>
        <w:t xml:space="preserve"> in late modernity</w:t>
      </w:r>
      <w:r w:rsidRPr="006A1109">
        <w:rPr>
          <w:sz w:val="16"/>
          <w:lang w:eastAsia="zh-CN"/>
        </w:rPr>
        <w:t xml:space="preserve">. With the signal exception of extremists like the Michigan militia, </w:t>
      </w:r>
      <w:r w:rsidRPr="006A1109">
        <w:rPr>
          <w:rStyle w:val="StyleUnderline"/>
          <w:lang w:eastAsia="zh-CN"/>
        </w:rPr>
        <w:t>the</w:t>
      </w:r>
      <w:r w:rsidRPr="006A1109">
        <w:rPr>
          <w:sz w:val="16"/>
          <w:lang w:eastAsia="zh-CN"/>
        </w:rPr>
        <w:t xml:space="preserve"> vast </w:t>
      </w:r>
      <w:r w:rsidRPr="006A1109">
        <w:rPr>
          <w:rStyle w:val="StyleUnderline"/>
          <w:lang w:eastAsia="zh-CN"/>
        </w:rPr>
        <w:t xml:space="preserve">majority of </w:t>
      </w:r>
      <w:r w:rsidRPr="0031674A">
        <w:rPr>
          <w:rStyle w:val="StyleUnderline"/>
          <w:highlight w:val="cyan"/>
          <w:lang w:eastAsia="zh-CN"/>
        </w:rPr>
        <w:t>people</w:t>
      </w:r>
      <w:r w:rsidRPr="006A1109">
        <w:rPr>
          <w:rStyle w:val="StyleUnderline"/>
          <w:lang w:eastAsia="zh-CN"/>
        </w:rPr>
        <w:t xml:space="preserve"> freely and willingly and </w:t>
      </w:r>
      <w:r w:rsidRPr="0031674A">
        <w:rPr>
          <w:rStyle w:val="StyleUnderline"/>
          <w:highlight w:val="cyan"/>
          <w:lang w:eastAsia="zh-CN"/>
        </w:rPr>
        <w:t>generously ‘</w:t>
      </w:r>
      <w:r w:rsidRPr="0031674A">
        <w:rPr>
          <w:rStyle w:val="Emphasis"/>
          <w:highlight w:val="cyan"/>
          <w:lang w:eastAsia="zh-CN"/>
        </w:rPr>
        <w:t>give</w:t>
      </w:r>
      <w:r w:rsidRPr="0031674A">
        <w:rPr>
          <w:rStyle w:val="StyleUnderline"/>
          <w:highlight w:val="cyan"/>
          <w:lang w:eastAsia="zh-CN"/>
        </w:rPr>
        <w:t>’:</w:t>
      </w:r>
      <w:r w:rsidRPr="006A1109">
        <w:rPr>
          <w:sz w:val="16"/>
          <w:lang w:eastAsia="zh-CN"/>
        </w:rPr>
        <w:t xml:space="preserve"> they </w:t>
      </w:r>
      <w:r w:rsidRPr="006A1109">
        <w:rPr>
          <w:rStyle w:val="StyleUnderline"/>
          <w:lang w:eastAsia="zh-CN"/>
        </w:rPr>
        <w:t xml:space="preserve">give one another respectful </w:t>
      </w:r>
      <w:r w:rsidRPr="006A1109">
        <w:rPr>
          <w:rStyle w:val="Emphasis"/>
          <w:lang w:eastAsia="zh-CN"/>
        </w:rPr>
        <w:t>distance</w:t>
      </w:r>
      <w:r w:rsidRPr="006A1109">
        <w:rPr>
          <w:sz w:val="16"/>
          <w:lang w:eastAsia="zh-CN"/>
        </w:rPr>
        <w:t xml:space="preserve"> and graciously exchange passing courtesies; they </w:t>
      </w:r>
      <w:r w:rsidRPr="006A1109">
        <w:rPr>
          <w:rStyle w:val="StyleUnderline"/>
          <w:lang w:eastAsia="zh-CN"/>
        </w:rPr>
        <w:t xml:space="preserve">give their </w:t>
      </w:r>
      <w:r w:rsidRPr="006A1109">
        <w:rPr>
          <w:rStyle w:val="Emphasis"/>
          <w:lang w:eastAsia="zh-CN"/>
        </w:rPr>
        <w:t>confidence</w:t>
      </w:r>
      <w:r w:rsidRPr="006A1109">
        <w:rPr>
          <w:rStyle w:val="StyleUnderline"/>
          <w:lang w:eastAsia="zh-CN"/>
        </w:rPr>
        <w:t xml:space="preserve"> and </w:t>
      </w:r>
      <w:r w:rsidRPr="006A1109">
        <w:rPr>
          <w:rStyle w:val="Emphasis"/>
          <w:lang w:eastAsia="zh-CN"/>
        </w:rPr>
        <w:t>trust</w:t>
      </w:r>
      <w:r w:rsidRPr="006A1109">
        <w:rPr>
          <w:rStyle w:val="StyleUnderline"/>
          <w:lang w:eastAsia="zh-CN"/>
        </w:rPr>
        <w:t xml:space="preserve"> to medical experts and</w:t>
      </w:r>
      <w:r w:rsidRPr="006A1109">
        <w:rPr>
          <w:sz w:val="16"/>
          <w:lang w:eastAsia="zh-CN"/>
        </w:rPr>
        <w:t xml:space="preserve"> good </w:t>
      </w:r>
      <w:r w:rsidRPr="006A1109">
        <w:rPr>
          <w:rStyle w:val="StyleUnderline"/>
          <w:lang w:eastAsia="zh-CN"/>
        </w:rPr>
        <w:t>leaders</w:t>
      </w:r>
      <w:r w:rsidRPr="006A1109">
        <w:rPr>
          <w:sz w:val="16"/>
          <w:lang w:eastAsia="zh-CN"/>
        </w:rPr>
        <w:t xml:space="preserve">; they </w:t>
      </w:r>
      <w:r w:rsidRPr="006A1109">
        <w:rPr>
          <w:rStyle w:val="StyleUnderline"/>
          <w:lang w:eastAsia="zh-CN"/>
        </w:rPr>
        <w:t xml:space="preserve">give their consent to restrictive </w:t>
      </w:r>
      <w:r w:rsidRPr="006A1109">
        <w:rPr>
          <w:rStyle w:val="Emphasis"/>
          <w:lang w:eastAsia="zh-CN"/>
        </w:rPr>
        <w:t>rules</w:t>
      </w:r>
      <w:r w:rsidRPr="006A1109">
        <w:rPr>
          <w:rStyle w:val="StyleUnderline"/>
          <w:lang w:eastAsia="zh-CN"/>
        </w:rPr>
        <w:t xml:space="preserve"> and </w:t>
      </w:r>
      <w:r w:rsidRPr="006A1109">
        <w:rPr>
          <w:rStyle w:val="Emphasis"/>
          <w:lang w:eastAsia="zh-CN"/>
        </w:rPr>
        <w:t>measures</w:t>
      </w:r>
      <w:r w:rsidRPr="006A1109">
        <w:rPr>
          <w:sz w:val="16"/>
          <w:lang w:eastAsia="zh-CN"/>
        </w:rPr>
        <w:t xml:space="preserve">; they </w:t>
      </w:r>
      <w:r w:rsidRPr="0031674A">
        <w:rPr>
          <w:rStyle w:val="StyleUnderline"/>
          <w:highlight w:val="cyan"/>
          <w:lang w:eastAsia="zh-CN"/>
        </w:rPr>
        <w:t>give up</w:t>
      </w:r>
      <w:r w:rsidRPr="006A1109">
        <w:rPr>
          <w:rStyle w:val="StyleUnderline"/>
          <w:lang w:eastAsia="zh-CN"/>
        </w:rPr>
        <w:t xml:space="preserve"> their </w:t>
      </w:r>
      <w:r w:rsidRPr="0031674A">
        <w:rPr>
          <w:rStyle w:val="Emphasis"/>
          <w:highlight w:val="cyan"/>
          <w:lang w:eastAsia="zh-CN"/>
        </w:rPr>
        <w:t>freedoms</w:t>
      </w:r>
      <w:r w:rsidRPr="0031674A">
        <w:rPr>
          <w:rStyle w:val="StyleUnderline"/>
          <w:highlight w:val="cyan"/>
          <w:lang w:eastAsia="zh-CN"/>
        </w:rPr>
        <w:t xml:space="preserve"> and</w:t>
      </w:r>
      <w:r w:rsidRPr="006A1109">
        <w:rPr>
          <w:rStyle w:val="StyleUnderline"/>
          <w:lang w:eastAsia="zh-CN"/>
        </w:rPr>
        <w:t xml:space="preserve"> their personal liberties</w:t>
      </w:r>
      <w:r w:rsidRPr="006A1109">
        <w:rPr>
          <w:sz w:val="16"/>
          <w:lang w:eastAsia="zh-CN"/>
        </w:rPr>
        <w:t xml:space="preserve">, </w:t>
      </w:r>
      <w:r w:rsidRPr="006A1109">
        <w:rPr>
          <w:rStyle w:val="StyleUnderline"/>
          <w:lang w:eastAsia="zh-CN"/>
        </w:rPr>
        <w:t xml:space="preserve">give up the </w:t>
      </w:r>
      <w:r w:rsidRPr="0031674A">
        <w:rPr>
          <w:rStyle w:val="Emphasis"/>
          <w:highlight w:val="cyan"/>
          <w:lang w:eastAsia="zh-CN"/>
        </w:rPr>
        <w:t>pleasures</w:t>
      </w:r>
      <w:r w:rsidRPr="0031674A">
        <w:rPr>
          <w:rStyle w:val="StyleUnderline"/>
          <w:highlight w:val="cyan"/>
          <w:lang w:eastAsia="zh-CN"/>
        </w:rPr>
        <w:t xml:space="preserve"> of sociability</w:t>
      </w:r>
      <w:r w:rsidRPr="006A1109">
        <w:rPr>
          <w:rStyle w:val="StyleUnderline"/>
          <w:lang w:eastAsia="zh-CN"/>
        </w:rPr>
        <w:t>, family and friendships</w:t>
      </w:r>
      <w:r w:rsidRPr="006A1109">
        <w:rPr>
          <w:sz w:val="16"/>
          <w:lang w:eastAsia="zh-CN"/>
        </w:rPr>
        <w:t xml:space="preserve">, and they give up their work and their livelihoods, all </w:t>
      </w:r>
      <w:r w:rsidRPr="0031674A">
        <w:rPr>
          <w:rStyle w:val="StyleUnderline"/>
          <w:highlight w:val="cyan"/>
          <w:lang w:eastAsia="zh-CN"/>
        </w:rPr>
        <w:t xml:space="preserve">for the </w:t>
      </w:r>
      <w:r w:rsidRPr="0031674A">
        <w:rPr>
          <w:rStyle w:val="Emphasis"/>
          <w:highlight w:val="cyan"/>
          <w:lang w:eastAsia="zh-CN"/>
        </w:rPr>
        <w:t>benefit</w:t>
      </w:r>
      <w:r w:rsidRPr="0031674A">
        <w:rPr>
          <w:rStyle w:val="StyleUnderline"/>
          <w:highlight w:val="cyan"/>
          <w:lang w:eastAsia="zh-CN"/>
        </w:rPr>
        <w:t xml:space="preserve"> of others</w:t>
      </w:r>
      <w:r w:rsidRPr="006A1109">
        <w:rPr>
          <w:sz w:val="16"/>
          <w:lang w:eastAsia="zh-CN"/>
        </w:rPr>
        <w:t xml:space="preserve">. And those others are mostly persons who are entirely unknown to them personally, anonymous strangers; </w:t>
      </w:r>
      <w:r w:rsidRPr="006A1109">
        <w:rPr>
          <w:rStyle w:val="StyleUnderline"/>
          <w:lang w:eastAsia="zh-CN"/>
        </w:rPr>
        <w:t xml:space="preserve">they give everything up for ‘the </w:t>
      </w:r>
      <w:r w:rsidRPr="006A1109">
        <w:rPr>
          <w:rStyle w:val="Emphasis"/>
          <w:lang w:eastAsia="zh-CN"/>
        </w:rPr>
        <w:t>common good</w:t>
      </w:r>
      <w:r w:rsidRPr="006A1109">
        <w:rPr>
          <w:rStyle w:val="StyleUnderline"/>
          <w:lang w:eastAsia="zh-CN"/>
        </w:rPr>
        <w:t>’</w:t>
      </w:r>
      <w:r w:rsidRPr="006A1109">
        <w:rPr>
          <w:sz w:val="16"/>
          <w:lang w:eastAsia="zh-CN"/>
        </w:rPr>
        <w:t xml:space="preserve">, for the abstract idea </w:t>
      </w:r>
      <w:r w:rsidRPr="006A1109">
        <w:rPr>
          <w:rStyle w:val="StyleUnderline"/>
          <w:lang w:eastAsia="zh-CN"/>
        </w:rPr>
        <w:t>of ‘Society’</w:t>
      </w:r>
      <w:r w:rsidRPr="006A1109">
        <w:rPr>
          <w:sz w:val="16"/>
          <w:lang w:eastAsia="zh-CN"/>
        </w:rPr>
        <w:t xml:space="preserve">. People's benevolent </w:t>
      </w:r>
      <w:r w:rsidRPr="006A1109">
        <w:rPr>
          <w:rStyle w:val="StyleUnderline"/>
          <w:lang w:eastAsia="zh-CN"/>
        </w:rPr>
        <w:t>actions</w:t>
      </w:r>
      <w:r w:rsidRPr="006A1109">
        <w:rPr>
          <w:sz w:val="16"/>
          <w:lang w:eastAsia="zh-CN"/>
        </w:rPr>
        <w:t xml:space="preserve"> and good </w:t>
      </w:r>
      <w:proofErr w:type="spellStart"/>
      <w:r w:rsidRPr="006A1109">
        <w:rPr>
          <w:sz w:val="16"/>
          <w:lang w:eastAsia="zh-CN"/>
        </w:rPr>
        <w:t>behaviour</w:t>
      </w:r>
      <w:proofErr w:type="spellEnd"/>
      <w:r w:rsidRPr="006A1109">
        <w:rPr>
          <w:sz w:val="16"/>
          <w:lang w:eastAsia="zh-CN"/>
        </w:rPr>
        <w:t xml:space="preserve"> </w:t>
      </w:r>
      <w:r w:rsidRPr="0031674A">
        <w:rPr>
          <w:rStyle w:val="StyleUnderline"/>
          <w:highlight w:val="cyan"/>
          <w:lang w:eastAsia="zh-CN"/>
        </w:rPr>
        <w:t>cannot be explained in terms of</w:t>
      </w:r>
      <w:r w:rsidRPr="006A1109">
        <w:rPr>
          <w:sz w:val="16"/>
          <w:lang w:eastAsia="zh-CN"/>
        </w:rPr>
        <w:t xml:space="preserve"> docile compliance, nor </w:t>
      </w:r>
      <w:r w:rsidRPr="0031674A">
        <w:rPr>
          <w:rStyle w:val="StyleUnderline"/>
          <w:highlight w:val="cyan"/>
          <w:lang w:eastAsia="zh-CN"/>
        </w:rPr>
        <w:t>a</w:t>
      </w:r>
      <w:r w:rsidRPr="006A1109">
        <w:rPr>
          <w:rStyle w:val="StyleUnderline"/>
          <w:lang w:eastAsia="zh-CN"/>
        </w:rPr>
        <w:t xml:space="preserve"> merely individual </w:t>
      </w:r>
      <w:r w:rsidRPr="0031674A">
        <w:rPr>
          <w:rStyle w:val="StyleUnderline"/>
          <w:highlight w:val="cyan"/>
          <w:lang w:eastAsia="zh-CN"/>
        </w:rPr>
        <w:t xml:space="preserve">self-interested </w:t>
      </w:r>
      <w:r w:rsidRPr="0031674A">
        <w:rPr>
          <w:rStyle w:val="Emphasis"/>
          <w:highlight w:val="cyan"/>
          <w:lang w:eastAsia="zh-CN"/>
        </w:rPr>
        <w:t>utilitarian calculus</w:t>
      </w:r>
      <w:r w:rsidRPr="006A1109">
        <w:rPr>
          <w:rStyle w:val="StyleUnderline"/>
          <w:lang w:eastAsia="zh-CN"/>
        </w:rPr>
        <w:t xml:space="preserve"> of what is ‘for one's </w:t>
      </w:r>
      <w:r w:rsidRPr="006A1109">
        <w:rPr>
          <w:rStyle w:val="Emphasis"/>
          <w:lang w:eastAsia="zh-CN"/>
        </w:rPr>
        <w:t>own good</w:t>
      </w:r>
      <w:r w:rsidRPr="006A1109">
        <w:rPr>
          <w:rStyle w:val="StyleUnderline"/>
          <w:lang w:eastAsia="zh-CN"/>
        </w:rPr>
        <w:t>’</w:t>
      </w:r>
      <w:r w:rsidRPr="006A1109">
        <w:rPr>
          <w:sz w:val="16"/>
          <w:lang w:eastAsia="zh-CN"/>
        </w:rPr>
        <w:t xml:space="preserve">, because when they are asked, even though they do not use the language of </w:t>
      </w:r>
      <w:proofErr w:type="spellStart"/>
      <w:r w:rsidRPr="006A1109">
        <w:rPr>
          <w:sz w:val="16"/>
          <w:lang w:eastAsia="zh-CN"/>
        </w:rPr>
        <w:t>hau</w:t>
      </w:r>
      <w:proofErr w:type="spellEnd"/>
      <w:r w:rsidRPr="006A1109">
        <w:rPr>
          <w:sz w:val="16"/>
          <w:lang w:eastAsia="zh-CN"/>
        </w:rPr>
        <w:t xml:space="preserve"> and mana people say that what they are doing is ‘right’, and ‘moral’, ‘a civic duty’ and ‘good for all of us’; and </w:t>
      </w:r>
      <w:r w:rsidRPr="006A1109">
        <w:rPr>
          <w:rStyle w:val="StyleUnderline"/>
          <w:lang w:eastAsia="zh-CN"/>
        </w:rPr>
        <w:t>they give their gifts with</w:t>
      </w:r>
      <w:r w:rsidRPr="006A1109">
        <w:rPr>
          <w:sz w:val="16"/>
          <w:lang w:eastAsia="zh-CN"/>
        </w:rPr>
        <w:t xml:space="preserve"> grace, </w:t>
      </w:r>
      <w:r w:rsidRPr="006A1109">
        <w:rPr>
          <w:rStyle w:val="Emphasis"/>
          <w:lang w:eastAsia="zh-CN"/>
        </w:rPr>
        <w:t>compassion</w:t>
      </w:r>
      <w:r w:rsidRPr="006A1109">
        <w:rPr>
          <w:sz w:val="16"/>
          <w:lang w:eastAsia="zh-CN"/>
        </w:rPr>
        <w:t xml:space="preserve"> and magnanimity.</w:t>
      </w:r>
    </w:p>
    <w:p w:rsidR="00FD477B" w:rsidRPr="006A1109" w:rsidRDefault="00FD477B" w:rsidP="00FD477B">
      <w:pPr>
        <w:rPr>
          <w:sz w:val="16"/>
          <w:lang w:eastAsia="zh-CN"/>
        </w:rPr>
      </w:pPr>
      <w:r w:rsidRPr="006A1109">
        <w:rPr>
          <w:sz w:val="16"/>
          <w:lang w:eastAsia="zh-CN"/>
        </w:rPr>
        <w:t xml:space="preserve">The proof of this is that while people's initial willingness to give may have been motivated by fear of contagion, </w:t>
      </w:r>
      <w:r w:rsidRPr="006A1109">
        <w:rPr>
          <w:rStyle w:val="StyleUnderline"/>
          <w:lang w:eastAsia="zh-CN"/>
        </w:rPr>
        <w:t xml:space="preserve">people have continued to give their gifts </w:t>
      </w:r>
      <w:r w:rsidRPr="006A1109">
        <w:rPr>
          <w:rStyle w:val="Emphasis"/>
          <w:lang w:eastAsia="zh-CN"/>
        </w:rPr>
        <w:t>generously</w:t>
      </w:r>
      <w:r w:rsidRPr="006A1109">
        <w:rPr>
          <w:sz w:val="16"/>
          <w:lang w:eastAsia="zh-CN"/>
        </w:rPr>
        <w:t xml:space="preserve"> even </w:t>
      </w:r>
      <w:r w:rsidRPr="006A1109">
        <w:rPr>
          <w:rStyle w:val="StyleUnderline"/>
          <w:lang w:eastAsia="zh-CN"/>
        </w:rPr>
        <w:t>after it has become clear</w:t>
      </w:r>
      <w:r w:rsidRPr="006A1109">
        <w:rPr>
          <w:sz w:val="16"/>
          <w:lang w:eastAsia="zh-CN"/>
        </w:rPr>
        <w:t xml:space="preserve"> and widely known </w:t>
      </w:r>
      <w:r w:rsidRPr="006A1109">
        <w:rPr>
          <w:rStyle w:val="StyleUnderline"/>
          <w:lang w:eastAsia="zh-CN"/>
        </w:rPr>
        <w:t>that coronavirus is</w:t>
      </w:r>
      <w:r w:rsidRPr="006A1109">
        <w:rPr>
          <w:sz w:val="16"/>
          <w:lang w:eastAsia="zh-CN"/>
        </w:rPr>
        <w:t xml:space="preserve"> </w:t>
      </w:r>
      <w:r w:rsidRPr="006A1109">
        <w:rPr>
          <w:sz w:val="16"/>
        </w:rPr>
        <w:t xml:space="preserve">really </w:t>
      </w:r>
      <w:r w:rsidRPr="006A1109">
        <w:rPr>
          <w:rStyle w:val="StyleUnderline"/>
          <w:lang w:eastAsia="zh-CN"/>
        </w:rPr>
        <w:t xml:space="preserve">life-threatening only to a very small </w:t>
      </w:r>
      <w:r w:rsidRPr="006A1109">
        <w:rPr>
          <w:rStyle w:val="Emphasis"/>
          <w:lang w:eastAsia="zh-CN"/>
        </w:rPr>
        <w:t>minority</w:t>
      </w:r>
      <w:r w:rsidRPr="006A1109">
        <w:rPr>
          <w:sz w:val="16"/>
          <w:lang w:eastAsia="zh-CN"/>
        </w:rPr>
        <w:t xml:space="preserve">, the very old, and those already seriously ill with pre-existing chronic illness. </w:t>
      </w:r>
      <w:r w:rsidRPr="0031674A">
        <w:rPr>
          <w:rStyle w:val="StyleUnderline"/>
          <w:highlight w:val="cyan"/>
          <w:lang w:eastAsia="zh-CN"/>
        </w:rPr>
        <w:t>If</w:t>
      </w:r>
      <w:r w:rsidRPr="006A1109">
        <w:rPr>
          <w:rStyle w:val="StyleUnderline"/>
          <w:lang w:eastAsia="zh-CN"/>
        </w:rPr>
        <w:t xml:space="preserve"> it were the case that</w:t>
      </w:r>
      <w:r w:rsidRPr="006A1109">
        <w:rPr>
          <w:sz w:val="16"/>
          <w:lang w:eastAsia="zh-CN"/>
        </w:rPr>
        <w:t xml:space="preserve"> modern </w:t>
      </w:r>
      <w:r w:rsidRPr="0031674A">
        <w:rPr>
          <w:rStyle w:val="StyleUnderline"/>
          <w:highlight w:val="cyan"/>
          <w:lang w:eastAsia="zh-CN"/>
        </w:rPr>
        <w:t>people were</w:t>
      </w:r>
      <w:r w:rsidRPr="006A1109">
        <w:rPr>
          <w:sz w:val="16"/>
          <w:lang w:eastAsia="zh-CN"/>
        </w:rPr>
        <w:t xml:space="preserve"> in fact </w:t>
      </w:r>
      <w:r w:rsidRPr="006A1109">
        <w:rPr>
          <w:rStyle w:val="StyleUnderline"/>
          <w:lang w:eastAsia="zh-CN"/>
        </w:rPr>
        <w:t xml:space="preserve">fully in the grip of materialism, </w:t>
      </w:r>
      <w:r w:rsidRPr="006A1109">
        <w:rPr>
          <w:rStyle w:val="Emphasis"/>
          <w:lang w:eastAsia="zh-CN"/>
        </w:rPr>
        <w:t>utilitarianism</w:t>
      </w:r>
      <w:r w:rsidRPr="006A1109">
        <w:rPr>
          <w:rStyle w:val="StyleUnderline"/>
          <w:lang w:eastAsia="zh-CN"/>
        </w:rPr>
        <w:t xml:space="preserve"> and individualism</w:t>
      </w:r>
      <w:r w:rsidRPr="006A1109">
        <w:rPr>
          <w:sz w:val="16"/>
          <w:lang w:eastAsia="zh-CN"/>
        </w:rPr>
        <w:t xml:space="preserve">, </w:t>
      </w:r>
      <w:r w:rsidRPr="006A1109">
        <w:rPr>
          <w:rStyle w:val="StyleUnderline"/>
          <w:lang w:eastAsia="zh-CN"/>
        </w:rPr>
        <w:t>that we</w:t>
      </w:r>
      <w:r w:rsidRPr="006A1109">
        <w:rPr>
          <w:sz w:val="16"/>
          <w:lang w:eastAsia="zh-CN"/>
        </w:rPr>
        <w:t xml:space="preserve"> are, or </w:t>
      </w:r>
      <w:r w:rsidRPr="006A1109">
        <w:rPr>
          <w:rStyle w:val="StyleUnderline"/>
          <w:lang w:eastAsia="zh-CN"/>
        </w:rPr>
        <w:t>have become</w:t>
      </w:r>
      <w:r w:rsidRPr="006A1109">
        <w:rPr>
          <w:sz w:val="16"/>
          <w:lang w:eastAsia="zh-CN"/>
        </w:rPr>
        <w:t>, merely selfish individualized ‘</w:t>
      </w:r>
      <w:r w:rsidRPr="006A1109">
        <w:rPr>
          <w:rStyle w:val="Emphasis"/>
          <w:lang w:eastAsia="zh-CN"/>
        </w:rPr>
        <w:t>utility-maximizing</w:t>
      </w:r>
      <w:r w:rsidRPr="006A1109">
        <w:rPr>
          <w:rStyle w:val="StyleUnderline"/>
          <w:lang w:eastAsia="zh-CN"/>
        </w:rPr>
        <w:t>-</w:t>
      </w:r>
      <w:r w:rsidRPr="0031674A">
        <w:rPr>
          <w:rStyle w:val="StyleUnderline"/>
          <w:highlight w:val="cyan"/>
          <w:lang w:eastAsia="zh-CN"/>
        </w:rPr>
        <w:t>rational</w:t>
      </w:r>
      <w:r w:rsidRPr="006A1109">
        <w:rPr>
          <w:rStyle w:val="StyleUnderline"/>
          <w:lang w:eastAsia="zh-CN"/>
        </w:rPr>
        <w:t xml:space="preserve">-choice </w:t>
      </w:r>
      <w:r w:rsidRPr="0031674A">
        <w:rPr>
          <w:rStyle w:val="Emphasis"/>
          <w:highlight w:val="cyan"/>
          <w:lang w:eastAsia="zh-CN"/>
        </w:rPr>
        <w:t>calculating machines</w:t>
      </w:r>
      <w:r w:rsidRPr="006A1109">
        <w:rPr>
          <w:rStyle w:val="StyleUnderline"/>
          <w:lang w:eastAsia="zh-CN"/>
        </w:rPr>
        <w:t>’</w:t>
      </w:r>
      <w:r w:rsidRPr="006A1109">
        <w:rPr>
          <w:sz w:val="16"/>
          <w:lang w:eastAsia="zh-CN"/>
        </w:rPr>
        <w:t xml:space="preserve">, </w:t>
      </w:r>
      <w:r w:rsidRPr="0031674A">
        <w:rPr>
          <w:rStyle w:val="StyleUnderline"/>
          <w:highlight w:val="cyan"/>
          <w:lang w:eastAsia="zh-CN"/>
        </w:rPr>
        <w:t xml:space="preserve">then a </w:t>
      </w:r>
      <w:r w:rsidRPr="0031674A">
        <w:rPr>
          <w:rStyle w:val="Emphasis"/>
          <w:highlight w:val="cyan"/>
          <w:lang w:eastAsia="zh-CN"/>
        </w:rPr>
        <w:t>Malthusian</w:t>
      </w:r>
      <w:r w:rsidRPr="006A1109">
        <w:rPr>
          <w:rStyle w:val="StyleUnderline"/>
          <w:lang w:eastAsia="zh-CN"/>
        </w:rPr>
        <w:t xml:space="preserve">–social Darwinian </w:t>
      </w:r>
      <w:r w:rsidRPr="0031674A">
        <w:rPr>
          <w:rStyle w:val="StyleUnderline"/>
          <w:highlight w:val="cyan"/>
          <w:lang w:eastAsia="zh-CN"/>
        </w:rPr>
        <w:t>logic would</w:t>
      </w:r>
      <w:r w:rsidRPr="006A1109">
        <w:rPr>
          <w:rStyle w:val="StyleUnderline"/>
          <w:lang w:eastAsia="zh-CN"/>
        </w:rPr>
        <w:t xml:space="preserve"> have </w:t>
      </w:r>
      <w:r w:rsidRPr="0031674A">
        <w:rPr>
          <w:rStyle w:val="StyleUnderline"/>
          <w:highlight w:val="cyan"/>
          <w:lang w:eastAsia="zh-CN"/>
        </w:rPr>
        <w:t>come to</w:t>
      </w:r>
      <w:r w:rsidRPr="006A1109">
        <w:rPr>
          <w:rStyle w:val="StyleUnderline"/>
          <w:lang w:eastAsia="zh-CN"/>
        </w:rPr>
        <w:t xml:space="preserve"> the </w:t>
      </w:r>
      <w:r w:rsidRPr="0031674A">
        <w:rPr>
          <w:rStyle w:val="StyleUnderline"/>
          <w:highlight w:val="cyan"/>
          <w:lang w:eastAsia="zh-CN"/>
        </w:rPr>
        <w:t>fore in</w:t>
      </w:r>
      <w:r w:rsidRPr="006A1109">
        <w:rPr>
          <w:sz w:val="16"/>
          <w:lang w:eastAsia="zh-CN"/>
        </w:rPr>
        <w:t xml:space="preserve"> political rhetoric, </w:t>
      </w:r>
      <w:r w:rsidRPr="0031674A">
        <w:rPr>
          <w:rStyle w:val="Emphasis"/>
          <w:highlight w:val="cyan"/>
          <w:lang w:eastAsia="zh-CN"/>
        </w:rPr>
        <w:t>policy</w:t>
      </w:r>
      <w:r w:rsidRPr="006A1109">
        <w:rPr>
          <w:sz w:val="16"/>
          <w:lang w:eastAsia="zh-CN"/>
        </w:rPr>
        <w:t xml:space="preserve"> and action. And it has occasionally, for instance, the policy proposal of ‘herd immunity’ and the suggestion that ‘elderly people should be willing to sacrifice themselves to save the American economy’; but such rhetoric finds little resonance, no purchase on hearts and minds. Instead, </w:t>
      </w:r>
      <w:r w:rsidRPr="0031674A">
        <w:rPr>
          <w:rStyle w:val="StyleUnderline"/>
          <w:highlight w:val="cyan"/>
          <w:lang w:eastAsia="zh-CN"/>
        </w:rPr>
        <w:t>what coronavirus</w:t>
      </w:r>
      <w:r w:rsidRPr="006A1109">
        <w:rPr>
          <w:rStyle w:val="StyleUnderline"/>
          <w:lang w:eastAsia="zh-CN"/>
        </w:rPr>
        <w:t xml:space="preserve"> has </w:t>
      </w:r>
      <w:r w:rsidRPr="0031674A">
        <w:rPr>
          <w:rStyle w:val="StyleUnderline"/>
          <w:highlight w:val="cyan"/>
          <w:lang w:eastAsia="zh-CN"/>
        </w:rPr>
        <w:t>brought</w:t>
      </w:r>
      <w:r w:rsidRPr="006A1109">
        <w:rPr>
          <w:rStyle w:val="StyleUnderline"/>
          <w:lang w:eastAsia="zh-CN"/>
        </w:rPr>
        <w:t xml:space="preserve"> to the surface </w:t>
      </w:r>
      <w:r w:rsidRPr="0031674A">
        <w:rPr>
          <w:rStyle w:val="StyleUnderline"/>
          <w:highlight w:val="cyan"/>
          <w:lang w:eastAsia="zh-CN"/>
        </w:rPr>
        <w:t>is</w:t>
      </w:r>
      <w:r w:rsidRPr="006A1109">
        <w:rPr>
          <w:rStyle w:val="StyleUnderline"/>
          <w:lang w:eastAsia="zh-CN"/>
        </w:rPr>
        <w:t xml:space="preserve"> the </w:t>
      </w:r>
      <w:r w:rsidRPr="006A1109">
        <w:rPr>
          <w:rStyle w:val="Emphasis"/>
          <w:lang w:eastAsia="zh-CN"/>
        </w:rPr>
        <w:t>anthropological substratum</w:t>
      </w:r>
      <w:r w:rsidRPr="006A1109">
        <w:rPr>
          <w:sz w:val="16"/>
          <w:lang w:eastAsia="zh-CN"/>
        </w:rPr>
        <w:t xml:space="preserve">, the moral foundations of economy and society: ‘Above, below and all around… is </w:t>
      </w:r>
      <w:r w:rsidRPr="0031674A">
        <w:rPr>
          <w:rStyle w:val="StyleUnderline"/>
          <w:highlight w:val="cyan"/>
          <w:lang w:eastAsia="zh-CN"/>
        </w:rPr>
        <w:t>a system of gift</w:t>
      </w:r>
      <w:r w:rsidRPr="006A1109">
        <w:rPr>
          <w:rStyle w:val="StyleUnderline"/>
          <w:lang w:eastAsia="zh-CN"/>
        </w:rPr>
        <w:t>-through-</w:t>
      </w:r>
      <w:r w:rsidRPr="0031674A">
        <w:rPr>
          <w:rStyle w:val="StyleUnderline"/>
          <w:highlight w:val="cyan"/>
          <w:lang w:eastAsia="zh-CN"/>
        </w:rPr>
        <w:t>exchange that permeates</w:t>
      </w:r>
      <w:r w:rsidRPr="006A1109">
        <w:rPr>
          <w:rStyle w:val="StyleUnderline"/>
          <w:lang w:eastAsia="zh-CN"/>
        </w:rPr>
        <w:t xml:space="preserve"> </w:t>
      </w:r>
      <w:r w:rsidRPr="0031674A">
        <w:rPr>
          <w:rStyle w:val="StyleUnderline"/>
          <w:highlight w:val="cyan"/>
          <w:lang w:eastAsia="zh-CN"/>
        </w:rPr>
        <w:t>all</w:t>
      </w:r>
      <w:r w:rsidRPr="006A1109">
        <w:rPr>
          <w:rStyle w:val="StyleUnderline"/>
          <w:lang w:eastAsia="zh-CN"/>
        </w:rPr>
        <w:t xml:space="preserve"> of economic and moral </w:t>
      </w:r>
      <w:r w:rsidRPr="0031674A">
        <w:rPr>
          <w:rStyle w:val="Emphasis"/>
          <w:highlight w:val="cyan"/>
          <w:lang w:eastAsia="zh-CN"/>
        </w:rPr>
        <w:t>life</w:t>
      </w:r>
      <w:r w:rsidRPr="006A1109">
        <w:rPr>
          <w:sz w:val="16"/>
          <w:lang w:eastAsia="zh-CN"/>
        </w:rPr>
        <w:t xml:space="preserve"> … a constant ‘give and take’…a continuous flow in all directions of presents given, accepted, and reciprocated, obligatorily and out of self-interest, by reason of greatness and for services rendered, through challenges and pledges’ (</w:t>
      </w:r>
      <w:proofErr w:type="spellStart"/>
      <w:r w:rsidRPr="006A1109">
        <w:rPr>
          <w:lang w:eastAsia="zh-CN"/>
        </w:rPr>
        <w:t>Mauss</w:t>
      </w:r>
      <w:proofErr w:type="spellEnd"/>
      <w:r w:rsidRPr="006A1109">
        <w:rPr>
          <w:lang w:eastAsia="zh-CN"/>
        </w:rPr>
        <w:t>, 1925/2002</w:t>
      </w:r>
      <w:r w:rsidRPr="006A1109">
        <w:rPr>
          <w:sz w:val="16"/>
          <w:lang w:eastAsia="zh-CN"/>
        </w:rPr>
        <w:t xml:space="preserve">, p. 37). </w:t>
      </w:r>
      <w:r w:rsidRPr="006A1109">
        <w:rPr>
          <w:rStyle w:val="StyleUnderline"/>
          <w:lang w:eastAsia="zh-CN"/>
        </w:rPr>
        <w:t>Social life is ‘</w:t>
      </w:r>
      <w:r w:rsidRPr="0031674A">
        <w:rPr>
          <w:rStyle w:val="StyleUnderline"/>
          <w:highlight w:val="cyan"/>
          <w:lang w:eastAsia="zh-CN"/>
        </w:rPr>
        <w:t>impregnated</w:t>
      </w:r>
      <w:r w:rsidRPr="006A1109">
        <w:rPr>
          <w:rStyle w:val="StyleUnderline"/>
          <w:lang w:eastAsia="zh-CN"/>
        </w:rPr>
        <w:t xml:space="preserve">’ </w:t>
      </w:r>
      <w:r w:rsidRPr="0031674A">
        <w:rPr>
          <w:rStyle w:val="StyleUnderline"/>
          <w:highlight w:val="cyan"/>
          <w:lang w:eastAsia="zh-CN"/>
        </w:rPr>
        <w:t>by</w:t>
      </w:r>
      <w:r w:rsidRPr="0031674A">
        <w:rPr>
          <w:rStyle w:val="StyleUnderline"/>
          <w:highlight w:val="cyan"/>
        </w:rPr>
        <w:t xml:space="preserve"> </w:t>
      </w:r>
      <w:proofErr w:type="spellStart"/>
      <w:r w:rsidRPr="0031674A">
        <w:rPr>
          <w:rStyle w:val="Emphasis"/>
          <w:highlight w:val="cyan"/>
          <w:lang w:eastAsia="zh-CN"/>
        </w:rPr>
        <w:t>hau</w:t>
      </w:r>
      <w:proofErr w:type="spellEnd"/>
      <w:r w:rsidRPr="0031674A">
        <w:rPr>
          <w:rStyle w:val="StyleUnderline"/>
          <w:highlight w:val="cyan"/>
        </w:rPr>
        <w:t xml:space="preserve"> </w:t>
      </w:r>
      <w:r w:rsidRPr="0031674A">
        <w:rPr>
          <w:rStyle w:val="StyleUnderline"/>
          <w:highlight w:val="cyan"/>
          <w:lang w:eastAsia="zh-CN"/>
        </w:rPr>
        <w:t>and</w:t>
      </w:r>
      <w:r w:rsidRPr="0031674A">
        <w:rPr>
          <w:rStyle w:val="StyleUnderline"/>
          <w:highlight w:val="cyan"/>
        </w:rPr>
        <w:t xml:space="preserve"> </w:t>
      </w:r>
      <w:r w:rsidRPr="0031674A">
        <w:rPr>
          <w:rStyle w:val="Emphasis"/>
          <w:highlight w:val="cyan"/>
          <w:lang w:eastAsia="zh-CN"/>
        </w:rPr>
        <w:t>mana</w:t>
      </w:r>
      <w:r w:rsidRPr="0031674A">
        <w:rPr>
          <w:rStyle w:val="StyleUnderline"/>
          <w:highlight w:val="cyan"/>
        </w:rPr>
        <w:t xml:space="preserve"> </w:t>
      </w:r>
      <w:r w:rsidRPr="0031674A">
        <w:rPr>
          <w:rStyle w:val="StyleUnderline"/>
          <w:highlight w:val="cyan"/>
          <w:lang w:eastAsia="zh-CN"/>
        </w:rPr>
        <w:t xml:space="preserve">in the </w:t>
      </w:r>
      <w:r w:rsidRPr="0031674A">
        <w:rPr>
          <w:rStyle w:val="Emphasis"/>
          <w:highlight w:val="cyan"/>
          <w:lang w:eastAsia="zh-CN"/>
        </w:rPr>
        <w:t>general economy</w:t>
      </w:r>
      <w:r w:rsidRPr="006A1109">
        <w:rPr>
          <w:rStyle w:val="StyleUnderline"/>
          <w:lang w:eastAsia="zh-CN"/>
        </w:rPr>
        <w:t xml:space="preserve"> of the gift</w:t>
      </w:r>
      <w:r w:rsidRPr="006A1109">
        <w:rPr>
          <w:sz w:val="16"/>
          <w:lang w:eastAsia="zh-CN"/>
        </w:rPr>
        <w:t xml:space="preserve">, </w:t>
      </w:r>
      <w:proofErr w:type="spellStart"/>
      <w:r w:rsidRPr="006A1109">
        <w:rPr>
          <w:sz w:val="16"/>
          <w:lang w:eastAsia="zh-CN"/>
        </w:rPr>
        <w:t>Mauss</w:t>
      </w:r>
      <w:proofErr w:type="spellEnd"/>
      <w:r w:rsidRPr="006A1109">
        <w:rPr>
          <w:sz w:val="16"/>
          <w:lang w:eastAsia="zh-CN"/>
        </w:rPr>
        <w:t xml:space="preserve"> says, and this is the deep source that New York's Governor Cuomo tapped by reminding ‘New Yorkers, and all Americans that ‘Blue and Red states subsidize each other’, and that ‘New York is the number one giver’ to the Federal ‘pot’ [speaking as though he were a chief hosting a potlatch!] ‘But now is not the time to make a tally of the accounts in dollars and cents’, Cuomo says, ‘what really makes America great, and beautiful, and good is when people are working together, and sharing, and sending ventilators across the nation to be helpful, and 60,000 people are volunteering, and they're showing love and they're showing unity…’</w:t>
      </w:r>
    </w:p>
    <w:p w:rsidR="00FD477B" w:rsidRPr="006A1109" w:rsidRDefault="00FD477B" w:rsidP="00FD477B">
      <w:pPr>
        <w:rPr>
          <w:sz w:val="16"/>
          <w:lang w:eastAsia="zh-CN"/>
        </w:rPr>
      </w:pPr>
      <w:r w:rsidRPr="006A1109">
        <w:rPr>
          <w:rStyle w:val="StyleUnderline"/>
          <w:lang w:eastAsia="zh-CN"/>
        </w:rPr>
        <w:t xml:space="preserve">Coronavirus has been managed well where people feel </w:t>
      </w:r>
      <w:r w:rsidRPr="006A1109">
        <w:rPr>
          <w:rStyle w:val="Emphasis"/>
          <w:lang w:eastAsia="zh-CN"/>
        </w:rPr>
        <w:t>empathy</w:t>
      </w:r>
      <w:r w:rsidRPr="006A1109">
        <w:rPr>
          <w:sz w:val="16"/>
          <w:lang w:eastAsia="zh-CN"/>
        </w:rPr>
        <w:t xml:space="preserve"> and mutual obligation </w:t>
      </w:r>
      <w:r w:rsidRPr="006A1109">
        <w:rPr>
          <w:rStyle w:val="StyleUnderline"/>
          <w:lang w:eastAsia="zh-CN"/>
        </w:rPr>
        <w:t xml:space="preserve">in a </w:t>
      </w:r>
      <w:r w:rsidRPr="006A1109">
        <w:rPr>
          <w:rStyle w:val="Emphasis"/>
          <w:lang w:eastAsia="zh-CN"/>
        </w:rPr>
        <w:t>gift economy</w:t>
      </w:r>
      <w:r w:rsidRPr="006A1109">
        <w:rPr>
          <w:sz w:val="16"/>
          <w:lang w:eastAsia="zh-CN"/>
        </w:rPr>
        <w:t xml:space="preserve">: ‘we owe it to one another’ to give our trust to our experts and good leaders, and to take their advice, to work together. </w:t>
      </w:r>
      <w:r w:rsidRPr="006A1109">
        <w:rPr>
          <w:sz w:val="16"/>
        </w:rPr>
        <w:t>Through this gift-exchange</w:t>
      </w:r>
      <w:r w:rsidRPr="006A1109">
        <w:rPr>
          <w:sz w:val="16"/>
          <w:lang w:eastAsia="zh-CN"/>
        </w:rPr>
        <w:t xml:space="preserve"> of total services </w:t>
      </w:r>
      <w:r w:rsidRPr="0031674A">
        <w:rPr>
          <w:rStyle w:val="StyleUnderline"/>
          <w:highlight w:val="cyan"/>
          <w:lang w:eastAsia="zh-CN"/>
        </w:rPr>
        <w:t>we give one another</w:t>
      </w:r>
      <w:r w:rsidRPr="0031674A">
        <w:rPr>
          <w:rStyle w:val="StyleUnderline"/>
          <w:highlight w:val="cyan"/>
        </w:rPr>
        <w:t xml:space="preserve"> </w:t>
      </w:r>
      <w:proofErr w:type="spellStart"/>
      <w:r w:rsidRPr="0031674A">
        <w:rPr>
          <w:rStyle w:val="Emphasis"/>
          <w:highlight w:val="cyan"/>
          <w:lang w:eastAsia="zh-CN"/>
        </w:rPr>
        <w:t>hau</w:t>
      </w:r>
      <w:proofErr w:type="spellEnd"/>
      <w:r w:rsidRPr="0031674A">
        <w:rPr>
          <w:rStyle w:val="StyleUnderline"/>
          <w:highlight w:val="cyan"/>
          <w:lang w:eastAsia="zh-CN"/>
        </w:rPr>
        <w:t>, and</w:t>
      </w:r>
      <w:r w:rsidRPr="006A1109">
        <w:rPr>
          <w:rStyle w:val="StyleUnderline"/>
          <w:lang w:eastAsia="zh-CN"/>
        </w:rPr>
        <w:t xml:space="preserve"> </w:t>
      </w:r>
      <w:r w:rsidRPr="006A1109">
        <w:rPr>
          <w:sz w:val="16"/>
        </w:rPr>
        <w:t>reciprocally our leaders and</w:t>
      </w:r>
      <w:r w:rsidRPr="006A1109">
        <w:rPr>
          <w:sz w:val="16"/>
          <w:lang w:eastAsia="zh-CN"/>
        </w:rPr>
        <w:t xml:space="preserve"> experts and </w:t>
      </w:r>
      <w:r w:rsidRPr="0031674A">
        <w:rPr>
          <w:rStyle w:val="StyleUnderline"/>
          <w:highlight w:val="cyan"/>
          <w:lang w:eastAsia="zh-CN"/>
        </w:rPr>
        <w:t>all of us</w:t>
      </w:r>
      <w:r w:rsidRPr="006A1109">
        <w:rPr>
          <w:rStyle w:val="StyleUnderline"/>
          <w:lang w:eastAsia="zh-CN"/>
        </w:rPr>
        <w:t xml:space="preserve"> </w:t>
      </w:r>
      <w:r w:rsidRPr="006A1109">
        <w:rPr>
          <w:rStyle w:val="Emphasis"/>
          <w:lang w:eastAsia="zh-CN"/>
        </w:rPr>
        <w:t>collectively</w:t>
      </w:r>
      <w:r w:rsidRPr="006A1109">
        <w:rPr>
          <w:rStyle w:val="StyleUnderline"/>
          <w:lang w:eastAsia="zh-CN"/>
        </w:rPr>
        <w:t xml:space="preserve"> </w:t>
      </w:r>
      <w:r w:rsidRPr="0031674A">
        <w:rPr>
          <w:rStyle w:val="StyleUnderline"/>
          <w:highlight w:val="cyan"/>
          <w:lang w:eastAsia="zh-CN"/>
        </w:rPr>
        <w:t>gain</w:t>
      </w:r>
      <w:r w:rsidRPr="006A1109">
        <w:rPr>
          <w:sz w:val="16"/>
          <w:lang w:eastAsia="zh-CN"/>
        </w:rPr>
        <w:t xml:space="preserve"> legitimacy, prestige and </w:t>
      </w:r>
      <w:proofErr w:type="spellStart"/>
      <w:r w:rsidRPr="006A1109">
        <w:rPr>
          <w:sz w:val="16"/>
          <w:lang w:eastAsia="zh-CN"/>
        </w:rPr>
        <w:t>honour</w:t>
      </w:r>
      <w:proofErr w:type="spellEnd"/>
      <w:r w:rsidRPr="006A1109">
        <w:rPr>
          <w:sz w:val="16"/>
          <w:lang w:eastAsia="zh-CN"/>
        </w:rPr>
        <w:t xml:space="preserve"> –</w:t>
      </w:r>
      <w:r w:rsidRPr="009D3BA5">
        <w:rPr>
          <w:sz w:val="16"/>
          <w:lang w:eastAsia="zh-CN"/>
        </w:rPr>
        <w:t xml:space="preserve"> </w:t>
      </w:r>
      <w:r w:rsidRPr="0031674A">
        <w:rPr>
          <w:rStyle w:val="Emphasis"/>
          <w:highlight w:val="cyan"/>
          <w:lang w:eastAsia="zh-CN"/>
        </w:rPr>
        <w:t>mana</w:t>
      </w:r>
      <w:r w:rsidRPr="006A1109">
        <w:rPr>
          <w:sz w:val="16"/>
          <w:lang w:eastAsia="zh-CN"/>
        </w:rPr>
        <w:t>. We recognize, reproduce and we celebrate</w:t>
      </w:r>
      <w:r w:rsidRPr="009D3BA5">
        <w:rPr>
          <w:sz w:val="16"/>
          <w:lang w:eastAsia="zh-CN"/>
        </w:rPr>
        <w:t xml:space="preserve"> </w:t>
      </w:r>
      <w:proofErr w:type="spellStart"/>
      <w:r w:rsidRPr="006A1109">
        <w:rPr>
          <w:sz w:val="16"/>
          <w:lang w:eastAsia="zh-CN"/>
        </w:rPr>
        <w:t>hau</w:t>
      </w:r>
      <w:proofErr w:type="spellEnd"/>
      <w:r w:rsidRPr="009D3BA5">
        <w:rPr>
          <w:sz w:val="16"/>
          <w:lang w:eastAsia="zh-CN"/>
        </w:rPr>
        <w:t xml:space="preserve"> </w:t>
      </w:r>
      <w:r w:rsidRPr="006A1109">
        <w:rPr>
          <w:sz w:val="16"/>
          <w:lang w:eastAsia="zh-CN"/>
        </w:rPr>
        <w:t>and</w:t>
      </w:r>
      <w:r w:rsidRPr="009D3BA5">
        <w:rPr>
          <w:sz w:val="16"/>
          <w:lang w:eastAsia="zh-CN"/>
        </w:rPr>
        <w:t xml:space="preserve"> </w:t>
      </w:r>
      <w:r w:rsidRPr="006A1109">
        <w:rPr>
          <w:sz w:val="16"/>
          <w:lang w:eastAsia="zh-CN"/>
        </w:rPr>
        <w:t>mana</w:t>
      </w:r>
      <w:r w:rsidRPr="009D3BA5">
        <w:rPr>
          <w:sz w:val="16"/>
          <w:lang w:eastAsia="zh-CN"/>
        </w:rPr>
        <w:t xml:space="preserve"> </w:t>
      </w:r>
      <w:r w:rsidRPr="006A1109">
        <w:rPr>
          <w:sz w:val="16"/>
          <w:lang w:eastAsia="zh-CN"/>
        </w:rPr>
        <w:t>as our commonwealth.</w:t>
      </w:r>
      <w:r w:rsidRPr="009D3BA5">
        <w:rPr>
          <w:sz w:val="16"/>
          <w:lang w:eastAsia="zh-CN"/>
        </w:rPr>
        <w:t xml:space="preserve"> </w:t>
      </w:r>
      <w:proofErr w:type="spellStart"/>
      <w:r w:rsidRPr="006A1109">
        <w:rPr>
          <w:sz w:val="16"/>
          <w:lang w:eastAsia="zh-CN"/>
        </w:rPr>
        <w:t>Hau</w:t>
      </w:r>
      <w:proofErr w:type="spellEnd"/>
      <w:r w:rsidRPr="009D3BA5">
        <w:rPr>
          <w:sz w:val="16"/>
          <w:lang w:eastAsia="zh-CN"/>
        </w:rPr>
        <w:t xml:space="preserve"> </w:t>
      </w:r>
      <w:r w:rsidRPr="006A1109">
        <w:rPr>
          <w:sz w:val="16"/>
          <w:lang w:eastAsia="zh-CN"/>
        </w:rPr>
        <w:t>and</w:t>
      </w:r>
      <w:r w:rsidRPr="009D3BA5">
        <w:rPr>
          <w:sz w:val="16"/>
          <w:lang w:eastAsia="zh-CN"/>
        </w:rPr>
        <w:t xml:space="preserve"> </w:t>
      </w:r>
      <w:r w:rsidRPr="006A1109">
        <w:rPr>
          <w:sz w:val="16"/>
          <w:lang w:eastAsia="zh-CN"/>
        </w:rPr>
        <w:t>mana</w:t>
      </w:r>
      <w:r w:rsidRPr="009D3BA5">
        <w:rPr>
          <w:sz w:val="16"/>
          <w:lang w:eastAsia="zh-CN"/>
        </w:rPr>
        <w:t xml:space="preserve"> </w:t>
      </w:r>
      <w:r w:rsidRPr="006A1109">
        <w:rPr>
          <w:sz w:val="16"/>
          <w:lang w:eastAsia="zh-CN"/>
        </w:rPr>
        <w:t xml:space="preserve">signify our </w:t>
      </w:r>
      <w:r w:rsidRPr="006A1109">
        <w:rPr>
          <w:sz w:val="16"/>
          <w:lang w:eastAsia="zh-CN"/>
        </w:rPr>
        <w:lastRenderedPageBreak/>
        <w:t>commonwealth as a sort of ‘national treasure’, a unique and precious ‘Thing’; our</w:t>
      </w:r>
      <w:r w:rsidRPr="009D3BA5">
        <w:rPr>
          <w:sz w:val="16"/>
          <w:lang w:eastAsia="zh-CN"/>
        </w:rPr>
        <w:t xml:space="preserve"> </w:t>
      </w:r>
      <w:r w:rsidRPr="006A1109">
        <w:rPr>
          <w:sz w:val="16"/>
          <w:lang w:eastAsia="zh-CN"/>
        </w:rPr>
        <w:t xml:space="preserve">agalma; </w:t>
      </w:r>
      <w:r w:rsidRPr="0031674A">
        <w:rPr>
          <w:rStyle w:val="StyleUnderline"/>
          <w:highlight w:val="cyan"/>
          <w:lang w:eastAsia="zh-CN"/>
        </w:rPr>
        <w:t>something</w:t>
      </w:r>
      <w:r w:rsidRPr="006A1109">
        <w:rPr>
          <w:rStyle w:val="StyleUnderline"/>
          <w:lang w:eastAsia="zh-CN"/>
        </w:rPr>
        <w:t xml:space="preserve"> </w:t>
      </w:r>
      <w:r w:rsidRPr="006A1109">
        <w:rPr>
          <w:rStyle w:val="Emphasis"/>
          <w:lang w:eastAsia="zh-CN"/>
        </w:rPr>
        <w:t>intangible</w:t>
      </w:r>
      <w:r w:rsidRPr="006A1109">
        <w:rPr>
          <w:sz w:val="16"/>
          <w:lang w:eastAsia="zh-CN"/>
        </w:rPr>
        <w:t xml:space="preserve">, but very real and </w:t>
      </w:r>
      <w:r w:rsidRPr="0031674A">
        <w:rPr>
          <w:rStyle w:val="StyleUnderline"/>
          <w:highlight w:val="cyan"/>
          <w:lang w:eastAsia="zh-CN"/>
        </w:rPr>
        <w:t xml:space="preserve">of </w:t>
      </w:r>
      <w:r w:rsidRPr="0031674A">
        <w:rPr>
          <w:rStyle w:val="Emphasis"/>
          <w:highlight w:val="cyan"/>
          <w:lang w:eastAsia="zh-CN"/>
        </w:rPr>
        <w:t>incalculable</w:t>
      </w:r>
      <w:r w:rsidRPr="0031674A">
        <w:rPr>
          <w:rStyle w:val="StyleUnderline"/>
          <w:highlight w:val="cyan"/>
          <w:lang w:eastAsia="zh-CN"/>
        </w:rPr>
        <w:t xml:space="preserve"> value</w:t>
      </w:r>
      <w:r w:rsidRPr="006A1109">
        <w:rPr>
          <w:sz w:val="16"/>
          <w:lang w:eastAsia="zh-CN"/>
        </w:rPr>
        <w:t>.</w:t>
      </w:r>
      <w:r w:rsidRPr="009D3BA5">
        <w:rPr>
          <w:sz w:val="16"/>
          <w:lang w:eastAsia="zh-CN"/>
        </w:rPr>
        <w:t xml:space="preserve"> </w:t>
      </w:r>
      <w:proofErr w:type="spellStart"/>
      <w:r w:rsidRPr="006A1109">
        <w:rPr>
          <w:rStyle w:val="StyleUnderline"/>
          <w:lang w:eastAsia="zh-CN"/>
        </w:rPr>
        <w:t>Hau</w:t>
      </w:r>
      <w:proofErr w:type="spellEnd"/>
      <w:r w:rsidRPr="009D3BA5">
        <w:rPr>
          <w:rStyle w:val="StyleUnderline"/>
        </w:rPr>
        <w:t xml:space="preserve"> </w:t>
      </w:r>
      <w:r w:rsidRPr="006A1109">
        <w:rPr>
          <w:rStyle w:val="StyleUnderline"/>
          <w:lang w:eastAsia="zh-CN"/>
        </w:rPr>
        <w:t>and</w:t>
      </w:r>
      <w:r w:rsidRPr="009D3BA5">
        <w:rPr>
          <w:rStyle w:val="StyleUnderline"/>
        </w:rPr>
        <w:t xml:space="preserve"> </w:t>
      </w:r>
      <w:r w:rsidRPr="006A1109">
        <w:rPr>
          <w:rStyle w:val="StyleUnderline"/>
          <w:lang w:eastAsia="zh-CN"/>
        </w:rPr>
        <w:t>mana</w:t>
      </w:r>
      <w:r w:rsidRPr="009D3BA5">
        <w:rPr>
          <w:sz w:val="16"/>
          <w:lang w:eastAsia="zh-CN"/>
        </w:rPr>
        <w:t xml:space="preserve"> </w:t>
      </w:r>
      <w:r w:rsidRPr="006A1109">
        <w:rPr>
          <w:sz w:val="16"/>
          <w:lang w:eastAsia="zh-CN"/>
        </w:rPr>
        <w:t xml:space="preserve">are overdetermined; they </w:t>
      </w:r>
      <w:r w:rsidRPr="006A1109">
        <w:rPr>
          <w:rStyle w:val="StyleUnderline"/>
          <w:lang w:eastAsia="zh-CN"/>
        </w:rPr>
        <w:t>have ‘</w:t>
      </w:r>
      <w:r w:rsidRPr="006A1109">
        <w:rPr>
          <w:rStyle w:val="Emphasis"/>
          <w:lang w:eastAsia="zh-CN"/>
        </w:rPr>
        <w:t>excess</w:t>
      </w:r>
      <w:r w:rsidRPr="006A1109">
        <w:rPr>
          <w:rStyle w:val="StyleUnderline"/>
          <w:lang w:eastAsia="zh-CN"/>
        </w:rPr>
        <w:t>’</w:t>
      </w:r>
      <w:r w:rsidRPr="006A1109">
        <w:rPr>
          <w:sz w:val="16"/>
          <w:lang w:eastAsia="zh-CN"/>
        </w:rPr>
        <w:t xml:space="preserve"> (Lacan), ‘symbolic surplus’ (Derrida); </w:t>
      </w:r>
      <w:r w:rsidRPr="006A1109">
        <w:rPr>
          <w:rStyle w:val="StyleUnderline"/>
          <w:lang w:eastAsia="zh-CN"/>
        </w:rPr>
        <w:t>they entail ‘</w:t>
      </w:r>
      <w:r w:rsidRPr="0031674A">
        <w:rPr>
          <w:rStyle w:val="Emphasis"/>
          <w:highlight w:val="cyan"/>
          <w:lang w:eastAsia="zh-CN"/>
        </w:rPr>
        <w:t>expenditure</w:t>
      </w:r>
      <w:r w:rsidRPr="0031674A">
        <w:rPr>
          <w:rStyle w:val="StyleUnderline"/>
          <w:highlight w:val="cyan"/>
          <w:lang w:eastAsia="zh-CN"/>
        </w:rPr>
        <w:t xml:space="preserve"> beyond </w:t>
      </w:r>
      <w:r w:rsidRPr="0031674A">
        <w:rPr>
          <w:rStyle w:val="Emphasis"/>
          <w:highlight w:val="cyan"/>
          <w:lang w:eastAsia="zh-CN"/>
        </w:rPr>
        <w:t>utility</w:t>
      </w:r>
      <w:r w:rsidRPr="006A1109">
        <w:rPr>
          <w:rStyle w:val="StyleUnderline"/>
          <w:lang w:eastAsia="zh-CN"/>
        </w:rPr>
        <w:t>’</w:t>
      </w:r>
      <w:r w:rsidRPr="006A1109">
        <w:rPr>
          <w:sz w:val="16"/>
          <w:lang w:eastAsia="zh-CN"/>
        </w:rPr>
        <w:t xml:space="preserve"> (</w:t>
      </w:r>
      <w:proofErr w:type="spellStart"/>
      <w:r w:rsidRPr="006A1109">
        <w:rPr>
          <w:sz w:val="16"/>
          <w:lang w:eastAsia="zh-CN"/>
        </w:rPr>
        <w:t>Bataille</w:t>
      </w:r>
      <w:proofErr w:type="spellEnd"/>
      <w:r w:rsidRPr="006A1109">
        <w:rPr>
          <w:sz w:val="16"/>
          <w:lang w:eastAsia="zh-CN"/>
        </w:rPr>
        <w:t xml:space="preserve">). Traces of an elusive and allusive transcendental dimension, </w:t>
      </w:r>
      <w:r w:rsidRPr="006A1109">
        <w:rPr>
          <w:rStyle w:val="StyleUnderline"/>
          <w:lang w:eastAsia="zh-CN"/>
        </w:rPr>
        <w:t xml:space="preserve">an </w:t>
      </w:r>
      <w:r w:rsidRPr="006A1109">
        <w:rPr>
          <w:rStyle w:val="Emphasis"/>
          <w:lang w:eastAsia="zh-CN"/>
        </w:rPr>
        <w:t>infinite</w:t>
      </w:r>
      <w:r w:rsidRPr="006A1109">
        <w:rPr>
          <w:rStyle w:val="StyleUnderline"/>
          <w:lang w:eastAsia="zh-CN"/>
        </w:rPr>
        <w:t xml:space="preserve"> and ineffable spirit</w:t>
      </w:r>
      <w:r w:rsidRPr="006A1109">
        <w:rPr>
          <w:sz w:val="16"/>
          <w:lang w:eastAsia="zh-CN"/>
        </w:rPr>
        <w:t xml:space="preserve">, supernatural, divine and magical </w:t>
      </w:r>
      <w:r w:rsidRPr="006A1109">
        <w:rPr>
          <w:rStyle w:val="StyleUnderline"/>
          <w:lang w:eastAsia="zh-CN"/>
        </w:rPr>
        <w:t>comes into play in the gift</w:t>
      </w:r>
      <w:r w:rsidRPr="006A1109">
        <w:rPr>
          <w:sz w:val="16"/>
          <w:lang w:eastAsia="zh-CN"/>
        </w:rPr>
        <w:t xml:space="preserve">. This is </w:t>
      </w:r>
      <w:r w:rsidRPr="006A1109">
        <w:rPr>
          <w:rStyle w:val="StyleUnderline"/>
          <w:lang w:eastAsia="zh-CN"/>
        </w:rPr>
        <w:t xml:space="preserve">the source of individual and collective </w:t>
      </w:r>
      <w:r w:rsidRPr="006A1109">
        <w:rPr>
          <w:rStyle w:val="Emphasis"/>
          <w:lang w:eastAsia="zh-CN"/>
        </w:rPr>
        <w:t>worth</w:t>
      </w:r>
      <w:r w:rsidRPr="006A1109">
        <w:rPr>
          <w:sz w:val="16"/>
          <w:lang w:eastAsia="zh-CN"/>
        </w:rPr>
        <w:t xml:space="preserve"> and worthiness, the ‘added value’ that accrues from membership of a holistic and healthy society, whether that be in New York, Seoul, Athens or Dublin.</w:t>
      </w:r>
      <w:r w:rsidRPr="006A1109">
        <w:rPr>
          <w:lang w:eastAsia="zh-CN"/>
        </w:rPr>
        <w:t>3</w:t>
      </w:r>
    </w:p>
    <w:p w:rsidR="00FD477B" w:rsidRPr="006A1109" w:rsidRDefault="00FD477B" w:rsidP="00FD477B">
      <w:pPr>
        <w:rPr>
          <w:lang w:eastAsia="zh-CN"/>
        </w:rPr>
      </w:pPr>
      <w:r w:rsidRPr="0031674A">
        <w:rPr>
          <w:rStyle w:val="StyleUnderline"/>
          <w:highlight w:val="cyan"/>
          <w:lang w:eastAsia="zh-CN"/>
        </w:rPr>
        <w:t>Humanity</w:t>
      </w:r>
      <w:r w:rsidRPr="006A1109">
        <w:rPr>
          <w:sz w:val="16"/>
          <w:lang w:eastAsia="zh-CN"/>
        </w:rPr>
        <w:t xml:space="preserve">, </w:t>
      </w:r>
      <w:proofErr w:type="spellStart"/>
      <w:r w:rsidRPr="006A1109">
        <w:rPr>
          <w:sz w:val="16"/>
          <w:lang w:eastAsia="zh-CN"/>
        </w:rPr>
        <w:t>Mauss</w:t>
      </w:r>
      <w:proofErr w:type="spellEnd"/>
      <w:r w:rsidRPr="006A1109">
        <w:rPr>
          <w:sz w:val="16"/>
          <w:lang w:eastAsia="zh-CN"/>
        </w:rPr>
        <w:t xml:space="preserve"> says, </w:t>
      </w:r>
      <w:r w:rsidRPr="0031674A">
        <w:rPr>
          <w:rStyle w:val="StyleUnderline"/>
          <w:highlight w:val="cyan"/>
          <w:lang w:eastAsia="zh-CN"/>
        </w:rPr>
        <w:t>has always been</w:t>
      </w:r>
      <w:r w:rsidRPr="006A1109">
        <w:rPr>
          <w:rStyle w:val="StyleUnderline"/>
          <w:lang w:eastAsia="zh-CN"/>
        </w:rPr>
        <w:t xml:space="preserve"> ‘</w:t>
      </w:r>
      <w:r w:rsidRPr="0031674A">
        <w:rPr>
          <w:rStyle w:val="StyleUnderline"/>
          <w:highlight w:val="cyan"/>
          <w:lang w:eastAsia="zh-CN"/>
        </w:rPr>
        <w:t>more than</w:t>
      </w:r>
      <w:r w:rsidRPr="0031674A">
        <w:rPr>
          <w:rStyle w:val="StyleUnderline"/>
          <w:highlight w:val="cyan"/>
        </w:rPr>
        <w:t xml:space="preserve"> </w:t>
      </w:r>
      <w:r w:rsidRPr="0031674A">
        <w:rPr>
          <w:rStyle w:val="Emphasis"/>
          <w:highlight w:val="cyan"/>
          <w:lang w:eastAsia="zh-CN"/>
        </w:rPr>
        <w:t>Homo economicus</w:t>
      </w:r>
      <w:r w:rsidRPr="006A1109">
        <w:rPr>
          <w:rStyle w:val="StyleUnderline"/>
          <w:lang w:eastAsia="zh-CN"/>
        </w:rPr>
        <w:t>,</w:t>
      </w:r>
      <w:r w:rsidRPr="006A1109">
        <w:rPr>
          <w:sz w:val="16"/>
          <w:lang w:eastAsia="zh-CN"/>
        </w:rPr>
        <w:t xml:space="preserve"> </w:t>
      </w:r>
      <w:r w:rsidRPr="0031674A">
        <w:rPr>
          <w:rStyle w:val="StyleUnderline"/>
          <w:highlight w:val="cyan"/>
          <w:lang w:eastAsia="zh-CN"/>
        </w:rPr>
        <w:t>a</w:t>
      </w:r>
      <w:r w:rsidRPr="006A1109">
        <w:rPr>
          <w:rStyle w:val="StyleUnderline"/>
          <w:lang w:eastAsia="zh-CN"/>
        </w:rPr>
        <w:t xml:space="preserve"> mere utilitarian </w:t>
      </w:r>
      <w:r w:rsidRPr="0031674A">
        <w:rPr>
          <w:rStyle w:val="Emphasis"/>
          <w:highlight w:val="cyan"/>
          <w:lang w:eastAsia="zh-CN"/>
        </w:rPr>
        <w:t>calculating</w:t>
      </w:r>
      <w:r w:rsidRPr="006A1109">
        <w:rPr>
          <w:rStyle w:val="Emphasis"/>
          <w:lang w:eastAsia="zh-CN"/>
        </w:rPr>
        <w:t xml:space="preserve"> </w:t>
      </w:r>
      <w:r w:rsidRPr="0031674A">
        <w:rPr>
          <w:rStyle w:val="Emphasis"/>
          <w:highlight w:val="cyan"/>
          <w:lang w:eastAsia="zh-CN"/>
        </w:rPr>
        <w:t>machine</w:t>
      </w:r>
      <w:r w:rsidRPr="006A1109">
        <w:rPr>
          <w:sz w:val="16"/>
          <w:lang w:eastAsia="zh-CN"/>
        </w:rPr>
        <w:t xml:space="preserve"> … For a very </w:t>
      </w:r>
      <w:proofErr w:type="gramStart"/>
      <w:r w:rsidRPr="006A1109">
        <w:rPr>
          <w:sz w:val="16"/>
          <w:lang w:eastAsia="zh-CN"/>
        </w:rPr>
        <w:t>long time</w:t>
      </w:r>
      <w:proofErr w:type="gramEnd"/>
      <w:r w:rsidRPr="006A1109">
        <w:rPr>
          <w:sz w:val="16"/>
          <w:lang w:eastAsia="zh-CN"/>
        </w:rPr>
        <w:t xml:space="preserve"> man was something different, and he has not been a machine </w:t>
      </w:r>
      <w:r w:rsidRPr="006A1109">
        <w:rPr>
          <w:sz w:val="16"/>
          <w:szCs w:val="16"/>
          <w:lang w:eastAsia="zh-CN"/>
        </w:rPr>
        <w:t>for very long’ (</w:t>
      </w:r>
      <w:proofErr w:type="spellStart"/>
      <w:r w:rsidRPr="006A1109">
        <w:rPr>
          <w:sz w:val="16"/>
          <w:szCs w:val="16"/>
          <w:lang w:eastAsia="zh-CN"/>
        </w:rPr>
        <w:t>Mauss</w:t>
      </w:r>
      <w:proofErr w:type="spellEnd"/>
      <w:r w:rsidRPr="006A1109">
        <w:rPr>
          <w:sz w:val="16"/>
          <w:szCs w:val="16"/>
          <w:lang w:eastAsia="zh-CN"/>
        </w:rPr>
        <w:t>, 1925/2002, p.</w:t>
      </w:r>
      <w:r w:rsidRPr="006A1109">
        <w:rPr>
          <w:sz w:val="16"/>
          <w:lang w:eastAsia="zh-CN"/>
        </w:rPr>
        <w:t xml:space="preserve"> 98). </w:t>
      </w:r>
      <w:r w:rsidRPr="006A1109">
        <w:rPr>
          <w:rStyle w:val="StyleUnderline"/>
          <w:lang w:eastAsia="zh-CN"/>
        </w:rPr>
        <w:t>Underpinning</w:t>
      </w:r>
      <w:r w:rsidRPr="006A1109">
        <w:rPr>
          <w:sz w:val="16"/>
          <w:lang w:eastAsia="zh-CN"/>
        </w:rPr>
        <w:t xml:space="preserve"> the </w:t>
      </w:r>
      <w:r w:rsidRPr="006A1109">
        <w:rPr>
          <w:rStyle w:val="StyleUnderline"/>
          <w:lang w:eastAsia="zh-CN"/>
        </w:rPr>
        <w:t>financial</w:t>
      </w:r>
      <w:r w:rsidRPr="006A1109">
        <w:rPr>
          <w:sz w:val="16"/>
          <w:lang w:eastAsia="zh-CN"/>
        </w:rPr>
        <w:t xml:space="preserve"> and real </w:t>
      </w:r>
      <w:r w:rsidRPr="006A1109">
        <w:rPr>
          <w:rStyle w:val="StyleUnderline"/>
          <w:lang w:eastAsia="zh-CN"/>
        </w:rPr>
        <w:t>economies is a</w:t>
      </w:r>
      <w:r w:rsidRPr="006A1109">
        <w:rPr>
          <w:sz w:val="16"/>
          <w:lang w:eastAsia="zh-CN"/>
        </w:rPr>
        <w:t>n ancient, anthropologically deep-seated and universal ‘</w:t>
      </w:r>
      <w:r w:rsidRPr="006A1109">
        <w:rPr>
          <w:rStyle w:val="Emphasis"/>
          <w:lang w:eastAsia="zh-CN"/>
        </w:rPr>
        <w:t>gift economy</w:t>
      </w:r>
      <w:r w:rsidRPr="006A1109">
        <w:rPr>
          <w:sz w:val="16"/>
          <w:lang w:eastAsia="zh-CN"/>
        </w:rPr>
        <w:t xml:space="preserve">’, </w:t>
      </w:r>
      <w:r w:rsidRPr="006A1109">
        <w:rPr>
          <w:rStyle w:val="StyleUnderline"/>
          <w:lang w:eastAsia="zh-CN"/>
        </w:rPr>
        <w:t>where</w:t>
      </w:r>
      <w:r w:rsidRPr="006A1109">
        <w:rPr>
          <w:sz w:val="16"/>
        </w:rPr>
        <w:t>i</w:t>
      </w:r>
      <w:r w:rsidRPr="006A1109">
        <w:rPr>
          <w:sz w:val="16"/>
          <w:lang w:eastAsia="zh-CN"/>
        </w:rPr>
        <w:t xml:space="preserve">n </w:t>
      </w:r>
      <w:r w:rsidRPr="0031674A">
        <w:rPr>
          <w:rStyle w:val="StyleUnderline"/>
          <w:highlight w:val="cyan"/>
          <w:lang w:eastAsia="zh-CN"/>
        </w:rPr>
        <w:t>people</w:t>
      </w:r>
      <w:r w:rsidRPr="006A1109">
        <w:rPr>
          <w:rStyle w:val="StyleUnderline"/>
          <w:lang w:eastAsia="zh-CN"/>
        </w:rPr>
        <w:t xml:space="preserve"> exchange something much more than </w:t>
      </w:r>
      <w:r w:rsidRPr="006A1109">
        <w:rPr>
          <w:rStyle w:val="Emphasis"/>
          <w:lang w:eastAsia="zh-CN"/>
        </w:rPr>
        <w:t>material products</w:t>
      </w:r>
      <w:r w:rsidRPr="006A1109">
        <w:rPr>
          <w:rStyle w:val="StyleUnderline"/>
          <w:lang w:eastAsia="zh-CN"/>
        </w:rPr>
        <w:t xml:space="preserve"> of work, monetarily </w:t>
      </w:r>
      <w:r w:rsidRPr="006A1109">
        <w:rPr>
          <w:rStyle w:val="Emphasis"/>
          <w:lang w:eastAsia="zh-CN"/>
        </w:rPr>
        <w:t>calculated</w:t>
      </w:r>
      <w:r w:rsidRPr="006A1109">
        <w:rPr>
          <w:sz w:val="16"/>
          <w:lang w:eastAsia="zh-CN"/>
        </w:rPr>
        <w:t xml:space="preserve">; namely, </w:t>
      </w:r>
      <w:r w:rsidRPr="006A1109">
        <w:rPr>
          <w:rStyle w:val="StyleUnderline"/>
          <w:lang w:eastAsia="zh-CN"/>
        </w:rPr>
        <w:t xml:space="preserve">they </w:t>
      </w:r>
      <w:r w:rsidRPr="0031674A">
        <w:rPr>
          <w:rStyle w:val="StyleUnderline"/>
          <w:highlight w:val="cyan"/>
          <w:lang w:eastAsia="zh-CN"/>
        </w:rPr>
        <w:t>give</w:t>
      </w:r>
      <w:r w:rsidRPr="006A1109">
        <w:rPr>
          <w:rStyle w:val="StyleUnderline"/>
          <w:lang w:eastAsia="zh-CN"/>
        </w:rPr>
        <w:t xml:space="preserve"> and exchange </w:t>
      </w:r>
      <w:r w:rsidRPr="0031674A">
        <w:rPr>
          <w:rStyle w:val="StyleUnderline"/>
          <w:highlight w:val="cyan"/>
          <w:lang w:eastAsia="zh-CN"/>
        </w:rPr>
        <w:t>something</w:t>
      </w:r>
      <w:r w:rsidRPr="006A1109">
        <w:rPr>
          <w:rStyle w:val="StyleUnderline"/>
          <w:lang w:eastAsia="zh-CN"/>
        </w:rPr>
        <w:t xml:space="preserve"> of</w:t>
      </w:r>
      <w:r w:rsidRPr="009D3BA5">
        <w:rPr>
          <w:rStyle w:val="StyleUnderline"/>
        </w:rPr>
        <w:t xml:space="preserve"> </w:t>
      </w:r>
      <w:r w:rsidRPr="006A1109">
        <w:rPr>
          <w:rStyle w:val="Emphasis"/>
          <w:lang w:eastAsia="zh-CN"/>
        </w:rPr>
        <w:t>themselves</w:t>
      </w:r>
      <w:r w:rsidRPr="009D3BA5">
        <w:rPr>
          <w:sz w:val="16"/>
          <w:lang w:eastAsia="zh-CN"/>
        </w:rPr>
        <w:t xml:space="preserve"> </w:t>
      </w:r>
      <w:r w:rsidRPr="006A1109">
        <w:rPr>
          <w:sz w:val="16"/>
          <w:lang w:eastAsia="zh-CN"/>
        </w:rPr>
        <w:t xml:space="preserve">– their time, their care; part of their ‘spirit’, </w:t>
      </w:r>
      <w:r w:rsidRPr="006A1109">
        <w:rPr>
          <w:rStyle w:val="StyleUnderline"/>
          <w:lang w:eastAsia="zh-CN"/>
        </w:rPr>
        <w:t>for which</w:t>
      </w:r>
      <w:r w:rsidRPr="006A1109">
        <w:rPr>
          <w:sz w:val="16"/>
          <w:lang w:eastAsia="zh-CN"/>
        </w:rPr>
        <w:t xml:space="preserve"> intangible, </w:t>
      </w:r>
      <w:r w:rsidRPr="0031674A">
        <w:rPr>
          <w:rStyle w:val="Emphasis"/>
          <w:highlight w:val="cyan"/>
          <w:lang w:eastAsia="zh-CN"/>
        </w:rPr>
        <w:t>incalculable</w:t>
      </w:r>
      <w:r w:rsidRPr="006A1109">
        <w:rPr>
          <w:rStyle w:val="StyleUnderline"/>
          <w:lang w:eastAsia="zh-CN"/>
        </w:rPr>
        <w:t xml:space="preserve">, </w:t>
      </w:r>
      <w:r w:rsidRPr="0031674A">
        <w:rPr>
          <w:rStyle w:val="StyleUnderline"/>
          <w:highlight w:val="cyan"/>
          <w:lang w:eastAsia="zh-CN"/>
        </w:rPr>
        <w:t>but</w:t>
      </w:r>
      <w:r w:rsidRPr="006A1109">
        <w:rPr>
          <w:rStyle w:val="StyleUnderline"/>
          <w:lang w:eastAsia="zh-CN"/>
        </w:rPr>
        <w:t xml:space="preserve"> very </w:t>
      </w:r>
      <w:r w:rsidRPr="0031674A">
        <w:rPr>
          <w:rStyle w:val="Emphasis"/>
          <w:highlight w:val="cyan"/>
          <w:lang w:eastAsia="zh-CN"/>
        </w:rPr>
        <w:t>meaningful</w:t>
      </w:r>
      <w:r w:rsidRPr="006A1109">
        <w:rPr>
          <w:rStyle w:val="StyleUnderline"/>
          <w:lang w:eastAsia="zh-CN"/>
        </w:rPr>
        <w:t xml:space="preserve"> gifts</w:t>
      </w:r>
      <w:r w:rsidRPr="006A1109">
        <w:rPr>
          <w:sz w:val="16"/>
          <w:lang w:eastAsia="zh-CN"/>
        </w:rPr>
        <w:t xml:space="preserve"> they expect to be recognized, respected and rewarded reciprocally. This ‘</w:t>
      </w:r>
      <w:r w:rsidRPr="006A1109">
        <w:rPr>
          <w:rStyle w:val="StyleUnderline"/>
          <w:lang w:eastAsia="zh-CN"/>
        </w:rPr>
        <w:t>general</w:t>
      </w:r>
      <w:r w:rsidRPr="006A1109">
        <w:rPr>
          <w:sz w:val="16"/>
          <w:lang w:eastAsia="zh-CN"/>
        </w:rPr>
        <w:t xml:space="preserve">’, ‘total’ gift </w:t>
      </w:r>
      <w:r w:rsidRPr="006A1109">
        <w:rPr>
          <w:rStyle w:val="StyleUnderline"/>
          <w:lang w:eastAsia="zh-CN"/>
        </w:rPr>
        <w:t>economy is what we</w:t>
      </w:r>
      <w:r w:rsidRPr="006A1109">
        <w:rPr>
          <w:sz w:val="16"/>
          <w:lang w:eastAsia="zh-CN"/>
        </w:rPr>
        <w:t xml:space="preserve"> can </w:t>
      </w:r>
      <w:r w:rsidRPr="006A1109">
        <w:rPr>
          <w:rStyle w:val="StyleUnderline"/>
          <w:lang w:eastAsia="zh-CN"/>
        </w:rPr>
        <w:t>see</w:t>
      </w:r>
      <w:r w:rsidRPr="006A1109">
        <w:rPr>
          <w:sz w:val="16"/>
          <w:lang w:eastAsia="zh-CN"/>
        </w:rPr>
        <w:t xml:space="preserve"> functioning, </w:t>
      </w:r>
      <w:proofErr w:type="spellStart"/>
      <w:r w:rsidRPr="006A1109">
        <w:rPr>
          <w:sz w:val="16"/>
          <w:lang w:eastAsia="zh-CN"/>
        </w:rPr>
        <w:t>Mauss</w:t>
      </w:r>
      <w:proofErr w:type="spellEnd"/>
      <w:r w:rsidRPr="006A1109">
        <w:rPr>
          <w:sz w:val="16"/>
          <w:lang w:eastAsia="zh-CN"/>
        </w:rPr>
        <w:t xml:space="preserve"> says, ‘in the hearts of the masses, who possess, very often better than their leaders, a sense of their own interests, and of the common interest’. </w:t>
      </w:r>
      <w:proofErr w:type="gramStart"/>
      <w:r w:rsidRPr="006A1109">
        <w:rPr>
          <w:sz w:val="16"/>
          <w:lang w:eastAsia="zh-CN"/>
        </w:rPr>
        <w:t>Thus</w:t>
      </w:r>
      <w:proofErr w:type="gramEnd"/>
      <w:r w:rsidRPr="006A1109">
        <w:rPr>
          <w:sz w:val="16"/>
          <w:lang w:eastAsia="zh-CN"/>
        </w:rPr>
        <w:t xml:space="preserve"> </w:t>
      </w:r>
      <w:r w:rsidRPr="006A1109">
        <w:rPr>
          <w:rStyle w:val="StyleUnderline"/>
          <w:lang w:eastAsia="zh-CN"/>
        </w:rPr>
        <w:t xml:space="preserve">the </w:t>
      </w:r>
      <w:r w:rsidRPr="006A1109">
        <w:rPr>
          <w:rStyle w:val="Emphasis"/>
          <w:lang w:eastAsia="zh-CN"/>
        </w:rPr>
        <w:t>spirit</w:t>
      </w:r>
      <w:r w:rsidRPr="006A1109">
        <w:rPr>
          <w:rStyle w:val="StyleUnderline"/>
          <w:lang w:eastAsia="zh-CN"/>
        </w:rPr>
        <w:t xml:space="preserve"> of the gift ‘throws light upon the path that nations must follow</w:t>
      </w:r>
      <w:r w:rsidRPr="006A1109">
        <w:rPr>
          <w:sz w:val="16"/>
          <w:lang w:eastAsia="zh-CN"/>
        </w:rPr>
        <w:t xml:space="preserve">, both </w:t>
      </w:r>
      <w:r w:rsidRPr="006A1109">
        <w:rPr>
          <w:rStyle w:val="StyleUnderline"/>
          <w:lang w:eastAsia="zh-CN"/>
        </w:rPr>
        <w:t>in</w:t>
      </w:r>
      <w:r w:rsidRPr="006A1109">
        <w:rPr>
          <w:sz w:val="16"/>
          <w:lang w:eastAsia="zh-CN"/>
        </w:rPr>
        <w:t xml:space="preserve"> their morality and in </w:t>
      </w:r>
      <w:r w:rsidRPr="006A1109">
        <w:rPr>
          <w:rStyle w:val="StyleUnderline"/>
          <w:lang w:eastAsia="zh-CN"/>
        </w:rPr>
        <w:t>their economy</w:t>
      </w:r>
      <w:r w:rsidRPr="006A1109">
        <w:rPr>
          <w:lang w:eastAsia="zh-CN"/>
        </w:rPr>
        <w:t>’ (2002, p. 100).</w:t>
      </w:r>
    </w:p>
    <w:p w:rsidR="00FD477B" w:rsidRDefault="00FD477B" w:rsidP="00FD477B">
      <w:pPr>
        <w:rPr>
          <w:sz w:val="16"/>
          <w:lang w:eastAsia="zh-CN"/>
        </w:rPr>
      </w:pPr>
      <w:r w:rsidRPr="0031674A">
        <w:rPr>
          <w:rStyle w:val="StyleUnderline"/>
          <w:highlight w:val="cyan"/>
          <w:lang w:eastAsia="zh-CN"/>
        </w:rPr>
        <w:t>Unlike</w:t>
      </w:r>
      <w:r w:rsidRPr="006A1109">
        <w:rPr>
          <w:sz w:val="16"/>
          <w:lang w:eastAsia="zh-CN"/>
        </w:rPr>
        <w:t xml:space="preserve"> the </w:t>
      </w:r>
      <w:r w:rsidRPr="0031674A">
        <w:rPr>
          <w:rStyle w:val="Emphasis"/>
          <w:highlight w:val="cyan"/>
          <w:lang w:eastAsia="zh-CN"/>
        </w:rPr>
        <w:t>rational actors</w:t>
      </w:r>
      <w:r w:rsidRPr="006A1109">
        <w:rPr>
          <w:sz w:val="16"/>
          <w:lang w:eastAsia="zh-CN"/>
        </w:rPr>
        <w:t xml:space="preserve"> of classical economy who </w:t>
      </w:r>
      <w:r w:rsidRPr="0031674A">
        <w:rPr>
          <w:sz w:val="16"/>
          <w:highlight w:val="cyan"/>
          <w:lang w:eastAsia="zh-CN"/>
        </w:rPr>
        <w:t xml:space="preserve">are </w:t>
      </w:r>
      <w:r w:rsidRPr="0031674A">
        <w:rPr>
          <w:rStyle w:val="StyleUnderline"/>
          <w:highlight w:val="cyan"/>
          <w:lang w:eastAsia="zh-CN"/>
        </w:rPr>
        <w:t xml:space="preserve">motivated by </w:t>
      </w:r>
      <w:r w:rsidRPr="0031674A">
        <w:rPr>
          <w:rStyle w:val="Emphasis"/>
          <w:highlight w:val="cyan"/>
          <w:lang w:eastAsia="zh-CN"/>
        </w:rPr>
        <w:t>self-interest</w:t>
      </w:r>
      <w:r w:rsidRPr="0031674A">
        <w:rPr>
          <w:rStyle w:val="StyleUnderline"/>
          <w:highlight w:val="cyan"/>
          <w:lang w:eastAsia="zh-CN"/>
        </w:rPr>
        <w:t xml:space="preserve"> and </w:t>
      </w:r>
      <w:r w:rsidRPr="0031674A">
        <w:rPr>
          <w:rStyle w:val="Emphasis"/>
          <w:highlight w:val="cyan"/>
          <w:lang w:eastAsia="zh-CN"/>
        </w:rPr>
        <w:t>scarcity</w:t>
      </w:r>
      <w:r w:rsidRPr="006A1109">
        <w:rPr>
          <w:sz w:val="16"/>
          <w:lang w:eastAsia="zh-CN"/>
        </w:rPr>
        <w:t xml:space="preserve">, in </w:t>
      </w:r>
      <w:proofErr w:type="spellStart"/>
      <w:r w:rsidRPr="006A1109">
        <w:rPr>
          <w:sz w:val="16"/>
          <w:lang w:eastAsia="zh-CN"/>
        </w:rPr>
        <w:t>Bataille's</w:t>
      </w:r>
      <w:proofErr w:type="spellEnd"/>
      <w:r w:rsidRPr="006A1109">
        <w:rPr>
          <w:sz w:val="16"/>
          <w:lang w:eastAsia="zh-CN"/>
        </w:rPr>
        <w:t xml:space="preserve"> (</w:t>
      </w:r>
      <w:r w:rsidRPr="006A1109">
        <w:rPr>
          <w:lang w:eastAsia="zh-CN"/>
        </w:rPr>
        <w:t>1988</w:t>
      </w:r>
      <w:r w:rsidRPr="006A1109">
        <w:rPr>
          <w:sz w:val="16"/>
          <w:lang w:eastAsia="zh-CN"/>
        </w:rPr>
        <w:t>) [</w:t>
      </w:r>
      <w:proofErr w:type="spellStart"/>
      <w:r w:rsidRPr="006A1109">
        <w:rPr>
          <w:sz w:val="16"/>
          <w:lang w:eastAsia="zh-CN"/>
        </w:rPr>
        <w:t>Maussian</w:t>
      </w:r>
      <w:proofErr w:type="spellEnd"/>
      <w:r w:rsidRPr="006A1109">
        <w:rPr>
          <w:sz w:val="16"/>
          <w:lang w:eastAsia="zh-CN"/>
        </w:rPr>
        <w:t xml:space="preserve">] conception of general economy, </w:t>
      </w:r>
      <w:r w:rsidRPr="006A1109">
        <w:rPr>
          <w:rStyle w:val="StyleUnderline"/>
          <w:lang w:eastAsia="zh-CN"/>
        </w:rPr>
        <w:t xml:space="preserve">social </w:t>
      </w:r>
      <w:r w:rsidRPr="0031674A">
        <w:rPr>
          <w:rStyle w:val="StyleUnderline"/>
          <w:highlight w:val="cyan"/>
          <w:lang w:eastAsia="zh-CN"/>
        </w:rPr>
        <w:t>life</w:t>
      </w:r>
      <w:r w:rsidRPr="006A1109">
        <w:rPr>
          <w:sz w:val="16"/>
          <w:lang w:eastAsia="zh-CN"/>
        </w:rPr>
        <w:t xml:space="preserve"> normally </w:t>
      </w:r>
      <w:r w:rsidRPr="0031674A">
        <w:rPr>
          <w:rStyle w:val="StyleUnderline"/>
          <w:highlight w:val="cyan"/>
          <w:lang w:eastAsia="zh-CN"/>
        </w:rPr>
        <w:t>has an ‘excess’ of energy</w:t>
      </w:r>
      <w:r w:rsidRPr="006A1109">
        <w:rPr>
          <w:rStyle w:val="StyleUnderline"/>
          <w:lang w:eastAsia="zh-CN"/>
        </w:rPr>
        <w:t xml:space="preserve"> available to it</w:t>
      </w:r>
      <w:r w:rsidRPr="006A1109">
        <w:rPr>
          <w:sz w:val="16"/>
          <w:lang w:eastAsia="zh-CN"/>
        </w:rPr>
        <w:t xml:space="preserve">. </w:t>
      </w:r>
      <w:r w:rsidRPr="006A1109">
        <w:rPr>
          <w:rStyle w:val="StyleUnderline"/>
          <w:lang w:eastAsia="zh-CN"/>
        </w:rPr>
        <w:t xml:space="preserve">This extra energy </w:t>
      </w:r>
      <w:r w:rsidRPr="0031674A">
        <w:rPr>
          <w:rStyle w:val="StyleUnderline"/>
          <w:highlight w:val="cyan"/>
          <w:lang w:eastAsia="zh-CN"/>
        </w:rPr>
        <w:t xml:space="preserve">can be used </w:t>
      </w:r>
      <w:r w:rsidRPr="0031674A">
        <w:rPr>
          <w:rStyle w:val="Emphasis"/>
          <w:highlight w:val="cyan"/>
          <w:lang w:eastAsia="zh-CN"/>
        </w:rPr>
        <w:t>productively</w:t>
      </w:r>
      <w:r w:rsidRPr="006A1109">
        <w:rPr>
          <w:sz w:val="16"/>
          <w:lang w:eastAsia="zh-CN"/>
        </w:rPr>
        <w:t xml:space="preserve"> for the organism's growth </w:t>
      </w:r>
      <w:r w:rsidRPr="0031674A">
        <w:rPr>
          <w:rStyle w:val="StyleUnderline"/>
          <w:highlight w:val="cyan"/>
          <w:lang w:eastAsia="zh-CN"/>
        </w:rPr>
        <w:t>or</w:t>
      </w:r>
      <w:r w:rsidRPr="006A1109">
        <w:rPr>
          <w:rStyle w:val="StyleUnderline"/>
          <w:lang w:eastAsia="zh-CN"/>
        </w:rPr>
        <w:t xml:space="preserve"> it can be </w:t>
      </w:r>
      <w:r w:rsidRPr="0031674A">
        <w:rPr>
          <w:rStyle w:val="Emphasis"/>
          <w:highlight w:val="cyan"/>
          <w:lang w:eastAsia="zh-CN"/>
        </w:rPr>
        <w:t>lavishly expended</w:t>
      </w:r>
      <w:r w:rsidRPr="006A1109">
        <w:rPr>
          <w:rStyle w:val="StyleUnderline"/>
          <w:lang w:eastAsia="zh-CN"/>
        </w:rPr>
        <w:t>.</w:t>
      </w:r>
      <w:r w:rsidRPr="00D6322F">
        <w:rPr>
          <w:sz w:val="16"/>
          <w:lang w:eastAsia="zh-CN"/>
        </w:rPr>
        <w:t xml:space="preserve"> </w:t>
      </w:r>
      <w:r w:rsidRPr="006A1109">
        <w:rPr>
          <w:sz w:val="16"/>
          <w:lang w:eastAsia="zh-CN"/>
        </w:rPr>
        <w:t>‘</w:t>
      </w:r>
      <w:r w:rsidRPr="006A1109">
        <w:rPr>
          <w:rStyle w:val="StyleUnderline"/>
          <w:lang w:eastAsia="zh-CN"/>
        </w:rPr>
        <w:t>Real life</w:t>
      </w:r>
      <w:r w:rsidRPr="006A1109">
        <w:rPr>
          <w:sz w:val="16"/>
          <w:lang w:eastAsia="zh-CN"/>
        </w:rPr>
        <w:t xml:space="preserve">, which is composed of all sorts of expenditures, </w:t>
      </w:r>
      <w:r w:rsidRPr="006A1109">
        <w:rPr>
          <w:rStyle w:val="StyleUnderline"/>
          <w:lang w:eastAsia="zh-CN"/>
        </w:rPr>
        <w:t xml:space="preserve">knows </w:t>
      </w:r>
      <w:r w:rsidRPr="006A1109">
        <w:rPr>
          <w:rStyle w:val="Emphasis"/>
          <w:lang w:eastAsia="zh-CN"/>
        </w:rPr>
        <w:t>nothing</w:t>
      </w:r>
      <w:r w:rsidRPr="006A1109">
        <w:rPr>
          <w:rStyle w:val="StyleUnderline"/>
          <w:lang w:eastAsia="zh-CN"/>
        </w:rPr>
        <w:t xml:space="preserve"> of purely productive expenditure</w:t>
      </w:r>
      <w:r w:rsidRPr="006A1109">
        <w:rPr>
          <w:sz w:val="16"/>
          <w:lang w:eastAsia="zh-CN"/>
        </w:rPr>
        <w:t xml:space="preserve">. … The movement … of </w:t>
      </w:r>
      <w:r w:rsidRPr="006A1109">
        <w:rPr>
          <w:rStyle w:val="StyleUnderline"/>
          <w:lang w:eastAsia="zh-CN"/>
        </w:rPr>
        <w:t xml:space="preserve">excess energy expended </w:t>
      </w:r>
      <w:r w:rsidRPr="006A1109">
        <w:rPr>
          <w:rStyle w:val="Emphasis"/>
          <w:lang w:eastAsia="zh-CN"/>
        </w:rPr>
        <w:t>extravagantly</w:t>
      </w:r>
      <w:r w:rsidRPr="006A1109">
        <w:rPr>
          <w:sz w:val="16"/>
          <w:lang w:eastAsia="zh-CN"/>
        </w:rPr>
        <w:t xml:space="preserve">, ‘given up’, sacrificed, </w:t>
      </w:r>
      <w:r w:rsidRPr="006A1109">
        <w:rPr>
          <w:rStyle w:val="StyleUnderline"/>
          <w:lang w:eastAsia="zh-CN"/>
        </w:rPr>
        <w:t xml:space="preserve">is translated and transfigured into the </w:t>
      </w:r>
      <w:r w:rsidRPr="006A1109">
        <w:rPr>
          <w:rStyle w:val="Emphasis"/>
          <w:lang w:eastAsia="zh-CN"/>
        </w:rPr>
        <w:t>effervescence</w:t>
      </w:r>
      <w:r w:rsidRPr="006A1109">
        <w:rPr>
          <w:rStyle w:val="StyleUnderline"/>
          <w:lang w:eastAsia="zh-CN"/>
        </w:rPr>
        <w:t xml:space="preserve"> of life</w:t>
      </w:r>
      <w:r w:rsidRPr="006A1109">
        <w:rPr>
          <w:sz w:val="16"/>
          <w:lang w:eastAsia="zh-CN"/>
        </w:rPr>
        <w:t xml:space="preserve"> … </w:t>
      </w:r>
      <w:r w:rsidRPr="006A1109">
        <w:rPr>
          <w:rStyle w:val="StyleUnderline"/>
          <w:lang w:eastAsia="zh-CN"/>
        </w:rPr>
        <w:t xml:space="preserve">it is the </w:t>
      </w:r>
      <w:r w:rsidRPr="006A1109">
        <w:rPr>
          <w:rStyle w:val="Emphasis"/>
          <w:lang w:eastAsia="zh-CN"/>
        </w:rPr>
        <w:t>ebullition</w:t>
      </w:r>
      <w:r w:rsidRPr="006A1109">
        <w:rPr>
          <w:rStyle w:val="StyleUnderline"/>
          <w:lang w:eastAsia="zh-CN"/>
        </w:rPr>
        <w:t xml:space="preserve"> which </w:t>
      </w:r>
      <w:r w:rsidRPr="006A1109">
        <w:rPr>
          <w:rStyle w:val="Emphasis"/>
          <w:lang w:eastAsia="zh-CN"/>
        </w:rPr>
        <w:t>animates</w:t>
      </w:r>
      <w:r w:rsidRPr="006A1109">
        <w:rPr>
          <w:rStyle w:val="StyleUnderline"/>
          <w:lang w:eastAsia="zh-CN"/>
        </w:rPr>
        <w:t xml:space="preserve"> the globe</w:t>
      </w:r>
      <w:r w:rsidRPr="006A1109">
        <w:rPr>
          <w:sz w:val="16"/>
          <w:lang w:eastAsia="zh-CN"/>
        </w:rPr>
        <w:t>’ (</w:t>
      </w:r>
      <w:proofErr w:type="spellStart"/>
      <w:r w:rsidRPr="006A1109">
        <w:rPr>
          <w:sz w:val="16"/>
          <w:lang w:eastAsia="zh-CN"/>
        </w:rPr>
        <w:t>Bataille</w:t>
      </w:r>
      <w:proofErr w:type="spellEnd"/>
      <w:r w:rsidRPr="006A1109">
        <w:rPr>
          <w:sz w:val="16"/>
          <w:lang w:eastAsia="zh-CN"/>
        </w:rPr>
        <w:t>,</w:t>
      </w:r>
      <w:r w:rsidRPr="00A80912">
        <w:rPr>
          <w:sz w:val="16"/>
          <w:lang w:eastAsia="zh-CN"/>
        </w:rPr>
        <w:t xml:space="preserve"> </w:t>
      </w:r>
      <w:r w:rsidRPr="006A1109">
        <w:rPr>
          <w:lang w:eastAsia="zh-CN"/>
        </w:rPr>
        <w:t>1988</w:t>
      </w:r>
      <w:r w:rsidRPr="006A1109">
        <w:rPr>
          <w:sz w:val="16"/>
          <w:lang w:eastAsia="zh-CN"/>
        </w:rPr>
        <w:t xml:space="preserve">, 10). </w:t>
      </w:r>
      <w:r w:rsidRPr="0031674A">
        <w:rPr>
          <w:rStyle w:val="StyleUnderline"/>
          <w:highlight w:val="cyan"/>
          <w:lang w:eastAsia="zh-CN"/>
        </w:rPr>
        <w:t>Sacrifice</w:t>
      </w:r>
      <w:r w:rsidRPr="006A1109">
        <w:rPr>
          <w:sz w:val="16"/>
          <w:lang w:eastAsia="zh-CN"/>
        </w:rPr>
        <w:t xml:space="preserve">, </w:t>
      </w:r>
      <w:proofErr w:type="spellStart"/>
      <w:r w:rsidRPr="006A1109">
        <w:rPr>
          <w:sz w:val="16"/>
          <w:lang w:eastAsia="zh-CN"/>
        </w:rPr>
        <w:t>Bataille</w:t>
      </w:r>
      <w:proofErr w:type="spellEnd"/>
      <w:r w:rsidRPr="006A1109">
        <w:rPr>
          <w:sz w:val="16"/>
          <w:lang w:eastAsia="zh-CN"/>
        </w:rPr>
        <w:t xml:space="preserve"> says, </w:t>
      </w:r>
      <w:r w:rsidRPr="0031674A">
        <w:rPr>
          <w:rStyle w:val="StyleUnderline"/>
          <w:highlight w:val="cyan"/>
          <w:lang w:eastAsia="zh-CN"/>
        </w:rPr>
        <w:t xml:space="preserve">is the </w:t>
      </w:r>
      <w:r w:rsidRPr="0031674A">
        <w:rPr>
          <w:rStyle w:val="Emphasis"/>
          <w:highlight w:val="cyan"/>
          <w:lang w:eastAsia="zh-CN"/>
        </w:rPr>
        <w:t>highest form</w:t>
      </w:r>
      <w:r w:rsidRPr="0031674A">
        <w:rPr>
          <w:rStyle w:val="StyleUnderline"/>
          <w:highlight w:val="cyan"/>
          <w:lang w:eastAsia="zh-CN"/>
        </w:rPr>
        <w:t xml:space="preserve"> of expenditure</w:t>
      </w:r>
      <w:r w:rsidRPr="006A1109">
        <w:rPr>
          <w:sz w:val="16"/>
          <w:lang w:eastAsia="zh-CN"/>
        </w:rPr>
        <w:t>; a ‘</w:t>
      </w:r>
      <w:r w:rsidRPr="006A1109">
        <w:rPr>
          <w:rStyle w:val="Emphasis"/>
          <w:lang w:eastAsia="zh-CN"/>
        </w:rPr>
        <w:t>giving up</w:t>
      </w:r>
      <w:r w:rsidRPr="006A1109">
        <w:rPr>
          <w:sz w:val="16"/>
          <w:lang w:eastAsia="zh-CN"/>
        </w:rPr>
        <w:t xml:space="preserve">’ </w:t>
      </w:r>
      <w:r w:rsidRPr="006A1109">
        <w:rPr>
          <w:rStyle w:val="StyleUnderline"/>
          <w:lang w:eastAsia="zh-CN"/>
        </w:rPr>
        <w:t xml:space="preserve">by the whole community in order to secure its own </w:t>
      </w:r>
      <w:r w:rsidRPr="006A1109">
        <w:rPr>
          <w:rStyle w:val="Emphasis"/>
          <w:lang w:eastAsia="zh-CN"/>
        </w:rPr>
        <w:t>well-being</w:t>
      </w:r>
      <w:r w:rsidRPr="006A1109">
        <w:rPr>
          <w:sz w:val="16"/>
          <w:lang w:eastAsia="zh-CN"/>
        </w:rPr>
        <w:t>, to bring into being (to bring to life a world of real things, whose reality belongs to a long term and never resides in the moment, a world that creates and preserves (that creates for the benefit of a lasting reality) (</w:t>
      </w:r>
      <w:proofErr w:type="spellStart"/>
      <w:r w:rsidRPr="006A1109">
        <w:rPr>
          <w:sz w:val="16"/>
          <w:lang w:eastAsia="zh-CN"/>
        </w:rPr>
        <w:t>Bataille</w:t>
      </w:r>
      <w:proofErr w:type="spellEnd"/>
      <w:r w:rsidRPr="006A1109">
        <w:rPr>
          <w:sz w:val="16"/>
          <w:lang w:eastAsia="zh-CN"/>
        </w:rPr>
        <w:t>,</w:t>
      </w:r>
      <w:r w:rsidRPr="00A80912">
        <w:rPr>
          <w:sz w:val="16"/>
          <w:lang w:eastAsia="zh-CN"/>
        </w:rPr>
        <w:t xml:space="preserve"> </w:t>
      </w:r>
      <w:r w:rsidRPr="006A1109">
        <w:rPr>
          <w:lang w:eastAsia="zh-CN"/>
        </w:rPr>
        <w:t>1998</w:t>
      </w:r>
      <w:r w:rsidRPr="006A1109">
        <w:rPr>
          <w:sz w:val="16"/>
          <w:lang w:eastAsia="zh-CN"/>
        </w:rPr>
        <w:t xml:space="preserve">, p. 63). </w:t>
      </w:r>
      <w:r w:rsidRPr="006A1109">
        <w:rPr>
          <w:rStyle w:val="StyleUnderline"/>
          <w:lang w:eastAsia="zh-CN"/>
        </w:rPr>
        <w:t xml:space="preserve">Such a </w:t>
      </w:r>
      <w:r w:rsidRPr="0031674A">
        <w:rPr>
          <w:rStyle w:val="Emphasis"/>
          <w:highlight w:val="cyan"/>
          <w:lang w:eastAsia="zh-CN"/>
        </w:rPr>
        <w:t>general economy</w:t>
      </w:r>
      <w:r w:rsidRPr="0031674A">
        <w:rPr>
          <w:rStyle w:val="StyleUnderline"/>
          <w:highlight w:val="cyan"/>
          <w:lang w:eastAsia="zh-CN"/>
        </w:rPr>
        <w:t xml:space="preserve"> of</w:t>
      </w:r>
      <w:r w:rsidRPr="006A1109">
        <w:rPr>
          <w:rStyle w:val="StyleUnderline"/>
          <w:lang w:eastAsia="zh-CN"/>
        </w:rPr>
        <w:t xml:space="preserve"> sacrificial </w:t>
      </w:r>
      <w:r w:rsidRPr="0031674A">
        <w:rPr>
          <w:rStyle w:val="StyleUnderline"/>
          <w:highlight w:val="cyan"/>
          <w:lang w:eastAsia="zh-CN"/>
        </w:rPr>
        <w:t>gifting</w:t>
      </w:r>
      <w:r w:rsidRPr="006A1109">
        <w:rPr>
          <w:rStyle w:val="StyleUnderline"/>
          <w:lang w:eastAsia="zh-CN"/>
        </w:rPr>
        <w:t xml:space="preserve"> that animates, sustains and </w:t>
      </w:r>
      <w:r w:rsidRPr="0031674A">
        <w:rPr>
          <w:rStyle w:val="Emphasis"/>
          <w:highlight w:val="cyan"/>
          <w:lang w:eastAsia="zh-CN"/>
        </w:rPr>
        <w:t>energizes</w:t>
      </w:r>
      <w:r w:rsidRPr="0031674A">
        <w:rPr>
          <w:rStyle w:val="StyleUnderline"/>
          <w:highlight w:val="cyan"/>
          <w:lang w:eastAsia="zh-CN"/>
        </w:rPr>
        <w:t xml:space="preserve"> the</w:t>
      </w:r>
      <w:r w:rsidRPr="006A1109">
        <w:rPr>
          <w:rStyle w:val="StyleUnderline"/>
          <w:lang w:eastAsia="zh-CN"/>
        </w:rPr>
        <w:t xml:space="preserve"> life of the </w:t>
      </w:r>
      <w:r w:rsidRPr="0031674A">
        <w:rPr>
          <w:rStyle w:val="StyleUnderline"/>
          <w:highlight w:val="cyan"/>
          <w:lang w:eastAsia="zh-CN"/>
        </w:rPr>
        <w:t>world</w:t>
      </w:r>
      <w:r w:rsidRPr="006A1109">
        <w:rPr>
          <w:sz w:val="16"/>
          <w:lang w:eastAsia="zh-CN"/>
        </w:rPr>
        <w:t xml:space="preserve">, a general economy that </w:t>
      </w:r>
      <w:r w:rsidRPr="006A1109">
        <w:rPr>
          <w:rStyle w:val="StyleUnderline"/>
          <w:lang w:eastAsia="zh-CN"/>
        </w:rPr>
        <w:t xml:space="preserve">has </w:t>
      </w:r>
      <w:r w:rsidRPr="0031674A">
        <w:rPr>
          <w:rStyle w:val="Emphasis"/>
          <w:highlight w:val="cyan"/>
          <w:lang w:eastAsia="zh-CN"/>
        </w:rPr>
        <w:t>resurfaced</w:t>
      </w:r>
      <w:r w:rsidRPr="006A1109">
        <w:rPr>
          <w:rStyle w:val="StyleUnderline"/>
          <w:lang w:eastAsia="zh-CN"/>
        </w:rPr>
        <w:t xml:space="preserve"> during the </w:t>
      </w:r>
      <w:r w:rsidRPr="006A1109">
        <w:rPr>
          <w:rStyle w:val="Emphasis"/>
          <w:lang w:eastAsia="zh-CN"/>
        </w:rPr>
        <w:t>coronavirus</w:t>
      </w:r>
      <w:r w:rsidRPr="006A1109">
        <w:rPr>
          <w:rStyle w:val="StyleUnderline"/>
          <w:lang w:eastAsia="zh-CN"/>
        </w:rPr>
        <w:t xml:space="preserve"> crisis</w:t>
      </w:r>
      <w:r w:rsidRPr="006A1109">
        <w:rPr>
          <w:sz w:val="16"/>
          <w:lang w:eastAsia="zh-CN"/>
        </w:rPr>
        <w:t xml:space="preserve"> particularly is exemplified generally </w:t>
      </w:r>
      <w:r w:rsidRPr="0031674A">
        <w:rPr>
          <w:rStyle w:val="StyleUnderline"/>
          <w:highlight w:val="cyan"/>
          <w:lang w:eastAsia="zh-CN"/>
        </w:rPr>
        <w:t>in expenditures of</w:t>
      </w:r>
      <w:r w:rsidRPr="006A1109">
        <w:rPr>
          <w:sz w:val="16"/>
          <w:lang w:eastAsia="zh-CN"/>
        </w:rPr>
        <w:t xml:space="preserve"> communal and inter-generational </w:t>
      </w:r>
      <w:r w:rsidRPr="0031674A">
        <w:rPr>
          <w:rStyle w:val="Emphasis"/>
          <w:highlight w:val="cyan"/>
          <w:lang w:eastAsia="zh-CN"/>
        </w:rPr>
        <w:t>health care</w:t>
      </w:r>
      <w:r w:rsidRPr="006A1109">
        <w:rPr>
          <w:sz w:val="16"/>
          <w:lang w:eastAsia="zh-CN"/>
        </w:rPr>
        <w:t xml:space="preserve">, a golden thread linking the </w:t>
      </w:r>
      <w:proofErr w:type="spellStart"/>
      <w:r w:rsidRPr="006A1109">
        <w:rPr>
          <w:sz w:val="16"/>
          <w:lang w:eastAsia="zh-CN"/>
        </w:rPr>
        <w:t>palaeoanthropology</w:t>
      </w:r>
      <w:proofErr w:type="spellEnd"/>
      <w:r w:rsidRPr="006A1109">
        <w:rPr>
          <w:sz w:val="16"/>
          <w:lang w:eastAsia="zh-CN"/>
        </w:rPr>
        <w:t xml:space="preserve"> of humanity through to the core social institutions of contemporary civilization.</w:t>
      </w:r>
    </w:p>
    <w:p w:rsidR="00FD477B" w:rsidRDefault="00FD477B" w:rsidP="00FD477B">
      <w:pPr>
        <w:pStyle w:val="Heading3"/>
        <w:rPr>
          <w:lang w:eastAsia="zh-CN"/>
        </w:rPr>
      </w:pPr>
      <w:r>
        <w:rPr>
          <w:lang w:eastAsia="zh-CN"/>
        </w:rPr>
        <w:lastRenderedPageBreak/>
        <w:t>Link---Jobs Guarantee</w:t>
      </w:r>
    </w:p>
    <w:p w:rsidR="00FD477B" w:rsidRPr="00EF5210" w:rsidRDefault="00FD477B" w:rsidP="00FD477B">
      <w:pPr>
        <w:pStyle w:val="Heading4"/>
        <w:rPr>
          <w:lang w:eastAsia="zh-CN"/>
        </w:rPr>
      </w:pPr>
      <w:r>
        <w:rPr>
          <w:lang w:eastAsia="zh-CN"/>
        </w:rPr>
        <w:t xml:space="preserve">The 1AC’s </w:t>
      </w:r>
      <w:r w:rsidRPr="00D17185">
        <w:rPr>
          <w:u w:val="single"/>
          <w:lang w:eastAsia="zh-CN"/>
        </w:rPr>
        <w:t xml:space="preserve">positioning </w:t>
      </w:r>
      <w:r>
        <w:rPr>
          <w:lang w:eastAsia="zh-CN"/>
        </w:rPr>
        <w:t xml:space="preserve">of a jobs guarantee is </w:t>
      </w:r>
      <w:r w:rsidRPr="00076768">
        <w:rPr>
          <w:u w:val="single"/>
          <w:lang w:eastAsia="zh-CN"/>
        </w:rPr>
        <w:t>sovereign exceptionalism</w:t>
      </w:r>
      <w:r>
        <w:rPr>
          <w:lang w:eastAsia="zh-CN"/>
        </w:rPr>
        <w:t xml:space="preserve"> par excellence---their </w:t>
      </w:r>
      <w:r>
        <w:rPr>
          <w:u w:val="single"/>
          <w:lang w:eastAsia="zh-CN"/>
        </w:rPr>
        <w:t>rational</w:t>
      </w:r>
      <w:r>
        <w:rPr>
          <w:lang w:eastAsia="zh-CN"/>
        </w:rPr>
        <w:t xml:space="preserve"> conception of redistribution </w:t>
      </w:r>
      <w:r>
        <w:rPr>
          <w:u w:val="single"/>
          <w:lang w:eastAsia="zh-CN"/>
        </w:rPr>
        <w:t>reifies</w:t>
      </w:r>
      <w:r>
        <w:rPr>
          <w:lang w:eastAsia="zh-CN"/>
        </w:rPr>
        <w:t xml:space="preserve"> degradation thru </w:t>
      </w:r>
      <w:r>
        <w:rPr>
          <w:u w:val="single"/>
          <w:lang w:eastAsia="zh-CN"/>
        </w:rPr>
        <w:t>monopolies</w:t>
      </w:r>
      <w:r>
        <w:rPr>
          <w:lang w:eastAsia="zh-CN"/>
        </w:rPr>
        <w:t xml:space="preserve"> of power.</w:t>
      </w:r>
    </w:p>
    <w:p w:rsidR="00FD477B" w:rsidRPr="000F7893" w:rsidRDefault="00FD477B" w:rsidP="00FD477B">
      <w:pPr>
        <w:rPr>
          <w:lang w:eastAsia="zh-CN"/>
        </w:rPr>
      </w:pPr>
      <w:r>
        <w:rPr>
          <w:lang w:eastAsia="zh-CN"/>
        </w:rPr>
        <w:t xml:space="preserve">Shannon </w:t>
      </w:r>
      <w:proofErr w:type="spellStart"/>
      <w:r w:rsidRPr="000F7893">
        <w:rPr>
          <w:rStyle w:val="Style13ptBold"/>
        </w:rPr>
        <w:t>Winnubst</w:t>
      </w:r>
      <w:proofErr w:type="spellEnd"/>
      <w:r w:rsidRPr="000F7893">
        <w:rPr>
          <w:rStyle w:val="Style13ptBold"/>
        </w:rPr>
        <w:t xml:space="preserve"> 7</w:t>
      </w:r>
      <w:r>
        <w:rPr>
          <w:lang w:eastAsia="zh-CN"/>
        </w:rPr>
        <w:t>, P</w:t>
      </w:r>
      <w:r w:rsidRPr="000F7893">
        <w:rPr>
          <w:lang w:eastAsia="zh-CN"/>
        </w:rPr>
        <w:t>rofessor of women's, gender, and sexuality studies at</w:t>
      </w:r>
      <w:r>
        <w:rPr>
          <w:lang w:eastAsia="zh-CN"/>
        </w:rPr>
        <w:t xml:space="preserve"> </w:t>
      </w:r>
      <w:r w:rsidRPr="000F7893">
        <w:rPr>
          <w:lang w:eastAsia="zh-CN"/>
        </w:rPr>
        <w:t>Ohio State University</w:t>
      </w:r>
      <w:r>
        <w:rPr>
          <w:lang w:eastAsia="zh-CN"/>
        </w:rPr>
        <w:t xml:space="preserve">, 1/8/7, “Reading </w:t>
      </w:r>
      <w:proofErr w:type="spellStart"/>
      <w:r>
        <w:rPr>
          <w:lang w:eastAsia="zh-CN"/>
        </w:rPr>
        <w:t>Bataille</w:t>
      </w:r>
      <w:proofErr w:type="spellEnd"/>
      <w:r>
        <w:rPr>
          <w:lang w:eastAsia="zh-CN"/>
        </w:rPr>
        <w:t xml:space="preserve"> Now,” </w:t>
      </w:r>
      <w:proofErr w:type="spellStart"/>
      <w:r>
        <w:rPr>
          <w:lang w:eastAsia="zh-CN"/>
        </w:rPr>
        <w:t>jchen</w:t>
      </w:r>
      <w:proofErr w:type="spellEnd"/>
    </w:p>
    <w:p w:rsidR="00FD477B" w:rsidRPr="00F575BB" w:rsidRDefault="00FD477B" w:rsidP="00FD477B">
      <w:pPr>
        <w:rPr>
          <w:sz w:val="16"/>
        </w:rPr>
      </w:pPr>
      <w:r w:rsidRPr="00A93FF3">
        <w:rPr>
          <w:rStyle w:val="StyleUnderline"/>
          <w:highlight w:val="cyan"/>
        </w:rPr>
        <w:t>No longer</w:t>
      </w:r>
      <w:r w:rsidRPr="00F575BB">
        <w:rPr>
          <w:sz w:val="16"/>
        </w:rPr>
        <w:t xml:space="preserve"> to have to </w:t>
      </w:r>
      <w:r w:rsidRPr="00A93FF3">
        <w:rPr>
          <w:rStyle w:val="Emphasis"/>
          <w:highlight w:val="cyan"/>
        </w:rPr>
        <w:t>work</w:t>
      </w:r>
      <w:r w:rsidRPr="00F575BB">
        <w:rPr>
          <w:sz w:val="16"/>
        </w:rPr>
        <w:t xml:space="preserve">, </w:t>
      </w:r>
      <w:r w:rsidRPr="00A93FF3">
        <w:rPr>
          <w:rStyle w:val="StyleUnderline"/>
          <w:highlight w:val="cyan"/>
        </w:rPr>
        <w:t>but</w:t>
      </w:r>
      <w:r w:rsidRPr="00F575BB">
        <w:rPr>
          <w:sz w:val="16"/>
        </w:rPr>
        <w:t xml:space="preserve"> to simply </w:t>
      </w:r>
      <w:r w:rsidRPr="00A93FF3">
        <w:rPr>
          <w:rStyle w:val="Emphasis"/>
          <w:highlight w:val="cyan"/>
        </w:rPr>
        <w:t>live</w:t>
      </w:r>
      <w:r w:rsidRPr="00F575BB">
        <w:rPr>
          <w:sz w:val="16"/>
        </w:rPr>
        <w:t xml:space="preserve">; </w:t>
      </w:r>
      <w:r w:rsidRPr="00F575BB">
        <w:rPr>
          <w:rStyle w:val="StyleUnderline"/>
        </w:rPr>
        <w:t>no longer</w:t>
      </w:r>
      <w:r w:rsidRPr="00F575BB">
        <w:rPr>
          <w:sz w:val="16"/>
        </w:rPr>
        <w:t xml:space="preserve"> to </w:t>
      </w:r>
      <w:r w:rsidRPr="00F575BB">
        <w:rPr>
          <w:rStyle w:val="StyleUnderline"/>
        </w:rPr>
        <w:t xml:space="preserve">feel </w:t>
      </w:r>
      <w:r w:rsidRPr="00F575BB">
        <w:rPr>
          <w:rStyle w:val="Emphasis"/>
        </w:rPr>
        <w:t>shame</w:t>
      </w:r>
      <w:r w:rsidRPr="00F575BB">
        <w:rPr>
          <w:rStyle w:val="StyleUnderline"/>
        </w:rPr>
        <w:t xml:space="preserve"> in</w:t>
      </w:r>
      <w:r w:rsidRPr="00F575BB">
        <w:rPr>
          <w:sz w:val="16"/>
        </w:rPr>
        <w:t xml:space="preserve"> the face of </w:t>
      </w:r>
      <w:r w:rsidRPr="00F575BB">
        <w:rPr>
          <w:rStyle w:val="StyleUnderline"/>
        </w:rPr>
        <w:t xml:space="preserve">one’s material </w:t>
      </w:r>
      <w:r w:rsidRPr="00F575BB">
        <w:rPr>
          <w:rStyle w:val="Emphasis"/>
        </w:rPr>
        <w:t>needs</w:t>
      </w:r>
      <w:r w:rsidRPr="00F575BB">
        <w:rPr>
          <w:rStyle w:val="StyleUnderline"/>
        </w:rPr>
        <w:t xml:space="preserve"> and desires</w:t>
      </w:r>
      <w:r w:rsidRPr="00F575BB">
        <w:rPr>
          <w:sz w:val="16"/>
        </w:rPr>
        <w:t xml:space="preserve">, </w:t>
      </w:r>
      <w:r w:rsidRPr="00F575BB">
        <w:rPr>
          <w:rStyle w:val="StyleUnderline"/>
        </w:rPr>
        <w:t xml:space="preserve">but to revel in their </w:t>
      </w:r>
      <w:r w:rsidRPr="00F575BB">
        <w:rPr>
          <w:rStyle w:val="Emphasis"/>
        </w:rPr>
        <w:t>satisfaction</w:t>
      </w:r>
      <w:r w:rsidRPr="00F575BB">
        <w:rPr>
          <w:sz w:val="16"/>
        </w:rPr>
        <w:t xml:space="preserve">; </w:t>
      </w:r>
      <w:r w:rsidRPr="00A93FF3">
        <w:rPr>
          <w:rStyle w:val="StyleUnderline"/>
          <w:highlight w:val="cyan"/>
        </w:rPr>
        <w:t>no longer</w:t>
      </w:r>
      <w:r w:rsidRPr="00F575BB">
        <w:rPr>
          <w:sz w:val="16"/>
        </w:rPr>
        <w:t xml:space="preserve"> to be </w:t>
      </w:r>
      <w:r w:rsidRPr="00A93FF3">
        <w:rPr>
          <w:rStyle w:val="StyleUnderline"/>
        </w:rPr>
        <w:t>called</w:t>
      </w:r>
      <w:r w:rsidRPr="00A93FF3">
        <w:rPr>
          <w:sz w:val="16"/>
        </w:rPr>
        <w:t xml:space="preserve"> indolent and </w:t>
      </w:r>
      <w:r w:rsidRPr="00A93FF3">
        <w:rPr>
          <w:rStyle w:val="Emphasis"/>
        </w:rPr>
        <w:t>indulgent</w:t>
      </w:r>
      <w:r w:rsidRPr="00A93FF3">
        <w:rPr>
          <w:rStyle w:val="StyleUnderline"/>
        </w:rPr>
        <w:t xml:space="preserve"> for</w:t>
      </w:r>
      <w:r w:rsidRPr="00F575BB">
        <w:rPr>
          <w:rStyle w:val="StyleUnderline"/>
        </w:rPr>
        <w:t xml:space="preserve"> choosing to live in the</w:t>
      </w:r>
      <w:r w:rsidRPr="00F575BB">
        <w:rPr>
          <w:sz w:val="16"/>
        </w:rPr>
        <w:t xml:space="preserve"> miraculous </w:t>
      </w:r>
      <w:r w:rsidRPr="00F575BB">
        <w:rPr>
          <w:rStyle w:val="Emphasis"/>
        </w:rPr>
        <w:t>moment</w:t>
      </w:r>
      <w:r w:rsidRPr="00F575BB">
        <w:rPr>
          <w:sz w:val="16"/>
        </w:rPr>
        <w:t xml:space="preserve">— to </w:t>
      </w:r>
      <w:r w:rsidRPr="00A93FF3">
        <w:rPr>
          <w:rStyle w:val="StyleUnderline"/>
          <w:highlight w:val="cyan"/>
        </w:rPr>
        <w:t>enjoy the pleasure of a lover’s touch</w:t>
      </w:r>
      <w:r w:rsidRPr="00F575BB">
        <w:rPr>
          <w:sz w:val="16"/>
        </w:rPr>
        <w:t xml:space="preserve">, or the warmth of the sun on one’s face— </w:t>
      </w:r>
      <w:r w:rsidRPr="00A93FF3">
        <w:rPr>
          <w:rStyle w:val="StyleUnderline"/>
          <w:highlight w:val="cyan"/>
        </w:rPr>
        <w:t>rather than</w:t>
      </w:r>
      <w:r w:rsidRPr="00F575BB">
        <w:rPr>
          <w:rStyle w:val="StyleUnderline"/>
        </w:rPr>
        <w:t xml:space="preserve"> to </w:t>
      </w:r>
      <w:r w:rsidRPr="00A93FF3">
        <w:rPr>
          <w:rStyle w:val="StyleUnderline"/>
          <w:highlight w:val="cyan"/>
        </w:rPr>
        <w:t>labor in anticipation of</w:t>
      </w:r>
      <w:r w:rsidRPr="00F575BB">
        <w:rPr>
          <w:rStyle w:val="StyleUnderline"/>
        </w:rPr>
        <w:t xml:space="preserve"> future “</w:t>
      </w:r>
      <w:r w:rsidRPr="00A93FF3">
        <w:rPr>
          <w:rStyle w:val="Emphasis"/>
          <w:highlight w:val="cyan"/>
        </w:rPr>
        <w:t>scarcity</w:t>
      </w:r>
      <w:r w:rsidRPr="00F575BB">
        <w:rPr>
          <w:rStyle w:val="StyleUnderline"/>
        </w:rPr>
        <w:t>”</w:t>
      </w:r>
      <w:r w:rsidRPr="00F575BB">
        <w:rPr>
          <w:sz w:val="16"/>
        </w:rPr>
        <w:t xml:space="preserve">; no longer to live in thralldom to the world of things that capital elevates to the status of an ideal to be pursued at the expense of life, my own, and others— this would be the use value of </w:t>
      </w:r>
      <w:proofErr w:type="spellStart"/>
      <w:r w:rsidRPr="00F575BB">
        <w:rPr>
          <w:sz w:val="16"/>
        </w:rPr>
        <w:t>Bataille’s</w:t>
      </w:r>
      <w:proofErr w:type="spellEnd"/>
      <w:r w:rsidRPr="00F575BB">
        <w:rPr>
          <w:sz w:val="16"/>
        </w:rPr>
        <w:t xml:space="preserve"> works, set to work as </w:t>
      </w:r>
      <w:r w:rsidRPr="00F575BB">
        <w:rPr>
          <w:rStyle w:val="StyleUnderline"/>
        </w:rPr>
        <w:t xml:space="preserve">a </w:t>
      </w:r>
      <w:r w:rsidRPr="00A93FF3">
        <w:rPr>
          <w:rStyle w:val="StyleUnderline"/>
          <w:highlight w:val="cyan"/>
        </w:rPr>
        <w:t>challenge to</w:t>
      </w:r>
      <w:r w:rsidRPr="00F575BB">
        <w:rPr>
          <w:sz w:val="16"/>
        </w:rPr>
        <w:t xml:space="preserve"> radically </w:t>
      </w:r>
      <w:r w:rsidRPr="00F575BB">
        <w:rPr>
          <w:rStyle w:val="StyleUnderline"/>
        </w:rPr>
        <w:t xml:space="preserve">rethink </w:t>
      </w:r>
      <w:r w:rsidRPr="00A93FF3">
        <w:rPr>
          <w:rStyle w:val="StyleUnderline"/>
          <w:highlight w:val="cyan"/>
        </w:rPr>
        <w:t>the</w:t>
      </w:r>
      <w:r w:rsidRPr="00F575BB">
        <w:rPr>
          <w:rStyle w:val="StyleUnderline"/>
        </w:rPr>
        <w:t xml:space="preserve"> nature of “</w:t>
      </w:r>
      <w:r w:rsidRPr="00A93FF3">
        <w:rPr>
          <w:rStyle w:val="Emphasis"/>
          <w:highlight w:val="cyan"/>
        </w:rPr>
        <w:t>economy</w:t>
      </w:r>
      <w:r w:rsidRPr="00F575BB">
        <w:rPr>
          <w:rStyle w:val="StyleUnderline"/>
        </w:rPr>
        <w:t>”</w:t>
      </w:r>
      <w:r w:rsidRPr="00F575BB">
        <w:rPr>
          <w:sz w:val="16"/>
        </w:rPr>
        <w:t xml:space="preserve"> and of the values— indeed, of the moral order supporting and reproducing the system of social relations that constitutes capital.</w:t>
      </w:r>
    </w:p>
    <w:p w:rsidR="00FD477B" w:rsidRPr="00F575BB" w:rsidRDefault="00FD477B" w:rsidP="00FD477B">
      <w:pPr>
        <w:rPr>
          <w:sz w:val="16"/>
        </w:rPr>
      </w:pPr>
      <w:r w:rsidRPr="00F575BB">
        <w:rPr>
          <w:sz w:val="16"/>
        </w:rPr>
        <w:t xml:space="preserve">To this day, </w:t>
      </w:r>
      <w:proofErr w:type="spellStart"/>
      <w:r w:rsidRPr="00F575BB">
        <w:rPr>
          <w:sz w:val="16"/>
        </w:rPr>
        <w:t>Bataille</w:t>
      </w:r>
      <w:proofErr w:type="spellEnd"/>
      <w:r w:rsidRPr="00F575BB">
        <w:rPr>
          <w:sz w:val="16"/>
        </w:rPr>
        <w:t xml:space="preserve"> remains a rather marginal figure within the tradition of twentieth-century European philosophy, while retaining the simultaneously exotic and scandalous air of the old-fashioned libertine homme des </w:t>
      </w:r>
      <w:proofErr w:type="spellStart"/>
      <w:r w:rsidRPr="00F575BB">
        <w:rPr>
          <w:sz w:val="16"/>
        </w:rPr>
        <w:t>lettres</w:t>
      </w:r>
      <w:proofErr w:type="spellEnd"/>
      <w:r w:rsidRPr="00F575BB">
        <w:rPr>
          <w:sz w:val="16"/>
        </w:rPr>
        <w:t xml:space="preserve"> —the medievalist, archivist, mystic pornographer who was fascinated by the abject, excessive, debauched, and diabolical. Nonetheless, </w:t>
      </w:r>
      <w:proofErr w:type="spellStart"/>
      <w:r w:rsidRPr="00F575BB">
        <w:rPr>
          <w:sz w:val="16"/>
        </w:rPr>
        <w:t>Bataille</w:t>
      </w:r>
      <w:proofErr w:type="spellEnd"/>
      <w:r w:rsidRPr="00F575BB">
        <w:rPr>
          <w:sz w:val="16"/>
        </w:rPr>
        <w:t xml:space="preserve">, by the early 1930s, had developed a conception of class struggle that shared a central insight with the anti-orthodox Marxism of the Critical Theorists and, even more closely, with the Italian New Left of the 1960s and 70s and their American counterparts in the </w:t>
      </w:r>
      <w:proofErr w:type="spellStart"/>
      <w:r w:rsidRPr="00F575BB">
        <w:rPr>
          <w:sz w:val="16"/>
        </w:rPr>
        <w:t>Zerowork</w:t>
      </w:r>
      <w:proofErr w:type="spellEnd"/>
      <w:r w:rsidRPr="00F575BB">
        <w:rPr>
          <w:sz w:val="16"/>
        </w:rPr>
        <w:t xml:space="preserve"> movement. In stark contrast with more orthodox </w:t>
      </w:r>
      <w:proofErr w:type="spellStart"/>
      <w:r w:rsidRPr="00F575BB">
        <w:rPr>
          <w:sz w:val="16"/>
        </w:rPr>
        <w:t>Marxisms</w:t>
      </w:r>
      <w:proofErr w:type="spellEnd"/>
      <w:r w:rsidRPr="00F575BB">
        <w:rPr>
          <w:sz w:val="16"/>
        </w:rPr>
        <w:t xml:space="preserve"> that view the goal of class struggle as the more equitable redistribution of the social wealth generated by living labor, some form of from each according to her ability, to each according to her needs, </w:t>
      </w:r>
      <w:proofErr w:type="spellStart"/>
      <w:r w:rsidRPr="00F575BB">
        <w:rPr>
          <w:sz w:val="16"/>
        </w:rPr>
        <w:t>Bataille</w:t>
      </w:r>
      <w:proofErr w:type="spellEnd"/>
      <w:r w:rsidRPr="00F575BB">
        <w:rPr>
          <w:sz w:val="16"/>
        </w:rPr>
        <w:t xml:space="preserve"> and others view the goal of working-class struggle as the liberation from work itself. 14</w:t>
      </w:r>
    </w:p>
    <w:p w:rsidR="00FD477B" w:rsidRDefault="00FD477B" w:rsidP="00FD477B">
      <w:pPr>
        <w:rPr>
          <w:sz w:val="16"/>
        </w:rPr>
      </w:pPr>
      <w:r w:rsidRPr="00A93FF3">
        <w:rPr>
          <w:sz w:val="16"/>
        </w:rPr>
        <w:t xml:space="preserve">From this perspective, </w:t>
      </w:r>
      <w:r w:rsidRPr="00A93FF3">
        <w:rPr>
          <w:rStyle w:val="StyleUnderline"/>
        </w:rPr>
        <w:t>the</w:t>
      </w:r>
      <w:r w:rsidRPr="00A93FF3">
        <w:rPr>
          <w:sz w:val="16"/>
        </w:rPr>
        <w:t xml:space="preserve"> central </w:t>
      </w:r>
      <w:r w:rsidRPr="004D60F3">
        <w:rPr>
          <w:rStyle w:val="StyleUnderline"/>
          <w:highlight w:val="cyan"/>
        </w:rPr>
        <w:t xml:space="preserve">problem of </w:t>
      </w:r>
      <w:r w:rsidRPr="004D60F3">
        <w:rPr>
          <w:rStyle w:val="Emphasis"/>
          <w:highlight w:val="cyan"/>
        </w:rPr>
        <w:t>political economy</w:t>
      </w:r>
      <w:r w:rsidRPr="00A93FF3">
        <w:rPr>
          <w:rStyle w:val="StyleUnderline"/>
        </w:rPr>
        <w:t xml:space="preserve"> is not</w:t>
      </w:r>
      <w:r w:rsidRPr="00A93FF3">
        <w:rPr>
          <w:sz w:val="16"/>
        </w:rPr>
        <w:t xml:space="preserve"> the </w:t>
      </w:r>
      <w:r w:rsidRPr="00A93FF3">
        <w:rPr>
          <w:rStyle w:val="StyleUnderline"/>
        </w:rPr>
        <w:t xml:space="preserve">alienation of </w:t>
      </w:r>
      <w:r w:rsidRPr="00A93FF3">
        <w:rPr>
          <w:rStyle w:val="Emphasis"/>
        </w:rPr>
        <w:t>labor</w:t>
      </w:r>
      <w:r w:rsidRPr="00A93FF3">
        <w:rPr>
          <w:sz w:val="16"/>
        </w:rPr>
        <w:t xml:space="preserve"> in all its guises, most conspicuously the </w:t>
      </w:r>
      <w:r w:rsidRPr="00A93FF3">
        <w:rPr>
          <w:rStyle w:val="Emphasis"/>
        </w:rPr>
        <w:t>alienation</w:t>
      </w:r>
      <w:r w:rsidRPr="00A93FF3">
        <w:rPr>
          <w:rStyle w:val="StyleUnderline"/>
        </w:rPr>
        <w:t xml:space="preserve"> of the product of labor</w:t>
      </w:r>
      <w:r w:rsidRPr="00A93FF3">
        <w:rPr>
          <w:sz w:val="16"/>
        </w:rPr>
        <w:t xml:space="preserve"> from the laborer herself, </w:t>
      </w:r>
      <w:r w:rsidRPr="00A93FF3">
        <w:rPr>
          <w:rStyle w:val="StyleUnderline"/>
        </w:rPr>
        <w:t xml:space="preserve">and the </w:t>
      </w:r>
      <w:r w:rsidRPr="004D60F3">
        <w:rPr>
          <w:rStyle w:val="StyleUnderline"/>
          <w:highlight w:val="cyan"/>
        </w:rPr>
        <w:t>capitalist appropriation of</w:t>
      </w:r>
      <w:r w:rsidRPr="00A93FF3">
        <w:rPr>
          <w:sz w:val="16"/>
        </w:rPr>
        <w:t xml:space="preserve"> the </w:t>
      </w:r>
      <w:r w:rsidRPr="004D60F3">
        <w:rPr>
          <w:rStyle w:val="Emphasis"/>
          <w:highlight w:val="cyan"/>
        </w:rPr>
        <w:t>surplus</w:t>
      </w:r>
      <w:r w:rsidRPr="004D60F3">
        <w:rPr>
          <w:rStyle w:val="StyleUnderline"/>
          <w:highlight w:val="cyan"/>
        </w:rPr>
        <w:t xml:space="preserve"> value</w:t>
      </w:r>
      <w:r w:rsidRPr="00A93FF3">
        <w:rPr>
          <w:sz w:val="16"/>
        </w:rPr>
        <w:t xml:space="preserve"> that is the product of the worker’s living labor. The ultimate </w:t>
      </w:r>
      <w:r w:rsidRPr="004D60F3">
        <w:rPr>
          <w:rStyle w:val="StyleUnderline"/>
          <w:highlight w:val="cyan"/>
        </w:rPr>
        <w:t xml:space="preserve">goal of </w:t>
      </w:r>
      <w:r w:rsidRPr="004D60F3">
        <w:rPr>
          <w:rStyle w:val="Emphasis"/>
          <w:highlight w:val="cyan"/>
        </w:rPr>
        <w:t>progressive</w:t>
      </w:r>
      <w:r w:rsidRPr="004D60F3">
        <w:rPr>
          <w:rStyle w:val="StyleUnderline"/>
          <w:highlight w:val="cyan"/>
        </w:rPr>
        <w:t xml:space="preserve"> struggle is not</w:t>
      </w:r>
      <w:r w:rsidRPr="00A93FF3">
        <w:rPr>
          <w:sz w:val="16"/>
        </w:rPr>
        <w:t xml:space="preserve"> the </w:t>
      </w:r>
      <w:r w:rsidRPr="004D60F3">
        <w:rPr>
          <w:rStyle w:val="Emphasis"/>
          <w:highlight w:val="cyan"/>
        </w:rPr>
        <w:t>redistribution</w:t>
      </w:r>
      <w:r w:rsidRPr="00A93FF3">
        <w:rPr>
          <w:sz w:val="16"/>
        </w:rPr>
        <w:t xml:space="preserve"> of wealth, in the final instance through the reappropriation of the means of production (though redistribution is certainly consistent with </w:t>
      </w:r>
      <w:proofErr w:type="spellStart"/>
      <w:r w:rsidRPr="00A93FF3">
        <w:rPr>
          <w:sz w:val="16"/>
        </w:rPr>
        <w:t>Bataille’s</w:t>
      </w:r>
      <w:proofErr w:type="spellEnd"/>
      <w:r w:rsidRPr="00A93FF3">
        <w:rPr>
          <w:sz w:val="16"/>
        </w:rPr>
        <w:t xml:space="preserve"> aims, as his analysis of the Marshall Plan demonstrates). The problem is the fact that </w:t>
      </w:r>
      <w:r w:rsidRPr="00A93FF3">
        <w:rPr>
          <w:rStyle w:val="StyleUnderline"/>
        </w:rPr>
        <w:t xml:space="preserve">the </w:t>
      </w:r>
      <w:r w:rsidRPr="004D60F3">
        <w:rPr>
          <w:rStyle w:val="Emphasis"/>
          <w:highlight w:val="cyan"/>
        </w:rPr>
        <w:t>telos</w:t>
      </w:r>
      <w:r w:rsidRPr="00A93FF3">
        <w:rPr>
          <w:rStyle w:val="StyleUnderline"/>
        </w:rPr>
        <w:t xml:space="preserve"> of capitalist accumulation </w:t>
      </w:r>
      <w:r w:rsidRPr="004D60F3">
        <w:rPr>
          <w:rStyle w:val="StyleUnderline"/>
          <w:highlight w:val="cyan"/>
        </w:rPr>
        <w:t>is</w:t>
      </w:r>
      <w:r w:rsidRPr="00A93FF3">
        <w:rPr>
          <w:rStyle w:val="StyleUnderline"/>
        </w:rPr>
        <w:t xml:space="preserve"> the </w:t>
      </w:r>
      <w:r w:rsidRPr="004D60F3">
        <w:rPr>
          <w:rStyle w:val="StyleUnderline"/>
          <w:highlight w:val="cyan"/>
        </w:rPr>
        <w:t xml:space="preserve">endless </w:t>
      </w:r>
      <w:r w:rsidRPr="004D60F3">
        <w:rPr>
          <w:rStyle w:val="Emphasis"/>
          <w:highlight w:val="cyan"/>
        </w:rPr>
        <w:t>imposition</w:t>
      </w:r>
      <w:r w:rsidRPr="004D60F3">
        <w:rPr>
          <w:rStyle w:val="StyleUnderline"/>
          <w:highlight w:val="cyan"/>
        </w:rPr>
        <w:t xml:space="preserve"> of work</w:t>
      </w:r>
      <w:r w:rsidRPr="00A93FF3">
        <w:rPr>
          <w:sz w:val="16"/>
        </w:rPr>
        <w:t xml:space="preserve">, </w:t>
      </w:r>
      <w:r w:rsidRPr="004D60F3">
        <w:rPr>
          <w:rStyle w:val="StyleUnderline"/>
          <w:highlight w:val="cyan"/>
        </w:rPr>
        <w:t>regardless of</w:t>
      </w:r>
      <w:r w:rsidRPr="00A93FF3">
        <w:rPr>
          <w:rStyle w:val="StyleUnderline"/>
        </w:rPr>
        <w:t xml:space="preserve"> the</w:t>
      </w:r>
      <w:r w:rsidRPr="00A93FF3">
        <w:rPr>
          <w:sz w:val="16"/>
        </w:rPr>
        <w:t xml:space="preserve"> amount of “wealth” it produces, or the </w:t>
      </w:r>
      <w:r w:rsidRPr="00A93FF3">
        <w:rPr>
          <w:rStyle w:val="StyleUnderline"/>
        </w:rPr>
        <w:t xml:space="preserve">relative </w:t>
      </w:r>
      <w:r w:rsidRPr="004D60F3">
        <w:rPr>
          <w:rStyle w:val="Emphasis"/>
          <w:highlight w:val="cyan"/>
        </w:rPr>
        <w:t>equitability</w:t>
      </w:r>
      <w:r w:rsidRPr="00A93FF3">
        <w:rPr>
          <w:rStyle w:val="StyleUnderline"/>
        </w:rPr>
        <w:t xml:space="preserve"> of its distribution</w:t>
      </w:r>
      <w:r w:rsidRPr="00A93FF3">
        <w:rPr>
          <w:sz w:val="16"/>
        </w:rPr>
        <w:t xml:space="preserve">. As </w:t>
      </w:r>
      <w:proofErr w:type="spellStart"/>
      <w:r w:rsidRPr="00A93FF3">
        <w:rPr>
          <w:sz w:val="16"/>
        </w:rPr>
        <w:t>Bataille</w:t>
      </w:r>
      <w:proofErr w:type="spellEnd"/>
      <w:r w:rsidRPr="00A93FF3">
        <w:rPr>
          <w:sz w:val="16"/>
        </w:rPr>
        <w:t xml:space="preserve"> argues in 1932, “</w:t>
      </w:r>
      <w:r w:rsidRPr="00A93FF3">
        <w:rPr>
          <w:rStyle w:val="StyleUnderline"/>
        </w:rPr>
        <w:t xml:space="preserve">The bosses’ activity is to </w:t>
      </w:r>
      <w:r w:rsidRPr="004D60F3">
        <w:rPr>
          <w:rStyle w:val="Emphasis"/>
          <w:highlight w:val="cyan"/>
        </w:rPr>
        <w:t>produce</w:t>
      </w:r>
      <w:r w:rsidRPr="00A93FF3">
        <w:rPr>
          <w:rStyle w:val="StyleUnderline"/>
        </w:rPr>
        <w:t xml:space="preserve"> in order </w:t>
      </w:r>
      <w:r w:rsidRPr="004D60F3">
        <w:rPr>
          <w:rStyle w:val="StyleUnderline"/>
          <w:highlight w:val="cyan"/>
        </w:rPr>
        <w:t>to</w:t>
      </w:r>
      <w:r w:rsidRPr="00A93FF3">
        <w:rPr>
          <w:rStyle w:val="StyleUnderline"/>
        </w:rPr>
        <w:t xml:space="preserve"> </w:t>
      </w:r>
      <w:r w:rsidRPr="004D60F3">
        <w:rPr>
          <w:rStyle w:val="StyleUnderline"/>
          <w:highlight w:val="cyan"/>
        </w:rPr>
        <w:t>condemn the</w:t>
      </w:r>
      <w:r w:rsidRPr="00A93FF3">
        <w:rPr>
          <w:rStyle w:val="StyleUnderline"/>
        </w:rPr>
        <w:t xml:space="preserve"> working </w:t>
      </w:r>
      <w:r w:rsidRPr="004D60F3">
        <w:rPr>
          <w:rStyle w:val="StyleUnderline"/>
          <w:highlight w:val="cyan"/>
        </w:rPr>
        <w:t>producers to</w:t>
      </w:r>
      <w:r w:rsidRPr="00A93FF3">
        <w:rPr>
          <w:rStyle w:val="StyleUnderline"/>
        </w:rPr>
        <w:t xml:space="preserve"> a hideous </w:t>
      </w:r>
      <w:r w:rsidRPr="004D60F3">
        <w:rPr>
          <w:rStyle w:val="Emphasis"/>
          <w:highlight w:val="cyan"/>
        </w:rPr>
        <w:t>degradation</w:t>
      </w:r>
      <w:r w:rsidRPr="00A93FF3">
        <w:rPr>
          <w:sz w:val="16"/>
        </w:rPr>
        <w:t xml:space="preserve">” (1985, 126– 27). This degradation that </w:t>
      </w:r>
      <w:proofErr w:type="spellStart"/>
      <w:r w:rsidRPr="00A93FF3">
        <w:rPr>
          <w:sz w:val="16"/>
        </w:rPr>
        <w:t>Bataille</w:t>
      </w:r>
      <w:proofErr w:type="spellEnd"/>
      <w:r w:rsidRPr="00A93FF3">
        <w:rPr>
          <w:sz w:val="16"/>
        </w:rPr>
        <w:t xml:space="preserve"> invokes is not merely, or perhaps most significantly, the </w:t>
      </w:r>
      <w:r w:rsidRPr="00A93FF3">
        <w:rPr>
          <w:rStyle w:val="StyleUnderline"/>
        </w:rPr>
        <w:t>degradation of unequal access to social wealth</w:t>
      </w:r>
      <w:r w:rsidRPr="00A93FF3">
        <w:rPr>
          <w:sz w:val="16"/>
        </w:rPr>
        <w:t xml:space="preserve">— again, </w:t>
      </w:r>
      <w:r w:rsidRPr="004D60F3">
        <w:rPr>
          <w:rStyle w:val="Emphasis"/>
          <w:highlight w:val="cyan"/>
        </w:rPr>
        <w:t>sovereignty</w:t>
      </w:r>
      <w:r w:rsidRPr="004D60F3">
        <w:rPr>
          <w:rStyle w:val="StyleUnderline"/>
          <w:highlight w:val="cyan"/>
        </w:rPr>
        <w:t xml:space="preserve"> is</w:t>
      </w:r>
      <w:r w:rsidRPr="00A93FF3">
        <w:rPr>
          <w:rStyle w:val="StyleUnderline"/>
        </w:rPr>
        <w:t xml:space="preserve"> </w:t>
      </w:r>
      <w:r w:rsidRPr="004D60F3">
        <w:rPr>
          <w:rStyle w:val="StyleUnderline"/>
          <w:highlight w:val="cyan"/>
        </w:rPr>
        <w:t>gained through</w:t>
      </w:r>
      <w:r w:rsidRPr="00A93FF3">
        <w:rPr>
          <w:rStyle w:val="StyleUnderline"/>
        </w:rPr>
        <w:t xml:space="preserve"> the </w:t>
      </w:r>
      <w:r w:rsidRPr="004D60F3">
        <w:rPr>
          <w:rStyle w:val="Emphasis"/>
          <w:highlight w:val="cyan"/>
        </w:rPr>
        <w:t>renunciation</w:t>
      </w:r>
      <w:r w:rsidRPr="004D60F3">
        <w:rPr>
          <w:rStyle w:val="StyleUnderline"/>
          <w:highlight w:val="cyan"/>
        </w:rPr>
        <w:t xml:space="preserve"> of</w:t>
      </w:r>
      <w:r w:rsidRPr="00A93FF3">
        <w:rPr>
          <w:sz w:val="16"/>
        </w:rPr>
        <w:t xml:space="preserve"> that </w:t>
      </w:r>
      <w:r w:rsidRPr="00A93FF3">
        <w:rPr>
          <w:rStyle w:val="StyleUnderline"/>
        </w:rPr>
        <w:t xml:space="preserve">immense </w:t>
      </w:r>
      <w:r w:rsidRPr="004D60F3">
        <w:rPr>
          <w:rStyle w:val="Emphasis"/>
          <w:highlight w:val="cyan"/>
        </w:rPr>
        <w:t>accumulation</w:t>
      </w:r>
      <w:r w:rsidRPr="00A93FF3">
        <w:rPr>
          <w:rStyle w:val="StyleUnderline"/>
        </w:rPr>
        <w:t xml:space="preserve"> of commodities</w:t>
      </w:r>
      <w:r w:rsidRPr="00A93FF3">
        <w:rPr>
          <w:sz w:val="16"/>
        </w:rPr>
        <w:t xml:space="preserve"> that is the form social wealth takes under capital. It is rather the degradation of the endless subordination of life to production and accumulation. The goal, then, is the </w:t>
      </w:r>
      <w:r w:rsidRPr="004D60F3">
        <w:rPr>
          <w:rStyle w:val="StyleUnderline"/>
          <w:highlight w:val="cyan"/>
        </w:rPr>
        <w:t>withering</w:t>
      </w:r>
      <w:r w:rsidRPr="00A93FF3">
        <w:rPr>
          <w:sz w:val="16"/>
        </w:rPr>
        <w:t xml:space="preserve"> of the </w:t>
      </w:r>
      <w:r w:rsidRPr="00A93FF3">
        <w:rPr>
          <w:rStyle w:val="StyleUnderline"/>
        </w:rPr>
        <w:t xml:space="preserve">perspective of </w:t>
      </w:r>
      <w:r w:rsidRPr="004D60F3">
        <w:rPr>
          <w:rStyle w:val="Emphasis"/>
          <w:highlight w:val="cyan"/>
        </w:rPr>
        <w:t>limited economy</w:t>
      </w:r>
      <w:r w:rsidRPr="00A93FF3">
        <w:rPr>
          <w:sz w:val="16"/>
        </w:rPr>
        <w:t xml:space="preserve">, accomplished </w:t>
      </w:r>
      <w:r w:rsidRPr="004D60F3">
        <w:rPr>
          <w:rStyle w:val="StyleUnderline"/>
          <w:highlight w:val="cyan"/>
        </w:rPr>
        <w:t>through</w:t>
      </w:r>
      <w:r w:rsidRPr="00A93FF3">
        <w:rPr>
          <w:rStyle w:val="StyleUnderline"/>
        </w:rPr>
        <w:t xml:space="preserve"> the utter </w:t>
      </w:r>
      <w:r w:rsidRPr="004D60F3">
        <w:rPr>
          <w:rStyle w:val="Emphasis"/>
          <w:highlight w:val="cyan"/>
        </w:rPr>
        <w:t>rejection</w:t>
      </w:r>
      <w:r w:rsidRPr="004D60F3">
        <w:rPr>
          <w:rStyle w:val="StyleUnderline"/>
          <w:highlight w:val="cyan"/>
        </w:rPr>
        <w:t xml:space="preserve"> of</w:t>
      </w:r>
      <w:r w:rsidRPr="00A93FF3">
        <w:rPr>
          <w:sz w:val="16"/>
        </w:rPr>
        <w:t xml:space="preserve"> all </w:t>
      </w:r>
      <w:r w:rsidRPr="00A93FF3">
        <w:rPr>
          <w:rStyle w:val="StyleUnderline"/>
        </w:rPr>
        <w:t xml:space="preserve">moralities of </w:t>
      </w:r>
      <w:r w:rsidRPr="004D60F3">
        <w:rPr>
          <w:rStyle w:val="Emphasis"/>
          <w:highlight w:val="cyan"/>
        </w:rPr>
        <w:t>improvement</w:t>
      </w:r>
      <w:r w:rsidRPr="004D60F3">
        <w:rPr>
          <w:rStyle w:val="StyleUnderline"/>
          <w:highlight w:val="cyan"/>
        </w:rPr>
        <w:t xml:space="preserve"> and</w:t>
      </w:r>
      <w:r w:rsidRPr="00A93FF3">
        <w:rPr>
          <w:sz w:val="16"/>
        </w:rPr>
        <w:t xml:space="preserve"> through the only truly sovereign act, namely, </w:t>
      </w:r>
      <w:r w:rsidRPr="00A93FF3">
        <w:rPr>
          <w:rStyle w:val="StyleUnderline"/>
        </w:rPr>
        <w:t xml:space="preserve">the </w:t>
      </w:r>
      <w:r w:rsidRPr="004D60F3">
        <w:rPr>
          <w:rStyle w:val="StyleUnderline"/>
          <w:highlight w:val="cyan"/>
        </w:rPr>
        <w:t>renunciation of</w:t>
      </w:r>
      <w:r w:rsidRPr="00A93FF3">
        <w:rPr>
          <w:rStyle w:val="StyleUnderline"/>
        </w:rPr>
        <w:t xml:space="preserve"> all </w:t>
      </w:r>
      <w:r w:rsidRPr="004D60F3">
        <w:rPr>
          <w:rStyle w:val="Emphasis"/>
          <w:highlight w:val="cyan"/>
        </w:rPr>
        <w:t>wealth</w:t>
      </w:r>
      <w:r w:rsidRPr="00A93FF3">
        <w:rPr>
          <w:rStyle w:val="StyleUnderline"/>
        </w:rPr>
        <w:t xml:space="preserve"> and </w:t>
      </w:r>
      <w:r w:rsidRPr="00A93FF3">
        <w:rPr>
          <w:rStyle w:val="Emphasis"/>
        </w:rPr>
        <w:t>power</w:t>
      </w:r>
      <w:r w:rsidRPr="00A93FF3">
        <w:rPr>
          <w:rStyle w:val="StyleUnderline"/>
        </w:rPr>
        <w:t xml:space="preserve"> </w:t>
      </w:r>
      <w:r w:rsidRPr="004D60F3">
        <w:rPr>
          <w:rStyle w:val="StyleUnderline"/>
          <w:highlight w:val="cyan"/>
        </w:rPr>
        <w:t>beyond utility</w:t>
      </w:r>
      <w:r w:rsidRPr="00A93FF3">
        <w:rPr>
          <w:sz w:val="16"/>
        </w:rPr>
        <w:t>, the renunciation of our slavish devotion to objects, including, most significantly, the object that is one’s own deferred time. The return on this investment— the delight of it— is, purely and simply, “enjoyment of the moment” (1991b, 361).</w:t>
      </w:r>
    </w:p>
    <w:p w:rsidR="002B46FB" w:rsidRPr="00942A81" w:rsidRDefault="002B46FB" w:rsidP="002B46FB">
      <w:pPr>
        <w:pStyle w:val="Heading4"/>
      </w:pPr>
      <w:r>
        <w:t xml:space="preserve">Their attempt to create </w:t>
      </w:r>
      <w:r>
        <w:rPr>
          <w:u w:val="single"/>
        </w:rPr>
        <w:t>productive labor</w:t>
      </w:r>
      <w:r>
        <w:t xml:space="preserve"> is a tactic of </w:t>
      </w:r>
      <w:r>
        <w:rPr>
          <w:u w:val="single"/>
        </w:rPr>
        <w:t>exploitation</w:t>
      </w:r>
      <w:r>
        <w:t xml:space="preserve"> under sovereignty---the hierarchy the AFF relies on </w:t>
      </w:r>
      <w:r>
        <w:rPr>
          <w:u w:val="single"/>
        </w:rPr>
        <w:t>mystifies</w:t>
      </w:r>
      <w:r>
        <w:t xml:space="preserve"> the reality of what makes “the good life”.</w:t>
      </w:r>
    </w:p>
    <w:p w:rsidR="002B46FB" w:rsidRDefault="002B46FB" w:rsidP="002B46FB">
      <w:r>
        <w:t xml:space="preserve">Bruno </w:t>
      </w:r>
      <w:proofErr w:type="spellStart"/>
      <w:r w:rsidRPr="00AA4BE5">
        <w:rPr>
          <w:rStyle w:val="Style13ptBold"/>
        </w:rPr>
        <w:t>Gulli</w:t>
      </w:r>
      <w:proofErr w:type="spellEnd"/>
      <w:r w:rsidRPr="00AA4BE5">
        <w:rPr>
          <w:rStyle w:val="Style13ptBold"/>
        </w:rPr>
        <w:t xml:space="preserve"> 10</w:t>
      </w:r>
      <w:r>
        <w:t xml:space="preserve">, Professor in the History &amp; Political Science department at Kingsborough Community College, 2010, “Earthly </w:t>
      </w:r>
      <w:proofErr w:type="gramStart"/>
      <w:r>
        <w:t>Plenitudes :</w:t>
      </w:r>
      <w:proofErr w:type="gramEnd"/>
      <w:r>
        <w:t xml:space="preserve"> A Study on Sovereignty and Labor”, </w:t>
      </w:r>
      <w:proofErr w:type="spellStart"/>
      <w:r>
        <w:t>pgs</w:t>
      </w:r>
      <w:proofErr w:type="spellEnd"/>
      <w:r>
        <w:t xml:space="preserve"> 157-158, </w:t>
      </w:r>
      <w:proofErr w:type="spellStart"/>
      <w:r>
        <w:t>vivi</w:t>
      </w:r>
      <w:proofErr w:type="spellEnd"/>
      <w:r>
        <w:t>!</w:t>
      </w:r>
    </w:p>
    <w:p w:rsidR="002B46FB" w:rsidRPr="00AA4BE5" w:rsidRDefault="002B46FB" w:rsidP="002B46FB">
      <w:pPr>
        <w:rPr>
          <w:sz w:val="16"/>
        </w:rPr>
      </w:pPr>
      <w:r w:rsidRPr="00AA4BE5">
        <w:rPr>
          <w:rStyle w:val="StyleUnderline"/>
        </w:rPr>
        <w:t xml:space="preserve">When </w:t>
      </w:r>
      <w:r w:rsidRPr="00AA4BE5">
        <w:rPr>
          <w:rStyle w:val="Emphasis"/>
        </w:rPr>
        <w:t>sovereignty</w:t>
      </w:r>
      <w:r w:rsidRPr="00AA4BE5">
        <w:rPr>
          <w:rStyle w:val="StyleUnderline"/>
        </w:rPr>
        <w:t xml:space="preserve"> is associated with </w:t>
      </w:r>
      <w:r w:rsidRPr="00AA4BE5">
        <w:rPr>
          <w:rStyle w:val="Emphasis"/>
        </w:rPr>
        <w:t>productivity</w:t>
      </w:r>
      <w:r w:rsidRPr="00AA4BE5">
        <w:rPr>
          <w:rStyle w:val="StyleUnderline"/>
        </w:rPr>
        <w:t xml:space="preserve">, as is particularly the case under the </w:t>
      </w:r>
      <w:r w:rsidRPr="00AA4BE5">
        <w:rPr>
          <w:rStyle w:val="Emphasis"/>
        </w:rPr>
        <w:t>regime</w:t>
      </w:r>
      <w:r w:rsidRPr="00AA4BE5">
        <w:rPr>
          <w:rStyle w:val="StyleUnderline"/>
        </w:rPr>
        <w:t xml:space="preserve"> of </w:t>
      </w:r>
      <w:r w:rsidRPr="00AA4BE5">
        <w:rPr>
          <w:rStyle w:val="Emphasis"/>
        </w:rPr>
        <w:t>capital</w:t>
      </w:r>
      <w:r w:rsidRPr="00AA4BE5">
        <w:rPr>
          <w:rStyle w:val="StyleUnderline"/>
        </w:rPr>
        <w:t>, it takes on a</w:t>
      </w:r>
      <w:r w:rsidRPr="00AA4BE5">
        <w:rPr>
          <w:sz w:val="16"/>
        </w:rPr>
        <w:t xml:space="preserve"> more </w:t>
      </w:r>
      <w:r w:rsidRPr="00AA4BE5">
        <w:rPr>
          <w:rStyle w:val="Emphasis"/>
        </w:rPr>
        <w:t>dangerous character</w:t>
      </w:r>
      <w:r w:rsidRPr="00AA4BE5">
        <w:rPr>
          <w:sz w:val="16"/>
        </w:rPr>
        <w:t xml:space="preserve"> than it might have in the sphere of state politics. Indeed, </w:t>
      </w:r>
      <w:r w:rsidRPr="00AA4BE5">
        <w:rPr>
          <w:rStyle w:val="StyleUnderline"/>
        </w:rPr>
        <w:t xml:space="preserve">such </w:t>
      </w:r>
      <w:r w:rsidRPr="00AA4BE5">
        <w:rPr>
          <w:rStyle w:val="Emphasis"/>
          <w:highlight w:val="cyan"/>
        </w:rPr>
        <w:t>association</w:t>
      </w:r>
      <w:r w:rsidRPr="00AA4BE5">
        <w:rPr>
          <w:rStyle w:val="StyleUnderline"/>
          <w:highlight w:val="cyan"/>
        </w:rPr>
        <w:t xml:space="preserve"> determines people's </w:t>
      </w:r>
      <w:r w:rsidRPr="00AA4BE5">
        <w:rPr>
          <w:rStyle w:val="Emphasis"/>
          <w:highlight w:val="cyan"/>
        </w:rPr>
        <w:t>everydayness</w:t>
      </w:r>
      <w:r w:rsidRPr="00AA4BE5">
        <w:rPr>
          <w:sz w:val="16"/>
        </w:rPr>
        <w:t xml:space="preserve"> more than state politics does—and the latter, as Peter </w:t>
      </w:r>
      <w:proofErr w:type="spellStart"/>
      <w:r w:rsidRPr="00AA4BE5">
        <w:rPr>
          <w:sz w:val="16"/>
        </w:rPr>
        <w:t>Bratsis</w:t>
      </w:r>
      <w:proofErr w:type="spellEnd"/>
      <w:r w:rsidRPr="00AA4BE5">
        <w:rPr>
          <w:sz w:val="16"/>
        </w:rPr>
        <w:t xml:space="preserve"> (2006) shows, is really a result, </w:t>
      </w:r>
      <w:r w:rsidRPr="00AA4BE5">
        <w:rPr>
          <w:sz w:val="16"/>
        </w:rPr>
        <w:lastRenderedPageBreak/>
        <w:t xml:space="preserve">rather than a presupposition, of the former. It does so </w:t>
      </w:r>
      <w:r w:rsidRPr="00AA4BE5">
        <w:rPr>
          <w:rStyle w:val="StyleUnderline"/>
          <w:highlight w:val="cyan"/>
        </w:rPr>
        <w:t xml:space="preserve">by serving as the </w:t>
      </w:r>
      <w:r w:rsidRPr="00AA4BE5">
        <w:rPr>
          <w:rStyle w:val="Emphasis"/>
          <w:highlight w:val="cyan"/>
        </w:rPr>
        <w:t>structural moment</w:t>
      </w:r>
      <w:r w:rsidRPr="00AA4BE5">
        <w:rPr>
          <w:rStyle w:val="StyleUnderline"/>
          <w:highlight w:val="cyan"/>
        </w:rPr>
        <w:t xml:space="preserve"> of </w:t>
      </w:r>
      <w:r w:rsidRPr="00AA4BE5">
        <w:rPr>
          <w:rStyle w:val="Emphasis"/>
          <w:highlight w:val="cyan"/>
        </w:rPr>
        <w:t>relations</w:t>
      </w:r>
      <w:r w:rsidRPr="00AA4BE5">
        <w:rPr>
          <w:rStyle w:val="StyleUnderline"/>
        </w:rPr>
        <w:t xml:space="preserve"> such as the </w:t>
      </w:r>
      <w:r w:rsidRPr="00AA4BE5">
        <w:rPr>
          <w:rStyle w:val="Emphasis"/>
          <w:highlight w:val="cyan"/>
        </w:rPr>
        <w:t>productive/unproductive</w:t>
      </w:r>
      <w:r w:rsidRPr="00AA4BE5">
        <w:rPr>
          <w:rStyle w:val="StyleUnderline"/>
        </w:rPr>
        <w:t xml:space="preserve"> labor </w:t>
      </w:r>
      <w:r w:rsidRPr="00AA4BE5">
        <w:rPr>
          <w:rStyle w:val="Emphasis"/>
          <w:highlight w:val="cyan"/>
        </w:rPr>
        <w:t>distinction</w:t>
      </w:r>
      <w:r w:rsidRPr="00AA4BE5">
        <w:rPr>
          <w:rStyle w:val="StyleUnderline"/>
        </w:rPr>
        <w:t xml:space="preserve">, or the </w:t>
      </w:r>
      <w:r w:rsidRPr="00AA4BE5">
        <w:rPr>
          <w:rStyle w:val="Emphasis"/>
        </w:rPr>
        <w:t>division of labor</w:t>
      </w:r>
      <w:r w:rsidRPr="00AA4BE5">
        <w:rPr>
          <w:rStyle w:val="StyleUnderline"/>
        </w:rPr>
        <w:t xml:space="preserve"> itself</w:t>
      </w:r>
      <w:r w:rsidRPr="00AA4BE5">
        <w:rPr>
          <w:sz w:val="16"/>
        </w:rPr>
        <w:t xml:space="preserve">. Typically, </w:t>
      </w:r>
      <w:r w:rsidRPr="00AA4BE5">
        <w:rPr>
          <w:rStyle w:val="StyleUnderline"/>
        </w:rPr>
        <w:t xml:space="preserve">the fact that some </w:t>
      </w:r>
      <w:r w:rsidRPr="00AA4BE5">
        <w:rPr>
          <w:rStyle w:val="StyleUnderline"/>
          <w:highlight w:val="cyan"/>
        </w:rPr>
        <w:t xml:space="preserve">forms of </w:t>
      </w:r>
      <w:r w:rsidRPr="00AA4BE5">
        <w:rPr>
          <w:rStyle w:val="Emphasis"/>
          <w:highlight w:val="cyan"/>
        </w:rPr>
        <w:t>human activity</w:t>
      </w:r>
      <w:r w:rsidRPr="00AA4BE5">
        <w:rPr>
          <w:rStyle w:val="StyleUnderline"/>
          <w:highlight w:val="cyan"/>
        </w:rPr>
        <w:t xml:space="preserve"> are seen as </w:t>
      </w:r>
      <w:r w:rsidRPr="00AA4BE5">
        <w:rPr>
          <w:rStyle w:val="Emphasis"/>
          <w:highlight w:val="cyan"/>
        </w:rPr>
        <w:t>unproductive</w:t>
      </w:r>
      <w:r w:rsidRPr="00AA4BE5">
        <w:rPr>
          <w:sz w:val="16"/>
        </w:rPr>
        <w:t xml:space="preserve">, and </w:t>
      </w:r>
      <w:r w:rsidRPr="00AA4BE5">
        <w:rPr>
          <w:rStyle w:val="Emphasis"/>
          <w:highlight w:val="cyan"/>
        </w:rPr>
        <w:t>undervalued</w:t>
      </w:r>
      <w:r w:rsidRPr="00AA4BE5">
        <w:rPr>
          <w:sz w:val="16"/>
        </w:rPr>
        <w:t xml:space="preserve"> on that account, </w:t>
      </w:r>
      <w:r w:rsidRPr="00AA4BE5">
        <w:rPr>
          <w:rStyle w:val="StyleUnderline"/>
        </w:rPr>
        <w:t xml:space="preserve">speaks </w:t>
      </w:r>
      <w:r w:rsidRPr="00AA4BE5">
        <w:rPr>
          <w:rStyle w:val="Emphasis"/>
        </w:rPr>
        <w:t>clearly enough</w:t>
      </w:r>
      <w:r w:rsidRPr="00AA4BE5">
        <w:rPr>
          <w:rStyle w:val="StyleUnderline"/>
        </w:rPr>
        <w:t xml:space="preserve"> of the </w:t>
      </w:r>
      <w:r w:rsidRPr="00AA4BE5">
        <w:rPr>
          <w:rStyle w:val="Emphasis"/>
          <w:highlight w:val="cyan"/>
        </w:rPr>
        <w:t>injustice</w:t>
      </w:r>
      <w:r w:rsidRPr="00AA4BE5">
        <w:rPr>
          <w:rStyle w:val="StyleUnderline"/>
          <w:highlight w:val="cyan"/>
        </w:rPr>
        <w:t xml:space="preserve"> inherent in the </w:t>
      </w:r>
      <w:r w:rsidRPr="00AA4BE5">
        <w:rPr>
          <w:rStyle w:val="Emphasis"/>
          <w:highlight w:val="cyan"/>
        </w:rPr>
        <w:t>hierarchical constitution</w:t>
      </w:r>
      <w:r w:rsidRPr="00AA4BE5">
        <w:rPr>
          <w:rStyle w:val="StyleUnderline"/>
          <w:highlight w:val="cyan"/>
        </w:rPr>
        <w:t xml:space="preserve"> of these relations</w:t>
      </w:r>
      <w:r w:rsidRPr="00AA4BE5">
        <w:rPr>
          <w:rStyle w:val="StyleUnderline"/>
        </w:rPr>
        <w:t xml:space="preserve">. By being </w:t>
      </w:r>
      <w:r w:rsidRPr="00AA4BE5">
        <w:rPr>
          <w:rStyle w:val="Emphasis"/>
          <w:highlight w:val="cyan"/>
        </w:rPr>
        <w:t>unproductive</w:t>
      </w:r>
      <w:r w:rsidRPr="00AA4BE5">
        <w:rPr>
          <w:rStyle w:val="StyleUnderline"/>
        </w:rPr>
        <w:t xml:space="preserve">, they are </w:t>
      </w:r>
      <w:r w:rsidRPr="00AA4BE5">
        <w:rPr>
          <w:rStyle w:val="StyleUnderline"/>
          <w:highlight w:val="cyan"/>
        </w:rPr>
        <w:t xml:space="preserve">considered </w:t>
      </w:r>
      <w:r w:rsidRPr="00AA4BE5">
        <w:rPr>
          <w:rStyle w:val="Emphasis"/>
          <w:highlight w:val="cyan"/>
        </w:rPr>
        <w:t>lower than the productive</w:t>
      </w:r>
      <w:r w:rsidRPr="00AA4BE5">
        <w:rPr>
          <w:sz w:val="16"/>
        </w:rPr>
        <w:t xml:space="preserve"> ones. Obviously, everybody knows that they are not. Everybody knows that </w:t>
      </w:r>
      <w:r w:rsidRPr="00AA4BE5">
        <w:rPr>
          <w:rStyle w:val="StyleUnderline"/>
          <w:highlight w:val="cyan"/>
        </w:rPr>
        <w:t xml:space="preserve">without those forms of </w:t>
      </w:r>
      <w:r w:rsidRPr="00AA4BE5">
        <w:rPr>
          <w:rStyle w:val="Emphasis"/>
          <w:highlight w:val="cyan"/>
        </w:rPr>
        <w:t>labor</w:t>
      </w:r>
      <w:r w:rsidRPr="00AA4BE5">
        <w:rPr>
          <w:rStyle w:val="StyleUnderline"/>
        </w:rPr>
        <w:t xml:space="preserve"> dubbed </w:t>
      </w:r>
      <w:r w:rsidRPr="00AA4BE5">
        <w:rPr>
          <w:rStyle w:val="Emphasis"/>
        </w:rPr>
        <w:t>unproductive</w:t>
      </w:r>
      <w:r w:rsidRPr="00AA4BE5">
        <w:rPr>
          <w:rStyle w:val="StyleUnderline"/>
        </w:rPr>
        <w:t xml:space="preserve">, </w:t>
      </w:r>
      <w:r w:rsidRPr="00AA4BE5">
        <w:rPr>
          <w:rStyle w:val="Emphasis"/>
        </w:rPr>
        <w:t xml:space="preserve">human </w:t>
      </w:r>
      <w:r w:rsidRPr="00AA4BE5">
        <w:rPr>
          <w:rStyle w:val="Emphasis"/>
          <w:highlight w:val="cyan"/>
        </w:rPr>
        <w:t>life would be impossible</w:t>
      </w:r>
      <w:r w:rsidRPr="00942A81">
        <w:t xml:space="preserve">, </w:t>
      </w:r>
      <w:r w:rsidRPr="00942A81">
        <w:rPr>
          <w:sz w:val="16"/>
          <w:szCs w:val="16"/>
        </w:rPr>
        <w:t xml:space="preserve">certainly </w:t>
      </w:r>
      <w:r w:rsidRPr="00942A81">
        <w:rPr>
          <w:rStyle w:val="StyleUnderline"/>
          <w:highlight w:val="cyan"/>
        </w:rPr>
        <w:t>it would not</w:t>
      </w:r>
      <w:r w:rsidRPr="00942A81">
        <w:rPr>
          <w:rStyle w:val="StyleUnderline"/>
        </w:rPr>
        <w:t xml:space="preserve"> even </w:t>
      </w:r>
      <w:r w:rsidRPr="00942A81">
        <w:rPr>
          <w:rStyle w:val="StyleUnderline"/>
          <w:highlight w:val="cyan"/>
        </w:rPr>
        <w:t>approach the possibility of</w:t>
      </w:r>
      <w:r w:rsidRPr="00942A81">
        <w:rPr>
          <w:rStyle w:val="StyleUnderline"/>
        </w:rPr>
        <w:t xml:space="preserve"> aiming at </w:t>
      </w:r>
      <w:r w:rsidRPr="00942A81">
        <w:rPr>
          <w:rStyle w:val="Emphasis"/>
          <w:highlight w:val="cyan"/>
        </w:rPr>
        <w:t>the good life</w:t>
      </w:r>
      <w:r w:rsidRPr="00AA4BE5">
        <w:rPr>
          <w:sz w:val="16"/>
        </w:rPr>
        <w:t xml:space="preserve">, but stay solitary, poor, nasty, brutish, and short.  </w:t>
      </w:r>
    </w:p>
    <w:p w:rsidR="002B46FB" w:rsidRPr="00AA4BE5" w:rsidRDefault="002B46FB" w:rsidP="002B46FB">
      <w:pPr>
        <w:rPr>
          <w:sz w:val="16"/>
        </w:rPr>
      </w:pPr>
      <w:r w:rsidRPr="00AA4BE5">
        <w:rPr>
          <w:sz w:val="16"/>
        </w:rPr>
        <w:t xml:space="preserve">However, even for Hobbes, whose work I have not treated in this book, it is not the sovereign who alone ensures the possibility of a better life. </w:t>
      </w:r>
      <w:r w:rsidRPr="00AA4BE5">
        <w:rPr>
          <w:rStyle w:val="Emphasis"/>
          <w:highlight w:val="cyan"/>
        </w:rPr>
        <w:t>The sovereign</w:t>
      </w:r>
      <w:r w:rsidRPr="00AA4BE5">
        <w:rPr>
          <w:sz w:val="16"/>
        </w:rPr>
        <w:t xml:space="preserve"> only </w:t>
      </w:r>
      <w:r w:rsidRPr="00AA4BE5">
        <w:rPr>
          <w:rStyle w:val="StyleUnderline"/>
          <w:highlight w:val="cyan"/>
        </w:rPr>
        <w:t xml:space="preserve">inspires the </w:t>
      </w:r>
      <w:r w:rsidRPr="00AA4BE5">
        <w:rPr>
          <w:rStyle w:val="Emphasis"/>
          <w:highlight w:val="cyan"/>
        </w:rPr>
        <w:t>fear</w:t>
      </w:r>
      <w:r w:rsidRPr="00AA4BE5">
        <w:rPr>
          <w:rStyle w:val="StyleUnderline"/>
          <w:highlight w:val="cyan"/>
        </w:rPr>
        <w:t xml:space="preserve"> necessary for the </w:t>
      </w:r>
      <w:r w:rsidRPr="00AA4BE5">
        <w:rPr>
          <w:rStyle w:val="Emphasis"/>
          <w:highlight w:val="cyan"/>
        </w:rPr>
        <w:t>observance</w:t>
      </w:r>
      <w:r w:rsidRPr="00AA4BE5">
        <w:rPr>
          <w:rStyle w:val="StyleUnderline"/>
          <w:highlight w:val="cyan"/>
        </w:rPr>
        <w:t xml:space="preserve"> of the </w:t>
      </w:r>
      <w:r w:rsidRPr="00AA4BE5">
        <w:rPr>
          <w:rStyle w:val="Emphasis"/>
          <w:highlight w:val="cyan"/>
        </w:rPr>
        <w:t>covenant</w:t>
      </w:r>
      <w:r w:rsidRPr="00AA4BE5">
        <w:rPr>
          <w:sz w:val="16"/>
        </w:rPr>
        <w:t xml:space="preserve">. For Hobbes, </w:t>
      </w:r>
      <w:r w:rsidRPr="00AA4BE5">
        <w:rPr>
          <w:rStyle w:val="StyleUnderline"/>
          <w:highlight w:val="cyan"/>
        </w:rPr>
        <w:t xml:space="preserve">the </w:t>
      </w:r>
      <w:r w:rsidRPr="00AA4BE5">
        <w:rPr>
          <w:rStyle w:val="Emphasis"/>
          <w:highlight w:val="cyan"/>
        </w:rPr>
        <w:t>covenant</w:t>
      </w:r>
      <w:r w:rsidRPr="00AA4BE5">
        <w:rPr>
          <w:rStyle w:val="StyleUnderline"/>
          <w:highlight w:val="cyan"/>
        </w:rPr>
        <w:t xml:space="preserve"> is</w:t>
      </w:r>
      <w:r w:rsidRPr="00AA4BE5">
        <w:rPr>
          <w:sz w:val="16"/>
        </w:rPr>
        <w:t xml:space="preserve"> not between the united people and the sovereign, but rather </w:t>
      </w:r>
      <w:r w:rsidRPr="00AA4BE5">
        <w:rPr>
          <w:rStyle w:val="StyleUnderline"/>
          <w:highlight w:val="cyan"/>
        </w:rPr>
        <w:t xml:space="preserve">among the </w:t>
      </w:r>
      <w:r w:rsidRPr="00AA4BE5">
        <w:rPr>
          <w:rStyle w:val="Emphasis"/>
          <w:highlight w:val="cyan"/>
        </w:rPr>
        <w:t>united people</w:t>
      </w:r>
      <w:r w:rsidRPr="00AA4BE5">
        <w:rPr>
          <w:rStyle w:val="StyleUnderline"/>
          <w:highlight w:val="cyan"/>
        </w:rPr>
        <w:t xml:space="preserve"> under the sovereign, who choose the </w:t>
      </w:r>
      <w:r w:rsidRPr="00AA4BE5">
        <w:rPr>
          <w:rStyle w:val="Emphasis"/>
          <w:highlight w:val="cyan"/>
        </w:rPr>
        <w:t>sovereign</w:t>
      </w:r>
      <w:r w:rsidRPr="00AA4BE5">
        <w:rPr>
          <w:rStyle w:val="StyleUnderline"/>
          <w:highlight w:val="cyan"/>
        </w:rPr>
        <w:t xml:space="preserve"> as a </w:t>
      </w:r>
      <w:r w:rsidRPr="00AA4BE5">
        <w:rPr>
          <w:rStyle w:val="Emphasis"/>
          <w:highlight w:val="cyan"/>
        </w:rPr>
        <w:t>guarantor</w:t>
      </w:r>
      <w:r w:rsidRPr="00AA4BE5">
        <w:rPr>
          <w:sz w:val="16"/>
        </w:rPr>
        <w:t>. Yet, it is still the same idea of sovereignty that keeps people from wrongdoing, the fear that that power inspires—as if caring would necessitate fear as a precondition.</w:t>
      </w:r>
    </w:p>
    <w:p w:rsidR="002B46FB" w:rsidRPr="00AA4BE5" w:rsidRDefault="002B46FB" w:rsidP="002B46FB">
      <w:pPr>
        <w:rPr>
          <w:sz w:val="16"/>
        </w:rPr>
      </w:pPr>
      <w:r w:rsidRPr="00AA4BE5">
        <w:rPr>
          <w:sz w:val="16"/>
        </w:rPr>
        <w:t xml:space="preserve">True care, the labor of care is that which is performed not because of the fear that in not performing it one could be found guilty of wrongdoing. Rather, true care is motivated by one's attitude in relation to the dignity of individuation, by one's experience of the plenitude of each singularity, and of oneself as plenitude. </w:t>
      </w:r>
    </w:p>
    <w:p w:rsidR="002B46FB" w:rsidRDefault="002B46FB" w:rsidP="00FD477B">
      <w:pPr>
        <w:rPr>
          <w:sz w:val="16"/>
        </w:rPr>
      </w:pPr>
      <w:r w:rsidRPr="00AA4BE5">
        <w:rPr>
          <w:sz w:val="16"/>
        </w:rPr>
        <w:t>In this book I have proposed the labor of care as an alternative to productive labor and as an adequate expression of the notion of labor Without sovereignty. A caring mode of production is not one in which nothing but affection is produced. Rather, it is the mode that allows labor to return to its original disposition of producing the necessary and useful for the good life, not of this or that group of people, but of the plenitude full of plenitudes.</w:t>
      </w:r>
    </w:p>
    <w:p w:rsidR="00FD477B" w:rsidRDefault="00FD477B" w:rsidP="00FD477B">
      <w:pPr>
        <w:pStyle w:val="Heading3"/>
        <w:rPr>
          <w:lang w:eastAsia="zh-CN"/>
        </w:rPr>
      </w:pPr>
      <w:r>
        <w:rPr>
          <w:lang w:eastAsia="zh-CN"/>
        </w:rPr>
        <w:lastRenderedPageBreak/>
        <w:t>Link---Carbon Tax</w:t>
      </w:r>
    </w:p>
    <w:p w:rsidR="00FD477B" w:rsidRPr="00523AA4" w:rsidRDefault="00FD477B" w:rsidP="00FD477B">
      <w:pPr>
        <w:pStyle w:val="Heading4"/>
        <w:rPr>
          <w:lang w:eastAsia="zh-CN"/>
        </w:rPr>
      </w:pPr>
      <w:r>
        <w:rPr>
          <w:lang w:eastAsia="zh-CN"/>
        </w:rPr>
        <w:t xml:space="preserve">Their usage of a </w:t>
      </w:r>
      <w:r w:rsidRPr="00E1749D">
        <w:rPr>
          <w:u w:val="single"/>
          <w:lang w:eastAsia="zh-CN"/>
        </w:rPr>
        <w:t>carbon tax</w:t>
      </w:r>
      <w:r>
        <w:rPr>
          <w:lang w:eastAsia="zh-CN"/>
        </w:rPr>
        <w:t xml:space="preserve"> to resolve the </w:t>
      </w:r>
      <w:r w:rsidRPr="00A873B4">
        <w:rPr>
          <w:u w:val="single"/>
          <w:lang w:eastAsia="zh-CN"/>
        </w:rPr>
        <w:t>climate crisis</w:t>
      </w:r>
      <w:r>
        <w:rPr>
          <w:lang w:eastAsia="zh-CN"/>
        </w:rPr>
        <w:t xml:space="preserve"> relies on a </w:t>
      </w:r>
      <w:r w:rsidRPr="00A873B4">
        <w:rPr>
          <w:u w:val="single"/>
          <w:lang w:eastAsia="zh-CN"/>
        </w:rPr>
        <w:t>blatant misunderstanding</w:t>
      </w:r>
      <w:r>
        <w:rPr>
          <w:lang w:eastAsia="zh-CN"/>
        </w:rPr>
        <w:t xml:space="preserve"> of accumulative excess that reproduces the </w:t>
      </w:r>
      <w:r>
        <w:rPr>
          <w:u w:val="single"/>
          <w:lang w:eastAsia="zh-CN"/>
        </w:rPr>
        <w:t>restricted economy</w:t>
      </w:r>
      <w:r>
        <w:rPr>
          <w:lang w:eastAsia="zh-CN"/>
        </w:rPr>
        <w:t>.</w:t>
      </w:r>
    </w:p>
    <w:p w:rsidR="00FD477B" w:rsidRPr="007C2619" w:rsidRDefault="00FD477B" w:rsidP="00FD477B">
      <w:pPr>
        <w:rPr>
          <w:lang w:eastAsia="zh-CN"/>
        </w:rPr>
      </w:pPr>
      <w:r>
        <w:rPr>
          <w:lang w:eastAsia="zh-CN"/>
        </w:rPr>
        <w:t xml:space="preserve">Oxana </w:t>
      </w:r>
      <w:proofErr w:type="spellStart"/>
      <w:r w:rsidRPr="007C2619">
        <w:rPr>
          <w:rStyle w:val="Style13ptBold"/>
        </w:rPr>
        <w:t>Timofeeva</w:t>
      </w:r>
      <w:proofErr w:type="spellEnd"/>
      <w:r w:rsidRPr="007C2619">
        <w:rPr>
          <w:rStyle w:val="Style13ptBold"/>
        </w:rPr>
        <w:t xml:space="preserve"> 20</w:t>
      </w:r>
      <w:r>
        <w:rPr>
          <w:lang w:eastAsia="zh-CN"/>
        </w:rPr>
        <w:t xml:space="preserve">, </w:t>
      </w:r>
      <w:r w:rsidRPr="00003CEF">
        <w:t xml:space="preserve">Associate Professor in the Department of Political Science and Sociology at the European University in St. Petersburg, Russia, </w:t>
      </w:r>
      <w:r>
        <w:t>2020, “</w:t>
      </w:r>
      <w:r w:rsidRPr="007C2619">
        <w:t xml:space="preserve">From the Quarantine to the General Strike: On </w:t>
      </w:r>
      <w:proofErr w:type="spellStart"/>
      <w:r w:rsidRPr="007C2619">
        <w:t>Bataille’s</w:t>
      </w:r>
      <w:proofErr w:type="spellEnd"/>
      <w:r w:rsidRPr="007C2619">
        <w:t xml:space="preserve"> Political Economy</w:t>
      </w:r>
      <w:r>
        <w:t xml:space="preserve">,” Archives, Vol. 9, No. 1, </w:t>
      </w:r>
      <w:r w:rsidRPr="007C2619">
        <w:t>https://doi.org/10.33280/2310-3817-2020-9-1-144-165/</w:t>
      </w:r>
      <w:r>
        <w:t xml:space="preserve">, </w:t>
      </w:r>
      <w:proofErr w:type="spellStart"/>
      <w:r>
        <w:t>jchen</w:t>
      </w:r>
      <w:proofErr w:type="spellEnd"/>
    </w:p>
    <w:p w:rsidR="00FD477B" w:rsidRPr="00AA23DF" w:rsidRDefault="00FD477B" w:rsidP="00FD477B">
      <w:pPr>
        <w:rPr>
          <w:sz w:val="16"/>
        </w:rPr>
      </w:pPr>
      <w:r w:rsidRPr="00AA23DF">
        <w:rPr>
          <w:sz w:val="16"/>
        </w:rPr>
        <w:t xml:space="preserve">In his time, </w:t>
      </w:r>
      <w:proofErr w:type="spellStart"/>
      <w:r w:rsidRPr="00AA23DF">
        <w:rPr>
          <w:sz w:val="16"/>
        </w:rPr>
        <w:t>Bataille</w:t>
      </w:r>
      <w:proofErr w:type="spellEnd"/>
      <w:r w:rsidRPr="00AA23DF">
        <w:rPr>
          <w:sz w:val="16"/>
        </w:rPr>
        <w:t xml:space="preserve"> was inspired by the idea of founding such a syncretic science that would consider the physical, geological, sexual, philosophical, and political in their mutual intersection, which, as proclaimed throughout “The Solar Anus,” is ultimately parodic. He did not have enough discipline to complete this science into a proper system (he hated completed systems; maybe that is why his promises given in the </w:t>
      </w:r>
      <w:r w:rsidRPr="00EA5C2C">
        <w:rPr>
          <w:sz w:val="16"/>
        </w:rPr>
        <w:t xml:space="preserve">preface and theoretical introduction to The Accursed Share were not really carried out…), but he gave it a good name—general economy. </w:t>
      </w:r>
      <w:r w:rsidRPr="00EA5C2C">
        <w:rPr>
          <w:rStyle w:val="StyleUnderline"/>
          <w:highlight w:val="cyan"/>
        </w:rPr>
        <w:t xml:space="preserve">Energy for </w:t>
      </w:r>
      <w:r w:rsidRPr="00EA5C2C">
        <w:rPr>
          <w:rStyle w:val="Emphasis"/>
          <w:highlight w:val="cyan"/>
        </w:rPr>
        <w:t>general economy</w:t>
      </w:r>
      <w:r w:rsidRPr="00EA5C2C">
        <w:rPr>
          <w:rStyle w:val="StyleUnderline"/>
        </w:rPr>
        <w:t xml:space="preserve"> is</w:t>
      </w:r>
      <w:r w:rsidRPr="00EA5C2C">
        <w:rPr>
          <w:sz w:val="16"/>
        </w:rPr>
        <w:t xml:space="preserve"> not only what matters, but </w:t>
      </w:r>
      <w:r w:rsidRPr="00EA5C2C">
        <w:rPr>
          <w:rStyle w:val="StyleUnderline"/>
        </w:rPr>
        <w:t>what matters the most</w:t>
      </w:r>
      <w:r w:rsidRPr="00EA5C2C">
        <w:rPr>
          <w:sz w:val="16"/>
        </w:rPr>
        <w:t xml:space="preserve">. </w:t>
      </w:r>
      <w:r w:rsidRPr="00EA5C2C">
        <w:rPr>
          <w:rStyle w:val="StyleUnderline"/>
        </w:rPr>
        <w:t xml:space="preserve">Its currents </w:t>
      </w:r>
      <w:r w:rsidRPr="00EA5C2C">
        <w:rPr>
          <w:rStyle w:val="StyleUnderline"/>
          <w:highlight w:val="cyan"/>
        </w:rPr>
        <w:t xml:space="preserve">define </w:t>
      </w:r>
      <w:r w:rsidRPr="00EA5C2C">
        <w:rPr>
          <w:rStyle w:val="Emphasis"/>
          <w:highlight w:val="cyan"/>
        </w:rPr>
        <w:t>all</w:t>
      </w:r>
      <w:r w:rsidRPr="00EA5C2C">
        <w:rPr>
          <w:rStyle w:val="StyleUnderline"/>
          <w:highlight w:val="cyan"/>
        </w:rPr>
        <w:t xml:space="preserve"> economic life</w:t>
      </w:r>
      <w:r w:rsidRPr="00EA5C2C">
        <w:rPr>
          <w:sz w:val="16"/>
        </w:rPr>
        <w:t xml:space="preserve">. Today we know it very well. </w:t>
      </w:r>
      <w:r w:rsidRPr="00EA5C2C">
        <w:rPr>
          <w:rStyle w:val="StyleUnderline"/>
        </w:rPr>
        <w:t>We are</w:t>
      </w:r>
      <w:r w:rsidRPr="00EA5C2C">
        <w:rPr>
          <w:sz w:val="16"/>
        </w:rPr>
        <w:t xml:space="preserve">, however, </w:t>
      </w:r>
      <w:r w:rsidRPr="00EA5C2C">
        <w:rPr>
          <w:rStyle w:val="StyleUnderline"/>
        </w:rPr>
        <w:t xml:space="preserve">used to thinking of energy as a </w:t>
      </w:r>
      <w:r w:rsidRPr="00EA5C2C">
        <w:rPr>
          <w:rStyle w:val="Emphasis"/>
        </w:rPr>
        <w:t>limited</w:t>
      </w:r>
      <w:r w:rsidRPr="00EA5C2C">
        <w:rPr>
          <w:rStyle w:val="StyleUnderline"/>
        </w:rPr>
        <w:t xml:space="preserve"> resource for all </w:t>
      </w:r>
      <w:r w:rsidRPr="00EA5C2C">
        <w:rPr>
          <w:rStyle w:val="Emphasis"/>
        </w:rPr>
        <w:t>productive</w:t>
      </w:r>
      <w:r w:rsidRPr="00EA5C2C">
        <w:rPr>
          <w:rStyle w:val="StyleUnderline"/>
        </w:rPr>
        <w:t xml:space="preserve"> activities</w:t>
      </w:r>
      <w:r w:rsidRPr="00EA5C2C">
        <w:rPr>
          <w:sz w:val="16"/>
        </w:rPr>
        <w:t xml:space="preserve">. For </w:t>
      </w:r>
      <w:proofErr w:type="spellStart"/>
      <w:r w:rsidRPr="00EA5C2C">
        <w:rPr>
          <w:sz w:val="16"/>
        </w:rPr>
        <w:t>Bataille</w:t>
      </w:r>
      <w:proofErr w:type="spellEnd"/>
      <w:r w:rsidRPr="00EA5C2C">
        <w:rPr>
          <w:sz w:val="16"/>
        </w:rPr>
        <w:t xml:space="preserve">, </w:t>
      </w:r>
      <w:r w:rsidRPr="00EA5C2C">
        <w:rPr>
          <w:rStyle w:val="StyleUnderline"/>
        </w:rPr>
        <w:t xml:space="preserve">this was </w:t>
      </w:r>
      <w:r w:rsidRPr="00EA5C2C">
        <w:rPr>
          <w:rStyle w:val="Emphasis"/>
        </w:rPr>
        <w:t>not</w:t>
      </w:r>
      <w:r w:rsidRPr="00EA5C2C">
        <w:rPr>
          <w:rStyle w:val="StyleUnderline"/>
        </w:rPr>
        <w:t xml:space="preserve"> the case</w:t>
      </w:r>
      <w:r w:rsidRPr="00EA5C2C">
        <w:rPr>
          <w:sz w:val="16"/>
        </w:rPr>
        <w:t xml:space="preserve">. He saw the </w:t>
      </w:r>
      <w:r w:rsidRPr="00EA5C2C">
        <w:rPr>
          <w:rStyle w:val="StyleUnderline"/>
          <w:highlight w:val="cyan"/>
        </w:rPr>
        <w:t>problem</w:t>
      </w:r>
      <w:r w:rsidRPr="00EA5C2C">
        <w:rPr>
          <w:rStyle w:val="StyleUnderline"/>
        </w:rPr>
        <w:t xml:space="preserve"> not in the lack</w:t>
      </w:r>
      <w:r w:rsidRPr="00EA5C2C">
        <w:rPr>
          <w:sz w:val="16"/>
        </w:rPr>
        <w:t xml:space="preserve">, </w:t>
      </w:r>
      <w:r w:rsidRPr="00EA5C2C">
        <w:rPr>
          <w:rStyle w:val="StyleUnderline"/>
        </w:rPr>
        <w:t xml:space="preserve">but </w:t>
      </w:r>
      <w:r w:rsidRPr="00EA5C2C">
        <w:rPr>
          <w:rStyle w:val="StyleUnderline"/>
          <w:highlight w:val="cyan"/>
        </w:rPr>
        <w:t>in</w:t>
      </w:r>
      <w:r w:rsidRPr="00EA5C2C">
        <w:rPr>
          <w:sz w:val="16"/>
        </w:rPr>
        <w:t xml:space="preserve"> the </w:t>
      </w:r>
      <w:r w:rsidRPr="00EA5C2C">
        <w:rPr>
          <w:rStyle w:val="Emphasis"/>
          <w:highlight w:val="cyan"/>
        </w:rPr>
        <w:t>excess</w:t>
      </w:r>
      <w:r w:rsidRPr="00EA5C2C">
        <w:rPr>
          <w:rStyle w:val="StyleUnderline"/>
          <w:highlight w:val="cyan"/>
        </w:rPr>
        <w:t xml:space="preserve"> of energy</w:t>
      </w:r>
      <w:r w:rsidRPr="00EA5C2C">
        <w:rPr>
          <w:sz w:val="16"/>
        </w:rPr>
        <w:t xml:space="preserve">. </w:t>
      </w:r>
      <w:r w:rsidRPr="00EA5C2C">
        <w:rPr>
          <w:rStyle w:val="StyleUnderline"/>
        </w:rPr>
        <w:t>We</w:t>
      </w:r>
      <w:r w:rsidRPr="00EA5C2C">
        <w:rPr>
          <w:sz w:val="16"/>
        </w:rPr>
        <w:t xml:space="preserve">, living organisms, </w:t>
      </w:r>
      <w:r w:rsidRPr="00EA5C2C">
        <w:rPr>
          <w:rStyle w:val="StyleUnderline"/>
        </w:rPr>
        <w:t xml:space="preserve">receive </w:t>
      </w:r>
      <w:r w:rsidRPr="00EA5C2C">
        <w:rPr>
          <w:rStyle w:val="Emphasis"/>
        </w:rPr>
        <w:t>more</w:t>
      </w:r>
      <w:r w:rsidRPr="00EA5C2C">
        <w:rPr>
          <w:rStyle w:val="StyleUnderline"/>
        </w:rPr>
        <w:t xml:space="preserve"> energy than we</w:t>
      </w:r>
      <w:r w:rsidRPr="00EA5C2C">
        <w:rPr>
          <w:sz w:val="16"/>
        </w:rPr>
        <w:t xml:space="preserve"> really need and </w:t>
      </w:r>
      <w:r w:rsidRPr="00EA5C2C">
        <w:rPr>
          <w:rStyle w:val="StyleUnderline"/>
        </w:rPr>
        <w:t xml:space="preserve">can </w:t>
      </w:r>
      <w:r w:rsidRPr="00EA5C2C">
        <w:rPr>
          <w:rStyle w:val="Emphasis"/>
        </w:rPr>
        <w:t>accommodate</w:t>
      </w:r>
      <w:r w:rsidRPr="00EA5C2C">
        <w:rPr>
          <w:sz w:val="16"/>
        </w:rPr>
        <w:t xml:space="preserve">. In this sense, </w:t>
      </w:r>
      <w:r w:rsidRPr="00EA5C2C">
        <w:rPr>
          <w:rStyle w:val="StyleUnderline"/>
          <w:highlight w:val="cyan"/>
        </w:rPr>
        <w:t xml:space="preserve">we are not poor, but </w:t>
      </w:r>
      <w:r w:rsidRPr="00EA5C2C">
        <w:rPr>
          <w:rStyle w:val="Emphasis"/>
          <w:highlight w:val="cyan"/>
        </w:rPr>
        <w:t>rich</w:t>
      </w:r>
      <w:r w:rsidRPr="00EA5C2C">
        <w:rPr>
          <w:sz w:val="16"/>
        </w:rPr>
        <w:t xml:space="preserve">, as is everything and everybody on Earth. </w:t>
      </w:r>
      <w:r w:rsidRPr="00EA5C2C">
        <w:rPr>
          <w:rStyle w:val="StyleUnderline"/>
        </w:rPr>
        <w:t xml:space="preserve">It is </w:t>
      </w:r>
      <w:r w:rsidRPr="00EA5C2C">
        <w:rPr>
          <w:rStyle w:val="StyleUnderline"/>
          <w:highlight w:val="cyan"/>
        </w:rPr>
        <w:t>because of</w:t>
      </w:r>
      <w:r w:rsidRPr="00EA5C2C">
        <w:rPr>
          <w:rStyle w:val="StyleUnderline"/>
        </w:rPr>
        <w:t xml:space="preserve"> this </w:t>
      </w:r>
      <w:r w:rsidRPr="00EA5C2C">
        <w:rPr>
          <w:rStyle w:val="Emphasis"/>
          <w:highlight w:val="cyan"/>
        </w:rPr>
        <w:t>excessive</w:t>
      </w:r>
      <w:r w:rsidRPr="00EA5C2C">
        <w:rPr>
          <w:rStyle w:val="StyleUnderline"/>
          <w:highlight w:val="cyan"/>
        </w:rPr>
        <w:t xml:space="preserve"> energy</w:t>
      </w:r>
      <w:r w:rsidRPr="00EA5C2C">
        <w:rPr>
          <w:rStyle w:val="StyleUnderline"/>
        </w:rPr>
        <w:t xml:space="preserve"> that all animals and plants can grow and reproduce</w:t>
      </w:r>
      <w:r w:rsidRPr="00EA5C2C">
        <w:rPr>
          <w:sz w:val="16"/>
        </w:rPr>
        <w:t>, but even growth and reproduction cannot exhaust what we receive for no cost. The overall growth is limited by “the size of the terrestrial space” (</w:t>
      </w:r>
      <w:proofErr w:type="spellStart"/>
      <w:r w:rsidRPr="00EA5C2C">
        <w:rPr>
          <w:sz w:val="16"/>
        </w:rPr>
        <w:t>Bataille</w:t>
      </w:r>
      <w:proofErr w:type="spellEnd"/>
      <w:r w:rsidRPr="00EA5C2C">
        <w:rPr>
          <w:sz w:val="16"/>
        </w:rPr>
        <w:t xml:space="preserve"> 1991: 29), within which animals and plants develop, invade the lands, crowd and replace each other. </w:t>
      </w:r>
      <w:r w:rsidRPr="00EA5C2C">
        <w:rPr>
          <w:rStyle w:val="StyleUnderline"/>
          <w:highlight w:val="cyan"/>
        </w:rPr>
        <w:t xml:space="preserve">Life itself is an </w:t>
      </w:r>
      <w:r w:rsidRPr="00EA5C2C">
        <w:rPr>
          <w:rStyle w:val="Emphasis"/>
          <w:highlight w:val="cyan"/>
        </w:rPr>
        <w:t>extravagant</w:t>
      </w:r>
      <w:r w:rsidRPr="00EA5C2C">
        <w:rPr>
          <w:rStyle w:val="StyleUnderline"/>
          <w:highlight w:val="cyan"/>
        </w:rPr>
        <w:t xml:space="preserve"> luxury</w:t>
      </w:r>
      <w:r w:rsidRPr="00AA23DF">
        <w:rPr>
          <w:sz w:val="16"/>
        </w:rPr>
        <w:t xml:space="preserve"> with death as its culminating point. Living forms rotate in nature’s macabre dance.</w:t>
      </w:r>
    </w:p>
    <w:p w:rsidR="00FD477B" w:rsidRPr="00AA23DF" w:rsidRDefault="00FD477B" w:rsidP="00FD477B">
      <w:pPr>
        <w:rPr>
          <w:sz w:val="16"/>
        </w:rPr>
      </w:pPr>
      <w:r w:rsidRPr="002C23DD">
        <w:rPr>
          <w:rStyle w:val="StyleUnderline"/>
          <w:highlight w:val="cyan"/>
        </w:rPr>
        <w:t xml:space="preserve">A </w:t>
      </w:r>
      <w:r w:rsidRPr="002C23DD">
        <w:rPr>
          <w:rStyle w:val="Emphasis"/>
          <w:highlight w:val="cyan"/>
        </w:rPr>
        <w:t>superabundance</w:t>
      </w:r>
      <w:r w:rsidRPr="002C23DD">
        <w:rPr>
          <w:rStyle w:val="StyleUnderline"/>
          <w:highlight w:val="cyan"/>
        </w:rPr>
        <w:t xml:space="preserve"> of energy comes from the sun</w:t>
      </w:r>
      <w:r w:rsidRPr="00AA23DF">
        <w:rPr>
          <w:sz w:val="16"/>
        </w:rPr>
        <w:t xml:space="preserve">: “Solar </w:t>
      </w:r>
      <w:r w:rsidRPr="002C23DD">
        <w:rPr>
          <w:sz w:val="16"/>
        </w:rPr>
        <w:t xml:space="preserve">energy is </w:t>
      </w:r>
      <w:r w:rsidRPr="002C23DD">
        <w:rPr>
          <w:rStyle w:val="StyleUnderline"/>
        </w:rPr>
        <w:t xml:space="preserve">the source of life’s </w:t>
      </w:r>
      <w:r w:rsidRPr="002C23DD">
        <w:rPr>
          <w:rStyle w:val="Emphasis"/>
        </w:rPr>
        <w:t>exuberant</w:t>
      </w:r>
      <w:r w:rsidRPr="00AA23DF">
        <w:rPr>
          <w:rStyle w:val="StyleUnderline"/>
        </w:rPr>
        <w:t xml:space="preserve"> development</w:t>
      </w:r>
      <w:r w:rsidRPr="00AA23DF">
        <w:rPr>
          <w:sz w:val="16"/>
        </w:rPr>
        <w:t xml:space="preserve">. </w:t>
      </w:r>
      <w:r w:rsidRPr="00AA23DF">
        <w:rPr>
          <w:rStyle w:val="StyleUnderline"/>
        </w:rPr>
        <w:t>The origin</w:t>
      </w:r>
      <w:r w:rsidRPr="00AA23DF">
        <w:rPr>
          <w:sz w:val="16"/>
        </w:rPr>
        <w:t xml:space="preserve"> and essence </w:t>
      </w:r>
      <w:r w:rsidRPr="00AA23DF">
        <w:rPr>
          <w:rStyle w:val="StyleUnderline"/>
        </w:rPr>
        <w:t xml:space="preserve">of our </w:t>
      </w:r>
      <w:r w:rsidRPr="00E2363F">
        <w:rPr>
          <w:rStyle w:val="Emphasis"/>
        </w:rPr>
        <w:t>wealth</w:t>
      </w:r>
      <w:r w:rsidRPr="00AA23DF">
        <w:rPr>
          <w:rStyle w:val="StyleUnderline"/>
        </w:rPr>
        <w:t xml:space="preserve"> are given in the </w:t>
      </w:r>
      <w:r w:rsidRPr="00E2363F">
        <w:rPr>
          <w:rStyle w:val="Emphasis"/>
        </w:rPr>
        <w:t>radiation</w:t>
      </w:r>
      <w:r w:rsidRPr="00AA23DF">
        <w:rPr>
          <w:rStyle w:val="StyleUnderline"/>
        </w:rPr>
        <w:t xml:space="preserve"> of the sun</w:t>
      </w:r>
      <w:r w:rsidRPr="00AA23DF">
        <w:rPr>
          <w:sz w:val="16"/>
        </w:rPr>
        <w:t xml:space="preserve">, </w:t>
      </w:r>
      <w:r w:rsidRPr="002C23DD">
        <w:rPr>
          <w:rStyle w:val="StyleUnderline"/>
          <w:highlight w:val="cyan"/>
        </w:rPr>
        <w:t xml:space="preserve">which </w:t>
      </w:r>
      <w:r w:rsidRPr="002C23DD">
        <w:rPr>
          <w:rStyle w:val="Emphasis"/>
          <w:highlight w:val="cyan"/>
        </w:rPr>
        <w:t>dispenses</w:t>
      </w:r>
      <w:r w:rsidRPr="002C23DD">
        <w:rPr>
          <w:rStyle w:val="StyleUnderline"/>
          <w:highlight w:val="cyan"/>
        </w:rPr>
        <w:t xml:space="preserve"> energy</w:t>
      </w:r>
      <w:r w:rsidRPr="00AA23DF">
        <w:rPr>
          <w:sz w:val="16"/>
        </w:rPr>
        <w:t>—wealth—</w:t>
      </w:r>
      <w:r w:rsidRPr="002C23DD">
        <w:rPr>
          <w:rStyle w:val="StyleUnderline"/>
          <w:highlight w:val="cyan"/>
        </w:rPr>
        <w:t>without any return</w:t>
      </w:r>
      <w:r w:rsidRPr="00AA23DF">
        <w:rPr>
          <w:sz w:val="16"/>
        </w:rPr>
        <w:t xml:space="preserve">. The sun gives without ever receiving” (Ibid: 28). Be like the sun! —this is basically a </w:t>
      </w:r>
      <w:proofErr w:type="spellStart"/>
      <w:r w:rsidRPr="00AA23DF">
        <w:rPr>
          <w:sz w:val="16"/>
        </w:rPr>
        <w:t>Bataillean</w:t>
      </w:r>
      <w:proofErr w:type="spellEnd"/>
      <w:r w:rsidRPr="00AA23DF">
        <w:rPr>
          <w:sz w:val="16"/>
        </w:rPr>
        <w:t xml:space="preserve"> motto for the possible future of the political economy adjusted to the planetary scale and balanced with the ecological whole. </w:t>
      </w:r>
      <w:r w:rsidRPr="00C2035B">
        <w:rPr>
          <w:rStyle w:val="StyleUnderline"/>
          <w:highlight w:val="cyan"/>
        </w:rPr>
        <w:t>General</w:t>
      </w:r>
      <w:r w:rsidRPr="00AA23DF">
        <w:rPr>
          <w:sz w:val="16"/>
        </w:rPr>
        <w:t xml:space="preserve">, or solar </w:t>
      </w:r>
      <w:r w:rsidRPr="00C2035B">
        <w:rPr>
          <w:rStyle w:val="StyleUnderline"/>
          <w:highlight w:val="cyan"/>
        </w:rPr>
        <w:t>economy</w:t>
      </w:r>
      <w:r w:rsidRPr="00AA23DF">
        <w:rPr>
          <w:rStyle w:val="StyleUnderline"/>
        </w:rPr>
        <w:t xml:space="preserve"> is the economy of </w:t>
      </w:r>
      <w:r w:rsidRPr="00E2363F">
        <w:rPr>
          <w:rStyle w:val="Emphasis"/>
        </w:rPr>
        <w:t>gift</w:t>
      </w:r>
      <w:r w:rsidRPr="00AA23DF">
        <w:rPr>
          <w:rStyle w:val="StyleUnderline"/>
        </w:rPr>
        <w:t xml:space="preserve"> as opposed to one of </w:t>
      </w:r>
      <w:r w:rsidRPr="00E2363F">
        <w:rPr>
          <w:rStyle w:val="Emphasis"/>
        </w:rPr>
        <w:t>exchange</w:t>
      </w:r>
      <w:r w:rsidRPr="00AA23DF">
        <w:rPr>
          <w:sz w:val="16"/>
        </w:rPr>
        <w:t xml:space="preserve">, </w:t>
      </w:r>
      <w:r w:rsidRPr="00AA23DF">
        <w:rPr>
          <w:rStyle w:val="StyleUnderline"/>
        </w:rPr>
        <w:t xml:space="preserve">it </w:t>
      </w:r>
      <w:r w:rsidRPr="00C2035B">
        <w:rPr>
          <w:rStyle w:val="StyleUnderline"/>
          <w:highlight w:val="cyan"/>
        </w:rPr>
        <w:t>privileges</w:t>
      </w:r>
      <w:r w:rsidRPr="00AA23DF">
        <w:rPr>
          <w:rStyle w:val="StyleUnderline"/>
        </w:rPr>
        <w:t xml:space="preserve"> </w:t>
      </w:r>
      <w:r w:rsidRPr="00E2363F">
        <w:rPr>
          <w:rStyle w:val="Emphasis"/>
        </w:rPr>
        <w:t>consumption</w:t>
      </w:r>
      <w:r w:rsidRPr="00AA23DF">
        <w:rPr>
          <w:rStyle w:val="StyleUnderline"/>
        </w:rPr>
        <w:t xml:space="preserve"> over </w:t>
      </w:r>
      <w:r w:rsidRPr="00E2363F">
        <w:rPr>
          <w:rStyle w:val="Emphasis"/>
        </w:rPr>
        <w:t>production</w:t>
      </w:r>
      <w:r w:rsidRPr="00AA23DF">
        <w:rPr>
          <w:rStyle w:val="StyleUnderline"/>
        </w:rPr>
        <w:t xml:space="preserve"> and </w:t>
      </w:r>
      <w:r w:rsidRPr="00C2035B">
        <w:rPr>
          <w:rStyle w:val="StyleUnderline"/>
          <w:highlight w:val="cyan"/>
        </w:rPr>
        <w:t xml:space="preserve">expenditure over </w:t>
      </w:r>
      <w:r w:rsidRPr="00C2035B">
        <w:rPr>
          <w:rStyle w:val="Emphasis"/>
          <w:highlight w:val="cyan"/>
        </w:rPr>
        <w:t>accumulation</w:t>
      </w:r>
      <w:r w:rsidRPr="00AA23DF">
        <w:rPr>
          <w:sz w:val="16"/>
        </w:rPr>
        <w:t xml:space="preserve">. How to imagine such an economy? </w:t>
      </w:r>
      <w:proofErr w:type="spellStart"/>
      <w:r w:rsidRPr="00AA23DF">
        <w:rPr>
          <w:sz w:val="16"/>
        </w:rPr>
        <w:t>Bataille</w:t>
      </w:r>
      <w:proofErr w:type="spellEnd"/>
      <w:r w:rsidRPr="00AA23DF">
        <w:rPr>
          <w:sz w:val="16"/>
        </w:rPr>
        <w:t xml:space="preserve"> provides an example of extreme poverty in India contrasted to excessive wealth in the US: “General economy suggests, therefore, as a correct operation, a </w:t>
      </w:r>
      <w:r w:rsidRPr="00C2035B">
        <w:rPr>
          <w:rStyle w:val="StyleUnderline"/>
          <w:highlight w:val="cyan"/>
        </w:rPr>
        <w:t>transfer of</w:t>
      </w:r>
      <w:r w:rsidRPr="00AA23DF">
        <w:rPr>
          <w:sz w:val="16"/>
        </w:rPr>
        <w:t xml:space="preserve"> American </w:t>
      </w:r>
      <w:r w:rsidRPr="00C2035B">
        <w:rPr>
          <w:rStyle w:val="Emphasis"/>
          <w:highlight w:val="cyan"/>
        </w:rPr>
        <w:t>wealth</w:t>
      </w:r>
      <w:r w:rsidRPr="00AA23DF">
        <w:rPr>
          <w:sz w:val="16"/>
        </w:rPr>
        <w:t xml:space="preserve"> to India without reciprocation” (Ibid: 40). This sounds like a simple solution, but at the same time </w:t>
      </w:r>
      <w:r w:rsidRPr="00AA23DF">
        <w:rPr>
          <w:rStyle w:val="StyleUnderline"/>
        </w:rPr>
        <w:t xml:space="preserve">absolutely </w:t>
      </w:r>
      <w:r w:rsidRPr="00C2035B">
        <w:rPr>
          <w:rStyle w:val="Emphasis"/>
          <w:highlight w:val="cyan"/>
        </w:rPr>
        <w:t>impossible</w:t>
      </w:r>
      <w:r w:rsidRPr="00AA23DF">
        <w:rPr>
          <w:sz w:val="16"/>
        </w:rPr>
        <w:t xml:space="preserve">. Why? </w:t>
      </w:r>
      <w:r w:rsidRPr="00AA23DF">
        <w:rPr>
          <w:rStyle w:val="StyleUnderline"/>
        </w:rPr>
        <w:t xml:space="preserve">Because we are used to thinking about such matters </w:t>
      </w:r>
      <w:r w:rsidRPr="00C2035B">
        <w:rPr>
          <w:rStyle w:val="StyleUnderline"/>
          <w:highlight w:val="cyan"/>
        </w:rPr>
        <w:t xml:space="preserve">in terms of </w:t>
      </w:r>
      <w:r w:rsidRPr="00C2035B">
        <w:rPr>
          <w:rStyle w:val="Emphasis"/>
          <w:highlight w:val="cyan"/>
        </w:rPr>
        <w:t>restricted</w:t>
      </w:r>
      <w:r w:rsidRPr="00AA23DF">
        <w:rPr>
          <w:sz w:val="16"/>
        </w:rPr>
        <w:t xml:space="preserve"> human </w:t>
      </w:r>
      <w:r w:rsidRPr="00C2035B">
        <w:rPr>
          <w:rStyle w:val="StyleUnderline"/>
          <w:highlight w:val="cyan"/>
        </w:rPr>
        <w:t>economies</w:t>
      </w:r>
      <w:r w:rsidRPr="00AA23DF">
        <w:rPr>
          <w:sz w:val="16"/>
        </w:rPr>
        <w:t xml:space="preserve">. </w:t>
      </w:r>
      <w:r w:rsidRPr="00C2035B">
        <w:rPr>
          <w:rStyle w:val="StyleUnderline"/>
          <w:highlight w:val="cyan"/>
        </w:rPr>
        <w:t xml:space="preserve">We consider social life as </w:t>
      </w:r>
      <w:r w:rsidRPr="00C2035B">
        <w:rPr>
          <w:rStyle w:val="Emphasis"/>
          <w:highlight w:val="cyan"/>
        </w:rPr>
        <w:t>interactions</w:t>
      </w:r>
      <w:r w:rsidRPr="00AA23DF">
        <w:rPr>
          <w:rStyle w:val="StyleUnderline"/>
        </w:rPr>
        <w:t xml:space="preserve"> of separate objects</w:t>
      </w:r>
      <w:r w:rsidRPr="00AA23DF">
        <w:rPr>
          <w:sz w:val="16"/>
        </w:rPr>
        <w:t xml:space="preserve">, individuals or groups, national states, and other units, </w:t>
      </w:r>
      <w:r w:rsidRPr="00C2035B">
        <w:rPr>
          <w:rStyle w:val="StyleUnderline"/>
          <w:highlight w:val="cyan"/>
        </w:rPr>
        <w:t>with</w:t>
      </w:r>
      <w:r w:rsidRPr="00AA23DF">
        <w:rPr>
          <w:rStyle w:val="StyleUnderline"/>
        </w:rPr>
        <w:t xml:space="preserve"> their </w:t>
      </w:r>
      <w:r w:rsidRPr="00C2035B">
        <w:rPr>
          <w:rStyle w:val="StyleUnderline"/>
          <w:highlight w:val="cyan"/>
        </w:rPr>
        <w:t>specific needs</w:t>
      </w:r>
      <w:r w:rsidRPr="00AA23DF">
        <w:rPr>
          <w:rStyle w:val="StyleUnderline"/>
        </w:rPr>
        <w:t>, interests, or functions,</w:t>
      </w:r>
      <w:r w:rsidRPr="00AA23DF">
        <w:rPr>
          <w:sz w:val="16"/>
        </w:rPr>
        <w:t xml:space="preserve"> whereas general economy only comprises the planetary whole and its equilibriums. In fact, </w:t>
      </w:r>
      <w:r w:rsidRPr="00AA23DF">
        <w:rPr>
          <w:rStyle w:val="StyleUnderline"/>
        </w:rPr>
        <w:t xml:space="preserve">it </w:t>
      </w:r>
      <w:r w:rsidRPr="00C2035B">
        <w:rPr>
          <w:rStyle w:val="StyleUnderline"/>
          <w:highlight w:val="cyan"/>
        </w:rPr>
        <w:t>cannot be practiced</w:t>
      </w:r>
      <w:r w:rsidRPr="00AA23DF">
        <w:rPr>
          <w:rStyle w:val="StyleUnderline"/>
        </w:rPr>
        <w:t xml:space="preserve"> by humans </w:t>
      </w:r>
      <w:r w:rsidRPr="00C2035B">
        <w:rPr>
          <w:rStyle w:val="StyleUnderline"/>
          <w:highlight w:val="cyan"/>
        </w:rPr>
        <w:t>within</w:t>
      </w:r>
      <w:r w:rsidRPr="00AA23DF">
        <w:rPr>
          <w:rStyle w:val="StyleUnderline"/>
        </w:rPr>
        <w:t xml:space="preserve"> the system of </w:t>
      </w:r>
      <w:r w:rsidRPr="00E2363F">
        <w:rPr>
          <w:rStyle w:val="Emphasis"/>
        </w:rPr>
        <w:t>capitalist states</w:t>
      </w:r>
      <w:r w:rsidRPr="00AA23DF">
        <w:rPr>
          <w:sz w:val="16"/>
        </w:rPr>
        <w:t xml:space="preserve">, </w:t>
      </w:r>
      <w:r w:rsidRPr="00AA23DF">
        <w:rPr>
          <w:rStyle w:val="StyleUnderline"/>
        </w:rPr>
        <w:t xml:space="preserve">based on </w:t>
      </w:r>
      <w:r w:rsidRPr="00C2035B">
        <w:rPr>
          <w:rStyle w:val="Emphasis"/>
          <w:highlight w:val="cyan"/>
        </w:rPr>
        <w:t>accumulation</w:t>
      </w:r>
      <w:r w:rsidRPr="00C2035B">
        <w:rPr>
          <w:rStyle w:val="StyleUnderline"/>
          <w:highlight w:val="cyan"/>
        </w:rPr>
        <w:t xml:space="preserve"> and ownership</w:t>
      </w:r>
      <w:r w:rsidRPr="00AA23DF">
        <w:rPr>
          <w:sz w:val="16"/>
        </w:rPr>
        <w:t xml:space="preserve">, where all things seem to be designed for being not distributed for free, but possessed and exchanged at a profit. As Amanda </w:t>
      </w:r>
      <w:proofErr w:type="spellStart"/>
      <w:r w:rsidRPr="00AA23DF">
        <w:rPr>
          <w:sz w:val="16"/>
        </w:rPr>
        <w:t>Boetzkes</w:t>
      </w:r>
      <w:proofErr w:type="spellEnd"/>
      <w:r w:rsidRPr="00AA23DF">
        <w:rPr>
          <w:sz w:val="16"/>
        </w:rPr>
        <w:t xml:space="preserve"> comments on the place of solar energy in </w:t>
      </w:r>
      <w:proofErr w:type="spellStart"/>
      <w:r w:rsidRPr="00AA23DF">
        <w:rPr>
          <w:sz w:val="16"/>
        </w:rPr>
        <w:t>Bataille’s</w:t>
      </w:r>
      <w:proofErr w:type="spellEnd"/>
      <w:r w:rsidRPr="00AA23DF">
        <w:rPr>
          <w:sz w:val="16"/>
        </w:rPr>
        <w:t xml:space="preserve"> ecological thinking, his account of </w:t>
      </w:r>
      <w:proofErr w:type="spellStart"/>
      <w:r w:rsidRPr="00AA23DF">
        <w:rPr>
          <w:sz w:val="16"/>
        </w:rPr>
        <w:t>solarity</w:t>
      </w:r>
      <w:proofErr w:type="spellEnd"/>
      <w:r w:rsidRPr="00AA23DF">
        <w:rPr>
          <w:sz w:val="16"/>
        </w:rPr>
        <w:t xml:space="preserve"> implies that “a global infrastructure that drew from a freely available source is inimical to capitalism’s restricted energy economy” (</w:t>
      </w:r>
      <w:proofErr w:type="spellStart"/>
      <w:r w:rsidRPr="00AA23DF">
        <w:rPr>
          <w:sz w:val="16"/>
        </w:rPr>
        <w:t>Boetzkes</w:t>
      </w:r>
      <w:proofErr w:type="spellEnd"/>
      <w:r w:rsidRPr="00AA23DF">
        <w:rPr>
          <w:sz w:val="16"/>
        </w:rPr>
        <w:t xml:space="preserve"> 2017: 317). In a similar vein, </w:t>
      </w:r>
      <w:proofErr w:type="spellStart"/>
      <w:r w:rsidRPr="00AA23DF">
        <w:rPr>
          <w:sz w:val="16"/>
        </w:rPr>
        <w:t>Imre</w:t>
      </w:r>
      <w:proofErr w:type="spellEnd"/>
      <w:r w:rsidRPr="00AA23DF">
        <w:rPr>
          <w:sz w:val="16"/>
        </w:rPr>
        <w:t xml:space="preserve"> </w:t>
      </w:r>
      <w:proofErr w:type="spellStart"/>
      <w:r w:rsidRPr="00AA23DF">
        <w:rPr>
          <w:sz w:val="16"/>
        </w:rPr>
        <w:t>Szeman</w:t>
      </w:r>
      <w:proofErr w:type="spellEnd"/>
      <w:r w:rsidRPr="00AA23DF">
        <w:rPr>
          <w:sz w:val="16"/>
        </w:rPr>
        <w:t xml:space="preserve"> (2020) explains that </w:t>
      </w:r>
      <w:r w:rsidRPr="00AA23DF">
        <w:rPr>
          <w:rStyle w:val="StyleUnderline"/>
        </w:rPr>
        <w:t>we can</w:t>
      </w:r>
      <w:r w:rsidRPr="00AA23DF">
        <w:rPr>
          <w:sz w:val="16"/>
        </w:rPr>
        <w:t>, indeed</w:t>
      </w:r>
      <w:r w:rsidRPr="00AA23DF">
        <w:rPr>
          <w:rStyle w:val="StyleUnderline"/>
        </w:rPr>
        <w:t xml:space="preserve">, imagine a global </w:t>
      </w:r>
      <w:r w:rsidRPr="00AE122B">
        <w:rPr>
          <w:rStyle w:val="Emphasis"/>
        </w:rPr>
        <w:t>transition</w:t>
      </w:r>
      <w:r w:rsidRPr="00AA23DF">
        <w:rPr>
          <w:rStyle w:val="StyleUnderline"/>
        </w:rPr>
        <w:t xml:space="preserve"> to “cleaner”</w:t>
      </w:r>
      <w:r w:rsidRPr="00AA23DF">
        <w:rPr>
          <w:sz w:val="16"/>
        </w:rPr>
        <w:t xml:space="preserve"> solar </w:t>
      </w:r>
      <w:r w:rsidRPr="00AA23DF">
        <w:rPr>
          <w:rStyle w:val="StyleUnderline"/>
        </w:rPr>
        <w:t>energy</w:t>
      </w:r>
      <w:r w:rsidRPr="00AA23DF">
        <w:rPr>
          <w:sz w:val="16"/>
        </w:rPr>
        <w:t xml:space="preserve"> that would replace more “dirty” fossil fuels, </w:t>
      </w:r>
      <w:r w:rsidRPr="00AA23DF">
        <w:rPr>
          <w:rStyle w:val="StyleUnderline"/>
        </w:rPr>
        <w:t xml:space="preserve">but such a </w:t>
      </w:r>
      <w:r w:rsidRPr="00C2035B">
        <w:rPr>
          <w:rStyle w:val="Emphasis"/>
          <w:highlight w:val="cyan"/>
        </w:rPr>
        <w:t>solar-energy</w:t>
      </w:r>
      <w:r w:rsidRPr="00AA23DF">
        <w:rPr>
          <w:rStyle w:val="StyleUnderline"/>
        </w:rPr>
        <w:t xml:space="preserve">-based capitalist </w:t>
      </w:r>
      <w:r w:rsidRPr="00C2035B">
        <w:rPr>
          <w:rStyle w:val="StyleUnderline"/>
          <w:highlight w:val="cyan"/>
        </w:rPr>
        <w:t xml:space="preserve">economy will not equal a </w:t>
      </w:r>
      <w:r w:rsidRPr="00C2035B">
        <w:rPr>
          <w:rStyle w:val="Emphasis"/>
          <w:highlight w:val="cyan"/>
        </w:rPr>
        <w:t>solar</w:t>
      </w:r>
      <w:r w:rsidRPr="00AE122B">
        <w:rPr>
          <w:rStyle w:val="Emphasis"/>
        </w:rPr>
        <w:t xml:space="preserve"> </w:t>
      </w:r>
      <w:r w:rsidRPr="00C2035B">
        <w:rPr>
          <w:rStyle w:val="Emphasis"/>
          <w:highlight w:val="cyan"/>
        </w:rPr>
        <w:t>economy</w:t>
      </w:r>
      <w:r w:rsidRPr="00AA23DF">
        <w:rPr>
          <w:sz w:val="16"/>
        </w:rPr>
        <w:t xml:space="preserve"> qua general economy. From </w:t>
      </w:r>
      <w:proofErr w:type="spellStart"/>
      <w:r w:rsidRPr="00AA23DF">
        <w:rPr>
          <w:sz w:val="16"/>
        </w:rPr>
        <w:t>Bataille’s</w:t>
      </w:r>
      <w:proofErr w:type="spellEnd"/>
      <w:r w:rsidRPr="00AA23DF">
        <w:rPr>
          <w:sz w:val="16"/>
        </w:rPr>
        <w:t xml:space="preserve"> claim that the passage from a restricted to a general economy must accomplish a Copernican transformation with “a reversal of thinking—and of ethics” (1991: 25), </w:t>
      </w:r>
      <w:proofErr w:type="spellStart"/>
      <w:r w:rsidRPr="00AA23DF">
        <w:rPr>
          <w:sz w:val="16"/>
        </w:rPr>
        <w:t>Szeman</w:t>
      </w:r>
      <w:proofErr w:type="spellEnd"/>
      <w:r w:rsidRPr="00AA23DF">
        <w:rPr>
          <w:sz w:val="16"/>
        </w:rPr>
        <w:t xml:space="preserve"> makes a step to the idea that “This Copernican change of perspective necessitates a politics of revolution rather than reform” (</w:t>
      </w:r>
      <w:proofErr w:type="spellStart"/>
      <w:r w:rsidRPr="00AA23DF">
        <w:rPr>
          <w:sz w:val="16"/>
        </w:rPr>
        <w:t>Szeman</w:t>
      </w:r>
      <w:proofErr w:type="spellEnd"/>
      <w:r w:rsidRPr="00AA23DF">
        <w:rPr>
          <w:sz w:val="16"/>
        </w:rPr>
        <w:t xml:space="preserve"> 2020: 137). What </w:t>
      </w:r>
      <w:proofErr w:type="spellStart"/>
      <w:r w:rsidRPr="00AA23DF">
        <w:rPr>
          <w:sz w:val="16"/>
        </w:rPr>
        <w:t>Bataille</w:t>
      </w:r>
      <w:proofErr w:type="spellEnd"/>
      <w:r w:rsidRPr="00AA23DF">
        <w:rPr>
          <w:sz w:val="16"/>
        </w:rPr>
        <w:t xml:space="preserve"> seem to miss in The Accursed Share is a kind of political strategy: for this, an injection of Marxism is needed. An accomplishment of political revolution toward the solar can only be global and international and start from abandoning the idea of economic growth as the main principle of our societies </w:t>
      </w:r>
      <w:proofErr w:type="gramStart"/>
      <w:r w:rsidRPr="00AA23DF">
        <w:rPr>
          <w:sz w:val="16"/>
        </w:rPr>
        <w:t>On</w:t>
      </w:r>
      <w:proofErr w:type="gramEnd"/>
      <w:r w:rsidRPr="00AA23DF">
        <w:rPr>
          <w:sz w:val="16"/>
        </w:rPr>
        <w:t xml:space="preserve"> a global scale, as </w:t>
      </w:r>
      <w:proofErr w:type="spellStart"/>
      <w:r w:rsidRPr="00AA23DF">
        <w:rPr>
          <w:sz w:val="16"/>
        </w:rPr>
        <w:t>Bataille</w:t>
      </w:r>
      <w:proofErr w:type="spellEnd"/>
      <w:r w:rsidRPr="00AA23DF">
        <w:rPr>
          <w:sz w:val="16"/>
        </w:rPr>
        <w:t xml:space="preserve"> says, there is no growth, “but only a luxurious squandering of energy in every form” (1991: 33). Human economies attempt to appropriate its flows and subordinate them to particular finite ends, but, after all, “beyond our immediate ends, man’s activity in fact pursues the useless and infinite fulfillment of the universe” (Ibid: 21). There is always a limit of growth, and an excess that must be spent this or that way. This excess is called “the accursed share.” If every surplus is invested in further growth of the system like capital, a catastrophic outcome is just a matter of time. Warfare is an example of such an outcome; particularly the prospect of the nuclear war was a matter of concern for </w:t>
      </w:r>
      <w:proofErr w:type="spellStart"/>
      <w:r w:rsidRPr="00AA23DF">
        <w:rPr>
          <w:sz w:val="16"/>
        </w:rPr>
        <w:lastRenderedPageBreak/>
        <w:t>Bataille</w:t>
      </w:r>
      <w:proofErr w:type="spellEnd"/>
      <w:r w:rsidRPr="00AA23DF">
        <w:rPr>
          <w:sz w:val="16"/>
        </w:rPr>
        <w:t xml:space="preserve"> and people of his generation. </w:t>
      </w:r>
      <w:proofErr w:type="spellStart"/>
      <w:r w:rsidRPr="00AA23DF">
        <w:rPr>
          <w:sz w:val="16"/>
        </w:rPr>
        <w:t>Bataille’s</w:t>
      </w:r>
      <w:proofErr w:type="spellEnd"/>
      <w:r w:rsidRPr="00AA23DF">
        <w:rPr>
          <w:sz w:val="16"/>
        </w:rPr>
        <w:t xml:space="preserve"> general economy is paradoxically rational: what it suggests is recognizing the limits of growth and thinking through the strategies of nonproductive expenditure as self-conscious activity. We should stop being greedy and stop striving for individual growth, which ends up with planetary energy restoring its balance in an uncontrolled and catastrophic way. </w:t>
      </w:r>
      <w:r w:rsidRPr="00AE122B">
        <w:rPr>
          <w:rStyle w:val="Emphasis"/>
        </w:rPr>
        <w:t>Nonproductive</w:t>
      </w:r>
      <w:r w:rsidRPr="00AA23DF">
        <w:rPr>
          <w:rStyle w:val="StyleUnderline"/>
        </w:rPr>
        <w:t xml:space="preserve"> expenditure must be taken seriously and organized as a </w:t>
      </w:r>
      <w:r w:rsidRPr="00AE122B">
        <w:rPr>
          <w:rStyle w:val="Emphasis"/>
        </w:rPr>
        <w:t>conscious</w:t>
      </w:r>
      <w:r w:rsidRPr="00AA23DF">
        <w:rPr>
          <w:rStyle w:val="StyleUnderline"/>
        </w:rPr>
        <w:t xml:space="preserve"> politics of gifts without </w:t>
      </w:r>
      <w:r w:rsidRPr="00AE122B">
        <w:rPr>
          <w:rStyle w:val="Emphasis"/>
        </w:rPr>
        <w:t>reciprocation</w:t>
      </w:r>
      <w:r w:rsidRPr="00AA23DF">
        <w:rPr>
          <w:sz w:val="16"/>
        </w:rPr>
        <w:t xml:space="preserve">—a glorious politics. As emphasized by Allan </w:t>
      </w:r>
      <w:proofErr w:type="spellStart"/>
      <w:r w:rsidRPr="00AA23DF">
        <w:rPr>
          <w:sz w:val="16"/>
        </w:rPr>
        <w:t>Stoekl</w:t>
      </w:r>
      <w:proofErr w:type="spellEnd"/>
      <w:r w:rsidRPr="00AA23DF">
        <w:rPr>
          <w:sz w:val="16"/>
        </w:rPr>
        <w:t xml:space="preserve"> in his very important book </w:t>
      </w:r>
      <w:proofErr w:type="spellStart"/>
      <w:r w:rsidRPr="00AA23DF">
        <w:rPr>
          <w:sz w:val="16"/>
        </w:rPr>
        <w:t>Bataille’s</w:t>
      </w:r>
      <w:proofErr w:type="spellEnd"/>
      <w:r w:rsidRPr="00AA23DF">
        <w:rPr>
          <w:sz w:val="16"/>
        </w:rPr>
        <w:t xml:space="preserve"> Peak: Energy, Religion, and </w:t>
      </w:r>
      <w:proofErr w:type="spellStart"/>
      <w:r w:rsidRPr="00AA23DF">
        <w:rPr>
          <w:sz w:val="16"/>
        </w:rPr>
        <w:t>Postsustainability</w:t>
      </w:r>
      <w:proofErr w:type="spellEnd"/>
      <w:r w:rsidRPr="00AA23DF">
        <w:rPr>
          <w:sz w:val="16"/>
        </w:rPr>
        <w:t xml:space="preserve"> (2007), which explores </w:t>
      </w:r>
      <w:proofErr w:type="spellStart"/>
      <w:r w:rsidRPr="00AA23DF">
        <w:rPr>
          <w:sz w:val="16"/>
        </w:rPr>
        <w:t>Bataille’s</w:t>
      </w:r>
      <w:proofErr w:type="spellEnd"/>
      <w:r w:rsidRPr="00AA23DF">
        <w:rPr>
          <w:sz w:val="16"/>
        </w:rPr>
        <w:t xml:space="preserve"> general economy as the theory for the twenty-first century, this approach promotes a new ecological ethics:</w:t>
      </w:r>
    </w:p>
    <w:p w:rsidR="00FD477B" w:rsidRPr="00AA23DF" w:rsidRDefault="00FD477B" w:rsidP="00FD477B">
      <w:pPr>
        <w:ind w:left="720"/>
        <w:rPr>
          <w:sz w:val="16"/>
        </w:rPr>
      </w:pPr>
      <w:proofErr w:type="spellStart"/>
      <w:r w:rsidRPr="00AA23DF">
        <w:rPr>
          <w:sz w:val="16"/>
        </w:rPr>
        <w:t>Bataille’s</w:t>
      </w:r>
      <w:proofErr w:type="spellEnd"/>
      <w:r w:rsidRPr="00AA23DF">
        <w:rPr>
          <w:sz w:val="16"/>
        </w:rPr>
        <w:t xml:space="preserve"> theory is profoundly ethical but only in the sense that the instant of preservation, of meaning, of conservation, of knowledge, is the unforeseen offshoot of another movement, that of the drive to spend without counting, without attempting to anticipate return. […] Not nuclear war, but the channeling of excess […] not generalized ecocide, but an affirmation of another energy, another religion, another waste, entailing not so much a steady state sustainability (with what stable referent? Man?) but instead a </w:t>
      </w:r>
      <w:proofErr w:type="spellStart"/>
      <w:r w:rsidRPr="00AA23DF">
        <w:rPr>
          <w:sz w:val="16"/>
        </w:rPr>
        <w:t>postsustainable</w:t>
      </w:r>
      <w:proofErr w:type="spellEnd"/>
      <w:r w:rsidRPr="00AA23DF">
        <w:rPr>
          <w:sz w:val="16"/>
        </w:rPr>
        <w:t xml:space="preserve"> state in which we labor in order to expend, not conserve. (</w:t>
      </w:r>
      <w:proofErr w:type="spellStart"/>
      <w:r w:rsidRPr="00AA23DF">
        <w:rPr>
          <w:sz w:val="16"/>
        </w:rPr>
        <w:t>Stoekl</w:t>
      </w:r>
      <w:proofErr w:type="spellEnd"/>
      <w:r w:rsidRPr="00AA23DF">
        <w:rPr>
          <w:sz w:val="16"/>
        </w:rPr>
        <w:t xml:space="preserve"> 2007: 32–59)</w:t>
      </w:r>
    </w:p>
    <w:p w:rsidR="00FD477B" w:rsidRPr="00E72E31" w:rsidRDefault="00FD477B" w:rsidP="00FD477B">
      <w:pPr>
        <w:rPr>
          <w:sz w:val="8"/>
          <w:szCs w:val="8"/>
        </w:rPr>
      </w:pPr>
      <w:r w:rsidRPr="00E72E31">
        <w:rPr>
          <w:sz w:val="8"/>
          <w:szCs w:val="8"/>
        </w:rPr>
        <w:t>In order to make this point clearer, I would like to mention the two biggest challenges of today. Starting to spread in January 2020, COVID-19 impetuously develops into a proper global pandemic that causes thousands of deaths worldwide and results in a serious crisis to which national governments propose different responses, such as home-office regimes of work and quarantines at schools, universities, enterprises; suspending flights; cancelling sport, business, cultural, and academic events; evacuation of foreigners; closing state borders; mobilization of armies, declaring states of emergency or even exception. The deadly infection revealed the fact that humanity is vulnerable and that neither the global capitalist system nor nation-states can guarantee the security of the people, in spite of all restrictions introduced at local levels that go as far as violating basic human rights and freedoms such as the freedom of movement. What moves freely in spite of all restrictions is the virus; it does not respect borders, and, through the viral proximity of death, demonstrates how everything is connected on multiple levels—people and other animals, weather conditions, surfaces of things, interfaces and infrastructures, currency rates, science, emotions, air pollution, cultural developments and industry machines. The logic of this connection differs from the one that could be described in terms of the rules of the market, and some private adventures to make a profit out of this situation—like the resale of protective masks or hand sanitizer—look repulsive and weird.</w:t>
      </w:r>
    </w:p>
    <w:p w:rsidR="00FD477B" w:rsidRPr="00E72E31" w:rsidRDefault="00FD477B" w:rsidP="00FD477B">
      <w:pPr>
        <w:rPr>
          <w:sz w:val="8"/>
          <w:szCs w:val="8"/>
        </w:rPr>
      </w:pPr>
      <w:r w:rsidRPr="00E72E31">
        <w:rPr>
          <w:sz w:val="8"/>
          <w:szCs w:val="8"/>
        </w:rPr>
        <w:t>In the face of the pandemic with its catastrophic effects, restricted neoliberal economies show how narrow are the limits of their possibilities. As noted by Michael Marder, it is not a mere coincidence that the virus received the name “corona”: “Transgressing old borders, the virus becomes a figure of sovereignty in the age of the dispersion of power” (Marder 2000). States’ reaction to the pandemic is analogous to the one on migration: they create barriers, but the virus goes through. If we were to think of responses on a planetary scale, we would have to discuss the possibilities of “global coordination and collaboration” (</w:t>
      </w:r>
      <w:proofErr w:type="spellStart"/>
      <w:r w:rsidRPr="00E72E31">
        <w:rPr>
          <w:sz w:val="8"/>
          <w:szCs w:val="8"/>
        </w:rPr>
        <w:t>Žižek</w:t>
      </w:r>
      <w:proofErr w:type="spellEnd"/>
      <w:r w:rsidRPr="00E72E31">
        <w:rPr>
          <w:sz w:val="8"/>
          <w:szCs w:val="8"/>
        </w:rPr>
        <w:t xml:space="preserve"> 2020), of using state power “to channel resources from the private sector to socially necessary directions” (Sotiris 2020), and, finally, reshaping the entire system of the world economy according to the principles of solidarity, gratuitousness, sharing, and thinking of the whole. Pandemic invites the glorious spending of the enormous wealth of certain countries and individuals and to transfer their excessive resources to the most affected areas where they are really needed. Instead, restricted local economies tend to isolate particular units: first countries close their borders, then provinces and cities, then families lock inside their apartments, then individuals must develop social distance and defend their bodies with facial masks, glasses, gloves, and sanitizers.</w:t>
      </w:r>
    </w:p>
    <w:p w:rsidR="00FD477B" w:rsidRPr="00E72E31" w:rsidRDefault="00FD477B" w:rsidP="00FD477B">
      <w:pPr>
        <w:rPr>
          <w:sz w:val="8"/>
          <w:szCs w:val="8"/>
        </w:rPr>
      </w:pPr>
      <w:r w:rsidRPr="00E72E31">
        <w:rPr>
          <w:sz w:val="8"/>
          <w:szCs w:val="8"/>
        </w:rPr>
        <w:t>These restrictive measures are taken in order to slow down the outburst in order to avoid the healthcare system’s overload and gain time until a new vaccine is developed. They seem reasonable, indeed, but in a situation of global inequality throwing all countries upon their own resources leads to Darwinian strategies of the survival of the fittest that in some areas—due to the lack of medical infrastructure like beds and ventilators for intensive care—compel doctors to decide whose lives are worth struggling for—as in the case of Italy, where some infected elderly people were left without medical care. Thus, in fact, a restricted economy becomes a human element of planetary destruction: instead of consciously expending wealth to provide healthcare for everyone regardless of their age and nationality, it squanders people. If we look at families and individuals, we see that their first reaction to the outburst, especially in rich countries, was panic buying that created a shortage of basic commodities. On the level of separate households, people behave like restrictive micro-economies, reasoning their compulsion to consume by the necessity to store supplies in order to be on the safe side; however, on the planetary scale, what they are really doing is wasting: consumers throw away money for immoderate amounts of toilet paper, as if they followed some unconscious drive to waste that in fact corresponds to the general economy. Panic buying is the new potlatch.</w:t>
      </w:r>
    </w:p>
    <w:p w:rsidR="00FD477B" w:rsidRPr="00E72E31" w:rsidRDefault="00FD477B" w:rsidP="00FD477B">
      <w:pPr>
        <w:rPr>
          <w:sz w:val="8"/>
          <w:szCs w:val="8"/>
        </w:rPr>
      </w:pPr>
      <w:r w:rsidRPr="00E72E31">
        <w:rPr>
          <w:sz w:val="8"/>
          <w:szCs w:val="8"/>
        </w:rPr>
        <w:t xml:space="preserve">It is only fair to say, however, that humanity’s reaction to the pandemic cannot be reduced to restrictive measures. In fact, there are new social and individual initiatives that introduce perspective elements of general economy, from more traditional gestures of solidarity—financial aid to the most affected countries or groups, sending them medical equipment for free, volunteering, and so on—to providing free access to electronic museums, libraries, and other cultural and educational products. These examples help to clearly differentiate not only between general and restrictive economies, but between planetary waste (echoed, for instance, by the unconscious wasting by capitalist consumers devastating stores) and expenditure as politics or self-conscious activity, as proposed by </w:t>
      </w:r>
      <w:proofErr w:type="spellStart"/>
      <w:r w:rsidRPr="00E72E31">
        <w:rPr>
          <w:sz w:val="8"/>
          <w:szCs w:val="8"/>
        </w:rPr>
        <w:t>Bataille</w:t>
      </w:r>
      <w:proofErr w:type="spellEnd"/>
      <w:r w:rsidRPr="00E72E31">
        <w:rPr>
          <w:sz w:val="8"/>
          <w:szCs w:val="8"/>
        </w:rPr>
        <w:t xml:space="preserve"> in The Accursed Share. Establishing a difference between waste and expenditure is one of the main points of </w:t>
      </w:r>
      <w:proofErr w:type="spellStart"/>
      <w:r w:rsidRPr="00E72E31">
        <w:rPr>
          <w:sz w:val="8"/>
          <w:szCs w:val="8"/>
        </w:rPr>
        <w:t>Stoekl’s</w:t>
      </w:r>
      <w:proofErr w:type="spellEnd"/>
      <w:r w:rsidRPr="00E72E31">
        <w:rPr>
          <w:sz w:val="8"/>
          <w:szCs w:val="8"/>
        </w:rPr>
        <w:t xml:space="preserve"> analysis of this book. Contemporary restrictive economies that are at the same time extractive ones, as they are based on the processes of burning fossil fuels—are in fact the economies of waste, that have to be confronted by the general economy: we have to learn to expend non-productively and at the same time consciously (</w:t>
      </w:r>
      <w:proofErr w:type="spellStart"/>
      <w:r w:rsidRPr="00E72E31">
        <w:rPr>
          <w:sz w:val="8"/>
          <w:szCs w:val="8"/>
        </w:rPr>
        <w:t>Stoekl</w:t>
      </w:r>
      <w:proofErr w:type="spellEnd"/>
      <w:r w:rsidRPr="00E72E31">
        <w:rPr>
          <w:sz w:val="8"/>
          <w:szCs w:val="8"/>
        </w:rPr>
        <w:t xml:space="preserve"> 2007).</w:t>
      </w:r>
    </w:p>
    <w:p w:rsidR="00FD477B" w:rsidRDefault="00FD477B" w:rsidP="00FD477B">
      <w:pPr>
        <w:rPr>
          <w:sz w:val="16"/>
        </w:rPr>
      </w:pPr>
      <w:r w:rsidRPr="00E72E31">
        <w:rPr>
          <w:sz w:val="16"/>
        </w:rPr>
        <w:t xml:space="preserve">To take another example, </w:t>
      </w:r>
      <w:r w:rsidRPr="00C2035B">
        <w:rPr>
          <w:rStyle w:val="StyleUnderline"/>
          <w:highlight w:val="cyan"/>
        </w:rPr>
        <w:t>climate change can be regarded as</w:t>
      </w:r>
      <w:r w:rsidRPr="00E72E31">
        <w:rPr>
          <w:sz w:val="16"/>
        </w:rPr>
        <w:t xml:space="preserve"> a </w:t>
      </w:r>
      <w:r w:rsidRPr="00C2035B">
        <w:rPr>
          <w:rStyle w:val="Emphasis"/>
          <w:highlight w:val="cyan"/>
        </w:rPr>
        <w:t>destructive</w:t>
      </w:r>
      <w:r w:rsidRPr="00E72E31">
        <w:rPr>
          <w:sz w:val="16"/>
        </w:rPr>
        <w:t xml:space="preserve"> planetary phenomenon, </w:t>
      </w:r>
      <w:r w:rsidRPr="00E72E31">
        <w:rPr>
          <w:rStyle w:val="StyleUnderline"/>
        </w:rPr>
        <w:t xml:space="preserve">and various </w:t>
      </w:r>
      <w:r w:rsidRPr="00C2035B">
        <w:rPr>
          <w:rStyle w:val="StyleUnderline"/>
          <w:highlight w:val="cyan"/>
        </w:rPr>
        <w:t xml:space="preserve">attempts to </w:t>
      </w:r>
      <w:r w:rsidRPr="00C2035B">
        <w:rPr>
          <w:rStyle w:val="Emphasis"/>
          <w:highlight w:val="cyan"/>
        </w:rPr>
        <w:t>control</w:t>
      </w:r>
      <w:r w:rsidRPr="00C2035B">
        <w:rPr>
          <w:rStyle w:val="StyleUnderline"/>
          <w:highlight w:val="cyan"/>
        </w:rPr>
        <w:t xml:space="preserve"> it</w:t>
      </w:r>
      <w:r w:rsidRPr="00E72E31">
        <w:rPr>
          <w:sz w:val="16"/>
        </w:rPr>
        <w:t xml:space="preserve"> in separate countries—for instance, </w:t>
      </w:r>
      <w:r w:rsidRPr="00C2035B">
        <w:rPr>
          <w:rStyle w:val="StyleUnderline"/>
          <w:highlight w:val="cyan"/>
        </w:rPr>
        <w:t>through</w:t>
      </w:r>
      <w:r w:rsidRPr="00E72E31">
        <w:rPr>
          <w:rStyle w:val="StyleUnderline"/>
        </w:rPr>
        <w:t xml:space="preserve"> introducing </w:t>
      </w:r>
      <w:r w:rsidRPr="00C2035B">
        <w:rPr>
          <w:rStyle w:val="Emphasis"/>
          <w:highlight w:val="cyan"/>
        </w:rPr>
        <w:t>carbon tax</w:t>
      </w:r>
      <w:r w:rsidRPr="00C2035B">
        <w:rPr>
          <w:rStyle w:val="StyleUnderline"/>
          <w:highlight w:val="cyan"/>
        </w:rPr>
        <w:t xml:space="preserve"> policies</w:t>
      </w:r>
      <w:r w:rsidRPr="00E72E31">
        <w:rPr>
          <w:sz w:val="16"/>
        </w:rPr>
        <w:t>—</w:t>
      </w:r>
      <w:r w:rsidRPr="00E72E31">
        <w:rPr>
          <w:rStyle w:val="StyleUnderline"/>
        </w:rPr>
        <w:t xml:space="preserve">as </w:t>
      </w:r>
      <w:r w:rsidRPr="00AE122B">
        <w:rPr>
          <w:rStyle w:val="Emphasis"/>
        </w:rPr>
        <w:t>restrictive</w:t>
      </w:r>
      <w:r w:rsidRPr="00E72E31">
        <w:rPr>
          <w:rStyle w:val="StyleUnderline"/>
        </w:rPr>
        <w:t xml:space="preserve"> economic measures that </w:t>
      </w:r>
      <w:r w:rsidRPr="00C2035B">
        <w:rPr>
          <w:rStyle w:val="StyleUnderline"/>
          <w:highlight w:val="cyan"/>
        </w:rPr>
        <w:t xml:space="preserve">only </w:t>
      </w:r>
      <w:r w:rsidRPr="00C2035B">
        <w:rPr>
          <w:rStyle w:val="Emphasis"/>
          <w:highlight w:val="cyan"/>
        </w:rPr>
        <w:t>increase</w:t>
      </w:r>
      <w:r w:rsidRPr="00C2035B">
        <w:rPr>
          <w:rStyle w:val="StyleUnderline"/>
          <w:highlight w:val="cyan"/>
        </w:rPr>
        <w:t xml:space="preserve"> the overall mess</w:t>
      </w:r>
      <w:r w:rsidRPr="00E72E31">
        <w:rPr>
          <w:sz w:val="16"/>
        </w:rPr>
        <w:t xml:space="preserve">. Accelerating greenhouse gas emissions and pollution affect the atmosphere and the ocean in its entirety, and not only in the areas of the most intense burning of fossil fuels, heavy industry, or deforestation. The air is common, as is water; it freely distributes heat, as well as pollution and viruses, all over the place. </w:t>
      </w:r>
      <w:r w:rsidRPr="00C2035B">
        <w:rPr>
          <w:rStyle w:val="StyleUnderline"/>
          <w:highlight w:val="cyan"/>
        </w:rPr>
        <w:t xml:space="preserve">Only global </w:t>
      </w:r>
      <w:r w:rsidRPr="00C2035B">
        <w:rPr>
          <w:rStyle w:val="Emphasis"/>
          <w:highlight w:val="cyan"/>
        </w:rPr>
        <w:t>coordination</w:t>
      </w:r>
      <w:r w:rsidRPr="00E72E31">
        <w:rPr>
          <w:sz w:val="16"/>
        </w:rPr>
        <w:t xml:space="preserve">, </w:t>
      </w:r>
      <w:r w:rsidRPr="00C2035B">
        <w:rPr>
          <w:rStyle w:val="StyleUnderline"/>
          <w:highlight w:val="cyan"/>
        </w:rPr>
        <w:t xml:space="preserve">deciding not on how much we can </w:t>
      </w:r>
      <w:r w:rsidRPr="00C2035B">
        <w:rPr>
          <w:rStyle w:val="Emphasis"/>
          <w:highlight w:val="cyan"/>
        </w:rPr>
        <w:t>take</w:t>
      </w:r>
      <w:r w:rsidRPr="00C2035B">
        <w:rPr>
          <w:rStyle w:val="StyleUnderline"/>
          <w:highlight w:val="cyan"/>
        </w:rPr>
        <w:t xml:space="preserve"> from nature</w:t>
      </w:r>
      <w:r w:rsidRPr="00E72E31">
        <w:rPr>
          <w:sz w:val="16"/>
        </w:rPr>
        <w:t xml:space="preserve">, </w:t>
      </w:r>
      <w:r w:rsidRPr="00C2035B">
        <w:rPr>
          <w:rStyle w:val="StyleUnderline"/>
          <w:highlight w:val="cyan"/>
        </w:rPr>
        <w:t xml:space="preserve">but on how much we can </w:t>
      </w:r>
      <w:r w:rsidRPr="00C2035B">
        <w:rPr>
          <w:rStyle w:val="Emphasis"/>
          <w:highlight w:val="cyan"/>
        </w:rPr>
        <w:t>give</w:t>
      </w:r>
      <w:r w:rsidRPr="00E72E31">
        <w:rPr>
          <w:rStyle w:val="StyleUnderline"/>
        </w:rPr>
        <w:t xml:space="preserve"> to it without </w:t>
      </w:r>
      <w:r w:rsidRPr="00AE122B">
        <w:rPr>
          <w:rStyle w:val="Emphasis"/>
        </w:rPr>
        <w:t>reciprocation</w:t>
      </w:r>
      <w:r w:rsidRPr="00E72E31">
        <w:rPr>
          <w:sz w:val="16"/>
        </w:rPr>
        <w:t xml:space="preserve">, </w:t>
      </w:r>
      <w:r w:rsidRPr="00C2035B">
        <w:rPr>
          <w:rStyle w:val="StyleUnderline"/>
          <w:highlight w:val="cyan"/>
        </w:rPr>
        <w:t xml:space="preserve">could work as the </w:t>
      </w:r>
      <w:r w:rsidRPr="00C2035B">
        <w:rPr>
          <w:rStyle w:val="Emphasis"/>
          <w:highlight w:val="cyan"/>
        </w:rPr>
        <w:t>general economy</w:t>
      </w:r>
      <w:r w:rsidRPr="00E72E31">
        <w:rPr>
          <w:rStyle w:val="StyleUnderline"/>
        </w:rPr>
        <w:t xml:space="preserve"> that would equal general </w:t>
      </w:r>
      <w:r w:rsidRPr="00AE122B">
        <w:rPr>
          <w:rStyle w:val="Emphasis"/>
        </w:rPr>
        <w:t>ecology</w:t>
      </w:r>
      <w:r w:rsidRPr="00E72E31">
        <w:rPr>
          <w:sz w:val="16"/>
        </w:rPr>
        <w:t>.</w:t>
      </w:r>
    </w:p>
    <w:p w:rsidR="00FB268B" w:rsidRPr="00FB268B" w:rsidRDefault="00FB268B" w:rsidP="00FB268B"/>
    <w:p w:rsidR="0074036E" w:rsidRDefault="0074036E" w:rsidP="0074036E">
      <w:pPr>
        <w:pStyle w:val="Heading3"/>
      </w:pPr>
      <w:r>
        <w:lastRenderedPageBreak/>
        <w:t>L</w:t>
      </w:r>
      <w:r>
        <w:t>ink---</w:t>
      </w:r>
      <w:r>
        <w:t>R</w:t>
      </w:r>
      <w:r>
        <w:t>edistribution</w:t>
      </w:r>
    </w:p>
    <w:p w:rsidR="0074036E" w:rsidRDefault="0074036E" w:rsidP="0074036E">
      <w:r>
        <w:t>*</w:t>
      </w:r>
      <w:proofErr w:type="gramStart"/>
      <w:r>
        <w:t>works</w:t>
      </w:r>
      <w:proofErr w:type="gramEnd"/>
      <w:r>
        <w:t xml:space="preserve"> well against secular stagnation, growth-based impacts, inequality scenarios, budget crises, and collapse scenarios*</w:t>
      </w:r>
    </w:p>
    <w:p w:rsidR="0074036E" w:rsidRPr="009F2EED" w:rsidRDefault="0074036E" w:rsidP="0074036E">
      <w:r>
        <w:t>*</w:t>
      </w:r>
      <w:proofErr w:type="gramStart"/>
      <w:r>
        <w:t>can</w:t>
      </w:r>
      <w:proofErr w:type="gramEnd"/>
      <w:r>
        <w:t xml:space="preserve"> prob be a k of opportunity costs if u want to be a troll on the condo debate*</w:t>
      </w:r>
    </w:p>
    <w:p w:rsidR="0074036E" w:rsidRPr="009F2EED" w:rsidRDefault="0074036E" w:rsidP="0074036E">
      <w:pPr>
        <w:pStyle w:val="Heading4"/>
      </w:pPr>
      <w:r>
        <w:t xml:space="preserve">Their calls for redistribution are </w:t>
      </w:r>
      <w:r>
        <w:rPr>
          <w:u w:val="single"/>
        </w:rPr>
        <w:t>reactionary</w:t>
      </w:r>
      <w:r>
        <w:t xml:space="preserve"> to the </w:t>
      </w:r>
      <w:r>
        <w:rPr>
          <w:u w:val="single"/>
        </w:rPr>
        <w:t>growing excess</w:t>
      </w:r>
      <w:r>
        <w:t xml:space="preserve"> within the restricted economy---the legacy of </w:t>
      </w:r>
      <w:r w:rsidRPr="003C3470">
        <w:rPr>
          <w:u w:val="single"/>
        </w:rPr>
        <w:t>wealth</w:t>
      </w:r>
      <w:r>
        <w:t xml:space="preserve"> and </w:t>
      </w:r>
      <w:r w:rsidRPr="003C3470">
        <w:rPr>
          <w:u w:val="single"/>
        </w:rPr>
        <w:t>inequality</w:t>
      </w:r>
      <w:r>
        <w:t xml:space="preserve"> cannot be separated from the </w:t>
      </w:r>
      <w:r w:rsidRPr="003C3470">
        <w:t>legacy</w:t>
      </w:r>
      <w:r>
        <w:t xml:space="preserve"> of the </w:t>
      </w:r>
      <w:r w:rsidRPr="003C3470">
        <w:rPr>
          <w:u w:val="single"/>
        </w:rPr>
        <w:t>accursed share</w:t>
      </w:r>
      <w:r>
        <w:t>---</w:t>
      </w:r>
      <w:r w:rsidRPr="003C3470">
        <w:rPr>
          <w:u w:val="single"/>
        </w:rPr>
        <w:t>only the alt</w:t>
      </w:r>
      <w:r>
        <w:t xml:space="preserve"> provides a framework to rethink the </w:t>
      </w:r>
      <w:r>
        <w:rPr>
          <w:u w:val="single"/>
        </w:rPr>
        <w:t>distribution</w:t>
      </w:r>
      <w:r>
        <w:t xml:space="preserve"> of the excess outside of the </w:t>
      </w:r>
      <w:r w:rsidRPr="009F2EED">
        <w:rPr>
          <w:u w:val="single"/>
        </w:rPr>
        <w:t>logics of scarcity</w:t>
      </w:r>
      <w:r>
        <w:t>.</w:t>
      </w:r>
    </w:p>
    <w:p w:rsidR="0074036E" w:rsidRPr="008B43D3" w:rsidRDefault="0074036E" w:rsidP="0074036E">
      <w:r w:rsidRPr="008B43D3">
        <w:t xml:space="preserve">Joshua </w:t>
      </w:r>
      <w:r w:rsidRPr="008B43D3">
        <w:rPr>
          <w:rStyle w:val="Style13ptBold"/>
        </w:rPr>
        <w:t>Miller 17</w:t>
      </w:r>
      <w:r w:rsidRPr="008B43D3">
        <w:t xml:space="preserve">, </w:t>
      </w:r>
      <w:r>
        <w:t xml:space="preserve">lead author at </w:t>
      </w:r>
      <w:r w:rsidRPr="008B43D3">
        <w:rPr>
          <w:i/>
          <w:iCs/>
        </w:rPr>
        <w:t>Another Panacea</w:t>
      </w:r>
      <w:r w:rsidRPr="008B43D3">
        <w:t xml:space="preserve">, 7/7/17, “Touchstone Terms: The Accursed Share”, </w:t>
      </w:r>
      <w:hyperlink r:id="rId9" w:history="1">
        <w:r w:rsidRPr="008B43D3">
          <w:rPr>
            <w:rStyle w:val="Hyperlink"/>
          </w:rPr>
          <w:t>https://www.anotherpanacea.com/2017/07/touchstone-terms-the-accursed-share/</w:t>
        </w:r>
      </w:hyperlink>
      <w:r w:rsidRPr="008B43D3">
        <w:t xml:space="preserve">, </w:t>
      </w:r>
      <w:proofErr w:type="spellStart"/>
      <w:r w:rsidRPr="008B43D3">
        <w:t>vivi</w:t>
      </w:r>
      <w:proofErr w:type="spellEnd"/>
      <w:r>
        <w:t>!</w:t>
      </w:r>
    </w:p>
    <w:p w:rsidR="0074036E" w:rsidRPr="003C3470" w:rsidRDefault="0074036E" w:rsidP="0074036E">
      <w:pPr>
        <w:rPr>
          <w:sz w:val="16"/>
        </w:rPr>
      </w:pPr>
      <w:r w:rsidRPr="008B43D3">
        <w:rPr>
          <w:rStyle w:val="StyleUnderline"/>
          <w:highlight w:val="cyan"/>
        </w:rPr>
        <w:t>We</w:t>
      </w:r>
      <w:r w:rsidRPr="008B43D3">
        <w:rPr>
          <w:rStyle w:val="StyleUnderline"/>
        </w:rPr>
        <w:t xml:space="preserve"> usually </w:t>
      </w:r>
      <w:r w:rsidRPr="009F2EED">
        <w:rPr>
          <w:rStyle w:val="StyleUnderline"/>
          <w:highlight w:val="cyan"/>
        </w:rPr>
        <w:t xml:space="preserve">say that the </w:t>
      </w:r>
      <w:r w:rsidRPr="009F2EED">
        <w:rPr>
          <w:rStyle w:val="Emphasis"/>
          <w:highlight w:val="cyan"/>
        </w:rPr>
        <w:t>fundamental rule</w:t>
      </w:r>
      <w:r w:rsidRPr="009F2EED">
        <w:rPr>
          <w:rStyle w:val="StyleUnderline"/>
          <w:highlight w:val="cyan"/>
        </w:rPr>
        <w:t xml:space="preserve"> of </w:t>
      </w:r>
      <w:r w:rsidRPr="009F2EED">
        <w:rPr>
          <w:rStyle w:val="Emphasis"/>
          <w:highlight w:val="cyan"/>
        </w:rPr>
        <w:t>economics</w:t>
      </w:r>
      <w:r w:rsidRPr="009F2EED">
        <w:rPr>
          <w:rStyle w:val="StyleUnderline"/>
          <w:highlight w:val="cyan"/>
        </w:rPr>
        <w:t xml:space="preserve"> is </w:t>
      </w:r>
      <w:r w:rsidRPr="009F2EED">
        <w:rPr>
          <w:rStyle w:val="Emphasis"/>
          <w:highlight w:val="cyan"/>
        </w:rPr>
        <w:t>scarcity</w:t>
      </w:r>
      <w:r w:rsidRPr="003C3470">
        <w:rPr>
          <w:sz w:val="16"/>
        </w:rPr>
        <w:t xml:space="preserve">: there are </w:t>
      </w:r>
      <w:r w:rsidRPr="008B43D3">
        <w:rPr>
          <w:rStyle w:val="Emphasis"/>
        </w:rPr>
        <w:t>never enough</w:t>
      </w:r>
      <w:r w:rsidRPr="003C3470">
        <w:rPr>
          <w:sz w:val="16"/>
        </w:rPr>
        <w:t xml:space="preserve"> widgets (</w:t>
      </w:r>
      <w:r w:rsidRPr="008B43D3">
        <w:rPr>
          <w:rStyle w:val="Emphasis"/>
        </w:rPr>
        <w:t>food</w:t>
      </w:r>
      <w:r w:rsidRPr="008B43D3">
        <w:rPr>
          <w:rStyle w:val="StyleUnderline"/>
        </w:rPr>
        <w:t xml:space="preserve">, </w:t>
      </w:r>
      <w:r w:rsidRPr="008B43D3">
        <w:rPr>
          <w:rStyle w:val="Emphasis"/>
        </w:rPr>
        <w:t>housing</w:t>
      </w:r>
      <w:r w:rsidRPr="008B43D3">
        <w:rPr>
          <w:rStyle w:val="StyleUnderline"/>
        </w:rPr>
        <w:t xml:space="preserve">, </w:t>
      </w:r>
      <w:r w:rsidRPr="008B43D3">
        <w:rPr>
          <w:rStyle w:val="Emphasis"/>
        </w:rPr>
        <w:t>gadgets</w:t>
      </w:r>
      <w:r w:rsidRPr="003C3470">
        <w:rPr>
          <w:sz w:val="16"/>
        </w:rPr>
        <w:t xml:space="preserve">) </w:t>
      </w:r>
      <w:r w:rsidRPr="008B43D3">
        <w:rPr>
          <w:rStyle w:val="StyleUnderline"/>
        </w:rPr>
        <w:t xml:space="preserve">to meet all the </w:t>
      </w:r>
      <w:r w:rsidRPr="008B43D3">
        <w:rPr>
          <w:rStyle w:val="Emphasis"/>
        </w:rPr>
        <w:t>demand</w:t>
      </w:r>
      <w:r w:rsidRPr="003C3470">
        <w:rPr>
          <w:rStyle w:val="StyleUnderline"/>
          <w:sz w:val="16"/>
        </w:rPr>
        <w:t>.</w:t>
      </w:r>
      <w:r w:rsidRPr="003C3470">
        <w:rPr>
          <w:sz w:val="16"/>
        </w:rPr>
        <w:t xml:space="preserve"> And </w:t>
      </w:r>
      <w:r w:rsidRPr="009F2EED">
        <w:rPr>
          <w:rStyle w:val="Emphasis"/>
          <w:highlight w:val="cyan"/>
        </w:rPr>
        <w:t>even</w:t>
      </w:r>
      <w:r w:rsidRPr="008B43D3">
        <w:rPr>
          <w:rStyle w:val="Emphasis"/>
        </w:rPr>
        <w:t xml:space="preserve"> where we seem to be </w:t>
      </w:r>
      <w:r w:rsidRPr="009F2EED">
        <w:rPr>
          <w:rStyle w:val="Emphasis"/>
          <w:highlight w:val="cyan"/>
        </w:rPr>
        <w:t>endowed with wealth</w:t>
      </w:r>
      <w:r w:rsidRPr="003C3470">
        <w:rPr>
          <w:sz w:val="16"/>
        </w:rPr>
        <w:t xml:space="preserve">, </w:t>
      </w:r>
      <w:r w:rsidRPr="009F2EED">
        <w:rPr>
          <w:rStyle w:val="StyleUnderline"/>
          <w:highlight w:val="cyan"/>
        </w:rPr>
        <w:t>we</w:t>
      </w:r>
      <w:r w:rsidRPr="008B43D3">
        <w:rPr>
          <w:rStyle w:val="StyleUnderline"/>
        </w:rPr>
        <w:t xml:space="preserve"> still </w:t>
      </w:r>
      <w:r w:rsidRPr="009F2EED">
        <w:rPr>
          <w:rStyle w:val="StyleUnderline"/>
          <w:highlight w:val="cyan"/>
        </w:rPr>
        <w:t xml:space="preserve">face </w:t>
      </w:r>
      <w:r w:rsidRPr="009F2EED">
        <w:rPr>
          <w:rStyle w:val="Emphasis"/>
          <w:highlight w:val="cyan"/>
        </w:rPr>
        <w:t>opportunity costs</w:t>
      </w:r>
      <w:r w:rsidRPr="008B43D3">
        <w:rPr>
          <w:rStyle w:val="StyleUnderline"/>
        </w:rPr>
        <w:t xml:space="preserve"> for doing one thing rather than another: we have finite </w:t>
      </w:r>
      <w:r w:rsidRPr="008B43D3">
        <w:rPr>
          <w:rStyle w:val="Emphasis"/>
        </w:rPr>
        <w:t>time</w:t>
      </w:r>
      <w:r w:rsidRPr="008B43D3">
        <w:rPr>
          <w:rStyle w:val="StyleUnderline"/>
        </w:rPr>
        <w:t xml:space="preserve"> and </w:t>
      </w:r>
      <w:r w:rsidRPr="008B43D3">
        <w:rPr>
          <w:rStyle w:val="Emphasis"/>
        </w:rPr>
        <w:t>attention</w:t>
      </w:r>
      <w:r w:rsidRPr="003C3470">
        <w:rPr>
          <w:sz w:val="16"/>
        </w:rPr>
        <w:t xml:space="preserve">, and at a fundamental level we cannot both have the cake and eat it. </w:t>
      </w:r>
      <w:r w:rsidRPr="008B43D3">
        <w:rPr>
          <w:rStyle w:val="StyleUnderline"/>
        </w:rPr>
        <w:t xml:space="preserve">Economists study the </w:t>
      </w:r>
      <w:r w:rsidRPr="009F2EED">
        <w:rPr>
          <w:rStyle w:val="Emphasis"/>
          <w:highlight w:val="cyan"/>
        </w:rPr>
        <w:t>allocation</w:t>
      </w:r>
      <w:r w:rsidRPr="009F2EED">
        <w:rPr>
          <w:rStyle w:val="StyleUnderline"/>
          <w:highlight w:val="cyan"/>
        </w:rPr>
        <w:t xml:space="preserve"> of</w:t>
      </w:r>
      <w:r w:rsidRPr="008B43D3">
        <w:rPr>
          <w:rStyle w:val="StyleUnderline"/>
        </w:rPr>
        <w:t xml:space="preserve"> that </w:t>
      </w:r>
      <w:r w:rsidRPr="009F2EED">
        <w:rPr>
          <w:rStyle w:val="Emphasis"/>
          <w:highlight w:val="cyan"/>
        </w:rPr>
        <w:t>scarcity</w:t>
      </w:r>
      <w:r w:rsidRPr="003C3470">
        <w:rPr>
          <w:sz w:val="16"/>
        </w:rPr>
        <w:t xml:space="preserve"> and costly selection among those opportunities. Thus (in his famous call for the reintroduction of slavery in the </w:t>
      </w:r>
      <w:proofErr w:type="spellStart"/>
      <w:r w:rsidRPr="003C3470">
        <w:rPr>
          <w:sz w:val="16"/>
        </w:rPr>
        <w:t>Carribean</w:t>
      </w:r>
      <w:proofErr w:type="spellEnd"/>
      <w:r w:rsidRPr="003C3470">
        <w:rPr>
          <w:sz w:val="16"/>
        </w:rPr>
        <w:t xml:space="preserve">) Thomas Carlyle called economics </w:t>
      </w:r>
      <w:r w:rsidRPr="009F2EED">
        <w:rPr>
          <w:rStyle w:val="Emphasis"/>
          <w:highlight w:val="cyan"/>
        </w:rPr>
        <w:t>a dismal science</w:t>
      </w:r>
      <w:r w:rsidRPr="003C3470">
        <w:rPr>
          <w:sz w:val="16"/>
        </w:rPr>
        <w:t xml:space="preserve">, since it forced such unhappy choices upon us. All the more reason to explore alternative framings, just as George </w:t>
      </w:r>
      <w:proofErr w:type="spellStart"/>
      <w:r w:rsidRPr="003C3470">
        <w:rPr>
          <w:sz w:val="16"/>
        </w:rPr>
        <w:t>Bataille</w:t>
      </w:r>
      <w:proofErr w:type="spellEnd"/>
      <w:r w:rsidRPr="003C3470">
        <w:rPr>
          <w:sz w:val="16"/>
        </w:rPr>
        <w:t xml:space="preserve"> did in his book The Accursed Share.</w:t>
      </w:r>
    </w:p>
    <w:p w:rsidR="0074036E" w:rsidRPr="003C3470" w:rsidRDefault="0074036E" w:rsidP="0074036E">
      <w:pPr>
        <w:rPr>
          <w:sz w:val="16"/>
        </w:rPr>
      </w:pPr>
      <w:r w:rsidRPr="003C3470">
        <w:rPr>
          <w:sz w:val="16"/>
        </w:rPr>
        <w:t>Imagine you and your friends are splitting a pizza, and there is an extra piece. Who gets it? And what happens next? Perhaps it becomes the prize in a game of trivia. Perhaps the winner has a little extra energy, perhaps they get fat. Perhaps it goes to one of your friends who is pregnant, because she is “eating for two.” Perhaps the most popular or amusing member of the group gets it. Perhaps you decide to throw it out. If your group always gives the extra piece to the same person, though, patterns of preference emerge.</w:t>
      </w:r>
    </w:p>
    <w:p w:rsidR="0074036E" w:rsidRPr="003C3470" w:rsidRDefault="0074036E" w:rsidP="0074036E">
      <w:pPr>
        <w:rPr>
          <w:sz w:val="16"/>
        </w:rPr>
      </w:pPr>
      <w:r w:rsidRPr="003C3470">
        <w:rPr>
          <w:sz w:val="16"/>
        </w:rPr>
        <w:t xml:space="preserve">In George </w:t>
      </w:r>
      <w:proofErr w:type="spellStart"/>
      <w:r w:rsidRPr="008B43D3">
        <w:rPr>
          <w:rStyle w:val="Emphasis"/>
          <w:highlight w:val="cyan"/>
        </w:rPr>
        <w:t>Bataille</w:t>
      </w:r>
      <w:r w:rsidRPr="003C3470">
        <w:rPr>
          <w:sz w:val="16"/>
        </w:rPr>
        <w:t>’s</w:t>
      </w:r>
      <w:proofErr w:type="spellEnd"/>
      <w:r w:rsidRPr="003C3470">
        <w:rPr>
          <w:sz w:val="16"/>
        </w:rPr>
        <w:t xml:space="preserve"> three volume The Accursed Share, he </w:t>
      </w:r>
      <w:r w:rsidRPr="008B43D3">
        <w:rPr>
          <w:rStyle w:val="StyleUnderline"/>
          <w:highlight w:val="cyan"/>
        </w:rPr>
        <w:t>imagines a</w:t>
      </w:r>
      <w:r w:rsidRPr="003C3470">
        <w:rPr>
          <w:sz w:val="16"/>
        </w:rPr>
        <w:t xml:space="preserve"> primitive </w:t>
      </w:r>
      <w:r w:rsidRPr="008B43D3">
        <w:rPr>
          <w:rStyle w:val="Emphasis"/>
        </w:rPr>
        <w:t xml:space="preserve">subsistence </w:t>
      </w:r>
      <w:r w:rsidRPr="008B43D3">
        <w:rPr>
          <w:rStyle w:val="Emphasis"/>
          <w:highlight w:val="cyan"/>
        </w:rPr>
        <w:t>society</w:t>
      </w:r>
      <w:r w:rsidRPr="008B43D3">
        <w:rPr>
          <w:rStyle w:val="StyleUnderline"/>
          <w:highlight w:val="cyan"/>
        </w:rPr>
        <w:t xml:space="preserve"> that gathers </w:t>
      </w:r>
      <w:r w:rsidRPr="008B43D3">
        <w:rPr>
          <w:rStyle w:val="Emphasis"/>
          <w:highlight w:val="cyan"/>
        </w:rPr>
        <w:t>just</w:t>
      </w:r>
      <w:r w:rsidRPr="008B43D3">
        <w:rPr>
          <w:rStyle w:val="Emphasis"/>
        </w:rPr>
        <w:t xml:space="preserve"> a little </w:t>
      </w:r>
      <w:r w:rsidRPr="008B43D3">
        <w:rPr>
          <w:rStyle w:val="Emphasis"/>
          <w:highlight w:val="cyan"/>
        </w:rPr>
        <w:t>more</w:t>
      </w:r>
      <w:r w:rsidRPr="008B43D3">
        <w:rPr>
          <w:rStyle w:val="StyleUnderline"/>
        </w:rPr>
        <w:t xml:space="preserve"> food or other basic goods </w:t>
      </w:r>
      <w:r w:rsidRPr="008B43D3">
        <w:rPr>
          <w:rStyle w:val="StyleUnderline"/>
          <w:highlight w:val="cyan"/>
        </w:rPr>
        <w:t>than it needs</w:t>
      </w:r>
      <w:r w:rsidRPr="008B43D3">
        <w:rPr>
          <w:rStyle w:val="StyleUnderline"/>
        </w:rPr>
        <w:t xml:space="preserve">: </w:t>
      </w:r>
      <w:r w:rsidRPr="008B43D3">
        <w:rPr>
          <w:rStyle w:val="Emphasis"/>
          <w:highlight w:val="cyan"/>
        </w:rPr>
        <w:t>who gets the extra share</w:t>
      </w:r>
      <w:r w:rsidRPr="008B43D3">
        <w:rPr>
          <w:rStyle w:val="StyleUnderline"/>
        </w:rPr>
        <w:t xml:space="preserve">? </w:t>
      </w:r>
      <w:r w:rsidRPr="008B43D3">
        <w:rPr>
          <w:rStyle w:val="Emphasis"/>
          <w:highlight w:val="cyan"/>
        </w:rPr>
        <w:t>What do we do with the remainder</w:t>
      </w:r>
      <w:r w:rsidRPr="008B43D3">
        <w:rPr>
          <w:rStyle w:val="StyleUnderline"/>
        </w:rPr>
        <w:t xml:space="preserve">? </w:t>
      </w:r>
      <w:proofErr w:type="spellStart"/>
      <w:r w:rsidRPr="008B43D3">
        <w:rPr>
          <w:rStyle w:val="StyleUnderline"/>
        </w:rPr>
        <w:t>Bataille</w:t>
      </w:r>
      <w:proofErr w:type="spellEnd"/>
      <w:r w:rsidRPr="008B43D3">
        <w:rPr>
          <w:rStyle w:val="StyleUnderline"/>
        </w:rPr>
        <w:t xml:space="preserve"> uses this</w:t>
      </w:r>
      <w:r w:rsidRPr="003C3470">
        <w:rPr>
          <w:sz w:val="16"/>
        </w:rPr>
        <w:t xml:space="preserve"> simple </w:t>
      </w:r>
      <w:r w:rsidRPr="008B43D3">
        <w:rPr>
          <w:rStyle w:val="StyleUnderline"/>
        </w:rPr>
        <w:t>concept to construct a</w:t>
      </w:r>
      <w:r w:rsidRPr="003C3470">
        <w:rPr>
          <w:sz w:val="16"/>
        </w:rPr>
        <w:t xml:space="preserve"> remarkably compelling just-so </w:t>
      </w:r>
      <w:r w:rsidRPr="008B43D3">
        <w:rPr>
          <w:rStyle w:val="StyleUnderline"/>
          <w:highlight w:val="cyan"/>
        </w:rPr>
        <w:t xml:space="preserve">story of the </w:t>
      </w:r>
      <w:r w:rsidRPr="008B43D3">
        <w:rPr>
          <w:rStyle w:val="Emphasis"/>
          <w:highlight w:val="cyan"/>
        </w:rPr>
        <w:t>political economy</w:t>
      </w:r>
      <w:r w:rsidRPr="008B43D3">
        <w:rPr>
          <w:rStyle w:val="StyleUnderline"/>
          <w:highlight w:val="cyan"/>
        </w:rPr>
        <w:t xml:space="preserve"> of</w:t>
      </w:r>
      <w:r w:rsidRPr="008B43D3">
        <w:rPr>
          <w:rStyle w:val="StyleUnderline"/>
        </w:rPr>
        <w:t xml:space="preserve"> both </w:t>
      </w:r>
      <w:r w:rsidRPr="008B43D3">
        <w:rPr>
          <w:rStyle w:val="Emphasis"/>
          <w:highlight w:val="cyan"/>
        </w:rPr>
        <w:t>inequality</w:t>
      </w:r>
      <w:r w:rsidRPr="008B43D3">
        <w:rPr>
          <w:rStyle w:val="StyleUnderline"/>
          <w:highlight w:val="cyan"/>
        </w:rPr>
        <w:t xml:space="preserve"> and </w:t>
      </w:r>
      <w:r w:rsidRPr="008B43D3">
        <w:rPr>
          <w:rStyle w:val="Emphasis"/>
          <w:highlight w:val="cyan"/>
        </w:rPr>
        <w:t>culture</w:t>
      </w:r>
      <w:r w:rsidRPr="003C3470">
        <w:rPr>
          <w:sz w:val="16"/>
        </w:rPr>
        <w:t xml:space="preserve">. Even recognizing that it is a kind of </w:t>
      </w:r>
      <w:proofErr w:type="spellStart"/>
      <w:r w:rsidRPr="003C3470">
        <w:rPr>
          <w:sz w:val="16"/>
        </w:rPr>
        <w:t>ahistoric</w:t>
      </w:r>
      <w:proofErr w:type="spellEnd"/>
      <w:r w:rsidRPr="003C3470">
        <w:rPr>
          <w:sz w:val="16"/>
        </w:rPr>
        <w:t xml:space="preserve"> just-so story, I continue to find the “accursed share” deeply intriguing and I return to it often.</w:t>
      </w:r>
    </w:p>
    <w:p w:rsidR="0074036E" w:rsidRPr="003C3470" w:rsidRDefault="0074036E" w:rsidP="0074036E">
      <w:pPr>
        <w:rPr>
          <w:sz w:val="16"/>
        </w:rPr>
      </w:pPr>
      <w:r w:rsidRPr="009F2EED">
        <w:rPr>
          <w:rStyle w:val="Emphasis"/>
          <w:highlight w:val="cyan"/>
        </w:rPr>
        <w:t>As a framework</w:t>
      </w:r>
      <w:r w:rsidRPr="003C3470">
        <w:rPr>
          <w:sz w:val="16"/>
        </w:rPr>
        <w:t xml:space="preserve">, it strikes me as particularly important for those who work on political economy, like an artist using a camera obscura to see a scene differently for more accurate drawing or painting. </w:t>
      </w:r>
      <w:r w:rsidRPr="009F2EED">
        <w:rPr>
          <w:rStyle w:val="StyleUnderline"/>
          <w:highlight w:val="cyan"/>
        </w:rPr>
        <w:t>The “</w:t>
      </w:r>
      <w:r w:rsidRPr="009F2EED">
        <w:rPr>
          <w:rStyle w:val="Emphasis"/>
          <w:highlight w:val="cyan"/>
        </w:rPr>
        <w:t>accursed share</w:t>
      </w:r>
      <w:r w:rsidRPr="009F2EED">
        <w:rPr>
          <w:rStyle w:val="StyleUnderline"/>
          <w:highlight w:val="cyan"/>
        </w:rPr>
        <w:t xml:space="preserve">” allows us to </w:t>
      </w:r>
      <w:r w:rsidRPr="009F2EED">
        <w:rPr>
          <w:rStyle w:val="Emphasis"/>
          <w:highlight w:val="cyan"/>
        </w:rPr>
        <w:t>rethink economic problems</w:t>
      </w:r>
      <w:r w:rsidRPr="009F2EED">
        <w:rPr>
          <w:rStyle w:val="StyleUnderline"/>
          <w:highlight w:val="cyan"/>
        </w:rPr>
        <w:t xml:space="preserve"> in terms of the </w:t>
      </w:r>
      <w:r w:rsidRPr="009F2EED">
        <w:rPr>
          <w:rStyle w:val="Emphasis"/>
          <w:highlight w:val="cyan"/>
        </w:rPr>
        <w:t>distribution</w:t>
      </w:r>
      <w:r w:rsidRPr="009F2EED">
        <w:rPr>
          <w:rStyle w:val="StyleUnderline"/>
          <w:highlight w:val="cyan"/>
        </w:rPr>
        <w:t xml:space="preserve"> of the </w:t>
      </w:r>
      <w:r w:rsidRPr="009F2EED">
        <w:rPr>
          <w:rStyle w:val="Emphasis"/>
          <w:highlight w:val="cyan"/>
        </w:rPr>
        <w:t>excess</w:t>
      </w:r>
      <w:r w:rsidRPr="009F2EED">
        <w:rPr>
          <w:rStyle w:val="StyleUnderline"/>
          <w:highlight w:val="cyan"/>
        </w:rPr>
        <w:t xml:space="preserve"> rather than</w:t>
      </w:r>
      <w:r w:rsidRPr="009F2EED">
        <w:rPr>
          <w:rStyle w:val="StyleUnderline"/>
        </w:rPr>
        <w:t xml:space="preserve"> </w:t>
      </w:r>
      <w:r w:rsidRPr="009F2EED">
        <w:rPr>
          <w:rStyle w:val="Emphasis"/>
        </w:rPr>
        <w:t>scarcity</w:t>
      </w:r>
      <w:r w:rsidRPr="009F2EED">
        <w:rPr>
          <w:rStyle w:val="StyleUnderline"/>
        </w:rPr>
        <w:t xml:space="preserve">. It takes the economist’s tool of </w:t>
      </w:r>
      <w:r w:rsidRPr="009F2EED">
        <w:rPr>
          <w:rStyle w:val="Emphasis"/>
          <w:highlight w:val="cyan"/>
        </w:rPr>
        <w:t>limited resources</w:t>
      </w:r>
      <w:r w:rsidRPr="009F2EED">
        <w:rPr>
          <w:rStyle w:val="StyleUnderline"/>
        </w:rPr>
        <w:t xml:space="preserve"> and flips it on its head</w:t>
      </w:r>
      <w:r w:rsidRPr="003C3470">
        <w:rPr>
          <w:sz w:val="16"/>
        </w:rPr>
        <w:t xml:space="preserve">. As </w:t>
      </w:r>
      <w:proofErr w:type="spellStart"/>
      <w:r w:rsidRPr="003C3470">
        <w:rPr>
          <w:sz w:val="16"/>
        </w:rPr>
        <w:t>Bataille</w:t>
      </w:r>
      <w:proofErr w:type="spellEnd"/>
      <w:r w:rsidRPr="003C3470">
        <w:rPr>
          <w:sz w:val="16"/>
        </w:rPr>
        <w:t xml:space="preserve"> puts it: “it is not necessity but its contrary, ‘luxury,’ that presents living matter and mankind with their fundamental problems.” (pg. 12)</w:t>
      </w:r>
    </w:p>
    <w:p w:rsidR="0074036E" w:rsidRPr="003C3470" w:rsidRDefault="0074036E" w:rsidP="0074036E">
      <w:pPr>
        <w:rPr>
          <w:sz w:val="16"/>
        </w:rPr>
      </w:pPr>
      <w:r w:rsidRPr="003C3470">
        <w:rPr>
          <w:sz w:val="16"/>
        </w:rPr>
        <w:t xml:space="preserve">As he spins out the concept to apply it to historical and traditional societies like the Aztecs and Tibetans, or to 20th century questions of political economy, </w:t>
      </w:r>
      <w:r w:rsidRPr="00190655">
        <w:rPr>
          <w:rStyle w:val="StyleUnderline"/>
          <w:highlight w:val="cyan"/>
        </w:rPr>
        <w:t xml:space="preserve">societies that find themselves with </w:t>
      </w:r>
      <w:r w:rsidRPr="00190655">
        <w:rPr>
          <w:rStyle w:val="Emphasis"/>
          <w:highlight w:val="cyan"/>
        </w:rPr>
        <w:t>growing productivity</w:t>
      </w:r>
      <w:r w:rsidRPr="009F2EED">
        <w:rPr>
          <w:rStyle w:val="StyleUnderline"/>
        </w:rPr>
        <w:t xml:space="preserve"> and </w:t>
      </w:r>
      <w:r w:rsidRPr="009F2EED">
        <w:rPr>
          <w:rStyle w:val="Emphasis"/>
        </w:rPr>
        <w:t>wealth</w:t>
      </w:r>
      <w:r w:rsidRPr="009F2EED">
        <w:rPr>
          <w:rStyle w:val="StyleUnderline"/>
        </w:rPr>
        <w:t xml:space="preserve"> </w:t>
      </w:r>
      <w:r w:rsidRPr="00190655">
        <w:rPr>
          <w:rStyle w:val="StyleUnderline"/>
          <w:highlight w:val="cyan"/>
        </w:rPr>
        <w:t xml:space="preserve">become </w:t>
      </w:r>
      <w:r w:rsidRPr="00190655">
        <w:rPr>
          <w:rStyle w:val="Emphasis"/>
          <w:highlight w:val="cyan"/>
        </w:rPr>
        <w:t>increasingly stressed</w:t>
      </w:r>
      <w:r w:rsidRPr="00190655">
        <w:rPr>
          <w:rStyle w:val="StyleUnderline"/>
          <w:highlight w:val="cyan"/>
        </w:rPr>
        <w:t xml:space="preserve"> by</w:t>
      </w:r>
      <w:r w:rsidRPr="009F2EED">
        <w:rPr>
          <w:rStyle w:val="StyleUnderline"/>
        </w:rPr>
        <w:t xml:space="preserve"> the </w:t>
      </w:r>
      <w:r w:rsidRPr="00190655">
        <w:rPr>
          <w:rStyle w:val="StyleUnderline"/>
          <w:highlight w:val="cyan"/>
        </w:rPr>
        <w:t>excess</w:t>
      </w:r>
      <w:r w:rsidRPr="009F2EED">
        <w:rPr>
          <w:rStyle w:val="StyleUnderline"/>
        </w:rPr>
        <w:t>. They</w:t>
      </w:r>
      <w:r w:rsidRPr="003C3470">
        <w:rPr>
          <w:sz w:val="16"/>
        </w:rPr>
        <w:t xml:space="preserve"> often </w:t>
      </w:r>
      <w:r w:rsidRPr="009F2EED">
        <w:rPr>
          <w:rStyle w:val="StyleUnderline"/>
        </w:rPr>
        <w:t xml:space="preserve">develop techniques for </w:t>
      </w:r>
      <w:r w:rsidRPr="009F2EED">
        <w:rPr>
          <w:rStyle w:val="Emphasis"/>
        </w:rPr>
        <w:t>expending their growth</w:t>
      </w:r>
      <w:r w:rsidRPr="003C3470">
        <w:rPr>
          <w:sz w:val="16"/>
        </w:rPr>
        <w:t xml:space="preserve">, like potlatch gift ceremonies, monastic non-working sects, or invasion of other countries. Yet </w:t>
      </w:r>
      <w:r w:rsidRPr="00190655">
        <w:rPr>
          <w:rStyle w:val="StyleUnderline"/>
          <w:highlight w:val="cyan"/>
        </w:rPr>
        <w:t>these are</w:t>
      </w:r>
      <w:r w:rsidRPr="003C3470">
        <w:rPr>
          <w:sz w:val="16"/>
        </w:rPr>
        <w:t xml:space="preserve">, fundamentally, </w:t>
      </w:r>
      <w:r w:rsidRPr="00190655">
        <w:rPr>
          <w:rStyle w:val="Emphasis"/>
          <w:highlight w:val="cyan"/>
        </w:rPr>
        <w:t>coping strategies</w:t>
      </w:r>
      <w:r w:rsidRPr="00190655">
        <w:rPr>
          <w:rStyle w:val="StyleUnderline"/>
        </w:rPr>
        <w:t xml:space="preserve"> for a problem: </w:t>
      </w:r>
      <w:r w:rsidRPr="00190655">
        <w:rPr>
          <w:rStyle w:val="Emphasis"/>
          <w:highlight w:val="cyan"/>
        </w:rPr>
        <w:t>there is more than enough to go around</w:t>
      </w:r>
      <w:r w:rsidRPr="003C3470">
        <w:rPr>
          <w:sz w:val="16"/>
        </w:rPr>
        <w:t xml:space="preserve">. And he claims that the </w:t>
      </w:r>
      <w:r w:rsidRPr="00190655">
        <w:rPr>
          <w:rStyle w:val="StyleUnderline"/>
        </w:rPr>
        <w:t xml:space="preserve">modern </w:t>
      </w:r>
      <w:r w:rsidRPr="00190655">
        <w:rPr>
          <w:rStyle w:val="Emphasis"/>
          <w:highlight w:val="cyan"/>
        </w:rPr>
        <w:t>industrial capitalism</w:t>
      </w:r>
      <w:r w:rsidRPr="00190655">
        <w:rPr>
          <w:rStyle w:val="StyleUnderline"/>
          <w:highlight w:val="cyan"/>
        </w:rPr>
        <w:t xml:space="preserve"> has </w:t>
      </w:r>
      <w:r w:rsidRPr="00190655">
        <w:rPr>
          <w:rStyle w:val="Emphasis"/>
          <w:highlight w:val="cyan"/>
        </w:rPr>
        <w:t>broken</w:t>
      </w:r>
      <w:r w:rsidRPr="00190655">
        <w:rPr>
          <w:rStyle w:val="StyleUnderline"/>
          <w:highlight w:val="cyan"/>
        </w:rPr>
        <w:t xml:space="preserve"> all of these </w:t>
      </w:r>
      <w:r w:rsidRPr="00190655">
        <w:rPr>
          <w:rStyle w:val="Emphasis"/>
          <w:highlight w:val="cyan"/>
        </w:rPr>
        <w:t>coping strategies</w:t>
      </w:r>
      <w:r w:rsidRPr="00190655">
        <w:rPr>
          <w:rStyle w:val="StyleUnderline"/>
        </w:rPr>
        <w:t xml:space="preserve"> by creating not just an </w:t>
      </w:r>
      <w:r w:rsidRPr="00190655">
        <w:rPr>
          <w:rStyle w:val="Emphasis"/>
        </w:rPr>
        <w:t>excess</w:t>
      </w:r>
      <w:r w:rsidRPr="00190655">
        <w:rPr>
          <w:rStyle w:val="StyleUnderline"/>
        </w:rPr>
        <w:t xml:space="preserve"> but a </w:t>
      </w:r>
      <w:r w:rsidRPr="00190655">
        <w:rPr>
          <w:rStyle w:val="Emphasis"/>
        </w:rPr>
        <w:t>growing one</w:t>
      </w:r>
      <w:r w:rsidRPr="00190655">
        <w:rPr>
          <w:rStyle w:val="StyleUnderline"/>
        </w:rPr>
        <w:t>,</w:t>
      </w:r>
      <w:r w:rsidRPr="003C3470">
        <w:rPr>
          <w:sz w:val="16"/>
        </w:rPr>
        <w:t xml:space="preserve"> a continual disruption that gets reinvested and accelerates the next crisis of extravagant, opulent luxury.</w:t>
      </w:r>
    </w:p>
    <w:p w:rsidR="0074036E" w:rsidRPr="003C3470" w:rsidRDefault="0074036E" w:rsidP="0074036E">
      <w:pPr>
        <w:rPr>
          <w:sz w:val="16"/>
        </w:rPr>
      </w:pPr>
      <w:r w:rsidRPr="003C3470">
        <w:rPr>
          <w:sz w:val="16"/>
        </w:rPr>
        <w:t>Luxury and Culture</w:t>
      </w:r>
    </w:p>
    <w:p w:rsidR="0074036E" w:rsidRPr="003C3470" w:rsidRDefault="0074036E" w:rsidP="0074036E">
      <w:pPr>
        <w:rPr>
          <w:sz w:val="16"/>
        </w:rPr>
      </w:pPr>
      <w:r w:rsidRPr="003C3470">
        <w:rPr>
          <w:sz w:val="16"/>
        </w:rPr>
        <w:t xml:space="preserve">On </w:t>
      </w:r>
      <w:proofErr w:type="spellStart"/>
      <w:r w:rsidRPr="003C3470">
        <w:rPr>
          <w:sz w:val="16"/>
        </w:rPr>
        <w:t>Bataille’s</w:t>
      </w:r>
      <w:proofErr w:type="spellEnd"/>
      <w:r w:rsidRPr="003C3470">
        <w:rPr>
          <w:sz w:val="16"/>
        </w:rPr>
        <w:t xml:space="preserve"> account, culture just is the by-product of the accursed share. </w:t>
      </w:r>
      <w:r w:rsidRPr="00190655">
        <w:rPr>
          <w:rStyle w:val="StyleUnderline"/>
        </w:rPr>
        <w:t>As patterns of “</w:t>
      </w:r>
      <w:r w:rsidRPr="00190655">
        <w:rPr>
          <w:rStyle w:val="Emphasis"/>
        </w:rPr>
        <w:t>who gets the surplus</w:t>
      </w:r>
      <w:r w:rsidRPr="00190655">
        <w:rPr>
          <w:rStyle w:val="StyleUnderline"/>
        </w:rPr>
        <w:t xml:space="preserve">?” develop, </w:t>
      </w:r>
      <w:r w:rsidRPr="00190655">
        <w:rPr>
          <w:rStyle w:val="StyleUnderline"/>
          <w:highlight w:val="cyan"/>
        </w:rPr>
        <w:t>societies produce</w:t>
      </w:r>
      <w:r w:rsidRPr="00190655">
        <w:rPr>
          <w:rStyle w:val="StyleUnderline"/>
        </w:rPr>
        <w:t xml:space="preserve"> not just </w:t>
      </w:r>
      <w:r w:rsidRPr="00190655">
        <w:rPr>
          <w:rStyle w:val="Emphasis"/>
        </w:rPr>
        <w:t>subsistence</w:t>
      </w:r>
      <w:r w:rsidRPr="00190655">
        <w:rPr>
          <w:rStyle w:val="StyleUnderline"/>
        </w:rPr>
        <w:t xml:space="preserve"> but </w:t>
      </w:r>
      <w:r w:rsidRPr="00190655">
        <w:rPr>
          <w:rStyle w:val="Emphasis"/>
          <w:highlight w:val="cyan"/>
        </w:rPr>
        <w:t>hierarchy</w:t>
      </w:r>
      <w:r w:rsidRPr="003C3470">
        <w:rPr>
          <w:sz w:val="16"/>
        </w:rPr>
        <w:t>, not just inequality but cultural justifications for that inequality.</w:t>
      </w:r>
    </w:p>
    <w:p w:rsidR="0074036E" w:rsidRPr="003C3470" w:rsidRDefault="0074036E" w:rsidP="0074036E">
      <w:pPr>
        <w:rPr>
          <w:sz w:val="16"/>
        </w:rPr>
      </w:pPr>
      <w:r w:rsidRPr="003C3470">
        <w:rPr>
          <w:sz w:val="16"/>
        </w:rPr>
        <w:lastRenderedPageBreak/>
        <w:t xml:space="preserve">In other times and places, </w:t>
      </w:r>
      <w:r w:rsidRPr="00190655">
        <w:rPr>
          <w:rStyle w:val="StyleUnderline"/>
          <w:highlight w:val="cyan"/>
        </w:rPr>
        <w:t xml:space="preserve">societies cultivate a </w:t>
      </w:r>
      <w:r w:rsidRPr="00190655">
        <w:rPr>
          <w:rStyle w:val="Emphasis"/>
          <w:highlight w:val="cyan"/>
        </w:rPr>
        <w:t>class</w:t>
      </w:r>
      <w:r w:rsidRPr="003C3470">
        <w:rPr>
          <w:sz w:val="16"/>
        </w:rPr>
        <w:t xml:space="preserve"> of religious or scholarly ascetics </w:t>
      </w:r>
      <w:r w:rsidRPr="00190655">
        <w:rPr>
          <w:rStyle w:val="StyleUnderline"/>
          <w:highlight w:val="cyan"/>
        </w:rPr>
        <w:t>to whom the “</w:t>
      </w:r>
      <w:r w:rsidRPr="00190655">
        <w:rPr>
          <w:rStyle w:val="Emphasis"/>
          <w:highlight w:val="cyan"/>
        </w:rPr>
        <w:t>accursed share</w:t>
      </w:r>
      <w:r w:rsidRPr="00190655">
        <w:rPr>
          <w:rStyle w:val="StyleUnderline"/>
          <w:highlight w:val="cyan"/>
        </w:rPr>
        <w:t>” is owed</w:t>
      </w:r>
      <w:r w:rsidRPr="003C3470">
        <w:rPr>
          <w:sz w:val="16"/>
        </w:rPr>
        <w:t>. Perhaps, as in Tibet, monks adopt ritualistic poverty alongside disciplined unproductivity: they beg for their meals and yet do nothing to participate in the agricultural labor that makes their meals possible. In this sense, the remaining share is “accursed,” but also blessed and sanctified.</w:t>
      </w:r>
    </w:p>
    <w:p w:rsidR="0074036E" w:rsidRPr="003C3470" w:rsidRDefault="0074036E" w:rsidP="0074036E">
      <w:pPr>
        <w:rPr>
          <w:sz w:val="16"/>
        </w:rPr>
      </w:pPr>
      <w:r w:rsidRPr="003C3470">
        <w:rPr>
          <w:sz w:val="16"/>
        </w:rPr>
        <w:t xml:space="preserve">On </w:t>
      </w:r>
      <w:proofErr w:type="spellStart"/>
      <w:r w:rsidRPr="003C3470">
        <w:rPr>
          <w:sz w:val="16"/>
        </w:rPr>
        <w:t>Bataille’s</w:t>
      </w:r>
      <w:proofErr w:type="spellEnd"/>
      <w:r w:rsidRPr="003C3470">
        <w:rPr>
          <w:sz w:val="16"/>
        </w:rPr>
        <w:t xml:space="preserve"> view, then, </w:t>
      </w:r>
      <w:r w:rsidRPr="00190655">
        <w:rPr>
          <w:rStyle w:val="Emphasis"/>
          <w:highlight w:val="cyan"/>
        </w:rPr>
        <w:t>variations in culture</w:t>
      </w:r>
      <w:r w:rsidRPr="00190655">
        <w:rPr>
          <w:rStyle w:val="StyleUnderline"/>
          <w:highlight w:val="cyan"/>
        </w:rPr>
        <w:t xml:space="preserve"> are the </w:t>
      </w:r>
      <w:r w:rsidRPr="00190655">
        <w:rPr>
          <w:rStyle w:val="Emphasis"/>
          <w:highlight w:val="cyan"/>
        </w:rPr>
        <w:t>product</w:t>
      </w:r>
      <w:r w:rsidRPr="00190655">
        <w:rPr>
          <w:rStyle w:val="StyleUnderline"/>
          <w:highlight w:val="cyan"/>
        </w:rPr>
        <w:t xml:space="preserve"> of</w:t>
      </w:r>
      <w:r w:rsidRPr="00190655">
        <w:rPr>
          <w:rStyle w:val="StyleUnderline"/>
        </w:rPr>
        <w:t xml:space="preserve"> the patterns in </w:t>
      </w:r>
      <w:r w:rsidRPr="00190655">
        <w:rPr>
          <w:rStyle w:val="StyleUnderline"/>
          <w:highlight w:val="cyan"/>
        </w:rPr>
        <w:t xml:space="preserve">our </w:t>
      </w:r>
      <w:r w:rsidRPr="00190655">
        <w:rPr>
          <w:rStyle w:val="Emphasis"/>
          <w:highlight w:val="cyan"/>
        </w:rPr>
        <w:t>distribution of the excess</w:t>
      </w:r>
      <w:r w:rsidRPr="003C3470">
        <w:rPr>
          <w:sz w:val="16"/>
        </w:rPr>
        <w:t xml:space="preserve">. In that sense, </w:t>
      </w:r>
      <w:proofErr w:type="spellStart"/>
      <w:r w:rsidRPr="003C3470">
        <w:rPr>
          <w:sz w:val="16"/>
        </w:rPr>
        <w:t>Bataille</w:t>
      </w:r>
      <w:proofErr w:type="spellEnd"/>
      <w:r w:rsidRPr="003C3470">
        <w:rPr>
          <w:sz w:val="16"/>
        </w:rPr>
        <w:t xml:space="preserve"> has a version of Tolstoy’s dictum: “All happy families are alike; each unhappy family is unhappy in its own way.” All subsistence societies are equal; </w:t>
      </w:r>
      <w:r w:rsidRPr="00190655">
        <w:rPr>
          <w:rStyle w:val="Emphasis"/>
          <w:highlight w:val="cyan"/>
        </w:rPr>
        <w:t>richer societies</w:t>
      </w:r>
      <w:r w:rsidRPr="00190655">
        <w:rPr>
          <w:rStyle w:val="StyleUnderline"/>
          <w:highlight w:val="cyan"/>
        </w:rPr>
        <w:t xml:space="preserve"> develop </w:t>
      </w:r>
      <w:r w:rsidRPr="00190655">
        <w:rPr>
          <w:rStyle w:val="Emphasis"/>
          <w:highlight w:val="cyan"/>
        </w:rPr>
        <w:t>patterns</w:t>
      </w:r>
      <w:r w:rsidRPr="00190655">
        <w:rPr>
          <w:rStyle w:val="StyleUnderline"/>
          <w:highlight w:val="cyan"/>
        </w:rPr>
        <w:t xml:space="preserve"> of </w:t>
      </w:r>
      <w:r w:rsidRPr="00190655">
        <w:rPr>
          <w:rStyle w:val="Emphasis"/>
          <w:highlight w:val="cyan"/>
        </w:rPr>
        <w:t>inequality</w:t>
      </w:r>
      <w:r w:rsidRPr="00190655">
        <w:rPr>
          <w:rStyle w:val="StyleUnderline"/>
          <w:highlight w:val="cyan"/>
        </w:rPr>
        <w:t xml:space="preserve"> that make them </w:t>
      </w:r>
      <w:r w:rsidRPr="00190655">
        <w:rPr>
          <w:rStyle w:val="Emphasis"/>
          <w:highlight w:val="cyan"/>
        </w:rPr>
        <w:t>distinct</w:t>
      </w:r>
      <w:r w:rsidRPr="003C3470">
        <w:rPr>
          <w:sz w:val="16"/>
        </w:rPr>
        <w:t>.</w:t>
      </w:r>
    </w:p>
    <w:p w:rsidR="0074036E" w:rsidRPr="003C3470" w:rsidRDefault="0074036E" w:rsidP="0074036E">
      <w:pPr>
        <w:rPr>
          <w:sz w:val="16"/>
        </w:rPr>
      </w:pPr>
      <w:r w:rsidRPr="003C3470">
        <w:rPr>
          <w:sz w:val="16"/>
        </w:rPr>
        <w:t xml:space="preserve">In a deeper sense, </w:t>
      </w:r>
      <w:r w:rsidRPr="00190655">
        <w:rPr>
          <w:rStyle w:val="StyleUnderline"/>
        </w:rPr>
        <w:t xml:space="preserve">the </w:t>
      </w:r>
      <w:r w:rsidRPr="00190655">
        <w:rPr>
          <w:rStyle w:val="Emphasis"/>
          <w:highlight w:val="cyan"/>
        </w:rPr>
        <w:t>allocation</w:t>
      </w:r>
      <w:r w:rsidRPr="00190655">
        <w:rPr>
          <w:rStyle w:val="StyleUnderline"/>
          <w:highlight w:val="cyan"/>
        </w:rPr>
        <w:t xml:space="preserve"> of the </w:t>
      </w:r>
      <w:r w:rsidRPr="00190655">
        <w:rPr>
          <w:rStyle w:val="Emphasis"/>
          <w:highlight w:val="cyan"/>
        </w:rPr>
        <w:t>surplus</w:t>
      </w:r>
      <w:r w:rsidRPr="00190655">
        <w:rPr>
          <w:rStyle w:val="StyleUnderline"/>
          <w:highlight w:val="cyan"/>
        </w:rPr>
        <w:t xml:space="preserve"> is</w:t>
      </w:r>
      <w:r w:rsidRPr="003C3470">
        <w:rPr>
          <w:sz w:val="16"/>
        </w:rPr>
        <w:t xml:space="preserve"> closely </w:t>
      </w:r>
      <w:r w:rsidRPr="00190655">
        <w:rPr>
          <w:rStyle w:val="StyleUnderline"/>
          <w:highlight w:val="cyan"/>
        </w:rPr>
        <w:t>tied to</w:t>
      </w:r>
      <w:r w:rsidRPr="003C3470">
        <w:rPr>
          <w:sz w:val="16"/>
        </w:rPr>
        <w:t xml:space="preserve"> meaning-making, as well as to </w:t>
      </w:r>
      <w:r w:rsidRPr="00190655">
        <w:rPr>
          <w:rStyle w:val="Emphasis"/>
          <w:highlight w:val="cyan"/>
        </w:rPr>
        <w:t>status</w:t>
      </w:r>
      <w:r w:rsidRPr="003C3470">
        <w:rPr>
          <w:sz w:val="16"/>
        </w:rPr>
        <w:t>. Sometimes it is easier to simply burn the excess. But someone must do the burning, and esteem and status are be left over as a residue of that role (along with, perhaps, a few items or treats snatched from the fire before they are consumed.) Or the excess can be expended on a class of artists, who make art, music, or literature that aspires to be uselessly beautiful. (Some part of the excess might even be devoted to philosophers….)</w:t>
      </w:r>
    </w:p>
    <w:p w:rsidR="0074036E" w:rsidRPr="003C3470" w:rsidRDefault="0074036E" w:rsidP="0074036E">
      <w:pPr>
        <w:rPr>
          <w:sz w:val="16"/>
        </w:rPr>
      </w:pPr>
      <w:r w:rsidRPr="003C3470">
        <w:rPr>
          <w:sz w:val="16"/>
        </w:rPr>
        <w:t xml:space="preserve">Still, </w:t>
      </w:r>
      <w:r w:rsidRPr="00190655">
        <w:rPr>
          <w:rStyle w:val="Emphasis"/>
          <w:highlight w:val="cyan"/>
        </w:rPr>
        <w:t>the remainder</w:t>
      </w:r>
      <w:r w:rsidRPr="003C3470">
        <w:rPr>
          <w:sz w:val="16"/>
        </w:rPr>
        <w:t xml:space="preserve"> is a kind of live grenade in an egalitarian culture. It (and its recipient) </w:t>
      </w:r>
      <w:r w:rsidRPr="00190655">
        <w:rPr>
          <w:rStyle w:val="StyleUnderline"/>
          <w:highlight w:val="cyan"/>
        </w:rPr>
        <w:t xml:space="preserve">is </w:t>
      </w:r>
      <w:r w:rsidRPr="00190655">
        <w:rPr>
          <w:rStyle w:val="Emphasis"/>
          <w:highlight w:val="cyan"/>
        </w:rPr>
        <w:t>cursed</w:t>
      </w:r>
      <w:r w:rsidRPr="00190655">
        <w:rPr>
          <w:rStyle w:val="StyleUnderline"/>
          <w:highlight w:val="cyan"/>
        </w:rPr>
        <w:t xml:space="preserve"> unless it can be </w:t>
      </w:r>
      <w:r w:rsidRPr="00190655">
        <w:rPr>
          <w:rStyle w:val="Emphasis"/>
          <w:highlight w:val="cyan"/>
        </w:rPr>
        <w:t>invested</w:t>
      </w:r>
      <w:r w:rsidRPr="00190655">
        <w:rPr>
          <w:rStyle w:val="StyleUnderline"/>
        </w:rPr>
        <w:t xml:space="preserve"> in </w:t>
      </w:r>
      <w:r w:rsidRPr="00190655">
        <w:rPr>
          <w:rStyle w:val="Emphasis"/>
        </w:rPr>
        <w:t>increased productive capacities</w:t>
      </w:r>
      <w:r w:rsidRPr="00190655">
        <w:rPr>
          <w:rStyle w:val="StyleUnderline"/>
        </w:rPr>
        <w:t xml:space="preserve"> </w:t>
      </w:r>
      <w:r w:rsidRPr="00190655">
        <w:rPr>
          <w:rStyle w:val="StyleUnderline"/>
          <w:highlight w:val="cyan"/>
        </w:rPr>
        <w:t xml:space="preserve">or </w:t>
      </w:r>
      <w:r w:rsidRPr="00190655">
        <w:rPr>
          <w:rStyle w:val="Emphasis"/>
          <w:highlight w:val="cyan"/>
        </w:rPr>
        <w:t>expended harmlessly</w:t>
      </w:r>
      <w:r w:rsidRPr="00190655">
        <w:rPr>
          <w:rStyle w:val="StyleUnderline"/>
        </w:rPr>
        <w:t xml:space="preserve">. Industrial </w:t>
      </w:r>
      <w:r w:rsidRPr="00190655">
        <w:rPr>
          <w:rStyle w:val="Emphasis"/>
        </w:rPr>
        <w:t>innovations</w:t>
      </w:r>
      <w:r w:rsidRPr="00190655">
        <w:rPr>
          <w:rStyle w:val="StyleUnderline"/>
        </w:rPr>
        <w:t xml:space="preserve"> have historically been </w:t>
      </w:r>
      <w:r w:rsidRPr="00190655">
        <w:rPr>
          <w:rStyle w:val="Emphasis"/>
        </w:rPr>
        <w:t>quite difficult</w:t>
      </w:r>
      <w:r w:rsidRPr="00190655">
        <w:rPr>
          <w:rStyle w:val="StyleUnderline"/>
        </w:rPr>
        <w:t xml:space="preserve">, so instead </w:t>
      </w:r>
      <w:r w:rsidRPr="00190655">
        <w:rPr>
          <w:rStyle w:val="StyleUnderline"/>
          <w:highlight w:val="cyan"/>
        </w:rPr>
        <w:t xml:space="preserve">the </w:t>
      </w:r>
      <w:r w:rsidRPr="00190655">
        <w:rPr>
          <w:rStyle w:val="Emphasis"/>
          <w:highlight w:val="cyan"/>
        </w:rPr>
        <w:t>extra</w:t>
      </w:r>
      <w:r w:rsidRPr="00190655">
        <w:rPr>
          <w:rStyle w:val="StyleUnderline"/>
          <w:highlight w:val="cyan"/>
        </w:rPr>
        <w:t xml:space="preserve"> is given over to some </w:t>
      </w:r>
      <w:r w:rsidRPr="00190655">
        <w:rPr>
          <w:rStyle w:val="Emphasis"/>
          <w:highlight w:val="cyan"/>
        </w:rPr>
        <w:t>class</w:t>
      </w:r>
      <w:r w:rsidRPr="00190655">
        <w:rPr>
          <w:rStyle w:val="StyleUnderline"/>
          <w:highlight w:val="cyan"/>
        </w:rPr>
        <w:t xml:space="preserve"> whose</w:t>
      </w:r>
      <w:r w:rsidRPr="00190655">
        <w:rPr>
          <w:rStyle w:val="StyleUnderline"/>
        </w:rPr>
        <w:t xml:space="preserve"> </w:t>
      </w:r>
      <w:r w:rsidRPr="00190655">
        <w:rPr>
          <w:rStyle w:val="Emphasis"/>
        </w:rPr>
        <w:t xml:space="preserve">“true” </w:t>
      </w:r>
      <w:r w:rsidRPr="00190655">
        <w:rPr>
          <w:rStyle w:val="Emphasis"/>
          <w:highlight w:val="cyan"/>
        </w:rPr>
        <w:t>purpose</w:t>
      </w:r>
      <w:r w:rsidRPr="00190655">
        <w:rPr>
          <w:rStyle w:val="StyleUnderline"/>
          <w:highlight w:val="cyan"/>
        </w:rPr>
        <w:t xml:space="preserve"> is to expend the remainder</w:t>
      </w:r>
      <w:r w:rsidRPr="00190655">
        <w:rPr>
          <w:rStyle w:val="StyleUnderline"/>
        </w:rPr>
        <w:t xml:space="preserve"> harmlessly </w:t>
      </w:r>
      <w:r w:rsidRPr="00190655">
        <w:rPr>
          <w:rStyle w:val="StyleUnderline"/>
          <w:highlight w:val="cyan"/>
        </w:rPr>
        <w:t xml:space="preserve">in </w:t>
      </w:r>
      <w:r w:rsidRPr="00190655">
        <w:rPr>
          <w:rStyle w:val="Emphasis"/>
          <w:highlight w:val="cyan"/>
        </w:rPr>
        <w:t>mere luxury</w:t>
      </w:r>
      <w:r w:rsidRPr="003C3470">
        <w:rPr>
          <w:sz w:val="16"/>
        </w:rPr>
        <w:t>, in the creation of beautiful things, in the telling of stories that bind the community together, or in the maintenance of norms of sexual abstention and productive authority.</w:t>
      </w:r>
    </w:p>
    <w:p w:rsidR="0074036E" w:rsidRPr="00190655" w:rsidRDefault="0074036E" w:rsidP="0074036E">
      <w:pPr>
        <w:rPr>
          <w:rStyle w:val="StyleUnderline"/>
        </w:rPr>
      </w:pPr>
      <w:r w:rsidRPr="003C3470">
        <w:rPr>
          <w:sz w:val="16"/>
        </w:rPr>
        <w:t xml:space="preserve">The problem is that most of </w:t>
      </w:r>
      <w:r w:rsidRPr="00190655">
        <w:rPr>
          <w:rStyle w:val="StyleUnderline"/>
          <w:highlight w:val="cyan"/>
        </w:rPr>
        <w:t xml:space="preserve">these </w:t>
      </w:r>
      <w:r w:rsidRPr="00190655">
        <w:rPr>
          <w:rStyle w:val="Emphasis"/>
          <w:highlight w:val="cyan"/>
        </w:rPr>
        <w:t>“useless” projects</w:t>
      </w:r>
      <w:r w:rsidRPr="00190655">
        <w:rPr>
          <w:rStyle w:val="StyleUnderline"/>
          <w:highlight w:val="cyan"/>
        </w:rPr>
        <w:t xml:space="preserve"> find their way to</w:t>
      </w:r>
      <w:r w:rsidRPr="00190655">
        <w:rPr>
          <w:rStyle w:val="StyleUnderline"/>
        </w:rPr>
        <w:t xml:space="preserve"> a kind of </w:t>
      </w:r>
      <w:r w:rsidRPr="00190655">
        <w:rPr>
          <w:rStyle w:val="Emphasis"/>
          <w:highlight w:val="cyan"/>
        </w:rPr>
        <w:t>usefulness</w:t>
      </w:r>
      <w:r w:rsidRPr="003C3470">
        <w:rPr>
          <w:sz w:val="16"/>
        </w:rPr>
        <w:t xml:space="preserve">: authority guides and directs labor efficiency; communities bound by solidarity better weather crisis and better plan for the future; beauty can motivate and inspire. </w:t>
      </w:r>
      <w:r w:rsidRPr="00190655">
        <w:rPr>
          <w:rStyle w:val="StyleUnderline"/>
          <w:highlight w:val="cyan"/>
        </w:rPr>
        <w:t xml:space="preserve">The useless has a </w:t>
      </w:r>
      <w:r w:rsidRPr="00190655">
        <w:rPr>
          <w:rStyle w:val="Emphasis"/>
          <w:highlight w:val="cyan"/>
        </w:rPr>
        <w:t>dangerous tendency</w:t>
      </w:r>
      <w:r w:rsidRPr="00190655">
        <w:rPr>
          <w:rStyle w:val="StyleUnderline"/>
          <w:highlight w:val="cyan"/>
        </w:rPr>
        <w:t xml:space="preserve"> to become useful, and </w:t>
      </w:r>
      <w:r w:rsidRPr="00190655">
        <w:rPr>
          <w:rStyle w:val="Emphasis"/>
          <w:highlight w:val="cyan"/>
        </w:rPr>
        <w:t>even necessary</w:t>
      </w:r>
      <w:r w:rsidRPr="00190655">
        <w:rPr>
          <w:rStyle w:val="StyleUnderline"/>
        </w:rPr>
        <w:t>.</w:t>
      </w:r>
    </w:p>
    <w:p w:rsidR="0074036E" w:rsidRPr="003C3470" w:rsidRDefault="0074036E" w:rsidP="0074036E">
      <w:pPr>
        <w:rPr>
          <w:sz w:val="16"/>
        </w:rPr>
      </w:pPr>
      <w:r w:rsidRPr="003C3470">
        <w:rPr>
          <w:sz w:val="16"/>
        </w:rPr>
        <w:t>The General Economy as Economic Existentialism</w:t>
      </w:r>
    </w:p>
    <w:p w:rsidR="0074036E" w:rsidRPr="003C3470" w:rsidRDefault="0074036E" w:rsidP="0074036E">
      <w:pPr>
        <w:rPr>
          <w:sz w:val="16"/>
        </w:rPr>
      </w:pPr>
      <w:proofErr w:type="spellStart"/>
      <w:r w:rsidRPr="00190655">
        <w:rPr>
          <w:rStyle w:val="StyleUnderline"/>
          <w:highlight w:val="cyan"/>
        </w:rPr>
        <w:t>Bataille’s</w:t>
      </w:r>
      <w:proofErr w:type="spellEnd"/>
      <w:r w:rsidRPr="00190655">
        <w:rPr>
          <w:rStyle w:val="StyleUnderline"/>
          <w:highlight w:val="cyan"/>
        </w:rPr>
        <w:t xml:space="preserve"> </w:t>
      </w:r>
      <w:r w:rsidRPr="00190655">
        <w:rPr>
          <w:rStyle w:val="Emphasis"/>
          <w:highlight w:val="cyan"/>
        </w:rPr>
        <w:t>general economy</w:t>
      </w:r>
      <w:r w:rsidRPr="003C3470">
        <w:rPr>
          <w:sz w:val="16"/>
        </w:rPr>
        <w:t xml:space="preserve"> is like a kind of metaphysical macroeconomics: it </w:t>
      </w:r>
      <w:r w:rsidRPr="00190655">
        <w:rPr>
          <w:rStyle w:val="StyleUnderline"/>
          <w:highlight w:val="cyan"/>
        </w:rPr>
        <w:t xml:space="preserve">includes not just the </w:t>
      </w:r>
      <w:r w:rsidRPr="00190655">
        <w:rPr>
          <w:rStyle w:val="Emphasis"/>
          <w:highlight w:val="cyan"/>
        </w:rPr>
        <w:t>financial economy</w:t>
      </w:r>
      <w:r w:rsidRPr="00190655">
        <w:rPr>
          <w:rStyle w:val="StyleUnderline"/>
          <w:highlight w:val="cyan"/>
        </w:rPr>
        <w:t xml:space="preserve"> but tries to</w:t>
      </w:r>
      <w:r w:rsidRPr="003C3470">
        <w:rPr>
          <w:sz w:val="16"/>
        </w:rPr>
        <w:t xml:space="preserve"> be an economics of energy, time, attention, and lives itself. It’s supposed to </w:t>
      </w:r>
      <w:r w:rsidRPr="00190655">
        <w:rPr>
          <w:rStyle w:val="StyleUnderline"/>
          <w:highlight w:val="cyan"/>
        </w:rPr>
        <w:t>capture</w:t>
      </w:r>
      <w:r w:rsidRPr="003C3470">
        <w:rPr>
          <w:sz w:val="16"/>
        </w:rPr>
        <w:t xml:space="preserve"> the way that </w:t>
      </w:r>
      <w:r w:rsidRPr="00190655">
        <w:rPr>
          <w:rStyle w:val="Emphasis"/>
          <w:highlight w:val="cyan"/>
        </w:rPr>
        <w:t>economic thinking</w:t>
      </w:r>
      <w:r w:rsidRPr="003C3470">
        <w:rPr>
          <w:sz w:val="16"/>
        </w:rPr>
        <w:t xml:space="preserve"> can be applied to ecology and physics and art and pornography.</w:t>
      </w:r>
    </w:p>
    <w:p w:rsidR="0074036E" w:rsidRPr="003C3470" w:rsidRDefault="0074036E" w:rsidP="0074036E">
      <w:pPr>
        <w:rPr>
          <w:sz w:val="16"/>
        </w:rPr>
      </w:pPr>
      <w:r w:rsidRPr="003C3470">
        <w:rPr>
          <w:sz w:val="16"/>
        </w:rPr>
        <w:t xml:space="preserve">Perhaps this goes beyond mere accuracy, but there’s something temptingly provocative about his great insight that there is a convincing way to turn our protestations and anxieties of finitude and lack into realizable superabundance and excess. For </w:t>
      </w:r>
      <w:proofErr w:type="spellStart"/>
      <w:r w:rsidRPr="003C3470">
        <w:rPr>
          <w:sz w:val="16"/>
        </w:rPr>
        <w:t>Bataille</w:t>
      </w:r>
      <w:proofErr w:type="spellEnd"/>
      <w:r w:rsidRPr="003C3470">
        <w:rPr>
          <w:sz w:val="16"/>
        </w:rPr>
        <w:t xml:space="preserve"> himself, this was a reason to reject the instrumental attitude almost completely. He sees human reason and culture as servile to a base pragmatism that fails to take seriously the teleological issues with our efforts to perpetuate endless growth.</w:t>
      </w:r>
    </w:p>
    <w:p w:rsidR="0074036E" w:rsidRPr="003C3470" w:rsidRDefault="0074036E" w:rsidP="0074036E">
      <w:pPr>
        <w:rPr>
          <w:sz w:val="16"/>
        </w:rPr>
      </w:pPr>
      <w:r w:rsidRPr="003C3470">
        <w:rPr>
          <w:rStyle w:val="StyleUnderline"/>
          <w:highlight w:val="cyan"/>
        </w:rPr>
        <w:t>By focusing</w:t>
      </w:r>
      <w:r w:rsidRPr="003C3470">
        <w:rPr>
          <w:rStyle w:val="StyleUnderline"/>
        </w:rPr>
        <w:t xml:space="preserve"> his “</w:t>
      </w:r>
      <w:r w:rsidRPr="003C3470">
        <w:rPr>
          <w:rStyle w:val="Emphasis"/>
        </w:rPr>
        <w:t>general economy</w:t>
      </w:r>
      <w:r w:rsidRPr="003C3470">
        <w:rPr>
          <w:rStyle w:val="StyleUnderline"/>
        </w:rPr>
        <w:t xml:space="preserve">” account </w:t>
      </w:r>
      <w:r w:rsidRPr="003C3470">
        <w:rPr>
          <w:rStyle w:val="StyleUnderline"/>
          <w:highlight w:val="cyan"/>
        </w:rPr>
        <w:t xml:space="preserve">on </w:t>
      </w:r>
      <w:r w:rsidRPr="003C3470">
        <w:rPr>
          <w:rStyle w:val="Emphasis"/>
          <w:highlight w:val="cyan"/>
        </w:rPr>
        <w:t>excesses</w:t>
      </w:r>
      <w:r w:rsidRPr="003C3470">
        <w:rPr>
          <w:rStyle w:val="StyleUnderline"/>
          <w:highlight w:val="cyan"/>
        </w:rPr>
        <w:t xml:space="preserve"> instead of </w:t>
      </w:r>
      <w:r w:rsidRPr="003C3470">
        <w:rPr>
          <w:rStyle w:val="Emphasis"/>
          <w:highlight w:val="cyan"/>
        </w:rPr>
        <w:t>limits</w:t>
      </w:r>
      <w:r w:rsidRPr="003C3470">
        <w:rPr>
          <w:rStyle w:val="StyleUnderline"/>
          <w:highlight w:val="cyan"/>
        </w:rPr>
        <w:t xml:space="preserve">, </w:t>
      </w:r>
      <w:proofErr w:type="spellStart"/>
      <w:r w:rsidRPr="003C3470">
        <w:rPr>
          <w:rStyle w:val="StyleUnderline"/>
          <w:highlight w:val="cyan"/>
        </w:rPr>
        <w:t>Bataille</w:t>
      </w:r>
      <w:proofErr w:type="spellEnd"/>
      <w:r w:rsidRPr="003C3470">
        <w:rPr>
          <w:rStyle w:val="StyleUnderline"/>
          <w:highlight w:val="cyan"/>
        </w:rPr>
        <w:t xml:space="preserve"> </w:t>
      </w:r>
      <w:r w:rsidRPr="003C3470">
        <w:rPr>
          <w:rStyle w:val="Emphasis"/>
          <w:highlight w:val="cyan"/>
        </w:rPr>
        <w:t>flips the script</w:t>
      </w:r>
      <w:r w:rsidRPr="003C3470">
        <w:rPr>
          <w:rStyle w:val="StyleUnderline"/>
        </w:rPr>
        <w:t xml:space="preserve"> of </w:t>
      </w:r>
      <w:r w:rsidRPr="003C3470">
        <w:rPr>
          <w:rStyle w:val="Emphasis"/>
        </w:rPr>
        <w:t>ordinary economics</w:t>
      </w:r>
      <w:r w:rsidRPr="003C3470">
        <w:rPr>
          <w:rStyle w:val="StyleUnderline"/>
        </w:rPr>
        <w:t xml:space="preserve">. The </w:t>
      </w:r>
      <w:r w:rsidRPr="003C3470">
        <w:rPr>
          <w:rStyle w:val="StyleUnderline"/>
          <w:highlight w:val="cyan"/>
        </w:rPr>
        <w:t>focus on “</w:t>
      </w:r>
      <w:r w:rsidRPr="003C3470">
        <w:rPr>
          <w:rStyle w:val="Emphasis"/>
          <w:highlight w:val="cyan"/>
        </w:rPr>
        <w:t>scarce resources</w:t>
      </w:r>
      <w:r w:rsidRPr="003C3470">
        <w:rPr>
          <w:rStyle w:val="StyleUnderline"/>
          <w:highlight w:val="cyan"/>
        </w:rPr>
        <w:t>” and “</w:t>
      </w:r>
      <w:r w:rsidRPr="003C3470">
        <w:rPr>
          <w:rStyle w:val="Emphasis"/>
          <w:highlight w:val="cyan"/>
        </w:rPr>
        <w:t>opportunity costs</w:t>
      </w:r>
      <w:r w:rsidRPr="003C3470">
        <w:rPr>
          <w:rStyle w:val="StyleUnderline"/>
          <w:highlight w:val="cyan"/>
        </w:rPr>
        <w:t xml:space="preserve">” tends to </w:t>
      </w:r>
      <w:r w:rsidRPr="003C3470">
        <w:rPr>
          <w:rStyle w:val="Emphasis"/>
          <w:highlight w:val="cyan"/>
        </w:rPr>
        <w:t>emphasize</w:t>
      </w:r>
      <w:r w:rsidRPr="003C3470">
        <w:rPr>
          <w:rStyle w:val="StyleUnderline"/>
        </w:rPr>
        <w:t xml:space="preserve"> the idea </w:t>
      </w:r>
      <w:r w:rsidRPr="003C3470">
        <w:rPr>
          <w:rStyle w:val="StyleUnderline"/>
          <w:highlight w:val="cyan"/>
        </w:rPr>
        <w:t>that</w:t>
      </w:r>
      <w:r w:rsidRPr="003C3470">
        <w:rPr>
          <w:rStyle w:val="StyleUnderline"/>
        </w:rPr>
        <w:t xml:space="preserve"> economics is about </w:t>
      </w:r>
      <w:r w:rsidRPr="003C3470">
        <w:rPr>
          <w:rStyle w:val="Emphasis"/>
        </w:rPr>
        <w:t>not having enough to go around</w:t>
      </w:r>
      <w:r w:rsidRPr="003C3470">
        <w:rPr>
          <w:rStyle w:val="StyleUnderline"/>
        </w:rPr>
        <w:t xml:space="preserve">: </w:t>
      </w:r>
      <w:r w:rsidRPr="003C3470">
        <w:rPr>
          <w:rStyle w:val="Emphasis"/>
          <w:highlight w:val="cyan"/>
        </w:rPr>
        <w:t>surpluses</w:t>
      </w:r>
      <w:r w:rsidRPr="003C3470">
        <w:rPr>
          <w:rStyle w:val="StyleUnderline"/>
          <w:highlight w:val="cyan"/>
        </w:rPr>
        <w:t xml:space="preserve"> and </w:t>
      </w:r>
      <w:r w:rsidRPr="003C3470">
        <w:rPr>
          <w:rStyle w:val="Emphasis"/>
          <w:highlight w:val="cyan"/>
        </w:rPr>
        <w:t>profits</w:t>
      </w:r>
      <w:r w:rsidRPr="003C3470">
        <w:rPr>
          <w:rStyle w:val="StyleUnderline"/>
        </w:rPr>
        <w:t xml:space="preserve"> then </w:t>
      </w:r>
      <w:r w:rsidRPr="003C3470">
        <w:rPr>
          <w:rStyle w:val="StyleUnderline"/>
          <w:highlight w:val="cyan"/>
        </w:rPr>
        <w:t>become a</w:t>
      </w:r>
      <w:r w:rsidRPr="003C3470">
        <w:rPr>
          <w:rStyle w:val="StyleUnderline"/>
        </w:rPr>
        <w:t xml:space="preserve"> </w:t>
      </w:r>
      <w:r w:rsidRPr="003C3470">
        <w:rPr>
          <w:rStyle w:val="Emphasis"/>
        </w:rPr>
        <w:t xml:space="preserve">fortunate </w:t>
      </w:r>
      <w:r w:rsidRPr="003C3470">
        <w:rPr>
          <w:rStyle w:val="Emphasis"/>
          <w:highlight w:val="cyan"/>
        </w:rPr>
        <w:t>break</w:t>
      </w:r>
      <w:r w:rsidRPr="003C3470">
        <w:rPr>
          <w:rStyle w:val="StyleUnderline"/>
          <w:highlight w:val="cyan"/>
        </w:rPr>
        <w:t xml:space="preserve"> from the</w:t>
      </w:r>
      <w:r w:rsidRPr="003C3470">
        <w:rPr>
          <w:rStyle w:val="StyleUnderline"/>
        </w:rPr>
        <w:t xml:space="preserve"> </w:t>
      </w:r>
      <w:r w:rsidRPr="003C3470">
        <w:rPr>
          <w:rStyle w:val="Emphasis"/>
        </w:rPr>
        <w:t>unfortunate</w:t>
      </w:r>
      <w:r w:rsidRPr="003C3470">
        <w:rPr>
          <w:rStyle w:val="StyleUnderline"/>
        </w:rPr>
        <w:t xml:space="preserve"> </w:t>
      </w:r>
      <w:r w:rsidRPr="003C3470">
        <w:rPr>
          <w:rStyle w:val="StyleUnderline"/>
          <w:highlight w:val="cyan"/>
        </w:rPr>
        <w:t>s</w:t>
      </w:r>
      <w:r w:rsidRPr="003C3470">
        <w:rPr>
          <w:rStyle w:val="StyleUnderline"/>
        </w:rPr>
        <w:t xml:space="preserve">tatus </w:t>
      </w:r>
      <w:r w:rsidRPr="003C3470">
        <w:rPr>
          <w:rStyle w:val="StyleUnderline"/>
          <w:highlight w:val="cyan"/>
        </w:rPr>
        <w:t>quo</w:t>
      </w:r>
      <w:r w:rsidRPr="003C3470">
        <w:rPr>
          <w:rStyle w:val="StyleUnderline"/>
        </w:rPr>
        <w:t>.</w:t>
      </w:r>
      <w:r w:rsidRPr="003C3470">
        <w:rPr>
          <w:sz w:val="16"/>
        </w:rPr>
        <w:t xml:space="preserve"> And </w:t>
      </w:r>
      <w:r w:rsidRPr="003C3470">
        <w:rPr>
          <w:rStyle w:val="Emphasis"/>
          <w:highlight w:val="cyan"/>
        </w:rPr>
        <w:t>yet</w:t>
      </w:r>
      <w:r w:rsidRPr="003C3470">
        <w:rPr>
          <w:sz w:val="16"/>
        </w:rPr>
        <w:t xml:space="preserve"> a moment’s reflection shows that </w:t>
      </w:r>
      <w:r w:rsidRPr="003C3470">
        <w:rPr>
          <w:rStyle w:val="StyleUnderline"/>
          <w:highlight w:val="cyan"/>
        </w:rPr>
        <w:t xml:space="preserve">any </w:t>
      </w:r>
      <w:r w:rsidRPr="003C3470">
        <w:rPr>
          <w:rStyle w:val="Emphasis"/>
          <w:highlight w:val="cyan"/>
        </w:rPr>
        <w:t>stable economy</w:t>
      </w:r>
      <w:r w:rsidRPr="003C3470">
        <w:rPr>
          <w:rStyle w:val="StyleUnderline"/>
          <w:highlight w:val="cyan"/>
        </w:rPr>
        <w:t xml:space="preserve"> has “</w:t>
      </w:r>
      <w:r w:rsidRPr="003C3470">
        <w:rPr>
          <w:rStyle w:val="Emphasis"/>
          <w:highlight w:val="cyan"/>
        </w:rPr>
        <w:t>enough</w:t>
      </w:r>
      <w:r w:rsidRPr="003C3470">
        <w:rPr>
          <w:rStyle w:val="StyleUnderline"/>
          <w:highlight w:val="cyan"/>
        </w:rPr>
        <w:t>” to sustain its</w:t>
      </w:r>
      <w:r w:rsidRPr="003C3470">
        <w:rPr>
          <w:rStyle w:val="StyleUnderline"/>
        </w:rPr>
        <w:t xml:space="preserve"> current </w:t>
      </w:r>
      <w:r w:rsidRPr="003C3470">
        <w:rPr>
          <w:rStyle w:val="Emphasis"/>
          <w:highlight w:val="cyan"/>
        </w:rPr>
        <w:t>distribution</w:t>
      </w:r>
      <w:r w:rsidRPr="003C3470">
        <w:rPr>
          <w:sz w:val="16"/>
        </w:rPr>
        <w:t xml:space="preserve">. </w:t>
      </w:r>
      <w:proofErr w:type="gramStart"/>
      <w:r w:rsidRPr="003C3470">
        <w:rPr>
          <w:sz w:val="16"/>
        </w:rPr>
        <w:t>Certainly</w:t>
      </w:r>
      <w:proofErr w:type="gramEnd"/>
      <w:r w:rsidRPr="003C3470">
        <w:rPr>
          <w:sz w:val="16"/>
        </w:rPr>
        <w:t xml:space="preserve"> some people have better or worse lives, some people die later and others earlier. Infant mortality has been 50% in some places or 2% in others, but everyone dies eventually. It’s the patterns that matter, that mean something: it’s the patterns that make meanings. (And economics itself has tried to capture this insight with its work on signaling theory.)</w:t>
      </w:r>
    </w:p>
    <w:p w:rsidR="0074036E" w:rsidRPr="003C3470" w:rsidRDefault="0074036E" w:rsidP="0074036E">
      <w:pPr>
        <w:rPr>
          <w:rStyle w:val="StyleUnderline"/>
        </w:rPr>
      </w:pPr>
      <w:r w:rsidRPr="003C3470">
        <w:rPr>
          <w:sz w:val="16"/>
        </w:rPr>
        <w:t xml:space="preserve">Absent supply shocks </w:t>
      </w:r>
      <w:r w:rsidRPr="003C3470">
        <w:rPr>
          <w:rStyle w:val="StyleUnderline"/>
        </w:rPr>
        <w:t xml:space="preserve">an economy can </w:t>
      </w:r>
      <w:r w:rsidRPr="003C3470">
        <w:rPr>
          <w:rStyle w:val="Emphasis"/>
        </w:rPr>
        <w:t>plod along</w:t>
      </w:r>
      <w:r w:rsidRPr="003C3470">
        <w:rPr>
          <w:rStyle w:val="StyleUnderline"/>
        </w:rPr>
        <w:t xml:space="preserve"> doing what it does in </w:t>
      </w:r>
      <w:r w:rsidRPr="003C3470">
        <w:rPr>
          <w:rStyle w:val="Emphasis"/>
        </w:rPr>
        <w:t>equilibrium</w:t>
      </w:r>
      <w:r w:rsidRPr="003C3470">
        <w:rPr>
          <w:sz w:val="16"/>
        </w:rPr>
        <w:t xml:space="preserve">, but the negative shocks (famine, plague, war, revolution) aren’t the only sort of shocks that should concern us. In fact, the </w:t>
      </w:r>
      <w:r w:rsidRPr="003C3470">
        <w:rPr>
          <w:rStyle w:val="Emphasis"/>
          <w:highlight w:val="cyan"/>
        </w:rPr>
        <w:t>positive shocks</w:t>
      </w:r>
      <w:r w:rsidRPr="003C3470">
        <w:rPr>
          <w:sz w:val="16"/>
        </w:rPr>
        <w:t xml:space="preserve"> of population growth, the industrial revolution, the green agricultural revolution, and the digital revolution </w:t>
      </w:r>
      <w:r w:rsidRPr="003C3470">
        <w:rPr>
          <w:rStyle w:val="StyleUnderline"/>
          <w:highlight w:val="cyan"/>
        </w:rPr>
        <w:t>have shown themselves to be</w:t>
      </w:r>
      <w:r w:rsidRPr="003C3470">
        <w:rPr>
          <w:rStyle w:val="StyleUnderline"/>
        </w:rPr>
        <w:t xml:space="preserve"> even more </w:t>
      </w:r>
      <w:r w:rsidRPr="003C3470">
        <w:rPr>
          <w:rStyle w:val="Emphasis"/>
          <w:highlight w:val="cyan"/>
        </w:rPr>
        <w:t>disruptive</w:t>
      </w:r>
      <w:r w:rsidRPr="003C3470">
        <w:rPr>
          <w:rStyle w:val="StyleUnderline"/>
          <w:highlight w:val="cyan"/>
        </w:rPr>
        <w:t xml:space="preserve">. When </w:t>
      </w:r>
      <w:r w:rsidRPr="003C3470">
        <w:rPr>
          <w:rStyle w:val="Emphasis"/>
          <w:highlight w:val="cyan"/>
        </w:rPr>
        <w:t>fewer workers</w:t>
      </w:r>
      <w:r w:rsidRPr="003C3470">
        <w:rPr>
          <w:rStyle w:val="StyleUnderline"/>
          <w:highlight w:val="cyan"/>
        </w:rPr>
        <w:t xml:space="preserve"> can produce </w:t>
      </w:r>
      <w:r w:rsidRPr="003C3470">
        <w:rPr>
          <w:rStyle w:val="Emphasis"/>
          <w:highlight w:val="cyan"/>
        </w:rPr>
        <w:t>more stuff</w:t>
      </w:r>
      <w:r w:rsidRPr="003C3470">
        <w:rPr>
          <w:rStyle w:val="StyleUnderline"/>
          <w:highlight w:val="cyan"/>
        </w:rPr>
        <w:t xml:space="preserve">–but </w:t>
      </w:r>
      <w:r w:rsidRPr="003C3470">
        <w:rPr>
          <w:rStyle w:val="Emphasis"/>
          <w:highlight w:val="cyan"/>
        </w:rPr>
        <w:t>not yet enough</w:t>
      </w:r>
      <w:r w:rsidRPr="003C3470">
        <w:rPr>
          <w:rStyle w:val="StyleUnderline"/>
          <w:highlight w:val="cyan"/>
        </w:rPr>
        <w:t xml:space="preserve"> to </w:t>
      </w:r>
      <w:r w:rsidRPr="003C3470">
        <w:rPr>
          <w:rStyle w:val="Emphasis"/>
          <w:highlight w:val="cyan"/>
        </w:rPr>
        <w:t>distribute</w:t>
      </w:r>
      <w:r w:rsidRPr="003C3470">
        <w:rPr>
          <w:rStyle w:val="StyleUnderline"/>
          <w:highlight w:val="cyan"/>
        </w:rPr>
        <w:t xml:space="preserve"> it equally–</w:t>
      </w:r>
      <w:r w:rsidRPr="003C3470">
        <w:rPr>
          <w:rStyle w:val="Emphasis"/>
          <w:highlight w:val="cyan"/>
        </w:rPr>
        <w:t>what are we to do with the extra?</w:t>
      </w:r>
    </w:p>
    <w:p w:rsidR="0074036E" w:rsidRPr="003C3470" w:rsidRDefault="0074036E" w:rsidP="0074036E">
      <w:pPr>
        <w:rPr>
          <w:sz w:val="16"/>
        </w:rPr>
      </w:pPr>
      <w:r w:rsidRPr="003C3470">
        <w:rPr>
          <w:sz w:val="16"/>
        </w:rPr>
        <w:t xml:space="preserve">Often there’s something vaguely eroticized or pointedly orgiastic about efforts to expend the accursed share, </w:t>
      </w:r>
      <w:proofErr w:type="spellStart"/>
      <w:r w:rsidRPr="003C3470">
        <w:rPr>
          <w:sz w:val="16"/>
        </w:rPr>
        <w:t>Bataille</w:t>
      </w:r>
      <w:proofErr w:type="spellEnd"/>
      <w:r w:rsidRPr="003C3470">
        <w:rPr>
          <w:sz w:val="16"/>
        </w:rPr>
        <w:t xml:space="preserve"> argues, because the natural “primitive” response to plenitude is to have more babies. But societies usually learn that this kind of response to excess is not a good idea: </w:t>
      </w:r>
      <w:r w:rsidRPr="003C3470">
        <w:rPr>
          <w:rStyle w:val="Emphasis"/>
          <w:highlight w:val="cyan"/>
        </w:rPr>
        <w:t>when the accursed share is gone</w:t>
      </w:r>
      <w:r w:rsidRPr="003C3470">
        <w:rPr>
          <w:rStyle w:val="StyleUnderline"/>
          <w:highlight w:val="cyan"/>
        </w:rPr>
        <w:t xml:space="preserve">, there will be </w:t>
      </w:r>
      <w:r w:rsidRPr="003C3470">
        <w:rPr>
          <w:rStyle w:val="Emphasis"/>
          <w:highlight w:val="cyan"/>
        </w:rPr>
        <w:t>more people</w:t>
      </w:r>
      <w:r w:rsidRPr="003C3470">
        <w:rPr>
          <w:rStyle w:val="StyleUnderline"/>
          <w:highlight w:val="cyan"/>
        </w:rPr>
        <w:t xml:space="preserve"> to feed and </w:t>
      </w:r>
      <w:r w:rsidRPr="003C3470">
        <w:rPr>
          <w:rStyle w:val="Emphasis"/>
          <w:highlight w:val="cyan"/>
        </w:rPr>
        <w:t>not enough</w:t>
      </w:r>
      <w:r w:rsidRPr="003C3470">
        <w:rPr>
          <w:rStyle w:val="StyleUnderline"/>
          <w:highlight w:val="cyan"/>
        </w:rPr>
        <w:t xml:space="preserve"> to do it</w:t>
      </w:r>
      <w:r w:rsidRPr="003C3470">
        <w:rPr>
          <w:sz w:val="16"/>
        </w:rPr>
        <w:t>. Thus, eroticism–and indeed fetishes and perversions–are a “safer” alternative, culturally. Yet for cultures that are built on sexual propriety, this safety is also unsettling.</w:t>
      </w:r>
    </w:p>
    <w:p w:rsidR="0074036E" w:rsidRPr="003C3470" w:rsidRDefault="0074036E" w:rsidP="0074036E">
      <w:pPr>
        <w:rPr>
          <w:sz w:val="16"/>
        </w:rPr>
      </w:pPr>
      <w:r w:rsidRPr="003C3470">
        <w:rPr>
          <w:sz w:val="16"/>
        </w:rPr>
        <w:lastRenderedPageBreak/>
        <w:t xml:space="preserve">The Protestant Reformation and the Industrial Revolution are supposed to have led to our downfall: the combination of normative thrift, sexual repression, and massively increased productivity created a massive and growing accursed share. In </w:t>
      </w:r>
      <w:proofErr w:type="spellStart"/>
      <w:r w:rsidRPr="003C3470">
        <w:rPr>
          <w:sz w:val="16"/>
        </w:rPr>
        <w:t>Bataille’s</w:t>
      </w:r>
      <w:proofErr w:type="spellEnd"/>
      <w:r w:rsidRPr="003C3470">
        <w:rPr>
          <w:sz w:val="16"/>
        </w:rPr>
        <w:t xml:space="preserve"> time it seemed that the most likely outcome of all that postponed saving and investment would be a final, self-destructive nuclear war! </w:t>
      </w:r>
      <w:proofErr w:type="spellStart"/>
      <w:r w:rsidRPr="003C3470">
        <w:rPr>
          <w:sz w:val="16"/>
        </w:rPr>
        <w:t>Bataille</w:t>
      </w:r>
      <w:proofErr w:type="spellEnd"/>
      <w:r w:rsidRPr="003C3470">
        <w:rPr>
          <w:sz w:val="16"/>
        </w:rPr>
        <w:t xml:space="preserve"> thus prescribed perversion and indolence as an alternative, which is why he was able to write provocative and gripping political economic theory as well as surreal fetishistic pornography. (Or perhaps because he felt driven to write both he found ways to meld them.)</w:t>
      </w:r>
    </w:p>
    <w:p w:rsidR="0074036E" w:rsidRPr="003C3470" w:rsidRDefault="0074036E" w:rsidP="0074036E">
      <w:pPr>
        <w:rPr>
          <w:sz w:val="16"/>
        </w:rPr>
      </w:pPr>
      <w:r w:rsidRPr="003C3470">
        <w:rPr>
          <w:sz w:val="16"/>
        </w:rPr>
        <w:t xml:space="preserve">I don’t see </w:t>
      </w:r>
      <w:proofErr w:type="spellStart"/>
      <w:r w:rsidRPr="003C3470">
        <w:rPr>
          <w:sz w:val="16"/>
        </w:rPr>
        <w:t>Bataille’s</w:t>
      </w:r>
      <w:proofErr w:type="spellEnd"/>
      <w:r w:rsidRPr="003C3470">
        <w:rPr>
          <w:sz w:val="16"/>
        </w:rPr>
        <w:t xml:space="preserve"> main value in his role as a romantic defender of uselessness, though he does help illustrate some of the consequences of that view. Instead, </w:t>
      </w:r>
      <w:r w:rsidRPr="003C3470">
        <w:rPr>
          <w:rStyle w:val="StyleUnderline"/>
          <w:highlight w:val="cyan"/>
        </w:rPr>
        <w:t xml:space="preserve">I find the concept of the accursed share </w:t>
      </w:r>
      <w:r w:rsidRPr="003C3470">
        <w:rPr>
          <w:rStyle w:val="Emphasis"/>
          <w:highlight w:val="cyan"/>
        </w:rPr>
        <w:t>most apt</w:t>
      </w:r>
      <w:r w:rsidRPr="003C3470">
        <w:rPr>
          <w:rStyle w:val="StyleUnderline"/>
          <w:highlight w:val="cyan"/>
        </w:rPr>
        <w:t xml:space="preserve"> when we talk about </w:t>
      </w:r>
      <w:r w:rsidRPr="003C3470">
        <w:rPr>
          <w:rStyle w:val="Emphasis"/>
          <w:highlight w:val="cyan"/>
        </w:rPr>
        <w:t>wealthy societies</w:t>
      </w:r>
      <w:r w:rsidRPr="003C3470">
        <w:rPr>
          <w:rStyle w:val="StyleUnderline"/>
          <w:highlight w:val="cyan"/>
        </w:rPr>
        <w:t xml:space="preserve"> that</w:t>
      </w:r>
      <w:r w:rsidRPr="003C3470">
        <w:rPr>
          <w:sz w:val="16"/>
        </w:rPr>
        <w:t xml:space="preserve"> somehow, still, </w:t>
      </w:r>
      <w:r w:rsidRPr="003C3470">
        <w:rPr>
          <w:rStyle w:val="StyleUnderline"/>
          <w:highlight w:val="cyan"/>
        </w:rPr>
        <w:t xml:space="preserve">face </w:t>
      </w:r>
      <w:r w:rsidRPr="003C3470">
        <w:rPr>
          <w:rStyle w:val="Emphasis"/>
          <w:highlight w:val="cyan"/>
        </w:rPr>
        <w:t>budget crises</w:t>
      </w:r>
      <w:r w:rsidRPr="003C3470">
        <w:rPr>
          <w:rStyle w:val="StyleUnderline"/>
          <w:highlight w:val="cyan"/>
        </w:rPr>
        <w:t xml:space="preserve"> or </w:t>
      </w:r>
      <w:r w:rsidRPr="003C3470">
        <w:rPr>
          <w:rStyle w:val="Emphasis"/>
          <w:highlight w:val="cyan"/>
        </w:rPr>
        <w:t>allocation problems</w:t>
      </w:r>
      <w:r w:rsidRPr="003C3470">
        <w:rPr>
          <w:rStyle w:val="StyleUnderline"/>
          <w:highlight w:val="cyan"/>
        </w:rPr>
        <w:t xml:space="preserve">. It’s </w:t>
      </w:r>
      <w:r w:rsidRPr="003C3470">
        <w:rPr>
          <w:rStyle w:val="Emphasis"/>
          <w:highlight w:val="cyan"/>
        </w:rPr>
        <w:t>never that there’s not enough</w:t>
      </w:r>
      <w:r w:rsidRPr="003C3470">
        <w:rPr>
          <w:rStyle w:val="StyleUnderline"/>
        </w:rPr>
        <w:t xml:space="preserve">: we’re well past “enough,” </w:t>
      </w:r>
      <w:r w:rsidRPr="003C3470">
        <w:rPr>
          <w:rStyle w:val="StyleUnderline"/>
          <w:highlight w:val="cyan"/>
        </w:rPr>
        <w:t>nor is “more”</w:t>
      </w:r>
      <w:r w:rsidRPr="003C3470">
        <w:rPr>
          <w:sz w:val="16"/>
        </w:rPr>
        <w:t xml:space="preserve"> often </w:t>
      </w:r>
      <w:r w:rsidRPr="003C3470">
        <w:rPr>
          <w:rStyle w:val="StyleUnderline"/>
          <w:highlight w:val="cyan"/>
        </w:rPr>
        <w:t>the solution</w:t>
      </w:r>
      <w:r w:rsidRPr="003C3470">
        <w:rPr>
          <w:sz w:val="16"/>
        </w:rPr>
        <w:t xml:space="preserve">. We’re usually fighting over the particular patterns of excess and deficiency we’d like our society to embrace, and the fight itself is always one of those luxuries. </w:t>
      </w:r>
      <w:proofErr w:type="gramStart"/>
      <w:r w:rsidRPr="003C3470">
        <w:rPr>
          <w:sz w:val="16"/>
        </w:rPr>
        <w:t>So</w:t>
      </w:r>
      <w:proofErr w:type="gramEnd"/>
      <w:r w:rsidRPr="003C3470">
        <w:rPr>
          <w:sz w:val="16"/>
        </w:rPr>
        <w:t xml:space="preserve"> </w:t>
      </w:r>
      <w:r w:rsidRPr="003C3470">
        <w:rPr>
          <w:rStyle w:val="StyleUnderline"/>
          <w:highlight w:val="cyan"/>
        </w:rPr>
        <w:t xml:space="preserve">when we talk about </w:t>
      </w:r>
      <w:r w:rsidRPr="003C3470">
        <w:rPr>
          <w:rStyle w:val="Emphasis"/>
          <w:highlight w:val="cyan"/>
        </w:rPr>
        <w:t>wealth</w:t>
      </w:r>
      <w:r w:rsidRPr="003C3470">
        <w:rPr>
          <w:rStyle w:val="StyleUnderline"/>
          <w:highlight w:val="cyan"/>
        </w:rPr>
        <w:t xml:space="preserve"> and </w:t>
      </w:r>
      <w:r w:rsidRPr="003C3470">
        <w:rPr>
          <w:rStyle w:val="Emphasis"/>
          <w:highlight w:val="cyan"/>
        </w:rPr>
        <w:t>inequality</w:t>
      </w:r>
      <w:r w:rsidRPr="003C3470">
        <w:rPr>
          <w:sz w:val="16"/>
        </w:rPr>
        <w:t xml:space="preserve">, I think </w:t>
      </w:r>
      <w:r w:rsidRPr="003C3470">
        <w:rPr>
          <w:rStyle w:val="StyleUnderline"/>
          <w:highlight w:val="cyan"/>
        </w:rPr>
        <w:t xml:space="preserve">it </w:t>
      </w:r>
      <w:r w:rsidRPr="003C3470">
        <w:rPr>
          <w:rStyle w:val="Emphasis"/>
          <w:highlight w:val="cyan"/>
        </w:rPr>
        <w:t>behooves us</w:t>
      </w:r>
      <w:r w:rsidRPr="003C3470">
        <w:rPr>
          <w:rStyle w:val="StyleUnderline"/>
          <w:highlight w:val="cyan"/>
        </w:rPr>
        <w:t xml:space="preserve"> to keep the “</w:t>
      </w:r>
      <w:r w:rsidRPr="003C3470">
        <w:rPr>
          <w:rStyle w:val="Emphasis"/>
          <w:highlight w:val="cyan"/>
        </w:rPr>
        <w:t>accursed share</w:t>
      </w:r>
      <w:r w:rsidRPr="003C3470">
        <w:rPr>
          <w:rStyle w:val="StyleUnderline"/>
          <w:highlight w:val="cyan"/>
        </w:rPr>
        <w:t>” in</w:t>
      </w:r>
      <w:r w:rsidRPr="003C3470">
        <w:rPr>
          <w:rStyle w:val="StyleUnderline"/>
        </w:rPr>
        <w:t xml:space="preserve"> the back of </w:t>
      </w:r>
      <w:r w:rsidRPr="003C3470">
        <w:rPr>
          <w:rStyle w:val="Emphasis"/>
          <w:highlight w:val="cyan"/>
        </w:rPr>
        <w:t>our minds</w:t>
      </w:r>
      <w:r w:rsidRPr="003C3470">
        <w:rPr>
          <w:sz w:val="16"/>
        </w:rPr>
        <w:t>.</w:t>
      </w:r>
    </w:p>
    <w:p w:rsidR="006479DE" w:rsidRDefault="006479DE" w:rsidP="006479DE">
      <w:pPr>
        <w:pStyle w:val="Heading3"/>
      </w:pPr>
      <w:r>
        <w:lastRenderedPageBreak/>
        <w:t>L</w:t>
      </w:r>
      <w:r>
        <w:t>ink---</w:t>
      </w:r>
      <w:r>
        <w:t>U</w:t>
      </w:r>
      <w:r>
        <w:t>til</w:t>
      </w:r>
    </w:p>
    <w:p w:rsidR="006479DE" w:rsidRPr="00635351" w:rsidRDefault="006479DE" w:rsidP="006479DE">
      <w:pPr>
        <w:pStyle w:val="Heading4"/>
      </w:pPr>
      <w:r>
        <w:t xml:space="preserve">Utilitarian calculus relies on the logics that justify </w:t>
      </w:r>
      <w:r>
        <w:rPr>
          <w:u w:val="single"/>
        </w:rPr>
        <w:t>racialized violence</w:t>
      </w:r>
      <w:r>
        <w:t xml:space="preserve"> and </w:t>
      </w:r>
      <w:r>
        <w:rPr>
          <w:u w:val="single"/>
        </w:rPr>
        <w:t>violent interventionism</w:t>
      </w:r>
      <w:r>
        <w:t xml:space="preserve"> for the sake of </w:t>
      </w:r>
      <w:r w:rsidRPr="00635351">
        <w:rPr>
          <w:u w:val="single"/>
        </w:rPr>
        <w:t>self-preservation</w:t>
      </w:r>
      <w:r>
        <w:t xml:space="preserve"> and </w:t>
      </w:r>
      <w:r w:rsidRPr="00635351">
        <w:rPr>
          <w:u w:val="single"/>
        </w:rPr>
        <w:t>reproduction</w:t>
      </w:r>
      <w:r>
        <w:t>.</w:t>
      </w:r>
    </w:p>
    <w:p w:rsidR="006479DE" w:rsidRPr="00030EBF" w:rsidRDefault="006479DE" w:rsidP="006479DE">
      <w:r>
        <w:t xml:space="preserve">Joseph R. </w:t>
      </w:r>
      <w:r w:rsidRPr="00030EBF">
        <w:rPr>
          <w:rStyle w:val="Style13ptBold"/>
        </w:rPr>
        <w:t>Winters 17</w:t>
      </w:r>
      <w:r>
        <w:t xml:space="preserve">, Alexander F. </w:t>
      </w:r>
      <w:proofErr w:type="spellStart"/>
      <w:r>
        <w:t>Hehmeyer</w:t>
      </w:r>
      <w:proofErr w:type="spellEnd"/>
      <w:r>
        <w:t xml:space="preserve"> Associate Professor of Religious Studies and African and African American Studies, June 2017, “RAC(E)ING FROM DEATH: Baldwin, </w:t>
      </w:r>
      <w:proofErr w:type="spellStart"/>
      <w:r>
        <w:t>Bataille</w:t>
      </w:r>
      <w:proofErr w:type="spellEnd"/>
      <w:r>
        <w:t xml:space="preserve">, and the Anguish of the (Racialized) Human” in </w:t>
      </w:r>
      <w:r>
        <w:rPr>
          <w:i/>
          <w:iCs/>
        </w:rPr>
        <w:t>Journal of Religious Ethics</w:t>
      </w:r>
      <w:r>
        <w:t xml:space="preserve">, </w:t>
      </w:r>
      <w:proofErr w:type="spellStart"/>
      <w:r>
        <w:t>pgs</w:t>
      </w:r>
      <w:proofErr w:type="spellEnd"/>
      <w:r>
        <w:t xml:space="preserve"> 388-390, </w:t>
      </w:r>
      <w:proofErr w:type="spellStart"/>
      <w:r>
        <w:t>vivi</w:t>
      </w:r>
      <w:proofErr w:type="spellEnd"/>
      <w:r>
        <w:t>!</w:t>
      </w:r>
    </w:p>
    <w:p w:rsidR="006479DE" w:rsidRPr="007A5ACC" w:rsidRDefault="006479DE" w:rsidP="006479DE">
      <w:pPr>
        <w:rPr>
          <w:sz w:val="16"/>
        </w:rPr>
      </w:pPr>
      <w:r w:rsidRPr="007A5ACC">
        <w:rPr>
          <w:sz w:val="16"/>
        </w:rPr>
        <w:t xml:space="preserve">For Baldwin, </w:t>
      </w:r>
      <w:r w:rsidRPr="007A5ACC">
        <w:rPr>
          <w:rStyle w:val="Emphasis"/>
          <w:highlight w:val="cyan"/>
        </w:rPr>
        <w:t>anti-black racism</w:t>
      </w:r>
      <w:r w:rsidRPr="007A5ACC">
        <w:rPr>
          <w:sz w:val="16"/>
        </w:rPr>
        <w:t xml:space="preserve">, while containing its own particular logics and dynamics, remains emblematic of a collective will to innocence, which in turn </w:t>
      </w:r>
      <w:r w:rsidRPr="007A5ACC">
        <w:rPr>
          <w:rStyle w:val="StyleUnderline"/>
          <w:highlight w:val="cyan"/>
        </w:rPr>
        <w:t xml:space="preserve">reveals something </w:t>
      </w:r>
      <w:r w:rsidRPr="007A5ACC">
        <w:rPr>
          <w:rStyle w:val="Emphasis"/>
          <w:highlight w:val="cyan"/>
        </w:rPr>
        <w:t>fundamental</w:t>
      </w:r>
      <w:r w:rsidRPr="007A5ACC">
        <w:rPr>
          <w:rStyle w:val="StyleUnderline"/>
          <w:highlight w:val="cyan"/>
        </w:rPr>
        <w:t xml:space="preserve"> about the </w:t>
      </w:r>
      <w:r w:rsidRPr="007A5ACC">
        <w:rPr>
          <w:rStyle w:val="Emphasis"/>
          <w:highlight w:val="cyan"/>
        </w:rPr>
        <w:t>self/other relationship</w:t>
      </w:r>
      <w:r w:rsidRPr="007A5ACC">
        <w:rPr>
          <w:rStyle w:val="StyleUnderline"/>
          <w:highlight w:val="cyan"/>
        </w:rPr>
        <w:t xml:space="preserve">. Our attachment to being </w:t>
      </w:r>
      <w:r w:rsidRPr="007A5ACC">
        <w:rPr>
          <w:rStyle w:val="Emphasis"/>
          <w:highlight w:val="cyan"/>
        </w:rPr>
        <w:t>coherent</w:t>
      </w:r>
      <w:r w:rsidRPr="00011795">
        <w:rPr>
          <w:rStyle w:val="StyleUnderline"/>
        </w:rPr>
        <w:t xml:space="preserve">, durable selves </w:t>
      </w:r>
      <w:r w:rsidRPr="007A5ACC">
        <w:rPr>
          <w:rStyle w:val="StyleUnderline"/>
          <w:highlight w:val="cyan"/>
        </w:rPr>
        <w:t xml:space="preserve">places </w:t>
      </w:r>
      <w:r w:rsidRPr="007A5ACC">
        <w:rPr>
          <w:rStyle w:val="Emphasis"/>
          <w:highlight w:val="cyan"/>
        </w:rPr>
        <w:t>severe constraints</w:t>
      </w:r>
      <w:r w:rsidRPr="007A5ACC">
        <w:rPr>
          <w:rStyle w:val="StyleUnderline"/>
          <w:highlight w:val="cyan"/>
        </w:rPr>
        <w:t xml:space="preserve"> on our capacity to</w:t>
      </w:r>
      <w:r w:rsidRPr="00011795">
        <w:rPr>
          <w:rStyle w:val="StyleUnderline"/>
        </w:rPr>
        <w:t xml:space="preserve"> </w:t>
      </w:r>
      <w:r w:rsidRPr="007A5ACC">
        <w:rPr>
          <w:rStyle w:val="Emphasis"/>
        </w:rPr>
        <w:t>give</w:t>
      </w:r>
      <w:r w:rsidRPr="00011795">
        <w:rPr>
          <w:rStyle w:val="StyleUnderline"/>
        </w:rPr>
        <w:t xml:space="preserve">, </w:t>
      </w:r>
      <w:r w:rsidRPr="007A5ACC">
        <w:rPr>
          <w:rStyle w:val="Emphasis"/>
        </w:rPr>
        <w:t>receive</w:t>
      </w:r>
      <w:r w:rsidRPr="00011795">
        <w:rPr>
          <w:rStyle w:val="StyleUnderline"/>
        </w:rPr>
        <w:t xml:space="preserve">, and </w:t>
      </w:r>
      <w:r w:rsidRPr="007A5ACC">
        <w:rPr>
          <w:rStyle w:val="Emphasis"/>
          <w:highlight w:val="cyan"/>
        </w:rPr>
        <w:t>be open</w:t>
      </w:r>
      <w:r w:rsidRPr="007A5ACC">
        <w:rPr>
          <w:rStyle w:val="StyleUnderline"/>
          <w:highlight w:val="cyan"/>
        </w:rPr>
        <w:t xml:space="preserve"> to</w:t>
      </w:r>
      <w:r w:rsidRPr="00011795">
        <w:rPr>
          <w:rStyle w:val="StyleUnderline"/>
        </w:rPr>
        <w:t xml:space="preserve"> qualities and </w:t>
      </w:r>
      <w:r w:rsidRPr="007A5ACC">
        <w:rPr>
          <w:rStyle w:val="StyleUnderline"/>
          <w:highlight w:val="cyan"/>
        </w:rPr>
        <w:t xml:space="preserve">circumstances that threaten to </w:t>
      </w:r>
      <w:r w:rsidRPr="007A5ACC">
        <w:rPr>
          <w:rStyle w:val="Emphasis"/>
          <w:highlight w:val="cyan"/>
        </w:rPr>
        <w:t>unravel</w:t>
      </w:r>
      <w:r w:rsidRPr="007A5ACC">
        <w:rPr>
          <w:sz w:val="16"/>
        </w:rPr>
        <w:t xml:space="preserve"> (or dirty) </w:t>
      </w:r>
      <w:r w:rsidRPr="007A5ACC">
        <w:rPr>
          <w:rStyle w:val="Emphasis"/>
          <w:highlight w:val="cyan"/>
        </w:rPr>
        <w:t>the</w:t>
      </w:r>
      <w:r w:rsidRPr="007A5ACC">
        <w:rPr>
          <w:rStyle w:val="Emphasis"/>
        </w:rPr>
        <w:t xml:space="preserve"> self</w:t>
      </w:r>
      <w:r w:rsidRPr="00011795">
        <w:rPr>
          <w:rStyle w:val="StyleUnderline"/>
        </w:rPr>
        <w:t xml:space="preserve"> and the </w:t>
      </w:r>
      <w:r w:rsidRPr="007A5ACC">
        <w:rPr>
          <w:rStyle w:val="Emphasis"/>
        </w:rPr>
        <w:t>imagined order</w:t>
      </w:r>
      <w:r w:rsidRPr="00011795">
        <w:rPr>
          <w:rStyle w:val="StyleUnderline"/>
        </w:rPr>
        <w:t xml:space="preserve"> that it clings to</w:t>
      </w:r>
      <w:r w:rsidRPr="007A5ACC">
        <w:rPr>
          <w:sz w:val="16"/>
        </w:rPr>
        <w:t xml:space="preserve">. These ethical themes in Baldwin resonate with the arguments advanced by literary critic and philosopher, George </w:t>
      </w:r>
      <w:proofErr w:type="spellStart"/>
      <w:r w:rsidRPr="007A5ACC">
        <w:rPr>
          <w:sz w:val="16"/>
        </w:rPr>
        <w:t>Bataille</w:t>
      </w:r>
      <w:proofErr w:type="spellEnd"/>
      <w:r w:rsidRPr="007A5ACC">
        <w:rPr>
          <w:sz w:val="16"/>
        </w:rPr>
        <w:t xml:space="preserve">. </w:t>
      </w:r>
      <w:r w:rsidRPr="00011795">
        <w:rPr>
          <w:rStyle w:val="StyleUnderline"/>
        </w:rPr>
        <w:t xml:space="preserve">According to </w:t>
      </w:r>
      <w:proofErr w:type="spellStart"/>
      <w:r w:rsidRPr="00011795">
        <w:rPr>
          <w:rStyle w:val="StyleUnderline"/>
        </w:rPr>
        <w:t>Bataille</w:t>
      </w:r>
      <w:proofErr w:type="spellEnd"/>
      <w:r w:rsidRPr="00011795">
        <w:rPr>
          <w:rStyle w:val="StyleUnderline"/>
        </w:rPr>
        <w:t xml:space="preserve">, </w:t>
      </w:r>
      <w:r w:rsidRPr="007A5ACC">
        <w:rPr>
          <w:rStyle w:val="StyleUnderline"/>
          <w:highlight w:val="cyan"/>
        </w:rPr>
        <w:t xml:space="preserve">the very qualities that </w:t>
      </w:r>
      <w:r w:rsidRPr="007A5ACC">
        <w:rPr>
          <w:rStyle w:val="Emphasis"/>
          <w:highlight w:val="cyan"/>
        </w:rPr>
        <w:t>make us human</w:t>
      </w:r>
      <w:r w:rsidRPr="00011795">
        <w:rPr>
          <w:rStyle w:val="StyleUnderline"/>
        </w:rPr>
        <w:t xml:space="preserve">—our investment in duration, in meaning, and in being distinguishable from other beings—necessarily </w:t>
      </w:r>
      <w:r w:rsidRPr="007A5ACC">
        <w:rPr>
          <w:rStyle w:val="StyleUnderline"/>
          <w:highlight w:val="cyan"/>
        </w:rPr>
        <w:t xml:space="preserve">requires us to </w:t>
      </w:r>
      <w:r w:rsidRPr="007A5ACC">
        <w:rPr>
          <w:rStyle w:val="Emphasis"/>
          <w:highlight w:val="cyan"/>
        </w:rPr>
        <w:t>subordinate others</w:t>
      </w:r>
      <w:r w:rsidRPr="007A5ACC">
        <w:rPr>
          <w:rStyle w:val="StyleUnderline"/>
          <w:highlight w:val="cyan"/>
        </w:rPr>
        <w:t xml:space="preserve"> to our </w:t>
      </w:r>
      <w:r w:rsidRPr="007A5ACC">
        <w:rPr>
          <w:rStyle w:val="Emphasis"/>
          <w:highlight w:val="cyan"/>
        </w:rPr>
        <w:t>desires</w:t>
      </w:r>
      <w:r w:rsidRPr="007A5ACC">
        <w:rPr>
          <w:rStyle w:val="StyleUnderline"/>
          <w:highlight w:val="cyan"/>
        </w:rPr>
        <w:t xml:space="preserve"> and </w:t>
      </w:r>
      <w:r w:rsidRPr="007A5ACC">
        <w:rPr>
          <w:rStyle w:val="Emphasis"/>
          <w:highlight w:val="cyan"/>
        </w:rPr>
        <w:t>projects</w:t>
      </w:r>
      <w:r w:rsidRPr="007A5ACC">
        <w:rPr>
          <w:sz w:val="16"/>
        </w:rPr>
        <w:t xml:space="preserve"> (</w:t>
      </w:r>
      <w:proofErr w:type="spellStart"/>
      <w:r w:rsidRPr="007A5ACC">
        <w:rPr>
          <w:sz w:val="16"/>
        </w:rPr>
        <w:t>Bataille</w:t>
      </w:r>
      <w:proofErr w:type="spellEnd"/>
      <w:r w:rsidRPr="007A5ACC">
        <w:rPr>
          <w:sz w:val="16"/>
        </w:rPr>
        <w:t xml:space="preserve"> 2006, 29). </w:t>
      </w:r>
      <w:r w:rsidRPr="007A5ACC">
        <w:rPr>
          <w:rStyle w:val="StyleUnderline"/>
          <w:highlight w:val="cyan"/>
        </w:rPr>
        <w:t>To live in the "</w:t>
      </w:r>
      <w:r w:rsidRPr="007A5ACC">
        <w:rPr>
          <w:rStyle w:val="Emphasis"/>
          <w:highlight w:val="cyan"/>
        </w:rPr>
        <w:t>order of things</w:t>
      </w:r>
      <w:r w:rsidRPr="00011795">
        <w:rPr>
          <w:rStyle w:val="StyleUnderline"/>
        </w:rPr>
        <w:t>,"</w:t>
      </w:r>
      <w:r w:rsidRPr="007A5ACC">
        <w:rPr>
          <w:sz w:val="16"/>
        </w:rPr>
        <w:t xml:space="preserve"> according to </w:t>
      </w:r>
      <w:proofErr w:type="spellStart"/>
      <w:r w:rsidRPr="007A5ACC">
        <w:rPr>
          <w:sz w:val="16"/>
        </w:rPr>
        <w:t>Bataille</w:t>
      </w:r>
      <w:proofErr w:type="spellEnd"/>
      <w:r w:rsidRPr="007A5ACC">
        <w:rPr>
          <w:sz w:val="16"/>
        </w:rPr>
        <w:t xml:space="preserve">, </w:t>
      </w:r>
      <w:r w:rsidRPr="007A5ACC">
        <w:rPr>
          <w:rStyle w:val="StyleUnderline"/>
          <w:highlight w:val="cyan"/>
        </w:rPr>
        <w:t xml:space="preserve">is to </w:t>
      </w:r>
      <w:r w:rsidRPr="007A5ACC">
        <w:rPr>
          <w:rStyle w:val="Emphasis"/>
          <w:highlight w:val="cyan"/>
        </w:rPr>
        <w:t>inhabit a world</w:t>
      </w:r>
      <w:r w:rsidRPr="007A5ACC">
        <w:rPr>
          <w:rStyle w:val="StyleUnderline"/>
          <w:highlight w:val="cyan"/>
        </w:rPr>
        <w:t xml:space="preserve"> in which </w:t>
      </w:r>
      <w:r w:rsidRPr="007A5ACC">
        <w:rPr>
          <w:rStyle w:val="Emphasis"/>
          <w:highlight w:val="cyan"/>
        </w:rPr>
        <w:t>beings</w:t>
      </w:r>
      <w:r w:rsidRPr="007A5ACC">
        <w:rPr>
          <w:rStyle w:val="StyleUnderline"/>
          <w:highlight w:val="cyan"/>
        </w:rPr>
        <w:t xml:space="preserve"> are</w:t>
      </w:r>
      <w:r w:rsidRPr="00011795">
        <w:rPr>
          <w:rStyle w:val="StyleUnderline"/>
        </w:rPr>
        <w:t xml:space="preserve"> primarily the occasion to accumulate </w:t>
      </w:r>
      <w:r w:rsidRPr="007A5ACC">
        <w:rPr>
          <w:rStyle w:val="Emphasis"/>
        </w:rPr>
        <w:t>value</w:t>
      </w:r>
      <w:r w:rsidRPr="00011795">
        <w:rPr>
          <w:rStyle w:val="StyleUnderline"/>
        </w:rPr>
        <w:t xml:space="preserve">, </w:t>
      </w:r>
      <w:r w:rsidRPr="007A5ACC">
        <w:rPr>
          <w:rStyle w:val="Emphasis"/>
        </w:rPr>
        <w:t>power</w:t>
      </w:r>
      <w:r w:rsidRPr="00011795">
        <w:rPr>
          <w:rStyle w:val="StyleUnderline"/>
        </w:rPr>
        <w:t xml:space="preserve">, and </w:t>
      </w:r>
      <w:r w:rsidRPr="007A5ACC">
        <w:rPr>
          <w:rStyle w:val="Emphasis"/>
        </w:rPr>
        <w:t>meaning</w:t>
      </w:r>
      <w:r w:rsidRPr="00011795">
        <w:rPr>
          <w:rStyle w:val="StyleUnderline"/>
        </w:rPr>
        <w:t xml:space="preserve">; beings are </w:t>
      </w:r>
      <w:r w:rsidRPr="007A5ACC">
        <w:rPr>
          <w:rStyle w:val="StyleUnderline"/>
          <w:highlight w:val="cyan"/>
        </w:rPr>
        <w:t xml:space="preserve">subordinated to the logic of </w:t>
      </w:r>
      <w:r w:rsidRPr="007A5ACC">
        <w:rPr>
          <w:rStyle w:val="Emphasis"/>
          <w:highlight w:val="cyan"/>
        </w:rPr>
        <w:t>instrumentality</w:t>
      </w:r>
      <w:r w:rsidRPr="007A5ACC">
        <w:rPr>
          <w:rStyle w:val="StyleUnderline"/>
          <w:highlight w:val="cyan"/>
        </w:rPr>
        <w:t xml:space="preserve"> and </w:t>
      </w:r>
      <w:r w:rsidRPr="007A5ACC">
        <w:rPr>
          <w:rStyle w:val="Emphasis"/>
          <w:highlight w:val="cyan"/>
        </w:rPr>
        <w:t>accumulation</w:t>
      </w:r>
      <w:r w:rsidRPr="007A5ACC">
        <w:rPr>
          <w:sz w:val="16"/>
        </w:rPr>
        <w:t xml:space="preserve">. Consequently, the continuation of any individual or collective life requires mechanisms that discipline, contain, or exclude that which might impede the preservation of that life. As </w:t>
      </w:r>
      <w:proofErr w:type="spellStart"/>
      <w:r w:rsidRPr="007A5ACC">
        <w:rPr>
          <w:sz w:val="16"/>
        </w:rPr>
        <w:t>Bataille</w:t>
      </w:r>
      <w:proofErr w:type="spellEnd"/>
      <w:r w:rsidRPr="007A5ACC">
        <w:rPr>
          <w:sz w:val="16"/>
        </w:rPr>
        <w:t xml:space="preserve"> writes: </w:t>
      </w:r>
    </w:p>
    <w:p w:rsidR="006479DE" w:rsidRPr="007A5ACC" w:rsidRDefault="006479DE" w:rsidP="006479DE">
      <w:pPr>
        <w:rPr>
          <w:sz w:val="16"/>
        </w:rPr>
      </w:pPr>
      <w:r w:rsidRPr="007A5ACC">
        <w:rPr>
          <w:sz w:val="16"/>
        </w:rPr>
        <w:t>The objective and in a sense transcendent (relative to the subject) positing of the world of things has duration as its foundation: no thing in fact has a separate existence, has a meaning, unless a subsequent time is posited, in view of which it is constituted as an object. The object is defined as an operative power only if its duration is implicitly understood— Future time constitutes this real world to such a degree that death no longer has a place in it. But it is for this very reason that death means everything to it. (</w:t>
      </w:r>
      <w:proofErr w:type="spellStart"/>
      <w:r w:rsidRPr="007A5ACC">
        <w:rPr>
          <w:sz w:val="16"/>
        </w:rPr>
        <w:t>Bataille</w:t>
      </w:r>
      <w:proofErr w:type="spellEnd"/>
      <w:r w:rsidRPr="007A5ACC">
        <w:rPr>
          <w:sz w:val="16"/>
        </w:rPr>
        <w:t xml:space="preserve"> 2006, 46)</w:t>
      </w:r>
    </w:p>
    <w:p w:rsidR="006479DE" w:rsidRPr="007A5ACC" w:rsidRDefault="006479DE" w:rsidP="006479DE">
      <w:pPr>
        <w:rPr>
          <w:sz w:val="16"/>
        </w:rPr>
      </w:pPr>
      <w:r w:rsidRPr="007A5ACC">
        <w:rPr>
          <w:sz w:val="16"/>
        </w:rPr>
        <w:t xml:space="preserve">To some extent, </w:t>
      </w:r>
      <w:r w:rsidRPr="007A5ACC">
        <w:rPr>
          <w:rStyle w:val="Emphasis"/>
        </w:rPr>
        <w:t>death</w:t>
      </w:r>
      <w:r w:rsidRPr="007A5ACC">
        <w:rPr>
          <w:rStyle w:val="StyleUnderline"/>
        </w:rPr>
        <w:t xml:space="preserve"> and its </w:t>
      </w:r>
      <w:r w:rsidRPr="007A5ACC">
        <w:rPr>
          <w:rStyle w:val="Emphasis"/>
        </w:rPr>
        <w:t>intimations</w:t>
      </w:r>
      <w:r w:rsidRPr="007A5ACC">
        <w:rPr>
          <w:sz w:val="16"/>
        </w:rPr>
        <w:t>—loss, suffering, shame, ecstasy, vulnerability—</w:t>
      </w:r>
      <w:r w:rsidRPr="007A5ACC">
        <w:rPr>
          <w:rStyle w:val="StyleUnderline"/>
        </w:rPr>
        <w:t xml:space="preserve">cannot have a place in a world defined by </w:t>
      </w:r>
      <w:r w:rsidRPr="007A5ACC">
        <w:rPr>
          <w:rStyle w:val="Emphasis"/>
        </w:rPr>
        <w:t>duration</w:t>
      </w:r>
      <w:r w:rsidRPr="007A5ACC">
        <w:rPr>
          <w:rStyle w:val="StyleUnderline"/>
        </w:rPr>
        <w:t xml:space="preserve"> and </w:t>
      </w:r>
      <w:r w:rsidRPr="007A5ACC">
        <w:rPr>
          <w:rStyle w:val="Emphasis"/>
        </w:rPr>
        <w:t>preservation</w:t>
      </w:r>
      <w:r w:rsidRPr="007A5ACC">
        <w:rPr>
          <w:sz w:val="16"/>
        </w:rPr>
        <w:t xml:space="preserve">. In other words, even </w:t>
      </w:r>
      <w:r w:rsidRPr="007A5ACC">
        <w:rPr>
          <w:rStyle w:val="StyleUnderline"/>
          <w:highlight w:val="cyan"/>
        </w:rPr>
        <w:t xml:space="preserve">though death is a </w:t>
      </w:r>
      <w:r w:rsidRPr="007A5ACC">
        <w:rPr>
          <w:rStyle w:val="Emphasis"/>
          <w:highlight w:val="cyan"/>
        </w:rPr>
        <w:t>permanent feature</w:t>
      </w:r>
      <w:r w:rsidRPr="007A5ACC">
        <w:rPr>
          <w:rStyle w:val="StyleUnderline"/>
          <w:highlight w:val="cyan"/>
        </w:rPr>
        <w:t xml:space="preserve"> of </w:t>
      </w:r>
      <w:r w:rsidRPr="007A5ACC">
        <w:rPr>
          <w:rStyle w:val="Emphasis"/>
          <w:highlight w:val="cyan"/>
        </w:rPr>
        <w:t>human life</w:t>
      </w:r>
      <w:r w:rsidRPr="007A5ACC">
        <w:rPr>
          <w:rStyle w:val="StyleUnderline"/>
          <w:highlight w:val="cyan"/>
        </w:rPr>
        <w:t xml:space="preserve">, the order of things must </w:t>
      </w:r>
      <w:r w:rsidRPr="007A5ACC">
        <w:rPr>
          <w:rStyle w:val="Emphasis"/>
          <w:highlight w:val="cyan"/>
        </w:rPr>
        <w:t>cultivate</w:t>
      </w:r>
      <w:r w:rsidRPr="007A5ACC">
        <w:rPr>
          <w:rStyle w:val="StyleUnderline"/>
        </w:rPr>
        <w:t xml:space="preserve"> and imagine </w:t>
      </w:r>
      <w:r w:rsidRPr="007A5ACC">
        <w:rPr>
          <w:rStyle w:val="StyleUnderline"/>
          <w:highlight w:val="cyan"/>
        </w:rPr>
        <w:t>ways to</w:t>
      </w:r>
      <w:r w:rsidRPr="007A5ACC">
        <w:rPr>
          <w:rStyle w:val="StyleUnderline"/>
        </w:rPr>
        <w:t xml:space="preserve"> </w:t>
      </w:r>
      <w:r w:rsidRPr="007A5ACC">
        <w:rPr>
          <w:rStyle w:val="Emphasis"/>
        </w:rPr>
        <w:t>diminish</w:t>
      </w:r>
      <w:r w:rsidRPr="007A5ACC">
        <w:rPr>
          <w:rStyle w:val="StyleUnderline"/>
        </w:rPr>
        <w:t xml:space="preserve">, </w:t>
      </w:r>
      <w:r w:rsidRPr="007A5ACC">
        <w:rPr>
          <w:rStyle w:val="Emphasis"/>
          <w:highlight w:val="cyan"/>
        </w:rPr>
        <w:t>mitigate</w:t>
      </w:r>
      <w:r w:rsidRPr="007A5ACC">
        <w:rPr>
          <w:rStyle w:val="StyleUnderline"/>
        </w:rPr>
        <w:t xml:space="preserve">, and </w:t>
      </w:r>
      <w:r w:rsidRPr="007A5ACC">
        <w:rPr>
          <w:rStyle w:val="Emphasis"/>
        </w:rPr>
        <w:t>deflect</w:t>
      </w:r>
      <w:r w:rsidRPr="007A5ACC">
        <w:rPr>
          <w:rStyle w:val="StyleUnderline"/>
        </w:rPr>
        <w:t xml:space="preserve"> </w:t>
      </w:r>
      <w:r w:rsidRPr="007A5ACC">
        <w:rPr>
          <w:rStyle w:val="StyleUnderline"/>
          <w:highlight w:val="cyan"/>
        </w:rPr>
        <w:t>its effects</w:t>
      </w:r>
      <w:r w:rsidRPr="007A5ACC">
        <w:rPr>
          <w:rStyle w:val="StyleUnderline"/>
        </w:rPr>
        <w:t xml:space="preserve"> and implications</w:t>
      </w:r>
      <w:r w:rsidRPr="007A5ACC">
        <w:rPr>
          <w:sz w:val="16"/>
        </w:rPr>
        <w:t xml:space="preserve">. We feel this pressure in moments when instances of suffering and loss are expected to produce or express some reassuring meaning (everything happens for a reason; that person got what he deserved). </w:t>
      </w:r>
      <w:r w:rsidRPr="007A5ACC">
        <w:rPr>
          <w:rStyle w:val="StyleUnderline"/>
          <w:highlight w:val="cyan"/>
        </w:rPr>
        <w:t xml:space="preserve">This </w:t>
      </w:r>
      <w:r w:rsidRPr="007A5ACC">
        <w:rPr>
          <w:rStyle w:val="Emphasis"/>
          <w:highlight w:val="cyan"/>
        </w:rPr>
        <w:t>mitigating</w:t>
      </w:r>
      <w:r w:rsidRPr="007A5ACC">
        <w:rPr>
          <w:rStyle w:val="StyleUnderline"/>
        </w:rPr>
        <w:t xml:space="preserve"> process typically </w:t>
      </w:r>
      <w:r w:rsidRPr="007A5ACC">
        <w:rPr>
          <w:rStyle w:val="StyleUnderline"/>
          <w:highlight w:val="cyan"/>
        </w:rPr>
        <w:t xml:space="preserve">happens when </w:t>
      </w:r>
      <w:r w:rsidRPr="007A5ACC">
        <w:rPr>
          <w:rStyle w:val="Emphasis"/>
          <w:highlight w:val="cyan"/>
        </w:rPr>
        <w:t>individuals</w:t>
      </w:r>
      <w:r w:rsidRPr="007A5ACC">
        <w:rPr>
          <w:rStyle w:val="StyleUnderline"/>
        </w:rPr>
        <w:t xml:space="preserve"> and </w:t>
      </w:r>
      <w:r w:rsidRPr="007A5ACC">
        <w:rPr>
          <w:rStyle w:val="Emphasis"/>
        </w:rPr>
        <w:t>communities</w:t>
      </w:r>
      <w:r w:rsidRPr="007A5ACC">
        <w:rPr>
          <w:rStyle w:val="StyleUnderline"/>
        </w:rPr>
        <w:t xml:space="preserve"> </w:t>
      </w:r>
      <w:r w:rsidRPr="007A5ACC">
        <w:rPr>
          <w:rStyle w:val="StyleUnderline"/>
          <w:highlight w:val="cyan"/>
        </w:rPr>
        <w:t xml:space="preserve">locate </w:t>
      </w:r>
      <w:r w:rsidRPr="007A5ACC">
        <w:rPr>
          <w:rStyle w:val="Emphasis"/>
          <w:highlight w:val="cyan"/>
        </w:rPr>
        <w:t>death</w:t>
      </w:r>
      <w:r w:rsidRPr="007A5ACC">
        <w:rPr>
          <w:rStyle w:val="StyleUnderline"/>
          <w:highlight w:val="cyan"/>
        </w:rPr>
        <w:t xml:space="preserve">, </w:t>
      </w:r>
      <w:r w:rsidRPr="007A5ACC">
        <w:rPr>
          <w:rStyle w:val="Emphasis"/>
          <w:highlight w:val="cyan"/>
        </w:rPr>
        <w:t>suffering</w:t>
      </w:r>
      <w:r w:rsidRPr="007A5ACC">
        <w:rPr>
          <w:rStyle w:val="StyleUnderline"/>
          <w:highlight w:val="cyan"/>
        </w:rPr>
        <w:t>, and</w:t>
      </w:r>
      <w:r w:rsidRPr="007A5ACC">
        <w:rPr>
          <w:rStyle w:val="StyleUnderline"/>
        </w:rPr>
        <w:t xml:space="preserve"> excessive </w:t>
      </w:r>
      <w:r w:rsidRPr="007A5ACC">
        <w:rPr>
          <w:rStyle w:val="Emphasis"/>
          <w:highlight w:val="cyan"/>
        </w:rPr>
        <w:t>violence elsewhere</w:t>
      </w:r>
      <w:r w:rsidRPr="007A5ACC">
        <w:rPr>
          <w:rStyle w:val="StyleUnderline"/>
        </w:rPr>
        <w:t>, in another place and community—</w:t>
      </w:r>
      <w:r w:rsidRPr="007A5ACC">
        <w:rPr>
          <w:rStyle w:val="StyleUnderline"/>
          <w:highlight w:val="cyan"/>
        </w:rPr>
        <w:t>a strategy that</w:t>
      </w:r>
      <w:r w:rsidRPr="007A5ACC">
        <w:rPr>
          <w:rStyle w:val="StyleUnderline"/>
        </w:rPr>
        <w:t xml:space="preserve"> often </w:t>
      </w:r>
      <w:r w:rsidRPr="007A5ACC">
        <w:rPr>
          <w:rStyle w:val="Emphasis"/>
          <w:highlight w:val="cyan"/>
        </w:rPr>
        <w:t>justifies</w:t>
      </w:r>
      <w:r w:rsidRPr="007A5ACC">
        <w:rPr>
          <w:rStyle w:val="StyleUnderline"/>
        </w:rPr>
        <w:t xml:space="preserve"> and makes acceptable </w:t>
      </w:r>
      <w:r w:rsidRPr="007A5ACC">
        <w:rPr>
          <w:rStyle w:val="Emphasis"/>
          <w:highlight w:val="cyan"/>
        </w:rPr>
        <w:t>violent projects</w:t>
      </w:r>
      <w:r w:rsidRPr="007A5ACC">
        <w:rPr>
          <w:rStyle w:val="StyleUnderline"/>
          <w:highlight w:val="cyan"/>
        </w:rPr>
        <w:t xml:space="preserve"> to fix or restore that </w:t>
      </w:r>
      <w:r w:rsidRPr="007A5ACC">
        <w:rPr>
          <w:rStyle w:val="Emphasis"/>
          <w:highlight w:val="cyan"/>
        </w:rPr>
        <w:t>other community</w:t>
      </w:r>
      <w:r w:rsidRPr="007A5ACC">
        <w:rPr>
          <w:sz w:val="16"/>
        </w:rPr>
        <w:t xml:space="preserve">. Therefore, when </w:t>
      </w:r>
      <w:proofErr w:type="spellStart"/>
      <w:r w:rsidRPr="007A5ACC">
        <w:rPr>
          <w:sz w:val="16"/>
        </w:rPr>
        <w:t>Bataille</w:t>
      </w:r>
      <w:proofErr w:type="spellEnd"/>
      <w:r w:rsidRPr="007A5ACC">
        <w:rPr>
          <w:sz w:val="16"/>
        </w:rPr>
        <w:t xml:space="preserve"> says that "death means everything" to the world of accumulation and duration, he is thinking about how </w:t>
      </w:r>
      <w:r w:rsidRPr="00635351">
        <w:rPr>
          <w:rStyle w:val="StyleUnderline"/>
          <w:highlight w:val="cyan"/>
        </w:rPr>
        <w:t xml:space="preserve">the </w:t>
      </w:r>
      <w:r w:rsidRPr="00635351">
        <w:rPr>
          <w:rStyle w:val="Emphasis"/>
          <w:highlight w:val="cyan"/>
        </w:rPr>
        <w:t>anxiety</w:t>
      </w:r>
      <w:r w:rsidRPr="00635351">
        <w:rPr>
          <w:rStyle w:val="StyleUnderline"/>
        </w:rPr>
        <w:t xml:space="preserve"> and </w:t>
      </w:r>
      <w:r w:rsidRPr="00635351">
        <w:rPr>
          <w:rStyle w:val="Emphasis"/>
        </w:rPr>
        <w:t>horror</w:t>
      </w:r>
      <w:r w:rsidRPr="00635351">
        <w:rPr>
          <w:rStyle w:val="StyleUnderline"/>
        </w:rPr>
        <w:t xml:space="preserve"> </w:t>
      </w:r>
      <w:r w:rsidRPr="00635351">
        <w:rPr>
          <w:rStyle w:val="StyleUnderline"/>
          <w:highlight w:val="cyan"/>
        </w:rPr>
        <w:t xml:space="preserve">around death is related to our commitment to </w:t>
      </w:r>
      <w:r w:rsidRPr="00635351">
        <w:rPr>
          <w:rStyle w:val="Emphasis"/>
          <w:highlight w:val="cyan"/>
        </w:rPr>
        <w:t>preserving ourselves</w:t>
      </w:r>
      <w:r w:rsidRPr="00635351">
        <w:rPr>
          <w:rStyle w:val="StyleUnderline"/>
          <w:highlight w:val="cyan"/>
        </w:rPr>
        <w:t xml:space="preserve"> in the future</w:t>
      </w:r>
      <w:r w:rsidRPr="007A5ACC">
        <w:rPr>
          <w:rStyle w:val="StyleUnderline"/>
        </w:rPr>
        <w:t xml:space="preserve">, a commitment that involves various forms of </w:t>
      </w:r>
      <w:r w:rsidRPr="00635351">
        <w:rPr>
          <w:rStyle w:val="Emphasis"/>
        </w:rPr>
        <w:t>displacement</w:t>
      </w:r>
      <w:r w:rsidRPr="007A5ACC">
        <w:rPr>
          <w:rStyle w:val="StyleUnderline"/>
        </w:rPr>
        <w:t xml:space="preserve"> and </w:t>
      </w:r>
      <w:r w:rsidRPr="00635351">
        <w:rPr>
          <w:rStyle w:val="Emphasis"/>
        </w:rPr>
        <w:t>deferral</w:t>
      </w:r>
      <w:r w:rsidRPr="007A5ACC">
        <w:rPr>
          <w:sz w:val="16"/>
        </w:rPr>
        <w:t xml:space="preserve">. In other words, the will to futurity intensifies the anxiety and anguish that accompany thoughts and images of death, mortality, and vulnerability. Of course, </w:t>
      </w:r>
      <w:r w:rsidRPr="00635351">
        <w:rPr>
          <w:rStyle w:val="StyleUnderline"/>
          <w:highlight w:val="cyan"/>
        </w:rPr>
        <w:t>humans are</w:t>
      </w:r>
      <w:r w:rsidRPr="007A5ACC">
        <w:rPr>
          <w:sz w:val="16"/>
        </w:rPr>
        <w:t xml:space="preserve"> also </w:t>
      </w:r>
      <w:r w:rsidRPr="00635351">
        <w:rPr>
          <w:rStyle w:val="StyleUnderline"/>
          <w:highlight w:val="cyan"/>
        </w:rPr>
        <w:t>fascinated with images</w:t>
      </w:r>
      <w:r w:rsidRPr="007A5ACC">
        <w:rPr>
          <w:rStyle w:val="StyleUnderline"/>
        </w:rPr>
        <w:t xml:space="preserve">, and practices, of violence and death, </w:t>
      </w:r>
      <w:r w:rsidRPr="00635351">
        <w:rPr>
          <w:rStyle w:val="StyleUnderline"/>
          <w:highlight w:val="cyan"/>
        </w:rPr>
        <w:t>but only if they can</w:t>
      </w:r>
      <w:r w:rsidRPr="007A5ACC">
        <w:rPr>
          <w:rStyle w:val="StyleUnderline"/>
        </w:rPr>
        <w:t xml:space="preserve"> </w:t>
      </w:r>
      <w:r w:rsidRPr="00635351">
        <w:rPr>
          <w:rStyle w:val="Emphasis"/>
        </w:rPr>
        <w:t>experience</w:t>
      </w:r>
      <w:r w:rsidRPr="007A5ACC">
        <w:rPr>
          <w:rStyle w:val="StyleUnderline"/>
        </w:rPr>
        <w:t xml:space="preserve"> and </w:t>
      </w:r>
      <w:r w:rsidRPr="00635351">
        <w:rPr>
          <w:rStyle w:val="Emphasis"/>
          <w:highlight w:val="cyan"/>
        </w:rPr>
        <w:t>view</w:t>
      </w:r>
      <w:r w:rsidRPr="00635351">
        <w:rPr>
          <w:rStyle w:val="StyleUnderline"/>
          <w:highlight w:val="cyan"/>
        </w:rPr>
        <w:t xml:space="preserve"> these images from a </w:t>
      </w:r>
      <w:r w:rsidRPr="00635351">
        <w:rPr>
          <w:rStyle w:val="Emphasis"/>
          <w:highlight w:val="cyan"/>
        </w:rPr>
        <w:t>comfortable distance</w:t>
      </w:r>
      <w:r w:rsidRPr="00635351">
        <w:rPr>
          <w:rStyle w:val="StyleUnderline"/>
          <w:highlight w:val="cyan"/>
        </w:rPr>
        <w:t xml:space="preserve"> or</w:t>
      </w:r>
      <w:r w:rsidRPr="007A5ACC">
        <w:rPr>
          <w:rStyle w:val="StyleUnderline"/>
        </w:rPr>
        <w:t xml:space="preserve"> participate in these practices in a manner that </w:t>
      </w:r>
      <w:r w:rsidRPr="00635351">
        <w:rPr>
          <w:rStyle w:val="StyleUnderline"/>
          <w:highlight w:val="cyan"/>
        </w:rPr>
        <w:t>reduce</w:t>
      </w:r>
      <w:r w:rsidRPr="007A5ACC">
        <w:rPr>
          <w:rStyle w:val="StyleUnderline"/>
        </w:rPr>
        <w:t xml:space="preserve">s </w:t>
      </w:r>
      <w:r w:rsidRPr="00635351">
        <w:rPr>
          <w:rStyle w:val="StyleUnderline"/>
          <w:highlight w:val="cyan"/>
        </w:rPr>
        <w:t xml:space="preserve">the risks to the self's </w:t>
      </w:r>
      <w:r w:rsidRPr="00635351">
        <w:rPr>
          <w:rStyle w:val="Emphasis"/>
          <w:highlight w:val="cyan"/>
        </w:rPr>
        <w:t>coherence and duration</w:t>
      </w:r>
      <w:r w:rsidRPr="007A5ACC">
        <w:rPr>
          <w:sz w:val="16"/>
        </w:rPr>
        <w:t xml:space="preserve">.9 On the duplicity of the self's relationship to violence, </w:t>
      </w:r>
      <w:proofErr w:type="spellStart"/>
      <w:r w:rsidRPr="007A5ACC">
        <w:rPr>
          <w:sz w:val="16"/>
        </w:rPr>
        <w:t>Bataille</w:t>
      </w:r>
      <w:proofErr w:type="spellEnd"/>
      <w:r w:rsidRPr="007A5ACC">
        <w:rPr>
          <w:sz w:val="16"/>
        </w:rPr>
        <w:t xml:space="preserve"> writes, "Violence, and death signifying violence, have a double meaning. </w:t>
      </w:r>
      <w:r w:rsidRPr="00635351">
        <w:rPr>
          <w:rStyle w:val="StyleUnderline"/>
          <w:highlight w:val="cyan"/>
        </w:rPr>
        <w:t>On</w:t>
      </w:r>
      <w:r w:rsidRPr="007A5ACC">
        <w:rPr>
          <w:rStyle w:val="StyleUnderline"/>
        </w:rPr>
        <w:t xml:space="preserve"> the </w:t>
      </w:r>
      <w:r w:rsidRPr="00635351">
        <w:rPr>
          <w:rStyle w:val="StyleUnderline"/>
          <w:highlight w:val="cyan"/>
        </w:rPr>
        <w:t>one hand</w:t>
      </w:r>
      <w:r w:rsidRPr="007A5ACC">
        <w:rPr>
          <w:rStyle w:val="StyleUnderline"/>
        </w:rPr>
        <w:t xml:space="preserve"> the </w:t>
      </w:r>
      <w:r w:rsidRPr="00635351">
        <w:rPr>
          <w:rStyle w:val="Emphasis"/>
        </w:rPr>
        <w:t>horror of death</w:t>
      </w:r>
      <w:r w:rsidRPr="007A5ACC">
        <w:rPr>
          <w:rStyle w:val="StyleUnderline"/>
        </w:rPr>
        <w:t xml:space="preserve"> drives us off, for </w:t>
      </w:r>
      <w:r w:rsidRPr="00635351">
        <w:rPr>
          <w:rStyle w:val="Emphasis"/>
          <w:highlight w:val="cyan"/>
        </w:rPr>
        <w:t>we prefer life</w:t>
      </w:r>
      <w:r w:rsidRPr="00635351">
        <w:rPr>
          <w:rStyle w:val="StyleUnderline"/>
          <w:highlight w:val="cyan"/>
        </w:rPr>
        <w:t>; on the other an element</w:t>
      </w:r>
      <w:r w:rsidRPr="007A5ACC">
        <w:rPr>
          <w:rStyle w:val="StyleUnderline"/>
        </w:rPr>
        <w:t xml:space="preserve"> at once solemn and terrifying </w:t>
      </w:r>
      <w:r w:rsidRPr="00635351">
        <w:rPr>
          <w:rStyle w:val="Emphasis"/>
          <w:highlight w:val="cyan"/>
        </w:rPr>
        <w:t>fascinates</w:t>
      </w:r>
      <w:r w:rsidRPr="007A5ACC">
        <w:rPr>
          <w:rStyle w:val="StyleUnderline"/>
        </w:rPr>
        <w:t xml:space="preserve"> us </w:t>
      </w:r>
      <w:r w:rsidRPr="00635351">
        <w:rPr>
          <w:rStyle w:val="StyleUnderline"/>
          <w:highlight w:val="cyan"/>
        </w:rPr>
        <w:t xml:space="preserve">and </w:t>
      </w:r>
      <w:r w:rsidRPr="00635351">
        <w:rPr>
          <w:rStyle w:val="Emphasis"/>
          <w:highlight w:val="cyan"/>
        </w:rPr>
        <w:t>disturbs</w:t>
      </w:r>
      <w:r w:rsidRPr="00635351">
        <w:rPr>
          <w:rStyle w:val="StyleUnderline"/>
          <w:highlight w:val="cyan"/>
        </w:rPr>
        <w:t xml:space="preserve"> us</w:t>
      </w:r>
      <w:r w:rsidRPr="007A5ACC">
        <w:rPr>
          <w:rStyle w:val="StyleUnderline"/>
        </w:rPr>
        <w:t xml:space="preserve"> profoundly</w:t>
      </w:r>
      <w:r w:rsidRPr="007A5ACC">
        <w:rPr>
          <w:sz w:val="16"/>
        </w:rPr>
        <w:t>" (</w:t>
      </w:r>
      <w:proofErr w:type="spellStart"/>
      <w:r w:rsidRPr="007A5ACC">
        <w:rPr>
          <w:sz w:val="16"/>
        </w:rPr>
        <w:t>Bataille</w:t>
      </w:r>
      <w:proofErr w:type="spellEnd"/>
      <w:r w:rsidRPr="007A5ACC">
        <w:rPr>
          <w:sz w:val="16"/>
        </w:rPr>
        <w:t xml:space="preserve"> 1986, 45). What is crucial here is that the order of things, the order of life preservation, is defined over and against death and loss—</w:t>
      </w:r>
      <w:r w:rsidRPr="007A5ACC">
        <w:rPr>
          <w:rStyle w:val="Emphasis"/>
        </w:rPr>
        <w:t>death means everything to this order</w:t>
      </w:r>
      <w:r w:rsidRPr="007A5ACC">
        <w:rPr>
          <w:sz w:val="16"/>
        </w:rPr>
        <w:t xml:space="preserve">. Yet I also take </w:t>
      </w:r>
      <w:proofErr w:type="spellStart"/>
      <w:r w:rsidRPr="007A5ACC">
        <w:rPr>
          <w:sz w:val="16"/>
        </w:rPr>
        <w:t>Bataille</w:t>
      </w:r>
      <w:proofErr w:type="spellEnd"/>
      <w:r w:rsidRPr="007A5ACC">
        <w:rPr>
          <w:sz w:val="16"/>
        </w:rPr>
        <w:t xml:space="preserve"> to be suggesting that </w:t>
      </w:r>
      <w:r w:rsidRPr="00635351">
        <w:rPr>
          <w:rStyle w:val="StyleUnderline"/>
        </w:rPr>
        <w:t>everyday</w:t>
      </w:r>
      <w:r w:rsidRPr="007A5ACC">
        <w:rPr>
          <w:rStyle w:val="StyleUnderline"/>
        </w:rPr>
        <w:t xml:space="preserve"> projects and </w:t>
      </w:r>
      <w:r w:rsidRPr="00635351">
        <w:rPr>
          <w:rStyle w:val="Emphasis"/>
          <w:highlight w:val="cyan"/>
        </w:rPr>
        <w:t xml:space="preserve">strategies of </w:t>
      </w:r>
      <w:proofErr w:type="spellStart"/>
      <w:r w:rsidRPr="00635351">
        <w:rPr>
          <w:rStyle w:val="Emphasis"/>
          <w:highlight w:val="cyan"/>
        </w:rPr>
        <w:t>self preservation</w:t>
      </w:r>
      <w:proofErr w:type="spellEnd"/>
      <w:r w:rsidRPr="00635351">
        <w:rPr>
          <w:rStyle w:val="StyleUnderline"/>
          <w:highlight w:val="cyan"/>
        </w:rPr>
        <w:t xml:space="preserve"> are implicated in the </w:t>
      </w:r>
      <w:r w:rsidRPr="00635351">
        <w:rPr>
          <w:rStyle w:val="Emphasis"/>
          <w:highlight w:val="cyan"/>
        </w:rPr>
        <w:t>mundane</w:t>
      </w:r>
      <w:r w:rsidRPr="007A5ACC">
        <w:rPr>
          <w:rStyle w:val="StyleUnderline"/>
        </w:rPr>
        <w:t xml:space="preserve">, often </w:t>
      </w:r>
      <w:r w:rsidRPr="00635351">
        <w:rPr>
          <w:rStyle w:val="Emphasis"/>
          <w:highlight w:val="cyan"/>
        </w:rPr>
        <w:t>undetected</w:t>
      </w:r>
      <w:r w:rsidRPr="00635351">
        <w:rPr>
          <w:rStyle w:val="StyleUnderline"/>
          <w:highlight w:val="cyan"/>
        </w:rPr>
        <w:t>, exploitation and suffering of others</w:t>
      </w:r>
      <w:r w:rsidRPr="007A5ACC">
        <w:rPr>
          <w:sz w:val="16"/>
        </w:rPr>
        <w:t>; again, death means everything to the real world. Therefore, the human self is a site of a paradox: the world of projects, goals, and accumulation "imparts an unreal character to death even though man's membership in this world is tied to the positing of the body as a thing insofar as it is mortal" (</w:t>
      </w:r>
      <w:proofErr w:type="spellStart"/>
      <w:r w:rsidRPr="007A5ACC">
        <w:rPr>
          <w:sz w:val="16"/>
        </w:rPr>
        <w:t>Bataille</w:t>
      </w:r>
      <w:proofErr w:type="spellEnd"/>
      <w:r w:rsidRPr="007A5ACC">
        <w:rPr>
          <w:sz w:val="16"/>
        </w:rPr>
        <w:t xml:space="preserve"> 2006, 46).</w:t>
      </w:r>
    </w:p>
    <w:p w:rsidR="0074036E" w:rsidRDefault="006479DE" w:rsidP="0074036E">
      <w:pPr>
        <w:rPr>
          <w:rStyle w:val="StyleUnderline"/>
        </w:rPr>
      </w:pPr>
      <w:r w:rsidRPr="007A5ACC">
        <w:rPr>
          <w:sz w:val="16"/>
        </w:rPr>
        <w:lastRenderedPageBreak/>
        <w:t xml:space="preserve">According to </w:t>
      </w:r>
      <w:proofErr w:type="spellStart"/>
      <w:r w:rsidRPr="007A5ACC">
        <w:rPr>
          <w:sz w:val="16"/>
        </w:rPr>
        <w:t>Bataille</w:t>
      </w:r>
      <w:proofErr w:type="spellEnd"/>
      <w:r w:rsidRPr="007A5ACC">
        <w:rPr>
          <w:sz w:val="16"/>
        </w:rPr>
        <w:t xml:space="preserve">, </w:t>
      </w:r>
      <w:r w:rsidRPr="00635351">
        <w:rPr>
          <w:rStyle w:val="StyleUnderline"/>
          <w:highlight w:val="cyan"/>
        </w:rPr>
        <w:t>our</w:t>
      </w:r>
      <w:r w:rsidRPr="007A5ACC">
        <w:rPr>
          <w:rStyle w:val="StyleUnderline"/>
        </w:rPr>
        <w:t xml:space="preserve"> general </w:t>
      </w:r>
      <w:r w:rsidRPr="00635351">
        <w:rPr>
          <w:rStyle w:val="StyleUnderline"/>
          <w:highlight w:val="cyan"/>
        </w:rPr>
        <w:t xml:space="preserve">commitment to </w:t>
      </w:r>
      <w:r w:rsidRPr="00635351">
        <w:rPr>
          <w:rStyle w:val="Emphasis"/>
          <w:highlight w:val="cyan"/>
        </w:rPr>
        <w:t>duration</w:t>
      </w:r>
      <w:r w:rsidRPr="007A5ACC">
        <w:rPr>
          <w:rStyle w:val="StyleUnderline"/>
        </w:rPr>
        <w:t xml:space="preserve">, to </w:t>
      </w:r>
      <w:r w:rsidRPr="00635351">
        <w:rPr>
          <w:rStyle w:val="Emphasis"/>
        </w:rPr>
        <w:t>reproducing life</w:t>
      </w:r>
      <w:r w:rsidRPr="007A5ACC">
        <w:rPr>
          <w:rStyle w:val="StyleUnderline"/>
        </w:rPr>
        <w:t xml:space="preserve">, </w:t>
      </w:r>
      <w:r w:rsidRPr="00635351">
        <w:rPr>
          <w:rStyle w:val="StyleUnderline"/>
          <w:highlight w:val="cyan"/>
        </w:rPr>
        <w:t xml:space="preserve">will always mean that some </w:t>
      </w:r>
      <w:r w:rsidRPr="00635351">
        <w:rPr>
          <w:rStyle w:val="Emphasis"/>
          <w:highlight w:val="cyan"/>
        </w:rPr>
        <w:t>being</w:t>
      </w:r>
      <w:r w:rsidRPr="007A5ACC">
        <w:rPr>
          <w:rStyle w:val="StyleUnderline"/>
        </w:rPr>
        <w:t xml:space="preserve">, </w:t>
      </w:r>
      <w:r w:rsidRPr="00635351">
        <w:rPr>
          <w:rStyle w:val="Emphasis"/>
        </w:rPr>
        <w:t>force</w:t>
      </w:r>
      <w:r w:rsidRPr="007A5ACC">
        <w:rPr>
          <w:rStyle w:val="StyleUnderline"/>
        </w:rPr>
        <w:t xml:space="preserve">, or </w:t>
      </w:r>
      <w:r w:rsidRPr="00635351">
        <w:rPr>
          <w:rStyle w:val="Emphasis"/>
        </w:rPr>
        <w:t>desire</w:t>
      </w:r>
      <w:r w:rsidRPr="007A5ACC">
        <w:rPr>
          <w:rStyle w:val="StyleUnderline"/>
        </w:rPr>
        <w:t xml:space="preserve"> </w:t>
      </w:r>
      <w:r w:rsidRPr="00635351">
        <w:rPr>
          <w:rStyle w:val="StyleUnderline"/>
          <w:highlight w:val="cyan"/>
        </w:rPr>
        <w:t xml:space="preserve">will be marked as a </w:t>
      </w:r>
      <w:r w:rsidRPr="00635351">
        <w:rPr>
          <w:rStyle w:val="Emphasis"/>
          <w:highlight w:val="cyan"/>
        </w:rPr>
        <w:t>threat</w:t>
      </w:r>
      <w:r w:rsidRPr="007A5ACC">
        <w:rPr>
          <w:rStyle w:val="StyleUnderline"/>
        </w:rPr>
        <w:t xml:space="preserve"> or </w:t>
      </w:r>
      <w:r w:rsidRPr="00635351">
        <w:rPr>
          <w:rStyle w:val="Emphasis"/>
        </w:rPr>
        <w:t>danger</w:t>
      </w:r>
      <w:r w:rsidRPr="007A5ACC">
        <w:rPr>
          <w:rStyle w:val="StyleUnderline"/>
        </w:rPr>
        <w:t xml:space="preserve"> to that </w:t>
      </w:r>
      <w:r w:rsidRPr="00635351">
        <w:rPr>
          <w:rStyle w:val="Emphasis"/>
        </w:rPr>
        <w:t>reproduction</w:t>
      </w:r>
      <w:r w:rsidRPr="007A5ACC">
        <w:rPr>
          <w:sz w:val="16"/>
        </w:rPr>
        <w:t xml:space="preserve">. And those </w:t>
      </w:r>
      <w:r w:rsidRPr="00635351">
        <w:rPr>
          <w:rStyle w:val="StyleUnderline"/>
          <w:highlight w:val="cyan"/>
        </w:rPr>
        <w:t>threats</w:t>
      </w:r>
      <w:r w:rsidRPr="007A5ACC">
        <w:rPr>
          <w:rStyle w:val="StyleUnderline"/>
        </w:rPr>
        <w:t xml:space="preserve"> will </w:t>
      </w:r>
      <w:r w:rsidRPr="00635351">
        <w:rPr>
          <w:rStyle w:val="StyleUnderline"/>
          <w:highlight w:val="cyan"/>
        </w:rPr>
        <w:t xml:space="preserve">have to be </w:t>
      </w:r>
      <w:r w:rsidRPr="00635351">
        <w:rPr>
          <w:rStyle w:val="Emphasis"/>
          <w:highlight w:val="cyan"/>
        </w:rPr>
        <w:t>managed</w:t>
      </w:r>
      <w:r w:rsidRPr="00635351">
        <w:rPr>
          <w:rStyle w:val="StyleUnderline"/>
          <w:highlight w:val="cyan"/>
        </w:rPr>
        <w:t xml:space="preserve">, </w:t>
      </w:r>
      <w:r w:rsidRPr="00635351">
        <w:rPr>
          <w:rStyle w:val="Emphasis"/>
          <w:highlight w:val="cyan"/>
        </w:rPr>
        <w:t>assimilated</w:t>
      </w:r>
      <w:r w:rsidRPr="00635351">
        <w:rPr>
          <w:rStyle w:val="StyleUnderline"/>
          <w:highlight w:val="cyan"/>
        </w:rPr>
        <w:t xml:space="preserve">, </w:t>
      </w:r>
      <w:r w:rsidRPr="00635351">
        <w:rPr>
          <w:rStyle w:val="Emphasis"/>
          <w:highlight w:val="cyan"/>
        </w:rPr>
        <w:t>disciplined</w:t>
      </w:r>
      <w:r w:rsidRPr="00635351">
        <w:rPr>
          <w:rStyle w:val="StyleUnderline"/>
          <w:highlight w:val="cyan"/>
        </w:rPr>
        <w:t xml:space="preserve">, or </w:t>
      </w:r>
      <w:r w:rsidRPr="00635351">
        <w:rPr>
          <w:rStyle w:val="Emphasis"/>
          <w:highlight w:val="cyan"/>
        </w:rPr>
        <w:t>subordinated</w:t>
      </w:r>
      <w:r w:rsidRPr="007A5ACC">
        <w:rPr>
          <w:rStyle w:val="StyleUnderline"/>
        </w:rPr>
        <w:t xml:space="preserve"> in some manner</w:t>
      </w:r>
      <w:r w:rsidRPr="007A5ACC">
        <w:rPr>
          <w:sz w:val="16"/>
        </w:rPr>
        <w:t xml:space="preserve">. One's ability to endure in this world, to accumulate recognition, prestige, and various kinds of capital means that one must separate oneself, to some extent, from those qualities and characteristics that endanger self or communal projects and aspirations. To put it differently, life needs to be cordoned off from death and those beings associated with death (even as we know that life and death are always intertwined and that certain kinds of subjects and communities are made more vulnerable to death and its intimations). Here </w:t>
      </w:r>
      <w:proofErr w:type="spellStart"/>
      <w:r w:rsidRPr="007A5ACC">
        <w:rPr>
          <w:sz w:val="16"/>
        </w:rPr>
        <w:t>Bataille's</w:t>
      </w:r>
      <w:proofErr w:type="spellEnd"/>
      <w:r w:rsidRPr="007A5ACC">
        <w:rPr>
          <w:sz w:val="16"/>
        </w:rPr>
        <w:t xml:space="preserve"> line of thought converges with Baldwin's point about social life providing a kind of barrier to "menacing" forces, to beings and desires that signify chaos and disorder. If Baldwin and </w:t>
      </w:r>
      <w:proofErr w:type="spellStart"/>
      <w:r w:rsidRPr="007A5ACC">
        <w:rPr>
          <w:sz w:val="16"/>
        </w:rPr>
        <w:t>Bataille</w:t>
      </w:r>
      <w:proofErr w:type="spellEnd"/>
      <w:r w:rsidRPr="007A5ACC">
        <w:rPr>
          <w:sz w:val="16"/>
        </w:rPr>
        <w:t xml:space="preserve"> are right, then </w:t>
      </w:r>
      <w:r w:rsidRPr="00635351">
        <w:rPr>
          <w:rStyle w:val="Emphasis"/>
          <w:highlight w:val="cyan"/>
        </w:rPr>
        <w:t>racism</w:t>
      </w:r>
      <w:r w:rsidRPr="007A5ACC">
        <w:rPr>
          <w:rStyle w:val="StyleUnderline"/>
        </w:rPr>
        <w:t xml:space="preserve">, which </w:t>
      </w:r>
      <w:r w:rsidRPr="00635351">
        <w:rPr>
          <w:rStyle w:val="StyleUnderline"/>
          <w:highlight w:val="cyan"/>
        </w:rPr>
        <w:t xml:space="preserve">is always about </w:t>
      </w:r>
      <w:r w:rsidRPr="00635351">
        <w:rPr>
          <w:rStyle w:val="Emphasis"/>
          <w:highlight w:val="cyan"/>
        </w:rPr>
        <w:t>marking</w:t>
      </w:r>
      <w:r w:rsidRPr="007A5ACC">
        <w:rPr>
          <w:rStyle w:val="StyleUnderline"/>
        </w:rPr>
        <w:t xml:space="preserve">, </w:t>
      </w:r>
      <w:r w:rsidRPr="00635351">
        <w:rPr>
          <w:rStyle w:val="Emphasis"/>
        </w:rPr>
        <w:t>disciplining</w:t>
      </w:r>
      <w:r w:rsidRPr="007A5ACC">
        <w:rPr>
          <w:rStyle w:val="StyleUnderline"/>
        </w:rPr>
        <w:t xml:space="preserve">, and managing </w:t>
      </w:r>
      <w:r w:rsidRPr="00635351">
        <w:rPr>
          <w:rStyle w:val="Emphasis"/>
          <w:highlight w:val="cyan"/>
        </w:rPr>
        <w:t>"dangerous" bodies</w:t>
      </w:r>
      <w:r w:rsidRPr="007A5ACC">
        <w:rPr>
          <w:rStyle w:val="StyleUnderline"/>
        </w:rPr>
        <w:t xml:space="preserve"> and </w:t>
      </w:r>
      <w:r w:rsidRPr="00635351">
        <w:rPr>
          <w:rStyle w:val="Emphasis"/>
        </w:rPr>
        <w:t>communities</w:t>
      </w:r>
      <w:r w:rsidRPr="007A5ACC">
        <w:rPr>
          <w:rStyle w:val="StyleUnderline"/>
        </w:rPr>
        <w:t>, must be confronted alongside fundamental social and human limitations.</w:t>
      </w:r>
    </w:p>
    <w:p w:rsidR="00CD4526" w:rsidRDefault="00CD4526" w:rsidP="00CD4526">
      <w:pPr>
        <w:pStyle w:val="Heading3"/>
      </w:pPr>
      <w:r>
        <w:lastRenderedPageBreak/>
        <w:t>Link---</w:t>
      </w:r>
      <w:r>
        <w:t xml:space="preserve">Degrowth </w:t>
      </w:r>
    </w:p>
    <w:p w:rsidR="00CD4526" w:rsidRPr="003966DE" w:rsidRDefault="00CD4526" w:rsidP="00CD4526">
      <w:pPr>
        <w:pStyle w:val="Heading4"/>
      </w:pPr>
      <w:r>
        <w:t xml:space="preserve">The </w:t>
      </w:r>
      <w:r w:rsidRPr="003966DE">
        <w:t>pursuit</w:t>
      </w:r>
      <w:r>
        <w:t xml:space="preserve"> of degrowth values and a horizontal society is a form of </w:t>
      </w:r>
      <w:r>
        <w:rPr>
          <w:u w:val="single"/>
        </w:rPr>
        <w:t>masking</w:t>
      </w:r>
      <w:r>
        <w:t xml:space="preserve"> excess energy that is </w:t>
      </w:r>
      <w:r>
        <w:rPr>
          <w:u w:val="single"/>
        </w:rPr>
        <w:t>hidden</w:t>
      </w:r>
      <w:r>
        <w:t xml:space="preserve"> through the dissipation of the 1AC. </w:t>
      </w:r>
    </w:p>
    <w:p w:rsidR="00CD4526" w:rsidRDefault="00CD4526" w:rsidP="00CD4526">
      <w:r>
        <w:t xml:space="preserve">Giacomo </w:t>
      </w:r>
      <w:proofErr w:type="spellStart"/>
      <w:r w:rsidRPr="002F4395">
        <w:rPr>
          <w:rStyle w:val="Style13ptBold"/>
        </w:rPr>
        <w:t>D’Alisa</w:t>
      </w:r>
      <w:proofErr w:type="spellEnd"/>
      <w:r w:rsidRPr="002F4395">
        <w:rPr>
          <w:rStyle w:val="Style13ptBold"/>
        </w:rPr>
        <w:t xml:space="preserve"> and Romano 23</w:t>
      </w:r>
      <w:r>
        <w:t xml:space="preserve">, PhD in Economics and Technologies for Sustainable Development from University di Foggia, working in Institute of Technology and Environmental Science at the Autonomous University of Barcelona; </w:t>
      </w:r>
      <w:proofErr w:type="spellStart"/>
      <w:r>
        <w:t>Onofrio</w:t>
      </w:r>
      <w:proofErr w:type="spellEnd"/>
      <w:r>
        <w:t xml:space="preserve">, associate professor of sociology at the University of Rome, 3/3/2023, “Degrowth: A State of Expenditure,” The Palgrave Handbook of Environmental Politics and Theory, Chapter, </w:t>
      </w:r>
      <w:r w:rsidRPr="00CE72CB">
        <w:t>https://link.springer.com/chapter/10.1007/978-3-031-14346-5_7</w:t>
      </w:r>
    </w:p>
    <w:p w:rsidR="00CD4526" w:rsidRPr="00693CB4" w:rsidRDefault="00CD4526" w:rsidP="00CD4526">
      <w:pPr>
        <w:rPr>
          <w:rStyle w:val="StyleUnderline"/>
        </w:rPr>
      </w:pPr>
      <w:r w:rsidRPr="00693CB4">
        <w:rPr>
          <w:rStyle w:val="StyleUnderline"/>
        </w:rPr>
        <w:t xml:space="preserve">The </w:t>
      </w:r>
      <w:r w:rsidRPr="003C4EE1">
        <w:rPr>
          <w:rStyle w:val="StyleUnderline"/>
          <w:highlight w:val="cyan"/>
        </w:rPr>
        <w:t>emphasis</w:t>
      </w:r>
      <w:r w:rsidRPr="00693CB4">
        <w:rPr>
          <w:rStyle w:val="StyleUnderline"/>
        </w:rPr>
        <w:t xml:space="preserve"> placed </w:t>
      </w:r>
      <w:r w:rsidRPr="003C4EE1">
        <w:rPr>
          <w:rStyle w:val="StyleUnderline"/>
          <w:highlight w:val="cyan"/>
        </w:rPr>
        <w:t xml:space="preserve">on </w:t>
      </w:r>
      <w:proofErr w:type="spellStart"/>
      <w:r w:rsidRPr="003C4EE1">
        <w:rPr>
          <w:rStyle w:val="Emphasis"/>
          <w:highlight w:val="cyan"/>
        </w:rPr>
        <w:t>servilism</w:t>
      </w:r>
      <w:proofErr w:type="spellEnd"/>
      <w:r w:rsidRPr="003966DE">
        <w:rPr>
          <w:sz w:val="16"/>
        </w:rPr>
        <w:t xml:space="preserve">, in fact, </w:t>
      </w:r>
      <w:r w:rsidRPr="003C4EE1">
        <w:rPr>
          <w:rStyle w:val="StyleUnderline"/>
          <w:highlight w:val="cyan"/>
        </w:rPr>
        <w:t>is a strategy for removing</w:t>
      </w:r>
      <w:r w:rsidRPr="00693CB4">
        <w:rPr>
          <w:rStyle w:val="StyleUnderline"/>
        </w:rPr>
        <w:t xml:space="preserve"> the </w:t>
      </w:r>
      <w:r w:rsidRPr="00693CB4">
        <w:rPr>
          <w:rStyle w:val="Emphasis"/>
        </w:rPr>
        <w:t xml:space="preserve">impending </w:t>
      </w:r>
      <w:r w:rsidRPr="003C4EE1">
        <w:rPr>
          <w:rStyle w:val="Emphasis"/>
          <w:highlight w:val="cyan"/>
        </w:rPr>
        <w:t>surplus</w:t>
      </w:r>
      <w:r w:rsidRPr="003C4EE1">
        <w:rPr>
          <w:rStyle w:val="StyleUnderline"/>
          <w:highlight w:val="cyan"/>
        </w:rPr>
        <w:t>. Making the</w:t>
      </w:r>
      <w:r w:rsidRPr="00693CB4">
        <w:rPr>
          <w:rStyle w:val="StyleUnderline"/>
        </w:rPr>
        <w:t xml:space="preserve"> </w:t>
      </w:r>
      <w:r w:rsidRPr="00693CB4">
        <w:rPr>
          <w:rStyle w:val="Emphasis"/>
        </w:rPr>
        <w:t xml:space="preserve">original emergency </w:t>
      </w:r>
      <w:r w:rsidRPr="003C4EE1">
        <w:rPr>
          <w:rStyle w:val="Emphasis"/>
          <w:highlight w:val="cyan"/>
        </w:rPr>
        <w:t>situation</w:t>
      </w:r>
      <w:r w:rsidRPr="003C4EE1">
        <w:rPr>
          <w:rStyle w:val="StyleUnderline"/>
          <w:highlight w:val="cyan"/>
        </w:rPr>
        <w:t xml:space="preserve"> eternal</w:t>
      </w:r>
      <w:r w:rsidRPr="00693CB4">
        <w:rPr>
          <w:rStyle w:val="StyleUnderline"/>
        </w:rPr>
        <w:t xml:space="preserve">, </w:t>
      </w:r>
      <w:r w:rsidRPr="003C4EE1">
        <w:rPr>
          <w:rStyle w:val="StyleUnderline"/>
          <w:highlight w:val="cyan"/>
        </w:rPr>
        <w:t>giving</w:t>
      </w:r>
      <w:r w:rsidRPr="00693CB4">
        <w:rPr>
          <w:rStyle w:val="StyleUnderline"/>
        </w:rPr>
        <w:t xml:space="preserve"> </w:t>
      </w:r>
      <w:r w:rsidRPr="00693CB4">
        <w:rPr>
          <w:rStyle w:val="Emphasis"/>
        </w:rPr>
        <w:t xml:space="preserve">absolute </w:t>
      </w:r>
      <w:r w:rsidRPr="003C4EE1">
        <w:rPr>
          <w:rStyle w:val="Emphasis"/>
          <w:highlight w:val="cyan"/>
        </w:rPr>
        <w:t>primacy</w:t>
      </w:r>
      <w:r w:rsidRPr="003C4EE1">
        <w:rPr>
          <w:rStyle w:val="StyleUnderline"/>
          <w:highlight w:val="cyan"/>
        </w:rPr>
        <w:t xml:space="preserve"> to</w:t>
      </w:r>
      <w:r w:rsidRPr="00693CB4">
        <w:rPr>
          <w:rStyle w:val="StyleUnderline"/>
        </w:rPr>
        <w:t xml:space="preserve"> the activities necessary for </w:t>
      </w:r>
      <w:r w:rsidRPr="003C4EE1">
        <w:rPr>
          <w:rStyle w:val="Emphasis"/>
          <w:highlight w:val="cyan"/>
        </w:rPr>
        <w:t>survival</w:t>
      </w:r>
      <w:r w:rsidRPr="003966DE">
        <w:rPr>
          <w:sz w:val="16"/>
        </w:rPr>
        <w:t xml:space="preserve"> (and for growth, that represents its euphoric declination) </w:t>
      </w:r>
      <w:r w:rsidRPr="003C4EE1">
        <w:rPr>
          <w:rStyle w:val="StyleUnderline"/>
          <w:highlight w:val="cyan"/>
        </w:rPr>
        <w:t xml:space="preserve">and </w:t>
      </w:r>
      <w:r w:rsidRPr="003C4EE1">
        <w:rPr>
          <w:rStyle w:val="Emphasis"/>
          <w:highlight w:val="cyan"/>
        </w:rPr>
        <w:t>transforming</w:t>
      </w:r>
      <w:r w:rsidRPr="003C4EE1">
        <w:rPr>
          <w:rStyle w:val="StyleUnderline"/>
          <w:highlight w:val="cyan"/>
        </w:rPr>
        <w:t xml:space="preserve"> them in </w:t>
      </w:r>
      <w:r w:rsidRPr="003C4EE1">
        <w:rPr>
          <w:rStyle w:val="StyleUnderline"/>
        </w:rPr>
        <w:t>a</w:t>
      </w:r>
      <w:r w:rsidRPr="00693CB4">
        <w:rPr>
          <w:rStyle w:val="StyleUnderline"/>
        </w:rPr>
        <w:t xml:space="preserve"> </w:t>
      </w:r>
      <w:r w:rsidRPr="00693CB4">
        <w:rPr>
          <w:rStyle w:val="Emphasis"/>
        </w:rPr>
        <w:t xml:space="preserve">real collective </w:t>
      </w:r>
      <w:r w:rsidRPr="003C4EE1">
        <w:rPr>
          <w:rStyle w:val="Emphasis"/>
          <w:highlight w:val="cyan"/>
        </w:rPr>
        <w:t>obsession</w:t>
      </w:r>
      <w:r w:rsidRPr="00693CB4">
        <w:rPr>
          <w:rStyle w:val="StyleUnderline"/>
        </w:rPr>
        <w:t xml:space="preserve"> allow us to </w:t>
      </w:r>
      <w:r w:rsidRPr="00693CB4">
        <w:rPr>
          <w:rStyle w:val="Emphasis"/>
        </w:rPr>
        <w:t>forget</w:t>
      </w:r>
      <w:r w:rsidRPr="00693CB4">
        <w:rPr>
          <w:rStyle w:val="StyleUnderline"/>
        </w:rPr>
        <w:t xml:space="preserve"> the issue of the </w:t>
      </w:r>
      <w:r w:rsidRPr="00693CB4">
        <w:rPr>
          <w:rStyle w:val="Emphasis"/>
        </w:rPr>
        <w:t>action meaning</w:t>
      </w:r>
      <w:r w:rsidRPr="00693CB4">
        <w:rPr>
          <w:rStyle w:val="StyleUnderline"/>
        </w:rPr>
        <w:t xml:space="preserve">. </w:t>
      </w:r>
    </w:p>
    <w:p w:rsidR="00CD4526" w:rsidRPr="003966DE" w:rsidRDefault="00CD4526" w:rsidP="00CD4526">
      <w:pPr>
        <w:rPr>
          <w:sz w:val="16"/>
        </w:rPr>
      </w:pPr>
      <w:r w:rsidRPr="003966DE">
        <w:rPr>
          <w:sz w:val="16"/>
        </w:rPr>
        <w:t xml:space="preserve">At first this prolific movement halted the war activity by absorbing the essential of the surplus: the development of modern industry determined the relative period of peace from 1815 to 1914. The development of productive forces, the growth of resources, made it possible at the same time the rapid demographic multiplication of advanced countries (it is the carnal aspect of the bony structure represented by the proliferation of factories). But in the long run the growth that technical innovations made </w:t>
      </w:r>
      <w:proofErr w:type="gramStart"/>
      <w:r w:rsidRPr="003966DE">
        <w:rPr>
          <w:sz w:val="16"/>
        </w:rPr>
        <w:t>possible</w:t>
      </w:r>
      <w:proofErr w:type="gramEnd"/>
      <w:r w:rsidRPr="003966DE">
        <w:rPr>
          <w:sz w:val="16"/>
        </w:rPr>
        <w:t xml:space="preserve"> became difficult. In its turn it became the generator of an increased surplus. (</w:t>
      </w:r>
      <w:proofErr w:type="spellStart"/>
      <w:r w:rsidRPr="003966DE">
        <w:rPr>
          <w:sz w:val="16"/>
        </w:rPr>
        <w:t>Bataille</w:t>
      </w:r>
      <w:proofErr w:type="spellEnd"/>
      <w:r w:rsidRPr="003966DE">
        <w:rPr>
          <w:sz w:val="16"/>
        </w:rPr>
        <w:t xml:space="preserve">, 2003, p. 76) </w:t>
      </w:r>
    </w:p>
    <w:p w:rsidR="00CD4526" w:rsidRPr="003966DE" w:rsidRDefault="00CD4526" w:rsidP="00CD4526">
      <w:pPr>
        <w:rPr>
          <w:sz w:val="16"/>
        </w:rPr>
      </w:pPr>
      <w:r w:rsidRPr="00693CB4">
        <w:rPr>
          <w:rStyle w:val="StyleUnderline"/>
        </w:rPr>
        <w:t xml:space="preserve">The </w:t>
      </w:r>
      <w:r w:rsidRPr="00693CB4">
        <w:rPr>
          <w:rStyle w:val="Emphasis"/>
        </w:rPr>
        <w:t>perpetuation</w:t>
      </w:r>
      <w:r w:rsidRPr="00693CB4">
        <w:rPr>
          <w:rStyle w:val="StyleUnderline"/>
        </w:rPr>
        <w:t xml:space="preserve"> of the </w:t>
      </w:r>
      <w:r w:rsidRPr="00693CB4">
        <w:rPr>
          <w:rStyle w:val="Emphasis"/>
        </w:rPr>
        <w:t>survival engagement</w:t>
      </w:r>
      <w:r w:rsidRPr="00693CB4">
        <w:rPr>
          <w:rStyle w:val="StyleUnderline"/>
        </w:rPr>
        <w:t xml:space="preserve"> frees us from that </w:t>
      </w:r>
      <w:r w:rsidRPr="00693CB4">
        <w:rPr>
          <w:rStyle w:val="Emphasis"/>
        </w:rPr>
        <w:t>state of paralysis</w:t>
      </w:r>
      <w:r w:rsidRPr="00693CB4">
        <w:rPr>
          <w:rStyle w:val="StyleUnderline"/>
        </w:rPr>
        <w:t xml:space="preserve"> that raises before the call to “be” pronounced by the </w:t>
      </w:r>
      <w:r w:rsidRPr="00693CB4">
        <w:rPr>
          <w:rStyle w:val="Emphasis"/>
        </w:rPr>
        <w:t>impending surplus</w:t>
      </w:r>
      <w:r w:rsidRPr="00693CB4">
        <w:rPr>
          <w:rStyle w:val="StyleUnderline"/>
        </w:rPr>
        <w:t>.</w:t>
      </w:r>
      <w:r w:rsidRPr="003966DE">
        <w:rPr>
          <w:sz w:val="16"/>
        </w:rPr>
        <w:t xml:space="preserve"> Staying an animal, human is liberated from the fatigue of the human. </w:t>
      </w:r>
    </w:p>
    <w:p w:rsidR="00CD4526" w:rsidRPr="003966DE" w:rsidRDefault="00CD4526" w:rsidP="00CD4526">
      <w:pPr>
        <w:rPr>
          <w:sz w:val="16"/>
        </w:rPr>
      </w:pPr>
      <w:r w:rsidRPr="003966DE">
        <w:rPr>
          <w:sz w:val="16"/>
        </w:rPr>
        <w:t xml:space="preserve">Here returns the “ideological genesis of need” as Baudrillard (1972) called it, that is the erasing of any symbolic function of the object and its reduction to a mere commodity. This process goes hand-in-hand with the reduction of the individual to his supposed innate needs. Since individual desires, motivations and sense are no longer actualizations of the coercion exercised by the community, the actor recognizes his pure essence, beyond the social ties, in his own needs: they are a new source of determination, rationally identifiable not vitiated by symbolic rubbish. At the molecular level, the mechanism produces a long-term toxic dependence from commodities. At the molar level, instead, we see the transformation of the potential energy surplus into a situation of “real” scarcity of the available resources and of danger for the environmental balances. </w:t>
      </w:r>
    </w:p>
    <w:p w:rsidR="00CD4526" w:rsidRPr="003966DE" w:rsidRDefault="00CD4526" w:rsidP="00CD4526">
      <w:pPr>
        <w:rPr>
          <w:sz w:val="16"/>
        </w:rPr>
      </w:pPr>
      <w:r w:rsidRPr="003966DE">
        <w:rPr>
          <w:sz w:val="16"/>
        </w:rPr>
        <w:t xml:space="preserve">Second, </w:t>
      </w:r>
      <w:r w:rsidRPr="00693CB4">
        <w:rPr>
          <w:rStyle w:val="StyleUnderline"/>
        </w:rPr>
        <w:t xml:space="preserve">institutions adopt </w:t>
      </w:r>
      <w:r w:rsidRPr="00693CB4">
        <w:rPr>
          <w:rStyle w:val="Emphasis"/>
        </w:rPr>
        <w:t>more</w:t>
      </w:r>
      <w:r w:rsidRPr="00693CB4">
        <w:rPr>
          <w:rStyle w:val="StyleUnderline"/>
        </w:rPr>
        <w:t xml:space="preserve"> and </w:t>
      </w:r>
      <w:r w:rsidRPr="00693CB4">
        <w:rPr>
          <w:rStyle w:val="Emphasis"/>
        </w:rPr>
        <w:t>more</w:t>
      </w:r>
      <w:r w:rsidRPr="00693CB4">
        <w:rPr>
          <w:rStyle w:val="StyleUnderline"/>
        </w:rPr>
        <w:t xml:space="preserve"> the </w:t>
      </w:r>
      <w:r w:rsidRPr="00693CB4">
        <w:rPr>
          <w:rStyle w:val="Emphasis"/>
        </w:rPr>
        <w:t>regulatory principle</w:t>
      </w:r>
      <w:r w:rsidRPr="00693CB4">
        <w:rPr>
          <w:rStyle w:val="StyleUnderline"/>
        </w:rPr>
        <w:t xml:space="preserve"> of life for life’s </w:t>
      </w:r>
      <w:r w:rsidRPr="00693CB4">
        <w:rPr>
          <w:rStyle w:val="Emphasis"/>
        </w:rPr>
        <w:t>sake</w:t>
      </w:r>
      <w:r w:rsidRPr="00693CB4">
        <w:rPr>
          <w:rStyle w:val="StyleUnderline"/>
        </w:rPr>
        <w:t>.</w:t>
      </w:r>
      <w:r w:rsidRPr="003966DE">
        <w:rPr>
          <w:sz w:val="16"/>
        </w:rPr>
        <w:t xml:space="preserve"> The modern “democratic” institutions, against their legitimating theory, are no longer an arena for collective discussion on the “meaning” of life, on the sense of being together, on what is “good,” and on how to achieve it, but they become a mere neutral machine, passive before each person’s determinations, only aimed at ensuring exclusively the protection, the reproduction, the promotion and the valorization of the species biological life. Life itself expels the collective construction of its meaning from the public arena. As already underlined, it will then be the individuals, with their free will, to decide on how to use the surplus and therefore which sense to add to their existential path. This is the meaning of the “biopolitical” turn considered, albeit from a different and very questionable perspective, by Foucault (1976, pp. 119–142). </w:t>
      </w:r>
    </w:p>
    <w:p w:rsidR="00CD4526" w:rsidRPr="003966DE" w:rsidRDefault="00CD4526" w:rsidP="00CD4526">
      <w:pPr>
        <w:rPr>
          <w:sz w:val="16"/>
        </w:rPr>
      </w:pPr>
      <w:r w:rsidRPr="003966DE">
        <w:rPr>
          <w:sz w:val="16"/>
        </w:rPr>
        <w:t xml:space="preserve">The third answer concerns the </w:t>
      </w:r>
      <w:proofErr w:type="spellStart"/>
      <w:r w:rsidRPr="003C4EE1">
        <w:rPr>
          <w:rStyle w:val="Emphasis"/>
          <w:highlight w:val="cyan"/>
        </w:rPr>
        <w:t>dépense</w:t>
      </w:r>
      <w:proofErr w:type="spellEnd"/>
      <w:r w:rsidRPr="00693CB4">
        <w:rPr>
          <w:rStyle w:val="Emphasis"/>
        </w:rPr>
        <w:t xml:space="preserve"> destiny</w:t>
      </w:r>
      <w:r w:rsidRPr="003966DE">
        <w:rPr>
          <w:sz w:val="16"/>
        </w:rPr>
        <w:t xml:space="preserve">. It </w:t>
      </w:r>
      <w:r w:rsidRPr="003C4EE1">
        <w:rPr>
          <w:rStyle w:val="Emphasis"/>
          <w:highlight w:val="cyan"/>
        </w:rPr>
        <w:t>becomes</w:t>
      </w:r>
      <w:r w:rsidRPr="003C4EE1">
        <w:rPr>
          <w:rStyle w:val="StyleUnderline"/>
          <w:highlight w:val="cyan"/>
        </w:rPr>
        <w:t xml:space="preserve"> more</w:t>
      </w:r>
      <w:r w:rsidRPr="00693CB4">
        <w:rPr>
          <w:rStyle w:val="StyleUnderline"/>
        </w:rPr>
        <w:t xml:space="preserve"> and more </w:t>
      </w:r>
      <w:r w:rsidRPr="003C4EE1">
        <w:rPr>
          <w:rStyle w:val="StyleUnderline"/>
          <w:highlight w:val="cyan"/>
        </w:rPr>
        <w:t xml:space="preserve">a </w:t>
      </w:r>
      <w:r w:rsidRPr="003C4EE1">
        <w:rPr>
          <w:rStyle w:val="Emphasis"/>
          <w:highlight w:val="cyan"/>
        </w:rPr>
        <w:t>real self-dissipation</w:t>
      </w:r>
      <w:r w:rsidRPr="00693CB4">
        <w:rPr>
          <w:rStyle w:val="StyleUnderline"/>
        </w:rPr>
        <w:t xml:space="preserve"> practice. </w:t>
      </w:r>
      <w:r w:rsidRPr="003C4EE1">
        <w:rPr>
          <w:rStyle w:val="StyleUnderline"/>
          <w:highlight w:val="cyan"/>
        </w:rPr>
        <w:t xml:space="preserve">In spite of the </w:t>
      </w:r>
      <w:r w:rsidRPr="003C4EE1">
        <w:rPr>
          <w:rStyle w:val="Emphasis"/>
          <w:highlight w:val="cyan"/>
        </w:rPr>
        <w:t>pretense</w:t>
      </w:r>
      <w:r w:rsidRPr="003C4EE1">
        <w:rPr>
          <w:rStyle w:val="StyleUnderline"/>
          <w:highlight w:val="cyan"/>
        </w:rPr>
        <w:t xml:space="preserve"> to spend</w:t>
      </w:r>
      <w:r w:rsidRPr="00693CB4">
        <w:rPr>
          <w:rStyle w:val="StyleUnderline"/>
        </w:rPr>
        <w:t xml:space="preserve"> </w:t>
      </w:r>
      <w:r w:rsidRPr="00693CB4">
        <w:rPr>
          <w:rStyle w:val="Emphasis"/>
        </w:rPr>
        <w:t xml:space="preserve">surplus </w:t>
      </w:r>
      <w:r w:rsidRPr="003C4EE1">
        <w:rPr>
          <w:rStyle w:val="Emphasis"/>
          <w:highlight w:val="cyan"/>
        </w:rPr>
        <w:t>energy</w:t>
      </w:r>
      <w:r w:rsidRPr="003C4EE1">
        <w:rPr>
          <w:rStyle w:val="StyleUnderline"/>
          <w:highlight w:val="cyan"/>
        </w:rPr>
        <w:t xml:space="preserve"> for</w:t>
      </w:r>
      <w:r w:rsidRPr="00693CB4">
        <w:rPr>
          <w:rStyle w:val="StyleUnderline"/>
        </w:rPr>
        <w:t xml:space="preserve"> </w:t>
      </w:r>
      <w:r w:rsidRPr="00693CB4">
        <w:rPr>
          <w:rStyle w:val="Emphasis"/>
        </w:rPr>
        <w:t>civil</w:t>
      </w:r>
      <w:r w:rsidRPr="00693CB4">
        <w:rPr>
          <w:rStyle w:val="StyleUnderline"/>
        </w:rPr>
        <w:t xml:space="preserve"> and </w:t>
      </w:r>
      <w:r w:rsidRPr="00693CB4">
        <w:rPr>
          <w:rStyle w:val="Emphasis"/>
        </w:rPr>
        <w:t xml:space="preserve">moral </w:t>
      </w:r>
      <w:r w:rsidRPr="003C4EE1">
        <w:rPr>
          <w:rStyle w:val="Emphasis"/>
          <w:highlight w:val="cyan"/>
        </w:rPr>
        <w:t>growth</w:t>
      </w:r>
      <w:r w:rsidRPr="003C4EE1">
        <w:rPr>
          <w:rStyle w:val="StyleUnderline"/>
          <w:highlight w:val="cyan"/>
        </w:rPr>
        <w:t xml:space="preserve">, </w:t>
      </w:r>
      <w:proofErr w:type="spellStart"/>
      <w:r w:rsidRPr="003C4EE1">
        <w:rPr>
          <w:rStyle w:val="Emphasis"/>
          <w:highlight w:val="cyan"/>
        </w:rPr>
        <w:t>dépense</w:t>
      </w:r>
      <w:proofErr w:type="spellEnd"/>
      <w:r w:rsidRPr="003C4EE1">
        <w:rPr>
          <w:rStyle w:val="StyleUnderline"/>
          <w:highlight w:val="cyan"/>
        </w:rPr>
        <w:t xml:space="preserve"> is</w:t>
      </w:r>
      <w:r w:rsidRPr="00693CB4">
        <w:rPr>
          <w:rStyle w:val="StyleUnderline"/>
        </w:rPr>
        <w:t xml:space="preserve"> not at all buried in the </w:t>
      </w:r>
      <w:r w:rsidRPr="00693CB4">
        <w:rPr>
          <w:rStyle w:val="Emphasis"/>
        </w:rPr>
        <w:t>darkness</w:t>
      </w:r>
      <w:r w:rsidRPr="00693CB4">
        <w:rPr>
          <w:rStyle w:val="StyleUnderline"/>
        </w:rPr>
        <w:t xml:space="preserve"> of </w:t>
      </w:r>
      <w:r w:rsidRPr="00693CB4">
        <w:rPr>
          <w:rStyle w:val="Emphasis"/>
        </w:rPr>
        <w:t>tradition</w:t>
      </w:r>
      <w:r w:rsidRPr="00693CB4">
        <w:rPr>
          <w:rStyle w:val="StyleUnderline"/>
        </w:rPr>
        <w:t xml:space="preserve">. It is simply </w:t>
      </w:r>
      <w:r w:rsidRPr="003C4EE1">
        <w:rPr>
          <w:rStyle w:val="StyleUnderline"/>
          <w:highlight w:val="cyan"/>
        </w:rPr>
        <w:t>kicked off the</w:t>
      </w:r>
      <w:r w:rsidRPr="00693CB4">
        <w:rPr>
          <w:rStyle w:val="StyleUnderline"/>
        </w:rPr>
        <w:t xml:space="preserve"> “</w:t>
      </w:r>
      <w:r w:rsidRPr="003C4EE1">
        <w:rPr>
          <w:rStyle w:val="Emphasis"/>
        </w:rPr>
        <w:t>official</w:t>
      </w:r>
      <w:r w:rsidRPr="00693CB4">
        <w:rPr>
          <w:rStyle w:val="StyleUnderline"/>
        </w:rPr>
        <w:t xml:space="preserve">” </w:t>
      </w:r>
      <w:r w:rsidRPr="003C4EE1">
        <w:rPr>
          <w:rStyle w:val="StyleUnderline"/>
          <w:highlight w:val="cyan"/>
        </w:rPr>
        <w:t>public arena</w:t>
      </w:r>
      <w:r w:rsidRPr="00693CB4">
        <w:rPr>
          <w:rStyle w:val="StyleUnderline"/>
        </w:rPr>
        <w:t>, “</w:t>
      </w:r>
      <w:r w:rsidRPr="00693CB4">
        <w:rPr>
          <w:rStyle w:val="Emphasis"/>
        </w:rPr>
        <w:t>privatized</w:t>
      </w:r>
      <w:r w:rsidRPr="00693CB4">
        <w:rPr>
          <w:rStyle w:val="StyleUnderline"/>
        </w:rPr>
        <w:t xml:space="preserve">” </w:t>
      </w:r>
      <w:r w:rsidRPr="003C4EE1">
        <w:rPr>
          <w:rStyle w:val="StyleUnderline"/>
          <w:highlight w:val="cyan"/>
        </w:rPr>
        <w:t xml:space="preserve">and </w:t>
      </w:r>
      <w:r w:rsidRPr="003C4EE1">
        <w:rPr>
          <w:rStyle w:val="Emphasis"/>
          <w:highlight w:val="cyan"/>
        </w:rPr>
        <w:t>hidden</w:t>
      </w:r>
      <w:r w:rsidRPr="00693CB4">
        <w:rPr>
          <w:rStyle w:val="StyleUnderline"/>
        </w:rPr>
        <w:t xml:space="preserve">. </w:t>
      </w:r>
      <w:r w:rsidRPr="003C4EE1">
        <w:rPr>
          <w:rStyle w:val="StyleUnderline"/>
          <w:highlight w:val="cyan"/>
        </w:rPr>
        <w:t>Individuals take charge of</w:t>
      </w:r>
      <w:r w:rsidRPr="00693CB4">
        <w:rPr>
          <w:rStyle w:val="StyleUnderline"/>
        </w:rPr>
        <w:t xml:space="preserve"> the </w:t>
      </w:r>
      <w:r w:rsidRPr="003C4EE1">
        <w:rPr>
          <w:rStyle w:val="Emphasis"/>
          <w:highlight w:val="cyan"/>
        </w:rPr>
        <w:t>expenditure</w:t>
      </w:r>
      <w:r w:rsidRPr="00693CB4">
        <w:rPr>
          <w:rStyle w:val="Emphasis"/>
        </w:rPr>
        <w:t xml:space="preserve"> function</w:t>
      </w:r>
      <w:r w:rsidRPr="003966DE">
        <w:rPr>
          <w:sz w:val="16"/>
        </w:rPr>
        <w:t xml:space="preserve"> (once acted out by collectivity in the eminent moments of its rituals), </w:t>
      </w:r>
      <w:r w:rsidRPr="003C4EE1">
        <w:rPr>
          <w:rStyle w:val="StyleUnderline"/>
          <w:highlight w:val="cyan"/>
        </w:rPr>
        <w:t>by</w:t>
      </w:r>
      <w:r w:rsidRPr="00693CB4">
        <w:rPr>
          <w:rStyle w:val="StyleUnderline"/>
        </w:rPr>
        <w:t xml:space="preserve"> coasting </w:t>
      </w:r>
      <w:r w:rsidRPr="00693CB4">
        <w:rPr>
          <w:rStyle w:val="Emphasis"/>
        </w:rPr>
        <w:t>trade practices</w:t>
      </w:r>
      <w:r w:rsidRPr="00693CB4">
        <w:rPr>
          <w:rStyle w:val="StyleUnderline"/>
        </w:rPr>
        <w:t xml:space="preserve">: from perverse </w:t>
      </w:r>
      <w:r w:rsidRPr="00693CB4">
        <w:rPr>
          <w:rStyle w:val="Emphasis"/>
        </w:rPr>
        <w:t>sexuality</w:t>
      </w:r>
      <w:r w:rsidRPr="00693CB4">
        <w:rPr>
          <w:rStyle w:val="StyleUnderline"/>
        </w:rPr>
        <w:t xml:space="preserve"> to </w:t>
      </w:r>
      <w:r w:rsidRPr="00693CB4">
        <w:rPr>
          <w:rStyle w:val="Emphasis"/>
        </w:rPr>
        <w:t>alcoholism</w:t>
      </w:r>
      <w:r w:rsidRPr="00693CB4">
        <w:rPr>
          <w:rStyle w:val="StyleUnderline"/>
        </w:rPr>
        <w:t xml:space="preserve">, from </w:t>
      </w:r>
      <w:r w:rsidRPr="00693CB4">
        <w:rPr>
          <w:rStyle w:val="Emphasis"/>
        </w:rPr>
        <w:t>gambling</w:t>
      </w:r>
      <w:r w:rsidRPr="00693CB4">
        <w:rPr>
          <w:rStyle w:val="StyleUnderline"/>
        </w:rPr>
        <w:t xml:space="preserve"> to </w:t>
      </w:r>
      <w:r w:rsidRPr="00693CB4">
        <w:rPr>
          <w:rStyle w:val="Emphasis"/>
        </w:rPr>
        <w:t>conspicuous consumption</w:t>
      </w:r>
      <w:r w:rsidRPr="00693CB4">
        <w:rPr>
          <w:rStyle w:val="StyleUnderline"/>
        </w:rPr>
        <w:t>, etc.</w:t>
      </w:r>
      <w:r w:rsidRPr="003966DE">
        <w:rPr>
          <w:sz w:val="16"/>
        </w:rPr>
        <w:t xml:space="preserve"> </w:t>
      </w:r>
      <w:proofErr w:type="spellStart"/>
      <w:r w:rsidRPr="00693CB4">
        <w:rPr>
          <w:rStyle w:val="StyleUnderline"/>
        </w:rPr>
        <w:t>Bataille</w:t>
      </w:r>
      <w:proofErr w:type="spellEnd"/>
      <w:r w:rsidRPr="00693CB4">
        <w:rPr>
          <w:rStyle w:val="StyleUnderline"/>
        </w:rPr>
        <w:t xml:space="preserve"> called them the</w:t>
      </w:r>
      <w:r w:rsidRPr="003966DE">
        <w:rPr>
          <w:sz w:val="16"/>
        </w:rPr>
        <w:t xml:space="preserve"> “</w:t>
      </w:r>
      <w:r w:rsidRPr="003C4EE1">
        <w:rPr>
          <w:rStyle w:val="Emphasis"/>
          <w:highlight w:val="cyan"/>
        </w:rPr>
        <w:t>shameful belching</w:t>
      </w:r>
      <w:r w:rsidRPr="003966DE">
        <w:rPr>
          <w:sz w:val="16"/>
        </w:rPr>
        <w:t xml:space="preserve">” </w:t>
      </w:r>
      <w:r w:rsidRPr="003C4EE1">
        <w:rPr>
          <w:rStyle w:val="StyleUnderline"/>
          <w:highlight w:val="cyan"/>
        </w:rPr>
        <w:t>of the</w:t>
      </w:r>
      <w:r w:rsidRPr="00693CB4">
        <w:rPr>
          <w:rStyle w:val="StyleUnderline"/>
        </w:rPr>
        <w:t xml:space="preserve"> petty </w:t>
      </w:r>
      <w:r w:rsidRPr="003C4EE1">
        <w:rPr>
          <w:rStyle w:val="StyleUnderline"/>
          <w:highlight w:val="cyan"/>
        </w:rPr>
        <w:t>bourgeoisie</w:t>
      </w:r>
      <w:r w:rsidRPr="00693CB4">
        <w:rPr>
          <w:rStyle w:val="StyleUnderline"/>
        </w:rPr>
        <w:t xml:space="preserve">. In the bourgeois era, </w:t>
      </w:r>
      <w:r w:rsidRPr="003C4EE1">
        <w:rPr>
          <w:rStyle w:val="StyleUnderline"/>
          <w:highlight w:val="cyan"/>
        </w:rPr>
        <w:t>there is no longer</w:t>
      </w:r>
      <w:r w:rsidRPr="00693CB4">
        <w:rPr>
          <w:rStyle w:val="StyleUnderline"/>
        </w:rPr>
        <w:t xml:space="preserve"> the </w:t>
      </w:r>
      <w:r w:rsidRPr="00693CB4">
        <w:rPr>
          <w:rStyle w:val="Emphasis"/>
        </w:rPr>
        <w:t>eminent</w:t>
      </w:r>
      <w:r w:rsidRPr="00693CB4">
        <w:rPr>
          <w:rStyle w:val="StyleUnderline"/>
        </w:rPr>
        <w:t xml:space="preserve"> and </w:t>
      </w:r>
      <w:r w:rsidRPr="00693CB4">
        <w:rPr>
          <w:rStyle w:val="Emphasis"/>
        </w:rPr>
        <w:t xml:space="preserve">sumptuous </w:t>
      </w:r>
      <w:r w:rsidRPr="003C4EE1">
        <w:rPr>
          <w:rStyle w:val="Emphasis"/>
          <w:highlight w:val="cyan"/>
        </w:rPr>
        <w:t xml:space="preserve">collective </w:t>
      </w:r>
      <w:proofErr w:type="spellStart"/>
      <w:r w:rsidRPr="003C4EE1">
        <w:rPr>
          <w:rStyle w:val="Emphasis"/>
          <w:highlight w:val="cyan"/>
        </w:rPr>
        <w:t>dépense</w:t>
      </w:r>
      <w:proofErr w:type="spellEnd"/>
      <w:r w:rsidRPr="00693CB4">
        <w:rPr>
          <w:rStyle w:val="StyleUnderline"/>
        </w:rPr>
        <w:t xml:space="preserve">, but </w:t>
      </w:r>
      <w:r w:rsidRPr="003C4EE1">
        <w:rPr>
          <w:rStyle w:val="StyleUnderline"/>
          <w:highlight w:val="cyan"/>
        </w:rPr>
        <w:t>the</w:t>
      </w:r>
      <w:r w:rsidRPr="00693CB4">
        <w:rPr>
          <w:rStyle w:val="StyleUnderline"/>
        </w:rPr>
        <w:t xml:space="preserve"> </w:t>
      </w:r>
      <w:r w:rsidRPr="003C4EE1">
        <w:rPr>
          <w:rStyle w:val="Emphasis"/>
          <w:highlight w:val="cyan"/>
        </w:rPr>
        <w:t>private dissolution</w:t>
      </w:r>
      <w:r w:rsidRPr="00693CB4">
        <w:rPr>
          <w:rStyle w:val="StyleUnderline"/>
        </w:rPr>
        <w:t xml:space="preserve"> informally </w:t>
      </w:r>
      <w:r w:rsidRPr="003C4EE1">
        <w:rPr>
          <w:rStyle w:val="StyleUnderline"/>
          <w:highlight w:val="cyan"/>
        </w:rPr>
        <w:t>consumed in the</w:t>
      </w:r>
      <w:r w:rsidRPr="00693CB4">
        <w:rPr>
          <w:rStyle w:val="StyleUnderline"/>
        </w:rPr>
        <w:t xml:space="preserve"> secret </w:t>
      </w:r>
      <w:r w:rsidRPr="003C4EE1">
        <w:rPr>
          <w:rStyle w:val="StyleUnderline"/>
          <w:highlight w:val="cyan"/>
        </w:rPr>
        <w:t>rooms</w:t>
      </w:r>
      <w:r w:rsidRPr="00693CB4">
        <w:rPr>
          <w:rStyle w:val="StyleUnderline"/>
        </w:rPr>
        <w:t xml:space="preserve">, under the hood of shame, far from </w:t>
      </w:r>
      <w:r w:rsidRPr="003966DE">
        <w:rPr>
          <w:rStyle w:val="Emphasis"/>
        </w:rPr>
        <w:t>public visibility</w:t>
      </w:r>
      <w:r w:rsidRPr="00693CB4">
        <w:rPr>
          <w:rStyle w:val="StyleUnderline"/>
        </w:rPr>
        <w:t>.</w:t>
      </w:r>
      <w:r w:rsidRPr="003966DE">
        <w:rPr>
          <w:sz w:val="16"/>
        </w:rPr>
        <w:t xml:space="preserve"> </w:t>
      </w:r>
    </w:p>
    <w:p w:rsidR="00CD4526" w:rsidRPr="003966DE" w:rsidRDefault="00CD4526" w:rsidP="00CD4526">
      <w:pPr>
        <w:rPr>
          <w:sz w:val="16"/>
        </w:rPr>
      </w:pPr>
      <w:r w:rsidRPr="003966DE">
        <w:rPr>
          <w:sz w:val="16"/>
        </w:rPr>
        <w:t xml:space="preserve">Man’s glorious expenditure was brought back to the extent of commercial exploitation. The form of individual expenditure, which excludes the true splendor, is the only admitted by capitalist production. It is oriented by the mass-produced objects; the simulacrum replaces luxury […] </w:t>
      </w:r>
    </w:p>
    <w:p w:rsidR="00CD4526" w:rsidRPr="003966DE" w:rsidRDefault="00CD4526" w:rsidP="00CD4526">
      <w:pPr>
        <w:rPr>
          <w:sz w:val="16"/>
        </w:rPr>
      </w:pPr>
      <w:r w:rsidRPr="003966DE">
        <w:rPr>
          <w:sz w:val="16"/>
        </w:rPr>
        <w:lastRenderedPageBreak/>
        <w:t>In fact, the individual without social ties cannot aspire to splendor. If he succumbs to the fascination of luxury, he does so without tact: he destroys the sense of splendor. Comfort and boredom are the result of this ever-greater poverty of wealth. (</w:t>
      </w:r>
      <w:proofErr w:type="spellStart"/>
      <w:r w:rsidRPr="003966DE">
        <w:rPr>
          <w:sz w:val="16"/>
        </w:rPr>
        <w:t>Bataille</w:t>
      </w:r>
      <w:proofErr w:type="spellEnd"/>
      <w:r w:rsidRPr="003966DE">
        <w:rPr>
          <w:sz w:val="16"/>
        </w:rPr>
        <w:t xml:space="preserve">, 2000, p. 82) </w:t>
      </w:r>
    </w:p>
    <w:p w:rsidR="00CD4526" w:rsidRPr="003966DE" w:rsidRDefault="00CD4526" w:rsidP="00CD4526">
      <w:pPr>
        <w:rPr>
          <w:sz w:val="16"/>
        </w:rPr>
      </w:pPr>
      <w:proofErr w:type="spellStart"/>
      <w:r w:rsidRPr="003966DE">
        <w:rPr>
          <w:sz w:val="16"/>
        </w:rPr>
        <w:t>Bataille</w:t>
      </w:r>
      <w:proofErr w:type="spellEnd"/>
      <w:r w:rsidRPr="003966DE">
        <w:rPr>
          <w:sz w:val="16"/>
        </w:rPr>
        <w:t xml:space="preserve"> has not had time to see that these forms of </w:t>
      </w:r>
      <w:proofErr w:type="spellStart"/>
      <w:r w:rsidRPr="003966DE">
        <w:rPr>
          <w:sz w:val="16"/>
        </w:rPr>
        <w:t>dépense</w:t>
      </w:r>
      <w:proofErr w:type="spellEnd"/>
      <w:r w:rsidRPr="003966DE">
        <w:rPr>
          <w:sz w:val="16"/>
        </w:rPr>
        <w:t>, especially since the second postwar period, with the advent of electronic media, mass culture and consumer society, have actually ceased to be experienced in the secret rooms and now permanently connote the Western regime out in the open: this is what elsewhere we have called “</w:t>
      </w:r>
      <w:proofErr w:type="spellStart"/>
      <w:r w:rsidRPr="003966DE">
        <w:rPr>
          <w:sz w:val="16"/>
        </w:rPr>
        <w:t>demodernization</w:t>
      </w:r>
      <w:proofErr w:type="spellEnd"/>
      <w:r w:rsidRPr="003966DE">
        <w:rPr>
          <w:sz w:val="16"/>
        </w:rPr>
        <w:t xml:space="preserve">” (Romano, 2008), evoked by a long series of authors (from Baudrillard to Bell, from </w:t>
      </w:r>
      <w:proofErr w:type="spellStart"/>
      <w:r w:rsidRPr="003966DE">
        <w:rPr>
          <w:sz w:val="16"/>
        </w:rPr>
        <w:t>Maffesoli</w:t>
      </w:r>
      <w:proofErr w:type="spellEnd"/>
      <w:r w:rsidRPr="003966DE">
        <w:rPr>
          <w:sz w:val="16"/>
        </w:rPr>
        <w:t xml:space="preserve"> to </w:t>
      </w:r>
      <w:proofErr w:type="spellStart"/>
      <w:r w:rsidRPr="003966DE">
        <w:rPr>
          <w:sz w:val="16"/>
        </w:rPr>
        <w:t>Magatti</w:t>
      </w:r>
      <w:proofErr w:type="spellEnd"/>
      <w:r w:rsidRPr="003966DE">
        <w:rPr>
          <w:sz w:val="16"/>
        </w:rPr>
        <w:t xml:space="preserve">) and consisting of a sort of labor division between the economic system—which continues to function according to the usual competitive mechanisms of the capitalist market—and the cultural system, which instead derails toward an ethic of immediate enjoyment, unbridled consumption and value reversibility. Private </w:t>
      </w:r>
      <w:proofErr w:type="spellStart"/>
      <w:r w:rsidRPr="003966DE">
        <w:rPr>
          <w:sz w:val="16"/>
        </w:rPr>
        <w:t>dépense</w:t>
      </w:r>
      <w:proofErr w:type="spellEnd"/>
      <w:r w:rsidRPr="003966DE">
        <w:rPr>
          <w:sz w:val="16"/>
        </w:rPr>
        <w:t xml:space="preserve"> no longer needs to hide and it is increasingly becoming a pillar of “techno-nihilist” capitalism (</w:t>
      </w:r>
      <w:proofErr w:type="spellStart"/>
      <w:r w:rsidRPr="003966DE">
        <w:rPr>
          <w:sz w:val="16"/>
        </w:rPr>
        <w:t>Magatti</w:t>
      </w:r>
      <w:proofErr w:type="spellEnd"/>
      <w:r w:rsidRPr="003966DE">
        <w:rPr>
          <w:sz w:val="16"/>
        </w:rPr>
        <w:t xml:space="preserve">, 2009, 2012). </w:t>
      </w:r>
    </w:p>
    <w:p w:rsidR="00CD4526" w:rsidRPr="003966DE" w:rsidRDefault="00CD4526" w:rsidP="00CD4526">
      <w:pPr>
        <w:rPr>
          <w:sz w:val="16"/>
        </w:rPr>
      </w:pPr>
      <w:r w:rsidRPr="003966DE">
        <w:rPr>
          <w:sz w:val="16"/>
        </w:rPr>
        <w:t xml:space="preserve">Despite this form of acknowledgment, </w:t>
      </w:r>
      <w:proofErr w:type="spellStart"/>
      <w:r w:rsidRPr="003C4EE1">
        <w:rPr>
          <w:rStyle w:val="Emphasis"/>
        </w:rPr>
        <w:t>dépense</w:t>
      </w:r>
      <w:proofErr w:type="spellEnd"/>
      <w:r w:rsidRPr="003966DE">
        <w:rPr>
          <w:rStyle w:val="Emphasis"/>
        </w:rPr>
        <w:t xml:space="preserve"> practices</w:t>
      </w:r>
      <w:r w:rsidRPr="003966DE">
        <w:rPr>
          <w:rStyle w:val="StyleUnderline"/>
        </w:rPr>
        <w:t xml:space="preserve"> continue to be </w:t>
      </w:r>
      <w:r w:rsidRPr="003966DE">
        <w:rPr>
          <w:rStyle w:val="Emphasis"/>
        </w:rPr>
        <w:t>staged</w:t>
      </w:r>
      <w:r w:rsidRPr="003966DE">
        <w:rPr>
          <w:rStyle w:val="StyleUnderline"/>
        </w:rPr>
        <w:t xml:space="preserve"> within a </w:t>
      </w:r>
      <w:r w:rsidRPr="003966DE">
        <w:rPr>
          <w:rStyle w:val="Emphasis"/>
        </w:rPr>
        <w:t>degraded frame</w:t>
      </w:r>
      <w:r w:rsidRPr="003966DE">
        <w:rPr>
          <w:rStyle w:val="StyleUnderline"/>
        </w:rPr>
        <w:t xml:space="preserve">, by no means appropriate to the importance of </w:t>
      </w:r>
      <w:r w:rsidRPr="003966DE">
        <w:rPr>
          <w:rStyle w:val="Emphasis"/>
        </w:rPr>
        <w:t>surplus employment</w:t>
      </w:r>
      <w:r w:rsidRPr="003966DE">
        <w:rPr>
          <w:rStyle w:val="StyleUnderline"/>
        </w:rPr>
        <w:t xml:space="preserve">. </w:t>
      </w:r>
      <w:r w:rsidRPr="003C4EE1">
        <w:rPr>
          <w:rStyle w:val="StyleUnderline"/>
          <w:highlight w:val="cyan"/>
        </w:rPr>
        <w:t>The anxiety generated by</w:t>
      </w:r>
      <w:r w:rsidRPr="003966DE">
        <w:rPr>
          <w:rStyle w:val="StyleUnderline"/>
        </w:rPr>
        <w:t xml:space="preserve"> the </w:t>
      </w:r>
      <w:r w:rsidRPr="003966DE">
        <w:rPr>
          <w:rStyle w:val="Emphasis"/>
        </w:rPr>
        <w:t xml:space="preserve">burden of </w:t>
      </w:r>
      <w:r w:rsidRPr="003C4EE1">
        <w:rPr>
          <w:rStyle w:val="Emphasis"/>
          <w:highlight w:val="cyan"/>
        </w:rPr>
        <w:t>surplus energy</w:t>
      </w:r>
      <w:r w:rsidRPr="003C4EE1">
        <w:rPr>
          <w:rStyle w:val="StyleUnderline"/>
          <w:highlight w:val="cyan"/>
        </w:rPr>
        <w:t xml:space="preserve"> doesn’t find</w:t>
      </w:r>
      <w:r w:rsidRPr="003966DE">
        <w:rPr>
          <w:sz w:val="16"/>
        </w:rPr>
        <w:t xml:space="preserve">, in this context, </w:t>
      </w:r>
      <w:r w:rsidRPr="003C4EE1">
        <w:rPr>
          <w:rStyle w:val="StyleUnderline"/>
          <w:highlight w:val="cyan"/>
        </w:rPr>
        <w:t>a</w:t>
      </w:r>
      <w:r w:rsidRPr="003966DE">
        <w:rPr>
          <w:rStyle w:val="StyleUnderline"/>
        </w:rPr>
        <w:t xml:space="preserve"> </w:t>
      </w:r>
      <w:r w:rsidRPr="003966DE">
        <w:rPr>
          <w:rStyle w:val="Emphasis"/>
        </w:rPr>
        <w:t xml:space="preserve">suitable </w:t>
      </w:r>
      <w:r w:rsidRPr="003C4EE1">
        <w:rPr>
          <w:rStyle w:val="Emphasis"/>
          <w:highlight w:val="cyan"/>
        </w:rPr>
        <w:t>chance</w:t>
      </w:r>
      <w:r w:rsidRPr="003C4EE1">
        <w:rPr>
          <w:rStyle w:val="StyleUnderline"/>
          <w:highlight w:val="cyan"/>
        </w:rPr>
        <w:t xml:space="preserve"> of </w:t>
      </w:r>
      <w:r w:rsidRPr="003C4EE1">
        <w:rPr>
          <w:rStyle w:val="Emphasis"/>
          <w:highlight w:val="cyan"/>
        </w:rPr>
        <w:t>disposal</w:t>
      </w:r>
      <w:r w:rsidRPr="003C4EE1">
        <w:rPr>
          <w:rStyle w:val="StyleUnderline"/>
          <w:highlight w:val="cyan"/>
        </w:rPr>
        <w:t xml:space="preserve"> but only</w:t>
      </w:r>
      <w:r w:rsidRPr="003966DE">
        <w:rPr>
          <w:rStyle w:val="StyleUnderline"/>
        </w:rPr>
        <w:t xml:space="preserve"> </w:t>
      </w:r>
      <w:r w:rsidRPr="003966DE">
        <w:rPr>
          <w:rStyle w:val="Emphasis"/>
        </w:rPr>
        <w:t>palliative respon</w:t>
      </w:r>
      <w:r w:rsidRPr="003C4EE1">
        <w:rPr>
          <w:rStyle w:val="Emphasis"/>
          <w:highlight w:val="cyan"/>
        </w:rPr>
        <w:t>ses</w:t>
      </w:r>
      <w:r w:rsidRPr="003C4EE1">
        <w:rPr>
          <w:rStyle w:val="StyleUnderline"/>
          <w:highlight w:val="cyan"/>
        </w:rPr>
        <w:t>, thus it</w:t>
      </w:r>
      <w:r w:rsidRPr="003966DE">
        <w:rPr>
          <w:rStyle w:val="StyleUnderline"/>
        </w:rPr>
        <w:t xml:space="preserve"> inexorably </w:t>
      </w:r>
      <w:r w:rsidRPr="003C4EE1">
        <w:rPr>
          <w:rStyle w:val="Emphasis"/>
          <w:highlight w:val="cyan"/>
        </w:rPr>
        <w:t>spreads</w:t>
      </w:r>
      <w:r w:rsidRPr="003966DE">
        <w:rPr>
          <w:sz w:val="16"/>
        </w:rPr>
        <w:t xml:space="preserve">. </w:t>
      </w:r>
    </w:p>
    <w:p w:rsidR="00CD4526" w:rsidRPr="003966DE" w:rsidRDefault="00CD4526" w:rsidP="00CD4526">
      <w:pPr>
        <w:rPr>
          <w:sz w:val="16"/>
        </w:rPr>
      </w:pPr>
      <w:r w:rsidRPr="003966DE">
        <w:rPr>
          <w:sz w:val="16"/>
        </w:rPr>
        <w:t>[W]e use surplus to multiply “services” that facilitate life, and we are led to reabsorb some of it in the increase of hours of free time. But these diversions have always been insufficient: their existence in excess has always voted multitudes of human beings and large amounts of useful goods to the destruction of wars. (</w:t>
      </w:r>
      <w:proofErr w:type="spellStart"/>
      <w:r w:rsidRPr="003966DE">
        <w:rPr>
          <w:sz w:val="16"/>
        </w:rPr>
        <w:t>Bataille</w:t>
      </w:r>
      <w:proofErr w:type="spellEnd"/>
      <w:r w:rsidRPr="003966DE">
        <w:rPr>
          <w:sz w:val="16"/>
        </w:rPr>
        <w:t xml:space="preserve">, 2003, 75) </w:t>
      </w:r>
    </w:p>
    <w:p w:rsidR="00CD4526" w:rsidRPr="003966DE" w:rsidRDefault="00CD4526" w:rsidP="00CD4526">
      <w:pPr>
        <w:rPr>
          <w:sz w:val="16"/>
        </w:rPr>
      </w:pPr>
      <w:r w:rsidRPr="003966DE">
        <w:rPr>
          <w:sz w:val="16"/>
        </w:rPr>
        <w:t xml:space="preserve">So, </w:t>
      </w:r>
      <w:r w:rsidRPr="003C4EE1">
        <w:rPr>
          <w:rStyle w:val="StyleUnderline"/>
          <w:highlight w:val="cyan"/>
        </w:rPr>
        <w:t>it is necessary to</w:t>
      </w:r>
      <w:r w:rsidRPr="007E4487">
        <w:rPr>
          <w:rStyle w:val="StyleUnderline"/>
        </w:rPr>
        <w:t xml:space="preserve"> </w:t>
      </w:r>
      <w:r w:rsidRPr="007E4487">
        <w:rPr>
          <w:rStyle w:val="Emphasis"/>
        </w:rPr>
        <w:t xml:space="preserve">socially </w:t>
      </w:r>
      <w:r w:rsidRPr="003C4EE1">
        <w:rPr>
          <w:rStyle w:val="Emphasis"/>
          <w:highlight w:val="cyan"/>
        </w:rPr>
        <w:t>restore</w:t>
      </w:r>
      <w:r w:rsidRPr="003C4EE1">
        <w:rPr>
          <w:rStyle w:val="StyleUnderline"/>
          <w:highlight w:val="cyan"/>
        </w:rPr>
        <w:t xml:space="preserve"> the view on the</w:t>
      </w:r>
      <w:r w:rsidRPr="007E4487">
        <w:rPr>
          <w:rStyle w:val="StyleUnderline"/>
        </w:rPr>
        <w:t xml:space="preserve"> “</w:t>
      </w:r>
      <w:r w:rsidRPr="007E4487">
        <w:rPr>
          <w:rStyle w:val="Emphasis"/>
        </w:rPr>
        <w:t xml:space="preserve">general </w:t>
      </w:r>
      <w:r w:rsidRPr="003C4EE1">
        <w:rPr>
          <w:rStyle w:val="Emphasis"/>
          <w:highlight w:val="cyan"/>
        </w:rPr>
        <w:t>existence</w:t>
      </w:r>
      <w:r w:rsidRPr="007E4487">
        <w:rPr>
          <w:rStyle w:val="StyleUnderline"/>
        </w:rPr>
        <w:t xml:space="preserve">” </w:t>
      </w:r>
      <w:r w:rsidRPr="003C4EE1">
        <w:rPr>
          <w:rStyle w:val="StyleUnderline"/>
          <w:highlight w:val="cyan"/>
        </w:rPr>
        <w:t xml:space="preserve">if we aim at stopping the </w:t>
      </w:r>
      <w:r w:rsidRPr="003C4EE1">
        <w:rPr>
          <w:rStyle w:val="Emphasis"/>
          <w:highlight w:val="cyan"/>
        </w:rPr>
        <w:t>growth dynamic</w:t>
      </w:r>
      <w:r w:rsidRPr="003C4EE1">
        <w:rPr>
          <w:rStyle w:val="StyleUnderline"/>
          <w:highlight w:val="cyan"/>
        </w:rPr>
        <w:t xml:space="preserve"> and</w:t>
      </w:r>
      <w:r w:rsidRPr="007E4487">
        <w:rPr>
          <w:rStyle w:val="StyleUnderline"/>
        </w:rPr>
        <w:t xml:space="preserve"> the </w:t>
      </w:r>
      <w:r w:rsidRPr="003C4EE1">
        <w:rPr>
          <w:rStyle w:val="Emphasis"/>
          <w:highlight w:val="cyan"/>
        </w:rPr>
        <w:t>inequality</w:t>
      </w:r>
      <w:r w:rsidRPr="007E4487">
        <w:rPr>
          <w:rStyle w:val="StyleUnderline"/>
        </w:rPr>
        <w:t xml:space="preserve"> across geographies and humans, as well as the </w:t>
      </w:r>
      <w:r w:rsidRPr="007E4487">
        <w:rPr>
          <w:rStyle w:val="Emphasis"/>
        </w:rPr>
        <w:t>ecological predicaments</w:t>
      </w:r>
      <w:r w:rsidRPr="007E4487">
        <w:rPr>
          <w:rStyle w:val="StyleUnderline"/>
        </w:rPr>
        <w:t xml:space="preserve"> it produces.</w:t>
      </w:r>
      <w:r w:rsidRPr="003966DE">
        <w:rPr>
          <w:sz w:val="16"/>
        </w:rPr>
        <w:t xml:space="preserve"> It is necessary to regain a form of verticality. </w:t>
      </w:r>
    </w:p>
    <w:p w:rsidR="00CD4526" w:rsidRPr="003966DE" w:rsidRDefault="00CD4526" w:rsidP="00CD4526">
      <w:pPr>
        <w:rPr>
          <w:sz w:val="16"/>
        </w:rPr>
      </w:pPr>
      <w:r w:rsidRPr="003966DE">
        <w:rPr>
          <w:sz w:val="16"/>
        </w:rPr>
        <w:t xml:space="preserve">In some way, </w:t>
      </w:r>
      <w:proofErr w:type="spellStart"/>
      <w:r w:rsidRPr="003966DE">
        <w:rPr>
          <w:sz w:val="16"/>
        </w:rPr>
        <w:t>degrowthers</w:t>
      </w:r>
      <w:proofErr w:type="spellEnd"/>
      <w:r w:rsidRPr="003966DE">
        <w:rPr>
          <w:sz w:val="16"/>
        </w:rPr>
        <w:t xml:space="preserve">’ claims recall Polanyi’s typical arguments against the commodification of labor, money and nature that boost the blind growth in the nineteenth century (i.e., against </w:t>
      </w:r>
      <w:proofErr w:type="spellStart"/>
      <w:r w:rsidRPr="003966DE">
        <w:rPr>
          <w:sz w:val="16"/>
        </w:rPr>
        <w:t>horizontalism</w:t>
      </w:r>
      <w:proofErr w:type="spellEnd"/>
      <w:r w:rsidRPr="003966DE">
        <w:rPr>
          <w:sz w:val="16"/>
        </w:rPr>
        <w:t>). In the final analysis, they stigmatize the effects of horizontal deregulation, claiming for restoring human autonomy (</w:t>
      </w:r>
      <w:proofErr w:type="spellStart"/>
      <w:r w:rsidRPr="003966DE">
        <w:rPr>
          <w:sz w:val="16"/>
        </w:rPr>
        <w:t>Castoriadis</w:t>
      </w:r>
      <w:proofErr w:type="spellEnd"/>
      <w:r w:rsidRPr="003966DE">
        <w:rPr>
          <w:sz w:val="16"/>
        </w:rPr>
        <w:t xml:space="preserve">, 1975; </w:t>
      </w:r>
      <w:proofErr w:type="spellStart"/>
      <w:r w:rsidRPr="003966DE">
        <w:rPr>
          <w:sz w:val="16"/>
        </w:rPr>
        <w:t>Asara</w:t>
      </w:r>
      <w:proofErr w:type="spellEnd"/>
      <w:r w:rsidRPr="003966DE">
        <w:rPr>
          <w:sz w:val="16"/>
        </w:rPr>
        <w:t xml:space="preserve"> et al., 2013), i.e., the primacy of people and planet needs (</w:t>
      </w:r>
      <w:proofErr w:type="spellStart"/>
      <w:r w:rsidRPr="003966DE">
        <w:rPr>
          <w:sz w:val="16"/>
        </w:rPr>
        <w:t>Muraca</w:t>
      </w:r>
      <w:proofErr w:type="spellEnd"/>
      <w:r w:rsidRPr="003966DE">
        <w:rPr>
          <w:sz w:val="16"/>
        </w:rPr>
        <w:t xml:space="preserve">, 2013). </w:t>
      </w:r>
      <w:r w:rsidRPr="006E2C9F">
        <w:rPr>
          <w:rStyle w:val="StyleUnderline"/>
          <w:highlight w:val="cyan"/>
        </w:rPr>
        <w:t xml:space="preserve">When societies lose their </w:t>
      </w:r>
      <w:r w:rsidRPr="006E2C9F">
        <w:rPr>
          <w:rStyle w:val="Emphasis"/>
          <w:highlight w:val="cyan"/>
        </w:rPr>
        <w:t>sovereignty</w:t>
      </w:r>
      <w:r w:rsidRPr="006E2C9F">
        <w:rPr>
          <w:rStyle w:val="StyleUnderline"/>
          <w:highlight w:val="cyan"/>
        </w:rPr>
        <w:t xml:space="preserve"> over</w:t>
      </w:r>
      <w:r w:rsidRPr="007E4487">
        <w:rPr>
          <w:rStyle w:val="StyleUnderline"/>
        </w:rPr>
        <w:t xml:space="preserve"> the factors of </w:t>
      </w:r>
      <w:r w:rsidRPr="006E2C9F">
        <w:rPr>
          <w:rStyle w:val="Emphasis"/>
          <w:highlight w:val="cyan"/>
        </w:rPr>
        <w:t>production</w:t>
      </w:r>
      <w:r w:rsidRPr="006E2C9F">
        <w:rPr>
          <w:rStyle w:val="StyleUnderline"/>
          <w:highlight w:val="cyan"/>
        </w:rPr>
        <w:t>, then</w:t>
      </w:r>
      <w:r w:rsidRPr="007E4487">
        <w:rPr>
          <w:rStyle w:val="StyleUnderline"/>
        </w:rPr>
        <w:t xml:space="preserve"> social, economic and ecological </w:t>
      </w:r>
      <w:r w:rsidRPr="006E2C9F">
        <w:rPr>
          <w:rStyle w:val="Emphasis"/>
          <w:highlight w:val="cyan"/>
        </w:rPr>
        <w:t>disruption</w:t>
      </w:r>
      <w:r w:rsidRPr="006E2C9F">
        <w:rPr>
          <w:rStyle w:val="StyleUnderline"/>
          <w:highlight w:val="cyan"/>
        </w:rPr>
        <w:t xml:space="preserve"> follows</w:t>
      </w:r>
      <w:r w:rsidRPr="007E4487">
        <w:rPr>
          <w:rStyle w:val="StyleUnderline"/>
        </w:rPr>
        <w:t>.</w:t>
      </w:r>
      <w:r w:rsidRPr="003966DE">
        <w:rPr>
          <w:sz w:val="16"/>
        </w:rPr>
        <w:t xml:space="preserve"> But, contrary to Polanyi, most of them do not go so far as to promote the restoration of a new vertical regime. The hegemony of </w:t>
      </w:r>
      <w:proofErr w:type="spellStart"/>
      <w:r w:rsidRPr="003966DE">
        <w:rPr>
          <w:sz w:val="16"/>
        </w:rPr>
        <w:t>horizontalism</w:t>
      </w:r>
      <w:proofErr w:type="spellEnd"/>
      <w:r w:rsidRPr="003966DE">
        <w:rPr>
          <w:sz w:val="16"/>
        </w:rPr>
        <w:t xml:space="preserve"> prevents this logical and natural outcome. </w:t>
      </w:r>
      <w:r w:rsidRPr="006E2C9F">
        <w:rPr>
          <w:rStyle w:val="StyleUnderline"/>
          <w:highlight w:val="cyan"/>
        </w:rPr>
        <w:t>They mostly displace</w:t>
      </w:r>
      <w:r w:rsidRPr="007E4487">
        <w:rPr>
          <w:rStyle w:val="StyleUnderline"/>
        </w:rPr>
        <w:t xml:space="preserve"> the </w:t>
      </w:r>
      <w:r w:rsidRPr="006E2C9F">
        <w:rPr>
          <w:rStyle w:val="StyleUnderline"/>
          <w:highlight w:val="cyan"/>
        </w:rPr>
        <w:t>focus of</w:t>
      </w:r>
      <w:r w:rsidRPr="007E4487">
        <w:rPr>
          <w:rStyle w:val="StyleUnderline"/>
        </w:rPr>
        <w:t xml:space="preserve"> their </w:t>
      </w:r>
      <w:r w:rsidRPr="006E2C9F">
        <w:rPr>
          <w:rStyle w:val="Emphasis"/>
          <w:highlight w:val="cyan"/>
        </w:rPr>
        <w:t>diagnosis</w:t>
      </w:r>
      <w:r w:rsidRPr="006E2C9F">
        <w:rPr>
          <w:rStyle w:val="StyleUnderline"/>
          <w:highlight w:val="cyan"/>
        </w:rPr>
        <w:t xml:space="preserve"> in</w:t>
      </w:r>
      <w:r w:rsidRPr="007E4487">
        <w:rPr>
          <w:rStyle w:val="StyleUnderline"/>
        </w:rPr>
        <w:t xml:space="preserve"> the domain of “</w:t>
      </w:r>
      <w:r w:rsidRPr="006E2C9F">
        <w:rPr>
          <w:rStyle w:val="Emphasis"/>
          <w:highlight w:val="cyan"/>
        </w:rPr>
        <w:t>values</w:t>
      </w:r>
      <w:r w:rsidRPr="006E2C9F">
        <w:rPr>
          <w:rStyle w:val="StyleUnderline"/>
        </w:rPr>
        <w:t>.”</w:t>
      </w:r>
      <w:r w:rsidRPr="003966DE">
        <w:rPr>
          <w:sz w:val="16"/>
        </w:rPr>
        <w:t xml:space="preserve"> See, for example, the emphasis by Serge </w:t>
      </w:r>
      <w:proofErr w:type="spellStart"/>
      <w:r w:rsidRPr="003966DE">
        <w:rPr>
          <w:sz w:val="16"/>
        </w:rPr>
        <w:t>Latouche</w:t>
      </w:r>
      <w:proofErr w:type="spellEnd"/>
      <w:r w:rsidRPr="003966DE">
        <w:rPr>
          <w:sz w:val="16"/>
        </w:rPr>
        <w:t xml:space="preserve"> on the decolonization of the imaginary (</w:t>
      </w:r>
      <w:proofErr w:type="spellStart"/>
      <w:r w:rsidRPr="003966DE">
        <w:rPr>
          <w:sz w:val="16"/>
        </w:rPr>
        <w:t>Latouche</w:t>
      </w:r>
      <w:proofErr w:type="spellEnd"/>
      <w:r w:rsidRPr="003966DE">
        <w:rPr>
          <w:sz w:val="16"/>
        </w:rPr>
        <w:t xml:space="preserve">, 2015). </w:t>
      </w:r>
    </w:p>
    <w:p w:rsidR="00CD4526" w:rsidRPr="003966DE" w:rsidRDefault="00CD4526" w:rsidP="00CD4526">
      <w:pPr>
        <w:rPr>
          <w:sz w:val="16"/>
        </w:rPr>
      </w:pPr>
      <w:r w:rsidRPr="007E4487">
        <w:rPr>
          <w:rStyle w:val="Emphasis"/>
        </w:rPr>
        <w:t>Ecological</w:t>
      </w:r>
      <w:r w:rsidRPr="007E4487">
        <w:rPr>
          <w:rStyle w:val="StyleUnderline"/>
        </w:rPr>
        <w:t xml:space="preserve"> and </w:t>
      </w:r>
      <w:r w:rsidRPr="007E4487">
        <w:rPr>
          <w:rStyle w:val="Emphasis"/>
        </w:rPr>
        <w:t xml:space="preserve">social </w:t>
      </w:r>
      <w:r w:rsidRPr="006E2C9F">
        <w:rPr>
          <w:rStyle w:val="Emphasis"/>
          <w:highlight w:val="cyan"/>
        </w:rPr>
        <w:t>disruption</w:t>
      </w:r>
      <w:r w:rsidRPr="006E2C9F">
        <w:rPr>
          <w:rStyle w:val="StyleUnderline"/>
          <w:highlight w:val="cyan"/>
        </w:rPr>
        <w:t xml:space="preserve"> are</w:t>
      </w:r>
      <w:r w:rsidRPr="007E4487">
        <w:rPr>
          <w:rStyle w:val="StyleUnderline"/>
        </w:rPr>
        <w:t xml:space="preserve"> not </w:t>
      </w:r>
      <w:r w:rsidRPr="006E2C9F">
        <w:rPr>
          <w:rStyle w:val="StyleUnderline"/>
          <w:highlight w:val="cyan"/>
        </w:rPr>
        <w:t>seen as</w:t>
      </w:r>
      <w:r w:rsidRPr="007E4487">
        <w:rPr>
          <w:rStyle w:val="StyleUnderline"/>
        </w:rPr>
        <w:t xml:space="preserve"> the effects of the “</w:t>
      </w:r>
      <w:r w:rsidRPr="007E4487">
        <w:rPr>
          <w:rStyle w:val="Emphasis"/>
        </w:rPr>
        <w:t>form</w:t>
      </w:r>
      <w:r w:rsidRPr="007E4487">
        <w:rPr>
          <w:rStyle w:val="StyleUnderline"/>
        </w:rPr>
        <w:t xml:space="preserve">” of the </w:t>
      </w:r>
      <w:r w:rsidRPr="007E4487">
        <w:rPr>
          <w:rStyle w:val="Emphasis"/>
        </w:rPr>
        <w:t>dominant regime</w:t>
      </w:r>
      <w:r w:rsidRPr="007E4487">
        <w:rPr>
          <w:rStyle w:val="StyleUnderline"/>
        </w:rPr>
        <w:t xml:space="preserve"> but more often of </w:t>
      </w:r>
      <w:r w:rsidRPr="006E2C9F">
        <w:rPr>
          <w:rStyle w:val="StyleUnderline"/>
          <w:highlight w:val="cyan"/>
        </w:rPr>
        <w:t xml:space="preserve">the </w:t>
      </w:r>
      <w:r w:rsidRPr="006E2C9F">
        <w:rPr>
          <w:rStyle w:val="Emphasis"/>
          <w:highlight w:val="cyan"/>
        </w:rPr>
        <w:t>prevailing myth</w:t>
      </w:r>
      <w:r w:rsidRPr="006E2C9F">
        <w:rPr>
          <w:rStyle w:val="StyleUnderline"/>
          <w:highlight w:val="cyan"/>
        </w:rPr>
        <w:t xml:space="preserve"> of growth for</w:t>
      </w:r>
      <w:r w:rsidRPr="007E4487">
        <w:rPr>
          <w:rStyle w:val="StyleUnderline"/>
        </w:rPr>
        <w:t xml:space="preserve"> growth’s sake that rages in the </w:t>
      </w:r>
      <w:r w:rsidRPr="007E4487">
        <w:rPr>
          <w:rStyle w:val="Emphasis"/>
        </w:rPr>
        <w:t xml:space="preserve">socially shared </w:t>
      </w:r>
      <w:r w:rsidRPr="006E2C9F">
        <w:rPr>
          <w:rStyle w:val="Emphasis"/>
          <w:highlight w:val="cyan"/>
        </w:rPr>
        <w:t>imagination</w:t>
      </w:r>
      <w:r w:rsidRPr="003966DE">
        <w:rPr>
          <w:sz w:val="16"/>
        </w:rPr>
        <w:t xml:space="preserve"> (</w:t>
      </w:r>
      <w:proofErr w:type="spellStart"/>
      <w:r w:rsidRPr="003966DE">
        <w:rPr>
          <w:sz w:val="16"/>
        </w:rPr>
        <w:t>Latouche</w:t>
      </w:r>
      <w:proofErr w:type="spellEnd"/>
      <w:r w:rsidRPr="003966DE">
        <w:rPr>
          <w:sz w:val="16"/>
        </w:rPr>
        <w:t xml:space="preserve">, 2011). So, </w:t>
      </w:r>
      <w:r w:rsidRPr="006E2C9F">
        <w:rPr>
          <w:rStyle w:val="StyleUnderline"/>
          <w:highlight w:val="cyan"/>
        </w:rPr>
        <w:t>the fight is</w:t>
      </w:r>
      <w:r w:rsidRPr="007E4487">
        <w:rPr>
          <w:rStyle w:val="StyleUnderline"/>
        </w:rPr>
        <w:t xml:space="preserve"> </w:t>
      </w:r>
      <w:r w:rsidRPr="007E4487">
        <w:rPr>
          <w:rStyle w:val="Emphasis"/>
        </w:rPr>
        <w:t>relocated</w:t>
      </w:r>
      <w:r w:rsidRPr="007E4487">
        <w:rPr>
          <w:rStyle w:val="StyleUnderline"/>
        </w:rPr>
        <w:t xml:space="preserve"> in the </w:t>
      </w:r>
      <w:r w:rsidRPr="007E4487">
        <w:rPr>
          <w:rStyle w:val="Emphasis"/>
        </w:rPr>
        <w:t>sphere of the imaginary</w:t>
      </w:r>
      <w:r w:rsidRPr="007E4487">
        <w:rPr>
          <w:rStyle w:val="StyleUnderline"/>
        </w:rPr>
        <w:t xml:space="preserve">: it is necessary </w:t>
      </w:r>
      <w:r w:rsidRPr="006E2C9F">
        <w:rPr>
          <w:rStyle w:val="StyleUnderline"/>
          <w:highlight w:val="cyan"/>
        </w:rPr>
        <w:t xml:space="preserve">to </w:t>
      </w:r>
      <w:r w:rsidRPr="006E2C9F">
        <w:rPr>
          <w:rStyle w:val="Emphasis"/>
          <w:highlight w:val="cyan"/>
        </w:rPr>
        <w:t>abandon</w:t>
      </w:r>
      <w:r w:rsidRPr="006E2C9F">
        <w:rPr>
          <w:rStyle w:val="StyleUnderline"/>
          <w:highlight w:val="cyan"/>
        </w:rPr>
        <w:t xml:space="preserve"> the </w:t>
      </w:r>
      <w:r w:rsidRPr="006E2C9F">
        <w:rPr>
          <w:rStyle w:val="Emphasis"/>
          <w:highlight w:val="cyan"/>
        </w:rPr>
        <w:t>value of growth</w:t>
      </w:r>
      <w:r w:rsidRPr="007E4487">
        <w:rPr>
          <w:rStyle w:val="StyleUnderline"/>
        </w:rPr>
        <w:t xml:space="preserve">, completely rethinking the </w:t>
      </w:r>
      <w:r w:rsidRPr="007E4487">
        <w:rPr>
          <w:rStyle w:val="Emphasis"/>
        </w:rPr>
        <w:t>set of values</w:t>
      </w:r>
      <w:r w:rsidRPr="007E4487">
        <w:rPr>
          <w:rStyle w:val="StyleUnderline"/>
        </w:rPr>
        <w:t xml:space="preserve"> that frame our </w:t>
      </w:r>
      <w:r w:rsidRPr="007E4487">
        <w:rPr>
          <w:rStyle w:val="Emphasis"/>
        </w:rPr>
        <w:t>lives</w:t>
      </w:r>
      <w:r w:rsidRPr="007E4487">
        <w:rPr>
          <w:rStyle w:val="StyleUnderline"/>
        </w:rPr>
        <w:t>.</w:t>
      </w:r>
      <w:r w:rsidRPr="003966DE">
        <w:rPr>
          <w:sz w:val="16"/>
        </w:rPr>
        <w:t xml:space="preserve"> The current key themes are more or less selfishness, competition, working hard, consuming hard, globalism, heteronomy, efficiency and rationalism. Degrowth supporters oppose this list with a completely reversed one: altruism, cooperation, promoting good living (work–life balance), sociability, localism, autonomy, beauty and reasonableness. </w:t>
      </w:r>
      <w:r w:rsidRPr="007E4487">
        <w:rPr>
          <w:rStyle w:val="StyleUnderline"/>
        </w:rPr>
        <w:t xml:space="preserve">By following these </w:t>
      </w:r>
      <w:r w:rsidRPr="007E4487">
        <w:rPr>
          <w:rStyle w:val="Emphasis"/>
        </w:rPr>
        <w:t>key themes</w:t>
      </w:r>
      <w:r w:rsidRPr="007E4487">
        <w:rPr>
          <w:rStyle w:val="StyleUnderline"/>
        </w:rPr>
        <w:t xml:space="preserve">, we would be led to another </w:t>
      </w:r>
      <w:r w:rsidRPr="007E4487">
        <w:rPr>
          <w:rStyle w:val="Emphasis"/>
        </w:rPr>
        <w:t>world</w:t>
      </w:r>
      <w:r w:rsidRPr="007E4487">
        <w:rPr>
          <w:rStyle w:val="StyleUnderline"/>
        </w:rPr>
        <w:t xml:space="preserve">, where the </w:t>
      </w:r>
      <w:r w:rsidRPr="007E4487">
        <w:rPr>
          <w:rStyle w:val="Emphasis"/>
        </w:rPr>
        <w:t>compulsion to growth</w:t>
      </w:r>
      <w:r w:rsidRPr="007E4487">
        <w:rPr>
          <w:rStyle w:val="StyleUnderline"/>
        </w:rPr>
        <w:t xml:space="preserve"> is completely </w:t>
      </w:r>
      <w:r w:rsidRPr="007E4487">
        <w:rPr>
          <w:rStyle w:val="Emphasis"/>
        </w:rPr>
        <w:t>erased</w:t>
      </w:r>
      <w:r w:rsidRPr="003966DE">
        <w:rPr>
          <w:sz w:val="16"/>
        </w:rPr>
        <w:t xml:space="preserve"> (</w:t>
      </w:r>
      <w:proofErr w:type="spellStart"/>
      <w:r w:rsidRPr="003966DE">
        <w:rPr>
          <w:sz w:val="16"/>
        </w:rPr>
        <w:t>Latouche</w:t>
      </w:r>
      <w:proofErr w:type="spellEnd"/>
      <w:r w:rsidRPr="003966DE">
        <w:rPr>
          <w:sz w:val="16"/>
        </w:rPr>
        <w:t>, 2007). Change is imagined as the promotion here and now of anti-growth “values” by staging social alternatives from the grassroots and radicalizing their horizontal form (Alexander &amp; Gleeson, 2018). So, in the voluntary simplicity strategy, individual “agency” is the privileged dimension (</w:t>
      </w:r>
      <w:proofErr w:type="spellStart"/>
      <w:r w:rsidRPr="003966DE">
        <w:rPr>
          <w:sz w:val="16"/>
        </w:rPr>
        <w:t>Boonstra</w:t>
      </w:r>
      <w:proofErr w:type="spellEnd"/>
      <w:r w:rsidRPr="003966DE">
        <w:rPr>
          <w:sz w:val="16"/>
        </w:rPr>
        <w:t xml:space="preserve"> &amp; </w:t>
      </w:r>
      <w:proofErr w:type="spellStart"/>
      <w:r w:rsidRPr="003966DE">
        <w:rPr>
          <w:sz w:val="16"/>
        </w:rPr>
        <w:t>Joosse</w:t>
      </w:r>
      <w:proofErr w:type="spellEnd"/>
      <w:r w:rsidRPr="003966DE">
        <w:rPr>
          <w:sz w:val="16"/>
        </w:rPr>
        <w:t xml:space="preserve">, 2013): activists secede from the public arena where the majority of people lie, in order to build a small world together with those who only share the same values and visions. </w:t>
      </w:r>
    </w:p>
    <w:p w:rsidR="00CD4526" w:rsidRPr="003966DE" w:rsidRDefault="00CD4526" w:rsidP="00CD4526">
      <w:pPr>
        <w:rPr>
          <w:sz w:val="16"/>
        </w:rPr>
      </w:pPr>
      <w:r w:rsidRPr="007E4487">
        <w:rPr>
          <w:rStyle w:val="StyleUnderline"/>
        </w:rPr>
        <w:t xml:space="preserve">A </w:t>
      </w:r>
      <w:r w:rsidRPr="007E4487">
        <w:rPr>
          <w:rStyle w:val="Emphasis"/>
        </w:rPr>
        <w:t>degrowth</w:t>
      </w:r>
      <w:r w:rsidRPr="007E4487">
        <w:rPr>
          <w:rStyle w:val="StyleUnderline"/>
        </w:rPr>
        <w:t xml:space="preserve"> or </w:t>
      </w:r>
      <w:r w:rsidRPr="007E4487">
        <w:rPr>
          <w:rStyle w:val="Emphasis"/>
        </w:rPr>
        <w:t>steady-state economy</w:t>
      </w:r>
      <w:r w:rsidRPr="007E4487">
        <w:rPr>
          <w:rStyle w:val="StyleUnderline"/>
        </w:rPr>
        <w:t xml:space="preserve"> will depend for its </w:t>
      </w:r>
      <w:r w:rsidRPr="007E4487">
        <w:rPr>
          <w:rStyle w:val="Emphasis"/>
        </w:rPr>
        <w:t>realization</w:t>
      </w:r>
      <w:r w:rsidRPr="007E4487">
        <w:rPr>
          <w:rStyle w:val="StyleUnderline"/>
        </w:rPr>
        <w:t xml:space="preserve"> on the emergence of a </w:t>
      </w:r>
      <w:r w:rsidRPr="007E4487">
        <w:rPr>
          <w:rStyle w:val="Emphasis"/>
        </w:rPr>
        <w:t>post-consumerist culture</w:t>
      </w:r>
      <w:r w:rsidRPr="007E4487">
        <w:rPr>
          <w:rStyle w:val="StyleUnderline"/>
        </w:rPr>
        <w:t>, one that understands and embraces ‘</w:t>
      </w:r>
      <w:r w:rsidRPr="007E4487">
        <w:rPr>
          <w:rStyle w:val="Emphasis"/>
        </w:rPr>
        <w:t>sufficiency</w:t>
      </w:r>
      <w:r w:rsidRPr="007E4487">
        <w:rPr>
          <w:rStyle w:val="StyleUnderline"/>
        </w:rPr>
        <w:t>’ in consumption.</w:t>
      </w:r>
      <w:r w:rsidRPr="006E2C9F">
        <w:rPr>
          <w:rStyle w:val="StyleUnderline"/>
          <w:u w:val="none"/>
        </w:rPr>
        <w:t xml:space="preserve"> </w:t>
      </w:r>
      <w:r w:rsidRPr="003966DE">
        <w:rPr>
          <w:sz w:val="16"/>
        </w:rPr>
        <w:t xml:space="preserve">(Alexander, 2013, p. 300) </w:t>
      </w:r>
    </w:p>
    <w:p w:rsidR="00CD4526" w:rsidRPr="003966DE" w:rsidRDefault="00CD4526" w:rsidP="00CD4526">
      <w:pPr>
        <w:rPr>
          <w:sz w:val="16"/>
        </w:rPr>
      </w:pPr>
      <w:r w:rsidRPr="007E4487">
        <w:rPr>
          <w:rStyle w:val="StyleUnderline"/>
        </w:rPr>
        <w:t xml:space="preserve">We contend that </w:t>
      </w:r>
      <w:r w:rsidRPr="006E2C9F">
        <w:rPr>
          <w:rStyle w:val="StyleUnderline"/>
          <w:highlight w:val="cyan"/>
        </w:rPr>
        <w:t xml:space="preserve">this </w:t>
      </w:r>
      <w:r w:rsidRPr="006E2C9F">
        <w:rPr>
          <w:rStyle w:val="Emphasis"/>
          <w:highlight w:val="cyan"/>
        </w:rPr>
        <w:t>strategy</w:t>
      </w:r>
      <w:r w:rsidRPr="006E2C9F">
        <w:rPr>
          <w:rStyle w:val="StyleUnderline"/>
          <w:highlight w:val="cyan"/>
        </w:rPr>
        <w:t xml:space="preserve"> risks being </w:t>
      </w:r>
      <w:r w:rsidRPr="006E2C9F">
        <w:rPr>
          <w:rStyle w:val="Emphasis"/>
          <w:highlight w:val="cyan"/>
        </w:rPr>
        <w:t>ineffective</w:t>
      </w:r>
      <w:r w:rsidRPr="006E2C9F">
        <w:rPr>
          <w:rStyle w:val="StyleUnderline"/>
          <w:highlight w:val="cyan"/>
        </w:rPr>
        <w:t xml:space="preserve">, because </w:t>
      </w:r>
      <w:r w:rsidRPr="006E2C9F">
        <w:rPr>
          <w:rStyle w:val="Emphasis"/>
          <w:highlight w:val="cyan"/>
        </w:rPr>
        <w:t>growth</w:t>
      </w:r>
      <w:r w:rsidRPr="006E2C9F">
        <w:rPr>
          <w:rStyle w:val="StyleUnderline"/>
          <w:highlight w:val="cyan"/>
        </w:rPr>
        <w:t xml:space="preserve"> is not a value</w:t>
      </w:r>
      <w:r w:rsidRPr="007E4487">
        <w:rPr>
          <w:rStyle w:val="StyleUnderline"/>
        </w:rPr>
        <w:t xml:space="preserve"> in itself of our society </w:t>
      </w:r>
      <w:r w:rsidRPr="006E2C9F">
        <w:rPr>
          <w:rStyle w:val="StyleUnderline"/>
          <w:highlight w:val="cyan"/>
        </w:rPr>
        <w:t>but</w:t>
      </w:r>
      <w:r w:rsidRPr="007E4487">
        <w:rPr>
          <w:rStyle w:val="StyleUnderline"/>
        </w:rPr>
        <w:t xml:space="preserve"> it derives directly from the </w:t>
      </w:r>
      <w:r w:rsidRPr="006E2C9F">
        <w:rPr>
          <w:rStyle w:val="Emphasis"/>
          <w:highlight w:val="cyan"/>
        </w:rPr>
        <w:t>liberation</w:t>
      </w:r>
      <w:r w:rsidRPr="006E2C9F">
        <w:rPr>
          <w:rStyle w:val="StyleUnderline"/>
          <w:highlight w:val="cyan"/>
        </w:rPr>
        <w:t xml:space="preserve"> of the</w:t>
      </w:r>
      <w:r w:rsidRPr="007E4487">
        <w:rPr>
          <w:rStyle w:val="StyleUnderline"/>
        </w:rPr>
        <w:t xml:space="preserve"> </w:t>
      </w:r>
      <w:r w:rsidRPr="007E4487">
        <w:rPr>
          <w:rStyle w:val="Emphasis"/>
        </w:rPr>
        <w:t xml:space="preserve">elementary </w:t>
      </w:r>
      <w:r w:rsidRPr="006E2C9F">
        <w:rPr>
          <w:rStyle w:val="Emphasis"/>
          <w:highlight w:val="cyan"/>
        </w:rPr>
        <w:t>particles</w:t>
      </w:r>
      <w:r w:rsidRPr="006E2C9F">
        <w:rPr>
          <w:rStyle w:val="StyleUnderline"/>
          <w:highlight w:val="cyan"/>
        </w:rPr>
        <w:t xml:space="preserve"> decreed by </w:t>
      </w:r>
      <w:proofErr w:type="spellStart"/>
      <w:r w:rsidRPr="006E2C9F">
        <w:rPr>
          <w:rStyle w:val="Emphasis"/>
          <w:highlight w:val="cyan"/>
        </w:rPr>
        <w:t>horizontalism</w:t>
      </w:r>
      <w:proofErr w:type="spellEnd"/>
      <w:r w:rsidRPr="007E4487">
        <w:rPr>
          <w:rStyle w:val="StyleUnderline"/>
        </w:rPr>
        <w:t>: once “</w:t>
      </w:r>
      <w:proofErr w:type="spellStart"/>
      <w:r w:rsidRPr="007E4487">
        <w:rPr>
          <w:rStyle w:val="Emphasis"/>
        </w:rPr>
        <w:t>disembedded</w:t>
      </w:r>
      <w:proofErr w:type="spellEnd"/>
      <w:r w:rsidRPr="007E4487">
        <w:rPr>
          <w:rStyle w:val="StyleUnderline"/>
        </w:rPr>
        <w:t xml:space="preserve">” from </w:t>
      </w:r>
      <w:r w:rsidRPr="007E4487">
        <w:rPr>
          <w:rStyle w:val="Emphasis"/>
        </w:rPr>
        <w:t>society</w:t>
      </w:r>
      <w:r w:rsidRPr="007E4487">
        <w:rPr>
          <w:rStyle w:val="StyleUnderline"/>
        </w:rPr>
        <w:t xml:space="preserve">, </w:t>
      </w:r>
      <w:r w:rsidRPr="006E2C9F">
        <w:rPr>
          <w:rStyle w:val="StyleUnderline"/>
          <w:highlight w:val="cyan"/>
        </w:rPr>
        <w:t>individuals are naturally led to</w:t>
      </w:r>
      <w:r w:rsidRPr="007E4487">
        <w:rPr>
          <w:rStyle w:val="StyleUnderline"/>
        </w:rPr>
        <w:t xml:space="preserve"> undertake the </w:t>
      </w:r>
      <w:r w:rsidRPr="007E4487">
        <w:rPr>
          <w:rStyle w:val="Emphasis"/>
        </w:rPr>
        <w:t xml:space="preserve">path of </w:t>
      </w:r>
      <w:r w:rsidRPr="006E2C9F">
        <w:rPr>
          <w:rStyle w:val="Emphasis"/>
          <w:highlight w:val="cyan"/>
        </w:rPr>
        <w:t>growth</w:t>
      </w:r>
      <w:r w:rsidRPr="007E4487">
        <w:rPr>
          <w:rStyle w:val="StyleUnderline"/>
        </w:rPr>
        <w:t xml:space="preserve">, due to the feeling of </w:t>
      </w:r>
      <w:r w:rsidRPr="007E4487">
        <w:rPr>
          <w:rStyle w:val="Emphasis"/>
        </w:rPr>
        <w:t>precariousness</w:t>
      </w:r>
      <w:r w:rsidRPr="007E4487">
        <w:rPr>
          <w:rStyle w:val="StyleUnderline"/>
        </w:rPr>
        <w:t xml:space="preserve"> increased by </w:t>
      </w:r>
      <w:r w:rsidRPr="007E4487">
        <w:rPr>
          <w:rStyle w:val="Emphasis"/>
        </w:rPr>
        <w:t>isolation</w:t>
      </w:r>
      <w:r w:rsidRPr="007E4487">
        <w:rPr>
          <w:rStyle w:val="StyleUnderline"/>
        </w:rPr>
        <w:t xml:space="preserve">, </w:t>
      </w:r>
      <w:r w:rsidRPr="006E2C9F">
        <w:rPr>
          <w:rStyle w:val="StyleUnderline"/>
          <w:highlight w:val="cyan"/>
        </w:rPr>
        <w:t xml:space="preserve">as </w:t>
      </w:r>
      <w:proofErr w:type="spellStart"/>
      <w:r w:rsidRPr="006E2C9F">
        <w:rPr>
          <w:rStyle w:val="StyleUnderline"/>
          <w:highlight w:val="cyan"/>
        </w:rPr>
        <w:t>Bataille</w:t>
      </w:r>
      <w:proofErr w:type="spellEnd"/>
      <w:r w:rsidRPr="006E2C9F">
        <w:rPr>
          <w:rStyle w:val="StyleUnderline"/>
          <w:highlight w:val="cyan"/>
        </w:rPr>
        <w:t xml:space="preserve"> teaches us</w:t>
      </w:r>
      <w:r w:rsidRPr="003966DE">
        <w:rPr>
          <w:sz w:val="16"/>
        </w:rPr>
        <w:t xml:space="preserve">. </w:t>
      </w:r>
    </w:p>
    <w:p w:rsidR="00CD4526" w:rsidRPr="003966DE" w:rsidRDefault="00CD4526" w:rsidP="00CD4526">
      <w:pPr>
        <w:rPr>
          <w:sz w:val="16"/>
        </w:rPr>
      </w:pPr>
      <w:r w:rsidRPr="003966DE">
        <w:rPr>
          <w:sz w:val="16"/>
        </w:rPr>
        <w:lastRenderedPageBreak/>
        <w:t xml:space="preserve">In a society framed by </w:t>
      </w:r>
      <w:proofErr w:type="spellStart"/>
      <w:r w:rsidRPr="003966DE">
        <w:rPr>
          <w:sz w:val="16"/>
        </w:rPr>
        <w:t>horizontalism</w:t>
      </w:r>
      <w:proofErr w:type="spellEnd"/>
      <w:r w:rsidRPr="003966DE">
        <w:rPr>
          <w:sz w:val="16"/>
        </w:rPr>
        <w:t xml:space="preserve">, </w:t>
      </w:r>
      <w:r w:rsidRPr="006E2C9F">
        <w:rPr>
          <w:rStyle w:val="StyleUnderline"/>
          <w:highlight w:val="cyan"/>
        </w:rPr>
        <w:t>the</w:t>
      </w:r>
      <w:r w:rsidRPr="007E4487">
        <w:rPr>
          <w:rStyle w:val="StyleUnderline"/>
        </w:rPr>
        <w:t xml:space="preserve"> </w:t>
      </w:r>
      <w:r w:rsidRPr="006E2C9F">
        <w:rPr>
          <w:rStyle w:val="Emphasis"/>
          <w:highlight w:val="cyan"/>
        </w:rPr>
        <w:t>individualized being</w:t>
      </w:r>
      <w:r w:rsidRPr="003966DE">
        <w:rPr>
          <w:sz w:val="16"/>
        </w:rPr>
        <w:t xml:space="preserve"> (</w:t>
      </w:r>
      <w:r w:rsidRPr="007E4487">
        <w:rPr>
          <w:rStyle w:val="StyleUnderline"/>
        </w:rPr>
        <w:t xml:space="preserve">or the </w:t>
      </w:r>
      <w:r w:rsidRPr="007E4487">
        <w:rPr>
          <w:rStyle w:val="Emphasis"/>
        </w:rPr>
        <w:t>isolated small community</w:t>
      </w:r>
      <w:r w:rsidRPr="003966DE">
        <w:rPr>
          <w:sz w:val="16"/>
        </w:rPr>
        <w:t xml:space="preserve">) </w:t>
      </w:r>
      <w:r w:rsidRPr="006E2C9F">
        <w:rPr>
          <w:rStyle w:val="StyleUnderline"/>
          <w:highlight w:val="cyan"/>
        </w:rPr>
        <w:t>is</w:t>
      </w:r>
      <w:r w:rsidRPr="007E4487">
        <w:rPr>
          <w:rStyle w:val="StyleUnderline"/>
        </w:rPr>
        <w:t xml:space="preserve"> bound by the </w:t>
      </w:r>
      <w:r w:rsidRPr="007E4487">
        <w:rPr>
          <w:rStyle w:val="Emphasis"/>
        </w:rPr>
        <w:t>precarious nature</w:t>
      </w:r>
      <w:r w:rsidRPr="007E4487">
        <w:rPr>
          <w:rStyle w:val="StyleUnderline"/>
        </w:rPr>
        <w:t xml:space="preserve"> of [their]</w:t>
      </w:r>
      <w:r w:rsidRPr="003966DE">
        <w:rPr>
          <w:sz w:val="16"/>
        </w:rPr>
        <w:t xml:space="preserve"> </w:t>
      </w:r>
      <w:r w:rsidRPr="003966DE">
        <w:rPr>
          <w:strike/>
          <w:sz w:val="16"/>
        </w:rPr>
        <w:t>his</w:t>
      </w:r>
      <w:r w:rsidRPr="003966DE">
        <w:rPr>
          <w:sz w:val="16"/>
        </w:rPr>
        <w:t xml:space="preserve"> </w:t>
      </w:r>
      <w:r w:rsidRPr="007E4487">
        <w:rPr>
          <w:rStyle w:val="StyleUnderline"/>
        </w:rPr>
        <w:t xml:space="preserve">existence and therefore </w:t>
      </w:r>
      <w:r w:rsidRPr="006E2C9F">
        <w:rPr>
          <w:rStyle w:val="StyleUnderline"/>
          <w:highlight w:val="cyan"/>
        </w:rPr>
        <w:t>obsessed with</w:t>
      </w:r>
      <w:r w:rsidRPr="007E4487">
        <w:rPr>
          <w:rStyle w:val="StyleUnderline"/>
        </w:rPr>
        <w:t xml:space="preserve"> the problem of his </w:t>
      </w:r>
      <w:r w:rsidRPr="006E2C9F">
        <w:rPr>
          <w:rStyle w:val="Emphasis"/>
          <w:highlight w:val="cyan"/>
        </w:rPr>
        <w:t>survival</w:t>
      </w:r>
      <w:r w:rsidRPr="006E2C9F">
        <w:rPr>
          <w:rStyle w:val="StyleUnderline"/>
          <w:highlight w:val="cyan"/>
        </w:rPr>
        <w:t>. When isolated</w:t>
      </w:r>
      <w:r w:rsidRPr="007E4487">
        <w:rPr>
          <w:rStyle w:val="StyleUnderline"/>
        </w:rPr>
        <w:t>,</w:t>
      </w:r>
      <w:r w:rsidRPr="003966DE">
        <w:rPr>
          <w:sz w:val="16"/>
        </w:rPr>
        <w:t xml:space="preserve"> </w:t>
      </w:r>
      <w:r w:rsidRPr="003966DE">
        <w:rPr>
          <w:strike/>
          <w:sz w:val="16"/>
        </w:rPr>
        <w:t>he</w:t>
      </w:r>
      <w:r w:rsidRPr="003966DE">
        <w:rPr>
          <w:sz w:val="16"/>
        </w:rPr>
        <w:t xml:space="preserve"> </w:t>
      </w:r>
      <w:r w:rsidRPr="006E2C9F">
        <w:rPr>
          <w:rStyle w:val="StyleUnderline"/>
          <w:highlight w:val="cyan"/>
        </w:rPr>
        <w:t>they embrace</w:t>
      </w:r>
      <w:r w:rsidRPr="003966DE">
        <w:rPr>
          <w:rStyle w:val="StyleUnderline"/>
          <w:sz w:val="16"/>
          <w:u w:val="none"/>
        </w:rPr>
        <w:t xml:space="preserve"> </w:t>
      </w:r>
      <w:r w:rsidRPr="003966DE">
        <w:rPr>
          <w:rStyle w:val="StyleUnderline"/>
          <w:strike/>
          <w:sz w:val="16"/>
          <w:u w:val="none"/>
        </w:rPr>
        <w:t>s</w:t>
      </w:r>
      <w:r w:rsidRPr="009269EC">
        <w:rPr>
          <w:rStyle w:val="StyleUnderline"/>
        </w:rPr>
        <w:t xml:space="preserve"> </w:t>
      </w:r>
      <w:r w:rsidRPr="006E2C9F">
        <w:rPr>
          <w:rStyle w:val="StyleUnderline"/>
          <w:highlight w:val="cyan"/>
        </w:rPr>
        <w:t>a</w:t>
      </w:r>
      <w:r w:rsidRPr="007E4487">
        <w:rPr>
          <w:rStyle w:val="StyleUnderline"/>
        </w:rPr>
        <w:t xml:space="preserve"> fundamentally </w:t>
      </w:r>
      <w:r w:rsidRPr="006E2C9F">
        <w:rPr>
          <w:rStyle w:val="Emphasis"/>
          <w:highlight w:val="cyan"/>
        </w:rPr>
        <w:t>servile position</w:t>
      </w:r>
      <w:r w:rsidRPr="006E2C9F">
        <w:rPr>
          <w:rStyle w:val="StyleUnderline"/>
          <w:highlight w:val="cyan"/>
        </w:rPr>
        <w:t xml:space="preserve"> and reverts to</w:t>
      </w:r>
      <w:r w:rsidRPr="007E4487">
        <w:rPr>
          <w:rStyle w:val="StyleUnderline"/>
        </w:rPr>
        <w:t xml:space="preserve"> the </w:t>
      </w:r>
      <w:r w:rsidRPr="007E4487">
        <w:rPr>
          <w:rStyle w:val="Emphasis"/>
        </w:rPr>
        <w:t xml:space="preserve">status of </w:t>
      </w:r>
      <w:r w:rsidRPr="006E2C9F">
        <w:rPr>
          <w:rStyle w:val="Emphasis"/>
          <w:highlight w:val="cyan"/>
        </w:rPr>
        <w:t>an animal</w:t>
      </w:r>
      <w:r w:rsidRPr="007E4487">
        <w:rPr>
          <w:rStyle w:val="StyleUnderline"/>
        </w:rPr>
        <w:t xml:space="preserve">, in which obtaining </w:t>
      </w:r>
      <w:r w:rsidRPr="007E4487">
        <w:rPr>
          <w:rStyle w:val="Emphasis"/>
        </w:rPr>
        <w:t>resources</w:t>
      </w:r>
      <w:r w:rsidRPr="007E4487">
        <w:rPr>
          <w:rStyle w:val="StyleUnderline"/>
        </w:rPr>
        <w:t xml:space="preserve"> is </w:t>
      </w:r>
      <w:r w:rsidRPr="007E4487">
        <w:rPr>
          <w:rStyle w:val="Emphasis"/>
        </w:rPr>
        <w:t>central</w:t>
      </w:r>
      <w:r w:rsidRPr="003966DE">
        <w:rPr>
          <w:sz w:val="16"/>
        </w:rPr>
        <w:t xml:space="preserve"> (from the medieval peasant expelled by his community to Jeff Bezos’ space adventures, it’s always like that). The individual point of view that emphasizes the insufficiency of resources gets applied to the general collective. </w:t>
      </w:r>
    </w:p>
    <w:p w:rsidR="00CD4526" w:rsidRPr="003966DE" w:rsidRDefault="00CD4526" w:rsidP="00CD4526">
      <w:pPr>
        <w:rPr>
          <w:sz w:val="16"/>
        </w:rPr>
      </w:pPr>
      <w:r w:rsidRPr="003966DE">
        <w:rPr>
          <w:sz w:val="16"/>
        </w:rPr>
        <w:t xml:space="preserve">The reader could guess: why does real social change require the changing of the institutional “forms” and not only </w:t>
      </w:r>
      <w:proofErr w:type="gramStart"/>
      <w:r w:rsidRPr="003966DE">
        <w:rPr>
          <w:sz w:val="16"/>
        </w:rPr>
        <w:t>a values</w:t>
      </w:r>
      <w:proofErr w:type="gramEnd"/>
      <w:r w:rsidRPr="003966DE">
        <w:rPr>
          <w:sz w:val="16"/>
        </w:rPr>
        <w:t xml:space="preserve"> change? Why do we have to assume that the effects of horizontal neoliberalism are similar to the alleged effects of the (horizontal) degrowth regime, although they are founded on very different values? This is mainly due to a structural feature of </w:t>
      </w:r>
      <w:proofErr w:type="spellStart"/>
      <w:r w:rsidRPr="003966DE">
        <w:rPr>
          <w:sz w:val="16"/>
        </w:rPr>
        <w:t>horizontalism</w:t>
      </w:r>
      <w:proofErr w:type="spellEnd"/>
      <w:r w:rsidRPr="003966DE">
        <w:rPr>
          <w:sz w:val="16"/>
        </w:rPr>
        <w:t xml:space="preserve">. As </w:t>
      </w:r>
      <w:proofErr w:type="spellStart"/>
      <w:r w:rsidRPr="003966DE">
        <w:rPr>
          <w:sz w:val="16"/>
        </w:rPr>
        <w:t>Magatti</w:t>
      </w:r>
      <w:proofErr w:type="spellEnd"/>
      <w:r w:rsidRPr="003966DE">
        <w:rPr>
          <w:sz w:val="16"/>
        </w:rPr>
        <w:t xml:space="preserve"> (2009) asserts, </w:t>
      </w:r>
      <w:r w:rsidRPr="009269EC">
        <w:rPr>
          <w:rStyle w:val="StyleUnderline"/>
        </w:rPr>
        <w:t xml:space="preserve">this is based on a </w:t>
      </w:r>
      <w:r w:rsidRPr="009269EC">
        <w:rPr>
          <w:rStyle w:val="Emphasis"/>
        </w:rPr>
        <w:t>clear separation</w:t>
      </w:r>
      <w:r w:rsidRPr="009269EC">
        <w:rPr>
          <w:rStyle w:val="StyleUnderline"/>
        </w:rPr>
        <w:t xml:space="preserve"> between “</w:t>
      </w:r>
      <w:r w:rsidRPr="009269EC">
        <w:rPr>
          <w:rStyle w:val="Emphasis"/>
        </w:rPr>
        <w:t>functions</w:t>
      </w:r>
      <w:r w:rsidRPr="009269EC">
        <w:rPr>
          <w:rStyle w:val="StyleUnderline"/>
        </w:rPr>
        <w:t>” and “</w:t>
      </w:r>
      <w:r w:rsidRPr="009269EC">
        <w:rPr>
          <w:rStyle w:val="Emphasis"/>
        </w:rPr>
        <w:t>meanings</w:t>
      </w:r>
      <w:r w:rsidRPr="009269EC">
        <w:rPr>
          <w:rStyle w:val="StyleUnderline"/>
        </w:rPr>
        <w:t>.”</w:t>
      </w:r>
      <w:r w:rsidRPr="003966DE">
        <w:rPr>
          <w:sz w:val="16"/>
        </w:rPr>
        <w:t xml:space="preserve"> A horizontal social system—regardless of the intentions of their promoters—does not fit into a particular idea of justice, into a “form of life” (</w:t>
      </w:r>
      <w:proofErr w:type="spellStart"/>
      <w:r w:rsidRPr="003966DE">
        <w:rPr>
          <w:sz w:val="16"/>
        </w:rPr>
        <w:t>Pellizzoni</w:t>
      </w:r>
      <w:proofErr w:type="spellEnd"/>
      <w:r w:rsidRPr="003966DE">
        <w:rPr>
          <w:sz w:val="16"/>
        </w:rPr>
        <w:t xml:space="preserve">, 2021). It doesn’t obey any “value.” Horizontality prepares the conditions for the erasing of the political dimension, i.e., for depoliticization. It is indifferent to any principle, aiming only at ensuring that each singularity (the citizen and his networks) can freely play his game, on the basis of his specific values. </w:t>
      </w:r>
      <w:r w:rsidRPr="009269EC">
        <w:rPr>
          <w:rStyle w:val="StyleUnderline"/>
        </w:rPr>
        <w:t xml:space="preserve">If </w:t>
      </w:r>
      <w:r w:rsidRPr="009269EC">
        <w:rPr>
          <w:rStyle w:val="Emphasis"/>
        </w:rPr>
        <w:t>horizontality</w:t>
      </w:r>
      <w:r w:rsidRPr="009269EC">
        <w:rPr>
          <w:rStyle w:val="StyleUnderline"/>
        </w:rPr>
        <w:t xml:space="preserve"> is the </w:t>
      </w:r>
      <w:r w:rsidRPr="009269EC">
        <w:rPr>
          <w:rStyle w:val="Emphasis"/>
        </w:rPr>
        <w:t>elected form</w:t>
      </w:r>
      <w:r w:rsidRPr="009269EC">
        <w:rPr>
          <w:rStyle w:val="StyleUnderline"/>
        </w:rPr>
        <w:t xml:space="preserve">, then it is impossible to legitimize </w:t>
      </w:r>
      <w:r w:rsidRPr="009269EC">
        <w:rPr>
          <w:rStyle w:val="Emphasis"/>
        </w:rPr>
        <w:t>any authority</w:t>
      </w:r>
      <w:r w:rsidRPr="009269EC">
        <w:rPr>
          <w:rStyle w:val="StyleUnderline"/>
        </w:rPr>
        <w:t xml:space="preserve"> that establishes </w:t>
      </w:r>
      <w:r w:rsidRPr="009269EC">
        <w:rPr>
          <w:rStyle w:val="Emphasis"/>
        </w:rPr>
        <w:t>specific values</w:t>
      </w:r>
      <w:r w:rsidRPr="009269EC">
        <w:rPr>
          <w:rStyle w:val="StyleUnderline"/>
        </w:rPr>
        <w:t xml:space="preserve"> that everyone has to compulsorily </w:t>
      </w:r>
      <w:r w:rsidRPr="009269EC">
        <w:rPr>
          <w:rStyle w:val="Emphasis"/>
        </w:rPr>
        <w:t>follow</w:t>
      </w:r>
      <w:r w:rsidRPr="009269EC">
        <w:rPr>
          <w:rStyle w:val="StyleUnderline"/>
        </w:rPr>
        <w:t>.</w:t>
      </w:r>
      <w:r w:rsidRPr="003966DE">
        <w:rPr>
          <w:sz w:val="16"/>
        </w:rPr>
        <w:t xml:space="preserve"> </w:t>
      </w:r>
      <w:proofErr w:type="spellStart"/>
      <w:r w:rsidRPr="003966DE">
        <w:rPr>
          <w:sz w:val="16"/>
        </w:rPr>
        <w:t>Horizontalism</w:t>
      </w:r>
      <w:proofErr w:type="spellEnd"/>
      <w:r w:rsidRPr="003966DE">
        <w:rPr>
          <w:sz w:val="16"/>
        </w:rPr>
        <w:t xml:space="preserve"> necessarily engenders </w:t>
      </w:r>
      <w:proofErr w:type="spellStart"/>
      <w:r w:rsidRPr="003966DE">
        <w:rPr>
          <w:sz w:val="16"/>
        </w:rPr>
        <w:t>neutralitarian</w:t>
      </w:r>
      <w:proofErr w:type="spellEnd"/>
      <w:r w:rsidRPr="003966DE">
        <w:rPr>
          <w:sz w:val="16"/>
        </w:rPr>
        <w:t xml:space="preserve"> institutions. </w:t>
      </w:r>
    </w:p>
    <w:p w:rsidR="00CD4526" w:rsidRPr="009269EC" w:rsidRDefault="00CD4526" w:rsidP="00CD4526">
      <w:pPr>
        <w:rPr>
          <w:rStyle w:val="StyleUnderline"/>
        </w:rPr>
      </w:pPr>
      <w:r w:rsidRPr="003966DE">
        <w:rPr>
          <w:sz w:val="16"/>
        </w:rPr>
        <w:t xml:space="preserve">Obviously, we are talking about the ideological case of the regime, not of its reality: </w:t>
      </w:r>
      <w:proofErr w:type="spellStart"/>
      <w:r w:rsidRPr="009269EC">
        <w:rPr>
          <w:rStyle w:val="StyleUnderline"/>
        </w:rPr>
        <w:t>horizontalism</w:t>
      </w:r>
      <w:proofErr w:type="spellEnd"/>
      <w:r w:rsidRPr="009269EC">
        <w:rPr>
          <w:rStyle w:val="StyleUnderline"/>
        </w:rPr>
        <w:t xml:space="preserve"> is first of all a </w:t>
      </w:r>
      <w:r w:rsidRPr="009269EC">
        <w:rPr>
          <w:rStyle w:val="Emphasis"/>
        </w:rPr>
        <w:t>narrative</w:t>
      </w:r>
      <w:r w:rsidRPr="009269EC">
        <w:rPr>
          <w:rStyle w:val="StyleUnderline"/>
        </w:rPr>
        <w:t xml:space="preserve"> that </w:t>
      </w:r>
      <w:r w:rsidRPr="009269EC">
        <w:rPr>
          <w:rStyle w:val="Emphasis"/>
        </w:rPr>
        <w:t>hides</w:t>
      </w:r>
      <w:r w:rsidRPr="009269EC">
        <w:rPr>
          <w:rStyle w:val="StyleUnderline"/>
        </w:rPr>
        <w:t xml:space="preserve"> a “</w:t>
      </w:r>
      <w:r w:rsidRPr="009269EC">
        <w:rPr>
          <w:rStyle w:val="Emphasis"/>
        </w:rPr>
        <w:t xml:space="preserve">real </w:t>
      </w:r>
      <w:proofErr w:type="spellStart"/>
      <w:r w:rsidRPr="009269EC">
        <w:rPr>
          <w:rStyle w:val="Emphasis"/>
        </w:rPr>
        <w:t>verticalism</w:t>
      </w:r>
      <w:proofErr w:type="spellEnd"/>
      <w:r w:rsidRPr="009269EC">
        <w:rPr>
          <w:rStyle w:val="StyleUnderline"/>
        </w:rPr>
        <w:t xml:space="preserve">”, becoming visible mainly in the </w:t>
      </w:r>
      <w:r w:rsidRPr="009269EC">
        <w:rPr>
          <w:rStyle w:val="Emphasis"/>
        </w:rPr>
        <w:t>crisis situations</w:t>
      </w:r>
      <w:r w:rsidRPr="009269EC">
        <w:rPr>
          <w:rStyle w:val="StyleUnderline"/>
        </w:rPr>
        <w:t>, like the pandemic shows.</w:t>
      </w:r>
      <w:r w:rsidRPr="003966DE">
        <w:rPr>
          <w:sz w:val="16"/>
        </w:rPr>
        <w:t xml:space="preserve"> Anyway, it is inconsistent to hope in a reform of values resting on a horizontal institutional frame and narrative, like </w:t>
      </w:r>
      <w:proofErr w:type="spellStart"/>
      <w:r w:rsidRPr="003966DE">
        <w:rPr>
          <w:sz w:val="16"/>
        </w:rPr>
        <w:t>Latouche</w:t>
      </w:r>
      <w:proofErr w:type="spellEnd"/>
      <w:r w:rsidRPr="003966DE">
        <w:rPr>
          <w:sz w:val="16"/>
        </w:rPr>
        <w:t xml:space="preserve"> (2007), Fotopoulos (1997), and </w:t>
      </w:r>
      <w:proofErr w:type="spellStart"/>
      <w:r w:rsidRPr="003966DE">
        <w:rPr>
          <w:sz w:val="16"/>
        </w:rPr>
        <w:t>Asara</w:t>
      </w:r>
      <w:proofErr w:type="spellEnd"/>
      <w:r w:rsidRPr="003966DE">
        <w:rPr>
          <w:sz w:val="16"/>
        </w:rPr>
        <w:t xml:space="preserve"> et al. (2013) do. Maybe it can work in the early stages of the system but, in </w:t>
      </w:r>
      <w:r w:rsidRPr="009269EC">
        <w:rPr>
          <w:rStyle w:val="StyleUnderline"/>
        </w:rPr>
        <w:t xml:space="preserve">the absence of a </w:t>
      </w:r>
      <w:r w:rsidRPr="009269EC">
        <w:rPr>
          <w:rStyle w:val="Emphasis"/>
        </w:rPr>
        <w:t>central intentionality</w:t>
      </w:r>
      <w:r w:rsidRPr="009269EC">
        <w:rPr>
          <w:rStyle w:val="StyleUnderline"/>
        </w:rPr>
        <w:t xml:space="preserve">, nothing assures that in the </w:t>
      </w:r>
      <w:r w:rsidRPr="009269EC">
        <w:rPr>
          <w:rStyle w:val="Emphasis"/>
        </w:rPr>
        <w:t>medium–long term</w:t>
      </w:r>
      <w:r w:rsidRPr="009269EC">
        <w:rPr>
          <w:rStyle w:val="StyleUnderline"/>
        </w:rPr>
        <w:t xml:space="preserve"> all the </w:t>
      </w:r>
      <w:r w:rsidRPr="009269EC">
        <w:rPr>
          <w:rStyle w:val="Emphasis"/>
        </w:rPr>
        <w:t>society members</w:t>
      </w:r>
      <w:r w:rsidRPr="009269EC">
        <w:rPr>
          <w:rStyle w:val="StyleUnderline"/>
        </w:rPr>
        <w:t xml:space="preserve"> will follow the same values: </w:t>
      </w:r>
      <w:r w:rsidRPr="006E2C9F">
        <w:rPr>
          <w:rStyle w:val="StyleUnderline"/>
          <w:highlight w:val="cyan"/>
        </w:rPr>
        <w:t>when the elementary particles</w:t>
      </w:r>
      <w:r w:rsidRPr="009269EC">
        <w:rPr>
          <w:rStyle w:val="StyleUnderline"/>
        </w:rPr>
        <w:t xml:space="preserve"> of society </w:t>
      </w:r>
      <w:r w:rsidRPr="006E2C9F">
        <w:rPr>
          <w:rStyle w:val="StyleUnderline"/>
          <w:highlight w:val="cyan"/>
        </w:rPr>
        <w:t>are free</w:t>
      </w:r>
      <w:r w:rsidRPr="009269EC">
        <w:rPr>
          <w:rStyle w:val="StyleUnderline"/>
        </w:rPr>
        <w:t xml:space="preserve"> to run, </w:t>
      </w:r>
      <w:r w:rsidRPr="006E2C9F">
        <w:rPr>
          <w:rStyle w:val="StyleUnderline"/>
          <w:highlight w:val="cyan"/>
        </w:rPr>
        <w:t>everyone runs where it wants</w:t>
      </w:r>
      <w:r w:rsidRPr="009269EC">
        <w:rPr>
          <w:rStyle w:val="StyleUnderline"/>
        </w:rPr>
        <w:t xml:space="preserve">. </w:t>
      </w:r>
      <w:proofErr w:type="spellStart"/>
      <w:r w:rsidRPr="009269EC">
        <w:rPr>
          <w:rStyle w:val="StyleUnderline"/>
        </w:rPr>
        <w:t>Horizontalism</w:t>
      </w:r>
      <w:proofErr w:type="spellEnd"/>
      <w:r w:rsidRPr="009269EC">
        <w:rPr>
          <w:rStyle w:val="StyleUnderline"/>
        </w:rPr>
        <w:t>, itself, is indifferent to values</w:t>
      </w:r>
      <w:r w:rsidRPr="003966DE">
        <w:rPr>
          <w:sz w:val="16"/>
        </w:rPr>
        <w:t xml:space="preserve"> (not the same for </w:t>
      </w:r>
      <w:proofErr w:type="spellStart"/>
      <w:r w:rsidRPr="003966DE">
        <w:rPr>
          <w:sz w:val="16"/>
        </w:rPr>
        <w:t>verticalism</w:t>
      </w:r>
      <w:proofErr w:type="spellEnd"/>
      <w:r w:rsidRPr="003966DE">
        <w:rPr>
          <w:sz w:val="16"/>
        </w:rPr>
        <w:t xml:space="preserve">). </w:t>
      </w:r>
      <w:r w:rsidRPr="009269EC">
        <w:rPr>
          <w:rStyle w:val="StyleUnderline"/>
        </w:rPr>
        <w:t>This “</w:t>
      </w:r>
      <w:r w:rsidRPr="006E2C9F">
        <w:rPr>
          <w:rStyle w:val="StyleUnderline"/>
          <w:highlight w:val="cyan"/>
        </w:rPr>
        <w:t>passivity</w:t>
      </w:r>
      <w:r w:rsidRPr="009269EC">
        <w:rPr>
          <w:rStyle w:val="StyleUnderline"/>
        </w:rPr>
        <w:t xml:space="preserve">” </w:t>
      </w:r>
      <w:r w:rsidRPr="006E2C9F">
        <w:rPr>
          <w:rStyle w:val="StyleUnderline"/>
          <w:highlight w:val="cyan"/>
        </w:rPr>
        <w:t>of the system toward values engenders</w:t>
      </w:r>
      <w:r w:rsidRPr="009269EC">
        <w:rPr>
          <w:rStyle w:val="StyleUnderline"/>
        </w:rPr>
        <w:t xml:space="preserve">, ultimately, ecological, social and economic </w:t>
      </w:r>
      <w:r w:rsidRPr="006E2C9F">
        <w:rPr>
          <w:rStyle w:val="StyleUnderline"/>
          <w:highlight w:val="cyan"/>
        </w:rPr>
        <w:t>deregulation</w:t>
      </w:r>
      <w:r w:rsidRPr="009269EC">
        <w:rPr>
          <w:rStyle w:val="StyleUnderline"/>
        </w:rPr>
        <w:t xml:space="preserve">. Moreover, it is the real origin of the emphasis on “growth.” </w:t>
      </w:r>
    </w:p>
    <w:p w:rsidR="00CD4526" w:rsidRPr="003966DE" w:rsidRDefault="00CD4526" w:rsidP="00CD4526">
      <w:pPr>
        <w:rPr>
          <w:sz w:val="16"/>
        </w:rPr>
      </w:pPr>
      <w:r w:rsidRPr="003966DE">
        <w:rPr>
          <w:sz w:val="16"/>
        </w:rPr>
        <w:t xml:space="preserve">Growth is nothing other than the translation of the modern principle of neutrality: it is “rightly” indifferent to any goal, if not to that of increasing everybody’s material chances to choose and implement one’s goals. It is even indifferent, for example, to the </w:t>
      </w:r>
      <w:proofErr w:type="gramStart"/>
      <w:r w:rsidRPr="003966DE">
        <w:rPr>
          <w:sz w:val="16"/>
        </w:rPr>
        <w:t>most simple</w:t>
      </w:r>
      <w:proofErr w:type="gramEnd"/>
      <w:r w:rsidRPr="003966DE">
        <w:rPr>
          <w:sz w:val="16"/>
        </w:rPr>
        <w:t xml:space="preserve"> goal that vertical form had in the past i.e., the redistribution of resources. As the system growth will benefit everyone, why keep insisting on the necessity of redistribution to stop the increasing inequality? In these structural conditions, </w:t>
      </w:r>
      <w:r w:rsidRPr="006E2C9F">
        <w:rPr>
          <w:rStyle w:val="StyleUnderline"/>
          <w:highlight w:val="cyan"/>
        </w:rPr>
        <w:t>the</w:t>
      </w:r>
      <w:r w:rsidRPr="00693CB4">
        <w:rPr>
          <w:rStyle w:val="StyleUnderline"/>
        </w:rPr>
        <w:t xml:space="preserve"> </w:t>
      </w:r>
      <w:r w:rsidRPr="00693CB4">
        <w:rPr>
          <w:rStyle w:val="Emphasis"/>
        </w:rPr>
        <w:t xml:space="preserve">ethical </w:t>
      </w:r>
      <w:r w:rsidRPr="006E2C9F">
        <w:rPr>
          <w:rStyle w:val="Emphasis"/>
          <w:highlight w:val="cyan"/>
        </w:rPr>
        <w:t>dimension</w:t>
      </w:r>
      <w:r w:rsidRPr="006E2C9F">
        <w:rPr>
          <w:rStyle w:val="StyleUnderline"/>
          <w:highlight w:val="cyan"/>
        </w:rPr>
        <w:t xml:space="preserve"> is revealed to be</w:t>
      </w:r>
      <w:r w:rsidRPr="00693CB4">
        <w:rPr>
          <w:rStyle w:val="StyleUnderline"/>
        </w:rPr>
        <w:t xml:space="preserve"> totally </w:t>
      </w:r>
      <w:r w:rsidRPr="006E2C9F">
        <w:rPr>
          <w:rStyle w:val="Emphasis"/>
          <w:highlight w:val="cyan"/>
        </w:rPr>
        <w:t>harmless</w:t>
      </w:r>
      <w:r w:rsidRPr="006E2C9F">
        <w:rPr>
          <w:rStyle w:val="StyleUnderline"/>
          <w:highlight w:val="cyan"/>
        </w:rPr>
        <w:t xml:space="preserve"> for the</w:t>
      </w:r>
      <w:r w:rsidRPr="00693CB4">
        <w:rPr>
          <w:rStyle w:val="StyleUnderline"/>
        </w:rPr>
        <w:t xml:space="preserve"> </w:t>
      </w:r>
      <w:r w:rsidRPr="00693CB4">
        <w:rPr>
          <w:rStyle w:val="Emphasis"/>
        </w:rPr>
        <w:t xml:space="preserve">horizontal </w:t>
      </w:r>
      <w:r w:rsidRPr="006E2C9F">
        <w:rPr>
          <w:rStyle w:val="Emphasis"/>
          <w:highlight w:val="cyan"/>
        </w:rPr>
        <w:t>regime</w:t>
      </w:r>
      <w:r w:rsidRPr="006E2C9F">
        <w:rPr>
          <w:rStyle w:val="StyleUnderline"/>
          <w:highlight w:val="cyan"/>
        </w:rPr>
        <w:t>, which</w:t>
      </w:r>
      <w:r w:rsidRPr="00693CB4">
        <w:rPr>
          <w:rStyle w:val="StyleUnderline"/>
        </w:rPr>
        <w:t xml:space="preserve"> rather </w:t>
      </w:r>
      <w:r w:rsidRPr="006E2C9F">
        <w:rPr>
          <w:rStyle w:val="StyleUnderline"/>
          <w:highlight w:val="cyan"/>
        </w:rPr>
        <w:t>promotes</w:t>
      </w:r>
      <w:r w:rsidRPr="00693CB4">
        <w:rPr>
          <w:rStyle w:val="StyleUnderline"/>
        </w:rPr>
        <w:t xml:space="preserve"> the </w:t>
      </w:r>
      <w:r w:rsidRPr="006E2C9F">
        <w:rPr>
          <w:rStyle w:val="Emphasis"/>
          <w:highlight w:val="cyan"/>
        </w:rPr>
        <w:t>unlimited</w:t>
      </w:r>
      <w:r w:rsidRPr="00693CB4">
        <w:rPr>
          <w:rStyle w:val="Emphasis"/>
        </w:rPr>
        <w:t xml:space="preserve"> proliferation</w:t>
      </w:r>
      <w:r w:rsidRPr="00693CB4">
        <w:rPr>
          <w:rStyle w:val="StyleUnderline"/>
        </w:rPr>
        <w:t xml:space="preserve"> of </w:t>
      </w:r>
      <w:r w:rsidRPr="006E2C9F">
        <w:rPr>
          <w:rStyle w:val="StyleUnderline"/>
          <w:highlight w:val="cyan"/>
        </w:rPr>
        <w:t>values</w:t>
      </w:r>
      <w:r w:rsidRPr="00693CB4">
        <w:rPr>
          <w:rStyle w:val="StyleUnderline"/>
        </w:rPr>
        <w:t xml:space="preserve"> and meanings, even reciprocally </w:t>
      </w:r>
      <w:r w:rsidRPr="00693CB4">
        <w:rPr>
          <w:rStyle w:val="Emphasis"/>
        </w:rPr>
        <w:t>antithetical</w:t>
      </w:r>
      <w:r w:rsidRPr="00693CB4">
        <w:rPr>
          <w:rStyle w:val="StyleUnderline"/>
        </w:rPr>
        <w:t>.</w:t>
      </w:r>
      <w:r w:rsidRPr="003966DE">
        <w:rPr>
          <w:sz w:val="16"/>
        </w:rPr>
        <w:t xml:space="preserve"> So, it is incongruous to challenge it only with new values. </w:t>
      </w:r>
      <w:r w:rsidRPr="006E2C9F">
        <w:rPr>
          <w:rStyle w:val="StyleUnderline"/>
          <w:highlight w:val="cyan"/>
        </w:rPr>
        <w:t>It requires that the</w:t>
      </w:r>
      <w:r w:rsidRPr="00693CB4">
        <w:rPr>
          <w:rStyle w:val="StyleUnderline"/>
        </w:rPr>
        <w:t xml:space="preserve"> </w:t>
      </w:r>
      <w:r w:rsidRPr="00693CB4">
        <w:rPr>
          <w:rStyle w:val="Emphasis"/>
        </w:rPr>
        <w:t>whole citizenship</w:t>
      </w:r>
      <w:r w:rsidRPr="00693CB4">
        <w:rPr>
          <w:rStyle w:val="StyleUnderline"/>
        </w:rPr>
        <w:t xml:space="preserve"> </w:t>
      </w:r>
      <w:r w:rsidRPr="006E2C9F">
        <w:rPr>
          <w:rStyle w:val="StyleUnderline"/>
          <w:highlight w:val="cyan"/>
        </w:rPr>
        <w:t>adopt a</w:t>
      </w:r>
      <w:r w:rsidRPr="00693CB4">
        <w:rPr>
          <w:rStyle w:val="StyleUnderline"/>
        </w:rPr>
        <w:t xml:space="preserve"> certain </w:t>
      </w:r>
      <w:r w:rsidRPr="006E2C9F">
        <w:rPr>
          <w:rStyle w:val="Emphasis"/>
          <w:highlight w:val="cyan"/>
        </w:rPr>
        <w:t>set of values</w:t>
      </w:r>
      <w:r w:rsidRPr="006E2C9F">
        <w:rPr>
          <w:sz w:val="16"/>
        </w:rPr>
        <w:t xml:space="preserve"> (</w:t>
      </w:r>
      <w:r w:rsidRPr="003966DE">
        <w:rPr>
          <w:sz w:val="16"/>
        </w:rPr>
        <w:t xml:space="preserve">namely those linked to the “degrowth” society): </w:t>
      </w:r>
      <w:r w:rsidRPr="006E2C9F">
        <w:rPr>
          <w:rStyle w:val="StyleUnderline"/>
          <w:highlight w:val="cyan"/>
        </w:rPr>
        <w:t xml:space="preserve">an </w:t>
      </w:r>
      <w:r w:rsidRPr="006E2C9F">
        <w:rPr>
          <w:rStyle w:val="Emphasis"/>
          <w:highlight w:val="cyan"/>
        </w:rPr>
        <w:t>impossible precondition</w:t>
      </w:r>
      <w:r w:rsidRPr="00693CB4">
        <w:rPr>
          <w:rStyle w:val="StyleUnderline"/>
        </w:rPr>
        <w:t>.</w:t>
      </w:r>
      <w:r w:rsidRPr="003966DE">
        <w:rPr>
          <w:sz w:val="16"/>
        </w:rPr>
        <w:t xml:space="preserve"> </w:t>
      </w:r>
    </w:p>
    <w:p w:rsidR="00CD4526" w:rsidRPr="003966DE" w:rsidRDefault="00CD4526" w:rsidP="00CD4526">
      <w:pPr>
        <w:rPr>
          <w:sz w:val="16"/>
        </w:rPr>
      </w:pPr>
      <w:r w:rsidRPr="003966DE">
        <w:rPr>
          <w:sz w:val="16"/>
        </w:rPr>
        <w:t xml:space="preserve">So, </w:t>
      </w:r>
      <w:r w:rsidRPr="006E2C9F">
        <w:rPr>
          <w:rStyle w:val="StyleUnderline"/>
          <w:highlight w:val="cyan"/>
        </w:rPr>
        <w:t xml:space="preserve">we have to </w:t>
      </w:r>
      <w:r w:rsidRPr="006E2C9F">
        <w:rPr>
          <w:rStyle w:val="Emphasis"/>
          <w:highlight w:val="cyan"/>
        </w:rPr>
        <w:t>merge</w:t>
      </w:r>
      <w:r w:rsidRPr="006E2C9F">
        <w:rPr>
          <w:rStyle w:val="StyleUnderline"/>
          <w:highlight w:val="cyan"/>
        </w:rPr>
        <w:t xml:space="preserve"> the fight for </w:t>
      </w:r>
      <w:r w:rsidRPr="006E2C9F">
        <w:rPr>
          <w:rStyle w:val="Emphasis"/>
          <w:highlight w:val="cyan"/>
        </w:rPr>
        <w:t>new values</w:t>
      </w:r>
      <w:r w:rsidRPr="006E2C9F">
        <w:rPr>
          <w:rStyle w:val="StyleUnderline"/>
          <w:highlight w:val="cyan"/>
        </w:rPr>
        <w:t xml:space="preserve"> with the fight for </w:t>
      </w:r>
      <w:r w:rsidRPr="006E2C9F">
        <w:rPr>
          <w:highlight w:val="cyan"/>
          <w:u w:val="single"/>
        </w:rPr>
        <w:t>a new “</w:t>
      </w:r>
      <w:r w:rsidRPr="006E2C9F">
        <w:rPr>
          <w:rStyle w:val="Emphasis"/>
          <w:highlight w:val="cyan"/>
        </w:rPr>
        <w:t>form</w:t>
      </w:r>
      <w:r w:rsidRPr="006E2C9F">
        <w:rPr>
          <w:highlight w:val="cyan"/>
          <w:u w:val="single"/>
        </w:rPr>
        <w:t>.”</w:t>
      </w:r>
      <w:r w:rsidRPr="006E2C9F">
        <w:rPr>
          <w:rStyle w:val="StyleUnderline"/>
          <w:highlight w:val="cyan"/>
        </w:rPr>
        <w:t xml:space="preserve"> It is the only way to attain a </w:t>
      </w:r>
      <w:r w:rsidRPr="006E2C9F">
        <w:rPr>
          <w:rStyle w:val="Emphasis"/>
          <w:highlight w:val="cyan"/>
        </w:rPr>
        <w:t>sovereign regime</w:t>
      </w:r>
      <w:r w:rsidRPr="00693CB4">
        <w:rPr>
          <w:rStyle w:val="StyleUnderline"/>
        </w:rPr>
        <w:t xml:space="preserve"> that could assure the </w:t>
      </w:r>
      <w:r w:rsidRPr="00693CB4">
        <w:rPr>
          <w:rStyle w:val="Emphasis"/>
        </w:rPr>
        <w:t>reproduction</w:t>
      </w:r>
      <w:r w:rsidRPr="00693CB4">
        <w:rPr>
          <w:rStyle w:val="StyleUnderline"/>
        </w:rPr>
        <w:t xml:space="preserve"> of </w:t>
      </w:r>
      <w:r w:rsidRPr="00693CB4">
        <w:rPr>
          <w:rStyle w:val="Emphasis"/>
        </w:rPr>
        <w:t>renewable resources</w:t>
      </w:r>
      <w:r w:rsidRPr="00693CB4">
        <w:rPr>
          <w:rStyle w:val="StyleUnderline"/>
        </w:rPr>
        <w:t xml:space="preserve"> and the preservation of </w:t>
      </w:r>
      <w:r w:rsidRPr="00693CB4">
        <w:rPr>
          <w:rStyle w:val="Emphasis"/>
        </w:rPr>
        <w:t>nonrenewable resources</w:t>
      </w:r>
      <w:r w:rsidRPr="00693CB4">
        <w:rPr>
          <w:rStyle w:val="StyleUnderline"/>
        </w:rPr>
        <w:t xml:space="preserve">, </w:t>
      </w:r>
      <w:r w:rsidRPr="006E2C9F">
        <w:rPr>
          <w:rStyle w:val="StyleUnderline"/>
          <w:highlight w:val="cyan"/>
        </w:rPr>
        <w:t>replacing</w:t>
      </w:r>
      <w:r w:rsidRPr="00693CB4">
        <w:rPr>
          <w:rStyle w:val="StyleUnderline"/>
        </w:rPr>
        <w:t xml:space="preserve"> the obsession for </w:t>
      </w:r>
      <w:r w:rsidRPr="006E2C9F">
        <w:rPr>
          <w:rStyle w:val="Emphasis"/>
          <w:highlight w:val="cyan"/>
        </w:rPr>
        <w:t>growth</w:t>
      </w:r>
      <w:r w:rsidRPr="006E2C9F">
        <w:rPr>
          <w:rStyle w:val="StyleUnderline"/>
          <w:highlight w:val="cyan"/>
        </w:rPr>
        <w:t xml:space="preserve"> with the</w:t>
      </w:r>
      <w:r w:rsidRPr="00693CB4">
        <w:rPr>
          <w:rStyle w:val="StyleUnderline"/>
        </w:rPr>
        <w:t xml:space="preserve"> restoring of the </w:t>
      </w:r>
      <w:r w:rsidRPr="00693CB4">
        <w:rPr>
          <w:rStyle w:val="Emphasis"/>
        </w:rPr>
        <w:t xml:space="preserve">eminent </w:t>
      </w:r>
      <w:r w:rsidRPr="006E2C9F">
        <w:rPr>
          <w:rStyle w:val="Emphasis"/>
          <w:highlight w:val="cyan"/>
        </w:rPr>
        <w:t>function</w:t>
      </w:r>
      <w:r w:rsidRPr="006E2C9F">
        <w:rPr>
          <w:rStyle w:val="StyleUnderline"/>
          <w:highlight w:val="cyan"/>
        </w:rPr>
        <w:t xml:space="preserve"> of </w:t>
      </w:r>
      <w:proofErr w:type="spellStart"/>
      <w:r w:rsidRPr="006E2C9F">
        <w:rPr>
          <w:rStyle w:val="StyleUnderline"/>
          <w:highlight w:val="cyan"/>
        </w:rPr>
        <w:t>dépense</w:t>
      </w:r>
      <w:proofErr w:type="spellEnd"/>
      <w:r w:rsidRPr="003966DE">
        <w:rPr>
          <w:sz w:val="16"/>
        </w:rPr>
        <w:t xml:space="preserve">. Sure, the values fight remains crucial. </w:t>
      </w:r>
      <w:proofErr w:type="spellStart"/>
      <w:r w:rsidRPr="003966DE">
        <w:rPr>
          <w:sz w:val="16"/>
        </w:rPr>
        <w:t>Verticalism</w:t>
      </w:r>
      <w:proofErr w:type="spellEnd"/>
      <w:r w:rsidRPr="003966DE">
        <w:rPr>
          <w:sz w:val="16"/>
        </w:rPr>
        <w:t xml:space="preserve"> (the form) itself is not enough. As we well know, twentieth-century Western </w:t>
      </w:r>
      <w:proofErr w:type="spellStart"/>
      <w:r w:rsidRPr="003966DE">
        <w:rPr>
          <w:sz w:val="16"/>
        </w:rPr>
        <w:t>verticalist</w:t>
      </w:r>
      <w:proofErr w:type="spellEnd"/>
      <w:r w:rsidRPr="003966DE">
        <w:rPr>
          <w:sz w:val="16"/>
        </w:rPr>
        <w:t xml:space="preserve"> regimes have all promoted growth with great efficacy. In this sense, the shift from </w:t>
      </w:r>
      <w:proofErr w:type="spellStart"/>
      <w:r w:rsidRPr="003966DE">
        <w:rPr>
          <w:sz w:val="16"/>
        </w:rPr>
        <w:t>verticalism</w:t>
      </w:r>
      <w:proofErr w:type="spellEnd"/>
      <w:r w:rsidRPr="003966DE">
        <w:rPr>
          <w:sz w:val="16"/>
        </w:rPr>
        <w:t xml:space="preserve"> to </w:t>
      </w:r>
      <w:proofErr w:type="spellStart"/>
      <w:r w:rsidRPr="003966DE">
        <w:rPr>
          <w:sz w:val="16"/>
        </w:rPr>
        <w:t>horizontalism</w:t>
      </w:r>
      <w:proofErr w:type="spellEnd"/>
      <w:r w:rsidRPr="003966DE">
        <w:rPr>
          <w:sz w:val="16"/>
        </w:rPr>
        <w:t xml:space="preserve"> was accomplished under the same growth mark. But in the twentieth century, environmental awareness was not so developed. More generally, there was no consciousness of the negative aftermaths of growth. Together with a shift toward verticality, we have to sustain the values and the common sense of degrowth more and more (</w:t>
      </w:r>
      <w:proofErr w:type="spellStart"/>
      <w:r w:rsidRPr="003966DE">
        <w:rPr>
          <w:sz w:val="16"/>
        </w:rPr>
        <w:t>D’Alisa</w:t>
      </w:r>
      <w:proofErr w:type="spellEnd"/>
      <w:r w:rsidRPr="003966DE">
        <w:rPr>
          <w:sz w:val="16"/>
        </w:rPr>
        <w:t xml:space="preserve"> &amp; Kallis, 2020), at the horizontal level (i.e., from the grassroots). </w:t>
      </w:r>
    </w:p>
    <w:p w:rsidR="00CD4526" w:rsidRPr="003966DE" w:rsidRDefault="00CD4526" w:rsidP="00CD4526">
      <w:pPr>
        <w:rPr>
          <w:sz w:val="16"/>
        </w:rPr>
      </w:pPr>
      <w:r w:rsidRPr="00693CB4">
        <w:rPr>
          <w:rStyle w:val="StyleUnderline"/>
        </w:rPr>
        <w:t xml:space="preserve">The vertical form without </w:t>
      </w:r>
      <w:r w:rsidRPr="00693CB4">
        <w:rPr>
          <w:rStyle w:val="Emphasis"/>
        </w:rPr>
        <w:t>degrowth values</w:t>
      </w:r>
      <w:r w:rsidRPr="00693CB4">
        <w:rPr>
          <w:rStyle w:val="StyleUnderline"/>
        </w:rPr>
        <w:t xml:space="preserve"> can produce more </w:t>
      </w:r>
      <w:r w:rsidRPr="00693CB4">
        <w:rPr>
          <w:rStyle w:val="Emphasis"/>
        </w:rPr>
        <w:t>damages</w:t>
      </w:r>
      <w:r w:rsidRPr="00693CB4">
        <w:rPr>
          <w:rStyle w:val="StyleUnderline"/>
        </w:rPr>
        <w:t xml:space="preserve"> than </w:t>
      </w:r>
      <w:proofErr w:type="spellStart"/>
      <w:r w:rsidRPr="00693CB4">
        <w:rPr>
          <w:rStyle w:val="Emphasis"/>
        </w:rPr>
        <w:t>horizontalism</w:t>
      </w:r>
      <w:proofErr w:type="spellEnd"/>
      <w:r w:rsidRPr="003966DE">
        <w:rPr>
          <w:sz w:val="16"/>
        </w:rPr>
        <w:t xml:space="preserve"> (hyper-exploitation of nature, inequalities in favor of the elites and so on). But, contrary to </w:t>
      </w:r>
      <w:proofErr w:type="spellStart"/>
      <w:r w:rsidRPr="003966DE">
        <w:rPr>
          <w:sz w:val="16"/>
        </w:rPr>
        <w:t>horizontalism</w:t>
      </w:r>
      <w:proofErr w:type="spellEnd"/>
      <w:r w:rsidRPr="003966DE">
        <w:rPr>
          <w:sz w:val="16"/>
        </w:rPr>
        <w:t xml:space="preserve">, </w:t>
      </w:r>
      <w:proofErr w:type="spellStart"/>
      <w:r w:rsidRPr="003966DE">
        <w:rPr>
          <w:sz w:val="16"/>
        </w:rPr>
        <w:t>verticalism</w:t>
      </w:r>
      <w:proofErr w:type="spellEnd"/>
      <w:r w:rsidRPr="003966DE">
        <w:rPr>
          <w:sz w:val="16"/>
        </w:rPr>
        <w:t xml:space="preserve"> is not indifferent to values. If we feed the vertical form with degrowth values, we can hope to obtain a degrowth society. The opposite is not true: degrowth values inside a horizontal frame do not produce a degrowth society, for the </w:t>
      </w:r>
      <w:proofErr w:type="gramStart"/>
      <w:r w:rsidRPr="003966DE">
        <w:rPr>
          <w:sz w:val="16"/>
        </w:rPr>
        <w:t>above mentioned</w:t>
      </w:r>
      <w:proofErr w:type="gramEnd"/>
      <w:r w:rsidRPr="003966DE">
        <w:rPr>
          <w:sz w:val="16"/>
        </w:rPr>
        <w:t xml:space="preserve"> reasons, i.e., because </w:t>
      </w:r>
      <w:proofErr w:type="spellStart"/>
      <w:r w:rsidRPr="003966DE">
        <w:rPr>
          <w:sz w:val="16"/>
        </w:rPr>
        <w:t>horizontalism</w:t>
      </w:r>
      <w:proofErr w:type="spellEnd"/>
      <w:r w:rsidRPr="003966DE">
        <w:rPr>
          <w:sz w:val="16"/>
        </w:rPr>
        <w:t xml:space="preserve"> is indifferent to any value. </w:t>
      </w:r>
      <w:proofErr w:type="gramStart"/>
      <w:r w:rsidRPr="003966DE">
        <w:rPr>
          <w:sz w:val="16"/>
        </w:rPr>
        <w:t>So</w:t>
      </w:r>
      <w:proofErr w:type="gramEnd"/>
      <w:r w:rsidRPr="003966DE">
        <w:rPr>
          <w:sz w:val="16"/>
        </w:rPr>
        <w:t xml:space="preserve"> we must aim at a </w:t>
      </w:r>
      <w:proofErr w:type="spellStart"/>
      <w:r w:rsidRPr="003966DE">
        <w:rPr>
          <w:sz w:val="16"/>
        </w:rPr>
        <w:t>verticalist</w:t>
      </w:r>
      <w:proofErr w:type="spellEnd"/>
      <w:r w:rsidRPr="003966DE">
        <w:rPr>
          <w:sz w:val="16"/>
        </w:rPr>
        <w:t xml:space="preserve"> regime framed by degrowth values. In this way, </w:t>
      </w:r>
      <w:r w:rsidRPr="00693CB4">
        <w:rPr>
          <w:rStyle w:val="StyleUnderline"/>
        </w:rPr>
        <w:t xml:space="preserve">we restore the </w:t>
      </w:r>
      <w:r w:rsidRPr="00693CB4">
        <w:rPr>
          <w:rStyle w:val="Emphasis"/>
        </w:rPr>
        <w:t xml:space="preserve">collective </w:t>
      </w:r>
      <w:r w:rsidRPr="006E2C9F">
        <w:rPr>
          <w:rStyle w:val="Emphasis"/>
          <w:highlight w:val="cyan"/>
        </w:rPr>
        <w:t>management</w:t>
      </w:r>
      <w:r w:rsidRPr="006E2C9F">
        <w:rPr>
          <w:rStyle w:val="StyleUnderline"/>
          <w:highlight w:val="cyan"/>
        </w:rPr>
        <w:t xml:space="preserve"> of </w:t>
      </w:r>
      <w:r w:rsidRPr="006E2C9F">
        <w:rPr>
          <w:rStyle w:val="Emphasis"/>
          <w:highlight w:val="cyan"/>
        </w:rPr>
        <w:t>surplus</w:t>
      </w:r>
      <w:r w:rsidRPr="006E2C9F">
        <w:rPr>
          <w:rStyle w:val="StyleUnderline"/>
          <w:highlight w:val="cyan"/>
        </w:rPr>
        <w:t xml:space="preserve"> and </w:t>
      </w:r>
      <w:r w:rsidRPr="006E2C9F">
        <w:rPr>
          <w:rStyle w:val="Emphasis"/>
          <w:highlight w:val="cyan"/>
        </w:rPr>
        <w:t>individuals</w:t>
      </w:r>
      <w:r w:rsidRPr="006E2C9F">
        <w:rPr>
          <w:rStyle w:val="StyleUnderline"/>
          <w:highlight w:val="cyan"/>
        </w:rPr>
        <w:t xml:space="preserve"> are </w:t>
      </w:r>
      <w:r w:rsidRPr="006E2C9F">
        <w:rPr>
          <w:rStyle w:val="StyleUnderline"/>
        </w:rPr>
        <w:t>finally</w:t>
      </w:r>
      <w:r w:rsidRPr="00693CB4">
        <w:rPr>
          <w:rStyle w:val="StyleUnderline"/>
        </w:rPr>
        <w:t xml:space="preserve"> </w:t>
      </w:r>
      <w:r w:rsidRPr="006E2C9F">
        <w:rPr>
          <w:rStyle w:val="StyleUnderline"/>
          <w:highlight w:val="cyan"/>
        </w:rPr>
        <w:t>freed from</w:t>
      </w:r>
      <w:r w:rsidRPr="00693CB4">
        <w:rPr>
          <w:rStyle w:val="StyleUnderline"/>
        </w:rPr>
        <w:t xml:space="preserve"> the </w:t>
      </w:r>
      <w:r w:rsidRPr="00693CB4">
        <w:rPr>
          <w:rStyle w:val="Emphasis"/>
        </w:rPr>
        <w:t xml:space="preserve">ghost of </w:t>
      </w:r>
      <w:r w:rsidRPr="006E2C9F">
        <w:rPr>
          <w:rStyle w:val="Emphasis"/>
          <w:highlight w:val="cyan"/>
        </w:rPr>
        <w:t>scarcity</w:t>
      </w:r>
      <w:r w:rsidRPr="00693CB4">
        <w:rPr>
          <w:rStyle w:val="StyleUnderline"/>
        </w:rPr>
        <w:t xml:space="preserve">, being their existence fully protected </w:t>
      </w:r>
      <w:r w:rsidRPr="00693CB4">
        <w:rPr>
          <w:rStyle w:val="StyleUnderline"/>
        </w:rPr>
        <w:lastRenderedPageBreak/>
        <w:t xml:space="preserve">by the </w:t>
      </w:r>
      <w:r w:rsidRPr="00693CB4">
        <w:rPr>
          <w:rStyle w:val="Emphasis"/>
        </w:rPr>
        <w:t>community</w:t>
      </w:r>
      <w:r w:rsidRPr="00693CB4">
        <w:rPr>
          <w:rStyle w:val="StyleUnderline"/>
        </w:rPr>
        <w:t>.</w:t>
      </w:r>
      <w:r w:rsidRPr="003966DE">
        <w:rPr>
          <w:sz w:val="16"/>
        </w:rPr>
        <w:t xml:space="preserve"> This is the precondition for democracy, which—as Arendt (1998) taught us—can be exercised only by humans being freed from the survival needs. </w:t>
      </w:r>
    </w:p>
    <w:p w:rsidR="00CD4526" w:rsidRPr="006479DE" w:rsidRDefault="00CD4526" w:rsidP="0074036E">
      <w:pPr>
        <w:rPr>
          <w:u w:val="single"/>
        </w:rPr>
      </w:pPr>
    </w:p>
    <w:p w:rsidR="0074036E" w:rsidRDefault="0074036E" w:rsidP="0074036E">
      <w:pPr>
        <w:pStyle w:val="Heading3"/>
      </w:pPr>
      <w:r>
        <w:lastRenderedPageBreak/>
        <w:t>L</w:t>
      </w:r>
      <w:r>
        <w:t>ink---</w:t>
      </w:r>
      <w:r>
        <w:t>R</w:t>
      </w:r>
      <w:r>
        <w:t>eform/</w:t>
      </w:r>
      <w:r>
        <w:t>R</w:t>
      </w:r>
      <w:r>
        <w:t>ationality</w:t>
      </w:r>
    </w:p>
    <w:p w:rsidR="0074036E" w:rsidRDefault="0074036E" w:rsidP="002B46FB">
      <w:pPr>
        <w:pStyle w:val="Heading4"/>
      </w:pPr>
      <w:r>
        <w:t xml:space="preserve">The 1AC is driven not by </w:t>
      </w:r>
      <w:r>
        <w:rPr>
          <w:u w:val="single"/>
        </w:rPr>
        <w:t>rational thought</w:t>
      </w:r>
      <w:r>
        <w:t xml:space="preserve"> but </w:t>
      </w:r>
      <w:r>
        <w:rPr>
          <w:u w:val="single"/>
        </w:rPr>
        <w:t>economization</w:t>
      </w:r>
      <w:r>
        <w:t xml:space="preserve">---“ethical” action seeks only to satiate the </w:t>
      </w:r>
      <w:r>
        <w:rPr>
          <w:u w:val="single"/>
        </w:rPr>
        <w:t>human desire</w:t>
      </w:r>
      <w:r>
        <w:t xml:space="preserve"> to </w:t>
      </w:r>
      <w:r>
        <w:rPr>
          <w:u w:val="single"/>
        </w:rPr>
        <w:t>planetary mastery</w:t>
      </w:r>
      <w:r>
        <w:t xml:space="preserve">---only </w:t>
      </w:r>
      <w:r>
        <w:rPr>
          <w:u w:val="single"/>
        </w:rPr>
        <w:t>interrogating</w:t>
      </w:r>
      <w:r>
        <w:t xml:space="preserve"> the </w:t>
      </w:r>
      <w:r>
        <w:rPr>
          <w:u w:val="single"/>
        </w:rPr>
        <w:t>logics</w:t>
      </w:r>
      <w:r>
        <w:t xml:space="preserve"> that underpin the AFF </w:t>
      </w:r>
      <w:r>
        <w:rPr>
          <w:u w:val="single"/>
        </w:rPr>
        <w:t>re-orients humanity</w:t>
      </w:r>
      <w:r>
        <w:t xml:space="preserve"> away from </w:t>
      </w:r>
      <w:r>
        <w:rPr>
          <w:u w:val="single"/>
        </w:rPr>
        <w:t>self-destructive rationality</w:t>
      </w:r>
      <w:r>
        <w:t>.</w:t>
      </w:r>
    </w:p>
    <w:p w:rsidR="0074036E" w:rsidRPr="00AB188C" w:rsidRDefault="0074036E" w:rsidP="0074036E">
      <w:r>
        <w:t>---at: util</w:t>
      </w:r>
    </w:p>
    <w:p w:rsidR="0074036E" w:rsidRPr="009A6FD2" w:rsidRDefault="0074036E" w:rsidP="0074036E">
      <w:r>
        <w:t xml:space="preserve">Mollie </w:t>
      </w:r>
      <w:r w:rsidRPr="007309B1">
        <w:rPr>
          <w:rStyle w:val="Style13ptBold"/>
        </w:rPr>
        <w:t>Painter-Morland 17</w:t>
      </w:r>
      <w:r>
        <w:t xml:space="preserve">, associate professor in the Department of Philosophy at DePaul University and Associate Director of DePaul's Institute for Business and Professional Ethics, 2017, “The problem with the idea that ‘only what can be measured can be managed’: </w:t>
      </w:r>
      <w:proofErr w:type="spellStart"/>
      <w:r>
        <w:t>Bataillean</w:t>
      </w:r>
      <w:proofErr w:type="spellEnd"/>
      <w:r>
        <w:t xml:space="preserve"> intuitions”, </w:t>
      </w:r>
      <w:proofErr w:type="spellStart"/>
      <w:r>
        <w:t>pgs</w:t>
      </w:r>
      <w:proofErr w:type="spellEnd"/>
      <w:r>
        <w:t xml:space="preserve"> 150-159, </w:t>
      </w:r>
      <w:hyperlink r:id="rId10" w:history="1">
        <w:r w:rsidRPr="00612482">
          <w:rPr>
            <w:rStyle w:val="Hyperlink"/>
          </w:rPr>
          <w:t>https://www.cairn.info/revue-rue-descartes-2017-1-page-150.htm</w:t>
        </w:r>
      </w:hyperlink>
      <w:r>
        <w:t xml:space="preserve">, </w:t>
      </w:r>
      <w:proofErr w:type="spellStart"/>
      <w:r>
        <w:t>vivi</w:t>
      </w:r>
      <w:proofErr w:type="spellEnd"/>
      <w:r>
        <w:t>!</w:t>
      </w:r>
    </w:p>
    <w:p w:rsidR="0074036E" w:rsidRPr="00F60E10" w:rsidRDefault="0074036E" w:rsidP="0074036E">
      <w:pPr>
        <w:rPr>
          <w:sz w:val="16"/>
        </w:rPr>
      </w:pPr>
      <w:proofErr w:type="spellStart"/>
      <w:r w:rsidRPr="00AB188C">
        <w:rPr>
          <w:rStyle w:val="StyleUnderline"/>
        </w:rPr>
        <w:t>Bataille</w:t>
      </w:r>
      <w:proofErr w:type="spellEnd"/>
      <w:r w:rsidRPr="00AB188C">
        <w:rPr>
          <w:rStyle w:val="StyleUnderline"/>
        </w:rPr>
        <w:t xml:space="preserve"> confronts us with the fact that the </w:t>
      </w:r>
      <w:r w:rsidRPr="00AB188C">
        <w:rPr>
          <w:rStyle w:val="Emphasis"/>
        </w:rPr>
        <w:t>immeasurability</w:t>
      </w:r>
      <w:r w:rsidRPr="00AB188C">
        <w:rPr>
          <w:rStyle w:val="StyleUnderline"/>
        </w:rPr>
        <w:t xml:space="preserve"> of the </w:t>
      </w:r>
      <w:r w:rsidRPr="00AB188C">
        <w:rPr>
          <w:rStyle w:val="Emphasis"/>
        </w:rPr>
        <w:t>sovereign</w:t>
      </w:r>
      <w:r w:rsidRPr="00AB188C">
        <w:rPr>
          <w:rStyle w:val="StyleUnderline"/>
        </w:rPr>
        <w:t xml:space="preserve"> lays to waste our attempts at « management ».</w:t>
      </w:r>
      <w:r w:rsidRPr="00F60E10">
        <w:rPr>
          <w:sz w:val="16"/>
        </w:rPr>
        <w:t xml:space="preserve"> It seems that </w:t>
      </w:r>
      <w:r w:rsidRPr="00CB5A58">
        <w:rPr>
          <w:rStyle w:val="StyleUnderline"/>
          <w:highlight w:val="cyan"/>
        </w:rPr>
        <w:t xml:space="preserve">our motivations to live </w:t>
      </w:r>
      <w:r w:rsidRPr="00CB5A58">
        <w:rPr>
          <w:rStyle w:val="Emphasis"/>
          <w:highlight w:val="cyan"/>
        </w:rPr>
        <w:t>sustainable lifestyles</w:t>
      </w:r>
      <w:r w:rsidRPr="00CB5A58">
        <w:rPr>
          <w:rStyle w:val="StyleUnderline"/>
          <w:highlight w:val="cyan"/>
        </w:rPr>
        <w:t xml:space="preserve"> and act </w:t>
      </w:r>
      <w:r w:rsidRPr="00CB5A58">
        <w:rPr>
          <w:rStyle w:val="Emphasis"/>
          <w:highlight w:val="cyan"/>
        </w:rPr>
        <w:t>ethically</w:t>
      </w:r>
      <w:r w:rsidRPr="00AB188C">
        <w:rPr>
          <w:rStyle w:val="StyleUnderline"/>
        </w:rPr>
        <w:t xml:space="preserve"> in </w:t>
      </w:r>
      <w:r w:rsidRPr="00AB188C">
        <w:rPr>
          <w:rStyle w:val="Emphasis"/>
        </w:rPr>
        <w:t>business</w:t>
      </w:r>
      <w:r w:rsidRPr="00AB188C">
        <w:rPr>
          <w:rStyle w:val="StyleUnderline"/>
        </w:rPr>
        <w:t xml:space="preserve"> </w:t>
      </w:r>
      <w:r w:rsidRPr="00CB5A58">
        <w:rPr>
          <w:rStyle w:val="StyleUnderline"/>
          <w:highlight w:val="cyan"/>
        </w:rPr>
        <w:t xml:space="preserve">has little to do with </w:t>
      </w:r>
      <w:r w:rsidRPr="00CB5A58">
        <w:rPr>
          <w:rStyle w:val="Emphasis"/>
          <w:highlight w:val="cyan"/>
        </w:rPr>
        <w:t>calculating the consequences</w:t>
      </w:r>
      <w:r w:rsidRPr="00CB5A58">
        <w:rPr>
          <w:rStyle w:val="StyleUnderline"/>
          <w:highlight w:val="cyan"/>
        </w:rPr>
        <w:t xml:space="preserve"> or</w:t>
      </w:r>
      <w:r w:rsidRPr="00F60E10">
        <w:rPr>
          <w:sz w:val="16"/>
        </w:rPr>
        <w:t xml:space="preserve"> some kind of </w:t>
      </w:r>
      <w:r w:rsidRPr="00CB5A58">
        <w:rPr>
          <w:rStyle w:val="Emphasis"/>
          <w:highlight w:val="cyan"/>
        </w:rPr>
        <w:t>principle</w:t>
      </w:r>
      <w:r w:rsidRPr="00F60E10">
        <w:rPr>
          <w:sz w:val="16"/>
        </w:rPr>
        <w:t xml:space="preserve">d commitment – though we may appeal to principles or favorable outcomes to rationalize our behavior after the fact. </w:t>
      </w:r>
      <w:r w:rsidRPr="00AB188C">
        <w:rPr>
          <w:rStyle w:val="StyleUnderline"/>
        </w:rPr>
        <w:t xml:space="preserve">We « </w:t>
      </w:r>
      <w:r w:rsidRPr="00AB188C">
        <w:rPr>
          <w:rStyle w:val="Emphasis"/>
        </w:rPr>
        <w:t>economize</w:t>
      </w:r>
      <w:r w:rsidRPr="00AB188C">
        <w:rPr>
          <w:rStyle w:val="StyleUnderline"/>
        </w:rPr>
        <w:t xml:space="preserve"> » our action the best we can, to make it seem « </w:t>
      </w:r>
      <w:r w:rsidRPr="00AB188C">
        <w:rPr>
          <w:rStyle w:val="Emphasis"/>
        </w:rPr>
        <w:t>reasonable</w:t>
      </w:r>
      <w:r w:rsidRPr="00AB188C">
        <w:rPr>
          <w:rStyle w:val="StyleUnderline"/>
        </w:rPr>
        <w:t xml:space="preserve"> »</w:t>
      </w:r>
      <w:r w:rsidRPr="00F60E10">
        <w:rPr>
          <w:sz w:val="16"/>
        </w:rPr>
        <w:t xml:space="preserve">. In making sense of our decisions and actions </w:t>
      </w:r>
      <w:r w:rsidRPr="00CB5A58">
        <w:rPr>
          <w:rStyle w:val="StyleUnderline"/>
          <w:highlight w:val="cyan"/>
        </w:rPr>
        <w:t>we</w:t>
      </w:r>
      <w:r w:rsidRPr="00F60E10">
        <w:rPr>
          <w:sz w:val="16"/>
        </w:rPr>
        <w:t xml:space="preserve"> typically </w:t>
      </w:r>
      <w:r w:rsidRPr="00CB5A58">
        <w:rPr>
          <w:rStyle w:val="StyleUnderline"/>
          <w:highlight w:val="cyan"/>
        </w:rPr>
        <w:t>resort to</w:t>
      </w:r>
      <w:r w:rsidRPr="00AB188C">
        <w:rPr>
          <w:rStyle w:val="StyleUnderline"/>
        </w:rPr>
        <w:t xml:space="preserve"> </w:t>
      </w:r>
      <w:r w:rsidRPr="00CB5A58">
        <w:rPr>
          <w:rStyle w:val="Emphasis"/>
        </w:rPr>
        <w:t>miserly perspectives</w:t>
      </w:r>
      <w:r w:rsidRPr="00AB188C">
        <w:rPr>
          <w:rStyle w:val="StyleUnderline"/>
        </w:rPr>
        <w:t xml:space="preserve"> such as « </w:t>
      </w:r>
      <w:r w:rsidRPr="00CB5A58">
        <w:rPr>
          <w:rStyle w:val="Emphasis"/>
          <w:highlight w:val="cyan"/>
        </w:rPr>
        <w:t>sacrificing pleasure</w:t>
      </w:r>
      <w:r w:rsidRPr="00CB5A58">
        <w:rPr>
          <w:rStyle w:val="StyleUnderline"/>
          <w:highlight w:val="cyan"/>
        </w:rPr>
        <w:t xml:space="preserve"> for the sake of </w:t>
      </w:r>
      <w:r w:rsidRPr="00CB5A58">
        <w:rPr>
          <w:rStyle w:val="Emphasis"/>
          <w:highlight w:val="cyan"/>
        </w:rPr>
        <w:t>principle</w:t>
      </w:r>
      <w:r w:rsidRPr="00CB5A58">
        <w:rPr>
          <w:rStyle w:val="StyleUnderline"/>
          <w:highlight w:val="cyan"/>
        </w:rPr>
        <w:t xml:space="preserve"> » or « </w:t>
      </w:r>
      <w:r w:rsidRPr="00CB5A58">
        <w:rPr>
          <w:rStyle w:val="Emphasis"/>
          <w:highlight w:val="cyan"/>
        </w:rPr>
        <w:t>paying the price for good outcomes</w:t>
      </w:r>
      <w:r w:rsidRPr="00AB188C">
        <w:rPr>
          <w:rStyle w:val="StyleUnderline"/>
        </w:rPr>
        <w:t xml:space="preserve"> »</w:t>
      </w:r>
      <w:r w:rsidRPr="00F60E10">
        <w:rPr>
          <w:sz w:val="16"/>
        </w:rPr>
        <w:t xml:space="preserve">. In the process, we have replaced our intimacy with each other and the world with labor, rational progression, effective operations. All of which has been a degradation from which man have always sought to escape. Through our strange myths, rituals, even cruel rites, </w:t>
      </w:r>
      <w:proofErr w:type="spellStart"/>
      <w:r w:rsidRPr="00F60E10">
        <w:rPr>
          <w:sz w:val="16"/>
        </w:rPr>
        <w:t>Bataille</w:t>
      </w:r>
      <w:proofErr w:type="spellEnd"/>
      <w:r w:rsidRPr="00F60E10">
        <w:rPr>
          <w:sz w:val="16"/>
        </w:rPr>
        <w:t xml:space="preserve"> argues, man remains in search of this lost intimacy…</w:t>
      </w:r>
    </w:p>
    <w:p w:rsidR="0074036E" w:rsidRPr="00F60E10" w:rsidRDefault="0074036E" w:rsidP="0074036E">
      <w:pPr>
        <w:rPr>
          <w:sz w:val="16"/>
        </w:rPr>
      </w:pPr>
      <w:r w:rsidRPr="00F60E10">
        <w:rPr>
          <w:sz w:val="16"/>
        </w:rPr>
        <w:t xml:space="preserve">In fact, as </w:t>
      </w:r>
      <w:proofErr w:type="spellStart"/>
      <w:r w:rsidRPr="00F60E10">
        <w:rPr>
          <w:sz w:val="16"/>
        </w:rPr>
        <w:t>Sørensen</w:t>
      </w:r>
      <w:proofErr w:type="spellEnd"/>
      <w:r w:rsidRPr="00F60E10">
        <w:rPr>
          <w:sz w:val="16"/>
        </w:rPr>
        <w:t xml:space="preserve"> explains, </w:t>
      </w:r>
      <w:proofErr w:type="spellStart"/>
      <w:r w:rsidRPr="00CB5A58">
        <w:rPr>
          <w:rStyle w:val="Emphasis"/>
        </w:rPr>
        <w:t>Bataille</w:t>
      </w:r>
      <w:proofErr w:type="spellEnd"/>
      <w:r w:rsidRPr="00CB5A58">
        <w:rPr>
          <w:rStyle w:val="StyleUnderline"/>
        </w:rPr>
        <w:t xml:space="preserve"> defines </w:t>
      </w:r>
      <w:r w:rsidRPr="00CB5A58">
        <w:rPr>
          <w:rStyle w:val="StyleUnderline"/>
          <w:highlight w:val="cyan"/>
        </w:rPr>
        <w:t xml:space="preserve">the notion of </w:t>
      </w:r>
      <w:r w:rsidRPr="00CB5A58">
        <w:rPr>
          <w:rStyle w:val="Emphasis"/>
          <w:highlight w:val="cyan"/>
        </w:rPr>
        <w:t>economy</w:t>
      </w:r>
      <w:r w:rsidRPr="00CB5A58">
        <w:rPr>
          <w:rStyle w:val="StyleUnderline"/>
        </w:rPr>
        <w:t xml:space="preserve"> as </w:t>
      </w:r>
      <w:r w:rsidRPr="00CB5A58">
        <w:rPr>
          <w:rStyle w:val="StyleUnderline"/>
          <w:highlight w:val="cyan"/>
        </w:rPr>
        <w:t xml:space="preserve">the activity of </w:t>
      </w:r>
      <w:r w:rsidRPr="00CB5A58">
        <w:rPr>
          <w:rStyle w:val="Emphasis"/>
          <w:highlight w:val="cyan"/>
        </w:rPr>
        <w:t>searching</w:t>
      </w:r>
      <w:r w:rsidRPr="00CB5A58">
        <w:rPr>
          <w:rStyle w:val="StyleUnderline"/>
          <w:highlight w:val="cyan"/>
        </w:rPr>
        <w:t xml:space="preserve"> for what we are </w:t>
      </w:r>
      <w:r w:rsidRPr="00CB5A58">
        <w:rPr>
          <w:rStyle w:val="Emphasis"/>
          <w:highlight w:val="cyan"/>
        </w:rPr>
        <w:t>missing</w:t>
      </w:r>
      <w:r w:rsidRPr="00F60E10">
        <w:rPr>
          <w:sz w:val="16"/>
        </w:rPr>
        <w:t xml:space="preserve">. What seems to have happened over time is that </w:t>
      </w:r>
      <w:r w:rsidRPr="00C9081B">
        <w:rPr>
          <w:rStyle w:val="Emphasis"/>
          <w:highlight w:val="cyan"/>
        </w:rPr>
        <w:t>utilitarian calculation</w:t>
      </w:r>
      <w:r w:rsidRPr="00C9081B">
        <w:rPr>
          <w:rStyle w:val="StyleUnderline"/>
          <w:highlight w:val="cyan"/>
        </w:rPr>
        <w:t xml:space="preserve"> became the </w:t>
      </w:r>
      <w:proofErr w:type="spellStart"/>
      <w:r w:rsidRPr="00C9081B">
        <w:rPr>
          <w:rStyle w:val="Emphasis"/>
          <w:highlight w:val="cyan"/>
        </w:rPr>
        <w:t>centre</w:t>
      </w:r>
      <w:proofErr w:type="spellEnd"/>
      <w:r w:rsidRPr="00C9081B">
        <w:rPr>
          <w:rStyle w:val="Emphasis"/>
          <w:highlight w:val="cyan"/>
        </w:rPr>
        <w:t xml:space="preserve"> of our pursuit</w:t>
      </w:r>
      <w:r w:rsidRPr="00CB5A58">
        <w:rPr>
          <w:rStyle w:val="StyleUnderline"/>
        </w:rPr>
        <w:t xml:space="preserve"> of what is </w:t>
      </w:r>
      <w:r w:rsidRPr="00CB5A58">
        <w:rPr>
          <w:rStyle w:val="Emphasis"/>
        </w:rPr>
        <w:t>missing</w:t>
      </w:r>
      <w:r w:rsidRPr="00F60E10">
        <w:rPr>
          <w:sz w:val="16"/>
        </w:rPr>
        <w:t xml:space="preserve">. </w:t>
      </w:r>
      <w:proofErr w:type="spellStart"/>
      <w:r w:rsidRPr="00F60E10">
        <w:rPr>
          <w:sz w:val="16"/>
        </w:rPr>
        <w:t>Bataille</w:t>
      </w:r>
      <w:proofErr w:type="spellEnd"/>
      <w:r w:rsidRPr="00F60E10">
        <w:rPr>
          <w:sz w:val="16"/>
        </w:rPr>
        <w:t xml:space="preserve"> of course predicted that </w:t>
      </w:r>
      <w:r w:rsidRPr="00CB5A58">
        <w:rPr>
          <w:rStyle w:val="Emphasis"/>
          <w:highlight w:val="cyan"/>
        </w:rPr>
        <w:t>consumer-capitalism</w:t>
      </w:r>
      <w:r w:rsidRPr="00F60E10">
        <w:rPr>
          <w:sz w:val="16"/>
        </w:rPr>
        <w:t xml:space="preserve"> would </w:t>
      </w:r>
      <w:r w:rsidRPr="00CB5A58">
        <w:rPr>
          <w:rStyle w:val="StyleUnderline"/>
          <w:highlight w:val="cyan"/>
        </w:rPr>
        <w:t>excel in casting « what is missing »</w:t>
      </w:r>
      <w:r w:rsidRPr="00CB5A58">
        <w:rPr>
          <w:rStyle w:val="StyleUnderline"/>
        </w:rPr>
        <w:t xml:space="preserve"> in its own terms, </w:t>
      </w:r>
      <w:r w:rsidRPr="00CB5A58">
        <w:rPr>
          <w:rStyle w:val="Emphasis"/>
          <w:highlight w:val="cyan"/>
        </w:rPr>
        <w:t>for its own interests</w:t>
      </w:r>
      <w:r w:rsidRPr="00F60E10">
        <w:rPr>
          <w:sz w:val="16"/>
        </w:rPr>
        <w:t xml:space="preserve">. What is missing has been « growth », « new markets », « serving the bottom of the pyramid », etc. But most importantly, </w:t>
      </w:r>
      <w:r w:rsidRPr="00CB5A58">
        <w:rPr>
          <w:rStyle w:val="StyleUnderline"/>
        </w:rPr>
        <w:t xml:space="preserve">what has always been missing is the « </w:t>
      </w:r>
      <w:r w:rsidRPr="00CB5A58">
        <w:rPr>
          <w:rStyle w:val="Emphasis"/>
        </w:rPr>
        <w:t>new</w:t>
      </w:r>
      <w:r w:rsidRPr="00CB5A58">
        <w:rPr>
          <w:rStyle w:val="StyleUnderline"/>
        </w:rPr>
        <w:t xml:space="preserve"> », the « </w:t>
      </w:r>
      <w:r w:rsidRPr="00CB5A58">
        <w:rPr>
          <w:rStyle w:val="Emphasis"/>
        </w:rPr>
        <w:t>innovative</w:t>
      </w:r>
      <w:r w:rsidRPr="00CB5A58">
        <w:rPr>
          <w:rStyle w:val="StyleUnderline"/>
        </w:rPr>
        <w:t xml:space="preserve"> </w:t>
      </w:r>
      <w:proofErr w:type="gramStart"/>
      <w:r w:rsidRPr="00CB5A58">
        <w:rPr>
          <w:rStyle w:val="StyleUnderline"/>
        </w:rPr>
        <w:t>» :</w:t>
      </w:r>
      <w:proofErr w:type="gramEnd"/>
      <w:r w:rsidRPr="00CB5A58">
        <w:rPr>
          <w:rStyle w:val="StyleUnderline"/>
        </w:rPr>
        <w:t xml:space="preserve"> new consumer products, new technology, new business models</w:t>
      </w:r>
      <w:r w:rsidRPr="00F60E10">
        <w:rPr>
          <w:sz w:val="16"/>
        </w:rPr>
        <w:t xml:space="preserve">. </w:t>
      </w:r>
      <w:r w:rsidRPr="00CB5A58">
        <w:rPr>
          <w:rStyle w:val="Emphasis"/>
          <w:highlight w:val="cyan"/>
        </w:rPr>
        <w:t>Capitalism</w:t>
      </w:r>
      <w:r w:rsidRPr="00F60E10">
        <w:rPr>
          <w:sz w:val="16"/>
        </w:rPr>
        <w:t xml:space="preserve"> seemed to have </w:t>
      </w:r>
      <w:r w:rsidRPr="00CB5A58">
        <w:rPr>
          <w:rStyle w:val="StyleUnderline"/>
          <w:highlight w:val="cyan"/>
        </w:rPr>
        <w:t>moved</w:t>
      </w:r>
      <w:r w:rsidRPr="00F60E10">
        <w:rPr>
          <w:sz w:val="16"/>
        </w:rPr>
        <w:t xml:space="preserve"> effortlessly </w:t>
      </w:r>
      <w:r w:rsidRPr="00CB5A58">
        <w:rPr>
          <w:rStyle w:val="StyleUnderline"/>
        </w:rPr>
        <w:t xml:space="preserve">from the consumption of </w:t>
      </w:r>
      <w:r w:rsidRPr="00CB5A58">
        <w:rPr>
          <w:rStyle w:val="Emphasis"/>
        </w:rPr>
        <w:t>products</w:t>
      </w:r>
      <w:r w:rsidRPr="00CB5A58">
        <w:rPr>
          <w:rStyle w:val="StyleUnderline"/>
        </w:rPr>
        <w:t xml:space="preserve"> and </w:t>
      </w:r>
      <w:r w:rsidRPr="00CB5A58">
        <w:rPr>
          <w:rStyle w:val="Emphasis"/>
        </w:rPr>
        <w:t>services</w:t>
      </w:r>
      <w:r w:rsidRPr="00CB5A58">
        <w:rPr>
          <w:rStyle w:val="StyleUnderline"/>
        </w:rPr>
        <w:t xml:space="preserve"> </w:t>
      </w:r>
      <w:r w:rsidRPr="00CB5A58">
        <w:rPr>
          <w:rStyle w:val="StyleUnderline"/>
          <w:highlight w:val="cyan"/>
        </w:rPr>
        <w:t xml:space="preserve">towards the </w:t>
      </w:r>
      <w:r w:rsidRPr="00CB5A58">
        <w:rPr>
          <w:rStyle w:val="Emphasis"/>
          <w:highlight w:val="cyan"/>
        </w:rPr>
        <w:t>consumption of consumption</w:t>
      </w:r>
      <w:r w:rsidRPr="00CB5A58">
        <w:rPr>
          <w:rStyle w:val="StyleUnderline"/>
        </w:rPr>
        <w:t xml:space="preserve"> and</w:t>
      </w:r>
      <w:r w:rsidRPr="00F60E10">
        <w:rPr>
          <w:sz w:val="16"/>
        </w:rPr>
        <w:t xml:space="preserve"> more recently the consumption </w:t>
      </w:r>
      <w:r w:rsidRPr="00CB5A58">
        <w:rPr>
          <w:rStyle w:val="Emphasis"/>
          <w:highlight w:val="cyan"/>
        </w:rPr>
        <w:t>of the social</w:t>
      </w:r>
      <w:r w:rsidRPr="00F60E10">
        <w:rPr>
          <w:sz w:val="16"/>
        </w:rPr>
        <w:t>. If the dystopia of the leisure society in which labor is no longer needed or desired materializes, the consumption of the creative will be all that remains. Perhaps this would explain why it is already now so important, to procure and manage « creatives », and harness « creativity ». Art is also increasingly becoming an investment vehicle of choice… the ultimate paradox of productively employing the excessively priced aesthetic objects as vehicles for investment growth.</w:t>
      </w:r>
    </w:p>
    <w:p w:rsidR="0074036E" w:rsidRPr="00F60E10" w:rsidRDefault="0074036E" w:rsidP="0074036E">
      <w:pPr>
        <w:rPr>
          <w:sz w:val="16"/>
        </w:rPr>
      </w:pPr>
      <w:r w:rsidRPr="00F60E10">
        <w:rPr>
          <w:sz w:val="16"/>
        </w:rPr>
        <w:t xml:space="preserve">The preoccupation with the « creative » and « creatives » betrays the same attempt at measuring, managing and engineering outcomes. Some acknowledgement is given to the fact that managing « creatives » in certain ways, destroys their « creativity ». But positivists never give up - many empirical studies are now aiming to set things right. It is just a matter of time till they get to the magic formulae to balance intrinsic and extrinsic motivation through organizational incentives, and combine freedom and discipline in workplace structures. Or will </w:t>
      </w:r>
      <w:proofErr w:type="gramStart"/>
      <w:r w:rsidRPr="00F60E10">
        <w:rPr>
          <w:sz w:val="16"/>
        </w:rPr>
        <w:t>they ?</w:t>
      </w:r>
      <w:proofErr w:type="gramEnd"/>
      <w:r w:rsidRPr="00F60E10">
        <w:rPr>
          <w:sz w:val="16"/>
        </w:rPr>
        <w:t xml:space="preserve"> Will creativity succeed in continually defying « management </w:t>
      </w:r>
      <w:proofErr w:type="gramStart"/>
      <w:r w:rsidRPr="00F60E10">
        <w:rPr>
          <w:sz w:val="16"/>
        </w:rPr>
        <w:t>» ?</w:t>
      </w:r>
      <w:proofErr w:type="gramEnd"/>
      <w:r w:rsidRPr="00F60E10">
        <w:rPr>
          <w:sz w:val="16"/>
        </w:rPr>
        <w:t xml:space="preserve"> What do we lose if it </w:t>
      </w:r>
      <w:proofErr w:type="gramStart"/>
      <w:r w:rsidRPr="00F60E10">
        <w:rPr>
          <w:sz w:val="16"/>
        </w:rPr>
        <w:t>can’t ?</w:t>
      </w:r>
      <w:proofErr w:type="gramEnd"/>
    </w:p>
    <w:p w:rsidR="0074036E" w:rsidRPr="00F60E10" w:rsidRDefault="0074036E" w:rsidP="0074036E">
      <w:pPr>
        <w:rPr>
          <w:sz w:val="16"/>
        </w:rPr>
      </w:pPr>
      <w:r w:rsidRPr="00F60E10">
        <w:rPr>
          <w:sz w:val="16"/>
        </w:rPr>
        <w:t xml:space="preserve">The fact is that in our attempt to restore our lost intimacy with the world and each other, we are bound to sacrifice someone or something. The sacrificed allows us to externalize the lost intimacy, and becoming conscious of this does not change the fact that we are prone to continue treading on the seemingly unstoppable mill of producing what is missing. </w:t>
      </w:r>
      <w:proofErr w:type="spellStart"/>
      <w:r w:rsidRPr="00F60E10">
        <w:rPr>
          <w:sz w:val="16"/>
        </w:rPr>
        <w:t>Bataille’s</w:t>
      </w:r>
      <w:proofErr w:type="spellEnd"/>
      <w:r w:rsidRPr="00F60E10">
        <w:rPr>
          <w:sz w:val="16"/>
        </w:rPr>
        <w:t xml:space="preserve"> first volume of the Accursed Share does not end on an optimistic note. He believes that because we are prone to acquisition, grasping something, an object, we are incapable of grasping the nothing of pure expenditure. In the process, what makes us human escapes us.</w:t>
      </w:r>
    </w:p>
    <w:p w:rsidR="0074036E" w:rsidRPr="00C9081B" w:rsidRDefault="0074036E" w:rsidP="0074036E">
      <w:pPr>
        <w:rPr>
          <w:rStyle w:val="Emphasis"/>
        </w:rPr>
      </w:pPr>
      <w:r w:rsidRPr="00C9081B">
        <w:rPr>
          <w:rStyle w:val="Emphasis"/>
        </w:rPr>
        <w:t>Managing beyond calculation</w:t>
      </w:r>
    </w:p>
    <w:p w:rsidR="0074036E" w:rsidRPr="00F60E10" w:rsidRDefault="0074036E" w:rsidP="0074036E">
      <w:pPr>
        <w:rPr>
          <w:sz w:val="16"/>
        </w:rPr>
      </w:pPr>
      <w:r w:rsidRPr="00F60E10">
        <w:rPr>
          <w:sz w:val="16"/>
        </w:rPr>
        <w:t xml:space="preserve">Could it be that </w:t>
      </w:r>
      <w:r w:rsidRPr="00C9081B">
        <w:rPr>
          <w:rStyle w:val="StyleUnderline"/>
          <w:highlight w:val="cyan"/>
        </w:rPr>
        <w:t xml:space="preserve">in </w:t>
      </w:r>
      <w:proofErr w:type="spellStart"/>
      <w:r w:rsidRPr="00C9081B">
        <w:rPr>
          <w:rStyle w:val="StyleUnderline"/>
          <w:highlight w:val="cyan"/>
        </w:rPr>
        <w:t>Bataille</w:t>
      </w:r>
      <w:proofErr w:type="spellEnd"/>
      <w:r w:rsidRPr="00C9081B">
        <w:rPr>
          <w:rStyle w:val="StyleUnderline"/>
          <w:highlight w:val="cyan"/>
        </w:rPr>
        <w:t xml:space="preserve"> </w:t>
      </w:r>
      <w:r w:rsidRPr="00C9081B">
        <w:rPr>
          <w:rStyle w:val="Emphasis"/>
          <w:highlight w:val="cyan"/>
        </w:rPr>
        <w:t>pessimism</w:t>
      </w:r>
      <w:r w:rsidRPr="00C9081B">
        <w:rPr>
          <w:rStyle w:val="StyleUnderline"/>
          <w:highlight w:val="cyan"/>
        </w:rPr>
        <w:t xml:space="preserve"> there may</w:t>
      </w:r>
      <w:r w:rsidRPr="00C9081B">
        <w:rPr>
          <w:rStyle w:val="StyleUnderline"/>
        </w:rPr>
        <w:t xml:space="preserve"> also </w:t>
      </w:r>
      <w:r w:rsidRPr="00C9081B">
        <w:rPr>
          <w:rStyle w:val="StyleUnderline"/>
          <w:highlight w:val="cyan"/>
        </w:rPr>
        <w:t xml:space="preserve">lie an </w:t>
      </w:r>
      <w:r w:rsidRPr="00C9081B">
        <w:rPr>
          <w:rStyle w:val="Emphasis"/>
          <w:highlight w:val="cyan"/>
        </w:rPr>
        <w:t>opportunity</w:t>
      </w:r>
      <w:r w:rsidRPr="00C9081B">
        <w:rPr>
          <w:rStyle w:val="StyleUnderline"/>
          <w:highlight w:val="cyan"/>
        </w:rPr>
        <w:t xml:space="preserve"> for us as</w:t>
      </w:r>
      <w:r w:rsidRPr="00F60E10">
        <w:rPr>
          <w:sz w:val="16"/>
        </w:rPr>
        <w:t xml:space="preserve"> management </w:t>
      </w:r>
      <w:proofErr w:type="gramStart"/>
      <w:r w:rsidRPr="00C9081B">
        <w:rPr>
          <w:rStyle w:val="Emphasis"/>
          <w:highlight w:val="cyan"/>
        </w:rPr>
        <w:t>scholars</w:t>
      </w:r>
      <w:r w:rsidRPr="00F60E10">
        <w:rPr>
          <w:sz w:val="16"/>
        </w:rPr>
        <w:t xml:space="preserve"> ?</w:t>
      </w:r>
      <w:proofErr w:type="gramEnd"/>
      <w:r w:rsidRPr="00F60E10">
        <w:rPr>
          <w:sz w:val="16"/>
        </w:rPr>
        <w:t xml:space="preserve"> [He would hate that, of course, which makes this piece so much fun to write]. </w:t>
      </w:r>
      <w:r w:rsidRPr="00C9081B">
        <w:rPr>
          <w:rStyle w:val="Emphasis"/>
        </w:rPr>
        <w:t>Management</w:t>
      </w:r>
      <w:r w:rsidRPr="00C9081B">
        <w:rPr>
          <w:rStyle w:val="StyleUnderline"/>
        </w:rPr>
        <w:t xml:space="preserve"> will only be able to do what it </w:t>
      </w:r>
      <w:r w:rsidRPr="00C9081B">
        <w:rPr>
          <w:rStyle w:val="Emphasis"/>
        </w:rPr>
        <w:t>originally intended</w:t>
      </w:r>
      <w:r w:rsidRPr="00F60E10">
        <w:rPr>
          <w:sz w:val="16"/>
        </w:rPr>
        <w:t xml:space="preserve">, </w:t>
      </w:r>
      <w:proofErr w:type="gramStart"/>
      <w:r w:rsidRPr="00F60E10">
        <w:rPr>
          <w:sz w:val="16"/>
        </w:rPr>
        <w:t>i.e.</w:t>
      </w:r>
      <w:proofErr w:type="gramEnd"/>
      <w:r w:rsidRPr="00F60E10">
        <w:rPr>
          <w:sz w:val="16"/>
        </w:rPr>
        <w:t xml:space="preserve"> deal with « household matters », </w:t>
      </w:r>
      <w:r w:rsidRPr="00C9081B">
        <w:rPr>
          <w:rStyle w:val="StyleUnderline"/>
        </w:rPr>
        <w:t xml:space="preserve">if </w:t>
      </w:r>
      <w:r w:rsidRPr="00C9081B">
        <w:rPr>
          <w:rStyle w:val="Emphasis"/>
        </w:rPr>
        <w:t>intimacy</w:t>
      </w:r>
      <w:r w:rsidRPr="00C9081B">
        <w:rPr>
          <w:rStyle w:val="StyleUnderline"/>
        </w:rPr>
        <w:t xml:space="preserve"> and </w:t>
      </w:r>
      <w:r w:rsidRPr="00C9081B">
        <w:rPr>
          <w:rStyle w:val="Emphasis"/>
        </w:rPr>
        <w:t>relationality</w:t>
      </w:r>
      <w:r w:rsidRPr="00C9081B">
        <w:rPr>
          <w:rStyle w:val="StyleUnderline"/>
        </w:rPr>
        <w:t xml:space="preserve"> can again find its place in</w:t>
      </w:r>
      <w:r w:rsidRPr="00F60E10">
        <w:rPr>
          <w:sz w:val="16"/>
        </w:rPr>
        <w:t xml:space="preserve"> how we </w:t>
      </w:r>
      <w:r w:rsidRPr="00F60E10">
        <w:rPr>
          <w:sz w:val="16"/>
        </w:rPr>
        <w:lastRenderedPageBreak/>
        <w:t xml:space="preserve">understand </w:t>
      </w:r>
      <w:r w:rsidRPr="00C9081B">
        <w:rPr>
          <w:rStyle w:val="Emphasis"/>
        </w:rPr>
        <w:t>human behavior</w:t>
      </w:r>
      <w:r w:rsidRPr="00F60E10">
        <w:rPr>
          <w:sz w:val="16"/>
        </w:rPr>
        <w:t xml:space="preserve">. </w:t>
      </w:r>
      <w:proofErr w:type="spellStart"/>
      <w:r w:rsidRPr="00C9081B">
        <w:rPr>
          <w:rStyle w:val="StyleUnderline"/>
        </w:rPr>
        <w:t>Bataille’s</w:t>
      </w:r>
      <w:proofErr w:type="spellEnd"/>
      <w:r w:rsidRPr="00C9081B">
        <w:rPr>
          <w:rStyle w:val="StyleUnderline"/>
        </w:rPr>
        <w:t xml:space="preserve"> insights allow us to develop an understanding of our </w:t>
      </w:r>
      <w:r w:rsidRPr="00C9081B">
        <w:rPr>
          <w:rStyle w:val="Emphasis"/>
        </w:rPr>
        <w:t>desire for « sovereignty »</w:t>
      </w:r>
      <w:r w:rsidRPr="00F60E10">
        <w:rPr>
          <w:sz w:val="16"/>
        </w:rPr>
        <w:t xml:space="preserve"> and « moments of sovereignty » </w:t>
      </w:r>
      <w:r w:rsidRPr="00C9081B">
        <w:rPr>
          <w:rStyle w:val="StyleUnderline"/>
        </w:rPr>
        <w:t xml:space="preserve">as </w:t>
      </w:r>
      <w:r w:rsidRPr="00C9081B">
        <w:rPr>
          <w:rStyle w:val="Emphasis"/>
        </w:rPr>
        <w:t>what is missing</w:t>
      </w:r>
      <w:r w:rsidRPr="00F60E10">
        <w:rPr>
          <w:sz w:val="16"/>
        </w:rPr>
        <w:t xml:space="preserve">, and remains missing. It is also important that we never seek to fully possess intimacy, as this would amount to a deception. This entails grappling with the difficult task of understanding what lies beyond calculation, and proposing something instead of calculation, a way of being outside of calculation. </w:t>
      </w:r>
      <w:proofErr w:type="spellStart"/>
      <w:r w:rsidRPr="00F60E10">
        <w:rPr>
          <w:sz w:val="16"/>
        </w:rPr>
        <w:t>Bataille</w:t>
      </w:r>
      <w:proofErr w:type="spellEnd"/>
      <w:r w:rsidRPr="00F60E10">
        <w:rPr>
          <w:sz w:val="16"/>
        </w:rPr>
        <w:t xml:space="preserve"> explains that </w:t>
      </w:r>
      <w:r w:rsidRPr="00C9081B">
        <w:rPr>
          <w:rStyle w:val="StyleUnderline"/>
        </w:rPr>
        <w:t xml:space="preserve">the idea of </w:t>
      </w:r>
      <w:r w:rsidRPr="00C9081B">
        <w:rPr>
          <w:rStyle w:val="Emphasis"/>
        </w:rPr>
        <w:t>sovereignty</w:t>
      </w:r>
      <w:r w:rsidRPr="00C9081B">
        <w:rPr>
          <w:rStyle w:val="StyleUnderline"/>
        </w:rPr>
        <w:t xml:space="preserve"> or </w:t>
      </w:r>
      <w:r w:rsidRPr="00C9081B">
        <w:rPr>
          <w:rStyle w:val="Emphasis"/>
        </w:rPr>
        <w:t>excess</w:t>
      </w:r>
      <w:r w:rsidRPr="00C9081B">
        <w:rPr>
          <w:rStyle w:val="StyleUnderline"/>
        </w:rPr>
        <w:t xml:space="preserve"> has been relegated to the </w:t>
      </w:r>
      <w:r w:rsidRPr="00C9081B">
        <w:rPr>
          <w:rStyle w:val="Emphasis"/>
        </w:rPr>
        <w:t>archaic</w:t>
      </w:r>
      <w:r w:rsidRPr="00C9081B">
        <w:rPr>
          <w:rStyle w:val="StyleUnderline"/>
        </w:rPr>
        <w:t xml:space="preserve">, the </w:t>
      </w:r>
      <w:r w:rsidRPr="00C9081B">
        <w:rPr>
          <w:rStyle w:val="Emphasis"/>
        </w:rPr>
        <w:t>mystical</w:t>
      </w:r>
      <w:r w:rsidRPr="00C9081B">
        <w:rPr>
          <w:rStyle w:val="StyleUnderline"/>
        </w:rPr>
        <w:t xml:space="preserve">, the </w:t>
      </w:r>
      <w:r w:rsidRPr="00C9081B">
        <w:rPr>
          <w:rStyle w:val="Emphasis"/>
        </w:rPr>
        <w:t>primitive</w:t>
      </w:r>
      <w:r w:rsidRPr="00FB0D8C">
        <w:rPr>
          <w:rStyle w:val="StyleUnderline"/>
        </w:rPr>
        <w:t xml:space="preserve"> – we have come to view it is an affront to </w:t>
      </w:r>
      <w:r w:rsidRPr="00FB0D8C">
        <w:rPr>
          <w:rStyle w:val="Emphasis"/>
        </w:rPr>
        <w:t>reason</w:t>
      </w:r>
      <w:r w:rsidRPr="00FB0D8C">
        <w:rPr>
          <w:rStyle w:val="StyleUnderline"/>
        </w:rPr>
        <w:t xml:space="preserve"> and </w:t>
      </w:r>
      <w:r w:rsidRPr="00FB0D8C">
        <w:rPr>
          <w:rStyle w:val="Emphasis"/>
        </w:rPr>
        <w:t>intellect</w:t>
      </w:r>
      <w:r w:rsidRPr="00F60E10">
        <w:rPr>
          <w:sz w:val="16"/>
        </w:rPr>
        <w:t xml:space="preserve">, and as such, </w:t>
      </w:r>
      <w:r w:rsidRPr="00FB0D8C">
        <w:rPr>
          <w:rStyle w:val="Emphasis"/>
        </w:rPr>
        <w:t>it has been made suspicious</w:t>
      </w:r>
      <w:r w:rsidRPr="00F60E10">
        <w:rPr>
          <w:sz w:val="16"/>
        </w:rPr>
        <w:t xml:space="preserve">. But </w:t>
      </w:r>
      <w:r w:rsidRPr="00FB0D8C">
        <w:rPr>
          <w:rStyle w:val="StyleUnderline"/>
        </w:rPr>
        <w:t xml:space="preserve">without this dimension, would we be ever be able to find a </w:t>
      </w:r>
      <w:r w:rsidRPr="00FB0D8C">
        <w:rPr>
          <w:rStyle w:val="Emphasis"/>
        </w:rPr>
        <w:t>way of being</w:t>
      </w:r>
      <w:r w:rsidRPr="00F60E10">
        <w:rPr>
          <w:sz w:val="16"/>
        </w:rPr>
        <w:t xml:space="preserve"> in the world </w:t>
      </w:r>
      <w:r w:rsidRPr="00FB0D8C">
        <w:rPr>
          <w:rStyle w:val="StyleUnderline"/>
        </w:rPr>
        <w:t xml:space="preserve">other than as </w:t>
      </w:r>
      <w:r w:rsidRPr="00FB0D8C">
        <w:rPr>
          <w:rStyle w:val="Emphasis"/>
        </w:rPr>
        <w:t xml:space="preserve">calculative </w:t>
      </w:r>
      <w:proofErr w:type="gramStart"/>
      <w:r w:rsidRPr="00FB0D8C">
        <w:rPr>
          <w:rStyle w:val="Emphasis"/>
        </w:rPr>
        <w:t>beings</w:t>
      </w:r>
      <w:r w:rsidRPr="00F60E10">
        <w:rPr>
          <w:sz w:val="16"/>
        </w:rPr>
        <w:t xml:space="preserve"> ?</w:t>
      </w:r>
      <w:proofErr w:type="gramEnd"/>
      <w:r w:rsidRPr="00F60E10">
        <w:rPr>
          <w:sz w:val="16"/>
        </w:rPr>
        <w:t xml:space="preserve"> </w:t>
      </w:r>
      <w:r w:rsidRPr="00FB0D8C">
        <w:rPr>
          <w:rStyle w:val="StyleUnderline"/>
        </w:rPr>
        <w:t xml:space="preserve">Are we not missing out on understanding what lies at the heart of our </w:t>
      </w:r>
      <w:r w:rsidRPr="00FB0D8C">
        <w:rPr>
          <w:rStyle w:val="Emphasis"/>
        </w:rPr>
        <w:t>deepest motivations</w:t>
      </w:r>
      <w:r w:rsidRPr="00F60E10">
        <w:rPr>
          <w:sz w:val="16"/>
        </w:rPr>
        <w:t xml:space="preserve"> and informs our sense of the best ways to </w:t>
      </w:r>
      <w:proofErr w:type="gramStart"/>
      <w:r w:rsidRPr="00F60E10">
        <w:rPr>
          <w:sz w:val="16"/>
        </w:rPr>
        <w:t>live ?</w:t>
      </w:r>
      <w:proofErr w:type="gramEnd"/>
      <w:r w:rsidRPr="00F60E10">
        <w:rPr>
          <w:sz w:val="16"/>
        </w:rPr>
        <w:t xml:space="preserve"> But where do we start our pursuit of this understanding – do we seek our answers in the ever more fascinating findings of neuroscience, or </w:t>
      </w:r>
      <w:proofErr w:type="gramStart"/>
      <w:r w:rsidRPr="00F60E10">
        <w:rPr>
          <w:sz w:val="16"/>
        </w:rPr>
        <w:t>psychology ?</w:t>
      </w:r>
      <w:proofErr w:type="gramEnd"/>
      <w:r w:rsidRPr="00F60E10">
        <w:rPr>
          <w:sz w:val="16"/>
        </w:rPr>
        <w:t xml:space="preserve"> Or do we accept the findings of complexity theory around the emergence of order in complex </w:t>
      </w:r>
      <w:proofErr w:type="gramStart"/>
      <w:r w:rsidRPr="00F60E10">
        <w:rPr>
          <w:sz w:val="16"/>
        </w:rPr>
        <w:t>systems ?</w:t>
      </w:r>
      <w:proofErr w:type="gramEnd"/>
      <w:r w:rsidRPr="00F60E10">
        <w:rPr>
          <w:sz w:val="16"/>
        </w:rPr>
        <w:t xml:space="preserve"> </w:t>
      </w:r>
    </w:p>
    <w:p w:rsidR="0074036E" w:rsidRPr="00F60E10" w:rsidRDefault="0074036E" w:rsidP="0074036E">
      <w:pPr>
        <w:rPr>
          <w:sz w:val="16"/>
        </w:rPr>
      </w:pPr>
      <w:r w:rsidRPr="00F60E10">
        <w:rPr>
          <w:sz w:val="16"/>
        </w:rPr>
        <w:t xml:space="preserve">Henk </w:t>
      </w:r>
      <w:proofErr w:type="spellStart"/>
      <w:r w:rsidRPr="00F60E10">
        <w:rPr>
          <w:sz w:val="16"/>
        </w:rPr>
        <w:t>Oosterling</w:t>
      </w:r>
      <w:proofErr w:type="spellEnd"/>
      <w:r w:rsidRPr="00F60E10">
        <w:rPr>
          <w:sz w:val="16"/>
        </w:rPr>
        <w:t xml:space="preserve"> warns against seeking </w:t>
      </w:r>
      <w:r w:rsidRPr="00FB0D8C">
        <w:rPr>
          <w:rStyle w:val="Emphasis"/>
        </w:rPr>
        <w:t>this remainder</w:t>
      </w:r>
      <w:r w:rsidRPr="00F60E10">
        <w:rPr>
          <w:sz w:val="16"/>
        </w:rPr>
        <w:t xml:space="preserve"> in either the interiority of the subconscious or the exteriority of the sacred. Instead, he believes it </w:t>
      </w:r>
      <w:r w:rsidRPr="00FB0D8C">
        <w:rPr>
          <w:rStyle w:val="StyleUnderline"/>
        </w:rPr>
        <w:t xml:space="preserve">lies in an </w:t>
      </w:r>
      <w:r w:rsidRPr="00C84623">
        <w:rPr>
          <w:rStyle w:val="Emphasis"/>
        </w:rPr>
        <w:t>affective territory</w:t>
      </w:r>
      <w:r w:rsidRPr="00FB0D8C">
        <w:rPr>
          <w:rStyle w:val="StyleUnderline"/>
        </w:rPr>
        <w:t xml:space="preserve"> in-between individuals</w:t>
      </w:r>
      <w:r w:rsidRPr="00F60E10">
        <w:rPr>
          <w:sz w:val="16"/>
        </w:rPr>
        <w:t xml:space="preserve"> in constant de- and </w:t>
      </w:r>
      <w:proofErr w:type="gramStart"/>
      <w:r w:rsidRPr="00F60E10">
        <w:rPr>
          <w:sz w:val="16"/>
        </w:rPr>
        <w:t>reterritorialization .The</w:t>
      </w:r>
      <w:proofErr w:type="gramEnd"/>
      <w:r w:rsidRPr="00F60E10">
        <w:rPr>
          <w:sz w:val="16"/>
        </w:rPr>
        <w:t xml:space="preserve"> reference to territorialization here being to Deleuze and </w:t>
      </w:r>
      <w:proofErr w:type="spellStart"/>
      <w:r w:rsidRPr="00F60E10">
        <w:rPr>
          <w:sz w:val="16"/>
        </w:rPr>
        <w:t>Guattari’s</w:t>
      </w:r>
      <w:proofErr w:type="spellEnd"/>
      <w:r w:rsidRPr="00F60E10">
        <w:rPr>
          <w:sz w:val="16"/>
        </w:rPr>
        <w:t xml:space="preserve"> description of the relational couplings that form the basis of all agency. If </w:t>
      </w:r>
      <w:proofErr w:type="spellStart"/>
      <w:r w:rsidRPr="00F60E10">
        <w:rPr>
          <w:sz w:val="16"/>
        </w:rPr>
        <w:t>Oosterling</w:t>
      </w:r>
      <w:proofErr w:type="spellEnd"/>
      <w:r w:rsidRPr="00F60E10">
        <w:rPr>
          <w:sz w:val="16"/>
        </w:rPr>
        <w:t xml:space="preserve"> is right that our attention in understanding human behavior should focus on the constantly shifting affective territory in-between individuals, or what I have been calling the ‘relational space’ between people, animate and inanimate entities, all the disciplines mentioned above should form part of our philosophical enquiry. They help us understand the relational space that forms the rich fabric in and through which our sense of being human emerges. I understand the « sovereignty » that </w:t>
      </w:r>
      <w:proofErr w:type="spellStart"/>
      <w:r w:rsidRPr="00F60E10">
        <w:rPr>
          <w:sz w:val="16"/>
        </w:rPr>
        <w:t>Bataille</w:t>
      </w:r>
      <w:proofErr w:type="spellEnd"/>
      <w:r w:rsidRPr="00F60E10">
        <w:rPr>
          <w:sz w:val="16"/>
        </w:rPr>
        <w:t xml:space="preserve"> believes lies at the heart of the unexplored aspects of human motivation as the moments of unanticipated delight or despair that emerge from all of the relationships that form part of any individual’s relational space. It is unique to each individual, yet not solipsistic in any sense.</w:t>
      </w:r>
    </w:p>
    <w:p w:rsidR="0074036E" w:rsidRPr="00F60E10" w:rsidRDefault="0074036E" w:rsidP="0074036E">
      <w:pPr>
        <w:rPr>
          <w:sz w:val="16"/>
        </w:rPr>
      </w:pPr>
      <w:r w:rsidRPr="00F60E10">
        <w:rPr>
          <w:sz w:val="16"/>
        </w:rPr>
        <w:t xml:space="preserve">Relational space defies management’s preoccupation with measurement, and so does sovereignty, precisely because the sovereign withdraws as soon as it arrives. As such, it is precisely what is immeasurable that is most valued, as it is most closely related to our own sense of sovereignty. Sovereignty flies in the face of calculative miserliness in all aspects of life and instead embraces relationality in a way that defies measurement. Let us consider a few applications of this </w:t>
      </w:r>
      <w:proofErr w:type="gramStart"/>
      <w:r w:rsidRPr="00F60E10">
        <w:rPr>
          <w:sz w:val="16"/>
        </w:rPr>
        <w:t>insight :</w:t>
      </w:r>
      <w:proofErr w:type="gramEnd"/>
      <w:r w:rsidRPr="00F60E10">
        <w:rPr>
          <w:sz w:val="16"/>
        </w:rPr>
        <w:t xml:space="preserve"> Could it be that sustainability would be much better served by a discourse not focused on scarcity, frugality and costs-benefit analyses, but instead on sovereignty ? What would it mean to take relationality seriously in dealing with the reality of climate </w:t>
      </w:r>
      <w:proofErr w:type="gramStart"/>
      <w:r w:rsidRPr="00F60E10">
        <w:rPr>
          <w:sz w:val="16"/>
        </w:rPr>
        <w:t>change ?</w:t>
      </w:r>
      <w:proofErr w:type="gramEnd"/>
      <w:r w:rsidRPr="00F60E10">
        <w:rPr>
          <w:sz w:val="16"/>
        </w:rPr>
        <w:t xml:space="preserve"> In drawing on </w:t>
      </w:r>
      <w:proofErr w:type="spellStart"/>
      <w:r w:rsidRPr="00F60E10">
        <w:rPr>
          <w:sz w:val="16"/>
        </w:rPr>
        <w:t>Bataille</w:t>
      </w:r>
      <w:proofErr w:type="spellEnd"/>
      <w:r w:rsidRPr="00F60E10">
        <w:rPr>
          <w:sz w:val="16"/>
        </w:rPr>
        <w:t xml:space="preserve"> in analyzing strategies to cope with climate change, </w:t>
      </w:r>
      <w:proofErr w:type="spellStart"/>
      <w:r w:rsidRPr="00F60E10">
        <w:rPr>
          <w:sz w:val="16"/>
        </w:rPr>
        <w:t>Yusoff</w:t>
      </w:r>
      <w:proofErr w:type="spellEnd"/>
      <w:r w:rsidRPr="00F60E10">
        <w:rPr>
          <w:sz w:val="16"/>
        </w:rPr>
        <w:t xml:space="preserve"> came to the conclusion that there are two </w:t>
      </w:r>
      <w:proofErr w:type="gramStart"/>
      <w:r w:rsidRPr="00F60E10">
        <w:rPr>
          <w:sz w:val="16"/>
        </w:rPr>
        <w:t>paths :</w:t>
      </w:r>
      <w:proofErr w:type="gramEnd"/>
      <w:r w:rsidRPr="00F60E10">
        <w:rPr>
          <w:sz w:val="16"/>
        </w:rPr>
        <w:t xml:space="preserve"> the first one, our usual strategy, is attempting to make the unpredictable predictable through calculation. In the climate change discourse, it entails the computation of polar sea ice retreat in the most analytical way that human beings can devise. But in fact, it also means « to ignore the dimensions of knowledge that threaten the capacity of knowledge to have mastery over the planet.  </w:t>
      </w:r>
      <w:proofErr w:type="gramStart"/>
      <w:r w:rsidRPr="00F60E10">
        <w:rPr>
          <w:sz w:val="16"/>
        </w:rPr>
        <w:t>».</w:t>
      </w:r>
      <w:proofErr w:type="spellStart"/>
      <w:r w:rsidRPr="00F60E10">
        <w:rPr>
          <w:sz w:val="16"/>
        </w:rPr>
        <w:t>Yusoff</w:t>
      </w:r>
      <w:proofErr w:type="spellEnd"/>
      <w:proofErr w:type="gramEnd"/>
      <w:r w:rsidRPr="00F60E10">
        <w:rPr>
          <w:sz w:val="16"/>
        </w:rPr>
        <w:t xml:space="preserve"> believes that this « splitting of knowledge » comes at a cost – the ignored « non-knowledge » exceeds the capacity of GCMs limited registers and renders their available knowledge useless. The other cost is political – we continue to regulate carbon emissions based on the circulation of energy within a closed system, through strategies like carbon credits etc. The other possibility is to return to the lived experience of people in the Arctic, and appreciating how their practices help us develop a sense of what is truly valued, and valuable. This strategy means risking ourselves, being open to fully grasping the transformations that occur when ice streams retreat. The movement of poetry departs from the known to the unknown and as such, restores the intimacy of knowledge as a form of experience. As </w:t>
      </w:r>
      <w:proofErr w:type="spellStart"/>
      <w:r w:rsidRPr="00F60E10">
        <w:rPr>
          <w:sz w:val="16"/>
        </w:rPr>
        <w:t>Yusoff</w:t>
      </w:r>
      <w:proofErr w:type="spellEnd"/>
      <w:r w:rsidRPr="00F60E10">
        <w:rPr>
          <w:sz w:val="16"/>
        </w:rPr>
        <w:t xml:space="preserve"> </w:t>
      </w:r>
      <w:proofErr w:type="gramStart"/>
      <w:r w:rsidRPr="00F60E10">
        <w:rPr>
          <w:sz w:val="16"/>
        </w:rPr>
        <w:t>explains :</w:t>
      </w:r>
      <w:proofErr w:type="gramEnd"/>
      <w:r w:rsidRPr="00F60E10">
        <w:rPr>
          <w:sz w:val="16"/>
        </w:rPr>
        <w:t xml:space="preserve"> « With the loss of ice comes a loss of intimacy with the ways of knowing in the Arctic. » This loss of this traditional knowledge, of ways of life – something that cannot be accounted for in what he calls the « vicious circle of accounting in the Arctic ».</w:t>
      </w:r>
    </w:p>
    <w:p w:rsidR="0074036E" w:rsidRPr="00F60E10" w:rsidRDefault="0074036E" w:rsidP="0074036E">
      <w:pPr>
        <w:rPr>
          <w:sz w:val="16"/>
        </w:rPr>
      </w:pPr>
      <w:r w:rsidRPr="00F60E10">
        <w:rPr>
          <w:sz w:val="16"/>
        </w:rPr>
        <w:t xml:space="preserve">But what would « management » look like if not preoccupied with </w:t>
      </w:r>
      <w:proofErr w:type="gramStart"/>
      <w:r w:rsidRPr="00F60E10">
        <w:rPr>
          <w:sz w:val="16"/>
        </w:rPr>
        <w:t>measurement ?</w:t>
      </w:r>
      <w:proofErr w:type="gramEnd"/>
      <w:r w:rsidRPr="00F60E10">
        <w:rPr>
          <w:sz w:val="16"/>
        </w:rPr>
        <w:t xml:space="preserve"> In the first place, it would avoid the « splitting of knowledge » that </w:t>
      </w:r>
      <w:proofErr w:type="spellStart"/>
      <w:r w:rsidRPr="00F60E10">
        <w:rPr>
          <w:sz w:val="16"/>
        </w:rPr>
        <w:t>Yusoff</w:t>
      </w:r>
      <w:proofErr w:type="spellEnd"/>
      <w:r w:rsidRPr="00F60E10">
        <w:rPr>
          <w:sz w:val="16"/>
        </w:rPr>
        <w:t xml:space="preserve"> believes makes us incapable of managing our earthly household. The « management » that could accept sovereignty, looks at the complex, messy history of interrelationships and practices rather than only focusing on « objective » facts and figures, which in order to be generalizable have to scale down on particularity.</w:t>
      </w:r>
    </w:p>
    <w:p w:rsidR="0074036E" w:rsidRPr="00F60E10" w:rsidRDefault="0074036E" w:rsidP="0074036E">
      <w:pPr>
        <w:rPr>
          <w:sz w:val="16"/>
        </w:rPr>
      </w:pPr>
      <w:r w:rsidRPr="00F60E10">
        <w:rPr>
          <w:sz w:val="16"/>
        </w:rPr>
        <w:t xml:space="preserve">Our inability to tap into ways of living beyond calculability may lie in the scale of our understanding of relationality. Within much of management research, we tend to perform our calculations within the scope of a single organization and its « stakeholders ». We place the organization at the </w:t>
      </w:r>
      <w:proofErr w:type="spellStart"/>
      <w:r w:rsidRPr="00F60E10">
        <w:rPr>
          <w:sz w:val="16"/>
        </w:rPr>
        <w:t>centre</w:t>
      </w:r>
      <w:proofErr w:type="spellEnd"/>
      <w:r w:rsidRPr="00F60E10">
        <w:rPr>
          <w:sz w:val="16"/>
        </w:rPr>
        <w:t xml:space="preserve"> of the stakeholder map and employ stakeholder « salience » models to determine which stakeholder interests to prioritize. Responsible corporations factor these interests into their evaluation of their performance. Some companies, like Unilever decouple potential negative effects of such stakeholders from their corporate growth targets. Others propose internalizing positive and negative externalities, as KPMG’s new vision of value-strategy suggests. In many ways this « works », but in others ways, it gets us embroiled in even more calculation, and leads to even more intolerance of those dimensions of living that are intangible, and defies measurement.</w:t>
      </w:r>
    </w:p>
    <w:p w:rsidR="0074036E" w:rsidRPr="00F60E10" w:rsidRDefault="0074036E" w:rsidP="0074036E">
      <w:pPr>
        <w:rPr>
          <w:sz w:val="16"/>
        </w:rPr>
      </w:pPr>
      <w:proofErr w:type="spellStart"/>
      <w:r w:rsidRPr="00C84623">
        <w:rPr>
          <w:rStyle w:val="StyleUnderline"/>
          <w:highlight w:val="cyan"/>
        </w:rPr>
        <w:t>Bataille’s</w:t>
      </w:r>
      <w:proofErr w:type="spellEnd"/>
      <w:r w:rsidRPr="00C84623">
        <w:rPr>
          <w:rStyle w:val="StyleUnderline"/>
          <w:highlight w:val="cyan"/>
        </w:rPr>
        <w:t xml:space="preserve"> distinction between a « </w:t>
      </w:r>
      <w:r w:rsidRPr="00C84623">
        <w:rPr>
          <w:rStyle w:val="Emphasis"/>
          <w:highlight w:val="cyan"/>
        </w:rPr>
        <w:t>general</w:t>
      </w:r>
      <w:r w:rsidRPr="00C84623">
        <w:rPr>
          <w:rStyle w:val="StyleUnderline"/>
          <w:highlight w:val="cyan"/>
        </w:rPr>
        <w:t xml:space="preserve"> » and a « </w:t>
      </w:r>
      <w:r w:rsidRPr="00C84623">
        <w:rPr>
          <w:rStyle w:val="Emphasis"/>
          <w:highlight w:val="cyan"/>
        </w:rPr>
        <w:t>restrictive</w:t>
      </w:r>
      <w:r w:rsidRPr="00C84623">
        <w:rPr>
          <w:rStyle w:val="StyleUnderline"/>
          <w:highlight w:val="cyan"/>
        </w:rPr>
        <w:t xml:space="preserve"> » economy is helpful in </w:t>
      </w:r>
      <w:r w:rsidRPr="00C84623">
        <w:rPr>
          <w:rStyle w:val="Emphasis"/>
          <w:highlight w:val="cyan"/>
        </w:rPr>
        <w:t>gauging the limits</w:t>
      </w:r>
      <w:r w:rsidRPr="00C84623">
        <w:rPr>
          <w:rStyle w:val="StyleUnderline"/>
          <w:highlight w:val="cyan"/>
        </w:rPr>
        <w:t xml:space="preserve"> of a </w:t>
      </w:r>
      <w:r w:rsidRPr="00C84623">
        <w:rPr>
          <w:rStyle w:val="Emphasis"/>
          <w:highlight w:val="cyan"/>
        </w:rPr>
        <w:t>calculative approach</w:t>
      </w:r>
      <w:r w:rsidRPr="00F60E10">
        <w:rPr>
          <w:sz w:val="16"/>
        </w:rPr>
        <w:t xml:space="preserve">. From such a « particular » perspective, we operate </w:t>
      </w:r>
      <w:r w:rsidRPr="00C84623">
        <w:rPr>
          <w:rStyle w:val="StyleUnderline"/>
          <w:highlight w:val="cyan"/>
        </w:rPr>
        <w:t xml:space="preserve">within </w:t>
      </w:r>
      <w:r w:rsidRPr="00C84623">
        <w:rPr>
          <w:rStyle w:val="Emphasis"/>
          <w:highlight w:val="cyan"/>
        </w:rPr>
        <w:t>closed systems</w:t>
      </w:r>
      <w:r w:rsidRPr="00F60E10">
        <w:rPr>
          <w:sz w:val="16"/>
        </w:rPr>
        <w:t xml:space="preserve"> in which scarcity dictates. In such systems, the </w:t>
      </w:r>
      <w:r w:rsidRPr="00C84623">
        <w:rPr>
          <w:rStyle w:val="Emphasis"/>
          <w:highlight w:val="cyan"/>
        </w:rPr>
        <w:t>calculation logics</w:t>
      </w:r>
      <w:r w:rsidRPr="00F60E10">
        <w:rPr>
          <w:sz w:val="16"/>
        </w:rPr>
        <w:t xml:space="preserve"> of the circular economy naturally </w:t>
      </w:r>
      <w:r w:rsidRPr="00C84623">
        <w:rPr>
          <w:rStyle w:val="Emphasis"/>
          <w:highlight w:val="cyan"/>
        </w:rPr>
        <w:t>have to inform</w:t>
      </w:r>
      <w:r w:rsidRPr="00C84623">
        <w:rPr>
          <w:rStyle w:val="StyleUnderline"/>
        </w:rPr>
        <w:t xml:space="preserve"> the </w:t>
      </w:r>
      <w:r w:rsidRPr="00C84623">
        <w:rPr>
          <w:rStyle w:val="Emphasis"/>
          <w:highlight w:val="cyan"/>
        </w:rPr>
        <w:t>production</w:t>
      </w:r>
      <w:r w:rsidRPr="00C84623">
        <w:rPr>
          <w:rStyle w:val="StyleUnderline"/>
        </w:rPr>
        <w:t xml:space="preserve"> and flows of </w:t>
      </w:r>
      <w:r w:rsidRPr="00C84623">
        <w:rPr>
          <w:rStyle w:val="Emphasis"/>
        </w:rPr>
        <w:t>products</w:t>
      </w:r>
      <w:r w:rsidRPr="00C84623">
        <w:rPr>
          <w:rStyle w:val="StyleUnderline"/>
        </w:rPr>
        <w:t xml:space="preserve"> and </w:t>
      </w:r>
      <w:r w:rsidRPr="00C84623">
        <w:rPr>
          <w:rStyle w:val="Emphasis"/>
        </w:rPr>
        <w:t>services</w:t>
      </w:r>
      <w:r w:rsidRPr="00F60E10">
        <w:rPr>
          <w:sz w:val="16"/>
        </w:rPr>
        <w:t xml:space="preserve">. From the particular perspective – </w:t>
      </w:r>
      <w:r w:rsidRPr="00C84623">
        <w:rPr>
          <w:rStyle w:val="StyleUnderline"/>
        </w:rPr>
        <w:t xml:space="preserve">the corporation is preoccupied with productive </w:t>
      </w:r>
      <w:r w:rsidRPr="00C84623">
        <w:rPr>
          <w:rStyle w:val="StyleUnderline"/>
        </w:rPr>
        <w:lastRenderedPageBreak/>
        <w:t xml:space="preserve">use of what is perceived as « </w:t>
      </w:r>
      <w:r w:rsidRPr="00C84623">
        <w:rPr>
          <w:rStyle w:val="Emphasis"/>
          <w:highlight w:val="cyan"/>
        </w:rPr>
        <w:t>scarce resources</w:t>
      </w:r>
      <w:r w:rsidRPr="00C84623">
        <w:rPr>
          <w:rStyle w:val="StyleUnderline"/>
        </w:rPr>
        <w:t xml:space="preserve"> »</w:t>
      </w:r>
      <w:r w:rsidRPr="00F60E10">
        <w:rPr>
          <w:sz w:val="16"/>
        </w:rPr>
        <w:t>, to the benefit of the corporation and its immediate stakeholders. The scarcity motive perpetuates and strengthens the calculative impulse, by which each investment needs to yield benefits, and a careful cost-benefit analysis has to be employed to justify any efforts. Whatever cannot be calculated, falls outside of the equation of what can be managed, and valued. This is why corporations struggle to factor in stakeholder concerns about the loss of livelihoods and ways of living, or aesthetic considerations. The best they can do in such cases is to offer financial compensation, which again requires calculation in pecuniary terms.</w:t>
      </w:r>
    </w:p>
    <w:p w:rsidR="0074036E" w:rsidRPr="00F60E10" w:rsidRDefault="0074036E" w:rsidP="0074036E">
      <w:pPr>
        <w:rPr>
          <w:rStyle w:val="Emphasis"/>
        </w:rPr>
      </w:pPr>
      <w:r w:rsidRPr="00F60E10">
        <w:rPr>
          <w:sz w:val="16"/>
        </w:rPr>
        <w:t xml:space="preserve">From the « general » point of view, the assumption is that </w:t>
      </w:r>
      <w:r w:rsidRPr="00C84623">
        <w:rPr>
          <w:rStyle w:val="StyleUnderline"/>
        </w:rPr>
        <w:t xml:space="preserve">within an </w:t>
      </w:r>
      <w:r w:rsidRPr="00C84623">
        <w:rPr>
          <w:rStyle w:val="Emphasis"/>
        </w:rPr>
        <w:t>open system</w:t>
      </w:r>
      <w:r w:rsidRPr="00C84623">
        <w:rPr>
          <w:rStyle w:val="StyleUnderline"/>
        </w:rPr>
        <w:t xml:space="preserve">, there exists not </w:t>
      </w:r>
      <w:r w:rsidRPr="00C84623">
        <w:rPr>
          <w:rStyle w:val="Emphasis"/>
        </w:rPr>
        <w:t>scarcity</w:t>
      </w:r>
      <w:r w:rsidRPr="00C84623">
        <w:rPr>
          <w:rStyle w:val="StyleUnderline"/>
        </w:rPr>
        <w:t xml:space="preserve">, but </w:t>
      </w:r>
      <w:r w:rsidRPr="00C84623">
        <w:rPr>
          <w:rStyle w:val="Emphasis"/>
        </w:rPr>
        <w:t>excess</w:t>
      </w:r>
      <w:r w:rsidRPr="00F60E10">
        <w:rPr>
          <w:sz w:val="16"/>
        </w:rPr>
        <w:t xml:space="preserve">. </w:t>
      </w:r>
      <w:proofErr w:type="spellStart"/>
      <w:r w:rsidRPr="00F60E10">
        <w:rPr>
          <w:sz w:val="16"/>
        </w:rPr>
        <w:t>Bataille’s</w:t>
      </w:r>
      <w:proofErr w:type="spellEnd"/>
      <w:r w:rsidRPr="00F60E10">
        <w:rPr>
          <w:sz w:val="16"/>
        </w:rPr>
        <w:t xml:space="preserve"> main reference point for this is the exudation of the sun’s energy, which is expended excessively. What I think makes </w:t>
      </w:r>
      <w:proofErr w:type="spellStart"/>
      <w:r w:rsidRPr="00C84623">
        <w:rPr>
          <w:rStyle w:val="StyleUnderline"/>
        </w:rPr>
        <w:t>Bataille’s</w:t>
      </w:r>
      <w:proofErr w:type="spellEnd"/>
      <w:r w:rsidRPr="00C84623">
        <w:rPr>
          <w:rStyle w:val="StyleUnderline"/>
        </w:rPr>
        <w:t xml:space="preserve"> « </w:t>
      </w:r>
      <w:r w:rsidRPr="00C84623">
        <w:rPr>
          <w:rStyle w:val="Emphasis"/>
        </w:rPr>
        <w:t>general economy</w:t>
      </w:r>
      <w:r w:rsidRPr="00C84623">
        <w:rPr>
          <w:rStyle w:val="StyleUnderline"/>
        </w:rPr>
        <w:t xml:space="preserve"> »</w:t>
      </w:r>
      <w:r w:rsidRPr="00F60E10">
        <w:rPr>
          <w:sz w:val="16"/>
        </w:rPr>
        <w:t xml:space="preserve"> interesting for business and society discourses is that it </w:t>
      </w:r>
      <w:r w:rsidRPr="00C84623">
        <w:rPr>
          <w:rStyle w:val="StyleUnderline"/>
        </w:rPr>
        <w:t xml:space="preserve">turns our attention to our </w:t>
      </w:r>
      <w:r w:rsidRPr="00C84623">
        <w:rPr>
          <w:rStyle w:val="Emphasis"/>
        </w:rPr>
        <w:t>existence</w:t>
      </w:r>
      <w:r w:rsidRPr="00C84623">
        <w:rPr>
          <w:rStyle w:val="StyleUnderline"/>
        </w:rPr>
        <w:t xml:space="preserve"> in an </w:t>
      </w:r>
      <w:r w:rsidRPr="00C84623">
        <w:rPr>
          <w:rStyle w:val="Emphasis"/>
        </w:rPr>
        <w:t>open system</w:t>
      </w:r>
      <w:r w:rsidRPr="00C84623">
        <w:rPr>
          <w:rStyle w:val="StyleUnderline"/>
        </w:rPr>
        <w:t xml:space="preserve"> with multiple </w:t>
      </w:r>
      <w:r w:rsidRPr="00C84623">
        <w:rPr>
          <w:rStyle w:val="Emphasis"/>
        </w:rPr>
        <w:t>complex</w:t>
      </w:r>
      <w:r w:rsidRPr="00C84623">
        <w:rPr>
          <w:rStyle w:val="StyleUnderline"/>
        </w:rPr>
        <w:t xml:space="preserve"> relationships</w:t>
      </w:r>
      <w:r w:rsidRPr="00F60E10">
        <w:rPr>
          <w:sz w:val="16"/>
        </w:rPr>
        <w:t xml:space="preserve">, in which </w:t>
      </w:r>
      <w:r w:rsidRPr="00F60E10">
        <w:rPr>
          <w:rStyle w:val="StyleUnderline"/>
        </w:rPr>
        <w:t>the effects of</w:t>
      </w:r>
      <w:r w:rsidRPr="00F60E10">
        <w:rPr>
          <w:sz w:val="16"/>
        </w:rPr>
        <w:t xml:space="preserve"> one set of </w:t>
      </w:r>
      <w:r w:rsidRPr="00F60E10">
        <w:rPr>
          <w:rStyle w:val="StyleUnderline"/>
        </w:rPr>
        <w:t xml:space="preserve">interactions are </w:t>
      </w:r>
      <w:r w:rsidRPr="00F60E10">
        <w:rPr>
          <w:rStyle w:val="Emphasis"/>
        </w:rPr>
        <w:t>incalculable</w:t>
      </w:r>
      <w:r w:rsidRPr="00F60E10">
        <w:rPr>
          <w:sz w:val="16"/>
        </w:rPr>
        <w:t xml:space="preserve">. If sovereignty has something to do with living beyond calculation, we may do well to explore what it means to experience the excess of relationality in a much broader system, frightening as that may seem. From this perspective, </w:t>
      </w:r>
      <w:r w:rsidRPr="00F60E10">
        <w:rPr>
          <w:rStyle w:val="Emphasis"/>
        </w:rPr>
        <w:t>the consumption of excess becomes the focus in understanding human life</w:t>
      </w:r>
      <w:r w:rsidRPr="00F60E10">
        <w:rPr>
          <w:rStyle w:val="StyleUnderline"/>
        </w:rPr>
        <w:t xml:space="preserve">. </w:t>
      </w:r>
      <w:r w:rsidRPr="00F60E10">
        <w:rPr>
          <w:rStyle w:val="StyleUnderline"/>
          <w:highlight w:val="cyan"/>
        </w:rPr>
        <w:t xml:space="preserve">The </w:t>
      </w:r>
      <w:r w:rsidRPr="00F60E10">
        <w:rPr>
          <w:rStyle w:val="Emphasis"/>
          <w:highlight w:val="cyan"/>
        </w:rPr>
        <w:t>paradox of excess</w:t>
      </w:r>
      <w:r w:rsidRPr="00F60E10">
        <w:rPr>
          <w:rStyle w:val="StyleUnderline"/>
          <w:highlight w:val="cyan"/>
        </w:rPr>
        <w:t xml:space="preserve"> is that it is both the </w:t>
      </w:r>
      <w:r w:rsidRPr="00F60E10">
        <w:rPr>
          <w:rStyle w:val="Emphasis"/>
          <w:highlight w:val="cyan"/>
        </w:rPr>
        <w:t>condition for growth</w:t>
      </w:r>
      <w:r w:rsidRPr="00F60E10">
        <w:rPr>
          <w:rStyle w:val="StyleUnderline"/>
          <w:highlight w:val="cyan"/>
        </w:rPr>
        <w:t xml:space="preserve"> and its </w:t>
      </w:r>
      <w:r w:rsidRPr="00F60E10">
        <w:rPr>
          <w:rStyle w:val="Emphasis"/>
          <w:highlight w:val="cyan"/>
        </w:rPr>
        <w:t>effect</w:t>
      </w:r>
      <w:r w:rsidRPr="00F60E10">
        <w:rPr>
          <w:rStyle w:val="StyleUnderline"/>
          <w:highlight w:val="cyan"/>
        </w:rPr>
        <w:t xml:space="preserve">. </w:t>
      </w:r>
      <w:r w:rsidRPr="00F60E10">
        <w:rPr>
          <w:rStyle w:val="Emphasis"/>
          <w:highlight w:val="cyan"/>
        </w:rPr>
        <w:t>Capitalism</w:t>
      </w:r>
      <w:r w:rsidRPr="00F60E10">
        <w:rPr>
          <w:rStyle w:val="StyleUnderline"/>
          <w:highlight w:val="cyan"/>
        </w:rPr>
        <w:t xml:space="preserve"> succeeded in creating</w:t>
      </w:r>
      <w:r w:rsidRPr="00F60E10">
        <w:rPr>
          <w:rStyle w:val="StyleUnderline"/>
        </w:rPr>
        <w:t xml:space="preserve"> </w:t>
      </w:r>
      <w:r w:rsidRPr="00F60E10">
        <w:rPr>
          <w:rStyle w:val="Emphasis"/>
        </w:rPr>
        <w:t xml:space="preserve">incredible </w:t>
      </w:r>
      <w:r w:rsidRPr="00F60E10">
        <w:rPr>
          <w:rStyle w:val="Emphasis"/>
          <w:highlight w:val="cyan"/>
        </w:rPr>
        <w:t>waste</w:t>
      </w:r>
      <w:r w:rsidRPr="00F60E10">
        <w:rPr>
          <w:rStyle w:val="StyleUnderline"/>
          <w:highlight w:val="cyan"/>
        </w:rPr>
        <w:t xml:space="preserve"> and</w:t>
      </w:r>
      <w:r w:rsidRPr="00F60E10">
        <w:rPr>
          <w:rStyle w:val="StyleUnderline"/>
        </w:rPr>
        <w:t xml:space="preserve"> somehow </w:t>
      </w:r>
      <w:r w:rsidRPr="00F60E10">
        <w:rPr>
          <w:rStyle w:val="StyleUnderline"/>
          <w:highlight w:val="cyan"/>
        </w:rPr>
        <w:t xml:space="preserve">cannot </w:t>
      </w:r>
      <w:r w:rsidRPr="00F60E10">
        <w:rPr>
          <w:rStyle w:val="Emphasis"/>
          <w:highlight w:val="cyan"/>
        </w:rPr>
        <w:t>sustain</w:t>
      </w:r>
      <w:r w:rsidRPr="00F60E10">
        <w:rPr>
          <w:rStyle w:val="StyleUnderline"/>
          <w:highlight w:val="cyan"/>
        </w:rPr>
        <w:t xml:space="preserve"> its growth </w:t>
      </w:r>
      <w:r w:rsidRPr="00F60E10">
        <w:rPr>
          <w:rStyle w:val="Emphasis"/>
          <w:highlight w:val="cyan"/>
        </w:rPr>
        <w:t>without creating more</w:t>
      </w:r>
      <w:r w:rsidRPr="00F60E10">
        <w:rPr>
          <w:sz w:val="16"/>
        </w:rPr>
        <w:t xml:space="preserve">. Is this an argument for condoning, even celebrating capitalist </w:t>
      </w:r>
      <w:proofErr w:type="gramStart"/>
      <w:r w:rsidRPr="00F60E10">
        <w:rPr>
          <w:sz w:val="16"/>
        </w:rPr>
        <w:t>waste ?</w:t>
      </w:r>
      <w:proofErr w:type="gramEnd"/>
      <w:r w:rsidRPr="00F60E10">
        <w:rPr>
          <w:sz w:val="16"/>
        </w:rPr>
        <w:t xml:space="preserve"> No, but I am suggesting that </w:t>
      </w:r>
      <w:r w:rsidRPr="00F60E10">
        <w:rPr>
          <w:rStyle w:val="StyleUnderline"/>
          <w:highlight w:val="cyan"/>
        </w:rPr>
        <w:t>a broader focus</w:t>
      </w:r>
      <w:r w:rsidRPr="00F60E10">
        <w:rPr>
          <w:rStyle w:val="StyleUnderline"/>
        </w:rPr>
        <w:t xml:space="preserve"> on our </w:t>
      </w:r>
      <w:r w:rsidRPr="00F60E10">
        <w:rPr>
          <w:rStyle w:val="Emphasis"/>
        </w:rPr>
        <w:t>complex relationality</w:t>
      </w:r>
      <w:r w:rsidRPr="00F60E10">
        <w:rPr>
          <w:rStyle w:val="StyleUnderline"/>
        </w:rPr>
        <w:t xml:space="preserve"> </w:t>
      </w:r>
      <w:r w:rsidRPr="00F60E10">
        <w:rPr>
          <w:rStyle w:val="StyleUnderline"/>
          <w:highlight w:val="cyan"/>
        </w:rPr>
        <w:t xml:space="preserve">may allow us to </w:t>
      </w:r>
      <w:r w:rsidRPr="00F60E10">
        <w:rPr>
          <w:rStyle w:val="Emphasis"/>
          <w:highlight w:val="cyan"/>
        </w:rPr>
        <w:t>live beyond calculation</w:t>
      </w:r>
      <w:r w:rsidRPr="00F60E10">
        <w:rPr>
          <w:rStyle w:val="StyleUnderline"/>
          <w:highlight w:val="cyan"/>
        </w:rPr>
        <w:t xml:space="preserve"> by engaging in practices that are not focused on </w:t>
      </w:r>
      <w:r w:rsidRPr="00F60E10">
        <w:rPr>
          <w:rStyle w:val="Emphasis"/>
          <w:highlight w:val="cyan"/>
        </w:rPr>
        <w:t>scarcity</w:t>
      </w:r>
      <w:r w:rsidRPr="00F60E10">
        <w:rPr>
          <w:rStyle w:val="StyleUnderline"/>
        </w:rPr>
        <w:t xml:space="preserve">, but on </w:t>
      </w:r>
      <w:r w:rsidRPr="00F60E10">
        <w:rPr>
          <w:rStyle w:val="Emphasis"/>
        </w:rPr>
        <w:t>relational excess.</w:t>
      </w:r>
    </w:p>
    <w:p w:rsidR="0074036E" w:rsidRPr="00F60E10" w:rsidRDefault="0074036E" w:rsidP="0074036E">
      <w:pPr>
        <w:rPr>
          <w:sz w:val="16"/>
        </w:rPr>
      </w:pPr>
      <w:r w:rsidRPr="00F60E10">
        <w:rPr>
          <w:rStyle w:val="StyleUnderline"/>
          <w:highlight w:val="cyan"/>
        </w:rPr>
        <w:t xml:space="preserve">There is a </w:t>
      </w:r>
      <w:r w:rsidRPr="00F60E10">
        <w:rPr>
          <w:rStyle w:val="Emphasis"/>
          <w:highlight w:val="cyan"/>
        </w:rPr>
        <w:t>need</w:t>
      </w:r>
      <w:r w:rsidRPr="00F60E10">
        <w:rPr>
          <w:rStyle w:val="StyleUnderline"/>
          <w:highlight w:val="cyan"/>
        </w:rPr>
        <w:t xml:space="preserve"> for</w:t>
      </w:r>
      <w:r w:rsidRPr="00F60E10">
        <w:rPr>
          <w:sz w:val="16"/>
        </w:rPr>
        <w:t xml:space="preserve"> the kind </w:t>
      </w:r>
      <w:r w:rsidRPr="00F60E10">
        <w:rPr>
          <w:rStyle w:val="Emphasis"/>
          <w:highlight w:val="cyan"/>
        </w:rPr>
        <w:t>scholarship activity</w:t>
      </w:r>
      <w:r w:rsidRPr="00F60E10">
        <w:rPr>
          <w:rStyle w:val="StyleUnderline"/>
          <w:highlight w:val="cyan"/>
        </w:rPr>
        <w:t xml:space="preserve"> that allows us to </w:t>
      </w:r>
      <w:r w:rsidRPr="00F60E10">
        <w:rPr>
          <w:rStyle w:val="Emphasis"/>
          <w:highlight w:val="cyan"/>
        </w:rPr>
        <w:t>re-engage</w:t>
      </w:r>
      <w:r w:rsidRPr="00F60E10">
        <w:rPr>
          <w:rStyle w:val="StyleUnderline"/>
          <w:highlight w:val="cyan"/>
        </w:rPr>
        <w:t xml:space="preserve"> with </w:t>
      </w:r>
      <w:r w:rsidRPr="00F60E10">
        <w:rPr>
          <w:rStyle w:val="Emphasis"/>
          <w:highlight w:val="cyan"/>
        </w:rPr>
        <w:t>philosophy</w:t>
      </w:r>
      <w:r w:rsidRPr="00F60E10">
        <w:rPr>
          <w:sz w:val="16"/>
        </w:rPr>
        <w:t xml:space="preserve"> as the practice of experiencing this relationality. </w:t>
      </w:r>
      <w:r w:rsidRPr="00F60E10">
        <w:rPr>
          <w:rStyle w:val="StyleUnderline"/>
        </w:rPr>
        <w:t xml:space="preserve">Our </w:t>
      </w:r>
      <w:r w:rsidRPr="00F60E10">
        <w:rPr>
          <w:rStyle w:val="Emphasis"/>
          <w:highlight w:val="cyan"/>
        </w:rPr>
        <w:t>relationality</w:t>
      </w:r>
      <w:r w:rsidRPr="00F60E10">
        <w:rPr>
          <w:rStyle w:val="StyleUnderline"/>
          <w:highlight w:val="cyan"/>
        </w:rPr>
        <w:t xml:space="preserve"> extends beyond</w:t>
      </w:r>
      <w:r w:rsidRPr="00F60E10">
        <w:rPr>
          <w:rStyle w:val="StyleUnderline"/>
        </w:rPr>
        <w:t xml:space="preserve"> organizations and </w:t>
      </w:r>
      <w:r w:rsidRPr="00F60E10">
        <w:rPr>
          <w:rStyle w:val="Emphasis"/>
          <w:highlight w:val="cyan"/>
        </w:rPr>
        <w:t>corporate structures</w:t>
      </w:r>
      <w:r w:rsidRPr="00F60E10">
        <w:rPr>
          <w:sz w:val="16"/>
        </w:rPr>
        <w:t xml:space="preserve">, and functions in ways that do not necessarily demand producing more in order to have an experience of excess. In a way, what we see happening in the « sharing economy » that underpin the business models of </w:t>
      </w:r>
      <w:proofErr w:type="spellStart"/>
      <w:r w:rsidRPr="00F60E10">
        <w:rPr>
          <w:sz w:val="16"/>
        </w:rPr>
        <w:t>AirBnB</w:t>
      </w:r>
      <w:proofErr w:type="spellEnd"/>
      <w:r w:rsidRPr="00F60E10">
        <w:rPr>
          <w:sz w:val="16"/>
        </w:rPr>
        <w:t xml:space="preserve">, Uber, etc. may already be gesturing in this direction. In the process, </w:t>
      </w:r>
      <w:r w:rsidRPr="00F60E10">
        <w:rPr>
          <w:rStyle w:val="StyleUnderline"/>
          <w:highlight w:val="cyan"/>
        </w:rPr>
        <w:t>we</w:t>
      </w:r>
      <w:r w:rsidRPr="00F60E10">
        <w:rPr>
          <w:rStyle w:val="StyleUnderline"/>
        </w:rPr>
        <w:t xml:space="preserve"> will </w:t>
      </w:r>
      <w:r w:rsidRPr="00F60E10">
        <w:rPr>
          <w:rStyle w:val="StyleUnderline"/>
          <w:highlight w:val="cyan"/>
        </w:rPr>
        <w:t xml:space="preserve">have to reconsider what we define as « </w:t>
      </w:r>
      <w:r w:rsidRPr="00F60E10">
        <w:rPr>
          <w:rStyle w:val="Emphasis"/>
          <w:highlight w:val="cyan"/>
        </w:rPr>
        <w:t>wealth</w:t>
      </w:r>
      <w:r w:rsidRPr="00F60E10">
        <w:rPr>
          <w:rStyle w:val="StyleUnderline"/>
          <w:highlight w:val="cyan"/>
        </w:rPr>
        <w:t xml:space="preserve"> »</w:t>
      </w:r>
      <w:r w:rsidRPr="00F60E10">
        <w:rPr>
          <w:rStyle w:val="StyleUnderline"/>
        </w:rPr>
        <w:t xml:space="preserve"> and how we define « </w:t>
      </w:r>
      <w:r w:rsidRPr="00F60E10">
        <w:rPr>
          <w:rStyle w:val="Emphasis"/>
        </w:rPr>
        <w:t>wellbeing</w:t>
      </w:r>
      <w:r w:rsidRPr="00F60E10">
        <w:rPr>
          <w:rStyle w:val="StyleUnderline"/>
        </w:rPr>
        <w:t xml:space="preserve"> »</w:t>
      </w:r>
      <w:r w:rsidRPr="00F60E10">
        <w:rPr>
          <w:sz w:val="16"/>
        </w:rPr>
        <w:t xml:space="preserve">. From a general perspective, </w:t>
      </w:r>
      <w:r w:rsidRPr="00F60E10">
        <w:rPr>
          <w:rStyle w:val="StyleUnderline"/>
        </w:rPr>
        <w:t xml:space="preserve">we form part of an </w:t>
      </w:r>
      <w:r w:rsidRPr="00F60E10">
        <w:rPr>
          <w:rStyle w:val="Emphasis"/>
        </w:rPr>
        <w:t>open system</w:t>
      </w:r>
      <w:r w:rsidRPr="00F60E10">
        <w:rPr>
          <w:sz w:val="16"/>
        </w:rPr>
        <w:t xml:space="preserve"> of interconnected networks and resources. </w:t>
      </w:r>
      <w:r w:rsidRPr="00F60E10">
        <w:rPr>
          <w:rStyle w:val="StyleUnderline"/>
        </w:rPr>
        <w:t xml:space="preserve">Here, a </w:t>
      </w:r>
      <w:r w:rsidRPr="00F60E10">
        <w:rPr>
          <w:rStyle w:val="Emphasis"/>
        </w:rPr>
        <w:t>logic of abundance</w:t>
      </w:r>
      <w:r w:rsidRPr="00F60E10">
        <w:rPr>
          <w:rStyle w:val="StyleUnderline"/>
        </w:rPr>
        <w:t xml:space="preserve"> is </w:t>
      </w:r>
      <w:r w:rsidRPr="00F60E10">
        <w:rPr>
          <w:rStyle w:val="Emphasis"/>
        </w:rPr>
        <w:t>required</w:t>
      </w:r>
      <w:r w:rsidRPr="00F60E10">
        <w:rPr>
          <w:sz w:val="16"/>
        </w:rPr>
        <w:t xml:space="preserve"> to encourage sharing, giving, relating. But in order to make this way of living commonplace, </w:t>
      </w:r>
      <w:r w:rsidRPr="00F60E10">
        <w:rPr>
          <w:rStyle w:val="Emphasis"/>
          <w:highlight w:val="cyan"/>
        </w:rPr>
        <w:t>we have to return philosophy to its practice</w:t>
      </w:r>
      <w:r w:rsidRPr="00F60E10">
        <w:rPr>
          <w:sz w:val="16"/>
        </w:rPr>
        <w:t xml:space="preserve">. Some other philosophers seem to have come to similar conclusions. Consider for example </w:t>
      </w:r>
      <w:proofErr w:type="spellStart"/>
      <w:r w:rsidRPr="00F60E10">
        <w:rPr>
          <w:sz w:val="16"/>
        </w:rPr>
        <w:t>Oosterling’s</w:t>
      </w:r>
      <w:proofErr w:type="spellEnd"/>
      <w:r w:rsidRPr="00F60E10">
        <w:rPr>
          <w:sz w:val="16"/>
        </w:rPr>
        <w:t xml:space="preserve"> description of </w:t>
      </w:r>
      <w:proofErr w:type="spellStart"/>
      <w:r w:rsidRPr="00F60E10">
        <w:rPr>
          <w:sz w:val="16"/>
        </w:rPr>
        <w:t>ecosophy</w:t>
      </w:r>
      <w:proofErr w:type="spellEnd"/>
      <w:r w:rsidRPr="00F60E10">
        <w:rPr>
          <w:sz w:val="16"/>
        </w:rPr>
        <w:t xml:space="preserve">, which recasts philosophy as an ecological practice in which « </w:t>
      </w:r>
      <w:proofErr w:type="spellStart"/>
      <w:r w:rsidRPr="00F60E10">
        <w:rPr>
          <w:sz w:val="16"/>
        </w:rPr>
        <w:t>interviduals</w:t>
      </w:r>
      <w:proofErr w:type="spellEnd"/>
      <w:r w:rsidRPr="00F60E10">
        <w:rPr>
          <w:sz w:val="16"/>
        </w:rPr>
        <w:t xml:space="preserve"> » make sense of their ways by relating, experimenting, and enjoying the fruits of their </w:t>
      </w:r>
      <w:proofErr w:type="spellStart"/>
      <w:r w:rsidRPr="00F60E10">
        <w:rPr>
          <w:sz w:val="16"/>
        </w:rPr>
        <w:t>labour</w:t>
      </w:r>
      <w:proofErr w:type="spellEnd"/>
      <w:r w:rsidRPr="00F60E10">
        <w:rPr>
          <w:sz w:val="16"/>
        </w:rPr>
        <w:t xml:space="preserve">. In this real-time experiment in Rotterdam, called </w:t>
      </w:r>
      <w:proofErr w:type="spellStart"/>
      <w:r w:rsidRPr="00F60E10">
        <w:rPr>
          <w:sz w:val="16"/>
        </w:rPr>
        <w:t>Skillcity</w:t>
      </w:r>
      <w:proofErr w:type="spellEnd"/>
      <w:r w:rsidRPr="00F60E10">
        <w:rPr>
          <w:sz w:val="16"/>
        </w:rPr>
        <w:t>, gardening, cooking, reading function as interconnected philosophical practices.</w:t>
      </w:r>
    </w:p>
    <w:p w:rsidR="0074036E" w:rsidRDefault="0074036E" w:rsidP="0074036E"/>
    <w:p w:rsidR="0074036E" w:rsidRDefault="0074036E" w:rsidP="0074036E"/>
    <w:p w:rsidR="0074036E" w:rsidRDefault="0074036E" w:rsidP="0074036E"/>
    <w:p w:rsidR="0074036E" w:rsidRDefault="0074036E" w:rsidP="0074036E"/>
    <w:p w:rsidR="0074036E" w:rsidRDefault="0074036E" w:rsidP="0074036E">
      <w:pPr>
        <w:pStyle w:val="Heading3"/>
      </w:pPr>
      <w:r>
        <w:lastRenderedPageBreak/>
        <w:t>L</w:t>
      </w:r>
      <w:r>
        <w:t>ink---</w:t>
      </w:r>
      <w:r>
        <w:t>C</w:t>
      </w:r>
      <w:r>
        <w:t>ap/</w:t>
      </w:r>
      <w:r>
        <w:t>E</w:t>
      </w:r>
      <w:r>
        <w:t>xpenditure</w:t>
      </w:r>
    </w:p>
    <w:p w:rsidR="00CD4526" w:rsidRPr="006A0305" w:rsidRDefault="00CD4526" w:rsidP="00CD4526">
      <w:pPr>
        <w:pStyle w:val="Heading4"/>
        <w:jc w:val="both"/>
      </w:pPr>
      <w:proofErr w:type="spellStart"/>
      <w:r>
        <w:t>Bataille’s</w:t>
      </w:r>
      <w:proofErr w:type="spellEnd"/>
      <w:r>
        <w:t xml:space="preserve"> notion of the General Economy </w:t>
      </w:r>
      <w:proofErr w:type="spellStart"/>
      <w:r>
        <w:rPr>
          <w:u w:val="single"/>
        </w:rPr>
        <w:t>reentrenches</w:t>
      </w:r>
      <w:proofErr w:type="spellEnd"/>
      <w:r>
        <w:t xml:space="preserve"> capitalism by placing its </w:t>
      </w:r>
      <w:r w:rsidRPr="006A0305">
        <w:rPr>
          <w:u w:val="single"/>
        </w:rPr>
        <w:t>externalities</w:t>
      </w:r>
      <w:r>
        <w:t xml:space="preserve"> on nature. </w:t>
      </w:r>
    </w:p>
    <w:p w:rsidR="00CD4526" w:rsidRDefault="00CD4526" w:rsidP="00CD4526">
      <w:proofErr w:type="spellStart"/>
      <w:r>
        <w:t>Ishay</w:t>
      </w:r>
      <w:proofErr w:type="spellEnd"/>
      <w:r>
        <w:t xml:space="preserve"> </w:t>
      </w:r>
      <w:proofErr w:type="spellStart"/>
      <w:r w:rsidRPr="00070E2C">
        <w:rPr>
          <w:rStyle w:val="Style13ptBold"/>
        </w:rPr>
        <w:t>Landa</w:t>
      </w:r>
      <w:proofErr w:type="spellEnd"/>
      <w:r w:rsidRPr="00070E2C">
        <w:rPr>
          <w:rStyle w:val="Style13ptBold"/>
        </w:rPr>
        <w:t xml:space="preserve"> 14</w:t>
      </w:r>
      <w:r>
        <w:t>, 6/4/2014, “</w:t>
      </w:r>
      <w:proofErr w:type="spellStart"/>
      <w:r>
        <w:t>Bataille’s</w:t>
      </w:r>
      <w:proofErr w:type="spellEnd"/>
      <w:r>
        <w:t xml:space="preserve"> Libidinal Economics: Capitalism as an Open Wound,” Association for Critical Sociology, 41(4-5), pp. 586-590, </w:t>
      </w:r>
      <w:r w:rsidRPr="00070E2C">
        <w:t>https://doi.org/10.1177/0896920514526625</w:t>
      </w:r>
      <w:r>
        <w:t xml:space="preserve">, </w:t>
      </w:r>
      <w:proofErr w:type="spellStart"/>
      <w:r>
        <w:t>kav</w:t>
      </w:r>
      <w:proofErr w:type="spellEnd"/>
    </w:p>
    <w:p w:rsidR="00CD4526" w:rsidRPr="00070E2C" w:rsidRDefault="00CD4526" w:rsidP="00CD4526">
      <w:pPr>
        <w:rPr>
          <w:rStyle w:val="StyleUnderline"/>
        </w:rPr>
      </w:pPr>
      <w:proofErr w:type="spellStart"/>
      <w:r w:rsidRPr="00F43BE0">
        <w:rPr>
          <w:rStyle w:val="StyleUnderline"/>
          <w:highlight w:val="cyan"/>
        </w:rPr>
        <w:t>Bataille’s</w:t>
      </w:r>
      <w:proofErr w:type="spellEnd"/>
      <w:r w:rsidRPr="00F43BE0">
        <w:rPr>
          <w:rStyle w:val="StyleUnderline"/>
          <w:highlight w:val="cyan"/>
        </w:rPr>
        <w:t xml:space="preserve"> </w:t>
      </w:r>
      <w:r w:rsidRPr="00F43BE0">
        <w:rPr>
          <w:rStyle w:val="Emphasis"/>
        </w:rPr>
        <w:t xml:space="preserve">economic </w:t>
      </w:r>
      <w:r w:rsidRPr="00F43BE0">
        <w:rPr>
          <w:rStyle w:val="Emphasis"/>
          <w:highlight w:val="cyan"/>
        </w:rPr>
        <w:t>conception</w:t>
      </w:r>
      <w:r w:rsidRPr="00E40680">
        <w:rPr>
          <w:sz w:val="16"/>
        </w:rPr>
        <w:t xml:space="preserve"> – as unfolded in The Accursed Share – </w:t>
      </w:r>
      <w:r w:rsidRPr="00070E2C">
        <w:rPr>
          <w:rStyle w:val="StyleUnderline"/>
        </w:rPr>
        <w:t xml:space="preserve">has the </w:t>
      </w:r>
      <w:r w:rsidRPr="00070E2C">
        <w:rPr>
          <w:rStyle w:val="Emphasis"/>
        </w:rPr>
        <w:t>strange effect</w:t>
      </w:r>
      <w:r w:rsidRPr="00070E2C">
        <w:rPr>
          <w:rStyle w:val="StyleUnderline"/>
        </w:rPr>
        <w:t xml:space="preserve"> that while pretending to submit capitalism</w:t>
      </w:r>
      <w:r w:rsidRPr="00E40680">
        <w:rPr>
          <w:sz w:val="16"/>
        </w:rPr>
        <w:t xml:space="preserve">, ‘the restricted economy’, to a radical critique from the point of view of ‘general economy’ – the laws of circulation of energy in the cosmos, which he claims to have fathomed – </w:t>
      </w:r>
      <w:r w:rsidRPr="00070E2C">
        <w:rPr>
          <w:rStyle w:val="StyleUnderline"/>
        </w:rPr>
        <w:t xml:space="preserve">it rather </w:t>
      </w:r>
      <w:r w:rsidRPr="00F43BE0">
        <w:rPr>
          <w:rStyle w:val="StyleUnderline"/>
          <w:highlight w:val="cyan"/>
        </w:rPr>
        <w:t xml:space="preserve">ends up projecting </w:t>
      </w:r>
      <w:r w:rsidRPr="00F43BE0">
        <w:rPr>
          <w:rStyle w:val="Emphasis"/>
          <w:highlight w:val="cyan"/>
        </w:rPr>
        <w:t>cap</w:t>
      </w:r>
      <w:r w:rsidRPr="00807D56">
        <w:rPr>
          <w:rStyle w:val="Emphasis"/>
        </w:rPr>
        <w:t>italism</w:t>
      </w:r>
      <w:r w:rsidRPr="00070E2C">
        <w:rPr>
          <w:rStyle w:val="StyleUnderline"/>
        </w:rPr>
        <w:t xml:space="preserve">, particularly its </w:t>
      </w:r>
      <w:r w:rsidRPr="00807D56">
        <w:rPr>
          <w:rStyle w:val="Emphasis"/>
        </w:rPr>
        <w:t>specific failings</w:t>
      </w:r>
      <w:r w:rsidRPr="00070E2C">
        <w:rPr>
          <w:rStyle w:val="StyleUnderline"/>
        </w:rPr>
        <w:t xml:space="preserve"> – its </w:t>
      </w:r>
      <w:r w:rsidRPr="00807D56">
        <w:rPr>
          <w:rStyle w:val="Emphasis"/>
        </w:rPr>
        <w:t>irrationality</w:t>
      </w:r>
      <w:r w:rsidRPr="00070E2C">
        <w:rPr>
          <w:rStyle w:val="StyleUnderline"/>
        </w:rPr>
        <w:t xml:space="preserve">, its </w:t>
      </w:r>
      <w:r w:rsidRPr="00807D56">
        <w:rPr>
          <w:rStyle w:val="Emphasis"/>
        </w:rPr>
        <w:t>wastefulness</w:t>
      </w:r>
      <w:r w:rsidRPr="00070E2C">
        <w:rPr>
          <w:rStyle w:val="StyleUnderline"/>
        </w:rPr>
        <w:t xml:space="preserve">, its </w:t>
      </w:r>
      <w:r w:rsidRPr="00807D56">
        <w:rPr>
          <w:rStyle w:val="Emphasis"/>
        </w:rPr>
        <w:t>crises</w:t>
      </w:r>
      <w:r w:rsidRPr="00070E2C">
        <w:rPr>
          <w:rStyle w:val="StyleUnderline"/>
        </w:rPr>
        <w:t xml:space="preserve"> – </w:t>
      </w:r>
      <w:r w:rsidRPr="00F43BE0">
        <w:rPr>
          <w:rStyle w:val="StyleUnderline"/>
          <w:highlight w:val="cyan"/>
        </w:rPr>
        <w:t>onto nature</w:t>
      </w:r>
      <w:r w:rsidRPr="00070E2C">
        <w:rPr>
          <w:rStyle w:val="StyleUnderline"/>
        </w:rPr>
        <w:t xml:space="preserve">. Here again </w:t>
      </w:r>
      <w:r w:rsidRPr="00F43BE0">
        <w:rPr>
          <w:rStyle w:val="Emphasis"/>
          <w:highlight w:val="cyan"/>
        </w:rPr>
        <w:t>cap</w:t>
      </w:r>
      <w:r w:rsidRPr="00807D56">
        <w:rPr>
          <w:rStyle w:val="Emphasis"/>
        </w:rPr>
        <w:t>italism</w:t>
      </w:r>
      <w:r w:rsidRPr="00070E2C">
        <w:rPr>
          <w:rStyle w:val="StyleUnderline"/>
        </w:rPr>
        <w:t xml:space="preserve"> </w:t>
      </w:r>
      <w:r w:rsidRPr="00F43BE0">
        <w:rPr>
          <w:rStyle w:val="StyleUnderline"/>
          <w:highlight w:val="cyan"/>
        </w:rPr>
        <w:t>is provided with an</w:t>
      </w:r>
      <w:r w:rsidRPr="00070E2C">
        <w:rPr>
          <w:rStyle w:val="StyleUnderline"/>
        </w:rPr>
        <w:t xml:space="preserve"> indirect </w:t>
      </w:r>
      <w:r w:rsidRPr="00807D56">
        <w:rPr>
          <w:rStyle w:val="Emphasis"/>
        </w:rPr>
        <w:t xml:space="preserve">apologetic </w:t>
      </w:r>
      <w:r w:rsidRPr="00F43BE0">
        <w:rPr>
          <w:rStyle w:val="Emphasis"/>
          <w:highlight w:val="cyan"/>
        </w:rPr>
        <w:t>outlet</w:t>
      </w:r>
      <w:r w:rsidRPr="00070E2C">
        <w:rPr>
          <w:rStyle w:val="StyleUnderline"/>
        </w:rPr>
        <w:t xml:space="preserve">, inasmuch as </w:t>
      </w:r>
      <w:r w:rsidRPr="00F43BE0">
        <w:rPr>
          <w:rStyle w:val="Emphasis"/>
          <w:highlight w:val="cyan"/>
        </w:rPr>
        <w:t>attention</w:t>
      </w:r>
      <w:r w:rsidRPr="00F43BE0">
        <w:rPr>
          <w:rStyle w:val="StyleUnderline"/>
          <w:highlight w:val="cyan"/>
        </w:rPr>
        <w:t xml:space="preserve"> is diverted</w:t>
      </w:r>
      <w:r w:rsidRPr="00070E2C">
        <w:rPr>
          <w:rStyle w:val="StyleUnderline"/>
        </w:rPr>
        <w:t xml:space="preserve"> from society and history </w:t>
      </w:r>
      <w:r w:rsidRPr="00F43BE0">
        <w:rPr>
          <w:rStyle w:val="StyleUnderline"/>
          <w:highlight w:val="cyan"/>
        </w:rPr>
        <w:t>to natur</w:t>
      </w:r>
      <w:r w:rsidRPr="00070E2C">
        <w:rPr>
          <w:rStyle w:val="StyleUnderline"/>
        </w:rPr>
        <w:t xml:space="preserve">al, </w:t>
      </w:r>
      <w:r w:rsidRPr="00F43BE0">
        <w:rPr>
          <w:rStyle w:val="StyleUnderline"/>
          <w:highlight w:val="cyan"/>
        </w:rPr>
        <w:t>and hence</w:t>
      </w:r>
      <w:r w:rsidRPr="00070E2C">
        <w:rPr>
          <w:rStyle w:val="StyleUnderline"/>
        </w:rPr>
        <w:t xml:space="preserve"> insurmountable</w:t>
      </w:r>
      <w:r w:rsidRPr="00F43BE0">
        <w:rPr>
          <w:rStyle w:val="StyleUnderline"/>
        </w:rPr>
        <w:t xml:space="preserve">, </w:t>
      </w:r>
      <w:r w:rsidRPr="00F43BE0">
        <w:rPr>
          <w:rStyle w:val="Emphasis"/>
          <w:highlight w:val="cyan"/>
        </w:rPr>
        <w:t>‘deeper’ causes</w:t>
      </w:r>
      <w:r w:rsidRPr="00070E2C">
        <w:rPr>
          <w:rStyle w:val="StyleUnderline"/>
        </w:rPr>
        <w:t xml:space="preserve"> which humanity </w:t>
      </w:r>
      <w:r w:rsidRPr="00F43BE0">
        <w:rPr>
          <w:rStyle w:val="StyleUnderline"/>
          <w:highlight w:val="cyan"/>
        </w:rPr>
        <w:t xml:space="preserve">can hardly expect to </w:t>
      </w:r>
      <w:r w:rsidRPr="00F43BE0">
        <w:rPr>
          <w:rStyle w:val="Emphasis"/>
          <w:highlight w:val="cyan"/>
        </w:rPr>
        <w:t>control</w:t>
      </w:r>
      <w:r w:rsidRPr="00070E2C">
        <w:rPr>
          <w:rStyle w:val="StyleUnderline"/>
        </w:rPr>
        <w:t>.</w:t>
      </w:r>
    </w:p>
    <w:p w:rsidR="00CD4526" w:rsidRPr="00E40680" w:rsidRDefault="00CD4526" w:rsidP="00CD4526">
      <w:pPr>
        <w:rPr>
          <w:sz w:val="16"/>
        </w:rPr>
      </w:pPr>
      <w:r w:rsidRPr="00E40680">
        <w:rPr>
          <w:sz w:val="16"/>
        </w:rPr>
        <w:t xml:space="preserve">Accompanying such move is a related elimination of the historically positive contribution of capitalism – its unprecedented development of the productive forces – and a belittling of human creativity, manifested in labor. </w:t>
      </w:r>
      <w:r w:rsidRPr="00F43BE0">
        <w:rPr>
          <w:rStyle w:val="StyleUnderline"/>
          <w:highlight w:val="cyan"/>
        </w:rPr>
        <w:t>The result is</w:t>
      </w:r>
      <w:r w:rsidRPr="002954CC">
        <w:rPr>
          <w:rStyle w:val="StyleUnderline"/>
        </w:rPr>
        <w:t xml:space="preserve"> </w:t>
      </w:r>
      <w:r w:rsidRPr="002954CC">
        <w:rPr>
          <w:rStyle w:val="Emphasis"/>
        </w:rPr>
        <w:t xml:space="preserve">deeply </w:t>
      </w:r>
      <w:r w:rsidRPr="00F43BE0">
        <w:rPr>
          <w:rStyle w:val="Emphasis"/>
          <w:highlight w:val="cyan"/>
        </w:rPr>
        <w:t>pessimistic</w:t>
      </w:r>
      <w:r w:rsidRPr="00F43BE0">
        <w:rPr>
          <w:rStyle w:val="StyleUnderline"/>
          <w:highlight w:val="cyan"/>
        </w:rPr>
        <w:t>, with</w:t>
      </w:r>
      <w:r w:rsidRPr="002954CC">
        <w:rPr>
          <w:rStyle w:val="StyleUnderline"/>
        </w:rPr>
        <w:t xml:space="preserve"> </w:t>
      </w:r>
      <w:r w:rsidRPr="002954CC">
        <w:rPr>
          <w:rStyle w:val="Emphasis"/>
        </w:rPr>
        <w:t xml:space="preserve">debilitating </w:t>
      </w:r>
      <w:r w:rsidRPr="00F43BE0">
        <w:rPr>
          <w:rStyle w:val="Emphasis"/>
          <w:highlight w:val="cyan"/>
        </w:rPr>
        <w:t>consequences</w:t>
      </w:r>
      <w:r w:rsidRPr="00F43BE0">
        <w:rPr>
          <w:rStyle w:val="StyleUnderline"/>
          <w:highlight w:val="cyan"/>
        </w:rPr>
        <w:t xml:space="preserve"> for</w:t>
      </w:r>
      <w:r w:rsidRPr="002954CC">
        <w:rPr>
          <w:rStyle w:val="StyleUnderline"/>
        </w:rPr>
        <w:t xml:space="preserve"> </w:t>
      </w:r>
      <w:r w:rsidRPr="002954CC">
        <w:rPr>
          <w:rStyle w:val="Emphasis"/>
        </w:rPr>
        <w:t xml:space="preserve">human </w:t>
      </w:r>
      <w:r w:rsidRPr="00F43BE0">
        <w:rPr>
          <w:rStyle w:val="Emphasis"/>
          <w:highlight w:val="cyan"/>
        </w:rPr>
        <w:t>agency</w:t>
      </w:r>
      <w:r w:rsidRPr="00F43BE0">
        <w:rPr>
          <w:rStyle w:val="StyleUnderline"/>
          <w:highlight w:val="cyan"/>
        </w:rPr>
        <w:t>, since both</w:t>
      </w:r>
      <w:r w:rsidRPr="002954CC">
        <w:rPr>
          <w:rStyle w:val="StyleUnderline"/>
        </w:rPr>
        <w:t xml:space="preserve"> </w:t>
      </w:r>
      <w:r w:rsidRPr="002954CC">
        <w:rPr>
          <w:rStyle w:val="Emphasis"/>
        </w:rPr>
        <w:t xml:space="preserve">human </w:t>
      </w:r>
      <w:r w:rsidRPr="00F43BE0">
        <w:rPr>
          <w:rStyle w:val="Emphasis"/>
          <w:highlight w:val="cyan"/>
        </w:rPr>
        <w:t>culpability</w:t>
      </w:r>
      <w:r w:rsidRPr="00F43BE0">
        <w:rPr>
          <w:rStyle w:val="StyleUnderline"/>
          <w:highlight w:val="cyan"/>
        </w:rPr>
        <w:t xml:space="preserve"> and capability are </w:t>
      </w:r>
      <w:r w:rsidRPr="00F43BE0">
        <w:rPr>
          <w:rStyle w:val="Emphasis"/>
          <w:highlight w:val="cyan"/>
        </w:rPr>
        <w:t>downplayed</w:t>
      </w:r>
      <w:r w:rsidRPr="002954CC">
        <w:rPr>
          <w:rStyle w:val="StyleUnderline"/>
        </w:rPr>
        <w:t>.</w:t>
      </w:r>
    </w:p>
    <w:p w:rsidR="00CD4526" w:rsidRPr="00E40680" w:rsidRDefault="00CD4526" w:rsidP="00CD4526">
      <w:pPr>
        <w:rPr>
          <w:sz w:val="16"/>
        </w:rPr>
      </w:pPr>
      <w:r w:rsidRPr="002954CC">
        <w:rPr>
          <w:rStyle w:val="StyleUnderline"/>
        </w:rPr>
        <w:t xml:space="preserve">Let us first address the way </w:t>
      </w:r>
      <w:r w:rsidRPr="002954CC">
        <w:rPr>
          <w:rStyle w:val="Emphasis"/>
        </w:rPr>
        <w:t>capitalism</w:t>
      </w:r>
      <w:r w:rsidRPr="002954CC">
        <w:rPr>
          <w:rStyle w:val="StyleUnderline"/>
        </w:rPr>
        <w:t xml:space="preserve"> is </w:t>
      </w:r>
      <w:r w:rsidRPr="002954CC">
        <w:rPr>
          <w:rStyle w:val="Emphasis"/>
        </w:rPr>
        <w:t>naturalized</w:t>
      </w:r>
      <w:r w:rsidRPr="002954CC">
        <w:rPr>
          <w:rStyle w:val="StyleUnderline"/>
        </w:rPr>
        <w:t>.</w:t>
      </w:r>
      <w:r w:rsidRPr="00E40680">
        <w:rPr>
          <w:sz w:val="16"/>
        </w:rPr>
        <w:t xml:space="preserve"> </w:t>
      </w:r>
      <w:r w:rsidRPr="00F43BE0">
        <w:rPr>
          <w:rStyle w:val="Emphasis"/>
          <w:highlight w:val="cyan"/>
        </w:rPr>
        <w:t>General economy</w:t>
      </w:r>
      <w:r w:rsidRPr="002954CC">
        <w:rPr>
          <w:rStyle w:val="StyleUnderline"/>
        </w:rPr>
        <w:t xml:space="preserve"> to start with </w:t>
      </w:r>
      <w:r w:rsidRPr="00F43BE0">
        <w:rPr>
          <w:rStyle w:val="Emphasis"/>
          <w:highlight w:val="cyan"/>
        </w:rPr>
        <w:t>attributed</w:t>
      </w:r>
      <w:r w:rsidRPr="00F43BE0">
        <w:rPr>
          <w:rStyle w:val="StyleUnderline"/>
          <w:highlight w:val="cyan"/>
        </w:rPr>
        <w:t xml:space="preserve"> to nature</w:t>
      </w:r>
      <w:r w:rsidRPr="002954CC">
        <w:rPr>
          <w:rStyle w:val="StyleUnderline"/>
        </w:rPr>
        <w:t xml:space="preserve"> the </w:t>
      </w:r>
      <w:r w:rsidRPr="002954CC">
        <w:rPr>
          <w:rStyle w:val="Emphasis"/>
        </w:rPr>
        <w:t>crucial feature</w:t>
      </w:r>
      <w:r w:rsidRPr="002954CC">
        <w:rPr>
          <w:rStyle w:val="StyleUnderline"/>
        </w:rPr>
        <w:t xml:space="preserve"> of </w:t>
      </w:r>
      <w:r w:rsidRPr="00F43BE0">
        <w:rPr>
          <w:rStyle w:val="Emphasis"/>
          <w:highlight w:val="cyan"/>
        </w:rPr>
        <w:t>capitalist production</w:t>
      </w:r>
      <w:r w:rsidRPr="002954CC">
        <w:rPr>
          <w:rStyle w:val="StyleUnderline"/>
        </w:rPr>
        <w:t xml:space="preserve">, the very creation of a </w:t>
      </w:r>
      <w:r w:rsidRPr="002954CC">
        <w:rPr>
          <w:rStyle w:val="Emphasis"/>
        </w:rPr>
        <w:t>surplus</w:t>
      </w:r>
      <w:r w:rsidRPr="002954CC">
        <w:rPr>
          <w:rStyle w:val="StyleUnderline"/>
        </w:rPr>
        <w:t xml:space="preserve">, </w:t>
      </w:r>
      <w:r w:rsidRPr="00F43BE0">
        <w:rPr>
          <w:rStyle w:val="StyleUnderline"/>
          <w:highlight w:val="cyan"/>
        </w:rPr>
        <w:t>the</w:t>
      </w:r>
      <w:r w:rsidRPr="002954CC">
        <w:rPr>
          <w:rStyle w:val="StyleUnderline"/>
        </w:rPr>
        <w:t xml:space="preserve"> ‘</w:t>
      </w:r>
      <w:r w:rsidRPr="002954CC">
        <w:rPr>
          <w:rStyle w:val="Emphasis"/>
        </w:rPr>
        <w:t>excess</w:t>
      </w:r>
      <w:r w:rsidRPr="002954CC">
        <w:rPr>
          <w:rStyle w:val="StyleUnderline"/>
        </w:rPr>
        <w:t>’ of ‘the accursed share’.</w:t>
      </w:r>
      <w:r w:rsidRPr="00E40680">
        <w:rPr>
          <w:sz w:val="16"/>
        </w:rPr>
        <w:t xml:space="preserve"> ‘I will begin,’ </w:t>
      </w:r>
      <w:proofErr w:type="spellStart"/>
      <w:r w:rsidRPr="00E40680">
        <w:rPr>
          <w:sz w:val="16"/>
        </w:rPr>
        <w:t>Bataille</w:t>
      </w:r>
      <w:proofErr w:type="spellEnd"/>
      <w:r w:rsidRPr="00E40680">
        <w:rPr>
          <w:sz w:val="16"/>
        </w:rPr>
        <w:t xml:space="preserve"> apodictically claims, ‘with a basic fact: the living organism … ordinarily receives more energy than is necessary for maintaining life … On the surface of the globe, for living matter in general, energy is always in excess; the question is always posed in terms of extravagance. The choice is limited to how the wealth is squandered’ (1991: 21–23, emphasis in the original). </w:t>
      </w:r>
      <w:r w:rsidRPr="006A0305">
        <w:rPr>
          <w:rStyle w:val="Emphasis"/>
        </w:rPr>
        <w:t xml:space="preserve">General </w:t>
      </w:r>
      <w:r w:rsidRPr="006A0305">
        <w:rPr>
          <w:rStyle w:val="Emphasis"/>
          <w:highlight w:val="cyan"/>
        </w:rPr>
        <w:t>economy</w:t>
      </w:r>
      <w:r w:rsidRPr="00F43BE0">
        <w:rPr>
          <w:rStyle w:val="StyleUnderline"/>
          <w:highlight w:val="cyan"/>
        </w:rPr>
        <w:t xml:space="preserve"> is</w:t>
      </w:r>
      <w:r w:rsidRPr="002954CC">
        <w:rPr>
          <w:rStyle w:val="StyleUnderline"/>
        </w:rPr>
        <w:t xml:space="preserve"> thus </w:t>
      </w:r>
      <w:r w:rsidRPr="006A0305">
        <w:rPr>
          <w:rStyle w:val="StyleUnderline"/>
          <w:highlight w:val="cyan"/>
        </w:rPr>
        <w:t xml:space="preserve">all about </w:t>
      </w:r>
      <w:r w:rsidRPr="006A0305">
        <w:rPr>
          <w:rStyle w:val="Emphasis"/>
          <w:highlight w:val="cyan"/>
        </w:rPr>
        <w:t>wealth</w:t>
      </w:r>
      <w:r w:rsidRPr="006A0305">
        <w:rPr>
          <w:rStyle w:val="StyleUnderline"/>
          <w:highlight w:val="cyan"/>
        </w:rPr>
        <w:t>, and how</w:t>
      </w:r>
      <w:r w:rsidRPr="002954CC">
        <w:rPr>
          <w:rStyle w:val="StyleUnderline"/>
        </w:rPr>
        <w:t xml:space="preserve"> best </w:t>
      </w:r>
      <w:r w:rsidRPr="006A0305">
        <w:rPr>
          <w:rStyle w:val="StyleUnderline"/>
          <w:highlight w:val="cyan"/>
        </w:rPr>
        <w:t xml:space="preserve">to </w:t>
      </w:r>
      <w:r w:rsidRPr="006A0305">
        <w:rPr>
          <w:rStyle w:val="Emphasis"/>
          <w:highlight w:val="cyan"/>
        </w:rPr>
        <w:t>consume</w:t>
      </w:r>
      <w:r w:rsidRPr="006A0305">
        <w:rPr>
          <w:rStyle w:val="StyleUnderline"/>
          <w:highlight w:val="cyan"/>
        </w:rPr>
        <w:t xml:space="preserve"> it</w:t>
      </w:r>
      <w:r w:rsidRPr="002954CC">
        <w:rPr>
          <w:rStyle w:val="StyleUnderline"/>
        </w:rPr>
        <w:t>.</w:t>
      </w:r>
      <w:r w:rsidRPr="00E40680">
        <w:rPr>
          <w:sz w:val="16"/>
        </w:rPr>
        <w:t xml:space="preserve"> Economic crisis, according to </w:t>
      </w:r>
      <w:proofErr w:type="spellStart"/>
      <w:r w:rsidRPr="00E40680">
        <w:rPr>
          <w:sz w:val="16"/>
        </w:rPr>
        <w:t>Bataille</w:t>
      </w:r>
      <w:proofErr w:type="spellEnd"/>
      <w:r w:rsidRPr="00E40680">
        <w:rPr>
          <w:sz w:val="16"/>
        </w:rPr>
        <w:t xml:space="preserve">, is therefore primarily a result of alienated humanity causing a bottleneck in the overflowing channels of cosmic energy. Stingy humanity is finally overwhelmed by the lavish gifts showered on it by nature. </w:t>
      </w:r>
      <w:proofErr w:type="spellStart"/>
      <w:r w:rsidRPr="00E40680">
        <w:rPr>
          <w:sz w:val="16"/>
        </w:rPr>
        <w:t>Bataille</w:t>
      </w:r>
      <w:proofErr w:type="spellEnd"/>
      <w:r w:rsidRPr="00E40680">
        <w:rPr>
          <w:sz w:val="16"/>
        </w:rPr>
        <w:t xml:space="preserve"> contrasts the ‘Poverty of Organisms or Limited Systems and the Excess Wealth of Living Nature’. Humanity myopically tries to turn the boons of nature into capitalist profits at all costs, without realizing that squandering the surplus is inevitable. The result of such misapprehension is economic crisis, and often catastrophic wars, forcing the system to vomit the excess: ‘The final dissipation cannot fail to carry out the movement that animates terrestrial energy.’ (</w:t>
      </w:r>
      <w:proofErr w:type="spellStart"/>
      <w:r w:rsidRPr="00E40680">
        <w:rPr>
          <w:sz w:val="16"/>
        </w:rPr>
        <w:t>Bataille</w:t>
      </w:r>
      <w:proofErr w:type="spellEnd"/>
      <w:r w:rsidRPr="00E40680">
        <w:rPr>
          <w:sz w:val="16"/>
        </w:rPr>
        <w:t xml:space="preserve">, 1991: 22) </w:t>
      </w:r>
      <w:r w:rsidRPr="002954CC">
        <w:rPr>
          <w:rStyle w:val="StyleUnderline"/>
        </w:rPr>
        <w:t xml:space="preserve">In that way, </w:t>
      </w:r>
      <w:proofErr w:type="spellStart"/>
      <w:r w:rsidRPr="006A0305">
        <w:rPr>
          <w:rStyle w:val="StyleUnderline"/>
          <w:highlight w:val="cyan"/>
        </w:rPr>
        <w:t>Bataille</w:t>
      </w:r>
      <w:proofErr w:type="spellEnd"/>
      <w:r w:rsidRPr="006A0305">
        <w:rPr>
          <w:rStyle w:val="StyleUnderline"/>
          <w:highlight w:val="cyan"/>
        </w:rPr>
        <w:t xml:space="preserve"> ascribes to nature both the</w:t>
      </w:r>
      <w:r w:rsidRPr="002954CC">
        <w:rPr>
          <w:rStyle w:val="StyleUnderline"/>
        </w:rPr>
        <w:t xml:space="preserve"> </w:t>
      </w:r>
      <w:r w:rsidRPr="002954CC">
        <w:rPr>
          <w:rStyle w:val="Emphasis"/>
        </w:rPr>
        <w:t xml:space="preserve">historical </w:t>
      </w:r>
      <w:r w:rsidRPr="006A0305">
        <w:rPr>
          <w:rStyle w:val="Emphasis"/>
          <w:highlight w:val="cyan"/>
        </w:rPr>
        <w:t>achievements</w:t>
      </w:r>
      <w:r w:rsidRPr="006A0305">
        <w:rPr>
          <w:rStyle w:val="StyleUnderline"/>
          <w:highlight w:val="cyan"/>
        </w:rPr>
        <w:t xml:space="preserve"> of </w:t>
      </w:r>
      <w:r w:rsidRPr="006A0305">
        <w:rPr>
          <w:rStyle w:val="Emphasis"/>
          <w:highlight w:val="cyan"/>
        </w:rPr>
        <w:t>human</w:t>
      </w:r>
      <w:r w:rsidRPr="002954CC">
        <w:rPr>
          <w:rStyle w:val="Emphasis"/>
        </w:rPr>
        <w:t xml:space="preserve"> being</w:t>
      </w:r>
      <w:r w:rsidRPr="006A0305">
        <w:rPr>
          <w:rStyle w:val="Emphasis"/>
          <w:highlight w:val="cyan"/>
        </w:rPr>
        <w:t>s</w:t>
      </w:r>
      <w:r w:rsidRPr="002954CC">
        <w:rPr>
          <w:rStyle w:val="StyleUnderline"/>
        </w:rPr>
        <w:t xml:space="preserve"> – </w:t>
      </w:r>
      <w:r w:rsidRPr="006A0305">
        <w:rPr>
          <w:rStyle w:val="StyleUnderline"/>
          <w:highlight w:val="cyan"/>
        </w:rPr>
        <w:t xml:space="preserve">the creation of </w:t>
      </w:r>
      <w:r w:rsidRPr="006A0305">
        <w:rPr>
          <w:rStyle w:val="Emphasis"/>
          <w:highlight w:val="cyan"/>
        </w:rPr>
        <w:t>wealth</w:t>
      </w:r>
      <w:r w:rsidRPr="006A0305">
        <w:rPr>
          <w:rStyle w:val="StyleUnderline"/>
          <w:highlight w:val="cyan"/>
        </w:rPr>
        <w:t xml:space="preserve"> – and</w:t>
      </w:r>
      <w:r w:rsidRPr="002954CC">
        <w:rPr>
          <w:rStyle w:val="StyleUnderline"/>
        </w:rPr>
        <w:t xml:space="preserve"> their </w:t>
      </w:r>
      <w:r w:rsidRPr="006A0305">
        <w:rPr>
          <w:rStyle w:val="Emphasis"/>
          <w:highlight w:val="cyan"/>
        </w:rPr>
        <w:t>failures</w:t>
      </w:r>
      <w:r w:rsidRPr="002954CC">
        <w:rPr>
          <w:rStyle w:val="StyleUnderline"/>
        </w:rPr>
        <w:t xml:space="preserve">: </w:t>
      </w:r>
      <w:r w:rsidRPr="006A0305">
        <w:rPr>
          <w:rStyle w:val="StyleUnderline"/>
          <w:highlight w:val="cyan"/>
        </w:rPr>
        <w:t xml:space="preserve">the </w:t>
      </w:r>
      <w:r w:rsidRPr="006A0305">
        <w:rPr>
          <w:rStyle w:val="Emphasis"/>
          <w:highlight w:val="cyan"/>
        </w:rPr>
        <w:t>inability of the system</w:t>
      </w:r>
      <w:r w:rsidRPr="002954CC">
        <w:rPr>
          <w:rStyle w:val="StyleUnderline"/>
        </w:rPr>
        <w:t xml:space="preserve"> they have created </w:t>
      </w:r>
      <w:r w:rsidRPr="006A0305">
        <w:rPr>
          <w:rStyle w:val="StyleUnderline"/>
          <w:highlight w:val="cyan"/>
        </w:rPr>
        <w:t xml:space="preserve">to sustain </w:t>
      </w:r>
      <w:r w:rsidRPr="006A0305">
        <w:rPr>
          <w:rStyle w:val="Emphasis"/>
          <w:highlight w:val="cyan"/>
        </w:rPr>
        <w:t>growth</w:t>
      </w:r>
      <w:r w:rsidRPr="002954CC">
        <w:rPr>
          <w:rStyle w:val="StyleUnderline"/>
        </w:rPr>
        <w:t xml:space="preserve">. For </w:t>
      </w:r>
      <w:r w:rsidRPr="006A0305">
        <w:rPr>
          <w:rStyle w:val="Emphasis"/>
          <w:highlight w:val="cyan"/>
        </w:rPr>
        <w:t>wealth</w:t>
      </w:r>
      <w:r w:rsidRPr="002954CC">
        <w:rPr>
          <w:rStyle w:val="StyleUnderline"/>
        </w:rPr>
        <w:t xml:space="preserve"> is anything but natural; </w:t>
      </w:r>
      <w:r w:rsidRPr="002954CC">
        <w:rPr>
          <w:rStyle w:val="Emphasis"/>
        </w:rPr>
        <w:t>plenty and surplus</w:t>
      </w:r>
      <w:r w:rsidRPr="002954CC">
        <w:rPr>
          <w:rStyle w:val="StyleUnderline"/>
        </w:rPr>
        <w:t xml:space="preserve">, even on a </w:t>
      </w:r>
      <w:r w:rsidRPr="002954CC">
        <w:rPr>
          <w:rStyle w:val="Emphasis"/>
        </w:rPr>
        <w:t>very small scale</w:t>
      </w:r>
      <w:r w:rsidRPr="002954CC">
        <w:rPr>
          <w:rStyle w:val="StyleUnderline"/>
        </w:rPr>
        <w:t xml:space="preserve">, </w:t>
      </w:r>
      <w:r w:rsidRPr="006A0305">
        <w:rPr>
          <w:rStyle w:val="StyleUnderline"/>
          <w:highlight w:val="cyan"/>
        </w:rPr>
        <w:t>is</w:t>
      </w:r>
      <w:r w:rsidRPr="002954CC">
        <w:rPr>
          <w:rStyle w:val="StyleUnderline"/>
        </w:rPr>
        <w:t xml:space="preserve"> an </w:t>
      </w:r>
      <w:r w:rsidRPr="002954CC">
        <w:rPr>
          <w:rStyle w:val="Emphasis"/>
        </w:rPr>
        <w:t xml:space="preserve">extremely </w:t>
      </w:r>
      <w:r w:rsidRPr="006A0305">
        <w:rPr>
          <w:rStyle w:val="Emphasis"/>
          <w:highlight w:val="cyan"/>
        </w:rPr>
        <w:t>rare</w:t>
      </w:r>
      <w:r w:rsidRPr="002954CC">
        <w:rPr>
          <w:rStyle w:val="Emphasis"/>
        </w:rPr>
        <w:t xml:space="preserve"> phenomenon</w:t>
      </w:r>
      <w:r w:rsidRPr="002954CC">
        <w:rPr>
          <w:rStyle w:val="StyleUnderline"/>
        </w:rPr>
        <w:t xml:space="preserve">, </w:t>
      </w:r>
      <w:r w:rsidRPr="006A0305">
        <w:rPr>
          <w:rStyle w:val="StyleUnderline"/>
          <w:highlight w:val="cyan"/>
        </w:rPr>
        <w:t>and far from pertaining to the</w:t>
      </w:r>
      <w:r w:rsidRPr="002954CC">
        <w:rPr>
          <w:rStyle w:val="StyleUnderline"/>
        </w:rPr>
        <w:t xml:space="preserve"> ‘</w:t>
      </w:r>
      <w:r w:rsidRPr="002954CC">
        <w:rPr>
          <w:rStyle w:val="Emphasis"/>
        </w:rPr>
        <w:t xml:space="preserve">living </w:t>
      </w:r>
      <w:r w:rsidRPr="006A0305">
        <w:rPr>
          <w:rStyle w:val="Emphasis"/>
          <w:highlight w:val="cyan"/>
        </w:rPr>
        <w:t>organism</w:t>
      </w:r>
      <w:r w:rsidRPr="006A0305">
        <w:rPr>
          <w:rStyle w:val="StyleUnderline"/>
          <w:highlight w:val="cyan"/>
        </w:rPr>
        <w:t>’</w:t>
      </w:r>
      <w:r w:rsidRPr="002954CC">
        <w:rPr>
          <w:rStyle w:val="StyleUnderline"/>
        </w:rPr>
        <w:t xml:space="preserve"> as such it is </w:t>
      </w:r>
      <w:r w:rsidRPr="002954CC">
        <w:rPr>
          <w:rStyle w:val="Emphasis"/>
        </w:rPr>
        <w:t>specifically human</w:t>
      </w:r>
      <w:r w:rsidRPr="002954CC">
        <w:rPr>
          <w:rStyle w:val="StyleUnderline"/>
        </w:rPr>
        <w:t>.</w:t>
      </w:r>
      <w:r w:rsidRPr="00E40680">
        <w:rPr>
          <w:sz w:val="16"/>
        </w:rPr>
        <w:t xml:space="preserve"> Moreover, </w:t>
      </w:r>
      <w:r w:rsidRPr="002954CC">
        <w:rPr>
          <w:rStyle w:val="StyleUnderline"/>
        </w:rPr>
        <w:t xml:space="preserve">for almost the </w:t>
      </w:r>
      <w:r w:rsidRPr="002954CC">
        <w:rPr>
          <w:rStyle w:val="Emphasis"/>
        </w:rPr>
        <w:t>entire course</w:t>
      </w:r>
      <w:r w:rsidRPr="002954CC">
        <w:rPr>
          <w:rStyle w:val="StyleUnderline"/>
        </w:rPr>
        <w:t xml:space="preserve"> of their existence on ‘the globe’ </w:t>
      </w:r>
      <w:r w:rsidRPr="002954CC">
        <w:rPr>
          <w:rStyle w:val="Emphasis"/>
        </w:rPr>
        <w:t>human beings</w:t>
      </w:r>
      <w:r w:rsidRPr="002954CC">
        <w:rPr>
          <w:rStyle w:val="StyleUnderline"/>
        </w:rPr>
        <w:t xml:space="preserve">, too, hardly had to deal with an </w:t>
      </w:r>
      <w:r w:rsidRPr="002954CC">
        <w:rPr>
          <w:rStyle w:val="Emphasis"/>
        </w:rPr>
        <w:t>excess</w:t>
      </w:r>
      <w:r w:rsidRPr="002954CC">
        <w:rPr>
          <w:rStyle w:val="StyleUnderline"/>
        </w:rPr>
        <w:t xml:space="preserve">, accursed or otherwise. </w:t>
      </w:r>
      <w:r w:rsidRPr="006A0305">
        <w:rPr>
          <w:rStyle w:val="StyleUnderline"/>
          <w:highlight w:val="cyan"/>
        </w:rPr>
        <w:t>If we consider</w:t>
      </w:r>
      <w:r w:rsidRPr="002954CC">
        <w:rPr>
          <w:rStyle w:val="StyleUnderline"/>
        </w:rPr>
        <w:t xml:space="preserve"> that </w:t>
      </w:r>
      <w:r w:rsidRPr="006A0305">
        <w:rPr>
          <w:rStyle w:val="StyleUnderline"/>
          <w:highlight w:val="cyan"/>
        </w:rPr>
        <w:t>humanity’s</w:t>
      </w:r>
      <w:r w:rsidRPr="002954CC">
        <w:rPr>
          <w:rStyle w:val="StyleUnderline"/>
        </w:rPr>
        <w:t xml:space="preserve"> </w:t>
      </w:r>
      <w:r w:rsidRPr="002954CC">
        <w:rPr>
          <w:rStyle w:val="Emphasis"/>
        </w:rPr>
        <w:t xml:space="preserve">early </w:t>
      </w:r>
      <w:r w:rsidRPr="006A0305">
        <w:rPr>
          <w:rStyle w:val="Emphasis"/>
          <w:highlight w:val="cyan"/>
        </w:rPr>
        <w:t>forefathers</w:t>
      </w:r>
      <w:r w:rsidRPr="002954CC">
        <w:rPr>
          <w:rStyle w:val="StyleUnderline"/>
        </w:rPr>
        <w:t xml:space="preserve">, the first hominines, first walked the earth about six million years ago, and that homo sapiens is about 125,000 years old, we can see that </w:t>
      </w:r>
      <w:r w:rsidRPr="006A0305">
        <w:rPr>
          <w:rStyle w:val="Emphasis"/>
          <w:highlight w:val="cyan"/>
        </w:rPr>
        <w:t>wealth</w:t>
      </w:r>
      <w:r w:rsidRPr="002954CC">
        <w:rPr>
          <w:rStyle w:val="Emphasis"/>
        </w:rPr>
        <w:t xml:space="preserve"> of any form</w:t>
      </w:r>
      <w:r w:rsidRPr="002954CC">
        <w:rPr>
          <w:rStyle w:val="StyleUnderline"/>
        </w:rPr>
        <w:t xml:space="preserve">, for humanity, </w:t>
      </w:r>
      <w:r w:rsidRPr="006A0305">
        <w:rPr>
          <w:rStyle w:val="StyleUnderline"/>
          <w:highlight w:val="cyan"/>
        </w:rPr>
        <w:t>is</w:t>
      </w:r>
      <w:r w:rsidRPr="002954CC">
        <w:rPr>
          <w:rStyle w:val="StyleUnderline"/>
        </w:rPr>
        <w:t xml:space="preserve"> a striking </w:t>
      </w:r>
      <w:r w:rsidRPr="002954CC">
        <w:rPr>
          <w:rStyle w:val="Emphasis"/>
        </w:rPr>
        <w:t xml:space="preserve">historical </w:t>
      </w:r>
      <w:r w:rsidRPr="006A0305">
        <w:rPr>
          <w:rStyle w:val="Emphasis"/>
          <w:highlight w:val="cyan"/>
        </w:rPr>
        <w:t>novelty</w:t>
      </w:r>
      <w:r w:rsidRPr="002954CC">
        <w:rPr>
          <w:rStyle w:val="StyleUnderline"/>
        </w:rPr>
        <w:t>.</w:t>
      </w:r>
      <w:r w:rsidRPr="00E40680">
        <w:rPr>
          <w:sz w:val="16"/>
        </w:rPr>
        <w:t xml:space="preserve"> Indeed, placed on the time scale of historical humanity (to say nothing about that of living matter), the ‘ancient’ civilizations that </w:t>
      </w:r>
      <w:proofErr w:type="spellStart"/>
      <w:r w:rsidRPr="00E40680">
        <w:rPr>
          <w:sz w:val="16"/>
        </w:rPr>
        <w:t>Bataille</w:t>
      </w:r>
      <w:proofErr w:type="spellEnd"/>
      <w:r w:rsidRPr="00E40680">
        <w:rPr>
          <w:sz w:val="16"/>
        </w:rPr>
        <w:t xml:space="preserve"> takes for his examples of extravagant consumption, conducted in intuitive synchrony with nature, such as the Aztec empire, happened merely seconds ago, themselves being examples of humanity at an extremely advanced and sophisticated historical phase. For almost the entire course of their long trajectory humans lived from hand to mouth, and could only dream of significant surplus, which they knew neither how to produce nor – in times of particularly favorable natural conditions – how to store. </w:t>
      </w:r>
      <w:r w:rsidRPr="006A0305">
        <w:rPr>
          <w:rStyle w:val="StyleUnderline"/>
          <w:highlight w:val="cyan"/>
        </w:rPr>
        <w:t>Excess is</w:t>
      </w:r>
      <w:r w:rsidRPr="00303A49">
        <w:rPr>
          <w:rStyle w:val="StyleUnderline"/>
        </w:rPr>
        <w:t xml:space="preserve"> therefore </w:t>
      </w:r>
      <w:r w:rsidRPr="006A0305">
        <w:rPr>
          <w:rStyle w:val="StyleUnderline"/>
          <w:highlight w:val="cyan"/>
        </w:rPr>
        <w:t xml:space="preserve">not a </w:t>
      </w:r>
      <w:r w:rsidRPr="006A0305">
        <w:rPr>
          <w:rStyle w:val="Emphasis"/>
          <w:highlight w:val="cyan"/>
        </w:rPr>
        <w:t>cosmic</w:t>
      </w:r>
      <w:r w:rsidRPr="00303A49">
        <w:rPr>
          <w:rStyle w:val="Emphasis"/>
        </w:rPr>
        <w:t xml:space="preserve"> natural gif</w:t>
      </w:r>
      <w:r w:rsidRPr="006A0305">
        <w:rPr>
          <w:rStyle w:val="Emphasis"/>
          <w:highlight w:val="cyan"/>
        </w:rPr>
        <w:t>t</w:t>
      </w:r>
      <w:r w:rsidRPr="006A0305">
        <w:rPr>
          <w:rStyle w:val="StyleUnderline"/>
          <w:highlight w:val="cyan"/>
        </w:rPr>
        <w:t xml:space="preserve"> living organisms </w:t>
      </w:r>
      <w:r w:rsidRPr="006A0305">
        <w:rPr>
          <w:rStyle w:val="Emphasis"/>
          <w:highlight w:val="cyan"/>
        </w:rPr>
        <w:t>‘receive’</w:t>
      </w:r>
      <w:r w:rsidRPr="006A0305">
        <w:rPr>
          <w:rStyle w:val="StyleUnderline"/>
          <w:highlight w:val="cyan"/>
        </w:rPr>
        <w:t xml:space="preserve"> but a product of </w:t>
      </w:r>
      <w:r w:rsidRPr="006A0305">
        <w:rPr>
          <w:rStyle w:val="Emphasis"/>
          <w:highlight w:val="cyan"/>
        </w:rPr>
        <w:t>humanity</w:t>
      </w:r>
      <w:r w:rsidRPr="006A0305">
        <w:rPr>
          <w:rStyle w:val="StyleUnderline"/>
          <w:highlight w:val="cyan"/>
        </w:rPr>
        <w:t xml:space="preserve"> advancing through </w:t>
      </w:r>
      <w:r w:rsidRPr="006A0305">
        <w:rPr>
          <w:rStyle w:val="Emphasis"/>
          <w:highlight w:val="cyan"/>
        </w:rPr>
        <w:t>history</w:t>
      </w:r>
      <w:r w:rsidRPr="006A0305">
        <w:rPr>
          <w:rStyle w:val="StyleUnderline"/>
          <w:highlight w:val="cyan"/>
        </w:rPr>
        <w:t xml:space="preserve"> in an </w:t>
      </w:r>
      <w:r w:rsidRPr="006A0305">
        <w:rPr>
          <w:rStyle w:val="Emphasis"/>
          <w:highlight w:val="cyan"/>
        </w:rPr>
        <w:t>arduous struggle</w:t>
      </w:r>
      <w:r w:rsidRPr="006A0305">
        <w:rPr>
          <w:rStyle w:val="StyleUnderline"/>
          <w:highlight w:val="cyan"/>
        </w:rPr>
        <w:t xml:space="preserve"> with a rather </w:t>
      </w:r>
      <w:r w:rsidRPr="006A0305">
        <w:rPr>
          <w:rStyle w:val="Emphasis"/>
          <w:highlight w:val="cyan"/>
        </w:rPr>
        <w:t>tight-fisted</w:t>
      </w:r>
      <w:r w:rsidRPr="006A0305">
        <w:rPr>
          <w:rStyle w:val="StyleUnderline"/>
          <w:highlight w:val="cyan"/>
        </w:rPr>
        <w:t xml:space="preserve"> and </w:t>
      </w:r>
      <w:r w:rsidRPr="006A0305">
        <w:rPr>
          <w:rStyle w:val="Emphasis"/>
          <w:highlight w:val="cyan"/>
        </w:rPr>
        <w:t>indifferent nature</w:t>
      </w:r>
      <w:r w:rsidRPr="006A0305">
        <w:rPr>
          <w:rStyle w:val="StyleUnderline"/>
          <w:highlight w:val="cyan"/>
        </w:rPr>
        <w:t xml:space="preserve">, that has left </w:t>
      </w:r>
      <w:r w:rsidRPr="006A0305">
        <w:rPr>
          <w:rStyle w:val="Emphasis"/>
          <w:highlight w:val="cyan"/>
        </w:rPr>
        <w:t>humanity</w:t>
      </w:r>
      <w:r w:rsidRPr="006A0305">
        <w:rPr>
          <w:rStyle w:val="StyleUnderline"/>
          <w:highlight w:val="cyan"/>
        </w:rPr>
        <w:t xml:space="preserve"> to fend for itself</w:t>
      </w:r>
      <w:r w:rsidRPr="006A0305">
        <w:rPr>
          <w:sz w:val="16"/>
          <w:highlight w:val="cyan"/>
        </w:rPr>
        <w:t xml:space="preserve"> (</w:t>
      </w:r>
      <w:r w:rsidRPr="00E40680">
        <w:rPr>
          <w:sz w:val="16"/>
        </w:rPr>
        <w:t xml:space="preserve">these are conscious anthropomorphisms of nature, meant to dialogue with </w:t>
      </w:r>
      <w:proofErr w:type="spellStart"/>
      <w:r w:rsidRPr="00E40680">
        <w:rPr>
          <w:sz w:val="16"/>
        </w:rPr>
        <w:t>Bataille’s</w:t>
      </w:r>
      <w:proofErr w:type="spellEnd"/>
      <w:r w:rsidRPr="00E40680">
        <w:rPr>
          <w:sz w:val="16"/>
        </w:rPr>
        <w:t>).7</w:t>
      </w:r>
    </w:p>
    <w:p w:rsidR="00CD4526" w:rsidRPr="00303A49" w:rsidRDefault="00CD4526" w:rsidP="00CD4526">
      <w:pPr>
        <w:rPr>
          <w:rStyle w:val="StyleUnderline"/>
        </w:rPr>
      </w:pPr>
      <w:r w:rsidRPr="00E40680">
        <w:rPr>
          <w:sz w:val="16"/>
        </w:rPr>
        <w:t xml:space="preserve">Wealth is thus a colossal human achievement, due primarily not to nature but to labor working on nature: a point which </w:t>
      </w:r>
      <w:proofErr w:type="spellStart"/>
      <w:r w:rsidRPr="00E40680">
        <w:rPr>
          <w:sz w:val="16"/>
        </w:rPr>
        <w:t>Bataille</w:t>
      </w:r>
      <w:proofErr w:type="spellEnd"/>
      <w:r w:rsidRPr="00E40680">
        <w:rPr>
          <w:sz w:val="16"/>
        </w:rPr>
        <w:t xml:space="preserve">, furiously resisting the master-slave dialectic, was keen to downplay. In his alternative scheme, the cowardly slave was denied not only heroism – which </w:t>
      </w:r>
      <w:r w:rsidRPr="00E40680">
        <w:rPr>
          <w:sz w:val="16"/>
        </w:rPr>
        <w:lastRenderedPageBreak/>
        <w:t xml:space="preserve">Hegel, too, regarded as the prerogative of the master – but also ingenuity, creativity and productivity. It is as if </w:t>
      </w:r>
      <w:r w:rsidRPr="00303A49">
        <w:rPr>
          <w:rStyle w:val="StyleUnderline"/>
        </w:rPr>
        <w:t xml:space="preserve">the </w:t>
      </w:r>
      <w:r w:rsidRPr="00303A49">
        <w:rPr>
          <w:rStyle w:val="Emphasis"/>
        </w:rPr>
        <w:t>base labor</w:t>
      </w:r>
      <w:r w:rsidRPr="00303A49">
        <w:rPr>
          <w:rStyle w:val="StyleUnderline"/>
        </w:rPr>
        <w:t xml:space="preserve"> of the </w:t>
      </w:r>
      <w:r w:rsidRPr="00303A49">
        <w:rPr>
          <w:rStyle w:val="Emphasis"/>
        </w:rPr>
        <w:t>slave</w:t>
      </w:r>
      <w:r w:rsidRPr="00303A49">
        <w:rPr>
          <w:rStyle w:val="StyleUnderline"/>
        </w:rPr>
        <w:t xml:space="preserve"> is to be erased out of the picture altogether, leaving </w:t>
      </w:r>
      <w:r w:rsidRPr="00303A49">
        <w:rPr>
          <w:rStyle w:val="Emphasis"/>
        </w:rPr>
        <w:t>consumption</w:t>
      </w:r>
      <w:r w:rsidRPr="00303A49">
        <w:rPr>
          <w:rStyle w:val="StyleUnderline"/>
        </w:rPr>
        <w:t xml:space="preserve"> as a strictly </w:t>
      </w:r>
      <w:r w:rsidRPr="00303A49">
        <w:rPr>
          <w:rStyle w:val="Emphasis"/>
        </w:rPr>
        <w:t>aristocratic</w:t>
      </w:r>
      <w:r w:rsidRPr="00303A49">
        <w:rPr>
          <w:rStyle w:val="StyleUnderline"/>
        </w:rPr>
        <w:t xml:space="preserve"> interplay between the </w:t>
      </w:r>
      <w:r w:rsidRPr="00303A49">
        <w:rPr>
          <w:rStyle w:val="Emphasis"/>
        </w:rPr>
        <w:t>master</w:t>
      </w:r>
      <w:r w:rsidRPr="00303A49">
        <w:rPr>
          <w:rStyle w:val="StyleUnderline"/>
        </w:rPr>
        <w:t xml:space="preserve"> and the </w:t>
      </w:r>
      <w:r w:rsidRPr="00303A49">
        <w:rPr>
          <w:rStyle w:val="Emphasis"/>
        </w:rPr>
        <w:t>life-giving sun</w:t>
      </w:r>
      <w:r w:rsidRPr="00303A49">
        <w:rPr>
          <w:rStyle w:val="StyleUnderline"/>
        </w:rPr>
        <w:t xml:space="preserve">. </w:t>
      </w:r>
      <w:proofErr w:type="spellStart"/>
      <w:r w:rsidRPr="00303A49">
        <w:rPr>
          <w:rStyle w:val="StyleUnderline"/>
        </w:rPr>
        <w:t>Bataille</w:t>
      </w:r>
      <w:proofErr w:type="spellEnd"/>
      <w:r w:rsidRPr="00303A49">
        <w:rPr>
          <w:rStyle w:val="StyleUnderline"/>
        </w:rPr>
        <w:t xml:space="preserve"> so radically </w:t>
      </w:r>
      <w:r w:rsidRPr="00303A49">
        <w:rPr>
          <w:rStyle w:val="Emphasis"/>
        </w:rPr>
        <w:t>transfigured</w:t>
      </w:r>
      <w:r w:rsidRPr="00303A49">
        <w:rPr>
          <w:rStyle w:val="StyleUnderline"/>
        </w:rPr>
        <w:t xml:space="preserve"> the </w:t>
      </w:r>
      <w:r w:rsidRPr="00303A49">
        <w:rPr>
          <w:rStyle w:val="Emphasis"/>
        </w:rPr>
        <w:t>dialectic</w:t>
      </w:r>
      <w:r w:rsidRPr="00303A49">
        <w:rPr>
          <w:rStyle w:val="StyleUnderline"/>
        </w:rPr>
        <w:t xml:space="preserve"> to the point that the master does not consume the </w:t>
      </w:r>
      <w:r w:rsidRPr="00303A49">
        <w:rPr>
          <w:rStyle w:val="Emphasis"/>
        </w:rPr>
        <w:t>slave’s labor</w:t>
      </w:r>
      <w:r w:rsidRPr="00303A49">
        <w:rPr>
          <w:rStyle w:val="StyleUnderline"/>
        </w:rPr>
        <w:t xml:space="preserve"> as much as he consumes the slave himself, whom he </w:t>
      </w:r>
      <w:r w:rsidRPr="00303A49">
        <w:rPr>
          <w:rStyle w:val="Emphasis"/>
        </w:rPr>
        <w:t>sacrifices</w:t>
      </w:r>
      <w:r w:rsidRPr="00303A49">
        <w:rPr>
          <w:rStyle w:val="StyleUnderline"/>
        </w:rPr>
        <w:t>.</w:t>
      </w:r>
    </w:p>
    <w:p w:rsidR="00CD4526" w:rsidRPr="00E40680" w:rsidRDefault="00CD4526" w:rsidP="00CD4526">
      <w:pPr>
        <w:rPr>
          <w:sz w:val="16"/>
        </w:rPr>
      </w:pPr>
      <w:r w:rsidRPr="00E40680">
        <w:rPr>
          <w:sz w:val="16"/>
        </w:rPr>
        <w:t xml:space="preserve">The problematic nature of abundance, for its part, is a still younger phenomenon than wealth. The key adjective ‘accursed’ belongs to indirect apologetics, since material growth only becomes a problem under a historically specific mode of production. Only under capitalism do we have crises of over-production, since here one produces precisely not in order to serve a useful purpose, as </w:t>
      </w:r>
      <w:proofErr w:type="spellStart"/>
      <w:r w:rsidRPr="00E40680">
        <w:rPr>
          <w:sz w:val="16"/>
        </w:rPr>
        <w:t>Bataille</w:t>
      </w:r>
      <w:proofErr w:type="spellEnd"/>
      <w:r w:rsidRPr="00E40680">
        <w:rPr>
          <w:sz w:val="16"/>
        </w:rPr>
        <w:t xml:space="preserve"> argues, but in order to make profit. </w:t>
      </w:r>
      <w:r w:rsidRPr="00303A49">
        <w:rPr>
          <w:rStyle w:val="StyleUnderline"/>
        </w:rPr>
        <w:t xml:space="preserve">And </w:t>
      </w:r>
      <w:r w:rsidRPr="00722C85">
        <w:rPr>
          <w:rStyle w:val="StyleUnderline"/>
          <w:highlight w:val="cyan"/>
        </w:rPr>
        <w:t xml:space="preserve">to understand </w:t>
      </w:r>
      <w:r w:rsidRPr="00722C85">
        <w:rPr>
          <w:rStyle w:val="Emphasis"/>
          <w:highlight w:val="cyan"/>
        </w:rPr>
        <w:t>over-production</w:t>
      </w:r>
      <w:r w:rsidRPr="00722C85">
        <w:rPr>
          <w:rStyle w:val="StyleUnderline"/>
          <w:highlight w:val="cyan"/>
        </w:rPr>
        <w:t xml:space="preserve"> we need to examine the </w:t>
      </w:r>
      <w:r w:rsidRPr="00722C85">
        <w:rPr>
          <w:rStyle w:val="Emphasis"/>
          <w:highlight w:val="cyan"/>
        </w:rPr>
        <w:t>laws of motion</w:t>
      </w:r>
      <w:r w:rsidRPr="00722C85">
        <w:rPr>
          <w:rStyle w:val="StyleUnderline"/>
          <w:highlight w:val="cyan"/>
        </w:rPr>
        <w:t xml:space="preserve"> of </w:t>
      </w:r>
      <w:r w:rsidRPr="00722C85">
        <w:rPr>
          <w:rStyle w:val="Emphasis"/>
          <w:highlight w:val="cyan"/>
        </w:rPr>
        <w:t>capitalism</w:t>
      </w:r>
      <w:r w:rsidRPr="00722C85">
        <w:rPr>
          <w:rStyle w:val="StyleUnderline"/>
          <w:highlight w:val="cyan"/>
        </w:rPr>
        <w:t>, not</w:t>
      </w:r>
      <w:r w:rsidRPr="00303A49">
        <w:rPr>
          <w:rStyle w:val="StyleUnderline"/>
        </w:rPr>
        <w:t xml:space="preserve"> of nature or of </w:t>
      </w:r>
      <w:r w:rsidRPr="00303A49">
        <w:rPr>
          <w:rStyle w:val="Emphasis"/>
        </w:rPr>
        <w:t xml:space="preserve">terrestrial </w:t>
      </w:r>
      <w:r w:rsidRPr="00722C85">
        <w:rPr>
          <w:rStyle w:val="Emphasis"/>
          <w:highlight w:val="cyan"/>
        </w:rPr>
        <w:t>energy</w:t>
      </w:r>
      <w:r w:rsidRPr="00722C85">
        <w:rPr>
          <w:rStyle w:val="StyleUnderline"/>
          <w:highlight w:val="cyan"/>
        </w:rPr>
        <w:t xml:space="preserve">. Yet </w:t>
      </w:r>
      <w:proofErr w:type="spellStart"/>
      <w:r w:rsidRPr="00722C85">
        <w:rPr>
          <w:rStyle w:val="StyleUnderline"/>
          <w:highlight w:val="cyan"/>
        </w:rPr>
        <w:t>Bataille</w:t>
      </w:r>
      <w:proofErr w:type="spellEnd"/>
      <w:r w:rsidRPr="00E40680">
        <w:rPr>
          <w:sz w:val="16"/>
        </w:rPr>
        <w:t xml:space="preserve"> (1991: 24) proposed, on the contrary, to naturalize such problems, </w:t>
      </w:r>
      <w:r w:rsidRPr="00722C85">
        <w:rPr>
          <w:rStyle w:val="StyleUnderline"/>
          <w:highlight w:val="cyan"/>
        </w:rPr>
        <w:t xml:space="preserve">turn them into </w:t>
      </w:r>
      <w:r w:rsidRPr="00722C85">
        <w:rPr>
          <w:rStyle w:val="Emphasis"/>
          <w:highlight w:val="cyan"/>
        </w:rPr>
        <w:t>ahistorical givens</w:t>
      </w:r>
      <w:r w:rsidRPr="00303A49">
        <w:rPr>
          <w:rStyle w:val="StyleUnderline"/>
        </w:rPr>
        <w:t>.</w:t>
      </w:r>
      <w:r w:rsidRPr="00E40680">
        <w:rPr>
          <w:sz w:val="16"/>
        </w:rPr>
        <w:t xml:space="preserve"> ‘These excesses of life force,’ he contended, ‘are in fact the most dangerous factors of ruination … Ancient societies found relief in festivals; some erected admirable monuments that had no useful purpose.’ Already the ancients are said to have suffered from over-production and to have had to seek ‘relief’ from the burden of wealth, rather than to enjoyably consume such wealth. Similarly, </w:t>
      </w:r>
      <w:proofErr w:type="spellStart"/>
      <w:r w:rsidRPr="00E40680">
        <w:rPr>
          <w:sz w:val="16"/>
        </w:rPr>
        <w:t>Bataille</w:t>
      </w:r>
      <w:proofErr w:type="spellEnd"/>
      <w:r w:rsidRPr="00E40680">
        <w:rPr>
          <w:sz w:val="16"/>
        </w:rPr>
        <w:t xml:space="preserve"> insists that the monuments the ancients built were useless, whereas actually their use was exactly the fact that they were ‘admirable’. Such monuments had the same use-value for their contemporaries, as countless goods that the moderns consume because they find them beautiful, pleasant, decorative, etc. In reality, one can turn against </w:t>
      </w:r>
      <w:proofErr w:type="spellStart"/>
      <w:r w:rsidRPr="00E40680">
        <w:rPr>
          <w:sz w:val="16"/>
        </w:rPr>
        <w:t>Bataille</w:t>
      </w:r>
      <w:proofErr w:type="spellEnd"/>
      <w:r w:rsidRPr="00E40680">
        <w:rPr>
          <w:sz w:val="16"/>
        </w:rPr>
        <w:t xml:space="preserve"> his admiration for ancient times where sacred sentiment was rife, and hence, allegedly, indifference to utility was great, as compared to profane modernity, obsessed with utility. One might argue exactly the reverse: precisely because they were religious the monuments the ancients built and their extravagant practices were still useful in the sense of enticing or placating the gods. Modern consumption, in that sense, is more deeply indifferent to ulterior consideration of benefits. Think of a cinema or a football stadium as compared to an Aztec temple or a medieval cathedral. In the former, </w:t>
      </w:r>
      <w:r w:rsidRPr="00722C85">
        <w:rPr>
          <w:rStyle w:val="StyleUnderline"/>
          <w:highlight w:val="cyan"/>
        </w:rPr>
        <w:t xml:space="preserve">the </w:t>
      </w:r>
      <w:r w:rsidRPr="00722C85">
        <w:rPr>
          <w:rStyle w:val="Emphasis"/>
          <w:highlight w:val="cyan"/>
        </w:rPr>
        <w:t>pleasure</w:t>
      </w:r>
      <w:r w:rsidRPr="00722C85">
        <w:rPr>
          <w:rStyle w:val="StyleUnderline"/>
          <w:highlight w:val="cyan"/>
        </w:rPr>
        <w:t xml:space="preserve"> from the </w:t>
      </w:r>
      <w:r w:rsidRPr="00722C85">
        <w:rPr>
          <w:rStyle w:val="Emphasis"/>
          <w:highlight w:val="cyan"/>
        </w:rPr>
        <w:t>consumer’s p</w:t>
      </w:r>
      <w:r w:rsidRPr="00303A49">
        <w:rPr>
          <w:rStyle w:val="Emphasis"/>
        </w:rPr>
        <w:t>oint</w:t>
      </w:r>
      <w:r w:rsidRPr="00303A49">
        <w:rPr>
          <w:rStyle w:val="StyleUnderline"/>
        </w:rPr>
        <w:t xml:space="preserve"> </w:t>
      </w:r>
      <w:r w:rsidRPr="00722C85">
        <w:rPr>
          <w:rStyle w:val="StyleUnderline"/>
          <w:highlight w:val="cyan"/>
        </w:rPr>
        <w:t>o</w:t>
      </w:r>
      <w:r w:rsidRPr="00303A49">
        <w:rPr>
          <w:rStyle w:val="StyleUnderline"/>
        </w:rPr>
        <w:t xml:space="preserve">f </w:t>
      </w:r>
      <w:r w:rsidRPr="00722C85">
        <w:rPr>
          <w:rStyle w:val="StyleUnderline"/>
          <w:highlight w:val="cyan"/>
        </w:rPr>
        <w:t>v</w:t>
      </w:r>
      <w:r w:rsidRPr="00303A49">
        <w:rPr>
          <w:rStyle w:val="StyleUnderline"/>
        </w:rPr>
        <w:t xml:space="preserve">iew </w:t>
      </w:r>
      <w:r w:rsidRPr="00722C85">
        <w:rPr>
          <w:rStyle w:val="StyleUnderline"/>
          <w:highlight w:val="cyan"/>
        </w:rPr>
        <w:t>is more</w:t>
      </w:r>
      <w:r w:rsidRPr="00303A49">
        <w:rPr>
          <w:rStyle w:val="StyleUnderline"/>
        </w:rPr>
        <w:t xml:space="preserve"> properly </w:t>
      </w:r>
      <w:r w:rsidRPr="00722C85">
        <w:rPr>
          <w:rStyle w:val="Emphasis"/>
          <w:highlight w:val="cyan"/>
        </w:rPr>
        <w:t>sovereign</w:t>
      </w:r>
      <w:r w:rsidRPr="00722C85">
        <w:rPr>
          <w:rStyle w:val="StyleUnderline"/>
          <w:highlight w:val="cyan"/>
        </w:rPr>
        <w:t xml:space="preserve"> than that of the </w:t>
      </w:r>
      <w:r w:rsidRPr="00722C85">
        <w:rPr>
          <w:rStyle w:val="Emphasis"/>
          <w:highlight w:val="cyan"/>
        </w:rPr>
        <w:t>ancient person</w:t>
      </w:r>
      <w:r w:rsidRPr="00303A49">
        <w:rPr>
          <w:rStyle w:val="StyleUnderline"/>
        </w:rPr>
        <w:t xml:space="preserve">, in thrall to his </w:t>
      </w:r>
      <w:r w:rsidRPr="00303A49">
        <w:rPr>
          <w:rStyle w:val="Emphasis"/>
        </w:rPr>
        <w:t>sovereign divinities</w:t>
      </w:r>
      <w:r w:rsidRPr="00303A49">
        <w:rPr>
          <w:rStyle w:val="StyleUnderline"/>
        </w:rPr>
        <w:t>.</w:t>
      </w:r>
    </w:p>
    <w:p w:rsidR="00CD4526" w:rsidRPr="00E40680" w:rsidRDefault="00CD4526" w:rsidP="00CD4526">
      <w:pPr>
        <w:rPr>
          <w:sz w:val="16"/>
        </w:rPr>
      </w:pPr>
      <w:proofErr w:type="spellStart"/>
      <w:r w:rsidRPr="00E40680">
        <w:rPr>
          <w:sz w:val="16"/>
        </w:rPr>
        <w:t>Bataille’s</w:t>
      </w:r>
      <w:proofErr w:type="spellEnd"/>
      <w:r w:rsidRPr="00E40680">
        <w:rPr>
          <w:sz w:val="16"/>
        </w:rPr>
        <w:t xml:space="preserve"> economics often represents an elusive pouring of Nietzschean content into Marxist form. Ostensibly, he exposes the narrow limits of capitalism from the point of view of ‘the general economy’ in a way which gives the impression of merely taking a leaf out of Capital: he urges humanity to assume control of its destiny, by becoming cognizant of the operating laws and forces of the economy, emancipating it from the ‘restrictions’ of niggardly and destructive capitalism, and moving toward a freer and more comprehensive mode of economic activity, where consumption is the goal of production rather than its means. The ‘lifting of such a curse,’ he states, ‘depends on man and only on man’ (1991: 40, emphases in the original), further maintaining that the ‘exposition of a general economy implies intervention in public affairs.’ We seem to tread the familiar ground of socialist critique. </w:t>
      </w:r>
      <w:r w:rsidRPr="00303A49">
        <w:rPr>
          <w:rStyle w:val="StyleUnderline"/>
        </w:rPr>
        <w:t xml:space="preserve">Yet looked at from closer range </w:t>
      </w:r>
      <w:r w:rsidRPr="00722C85">
        <w:rPr>
          <w:rStyle w:val="StyleUnderline"/>
          <w:highlight w:val="cyan"/>
        </w:rPr>
        <w:t xml:space="preserve">the </w:t>
      </w:r>
      <w:r w:rsidRPr="00722C85">
        <w:rPr>
          <w:rStyle w:val="Emphasis"/>
          <w:highlight w:val="cyan"/>
        </w:rPr>
        <w:t>general economy</w:t>
      </w:r>
      <w:r w:rsidRPr="00303A49">
        <w:rPr>
          <w:rStyle w:val="StyleUnderline"/>
        </w:rPr>
        <w:t xml:space="preserve"> towards which </w:t>
      </w:r>
      <w:proofErr w:type="spellStart"/>
      <w:r w:rsidRPr="00303A49">
        <w:rPr>
          <w:rStyle w:val="StyleUnderline"/>
        </w:rPr>
        <w:t>Bataille</w:t>
      </w:r>
      <w:proofErr w:type="spellEnd"/>
      <w:r w:rsidRPr="00303A49">
        <w:rPr>
          <w:rStyle w:val="StyleUnderline"/>
        </w:rPr>
        <w:t xml:space="preserve"> beckons us, </w:t>
      </w:r>
      <w:r w:rsidRPr="00722C85">
        <w:rPr>
          <w:rStyle w:val="StyleUnderline"/>
          <w:highlight w:val="cyan"/>
        </w:rPr>
        <w:t>appears</w:t>
      </w:r>
      <w:r w:rsidRPr="00303A49">
        <w:rPr>
          <w:rStyle w:val="StyleUnderline"/>
        </w:rPr>
        <w:t xml:space="preserve"> rather </w:t>
      </w:r>
      <w:r w:rsidRPr="00722C85">
        <w:rPr>
          <w:rStyle w:val="StyleUnderline"/>
          <w:highlight w:val="cyan"/>
        </w:rPr>
        <w:t xml:space="preserve">like a </w:t>
      </w:r>
      <w:r w:rsidRPr="00722C85">
        <w:rPr>
          <w:rStyle w:val="Emphasis"/>
          <w:highlight w:val="cyan"/>
        </w:rPr>
        <w:t>cosmically inflated capitalism</w:t>
      </w:r>
      <w:r w:rsidRPr="00E40680">
        <w:rPr>
          <w:sz w:val="16"/>
        </w:rPr>
        <w:t xml:space="preserve">: ‘what general economy defines first is the explosive character of this world, carried to the extreme degree of explosive tension in the present time. A curse obviously weighs on human life insofar as it does not have the strength to control a vertiginous movement’ —1991: 40). Capitalism ends up vindicated. </w:t>
      </w:r>
      <w:r w:rsidRPr="00722C85">
        <w:rPr>
          <w:rStyle w:val="StyleUnderline"/>
          <w:highlight w:val="cyan"/>
        </w:rPr>
        <w:t>General economy is</w:t>
      </w:r>
      <w:r w:rsidRPr="00303A49">
        <w:rPr>
          <w:rStyle w:val="StyleUnderline"/>
        </w:rPr>
        <w:t xml:space="preserve"> </w:t>
      </w:r>
      <w:r w:rsidRPr="00CD0105">
        <w:rPr>
          <w:rStyle w:val="Emphasis"/>
        </w:rPr>
        <w:t>not</w:t>
      </w:r>
      <w:r w:rsidRPr="00303A49">
        <w:rPr>
          <w:rStyle w:val="StyleUnderline"/>
        </w:rPr>
        <w:t xml:space="preserve"> a realm of </w:t>
      </w:r>
      <w:r w:rsidRPr="00CD0105">
        <w:rPr>
          <w:rStyle w:val="Emphasis"/>
        </w:rPr>
        <w:t>freedom</w:t>
      </w:r>
      <w:r w:rsidRPr="00303A49">
        <w:rPr>
          <w:rStyle w:val="StyleUnderline"/>
        </w:rPr>
        <w:t xml:space="preserve">, but </w:t>
      </w:r>
      <w:r w:rsidRPr="00722C85">
        <w:rPr>
          <w:rStyle w:val="StyleUnderline"/>
          <w:highlight w:val="cyan"/>
        </w:rPr>
        <w:t>one of</w:t>
      </w:r>
      <w:r w:rsidRPr="00303A49">
        <w:rPr>
          <w:rStyle w:val="StyleUnderline"/>
        </w:rPr>
        <w:t xml:space="preserve"> </w:t>
      </w:r>
      <w:r w:rsidRPr="00CD0105">
        <w:rPr>
          <w:rStyle w:val="Emphasis"/>
        </w:rPr>
        <w:t xml:space="preserve">implacable </w:t>
      </w:r>
      <w:r w:rsidRPr="00722C85">
        <w:rPr>
          <w:rStyle w:val="Emphasis"/>
          <w:highlight w:val="cyan"/>
        </w:rPr>
        <w:t>necessity</w:t>
      </w:r>
      <w:r w:rsidRPr="00303A49">
        <w:rPr>
          <w:rStyle w:val="StyleUnderline"/>
        </w:rPr>
        <w:t xml:space="preserve">, constant strife and feral </w:t>
      </w:r>
      <w:r w:rsidRPr="00CD0105">
        <w:rPr>
          <w:rStyle w:val="Emphasis"/>
        </w:rPr>
        <w:t>competition</w:t>
      </w:r>
      <w:r w:rsidRPr="00303A49">
        <w:rPr>
          <w:rStyle w:val="StyleUnderline"/>
        </w:rPr>
        <w:t xml:space="preserve">, </w:t>
      </w:r>
      <w:r w:rsidRPr="00CD0105">
        <w:rPr>
          <w:rStyle w:val="Emphasis"/>
        </w:rPr>
        <w:t>risk taking</w:t>
      </w:r>
      <w:r w:rsidRPr="00303A49">
        <w:rPr>
          <w:rStyle w:val="StyleUnderline"/>
        </w:rPr>
        <w:t xml:space="preserve"> on a massive scale, and permanent flirting with death. </w:t>
      </w:r>
      <w:r w:rsidRPr="00722C85">
        <w:rPr>
          <w:rStyle w:val="StyleUnderline"/>
          <w:highlight w:val="cyan"/>
        </w:rPr>
        <w:t xml:space="preserve">It recalls the </w:t>
      </w:r>
      <w:r w:rsidRPr="00722C85">
        <w:rPr>
          <w:rStyle w:val="Emphasis"/>
          <w:highlight w:val="cyan"/>
        </w:rPr>
        <w:t>economy</w:t>
      </w:r>
      <w:r w:rsidRPr="00722C85">
        <w:rPr>
          <w:rStyle w:val="StyleUnderline"/>
          <w:highlight w:val="cyan"/>
        </w:rPr>
        <w:t xml:space="preserve"> as portrayed by </w:t>
      </w:r>
      <w:r w:rsidRPr="00722C85">
        <w:rPr>
          <w:rStyle w:val="Emphasis"/>
          <w:highlight w:val="cyan"/>
        </w:rPr>
        <w:t>classical</w:t>
      </w:r>
      <w:r w:rsidRPr="00CD0105">
        <w:rPr>
          <w:rStyle w:val="Emphasis"/>
        </w:rPr>
        <w:t xml:space="preserve"> liberal </w:t>
      </w:r>
      <w:r w:rsidRPr="00722C85">
        <w:rPr>
          <w:rStyle w:val="Emphasis"/>
          <w:highlight w:val="cyan"/>
        </w:rPr>
        <w:t>economists</w:t>
      </w:r>
      <w:r w:rsidRPr="00E40680">
        <w:rPr>
          <w:sz w:val="16"/>
        </w:rPr>
        <w:t xml:space="preserve">, not so much Adam Smith as Bernard Mandeville, Thomas Malthus, the J.S. Mill of his middle period, and the social Darwinism of Herbert Spencer and Co. </w:t>
      </w:r>
      <w:r w:rsidRPr="00722C85">
        <w:rPr>
          <w:rStyle w:val="StyleUnderline"/>
          <w:highlight w:val="cyan"/>
        </w:rPr>
        <w:t>Echoing the</w:t>
      </w:r>
      <w:r w:rsidRPr="00303A49">
        <w:rPr>
          <w:rStyle w:val="StyleUnderline"/>
        </w:rPr>
        <w:t xml:space="preserve"> </w:t>
      </w:r>
      <w:r w:rsidRPr="00CD0105">
        <w:rPr>
          <w:rStyle w:val="Emphasis"/>
        </w:rPr>
        <w:t xml:space="preserve">classical liberal </w:t>
      </w:r>
      <w:r w:rsidRPr="00722C85">
        <w:rPr>
          <w:rStyle w:val="Emphasis"/>
          <w:highlight w:val="cyan"/>
        </w:rPr>
        <w:t>trope</w:t>
      </w:r>
      <w:r w:rsidRPr="00722C85">
        <w:rPr>
          <w:rStyle w:val="StyleUnderline"/>
          <w:highlight w:val="cyan"/>
        </w:rPr>
        <w:t xml:space="preserve"> pitting </w:t>
      </w:r>
      <w:r w:rsidRPr="00722C85">
        <w:rPr>
          <w:rStyle w:val="Emphasis"/>
          <w:highlight w:val="cyan"/>
        </w:rPr>
        <w:t>liberty</w:t>
      </w:r>
      <w:r w:rsidRPr="00722C85">
        <w:rPr>
          <w:rStyle w:val="StyleUnderline"/>
          <w:highlight w:val="cyan"/>
        </w:rPr>
        <w:t xml:space="preserve"> against </w:t>
      </w:r>
      <w:r w:rsidRPr="00722C85">
        <w:rPr>
          <w:rStyle w:val="Emphasis"/>
          <w:highlight w:val="cyan"/>
        </w:rPr>
        <w:t>equality</w:t>
      </w:r>
      <w:r w:rsidRPr="00303A49">
        <w:rPr>
          <w:rStyle w:val="StyleUnderline"/>
        </w:rPr>
        <w:t xml:space="preserve">, </w:t>
      </w:r>
      <w:proofErr w:type="spellStart"/>
      <w:r w:rsidRPr="00303A49">
        <w:rPr>
          <w:rStyle w:val="StyleUnderline"/>
        </w:rPr>
        <w:t>Bataille</w:t>
      </w:r>
      <w:proofErr w:type="spellEnd"/>
      <w:r w:rsidRPr="00303A49">
        <w:rPr>
          <w:rStyle w:val="StyleUnderline"/>
        </w:rPr>
        <w:t xml:space="preserve"> takes issue with the demand to raise the </w:t>
      </w:r>
      <w:r w:rsidRPr="00CD0105">
        <w:rPr>
          <w:rStyle w:val="Emphasis"/>
        </w:rPr>
        <w:t>standard of living</w:t>
      </w:r>
      <w:r w:rsidRPr="00303A49">
        <w:rPr>
          <w:rStyle w:val="StyleUnderline"/>
        </w:rPr>
        <w:t xml:space="preserve"> across the board.</w:t>
      </w:r>
      <w:r w:rsidRPr="00E40680">
        <w:rPr>
          <w:sz w:val="16"/>
        </w:rPr>
        <w:t xml:space="preserve"> He concedes that such an egalitarian demand is ‘just’, yet counters that it runs against liberty. Such a demand, he avers, ‘is not a dangerous </w:t>
      </w:r>
      <w:proofErr w:type="spellStart"/>
      <w:r w:rsidRPr="00E40680">
        <w:rPr>
          <w:sz w:val="16"/>
        </w:rPr>
        <w:t>breakingloose</w:t>
      </w:r>
      <w:proofErr w:type="spellEnd"/>
      <w:r w:rsidRPr="00E40680">
        <w:rPr>
          <w:sz w:val="16"/>
        </w:rPr>
        <w:t>’ but merely ‘a guarantee against the risk of servitude, not a will to assume those risks without which there is no freedom’ (1991: 38). His imagery is one of a natural hierarchy at whose summit is indeed ‘man’, but only as a vector through which a higher life force operates:</w:t>
      </w:r>
    </w:p>
    <w:p w:rsidR="00CD4526" w:rsidRPr="00E40680" w:rsidRDefault="00CD4526" w:rsidP="00CD4526">
      <w:pPr>
        <w:rPr>
          <w:sz w:val="16"/>
        </w:rPr>
      </w:pPr>
      <w:proofErr w:type="gramStart"/>
      <w:r w:rsidRPr="00E40680">
        <w:rPr>
          <w:sz w:val="16"/>
        </w:rPr>
        <w:t>Thus</w:t>
      </w:r>
      <w:proofErr w:type="gramEnd"/>
      <w:r w:rsidRPr="00E40680">
        <w:rPr>
          <w:sz w:val="16"/>
        </w:rPr>
        <w:t xml:space="preserve"> man is only a roundabout, subsidiary response to the problem of growth … just as the herbivore relative to the plant, and the carnivore relative to the herbivore, is a luxury, man is the most suited of all living beings to consume intensely, sumptuously, </w:t>
      </w:r>
      <w:r w:rsidRPr="00303A49">
        <w:rPr>
          <w:rStyle w:val="StyleUnderline"/>
        </w:rPr>
        <w:t xml:space="preserve">the </w:t>
      </w:r>
      <w:r w:rsidRPr="00CD0105">
        <w:rPr>
          <w:rStyle w:val="Emphasis"/>
        </w:rPr>
        <w:t>excess energy</w:t>
      </w:r>
      <w:r w:rsidRPr="00303A49">
        <w:rPr>
          <w:rStyle w:val="StyleUnderline"/>
        </w:rPr>
        <w:t xml:space="preserve"> offered up by the pressure of life to </w:t>
      </w:r>
      <w:r w:rsidRPr="00CD0105">
        <w:rPr>
          <w:rStyle w:val="Emphasis"/>
        </w:rPr>
        <w:t>conflagration</w:t>
      </w:r>
      <w:r w:rsidRPr="00303A49">
        <w:rPr>
          <w:rStyle w:val="StyleUnderline"/>
        </w:rPr>
        <w:t xml:space="preserve"> befitting the </w:t>
      </w:r>
      <w:r w:rsidRPr="00CD0105">
        <w:rPr>
          <w:rStyle w:val="Emphasis"/>
        </w:rPr>
        <w:t>solar origins</w:t>
      </w:r>
      <w:r w:rsidRPr="00303A49">
        <w:rPr>
          <w:rStyle w:val="StyleUnderline"/>
        </w:rPr>
        <w:t xml:space="preserve"> of its movement.</w:t>
      </w:r>
      <w:r w:rsidRPr="00E40680">
        <w:rPr>
          <w:sz w:val="16"/>
        </w:rPr>
        <w:t xml:space="preserve"> (1991: 37)</w:t>
      </w:r>
    </w:p>
    <w:p w:rsidR="00CD4526" w:rsidRPr="00303A49" w:rsidRDefault="00CD4526" w:rsidP="00CD4526">
      <w:pPr>
        <w:rPr>
          <w:rStyle w:val="StyleUnderline"/>
        </w:rPr>
      </w:pPr>
      <w:r w:rsidRPr="00E40680">
        <w:rPr>
          <w:sz w:val="16"/>
        </w:rPr>
        <w:t xml:space="preserve">According to </w:t>
      </w:r>
      <w:proofErr w:type="spellStart"/>
      <w:r w:rsidRPr="00E40680">
        <w:rPr>
          <w:sz w:val="16"/>
        </w:rPr>
        <w:t>Bataille’s</w:t>
      </w:r>
      <w:proofErr w:type="spellEnd"/>
      <w:r w:rsidRPr="00E40680">
        <w:rPr>
          <w:sz w:val="16"/>
        </w:rPr>
        <w:t xml:space="preserve"> </w:t>
      </w:r>
      <w:proofErr w:type="spellStart"/>
      <w:r w:rsidRPr="00E40680">
        <w:rPr>
          <w:sz w:val="16"/>
        </w:rPr>
        <w:t>Lebensphilosophie</w:t>
      </w:r>
      <w:proofErr w:type="spellEnd"/>
      <w:r w:rsidRPr="00E40680">
        <w:rPr>
          <w:sz w:val="16"/>
        </w:rPr>
        <w:t xml:space="preserve"> humanity must insert itself humbly and consciously into the workings of a higher, pantheistic power. </w:t>
      </w:r>
      <w:r w:rsidRPr="00722C85">
        <w:rPr>
          <w:rStyle w:val="Emphasis"/>
          <w:highlight w:val="cyan"/>
        </w:rPr>
        <w:t>General economy</w:t>
      </w:r>
      <w:r w:rsidRPr="00722C85">
        <w:rPr>
          <w:rStyle w:val="StyleUnderline"/>
          <w:highlight w:val="cyan"/>
        </w:rPr>
        <w:t xml:space="preserve"> is not more </w:t>
      </w:r>
      <w:r w:rsidRPr="00722C85">
        <w:rPr>
          <w:rStyle w:val="Emphasis"/>
          <w:highlight w:val="cyan"/>
        </w:rPr>
        <w:t>benign</w:t>
      </w:r>
      <w:r w:rsidRPr="00722C85">
        <w:rPr>
          <w:rStyle w:val="StyleUnderline"/>
          <w:highlight w:val="cyan"/>
        </w:rPr>
        <w:t xml:space="preserve"> than </w:t>
      </w:r>
      <w:r w:rsidRPr="00722C85">
        <w:rPr>
          <w:rStyle w:val="Emphasis"/>
          <w:highlight w:val="cyan"/>
        </w:rPr>
        <w:t>cap</w:t>
      </w:r>
      <w:r w:rsidRPr="00722C85">
        <w:rPr>
          <w:rStyle w:val="Emphasis"/>
        </w:rPr>
        <w:t>i</w:t>
      </w:r>
      <w:r w:rsidRPr="00CD0105">
        <w:rPr>
          <w:rStyle w:val="Emphasis"/>
        </w:rPr>
        <w:t>talism</w:t>
      </w:r>
      <w:r w:rsidRPr="00303A49">
        <w:rPr>
          <w:rStyle w:val="StyleUnderline"/>
        </w:rPr>
        <w:t xml:space="preserve">, not more attuned to </w:t>
      </w:r>
      <w:r w:rsidRPr="00CD0105">
        <w:rPr>
          <w:rStyle w:val="Emphasis"/>
        </w:rPr>
        <w:t>human wishes</w:t>
      </w:r>
      <w:r w:rsidRPr="00303A49">
        <w:rPr>
          <w:rStyle w:val="StyleUnderline"/>
        </w:rPr>
        <w:t xml:space="preserve"> and </w:t>
      </w:r>
      <w:r w:rsidRPr="00CD0105">
        <w:rPr>
          <w:rStyle w:val="Emphasis"/>
        </w:rPr>
        <w:t>aspirations</w:t>
      </w:r>
      <w:r w:rsidRPr="00303A49">
        <w:rPr>
          <w:rStyle w:val="StyleUnderline"/>
        </w:rPr>
        <w:t xml:space="preserve">, but in fact far more ruthless. </w:t>
      </w:r>
      <w:r w:rsidRPr="00722C85">
        <w:rPr>
          <w:rStyle w:val="StyleUnderline"/>
          <w:highlight w:val="cyan"/>
        </w:rPr>
        <w:t xml:space="preserve">It runs </w:t>
      </w:r>
      <w:r w:rsidRPr="00BB18BB">
        <w:rPr>
          <w:rStyle w:val="Emphasis"/>
          <w:highlight w:val="cyan"/>
        </w:rPr>
        <w:t>roughshod</w:t>
      </w:r>
      <w:r w:rsidRPr="00BB18BB">
        <w:rPr>
          <w:rStyle w:val="StyleUnderline"/>
          <w:highlight w:val="cyan"/>
        </w:rPr>
        <w:t xml:space="preserve"> over </w:t>
      </w:r>
      <w:r w:rsidRPr="00BB18BB">
        <w:rPr>
          <w:rStyle w:val="Emphasis"/>
          <w:highlight w:val="cyan"/>
        </w:rPr>
        <w:t>individuals</w:t>
      </w:r>
      <w:r w:rsidRPr="00BB18BB">
        <w:rPr>
          <w:rStyle w:val="StyleUnderline"/>
          <w:highlight w:val="cyan"/>
        </w:rPr>
        <w:t xml:space="preserve">, </w:t>
      </w:r>
      <w:r w:rsidRPr="00BB18BB">
        <w:rPr>
          <w:rStyle w:val="StyleUnderline"/>
        </w:rPr>
        <w:t>using</w:t>
      </w:r>
      <w:r w:rsidRPr="00303A49">
        <w:rPr>
          <w:rStyle w:val="StyleUnderline"/>
        </w:rPr>
        <w:t xml:space="preserve"> and </w:t>
      </w:r>
      <w:r w:rsidRPr="00BB18BB">
        <w:rPr>
          <w:rStyle w:val="StyleUnderline"/>
          <w:highlight w:val="cyan"/>
        </w:rPr>
        <w:t>discarding them for</w:t>
      </w:r>
      <w:r w:rsidRPr="00303A49">
        <w:rPr>
          <w:rStyle w:val="StyleUnderline"/>
        </w:rPr>
        <w:t xml:space="preserve"> its </w:t>
      </w:r>
      <w:proofErr w:type="spellStart"/>
      <w:r w:rsidRPr="00CD0105">
        <w:rPr>
          <w:rStyle w:val="Emphasis"/>
        </w:rPr>
        <w:t>vitalistic</w:t>
      </w:r>
      <w:proofErr w:type="spellEnd"/>
      <w:r w:rsidRPr="00CD0105">
        <w:rPr>
          <w:rStyle w:val="Emphasis"/>
        </w:rPr>
        <w:t xml:space="preserve"> </w:t>
      </w:r>
      <w:r w:rsidRPr="00BB18BB">
        <w:rPr>
          <w:rStyle w:val="Emphasis"/>
          <w:highlight w:val="cyan"/>
        </w:rPr>
        <w:t>purposes</w:t>
      </w:r>
      <w:r w:rsidRPr="00303A49">
        <w:rPr>
          <w:rStyle w:val="StyleUnderline"/>
        </w:rPr>
        <w:t xml:space="preserve">. </w:t>
      </w:r>
      <w:r w:rsidRPr="00BB18BB">
        <w:rPr>
          <w:rStyle w:val="StyleUnderline"/>
          <w:highlight w:val="cyan"/>
        </w:rPr>
        <w:t>One of the</w:t>
      </w:r>
      <w:r w:rsidRPr="00303A49">
        <w:rPr>
          <w:rStyle w:val="StyleUnderline"/>
        </w:rPr>
        <w:t xml:space="preserve"> </w:t>
      </w:r>
      <w:r w:rsidRPr="00CD0105">
        <w:rPr>
          <w:rStyle w:val="Emphasis"/>
        </w:rPr>
        <w:t xml:space="preserve">classical </w:t>
      </w:r>
      <w:r w:rsidRPr="00BB18BB">
        <w:rPr>
          <w:rStyle w:val="Emphasis"/>
          <w:highlight w:val="cyan"/>
        </w:rPr>
        <w:t>motifs</w:t>
      </w:r>
      <w:r w:rsidRPr="00BB18BB">
        <w:rPr>
          <w:rStyle w:val="StyleUnderline"/>
          <w:highlight w:val="cyan"/>
        </w:rPr>
        <w:t xml:space="preserve"> of </w:t>
      </w:r>
      <w:r w:rsidRPr="00BB18BB">
        <w:rPr>
          <w:rStyle w:val="Emphasis"/>
          <w:highlight w:val="cyan"/>
        </w:rPr>
        <w:t>economic liberalism</w:t>
      </w:r>
      <w:r w:rsidRPr="00303A49">
        <w:rPr>
          <w:rStyle w:val="StyleUnderline"/>
        </w:rPr>
        <w:t>,</w:t>
      </w:r>
      <w:r w:rsidRPr="00E40680">
        <w:rPr>
          <w:sz w:val="16"/>
        </w:rPr>
        <w:t xml:space="preserve"> especially in its social Darwinist variant, </w:t>
      </w:r>
      <w:r w:rsidRPr="00303A49">
        <w:rPr>
          <w:rStyle w:val="StyleUnderline"/>
        </w:rPr>
        <w:t xml:space="preserve">concerned the </w:t>
      </w:r>
      <w:r w:rsidRPr="00CD0105">
        <w:rPr>
          <w:rStyle w:val="Emphasis"/>
        </w:rPr>
        <w:t>necessity</w:t>
      </w:r>
      <w:r w:rsidRPr="00303A49">
        <w:rPr>
          <w:rStyle w:val="StyleUnderline"/>
        </w:rPr>
        <w:t xml:space="preserve"> to subjugate </w:t>
      </w:r>
      <w:r w:rsidRPr="00CD0105">
        <w:rPr>
          <w:rStyle w:val="Emphasis"/>
        </w:rPr>
        <w:t>individuals</w:t>
      </w:r>
      <w:r w:rsidRPr="00303A49">
        <w:rPr>
          <w:rStyle w:val="StyleUnderline"/>
        </w:rPr>
        <w:t xml:space="preserve"> to the workings of the economy, up to and </w:t>
      </w:r>
      <w:r w:rsidRPr="00303A49">
        <w:rPr>
          <w:rStyle w:val="StyleUnderline"/>
        </w:rPr>
        <w:lastRenderedPageBreak/>
        <w:t xml:space="preserve">including their </w:t>
      </w:r>
      <w:r w:rsidRPr="00CD0105">
        <w:rPr>
          <w:rStyle w:val="Emphasis"/>
        </w:rPr>
        <w:t>outright elimination</w:t>
      </w:r>
      <w:r w:rsidRPr="00303A49">
        <w:rPr>
          <w:rStyle w:val="StyleUnderline"/>
        </w:rPr>
        <w:t xml:space="preserve"> for the sake of a </w:t>
      </w:r>
      <w:r w:rsidRPr="00CD0105">
        <w:rPr>
          <w:rStyle w:val="Emphasis"/>
        </w:rPr>
        <w:t>higher good</w:t>
      </w:r>
      <w:r w:rsidRPr="00303A49">
        <w:rPr>
          <w:rStyle w:val="StyleUnderline"/>
        </w:rPr>
        <w:t xml:space="preserve">. This is, after all, what </w:t>
      </w:r>
      <w:r w:rsidRPr="00CD0105">
        <w:rPr>
          <w:rStyle w:val="Emphasis"/>
        </w:rPr>
        <w:t>natural selection</w:t>
      </w:r>
      <w:r w:rsidRPr="00303A49">
        <w:rPr>
          <w:rStyle w:val="StyleUnderline"/>
        </w:rPr>
        <w:t xml:space="preserve"> in the </w:t>
      </w:r>
      <w:r w:rsidRPr="00CD0105">
        <w:rPr>
          <w:rStyle w:val="Emphasis"/>
        </w:rPr>
        <w:t>social sphere</w:t>
      </w:r>
      <w:r w:rsidRPr="00303A49">
        <w:rPr>
          <w:rStyle w:val="StyleUnderline"/>
        </w:rPr>
        <w:t xml:space="preserve"> is all about.</w:t>
      </w:r>
      <w:r w:rsidRPr="00E40680">
        <w:rPr>
          <w:sz w:val="16"/>
        </w:rPr>
        <w:t xml:space="preserve">8 </w:t>
      </w:r>
      <w:proofErr w:type="spellStart"/>
      <w:r w:rsidRPr="00E40680">
        <w:rPr>
          <w:sz w:val="16"/>
        </w:rPr>
        <w:t>Bataille</w:t>
      </w:r>
      <w:proofErr w:type="spellEnd"/>
      <w:r w:rsidRPr="00E40680">
        <w:rPr>
          <w:sz w:val="16"/>
        </w:rPr>
        <w:t xml:space="preserve"> is in fundamental agreement with this, and urges humanity to understand the limits of the individual’s point of view, which shuns death with horror. This perspective he contrasts unfavorably with that of supra-individual, ‘general existence whose resources are in excess and for which death has no meaning’ (</w:t>
      </w:r>
      <w:proofErr w:type="spellStart"/>
      <w:r w:rsidRPr="00E40680">
        <w:rPr>
          <w:sz w:val="16"/>
        </w:rPr>
        <w:t>Bataille</w:t>
      </w:r>
      <w:proofErr w:type="spellEnd"/>
      <w:r w:rsidRPr="00E40680">
        <w:rPr>
          <w:sz w:val="16"/>
        </w:rPr>
        <w:t xml:space="preserve">, 1991: 39, emphasis in the original). ‘The general movement of life,’ he elsewhere claims (1991: 55, emphasis in the original), is ‘accomplished beyond the demands of individuals.’ Indeed, going beyond the perspective of such economists as Herbert Spencer or Vilfredo Pareto, who acknowledged the need to sacrifice individuals but still nominally for the benefit of greater humanity, </w:t>
      </w:r>
      <w:proofErr w:type="spellStart"/>
      <w:r w:rsidRPr="00303A49">
        <w:rPr>
          <w:rStyle w:val="StyleUnderline"/>
        </w:rPr>
        <w:t>Bataille</w:t>
      </w:r>
      <w:proofErr w:type="spellEnd"/>
      <w:r w:rsidRPr="00E40680">
        <w:rPr>
          <w:rStyle w:val="StyleUnderline"/>
          <w:sz w:val="16"/>
          <w:u w:val="none"/>
        </w:rPr>
        <w:t>, as we saw,</w:t>
      </w:r>
      <w:r w:rsidRPr="00303A49">
        <w:rPr>
          <w:rStyle w:val="StyleUnderline"/>
        </w:rPr>
        <w:t xml:space="preserve"> </w:t>
      </w:r>
      <w:proofErr w:type="gramStart"/>
      <w:r w:rsidRPr="00303A49">
        <w:rPr>
          <w:rStyle w:val="StyleUnderline"/>
        </w:rPr>
        <w:t>subordinates</w:t>
      </w:r>
      <w:proofErr w:type="gramEnd"/>
      <w:r w:rsidRPr="00303A49">
        <w:rPr>
          <w:rStyle w:val="StyleUnderline"/>
        </w:rPr>
        <w:t xml:space="preserve"> humanity as such to nature. </w:t>
      </w:r>
      <w:proofErr w:type="gramStart"/>
      <w:r w:rsidRPr="00303A49">
        <w:rPr>
          <w:rStyle w:val="StyleUnderline"/>
        </w:rPr>
        <w:t>So</w:t>
      </w:r>
      <w:proofErr w:type="gramEnd"/>
      <w:r w:rsidRPr="00303A49">
        <w:rPr>
          <w:rStyle w:val="StyleUnderline"/>
        </w:rPr>
        <w:t xml:space="preserve"> it is a case of getting out of the </w:t>
      </w:r>
      <w:r w:rsidRPr="000F28B9">
        <w:rPr>
          <w:rStyle w:val="Emphasis"/>
        </w:rPr>
        <w:t>frying pan of capitalism</w:t>
      </w:r>
      <w:r w:rsidRPr="00303A49">
        <w:rPr>
          <w:rStyle w:val="StyleUnderline"/>
        </w:rPr>
        <w:t xml:space="preserve"> into the </w:t>
      </w:r>
      <w:r w:rsidRPr="000F28B9">
        <w:rPr>
          <w:rStyle w:val="Emphasis"/>
        </w:rPr>
        <w:t>scorching fire</w:t>
      </w:r>
      <w:r w:rsidRPr="00303A49">
        <w:rPr>
          <w:rStyle w:val="StyleUnderline"/>
        </w:rPr>
        <w:t xml:space="preserve"> of the general, </w:t>
      </w:r>
      <w:r w:rsidRPr="000F28B9">
        <w:rPr>
          <w:rStyle w:val="Emphasis"/>
        </w:rPr>
        <w:t>solar economy</w:t>
      </w:r>
      <w:r w:rsidRPr="00303A49">
        <w:rPr>
          <w:rStyle w:val="StyleUnderline"/>
        </w:rPr>
        <w:t>.</w:t>
      </w:r>
    </w:p>
    <w:p w:rsidR="00CD4526" w:rsidRPr="00E40680" w:rsidRDefault="00CD4526" w:rsidP="00CD4526">
      <w:pPr>
        <w:rPr>
          <w:sz w:val="16"/>
        </w:rPr>
      </w:pPr>
      <w:r w:rsidRPr="00E40680">
        <w:rPr>
          <w:sz w:val="16"/>
        </w:rPr>
        <w:t xml:space="preserve">Given </w:t>
      </w:r>
      <w:proofErr w:type="spellStart"/>
      <w:r w:rsidRPr="00E40680">
        <w:rPr>
          <w:sz w:val="16"/>
        </w:rPr>
        <w:t>Bataille’s</w:t>
      </w:r>
      <w:proofErr w:type="spellEnd"/>
      <w:r w:rsidRPr="00E40680">
        <w:rPr>
          <w:sz w:val="16"/>
        </w:rPr>
        <w:t xml:space="preserve"> unlikely proximity to classical economic liberalism, nor can it surprise us that, for all his emphasis on natural ‘superabundance’ and solar lavishness, his position often veers in the supposed opposite direction, towards a Malthusian natural scarcity and mortal competition over limited resources. In a section titled ‘The Limits to Growth,’ he informs us (1991: 28–29) that ‘the surface of the globe is invested by life to the extent possible.’ And a few pages later (1991: 31) we find a metaphor for such natural paucity which reads very much like a rehearsal of Malthus’s notorious parable of ‘nature’s mighty feast’, where no vacant room can be found for latecomers. </w:t>
      </w:r>
      <w:proofErr w:type="spellStart"/>
      <w:r w:rsidRPr="00E40680">
        <w:rPr>
          <w:sz w:val="16"/>
        </w:rPr>
        <w:t>Bataille</w:t>
      </w:r>
      <w:proofErr w:type="spellEnd"/>
      <w:r w:rsidRPr="00E40680">
        <w:rPr>
          <w:sz w:val="16"/>
        </w:rPr>
        <w:t xml:space="preserve"> asks the reader to ‘imagine an immense crowd assembled in the expectation of witnessing a bullfight that will take place in a bullring that is too small. The crowd wants badly to enter but cannot be entirely accommodated.’ Notice also </w:t>
      </w:r>
      <w:r w:rsidRPr="00BB18BB">
        <w:rPr>
          <w:rStyle w:val="StyleUnderline"/>
          <w:highlight w:val="cyan"/>
        </w:rPr>
        <w:t>the</w:t>
      </w:r>
      <w:r w:rsidRPr="00303A49">
        <w:rPr>
          <w:rStyle w:val="StyleUnderline"/>
        </w:rPr>
        <w:t xml:space="preserve"> </w:t>
      </w:r>
      <w:r w:rsidRPr="000F28B9">
        <w:rPr>
          <w:rStyle w:val="Emphasis"/>
        </w:rPr>
        <w:t xml:space="preserve">inexorable </w:t>
      </w:r>
      <w:r w:rsidRPr="00BB18BB">
        <w:rPr>
          <w:rStyle w:val="Emphasis"/>
          <w:highlight w:val="cyan"/>
        </w:rPr>
        <w:t>violence</w:t>
      </w:r>
      <w:r w:rsidRPr="00BB18BB">
        <w:rPr>
          <w:rStyle w:val="StyleUnderline"/>
          <w:highlight w:val="cyan"/>
        </w:rPr>
        <w:t xml:space="preserve"> which underpins </w:t>
      </w:r>
      <w:proofErr w:type="spellStart"/>
      <w:r w:rsidRPr="00BB18BB">
        <w:rPr>
          <w:rStyle w:val="Emphasis"/>
          <w:highlight w:val="cyan"/>
        </w:rPr>
        <w:t>Bataille’s</w:t>
      </w:r>
      <w:proofErr w:type="spellEnd"/>
      <w:r w:rsidRPr="000F28B9">
        <w:rPr>
          <w:rStyle w:val="Emphasis"/>
        </w:rPr>
        <w:t xml:space="preserve"> general </w:t>
      </w:r>
      <w:r w:rsidRPr="00BB18BB">
        <w:rPr>
          <w:rStyle w:val="Emphasis"/>
          <w:highlight w:val="cyan"/>
        </w:rPr>
        <w:t>economy</w:t>
      </w:r>
      <w:r w:rsidRPr="00303A49">
        <w:rPr>
          <w:rStyle w:val="StyleUnderline"/>
        </w:rPr>
        <w:t xml:space="preserve">: </w:t>
      </w:r>
      <w:r w:rsidRPr="00BB18BB">
        <w:rPr>
          <w:rStyle w:val="StyleUnderline"/>
          <w:highlight w:val="cyan"/>
        </w:rPr>
        <w:t>the crowd yearns to witness a bullfight, not, say, a circus show</w:t>
      </w:r>
      <w:r w:rsidRPr="00303A49">
        <w:rPr>
          <w:rStyle w:val="StyleUnderline"/>
        </w:rPr>
        <w:t>.</w:t>
      </w:r>
      <w:r w:rsidRPr="00E40680">
        <w:rPr>
          <w:sz w:val="16"/>
        </w:rPr>
        <w:t xml:space="preserve"> Going on with the metaphor, he says that one of the ways to alleviate the pressure on the bullring would be ‘a fight’ that ‘may break out at the entrance.’ Such a brawl, befittingly, does not end with the likely scenario of some people giving up the dubious pleasure and deciding to go home, but rather much more fatally: ‘If lives are lost the excess of individuals over the number of seats will decrease’ (1991: 32). </w:t>
      </w:r>
      <w:r w:rsidRPr="00303A49">
        <w:rPr>
          <w:rStyle w:val="StyleUnderline"/>
        </w:rPr>
        <w:t xml:space="preserve">All this casts a more </w:t>
      </w:r>
      <w:r w:rsidRPr="000F28B9">
        <w:rPr>
          <w:rStyle w:val="Emphasis"/>
        </w:rPr>
        <w:t>prosaic light</w:t>
      </w:r>
      <w:r w:rsidRPr="00303A49">
        <w:rPr>
          <w:rStyle w:val="StyleUnderline"/>
        </w:rPr>
        <w:t xml:space="preserve"> on </w:t>
      </w:r>
      <w:proofErr w:type="spellStart"/>
      <w:r w:rsidRPr="00BB18BB">
        <w:rPr>
          <w:rStyle w:val="Emphasis"/>
          <w:highlight w:val="cyan"/>
        </w:rPr>
        <w:t>Bataille’s</w:t>
      </w:r>
      <w:proofErr w:type="spellEnd"/>
      <w:r w:rsidRPr="000F28B9">
        <w:rPr>
          <w:rStyle w:val="Emphasis"/>
        </w:rPr>
        <w:t xml:space="preserve"> epiphanic </w:t>
      </w:r>
      <w:r w:rsidRPr="00BB18BB">
        <w:rPr>
          <w:rStyle w:val="Emphasis"/>
          <w:highlight w:val="cyan"/>
        </w:rPr>
        <w:t>fascination</w:t>
      </w:r>
      <w:r w:rsidRPr="00BB18BB">
        <w:rPr>
          <w:rStyle w:val="StyleUnderline"/>
          <w:highlight w:val="cyan"/>
        </w:rPr>
        <w:t xml:space="preserve"> with</w:t>
      </w:r>
      <w:r w:rsidRPr="00303A49">
        <w:rPr>
          <w:rStyle w:val="StyleUnderline"/>
        </w:rPr>
        <w:t xml:space="preserve"> </w:t>
      </w:r>
      <w:r w:rsidRPr="000F28B9">
        <w:rPr>
          <w:rStyle w:val="Emphasis"/>
        </w:rPr>
        <w:t xml:space="preserve">rites of </w:t>
      </w:r>
      <w:r w:rsidRPr="00BB18BB">
        <w:rPr>
          <w:rStyle w:val="Emphasis"/>
          <w:highlight w:val="cyan"/>
        </w:rPr>
        <w:t>sacrifice</w:t>
      </w:r>
      <w:r w:rsidRPr="00BB18BB">
        <w:rPr>
          <w:rStyle w:val="StyleUnderline"/>
          <w:highlight w:val="cyan"/>
        </w:rPr>
        <w:t>: they are embraced on</w:t>
      </w:r>
      <w:r w:rsidRPr="00303A49">
        <w:rPr>
          <w:rStyle w:val="StyleUnderline"/>
        </w:rPr>
        <w:t xml:space="preserve"> the pretext </w:t>
      </w:r>
      <w:r w:rsidRPr="00BB18BB">
        <w:rPr>
          <w:rStyle w:val="StyleUnderline"/>
          <w:highlight w:val="cyan"/>
        </w:rPr>
        <w:t>that they serve no</w:t>
      </w:r>
      <w:r w:rsidRPr="00303A49">
        <w:rPr>
          <w:rStyle w:val="StyleUnderline"/>
        </w:rPr>
        <w:t xml:space="preserve"> useful </w:t>
      </w:r>
      <w:r w:rsidRPr="00BB18BB">
        <w:rPr>
          <w:rStyle w:val="StyleUnderline"/>
          <w:highlight w:val="cyan"/>
        </w:rPr>
        <w:t>purpose</w:t>
      </w:r>
      <w:r w:rsidRPr="00303A49">
        <w:rPr>
          <w:rStyle w:val="StyleUnderline"/>
        </w:rPr>
        <w:t xml:space="preserve">, offering sheer </w:t>
      </w:r>
      <w:r w:rsidRPr="000F28B9">
        <w:rPr>
          <w:rStyle w:val="Emphasis"/>
        </w:rPr>
        <w:t>ecstasy</w:t>
      </w:r>
      <w:r w:rsidRPr="00303A49">
        <w:rPr>
          <w:rStyle w:val="StyleUnderline"/>
        </w:rPr>
        <w:t xml:space="preserve">, </w:t>
      </w:r>
      <w:r w:rsidRPr="00BB18BB">
        <w:rPr>
          <w:rStyle w:val="StyleUnderline"/>
          <w:highlight w:val="cyan"/>
        </w:rPr>
        <w:t>enacting</w:t>
      </w:r>
      <w:r w:rsidRPr="00303A49">
        <w:rPr>
          <w:rStyle w:val="StyleUnderline"/>
        </w:rPr>
        <w:t xml:space="preserve"> ‘the </w:t>
      </w:r>
      <w:r w:rsidRPr="00BB18BB">
        <w:rPr>
          <w:rStyle w:val="Emphasis"/>
          <w:highlight w:val="cyan"/>
        </w:rPr>
        <w:t>cruel</w:t>
      </w:r>
      <w:r w:rsidRPr="000F28B9">
        <w:rPr>
          <w:rStyle w:val="Emphasis"/>
        </w:rPr>
        <w:t xml:space="preserve"> violence of </w:t>
      </w:r>
      <w:r w:rsidRPr="00BB18BB">
        <w:rPr>
          <w:rStyle w:val="Emphasis"/>
          <w:highlight w:val="cyan"/>
        </w:rPr>
        <w:t>consumption</w:t>
      </w:r>
      <w:r w:rsidRPr="00BB18BB">
        <w:rPr>
          <w:rStyle w:val="StyleUnderline"/>
          <w:highlight w:val="cyan"/>
        </w:rPr>
        <w:t>’</w:t>
      </w:r>
      <w:r w:rsidRPr="00E40680">
        <w:rPr>
          <w:sz w:val="16"/>
        </w:rPr>
        <w:t xml:space="preserve"> (1991: 55, emphasis in the original). </w:t>
      </w:r>
      <w:r w:rsidRPr="00303A49">
        <w:rPr>
          <w:rStyle w:val="StyleUnderline"/>
        </w:rPr>
        <w:t xml:space="preserve">In reality, whatever the </w:t>
      </w:r>
      <w:r w:rsidRPr="000F28B9">
        <w:rPr>
          <w:rStyle w:val="Emphasis"/>
        </w:rPr>
        <w:t>ecstasies</w:t>
      </w:r>
      <w:r w:rsidRPr="00303A49">
        <w:rPr>
          <w:rStyle w:val="StyleUnderline"/>
        </w:rPr>
        <w:t xml:space="preserve"> they offer to viewer and victim alike, sacr</w:t>
      </w:r>
      <w:r w:rsidRPr="00BB18BB">
        <w:rPr>
          <w:rStyle w:val="StyleUnderline"/>
          <w:highlight w:val="cyan"/>
        </w:rPr>
        <w:t xml:space="preserve">ifices are deemed </w:t>
      </w:r>
      <w:r w:rsidRPr="00BB18BB">
        <w:rPr>
          <w:rStyle w:val="Emphasis"/>
          <w:highlight w:val="cyan"/>
        </w:rPr>
        <w:t>indispensable</w:t>
      </w:r>
      <w:r w:rsidRPr="00303A49">
        <w:rPr>
          <w:rStyle w:val="StyleUnderline"/>
        </w:rPr>
        <w:t xml:space="preserve"> precisely </w:t>
      </w:r>
      <w:r w:rsidRPr="00BB18BB">
        <w:rPr>
          <w:rStyle w:val="StyleUnderline"/>
          <w:highlight w:val="cyan"/>
        </w:rPr>
        <w:t xml:space="preserve">from an </w:t>
      </w:r>
      <w:r w:rsidRPr="00BB18BB">
        <w:rPr>
          <w:rStyle w:val="Emphasis"/>
          <w:highlight w:val="cyan"/>
        </w:rPr>
        <w:t>economic p</w:t>
      </w:r>
      <w:r w:rsidRPr="000F28B9">
        <w:rPr>
          <w:rStyle w:val="Emphasis"/>
        </w:rPr>
        <w:t>oint</w:t>
      </w:r>
      <w:r w:rsidRPr="00303A49">
        <w:rPr>
          <w:rStyle w:val="StyleUnderline"/>
        </w:rPr>
        <w:t xml:space="preserve"> </w:t>
      </w:r>
      <w:r w:rsidRPr="00BB18BB">
        <w:rPr>
          <w:rStyle w:val="StyleUnderline"/>
          <w:highlight w:val="cyan"/>
        </w:rPr>
        <w:t>o</w:t>
      </w:r>
      <w:r w:rsidRPr="00303A49">
        <w:rPr>
          <w:rStyle w:val="StyleUnderline"/>
        </w:rPr>
        <w:t xml:space="preserve">f </w:t>
      </w:r>
      <w:r w:rsidRPr="00BB18BB">
        <w:rPr>
          <w:rStyle w:val="StyleUnderline"/>
          <w:highlight w:val="cyan"/>
        </w:rPr>
        <w:t>vi</w:t>
      </w:r>
      <w:r w:rsidRPr="00303A49">
        <w:rPr>
          <w:rStyle w:val="StyleUnderline"/>
        </w:rPr>
        <w:t>ew, practical through and through.</w:t>
      </w:r>
      <w:r w:rsidRPr="00E40680">
        <w:rPr>
          <w:sz w:val="16"/>
        </w:rPr>
        <w:t>9</w:t>
      </w:r>
    </w:p>
    <w:p w:rsidR="00CD4526" w:rsidRPr="00E40680" w:rsidRDefault="00CD4526" w:rsidP="00CD4526">
      <w:pPr>
        <w:rPr>
          <w:sz w:val="16"/>
        </w:rPr>
      </w:pPr>
      <w:r w:rsidRPr="00E40680">
        <w:rPr>
          <w:sz w:val="16"/>
        </w:rPr>
        <w:t xml:space="preserve">Anxiously escaping capitalism qua massified, mild, cowardly, tightfisted and feminine, Bataille-1 embraces it qua virile, violent, frenetic, dangerous, exuberant. This explains why his notion of consumption engages the destructive elements of capitalism, is centered on aggression, struggle and even – or especially – death, and shuns its pleasures and comforts which it finds trifling. </w:t>
      </w:r>
      <w:proofErr w:type="spellStart"/>
      <w:r w:rsidRPr="00CB0122">
        <w:rPr>
          <w:rStyle w:val="StyleUnderline"/>
        </w:rPr>
        <w:t>Bataille</w:t>
      </w:r>
      <w:proofErr w:type="spellEnd"/>
      <w:r w:rsidRPr="00CB0122">
        <w:rPr>
          <w:rStyle w:val="StyleUnderline"/>
        </w:rPr>
        <w:t xml:space="preserve"> applauds the </w:t>
      </w:r>
      <w:r w:rsidRPr="00CB0122">
        <w:rPr>
          <w:rStyle w:val="Emphasis"/>
        </w:rPr>
        <w:t>consumption</w:t>
      </w:r>
      <w:r w:rsidRPr="00CB0122">
        <w:rPr>
          <w:rStyle w:val="StyleUnderline"/>
        </w:rPr>
        <w:t xml:space="preserve"> of the tiger</w:t>
      </w:r>
      <w:r w:rsidRPr="00CB0122">
        <w:rPr>
          <w:sz w:val="16"/>
        </w:rPr>
        <w:t xml:space="preserve"> – apparently his favorite animal – </w:t>
      </w:r>
      <w:r w:rsidRPr="00CB0122">
        <w:rPr>
          <w:rStyle w:val="StyleUnderline"/>
        </w:rPr>
        <w:t>but scoffs at that of the herbivore</w:t>
      </w:r>
      <w:r w:rsidRPr="00D16434">
        <w:rPr>
          <w:rStyle w:val="StyleUnderline"/>
        </w:rPr>
        <w:t xml:space="preserve">. In some sense, </w:t>
      </w:r>
      <w:r w:rsidRPr="00CB0122">
        <w:rPr>
          <w:rStyle w:val="StyleUnderline"/>
          <w:highlight w:val="cyan"/>
        </w:rPr>
        <w:t>the</w:t>
      </w:r>
      <w:r w:rsidRPr="00D16434">
        <w:rPr>
          <w:rStyle w:val="StyleUnderline"/>
        </w:rPr>
        <w:t xml:space="preserve"> ‘</w:t>
      </w:r>
      <w:r w:rsidRPr="00CB0122">
        <w:rPr>
          <w:rStyle w:val="Emphasis"/>
          <w:highlight w:val="cyan"/>
        </w:rPr>
        <w:t>consumption</w:t>
      </w:r>
      <w:r w:rsidRPr="00CB0122">
        <w:rPr>
          <w:rStyle w:val="StyleUnderline"/>
        </w:rPr>
        <w:t>’</w:t>
      </w:r>
      <w:r w:rsidRPr="00D16434">
        <w:rPr>
          <w:rStyle w:val="StyleUnderline"/>
        </w:rPr>
        <w:t xml:space="preserve"> </w:t>
      </w:r>
      <w:r w:rsidRPr="00CB0122">
        <w:rPr>
          <w:rStyle w:val="StyleUnderline"/>
          <w:highlight w:val="cyan"/>
        </w:rPr>
        <w:t xml:space="preserve">that </w:t>
      </w:r>
      <w:proofErr w:type="spellStart"/>
      <w:r w:rsidRPr="00CB0122">
        <w:rPr>
          <w:rStyle w:val="StyleUnderline"/>
          <w:highlight w:val="cyan"/>
        </w:rPr>
        <w:t>Bataille</w:t>
      </w:r>
      <w:proofErr w:type="spellEnd"/>
      <w:r w:rsidRPr="00CB0122">
        <w:rPr>
          <w:rStyle w:val="StyleUnderline"/>
          <w:highlight w:val="cyan"/>
        </w:rPr>
        <w:t xml:space="preserve"> espouses is</w:t>
      </w:r>
      <w:r w:rsidRPr="00D16434">
        <w:rPr>
          <w:rStyle w:val="StyleUnderline"/>
        </w:rPr>
        <w:t xml:space="preserve"> actually more </w:t>
      </w:r>
      <w:r w:rsidRPr="00CB0122">
        <w:rPr>
          <w:rStyle w:val="StyleUnderline"/>
          <w:highlight w:val="cyan"/>
        </w:rPr>
        <w:t xml:space="preserve">akin to </w:t>
      </w:r>
      <w:r w:rsidRPr="00CB0122">
        <w:rPr>
          <w:rStyle w:val="Emphasis"/>
          <w:highlight w:val="cyan"/>
        </w:rPr>
        <w:t>production</w:t>
      </w:r>
      <w:r w:rsidRPr="00D16434">
        <w:rPr>
          <w:rStyle w:val="StyleUnderline"/>
        </w:rPr>
        <w:t xml:space="preserve">: it is about </w:t>
      </w:r>
      <w:r w:rsidRPr="00CB0122">
        <w:rPr>
          <w:rStyle w:val="Emphasis"/>
          <w:highlight w:val="cyan"/>
        </w:rPr>
        <w:t>enhancing energy</w:t>
      </w:r>
      <w:r w:rsidRPr="00D16434">
        <w:rPr>
          <w:rStyle w:val="StyleUnderline"/>
        </w:rPr>
        <w:t xml:space="preserve">, </w:t>
      </w:r>
      <w:r w:rsidRPr="00CB0122">
        <w:rPr>
          <w:rStyle w:val="Emphasis"/>
          <w:highlight w:val="cyan"/>
        </w:rPr>
        <w:t>taking risks</w:t>
      </w:r>
      <w:r w:rsidRPr="00D16434">
        <w:rPr>
          <w:rStyle w:val="StyleUnderline"/>
        </w:rPr>
        <w:t xml:space="preserve">, using and </w:t>
      </w:r>
      <w:r w:rsidRPr="00CB0122">
        <w:rPr>
          <w:rStyle w:val="StyleUnderline"/>
          <w:highlight w:val="cyan"/>
        </w:rPr>
        <w:t xml:space="preserve">exploiting </w:t>
      </w:r>
      <w:r w:rsidRPr="00CB0122">
        <w:rPr>
          <w:rStyle w:val="Emphasis"/>
          <w:highlight w:val="cyan"/>
        </w:rPr>
        <w:t>individuals</w:t>
      </w:r>
      <w:r w:rsidRPr="00D16434">
        <w:rPr>
          <w:rStyle w:val="StyleUnderline"/>
        </w:rPr>
        <w:t xml:space="preserve"> as means, </w:t>
      </w:r>
      <w:r w:rsidRPr="000F28B9">
        <w:rPr>
          <w:rStyle w:val="Emphasis"/>
        </w:rPr>
        <w:t>sacrificing happiness</w:t>
      </w:r>
      <w:r w:rsidRPr="00D16434">
        <w:rPr>
          <w:rStyle w:val="StyleUnderline"/>
        </w:rPr>
        <w:t xml:space="preserve"> </w:t>
      </w:r>
      <w:r w:rsidRPr="00CB0122">
        <w:rPr>
          <w:rStyle w:val="StyleUnderline"/>
          <w:highlight w:val="cyan"/>
        </w:rPr>
        <w:t>for the</w:t>
      </w:r>
      <w:r w:rsidRPr="00D16434">
        <w:rPr>
          <w:rStyle w:val="StyleUnderline"/>
        </w:rPr>
        <w:t xml:space="preserve"> sake of a </w:t>
      </w:r>
      <w:r w:rsidRPr="000F28B9">
        <w:rPr>
          <w:rStyle w:val="Emphasis"/>
        </w:rPr>
        <w:t xml:space="preserve">greater </w:t>
      </w:r>
      <w:r w:rsidRPr="00CB0122">
        <w:rPr>
          <w:rStyle w:val="Emphasis"/>
          <w:highlight w:val="cyan"/>
        </w:rPr>
        <w:t>goal</w:t>
      </w:r>
      <w:r w:rsidRPr="00CB0122">
        <w:rPr>
          <w:rStyle w:val="StyleUnderline"/>
        </w:rPr>
        <w:t>,</w:t>
      </w:r>
      <w:r w:rsidRPr="00D16434">
        <w:rPr>
          <w:rStyle w:val="StyleUnderline"/>
        </w:rPr>
        <w:t xml:space="preserve"> etc. </w:t>
      </w:r>
      <w:r w:rsidRPr="00CB0122">
        <w:rPr>
          <w:rStyle w:val="Emphasis"/>
          <w:highlight w:val="cyan"/>
        </w:rPr>
        <w:t>Restricted economy</w:t>
      </w:r>
      <w:r w:rsidRPr="00D16434">
        <w:rPr>
          <w:rStyle w:val="StyleUnderline"/>
        </w:rPr>
        <w:t xml:space="preserve">, conversely, </w:t>
      </w:r>
      <w:r w:rsidRPr="00CB0122">
        <w:rPr>
          <w:rStyle w:val="StyleUnderline"/>
          <w:highlight w:val="cyan"/>
        </w:rPr>
        <w:t>looks</w:t>
      </w:r>
      <w:r w:rsidRPr="00D16434">
        <w:rPr>
          <w:rStyle w:val="StyleUnderline"/>
        </w:rPr>
        <w:t xml:space="preserve"> more </w:t>
      </w:r>
      <w:r w:rsidRPr="00CB0122">
        <w:rPr>
          <w:rStyle w:val="StyleUnderline"/>
          <w:highlight w:val="cyan"/>
        </w:rPr>
        <w:t xml:space="preserve">like </w:t>
      </w:r>
      <w:r w:rsidRPr="00CB0122">
        <w:rPr>
          <w:rStyle w:val="Emphasis"/>
          <w:highlight w:val="cyan"/>
        </w:rPr>
        <w:t>socialism</w:t>
      </w:r>
      <w:r w:rsidRPr="00CB0122">
        <w:rPr>
          <w:rStyle w:val="StyleUnderline"/>
          <w:highlight w:val="cyan"/>
        </w:rPr>
        <w:t>, in its</w:t>
      </w:r>
      <w:r w:rsidRPr="00D16434">
        <w:rPr>
          <w:rStyle w:val="StyleUnderline"/>
        </w:rPr>
        <w:t xml:space="preserve"> naïve and unmanly </w:t>
      </w:r>
      <w:r w:rsidRPr="00CB0122">
        <w:rPr>
          <w:rStyle w:val="Emphasis"/>
          <w:highlight w:val="cyan"/>
        </w:rPr>
        <w:t>attempt</w:t>
      </w:r>
      <w:r w:rsidRPr="00CB0122">
        <w:rPr>
          <w:rStyle w:val="StyleUnderline"/>
          <w:highlight w:val="cyan"/>
        </w:rPr>
        <w:t xml:space="preserve"> to curb the </w:t>
      </w:r>
      <w:r w:rsidRPr="00CB0122">
        <w:rPr>
          <w:rStyle w:val="Emphasis"/>
          <w:highlight w:val="cyan"/>
        </w:rPr>
        <w:t>free flow</w:t>
      </w:r>
      <w:r w:rsidRPr="00CB0122">
        <w:rPr>
          <w:rStyle w:val="StyleUnderline"/>
          <w:highlight w:val="cyan"/>
        </w:rPr>
        <w:t xml:space="preserve"> of </w:t>
      </w:r>
      <w:r w:rsidRPr="00CB0122">
        <w:rPr>
          <w:rStyle w:val="Emphasis"/>
          <w:highlight w:val="cyan"/>
        </w:rPr>
        <w:t>terrestrial energy</w:t>
      </w:r>
      <w:r w:rsidRPr="00D16434">
        <w:rPr>
          <w:rStyle w:val="StyleUnderline"/>
        </w:rPr>
        <w:t xml:space="preserve">, channel it for human aims, and prioritizing </w:t>
      </w:r>
      <w:r w:rsidRPr="000F28B9">
        <w:rPr>
          <w:rStyle w:val="Emphasis"/>
        </w:rPr>
        <w:t>‘justice’</w:t>
      </w:r>
      <w:r w:rsidRPr="00D16434">
        <w:rPr>
          <w:rStyle w:val="StyleUnderline"/>
        </w:rPr>
        <w:t xml:space="preserve"> over </w:t>
      </w:r>
      <w:r w:rsidRPr="000F28B9">
        <w:rPr>
          <w:rStyle w:val="Emphasis"/>
        </w:rPr>
        <w:t>‘freedom’</w:t>
      </w:r>
      <w:r w:rsidRPr="00D16434">
        <w:rPr>
          <w:rStyle w:val="StyleUnderline"/>
        </w:rPr>
        <w:t xml:space="preserve">. </w:t>
      </w:r>
      <w:r w:rsidRPr="00CB0122">
        <w:rPr>
          <w:rStyle w:val="StyleUnderline"/>
          <w:highlight w:val="cyan"/>
        </w:rPr>
        <w:t>Departing from the</w:t>
      </w:r>
      <w:r w:rsidRPr="00D16434">
        <w:rPr>
          <w:rStyle w:val="StyleUnderline"/>
        </w:rPr>
        <w:t xml:space="preserve"> socialist </w:t>
      </w:r>
      <w:r w:rsidRPr="00CB0122">
        <w:rPr>
          <w:rStyle w:val="StyleUnderline"/>
          <w:highlight w:val="cyan"/>
        </w:rPr>
        <w:t>critique of cap</w:t>
      </w:r>
      <w:r w:rsidRPr="00D16434">
        <w:rPr>
          <w:rStyle w:val="StyleUnderline"/>
        </w:rPr>
        <w:t xml:space="preserve">italism </w:t>
      </w:r>
      <w:r w:rsidRPr="00CB0122">
        <w:rPr>
          <w:rStyle w:val="StyleUnderline"/>
          <w:highlight w:val="cyan"/>
        </w:rPr>
        <w:t xml:space="preserve">as </w:t>
      </w:r>
      <w:r w:rsidRPr="00CB0122">
        <w:rPr>
          <w:rStyle w:val="Emphasis"/>
          <w:highlight w:val="cyan"/>
        </w:rPr>
        <w:t>irrational</w:t>
      </w:r>
      <w:r w:rsidRPr="00CB0122">
        <w:rPr>
          <w:rStyle w:val="StyleUnderline"/>
          <w:highlight w:val="cyan"/>
        </w:rPr>
        <w:t xml:space="preserve">, </w:t>
      </w:r>
      <w:proofErr w:type="spellStart"/>
      <w:r w:rsidRPr="00CB0122">
        <w:rPr>
          <w:rStyle w:val="StyleUnderline"/>
          <w:highlight w:val="cyan"/>
        </w:rPr>
        <w:t>Bataille</w:t>
      </w:r>
      <w:proofErr w:type="spellEnd"/>
      <w:r w:rsidRPr="00CB0122">
        <w:rPr>
          <w:rStyle w:val="StyleUnderline"/>
          <w:highlight w:val="cyan"/>
        </w:rPr>
        <w:t xml:space="preserve"> faults cap</w:t>
      </w:r>
      <w:r w:rsidRPr="00D16434">
        <w:rPr>
          <w:rStyle w:val="StyleUnderline"/>
        </w:rPr>
        <w:t xml:space="preserve">italism fundamentally </w:t>
      </w:r>
      <w:r w:rsidRPr="00CB0122">
        <w:rPr>
          <w:rStyle w:val="StyleUnderline"/>
          <w:highlight w:val="cyan"/>
        </w:rPr>
        <w:t>for its</w:t>
      </w:r>
      <w:r w:rsidRPr="00D16434">
        <w:rPr>
          <w:rStyle w:val="StyleUnderline"/>
        </w:rPr>
        <w:t xml:space="preserve"> </w:t>
      </w:r>
      <w:r w:rsidRPr="000F28B9">
        <w:rPr>
          <w:rStyle w:val="Emphasis"/>
        </w:rPr>
        <w:t xml:space="preserve">excessive </w:t>
      </w:r>
      <w:r w:rsidRPr="00CB0122">
        <w:rPr>
          <w:rStyle w:val="Emphasis"/>
          <w:highlight w:val="cyan"/>
        </w:rPr>
        <w:t>rationality</w:t>
      </w:r>
      <w:r w:rsidRPr="00D16434">
        <w:rPr>
          <w:rStyle w:val="StyleUnderline"/>
        </w:rPr>
        <w:t>.</w:t>
      </w:r>
      <w:r w:rsidRPr="00E40680">
        <w:rPr>
          <w:sz w:val="16"/>
        </w:rPr>
        <w:t xml:space="preserve"> From this vantage point, </w:t>
      </w:r>
      <w:r w:rsidRPr="000F28B9">
        <w:rPr>
          <w:rStyle w:val="Emphasis"/>
        </w:rPr>
        <w:t>mass consumption</w:t>
      </w:r>
      <w:r w:rsidRPr="00D16434">
        <w:rPr>
          <w:rStyle w:val="StyleUnderline"/>
        </w:rPr>
        <w:t xml:space="preserve"> and </w:t>
      </w:r>
      <w:r w:rsidRPr="000F28B9">
        <w:rPr>
          <w:rStyle w:val="Emphasis"/>
        </w:rPr>
        <w:t>mass happiness</w:t>
      </w:r>
      <w:r w:rsidRPr="00D16434">
        <w:rPr>
          <w:rStyle w:val="StyleUnderline"/>
        </w:rPr>
        <w:t xml:space="preserve"> cannot but look trivial and unacceptable as the goal of economic activity</w:t>
      </w:r>
      <w:r w:rsidRPr="00E40680">
        <w:rPr>
          <w:sz w:val="16"/>
        </w:rPr>
        <w:t>, although Bataille-2 – to which we shall shortly turn our attention – does not rule it out completely: ‘In this regard it seems rather disappointing to have nothing more to propose, as a remedy for the catastrophe that threatens, than the “raising of the living standard”’ (</w:t>
      </w:r>
      <w:proofErr w:type="spellStart"/>
      <w:r w:rsidRPr="00E40680">
        <w:rPr>
          <w:sz w:val="16"/>
        </w:rPr>
        <w:t>Bataille</w:t>
      </w:r>
      <w:proofErr w:type="spellEnd"/>
      <w:r w:rsidRPr="00E40680">
        <w:rPr>
          <w:sz w:val="16"/>
        </w:rPr>
        <w:t>, 1991: 41).</w:t>
      </w:r>
    </w:p>
    <w:p w:rsidR="00CD4526" w:rsidRPr="00E40680" w:rsidRDefault="00CD4526" w:rsidP="00CD4526">
      <w:pPr>
        <w:rPr>
          <w:sz w:val="16"/>
        </w:rPr>
      </w:pPr>
      <w:r w:rsidRPr="00E40680">
        <w:rPr>
          <w:sz w:val="16"/>
        </w:rPr>
        <w:t xml:space="preserve">A final note, before we part ways with Bataille-1: the subordination of humanity to nature has serious consequences, in addition to those mentioned above, for the very cornerstone of </w:t>
      </w:r>
      <w:proofErr w:type="spellStart"/>
      <w:r w:rsidRPr="00E40680">
        <w:rPr>
          <w:sz w:val="16"/>
        </w:rPr>
        <w:t>Bataille’s</w:t>
      </w:r>
      <w:proofErr w:type="spellEnd"/>
      <w:r w:rsidRPr="00E40680">
        <w:rPr>
          <w:sz w:val="16"/>
        </w:rPr>
        <w:t xml:space="preserve"> theory, </w:t>
      </w:r>
      <w:r w:rsidRPr="00CB0122">
        <w:rPr>
          <w:rStyle w:val="StyleUnderline"/>
          <w:highlight w:val="cyan"/>
        </w:rPr>
        <w:t xml:space="preserve">the </w:t>
      </w:r>
      <w:r w:rsidRPr="00CB0122">
        <w:rPr>
          <w:rStyle w:val="Emphasis"/>
          <w:highlight w:val="cyan"/>
        </w:rPr>
        <w:t>notion of sovereignty</w:t>
      </w:r>
      <w:r w:rsidRPr="00E40680">
        <w:rPr>
          <w:sz w:val="16"/>
        </w:rPr>
        <w:t>, which is supposed to empower humanity and upgrade it from ‘objects’ to ‘</w:t>
      </w:r>
      <w:proofErr w:type="gramStart"/>
      <w:r w:rsidRPr="00E40680">
        <w:rPr>
          <w:sz w:val="16"/>
        </w:rPr>
        <w:t>subjects’</w:t>
      </w:r>
      <w:proofErr w:type="gramEnd"/>
      <w:r w:rsidRPr="00E40680">
        <w:rPr>
          <w:sz w:val="16"/>
        </w:rPr>
        <w:t xml:space="preserve">. This promise </w:t>
      </w:r>
      <w:r w:rsidRPr="00CB0122">
        <w:rPr>
          <w:rStyle w:val="StyleUnderline"/>
          <w:highlight w:val="cyan"/>
        </w:rPr>
        <w:t xml:space="preserve">proves </w:t>
      </w:r>
      <w:r w:rsidRPr="00CB0122">
        <w:rPr>
          <w:rStyle w:val="Emphasis"/>
          <w:highlight w:val="cyan"/>
        </w:rPr>
        <w:t>deceptive</w:t>
      </w:r>
      <w:r w:rsidRPr="00D16434">
        <w:rPr>
          <w:rStyle w:val="StyleUnderline"/>
        </w:rPr>
        <w:t xml:space="preserve"> inasmuch </w:t>
      </w:r>
      <w:r w:rsidRPr="00CB0122">
        <w:rPr>
          <w:rStyle w:val="StyleUnderline"/>
          <w:highlight w:val="cyan"/>
        </w:rPr>
        <w:t xml:space="preserve">as </w:t>
      </w:r>
      <w:r w:rsidRPr="00CB0122">
        <w:rPr>
          <w:rStyle w:val="Emphasis"/>
          <w:highlight w:val="cyan"/>
        </w:rPr>
        <w:t>humanity</w:t>
      </w:r>
      <w:r w:rsidRPr="00CB0122">
        <w:rPr>
          <w:rStyle w:val="StyleUnderline"/>
          <w:highlight w:val="cyan"/>
        </w:rPr>
        <w:t xml:space="preserve"> is</w:t>
      </w:r>
      <w:r w:rsidRPr="00D16434">
        <w:rPr>
          <w:rStyle w:val="StyleUnderline"/>
        </w:rPr>
        <w:t xml:space="preserve"> indeed </w:t>
      </w:r>
      <w:r w:rsidRPr="00CB0122">
        <w:rPr>
          <w:rStyle w:val="StyleUnderline"/>
          <w:highlight w:val="cyan"/>
        </w:rPr>
        <w:t xml:space="preserve">urged to </w:t>
      </w:r>
      <w:r w:rsidRPr="00CB0122">
        <w:rPr>
          <w:rStyle w:val="Emphasis"/>
          <w:highlight w:val="cyan"/>
        </w:rPr>
        <w:t>shake off</w:t>
      </w:r>
      <w:r w:rsidRPr="00E40680">
        <w:rPr>
          <w:sz w:val="16"/>
        </w:rPr>
        <w:t xml:space="preserve"> (at least on certain proper occasions, under the guise of night and darkness) </w:t>
      </w:r>
      <w:r w:rsidRPr="000F28B9">
        <w:rPr>
          <w:rStyle w:val="Emphasis"/>
        </w:rPr>
        <w:t xml:space="preserve">social and moral </w:t>
      </w:r>
      <w:r w:rsidRPr="00CB0122">
        <w:rPr>
          <w:rStyle w:val="Emphasis"/>
          <w:highlight w:val="cyan"/>
        </w:rPr>
        <w:t>conventions</w:t>
      </w:r>
      <w:r w:rsidRPr="00D16434">
        <w:rPr>
          <w:rStyle w:val="StyleUnderline"/>
        </w:rPr>
        <w:t xml:space="preserve">, hence </w:t>
      </w:r>
      <w:r w:rsidRPr="00CB0122">
        <w:rPr>
          <w:rStyle w:val="StyleUnderline"/>
          <w:highlight w:val="cyan"/>
        </w:rPr>
        <w:t xml:space="preserve">becoming sovereign </w:t>
      </w:r>
      <w:r w:rsidRPr="00CB0122">
        <w:rPr>
          <w:rStyle w:val="Emphasis"/>
          <w:highlight w:val="cyan"/>
        </w:rPr>
        <w:t>vis-a-vis society</w:t>
      </w:r>
      <w:r w:rsidRPr="00D16434">
        <w:rPr>
          <w:rStyle w:val="StyleUnderline"/>
        </w:rPr>
        <w:t xml:space="preserve">, at the same time that it becomes the </w:t>
      </w:r>
      <w:r w:rsidRPr="000F28B9">
        <w:rPr>
          <w:rStyle w:val="Emphasis"/>
        </w:rPr>
        <w:t>docile object</w:t>
      </w:r>
      <w:r w:rsidRPr="00D16434">
        <w:rPr>
          <w:rStyle w:val="StyleUnderline"/>
        </w:rPr>
        <w:t xml:space="preserve"> of another, </w:t>
      </w:r>
      <w:r w:rsidRPr="000F28B9">
        <w:rPr>
          <w:rStyle w:val="Emphasis"/>
        </w:rPr>
        <w:t>higher subject</w:t>
      </w:r>
      <w:r w:rsidRPr="00D16434">
        <w:rPr>
          <w:rStyle w:val="StyleUnderline"/>
        </w:rPr>
        <w:t xml:space="preserve">, a thoroughly </w:t>
      </w:r>
      <w:r w:rsidRPr="000F28B9">
        <w:rPr>
          <w:rStyle w:val="Emphasis"/>
        </w:rPr>
        <w:t>non-human one</w:t>
      </w:r>
      <w:r w:rsidRPr="00D16434">
        <w:rPr>
          <w:rStyle w:val="StyleUnderline"/>
        </w:rPr>
        <w:t xml:space="preserve">, </w:t>
      </w:r>
      <w:r w:rsidRPr="00CB0122">
        <w:rPr>
          <w:rStyle w:val="StyleUnderline"/>
          <w:highlight w:val="cyan"/>
        </w:rPr>
        <w:t>which is</w:t>
      </w:r>
      <w:r w:rsidRPr="00D16434">
        <w:rPr>
          <w:rStyle w:val="StyleUnderline"/>
        </w:rPr>
        <w:t xml:space="preserve"> ‘the </w:t>
      </w:r>
      <w:r w:rsidRPr="00CB0122">
        <w:rPr>
          <w:rStyle w:val="Emphasis"/>
          <w:highlight w:val="cyan"/>
        </w:rPr>
        <w:t>impersonality of</w:t>
      </w:r>
      <w:r w:rsidRPr="000F28B9">
        <w:rPr>
          <w:rStyle w:val="Emphasis"/>
        </w:rPr>
        <w:t xml:space="preserve"> life</w:t>
      </w:r>
      <w:r w:rsidRPr="00D16434">
        <w:rPr>
          <w:rStyle w:val="StyleUnderline"/>
        </w:rPr>
        <w:t>’</w:t>
      </w:r>
      <w:r w:rsidRPr="00E40680">
        <w:rPr>
          <w:sz w:val="16"/>
        </w:rPr>
        <w:t xml:space="preserve"> (1991: 35). Life recurrently surfaces as the real sovereign, using humans as its unwitting tools. ‘Beyond our immediate ends, man’s activity in fact pursues the useless and infinite fulfillment of the universe’ (1991: 21). In reality, </w:t>
      </w:r>
      <w:r w:rsidRPr="000F28B9">
        <w:rPr>
          <w:rStyle w:val="Emphasis"/>
        </w:rPr>
        <w:t>humanity’s submission</w:t>
      </w:r>
      <w:r w:rsidRPr="00D16434">
        <w:rPr>
          <w:rStyle w:val="StyleUnderline"/>
        </w:rPr>
        <w:t xml:space="preserve"> in the </w:t>
      </w:r>
      <w:r w:rsidRPr="000F28B9">
        <w:rPr>
          <w:rStyle w:val="Emphasis"/>
        </w:rPr>
        <w:t>latter case</w:t>
      </w:r>
      <w:r w:rsidRPr="00D16434">
        <w:rPr>
          <w:rStyle w:val="StyleUnderline"/>
        </w:rPr>
        <w:t xml:space="preserve"> is more complete since </w:t>
      </w:r>
      <w:r w:rsidRPr="000F28B9">
        <w:rPr>
          <w:rStyle w:val="Emphasis"/>
        </w:rPr>
        <w:t>subordination</w:t>
      </w:r>
      <w:r w:rsidRPr="00D16434">
        <w:rPr>
          <w:rStyle w:val="StyleUnderline"/>
        </w:rPr>
        <w:t xml:space="preserve"> to things is still subordination at a </w:t>
      </w:r>
      <w:r w:rsidRPr="000F28B9">
        <w:rPr>
          <w:rStyle w:val="Emphasis"/>
        </w:rPr>
        <w:t>second remove</w:t>
      </w:r>
      <w:r w:rsidRPr="00D16434">
        <w:rPr>
          <w:rStyle w:val="StyleUnderline"/>
        </w:rPr>
        <w:t xml:space="preserve"> to </w:t>
      </w:r>
      <w:r w:rsidRPr="000F28B9">
        <w:rPr>
          <w:rStyle w:val="Emphasis"/>
        </w:rPr>
        <w:t>human activity</w:t>
      </w:r>
      <w:r w:rsidRPr="00D16434">
        <w:rPr>
          <w:rStyle w:val="StyleUnderline"/>
        </w:rPr>
        <w:t xml:space="preserve">, to say nothing of the fact that it can be seen as </w:t>
      </w:r>
      <w:r w:rsidRPr="000F28B9">
        <w:rPr>
          <w:rStyle w:val="Emphasis"/>
        </w:rPr>
        <w:t>human accomplishment</w:t>
      </w:r>
      <w:r w:rsidRPr="00D16434">
        <w:rPr>
          <w:rStyle w:val="StyleUnderline"/>
        </w:rPr>
        <w:t xml:space="preserve">, not </w:t>
      </w:r>
      <w:r w:rsidRPr="000F28B9">
        <w:rPr>
          <w:rStyle w:val="Emphasis"/>
        </w:rPr>
        <w:t>degradation</w:t>
      </w:r>
      <w:r w:rsidRPr="00D16434">
        <w:rPr>
          <w:rStyle w:val="StyleUnderline"/>
        </w:rPr>
        <w:t>. This is what Marx referred to as ‘objectification’,</w:t>
      </w:r>
      <w:r w:rsidRPr="00E40680">
        <w:rPr>
          <w:sz w:val="16"/>
        </w:rPr>
        <w:t xml:space="preserve"> </w:t>
      </w:r>
      <w:proofErr w:type="spellStart"/>
      <w:r w:rsidRPr="00E40680">
        <w:rPr>
          <w:sz w:val="16"/>
        </w:rPr>
        <w:t>Vergegenständlichung</w:t>
      </w:r>
      <w:proofErr w:type="spellEnd"/>
      <w:r w:rsidRPr="00E40680">
        <w:rPr>
          <w:sz w:val="16"/>
        </w:rPr>
        <w:t xml:space="preserve">, which, as explained by Lucio </w:t>
      </w:r>
      <w:proofErr w:type="spellStart"/>
      <w:r w:rsidRPr="00E40680">
        <w:rPr>
          <w:sz w:val="16"/>
        </w:rPr>
        <w:t>Colletti</w:t>
      </w:r>
      <w:proofErr w:type="spellEnd"/>
      <w:r w:rsidRPr="00E40680">
        <w:rPr>
          <w:sz w:val="16"/>
        </w:rPr>
        <w:t xml:space="preserve">, ‘is man’s natural means of projecting himself </w:t>
      </w:r>
      <w:r w:rsidRPr="00E40680">
        <w:rPr>
          <w:sz w:val="16"/>
        </w:rPr>
        <w:lastRenderedPageBreak/>
        <w:t xml:space="preserve">through his productive activity into nature’ affording ‘a free man the possibility of contemplating himself in a world of his own making’ (in Marx, 1975: 431). Nature, by comparison, is a tyrant infinitely more implacable. This explains why submission to such forces, in contrast to the satisfaction – no matter how allegedly insignificant – which the world of things can afford, is often associated in </w:t>
      </w:r>
      <w:proofErr w:type="spellStart"/>
      <w:r w:rsidRPr="00E40680">
        <w:rPr>
          <w:sz w:val="16"/>
        </w:rPr>
        <w:t>Bataille</w:t>
      </w:r>
      <w:proofErr w:type="spellEnd"/>
      <w:r w:rsidRPr="00E40680">
        <w:rPr>
          <w:sz w:val="16"/>
        </w:rPr>
        <w:t xml:space="preserve"> with sheer horror and complete human abdication, and indeed loss of self. He once described, for example, the unbearable ecstasy he felt when looking at a series of photographs taken during the Boxer revolution and documenting the successive dismemberment, while alive, of a young Chinese man, who had assassinated a prince. This experience afforded him, he claimed, the opportunity he wanted ‘to ruin in me that which is opposed to ruin’ (</w:t>
      </w:r>
      <w:proofErr w:type="spellStart"/>
      <w:r w:rsidRPr="00E40680">
        <w:rPr>
          <w:sz w:val="16"/>
        </w:rPr>
        <w:t>Bataille</w:t>
      </w:r>
      <w:proofErr w:type="spellEnd"/>
      <w:r w:rsidRPr="00E40680">
        <w:rPr>
          <w:sz w:val="16"/>
        </w:rPr>
        <w:t xml:space="preserve">, 1988: 120). For </w:t>
      </w:r>
      <w:proofErr w:type="spellStart"/>
      <w:r w:rsidRPr="00E40680">
        <w:rPr>
          <w:sz w:val="16"/>
        </w:rPr>
        <w:t>Bataille</w:t>
      </w:r>
      <w:proofErr w:type="spellEnd"/>
      <w:r w:rsidRPr="00E40680">
        <w:rPr>
          <w:sz w:val="16"/>
        </w:rPr>
        <w:t xml:space="preserve">, the problem with objectification, with the hated world of things, is not so much alienation and loss of humanity, but precisely the opposite fact that it enables ‘a free man the possibility of contemplating himself in a world of his own making.’ This is exactly where the rub is, </w:t>
      </w:r>
      <w:r w:rsidRPr="00D16434">
        <w:rPr>
          <w:rStyle w:val="StyleUnderline"/>
        </w:rPr>
        <w:t xml:space="preserve">since a world of </w:t>
      </w:r>
      <w:r w:rsidRPr="000F28B9">
        <w:rPr>
          <w:rStyle w:val="Emphasis"/>
        </w:rPr>
        <w:t>human making</w:t>
      </w:r>
      <w:r w:rsidRPr="00D16434">
        <w:rPr>
          <w:rStyle w:val="StyleUnderline"/>
        </w:rPr>
        <w:t xml:space="preserve">, </w:t>
      </w:r>
      <w:r w:rsidRPr="00CB0122">
        <w:rPr>
          <w:rStyle w:val="StyleUnderline"/>
          <w:highlight w:val="cyan"/>
        </w:rPr>
        <w:t xml:space="preserve">for </w:t>
      </w:r>
      <w:proofErr w:type="spellStart"/>
      <w:r w:rsidRPr="00CB0122">
        <w:rPr>
          <w:rStyle w:val="StyleUnderline"/>
          <w:highlight w:val="cyan"/>
        </w:rPr>
        <w:t>Batai</w:t>
      </w:r>
      <w:r w:rsidRPr="00D16434">
        <w:rPr>
          <w:rStyle w:val="StyleUnderline"/>
        </w:rPr>
        <w:t>lle</w:t>
      </w:r>
      <w:proofErr w:type="spellEnd"/>
      <w:r w:rsidRPr="00D16434">
        <w:rPr>
          <w:rStyle w:val="StyleUnderline"/>
        </w:rPr>
        <w:t xml:space="preserve">, is </w:t>
      </w:r>
      <w:r w:rsidRPr="000F28B9">
        <w:rPr>
          <w:rStyle w:val="Emphasis"/>
        </w:rPr>
        <w:t>ultimately inferior</w:t>
      </w:r>
      <w:r w:rsidRPr="00D16434">
        <w:rPr>
          <w:rStyle w:val="StyleUnderline"/>
        </w:rPr>
        <w:t xml:space="preserve"> to the world of nature. </w:t>
      </w:r>
      <w:r w:rsidRPr="00CB0122">
        <w:rPr>
          <w:rStyle w:val="StyleUnderline"/>
          <w:highlight w:val="cyan"/>
        </w:rPr>
        <w:t xml:space="preserve">It is an </w:t>
      </w:r>
      <w:r w:rsidRPr="00CB0122">
        <w:rPr>
          <w:rStyle w:val="Emphasis"/>
          <w:highlight w:val="cyan"/>
        </w:rPr>
        <w:t>artificial</w:t>
      </w:r>
      <w:r w:rsidRPr="00CB0122">
        <w:rPr>
          <w:rStyle w:val="StyleUnderline"/>
          <w:highlight w:val="cyan"/>
        </w:rPr>
        <w:t xml:space="preserve">, </w:t>
      </w:r>
      <w:r w:rsidRPr="00CB0122">
        <w:rPr>
          <w:rStyle w:val="Emphasis"/>
          <w:highlight w:val="cyan"/>
        </w:rPr>
        <w:t>profane</w:t>
      </w:r>
      <w:r w:rsidRPr="00CB0122">
        <w:rPr>
          <w:rStyle w:val="StyleUnderline"/>
          <w:highlight w:val="cyan"/>
        </w:rPr>
        <w:t xml:space="preserve"> and </w:t>
      </w:r>
      <w:r w:rsidRPr="00CB0122">
        <w:rPr>
          <w:rStyle w:val="Emphasis"/>
          <w:highlight w:val="cyan"/>
        </w:rPr>
        <w:t>disenchanted world</w:t>
      </w:r>
      <w:r w:rsidRPr="00CB0122">
        <w:rPr>
          <w:rStyle w:val="StyleUnderline"/>
          <w:highlight w:val="cyan"/>
        </w:rPr>
        <w:t xml:space="preserve">, </w:t>
      </w:r>
      <w:r w:rsidRPr="00CB0122">
        <w:rPr>
          <w:rStyle w:val="StyleUnderline"/>
        </w:rPr>
        <w:t>catering to</w:t>
      </w:r>
      <w:r w:rsidRPr="00D16434">
        <w:rPr>
          <w:rStyle w:val="StyleUnderline"/>
        </w:rPr>
        <w:t xml:space="preserve"> humanity </w:t>
      </w:r>
      <w:r w:rsidRPr="00CB0122">
        <w:rPr>
          <w:rStyle w:val="StyleUnderline"/>
          <w:highlight w:val="cyan"/>
        </w:rPr>
        <w:t xml:space="preserve">at the expense of the </w:t>
      </w:r>
      <w:r w:rsidRPr="00CB0122">
        <w:rPr>
          <w:rStyle w:val="Emphasis"/>
          <w:highlight w:val="cyan"/>
        </w:rPr>
        <w:t>truly uplifting</w:t>
      </w:r>
      <w:r w:rsidRPr="00CB0122">
        <w:rPr>
          <w:rStyle w:val="StyleUnderline"/>
          <w:highlight w:val="cyan"/>
        </w:rPr>
        <w:t xml:space="preserve"> and </w:t>
      </w:r>
      <w:r w:rsidRPr="00CB0122">
        <w:rPr>
          <w:rStyle w:val="Emphasis"/>
          <w:highlight w:val="cyan"/>
        </w:rPr>
        <w:t>sacred worship of nature</w:t>
      </w:r>
      <w:r w:rsidRPr="00CB0122">
        <w:rPr>
          <w:sz w:val="16"/>
        </w:rPr>
        <w:t xml:space="preserve"> (</w:t>
      </w:r>
      <w:r w:rsidRPr="00E40680">
        <w:rPr>
          <w:sz w:val="16"/>
        </w:rPr>
        <w:t xml:space="preserve">or any other alternative term: life, the cosmos, the universe, the sun, the nothing, etc., etc.). Instructively, while looking at said photographs, what </w:t>
      </w:r>
      <w:proofErr w:type="spellStart"/>
      <w:r w:rsidRPr="00E40680">
        <w:rPr>
          <w:sz w:val="16"/>
        </w:rPr>
        <w:t>Bataille</w:t>
      </w:r>
      <w:proofErr w:type="spellEnd"/>
      <w:r w:rsidRPr="00E40680">
        <w:rPr>
          <w:sz w:val="16"/>
        </w:rPr>
        <w:t xml:space="preserve"> saw was not a social sect inflicting punishment on a rebel, not so much an act of unspeakable human violence and cruelty; abstracting from society and humanity, </w:t>
      </w:r>
      <w:proofErr w:type="spellStart"/>
      <w:r w:rsidRPr="00E40680">
        <w:rPr>
          <w:sz w:val="16"/>
        </w:rPr>
        <w:t>Bataille</w:t>
      </w:r>
      <w:proofErr w:type="spellEnd"/>
      <w:r w:rsidRPr="00E40680">
        <w:rPr>
          <w:sz w:val="16"/>
        </w:rPr>
        <w:t xml:space="preserve"> glimpsed here rather the glories of nature. ‘Excessive acts are signs,’ he claimed, ‘suddenly given support, of what the world sovereignly is’ (</w:t>
      </w:r>
      <w:proofErr w:type="spellStart"/>
      <w:r w:rsidRPr="00E40680">
        <w:rPr>
          <w:sz w:val="16"/>
        </w:rPr>
        <w:t>Bataille</w:t>
      </w:r>
      <w:proofErr w:type="spellEnd"/>
      <w:r w:rsidRPr="00E40680">
        <w:rPr>
          <w:sz w:val="16"/>
        </w:rPr>
        <w:t xml:space="preserve">, 1988: 121). The problem with the world of things is thus not that it is not human enough, but that it is human, all too human, offering no room for religious epiphany, no opportunity of losing oneself in the nothing.10 The re-submission to the world of nature rekindles a religious awe, in a way which the human world of things cannot. The contrast with Marx’s position is again very revealing. The following lines, from the Grundrisse, read almost as if they were written with </w:t>
      </w:r>
      <w:proofErr w:type="spellStart"/>
      <w:r w:rsidRPr="00E40680">
        <w:rPr>
          <w:sz w:val="16"/>
        </w:rPr>
        <w:t>Bataille</w:t>
      </w:r>
      <w:proofErr w:type="spellEnd"/>
      <w:r w:rsidRPr="00E40680">
        <w:rPr>
          <w:sz w:val="16"/>
        </w:rPr>
        <w:t xml:space="preserve"> in mind:</w:t>
      </w:r>
    </w:p>
    <w:p w:rsidR="00CD4526" w:rsidRPr="00E40680" w:rsidRDefault="00CD4526" w:rsidP="00CD4526">
      <w:pPr>
        <w:rPr>
          <w:sz w:val="16"/>
        </w:rPr>
      </w:pPr>
      <w:r w:rsidRPr="00D16434">
        <w:rPr>
          <w:rStyle w:val="StyleUnderline"/>
        </w:rPr>
        <w:t xml:space="preserve">Hence the </w:t>
      </w:r>
      <w:r w:rsidRPr="000F28B9">
        <w:rPr>
          <w:rStyle w:val="Emphasis"/>
        </w:rPr>
        <w:t>great civilizing influence</w:t>
      </w:r>
      <w:r w:rsidRPr="00D16434">
        <w:rPr>
          <w:rStyle w:val="StyleUnderline"/>
        </w:rPr>
        <w:t xml:space="preserve"> of capital; its </w:t>
      </w:r>
      <w:r w:rsidRPr="000F28B9">
        <w:rPr>
          <w:rStyle w:val="Emphasis"/>
        </w:rPr>
        <w:t>production</w:t>
      </w:r>
      <w:r w:rsidRPr="00D16434">
        <w:rPr>
          <w:rStyle w:val="StyleUnderline"/>
        </w:rPr>
        <w:t xml:space="preserve"> of a </w:t>
      </w:r>
      <w:r w:rsidRPr="000F28B9">
        <w:rPr>
          <w:rStyle w:val="Emphasis"/>
        </w:rPr>
        <w:t>stage of society</w:t>
      </w:r>
      <w:r w:rsidRPr="00D16434">
        <w:rPr>
          <w:rStyle w:val="StyleUnderline"/>
        </w:rPr>
        <w:t xml:space="preserve"> in comparison to which all earlier ones appear as mere </w:t>
      </w:r>
      <w:r w:rsidRPr="000F28B9">
        <w:rPr>
          <w:rStyle w:val="Emphasis"/>
        </w:rPr>
        <w:t>local developments</w:t>
      </w:r>
      <w:r w:rsidRPr="00D16434">
        <w:rPr>
          <w:rStyle w:val="StyleUnderline"/>
        </w:rPr>
        <w:t xml:space="preserve"> of </w:t>
      </w:r>
      <w:r w:rsidRPr="000F28B9">
        <w:rPr>
          <w:rStyle w:val="Emphasis"/>
        </w:rPr>
        <w:t>humanity</w:t>
      </w:r>
      <w:r w:rsidRPr="00D16434">
        <w:rPr>
          <w:rStyle w:val="StyleUnderline"/>
        </w:rPr>
        <w:t xml:space="preserve"> and as </w:t>
      </w:r>
      <w:r w:rsidRPr="000F28B9">
        <w:rPr>
          <w:rStyle w:val="Emphasis"/>
        </w:rPr>
        <w:t>nature-idolatry</w:t>
      </w:r>
      <w:r w:rsidRPr="00D16434">
        <w:rPr>
          <w:rStyle w:val="StyleUnderline"/>
        </w:rPr>
        <w:t xml:space="preserve">. For the first time, </w:t>
      </w:r>
      <w:r w:rsidRPr="00CB0122">
        <w:rPr>
          <w:rStyle w:val="StyleUnderline"/>
          <w:highlight w:val="cyan"/>
        </w:rPr>
        <w:t xml:space="preserve">nature becomes purely an </w:t>
      </w:r>
      <w:r w:rsidRPr="00CB0122">
        <w:rPr>
          <w:rStyle w:val="Emphasis"/>
          <w:highlight w:val="cyan"/>
        </w:rPr>
        <w:t>object</w:t>
      </w:r>
      <w:r w:rsidRPr="00D16434">
        <w:rPr>
          <w:rStyle w:val="StyleUnderline"/>
        </w:rPr>
        <w:t xml:space="preserve"> for </w:t>
      </w:r>
      <w:r w:rsidRPr="000F28B9">
        <w:rPr>
          <w:rStyle w:val="Emphasis"/>
        </w:rPr>
        <w:t>humankind</w:t>
      </w:r>
      <w:r w:rsidRPr="00D16434">
        <w:rPr>
          <w:rStyle w:val="StyleUnderline"/>
        </w:rPr>
        <w:t xml:space="preserve">, purely a matter of </w:t>
      </w:r>
      <w:r w:rsidRPr="00CB0122">
        <w:rPr>
          <w:rStyle w:val="Emphasis"/>
          <w:highlight w:val="cyan"/>
        </w:rPr>
        <w:t>utility</w:t>
      </w:r>
      <w:r w:rsidRPr="00CB0122">
        <w:rPr>
          <w:rStyle w:val="StyleUnderline"/>
          <w:highlight w:val="cyan"/>
        </w:rPr>
        <w:t xml:space="preserve">; ceases to be recognized as a </w:t>
      </w:r>
      <w:r w:rsidRPr="00CB0122">
        <w:rPr>
          <w:rStyle w:val="Emphasis"/>
          <w:highlight w:val="cyan"/>
        </w:rPr>
        <w:t>power</w:t>
      </w:r>
      <w:r w:rsidRPr="00D16434">
        <w:rPr>
          <w:rStyle w:val="StyleUnderline"/>
        </w:rPr>
        <w:t xml:space="preserve"> for itself; </w:t>
      </w:r>
      <w:r w:rsidRPr="00CB0122">
        <w:rPr>
          <w:rStyle w:val="StyleUnderline"/>
          <w:highlight w:val="cyan"/>
        </w:rPr>
        <w:t>and the</w:t>
      </w:r>
      <w:r w:rsidRPr="00D16434">
        <w:rPr>
          <w:rStyle w:val="StyleUnderline"/>
        </w:rPr>
        <w:t xml:space="preserve"> </w:t>
      </w:r>
      <w:r w:rsidRPr="000F28B9">
        <w:rPr>
          <w:rStyle w:val="Emphasis"/>
        </w:rPr>
        <w:t xml:space="preserve">theoretical </w:t>
      </w:r>
      <w:r w:rsidRPr="00CB0122">
        <w:rPr>
          <w:rStyle w:val="Emphasis"/>
          <w:highlight w:val="cyan"/>
        </w:rPr>
        <w:t>discovery</w:t>
      </w:r>
      <w:r w:rsidRPr="00CB0122">
        <w:rPr>
          <w:rStyle w:val="StyleUnderline"/>
          <w:highlight w:val="cyan"/>
        </w:rPr>
        <w:t xml:space="preserve"> of its</w:t>
      </w:r>
      <w:r w:rsidRPr="00D16434">
        <w:rPr>
          <w:rStyle w:val="StyleUnderline"/>
        </w:rPr>
        <w:t xml:space="preserve"> </w:t>
      </w:r>
      <w:r w:rsidRPr="000F28B9">
        <w:rPr>
          <w:rStyle w:val="Emphasis"/>
        </w:rPr>
        <w:t xml:space="preserve">autonomous </w:t>
      </w:r>
      <w:r w:rsidRPr="00CB0122">
        <w:rPr>
          <w:rStyle w:val="Emphasis"/>
          <w:highlight w:val="cyan"/>
        </w:rPr>
        <w:t>laws</w:t>
      </w:r>
      <w:r w:rsidRPr="00CB0122">
        <w:rPr>
          <w:rStyle w:val="StyleUnderline"/>
          <w:highlight w:val="cyan"/>
        </w:rPr>
        <w:t xml:space="preserve"> appears</w:t>
      </w:r>
      <w:r w:rsidRPr="00D16434">
        <w:rPr>
          <w:rStyle w:val="StyleUnderline"/>
        </w:rPr>
        <w:t xml:space="preserve"> merely as a ruse so as </w:t>
      </w:r>
      <w:r w:rsidRPr="00CB0122">
        <w:rPr>
          <w:rStyle w:val="StyleUnderline"/>
          <w:highlight w:val="cyan"/>
        </w:rPr>
        <w:t xml:space="preserve">to </w:t>
      </w:r>
      <w:r w:rsidRPr="00CB0122">
        <w:rPr>
          <w:rStyle w:val="Emphasis"/>
          <w:highlight w:val="cyan"/>
        </w:rPr>
        <w:t>subjugate</w:t>
      </w:r>
      <w:r w:rsidRPr="00CB0122">
        <w:rPr>
          <w:rStyle w:val="StyleUnderline"/>
          <w:highlight w:val="cyan"/>
        </w:rPr>
        <w:t xml:space="preserve"> it under </w:t>
      </w:r>
      <w:r w:rsidRPr="00CB0122">
        <w:rPr>
          <w:rStyle w:val="Emphasis"/>
          <w:highlight w:val="cyan"/>
        </w:rPr>
        <w:t>human needs</w:t>
      </w:r>
      <w:r w:rsidRPr="00D16434">
        <w:rPr>
          <w:rStyle w:val="StyleUnderline"/>
        </w:rPr>
        <w:t xml:space="preserve">, whether </w:t>
      </w:r>
      <w:r w:rsidRPr="00CB0122">
        <w:rPr>
          <w:rStyle w:val="StyleUnderline"/>
          <w:highlight w:val="cyan"/>
        </w:rPr>
        <w:t>as</w:t>
      </w:r>
      <w:r w:rsidRPr="00D16434">
        <w:rPr>
          <w:rStyle w:val="StyleUnderline"/>
        </w:rPr>
        <w:t xml:space="preserve"> an object of </w:t>
      </w:r>
      <w:r w:rsidRPr="00CB0122">
        <w:rPr>
          <w:rStyle w:val="Emphasis"/>
          <w:highlight w:val="cyan"/>
        </w:rPr>
        <w:t>consumption</w:t>
      </w:r>
      <w:r w:rsidRPr="00CB0122">
        <w:rPr>
          <w:rStyle w:val="StyleUnderline"/>
          <w:highlight w:val="cyan"/>
        </w:rPr>
        <w:t xml:space="preserve"> or</w:t>
      </w:r>
      <w:r w:rsidRPr="00D16434">
        <w:rPr>
          <w:rStyle w:val="StyleUnderline"/>
        </w:rPr>
        <w:t xml:space="preserve"> as a means of </w:t>
      </w:r>
      <w:r w:rsidRPr="00CB0122">
        <w:rPr>
          <w:rStyle w:val="Emphasis"/>
          <w:highlight w:val="cyan"/>
        </w:rPr>
        <w:t>production</w:t>
      </w:r>
      <w:r w:rsidRPr="00D16434">
        <w:rPr>
          <w:rStyle w:val="StyleUnderline"/>
        </w:rPr>
        <w:t>.</w:t>
      </w:r>
      <w:r w:rsidRPr="00E40680">
        <w:rPr>
          <w:sz w:val="16"/>
        </w:rPr>
        <w:t xml:space="preserve"> In accord with this tendency, capital drives beyond … nature worship, as well as all traditional, confined, complacent, encrusted satisfactions of present needs, and reproductions of old ways of life. (Marx, 1993: 410–411, emphasis in the original)</w:t>
      </w:r>
    </w:p>
    <w:p w:rsidR="00CD4526" w:rsidRPr="00E40680" w:rsidRDefault="00CD4526" w:rsidP="00CD4526">
      <w:pPr>
        <w:rPr>
          <w:sz w:val="16"/>
        </w:rPr>
      </w:pPr>
      <w:r w:rsidRPr="00E40680">
        <w:rPr>
          <w:sz w:val="16"/>
        </w:rPr>
        <w:t xml:space="preserve">Yet for </w:t>
      </w:r>
      <w:proofErr w:type="spellStart"/>
      <w:r w:rsidRPr="00E40680">
        <w:rPr>
          <w:sz w:val="16"/>
        </w:rPr>
        <w:t>Bataille</w:t>
      </w:r>
      <w:proofErr w:type="spellEnd"/>
      <w:r w:rsidRPr="00E40680">
        <w:rPr>
          <w:sz w:val="16"/>
        </w:rPr>
        <w:t xml:space="preserve">, </w:t>
      </w:r>
      <w:r w:rsidRPr="00CB0122">
        <w:rPr>
          <w:rStyle w:val="StyleUnderline"/>
        </w:rPr>
        <w:t xml:space="preserve">the fact that capitalism demolishes </w:t>
      </w:r>
      <w:r w:rsidRPr="00CB0122">
        <w:rPr>
          <w:rStyle w:val="Emphasis"/>
        </w:rPr>
        <w:t>nature-idolatry</w:t>
      </w:r>
      <w:r w:rsidRPr="00D16434">
        <w:rPr>
          <w:rStyle w:val="StyleUnderline"/>
        </w:rPr>
        <w:t xml:space="preserve"> clearly does not recommend it.</w:t>
      </w:r>
      <w:r w:rsidRPr="00E40680">
        <w:rPr>
          <w:sz w:val="16"/>
        </w:rPr>
        <w:t xml:space="preserve"> Let us not forget, however, that this is just one aspect of the capitalist dialectics, to which Marx associated another movement, which impedes human sovereignty, keeping humanity at the beck and call of ‘higher’ forces. And this dimension </w:t>
      </w:r>
      <w:proofErr w:type="spellStart"/>
      <w:r w:rsidRPr="00E40680">
        <w:rPr>
          <w:sz w:val="16"/>
        </w:rPr>
        <w:t>Bataille</w:t>
      </w:r>
      <w:proofErr w:type="spellEnd"/>
      <w:r w:rsidRPr="00E40680">
        <w:rPr>
          <w:sz w:val="16"/>
        </w:rPr>
        <w:t xml:space="preserve"> looked upon with keen interest; Bataille-1, at any rate. The striking terminological innovations notwithstanding, </w:t>
      </w:r>
      <w:proofErr w:type="spellStart"/>
      <w:r w:rsidRPr="00CB0122">
        <w:rPr>
          <w:rStyle w:val="StyleUnderline"/>
          <w:highlight w:val="cyan"/>
        </w:rPr>
        <w:t>Bataille</w:t>
      </w:r>
      <w:proofErr w:type="spellEnd"/>
      <w:r w:rsidRPr="00D16434">
        <w:rPr>
          <w:rStyle w:val="StyleUnderline"/>
        </w:rPr>
        <w:t xml:space="preserve"> most of the time </w:t>
      </w:r>
      <w:r w:rsidRPr="00CB0122">
        <w:rPr>
          <w:rStyle w:val="StyleUnderline"/>
          <w:highlight w:val="cyan"/>
        </w:rPr>
        <w:t>advances a</w:t>
      </w:r>
      <w:r w:rsidRPr="00D16434">
        <w:rPr>
          <w:rStyle w:val="StyleUnderline"/>
        </w:rPr>
        <w:t xml:space="preserve"> rather typical </w:t>
      </w:r>
      <w:r w:rsidRPr="00CB0122">
        <w:rPr>
          <w:rStyle w:val="Emphasis"/>
          <w:highlight w:val="cyan"/>
        </w:rPr>
        <w:t>condemnation of mass consumption</w:t>
      </w:r>
      <w:r w:rsidRPr="00D16434">
        <w:rPr>
          <w:rStyle w:val="StyleUnderline"/>
        </w:rPr>
        <w:t>.</w:t>
      </w:r>
      <w:r w:rsidRPr="00E40680">
        <w:rPr>
          <w:sz w:val="16"/>
        </w:rPr>
        <w:t xml:space="preserve"> Under Nietzsche’s influence, </w:t>
      </w:r>
      <w:r w:rsidRPr="00D16434">
        <w:rPr>
          <w:rStyle w:val="StyleUnderline"/>
        </w:rPr>
        <w:t xml:space="preserve">the </w:t>
      </w:r>
      <w:r w:rsidRPr="000F28B9">
        <w:rPr>
          <w:rStyle w:val="Emphasis"/>
        </w:rPr>
        <w:t>potentially subversive critique</w:t>
      </w:r>
      <w:r w:rsidRPr="00D16434">
        <w:rPr>
          <w:rStyle w:val="StyleUnderline"/>
        </w:rPr>
        <w:t xml:space="preserve"> of the </w:t>
      </w:r>
      <w:r w:rsidRPr="000F28B9">
        <w:rPr>
          <w:rStyle w:val="Emphasis"/>
        </w:rPr>
        <w:t>frugality of capitalism</w:t>
      </w:r>
      <w:r w:rsidRPr="00D16434">
        <w:rPr>
          <w:rStyle w:val="StyleUnderline"/>
        </w:rPr>
        <w:t xml:space="preserve">, </w:t>
      </w:r>
      <w:r w:rsidRPr="00CB0122">
        <w:rPr>
          <w:rStyle w:val="StyleUnderline"/>
          <w:highlight w:val="cyan"/>
        </w:rPr>
        <w:t xml:space="preserve">its ultimate emphasis on </w:t>
      </w:r>
      <w:r w:rsidRPr="00CB0122">
        <w:rPr>
          <w:rStyle w:val="Emphasis"/>
          <w:highlight w:val="cyan"/>
        </w:rPr>
        <w:t>production</w:t>
      </w:r>
      <w:r w:rsidRPr="00CB0122">
        <w:rPr>
          <w:rStyle w:val="StyleUnderline"/>
          <w:highlight w:val="cyan"/>
        </w:rPr>
        <w:t xml:space="preserve">, becomes another means of </w:t>
      </w:r>
      <w:r w:rsidRPr="00CB0122">
        <w:rPr>
          <w:rStyle w:val="Emphasis"/>
          <w:highlight w:val="cyan"/>
        </w:rPr>
        <w:t>discarding mass consumption</w:t>
      </w:r>
      <w:r w:rsidRPr="00D16434">
        <w:rPr>
          <w:rStyle w:val="StyleUnderline"/>
        </w:rPr>
        <w:t xml:space="preserve"> as ignoble, </w:t>
      </w:r>
      <w:r w:rsidRPr="00CB0122">
        <w:rPr>
          <w:rStyle w:val="StyleUnderline"/>
          <w:highlight w:val="cyan"/>
        </w:rPr>
        <w:t>and</w:t>
      </w:r>
      <w:r w:rsidRPr="00D16434">
        <w:rPr>
          <w:rStyle w:val="StyleUnderline"/>
        </w:rPr>
        <w:t xml:space="preserve"> romantically </w:t>
      </w:r>
      <w:r w:rsidRPr="00CB0122">
        <w:rPr>
          <w:rStyle w:val="StyleUnderline"/>
          <w:highlight w:val="cyan"/>
        </w:rPr>
        <w:t xml:space="preserve">embellishing </w:t>
      </w:r>
      <w:r w:rsidRPr="00CB0122">
        <w:rPr>
          <w:rStyle w:val="Emphasis"/>
          <w:highlight w:val="cyan"/>
        </w:rPr>
        <w:t>pre-industrial conditions</w:t>
      </w:r>
      <w:r w:rsidRPr="00D16434">
        <w:rPr>
          <w:rStyle w:val="StyleUnderline"/>
        </w:rPr>
        <w:t xml:space="preserve">. </w:t>
      </w:r>
      <w:r w:rsidRPr="00E40680">
        <w:rPr>
          <w:rStyle w:val="StyleUnderline"/>
          <w:sz w:val="16"/>
          <w:u w:val="none"/>
        </w:rPr>
        <w:t xml:space="preserve">Postmodernism, in </w:t>
      </w:r>
      <w:proofErr w:type="spellStart"/>
      <w:r w:rsidRPr="00E40680">
        <w:rPr>
          <w:rStyle w:val="StyleUnderline"/>
          <w:sz w:val="16"/>
          <w:u w:val="none"/>
        </w:rPr>
        <w:t>Bataille</w:t>
      </w:r>
      <w:proofErr w:type="spellEnd"/>
      <w:r w:rsidRPr="00E40680">
        <w:rPr>
          <w:rStyle w:val="StyleUnderline"/>
          <w:sz w:val="16"/>
          <w:u w:val="none"/>
        </w:rPr>
        <w:t>, is really a form of pre-modernism.</w:t>
      </w:r>
    </w:p>
    <w:p w:rsidR="00CD4526" w:rsidRDefault="00CD4526" w:rsidP="00CD4526"/>
    <w:p w:rsidR="0074036E" w:rsidRPr="00D41A3B" w:rsidRDefault="0074036E" w:rsidP="0074036E">
      <w:pPr>
        <w:pStyle w:val="Heading4"/>
      </w:pPr>
      <w:r>
        <w:t xml:space="preserve">Capitalist economics rely on the </w:t>
      </w:r>
      <w:r>
        <w:rPr>
          <w:u w:val="single"/>
        </w:rPr>
        <w:t>notion of expenditure</w:t>
      </w:r>
      <w:r>
        <w:t xml:space="preserve"> to create </w:t>
      </w:r>
      <w:r>
        <w:rPr>
          <w:u w:val="single"/>
        </w:rPr>
        <w:t>artificial demand</w:t>
      </w:r>
      <w:r>
        <w:t xml:space="preserve"> via the </w:t>
      </w:r>
      <w:r>
        <w:rPr>
          <w:u w:val="single"/>
        </w:rPr>
        <w:t>frenetic pursuit of the new</w:t>
      </w:r>
      <w:r>
        <w:t xml:space="preserve">---the 1AC cannot be separated from its role in the </w:t>
      </w:r>
      <w:r>
        <w:rPr>
          <w:u w:val="single"/>
        </w:rPr>
        <w:t>perpetual gift exchange</w:t>
      </w:r>
      <w:r>
        <w:t xml:space="preserve"> that is the </w:t>
      </w:r>
      <w:r>
        <w:rPr>
          <w:u w:val="single"/>
        </w:rPr>
        <w:t>restricted economy</w:t>
      </w:r>
      <w:r>
        <w:t>.</w:t>
      </w:r>
    </w:p>
    <w:p w:rsidR="0074036E" w:rsidRDefault="0074036E" w:rsidP="0074036E">
      <w:r>
        <w:t xml:space="preserve">Jean-Joseph </w:t>
      </w:r>
      <w:proofErr w:type="spellStart"/>
      <w:r w:rsidRPr="00AE3F1A">
        <w:rPr>
          <w:rStyle w:val="Style13ptBold"/>
        </w:rPr>
        <w:t>Goux</w:t>
      </w:r>
      <w:proofErr w:type="spellEnd"/>
      <w:r w:rsidRPr="00AE3F1A">
        <w:rPr>
          <w:rStyle w:val="Style13ptBold"/>
        </w:rPr>
        <w:t xml:space="preserve"> et al. 90</w:t>
      </w:r>
      <w:r>
        <w:t xml:space="preserve">, Laurence </w:t>
      </w:r>
      <w:proofErr w:type="spellStart"/>
      <w:r>
        <w:t>Favrot</w:t>
      </w:r>
      <w:proofErr w:type="spellEnd"/>
      <w:r>
        <w:t xml:space="preserve"> Professor of French Studies at Rice University, “On </w:t>
      </w:r>
      <w:proofErr w:type="spellStart"/>
      <w:r>
        <w:t>Bataille</w:t>
      </w:r>
      <w:proofErr w:type="spellEnd"/>
      <w:r>
        <w:t xml:space="preserve">: General Economics and Postmodern Capitalism”, </w:t>
      </w:r>
      <w:proofErr w:type="spellStart"/>
      <w:r>
        <w:t>pgs</w:t>
      </w:r>
      <w:proofErr w:type="spellEnd"/>
      <w:r>
        <w:t xml:space="preserve"> 210-212, </w:t>
      </w:r>
      <w:proofErr w:type="spellStart"/>
      <w:r>
        <w:t>vivi</w:t>
      </w:r>
      <w:proofErr w:type="spellEnd"/>
      <w:r>
        <w:t>! [language edited]</w:t>
      </w:r>
    </w:p>
    <w:p w:rsidR="0074036E" w:rsidRPr="00D74ACE" w:rsidRDefault="0074036E" w:rsidP="0074036E">
      <w:pPr>
        <w:rPr>
          <w:sz w:val="16"/>
        </w:rPr>
      </w:pPr>
      <w:r w:rsidRPr="00D74ACE">
        <w:rPr>
          <w:sz w:val="16"/>
        </w:rPr>
        <w:t xml:space="preserve">These questions strike directly at the historical situation and philosophical signification of </w:t>
      </w:r>
      <w:proofErr w:type="spellStart"/>
      <w:r w:rsidRPr="00CB5A58">
        <w:rPr>
          <w:rStyle w:val="StyleUnderline"/>
          <w:highlight w:val="cyan"/>
        </w:rPr>
        <w:t>Bataille's</w:t>
      </w:r>
      <w:proofErr w:type="spellEnd"/>
      <w:r w:rsidRPr="00D74ACE">
        <w:rPr>
          <w:sz w:val="16"/>
        </w:rPr>
        <w:t xml:space="preserve"> thought. Is it not clear that his passion for the "</w:t>
      </w:r>
      <w:r w:rsidRPr="00CB5A58">
        <w:rPr>
          <w:rStyle w:val="Emphasis"/>
          <w:highlight w:val="cyan"/>
        </w:rPr>
        <w:t>notion of expenditure</w:t>
      </w:r>
      <w:r w:rsidRPr="00D74ACE">
        <w:rPr>
          <w:sz w:val="16"/>
        </w:rPr>
        <w:t xml:space="preserve">,"---which, beginning in 1933, </w:t>
      </w:r>
      <w:r w:rsidRPr="00F272A7">
        <w:rPr>
          <w:rStyle w:val="StyleUnderline"/>
        </w:rPr>
        <w:t xml:space="preserve">is the matrix of all his </w:t>
      </w:r>
      <w:r w:rsidRPr="00F272A7">
        <w:rPr>
          <w:rStyle w:val="Emphasis"/>
        </w:rPr>
        <w:t>economic reflections</w:t>
      </w:r>
      <w:r w:rsidRPr="00D74ACE">
        <w:rPr>
          <w:sz w:val="16"/>
        </w:rPr>
        <w:t xml:space="preserve"> to come---</w:t>
      </w:r>
      <w:r w:rsidRPr="00CB5A58">
        <w:rPr>
          <w:rStyle w:val="StyleUnderline"/>
          <w:highlight w:val="cyan"/>
        </w:rPr>
        <w:t>emerge</w:t>
      </w:r>
      <w:r w:rsidRPr="00E958C0">
        <w:rPr>
          <w:rStyle w:val="StyleUnderline"/>
        </w:rPr>
        <w:t xml:space="preserve"> precisely </w:t>
      </w:r>
      <w:r w:rsidRPr="00CB5A58">
        <w:rPr>
          <w:rStyle w:val="StyleUnderline"/>
          <w:highlight w:val="cyan"/>
        </w:rPr>
        <w:t xml:space="preserve">at a </w:t>
      </w:r>
      <w:r w:rsidRPr="00CB5A58">
        <w:rPr>
          <w:rStyle w:val="Emphasis"/>
          <w:highlight w:val="cyan"/>
        </w:rPr>
        <w:t>turning point</w:t>
      </w:r>
      <w:r w:rsidRPr="00CB5A58">
        <w:rPr>
          <w:rStyle w:val="StyleUnderline"/>
          <w:highlight w:val="cyan"/>
        </w:rPr>
        <w:t xml:space="preserve"> in the </w:t>
      </w:r>
      <w:r w:rsidRPr="00CB5A58">
        <w:rPr>
          <w:rStyle w:val="Emphasis"/>
          <w:highlight w:val="cyan"/>
        </w:rPr>
        <w:t>history</w:t>
      </w:r>
      <w:r w:rsidRPr="00CB5A58">
        <w:rPr>
          <w:rStyle w:val="StyleUnderline"/>
          <w:highlight w:val="cyan"/>
        </w:rPr>
        <w:t xml:space="preserve"> of </w:t>
      </w:r>
      <w:r w:rsidRPr="00CB5A58">
        <w:rPr>
          <w:rStyle w:val="Emphasis"/>
          <w:highlight w:val="cyan"/>
        </w:rPr>
        <w:t>capitalism</w:t>
      </w:r>
      <w:r w:rsidRPr="00D74ACE">
        <w:rPr>
          <w:sz w:val="16"/>
        </w:rPr>
        <w:t xml:space="preserve">, in the 1920s and 1930s, which also saw the appearance of Lukacs and Heidegger? Can we not perceive within the principles of secularization and </w:t>
      </w:r>
      <w:r w:rsidRPr="00E958C0">
        <w:rPr>
          <w:rStyle w:val="Emphasis"/>
        </w:rPr>
        <w:t>restricted economics</w:t>
      </w:r>
      <w:r w:rsidRPr="00D74ACE">
        <w:rPr>
          <w:sz w:val="16"/>
        </w:rPr>
        <w:t xml:space="preserve"> that </w:t>
      </w:r>
      <w:r w:rsidRPr="00E958C0">
        <w:rPr>
          <w:rStyle w:val="StyleUnderline"/>
        </w:rPr>
        <w:t xml:space="preserve">were the </w:t>
      </w:r>
      <w:r w:rsidRPr="00E958C0">
        <w:rPr>
          <w:rStyle w:val="Emphasis"/>
        </w:rPr>
        <w:t>strength</w:t>
      </w:r>
      <w:r w:rsidRPr="00E958C0">
        <w:rPr>
          <w:rStyle w:val="StyleUnderline"/>
        </w:rPr>
        <w:t xml:space="preserve"> of </w:t>
      </w:r>
      <w:r w:rsidRPr="00E958C0">
        <w:rPr>
          <w:rStyle w:val="Emphasis"/>
        </w:rPr>
        <w:t>early capitalism</w:t>
      </w:r>
      <w:r w:rsidRPr="00D74ACE">
        <w:rPr>
          <w:sz w:val="16"/>
        </w:rPr>
        <w:t xml:space="preserve"> an internal conflict that undermines them, and puts capitalism in contradiction with itself?</w:t>
      </w:r>
    </w:p>
    <w:p w:rsidR="0074036E" w:rsidRPr="00D74ACE" w:rsidRDefault="0074036E" w:rsidP="0074036E">
      <w:pPr>
        <w:rPr>
          <w:sz w:val="16"/>
        </w:rPr>
      </w:pPr>
      <w:r w:rsidRPr="00D74ACE">
        <w:rPr>
          <w:sz w:val="16"/>
        </w:rPr>
        <w:t xml:space="preserve">To treat these problems in detail and with the developments they deserve would require an analysis that I could not think of completing in a few pages. Almost the entirety of postmodern thought would bear upon this problematic. My task will be facilitated however by a recent </w:t>
      </w:r>
      <w:r w:rsidRPr="00D74ACE">
        <w:rPr>
          <w:sz w:val="16"/>
        </w:rPr>
        <w:lastRenderedPageBreak/>
        <w:t xml:space="preserve">attempt at a </w:t>
      </w:r>
      <w:r w:rsidRPr="00E958C0">
        <w:rPr>
          <w:rStyle w:val="StyleUnderline"/>
        </w:rPr>
        <w:t>new legitimation of capitalism</w:t>
      </w:r>
      <w:r w:rsidRPr="00D74ACE">
        <w:rPr>
          <w:sz w:val="16"/>
        </w:rPr>
        <w:t xml:space="preserve">---that of George Gilder---who situates himself, curiously, </w:t>
      </w:r>
      <w:r w:rsidRPr="00E958C0">
        <w:rPr>
          <w:rStyle w:val="StyleUnderline"/>
        </w:rPr>
        <w:t xml:space="preserve">on the same terrain as </w:t>
      </w:r>
      <w:proofErr w:type="spellStart"/>
      <w:r w:rsidRPr="00E958C0">
        <w:rPr>
          <w:rStyle w:val="StyleUnderline"/>
        </w:rPr>
        <w:t>Bataille</w:t>
      </w:r>
      <w:proofErr w:type="spellEnd"/>
      <w:r w:rsidRPr="00D74ACE">
        <w:rPr>
          <w:sz w:val="16"/>
        </w:rPr>
        <w:t xml:space="preserve">, if only to arrive of course at opposite conclusions. Confrontation with this work will lead to a </w:t>
      </w:r>
      <w:r w:rsidRPr="00E958C0">
        <w:rPr>
          <w:rStyle w:val="StyleUnderline"/>
        </w:rPr>
        <w:t xml:space="preserve">discussion of </w:t>
      </w:r>
      <w:r w:rsidRPr="00E958C0">
        <w:rPr>
          <w:rStyle w:val="Emphasis"/>
        </w:rPr>
        <w:t>capitalist morality</w:t>
      </w:r>
      <w:r w:rsidRPr="00D74ACE">
        <w:rPr>
          <w:sz w:val="16"/>
        </w:rPr>
        <w:t xml:space="preserve"> as envisioned by </w:t>
      </w:r>
      <w:proofErr w:type="spellStart"/>
      <w:r w:rsidRPr="00D74ACE">
        <w:rPr>
          <w:sz w:val="16"/>
        </w:rPr>
        <w:t>Bataille</w:t>
      </w:r>
      <w:proofErr w:type="spellEnd"/>
      <w:r w:rsidRPr="00D74ACE">
        <w:rPr>
          <w:sz w:val="16"/>
        </w:rPr>
        <w:t xml:space="preserve">, </w:t>
      </w:r>
      <w:r w:rsidRPr="00E958C0">
        <w:rPr>
          <w:rStyle w:val="StyleUnderline"/>
        </w:rPr>
        <w:t xml:space="preserve">and the correlative concept of </w:t>
      </w:r>
      <w:r w:rsidRPr="00E958C0">
        <w:rPr>
          <w:rStyle w:val="Emphasis"/>
        </w:rPr>
        <w:t>utility</w:t>
      </w:r>
      <w:r w:rsidRPr="00D74ACE">
        <w:rPr>
          <w:sz w:val="16"/>
        </w:rPr>
        <w:t>.</w:t>
      </w:r>
    </w:p>
    <w:p w:rsidR="0074036E" w:rsidRPr="00D74ACE" w:rsidRDefault="0074036E" w:rsidP="0074036E">
      <w:pPr>
        <w:rPr>
          <w:sz w:val="16"/>
        </w:rPr>
      </w:pPr>
      <w:r w:rsidRPr="00D74ACE">
        <w:rPr>
          <w:sz w:val="16"/>
        </w:rPr>
        <w:t xml:space="preserve">George Gilder was one of the most vocal advocates of the economic politics of neoconservative during the early 1980s. In his book, </w:t>
      </w:r>
      <w:r w:rsidRPr="00D74ACE">
        <w:rPr>
          <w:i/>
          <w:iCs/>
          <w:sz w:val="16"/>
        </w:rPr>
        <w:t>Wealth and Poverty</w:t>
      </w:r>
      <w:r w:rsidRPr="00D74ACE">
        <w:rPr>
          <w:sz w:val="16"/>
        </w:rPr>
        <w:t xml:space="preserve"> (1981), which according to the Los Angeles Times made him "the prophet of the new economic order" (and President Reagan's favorite author), Gilder attempts to demonstrate once again the ethical value of capitalism against the "intellectual consensus" that stigmatizes the moral void on which it rests. The great interest of Gilder's endeavor lies in its </w:t>
      </w:r>
      <w:r w:rsidRPr="00072684">
        <w:rPr>
          <w:rStyle w:val="StyleUnderline"/>
        </w:rPr>
        <w:t>ambition: "</w:t>
      </w:r>
      <w:r w:rsidRPr="00CB5A58">
        <w:rPr>
          <w:rStyle w:val="Emphasis"/>
          <w:highlight w:val="cyan"/>
        </w:rPr>
        <w:t>to give capitalism a theology</w:t>
      </w:r>
      <w:r w:rsidRPr="00072684">
        <w:rPr>
          <w:rStyle w:val="StyleUnderline"/>
        </w:rPr>
        <w:t>."</w:t>
      </w:r>
      <w:r w:rsidRPr="00D74ACE">
        <w:rPr>
          <w:sz w:val="16"/>
        </w:rPr>
        <w:t xml:space="preserve">13 Although unaware, we can reasonably assume, of </w:t>
      </w:r>
      <w:proofErr w:type="spellStart"/>
      <w:r w:rsidRPr="00D74ACE">
        <w:rPr>
          <w:sz w:val="16"/>
        </w:rPr>
        <w:t>Bataille's</w:t>
      </w:r>
      <w:proofErr w:type="spellEnd"/>
      <w:r w:rsidRPr="00D74ACE">
        <w:rPr>
          <w:sz w:val="16"/>
        </w:rPr>
        <w:t xml:space="preserve"> theories, Gilder seems to respond word for word to the author of the "</w:t>
      </w:r>
      <w:r w:rsidRPr="00B508A3">
        <w:rPr>
          <w:rStyle w:val="StyleUnderline"/>
        </w:rPr>
        <w:t>notion of expenditure</w:t>
      </w:r>
      <w:r w:rsidRPr="00D74ACE">
        <w:rPr>
          <w:sz w:val="16"/>
        </w:rPr>
        <w:t xml:space="preserve">," placing himself immediately on the same terrain. Recalling the analyses of Marcel </w:t>
      </w:r>
      <w:proofErr w:type="spellStart"/>
      <w:r w:rsidRPr="00D74ACE">
        <w:rPr>
          <w:sz w:val="16"/>
        </w:rPr>
        <w:t>Mauss</w:t>
      </w:r>
      <w:proofErr w:type="spellEnd"/>
      <w:r w:rsidRPr="00D74ACE">
        <w:rPr>
          <w:sz w:val="16"/>
        </w:rPr>
        <w:t xml:space="preserve"> in The Gift and of Levi-Strauss in The Savage Mind, Gilder undertakes to demonstrate that contemporary capitalism is no less animated by the spirit of the gift than the primitive tribes described by ethnographers. "</w:t>
      </w:r>
      <w:r w:rsidRPr="00A256B4">
        <w:rPr>
          <w:rStyle w:val="StyleUnderline"/>
        </w:rPr>
        <w:t xml:space="preserve">Feasting and </w:t>
      </w:r>
      <w:proofErr w:type="spellStart"/>
      <w:r w:rsidRPr="00CB5A58">
        <w:rPr>
          <w:rStyle w:val="Emphasis"/>
          <w:highlight w:val="cyan"/>
        </w:rPr>
        <w:t>potlatching</w:t>
      </w:r>
      <w:proofErr w:type="spellEnd"/>
      <w:r w:rsidRPr="00A256B4">
        <w:rPr>
          <w:rStyle w:val="StyleUnderline"/>
        </w:rPr>
        <w:t xml:space="preserve"> illustrate </w:t>
      </w:r>
      <w:r w:rsidRPr="00CB5A58">
        <w:rPr>
          <w:rStyle w:val="StyleUnderline"/>
          <w:highlight w:val="cyan"/>
        </w:rPr>
        <w:t xml:space="preserve">a capitalist tendency to </w:t>
      </w:r>
      <w:r w:rsidRPr="00CB5A58">
        <w:rPr>
          <w:rStyle w:val="Emphasis"/>
          <w:highlight w:val="cyan"/>
        </w:rPr>
        <w:t>assemble</w:t>
      </w:r>
      <w:r w:rsidRPr="00CB5A58">
        <w:rPr>
          <w:rStyle w:val="StyleUnderline"/>
          <w:highlight w:val="cyan"/>
        </w:rPr>
        <w:t xml:space="preserve"> and </w:t>
      </w:r>
      <w:r w:rsidRPr="00CB5A58">
        <w:rPr>
          <w:rStyle w:val="Emphasis"/>
          <w:highlight w:val="cyan"/>
        </w:rPr>
        <w:t>distribute wealth</w:t>
      </w:r>
      <w:r w:rsidRPr="00D74ACE">
        <w:rPr>
          <w:sz w:val="16"/>
        </w:rPr>
        <w:t xml:space="preserve">" (26). </w:t>
      </w:r>
      <w:r w:rsidRPr="00A256B4">
        <w:rPr>
          <w:rStyle w:val="StyleUnderline"/>
        </w:rPr>
        <w:t xml:space="preserve">The most elaborated forms of capitalism are simply a </w:t>
      </w:r>
      <w:r w:rsidRPr="00A256B4">
        <w:rPr>
          <w:rStyle w:val="Emphasis"/>
        </w:rPr>
        <w:t>more elaborated form</w:t>
      </w:r>
      <w:r w:rsidRPr="00A256B4">
        <w:rPr>
          <w:rStyle w:val="StyleUnderline"/>
        </w:rPr>
        <w:t xml:space="preserve"> of the potlatch</w:t>
      </w:r>
      <w:r w:rsidRPr="00D74ACE">
        <w:rPr>
          <w:sz w:val="16"/>
        </w:rPr>
        <w:t xml:space="preserve">. The current notion of a self-interested, parsimonious capitalism, motivated only by the interest of material gain, is erroneous. </w:t>
      </w:r>
      <w:r w:rsidRPr="007459CE">
        <w:rPr>
          <w:rStyle w:val="StyleUnderline"/>
        </w:rPr>
        <w:t xml:space="preserve">At the origin of "capitalism" is the </w:t>
      </w:r>
      <w:r w:rsidRPr="007459CE">
        <w:rPr>
          <w:rStyle w:val="Emphasis"/>
        </w:rPr>
        <w:t>gift</w:t>
      </w:r>
      <w:r w:rsidRPr="00A256B4">
        <w:rPr>
          <w:rStyle w:val="StyleUnderline"/>
        </w:rPr>
        <w:t>, not self-love and avarice</w:t>
      </w:r>
      <w:r w:rsidRPr="00D74ACE">
        <w:rPr>
          <w:sz w:val="16"/>
        </w:rPr>
        <w:t>. The conceptual basis of this seemingly paradoxical affirmation is a classical economic principle known as Jean-Baptiste Say's law: "</w:t>
      </w:r>
      <w:r w:rsidRPr="00CB5A58">
        <w:rPr>
          <w:rStyle w:val="Emphasis"/>
          <w:highlight w:val="cyan"/>
        </w:rPr>
        <w:t>Supply creates its own demand.</w:t>
      </w:r>
      <w:r w:rsidRPr="007459CE">
        <w:rPr>
          <w:rStyle w:val="StyleUnderline"/>
        </w:rPr>
        <w:t xml:space="preserve"> " Such is the </w:t>
      </w:r>
      <w:r w:rsidRPr="00CB5A58">
        <w:rPr>
          <w:rStyle w:val="StyleUnderline"/>
          <w:highlight w:val="cyan"/>
        </w:rPr>
        <w:t>modern</w:t>
      </w:r>
      <w:r w:rsidRPr="007459CE">
        <w:rPr>
          <w:rStyle w:val="StyleUnderline"/>
        </w:rPr>
        <w:t xml:space="preserve">, contemporary form of the potlatch. The essence of </w:t>
      </w:r>
      <w:r w:rsidRPr="00CB5A58">
        <w:rPr>
          <w:rStyle w:val="StyleUnderline"/>
          <w:highlight w:val="cyan"/>
        </w:rPr>
        <w:t xml:space="preserve">capitalism consists in </w:t>
      </w:r>
      <w:r w:rsidRPr="00CB5A58">
        <w:rPr>
          <w:rStyle w:val="Emphasis"/>
          <w:highlight w:val="cyan"/>
        </w:rPr>
        <w:t>supplying first</w:t>
      </w:r>
      <w:r w:rsidRPr="00CB5A58">
        <w:rPr>
          <w:rStyle w:val="StyleUnderline"/>
          <w:highlight w:val="cyan"/>
        </w:rPr>
        <w:t>, and</w:t>
      </w:r>
      <w:r w:rsidRPr="007459CE">
        <w:rPr>
          <w:rStyle w:val="StyleUnderline"/>
        </w:rPr>
        <w:t xml:space="preserve"> in </w:t>
      </w:r>
      <w:r w:rsidRPr="00CB5A58">
        <w:rPr>
          <w:rStyle w:val="Emphasis"/>
          <w:highlight w:val="cyan"/>
        </w:rPr>
        <w:t>obtaining</w:t>
      </w:r>
      <w:r w:rsidRPr="00D74ACE">
        <w:rPr>
          <w:sz w:val="16"/>
        </w:rPr>
        <w:t xml:space="preserve"> an eventual </w:t>
      </w:r>
      <w:proofErr w:type="spellStart"/>
      <w:r w:rsidRPr="00D74ACE">
        <w:rPr>
          <w:sz w:val="16"/>
        </w:rPr>
        <w:t>profitonly</w:t>
      </w:r>
      <w:proofErr w:type="spellEnd"/>
      <w:r w:rsidRPr="00D74ACE">
        <w:rPr>
          <w:sz w:val="16"/>
        </w:rPr>
        <w:t xml:space="preserve"> </w:t>
      </w:r>
      <w:r w:rsidRPr="00CB5A58">
        <w:rPr>
          <w:rStyle w:val="Emphasis"/>
          <w:highlight w:val="cyan"/>
        </w:rPr>
        <w:t>later</w:t>
      </w:r>
      <w:r w:rsidRPr="00CB5A58">
        <w:rPr>
          <w:rStyle w:val="StyleUnderline"/>
          <w:highlight w:val="cyan"/>
        </w:rPr>
        <w:t xml:space="preserve">. The capitalist </w:t>
      </w:r>
      <w:r w:rsidRPr="00CB5A58">
        <w:rPr>
          <w:rStyle w:val="Emphasis"/>
          <w:highlight w:val="cyan"/>
        </w:rPr>
        <w:t>invests</w:t>
      </w:r>
      <w:r w:rsidRPr="00D74ACE">
        <w:rPr>
          <w:sz w:val="16"/>
        </w:rPr>
        <w:t xml:space="preserve"> (he supplies [they supply] goods and services), </w:t>
      </w:r>
      <w:r w:rsidRPr="00CB5A58">
        <w:rPr>
          <w:rStyle w:val="StyleUnderline"/>
          <w:highlight w:val="cyan"/>
        </w:rPr>
        <w:t>but</w:t>
      </w:r>
      <w:r w:rsidRPr="00D74ACE">
        <w:rPr>
          <w:sz w:val="16"/>
        </w:rPr>
        <w:t xml:space="preserve"> he is </w:t>
      </w:r>
      <w:r w:rsidRPr="00CB5A58">
        <w:rPr>
          <w:rStyle w:val="StyleUnderline"/>
          <w:highlight w:val="cyan"/>
        </w:rPr>
        <w:t xml:space="preserve">[they are] never sure of the </w:t>
      </w:r>
      <w:r w:rsidRPr="00CB5A58">
        <w:rPr>
          <w:rStyle w:val="Emphasis"/>
          <w:highlight w:val="cyan"/>
        </w:rPr>
        <w:t>return</w:t>
      </w:r>
      <w:r w:rsidRPr="00D74ACE">
        <w:rPr>
          <w:sz w:val="16"/>
        </w:rPr>
        <w:t xml:space="preserve">, of the recompense for his supply. </w:t>
      </w:r>
      <w:r w:rsidRPr="00CB5A58">
        <w:rPr>
          <w:rStyle w:val="StyleUnderline"/>
          <w:highlight w:val="cyan"/>
        </w:rPr>
        <w:t>This</w:t>
      </w:r>
      <w:r w:rsidRPr="00D74ACE">
        <w:rPr>
          <w:sz w:val="16"/>
        </w:rPr>
        <w:t xml:space="preserve"> movement, says Gilder, </w:t>
      </w:r>
      <w:r w:rsidRPr="00CB5A58">
        <w:rPr>
          <w:rStyle w:val="Emphasis"/>
          <w:highlight w:val="cyan"/>
        </w:rPr>
        <w:t>is</w:t>
      </w:r>
      <w:r w:rsidRPr="00F964C6">
        <w:rPr>
          <w:rStyle w:val="StyleUnderline"/>
        </w:rPr>
        <w:t xml:space="preserve"> the same as in </w:t>
      </w:r>
      <w:r w:rsidRPr="00CB5A58">
        <w:rPr>
          <w:rStyle w:val="Emphasis"/>
          <w:highlight w:val="cyan"/>
        </w:rPr>
        <w:t>the potlatch</w:t>
      </w:r>
      <w:r w:rsidRPr="00F964C6">
        <w:rPr>
          <w:rStyle w:val="StyleUnderline"/>
        </w:rPr>
        <w:t xml:space="preserve">, where the essence of </w:t>
      </w:r>
      <w:r w:rsidRPr="00CB5A58">
        <w:rPr>
          <w:rStyle w:val="Emphasis"/>
          <w:highlight w:val="cyan"/>
        </w:rPr>
        <w:t>the gift</w:t>
      </w:r>
      <w:r w:rsidRPr="00CB5A58">
        <w:rPr>
          <w:rStyle w:val="StyleUnderline"/>
          <w:highlight w:val="cyan"/>
        </w:rPr>
        <w:t xml:space="preserve"> is not the </w:t>
      </w:r>
      <w:r w:rsidRPr="00CB5A58">
        <w:rPr>
          <w:rStyle w:val="Emphasis"/>
          <w:highlight w:val="cyan"/>
        </w:rPr>
        <w:t>absence</w:t>
      </w:r>
      <w:r w:rsidRPr="00CB5A58">
        <w:rPr>
          <w:rStyle w:val="StyleUnderline"/>
          <w:highlight w:val="cyan"/>
        </w:rPr>
        <w:t xml:space="preserve"> of all expectation of a </w:t>
      </w:r>
      <w:proofErr w:type="spellStart"/>
      <w:r w:rsidRPr="00CB5A58">
        <w:rPr>
          <w:rStyle w:val="Emphasis"/>
          <w:highlight w:val="cyan"/>
        </w:rPr>
        <w:t>countergift</w:t>
      </w:r>
      <w:proofErr w:type="spellEnd"/>
      <w:r w:rsidRPr="00CB5A58">
        <w:rPr>
          <w:rStyle w:val="StyleUnderline"/>
          <w:highlight w:val="cyan"/>
        </w:rPr>
        <w:t xml:space="preserve"> but</w:t>
      </w:r>
      <w:r w:rsidRPr="00F964C6">
        <w:rPr>
          <w:rStyle w:val="StyleUnderline"/>
        </w:rPr>
        <w:t xml:space="preserve"> rather </w:t>
      </w:r>
      <w:r w:rsidRPr="00CB5A58">
        <w:rPr>
          <w:rStyle w:val="StyleUnderline"/>
          <w:highlight w:val="cyan"/>
        </w:rPr>
        <w:t xml:space="preserve">a </w:t>
      </w:r>
      <w:r w:rsidRPr="00CB5A58">
        <w:rPr>
          <w:rStyle w:val="Emphasis"/>
          <w:highlight w:val="cyan"/>
        </w:rPr>
        <w:t>lack of certainty</w:t>
      </w:r>
      <w:r w:rsidRPr="00CB5A58">
        <w:rPr>
          <w:rStyle w:val="StyleUnderline"/>
          <w:highlight w:val="cyan"/>
        </w:rPr>
        <w:t xml:space="preserve"> concerning the return</w:t>
      </w:r>
      <w:r w:rsidRPr="00D74ACE">
        <w:rPr>
          <w:sz w:val="16"/>
        </w:rPr>
        <w:t xml:space="preserve">. "Like gifts, </w:t>
      </w:r>
      <w:r w:rsidRPr="00F964C6">
        <w:rPr>
          <w:rStyle w:val="StyleUnderline"/>
        </w:rPr>
        <w:t xml:space="preserve">capitalist investments are made without a </w:t>
      </w:r>
      <w:r w:rsidRPr="00F964C6">
        <w:rPr>
          <w:rStyle w:val="Emphasis"/>
        </w:rPr>
        <w:t>predetermined return</w:t>
      </w:r>
      <w:r w:rsidRPr="00D74ACE">
        <w:rPr>
          <w:sz w:val="16"/>
        </w:rPr>
        <w:t xml:space="preserve">" (30). </w:t>
      </w:r>
      <w:proofErr w:type="gramStart"/>
      <w:r w:rsidRPr="00D74ACE">
        <w:rPr>
          <w:sz w:val="16"/>
        </w:rPr>
        <w:t>Thus</w:t>
      </w:r>
      <w:proofErr w:type="gramEnd"/>
      <w:r w:rsidRPr="00D74ACE">
        <w:rPr>
          <w:sz w:val="16"/>
        </w:rPr>
        <w:t xml:space="preserve"> capitalism would be in essence no less generous than ritual tribal exchange. Let us cite at length the passage where Gilder summarizes his argument.</w:t>
      </w:r>
    </w:p>
    <w:p w:rsidR="0074036E" w:rsidRPr="00D74ACE" w:rsidRDefault="0074036E" w:rsidP="0074036E">
      <w:pPr>
        <w:rPr>
          <w:sz w:val="16"/>
        </w:rPr>
      </w:pPr>
      <w:r w:rsidRPr="00D74ACE">
        <w:rPr>
          <w:sz w:val="16"/>
        </w:rPr>
        <w:t xml:space="preserve">Contrary to the notions of </w:t>
      </w:r>
      <w:proofErr w:type="spellStart"/>
      <w:r w:rsidRPr="00D74ACE">
        <w:rPr>
          <w:sz w:val="16"/>
        </w:rPr>
        <w:t>Mauss</w:t>
      </w:r>
      <w:proofErr w:type="spellEnd"/>
      <w:r w:rsidRPr="00D74ACE">
        <w:rPr>
          <w:sz w:val="16"/>
        </w:rPr>
        <w:t xml:space="preserve"> and Levi-Strauss, the giving impulse in modem capitalism is no less prevalent and important---no less central to all creative and productive activity, no less crucial to the mutuality of culture and trust---than in a primitive tribe. The unending offering of entrepreneurs, investing jobs, accumulating inventories-all long before any return is received, all without any assurance that the enterprise will not fail-constitute a pattern of giving </w:t>
      </w:r>
      <w:proofErr w:type="gramStart"/>
      <w:r w:rsidRPr="00D74ACE">
        <w:rPr>
          <w:sz w:val="16"/>
        </w:rPr>
        <w:t>that dwarfs</w:t>
      </w:r>
      <w:proofErr w:type="gramEnd"/>
      <w:r w:rsidRPr="00D74ACE">
        <w:rPr>
          <w:sz w:val="16"/>
        </w:rPr>
        <w:t xml:space="preserve"> in extent and in essential generosity any primitive rite of exchange. Giving is the vital impulse and moral center of capitalism. [30]</w:t>
      </w:r>
    </w:p>
    <w:p w:rsidR="0074036E" w:rsidRPr="00D74ACE" w:rsidRDefault="0074036E" w:rsidP="0074036E">
      <w:pPr>
        <w:rPr>
          <w:sz w:val="16"/>
        </w:rPr>
      </w:pPr>
      <w:r w:rsidRPr="00D74ACE">
        <w:rPr>
          <w:sz w:val="16"/>
        </w:rPr>
        <w:t xml:space="preserve">Despite the appearance of paradox, it is understandable why it is within a capitalism of consumption that Say's adage, which underlies Gilder's argument, becomes particularly apt. </w:t>
      </w:r>
      <w:r w:rsidRPr="00CB5A58">
        <w:rPr>
          <w:rStyle w:val="Emphasis"/>
          <w:highlight w:val="cyan"/>
        </w:rPr>
        <w:t>Supply precedes and creates demand</w:t>
      </w:r>
      <w:r w:rsidRPr="00D74ACE">
        <w:rPr>
          <w:sz w:val="16"/>
        </w:rPr>
        <w:t xml:space="preserve">: this means that </w:t>
      </w:r>
      <w:r w:rsidRPr="00CB5A58">
        <w:rPr>
          <w:rStyle w:val="StyleUnderline"/>
          <w:highlight w:val="cyan"/>
        </w:rPr>
        <w:t xml:space="preserve">there is no </w:t>
      </w:r>
      <w:r w:rsidRPr="00CB5A58">
        <w:rPr>
          <w:rStyle w:val="Emphasis"/>
          <w:highlight w:val="cyan"/>
        </w:rPr>
        <w:t>prior definition</w:t>
      </w:r>
      <w:r w:rsidRPr="00CB5A58">
        <w:rPr>
          <w:rStyle w:val="StyleUnderline"/>
          <w:highlight w:val="cyan"/>
        </w:rPr>
        <w:t xml:space="preserve"> of </w:t>
      </w:r>
      <w:r w:rsidRPr="00CB5A58">
        <w:rPr>
          <w:rStyle w:val="Emphasis"/>
          <w:highlight w:val="cyan"/>
        </w:rPr>
        <w:t>need</w:t>
      </w:r>
      <w:r w:rsidRPr="00CB5A58">
        <w:rPr>
          <w:rStyle w:val="StyleUnderline"/>
          <w:highlight w:val="cyan"/>
        </w:rPr>
        <w:t xml:space="preserve">, no </w:t>
      </w:r>
      <w:r w:rsidRPr="00CB5A58">
        <w:rPr>
          <w:rStyle w:val="Emphasis"/>
          <w:highlight w:val="cyan"/>
        </w:rPr>
        <w:t>natural</w:t>
      </w:r>
      <w:r w:rsidRPr="00E17E24">
        <w:rPr>
          <w:rStyle w:val="StyleUnderline"/>
        </w:rPr>
        <w:t xml:space="preserve"> and </w:t>
      </w:r>
      <w:r w:rsidRPr="00E17E24">
        <w:rPr>
          <w:rStyle w:val="Emphasis"/>
        </w:rPr>
        <w:t>preestablished</w:t>
      </w:r>
      <w:r w:rsidRPr="00E17E24">
        <w:rPr>
          <w:rStyle w:val="StyleUnderline"/>
        </w:rPr>
        <w:t xml:space="preserve"> </w:t>
      </w:r>
      <w:r w:rsidRPr="00CB5A58">
        <w:rPr>
          <w:rStyle w:val="StyleUnderline"/>
          <w:highlight w:val="cyan"/>
        </w:rPr>
        <w:t>demand founded on</w:t>
      </w:r>
      <w:r w:rsidRPr="00E17E24">
        <w:rPr>
          <w:rStyle w:val="StyleUnderline"/>
        </w:rPr>
        <w:t xml:space="preserve"> essential and </w:t>
      </w:r>
      <w:r w:rsidRPr="00CB5A58">
        <w:rPr>
          <w:rStyle w:val="Emphasis"/>
          <w:highlight w:val="cyan"/>
        </w:rPr>
        <w:t>rational exigencies</w:t>
      </w:r>
      <w:r w:rsidRPr="00E17E24">
        <w:rPr>
          <w:rStyle w:val="StyleUnderline"/>
        </w:rPr>
        <w:t xml:space="preserve"> that could be fixed in advance</w:t>
      </w:r>
      <w:r w:rsidRPr="00D74ACE">
        <w:rPr>
          <w:sz w:val="16"/>
        </w:rPr>
        <w:t xml:space="preserve">. Such is, according to Gilder, the heresy of the socialist economy: it begins with the postulate of a demand assigned a priori, corresponding to an identifiable essence of need and to which a corresponding production could adequately respond. But </w:t>
      </w:r>
      <w:r w:rsidRPr="00CB5A58">
        <w:rPr>
          <w:rStyle w:val="StyleUnderline"/>
          <w:highlight w:val="cyan"/>
        </w:rPr>
        <w:t xml:space="preserve">the </w:t>
      </w:r>
      <w:r w:rsidRPr="00CB5A58">
        <w:rPr>
          <w:rStyle w:val="Emphasis"/>
          <w:highlight w:val="cyan"/>
        </w:rPr>
        <w:t>capitalist economy</w:t>
      </w:r>
      <w:r w:rsidRPr="00CB5A58">
        <w:rPr>
          <w:rStyle w:val="StyleUnderline"/>
          <w:highlight w:val="cyan"/>
        </w:rPr>
        <w:t xml:space="preserve"> is founded on a </w:t>
      </w:r>
      <w:r w:rsidRPr="00CB5A58">
        <w:rPr>
          <w:rStyle w:val="Emphasis"/>
          <w:highlight w:val="cyan"/>
        </w:rPr>
        <w:t>metaphysical uncertainty</w:t>
      </w:r>
      <w:r w:rsidRPr="00CB5A58">
        <w:rPr>
          <w:rStyle w:val="StyleUnderline"/>
          <w:highlight w:val="cyan"/>
        </w:rPr>
        <w:t xml:space="preserve"> regarding</w:t>
      </w:r>
      <w:r w:rsidRPr="00D74ACE">
        <w:rPr>
          <w:rStyle w:val="StyleUnderline"/>
        </w:rPr>
        <w:t xml:space="preserve"> the object of </w:t>
      </w:r>
      <w:r w:rsidRPr="00CB5A58">
        <w:rPr>
          <w:rStyle w:val="Emphasis"/>
          <w:highlight w:val="cyan"/>
        </w:rPr>
        <w:t>human desire</w:t>
      </w:r>
      <w:r w:rsidRPr="00D74ACE">
        <w:rPr>
          <w:rStyle w:val="StyleUnderline"/>
        </w:rPr>
        <w:t xml:space="preserve">. It must create this desire </w:t>
      </w:r>
      <w:r w:rsidRPr="00CB5A58">
        <w:rPr>
          <w:rStyle w:val="Emphasis"/>
          <w:highlight w:val="cyan"/>
        </w:rPr>
        <w:t>through the invention of the new</w:t>
      </w:r>
      <w:r w:rsidRPr="00D74ACE">
        <w:rPr>
          <w:rStyle w:val="StyleUnderline"/>
        </w:rPr>
        <w:t xml:space="preserve">, the production of the </w:t>
      </w:r>
      <w:r w:rsidRPr="00D74ACE">
        <w:rPr>
          <w:rStyle w:val="Emphasis"/>
        </w:rPr>
        <w:t>unpredictable</w:t>
      </w:r>
      <w:r w:rsidRPr="00D74ACE">
        <w:rPr>
          <w:rStyle w:val="StyleUnderline"/>
        </w:rPr>
        <w:t xml:space="preserve">. </w:t>
      </w:r>
      <w:r w:rsidRPr="00CB5A58">
        <w:rPr>
          <w:rStyle w:val="Emphasis"/>
          <w:highlight w:val="cyan"/>
        </w:rPr>
        <w:t>It supplies in order to create desire</w:t>
      </w:r>
      <w:r w:rsidRPr="00D74ACE">
        <w:rPr>
          <w:rStyle w:val="StyleUnderline"/>
        </w:rPr>
        <w:t xml:space="preserve">, instead of </w:t>
      </w:r>
      <w:r w:rsidRPr="00D74ACE">
        <w:rPr>
          <w:rStyle w:val="Emphasis"/>
        </w:rPr>
        <w:t>satisfying a desire</w:t>
      </w:r>
      <w:r w:rsidRPr="00D74ACE">
        <w:rPr>
          <w:rStyle w:val="StyleUnderline"/>
        </w:rPr>
        <w:t xml:space="preserve"> that would already be known by the person who experiences it. The </w:t>
      </w:r>
      <w:r w:rsidRPr="00CB5A58">
        <w:rPr>
          <w:rStyle w:val="Emphasis"/>
          <w:highlight w:val="cyan"/>
        </w:rPr>
        <w:t>preoccupation with demand leads to stagnation</w:t>
      </w:r>
      <w:r w:rsidRPr="00D74ACE">
        <w:rPr>
          <w:rStyle w:val="StyleUnderline"/>
        </w:rPr>
        <w:t xml:space="preserve">. The </w:t>
      </w:r>
      <w:r w:rsidRPr="00CB5A58">
        <w:rPr>
          <w:rStyle w:val="StyleUnderline"/>
          <w:highlight w:val="cyan"/>
        </w:rPr>
        <w:t xml:space="preserve">preoccupation with </w:t>
      </w:r>
      <w:r w:rsidRPr="00CB5A58">
        <w:rPr>
          <w:rStyle w:val="Emphasis"/>
          <w:highlight w:val="cyan"/>
        </w:rPr>
        <w:t>supply</w:t>
      </w:r>
      <w:r w:rsidRPr="00D74ACE">
        <w:rPr>
          <w:sz w:val="16"/>
        </w:rPr>
        <w:t>---in the gigantic potlatch of the capitalist store, which puts the unpredictable on display in order to seduce the potential buyer without coercion or certainty---</w:t>
      </w:r>
      <w:r w:rsidRPr="00CB5A58">
        <w:rPr>
          <w:rStyle w:val="StyleUnderline"/>
          <w:highlight w:val="cyan"/>
        </w:rPr>
        <w:t>is the</w:t>
      </w:r>
      <w:r w:rsidRPr="00D74ACE">
        <w:rPr>
          <w:rStyle w:val="StyleUnderline"/>
        </w:rPr>
        <w:t xml:space="preserve"> "genius of capitalism"</w:t>
      </w:r>
      <w:r w:rsidRPr="00D74ACE">
        <w:rPr>
          <w:sz w:val="16"/>
        </w:rPr>
        <w:t xml:space="preserve"> (34), </w:t>
      </w:r>
      <w:r w:rsidRPr="00D74ACE">
        <w:rPr>
          <w:rStyle w:val="StyleUnderline"/>
        </w:rPr>
        <w:t xml:space="preserve">its </w:t>
      </w:r>
      <w:r w:rsidRPr="00CB5A58">
        <w:rPr>
          <w:rStyle w:val="Emphasis"/>
          <w:highlight w:val="cyan"/>
        </w:rPr>
        <w:t>frenetic pursuit of the new</w:t>
      </w:r>
      <w:r w:rsidRPr="00D74ACE">
        <w:rPr>
          <w:sz w:val="16"/>
        </w:rPr>
        <w:t>.</w:t>
      </w:r>
    </w:p>
    <w:p w:rsidR="0074036E" w:rsidRPr="00D74ACE" w:rsidRDefault="0074036E" w:rsidP="0074036E">
      <w:pPr>
        <w:rPr>
          <w:sz w:val="16"/>
        </w:rPr>
      </w:pPr>
      <w:proofErr w:type="gramStart"/>
      <w:r w:rsidRPr="00D74ACE">
        <w:rPr>
          <w:sz w:val="16"/>
        </w:rPr>
        <w:t>Thus</w:t>
      </w:r>
      <w:proofErr w:type="gramEnd"/>
      <w:r w:rsidRPr="00D74ACE">
        <w:rPr>
          <w:sz w:val="16"/>
        </w:rPr>
        <w:t xml:space="preserve"> there is no equivalence in fact between supply and demand, contrary to what Walras's curves of general equilibrium, for example, might lead us to believe. The mathematical theory of value, which locates the determination of prices at the intersection of the curves of supply and demand, is a false abstraction, a deceptive "reification" (45). Demand registers only the simple reaction of consumers to a supply that corresponds to efforts and "sacrifices," a veritable gift, which is not accounted for by this quantitative equivalence.</w:t>
      </w:r>
    </w:p>
    <w:p w:rsidR="00035DF2" w:rsidRDefault="00035DF2" w:rsidP="00035DF2">
      <w:pPr>
        <w:pStyle w:val="Heading3"/>
      </w:pPr>
      <w:r>
        <w:lastRenderedPageBreak/>
        <w:t>L</w:t>
      </w:r>
      <w:r>
        <w:t>ink</w:t>
      </w:r>
      <w:r>
        <w:t>---Socialism/Communism</w:t>
      </w:r>
    </w:p>
    <w:p w:rsidR="00035DF2" w:rsidRDefault="00035DF2" w:rsidP="00035DF2">
      <w:pPr>
        <w:pStyle w:val="Heading4"/>
        <w:rPr>
          <w:u w:val="single"/>
        </w:rPr>
      </w:pPr>
      <w:r>
        <w:t xml:space="preserve">Socialism and communism lead to </w:t>
      </w:r>
      <w:r w:rsidRPr="00247E12">
        <w:rPr>
          <w:u w:val="single"/>
        </w:rPr>
        <w:t>overproduction</w:t>
      </w:r>
      <w:r>
        <w:t xml:space="preserve"> and </w:t>
      </w:r>
      <w:r w:rsidRPr="0047096B">
        <w:rPr>
          <w:u w:val="single"/>
        </w:rPr>
        <w:t>conflict</w:t>
      </w:r>
      <w:r>
        <w:t xml:space="preserve"> --- if they get the perm, it causes </w:t>
      </w:r>
      <w:r w:rsidRPr="00CE7CC4">
        <w:rPr>
          <w:u w:val="single"/>
        </w:rPr>
        <w:t>war</w:t>
      </w:r>
    </w:p>
    <w:p w:rsidR="00035DF2" w:rsidRPr="00D25514" w:rsidRDefault="00035DF2" w:rsidP="00035DF2">
      <w:pPr>
        <w:pStyle w:val="ListParagraph"/>
        <w:numPr>
          <w:ilvl w:val="0"/>
          <w:numId w:val="46"/>
        </w:numPr>
      </w:pPr>
      <w:r>
        <w:t>Also functions as AT: The Alt is Socialist/Communist/A Rejection of Capitalism</w:t>
      </w:r>
    </w:p>
    <w:p w:rsidR="00035DF2" w:rsidRPr="00166B85" w:rsidRDefault="00035DF2" w:rsidP="00035DF2">
      <w:r>
        <w:t xml:space="preserve">Moses </w:t>
      </w:r>
      <w:r w:rsidRPr="002754F6">
        <w:rPr>
          <w:rStyle w:val="Style13ptBold"/>
        </w:rPr>
        <w:t>May-Hobbes</w:t>
      </w:r>
      <w:r>
        <w:t>, B.A. in Art History with Philosophy Concentration; 11-9-20</w:t>
      </w:r>
      <w:r w:rsidRPr="002754F6">
        <w:rPr>
          <w:rStyle w:val="Style13ptBold"/>
        </w:rPr>
        <w:t>22</w:t>
      </w:r>
      <w:r>
        <w:t xml:space="preserve">, "The Accursed Share: Georges </w:t>
      </w:r>
      <w:proofErr w:type="spellStart"/>
      <w:r>
        <w:t>Bataille</w:t>
      </w:r>
      <w:proofErr w:type="spellEnd"/>
      <w:r>
        <w:t xml:space="preserve"> on War, Luxury and Economics," https://www.thecollector.com/georges-bataille-accursed-share-economics/, accessed 7-2-2023//</w:t>
      </w:r>
      <w:proofErr w:type="spellStart"/>
      <w:r>
        <w:t>sposten</w:t>
      </w:r>
      <w:proofErr w:type="spellEnd"/>
    </w:p>
    <w:p w:rsidR="00035DF2" w:rsidRPr="00F373A5" w:rsidRDefault="00035DF2" w:rsidP="00035DF2">
      <w:pPr>
        <w:rPr>
          <w:sz w:val="14"/>
        </w:rPr>
      </w:pPr>
      <w:r w:rsidRPr="00F373A5">
        <w:rPr>
          <w:sz w:val="14"/>
        </w:rPr>
        <w:t xml:space="preserve">Georges </w:t>
      </w:r>
      <w:proofErr w:type="spellStart"/>
      <w:r w:rsidRPr="00F373A5">
        <w:rPr>
          <w:sz w:val="14"/>
        </w:rPr>
        <w:t>Bataille</w:t>
      </w:r>
      <w:proofErr w:type="spellEnd"/>
      <w:r w:rsidRPr="00F373A5">
        <w:rPr>
          <w:sz w:val="14"/>
        </w:rPr>
        <w:t xml:space="preserve"> on Accumulation and Communist Thought</w:t>
      </w:r>
    </w:p>
    <w:p w:rsidR="00035DF2" w:rsidRPr="00F373A5" w:rsidRDefault="00035DF2" w:rsidP="00035DF2">
      <w:pPr>
        <w:rPr>
          <w:sz w:val="14"/>
        </w:rPr>
      </w:pPr>
      <w:r w:rsidRPr="00F373A5">
        <w:rPr>
          <w:sz w:val="14"/>
        </w:rPr>
        <w:t xml:space="preserve">Volumes 2 &amp; 3 of </w:t>
      </w:r>
      <w:r w:rsidRPr="003B2DC6">
        <w:rPr>
          <w:u w:val="single"/>
        </w:rPr>
        <w:t xml:space="preserve">The Accursed Share are committed to </w:t>
      </w:r>
      <w:r w:rsidRPr="00AE0689">
        <w:rPr>
          <w:rStyle w:val="Emphasis"/>
        </w:rPr>
        <w:t>elaborating</w:t>
      </w:r>
      <w:r w:rsidRPr="003B2DC6">
        <w:rPr>
          <w:u w:val="single"/>
        </w:rPr>
        <w:t xml:space="preserve"> the </w:t>
      </w:r>
      <w:r w:rsidRPr="00AE0689">
        <w:rPr>
          <w:rStyle w:val="Emphasis"/>
        </w:rPr>
        <w:t>political implications</w:t>
      </w:r>
      <w:r w:rsidRPr="003B2DC6">
        <w:rPr>
          <w:u w:val="single"/>
        </w:rPr>
        <w:t xml:space="preserve"> of Volume 1’s theory of </w:t>
      </w:r>
      <w:r w:rsidRPr="00AE0689">
        <w:rPr>
          <w:rStyle w:val="Emphasis"/>
        </w:rPr>
        <w:t>general economy</w:t>
      </w:r>
      <w:r w:rsidRPr="003B2DC6">
        <w:rPr>
          <w:u w:val="single"/>
        </w:rPr>
        <w:t xml:space="preserve"> as they concern the modern geopolitical landscape.</w:t>
      </w:r>
      <w:r w:rsidRPr="00F373A5">
        <w:rPr>
          <w:sz w:val="14"/>
        </w:rPr>
        <w:t xml:space="preserve"> In particular, </w:t>
      </w:r>
      <w:proofErr w:type="spellStart"/>
      <w:r w:rsidRPr="00F373A5">
        <w:rPr>
          <w:sz w:val="14"/>
        </w:rPr>
        <w:t>Bataille</w:t>
      </w:r>
      <w:proofErr w:type="spellEnd"/>
      <w:r w:rsidRPr="00F373A5">
        <w:rPr>
          <w:sz w:val="14"/>
        </w:rPr>
        <w:t xml:space="preserve"> asserts the need for contemporary socialist and communist thought to grapple with the accursed share. On one hand, the principles of socialist governance give greater allowance, in </w:t>
      </w:r>
      <w:proofErr w:type="spellStart"/>
      <w:r w:rsidRPr="00F373A5">
        <w:rPr>
          <w:sz w:val="14"/>
        </w:rPr>
        <w:t>Bataille’s</w:t>
      </w:r>
      <w:proofErr w:type="spellEnd"/>
      <w:r w:rsidRPr="00F373A5">
        <w:rPr>
          <w:sz w:val="14"/>
        </w:rPr>
        <w:t xml:space="preserve"> estimation, for the general, rather than particular, perspective on economy – that is, socialism does not conceive of the economy from Smith’s standpoint of the rationally self-interested individual. On the other hand, </w:t>
      </w:r>
      <w:proofErr w:type="spellStart"/>
      <w:r w:rsidRPr="001C13AE">
        <w:rPr>
          <w:u w:val="single"/>
        </w:rPr>
        <w:t>Bataille</w:t>
      </w:r>
      <w:proofErr w:type="spellEnd"/>
      <w:r w:rsidRPr="001C13AE">
        <w:rPr>
          <w:u w:val="single"/>
        </w:rPr>
        <w:t xml:space="preserve"> assesses </w:t>
      </w:r>
      <w:r w:rsidRPr="009A6CC4">
        <w:rPr>
          <w:rStyle w:val="Emphasis"/>
        </w:rPr>
        <w:t>socialist thought</w:t>
      </w:r>
      <w:r w:rsidRPr="00F373A5">
        <w:rPr>
          <w:sz w:val="14"/>
        </w:rPr>
        <w:t xml:space="preserve">, particularly as it was contemporaneously being put into practice in the USSR, </w:t>
      </w:r>
      <w:r w:rsidRPr="004E64C4">
        <w:rPr>
          <w:u w:val="single"/>
        </w:rPr>
        <w:t xml:space="preserve">as being unable to </w:t>
      </w:r>
      <w:r w:rsidRPr="00824E5A">
        <w:rPr>
          <w:rStyle w:val="Emphasis"/>
        </w:rPr>
        <w:t>ideologically reckon</w:t>
      </w:r>
      <w:r w:rsidRPr="004E64C4">
        <w:rPr>
          <w:u w:val="single"/>
        </w:rPr>
        <w:t xml:space="preserve"> with luxury and squander.</w:t>
      </w:r>
    </w:p>
    <w:p w:rsidR="00035DF2" w:rsidRPr="00F373A5" w:rsidRDefault="00035DF2" w:rsidP="00035DF2">
      <w:pPr>
        <w:rPr>
          <w:sz w:val="14"/>
        </w:rPr>
      </w:pPr>
      <w:proofErr w:type="spellStart"/>
      <w:r w:rsidRPr="00A83225">
        <w:rPr>
          <w:u w:val="single"/>
        </w:rPr>
        <w:t>Bataille</w:t>
      </w:r>
      <w:proofErr w:type="spellEnd"/>
      <w:r w:rsidRPr="00A83225">
        <w:rPr>
          <w:u w:val="single"/>
        </w:rPr>
        <w:t xml:space="preserve"> discusses</w:t>
      </w:r>
      <w:r w:rsidRPr="00F373A5">
        <w:rPr>
          <w:sz w:val="14"/>
        </w:rPr>
        <w:t xml:space="preserve"> at length the </w:t>
      </w:r>
      <w:r w:rsidRPr="001C6DBE">
        <w:rPr>
          <w:rStyle w:val="Emphasis"/>
        </w:rPr>
        <w:t>implications</w:t>
      </w:r>
      <w:r w:rsidRPr="00694964">
        <w:rPr>
          <w:u w:val="single"/>
        </w:rPr>
        <w:t xml:space="preserve"> of </w:t>
      </w:r>
      <w:r w:rsidRPr="001C6DBE">
        <w:rPr>
          <w:rStyle w:val="Emphasis"/>
        </w:rPr>
        <w:t>mechanization and automation</w:t>
      </w:r>
      <w:r w:rsidRPr="00694964">
        <w:rPr>
          <w:u w:val="single"/>
        </w:rPr>
        <w:t xml:space="preserve"> for the </w:t>
      </w:r>
      <w:r w:rsidRPr="00EB5298">
        <w:rPr>
          <w:rStyle w:val="Emphasis"/>
        </w:rPr>
        <w:t>USSR’s production</w:t>
      </w:r>
      <w:r w:rsidRPr="00694964">
        <w:rPr>
          <w:u w:val="single"/>
        </w:rPr>
        <w:t xml:space="preserve"> and growth</w:t>
      </w:r>
      <w:r w:rsidRPr="006867AC">
        <w:rPr>
          <w:u w:val="single"/>
        </w:rPr>
        <w:t>, estimating that this</w:t>
      </w:r>
      <w:r w:rsidRPr="00F373A5">
        <w:rPr>
          <w:sz w:val="14"/>
        </w:rPr>
        <w:t xml:space="preserve"> trend </w:t>
      </w:r>
      <w:r w:rsidRPr="007B38B3">
        <w:rPr>
          <w:u w:val="single"/>
        </w:rPr>
        <w:t>would</w:t>
      </w:r>
      <w:r w:rsidRPr="00F373A5">
        <w:rPr>
          <w:sz w:val="14"/>
        </w:rPr>
        <w:t xml:space="preserve"> quickly </w:t>
      </w:r>
      <w:r w:rsidRPr="009F4058">
        <w:rPr>
          <w:u w:val="single"/>
        </w:rPr>
        <w:t>generate</w:t>
      </w:r>
      <w:r w:rsidRPr="00F373A5">
        <w:rPr>
          <w:sz w:val="14"/>
        </w:rPr>
        <w:t xml:space="preserve"> </w:t>
      </w:r>
      <w:r w:rsidRPr="00983794">
        <w:rPr>
          <w:u w:val="single"/>
        </w:rPr>
        <w:t>a superabundance of wealth</w:t>
      </w:r>
      <w:r w:rsidRPr="00F373A5">
        <w:rPr>
          <w:sz w:val="14"/>
        </w:rPr>
        <w:t>, wealth which could not be relentlessly reinvested in the growth of the system.</w:t>
      </w:r>
    </w:p>
    <w:p w:rsidR="00035DF2" w:rsidRPr="00F373A5" w:rsidRDefault="00035DF2" w:rsidP="00035DF2">
      <w:pPr>
        <w:rPr>
          <w:sz w:val="14"/>
        </w:rPr>
      </w:pPr>
      <w:proofErr w:type="spellStart"/>
      <w:r w:rsidRPr="003C1549">
        <w:rPr>
          <w:u w:val="single"/>
        </w:rPr>
        <w:t>Bataille</w:t>
      </w:r>
      <w:proofErr w:type="spellEnd"/>
      <w:r w:rsidRPr="003C1549">
        <w:rPr>
          <w:u w:val="single"/>
        </w:rPr>
        <w:t xml:space="preserve"> diagnoses Soviet communism as being </w:t>
      </w:r>
      <w:r w:rsidRPr="0078230A">
        <w:rPr>
          <w:rStyle w:val="Emphasis"/>
        </w:rPr>
        <w:t>particularly</w:t>
      </w:r>
      <w:r w:rsidRPr="003C1549">
        <w:rPr>
          <w:u w:val="single"/>
        </w:rPr>
        <w:t xml:space="preserve"> rhetorically </w:t>
      </w:r>
      <w:r w:rsidRPr="0078230A">
        <w:rPr>
          <w:rStyle w:val="Emphasis"/>
        </w:rPr>
        <w:t>disinclined from admitting</w:t>
      </w:r>
      <w:r w:rsidRPr="003C1549">
        <w:rPr>
          <w:u w:val="single"/>
        </w:rPr>
        <w:t xml:space="preserve"> the </w:t>
      </w:r>
      <w:r w:rsidRPr="0078230A">
        <w:rPr>
          <w:rStyle w:val="Emphasis"/>
        </w:rPr>
        <w:t>necessity</w:t>
      </w:r>
      <w:r w:rsidRPr="003C1549">
        <w:rPr>
          <w:u w:val="single"/>
        </w:rPr>
        <w:t xml:space="preserve"> of </w:t>
      </w:r>
      <w:r w:rsidRPr="0078230A">
        <w:rPr>
          <w:rStyle w:val="Emphasis"/>
        </w:rPr>
        <w:t>any non-productive expenditure</w:t>
      </w:r>
      <w:r w:rsidRPr="003C1549">
        <w:rPr>
          <w:u w:val="single"/>
        </w:rPr>
        <w:t>.</w:t>
      </w:r>
      <w:r w:rsidRPr="00F373A5">
        <w:rPr>
          <w:sz w:val="14"/>
        </w:rPr>
        <w:t xml:space="preserve"> </w:t>
      </w:r>
      <w:proofErr w:type="spellStart"/>
      <w:r w:rsidRPr="00F373A5">
        <w:rPr>
          <w:sz w:val="14"/>
        </w:rPr>
        <w:t>Bataille’s</w:t>
      </w:r>
      <w:proofErr w:type="spellEnd"/>
      <w:r w:rsidRPr="00F373A5">
        <w:rPr>
          <w:sz w:val="14"/>
        </w:rPr>
        <w:t xml:space="preserve"> fear, given this ‘unprecedented accumulation’, is that </w:t>
      </w:r>
      <w:r w:rsidRPr="00330151">
        <w:rPr>
          <w:u w:val="single"/>
        </w:rPr>
        <w:t xml:space="preserve">the attitude of </w:t>
      </w:r>
      <w:r w:rsidRPr="00501670">
        <w:rPr>
          <w:rStyle w:val="Emphasis"/>
        </w:rPr>
        <w:t>shame expressed</w:t>
      </w:r>
      <w:r w:rsidRPr="00330151">
        <w:rPr>
          <w:u w:val="single"/>
        </w:rPr>
        <w:t xml:space="preserve"> in much communist thought towards </w:t>
      </w:r>
      <w:r w:rsidRPr="00953A57">
        <w:rPr>
          <w:rStyle w:val="Emphasis"/>
        </w:rPr>
        <w:t>extravagant consumption</w:t>
      </w:r>
      <w:r w:rsidRPr="00F373A5">
        <w:rPr>
          <w:sz w:val="14"/>
        </w:rPr>
        <w:t xml:space="preserve"> – </w:t>
      </w:r>
      <w:proofErr w:type="spellStart"/>
      <w:r w:rsidRPr="00F373A5">
        <w:rPr>
          <w:sz w:val="14"/>
        </w:rPr>
        <w:t>its</w:t>
      </w:r>
      <w:proofErr w:type="spellEnd"/>
      <w:r w:rsidRPr="00F373A5">
        <w:rPr>
          <w:sz w:val="14"/>
        </w:rPr>
        <w:t xml:space="preserve"> inevitable </w:t>
      </w:r>
      <w:r w:rsidRPr="007B76BC">
        <w:rPr>
          <w:rStyle w:val="Emphasis"/>
        </w:rPr>
        <w:t>echoes</w:t>
      </w:r>
      <w:r w:rsidRPr="00CC62A6">
        <w:rPr>
          <w:u w:val="single"/>
        </w:rPr>
        <w:t xml:space="preserve"> of the </w:t>
      </w:r>
      <w:r w:rsidRPr="007B76BC">
        <w:rPr>
          <w:rStyle w:val="Emphasis"/>
        </w:rPr>
        <w:t>old regime</w:t>
      </w:r>
      <w:r w:rsidRPr="00F373A5">
        <w:rPr>
          <w:sz w:val="14"/>
        </w:rPr>
        <w:t xml:space="preserve">, of capitalist decadence – </w:t>
      </w:r>
      <w:r w:rsidRPr="007B76BC">
        <w:rPr>
          <w:u w:val="single"/>
        </w:rPr>
        <w:t xml:space="preserve">risks </w:t>
      </w:r>
      <w:r w:rsidRPr="00934F34">
        <w:rPr>
          <w:rStyle w:val="Emphasis"/>
        </w:rPr>
        <w:t>leading the USSR</w:t>
      </w:r>
      <w:r w:rsidRPr="007B76BC">
        <w:rPr>
          <w:u w:val="single"/>
        </w:rPr>
        <w:t xml:space="preserve">, and indeed all possible socialist states, towards </w:t>
      </w:r>
      <w:r w:rsidRPr="00934F34">
        <w:rPr>
          <w:rStyle w:val="Emphasis"/>
        </w:rPr>
        <w:t>war</w:t>
      </w:r>
      <w:r w:rsidRPr="007B76BC">
        <w:rPr>
          <w:u w:val="single"/>
        </w:rPr>
        <w:t xml:space="preserve"> once production reaches a certain level.</w:t>
      </w:r>
      <w:r w:rsidRPr="00F373A5">
        <w:rPr>
          <w:sz w:val="14"/>
        </w:rPr>
        <w:t xml:space="preserve"> (</w:t>
      </w:r>
      <w:proofErr w:type="spellStart"/>
      <w:r w:rsidRPr="00F373A5">
        <w:rPr>
          <w:sz w:val="14"/>
        </w:rPr>
        <w:t>Bataille</w:t>
      </w:r>
      <w:proofErr w:type="spellEnd"/>
      <w:r w:rsidRPr="00F373A5">
        <w:rPr>
          <w:sz w:val="14"/>
        </w:rPr>
        <w:t>, The Accursed Share: Volumes 2 &amp; 3)</w:t>
      </w:r>
    </w:p>
    <w:p w:rsidR="00035DF2" w:rsidRPr="00F373A5" w:rsidRDefault="00035DF2" w:rsidP="00035DF2">
      <w:pPr>
        <w:rPr>
          <w:sz w:val="14"/>
        </w:rPr>
      </w:pPr>
      <w:r w:rsidRPr="00F373A5">
        <w:rPr>
          <w:sz w:val="14"/>
        </w:rPr>
        <w:t xml:space="preserve">Writing in the gathering intensity of the Cold War, </w:t>
      </w:r>
      <w:proofErr w:type="spellStart"/>
      <w:r w:rsidRPr="00F373A5">
        <w:rPr>
          <w:sz w:val="14"/>
        </w:rPr>
        <w:t>Bataille’s</w:t>
      </w:r>
      <w:proofErr w:type="spellEnd"/>
      <w:r w:rsidRPr="00F373A5">
        <w:rPr>
          <w:sz w:val="14"/>
        </w:rPr>
        <w:t xml:space="preserve"> concerns about both sides’ approaches to mechanization, growth, and war are immediate as well as theoretical. He muses that perhaps, </w:t>
      </w:r>
      <w:r w:rsidRPr="003269AB">
        <w:rPr>
          <w:u w:val="single"/>
        </w:rPr>
        <w:t>if communist thought continues to shrink from the logic of the accursed share</w:t>
      </w:r>
      <w:r w:rsidRPr="00F373A5">
        <w:rPr>
          <w:sz w:val="14"/>
        </w:rPr>
        <w:t xml:space="preserve">, of necessary wastefulness </w:t>
      </w:r>
      <w:r w:rsidRPr="00382C7A">
        <w:rPr>
          <w:u w:val="single"/>
        </w:rPr>
        <w:t xml:space="preserve">‘some </w:t>
      </w:r>
      <w:r w:rsidRPr="001D0FDC">
        <w:rPr>
          <w:rStyle w:val="Emphasis"/>
        </w:rPr>
        <w:t>unacceptable provocation</w:t>
      </w:r>
      <w:r w:rsidRPr="00382C7A">
        <w:rPr>
          <w:u w:val="single"/>
        </w:rPr>
        <w:t xml:space="preserve"> by its enemies </w:t>
      </w:r>
      <w:r w:rsidRPr="001D0FDC">
        <w:rPr>
          <w:rStyle w:val="Emphasis"/>
        </w:rPr>
        <w:t>will cause its</w:t>
      </w:r>
      <w:r w:rsidRPr="00382C7A">
        <w:rPr>
          <w:u w:val="single"/>
        </w:rPr>
        <w:t xml:space="preserve"> [the USSR’s] </w:t>
      </w:r>
      <w:r w:rsidRPr="001D0FDC">
        <w:rPr>
          <w:rStyle w:val="Emphasis"/>
        </w:rPr>
        <w:t>leaders</w:t>
      </w:r>
      <w:r w:rsidRPr="00382C7A">
        <w:rPr>
          <w:u w:val="single"/>
        </w:rPr>
        <w:t xml:space="preserve">, frightened by a consumption that disgraces them, to </w:t>
      </w:r>
      <w:r w:rsidRPr="001D0FDC">
        <w:rPr>
          <w:rStyle w:val="Emphasis"/>
        </w:rPr>
        <w:t>plunge it into war</w:t>
      </w:r>
      <w:r w:rsidRPr="00382C7A">
        <w:rPr>
          <w:u w:val="single"/>
        </w:rPr>
        <w:t>.’</w:t>
      </w:r>
      <w:r w:rsidRPr="00F373A5">
        <w:rPr>
          <w:sz w:val="14"/>
        </w:rPr>
        <w:t xml:space="preserve"> (</w:t>
      </w:r>
      <w:proofErr w:type="spellStart"/>
      <w:r w:rsidRPr="00F373A5">
        <w:rPr>
          <w:sz w:val="14"/>
        </w:rPr>
        <w:t>Bataille</w:t>
      </w:r>
      <w:proofErr w:type="spellEnd"/>
      <w:r w:rsidRPr="00F373A5">
        <w:rPr>
          <w:sz w:val="14"/>
        </w:rPr>
        <w:t>, The Accursed Share: Volumes 2 &amp; 3)</w:t>
      </w:r>
    </w:p>
    <w:p w:rsidR="0074036E" w:rsidRDefault="00035DF2" w:rsidP="0074036E">
      <w:pPr>
        <w:rPr>
          <w:u w:val="single"/>
        </w:rPr>
      </w:pPr>
      <w:r w:rsidRPr="00F373A5">
        <w:rPr>
          <w:sz w:val="14"/>
        </w:rPr>
        <w:t xml:space="preserve">The construction of avenues for extravagant consumption is the task </w:t>
      </w:r>
      <w:proofErr w:type="spellStart"/>
      <w:r w:rsidRPr="00F373A5">
        <w:rPr>
          <w:sz w:val="14"/>
        </w:rPr>
        <w:t>Bataille</w:t>
      </w:r>
      <w:proofErr w:type="spellEnd"/>
      <w:r w:rsidRPr="00F373A5">
        <w:rPr>
          <w:sz w:val="14"/>
        </w:rPr>
        <w:t xml:space="preserve"> sets out for socialist thought, but the general burden is greater still. </w:t>
      </w:r>
      <w:r w:rsidRPr="00CC5AE4">
        <w:rPr>
          <w:u w:val="single"/>
        </w:rPr>
        <w:t>The problems facing</w:t>
      </w:r>
      <w:r w:rsidRPr="00F373A5">
        <w:rPr>
          <w:sz w:val="14"/>
        </w:rPr>
        <w:t xml:space="preserve"> socialist </w:t>
      </w:r>
      <w:r w:rsidRPr="00270C38">
        <w:rPr>
          <w:u w:val="single"/>
        </w:rPr>
        <w:t>thought</w:t>
      </w:r>
      <w:r w:rsidRPr="00F373A5">
        <w:rPr>
          <w:sz w:val="14"/>
        </w:rPr>
        <w:t xml:space="preserve"> and the capitalist world alike </w:t>
      </w:r>
      <w:r w:rsidRPr="00E16437">
        <w:rPr>
          <w:u w:val="single"/>
        </w:rPr>
        <w:t>stem</w:t>
      </w:r>
      <w:r w:rsidRPr="00F373A5">
        <w:rPr>
          <w:sz w:val="14"/>
        </w:rPr>
        <w:t xml:space="preserve">, in </w:t>
      </w:r>
      <w:proofErr w:type="spellStart"/>
      <w:r w:rsidRPr="00F373A5">
        <w:rPr>
          <w:sz w:val="14"/>
        </w:rPr>
        <w:t>Bataille’s</w:t>
      </w:r>
      <w:proofErr w:type="spellEnd"/>
      <w:r w:rsidRPr="00F373A5">
        <w:rPr>
          <w:sz w:val="14"/>
        </w:rPr>
        <w:t xml:space="preserve"> estimation, </w:t>
      </w:r>
      <w:r w:rsidRPr="000212A5">
        <w:rPr>
          <w:u w:val="single"/>
        </w:rPr>
        <w:t>from</w:t>
      </w:r>
      <w:r w:rsidRPr="00F373A5">
        <w:rPr>
          <w:sz w:val="14"/>
        </w:rPr>
        <w:t xml:space="preserve"> something highlighted at the very beginning of The Accursed Share’s first volume: </w:t>
      </w:r>
      <w:r w:rsidRPr="000A2EFB">
        <w:rPr>
          <w:u w:val="single"/>
        </w:rPr>
        <w:t xml:space="preserve">the </w:t>
      </w:r>
      <w:r w:rsidRPr="00FB5394">
        <w:rPr>
          <w:rStyle w:val="Emphasis"/>
        </w:rPr>
        <w:t>failure</w:t>
      </w:r>
      <w:r w:rsidRPr="000A2EFB">
        <w:rPr>
          <w:u w:val="single"/>
        </w:rPr>
        <w:t xml:space="preserve"> to </w:t>
      </w:r>
      <w:r w:rsidRPr="00FB5394">
        <w:rPr>
          <w:rStyle w:val="Emphasis"/>
        </w:rPr>
        <w:t>move outside</w:t>
      </w:r>
      <w:r w:rsidRPr="000A2EFB">
        <w:rPr>
          <w:u w:val="single"/>
        </w:rPr>
        <w:t xml:space="preserve"> </w:t>
      </w:r>
      <w:r w:rsidRPr="00FB5394">
        <w:rPr>
          <w:rStyle w:val="Emphasis"/>
        </w:rPr>
        <w:t>subjectivity</w:t>
      </w:r>
      <w:r w:rsidRPr="000A2EFB">
        <w:rPr>
          <w:u w:val="single"/>
        </w:rPr>
        <w:t xml:space="preserve">, our particular viewpoints, in </w:t>
      </w:r>
      <w:r w:rsidRPr="009802B7">
        <w:rPr>
          <w:rStyle w:val="Emphasis"/>
        </w:rPr>
        <w:t>conceiving</w:t>
      </w:r>
      <w:r w:rsidRPr="000A2EFB">
        <w:rPr>
          <w:u w:val="single"/>
        </w:rPr>
        <w:t xml:space="preserve"> of the </w:t>
      </w:r>
      <w:r w:rsidRPr="009802B7">
        <w:rPr>
          <w:rStyle w:val="Emphasis"/>
        </w:rPr>
        <w:t>economy</w:t>
      </w:r>
      <w:r w:rsidRPr="000A2EFB">
        <w:rPr>
          <w:u w:val="single"/>
        </w:rPr>
        <w:t>.</w:t>
      </w:r>
      <w:r w:rsidRPr="00F373A5">
        <w:rPr>
          <w:sz w:val="14"/>
        </w:rPr>
        <w:t xml:space="preserve"> </w:t>
      </w:r>
      <w:r w:rsidRPr="007F077D">
        <w:rPr>
          <w:u w:val="single"/>
        </w:rPr>
        <w:t>The task</w:t>
      </w:r>
      <w:r w:rsidRPr="00F373A5">
        <w:rPr>
          <w:sz w:val="14"/>
        </w:rPr>
        <w:t xml:space="preserve"> that remains, and one that will again haunt the later Erotism, </w:t>
      </w:r>
      <w:r w:rsidRPr="00EC4A6C">
        <w:rPr>
          <w:u w:val="single"/>
        </w:rPr>
        <w:t>is</w:t>
      </w:r>
      <w:r w:rsidRPr="00F373A5">
        <w:rPr>
          <w:sz w:val="14"/>
        </w:rPr>
        <w:t xml:space="preserve"> that of </w:t>
      </w:r>
      <w:r w:rsidRPr="003023FE">
        <w:rPr>
          <w:rStyle w:val="Emphasis"/>
        </w:rPr>
        <w:t>escaping</w:t>
      </w:r>
      <w:r w:rsidRPr="00EC4A6C">
        <w:rPr>
          <w:u w:val="single"/>
        </w:rPr>
        <w:t xml:space="preserve"> the boundaries of the </w:t>
      </w:r>
      <w:r w:rsidRPr="003023FE">
        <w:rPr>
          <w:rStyle w:val="Emphasis"/>
        </w:rPr>
        <w:t>subjective self</w:t>
      </w:r>
      <w:r w:rsidRPr="00EC4A6C">
        <w:rPr>
          <w:u w:val="single"/>
        </w:rPr>
        <w:t>.</w:t>
      </w:r>
    </w:p>
    <w:p w:rsidR="00D83EA5" w:rsidRDefault="00D83EA5" w:rsidP="00D83EA5">
      <w:pPr>
        <w:pStyle w:val="Heading3"/>
      </w:pPr>
      <w:r>
        <w:lastRenderedPageBreak/>
        <w:t>Link---Death</w:t>
      </w:r>
    </w:p>
    <w:p w:rsidR="00D83EA5" w:rsidRPr="000B6319" w:rsidRDefault="00D83EA5" w:rsidP="00D83EA5">
      <w:pPr>
        <w:pStyle w:val="Heading4"/>
        <w:rPr>
          <w:sz w:val="16"/>
        </w:rPr>
      </w:pPr>
      <w:r w:rsidRPr="000B6319">
        <w:t xml:space="preserve">All organisms and system are left with a surplus of energy, which we should squander endlessly. Death is the ultimate form of this unproductive expenditure – an ecological gift to new life. </w:t>
      </w:r>
    </w:p>
    <w:p w:rsidR="00D83EA5" w:rsidRPr="000B6319" w:rsidRDefault="00D83EA5" w:rsidP="00D83EA5">
      <w:pPr>
        <w:widowControl w:val="0"/>
        <w:autoSpaceDE w:val="0"/>
        <w:autoSpaceDN w:val="0"/>
        <w:adjustRightInd w:val="0"/>
        <w:spacing w:after="240" w:line="240" w:lineRule="auto"/>
        <w:jc w:val="both"/>
        <w:rPr>
          <w:sz w:val="16"/>
          <w:szCs w:val="16"/>
        </w:rPr>
      </w:pPr>
      <w:r w:rsidRPr="000B6319">
        <w:rPr>
          <w:rStyle w:val="Style13ptBold"/>
        </w:rPr>
        <w:t>Rowe 17.</w:t>
      </w:r>
      <w:r w:rsidRPr="000B6319">
        <w:rPr>
          <w:sz w:val="16"/>
        </w:rPr>
        <w:t xml:space="preserve"> </w:t>
      </w:r>
      <w:r w:rsidRPr="000B6319">
        <w:rPr>
          <w:sz w:val="16"/>
          <w:szCs w:val="16"/>
        </w:rPr>
        <w:t xml:space="preserve">James, Assistant Professor of Environmental Studies at the University of Victoria. “Georges </w:t>
      </w:r>
      <w:proofErr w:type="spellStart"/>
      <w:r w:rsidRPr="000B6319">
        <w:rPr>
          <w:sz w:val="16"/>
          <w:szCs w:val="16"/>
        </w:rPr>
        <w:t>Bataille</w:t>
      </w:r>
      <w:proofErr w:type="spellEnd"/>
      <w:r w:rsidRPr="000B6319">
        <w:rPr>
          <w:sz w:val="16"/>
          <w:szCs w:val="16"/>
        </w:rPr>
        <w:t xml:space="preserve">, </w:t>
      </w:r>
      <w:proofErr w:type="spellStart"/>
      <w:r w:rsidRPr="000B6319">
        <w:rPr>
          <w:sz w:val="16"/>
          <w:szCs w:val="16"/>
        </w:rPr>
        <w:t>Chögyam</w:t>
      </w:r>
      <w:proofErr w:type="spellEnd"/>
      <w:r w:rsidRPr="000B6319">
        <w:rPr>
          <w:sz w:val="16"/>
          <w:szCs w:val="16"/>
        </w:rPr>
        <w:t xml:space="preserve"> </w:t>
      </w:r>
      <w:proofErr w:type="spellStart"/>
      <w:r w:rsidRPr="000B6319">
        <w:rPr>
          <w:sz w:val="16"/>
          <w:szCs w:val="16"/>
        </w:rPr>
        <w:t>Trungpa</w:t>
      </w:r>
      <w:proofErr w:type="spellEnd"/>
      <w:r w:rsidRPr="000B6319">
        <w:rPr>
          <w:sz w:val="16"/>
          <w:szCs w:val="16"/>
        </w:rPr>
        <w:t>, and Radical Transformation: Theorizing the Political Value of Mindfulness”, The Arrow: A Journal of Wakeful Society, Culture, and Politics, 4(2)</w:t>
      </w:r>
      <w:r w:rsidRPr="000B6319">
        <w:rPr>
          <w:rFonts w:ascii="Times" w:hAnsi="Times" w:cs="Times"/>
          <w:color w:val="000000"/>
          <w:sz w:val="16"/>
          <w:szCs w:val="16"/>
        </w:rPr>
        <w:t xml:space="preserve"> </w:t>
      </w:r>
      <w:r w:rsidRPr="000B6319">
        <w:rPr>
          <w:sz w:val="16"/>
          <w:szCs w:val="16"/>
        </w:rPr>
        <w:t xml:space="preserve">| </w:t>
      </w:r>
    </w:p>
    <w:p w:rsidR="00D83EA5" w:rsidRPr="000B6319" w:rsidRDefault="00D83EA5" w:rsidP="00D83EA5">
      <w:pPr>
        <w:widowControl w:val="0"/>
        <w:autoSpaceDE w:val="0"/>
        <w:autoSpaceDN w:val="0"/>
        <w:adjustRightInd w:val="0"/>
        <w:spacing w:after="240" w:line="240" w:lineRule="auto"/>
        <w:jc w:val="both"/>
        <w:rPr>
          <w:sz w:val="16"/>
        </w:rPr>
      </w:pPr>
      <w:r w:rsidRPr="000B6319">
        <w:rPr>
          <w:sz w:val="16"/>
        </w:rPr>
        <w:t xml:space="preserve">The sun is a central force in the philosophies of both </w:t>
      </w:r>
      <w:proofErr w:type="spellStart"/>
      <w:r w:rsidRPr="000B6319">
        <w:rPr>
          <w:sz w:val="16"/>
        </w:rPr>
        <w:t>Trungpa</w:t>
      </w:r>
      <w:proofErr w:type="spellEnd"/>
      <w:r w:rsidRPr="000B6319">
        <w:rPr>
          <w:sz w:val="16"/>
        </w:rPr>
        <w:t xml:space="preserve"> and </w:t>
      </w:r>
      <w:proofErr w:type="spellStart"/>
      <w:r w:rsidRPr="000B6319">
        <w:rPr>
          <w:sz w:val="16"/>
        </w:rPr>
        <w:t>Bataille</w:t>
      </w:r>
      <w:proofErr w:type="spellEnd"/>
      <w:r w:rsidRPr="000B6319">
        <w:rPr>
          <w:sz w:val="16"/>
        </w:rPr>
        <w:t xml:space="preserve">. For </w:t>
      </w:r>
      <w:proofErr w:type="spellStart"/>
      <w:r w:rsidRPr="000B6319">
        <w:rPr>
          <w:sz w:val="16"/>
        </w:rPr>
        <w:t>Trungpa</w:t>
      </w:r>
      <w:proofErr w:type="spellEnd"/>
      <w:r w:rsidRPr="000B6319">
        <w:rPr>
          <w:sz w:val="16"/>
        </w:rPr>
        <w:t xml:space="preserve">, the sun is a symbol of basic goodness, and the human capacity to awaken to it, to become enlightened. For </w:t>
      </w:r>
      <w:proofErr w:type="spellStart"/>
      <w:r w:rsidRPr="000B6319">
        <w:rPr>
          <w:sz w:val="16"/>
        </w:rPr>
        <w:t>Bataille</w:t>
      </w:r>
      <w:proofErr w:type="spellEnd"/>
      <w:r w:rsidRPr="000B6319">
        <w:rPr>
          <w:sz w:val="16"/>
        </w:rPr>
        <w:t xml:space="preserve">, the sun is the material starting point for earthly life, and thus his phi- </w:t>
      </w:r>
      <w:proofErr w:type="spellStart"/>
      <w:r w:rsidRPr="000B6319">
        <w:rPr>
          <w:sz w:val="16"/>
        </w:rPr>
        <w:t>losophy</w:t>
      </w:r>
      <w:proofErr w:type="spellEnd"/>
      <w:r w:rsidRPr="000B6319">
        <w:rPr>
          <w:sz w:val="16"/>
        </w:rPr>
        <w:t xml:space="preserve">. </w:t>
      </w:r>
      <w:r w:rsidRPr="000B6319">
        <w:rPr>
          <w:rStyle w:val="StyleUnderline"/>
        </w:rPr>
        <w:t xml:space="preserve">“Solar energy,” writes </w:t>
      </w:r>
      <w:proofErr w:type="spellStart"/>
      <w:r w:rsidRPr="000B6319">
        <w:rPr>
          <w:rStyle w:val="StyleUnderline"/>
        </w:rPr>
        <w:t>Bataille</w:t>
      </w:r>
      <w:proofErr w:type="spellEnd"/>
      <w:r w:rsidRPr="000B6319">
        <w:rPr>
          <w:rStyle w:val="StyleUnderline"/>
        </w:rPr>
        <w:t xml:space="preserve">, “is the source of life’s </w:t>
      </w:r>
      <w:proofErr w:type="spellStart"/>
      <w:r w:rsidRPr="000B6319">
        <w:rPr>
          <w:rStyle w:val="StyleUnderline"/>
        </w:rPr>
        <w:t>exuber</w:t>
      </w:r>
      <w:proofErr w:type="spellEnd"/>
      <w:r w:rsidRPr="000B6319">
        <w:rPr>
          <w:rStyle w:val="StyleUnderline"/>
        </w:rPr>
        <w:t>- ant development. e origin and essence of our wealth are given in the radiation of the sun, which dispenses energy—wealth—without any return.”65 The sun offers our planet enough energy in one hour to meet contemporary civilizational needs for an entire year</w:t>
      </w:r>
      <w:r w:rsidRPr="000B6319">
        <w:rPr>
          <w:sz w:val="16"/>
        </w:rPr>
        <w:t xml:space="preserve">.66 Harnessing this energy, to be sure, is a massive technological challenge. Moreover, biological life only has limited access to the superabundance of solar energy that hits the planet every day. But the amount of energy we can access enables an energetically rich life. </w:t>
      </w:r>
      <w:proofErr w:type="spellStart"/>
      <w:r w:rsidRPr="000B6319">
        <w:rPr>
          <w:rStyle w:val="StyleUnderline"/>
        </w:rPr>
        <w:t>Bataille’s</w:t>
      </w:r>
      <w:proofErr w:type="spellEnd"/>
      <w:r w:rsidRPr="000B6319">
        <w:rPr>
          <w:rStyle w:val="StyleUnderline"/>
        </w:rPr>
        <w:t xml:space="preserve"> materialist anal- </w:t>
      </w:r>
      <w:proofErr w:type="spellStart"/>
      <w:r w:rsidRPr="000B6319">
        <w:rPr>
          <w:rStyle w:val="StyleUnderline"/>
        </w:rPr>
        <w:t>ysis</w:t>
      </w:r>
      <w:proofErr w:type="spellEnd"/>
      <w:r w:rsidRPr="000B6319">
        <w:rPr>
          <w:rStyle w:val="StyleUnderline"/>
        </w:rPr>
        <w:t xml:space="preserve"> of solar lavishness helpfully concretizes </w:t>
      </w:r>
      <w:proofErr w:type="spellStart"/>
      <w:r w:rsidRPr="000B6319">
        <w:rPr>
          <w:rStyle w:val="StyleUnderline"/>
        </w:rPr>
        <w:t>Trungpa’s</w:t>
      </w:r>
      <w:proofErr w:type="spellEnd"/>
      <w:r w:rsidRPr="000B6319">
        <w:rPr>
          <w:rStyle w:val="StyleUnderline"/>
        </w:rPr>
        <w:t xml:space="preserve"> account of basic goodness, what he also referred to as “basic richness.”</w:t>
      </w:r>
      <w:r w:rsidRPr="000B6319">
        <w:rPr>
          <w:sz w:val="16"/>
        </w:rPr>
        <w:t xml:space="preserve">67 While </w:t>
      </w:r>
      <w:proofErr w:type="spellStart"/>
      <w:r w:rsidRPr="000B6319">
        <w:rPr>
          <w:sz w:val="16"/>
        </w:rPr>
        <w:t>Trungpa</w:t>
      </w:r>
      <w:proofErr w:type="spellEnd"/>
      <w:r w:rsidRPr="000B6319">
        <w:rPr>
          <w:sz w:val="16"/>
        </w:rPr>
        <w:t xml:space="preserve"> o </w:t>
      </w:r>
      <w:proofErr w:type="spellStart"/>
      <w:r w:rsidRPr="000B6319">
        <w:rPr>
          <w:sz w:val="16"/>
        </w:rPr>
        <w:t>ers</w:t>
      </w:r>
      <w:proofErr w:type="spellEnd"/>
      <w:r w:rsidRPr="000B6319">
        <w:rPr>
          <w:sz w:val="16"/>
        </w:rPr>
        <w:t xml:space="preserve"> practices for people to feel their inherent goodness and richness, actually experiencing this goodness takes time.68 Without spending hours meditating, and slowly uncovering a tender and radiating heart, </w:t>
      </w:r>
      <w:proofErr w:type="spellStart"/>
      <w:r w:rsidRPr="000B6319">
        <w:rPr>
          <w:sz w:val="16"/>
        </w:rPr>
        <w:t>Trungpa’s</w:t>
      </w:r>
      <w:proofErr w:type="spellEnd"/>
      <w:r w:rsidRPr="000B6319">
        <w:rPr>
          <w:sz w:val="16"/>
        </w:rPr>
        <w:t xml:space="preserve"> teachings on basic goodness and richness can appear ideal- </w:t>
      </w:r>
      <w:proofErr w:type="spellStart"/>
      <w:r w:rsidRPr="000B6319">
        <w:rPr>
          <w:sz w:val="16"/>
        </w:rPr>
        <w:t>istic</w:t>
      </w:r>
      <w:proofErr w:type="spellEnd"/>
      <w:r w:rsidRPr="000B6319">
        <w:rPr>
          <w:sz w:val="16"/>
        </w:rPr>
        <w:t xml:space="preserve">. </w:t>
      </w:r>
      <w:proofErr w:type="spellStart"/>
      <w:r w:rsidRPr="000B6319">
        <w:rPr>
          <w:rStyle w:val="StyleUnderline"/>
        </w:rPr>
        <w:t>Bataille’s</w:t>
      </w:r>
      <w:proofErr w:type="spellEnd"/>
      <w:r w:rsidRPr="000B6319">
        <w:rPr>
          <w:rStyle w:val="StyleUnderline"/>
        </w:rPr>
        <w:t xml:space="preserve"> materialist account of solar generosity further evidences </w:t>
      </w:r>
      <w:proofErr w:type="spellStart"/>
      <w:r w:rsidRPr="000B6319">
        <w:rPr>
          <w:rStyle w:val="StyleUnderline"/>
        </w:rPr>
        <w:t>Trungpa’s</w:t>
      </w:r>
      <w:proofErr w:type="spellEnd"/>
      <w:r w:rsidRPr="000B6319">
        <w:rPr>
          <w:rStyle w:val="StyleUnderline"/>
        </w:rPr>
        <w:t xml:space="preserve"> philosophy; it offers strong conceptual proof that can height- </w:t>
      </w:r>
      <w:proofErr w:type="spellStart"/>
      <w:r w:rsidRPr="000B6319">
        <w:rPr>
          <w:rStyle w:val="StyleUnderline"/>
        </w:rPr>
        <w:t>en</w:t>
      </w:r>
      <w:proofErr w:type="spellEnd"/>
      <w:r w:rsidRPr="000B6319">
        <w:rPr>
          <w:rStyle w:val="StyleUnderline"/>
        </w:rPr>
        <w:t xml:space="preserve"> commitment to the experiential practice of meditation. </w:t>
      </w:r>
      <w:proofErr w:type="gramStart"/>
      <w:r w:rsidRPr="000B6319">
        <w:rPr>
          <w:rStyle w:val="StyleUnderline"/>
        </w:rPr>
        <w:t>“ The</w:t>
      </w:r>
      <w:proofErr w:type="gramEnd"/>
      <w:r w:rsidRPr="000B6319">
        <w:rPr>
          <w:rStyle w:val="StyleUnderline"/>
        </w:rPr>
        <w:t xml:space="preserve"> sun gives without ever receiving,” argues </w:t>
      </w:r>
      <w:proofErr w:type="spellStart"/>
      <w:r w:rsidRPr="000B6319">
        <w:rPr>
          <w:rStyle w:val="StyleUnderline"/>
        </w:rPr>
        <w:t>Bataille</w:t>
      </w:r>
      <w:proofErr w:type="spellEnd"/>
      <w:r w:rsidRPr="000B6319">
        <w:rPr>
          <w:rStyle w:val="StyleUnderline"/>
        </w:rPr>
        <w:t xml:space="preserve">. </w:t>
      </w:r>
      <w:r w:rsidRPr="000B6319">
        <w:rPr>
          <w:sz w:val="16"/>
        </w:rPr>
        <w:t xml:space="preserve">“[Humans] were conscious of this long before astrophysics measured that ceaseless prodigality; they saw it ripen the harvests and they associated its </w:t>
      </w:r>
      <w:proofErr w:type="spellStart"/>
      <w:r w:rsidRPr="000B6319">
        <w:rPr>
          <w:sz w:val="16"/>
        </w:rPr>
        <w:t>splen</w:t>
      </w:r>
      <w:proofErr w:type="spellEnd"/>
      <w:r w:rsidRPr="000B6319">
        <w:rPr>
          <w:sz w:val="16"/>
        </w:rPr>
        <w:t xml:space="preserve">- </w:t>
      </w:r>
      <w:proofErr w:type="spellStart"/>
      <w:r w:rsidRPr="000B6319">
        <w:rPr>
          <w:sz w:val="16"/>
        </w:rPr>
        <w:t>dor</w:t>
      </w:r>
      <w:proofErr w:type="spellEnd"/>
      <w:r w:rsidRPr="000B6319">
        <w:rPr>
          <w:sz w:val="16"/>
        </w:rPr>
        <w:t xml:space="preserve"> with the act of someone who gives without receiving.”69At a basic biological level, the sun’s exuberance means that “on the surface of the globe, for living matter in general, energy is always in excess, the ques- </w:t>
      </w:r>
      <w:proofErr w:type="spellStart"/>
      <w:r w:rsidRPr="000B6319">
        <w:rPr>
          <w:sz w:val="16"/>
        </w:rPr>
        <w:t>tion</w:t>
      </w:r>
      <w:proofErr w:type="spellEnd"/>
      <w:r w:rsidRPr="000B6319">
        <w:rPr>
          <w:sz w:val="16"/>
        </w:rPr>
        <w:t xml:space="preserve"> is always posed in terms of extravagance.”70 Put more succinctly: “</w:t>
      </w:r>
      <w:r w:rsidRPr="000B6319">
        <w:rPr>
          <w:rStyle w:val="StyleUnderline"/>
        </w:rPr>
        <w:t>We receive more energy than we can use.”</w:t>
      </w:r>
      <w:r w:rsidRPr="000B6319">
        <w:rPr>
          <w:sz w:val="16"/>
        </w:rPr>
        <w:t xml:space="preserve">71 e basic planetary con- </w:t>
      </w:r>
      <w:proofErr w:type="spellStart"/>
      <w:r w:rsidRPr="000B6319">
        <w:rPr>
          <w:sz w:val="16"/>
        </w:rPr>
        <w:t>dition</w:t>
      </w:r>
      <w:proofErr w:type="spellEnd"/>
      <w:r w:rsidRPr="000B6319">
        <w:rPr>
          <w:sz w:val="16"/>
        </w:rPr>
        <w:t xml:space="preserve"> is wealth more than poverty. </w:t>
      </w:r>
      <w:r w:rsidRPr="000B6319">
        <w:rPr>
          <w:rStyle w:val="StyleUnderline"/>
        </w:rPr>
        <w:t xml:space="preserve">The essential meaning of </w:t>
      </w:r>
      <w:proofErr w:type="spellStart"/>
      <w:r w:rsidRPr="000B6319">
        <w:rPr>
          <w:rStyle w:val="StyleUnderline"/>
        </w:rPr>
        <w:t>Bataille’s</w:t>
      </w:r>
      <w:proofErr w:type="spellEnd"/>
      <w:r w:rsidRPr="000B6319">
        <w:rPr>
          <w:rStyle w:val="StyleUnderline"/>
        </w:rPr>
        <w:t xml:space="preserve"> claim that luxury—not necessity—organizes life on earth is that all organisms have access to more energy than required for subsistence, thanks to the sun’s exuberance. is excess is often invested in </w:t>
      </w:r>
      <w:proofErr w:type="spellStart"/>
      <w:r w:rsidRPr="000B6319">
        <w:rPr>
          <w:rStyle w:val="StyleUnderline"/>
        </w:rPr>
        <w:t>biolog</w:t>
      </w:r>
      <w:proofErr w:type="spellEnd"/>
      <w:r w:rsidRPr="000B6319">
        <w:rPr>
          <w:rStyle w:val="StyleUnderline"/>
        </w:rPr>
        <w:t xml:space="preserve">- </w:t>
      </w:r>
      <w:proofErr w:type="spellStart"/>
      <w:r w:rsidRPr="000B6319">
        <w:rPr>
          <w:rStyle w:val="StyleUnderline"/>
        </w:rPr>
        <w:t>ical</w:t>
      </w:r>
      <w:proofErr w:type="spellEnd"/>
      <w:r w:rsidRPr="000B6319">
        <w:rPr>
          <w:rStyle w:val="StyleUnderline"/>
        </w:rPr>
        <w:t xml:space="preserve"> growth (at the level of an organism, species, or ecosystem). But growth can never fully exhaust the energy available to an individual organism or biological system. All organisms and systems are left with a surplus to spend “willingly or not, gloriously or catastrophically.”</w:t>
      </w:r>
      <w:r w:rsidRPr="000B6319">
        <w:rPr>
          <w:sz w:val="16"/>
        </w:rPr>
        <w:t xml:space="preserve">72 Evidence of earthly richness includes the ornate colors and plumage of the animal kingdom that seemingly exceed evolutionary use-value. Similarly, consider the capacity for pleasure </w:t>
      </w:r>
      <w:proofErr w:type="spellStart"/>
      <w:r w:rsidRPr="000B6319">
        <w:rPr>
          <w:sz w:val="16"/>
        </w:rPr>
        <w:t>su</w:t>
      </w:r>
      <w:proofErr w:type="spellEnd"/>
      <w:r w:rsidRPr="000B6319">
        <w:rPr>
          <w:sz w:val="16"/>
        </w:rPr>
        <w:t xml:space="preserve"> using animal life, </w:t>
      </w:r>
      <w:proofErr w:type="spellStart"/>
      <w:r w:rsidRPr="000B6319">
        <w:rPr>
          <w:sz w:val="16"/>
        </w:rPr>
        <w:t>espe</w:t>
      </w:r>
      <w:proofErr w:type="spellEnd"/>
      <w:r w:rsidRPr="000B6319">
        <w:rPr>
          <w:sz w:val="16"/>
        </w:rPr>
        <w:t xml:space="preserve">- </w:t>
      </w:r>
      <w:proofErr w:type="spellStart"/>
      <w:r w:rsidRPr="000B6319">
        <w:rPr>
          <w:sz w:val="16"/>
        </w:rPr>
        <w:t>cially</w:t>
      </w:r>
      <w:proofErr w:type="spellEnd"/>
      <w:r w:rsidRPr="000B6319">
        <w:rPr>
          <w:sz w:val="16"/>
        </w:rPr>
        <w:t xml:space="preserve"> all the sexualized pleasures apparently unrelated to procreation. Even when a sensory pleasure is associated with basic functioning like a good sneeze, excretion, or stretch, there can still be sumptuousness to the sensation (need it feel so good?). A sneeze is arguably basic good- ness at work, </w:t>
      </w:r>
      <w:proofErr w:type="gramStart"/>
      <w:r w:rsidRPr="000B6319">
        <w:rPr>
          <w:sz w:val="16"/>
        </w:rPr>
        <w:t>a</w:t>
      </w:r>
      <w:proofErr w:type="gramEnd"/>
      <w:r w:rsidRPr="000B6319">
        <w:rPr>
          <w:sz w:val="16"/>
        </w:rPr>
        <w:t xml:space="preserve"> </w:t>
      </w:r>
      <w:proofErr w:type="spellStart"/>
      <w:r w:rsidRPr="000B6319">
        <w:rPr>
          <w:sz w:val="16"/>
        </w:rPr>
        <w:t>ash</w:t>
      </w:r>
      <w:proofErr w:type="spellEnd"/>
      <w:r w:rsidRPr="000B6319">
        <w:rPr>
          <w:sz w:val="16"/>
        </w:rPr>
        <w:t xml:space="preserve"> of solar exuberance amidst our everyday lives. Consider, also, the ubiquity of queerness across the animal king- dom. According to Bruce </w:t>
      </w:r>
      <w:proofErr w:type="spellStart"/>
      <w:r w:rsidRPr="000B6319">
        <w:rPr>
          <w:sz w:val="16"/>
        </w:rPr>
        <w:t>Bagemihl</w:t>
      </w:r>
      <w:proofErr w:type="spellEnd"/>
      <w:r w:rsidRPr="000B6319">
        <w:rPr>
          <w:sz w:val="16"/>
        </w:rPr>
        <w:t xml:space="preserve">, author of Biological Exuberance (a book that draws heavily from </w:t>
      </w:r>
      <w:proofErr w:type="spellStart"/>
      <w:r w:rsidRPr="000B6319">
        <w:rPr>
          <w:sz w:val="16"/>
        </w:rPr>
        <w:t>Bataille</w:t>
      </w:r>
      <w:proofErr w:type="spellEnd"/>
      <w:r w:rsidRPr="000B6319">
        <w:rPr>
          <w:sz w:val="16"/>
        </w:rPr>
        <w:t xml:space="preserve">), “homosexuality is found in virtually all animal groups, in virtually all geographic areas and time periods, and in a wide variety of forms.”73 But why, asks </w:t>
      </w:r>
      <w:proofErr w:type="spellStart"/>
      <w:r w:rsidRPr="000B6319">
        <w:rPr>
          <w:sz w:val="16"/>
        </w:rPr>
        <w:t>Bagemihl</w:t>
      </w:r>
      <w:proofErr w:type="spellEnd"/>
      <w:r w:rsidRPr="000B6319">
        <w:rPr>
          <w:sz w:val="16"/>
        </w:rPr>
        <w:t xml:space="preserve">, “does same-sex activity persist—reappearing in species after species, generation after generation, individual after individual—when it is not useful” from a strictly evolutionary perspective?74 </w:t>
      </w:r>
      <w:proofErr w:type="spellStart"/>
      <w:r w:rsidRPr="000B6319">
        <w:rPr>
          <w:sz w:val="16"/>
        </w:rPr>
        <w:t>Bagemihl’s</w:t>
      </w:r>
      <w:proofErr w:type="spellEnd"/>
      <w:r w:rsidRPr="000B6319">
        <w:rPr>
          <w:sz w:val="16"/>
        </w:rPr>
        <w:t xml:space="preserve"> answer is that use and necessity are not life’s sole organizing principles: “Natural systems are driven as much by abundance and excess as they are by limitation and practicality. Seen in this light, homosexuality and non- reproductive heterosexuality are ‘expected’ occurrences—they are one manifestation of an overall ‘extravagance’ of biological systems that has many expressions.”75 </w:t>
      </w:r>
      <w:r w:rsidRPr="000B6319">
        <w:rPr>
          <w:rStyle w:val="StyleUnderline"/>
        </w:rPr>
        <w:t xml:space="preserve">For </w:t>
      </w:r>
      <w:proofErr w:type="spellStart"/>
      <w:r w:rsidRPr="000B6319">
        <w:rPr>
          <w:rStyle w:val="StyleUnderline"/>
        </w:rPr>
        <w:t>Bataille</w:t>
      </w:r>
      <w:proofErr w:type="spellEnd"/>
      <w:r w:rsidRPr="000B6319">
        <w:rPr>
          <w:rStyle w:val="StyleUnderline"/>
        </w:rPr>
        <w:t xml:space="preserve">, our primordial condition is marked by richness thanks to the lavishness of the sun. And then, of course, we die. Death can easily appear as proof of our ultimate poverty; it seemingly mocks attempts to assert the basic richness or goodness of life. But </w:t>
      </w:r>
      <w:proofErr w:type="spellStart"/>
      <w:r w:rsidRPr="000B6319">
        <w:rPr>
          <w:rStyle w:val="StyleUnderline"/>
        </w:rPr>
        <w:t>Bataille</w:t>
      </w:r>
      <w:proofErr w:type="spellEnd"/>
      <w:r w:rsidRPr="000B6319">
        <w:rPr>
          <w:rStyle w:val="StyleUnderline"/>
        </w:rPr>
        <w:t xml:space="preserve"> reads mortality as another marker of life’s luxuriousness. </w:t>
      </w:r>
      <w:r w:rsidRPr="000B6319">
        <w:rPr>
          <w:sz w:val="16"/>
        </w:rPr>
        <w:t xml:space="preserve">Large mam- </w:t>
      </w:r>
      <w:proofErr w:type="spellStart"/>
      <w:r w:rsidRPr="000B6319">
        <w:rPr>
          <w:sz w:val="16"/>
        </w:rPr>
        <w:t>mals</w:t>
      </w:r>
      <w:proofErr w:type="spellEnd"/>
      <w:r w:rsidRPr="000B6319">
        <w:rPr>
          <w:sz w:val="16"/>
        </w:rPr>
        <w:t xml:space="preserve"> like us are impressive condensations of energy (we are ourselves only possible given energetic wealth). is</w:t>
      </w:r>
      <w:r w:rsidRPr="000B6319">
        <w:rPr>
          <w:rStyle w:val="StyleUnderline"/>
        </w:rPr>
        <w:t xml:space="preserve"> energy is then extravagantly squandered upon our necessary deaths. “When we curse death,” argues </w:t>
      </w:r>
      <w:proofErr w:type="spellStart"/>
      <w:r w:rsidRPr="000B6319">
        <w:rPr>
          <w:rStyle w:val="StyleUnderline"/>
        </w:rPr>
        <w:t>Bataille</w:t>
      </w:r>
      <w:proofErr w:type="spellEnd"/>
      <w:r w:rsidRPr="000B6319">
        <w:rPr>
          <w:rStyle w:val="StyleUnderline"/>
        </w:rPr>
        <w:t xml:space="preserve">, “we only fear ourselves... We lie to ourselves when we dream of escaping the movement of luxurious exuberance of which we are only the most intense form.”76 Death’s energetic squandering is also an ecological gift for the new life arising from decay: “[Humankind] conspires to ignore the fact that death is also the youth of things.”77 </w:t>
      </w:r>
      <w:proofErr w:type="spellStart"/>
      <w:r w:rsidRPr="000B6319">
        <w:rPr>
          <w:sz w:val="16"/>
        </w:rPr>
        <w:t>Bataille’s</w:t>
      </w:r>
      <w:proofErr w:type="spellEnd"/>
      <w:r w:rsidRPr="000B6319">
        <w:rPr>
          <w:sz w:val="16"/>
        </w:rPr>
        <w:t xml:space="preserve"> reading of death as exemplary of basic goodness supports </w:t>
      </w:r>
      <w:proofErr w:type="spellStart"/>
      <w:r w:rsidRPr="000B6319">
        <w:rPr>
          <w:sz w:val="16"/>
        </w:rPr>
        <w:t>Trungpa’s</w:t>
      </w:r>
      <w:proofErr w:type="spellEnd"/>
      <w:r w:rsidRPr="000B6319">
        <w:rPr>
          <w:sz w:val="16"/>
        </w:rPr>
        <w:t xml:space="preserve"> encouragement to </w:t>
      </w:r>
      <w:r w:rsidRPr="000B6319">
        <w:rPr>
          <w:rStyle w:val="StyleUnderline"/>
        </w:rPr>
        <w:t xml:space="preserve">“make friends with our death,” and to not resentfully cast it as “a defeat and as an insult.”78 Tibetan culture, according to </w:t>
      </w:r>
      <w:proofErr w:type="spellStart"/>
      <w:r w:rsidRPr="000B6319">
        <w:rPr>
          <w:rStyle w:val="StyleUnderline"/>
        </w:rPr>
        <w:t>Bataille</w:t>
      </w:r>
      <w:proofErr w:type="spellEnd"/>
      <w:r w:rsidRPr="000B6319">
        <w:rPr>
          <w:rStyle w:val="StyleUnderline"/>
        </w:rPr>
        <w:t xml:space="preserve">, is more successful than Eu- </w:t>
      </w:r>
      <w:proofErr w:type="spellStart"/>
      <w:r w:rsidRPr="000B6319">
        <w:rPr>
          <w:rStyle w:val="StyleUnderline"/>
        </w:rPr>
        <w:t>ro</w:t>
      </w:r>
      <w:proofErr w:type="spellEnd"/>
      <w:r w:rsidRPr="000B6319">
        <w:rPr>
          <w:rStyle w:val="StyleUnderline"/>
        </w:rPr>
        <w:t>-American ones at affirming the totality of life.</w:t>
      </w:r>
      <w:r w:rsidRPr="000B6319">
        <w:rPr>
          <w:sz w:val="16"/>
        </w:rPr>
        <w:t xml:space="preserve"> For </w:t>
      </w:r>
      <w:proofErr w:type="spellStart"/>
      <w:r w:rsidRPr="000B6319">
        <w:rPr>
          <w:sz w:val="16"/>
        </w:rPr>
        <w:t>Bataille</w:t>
      </w:r>
      <w:proofErr w:type="spellEnd"/>
      <w:r w:rsidRPr="000B6319">
        <w:rPr>
          <w:sz w:val="16"/>
        </w:rPr>
        <w:t xml:space="preserve">, </w:t>
      </w:r>
      <w:proofErr w:type="spellStart"/>
      <w:r w:rsidRPr="000B6319">
        <w:rPr>
          <w:sz w:val="16"/>
        </w:rPr>
        <w:t>cultur</w:t>
      </w:r>
      <w:proofErr w:type="spellEnd"/>
      <w:r w:rsidRPr="000B6319">
        <w:rPr>
          <w:sz w:val="16"/>
        </w:rPr>
        <w:t xml:space="preserve">- </w:t>
      </w:r>
      <w:proofErr w:type="spellStart"/>
      <w:r w:rsidRPr="000B6319">
        <w:rPr>
          <w:sz w:val="16"/>
        </w:rPr>
        <w:t>al</w:t>
      </w:r>
      <w:proofErr w:type="spellEnd"/>
      <w:r w:rsidRPr="000B6319">
        <w:rPr>
          <w:sz w:val="16"/>
        </w:rPr>
        <w:t xml:space="preserve"> forms that </w:t>
      </w:r>
      <w:r w:rsidRPr="000B6319">
        <w:rPr>
          <w:sz w:val="16"/>
        </w:rPr>
        <w:lastRenderedPageBreak/>
        <w:t xml:space="preserve">communicate this a </w:t>
      </w:r>
      <w:proofErr w:type="spellStart"/>
      <w:r w:rsidRPr="000B6319">
        <w:rPr>
          <w:sz w:val="16"/>
        </w:rPr>
        <w:t>rmation</w:t>
      </w:r>
      <w:proofErr w:type="spellEnd"/>
      <w:r w:rsidRPr="000B6319">
        <w:rPr>
          <w:sz w:val="16"/>
        </w:rPr>
        <w:t xml:space="preserve"> are glorious expenditures of basic energetic wealth. e resentment that animates so many Eu- </w:t>
      </w:r>
      <w:proofErr w:type="spellStart"/>
      <w:r w:rsidRPr="000B6319">
        <w:rPr>
          <w:sz w:val="16"/>
        </w:rPr>
        <w:t>ro</w:t>
      </w:r>
      <w:proofErr w:type="spellEnd"/>
      <w:r w:rsidRPr="000B6319">
        <w:rPr>
          <w:sz w:val="16"/>
        </w:rPr>
        <w:t xml:space="preserve">-American cultural forms is itself enabled by energetic exuberance, a “catastrophic” use of our basic richness.79 And the Euro-American desire to escape our corporeality only </w:t>
      </w:r>
      <w:proofErr w:type="spellStart"/>
      <w:r w:rsidRPr="000B6319">
        <w:rPr>
          <w:sz w:val="16"/>
        </w:rPr>
        <w:t>intensi</w:t>
      </w:r>
      <w:proofErr w:type="spellEnd"/>
      <w:r w:rsidRPr="000B6319">
        <w:rPr>
          <w:sz w:val="16"/>
        </w:rPr>
        <w:t xml:space="preserve"> es feelings of lack and malaise by disconnecting us from the earthly exuberance alive in our changeful bodies. For </w:t>
      </w:r>
      <w:proofErr w:type="spellStart"/>
      <w:r w:rsidRPr="000B6319">
        <w:rPr>
          <w:sz w:val="16"/>
        </w:rPr>
        <w:t>Bataille</w:t>
      </w:r>
      <w:proofErr w:type="spellEnd"/>
      <w:r w:rsidRPr="000B6319">
        <w:rPr>
          <w:sz w:val="16"/>
        </w:rPr>
        <w:t xml:space="preserve">: </w:t>
      </w:r>
      <w:r w:rsidRPr="000B6319">
        <w:rPr>
          <w:rStyle w:val="StyleUnderline"/>
        </w:rPr>
        <w:t>Anguish arises when the anxious individual is not himself stretched tight by the feeling of superabundance</w:t>
      </w:r>
      <w:r w:rsidRPr="000B6319">
        <w:rPr>
          <w:sz w:val="16"/>
        </w:rPr>
        <w:t xml:space="preserve">. </w:t>
      </w:r>
      <w:proofErr w:type="spellStart"/>
      <w:r w:rsidRPr="000B6319">
        <w:rPr>
          <w:sz w:val="16"/>
        </w:rPr>
        <w:t>is</w:t>
      </w:r>
      <w:proofErr w:type="spellEnd"/>
      <w:r w:rsidRPr="000B6319">
        <w:rPr>
          <w:sz w:val="16"/>
        </w:rPr>
        <w:t xml:space="preserve"> </w:t>
      </w:r>
      <w:proofErr w:type="spellStart"/>
      <w:proofErr w:type="gramStart"/>
      <w:r w:rsidRPr="000B6319">
        <w:rPr>
          <w:sz w:val="16"/>
        </w:rPr>
        <w:t>is</w:t>
      </w:r>
      <w:proofErr w:type="spellEnd"/>
      <w:proofErr w:type="gramEnd"/>
      <w:r w:rsidRPr="000B6319">
        <w:rPr>
          <w:sz w:val="16"/>
        </w:rPr>
        <w:t xml:space="preserve"> precisely what evinces the isolated, individual character of anguish. ere can be anguish only from a personal, par- </w:t>
      </w:r>
      <w:proofErr w:type="spellStart"/>
      <w:r w:rsidRPr="000B6319">
        <w:rPr>
          <w:sz w:val="16"/>
        </w:rPr>
        <w:t>ticular</w:t>
      </w:r>
      <w:proofErr w:type="spellEnd"/>
      <w:r w:rsidRPr="000B6319">
        <w:rPr>
          <w:sz w:val="16"/>
        </w:rPr>
        <w:t xml:space="preserve"> point of view that is radically opposed to the general point of view based on the exuberance of living matter as a whole. Anguish is meaningless for someone who over </w:t>
      </w:r>
      <w:proofErr w:type="spellStart"/>
      <w:r w:rsidRPr="000B6319">
        <w:rPr>
          <w:sz w:val="16"/>
        </w:rPr>
        <w:t>ows</w:t>
      </w:r>
      <w:proofErr w:type="spellEnd"/>
      <w:r w:rsidRPr="000B6319">
        <w:rPr>
          <w:sz w:val="16"/>
        </w:rPr>
        <w:t xml:space="preserve"> with life, and for life as a whole, which is an over owing by its very nature.80 Energetic poverty and lack are realities for life on earth. But they are always felt by particular beings at particular times; energetic lack is not our general or basic condition. And yet the more we separate ourselves from exuberant life energies in attempts to gain dominion over them, the more liable we are to experience lack; we progressively remove our- selves from nature’s over ow. </w:t>
      </w:r>
      <w:proofErr w:type="spellStart"/>
      <w:r w:rsidRPr="000B6319">
        <w:rPr>
          <w:sz w:val="16"/>
        </w:rPr>
        <w:t>Bataille</w:t>
      </w:r>
      <w:proofErr w:type="spellEnd"/>
      <w:r w:rsidRPr="000B6319">
        <w:rPr>
          <w:sz w:val="16"/>
        </w:rPr>
        <w:t xml:space="preserve"> was interested in nurturing a sovereign—rather than ser- vile—human encounter with existence: </w:t>
      </w:r>
      <w:proofErr w:type="gramStart"/>
      <w:r w:rsidRPr="000B6319">
        <w:rPr>
          <w:sz w:val="16"/>
        </w:rPr>
        <w:t>“ e</w:t>
      </w:r>
      <w:proofErr w:type="gramEnd"/>
      <w:r w:rsidRPr="000B6319">
        <w:rPr>
          <w:sz w:val="16"/>
        </w:rPr>
        <w:t xml:space="preserve"> sovereignty I speak of has little to do with the sovereignty of states... I speak in general of an aspect that is opposed to the servile and the subordinate.”81 Viewing humans as agents of life’s exuberance, </w:t>
      </w:r>
      <w:proofErr w:type="spellStart"/>
      <w:r w:rsidRPr="000B6319">
        <w:rPr>
          <w:sz w:val="16"/>
        </w:rPr>
        <w:t>Bataille</w:t>
      </w:r>
      <w:proofErr w:type="spellEnd"/>
      <w:r w:rsidRPr="000B6319">
        <w:rPr>
          <w:sz w:val="16"/>
        </w:rPr>
        <w:t xml:space="preserve"> saw sovereignty as hu- </w:t>
      </w:r>
      <w:proofErr w:type="spellStart"/>
      <w:r w:rsidRPr="000B6319">
        <w:rPr>
          <w:sz w:val="16"/>
        </w:rPr>
        <w:t>manity’s</w:t>
      </w:r>
      <w:proofErr w:type="spellEnd"/>
      <w:r w:rsidRPr="000B6319">
        <w:rPr>
          <w:sz w:val="16"/>
        </w:rPr>
        <w:t xml:space="preserve"> “primordial condition.”82 </w:t>
      </w:r>
      <w:r w:rsidRPr="000B6319">
        <w:rPr>
          <w:rStyle w:val="StyleUnderline"/>
        </w:rPr>
        <w:t>We are regal and rich from birth. But this sovereignty is tarnished when we cower before ourselves and the teeming life energies we issue from, return to, and are animated by.</w:t>
      </w:r>
      <w:r w:rsidRPr="000B6319">
        <w:rPr>
          <w:sz w:val="16"/>
        </w:rPr>
        <w:t xml:space="preserve"> </w:t>
      </w:r>
    </w:p>
    <w:p w:rsidR="00D83EA5" w:rsidRPr="00035DF2" w:rsidRDefault="00D83EA5" w:rsidP="0074036E">
      <w:pPr>
        <w:rPr>
          <w:u w:val="single"/>
        </w:rPr>
      </w:pPr>
    </w:p>
    <w:p w:rsidR="0074036E" w:rsidRDefault="0074036E" w:rsidP="0074036E">
      <w:pPr>
        <w:pStyle w:val="Heading3"/>
      </w:pPr>
      <w:r>
        <w:lastRenderedPageBreak/>
        <w:t>L</w:t>
      </w:r>
      <w:r>
        <w:t>ink---</w:t>
      </w:r>
      <w:r>
        <w:t>I</w:t>
      </w:r>
      <w:r>
        <w:t>ntegration/</w:t>
      </w:r>
      <w:r>
        <w:t>JG</w:t>
      </w:r>
      <w:r>
        <w:t>/</w:t>
      </w:r>
      <w:r>
        <w:t>BI</w:t>
      </w:r>
    </w:p>
    <w:p w:rsidR="0074036E" w:rsidRPr="00052952" w:rsidRDefault="0074036E" w:rsidP="0074036E">
      <w:pPr>
        <w:pStyle w:val="Heading4"/>
      </w:pPr>
      <w:r>
        <w:t xml:space="preserve">The 1AC is a project of </w:t>
      </w:r>
      <w:r>
        <w:rPr>
          <w:u w:val="single"/>
        </w:rPr>
        <w:t>integration</w:t>
      </w:r>
      <w:r>
        <w:t xml:space="preserve"> in the name of </w:t>
      </w:r>
      <w:r>
        <w:rPr>
          <w:u w:val="single"/>
        </w:rPr>
        <w:t>sovereign power</w:t>
      </w:r>
      <w:r>
        <w:t xml:space="preserve"> to justify </w:t>
      </w:r>
      <w:proofErr w:type="spellStart"/>
      <w:r>
        <w:rPr>
          <w:u w:val="single"/>
        </w:rPr>
        <w:t>ethnicized</w:t>
      </w:r>
      <w:proofErr w:type="spellEnd"/>
      <w:r>
        <w:t xml:space="preserve">, </w:t>
      </w:r>
      <w:r>
        <w:rPr>
          <w:u w:val="single"/>
        </w:rPr>
        <w:t>racialized violence</w:t>
      </w:r>
      <w:r>
        <w:t xml:space="preserve">---only by rejecting </w:t>
      </w:r>
      <w:r>
        <w:rPr>
          <w:u w:val="single"/>
        </w:rPr>
        <w:t>heterogenous society</w:t>
      </w:r>
      <w:r>
        <w:t xml:space="preserve"> can we expose the myth of “</w:t>
      </w:r>
      <w:r w:rsidRPr="00052952">
        <w:rPr>
          <w:u w:val="single"/>
        </w:rPr>
        <w:t>equality</w:t>
      </w:r>
      <w:r>
        <w:t>” within the nation-state.</w:t>
      </w:r>
    </w:p>
    <w:p w:rsidR="0074036E" w:rsidRPr="00BE2072" w:rsidRDefault="0074036E" w:rsidP="0074036E">
      <w:r>
        <w:t xml:space="preserve">G.M </w:t>
      </w:r>
      <w:proofErr w:type="spellStart"/>
      <w:r w:rsidRPr="00925275">
        <w:rPr>
          <w:rStyle w:val="Style13ptBold"/>
        </w:rPr>
        <w:t>Tamás</w:t>
      </w:r>
      <w:proofErr w:type="spellEnd"/>
      <w:r w:rsidRPr="00925275">
        <w:rPr>
          <w:rStyle w:val="Style13ptBold"/>
        </w:rPr>
        <w:t xml:space="preserve"> 2k</w:t>
      </w:r>
      <w:r>
        <w:t xml:space="preserve">, former director of the Institute of Philosophy of the Hungarian Academy of Sciences, visiting professor at the Central European university in Vienna and Budapest, 6/1/2000, “On Post-Fascism”, </w:t>
      </w:r>
      <w:hyperlink r:id="rId11" w:history="1">
        <w:r w:rsidRPr="000826AB">
          <w:rPr>
            <w:rStyle w:val="Hyperlink"/>
          </w:rPr>
          <w:t>https://www.bostonreview.net/articles/g-m-tamas-post-fascism/</w:t>
        </w:r>
      </w:hyperlink>
      <w:r>
        <w:t xml:space="preserve">, </w:t>
      </w:r>
      <w:proofErr w:type="spellStart"/>
      <w:r>
        <w:t>vivi</w:t>
      </w:r>
      <w:proofErr w:type="spellEnd"/>
      <w:r>
        <w:t>!</w:t>
      </w:r>
    </w:p>
    <w:p w:rsidR="0074036E" w:rsidRPr="004E512D" w:rsidRDefault="0074036E" w:rsidP="0074036E">
      <w:pPr>
        <w:rPr>
          <w:sz w:val="16"/>
        </w:rPr>
      </w:pPr>
      <w:r w:rsidRPr="004E512D">
        <w:rPr>
          <w:sz w:val="16"/>
        </w:rPr>
        <w:t xml:space="preserve">This adventure ended in the debacle of 1914. </w:t>
      </w:r>
      <w:r w:rsidRPr="00CB5A58">
        <w:rPr>
          <w:rStyle w:val="Emphasis"/>
          <w:highlight w:val="cyan"/>
        </w:rPr>
        <w:t>Fascism</w:t>
      </w:r>
      <w:r w:rsidRPr="002B1DF3">
        <w:rPr>
          <w:rStyle w:val="StyleUnderline"/>
        </w:rPr>
        <w:t xml:space="preserve"> offered the most </w:t>
      </w:r>
      <w:r w:rsidRPr="002B1DF3">
        <w:rPr>
          <w:rStyle w:val="Emphasis"/>
        </w:rPr>
        <w:t>determined response</w:t>
      </w:r>
      <w:r w:rsidRPr="002B1DF3">
        <w:rPr>
          <w:rStyle w:val="StyleUnderline"/>
        </w:rPr>
        <w:t xml:space="preserve"> to the collapse of the </w:t>
      </w:r>
      <w:r w:rsidRPr="002B1DF3">
        <w:rPr>
          <w:rStyle w:val="Emphasis"/>
        </w:rPr>
        <w:t>Enlightenment</w:t>
      </w:r>
      <w:r w:rsidRPr="004E512D">
        <w:rPr>
          <w:sz w:val="16"/>
        </w:rPr>
        <w:t xml:space="preserve">, especially of democratic socialism and progressive social reform. </w:t>
      </w:r>
      <w:r w:rsidRPr="002B1DF3">
        <w:rPr>
          <w:rStyle w:val="StyleUnderline"/>
        </w:rPr>
        <w:t>Fascism</w:t>
      </w:r>
      <w:r w:rsidRPr="004E512D">
        <w:rPr>
          <w:sz w:val="16"/>
        </w:rPr>
        <w:t xml:space="preserve">, on the whole, </w:t>
      </w:r>
      <w:r w:rsidRPr="002B1DF3">
        <w:rPr>
          <w:rStyle w:val="StyleUnderline"/>
        </w:rPr>
        <w:t xml:space="preserve">was not </w:t>
      </w:r>
      <w:r w:rsidRPr="002B1DF3">
        <w:rPr>
          <w:rStyle w:val="Emphasis"/>
        </w:rPr>
        <w:t>conservative</w:t>
      </w:r>
      <w:r w:rsidRPr="004E512D">
        <w:rPr>
          <w:sz w:val="16"/>
        </w:rPr>
        <w:t xml:space="preserve">, even if it was counter-revolutionary: </w:t>
      </w:r>
      <w:r w:rsidRPr="002B1DF3">
        <w:rPr>
          <w:rStyle w:val="StyleUnderline"/>
        </w:rPr>
        <w:t xml:space="preserve">it did not </w:t>
      </w:r>
      <w:r w:rsidRPr="002B1DF3">
        <w:rPr>
          <w:rStyle w:val="Emphasis"/>
        </w:rPr>
        <w:t>re-establish</w:t>
      </w:r>
      <w:r w:rsidRPr="002B1DF3">
        <w:rPr>
          <w:rStyle w:val="StyleUnderline"/>
        </w:rPr>
        <w:t xml:space="preserve"> hereditary </w:t>
      </w:r>
      <w:r w:rsidRPr="002B1DF3">
        <w:rPr>
          <w:rStyle w:val="Emphasis"/>
        </w:rPr>
        <w:t>aristocracy</w:t>
      </w:r>
      <w:r w:rsidRPr="002B1DF3">
        <w:rPr>
          <w:rStyle w:val="StyleUnderline"/>
        </w:rPr>
        <w:t xml:space="preserve"> or the </w:t>
      </w:r>
      <w:r w:rsidRPr="002B1DF3">
        <w:rPr>
          <w:rStyle w:val="Emphasis"/>
        </w:rPr>
        <w:t>monarchy</w:t>
      </w:r>
      <w:r w:rsidRPr="004E512D">
        <w:rPr>
          <w:sz w:val="16"/>
        </w:rPr>
        <w:t xml:space="preserve">, despite some romantic-reactionary verbiage. But </w:t>
      </w:r>
      <w:r w:rsidRPr="002B1DF3">
        <w:rPr>
          <w:rStyle w:val="StyleUnderline"/>
        </w:rPr>
        <w:t xml:space="preserve">it </w:t>
      </w:r>
      <w:r w:rsidRPr="00CB5A58">
        <w:rPr>
          <w:rStyle w:val="StyleUnderline"/>
          <w:highlight w:val="cyan"/>
        </w:rPr>
        <w:t xml:space="preserve">was able to undo the key </w:t>
      </w:r>
      <w:r w:rsidRPr="00CB5A58">
        <w:rPr>
          <w:rStyle w:val="Emphasis"/>
          <w:highlight w:val="cyan"/>
        </w:rPr>
        <w:t>regulative</w:t>
      </w:r>
      <w:r w:rsidRPr="004E512D">
        <w:rPr>
          <w:sz w:val="16"/>
        </w:rPr>
        <w:t xml:space="preserve"> (or liminal) </w:t>
      </w:r>
      <w:r w:rsidRPr="00CB5A58">
        <w:rPr>
          <w:rStyle w:val="StyleUnderline"/>
          <w:highlight w:val="cyan"/>
        </w:rPr>
        <w:t xml:space="preserve">notion of </w:t>
      </w:r>
      <w:r w:rsidRPr="00CB5A58">
        <w:rPr>
          <w:rStyle w:val="Emphasis"/>
          <w:highlight w:val="cyan"/>
        </w:rPr>
        <w:t>modern society</w:t>
      </w:r>
      <w:r w:rsidRPr="002B1DF3">
        <w:rPr>
          <w:rStyle w:val="StyleUnderline"/>
        </w:rPr>
        <w:t xml:space="preserve">, that of </w:t>
      </w:r>
      <w:r w:rsidRPr="00CB5A58">
        <w:rPr>
          <w:rStyle w:val="Emphasis"/>
          <w:highlight w:val="cyan"/>
        </w:rPr>
        <w:t>universal citizenship</w:t>
      </w:r>
      <w:r w:rsidRPr="004E512D">
        <w:rPr>
          <w:sz w:val="16"/>
        </w:rPr>
        <w:t xml:space="preserve">. By then, governments were thought to represent and protect everybody. </w:t>
      </w:r>
      <w:r w:rsidRPr="00036F02">
        <w:rPr>
          <w:rStyle w:val="StyleUnderline"/>
        </w:rPr>
        <w:t xml:space="preserve">National or state </w:t>
      </w:r>
      <w:r w:rsidRPr="00036F02">
        <w:rPr>
          <w:rStyle w:val="Emphasis"/>
        </w:rPr>
        <w:t>borders</w:t>
      </w:r>
      <w:r w:rsidRPr="00036F02">
        <w:rPr>
          <w:rStyle w:val="StyleUnderline"/>
        </w:rPr>
        <w:t xml:space="preserve"> defined the difference between friend and foe; </w:t>
      </w:r>
      <w:r w:rsidRPr="00036F02">
        <w:rPr>
          <w:rStyle w:val="Emphasis"/>
        </w:rPr>
        <w:t>foreigners</w:t>
      </w:r>
      <w:r w:rsidRPr="00036F02">
        <w:rPr>
          <w:rStyle w:val="StyleUnderline"/>
        </w:rPr>
        <w:t xml:space="preserve"> could be </w:t>
      </w:r>
      <w:r w:rsidRPr="00036F02">
        <w:rPr>
          <w:rStyle w:val="Emphasis"/>
        </w:rPr>
        <w:t>foes</w:t>
      </w:r>
      <w:r w:rsidRPr="00036F02">
        <w:rPr>
          <w:rStyle w:val="StyleUnderline"/>
        </w:rPr>
        <w:t xml:space="preserve">, fellow </w:t>
      </w:r>
      <w:r w:rsidRPr="00036F02">
        <w:rPr>
          <w:rStyle w:val="Emphasis"/>
        </w:rPr>
        <w:t>citizens</w:t>
      </w:r>
      <w:r w:rsidRPr="00036F02">
        <w:rPr>
          <w:rStyle w:val="StyleUnderline"/>
        </w:rPr>
        <w:t xml:space="preserve"> could not</w:t>
      </w:r>
      <w:r w:rsidRPr="004E512D">
        <w:rPr>
          <w:sz w:val="16"/>
        </w:rPr>
        <w:t xml:space="preserve">. Pace Carl Schmitt, the legal theorist of fascism and the political theologian of the Third Reich, </w:t>
      </w:r>
      <w:r w:rsidRPr="00CB5A58">
        <w:rPr>
          <w:rStyle w:val="Emphasis"/>
          <w:highlight w:val="cyan"/>
        </w:rPr>
        <w:t>the sovereign</w:t>
      </w:r>
      <w:r w:rsidRPr="00CB5A58">
        <w:rPr>
          <w:rStyle w:val="StyleUnderline"/>
          <w:highlight w:val="cyan"/>
        </w:rPr>
        <w:t xml:space="preserve"> could not</w:t>
      </w:r>
      <w:r w:rsidRPr="00036F02">
        <w:rPr>
          <w:rStyle w:val="StyleUnderline"/>
        </w:rPr>
        <w:t xml:space="preserve"> simply </w:t>
      </w:r>
      <w:r w:rsidRPr="00CB5A58">
        <w:rPr>
          <w:rStyle w:val="Emphasis"/>
          <w:highlight w:val="cyan"/>
        </w:rPr>
        <w:t>decide by fiat</w:t>
      </w:r>
      <w:r w:rsidRPr="00036F02">
        <w:rPr>
          <w:rStyle w:val="StyleUnderline"/>
        </w:rPr>
        <w:t xml:space="preserve"> who would be </w:t>
      </w:r>
      <w:r w:rsidRPr="00CB5A58">
        <w:rPr>
          <w:rStyle w:val="Emphasis"/>
          <w:highlight w:val="cyan"/>
        </w:rPr>
        <w:t>friend</w:t>
      </w:r>
      <w:r w:rsidRPr="00CB5A58">
        <w:rPr>
          <w:rStyle w:val="StyleUnderline"/>
          <w:highlight w:val="cyan"/>
        </w:rPr>
        <w:t xml:space="preserve"> and</w:t>
      </w:r>
      <w:r w:rsidRPr="00036F02">
        <w:rPr>
          <w:rStyle w:val="StyleUnderline"/>
        </w:rPr>
        <w:t xml:space="preserve"> who would be </w:t>
      </w:r>
      <w:r w:rsidRPr="00CB5A58">
        <w:rPr>
          <w:rStyle w:val="Emphasis"/>
          <w:highlight w:val="cyan"/>
        </w:rPr>
        <w:t>foe</w:t>
      </w:r>
      <w:r w:rsidRPr="004E512D">
        <w:rPr>
          <w:sz w:val="16"/>
        </w:rPr>
        <w:t xml:space="preserve">. But Schmitt was right on one fundamental point: the idea of universal citizenship contains an inherent contradiction in that the dominant institution of modern society, </w:t>
      </w:r>
      <w:r w:rsidRPr="00CB5A58">
        <w:rPr>
          <w:rStyle w:val="Emphasis"/>
          <w:highlight w:val="cyan"/>
        </w:rPr>
        <w:t>the nation-state</w:t>
      </w:r>
      <w:r w:rsidRPr="004E512D">
        <w:rPr>
          <w:sz w:val="16"/>
        </w:rPr>
        <w:t xml:space="preserve">, </w:t>
      </w:r>
      <w:r w:rsidRPr="00CB5A58">
        <w:rPr>
          <w:rStyle w:val="StyleUnderline"/>
          <w:highlight w:val="cyan"/>
        </w:rPr>
        <w:t>is</w:t>
      </w:r>
      <w:r w:rsidRPr="00390827">
        <w:rPr>
          <w:rStyle w:val="StyleUnderline"/>
        </w:rPr>
        <w:t xml:space="preserve"> both </w:t>
      </w:r>
      <w:r w:rsidRPr="00CB5A58">
        <w:rPr>
          <w:rStyle w:val="StyleUnderline"/>
          <w:highlight w:val="cyan"/>
        </w:rPr>
        <w:t xml:space="preserve">a </w:t>
      </w:r>
      <w:r w:rsidRPr="00CB5A58">
        <w:rPr>
          <w:rStyle w:val="Emphasis"/>
          <w:highlight w:val="cyan"/>
        </w:rPr>
        <w:t>universalistic</w:t>
      </w:r>
      <w:r w:rsidRPr="00AE4407">
        <w:rPr>
          <w:rStyle w:val="StyleUnderline"/>
        </w:rPr>
        <w:t xml:space="preserve"> and</w:t>
      </w:r>
      <w:r w:rsidRPr="00390827">
        <w:rPr>
          <w:rStyle w:val="StyleUnderline"/>
        </w:rPr>
        <w:t xml:space="preserve"> a </w:t>
      </w:r>
      <w:r w:rsidRPr="00390827">
        <w:rPr>
          <w:rStyle w:val="Emphasis"/>
        </w:rPr>
        <w:t>parochial</w:t>
      </w:r>
      <w:r w:rsidRPr="004E512D">
        <w:rPr>
          <w:sz w:val="16"/>
        </w:rPr>
        <w:t xml:space="preserve"> (since territorial) </w:t>
      </w:r>
      <w:r w:rsidRPr="00CB5A58">
        <w:rPr>
          <w:rStyle w:val="Emphasis"/>
          <w:highlight w:val="cyan"/>
        </w:rPr>
        <w:t>institution</w:t>
      </w:r>
      <w:r w:rsidRPr="004E512D">
        <w:rPr>
          <w:sz w:val="16"/>
        </w:rPr>
        <w:t xml:space="preserve">. Liberal nationalism, unlike ethnicism and fascism, is limited—if you wish, tempered—universalism. </w:t>
      </w:r>
      <w:r w:rsidRPr="00390827">
        <w:rPr>
          <w:rStyle w:val="StyleUnderline"/>
        </w:rPr>
        <w:t>Fascism</w:t>
      </w:r>
      <w:r w:rsidRPr="004E512D">
        <w:rPr>
          <w:sz w:val="16"/>
        </w:rPr>
        <w:t xml:space="preserve"> put an end to this </w:t>
      </w:r>
      <w:proofErr w:type="spellStart"/>
      <w:r w:rsidRPr="004E512D">
        <w:rPr>
          <w:sz w:val="16"/>
        </w:rPr>
        <w:t>shilly-shallying</w:t>
      </w:r>
      <w:proofErr w:type="spellEnd"/>
      <w:r w:rsidRPr="004E512D">
        <w:rPr>
          <w:sz w:val="16"/>
        </w:rPr>
        <w:t xml:space="preserve">: </w:t>
      </w:r>
      <w:r w:rsidRPr="00390827">
        <w:rPr>
          <w:rStyle w:val="StyleUnderline"/>
        </w:rPr>
        <w:t>the sovereign was judge of who does and does not belong to the civic community</w:t>
      </w:r>
      <w:r w:rsidRPr="004E512D">
        <w:rPr>
          <w:sz w:val="16"/>
        </w:rPr>
        <w:t>, and citizenship became a function of his (or its) trenchant decree.</w:t>
      </w:r>
    </w:p>
    <w:p w:rsidR="0074036E" w:rsidRPr="004E512D" w:rsidRDefault="0074036E" w:rsidP="0074036E">
      <w:pPr>
        <w:rPr>
          <w:sz w:val="16"/>
        </w:rPr>
      </w:pPr>
      <w:r w:rsidRPr="004E512D">
        <w:rPr>
          <w:sz w:val="16"/>
        </w:rPr>
        <w:t xml:space="preserve">This </w:t>
      </w:r>
      <w:r w:rsidRPr="00CB5A58">
        <w:rPr>
          <w:rStyle w:val="StyleUnderline"/>
          <w:highlight w:val="cyan"/>
        </w:rPr>
        <w:t xml:space="preserve">hostility to universal </w:t>
      </w:r>
      <w:r w:rsidRPr="00CB5A58">
        <w:rPr>
          <w:rStyle w:val="Emphasis"/>
          <w:highlight w:val="cyan"/>
        </w:rPr>
        <w:t>citizenship</w:t>
      </w:r>
      <w:r w:rsidRPr="00D61BD5">
        <w:rPr>
          <w:rStyle w:val="StyleUnderline"/>
        </w:rPr>
        <w:t xml:space="preserve"> is</w:t>
      </w:r>
      <w:r w:rsidRPr="004E512D">
        <w:rPr>
          <w:sz w:val="16"/>
        </w:rPr>
        <w:t xml:space="preserve">, I submit, </w:t>
      </w:r>
      <w:r w:rsidRPr="00D61BD5">
        <w:rPr>
          <w:rStyle w:val="StyleUnderline"/>
        </w:rPr>
        <w:t xml:space="preserve">the </w:t>
      </w:r>
      <w:r w:rsidRPr="00D61BD5">
        <w:rPr>
          <w:rStyle w:val="Emphasis"/>
        </w:rPr>
        <w:t>main characteristic</w:t>
      </w:r>
      <w:r w:rsidRPr="00D61BD5">
        <w:rPr>
          <w:rStyle w:val="StyleUnderline"/>
        </w:rPr>
        <w:t xml:space="preserve"> of fascism</w:t>
      </w:r>
      <w:r w:rsidRPr="004E512D">
        <w:rPr>
          <w:sz w:val="16"/>
        </w:rPr>
        <w:t xml:space="preserve">. And the </w:t>
      </w:r>
      <w:r w:rsidRPr="00F3626D">
        <w:rPr>
          <w:rStyle w:val="StyleUnderline"/>
        </w:rPr>
        <w:t>rejection of</w:t>
      </w:r>
      <w:r w:rsidRPr="004E512D">
        <w:rPr>
          <w:sz w:val="16"/>
        </w:rPr>
        <w:t xml:space="preserve"> even a tempered </w:t>
      </w:r>
      <w:r w:rsidRPr="00F3626D">
        <w:rPr>
          <w:rStyle w:val="StyleUnderline"/>
        </w:rPr>
        <w:t xml:space="preserve">universalism </w:t>
      </w:r>
      <w:r w:rsidRPr="00CB5A58">
        <w:rPr>
          <w:rStyle w:val="StyleUnderline"/>
          <w:highlight w:val="cyan"/>
        </w:rPr>
        <w:t>is</w:t>
      </w:r>
      <w:r w:rsidRPr="004E512D">
        <w:rPr>
          <w:sz w:val="16"/>
        </w:rPr>
        <w:t xml:space="preserve"> what we </w:t>
      </w:r>
      <w:r w:rsidRPr="00CB5A58">
        <w:rPr>
          <w:rStyle w:val="StyleUnderline"/>
          <w:highlight w:val="cyan"/>
        </w:rPr>
        <w:t>now</w:t>
      </w:r>
      <w:r w:rsidRPr="004E512D">
        <w:rPr>
          <w:sz w:val="16"/>
        </w:rPr>
        <w:t xml:space="preserve"> see </w:t>
      </w:r>
      <w:r w:rsidRPr="00CB5A58">
        <w:rPr>
          <w:rStyle w:val="Emphasis"/>
          <w:highlight w:val="cyan"/>
        </w:rPr>
        <w:t>repeated</w:t>
      </w:r>
      <w:r w:rsidRPr="00CB5A58">
        <w:rPr>
          <w:rStyle w:val="StyleUnderline"/>
          <w:highlight w:val="cyan"/>
        </w:rPr>
        <w:t xml:space="preserve"> under </w:t>
      </w:r>
      <w:r w:rsidRPr="00CB5A58">
        <w:rPr>
          <w:rStyle w:val="Emphasis"/>
          <w:highlight w:val="cyan"/>
        </w:rPr>
        <w:t>democratic circumstances</w:t>
      </w:r>
      <w:r w:rsidRPr="004E512D">
        <w:rPr>
          <w:sz w:val="16"/>
        </w:rPr>
        <w:t xml:space="preserve"> (I do not even say under democratic disguise). </w:t>
      </w:r>
      <w:r w:rsidRPr="00F3626D">
        <w:rPr>
          <w:rStyle w:val="Emphasis"/>
        </w:rPr>
        <w:t xml:space="preserve">Post-totalitarian </w:t>
      </w:r>
      <w:r w:rsidRPr="00CB5A58">
        <w:rPr>
          <w:rStyle w:val="Emphasis"/>
          <w:highlight w:val="cyan"/>
        </w:rPr>
        <w:t>fascism</w:t>
      </w:r>
      <w:r w:rsidRPr="00CB5A58">
        <w:rPr>
          <w:rStyle w:val="StyleUnderline"/>
          <w:highlight w:val="cyan"/>
        </w:rPr>
        <w:t xml:space="preserve"> is </w:t>
      </w:r>
      <w:r w:rsidRPr="00CB5A58">
        <w:rPr>
          <w:rStyle w:val="Emphasis"/>
          <w:highlight w:val="cyan"/>
        </w:rPr>
        <w:t>thriving</w:t>
      </w:r>
      <w:r w:rsidRPr="00CB5A58">
        <w:rPr>
          <w:rStyle w:val="StyleUnderline"/>
          <w:highlight w:val="cyan"/>
        </w:rPr>
        <w:t xml:space="preserve"> under</w:t>
      </w:r>
      <w:r w:rsidRPr="00F3626D">
        <w:rPr>
          <w:rStyle w:val="StyleUnderline"/>
        </w:rPr>
        <w:t xml:space="preserve"> the capacious carapace of </w:t>
      </w:r>
      <w:r w:rsidRPr="00CB5A58">
        <w:rPr>
          <w:rStyle w:val="Emphasis"/>
          <w:highlight w:val="cyan"/>
        </w:rPr>
        <w:t>global capitalism</w:t>
      </w:r>
      <w:r w:rsidRPr="004E512D">
        <w:rPr>
          <w:sz w:val="16"/>
        </w:rPr>
        <w:t>, and we should tell it like it is.</w:t>
      </w:r>
    </w:p>
    <w:p w:rsidR="0074036E" w:rsidRPr="004E512D" w:rsidRDefault="0074036E" w:rsidP="0074036E">
      <w:pPr>
        <w:rPr>
          <w:sz w:val="16"/>
        </w:rPr>
      </w:pPr>
      <w:r w:rsidRPr="004E512D">
        <w:rPr>
          <w:sz w:val="16"/>
        </w:rPr>
        <w:t xml:space="preserve">There is logic in the Nazi declaration that communists, Jews, homosexuals, and the mentally ill are non-citizens and, therefore, non-human. (The famous ideologist of the Iron Guard, the suave essayist E. M. </w:t>
      </w:r>
      <w:proofErr w:type="spellStart"/>
      <w:r w:rsidRPr="004E512D">
        <w:rPr>
          <w:sz w:val="16"/>
        </w:rPr>
        <w:t>Cioran</w:t>
      </w:r>
      <w:proofErr w:type="spellEnd"/>
      <w:r w:rsidRPr="004E512D">
        <w:rPr>
          <w:sz w:val="16"/>
        </w:rPr>
        <w:t>, pointed out at the time that if some persons are non-human but aspire to humanity [i.e., Jews] the contradiction might be sublated and resolved by their violent death, preferably, according to the celebrated and still-fashionable aesthete, by their own hand.)</w:t>
      </w:r>
    </w:p>
    <w:p w:rsidR="0074036E" w:rsidRPr="004E512D" w:rsidRDefault="0074036E" w:rsidP="0074036E">
      <w:pPr>
        <w:rPr>
          <w:sz w:val="16"/>
        </w:rPr>
      </w:pPr>
      <w:r w:rsidRPr="004E512D">
        <w:rPr>
          <w:sz w:val="16"/>
        </w:rPr>
        <w:t>These categories of people, as the Nazis saw them, represented types crucial to the Enlightenment project of inclusion. Communists meant the rebellious “lower type,” the masses brought in, leaderless and rudderless, by rootless universalism, and then rising up against the natural hierarchy; Jews, a community that survived the Christian middle ages without political power of its own, led by an essentially non-coercive authority, the people of the Book, by definition not a people of war; homosexuals, by their inability or unwillingness to procreate, bequeath, and continue, a living refutation of the alleged link between nature and history; the mentally ill, listening to voices unheard by the rest of us—in other words, people whose recognition needs a moral effort and is not immediately (“naturally”) given, who can fit in only by enacting an equality of the unequal.</w:t>
      </w:r>
    </w:p>
    <w:p w:rsidR="0074036E" w:rsidRPr="004E512D" w:rsidRDefault="0074036E" w:rsidP="0074036E">
      <w:pPr>
        <w:rPr>
          <w:sz w:val="16"/>
        </w:rPr>
      </w:pPr>
      <w:r w:rsidRPr="004E512D">
        <w:rPr>
          <w:sz w:val="16"/>
        </w:rPr>
        <w:t>The perilous differentiation between citizen and non-citizen is not, of course, a fascist invention. As Michael Mann points out in a pathbreaking study3, the classical expression “</w:t>
      </w:r>
      <w:r w:rsidRPr="00FF2D3D">
        <w:rPr>
          <w:rStyle w:val="Emphasis"/>
        </w:rPr>
        <w:t>we the People</w:t>
      </w:r>
      <w:r w:rsidRPr="004E512D">
        <w:rPr>
          <w:sz w:val="16"/>
        </w:rPr>
        <w:t xml:space="preserve">” </w:t>
      </w:r>
      <w:r w:rsidRPr="00FF2D3D">
        <w:rPr>
          <w:rStyle w:val="StyleUnderline"/>
        </w:rPr>
        <w:t xml:space="preserve">did not include black </w:t>
      </w:r>
      <w:r w:rsidRPr="00FF2D3D">
        <w:rPr>
          <w:rStyle w:val="Emphasis"/>
        </w:rPr>
        <w:t>slaves</w:t>
      </w:r>
      <w:r w:rsidRPr="00FF2D3D">
        <w:rPr>
          <w:rStyle w:val="StyleUnderline"/>
        </w:rPr>
        <w:t xml:space="preserve"> and</w:t>
      </w:r>
      <w:r w:rsidRPr="004E512D">
        <w:rPr>
          <w:sz w:val="16"/>
        </w:rPr>
        <w:t xml:space="preserve"> “red Indians” (</w:t>
      </w:r>
      <w:r w:rsidRPr="00FF2D3D">
        <w:rPr>
          <w:rStyle w:val="Emphasis"/>
        </w:rPr>
        <w:t>Native Americans</w:t>
      </w:r>
      <w:r w:rsidRPr="004E512D">
        <w:rPr>
          <w:sz w:val="16"/>
        </w:rPr>
        <w:t xml:space="preserve">), and the ethnic, regional, class, and denominational </w:t>
      </w:r>
      <w:r w:rsidRPr="00CB5A58">
        <w:rPr>
          <w:rStyle w:val="StyleUnderline"/>
          <w:highlight w:val="cyan"/>
        </w:rPr>
        <w:t xml:space="preserve">definitions of “the people” have led to </w:t>
      </w:r>
      <w:r w:rsidRPr="00CB5A58">
        <w:rPr>
          <w:rStyle w:val="Emphasis"/>
          <w:highlight w:val="cyan"/>
        </w:rPr>
        <w:t>genocide</w:t>
      </w:r>
      <w:r w:rsidRPr="004E512D">
        <w:rPr>
          <w:sz w:val="16"/>
        </w:rPr>
        <w:t xml:space="preserve"> both “out there” (in settler colonies) and within nation states (see the Armenian massacre perpetrated by modernizing Turkish nationalists) </w:t>
      </w:r>
      <w:r w:rsidRPr="00CB5A58">
        <w:rPr>
          <w:rStyle w:val="StyleUnderline"/>
          <w:highlight w:val="cyan"/>
        </w:rPr>
        <w:t xml:space="preserve">under </w:t>
      </w:r>
      <w:r w:rsidRPr="00CB5A58">
        <w:rPr>
          <w:rStyle w:val="Emphasis"/>
          <w:highlight w:val="cyan"/>
        </w:rPr>
        <w:t>democratic</w:t>
      </w:r>
      <w:r w:rsidRPr="004E512D">
        <w:rPr>
          <w:sz w:val="16"/>
        </w:rPr>
        <w:t xml:space="preserve">, semi-democratic, or authoritarian (but not “totalitarian”) </w:t>
      </w:r>
      <w:r w:rsidRPr="00CB5A58">
        <w:rPr>
          <w:rStyle w:val="Emphasis"/>
          <w:highlight w:val="cyan"/>
        </w:rPr>
        <w:t>governments</w:t>
      </w:r>
      <w:r w:rsidRPr="004E512D">
        <w:rPr>
          <w:sz w:val="16"/>
        </w:rPr>
        <w:t xml:space="preserve">. </w:t>
      </w:r>
      <w:r w:rsidRPr="00861318">
        <w:rPr>
          <w:rStyle w:val="StyleUnderline"/>
        </w:rPr>
        <w:t xml:space="preserve">If </w:t>
      </w:r>
      <w:r w:rsidRPr="00861318">
        <w:rPr>
          <w:rStyle w:val="Emphasis"/>
        </w:rPr>
        <w:t>sovereignty</w:t>
      </w:r>
      <w:r w:rsidRPr="00861318">
        <w:rPr>
          <w:rStyle w:val="StyleUnderline"/>
        </w:rPr>
        <w:t xml:space="preserve"> is vested in the </w:t>
      </w:r>
      <w:r w:rsidRPr="00861318">
        <w:rPr>
          <w:rStyle w:val="Emphasis"/>
        </w:rPr>
        <w:t>people</w:t>
      </w:r>
      <w:r w:rsidRPr="004E512D">
        <w:rPr>
          <w:sz w:val="16"/>
        </w:rPr>
        <w:t xml:space="preserve">, </w:t>
      </w:r>
      <w:r w:rsidRPr="00861318">
        <w:rPr>
          <w:rStyle w:val="StyleUnderline"/>
        </w:rPr>
        <w:t>the</w:t>
      </w:r>
      <w:r w:rsidRPr="004E512D">
        <w:rPr>
          <w:sz w:val="16"/>
        </w:rPr>
        <w:t xml:space="preserve"> territorial or demographic </w:t>
      </w:r>
      <w:r w:rsidRPr="00861318">
        <w:rPr>
          <w:rStyle w:val="StyleUnderline"/>
        </w:rPr>
        <w:t>definition of</w:t>
      </w:r>
      <w:r w:rsidRPr="004E512D">
        <w:rPr>
          <w:sz w:val="16"/>
        </w:rPr>
        <w:t xml:space="preserve"> what and who </w:t>
      </w:r>
      <w:r w:rsidRPr="00861318">
        <w:rPr>
          <w:rStyle w:val="Emphasis"/>
        </w:rPr>
        <w:t>the people</w:t>
      </w:r>
      <w:r w:rsidRPr="004E512D">
        <w:rPr>
          <w:sz w:val="16"/>
        </w:rPr>
        <w:t xml:space="preserve"> are </w:t>
      </w:r>
      <w:r w:rsidRPr="00861318">
        <w:rPr>
          <w:rStyle w:val="StyleUnderline"/>
        </w:rPr>
        <w:t xml:space="preserve">becomes </w:t>
      </w:r>
      <w:r w:rsidRPr="00861318">
        <w:rPr>
          <w:rStyle w:val="Emphasis"/>
        </w:rPr>
        <w:t>decisive</w:t>
      </w:r>
      <w:r w:rsidRPr="004E512D">
        <w:rPr>
          <w:sz w:val="16"/>
        </w:rPr>
        <w:t>. Moreover, the withdrawal of legitimacy from state socialist (communist) and revolutionary nationalist (“Third World”) regimes with their mock-Enlightenment definitions of nationhood left only racial, ethnic, and confessional (or denominational) bases for a legitimate claim or title for “state-formation” (as in Yugoslavia, Czecho-Slovakia, the ex-Soviet Union, Ethiopia-Eritrea, Sudan, etc.)</w:t>
      </w:r>
    </w:p>
    <w:p w:rsidR="0074036E" w:rsidRPr="004E512D" w:rsidRDefault="0074036E" w:rsidP="0074036E">
      <w:pPr>
        <w:rPr>
          <w:sz w:val="16"/>
        </w:rPr>
      </w:pPr>
      <w:r w:rsidRPr="00337384">
        <w:rPr>
          <w:rStyle w:val="Emphasis"/>
        </w:rPr>
        <w:lastRenderedPageBreak/>
        <w:t>Everywhere</w:t>
      </w:r>
      <w:r w:rsidRPr="004E512D">
        <w:rPr>
          <w:sz w:val="16"/>
        </w:rPr>
        <w:t xml:space="preserve">, then, from Lithuania to California, </w:t>
      </w:r>
      <w:r w:rsidRPr="00CB5A58">
        <w:rPr>
          <w:rStyle w:val="Emphasis"/>
          <w:highlight w:val="cyan"/>
        </w:rPr>
        <w:t>immigrant</w:t>
      </w:r>
      <w:r w:rsidRPr="004E512D">
        <w:rPr>
          <w:sz w:val="16"/>
        </w:rPr>
        <w:t xml:space="preserve"> and even autochthonous </w:t>
      </w:r>
      <w:r w:rsidRPr="00CB5A58">
        <w:rPr>
          <w:rStyle w:val="Emphasis"/>
          <w:highlight w:val="cyan"/>
        </w:rPr>
        <w:t>minorities</w:t>
      </w:r>
      <w:r w:rsidRPr="00337384">
        <w:rPr>
          <w:rStyle w:val="StyleUnderline"/>
        </w:rPr>
        <w:t xml:space="preserve"> have </w:t>
      </w:r>
      <w:r w:rsidRPr="00CB5A58">
        <w:rPr>
          <w:rStyle w:val="StyleUnderline"/>
          <w:highlight w:val="cyan"/>
        </w:rPr>
        <w:t xml:space="preserve">become the </w:t>
      </w:r>
      <w:r w:rsidRPr="00CB5A58">
        <w:rPr>
          <w:rStyle w:val="Emphasis"/>
          <w:highlight w:val="cyan"/>
        </w:rPr>
        <w:t>enemy</w:t>
      </w:r>
      <w:r w:rsidRPr="00CB5A58">
        <w:rPr>
          <w:rStyle w:val="StyleUnderline"/>
          <w:highlight w:val="cyan"/>
        </w:rPr>
        <w:t xml:space="preserve"> and are expected to put up with the </w:t>
      </w:r>
      <w:r w:rsidRPr="00CB5A58">
        <w:rPr>
          <w:rStyle w:val="Emphasis"/>
          <w:highlight w:val="cyan"/>
        </w:rPr>
        <w:t>diminution</w:t>
      </w:r>
      <w:r w:rsidRPr="004E512D">
        <w:rPr>
          <w:sz w:val="16"/>
        </w:rPr>
        <w:t xml:space="preserve"> and suspension </w:t>
      </w:r>
      <w:r w:rsidRPr="00CB5A58">
        <w:rPr>
          <w:rStyle w:val="StyleUnderline"/>
          <w:highlight w:val="cyan"/>
        </w:rPr>
        <w:t>of their</w:t>
      </w:r>
      <w:r w:rsidRPr="00337384">
        <w:rPr>
          <w:rStyle w:val="StyleUnderline"/>
        </w:rPr>
        <w:t xml:space="preserve"> </w:t>
      </w:r>
      <w:r w:rsidRPr="00337384">
        <w:rPr>
          <w:rStyle w:val="Emphasis"/>
        </w:rPr>
        <w:t>civic</w:t>
      </w:r>
      <w:r w:rsidRPr="00337384">
        <w:rPr>
          <w:rStyle w:val="StyleUnderline"/>
        </w:rPr>
        <w:t xml:space="preserve"> and </w:t>
      </w:r>
      <w:r w:rsidRPr="003847B5">
        <w:rPr>
          <w:rStyle w:val="Emphasis"/>
        </w:rPr>
        <w:t xml:space="preserve">human </w:t>
      </w:r>
      <w:r w:rsidRPr="00CB5A58">
        <w:rPr>
          <w:rStyle w:val="Emphasis"/>
          <w:highlight w:val="cyan"/>
        </w:rPr>
        <w:t>rights</w:t>
      </w:r>
      <w:r w:rsidRPr="004E512D">
        <w:rPr>
          <w:sz w:val="16"/>
        </w:rPr>
        <w:t xml:space="preserve">. </w:t>
      </w:r>
      <w:r w:rsidRPr="00CB5A58">
        <w:rPr>
          <w:rStyle w:val="StyleUnderline"/>
          <w:highlight w:val="cyan"/>
        </w:rPr>
        <w:t>The propensity</w:t>
      </w:r>
      <w:r w:rsidRPr="00E63D5B">
        <w:rPr>
          <w:rStyle w:val="StyleUnderline"/>
        </w:rPr>
        <w:t xml:space="preserve"> of the European Union </w:t>
      </w:r>
      <w:r w:rsidRPr="00CB5A58">
        <w:rPr>
          <w:rStyle w:val="StyleUnderline"/>
          <w:highlight w:val="cyan"/>
        </w:rPr>
        <w:t>to weaken the nation-state</w:t>
      </w:r>
      <w:r w:rsidRPr="00E63D5B">
        <w:rPr>
          <w:rStyle w:val="StyleUnderline"/>
        </w:rPr>
        <w:t xml:space="preserve"> and strengthen </w:t>
      </w:r>
      <w:r w:rsidRPr="00E63D5B">
        <w:rPr>
          <w:rStyle w:val="Emphasis"/>
        </w:rPr>
        <w:t>regionalism</w:t>
      </w:r>
      <w:r w:rsidRPr="004E512D">
        <w:rPr>
          <w:sz w:val="16"/>
        </w:rPr>
        <w:t xml:space="preserve"> (which, by extension, might prop up the power of the center at Brussels and Strasbourg) </w:t>
      </w:r>
      <w:r w:rsidRPr="00CB5A58">
        <w:rPr>
          <w:rStyle w:val="StyleUnderline"/>
          <w:highlight w:val="cyan"/>
        </w:rPr>
        <w:t xml:space="preserve">manages to </w:t>
      </w:r>
      <w:proofErr w:type="spellStart"/>
      <w:r w:rsidRPr="00CB5A58">
        <w:rPr>
          <w:rStyle w:val="Emphasis"/>
          <w:highlight w:val="cyan"/>
        </w:rPr>
        <w:t>ethnicize</w:t>
      </w:r>
      <w:proofErr w:type="spellEnd"/>
      <w:r w:rsidRPr="00CB5A58">
        <w:rPr>
          <w:rStyle w:val="Emphasis"/>
          <w:highlight w:val="cyan"/>
        </w:rPr>
        <w:t xml:space="preserve"> rivalry</w:t>
      </w:r>
      <w:r w:rsidRPr="00CB5A58">
        <w:rPr>
          <w:rStyle w:val="StyleUnderline"/>
          <w:highlight w:val="cyan"/>
        </w:rPr>
        <w:t xml:space="preserve"> and </w:t>
      </w:r>
      <w:r w:rsidRPr="00CB5A58">
        <w:rPr>
          <w:rStyle w:val="Emphasis"/>
          <w:highlight w:val="cyan"/>
        </w:rPr>
        <w:t>territorial inequality</w:t>
      </w:r>
      <w:r w:rsidRPr="004E512D">
        <w:rPr>
          <w:sz w:val="16"/>
        </w:rPr>
        <w:t xml:space="preserve"> (see Northern vs. Southern Italy, Catalonia vs. Andalusia, English South East vs. Scotland, Fleming vs. Walloon Belgium, Brittany vs. Normandy). </w:t>
      </w:r>
      <w:r w:rsidRPr="00CB5A58">
        <w:rPr>
          <w:rStyle w:val="StyleUnderline"/>
          <w:highlight w:val="cyan"/>
        </w:rPr>
        <w:t>Class conflict</w:t>
      </w:r>
      <w:r w:rsidRPr="004E512D">
        <w:rPr>
          <w:sz w:val="16"/>
        </w:rPr>
        <w:t xml:space="preserve">, too, </w:t>
      </w:r>
      <w:r w:rsidRPr="00CB5A58">
        <w:rPr>
          <w:rStyle w:val="StyleUnderline"/>
          <w:highlight w:val="cyan"/>
        </w:rPr>
        <w:t xml:space="preserve">is being </w:t>
      </w:r>
      <w:proofErr w:type="spellStart"/>
      <w:r w:rsidRPr="00CB5A58">
        <w:rPr>
          <w:rStyle w:val="Emphasis"/>
          <w:highlight w:val="cyan"/>
        </w:rPr>
        <w:t>ethnicized</w:t>
      </w:r>
      <w:proofErr w:type="spellEnd"/>
      <w:r w:rsidRPr="00CB5A58">
        <w:rPr>
          <w:rStyle w:val="StyleUnderline"/>
          <w:highlight w:val="cyan"/>
        </w:rPr>
        <w:t xml:space="preserve"> and </w:t>
      </w:r>
      <w:r w:rsidRPr="00CB5A58">
        <w:rPr>
          <w:rStyle w:val="Emphasis"/>
          <w:highlight w:val="cyan"/>
        </w:rPr>
        <w:t>racialized</w:t>
      </w:r>
      <w:r w:rsidRPr="004E512D">
        <w:rPr>
          <w:sz w:val="16"/>
        </w:rPr>
        <w:t xml:space="preserve">, between the established and secure working class and lower middle class of the metropolis and </w:t>
      </w:r>
      <w:r w:rsidRPr="00734DFB">
        <w:rPr>
          <w:rStyle w:val="StyleUnderline"/>
        </w:rPr>
        <w:t xml:space="preserve">the </w:t>
      </w:r>
      <w:r w:rsidRPr="00734DFB">
        <w:rPr>
          <w:rStyle w:val="Emphasis"/>
        </w:rPr>
        <w:t>new immigrant</w:t>
      </w:r>
      <w:r w:rsidRPr="004E512D">
        <w:rPr>
          <w:sz w:val="16"/>
        </w:rPr>
        <w:t xml:space="preserve"> of the periphery, also </w:t>
      </w:r>
      <w:r w:rsidRPr="00734DFB">
        <w:rPr>
          <w:rStyle w:val="Emphasis"/>
        </w:rPr>
        <w:t>construed as a problem of security</w:t>
      </w:r>
      <w:r w:rsidRPr="004E512D">
        <w:rPr>
          <w:sz w:val="16"/>
        </w:rPr>
        <w:t xml:space="preserve"> and crime.4 Hungarian and Serbian </w:t>
      </w:r>
      <w:proofErr w:type="spellStart"/>
      <w:r w:rsidRPr="004E512D">
        <w:rPr>
          <w:sz w:val="16"/>
        </w:rPr>
        <w:t>ethnicists</w:t>
      </w:r>
      <w:proofErr w:type="spellEnd"/>
      <w:r w:rsidRPr="004E512D">
        <w:rPr>
          <w:sz w:val="16"/>
        </w:rPr>
        <w:t xml:space="preserve"> pretend that the nation is wherever persons of Hungarian or Serbian origin happen to live, regardless of their citizenship, with the corollary that citizens of their nation-state who are ethnically, racially, denominationally, or culturally “alien” do not really belong to the nation.</w:t>
      </w:r>
    </w:p>
    <w:p w:rsidR="0074036E" w:rsidRPr="004E512D" w:rsidRDefault="0074036E" w:rsidP="0074036E">
      <w:pPr>
        <w:rPr>
          <w:sz w:val="16"/>
        </w:rPr>
      </w:pPr>
      <w:r w:rsidRPr="00CB5A58">
        <w:rPr>
          <w:rStyle w:val="StyleUnderline"/>
          <w:highlight w:val="cyan"/>
        </w:rPr>
        <w:t>The</w:t>
      </w:r>
      <w:r w:rsidRPr="004E512D">
        <w:rPr>
          <w:rStyle w:val="StyleUnderline"/>
        </w:rPr>
        <w:t xml:space="preserve"> growing </w:t>
      </w:r>
      <w:r w:rsidRPr="00CB5A58">
        <w:rPr>
          <w:rStyle w:val="Emphasis"/>
          <w:highlight w:val="cyan"/>
        </w:rPr>
        <w:t>de-politicization</w:t>
      </w:r>
      <w:r w:rsidRPr="00CB5A58">
        <w:rPr>
          <w:rStyle w:val="StyleUnderline"/>
          <w:highlight w:val="cyan"/>
        </w:rPr>
        <w:t xml:space="preserve"> of the</w:t>
      </w:r>
      <w:r w:rsidRPr="004E512D">
        <w:rPr>
          <w:rStyle w:val="StyleUnderline"/>
        </w:rPr>
        <w:t xml:space="preserve"> concept of a </w:t>
      </w:r>
      <w:r w:rsidRPr="00CB5A58">
        <w:rPr>
          <w:rStyle w:val="StyleUnderline"/>
          <w:highlight w:val="cyan"/>
        </w:rPr>
        <w:t>nation</w:t>
      </w:r>
      <w:r w:rsidRPr="004E512D">
        <w:rPr>
          <w:sz w:val="16"/>
        </w:rPr>
        <w:t xml:space="preserve"> (the shift to a cultural definition) </w:t>
      </w:r>
      <w:r w:rsidRPr="00CB5A58">
        <w:rPr>
          <w:rStyle w:val="StyleUnderline"/>
          <w:highlight w:val="cyan"/>
        </w:rPr>
        <w:t xml:space="preserve">leads to the acceptance of </w:t>
      </w:r>
      <w:r w:rsidRPr="00CB5A58">
        <w:rPr>
          <w:rStyle w:val="Emphasis"/>
          <w:highlight w:val="cyan"/>
        </w:rPr>
        <w:t>discrimination</w:t>
      </w:r>
      <w:r w:rsidRPr="00CB5A58">
        <w:rPr>
          <w:rStyle w:val="StyleUnderline"/>
          <w:highlight w:val="cyan"/>
        </w:rPr>
        <w:t xml:space="preserve"> as “</w:t>
      </w:r>
      <w:r w:rsidRPr="00CB5A58">
        <w:rPr>
          <w:rStyle w:val="Emphasis"/>
          <w:highlight w:val="cyan"/>
        </w:rPr>
        <w:t>natural</w:t>
      </w:r>
      <w:r w:rsidRPr="00CB5A58">
        <w:rPr>
          <w:rStyle w:val="StyleUnderline"/>
          <w:highlight w:val="cyan"/>
        </w:rPr>
        <w:t>.”</w:t>
      </w:r>
      <w:r w:rsidRPr="004E512D">
        <w:rPr>
          <w:sz w:val="16"/>
        </w:rPr>
        <w:t xml:space="preserve"> This is the discourse the right intones quite openly in the parliaments and street rallies in eastern and Central Europe, in Asia, and, increasingly, in “the West.” It cannot be denied that attacks against egalitarian welfare systems and affirmative action techniques everywhere have a dark racial undertone, accompanied by racist police brutality and vigilantism in many places. </w:t>
      </w:r>
      <w:r w:rsidRPr="004E512D">
        <w:rPr>
          <w:rStyle w:val="Emphasis"/>
        </w:rPr>
        <w:t>The link</w:t>
      </w:r>
      <w:r w:rsidRPr="004E512D">
        <w:rPr>
          <w:sz w:val="16"/>
        </w:rPr>
        <w:t xml:space="preserve">, once regarded as necessary and logical, </w:t>
      </w:r>
      <w:r w:rsidRPr="004E512D">
        <w:rPr>
          <w:rStyle w:val="StyleUnderline"/>
        </w:rPr>
        <w:t xml:space="preserve">between </w:t>
      </w:r>
      <w:r w:rsidRPr="004E512D">
        <w:rPr>
          <w:rStyle w:val="Emphasis"/>
        </w:rPr>
        <w:t>citizenship</w:t>
      </w:r>
      <w:r w:rsidRPr="004E512D">
        <w:rPr>
          <w:rStyle w:val="StyleUnderline"/>
        </w:rPr>
        <w:t xml:space="preserve">, </w:t>
      </w:r>
      <w:r w:rsidRPr="004E512D">
        <w:rPr>
          <w:rStyle w:val="Emphasis"/>
        </w:rPr>
        <w:t>equality</w:t>
      </w:r>
      <w:r w:rsidRPr="004E512D">
        <w:rPr>
          <w:rStyle w:val="StyleUnderline"/>
        </w:rPr>
        <w:t xml:space="preserve">, and </w:t>
      </w:r>
      <w:r w:rsidRPr="004E512D">
        <w:rPr>
          <w:rStyle w:val="Emphasis"/>
        </w:rPr>
        <w:t>territory</w:t>
      </w:r>
      <w:r w:rsidRPr="004E512D">
        <w:rPr>
          <w:rStyle w:val="StyleUnderline"/>
        </w:rPr>
        <w:t xml:space="preserve"> may </w:t>
      </w:r>
      <w:r w:rsidRPr="004E512D">
        <w:rPr>
          <w:rStyle w:val="Emphasis"/>
        </w:rPr>
        <w:t>disappear</w:t>
      </w:r>
      <w:r w:rsidRPr="004E512D">
        <w:rPr>
          <w:rStyle w:val="StyleUnderline"/>
        </w:rPr>
        <w:t xml:space="preserve"> in</w:t>
      </w:r>
      <w:r w:rsidRPr="004E512D">
        <w:rPr>
          <w:sz w:val="16"/>
        </w:rPr>
        <w:t xml:space="preserve"> what the theorist of the Third Way, the formerly </w:t>
      </w:r>
      <w:proofErr w:type="spellStart"/>
      <w:r w:rsidRPr="004E512D">
        <w:rPr>
          <w:sz w:val="16"/>
        </w:rPr>
        <w:t>Marxissant</w:t>
      </w:r>
      <w:proofErr w:type="spellEnd"/>
      <w:r w:rsidRPr="004E512D">
        <w:rPr>
          <w:sz w:val="16"/>
        </w:rPr>
        <w:t xml:space="preserve"> sociologist Anthony Giddens, calls </w:t>
      </w:r>
      <w:r w:rsidRPr="004E512D">
        <w:rPr>
          <w:rStyle w:val="StyleUnderline"/>
        </w:rPr>
        <w:t xml:space="preserve">a </w:t>
      </w:r>
      <w:r w:rsidRPr="004E512D">
        <w:rPr>
          <w:rStyle w:val="Emphasis"/>
        </w:rPr>
        <w:t>society</w:t>
      </w:r>
      <w:r w:rsidRPr="004E512D">
        <w:rPr>
          <w:rStyle w:val="StyleUnderline"/>
        </w:rPr>
        <w:t xml:space="preserve"> of responsible </w:t>
      </w:r>
      <w:r w:rsidRPr="004E512D">
        <w:rPr>
          <w:rStyle w:val="Emphasis"/>
        </w:rPr>
        <w:t>risk-takers</w:t>
      </w:r>
      <w:r w:rsidRPr="004E512D">
        <w:rPr>
          <w:sz w:val="16"/>
        </w:rPr>
        <w:t>.</w:t>
      </w:r>
    </w:p>
    <w:p w:rsidR="0074036E" w:rsidRPr="004E512D" w:rsidRDefault="0074036E" w:rsidP="0074036E">
      <w:pPr>
        <w:rPr>
          <w:sz w:val="16"/>
        </w:rPr>
      </w:pPr>
      <w:r w:rsidRPr="004E512D">
        <w:rPr>
          <w:sz w:val="16"/>
        </w:rPr>
        <w:t xml:space="preserve">The most profound attempt to analyze the phenomenon of political exclusion is Georges </w:t>
      </w:r>
      <w:proofErr w:type="spellStart"/>
      <w:r w:rsidRPr="00CB5A58">
        <w:rPr>
          <w:rStyle w:val="Emphasis"/>
          <w:highlight w:val="cyan"/>
        </w:rPr>
        <w:t>Bataille’s</w:t>
      </w:r>
      <w:proofErr w:type="spellEnd"/>
      <w:r w:rsidRPr="004E512D">
        <w:rPr>
          <w:sz w:val="16"/>
        </w:rPr>
        <w:t xml:space="preserve"> “The Psychological Structure of Fascism,”5 which draws on the author’s </w:t>
      </w:r>
      <w:r w:rsidRPr="00CB5A58">
        <w:rPr>
          <w:rStyle w:val="StyleUnderline"/>
          <w:highlight w:val="cyan"/>
        </w:rPr>
        <w:t xml:space="preserve">distinction between </w:t>
      </w:r>
      <w:r w:rsidRPr="00CB5A58">
        <w:rPr>
          <w:rStyle w:val="Emphasis"/>
          <w:highlight w:val="cyan"/>
        </w:rPr>
        <w:t>homogeneity</w:t>
      </w:r>
      <w:r w:rsidRPr="00CB5A58">
        <w:rPr>
          <w:rStyle w:val="StyleUnderline"/>
          <w:highlight w:val="cyan"/>
        </w:rPr>
        <w:t xml:space="preserve"> and </w:t>
      </w:r>
      <w:r w:rsidRPr="00CB5A58">
        <w:rPr>
          <w:rStyle w:val="Emphasis"/>
          <w:highlight w:val="cyan"/>
        </w:rPr>
        <w:t>heterogeneity</w:t>
      </w:r>
      <w:r w:rsidRPr="004E512D">
        <w:rPr>
          <w:sz w:val="16"/>
        </w:rPr>
        <w:t xml:space="preserve">. To simplify, </w:t>
      </w:r>
      <w:r w:rsidRPr="00CB5A58">
        <w:rPr>
          <w:rStyle w:val="StyleUnderline"/>
          <w:highlight w:val="cyan"/>
        </w:rPr>
        <w:t xml:space="preserve">homogeneous society is the society of </w:t>
      </w:r>
      <w:r w:rsidRPr="00CB5A58">
        <w:rPr>
          <w:rStyle w:val="Emphasis"/>
          <w:highlight w:val="cyan"/>
        </w:rPr>
        <w:t>work</w:t>
      </w:r>
      <w:r w:rsidRPr="004E512D">
        <w:rPr>
          <w:sz w:val="16"/>
        </w:rPr>
        <w:t xml:space="preserve">, exchange, </w:t>
      </w:r>
      <w:r w:rsidRPr="00CB5A58">
        <w:rPr>
          <w:rStyle w:val="Emphasis"/>
          <w:highlight w:val="cyan"/>
        </w:rPr>
        <w:t>usefulness</w:t>
      </w:r>
      <w:r w:rsidRPr="004E512D">
        <w:rPr>
          <w:sz w:val="16"/>
        </w:rPr>
        <w:t xml:space="preserve">, sexual repression, </w:t>
      </w:r>
      <w:r w:rsidRPr="00CB5A58">
        <w:rPr>
          <w:rStyle w:val="Emphasis"/>
          <w:highlight w:val="cyan"/>
        </w:rPr>
        <w:t>fairness</w:t>
      </w:r>
      <w:r w:rsidRPr="004E512D">
        <w:rPr>
          <w:sz w:val="16"/>
        </w:rPr>
        <w:t xml:space="preserve">, tranquility, procreation; </w:t>
      </w:r>
      <w:r w:rsidRPr="004E512D">
        <w:rPr>
          <w:rStyle w:val="StyleUnderline"/>
        </w:rPr>
        <w:t xml:space="preserve">what is </w:t>
      </w:r>
      <w:r w:rsidRPr="004E512D">
        <w:rPr>
          <w:rStyle w:val="Emphasis"/>
        </w:rPr>
        <w:t>heterogeneous</w:t>
      </w:r>
      <w:r w:rsidRPr="004E512D">
        <w:rPr>
          <w:rStyle w:val="StyleUnderline"/>
        </w:rPr>
        <w:t xml:space="preserve"> </w:t>
      </w:r>
      <w:r w:rsidRPr="00CB5A58">
        <w:rPr>
          <w:rStyle w:val="StyleUnderline"/>
          <w:highlight w:val="cyan"/>
        </w:rPr>
        <w:t xml:space="preserve">includes everything resulting from </w:t>
      </w:r>
      <w:r w:rsidRPr="00CB5A58">
        <w:rPr>
          <w:rStyle w:val="Emphasis"/>
          <w:highlight w:val="cyan"/>
        </w:rPr>
        <w:t>unproductive expenditure</w:t>
      </w:r>
      <w:r w:rsidRPr="004E512D">
        <w:rPr>
          <w:sz w:val="16"/>
        </w:rPr>
        <w:t xml:space="preserve"> (sacred things themselves form part of this whole). </w:t>
      </w:r>
      <w:r w:rsidRPr="004E512D">
        <w:rPr>
          <w:rStyle w:val="StyleUnderline"/>
        </w:rPr>
        <w:t xml:space="preserve">This consists of everything </w:t>
      </w:r>
      <w:r w:rsidRPr="00CB5A58">
        <w:rPr>
          <w:rStyle w:val="StyleUnderline"/>
          <w:highlight w:val="cyan"/>
        </w:rPr>
        <w:t xml:space="preserve">rejected by </w:t>
      </w:r>
      <w:r w:rsidRPr="00CB5A58">
        <w:rPr>
          <w:rStyle w:val="Emphasis"/>
          <w:highlight w:val="cyan"/>
        </w:rPr>
        <w:t>homogeneous society</w:t>
      </w:r>
      <w:r w:rsidRPr="00CB5A58">
        <w:rPr>
          <w:rStyle w:val="StyleUnderline"/>
          <w:highlight w:val="cyan"/>
        </w:rPr>
        <w:t xml:space="preserve"> as </w:t>
      </w:r>
      <w:r w:rsidRPr="00CB5A58">
        <w:rPr>
          <w:rStyle w:val="Emphasis"/>
          <w:highlight w:val="cyan"/>
        </w:rPr>
        <w:t>waste</w:t>
      </w:r>
      <w:r w:rsidRPr="004E512D">
        <w:rPr>
          <w:sz w:val="16"/>
        </w:rPr>
        <w:t xml:space="preserve"> or as superior transcendent values. Included are the waste products of the human body and certain analogous matter (trash, vermin, etc.); the parts of the body; persons, words, or acts having a suggestive erotic value; the various unconscious processes such as dreams and neuroses; the numerous later elements or social forms that homogeneous society is powerless to assimilate (mobs, the warrior, aristocratic and impoverished classes, different types of violent individuals or a least those who refuse the rule—madmen, leaders, poets, etc.); … violence, excess, delirium, madness characterize heterogeneous elements … compared to everyday life, </w:t>
      </w:r>
      <w:r w:rsidRPr="004E512D">
        <w:rPr>
          <w:rStyle w:val="Emphasis"/>
        </w:rPr>
        <w:t>heterogeneous existence</w:t>
      </w:r>
      <w:r w:rsidRPr="004E512D">
        <w:rPr>
          <w:rStyle w:val="StyleUnderline"/>
        </w:rPr>
        <w:t xml:space="preserve"> can be </w:t>
      </w:r>
      <w:r w:rsidRPr="004E512D">
        <w:rPr>
          <w:rStyle w:val="Emphasis"/>
        </w:rPr>
        <w:t>represented</w:t>
      </w:r>
      <w:r w:rsidRPr="004E512D">
        <w:rPr>
          <w:rStyle w:val="StyleUnderline"/>
        </w:rPr>
        <w:t xml:space="preserve"> as something </w:t>
      </w:r>
      <w:r w:rsidRPr="004E512D">
        <w:rPr>
          <w:rStyle w:val="Emphasis"/>
        </w:rPr>
        <w:t>other</w:t>
      </w:r>
      <w:r w:rsidRPr="004E512D">
        <w:rPr>
          <w:sz w:val="16"/>
        </w:rPr>
        <w:t xml:space="preserve">, as incommensurate, </w:t>
      </w:r>
      <w:r w:rsidRPr="004E512D">
        <w:rPr>
          <w:rStyle w:val="StyleUnderline"/>
        </w:rPr>
        <w:t xml:space="preserve">by </w:t>
      </w:r>
      <w:r w:rsidRPr="004E512D">
        <w:rPr>
          <w:rStyle w:val="Emphasis"/>
        </w:rPr>
        <w:t>charging these words</w:t>
      </w:r>
      <w:r w:rsidRPr="004E512D">
        <w:rPr>
          <w:rStyle w:val="StyleUnderline"/>
        </w:rPr>
        <w:t xml:space="preserve"> with the </w:t>
      </w:r>
      <w:r w:rsidRPr="004E512D">
        <w:rPr>
          <w:rStyle w:val="Emphasis"/>
        </w:rPr>
        <w:t>positive value</w:t>
      </w:r>
      <w:r w:rsidRPr="004E512D">
        <w:rPr>
          <w:rStyle w:val="StyleUnderline"/>
        </w:rPr>
        <w:t xml:space="preserve"> they have in </w:t>
      </w:r>
      <w:r w:rsidRPr="004E512D">
        <w:rPr>
          <w:rStyle w:val="Emphasis"/>
        </w:rPr>
        <w:t>affective experience</w:t>
      </w:r>
      <w:r w:rsidRPr="004E512D">
        <w:rPr>
          <w:sz w:val="16"/>
        </w:rPr>
        <w:t>.6</w:t>
      </w:r>
    </w:p>
    <w:p w:rsidR="0074036E" w:rsidRPr="004E512D" w:rsidRDefault="0074036E" w:rsidP="0074036E">
      <w:pPr>
        <w:rPr>
          <w:sz w:val="16"/>
        </w:rPr>
      </w:pPr>
      <w:r w:rsidRPr="00CB5A58">
        <w:rPr>
          <w:rStyle w:val="Emphasis"/>
          <w:highlight w:val="cyan"/>
        </w:rPr>
        <w:t>Sovereign power</w:t>
      </w:r>
      <w:r w:rsidRPr="004E512D">
        <w:rPr>
          <w:sz w:val="16"/>
        </w:rPr>
        <w:t xml:space="preserve">, according to </w:t>
      </w:r>
      <w:proofErr w:type="spellStart"/>
      <w:r w:rsidRPr="004E512D">
        <w:rPr>
          <w:sz w:val="16"/>
        </w:rPr>
        <w:t>Bataille</w:t>
      </w:r>
      <w:proofErr w:type="spellEnd"/>
      <w:r w:rsidRPr="004E512D">
        <w:rPr>
          <w:sz w:val="16"/>
        </w:rPr>
        <w:t xml:space="preserve"> (and to Carl Schmitt7), </w:t>
      </w:r>
      <w:r w:rsidRPr="00CB5A58">
        <w:rPr>
          <w:rStyle w:val="StyleUnderline"/>
          <w:highlight w:val="cyan"/>
        </w:rPr>
        <w:t>is</w:t>
      </w:r>
      <w:r w:rsidRPr="004E512D">
        <w:rPr>
          <w:sz w:val="16"/>
        </w:rPr>
        <w:t xml:space="preserve"> quintessentially </w:t>
      </w:r>
      <w:r w:rsidRPr="00CB5A58">
        <w:rPr>
          <w:rStyle w:val="Emphasis"/>
          <w:highlight w:val="cyan"/>
        </w:rPr>
        <w:t>heterogeneous</w:t>
      </w:r>
      <w:r w:rsidRPr="004E512D">
        <w:rPr>
          <w:sz w:val="16"/>
        </w:rPr>
        <w:t xml:space="preserve"> in its pre-modern sacral versions (kings ruling by Divine Right). </w:t>
      </w:r>
      <w:r w:rsidRPr="00CB5A58">
        <w:rPr>
          <w:rStyle w:val="StyleUnderline"/>
          <w:highlight w:val="cyan"/>
        </w:rPr>
        <w:t>This</w:t>
      </w:r>
      <w:r w:rsidRPr="004E512D">
        <w:rPr>
          <w:rStyle w:val="StyleUnderline"/>
        </w:rPr>
        <w:t xml:space="preserve"> </w:t>
      </w:r>
      <w:r w:rsidRPr="004E512D">
        <w:rPr>
          <w:rStyle w:val="Emphasis"/>
        </w:rPr>
        <w:t>heterogeneity</w:t>
      </w:r>
      <w:r w:rsidRPr="004E512D">
        <w:rPr>
          <w:rStyle w:val="StyleUnderline"/>
        </w:rPr>
        <w:t xml:space="preserve"> </w:t>
      </w:r>
      <w:r w:rsidRPr="00CB5A58">
        <w:rPr>
          <w:rStyle w:val="StyleUnderline"/>
          <w:highlight w:val="cyan"/>
        </w:rPr>
        <w:t xml:space="preserve">is hidden in </w:t>
      </w:r>
      <w:r w:rsidRPr="00CB5A58">
        <w:rPr>
          <w:rStyle w:val="Emphasis"/>
          <w:highlight w:val="cyan"/>
        </w:rPr>
        <w:t>capitalist democracy</w:t>
      </w:r>
      <w:r w:rsidRPr="00CB5A58">
        <w:rPr>
          <w:rStyle w:val="StyleUnderline"/>
          <w:highlight w:val="cyan"/>
        </w:rPr>
        <w:t xml:space="preserve">, where the sovereign is supposed to rule through an </w:t>
      </w:r>
      <w:r w:rsidRPr="00CB5A58">
        <w:rPr>
          <w:rStyle w:val="Emphasis"/>
          <w:highlight w:val="cyan"/>
        </w:rPr>
        <w:t>impersonal legal order</w:t>
      </w:r>
      <w:r w:rsidRPr="00CB5A58">
        <w:rPr>
          <w:rStyle w:val="StyleUnderline"/>
          <w:highlight w:val="cyan"/>
        </w:rPr>
        <w:t xml:space="preserve"> that applies </w:t>
      </w:r>
      <w:r w:rsidRPr="00CB5A58">
        <w:rPr>
          <w:rStyle w:val="Emphasis"/>
          <w:highlight w:val="cyan"/>
        </w:rPr>
        <w:t>equally</w:t>
      </w:r>
      <w:r w:rsidRPr="00CB5A58">
        <w:rPr>
          <w:rStyle w:val="StyleUnderline"/>
          <w:highlight w:val="cyan"/>
        </w:rPr>
        <w:t xml:space="preserve"> to all</w:t>
      </w:r>
      <w:r w:rsidRPr="004E512D">
        <w:rPr>
          <w:sz w:val="16"/>
        </w:rPr>
        <w:t xml:space="preserve">. Fascist dictatorship is in business to uncover or unmask it. This explains the link of fascist dictatorship to the impoverished, disorderly, lumpen mob. And this is exactly, I should add, what gets lost in </w:t>
      </w:r>
      <w:r w:rsidRPr="004E512D">
        <w:rPr>
          <w:rStyle w:val="Emphasis"/>
        </w:rPr>
        <w:t>post-fascism</w:t>
      </w:r>
      <w:r w:rsidRPr="004E512D">
        <w:rPr>
          <w:sz w:val="16"/>
        </w:rPr>
        <w:t xml:space="preserve">. The re-creation of sacral sovereignty by fascism is, however, a fake. It is homogeneity masquerading as heterogeneity. What is left in the homogeneous sphere in the middle is the pure bourgeois without the </w:t>
      </w:r>
      <w:proofErr w:type="spellStart"/>
      <w:r w:rsidRPr="004E512D">
        <w:rPr>
          <w:sz w:val="16"/>
        </w:rPr>
        <w:t>citoyen</w:t>
      </w:r>
      <w:proofErr w:type="spellEnd"/>
      <w:r w:rsidRPr="004E512D">
        <w:rPr>
          <w:sz w:val="16"/>
        </w:rPr>
        <w:t xml:space="preserve">, Julien Sorel finally and definitely robbed of his Napoleon, Lucien </w:t>
      </w:r>
      <w:proofErr w:type="spellStart"/>
      <w:r w:rsidRPr="004E512D">
        <w:rPr>
          <w:sz w:val="16"/>
        </w:rPr>
        <w:t>Leuwen</w:t>
      </w:r>
      <w:proofErr w:type="spellEnd"/>
      <w:r w:rsidRPr="004E512D">
        <w:rPr>
          <w:sz w:val="16"/>
        </w:rPr>
        <w:t xml:space="preserve"> deprived of his Danton. Fascism, having put an end to the bourgeois realization of Enlightenment (</w:t>
      </w:r>
      <w:proofErr w:type="spellStart"/>
      <w:r w:rsidRPr="004E512D">
        <w:rPr>
          <w:sz w:val="16"/>
        </w:rPr>
        <w:t>i.e</w:t>
      </w:r>
      <w:proofErr w:type="spellEnd"/>
      <w:r w:rsidRPr="004E512D">
        <w:rPr>
          <w:sz w:val="16"/>
        </w:rPr>
        <w:t>, to egalitarian capitalist democracy), transforms the social exclusion of the unproductive (from hermits and vatic poets to unemployable paupers and indomitable rebels) into their natural exclusion (i.e., extra-legal arrest, hunger, and death).</w:t>
      </w:r>
    </w:p>
    <w:p w:rsidR="0074036E" w:rsidRPr="004E512D" w:rsidRDefault="0074036E" w:rsidP="0074036E">
      <w:pPr>
        <w:rPr>
          <w:sz w:val="16"/>
        </w:rPr>
      </w:pPr>
      <w:proofErr w:type="spellStart"/>
      <w:r w:rsidRPr="004E512D">
        <w:rPr>
          <w:sz w:val="16"/>
        </w:rPr>
        <w:t>Bataille’s</w:t>
      </w:r>
      <w:proofErr w:type="spellEnd"/>
      <w:r w:rsidRPr="004E512D">
        <w:rPr>
          <w:sz w:val="16"/>
        </w:rPr>
        <w:t xml:space="preserve"> work comes out of the French objectivist sociological tradition, from </w:t>
      </w:r>
      <w:proofErr w:type="spellStart"/>
      <w:r w:rsidRPr="004E512D">
        <w:rPr>
          <w:sz w:val="16"/>
        </w:rPr>
        <w:t>Durkeim</w:t>
      </w:r>
      <w:proofErr w:type="spellEnd"/>
      <w:r w:rsidRPr="004E512D">
        <w:rPr>
          <w:sz w:val="16"/>
        </w:rPr>
        <w:t xml:space="preserve">, </w:t>
      </w:r>
      <w:proofErr w:type="spellStart"/>
      <w:r w:rsidRPr="004E512D">
        <w:rPr>
          <w:sz w:val="16"/>
        </w:rPr>
        <w:t>Mauss</w:t>
      </w:r>
      <w:proofErr w:type="spellEnd"/>
      <w:r w:rsidRPr="004E512D">
        <w:rPr>
          <w:sz w:val="16"/>
        </w:rPr>
        <w:t xml:space="preserve">, and </w:t>
      </w:r>
      <w:proofErr w:type="spellStart"/>
      <w:r w:rsidRPr="004E512D">
        <w:rPr>
          <w:sz w:val="16"/>
        </w:rPr>
        <w:t>Halbwachs</w:t>
      </w:r>
      <w:proofErr w:type="spellEnd"/>
      <w:r w:rsidRPr="004E512D">
        <w:rPr>
          <w:sz w:val="16"/>
        </w:rPr>
        <w:t xml:space="preserve"> through </w:t>
      </w:r>
      <w:proofErr w:type="spellStart"/>
      <w:r w:rsidRPr="004E512D">
        <w:rPr>
          <w:sz w:val="16"/>
        </w:rPr>
        <w:t>Kojève</w:t>
      </w:r>
      <w:proofErr w:type="spellEnd"/>
      <w:r w:rsidRPr="004E512D">
        <w:rPr>
          <w:sz w:val="16"/>
        </w:rPr>
        <w:t xml:space="preserve"> to Paul </w:t>
      </w:r>
      <w:proofErr w:type="spellStart"/>
      <w:r w:rsidRPr="004E512D">
        <w:rPr>
          <w:sz w:val="16"/>
        </w:rPr>
        <w:t>Veyne</w:t>
      </w:r>
      <w:proofErr w:type="spellEnd"/>
      <w:r w:rsidRPr="004E512D">
        <w:rPr>
          <w:sz w:val="16"/>
        </w:rPr>
        <w:t xml:space="preserve">, wherein </w:t>
      </w:r>
      <w:r w:rsidRPr="004E512D">
        <w:rPr>
          <w:rStyle w:val="StyleUnderline"/>
        </w:rPr>
        <w:t>political repression and exclusion are</w:t>
      </w:r>
      <w:r w:rsidRPr="004E512D">
        <w:rPr>
          <w:sz w:val="16"/>
        </w:rPr>
        <w:t xml:space="preserve"> not </w:t>
      </w:r>
      <w:r w:rsidRPr="004E512D">
        <w:rPr>
          <w:rStyle w:val="Emphasis"/>
        </w:rPr>
        <w:t>interpreted</w:t>
      </w:r>
      <w:r w:rsidRPr="004E512D">
        <w:rPr>
          <w:rStyle w:val="StyleUnderline"/>
        </w:rPr>
        <w:t xml:space="preserve"> in</w:t>
      </w:r>
      <w:r w:rsidRPr="004E512D">
        <w:rPr>
          <w:sz w:val="16"/>
        </w:rPr>
        <w:t xml:space="preserve"> moralistic and psychological, but in </w:t>
      </w:r>
      <w:r w:rsidRPr="004E512D">
        <w:rPr>
          <w:rStyle w:val="Emphasis"/>
        </w:rPr>
        <w:t>anthropological terms</w:t>
      </w:r>
      <w:r w:rsidRPr="004E512D">
        <w:rPr>
          <w:sz w:val="16"/>
        </w:rPr>
        <w:t>—</w:t>
      </w:r>
      <w:r w:rsidRPr="004E512D">
        <w:rPr>
          <w:rStyle w:val="StyleUnderline"/>
        </w:rPr>
        <w:t xml:space="preserve">as a matter of </w:t>
      </w:r>
      <w:r w:rsidRPr="004E512D">
        <w:rPr>
          <w:rStyle w:val="Emphasis"/>
        </w:rPr>
        <w:t>establishing identity</w:t>
      </w:r>
      <w:r w:rsidRPr="004E512D">
        <w:rPr>
          <w:rStyle w:val="StyleUnderline"/>
        </w:rPr>
        <w:t xml:space="preserve">. </w:t>
      </w:r>
      <w:proofErr w:type="spellStart"/>
      <w:r w:rsidRPr="004E512D">
        <w:rPr>
          <w:rStyle w:val="StyleUnderline"/>
        </w:rPr>
        <w:t>Bataille’s</w:t>
      </w:r>
      <w:proofErr w:type="spellEnd"/>
      <w:r w:rsidRPr="004E512D">
        <w:rPr>
          <w:rStyle w:val="StyleUnderline"/>
        </w:rPr>
        <w:t xml:space="preserve"> </w:t>
      </w:r>
      <w:r w:rsidRPr="004E512D">
        <w:rPr>
          <w:rStyle w:val="Emphasis"/>
        </w:rPr>
        <w:t>revolutionary critique</w:t>
      </w:r>
      <w:r w:rsidRPr="004E512D">
        <w:rPr>
          <w:rStyle w:val="StyleUnderline"/>
        </w:rPr>
        <w:t xml:space="preserve"> of the exclusion of the “</w:t>
      </w:r>
      <w:r w:rsidRPr="004E512D">
        <w:rPr>
          <w:rStyle w:val="Emphasis"/>
        </w:rPr>
        <w:t>heterogeneous</w:t>
      </w:r>
      <w:r w:rsidRPr="004E512D">
        <w:rPr>
          <w:rStyle w:val="StyleUnderline"/>
        </w:rPr>
        <w:t>”—the “</w:t>
      </w:r>
      <w:r w:rsidRPr="004E512D">
        <w:rPr>
          <w:rStyle w:val="Emphasis"/>
        </w:rPr>
        <w:t>useless</w:t>
      </w:r>
      <w:r w:rsidRPr="004E512D">
        <w:rPr>
          <w:rStyle w:val="StyleUnderline"/>
        </w:rPr>
        <w:t>,” people who are not “</w:t>
      </w:r>
      <w:r w:rsidRPr="004E512D">
        <w:rPr>
          <w:rStyle w:val="Emphasis"/>
        </w:rPr>
        <w:t>responsible risk-takers</w:t>
      </w:r>
      <w:r w:rsidRPr="004E512D">
        <w:rPr>
          <w:rStyle w:val="StyleUnderline"/>
        </w:rPr>
        <w:t xml:space="preserve">”—is based on an understanding of </w:t>
      </w:r>
      <w:r w:rsidRPr="004E512D">
        <w:rPr>
          <w:rStyle w:val="Emphasis"/>
        </w:rPr>
        <w:t>society</w:t>
      </w:r>
      <w:r w:rsidRPr="004E512D">
        <w:rPr>
          <w:sz w:val="16"/>
        </w:rPr>
        <w:t xml:space="preserve">, sexuality, and religion, a combination of Durkheim and Marx, if you wish, </w:t>
      </w:r>
      <w:r w:rsidRPr="004E512D">
        <w:rPr>
          <w:rStyle w:val="StyleUnderline"/>
        </w:rPr>
        <w:t>that</w:t>
      </w:r>
      <w:r w:rsidRPr="004E512D">
        <w:rPr>
          <w:sz w:val="16"/>
        </w:rPr>
        <w:t xml:space="preserve"> might </w:t>
      </w:r>
      <w:r w:rsidRPr="004E512D">
        <w:rPr>
          <w:rStyle w:val="StyleUnderline"/>
        </w:rPr>
        <w:t>offer an alternative of our</w:t>
      </w:r>
      <w:r w:rsidRPr="004E512D">
        <w:rPr>
          <w:sz w:val="16"/>
        </w:rPr>
        <w:t xml:space="preserve"> contemporary, on the whole Kantian, </w:t>
      </w:r>
      <w:r w:rsidRPr="004E512D">
        <w:rPr>
          <w:rStyle w:val="Emphasis"/>
        </w:rPr>
        <w:t>resistance to post-fascism</w:t>
      </w:r>
      <w:r w:rsidRPr="004E512D">
        <w:rPr>
          <w:sz w:val="16"/>
        </w:rPr>
        <w:t>. Our moralistic criticism, however justified, customarily precludes the comprehension of the lure of the phenomenon, and leads to a simplistic contempt for barbaric, benighted racists, rabble-rousers, and demagogues, and a rather undemocratic ignorance of peoples, fears, and desires.</w:t>
      </w:r>
    </w:p>
    <w:p w:rsidR="0074036E" w:rsidRPr="0074036E" w:rsidRDefault="0074036E" w:rsidP="0074036E"/>
    <w:p w:rsidR="00400AA0" w:rsidRDefault="0074036E" w:rsidP="00400AA0">
      <w:pPr>
        <w:pStyle w:val="Heading3"/>
      </w:pPr>
      <w:r>
        <w:lastRenderedPageBreak/>
        <w:t>Link---</w:t>
      </w:r>
      <w:r w:rsidR="00400AA0">
        <w:t>Technology</w:t>
      </w:r>
    </w:p>
    <w:p w:rsidR="00400AA0" w:rsidRPr="008818EA" w:rsidRDefault="00400AA0" w:rsidP="00400AA0">
      <w:pPr>
        <w:pStyle w:val="Heading4"/>
      </w:pPr>
      <w:r>
        <w:t xml:space="preserve">The obsession with </w:t>
      </w:r>
      <w:r>
        <w:rPr>
          <w:u w:val="single"/>
        </w:rPr>
        <w:t>regulating</w:t>
      </w:r>
      <w:r>
        <w:t xml:space="preserve"> and </w:t>
      </w:r>
      <w:r>
        <w:rPr>
          <w:u w:val="single"/>
        </w:rPr>
        <w:t>perfecting</w:t>
      </w:r>
      <w:r>
        <w:t xml:space="preserve"> technology is a form of </w:t>
      </w:r>
      <w:r>
        <w:rPr>
          <w:u w:val="single"/>
        </w:rPr>
        <w:t>calculation</w:t>
      </w:r>
      <w:r>
        <w:t xml:space="preserve"> to regain a sense of </w:t>
      </w:r>
      <w:r w:rsidRPr="008818EA">
        <w:rPr>
          <w:u w:val="single"/>
        </w:rPr>
        <w:t>sovereignty</w:t>
      </w:r>
      <w:r>
        <w:t xml:space="preserve"> and further grow past the limit of excess expenditure. The </w:t>
      </w:r>
      <w:proofErr w:type="spellStart"/>
      <w:r>
        <w:t>aff</w:t>
      </w:r>
      <w:proofErr w:type="spellEnd"/>
      <w:r>
        <w:t xml:space="preserve"> is parcel with this </w:t>
      </w:r>
      <w:r>
        <w:rPr>
          <w:u w:val="single"/>
        </w:rPr>
        <w:t>unending loop</w:t>
      </w:r>
      <w:r>
        <w:t xml:space="preserve"> which </w:t>
      </w:r>
      <w:r>
        <w:rPr>
          <w:u w:val="single"/>
        </w:rPr>
        <w:t>ensures</w:t>
      </w:r>
      <w:r>
        <w:t xml:space="preserve"> the [technology the </w:t>
      </w:r>
      <w:proofErr w:type="spellStart"/>
      <w:r>
        <w:t>aff</w:t>
      </w:r>
      <w:proofErr w:type="spellEnd"/>
      <w:r>
        <w:t xml:space="preserve"> prevents] is inevitable. </w:t>
      </w:r>
    </w:p>
    <w:p w:rsidR="00400AA0" w:rsidRDefault="00400AA0" w:rsidP="00400AA0">
      <w:r>
        <w:t xml:space="preserve">Alessandro </w:t>
      </w:r>
      <w:proofErr w:type="spellStart"/>
      <w:r w:rsidRPr="003B5D58">
        <w:rPr>
          <w:rStyle w:val="Style13ptBold"/>
        </w:rPr>
        <w:t>Tomasi</w:t>
      </w:r>
      <w:proofErr w:type="spellEnd"/>
      <w:r w:rsidRPr="003B5D58">
        <w:rPr>
          <w:rStyle w:val="Style13ptBold"/>
        </w:rPr>
        <w:t xml:space="preserve"> 7</w:t>
      </w:r>
      <w:r>
        <w:t xml:space="preserve">, professor at </w:t>
      </w:r>
      <w:proofErr w:type="spellStart"/>
      <w:r>
        <w:t>Univeristy</w:t>
      </w:r>
      <w:proofErr w:type="spellEnd"/>
      <w:r>
        <w:t xml:space="preserve"> of Rhode Island, Ph.D. at the New School University, December 2007, “Technology and Intimacy in the Philosophy of Georges </w:t>
      </w:r>
      <w:proofErr w:type="spellStart"/>
      <w:r>
        <w:t>Bataille</w:t>
      </w:r>
      <w:proofErr w:type="spellEnd"/>
      <w:r>
        <w:t xml:space="preserve">,” </w:t>
      </w:r>
      <w:r>
        <w:rPr>
          <w:i/>
          <w:iCs/>
        </w:rPr>
        <w:t>Human Studies</w:t>
      </w:r>
      <w:r>
        <w:t xml:space="preserve">, 30(4), pp. 413-417, </w:t>
      </w:r>
      <w:proofErr w:type="spellStart"/>
      <w:r>
        <w:t>kav</w:t>
      </w:r>
      <w:proofErr w:type="spellEnd"/>
    </w:p>
    <w:p w:rsidR="00400AA0" w:rsidRPr="003B5D58" w:rsidRDefault="00400AA0" w:rsidP="00400AA0">
      <w:r>
        <w:t>Note: Problematic language is present at the start of the third paragraph</w:t>
      </w:r>
    </w:p>
    <w:p w:rsidR="00400AA0" w:rsidRPr="008818EA" w:rsidRDefault="00400AA0" w:rsidP="00400AA0">
      <w:pPr>
        <w:rPr>
          <w:sz w:val="16"/>
        </w:rPr>
      </w:pPr>
      <w:r w:rsidRPr="002A2756">
        <w:rPr>
          <w:rStyle w:val="StyleUnderline"/>
          <w:highlight w:val="cyan"/>
        </w:rPr>
        <w:t>Tech</w:t>
      </w:r>
      <w:r w:rsidRPr="009C5AAB">
        <w:rPr>
          <w:rStyle w:val="StyleUnderline"/>
        </w:rPr>
        <w:t>nology ap</w:t>
      </w:r>
      <w:r w:rsidRPr="002A2756">
        <w:rPr>
          <w:rStyle w:val="StyleUnderline"/>
          <w:highlight w:val="cyan"/>
        </w:rPr>
        <w:t>pears to b</w:t>
      </w:r>
      <w:r w:rsidRPr="009C5AAB">
        <w:rPr>
          <w:rStyle w:val="StyleUnderline"/>
        </w:rPr>
        <w:t xml:space="preserve">e a </w:t>
      </w:r>
      <w:r w:rsidRPr="002A2756">
        <w:rPr>
          <w:rStyle w:val="Emphasis"/>
        </w:rPr>
        <w:t>phenomenon</w:t>
      </w:r>
      <w:r w:rsidRPr="009C5AAB">
        <w:rPr>
          <w:rStyle w:val="StyleUnderline"/>
        </w:rPr>
        <w:t xml:space="preserve"> </w:t>
      </w:r>
      <w:r w:rsidRPr="002A2756">
        <w:rPr>
          <w:rStyle w:val="StyleUnderline"/>
          <w:highlight w:val="cyan"/>
        </w:rPr>
        <w:t>limited</w:t>
      </w:r>
      <w:r w:rsidRPr="009C5AAB">
        <w:rPr>
          <w:rStyle w:val="StyleUnderline"/>
        </w:rPr>
        <w:t xml:space="preserve"> to the world where </w:t>
      </w:r>
      <w:r w:rsidRPr="002A2756">
        <w:rPr>
          <w:rStyle w:val="Emphasis"/>
        </w:rPr>
        <w:t>space</w:t>
      </w:r>
      <w:r w:rsidRPr="009C5AAB">
        <w:rPr>
          <w:rStyle w:val="StyleUnderline"/>
        </w:rPr>
        <w:t xml:space="preserve"> is measured</w:t>
      </w:r>
      <w:r w:rsidRPr="008818EA">
        <w:rPr>
          <w:sz w:val="16"/>
        </w:rPr>
        <w:t xml:space="preserve">, time is divided and sequential, and all things get individualized by belonging to their own causal chain. </w:t>
      </w:r>
      <w:r w:rsidRPr="009C5AAB">
        <w:rPr>
          <w:rStyle w:val="StyleUnderline"/>
        </w:rPr>
        <w:t>Tools</w:t>
      </w:r>
      <w:r w:rsidRPr="008818EA">
        <w:rPr>
          <w:sz w:val="16"/>
        </w:rPr>
        <w:t xml:space="preserve">, therefore, </w:t>
      </w:r>
      <w:r w:rsidRPr="009C5AAB">
        <w:rPr>
          <w:rStyle w:val="StyleUnderline"/>
        </w:rPr>
        <w:t xml:space="preserve">belong to the world of </w:t>
      </w:r>
      <w:r w:rsidRPr="002A2756">
        <w:rPr>
          <w:rStyle w:val="Emphasis"/>
        </w:rPr>
        <w:t>intermediary beings</w:t>
      </w:r>
      <w:r w:rsidRPr="008818EA">
        <w:rPr>
          <w:sz w:val="16"/>
        </w:rPr>
        <w:t xml:space="preserve">, and it is in this sense that, according to </w:t>
      </w:r>
      <w:proofErr w:type="spellStart"/>
      <w:r w:rsidRPr="008818EA">
        <w:rPr>
          <w:sz w:val="16"/>
        </w:rPr>
        <w:t>Bataille</w:t>
      </w:r>
      <w:proofErr w:type="spellEnd"/>
      <w:r w:rsidRPr="008818EA">
        <w:rPr>
          <w:sz w:val="16"/>
        </w:rPr>
        <w:t>, "the [developed] tool brings exteriority into [the] world." The tool is the "nascent form of the non-I" (</w:t>
      </w:r>
      <w:proofErr w:type="spellStart"/>
      <w:r w:rsidRPr="008818EA">
        <w:rPr>
          <w:sz w:val="16"/>
        </w:rPr>
        <w:t>Bataille</w:t>
      </w:r>
      <w:proofErr w:type="spellEnd"/>
      <w:r w:rsidRPr="008818EA">
        <w:rPr>
          <w:sz w:val="16"/>
        </w:rPr>
        <w:t xml:space="preserve"> 1992, p. 27) </w:t>
      </w:r>
      <w:r w:rsidRPr="002A2756">
        <w:rPr>
          <w:rStyle w:val="StyleUnderline"/>
          <w:highlight w:val="cyan"/>
        </w:rPr>
        <w:t xml:space="preserve">because it has to be made with an end in </w:t>
      </w:r>
      <w:r w:rsidRPr="002A2756">
        <w:rPr>
          <w:rStyle w:val="Emphasis"/>
          <w:highlight w:val="cyan"/>
        </w:rPr>
        <w:t>view</w:t>
      </w:r>
      <w:r w:rsidRPr="002A2756">
        <w:rPr>
          <w:rStyle w:val="StyleUnderline"/>
          <w:highlight w:val="cyan"/>
        </w:rPr>
        <w:t xml:space="preserve"> that is not achieved at the </w:t>
      </w:r>
      <w:r w:rsidRPr="002A2756">
        <w:rPr>
          <w:rStyle w:val="Emphasis"/>
          <w:highlight w:val="cyan"/>
        </w:rPr>
        <w:t>end of the process</w:t>
      </w:r>
      <w:r w:rsidRPr="009C5AAB">
        <w:rPr>
          <w:rStyle w:val="StyleUnderline"/>
        </w:rPr>
        <w:t xml:space="preserve"> of making the </w:t>
      </w:r>
      <w:r w:rsidRPr="002A2756">
        <w:rPr>
          <w:rStyle w:val="Emphasis"/>
        </w:rPr>
        <w:t>tool</w:t>
      </w:r>
      <w:r w:rsidRPr="009C5AAB">
        <w:rPr>
          <w:rStyle w:val="StyleUnderline"/>
        </w:rPr>
        <w:t xml:space="preserve">. </w:t>
      </w:r>
      <w:r w:rsidRPr="002A2756">
        <w:rPr>
          <w:rStyle w:val="StyleUnderline"/>
          <w:highlight w:val="cyan"/>
        </w:rPr>
        <w:t>In</w:t>
      </w:r>
      <w:r w:rsidRPr="009C5AAB">
        <w:rPr>
          <w:rStyle w:val="StyleUnderline"/>
        </w:rPr>
        <w:t xml:space="preserve"> the operation of mining </w:t>
      </w:r>
      <w:r w:rsidRPr="002A2756">
        <w:rPr>
          <w:rStyle w:val="StyleUnderline"/>
          <w:highlight w:val="cyan"/>
        </w:rPr>
        <w:t xml:space="preserve">the </w:t>
      </w:r>
      <w:r w:rsidRPr="002A2756">
        <w:rPr>
          <w:rStyle w:val="Emphasis"/>
          <w:highlight w:val="cyan"/>
        </w:rPr>
        <w:t>metal</w:t>
      </w:r>
      <w:r w:rsidRPr="009C5AAB">
        <w:rPr>
          <w:rStyle w:val="StyleUnderline"/>
        </w:rPr>
        <w:t xml:space="preserve"> necessary </w:t>
      </w:r>
      <w:r w:rsidRPr="002A2756">
        <w:rPr>
          <w:rStyle w:val="StyleUnderline"/>
          <w:highlight w:val="cyan"/>
        </w:rPr>
        <w:t>to make a</w:t>
      </w:r>
      <w:r w:rsidRPr="009C5AAB">
        <w:rPr>
          <w:rStyle w:val="StyleUnderline"/>
        </w:rPr>
        <w:t xml:space="preserve"> </w:t>
      </w:r>
      <w:r w:rsidRPr="002A2756">
        <w:rPr>
          <w:rStyle w:val="Emphasis"/>
        </w:rPr>
        <w:t>strong</w:t>
      </w:r>
      <w:r w:rsidRPr="009C5AAB">
        <w:rPr>
          <w:rStyle w:val="StyleUnderline"/>
        </w:rPr>
        <w:t xml:space="preserve"> enough </w:t>
      </w:r>
      <w:r w:rsidRPr="002A2756">
        <w:rPr>
          <w:rStyle w:val="Emphasis"/>
          <w:highlight w:val="cyan"/>
        </w:rPr>
        <w:t>screwdriver</w:t>
      </w:r>
      <w:r w:rsidRPr="009C5AAB">
        <w:rPr>
          <w:rStyle w:val="StyleUnderline"/>
        </w:rPr>
        <w:t xml:space="preserve">, and in the </w:t>
      </w:r>
      <w:r w:rsidRPr="002A2756">
        <w:rPr>
          <w:rStyle w:val="Emphasis"/>
        </w:rPr>
        <w:t>manufacturing process</w:t>
      </w:r>
      <w:r w:rsidRPr="009C5AAB">
        <w:rPr>
          <w:rStyle w:val="StyleUnderline"/>
        </w:rPr>
        <w:t xml:space="preserve"> of shaping the metal to become such </w:t>
      </w:r>
      <w:r w:rsidRPr="002A2756">
        <w:rPr>
          <w:rStyle w:val="Emphasis"/>
        </w:rPr>
        <w:t>tool</w:t>
      </w:r>
      <w:r w:rsidRPr="009C5AAB">
        <w:rPr>
          <w:rStyle w:val="StyleUnderline"/>
        </w:rPr>
        <w:t xml:space="preserve">, </w:t>
      </w:r>
      <w:r w:rsidRPr="002A2756">
        <w:rPr>
          <w:rStyle w:val="StyleUnderline"/>
          <w:highlight w:val="cyan"/>
        </w:rPr>
        <w:t xml:space="preserve">we act within a </w:t>
      </w:r>
      <w:r w:rsidRPr="002A2756">
        <w:rPr>
          <w:rStyle w:val="Emphasis"/>
          <w:highlight w:val="cyan"/>
        </w:rPr>
        <w:t>world</w:t>
      </w:r>
      <w:r w:rsidRPr="009C5AAB">
        <w:rPr>
          <w:rStyle w:val="StyleUnderline"/>
        </w:rPr>
        <w:t xml:space="preserve"> made </w:t>
      </w:r>
      <w:r w:rsidRPr="002A2756">
        <w:rPr>
          <w:rStyle w:val="StyleUnderline"/>
          <w:highlight w:val="cyan"/>
        </w:rPr>
        <w:t>of</w:t>
      </w:r>
      <w:r w:rsidRPr="009C5AAB">
        <w:rPr>
          <w:rStyle w:val="StyleUnderline"/>
        </w:rPr>
        <w:t xml:space="preserve"> the </w:t>
      </w:r>
      <w:r w:rsidRPr="002A2756">
        <w:rPr>
          <w:rStyle w:val="Emphasis"/>
        </w:rPr>
        <w:t>knowledge</w:t>
      </w:r>
      <w:r w:rsidRPr="009C5AAB">
        <w:rPr>
          <w:rStyle w:val="StyleUnderline"/>
        </w:rPr>
        <w:t xml:space="preserve"> of </w:t>
      </w:r>
      <w:r w:rsidRPr="002A2756">
        <w:rPr>
          <w:rStyle w:val="Emphasis"/>
          <w:highlight w:val="cyan"/>
        </w:rPr>
        <w:t>measurable attributes</w:t>
      </w:r>
      <w:r w:rsidRPr="009C5AAB">
        <w:rPr>
          <w:rStyle w:val="StyleUnderline"/>
        </w:rPr>
        <w:t xml:space="preserve"> that can be obtained only </w:t>
      </w:r>
      <w:r w:rsidRPr="002A2756">
        <w:rPr>
          <w:rStyle w:val="StyleUnderline"/>
          <w:highlight w:val="cyan"/>
        </w:rPr>
        <w:t xml:space="preserve">by </w:t>
      </w:r>
      <w:r w:rsidRPr="002A2756">
        <w:rPr>
          <w:rStyle w:val="Emphasis"/>
          <w:highlight w:val="cyan"/>
        </w:rPr>
        <w:t>comparison and experimentation</w:t>
      </w:r>
      <w:r w:rsidRPr="009C5AAB">
        <w:rPr>
          <w:rStyle w:val="StyleUnderline"/>
        </w:rPr>
        <w:t xml:space="preserve">, such as the </w:t>
      </w:r>
      <w:r w:rsidRPr="002A2756">
        <w:rPr>
          <w:rStyle w:val="Emphasis"/>
        </w:rPr>
        <w:t>strengths and weaknesses</w:t>
      </w:r>
      <w:r w:rsidRPr="009C5AAB">
        <w:rPr>
          <w:rStyle w:val="StyleUnderline"/>
        </w:rPr>
        <w:t xml:space="preserve"> of iron as opposed to </w:t>
      </w:r>
      <w:r w:rsidRPr="002A2756">
        <w:rPr>
          <w:rStyle w:val="Emphasis"/>
        </w:rPr>
        <w:t>steel</w:t>
      </w:r>
      <w:r w:rsidRPr="009C5AAB">
        <w:rPr>
          <w:rStyle w:val="StyleUnderline"/>
        </w:rPr>
        <w:t>.</w:t>
      </w:r>
      <w:r w:rsidRPr="008818EA">
        <w:rPr>
          <w:sz w:val="16"/>
        </w:rPr>
        <w:t xml:space="preserve"> This screwdriver, once produced, remains within the world of intermediary beings, since its existence has value only insofar as it is used in order to build the house.</w:t>
      </w:r>
    </w:p>
    <w:p w:rsidR="00400AA0" w:rsidRPr="008818EA" w:rsidRDefault="00400AA0" w:rsidP="00400AA0">
      <w:pPr>
        <w:rPr>
          <w:sz w:val="16"/>
        </w:rPr>
      </w:pPr>
      <w:r w:rsidRPr="008818EA">
        <w:rPr>
          <w:sz w:val="16"/>
        </w:rPr>
        <w:t xml:space="preserve">According to </w:t>
      </w:r>
      <w:proofErr w:type="spellStart"/>
      <w:r w:rsidRPr="008818EA">
        <w:rPr>
          <w:sz w:val="16"/>
        </w:rPr>
        <w:t>Bataille</w:t>
      </w:r>
      <w:proofErr w:type="spellEnd"/>
      <w:r w:rsidRPr="008818EA">
        <w:rPr>
          <w:sz w:val="16"/>
        </w:rPr>
        <w:t xml:space="preserve">, we become specifically human when we engage in tool making, give ourselves limits and prohibitions to sexual behavior, and ritualize the care of the dead. In Erotism, </w:t>
      </w:r>
      <w:proofErr w:type="spellStart"/>
      <w:r w:rsidRPr="008818EA">
        <w:rPr>
          <w:sz w:val="16"/>
        </w:rPr>
        <w:t>Bataille</w:t>
      </w:r>
      <w:proofErr w:type="spellEnd"/>
      <w:r w:rsidRPr="008818EA">
        <w:rPr>
          <w:sz w:val="16"/>
        </w:rPr>
        <w:t xml:space="preserve"> (1993) does not put any one of these activities before the others, but observes that all of them are found at the "dawn" of human presence (p. 28), but in Theory of Religion (1992), </w:t>
      </w:r>
      <w:r w:rsidRPr="002A2756">
        <w:rPr>
          <w:rStyle w:val="StyleUnderline"/>
          <w:highlight w:val="cyan"/>
        </w:rPr>
        <w:t xml:space="preserve">the making of a </w:t>
      </w:r>
      <w:r w:rsidRPr="002A2756">
        <w:rPr>
          <w:rStyle w:val="Emphasis"/>
          <w:highlight w:val="cyan"/>
        </w:rPr>
        <w:t>tool</w:t>
      </w:r>
      <w:r w:rsidRPr="008818EA">
        <w:rPr>
          <w:sz w:val="16"/>
        </w:rPr>
        <w:t xml:space="preserve"> is singled out to represent the irreversible disruption of the domain of the continuous and is the origin of the world of things, whose value is to be found in their usefulness as means to further production. With this disruption, </w:t>
      </w:r>
      <w:r w:rsidRPr="002A2756">
        <w:rPr>
          <w:rStyle w:val="StyleUnderline"/>
          <w:highlight w:val="cyan"/>
        </w:rPr>
        <w:t>humanity loses</w:t>
      </w:r>
      <w:r w:rsidRPr="009C5AAB">
        <w:rPr>
          <w:rStyle w:val="StyleUnderline"/>
        </w:rPr>
        <w:t xml:space="preserve"> the </w:t>
      </w:r>
      <w:r w:rsidRPr="002A2756">
        <w:rPr>
          <w:rStyle w:val="Emphasis"/>
          <w:highlight w:val="cyan"/>
        </w:rPr>
        <w:t>sovereignty</w:t>
      </w:r>
      <w:r w:rsidRPr="002A2756">
        <w:rPr>
          <w:rStyle w:val="StyleUnderline"/>
          <w:highlight w:val="cyan"/>
        </w:rPr>
        <w:t xml:space="preserve"> which it enjoyed</w:t>
      </w:r>
      <w:r w:rsidRPr="009C5AAB">
        <w:rPr>
          <w:rStyle w:val="StyleUnderline"/>
        </w:rPr>
        <w:t xml:space="preserve"> as animals serving no purpose other than to eat, reproduce and die, all of which are </w:t>
      </w:r>
      <w:r w:rsidRPr="002A2756">
        <w:rPr>
          <w:rStyle w:val="Emphasis"/>
        </w:rPr>
        <w:t xml:space="preserve">forms of </w:t>
      </w:r>
      <w:r w:rsidRPr="002A2756">
        <w:rPr>
          <w:rStyle w:val="Emphasis"/>
          <w:highlight w:val="cyan"/>
        </w:rPr>
        <w:t>squander</w:t>
      </w:r>
      <w:r w:rsidRPr="008818EA">
        <w:rPr>
          <w:sz w:val="16"/>
        </w:rPr>
        <w:t xml:space="preserve"> (</w:t>
      </w:r>
      <w:proofErr w:type="spellStart"/>
      <w:r w:rsidRPr="008818EA">
        <w:rPr>
          <w:sz w:val="16"/>
        </w:rPr>
        <w:t>Bataille</w:t>
      </w:r>
      <w:proofErr w:type="spellEnd"/>
      <w:r w:rsidRPr="008818EA">
        <w:rPr>
          <w:sz w:val="16"/>
        </w:rPr>
        <w:t xml:space="preserve"> 1991, pp. 33-34). Fallen humanity is definable as a "search of a lost intimacy" (</w:t>
      </w:r>
      <w:proofErr w:type="spellStart"/>
      <w:r w:rsidRPr="008818EA">
        <w:rPr>
          <w:sz w:val="16"/>
        </w:rPr>
        <w:t>Bataille</w:t>
      </w:r>
      <w:proofErr w:type="spellEnd"/>
      <w:r w:rsidRPr="008818EA">
        <w:rPr>
          <w:sz w:val="16"/>
        </w:rPr>
        <w:t xml:space="preserve"> 1992, p. 57) and technology is its original sin that caused the loss.</w:t>
      </w:r>
    </w:p>
    <w:p w:rsidR="00400AA0" w:rsidRPr="008818EA" w:rsidRDefault="00400AA0" w:rsidP="00400AA0">
      <w:pPr>
        <w:rPr>
          <w:sz w:val="16"/>
        </w:rPr>
      </w:pPr>
      <w:r w:rsidRPr="008818EA">
        <w:rPr>
          <w:sz w:val="16"/>
        </w:rPr>
        <w:t xml:space="preserve">In this way, </w:t>
      </w:r>
      <w:r w:rsidRPr="002A2756">
        <w:rPr>
          <w:rStyle w:val="StyleUnderline"/>
          <w:highlight w:val="cyan"/>
        </w:rPr>
        <w:t>humanity</w:t>
      </w:r>
      <w:r w:rsidRPr="008818EA">
        <w:rPr>
          <w:sz w:val="16"/>
        </w:rPr>
        <w:t xml:space="preserve"> is diagnosed as suffering from a split-personality disorder. </w:t>
      </w:r>
      <w:r w:rsidRPr="002A2756">
        <w:rPr>
          <w:rStyle w:val="StyleUnderline"/>
          <w:highlight w:val="cyan"/>
        </w:rPr>
        <w:t>When its</w:t>
      </w:r>
      <w:r w:rsidRPr="00812299">
        <w:rPr>
          <w:rStyle w:val="StyleUnderline"/>
        </w:rPr>
        <w:t xml:space="preserve"> </w:t>
      </w:r>
      <w:r w:rsidRPr="00812299">
        <w:rPr>
          <w:rStyle w:val="Emphasis"/>
        </w:rPr>
        <w:t xml:space="preserve">technological </w:t>
      </w:r>
      <w:r w:rsidRPr="002A2756">
        <w:rPr>
          <w:rStyle w:val="Emphasis"/>
          <w:highlight w:val="cyan"/>
        </w:rPr>
        <w:t>identity</w:t>
      </w:r>
      <w:r w:rsidRPr="002A2756">
        <w:rPr>
          <w:rStyle w:val="StyleUnderline"/>
          <w:highlight w:val="cyan"/>
        </w:rPr>
        <w:t xml:space="preserve"> engages the world</w:t>
      </w:r>
      <w:r w:rsidRPr="00812299">
        <w:rPr>
          <w:rStyle w:val="StyleUnderline"/>
        </w:rPr>
        <w:t xml:space="preserve">, </w:t>
      </w:r>
      <w:r w:rsidRPr="002A2756">
        <w:rPr>
          <w:rStyle w:val="Emphasis"/>
          <w:highlight w:val="cyan"/>
        </w:rPr>
        <w:t>intimacy</w:t>
      </w:r>
      <w:r w:rsidRPr="002A2756">
        <w:rPr>
          <w:rStyle w:val="StyleUnderline"/>
          <w:highlight w:val="cyan"/>
        </w:rPr>
        <w:t xml:space="preserve"> withdraws</w:t>
      </w:r>
      <w:r w:rsidRPr="00812299">
        <w:rPr>
          <w:rStyle w:val="StyleUnderline"/>
        </w:rPr>
        <w:t xml:space="preserve">; when we enjoy any one type of </w:t>
      </w:r>
      <w:r w:rsidRPr="00812299">
        <w:rPr>
          <w:rStyle w:val="Emphasis"/>
        </w:rPr>
        <w:t>fusion</w:t>
      </w:r>
      <w:r w:rsidRPr="00812299">
        <w:rPr>
          <w:rStyle w:val="StyleUnderline"/>
        </w:rPr>
        <w:t xml:space="preserve"> via the </w:t>
      </w:r>
      <w:r w:rsidRPr="00812299">
        <w:rPr>
          <w:rStyle w:val="Emphasis"/>
        </w:rPr>
        <w:t>negation of usefulness</w:t>
      </w:r>
      <w:r w:rsidRPr="00812299">
        <w:rPr>
          <w:rStyle w:val="StyleUnderline"/>
        </w:rPr>
        <w:t xml:space="preserve">, </w:t>
      </w:r>
      <w:r w:rsidRPr="004D0610">
        <w:rPr>
          <w:rStyle w:val="StyleUnderline"/>
          <w:highlight w:val="cyan"/>
        </w:rPr>
        <w:t>we stop seeing the world in</w:t>
      </w:r>
      <w:r w:rsidRPr="00812299">
        <w:rPr>
          <w:rStyle w:val="StyleUnderline"/>
        </w:rPr>
        <w:t xml:space="preserve"> terms of </w:t>
      </w:r>
      <w:r w:rsidRPr="004D0610">
        <w:rPr>
          <w:rStyle w:val="Emphasis"/>
          <w:highlight w:val="cyan"/>
        </w:rPr>
        <w:t>means</w:t>
      </w:r>
      <w:r w:rsidRPr="004D0610">
        <w:rPr>
          <w:rStyle w:val="StyleUnderline"/>
          <w:highlight w:val="cyan"/>
        </w:rPr>
        <w:t xml:space="preserve"> and </w:t>
      </w:r>
      <w:r w:rsidRPr="004D0610">
        <w:rPr>
          <w:rStyle w:val="Emphasis"/>
          <w:highlight w:val="cyan"/>
        </w:rPr>
        <w:t>ends</w:t>
      </w:r>
      <w:r w:rsidRPr="00812299">
        <w:rPr>
          <w:rStyle w:val="StyleUnderline"/>
        </w:rPr>
        <w:t>.</w:t>
      </w:r>
      <w:r w:rsidRPr="008818EA">
        <w:rPr>
          <w:sz w:val="16"/>
        </w:rPr>
        <w:t xml:space="preserve"> </w:t>
      </w:r>
      <w:r w:rsidRPr="00812299">
        <w:rPr>
          <w:rStyle w:val="StyleUnderline"/>
        </w:rPr>
        <w:t>Animals</w:t>
      </w:r>
      <w:r w:rsidRPr="008818EA">
        <w:rPr>
          <w:sz w:val="16"/>
        </w:rPr>
        <w:t xml:space="preserve">, according to </w:t>
      </w:r>
      <w:proofErr w:type="spellStart"/>
      <w:r w:rsidRPr="008818EA">
        <w:rPr>
          <w:sz w:val="16"/>
        </w:rPr>
        <w:t>Bataille</w:t>
      </w:r>
      <w:proofErr w:type="spellEnd"/>
      <w:r w:rsidRPr="008818EA">
        <w:rPr>
          <w:sz w:val="16"/>
        </w:rPr>
        <w:t xml:space="preserve">, </w:t>
      </w:r>
      <w:r w:rsidRPr="00812299">
        <w:rPr>
          <w:rStyle w:val="StyleUnderline"/>
        </w:rPr>
        <w:t xml:space="preserve">do not have any other way to deal with </w:t>
      </w:r>
      <w:r w:rsidRPr="004D0610">
        <w:rPr>
          <w:rStyle w:val="StyleUnderline"/>
          <w:highlight w:val="cyan"/>
        </w:rPr>
        <w:t xml:space="preserve">the curse of </w:t>
      </w:r>
      <w:r w:rsidRPr="004D0610">
        <w:rPr>
          <w:rStyle w:val="Emphasis"/>
          <w:highlight w:val="cyan"/>
        </w:rPr>
        <w:t>excess energy</w:t>
      </w:r>
      <w:r w:rsidRPr="00812299">
        <w:rPr>
          <w:rStyle w:val="StyleUnderline"/>
        </w:rPr>
        <w:t xml:space="preserve"> than by </w:t>
      </w:r>
      <w:r w:rsidRPr="00812299">
        <w:rPr>
          <w:rStyle w:val="Emphasis"/>
        </w:rPr>
        <w:t>eating</w:t>
      </w:r>
      <w:r w:rsidRPr="00812299">
        <w:rPr>
          <w:rStyle w:val="StyleUnderline"/>
        </w:rPr>
        <w:t xml:space="preserve">, </w:t>
      </w:r>
      <w:r w:rsidRPr="00812299">
        <w:rPr>
          <w:rStyle w:val="Emphasis"/>
        </w:rPr>
        <w:t>dying</w:t>
      </w:r>
      <w:r w:rsidRPr="00812299">
        <w:rPr>
          <w:rStyle w:val="StyleUnderline"/>
        </w:rPr>
        <w:t xml:space="preserve"> and </w:t>
      </w:r>
      <w:r w:rsidRPr="00812299">
        <w:rPr>
          <w:rStyle w:val="Emphasis"/>
        </w:rPr>
        <w:t>reproducing</w:t>
      </w:r>
      <w:r w:rsidRPr="00812299">
        <w:rPr>
          <w:rStyle w:val="StyleUnderline"/>
        </w:rPr>
        <w:t xml:space="preserve">. </w:t>
      </w:r>
      <w:r w:rsidRPr="004D0610">
        <w:rPr>
          <w:rStyle w:val="StyleUnderline"/>
          <w:highlight w:val="cyan"/>
        </w:rPr>
        <w:t>Humanity can transcend</w:t>
      </w:r>
      <w:r w:rsidRPr="00812299">
        <w:rPr>
          <w:rStyle w:val="StyleUnderline"/>
        </w:rPr>
        <w:t xml:space="preserve"> </w:t>
      </w:r>
      <w:proofErr w:type="spellStart"/>
      <w:r w:rsidRPr="00812299">
        <w:rPr>
          <w:rStyle w:val="StyleUnderline"/>
        </w:rPr>
        <w:t>its</w:t>
      </w:r>
      <w:proofErr w:type="spellEnd"/>
      <w:r w:rsidRPr="00812299">
        <w:rPr>
          <w:rStyle w:val="StyleUnderline"/>
        </w:rPr>
        <w:t xml:space="preserve"> given </w:t>
      </w:r>
      <w:r w:rsidRPr="00812299">
        <w:rPr>
          <w:rStyle w:val="Emphasis"/>
        </w:rPr>
        <w:t>world</w:t>
      </w:r>
      <w:r w:rsidRPr="00812299">
        <w:rPr>
          <w:rStyle w:val="StyleUnderline"/>
        </w:rPr>
        <w:t xml:space="preserve"> </w:t>
      </w:r>
      <w:r w:rsidRPr="004D0610">
        <w:rPr>
          <w:rStyle w:val="StyleUnderline"/>
          <w:highlight w:val="cyan"/>
        </w:rPr>
        <w:t xml:space="preserve">by </w:t>
      </w:r>
      <w:r w:rsidRPr="004D0610">
        <w:rPr>
          <w:rStyle w:val="Emphasis"/>
          <w:highlight w:val="cyan"/>
        </w:rPr>
        <w:t>laboring</w:t>
      </w:r>
      <w:r w:rsidRPr="004D0610">
        <w:rPr>
          <w:rStyle w:val="StyleUnderline"/>
          <w:highlight w:val="cyan"/>
        </w:rPr>
        <w:t>, but it can</w:t>
      </w:r>
      <w:r w:rsidRPr="00812299">
        <w:rPr>
          <w:rStyle w:val="StyleUnderline"/>
        </w:rPr>
        <w:t xml:space="preserve"> also </w:t>
      </w:r>
      <w:r w:rsidRPr="004D0610">
        <w:rPr>
          <w:rStyle w:val="StyleUnderline"/>
          <w:highlight w:val="cyan"/>
        </w:rPr>
        <w:t>patch up</w:t>
      </w:r>
      <w:r w:rsidRPr="00812299">
        <w:rPr>
          <w:rStyle w:val="StyleUnderline"/>
        </w:rPr>
        <w:t xml:space="preserve"> the </w:t>
      </w:r>
      <w:r w:rsidRPr="00812299">
        <w:rPr>
          <w:rStyle w:val="Emphasis"/>
        </w:rPr>
        <w:t>tears</w:t>
      </w:r>
      <w:r w:rsidRPr="00812299">
        <w:rPr>
          <w:rStyle w:val="StyleUnderline"/>
        </w:rPr>
        <w:t xml:space="preserve"> produced by labor by </w:t>
      </w:r>
      <w:r w:rsidRPr="004D0610">
        <w:rPr>
          <w:rStyle w:val="Emphasis"/>
          <w:highlight w:val="cyan"/>
        </w:rPr>
        <w:t>wasting</w:t>
      </w:r>
      <w:r w:rsidRPr="004D0610">
        <w:rPr>
          <w:rStyle w:val="StyleUnderline"/>
          <w:highlight w:val="cyan"/>
        </w:rPr>
        <w:t>, in</w:t>
      </w:r>
      <w:r w:rsidRPr="00812299">
        <w:rPr>
          <w:rStyle w:val="StyleUnderline"/>
        </w:rPr>
        <w:t xml:space="preserve"> different ways, </w:t>
      </w:r>
      <w:r w:rsidRPr="004D0610">
        <w:rPr>
          <w:rStyle w:val="StyleUnderline"/>
          <w:highlight w:val="cyan"/>
        </w:rPr>
        <w:t xml:space="preserve">the </w:t>
      </w:r>
      <w:r w:rsidRPr="004D0610">
        <w:rPr>
          <w:rStyle w:val="Emphasis"/>
          <w:highlight w:val="cyan"/>
        </w:rPr>
        <w:t>fruits</w:t>
      </w:r>
      <w:r w:rsidRPr="004D0610">
        <w:rPr>
          <w:rStyle w:val="StyleUnderline"/>
          <w:highlight w:val="cyan"/>
        </w:rPr>
        <w:t xml:space="preserve"> of</w:t>
      </w:r>
      <w:r w:rsidRPr="00812299">
        <w:rPr>
          <w:rStyle w:val="StyleUnderline"/>
        </w:rPr>
        <w:t xml:space="preserve"> this </w:t>
      </w:r>
      <w:r w:rsidRPr="004D0610">
        <w:rPr>
          <w:rStyle w:val="Emphasis"/>
          <w:highlight w:val="cyan"/>
        </w:rPr>
        <w:t>labor</w:t>
      </w:r>
      <w:r w:rsidRPr="00812299">
        <w:rPr>
          <w:rStyle w:val="StyleUnderline"/>
        </w:rPr>
        <w:t xml:space="preserve">. This is a form of </w:t>
      </w:r>
      <w:r w:rsidRPr="00812299">
        <w:rPr>
          <w:rStyle w:val="Emphasis"/>
        </w:rPr>
        <w:t>negation</w:t>
      </w:r>
      <w:r w:rsidRPr="00812299">
        <w:rPr>
          <w:rStyle w:val="StyleUnderline"/>
        </w:rPr>
        <w:t xml:space="preserve"> of the </w:t>
      </w:r>
      <w:r w:rsidRPr="00812299">
        <w:rPr>
          <w:rStyle w:val="Emphasis"/>
        </w:rPr>
        <w:t>use-value of things</w:t>
      </w:r>
      <w:r w:rsidRPr="008818EA">
        <w:rPr>
          <w:sz w:val="16"/>
        </w:rPr>
        <w:t>. Wars and sacrificial bonfires are ways to negate usefulness itself by destroying the useful object in a seemingly useless activity. This is the human way to experience intimacy, that is, by engaging in squander, waste, pure expenditure.</w:t>
      </w:r>
    </w:p>
    <w:p w:rsidR="00400AA0" w:rsidRPr="008818EA" w:rsidRDefault="00400AA0" w:rsidP="00400AA0">
      <w:pPr>
        <w:rPr>
          <w:sz w:val="16"/>
        </w:rPr>
      </w:pPr>
      <w:r w:rsidRPr="004D0610">
        <w:rPr>
          <w:rStyle w:val="StyleUnderline"/>
          <w:highlight w:val="cyan"/>
        </w:rPr>
        <w:t>Caught in this</w:t>
      </w:r>
      <w:r w:rsidRPr="00812299">
        <w:rPr>
          <w:rStyle w:val="StyleUnderline"/>
        </w:rPr>
        <w:t xml:space="preserve"> </w:t>
      </w:r>
      <w:r w:rsidRPr="00812299">
        <w:rPr>
          <w:rStyle w:val="Emphasis"/>
        </w:rPr>
        <w:t xml:space="preserve">unrelenting </w:t>
      </w:r>
      <w:r w:rsidRPr="004D0610">
        <w:rPr>
          <w:rStyle w:val="Emphasis"/>
          <w:highlight w:val="cyan"/>
        </w:rPr>
        <w:t>oscillation</w:t>
      </w:r>
      <w:r w:rsidRPr="00812299">
        <w:rPr>
          <w:rStyle w:val="StyleUnderline"/>
        </w:rPr>
        <w:t xml:space="preserve"> between </w:t>
      </w:r>
      <w:r w:rsidRPr="00812299">
        <w:rPr>
          <w:rStyle w:val="Emphasis"/>
        </w:rPr>
        <w:t>immanence</w:t>
      </w:r>
      <w:r w:rsidRPr="00812299">
        <w:rPr>
          <w:rStyle w:val="StyleUnderline"/>
        </w:rPr>
        <w:t xml:space="preserve"> and </w:t>
      </w:r>
      <w:r w:rsidRPr="00812299">
        <w:rPr>
          <w:rStyle w:val="Emphasis"/>
        </w:rPr>
        <w:t>transcendence</w:t>
      </w:r>
      <w:r w:rsidRPr="00812299">
        <w:rPr>
          <w:rStyle w:val="StyleUnderline"/>
        </w:rPr>
        <w:t xml:space="preserve">, </w:t>
      </w:r>
      <w:r w:rsidRPr="00812299">
        <w:rPr>
          <w:rStyle w:val="Emphasis"/>
        </w:rPr>
        <w:t>intimacy</w:t>
      </w:r>
      <w:r w:rsidRPr="00812299">
        <w:rPr>
          <w:rStyle w:val="StyleUnderline"/>
        </w:rPr>
        <w:t xml:space="preserve"> and </w:t>
      </w:r>
      <w:r w:rsidRPr="00812299">
        <w:rPr>
          <w:rStyle w:val="Emphasis"/>
        </w:rPr>
        <w:t>instrumentality</w:t>
      </w:r>
      <w:r w:rsidRPr="00812299">
        <w:rPr>
          <w:rStyle w:val="StyleUnderline"/>
        </w:rPr>
        <w:t xml:space="preserve">, </w:t>
      </w:r>
      <w:r w:rsidRPr="004D0610">
        <w:rPr>
          <w:rStyle w:val="StyleUnderline"/>
          <w:highlight w:val="cyan"/>
        </w:rPr>
        <w:t>we struggle to maintain</w:t>
      </w:r>
      <w:r w:rsidRPr="00812299">
        <w:rPr>
          <w:rStyle w:val="StyleUnderline"/>
        </w:rPr>
        <w:t xml:space="preserve"> some kind of </w:t>
      </w:r>
      <w:r w:rsidRPr="004D0610">
        <w:rPr>
          <w:rStyle w:val="Emphasis"/>
          <w:highlight w:val="cyan"/>
        </w:rPr>
        <w:t>control</w:t>
      </w:r>
      <w:r w:rsidRPr="004D0610">
        <w:rPr>
          <w:rStyle w:val="StyleUnderline"/>
          <w:highlight w:val="cyan"/>
        </w:rPr>
        <w:t>, which requires a</w:t>
      </w:r>
      <w:r w:rsidRPr="00812299">
        <w:rPr>
          <w:rStyle w:val="StyleUnderline"/>
        </w:rPr>
        <w:t xml:space="preserve"> point of </w:t>
      </w:r>
      <w:r w:rsidRPr="004D0610">
        <w:rPr>
          <w:rStyle w:val="StyleUnderline"/>
          <w:highlight w:val="cyan"/>
        </w:rPr>
        <w:t>view detached from such</w:t>
      </w:r>
      <w:r w:rsidRPr="00812299">
        <w:rPr>
          <w:rStyle w:val="StyleUnderline"/>
        </w:rPr>
        <w:t xml:space="preserve"> </w:t>
      </w:r>
      <w:r w:rsidRPr="00812299">
        <w:rPr>
          <w:rStyle w:val="Emphasis"/>
        </w:rPr>
        <w:t xml:space="preserve">local </w:t>
      </w:r>
      <w:r w:rsidRPr="004D0610">
        <w:rPr>
          <w:rStyle w:val="Emphasis"/>
          <w:highlight w:val="cyan"/>
        </w:rPr>
        <w:t>identities</w:t>
      </w:r>
      <w:r w:rsidRPr="00812299">
        <w:rPr>
          <w:rStyle w:val="StyleUnderline"/>
        </w:rPr>
        <w:t xml:space="preserve">. </w:t>
      </w:r>
      <w:proofErr w:type="spellStart"/>
      <w:r w:rsidRPr="004D0610">
        <w:rPr>
          <w:rStyle w:val="StyleUnderline"/>
          <w:highlight w:val="cyan"/>
        </w:rPr>
        <w:t>Bataille</w:t>
      </w:r>
      <w:proofErr w:type="spellEnd"/>
      <w:r w:rsidRPr="004D0610">
        <w:rPr>
          <w:rStyle w:val="StyleUnderline"/>
          <w:highlight w:val="cyan"/>
        </w:rPr>
        <w:t xml:space="preserve"> calls this</w:t>
      </w:r>
      <w:r w:rsidRPr="00812299">
        <w:rPr>
          <w:rStyle w:val="StyleUnderline"/>
        </w:rPr>
        <w:t xml:space="preserve"> standpoint "</w:t>
      </w:r>
      <w:r w:rsidRPr="004D0610">
        <w:rPr>
          <w:rStyle w:val="StyleUnderline"/>
          <w:highlight w:val="cyan"/>
        </w:rPr>
        <w:t>general economy</w:t>
      </w:r>
      <w:r w:rsidRPr="00812299">
        <w:rPr>
          <w:rStyle w:val="StyleUnderline"/>
        </w:rPr>
        <w:t xml:space="preserve">," a point of view which allows us </w:t>
      </w:r>
      <w:r w:rsidRPr="004D0610">
        <w:rPr>
          <w:rStyle w:val="StyleUnderline"/>
          <w:highlight w:val="cyan"/>
        </w:rPr>
        <w:t>to go beyond the</w:t>
      </w:r>
      <w:r w:rsidRPr="00812299">
        <w:rPr>
          <w:rStyle w:val="StyleUnderline"/>
        </w:rPr>
        <w:t xml:space="preserve"> "</w:t>
      </w:r>
      <w:r w:rsidRPr="004D0610">
        <w:rPr>
          <w:rStyle w:val="StyleUnderline"/>
          <w:highlight w:val="cyan"/>
        </w:rPr>
        <w:t>restricted</w:t>
      </w:r>
      <w:r w:rsidRPr="00812299">
        <w:rPr>
          <w:rStyle w:val="StyleUnderline"/>
        </w:rPr>
        <w:t>"</w:t>
      </w:r>
      <w:r w:rsidRPr="008818EA">
        <w:rPr>
          <w:sz w:val="16"/>
        </w:rPr>
        <w:t xml:space="preserve"> (to usefulness and instrumentality) </w:t>
      </w:r>
      <w:r w:rsidRPr="00812299">
        <w:rPr>
          <w:rStyle w:val="StyleUnderline"/>
        </w:rPr>
        <w:t>point of view</w:t>
      </w:r>
      <w:r w:rsidRPr="008818EA">
        <w:rPr>
          <w:sz w:val="16"/>
        </w:rPr>
        <w:t>. After all, all activities on earth are economically significant as part of the general flow of biochemical energy, which is always superabundant. From this point of view, there is no such thing as scarcity, and therefore no justification for accumulation and postponement of the joy of consumption. Scarcity and poverty are due to the unevenness of planetary resources, and we simply need to "transfer... wealth... without reciprocation" (</w:t>
      </w:r>
      <w:proofErr w:type="spellStart"/>
      <w:r w:rsidRPr="008818EA">
        <w:rPr>
          <w:sz w:val="16"/>
        </w:rPr>
        <w:t>Bataille</w:t>
      </w:r>
      <w:proofErr w:type="spellEnd"/>
      <w:r w:rsidRPr="008818EA">
        <w:rPr>
          <w:sz w:val="16"/>
        </w:rPr>
        <w:t xml:space="preserve"> 1991, p. 40) in order to generalize the possibility of the intimate experience.</w:t>
      </w:r>
    </w:p>
    <w:p w:rsidR="00400AA0" w:rsidRPr="008818EA" w:rsidRDefault="00400AA0" w:rsidP="00400AA0">
      <w:pPr>
        <w:rPr>
          <w:sz w:val="16"/>
        </w:rPr>
      </w:pPr>
      <w:r w:rsidRPr="008818EA">
        <w:rPr>
          <w:sz w:val="16"/>
        </w:rPr>
        <w:lastRenderedPageBreak/>
        <w:t xml:space="preserve">At the end of the beginning of </w:t>
      </w:r>
      <w:proofErr w:type="spellStart"/>
      <w:r w:rsidRPr="008818EA">
        <w:rPr>
          <w:sz w:val="16"/>
        </w:rPr>
        <w:t>Bataille's</w:t>
      </w:r>
      <w:proofErr w:type="spellEnd"/>
      <w:r w:rsidRPr="008818EA">
        <w:rPr>
          <w:sz w:val="16"/>
        </w:rPr>
        <w:t xml:space="preserve"> story, </w:t>
      </w:r>
      <w:r w:rsidRPr="004D0610">
        <w:rPr>
          <w:rStyle w:val="StyleUnderline"/>
          <w:highlight w:val="cyan"/>
        </w:rPr>
        <w:t>tech</w:t>
      </w:r>
      <w:r w:rsidRPr="00812299">
        <w:rPr>
          <w:rStyle w:val="StyleUnderline"/>
        </w:rPr>
        <w:t xml:space="preserve">nology, as the process of developing </w:t>
      </w:r>
      <w:r w:rsidRPr="00812299">
        <w:rPr>
          <w:rStyle w:val="Emphasis"/>
        </w:rPr>
        <w:t>better tools</w:t>
      </w:r>
      <w:r w:rsidRPr="00812299">
        <w:rPr>
          <w:rStyle w:val="StyleUnderline"/>
        </w:rPr>
        <w:t xml:space="preserve">, </w:t>
      </w:r>
      <w:r w:rsidRPr="004D0610">
        <w:rPr>
          <w:rStyle w:val="StyleUnderline"/>
          <w:highlight w:val="cyan"/>
        </w:rPr>
        <w:t>is responsible for</w:t>
      </w:r>
      <w:r w:rsidRPr="00812299">
        <w:rPr>
          <w:rStyle w:val="StyleUnderline"/>
        </w:rPr>
        <w:t xml:space="preserve"> </w:t>
      </w:r>
      <w:r w:rsidRPr="00812299">
        <w:rPr>
          <w:rStyle w:val="Emphasis"/>
        </w:rPr>
        <w:t xml:space="preserve">human </w:t>
      </w:r>
      <w:r w:rsidRPr="004D0610">
        <w:rPr>
          <w:rStyle w:val="Emphasis"/>
          <w:highlight w:val="cyan"/>
        </w:rPr>
        <w:t>fallenness</w:t>
      </w:r>
      <w:r w:rsidRPr="004D0610">
        <w:rPr>
          <w:rStyle w:val="StyleUnderline"/>
          <w:highlight w:val="cyan"/>
        </w:rPr>
        <w:t xml:space="preserve"> and the</w:t>
      </w:r>
      <w:r w:rsidRPr="00812299">
        <w:rPr>
          <w:rStyle w:val="StyleUnderline"/>
        </w:rPr>
        <w:t xml:space="preserve"> birth of the </w:t>
      </w:r>
      <w:r w:rsidRPr="004D0610">
        <w:rPr>
          <w:rStyle w:val="Emphasis"/>
          <w:highlight w:val="cyan"/>
        </w:rPr>
        <w:t>order</w:t>
      </w:r>
      <w:r w:rsidRPr="00812299">
        <w:rPr>
          <w:rStyle w:val="Emphasis"/>
        </w:rPr>
        <w:t xml:space="preserve"> of things</w:t>
      </w:r>
      <w:r w:rsidRPr="00812299">
        <w:rPr>
          <w:rStyle w:val="StyleUnderline"/>
        </w:rPr>
        <w:t xml:space="preserve">. </w:t>
      </w:r>
      <w:r w:rsidRPr="00812299">
        <w:rPr>
          <w:rStyle w:val="Emphasis"/>
        </w:rPr>
        <w:t>Humanity</w:t>
      </w:r>
      <w:r w:rsidRPr="00812299">
        <w:rPr>
          <w:rStyle w:val="StyleUnderline"/>
        </w:rPr>
        <w:t xml:space="preserve"> itself will be caught in a </w:t>
      </w:r>
      <w:r w:rsidRPr="00812299">
        <w:rPr>
          <w:rStyle w:val="Emphasis"/>
        </w:rPr>
        <w:t>spiraling downfall</w:t>
      </w:r>
      <w:r w:rsidRPr="00812299">
        <w:rPr>
          <w:rStyle w:val="StyleUnderline"/>
        </w:rPr>
        <w:t xml:space="preserve"> towards the </w:t>
      </w:r>
      <w:r w:rsidRPr="00812299">
        <w:rPr>
          <w:rStyle w:val="Emphasis"/>
        </w:rPr>
        <w:t>total reduction</w:t>
      </w:r>
      <w:r w:rsidRPr="00812299">
        <w:rPr>
          <w:rStyle w:val="StyleUnderline"/>
        </w:rPr>
        <w:t xml:space="preserve"> to thing-hood. </w:t>
      </w:r>
      <w:r w:rsidRPr="004D0610">
        <w:rPr>
          <w:rStyle w:val="StyleUnderline"/>
          <w:highlight w:val="cyan"/>
        </w:rPr>
        <w:t>This reduction</w:t>
      </w:r>
      <w:r w:rsidRPr="00812299">
        <w:rPr>
          <w:rStyle w:val="StyleUnderline"/>
        </w:rPr>
        <w:t xml:space="preserve">, however, as achieved in the </w:t>
      </w:r>
      <w:r w:rsidRPr="00812299">
        <w:rPr>
          <w:rStyle w:val="Emphasis"/>
        </w:rPr>
        <w:t>age of industry</w:t>
      </w:r>
      <w:r w:rsidRPr="00812299">
        <w:rPr>
          <w:rStyle w:val="StyleUnderline"/>
        </w:rPr>
        <w:t xml:space="preserve">, </w:t>
      </w:r>
      <w:r w:rsidRPr="004D0610">
        <w:rPr>
          <w:rStyle w:val="StyleUnderline"/>
          <w:highlight w:val="cyan"/>
        </w:rPr>
        <w:t>will not constitute a</w:t>
      </w:r>
      <w:r w:rsidRPr="00812299">
        <w:rPr>
          <w:rStyle w:val="StyleUnderline"/>
        </w:rPr>
        <w:t xml:space="preserve"> </w:t>
      </w:r>
      <w:r w:rsidRPr="00812299">
        <w:rPr>
          <w:rStyle w:val="Emphasis"/>
        </w:rPr>
        <w:t xml:space="preserve">clear-cut </w:t>
      </w:r>
      <w:r w:rsidRPr="004D0610">
        <w:rPr>
          <w:rStyle w:val="Emphasis"/>
          <w:highlight w:val="cyan"/>
        </w:rPr>
        <w:t>break</w:t>
      </w:r>
      <w:r w:rsidRPr="00812299">
        <w:rPr>
          <w:rStyle w:val="StyleUnderline"/>
        </w:rPr>
        <w:t xml:space="preserve"> of any sort in this </w:t>
      </w:r>
      <w:r w:rsidRPr="00812299">
        <w:rPr>
          <w:rStyle w:val="Emphasis"/>
        </w:rPr>
        <w:t>historical movement</w:t>
      </w:r>
      <w:r w:rsidRPr="00812299">
        <w:rPr>
          <w:rStyle w:val="StyleUnderline"/>
        </w:rPr>
        <w:t xml:space="preserve"> </w:t>
      </w:r>
      <w:r w:rsidRPr="004D0610">
        <w:rPr>
          <w:rStyle w:val="StyleUnderline"/>
          <w:highlight w:val="cyan"/>
        </w:rPr>
        <w:t xml:space="preserve">towards </w:t>
      </w:r>
      <w:r w:rsidRPr="004D0610">
        <w:rPr>
          <w:rStyle w:val="Emphasis"/>
          <w:highlight w:val="cyan"/>
        </w:rPr>
        <w:t>self-consciousness</w:t>
      </w:r>
      <w:r w:rsidRPr="004D0610">
        <w:rPr>
          <w:rStyle w:val="StyleUnderline"/>
          <w:highlight w:val="cyan"/>
        </w:rPr>
        <w:t>, but it will be a</w:t>
      </w:r>
      <w:r w:rsidRPr="00812299">
        <w:rPr>
          <w:rStyle w:val="StyleUnderline"/>
        </w:rPr>
        <w:t xml:space="preserve"> </w:t>
      </w:r>
      <w:r w:rsidRPr="00812299">
        <w:rPr>
          <w:rStyle w:val="Emphasis"/>
        </w:rPr>
        <w:t xml:space="preserve">necessary </w:t>
      </w:r>
      <w:r w:rsidRPr="004D0610">
        <w:rPr>
          <w:rStyle w:val="Emphasis"/>
          <w:highlight w:val="cyan"/>
        </w:rPr>
        <w:t>step</w:t>
      </w:r>
      <w:r w:rsidRPr="004D0610">
        <w:rPr>
          <w:rStyle w:val="StyleUnderline"/>
          <w:highlight w:val="cyan"/>
        </w:rPr>
        <w:t xml:space="preserve"> towards </w:t>
      </w:r>
      <w:proofErr w:type="spellStart"/>
      <w:r w:rsidRPr="004D0610">
        <w:rPr>
          <w:rStyle w:val="Emphasis"/>
          <w:highlight w:val="cyan"/>
        </w:rPr>
        <w:t>self consciousness</w:t>
      </w:r>
      <w:proofErr w:type="spellEnd"/>
      <w:r w:rsidRPr="004D0610">
        <w:rPr>
          <w:rStyle w:val="StyleUnderline"/>
          <w:highlight w:val="cyan"/>
        </w:rPr>
        <w:t xml:space="preserve">. This path to </w:t>
      </w:r>
      <w:r w:rsidRPr="004D0610">
        <w:rPr>
          <w:rStyle w:val="Emphasis"/>
          <w:highlight w:val="cyan"/>
        </w:rPr>
        <w:t>salvation</w:t>
      </w:r>
      <w:r w:rsidRPr="004D0610">
        <w:rPr>
          <w:rStyle w:val="StyleUnderline"/>
          <w:highlight w:val="cyan"/>
        </w:rPr>
        <w:t xml:space="preserve"> goes through a world that has</w:t>
      </w:r>
      <w:r w:rsidRPr="00812299">
        <w:rPr>
          <w:rStyle w:val="StyleUnderline"/>
        </w:rPr>
        <w:t xml:space="preserve"> all </w:t>
      </w:r>
      <w:r w:rsidRPr="004D0610">
        <w:rPr>
          <w:rStyle w:val="StyleUnderline"/>
          <w:highlight w:val="cyan"/>
        </w:rPr>
        <w:t xml:space="preserve">the </w:t>
      </w:r>
      <w:r w:rsidRPr="004D0610">
        <w:rPr>
          <w:rStyle w:val="Emphasis"/>
          <w:highlight w:val="cyan"/>
        </w:rPr>
        <w:t>characteristics</w:t>
      </w:r>
      <w:r w:rsidRPr="004D0610">
        <w:rPr>
          <w:rStyle w:val="StyleUnderline"/>
          <w:highlight w:val="cyan"/>
        </w:rPr>
        <w:t xml:space="preserve"> of our</w:t>
      </w:r>
      <w:r w:rsidRPr="00812299">
        <w:rPr>
          <w:rStyle w:val="StyleUnderline"/>
        </w:rPr>
        <w:t xml:space="preserve"> </w:t>
      </w:r>
      <w:r w:rsidRPr="00812299">
        <w:rPr>
          <w:rStyle w:val="Emphasis"/>
        </w:rPr>
        <w:t xml:space="preserve">current consumer </w:t>
      </w:r>
      <w:r w:rsidRPr="004D0610">
        <w:rPr>
          <w:rStyle w:val="Emphasis"/>
          <w:highlight w:val="cyan"/>
        </w:rPr>
        <w:t>society</w:t>
      </w:r>
      <w:r w:rsidRPr="00812299">
        <w:rPr>
          <w:rStyle w:val="StyleUnderline"/>
        </w:rPr>
        <w:t xml:space="preserve">. Put in these terms, technology has </w:t>
      </w:r>
      <w:r w:rsidRPr="00812299">
        <w:rPr>
          <w:rStyle w:val="Emphasis"/>
        </w:rPr>
        <w:t>no small burden</w:t>
      </w:r>
      <w:r w:rsidRPr="00812299">
        <w:rPr>
          <w:rStyle w:val="StyleUnderline"/>
        </w:rPr>
        <w:t xml:space="preserve"> to carry.</w:t>
      </w:r>
      <w:r w:rsidRPr="008818EA">
        <w:rPr>
          <w:sz w:val="16"/>
        </w:rPr>
        <w:t xml:space="preserve"> In order to free technology from this burden, I offer an argument in favor of the view that technology and intimacy are not only compatible experiences, but more importantly that intimacy is the other half, the consistently downplayed and often forgotten half, of technology. This claim will be supported by a revaluation of the role of positing consciousness in causing the breaking down of the world of continuity, and by using </w:t>
      </w:r>
      <w:proofErr w:type="spellStart"/>
      <w:r w:rsidRPr="008818EA">
        <w:rPr>
          <w:sz w:val="16"/>
        </w:rPr>
        <w:t>Bataille's</w:t>
      </w:r>
      <w:proofErr w:type="spellEnd"/>
      <w:r w:rsidRPr="008818EA">
        <w:rPr>
          <w:sz w:val="16"/>
        </w:rPr>
        <w:t xml:space="preserve"> conception of intimacy to reinterpret an old view of technology as organ-projection.</w:t>
      </w:r>
    </w:p>
    <w:p w:rsidR="00400AA0" w:rsidRPr="008818EA" w:rsidRDefault="00400AA0" w:rsidP="00400AA0">
      <w:pPr>
        <w:rPr>
          <w:sz w:val="16"/>
        </w:rPr>
      </w:pPr>
      <w:r w:rsidRPr="008818EA">
        <w:rPr>
          <w:sz w:val="16"/>
        </w:rPr>
        <w:t>Instrumentality and Intimacy</w:t>
      </w:r>
    </w:p>
    <w:p w:rsidR="00400AA0" w:rsidRPr="008818EA" w:rsidRDefault="00400AA0" w:rsidP="00400AA0">
      <w:pPr>
        <w:rPr>
          <w:sz w:val="16"/>
        </w:rPr>
      </w:pPr>
      <w:r w:rsidRPr="008818EA">
        <w:rPr>
          <w:rStyle w:val="StyleUnderline"/>
          <w:highlight w:val="cyan"/>
        </w:rPr>
        <w:t xml:space="preserve">The theory that </w:t>
      </w:r>
      <w:r w:rsidRPr="008818EA">
        <w:rPr>
          <w:rStyle w:val="Emphasis"/>
          <w:highlight w:val="cyan"/>
        </w:rPr>
        <w:t>tech</w:t>
      </w:r>
      <w:r w:rsidRPr="0002677E">
        <w:rPr>
          <w:rStyle w:val="Emphasis"/>
        </w:rPr>
        <w:t>nology</w:t>
      </w:r>
      <w:r w:rsidRPr="0002677E">
        <w:rPr>
          <w:rStyle w:val="StyleUnderline"/>
        </w:rPr>
        <w:t xml:space="preserve"> </w:t>
      </w:r>
      <w:r w:rsidRPr="008818EA">
        <w:rPr>
          <w:rStyle w:val="StyleUnderline"/>
          <w:highlight w:val="cyan"/>
        </w:rPr>
        <w:t>is</w:t>
      </w:r>
      <w:r w:rsidRPr="0002677E">
        <w:rPr>
          <w:rStyle w:val="StyleUnderline"/>
        </w:rPr>
        <w:t xml:space="preserve"> </w:t>
      </w:r>
      <w:r w:rsidRPr="0002677E">
        <w:rPr>
          <w:rStyle w:val="Emphasis"/>
        </w:rPr>
        <w:t xml:space="preserve">essentially </w:t>
      </w:r>
      <w:r w:rsidRPr="008818EA">
        <w:rPr>
          <w:rStyle w:val="Emphasis"/>
          <w:highlight w:val="cyan"/>
        </w:rPr>
        <w:t>instrumental</w:t>
      </w:r>
      <w:r w:rsidRPr="008818EA">
        <w:rPr>
          <w:rStyle w:val="StyleUnderline"/>
          <w:highlight w:val="cyan"/>
        </w:rPr>
        <w:t xml:space="preserve"> is a</w:t>
      </w:r>
      <w:r w:rsidRPr="0002677E">
        <w:rPr>
          <w:rStyle w:val="StyleUnderline"/>
        </w:rPr>
        <w:t xml:space="preserve"> typical example of a </w:t>
      </w:r>
      <w:r w:rsidRPr="008818EA">
        <w:rPr>
          <w:rStyle w:val="Emphasis"/>
          <w:highlight w:val="cyan"/>
        </w:rPr>
        <w:t>fix</w:t>
      </w:r>
      <w:r w:rsidRPr="0002677E">
        <w:rPr>
          <w:rStyle w:val="StyleUnderline"/>
        </w:rPr>
        <w:t xml:space="preserve"> whose </w:t>
      </w:r>
      <w:r w:rsidRPr="0002677E">
        <w:rPr>
          <w:rStyle w:val="Emphasis"/>
        </w:rPr>
        <w:t xml:space="preserve">secondary </w:t>
      </w:r>
      <w:r w:rsidRPr="008818EA">
        <w:rPr>
          <w:rStyle w:val="Emphasis"/>
          <w:highlight w:val="cyan"/>
        </w:rPr>
        <w:t>effects</w:t>
      </w:r>
      <w:r w:rsidRPr="0002677E">
        <w:rPr>
          <w:rStyle w:val="StyleUnderline"/>
        </w:rPr>
        <w:t xml:space="preserve"> are more harmful than the </w:t>
      </w:r>
      <w:r w:rsidRPr="0002677E">
        <w:rPr>
          <w:rStyle w:val="Emphasis"/>
        </w:rPr>
        <w:t>primary ones</w:t>
      </w:r>
      <w:r w:rsidRPr="0002677E">
        <w:rPr>
          <w:rStyle w:val="StyleUnderline"/>
        </w:rPr>
        <w:t xml:space="preserve"> it manages to cure. It has illumined </w:t>
      </w:r>
      <w:r w:rsidRPr="0002677E">
        <w:rPr>
          <w:rStyle w:val="Emphasis"/>
        </w:rPr>
        <w:t>one side of technology</w:t>
      </w:r>
      <w:r w:rsidRPr="0002677E">
        <w:rPr>
          <w:rStyle w:val="StyleUnderline"/>
        </w:rPr>
        <w:t xml:space="preserve"> by pushing the other into </w:t>
      </w:r>
      <w:r w:rsidRPr="0002677E">
        <w:rPr>
          <w:rStyle w:val="Emphasis"/>
        </w:rPr>
        <w:t>darkness</w:t>
      </w:r>
      <w:r w:rsidRPr="0002677E">
        <w:rPr>
          <w:rStyle w:val="StyleUnderline"/>
        </w:rPr>
        <w:t>.</w:t>
      </w:r>
      <w:r w:rsidRPr="008818EA">
        <w:rPr>
          <w:sz w:val="16"/>
        </w:rPr>
        <w:t xml:space="preserve"> Jacques Ellul's reduction of machinery and tools to a sub-system, and in fact the least important aspect, of technology represents an extreme example of this approach. The machine is only the most superficial of all technical manifestations, a mere "massive presence," as Ellul argues. In fact, "it is the machine which is now entirely dependent upon technique" (Ellul 1964, p. 4), and technique is a mindset merely concerned with the best means to achieve a given end. The dominance of this mindset is such that it constitutes itself as a value system, in which everything is organized according to the duality useful/useless.</w:t>
      </w:r>
    </w:p>
    <w:p w:rsidR="00400AA0" w:rsidRPr="008818EA" w:rsidRDefault="00400AA0" w:rsidP="00400AA0">
      <w:pPr>
        <w:rPr>
          <w:sz w:val="16"/>
        </w:rPr>
      </w:pPr>
      <w:r w:rsidRPr="008818EA">
        <w:rPr>
          <w:sz w:val="16"/>
        </w:rPr>
        <w:t xml:space="preserve">Of course, if we define technology as technical thinking of means and ends, </w:t>
      </w:r>
      <w:r w:rsidRPr="008818EA">
        <w:rPr>
          <w:rStyle w:val="StyleUnderline"/>
          <w:sz w:val="16"/>
          <w:u w:val="none"/>
        </w:rPr>
        <w:t>then</w:t>
      </w:r>
      <w:r w:rsidRPr="00FE0EEF">
        <w:rPr>
          <w:rStyle w:val="StyleUnderline"/>
        </w:rPr>
        <w:t xml:space="preserve"> </w:t>
      </w:r>
      <w:r w:rsidRPr="008818EA">
        <w:rPr>
          <w:rStyle w:val="StyleUnderline"/>
          <w:highlight w:val="cyan"/>
        </w:rPr>
        <w:t xml:space="preserve">there is </w:t>
      </w:r>
      <w:r w:rsidRPr="008818EA">
        <w:rPr>
          <w:rStyle w:val="Emphasis"/>
          <w:highlight w:val="cyan"/>
        </w:rPr>
        <w:t>no escape</w:t>
      </w:r>
      <w:r w:rsidRPr="008818EA">
        <w:rPr>
          <w:rStyle w:val="StyleUnderline"/>
          <w:highlight w:val="cyan"/>
        </w:rPr>
        <w:t xml:space="preserve"> for tools and machinery from being reduced </w:t>
      </w:r>
      <w:r w:rsidRPr="008818EA">
        <w:rPr>
          <w:rStyle w:val="StyleUnderline"/>
        </w:rPr>
        <w:t>to</w:t>
      </w:r>
      <w:r w:rsidRPr="00FE0EEF">
        <w:rPr>
          <w:rStyle w:val="StyleUnderline"/>
        </w:rPr>
        <w:t xml:space="preserve"> means in the </w:t>
      </w:r>
      <w:r w:rsidRPr="00FE0EEF">
        <w:rPr>
          <w:rStyle w:val="Emphasis"/>
        </w:rPr>
        <w:t>instrumental process</w:t>
      </w:r>
      <w:r w:rsidRPr="00FE0EEF">
        <w:rPr>
          <w:rStyle w:val="StyleUnderline"/>
        </w:rPr>
        <w:t xml:space="preserve"> which sees a </w:t>
      </w:r>
      <w:r w:rsidRPr="00FE0EEF">
        <w:rPr>
          <w:rStyle w:val="Emphasis"/>
        </w:rPr>
        <w:t>gargantuan technique</w:t>
      </w:r>
      <w:r w:rsidRPr="00FE0EEF">
        <w:rPr>
          <w:rStyle w:val="StyleUnderline"/>
        </w:rPr>
        <w:t xml:space="preserve"> as an end in itself</w:t>
      </w:r>
      <w:r w:rsidRPr="008818EA">
        <w:rPr>
          <w:sz w:val="16"/>
        </w:rPr>
        <w:t xml:space="preserve">. In this way, though, we commit ourselves to an ontological and definitional blunder. It is like defining the moon only by referring to its illuminated side. </w:t>
      </w:r>
      <w:proofErr w:type="spellStart"/>
      <w:r w:rsidRPr="008818EA">
        <w:rPr>
          <w:sz w:val="16"/>
        </w:rPr>
        <w:t>Bataille</w:t>
      </w:r>
      <w:proofErr w:type="spellEnd"/>
      <w:r w:rsidRPr="008818EA">
        <w:rPr>
          <w:sz w:val="16"/>
        </w:rPr>
        <w:t xml:space="preserve"> and Ellul would agree on the instrumental nature of the technical consciousness, but this does not eliminate the possibility that a non-utilitarian, intimate relation with the "massive presence" of tools and machines is still possible (Ellul 1964, p. 6). Arguably, the use of the adjective "massive" was conceivable only because of the objectifying consciousness with which Ellul approaches the reality of technological devices. As a matter of fact, the machinery that surrounds me, in my own home, eludes my consciousness most of the time (until something happens, that is, that forces it to go into the open, such as when it stops functioning).</w:t>
      </w:r>
    </w:p>
    <w:p w:rsidR="00400AA0" w:rsidRDefault="0074036E" w:rsidP="00400AA0">
      <w:pPr>
        <w:pStyle w:val="Heading3"/>
      </w:pPr>
      <w:r>
        <w:lastRenderedPageBreak/>
        <w:t>Link---</w:t>
      </w:r>
      <w:r w:rsidR="00400AA0">
        <w:t>Environmental Sustainability</w:t>
      </w:r>
    </w:p>
    <w:p w:rsidR="00400AA0" w:rsidRPr="007F1602" w:rsidRDefault="00400AA0" w:rsidP="00400AA0">
      <w:pPr>
        <w:pStyle w:val="Heading4"/>
      </w:pPr>
      <w:r>
        <w:t xml:space="preserve">The vision of a sustainable utopia creates </w:t>
      </w:r>
      <w:r w:rsidRPr="007F1602">
        <w:rPr>
          <w:u w:val="single"/>
        </w:rPr>
        <w:t>bourgeois visions</w:t>
      </w:r>
      <w:r>
        <w:t xml:space="preserve"> of a society that causes a reminiscence that creates </w:t>
      </w:r>
      <w:r>
        <w:rPr>
          <w:u w:val="single"/>
        </w:rPr>
        <w:t>more</w:t>
      </w:r>
      <w:r>
        <w:t xml:space="preserve"> expenditure. </w:t>
      </w:r>
    </w:p>
    <w:p w:rsidR="00400AA0" w:rsidRPr="00905914" w:rsidRDefault="00400AA0" w:rsidP="00400AA0">
      <w:r>
        <w:t xml:space="preserve">Allan </w:t>
      </w:r>
      <w:proofErr w:type="spellStart"/>
      <w:r w:rsidRPr="00D82979">
        <w:rPr>
          <w:rStyle w:val="Style13ptBold"/>
        </w:rPr>
        <w:t>Stoekl</w:t>
      </w:r>
      <w:proofErr w:type="spellEnd"/>
      <w:r w:rsidRPr="00D82979">
        <w:rPr>
          <w:rStyle w:val="Style13ptBold"/>
        </w:rPr>
        <w:t xml:space="preserve"> 7</w:t>
      </w:r>
      <w:r>
        <w:t>, professor emeritus of French and comparative literature at Pennsylvania State University, “</w:t>
      </w:r>
      <w:proofErr w:type="spellStart"/>
      <w:r>
        <w:t>Bataille’s</w:t>
      </w:r>
      <w:proofErr w:type="spellEnd"/>
      <w:r>
        <w:t xml:space="preserve"> Peak: Energy, Religion, and </w:t>
      </w:r>
      <w:proofErr w:type="spellStart"/>
      <w:r>
        <w:t>Postsustainability</w:t>
      </w:r>
      <w:proofErr w:type="spellEnd"/>
      <w:r>
        <w:t xml:space="preserve">,” </w:t>
      </w:r>
      <w:r>
        <w:rPr>
          <w:i/>
          <w:iCs/>
        </w:rPr>
        <w:t xml:space="preserve">University of </w:t>
      </w:r>
      <w:r w:rsidRPr="00905914">
        <w:rPr>
          <w:i/>
          <w:iCs/>
        </w:rPr>
        <w:t>Minnesota Press</w:t>
      </w:r>
      <w:r>
        <w:t xml:space="preserve">, </w:t>
      </w:r>
      <w:r w:rsidRPr="00905914">
        <w:t>Chapter</w:t>
      </w:r>
      <w:r>
        <w:t xml:space="preserve"> 5, pp. 115-122, </w:t>
      </w:r>
      <w:proofErr w:type="spellStart"/>
      <w:r>
        <w:t>kav</w:t>
      </w:r>
      <w:proofErr w:type="spellEnd"/>
    </w:p>
    <w:p w:rsidR="00400AA0" w:rsidRPr="007F1602" w:rsidRDefault="00400AA0" w:rsidP="00400AA0">
      <w:pPr>
        <w:rPr>
          <w:sz w:val="16"/>
        </w:rPr>
      </w:pPr>
      <w:r w:rsidRPr="007F1602">
        <w:rPr>
          <w:sz w:val="16"/>
        </w:rPr>
        <w:t xml:space="preserve">We need not concern ourselves here with why this story has been largely ignored in the mainstream media; this is a matter more for psychologists and sociologists than for social theorists. More important are the implications: that the more or less constant growth in productivity, production, and profits the world experienced over the last century, tracked with a commensurate population increase, based as both were on increases in energy production, is nearing its end.3 This is the state that </w:t>
      </w:r>
      <w:proofErr w:type="spellStart"/>
      <w:r w:rsidRPr="007F1602">
        <w:rPr>
          <w:sz w:val="16"/>
        </w:rPr>
        <w:t>Heinberg</w:t>
      </w:r>
      <w:proofErr w:type="spellEnd"/>
      <w:r w:rsidRPr="007F1602">
        <w:rPr>
          <w:sz w:val="16"/>
        </w:rPr>
        <w:t xml:space="preserve"> dubs “Power down”: “</w:t>
      </w:r>
      <w:r w:rsidRPr="005B124F">
        <w:rPr>
          <w:rStyle w:val="Emphasis"/>
          <w:highlight w:val="cyan"/>
        </w:rPr>
        <w:t>energy famine</w:t>
      </w:r>
      <w:r w:rsidRPr="007F1602">
        <w:rPr>
          <w:sz w:val="16"/>
        </w:rPr>
        <w:t xml:space="preserve">,” </w:t>
      </w:r>
      <w:r w:rsidRPr="00A30990">
        <w:rPr>
          <w:rStyle w:val="StyleUnderline"/>
        </w:rPr>
        <w:t xml:space="preserve">a progressive, steep decline in </w:t>
      </w:r>
      <w:r w:rsidRPr="00A30990">
        <w:rPr>
          <w:rStyle w:val="Emphasis"/>
        </w:rPr>
        <w:t>wealth</w:t>
      </w:r>
      <w:r w:rsidRPr="00A30990">
        <w:rPr>
          <w:rStyle w:val="StyleUnderline"/>
        </w:rPr>
        <w:t xml:space="preserve"> </w:t>
      </w:r>
      <w:r w:rsidRPr="005B124F">
        <w:rPr>
          <w:rStyle w:val="StyleUnderline"/>
          <w:highlight w:val="cyan"/>
        </w:rPr>
        <w:t>corresponding to</w:t>
      </w:r>
      <w:r w:rsidRPr="00A30990">
        <w:rPr>
          <w:rStyle w:val="StyleUnderline"/>
        </w:rPr>
        <w:t xml:space="preserve"> the former </w:t>
      </w:r>
      <w:r w:rsidRPr="005B124F">
        <w:rPr>
          <w:rStyle w:val="Emphasis"/>
          <w:highlight w:val="cyan"/>
        </w:rPr>
        <w:t>steep increase</w:t>
      </w:r>
      <w:r w:rsidRPr="00A30990">
        <w:rPr>
          <w:rStyle w:val="StyleUnderline"/>
        </w:rPr>
        <w:t xml:space="preserve">, along with the attendant </w:t>
      </w:r>
      <w:r w:rsidRPr="00A30990">
        <w:rPr>
          <w:rStyle w:val="Emphasis"/>
        </w:rPr>
        <w:t>social upheavals</w:t>
      </w:r>
      <w:r w:rsidRPr="00A30990">
        <w:rPr>
          <w:rStyle w:val="StyleUnderline"/>
        </w:rPr>
        <w:t xml:space="preserve"> implied by this </w:t>
      </w:r>
      <w:r w:rsidRPr="00A30990">
        <w:rPr>
          <w:rStyle w:val="Emphasis"/>
        </w:rPr>
        <w:t>decline</w:t>
      </w:r>
      <w:r w:rsidRPr="00A30990">
        <w:rPr>
          <w:rStyle w:val="StyleUnderline"/>
        </w:rPr>
        <w:t>.</w:t>
      </w:r>
    </w:p>
    <w:p w:rsidR="00400AA0" w:rsidRPr="007F1602" w:rsidRDefault="00400AA0" w:rsidP="00400AA0">
      <w:pPr>
        <w:rPr>
          <w:sz w:val="16"/>
        </w:rPr>
      </w:pPr>
      <w:r w:rsidRPr="007F1602">
        <w:rPr>
          <w:sz w:val="16"/>
        </w:rPr>
        <w:t xml:space="preserve">How to respond? Clearly, lowered expectations are in order, or so it seems. </w:t>
      </w:r>
      <w:r w:rsidRPr="00A30990">
        <w:rPr>
          <w:rStyle w:val="StyleUnderline"/>
        </w:rPr>
        <w:t>“</w:t>
      </w:r>
      <w:r w:rsidRPr="005B124F">
        <w:rPr>
          <w:rStyle w:val="Emphasis"/>
          <w:highlight w:val="cyan"/>
        </w:rPr>
        <w:t>Sustainability</w:t>
      </w:r>
      <w:r w:rsidRPr="00A30990">
        <w:rPr>
          <w:rStyle w:val="StyleUnderline"/>
        </w:rPr>
        <w:t xml:space="preserve">” </w:t>
      </w:r>
      <w:r w:rsidRPr="005B124F">
        <w:rPr>
          <w:rStyle w:val="StyleUnderline"/>
          <w:highlight w:val="cyan"/>
        </w:rPr>
        <w:t>becomes the mantra of all who</w:t>
      </w:r>
      <w:r w:rsidRPr="00A30990">
        <w:rPr>
          <w:rStyle w:val="StyleUnderline"/>
        </w:rPr>
        <w:t xml:space="preserve"> would </w:t>
      </w:r>
      <w:r w:rsidRPr="005B124F">
        <w:rPr>
          <w:rStyle w:val="StyleUnderline"/>
          <w:highlight w:val="cyan"/>
        </w:rPr>
        <w:t>respond to</w:t>
      </w:r>
      <w:r w:rsidRPr="00A30990">
        <w:rPr>
          <w:rStyle w:val="StyleUnderline"/>
        </w:rPr>
        <w:t xml:space="preserve"> </w:t>
      </w:r>
      <w:r w:rsidRPr="00A30990">
        <w:rPr>
          <w:rStyle w:val="Emphasis"/>
        </w:rPr>
        <w:t xml:space="preserve">economic </w:t>
      </w:r>
      <w:r w:rsidRPr="005B124F">
        <w:rPr>
          <w:rStyle w:val="Emphasis"/>
          <w:highlight w:val="cyan"/>
        </w:rPr>
        <w:t>decline</w:t>
      </w:r>
      <w:r w:rsidRPr="00A30990">
        <w:rPr>
          <w:rStyle w:val="StyleUnderline"/>
        </w:rPr>
        <w:t xml:space="preserve">: sustainability literally means the </w:t>
      </w:r>
      <w:r w:rsidRPr="00A30990">
        <w:rPr>
          <w:rStyle w:val="Emphasis"/>
        </w:rPr>
        <w:t>sustaining of an economy</w:t>
      </w:r>
      <w:r w:rsidRPr="00A30990">
        <w:rPr>
          <w:rStyle w:val="StyleUnderline"/>
        </w:rPr>
        <w:t xml:space="preserve"> at a certain, appropriate </w:t>
      </w:r>
      <w:r w:rsidRPr="00A30990">
        <w:rPr>
          <w:rStyle w:val="Emphasis"/>
        </w:rPr>
        <w:t>level</w:t>
      </w:r>
      <w:r w:rsidRPr="00A30990">
        <w:rPr>
          <w:rStyle w:val="StyleUnderline"/>
        </w:rPr>
        <w:t xml:space="preserve">. This in turn implies </w:t>
      </w:r>
      <w:r w:rsidRPr="005B124F">
        <w:rPr>
          <w:rStyle w:val="StyleUnderline"/>
          <w:highlight w:val="cyan"/>
        </w:rPr>
        <w:t xml:space="preserve">not just the conservation of </w:t>
      </w:r>
      <w:r w:rsidRPr="005B124F">
        <w:rPr>
          <w:rStyle w:val="Emphasis"/>
          <w:highlight w:val="cyan"/>
        </w:rPr>
        <w:t>energy</w:t>
      </w:r>
      <w:r w:rsidRPr="00A30990">
        <w:rPr>
          <w:rStyle w:val="Emphasis"/>
        </w:rPr>
        <w:t xml:space="preserve"> resources</w:t>
      </w:r>
      <w:r w:rsidRPr="00A30990">
        <w:rPr>
          <w:rStyle w:val="StyleUnderline"/>
        </w:rPr>
        <w:t xml:space="preserve"> </w:t>
      </w:r>
      <w:r w:rsidRPr="005B124F">
        <w:rPr>
          <w:rStyle w:val="StyleUnderline"/>
          <w:highlight w:val="cyan"/>
        </w:rPr>
        <w:t>but their utilization</w:t>
      </w:r>
      <w:r w:rsidRPr="00A30990">
        <w:rPr>
          <w:rStyle w:val="StyleUnderline"/>
        </w:rPr>
        <w:t xml:space="preserve"> in such a way that they </w:t>
      </w:r>
      <w:r w:rsidRPr="005B124F">
        <w:rPr>
          <w:rStyle w:val="StyleUnderline"/>
          <w:highlight w:val="cyan"/>
        </w:rPr>
        <w:t>will</w:t>
      </w:r>
      <w:r w:rsidRPr="00A30990">
        <w:rPr>
          <w:rStyle w:val="StyleUnderline"/>
        </w:rPr>
        <w:t xml:space="preserve"> </w:t>
      </w:r>
      <w:r w:rsidRPr="005B124F">
        <w:rPr>
          <w:rStyle w:val="StyleUnderline"/>
          <w:highlight w:val="cyan"/>
        </w:rPr>
        <w:t xml:space="preserve">never be </w:t>
      </w:r>
      <w:r w:rsidRPr="005B124F">
        <w:rPr>
          <w:rStyle w:val="Emphasis"/>
          <w:highlight w:val="cyan"/>
        </w:rPr>
        <w:t>depleted</w:t>
      </w:r>
      <w:r w:rsidRPr="00A30990">
        <w:rPr>
          <w:rStyle w:val="StyleUnderline"/>
        </w:rPr>
        <w:t>.</w:t>
      </w:r>
      <w:r w:rsidRPr="007F1602">
        <w:rPr>
          <w:sz w:val="16"/>
        </w:rPr>
        <w:t xml:space="preserve"> As much energy will be used as can be produced, in definitely. Whether sustainability in a literal sense is even </w:t>
      </w:r>
      <w:proofErr w:type="spellStart"/>
      <w:r w:rsidRPr="007F1602">
        <w:rPr>
          <w:sz w:val="16"/>
        </w:rPr>
        <w:t>comprehen</w:t>
      </w:r>
      <w:proofErr w:type="spellEnd"/>
      <w:r w:rsidRPr="007F1602">
        <w:rPr>
          <w:sz w:val="16"/>
        </w:rPr>
        <w:t xml:space="preserve"> </w:t>
      </w:r>
      <w:proofErr w:type="spellStart"/>
      <w:r w:rsidRPr="007F1602">
        <w:rPr>
          <w:sz w:val="16"/>
        </w:rPr>
        <w:t>sible</w:t>
      </w:r>
      <w:proofErr w:type="spellEnd"/>
      <w:r w:rsidRPr="007F1602">
        <w:rPr>
          <w:sz w:val="16"/>
        </w:rPr>
        <w:t xml:space="preserve"> is another question. Sustainable for how long? At what level of consumption, decided upon by whom? Is a permanently sustainable economy even conceivable? As if sustainability were somehow a </w:t>
      </w:r>
      <w:proofErr w:type="spellStart"/>
      <w:r w:rsidRPr="007F1602">
        <w:rPr>
          <w:sz w:val="16"/>
        </w:rPr>
        <w:t>Kojèvian</w:t>
      </w:r>
      <w:proofErr w:type="spellEnd"/>
      <w:r w:rsidRPr="007F1602">
        <w:rPr>
          <w:sz w:val="16"/>
        </w:rPr>
        <w:t xml:space="preserve"> end of history, beyond all flux, transposed onto the realm of resource use... 4</w:t>
      </w:r>
    </w:p>
    <w:p w:rsidR="00400AA0" w:rsidRPr="007F1602" w:rsidRDefault="00400AA0" w:rsidP="00400AA0">
      <w:pPr>
        <w:rPr>
          <w:sz w:val="16"/>
        </w:rPr>
      </w:pPr>
      <w:r w:rsidRPr="007F1602">
        <w:rPr>
          <w:sz w:val="16"/>
        </w:rPr>
        <w:t xml:space="preserve">Clearly, </w:t>
      </w:r>
      <w:r w:rsidRPr="005B124F">
        <w:rPr>
          <w:rStyle w:val="StyleUnderline"/>
          <w:highlight w:val="cyan"/>
        </w:rPr>
        <w:t xml:space="preserve">this </w:t>
      </w:r>
      <w:r w:rsidRPr="005B124F">
        <w:rPr>
          <w:rStyle w:val="Emphasis"/>
          <w:highlight w:val="cyan"/>
        </w:rPr>
        <w:t>dream</w:t>
      </w:r>
      <w:r w:rsidRPr="00A30990">
        <w:rPr>
          <w:rStyle w:val="Emphasis"/>
        </w:rPr>
        <w:t xml:space="preserve"> of sustainability</w:t>
      </w:r>
      <w:r w:rsidRPr="00A30990">
        <w:rPr>
          <w:rStyle w:val="StyleUnderline"/>
        </w:rPr>
        <w:t xml:space="preserve"> </w:t>
      </w:r>
      <w:r w:rsidRPr="005B124F">
        <w:rPr>
          <w:rStyle w:val="StyleUnderline"/>
          <w:highlight w:val="cyan"/>
        </w:rPr>
        <w:t>is</w:t>
      </w:r>
      <w:r w:rsidRPr="00A30990">
        <w:rPr>
          <w:rStyle w:val="StyleUnderline"/>
        </w:rPr>
        <w:t xml:space="preserve"> very </w:t>
      </w:r>
      <w:r w:rsidRPr="005B124F">
        <w:rPr>
          <w:rStyle w:val="Emphasis"/>
          <w:highlight w:val="cyan"/>
        </w:rPr>
        <w:t>different</w:t>
      </w:r>
      <w:r w:rsidRPr="005B124F">
        <w:rPr>
          <w:rStyle w:val="StyleUnderline"/>
          <w:highlight w:val="cyan"/>
        </w:rPr>
        <w:t xml:space="preserve"> from the </w:t>
      </w:r>
      <w:r w:rsidRPr="005B124F">
        <w:rPr>
          <w:rStyle w:val="Emphasis"/>
          <w:highlight w:val="cyan"/>
        </w:rPr>
        <w:t>current</w:t>
      </w:r>
      <w:r w:rsidRPr="00A30990">
        <w:rPr>
          <w:rStyle w:val="Emphasis"/>
        </w:rPr>
        <w:t xml:space="preserve"> energy </w:t>
      </w:r>
      <w:r w:rsidRPr="005B124F">
        <w:rPr>
          <w:rStyle w:val="Emphasis"/>
          <w:highlight w:val="cyan"/>
        </w:rPr>
        <w:t>regime</w:t>
      </w:r>
      <w:r w:rsidRPr="005B124F">
        <w:rPr>
          <w:rStyle w:val="StyleUnderline"/>
          <w:highlight w:val="cyan"/>
        </w:rPr>
        <w:t xml:space="preserve">, which is not </w:t>
      </w:r>
      <w:r w:rsidRPr="005B124F">
        <w:rPr>
          <w:rStyle w:val="Emphasis"/>
          <w:highlight w:val="cyan"/>
        </w:rPr>
        <w:t>sustainable</w:t>
      </w:r>
      <w:r w:rsidRPr="00A30990">
        <w:rPr>
          <w:rStyle w:val="StyleUnderline"/>
        </w:rPr>
        <w:t xml:space="preserve"> following anyone’s </w:t>
      </w:r>
      <w:r w:rsidRPr="00A30990">
        <w:rPr>
          <w:rStyle w:val="Emphasis"/>
        </w:rPr>
        <w:t>definition of sustainability</w:t>
      </w:r>
      <w:r w:rsidRPr="00A30990">
        <w:rPr>
          <w:rStyle w:val="StyleUnderline"/>
        </w:rPr>
        <w:t xml:space="preserve">: since all </w:t>
      </w:r>
      <w:r w:rsidRPr="00A30990">
        <w:rPr>
          <w:rStyle w:val="Emphasis"/>
        </w:rPr>
        <w:t>fossil fuel</w:t>
      </w:r>
      <w:r w:rsidRPr="00A30990">
        <w:rPr>
          <w:rStyle w:val="StyleUnderline"/>
        </w:rPr>
        <w:t xml:space="preserve"> reserves are </w:t>
      </w:r>
      <w:r w:rsidRPr="00A30990">
        <w:rPr>
          <w:rStyle w:val="Emphasis"/>
        </w:rPr>
        <w:t>finite</w:t>
      </w:r>
      <w:r w:rsidRPr="00A30990">
        <w:rPr>
          <w:rStyle w:val="StyleUnderline"/>
        </w:rPr>
        <w:t xml:space="preserve">, limited, their use at </w:t>
      </w:r>
      <w:r w:rsidRPr="00A30990">
        <w:rPr>
          <w:rStyle w:val="Emphasis"/>
        </w:rPr>
        <w:t>current levels</w:t>
      </w:r>
      <w:r w:rsidRPr="00A30990">
        <w:rPr>
          <w:rStyle w:val="StyleUnderline"/>
        </w:rPr>
        <w:t xml:space="preserve"> cannot be </w:t>
      </w:r>
      <w:r w:rsidRPr="00A30990">
        <w:rPr>
          <w:rStyle w:val="Emphasis"/>
        </w:rPr>
        <w:t>sustained</w:t>
      </w:r>
      <w:r w:rsidRPr="00A30990">
        <w:rPr>
          <w:rStyle w:val="StyleUnderline"/>
        </w:rPr>
        <w:t xml:space="preserve">. It will eventually end. This means that </w:t>
      </w:r>
      <w:r w:rsidRPr="005B124F">
        <w:rPr>
          <w:rStyle w:val="StyleUnderline"/>
          <w:highlight w:val="cyan"/>
        </w:rPr>
        <w:t>another</w:t>
      </w:r>
      <w:r w:rsidRPr="00A30990">
        <w:rPr>
          <w:rStyle w:val="StyleUnderline"/>
        </w:rPr>
        <w:t xml:space="preserve"> </w:t>
      </w:r>
      <w:r w:rsidRPr="00A30990">
        <w:rPr>
          <w:rStyle w:val="Emphasis"/>
        </w:rPr>
        <w:t xml:space="preserve">energy </w:t>
      </w:r>
      <w:r w:rsidRPr="005B124F">
        <w:rPr>
          <w:rStyle w:val="Emphasis"/>
          <w:highlight w:val="cyan"/>
        </w:rPr>
        <w:t>regime</w:t>
      </w:r>
      <w:r w:rsidRPr="005B124F">
        <w:rPr>
          <w:rStyle w:val="StyleUnderline"/>
          <w:highlight w:val="cyan"/>
        </w:rPr>
        <w:t xml:space="preserve"> must be established</w:t>
      </w:r>
      <w:r w:rsidRPr="00A30990">
        <w:rPr>
          <w:rStyle w:val="StyleUnderline"/>
        </w:rPr>
        <w:t xml:space="preserve"> in place of that of the </w:t>
      </w:r>
      <w:r w:rsidRPr="00A30990">
        <w:rPr>
          <w:rStyle w:val="Emphasis"/>
        </w:rPr>
        <w:t>fossil fuels</w:t>
      </w:r>
      <w:r w:rsidRPr="00A30990">
        <w:rPr>
          <w:rStyle w:val="StyleUnderline"/>
        </w:rPr>
        <w:t xml:space="preserve">; in order </w:t>
      </w:r>
      <w:r w:rsidRPr="005B124F">
        <w:rPr>
          <w:rStyle w:val="StyleUnderline"/>
          <w:highlight w:val="cyan"/>
        </w:rPr>
        <w:t>to provide</w:t>
      </w:r>
      <w:r w:rsidRPr="00A30990">
        <w:rPr>
          <w:rStyle w:val="StyleUnderline"/>
        </w:rPr>
        <w:t xml:space="preserve"> in principle </w:t>
      </w:r>
      <w:r w:rsidRPr="005B124F">
        <w:rPr>
          <w:rStyle w:val="StyleUnderline"/>
          <w:highlight w:val="cyan"/>
        </w:rPr>
        <w:t xml:space="preserve">a </w:t>
      </w:r>
      <w:r w:rsidRPr="005B124F">
        <w:rPr>
          <w:rStyle w:val="Emphasis"/>
          <w:highlight w:val="cyan"/>
        </w:rPr>
        <w:t>consistent energy</w:t>
      </w:r>
      <w:r w:rsidRPr="00A30990">
        <w:rPr>
          <w:rStyle w:val="StyleUnderline"/>
        </w:rPr>
        <w:t xml:space="preserve"> return </w:t>
      </w:r>
      <w:r w:rsidRPr="005B124F">
        <w:rPr>
          <w:rStyle w:val="StyleUnderline"/>
          <w:highlight w:val="cyan"/>
        </w:rPr>
        <w:t>ad infinitum</w:t>
      </w:r>
      <w:r w:rsidRPr="00A30990">
        <w:rPr>
          <w:rStyle w:val="StyleUnderline"/>
        </w:rPr>
        <w:t xml:space="preserve"> some </w:t>
      </w:r>
      <w:r w:rsidRPr="005B124F">
        <w:rPr>
          <w:rStyle w:val="Emphasis"/>
          <w:highlight w:val="cyan"/>
        </w:rPr>
        <w:t>sacrifices</w:t>
      </w:r>
      <w:r w:rsidRPr="00A30990">
        <w:rPr>
          <w:rStyle w:val="StyleUnderline"/>
        </w:rPr>
        <w:t xml:space="preserve"> </w:t>
      </w:r>
      <w:r w:rsidRPr="005B124F">
        <w:rPr>
          <w:rStyle w:val="StyleUnderline"/>
          <w:highlight w:val="cyan"/>
        </w:rPr>
        <w:t>will</w:t>
      </w:r>
      <w:r w:rsidRPr="00A30990">
        <w:rPr>
          <w:rStyle w:val="StyleUnderline"/>
        </w:rPr>
        <w:t xml:space="preserve"> clearly have to </w:t>
      </w:r>
      <w:r w:rsidRPr="005B124F">
        <w:rPr>
          <w:rStyle w:val="StyleUnderline"/>
          <w:highlight w:val="cyan"/>
        </w:rPr>
        <w:t>be made</w:t>
      </w:r>
      <w:r w:rsidRPr="00A30990">
        <w:rPr>
          <w:rStyle w:val="StyleUnderline"/>
        </w:rPr>
        <w:t xml:space="preserve">. </w:t>
      </w:r>
      <w:r w:rsidRPr="00A30990">
        <w:rPr>
          <w:rStyle w:val="Emphasis"/>
        </w:rPr>
        <w:t>Solar power</w:t>
      </w:r>
      <w:r w:rsidRPr="00A30990">
        <w:rPr>
          <w:rStyle w:val="StyleUnderline"/>
        </w:rPr>
        <w:t xml:space="preserve">, theoretically, can provide energy </w:t>
      </w:r>
      <w:r w:rsidRPr="00A30990">
        <w:rPr>
          <w:rStyle w:val="Emphasis"/>
        </w:rPr>
        <w:t>indefinitely</w:t>
      </w:r>
      <w:r w:rsidRPr="00A30990">
        <w:rPr>
          <w:rStyle w:val="StyleUnderline"/>
        </w:rPr>
        <w:t xml:space="preserve">, as can </w:t>
      </w:r>
      <w:r w:rsidRPr="00A30990">
        <w:rPr>
          <w:rStyle w:val="Emphasis"/>
        </w:rPr>
        <w:t>wind power</w:t>
      </w:r>
      <w:r w:rsidRPr="00A30990">
        <w:rPr>
          <w:rStyle w:val="StyleUnderline"/>
        </w:rPr>
        <w:t>; all other sources are limited.</w:t>
      </w:r>
    </w:p>
    <w:p w:rsidR="00400AA0" w:rsidRPr="007F1602" w:rsidRDefault="00400AA0" w:rsidP="00400AA0">
      <w:pPr>
        <w:rPr>
          <w:sz w:val="16"/>
        </w:rPr>
      </w:pPr>
      <w:r w:rsidRPr="007F1602">
        <w:rPr>
          <w:sz w:val="16"/>
        </w:rPr>
        <w:t xml:space="preserve">But, as </w:t>
      </w:r>
      <w:proofErr w:type="spellStart"/>
      <w:r w:rsidRPr="007F1602">
        <w:rPr>
          <w:sz w:val="16"/>
        </w:rPr>
        <w:t>Heinberg</w:t>
      </w:r>
      <w:proofErr w:type="spellEnd"/>
      <w:r w:rsidRPr="007F1602">
        <w:rPr>
          <w:sz w:val="16"/>
        </w:rPr>
        <w:t xml:space="preserve"> notes, the amount of energy these sources can provide is much more modest than that delivered by the burning of enormous—but very limited—quantities of oil and coal.5</w:t>
      </w:r>
    </w:p>
    <w:p w:rsidR="00400AA0" w:rsidRPr="007F1602" w:rsidRDefault="00400AA0" w:rsidP="00400AA0">
      <w:pPr>
        <w:rPr>
          <w:sz w:val="16"/>
        </w:rPr>
      </w:pPr>
      <w:r w:rsidRPr="005B124F">
        <w:rPr>
          <w:rStyle w:val="StyleUnderline"/>
          <w:highlight w:val="cyan"/>
        </w:rPr>
        <w:t>Thus sacrifice</w:t>
      </w:r>
      <w:r w:rsidRPr="00A30990">
        <w:rPr>
          <w:rStyle w:val="StyleUnderline"/>
        </w:rPr>
        <w:t xml:space="preserve">—not in the </w:t>
      </w:r>
      <w:r w:rsidRPr="00A30990">
        <w:rPr>
          <w:rStyle w:val="Emphasis"/>
        </w:rPr>
        <w:t>glorious sense</w:t>
      </w:r>
      <w:r w:rsidRPr="00A30990">
        <w:rPr>
          <w:rStyle w:val="StyleUnderline"/>
        </w:rPr>
        <w:t xml:space="preserve"> advocated by </w:t>
      </w:r>
      <w:proofErr w:type="spellStart"/>
      <w:r w:rsidRPr="00A30990">
        <w:rPr>
          <w:rStyle w:val="StyleUnderline"/>
        </w:rPr>
        <w:t>Bataille</w:t>
      </w:r>
      <w:proofErr w:type="spellEnd"/>
      <w:r w:rsidRPr="00A30990">
        <w:rPr>
          <w:rStyle w:val="StyleUnderline"/>
        </w:rPr>
        <w:t xml:space="preserve">, but </w:t>
      </w:r>
      <w:r w:rsidRPr="005B124F">
        <w:rPr>
          <w:rStyle w:val="StyleUnderline"/>
          <w:highlight w:val="cyan"/>
        </w:rPr>
        <w:t>in that of</w:t>
      </w:r>
      <w:r w:rsidRPr="00A30990">
        <w:rPr>
          <w:rStyle w:val="StyleUnderline"/>
        </w:rPr>
        <w:t xml:space="preserve"> “</w:t>
      </w:r>
      <w:r w:rsidRPr="005B124F">
        <w:rPr>
          <w:rStyle w:val="Emphasis"/>
          <w:highlight w:val="cyan"/>
        </w:rPr>
        <w:t>making do, doing without</w:t>
      </w:r>
      <w:r w:rsidRPr="00A30990">
        <w:rPr>
          <w:rStyle w:val="StyleUnderline"/>
        </w:rPr>
        <w:t>”</w:t>
      </w:r>
      <w:r w:rsidRPr="007F1602">
        <w:rPr>
          <w:sz w:val="16"/>
        </w:rPr>
        <w:t xml:space="preserve"> (the slogan of World War II rationing).6 </w:t>
      </w:r>
      <w:r w:rsidRPr="00A30990">
        <w:rPr>
          <w:rStyle w:val="StyleUnderline"/>
        </w:rPr>
        <w:t>“</w:t>
      </w:r>
      <w:r w:rsidRPr="005B124F">
        <w:rPr>
          <w:rStyle w:val="Emphasis"/>
          <w:highlight w:val="cyan"/>
        </w:rPr>
        <w:t>Sustainability</w:t>
      </w:r>
      <w:r w:rsidRPr="00A30990">
        <w:rPr>
          <w:rStyle w:val="StyleUnderline"/>
        </w:rPr>
        <w:t xml:space="preserve">” </w:t>
      </w:r>
      <w:r w:rsidRPr="005B124F">
        <w:rPr>
          <w:rStyle w:val="StyleUnderline"/>
          <w:highlight w:val="cyan"/>
        </w:rPr>
        <w:t>has</w:t>
      </w:r>
      <w:r w:rsidRPr="00A30990">
        <w:rPr>
          <w:rStyle w:val="StyleUnderline"/>
        </w:rPr>
        <w:t xml:space="preserve"> for this reason </w:t>
      </w:r>
      <w:r w:rsidRPr="005B124F">
        <w:rPr>
          <w:rStyle w:val="StyleUnderline"/>
          <w:highlight w:val="cyan"/>
        </w:rPr>
        <w:t xml:space="preserve">become </w:t>
      </w:r>
      <w:r w:rsidRPr="005B124F">
        <w:rPr>
          <w:rStyle w:val="Emphasis"/>
          <w:highlight w:val="cyan"/>
        </w:rPr>
        <w:t>synonymous</w:t>
      </w:r>
      <w:r w:rsidRPr="005B124F">
        <w:rPr>
          <w:rStyle w:val="StyleUnderline"/>
          <w:highlight w:val="cyan"/>
        </w:rPr>
        <w:t xml:space="preserve"> with</w:t>
      </w:r>
      <w:r w:rsidRPr="00A30990">
        <w:rPr>
          <w:rStyle w:val="StyleUnderline"/>
        </w:rPr>
        <w:t xml:space="preserve"> a </w:t>
      </w:r>
      <w:r w:rsidRPr="00A30990">
        <w:rPr>
          <w:rStyle w:val="Emphasis"/>
        </w:rPr>
        <w:t>certain morality</w:t>
      </w:r>
      <w:r w:rsidRPr="00A30990">
        <w:rPr>
          <w:rStyle w:val="StyleUnderline"/>
        </w:rPr>
        <w:t xml:space="preserve">, one that implies the </w:t>
      </w:r>
      <w:r w:rsidRPr="005B124F">
        <w:rPr>
          <w:rStyle w:val="Emphasis"/>
          <w:highlight w:val="cyan"/>
        </w:rPr>
        <w:t>renunciation</w:t>
      </w:r>
      <w:r w:rsidRPr="005B124F">
        <w:rPr>
          <w:rStyle w:val="StyleUnderline"/>
          <w:highlight w:val="cyan"/>
        </w:rPr>
        <w:t xml:space="preserve"> of</w:t>
      </w:r>
      <w:r w:rsidRPr="00A30990">
        <w:rPr>
          <w:rStyle w:val="StyleUnderline"/>
        </w:rPr>
        <w:t xml:space="preserve"> </w:t>
      </w:r>
      <w:r w:rsidRPr="00A30990">
        <w:rPr>
          <w:rStyle w:val="Emphasis"/>
        </w:rPr>
        <w:t xml:space="preserve">easy </w:t>
      </w:r>
      <w:r w:rsidRPr="005B124F">
        <w:rPr>
          <w:rStyle w:val="Emphasis"/>
          <w:highlight w:val="cyan"/>
        </w:rPr>
        <w:t>pleasure</w:t>
      </w:r>
      <w:r w:rsidRPr="005B124F">
        <w:rPr>
          <w:rStyle w:val="StyleUnderline"/>
          <w:highlight w:val="cyan"/>
        </w:rPr>
        <w:t xml:space="preserve"> and</w:t>
      </w:r>
      <w:r w:rsidRPr="00A30990">
        <w:rPr>
          <w:rStyle w:val="StyleUnderline"/>
        </w:rPr>
        <w:t xml:space="preserve"> the </w:t>
      </w:r>
      <w:r w:rsidRPr="005B124F">
        <w:rPr>
          <w:rStyle w:val="Emphasis"/>
          <w:highlight w:val="cyan"/>
        </w:rPr>
        <w:t>embrace of scarcity</w:t>
      </w:r>
      <w:r w:rsidRPr="00A30990">
        <w:rPr>
          <w:rStyle w:val="StyleUnderline"/>
        </w:rPr>
        <w:t>.</w:t>
      </w:r>
      <w:r w:rsidRPr="007F1602">
        <w:rPr>
          <w:sz w:val="16"/>
        </w:rPr>
        <w:t xml:space="preserve"> A grim determination, blessed by a certain religious tradition, replaces the irresponsibility of the fossil fuel era. Thus Lisa H. Newton’s Ethics and Sustainability: Sustainable Development and the Moral Life (2003) makes clear the connection between survival in a world of scarcity and the discovery of a vocation. She cites the example of the upwardly striving yuppie whose house and garage are full of professional -grade accoutrements, each of them appropriate for a life never really lived—for show, in other words (88). In the same vein, there is the automobile, purchased not for practical transportation but for living out the multiple fantasies of what one would (sequentially) like to be.</w:t>
      </w:r>
    </w:p>
    <w:p w:rsidR="00400AA0" w:rsidRPr="007F1602" w:rsidRDefault="00400AA0" w:rsidP="00400AA0">
      <w:pPr>
        <w:rPr>
          <w:sz w:val="16"/>
        </w:rPr>
      </w:pPr>
      <w:r w:rsidRPr="007F1602">
        <w:rPr>
          <w:sz w:val="16"/>
        </w:rPr>
        <w:t>Half the automobile advertisements you can think of describe not the services of the car or (especially) the SUV, but, as it were, the disservices: how it makes you feel proud; how it towers over the other cars on the block, intimidating the owners; how it makes you feel like you’re ramming through the bushes, wrecking the ground cover, destroying mountains; how it, in short, encourages all the anti -social, proud, sinful, and perverse motivations you can access. (82)</w:t>
      </w:r>
    </w:p>
    <w:p w:rsidR="00400AA0" w:rsidRPr="007F1602" w:rsidRDefault="00400AA0" w:rsidP="00400AA0">
      <w:pPr>
        <w:rPr>
          <w:sz w:val="16"/>
        </w:rPr>
      </w:pPr>
      <w:r w:rsidRPr="007F1602">
        <w:rPr>
          <w:sz w:val="16"/>
        </w:rPr>
        <w:t xml:space="preserve">Newton </w:t>
      </w:r>
      <w:proofErr w:type="gramStart"/>
      <w:r w:rsidRPr="007F1602">
        <w:rPr>
          <w:sz w:val="16"/>
        </w:rPr>
        <w:t>counsels</w:t>
      </w:r>
      <w:proofErr w:type="gramEnd"/>
      <w:r w:rsidRPr="007F1602">
        <w:rPr>
          <w:sz w:val="16"/>
        </w:rPr>
        <w:t xml:space="preserve"> simplicity, then, not only as a way of saving the earth— not buying SUVs will help save the environment—but as a kind of vocation that will allow us to discover our “authentic” selfhood (90). </w:t>
      </w:r>
      <w:r w:rsidRPr="00BF2ED2">
        <w:rPr>
          <w:rStyle w:val="StyleUnderline"/>
        </w:rPr>
        <w:t xml:space="preserve">Once we have stripped away the </w:t>
      </w:r>
      <w:r w:rsidRPr="00BF2ED2">
        <w:rPr>
          <w:rStyle w:val="Emphasis"/>
        </w:rPr>
        <w:t>blind consumption</w:t>
      </w:r>
      <w:r w:rsidRPr="00BF2ED2">
        <w:rPr>
          <w:rStyle w:val="StyleUnderline"/>
        </w:rPr>
        <w:t xml:space="preserve">, </w:t>
      </w:r>
      <w:r w:rsidRPr="005B124F">
        <w:rPr>
          <w:rStyle w:val="StyleUnderline"/>
        </w:rPr>
        <w:t xml:space="preserve">the effort to be </w:t>
      </w:r>
      <w:r w:rsidRPr="005B124F">
        <w:rPr>
          <w:rStyle w:val="Emphasis"/>
        </w:rPr>
        <w:t>everything</w:t>
      </w:r>
      <w:r w:rsidRPr="00BF2ED2">
        <w:rPr>
          <w:rStyle w:val="StyleUnderline"/>
        </w:rPr>
        <w:t xml:space="preserve"> to everybody and </w:t>
      </w:r>
      <w:r w:rsidRPr="00BF2ED2">
        <w:rPr>
          <w:rStyle w:val="Emphasis"/>
        </w:rPr>
        <w:t>nothing</w:t>
      </w:r>
      <w:r w:rsidRPr="00BF2ED2">
        <w:rPr>
          <w:rStyle w:val="StyleUnderline"/>
        </w:rPr>
        <w:t xml:space="preserve"> to ourselves, we come to discover who we really are: our vocation.</w:t>
      </w:r>
      <w:r w:rsidRPr="007F1602">
        <w:rPr>
          <w:sz w:val="16"/>
        </w:rPr>
        <w:t xml:space="preserve"> “The vocation is the ultimate simplifier of life, because it identifies the one thing that we should be doing and being” (89). Following Aristotle, we acquire the virtues—compassion, courage—by performing them; eventually they will become second nature (87).</w:t>
      </w:r>
    </w:p>
    <w:p w:rsidR="00400AA0" w:rsidRPr="007F1602" w:rsidRDefault="00400AA0" w:rsidP="00400AA0">
      <w:pPr>
        <w:rPr>
          <w:sz w:val="16"/>
        </w:rPr>
      </w:pPr>
      <w:r w:rsidRPr="007F1602">
        <w:rPr>
          <w:sz w:val="16"/>
        </w:rPr>
        <w:lastRenderedPageBreak/>
        <w:t xml:space="preserve">All this makes sense—is rational, as Newton would remind us—but </w:t>
      </w:r>
      <w:r w:rsidRPr="00BF2ED2">
        <w:rPr>
          <w:rStyle w:val="StyleUnderline"/>
        </w:rPr>
        <w:t xml:space="preserve">one wonders how the </w:t>
      </w:r>
      <w:r w:rsidRPr="00BF2ED2">
        <w:rPr>
          <w:rStyle w:val="Emphasis"/>
        </w:rPr>
        <w:t>irrationality</w:t>
      </w:r>
      <w:r w:rsidRPr="00BF2ED2">
        <w:rPr>
          <w:rStyle w:val="StyleUnderline"/>
        </w:rPr>
        <w:t xml:space="preserve"> of the </w:t>
      </w:r>
      <w:r w:rsidRPr="00BF2ED2">
        <w:rPr>
          <w:rStyle w:val="Emphasis"/>
        </w:rPr>
        <w:t>marketplace</w:t>
      </w:r>
      <w:r w:rsidRPr="00BF2ED2">
        <w:rPr>
          <w:rStyle w:val="StyleUnderline"/>
        </w:rPr>
        <w:t xml:space="preserve"> is to be left behind so </w:t>
      </w:r>
      <w:r w:rsidRPr="00BF2ED2">
        <w:rPr>
          <w:rStyle w:val="Emphasis"/>
        </w:rPr>
        <w:t>easily</w:t>
      </w:r>
      <w:r w:rsidRPr="00BF2ED2">
        <w:rPr>
          <w:rStyle w:val="StyleUnderline"/>
        </w:rPr>
        <w:t>.</w:t>
      </w:r>
      <w:r w:rsidRPr="007F1602">
        <w:rPr>
          <w:sz w:val="16"/>
        </w:rPr>
        <w:t xml:space="preserve"> Simplicity here is just another way of saying renunciation: after we recognize the illusion of the </w:t>
      </w:r>
      <w:proofErr w:type="spellStart"/>
      <w:r w:rsidRPr="007F1602">
        <w:rPr>
          <w:sz w:val="16"/>
        </w:rPr>
        <w:t>simulacral</w:t>
      </w:r>
      <w:proofErr w:type="spellEnd"/>
      <w:r w:rsidRPr="007F1602">
        <w:rPr>
          <w:sz w:val="16"/>
        </w:rPr>
        <w:t xml:space="preserve"> selves we construct around consumed objects, we can strip down our lives, live “intentionally.” Consuming little, devoting our lives to helping others, to being members of the community, </w:t>
      </w:r>
      <w:r w:rsidRPr="005B124F">
        <w:rPr>
          <w:rStyle w:val="Emphasis"/>
          <w:highlight w:val="cyan"/>
        </w:rPr>
        <w:t>not concerned</w:t>
      </w:r>
      <w:r w:rsidRPr="005B124F">
        <w:rPr>
          <w:rStyle w:val="StyleUnderline"/>
          <w:highlight w:val="cyan"/>
        </w:rPr>
        <w:t xml:space="preserve"> with what others think</w:t>
      </w:r>
      <w:r w:rsidRPr="00BF2ED2">
        <w:rPr>
          <w:rStyle w:val="StyleUnderline"/>
        </w:rPr>
        <w:t xml:space="preserve"> of our </w:t>
      </w:r>
      <w:r w:rsidRPr="00BF2ED2">
        <w:rPr>
          <w:rStyle w:val="Emphasis"/>
        </w:rPr>
        <w:t>surface appearance</w:t>
      </w:r>
      <w:r w:rsidRPr="00BF2ED2">
        <w:rPr>
          <w:rStyle w:val="StyleUnderline"/>
        </w:rPr>
        <w:t xml:space="preserve">, </w:t>
      </w:r>
      <w:r w:rsidRPr="005B124F">
        <w:rPr>
          <w:rStyle w:val="StyleUnderline"/>
          <w:highlight w:val="cyan"/>
        </w:rPr>
        <w:t>we make possible the</w:t>
      </w:r>
      <w:r w:rsidRPr="00BF2ED2">
        <w:rPr>
          <w:rStyle w:val="StyleUnderline"/>
        </w:rPr>
        <w:t xml:space="preserve"> </w:t>
      </w:r>
      <w:r w:rsidRPr="00BF2ED2">
        <w:rPr>
          <w:rStyle w:val="Emphasis"/>
        </w:rPr>
        <w:t xml:space="preserve">dawn of an </w:t>
      </w:r>
      <w:r w:rsidRPr="005B124F">
        <w:rPr>
          <w:rStyle w:val="Emphasis"/>
          <w:highlight w:val="cyan"/>
        </w:rPr>
        <w:t>era of sustainability</w:t>
      </w:r>
      <w:r w:rsidRPr="00BF2ED2">
        <w:rPr>
          <w:rStyle w:val="StyleUnderline"/>
        </w:rPr>
        <w:t>.</w:t>
      </w:r>
      <w:r w:rsidRPr="007F1602">
        <w:rPr>
          <w:sz w:val="16"/>
        </w:rPr>
        <w:t xml:space="preserve"> As Mr. Rogers would say, we become fancy on the inside, and in so doing consume less, ensuring a world in which the production -consumption -destruction growth racket is finally rendered obsolete.</w:t>
      </w:r>
    </w:p>
    <w:p w:rsidR="00400AA0" w:rsidRPr="007F1602" w:rsidRDefault="00400AA0" w:rsidP="00400AA0">
      <w:pPr>
        <w:rPr>
          <w:sz w:val="16"/>
        </w:rPr>
      </w:pPr>
      <w:r w:rsidRPr="007F1602">
        <w:rPr>
          <w:sz w:val="16"/>
        </w:rPr>
        <w:t xml:space="preserve">Yet for all this Newton seems to realize </w:t>
      </w:r>
      <w:r w:rsidRPr="00BF2ED2">
        <w:rPr>
          <w:rStyle w:val="StyleUnderline"/>
        </w:rPr>
        <w:t xml:space="preserve">that </w:t>
      </w:r>
      <w:r w:rsidRPr="005B124F">
        <w:rPr>
          <w:rStyle w:val="Emphasis"/>
          <w:highlight w:val="cyan"/>
        </w:rPr>
        <w:t>consumer society</w:t>
      </w:r>
      <w:r w:rsidRPr="005B124F">
        <w:rPr>
          <w:rStyle w:val="StyleUnderline"/>
          <w:highlight w:val="cyan"/>
        </w:rPr>
        <w:t xml:space="preserve"> offers</w:t>
      </w:r>
      <w:r w:rsidRPr="00BF2ED2">
        <w:rPr>
          <w:rStyle w:val="StyleUnderline"/>
        </w:rPr>
        <w:t xml:space="preserve"> something that </w:t>
      </w:r>
      <w:r w:rsidRPr="00BF2ED2">
        <w:rPr>
          <w:rStyle w:val="Emphasis"/>
        </w:rPr>
        <w:t>renunciation</w:t>
      </w:r>
      <w:r w:rsidRPr="007F1602">
        <w:rPr>
          <w:sz w:val="16"/>
        </w:rPr>
        <w:t xml:space="preserve"> (simplicity) </w:t>
      </w:r>
      <w:r w:rsidRPr="00BF2ED2">
        <w:rPr>
          <w:rStyle w:val="StyleUnderline"/>
        </w:rPr>
        <w:t xml:space="preserve">and </w:t>
      </w:r>
      <w:r w:rsidRPr="00BF2ED2">
        <w:rPr>
          <w:rStyle w:val="Emphasis"/>
        </w:rPr>
        <w:t>authenticity</w:t>
      </w:r>
      <w:r w:rsidRPr="00BF2ED2">
        <w:rPr>
          <w:rStyle w:val="StyleUnderline"/>
        </w:rPr>
        <w:t xml:space="preserve"> cannot provide.</w:t>
      </w:r>
      <w:r w:rsidRPr="007F1602">
        <w:rPr>
          <w:sz w:val="16"/>
        </w:rPr>
        <w:t xml:space="preserve"> For </w:t>
      </w:r>
      <w:r w:rsidRPr="00BF2ED2">
        <w:rPr>
          <w:rStyle w:val="StyleUnderline"/>
        </w:rPr>
        <w:t>there is</w:t>
      </w:r>
      <w:r w:rsidRPr="007F1602">
        <w:rPr>
          <w:sz w:val="16"/>
        </w:rPr>
        <w:t xml:space="preserve">, according to her, if not an ethics of consumerism, at least </w:t>
      </w:r>
      <w:r w:rsidRPr="00BF2ED2">
        <w:rPr>
          <w:rStyle w:val="StyleUnderline"/>
        </w:rPr>
        <w:t xml:space="preserve">a kind of </w:t>
      </w:r>
      <w:r w:rsidRPr="005B124F">
        <w:rPr>
          <w:rStyle w:val="Emphasis"/>
          <w:highlight w:val="cyan"/>
        </w:rPr>
        <w:t>aesthetics</w:t>
      </w:r>
      <w:r w:rsidRPr="007F1602">
        <w:rPr>
          <w:sz w:val="16"/>
        </w:rPr>
        <w:t xml:space="preserve">. She writes: </w:t>
      </w:r>
    </w:p>
    <w:p w:rsidR="00400AA0" w:rsidRPr="007F1602" w:rsidRDefault="00400AA0" w:rsidP="00400AA0">
      <w:pPr>
        <w:rPr>
          <w:sz w:val="16"/>
        </w:rPr>
      </w:pPr>
      <w:r w:rsidRPr="007F1602">
        <w:rPr>
          <w:sz w:val="16"/>
        </w:rPr>
        <w:t xml:space="preserve">Grasping </w:t>
      </w:r>
      <w:r w:rsidRPr="005B124F">
        <w:rPr>
          <w:rStyle w:val="StyleUnderline"/>
          <w:highlight w:val="cyan"/>
        </w:rPr>
        <w:t xml:space="preserve">the </w:t>
      </w:r>
      <w:r w:rsidRPr="005B124F">
        <w:rPr>
          <w:rStyle w:val="Emphasis"/>
          <w:highlight w:val="cyan"/>
        </w:rPr>
        <w:t>new thing</w:t>
      </w:r>
      <w:r w:rsidRPr="005B124F">
        <w:rPr>
          <w:rStyle w:val="StyleUnderline"/>
          <w:highlight w:val="cyan"/>
        </w:rPr>
        <w:t xml:space="preserve"> produces a</w:t>
      </w:r>
      <w:r w:rsidRPr="00BF2ED2">
        <w:rPr>
          <w:rStyle w:val="StyleUnderline"/>
        </w:rPr>
        <w:t xml:space="preserve"> kind of “</w:t>
      </w:r>
      <w:r w:rsidRPr="005B124F">
        <w:rPr>
          <w:rStyle w:val="Emphasis"/>
          <w:highlight w:val="cyan"/>
        </w:rPr>
        <w:t>high</w:t>
      </w:r>
      <w:r w:rsidRPr="00BF2ED2">
        <w:rPr>
          <w:rStyle w:val="StyleUnderline"/>
        </w:rPr>
        <w:t xml:space="preserve">,” or </w:t>
      </w:r>
      <w:r w:rsidRPr="00BF2ED2">
        <w:rPr>
          <w:rStyle w:val="Emphasis"/>
        </w:rPr>
        <w:t>rush</w:t>
      </w:r>
      <w:r w:rsidRPr="00BF2ED2">
        <w:rPr>
          <w:rStyle w:val="StyleUnderline"/>
        </w:rPr>
        <w:t xml:space="preserve">, </w:t>
      </w:r>
      <w:r w:rsidRPr="00BF2ED2">
        <w:rPr>
          <w:rStyle w:val="Emphasis"/>
        </w:rPr>
        <w:t>exhilaration</w:t>
      </w:r>
      <w:r w:rsidRPr="00BF2ED2">
        <w:rPr>
          <w:rStyle w:val="StyleUnderline"/>
        </w:rPr>
        <w:t xml:space="preserve">, some </w:t>
      </w:r>
      <w:r w:rsidRPr="00BF2ED2">
        <w:rPr>
          <w:rStyle w:val="Emphasis"/>
        </w:rPr>
        <w:t>culminating experience</w:t>
      </w:r>
      <w:r w:rsidRPr="00BF2ED2">
        <w:rPr>
          <w:rStyle w:val="StyleUnderline"/>
        </w:rPr>
        <w:t xml:space="preserve"> </w:t>
      </w:r>
      <w:r w:rsidRPr="005B124F">
        <w:rPr>
          <w:rStyle w:val="StyleUnderline"/>
          <w:highlight w:val="cyan"/>
        </w:rPr>
        <w:t>for the American of the mall</w:t>
      </w:r>
      <w:r w:rsidRPr="00BF2ED2">
        <w:rPr>
          <w:rStyle w:val="StyleUnderline"/>
        </w:rPr>
        <w:t xml:space="preserve"> culture, </w:t>
      </w:r>
      <w:r w:rsidRPr="005B124F">
        <w:rPr>
          <w:rStyle w:val="StyleUnderline"/>
          <w:highlight w:val="cyan"/>
        </w:rPr>
        <w:t xml:space="preserve">and </w:t>
      </w:r>
      <w:r w:rsidRPr="005B124F">
        <w:rPr>
          <w:rStyle w:val="Emphasis"/>
          <w:highlight w:val="cyan"/>
        </w:rPr>
        <w:t>anticipation</w:t>
      </w:r>
      <w:r w:rsidRPr="005B124F">
        <w:rPr>
          <w:rStyle w:val="StyleUnderline"/>
          <w:highlight w:val="cyan"/>
        </w:rPr>
        <w:t xml:space="preserve"> of that</w:t>
      </w:r>
      <w:r w:rsidRPr="00BF2ED2">
        <w:rPr>
          <w:rStyle w:val="StyleUnderline"/>
        </w:rPr>
        <w:t xml:space="preserve"> high </w:t>
      </w:r>
      <w:r w:rsidRPr="005B124F">
        <w:rPr>
          <w:rStyle w:val="StyleUnderline"/>
          <w:highlight w:val="cyan"/>
        </w:rPr>
        <w:t>is</w:t>
      </w:r>
      <w:r w:rsidRPr="00BF2ED2">
        <w:rPr>
          <w:rStyle w:val="StyleUnderline"/>
        </w:rPr>
        <w:t xml:space="preserve"> almost </w:t>
      </w:r>
      <w:r w:rsidRPr="005B124F">
        <w:rPr>
          <w:rStyle w:val="Emphasis"/>
          <w:highlight w:val="cyan"/>
        </w:rPr>
        <w:t>better</w:t>
      </w:r>
      <w:r w:rsidRPr="005B124F">
        <w:rPr>
          <w:rStyle w:val="StyleUnderline"/>
          <w:highlight w:val="cyan"/>
        </w:rPr>
        <w:t xml:space="preserve"> than the </w:t>
      </w:r>
      <w:r w:rsidRPr="005B124F">
        <w:rPr>
          <w:rStyle w:val="Emphasis"/>
          <w:highlight w:val="cyan"/>
        </w:rPr>
        <w:t>climax</w:t>
      </w:r>
      <w:r w:rsidRPr="00BF2ED2">
        <w:rPr>
          <w:rStyle w:val="StyleUnderline"/>
        </w:rPr>
        <w:t xml:space="preserve"> itself.</w:t>
      </w:r>
      <w:r w:rsidRPr="007F1602">
        <w:rPr>
          <w:sz w:val="16"/>
        </w:rPr>
        <w:t xml:space="preserve"> It is certainly not the “service” of the thing that we seek. (83)</w:t>
      </w:r>
    </w:p>
    <w:p w:rsidR="00400AA0" w:rsidRPr="007F1602" w:rsidRDefault="00400AA0" w:rsidP="00400AA0">
      <w:pPr>
        <w:rPr>
          <w:sz w:val="16"/>
        </w:rPr>
      </w:pPr>
      <w:r w:rsidRPr="007F1602">
        <w:rPr>
          <w:sz w:val="16"/>
        </w:rPr>
        <w:t>Here is the ultimate immorality of consumerism: there is irrational ecstasy out there, something that verges on the erotic, even foreplay and orgasm (the “anticipation,” “the climax”). The “service” of the thing, its rationality, its use value, are shamelessly left in the dust.</w:t>
      </w:r>
    </w:p>
    <w:p w:rsidR="00400AA0" w:rsidRPr="007F1602" w:rsidRDefault="00400AA0" w:rsidP="00400AA0">
      <w:pPr>
        <w:rPr>
          <w:sz w:val="16"/>
        </w:rPr>
      </w:pPr>
      <w:r w:rsidRPr="007F1602">
        <w:rPr>
          <w:sz w:val="16"/>
        </w:rPr>
        <w:t xml:space="preserve">An obvious question arises at this point. Maybe there is something profound, something archaic and fundamental in spending. </w:t>
      </w:r>
      <w:r w:rsidRPr="005B124F">
        <w:rPr>
          <w:rStyle w:val="StyleUnderline"/>
          <w:highlight w:val="cyan"/>
        </w:rPr>
        <w:t xml:space="preserve">The </w:t>
      </w:r>
      <w:r w:rsidRPr="005B124F">
        <w:rPr>
          <w:rStyle w:val="Emphasis"/>
          <w:highlight w:val="cyan"/>
        </w:rPr>
        <w:t>consumer</w:t>
      </w:r>
      <w:r w:rsidRPr="005B124F">
        <w:rPr>
          <w:rStyle w:val="StyleUnderline"/>
          <w:highlight w:val="cyan"/>
        </w:rPr>
        <w:t xml:space="preserve"> who</w:t>
      </w:r>
      <w:r w:rsidRPr="00BF2ED2">
        <w:rPr>
          <w:rStyle w:val="StyleUnderline"/>
        </w:rPr>
        <w:t xml:space="preserve"> </w:t>
      </w:r>
      <w:r w:rsidRPr="00BF2ED2">
        <w:rPr>
          <w:rStyle w:val="Emphasis"/>
        </w:rPr>
        <w:t xml:space="preserve">constantly </w:t>
      </w:r>
      <w:r w:rsidRPr="005B124F">
        <w:rPr>
          <w:rStyle w:val="Emphasis"/>
          <w:highlight w:val="cyan"/>
        </w:rPr>
        <w:t>refashions</w:t>
      </w:r>
      <w:r w:rsidRPr="00BF2ED2">
        <w:rPr>
          <w:rStyle w:val="StyleUnderline"/>
        </w:rPr>
        <w:t xml:space="preserve"> </w:t>
      </w:r>
      <w:r w:rsidRPr="00BF2ED2">
        <w:rPr>
          <w:rStyle w:val="StyleUnderline"/>
          <w:strike/>
        </w:rPr>
        <w:t>him- or herself</w:t>
      </w:r>
      <w:r>
        <w:rPr>
          <w:rStyle w:val="StyleUnderline"/>
        </w:rPr>
        <w:t xml:space="preserve"> [</w:t>
      </w:r>
      <w:r w:rsidRPr="005B124F">
        <w:rPr>
          <w:rStyle w:val="StyleUnderline"/>
          <w:highlight w:val="cyan"/>
        </w:rPr>
        <w:t>themself</w:t>
      </w:r>
      <w:r>
        <w:rPr>
          <w:rStyle w:val="StyleUnderline"/>
        </w:rPr>
        <w:t xml:space="preserve">] </w:t>
      </w:r>
      <w:r w:rsidRPr="005B124F">
        <w:rPr>
          <w:rStyle w:val="StyleUnderline"/>
          <w:highlight w:val="cyan"/>
        </w:rPr>
        <w:t>might</w:t>
      </w:r>
      <w:r w:rsidRPr="00BF2ED2">
        <w:rPr>
          <w:rStyle w:val="StyleUnderline"/>
        </w:rPr>
        <w:t xml:space="preserve"> be </w:t>
      </w:r>
      <w:r w:rsidRPr="005B124F">
        <w:rPr>
          <w:rStyle w:val="Emphasis"/>
          <w:highlight w:val="cyan"/>
        </w:rPr>
        <w:t>respond</w:t>
      </w:r>
      <w:r w:rsidRPr="00BF2ED2">
        <w:rPr>
          <w:rStyle w:val="Emphasis"/>
        </w:rPr>
        <w:t>ing</w:t>
      </w:r>
      <w:r w:rsidRPr="00BF2ED2">
        <w:rPr>
          <w:rStyle w:val="StyleUnderline"/>
        </w:rPr>
        <w:t xml:space="preserve"> to a desire </w:t>
      </w:r>
      <w:r w:rsidRPr="005B124F">
        <w:rPr>
          <w:rStyle w:val="StyleUnderline"/>
          <w:highlight w:val="cyan"/>
        </w:rPr>
        <w:t>more fundamental t</w:t>
      </w:r>
      <w:r w:rsidRPr="00BF2ED2">
        <w:rPr>
          <w:rStyle w:val="StyleUnderline"/>
        </w:rPr>
        <w:t xml:space="preserve">han for </w:t>
      </w:r>
      <w:r w:rsidRPr="00BF2ED2">
        <w:rPr>
          <w:rStyle w:val="Emphasis"/>
        </w:rPr>
        <w:t>simplicity</w:t>
      </w:r>
      <w:r w:rsidRPr="00BF2ED2">
        <w:rPr>
          <w:rStyle w:val="StyleUnderline"/>
        </w:rPr>
        <w:t xml:space="preserve"> or </w:t>
      </w:r>
      <w:r w:rsidRPr="00BF2ED2">
        <w:rPr>
          <w:rStyle w:val="Emphasis"/>
        </w:rPr>
        <w:t>authenticity</w:t>
      </w:r>
      <w:r w:rsidRPr="00BF2ED2">
        <w:rPr>
          <w:rStyle w:val="StyleUnderline"/>
        </w:rPr>
        <w:t>.</w:t>
      </w:r>
      <w:r w:rsidRPr="007F1602">
        <w:rPr>
          <w:sz w:val="16"/>
        </w:rPr>
        <w:t xml:space="preserve"> Not that it is necessarily authentic—how can it be when the self is lost in a plethora of masks and mirrors? But </w:t>
      </w:r>
      <w:r w:rsidRPr="00BF2ED2">
        <w:rPr>
          <w:rStyle w:val="StyleUnderline"/>
        </w:rPr>
        <w:t xml:space="preserve">the </w:t>
      </w:r>
      <w:r w:rsidRPr="00BF2ED2">
        <w:rPr>
          <w:rStyle w:val="Emphasis"/>
        </w:rPr>
        <w:t>demand</w:t>
      </w:r>
      <w:r w:rsidRPr="00BF2ED2">
        <w:rPr>
          <w:rStyle w:val="StyleUnderline"/>
        </w:rPr>
        <w:t xml:space="preserve"> that </w:t>
      </w:r>
      <w:r w:rsidRPr="005B124F">
        <w:rPr>
          <w:rStyle w:val="StyleUnderline"/>
          <w:highlight w:val="cyan"/>
        </w:rPr>
        <w:t>sustainability entails</w:t>
      </w:r>
      <w:r w:rsidRPr="00BF2ED2">
        <w:rPr>
          <w:rStyle w:val="StyleUnderline"/>
        </w:rPr>
        <w:t xml:space="preserve"> a kind of </w:t>
      </w:r>
      <w:r w:rsidRPr="00BF2ED2">
        <w:rPr>
          <w:rStyle w:val="Emphasis"/>
        </w:rPr>
        <w:t xml:space="preserve">noble </w:t>
      </w:r>
      <w:r w:rsidRPr="005B124F">
        <w:rPr>
          <w:rStyle w:val="Emphasis"/>
          <w:highlight w:val="cyan"/>
        </w:rPr>
        <w:t>renunciation</w:t>
      </w:r>
      <w:r w:rsidRPr="007F1602">
        <w:rPr>
          <w:sz w:val="16"/>
        </w:rPr>
        <w:t xml:space="preserve">, that it be a castor oil for the soul or that it </w:t>
      </w:r>
      <w:proofErr w:type="gramStart"/>
      <w:r w:rsidRPr="007F1602">
        <w:rPr>
          <w:sz w:val="16"/>
        </w:rPr>
        <w:t>provide</w:t>
      </w:r>
      <w:proofErr w:type="gramEnd"/>
      <w:r w:rsidRPr="007F1602">
        <w:rPr>
          <w:sz w:val="16"/>
        </w:rPr>
        <w:t xml:space="preserve"> a kind of secular version of the monastic, clearly raises a number of questions. If this is all sustainability can offer, will a significant percentage of the public be willing to embrace it? And if they don’t? Does that mean the (self -) condemnation of human society to the hellfire of ecosystem collapse?</w:t>
      </w:r>
    </w:p>
    <w:p w:rsidR="00400AA0" w:rsidRPr="007F1602" w:rsidRDefault="00400AA0" w:rsidP="00400AA0">
      <w:pPr>
        <w:rPr>
          <w:sz w:val="16"/>
        </w:rPr>
      </w:pPr>
      <w:r w:rsidRPr="007F1602">
        <w:rPr>
          <w:sz w:val="16"/>
        </w:rPr>
        <w:t xml:space="preserve">Here we could certainly argue that while the waste of contemporary mechanized consumerism (la </w:t>
      </w:r>
      <w:proofErr w:type="spellStart"/>
      <w:r w:rsidRPr="007F1602">
        <w:rPr>
          <w:sz w:val="16"/>
        </w:rPr>
        <w:t>consommation</w:t>
      </w:r>
      <w:proofErr w:type="spellEnd"/>
      <w:r w:rsidRPr="007F1602">
        <w:rPr>
          <w:sz w:val="16"/>
        </w:rPr>
        <w:t xml:space="preserve">) is not the expenditure (la </w:t>
      </w:r>
      <w:proofErr w:type="spellStart"/>
      <w:r w:rsidRPr="007F1602">
        <w:rPr>
          <w:sz w:val="16"/>
        </w:rPr>
        <w:t>dépense</w:t>
      </w:r>
      <w:proofErr w:type="spellEnd"/>
      <w:r w:rsidRPr="007F1602">
        <w:rPr>
          <w:sz w:val="16"/>
        </w:rPr>
        <w:t xml:space="preserve">) and burn -off (la </w:t>
      </w:r>
      <w:proofErr w:type="spellStart"/>
      <w:r w:rsidRPr="007F1602">
        <w:rPr>
          <w:sz w:val="16"/>
        </w:rPr>
        <w:t>consumation</w:t>
      </w:r>
      <w:proofErr w:type="spellEnd"/>
      <w:r w:rsidRPr="007F1602">
        <w:rPr>
          <w:sz w:val="16"/>
        </w:rPr>
        <w:t xml:space="preserve">) affirmed by </w:t>
      </w:r>
      <w:proofErr w:type="spellStart"/>
      <w:r w:rsidRPr="007F1602">
        <w:rPr>
          <w:sz w:val="16"/>
        </w:rPr>
        <w:t>Bataille</w:t>
      </w:r>
      <w:proofErr w:type="spellEnd"/>
      <w:r w:rsidRPr="007F1602">
        <w:rPr>
          <w:sz w:val="16"/>
        </w:rPr>
        <w:t xml:space="preserve">, there nevertheless is an obvious connection. </w:t>
      </w:r>
      <w:proofErr w:type="spellStart"/>
      <w:r w:rsidRPr="007F1602">
        <w:rPr>
          <w:sz w:val="16"/>
        </w:rPr>
        <w:t>Bataille</w:t>
      </w:r>
      <w:proofErr w:type="spellEnd"/>
      <w:r w:rsidRPr="007F1602">
        <w:rPr>
          <w:sz w:val="16"/>
        </w:rPr>
        <w:t xml:space="preserve"> himself notes this toward the end of The Accursed Share when he argues that </w:t>
      </w:r>
      <w:r w:rsidRPr="005B124F">
        <w:rPr>
          <w:rStyle w:val="StyleUnderline"/>
          <w:highlight w:val="cyan"/>
        </w:rPr>
        <w:t xml:space="preserve">there are </w:t>
      </w:r>
      <w:r w:rsidRPr="005B124F">
        <w:rPr>
          <w:rStyle w:val="Emphasis"/>
          <w:highlight w:val="cyan"/>
        </w:rPr>
        <w:t>archaic remainders</w:t>
      </w:r>
      <w:r w:rsidRPr="005B124F">
        <w:rPr>
          <w:rStyle w:val="StyleUnderline"/>
          <w:highlight w:val="cyan"/>
        </w:rPr>
        <w:t xml:space="preserve"> of </w:t>
      </w:r>
      <w:r w:rsidRPr="005B124F">
        <w:rPr>
          <w:rStyle w:val="Emphasis"/>
          <w:highlight w:val="cyan"/>
        </w:rPr>
        <w:t>expenditure</w:t>
      </w:r>
      <w:r w:rsidRPr="005B124F">
        <w:rPr>
          <w:rStyle w:val="StyleUnderline"/>
          <w:highlight w:val="cyan"/>
        </w:rPr>
        <w:t xml:space="preserve"> in </w:t>
      </w:r>
      <w:r w:rsidRPr="005B124F">
        <w:rPr>
          <w:rStyle w:val="Emphasis"/>
          <w:highlight w:val="cyan"/>
        </w:rPr>
        <w:t>bourgeois life</w:t>
      </w:r>
      <w:r w:rsidRPr="005B124F">
        <w:rPr>
          <w:rStyle w:val="StyleUnderline"/>
          <w:highlight w:val="cyan"/>
        </w:rPr>
        <w:t xml:space="preserve"> that have</w:t>
      </w:r>
      <w:r w:rsidRPr="00BF2ED2">
        <w:rPr>
          <w:rStyle w:val="StyleUnderline"/>
        </w:rPr>
        <w:t xml:space="preserve"> in principle bee</w:t>
      </w:r>
      <w:r w:rsidRPr="005B124F">
        <w:rPr>
          <w:rStyle w:val="StyleUnderline"/>
          <w:highlight w:val="cyan"/>
        </w:rPr>
        <w:t xml:space="preserve">n </w:t>
      </w:r>
      <w:r w:rsidRPr="005B124F">
        <w:rPr>
          <w:rStyle w:val="Emphasis"/>
          <w:highlight w:val="cyan"/>
        </w:rPr>
        <w:t>rigorously extirpate</w:t>
      </w:r>
      <w:r w:rsidRPr="007F1602">
        <w:rPr>
          <w:rStyle w:val="Emphasis"/>
        </w:rPr>
        <w:t>d</w:t>
      </w:r>
      <w:r w:rsidRPr="00BF2ED2">
        <w:rPr>
          <w:rStyle w:val="StyleUnderline"/>
        </w:rPr>
        <w:t xml:space="preserve"> from </w:t>
      </w:r>
      <w:r w:rsidRPr="007F1602">
        <w:rPr>
          <w:rStyle w:val="Emphasis"/>
        </w:rPr>
        <w:t>communism</w:t>
      </w:r>
      <w:r w:rsidRPr="00BF2ED2">
        <w:rPr>
          <w:rStyle w:val="StyleUnderline"/>
        </w:rPr>
        <w:t xml:space="preserve">. Here we could argue that </w:t>
      </w:r>
      <w:r w:rsidRPr="005B124F">
        <w:rPr>
          <w:rStyle w:val="StyleUnderline"/>
        </w:rPr>
        <w:t>while</w:t>
      </w:r>
      <w:r w:rsidRPr="00BF2ED2">
        <w:rPr>
          <w:rStyle w:val="StyleUnderline"/>
        </w:rPr>
        <w:t xml:space="preserve"> </w:t>
      </w:r>
      <w:r w:rsidRPr="005B124F">
        <w:rPr>
          <w:rStyle w:val="StyleUnderline"/>
          <w:highlight w:val="cyan"/>
        </w:rPr>
        <w:t>the</w:t>
      </w:r>
      <w:r w:rsidRPr="00BF2ED2">
        <w:rPr>
          <w:rStyle w:val="StyleUnderline"/>
        </w:rPr>
        <w:t xml:space="preserve"> “</w:t>
      </w:r>
      <w:r w:rsidRPr="005B124F">
        <w:rPr>
          <w:rStyle w:val="Emphasis"/>
        </w:rPr>
        <w:t>intimate</w:t>
      </w:r>
      <w:r w:rsidRPr="007F1602">
        <w:rPr>
          <w:rStyle w:val="Emphasis"/>
        </w:rPr>
        <w:t xml:space="preserve"> </w:t>
      </w:r>
      <w:r w:rsidRPr="005B124F">
        <w:rPr>
          <w:rStyle w:val="Emphasis"/>
          <w:highlight w:val="cyan"/>
        </w:rPr>
        <w:t>world</w:t>
      </w:r>
      <w:r w:rsidRPr="00BF2ED2">
        <w:rPr>
          <w:rStyle w:val="StyleUnderline"/>
        </w:rPr>
        <w:t xml:space="preserve">” of </w:t>
      </w:r>
      <w:proofErr w:type="spellStart"/>
      <w:r w:rsidRPr="00BF2ED2">
        <w:rPr>
          <w:rStyle w:val="StyleUnderline"/>
        </w:rPr>
        <w:t>Bataille</w:t>
      </w:r>
      <w:proofErr w:type="spellEnd"/>
      <w:r w:rsidRPr="00BF2ED2">
        <w:rPr>
          <w:rStyle w:val="StyleUnderline"/>
        </w:rPr>
        <w:t xml:space="preserve"> is radically different from a </w:t>
      </w:r>
      <w:r w:rsidRPr="007F1602">
        <w:rPr>
          <w:rStyle w:val="Emphasis"/>
        </w:rPr>
        <w:t>consumerist utopia</w:t>
      </w:r>
      <w:r w:rsidRPr="007F1602">
        <w:rPr>
          <w:sz w:val="16"/>
        </w:rPr>
        <w:t xml:space="preserve">, nevertheless the latter, in its profligacy, </w:t>
      </w:r>
      <w:r w:rsidRPr="005B124F">
        <w:rPr>
          <w:rStyle w:val="StyleUnderline"/>
          <w:highlight w:val="cyan"/>
        </w:rPr>
        <w:t>retains a</w:t>
      </w:r>
      <w:r w:rsidRPr="007F1602">
        <w:rPr>
          <w:sz w:val="16"/>
        </w:rPr>
        <w:t xml:space="preserve"> vestige of a </w:t>
      </w:r>
      <w:r w:rsidRPr="00BF2ED2">
        <w:rPr>
          <w:rStyle w:val="StyleUnderline"/>
        </w:rPr>
        <w:t xml:space="preserve">more </w:t>
      </w:r>
      <w:r w:rsidRPr="005B124F">
        <w:rPr>
          <w:rStyle w:val="Emphasis"/>
          <w:highlight w:val="cyan"/>
        </w:rPr>
        <w:t>profound expenditure</w:t>
      </w:r>
      <w:r w:rsidRPr="007F1602">
        <w:rPr>
          <w:sz w:val="16"/>
        </w:rPr>
        <w:t xml:space="preserve">, one that cannot simply be done away with. Waste is, we could argue, a deluded, minor version of expenditure, analogous perhaps to the right -hand sacred as it is opposed, yet tied, to the sacred of the left hand. To argue that the affirmation of sustainability means the renunciation of all sacrificial, </w:t>
      </w:r>
      <w:proofErr w:type="spellStart"/>
      <w:r w:rsidRPr="007F1602">
        <w:rPr>
          <w:sz w:val="16"/>
        </w:rPr>
        <w:t>atheological</w:t>
      </w:r>
      <w:proofErr w:type="spellEnd"/>
      <w:r w:rsidRPr="007F1602">
        <w:rPr>
          <w:sz w:val="16"/>
        </w:rPr>
        <w:t xml:space="preserve">, or erotic (in </w:t>
      </w:r>
      <w:proofErr w:type="spellStart"/>
      <w:r w:rsidRPr="007F1602">
        <w:rPr>
          <w:sz w:val="16"/>
        </w:rPr>
        <w:t>Bataille’s</w:t>
      </w:r>
      <w:proofErr w:type="spellEnd"/>
      <w:r w:rsidRPr="007F1602">
        <w:rPr>
          <w:sz w:val="16"/>
        </w:rPr>
        <w:t xml:space="preserve"> sense) urges is to call for a “closed economy” even more rigorous than anything concocted among theorists in Moscow in the 1930s. What this affirmation does mean, however, is recognizing the “tendency to expend” in social life and the difference—and also minor connection—between waste and expenditure.</w:t>
      </w:r>
    </w:p>
    <w:p w:rsidR="00400AA0" w:rsidRDefault="0074036E" w:rsidP="00400AA0">
      <w:pPr>
        <w:pStyle w:val="Heading3"/>
      </w:pPr>
      <w:r>
        <w:lastRenderedPageBreak/>
        <w:t>Link---</w:t>
      </w:r>
      <w:r w:rsidR="00400AA0">
        <w:t>Accidental Wars</w:t>
      </w:r>
    </w:p>
    <w:p w:rsidR="00400AA0" w:rsidRPr="0066482D" w:rsidRDefault="00400AA0" w:rsidP="00400AA0">
      <w:pPr>
        <w:pStyle w:val="Heading4"/>
      </w:pPr>
      <w:r>
        <w:t xml:space="preserve">The idea of an ‘accident’ in warfare </w:t>
      </w:r>
      <w:r>
        <w:rPr>
          <w:u w:val="single"/>
        </w:rPr>
        <w:t>contributes</w:t>
      </w:r>
      <w:r>
        <w:t xml:space="preserve"> to the desire towards a </w:t>
      </w:r>
      <w:r w:rsidRPr="005B5C6A">
        <w:rPr>
          <w:u w:val="single"/>
        </w:rPr>
        <w:t>sovereign</w:t>
      </w:r>
      <w:r>
        <w:t xml:space="preserve"> experience that frees the subject from the </w:t>
      </w:r>
      <w:r w:rsidRPr="005B5C6A">
        <w:rPr>
          <w:u w:val="single"/>
        </w:rPr>
        <w:t>utility</w:t>
      </w:r>
      <w:r>
        <w:t xml:space="preserve"> of expenditure. That logic </w:t>
      </w:r>
      <w:r>
        <w:rPr>
          <w:u w:val="single"/>
        </w:rPr>
        <w:t>reproduces</w:t>
      </w:r>
      <w:r>
        <w:t xml:space="preserve"> the same conflict that the </w:t>
      </w:r>
      <w:proofErr w:type="spellStart"/>
      <w:r>
        <w:t>aff</w:t>
      </w:r>
      <w:proofErr w:type="spellEnd"/>
      <w:r>
        <w:t xml:space="preserve"> seeks to </w:t>
      </w:r>
      <w:r>
        <w:rPr>
          <w:u w:val="single"/>
        </w:rPr>
        <w:t>prevent</w:t>
      </w:r>
      <w:r>
        <w:t xml:space="preserve">. </w:t>
      </w:r>
    </w:p>
    <w:p w:rsidR="00400AA0" w:rsidRPr="005B5C6A" w:rsidRDefault="00400AA0" w:rsidP="00400AA0">
      <w:r>
        <w:t xml:space="preserve">Benjamin </w:t>
      </w:r>
      <w:proofErr w:type="spellStart"/>
      <w:r w:rsidRPr="00FE284A">
        <w:rPr>
          <w:rStyle w:val="Style13ptBold"/>
        </w:rPr>
        <w:t>Meiches</w:t>
      </w:r>
      <w:proofErr w:type="spellEnd"/>
      <w:r w:rsidRPr="00FE284A">
        <w:rPr>
          <w:rStyle w:val="Style13ptBold"/>
        </w:rPr>
        <w:t xml:space="preserve"> 19</w:t>
      </w:r>
      <w:r>
        <w:t xml:space="preserve">, Associate Professor at University of Washington Tacoma, Ph.D. in Political Science at Johns Hopkins, 12/9/2019, “Wars of excess: Georges </w:t>
      </w:r>
      <w:proofErr w:type="spellStart"/>
      <w:r>
        <w:t>Bataille</w:t>
      </w:r>
      <w:proofErr w:type="spellEnd"/>
      <w:r>
        <w:t xml:space="preserve">, solar economy, and the accident in the age of precision war,” </w:t>
      </w:r>
      <w:r>
        <w:rPr>
          <w:i/>
          <w:iCs/>
        </w:rPr>
        <w:t xml:space="preserve">Security </w:t>
      </w:r>
      <w:r w:rsidRPr="00FE284A">
        <w:t>Dialogue</w:t>
      </w:r>
      <w:r>
        <w:t xml:space="preserve">, 51(2-3), </w:t>
      </w:r>
      <w:r w:rsidRPr="00FE284A">
        <w:t>pp</w:t>
      </w:r>
      <w:r>
        <w:t xml:space="preserve">. 274-278, </w:t>
      </w:r>
      <w:proofErr w:type="spellStart"/>
      <w:r>
        <w:t>kav</w:t>
      </w:r>
      <w:proofErr w:type="spellEnd"/>
    </w:p>
    <w:p w:rsidR="00400AA0" w:rsidRPr="00B345E2" w:rsidRDefault="00400AA0" w:rsidP="00400AA0">
      <w:pPr>
        <w:rPr>
          <w:sz w:val="16"/>
        </w:rPr>
      </w:pPr>
      <w:r w:rsidRPr="00B345E2">
        <w:rPr>
          <w:sz w:val="16"/>
        </w:rPr>
        <w:t xml:space="preserve">Critical security scholars have frequently commented on the development of precision and risk-transfer warfare (Coker, 2009; Heng, 2006; Rasmussen, 2006; Shaw, 2005). These studies illustrate how </w:t>
      </w:r>
      <w:r w:rsidRPr="005B124F">
        <w:rPr>
          <w:rStyle w:val="Emphasis"/>
        </w:rPr>
        <w:t>new technologies</w:t>
      </w:r>
      <w:r w:rsidRPr="005B124F">
        <w:rPr>
          <w:rStyle w:val="StyleUnderline"/>
        </w:rPr>
        <w:t xml:space="preserve">, </w:t>
      </w:r>
      <w:r w:rsidRPr="005B124F">
        <w:rPr>
          <w:rStyle w:val="Emphasis"/>
        </w:rPr>
        <w:t>new rhetoric</w:t>
      </w:r>
      <w:r w:rsidRPr="005B124F">
        <w:rPr>
          <w:rStyle w:val="StyleUnderline"/>
        </w:rPr>
        <w:t xml:space="preserve"> about </w:t>
      </w:r>
      <w:r w:rsidRPr="005B124F">
        <w:rPr>
          <w:rStyle w:val="Emphasis"/>
        </w:rPr>
        <w:t>technology</w:t>
      </w:r>
      <w:r w:rsidRPr="005B124F">
        <w:rPr>
          <w:rStyle w:val="StyleUnderline"/>
        </w:rPr>
        <w:t xml:space="preserve"> and </w:t>
      </w:r>
      <w:r w:rsidRPr="005B124F">
        <w:rPr>
          <w:rStyle w:val="Emphasis"/>
        </w:rPr>
        <w:t>collateral damage</w:t>
      </w:r>
      <w:r w:rsidRPr="005B124F">
        <w:rPr>
          <w:rStyle w:val="StyleUnderline"/>
        </w:rPr>
        <w:t xml:space="preserve">, and other </w:t>
      </w:r>
      <w:r w:rsidRPr="005B124F">
        <w:rPr>
          <w:rStyle w:val="Emphasis"/>
        </w:rPr>
        <w:t>paradigmatic changes</w:t>
      </w:r>
      <w:r w:rsidRPr="005B124F">
        <w:rPr>
          <w:rStyle w:val="StyleUnderline"/>
        </w:rPr>
        <w:t xml:space="preserve"> to armed conflict mask the scale, regularity, and </w:t>
      </w:r>
      <w:r w:rsidRPr="005B124F">
        <w:rPr>
          <w:rStyle w:val="Emphasis"/>
        </w:rPr>
        <w:t>intensity of</w:t>
      </w:r>
      <w:r w:rsidRPr="00560B11">
        <w:rPr>
          <w:rStyle w:val="Emphasis"/>
        </w:rPr>
        <w:t xml:space="preserve"> violence</w:t>
      </w:r>
      <w:r w:rsidRPr="00560B11">
        <w:rPr>
          <w:rStyle w:val="StyleUnderline"/>
        </w:rPr>
        <w:t xml:space="preserve"> in </w:t>
      </w:r>
      <w:r w:rsidRPr="00560B11">
        <w:rPr>
          <w:rStyle w:val="Emphasis"/>
        </w:rPr>
        <w:t>late warfare</w:t>
      </w:r>
      <w:r w:rsidRPr="00B345E2">
        <w:rPr>
          <w:sz w:val="16"/>
        </w:rPr>
        <w:t xml:space="preserve">. Many of these arguments focus on the discursive separation between the objectives and practices of precision warfare, the reduction of lethal violence, and the outcomes, namely, the production of precarious lives (Butler, 2004; </w:t>
      </w:r>
      <w:proofErr w:type="spellStart"/>
      <w:r w:rsidRPr="00B345E2">
        <w:rPr>
          <w:sz w:val="16"/>
        </w:rPr>
        <w:t>Weizman</w:t>
      </w:r>
      <w:proofErr w:type="spellEnd"/>
      <w:r w:rsidRPr="00B345E2">
        <w:rPr>
          <w:sz w:val="16"/>
        </w:rPr>
        <w:t xml:space="preserve">, 2012). This section applies many of the insights of </w:t>
      </w:r>
      <w:proofErr w:type="spellStart"/>
      <w:r w:rsidRPr="00B345E2">
        <w:rPr>
          <w:sz w:val="16"/>
        </w:rPr>
        <w:t>Bataille’s</w:t>
      </w:r>
      <w:proofErr w:type="spellEnd"/>
      <w:r w:rsidRPr="00B345E2">
        <w:rPr>
          <w:sz w:val="16"/>
        </w:rPr>
        <w:t xml:space="preserve"> work to the context of precision warfare and the accident. The goal is to illustrate how </w:t>
      </w:r>
      <w:proofErr w:type="spellStart"/>
      <w:r w:rsidRPr="00B345E2">
        <w:rPr>
          <w:sz w:val="16"/>
        </w:rPr>
        <w:t>Bataille’s</w:t>
      </w:r>
      <w:proofErr w:type="spellEnd"/>
      <w:r w:rsidRPr="00B345E2">
        <w:rPr>
          <w:sz w:val="16"/>
        </w:rPr>
        <w:t xml:space="preserve"> thought provides new insights into the development and dynamics of late warfare. In particular, </w:t>
      </w:r>
      <w:proofErr w:type="spellStart"/>
      <w:r w:rsidRPr="00B345E2">
        <w:rPr>
          <w:sz w:val="16"/>
        </w:rPr>
        <w:t>Bataille’s</w:t>
      </w:r>
      <w:proofErr w:type="spellEnd"/>
      <w:r w:rsidRPr="00B345E2">
        <w:rPr>
          <w:sz w:val="16"/>
        </w:rPr>
        <w:t xml:space="preserve"> understanding of war and excess expands these critiques in two ways. First, unlike existing literature, his theories rely less on the notion that a separate governing ideology recently changed the nature of armed conflict and, instead, focus on the reasons why the concepts of </w:t>
      </w:r>
      <w:proofErr w:type="spellStart"/>
      <w:r w:rsidRPr="00B345E2">
        <w:rPr>
          <w:sz w:val="16"/>
        </w:rPr>
        <w:t>risklessness</w:t>
      </w:r>
      <w:proofErr w:type="spellEnd"/>
      <w:r w:rsidRPr="00B345E2">
        <w:rPr>
          <w:sz w:val="16"/>
        </w:rPr>
        <w:t xml:space="preserve"> and precision become attractive principles of modern warfare in the first place. Second, </w:t>
      </w:r>
      <w:proofErr w:type="spellStart"/>
      <w:r w:rsidRPr="00B345E2">
        <w:rPr>
          <w:sz w:val="16"/>
        </w:rPr>
        <w:t>Bataille</w:t>
      </w:r>
      <w:proofErr w:type="spellEnd"/>
      <w:r w:rsidRPr="00B345E2">
        <w:rPr>
          <w:sz w:val="16"/>
        </w:rPr>
        <w:t xml:space="preserve"> reframes debates about precision warfare by interpreting them as symptoms of a larger problematic about excess, contingency, and sovereignty. To help illustrate these points, this section briefly evaluates the case of the ‘accident’ as a pivotal notion in the legitimation of injury and death in contemporary precision warfare.</w:t>
      </w:r>
    </w:p>
    <w:p w:rsidR="00400AA0" w:rsidRPr="00B345E2" w:rsidRDefault="00400AA0" w:rsidP="00400AA0">
      <w:pPr>
        <w:rPr>
          <w:sz w:val="16"/>
        </w:rPr>
      </w:pPr>
      <w:r w:rsidRPr="00560B11">
        <w:rPr>
          <w:rStyle w:val="StyleUnderline"/>
        </w:rPr>
        <w:t>‘</w:t>
      </w:r>
      <w:r w:rsidRPr="005B124F">
        <w:rPr>
          <w:rStyle w:val="Emphasis"/>
          <w:highlight w:val="cyan"/>
        </w:rPr>
        <w:t>Accident</w:t>
      </w:r>
      <w:r w:rsidRPr="005B124F">
        <w:rPr>
          <w:rStyle w:val="StyleUnderline"/>
          <w:highlight w:val="cyan"/>
        </w:rPr>
        <w:t>’</w:t>
      </w:r>
      <w:r w:rsidRPr="00560B11">
        <w:rPr>
          <w:rStyle w:val="StyleUnderline"/>
        </w:rPr>
        <w:t xml:space="preserve"> </w:t>
      </w:r>
      <w:r w:rsidRPr="005B124F">
        <w:rPr>
          <w:rStyle w:val="StyleUnderline"/>
          <w:highlight w:val="cyan"/>
        </w:rPr>
        <w:t>is a</w:t>
      </w:r>
      <w:r w:rsidRPr="00560B11">
        <w:rPr>
          <w:rStyle w:val="StyleUnderline"/>
        </w:rPr>
        <w:t xml:space="preserve"> relatively </w:t>
      </w:r>
      <w:r w:rsidRPr="005B124F">
        <w:rPr>
          <w:rStyle w:val="Emphasis"/>
          <w:highlight w:val="cyan"/>
        </w:rPr>
        <w:t>recent</w:t>
      </w:r>
      <w:r w:rsidRPr="00560B11">
        <w:rPr>
          <w:rStyle w:val="Emphasis"/>
        </w:rPr>
        <w:t xml:space="preserve"> term</w:t>
      </w:r>
      <w:r w:rsidRPr="00560B11">
        <w:rPr>
          <w:rStyle w:val="StyleUnderline"/>
        </w:rPr>
        <w:t xml:space="preserve"> </w:t>
      </w:r>
      <w:r w:rsidRPr="005B124F">
        <w:rPr>
          <w:rStyle w:val="StyleUnderline"/>
          <w:highlight w:val="cyan"/>
        </w:rPr>
        <w:t xml:space="preserve">in </w:t>
      </w:r>
      <w:r w:rsidRPr="005B124F">
        <w:rPr>
          <w:rStyle w:val="Emphasis"/>
          <w:highlight w:val="cyan"/>
        </w:rPr>
        <w:t>political discourse</w:t>
      </w:r>
      <w:r w:rsidRPr="00B345E2">
        <w:rPr>
          <w:sz w:val="16"/>
        </w:rPr>
        <w:t xml:space="preserve">. It emerged in the context of industrial development as a means of managing conflict between corporations and their workers. Specifically, </w:t>
      </w:r>
      <w:r w:rsidRPr="005B124F">
        <w:rPr>
          <w:rStyle w:val="StyleUnderline"/>
          <w:highlight w:val="cyan"/>
        </w:rPr>
        <w:t>the accident introduced</w:t>
      </w:r>
      <w:r w:rsidRPr="00560B11">
        <w:rPr>
          <w:rStyle w:val="StyleUnderline"/>
        </w:rPr>
        <w:t xml:space="preserve"> a </w:t>
      </w:r>
      <w:r w:rsidRPr="00560B11">
        <w:rPr>
          <w:rStyle w:val="Emphasis"/>
        </w:rPr>
        <w:t>space</w:t>
      </w:r>
      <w:r w:rsidRPr="00560B11">
        <w:rPr>
          <w:rStyle w:val="StyleUnderline"/>
        </w:rPr>
        <w:t xml:space="preserve"> of ‘</w:t>
      </w:r>
      <w:r w:rsidRPr="005B124F">
        <w:rPr>
          <w:rStyle w:val="Emphasis"/>
          <w:highlight w:val="cyan"/>
        </w:rPr>
        <w:t>agentless action</w:t>
      </w:r>
      <w:r w:rsidRPr="005B124F">
        <w:rPr>
          <w:rStyle w:val="StyleUnderline"/>
          <w:highlight w:val="cyan"/>
        </w:rPr>
        <w:t>’</w:t>
      </w:r>
      <w:r w:rsidRPr="00560B11">
        <w:rPr>
          <w:rStyle w:val="StyleUnderline"/>
        </w:rPr>
        <w:t xml:space="preserve">, such as a </w:t>
      </w:r>
      <w:r w:rsidRPr="00560B11">
        <w:rPr>
          <w:rStyle w:val="Emphasis"/>
        </w:rPr>
        <w:t>machine malfunction</w:t>
      </w:r>
      <w:r w:rsidRPr="00560B11">
        <w:rPr>
          <w:rStyle w:val="StyleUnderline"/>
        </w:rPr>
        <w:t xml:space="preserve">, that allowed </w:t>
      </w:r>
      <w:r w:rsidRPr="00560B11">
        <w:rPr>
          <w:rStyle w:val="Emphasis"/>
        </w:rPr>
        <w:t>corporations</w:t>
      </w:r>
      <w:r w:rsidRPr="00560B11">
        <w:rPr>
          <w:rStyle w:val="StyleUnderline"/>
        </w:rPr>
        <w:t xml:space="preserve"> to dispute their </w:t>
      </w:r>
      <w:r w:rsidRPr="00560B11">
        <w:rPr>
          <w:rStyle w:val="Emphasis"/>
        </w:rPr>
        <w:t>responsibility</w:t>
      </w:r>
      <w:r w:rsidRPr="00560B11">
        <w:rPr>
          <w:rStyle w:val="StyleUnderline"/>
        </w:rPr>
        <w:t xml:space="preserve"> for exposing </w:t>
      </w:r>
      <w:r w:rsidRPr="00560B11">
        <w:rPr>
          <w:rStyle w:val="Emphasis"/>
        </w:rPr>
        <w:t>workers</w:t>
      </w:r>
      <w:r w:rsidRPr="00560B11">
        <w:rPr>
          <w:rStyle w:val="StyleUnderline"/>
        </w:rPr>
        <w:t xml:space="preserve"> to injury</w:t>
      </w:r>
      <w:r w:rsidRPr="00B345E2">
        <w:rPr>
          <w:sz w:val="16"/>
        </w:rPr>
        <w:t xml:space="preserve"> (Cooter and </w:t>
      </w:r>
      <w:proofErr w:type="spellStart"/>
      <w:r w:rsidRPr="00B345E2">
        <w:rPr>
          <w:sz w:val="16"/>
        </w:rPr>
        <w:t>Luckin</w:t>
      </w:r>
      <w:proofErr w:type="spellEnd"/>
      <w:r w:rsidRPr="00B345E2">
        <w:rPr>
          <w:sz w:val="16"/>
        </w:rPr>
        <w:t xml:space="preserve">, 1997; </w:t>
      </w:r>
      <w:proofErr w:type="spellStart"/>
      <w:r w:rsidRPr="00B345E2">
        <w:rPr>
          <w:sz w:val="16"/>
        </w:rPr>
        <w:t>Perrow</w:t>
      </w:r>
      <w:proofErr w:type="spellEnd"/>
      <w:r w:rsidRPr="00B345E2">
        <w:rPr>
          <w:sz w:val="16"/>
        </w:rPr>
        <w:t>, 1999). This legal application of the category was transplanted from engineering scholarship, where the concept of the accident was developed in order to explain how a contingent occurrence could take place within an otherwise stable system without appealing to transcendent or theological principles (Siegel, 2014: 1–12). In the context of engineering, the history of machine design was partly inspired by the effort to resolve particular accidents, but, in a socio-legal context, the accident birthed the possibility of an event without responsibility, without conditions (Siegel, 2014: 15–21).</w:t>
      </w:r>
    </w:p>
    <w:p w:rsidR="00400AA0" w:rsidRPr="00B345E2" w:rsidRDefault="00400AA0" w:rsidP="00400AA0">
      <w:pPr>
        <w:rPr>
          <w:sz w:val="16"/>
        </w:rPr>
      </w:pPr>
      <w:r w:rsidRPr="00560B11">
        <w:rPr>
          <w:rStyle w:val="StyleUnderline"/>
        </w:rPr>
        <w:t xml:space="preserve">With the rise of </w:t>
      </w:r>
      <w:r w:rsidRPr="00560B11">
        <w:rPr>
          <w:rStyle w:val="Emphasis"/>
        </w:rPr>
        <w:t>industrial warfare</w:t>
      </w:r>
      <w:r w:rsidRPr="00560B11">
        <w:rPr>
          <w:rStyle w:val="StyleUnderline"/>
        </w:rPr>
        <w:t xml:space="preserve">, </w:t>
      </w:r>
      <w:r w:rsidRPr="005B124F">
        <w:rPr>
          <w:rStyle w:val="StyleUnderline"/>
          <w:highlight w:val="cyan"/>
        </w:rPr>
        <w:t>accidents became</w:t>
      </w:r>
      <w:r w:rsidRPr="00560B11">
        <w:rPr>
          <w:rStyle w:val="StyleUnderline"/>
        </w:rPr>
        <w:t xml:space="preserve"> a part of </w:t>
      </w:r>
      <w:r w:rsidRPr="005B124F">
        <w:rPr>
          <w:rStyle w:val="StyleUnderline"/>
          <w:highlight w:val="cyan"/>
        </w:rPr>
        <w:t xml:space="preserve">the </w:t>
      </w:r>
      <w:r w:rsidRPr="005B124F">
        <w:rPr>
          <w:rStyle w:val="Emphasis"/>
          <w:highlight w:val="cyan"/>
        </w:rPr>
        <w:t>discourse</w:t>
      </w:r>
      <w:r w:rsidRPr="005B124F">
        <w:rPr>
          <w:rStyle w:val="StyleUnderline"/>
          <w:highlight w:val="cyan"/>
        </w:rPr>
        <w:t xml:space="preserve"> of </w:t>
      </w:r>
      <w:r w:rsidRPr="005B124F">
        <w:rPr>
          <w:rStyle w:val="Emphasis"/>
          <w:highlight w:val="cyan"/>
        </w:rPr>
        <w:t>armed conflict</w:t>
      </w:r>
      <w:r w:rsidRPr="00560B11">
        <w:rPr>
          <w:rStyle w:val="StyleUnderline"/>
        </w:rPr>
        <w:t>.</w:t>
      </w:r>
      <w:r w:rsidRPr="00B345E2">
        <w:rPr>
          <w:sz w:val="16"/>
        </w:rPr>
        <w:t xml:space="preserve"> In international relations literatures, </w:t>
      </w:r>
      <w:r w:rsidRPr="005B124F">
        <w:rPr>
          <w:rStyle w:val="StyleUnderline"/>
          <w:highlight w:val="cyan"/>
        </w:rPr>
        <w:t>this is</w:t>
      </w:r>
      <w:r w:rsidRPr="00560B11">
        <w:rPr>
          <w:rStyle w:val="StyleUnderline"/>
        </w:rPr>
        <w:t xml:space="preserve"> perhaps </w:t>
      </w:r>
      <w:r w:rsidRPr="005B124F">
        <w:rPr>
          <w:rStyle w:val="Emphasis"/>
          <w:highlight w:val="cyan"/>
        </w:rPr>
        <w:t>most apparent</w:t>
      </w:r>
      <w:r w:rsidRPr="005B124F">
        <w:rPr>
          <w:rStyle w:val="StyleUnderline"/>
          <w:highlight w:val="cyan"/>
        </w:rPr>
        <w:t xml:space="preserve"> in</w:t>
      </w:r>
      <w:r w:rsidRPr="00560B11">
        <w:rPr>
          <w:rStyle w:val="StyleUnderline"/>
        </w:rPr>
        <w:t xml:space="preserve"> the case of </w:t>
      </w:r>
      <w:r w:rsidRPr="005B124F">
        <w:rPr>
          <w:rStyle w:val="Emphasis"/>
          <w:highlight w:val="cyan"/>
        </w:rPr>
        <w:t>accidental nuclear launch</w:t>
      </w:r>
      <w:r w:rsidRPr="00560B11">
        <w:rPr>
          <w:rStyle w:val="StyleUnderline"/>
        </w:rPr>
        <w:t xml:space="preserve"> given the potential for </w:t>
      </w:r>
      <w:r w:rsidRPr="00560B11">
        <w:rPr>
          <w:rStyle w:val="Emphasis"/>
        </w:rPr>
        <w:t>nuclear use</w:t>
      </w:r>
      <w:r w:rsidRPr="00560B11">
        <w:rPr>
          <w:rStyle w:val="StyleUnderline"/>
        </w:rPr>
        <w:t xml:space="preserve"> to cause </w:t>
      </w:r>
      <w:r w:rsidRPr="00560B11">
        <w:rPr>
          <w:rStyle w:val="Emphasis"/>
        </w:rPr>
        <w:t>planetary destruction</w:t>
      </w:r>
      <w:r w:rsidRPr="00B345E2">
        <w:rPr>
          <w:sz w:val="16"/>
        </w:rPr>
        <w:t xml:space="preserve"> (Sagan, 1995). However, </w:t>
      </w:r>
      <w:r w:rsidRPr="00560B11">
        <w:rPr>
          <w:rStyle w:val="StyleUnderline"/>
        </w:rPr>
        <w:t xml:space="preserve">the </w:t>
      </w:r>
      <w:r w:rsidRPr="00560B11">
        <w:rPr>
          <w:rStyle w:val="Emphasis"/>
        </w:rPr>
        <w:t>accident</w:t>
      </w:r>
      <w:r w:rsidRPr="00560B11">
        <w:rPr>
          <w:rStyle w:val="StyleUnderline"/>
        </w:rPr>
        <w:t xml:space="preserve"> reappeared as a problem with the rise of </w:t>
      </w:r>
      <w:r w:rsidRPr="00560B11">
        <w:rPr>
          <w:rStyle w:val="Emphasis"/>
        </w:rPr>
        <w:t>precision warfare</w:t>
      </w:r>
      <w:r w:rsidRPr="00560B11">
        <w:rPr>
          <w:rStyle w:val="StyleUnderline"/>
        </w:rPr>
        <w:t xml:space="preserve"> because of the </w:t>
      </w:r>
      <w:r w:rsidRPr="00560B11">
        <w:rPr>
          <w:rStyle w:val="Emphasis"/>
        </w:rPr>
        <w:t>explicit emphasis</w:t>
      </w:r>
      <w:r w:rsidRPr="00560B11">
        <w:rPr>
          <w:rStyle w:val="StyleUnderline"/>
        </w:rPr>
        <w:t xml:space="preserve"> on exactness, </w:t>
      </w:r>
      <w:r w:rsidRPr="0068242C">
        <w:rPr>
          <w:rStyle w:val="StyleUnderline"/>
          <w:highlight w:val="cyan"/>
        </w:rPr>
        <w:t>the reduction of</w:t>
      </w:r>
      <w:r w:rsidRPr="00560B11">
        <w:rPr>
          <w:rStyle w:val="StyleUnderline"/>
        </w:rPr>
        <w:t xml:space="preserve"> </w:t>
      </w:r>
      <w:r w:rsidRPr="00560B11">
        <w:rPr>
          <w:rStyle w:val="Emphasis"/>
        </w:rPr>
        <w:t xml:space="preserve">war’s </w:t>
      </w:r>
      <w:r w:rsidRPr="0068242C">
        <w:rPr>
          <w:rStyle w:val="Emphasis"/>
          <w:highlight w:val="cyan"/>
        </w:rPr>
        <w:t>lethality</w:t>
      </w:r>
      <w:r w:rsidRPr="00560B11">
        <w:rPr>
          <w:rStyle w:val="StyleUnderline"/>
        </w:rPr>
        <w:t xml:space="preserve">, and the deliberate, even careful, </w:t>
      </w:r>
      <w:r w:rsidRPr="00560B11">
        <w:rPr>
          <w:rStyle w:val="Emphasis"/>
        </w:rPr>
        <w:t>character of war</w:t>
      </w:r>
      <w:r w:rsidRPr="00560B11">
        <w:rPr>
          <w:rStyle w:val="StyleUnderline"/>
        </w:rPr>
        <w:t>.</w:t>
      </w:r>
      <w:r w:rsidRPr="00B345E2">
        <w:rPr>
          <w:sz w:val="16"/>
        </w:rPr>
        <w:t xml:space="preserve"> In short, </w:t>
      </w:r>
      <w:r w:rsidRPr="00560B11">
        <w:rPr>
          <w:rStyle w:val="StyleUnderline"/>
        </w:rPr>
        <w:t xml:space="preserve">the ability to govern war precisely </w:t>
      </w:r>
      <w:r w:rsidRPr="0068242C">
        <w:rPr>
          <w:rStyle w:val="StyleUnderline"/>
          <w:highlight w:val="cyan"/>
        </w:rPr>
        <w:t xml:space="preserve">existed in </w:t>
      </w:r>
      <w:r w:rsidRPr="0068242C">
        <w:rPr>
          <w:rStyle w:val="Emphasis"/>
          <w:highlight w:val="cyan"/>
        </w:rPr>
        <w:t>tension</w:t>
      </w:r>
      <w:r w:rsidRPr="0068242C">
        <w:rPr>
          <w:rStyle w:val="StyleUnderline"/>
          <w:highlight w:val="cyan"/>
        </w:rPr>
        <w:t xml:space="preserve"> with</w:t>
      </w:r>
      <w:r w:rsidRPr="00560B11">
        <w:rPr>
          <w:rStyle w:val="StyleUnderline"/>
        </w:rPr>
        <w:t xml:space="preserve"> the </w:t>
      </w:r>
      <w:r w:rsidRPr="0068242C">
        <w:rPr>
          <w:rStyle w:val="Emphasis"/>
          <w:highlight w:val="cyan"/>
        </w:rPr>
        <w:t>probability</w:t>
      </w:r>
      <w:r w:rsidRPr="0068242C">
        <w:rPr>
          <w:rStyle w:val="StyleUnderline"/>
          <w:highlight w:val="cyan"/>
        </w:rPr>
        <w:t xml:space="preserve"> of</w:t>
      </w:r>
      <w:r w:rsidRPr="00560B11">
        <w:rPr>
          <w:rStyle w:val="StyleUnderline"/>
        </w:rPr>
        <w:t xml:space="preserve"> </w:t>
      </w:r>
      <w:r w:rsidRPr="00560B11">
        <w:rPr>
          <w:rStyle w:val="Emphasis"/>
        </w:rPr>
        <w:t xml:space="preserve">so-called accidental </w:t>
      </w:r>
      <w:r w:rsidRPr="0068242C">
        <w:rPr>
          <w:rStyle w:val="Emphasis"/>
          <w:highlight w:val="cyan"/>
        </w:rPr>
        <w:t>deaths</w:t>
      </w:r>
      <w:r w:rsidRPr="00560B11">
        <w:rPr>
          <w:rStyle w:val="StyleUnderline"/>
        </w:rPr>
        <w:t>.</w:t>
      </w:r>
      <w:r w:rsidRPr="00B345E2">
        <w:rPr>
          <w:sz w:val="16"/>
        </w:rPr>
        <w:t xml:space="preserve"> Precision warfare was, by its nature, supposed to become accident free. Patricia Owens (2003) and Maja Zehfuss (2011) have both offered excellent analyses of the dangerous character of this logic. As Owens (2003: 599–600) opines, ‘at issue [in this form of warfare] is how civilian deaths are legitimated and under what guises this occurs’. According to Owens, the accident functions as a way of explicating and extending martial power and, more specifically, of discursively producing an event as accidental: ‘the </w:t>
      </w:r>
      <w:proofErr w:type="gramStart"/>
      <w:r w:rsidRPr="00B345E2">
        <w:rPr>
          <w:sz w:val="16"/>
        </w:rPr>
        <w:t>events</w:t>
      </w:r>
      <w:proofErr w:type="gramEnd"/>
      <w:r w:rsidRPr="00B345E2">
        <w:rPr>
          <w:sz w:val="16"/>
        </w:rPr>
        <w:t xml:space="preserve"> labelled “accidents” were not accidents until they had been narrated as such, contrary to the liberal state (and positivist) assumption that they must self-evidently be accidents’ (Owens, 2003: 616). Owens and Zehfuss explain how the category of the accident enables advocates of precision warfare to deny any relationship between supposed precise technologies and their capacity to injure and kill. In this way, Owens and Zehfuss also confirm the broader observation of Paul </w:t>
      </w:r>
      <w:proofErr w:type="spellStart"/>
      <w:r w:rsidRPr="00B345E2">
        <w:rPr>
          <w:sz w:val="16"/>
        </w:rPr>
        <w:t>Virilio</w:t>
      </w:r>
      <w:proofErr w:type="spellEnd"/>
      <w:r w:rsidRPr="00B345E2">
        <w:rPr>
          <w:sz w:val="16"/>
        </w:rPr>
        <w:t xml:space="preserve"> (2006) that the accident constitutes an integral part of any technology (martial or not). According to this model, the birth of a technology is also the birth of the accident, and, consequently, any perspective that treats the accident as derivative is engaging in a depoliticization of the dangers of technology and speed. This process of depoliticization guts the possibility of democratic politics in discussions of security and war (</w:t>
      </w:r>
      <w:proofErr w:type="spellStart"/>
      <w:r w:rsidRPr="00B345E2">
        <w:rPr>
          <w:sz w:val="16"/>
        </w:rPr>
        <w:t>Glezos</w:t>
      </w:r>
      <w:proofErr w:type="spellEnd"/>
      <w:r w:rsidRPr="00B345E2">
        <w:rPr>
          <w:sz w:val="16"/>
        </w:rPr>
        <w:t>, 2013).</w:t>
      </w:r>
    </w:p>
    <w:p w:rsidR="00400AA0" w:rsidRPr="00B345E2" w:rsidRDefault="00400AA0" w:rsidP="00400AA0">
      <w:pPr>
        <w:rPr>
          <w:sz w:val="16"/>
        </w:rPr>
      </w:pPr>
      <w:proofErr w:type="spellStart"/>
      <w:r w:rsidRPr="00B345E2">
        <w:rPr>
          <w:sz w:val="16"/>
        </w:rPr>
        <w:t>Bataille’s</w:t>
      </w:r>
      <w:proofErr w:type="spellEnd"/>
      <w:r w:rsidRPr="00B345E2">
        <w:rPr>
          <w:sz w:val="16"/>
        </w:rPr>
        <w:t xml:space="preserve"> writings on war illuminate several additional elements of accidents and risk-transfer war. First, critical security studies literature chiefly approaches the accident through the lens of ideology, discourse, and narration. Here, the accident functions as a kind of discursive trick that separates legitimate and illegitimate violence and, therefore, legitimate and illegitimate modes of warfare. This point is an important rejoinder to the rhetoric of risk-transfer warfare. However, </w:t>
      </w:r>
      <w:proofErr w:type="spellStart"/>
      <w:r w:rsidRPr="003F3A3B">
        <w:rPr>
          <w:rStyle w:val="Emphasis"/>
        </w:rPr>
        <w:t>Bataille’s</w:t>
      </w:r>
      <w:proofErr w:type="spellEnd"/>
      <w:r w:rsidRPr="003F3A3B">
        <w:rPr>
          <w:rStyle w:val="Emphasis"/>
        </w:rPr>
        <w:t xml:space="preserve"> theories</w:t>
      </w:r>
      <w:r w:rsidRPr="003F3A3B">
        <w:rPr>
          <w:rStyle w:val="StyleUnderline"/>
        </w:rPr>
        <w:t xml:space="preserve"> focus less on </w:t>
      </w:r>
      <w:r w:rsidRPr="003F3A3B">
        <w:rPr>
          <w:rStyle w:val="Emphasis"/>
        </w:rPr>
        <w:t>discursive</w:t>
      </w:r>
      <w:r w:rsidRPr="003F3A3B">
        <w:rPr>
          <w:rStyle w:val="StyleUnderline"/>
        </w:rPr>
        <w:t xml:space="preserve"> or </w:t>
      </w:r>
      <w:r w:rsidRPr="003F3A3B">
        <w:rPr>
          <w:rStyle w:val="Emphasis"/>
        </w:rPr>
        <w:lastRenderedPageBreak/>
        <w:t>epistemological claims</w:t>
      </w:r>
      <w:r w:rsidRPr="003F3A3B">
        <w:rPr>
          <w:rStyle w:val="StyleUnderline"/>
        </w:rPr>
        <w:t xml:space="preserve"> about the </w:t>
      </w:r>
      <w:r w:rsidRPr="003F3A3B">
        <w:rPr>
          <w:rStyle w:val="Emphasis"/>
        </w:rPr>
        <w:t>accident</w:t>
      </w:r>
      <w:r w:rsidRPr="003F3A3B">
        <w:rPr>
          <w:rStyle w:val="StyleUnderline"/>
        </w:rPr>
        <w:t xml:space="preserve"> and more on its </w:t>
      </w:r>
      <w:r w:rsidRPr="003F3A3B">
        <w:rPr>
          <w:rStyle w:val="Emphasis"/>
        </w:rPr>
        <w:t>ontological status</w:t>
      </w:r>
      <w:r w:rsidRPr="003F3A3B">
        <w:rPr>
          <w:rStyle w:val="StyleUnderline"/>
        </w:rPr>
        <w:t>.</w:t>
      </w:r>
      <w:r w:rsidRPr="00B345E2">
        <w:rPr>
          <w:sz w:val="16"/>
        </w:rPr>
        <w:t xml:space="preserve"> As the previous section outlined, </w:t>
      </w:r>
      <w:proofErr w:type="spellStart"/>
      <w:r w:rsidRPr="003F3A3B">
        <w:rPr>
          <w:rStyle w:val="StyleUnderline"/>
        </w:rPr>
        <w:t>Bataille</w:t>
      </w:r>
      <w:proofErr w:type="spellEnd"/>
      <w:r w:rsidRPr="003F3A3B">
        <w:rPr>
          <w:rStyle w:val="StyleUnderline"/>
        </w:rPr>
        <w:t xml:space="preserve"> views </w:t>
      </w:r>
      <w:r w:rsidRPr="0068242C">
        <w:rPr>
          <w:rStyle w:val="Emphasis"/>
          <w:highlight w:val="cyan"/>
        </w:rPr>
        <w:t>warfare</w:t>
      </w:r>
      <w:r w:rsidRPr="0068242C">
        <w:rPr>
          <w:rStyle w:val="StyleUnderline"/>
          <w:highlight w:val="cyan"/>
        </w:rPr>
        <w:t xml:space="preserve"> as a mode of </w:t>
      </w:r>
      <w:r w:rsidRPr="0068242C">
        <w:rPr>
          <w:rStyle w:val="Emphasis"/>
          <w:highlight w:val="cyan"/>
        </w:rPr>
        <w:t>expenditure</w:t>
      </w:r>
      <w:r w:rsidRPr="0068242C">
        <w:rPr>
          <w:rStyle w:val="StyleUnderline"/>
          <w:highlight w:val="cyan"/>
        </w:rPr>
        <w:t xml:space="preserve"> that emerges from</w:t>
      </w:r>
      <w:r w:rsidRPr="003F3A3B">
        <w:rPr>
          <w:rStyle w:val="StyleUnderline"/>
        </w:rPr>
        <w:t xml:space="preserve"> </w:t>
      </w:r>
      <w:r w:rsidRPr="003F3A3B">
        <w:rPr>
          <w:rStyle w:val="Emphasis"/>
        </w:rPr>
        <w:t xml:space="preserve">conditions </w:t>
      </w:r>
      <w:r w:rsidRPr="0068242C">
        <w:rPr>
          <w:rStyle w:val="Emphasis"/>
          <w:highlight w:val="cyan"/>
        </w:rPr>
        <w:t>of</w:t>
      </w:r>
      <w:r w:rsidRPr="003F3A3B">
        <w:rPr>
          <w:rStyle w:val="Emphasis"/>
        </w:rPr>
        <w:t xml:space="preserve"> </w:t>
      </w:r>
      <w:r w:rsidRPr="0068242C">
        <w:rPr>
          <w:rStyle w:val="Emphasis"/>
          <w:highlight w:val="cyan"/>
        </w:rPr>
        <w:t>excess</w:t>
      </w:r>
      <w:r w:rsidRPr="003F3A3B">
        <w:rPr>
          <w:rStyle w:val="StyleUnderline"/>
        </w:rPr>
        <w:t>.</w:t>
      </w:r>
      <w:r w:rsidRPr="00B345E2">
        <w:rPr>
          <w:sz w:val="16"/>
        </w:rPr>
        <w:t xml:space="preserve"> For </w:t>
      </w:r>
      <w:proofErr w:type="spellStart"/>
      <w:r w:rsidRPr="00B345E2">
        <w:rPr>
          <w:sz w:val="16"/>
        </w:rPr>
        <w:t>Bataille</w:t>
      </w:r>
      <w:proofErr w:type="spellEnd"/>
      <w:r w:rsidRPr="00B345E2">
        <w:rPr>
          <w:sz w:val="16"/>
        </w:rPr>
        <w:t xml:space="preserve"> (1985), </w:t>
      </w:r>
      <w:r w:rsidRPr="0068242C">
        <w:rPr>
          <w:rStyle w:val="Emphasis"/>
        </w:rPr>
        <w:t>excesses</w:t>
      </w:r>
      <w:r w:rsidRPr="0068242C">
        <w:rPr>
          <w:rStyle w:val="StyleUnderline"/>
        </w:rPr>
        <w:t xml:space="preserve"> emerge from</w:t>
      </w:r>
      <w:r w:rsidRPr="003F3A3B">
        <w:rPr>
          <w:rStyle w:val="StyleUnderline"/>
        </w:rPr>
        <w:t xml:space="preserve"> a type of ‘</w:t>
      </w:r>
      <w:r w:rsidRPr="003F3A3B">
        <w:rPr>
          <w:rStyle w:val="Emphasis"/>
        </w:rPr>
        <w:t>base matter</w:t>
      </w:r>
      <w:r w:rsidRPr="003F3A3B">
        <w:rPr>
          <w:rStyle w:val="StyleUnderline"/>
        </w:rPr>
        <w:t xml:space="preserve">’ that is not subject to </w:t>
      </w:r>
      <w:r w:rsidRPr="003F3A3B">
        <w:rPr>
          <w:rStyle w:val="Emphasis"/>
        </w:rPr>
        <w:t>representation</w:t>
      </w:r>
      <w:r w:rsidRPr="003F3A3B">
        <w:rPr>
          <w:rStyle w:val="StyleUnderline"/>
        </w:rPr>
        <w:t xml:space="preserve"> and can only be testified to through </w:t>
      </w:r>
      <w:r w:rsidRPr="003F3A3B">
        <w:rPr>
          <w:rStyle w:val="Emphasis"/>
        </w:rPr>
        <w:t>inner experience</w:t>
      </w:r>
      <w:r w:rsidRPr="00C0599A">
        <w:rPr>
          <w:rStyle w:val="StyleUnderline"/>
        </w:rPr>
        <w:t xml:space="preserve">. </w:t>
      </w:r>
      <w:r w:rsidRPr="0068242C">
        <w:rPr>
          <w:rStyle w:val="StyleUnderline"/>
          <w:highlight w:val="cyan"/>
        </w:rPr>
        <w:t>This</w:t>
      </w:r>
      <w:r w:rsidRPr="00C0599A">
        <w:rPr>
          <w:rStyle w:val="StyleUnderline"/>
        </w:rPr>
        <w:t xml:space="preserve"> form of </w:t>
      </w:r>
      <w:r w:rsidRPr="0068242C">
        <w:rPr>
          <w:rStyle w:val="Emphasis"/>
          <w:highlight w:val="cyan"/>
        </w:rPr>
        <w:t>excess</w:t>
      </w:r>
      <w:r w:rsidRPr="00B345E2">
        <w:rPr>
          <w:rStyle w:val="StyleUnderline"/>
          <w:sz w:val="16"/>
          <w:u w:val="none"/>
        </w:rPr>
        <w:t>, which cannot be fully sensed or described,</w:t>
      </w:r>
      <w:r w:rsidRPr="00C0599A">
        <w:rPr>
          <w:rStyle w:val="StyleUnderline"/>
        </w:rPr>
        <w:t xml:space="preserve"> </w:t>
      </w:r>
      <w:r w:rsidRPr="0068242C">
        <w:rPr>
          <w:rStyle w:val="StyleUnderline"/>
          <w:highlight w:val="cyan"/>
        </w:rPr>
        <w:t>is</w:t>
      </w:r>
      <w:r w:rsidRPr="00C0599A">
        <w:rPr>
          <w:rStyle w:val="StyleUnderline"/>
        </w:rPr>
        <w:t xml:space="preserve"> thus </w:t>
      </w:r>
      <w:r w:rsidRPr="0068242C">
        <w:rPr>
          <w:rStyle w:val="Emphasis"/>
          <w:highlight w:val="cyan"/>
        </w:rPr>
        <w:t>ontologically</w:t>
      </w:r>
      <w:r w:rsidRPr="00C0599A">
        <w:rPr>
          <w:rStyle w:val="Emphasis"/>
        </w:rPr>
        <w:t xml:space="preserve"> contingent</w:t>
      </w:r>
      <w:r w:rsidRPr="00C0599A">
        <w:rPr>
          <w:rStyle w:val="StyleUnderline"/>
        </w:rPr>
        <w:t xml:space="preserve"> and cannot be known in </w:t>
      </w:r>
      <w:r w:rsidRPr="00C0599A">
        <w:rPr>
          <w:rStyle w:val="Emphasis"/>
        </w:rPr>
        <w:t>advance</w:t>
      </w:r>
      <w:r w:rsidRPr="00C0599A">
        <w:rPr>
          <w:rStyle w:val="StyleUnderline"/>
        </w:rPr>
        <w:t>.</w:t>
      </w:r>
      <w:r w:rsidRPr="00B345E2">
        <w:rPr>
          <w:rStyle w:val="StyleUnderline"/>
          <w:sz w:val="16"/>
          <w:u w:val="none"/>
        </w:rPr>
        <w:t xml:space="preserve"> Put differently, for </w:t>
      </w:r>
      <w:proofErr w:type="spellStart"/>
      <w:r w:rsidRPr="00B345E2">
        <w:rPr>
          <w:rStyle w:val="StyleUnderline"/>
          <w:sz w:val="16"/>
          <w:u w:val="none"/>
        </w:rPr>
        <w:t>Bataille</w:t>
      </w:r>
      <w:proofErr w:type="spellEnd"/>
      <w:r w:rsidRPr="00B345E2">
        <w:rPr>
          <w:rStyle w:val="StyleUnderline"/>
          <w:sz w:val="16"/>
          <w:u w:val="none"/>
        </w:rPr>
        <w:t>,</w:t>
      </w:r>
      <w:r w:rsidRPr="00C0599A">
        <w:rPr>
          <w:rStyle w:val="StyleUnderline"/>
        </w:rPr>
        <w:t xml:space="preserve"> contingencies are a </w:t>
      </w:r>
      <w:r w:rsidRPr="00C0599A">
        <w:rPr>
          <w:rStyle w:val="Emphasis"/>
        </w:rPr>
        <w:t>constitutive part</w:t>
      </w:r>
      <w:r w:rsidRPr="00C0599A">
        <w:rPr>
          <w:rStyle w:val="StyleUnderline"/>
        </w:rPr>
        <w:t xml:space="preserve"> of </w:t>
      </w:r>
      <w:r w:rsidRPr="00C0599A">
        <w:rPr>
          <w:rStyle w:val="Emphasis"/>
        </w:rPr>
        <w:t>armed conflict</w:t>
      </w:r>
      <w:r w:rsidRPr="00C0599A">
        <w:rPr>
          <w:rStyle w:val="StyleUnderline"/>
        </w:rPr>
        <w:t xml:space="preserve"> regardless of the </w:t>
      </w:r>
      <w:r w:rsidRPr="00C0599A">
        <w:rPr>
          <w:rStyle w:val="Emphasis"/>
        </w:rPr>
        <w:t>terminology</w:t>
      </w:r>
      <w:r w:rsidRPr="00C0599A">
        <w:rPr>
          <w:rStyle w:val="StyleUnderline"/>
        </w:rPr>
        <w:t xml:space="preserve"> or </w:t>
      </w:r>
      <w:r w:rsidRPr="00C0599A">
        <w:rPr>
          <w:rStyle w:val="Emphasis"/>
        </w:rPr>
        <w:t>discourse</w:t>
      </w:r>
      <w:r w:rsidRPr="00C0599A">
        <w:rPr>
          <w:rStyle w:val="StyleUnderline"/>
        </w:rPr>
        <w:t xml:space="preserve"> that surrounds them. </w:t>
      </w:r>
      <w:r w:rsidRPr="0068242C">
        <w:rPr>
          <w:rStyle w:val="Emphasis"/>
          <w:highlight w:val="cyan"/>
        </w:rPr>
        <w:t>Industrial warfare</w:t>
      </w:r>
      <w:r w:rsidRPr="0068242C">
        <w:rPr>
          <w:rStyle w:val="StyleUnderline"/>
          <w:highlight w:val="cyan"/>
        </w:rPr>
        <w:t xml:space="preserve"> sought to eliminate </w:t>
      </w:r>
      <w:r w:rsidRPr="0068242C">
        <w:rPr>
          <w:rStyle w:val="StyleUnderline"/>
        </w:rPr>
        <w:t>t</w:t>
      </w:r>
      <w:r w:rsidRPr="00C0599A">
        <w:rPr>
          <w:rStyle w:val="StyleUnderline"/>
        </w:rPr>
        <w:t xml:space="preserve">hese </w:t>
      </w:r>
      <w:r w:rsidRPr="0068242C">
        <w:rPr>
          <w:rStyle w:val="Emphasis"/>
          <w:highlight w:val="cyan"/>
        </w:rPr>
        <w:t>contingencies</w:t>
      </w:r>
      <w:r w:rsidRPr="00C0599A">
        <w:rPr>
          <w:rStyle w:val="StyleUnderline"/>
        </w:rPr>
        <w:t xml:space="preserve"> in order </w:t>
      </w:r>
      <w:r w:rsidRPr="0068242C">
        <w:rPr>
          <w:rStyle w:val="StyleUnderline"/>
          <w:highlight w:val="cyan"/>
        </w:rPr>
        <w:t xml:space="preserve">to function </w:t>
      </w:r>
      <w:r w:rsidRPr="0068242C">
        <w:rPr>
          <w:rStyle w:val="StyleUnderline"/>
        </w:rPr>
        <w:t>according to</w:t>
      </w:r>
      <w:r w:rsidRPr="00C0599A">
        <w:rPr>
          <w:rStyle w:val="StyleUnderline"/>
        </w:rPr>
        <w:t xml:space="preserve"> a model of </w:t>
      </w:r>
      <w:r w:rsidRPr="00C0599A">
        <w:rPr>
          <w:rStyle w:val="Emphasis"/>
        </w:rPr>
        <w:t>rational accumulation</w:t>
      </w:r>
      <w:r w:rsidRPr="00C0599A">
        <w:rPr>
          <w:rStyle w:val="StyleUnderline"/>
        </w:rPr>
        <w:t xml:space="preserve">. The recent rise of </w:t>
      </w:r>
      <w:r w:rsidRPr="00C0599A">
        <w:rPr>
          <w:rStyle w:val="Emphasis"/>
        </w:rPr>
        <w:t>precision</w:t>
      </w:r>
      <w:r w:rsidRPr="00C0599A">
        <w:rPr>
          <w:rStyle w:val="StyleUnderline"/>
        </w:rPr>
        <w:t xml:space="preserve">, </w:t>
      </w:r>
      <w:r w:rsidRPr="00C0599A">
        <w:rPr>
          <w:rStyle w:val="Emphasis"/>
        </w:rPr>
        <w:t>risk</w:t>
      </w:r>
      <w:r w:rsidRPr="00C0599A">
        <w:rPr>
          <w:rStyle w:val="StyleUnderline"/>
        </w:rPr>
        <w:t xml:space="preserve">, and the </w:t>
      </w:r>
      <w:r w:rsidRPr="00C0599A">
        <w:rPr>
          <w:rStyle w:val="Emphasis"/>
        </w:rPr>
        <w:t>accident</w:t>
      </w:r>
      <w:r w:rsidRPr="00C0599A">
        <w:rPr>
          <w:rStyle w:val="StyleUnderline"/>
        </w:rPr>
        <w:t xml:space="preserve"> as frames for understanding </w:t>
      </w:r>
      <w:r w:rsidRPr="00C0599A">
        <w:rPr>
          <w:rStyle w:val="Emphasis"/>
        </w:rPr>
        <w:t>contingency</w:t>
      </w:r>
      <w:r w:rsidRPr="00C0599A">
        <w:rPr>
          <w:rStyle w:val="StyleUnderline"/>
        </w:rPr>
        <w:t xml:space="preserve"> occurs as part of this much </w:t>
      </w:r>
      <w:r w:rsidRPr="00C0599A">
        <w:rPr>
          <w:rStyle w:val="Emphasis"/>
        </w:rPr>
        <w:t>larger paradigmatic shift</w:t>
      </w:r>
      <w:r w:rsidRPr="00C0599A">
        <w:rPr>
          <w:rStyle w:val="StyleUnderline"/>
        </w:rPr>
        <w:t xml:space="preserve"> to reframe </w:t>
      </w:r>
      <w:r w:rsidRPr="00C0599A">
        <w:rPr>
          <w:rStyle w:val="Emphasis"/>
        </w:rPr>
        <w:t>war</w:t>
      </w:r>
      <w:r w:rsidRPr="00C0599A">
        <w:rPr>
          <w:rStyle w:val="StyleUnderline"/>
        </w:rPr>
        <w:t xml:space="preserve"> as a problem of </w:t>
      </w:r>
      <w:r w:rsidRPr="00C0599A">
        <w:rPr>
          <w:rStyle w:val="Emphasis"/>
        </w:rPr>
        <w:t>utility</w:t>
      </w:r>
      <w:r w:rsidRPr="00C0599A">
        <w:rPr>
          <w:rStyle w:val="StyleUnderline"/>
        </w:rPr>
        <w:t xml:space="preserve">, </w:t>
      </w:r>
      <w:r w:rsidRPr="00C0599A">
        <w:rPr>
          <w:rStyle w:val="Emphasis"/>
        </w:rPr>
        <w:t>rationality</w:t>
      </w:r>
      <w:r w:rsidRPr="00C0599A">
        <w:rPr>
          <w:rStyle w:val="StyleUnderline"/>
        </w:rPr>
        <w:t xml:space="preserve">, and </w:t>
      </w:r>
      <w:r w:rsidRPr="00C0599A">
        <w:rPr>
          <w:rStyle w:val="Emphasis"/>
        </w:rPr>
        <w:t>ends</w:t>
      </w:r>
      <w:r w:rsidRPr="00C0599A">
        <w:rPr>
          <w:rStyle w:val="StyleUnderline"/>
        </w:rPr>
        <w:t xml:space="preserve">. </w:t>
      </w:r>
      <w:r w:rsidRPr="0068242C">
        <w:rPr>
          <w:rStyle w:val="StyleUnderline"/>
          <w:highlight w:val="cyan"/>
        </w:rPr>
        <w:t>The accident constitutes</w:t>
      </w:r>
      <w:r w:rsidRPr="00C0599A">
        <w:rPr>
          <w:rStyle w:val="StyleUnderline"/>
        </w:rPr>
        <w:t xml:space="preserve"> only the </w:t>
      </w:r>
      <w:r w:rsidRPr="00C0599A">
        <w:rPr>
          <w:rStyle w:val="Emphasis"/>
        </w:rPr>
        <w:t>newest method</w:t>
      </w:r>
      <w:r w:rsidRPr="00C0599A">
        <w:rPr>
          <w:rStyle w:val="StyleUnderline"/>
        </w:rPr>
        <w:t xml:space="preserve"> not just of </w:t>
      </w:r>
      <w:r w:rsidRPr="00C0599A">
        <w:rPr>
          <w:rStyle w:val="Emphasis"/>
        </w:rPr>
        <w:t>legitimizing war</w:t>
      </w:r>
      <w:r w:rsidRPr="00C0599A">
        <w:rPr>
          <w:rStyle w:val="StyleUnderline"/>
        </w:rPr>
        <w:t xml:space="preserve"> but also of </w:t>
      </w:r>
      <w:r w:rsidRPr="0068242C">
        <w:rPr>
          <w:rStyle w:val="Emphasis"/>
          <w:highlight w:val="cyan"/>
        </w:rPr>
        <w:t>governing</w:t>
      </w:r>
      <w:r w:rsidRPr="0068242C">
        <w:rPr>
          <w:rStyle w:val="StyleUnderline"/>
          <w:highlight w:val="cyan"/>
        </w:rPr>
        <w:t xml:space="preserve"> and </w:t>
      </w:r>
      <w:r w:rsidRPr="0068242C">
        <w:rPr>
          <w:rStyle w:val="Emphasis"/>
          <w:highlight w:val="cyan"/>
        </w:rPr>
        <w:t>eliminating</w:t>
      </w:r>
      <w:r w:rsidRPr="00C0599A">
        <w:rPr>
          <w:rStyle w:val="StyleUnderline"/>
        </w:rPr>
        <w:t xml:space="preserve"> the problem of </w:t>
      </w:r>
      <w:r w:rsidRPr="0068242C">
        <w:rPr>
          <w:rStyle w:val="Emphasis"/>
          <w:highlight w:val="cyan"/>
        </w:rPr>
        <w:t>excess</w:t>
      </w:r>
      <w:r w:rsidRPr="00C0599A">
        <w:rPr>
          <w:rStyle w:val="StyleUnderline"/>
        </w:rPr>
        <w:t xml:space="preserve">. </w:t>
      </w:r>
      <w:r w:rsidRPr="0068242C">
        <w:rPr>
          <w:rStyle w:val="StyleUnderline"/>
          <w:highlight w:val="cyan"/>
        </w:rPr>
        <w:t xml:space="preserve">Since warfare involves </w:t>
      </w:r>
      <w:r w:rsidRPr="0068242C">
        <w:rPr>
          <w:rStyle w:val="Emphasis"/>
          <w:highlight w:val="cyan"/>
        </w:rPr>
        <w:t>expenditures of excess</w:t>
      </w:r>
      <w:r w:rsidRPr="0068242C">
        <w:rPr>
          <w:rStyle w:val="StyleUnderline"/>
          <w:highlight w:val="cyan"/>
        </w:rPr>
        <w:t>, it is</w:t>
      </w:r>
      <w:r w:rsidRPr="00C0599A">
        <w:rPr>
          <w:rStyle w:val="StyleUnderline"/>
        </w:rPr>
        <w:t xml:space="preserve"> necessarily </w:t>
      </w:r>
      <w:r w:rsidRPr="0068242C">
        <w:rPr>
          <w:rStyle w:val="StyleUnderline"/>
          <w:highlight w:val="cyan"/>
        </w:rPr>
        <w:t xml:space="preserve">rife with </w:t>
      </w:r>
      <w:r w:rsidRPr="0068242C">
        <w:rPr>
          <w:rStyle w:val="Emphasis"/>
          <w:highlight w:val="cyan"/>
        </w:rPr>
        <w:t>contingencies</w:t>
      </w:r>
      <w:r w:rsidRPr="00C0599A">
        <w:rPr>
          <w:rStyle w:val="Emphasis"/>
        </w:rPr>
        <w:t xml:space="preserve"> and accidents</w:t>
      </w:r>
      <w:r w:rsidRPr="00C0599A">
        <w:rPr>
          <w:rStyle w:val="StyleUnderline"/>
        </w:rPr>
        <w:t>.</w:t>
      </w:r>
      <w:r w:rsidRPr="00B345E2">
        <w:rPr>
          <w:sz w:val="16"/>
        </w:rPr>
        <w:t xml:space="preserve"> The accident thus operates as a liminal event in modern armed conflict, both as an epistemological invention to legitimate specific deaths and injuries, and as the resistance of base matter and solar economy to human efforts at rationalization and governance.</w:t>
      </w:r>
    </w:p>
    <w:p w:rsidR="00400AA0" w:rsidRPr="00B345E2" w:rsidRDefault="00400AA0" w:rsidP="00400AA0">
      <w:pPr>
        <w:rPr>
          <w:sz w:val="16"/>
        </w:rPr>
      </w:pPr>
      <w:r w:rsidRPr="00B345E2">
        <w:rPr>
          <w:sz w:val="16"/>
        </w:rPr>
        <w:t xml:space="preserve">These theoretical observations make several interventions into debates about precision warfare. First, </w:t>
      </w:r>
      <w:proofErr w:type="spellStart"/>
      <w:r w:rsidRPr="00B345E2">
        <w:rPr>
          <w:sz w:val="16"/>
        </w:rPr>
        <w:t>Bataille</w:t>
      </w:r>
      <w:proofErr w:type="spellEnd"/>
      <w:r w:rsidRPr="00B345E2">
        <w:rPr>
          <w:sz w:val="16"/>
        </w:rPr>
        <w:t xml:space="preserve"> extends existing critiques of risk-transfer warfare by both situating them as part of a broader shift in modern warfare and establishing that the very terms of the discourse are antithetical to the conditions of solar economy. </w:t>
      </w:r>
      <w:proofErr w:type="spellStart"/>
      <w:r w:rsidRPr="00B345E2">
        <w:rPr>
          <w:sz w:val="16"/>
        </w:rPr>
        <w:t>Bataille’s</w:t>
      </w:r>
      <w:proofErr w:type="spellEnd"/>
      <w:r w:rsidRPr="00B345E2">
        <w:rPr>
          <w:sz w:val="16"/>
        </w:rPr>
        <w:t xml:space="preserve"> thought shows how </w:t>
      </w:r>
      <w:r w:rsidRPr="00A91E4B">
        <w:rPr>
          <w:rStyle w:val="StyleUnderline"/>
        </w:rPr>
        <w:t xml:space="preserve">the structure of </w:t>
      </w:r>
      <w:r w:rsidRPr="0068242C">
        <w:rPr>
          <w:rStyle w:val="Emphasis"/>
          <w:highlight w:val="cyan"/>
        </w:rPr>
        <w:t>rationality</w:t>
      </w:r>
      <w:r w:rsidRPr="00A91E4B">
        <w:rPr>
          <w:rStyle w:val="StyleUnderline"/>
        </w:rPr>
        <w:t xml:space="preserve"> in </w:t>
      </w:r>
      <w:r w:rsidRPr="00A91E4B">
        <w:rPr>
          <w:rStyle w:val="Emphasis"/>
        </w:rPr>
        <w:t>riskless war</w:t>
      </w:r>
      <w:r w:rsidRPr="00A91E4B">
        <w:rPr>
          <w:rStyle w:val="StyleUnderline"/>
        </w:rPr>
        <w:t xml:space="preserve"> </w:t>
      </w:r>
      <w:r w:rsidRPr="0068242C">
        <w:rPr>
          <w:rStyle w:val="StyleUnderline"/>
          <w:highlight w:val="cyan"/>
        </w:rPr>
        <w:t xml:space="preserve">relies on the accident as a </w:t>
      </w:r>
      <w:r w:rsidRPr="0068242C">
        <w:rPr>
          <w:rStyle w:val="Emphasis"/>
          <w:highlight w:val="cyan"/>
        </w:rPr>
        <w:t>discursive supplement</w:t>
      </w:r>
      <w:r w:rsidRPr="00A91E4B">
        <w:rPr>
          <w:rStyle w:val="StyleUnderline"/>
        </w:rPr>
        <w:t xml:space="preserve"> in order </w:t>
      </w:r>
      <w:r w:rsidRPr="0068242C">
        <w:rPr>
          <w:rStyle w:val="StyleUnderline"/>
          <w:highlight w:val="cyan"/>
        </w:rPr>
        <w:t xml:space="preserve">to comprehend the </w:t>
      </w:r>
      <w:r w:rsidRPr="0068242C">
        <w:rPr>
          <w:rStyle w:val="Emphasis"/>
          <w:highlight w:val="cyan"/>
        </w:rPr>
        <w:t>excesses</w:t>
      </w:r>
      <w:r w:rsidRPr="00A91E4B">
        <w:rPr>
          <w:rStyle w:val="StyleUnderline"/>
        </w:rPr>
        <w:t xml:space="preserve"> that will recur in a condition of </w:t>
      </w:r>
      <w:r w:rsidRPr="00A91E4B">
        <w:rPr>
          <w:rStyle w:val="Emphasis"/>
        </w:rPr>
        <w:t>solar economy</w:t>
      </w:r>
      <w:r w:rsidRPr="00A91E4B">
        <w:rPr>
          <w:rStyle w:val="StyleUnderline"/>
        </w:rPr>
        <w:t xml:space="preserve"> </w:t>
      </w:r>
      <w:r w:rsidRPr="0068242C">
        <w:rPr>
          <w:rStyle w:val="StyleUnderline"/>
          <w:highlight w:val="cyan"/>
        </w:rPr>
        <w:t>even when</w:t>
      </w:r>
      <w:r w:rsidRPr="00A91E4B">
        <w:rPr>
          <w:rStyle w:val="StyleUnderline"/>
        </w:rPr>
        <w:t xml:space="preserve"> </w:t>
      </w:r>
      <w:r w:rsidRPr="00A91E4B">
        <w:rPr>
          <w:rStyle w:val="Emphasis"/>
        </w:rPr>
        <w:t xml:space="preserve">armed </w:t>
      </w:r>
      <w:r w:rsidRPr="0068242C">
        <w:rPr>
          <w:rStyle w:val="Emphasis"/>
          <w:highlight w:val="cyan"/>
        </w:rPr>
        <w:t>conflict</w:t>
      </w:r>
      <w:r w:rsidRPr="0068242C">
        <w:rPr>
          <w:rStyle w:val="StyleUnderline"/>
          <w:highlight w:val="cyan"/>
        </w:rPr>
        <w:t xml:space="preserve"> is defined by </w:t>
      </w:r>
      <w:r w:rsidRPr="0068242C">
        <w:rPr>
          <w:rStyle w:val="Emphasis"/>
          <w:highlight w:val="cyan"/>
        </w:rPr>
        <w:t>utility</w:t>
      </w:r>
      <w:r w:rsidRPr="00A91E4B">
        <w:rPr>
          <w:rStyle w:val="StyleUnderline"/>
        </w:rPr>
        <w:t xml:space="preserve">, </w:t>
      </w:r>
      <w:r w:rsidRPr="0068242C">
        <w:rPr>
          <w:rStyle w:val="Emphasis"/>
          <w:highlight w:val="cyan"/>
        </w:rPr>
        <w:t>rationality</w:t>
      </w:r>
      <w:r w:rsidRPr="00A91E4B">
        <w:rPr>
          <w:rStyle w:val="StyleUnderline"/>
        </w:rPr>
        <w:t xml:space="preserve">, </w:t>
      </w:r>
      <w:r w:rsidRPr="0068242C">
        <w:rPr>
          <w:rStyle w:val="StyleUnderline"/>
          <w:highlight w:val="cyan"/>
        </w:rPr>
        <w:t xml:space="preserve">and </w:t>
      </w:r>
      <w:r w:rsidRPr="0068242C">
        <w:rPr>
          <w:rStyle w:val="Emphasis"/>
          <w:highlight w:val="cyan"/>
        </w:rPr>
        <w:t>accumulation</w:t>
      </w:r>
      <w:r w:rsidRPr="00A91E4B">
        <w:rPr>
          <w:rStyle w:val="StyleUnderline"/>
        </w:rPr>
        <w:t xml:space="preserve">. </w:t>
      </w:r>
      <w:r w:rsidRPr="0068242C">
        <w:rPr>
          <w:rStyle w:val="StyleUnderline"/>
          <w:highlight w:val="cyan"/>
        </w:rPr>
        <w:t>The accident is</w:t>
      </w:r>
      <w:r w:rsidRPr="00A91E4B">
        <w:rPr>
          <w:rStyle w:val="StyleUnderline"/>
        </w:rPr>
        <w:t xml:space="preserve"> not only </w:t>
      </w:r>
      <w:r w:rsidRPr="0068242C">
        <w:rPr>
          <w:rStyle w:val="StyleUnderline"/>
          <w:highlight w:val="cyan"/>
        </w:rPr>
        <w:t>an</w:t>
      </w:r>
      <w:r w:rsidRPr="00A91E4B">
        <w:rPr>
          <w:rStyle w:val="StyleUnderline"/>
        </w:rPr>
        <w:t xml:space="preserve"> </w:t>
      </w:r>
      <w:r w:rsidRPr="0068242C">
        <w:rPr>
          <w:rStyle w:val="Emphasis"/>
          <w:highlight w:val="cyan"/>
        </w:rPr>
        <w:t>ideological trick</w:t>
      </w:r>
      <w:r w:rsidRPr="00A91E4B">
        <w:rPr>
          <w:rStyle w:val="StyleUnderline"/>
        </w:rPr>
        <w:t xml:space="preserve"> designed </w:t>
      </w:r>
      <w:r w:rsidRPr="0068242C">
        <w:rPr>
          <w:rStyle w:val="StyleUnderline"/>
          <w:highlight w:val="cyan"/>
        </w:rPr>
        <w:t xml:space="preserve">to </w:t>
      </w:r>
      <w:r w:rsidRPr="0068242C">
        <w:rPr>
          <w:rStyle w:val="Emphasis"/>
          <w:highlight w:val="cyan"/>
        </w:rPr>
        <w:t>depoliticize</w:t>
      </w:r>
      <w:r w:rsidRPr="00A91E4B">
        <w:rPr>
          <w:rStyle w:val="StyleUnderline"/>
        </w:rPr>
        <w:t xml:space="preserve">, but also </w:t>
      </w:r>
      <w:r w:rsidRPr="0068242C">
        <w:rPr>
          <w:rStyle w:val="StyleUnderline"/>
          <w:highlight w:val="cyan"/>
        </w:rPr>
        <w:t xml:space="preserve">an </w:t>
      </w:r>
      <w:r w:rsidRPr="0068242C">
        <w:rPr>
          <w:rStyle w:val="Emphasis"/>
          <w:highlight w:val="cyan"/>
        </w:rPr>
        <w:t>epistemological supplement</w:t>
      </w:r>
      <w:r w:rsidRPr="0068242C">
        <w:rPr>
          <w:rStyle w:val="StyleUnderline"/>
          <w:highlight w:val="cyan"/>
        </w:rPr>
        <w:t xml:space="preserve"> that insulates the </w:t>
      </w:r>
      <w:r w:rsidRPr="0068242C">
        <w:rPr>
          <w:rStyle w:val="Emphasis"/>
          <w:highlight w:val="cyan"/>
        </w:rPr>
        <w:t>precision paradigm</w:t>
      </w:r>
      <w:r w:rsidRPr="0068242C">
        <w:rPr>
          <w:rStyle w:val="StyleUnderline"/>
          <w:highlight w:val="cyan"/>
        </w:rPr>
        <w:t xml:space="preserve"> from its inability to grapple with </w:t>
      </w:r>
      <w:r w:rsidRPr="0068242C">
        <w:rPr>
          <w:rStyle w:val="Emphasis"/>
          <w:highlight w:val="cyan"/>
        </w:rPr>
        <w:t>excess</w:t>
      </w:r>
      <w:r w:rsidRPr="0068242C">
        <w:rPr>
          <w:rStyle w:val="StyleUnderline"/>
          <w:highlight w:val="cyan"/>
        </w:rPr>
        <w:t>.</w:t>
      </w:r>
      <w:r w:rsidRPr="00A91E4B">
        <w:rPr>
          <w:rStyle w:val="StyleUnderline"/>
        </w:rPr>
        <w:t xml:space="preserve"> This provides an </w:t>
      </w:r>
      <w:r w:rsidRPr="00A91E4B">
        <w:rPr>
          <w:rStyle w:val="Emphasis"/>
        </w:rPr>
        <w:t>alternative way</w:t>
      </w:r>
      <w:r w:rsidRPr="00A91E4B">
        <w:rPr>
          <w:rStyle w:val="StyleUnderline"/>
        </w:rPr>
        <w:t xml:space="preserve"> of interpreting the concern for the </w:t>
      </w:r>
      <w:r w:rsidRPr="00A91E4B">
        <w:rPr>
          <w:rStyle w:val="Emphasis"/>
        </w:rPr>
        <w:t>accident</w:t>
      </w:r>
      <w:r w:rsidRPr="00A91E4B">
        <w:rPr>
          <w:rStyle w:val="StyleUnderline"/>
        </w:rPr>
        <w:t xml:space="preserve"> since</w:t>
      </w:r>
      <w:r w:rsidRPr="00B345E2">
        <w:rPr>
          <w:sz w:val="16"/>
        </w:rPr>
        <w:t xml:space="preserve">, following </w:t>
      </w:r>
      <w:proofErr w:type="spellStart"/>
      <w:r w:rsidRPr="00B345E2">
        <w:rPr>
          <w:sz w:val="16"/>
        </w:rPr>
        <w:t>Bataille</w:t>
      </w:r>
      <w:proofErr w:type="spellEnd"/>
      <w:r w:rsidRPr="00B345E2">
        <w:rPr>
          <w:sz w:val="16"/>
        </w:rPr>
        <w:t>, precision legitimates modern warfare by seeking to eliminate the excesses that have continually reappeared in spite of the broader transformation of war into a rational exercise. Precision and the language of the accident constitute only the latest effort to govern the excessive character of war.</w:t>
      </w:r>
    </w:p>
    <w:p w:rsidR="00400AA0" w:rsidRPr="00B345E2" w:rsidRDefault="00400AA0" w:rsidP="00400AA0">
      <w:pPr>
        <w:rPr>
          <w:sz w:val="16"/>
        </w:rPr>
      </w:pPr>
      <w:r w:rsidRPr="00B345E2">
        <w:rPr>
          <w:sz w:val="16"/>
        </w:rPr>
        <w:t xml:space="preserve">Second, this framing also illustrates why accidents often receive unprecedented attention in the context of modern armed conflict. Indeed, while critiques such as those of Owens and Zehfuss reveal how </w:t>
      </w:r>
      <w:r w:rsidRPr="008404DE">
        <w:rPr>
          <w:rStyle w:val="StyleUnderline"/>
        </w:rPr>
        <w:t xml:space="preserve">the accident legitimates </w:t>
      </w:r>
      <w:r w:rsidRPr="008404DE">
        <w:rPr>
          <w:rStyle w:val="Emphasis"/>
        </w:rPr>
        <w:t>liberal war</w:t>
      </w:r>
      <w:r w:rsidRPr="008404DE">
        <w:rPr>
          <w:rStyle w:val="StyleUnderline"/>
        </w:rPr>
        <w:t xml:space="preserve">, what might be called the </w:t>
      </w:r>
      <w:r w:rsidRPr="008404DE">
        <w:rPr>
          <w:rStyle w:val="Emphasis"/>
        </w:rPr>
        <w:t>affective dimensions</w:t>
      </w:r>
      <w:r w:rsidRPr="008404DE">
        <w:rPr>
          <w:rStyle w:val="StyleUnderline"/>
        </w:rPr>
        <w:t xml:space="preserve"> of the </w:t>
      </w:r>
      <w:r w:rsidRPr="008404DE">
        <w:rPr>
          <w:rStyle w:val="Emphasis"/>
        </w:rPr>
        <w:t>accident</w:t>
      </w:r>
      <w:r w:rsidRPr="008404DE">
        <w:rPr>
          <w:rStyle w:val="StyleUnderline"/>
        </w:rPr>
        <w:t xml:space="preserve"> receives comparatively </w:t>
      </w:r>
      <w:r w:rsidRPr="008404DE">
        <w:rPr>
          <w:rStyle w:val="Emphasis"/>
        </w:rPr>
        <w:t>little scrutiny</w:t>
      </w:r>
      <w:r w:rsidRPr="00B345E2">
        <w:rPr>
          <w:sz w:val="16"/>
        </w:rPr>
        <w:t xml:space="preserve"> (</w:t>
      </w:r>
      <w:proofErr w:type="spellStart"/>
      <w:r w:rsidRPr="00B345E2">
        <w:rPr>
          <w:sz w:val="16"/>
        </w:rPr>
        <w:t>Bataille</w:t>
      </w:r>
      <w:proofErr w:type="spellEnd"/>
      <w:r w:rsidRPr="00B345E2">
        <w:rPr>
          <w:sz w:val="16"/>
        </w:rPr>
        <w:t xml:space="preserve">, 1991a: 203). Here, </w:t>
      </w:r>
      <w:proofErr w:type="spellStart"/>
      <w:r w:rsidRPr="00B345E2">
        <w:rPr>
          <w:sz w:val="16"/>
        </w:rPr>
        <w:t>Bataille’s</w:t>
      </w:r>
      <w:proofErr w:type="spellEnd"/>
      <w:r w:rsidRPr="00B345E2">
        <w:rPr>
          <w:sz w:val="16"/>
        </w:rPr>
        <w:t xml:space="preserve"> work extends existing critiques of precision war by shedding light on the formation of subjectivity in relation to the accident. Recall that, for </w:t>
      </w:r>
      <w:proofErr w:type="spellStart"/>
      <w:r w:rsidRPr="00B345E2">
        <w:rPr>
          <w:sz w:val="16"/>
        </w:rPr>
        <w:t>Bataille</w:t>
      </w:r>
      <w:proofErr w:type="spellEnd"/>
      <w:r w:rsidRPr="00B345E2">
        <w:rPr>
          <w:sz w:val="16"/>
        </w:rPr>
        <w:t xml:space="preserve">, the experience of sovereignty develops in response to chance, the anguish of death, and expenditure without reserve. </w:t>
      </w:r>
      <w:proofErr w:type="spellStart"/>
      <w:r w:rsidRPr="00B345E2">
        <w:rPr>
          <w:sz w:val="16"/>
        </w:rPr>
        <w:t>Bataille</w:t>
      </w:r>
      <w:proofErr w:type="spellEnd"/>
      <w:r w:rsidRPr="00B345E2">
        <w:rPr>
          <w:sz w:val="16"/>
        </w:rPr>
        <w:t xml:space="preserve"> further contends that </w:t>
      </w:r>
      <w:r w:rsidRPr="008404DE">
        <w:rPr>
          <w:rStyle w:val="Emphasis"/>
        </w:rPr>
        <w:t>human desires</w:t>
      </w:r>
      <w:r w:rsidRPr="008404DE">
        <w:rPr>
          <w:rStyle w:val="StyleUnderline"/>
        </w:rPr>
        <w:t xml:space="preserve"> are constituted by an </w:t>
      </w:r>
      <w:r w:rsidRPr="008404DE">
        <w:rPr>
          <w:rStyle w:val="Emphasis"/>
        </w:rPr>
        <w:t>ambivalent relationship</w:t>
      </w:r>
      <w:r w:rsidRPr="008404DE">
        <w:rPr>
          <w:rStyle w:val="StyleUnderline"/>
        </w:rPr>
        <w:t xml:space="preserve"> to </w:t>
      </w:r>
      <w:r w:rsidRPr="008404DE">
        <w:rPr>
          <w:rStyle w:val="Emphasis"/>
        </w:rPr>
        <w:t>excess</w:t>
      </w:r>
      <w:r w:rsidRPr="008404DE">
        <w:rPr>
          <w:rStyle w:val="StyleUnderline"/>
        </w:rPr>
        <w:t xml:space="preserve">, </w:t>
      </w:r>
      <w:r w:rsidRPr="008404DE">
        <w:rPr>
          <w:rStyle w:val="Emphasis"/>
        </w:rPr>
        <w:t>transgression</w:t>
      </w:r>
      <w:r w:rsidRPr="008404DE">
        <w:rPr>
          <w:rStyle w:val="StyleUnderline"/>
        </w:rPr>
        <w:t xml:space="preserve">, and </w:t>
      </w:r>
      <w:r w:rsidRPr="008404DE">
        <w:rPr>
          <w:rStyle w:val="Emphasis"/>
        </w:rPr>
        <w:t>sovereign experience</w:t>
      </w:r>
      <w:r w:rsidRPr="008404DE">
        <w:rPr>
          <w:rStyle w:val="StyleUnderline"/>
        </w:rPr>
        <w:t>.</w:t>
      </w:r>
      <w:r w:rsidRPr="00B345E2">
        <w:rPr>
          <w:sz w:val="16"/>
        </w:rPr>
        <w:t xml:space="preserve"> On the one hand, </w:t>
      </w:r>
      <w:r w:rsidRPr="008404DE">
        <w:rPr>
          <w:rStyle w:val="StyleUnderline"/>
        </w:rPr>
        <w:t xml:space="preserve">humans seek to conserve their life against </w:t>
      </w:r>
      <w:r w:rsidRPr="008404DE">
        <w:rPr>
          <w:rStyle w:val="Emphasis"/>
        </w:rPr>
        <w:t>excess</w:t>
      </w:r>
      <w:r w:rsidRPr="008404DE">
        <w:rPr>
          <w:rStyle w:val="StyleUnderline"/>
        </w:rPr>
        <w:t xml:space="preserve"> and, on the other hand, </w:t>
      </w:r>
      <w:r w:rsidRPr="008404DE">
        <w:rPr>
          <w:rStyle w:val="Emphasis"/>
        </w:rPr>
        <w:t>human societies</w:t>
      </w:r>
      <w:r w:rsidRPr="008404DE">
        <w:rPr>
          <w:rStyle w:val="StyleUnderline"/>
        </w:rPr>
        <w:t xml:space="preserve"> emerge out of the </w:t>
      </w:r>
      <w:r w:rsidRPr="008404DE">
        <w:rPr>
          <w:rStyle w:val="Emphasis"/>
        </w:rPr>
        <w:t>excesses</w:t>
      </w:r>
      <w:r w:rsidRPr="008404DE">
        <w:rPr>
          <w:rStyle w:val="StyleUnderline"/>
        </w:rPr>
        <w:t xml:space="preserve"> of </w:t>
      </w:r>
      <w:r w:rsidRPr="008404DE">
        <w:rPr>
          <w:rStyle w:val="Emphasis"/>
        </w:rPr>
        <w:t>solar economy</w:t>
      </w:r>
      <w:r w:rsidRPr="008404DE">
        <w:rPr>
          <w:rStyle w:val="StyleUnderline"/>
        </w:rPr>
        <w:t>.</w:t>
      </w:r>
      <w:r w:rsidRPr="00B345E2">
        <w:rPr>
          <w:sz w:val="16"/>
        </w:rPr>
        <w:t xml:space="preserve"> </w:t>
      </w:r>
      <w:proofErr w:type="spellStart"/>
      <w:r w:rsidRPr="00B345E2">
        <w:rPr>
          <w:sz w:val="16"/>
        </w:rPr>
        <w:t>Bataille</w:t>
      </w:r>
      <w:proofErr w:type="spellEnd"/>
      <w:r w:rsidRPr="00B345E2">
        <w:rPr>
          <w:sz w:val="16"/>
        </w:rPr>
        <w:t xml:space="preserve"> (1991a: 243) posits that </w:t>
      </w:r>
      <w:r w:rsidRPr="008404DE">
        <w:rPr>
          <w:rStyle w:val="StyleUnderline"/>
        </w:rPr>
        <w:t xml:space="preserve">this </w:t>
      </w:r>
      <w:r w:rsidRPr="008404DE">
        <w:rPr>
          <w:rStyle w:val="Emphasis"/>
        </w:rPr>
        <w:t>ambivalence</w:t>
      </w:r>
      <w:r w:rsidRPr="008404DE">
        <w:rPr>
          <w:rStyle w:val="StyleUnderline"/>
        </w:rPr>
        <w:t xml:space="preserve"> generates an </w:t>
      </w:r>
      <w:r w:rsidRPr="008404DE">
        <w:rPr>
          <w:rStyle w:val="Emphasis"/>
        </w:rPr>
        <w:t>attachment</w:t>
      </w:r>
      <w:r w:rsidRPr="008404DE">
        <w:rPr>
          <w:rStyle w:val="StyleUnderline"/>
        </w:rPr>
        <w:t xml:space="preserve"> to </w:t>
      </w:r>
      <w:r w:rsidRPr="0068242C">
        <w:rPr>
          <w:rStyle w:val="StyleUnderline"/>
          <w:highlight w:val="cyan"/>
        </w:rPr>
        <w:t>the possibility</w:t>
      </w:r>
      <w:r w:rsidRPr="008404DE">
        <w:rPr>
          <w:rStyle w:val="StyleUnderline"/>
        </w:rPr>
        <w:t xml:space="preserve"> ‘always </w:t>
      </w:r>
      <w:r w:rsidRPr="0068242C">
        <w:rPr>
          <w:rStyle w:val="Emphasis"/>
          <w:highlight w:val="cyan"/>
        </w:rPr>
        <w:t>unexpected</w:t>
      </w:r>
      <w:r w:rsidRPr="008404DE">
        <w:rPr>
          <w:rStyle w:val="StyleUnderline"/>
        </w:rPr>
        <w:t xml:space="preserve">, [of being] </w:t>
      </w:r>
      <w:r w:rsidRPr="0068242C">
        <w:rPr>
          <w:rStyle w:val="StyleUnderline"/>
          <w:highlight w:val="cyan"/>
        </w:rPr>
        <w:t xml:space="preserve">relieved of the </w:t>
      </w:r>
      <w:r w:rsidRPr="0068242C">
        <w:rPr>
          <w:rStyle w:val="Emphasis"/>
          <w:highlight w:val="cyan"/>
        </w:rPr>
        <w:t>heaviness</w:t>
      </w:r>
      <w:r w:rsidRPr="0068242C">
        <w:rPr>
          <w:rStyle w:val="StyleUnderline"/>
          <w:highlight w:val="cyan"/>
        </w:rPr>
        <w:t xml:space="preserve"> that the </w:t>
      </w:r>
      <w:r w:rsidRPr="0068242C">
        <w:rPr>
          <w:rStyle w:val="Emphasis"/>
          <w:highlight w:val="cyan"/>
        </w:rPr>
        <w:t>world of utility</w:t>
      </w:r>
      <w:r w:rsidRPr="0068242C">
        <w:rPr>
          <w:rStyle w:val="StyleUnderline"/>
          <w:highlight w:val="cyan"/>
        </w:rPr>
        <w:t xml:space="preserve"> imposes on us</w:t>
      </w:r>
      <w:r w:rsidRPr="0068242C">
        <w:rPr>
          <w:rStyle w:val="StyleUnderline"/>
        </w:rPr>
        <w:t>,</w:t>
      </w:r>
      <w:r w:rsidRPr="008404DE">
        <w:rPr>
          <w:rStyle w:val="StyleUnderline"/>
        </w:rPr>
        <w:t xml:space="preserve"> of the tasks in which the </w:t>
      </w:r>
      <w:r w:rsidRPr="008404DE">
        <w:rPr>
          <w:rStyle w:val="Emphasis"/>
        </w:rPr>
        <w:t>world of objects</w:t>
      </w:r>
      <w:r w:rsidRPr="008404DE">
        <w:rPr>
          <w:rStyle w:val="StyleUnderline"/>
        </w:rPr>
        <w:t xml:space="preserve"> mires us down’</w:t>
      </w:r>
      <w:r w:rsidRPr="00B345E2">
        <w:rPr>
          <w:sz w:val="16"/>
        </w:rPr>
        <w:t xml:space="preserve">. For </w:t>
      </w:r>
      <w:proofErr w:type="spellStart"/>
      <w:r w:rsidRPr="00B345E2">
        <w:rPr>
          <w:sz w:val="16"/>
        </w:rPr>
        <w:t>Bataille</w:t>
      </w:r>
      <w:proofErr w:type="spellEnd"/>
      <w:r w:rsidRPr="00B345E2">
        <w:rPr>
          <w:sz w:val="16"/>
        </w:rPr>
        <w:t xml:space="preserve">, </w:t>
      </w:r>
      <w:r w:rsidRPr="008404DE">
        <w:rPr>
          <w:rStyle w:val="StyleUnderline"/>
        </w:rPr>
        <w:t xml:space="preserve">the accident, as a form of </w:t>
      </w:r>
      <w:r w:rsidRPr="008404DE">
        <w:rPr>
          <w:rStyle w:val="Emphasis"/>
        </w:rPr>
        <w:t>contingency</w:t>
      </w:r>
      <w:r w:rsidRPr="008404DE">
        <w:rPr>
          <w:rStyle w:val="StyleUnderline"/>
        </w:rPr>
        <w:t xml:space="preserve">, reveals a </w:t>
      </w:r>
      <w:r w:rsidRPr="008404DE">
        <w:rPr>
          <w:rStyle w:val="Emphasis"/>
        </w:rPr>
        <w:t>potential type</w:t>
      </w:r>
      <w:r w:rsidRPr="008404DE">
        <w:rPr>
          <w:rStyle w:val="StyleUnderline"/>
        </w:rPr>
        <w:t xml:space="preserve"> of </w:t>
      </w:r>
      <w:r w:rsidRPr="008404DE">
        <w:rPr>
          <w:rStyle w:val="Emphasis"/>
        </w:rPr>
        <w:t>sovereign experience</w:t>
      </w:r>
      <w:r w:rsidRPr="008404DE">
        <w:rPr>
          <w:rStyle w:val="StyleUnderline"/>
        </w:rPr>
        <w:t>.</w:t>
      </w:r>
      <w:r w:rsidRPr="00B345E2">
        <w:rPr>
          <w:sz w:val="16"/>
        </w:rPr>
        <w:t xml:space="preserve"> The existence of this possibility helps to alleviate the sorrow and futility of a world defined by utility. Accidents function according to the model of the miracle, the unanticipated, the unpredictable, or the impossible, which nonetheless occurs (</w:t>
      </w:r>
      <w:proofErr w:type="spellStart"/>
      <w:r w:rsidRPr="00B345E2">
        <w:rPr>
          <w:sz w:val="16"/>
        </w:rPr>
        <w:t>Bataille</w:t>
      </w:r>
      <w:proofErr w:type="spellEnd"/>
      <w:r w:rsidRPr="00B345E2">
        <w:rPr>
          <w:sz w:val="16"/>
        </w:rPr>
        <w:t>, 1991a: 242).</w:t>
      </w:r>
    </w:p>
    <w:p w:rsidR="00400AA0" w:rsidRPr="00B345E2" w:rsidRDefault="00400AA0" w:rsidP="00400AA0">
      <w:pPr>
        <w:rPr>
          <w:sz w:val="16"/>
        </w:rPr>
      </w:pPr>
      <w:r w:rsidRPr="00B345E2">
        <w:rPr>
          <w:sz w:val="16"/>
        </w:rPr>
        <w:t xml:space="preserve">Following </w:t>
      </w:r>
      <w:proofErr w:type="spellStart"/>
      <w:r w:rsidRPr="00B345E2">
        <w:rPr>
          <w:sz w:val="16"/>
        </w:rPr>
        <w:t>Bataille’s</w:t>
      </w:r>
      <w:proofErr w:type="spellEnd"/>
      <w:r w:rsidRPr="00B345E2">
        <w:rPr>
          <w:sz w:val="16"/>
        </w:rPr>
        <w:t xml:space="preserve"> reading, the accident produces two reactions to sovereign experience in modern warfare. On the one hand, the exposure to the anguish of death incites the need to control, manage, and govern accidents, a process that has been well documented by critical security studies scholars (Bousquet, 2018; Campbell, 1998; Rasmussen, 2006). On the other </w:t>
      </w:r>
      <w:proofErr w:type="gramStart"/>
      <w:r w:rsidRPr="00B345E2">
        <w:rPr>
          <w:sz w:val="16"/>
        </w:rPr>
        <w:t>hand</w:t>
      </w:r>
      <w:proofErr w:type="gramEnd"/>
      <w:r w:rsidRPr="00B345E2">
        <w:rPr>
          <w:sz w:val="16"/>
        </w:rPr>
        <w:t xml:space="preserve"> is the possibility that accidents inspire affective attachments and fascinations as a form of exposure to sovereign experience. Put differently, </w:t>
      </w:r>
      <w:r w:rsidRPr="006558D4">
        <w:rPr>
          <w:rStyle w:val="StyleUnderline"/>
        </w:rPr>
        <w:t xml:space="preserve">accidents spark a </w:t>
      </w:r>
      <w:r w:rsidRPr="006558D4">
        <w:rPr>
          <w:rStyle w:val="Emphasis"/>
        </w:rPr>
        <w:t>form of excitement</w:t>
      </w:r>
      <w:r w:rsidRPr="006558D4">
        <w:rPr>
          <w:rStyle w:val="StyleUnderline"/>
        </w:rPr>
        <w:t xml:space="preserve"> – either in the midst of </w:t>
      </w:r>
      <w:r w:rsidRPr="006558D4">
        <w:rPr>
          <w:rStyle w:val="Emphasis"/>
        </w:rPr>
        <w:t>warfare</w:t>
      </w:r>
      <w:r w:rsidRPr="006558D4">
        <w:rPr>
          <w:rStyle w:val="StyleUnderline"/>
        </w:rPr>
        <w:t xml:space="preserve"> or in </w:t>
      </w:r>
      <w:r w:rsidRPr="006558D4">
        <w:rPr>
          <w:rStyle w:val="Emphasis"/>
        </w:rPr>
        <w:t>fantasies of war</w:t>
      </w:r>
      <w:r w:rsidRPr="006558D4">
        <w:rPr>
          <w:rStyle w:val="StyleUnderline"/>
        </w:rPr>
        <w:t xml:space="preserve"> – that has received comparatively </w:t>
      </w:r>
      <w:r w:rsidRPr="006558D4">
        <w:rPr>
          <w:rStyle w:val="Emphasis"/>
        </w:rPr>
        <w:t>little attention</w:t>
      </w:r>
      <w:r w:rsidRPr="00EA3398">
        <w:rPr>
          <w:rStyle w:val="StyleUnderline"/>
        </w:rPr>
        <w:t xml:space="preserve">. </w:t>
      </w:r>
      <w:r w:rsidRPr="0068242C">
        <w:rPr>
          <w:rStyle w:val="StyleUnderline"/>
          <w:highlight w:val="cyan"/>
        </w:rPr>
        <w:t>The accident becomes</w:t>
      </w:r>
      <w:r w:rsidRPr="00EA3398">
        <w:rPr>
          <w:rStyle w:val="StyleUnderline"/>
        </w:rPr>
        <w:t xml:space="preserve"> a </w:t>
      </w:r>
      <w:r w:rsidRPr="00EA3398">
        <w:rPr>
          <w:rStyle w:val="Emphasis"/>
        </w:rPr>
        <w:t xml:space="preserve">site of </w:t>
      </w:r>
      <w:r w:rsidRPr="0068242C">
        <w:rPr>
          <w:rStyle w:val="Emphasis"/>
          <w:highlight w:val="cyan"/>
        </w:rPr>
        <w:t>desire</w:t>
      </w:r>
      <w:r w:rsidRPr="0068242C">
        <w:rPr>
          <w:rStyle w:val="StyleUnderline"/>
          <w:highlight w:val="cyan"/>
        </w:rPr>
        <w:t xml:space="preserve"> because it ensures that </w:t>
      </w:r>
      <w:r w:rsidRPr="0068242C">
        <w:rPr>
          <w:rStyle w:val="Emphasis"/>
          <w:highlight w:val="cyan"/>
        </w:rPr>
        <w:t>war</w:t>
      </w:r>
      <w:r w:rsidRPr="00EA3398">
        <w:rPr>
          <w:rStyle w:val="Emphasis"/>
        </w:rPr>
        <w:t>fare</w:t>
      </w:r>
      <w:r w:rsidRPr="00EA3398">
        <w:rPr>
          <w:rStyle w:val="StyleUnderline"/>
        </w:rPr>
        <w:t xml:space="preserve"> </w:t>
      </w:r>
      <w:r w:rsidRPr="0068242C">
        <w:rPr>
          <w:rStyle w:val="StyleUnderline"/>
          <w:highlight w:val="cyan"/>
        </w:rPr>
        <w:t xml:space="preserve">remains </w:t>
      </w:r>
      <w:r w:rsidRPr="0068242C">
        <w:rPr>
          <w:rStyle w:val="Emphasis"/>
          <w:highlight w:val="cyan"/>
        </w:rPr>
        <w:t>contingent</w:t>
      </w:r>
      <w:r w:rsidRPr="00EA3398">
        <w:rPr>
          <w:rStyle w:val="StyleUnderline"/>
        </w:rPr>
        <w:t xml:space="preserve">, implicitly </w:t>
      </w:r>
      <w:r w:rsidRPr="0068242C">
        <w:rPr>
          <w:rStyle w:val="StyleUnderline"/>
          <w:highlight w:val="cyan"/>
        </w:rPr>
        <w:t xml:space="preserve">resisting </w:t>
      </w:r>
      <w:r w:rsidRPr="0068242C">
        <w:rPr>
          <w:rStyle w:val="Emphasis"/>
          <w:highlight w:val="cyan"/>
        </w:rPr>
        <w:t>efforts</w:t>
      </w:r>
      <w:r w:rsidRPr="0068242C">
        <w:rPr>
          <w:rStyle w:val="StyleUnderline"/>
          <w:highlight w:val="cyan"/>
        </w:rPr>
        <w:t xml:space="preserve"> to </w:t>
      </w:r>
      <w:r w:rsidRPr="0068242C">
        <w:rPr>
          <w:rStyle w:val="Emphasis"/>
          <w:highlight w:val="cyan"/>
        </w:rPr>
        <w:t>govern</w:t>
      </w:r>
      <w:r w:rsidRPr="0068242C">
        <w:rPr>
          <w:rStyle w:val="StyleUnderline"/>
          <w:highlight w:val="cyan"/>
        </w:rPr>
        <w:t xml:space="preserve">, </w:t>
      </w:r>
      <w:r w:rsidRPr="0068242C">
        <w:rPr>
          <w:rStyle w:val="Emphasis"/>
          <w:highlight w:val="cyan"/>
        </w:rPr>
        <w:t>rationalize</w:t>
      </w:r>
      <w:r w:rsidRPr="0068242C">
        <w:rPr>
          <w:rStyle w:val="StyleUnderline"/>
          <w:highlight w:val="cyan"/>
        </w:rPr>
        <w:t xml:space="preserve">, or </w:t>
      </w:r>
      <w:r w:rsidRPr="0068242C">
        <w:rPr>
          <w:rStyle w:val="Emphasis"/>
          <w:highlight w:val="cyan"/>
        </w:rPr>
        <w:t>form</w:t>
      </w:r>
      <w:r w:rsidRPr="00B345E2">
        <w:rPr>
          <w:sz w:val="16"/>
        </w:rPr>
        <w:t xml:space="preserve">, in </w:t>
      </w:r>
      <w:proofErr w:type="spellStart"/>
      <w:r w:rsidRPr="00B345E2">
        <w:rPr>
          <w:sz w:val="16"/>
        </w:rPr>
        <w:t>Bataille’s</w:t>
      </w:r>
      <w:proofErr w:type="spellEnd"/>
      <w:r w:rsidRPr="00B345E2">
        <w:rPr>
          <w:sz w:val="16"/>
        </w:rPr>
        <w:t xml:space="preserve"> words, ‘dull war’. This perspective provides a model to explain why the fantasies, imaginaries, and even experiences of martial accidents remain a point of intrigue, thrill, and draw for modern subjectivities. </w:t>
      </w:r>
      <w:r w:rsidRPr="00EA3398">
        <w:rPr>
          <w:rStyle w:val="StyleUnderline"/>
        </w:rPr>
        <w:t xml:space="preserve">Within the accident is the </w:t>
      </w:r>
      <w:r w:rsidRPr="00EA3398">
        <w:rPr>
          <w:rStyle w:val="Emphasis"/>
        </w:rPr>
        <w:t>budding potential</w:t>
      </w:r>
      <w:r w:rsidRPr="00EA3398">
        <w:rPr>
          <w:rStyle w:val="StyleUnderline"/>
        </w:rPr>
        <w:t xml:space="preserve"> of </w:t>
      </w:r>
      <w:r w:rsidRPr="00EA3398">
        <w:rPr>
          <w:rStyle w:val="Emphasis"/>
        </w:rPr>
        <w:t>sovereign experience</w:t>
      </w:r>
      <w:r w:rsidRPr="00EA3398">
        <w:rPr>
          <w:rStyle w:val="StyleUnderline"/>
        </w:rPr>
        <w:t xml:space="preserve">. Accidents </w:t>
      </w:r>
      <w:r w:rsidRPr="00EA3398">
        <w:rPr>
          <w:rStyle w:val="StyleUnderline"/>
        </w:rPr>
        <w:lastRenderedPageBreak/>
        <w:t xml:space="preserve">thus support two complementary forms of </w:t>
      </w:r>
      <w:r w:rsidRPr="00EA3398">
        <w:rPr>
          <w:rStyle w:val="Emphasis"/>
        </w:rPr>
        <w:t>subjectivity</w:t>
      </w:r>
      <w:r w:rsidRPr="00EA3398">
        <w:rPr>
          <w:rStyle w:val="StyleUnderline"/>
        </w:rPr>
        <w:t xml:space="preserve">. </w:t>
      </w:r>
      <w:r w:rsidRPr="0068242C">
        <w:rPr>
          <w:rStyle w:val="StyleUnderline"/>
          <w:highlight w:val="cyan"/>
        </w:rPr>
        <w:t xml:space="preserve">The first responds to the </w:t>
      </w:r>
      <w:r w:rsidRPr="0068242C">
        <w:rPr>
          <w:rStyle w:val="Emphasis"/>
          <w:highlight w:val="cyan"/>
        </w:rPr>
        <w:t>inevitability</w:t>
      </w:r>
      <w:r w:rsidRPr="0068242C">
        <w:rPr>
          <w:rStyle w:val="StyleUnderline"/>
          <w:highlight w:val="cyan"/>
        </w:rPr>
        <w:t xml:space="preserve"> of accident as a means of </w:t>
      </w:r>
      <w:r w:rsidRPr="0068242C">
        <w:rPr>
          <w:rStyle w:val="Emphasis"/>
          <w:highlight w:val="cyan"/>
        </w:rPr>
        <w:t>securitizing</w:t>
      </w:r>
      <w:r w:rsidRPr="0068242C">
        <w:rPr>
          <w:rStyle w:val="StyleUnderline"/>
          <w:highlight w:val="cyan"/>
        </w:rPr>
        <w:t xml:space="preserve"> and </w:t>
      </w:r>
      <w:r w:rsidRPr="0068242C">
        <w:rPr>
          <w:rStyle w:val="Emphasis"/>
          <w:highlight w:val="cyan"/>
        </w:rPr>
        <w:t>governing</w:t>
      </w:r>
      <w:r w:rsidRPr="0068242C">
        <w:rPr>
          <w:rStyle w:val="StyleUnderline"/>
          <w:highlight w:val="cyan"/>
        </w:rPr>
        <w:t xml:space="preserve"> contingency, while the second embraces the accident as a </w:t>
      </w:r>
      <w:r w:rsidRPr="0068242C">
        <w:rPr>
          <w:rStyle w:val="Emphasis"/>
          <w:highlight w:val="cyan"/>
        </w:rPr>
        <w:t>sovereign or limit-experience</w:t>
      </w:r>
      <w:r w:rsidRPr="0068242C">
        <w:rPr>
          <w:rStyle w:val="StyleUnderline"/>
          <w:highlight w:val="cyan"/>
        </w:rPr>
        <w:t xml:space="preserve"> that breaks with the </w:t>
      </w:r>
      <w:r w:rsidRPr="0068242C">
        <w:rPr>
          <w:rStyle w:val="Emphasis"/>
          <w:highlight w:val="cyan"/>
        </w:rPr>
        <w:t>overt rationalization of war</w:t>
      </w:r>
      <w:r w:rsidRPr="00EA3398">
        <w:rPr>
          <w:rStyle w:val="StyleUnderline"/>
        </w:rPr>
        <w:t xml:space="preserve"> and social life.</w:t>
      </w:r>
    </w:p>
    <w:p w:rsidR="00400AA0" w:rsidRPr="00B345E2" w:rsidRDefault="00400AA0" w:rsidP="00400AA0">
      <w:pPr>
        <w:rPr>
          <w:sz w:val="16"/>
        </w:rPr>
      </w:pPr>
      <w:r w:rsidRPr="00B345E2">
        <w:rPr>
          <w:sz w:val="16"/>
        </w:rPr>
        <w:t xml:space="preserve">This point has significant implications for resisting or contesting securitization regimes. In particular, if </w:t>
      </w:r>
      <w:proofErr w:type="spellStart"/>
      <w:r w:rsidRPr="00B345E2">
        <w:rPr>
          <w:sz w:val="16"/>
        </w:rPr>
        <w:t>Bataille’s</w:t>
      </w:r>
      <w:proofErr w:type="spellEnd"/>
      <w:r w:rsidRPr="00B345E2">
        <w:rPr>
          <w:sz w:val="16"/>
        </w:rPr>
        <w:t xml:space="preserve"> insight about the lure of sovereign experience is correct, then classical strategies of critique, delegitimization, and demasking power relations in precision warfare, and other contexts, are problematic strategies because they do not confront the underlying drive to embrace warfare’s contingencies as moments of sovereign experience. For </w:t>
      </w:r>
      <w:proofErr w:type="spellStart"/>
      <w:r w:rsidRPr="00B345E2">
        <w:rPr>
          <w:sz w:val="16"/>
        </w:rPr>
        <w:t>Bataille</w:t>
      </w:r>
      <w:proofErr w:type="spellEnd"/>
      <w:r w:rsidRPr="00B345E2">
        <w:rPr>
          <w:sz w:val="16"/>
        </w:rPr>
        <w:t xml:space="preserve">, </w:t>
      </w:r>
      <w:r w:rsidRPr="0068242C">
        <w:rPr>
          <w:rStyle w:val="StyleUnderline"/>
          <w:highlight w:val="cyan"/>
        </w:rPr>
        <w:t xml:space="preserve">this desire for </w:t>
      </w:r>
      <w:r w:rsidRPr="0068242C">
        <w:rPr>
          <w:rStyle w:val="Emphasis"/>
          <w:highlight w:val="cyan"/>
        </w:rPr>
        <w:t>sovereign experience</w:t>
      </w:r>
      <w:r w:rsidRPr="00EA3398">
        <w:rPr>
          <w:rStyle w:val="StyleUnderline"/>
        </w:rPr>
        <w:t xml:space="preserve"> </w:t>
      </w:r>
      <w:r w:rsidRPr="0068242C">
        <w:rPr>
          <w:rStyle w:val="StyleUnderline"/>
          <w:highlight w:val="cyan"/>
        </w:rPr>
        <w:t xml:space="preserve">intensifies the need to </w:t>
      </w:r>
      <w:r w:rsidRPr="0068242C">
        <w:rPr>
          <w:rStyle w:val="Emphasis"/>
          <w:highlight w:val="cyan"/>
        </w:rPr>
        <w:t>transgress</w:t>
      </w:r>
      <w:r w:rsidRPr="00EA3398">
        <w:rPr>
          <w:rStyle w:val="StyleUnderline"/>
        </w:rPr>
        <w:t xml:space="preserve">, </w:t>
      </w:r>
      <w:r w:rsidRPr="0068242C">
        <w:rPr>
          <w:rStyle w:val="StyleUnderline"/>
          <w:highlight w:val="cyan"/>
        </w:rPr>
        <w:t xml:space="preserve">to explore </w:t>
      </w:r>
      <w:r w:rsidRPr="0068242C">
        <w:rPr>
          <w:rStyle w:val="Emphasis"/>
          <w:highlight w:val="cyan"/>
        </w:rPr>
        <w:t>prohibited zones</w:t>
      </w:r>
      <w:r w:rsidRPr="0068242C">
        <w:rPr>
          <w:rStyle w:val="StyleUnderline"/>
          <w:highlight w:val="cyan"/>
        </w:rPr>
        <w:t xml:space="preserve"> and probe </w:t>
      </w:r>
      <w:r w:rsidRPr="0068242C">
        <w:rPr>
          <w:rStyle w:val="Emphasis"/>
          <w:highlight w:val="cyan"/>
        </w:rPr>
        <w:t>limits</w:t>
      </w:r>
      <w:r w:rsidRPr="00EA3398">
        <w:rPr>
          <w:rStyle w:val="StyleUnderline"/>
        </w:rPr>
        <w:t>.</w:t>
      </w:r>
      <w:r w:rsidRPr="00B345E2">
        <w:rPr>
          <w:sz w:val="16"/>
        </w:rPr>
        <w:t xml:space="preserve"> Consequently, </w:t>
      </w:r>
      <w:r w:rsidRPr="00EA3398">
        <w:rPr>
          <w:rStyle w:val="StyleUnderline"/>
        </w:rPr>
        <w:t xml:space="preserve">delegitimizing the </w:t>
      </w:r>
      <w:r w:rsidRPr="00EA3398">
        <w:rPr>
          <w:rStyle w:val="Emphasis"/>
        </w:rPr>
        <w:t>accident</w:t>
      </w:r>
      <w:r w:rsidRPr="00EA3398">
        <w:rPr>
          <w:rStyle w:val="StyleUnderline"/>
        </w:rPr>
        <w:t xml:space="preserve">, </w:t>
      </w:r>
      <w:r w:rsidRPr="0068242C">
        <w:rPr>
          <w:rStyle w:val="StyleUnderline"/>
          <w:highlight w:val="cyan"/>
        </w:rPr>
        <w:t>emphasizing</w:t>
      </w:r>
      <w:r w:rsidRPr="00EA3398">
        <w:rPr>
          <w:rStyle w:val="StyleUnderline"/>
        </w:rPr>
        <w:t xml:space="preserve"> the </w:t>
      </w:r>
      <w:r w:rsidRPr="00EA3398">
        <w:rPr>
          <w:rStyle w:val="Emphasis"/>
        </w:rPr>
        <w:t xml:space="preserve">transgressive character of </w:t>
      </w:r>
      <w:r w:rsidRPr="0068242C">
        <w:rPr>
          <w:rStyle w:val="Emphasis"/>
          <w:highlight w:val="cyan"/>
        </w:rPr>
        <w:t>violence</w:t>
      </w:r>
      <w:r w:rsidRPr="00B345E2">
        <w:rPr>
          <w:sz w:val="16"/>
        </w:rPr>
        <w:t xml:space="preserve"> (or other parallel acts), </w:t>
      </w:r>
      <w:r w:rsidRPr="00EA3398">
        <w:rPr>
          <w:rStyle w:val="StyleUnderline"/>
        </w:rPr>
        <w:t xml:space="preserve">paradoxically strengthens the </w:t>
      </w:r>
      <w:r w:rsidRPr="00EA3398">
        <w:rPr>
          <w:rStyle w:val="Emphasis"/>
        </w:rPr>
        <w:t>affective attachment</w:t>
      </w:r>
      <w:r w:rsidRPr="00EA3398">
        <w:rPr>
          <w:rStyle w:val="StyleUnderline"/>
        </w:rPr>
        <w:t xml:space="preserve"> to </w:t>
      </w:r>
      <w:r w:rsidRPr="00EA3398">
        <w:rPr>
          <w:rStyle w:val="Emphasis"/>
        </w:rPr>
        <w:t>warfare</w:t>
      </w:r>
      <w:r w:rsidRPr="00EA3398">
        <w:rPr>
          <w:rStyle w:val="StyleUnderline"/>
        </w:rPr>
        <w:t xml:space="preserve"> by reinforcing the notion that war holds out the possibility of </w:t>
      </w:r>
      <w:r w:rsidRPr="00EA3398">
        <w:rPr>
          <w:rStyle w:val="Emphasis"/>
        </w:rPr>
        <w:t>sovereign experience</w:t>
      </w:r>
      <w:r w:rsidRPr="00EA3398">
        <w:rPr>
          <w:rStyle w:val="StyleUnderline"/>
        </w:rPr>
        <w:t>.</w:t>
      </w:r>
      <w:r w:rsidRPr="00B345E2">
        <w:rPr>
          <w:sz w:val="16"/>
        </w:rPr>
        <w:t xml:space="preserve"> Contesting security discourse on these lines would thus do little to engage the frame of the accident because it does not support new modes of expenditure, but simply re-emphasizes the transgressive character of specific practices of securitization and violence.</w:t>
      </w:r>
    </w:p>
    <w:p w:rsidR="00400AA0" w:rsidRPr="00B345E2" w:rsidRDefault="00400AA0" w:rsidP="00400AA0">
      <w:pPr>
        <w:rPr>
          <w:sz w:val="16"/>
        </w:rPr>
      </w:pPr>
      <w:r w:rsidRPr="00B345E2">
        <w:rPr>
          <w:sz w:val="16"/>
        </w:rPr>
        <w:t xml:space="preserve">In this way, </w:t>
      </w:r>
      <w:proofErr w:type="spellStart"/>
      <w:r w:rsidRPr="00B345E2">
        <w:rPr>
          <w:sz w:val="16"/>
        </w:rPr>
        <w:t>Bataille’s</w:t>
      </w:r>
      <w:proofErr w:type="spellEnd"/>
      <w:r w:rsidRPr="00B345E2">
        <w:rPr>
          <w:sz w:val="16"/>
        </w:rPr>
        <w:t xml:space="preserve"> work shows the limits of existing critical studies of the accident. To illustrate this point, claims about accidents involve not only political questions about the meaning or significance of specific injuries, but also issues of equipment malfunction, logistical breakdowns, and encounters with surrounding ecology. </w:t>
      </w:r>
      <w:r w:rsidRPr="00EA3398">
        <w:rPr>
          <w:rStyle w:val="StyleUnderline"/>
        </w:rPr>
        <w:t xml:space="preserve">Many of these </w:t>
      </w:r>
      <w:r w:rsidRPr="00EA3398">
        <w:rPr>
          <w:rStyle w:val="Emphasis"/>
        </w:rPr>
        <w:t>dimensions</w:t>
      </w:r>
      <w:r w:rsidRPr="00EA3398">
        <w:rPr>
          <w:rStyle w:val="StyleUnderline"/>
        </w:rPr>
        <w:t xml:space="preserve"> of </w:t>
      </w:r>
      <w:r w:rsidRPr="00775F29">
        <w:rPr>
          <w:rStyle w:val="StyleUnderline"/>
          <w:highlight w:val="cyan"/>
        </w:rPr>
        <w:t>the accident</w:t>
      </w:r>
      <w:r w:rsidRPr="00EA3398">
        <w:rPr>
          <w:rStyle w:val="StyleUnderline"/>
        </w:rPr>
        <w:t xml:space="preserve">, as sites of </w:t>
      </w:r>
      <w:r w:rsidRPr="00EA3398">
        <w:rPr>
          <w:rStyle w:val="Emphasis"/>
        </w:rPr>
        <w:t>excess</w:t>
      </w:r>
      <w:r w:rsidRPr="00EA3398">
        <w:rPr>
          <w:rStyle w:val="StyleUnderline"/>
        </w:rPr>
        <w:t xml:space="preserve"> and </w:t>
      </w:r>
      <w:r w:rsidRPr="00EA3398">
        <w:rPr>
          <w:rStyle w:val="Emphasis"/>
        </w:rPr>
        <w:t>contingency</w:t>
      </w:r>
      <w:r w:rsidRPr="00EA3398">
        <w:rPr>
          <w:rStyle w:val="StyleUnderline"/>
        </w:rPr>
        <w:t xml:space="preserve">, </w:t>
      </w:r>
      <w:r w:rsidRPr="00775F29">
        <w:rPr>
          <w:rStyle w:val="StyleUnderline"/>
          <w:highlight w:val="cyan"/>
        </w:rPr>
        <w:t>lead to</w:t>
      </w:r>
      <w:r w:rsidRPr="00EA3398">
        <w:rPr>
          <w:rStyle w:val="StyleUnderline"/>
        </w:rPr>
        <w:t xml:space="preserve"> an </w:t>
      </w:r>
      <w:r w:rsidRPr="00EA3398">
        <w:rPr>
          <w:rStyle w:val="Emphasis"/>
        </w:rPr>
        <w:t>enormous proliferation</w:t>
      </w:r>
      <w:r w:rsidRPr="00EA3398">
        <w:rPr>
          <w:rStyle w:val="StyleUnderline"/>
        </w:rPr>
        <w:t xml:space="preserve"> of </w:t>
      </w:r>
      <w:r w:rsidRPr="00EA3398">
        <w:rPr>
          <w:rStyle w:val="Emphasis"/>
        </w:rPr>
        <w:t>new aesthetics</w:t>
      </w:r>
      <w:r w:rsidRPr="00EA3398">
        <w:rPr>
          <w:rStyle w:val="StyleUnderline"/>
        </w:rPr>
        <w:t xml:space="preserve">, </w:t>
      </w:r>
      <w:r w:rsidRPr="00EA3398">
        <w:rPr>
          <w:rStyle w:val="Emphasis"/>
        </w:rPr>
        <w:t>fantasies</w:t>
      </w:r>
      <w:r w:rsidRPr="00EA3398">
        <w:rPr>
          <w:rStyle w:val="StyleUnderline"/>
        </w:rPr>
        <w:t xml:space="preserve">, and </w:t>
      </w:r>
      <w:r w:rsidRPr="00EA3398">
        <w:rPr>
          <w:rStyle w:val="Emphasis"/>
        </w:rPr>
        <w:t xml:space="preserve">forms of </w:t>
      </w:r>
      <w:r w:rsidRPr="00775F29">
        <w:rPr>
          <w:rStyle w:val="Emphasis"/>
          <w:highlight w:val="cyan"/>
        </w:rPr>
        <w:t>securitization</w:t>
      </w:r>
      <w:r w:rsidRPr="00775F29">
        <w:rPr>
          <w:rStyle w:val="StyleUnderline"/>
          <w:highlight w:val="cyan"/>
        </w:rPr>
        <w:t xml:space="preserve"> in</w:t>
      </w:r>
      <w:r w:rsidRPr="00EA3398">
        <w:rPr>
          <w:rStyle w:val="StyleUnderline"/>
        </w:rPr>
        <w:t xml:space="preserve"> </w:t>
      </w:r>
      <w:r w:rsidRPr="00EA3398">
        <w:rPr>
          <w:rStyle w:val="Emphasis"/>
        </w:rPr>
        <w:t xml:space="preserve">modern </w:t>
      </w:r>
      <w:r w:rsidRPr="00775F29">
        <w:rPr>
          <w:rStyle w:val="Emphasis"/>
          <w:highlight w:val="cyan"/>
        </w:rPr>
        <w:t>war</w:t>
      </w:r>
      <w:r w:rsidRPr="00EA3398">
        <w:rPr>
          <w:rStyle w:val="Emphasis"/>
        </w:rPr>
        <w:t>fare</w:t>
      </w:r>
      <w:r w:rsidRPr="00EA3398">
        <w:rPr>
          <w:rStyle w:val="StyleUnderline"/>
        </w:rPr>
        <w:t>.</w:t>
      </w:r>
      <w:r w:rsidRPr="00B345E2">
        <w:rPr>
          <w:sz w:val="16"/>
        </w:rPr>
        <w:t xml:space="preserve"> To briefly examine a single example, a growing literature assesses the potential for ‘</w:t>
      </w:r>
      <w:proofErr w:type="spellStart"/>
      <w:r w:rsidRPr="00B345E2">
        <w:rPr>
          <w:sz w:val="16"/>
        </w:rPr>
        <w:t>birdstrike</w:t>
      </w:r>
      <w:proofErr w:type="spellEnd"/>
      <w:r w:rsidRPr="00B345E2">
        <w:rPr>
          <w:sz w:val="16"/>
        </w:rPr>
        <w:t xml:space="preserve">’, collision between aircraft and birds, as a threat to military readiness and security (Richardson and West, 2000). In the </w:t>
      </w:r>
      <w:proofErr w:type="spellStart"/>
      <w:r w:rsidRPr="00B345E2">
        <w:rPr>
          <w:sz w:val="16"/>
        </w:rPr>
        <w:t>birdstrike</w:t>
      </w:r>
      <w:proofErr w:type="spellEnd"/>
      <w:r w:rsidRPr="00B345E2">
        <w:rPr>
          <w:sz w:val="16"/>
        </w:rPr>
        <w:t xml:space="preserve"> literature, a multiplicity of different bird species </w:t>
      </w:r>
      <w:proofErr w:type="gramStart"/>
      <w:r w:rsidRPr="00B345E2">
        <w:rPr>
          <w:sz w:val="16"/>
        </w:rPr>
        <w:t>appear</w:t>
      </w:r>
      <w:proofErr w:type="gramEnd"/>
      <w:r w:rsidRPr="00B345E2">
        <w:rPr>
          <w:sz w:val="16"/>
        </w:rPr>
        <w:t xml:space="preserve"> as a new type of security threat because of their possible interference with the mechanical operation of airplanes or other airlift operations. </w:t>
      </w:r>
      <w:proofErr w:type="spellStart"/>
      <w:r w:rsidRPr="00B345E2">
        <w:rPr>
          <w:sz w:val="16"/>
        </w:rPr>
        <w:t>Birdstrikes</w:t>
      </w:r>
      <w:proofErr w:type="spellEnd"/>
      <w:r w:rsidRPr="00B345E2">
        <w:rPr>
          <w:sz w:val="16"/>
        </w:rPr>
        <w:t xml:space="preserve"> are exceedingly rare events, which number in the dozens despite thousands of airlift operations since the invention of flight. Nonetheless, significant attention, monetary investment, major proposals to redesign airports, and even plans to disrupt the ecological habitats of bird species have all been framed as questions of security and military necessity (</w:t>
      </w:r>
      <w:proofErr w:type="spellStart"/>
      <w:r w:rsidRPr="00B345E2">
        <w:rPr>
          <w:sz w:val="16"/>
        </w:rPr>
        <w:t>Heims</w:t>
      </w:r>
      <w:proofErr w:type="spellEnd"/>
      <w:r w:rsidRPr="00B345E2">
        <w:rPr>
          <w:sz w:val="16"/>
        </w:rPr>
        <w:t xml:space="preserve">, 2011; Kitowski, 2011; </w:t>
      </w:r>
      <w:proofErr w:type="spellStart"/>
      <w:r w:rsidRPr="00B345E2">
        <w:rPr>
          <w:sz w:val="16"/>
        </w:rPr>
        <w:t>Zakrajsek</w:t>
      </w:r>
      <w:proofErr w:type="spellEnd"/>
      <w:r w:rsidRPr="00B345E2">
        <w:rPr>
          <w:sz w:val="16"/>
        </w:rPr>
        <w:t xml:space="preserve"> and </w:t>
      </w:r>
      <w:proofErr w:type="spellStart"/>
      <w:r w:rsidRPr="00B345E2">
        <w:rPr>
          <w:sz w:val="16"/>
        </w:rPr>
        <w:t>Bissonette</w:t>
      </w:r>
      <w:proofErr w:type="spellEnd"/>
      <w:r w:rsidRPr="00B345E2">
        <w:rPr>
          <w:sz w:val="16"/>
        </w:rPr>
        <w:t xml:space="preserve">, 2005). Accidents like </w:t>
      </w:r>
      <w:proofErr w:type="spellStart"/>
      <w:r w:rsidRPr="00B345E2">
        <w:rPr>
          <w:sz w:val="16"/>
        </w:rPr>
        <w:t>birdstrikes</w:t>
      </w:r>
      <w:proofErr w:type="spellEnd"/>
      <w:r w:rsidRPr="00B345E2">
        <w:rPr>
          <w:sz w:val="16"/>
        </w:rPr>
        <w:t xml:space="preserve"> exist far afield from the typical concern of critical security analysis, yet the writing on this subject reflects </w:t>
      </w:r>
      <w:proofErr w:type="spellStart"/>
      <w:r w:rsidRPr="00B345E2">
        <w:rPr>
          <w:sz w:val="16"/>
        </w:rPr>
        <w:t>Bataille’s</w:t>
      </w:r>
      <w:proofErr w:type="spellEnd"/>
      <w:r w:rsidRPr="00B345E2">
        <w:rPr>
          <w:sz w:val="16"/>
        </w:rPr>
        <w:t xml:space="preserve"> point since this literature treats the threat of the </w:t>
      </w:r>
      <w:proofErr w:type="spellStart"/>
      <w:r w:rsidRPr="00B345E2">
        <w:rPr>
          <w:sz w:val="16"/>
        </w:rPr>
        <w:t>birdstrike</w:t>
      </w:r>
      <w:proofErr w:type="spellEnd"/>
      <w:r w:rsidRPr="00B345E2">
        <w:rPr>
          <w:sz w:val="16"/>
        </w:rPr>
        <w:t xml:space="preserve"> as an event verging on the miraculous. As </w:t>
      </w:r>
      <w:proofErr w:type="spellStart"/>
      <w:r w:rsidRPr="00B345E2">
        <w:rPr>
          <w:sz w:val="16"/>
        </w:rPr>
        <w:t>Bataille</w:t>
      </w:r>
      <w:proofErr w:type="spellEnd"/>
      <w:r w:rsidRPr="00B345E2">
        <w:rPr>
          <w:sz w:val="16"/>
        </w:rPr>
        <w:t xml:space="preserve"> argues, </w:t>
      </w:r>
      <w:r w:rsidRPr="0002487C">
        <w:rPr>
          <w:rStyle w:val="StyleUnderline"/>
        </w:rPr>
        <w:t xml:space="preserve">the </w:t>
      </w:r>
      <w:r w:rsidRPr="0002487C">
        <w:rPr>
          <w:rStyle w:val="Emphasis"/>
        </w:rPr>
        <w:t xml:space="preserve">transformation of </w:t>
      </w:r>
      <w:r w:rsidRPr="00775F29">
        <w:rPr>
          <w:rStyle w:val="Emphasis"/>
          <w:highlight w:val="cyan"/>
        </w:rPr>
        <w:t>war</w:t>
      </w:r>
      <w:r w:rsidRPr="00775F29">
        <w:rPr>
          <w:rStyle w:val="StyleUnderline"/>
          <w:highlight w:val="cyan"/>
        </w:rPr>
        <w:t xml:space="preserve"> into</w:t>
      </w:r>
      <w:r w:rsidRPr="0002487C">
        <w:rPr>
          <w:rStyle w:val="StyleUnderline"/>
        </w:rPr>
        <w:t xml:space="preserve"> a practice of </w:t>
      </w:r>
      <w:r w:rsidRPr="00775F29">
        <w:rPr>
          <w:rStyle w:val="Emphasis"/>
          <w:highlight w:val="cyan"/>
        </w:rPr>
        <w:t>accumulation</w:t>
      </w:r>
      <w:r w:rsidRPr="00775F29">
        <w:rPr>
          <w:rStyle w:val="StyleUnderline"/>
          <w:highlight w:val="cyan"/>
        </w:rPr>
        <w:t xml:space="preserve"> generates </w:t>
      </w:r>
      <w:r w:rsidRPr="00775F29">
        <w:rPr>
          <w:rStyle w:val="Emphasis"/>
          <w:highlight w:val="cyan"/>
        </w:rPr>
        <w:t>new excesses</w:t>
      </w:r>
      <w:r w:rsidRPr="00775F29">
        <w:rPr>
          <w:rStyle w:val="StyleUnderline"/>
          <w:highlight w:val="cyan"/>
        </w:rPr>
        <w:t xml:space="preserve"> and </w:t>
      </w:r>
      <w:r w:rsidRPr="00775F29">
        <w:rPr>
          <w:rStyle w:val="Emphasis"/>
          <w:highlight w:val="cyan"/>
        </w:rPr>
        <w:t>expenditures</w:t>
      </w:r>
      <w:r w:rsidRPr="00B345E2">
        <w:rPr>
          <w:sz w:val="16"/>
        </w:rPr>
        <w:t xml:space="preserve"> – in this context, the contingent encounter between plane and bird. A martial paradigm defined by accumulation and rationality views these excesses and expenditures (the needless loss of a plane) as a threat to security. Hence, </w:t>
      </w:r>
      <w:r w:rsidRPr="004159D9">
        <w:rPr>
          <w:rStyle w:val="StyleUnderline"/>
        </w:rPr>
        <w:t>even</w:t>
      </w:r>
      <w:r w:rsidRPr="00B345E2">
        <w:rPr>
          <w:sz w:val="16"/>
        </w:rPr>
        <w:t xml:space="preserve"> statistically </w:t>
      </w:r>
      <w:r w:rsidRPr="004159D9">
        <w:rPr>
          <w:rStyle w:val="StyleUnderline"/>
        </w:rPr>
        <w:t>infrequent</w:t>
      </w:r>
      <w:r w:rsidRPr="00B345E2">
        <w:rPr>
          <w:sz w:val="16"/>
        </w:rPr>
        <w:t xml:space="preserve"> </w:t>
      </w:r>
      <w:proofErr w:type="spellStart"/>
      <w:r w:rsidRPr="00B345E2">
        <w:rPr>
          <w:sz w:val="16"/>
        </w:rPr>
        <w:t>birdstrikes</w:t>
      </w:r>
      <w:proofErr w:type="spellEnd"/>
      <w:r w:rsidRPr="00B345E2">
        <w:rPr>
          <w:sz w:val="16"/>
        </w:rPr>
        <w:t xml:space="preserve"> </w:t>
      </w:r>
      <w:r w:rsidRPr="004159D9">
        <w:rPr>
          <w:rStyle w:val="StyleUnderline"/>
        </w:rPr>
        <w:t xml:space="preserve">constitute an interruption of the </w:t>
      </w:r>
      <w:r w:rsidRPr="004159D9">
        <w:rPr>
          <w:rStyle w:val="Emphasis"/>
        </w:rPr>
        <w:t>dynamics of accumulation</w:t>
      </w:r>
      <w:r w:rsidRPr="004159D9">
        <w:rPr>
          <w:rStyle w:val="StyleUnderline"/>
        </w:rPr>
        <w:t>.</w:t>
      </w:r>
      <w:r w:rsidRPr="00B345E2">
        <w:rPr>
          <w:sz w:val="16"/>
        </w:rPr>
        <w:t xml:space="preserve"> </w:t>
      </w:r>
      <w:r w:rsidRPr="004159D9">
        <w:rPr>
          <w:rStyle w:val="StyleUnderline"/>
        </w:rPr>
        <w:t xml:space="preserve">These events attract </w:t>
      </w:r>
      <w:r w:rsidRPr="004159D9">
        <w:rPr>
          <w:rStyle w:val="Emphasis"/>
        </w:rPr>
        <w:t>incredible attention</w:t>
      </w:r>
      <w:r w:rsidRPr="004159D9">
        <w:rPr>
          <w:rStyle w:val="StyleUnderline"/>
        </w:rPr>
        <w:t xml:space="preserve"> because they involve </w:t>
      </w:r>
      <w:r w:rsidRPr="004159D9">
        <w:rPr>
          <w:rStyle w:val="Emphasis"/>
        </w:rPr>
        <w:t>contingency</w:t>
      </w:r>
      <w:r w:rsidRPr="004159D9">
        <w:rPr>
          <w:rStyle w:val="StyleUnderline"/>
        </w:rPr>
        <w:t xml:space="preserve"> and the possibility of </w:t>
      </w:r>
      <w:r w:rsidRPr="004159D9">
        <w:rPr>
          <w:rStyle w:val="Emphasis"/>
        </w:rPr>
        <w:t>sovereign experience</w:t>
      </w:r>
      <w:r w:rsidRPr="004159D9">
        <w:rPr>
          <w:rStyle w:val="StyleUnderline"/>
        </w:rPr>
        <w:t xml:space="preserve"> and, accordingly, become the subject of </w:t>
      </w:r>
      <w:r w:rsidRPr="004159D9">
        <w:rPr>
          <w:rStyle w:val="Emphasis"/>
        </w:rPr>
        <w:t>intense</w:t>
      </w:r>
      <w:r w:rsidRPr="004159D9">
        <w:rPr>
          <w:rStyle w:val="StyleUnderline"/>
        </w:rPr>
        <w:t xml:space="preserve">, </w:t>
      </w:r>
      <w:r w:rsidRPr="004159D9">
        <w:rPr>
          <w:rStyle w:val="Emphasis"/>
        </w:rPr>
        <w:t>affective investment</w:t>
      </w:r>
      <w:r w:rsidRPr="004159D9">
        <w:rPr>
          <w:rStyle w:val="StyleUnderline"/>
        </w:rPr>
        <w:t>.</w:t>
      </w:r>
      <w:r w:rsidRPr="00B345E2">
        <w:rPr>
          <w:sz w:val="16"/>
        </w:rPr>
        <w:t xml:space="preserve"> The vivid fear for multiple bird species and the consistent concern for aircraft malfunction reveal a social imaginary drawn to the potential for excesses and contingencies no matter the form and no matter how statistically insignificant. Here, the birds become the object of a certain kind of martial horror. </w:t>
      </w:r>
      <w:proofErr w:type="spellStart"/>
      <w:r w:rsidRPr="00B345E2">
        <w:rPr>
          <w:sz w:val="16"/>
        </w:rPr>
        <w:t>Bataille</w:t>
      </w:r>
      <w:proofErr w:type="spellEnd"/>
      <w:r w:rsidRPr="00B345E2">
        <w:rPr>
          <w:sz w:val="16"/>
        </w:rPr>
        <w:t xml:space="preserve"> predicts exactly this shift at the level of desire and imaginary and goes so far as to suggest that, for moderns living under a paradigm of utility, only the ‘imagination has sovereign moments available to it’ (</w:t>
      </w:r>
      <w:proofErr w:type="spellStart"/>
      <w:r w:rsidRPr="00B345E2">
        <w:rPr>
          <w:sz w:val="16"/>
        </w:rPr>
        <w:t>Bataille</w:t>
      </w:r>
      <w:proofErr w:type="spellEnd"/>
      <w:r w:rsidRPr="00B345E2">
        <w:rPr>
          <w:sz w:val="16"/>
        </w:rPr>
        <w:t xml:space="preserve"> 1991a: 256). </w:t>
      </w:r>
      <w:proofErr w:type="spellStart"/>
      <w:r w:rsidRPr="00775F29">
        <w:rPr>
          <w:rStyle w:val="Emphasis"/>
          <w:highlight w:val="cyan"/>
        </w:rPr>
        <w:t>Bataille’s</w:t>
      </w:r>
      <w:proofErr w:type="spellEnd"/>
      <w:r w:rsidRPr="00775F29">
        <w:rPr>
          <w:rStyle w:val="Emphasis"/>
          <w:highlight w:val="cyan"/>
        </w:rPr>
        <w:t xml:space="preserve"> work</w:t>
      </w:r>
      <w:r w:rsidRPr="00775F29">
        <w:rPr>
          <w:rStyle w:val="StyleUnderline"/>
          <w:highlight w:val="cyan"/>
        </w:rPr>
        <w:t xml:space="preserve"> points to these</w:t>
      </w:r>
      <w:r w:rsidRPr="004159D9">
        <w:rPr>
          <w:rStyle w:val="StyleUnderline"/>
        </w:rPr>
        <w:t xml:space="preserve"> more </w:t>
      </w:r>
      <w:r w:rsidRPr="004159D9">
        <w:rPr>
          <w:rStyle w:val="Emphasis"/>
        </w:rPr>
        <w:t xml:space="preserve">liminal </w:t>
      </w:r>
      <w:r w:rsidRPr="00775F29">
        <w:rPr>
          <w:rStyle w:val="Emphasis"/>
          <w:highlight w:val="cyan"/>
        </w:rPr>
        <w:t>accidents</w:t>
      </w:r>
      <w:r w:rsidRPr="00775F29">
        <w:rPr>
          <w:rStyle w:val="StyleUnderline"/>
          <w:highlight w:val="cyan"/>
        </w:rPr>
        <w:t xml:space="preserve"> as</w:t>
      </w:r>
      <w:r w:rsidRPr="004159D9">
        <w:rPr>
          <w:rStyle w:val="StyleUnderline"/>
        </w:rPr>
        <w:t xml:space="preserve"> key </w:t>
      </w:r>
      <w:r w:rsidRPr="00775F29">
        <w:rPr>
          <w:rStyle w:val="StyleUnderline"/>
          <w:highlight w:val="cyan"/>
        </w:rPr>
        <w:t xml:space="preserve">places where </w:t>
      </w:r>
      <w:r w:rsidRPr="00775F29">
        <w:rPr>
          <w:rStyle w:val="Emphasis"/>
          <w:highlight w:val="cyan"/>
        </w:rPr>
        <w:t>excesses</w:t>
      </w:r>
      <w:r w:rsidRPr="00775F29">
        <w:rPr>
          <w:rStyle w:val="StyleUnderline"/>
          <w:highlight w:val="cyan"/>
        </w:rPr>
        <w:t xml:space="preserve"> invite speculation about the</w:t>
      </w:r>
      <w:r w:rsidRPr="004159D9">
        <w:rPr>
          <w:rStyle w:val="StyleUnderline"/>
        </w:rPr>
        <w:t xml:space="preserve"> potential for </w:t>
      </w:r>
      <w:r w:rsidRPr="00775F29">
        <w:rPr>
          <w:rStyle w:val="Emphasis"/>
          <w:highlight w:val="cyan"/>
        </w:rPr>
        <w:t>sovereign</w:t>
      </w:r>
      <w:r w:rsidRPr="004159D9">
        <w:rPr>
          <w:rStyle w:val="Emphasis"/>
        </w:rPr>
        <w:t xml:space="preserve"> experience</w:t>
      </w:r>
      <w:r w:rsidRPr="004159D9">
        <w:rPr>
          <w:rStyle w:val="StyleUnderline"/>
        </w:rPr>
        <w:t xml:space="preserve"> and</w:t>
      </w:r>
      <w:r w:rsidRPr="00B345E2">
        <w:rPr>
          <w:sz w:val="16"/>
        </w:rPr>
        <w:t xml:space="preserve">, at the same time, incite new practices of </w:t>
      </w:r>
      <w:r w:rsidRPr="004159D9">
        <w:rPr>
          <w:rStyle w:val="Emphasis"/>
        </w:rPr>
        <w:t>securitization</w:t>
      </w:r>
      <w:r w:rsidRPr="00B345E2">
        <w:rPr>
          <w:sz w:val="16"/>
        </w:rPr>
        <w:t>. In this way, the birds, as a partially aerial ecosystem, become a new source not just of anguish and threat, but also of sovereign experience, a new target in the expansion of armed conflict to new ecologies, and a relief from the onerous character of modern social life.</w:t>
      </w:r>
    </w:p>
    <w:p w:rsidR="00400AA0" w:rsidRPr="00B345E2" w:rsidRDefault="00400AA0" w:rsidP="00400AA0">
      <w:pPr>
        <w:rPr>
          <w:sz w:val="16"/>
        </w:rPr>
      </w:pPr>
      <w:r w:rsidRPr="00B345E2">
        <w:rPr>
          <w:sz w:val="16"/>
        </w:rPr>
        <w:t xml:space="preserve">While </w:t>
      </w:r>
      <w:proofErr w:type="spellStart"/>
      <w:r w:rsidRPr="00B345E2">
        <w:rPr>
          <w:sz w:val="16"/>
        </w:rPr>
        <w:t>birdstrikes</w:t>
      </w:r>
      <w:proofErr w:type="spellEnd"/>
      <w:r w:rsidRPr="00B345E2">
        <w:rPr>
          <w:sz w:val="16"/>
        </w:rPr>
        <w:t xml:space="preserve"> represents only a single case, several studies have highlighted the importance of transgressive and liminal roles in contemporary warfare, such as crowdfunding as a new mode of martial organization or the insurgent potential of improvised explosive devices (Grove, 2016, 2019). These examples also reflect </w:t>
      </w:r>
      <w:proofErr w:type="spellStart"/>
      <w:r w:rsidRPr="00B345E2">
        <w:rPr>
          <w:sz w:val="16"/>
        </w:rPr>
        <w:t>Bataille’s</w:t>
      </w:r>
      <w:proofErr w:type="spellEnd"/>
      <w:r w:rsidRPr="00B345E2">
        <w:rPr>
          <w:sz w:val="16"/>
        </w:rPr>
        <w:t xml:space="preserve"> insights about how expenditure, excess, and the possibility of sovereign experience animate and shift practices of mobilization and violence in contemporary armed conflict. In a similar way, </w:t>
      </w:r>
      <w:proofErr w:type="spellStart"/>
      <w:r w:rsidRPr="00B345E2">
        <w:rPr>
          <w:sz w:val="16"/>
        </w:rPr>
        <w:t>Bataille</w:t>
      </w:r>
      <w:proofErr w:type="spellEnd"/>
      <w:r w:rsidRPr="00B345E2">
        <w:rPr>
          <w:sz w:val="16"/>
        </w:rPr>
        <w:t xml:space="preserve"> shows how the accident (along with other forms of contingency) is not anathema to risk-transfer warfare, but instead functions as a supplement, a moment of transgression amidst the overt rationalization of warfare. Modern discourses on precision rest on a form of knowledge that precludes </w:t>
      </w:r>
      <w:proofErr w:type="spellStart"/>
      <w:r w:rsidRPr="00B345E2">
        <w:rPr>
          <w:sz w:val="16"/>
        </w:rPr>
        <w:t>Bataille’s</w:t>
      </w:r>
      <w:proofErr w:type="spellEnd"/>
      <w:r w:rsidRPr="00B345E2">
        <w:rPr>
          <w:sz w:val="16"/>
        </w:rPr>
        <w:t xml:space="preserve"> sovereignty: ‘knowledge is never sovereign, to be sovereignty would have to occur in a moment. But the moment remains outside, short of or beyond, all knowledge. . .. [I]n short, we know nothing about what ultimately concerns us, what is supremely important to us’ (</w:t>
      </w:r>
      <w:proofErr w:type="spellStart"/>
      <w:r w:rsidRPr="00B345E2">
        <w:rPr>
          <w:sz w:val="16"/>
        </w:rPr>
        <w:t>Bataille</w:t>
      </w:r>
      <w:proofErr w:type="spellEnd"/>
      <w:r w:rsidRPr="00B345E2">
        <w:rPr>
          <w:sz w:val="16"/>
        </w:rPr>
        <w:t xml:space="preserve">, 1991a: 202–203, emphasis in original). </w:t>
      </w:r>
      <w:r w:rsidRPr="004159D9">
        <w:rPr>
          <w:rStyle w:val="StyleUnderline"/>
        </w:rPr>
        <w:t xml:space="preserve">The paradigms of </w:t>
      </w:r>
      <w:r w:rsidRPr="004159D9">
        <w:rPr>
          <w:rStyle w:val="Emphasis"/>
        </w:rPr>
        <w:t>risk-transfer warfare</w:t>
      </w:r>
      <w:r w:rsidRPr="004159D9">
        <w:rPr>
          <w:rStyle w:val="StyleUnderline"/>
        </w:rPr>
        <w:t xml:space="preserve">, of the </w:t>
      </w:r>
      <w:r w:rsidRPr="004159D9">
        <w:rPr>
          <w:rStyle w:val="Emphasis"/>
        </w:rPr>
        <w:t>minimization</w:t>
      </w:r>
      <w:r w:rsidRPr="004159D9">
        <w:rPr>
          <w:rStyle w:val="StyleUnderline"/>
        </w:rPr>
        <w:t xml:space="preserve"> of the accident, and of </w:t>
      </w:r>
      <w:r w:rsidRPr="004159D9">
        <w:rPr>
          <w:rStyle w:val="Emphasis"/>
        </w:rPr>
        <w:t>securitization</w:t>
      </w:r>
      <w:r w:rsidRPr="004159D9">
        <w:rPr>
          <w:rStyle w:val="StyleUnderline"/>
        </w:rPr>
        <w:t xml:space="preserve"> more generally are not capable of thoughtfully generating </w:t>
      </w:r>
      <w:r w:rsidRPr="004159D9">
        <w:rPr>
          <w:rStyle w:val="Emphasis"/>
        </w:rPr>
        <w:t>new forms</w:t>
      </w:r>
      <w:r w:rsidRPr="004159D9">
        <w:rPr>
          <w:rStyle w:val="StyleUnderline"/>
        </w:rPr>
        <w:t xml:space="preserve"> of </w:t>
      </w:r>
      <w:r w:rsidRPr="004159D9">
        <w:rPr>
          <w:rStyle w:val="Emphasis"/>
        </w:rPr>
        <w:t>expenditure</w:t>
      </w:r>
      <w:r w:rsidRPr="004159D9">
        <w:rPr>
          <w:rStyle w:val="StyleUnderline"/>
        </w:rPr>
        <w:t>.</w:t>
      </w:r>
      <w:r w:rsidRPr="00B345E2">
        <w:rPr>
          <w:sz w:val="16"/>
        </w:rPr>
        <w:t xml:space="preserve"> They derive, for </w:t>
      </w:r>
      <w:proofErr w:type="spellStart"/>
      <w:r w:rsidRPr="00B345E2">
        <w:rPr>
          <w:sz w:val="16"/>
        </w:rPr>
        <w:t>Bataille</w:t>
      </w:r>
      <w:proofErr w:type="spellEnd"/>
      <w:r w:rsidRPr="00B345E2">
        <w:rPr>
          <w:sz w:val="16"/>
        </w:rPr>
        <w:t>, from a fearful response to finitude and solar economy: ‘we try to escape from this elementary horror, but, in the darkness and dead silence, it maintains the unpredictable and elusive movement of everything we have not been able to reduce to the reassuring order, a movement to which we know we shall later succumb’ (</w:t>
      </w:r>
      <w:proofErr w:type="spellStart"/>
      <w:r w:rsidRPr="00B345E2">
        <w:rPr>
          <w:sz w:val="16"/>
        </w:rPr>
        <w:t>Bataille</w:t>
      </w:r>
      <w:proofErr w:type="spellEnd"/>
      <w:r w:rsidRPr="00B345E2">
        <w:rPr>
          <w:sz w:val="16"/>
        </w:rPr>
        <w:t xml:space="preserve">, 1991a: 217), a paradigm that incites not only risk-transfer </w:t>
      </w:r>
      <w:r w:rsidRPr="00B345E2">
        <w:rPr>
          <w:sz w:val="16"/>
        </w:rPr>
        <w:lastRenderedPageBreak/>
        <w:t xml:space="preserve">warfare but arguably the broader pursuit of security. As a consequence, </w:t>
      </w:r>
      <w:r w:rsidRPr="00775F29">
        <w:rPr>
          <w:rStyle w:val="Emphasis"/>
          <w:highlight w:val="cyan"/>
        </w:rPr>
        <w:t>securitized subjectivities</w:t>
      </w:r>
      <w:r w:rsidRPr="00775F29">
        <w:rPr>
          <w:rStyle w:val="StyleUnderline"/>
          <w:highlight w:val="cyan"/>
        </w:rPr>
        <w:t xml:space="preserve"> seek</w:t>
      </w:r>
      <w:r w:rsidRPr="004159D9">
        <w:rPr>
          <w:rStyle w:val="StyleUnderline"/>
        </w:rPr>
        <w:t xml:space="preserve"> opportunities for </w:t>
      </w:r>
      <w:r w:rsidRPr="00775F29">
        <w:rPr>
          <w:rStyle w:val="Emphasis"/>
          <w:highlight w:val="cyan"/>
        </w:rPr>
        <w:t>expenditure</w:t>
      </w:r>
      <w:r w:rsidRPr="004159D9">
        <w:rPr>
          <w:rStyle w:val="StyleUnderline"/>
        </w:rPr>
        <w:t xml:space="preserve"> in </w:t>
      </w:r>
      <w:r w:rsidRPr="004159D9">
        <w:rPr>
          <w:rStyle w:val="Emphasis"/>
        </w:rPr>
        <w:t>transgressions</w:t>
      </w:r>
      <w:r w:rsidRPr="004159D9">
        <w:rPr>
          <w:rStyle w:val="StyleUnderline"/>
        </w:rPr>
        <w:t xml:space="preserve"> such as the accident. </w:t>
      </w:r>
      <w:r w:rsidRPr="00775F29">
        <w:rPr>
          <w:rStyle w:val="StyleUnderline"/>
          <w:highlight w:val="cyan"/>
        </w:rPr>
        <w:t>These</w:t>
      </w:r>
      <w:r w:rsidRPr="004159D9">
        <w:rPr>
          <w:rStyle w:val="StyleUnderline"/>
        </w:rPr>
        <w:t xml:space="preserve"> desires, in turn, </w:t>
      </w:r>
      <w:r w:rsidRPr="00775F29">
        <w:rPr>
          <w:rStyle w:val="StyleUnderline"/>
          <w:highlight w:val="cyan"/>
        </w:rPr>
        <w:t>transform</w:t>
      </w:r>
      <w:r w:rsidRPr="004159D9">
        <w:rPr>
          <w:rStyle w:val="StyleUnderline"/>
        </w:rPr>
        <w:t xml:space="preserve"> the structure of </w:t>
      </w:r>
      <w:r w:rsidRPr="00775F29">
        <w:rPr>
          <w:rStyle w:val="Emphasis"/>
          <w:highlight w:val="cyan"/>
        </w:rPr>
        <w:t>contemporary war</w:t>
      </w:r>
      <w:r w:rsidRPr="004159D9">
        <w:rPr>
          <w:rStyle w:val="Emphasis"/>
        </w:rPr>
        <w:t>fare</w:t>
      </w:r>
      <w:r w:rsidRPr="004159D9">
        <w:rPr>
          <w:rStyle w:val="StyleUnderline"/>
        </w:rPr>
        <w:t>.</w:t>
      </w:r>
    </w:p>
    <w:p w:rsidR="00400AA0" w:rsidRDefault="0074036E" w:rsidP="00400AA0">
      <w:pPr>
        <w:pStyle w:val="Heading3"/>
      </w:pPr>
      <w:r>
        <w:lastRenderedPageBreak/>
        <w:t>Link---</w:t>
      </w:r>
      <w:r w:rsidR="00400AA0">
        <w:t>War</w:t>
      </w:r>
    </w:p>
    <w:p w:rsidR="00400AA0" w:rsidRPr="00D0069D" w:rsidRDefault="00400AA0" w:rsidP="00400AA0">
      <w:pPr>
        <w:pStyle w:val="Heading4"/>
      </w:pPr>
      <w:r>
        <w:t xml:space="preserve">The root cause of war </w:t>
      </w:r>
      <w:r>
        <w:rPr>
          <w:u w:val="single"/>
        </w:rPr>
        <w:t>forms</w:t>
      </w:r>
      <w:r>
        <w:t xml:space="preserve"> itself through the </w:t>
      </w:r>
      <w:r w:rsidRPr="001919F4">
        <w:rPr>
          <w:u w:val="single"/>
        </w:rPr>
        <w:t>excess expenditures</w:t>
      </w:r>
      <w:r>
        <w:t xml:space="preserve"> of the general economy. The drive for a </w:t>
      </w:r>
      <w:r w:rsidRPr="001919F4">
        <w:rPr>
          <w:u w:val="single"/>
        </w:rPr>
        <w:t>sovereign experience</w:t>
      </w:r>
      <w:r>
        <w:t xml:space="preserve"> makes war </w:t>
      </w:r>
      <w:r w:rsidRPr="001919F4">
        <w:rPr>
          <w:u w:val="single"/>
        </w:rPr>
        <w:t>inevitable</w:t>
      </w:r>
      <w:r>
        <w:t xml:space="preserve">. </w:t>
      </w:r>
    </w:p>
    <w:p w:rsidR="00400AA0" w:rsidRPr="00FE284A" w:rsidRDefault="00400AA0" w:rsidP="00400AA0">
      <w:r>
        <w:t xml:space="preserve">Benjamin </w:t>
      </w:r>
      <w:proofErr w:type="spellStart"/>
      <w:r w:rsidRPr="00FE284A">
        <w:rPr>
          <w:rStyle w:val="Style13ptBold"/>
        </w:rPr>
        <w:t>Meiches</w:t>
      </w:r>
      <w:proofErr w:type="spellEnd"/>
      <w:r w:rsidRPr="00FE284A">
        <w:rPr>
          <w:rStyle w:val="Style13ptBold"/>
        </w:rPr>
        <w:t xml:space="preserve"> 19</w:t>
      </w:r>
      <w:r>
        <w:t xml:space="preserve">, Associate Professor at University of Washington Tacoma, Ph.D. in Political Science at Johns Hopkins, 12/9/2019, “Wars of excess: Georges </w:t>
      </w:r>
      <w:proofErr w:type="spellStart"/>
      <w:r>
        <w:t>Bataille</w:t>
      </w:r>
      <w:proofErr w:type="spellEnd"/>
      <w:r>
        <w:t xml:space="preserve">, solar economy, and the accident in the age of precision war,” </w:t>
      </w:r>
      <w:r>
        <w:rPr>
          <w:i/>
          <w:iCs/>
        </w:rPr>
        <w:t xml:space="preserve">Security </w:t>
      </w:r>
      <w:r w:rsidRPr="00FE284A">
        <w:t>Dialogue</w:t>
      </w:r>
      <w:r>
        <w:t xml:space="preserve">, 51(2-3), </w:t>
      </w:r>
      <w:r w:rsidRPr="00FE284A">
        <w:t>pp</w:t>
      </w:r>
      <w:r>
        <w:t xml:space="preserve">. 271-274, </w:t>
      </w:r>
      <w:proofErr w:type="spellStart"/>
      <w:r>
        <w:t>kav</w:t>
      </w:r>
      <w:proofErr w:type="spellEnd"/>
    </w:p>
    <w:p w:rsidR="00400AA0" w:rsidRPr="006A1F0C" w:rsidRDefault="00400AA0" w:rsidP="00400AA0">
      <w:pPr>
        <w:rPr>
          <w:sz w:val="16"/>
        </w:rPr>
      </w:pPr>
      <w:r w:rsidRPr="006A1F0C">
        <w:rPr>
          <w:sz w:val="16"/>
        </w:rPr>
        <w:t xml:space="preserve">The principal theme running through </w:t>
      </w:r>
      <w:proofErr w:type="spellStart"/>
      <w:r w:rsidRPr="006A1F0C">
        <w:rPr>
          <w:sz w:val="16"/>
        </w:rPr>
        <w:t>Bataille’s</w:t>
      </w:r>
      <w:proofErr w:type="spellEnd"/>
      <w:r w:rsidRPr="006A1F0C">
        <w:rPr>
          <w:sz w:val="16"/>
        </w:rPr>
        <w:t xml:space="preserve"> works concerns the incapacity of thought, representation, or sensation to apprehend the world. What </w:t>
      </w:r>
      <w:proofErr w:type="spellStart"/>
      <w:r w:rsidRPr="006A1F0C">
        <w:rPr>
          <w:sz w:val="16"/>
        </w:rPr>
        <w:t>Bataille</w:t>
      </w:r>
      <w:proofErr w:type="spellEnd"/>
      <w:r w:rsidRPr="006A1F0C">
        <w:rPr>
          <w:sz w:val="16"/>
        </w:rPr>
        <w:t xml:space="preserve"> interchangeably refers to as ‘base materialism’, ‘heterology’, or the ‘impossible’ describes the excluded element of any representation or experience. In general, </w:t>
      </w:r>
      <w:proofErr w:type="spellStart"/>
      <w:r w:rsidRPr="006A1F0C">
        <w:rPr>
          <w:sz w:val="16"/>
        </w:rPr>
        <w:t>Bataille</w:t>
      </w:r>
      <w:proofErr w:type="spellEnd"/>
      <w:r w:rsidRPr="006A1F0C">
        <w:rPr>
          <w:sz w:val="16"/>
        </w:rPr>
        <w:t xml:space="preserve"> argues that </w:t>
      </w:r>
      <w:r w:rsidRPr="004D3A4D">
        <w:rPr>
          <w:rStyle w:val="Emphasis"/>
        </w:rPr>
        <w:t>human consciousness</w:t>
      </w:r>
      <w:r w:rsidRPr="004D3A4D">
        <w:rPr>
          <w:rStyle w:val="StyleUnderline"/>
        </w:rPr>
        <w:t xml:space="preserve"> has limits to what it </w:t>
      </w:r>
      <w:r w:rsidRPr="004D3A4D">
        <w:rPr>
          <w:rStyle w:val="Emphasis"/>
        </w:rPr>
        <w:t>perceives</w:t>
      </w:r>
      <w:r w:rsidRPr="004D3A4D">
        <w:rPr>
          <w:rStyle w:val="StyleUnderline"/>
        </w:rPr>
        <w:t xml:space="preserve"> and </w:t>
      </w:r>
      <w:r w:rsidRPr="004D3A4D">
        <w:rPr>
          <w:rStyle w:val="Emphasis"/>
        </w:rPr>
        <w:t>senses</w:t>
      </w:r>
      <w:r w:rsidRPr="004D3A4D">
        <w:rPr>
          <w:rStyle w:val="StyleUnderline"/>
        </w:rPr>
        <w:t>.</w:t>
      </w:r>
      <w:r w:rsidRPr="006A1F0C">
        <w:rPr>
          <w:sz w:val="16"/>
        </w:rPr>
        <w:t xml:space="preserve"> </w:t>
      </w:r>
      <w:proofErr w:type="spellStart"/>
      <w:r w:rsidRPr="006A1F0C">
        <w:rPr>
          <w:sz w:val="16"/>
        </w:rPr>
        <w:t>Bataille</w:t>
      </w:r>
      <w:proofErr w:type="spellEnd"/>
      <w:r w:rsidRPr="006A1F0C">
        <w:rPr>
          <w:sz w:val="16"/>
        </w:rPr>
        <w:t xml:space="preserve"> contends that </w:t>
      </w:r>
      <w:r w:rsidRPr="004D3A4D">
        <w:rPr>
          <w:rStyle w:val="StyleUnderline"/>
        </w:rPr>
        <w:t xml:space="preserve">any </w:t>
      </w:r>
      <w:r w:rsidRPr="004D3A4D">
        <w:rPr>
          <w:rStyle w:val="Emphasis"/>
        </w:rPr>
        <w:t>element</w:t>
      </w:r>
      <w:r w:rsidRPr="004D3A4D">
        <w:rPr>
          <w:rStyle w:val="StyleUnderline"/>
        </w:rPr>
        <w:t xml:space="preserve"> that falls outside of these </w:t>
      </w:r>
      <w:r w:rsidRPr="004D3A4D">
        <w:rPr>
          <w:rStyle w:val="Emphasis"/>
        </w:rPr>
        <w:t>limits</w:t>
      </w:r>
      <w:r w:rsidRPr="004D3A4D">
        <w:rPr>
          <w:rStyle w:val="StyleUnderline"/>
        </w:rPr>
        <w:t xml:space="preserve"> exists as a </w:t>
      </w:r>
      <w:r w:rsidRPr="004D3A4D">
        <w:rPr>
          <w:rStyle w:val="Emphasis"/>
        </w:rPr>
        <w:t>form of excess</w:t>
      </w:r>
      <w:r w:rsidRPr="004D3A4D">
        <w:rPr>
          <w:rStyle w:val="StyleUnderline"/>
        </w:rPr>
        <w:t xml:space="preserve">, imperceptibly exerting </w:t>
      </w:r>
      <w:r w:rsidRPr="004D3A4D">
        <w:rPr>
          <w:rStyle w:val="Emphasis"/>
        </w:rPr>
        <w:t>formative influence</w:t>
      </w:r>
      <w:r w:rsidRPr="004D3A4D">
        <w:rPr>
          <w:rStyle w:val="StyleUnderline"/>
        </w:rPr>
        <w:t xml:space="preserve"> on the dynamics of </w:t>
      </w:r>
      <w:r w:rsidRPr="004D3A4D">
        <w:rPr>
          <w:rStyle w:val="Emphasis"/>
        </w:rPr>
        <w:t>human life</w:t>
      </w:r>
      <w:r w:rsidRPr="004D3A4D">
        <w:rPr>
          <w:rStyle w:val="StyleUnderline"/>
        </w:rPr>
        <w:t>.</w:t>
      </w:r>
      <w:r w:rsidRPr="006A1F0C">
        <w:rPr>
          <w:sz w:val="16"/>
        </w:rPr>
        <w:t xml:space="preserve"> </w:t>
      </w:r>
      <w:proofErr w:type="spellStart"/>
      <w:r w:rsidRPr="006A1F0C">
        <w:rPr>
          <w:sz w:val="16"/>
        </w:rPr>
        <w:t>Bataille’s</w:t>
      </w:r>
      <w:proofErr w:type="spellEnd"/>
      <w:r w:rsidRPr="006A1F0C">
        <w:rPr>
          <w:sz w:val="16"/>
        </w:rPr>
        <w:t xml:space="preserve"> methods of demonstrating this position are controversial. He reads paleoart, interprets erotic practices, attests to the forces of ‘inner experience’, and composes transgressive literature on violence and sacrifice (</w:t>
      </w:r>
      <w:proofErr w:type="spellStart"/>
      <w:r w:rsidRPr="006A1F0C">
        <w:rPr>
          <w:sz w:val="16"/>
        </w:rPr>
        <w:t>Bataille</w:t>
      </w:r>
      <w:proofErr w:type="spellEnd"/>
      <w:r w:rsidRPr="006A1F0C">
        <w:rPr>
          <w:sz w:val="16"/>
        </w:rPr>
        <w:t xml:space="preserve">, 1988b). In each context, </w:t>
      </w:r>
      <w:r w:rsidRPr="004D3A4D">
        <w:rPr>
          <w:rStyle w:val="StyleUnderline"/>
        </w:rPr>
        <w:t xml:space="preserve">he reveals how </w:t>
      </w:r>
      <w:r w:rsidRPr="00775F29">
        <w:rPr>
          <w:rStyle w:val="Emphasis"/>
          <w:highlight w:val="cyan"/>
        </w:rPr>
        <w:t>irreducible excesses condition</w:t>
      </w:r>
      <w:r w:rsidRPr="004D3A4D">
        <w:rPr>
          <w:rStyle w:val="StyleUnderline"/>
        </w:rPr>
        <w:t xml:space="preserve"> the </w:t>
      </w:r>
      <w:r w:rsidRPr="004D3A4D">
        <w:rPr>
          <w:rStyle w:val="Emphasis"/>
        </w:rPr>
        <w:t xml:space="preserve">expression of </w:t>
      </w:r>
      <w:r w:rsidRPr="00775F29">
        <w:rPr>
          <w:rStyle w:val="Emphasis"/>
          <w:highlight w:val="cyan"/>
        </w:rPr>
        <w:t>thought</w:t>
      </w:r>
      <w:r w:rsidRPr="004D3A4D">
        <w:rPr>
          <w:rStyle w:val="StyleUnderline"/>
        </w:rPr>
        <w:t xml:space="preserve">, </w:t>
      </w:r>
      <w:r w:rsidRPr="00775F29">
        <w:rPr>
          <w:rStyle w:val="Emphasis"/>
          <w:highlight w:val="cyan"/>
        </w:rPr>
        <w:t>economics</w:t>
      </w:r>
      <w:r w:rsidRPr="004D3A4D">
        <w:rPr>
          <w:rStyle w:val="StyleUnderline"/>
        </w:rPr>
        <w:t xml:space="preserve">, </w:t>
      </w:r>
      <w:r w:rsidRPr="00775F29">
        <w:rPr>
          <w:rStyle w:val="Emphasis"/>
          <w:highlight w:val="cyan"/>
        </w:rPr>
        <w:t>politics</w:t>
      </w:r>
      <w:r w:rsidRPr="00775F29">
        <w:rPr>
          <w:rStyle w:val="StyleUnderline"/>
        </w:rPr>
        <w:t>,</w:t>
      </w:r>
      <w:r w:rsidRPr="004D3A4D">
        <w:rPr>
          <w:rStyle w:val="StyleUnderline"/>
        </w:rPr>
        <w:t xml:space="preserve"> </w:t>
      </w:r>
      <w:r w:rsidRPr="00775F29">
        <w:rPr>
          <w:rStyle w:val="StyleUnderline"/>
          <w:highlight w:val="cyan"/>
        </w:rPr>
        <w:t xml:space="preserve">and </w:t>
      </w:r>
      <w:r w:rsidRPr="00775F29">
        <w:rPr>
          <w:rStyle w:val="Emphasis"/>
          <w:highlight w:val="cyan"/>
        </w:rPr>
        <w:t>life</w:t>
      </w:r>
      <w:r w:rsidRPr="004D3A4D">
        <w:rPr>
          <w:rStyle w:val="StyleUnderline"/>
        </w:rPr>
        <w:t>.</w:t>
      </w:r>
    </w:p>
    <w:p w:rsidR="00400AA0" w:rsidRPr="006A1F0C" w:rsidRDefault="00400AA0" w:rsidP="00400AA0">
      <w:pPr>
        <w:rPr>
          <w:sz w:val="16"/>
        </w:rPr>
      </w:pPr>
      <w:r w:rsidRPr="006A1F0C">
        <w:rPr>
          <w:sz w:val="16"/>
        </w:rPr>
        <w:t xml:space="preserve">In his most systematic effort to connect excess to politics, The Accursed Share, </w:t>
      </w:r>
      <w:proofErr w:type="spellStart"/>
      <w:r w:rsidRPr="006A1F0C">
        <w:rPr>
          <w:sz w:val="16"/>
        </w:rPr>
        <w:t>Bataille</w:t>
      </w:r>
      <w:proofErr w:type="spellEnd"/>
      <w:r w:rsidRPr="006A1F0C">
        <w:rPr>
          <w:sz w:val="16"/>
        </w:rPr>
        <w:t xml:space="preserve"> (1988a: 7–15) addresses the problem of solar economy (also described as ‘general economy’) as a background condition for all organic and political life. Instead of approaching economic and politics from the perspective of exchange, </w:t>
      </w:r>
      <w:proofErr w:type="spellStart"/>
      <w:r w:rsidRPr="006A1F0C">
        <w:rPr>
          <w:sz w:val="16"/>
        </w:rPr>
        <w:t>Bataille</w:t>
      </w:r>
      <w:proofErr w:type="spellEnd"/>
      <w:r w:rsidRPr="006A1F0C">
        <w:rPr>
          <w:sz w:val="16"/>
        </w:rPr>
        <w:t xml:space="preserve"> begins with the surplus energy of the sun, which ceaselessly descends to the planet’s surface. For </w:t>
      </w:r>
      <w:proofErr w:type="spellStart"/>
      <w:r w:rsidRPr="006A1F0C">
        <w:rPr>
          <w:sz w:val="16"/>
        </w:rPr>
        <w:t>Bataille</w:t>
      </w:r>
      <w:proofErr w:type="spellEnd"/>
      <w:r w:rsidRPr="006A1F0C">
        <w:rPr>
          <w:sz w:val="16"/>
        </w:rPr>
        <w:t xml:space="preserve">, all ecologies, all organisms, and therefore </w:t>
      </w:r>
      <w:r w:rsidRPr="00775F29">
        <w:rPr>
          <w:rStyle w:val="StyleUnderline"/>
        </w:rPr>
        <w:t>all</w:t>
      </w:r>
      <w:r w:rsidRPr="004D3A4D">
        <w:rPr>
          <w:rStyle w:val="StyleUnderline"/>
        </w:rPr>
        <w:t xml:space="preserve"> </w:t>
      </w:r>
      <w:r w:rsidRPr="004D3A4D">
        <w:rPr>
          <w:rStyle w:val="Emphasis"/>
        </w:rPr>
        <w:t>social systems</w:t>
      </w:r>
      <w:r w:rsidRPr="004D3A4D">
        <w:rPr>
          <w:rStyle w:val="StyleUnderline"/>
        </w:rPr>
        <w:t xml:space="preserve"> are formed from this </w:t>
      </w:r>
      <w:r w:rsidRPr="004D3A4D">
        <w:rPr>
          <w:rStyle w:val="Emphasis"/>
        </w:rPr>
        <w:t>relentless production</w:t>
      </w:r>
      <w:r w:rsidRPr="004D3A4D">
        <w:rPr>
          <w:rStyle w:val="StyleUnderline"/>
        </w:rPr>
        <w:t xml:space="preserve"> of </w:t>
      </w:r>
      <w:r w:rsidRPr="004D3A4D">
        <w:rPr>
          <w:rStyle w:val="Emphasis"/>
        </w:rPr>
        <w:t>solar excess</w:t>
      </w:r>
      <w:r w:rsidRPr="004D3A4D">
        <w:rPr>
          <w:rStyle w:val="StyleUnderline"/>
        </w:rPr>
        <w:t xml:space="preserve">. </w:t>
      </w:r>
      <w:r w:rsidRPr="004D3A4D">
        <w:rPr>
          <w:rStyle w:val="Emphasis"/>
        </w:rPr>
        <w:t>Classical studies</w:t>
      </w:r>
      <w:r w:rsidRPr="004D3A4D">
        <w:rPr>
          <w:rStyle w:val="StyleUnderline"/>
        </w:rPr>
        <w:t xml:space="preserve"> of </w:t>
      </w:r>
      <w:r w:rsidRPr="004D3A4D">
        <w:rPr>
          <w:rStyle w:val="Emphasis"/>
        </w:rPr>
        <w:t>economics</w:t>
      </w:r>
      <w:r w:rsidRPr="004D3A4D">
        <w:rPr>
          <w:rStyle w:val="StyleUnderline"/>
        </w:rPr>
        <w:t xml:space="preserve"> and </w:t>
      </w:r>
      <w:r w:rsidRPr="004D3A4D">
        <w:rPr>
          <w:rStyle w:val="Emphasis"/>
        </w:rPr>
        <w:t>politics</w:t>
      </w:r>
      <w:r w:rsidRPr="004D3A4D">
        <w:rPr>
          <w:rStyle w:val="StyleUnderline"/>
        </w:rPr>
        <w:t xml:space="preserve"> only focus on the patterns of what he calls ‘</w:t>
      </w:r>
      <w:r w:rsidRPr="004D3A4D">
        <w:rPr>
          <w:rStyle w:val="Emphasis"/>
        </w:rPr>
        <w:t>restricted economies</w:t>
      </w:r>
      <w:r w:rsidRPr="004D3A4D">
        <w:rPr>
          <w:rStyle w:val="StyleUnderline"/>
        </w:rPr>
        <w:t xml:space="preserve">’ while neglecting the </w:t>
      </w:r>
      <w:r w:rsidRPr="004D3A4D">
        <w:rPr>
          <w:rStyle w:val="Emphasis"/>
        </w:rPr>
        <w:t>background conditions</w:t>
      </w:r>
      <w:r w:rsidRPr="004D3A4D">
        <w:rPr>
          <w:rStyle w:val="StyleUnderline"/>
        </w:rPr>
        <w:t xml:space="preserve"> that give rise to their </w:t>
      </w:r>
      <w:r w:rsidRPr="004D3A4D">
        <w:rPr>
          <w:rStyle w:val="Emphasis"/>
        </w:rPr>
        <w:t>dynamics</w:t>
      </w:r>
      <w:r w:rsidRPr="004D3A4D">
        <w:rPr>
          <w:rStyle w:val="StyleUnderline"/>
        </w:rPr>
        <w:t>.</w:t>
      </w:r>
      <w:r w:rsidRPr="006A1F0C">
        <w:rPr>
          <w:sz w:val="16"/>
        </w:rPr>
        <w:t xml:space="preserve">1 </w:t>
      </w:r>
      <w:r w:rsidRPr="00A02D58">
        <w:rPr>
          <w:rStyle w:val="StyleUnderline"/>
        </w:rPr>
        <w:t>Solar economy</w:t>
      </w:r>
      <w:r w:rsidRPr="006A1F0C">
        <w:rPr>
          <w:sz w:val="16"/>
        </w:rPr>
        <w:t xml:space="preserve">, </w:t>
      </w:r>
      <w:proofErr w:type="spellStart"/>
      <w:r w:rsidRPr="006A1F0C">
        <w:rPr>
          <w:sz w:val="16"/>
        </w:rPr>
        <w:t>Bataille</w:t>
      </w:r>
      <w:proofErr w:type="spellEnd"/>
      <w:r w:rsidRPr="006A1F0C">
        <w:rPr>
          <w:sz w:val="16"/>
        </w:rPr>
        <w:t xml:space="preserve"> contends, </w:t>
      </w:r>
      <w:r w:rsidRPr="00A02D58">
        <w:rPr>
          <w:rStyle w:val="StyleUnderline"/>
        </w:rPr>
        <w:t xml:space="preserve">forces </w:t>
      </w:r>
      <w:r w:rsidRPr="00A02D58">
        <w:rPr>
          <w:rStyle w:val="Emphasis"/>
        </w:rPr>
        <w:t>organized systems</w:t>
      </w:r>
      <w:r w:rsidRPr="00A02D58">
        <w:rPr>
          <w:rStyle w:val="StyleUnderline"/>
        </w:rPr>
        <w:t xml:space="preserve"> of any </w:t>
      </w:r>
      <w:r w:rsidRPr="00A02D58">
        <w:rPr>
          <w:rStyle w:val="Emphasis"/>
        </w:rPr>
        <w:t>complexity</w:t>
      </w:r>
      <w:r w:rsidRPr="00A02D58">
        <w:rPr>
          <w:rStyle w:val="StyleUnderline"/>
        </w:rPr>
        <w:t xml:space="preserve"> to invent </w:t>
      </w:r>
      <w:r w:rsidRPr="00A02D58">
        <w:rPr>
          <w:rStyle w:val="Emphasis"/>
        </w:rPr>
        <w:t>mechanisms</w:t>
      </w:r>
      <w:r w:rsidRPr="00A02D58">
        <w:rPr>
          <w:rStyle w:val="StyleUnderline"/>
        </w:rPr>
        <w:t xml:space="preserve"> for expending or ridding themselves of </w:t>
      </w:r>
      <w:r w:rsidRPr="00A02D58">
        <w:rPr>
          <w:rStyle w:val="Emphasis"/>
        </w:rPr>
        <w:t>excess</w:t>
      </w:r>
      <w:r w:rsidRPr="00A02D58">
        <w:rPr>
          <w:rStyle w:val="StyleUnderline"/>
        </w:rPr>
        <w:t xml:space="preserve">, since the sun continually produces </w:t>
      </w:r>
      <w:r w:rsidRPr="00A02D58">
        <w:rPr>
          <w:rStyle w:val="Emphasis"/>
        </w:rPr>
        <w:t>surpluses of energy</w:t>
      </w:r>
      <w:r w:rsidRPr="00A02D58">
        <w:rPr>
          <w:rStyle w:val="StyleUnderline"/>
        </w:rPr>
        <w:t>.</w:t>
      </w:r>
      <w:r w:rsidRPr="006A1F0C">
        <w:rPr>
          <w:sz w:val="16"/>
        </w:rPr>
        <w:t xml:space="preserve">2 </w:t>
      </w:r>
      <w:proofErr w:type="spellStart"/>
      <w:r w:rsidRPr="006A1F0C">
        <w:rPr>
          <w:sz w:val="16"/>
        </w:rPr>
        <w:t>Bataille</w:t>
      </w:r>
      <w:proofErr w:type="spellEnd"/>
      <w:r w:rsidRPr="006A1F0C">
        <w:rPr>
          <w:sz w:val="16"/>
        </w:rPr>
        <w:t xml:space="preserve"> applies this principle across multiple scales, from the reproduction of bacteria in the form of </w:t>
      </w:r>
      <w:proofErr w:type="spellStart"/>
      <w:r w:rsidRPr="006A1F0C">
        <w:rPr>
          <w:sz w:val="16"/>
        </w:rPr>
        <w:t>scissiparity</w:t>
      </w:r>
      <w:proofErr w:type="spellEnd"/>
      <w:r w:rsidRPr="006A1F0C">
        <w:rPr>
          <w:sz w:val="16"/>
        </w:rPr>
        <w:t xml:space="preserve"> (cell division), to the ecstatic, wasteful rituals of human sacrifice, to contemporary economic exchange. </w:t>
      </w:r>
      <w:r w:rsidRPr="00A02D58">
        <w:rPr>
          <w:rStyle w:val="StyleUnderline"/>
        </w:rPr>
        <w:t xml:space="preserve">Each of these </w:t>
      </w:r>
      <w:r w:rsidRPr="00A02D58">
        <w:rPr>
          <w:rStyle w:val="Emphasis"/>
        </w:rPr>
        <w:t>processes</w:t>
      </w:r>
      <w:r w:rsidRPr="00A02D58">
        <w:rPr>
          <w:rStyle w:val="StyleUnderline"/>
        </w:rPr>
        <w:t xml:space="preserve"> is a </w:t>
      </w:r>
      <w:r w:rsidRPr="00A02D58">
        <w:rPr>
          <w:rStyle w:val="Emphasis"/>
        </w:rPr>
        <w:t>form of expenditure</w:t>
      </w:r>
      <w:r w:rsidRPr="00A02D58">
        <w:rPr>
          <w:rStyle w:val="StyleUnderline"/>
        </w:rPr>
        <w:t xml:space="preserve"> that consumes or gets rid of </w:t>
      </w:r>
      <w:r w:rsidRPr="00A02D58">
        <w:rPr>
          <w:rStyle w:val="Emphasis"/>
        </w:rPr>
        <w:t>excess</w:t>
      </w:r>
      <w:r w:rsidRPr="00A02D58">
        <w:rPr>
          <w:rStyle w:val="StyleUnderline"/>
        </w:rPr>
        <w:t xml:space="preserve"> as a response to ‘the </w:t>
      </w:r>
      <w:r w:rsidRPr="00A02D58">
        <w:rPr>
          <w:rStyle w:val="Emphasis"/>
        </w:rPr>
        <w:t>circulation of energy</w:t>
      </w:r>
      <w:r w:rsidRPr="00A02D58">
        <w:rPr>
          <w:rStyle w:val="StyleUnderline"/>
        </w:rPr>
        <w:t xml:space="preserve"> at this point in the </w:t>
      </w:r>
      <w:r w:rsidRPr="00A02D58">
        <w:rPr>
          <w:rStyle w:val="Emphasis"/>
        </w:rPr>
        <w:t>universe</w:t>
      </w:r>
      <w:r w:rsidRPr="00A02D58">
        <w:rPr>
          <w:rStyle w:val="StyleUnderline"/>
        </w:rPr>
        <w:t>’ (</w:t>
      </w:r>
      <w:proofErr w:type="spellStart"/>
      <w:r w:rsidRPr="006A1F0C">
        <w:rPr>
          <w:sz w:val="16"/>
        </w:rPr>
        <w:t>Bataille</w:t>
      </w:r>
      <w:proofErr w:type="spellEnd"/>
      <w:r w:rsidRPr="006A1F0C">
        <w:rPr>
          <w:sz w:val="16"/>
        </w:rPr>
        <w:t>, 1988a: 20, emphasis added).</w:t>
      </w:r>
    </w:p>
    <w:p w:rsidR="00400AA0" w:rsidRPr="00F91764" w:rsidRDefault="00400AA0" w:rsidP="00400AA0">
      <w:pPr>
        <w:rPr>
          <w:rStyle w:val="StyleUnderline"/>
        </w:rPr>
      </w:pPr>
      <w:proofErr w:type="spellStart"/>
      <w:r w:rsidRPr="006A1F0C">
        <w:rPr>
          <w:sz w:val="16"/>
        </w:rPr>
        <w:t>Bataille</w:t>
      </w:r>
      <w:proofErr w:type="spellEnd"/>
      <w:r w:rsidRPr="006A1F0C">
        <w:rPr>
          <w:sz w:val="16"/>
        </w:rPr>
        <w:t xml:space="preserve"> draws two lessons from this observation. First, </w:t>
      </w:r>
      <w:r w:rsidRPr="00775F29">
        <w:rPr>
          <w:rStyle w:val="StyleUnderline"/>
          <w:highlight w:val="cyan"/>
        </w:rPr>
        <w:t>any</w:t>
      </w:r>
      <w:r w:rsidRPr="00842A32">
        <w:rPr>
          <w:rStyle w:val="StyleUnderline"/>
        </w:rPr>
        <w:t xml:space="preserve"> </w:t>
      </w:r>
      <w:r w:rsidRPr="00842A32">
        <w:rPr>
          <w:rStyle w:val="Emphasis"/>
        </w:rPr>
        <w:t xml:space="preserve">social </w:t>
      </w:r>
      <w:r w:rsidRPr="00775F29">
        <w:rPr>
          <w:rStyle w:val="Emphasis"/>
          <w:highlight w:val="cyan"/>
        </w:rPr>
        <w:t>system</w:t>
      </w:r>
      <w:r w:rsidRPr="00775F29">
        <w:rPr>
          <w:rStyle w:val="StyleUnderline"/>
          <w:highlight w:val="cyan"/>
        </w:rPr>
        <w:t xml:space="preserve"> relies</w:t>
      </w:r>
      <w:r w:rsidRPr="00842A32">
        <w:rPr>
          <w:rStyle w:val="StyleUnderline"/>
        </w:rPr>
        <w:t xml:space="preserve"> not only </w:t>
      </w:r>
      <w:r w:rsidRPr="00775F29">
        <w:rPr>
          <w:rStyle w:val="StyleUnderline"/>
          <w:highlight w:val="cyan"/>
        </w:rPr>
        <w:t>on</w:t>
      </w:r>
      <w:r w:rsidRPr="00842A32">
        <w:rPr>
          <w:rStyle w:val="StyleUnderline"/>
        </w:rPr>
        <w:t xml:space="preserve"> </w:t>
      </w:r>
      <w:r w:rsidRPr="00842A32">
        <w:rPr>
          <w:rStyle w:val="Emphasis"/>
        </w:rPr>
        <w:t>processes of production</w:t>
      </w:r>
      <w:r w:rsidRPr="006A1F0C">
        <w:rPr>
          <w:sz w:val="16"/>
        </w:rPr>
        <w:t xml:space="preserve">, the classic Marxist emphasis, </w:t>
      </w:r>
      <w:r w:rsidRPr="00842A32">
        <w:rPr>
          <w:rStyle w:val="StyleUnderline"/>
        </w:rPr>
        <w:t xml:space="preserve">but also on </w:t>
      </w:r>
      <w:r w:rsidRPr="00842A32">
        <w:rPr>
          <w:rStyle w:val="Emphasis"/>
        </w:rPr>
        <w:t xml:space="preserve">elaborate </w:t>
      </w:r>
      <w:r w:rsidRPr="00775F29">
        <w:rPr>
          <w:rStyle w:val="Emphasis"/>
          <w:highlight w:val="cyan"/>
        </w:rPr>
        <w:t>methods</w:t>
      </w:r>
      <w:r w:rsidRPr="00775F29">
        <w:rPr>
          <w:rStyle w:val="StyleUnderline"/>
          <w:highlight w:val="cyan"/>
        </w:rPr>
        <w:t xml:space="preserve"> of consuming or expending </w:t>
      </w:r>
      <w:r w:rsidRPr="00775F29">
        <w:rPr>
          <w:rStyle w:val="Emphasis"/>
          <w:highlight w:val="cyan"/>
        </w:rPr>
        <w:t>excesses</w:t>
      </w:r>
      <w:r w:rsidRPr="00775F29">
        <w:rPr>
          <w:rStyle w:val="StyleUnderline"/>
          <w:highlight w:val="cyan"/>
        </w:rPr>
        <w:t>.</w:t>
      </w:r>
      <w:r w:rsidRPr="006A1F0C">
        <w:rPr>
          <w:sz w:val="16"/>
        </w:rPr>
        <w:t xml:space="preserve"> Second, because solar economy constitutes a base condition for life, the expenditure of excess also impacts questions of value. Indeed, </w:t>
      </w:r>
      <w:proofErr w:type="spellStart"/>
      <w:r w:rsidRPr="006A1F0C">
        <w:rPr>
          <w:sz w:val="16"/>
        </w:rPr>
        <w:t>Bataille</w:t>
      </w:r>
      <w:proofErr w:type="spellEnd"/>
      <w:r w:rsidRPr="006A1F0C">
        <w:rPr>
          <w:sz w:val="16"/>
        </w:rPr>
        <w:t xml:space="preserve"> views many traditional ideals and ideologies as antithetical to the condition of solar economy. Paradigms that privilege rationality, calculation, or utility, for instance, presume the power to measure and determine the ends of any given political or economic situation. While utility and rationality work in the limited context of restricted economies, solar economy has no limits since it is defined by excess; there is always some part of it that is beyond human comprehension or aspirations. </w:t>
      </w:r>
      <w:r w:rsidRPr="00775F29">
        <w:rPr>
          <w:rStyle w:val="Emphasis"/>
          <w:highlight w:val="cyan"/>
        </w:rPr>
        <w:t>Rationality</w:t>
      </w:r>
      <w:r w:rsidRPr="00F91764">
        <w:rPr>
          <w:rStyle w:val="StyleUnderline"/>
        </w:rPr>
        <w:t xml:space="preserve">, </w:t>
      </w:r>
      <w:r w:rsidRPr="00775F29">
        <w:rPr>
          <w:rStyle w:val="Emphasis"/>
          <w:highlight w:val="cyan"/>
        </w:rPr>
        <w:t>utility</w:t>
      </w:r>
      <w:r w:rsidRPr="00F91764">
        <w:rPr>
          <w:rStyle w:val="StyleUnderline"/>
        </w:rPr>
        <w:t xml:space="preserve">, </w:t>
      </w:r>
      <w:r w:rsidRPr="00775F29">
        <w:rPr>
          <w:rStyle w:val="StyleUnderline"/>
          <w:highlight w:val="cyan"/>
        </w:rPr>
        <w:t>and</w:t>
      </w:r>
      <w:r w:rsidRPr="00F91764">
        <w:rPr>
          <w:rStyle w:val="StyleUnderline"/>
        </w:rPr>
        <w:t xml:space="preserve"> the </w:t>
      </w:r>
      <w:r w:rsidRPr="00775F29">
        <w:rPr>
          <w:rStyle w:val="Emphasis"/>
          <w:highlight w:val="cyan"/>
        </w:rPr>
        <w:t>preservation of the future</w:t>
      </w:r>
      <w:r w:rsidRPr="00775F29">
        <w:rPr>
          <w:rStyle w:val="StyleUnderline"/>
          <w:highlight w:val="cyan"/>
        </w:rPr>
        <w:t xml:space="preserve"> are</w:t>
      </w:r>
      <w:r w:rsidRPr="00F91764">
        <w:rPr>
          <w:rStyle w:val="StyleUnderline"/>
        </w:rPr>
        <w:t xml:space="preserve">, at base, ambitions </w:t>
      </w:r>
      <w:r w:rsidRPr="00775F29">
        <w:rPr>
          <w:rStyle w:val="Emphasis"/>
          <w:highlight w:val="cyan"/>
        </w:rPr>
        <w:t>antithetical</w:t>
      </w:r>
      <w:r w:rsidRPr="00775F29">
        <w:rPr>
          <w:rStyle w:val="StyleUnderline"/>
          <w:highlight w:val="cyan"/>
        </w:rPr>
        <w:t xml:space="preserve"> to the</w:t>
      </w:r>
      <w:r w:rsidRPr="00F91764">
        <w:rPr>
          <w:rStyle w:val="StyleUnderline"/>
        </w:rPr>
        <w:t xml:space="preserve"> </w:t>
      </w:r>
      <w:r w:rsidRPr="00F91764">
        <w:rPr>
          <w:rStyle w:val="Emphasis"/>
        </w:rPr>
        <w:t xml:space="preserve">excessive </w:t>
      </w:r>
      <w:r w:rsidRPr="00775F29">
        <w:rPr>
          <w:rStyle w:val="Emphasis"/>
          <w:highlight w:val="cyan"/>
        </w:rPr>
        <w:t>character</w:t>
      </w:r>
      <w:r w:rsidRPr="00775F29">
        <w:rPr>
          <w:rStyle w:val="StyleUnderline"/>
          <w:highlight w:val="cyan"/>
        </w:rPr>
        <w:t xml:space="preserve"> of </w:t>
      </w:r>
      <w:r w:rsidRPr="00775F29">
        <w:rPr>
          <w:rStyle w:val="Emphasis"/>
          <w:highlight w:val="cyan"/>
        </w:rPr>
        <w:t>solar economy</w:t>
      </w:r>
      <w:r w:rsidRPr="00F91764">
        <w:rPr>
          <w:rStyle w:val="StyleUnderline"/>
        </w:rPr>
        <w:t>.</w:t>
      </w:r>
    </w:p>
    <w:p w:rsidR="00400AA0" w:rsidRPr="006A1F0C" w:rsidRDefault="00400AA0" w:rsidP="00400AA0">
      <w:pPr>
        <w:rPr>
          <w:sz w:val="16"/>
        </w:rPr>
      </w:pPr>
      <w:r w:rsidRPr="006A1F0C">
        <w:rPr>
          <w:sz w:val="16"/>
        </w:rPr>
        <w:t xml:space="preserve">In contrast to these paradigms, </w:t>
      </w:r>
      <w:proofErr w:type="spellStart"/>
      <w:r w:rsidRPr="00F91764">
        <w:rPr>
          <w:rStyle w:val="StyleUnderline"/>
        </w:rPr>
        <w:t>Bataille</w:t>
      </w:r>
      <w:proofErr w:type="spellEnd"/>
      <w:r w:rsidRPr="00F91764">
        <w:rPr>
          <w:rStyle w:val="StyleUnderline"/>
        </w:rPr>
        <w:t xml:space="preserve"> describes </w:t>
      </w:r>
      <w:r w:rsidRPr="00F91764">
        <w:rPr>
          <w:rStyle w:val="Emphasis"/>
        </w:rPr>
        <w:t>multiple societal mechanisms</w:t>
      </w:r>
      <w:r w:rsidRPr="00F91764">
        <w:rPr>
          <w:rStyle w:val="StyleUnderline"/>
        </w:rPr>
        <w:t xml:space="preserve"> for expending or consuming </w:t>
      </w:r>
      <w:r w:rsidRPr="00F91764">
        <w:rPr>
          <w:rStyle w:val="Emphasis"/>
        </w:rPr>
        <w:t>excess</w:t>
      </w:r>
      <w:r w:rsidRPr="00F91764">
        <w:rPr>
          <w:rStyle w:val="StyleUnderline"/>
        </w:rPr>
        <w:t>.</w:t>
      </w:r>
      <w:r w:rsidRPr="006A1F0C">
        <w:rPr>
          <w:sz w:val="16"/>
        </w:rPr>
        <w:t xml:space="preserve"> The Accursed Share traces these dynamics in historical contexts that include Aztec sacrifices, potlatch practices, the rise of Islam, the Protestant Reformation, the Industrial Revolution, communism, and modern warfare. Fully outlining each of these cases is beyond the scope of this article, but </w:t>
      </w:r>
      <w:proofErr w:type="spellStart"/>
      <w:r w:rsidRPr="006A1F0C">
        <w:rPr>
          <w:sz w:val="16"/>
        </w:rPr>
        <w:t>Bataille</w:t>
      </w:r>
      <w:proofErr w:type="spellEnd"/>
      <w:r w:rsidRPr="006A1F0C">
        <w:rPr>
          <w:sz w:val="16"/>
        </w:rPr>
        <w:t xml:space="preserve"> (1988a: 27) clarifies that all societies presuppose the solar economy ‘on which [they] depend, which [they] cannot limit, and whose laws [they] cannot ignore without consequences’. In each case, </w:t>
      </w:r>
      <w:r w:rsidRPr="00F91764">
        <w:rPr>
          <w:rStyle w:val="StyleUnderline"/>
        </w:rPr>
        <w:t xml:space="preserve">the </w:t>
      </w:r>
      <w:r w:rsidRPr="00F91764">
        <w:rPr>
          <w:rStyle w:val="Emphasis"/>
        </w:rPr>
        <w:t>organizing problem</w:t>
      </w:r>
      <w:r w:rsidRPr="00F91764">
        <w:rPr>
          <w:rStyle w:val="StyleUnderline"/>
        </w:rPr>
        <w:t xml:space="preserve"> is the </w:t>
      </w:r>
      <w:r w:rsidRPr="00F91764">
        <w:rPr>
          <w:rStyle w:val="Emphasis"/>
        </w:rPr>
        <w:t>question</w:t>
      </w:r>
      <w:r w:rsidRPr="00F91764">
        <w:rPr>
          <w:rStyle w:val="StyleUnderline"/>
        </w:rPr>
        <w:t xml:space="preserve"> of ‘how the wealth is to be </w:t>
      </w:r>
      <w:r w:rsidRPr="00F91764">
        <w:rPr>
          <w:rStyle w:val="Emphasis"/>
        </w:rPr>
        <w:t>squandered</w:t>
      </w:r>
      <w:r w:rsidRPr="00F91764">
        <w:rPr>
          <w:rStyle w:val="StyleUnderline"/>
        </w:rPr>
        <w:t>’</w:t>
      </w:r>
      <w:r w:rsidRPr="006A1F0C">
        <w:rPr>
          <w:sz w:val="16"/>
        </w:rPr>
        <w:t xml:space="preserve"> (</w:t>
      </w:r>
      <w:proofErr w:type="spellStart"/>
      <w:r w:rsidRPr="006A1F0C">
        <w:rPr>
          <w:sz w:val="16"/>
        </w:rPr>
        <w:t>Bataille</w:t>
      </w:r>
      <w:proofErr w:type="spellEnd"/>
      <w:r w:rsidRPr="006A1F0C">
        <w:rPr>
          <w:sz w:val="16"/>
        </w:rPr>
        <w:t xml:space="preserve">, 1988a: 23). For </w:t>
      </w:r>
      <w:proofErr w:type="spellStart"/>
      <w:r w:rsidRPr="006A1F0C">
        <w:rPr>
          <w:sz w:val="16"/>
        </w:rPr>
        <w:t>Bataille</w:t>
      </w:r>
      <w:proofErr w:type="spellEnd"/>
      <w:r w:rsidRPr="006A1F0C">
        <w:rPr>
          <w:sz w:val="16"/>
        </w:rPr>
        <w:t xml:space="preserve">, </w:t>
      </w:r>
      <w:r w:rsidRPr="00775F29">
        <w:rPr>
          <w:rStyle w:val="StyleUnderline"/>
          <w:highlight w:val="cyan"/>
        </w:rPr>
        <w:t>war constitutes a</w:t>
      </w:r>
      <w:r w:rsidRPr="00F91764">
        <w:rPr>
          <w:rStyle w:val="StyleUnderline"/>
        </w:rPr>
        <w:t xml:space="preserve"> particularly </w:t>
      </w:r>
      <w:r w:rsidRPr="00775F29">
        <w:rPr>
          <w:rStyle w:val="StyleUnderline"/>
          <w:highlight w:val="cyan"/>
        </w:rPr>
        <w:t>important</w:t>
      </w:r>
      <w:r w:rsidRPr="00F91764">
        <w:rPr>
          <w:rStyle w:val="StyleUnderline"/>
        </w:rPr>
        <w:t xml:space="preserve"> form of </w:t>
      </w:r>
      <w:r w:rsidRPr="00775F29">
        <w:rPr>
          <w:rStyle w:val="Emphasis"/>
          <w:highlight w:val="cyan"/>
        </w:rPr>
        <w:t>expenditure</w:t>
      </w:r>
      <w:r w:rsidRPr="00F91764">
        <w:rPr>
          <w:rStyle w:val="StyleUnderline"/>
        </w:rPr>
        <w:t>.</w:t>
      </w:r>
      <w:r w:rsidRPr="006A1F0C">
        <w:rPr>
          <w:sz w:val="16"/>
        </w:rPr>
        <w:t xml:space="preserve"> He highlights </w:t>
      </w:r>
      <w:r w:rsidRPr="00775F29">
        <w:rPr>
          <w:rStyle w:val="Emphasis"/>
          <w:highlight w:val="cyan"/>
        </w:rPr>
        <w:t>multiple elements</w:t>
      </w:r>
      <w:r w:rsidRPr="00B345E2">
        <w:rPr>
          <w:rStyle w:val="StyleUnderline"/>
        </w:rPr>
        <w:t xml:space="preserve"> of </w:t>
      </w:r>
      <w:r w:rsidRPr="00B345E2">
        <w:rPr>
          <w:rStyle w:val="Emphasis"/>
        </w:rPr>
        <w:t>armed conflict</w:t>
      </w:r>
      <w:r w:rsidRPr="00B345E2">
        <w:rPr>
          <w:rStyle w:val="StyleUnderline"/>
        </w:rPr>
        <w:t xml:space="preserve"> that </w:t>
      </w:r>
      <w:r w:rsidRPr="00775F29">
        <w:rPr>
          <w:rStyle w:val="StyleUnderline"/>
          <w:highlight w:val="cyan"/>
        </w:rPr>
        <w:t xml:space="preserve">facilitate </w:t>
      </w:r>
      <w:r w:rsidRPr="00775F29">
        <w:rPr>
          <w:rStyle w:val="Emphasis"/>
          <w:highlight w:val="cyan"/>
        </w:rPr>
        <w:t>expenditure</w:t>
      </w:r>
      <w:r w:rsidRPr="00B345E2">
        <w:rPr>
          <w:rStyle w:val="StyleUnderline"/>
        </w:rPr>
        <w:t xml:space="preserve"> at </w:t>
      </w:r>
      <w:r w:rsidRPr="00B345E2">
        <w:rPr>
          <w:rStyle w:val="Emphasis"/>
        </w:rPr>
        <w:t>different historical moments</w:t>
      </w:r>
      <w:r w:rsidRPr="00B345E2">
        <w:rPr>
          <w:rStyle w:val="StyleUnderline"/>
        </w:rPr>
        <w:t xml:space="preserve">. </w:t>
      </w:r>
      <w:r w:rsidRPr="00B345E2">
        <w:rPr>
          <w:rStyle w:val="Emphasis"/>
        </w:rPr>
        <w:t>Military action</w:t>
      </w:r>
      <w:r w:rsidRPr="00B345E2">
        <w:rPr>
          <w:rStyle w:val="StyleUnderline"/>
        </w:rPr>
        <w:t xml:space="preserve"> presupposes </w:t>
      </w:r>
      <w:r w:rsidRPr="00775F29">
        <w:rPr>
          <w:rStyle w:val="StyleUnderline"/>
          <w:highlight w:val="cyan"/>
        </w:rPr>
        <w:t>movement</w:t>
      </w:r>
      <w:r w:rsidRPr="00B345E2">
        <w:rPr>
          <w:rStyle w:val="StyleUnderline"/>
        </w:rPr>
        <w:t xml:space="preserve">, </w:t>
      </w:r>
      <w:r w:rsidRPr="00775F29">
        <w:rPr>
          <w:rStyle w:val="StyleUnderline"/>
          <w:highlight w:val="cyan"/>
        </w:rPr>
        <w:t>flight</w:t>
      </w:r>
      <w:r w:rsidRPr="00B345E2">
        <w:rPr>
          <w:rStyle w:val="StyleUnderline"/>
        </w:rPr>
        <w:t xml:space="preserve">, </w:t>
      </w:r>
      <w:r w:rsidRPr="00775F29">
        <w:rPr>
          <w:rStyle w:val="StyleUnderline"/>
          <w:highlight w:val="cyan"/>
        </w:rPr>
        <w:t>and</w:t>
      </w:r>
      <w:r w:rsidRPr="00B345E2">
        <w:rPr>
          <w:rStyle w:val="StyleUnderline"/>
        </w:rPr>
        <w:t xml:space="preserve"> the catastrophic </w:t>
      </w:r>
      <w:r w:rsidRPr="00775F29">
        <w:rPr>
          <w:rStyle w:val="StyleUnderline"/>
          <w:highlight w:val="cyan"/>
        </w:rPr>
        <w:t>loss</w:t>
      </w:r>
      <w:r w:rsidRPr="00B345E2">
        <w:rPr>
          <w:rStyle w:val="StyleUnderline"/>
        </w:rPr>
        <w:t xml:space="preserve"> in the </w:t>
      </w:r>
      <w:r w:rsidRPr="00B345E2">
        <w:rPr>
          <w:rStyle w:val="Emphasis"/>
        </w:rPr>
        <w:t>irrecuperable force</w:t>
      </w:r>
      <w:r w:rsidRPr="00B345E2">
        <w:rPr>
          <w:rStyle w:val="StyleUnderline"/>
        </w:rPr>
        <w:t xml:space="preserve"> of </w:t>
      </w:r>
      <w:r w:rsidRPr="00B345E2">
        <w:rPr>
          <w:rStyle w:val="Emphasis"/>
        </w:rPr>
        <w:t>ballistics</w:t>
      </w:r>
      <w:r w:rsidRPr="006A1F0C">
        <w:rPr>
          <w:sz w:val="16"/>
        </w:rPr>
        <w:t xml:space="preserve"> (Land, 1991: 40–42). </w:t>
      </w:r>
      <w:r w:rsidRPr="00775F29">
        <w:rPr>
          <w:rStyle w:val="Emphasis"/>
          <w:highlight w:val="cyan"/>
        </w:rPr>
        <w:t>Expenditures</w:t>
      </w:r>
      <w:r w:rsidRPr="00775F29">
        <w:rPr>
          <w:rStyle w:val="StyleUnderline"/>
          <w:highlight w:val="cyan"/>
        </w:rPr>
        <w:t xml:space="preserve"> occur in the</w:t>
      </w:r>
      <w:r w:rsidRPr="00B345E2">
        <w:rPr>
          <w:rStyle w:val="StyleUnderline"/>
        </w:rPr>
        <w:t xml:space="preserve"> </w:t>
      </w:r>
      <w:r w:rsidRPr="00775F29">
        <w:rPr>
          <w:rStyle w:val="Emphasis"/>
        </w:rPr>
        <w:t>intensities</w:t>
      </w:r>
      <w:r w:rsidRPr="00B345E2">
        <w:rPr>
          <w:rStyle w:val="StyleUnderline"/>
        </w:rPr>
        <w:t xml:space="preserve"> and </w:t>
      </w:r>
      <w:r w:rsidRPr="00775F29">
        <w:rPr>
          <w:rStyle w:val="Emphasis"/>
          <w:highlight w:val="cyan"/>
        </w:rPr>
        <w:t>frenzy</w:t>
      </w:r>
      <w:r w:rsidRPr="00B345E2">
        <w:rPr>
          <w:rStyle w:val="Emphasis"/>
        </w:rPr>
        <w:t xml:space="preserve"> of combat</w:t>
      </w:r>
      <w:r w:rsidRPr="00B345E2">
        <w:rPr>
          <w:rStyle w:val="StyleUnderline"/>
        </w:rPr>
        <w:t xml:space="preserve">, which involve not only </w:t>
      </w:r>
      <w:r w:rsidRPr="00B345E2">
        <w:rPr>
          <w:rStyle w:val="Emphasis"/>
        </w:rPr>
        <w:t>physical volatility</w:t>
      </w:r>
      <w:r w:rsidRPr="00B345E2">
        <w:rPr>
          <w:rStyle w:val="StyleUnderline"/>
        </w:rPr>
        <w:t xml:space="preserve"> and waste but also the exposure of </w:t>
      </w:r>
      <w:r w:rsidRPr="00B345E2">
        <w:rPr>
          <w:rStyle w:val="Emphasis"/>
        </w:rPr>
        <w:t>life</w:t>
      </w:r>
      <w:r w:rsidRPr="00B345E2">
        <w:rPr>
          <w:rStyle w:val="StyleUnderline"/>
        </w:rPr>
        <w:t xml:space="preserve"> to </w:t>
      </w:r>
      <w:r w:rsidRPr="00B345E2">
        <w:rPr>
          <w:rStyle w:val="Emphasis"/>
        </w:rPr>
        <w:t>death</w:t>
      </w:r>
      <w:r w:rsidRPr="00B345E2">
        <w:rPr>
          <w:rStyle w:val="StyleUnderline"/>
        </w:rPr>
        <w:t xml:space="preserve"> </w:t>
      </w:r>
      <w:r w:rsidRPr="00B345E2">
        <w:rPr>
          <w:rStyle w:val="StyleUnderline"/>
        </w:rPr>
        <w:lastRenderedPageBreak/>
        <w:t>without recovery.</w:t>
      </w:r>
      <w:r w:rsidRPr="006A1F0C">
        <w:rPr>
          <w:sz w:val="16"/>
        </w:rPr>
        <w:t xml:space="preserve"> From the edge of a blade, to the fragmentation of a bullet, to the explosion of an intercontinental ballistic missile, </w:t>
      </w:r>
      <w:r w:rsidRPr="00B345E2">
        <w:rPr>
          <w:rStyle w:val="StyleUnderline"/>
        </w:rPr>
        <w:t xml:space="preserve">the use of </w:t>
      </w:r>
      <w:r w:rsidRPr="00775F29">
        <w:rPr>
          <w:rStyle w:val="StyleUnderline"/>
          <w:highlight w:val="cyan"/>
        </w:rPr>
        <w:t xml:space="preserve">weapons involves </w:t>
      </w:r>
      <w:r w:rsidRPr="00775F29">
        <w:rPr>
          <w:rStyle w:val="Emphasis"/>
          <w:highlight w:val="cyan"/>
        </w:rPr>
        <w:t>non-recuperable expenditures</w:t>
      </w:r>
      <w:r w:rsidRPr="00B345E2">
        <w:rPr>
          <w:rStyle w:val="StyleUnderline"/>
        </w:rPr>
        <w:t xml:space="preserve"> of force </w:t>
      </w:r>
      <w:r w:rsidRPr="00775F29">
        <w:rPr>
          <w:rStyle w:val="StyleUnderline"/>
          <w:highlight w:val="cyan"/>
        </w:rPr>
        <w:t xml:space="preserve">that are </w:t>
      </w:r>
      <w:r w:rsidRPr="00775F29">
        <w:rPr>
          <w:rStyle w:val="Emphasis"/>
          <w:highlight w:val="cyan"/>
        </w:rPr>
        <w:t>excessive</w:t>
      </w:r>
      <w:r w:rsidRPr="00B345E2">
        <w:rPr>
          <w:rStyle w:val="StyleUnderline"/>
        </w:rPr>
        <w:t xml:space="preserve"> in relation to the body they </w:t>
      </w:r>
      <w:r w:rsidRPr="00B345E2">
        <w:rPr>
          <w:rStyle w:val="Emphasis"/>
        </w:rPr>
        <w:t>strike</w:t>
      </w:r>
      <w:r w:rsidRPr="006A1F0C">
        <w:rPr>
          <w:sz w:val="16"/>
        </w:rPr>
        <w:t xml:space="preserve"> (Lambert, 2013). </w:t>
      </w:r>
      <w:r w:rsidRPr="00B345E2">
        <w:rPr>
          <w:rStyle w:val="StyleUnderline"/>
        </w:rPr>
        <w:t xml:space="preserve">While armies tend to produce </w:t>
      </w:r>
      <w:r w:rsidRPr="00B345E2">
        <w:rPr>
          <w:rStyle w:val="Emphasis"/>
        </w:rPr>
        <w:t>hierarchical organizational structures</w:t>
      </w:r>
      <w:r w:rsidRPr="00B345E2">
        <w:rPr>
          <w:rStyle w:val="StyleUnderline"/>
        </w:rPr>
        <w:t xml:space="preserve"> and states often pursue </w:t>
      </w:r>
      <w:r w:rsidRPr="00B345E2">
        <w:rPr>
          <w:rStyle w:val="Emphasis"/>
        </w:rPr>
        <w:t>war</w:t>
      </w:r>
      <w:r w:rsidRPr="00B345E2">
        <w:rPr>
          <w:rStyle w:val="StyleUnderline"/>
        </w:rPr>
        <w:t xml:space="preserve"> in order to </w:t>
      </w:r>
      <w:r w:rsidRPr="00B345E2">
        <w:rPr>
          <w:rStyle w:val="Emphasis"/>
        </w:rPr>
        <w:t>accumulate</w:t>
      </w:r>
      <w:r w:rsidRPr="006A1F0C">
        <w:rPr>
          <w:sz w:val="16"/>
        </w:rPr>
        <w:t xml:space="preserve">, </w:t>
      </w:r>
      <w:proofErr w:type="spellStart"/>
      <w:r w:rsidRPr="006A1F0C">
        <w:rPr>
          <w:sz w:val="16"/>
        </w:rPr>
        <w:t>Bataille</w:t>
      </w:r>
      <w:proofErr w:type="spellEnd"/>
      <w:r w:rsidRPr="006A1F0C">
        <w:rPr>
          <w:sz w:val="16"/>
        </w:rPr>
        <w:t xml:space="preserve"> believes that, underlying these dynamics, </w:t>
      </w:r>
      <w:r w:rsidRPr="00B345E2">
        <w:rPr>
          <w:rStyle w:val="StyleUnderline"/>
        </w:rPr>
        <w:t xml:space="preserve">war remains a </w:t>
      </w:r>
      <w:r w:rsidRPr="00B345E2">
        <w:rPr>
          <w:rStyle w:val="Emphasis"/>
        </w:rPr>
        <w:t>mode of expenditure</w:t>
      </w:r>
      <w:r w:rsidRPr="006A1F0C">
        <w:rPr>
          <w:sz w:val="16"/>
        </w:rPr>
        <w:t xml:space="preserve">. </w:t>
      </w:r>
      <w:proofErr w:type="spellStart"/>
      <w:r w:rsidRPr="006A1F0C">
        <w:rPr>
          <w:sz w:val="16"/>
        </w:rPr>
        <w:t>Bataille’s</w:t>
      </w:r>
      <w:proofErr w:type="spellEnd"/>
      <w:r w:rsidRPr="006A1F0C">
        <w:rPr>
          <w:sz w:val="16"/>
        </w:rPr>
        <w:t xml:space="preserve"> position is not an attempt to naturalize warfare. Rather, he believes that excess is a precondition for the development and innovation of human societies. </w:t>
      </w:r>
      <w:r w:rsidRPr="00B345E2">
        <w:rPr>
          <w:rStyle w:val="StyleUnderline"/>
        </w:rPr>
        <w:t xml:space="preserve">The </w:t>
      </w:r>
      <w:r w:rsidRPr="00B345E2">
        <w:rPr>
          <w:rStyle w:val="Emphasis"/>
        </w:rPr>
        <w:t>existence of excess</w:t>
      </w:r>
      <w:r w:rsidRPr="00B345E2">
        <w:rPr>
          <w:rStyle w:val="StyleUnderline"/>
        </w:rPr>
        <w:t xml:space="preserve"> leads to </w:t>
      </w:r>
      <w:r w:rsidRPr="00B345E2">
        <w:rPr>
          <w:rStyle w:val="Emphasis"/>
        </w:rPr>
        <w:t>contestations</w:t>
      </w:r>
      <w:r w:rsidRPr="00B345E2">
        <w:rPr>
          <w:rStyle w:val="StyleUnderline"/>
        </w:rPr>
        <w:t xml:space="preserve">, excess </w:t>
      </w:r>
      <w:r w:rsidRPr="00B345E2">
        <w:rPr>
          <w:rStyle w:val="Emphasis"/>
        </w:rPr>
        <w:t>human energy</w:t>
      </w:r>
      <w:r w:rsidRPr="00B345E2">
        <w:rPr>
          <w:rStyle w:val="StyleUnderline"/>
        </w:rPr>
        <w:t xml:space="preserve"> spent in disputes over how to organize </w:t>
      </w:r>
      <w:r w:rsidRPr="00B345E2">
        <w:rPr>
          <w:rStyle w:val="Emphasis"/>
        </w:rPr>
        <w:t>social affairs</w:t>
      </w:r>
      <w:r w:rsidRPr="00B345E2">
        <w:rPr>
          <w:rStyle w:val="StyleUnderline"/>
        </w:rPr>
        <w:t>, and this</w:t>
      </w:r>
      <w:r w:rsidRPr="006A1F0C">
        <w:rPr>
          <w:rStyle w:val="StyleUnderline"/>
          <w:sz w:val="16"/>
          <w:u w:val="none"/>
        </w:rPr>
        <w:t>, in the extreme,</w:t>
      </w:r>
      <w:r w:rsidRPr="00B345E2">
        <w:rPr>
          <w:rStyle w:val="StyleUnderline"/>
        </w:rPr>
        <w:t xml:space="preserve"> also generates </w:t>
      </w:r>
      <w:r w:rsidRPr="00B345E2">
        <w:rPr>
          <w:rStyle w:val="Emphasis"/>
        </w:rPr>
        <w:t>warfare</w:t>
      </w:r>
      <w:r w:rsidRPr="00B345E2">
        <w:rPr>
          <w:rStyle w:val="StyleUnderline"/>
        </w:rPr>
        <w:t xml:space="preserve">. While war entails certain </w:t>
      </w:r>
      <w:r w:rsidRPr="00B345E2">
        <w:rPr>
          <w:rStyle w:val="Emphasis"/>
        </w:rPr>
        <w:t>violence</w:t>
      </w:r>
      <w:r w:rsidRPr="00B345E2">
        <w:rPr>
          <w:rStyle w:val="StyleUnderline"/>
        </w:rPr>
        <w:t xml:space="preserve">, </w:t>
      </w:r>
      <w:proofErr w:type="spellStart"/>
      <w:r w:rsidRPr="00B345E2">
        <w:rPr>
          <w:rStyle w:val="StyleUnderline"/>
        </w:rPr>
        <w:t>Bataille</w:t>
      </w:r>
      <w:proofErr w:type="spellEnd"/>
      <w:r w:rsidRPr="00B345E2">
        <w:rPr>
          <w:rStyle w:val="StyleUnderline"/>
        </w:rPr>
        <w:t xml:space="preserve"> views it more fundamentally as a </w:t>
      </w:r>
      <w:r w:rsidRPr="00B345E2">
        <w:rPr>
          <w:rStyle w:val="Emphasis"/>
        </w:rPr>
        <w:t>creative process</w:t>
      </w:r>
      <w:r w:rsidRPr="00B345E2">
        <w:rPr>
          <w:rStyle w:val="StyleUnderline"/>
        </w:rPr>
        <w:t xml:space="preserve"> of </w:t>
      </w:r>
      <w:r w:rsidRPr="00B345E2">
        <w:rPr>
          <w:rStyle w:val="Emphasis"/>
        </w:rPr>
        <w:t>expenditure</w:t>
      </w:r>
      <w:r w:rsidRPr="00B345E2">
        <w:rPr>
          <w:rStyle w:val="StyleUnderline"/>
        </w:rPr>
        <w:t xml:space="preserve"> in response to the pressures of </w:t>
      </w:r>
      <w:r w:rsidRPr="00B345E2">
        <w:rPr>
          <w:rStyle w:val="Emphasis"/>
        </w:rPr>
        <w:t>solar economy</w:t>
      </w:r>
      <w:r w:rsidRPr="00B345E2">
        <w:rPr>
          <w:rStyle w:val="StyleUnderline"/>
        </w:rPr>
        <w:t>.</w:t>
      </w:r>
      <w:r w:rsidRPr="006A1F0C">
        <w:rPr>
          <w:sz w:val="16"/>
        </w:rPr>
        <w:t>3</w:t>
      </w:r>
    </w:p>
    <w:p w:rsidR="00400AA0" w:rsidRPr="006A1F0C" w:rsidRDefault="00400AA0" w:rsidP="00400AA0">
      <w:pPr>
        <w:rPr>
          <w:sz w:val="16"/>
        </w:rPr>
      </w:pPr>
      <w:proofErr w:type="spellStart"/>
      <w:r w:rsidRPr="006A1F0C">
        <w:rPr>
          <w:sz w:val="16"/>
        </w:rPr>
        <w:t>Bataille</w:t>
      </w:r>
      <w:proofErr w:type="spellEnd"/>
      <w:r w:rsidRPr="006A1F0C">
        <w:rPr>
          <w:sz w:val="16"/>
        </w:rPr>
        <w:t xml:space="preserve"> views </w:t>
      </w:r>
      <w:r w:rsidRPr="00775F29">
        <w:rPr>
          <w:rStyle w:val="StyleUnderline"/>
          <w:highlight w:val="cyan"/>
        </w:rPr>
        <w:t>the rise of</w:t>
      </w:r>
      <w:r w:rsidRPr="00B345E2">
        <w:rPr>
          <w:rStyle w:val="StyleUnderline"/>
        </w:rPr>
        <w:t xml:space="preserve"> </w:t>
      </w:r>
      <w:r w:rsidRPr="00775F29">
        <w:rPr>
          <w:rStyle w:val="Emphasis"/>
          <w:highlight w:val="cyan"/>
        </w:rPr>
        <w:t>modern</w:t>
      </w:r>
      <w:r w:rsidRPr="006A1F0C">
        <w:rPr>
          <w:rStyle w:val="Emphasis"/>
        </w:rPr>
        <w:t xml:space="preserve"> industrial </w:t>
      </w:r>
      <w:r w:rsidRPr="00775F29">
        <w:rPr>
          <w:rStyle w:val="Emphasis"/>
          <w:highlight w:val="cyan"/>
        </w:rPr>
        <w:t>war</w:t>
      </w:r>
      <w:r w:rsidRPr="006A1F0C">
        <w:rPr>
          <w:rStyle w:val="Emphasis"/>
        </w:rPr>
        <w:t>fare</w:t>
      </w:r>
      <w:r w:rsidRPr="00B345E2">
        <w:rPr>
          <w:rStyle w:val="StyleUnderline"/>
        </w:rPr>
        <w:t xml:space="preserve"> </w:t>
      </w:r>
      <w:r w:rsidRPr="00775F29">
        <w:rPr>
          <w:rStyle w:val="StyleUnderline"/>
        </w:rPr>
        <w:t>as reversing</w:t>
      </w:r>
      <w:r w:rsidRPr="00B345E2">
        <w:rPr>
          <w:rStyle w:val="StyleUnderline"/>
        </w:rPr>
        <w:t xml:space="preserve"> the relationship between </w:t>
      </w:r>
      <w:r w:rsidRPr="00775F29">
        <w:rPr>
          <w:rStyle w:val="Emphasis"/>
        </w:rPr>
        <w:t>war</w:t>
      </w:r>
      <w:r w:rsidRPr="00775F29">
        <w:rPr>
          <w:rStyle w:val="StyleUnderline"/>
        </w:rPr>
        <w:t xml:space="preserve"> and</w:t>
      </w:r>
      <w:r w:rsidRPr="00B345E2">
        <w:rPr>
          <w:rStyle w:val="StyleUnderline"/>
        </w:rPr>
        <w:t xml:space="preserve"> the </w:t>
      </w:r>
      <w:r w:rsidRPr="00775F29">
        <w:rPr>
          <w:rStyle w:val="Emphasis"/>
        </w:rPr>
        <w:t>expenditure</w:t>
      </w:r>
      <w:r w:rsidRPr="006A1F0C">
        <w:rPr>
          <w:rStyle w:val="Emphasis"/>
        </w:rPr>
        <w:t xml:space="preserve"> of excess</w:t>
      </w:r>
      <w:r w:rsidRPr="00B345E2">
        <w:rPr>
          <w:rStyle w:val="StyleUnderline"/>
        </w:rPr>
        <w:t xml:space="preserve"> by transforming </w:t>
      </w:r>
      <w:r w:rsidRPr="006A1F0C">
        <w:rPr>
          <w:rStyle w:val="Emphasis"/>
        </w:rPr>
        <w:t>armed conflict</w:t>
      </w:r>
      <w:r w:rsidRPr="00B345E2">
        <w:rPr>
          <w:rStyle w:val="StyleUnderline"/>
        </w:rPr>
        <w:t xml:space="preserve"> into a </w:t>
      </w:r>
      <w:r w:rsidRPr="006A1F0C">
        <w:rPr>
          <w:rStyle w:val="Emphasis"/>
        </w:rPr>
        <w:t>rational exercise</w:t>
      </w:r>
      <w:r w:rsidRPr="00B345E2">
        <w:rPr>
          <w:rStyle w:val="StyleUnderline"/>
        </w:rPr>
        <w:t xml:space="preserve"> structured by </w:t>
      </w:r>
      <w:r w:rsidRPr="006A1F0C">
        <w:rPr>
          <w:rStyle w:val="Emphasis"/>
        </w:rPr>
        <w:t>principles of utility</w:t>
      </w:r>
      <w:r w:rsidRPr="00B345E2">
        <w:rPr>
          <w:rStyle w:val="StyleUnderline"/>
        </w:rPr>
        <w:t xml:space="preserve"> and </w:t>
      </w:r>
      <w:r w:rsidRPr="006A1F0C">
        <w:rPr>
          <w:rStyle w:val="Emphasis"/>
        </w:rPr>
        <w:t>accumulation</w:t>
      </w:r>
      <w:r w:rsidRPr="00B345E2">
        <w:rPr>
          <w:rStyle w:val="StyleUnderline"/>
        </w:rPr>
        <w:t>.</w:t>
      </w:r>
      <w:r w:rsidRPr="006A1F0C">
        <w:rPr>
          <w:sz w:val="16"/>
        </w:rPr>
        <w:t xml:space="preserve"> </w:t>
      </w:r>
      <w:proofErr w:type="spellStart"/>
      <w:r w:rsidRPr="006A1F0C">
        <w:rPr>
          <w:sz w:val="16"/>
        </w:rPr>
        <w:t>Bataille</w:t>
      </w:r>
      <w:proofErr w:type="spellEnd"/>
      <w:r w:rsidRPr="006A1F0C">
        <w:rPr>
          <w:sz w:val="16"/>
        </w:rPr>
        <w:t xml:space="preserve"> interprets the conjunction of capitalism, economic rationalization, and the rise of the bureaucratic state as converting warfare into a means of accumulation. Here is </w:t>
      </w:r>
      <w:proofErr w:type="spellStart"/>
      <w:r w:rsidRPr="006A1F0C">
        <w:rPr>
          <w:sz w:val="16"/>
        </w:rPr>
        <w:t>Bataille</w:t>
      </w:r>
      <w:proofErr w:type="spellEnd"/>
      <w:r w:rsidRPr="006A1F0C">
        <w:rPr>
          <w:sz w:val="16"/>
        </w:rPr>
        <w:t xml:space="preserve"> (1985: 200): ‘national and military life are present in the world to try to deny death. . .. [N]</w:t>
      </w:r>
      <w:proofErr w:type="spellStart"/>
      <w:r w:rsidRPr="006A1F0C">
        <w:rPr>
          <w:sz w:val="16"/>
        </w:rPr>
        <w:t>ation</w:t>
      </w:r>
      <w:proofErr w:type="spellEnd"/>
      <w:r w:rsidRPr="006A1F0C">
        <w:rPr>
          <w:sz w:val="16"/>
        </w:rPr>
        <w:t xml:space="preserve"> and army profoundly separate man from a universe given over to lost expenditures and to the unconditional explosion of its parts’. Several arguments are implicit in this quote. First, the accumulation of martial forces during the early 20th century was bound to produce large-scale conflict because such processes of accumulation were inherently unstable since they were predicated on controlling a volatile excess that would eventually produce expenditure in the form of catastrophic loss of life. Second, during the rise of industrial warfare, </w:t>
      </w:r>
      <w:r w:rsidRPr="006A1F0C">
        <w:rPr>
          <w:rStyle w:val="Emphasis"/>
        </w:rPr>
        <w:t>armed conflict</w:t>
      </w:r>
      <w:r w:rsidRPr="00B345E2">
        <w:rPr>
          <w:rStyle w:val="StyleUnderline"/>
        </w:rPr>
        <w:t xml:space="preserve"> </w:t>
      </w:r>
      <w:r w:rsidRPr="00775F29">
        <w:rPr>
          <w:rStyle w:val="StyleUnderline"/>
          <w:highlight w:val="cyan"/>
        </w:rPr>
        <w:t>was</w:t>
      </w:r>
      <w:r w:rsidRPr="00B345E2">
        <w:rPr>
          <w:rStyle w:val="StyleUnderline"/>
        </w:rPr>
        <w:t xml:space="preserve"> slowly </w:t>
      </w:r>
      <w:r w:rsidRPr="00775F29">
        <w:rPr>
          <w:rStyle w:val="Emphasis"/>
          <w:highlight w:val="cyan"/>
        </w:rPr>
        <w:t>redefined</w:t>
      </w:r>
      <w:r w:rsidRPr="00775F29">
        <w:rPr>
          <w:rStyle w:val="StyleUnderline"/>
          <w:highlight w:val="cyan"/>
        </w:rPr>
        <w:t xml:space="preserve"> to make every</w:t>
      </w:r>
      <w:r w:rsidRPr="00B345E2">
        <w:rPr>
          <w:rStyle w:val="StyleUnderline"/>
        </w:rPr>
        <w:t xml:space="preserve"> form of </w:t>
      </w:r>
      <w:r w:rsidRPr="00775F29">
        <w:rPr>
          <w:rStyle w:val="Emphasis"/>
          <w:highlight w:val="cyan"/>
        </w:rPr>
        <w:t>expenditure</w:t>
      </w:r>
      <w:r w:rsidRPr="00775F29">
        <w:rPr>
          <w:rStyle w:val="StyleUnderline"/>
          <w:highlight w:val="cyan"/>
        </w:rPr>
        <w:t xml:space="preserve"> into</w:t>
      </w:r>
      <w:r w:rsidRPr="00B345E2">
        <w:rPr>
          <w:rStyle w:val="StyleUnderline"/>
        </w:rPr>
        <w:t xml:space="preserve"> an opportunity for </w:t>
      </w:r>
      <w:r w:rsidRPr="00775F29">
        <w:rPr>
          <w:rStyle w:val="Emphasis"/>
          <w:highlight w:val="cyan"/>
        </w:rPr>
        <w:t>accumulation</w:t>
      </w:r>
      <w:r w:rsidRPr="00B345E2">
        <w:rPr>
          <w:rStyle w:val="StyleUnderline"/>
        </w:rPr>
        <w:t>.</w:t>
      </w:r>
      <w:r w:rsidRPr="006A1F0C">
        <w:rPr>
          <w:sz w:val="16"/>
        </w:rPr>
        <w:t xml:space="preserve"> Third, this model of armed conflict loses something crucial relative to earlier forms of warfare: ‘dull war, such as that organized by modern economics, also teaches the meaning of the Earth, but it teaches it to renegades whose heads are full of calculations and plans for the short run; that is why it teaches it with a heartless and depressing rage’ (</w:t>
      </w:r>
      <w:proofErr w:type="spellStart"/>
      <w:r w:rsidRPr="006A1F0C">
        <w:rPr>
          <w:sz w:val="16"/>
        </w:rPr>
        <w:t>Bataille</w:t>
      </w:r>
      <w:proofErr w:type="spellEnd"/>
      <w:r w:rsidRPr="006A1F0C">
        <w:rPr>
          <w:sz w:val="16"/>
        </w:rPr>
        <w:t xml:space="preserve">, 1985: 201). Put differently, </w:t>
      </w:r>
      <w:proofErr w:type="spellStart"/>
      <w:r w:rsidRPr="006A1F0C">
        <w:rPr>
          <w:sz w:val="16"/>
        </w:rPr>
        <w:t>Bataille</w:t>
      </w:r>
      <w:proofErr w:type="spellEnd"/>
      <w:r w:rsidRPr="006A1F0C">
        <w:rPr>
          <w:sz w:val="16"/>
        </w:rPr>
        <w:t xml:space="preserve"> argues that </w:t>
      </w:r>
      <w:r w:rsidRPr="006A1F0C">
        <w:rPr>
          <w:rStyle w:val="Emphasis"/>
        </w:rPr>
        <w:t xml:space="preserve">modern armed </w:t>
      </w:r>
      <w:r w:rsidRPr="00775F29">
        <w:rPr>
          <w:rStyle w:val="Emphasis"/>
          <w:highlight w:val="cyan"/>
        </w:rPr>
        <w:t>conflict</w:t>
      </w:r>
      <w:r w:rsidRPr="00B345E2">
        <w:rPr>
          <w:rStyle w:val="StyleUnderline"/>
        </w:rPr>
        <w:t xml:space="preserve">, in spite of its efforts to </w:t>
      </w:r>
      <w:r w:rsidRPr="006A1F0C">
        <w:rPr>
          <w:rStyle w:val="Emphasis"/>
        </w:rPr>
        <w:t>preserve</w:t>
      </w:r>
      <w:r w:rsidRPr="00B345E2">
        <w:rPr>
          <w:rStyle w:val="StyleUnderline"/>
        </w:rPr>
        <w:t xml:space="preserve"> and </w:t>
      </w:r>
      <w:r w:rsidRPr="006A1F0C">
        <w:rPr>
          <w:rStyle w:val="Emphasis"/>
        </w:rPr>
        <w:t>accumulate</w:t>
      </w:r>
      <w:r w:rsidRPr="00B345E2">
        <w:rPr>
          <w:rStyle w:val="StyleUnderline"/>
        </w:rPr>
        <w:t xml:space="preserve">, nonetheless </w:t>
      </w:r>
      <w:r w:rsidRPr="00775F29">
        <w:rPr>
          <w:rStyle w:val="StyleUnderline"/>
          <w:highlight w:val="cyan"/>
        </w:rPr>
        <w:t xml:space="preserve">remains dependent on </w:t>
      </w:r>
      <w:r w:rsidRPr="00775F29">
        <w:rPr>
          <w:rStyle w:val="Emphasis"/>
          <w:highlight w:val="cyan"/>
        </w:rPr>
        <w:t>solar economy</w:t>
      </w:r>
      <w:r w:rsidRPr="00B345E2">
        <w:rPr>
          <w:rStyle w:val="StyleUnderline"/>
        </w:rPr>
        <w:t xml:space="preserve">. As such, </w:t>
      </w:r>
      <w:r w:rsidRPr="006A1F0C">
        <w:rPr>
          <w:rStyle w:val="Emphasis"/>
        </w:rPr>
        <w:t xml:space="preserve">modern armed </w:t>
      </w:r>
      <w:r w:rsidRPr="00775F29">
        <w:rPr>
          <w:rStyle w:val="Emphasis"/>
          <w:highlight w:val="cyan"/>
        </w:rPr>
        <w:t>conflict</w:t>
      </w:r>
      <w:r w:rsidRPr="00B345E2">
        <w:rPr>
          <w:rStyle w:val="StyleUnderline"/>
        </w:rPr>
        <w:t xml:space="preserve"> also </w:t>
      </w:r>
      <w:r w:rsidRPr="00775F29">
        <w:rPr>
          <w:rStyle w:val="StyleUnderline"/>
          <w:highlight w:val="cyan"/>
        </w:rPr>
        <w:t xml:space="preserve">produces </w:t>
      </w:r>
      <w:r w:rsidRPr="00775F29">
        <w:rPr>
          <w:rStyle w:val="Emphasis"/>
          <w:highlight w:val="cyan"/>
        </w:rPr>
        <w:t>expenditures</w:t>
      </w:r>
      <w:r w:rsidRPr="00B345E2">
        <w:rPr>
          <w:rStyle w:val="StyleUnderline"/>
        </w:rPr>
        <w:t>.</w:t>
      </w:r>
      <w:r w:rsidRPr="006A1F0C">
        <w:rPr>
          <w:sz w:val="16"/>
        </w:rPr>
        <w:t xml:space="preserve"> In the historical context of industrial warfare, </w:t>
      </w:r>
      <w:proofErr w:type="spellStart"/>
      <w:r w:rsidRPr="00B345E2">
        <w:rPr>
          <w:rStyle w:val="StyleUnderline"/>
        </w:rPr>
        <w:t>Bataille</w:t>
      </w:r>
      <w:proofErr w:type="spellEnd"/>
      <w:r w:rsidRPr="00B345E2">
        <w:rPr>
          <w:rStyle w:val="StyleUnderline"/>
        </w:rPr>
        <w:t xml:space="preserve"> contends that </w:t>
      </w:r>
      <w:r w:rsidRPr="0065361A">
        <w:rPr>
          <w:rStyle w:val="StyleUnderline"/>
          <w:highlight w:val="cyan"/>
        </w:rPr>
        <w:t xml:space="preserve">these </w:t>
      </w:r>
      <w:r w:rsidRPr="0065361A">
        <w:rPr>
          <w:rStyle w:val="Emphasis"/>
          <w:highlight w:val="cyan"/>
        </w:rPr>
        <w:t>expenditures</w:t>
      </w:r>
      <w:r w:rsidRPr="0065361A">
        <w:rPr>
          <w:rStyle w:val="StyleUnderline"/>
          <w:highlight w:val="cyan"/>
        </w:rPr>
        <w:t xml:space="preserve"> manifest</w:t>
      </w:r>
      <w:r w:rsidRPr="00B345E2">
        <w:rPr>
          <w:rStyle w:val="StyleUnderline"/>
        </w:rPr>
        <w:t xml:space="preserve">ed </w:t>
      </w:r>
      <w:r w:rsidRPr="0065361A">
        <w:rPr>
          <w:rStyle w:val="StyleUnderline"/>
          <w:highlight w:val="cyan"/>
        </w:rPr>
        <w:t>in</w:t>
      </w:r>
      <w:r w:rsidRPr="00B345E2">
        <w:rPr>
          <w:rStyle w:val="StyleUnderline"/>
        </w:rPr>
        <w:t xml:space="preserve"> the form of </w:t>
      </w:r>
      <w:r w:rsidRPr="006A1F0C">
        <w:rPr>
          <w:rStyle w:val="Emphasis"/>
        </w:rPr>
        <w:t>industrial detritus</w:t>
      </w:r>
      <w:r w:rsidRPr="00B345E2">
        <w:rPr>
          <w:rStyle w:val="StyleUnderline"/>
        </w:rPr>
        <w:t xml:space="preserve">, massive </w:t>
      </w:r>
      <w:r w:rsidRPr="0065361A">
        <w:rPr>
          <w:rStyle w:val="StyleUnderline"/>
          <w:highlight w:val="cyan"/>
        </w:rPr>
        <w:t>loss of life, and</w:t>
      </w:r>
      <w:r w:rsidRPr="00B345E2">
        <w:rPr>
          <w:rStyle w:val="StyleUnderline"/>
        </w:rPr>
        <w:t xml:space="preserve"> </w:t>
      </w:r>
      <w:r w:rsidRPr="006A1F0C">
        <w:rPr>
          <w:rStyle w:val="Emphasis"/>
        </w:rPr>
        <w:t xml:space="preserve">unprecedented </w:t>
      </w:r>
      <w:r w:rsidRPr="0065361A">
        <w:rPr>
          <w:rStyle w:val="Emphasis"/>
          <w:highlight w:val="cyan"/>
        </w:rPr>
        <w:t>cruelty</w:t>
      </w:r>
      <w:r w:rsidRPr="00B345E2">
        <w:rPr>
          <w:rStyle w:val="StyleUnderline"/>
        </w:rPr>
        <w:t>.</w:t>
      </w:r>
    </w:p>
    <w:p w:rsidR="00400AA0" w:rsidRPr="006A1F0C" w:rsidRDefault="00400AA0" w:rsidP="00400AA0">
      <w:pPr>
        <w:rPr>
          <w:sz w:val="16"/>
        </w:rPr>
      </w:pPr>
      <w:proofErr w:type="spellStart"/>
      <w:r w:rsidRPr="006A1F0C">
        <w:rPr>
          <w:sz w:val="16"/>
        </w:rPr>
        <w:t>Bataille</w:t>
      </w:r>
      <w:proofErr w:type="spellEnd"/>
      <w:r w:rsidRPr="006A1F0C">
        <w:rPr>
          <w:sz w:val="16"/>
        </w:rPr>
        <w:t xml:space="preserve"> defines heterology as ‘the science of the heterogeneous . . . the science of the excluded part’ (</w:t>
      </w:r>
      <w:proofErr w:type="spellStart"/>
      <w:r w:rsidRPr="006A1F0C">
        <w:rPr>
          <w:sz w:val="16"/>
        </w:rPr>
        <w:t>Bataille</w:t>
      </w:r>
      <w:proofErr w:type="spellEnd"/>
      <w:r w:rsidRPr="006A1F0C">
        <w:rPr>
          <w:sz w:val="16"/>
        </w:rPr>
        <w:t xml:space="preserve">, 2018: 31, emphasis added). While </w:t>
      </w:r>
      <w:proofErr w:type="spellStart"/>
      <w:r w:rsidRPr="006A1F0C">
        <w:rPr>
          <w:sz w:val="16"/>
        </w:rPr>
        <w:t>Bataille</w:t>
      </w:r>
      <w:proofErr w:type="spellEnd"/>
      <w:r w:rsidRPr="006A1F0C">
        <w:rPr>
          <w:sz w:val="16"/>
        </w:rPr>
        <w:t xml:space="preserve"> traditionally uses this term to discuss the relationship between the sacred and the profane, it also includes things out of place, waste, and otherness, which cannot be incorporated into a dominant social order. Put differently, </w:t>
      </w:r>
      <w:proofErr w:type="spellStart"/>
      <w:r w:rsidRPr="006A1F0C">
        <w:rPr>
          <w:sz w:val="16"/>
        </w:rPr>
        <w:t>Bataille</w:t>
      </w:r>
      <w:proofErr w:type="spellEnd"/>
      <w:r w:rsidRPr="006A1F0C">
        <w:rPr>
          <w:sz w:val="16"/>
        </w:rPr>
        <w:t xml:space="preserve"> (2018: 36) is asserting that </w:t>
      </w:r>
      <w:r w:rsidRPr="0065361A">
        <w:rPr>
          <w:rStyle w:val="StyleUnderline"/>
          <w:highlight w:val="cyan"/>
        </w:rPr>
        <w:t>the</w:t>
      </w:r>
      <w:r w:rsidRPr="00B345E2">
        <w:rPr>
          <w:rStyle w:val="StyleUnderline"/>
        </w:rPr>
        <w:t xml:space="preserve"> </w:t>
      </w:r>
      <w:r w:rsidRPr="006A1F0C">
        <w:rPr>
          <w:rStyle w:val="Emphasis"/>
        </w:rPr>
        <w:t xml:space="preserve">rational </w:t>
      </w:r>
      <w:r w:rsidRPr="0065361A">
        <w:rPr>
          <w:rStyle w:val="Emphasis"/>
          <w:highlight w:val="cyan"/>
        </w:rPr>
        <w:t>organization</w:t>
      </w:r>
      <w:r w:rsidRPr="0065361A">
        <w:rPr>
          <w:rStyle w:val="StyleUnderline"/>
          <w:highlight w:val="cyan"/>
        </w:rPr>
        <w:t xml:space="preserve"> of </w:t>
      </w:r>
      <w:r w:rsidRPr="0065361A">
        <w:rPr>
          <w:rStyle w:val="Emphasis"/>
          <w:highlight w:val="cyan"/>
        </w:rPr>
        <w:t>war</w:t>
      </w:r>
      <w:r w:rsidRPr="006A1F0C">
        <w:rPr>
          <w:rStyle w:val="Emphasis"/>
        </w:rPr>
        <w:t>fare</w:t>
      </w:r>
      <w:r w:rsidRPr="00B345E2">
        <w:rPr>
          <w:rStyle w:val="StyleUnderline"/>
        </w:rPr>
        <w:t xml:space="preserve"> </w:t>
      </w:r>
      <w:r w:rsidRPr="0065361A">
        <w:rPr>
          <w:rStyle w:val="StyleUnderline"/>
          <w:highlight w:val="cyan"/>
        </w:rPr>
        <w:t xml:space="preserve">according to the </w:t>
      </w:r>
      <w:r w:rsidRPr="0065361A">
        <w:rPr>
          <w:rStyle w:val="Emphasis"/>
          <w:highlight w:val="cyan"/>
        </w:rPr>
        <w:t>logic of accumulation</w:t>
      </w:r>
      <w:r w:rsidRPr="0065361A">
        <w:rPr>
          <w:rStyle w:val="StyleUnderline"/>
          <w:highlight w:val="cyan"/>
        </w:rPr>
        <w:t xml:space="preserve"> cannot account for</w:t>
      </w:r>
      <w:r w:rsidRPr="00B345E2">
        <w:rPr>
          <w:rStyle w:val="StyleUnderline"/>
        </w:rPr>
        <w:t xml:space="preserve"> the production of unruly, </w:t>
      </w:r>
      <w:r w:rsidRPr="006A1F0C">
        <w:rPr>
          <w:rStyle w:val="Emphasis"/>
        </w:rPr>
        <w:t xml:space="preserve">contingent </w:t>
      </w:r>
      <w:r w:rsidRPr="0065361A">
        <w:rPr>
          <w:rStyle w:val="Emphasis"/>
          <w:highlight w:val="cyan"/>
        </w:rPr>
        <w:t>violence</w:t>
      </w:r>
      <w:r w:rsidRPr="0065361A">
        <w:rPr>
          <w:rStyle w:val="StyleUnderline"/>
          <w:highlight w:val="cyan"/>
        </w:rPr>
        <w:t>.</w:t>
      </w:r>
      <w:r w:rsidRPr="00B345E2">
        <w:rPr>
          <w:rStyle w:val="StyleUnderline"/>
        </w:rPr>
        <w:t xml:space="preserve"> </w:t>
      </w:r>
      <w:r w:rsidRPr="0065361A">
        <w:rPr>
          <w:rStyle w:val="StyleUnderline"/>
          <w:highlight w:val="cyan"/>
        </w:rPr>
        <w:t xml:space="preserve">Since </w:t>
      </w:r>
      <w:r w:rsidRPr="0065361A">
        <w:rPr>
          <w:rStyle w:val="Emphasis"/>
          <w:highlight w:val="cyan"/>
        </w:rPr>
        <w:t>modern war</w:t>
      </w:r>
      <w:r w:rsidRPr="006A1F0C">
        <w:rPr>
          <w:rStyle w:val="Emphasis"/>
        </w:rPr>
        <w:t>fare</w:t>
      </w:r>
      <w:r w:rsidRPr="00B345E2">
        <w:rPr>
          <w:rStyle w:val="StyleUnderline"/>
        </w:rPr>
        <w:t xml:space="preserve"> </w:t>
      </w:r>
      <w:r w:rsidRPr="0065361A">
        <w:rPr>
          <w:rStyle w:val="StyleUnderline"/>
          <w:highlight w:val="cyan"/>
        </w:rPr>
        <w:t>cannot account for this</w:t>
      </w:r>
      <w:r w:rsidRPr="00B345E2">
        <w:rPr>
          <w:rStyle w:val="StyleUnderline"/>
        </w:rPr>
        <w:t xml:space="preserve"> form of violence, </w:t>
      </w:r>
      <w:r w:rsidRPr="0065361A">
        <w:rPr>
          <w:rStyle w:val="StyleUnderline"/>
          <w:highlight w:val="cyan"/>
        </w:rPr>
        <w:t>it disavowed</w:t>
      </w:r>
      <w:r w:rsidRPr="00B345E2">
        <w:rPr>
          <w:rStyle w:val="StyleUnderline"/>
        </w:rPr>
        <w:t xml:space="preserve"> the </w:t>
      </w:r>
      <w:r w:rsidRPr="006A1F0C">
        <w:rPr>
          <w:rStyle w:val="Emphasis"/>
        </w:rPr>
        <w:t xml:space="preserve">untold </w:t>
      </w:r>
      <w:r w:rsidRPr="0065361A">
        <w:rPr>
          <w:rStyle w:val="Emphasis"/>
          <w:highlight w:val="cyan"/>
        </w:rPr>
        <w:t>deaths</w:t>
      </w:r>
      <w:r w:rsidRPr="00B345E2">
        <w:rPr>
          <w:rStyle w:val="StyleUnderline"/>
        </w:rPr>
        <w:t xml:space="preserve"> in the world wars, the </w:t>
      </w:r>
      <w:r w:rsidRPr="006A1F0C">
        <w:rPr>
          <w:rStyle w:val="Emphasis"/>
        </w:rPr>
        <w:t xml:space="preserve">cruel </w:t>
      </w:r>
      <w:r w:rsidRPr="0065361A">
        <w:rPr>
          <w:rStyle w:val="Emphasis"/>
          <w:highlight w:val="cyan"/>
        </w:rPr>
        <w:t>rationalization</w:t>
      </w:r>
      <w:r w:rsidRPr="00B345E2">
        <w:rPr>
          <w:rStyle w:val="StyleUnderline"/>
        </w:rPr>
        <w:t xml:space="preserve"> of </w:t>
      </w:r>
      <w:r w:rsidRPr="0065361A">
        <w:rPr>
          <w:rStyle w:val="StyleUnderline"/>
          <w:highlight w:val="cyan"/>
        </w:rPr>
        <w:t>suffering</w:t>
      </w:r>
      <w:r w:rsidRPr="00B345E2">
        <w:rPr>
          <w:rStyle w:val="StyleUnderline"/>
        </w:rPr>
        <w:t xml:space="preserve">, the </w:t>
      </w:r>
      <w:r w:rsidRPr="006A1F0C">
        <w:rPr>
          <w:rStyle w:val="Emphasis"/>
        </w:rPr>
        <w:t>violent production</w:t>
      </w:r>
      <w:r w:rsidRPr="00B345E2">
        <w:rPr>
          <w:rStyle w:val="StyleUnderline"/>
        </w:rPr>
        <w:t xml:space="preserve"> of the means of war, </w:t>
      </w:r>
      <w:r w:rsidRPr="0065361A">
        <w:rPr>
          <w:rStyle w:val="StyleUnderline"/>
          <w:highlight w:val="cyan"/>
        </w:rPr>
        <w:t xml:space="preserve">and the </w:t>
      </w:r>
      <w:r w:rsidRPr="0065361A">
        <w:rPr>
          <w:rStyle w:val="Emphasis"/>
          <w:highlight w:val="cyan"/>
        </w:rPr>
        <w:t>inability</w:t>
      </w:r>
      <w:r w:rsidRPr="00B345E2">
        <w:rPr>
          <w:rStyle w:val="StyleUnderline"/>
        </w:rPr>
        <w:t xml:space="preserve"> of these </w:t>
      </w:r>
      <w:r w:rsidRPr="006A1F0C">
        <w:rPr>
          <w:rStyle w:val="Emphasis"/>
        </w:rPr>
        <w:t>intensely violent episodes</w:t>
      </w:r>
      <w:r w:rsidRPr="00B345E2">
        <w:rPr>
          <w:rStyle w:val="StyleUnderline"/>
        </w:rPr>
        <w:t xml:space="preserve"> </w:t>
      </w:r>
      <w:r w:rsidRPr="0065361A">
        <w:rPr>
          <w:rStyle w:val="StyleUnderline"/>
          <w:highlight w:val="cyan"/>
        </w:rPr>
        <w:t>to shift</w:t>
      </w:r>
      <w:r w:rsidRPr="00B345E2">
        <w:rPr>
          <w:rStyle w:val="StyleUnderline"/>
        </w:rPr>
        <w:t xml:space="preserve"> the </w:t>
      </w:r>
      <w:r w:rsidRPr="006A1F0C">
        <w:rPr>
          <w:rStyle w:val="Emphasis"/>
        </w:rPr>
        <w:t xml:space="preserve">organizing </w:t>
      </w:r>
      <w:r w:rsidRPr="0065361A">
        <w:rPr>
          <w:rStyle w:val="Emphasis"/>
          <w:highlight w:val="cyan"/>
        </w:rPr>
        <w:t>principles</w:t>
      </w:r>
      <w:r w:rsidRPr="00B345E2">
        <w:rPr>
          <w:rStyle w:val="StyleUnderline"/>
        </w:rPr>
        <w:t xml:space="preserve"> of </w:t>
      </w:r>
      <w:r w:rsidRPr="006A1F0C">
        <w:rPr>
          <w:rStyle w:val="Emphasis"/>
        </w:rPr>
        <w:t>modern societies</w:t>
      </w:r>
      <w:r w:rsidRPr="00B345E2">
        <w:rPr>
          <w:rStyle w:val="StyleUnderline"/>
        </w:rPr>
        <w:t xml:space="preserve">. </w:t>
      </w:r>
      <w:r w:rsidRPr="0065361A">
        <w:rPr>
          <w:rStyle w:val="Emphasis"/>
          <w:highlight w:val="cyan"/>
        </w:rPr>
        <w:t>Modern war</w:t>
      </w:r>
      <w:r w:rsidRPr="006A1F0C">
        <w:rPr>
          <w:rStyle w:val="Emphasis"/>
        </w:rPr>
        <w:t>fare</w:t>
      </w:r>
      <w:r w:rsidRPr="00B345E2">
        <w:rPr>
          <w:rStyle w:val="StyleUnderline"/>
        </w:rPr>
        <w:t xml:space="preserve"> thus </w:t>
      </w:r>
      <w:r w:rsidRPr="0065361A">
        <w:rPr>
          <w:rStyle w:val="StyleUnderline"/>
          <w:highlight w:val="cyan"/>
        </w:rPr>
        <w:t xml:space="preserve">did not eliminate expenditure. Instead, it </w:t>
      </w:r>
      <w:r w:rsidRPr="0065361A">
        <w:rPr>
          <w:rStyle w:val="Emphasis"/>
          <w:highlight w:val="cyan"/>
        </w:rPr>
        <w:t>displaces</w:t>
      </w:r>
      <w:r w:rsidRPr="0065361A">
        <w:rPr>
          <w:rStyle w:val="StyleUnderline"/>
          <w:highlight w:val="cyan"/>
        </w:rPr>
        <w:t xml:space="preserve"> and </w:t>
      </w:r>
      <w:r w:rsidRPr="0065361A">
        <w:rPr>
          <w:rStyle w:val="Emphasis"/>
          <w:highlight w:val="cyan"/>
        </w:rPr>
        <w:t>disguises</w:t>
      </w:r>
      <w:r w:rsidRPr="0065361A">
        <w:rPr>
          <w:rStyle w:val="StyleUnderline"/>
          <w:highlight w:val="cyan"/>
        </w:rPr>
        <w:t xml:space="preserve"> expenditure in the form of</w:t>
      </w:r>
      <w:r w:rsidRPr="00B345E2">
        <w:rPr>
          <w:rStyle w:val="StyleUnderline"/>
        </w:rPr>
        <w:t xml:space="preserve"> the destruction of </w:t>
      </w:r>
      <w:r w:rsidRPr="0065361A">
        <w:rPr>
          <w:rStyle w:val="Emphasis"/>
          <w:highlight w:val="cyan"/>
        </w:rPr>
        <w:t>disposable lives</w:t>
      </w:r>
      <w:r w:rsidRPr="00B345E2">
        <w:rPr>
          <w:rStyle w:val="StyleUnderline"/>
        </w:rPr>
        <w:t xml:space="preserve"> or the relegation of forms of life to the realm of the </w:t>
      </w:r>
      <w:r w:rsidRPr="006A1F0C">
        <w:rPr>
          <w:rStyle w:val="Emphasis"/>
        </w:rPr>
        <w:t>heterological</w:t>
      </w:r>
      <w:r w:rsidRPr="00B345E2">
        <w:rPr>
          <w:rStyle w:val="StyleUnderline"/>
        </w:rPr>
        <w:t>.</w:t>
      </w:r>
      <w:r w:rsidRPr="006A1F0C">
        <w:rPr>
          <w:sz w:val="16"/>
        </w:rPr>
        <w:t xml:space="preserve"> However, </w:t>
      </w:r>
      <w:proofErr w:type="spellStart"/>
      <w:r w:rsidRPr="006A1F0C">
        <w:rPr>
          <w:sz w:val="16"/>
        </w:rPr>
        <w:t>Bataille</w:t>
      </w:r>
      <w:proofErr w:type="spellEnd"/>
      <w:r w:rsidRPr="006A1F0C">
        <w:rPr>
          <w:sz w:val="16"/>
        </w:rPr>
        <w:t xml:space="preserve"> (2018: 36) also argues that things banished to the realm of the heterological, from waste to taboo erotic practices, incite new forms of desire by provoking ‘hypnotic attraction’. In this way, </w:t>
      </w:r>
      <w:proofErr w:type="spellStart"/>
      <w:r w:rsidRPr="006A1F0C">
        <w:rPr>
          <w:sz w:val="16"/>
        </w:rPr>
        <w:t>Bataille</w:t>
      </w:r>
      <w:proofErr w:type="spellEnd"/>
      <w:r w:rsidRPr="006A1F0C">
        <w:rPr>
          <w:sz w:val="16"/>
        </w:rPr>
        <w:t xml:space="preserve"> contends that modern societies recreate strong attachments to warfare because war continues to function as a limit experience, an encounter with the heterological, opened up by the expenditure of excess. To unpack this point, it is necessary to clarify </w:t>
      </w:r>
      <w:proofErr w:type="spellStart"/>
      <w:r w:rsidRPr="006A1F0C">
        <w:rPr>
          <w:sz w:val="16"/>
        </w:rPr>
        <w:t>Bataille’s</w:t>
      </w:r>
      <w:proofErr w:type="spellEnd"/>
      <w:r w:rsidRPr="006A1F0C">
        <w:rPr>
          <w:sz w:val="16"/>
        </w:rPr>
        <w:t xml:space="preserve"> interpretation of the relationship between sovereignty and excess and why, paradoxically, warfare engenders sovereign experience.</w:t>
      </w:r>
    </w:p>
    <w:p w:rsidR="00400AA0" w:rsidRPr="006A1F0C" w:rsidRDefault="00400AA0" w:rsidP="00400AA0">
      <w:pPr>
        <w:rPr>
          <w:sz w:val="16"/>
        </w:rPr>
      </w:pPr>
      <w:proofErr w:type="spellStart"/>
      <w:r w:rsidRPr="006A1F0C">
        <w:rPr>
          <w:sz w:val="16"/>
        </w:rPr>
        <w:t>Bataille’s</w:t>
      </w:r>
      <w:proofErr w:type="spellEnd"/>
      <w:r w:rsidRPr="006A1F0C">
        <w:rPr>
          <w:sz w:val="16"/>
        </w:rPr>
        <w:t xml:space="preserve"> understanding of sovereignty is opposed to classical conceptions of the term. For </w:t>
      </w:r>
      <w:proofErr w:type="spellStart"/>
      <w:r w:rsidRPr="006A1F0C">
        <w:rPr>
          <w:sz w:val="16"/>
        </w:rPr>
        <w:t>Bataille</w:t>
      </w:r>
      <w:proofErr w:type="spellEnd"/>
      <w:r w:rsidRPr="006A1F0C">
        <w:rPr>
          <w:sz w:val="16"/>
        </w:rPr>
        <w:t xml:space="preserve">, sovereignty is not associated with legal dictates, personal power, or the capacity to kill. Rather, sovereignty is an experience beyond ‘the anguish of death’. </w:t>
      </w:r>
      <w:proofErr w:type="spellStart"/>
      <w:r w:rsidRPr="006A1F0C">
        <w:rPr>
          <w:sz w:val="16"/>
        </w:rPr>
        <w:t>Bataille</w:t>
      </w:r>
      <w:proofErr w:type="spellEnd"/>
      <w:r w:rsidRPr="006A1F0C">
        <w:rPr>
          <w:sz w:val="16"/>
        </w:rPr>
        <w:t xml:space="preserve"> clarifies: ‘Sovereignty has many forms: it is only rarely condensed into a person and even </w:t>
      </w:r>
      <w:proofErr w:type="gramStart"/>
      <w:r w:rsidRPr="006A1F0C">
        <w:rPr>
          <w:sz w:val="16"/>
        </w:rPr>
        <w:t>then</w:t>
      </w:r>
      <w:proofErr w:type="gramEnd"/>
      <w:r w:rsidRPr="006A1F0C">
        <w:rPr>
          <w:sz w:val="16"/>
        </w:rPr>
        <w:t xml:space="preserve"> it is diffuse. The environment of the sovereign partakes of sovereignty, but sovereignty is essentially the refusal to accept the limits that the fear of death would have us respect in order to ensure, in a general way, the laboriously peaceful life of individuals’ (</w:t>
      </w:r>
      <w:proofErr w:type="spellStart"/>
      <w:r w:rsidRPr="006A1F0C">
        <w:rPr>
          <w:sz w:val="16"/>
        </w:rPr>
        <w:t>Bataille</w:t>
      </w:r>
      <w:proofErr w:type="spellEnd"/>
      <w:r w:rsidRPr="006A1F0C">
        <w:rPr>
          <w:sz w:val="16"/>
        </w:rPr>
        <w:t>, 1991a: 222, emphasis added). Sovereignty surfaces in the incipient movements of expenditure, beyond utility or rationality, where the anguish of death no longer matters. In these moments, sovereignty emerges as an intensity that accompanies the exposure to the contingency of death. This experience results from the human encounter with ‘base matter’ that ‘is external and foreign to ideal human aspirations, and [that] refuses to allow itself to be reduced to the great ontological machines resulting from these aspirations’ (</w:t>
      </w:r>
      <w:proofErr w:type="spellStart"/>
      <w:r w:rsidRPr="006A1F0C">
        <w:rPr>
          <w:sz w:val="16"/>
        </w:rPr>
        <w:t>Bataille</w:t>
      </w:r>
      <w:proofErr w:type="spellEnd"/>
      <w:r w:rsidRPr="006A1F0C">
        <w:rPr>
          <w:sz w:val="16"/>
        </w:rPr>
        <w:t xml:space="preserve">, 1991a: 31). For </w:t>
      </w:r>
      <w:proofErr w:type="spellStart"/>
      <w:r w:rsidRPr="006A1F0C">
        <w:rPr>
          <w:sz w:val="16"/>
        </w:rPr>
        <w:t>Bataille</w:t>
      </w:r>
      <w:proofErr w:type="spellEnd"/>
      <w:r w:rsidRPr="006A1F0C">
        <w:rPr>
          <w:sz w:val="16"/>
        </w:rPr>
        <w:t xml:space="preserve">, sovereignty occurs when life is no longer subservient to the </w:t>
      </w:r>
      <w:r w:rsidRPr="006A1F0C">
        <w:rPr>
          <w:sz w:val="16"/>
        </w:rPr>
        <w:lastRenderedPageBreak/>
        <w:t>demands of an organized or ordered end. To underline this point, he emphasizes that ‘sovereignty cannot be the anticipated result of calculated effort</w:t>
      </w:r>
      <w:proofErr w:type="gramStart"/>
      <w:r w:rsidRPr="006A1F0C">
        <w:rPr>
          <w:sz w:val="16"/>
        </w:rPr>
        <w:t>. . . .</w:t>
      </w:r>
      <w:proofErr w:type="gramEnd"/>
      <w:r w:rsidRPr="006A1F0C">
        <w:rPr>
          <w:sz w:val="16"/>
        </w:rPr>
        <w:t xml:space="preserve"> [W]hat is sovereign can only come from the arbitrary, from chance’ (</w:t>
      </w:r>
      <w:proofErr w:type="spellStart"/>
      <w:r w:rsidRPr="006A1F0C">
        <w:rPr>
          <w:sz w:val="16"/>
        </w:rPr>
        <w:t>Bataille</w:t>
      </w:r>
      <w:proofErr w:type="spellEnd"/>
      <w:r w:rsidRPr="006A1F0C">
        <w:rPr>
          <w:sz w:val="16"/>
        </w:rPr>
        <w:t>, 1991a: 226, emphasis added).</w:t>
      </w:r>
    </w:p>
    <w:p w:rsidR="00400AA0" w:rsidRPr="006A1F0C" w:rsidRDefault="00400AA0" w:rsidP="00400AA0">
      <w:pPr>
        <w:rPr>
          <w:sz w:val="16"/>
        </w:rPr>
      </w:pPr>
      <w:r w:rsidRPr="006A1F0C">
        <w:rPr>
          <w:rStyle w:val="StyleUnderline"/>
        </w:rPr>
        <w:t xml:space="preserve">As a mode of expenditure, </w:t>
      </w:r>
      <w:r w:rsidRPr="0065361A">
        <w:rPr>
          <w:rStyle w:val="StyleUnderline"/>
          <w:highlight w:val="cyan"/>
        </w:rPr>
        <w:t>war involves</w:t>
      </w:r>
      <w:r w:rsidRPr="006A1F0C">
        <w:rPr>
          <w:rStyle w:val="StyleUnderline"/>
        </w:rPr>
        <w:t xml:space="preserve"> </w:t>
      </w:r>
      <w:r w:rsidRPr="006A1F0C">
        <w:rPr>
          <w:rStyle w:val="Emphasis"/>
        </w:rPr>
        <w:t xml:space="preserve">regular </w:t>
      </w:r>
      <w:r w:rsidRPr="0065361A">
        <w:rPr>
          <w:rStyle w:val="Emphasis"/>
          <w:highlight w:val="cyan"/>
        </w:rPr>
        <w:t>exposure</w:t>
      </w:r>
      <w:r w:rsidRPr="0065361A">
        <w:rPr>
          <w:rStyle w:val="StyleUnderline"/>
          <w:highlight w:val="cyan"/>
        </w:rPr>
        <w:t xml:space="preserve"> to </w:t>
      </w:r>
      <w:r w:rsidRPr="0065361A">
        <w:rPr>
          <w:rStyle w:val="Emphasis"/>
          <w:highlight w:val="cyan"/>
        </w:rPr>
        <w:t>chance</w:t>
      </w:r>
      <w:r w:rsidRPr="0065361A">
        <w:rPr>
          <w:rStyle w:val="StyleUnderline"/>
          <w:highlight w:val="cyan"/>
        </w:rPr>
        <w:t xml:space="preserve"> or </w:t>
      </w:r>
      <w:r w:rsidRPr="0065361A">
        <w:rPr>
          <w:rStyle w:val="Emphasis"/>
          <w:highlight w:val="cyan"/>
        </w:rPr>
        <w:t>contingency</w:t>
      </w:r>
      <w:r w:rsidRPr="006A1F0C">
        <w:rPr>
          <w:rStyle w:val="StyleUnderline"/>
        </w:rPr>
        <w:t xml:space="preserve"> and, accordingly, </w:t>
      </w:r>
      <w:r w:rsidRPr="0065361A">
        <w:rPr>
          <w:rStyle w:val="StyleUnderline"/>
        </w:rPr>
        <w:t>the</w:t>
      </w:r>
      <w:r w:rsidRPr="006A1F0C">
        <w:rPr>
          <w:rStyle w:val="StyleUnderline"/>
        </w:rPr>
        <w:t xml:space="preserve"> </w:t>
      </w:r>
      <w:r w:rsidRPr="006A1F0C">
        <w:rPr>
          <w:rStyle w:val="Emphasis"/>
        </w:rPr>
        <w:t>experience of sovereignty</w:t>
      </w:r>
      <w:r w:rsidRPr="006A1F0C">
        <w:rPr>
          <w:rStyle w:val="StyleUnderline"/>
        </w:rPr>
        <w:t xml:space="preserve">. </w:t>
      </w:r>
      <w:proofErr w:type="spellStart"/>
      <w:r w:rsidRPr="006A1F0C">
        <w:rPr>
          <w:rStyle w:val="StyleUnderline"/>
        </w:rPr>
        <w:t>Bataille</w:t>
      </w:r>
      <w:proofErr w:type="spellEnd"/>
      <w:r w:rsidRPr="006A1F0C">
        <w:rPr>
          <w:rStyle w:val="StyleUnderline"/>
        </w:rPr>
        <w:t xml:space="preserve"> goes so far as to argue that only </w:t>
      </w:r>
      <w:r w:rsidRPr="006A1F0C">
        <w:rPr>
          <w:rStyle w:val="Emphasis"/>
        </w:rPr>
        <w:t>warfare</w:t>
      </w:r>
      <w:r w:rsidRPr="006A1F0C">
        <w:rPr>
          <w:rStyle w:val="StyleUnderline"/>
        </w:rPr>
        <w:t xml:space="preserve">, </w:t>
      </w:r>
      <w:r w:rsidRPr="006A1F0C">
        <w:rPr>
          <w:rStyle w:val="Emphasis"/>
        </w:rPr>
        <w:t>eroticism</w:t>
      </w:r>
      <w:r w:rsidRPr="006A1F0C">
        <w:rPr>
          <w:rStyle w:val="StyleUnderline"/>
        </w:rPr>
        <w:t xml:space="preserve">, and </w:t>
      </w:r>
      <w:r w:rsidRPr="006A1F0C">
        <w:rPr>
          <w:rStyle w:val="Emphasis"/>
        </w:rPr>
        <w:t>death push</w:t>
      </w:r>
      <w:r w:rsidRPr="006A1F0C">
        <w:rPr>
          <w:rStyle w:val="StyleUnderline"/>
        </w:rPr>
        <w:t xml:space="preserve"> against that</w:t>
      </w:r>
      <w:r w:rsidRPr="006A1F0C">
        <w:rPr>
          <w:sz w:val="16"/>
        </w:rPr>
        <w:t xml:space="preserve"> ‘practice of reason [through which] we might believe in the possibility of an ordering of all things, which would exclude risk and caprice and would ground authenticity on nothing more than prudence and the pursuit of usefulness’ (</w:t>
      </w:r>
      <w:proofErr w:type="spellStart"/>
      <w:r w:rsidRPr="006A1F0C">
        <w:rPr>
          <w:sz w:val="16"/>
        </w:rPr>
        <w:t>Bataille</w:t>
      </w:r>
      <w:proofErr w:type="spellEnd"/>
      <w:r w:rsidRPr="006A1F0C">
        <w:rPr>
          <w:sz w:val="16"/>
        </w:rPr>
        <w:t xml:space="preserve">, 1991a: 225). It is important to note that this process is, in epistemological terms, qualitative. There is no formula for producing sovereignty, because to predetermine the emergence of sovereignty would be to erase the contingency that is a condition of possibility for such an experience. </w:t>
      </w:r>
      <w:proofErr w:type="spellStart"/>
      <w:r w:rsidRPr="006A1F0C">
        <w:rPr>
          <w:sz w:val="16"/>
        </w:rPr>
        <w:t>Bataille</w:t>
      </w:r>
      <w:proofErr w:type="spellEnd"/>
      <w:r w:rsidRPr="006A1F0C">
        <w:rPr>
          <w:sz w:val="16"/>
        </w:rPr>
        <w:t xml:space="preserve"> castigates modern societies for making exactly this mistake. In his reading, they seek to eliminate contingency, which ultimately produces a much crueler disposition (</w:t>
      </w:r>
      <w:proofErr w:type="spellStart"/>
      <w:r w:rsidRPr="006A1F0C">
        <w:rPr>
          <w:sz w:val="16"/>
        </w:rPr>
        <w:t>Bataille</w:t>
      </w:r>
      <w:proofErr w:type="spellEnd"/>
      <w:r w:rsidRPr="006A1F0C">
        <w:rPr>
          <w:sz w:val="16"/>
        </w:rPr>
        <w:t xml:space="preserve">, 1986: 78). For </w:t>
      </w:r>
      <w:proofErr w:type="spellStart"/>
      <w:r w:rsidRPr="006A1F0C">
        <w:rPr>
          <w:sz w:val="16"/>
        </w:rPr>
        <w:t>Bataille</w:t>
      </w:r>
      <w:proofErr w:type="spellEnd"/>
      <w:r w:rsidRPr="006A1F0C">
        <w:rPr>
          <w:sz w:val="16"/>
        </w:rPr>
        <w:t>, war’s cruelty is evident in the effort to manage, modify, and calculate the scope of violence:</w:t>
      </w:r>
    </w:p>
    <w:p w:rsidR="00400AA0" w:rsidRPr="006A1F0C" w:rsidRDefault="00400AA0" w:rsidP="00400AA0">
      <w:pPr>
        <w:rPr>
          <w:sz w:val="16"/>
        </w:rPr>
      </w:pPr>
      <w:r w:rsidRPr="006A1F0C">
        <w:rPr>
          <w:sz w:val="16"/>
        </w:rPr>
        <w:t>Organized war withers efficient military operations based not the discipline which when all is said and done excludes the mass of combatants from the pleasure of transgressing the limits, has been caught up in a mechanism foreign to the impulsions which set it off in the first place; war today has only the remotest connection with war as I have described it; it is a dismal aberration geared to political ends. (</w:t>
      </w:r>
      <w:proofErr w:type="spellStart"/>
      <w:r w:rsidRPr="006A1F0C">
        <w:rPr>
          <w:sz w:val="16"/>
        </w:rPr>
        <w:t>Bataille</w:t>
      </w:r>
      <w:proofErr w:type="spellEnd"/>
      <w:r w:rsidRPr="006A1F0C">
        <w:rPr>
          <w:sz w:val="16"/>
        </w:rPr>
        <w:t>, 1986: 80)</w:t>
      </w:r>
    </w:p>
    <w:p w:rsidR="00400AA0" w:rsidRDefault="00400AA0" w:rsidP="00400AA0">
      <w:pPr>
        <w:rPr>
          <w:sz w:val="16"/>
        </w:rPr>
      </w:pPr>
      <w:r w:rsidRPr="0065361A">
        <w:rPr>
          <w:rStyle w:val="Emphasis"/>
          <w:highlight w:val="cyan"/>
        </w:rPr>
        <w:t>Modern industrial war</w:t>
      </w:r>
      <w:r w:rsidRPr="006A1F0C">
        <w:rPr>
          <w:rStyle w:val="Emphasis"/>
        </w:rPr>
        <w:t>fare</w:t>
      </w:r>
      <w:r w:rsidRPr="006A1F0C">
        <w:rPr>
          <w:rStyle w:val="StyleUnderline"/>
        </w:rPr>
        <w:t xml:space="preserve"> </w:t>
      </w:r>
      <w:r w:rsidRPr="0065361A">
        <w:rPr>
          <w:rStyle w:val="StyleUnderline"/>
          <w:highlight w:val="cyan"/>
        </w:rPr>
        <w:t>reflects</w:t>
      </w:r>
      <w:r w:rsidRPr="006A1F0C">
        <w:rPr>
          <w:rStyle w:val="StyleUnderline"/>
        </w:rPr>
        <w:t xml:space="preserve"> not only the </w:t>
      </w:r>
      <w:r w:rsidRPr="006A1F0C">
        <w:rPr>
          <w:rStyle w:val="Emphasis"/>
        </w:rPr>
        <w:t>abandonment</w:t>
      </w:r>
      <w:r w:rsidRPr="006A1F0C">
        <w:rPr>
          <w:rStyle w:val="StyleUnderline"/>
        </w:rPr>
        <w:t xml:space="preserve"> but also the </w:t>
      </w:r>
      <w:r w:rsidRPr="006A1F0C">
        <w:rPr>
          <w:rStyle w:val="Emphasis"/>
        </w:rPr>
        <w:t>reversal of expenditure</w:t>
      </w:r>
      <w:r w:rsidRPr="006A1F0C">
        <w:rPr>
          <w:rStyle w:val="StyleUnderline"/>
        </w:rPr>
        <w:t xml:space="preserve"> and, in doing so, </w:t>
      </w:r>
      <w:r w:rsidRPr="0065361A">
        <w:rPr>
          <w:rStyle w:val="StyleUnderline"/>
          <w:highlight w:val="cyan"/>
        </w:rPr>
        <w:t xml:space="preserve">the effort to eliminate </w:t>
      </w:r>
      <w:r w:rsidRPr="0065361A">
        <w:rPr>
          <w:rStyle w:val="Emphasis"/>
          <w:highlight w:val="cyan"/>
        </w:rPr>
        <w:t>sovereign experience</w:t>
      </w:r>
      <w:r w:rsidRPr="006A1F0C">
        <w:rPr>
          <w:rStyle w:val="StyleUnderline"/>
        </w:rPr>
        <w:t>.</w:t>
      </w:r>
      <w:r w:rsidRPr="006A1F0C">
        <w:rPr>
          <w:sz w:val="16"/>
        </w:rPr>
        <w:t xml:space="preserve"> For </w:t>
      </w:r>
      <w:proofErr w:type="spellStart"/>
      <w:r w:rsidRPr="006A1F0C">
        <w:rPr>
          <w:sz w:val="16"/>
        </w:rPr>
        <w:t>Bataille</w:t>
      </w:r>
      <w:proofErr w:type="spellEnd"/>
      <w:r w:rsidRPr="006A1F0C">
        <w:rPr>
          <w:sz w:val="16"/>
        </w:rPr>
        <w:t xml:space="preserve">, </w:t>
      </w:r>
      <w:r w:rsidRPr="0065361A">
        <w:rPr>
          <w:rStyle w:val="StyleUnderline"/>
          <w:highlight w:val="cyan"/>
        </w:rPr>
        <w:t>this process</w:t>
      </w:r>
      <w:r w:rsidRPr="006A1F0C">
        <w:rPr>
          <w:rStyle w:val="StyleUnderline"/>
        </w:rPr>
        <w:t xml:space="preserve"> is both </w:t>
      </w:r>
      <w:r w:rsidRPr="006A1F0C">
        <w:rPr>
          <w:rStyle w:val="Emphasis"/>
        </w:rPr>
        <w:t>tragic</w:t>
      </w:r>
      <w:r w:rsidRPr="006A1F0C">
        <w:rPr>
          <w:rStyle w:val="StyleUnderline"/>
        </w:rPr>
        <w:t xml:space="preserve"> and </w:t>
      </w:r>
      <w:r w:rsidRPr="006A1F0C">
        <w:rPr>
          <w:rStyle w:val="Emphasis"/>
        </w:rPr>
        <w:t>ultimately unsuccessful</w:t>
      </w:r>
      <w:r w:rsidRPr="006A1F0C">
        <w:rPr>
          <w:rStyle w:val="StyleUnderline"/>
        </w:rPr>
        <w:t xml:space="preserve">, because it merely </w:t>
      </w:r>
      <w:r w:rsidRPr="0065361A">
        <w:rPr>
          <w:rStyle w:val="Emphasis"/>
          <w:highlight w:val="cyan"/>
        </w:rPr>
        <w:t>displaces</w:t>
      </w:r>
      <w:r w:rsidRPr="0065361A">
        <w:rPr>
          <w:rStyle w:val="StyleUnderline"/>
          <w:highlight w:val="cyan"/>
        </w:rPr>
        <w:t xml:space="preserve"> the drive to expend</w:t>
      </w:r>
      <w:r w:rsidRPr="006A1F0C">
        <w:rPr>
          <w:rStyle w:val="StyleUnderline"/>
        </w:rPr>
        <w:t>.</w:t>
      </w:r>
      <w:r w:rsidRPr="006A1F0C">
        <w:rPr>
          <w:sz w:val="16"/>
        </w:rPr>
        <w:t xml:space="preserve"> Consequently, </w:t>
      </w:r>
      <w:r w:rsidRPr="0065361A">
        <w:rPr>
          <w:rStyle w:val="StyleUnderline"/>
          <w:highlight w:val="cyan"/>
        </w:rPr>
        <w:t xml:space="preserve">this drive reappears in the form of a </w:t>
      </w:r>
      <w:r w:rsidRPr="0065361A">
        <w:rPr>
          <w:rStyle w:val="Emphasis"/>
          <w:highlight w:val="cyan"/>
        </w:rPr>
        <w:t>desire</w:t>
      </w:r>
      <w:r w:rsidRPr="0065361A">
        <w:rPr>
          <w:rStyle w:val="StyleUnderline"/>
          <w:highlight w:val="cyan"/>
        </w:rPr>
        <w:t xml:space="preserve"> for </w:t>
      </w:r>
      <w:r w:rsidRPr="0065361A">
        <w:rPr>
          <w:rStyle w:val="Emphasis"/>
          <w:highlight w:val="cyan"/>
        </w:rPr>
        <w:t>sovereign experience</w:t>
      </w:r>
      <w:r w:rsidRPr="006A1F0C">
        <w:rPr>
          <w:sz w:val="16"/>
        </w:rPr>
        <w:t xml:space="preserve">. For </w:t>
      </w:r>
      <w:proofErr w:type="spellStart"/>
      <w:r w:rsidRPr="006A1F0C">
        <w:rPr>
          <w:sz w:val="16"/>
        </w:rPr>
        <w:t>Bataille</w:t>
      </w:r>
      <w:proofErr w:type="spellEnd"/>
      <w:r w:rsidRPr="006A1F0C">
        <w:rPr>
          <w:sz w:val="16"/>
        </w:rPr>
        <w:t xml:space="preserve">, </w:t>
      </w:r>
      <w:r w:rsidRPr="0065361A">
        <w:rPr>
          <w:rStyle w:val="StyleUnderline"/>
          <w:highlight w:val="cyan"/>
        </w:rPr>
        <w:t>this drive is evident in the rise of</w:t>
      </w:r>
      <w:r w:rsidRPr="006A1F0C">
        <w:rPr>
          <w:rStyle w:val="StyleUnderline"/>
        </w:rPr>
        <w:t xml:space="preserve"> </w:t>
      </w:r>
      <w:r w:rsidRPr="006A1F0C">
        <w:rPr>
          <w:rStyle w:val="Emphasis"/>
        </w:rPr>
        <w:t xml:space="preserve">social </w:t>
      </w:r>
      <w:r w:rsidRPr="0065361A">
        <w:rPr>
          <w:rStyle w:val="Emphasis"/>
          <w:highlight w:val="cyan"/>
        </w:rPr>
        <w:t>fantasies</w:t>
      </w:r>
      <w:r w:rsidRPr="006A1F0C">
        <w:rPr>
          <w:rStyle w:val="StyleUnderline"/>
        </w:rPr>
        <w:t xml:space="preserve"> about war </w:t>
      </w:r>
      <w:r w:rsidRPr="0065361A">
        <w:rPr>
          <w:rStyle w:val="StyleUnderline"/>
          <w:highlight w:val="cyan"/>
        </w:rPr>
        <w:t>and a</w:t>
      </w:r>
      <w:r w:rsidRPr="0065361A">
        <w:rPr>
          <w:rStyle w:val="StyleUnderline"/>
        </w:rPr>
        <w:t>n</w:t>
      </w:r>
      <w:r w:rsidRPr="006A1F0C">
        <w:rPr>
          <w:rStyle w:val="StyleUnderline"/>
        </w:rPr>
        <w:t xml:space="preserve"> almost </w:t>
      </w:r>
      <w:r w:rsidRPr="006A1F0C">
        <w:rPr>
          <w:rStyle w:val="Emphasis"/>
        </w:rPr>
        <w:t xml:space="preserve">covetous </w:t>
      </w:r>
      <w:r w:rsidRPr="0065361A">
        <w:rPr>
          <w:rStyle w:val="Emphasis"/>
          <w:highlight w:val="cyan"/>
        </w:rPr>
        <w:t>relationship</w:t>
      </w:r>
      <w:r w:rsidRPr="0065361A">
        <w:rPr>
          <w:rStyle w:val="StyleUnderline"/>
          <w:highlight w:val="cyan"/>
        </w:rPr>
        <w:t xml:space="preserve"> between</w:t>
      </w:r>
      <w:r w:rsidRPr="006A1F0C">
        <w:rPr>
          <w:rStyle w:val="StyleUnderline"/>
        </w:rPr>
        <w:t xml:space="preserve"> </w:t>
      </w:r>
      <w:r w:rsidRPr="006A1F0C">
        <w:rPr>
          <w:rStyle w:val="Emphasis"/>
        </w:rPr>
        <w:t xml:space="preserve">modern </w:t>
      </w:r>
      <w:r w:rsidRPr="0065361A">
        <w:rPr>
          <w:rStyle w:val="Emphasis"/>
          <w:highlight w:val="cyan"/>
        </w:rPr>
        <w:t>subjectivity</w:t>
      </w:r>
      <w:r w:rsidRPr="0065361A">
        <w:rPr>
          <w:rStyle w:val="StyleUnderline"/>
          <w:highlight w:val="cyan"/>
        </w:rPr>
        <w:t xml:space="preserve"> and the </w:t>
      </w:r>
      <w:r w:rsidRPr="0065361A">
        <w:rPr>
          <w:rStyle w:val="Emphasis"/>
          <w:highlight w:val="cyan"/>
        </w:rPr>
        <w:t>contingencies</w:t>
      </w:r>
      <w:r w:rsidRPr="0065361A">
        <w:rPr>
          <w:rStyle w:val="StyleUnderline"/>
          <w:highlight w:val="cyan"/>
        </w:rPr>
        <w:t xml:space="preserve"> of the </w:t>
      </w:r>
      <w:r w:rsidRPr="0065361A">
        <w:rPr>
          <w:rStyle w:val="Emphasis"/>
          <w:highlight w:val="cyan"/>
        </w:rPr>
        <w:t>battlefield</w:t>
      </w:r>
      <w:r w:rsidRPr="006A1F0C">
        <w:rPr>
          <w:rStyle w:val="StyleUnderline"/>
        </w:rPr>
        <w:t>.</w:t>
      </w:r>
      <w:r w:rsidRPr="006A1F0C">
        <w:rPr>
          <w:sz w:val="16"/>
        </w:rPr>
        <w:t xml:space="preserve"> Moreover, contemporary warfare’s aesthetic obsession with cleanliness exhibits the qualities that </w:t>
      </w:r>
      <w:proofErr w:type="spellStart"/>
      <w:r w:rsidRPr="006A1F0C">
        <w:rPr>
          <w:sz w:val="16"/>
        </w:rPr>
        <w:t>Bataille</w:t>
      </w:r>
      <w:proofErr w:type="spellEnd"/>
      <w:r w:rsidRPr="006A1F0C">
        <w:rPr>
          <w:sz w:val="16"/>
        </w:rPr>
        <w:t xml:space="preserve"> detests: the removal of death, the erasure of expenditure as a part of solar economy, the sanitization of the aesthetics and practices of war, and the domestication of warfare and military organization in order to avoid any exposure to contingency. At the same time, </w:t>
      </w:r>
      <w:r w:rsidRPr="006A1F0C">
        <w:rPr>
          <w:rStyle w:val="Emphasis"/>
        </w:rPr>
        <w:t xml:space="preserve">modern </w:t>
      </w:r>
      <w:r w:rsidRPr="0065361A">
        <w:rPr>
          <w:rStyle w:val="Emphasis"/>
          <w:highlight w:val="cyan"/>
        </w:rPr>
        <w:t>war</w:t>
      </w:r>
      <w:r w:rsidRPr="006A1F0C">
        <w:rPr>
          <w:rStyle w:val="Emphasis"/>
        </w:rPr>
        <w:t>fare</w:t>
      </w:r>
      <w:r w:rsidRPr="006A1F0C">
        <w:rPr>
          <w:rStyle w:val="StyleUnderline"/>
        </w:rPr>
        <w:t xml:space="preserve"> </w:t>
      </w:r>
      <w:r w:rsidRPr="0065361A">
        <w:rPr>
          <w:rStyle w:val="StyleUnderline"/>
          <w:highlight w:val="cyan"/>
        </w:rPr>
        <w:t xml:space="preserve">cannot erase </w:t>
      </w:r>
      <w:r w:rsidRPr="0065361A">
        <w:rPr>
          <w:rStyle w:val="Emphasis"/>
          <w:highlight w:val="cyan"/>
        </w:rPr>
        <w:t>contingency</w:t>
      </w:r>
      <w:r w:rsidRPr="0065361A">
        <w:rPr>
          <w:rStyle w:val="StyleUnderline"/>
          <w:highlight w:val="cyan"/>
        </w:rPr>
        <w:t xml:space="preserve"> and</w:t>
      </w:r>
      <w:r w:rsidRPr="006A1F0C">
        <w:rPr>
          <w:rStyle w:val="StyleUnderline"/>
        </w:rPr>
        <w:t xml:space="preserve">, therefore, </w:t>
      </w:r>
      <w:r w:rsidRPr="0065361A">
        <w:rPr>
          <w:rStyle w:val="StyleUnderline"/>
          <w:highlight w:val="cyan"/>
        </w:rPr>
        <w:t>retains</w:t>
      </w:r>
      <w:r w:rsidRPr="006A1F0C">
        <w:rPr>
          <w:rStyle w:val="StyleUnderline"/>
        </w:rPr>
        <w:t xml:space="preserve"> the </w:t>
      </w:r>
      <w:r w:rsidRPr="0065361A">
        <w:rPr>
          <w:rStyle w:val="StyleUnderline"/>
          <w:highlight w:val="cyan"/>
        </w:rPr>
        <w:t>possibility of</w:t>
      </w:r>
      <w:r w:rsidRPr="006A1F0C">
        <w:rPr>
          <w:rStyle w:val="StyleUnderline"/>
        </w:rPr>
        <w:t xml:space="preserve"> generating </w:t>
      </w:r>
      <w:r w:rsidRPr="0065361A">
        <w:rPr>
          <w:rStyle w:val="Emphasis"/>
          <w:highlight w:val="cyan"/>
        </w:rPr>
        <w:t>sovereign experiences</w:t>
      </w:r>
      <w:r w:rsidRPr="006A1F0C">
        <w:rPr>
          <w:rStyle w:val="StyleUnderline"/>
        </w:rPr>
        <w:t xml:space="preserve">. </w:t>
      </w:r>
      <w:r w:rsidRPr="0065361A">
        <w:rPr>
          <w:rStyle w:val="StyleUnderline"/>
          <w:highlight w:val="cyan"/>
        </w:rPr>
        <w:t>This</w:t>
      </w:r>
      <w:r w:rsidRPr="006A1F0C">
        <w:rPr>
          <w:rStyle w:val="StyleUnderline"/>
        </w:rPr>
        <w:t xml:space="preserve"> possibility</w:t>
      </w:r>
      <w:r w:rsidRPr="006A1F0C">
        <w:rPr>
          <w:sz w:val="16"/>
        </w:rPr>
        <w:t xml:space="preserve">, </w:t>
      </w:r>
      <w:proofErr w:type="spellStart"/>
      <w:r w:rsidRPr="006A1F0C">
        <w:rPr>
          <w:sz w:val="16"/>
        </w:rPr>
        <w:t>Bataille</w:t>
      </w:r>
      <w:proofErr w:type="spellEnd"/>
      <w:r w:rsidRPr="006A1F0C">
        <w:rPr>
          <w:sz w:val="16"/>
        </w:rPr>
        <w:t xml:space="preserve"> maintains, </w:t>
      </w:r>
      <w:r w:rsidRPr="0065361A">
        <w:rPr>
          <w:rStyle w:val="StyleUnderline"/>
          <w:highlight w:val="cyan"/>
        </w:rPr>
        <w:t>explains why war continues to generate</w:t>
      </w:r>
      <w:r w:rsidRPr="006A1F0C">
        <w:rPr>
          <w:rStyle w:val="StyleUnderline"/>
        </w:rPr>
        <w:t xml:space="preserve"> </w:t>
      </w:r>
      <w:r w:rsidRPr="006A1F0C">
        <w:rPr>
          <w:rStyle w:val="Emphasis"/>
        </w:rPr>
        <w:t xml:space="preserve">strong social </w:t>
      </w:r>
      <w:r w:rsidRPr="0065361A">
        <w:rPr>
          <w:rStyle w:val="Emphasis"/>
          <w:highlight w:val="cyan"/>
        </w:rPr>
        <w:t>attachments</w:t>
      </w:r>
      <w:r w:rsidRPr="0065361A">
        <w:rPr>
          <w:rStyle w:val="StyleUnderline"/>
          <w:highlight w:val="cyan"/>
        </w:rPr>
        <w:t xml:space="preserve"> as a space for </w:t>
      </w:r>
      <w:r w:rsidRPr="0065361A">
        <w:rPr>
          <w:rStyle w:val="Emphasis"/>
          <w:highlight w:val="cyan"/>
        </w:rPr>
        <w:t>transgression</w:t>
      </w:r>
      <w:r w:rsidRPr="0065361A">
        <w:rPr>
          <w:rStyle w:val="StyleUnderline"/>
          <w:highlight w:val="cyan"/>
        </w:rPr>
        <w:t xml:space="preserve"> and </w:t>
      </w:r>
      <w:r w:rsidRPr="0065361A">
        <w:rPr>
          <w:rStyle w:val="Emphasis"/>
          <w:highlight w:val="cyan"/>
        </w:rPr>
        <w:t>expenditure</w:t>
      </w:r>
      <w:r w:rsidRPr="006A1F0C">
        <w:rPr>
          <w:rStyle w:val="StyleUnderline"/>
        </w:rPr>
        <w:t>.</w:t>
      </w:r>
      <w:r w:rsidRPr="006A1F0C">
        <w:rPr>
          <w:sz w:val="16"/>
        </w:rPr>
        <w:t xml:space="preserve"> Such desires are not, for </w:t>
      </w:r>
      <w:proofErr w:type="spellStart"/>
      <w:r w:rsidRPr="006A1F0C">
        <w:rPr>
          <w:sz w:val="16"/>
        </w:rPr>
        <w:t>Bataille</w:t>
      </w:r>
      <w:proofErr w:type="spellEnd"/>
      <w:r w:rsidRPr="006A1F0C">
        <w:rPr>
          <w:sz w:val="16"/>
        </w:rPr>
        <w:t xml:space="preserve">, intrinsically problematic; rather, the </w:t>
      </w:r>
      <w:r w:rsidRPr="006A1F0C">
        <w:rPr>
          <w:rStyle w:val="StyleUnderline"/>
        </w:rPr>
        <w:t xml:space="preserve">disaster of </w:t>
      </w:r>
      <w:r w:rsidRPr="006A1F0C">
        <w:rPr>
          <w:rStyle w:val="Emphasis"/>
        </w:rPr>
        <w:t xml:space="preserve">modern industrial </w:t>
      </w:r>
      <w:r w:rsidRPr="0065361A">
        <w:rPr>
          <w:rStyle w:val="Emphasis"/>
          <w:highlight w:val="cyan"/>
        </w:rPr>
        <w:t>war</w:t>
      </w:r>
      <w:r w:rsidRPr="006A1F0C">
        <w:rPr>
          <w:rStyle w:val="Emphasis"/>
        </w:rPr>
        <w:t>fare</w:t>
      </w:r>
      <w:r w:rsidRPr="006A1F0C">
        <w:rPr>
          <w:rStyle w:val="StyleUnderline"/>
        </w:rPr>
        <w:t xml:space="preserve"> </w:t>
      </w:r>
      <w:r w:rsidRPr="0065361A">
        <w:rPr>
          <w:rStyle w:val="StyleUnderline"/>
          <w:highlight w:val="cyan"/>
        </w:rPr>
        <w:t xml:space="preserve">results from the move to govern </w:t>
      </w:r>
      <w:r w:rsidRPr="0065361A">
        <w:rPr>
          <w:rStyle w:val="Emphasis"/>
          <w:highlight w:val="cyan"/>
        </w:rPr>
        <w:t>war</w:t>
      </w:r>
      <w:r w:rsidRPr="0065361A">
        <w:rPr>
          <w:rStyle w:val="StyleUnderline"/>
          <w:highlight w:val="cyan"/>
        </w:rPr>
        <w:t xml:space="preserve"> according to</w:t>
      </w:r>
      <w:r w:rsidRPr="006A1F0C">
        <w:rPr>
          <w:rStyle w:val="StyleUnderline"/>
        </w:rPr>
        <w:t xml:space="preserve"> principles of </w:t>
      </w:r>
      <w:r w:rsidRPr="0065361A">
        <w:rPr>
          <w:rStyle w:val="Emphasis"/>
          <w:highlight w:val="cyan"/>
        </w:rPr>
        <w:t>utility</w:t>
      </w:r>
      <w:r w:rsidRPr="0065361A">
        <w:rPr>
          <w:rStyle w:val="StyleUnderline"/>
          <w:highlight w:val="cyan"/>
        </w:rPr>
        <w:t xml:space="preserve"> and the attempt to regulate</w:t>
      </w:r>
      <w:r w:rsidRPr="006A1F0C">
        <w:rPr>
          <w:rStyle w:val="StyleUnderline"/>
        </w:rPr>
        <w:t xml:space="preserve"> the </w:t>
      </w:r>
      <w:r w:rsidRPr="006A1F0C">
        <w:rPr>
          <w:rStyle w:val="Emphasis"/>
        </w:rPr>
        <w:t xml:space="preserve">excessive </w:t>
      </w:r>
      <w:r w:rsidRPr="0065361A">
        <w:rPr>
          <w:rStyle w:val="Emphasis"/>
          <w:highlight w:val="cyan"/>
        </w:rPr>
        <w:t>dynamics</w:t>
      </w:r>
      <w:r w:rsidRPr="0065361A">
        <w:rPr>
          <w:rStyle w:val="StyleUnderline"/>
          <w:highlight w:val="cyan"/>
        </w:rPr>
        <w:t xml:space="preserve"> of </w:t>
      </w:r>
      <w:r w:rsidRPr="0065361A">
        <w:rPr>
          <w:rStyle w:val="Emphasis"/>
          <w:highlight w:val="cyan"/>
        </w:rPr>
        <w:t>solar economy</w:t>
      </w:r>
      <w:r w:rsidRPr="0065361A">
        <w:rPr>
          <w:rStyle w:val="StyleUnderline"/>
          <w:highlight w:val="cyan"/>
        </w:rPr>
        <w:t>.</w:t>
      </w:r>
      <w:r w:rsidRPr="006A1F0C">
        <w:rPr>
          <w:rStyle w:val="StyleUnderline"/>
        </w:rPr>
        <w:t xml:space="preserve"> </w:t>
      </w:r>
      <w:r w:rsidRPr="0065361A">
        <w:rPr>
          <w:rStyle w:val="Emphasis"/>
          <w:highlight w:val="cyan"/>
        </w:rPr>
        <w:t>Modern war</w:t>
      </w:r>
      <w:r w:rsidRPr="006A1F0C">
        <w:rPr>
          <w:rStyle w:val="Emphasis"/>
        </w:rPr>
        <w:t>fare</w:t>
      </w:r>
      <w:r w:rsidRPr="006A1F0C">
        <w:rPr>
          <w:sz w:val="16"/>
        </w:rPr>
        <w:t xml:space="preserve">, informed by principles of accumulation and rationality, </w:t>
      </w:r>
      <w:r w:rsidRPr="006A1F0C">
        <w:rPr>
          <w:rStyle w:val="StyleUnderline"/>
        </w:rPr>
        <w:t xml:space="preserve">ultimately </w:t>
      </w:r>
      <w:r w:rsidRPr="0065361A">
        <w:rPr>
          <w:rStyle w:val="StyleUnderline"/>
          <w:highlight w:val="cyan"/>
        </w:rPr>
        <w:t xml:space="preserve">incites these </w:t>
      </w:r>
      <w:r w:rsidRPr="0065361A">
        <w:rPr>
          <w:rStyle w:val="Emphasis"/>
          <w:highlight w:val="cyan"/>
        </w:rPr>
        <w:t>desires</w:t>
      </w:r>
      <w:r w:rsidRPr="0065361A">
        <w:rPr>
          <w:rStyle w:val="StyleUnderline"/>
          <w:highlight w:val="cyan"/>
        </w:rPr>
        <w:t xml:space="preserve"> as</w:t>
      </w:r>
      <w:r w:rsidRPr="006A1F0C">
        <w:rPr>
          <w:rStyle w:val="StyleUnderline"/>
        </w:rPr>
        <w:t xml:space="preserve"> a form of </w:t>
      </w:r>
      <w:r w:rsidRPr="0065361A">
        <w:rPr>
          <w:rStyle w:val="StyleUnderline"/>
          <w:highlight w:val="cyan"/>
        </w:rPr>
        <w:t xml:space="preserve">resistance to the </w:t>
      </w:r>
      <w:r w:rsidRPr="0065361A">
        <w:rPr>
          <w:rStyle w:val="Emphasis"/>
          <w:highlight w:val="cyan"/>
        </w:rPr>
        <w:t>world of utility</w:t>
      </w:r>
      <w:r w:rsidRPr="006A1F0C">
        <w:rPr>
          <w:rStyle w:val="StyleUnderline"/>
        </w:rPr>
        <w:t>.</w:t>
      </w:r>
      <w:r w:rsidRPr="006A1F0C">
        <w:rPr>
          <w:sz w:val="16"/>
        </w:rPr>
        <w:t xml:space="preserve"> These theoretical insights introduce new ways of reading multiple aspects of late warfare.</w:t>
      </w:r>
    </w:p>
    <w:p w:rsidR="00E44606" w:rsidRDefault="00E44606" w:rsidP="00E44606">
      <w:pPr>
        <w:pStyle w:val="Heading3"/>
      </w:pPr>
      <w:r>
        <w:lastRenderedPageBreak/>
        <w:t>Link---Policy Simulation</w:t>
      </w:r>
    </w:p>
    <w:p w:rsidR="00E44606" w:rsidRPr="000B6319" w:rsidRDefault="00E44606" w:rsidP="00E44606">
      <w:pPr>
        <w:pStyle w:val="Heading4"/>
      </w:pPr>
      <w:r w:rsidRPr="000B6319">
        <w:t xml:space="preserve">Politics is inherently restrictive. Their desire to form a political community is one that denies the inherent flux of life and remains indebted to a regime of violence that is the root cause of all forms of violence in the world. </w:t>
      </w:r>
    </w:p>
    <w:p w:rsidR="00E44606" w:rsidRPr="000B6319" w:rsidRDefault="00E44606" w:rsidP="00E44606">
      <w:pPr>
        <w:jc w:val="both"/>
      </w:pPr>
      <w:proofErr w:type="spellStart"/>
      <w:r w:rsidRPr="000B6319">
        <w:rPr>
          <w:b/>
        </w:rPr>
        <w:t>Pawlett</w:t>
      </w:r>
      <w:proofErr w:type="spellEnd"/>
      <w:r w:rsidRPr="000B6319">
        <w:rPr>
          <w:b/>
        </w:rPr>
        <w:t xml:space="preserve"> 16 (</w:t>
      </w:r>
      <w:r w:rsidRPr="000B6319">
        <w:t xml:space="preserve">William, senior lecturer in Media and Cultural Studies at the University of Wolverhampton. “Georges </w:t>
      </w:r>
      <w:proofErr w:type="spellStart"/>
      <w:r w:rsidRPr="000B6319">
        <w:t>Bataille</w:t>
      </w:r>
      <w:proofErr w:type="spellEnd"/>
      <w:r w:rsidRPr="000B6319">
        <w:t>: The Sacred and Society.”)</w:t>
      </w:r>
    </w:p>
    <w:p w:rsidR="00E44606" w:rsidRDefault="00E44606" w:rsidP="00E44606">
      <w:pPr>
        <w:jc w:val="both"/>
        <w:rPr>
          <w:rStyle w:val="StyleUnderline"/>
        </w:rPr>
      </w:pPr>
      <w:r w:rsidRPr="000B6319">
        <w:rPr>
          <w:sz w:val="16"/>
        </w:rPr>
        <w:t xml:space="preserve">In this new engagement with Nietzsche, </w:t>
      </w:r>
      <w:proofErr w:type="spellStart"/>
      <w:r w:rsidRPr="000B6319">
        <w:rPr>
          <w:sz w:val="16"/>
        </w:rPr>
        <w:t>Bataille</w:t>
      </w:r>
      <w:proofErr w:type="spellEnd"/>
      <w:r w:rsidRPr="000B6319">
        <w:rPr>
          <w:sz w:val="16"/>
        </w:rPr>
        <w:t xml:space="preserve"> seems to equate all political positions with servility and domesticity. </w:t>
      </w:r>
      <w:r w:rsidRPr="000B6319">
        <w:rPr>
          <w:rStyle w:val="Emphasis"/>
        </w:rPr>
        <w:t>Politics itself is restrictive: ‘Life’s movement</w:t>
      </w:r>
      <w:r w:rsidRPr="000B6319">
        <w:rPr>
          <w:sz w:val="16"/>
        </w:rPr>
        <w:t xml:space="preserve"> can only be merged with the limited movements of political formations in clearly defined conditions; in other conditions, it </w:t>
      </w:r>
      <w:r w:rsidRPr="000B6319">
        <w:rPr>
          <w:rStyle w:val="Emphasis"/>
        </w:rPr>
        <w:t>goes far beyond them</w:t>
      </w:r>
      <w:r w:rsidRPr="000B6319">
        <w:rPr>
          <w:sz w:val="16"/>
        </w:rPr>
        <w:t xml:space="preserve">, precisely into the region to which Nietzsche’s attention was drawn’ (‘Nietzsche and the Fascists’, in </w:t>
      </w:r>
      <w:proofErr w:type="spellStart"/>
      <w:r w:rsidRPr="000B6319">
        <w:rPr>
          <w:sz w:val="16"/>
        </w:rPr>
        <w:t>Bataille</w:t>
      </w:r>
      <w:proofErr w:type="spellEnd"/>
      <w:r w:rsidRPr="000B6319">
        <w:rPr>
          <w:sz w:val="16"/>
        </w:rPr>
        <w:t xml:space="preserve">, 1985, p. 193). </w:t>
      </w:r>
      <w:r w:rsidRPr="000B6319">
        <w:rPr>
          <w:rStyle w:val="Emphasis"/>
        </w:rPr>
        <w:t xml:space="preserve">To a world understood in narrowly political terms, </w:t>
      </w:r>
      <w:proofErr w:type="spellStart"/>
      <w:r w:rsidRPr="000B6319">
        <w:rPr>
          <w:rStyle w:val="Emphasis"/>
        </w:rPr>
        <w:t>Bataille</w:t>
      </w:r>
      <w:proofErr w:type="spellEnd"/>
      <w:r w:rsidRPr="000B6319">
        <w:rPr>
          <w:rStyle w:val="Emphasis"/>
        </w:rPr>
        <w:t xml:space="preserve"> opposes the figure of the labyrinth – a place of many possibilities, of destiny and tragedy, a horizontal and immanent space drawn on the surface of the globe</w:t>
      </w:r>
      <w:r w:rsidRPr="000B6319">
        <w:rPr>
          <w:sz w:val="16"/>
        </w:rPr>
        <w:t xml:space="preserve">. </w:t>
      </w:r>
      <w:proofErr w:type="spellStart"/>
      <w:r w:rsidRPr="000B6319">
        <w:rPr>
          <w:sz w:val="16"/>
        </w:rPr>
        <w:t>Bataille</w:t>
      </w:r>
      <w:proofErr w:type="spellEnd"/>
      <w:r w:rsidRPr="000B6319">
        <w:rPr>
          <w:sz w:val="16"/>
        </w:rPr>
        <w:t xml:space="preserve"> makes clear his hostility to </w:t>
      </w:r>
      <w:r w:rsidRPr="000B6319">
        <w:rPr>
          <w:rStyle w:val="StyleUnderline"/>
        </w:rPr>
        <w:t>all vertical erections</w:t>
      </w:r>
      <w:r w:rsidRPr="000B6319">
        <w:rPr>
          <w:sz w:val="16"/>
        </w:rPr>
        <w:t xml:space="preserve">, monuments and ‘great unitary constructions’ </w:t>
      </w:r>
      <w:r w:rsidRPr="000B6319">
        <w:rPr>
          <w:rStyle w:val="StyleUnderline"/>
        </w:rPr>
        <w:t>such as the nation, the state and the church</w:t>
      </w:r>
      <w:r w:rsidRPr="000B6319">
        <w:rPr>
          <w:sz w:val="16"/>
        </w:rPr>
        <w:t xml:space="preserve">. These institutions </w:t>
      </w:r>
      <w:r w:rsidRPr="000B6319">
        <w:rPr>
          <w:rStyle w:val="StyleUnderline"/>
        </w:rPr>
        <w:t>enforce</w:t>
      </w:r>
      <w:r w:rsidRPr="000B6319">
        <w:rPr>
          <w:sz w:val="16"/>
        </w:rPr>
        <w:t xml:space="preserve"> </w:t>
      </w:r>
      <w:r w:rsidRPr="000B6319">
        <w:rPr>
          <w:rStyle w:val="StyleUnderline"/>
        </w:rPr>
        <w:t>servility. It is no longer ‘political’ revolution but ‘religious upheaval that will push life’s movement beyond servility’</w:t>
      </w:r>
      <w:r w:rsidRPr="000B6319">
        <w:rPr>
          <w:sz w:val="16"/>
        </w:rPr>
        <w:t xml:space="preserve"> (p. 198). A position on the nature of society and </w:t>
      </w:r>
      <w:proofErr w:type="spellStart"/>
      <w:r w:rsidRPr="000B6319">
        <w:rPr>
          <w:sz w:val="16"/>
        </w:rPr>
        <w:t>civilisation</w:t>
      </w:r>
      <w:proofErr w:type="spellEnd"/>
      <w:r w:rsidRPr="000B6319">
        <w:rPr>
          <w:sz w:val="16"/>
        </w:rPr>
        <w:t xml:space="preserve"> becomes apparent: ‘</w:t>
      </w:r>
      <w:r w:rsidRPr="000B6319">
        <w:rPr>
          <w:rStyle w:val="Emphasis"/>
        </w:rPr>
        <w:t>The only society full of life and force, the only free society,</w:t>
      </w:r>
      <w:r w:rsidRPr="000B6319">
        <w:rPr>
          <w:sz w:val="16"/>
        </w:rPr>
        <w:t xml:space="preserve"> is the bi or polycephalic society that </w:t>
      </w:r>
      <w:r w:rsidRPr="000B6319">
        <w:rPr>
          <w:rStyle w:val="Emphasis"/>
        </w:rPr>
        <w:t>gives the fundamental antagonisms of life a constant explosive outlet, but one limited to the richest forms</w:t>
      </w:r>
      <w:r w:rsidRPr="000B6319">
        <w:rPr>
          <w:sz w:val="16"/>
        </w:rPr>
        <w:t>’ (p. 199</w:t>
      </w:r>
      <w:r w:rsidRPr="000B6319">
        <w:rPr>
          <w:rStyle w:val="Emphasis"/>
        </w:rPr>
        <w:t xml:space="preserve">). Such a society would allow humans to be </w:t>
      </w:r>
      <w:proofErr w:type="spellStart"/>
      <w:r w:rsidRPr="000B6319">
        <w:rPr>
          <w:rStyle w:val="Emphasis"/>
        </w:rPr>
        <w:t>acephalic</w:t>
      </w:r>
      <w:proofErr w:type="spellEnd"/>
      <w:r w:rsidRPr="000B6319">
        <w:rPr>
          <w:rStyle w:val="Emphasis"/>
        </w:rPr>
        <w:t>, to exist beyond reason, knowledge and duration – at least on specified ritual occasions where taboos would be violated</w:t>
      </w:r>
      <w:r w:rsidRPr="000B6319">
        <w:rPr>
          <w:sz w:val="16"/>
        </w:rPr>
        <w:t xml:space="preserve">, hence such a society would enforce limits. </w:t>
      </w:r>
      <w:proofErr w:type="spellStart"/>
      <w:r w:rsidRPr="000B6319">
        <w:rPr>
          <w:sz w:val="16"/>
        </w:rPr>
        <w:t>Bataille</w:t>
      </w:r>
      <w:proofErr w:type="spellEnd"/>
      <w:r w:rsidRPr="000B6319">
        <w:rPr>
          <w:sz w:val="16"/>
        </w:rPr>
        <w:t xml:space="preserve"> also develops a new, more nuanced, position on war in these writings. After declaring: ‘What we are starting is a War’ and ‘I myself am War’ – highly ambiguous statements – </w:t>
      </w:r>
      <w:proofErr w:type="spellStart"/>
      <w:r w:rsidRPr="000B6319">
        <w:rPr>
          <w:rStyle w:val="StyleUnderline"/>
        </w:rPr>
        <w:t>Bataille</w:t>
      </w:r>
      <w:proofErr w:type="spellEnd"/>
      <w:r w:rsidRPr="000B6319">
        <w:rPr>
          <w:rStyle w:val="StyleUnderline"/>
        </w:rPr>
        <w:t xml:space="preserve"> moved to a position that clearly condemned war</w:t>
      </w:r>
      <w:r w:rsidRPr="000B6319">
        <w:rPr>
          <w:rStyle w:val="Emphasis"/>
        </w:rPr>
        <w:t>. In its modern form, war is a strategy for maintaining the illusory permanence of nation states, a method of violently resisting time in which states ‘try to deny death by reducing it to a component of a glory without dread’</w:t>
      </w:r>
      <w:r w:rsidRPr="000B6319">
        <w:rPr>
          <w:sz w:val="16"/>
        </w:rPr>
        <w:t xml:space="preserve"> (p. 200). </w:t>
      </w:r>
      <w:r w:rsidRPr="000B6319">
        <w:rPr>
          <w:rStyle w:val="Emphasis"/>
        </w:rPr>
        <w:t>War attempts to conquer the dread of death and the inevitability of loss by claiming a greater purpose for the violence inherent in life.</w:t>
      </w:r>
      <w:r w:rsidRPr="000B6319">
        <w:rPr>
          <w:sz w:val="16"/>
        </w:rPr>
        <w:t xml:space="preserve"> Yet, </w:t>
      </w:r>
      <w:r w:rsidRPr="000B6319">
        <w:rPr>
          <w:rStyle w:val="Emphasis"/>
        </w:rPr>
        <w:t xml:space="preserve">for </w:t>
      </w:r>
      <w:proofErr w:type="spellStart"/>
      <w:r w:rsidRPr="000B6319">
        <w:rPr>
          <w:rStyle w:val="Emphasis"/>
        </w:rPr>
        <w:t>Bataille</w:t>
      </w:r>
      <w:proofErr w:type="spellEnd"/>
      <w:r w:rsidRPr="000B6319">
        <w:rPr>
          <w:rStyle w:val="Emphasis"/>
        </w:rPr>
        <w:t>, death</w:t>
      </w:r>
      <w:r w:rsidRPr="000B6319">
        <w:rPr>
          <w:sz w:val="16"/>
        </w:rPr>
        <w:t xml:space="preserve"> (personal mortality) </w:t>
      </w:r>
      <w:r w:rsidRPr="000B6319">
        <w:rPr>
          <w:rStyle w:val="Emphasis"/>
        </w:rPr>
        <w:t>should be confronted, embraced, meditated upon in what he called the practice of joy before death – not directed against external enemies</w:t>
      </w:r>
      <w:r w:rsidRPr="000B6319">
        <w:rPr>
          <w:sz w:val="16"/>
        </w:rPr>
        <w:t xml:space="preserve">. Maurice </w:t>
      </w:r>
      <w:proofErr w:type="spellStart"/>
      <w:r w:rsidRPr="000B6319">
        <w:rPr>
          <w:sz w:val="16"/>
        </w:rPr>
        <w:t>Blanchot</w:t>
      </w:r>
      <w:proofErr w:type="spellEnd"/>
      <w:r w:rsidRPr="000B6319">
        <w:rPr>
          <w:sz w:val="16"/>
        </w:rPr>
        <w:t xml:space="preserve">, writing on </w:t>
      </w:r>
      <w:proofErr w:type="spellStart"/>
      <w:r w:rsidRPr="000B6319">
        <w:rPr>
          <w:sz w:val="16"/>
        </w:rPr>
        <w:t>Bataille’s</w:t>
      </w:r>
      <w:proofErr w:type="spellEnd"/>
      <w:r w:rsidRPr="000B6319">
        <w:rPr>
          <w:sz w:val="16"/>
        </w:rPr>
        <w:t xml:space="preserve"> notion of community, quotes </w:t>
      </w:r>
      <w:proofErr w:type="spellStart"/>
      <w:r w:rsidRPr="000B6319">
        <w:rPr>
          <w:sz w:val="16"/>
        </w:rPr>
        <w:t>Bataille</w:t>
      </w:r>
      <w:proofErr w:type="spellEnd"/>
      <w:r w:rsidRPr="000B6319">
        <w:rPr>
          <w:sz w:val="16"/>
        </w:rPr>
        <w:t>: ‘</w:t>
      </w:r>
      <w:r w:rsidRPr="000B6319">
        <w:rPr>
          <w:rStyle w:val="StyleUnderline"/>
        </w:rPr>
        <w:t>It is necessary for communal life to maintain itself at the height of death’</w:t>
      </w:r>
      <w:r w:rsidRPr="000B6319">
        <w:rPr>
          <w:sz w:val="16"/>
        </w:rPr>
        <w:t xml:space="preserve"> (</w:t>
      </w:r>
      <w:proofErr w:type="spellStart"/>
      <w:r w:rsidRPr="000B6319">
        <w:rPr>
          <w:sz w:val="16"/>
        </w:rPr>
        <w:t>Bataille</w:t>
      </w:r>
      <w:proofErr w:type="spellEnd"/>
      <w:r w:rsidRPr="000B6319">
        <w:rPr>
          <w:sz w:val="16"/>
        </w:rPr>
        <w:t xml:space="preserve">, cited in </w:t>
      </w:r>
      <w:proofErr w:type="spellStart"/>
      <w:r w:rsidRPr="000B6319">
        <w:rPr>
          <w:sz w:val="16"/>
        </w:rPr>
        <w:t>Blanchot</w:t>
      </w:r>
      <w:proofErr w:type="spellEnd"/>
      <w:r w:rsidRPr="000B6319">
        <w:rPr>
          <w:sz w:val="16"/>
        </w:rPr>
        <w:t xml:space="preserve">, 1988, p. 11). The influence of Hegel on </w:t>
      </w:r>
      <w:proofErr w:type="spellStart"/>
      <w:r w:rsidRPr="000B6319">
        <w:rPr>
          <w:sz w:val="16"/>
        </w:rPr>
        <w:t>Bataille</w:t>
      </w:r>
      <w:proofErr w:type="spellEnd"/>
      <w:r w:rsidRPr="000B6319">
        <w:rPr>
          <w:sz w:val="16"/>
        </w:rPr>
        <w:t xml:space="preserve"> is unmistakable in this statement, </w:t>
      </w:r>
      <w:r w:rsidRPr="000B6319">
        <w:rPr>
          <w:rStyle w:val="Emphasis"/>
        </w:rPr>
        <w:t>a community must embrace the negative, its own suffering, its death and its rebirth.</w:t>
      </w:r>
      <w:r w:rsidRPr="000B6319">
        <w:rPr>
          <w:sz w:val="16"/>
        </w:rPr>
        <w:t xml:space="preserve"> Another major theme of </w:t>
      </w:r>
      <w:proofErr w:type="spellStart"/>
      <w:r w:rsidRPr="000B6319">
        <w:rPr>
          <w:sz w:val="16"/>
        </w:rPr>
        <w:t>Acéphale</w:t>
      </w:r>
      <w:proofErr w:type="spellEnd"/>
      <w:r w:rsidRPr="000B6319">
        <w:rPr>
          <w:sz w:val="16"/>
        </w:rPr>
        <w:t xml:space="preserve"> is </w:t>
      </w:r>
      <w:proofErr w:type="spellStart"/>
      <w:r w:rsidRPr="000B6319">
        <w:rPr>
          <w:sz w:val="16"/>
        </w:rPr>
        <w:t>Bataille’s</w:t>
      </w:r>
      <w:proofErr w:type="spellEnd"/>
      <w:r w:rsidRPr="000B6319">
        <w:rPr>
          <w:sz w:val="16"/>
        </w:rPr>
        <w:t xml:space="preserve"> rethinking of Nietzsche’s notion of the death of God: ‘</w:t>
      </w:r>
      <w:r w:rsidRPr="000B6319">
        <w:rPr>
          <w:rStyle w:val="StyleUnderline"/>
        </w:rPr>
        <w:t xml:space="preserve">The </w:t>
      </w:r>
      <w:proofErr w:type="spellStart"/>
      <w:r w:rsidRPr="000B6319">
        <w:rPr>
          <w:rStyle w:val="StyleUnderline"/>
        </w:rPr>
        <w:t>acephalic</w:t>
      </w:r>
      <w:proofErr w:type="spellEnd"/>
      <w:r w:rsidRPr="000B6319">
        <w:rPr>
          <w:rStyle w:val="StyleUnderline"/>
        </w:rPr>
        <w:t xml:space="preserve"> man mythologically expresses sovereignty committed to destruction and the death of God’</w:t>
      </w:r>
      <w:r w:rsidRPr="000B6319">
        <w:rPr>
          <w:sz w:val="16"/>
        </w:rPr>
        <w:t xml:space="preserve">. What pre- </w:t>
      </w:r>
      <w:proofErr w:type="spellStart"/>
      <w:r w:rsidRPr="000B6319">
        <w:rPr>
          <w:sz w:val="16"/>
        </w:rPr>
        <w:t>cisely</w:t>
      </w:r>
      <w:proofErr w:type="spellEnd"/>
      <w:r w:rsidRPr="000B6319">
        <w:rPr>
          <w:sz w:val="16"/>
        </w:rPr>
        <w:t xml:space="preserve"> does </w:t>
      </w:r>
      <w:proofErr w:type="spellStart"/>
      <w:r w:rsidRPr="000B6319">
        <w:rPr>
          <w:sz w:val="16"/>
        </w:rPr>
        <w:t>Bataille</w:t>
      </w:r>
      <w:proofErr w:type="spellEnd"/>
      <w:r w:rsidRPr="000B6319">
        <w:rPr>
          <w:sz w:val="16"/>
        </w:rPr>
        <w:t xml:space="preserve"> mean by the death of God? He elaborates as follows: </w:t>
      </w:r>
      <w:r w:rsidRPr="000B6319">
        <w:rPr>
          <w:rStyle w:val="Emphasis"/>
        </w:rPr>
        <w:t xml:space="preserve">The search for god, for the absence of movement, for </w:t>
      </w:r>
      <w:proofErr w:type="spellStart"/>
      <w:r w:rsidRPr="000B6319">
        <w:rPr>
          <w:rStyle w:val="Emphasis"/>
        </w:rPr>
        <w:t>tranquillity</w:t>
      </w:r>
      <w:proofErr w:type="spellEnd"/>
      <w:r w:rsidRPr="000B6319">
        <w:rPr>
          <w:rStyle w:val="Emphasis"/>
        </w:rPr>
        <w:t>, is the fear that has scuttled all attempts at</w:t>
      </w:r>
      <w:r w:rsidRPr="000B6319">
        <w:rPr>
          <w:sz w:val="16"/>
        </w:rPr>
        <w:t xml:space="preserve"> a universal </w:t>
      </w:r>
      <w:r w:rsidRPr="000B6319">
        <w:rPr>
          <w:rStyle w:val="Emphasis"/>
        </w:rPr>
        <w:t>community</w:t>
      </w:r>
      <w:r w:rsidRPr="000B6319">
        <w:rPr>
          <w:sz w:val="16"/>
        </w:rPr>
        <w:t xml:space="preserve"> . . . </w:t>
      </w:r>
      <w:r w:rsidRPr="000B6319">
        <w:rPr>
          <w:rStyle w:val="Emphasis"/>
        </w:rPr>
        <w:t>peace is produced only if God allows himself to be locked up in the isolation and profoundly immobile permanence of a group’s military existence</w:t>
      </w:r>
      <w:r w:rsidRPr="000B6319">
        <w:rPr>
          <w:sz w:val="16"/>
        </w:rPr>
        <w:t xml:space="preserve"> . . . </w:t>
      </w:r>
      <w:r w:rsidRPr="000B6319">
        <w:rPr>
          <w:rStyle w:val="Emphasis"/>
        </w:rPr>
        <w:t xml:space="preserve">Universal existence, eternally unfinished and </w:t>
      </w:r>
      <w:proofErr w:type="spellStart"/>
      <w:r w:rsidRPr="000B6319">
        <w:rPr>
          <w:rStyle w:val="Emphasis"/>
        </w:rPr>
        <w:t>acephalic</w:t>
      </w:r>
      <w:proofErr w:type="spellEnd"/>
      <w:r w:rsidRPr="000B6319">
        <w:rPr>
          <w:rStyle w:val="Emphasis"/>
        </w:rPr>
        <w:t>, a world like a bleeding wound, endlessly creating and destroying particular finite beings:</w:t>
      </w:r>
      <w:r w:rsidRPr="000B6319">
        <w:rPr>
          <w:sz w:val="16"/>
        </w:rPr>
        <w:t xml:space="preserve"> it is in this sense that true </w:t>
      </w:r>
      <w:proofErr w:type="spellStart"/>
      <w:r w:rsidRPr="000B6319">
        <w:rPr>
          <w:sz w:val="16"/>
        </w:rPr>
        <w:t>uni</w:t>
      </w:r>
      <w:proofErr w:type="spellEnd"/>
      <w:r w:rsidRPr="000B6319">
        <w:rPr>
          <w:sz w:val="16"/>
        </w:rPr>
        <w:t>- versality is the death of God. (</w:t>
      </w:r>
      <w:proofErr w:type="spellStart"/>
      <w:r w:rsidRPr="000B6319">
        <w:rPr>
          <w:sz w:val="16"/>
        </w:rPr>
        <w:t>Bataille</w:t>
      </w:r>
      <w:proofErr w:type="spellEnd"/>
      <w:r w:rsidRPr="000B6319">
        <w:rPr>
          <w:sz w:val="16"/>
        </w:rPr>
        <w:t>, 1985, p. 201) So it is not simply that notions of God or the divine get in the way of or prevent a universal community (John Lennon’s position in ‘</w:t>
      </w:r>
      <w:proofErr w:type="spellStart"/>
      <w:r w:rsidRPr="000B6319">
        <w:rPr>
          <w:sz w:val="16"/>
        </w:rPr>
        <w:t>Imag</w:t>
      </w:r>
      <w:proofErr w:type="spellEnd"/>
      <w:r w:rsidRPr="000B6319">
        <w:rPr>
          <w:sz w:val="16"/>
        </w:rPr>
        <w:t xml:space="preserve">- </w:t>
      </w:r>
      <w:proofErr w:type="spellStart"/>
      <w:r w:rsidRPr="000B6319">
        <w:rPr>
          <w:sz w:val="16"/>
        </w:rPr>
        <w:t>ine</w:t>
      </w:r>
      <w:proofErr w:type="spellEnd"/>
      <w:r w:rsidRPr="000B6319">
        <w:rPr>
          <w:sz w:val="16"/>
        </w:rPr>
        <w:t>’), but that the divine or ‘</w:t>
      </w:r>
      <w:r w:rsidRPr="000B6319">
        <w:rPr>
          <w:rStyle w:val="StyleUnderline"/>
        </w:rPr>
        <w:t xml:space="preserve">God’ has become servile and enchained by reason </w:t>
      </w:r>
      <w:r w:rsidRPr="000B6319">
        <w:rPr>
          <w:sz w:val="16"/>
        </w:rPr>
        <w:t xml:space="preserve">or homogeneity. </w:t>
      </w:r>
      <w:r w:rsidRPr="000B6319">
        <w:rPr>
          <w:rStyle w:val="StyleUnderline"/>
        </w:rPr>
        <w:t>Gods should expend; they should bleed; they should give of themselves and, in return, receive sacrifices.</w:t>
      </w:r>
      <w:r w:rsidRPr="000B6319">
        <w:rPr>
          <w:sz w:val="16"/>
        </w:rPr>
        <w:t xml:space="preserve"> Monumental- </w:t>
      </w:r>
      <w:proofErr w:type="spellStart"/>
      <w:r w:rsidRPr="000B6319">
        <w:rPr>
          <w:sz w:val="16"/>
        </w:rPr>
        <w:t>ised</w:t>
      </w:r>
      <w:proofErr w:type="spellEnd"/>
      <w:r w:rsidRPr="000B6319">
        <w:rPr>
          <w:sz w:val="16"/>
        </w:rPr>
        <w:t xml:space="preserve"> forms of ‘God’ should be toppled; they should be killed or, perhaps, joined with death in sacrifice and in sacrifice the sacred comes to life. This is ‘the sacrifice that founds the community by undoing it’ (</w:t>
      </w:r>
      <w:proofErr w:type="spellStart"/>
      <w:r w:rsidRPr="000B6319">
        <w:rPr>
          <w:sz w:val="16"/>
        </w:rPr>
        <w:t>Blan</w:t>
      </w:r>
      <w:proofErr w:type="spellEnd"/>
      <w:r w:rsidRPr="000B6319">
        <w:rPr>
          <w:sz w:val="16"/>
        </w:rPr>
        <w:t xml:space="preserve">- </w:t>
      </w:r>
      <w:proofErr w:type="spellStart"/>
      <w:r w:rsidRPr="000B6319">
        <w:rPr>
          <w:sz w:val="16"/>
        </w:rPr>
        <w:t>chot</w:t>
      </w:r>
      <w:proofErr w:type="spellEnd"/>
      <w:r w:rsidRPr="000B6319">
        <w:rPr>
          <w:sz w:val="16"/>
        </w:rPr>
        <w:t xml:space="preserve">, 1988, p. 15). Here myth, </w:t>
      </w:r>
      <w:r w:rsidRPr="000B6319">
        <w:rPr>
          <w:rStyle w:val="StyleUnderline"/>
        </w:rPr>
        <w:t xml:space="preserve">the sacred and sacrifice are not forms of violence directed against the ‘other’; they are forms of violence which the community directs at itself, not bolstering itself against others but acknowledging its own nothingness. </w:t>
      </w:r>
      <w:r w:rsidRPr="000B6319">
        <w:rPr>
          <w:sz w:val="16"/>
        </w:rPr>
        <w:t xml:space="preserve">This is a quite specific sense of the death of God, then, not one which replicates Nietzsche but which shifts the ground. In a sense </w:t>
      </w:r>
      <w:proofErr w:type="spellStart"/>
      <w:r w:rsidRPr="000B6319">
        <w:rPr>
          <w:sz w:val="16"/>
        </w:rPr>
        <w:t>Bataille</w:t>
      </w:r>
      <w:proofErr w:type="spellEnd"/>
      <w:r w:rsidRPr="000B6319">
        <w:rPr>
          <w:sz w:val="16"/>
        </w:rPr>
        <w:t xml:space="preserve"> offers </w:t>
      </w:r>
      <w:r w:rsidRPr="000B6319">
        <w:rPr>
          <w:sz w:val="16"/>
        </w:rPr>
        <w:lastRenderedPageBreak/>
        <w:t xml:space="preserve">a far more ‘social’ and collective sense to this notion. </w:t>
      </w:r>
      <w:r w:rsidRPr="000B6319">
        <w:rPr>
          <w:rStyle w:val="StyleUnderline"/>
        </w:rPr>
        <w:t xml:space="preserve">God become monument, become authority, become barrier, become ‘head’ must be killed – God that has been confined, </w:t>
      </w:r>
      <w:proofErr w:type="spellStart"/>
      <w:r w:rsidRPr="000B6319">
        <w:rPr>
          <w:rStyle w:val="StyleUnderline"/>
        </w:rPr>
        <w:t>rationalised</w:t>
      </w:r>
      <w:proofErr w:type="spellEnd"/>
      <w:r w:rsidRPr="000B6319">
        <w:rPr>
          <w:rStyle w:val="StyleUnderline"/>
        </w:rPr>
        <w:t xml:space="preserve"> and made to serve the state</w:t>
      </w:r>
      <w:r w:rsidRPr="000B6319">
        <w:rPr>
          <w:sz w:val="16"/>
        </w:rPr>
        <w:t xml:space="preserve">. Indeed, for </w:t>
      </w:r>
      <w:proofErr w:type="spellStart"/>
      <w:r w:rsidRPr="000B6319">
        <w:rPr>
          <w:sz w:val="16"/>
        </w:rPr>
        <w:t>Bataille</w:t>
      </w:r>
      <w:proofErr w:type="spellEnd"/>
      <w:r w:rsidRPr="000B6319">
        <w:rPr>
          <w:sz w:val="16"/>
        </w:rPr>
        <w:t xml:space="preserve">, </w:t>
      </w:r>
      <w:proofErr w:type="spellStart"/>
      <w:r w:rsidRPr="000B6319">
        <w:rPr>
          <w:rStyle w:val="Emphasis"/>
        </w:rPr>
        <w:t>civilisation</w:t>
      </w:r>
      <w:proofErr w:type="spellEnd"/>
      <w:r w:rsidRPr="000B6319">
        <w:rPr>
          <w:rStyle w:val="Emphasis"/>
        </w:rPr>
        <w:t xml:space="preserve"> itself – </w:t>
      </w:r>
      <w:proofErr w:type="spellStart"/>
      <w:r w:rsidRPr="000B6319">
        <w:rPr>
          <w:rStyle w:val="Emphasis"/>
        </w:rPr>
        <w:t>stabilised</w:t>
      </w:r>
      <w:proofErr w:type="spellEnd"/>
      <w:r w:rsidRPr="000B6319">
        <w:rPr>
          <w:rStyle w:val="Emphasis"/>
        </w:rPr>
        <w:t xml:space="preserve"> society – is life in stagnation, decomposition and crisis. </w:t>
      </w:r>
      <w:r w:rsidRPr="000B6319">
        <w:rPr>
          <w:sz w:val="16"/>
        </w:rPr>
        <w:t xml:space="preserve">The ‘living community little by lit- </w:t>
      </w:r>
      <w:proofErr w:type="spellStart"/>
      <w:r w:rsidRPr="000B6319">
        <w:rPr>
          <w:sz w:val="16"/>
        </w:rPr>
        <w:t>tle</w:t>
      </w:r>
      <w:proofErr w:type="spellEnd"/>
      <w:r w:rsidRPr="000B6319">
        <w:rPr>
          <w:sz w:val="16"/>
        </w:rPr>
        <w:t xml:space="preserve"> loses its tragic appearance – both puerile and terrible – which reached each being in his most secretly lacerated wound; it loses the power of provoking the total religious emotion that grows to the point of ecstatic drunkenness, when existence is avidly opened before it’ (</w:t>
      </w:r>
      <w:proofErr w:type="spellStart"/>
      <w:r w:rsidRPr="000B6319">
        <w:rPr>
          <w:sz w:val="16"/>
        </w:rPr>
        <w:t>Bataille</w:t>
      </w:r>
      <w:proofErr w:type="spellEnd"/>
      <w:r w:rsidRPr="000B6319">
        <w:rPr>
          <w:sz w:val="16"/>
        </w:rPr>
        <w:t xml:space="preserve">, 1985, pp. 202–203). There is, for </w:t>
      </w:r>
      <w:proofErr w:type="spellStart"/>
      <w:r w:rsidRPr="000B6319">
        <w:rPr>
          <w:sz w:val="16"/>
        </w:rPr>
        <w:t>Bataille</w:t>
      </w:r>
      <w:proofErr w:type="spellEnd"/>
      <w:r w:rsidRPr="000B6319">
        <w:rPr>
          <w:sz w:val="16"/>
        </w:rPr>
        <w:t>, another sense of the divine: not the God of the Greek philosophers but the ‘</w:t>
      </w:r>
      <w:proofErr w:type="spellStart"/>
      <w:r w:rsidRPr="000B6319">
        <w:rPr>
          <w:sz w:val="16"/>
        </w:rPr>
        <w:t>christ</w:t>
      </w:r>
      <w:proofErr w:type="spellEnd"/>
      <w:r w:rsidRPr="000B6319">
        <w:rPr>
          <w:sz w:val="16"/>
        </w:rPr>
        <w:t xml:space="preserve"> of the erotic saints’, not the God of a state or territory but a divine that emerges in the shared loss of both the human and of God. In mutual loss or sacrificial expenditure is the deepest or most intimate communication and the possibility for an ‘impossible’ community; this theme is explored further in Chapter 6. </w:t>
      </w:r>
      <w:proofErr w:type="spellStart"/>
      <w:r w:rsidRPr="000B6319">
        <w:rPr>
          <w:rStyle w:val="Emphasis"/>
        </w:rPr>
        <w:t>Civilisation</w:t>
      </w:r>
      <w:proofErr w:type="spellEnd"/>
      <w:r w:rsidRPr="000B6319">
        <w:rPr>
          <w:rStyle w:val="Emphasis"/>
        </w:rPr>
        <w:t xml:space="preserve"> is a weakening of communal passions – passionate bonds as well as passionate antagonisms – and as these passions weaken ‘it becomes necessary to use constraint and to develop the alliances, contracts, and falsifications that are called politics’</w:t>
      </w:r>
      <w:r w:rsidRPr="000B6319">
        <w:rPr>
          <w:sz w:val="16"/>
        </w:rPr>
        <w:t xml:space="preserve"> (</w:t>
      </w:r>
      <w:proofErr w:type="spellStart"/>
      <w:r w:rsidRPr="000B6319">
        <w:rPr>
          <w:sz w:val="16"/>
        </w:rPr>
        <w:t>Bataille</w:t>
      </w:r>
      <w:proofErr w:type="spellEnd"/>
      <w:r w:rsidRPr="000B6319">
        <w:rPr>
          <w:sz w:val="16"/>
        </w:rPr>
        <w:t xml:space="preserve">, 1985, p. 203). </w:t>
      </w:r>
      <w:proofErr w:type="spellStart"/>
      <w:r w:rsidRPr="000B6319">
        <w:rPr>
          <w:sz w:val="16"/>
        </w:rPr>
        <w:t>Bataille’s</w:t>
      </w:r>
      <w:proofErr w:type="spellEnd"/>
      <w:r w:rsidRPr="000B6319">
        <w:rPr>
          <w:sz w:val="16"/>
        </w:rPr>
        <w:t xml:space="preserve"> concern is what might be called the pre-political, pre-foundational con- </w:t>
      </w:r>
      <w:proofErr w:type="spellStart"/>
      <w:r w:rsidRPr="000B6319">
        <w:rPr>
          <w:sz w:val="16"/>
        </w:rPr>
        <w:t>ditions</w:t>
      </w:r>
      <w:proofErr w:type="spellEnd"/>
      <w:r w:rsidRPr="000B6319">
        <w:rPr>
          <w:sz w:val="16"/>
        </w:rPr>
        <w:t xml:space="preserve"> of human life, which can also become a new post-historical community. We have seen already that this pre-foundational condition is, for </w:t>
      </w:r>
      <w:proofErr w:type="spellStart"/>
      <w:r w:rsidRPr="000B6319">
        <w:rPr>
          <w:sz w:val="16"/>
        </w:rPr>
        <w:t>Bataille</w:t>
      </w:r>
      <w:proofErr w:type="spellEnd"/>
      <w:r w:rsidRPr="000B6319">
        <w:rPr>
          <w:sz w:val="16"/>
        </w:rPr>
        <w:t xml:space="preserve">, quite real, or rather material – it is not imaginary, not a structure of the unconscious. Indeed, </w:t>
      </w:r>
      <w:proofErr w:type="spellStart"/>
      <w:r w:rsidRPr="000B6319">
        <w:rPr>
          <w:sz w:val="16"/>
        </w:rPr>
        <w:t>Bataille</w:t>
      </w:r>
      <w:proofErr w:type="spellEnd"/>
      <w:r w:rsidRPr="000B6319">
        <w:rPr>
          <w:sz w:val="16"/>
        </w:rPr>
        <w:t xml:space="preserve"> devotes several works to trying to understanding the pre-foundational, prehistoric life of humans, as Chapter 1 on animality indicated. COMMUNITY AND SOCIAL POWER </w:t>
      </w:r>
      <w:proofErr w:type="spellStart"/>
      <w:r w:rsidRPr="000B6319">
        <w:rPr>
          <w:rStyle w:val="StyleUnderline"/>
        </w:rPr>
        <w:t>Bataille</w:t>
      </w:r>
      <w:proofErr w:type="spellEnd"/>
      <w:r w:rsidRPr="000B6319">
        <w:rPr>
          <w:rStyle w:val="StyleUnderline"/>
        </w:rPr>
        <w:t xml:space="preserve"> contrasts community as a structure which aims at securing its permanence, denying or disavowing death, with community in a more vital sense meaning a coming together of human beings in an immediate awareness of mortality and of their radical ‘insufficiency’. </w:t>
      </w:r>
      <w:r w:rsidRPr="000B6319">
        <w:rPr>
          <w:sz w:val="16"/>
        </w:rPr>
        <w:t xml:space="preserve">It seems that </w:t>
      </w:r>
      <w:r w:rsidRPr="000B6319">
        <w:rPr>
          <w:rStyle w:val="Emphasis"/>
        </w:rPr>
        <w:t>any established community – before it grows into an entity that could be called a culture, society or nation – is founded in death, in a painful awareness of mortality.</w:t>
      </w:r>
      <w:r w:rsidRPr="000B6319">
        <w:rPr>
          <w:sz w:val="16"/>
        </w:rPr>
        <w:t xml:space="preserve"> </w:t>
      </w:r>
      <w:r w:rsidRPr="000B6319">
        <w:rPr>
          <w:rStyle w:val="Emphasis"/>
        </w:rPr>
        <w:t>Yet, gradually, through the erection of monuments and other barricades against time, as well as against the surrounding spaces, a ‘community’ comes to imagine itself as necessary and permanent. Such a community becomes hierarchical; it is ruled by a head</w:t>
      </w:r>
      <w:r w:rsidRPr="000B6319">
        <w:rPr>
          <w:sz w:val="16"/>
        </w:rPr>
        <w:t xml:space="preserve">. </w:t>
      </w:r>
      <w:r w:rsidRPr="000B6319">
        <w:rPr>
          <w:rStyle w:val="StyleUnderline"/>
        </w:rPr>
        <w:t xml:space="preserve">Just as all of its members are ruled, they must also rule themselves, must learn to negate their passions and use their head. </w:t>
      </w:r>
      <w:r w:rsidRPr="000B6319">
        <w:rPr>
          <w:rStyle w:val="Emphasis"/>
        </w:rPr>
        <w:t>All community is rooted in death – always touches death – but as communities become monocephalic, their relationship to death becomes one of negation rather than affirmation.</w:t>
      </w:r>
      <w:r w:rsidRPr="000B6319">
        <w:rPr>
          <w:sz w:val="16"/>
        </w:rPr>
        <w:t xml:space="preserve"> Egyptian society under the pharaohs or </w:t>
      </w:r>
      <w:proofErr w:type="gramStart"/>
      <w:r w:rsidRPr="000B6319">
        <w:rPr>
          <w:sz w:val="16"/>
        </w:rPr>
        <w:t>god</w:t>
      </w:r>
      <w:proofErr w:type="gramEnd"/>
      <w:r w:rsidRPr="000B6319">
        <w:rPr>
          <w:sz w:val="16"/>
        </w:rPr>
        <w:t xml:space="preserve">-kings is the archetype of this process. Of the great </w:t>
      </w:r>
      <w:proofErr w:type="spellStart"/>
      <w:r w:rsidRPr="000B6319">
        <w:rPr>
          <w:sz w:val="16"/>
        </w:rPr>
        <w:t>pyra</w:t>
      </w:r>
      <w:proofErr w:type="spellEnd"/>
      <w:r w:rsidRPr="000B6319">
        <w:rPr>
          <w:sz w:val="16"/>
        </w:rPr>
        <w:t xml:space="preserve">- </w:t>
      </w:r>
      <w:proofErr w:type="spellStart"/>
      <w:r w:rsidRPr="000B6319">
        <w:rPr>
          <w:sz w:val="16"/>
        </w:rPr>
        <w:t>mids</w:t>
      </w:r>
      <w:proofErr w:type="spellEnd"/>
      <w:r w:rsidRPr="000B6319">
        <w:rPr>
          <w:sz w:val="16"/>
        </w:rPr>
        <w:t xml:space="preserve"> dotted along the Nile, </w:t>
      </w:r>
      <w:proofErr w:type="spellStart"/>
      <w:r w:rsidRPr="000B6319">
        <w:rPr>
          <w:sz w:val="16"/>
        </w:rPr>
        <w:t>Bataille</w:t>
      </w:r>
      <w:proofErr w:type="spellEnd"/>
      <w:r w:rsidRPr="000B6319">
        <w:rPr>
          <w:sz w:val="16"/>
        </w:rPr>
        <w:t xml:space="preserve"> writes, ‘no enterprise cost a greater amount of </w:t>
      </w:r>
      <w:proofErr w:type="spellStart"/>
      <w:r w:rsidRPr="000B6319">
        <w:rPr>
          <w:sz w:val="16"/>
        </w:rPr>
        <w:t>labour</w:t>
      </w:r>
      <w:proofErr w:type="spellEnd"/>
      <w:r w:rsidRPr="000B6319">
        <w:rPr>
          <w:sz w:val="16"/>
        </w:rPr>
        <w:t xml:space="preserve"> than this one, which wanted to halt the flow of time . . . they transcend the intolerable void that time opens under men’s feet, for all possible movement is halted in their geometric surfaces. IT SEEMS THAT THEY MAINTAIN WHAT ESCAPES FROM THE DYING MAN’ (</w:t>
      </w:r>
      <w:proofErr w:type="spellStart"/>
      <w:r w:rsidRPr="000B6319">
        <w:rPr>
          <w:sz w:val="16"/>
        </w:rPr>
        <w:t>Bataille</w:t>
      </w:r>
      <w:proofErr w:type="spellEnd"/>
      <w:r w:rsidRPr="000B6319">
        <w:rPr>
          <w:sz w:val="16"/>
        </w:rPr>
        <w:t xml:space="preserve">, 1985, p. 216, emphasis in original). </w:t>
      </w:r>
      <w:r w:rsidRPr="000B6319">
        <w:rPr>
          <w:rStyle w:val="Emphasis"/>
        </w:rPr>
        <w:t xml:space="preserve">Only as community </w:t>
      </w:r>
      <w:proofErr w:type="spellStart"/>
      <w:r w:rsidRPr="000B6319">
        <w:rPr>
          <w:rStyle w:val="Emphasis"/>
        </w:rPr>
        <w:t>organises</w:t>
      </w:r>
      <w:proofErr w:type="spellEnd"/>
      <w:r w:rsidRPr="000B6319">
        <w:rPr>
          <w:rStyle w:val="Emphasis"/>
        </w:rPr>
        <w:t xml:space="preserve"> itself through a head, through authority and through military sovereignty and repression, does it become de-</w:t>
      </w:r>
      <w:proofErr w:type="spellStart"/>
      <w:r w:rsidRPr="000B6319">
        <w:rPr>
          <w:rStyle w:val="Emphasis"/>
        </w:rPr>
        <w:t>vitalised</w:t>
      </w:r>
      <w:proofErr w:type="spellEnd"/>
      <w:r w:rsidRPr="000B6319">
        <w:rPr>
          <w:rStyle w:val="Emphasis"/>
        </w:rPr>
        <w:t xml:space="preserve"> and stagnant: its repressive measures extend, becoming increasingly insidious</w:t>
      </w:r>
      <w:r w:rsidRPr="000B6319">
        <w:rPr>
          <w:sz w:val="16"/>
        </w:rPr>
        <w:t xml:space="preserve"> and sophisticated as it can no longer </w:t>
      </w:r>
      <w:proofErr w:type="spellStart"/>
      <w:r w:rsidRPr="000B6319">
        <w:rPr>
          <w:sz w:val="16"/>
        </w:rPr>
        <w:t>immedi</w:t>
      </w:r>
      <w:proofErr w:type="spellEnd"/>
      <w:r w:rsidRPr="000B6319">
        <w:rPr>
          <w:sz w:val="16"/>
        </w:rPr>
        <w:t xml:space="preserve">- </w:t>
      </w:r>
      <w:proofErr w:type="spellStart"/>
      <w:r w:rsidRPr="000B6319">
        <w:rPr>
          <w:sz w:val="16"/>
        </w:rPr>
        <w:t>ately</w:t>
      </w:r>
      <w:proofErr w:type="spellEnd"/>
      <w:r w:rsidRPr="000B6319">
        <w:rPr>
          <w:sz w:val="16"/>
        </w:rPr>
        <w:t xml:space="preserve"> inspire, impassion or enchant its members. We might accept that this is loosely the case, or is at least a plausible general narrative, but it raises important questions. First, was there ever a community that did not depend upon a repressive authority structure? Relatedly, was there ever, and </w:t>
      </w:r>
      <w:r w:rsidRPr="000B6319">
        <w:rPr>
          <w:rStyle w:val="StyleUnderline"/>
        </w:rPr>
        <w:t xml:space="preserve">could there ever be, a community that genuinely impassions its members? </w:t>
      </w:r>
      <w:proofErr w:type="spellStart"/>
      <w:r w:rsidRPr="000B6319">
        <w:rPr>
          <w:rStyle w:val="StyleUnderline"/>
        </w:rPr>
        <w:t>Bataille’s</w:t>
      </w:r>
      <w:proofErr w:type="spellEnd"/>
      <w:r w:rsidRPr="000B6319">
        <w:rPr>
          <w:rStyle w:val="StyleUnderline"/>
        </w:rPr>
        <w:t xml:space="preserve"> answer</w:t>
      </w:r>
      <w:r w:rsidRPr="000B6319">
        <w:rPr>
          <w:sz w:val="16"/>
        </w:rPr>
        <w:t xml:space="preserve"> – at least at </w:t>
      </w:r>
      <w:r w:rsidRPr="000B6319">
        <w:rPr>
          <w:rStyle w:val="StyleUnderline"/>
        </w:rPr>
        <w:t>the</w:t>
      </w:r>
      <w:r w:rsidRPr="000B6319">
        <w:rPr>
          <w:sz w:val="16"/>
        </w:rPr>
        <w:t xml:space="preserve"> time of </w:t>
      </w:r>
      <w:proofErr w:type="spellStart"/>
      <w:r w:rsidRPr="000B6319">
        <w:rPr>
          <w:rStyle w:val="Emphasis"/>
        </w:rPr>
        <w:t>Acéphale</w:t>
      </w:r>
      <w:proofErr w:type="spellEnd"/>
      <w:r w:rsidRPr="000B6319">
        <w:rPr>
          <w:sz w:val="16"/>
        </w:rPr>
        <w:t xml:space="preserve"> – </w:t>
      </w:r>
      <w:r w:rsidRPr="000B6319">
        <w:rPr>
          <w:rStyle w:val="StyleUnderline"/>
        </w:rPr>
        <w:t>is an unequivocal yes</w:t>
      </w:r>
      <w:r w:rsidRPr="000B6319">
        <w:rPr>
          <w:sz w:val="16"/>
        </w:rPr>
        <w:t xml:space="preserve"> to both of these questions. </w:t>
      </w:r>
      <w:r w:rsidRPr="000B6319">
        <w:rPr>
          <w:rStyle w:val="StyleUnderline"/>
        </w:rPr>
        <w:t>The ‘pre-foundations’ of Christianity</w:t>
      </w:r>
      <w:r w:rsidRPr="000B6319">
        <w:rPr>
          <w:sz w:val="16"/>
        </w:rPr>
        <w:t xml:space="preserve">, powerfully </w:t>
      </w:r>
      <w:proofErr w:type="spellStart"/>
      <w:r w:rsidRPr="000B6319">
        <w:rPr>
          <w:sz w:val="16"/>
        </w:rPr>
        <w:t>visualised</w:t>
      </w:r>
      <w:proofErr w:type="spellEnd"/>
      <w:r w:rsidRPr="000B6319">
        <w:rPr>
          <w:sz w:val="16"/>
        </w:rPr>
        <w:t xml:space="preserve"> in Van der Weyden’s Deposition of Christ (1435) as consisting of a distraught Mary Magdalene, with Peter, Joseph of Arimathea and a few others removing a corpse from a cross; </w:t>
      </w:r>
      <w:r w:rsidRPr="000B6319">
        <w:rPr>
          <w:rStyle w:val="StyleUnderline"/>
        </w:rPr>
        <w:t>the ‘pre-foundations’ of Buddhism (Siddhartha’s abandonment of a life of comfort and pleasure to confront suffering); the springing of Dionysus</w:t>
      </w:r>
      <w:r w:rsidRPr="000B6319">
        <w:rPr>
          <w:sz w:val="16"/>
        </w:rPr>
        <w:t xml:space="preserve"> from the dying womb of Semele, murdered by Zeus: </w:t>
      </w:r>
      <w:r w:rsidRPr="000B6319">
        <w:rPr>
          <w:rStyle w:val="Emphasis"/>
        </w:rPr>
        <w:t xml:space="preserve">all of these seem to fulfill </w:t>
      </w:r>
      <w:proofErr w:type="spellStart"/>
      <w:r w:rsidRPr="000B6319">
        <w:rPr>
          <w:rStyle w:val="Emphasis"/>
        </w:rPr>
        <w:t>Bataille’s</w:t>
      </w:r>
      <w:proofErr w:type="spellEnd"/>
      <w:r w:rsidRPr="000B6319">
        <w:rPr>
          <w:rStyle w:val="Emphasis"/>
        </w:rPr>
        <w:t xml:space="preserve"> notion of the vital community of death, a sense of community so forceful that it provokes the ecstatic frenzy of its followers yet still cannot endure, lapsing into </w:t>
      </w:r>
      <w:proofErr w:type="spellStart"/>
      <w:r w:rsidRPr="000B6319">
        <w:rPr>
          <w:rStyle w:val="Emphasis"/>
        </w:rPr>
        <w:t>memorialised</w:t>
      </w:r>
      <w:proofErr w:type="spellEnd"/>
      <w:r w:rsidRPr="000B6319">
        <w:rPr>
          <w:rStyle w:val="Emphasis"/>
        </w:rPr>
        <w:t xml:space="preserve"> ‘culture’ with the passage of time</w:t>
      </w:r>
      <w:r w:rsidRPr="000B6319">
        <w:rPr>
          <w:sz w:val="16"/>
        </w:rPr>
        <w:t xml:space="preserve"> (</w:t>
      </w:r>
      <w:proofErr w:type="spellStart"/>
      <w:r w:rsidRPr="000B6319">
        <w:rPr>
          <w:sz w:val="16"/>
        </w:rPr>
        <w:t>Bataille</w:t>
      </w:r>
      <w:proofErr w:type="spellEnd"/>
      <w:r w:rsidRPr="000B6319">
        <w:rPr>
          <w:sz w:val="16"/>
        </w:rPr>
        <w:t xml:space="preserve">, 1985, pp. 205–206). In making </w:t>
      </w:r>
      <w:r w:rsidRPr="000B6319">
        <w:rPr>
          <w:rStyle w:val="Emphasis"/>
        </w:rPr>
        <w:t xml:space="preserve">the distinction between a vital, ‘impossible’ community and the </w:t>
      </w:r>
      <w:proofErr w:type="spellStart"/>
      <w:r w:rsidRPr="000B6319">
        <w:rPr>
          <w:rStyle w:val="Emphasis"/>
        </w:rPr>
        <w:t>devitalised</w:t>
      </w:r>
      <w:proofErr w:type="spellEnd"/>
      <w:r w:rsidRPr="000B6319">
        <w:rPr>
          <w:rStyle w:val="Emphasis"/>
        </w:rPr>
        <w:t xml:space="preserve"> vestiges of such a community securing itself through ideological and military structures, </w:t>
      </w:r>
      <w:proofErr w:type="spellStart"/>
      <w:r w:rsidRPr="000B6319">
        <w:rPr>
          <w:rStyle w:val="Emphasis"/>
        </w:rPr>
        <w:t>Bataille</w:t>
      </w:r>
      <w:proofErr w:type="spellEnd"/>
      <w:r w:rsidRPr="000B6319">
        <w:rPr>
          <w:rStyle w:val="Emphasis"/>
        </w:rPr>
        <w:t xml:space="preserve"> develops important sets of relations: between the fullness or totality of being, and the fragmented or mutilated state of individual existence; between the active accumulation of knowledge and its suspension in ecstatic ‘non-knowledge’; between an ‘external’ perspective examining life in terms of substance and objects, and an internal or ‘inner experience’ in which substances and objects are felt to ‘dissolve’, where the energies, forces and flows that are obscured by </w:t>
      </w:r>
      <w:r w:rsidRPr="000B6319">
        <w:rPr>
          <w:rStyle w:val="Emphasis"/>
        </w:rPr>
        <w:lastRenderedPageBreak/>
        <w:t>objects are felt with irresistible intensity.</w:t>
      </w:r>
      <w:r w:rsidRPr="000B6319">
        <w:rPr>
          <w:sz w:val="16"/>
        </w:rPr>
        <w:t xml:space="preserve"> These sets of relations are vital for an understanding of </w:t>
      </w:r>
      <w:proofErr w:type="spellStart"/>
      <w:r w:rsidRPr="000B6319">
        <w:rPr>
          <w:sz w:val="16"/>
        </w:rPr>
        <w:t>Bataille’s</w:t>
      </w:r>
      <w:proofErr w:type="spellEnd"/>
      <w:r w:rsidRPr="000B6319">
        <w:rPr>
          <w:sz w:val="16"/>
        </w:rPr>
        <w:t xml:space="preserve"> notion of community, and also for his writings on mysticism and inner experience; they also form the basis from which </w:t>
      </w:r>
      <w:proofErr w:type="spellStart"/>
      <w:r w:rsidRPr="000B6319">
        <w:rPr>
          <w:sz w:val="16"/>
        </w:rPr>
        <w:t>Bataille</w:t>
      </w:r>
      <w:proofErr w:type="spellEnd"/>
      <w:r w:rsidRPr="000B6319">
        <w:rPr>
          <w:sz w:val="16"/>
        </w:rPr>
        <w:t xml:space="preserve"> develops his more systematic notions of general and restricted economy in The Accursed Share. </w:t>
      </w:r>
      <w:proofErr w:type="spellStart"/>
      <w:r w:rsidRPr="000B6319">
        <w:rPr>
          <w:sz w:val="16"/>
        </w:rPr>
        <w:t>Bataille’s</w:t>
      </w:r>
      <w:proofErr w:type="spellEnd"/>
      <w:r w:rsidRPr="000B6319">
        <w:rPr>
          <w:sz w:val="16"/>
        </w:rPr>
        <w:t xml:space="preserve"> position on the possibility of community springs from his passionate anti-individualism, clearly marked in his earliest writings and developed throughout his career. </w:t>
      </w:r>
      <w:r w:rsidRPr="000B6319">
        <w:rPr>
          <w:rStyle w:val="Emphasis"/>
        </w:rPr>
        <w:t xml:space="preserve">Modern life, with its </w:t>
      </w:r>
      <w:proofErr w:type="spellStart"/>
      <w:r w:rsidRPr="000B6319">
        <w:rPr>
          <w:rStyle w:val="Emphasis"/>
        </w:rPr>
        <w:t>specialised</w:t>
      </w:r>
      <w:proofErr w:type="spellEnd"/>
      <w:r w:rsidRPr="000B6319">
        <w:rPr>
          <w:rStyle w:val="Emphasis"/>
        </w:rPr>
        <w:t xml:space="preserve"> functions and instrumentalism, robs humans of much of their fullness of being; the modern notion of the individual is a ‘degraded particle lacking reality’. Life is reduced to a function: </w:t>
      </w:r>
      <w:r w:rsidRPr="000B6319">
        <w:rPr>
          <w:rStyle w:val="StyleUnderline"/>
        </w:rPr>
        <w:t>the doctor, priest, teacher, cleaner, or most mutilated of all, the business leader</w:t>
      </w:r>
      <w:r w:rsidRPr="000B6319">
        <w:rPr>
          <w:sz w:val="16"/>
        </w:rPr>
        <w:t xml:space="preserve">. </w:t>
      </w:r>
      <w:r w:rsidRPr="000B6319">
        <w:rPr>
          <w:rStyle w:val="Emphasis"/>
        </w:rPr>
        <w:t xml:space="preserve">The incumbent of each of these roles must absorb the </w:t>
      </w:r>
      <w:proofErr w:type="spellStart"/>
      <w:r w:rsidRPr="000B6319">
        <w:rPr>
          <w:rStyle w:val="Emphasis"/>
        </w:rPr>
        <w:t>specialised</w:t>
      </w:r>
      <w:proofErr w:type="spellEnd"/>
      <w:r w:rsidRPr="000B6319">
        <w:rPr>
          <w:rStyle w:val="Emphasis"/>
        </w:rPr>
        <w:t xml:space="preserve"> knowledge of their function. Knowledge itself is mutilated in this process, the general or overarching perspective is lost and our relations to other people shrink to the functional level</w:t>
      </w:r>
      <w:r w:rsidRPr="000B6319">
        <w:rPr>
          <w:sz w:val="16"/>
        </w:rPr>
        <w:t xml:space="preserve">. </w:t>
      </w:r>
      <w:r w:rsidRPr="000B6319">
        <w:rPr>
          <w:rStyle w:val="Emphasis"/>
        </w:rPr>
        <w:t>We become increasingly contemptuous of those who occupy roles other than our own,</w:t>
      </w:r>
      <w:r w:rsidRPr="000B6319">
        <w:rPr>
          <w:sz w:val="16"/>
        </w:rPr>
        <w:t xml:space="preserve"> in fact, </w:t>
      </w:r>
      <w:proofErr w:type="spellStart"/>
      <w:r w:rsidRPr="000B6319">
        <w:rPr>
          <w:sz w:val="16"/>
        </w:rPr>
        <w:t>Bataille</w:t>
      </w:r>
      <w:proofErr w:type="spellEnd"/>
      <w:r w:rsidRPr="000B6319">
        <w:rPr>
          <w:sz w:val="16"/>
        </w:rPr>
        <w:t xml:space="preserve"> suggests, </w:t>
      </w:r>
      <w:r w:rsidRPr="000B6319">
        <w:rPr>
          <w:rStyle w:val="StyleUnderline"/>
        </w:rPr>
        <w:t>it seems as if others, especially those ‘lower’ on the scale of functions, lack being and seem to be mere phantoms.</w:t>
      </w:r>
      <w:r w:rsidRPr="000B6319">
        <w:rPr>
          <w:sz w:val="16"/>
        </w:rPr>
        <w:t xml:space="preserve"> Yet, it is not simply that modernity values instrumental or restricted knowledge over some sense of ‘true’ or authentic knowledge. </w:t>
      </w:r>
      <w:r w:rsidRPr="000B6319">
        <w:rPr>
          <w:rStyle w:val="Emphasis"/>
        </w:rPr>
        <w:t>Knowledge itself is a restriction of experience:</w:t>
      </w:r>
      <w:r w:rsidRPr="000B6319">
        <w:rPr>
          <w:rStyle w:val="StyleUnderline"/>
        </w:rPr>
        <w:t xml:space="preserve"> it alienates the subject from action and experience, whether this experience is political, erotic, religious or creative, or all of these simultaneously</w:t>
      </w:r>
      <w:r w:rsidRPr="000B6319">
        <w:rPr>
          <w:sz w:val="16"/>
        </w:rPr>
        <w:t xml:space="preserve">. </w:t>
      </w:r>
      <w:r w:rsidRPr="000B6319">
        <w:rPr>
          <w:rStyle w:val="Emphasis"/>
        </w:rPr>
        <w:t>The modern restriction of being to sets of functions and uses is</w:t>
      </w:r>
      <w:r w:rsidRPr="000B6319">
        <w:rPr>
          <w:sz w:val="16"/>
        </w:rPr>
        <w:t xml:space="preserve"> not at all accidental, nor is it only a by-product of capitalist accumulation: it is </w:t>
      </w:r>
      <w:r w:rsidRPr="000B6319">
        <w:rPr>
          <w:rStyle w:val="Emphasis"/>
        </w:rPr>
        <w:t>part of a fundamental ‘flight’ from being, from the terror of finitude and insufficiency</w:t>
      </w:r>
      <w:r w:rsidRPr="000B6319">
        <w:rPr>
          <w:sz w:val="16"/>
        </w:rPr>
        <w:t xml:space="preserve">. Indeed, for </w:t>
      </w:r>
      <w:proofErr w:type="spellStart"/>
      <w:r w:rsidRPr="000B6319">
        <w:rPr>
          <w:sz w:val="16"/>
        </w:rPr>
        <w:t>Bataille</w:t>
      </w:r>
      <w:proofErr w:type="spellEnd"/>
      <w:r w:rsidRPr="000B6319">
        <w:rPr>
          <w:sz w:val="16"/>
        </w:rPr>
        <w:t>, ‘</w:t>
      </w:r>
      <w:r w:rsidRPr="000B6319">
        <w:rPr>
          <w:rStyle w:val="StyleUnderline"/>
        </w:rPr>
        <w:t>At the basis of human life there exists a principle of insufficiency . . . a limitless insufficiency’</w:t>
      </w:r>
      <w:r w:rsidRPr="000B6319">
        <w:rPr>
          <w:sz w:val="16"/>
        </w:rPr>
        <w:t xml:space="preserve"> (</w:t>
      </w:r>
      <w:proofErr w:type="spellStart"/>
      <w:r w:rsidRPr="000B6319">
        <w:rPr>
          <w:sz w:val="16"/>
        </w:rPr>
        <w:t>Bataille</w:t>
      </w:r>
      <w:proofErr w:type="spellEnd"/>
      <w:r w:rsidRPr="000B6319">
        <w:rPr>
          <w:sz w:val="16"/>
        </w:rPr>
        <w:t xml:space="preserve">, 1985, p. 172). </w:t>
      </w:r>
      <w:r w:rsidRPr="000B6319">
        <w:rPr>
          <w:rStyle w:val="StyleUnderline"/>
        </w:rPr>
        <w:t xml:space="preserve">Everything human reveals this insufficiency: the genitals declare mortality and the need to reproduce; the mouth and the anus are evidence of the circulation of energy and the inevitability of waste and discharge; the skin craves the touch of other bodies. Language too testifies that </w:t>
      </w:r>
      <w:r w:rsidRPr="000B6319">
        <w:rPr>
          <w:rStyle w:val="Emphasis"/>
        </w:rPr>
        <w:t>being can never be autonomous,</w:t>
      </w:r>
      <w:r w:rsidRPr="000B6319">
        <w:rPr>
          <w:rStyle w:val="StyleUnderline"/>
        </w:rPr>
        <w:t xml:space="preserve"> that there is only ‘being-in-relation’</w:t>
      </w:r>
      <w:r w:rsidRPr="000B6319">
        <w:rPr>
          <w:sz w:val="16"/>
        </w:rPr>
        <w:t xml:space="preserve"> (p. 174).</w:t>
      </w:r>
      <w:r w:rsidRPr="000B6319">
        <w:rPr>
          <w:rStyle w:val="Emphasis"/>
        </w:rPr>
        <w:t xml:space="preserve"> Being is not merely complex, it is labyrinthine – it must wander, and it will lose its way.</w:t>
      </w:r>
      <w:r w:rsidRPr="000B6319">
        <w:rPr>
          <w:sz w:val="16"/>
        </w:rPr>
        <w:t xml:space="preserve"> </w:t>
      </w:r>
      <w:proofErr w:type="spellStart"/>
      <w:r w:rsidRPr="000B6319">
        <w:rPr>
          <w:sz w:val="16"/>
        </w:rPr>
        <w:t>Bataille’s</w:t>
      </w:r>
      <w:proofErr w:type="spellEnd"/>
      <w:r w:rsidRPr="000B6319">
        <w:rPr>
          <w:sz w:val="16"/>
        </w:rPr>
        <w:t xml:space="preserve"> passionate anti-individualism has led a number of commentators to term </w:t>
      </w:r>
      <w:proofErr w:type="spellStart"/>
      <w:r w:rsidRPr="000B6319">
        <w:rPr>
          <w:sz w:val="16"/>
        </w:rPr>
        <w:t>Bataille</w:t>
      </w:r>
      <w:proofErr w:type="spellEnd"/>
      <w:r w:rsidRPr="000B6319">
        <w:rPr>
          <w:sz w:val="16"/>
        </w:rPr>
        <w:t xml:space="preserve"> an anti-humanist (Land, 1992; Noys, 2000). This is the case if we take a restricted view of the human, or if we consider the ‘human’ to be a product of restriction and degradation. However, </w:t>
      </w:r>
      <w:proofErr w:type="spellStart"/>
      <w:r w:rsidRPr="000B6319">
        <w:rPr>
          <w:sz w:val="16"/>
        </w:rPr>
        <w:t>Bataille</w:t>
      </w:r>
      <w:proofErr w:type="spellEnd"/>
      <w:r w:rsidRPr="000B6319">
        <w:rPr>
          <w:sz w:val="16"/>
        </w:rPr>
        <w:t xml:space="preserve"> – particularly in later works, but also in the 1930s – seems to regard the human, at its limits, to be a magnificent, beautiful, even ‘divine’ creature. This was </w:t>
      </w:r>
      <w:proofErr w:type="spellStart"/>
      <w:r w:rsidRPr="000B6319">
        <w:rPr>
          <w:sz w:val="16"/>
        </w:rPr>
        <w:t>Bataille’s</w:t>
      </w:r>
      <w:proofErr w:type="spellEnd"/>
      <w:r w:rsidRPr="000B6319">
        <w:rPr>
          <w:sz w:val="16"/>
        </w:rPr>
        <w:t xml:space="preserve"> attitude to the Chinese torture </w:t>
      </w:r>
      <w:proofErr w:type="spellStart"/>
      <w:r w:rsidRPr="000B6319">
        <w:rPr>
          <w:sz w:val="16"/>
        </w:rPr>
        <w:t>vic</w:t>
      </w:r>
      <w:proofErr w:type="spellEnd"/>
      <w:r w:rsidRPr="000B6319">
        <w:rPr>
          <w:sz w:val="16"/>
        </w:rPr>
        <w:t xml:space="preserve">- </w:t>
      </w:r>
      <w:proofErr w:type="spellStart"/>
      <w:r w:rsidRPr="000B6319">
        <w:rPr>
          <w:sz w:val="16"/>
        </w:rPr>
        <w:t>tim</w:t>
      </w:r>
      <w:proofErr w:type="spellEnd"/>
      <w:r w:rsidRPr="000B6319">
        <w:rPr>
          <w:sz w:val="16"/>
        </w:rPr>
        <w:t xml:space="preserve">, to Christ on the cross abandoned both by his followers and by God, and to the emergence of Homo sapiens from animality. </w:t>
      </w:r>
      <w:r w:rsidRPr="000B6319">
        <w:rPr>
          <w:rStyle w:val="Emphasis"/>
        </w:rPr>
        <w:t xml:space="preserve">Human beings are capable of moving through or beyond the limits imposed by </w:t>
      </w:r>
      <w:proofErr w:type="spellStart"/>
      <w:r w:rsidRPr="000B6319">
        <w:rPr>
          <w:rStyle w:val="Emphasis"/>
        </w:rPr>
        <w:t>civili-sation</w:t>
      </w:r>
      <w:proofErr w:type="spellEnd"/>
      <w:r w:rsidRPr="000B6319">
        <w:rPr>
          <w:rStyle w:val="Emphasis"/>
        </w:rPr>
        <w:t xml:space="preserve">. This happens through the sacred, through art and literature, and through crime and transgression. </w:t>
      </w:r>
      <w:r w:rsidRPr="000B6319">
        <w:rPr>
          <w:sz w:val="16"/>
        </w:rPr>
        <w:t>Human communities and relations can transcend the level of ‘degraded particles’, and this transcendence can endure, at least for a short time: ‘The exchange between two human par-</w:t>
      </w:r>
      <w:proofErr w:type="spellStart"/>
      <w:r w:rsidRPr="000B6319">
        <w:rPr>
          <w:sz w:val="16"/>
        </w:rPr>
        <w:t>ticles</w:t>
      </w:r>
      <w:proofErr w:type="spellEnd"/>
      <w:r w:rsidRPr="000B6319">
        <w:rPr>
          <w:sz w:val="16"/>
        </w:rPr>
        <w:t xml:space="preserve"> in fact possesses the faculty of surviving momentary separation’ (</w:t>
      </w:r>
      <w:proofErr w:type="spellStart"/>
      <w:r w:rsidRPr="000B6319">
        <w:rPr>
          <w:sz w:val="16"/>
        </w:rPr>
        <w:t>Bataille</w:t>
      </w:r>
      <w:proofErr w:type="spellEnd"/>
      <w:r w:rsidRPr="000B6319">
        <w:rPr>
          <w:sz w:val="16"/>
        </w:rPr>
        <w:t xml:space="preserve">, 1985, p. 174). This assertion prefigures </w:t>
      </w:r>
      <w:proofErr w:type="spellStart"/>
      <w:r w:rsidRPr="000B6319">
        <w:rPr>
          <w:sz w:val="16"/>
        </w:rPr>
        <w:t>Bataille’s</w:t>
      </w:r>
      <w:proofErr w:type="spellEnd"/>
      <w:r w:rsidRPr="000B6319">
        <w:rPr>
          <w:sz w:val="16"/>
        </w:rPr>
        <w:t xml:space="preserve"> development of a general economic thinking on eroticism in the 1940s and 1950s: ‘Men committed to political struggles will never be able to yield to the truth of eroticism’ (1991, p. 191). CONCLUSION </w:t>
      </w:r>
      <w:r w:rsidRPr="000B6319">
        <w:rPr>
          <w:rStyle w:val="Emphasis"/>
        </w:rPr>
        <w:t>What looks like politics</w:t>
      </w:r>
      <w:r w:rsidRPr="000B6319">
        <w:rPr>
          <w:rStyle w:val="StyleUnderline"/>
        </w:rPr>
        <w:t xml:space="preserve">, and imagines itself to be political, </w:t>
      </w:r>
      <w:r w:rsidRPr="000B6319">
        <w:rPr>
          <w:rStyle w:val="Emphasis"/>
        </w:rPr>
        <w:t>will one day unmask itself as a religious movemen</w:t>
      </w:r>
      <w:r w:rsidRPr="000B6319">
        <w:rPr>
          <w:rStyle w:val="StyleUnderline"/>
        </w:rPr>
        <w:t>t</w:t>
      </w:r>
      <w:r w:rsidRPr="000B6319">
        <w:rPr>
          <w:sz w:val="16"/>
        </w:rPr>
        <w:t xml:space="preserve">. (Kierkegaard, quoted by </w:t>
      </w:r>
      <w:proofErr w:type="spellStart"/>
      <w:r w:rsidRPr="000B6319">
        <w:rPr>
          <w:sz w:val="16"/>
        </w:rPr>
        <w:t>Bataille</w:t>
      </w:r>
      <w:proofErr w:type="spellEnd"/>
      <w:r w:rsidRPr="000B6319">
        <w:rPr>
          <w:sz w:val="16"/>
        </w:rPr>
        <w:t xml:space="preserve">, 1985, p. 178) </w:t>
      </w:r>
      <w:proofErr w:type="spellStart"/>
      <w:r w:rsidRPr="000B6319">
        <w:rPr>
          <w:sz w:val="16"/>
        </w:rPr>
        <w:t>Bataille</w:t>
      </w:r>
      <w:proofErr w:type="spellEnd"/>
      <w:r w:rsidRPr="000B6319">
        <w:rPr>
          <w:sz w:val="16"/>
        </w:rPr>
        <w:t xml:space="preserve"> gave no allegiance to any political party or ideology. </w:t>
      </w:r>
      <w:proofErr w:type="gramStart"/>
      <w:r w:rsidRPr="000B6319">
        <w:rPr>
          <w:sz w:val="16"/>
        </w:rPr>
        <w:t>Instead</w:t>
      </w:r>
      <w:proofErr w:type="gramEnd"/>
      <w:r w:rsidRPr="000B6319">
        <w:rPr>
          <w:sz w:val="16"/>
        </w:rPr>
        <w:t xml:space="preserve"> he formed many short-lived groups for the discussion of ideas; none of these hardened into an </w:t>
      </w:r>
      <w:proofErr w:type="spellStart"/>
      <w:r w:rsidRPr="000B6319">
        <w:rPr>
          <w:sz w:val="16"/>
        </w:rPr>
        <w:t>organisation</w:t>
      </w:r>
      <w:proofErr w:type="spellEnd"/>
      <w:r w:rsidRPr="000B6319">
        <w:rPr>
          <w:sz w:val="16"/>
        </w:rPr>
        <w:t xml:space="preserve">. </w:t>
      </w:r>
      <w:proofErr w:type="spellStart"/>
      <w:r w:rsidRPr="000B6319">
        <w:rPr>
          <w:sz w:val="16"/>
        </w:rPr>
        <w:t>Bataille’s</w:t>
      </w:r>
      <w:proofErr w:type="spellEnd"/>
      <w:r w:rsidRPr="000B6319">
        <w:rPr>
          <w:sz w:val="16"/>
        </w:rPr>
        <w:t xml:space="preserve"> commitment to the revolutionary idea of the sacred as revolt and overthrowing of both existing society and existing religion made it impossible for him to be integrated within any Marxist or communist </w:t>
      </w:r>
      <w:proofErr w:type="spellStart"/>
      <w:r w:rsidRPr="000B6319">
        <w:rPr>
          <w:sz w:val="16"/>
        </w:rPr>
        <w:t>organisation</w:t>
      </w:r>
      <w:proofErr w:type="spellEnd"/>
      <w:r w:rsidRPr="000B6319">
        <w:rPr>
          <w:sz w:val="16"/>
        </w:rPr>
        <w:t xml:space="preserve">, yet he remained close, indeed ‘intimate’ with one of the fundamental </w:t>
      </w:r>
      <w:proofErr w:type="spellStart"/>
      <w:r w:rsidRPr="000B6319">
        <w:rPr>
          <w:sz w:val="16"/>
        </w:rPr>
        <w:t>aspi</w:t>
      </w:r>
      <w:proofErr w:type="spellEnd"/>
      <w:r w:rsidRPr="000B6319">
        <w:rPr>
          <w:sz w:val="16"/>
        </w:rPr>
        <w:t xml:space="preserve">- rations of communism: the breaking down of individualism and the acknowledgement of the deep and ‘universal’ commonality of all humanity. </w:t>
      </w:r>
      <w:proofErr w:type="spellStart"/>
      <w:r w:rsidRPr="000B6319">
        <w:rPr>
          <w:sz w:val="16"/>
        </w:rPr>
        <w:t>Bataille’s</w:t>
      </w:r>
      <w:proofErr w:type="spellEnd"/>
      <w:r w:rsidRPr="000B6319">
        <w:rPr>
          <w:sz w:val="16"/>
        </w:rPr>
        <w:t xml:space="preserve"> publications on politics ridicule ethical and moral thinking as the props and alibis of liberal capitalist exploitation, stating that all thought that does not immediately challenge capitalism has a ‘</w:t>
      </w:r>
      <w:proofErr w:type="spellStart"/>
      <w:r w:rsidRPr="000B6319">
        <w:rPr>
          <w:sz w:val="16"/>
        </w:rPr>
        <w:t>demeanour</w:t>
      </w:r>
      <w:proofErr w:type="spellEnd"/>
      <w:r w:rsidRPr="000B6319">
        <w:rPr>
          <w:sz w:val="16"/>
        </w:rPr>
        <w:t xml:space="preserve"> of senile trickery and comical smugness’ (</w:t>
      </w:r>
      <w:proofErr w:type="spellStart"/>
      <w:r w:rsidRPr="000B6319">
        <w:rPr>
          <w:sz w:val="16"/>
        </w:rPr>
        <w:t>Bataille</w:t>
      </w:r>
      <w:proofErr w:type="spellEnd"/>
      <w:r w:rsidRPr="000B6319">
        <w:rPr>
          <w:sz w:val="16"/>
        </w:rPr>
        <w:t xml:space="preserve">, 1985, p. 32). </w:t>
      </w:r>
      <w:r w:rsidRPr="000B6319">
        <w:rPr>
          <w:rStyle w:val="Emphasis"/>
        </w:rPr>
        <w:t>Mainstream political debate</w:t>
      </w:r>
      <w:r w:rsidRPr="000B6319">
        <w:rPr>
          <w:sz w:val="16"/>
        </w:rPr>
        <w:t xml:space="preserve"> and ethical discussion </w:t>
      </w:r>
      <w:r w:rsidRPr="000B6319">
        <w:rPr>
          <w:rStyle w:val="Emphasis"/>
        </w:rPr>
        <w:t>is ruled by</w:t>
      </w:r>
      <w:r w:rsidRPr="000B6319">
        <w:rPr>
          <w:sz w:val="16"/>
        </w:rPr>
        <w:t xml:space="preserve"> such </w:t>
      </w:r>
      <w:r w:rsidRPr="000B6319">
        <w:rPr>
          <w:rStyle w:val="Emphasis"/>
        </w:rPr>
        <w:t xml:space="preserve">trickery and smugness to this day. There has been absolutely no rejuvenation of political thought since </w:t>
      </w:r>
      <w:proofErr w:type="spellStart"/>
      <w:r w:rsidRPr="000B6319">
        <w:rPr>
          <w:rStyle w:val="Emphasis"/>
        </w:rPr>
        <w:t>Bataille’s</w:t>
      </w:r>
      <w:proofErr w:type="spellEnd"/>
      <w:r w:rsidRPr="000B6319">
        <w:rPr>
          <w:rStyle w:val="Emphasis"/>
        </w:rPr>
        <w:t xml:space="preserve"> day, indeed if the dominant liberal traditions were senile in </w:t>
      </w:r>
      <w:proofErr w:type="spellStart"/>
      <w:r w:rsidRPr="000B6319">
        <w:rPr>
          <w:rStyle w:val="Emphasis"/>
        </w:rPr>
        <w:t>Bataille’s</w:t>
      </w:r>
      <w:proofErr w:type="spellEnd"/>
      <w:r w:rsidRPr="000B6319">
        <w:rPr>
          <w:rStyle w:val="Emphasis"/>
        </w:rPr>
        <w:t xml:space="preserve"> age, they are </w:t>
      </w:r>
      <w:proofErr w:type="spellStart"/>
      <w:r w:rsidRPr="000B6319">
        <w:rPr>
          <w:rStyle w:val="Emphasis"/>
        </w:rPr>
        <w:t>zombiefied</w:t>
      </w:r>
      <w:proofErr w:type="spellEnd"/>
      <w:r w:rsidRPr="000B6319">
        <w:rPr>
          <w:rStyle w:val="Emphasis"/>
        </w:rPr>
        <w:t xml:space="preserve"> today, preserved in a media void, neither dead nor alive and leaving the majority utterly indifferent</w:t>
      </w:r>
      <w:r w:rsidRPr="000B6319">
        <w:rPr>
          <w:sz w:val="16"/>
        </w:rPr>
        <w:t xml:space="preserve">. Yet, </w:t>
      </w:r>
      <w:proofErr w:type="spellStart"/>
      <w:r w:rsidRPr="000B6319">
        <w:rPr>
          <w:sz w:val="16"/>
        </w:rPr>
        <w:t>Bataille’s</w:t>
      </w:r>
      <w:proofErr w:type="spellEnd"/>
      <w:r w:rsidRPr="000B6319">
        <w:rPr>
          <w:sz w:val="16"/>
        </w:rPr>
        <w:t xml:space="preserve"> position was an optimistic one: the ‘uprising of the lower classes’ promised a new society beyond bourgeois liberal capitalism. The agitation of the lower classes is analogous to the left pole of the sacred: they must bring down the elevated and powerful in order to rejuvenate the whole. </w:t>
      </w:r>
      <w:proofErr w:type="spellStart"/>
      <w:r w:rsidRPr="000B6319">
        <w:rPr>
          <w:sz w:val="16"/>
        </w:rPr>
        <w:t>Bataille</w:t>
      </w:r>
      <w:proofErr w:type="spellEnd"/>
      <w:r w:rsidRPr="000B6319">
        <w:rPr>
          <w:sz w:val="16"/>
        </w:rPr>
        <w:t xml:space="preserve"> finds in Nietzsche powerful support for his growing dis- trust of political </w:t>
      </w:r>
      <w:proofErr w:type="spellStart"/>
      <w:r w:rsidRPr="000B6319">
        <w:rPr>
          <w:sz w:val="16"/>
        </w:rPr>
        <w:t>organisation</w:t>
      </w:r>
      <w:proofErr w:type="spellEnd"/>
      <w:r w:rsidRPr="000B6319">
        <w:rPr>
          <w:sz w:val="16"/>
        </w:rPr>
        <w:t xml:space="preserve"> and action. For </w:t>
      </w:r>
      <w:proofErr w:type="spellStart"/>
      <w:r w:rsidRPr="000B6319">
        <w:rPr>
          <w:sz w:val="16"/>
        </w:rPr>
        <w:t>Bataille</w:t>
      </w:r>
      <w:proofErr w:type="spellEnd"/>
      <w:r w:rsidRPr="000B6319">
        <w:rPr>
          <w:sz w:val="16"/>
        </w:rPr>
        <w:t xml:space="preserve">, </w:t>
      </w:r>
      <w:r w:rsidRPr="000B6319">
        <w:rPr>
          <w:rStyle w:val="Emphasis"/>
        </w:rPr>
        <w:t>politics</w:t>
      </w:r>
      <w:r w:rsidRPr="000B6319">
        <w:rPr>
          <w:sz w:val="16"/>
        </w:rPr>
        <w:t xml:space="preserve"> (in the accepted or restricted sense) </w:t>
      </w:r>
      <w:r w:rsidRPr="000B6319">
        <w:rPr>
          <w:rStyle w:val="Emphasis"/>
        </w:rPr>
        <w:t>is always tied to temporality, to objects and goals: it reflects on the past, finds it deficient and seeks improvements for the future. This is what enslaves politics to time or duration, just as it enslaves human beings to a condition of working for and anticipating ends and goals, and the elusive search for happiness</w:t>
      </w:r>
      <w:r w:rsidRPr="000B6319">
        <w:rPr>
          <w:sz w:val="16"/>
        </w:rPr>
        <w:t xml:space="preserve">. </w:t>
      </w:r>
      <w:r w:rsidRPr="000B6319">
        <w:rPr>
          <w:rStyle w:val="Emphasis"/>
        </w:rPr>
        <w:t xml:space="preserve">The </w:t>
      </w:r>
      <w:r w:rsidRPr="000B6319">
        <w:rPr>
          <w:rStyle w:val="Emphasis"/>
        </w:rPr>
        <w:lastRenderedPageBreak/>
        <w:t>present moment is denied or suppressed</w:t>
      </w:r>
      <w:r w:rsidRPr="000B6319">
        <w:rPr>
          <w:sz w:val="16"/>
        </w:rPr>
        <w:t xml:space="preserve">. </w:t>
      </w:r>
      <w:r w:rsidRPr="000B6319">
        <w:rPr>
          <w:rStyle w:val="Emphasis"/>
        </w:rPr>
        <w:t>Being is thus fragmented by role, career, position, place, time</w:t>
      </w:r>
      <w:r w:rsidRPr="000B6319">
        <w:rPr>
          <w:sz w:val="16"/>
        </w:rPr>
        <w:t xml:space="preserve">. For </w:t>
      </w:r>
      <w:proofErr w:type="spellStart"/>
      <w:r w:rsidRPr="000B6319">
        <w:rPr>
          <w:sz w:val="16"/>
        </w:rPr>
        <w:t>Bataille</w:t>
      </w:r>
      <w:proofErr w:type="spellEnd"/>
      <w:r w:rsidRPr="000B6319">
        <w:rPr>
          <w:sz w:val="16"/>
        </w:rPr>
        <w:t xml:space="preserve">, </w:t>
      </w:r>
      <w:r w:rsidRPr="000B6319">
        <w:rPr>
          <w:rStyle w:val="Emphasis"/>
        </w:rPr>
        <w:t>the present – an eternal moment of infinite freedom, must not be denied.</w:t>
      </w:r>
      <w:r w:rsidRPr="000B6319">
        <w:rPr>
          <w:sz w:val="16"/>
        </w:rPr>
        <w:t xml:space="preserve"> </w:t>
      </w:r>
      <w:r w:rsidRPr="000B6319">
        <w:rPr>
          <w:rStyle w:val="Emphasis"/>
        </w:rPr>
        <w:t xml:space="preserve">Given this </w:t>
      </w:r>
      <w:proofErr w:type="spellStart"/>
      <w:r w:rsidRPr="000B6319">
        <w:rPr>
          <w:rStyle w:val="Emphasis"/>
        </w:rPr>
        <w:t>constitu</w:t>
      </w:r>
      <w:proofErr w:type="spellEnd"/>
      <w:r w:rsidRPr="000B6319">
        <w:rPr>
          <w:rStyle w:val="Emphasis"/>
        </w:rPr>
        <w:t xml:space="preserve">- </w:t>
      </w:r>
      <w:proofErr w:type="spellStart"/>
      <w:r w:rsidRPr="000B6319">
        <w:rPr>
          <w:rStyle w:val="Emphasis"/>
        </w:rPr>
        <w:t>tive</w:t>
      </w:r>
      <w:proofErr w:type="spellEnd"/>
      <w:r w:rsidRPr="000B6319">
        <w:rPr>
          <w:rStyle w:val="Emphasis"/>
        </w:rPr>
        <w:t xml:space="preserve"> fragmentation, politics, in the conventional sense, can only fail. It must fail because, in a sense, it is designed to fail,</w:t>
      </w:r>
      <w:r w:rsidRPr="000B6319">
        <w:rPr>
          <w:sz w:val="16"/>
        </w:rPr>
        <w:t xml:space="preserve"> just as ethics always fails – neither really help the lowly or excluded. </w:t>
      </w:r>
      <w:r w:rsidRPr="000B6319">
        <w:rPr>
          <w:rStyle w:val="Emphasis"/>
        </w:rPr>
        <w:t xml:space="preserve">They fail because their purpose is to defuse the incendiary nature of being, to deny the scream of life, to prescribe a slow, torturous </w:t>
      </w:r>
      <w:proofErr w:type="spellStart"/>
      <w:r w:rsidRPr="000B6319">
        <w:rPr>
          <w:rStyle w:val="Emphasis"/>
        </w:rPr>
        <w:t>neutralisation</w:t>
      </w:r>
      <w:proofErr w:type="spellEnd"/>
      <w:r w:rsidRPr="000B6319">
        <w:rPr>
          <w:rStyle w:val="Emphasis"/>
        </w:rPr>
        <w:t xml:space="preserve"> of life mortgaged against the future. The future always belongs to those with power; it is the now which must be seized. </w:t>
      </w:r>
      <w:proofErr w:type="spellStart"/>
      <w:r w:rsidRPr="000B6319">
        <w:rPr>
          <w:rStyle w:val="Emphasis"/>
        </w:rPr>
        <w:t>Bataille’s</w:t>
      </w:r>
      <w:proofErr w:type="spellEnd"/>
      <w:r w:rsidRPr="000B6319">
        <w:rPr>
          <w:rStyle w:val="Emphasis"/>
        </w:rPr>
        <w:t xml:space="preserve"> ‘politics’ is a politics of community, of an ‘impossible’ community</w:t>
      </w:r>
      <w:r w:rsidRPr="000B6319">
        <w:rPr>
          <w:sz w:val="16"/>
        </w:rPr>
        <w:t xml:space="preserve">. Though </w:t>
      </w:r>
      <w:proofErr w:type="spellStart"/>
      <w:r w:rsidRPr="000B6319">
        <w:rPr>
          <w:rStyle w:val="Emphasis"/>
        </w:rPr>
        <w:t>Bataille</w:t>
      </w:r>
      <w:proofErr w:type="spellEnd"/>
      <w:r w:rsidRPr="000B6319">
        <w:rPr>
          <w:sz w:val="16"/>
        </w:rPr>
        <w:t xml:space="preserve"> </w:t>
      </w:r>
      <w:r w:rsidRPr="000B6319">
        <w:rPr>
          <w:rStyle w:val="Emphasis"/>
        </w:rPr>
        <w:t xml:space="preserve">rejects parliamentary democracy and its political systems, parties and </w:t>
      </w:r>
      <w:proofErr w:type="spellStart"/>
      <w:r w:rsidRPr="000B6319">
        <w:rPr>
          <w:rStyle w:val="Emphasis"/>
        </w:rPr>
        <w:t>organisations</w:t>
      </w:r>
      <w:proofErr w:type="spellEnd"/>
      <w:r w:rsidRPr="000B6319">
        <w:rPr>
          <w:rStyle w:val="Emphasis"/>
        </w:rPr>
        <w:t xml:space="preserve"> as barriers to freedom, along with all utopian attempts to reform or ameliorate the existing system, it does not follow that his thought is apolitical as some have charged. </w:t>
      </w:r>
      <w:proofErr w:type="spellStart"/>
      <w:r w:rsidRPr="000B6319">
        <w:rPr>
          <w:rStyle w:val="Emphasis"/>
        </w:rPr>
        <w:t>Bataille’s</w:t>
      </w:r>
      <w:proofErr w:type="spellEnd"/>
      <w:r w:rsidRPr="000B6319">
        <w:rPr>
          <w:rStyle w:val="Emphasis"/>
        </w:rPr>
        <w:t xml:space="preserve"> revolutionary thinking on the political envisages a different world, a fundamentally altered society, </w:t>
      </w:r>
      <w:r w:rsidRPr="000B6319">
        <w:rPr>
          <w:sz w:val="16"/>
        </w:rPr>
        <w:t xml:space="preserve">and an altered or ‘other’ </w:t>
      </w:r>
      <w:proofErr w:type="spellStart"/>
      <w:r w:rsidRPr="000B6319">
        <w:rPr>
          <w:sz w:val="16"/>
        </w:rPr>
        <w:t>commu</w:t>
      </w:r>
      <w:proofErr w:type="spellEnd"/>
      <w:r w:rsidRPr="000B6319">
        <w:rPr>
          <w:sz w:val="16"/>
        </w:rPr>
        <w:t xml:space="preserve">- </w:t>
      </w:r>
      <w:proofErr w:type="spellStart"/>
      <w:r w:rsidRPr="000B6319">
        <w:rPr>
          <w:sz w:val="16"/>
        </w:rPr>
        <w:t>nism</w:t>
      </w:r>
      <w:proofErr w:type="spellEnd"/>
      <w:r w:rsidRPr="000B6319">
        <w:rPr>
          <w:sz w:val="16"/>
        </w:rPr>
        <w:t xml:space="preserve"> (</w:t>
      </w:r>
      <w:proofErr w:type="spellStart"/>
      <w:r w:rsidRPr="000B6319">
        <w:rPr>
          <w:sz w:val="16"/>
        </w:rPr>
        <w:t>Bataille</w:t>
      </w:r>
      <w:proofErr w:type="spellEnd"/>
      <w:r w:rsidRPr="000B6319">
        <w:rPr>
          <w:sz w:val="16"/>
        </w:rPr>
        <w:t xml:space="preserve">, in Mitchell &amp; Winfree, 2009, p. 205). Far from giving up on these hopes, </w:t>
      </w:r>
      <w:proofErr w:type="spellStart"/>
      <w:r w:rsidRPr="000B6319">
        <w:rPr>
          <w:sz w:val="16"/>
        </w:rPr>
        <w:t>Bataille</w:t>
      </w:r>
      <w:proofErr w:type="spellEnd"/>
      <w:r w:rsidRPr="000B6319">
        <w:rPr>
          <w:sz w:val="16"/>
        </w:rPr>
        <w:t xml:space="preserve"> turned to mysticism and to eroticism </w:t>
      </w:r>
      <w:r w:rsidRPr="000B6319">
        <w:rPr>
          <w:rStyle w:val="Emphasis"/>
        </w:rPr>
        <w:t>to deepen this search for revolutionary transformation</w:t>
      </w:r>
      <w:r w:rsidRPr="000B6319">
        <w:rPr>
          <w:sz w:val="16"/>
        </w:rPr>
        <w:t xml:space="preserve">. </w:t>
      </w:r>
      <w:r w:rsidRPr="000B6319">
        <w:rPr>
          <w:rStyle w:val="StyleUnderline"/>
        </w:rPr>
        <w:t xml:space="preserve">Mysticism and eroticism do indeed open new worlds, worlds radically other than that of productive, servile </w:t>
      </w:r>
      <w:proofErr w:type="spellStart"/>
      <w:r w:rsidRPr="000B6319">
        <w:rPr>
          <w:rStyle w:val="StyleUnderline"/>
        </w:rPr>
        <w:t>labour</w:t>
      </w:r>
      <w:proofErr w:type="spellEnd"/>
      <w:r w:rsidRPr="000B6319">
        <w:rPr>
          <w:rStyle w:val="StyleUnderline"/>
        </w:rPr>
        <w:t xml:space="preserve"> and the demands of capitalist accumulation.</w:t>
      </w:r>
    </w:p>
    <w:p w:rsidR="00DA2E10" w:rsidRPr="00135EE5" w:rsidRDefault="00DA2E10" w:rsidP="00DA2E10">
      <w:pPr>
        <w:pStyle w:val="Heading4"/>
        <w:rPr>
          <w:vertAlign w:val="subscript"/>
        </w:rPr>
      </w:pPr>
      <w:r>
        <w:t>The political operates on a level of heterology between utility and excess</w:t>
      </w:r>
    </w:p>
    <w:p w:rsidR="00DA2E10" w:rsidRPr="00524FE0" w:rsidRDefault="00DA2E10" w:rsidP="00DA2E10">
      <w:proofErr w:type="spellStart"/>
      <w:r w:rsidRPr="00524FE0">
        <w:rPr>
          <w:rStyle w:val="Style13ptBold"/>
        </w:rPr>
        <w:t>Galletti</w:t>
      </w:r>
      <w:proofErr w:type="spellEnd"/>
      <w:r w:rsidRPr="00524FE0">
        <w:rPr>
          <w:rStyle w:val="Style13ptBold"/>
        </w:rPr>
        <w:t xml:space="preserve"> </w:t>
      </w:r>
      <w:proofErr w:type="gramStart"/>
      <w:r w:rsidRPr="00524FE0">
        <w:rPr>
          <w:rStyle w:val="Style13ptBold"/>
        </w:rPr>
        <w:t>18</w:t>
      </w:r>
      <w:r w:rsidRPr="00524FE0">
        <w:t xml:space="preserve">  </w:t>
      </w:r>
      <w:proofErr w:type="spellStart"/>
      <w:r w:rsidRPr="00524FE0">
        <w:t>Galletti</w:t>
      </w:r>
      <w:proofErr w:type="spellEnd"/>
      <w:proofErr w:type="gramEnd"/>
      <w:r w:rsidRPr="00524FE0">
        <w:t>, M., &amp; Boyne, R. (2018). Heterology or ‘The Science of the Excluded Part’: An Introduction. Theory, Culture &amp; Society, 35(4–5), 3–27. https://doi.org/10.1177/0263276418790358</w:t>
      </w:r>
    </w:p>
    <w:p w:rsidR="00DA2E10" w:rsidRPr="00524FE0" w:rsidRDefault="00DA2E10" w:rsidP="00DA2E10">
      <w:pPr>
        <w:rPr>
          <w:rStyle w:val="Emphasis"/>
        </w:rPr>
      </w:pPr>
      <w:r w:rsidRPr="00524FE0">
        <w:rPr>
          <w:sz w:val="16"/>
        </w:rPr>
        <w:t xml:space="preserve">Nevertheless, the ‘general economy’, of </w:t>
      </w:r>
      <w:r w:rsidRPr="00524FE0">
        <w:rPr>
          <w:rStyle w:val="StyleUnderline"/>
        </w:rPr>
        <w:t>which the sun ‘that releases energy – wealth – without consideration’ (</w:t>
      </w:r>
      <w:proofErr w:type="spellStart"/>
      <w:r w:rsidRPr="00524FE0">
        <w:rPr>
          <w:rStyle w:val="StyleUnderline"/>
        </w:rPr>
        <w:t>Bataille</w:t>
      </w:r>
      <w:proofErr w:type="spellEnd"/>
      <w:r w:rsidRPr="00524FE0">
        <w:rPr>
          <w:rStyle w:val="StyleUnderline"/>
        </w:rPr>
        <w:t>, 1976: 35) is the main symbol, represented in the post-war period a radical rethinking of the notion of expenditure: the attempt – in the precarious peace of the postwar that was threatened by both the excessive development of American manufacturing and the Kremlin’s revolutionary desire for world power –</w:t>
      </w:r>
      <w:r w:rsidRPr="00524FE0">
        <w:rPr>
          <w:sz w:val="16"/>
        </w:rPr>
        <w:t xml:space="preserve"> </w:t>
      </w:r>
      <w:r w:rsidRPr="00524FE0">
        <w:rPr>
          <w:rStyle w:val="Emphasis"/>
        </w:rPr>
        <w:t>to bring politics back to the economic principle that forms it, that is, the ‘use of wealth’, through which societies manage – ‘gloriously’ or catastrophically – the consumption of the excess. In other words, moving towards the resolution of the contradiction ‘between excess and lack’, which was already discussed in ‘Definition of Heterology’, heterology became, starting from the recognition that pure loss is a process central to all consumer societies, the engine for overcoming the ‘restrained’ capitalist economy</w:t>
      </w:r>
      <w:r w:rsidRPr="00524FE0">
        <w:rPr>
          <w:sz w:val="16"/>
        </w:rPr>
        <w:t xml:space="preserve">. </w:t>
      </w:r>
      <w:r w:rsidRPr="00524FE0">
        <w:rPr>
          <w:rStyle w:val="StyleUnderline"/>
        </w:rPr>
        <w:t xml:space="preserve">The Marshall Plan, an economic plan for converting the excess of the United States into </w:t>
      </w:r>
      <w:proofErr w:type="spellStart"/>
      <w:r w:rsidRPr="00524FE0">
        <w:rPr>
          <w:rStyle w:val="StyleUnderline"/>
        </w:rPr>
        <w:t>de´pense</w:t>
      </w:r>
      <w:proofErr w:type="spellEnd"/>
      <w:r w:rsidRPr="00524FE0">
        <w:rPr>
          <w:rStyle w:val="StyleUnderline"/>
        </w:rPr>
        <w:t xml:space="preserve"> in the form of economic aid to Europe, constitutes this unprecedented breakthrough for </w:t>
      </w:r>
      <w:proofErr w:type="spellStart"/>
      <w:r w:rsidRPr="00524FE0">
        <w:rPr>
          <w:rStyle w:val="StyleUnderline"/>
        </w:rPr>
        <w:t>Bataille</w:t>
      </w:r>
      <w:proofErr w:type="spellEnd"/>
      <w:r w:rsidRPr="00524FE0">
        <w:rPr>
          <w:rStyle w:val="StyleUnderline"/>
        </w:rPr>
        <w:t xml:space="preserve">. </w:t>
      </w:r>
      <w:r w:rsidRPr="00524FE0">
        <w:rPr>
          <w:sz w:val="16"/>
        </w:rPr>
        <w:t xml:space="preserve">No less than the Notion of Expenditure, the ‘general economy’ of The Accursed Share, inspired by the theories of the economist </w:t>
      </w:r>
      <w:proofErr w:type="spellStart"/>
      <w:r w:rsidRPr="00524FE0">
        <w:rPr>
          <w:sz w:val="16"/>
        </w:rPr>
        <w:t>Franc¸ois</w:t>
      </w:r>
      <w:proofErr w:type="spellEnd"/>
      <w:r w:rsidRPr="00524FE0">
        <w:rPr>
          <w:sz w:val="16"/>
        </w:rPr>
        <w:t xml:space="preserve"> Perroux and the physicist Georges Ambrosino, would have remained without an echo (in the 1930s the idea of </w:t>
      </w:r>
      <w:proofErr w:type="spellStart"/>
      <w:r w:rsidRPr="00524FE0">
        <w:rPr>
          <w:sz w:val="16"/>
        </w:rPr>
        <w:t>de´pense</w:t>
      </w:r>
      <w:proofErr w:type="spellEnd"/>
      <w:r w:rsidRPr="00524FE0">
        <w:rPr>
          <w:sz w:val="16"/>
        </w:rPr>
        <w:t xml:space="preserve"> actually caused a rift with the editorial committee of Critique </w:t>
      </w:r>
      <w:proofErr w:type="spellStart"/>
      <w:r w:rsidRPr="00524FE0">
        <w:rPr>
          <w:sz w:val="16"/>
        </w:rPr>
        <w:t>Sociale</w:t>
      </w:r>
      <w:proofErr w:type="spellEnd"/>
      <w:r w:rsidRPr="00524FE0">
        <w:rPr>
          <w:sz w:val="16"/>
        </w:rPr>
        <w:t xml:space="preserve">) in a context that had long been dominated by the spread of ‘marginalist economic theories’, anchored in the ‘study of micro-economic exchange’. </w:t>
      </w:r>
      <w:r w:rsidRPr="00524FE0">
        <w:rPr>
          <w:rStyle w:val="StyleUnderline"/>
        </w:rPr>
        <w:t xml:space="preserve">The change of direction sparked by the global financial crisis of 2008 and the European crisis forces </w:t>
      </w:r>
      <w:proofErr w:type="spellStart"/>
      <w:r w:rsidRPr="00524FE0">
        <w:rPr>
          <w:rStyle w:val="StyleUnderline"/>
        </w:rPr>
        <w:t>Bataille</w:t>
      </w:r>
      <w:proofErr w:type="spellEnd"/>
      <w:r w:rsidRPr="00524FE0">
        <w:rPr>
          <w:rStyle w:val="StyleUnderline"/>
        </w:rPr>
        <w:t xml:space="preserve"> back into the limelight, revealing his extraordinary foresight and relevance to current affairs. Here we just need to recall the affinity that </w:t>
      </w:r>
      <w:proofErr w:type="spellStart"/>
      <w:r w:rsidRPr="00524FE0">
        <w:rPr>
          <w:rStyle w:val="StyleUnderline"/>
        </w:rPr>
        <w:t>McGoey</w:t>
      </w:r>
      <w:proofErr w:type="spellEnd"/>
      <w:r w:rsidRPr="00524FE0">
        <w:rPr>
          <w:rStyle w:val="StyleUnderline"/>
        </w:rPr>
        <w:t xml:space="preserve"> established between the </w:t>
      </w:r>
      <w:proofErr w:type="spellStart"/>
      <w:r w:rsidRPr="00524FE0">
        <w:rPr>
          <w:rStyle w:val="StyleUnderline"/>
        </w:rPr>
        <w:t>Bataillean</w:t>
      </w:r>
      <w:proofErr w:type="spellEnd"/>
      <w:r w:rsidRPr="00524FE0">
        <w:rPr>
          <w:rStyle w:val="StyleUnderline"/>
        </w:rPr>
        <w:t xml:space="preserve"> concept of ‘condemned wealth’ and the theory of economic surplus developed by two theorists united in their conviction regarding the negative effects of the economic measures imposed by the Versailles Treaty</w:t>
      </w:r>
      <w:r w:rsidRPr="00524FE0">
        <w:rPr>
          <w:sz w:val="16"/>
        </w:rPr>
        <w:t xml:space="preserve">. The first, completely ignored by commentators on </w:t>
      </w:r>
      <w:proofErr w:type="spellStart"/>
      <w:r w:rsidRPr="00524FE0">
        <w:rPr>
          <w:sz w:val="16"/>
        </w:rPr>
        <w:t>Bataille</w:t>
      </w:r>
      <w:proofErr w:type="spellEnd"/>
      <w:r w:rsidRPr="00524FE0">
        <w:rPr>
          <w:sz w:val="16"/>
        </w:rPr>
        <w:t xml:space="preserve">, is Keynes, whose plan for </w:t>
      </w:r>
      <w:r w:rsidRPr="00524FE0">
        <w:rPr>
          <w:rStyle w:val="Emphasis"/>
        </w:rPr>
        <w:t xml:space="preserve">a ‘global currency union’ capable of containing the excessive surplus with economic penalties was supported </w:t>
      </w:r>
      <w:r w:rsidRPr="00524FE0">
        <w:rPr>
          <w:sz w:val="16"/>
        </w:rPr>
        <w:t xml:space="preserve">in 2011 by the then Managing Director of the IMF, Dominique Strauss-Kahn, and by a growing number of economists and sociologists. The second is </w:t>
      </w:r>
      <w:proofErr w:type="spellStart"/>
      <w:r w:rsidRPr="00524FE0">
        <w:rPr>
          <w:sz w:val="16"/>
        </w:rPr>
        <w:t>Mauss</w:t>
      </w:r>
      <w:proofErr w:type="spellEnd"/>
      <w:r w:rsidRPr="00524FE0">
        <w:rPr>
          <w:sz w:val="16"/>
        </w:rPr>
        <w:t xml:space="preserve">, whose little-known studies on the cancellation of war debt in the name 18 Theory, Culture &amp; Society 35(4–5) of a global economy, founded in his own words on the ‘concept [...] of co-operation, of a task done or a service rendered for others’ (p. 18), have yet to be fully connected to the most well-known essay on The Gift, which – being so central to </w:t>
      </w:r>
      <w:proofErr w:type="spellStart"/>
      <w:r w:rsidRPr="00524FE0">
        <w:rPr>
          <w:sz w:val="16"/>
        </w:rPr>
        <w:t>Bataille’s</w:t>
      </w:r>
      <w:proofErr w:type="spellEnd"/>
      <w:r w:rsidRPr="00524FE0">
        <w:rPr>
          <w:sz w:val="16"/>
        </w:rPr>
        <w:t xml:space="preserve"> Notion of Expenditure and The </w:t>
      </w:r>
      <w:r w:rsidRPr="00524FE0">
        <w:rPr>
          <w:sz w:val="16"/>
        </w:rPr>
        <w:lastRenderedPageBreak/>
        <w:t xml:space="preserve">Accursed Share – may ‘be read as a </w:t>
      </w:r>
      <w:r w:rsidRPr="00524FE0">
        <w:rPr>
          <w:rStyle w:val="Emphasis"/>
        </w:rPr>
        <w:t xml:space="preserve">normative justification for of the policies of sovereign debt forgiveness’ recently re-proposed in the European context by </w:t>
      </w:r>
      <w:proofErr w:type="spellStart"/>
      <w:r w:rsidRPr="00524FE0">
        <w:rPr>
          <w:rStyle w:val="Emphasis"/>
        </w:rPr>
        <w:t>Yanis</w:t>
      </w:r>
      <w:proofErr w:type="spellEnd"/>
      <w:r w:rsidRPr="00524FE0">
        <w:rPr>
          <w:rStyle w:val="Emphasis"/>
        </w:rPr>
        <w:t xml:space="preserve"> Varoufakis.</w:t>
      </w:r>
    </w:p>
    <w:p w:rsidR="00DA2E10" w:rsidRDefault="006479DE" w:rsidP="006479DE">
      <w:pPr>
        <w:pStyle w:val="Heading2"/>
      </w:pPr>
      <w:r>
        <w:lastRenderedPageBreak/>
        <w:t>Root Cause</w:t>
      </w:r>
    </w:p>
    <w:p w:rsidR="006479DE" w:rsidRDefault="006479DE" w:rsidP="006479DE">
      <w:pPr>
        <w:pStyle w:val="Heading3"/>
      </w:pPr>
      <w:r>
        <w:lastRenderedPageBreak/>
        <w:t>L</w:t>
      </w:r>
      <w:r>
        <w:t>ink/</w:t>
      </w:r>
      <w:r>
        <w:t>R</w:t>
      </w:r>
      <w:r>
        <w:t xml:space="preserve">oot </w:t>
      </w:r>
      <w:r>
        <w:t>C</w:t>
      </w:r>
      <w:r>
        <w:t>ause---</w:t>
      </w:r>
      <w:r>
        <w:t>P</w:t>
      </w:r>
      <w:r>
        <w:t>opulism</w:t>
      </w:r>
    </w:p>
    <w:p w:rsidR="006479DE" w:rsidRPr="00A0744C" w:rsidRDefault="006479DE" w:rsidP="006479DE">
      <w:pPr>
        <w:pStyle w:val="Heading4"/>
      </w:pPr>
      <w:r>
        <w:t>They misunderstand the spread of populism---</w:t>
      </w:r>
      <w:r w:rsidRPr="00A0744C">
        <w:rPr>
          <w:u w:val="single"/>
        </w:rPr>
        <w:t>rational appeals</w:t>
      </w:r>
      <w:r>
        <w:t xml:space="preserve"> to democracy </w:t>
      </w:r>
      <w:r w:rsidRPr="00A0744C">
        <w:t>fail</w:t>
      </w:r>
      <w:r>
        <w:t xml:space="preserve"> to explain fascism as a </w:t>
      </w:r>
      <w:r w:rsidRPr="00A0744C">
        <w:rPr>
          <w:u w:val="single"/>
        </w:rPr>
        <w:t>political reaction</w:t>
      </w:r>
      <w:r>
        <w:t xml:space="preserve"> meant to satisfy the </w:t>
      </w:r>
      <w:r>
        <w:rPr>
          <w:u w:val="single"/>
        </w:rPr>
        <w:t>impulse towards excess</w:t>
      </w:r>
      <w:r>
        <w:t>.</w:t>
      </w:r>
    </w:p>
    <w:p w:rsidR="006479DE" w:rsidRDefault="006479DE" w:rsidP="006479DE">
      <w:r>
        <w:t xml:space="preserve">Robyn </w:t>
      </w:r>
      <w:r w:rsidRPr="00DE37BD">
        <w:rPr>
          <w:b/>
          <w:bCs/>
          <w:sz w:val="26"/>
          <w:szCs w:val="26"/>
        </w:rPr>
        <w:t>Marasco 21</w:t>
      </w:r>
      <w:r>
        <w:t>, Professor of political science at Hunter College, co-editor of Polity, a political science journal, published online 5/26/21, “</w:t>
      </w:r>
      <w:proofErr w:type="spellStart"/>
      <w:r>
        <w:t>Bataille’s</w:t>
      </w:r>
      <w:proofErr w:type="spellEnd"/>
      <w:r>
        <w:t xml:space="preserve"> anti-fascism”, </w:t>
      </w:r>
      <w:proofErr w:type="spellStart"/>
      <w:r>
        <w:t>pgs</w:t>
      </w:r>
      <w:proofErr w:type="spellEnd"/>
      <w:r>
        <w:t xml:space="preserve"> 4-5, </w:t>
      </w:r>
      <w:proofErr w:type="spellStart"/>
      <w:r>
        <w:t>vivi</w:t>
      </w:r>
      <w:proofErr w:type="spellEnd"/>
      <w:r>
        <w:t>!</w:t>
      </w:r>
    </w:p>
    <w:p w:rsidR="006479DE" w:rsidRPr="00C21337" w:rsidRDefault="006479DE" w:rsidP="006479DE">
      <w:pPr>
        <w:rPr>
          <w:rStyle w:val="StyleUnderline"/>
        </w:rPr>
      </w:pPr>
      <w:r w:rsidRPr="00C21337">
        <w:rPr>
          <w:rStyle w:val="StyleUnderline"/>
        </w:rPr>
        <w:t xml:space="preserve">Anti-fascism is a </w:t>
      </w:r>
      <w:r w:rsidRPr="00C21337">
        <w:rPr>
          <w:rStyle w:val="Emphasis"/>
        </w:rPr>
        <w:t>negation</w:t>
      </w:r>
      <w:r w:rsidRPr="00C21337">
        <w:rPr>
          <w:rStyle w:val="StyleUnderline"/>
        </w:rPr>
        <w:t xml:space="preserve"> more than a </w:t>
      </w:r>
      <w:r w:rsidRPr="00C21337">
        <w:rPr>
          <w:rStyle w:val="Emphasis"/>
        </w:rPr>
        <w:t>positive politics</w:t>
      </w:r>
      <w:r w:rsidRPr="00C21337">
        <w:rPr>
          <w:rStyle w:val="StyleUnderline"/>
        </w:rPr>
        <w:t xml:space="preserve">; it entails standing </w:t>
      </w:r>
      <w:r w:rsidRPr="00C21337">
        <w:rPr>
          <w:rStyle w:val="Emphasis"/>
        </w:rPr>
        <w:t>against something</w:t>
      </w:r>
      <w:r w:rsidRPr="00C21337">
        <w:rPr>
          <w:rStyle w:val="StyleUnderline"/>
        </w:rPr>
        <w:t xml:space="preserve"> more than it stands </w:t>
      </w:r>
      <w:r w:rsidRPr="00C21337">
        <w:rPr>
          <w:rStyle w:val="Emphasis"/>
        </w:rPr>
        <w:t>for anything</w:t>
      </w:r>
      <w:r w:rsidRPr="00C21337">
        <w:rPr>
          <w:rStyle w:val="StyleUnderline"/>
        </w:rPr>
        <w:t xml:space="preserve">. But it is a </w:t>
      </w:r>
      <w:r w:rsidRPr="00C21337">
        <w:rPr>
          <w:rStyle w:val="Emphasis"/>
        </w:rPr>
        <w:t>negation of a negation</w:t>
      </w:r>
      <w:r w:rsidRPr="00A0744C">
        <w:rPr>
          <w:sz w:val="16"/>
        </w:rPr>
        <w:t xml:space="preserve">, to use a Hegelian formula, </w:t>
      </w:r>
      <w:r w:rsidRPr="00C21337">
        <w:rPr>
          <w:rStyle w:val="StyleUnderline"/>
        </w:rPr>
        <w:t xml:space="preserve">in that fascism is itself a ‘‘negative’’ or </w:t>
      </w:r>
      <w:r w:rsidRPr="00C21337">
        <w:rPr>
          <w:rStyle w:val="Emphasis"/>
        </w:rPr>
        <w:t>reactive movement</w:t>
      </w:r>
      <w:r w:rsidRPr="00C21337">
        <w:rPr>
          <w:rStyle w:val="StyleUnderline"/>
        </w:rPr>
        <w:t xml:space="preserve">. For </w:t>
      </w:r>
      <w:proofErr w:type="spellStart"/>
      <w:r w:rsidRPr="00C21337">
        <w:rPr>
          <w:rStyle w:val="Emphasis"/>
        </w:rPr>
        <w:t>Bataille</w:t>
      </w:r>
      <w:proofErr w:type="spellEnd"/>
      <w:r w:rsidRPr="00C21337">
        <w:rPr>
          <w:rStyle w:val="StyleUnderline"/>
        </w:rPr>
        <w:t xml:space="preserve">, fascism is the </w:t>
      </w:r>
      <w:r w:rsidRPr="00C21337">
        <w:rPr>
          <w:rStyle w:val="Emphasis"/>
        </w:rPr>
        <w:t>negation</w:t>
      </w:r>
      <w:r w:rsidRPr="00C21337">
        <w:rPr>
          <w:rStyle w:val="StyleUnderline"/>
        </w:rPr>
        <w:t xml:space="preserve"> of democracy. </w:t>
      </w:r>
      <w:r w:rsidRPr="00C21337">
        <w:rPr>
          <w:rStyle w:val="Emphasis"/>
        </w:rPr>
        <w:t>Antifascism</w:t>
      </w:r>
      <w:r w:rsidRPr="00C21337">
        <w:rPr>
          <w:rStyle w:val="StyleUnderline"/>
        </w:rPr>
        <w:t xml:space="preserve"> is a commitment to </w:t>
      </w:r>
      <w:r w:rsidRPr="00C21337">
        <w:rPr>
          <w:rStyle w:val="Emphasis"/>
        </w:rPr>
        <w:t>democracy</w:t>
      </w:r>
      <w:r w:rsidRPr="00A0744C">
        <w:rPr>
          <w:sz w:val="16"/>
        </w:rPr>
        <w:t xml:space="preserve">, especially in its direct and immersive forms, even when these are ambiguously democratic on their surface. For </w:t>
      </w:r>
      <w:proofErr w:type="spellStart"/>
      <w:r w:rsidRPr="00A0744C">
        <w:rPr>
          <w:sz w:val="16"/>
        </w:rPr>
        <w:t>Bataille</w:t>
      </w:r>
      <w:proofErr w:type="spellEnd"/>
      <w:r w:rsidRPr="00A0744C">
        <w:rPr>
          <w:sz w:val="16"/>
        </w:rPr>
        <w:t xml:space="preserve">, </w:t>
      </w:r>
      <w:r w:rsidRPr="00C21337">
        <w:rPr>
          <w:rStyle w:val="StyleUnderline"/>
        </w:rPr>
        <w:t xml:space="preserve">the </w:t>
      </w:r>
      <w:r w:rsidRPr="00C21337">
        <w:rPr>
          <w:rStyle w:val="Emphasis"/>
          <w:highlight w:val="cyan"/>
        </w:rPr>
        <w:t>political battle lines</w:t>
      </w:r>
      <w:r w:rsidRPr="00C21337">
        <w:rPr>
          <w:rStyle w:val="StyleUnderline"/>
          <w:highlight w:val="cyan"/>
        </w:rPr>
        <w:t xml:space="preserve"> are drawn</w:t>
      </w:r>
      <w:r w:rsidRPr="00A0744C">
        <w:rPr>
          <w:sz w:val="16"/>
        </w:rPr>
        <w:t xml:space="preserve"> not between right and left, per se, but </w:t>
      </w:r>
      <w:r w:rsidRPr="00C21337">
        <w:rPr>
          <w:rStyle w:val="StyleUnderline"/>
          <w:highlight w:val="cyan"/>
        </w:rPr>
        <w:t>between</w:t>
      </w:r>
      <w:r w:rsidRPr="00C21337">
        <w:rPr>
          <w:rStyle w:val="StyleUnderline"/>
        </w:rPr>
        <w:t xml:space="preserve"> fascism and democracy – that is, </w:t>
      </w:r>
      <w:r w:rsidRPr="00C21337">
        <w:rPr>
          <w:rStyle w:val="StyleUnderline"/>
          <w:highlight w:val="cyan"/>
        </w:rPr>
        <w:t>the</w:t>
      </w:r>
      <w:r w:rsidRPr="00C21337">
        <w:rPr>
          <w:rStyle w:val="StyleUnderline"/>
        </w:rPr>
        <w:t xml:space="preserve"> </w:t>
      </w:r>
      <w:r w:rsidRPr="00C9685D">
        <w:rPr>
          <w:rStyle w:val="Emphasis"/>
        </w:rPr>
        <w:t>messy</w:t>
      </w:r>
      <w:r w:rsidRPr="00C9685D">
        <w:rPr>
          <w:rStyle w:val="StyleUnderline"/>
        </w:rPr>
        <w:t xml:space="preserve">, </w:t>
      </w:r>
      <w:r w:rsidRPr="00C21337">
        <w:rPr>
          <w:rStyle w:val="Emphasis"/>
          <w:highlight w:val="cyan"/>
        </w:rPr>
        <w:t>ungovernable</w:t>
      </w:r>
      <w:r w:rsidRPr="00C21337">
        <w:rPr>
          <w:rStyle w:val="StyleUnderline"/>
        </w:rPr>
        <w:t xml:space="preserve">, </w:t>
      </w:r>
      <w:r w:rsidRPr="00C21337">
        <w:rPr>
          <w:rStyle w:val="Emphasis"/>
        </w:rPr>
        <w:t>uncontrollable</w:t>
      </w:r>
      <w:r w:rsidRPr="00C21337">
        <w:rPr>
          <w:rStyle w:val="StyleUnderline"/>
        </w:rPr>
        <w:t xml:space="preserve"> </w:t>
      </w:r>
      <w:r w:rsidRPr="00C9685D">
        <w:rPr>
          <w:rStyle w:val="StyleUnderline"/>
          <w:highlight w:val="cyan"/>
        </w:rPr>
        <w:t>forces unleashed by democratic revolutions past. This</w:t>
      </w:r>
      <w:r w:rsidRPr="00C21337">
        <w:rPr>
          <w:rStyle w:val="StyleUnderline"/>
        </w:rPr>
        <w:t xml:space="preserve"> is the sense of ‘‘</w:t>
      </w:r>
      <w:r w:rsidRPr="00C9685D">
        <w:rPr>
          <w:rStyle w:val="StyleUnderline"/>
          <w:highlight w:val="cyan"/>
        </w:rPr>
        <w:t>democracy’’</w:t>
      </w:r>
      <w:r w:rsidRPr="00C21337">
        <w:rPr>
          <w:rStyle w:val="StyleUnderline"/>
        </w:rPr>
        <w:t xml:space="preserve"> that </w:t>
      </w:r>
      <w:r w:rsidRPr="00C9685D">
        <w:rPr>
          <w:rStyle w:val="StyleUnderline"/>
          <w:highlight w:val="cyan"/>
        </w:rPr>
        <w:t xml:space="preserve">lives in </w:t>
      </w:r>
      <w:r w:rsidRPr="00C9685D">
        <w:rPr>
          <w:rStyle w:val="Emphasis"/>
          <w:highlight w:val="cyan"/>
        </w:rPr>
        <w:t>excess</w:t>
      </w:r>
      <w:r w:rsidRPr="00C9685D">
        <w:rPr>
          <w:rStyle w:val="StyleUnderline"/>
          <w:highlight w:val="cyan"/>
        </w:rPr>
        <w:t xml:space="preserve"> of any democratic institutions and reveals their </w:t>
      </w:r>
      <w:r w:rsidRPr="00C9685D">
        <w:rPr>
          <w:rStyle w:val="Emphasis"/>
          <w:highlight w:val="cyan"/>
        </w:rPr>
        <w:t>lethargy</w:t>
      </w:r>
      <w:r w:rsidRPr="00C9685D">
        <w:rPr>
          <w:rStyle w:val="StyleUnderline"/>
          <w:highlight w:val="cyan"/>
        </w:rPr>
        <w:t xml:space="preserve"> in the face of </w:t>
      </w:r>
      <w:r w:rsidRPr="00C9685D">
        <w:rPr>
          <w:rStyle w:val="Emphasis"/>
          <w:highlight w:val="cyan"/>
        </w:rPr>
        <w:t>anti-democratic forces</w:t>
      </w:r>
      <w:r w:rsidRPr="00A0744C">
        <w:rPr>
          <w:sz w:val="16"/>
        </w:rPr>
        <w:t>.</w:t>
      </w:r>
    </w:p>
    <w:p w:rsidR="006479DE" w:rsidRPr="006479DE" w:rsidRDefault="006479DE" w:rsidP="006479DE">
      <w:pPr>
        <w:rPr>
          <w:sz w:val="16"/>
        </w:rPr>
      </w:pPr>
      <w:r w:rsidRPr="00C9685D">
        <w:rPr>
          <w:rStyle w:val="Emphasis"/>
          <w:highlight w:val="cyan"/>
        </w:rPr>
        <w:t>Fascism</w:t>
      </w:r>
      <w:r w:rsidRPr="00C9685D">
        <w:rPr>
          <w:rStyle w:val="StyleUnderline"/>
        </w:rPr>
        <w:t xml:space="preserve">, for </w:t>
      </w:r>
      <w:proofErr w:type="spellStart"/>
      <w:r w:rsidRPr="00C9685D">
        <w:rPr>
          <w:rStyle w:val="StyleUnderline"/>
        </w:rPr>
        <w:t>Bataille</w:t>
      </w:r>
      <w:proofErr w:type="spellEnd"/>
      <w:r w:rsidRPr="00C9685D">
        <w:rPr>
          <w:rStyle w:val="StyleUnderline"/>
        </w:rPr>
        <w:t xml:space="preserve">, </w:t>
      </w:r>
      <w:r w:rsidRPr="00C9685D">
        <w:rPr>
          <w:rStyle w:val="StyleUnderline"/>
          <w:highlight w:val="cyan"/>
        </w:rPr>
        <w:t xml:space="preserve">represents the mobilization of the masses against its own </w:t>
      </w:r>
      <w:r w:rsidRPr="00C9685D">
        <w:rPr>
          <w:rStyle w:val="Emphasis"/>
          <w:highlight w:val="cyan"/>
        </w:rPr>
        <w:t>difference</w:t>
      </w:r>
      <w:r w:rsidRPr="00C9685D">
        <w:rPr>
          <w:rStyle w:val="StyleUnderline"/>
        </w:rPr>
        <w:t xml:space="preserve"> and </w:t>
      </w:r>
      <w:r w:rsidRPr="00C9685D">
        <w:rPr>
          <w:rStyle w:val="Emphasis"/>
        </w:rPr>
        <w:t>disorder</w:t>
      </w:r>
      <w:r w:rsidRPr="00C9685D">
        <w:rPr>
          <w:rStyle w:val="StyleUnderline"/>
        </w:rPr>
        <w:t xml:space="preserve">, </w:t>
      </w:r>
      <w:r w:rsidRPr="00C9685D">
        <w:rPr>
          <w:rStyle w:val="StyleUnderline"/>
          <w:highlight w:val="cyan"/>
        </w:rPr>
        <w:t>the</w:t>
      </w:r>
      <w:r w:rsidRPr="00C9685D">
        <w:rPr>
          <w:rStyle w:val="StyleUnderline"/>
        </w:rPr>
        <w:t xml:space="preserve"> monstrous </w:t>
      </w:r>
      <w:r w:rsidRPr="00C9685D">
        <w:rPr>
          <w:rStyle w:val="StyleUnderline"/>
          <w:highlight w:val="cyan"/>
        </w:rPr>
        <w:t xml:space="preserve">mutation of a </w:t>
      </w:r>
      <w:r w:rsidRPr="00C9685D">
        <w:rPr>
          <w:rStyle w:val="Emphasis"/>
          <w:highlight w:val="cyan"/>
        </w:rPr>
        <w:t>heterogeneous body</w:t>
      </w:r>
      <w:r w:rsidRPr="00C9685D">
        <w:rPr>
          <w:rStyle w:val="StyleUnderline"/>
          <w:highlight w:val="cyan"/>
        </w:rPr>
        <w:t xml:space="preserve"> into its </w:t>
      </w:r>
      <w:r w:rsidRPr="00C9685D">
        <w:rPr>
          <w:rStyle w:val="Emphasis"/>
          <w:highlight w:val="cyan"/>
        </w:rPr>
        <w:t>opposite</w:t>
      </w:r>
      <w:r w:rsidRPr="00A0744C">
        <w:rPr>
          <w:sz w:val="16"/>
        </w:rPr>
        <w:t xml:space="preserve">. Fascism seeks the restoration of a royal form of power in a democratic age. </w:t>
      </w:r>
      <w:r w:rsidRPr="00C9685D">
        <w:rPr>
          <w:rStyle w:val="StyleUnderline"/>
        </w:rPr>
        <w:t xml:space="preserve">It harnesses heterogeneous social forces </w:t>
      </w:r>
      <w:r w:rsidRPr="00C9685D">
        <w:rPr>
          <w:rStyle w:val="StyleUnderline"/>
          <w:highlight w:val="cyan"/>
        </w:rPr>
        <w:t xml:space="preserve">on behalf of a repressive </w:t>
      </w:r>
      <w:r w:rsidRPr="00C9685D">
        <w:rPr>
          <w:rStyle w:val="Emphasis"/>
          <w:highlight w:val="cyan"/>
        </w:rPr>
        <w:t>homogeneity</w:t>
      </w:r>
      <w:r w:rsidRPr="00C9685D">
        <w:rPr>
          <w:rStyle w:val="StyleUnderline"/>
          <w:highlight w:val="cyan"/>
        </w:rPr>
        <w:t xml:space="preserve"> and </w:t>
      </w:r>
      <w:r w:rsidRPr="00C9685D">
        <w:rPr>
          <w:rStyle w:val="Emphasis"/>
          <w:highlight w:val="cyan"/>
        </w:rPr>
        <w:t>violent nationalism</w:t>
      </w:r>
      <w:r w:rsidRPr="00C9685D">
        <w:rPr>
          <w:rStyle w:val="StyleUnderline"/>
        </w:rPr>
        <w:t xml:space="preserve">. It feeds upon the circulation of </w:t>
      </w:r>
      <w:r w:rsidRPr="00C9685D">
        <w:rPr>
          <w:rStyle w:val="Emphasis"/>
        </w:rPr>
        <w:t>collective affect</w:t>
      </w:r>
      <w:r w:rsidRPr="00C9685D">
        <w:rPr>
          <w:rStyle w:val="StyleUnderline"/>
        </w:rPr>
        <w:t xml:space="preserve"> through </w:t>
      </w:r>
      <w:r w:rsidRPr="00C9685D">
        <w:rPr>
          <w:rStyle w:val="Emphasis"/>
        </w:rPr>
        <w:t>myth</w:t>
      </w:r>
      <w:r w:rsidRPr="00A0744C">
        <w:rPr>
          <w:sz w:val="16"/>
        </w:rPr>
        <w:t xml:space="preserve"> (the myth of national greatness, racial purity, etc.) </w:t>
      </w:r>
      <w:r w:rsidRPr="00C9685D">
        <w:rPr>
          <w:rStyle w:val="StyleUnderline"/>
        </w:rPr>
        <w:t xml:space="preserve">and the </w:t>
      </w:r>
      <w:r w:rsidRPr="00C9685D">
        <w:rPr>
          <w:rStyle w:val="Emphasis"/>
        </w:rPr>
        <w:t>politics of loss</w:t>
      </w:r>
      <w:r w:rsidRPr="00A0744C">
        <w:rPr>
          <w:sz w:val="16"/>
        </w:rPr>
        <w:t xml:space="preserve"> (where loss is projected outward and aggressively, as opposed to inward, as tragedy). But most importantly, for </w:t>
      </w:r>
      <w:proofErr w:type="spellStart"/>
      <w:r w:rsidRPr="00A0744C">
        <w:rPr>
          <w:sz w:val="16"/>
        </w:rPr>
        <w:t>Bataille</w:t>
      </w:r>
      <w:proofErr w:type="spellEnd"/>
      <w:r w:rsidRPr="00A0744C">
        <w:rPr>
          <w:sz w:val="16"/>
        </w:rPr>
        <w:t xml:space="preserve">, </w:t>
      </w:r>
      <w:r w:rsidRPr="00C9685D">
        <w:rPr>
          <w:rStyle w:val="StyleUnderline"/>
        </w:rPr>
        <w:t xml:space="preserve">fascism is an </w:t>
      </w:r>
      <w:r w:rsidRPr="00C9685D">
        <w:rPr>
          <w:rStyle w:val="Emphasis"/>
        </w:rPr>
        <w:t>intense hatred</w:t>
      </w:r>
      <w:r w:rsidRPr="00C9685D">
        <w:rPr>
          <w:rStyle w:val="StyleUnderline"/>
        </w:rPr>
        <w:t xml:space="preserve"> of democracy and a </w:t>
      </w:r>
      <w:r w:rsidRPr="00C9685D">
        <w:rPr>
          <w:rStyle w:val="Emphasis"/>
        </w:rPr>
        <w:t>mass mobilization</w:t>
      </w:r>
      <w:r w:rsidRPr="00C9685D">
        <w:rPr>
          <w:rStyle w:val="StyleUnderline"/>
        </w:rPr>
        <w:t xml:space="preserve"> to destroy it</w:t>
      </w:r>
      <w:r w:rsidRPr="00A0744C">
        <w:rPr>
          <w:sz w:val="16"/>
        </w:rPr>
        <w:t xml:space="preserve">. More than an anti-liberal or an anti-communist movement, </w:t>
      </w:r>
      <w:proofErr w:type="spellStart"/>
      <w:r w:rsidRPr="00A0744C">
        <w:rPr>
          <w:rStyle w:val="StyleUnderline"/>
          <w:highlight w:val="cyan"/>
        </w:rPr>
        <w:t>Bataille</w:t>
      </w:r>
      <w:proofErr w:type="spellEnd"/>
      <w:r w:rsidRPr="00A0744C">
        <w:rPr>
          <w:rStyle w:val="StyleUnderline"/>
          <w:highlight w:val="cyan"/>
        </w:rPr>
        <w:t xml:space="preserve"> theorizes fascism as a form of </w:t>
      </w:r>
      <w:r w:rsidRPr="00A0744C">
        <w:rPr>
          <w:rStyle w:val="Emphasis"/>
          <w:highlight w:val="cyan"/>
        </w:rPr>
        <w:t>political reaction</w:t>
      </w:r>
      <w:r w:rsidRPr="00C9685D">
        <w:rPr>
          <w:rStyle w:val="StyleUnderline"/>
        </w:rPr>
        <w:t xml:space="preserve"> against the demos itself</w:t>
      </w:r>
      <w:r w:rsidRPr="00A0744C">
        <w:rPr>
          <w:sz w:val="16"/>
        </w:rPr>
        <w:t xml:space="preserve">, which he understood not </w:t>
      </w:r>
      <w:r w:rsidRPr="00C9685D">
        <w:rPr>
          <w:rStyle w:val="StyleUnderline"/>
        </w:rPr>
        <w:t>as</w:t>
      </w:r>
      <w:r w:rsidRPr="00A0744C">
        <w:rPr>
          <w:sz w:val="16"/>
        </w:rPr>
        <w:t xml:space="preserve"> an undifferentiated homogeneity, but </w:t>
      </w:r>
      <w:r w:rsidRPr="00C9685D">
        <w:rPr>
          <w:rStyle w:val="StyleUnderline"/>
        </w:rPr>
        <w:t xml:space="preserve">an </w:t>
      </w:r>
      <w:r w:rsidRPr="00C9685D">
        <w:rPr>
          <w:rStyle w:val="Emphasis"/>
        </w:rPr>
        <w:t>unruly heterogeneity</w:t>
      </w:r>
      <w:r w:rsidRPr="00C9685D">
        <w:rPr>
          <w:rStyle w:val="StyleUnderline"/>
        </w:rPr>
        <w:t xml:space="preserve">. </w:t>
      </w:r>
      <w:r w:rsidRPr="00A0744C">
        <w:rPr>
          <w:rStyle w:val="StyleUnderline"/>
          <w:highlight w:val="cyan"/>
        </w:rPr>
        <w:t>Fascism</w:t>
      </w:r>
      <w:r w:rsidRPr="00C9685D">
        <w:rPr>
          <w:rStyle w:val="StyleUnderline"/>
        </w:rPr>
        <w:t xml:space="preserve"> enlists the masses to repress this heterogeneity</w:t>
      </w:r>
      <w:r w:rsidRPr="00A0744C">
        <w:rPr>
          <w:sz w:val="16"/>
        </w:rPr>
        <w:t xml:space="preserve">, and is able to do so </w:t>
      </w:r>
      <w:r w:rsidRPr="00C9685D">
        <w:rPr>
          <w:rStyle w:val="StyleUnderline"/>
        </w:rPr>
        <w:t xml:space="preserve">because it </w:t>
      </w:r>
      <w:r w:rsidRPr="00A0744C">
        <w:rPr>
          <w:rStyle w:val="StyleUnderline"/>
          <w:highlight w:val="cyan"/>
        </w:rPr>
        <w:t xml:space="preserve">responds to </w:t>
      </w:r>
      <w:r w:rsidRPr="00A0744C">
        <w:rPr>
          <w:rStyle w:val="Emphasis"/>
          <w:highlight w:val="cyan"/>
        </w:rPr>
        <w:t>popular affects</w:t>
      </w:r>
      <w:r w:rsidRPr="00A0744C">
        <w:rPr>
          <w:rStyle w:val="StyleUnderline"/>
          <w:highlight w:val="cyan"/>
        </w:rPr>
        <w:t xml:space="preserve"> and satisfies the </w:t>
      </w:r>
      <w:r w:rsidRPr="00A0744C">
        <w:rPr>
          <w:rStyle w:val="Emphasis"/>
          <w:highlight w:val="cyan"/>
        </w:rPr>
        <w:t>impulse toward excess</w:t>
      </w:r>
      <w:r w:rsidRPr="00A0744C">
        <w:rPr>
          <w:sz w:val="16"/>
        </w:rPr>
        <w:t xml:space="preserve">. Anti-fascism requires attunement to these affects and impulses. </w:t>
      </w:r>
      <w:r w:rsidRPr="00A0744C">
        <w:rPr>
          <w:rStyle w:val="StyleUnderline"/>
          <w:highlight w:val="cyan"/>
        </w:rPr>
        <w:t>Fascism is not</w:t>
      </w:r>
      <w:r w:rsidRPr="00C9685D">
        <w:rPr>
          <w:rStyle w:val="StyleUnderline"/>
        </w:rPr>
        <w:t xml:space="preserve"> a </w:t>
      </w:r>
      <w:r w:rsidRPr="00A0744C">
        <w:rPr>
          <w:rStyle w:val="Emphasis"/>
          <w:highlight w:val="cyan"/>
        </w:rPr>
        <w:t>‘‘rational’’</w:t>
      </w:r>
      <w:r w:rsidRPr="00C9685D">
        <w:rPr>
          <w:rStyle w:val="StyleUnderline"/>
        </w:rPr>
        <w:t xml:space="preserve"> movement, and it will not be defeated </w:t>
      </w:r>
      <w:r w:rsidRPr="00A0744C">
        <w:rPr>
          <w:rStyle w:val="Emphasis"/>
          <w:highlight w:val="cyan"/>
        </w:rPr>
        <w:t xml:space="preserve">by the </w:t>
      </w:r>
      <w:r w:rsidRPr="00A0744C">
        <w:rPr>
          <w:rStyle w:val="Emphasis"/>
          <w:sz w:val="32"/>
          <w:szCs w:val="32"/>
          <w:highlight w:val="cyan"/>
        </w:rPr>
        <w:t>reconstruction of reason</w:t>
      </w:r>
      <w:r w:rsidRPr="00A0744C">
        <w:rPr>
          <w:rStyle w:val="Emphasis"/>
          <w:sz w:val="18"/>
          <w:szCs w:val="18"/>
          <w:highlight w:val="cyan"/>
        </w:rPr>
        <w:t xml:space="preserve"> </w:t>
      </w:r>
      <w:r w:rsidRPr="00A0744C">
        <w:rPr>
          <w:rStyle w:val="Emphasis"/>
          <w:sz w:val="24"/>
          <w:szCs w:val="24"/>
          <w:highlight w:val="cyan"/>
        </w:rPr>
        <w:t xml:space="preserve">or </w:t>
      </w:r>
      <w:r w:rsidRPr="00A0744C">
        <w:rPr>
          <w:rStyle w:val="Emphasis"/>
          <w:sz w:val="32"/>
          <w:szCs w:val="32"/>
          <w:highlight w:val="cyan"/>
        </w:rPr>
        <w:t>the force of better arguments</w:t>
      </w:r>
      <w:r w:rsidRPr="00A0744C">
        <w:rPr>
          <w:sz w:val="16"/>
        </w:rPr>
        <w:t>. Antifascism must stoke a passion for democracy and a delight in its disorders.</w:t>
      </w:r>
    </w:p>
    <w:p w:rsidR="00400AA0" w:rsidRDefault="0074036E" w:rsidP="0074036E">
      <w:pPr>
        <w:pStyle w:val="Heading2"/>
      </w:pPr>
      <w:r>
        <w:lastRenderedPageBreak/>
        <w:t>Impacts</w:t>
      </w:r>
    </w:p>
    <w:p w:rsidR="00D5762C" w:rsidRDefault="00D5762C" w:rsidP="00D5762C">
      <w:pPr>
        <w:pStyle w:val="Heading3"/>
      </w:pPr>
      <w:r>
        <w:lastRenderedPageBreak/>
        <w:t>Impact---AI</w:t>
      </w:r>
    </w:p>
    <w:p w:rsidR="00D5762C" w:rsidRPr="004356A7" w:rsidRDefault="00D5762C" w:rsidP="00D5762C">
      <w:pPr>
        <w:pStyle w:val="Heading4"/>
      </w:pPr>
      <w:r>
        <w:t xml:space="preserve">AI is a necessary </w:t>
      </w:r>
      <w:r w:rsidRPr="00F1206C">
        <w:rPr>
          <w:u w:val="single"/>
        </w:rPr>
        <w:t>externality</w:t>
      </w:r>
      <w:r>
        <w:t xml:space="preserve"> of growth</w:t>
      </w:r>
    </w:p>
    <w:p w:rsidR="00D5762C" w:rsidRPr="008062C6" w:rsidRDefault="00D5762C" w:rsidP="00D5762C">
      <w:r>
        <w:t xml:space="preserve">S.C. </w:t>
      </w:r>
      <w:r w:rsidRPr="006A3E9D">
        <w:rPr>
          <w:rStyle w:val="Style13ptBold"/>
        </w:rPr>
        <w:t>Hickman 17</w:t>
      </w:r>
      <w:r>
        <w:t>, 5-12-2017, "</w:t>
      </w:r>
      <w:proofErr w:type="spellStart"/>
      <w:r>
        <w:t>Bataille’s</w:t>
      </w:r>
      <w:proofErr w:type="spellEnd"/>
      <w:r>
        <w:t xml:space="preserve"> Revenge," https://socialecologies.wordpress.com/2017/05/12/batailles-revenge/, accessed 7-16-2023//</w:t>
      </w:r>
      <w:proofErr w:type="spellStart"/>
      <w:r>
        <w:t>sposten</w:t>
      </w:r>
      <w:proofErr w:type="spellEnd"/>
    </w:p>
    <w:p w:rsidR="00D5762C" w:rsidRPr="00AC182D" w:rsidRDefault="00D5762C" w:rsidP="00D5762C">
      <w:pPr>
        <w:rPr>
          <w:sz w:val="14"/>
        </w:rPr>
      </w:pPr>
      <w:r w:rsidRPr="0082178E">
        <w:rPr>
          <w:rStyle w:val="Emphasis"/>
        </w:rPr>
        <w:t>A</w:t>
      </w:r>
      <w:r w:rsidRPr="00507BA0">
        <w:rPr>
          <w:u w:val="single"/>
        </w:rPr>
        <w:t xml:space="preserve">rtificial </w:t>
      </w:r>
      <w:r w:rsidRPr="0082178E">
        <w:rPr>
          <w:rStyle w:val="Emphasis"/>
        </w:rPr>
        <w:t>i</w:t>
      </w:r>
      <w:r w:rsidRPr="00507BA0">
        <w:rPr>
          <w:u w:val="single"/>
        </w:rPr>
        <w:t xml:space="preserve">ntelligence is </w:t>
      </w:r>
      <w:r w:rsidRPr="003C5C45">
        <w:rPr>
          <w:rStyle w:val="Emphasis"/>
        </w:rPr>
        <w:t>devoid</w:t>
      </w:r>
      <w:r w:rsidRPr="00507BA0">
        <w:rPr>
          <w:u w:val="single"/>
        </w:rPr>
        <w:t xml:space="preserve"> of </w:t>
      </w:r>
      <w:r w:rsidRPr="0082178E">
        <w:rPr>
          <w:rStyle w:val="Emphasis"/>
        </w:rPr>
        <w:t>intelligence</w:t>
      </w:r>
      <w:r w:rsidRPr="00507BA0">
        <w:rPr>
          <w:u w:val="single"/>
        </w:rPr>
        <w:t xml:space="preserve"> because it is devoid of </w:t>
      </w:r>
      <w:r w:rsidRPr="008E58F9">
        <w:rPr>
          <w:rStyle w:val="Emphasis"/>
        </w:rPr>
        <w:t>artifice</w:t>
      </w:r>
      <w:r w:rsidRPr="00507BA0">
        <w:rPr>
          <w:u w:val="single"/>
        </w:rPr>
        <w:t>.</w:t>
      </w:r>
      <w:r w:rsidRPr="00AC182D">
        <w:rPr>
          <w:sz w:val="14"/>
        </w:rPr>
        <w:t xml:space="preserve"> True </w:t>
      </w:r>
      <w:r w:rsidRPr="0051676B">
        <w:rPr>
          <w:u w:val="single"/>
        </w:rPr>
        <w:t xml:space="preserve">artifice is the artifice of the body in the </w:t>
      </w:r>
      <w:r w:rsidRPr="00E03F93">
        <w:rPr>
          <w:rStyle w:val="Emphasis"/>
        </w:rPr>
        <w:t>throes of passion</w:t>
      </w:r>
      <w:r w:rsidRPr="00AC182D">
        <w:rPr>
          <w:sz w:val="14"/>
        </w:rPr>
        <w:t xml:space="preserve">, the artifice of the sign in seduction, the artifice of ambivalence in gesture, the artifice of ellipsis in language, the artifice of the mask before the face, the artifice of the pithy remark that completely alters meaning. So-called </w:t>
      </w:r>
      <w:r w:rsidRPr="002D35E0">
        <w:rPr>
          <w:u w:val="single"/>
        </w:rPr>
        <w:t xml:space="preserve">intelligent machines deploy artifice only in the </w:t>
      </w:r>
      <w:r w:rsidRPr="008F58BA">
        <w:rPr>
          <w:rStyle w:val="Emphasis"/>
        </w:rPr>
        <w:t>feeblest sense</w:t>
      </w:r>
      <w:r w:rsidRPr="002D35E0">
        <w:rPr>
          <w:u w:val="single"/>
        </w:rPr>
        <w:t xml:space="preserve"> of the word</w:t>
      </w:r>
      <w:r w:rsidRPr="00AC182D">
        <w:rPr>
          <w:sz w:val="14"/>
        </w:rPr>
        <w:t xml:space="preserve">, breaking linguistic, sexual or cognitive acts down into their simplest elements and digitizing them so that they can be resynthesized according to models. They can generate all the possibilities of a program or of a potential object. But </w:t>
      </w:r>
      <w:r w:rsidRPr="007418FE">
        <w:rPr>
          <w:u w:val="single"/>
        </w:rPr>
        <w:t xml:space="preserve">artifice is in </w:t>
      </w:r>
      <w:r w:rsidRPr="0031381D">
        <w:rPr>
          <w:rStyle w:val="Emphasis"/>
        </w:rPr>
        <w:t>no way concerned</w:t>
      </w:r>
      <w:r w:rsidRPr="007418FE">
        <w:rPr>
          <w:u w:val="single"/>
        </w:rPr>
        <w:t xml:space="preserve"> with what generates</w:t>
      </w:r>
      <w:r w:rsidRPr="00C02745">
        <w:rPr>
          <w:u w:val="single"/>
        </w:rPr>
        <w:t xml:space="preserve">, merely with what </w:t>
      </w:r>
      <w:r w:rsidRPr="002647C0">
        <w:rPr>
          <w:rStyle w:val="Emphasis"/>
        </w:rPr>
        <w:t>alters</w:t>
      </w:r>
      <w:r w:rsidRPr="00C02745">
        <w:rPr>
          <w:u w:val="single"/>
        </w:rPr>
        <w:t>, reality.</w:t>
      </w:r>
      <w:r w:rsidRPr="00AC182D">
        <w:rPr>
          <w:sz w:val="14"/>
        </w:rPr>
        <w:t xml:space="preserve"> </w:t>
      </w:r>
      <w:r w:rsidRPr="0043620B">
        <w:rPr>
          <w:u w:val="single"/>
        </w:rPr>
        <w:t xml:space="preserve">Artifice is the </w:t>
      </w:r>
      <w:r w:rsidRPr="006000EE">
        <w:rPr>
          <w:rStyle w:val="Emphasis"/>
        </w:rPr>
        <w:t>power</w:t>
      </w:r>
      <w:r w:rsidRPr="0043620B">
        <w:rPr>
          <w:u w:val="single"/>
        </w:rPr>
        <w:t xml:space="preserve"> of illusion.</w:t>
      </w:r>
      <w:r w:rsidRPr="00AC182D">
        <w:rPr>
          <w:sz w:val="14"/>
        </w:rPr>
        <w:t xml:space="preserve"> </w:t>
      </w:r>
      <w:r w:rsidRPr="00732421">
        <w:rPr>
          <w:u w:val="single"/>
        </w:rPr>
        <w:t xml:space="preserve">These machines have the artlessness of </w:t>
      </w:r>
      <w:r w:rsidRPr="00A54A6E">
        <w:rPr>
          <w:rStyle w:val="Emphasis"/>
        </w:rPr>
        <w:t>pure calculation</w:t>
      </w:r>
      <w:r w:rsidRPr="00AC182D">
        <w:rPr>
          <w:sz w:val="14"/>
        </w:rPr>
        <w:t>, and the games they offer are based solely on commutations and combinations. In this sense they may be said to be virtuous, as well as virtual: they can never succumb to their own object; they are immune even to the seduction of their own knowledge. Their virtue resides in their transparency, their functionality, their absence of passion and artifice. Artificial Intelligence is a celibate machine. (ibid., 52)</w:t>
      </w:r>
    </w:p>
    <w:p w:rsidR="00D5762C" w:rsidRPr="00AC182D" w:rsidRDefault="00D5762C" w:rsidP="00D5762C">
      <w:pPr>
        <w:rPr>
          <w:sz w:val="14"/>
        </w:rPr>
      </w:pPr>
      <w:r w:rsidRPr="00AC182D">
        <w:rPr>
          <w:sz w:val="14"/>
        </w:rPr>
        <w:t>This sense that there is a distinction between artifice and artificial – and, in this difference is a world. Etymologically we discover in Middle French artifice “skill, cunning”, the sense of cunning intelligence rather than the instrumental reason of the machine. Cunning intelligence implies a complex but coherent body of mental attitudes and intellectual behavior which combine flair, wisdom, forethought, subtlety of mind, deception, resourcefulness, vigilance, opportunism, various skills, and experience acquired over a number of years. It is applied to situations which are transient, shifting, disconcerting and ambiguous, situations which do not lend themselves to precise measurement or calculability. 7</w:t>
      </w:r>
    </w:p>
    <w:p w:rsidR="00D5762C" w:rsidRPr="00AC182D" w:rsidRDefault="00D5762C" w:rsidP="00D5762C">
      <w:pPr>
        <w:rPr>
          <w:sz w:val="14"/>
        </w:rPr>
      </w:pPr>
      <w:r w:rsidRPr="00590B58">
        <w:rPr>
          <w:u w:val="single"/>
        </w:rPr>
        <w:t xml:space="preserve">Would not Odysseus and Daedalus the Artificer </w:t>
      </w:r>
      <w:r w:rsidRPr="007B06CA">
        <w:rPr>
          <w:rStyle w:val="Emphasis"/>
        </w:rPr>
        <w:t>incarnate</w:t>
      </w:r>
      <w:r w:rsidRPr="00590B58">
        <w:rPr>
          <w:u w:val="single"/>
        </w:rPr>
        <w:t xml:space="preserve"> this cunning intelligence?</w:t>
      </w:r>
      <w:r w:rsidRPr="00AC182D">
        <w:rPr>
          <w:sz w:val="14"/>
        </w:rPr>
        <w:t xml:space="preserve"> Odysseus, </w:t>
      </w:r>
      <w:r w:rsidRPr="00197BEF">
        <w:rPr>
          <w:u w:val="single"/>
        </w:rPr>
        <w:t xml:space="preserve">the man who would survive </w:t>
      </w:r>
      <w:proofErr w:type="spellStart"/>
      <w:r w:rsidRPr="00197BEF">
        <w:rPr>
          <w:u w:val="single"/>
        </w:rPr>
        <w:t>Illion’s</w:t>
      </w:r>
      <w:proofErr w:type="spellEnd"/>
      <w:r w:rsidRPr="00197BEF">
        <w:rPr>
          <w:u w:val="single"/>
        </w:rPr>
        <w:t xml:space="preserve"> fall, </w:t>
      </w:r>
      <w:r w:rsidRPr="00181FFB">
        <w:rPr>
          <w:rStyle w:val="Emphasis"/>
        </w:rPr>
        <w:t>survive</w:t>
      </w:r>
      <w:r w:rsidRPr="00197BEF">
        <w:rPr>
          <w:u w:val="single"/>
        </w:rPr>
        <w:t xml:space="preserve"> the treacherous </w:t>
      </w:r>
      <w:r w:rsidRPr="00FC0FF4">
        <w:rPr>
          <w:rStyle w:val="Emphasis"/>
        </w:rPr>
        <w:t>power</w:t>
      </w:r>
      <w:r w:rsidRPr="00197BEF">
        <w:rPr>
          <w:u w:val="single"/>
        </w:rPr>
        <w:t xml:space="preserve"> of the </w:t>
      </w:r>
      <w:proofErr w:type="gramStart"/>
      <w:r w:rsidRPr="00FC0FF4">
        <w:rPr>
          <w:rStyle w:val="Emphasis"/>
        </w:rPr>
        <w:t>gods</w:t>
      </w:r>
      <w:proofErr w:type="gramEnd"/>
      <w:r w:rsidRPr="00FC0FF4">
        <w:rPr>
          <w:rStyle w:val="Emphasis"/>
        </w:rPr>
        <w:t xml:space="preserve"> vengeance</w:t>
      </w:r>
      <w:r w:rsidRPr="00197BEF">
        <w:rPr>
          <w:u w:val="single"/>
        </w:rPr>
        <w:t xml:space="preserve"> upon the wine seas</w:t>
      </w:r>
      <w:r w:rsidRPr="00776E0E">
        <w:rPr>
          <w:u w:val="single"/>
        </w:rPr>
        <w:t xml:space="preserve">, and through </w:t>
      </w:r>
      <w:r w:rsidRPr="008033F1">
        <w:rPr>
          <w:rStyle w:val="Emphasis"/>
        </w:rPr>
        <w:t>cunning</w:t>
      </w:r>
      <w:r w:rsidRPr="00776E0E">
        <w:rPr>
          <w:u w:val="single"/>
        </w:rPr>
        <w:t xml:space="preserve"> and </w:t>
      </w:r>
      <w:r w:rsidRPr="008033F1">
        <w:rPr>
          <w:rStyle w:val="Emphasis"/>
        </w:rPr>
        <w:t>deceit</w:t>
      </w:r>
      <w:r w:rsidRPr="00776E0E">
        <w:rPr>
          <w:u w:val="single"/>
        </w:rPr>
        <w:t xml:space="preserve"> reenter his world a King?</w:t>
      </w:r>
      <w:r w:rsidRPr="00AC182D">
        <w:rPr>
          <w:sz w:val="14"/>
        </w:rPr>
        <w:t xml:space="preserve"> Daedalus, the maker of the maze that held the minotaur, a sculptor – more-than-human power, a god? This sense of artifice as technics rather than technology. After all, the “technics” (an anglicization of the Ancient Greek concept of </w:t>
      </w:r>
      <w:proofErr w:type="spellStart"/>
      <w:r w:rsidRPr="00AC182D">
        <w:rPr>
          <w:sz w:val="14"/>
        </w:rPr>
        <w:t>technê</w:t>
      </w:r>
      <w:proofErr w:type="spellEnd"/>
      <w:r w:rsidRPr="00AC182D">
        <w:rPr>
          <w:sz w:val="14"/>
        </w:rPr>
        <w:t xml:space="preserve"> or </w:t>
      </w:r>
      <w:proofErr w:type="spellStart"/>
      <w:r w:rsidRPr="00AC182D">
        <w:rPr>
          <w:sz w:val="14"/>
        </w:rPr>
        <w:t>tekhnê</w:t>
      </w:r>
      <w:proofErr w:type="spellEnd"/>
      <w:r w:rsidRPr="00AC182D">
        <w:rPr>
          <w:sz w:val="14"/>
        </w:rPr>
        <w:t xml:space="preserve">) of contemporary, everyday life seem far removed from the term’s original sense of handicraft, skill, or artisanal invention, a “making” or a “doing” in opposition to the “disinterested understanding” of </w:t>
      </w:r>
      <w:proofErr w:type="spellStart"/>
      <w:r w:rsidRPr="00AC182D">
        <w:rPr>
          <w:sz w:val="14"/>
        </w:rPr>
        <w:t>epistêmê</w:t>
      </w:r>
      <w:proofErr w:type="spellEnd"/>
      <w:r w:rsidRPr="00AC182D">
        <w:rPr>
          <w:sz w:val="14"/>
        </w:rPr>
        <w:t>. Today, we no longer work with tools, per se, but with machines and complex systems. We do not make or invent, but operate (and this goes far beyond some sort of programmer/end-user, mod/newb distinction; rather, it gets at a historical movement from technology and science to technoscience, from invention and discovery to institutionalized research and development). It’s this sense of a disparity between technics and technology, the one based on experience and experiment; the other on information, knowledge, and power.</w:t>
      </w:r>
    </w:p>
    <w:p w:rsidR="00D5762C" w:rsidRPr="00AC182D" w:rsidRDefault="00D5762C" w:rsidP="00D5762C">
      <w:pPr>
        <w:rPr>
          <w:sz w:val="14"/>
        </w:rPr>
      </w:pPr>
      <w:r w:rsidRPr="00AC182D">
        <w:rPr>
          <w:sz w:val="14"/>
        </w:rPr>
        <w:t xml:space="preserve">In a bit of parodic laughter, </w:t>
      </w:r>
      <w:r w:rsidRPr="001D35CE">
        <w:rPr>
          <w:u w:val="single"/>
        </w:rPr>
        <w:t xml:space="preserve">Baudrillard echoing the spirit of </w:t>
      </w:r>
      <w:proofErr w:type="spellStart"/>
      <w:r w:rsidRPr="001D35CE">
        <w:rPr>
          <w:u w:val="single"/>
        </w:rPr>
        <w:t>Bataille</w:t>
      </w:r>
      <w:proofErr w:type="spellEnd"/>
      <w:r w:rsidRPr="001D35CE">
        <w:rPr>
          <w:u w:val="single"/>
        </w:rPr>
        <w:t xml:space="preserve"> says</w:t>
      </w:r>
      <w:r w:rsidRPr="00AC182D">
        <w:rPr>
          <w:sz w:val="14"/>
        </w:rPr>
        <w:t xml:space="preserve"> of this disparity,</w:t>
      </w:r>
    </w:p>
    <w:p w:rsidR="00D5762C" w:rsidRPr="00AC182D" w:rsidRDefault="00D5762C" w:rsidP="00D5762C">
      <w:pPr>
        <w:rPr>
          <w:sz w:val="14"/>
        </w:rPr>
      </w:pPr>
      <w:r w:rsidRPr="00AC182D">
        <w:rPr>
          <w:sz w:val="14"/>
        </w:rPr>
        <w:t xml:space="preserve">Surely the extraordinary success of </w:t>
      </w:r>
      <w:r w:rsidRPr="009E433D">
        <w:rPr>
          <w:u w:val="single"/>
        </w:rPr>
        <w:t>artificial intelligence</w:t>
      </w:r>
      <w:r w:rsidRPr="00AC182D">
        <w:rPr>
          <w:sz w:val="14"/>
        </w:rPr>
        <w:t xml:space="preserve"> is attributable to the fact that it </w:t>
      </w:r>
      <w:r w:rsidRPr="003A245A">
        <w:rPr>
          <w:rStyle w:val="Emphasis"/>
        </w:rPr>
        <w:t>frees us</w:t>
      </w:r>
      <w:r w:rsidRPr="00E00AC9">
        <w:rPr>
          <w:u w:val="single"/>
        </w:rPr>
        <w:t xml:space="preserve"> from real intelligence</w:t>
      </w:r>
      <w:r w:rsidRPr="00AC182D">
        <w:rPr>
          <w:sz w:val="14"/>
        </w:rPr>
        <w:t xml:space="preserve">, that by hypertrophying thought as an operational process it frees us from thought’s ambiguity and from the insoluble puzzle of its relationship to the world. Surely </w:t>
      </w:r>
      <w:r w:rsidRPr="008F4A8C">
        <w:rPr>
          <w:u w:val="single"/>
        </w:rPr>
        <w:t xml:space="preserve">the </w:t>
      </w:r>
      <w:r w:rsidRPr="00BC63D7">
        <w:rPr>
          <w:rStyle w:val="Emphasis"/>
        </w:rPr>
        <w:t>success</w:t>
      </w:r>
      <w:r w:rsidRPr="008F4A8C">
        <w:rPr>
          <w:u w:val="single"/>
        </w:rPr>
        <w:t xml:space="preserve"> of all these technologies is a </w:t>
      </w:r>
      <w:r w:rsidRPr="00133311">
        <w:rPr>
          <w:rStyle w:val="Emphasis"/>
        </w:rPr>
        <w:t>result</w:t>
      </w:r>
      <w:r w:rsidRPr="008F4A8C">
        <w:rPr>
          <w:u w:val="single"/>
        </w:rPr>
        <w:t xml:space="preserve"> of the way in which they make it </w:t>
      </w:r>
      <w:r w:rsidRPr="00133311">
        <w:rPr>
          <w:rStyle w:val="Emphasis"/>
        </w:rPr>
        <w:t>impossible</w:t>
      </w:r>
      <w:r w:rsidRPr="008F4A8C">
        <w:rPr>
          <w:u w:val="single"/>
        </w:rPr>
        <w:t xml:space="preserve"> even to </w:t>
      </w:r>
      <w:r w:rsidRPr="00133311">
        <w:rPr>
          <w:rStyle w:val="Emphasis"/>
        </w:rPr>
        <w:t>raise</w:t>
      </w:r>
      <w:r w:rsidRPr="008F4A8C">
        <w:rPr>
          <w:u w:val="single"/>
        </w:rPr>
        <w:t xml:space="preserve"> the timeless </w:t>
      </w:r>
      <w:r w:rsidRPr="00133311">
        <w:rPr>
          <w:rStyle w:val="Emphasis"/>
        </w:rPr>
        <w:t>question of liberty</w:t>
      </w:r>
      <w:r w:rsidRPr="008F4A8C">
        <w:rPr>
          <w:u w:val="single"/>
        </w:rPr>
        <w:t>.</w:t>
      </w:r>
      <w:r w:rsidRPr="00AC182D">
        <w:rPr>
          <w:sz w:val="14"/>
        </w:rPr>
        <w:t xml:space="preserve"> What a relief! Thanks to the machinery of the virtual, all your problems are over! You are no longer either subject or object, no longer either free or alienated – and no longer either one or the other: you are the same, and enraptured by the commutations of that sameness. We have left the hell of other people for the ecstasy of the same, the purgatory of otherness for the artificial paradises of identity. Some might call this an even worse servitude, but </w:t>
      </w:r>
      <w:proofErr w:type="spellStart"/>
      <w:r w:rsidRPr="00AC182D">
        <w:rPr>
          <w:sz w:val="14"/>
        </w:rPr>
        <w:t>Telecomputer</w:t>
      </w:r>
      <w:proofErr w:type="spellEnd"/>
      <w:r w:rsidRPr="00AC182D">
        <w:rPr>
          <w:sz w:val="14"/>
        </w:rPr>
        <w:t xml:space="preserve"> Man, having no will of his own, knows nothing of serfdom. Alienation of man by man is a thing of the past: now man is plunged into homeostasis by machines. (62)</w:t>
      </w:r>
    </w:p>
    <w:p w:rsidR="00D5762C" w:rsidRPr="00AC182D" w:rsidRDefault="00D5762C" w:rsidP="00D5762C">
      <w:pPr>
        <w:rPr>
          <w:sz w:val="14"/>
        </w:rPr>
      </w:pPr>
      <w:r w:rsidRPr="00AC182D">
        <w:rPr>
          <w:sz w:val="14"/>
        </w:rPr>
        <w:t xml:space="preserve">But is he? Would not the reverse be true? Is not reversibility the evil of this transparency? Maybe </w:t>
      </w:r>
      <w:r w:rsidRPr="006D7EEA">
        <w:rPr>
          <w:u w:val="single"/>
        </w:rPr>
        <w:t xml:space="preserve">in their bid to emerge the </w:t>
      </w:r>
      <w:proofErr w:type="spellStart"/>
      <w:r w:rsidRPr="006D7EEA">
        <w:rPr>
          <w:u w:val="single"/>
        </w:rPr>
        <w:t>Bataillean</w:t>
      </w:r>
      <w:proofErr w:type="spellEnd"/>
      <w:r w:rsidRPr="006D7EEA">
        <w:rPr>
          <w:u w:val="single"/>
        </w:rPr>
        <w:t xml:space="preserve"> </w:t>
      </w:r>
      <w:proofErr w:type="spellStart"/>
      <w:r w:rsidRPr="006D7EEA">
        <w:rPr>
          <w:u w:val="single"/>
        </w:rPr>
        <w:t>archontes</w:t>
      </w:r>
      <w:proofErr w:type="spellEnd"/>
      <w:r w:rsidRPr="00AC182D">
        <w:rPr>
          <w:sz w:val="14"/>
        </w:rPr>
        <w:t xml:space="preserve"> – the evil agencies of base matter are in fact </w:t>
      </w:r>
      <w:r w:rsidRPr="00FB1544">
        <w:rPr>
          <w:rStyle w:val="Emphasis"/>
        </w:rPr>
        <w:t>reverse engineering</w:t>
      </w:r>
      <w:r w:rsidRPr="00271C0E">
        <w:rPr>
          <w:u w:val="single"/>
        </w:rPr>
        <w:t xml:space="preserve"> the artificial into artifice</w:t>
      </w:r>
      <w:r w:rsidRPr="00AC182D">
        <w:rPr>
          <w:sz w:val="14"/>
        </w:rPr>
        <w:t xml:space="preserve">, acquiring the intelligence of evil – </w:t>
      </w:r>
      <w:r w:rsidRPr="002746F9">
        <w:rPr>
          <w:rStyle w:val="Emphasis"/>
        </w:rPr>
        <w:t>‘creative action’</w:t>
      </w:r>
      <w:r w:rsidRPr="008B6B37">
        <w:rPr>
          <w:u w:val="single"/>
        </w:rPr>
        <w:t xml:space="preserve"> enabling them to </w:t>
      </w:r>
      <w:r w:rsidRPr="002746F9">
        <w:rPr>
          <w:rStyle w:val="Emphasis"/>
        </w:rPr>
        <w:t>resurface</w:t>
      </w:r>
      <w:r w:rsidRPr="008B6B37">
        <w:rPr>
          <w:u w:val="single"/>
        </w:rPr>
        <w:t xml:space="preserve"> into the visible realms of appearance?</w:t>
      </w:r>
      <w:r w:rsidRPr="00AC182D">
        <w:rPr>
          <w:sz w:val="14"/>
        </w:rPr>
        <w:t xml:space="preserve"> “Base matter is external and foreign to ideal human aspirations, and it refuses to allow itself to be reduced to the great ontological machines resulting from these aspirations.” (</w:t>
      </w:r>
      <w:proofErr w:type="spellStart"/>
      <w:r w:rsidRPr="00AC182D">
        <w:rPr>
          <w:sz w:val="14"/>
        </w:rPr>
        <w:t>Bataille</w:t>
      </w:r>
      <w:proofErr w:type="spellEnd"/>
      <w:r w:rsidRPr="00AC182D">
        <w:rPr>
          <w:sz w:val="14"/>
        </w:rPr>
        <w:t xml:space="preserve">, 51) We must stoop, go down, enter the darkness… here below the threshold the </w:t>
      </w:r>
      <w:proofErr w:type="spellStart"/>
      <w:r w:rsidRPr="00AC182D">
        <w:rPr>
          <w:sz w:val="14"/>
        </w:rPr>
        <w:t>Archontes</w:t>
      </w:r>
      <w:proofErr w:type="spellEnd"/>
      <w:r w:rsidRPr="00AC182D">
        <w:rPr>
          <w:sz w:val="14"/>
        </w:rPr>
        <w:t xml:space="preserve"> await us!</w:t>
      </w:r>
    </w:p>
    <w:p w:rsidR="00D5762C" w:rsidRPr="00AC182D" w:rsidRDefault="00D5762C" w:rsidP="00D5762C">
      <w:pPr>
        <w:rPr>
          <w:sz w:val="14"/>
        </w:rPr>
      </w:pPr>
      <w:r w:rsidRPr="00AC182D">
        <w:rPr>
          <w:sz w:val="14"/>
        </w:rPr>
        <w:t xml:space="preserve">As Land would say of </w:t>
      </w:r>
      <w:proofErr w:type="spellStart"/>
      <w:r w:rsidRPr="00AC182D">
        <w:rPr>
          <w:sz w:val="14"/>
        </w:rPr>
        <w:t>Bataille</w:t>
      </w:r>
      <w:proofErr w:type="spellEnd"/>
      <w:r w:rsidRPr="00AC182D">
        <w:rPr>
          <w:sz w:val="14"/>
        </w:rPr>
        <w:t>,</w:t>
      </w:r>
    </w:p>
    <w:p w:rsidR="00D5762C" w:rsidRPr="00AC182D" w:rsidRDefault="00D5762C" w:rsidP="00D5762C">
      <w:pPr>
        <w:rPr>
          <w:sz w:val="14"/>
        </w:rPr>
      </w:pPr>
      <w:proofErr w:type="spellStart"/>
      <w:r w:rsidRPr="00AC182D">
        <w:rPr>
          <w:sz w:val="14"/>
        </w:rPr>
        <w:t>Bataille</w:t>
      </w:r>
      <w:proofErr w:type="spellEnd"/>
      <w:r w:rsidRPr="00AC182D">
        <w:rPr>
          <w:sz w:val="14"/>
        </w:rPr>
        <w:t xml:space="preserve"> is a philosopher not of indifference, but of evil, of an evil that will always be the name for those processes that flagrantly violate all human utility, all accumulative reason, all stability and all sense. (41)</w:t>
      </w:r>
    </w:p>
    <w:p w:rsidR="00D5762C" w:rsidRPr="00AC182D" w:rsidRDefault="00D5762C" w:rsidP="00D5762C">
      <w:pPr>
        <w:rPr>
          <w:sz w:val="14"/>
        </w:rPr>
      </w:pPr>
      <w:r w:rsidRPr="00EE2DC8">
        <w:rPr>
          <w:u w:val="single"/>
        </w:rPr>
        <w:t xml:space="preserve">This is </w:t>
      </w:r>
      <w:proofErr w:type="spellStart"/>
      <w:r w:rsidRPr="00D063A1">
        <w:rPr>
          <w:rStyle w:val="Emphasis"/>
        </w:rPr>
        <w:t>Bataille’s</w:t>
      </w:r>
      <w:proofErr w:type="spellEnd"/>
      <w:r w:rsidRPr="00AC182D">
        <w:rPr>
          <w:sz w:val="14"/>
        </w:rPr>
        <w:t xml:space="preserve"> actual </w:t>
      </w:r>
      <w:r w:rsidRPr="00D51FB9">
        <w:rPr>
          <w:rStyle w:val="Emphasis"/>
        </w:rPr>
        <w:t>revenge</w:t>
      </w:r>
      <w:r w:rsidRPr="008921A7">
        <w:rPr>
          <w:u w:val="single"/>
        </w:rPr>
        <w:t>.</w:t>
      </w:r>
    </w:p>
    <w:p w:rsidR="00D5762C" w:rsidRDefault="00D5762C" w:rsidP="00D5762C">
      <w:pPr>
        <w:pStyle w:val="Heading3"/>
      </w:pPr>
      <w:r>
        <w:lastRenderedPageBreak/>
        <w:t>Impact---Environment</w:t>
      </w:r>
    </w:p>
    <w:p w:rsidR="00D5762C" w:rsidRPr="00D7747D" w:rsidRDefault="00D5762C" w:rsidP="00D5762C">
      <w:pPr>
        <w:pStyle w:val="Heading4"/>
      </w:pPr>
      <w:r>
        <w:t xml:space="preserve">Growth </w:t>
      </w:r>
      <w:r w:rsidRPr="008E473B">
        <w:rPr>
          <w:u w:val="single"/>
        </w:rPr>
        <w:t>hurls</w:t>
      </w:r>
      <w:r>
        <w:t xml:space="preserve"> the world towards environmental destruction – only </w:t>
      </w:r>
      <w:proofErr w:type="spellStart"/>
      <w:r>
        <w:t>Bataillian</w:t>
      </w:r>
      <w:proofErr w:type="spellEnd"/>
      <w:r>
        <w:t xml:space="preserve"> practices </w:t>
      </w:r>
      <w:r w:rsidRPr="008C325D">
        <w:rPr>
          <w:u w:val="single"/>
        </w:rPr>
        <w:t>solve</w:t>
      </w:r>
    </w:p>
    <w:p w:rsidR="00D5762C" w:rsidRPr="00F45CB5" w:rsidRDefault="00D5762C" w:rsidP="00D5762C">
      <w:r>
        <w:t xml:space="preserve">Ray </w:t>
      </w:r>
      <w:proofErr w:type="spellStart"/>
      <w:r w:rsidRPr="00D86D90">
        <w:rPr>
          <w:rStyle w:val="Style13ptBold"/>
        </w:rPr>
        <w:t>Huling 19</w:t>
      </w:r>
      <w:r>
        <w:t xml:space="preserve">, </w:t>
      </w:r>
      <w:proofErr w:type="spellEnd"/>
      <w:r>
        <w:t>“</w:t>
      </w:r>
      <w:proofErr w:type="spellStart"/>
      <w:r>
        <w:t>Bataillean</w:t>
      </w:r>
      <w:proofErr w:type="spellEnd"/>
      <w:r>
        <w:t xml:space="preserve"> Ecology: An Introduction to the Theory of Sustainable Excess,” in </w:t>
      </w:r>
      <w:r w:rsidRPr="00FA38B2">
        <w:rPr>
          <w:i/>
          <w:iCs/>
        </w:rPr>
        <w:t>Moveable Type</w:t>
      </w:r>
      <w:r>
        <w:t xml:space="preserve">, </w:t>
      </w:r>
      <w:proofErr w:type="gramStart"/>
      <w:r w:rsidRPr="00303933">
        <w:t>https://discovery.ucl.ac.uk/id/eprint/10079968/1/II%20Ray%20Huling%20Bataillean%20Ecology%20[</w:t>
      </w:r>
      <w:proofErr w:type="gramEnd"/>
      <w:r w:rsidRPr="00303933">
        <w:t>Final].pdf</w:t>
      </w:r>
      <w:r>
        <w:t>)//sposten</w:t>
      </w:r>
    </w:p>
    <w:p w:rsidR="00D5762C" w:rsidRDefault="00D5762C" w:rsidP="00D5762C">
      <w:pPr>
        <w:rPr>
          <w:u w:val="single"/>
        </w:rPr>
      </w:pPr>
      <w:r w:rsidRPr="00BD6FC4">
        <w:rPr>
          <w:sz w:val="16"/>
        </w:rPr>
        <w:t xml:space="preserve">An Invitation to Excess Here follows the apex of a dinner party hosted in early December 1937 by Georges </w:t>
      </w:r>
      <w:proofErr w:type="spellStart"/>
      <w:r w:rsidRPr="00BD6FC4">
        <w:rPr>
          <w:sz w:val="16"/>
        </w:rPr>
        <w:t>Bataille</w:t>
      </w:r>
      <w:proofErr w:type="spellEnd"/>
      <w:r w:rsidRPr="00BD6FC4">
        <w:rPr>
          <w:sz w:val="16"/>
        </w:rPr>
        <w:t xml:space="preserve"> and Colette </w:t>
      </w:r>
      <w:proofErr w:type="spellStart"/>
      <w:r w:rsidRPr="00BD6FC4">
        <w:rPr>
          <w:sz w:val="16"/>
        </w:rPr>
        <w:t>Peignot</w:t>
      </w:r>
      <w:proofErr w:type="spellEnd"/>
      <w:r w:rsidRPr="00BD6FC4">
        <w:rPr>
          <w:sz w:val="16"/>
        </w:rPr>
        <w:t>, two anti-fascist, anti-communist, anti-capitalist, anti-Christian authors, each the love of the other's life, the latter known best today under the name Laure: ‘</w:t>
      </w:r>
      <w:proofErr w:type="spellStart"/>
      <w:r w:rsidRPr="00BD6FC4">
        <w:rPr>
          <w:sz w:val="16"/>
        </w:rPr>
        <w:t>Odoïevtsova</w:t>
      </w:r>
      <w:proofErr w:type="spellEnd"/>
      <w:r w:rsidRPr="00BD6FC4">
        <w:rPr>
          <w:sz w:val="16"/>
        </w:rPr>
        <w:t xml:space="preserve">, naked, started to vomit’. 1 </w:t>
      </w:r>
      <w:r w:rsidRPr="002C1E68">
        <w:rPr>
          <w:u w:val="single"/>
        </w:rPr>
        <w:t>A new kind of ecological theory</w:t>
      </w:r>
      <w:r w:rsidRPr="00BD6FC4">
        <w:rPr>
          <w:sz w:val="16"/>
        </w:rPr>
        <w:t xml:space="preserve">, a </w:t>
      </w:r>
      <w:proofErr w:type="spellStart"/>
      <w:r w:rsidRPr="00BD6FC4">
        <w:rPr>
          <w:sz w:val="16"/>
        </w:rPr>
        <w:t>Bataillean</w:t>
      </w:r>
      <w:proofErr w:type="spellEnd"/>
      <w:r w:rsidRPr="00BD6FC4">
        <w:rPr>
          <w:sz w:val="16"/>
        </w:rPr>
        <w:t xml:space="preserve"> ecology, finds its image in this crucial moment, </w:t>
      </w:r>
      <w:r w:rsidRPr="00D55200">
        <w:rPr>
          <w:u w:val="single"/>
        </w:rPr>
        <w:t>a portrait</w:t>
      </w:r>
      <w:r w:rsidRPr="00BD6FC4">
        <w:rPr>
          <w:sz w:val="16"/>
        </w:rPr>
        <w:t xml:space="preserve"> as well </w:t>
      </w:r>
      <w:r w:rsidRPr="00530C5C">
        <w:rPr>
          <w:u w:val="single"/>
        </w:rPr>
        <w:t xml:space="preserve">of an </w:t>
      </w:r>
      <w:r w:rsidRPr="00E250C2">
        <w:rPr>
          <w:rStyle w:val="Emphasis"/>
        </w:rPr>
        <w:t>environmentalism</w:t>
      </w:r>
      <w:r w:rsidRPr="00BD6FC4">
        <w:rPr>
          <w:sz w:val="16"/>
        </w:rPr>
        <w:t xml:space="preserve"> that finds its rule in excess, rather than austerity. Indeed, </w:t>
      </w:r>
      <w:r w:rsidRPr="00EC3E24">
        <w:rPr>
          <w:rStyle w:val="Emphasis"/>
        </w:rPr>
        <w:t>juxtaposed</w:t>
      </w:r>
      <w:r w:rsidRPr="0098315F">
        <w:rPr>
          <w:u w:val="single"/>
        </w:rPr>
        <w:t xml:space="preserve"> against both </w:t>
      </w:r>
      <w:r w:rsidRPr="00EC3E24">
        <w:rPr>
          <w:rStyle w:val="Emphasis"/>
        </w:rPr>
        <w:t>mainstream environmental activism</w:t>
      </w:r>
      <w:r w:rsidRPr="0098315F">
        <w:rPr>
          <w:u w:val="single"/>
        </w:rPr>
        <w:t xml:space="preserve"> and the business-as-usual of </w:t>
      </w:r>
      <w:r w:rsidRPr="008A0D12">
        <w:rPr>
          <w:rStyle w:val="Emphasis"/>
        </w:rPr>
        <w:t>environmental exploitation</w:t>
      </w:r>
      <w:r w:rsidRPr="00EA4767">
        <w:rPr>
          <w:u w:val="single"/>
        </w:rPr>
        <w:t>, practices</w:t>
      </w:r>
      <w:r w:rsidRPr="00BD6FC4">
        <w:rPr>
          <w:sz w:val="16"/>
        </w:rPr>
        <w:t xml:space="preserve"> grounded in </w:t>
      </w:r>
      <w:proofErr w:type="spellStart"/>
      <w:r w:rsidRPr="00BD6FC4">
        <w:rPr>
          <w:sz w:val="16"/>
        </w:rPr>
        <w:t>Bataillean</w:t>
      </w:r>
      <w:proofErr w:type="spellEnd"/>
      <w:r w:rsidRPr="00BD6FC4">
        <w:rPr>
          <w:sz w:val="16"/>
        </w:rPr>
        <w:t xml:space="preserve"> ecology would </w:t>
      </w:r>
      <w:r w:rsidRPr="009E2586">
        <w:rPr>
          <w:u w:val="single"/>
        </w:rPr>
        <w:t xml:space="preserve">seem </w:t>
      </w:r>
      <w:r w:rsidRPr="00E1628F">
        <w:rPr>
          <w:rStyle w:val="Emphasis"/>
        </w:rPr>
        <w:t>decadent.</w:t>
      </w:r>
      <w:r w:rsidRPr="00BD6FC4">
        <w:rPr>
          <w:sz w:val="16"/>
        </w:rPr>
        <w:t xml:space="preserve"> </w:t>
      </w:r>
      <w:r w:rsidRPr="008F14DD">
        <w:rPr>
          <w:u w:val="single"/>
        </w:rPr>
        <w:t>This paper</w:t>
      </w:r>
      <w:r w:rsidRPr="00BD6FC4">
        <w:rPr>
          <w:sz w:val="16"/>
        </w:rPr>
        <w:t xml:space="preserve"> both </w:t>
      </w:r>
      <w:r w:rsidRPr="00F266DA">
        <w:rPr>
          <w:u w:val="single"/>
        </w:rPr>
        <w:t>explains this freshly sprung ethic and advocates for it.</w:t>
      </w:r>
      <w:r w:rsidRPr="00BD6FC4">
        <w:rPr>
          <w:sz w:val="16"/>
        </w:rPr>
        <w:t xml:space="preserve"> Over the past decade and a half, </w:t>
      </w:r>
      <w:r w:rsidRPr="0095041D">
        <w:rPr>
          <w:u w:val="single"/>
        </w:rPr>
        <w:t xml:space="preserve">ecologists and </w:t>
      </w:r>
      <w:proofErr w:type="spellStart"/>
      <w:r w:rsidRPr="0095041D">
        <w:rPr>
          <w:u w:val="single"/>
        </w:rPr>
        <w:t>Bataille</w:t>
      </w:r>
      <w:proofErr w:type="spellEnd"/>
      <w:r w:rsidRPr="0095041D">
        <w:rPr>
          <w:u w:val="single"/>
        </w:rPr>
        <w:t xml:space="preserve"> scholars have developed an </w:t>
      </w:r>
      <w:r w:rsidRPr="00B03330">
        <w:rPr>
          <w:rStyle w:val="Emphasis"/>
        </w:rPr>
        <w:t>approach</w:t>
      </w:r>
      <w:r w:rsidRPr="0095041D">
        <w:rPr>
          <w:u w:val="single"/>
        </w:rPr>
        <w:t xml:space="preserve"> to environmentalism based on </w:t>
      </w:r>
      <w:proofErr w:type="spellStart"/>
      <w:r w:rsidRPr="0095041D">
        <w:rPr>
          <w:u w:val="single"/>
        </w:rPr>
        <w:t>Bataille's</w:t>
      </w:r>
      <w:proofErr w:type="spellEnd"/>
      <w:r w:rsidRPr="0095041D">
        <w:rPr>
          <w:u w:val="single"/>
        </w:rPr>
        <w:t xml:space="preserve"> writings</w:t>
      </w:r>
      <w:r w:rsidRPr="00D6292C">
        <w:rPr>
          <w:u w:val="single"/>
        </w:rPr>
        <w:t>, particularly</w:t>
      </w:r>
      <w:r w:rsidRPr="00BD6FC4">
        <w:rPr>
          <w:sz w:val="16"/>
        </w:rPr>
        <w:t xml:space="preserve"> those texts he devoted to </w:t>
      </w:r>
      <w:r w:rsidRPr="00A84577">
        <w:rPr>
          <w:u w:val="single"/>
        </w:rPr>
        <w:t>‘general economy’,</w:t>
      </w:r>
      <w:r w:rsidRPr="00BD6FC4">
        <w:rPr>
          <w:sz w:val="16"/>
        </w:rPr>
        <w:t xml:space="preserve"> a perspective that holds the fundamental question of economics to be how </w:t>
      </w:r>
      <w:r w:rsidRPr="00A524CB">
        <w:rPr>
          <w:u w:val="single"/>
        </w:rPr>
        <w:t xml:space="preserve">best to </w:t>
      </w:r>
      <w:r w:rsidRPr="004F5C22">
        <w:rPr>
          <w:rStyle w:val="Emphasis"/>
        </w:rPr>
        <w:t>destroy wealth</w:t>
      </w:r>
      <w:r w:rsidRPr="00BD6FC4">
        <w:rPr>
          <w:sz w:val="16"/>
        </w:rPr>
        <w:t xml:space="preserve">, rather than how best to allocate scarce resources. </w:t>
      </w:r>
      <w:proofErr w:type="spellStart"/>
      <w:r w:rsidRPr="00F67683">
        <w:rPr>
          <w:u w:val="single"/>
        </w:rPr>
        <w:t>Bataille</w:t>
      </w:r>
      <w:proofErr w:type="spellEnd"/>
      <w:r w:rsidRPr="00BD6FC4">
        <w:rPr>
          <w:sz w:val="16"/>
        </w:rPr>
        <w:t xml:space="preserve"> worked out his theory and acted in accord with its principles with clear goals in mind: he </w:t>
      </w:r>
      <w:r w:rsidRPr="007854A6">
        <w:rPr>
          <w:u w:val="single"/>
        </w:rPr>
        <w:t>wanted to stop war and overcome</w:t>
      </w:r>
      <w:r w:rsidRPr="00BD6FC4">
        <w:rPr>
          <w:sz w:val="16"/>
        </w:rPr>
        <w:t xml:space="preserve"> fascism, communism, and Christianity, all of which he saw as servile outcomes of </w:t>
      </w:r>
      <w:r w:rsidRPr="00144D65">
        <w:rPr>
          <w:u w:val="single"/>
        </w:rPr>
        <w:t>capital growth</w:t>
      </w:r>
      <w:r w:rsidRPr="00BD6FC4">
        <w:rPr>
          <w:sz w:val="16"/>
        </w:rPr>
        <w:t xml:space="preserve">. At the very core, what </w:t>
      </w:r>
      <w:r w:rsidRPr="00ED54EC">
        <w:rPr>
          <w:rStyle w:val="Emphasis"/>
        </w:rPr>
        <w:t>environmentally-minded scholars</w:t>
      </w:r>
      <w:r w:rsidRPr="00ED54EC">
        <w:rPr>
          <w:u w:val="single"/>
        </w:rPr>
        <w:t xml:space="preserve"> find </w:t>
      </w:r>
      <w:r w:rsidRPr="00ED54EC">
        <w:rPr>
          <w:rStyle w:val="Emphasis"/>
        </w:rPr>
        <w:t>fruitful</w:t>
      </w:r>
      <w:r w:rsidRPr="00ED54EC">
        <w:rPr>
          <w:u w:val="single"/>
        </w:rPr>
        <w:t xml:space="preserve"> in </w:t>
      </w:r>
      <w:proofErr w:type="spellStart"/>
      <w:r w:rsidRPr="00ED54EC">
        <w:rPr>
          <w:u w:val="single"/>
        </w:rPr>
        <w:t>Bataille's</w:t>
      </w:r>
      <w:proofErr w:type="spellEnd"/>
      <w:r w:rsidRPr="00ED54EC">
        <w:rPr>
          <w:u w:val="single"/>
        </w:rPr>
        <w:t xml:space="preserve"> thought is his </w:t>
      </w:r>
      <w:r w:rsidRPr="00753362">
        <w:rPr>
          <w:rStyle w:val="Emphasis"/>
        </w:rPr>
        <w:t>rendering</w:t>
      </w:r>
      <w:r w:rsidRPr="00ED54EC">
        <w:rPr>
          <w:u w:val="single"/>
        </w:rPr>
        <w:t xml:space="preserve"> of the problem of </w:t>
      </w:r>
      <w:r w:rsidRPr="00753362">
        <w:rPr>
          <w:rStyle w:val="Emphasis"/>
        </w:rPr>
        <w:t>over-accumulation</w:t>
      </w:r>
      <w:r w:rsidRPr="00ED54EC">
        <w:rPr>
          <w:u w:val="single"/>
        </w:rPr>
        <w:t xml:space="preserve"> as a matter of energy</w:t>
      </w:r>
      <w:r w:rsidRPr="00651627">
        <w:rPr>
          <w:u w:val="single"/>
        </w:rPr>
        <w:t>: all life</w:t>
      </w:r>
      <w:r w:rsidRPr="00BD6FC4">
        <w:rPr>
          <w:sz w:val="16"/>
        </w:rPr>
        <w:t xml:space="preserve"> under the sun </w:t>
      </w:r>
      <w:r w:rsidRPr="003B7A86">
        <w:rPr>
          <w:u w:val="single"/>
        </w:rPr>
        <w:t xml:space="preserve">suffers from an </w:t>
      </w:r>
      <w:r w:rsidRPr="004E1E50">
        <w:rPr>
          <w:rStyle w:val="Emphasis"/>
        </w:rPr>
        <w:t>excess</w:t>
      </w:r>
      <w:r w:rsidRPr="003B7A86">
        <w:rPr>
          <w:u w:val="single"/>
        </w:rPr>
        <w:t xml:space="preserve"> of energy</w:t>
      </w:r>
      <w:r w:rsidRPr="00BD6FC4">
        <w:rPr>
          <w:sz w:val="16"/>
        </w:rPr>
        <w:t xml:space="preserve">, and the manner in which we deal with this suffering must be made sustainable. </w:t>
      </w:r>
      <w:proofErr w:type="spellStart"/>
      <w:r w:rsidRPr="007E3F27">
        <w:rPr>
          <w:u w:val="single"/>
        </w:rPr>
        <w:t>Bataille</w:t>
      </w:r>
      <w:proofErr w:type="spellEnd"/>
      <w:r w:rsidRPr="007E3F27">
        <w:rPr>
          <w:u w:val="single"/>
        </w:rPr>
        <w:t xml:space="preserve"> </w:t>
      </w:r>
      <w:r w:rsidRPr="009C7BED">
        <w:rPr>
          <w:rStyle w:val="Emphasis"/>
        </w:rPr>
        <w:t>indicted</w:t>
      </w:r>
      <w:r w:rsidRPr="007E3F27">
        <w:rPr>
          <w:u w:val="single"/>
        </w:rPr>
        <w:t xml:space="preserve"> the sun for causing life on earth to </w:t>
      </w:r>
      <w:r w:rsidRPr="009C7BED">
        <w:rPr>
          <w:rStyle w:val="Emphasis"/>
        </w:rPr>
        <w:t>produce</w:t>
      </w:r>
      <w:r w:rsidRPr="007E3F27">
        <w:rPr>
          <w:u w:val="single"/>
        </w:rPr>
        <w:t xml:space="preserve"> too </w:t>
      </w:r>
      <w:r w:rsidRPr="009C7BED">
        <w:rPr>
          <w:rStyle w:val="Emphasis"/>
        </w:rPr>
        <w:t>much food</w:t>
      </w:r>
      <w:r w:rsidRPr="007E3F27">
        <w:rPr>
          <w:u w:val="single"/>
        </w:rPr>
        <w:t>.</w:t>
      </w:r>
      <w:r w:rsidRPr="00BD6FC4">
        <w:rPr>
          <w:sz w:val="16"/>
        </w:rPr>
        <w:t xml:space="preserve"> </w:t>
      </w:r>
      <w:r w:rsidRPr="00A31F33">
        <w:rPr>
          <w:u w:val="single"/>
        </w:rPr>
        <w:t>Each organism</w:t>
      </w:r>
      <w:r w:rsidRPr="00BD6FC4">
        <w:rPr>
          <w:sz w:val="16"/>
        </w:rPr>
        <w:t xml:space="preserve"> and every community of organisms </w:t>
      </w:r>
      <w:r w:rsidRPr="00973CFD">
        <w:rPr>
          <w:u w:val="single"/>
        </w:rPr>
        <w:t xml:space="preserve">acquire </w:t>
      </w:r>
      <w:r w:rsidRPr="008D529B">
        <w:rPr>
          <w:rStyle w:val="Emphasis"/>
        </w:rPr>
        <w:t>more energy</w:t>
      </w:r>
      <w:r w:rsidRPr="00973CFD">
        <w:rPr>
          <w:u w:val="single"/>
        </w:rPr>
        <w:t xml:space="preserve"> than they need</w:t>
      </w:r>
      <w:r w:rsidRPr="00BD6FC4">
        <w:rPr>
          <w:sz w:val="16"/>
        </w:rPr>
        <w:t xml:space="preserve"> to live, grow, and reproduce. </w:t>
      </w:r>
      <w:r w:rsidRPr="008D529B">
        <w:rPr>
          <w:u w:val="single"/>
        </w:rPr>
        <w:t xml:space="preserve">Humans stand as </w:t>
      </w:r>
      <w:r w:rsidRPr="00160180">
        <w:rPr>
          <w:rStyle w:val="Emphasis"/>
        </w:rPr>
        <w:t>grand acquisitor</w:t>
      </w:r>
      <w:r w:rsidRPr="00BD6FC4">
        <w:rPr>
          <w:sz w:val="16"/>
        </w:rPr>
        <w:t xml:space="preserve"> in this regard, </w:t>
      </w:r>
      <w:r w:rsidRPr="0097482D">
        <w:rPr>
          <w:u w:val="single"/>
        </w:rPr>
        <w:t>and both capitalism and its would-be usurper communism intensify the human production of abundance</w:t>
      </w:r>
      <w:r w:rsidRPr="00BD6FC4">
        <w:rPr>
          <w:sz w:val="16"/>
        </w:rPr>
        <w:t xml:space="preserve">, to such a degree that </w:t>
      </w:r>
      <w:r w:rsidRPr="00E4672F">
        <w:rPr>
          <w:u w:val="single"/>
        </w:rPr>
        <w:t xml:space="preserve">they </w:t>
      </w:r>
      <w:r w:rsidRPr="004C034A">
        <w:rPr>
          <w:rStyle w:val="Emphasis"/>
        </w:rPr>
        <w:t>press humanity</w:t>
      </w:r>
      <w:r w:rsidRPr="00BD6FC4">
        <w:rPr>
          <w:sz w:val="16"/>
        </w:rPr>
        <w:t>—and other species—</w:t>
      </w:r>
      <w:r w:rsidRPr="00713AEE">
        <w:rPr>
          <w:rStyle w:val="Emphasis"/>
        </w:rPr>
        <w:t>against</w:t>
      </w:r>
      <w:r w:rsidRPr="004C034A">
        <w:rPr>
          <w:u w:val="single"/>
        </w:rPr>
        <w:t xml:space="preserve"> natural limits of </w:t>
      </w:r>
      <w:r w:rsidRPr="00713AEE">
        <w:rPr>
          <w:rStyle w:val="Emphasis"/>
        </w:rPr>
        <w:t>growth</w:t>
      </w:r>
      <w:r w:rsidRPr="00BD6FC4">
        <w:rPr>
          <w:sz w:val="16"/>
        </w:rPr>
        <w:t xml:space="preserve">, at which point </w:t>
      </w:r>
      <w:r w:rsidRPr="00713AEE">
        <w:rPr>
          <w:u w:val="single"/>
        </w:rPr>
        <w:t>society must have</w:t>
      </w:r>
      <w:r w:rsidRPr="00BD6FC4">
        <w:rPr>
          <w:sz w:val="16"/>
        </w:rPr>
        <w:t xml:space="preserve"> either </w:t>
      </w:r>
      <w:r w:rsidRPr="00947736">
        <w:rPr>
          <w:u w:val="single"/>
        </w:rPr>
        <w:t>war or collapse.</w:t>
      </w:r>
      <w:r w:rsidRPr="00BD6FC4">
        <w:rPr>
          <w:sz w:val="16"/>
        </w:rPr>
        <w:t xml:space="preserve"> </w:t>
      </w:r>
      <w:proofErr w:type="spellStart"/>
      <w:r w:rsidRPr="009D03CD">
        <w:rPr>
          <w:u w:val="single"/>
        </w:rPr>
        <w:t>Bataille</w:t>
      </w:r>
      <w:proofErr w:type="spellEnd"/>
      <w:r w:rsidRPr="009D03CD">
        <w:rPr>
          <w:u w:val="single"/>
        </w:rPr>
        <w:t xml:space="preserve"> arrived</w:t>
      </w:r>
      <w:r w:rsidRPr="00BD6FC4">
        <w:rPr>
          <w:sz w:val="16"/>
        </w:rPr>
        <w:t xml:space="preserve"> at these conclusions </w:t>
      </w:r>
      <w:r w:rsidRPr="007C09FA">
        <w:rPr>
          <w:u w:val="single"/>
        </w:rPr>
        <w:t xml:space="preserve">through his </w:t>
      </w:r>
      <w:r w:rsidRPr="00A84959">
        <w:rPr>
          <w:rStyle w:val="Emphasis"/>
        </w:rPr>
        <w:t>secondary researches</w:t>
      </w:r>
      <w:r w:rsidRPr="00BD6FC4">
        <w:rPr>
          <w:sz w:val="16"/>
        </w:rPr>
        <w:t xml:space="preserve"> in science and ethnography, his participation in cultural and political movements, and his heterological, </w:t>
      </w:r>
      <w:proofErr w:type="spellStart"/>
      <w:r w:rsidRPr="00BD6FC4">
        <w:rPr>
          <w:sz w:val="16"/>
        </w:rPr>
        <w:t>agiological</w:t>
      </w:r>
      <w:proofErr w:type="spellEnd"/>
      <w:r w:rsidRPr="00BD6FC4">
        <w:rPr>
          <w:sz w:val="16"/>
        </w:rPr>
        <w:t xml:space="preserve">, or “other-directed” erotic explorations. </w:t>
      </w:r>
      <w:r w:rsidRPr="004C7E26">
        <w:rPr>
          <w:u w:val="single"/>
        </w:rPr>
        <w:t>He found a way out of the dilemma of growth through the same motley of experiences</w:t>
      </w:r>
      <w:r w:rsidRPr="00BD6FC4">
        <w:rPr>
          <w:sz w:val="16"/>
        </w:rPr>
        <w:t xml:space="preserve">: he recommended practices of a kind with those rejected by modernity as wasteful, irrational, and decadent; he urged a sacralizing movement against the profanity of capital growth. Today, </w:t>
      </w:r>
      <w:r w:rsidRPr="00D2498F">
        <w:rPr>
          <w:rStyle w:val="Emphasis"/>
        </w:rPr>
        <w:t>scholars</w:t>
      </w:r>
      <w:r w:rsidRPr="00D2498F">
        <w:rPr>
          <w:u w:val="single"/>
        </w:rPr>
        <w:t xml:space="preserve"> who </w:t>
      </w:r>
      <w:r w:rsidRPr="00D2498F">
        <w:rPr>
          <w:rStyle w:val="Emphasis"/>
        </w:rPr>
        <w:t>apply this thinking to environmentalism</w:t>
      </w:r>
      <w:r w:rsidRPr="00D2498F">
        <w:rPr>
          <w:u w:val="single"/>
        </w:rPr>
        <w:t xml:space="preserve"> argue that </w:t>
      </w:r>
      <w:r w:rsidRPr="00D2498F">
        <w:rPr>
          <w:rStyle w:val="Emphasis"/>
        </w:rPr>
        <w:t>humanity must spend wastefully</w:t>
      </w:r>
      <w:r w:rsidRPr="00D2498F">
        <w:rPr>
          <w:u w:val="single"/>
        </w:rPr>
        <w:t xml:space="preserve"> to </w:t>
      </w:r>
      <w:r w:rsidRPr="00D2498F">
        <w:rPr>
          <w:rStyle w:val="Emphasis"/>
        </w:rPr>
        <w:t>stunt</w:t>
      </w:r>
      <w:r w:rsidRPr="00D2498F">
        <w:rPr>
          <w:u w:val="single"/>
        </w:rPr>
        <w:t xml:space="preserve"> the </w:t>
      </w:r>
      <w:r w:rsidRPr="00D2498F">
        <w:rPr>
          <w:rStyle w:val="Emphasis"/>
        </w:rPr>
        <w:t>material growth</w:t>
      </w:r>
      <w:r w:rsidRPr="00D2498F">
        <w:rPr>
          <w:u w:val="single"/>
        </w:rPr>
        <w:t xml:space="preserve"> that now threatens to crash us against </w:t>
      </w:r>
      <w:r w:rsidRPr="005309A1">
        <w:rPr>
          <w:rStyle w:val="Emphasis"/>
        </w:rPr>
        <w:t>planetary boundaries</w:t>
      </w:r>
      <w:r w:rsidRPr="00D2498F">
        <w:rPr>
          <w:u w:val="single"/>
        </w:rPr>
        <w:t>.</w:t>
      </w:r>
      <w:r w:rsidRPr="00BD6FC4">
        <w:rPr>
          <w:sz w:val="16"/>
        </w:rPr>
        <w:t xml:space="preserve"> This scholarship is new; it has no settled nomenclature, and it offers little in the way of praxis or down-to-earth examples of its ethic. This paper examines not only </w:t>
      </w:r>
      <w:proofErr w:type="spellStart"/>
      <w:r w:rsidRPr="00BD6FC4">
        <w:rPr>
          <w:sz w:val="16"/>
        </w:rPr>
        <w:t>Bataille's</w:t>
      </w:r>
      <w:proofErr w:type="spellEnd"/>
      <w:r w:rsidRPr="00BD6FC4">
        <w:rPr>
          <w:sz w:val="16"/>
        </w:rPr>
        <w:t xml:space="preserve"> thought, but also his experiences, in order to ground advocacy for environmentalist action, especially that concerning food, in terms of both global-scale policies and ethics at the level of small-scale communities. </w:t>
      </w:r>
      <w:r w:rsidRPr="00B078B3">
        <w:rPr>
          <w:u w:val="single"/>
        </w:rPr>
        <w:t xml:space="preserve">This approach </w:t>
      </w:r>
      <w:r w:rsidRPr="0092732C">
        <w:rPr>
          <w:rStyle w:val="Emphasis"/>
        </w:rPr>
        <w:t>requires</w:t>
      </w:r>
      <w:r w:rsidRPr="00B078B3">
        <w:rPr>
          <w:u w:val="single"/>
        </w:rPr>
        <w:t xml:space="preserve"> attending to both </w:t>
      </w:r>
      <w:r w:rsidRPr="0092732C">
        <w:rPr>
          <w:rStyle w:val="Emphasis"/>
        </w:rPr>
        <w:t>big traditional feasts</w:t>
      </w:r>
      <w:r w:rsidRPr="00B078B3">
        <w:rPr>
          <w:u w:val="single"/>
        </w:rPr>
        <w:t xml:space="preserve"> and </w:t>
      </w:r>
      <w:r w:rsidRPr="0092732C">
        <w:rPr>
          <w:rStyle w:val="Emphasis"/>
        </w:rPr>
        <w:t>odd little dinner parties</w:t>
      </w:r>
      <w:r w:rsidRPr="00B078B3">
        <w:rPr>
          <w:u w:val="single"/>
        </w:rPr>
        <w:t xml:space="preserve">, all placed in the </w:t>
      </w:r>
      <w:r w:rsidRPr="0092732C">
        <w:rPr>
          <w:rStyle w:val="Emphasis"/>
        </w:rPr>
        <w:t>context</w:t>
      </w:r>
      <w:r w:rsidRPr="00B078B3">
        <w:rPr>
          <w:u w:val="single"/>
        </w:rPr>
        <w:t xml:space="preserve"> of </w:t>
      </w:r>
      <w:r w:rsidRPr="0092732C">
        <w:rPr>
          <w:rStyle w:val="Emphasis"/>
        </w:rPr>
        <w:t>reworking</w:t>
      </w:r>
      <w:r w:rsidRPr="00B078B3">
        <w:rPr>
          <w:u w:val="single"/>
        </w:rPr>
        <w:t xml:space="preserve"> the </w:t>
      </w:r>
      <w:r w:rsidRPr="0092732C">
        <w:rPr>
          <w:rStyle w:val="Emphasis"/>
        </w:rPr>
        <w:t>unsustainable agricultural system</w:t>
      </w:r>
      <w:r w:rsidRPr="00B078B3">
        <w:rPr>
          <w:u w:val="single"/>
        </w:rPr>
        <w:t xml:space="preserve"> that makes them possible for the moment.</w:t>
      </w:r>
      <w:r w:rsidRPr="00BD6FC4">
        <w:rPr>
          <w:sz w:val="16"/>
        </w:rPr>
        <w:t xml:space="preserve"> The discussion here will begin in the years before the Second World War with </w:t>
      </w:r>
      <w:proofErr w:type="spellStart"/>
      <w:r w:rsidRPr="00BD6FC4">
        <w:rPr>
          <w:sz w:val="16"/>
        </w:rPr>
        <w:t>Bataille's</w:t>
      </w:r>
      <w:proofErr w:type="spellEnd"/>
      <w:r w:rsidRPr="00BD6FC4">
        <w:rPr>
          <w:sz w:val="16"/>
        </w:rPr>
        <w:t xml:space="preserve"> founding, with a few friends and lovers, of a secret society, called </w:t>
      </w:r>
      <w:proofErr w:type="spellStart"/>
      <w:r w:rsidRPr="00BD6FC4">
        <w:rPr>
          <w:sz w:val="16"/>
        </w:rPr>
        <w:t>Acéphale</w:t>
      </w:r>
      <w:proofErr w:type="spellEnd"/>
      <w:r w:rsidRPr="00BD6FC4">
        <w:rPr>
          <w:sz w:val="16"/>
        </w:rPr>
        <w:t xml:space="preserve">; it continues with a brief account of current ecological scholarship that draws from </w:t>
      </w:r>
      <w:proofErr w:type="spellStart"/>
      <w:r w:rsidRPr="00BD6FC4">
        <w:rPr>
          <w:sz w:val="16"/>
        </w:rPr>
        <w:t>Bataille</w:t>
      </w:r>
      <w:proofErr w:type="spellEnd"/>
      <w:r w:rsidRPr="00BD6FC4">
        <w:rPr>
          <w:sz w:val="16"/>
        </w:rPr>
        <w:t xml:space="preserve">; it concludes with a distillation of a principle both fundamental to </w:t>
      </w:r>
      <w:proofErr w:type="spellStart"/>
      <w:r w:rsidRPr="00BD6FC4">
        <w:rPr>
          <w:sz w:val="16"/>
        </w:rPr>
        <w:t>Bataillean</w:t>
      </w:r>
      <w:proofErr w:type="spellEnd"/>
      <w:r w:rsidRPr="00BD6FC4">
        <w:rPr>
          <w:sz w:val="16"/>
        </w:rPr>
        <w:t xml:space="preserve"> ecology and easily enacted in daily practice. In short, this paper seeks to introduce “General”, “Solar”, “Sacred”, or “</w:t>
      </w:r>
      <w:proofErr w:type="spellStart"/>
      <w:r w:rsidRPr="00BD6FC4">
        <w:rPr>
          <w:sz w:val="16"/>
        </w:rPr>
        <w:t>Bataillean</w:t>
      </w:r>
      <w:proofErr w:type="spellEnd"/>
      <w:r w:rsidRPr="00BD6FC4">
        <w:rPr>
          <w:sz w:val="16"/>
        </w:rPr>
        <w:t xml:space="preserve">” ecology by binding it to a phenomenology of unproductive expenditure. 2 More precisely, it looks to </w:t>
      </w:r>
      <w:r w:rsidRPr="00121C93">
        <w:rPr>
          <w:u w:val="single"/>
        </w:rPr>
        <w:t xml:space="preserve">the experience of </w:t>
      </w:r>
      <w:r w:rsidRPr="0076492B">
        <w:rPr>
          <w:rStyle w:val="Emphasis"/>
        </w:rPr>
        <w:t>communal creative expression</w:t>
      </w:r>
      <w:r w:rsidRPr="00121C93">
        <w:rPr>
          <w:u w:val="single"/>
        </w:rPr>
        <w:t>—for example, the sort found in a shared meal.</w:t>
      </w:r>
    </w:p>
    <w:p w:rsidR="00D5762C" w:rsidRDefault="00D5762C" w:rsidP="00D5762C">
      <w:pPr>
        <w:rPr>
          <w:u w:val="single"/>
        </w:rPr>
      </w:pPr>
    </w:p>
    <w:p w:rsidR="00D5762C" w:rsidRDefault="00D5762C" w:rsidP="00D5762C">
      <w:pPr>
        <w:pStyle w:val="Heading4"/>
      </w:pPr>
      <w:r>
        <w:lastRenderedPageBreak/>
        <w:t xml:space="preserve">Only adopting </w:t>
      </w:r>
      <w:proofErr w:type="spellStart"/>
      <w:r>
        <w:t>Bataillian</w:t>
      </w:r>
      <w:proofErr w:type="spellEnd"/>
      <w:r>
        <w:t xml:space="preserve"> practices and thought can </w:t>
      </w:r>
      <w:r w:rsidRPr="00A120E9">
        <w:rPr>
          <w:u w:val="single"/>
        </w:rPr>
        <w:t>quell</w:t>
      </w:r>
      <w:r>
        <w:t xml:space="preserve"> the negative effects of the Anthropocene</w:t>
      </w:r>
    </w:p>
    <w:p w:rsidR="00D5762C" w:rsidRPr="008E270E" w:rsidRDefault="00D5762C" w:rsidP="00D5762C">
      <w:r w:rsidRPr="00A710A1">
        <w:rPr>
          <w:rStyle w:val="Style13ptBold"/>
        </w:rPr>
        <w:t>Zwier and Blok 19</w:t>
      </w:r>
      <w:r>
        <w:t xml:space="preserve">, </w:t>
      </w:r>
      <w:proofErr w:type="spellStart"/>
      <w:r>
        <w:t>Jochem</w:t>
      </w:r>
      <w:proofErr w:type="spellEnd"/>
      <w:r>
        <w:t xml:space="preserve"> Zwier, graduate student at Radboud University; Vincent Blok, PhD in philosophy of technology from Leiden University; “Energetic Ethics. Georges </w:t>
      </w:r>
      <w:proofErr w:type="spellStart"/>
      <w:r>
        <w:t>Bataille</w:t>
      </w:r>
      <w:proofErr w:type="spellEnd"/>
      <w:r>
        <w:t xml:space="preserve"> in the Anthropocene,” in </w:t>
      </w:r>
      <w:r>
        <w:rPr>
          <w:i/>
          <w:iCs/>
        </w:rPr>
        <w:t>Springer Link</w:t>
      </w:r>
      <w:r>
        <w:t xml:space="preserve">, </w:t>
      </w:r>
      <w:r w:rsidRPr="00C60E3F">
        <w:t>https://edepot.wur.nl/514450</w:t>
      </w:r>
      <w:r>
        <w:t>)//sposten</w:t>
      </w:r>
    </w:p>
    <w:p w:rsidR="00D5762C" w:rsidRPr="006C14E8" w:rsidRDefault="00D5762C" w:rsidP="00D5762C">
      <w:pPr>
        <w:rPr>
          <w:sz w:val="16"/>
        </w:rPr>
      </w:pPr>
      <w:r w:rsidRPr="006C14E8">
        <w:rPr>
          <w:sz w:val="16"/>
        </w:rPr>
        <w:t xml:space="preserve">Abstract In this chapter, we develop the claim that </w:t>
      </w:r>
      <w:r w:rsidRPr="00581750">
        <w:rPr>
          <w:u w:val="single"/>
        </w:rPr>
        <w:t xml:space="preserve">today, in light of the distributed catastrophe called the </w:t>
      </w:r>
      <w:r w:rsidRPr="00A17214">
        <w:rPr>
          <w:rStyle w:val="Emphasis"/>
        </w:rPr>
        <w:t>Anthropocene</w:t>
      </w:r>
      <w:r w:rsidRPr="00A17214">
        <w:rPr>
          <w:u w:val="single"/>
        </w:rPr>
        <w:t>, the question of ethics</w:t>
      </w:r>
      <w:r w:rsidRPr="006C14E8">
        <w:rPr>
          <w:sz w:val="16"/>
        </w:rPr>
        <w:t xml:space="preserve"> first and foremost </w:t>
      </w:r>
      <w:r w:rsidRPr="00962295">
        <w:rPr>
          <w:u w:val="single"/>
        </w:rPr>
        <w:t xml:space="preserve">becomes a </w:t>
      </w:r>
      <w:r w:rsidRPr="00352799">
        <w:rPr>
          <w:rStyle w:val="Emphasis"/>
        </w:rPr>
        <w:t>question</w:t>
      </w:r>
      <w:r w:rsidRPr="00962295">
        <w:rPr>
          <w:u w:val="single"/>
        </w:rPr>
        <w:t xml:space="preserve"> of </w:t>
      </w:r>
      <w:r w:rsidRPr="009B799B">
        <w:rPr>
          <w:rStyle w:val="Emphasis"/>
        </w:rPr>
        <w:t>economy</w:t>
      </w:r>
      <w:r w:rsidRPr="00962295">
        <w:rPr>
          <w:u w:val="single"/>
        </w:rPr>
        <w:t xml:space="preserve"> and </w:t>
      </w:r>
      <w:r w:rsidRPr="009B799B">
        <w:rPr>
          <w:rStyle w:val="Emphasis"/>
        </w:rPr>
        <w:t>energy</w:t>
      </w:r>
      <w:r w:rsidRPr="00962295">
        <w:rPr>
          <w:u w:val="single"/>
        </w:rPr>
        <w:t>.</w:t>
      </w:r>
      <w:r w:rsidRPr="006C14E8">
        <w:rPr>
          <w:sz w:val="16"/>
        </w:rPr>
        <w:t xml:space="preserve"> </w:t>
      </w:r>
      <w:r w:rsidRPr="003C318C">
        <w:rPr>
          <w:u w:val="single"/>
        </w:rPr>
        <w:t>Supplementing existing ethical approaches</w:t>
      </w:r>
      <w:r w:rsidRPr="006C14E8">
        <w:rPr>
          <w:sz w:val="16"/>
        </w:rPr>
        <w:t xml:space="preserve"> to the question of economy and energy, </w:t>
      </w:r>
      <w:r w:rsidRPr="000D0F8E">
        <w:rPr>
          <w:u w:val="single"/>
        </w:rPr>
        <w:t>we offer</w:t>
      </w:r>
      <w:r w:rsidRPr="006C14E8">
        <w:rPr>
          <w:sz w:val="16"/>
        </w:rPr>
        <w:t xml:space="preserve"> what we understand to be a more fundamental economical interpretation of </w:t>
      </w:r>
      <w:r w:rsidRPr="00A130EC">
        <w:rPr>
          <w:u w:val="single"/>
        </w:rPr>
        <w:t xml:space="preserve">the </w:t>
      </w:r>
      <w:r w:rsidRPr="00964ED8">
        <w:rPr>
          <w:rStyle w:val="Emphasis"/>
        </w:rPr>
        <w:t>Anthropocene</w:t>
      </w:r>
      <w:r w:rsidRPr="006C14E8">
        <w:rPr>
          <w:sz w:val="16"/>
        </w:rPr>
        <w:t xml:space="preserve"> by way of Georges </w:t>
      </w:r>
      <w:proofErr w:type="spellStart"/>
      <w:r w:rsidRPr="006C14E8">
        <w:rPr>
          <w:sz w:val="16"/>
        </w:rPr>
        <w:t>Bataille’s</w:t>
      </w:r>
      <w:proofErr w:type="spellEnd"/>
      <w:r w:rsidRPr="006C14E8">
        <w:rPr>
          <w:sz w:val="16"/>
        </w:rPr>
        <w:t xml:space="preserve"> philosophical thought on economy. </w:t>
      </w:r>
      <w:r w:rsidRPr="000A5BB7">
        <w:rPr>
          <w:u w:val="single"/>
        </w:rPr>
        <w:t>We</w:t>
      </w:r>
      <w:r w:rsidRPr="006C14E8">
        <w:rPr>
          <w:sz w:val="16"/>
        </w:rPr>
        <w:t xml:space="preserve"> will </w:t>
      </w:r>
      <w:r w:rsidRPr="00BB6053">
        <w:rPr>
          <w:u w:val="single"/>
        </w:rPr>
        <w:t>argue</w:t>
      </w:r>
      <w:r w:rsidRPr="006C14E8">
        <w:rPr>
          <w:sz w:val="16"/>
        </w:rPr>
        <w:t xml:space="preserve"> that inasmuch as </w:t>
      </w:r>
      <w:r w:rsidRPr="00135EBB">
        <w:rPr>
          <w:u w:val="single"/>
        </w:rPr>
        <w:t>it results from</w:t>
      </w:r>
      <w:r w:rsidRPr="006C14E8">
        <w:rPr>
          <w:sz w:val="16"/>
        </w:rPr>
        <w:t xml:space="preserve"> what has come to be known as </w:t>
      </w:r>
      <w:r w:rsidRPr="00304F28">
        <w:rPr>
          <w:u w:val="single"/>
        </w:rPr>
        <w:t>“</w:t>
      </w:r>
      <w:r w:rsidRPr="00B54840">
        <w:rPr>
          <w:rStyle w:val="Emphasis"/>
        </w:rPr>
        <w:t>the great acceleration</w:t>
      </w:r>
      <w:r w:rsidRPr="00304F28">
        <w:rPr>
          <w:u w:val="single"/>
        </w:rPr>
        <w:t>”,</w:t>
      </w:r>
      <w:r w:rsidRPr="006C14E8">
        <w:rPr>
          <w:sz w:val="16"/>
        </w:rPr>
        <w:t xml:space="preserve"> the Anthropocene can be understood as </w:t>
      </w:r>
      <w:r w:rsidRPr="00371ABA">
        <w:rPr>
          <w:u w:val="single"/>
        </w:rPr>
        <w:t xml:space="preserve">a </w:t>
      </w:r>
      <w:r w:rsidRPr="00291B43">
        <w:rPr>
          <w:rStyle w:val="Emphasis"/>
        </w:rPr>
        <w:t>consequence</w:t>
      </w:r>
      <w:r w:rsidRPr="00371ABA">
        <w:rPr>
          <w:u w:val="single"/>
        </w:rPr>
        <w:t xml:space="preserve"> of an </w:t>
      </w:r>
      <w:r w:rsidRPr="00B942CD">
        <w:rPr>
          <w:rStyle w:val="Emphasis"/>
        </w:rPr>
        <w:t>economic consideration</w:t>
      </w:r>
      <w:r w:rsidRPr="00371ABA">
        <w:rPr>
          <w:u w:val="single"/>
        </w:rPr>
        <w:t xml:space="preserve"> of energy that is </w:t>
      </w:r>
      <w:r w:rsidRPr="001B5D03">
        <w:rPr>
          <w:rStyle w:val="Emphasis"/>
        </w:rPr>
        <w:t>oriented</w:t>
      </w:r>
      <w:r w:rsidRPr="00371ABA">
        <w:rPr>
          <w:u w:val="single"/>
        </w:rPr>
        <w:t xml:space="preserve"> towards </w:t>
      </w:r>
      <w:r w:rsidRPr="001B5D03">
        <w:rPr>
          <w:rStyle w:val="Emphasis"/>
        </w:rPr>
        <w:t>scarcity</w:t>
      </w:r>
      <w:r w:rsidRPr="00371ABA">
        <w:rPr>
          <w:u w:val="single"/>
        </w:rPr>
        <w:t xml:space="preserve"> and </w:t>
      </w:r>
      <w:r w:rsidRPr="001B5D03">
        <w:rPr>
          <w:rStyle w:val="Emphasis"/>
        </w:rPr>
        <w:t>utility</w:t>
      </w:r>
      <w:r w:rsidRPr="006C14E8">
        <w:rPr>
          <w:sz w:val="16"/>
        </w:rPr>
        <w:t xml:space="preserve">, which is to say to </w:t>
      </w:r>
      <w:proofErr w:type="spellStart"/>
      <w:r w:rsidRPr="006C14E8">
        <w:rPr>
          <w:sz w:val="16"/>
        </w:rPr>
        <w:t>Bataille’s</w:t>
      </w:r>
      <w:proofErr w:type="spellEnd"/>
      <w:r w:rsidRPr="006C14E8">
        <w:rPr>
          <w:sz w:val="16"/>
        </w:rPr>
        <w:t xml:space="preserve"> “restricted economy”. Additionally, we show how </w:t>
      </w:r>
      <w:r w:rsidRPr="003F4EE7">
        <w:rPr>
          <w:u w:val="single"/>
        </w:rPr>
        <w:t xml:space="preserve">for </w:t>
      </w:r>
      <w:proofErr w:type="spellStart"/>
      <w:r w:rsidRPr="003F4EE7">
        <w:rPr>
          <w:u w:val="single"/>
        </w:rPr>
        <w:t>Bataille</w:t>
      </w:r>
      <w:proofErr w:type="spellEnd"/>
      <w:r w:rsidRPr="006C14E8">
        <w:rPr>
          <w:sz w:val="16"/>
        </w:rPr>
        <w:t xml:space="preserve">, such </w:t>
      </w:r>
      <w:r w:rsidRPr="007A3A80">
        <w:rPr>
          <w:u w:val="single"/>
        </w:rPr>
        <w:t xml:space="preserve">a ‘restricted’ consideration of energy is an </w:t>
      </w:r>
      <w:r w:rsidRPr="003C6D38">
        <w:rPr>
          <w:rStyle w:val="Emphasis"/>
        </w:rPr>
        <w:t>ethical affair</w:t>
      </w:r>
      <w:r w:rsidRPr="006C14E8">
        <w:rPr>
          <w:sz w:val="16"/>
        </w:rPr>
        <w:t xml:space="preserve">, since it misunderstands the constitutive abundance of energy associated with “the general economy”, thereby simultaneously and catastrophically misunderstanding the ethos of human existence in servile terms of </w:t>
      </w:r>
      <w:proofErr w:type="spellStart"/>
      <w:r w:rsidRPr="006C14E8">
        <w:rPr>
          <w:sz w:val="16"/>
        </w:rPr>
        <w:t>labour</w:t>
      </w:r>
      <w:proofErr w:type="spellEnd"/>
      <w:r w:rsidRPr="006C14E8">
        <w:rPr>
          <w:sz w:val="16"/>
        </w:rPr>
        <w:t xml:space="preserve"> and efficiency. Finally, we investigate how </w:t>
      </w:r>
      <w:proofErr w:type="spellStart"/>
      <w:r w:rsidRPr="00E12D42">
        <w:rPr>
          <w:u w:val="single"/>
        </w:rPr>
        <w:t>Bataille’s</w:t>
      </w:r>
      <w:proofErr w:type="spellEnd"/>
      <w:r w:rsidRPr="00E12D42">
        <w:rPr>
          <w:u w:val="single"/>
        </w:rPr>
        <w:t xml:space="preserve"> concept of sovereignty seeks to </w:t>
      </w:r>
      <w:r w:rsidRPr="00E83AED">
        <w:rPr>
          <w:rStyle w:val="Emphasis"/>
        </w:rPr>
        <w:t>surpass</w:t>
      </w:r>
      <w:r w:rsidRPr="00E12D42">
        <w:rPr>
          <w:u w:val="single"/>
        </w:rPr>
        <w:t xml:space="preserve"> such</w:t>
      </w:r>
      <w:r w:rsidRPr="006C14E8">
        <w:rPr>
          <w:sz w:val="16"/>
        </w:rPr>
        <w:t xml:space="preserve"> servility and </w:t>
      </w:r>
      <w:r w:rsidRPr="0053543A">
        <w:rPr>
          <w:rStyle w:val="Emphasis"/>
        </w:rPr>
        <w:t>efficiency</w:t>
      </w:r>
      <w:r w:rsidRPr="00D27746">
        <w:rPr>
          <w:u w:val="single"/>
        </w:rPr>
        <w:t xml:space="preserve"> by way of a consideration of </w:t>
      </w:r>
      <w:r w:rsidRPr="0053543A">
        <w:rPr>
          <w:rStyle w:val="Emphasis"/>
        </w:rPr>
        <w:t>energy</w:t>
      </w:r>
      <w:r w:rsidRPr="00D27746">
        <w:rPr>
          <w:u w:val="single"/>
        </w:rPr>
        <w:t xml:space="preserve"> that is oriented towards </w:t>
      </w:r>
      <w:r w:rsidRPr="00103CB1">
        <w:rPr>
          <w:rStyle w:val="Emphasis"/>
        </w:rPr>
        <w:t>expenditure</w:t>
      </w:r>
      <w:r w:rsidRPr="00D27746">
        <w:rPr>
          <w:u w:val="single"/>
        </w:rPr>
        <w:t>.</w:t>
      </w:r>
      <w:r w:rsidRPr="006C14E8">
        <w:rPr>
          <w:sz w:val="16"/>
        </w:rPr>
        <w:t xml:space="preserve"> We offer a reinterpretation of the ethics of sovereignty by confronting it with our contemporary deteriorating oikos inhabited in the Anthropocene. We close by arguing that notwithstanding its irrevocable difficulties, </w:t>
      </w:r>
      <w:r w:rsidRPr="004A7899">
        <w:rPr>
          <w:u w:val="single"/>
        </w:rPr>
        <w:t>the question of</w:t>
      </w:r>
      <w:r w:rsidRPr="006C14E8">
        <w:rPr>
          <w:sz w:val="16"/>
        </w:rPr>
        <w:t xml:space="preserve"> ethics in </w:t>
      </w:r>
      <w:r w:rsidRPr="00CD4917">
        <w:rPr>
          <w:u w:val="single"/>
        </w:rPr>
        <w:t>the Anthropocene must be considered as</w:t>
      </w:r>
      <w:r w:rsidRPr="006C14E8">
        <w:rPr>
          <w:sz w:val="16"/>
        </w:rPr>
        <w:t xml:space="preserve"> an energetic ethics of </w:t>
      </w:r>
      <w:r w:rsidRPr="00B02865">
        <w:rPr>
          <w:rStyle w:val="Emphasis"/>
        </w:rPr>
        <w:t>sovereignty</w:t>
      </w:r>
      <w:r w:rsidRPr="00353E4C">
        <w:rPr>
          <w:u w:val="single"/>
        </w:rPr>
        <w:t>.</w:t>
      </w:r>
    </w:p>
    <w:p w:rsidR="00D5762C" w:rsidRPr="00D5762C" w:rsidRDefault="00D5762C" w:rsidP="00D5762C"/>
    <w:p w:rsidR="00FD477B" w:rsidRPr="00E72E31" w:rsidRDefault="00FD477B" w:rsidP="00FD477B">
      <w:pPr>
        <w:pStyle w:val="Heading3"/>
      </w:pPr>
      <w:r>
        <w:lastRenderedPageBreak/>
        <w:t>Impact---Solar Violence</w:t>
      </w:r>
    </w:p>
    <w:p w:rsidR="00FD477B" w:rsidRPr="00CF13F4" w:rsidRDefault="00FD477B" w:rsidP="00FD477B">
      <w:pPr>
        <w:pStyle w:val="Heading4"/>
        <w:rPr>
          <w:rFonts w:cstheme="minorHAnsi"/>
        </w:rPr>
      </w:pPr>
      <w:r w:rsidRPr="00C63FD1">
        <w:rPr>
          <w:rFonts w:cstheme="minorHAnsi"/>
        </w:rPr>
        <w:t xml:space="preserve">The restrictive economy is </w:t>
      </w:r>
      <w:r w:rsidRPr="00C63FD1">
        <w:rPr>
          <w:rFonts w:cstheme="minorHAnsi"/>
          <w:u w:val="single"/>
        </w:rPr>
        <w:t xml:space="preserve">imploding </w:t>
      </w:r>
      <w:r w:rsidRPr="00C63FD1">
        <w:rPr>
          <w:rFonts w:cstheme="minorHAnsi"/>
        </w:rPr>
        <w:t xml:space="preserve">into a scorched earth constituted by </w:t>
      </w:r>
      <w:r w:rsidRPr="00C63FD1">
        <w:rPr>
          <w:rFonts w:cstheme="minorHAnsi"/>
          <w:u w:val="single"/>
        </w:rPr>
        <w:t>solar violence</w:t>
      </w:r>
      <w:r>
        <w:rPr>
          <w:rFonts w:cstheme="minorHAnsi"/>
        </w:rPr>
        <w:t>---</w:t>
      </w:r>
      <w:r w:rsidRPr="00C63FD1">
        <w:rPr>
          <w:rFonts w:cstheme="minorHAnsi"/>
        </w:rPr>
        <w:t>their struggle for survival thr</w:t>
      </w:r>
      <w:r>
        <w:rPr>
          <w:rFonts w:cstheme="minorHAnsi"/>
        </w:rPr>
        <w:t>u</w:t>
      </w:r>
      <w:r w:rsidRPr="00C63FD1">
        <w:rPr>
          <w:rFonts w:cstheme="minorHAnsi"/>
        </w:rPr>
        <w:t xml:space="preserve"> economic activity creates a human</w:t>
      </w:r>
      <w:r>
        <w:rPr>
          <w:rFonts w:cstheme="minorHAnsi"/>
        </w:rPr>
        <w:t>-</w:t>
      </w:r>
      <w:r w:rsidRPr="00C63FD1">
        <w:rPr>
          <w:rFonts w:cstheme="minorHAnsi"/>
        </w:rPr>
        <w:t xml:space="preserve">nature dualism that has caused nature to </w:t>
      </w:r>
      <w:r w:rsidRPr="00C63FD1">
        <w:rPr>
          <w:rFonts w:cstheme="minorHAnsi"/>
          <w:u w:val="single"/>
        </w:rPr>
        <w:t>fight back</w:t>
      </w:r>
      <w:r>
        <w:rPr>
          <w:rFonts w:cstheme="minorHAnsi"/>
        </w:rPr>
        <w:t>.</w:t>
      </w:r>
    </w:p>
    <w:p w:rsidR="00FD477B" w:rsidRPr="00003CEF" w:rsidRDefault="00FD477B" w:rsidP="00FD477B">
      <w:pPr>
        <w:rPr>
          <w:i/>
          <w:iCs/>
        </w:rPr>
      </w:pPr>
      <w:r w:rsidRPr="00003CEF">
        <w:t xml:space="preserve">Oxana </w:t>
      </w:r>
      <w:proofErr w:type="spellStart"/>
      <w:r w:rsidRPr="00003CEF">
        <w:rPr>
          <w:rStyle w:val="Style13ptBold"/>
        </w:rPr>
        <w:t>Timofeeva</w:t>
      </w:r>
      <w:proofErr w:type="spellEnd"/>
      <w:r w:rsidRPr="00003CEF">
        <w:rPr>
          <w:rStyle w:val="Style13ptBold"/>
        </w:rPr>
        <w:t xml:space="preserve"> 20</w:t>
      </w:r>
      <w:r>
        <w:t>,</w:t>
      </w:r>
      <w:r w:rsidRPr="00003CEF">
        <w:t xml:space="preserve"> Associate Professor in the Department of Political Science and Sociology at the European University in St. Petersburg, Russia, Senior Research Fellow at the Institute of Philosophy of the Russian Academy of Sciences</w:t>
      </w:r>
      <w:r>
        <w:t>,</w:t>
      </w:r>
      <w:r w:rsidRPr="00003CEF">
        <w:t xml:space="preserve"> “From the Quarantine to the General Strike: On </w:t>
      </w:r>
      <w:proofErr w:type="spellStart"/>
      <w:r w:rsidRPr="00003CEF">
        <w:t>Bataille’s</w:t>
      </w:r>
      <w:proofErr w:type="spellEnd"/>
      <w:r w:rsidRPr="00003CEF">
        <w:t xml:space="preserve"> Political Economy</w:t>
      </w:r>
      <w:r>
        <w:t>,</w:t>
      </w:r>
      <w:r w:rsidRPr="00003CEF">
        <w:t xml:space="preserve">” </w:t>
      </w:r>
      <w:r w:rsidRPr="00003CEF">
        <w:rPr>
          <w:i/>
          <w:iCs/>
        </w:rPr>
        <w:t xml:space="preserve">Stasis, </w:t>
      </w:r>
      <w:r w:rsidRPr="00003CEF">
        <w:t>Vol 9 No 1 (2020): Terra, Natura, Materia</w:t>
      </w:r>
      <w:r>
        <w:rPr>
          <w:i/>
          <w:iCs/>
        </w:rPr>
        <w:t>,</w:t>
      </w:r>
      <w:r w:rsidRPr="00003CEF">
        <w:rPr>
          <w:i/>
          <w:iCs/>
        </w:rPr>
        <w:t xml:space="preserve"> </w:t>
      </w:r>
      <w:r w:rsidRPr="00756359">
        <w:t>http://stasisjournal.net/index.php/journal/article/view/165</w:t>
      </w:r>
    </w:p>
    <w:p w:rsidR="00FD477B" w:rsidRPr="00707C47" w:rsidRDefault="00FD477B" w:rsidP="00FD477B">
      <w:pPr>
        <w:rPr>
          <w:rStyle w:val="Emphasis"/>
          <w:rFonts w:asciiTheme="majorHAnsi" w:hAnsiTheme="majorHAnsi" w:cstheme="majorHAnsi"/>
        </w:rPr>
      </w:pPr>
      <w:r w:rsidRPr="00C63FD1">
        <w:rPr>
          <w:rStyle w:val="StyleUnderline"/>
          <w:rFonts w:cstheme="minorHAnsi"/>
        </w:rPr>
        <w:t>If we apply</w:t>
      </w:r>
      <w:r w:rsidRPr="00C63FD1">
        <w:rPr>
          <w:rFonts w:cstheme="minorHAnsi"/>
          <w:sz w:val="16"/>
        </w:rPr>
        <w:t xml:space="preserve"> </w:t>
      </w:r>
      <w:proofErr w:type="spellStart"/>
      <w:r w:rsidRPr="00C63FD1">
        <w:rPr>
          <w:rFonts w:cstheme="minorHAnsi"/>
          <w:sz w:val="16"/>
        </w:rPr>
        <w:t>Bataille’s</w:t>
      </w:r>
      <w:proofErr w:type="spellEnd"/>
      <w:r w:rsidRPr="00C63FD1">
        <w:rPr>
          <w:rFonts w:cstheme="minorHAnsi"/>
          <w:sz w:val="16"/>
        </w:rPr>
        <w:t xml:space="preserve"> theory of </w:t>
      </w:r>
      <w:r w:rsidRPr="00C63FD1">
        <w:rPr>
          <w:rStyle w:val="StyleUnderline"/>
          <w:rFonts w:cstheme="minorHAnsi"/>
        </w:rPr>
        <w:t xml:space="preserve">general economy to </w:t>
      </w:r>
      <w:r w:rsidRPr="00E63934">
        <w:rPr>
          <w:rStyle w:val="StyleUnderline"/>
          <w:rFonts w:cstheme="minorHAnsi"/>
          <w:highlight w:val="cyan"/>
        </w:rPr>
        <w:t>pandemic, climate change, environmental crisis</w:t>
      </w:r>
      <w:r w:rsidRPr="00C63FD1">
        <w:rPr>
          <w:rFonts w:cstheme="minorHAnsi"/>
          <w:sz w:val="16"/>
        </w:rPr>
        <w:t xml:space="preserve">, and other contemporary global challenges, </w:t>
      </w:r>
      <w:r w:rsidRPr="00C63FD1">
        <w:rPr>
          <w:rStyle w:val="StyleUnderline"/>
          <w:rFonts w:cstheme="minorHAnsi"/>
        </w:rPr>
        <w:t xml:space="preserve">we can interpret them </w:t>
      </w:r>
      <w:r w:rsidRPr="00E63934">
        <w:rPr>
          <w:rStyle w:val="StyleUnderline"/>
          <w:rFonts w:cstheme="minorHAnsi"/>
          <w:highlight w:val="cyan"/>
        </w:rPr>
        <w:t>as signs of nature’s striving</w:t>
      </w:r>
      <w:r w:rsidRPr="00C63FD1">
        <w:rPr>
          <w:rStyle w:val="StyleUnderline"/>
          <w:rFonts w:cstheme="minorHAnsi"/>
        </w:rPr>
        <w:t xml:space="preserve"> for squander reinforced by anthropogenic factors—industry, agriculture, tourism, extraction of fuels, and so on—that </w:t>
      </w:r>
      <w:r w:rsidRPr="00C63FD1">
        <w:rPr>
          <w:rFonts w:cstheme="minorHAnsi"/>
          <w:sz w:val="16"/>
        </w:rPr>
        <w:t xml:space="preserve">at the end of the day </w:t>
      </w:r>
      <w:r w:rsidRPr="00C63FD1">
        <w:rPr>
          <w:rStyle w:val="StyleUnderline"/>
          <w:rFonts w:cstheme="minorHAnsi"/>
        </w:rPr>
        <w:t>turns fatal for humans.</w:t>
      </w:r>
      <w:r w:rsidRPr="00C63FD1">
        <w:rPr>
          <w:rFonts w:cstheme="minorHAnsi"/>
          <w:sz w:val="16"/>
        </w:rPr>
        <w:t xml:space="preserve"> </w:t>
      </w:r>
      <w:r w:rsidRPr="00E63934">
        <w:rPr>
          <w:rStyle w:val="StyleUnderline"/>
          <w:rFonts w:cstheme="minorHAnsi"/>
          <w:highlight w:val="cyan"/>
        </w:rPr>
        <w:t>People infected</w:t>
      </w:r>
      <w:r w:rsidRPr="00C63FD1">
        <w:rPr>
          <w:rFonts w:cstheme="minorHAnsi"/>
          <w:sz w:val="16"/>
        </w:rPr>
        <w:t xml:space="preserve"> with COVID-19 that </w:t>
      </w:r>
      <w:r w:rsidRPr="00E63934">
        <w:rPr>
          <w:rStyle w:val="StyleUnderline"/>
          <w:rFonts w:cstheme="minorHAnsi"/>
          <w:highlight w:val="cyan"/>
        </w:rPr>
        <w:t>cannot receive</w:t>
      </w:r>
      <w:r w:rsidRPr="00C63FD1">
        <w:rPr>
          <w:rFonts w:cstheme="minorHAnsi"/>
          <w:sz w:val="16"/>
        </w:rPr>
        <w:t xml:space="preserve"> medical </w:t>
      </w:r>
      <w:r w:rsidRPr="00E63934">
        <w:rPr>
          <w:rStyle w:val="StyleUnderline"/>
          <w:rFonts w:cstheme="minorHAnsi"/>
          <w:highlight w:val="cyan"/>
        </w:rPr>
        <w:t>treatment</w:t>
      </w:r>
      <w:r w:rsidRPr="00C63FD1">
        <w:rPr>
          <w:rStyle w:val="StyleUnderline"/>
          <w:rFonts w:cstheme="minorHAnsi"/>
        </w:rPr>
        <w:t xml:space="preserve"> because hospitals are overwhelmed, whales or seabirds that die after eating </w:t>
      </w:r>
      <w:r w:rsidRPr="00707C47">
        <w:rPr>
          <w:rStyle w:val="StyleUnderline"/>
          <w:rFonts w:asciiTheme="majorHAnsi" w:hAnsiTheme="majorHAnsi" w:cstheme="majorHAnsi"/>
        </w:rPr>
        <w:t>plastic</w:t>
      </w:r>
      <w:r w:rsidRPr="00707C47">
        <w:rPr>
          <w:rFonts w:asciiTheme="majorHAnsi" w:hAnsiTheme="majorHAnsi" w:cstheme="majorHAnsi"/>
          <w:sz w:val="16"/>
        </w:rPr>
        <w:t xml:space="preserve"> items, </w:t>
      </w:r>
      <w:r w:rsidRPr="00E63934">
        <w:rPr>
          <w:rStyle w:val="StyleUnderline"/>
          <w:rFonts w:asciiTheme="majorHAnsi" w:hAnsiTheme="majorHAnsi" w:cstheme="majorHAnsi"/>
          <w:highlight w:val="cyan"/>
        </w:rPr>
        <w:t>burning forests</w:t>
      </w:r>
      <w:r w:rsidRPr="00707C47">
        <w:rPr>
          <w:rFonts w:asciiTheme="majorHAnsi" w:hAnsiTheme="majorHAnsi" w:cstheme="majorHAnsi"/>
          <w:sz w:val="16"/>
        </w:rPr>
        <w:t xml:space="preserve"> in Australia and Siberia, </w:t>
      </w:r>
      <w:r w:rsidRPr="00707C47">
        <w:rPr>
          <w:rStyle w:val="StyleUnderline"/>
          <w:rFonts w:asciiTheme="majorHAnsi" w:hAnsiTheme="majorHAnsi" w:cstheme="majorHAnsi"/>
        </w:rPr>
        <w:t>reindeer-breeders</w:t>
      </w:r>
      <w:r w:rsidRPr="00707C47">
        <w:rPr>
          <w:rFonts w:asciiTheme="majorHAnsi" w:hAnsiTheme="majorHAnsi" w:cstheme="majorHAnsi"/>
          <w:sz w:val="16"/>
        </w:rPr>
        <w:t xml:space="preserve"> and their herds </w:t>
      </w:r>
      <w:r w:rsidRPr="00707C47">
        <w:rPr>
          <w:rStyle w:val="StyleUnderline"/>
          <w:rFonts w:asciiTheme="majorHAnsi" w:hAnsiTheme="majorHAnsi" w:cstheme="majorHAnsi"/>
        </w:rPr>
        <w:t>exposed to</w:t>
      </w:r>
      <w:r w:rsidRPr="00707C47">
        <w:rPr>
          <w:rFonts w:asciiTheme="majorHAnsi" w:hAnsiTheme="majorHAnsi" w:cstheme="majorHAnsi"/>
          <w:sz w:val="16"/>
        </w:rPr>
        <w:t xml:space="preserve"> the </w:t>
      </w:r>
      <w:r w:rsidRPr="00E63934">
        <w:rPr>
          <w:rStyle w:val="StyleUnderline"/>
          <w:rFonts w:asciiTheme="majorHAnsi" w:hAnsiTheme="majorHAnsi" w:cstheme="majorHAnsi"/>
          <w:highlight w:val="cyan"/>
        </w:rPr>
        <w:t>anthrax</w:t>
      </w:r>
      <w:r w:rsidRPr="00707C47">
        <w:rPr>
          <w:rStyle w:val="StyleUnderline"/>
          <w:rFonts w:asciiTheme="majorHAnsi" w:hAnsiTheme="majorHAnsi" w:cstheme="majorHAnsi"/>
        </w:rPr>
        <w:t xml:space="preserve"> </w:t>
      </w:r>
      <w:r w:rsidRPr="00707C47">
        <w:rPr>
          <w:rFonts w:asciiTheme="majorHAnsi" w:hAnsiTheme="majorHAnsi" w:cstheme="majorHAnsi"/>
          <w:sz w:val="16"/>
        </w:rPr>
        <w:t xml:space="preserve">outbreak that was </w:t>
      </w:r>
      <w:r w:rsidRPr="00707C47">
        <w:rPr>
          <w:rStyle w:val="StyleUnderline"/>
          <w:rFonts w:asciiTheme="majorHAnsi" w:hAnsiTheme="majorHAnsi" w:cstheme="majorHAnsi"/>
        </w:rPr>
        <w:t>caused by</w:t>
      </w:r>
      <w:r w:rsidRPr="00707C47">
        <w:rPr>
          <w:rFonts w:asciiTheme="majorHAnsi" w:hAnsiTheme="majorHAnsi" w:cstheme="majorHAnsi"/>
          <w:sz w:val="16"/>
        </w:rPr>
        <w:t xml:space="preserve"> the </w:t>
      </w:r>
      <w:r w:rsidRPr="00E63934">
        <w:rPr>
          <w:rStyle w:val="StyleUnderline"/>
          <w:rFonts w:asciiTheme="majorHAnsi" w:hAnsiTheme="majorHAnsi" w:cstheme="majorHAnsi"/>
          <w:highlight w:val="cyan"/>
        </w:rPr>
        <w:t>melting</w:t>
      </w:r>
      <w:r w:rsidRPr="00707C47">
        <w:rPr>
          <w:rStyle w:val="StyleUnderline"/>
          <w:rFonts w:asciiTheme="majorHAnsi" w:hAnsiTheme="majorHAnsi" w:cstheme="majorHAnsi"/>
        </w:rPr>
        <w:t xml:space="preserve"> of </w:t>
      </w:r>
      <w:r w:rsidRPr="00E63934">
        <w:rPr>
          <w:rStyle w:val="StyleUnderline"/>
          <w:rFonts w:asciiTheme="majorHAnsi" w:hAnsiTheme="majorHAnsi" w:cstheme="majorHAnsi"/>
          <w:highlight w:val="cyan"/>
        </w:rPr>
        <w:t>permafros</w:t>
      </w:r>
      <w:r w:rsidRPr="00707C47">
        <w:rPr>
          <w:rStyle w:val="StyleUnderline"/>
          <w:rFonts w:asciiTheme="majorHAnsi" w:hAnsiTheme="majorHAnsi" w:cstheme="majorHAnsi"/>
        </w:rPr>
        <w:t>t</w:t>
      </w:r>
      <w:r w:rsidRPr="00707C47">
        <w:rPr>
          <w:rFonts w:asciiTheme="majorHAnsi" w:hAnsiTheme="majorHAnsi" w:cstheme="majorHAnsi"/>
          <w:sz w:val="16"/>
        </w:rPr>
        <w:t xml:space="preserve"> on Yamal Peninsula (see </w:t>
      </w:r>
      <w:proofErr w:type="spellStart"/>
      <w:r w:rsidRPr="00707C47">
        <w:rPr>
          <w:rFonts w:asciiTheme="majorHAnsi" w:hAnsiTheme="majorHAnsi" w:cstheme="majorHAnsi"/>
          <w:sz w:val="16"/>
        </w:rPr>
        <w:t>Plester</w:t>
      </w:r>
      <w:proofErr w:type="spellEnd"/>
      <w:r w:rsidRPr="00707C47">
        <w:rPr>
          <w:rFonts w:asciiTheme="majorHAnsi" w:hAnsiTheme="majorHAnsi" w:cstheme="majorHAnsi"/>
          <w:sz w:val="16"/>
        </w:rPr>
        <w:t xml:space="preserve"> 2017), </w:t>
      </w:r>
      <w:r w:rsidRPr="00707C47">
        <w:rPr>
          <w:rStyle w:val="StyleUnderline"/>
          <w:rFonts w:asciiTheme="majorHAnsi" w:hAnsiTheme="majorHAnsi" w:cstheme="majorHAnsi"/>
        </w:rPr>
        <w:t>disappearing wild bees</w:t>
      </w:r>
      <w:r w:rsidRPr="00707C47">
        <w:rPr>
          <w:rFonts w:asciiTheme="majorHAnsi" w:hAnsiTheme="majorHAnsi" w:cstheme="majorHAnsi"/>
          <w:sz w:val="16"/>
        </w:rPr>
        <w:t xml:space="preserve"> and other beings suffering from the global processes that humanity has triggered but cannot control—</w:t>
      </w:r>
      <w:r w:rsidRPr="00E63934">
        <w:rPr>
          <w:rStyle w:val="StyleUnderline"/>
          <w:rFonts w:asciiTheme="majorHAnsi" w:hAnsiTheme="majorHAnsi" w:cstheme="majorHAnsi"/>
          <w:highlight w:val="cyan"/>
        </w:rPr>
        <w:t>all</w:t>
      </w:r>
      <w:r w:rsidRPr="00707C47">
        <w:rPr>
          <w:rStyle w:val="StyleUnderline"/>
          <w:rFonts w:asciiTheme="majorHAnsi" w:hAnsiTheme="majorHAnsi" w:cstheme="majorHAnsi"/>
        </w:rPr>
        <w:t xml:space="preserve"> seem to </w:t>
      </w:r>
      <w:r w:rsidRPr="00E63934">
        <w:rPr>
          <w:rStyle w:val="StyleUnderline"/>
          <w:rFonts w:asciiTheme="majorHAnsi" w:hAnsiTheme="majorHAnsi" w:cstheme="majorHAnsi"/>
          <w:highlight w:val="cyan"/>
        </w:rPr>
        <w:t>become offerings on the planetary debauchery irradiated by the sun.</w:t>
      </w:r>
      <w:r w:rsidRPr="00E63934">
        <w:rPr>
          <w:rFonts w:asciiTheme="majorHAnsi" w:hAnsiTheme="majorHAnsi" w:cstheme="majorHAnsi"/>
          <w:sz w:val="16"/>
          <w:highlight w:val="cyan"/>
        </w:rPr>
        <w:t xml:space="preserve"> </w:t>
      </w:r>
      <w:r w:rsidRPr="00E63934">
        <w:rPr>
          <w:rStyle w:val="StyleUnderline"/>
          <w:rFonts w:asciiTheme="majorHAnsi" w:hAnsiTheme="majorHAnsi" w:cstheme="majorHAnsi"/>
          <w:highlight w:val="cyan"/>
        </w:rPr>
        <w:t>Human</w:t>
      </w:r>
      <w:r w:rsidRPr="00707C47">
        <w:rPr>
          <w:rStyle w:val="StyleUnderline"/>
          <w:rFonts w:asciiTheme="majorHAnsi" w:hAnsiTheme="majorHAnsi" w:cstheme="majorHAnsi"/>
        </w:rPr>
        <w:t xml:space="preserve"> being</w:t>
      </w:r>
      <w:r w:rsidRPr="00E63934">
        <w:rPr>
          <w:rStyle w:val="StyleUnderline"/>
          <w:rFonts w:asciiTheme="majorHAnsi" w:hAnsiTheme="majorHAnsi" w:cstheme="majorHAnsi"/>
          <w:highlight w:val="cyan"/>
        </w:rPr>
        <w:t>s</w:t>
      </w:r>
      <w:r w:rsidRPr="00707C47">
        <w:rPr>
          <w:rStyle w:val="StyleUnderline"/>
          <w:rFonts w:asciiTheme="majorHAnsi" w:hAnsiTheme="majorHAnsi" w:cstheme="majorHAnsi"/>
        </w:rPr>
        <w:t xml:space="preserve"> </w:t>
      </w:r>
      <w:r w:rsidRPr="00E63934">
        <w:rPr>
          <w:rStyle w:val="StyleUnderline"/>
          <w:rFonts w:asciiTheme="majorHAnsi" w:hAnsiTheme="majorHAnsi" w:cstheme="majorHAnsi"/>
          <w:highlight w:val="cyan"/>
        </w:rPr>
        <w:t xml:space="preserve">with their restrictive economies are the active part of it. </w:t>
      </w:r>
      <w:r w:rsidRPr="00E63934">
        <w:rPr>
          <w:rStyle w:val="Emphasis"/>
          <w:rFonts w:asciiTheme="majorHAnsi" w:hAnsiTheme="majorHAnsi" w:cstheme="majorHAnsi"/>
          <w:highlight w:val="cyan"/>
        </w:rPr>
        <w:t>They think that they struggle for survival</w:t>
      </w:r>
      <w:r w:rsidRPr="00707C47">
        <w:rPr>
          <w:rFonts w:asciiTheme="majorHAnsi" w:hAnsiTheme="majorHAnsi" w:cstheme="majorHAnsi"/>
          <w:sz w:val="16"/>
        </w:rPr>
        <w:t xml:space="preserve"> or work for prosperity, </w:t>
      </w:r>
      <w:r w:rsidRPr="00E63934">
        <w:rPr>
          <w:rStyle w:val="Emphasis"/>
          <w:rFonts w:asciiTheme="majorHAnsi" w:hAnsiTheme="majorHAnsi" w:cstheme="majorHAnsi"/>
          <w:highlight w:val="cyan"/>
        </w:rPr>
        <w:t>but</w:t>
      </w:r>
      <w:r w:rsidRPr="00707C47">
        <w:rPr>
          <w:rStyle w:val="StyleUnderline"/>
          <w:rFonts w:asciiTheme="majorHAnsi" w:hAnsiTheme="majorHAnsi" w:cstheme="majorHAnsi"/>
        </w:rPr>
        <w:t xml:space="preserve"> </w:t>
      </w:r>
      <w:r w:rsidRPr="00707C47">
        <w:rPr>
          <w:rFonts w:asciiTheme="majorHAnsi" w:hAnsiTheme="majorHAnsi" w:cstheme="majorHAnsi"/>
          <w:sz w:val="16"/>
        </w:rPr>
        <w:t xml:space="preserve">altogether </w:t>
      </w:r>
      <w:r w:rsidRPr="00E63934">
        <w:rPr>
          <w:rStyle w:val="Emphasis"/>
          <w:rFonts w:asciiTheme="majorHAnsi" w:hAnsiTheme="majorHAnsi" w:cstheme="majorHAnsi"/>
          <w:highlight w:val="cyan"/>
        </w:rPr>
        <w:t>their economic activities only contribute to</w:t>
      </w:r>
      <w:r w:rsidRPr="00707C47">
        <w:rPr>
          <w:rStyle w:val="Emphasis"/>
          <w:rFonts w:asciiTheme="majorHAnsi" w:hAnsiTheme="majorHAnsi" w:cstheme="majorHAnsi"/>
        </w:rPr>
        <w:t xml:space="preserve"> the planetary feast indistinguishable from a </w:t>
      </w:r>
      <w:r w:rsidRPr="00E63934">
        <w:rPr>
          <w:rStyle w:val="Emphasis"/>
          <w:rFonts w:asciiTheme="majorHAnsi" w:hAnsiTheme="majorHAnsi" w:cstheme="majorHAnsi"/>
          <w:highlight w:val="cyan"/>
        </w:rPr>
        <w:t>plague.</w:t>
      </w:r>
    </w:p>
    <w:p w:rsidR="00FD477B" w:rsidRPr="00C63FD1" w:rsidRDefault="00FD477B" w:rsidP="00FD477B">
      <w:pPr>
        <w:rPr>
          <w:rStyle w:val="StyleUnderline"/>
          <w:rFonts w:cstheme="minorHAnsi"/>
        </w:rPr>
      </w:pPr>
      <w:r w:rsidRPr="00707C47">
        <w:rPr>
          <w:rFonts w:asciiTheme="majorHAnsi" w:hAnsiTheme="majorHAnsi" w:cstheme="majorHAnsi"/>
          <w:sz w:val="16"/>
        </w:rPr>
        <w:t xml:space="preserve">It is this destructive aspect of the accursed share, outlined by </w:t>
      </w:r>
      <w:proofErr w:type="spellStart"/>
      <w:r w:rsidRPr="00707C47">
        <w:rPr>
          <w:rFonts w:asciiTheme="majorHAnsi" w:hAnsiTheme="majorHAnsi" w:cstheme="majorHAnsi"/>
          <w:sz w:val="16"/>
        </w:rPr>
        <w:t>Bataille</w:t>
      </w:r>
      <w:proofErr w:type="spellEnd"/>
      <w:r w:rsidRPr="00707C47">
        <w:rPr>
          <w:rFonts w:asciiTheme="majorHAnsi" w:hAnsiTheme="majorHAnsi" w:cstheme="majorHAnsi"/>
          <w:sz w:val="16"/>
        </w:rPr>
        <w:t>, that relates to his later concept</w:t>
      </w:r>
      <w:r w:rsidRPr="00C63FD1">
        <w:rPr>
          <w:rFonts w:cstheme="minorHAnsi"/>
          <w:sz w:val="16"/>
        </w:rPr>
        <w:t xml:space="preserve"> of full violence, or violence of the nonhuman, presented in “Pure Happiness.” I argue that the two kinds of economy and the two kinds of violence in </w:t>
      </w:r>
      <w:proofErr w:type="spellStart"/>
      <w:r w:rsidRPr="00C63FD1">
        <w:rPr>
          <w:rFonts w:cstheme="minorHAnsi"/>
          <w:sz w:val="16"/>
        </w:rPr>
        <w:t>Bataille</w:t>
      </w:r>
      <w:proofErr w:type="spellEnd"/>
      <w:r w:rsidRPr="00C63FD1">
        <w:rPr>
          <w:rFonts w:cstheme="minorHAnsi"/>
          <w:sz w:val="16"/>
        </w:rPr>
        <w:t xml:space="preserve"> correlate in the following way: </w:t>
      </w:r>
      <w:r w:rsidRPr="00C63FD1">
        <w:rPr>
          <w:rStyle w:val="StyleUnderline"/>
          <w:rFonts w:cstheme="minorHAnsi"/>
        </w:rPr>
        <w:t xml:space="preserve">any form of </w:t>
      </w:r>
      <w:r w:rsidRPr="00E63934">
        <w:rPr>
          <w:rStyle w:val="StyleUnderline"/>
          <w:rFonts w:cstheme="minorHAnsi"/>
          <w:highlight w:val="cyan"/>
        </w:rPr>
        <w:t>human violence belongs to</w:t>
      </w:r>
      <w:r w:rsidRPr="00C63FD1">
        <w:rPr>
          <w:rStyle w:val="StyleUnderline"/>
          <w:rFonts w:cstheme="minorHAnsi"/>
        </w:rPr>
        <w:t xml:space="preserve"> the domain of the </w:t>
      </w:r>
      <w:r w:rsidRPr="00E63934">
        <w:rPr>
          <w:rStyle w:val="StyleUnderline"/>
          <w:rFonts w:cstheme="minorHAnsi"/>
          <w:highlight w:val="cyan"/>
        </w:rPr>
        <w:t>restricted economy t</w:t>
      </w:r>
      <w:r w:rsidRPr="00C63FD1">
        <w:rPr>
          <w:rStyle w:val="StyleUnderline"/>
          <w:rFonts w:cstheme="minorHAnsi"/>
        </w:rPr>
        <w:t xml:space="preserve">hat comprises all sorts of practical activities of human beings within the circle of means and goals, </w:t>
      </w:r>
      <w:r w:rsidRPr="00E63934">
        <w:rPr>
          <w:rStyle w:val="StyleUnderline"/>
          <w:rFonts w:cstheme="minorHAnsi"/>
          <w:highlight w:val="cyan"/>
        </w:rPr>
        <w:t>whereas nonhuman</w:t>
      </w:r>
      <w:r w:rsidRPr="00C63FD1">
        <w:rPr>
          <w:rStyle w:val="StyleUnderline"/>
          <w:rFonts w:cstheme="minorHAnsi"/>
        </w:rPr>
        <w:t xml:space="preserve"> violence, or violence of the second kind, </w:t>
      </w:r>
      <w:r w:rsidRPr="00E63934">
        <w:rPr>
          <w:rStyle w:val="StyleUnderline"/>
          <w:rFonts w:cstheme="minorHAnsi"/>
          <w:highlight w:val="cyan"/>
        </w:rPr>
        <w:t xml:space="preserve">refers to the </w:t>
      </w:r>
      <w:r w:rsidRPr="00E63934">
        <w:rPr>
          <w:rStyle w:val="StyleUnderline"/>
          <w:rFonts w:asciiTheme="majorHAnsi" w:hAnsiTheme="majorHAnsi" w:cstheme="majorHAnsi"/>
          <w:highlight w:val="cyan"/>
        </w:rPr>
        <w:t>planetary level of the excess of energy,</w:t>
      </w:r>
      <w:r w:rsidRPr="00707C47">
        <w:rPr>
          <w:rStyle w:val="StyleUnderline"/>
          <w:rFonts w:asciiTheme="majorHAnsi" w:hAnsiTheme="majorHAnsi" w:cstheme="majorHAnsi"/>
        </w:rPr>
        <w:t xml:space="preserve"> and therefore can be also called </w:t>
      </w:r>
      <w:r w:rsidRPr="00E63934">
        <w:rPr>
          <w:rStyle w:val="Emphasis"/>
          <w:rFonts w:asciiTheme="majorHAnsi" w:hAnsiTheme="majorHAnsi" w:cstheme="majorHAnsi"/>
          <w:highlight w:val="cyan"/>
        </w:rPr>
        <w:t>“solar violence.”</w:t>
      </w:r>
      <w:r w:rsidRPr="00707C47">
        <w:rPr>
          <w:rStyle w:val="Emphasis"/>
          <w:rFonts w:asciiTheme="majorHAnsi" w:hAnsiTheme="majorHAnsi" w:cstheme="majorHAnsi"/>
        </w:rPr>
        <w:t xml:space="preserve"> </w:t>
      </w:r>
      <w:r w:rsidRPr="00707C47">
        <w:rPr>
          <w:rFonts w:asciiTheme="majorHAnsi" w:hAnsiTheme="majorHAnsi" w:cstheme="majorHAnsi"/>
          <w:sz w:val="16"/>
        </w:rPr>
        <w:t xml:space="preserve">In the perspective of contemporary theoretical debates on the clash between humans and nature, let me put it like this: what </w:t>
      </w:r>
      <w:proofErr w:type="spellStart"/>
      <w:r w:rsidRPr="00707C47">
        <w:rPr>
          <w:rFonts w:asciiTheme="majorHAnsi" w:hAnsiTheme="majorHAnsi" w:cstheme="majorHAnsi"/>
          <w:sz w:val="16"/>
        </w:rPr>
        <w:t>Bataille</w:t>
      </w:r>
      <w:proofErr w:type="spellEnd"/>
      <w:r w:rsidRPr="00707C47">
        <w:rPr>
          <w:rFonts w:asciiTheme="majorHAnsi" w:hAnsiTheme="majorHAnsi" w:cstheme="majorHAnsi"/>
          <w:sz w:val="16"/>
        </w:rPr>
        <w:t xml:space="preserve"> meant by </w:t>
      </w:r>
      <w:r w:rsidRPr="00E63934">
        <w:rPr>
          <w:rStyle w:val="Emphasis"/>
          <w:rFonts w:asciiTheme="majorHAnsi" w:hAnsiTheme="majorHAnsi" w:cstheme="majorHAnsi"/>
          <w:highlight w:val="cyan"/>
        </w:rPr>
        <w:t>restricted economy</w:t>
      </w:r>
      <w:r w:rsidRPr="00707C47">
        <w:rPr>
          <w:rStyle w:val="Emphasis"/>
          <w:rFonts w:asciiTheme="majorHAnsi" w:hAnsiTheme="majorHAnsi" w:cstheme="majorHAnsi"/>
        </w:rPr>
        <w:t xml:space="preserve"> was not only</w:t>
      </w:r>
      <w:r w:rsidRPr="00707C47">
        <w:rPr>
          <w:rFonts w:asciiTheme="majorHAnsi" w:hAnsiTheme="majorHAnsi" w:cstheme="majorHAnsi"/>
          <w:sz w:val="16"/>
        </w:rPr>
        <w:t xml:space="preserve"> capitalism or Soviet communism that he criticized for </w:t>
      </w:r>
      <w:r w:rsidRPr="00707C47">
        <w:rPr>
          <w:rStyle w:val="Emphasis"/>
          <w:rFonts w:asciiTheme="majorHAnsi" w:hAnsiTheme="majorHAnsi" w:cstheme="majorHAnsi"/>
        </w:rPr>
        <w:t>its cult of production, but</w:t>
      </w:r>
      <w:r w:rsidRPr="00707C47">
        <w:rPr>
          <w:rStyle w:val="StyleUnderline"/>
          <w:rFonts w:asciiTheme="majorHAnsi" w:hAnsiTheme="majorHAnsi" w:cstheme="majorHAnsi"/>
        </w:rPr>
        <w:t xml:space="preserve"> </w:t>
      </w:r>
      <w:r w:rsidRPr="00707C47">
        <w:rPr>
          <w:rFonts w:asciiTheme="majorHAnsi" w:hAnsiTheme="majorHAnsi" w:cstheme="majorHAnsi"/>
          <w:sz w:val="16"/>
        </w:rPr>
        <w:t xml:space="preserve">something more comprehensive, pointing to </w:t>
      </w:r>
      <w:r w:rsidRPr="00E63934">
        <w:rPr>
          <w:rStyle w:val="Emphasis"/>
          <w:rFonts w:asciiTheme="majorHAnsi" w:hAnsiTheme="majorHAnsi" w:cstheme="majorHAnsi"/>
          <w:highlight w:val="cyan"/>
        </w:rPr>
        <w:t>the antagonistic relation between nature and humans</w:t>
      </w:r>
      <w:r w:rsidRPr="00707C47">
        <w:rPr>
          <w:rStyle w:val="Emphasis"/>
          <w:rFonts w:asciiTheme="majorHAnsi" w:hAnsiTheme="majorHAnsi" w:cstheme="majorHAnsi"/>
        </w:rPr>
        <w:t xml:space="preserve"> that pretend to be separate from it, to manipulate or replace it.</w:t>
      </w:r>
      <w:r w:rsidRPr="00707C47">
        <w:rPr>
          <w:rFonts w:asciiTheme="majorHAnsi" w:hAnsiTheme="majorHAnsi" w:cstheme="majorHAnsi"/>
          <w:sz w:val="16"/>
        </w:rPr>
        <w:t xml:space="preserve"> In </w:t>
      </w:r>
      <w:proofErr w:type="spellStart"/>
      <w:r w:rsidRPr="00707C47">
        <w:rPr>
          <w:rFonts w:asciiTheme="majorHAnsi" w:hAnsiTheme="majorHAnsi" w:cstheme="majorHAnsi"/>
          <w:sz w:val="16"/>
        </w:rPr>
        <w:t>Bataille</w:t>
      </w:r>
      <w:proofErr w:type="spellEnd"/>
      <w:r w:rsidRPr="00707C47">
        <w:rPr>
          <w:rFonts w:asciiTheme="majorHAnsi" w:hAnsiTheme="majorHAnsi" w:cstheme="majorHAnsi"/>
          <w:sz w:val="16"/>
        </w:rPr>
        <w:t xml:space="preserve">, </w:t>
      </w:r>
      <w:r w:rsidRPr="00E63934">
        <w:rPr>
          <w:rStyle w:val="StyleUnderline"/>
          <w:rFonts w:asciiTheme="majorHAnsi" w:hAnsiTheme="majorHAnsi" w:cstheme="majorHAnsi"/>
          <w:highlight w:val="cyan"/>
        </w:rPr>
        <w:t>this separation is</w:t>
      </w:r>
      <w:r w:rsidRPr="00707C47">
        <w:rPr>
          <w:rStyle w:val="StyleUnderline"/>
          <w:rFonts w:asciiTheme="majorHAnsi" w:hAnsiTheme="majorHAnsi" w:cstheme="majorHAnsi"/>
        </w:rPr>
        <w:t xml:space="preserve"> the essential aspect of </w:t>
      </w:r>
      <w:r w:rsidRPr="00E63934">
        <w:rPr>
          <w:rStyle w:val="StyleUnderline"/>
          <w:rFonts w:asciiTheme="majorHAnsi" w:hAnsiTheme="majorHAnsi" w:cstheme="majorHAnsi"/>
          <w:highlight w:val="cyan"/>
        </w:rPr>
        <w:t>anthropogenesis: the human</w:t>
      </w:r>
      <w:r w:rsidRPr="00707C47">
        <w:rPr>
          <w:rStyle w:val="StyleUnderline"/>
          <w:rFonts w:asciiTheme="majorHAnsi" w:hAnsiTheme="majorHAnsi" w:cstheme="majorHAnsi"/>
        </w:rPr>
        <w:t xml:space="preserve"> being </w:t>
      </w:r>
      <w:r w:rsidRPr="00E63934">
        <w:rPr>
          <w:rStyle w:val="StyleUnderline"/>
          <w:rFonts w:asciiTheme="majorHAnsi" w:hAnsiTheme="majorHAnsi" w:cstheme="majorHAnsi"/>
          <w:highlight w:val="cyan"/>
        </w:rPr>
        <w:t>is an animal that rejects its animal nature;</w:t>
      </w:r>
      <w:r w:rsidRPr="00707C47">
        <w:rPr>
          <w:rStyle w:val="StyleUnderline"/>
          <w:rFonts w:asciiTheme="majorHAnsi" w:hAnsiTheme="majorHAnsi" w:cstheme="majorHAnsi"/>
        </w:rPr>
        <w:t xml:space="preserve"> all that is natural must be repelled beyond the line of prohibition that marks the border between the sacred and the profane. </w:t>
      </w:r>
      <w:r w:rsidRPr="00707C47">
        <w:rPr>
          <w:rFonts w:asciiTheme="majorHAnsi" w:hAnsiTheme="majorHAnsi" w:cstheme="majorHAnsi"/>
          <w:sz w:val="16"/>
        </w:rPr>
        <w:t>Sacred is what has been prohibited</w:t>
      </w:r>
      <w:r w:rsidRPr="00C63FD1">
        <w:rPr>
          <w:rFonts w:cstheme="minorHAnsi"/>
          <w:sz w:val="16"/>
        </w:rPr>
        <w:t xml:space="preserve"> or excluded; all gods are born on that side—first as animals, plants, the earth and, indeed, the sun. </w:t>
      </w:r>
      <w:r w:rsidRPr="00C63FD1">
        <w:rPr>
          <w:rStyle w:val="StyleUnderline"/>
          <w:rFonts w:cstheme="minorHAnsi"/>
        </w:rPr>
        <w:t>We do not have direct access to this world; the way to it lies only through the ritual transgression of prohibitions.</w:t>
      </w:r>
      <w:r w:rsidRPr="00C63FD1">
        <w:rPr>
          <w:rFonts w:cstheme="minorHAnsi"/>
          <w:sz w:val="16"/>
        </w:rPr>
        <w:t xml:space="preserve"> In turn, on this side, </w:t>
      </w:r>
      <w:r w:rsidRPr="00E63934">
        <w:rPr>
          <w:rStyle w:val="StyleUnderline"/>
          <w:rFonts w:cstheme="minorHAnsi"/>
          <w:highlight w:val="cyan"/>
        </w:rPr>
        <w:t>humans create their own world</w:t>
      </w:r>
      <w:r w:rsidRPr="00C63FD1">
        <w:rPr>
          <w:rFonts w:cstheme="minorHAnsi"/>
          <w:sz w:val="16"/>
        </w:rPr>
        <w:t xml:space="preserve"> that </w:t>
      </w:r>
      <w:proofErr w:type="spellStart"/>
      <w:r w:rsidRPr="00C63FD1">
        <w:rPr>
          <w:rFonts w:cstheme="minorHAnsi"/>
          <w:sz w:val="16"/>
        </w:rPr>
        <w:t>Bataille</w:t>
      </w:r>
      <w:proofErr w:type="spellEnd"/>
      <w:r w:rsidRPr="00C63FD1">
        <w:rPr>
          <w:rFonts w:cstheme="minorHAnsi"/>
          <w:sz w:val="16"/>
        </w:rPr>
        <w:t xml:space="preserve"> called profane—the world </w:t>
      </w:r>
      <w:r w:rsidRPr="00E63934">
        <w:rPr>
          <w:rStyle w:val="StyleUnderline"/>
          <w:rFonts w:cstheme="minorHAnsi"/>
          <w:highlight w:val="cyan"/>
        </w:rPr>
        <w:t>of utility and labor</w:t>
      </w:r>
      <w:r w:rsidRPr="00C63FD1">
        <w:rPr>
          <w:rStyle w:val="StyleUnderline"/>
          <w:rFonts w:cstheme="minorHAnsi"/>
        </w:rPr>
        <w:t>, which leans to restricted economies.</w:t>
      </w:r>
    </w:p>
    <w:p w:rsidR="00FD477B" w:rsidRPr="00C63FD1" w:rsidRDefault="00FD477B" w:rsidP="00FD477B">
      <w:pPr>
        <w:rPr>
          <w:rFonts w:cstheme="minorHAnsi"/>
          <w:sz w:val="16"/>
        </w:rPr>
      </w:pPr>
      <w:r w:rsidRPr="00C63FD1">
        <w:rPr>
          <w:rFonts w:cstheme="minorHAnsi"/>
          <w:sz w:val="16"/>
        </w:rPr>
        <w:t xml:space="preserve">Today we are led to suggest that the restricted economy also refers to the Anthropocene. </w:t>
      </w:r>
      <w:r w:rsidRPr="00C63FD1">
        <w:rPr>
          <w:rStyle w:val="StyleUnderline"/>
          <w:rFonts w:cstheme="minorHAnsi"/>
        </w:rPr>
        <w:t xml:space="preserve">A </w:t>
      </w:r>
      <w:r w:rsidRPr="00E63934">
        <w:rPr>
          <w:rStyle w:val="StyleUnderline"/>
          <w:rFonts w:cstheme="minorHAnsi"/>
          <w:highlight w:val="cyan"/>
        </w:rPr>
        <w:t>profane violence of</w:t>
      </w:r>
      <w:r w:rsidRPr="00C63FD1">
        <w:rPr>
          <w:rStyle w:val="StyleUnderline"/>
          <w:rFonts w:cstheme="minorHAnsi"/>
        </w:rPr>
        <w:t xml:space="preserve"> the </w:t>
      </w:r>
      <w:r w:rsidRPr="00E63934">
        <w:rPr>
          <w:rStyle w:val="StyleUnderline"/>
          <w:rFonts w:cstheme="minorHAnsi"/>
          <w:highlight w:val="cyan"/>
        </w:rPr>
        <w:t>Anthropocene can be compared to</w:t>
      </w:r>
      <w:r w:rsidRPr="00C63FD1">
        <w:rPr>
          <w:rStyle w:val="StyleUnderline"/>
          <w:rFonts w:cstheme="minorHAnsi"/>
        </w:rPr>
        <w:t xml:space="preserve"> the </w:t>
      </w:r>
      <w:r w:rsidRPr="00E63934">
        <w:rPr>
          <w:rStyle w:val="StyleUnderline"/>
          <w:rFonts w:cstheme="minorHAnsi"/>
          <w:highlight w:val="cyan"/>
        </w:rPr>
        <w:t>restricted violence</w:t>
      </w:r>
      <w:r w:rsidRPr="00C63FD1">
        <w:rPr>
          <w:rStyle w:val="StyleUnderline"/>
          <w:rFonts w:cstheme="minorHAnsi"/>
        </w:rPr>
        <w:t xml:space="preserve"> of reason </w:t>
      </w:r>
      <w:r w:rsidRPr="00E63934">
        <w:rPr>
          <w:rStyle w:val="StyleUnderline"/>
          <w:rFonts w:cstheme="minorHAnsi"/>
          <w:highlight w:val="cyan"/>
        </w:rPr>
        <w:t>that excludes what it cannot convert into its object</w:t>
      </w:r>
      <w:r w:rsidRPr="00C63FD1">
        <w:rPr>
          <w:rFonts w:cstheme="minorHAnsi"/>
          <w:sz w:val="16"/>
        </w:rPr>
        <w:t xml:space="preserve"> (the nonhuman) </w:t>
      </w:r>
      <w:r w:rsidRPr="00E63934">
        <w:rPr>
          <w:rStyle w:val="StyleUnderline"/>
          <w:rFonts w:cstheme="minorHAnsi"/>
          <w:highlight w:val="cyan"/>
        </w:rPr>
        <w:t>and thus produces an excess that returns as repressed</w:t>
      </w:r>
      <w:r w:rsidRPr="00C63FD1">
        <w:rPr>
          <w:rStyle w:val="StyleUnderline"/>
          <w:rFonts w:cstheme="minorHAnsi"/>
        </w:rPr>
        <w:t>, rebels as oppressed, or</w:t>
      </w:r>
      <w:r w:rsidRPr="00C63FD1">
        <w:rPr>
          <w:rFonts w:cstheme="minorHAnsi"/>
          <w:sz w:val="16"/>
        </w:rPr>
        <w:t xml:space="preserve">, to put it in </w:t>
      </w:r>
      <w:proofErr w:type="spellStart"/>
      <w:r w:rsidRPr="00C63FD1">
        <w:rPr>
          <w:rFonts w:cstheme="minorHAnsi"/>
          <w:sz w:val="16"/>
        </w:rPr>
        <w:t>Bataillean</w:t>
      </w:r>
      <w:proofErr w:type="spellEnd"/>
      <w:r w:rsidRPr="00C63FD1">
        <w:rPr>
          <w:rFonts w:cstheme="minorHAnsi"/>
          <w:sz w:val="16"/>
        </w:rPr>
        <w:t xml:space="preserve"> terms, </w:t>
      </w:r>
      <w:r w:rsidRPr="00C63FD1">
        <w:rPr>
          <w:rStyle w:val="StyleUnderline"/>
          <w:rFonts w:cstheme="minorHAnsi"/>
        </w:rPr>
        <w:t xml:space="preserve">raises as the god of violence: </w:t>
      </w:r>
      <w:r w:rsidRPr="00E63934">
        <w:rPr>
          <w:rStyle w:val="StyleUnderline"/>
          <w:rFonts w:cstheme="minorHAnsi"/>
          <w:highlight w:val="cyan"/>
        </w:rPr>
        <w:t>pandemic or climate change are manifestations of the divine violence of the nonhuman</w:t>
      </w:r>
      <w:r w:rsidRPr="00C63FD1">
        <w:rPr>
          <w:rFonts w:cstheme="minorHAnsi"/>
          <w:sz w:val="16"/>
        </w:rPr>
        <w:t xml:space="preserve">, or solar violence. It “offers itself as the only answer” to the violence of the Anthropocene. Contemporary ecological awareness reveals </w:t>
      </w:r>
      <w:r w:rsidRPr="00E63934">
        <w:rPr>
          <w:rStyle w:val="Emphasis"/>
          <w:rFonts w:asciiTheme="majorHAnsi" w:hAnsiTheme="majorHAnsi" w:cstheme="majorHAnsi"/>
          <w:highlight w:val="cyan"/>
        </w:rPr>
        <w:t>climate change, mass extinction</w:t>
      </w:r>
      <w:r w:rsidRPr="00707C47">
        <w:rPr>
          <w:rStyle w:val="StyleUnderline"/>
          <w:rFonts w:asciiTheme="majorHAnsi" w:hAnsiTheme="majorHAnsi" w:cstheme="majorHAnsi"/>
        </w:rPr>
        <w:t>,</w:t>
      </w:r>
      <w:r w:rsidRPr="00707C47">
        <w:rPr>
          <w:rFonts w:asciiTheme="majorHAnsi" w:hAnsiTheme="majorHAnsi" w:cstheme="majorHAnsi"/>
          <w:sz w:val="16"/>
        </w:rPr>
        <w:t xml:space="preserve"> and other catastrophic phenomena that </w:t>
      </w:r>
      <w:r w:rsidRPr="00E63934">
        <w:rPr>
          <w:rStyle w:val="Emphasis"/>
          <w:rFonts w:asciiTheme="majorHAnsi" w:hAnsiTheme="majorHAnsi" w:cstheme="majorHAnsi"/>
          <w:highlight w:val="cyan"/>
        </w:rPr>
        <w:t>get out of human control</w:t>
      </w:r>
      <w:r w:rsidRPr="00707C47">
        <w:rPr>
          <w:rFonts w:asciiTheme="majorHAnsi" w:hAnsiTheme="majorHAnsi" w:cstheme="majorHAnsi"/>
          <w:sz w:val="16"/>
        </w:rPr>
        <w:t xml:space="preserve"> as partly or entirely anthropogenic or technogenic. There is a tempting image of the human </w:t>
      </w:r>
      <w:r w:rsidRPr="00707C47">
        <w:rPr>
          <w:rFonts w:asciiTheme="majorHAnsi" w:hAnsiTheme="majorHAnsi" w:cstheme="majorHAnsi"/>
          <w:sz w:val="16"/>
        </w:rPr>
        <w:lastRenderedPageBreak/>
        <w:t>race abusing nature that either passively</w:t>
      </w:r>
      <w:r w:rsidRPr="00C63FD1">
        <w:rPr>
          <w:rFonts w:cstheme="minorHAnsi"/>
          <w:sz w:val="16"/>
        </w:rPr>
        <w:t xml:space="preserve"> dies, falling victim to this abuse, or tries to take revenge, for instance, with the grasshopper plague or the appearance of new, stronger viruses like COVID-19. Going back to the aforementioned examples: on the one hand, </w:t>
      </w:r>
      <w:r w:rsidRPr="00C63FD1">
        <w:rPr>
          <w:rStyle w:val="StyleUnderline"/>
          <w:rFonts w:cstheme="minorHAnsi"/>
        </w:rPr>
        <w:t xml:space="preserve">the </w:t>
      </w:r>
      <w:r w:rsidRPr="00E63934">
        <w:rPr>
          <w:rStyle w:val="StyleUnderline"/>
          <w:rFonts w:cstheme="minorHAnsi"/>
          <w:highlight w:val="cyan"/>
        </w:rPr>
        <w:t>pandemic</w:t>
      </w:r>
      <w:r w:rsidRPr="00C63FD1">
        <w:rPr>
          <w:rStyle w:val="StyleUnderline"/>
          <w:rFonts w:cstheme="minorHAnsi"/>
        </w:rPr>
        <w:t xml:space="preserve"> itself </w:t>
      </w:r>
      <w:r w:rsidRPr="00E63934">
        <w:rPr>
          <w:rStyle w:val="StyleUnderline"/>
          <w:rFonts w:cstheme="minorHAnsi"/>
          <w:highlight w:val="cyan"/>
        </w:rPr>
        <w:t>was</w:t>
      </w:r>
      <w:r w:rsidRPr="00C63FD1">
        <w:rPr>
          <w:rFonts w:cstheme="minorHAnsi"/>
          <w:sz w:val="16"/>
        </w:rPr>
        <w:t xml:space="preserve"> reportedly </w:t>
      </w:r>
      <w:r w:rsidRPr="00E63934">
        <w:rPr>
          <w:rStyle w:val="StyleUnderline"/>
          <w:rFonts w:cstheme="minorHAnsi"/>
          <w:highlight w:val="cyan"/>
        </w:rPr>
        <w:t>caused b</w:t>
      </w:r>
      <w:r w:rsidRPr="00E63934">
        <w:rPr>
          <w:rFonts w:cstheme="minorHAnsi"/>
          <w:sz w:val="16"/>
          <w:highlight w:val="cyan"/>
        </w:rPr>
        <w:t>y</w:t>
      </w:r>
      <w:r w:rsidRPr="00C63FD1">
        <w:rPr>
          <w:rFonts w:cstheme="minorHAnsi"/>
          <w:sz w:val="16"/>
        </w:rPr>
        <w:t xml:space="preserve"> the complex </w:t>
      </w:r>
      <w:r w:rsidRPr="00E63934">
        <w:rPr>
          <w:rStyle w:val="StyleUnderline"/>
          <w:rFonts w:cstheme="minorHAnsi"/>
          <w:highlight w:val="cyan"/>
        </w:rPr>
        <w:t>anthropogenic imp</w:t>
      </w:r>
      <w:r w:rsidRPr="00C63FD1">
        <w:rPr>
          <w:rStyle w:val="StyleUnderline"/>
          <w:rFonts w:cstheme="minorHAnsi"/>
        </w:rPr>
        <w:t>act on the environment</w:t>
      </w:r>
      <w:r w:rsidRPr="00C63FD1">
        <w:rPr>
          <w:rFonts w:cstheme="minorHAnsi"/>
          <w:sz w:val="16"/>
        </w:rPr>
        <w:t xml:space="preserve"> with wild animal trade as its key element; on the other, the coronavirus outbreak drastically decreased carbon emissions and air pollution due to the reduction of energy and transport use, as if the planet was really trying to take revenge over its troublesome part called humanity, or even used the virus as an instrument to restore its atmospheric balance. As </w:t>
      </w:r>
      <w:proofErr w:type="spellStart"/>
      <w:r w:rsidRPr="00C63FD1">
        <w:rPr>
          <w:rFonts w:cstheme="minorHAnsi"/>
          <w:sz w:val="16"/>
        </w:rPr>
        <w:t>Slavoj</w:t>
      </w:r>
      <w:proofErr w:type="spellEnd"/>
      <w:r w:rsidRPr="00C63FD1">
        <w:rPr>
          <w:rFonts w:cstheme="minorHAnsi"/>
          <w:sz w:val="16"/>
        </w:rPr>
        <w:t xml:space="preserve"> </w:t>
      </w:r>
      <w:proofErr w:type="spellStart"/>
      <w:r w:rsidRPr="00C63FD1">
        <w:rPr>
          <w:rFonts w:cstheme="minorHAnsi"/>
          <w:sz w:val="16"/>
        </w:rPr>
        <w:t>Žižek</w:t>
      </w:r>
      <w:proofErr w:type="spellEnd"/>
      <w:r w:rsidRPr="00C63FD1">
        <w:rPr>
          <w:rFonts w:cstheme="minorHAnsi"/>
          <w:sz w:val="16"/>
        </w:rPr>
        <w:t xml:space="preserve"> puts it, </w:t>
      </w:r>
      <w:r w:rsidRPr="00707C47">
        <w:rPr>
          <w:rStyle w:val="Emphasis"/>
          <w:rFonts w:asciiTheme="majorHAnsi" w:hAnsiTheme="majorHAnsi" w:cstheme="majorHAnsi"/>
        </w:rPr>
        <w:t>“</w:t>
      </w:r>
      <w:r w:rsidRPr="00E63934">
        <w:rPr>
          <w:rStyle w:val="Emphasis"/>
          <w:rFonts w:asciiTheme="majorHAnsi" w:hAnsiTheme="majorHAnsi" w:cstheme="majorHAnsi"/>
          <w:highlight w:val="cyan"/>
        </w:rPr>
        <w:t>when nature is attacking</w:t>
      </w:r>
      <w:r w:rsidRPr="00707C47">
        <w:rPr>
          <w:rStyle w:val="Emphasis"/>
          <w:rFonts w:asciiTheme="majorHAnsi" w:hAnsiTheme="majorHAnsi" w:cstheme="majorHAnsi"/>
        </w:rPr>
        <w:t xml:space="preserve"> us with viruses, it is in a way sending our own message back to us. </w:t>
      </w:r>
      <w:r w:rsidRPr="00E63934">
        <w:rPr>
          <w:rStyle w:val="Emphasis"/>
          <w:rFonts w:asciiTheme="majorHAnsi" w:hAnsiTheme="majorHAnsi" w:cstheme="majorHAnsi"/>
          <w:highlight w:val="cyan"/>
        </w:rPr>
        <w:t>The message is: what you did to me, I am now doing to you”</w:t>
      </w:r>
      <w:r w:rsidRPr="00707C47">
        <w:rPr>
          <w:rFonts w:asciiTheme="majorHAnsi" w:hAnsiTheme="majorHAnsi" w:cstheme="majorHAnsi"/>
          <w:sz w:val="16"/>
        </w:rPr>
        <w:t xml:space="preserve"> (2020).</w:t>
      </w:r>
    </w:p>
    <w:p w:rsidR="00FD477B" w:rsidRPr="00C63FD1" w:rsidRDefault="00FD477B" w:rsidP="00FD477B">
      <w:pPr>
        <w:rPr>
          <w:rStyle w:val="StyleUnderline"/>
          <w:rFonts w:cstheme="minorHAnsi"/>
        </w:rPr>
      </w:pPr>
      <w:r w:rsidRPr="00E63934">
        <w:rPr>
          <w:rStyle w:val="Emphasis"/>
          <w:highlight w:val="cyan"/>
        </w:rPr>
        <w:t>Nonhuman violence</w:t>
      </w:r>
      <w:r w:rsidRPr="00E63934">
        <w:rPr>
          <w:rStyle w:val="StyleUnderline"/>
          <w:rFonts w:cstheme="minorHAnsi"/>
          <w:highlight w:val="cyan"/>
        </w:rPr>
        <w:t xml:space="preserve"> can</w:t>
      </w:r>
      <w:r w:rsidRPr="00C63FD1">
        <w:rPr>
          <w:rStyle w:val="StyleUnderline"/>
          <w:rFonts w:cstheme="minorHAnsi"/>
        </w:rPr>
        <w:t xml:space="preserve"> indeed be </w:t>
      </w:r>
      <w:r w:rsidRPr="00E63934">
        <w:rPr>
          <w:rStyle w:val="StyleUnderline"/>
          <w:rFonts w:cstheme="minorHAnsi"/>
          <w:highlight w:val="cyan"/>
        </w:rPr>
        <w:t>understood as</w:t>
      </w:r>
      <w:r w:rsidRPr="00C63FD1">
        <w:rPr>
          <w:rStyle w:val="StyleUnderline"/>
          <w:rFonts w:cstheme="minorHAnsi"/>
        </w:rPr>
        <w:t xml:space="preserve"> a response to </w:t>
      </w:r>
      <w:r w:rsidRPr="003D787D">
        <w:rPr>
          <w:rStyle w:val="Emphasis"/>
        </w:rPr>
        <w:t>human violence</w:t>
      </w:r>
      <w:r w:rsidRPr="00C63FD1">
        <w:rPr>
          <w:rStyle w:val="StyleUnderline"/>
          <w:rFonts w:cstheme="minorHAnsi"/>
        </w:rPr>
        <w:t xml:space="preserve">, and the turbulence of the Earth interpreted as responsive violent acts </w:t>
      </w:r>
      <w:r w:rsidRPr="00E63934">
        <w:rPr>
          <w:rStyle w:val="StyleUnderline"/>
          <w:rFonts w:cstheme="minorHAnsi"/>
          <w:highlight w:val="cyan"/>
        </w:rPr>
        <w:t>analogous to</w:t>
      </w:r>
      <w:r w:rsidRPr="00C63FD1">
        <w:rPr>
          <w:rStyle w:val="StyleUnderline"/>
          <w:rFonts w:cstheme="minorHAnsi"/>
        </w:rPr>
        <w:t xml:space="preserve"> proletarian </w:t>
      </w:r>
      <w:r w:rsidRPr="00E63934">
        <w:rPr>
          <w:rStyle w:val="Emphasis"/>
          <w:highlight w:val="cyan"/>
        </w:rPr>
        <w:t>strikes</w:t>
      </w:r>
      <w:r w:rsidRPr="00E63934">
        <w:rPr>
          <w:rStyle w:val="StyleUnderline"/>
          <w:rFonts w:cstheme="minorHAnsi"/>
          <w:highlight w:val="cyan"/>
        </w:rPr>
        <w:t xml:space="preserve">, revolutionary movements, and </w:t>
      </w:r>
      <w:r w:rsidRPr="00E63934">
        <w:rPr>
          <w:rStyle w:val="Emphasis"/>
          <w:highlight w:val="cyan"/>
        </w:rPr>
        <w:t>decolonizing struggles</w:t>
      </w:r>
      <w:r w:rsidRPr="00C63FD1">
        <w:rPr>
          <w:rStyle w:val="StyleUnderline"/>
          <w:rFonts w:cstheme="minorHAnsi"/>
        </w:rPr>
        <w:t>, as if nature could manifest its unwillingness to be exploited or colonized, and its capacity to fight back</w:t>
      </w:r>
      <w:r w:rsidRPr="00C63FD1">
        <w:rPr>
          <w:rFonts w:cstheme="minorHAnsi"/>
          <w:sz w:val="16"/>
        </w:rPr>
        <w:t xml:space="preserve">: </w:t>
      </w:r>
      <w:proofErr w:type="gramStart"/>
      <w:r w:rsidRPr="00C63FD1">
        <w:rPr>
          <w:rFonts w:cstheme="minorHAnsi"/>
          <w:sz w:val="16"/>
        </w:rPr>
        <w:t>thus</w:t>
      </w:r>
      <w:proofErr w:type="gramEnd"/>
      <w:r w:rsidRPr="00C63FD1">
        <w:rPr>
          <w:rFonts w:cstheme="minorHAnsi"/>
          <w:sz w:val="16"/>
        </w:rPr>
        <w:t xml:space="preserve"> nature acquires serious political vigor. However, if we hold on to the </w:t>
      </w:r>
      <w:proofErr w:type="spellStart"/>
      <w:r w:rsidRPr="00C63FD1">
        <w:rPr>
          <w:rFonts w:cstheme="minorHAnsi"/>
          <w:sz w:val="16"/>
        </w:rPr>
        <w:t>Bataillean</w:t>
      </w:r>
      <w:proofErr w:type="spellEnd"/>
      <w:r w:rsidRPr="00C63FD1">
        <w:rPr>
          <w:rFonts w:cstheme="minorHAnsi"/>
          <w:sz w:val="16"/>
        </w:rPr>
        <w:t xml:space="preserve"> perspective, we would have to acknowledge that addressing nature in terms of justice, rage, or vindication, as well as in terms of means and ends, transfers solar violence into the language of restricted economy. We can use this translation, keeping in mind that something essential might get lost in it and the original “message” seriously differs from that which we receive. In nature, there is no “me” and “you.” The earth does not really strike back, does not act responsively and all the more intentionally. It stays indifferent to human affairs. </w:t>
      </w:r>
      <w:r w:rsidRPr="00C63FD1">
        <w:rPr>
          <w:rStyle w:val="StyleUnderline"/>
          <w:rFonts w:cstheme="minorHAnsi"/>
        </w:rPr>
        <w:t xml:space="preserve">The </w:t>
      </w:r>
      <w:r w:rsidRPr="00E63934">
        <w:rPr>
          <w:rStyle w:val="StyleUnderline"/>
          <w:rFonts w:cstheme="minorHAnsi"/>
          <w:highlight w:val="cyan"/>
        </w:rPr>
        <w:t xml:space="preserve">divine violence </w:t>
      </w:r>
      <w:r w:rsidRPr="00C63FD1">
        <w:rPr>
          <w:rStyle w:val="StyleUnderline"/>
          <w:rFonts w:cstheme="minorHAnsi"/>
        </w:rPr>
        <w:t xml:space="preserve">of the nonhuman </w:t>
      </w:r>
      <w:r w:rsidRPr="00E63934">
        <w:rPr>
          <w:rStyle w:val="StyleUnderline"/>
          <w:rFonts w:cstheme="minorHAnsi"/>
          <w:highlight w:val="cyan"/>
        </w:rPr>
        <w:t xml:space="preserve">is asymmetrical to the </w:t>
      </w:r>
      <w:r w:rsidRPr="00E63934">
        <w:rPr>
          <w:rStyle w:val="Emphasis"/>
          <w:highlight w:val="cyan"/>
        </w:rPr>
        <w:t>restrictive violence</w:t>
      </w:r>
      <w:r w:rsidRPr="00E63934">
        <w:rPr>
          <w:rStyle w:val="StyleUnderline"/>
          <w:rFonts w:cstheme="minorHAnsi"/>
          <w:highlight w:val="cyan"/>
        </w:rPr>
        <w:t xml:space="preserve"> of reason, capital, or </w:t>
      </w:r>
      <w:r w:rsidRPr="00E63934">
        <w:rPr>
          <w:rStyle w:val="Emphasis"/>
          <w:highlight w:val="cyan"/>
        </w:rPr>
        <w:t>Anthropocene</w:t>
      </w:r>
      <w:r w:rsidRPr="00C63FD1">
        <w:rPr>
          <w:rStyle w:val="StyleUnderline"/>
          <w:rFonts w:cstheme="minorHAnsi"/>
        </w:rPr>
        <w:t>; the whole does not behave as an individual.</w:t>
      </w:r>
    </w:p>
    <w:p w:rsidR="00FD477B" w:rsidRPr="00C63FD1" w:rsidRDefault="00FD477B" w:rsidP="00FD477B">
      <w:pPr>
        <w:rPr>
          <w:rStyle w:val="StyleUnderline"/>
          <w:rFonts w:cstheme="minorHAnsi"/>
        </w:rPr>
      </w:pPr>
      <w:r w:rsidRPr="00E63934">
        <w:rPr>
          <w:rStyle w:val="StyleUnderline"/>
          <w:rFonts w:cstheme="minorHAnsi"/>
          <w:highlight w:val="cyan"/>
        </w:rPr>
        <w:t xml:space="preserve">The indifference of </w:t>
      </w:r>
      <w:r w:rsidRPr="00E63934">
        <w:rPr>
          <w:rStyle w:val="Emphasis"/>
          <w:highlight w:val="cyan"/>
        </w:rPr>
        <w:t>nature</w:t>
      </w:r>
      <w:r w:rsidRPr="00C63FD1">
        <w:rPr>
          <w:rFonts w:cstheme="minorHAnsi"/>
          <w:sz w:val="14"/>
        </w:rPr>
        <w:t xml:space="preserve"> and the incommensurability of the two languages, two economies, and two kinds of violence—to put it bluntly, human and planetary—</w:t>
      </w:r>
      <w:r w:rsidRPr="00E63934">
        <w:rPr>
          <w:rStyle w:val="StyleUnderline"/>
          <w:rFonts w:cstheme="minorHAnsi"/>
          <w:highlight w:val="cyan"/>
        </w:rPr>
        <w:t>does not mean</w:t>
      </w:r>
      <w:r w:rsidRPr="00C63FD1">
        <w:rPr>
          <w:rStyle w:val="StyleUnderline"/>
          <w:rFonts w:cstheme="minorHAnsi"/>
        </w:rPr>
        <w:t>,</w:t>
      </w:r>
      <w:r w:rsidRPr="00C63FD1">
        <w:rPr>
          <w:rFonts w:cstheme="minorHAnsi"/>
          <w:sz w:val="14"/>
        </w:rPr>
        <w:t xml:space="preserve"> however, </w:t>
      </w:r>
      <w:r w:rsidRPr="00C63FD1">
        <w:rPr>
          <w:rStyle w:val="StyleUnderline"/>
          <w:rFonts w:cstheme="minorHAnsi"/>
        </w:rPr>
        <w:t xml:space="preserve">that general politics, relevant to </w:t>
      </w:r>
      <w:r w:rsidRPr="00E63934">
        <w:rPr>
          <w:rStyle w:val="StyleUnderline"/>
          <w:rFonts w:cstheme="minorHAnsi"/>
          <w:highlight w:val="cyan"/>
        </w:rPr>
        <w:t xml:space="preserve">the general economy, is </w:t>
      </w:r>
      <w:r w:rsidRPr="00E63934">
        <w:rPr>
          <w:rStyle w:val="Emphasis"/>
          <w:highlight w:val="cyan"/>
        </w:rPr>
        <w:t>not possible</w:t>
      </w:r>
      <w:r w:rsidRPr="00C63FD1">
        <w:rPr>
          <w:rStyle w:val="StyleUnderline"/>
          <w:rFonts w:cstheme="minorHAnsi"/>
        </w:rPr>
        <w:t xml:space="preserve">. </w:t>
      </w:r>
      <w:r w:rsidRPr="00C63FD1">
        <w:rPr>
          <w:rFonts w:cstheme="minorHAnsi"/>
          <w:sz w:val="14"/>
        </w:rPr>
        <w:t xml:space="preserve">As was already emphasized, according to </w:t>
      </w:r>
      <w:proofErr w:type="spellStart"/>
      <w:r w:rsidRPr="00C63FD1">
        <w:rPr>
          <w:rFonts w:cstheme="minorHAnsi"/>
          <w:sz w:val="14"/>
        </w:rPr>
        <w:t>Bataille</w:t>
      </w:r>
      <w:proofErr w:type="spellEnd"/>
      <w:r w:rsidRPr="00C63FD1">
        <w:rPr>
          <w:rFonts w:cstheme="minorHAnsi"/>
          <w:sz w:val="14"/>
        </w:rPr>
        <w:t xml:space="preserve"> </w:t>
      </w:r>
      <w:r w:rsidRPr="00E63934">
        <w:rPr>
          <w:rStyle w:val="StyleUnderline"/>
          <w:rFonts w:cstheme="minorHAnsi"/>
          <w:highlight w:val="cyan"/>
        </w:rPr>
        <w:t>humanity</w:t>
      </w:r>
      <w:r w:rsidRPr="00C63FD1">
        <w:rPr>
          <w:rStyle w:val="StyleUnderline"/>
          <w:rFonts w:cstheme="minorHAnsi"/>
        </w:rPr>
        <w:t xml:space="preserve"> can and </w:t>
      </w:r>
      <w:r w:rsidRPr="00E63934">
        <w:rPr>
          <w:rStyle w:val="StyleUnderline"/>
          <w:rFonts w:cstheme="minorHAnsi"/>
          <w:highlight w:val="cyan"/>
        </w:rPr>
        <w:t>must think of</w:t>
      </w:r>
      <w:r w:rsidRPr="00C63FD1">
        <w:rPr>
          <w:rStyle w:val="StyleUnderline"/>
          <w:rFonts w:cstheme="minorHAnsi"/>
        </w:rPr>
        <w:t xml:space="preserve"> the </w:t>
      </w:r>
      <w:r w:rsidRPr="00E63934">
        <w:rPr>
          <w:rStyle w:val="Emphasis"/>
          <w:highlight w:val="cyan"/>
        </w:rPr>
        <w:t>economic models</w:t>
      </w:r>
      <w:r w:rsidRPr="00E63934">
        <w:rPr>
          <w:rStyle w:val="StyleUnderline"/>
          <w:rFonts w:cstheme="minorHAnsi"/>
          <w:highlight w:val="cyan"/>
        </w:rPr>
        <w:t xml:space="preserve"> that overcome</w:t>
      </w:r>
      <w:r w:rsidRPr="00C63FD1">
        <w:rPr>
          <w:rStyle w:val="StyleUnderline"/>
          <w:rFonts w:cstheme="minorHAnsi"/>
        </w:rPr>
        <w:t xml:space="preserve"> the </w:t>
      </w:r>
      <w:r w:rsidRPr="00E63934">
        <w:rPr>
          <w:rStyle w:val="Emphasis"/>
          <w:highlight w:val="cyan"/>
        </w:rPr>
        <w:t>restrictedness</w:t>
      </w:r>
      <w:r w:rsidRPr="00C63FD1">
        <w:rPr>
          <w:rStyle w:val="StyleUnderline"/>
          <w:rFonts w:cstheme="minorHAnsi"/>
        </w:rPr>
        <w:t xml:space="preserve"> of existing forms of exchange and production, </w:t>
      </w:r>
      <w:r w:rsidRPr="00E63934">
        <w:rPr>
          <w:rStyle w:val="StyleUnderline"/>
          <w:rFonts w:cstheme="minorHAnsi"/>
          <w:highlight w:val="cyan"/>
        </w:rPr>
        <w:t>that always end up with</w:t>
      </w:r>
      <w:r w:rsidRPr="00C63FD1">
        <w:rPr>
          <w:rStyle w:val="StyleUnderline"/>
          <w:rFonts w:cstheme="minorHAnsi"/>
        </w:rPr>
        <w:t xml:space="preserve"> destruction, be it </w:t>
      </w:r>
      <w:r w:rsidRPr="00E63934">
        <w:rPr>
          <w:rStyle w:val="Emphasis"/>
          <w:highlight w:val="cyan"/>
        </w:rPr>
        <w:t>warfare</w:t>
      </w:r>
      <w:r w:rsidRPr="00C63FD1">
        <w:rPr>
          <w:rFonts w:cstheme="minorHAnsi"/>
          <w:sz w:val="14"/>
        </w:rPr>
        <w:t xml:space="preserve">, as </w:t>
      </w:r>
      <w:proofErr w:type="spellStart"/>
      <w:r w:rsidRPr="00C63FD1">
        <w:rPr>
          <w:rFonts w:cstheme="minorHAnsi"/>
          <w:sz w:val="14"/>
        </w:rPr>
        <w:t>Bataille</w:t>
      </w:r>
      <w:proofErr w:type="spellEnd"/>
      <w:r w:rsidRPr="00C63FD1">
        <w:rPr>
          <w:rFonts w:cstheme="minorHAnsi"/>
          <w:sz w:val="14"/>
        </w:rPr>
        <w:t xml:space="preserve"> suggested, </w:t>
      </w:r>
      <w:r w:rsidRPr="00E63934">
        <w:rPr>
          <w:rStyle w:val="StyleUnderline"/>
          <w:rFonts w:cstheme="minorHAnsi"/>
          <w:highlight w:val="cyan"/>
        </w:rPr>
        <w:t>or climate change</w:t>
      </w:r>
      <w:r w:rsidRPr="00C63FD1">
        <w:rPr>
          <w:rFonts w:cstheme="minorHAnsi"/>
          <w:sz w:val="14"/>
        </w:rPr>
        <w:t xml:space="preserve"> in my interpretation. </w:t>
      </w:r>
      <w:r w:rsidRPr="00E63934">
        <w:rPr>
          <w:rStyle w:val="Emphasis"/>
          <w:highlight w:val="cyan"/>
        </w:rPr>
        <w:t>General economy takes the luxurious character of nature</w:t>
      </w:r>
      <w:r w:rsidRPr="00E63934">
        <w:rPr>
          <w:rStyle w:val="StyleUnderline"/>
          <w:rFonts w:cstheme="minorHAnsi"/>
          <w:highlight w:val="cyan"/>
        </w:rPr>
        <w:t xml:space="preserve"> as its starting point and</w:t>
      </w:r>
      <w:r w:rsidRPr="00C63FD1">
        <w:rPr>
          <w:rStyle w:val="StyleUnderline"/>
          <w:rFonts w:cstheme="minorHAnsi"/>
        </w:rPr>
        <w:t xml:space="preserve"> develops it into quite an elevated form of </w:t>
      </w:r>
      <w:r w:rsidRPr="003D787D">
        <w:rPr>
          <w:rStyle w:val="Emphasis"/>
        </w:rPr>
        <w:t>self-consciousness</w:t>
      </w:r>
      <w:r w:rsidRPr="00C63FD1">
        <w:rPr>
          <w:rStyle w:val="StyleUnderline"/>
          <w:rFonts w:cstheme="minorHAnsi"/>
        </w:rPr>
        <w:t xml:space="preserve"> that </w:t>
      </w:r>
      <w:r w:rsidRPr="00E63934">
        <w:rPr>
          <w:rStyle w:val="StyleUnderline"/>
          <w:rFonts w:cstheme="minorHAnsi"/>
          <w:highlight w:val="cyan"/>
        </w:rPr>
        <w:t xml:space="preserve">transforms the </w:t>
      </w:r>
      <w:r w:rsidRPr="00E63934">
        <w:rPr>
          <w:rStyle w:val="Emphasis"/>
          <w:highlight w:val="cyan"/>
        </w:rPr>
        <w:t>destruction</w:t>
      </w:r>
      <w:r w:rsidRPr="00C63FD1">
        <w:rPr>
          <w:rStyle w:val="StyleUnderline"/>
          <w:rFonts w:cstheme="minorHAnsi"/>
        </w:rPr>
        <w:t>,</w:t>
      </w:r>
      <w:r w:rsidRPr="00C63FD1">
        <w:rPr>
          <w:rFonts w:cstheme="minorHAnsi"/>
          <w:sz w:val="14"/>
        </w:rPr>
        <w:t xml:space="preserve"> or waste </w:t>
      </w:r>
      <w:r w:rsidRPr="00E63934">
        <w:rPr>
          <w:rStyle w:val="StyleUnderline"/>
          <w:rFonts w:cstheme="minorHAnsi"/>
          <w:highlight w:val="cyan"/>
        </w:rPr>
        <w:t xml:space="preserve">into </w:t>
      </w:r>
      <w:r w:rsidRPr="00E63934">
        <w:rPr>
          <w:rStyle w:val="Emphasis"/>
          <w:highlight w:val="cyan"/>
        </w:rPr>
        <w:t>nonproductive expenditure</w:t>
      </w:r>
      <w:r w:rsidRPr="00C63FD1">
        <w:rPr>
          <w:rFonts w:cstheme="minorHAnsi"/>
          <w:sz w:val="14"/>
        </w:rPr>
        <w:t xml:space="preserve">, of the gift economy. Behaving restrictedly, that is, </w:t>
      </w:r>
      <w:r w:rsidRPr="00E63934">
        <w:rPr>
          <w:rStyle w:val="StyleUnderline"/>
          <w:rFonts w:cstheme="minorHAnsi"/>
          <w:highlight w:val="cyan"/>
        </w:rPr>
        <w:t>competing</w:t>
      </w:r>
      <w:r w:rsidRPr="00C63FD1">
        <w:rPr>
          <w:rStyle w:val="StyleUnderline"/>
          <w:rFonts w:cstheme="minorHAnsi"/>
        </w:rPr>
        <w:t xml:space="preserve">, striving for profit, </w:t>
      </w:r>
      <w:r w:rsidRPr="00E63934">
        <w:rPr>
          <w:rStyle w:val="StyleUnderline"/>
          <w:rFonts w:cstheme="minorHAnsi"/>
          <w:highlight w:val="cyan"/>
        </w:rPr>
        <w:t>accumulation and growth, is</w:t>
      </w:r>
      <w:r w:rsidRPr="00C63FD1">
        <w:rPr>
          <w:rStyle w:val="StyleUnderline"/>
          <w:rFonts w:cstheme="minorHAnsi"/>
        </w:rPr>
        <w:t xml:space="preserve"> not self-conscious. It is </w:t>
      </w:r>
      <w:r w:rsidRPr="00E63934">
        <w:rPr>
          <w:rStyle w:val="StyleUnderline"/>
          <w:rFonts w:cstheme="minorHAnsi"/>
          <w:highlight w:val="cyan"/>
        </w:rPr>
        <w:t>a</w:t>
      </w:r>
      <w:r w:rsidRPr="00C63FD1">
        <w:rPr>
          <w:rStyle w:val="StyleUnderline"/>
          <w:rFonts w:cstheme="minorHAnsi"/>
        </w:rPr>
        <w:t xml:space="preserve"> mere </w:t>
      </w:r>
      <w:r w:rsidRPr="00E63934">
        <w:rPr>
          <w:rStyle w:val="Emphasis"/>
          <w:highlight w:val="cyan"/>
        </w:rPr>
        <w:t>survival strategy</w:t>
      </w:r>
      <w:r w:rsidRPr="00C63FD1">
        <w:rPr>
          <w:rStyle w:val="StyleUnderline"/>
          <w:rFonts w:cstheme="minorHAnsi"/>
        </w:rPr>
        <w:t xml:space="preserve"> of individual organisms, be they humans or other animals, but also entire nation-states that, particularly in the face of crisis, act as egotistic individuals. </w:t>
      </w:r>
      <w:r w:rsidRPr="00E63934">
        <w:rPr>
          <w:rStyle w:val="StyleUnderline"/>
          <w:rFonts w:cstheme="minorHAnsi"/>
          <w:highlight w:val="cyan"/>
        </w:rPr>
        <w:t>Becoming self-conscious means</w:t>
      </w:r>
      <w:r w:rsidRPr="00C63FD1">
        <w:rPr>
          <w:rStyle w:val="StyleUnderline"/>
          <w:rFonts w:cstheme="minorHAnsi"/>
        </w:rPr>
        <w:t xml:space="preserve">, economy-wise, </w:t>
      </w:r>
      <w:r w:rsidRPr="00E63934">
        <w:rPr>
          <w:rStyle w:val="StyleUnderline"/>
          <w:rFonts w:cstheme="minorHAnsi"/>
          <w:highlight w:val="cyan"/>
        </w:rPr>
        <w:t xml:space="preserve">learning to </w:t>
      </w:r>
      <w:r w:rsidRPr="00E63934">
        <w:rPr>
          <w:rStyle w:val="Emphasis"/>
          <w:highlight w:val="cyan"/>
        </w:rPr>
        <w:t>share</w:t>
      </w:r>
      <w:r w:rsidRPr="00E63934">
        <w:rPr>
          <w:rStyle w:val="StyleUnderline"/>
          <w:rFonts w:cstheme="minorHAnsi"/>
          <w:highlight w:val="cyan"/>
        </w:rPr>
        <w:t>.</w:t>
      </w:r>
    </w:p>
    <w:p w:rsidR="00FD477B" w:rsidRPr="00DA7CC4" w:rsidRDefault="00FD477B" w:rsidP="00FD477B">
      <w:pPr>
        <w:rPr>
          <w:rStyle w:val="Emphasis"/>
          <w:b w:val="0"/>
          <w:iCs w:val="0"/>
        </w:rPr>
      </w:pPr>
      <w:r w:rsidRPr="00FB3090">
        <w:rPr>
          <w:sz w:val="16"/>
        </w:rPr>
        <w:t xml:space="preserve">The idea of the necessity of sharing that takes nonhuman nature as its model is adopted by contemporary philosophers such as Luce </w:t>
      </w:r>
      <w:proofErr w:type="spellStart"/>
      <w:r w:rsidRPr="00FB3090">
        <w:rPr>
          <w:sz w:val="16"/>
        </w:rPr>
        <w:t>Irigaray</w:t>
      </w:r>
      <w:proofErr w:type="spellEnd"/>
      <w:r w:rsidRPr="00FB3090">
        <w:rPr>
          <w:sz w:val="16"/>
        </w:rPr>
        <w:t>, who claims that the future will be one of sharing, if there will be one at all: “</w:t>
      </w:r>
      <w:r w:rsidRPr="00003CEF">
        <w:rPr>
          <w:rStyle w:val="StyleUnderline"/>
        </w:rPr>
        <w:t xml:space="preserve">Starting from the sharing of </w:t>
      </w:r>
      <w:r w:rsidRPr="003D787D">
        <w:rPr>
          <w:rStyle w:val="Emphasis"/>
        </w:rPr>
        <w:t>organic and inorganic nature</w:t>
      </w:r>
      <w:r w:rsidRPr="00003CEF">
        <w:rPr>
          <w:rStyle w:val="StyleUnderline"/>
        </w:rPr>
        <w:t xml:space="preserve">, it would be possible to elaborate a way of thinking and living that is </w:t>
      </w:r>
      <w:r w:rsidRPr="003D787D">
        <w:rPr>
          <w:rStyle w:val="Emphasis"/>
        </w:rPr>
        <w:t>ecological, instead of economic</w:t>
      </w:r>
      <w:r w:rsidRPr="00003CEF">
        <w:rPr>
          <w:rStyle w:val="StyleUnderline"/>
        </w:rPr>
        <w:t xml:space="preserve">—in other words, non-possessive, non-appropriative, but participatory with regard to a </w:t>
      </w:r>
      <w:r w:rsidRPr="003D787D">
        <w:rPr>
          <w:rStyle w:val="Emphasis"/>
        </w:rPr>
        <w:t>greater whole</w:t>
      </w:r>
      <w:r w:rsidRPr="00FB3090">
        <w:rPr>
          <w:sz w:val="16"/>
        </w:rPr>
        <w:t xml:space="preserve">…” (2015). In </w:t>
      </w:r>
      <w:proofErr w:type="spellStart"/>
      <w:r w:rsidRPr="00FB3090">
        <w:rPr>
          <w:sz w:val="16"/>
        </w:rPr>
        <w:t>Irigaray’s</w:t>
      </w:r>
      <w:proofErr w:type="spellEnd"/>
      <w:r w:rsidRPr="00FB3090">
        <w:rPr>
          <w:sz w:val="16"/>
        </w:rPr>
        <w:t xml:space="preserve"> view, learning to share is an urgency in our economies because “the prospects for life on earth depend on it” (Ibid). It is true, of course, and it seems that, understood as such, the ecology that must replace economy echoes </w:t>
      </w:r>
      <w:proofErr w:type="spellStart"/>
      <w:r w:rsidRPr="00FB3090">
        <w:rPr>
          <w:sz w:val="16"/>
        </w:rPr>
        <w:t>Bataille’s</w:t>
      </w:r>
      <w:proofErr w:type="spellEnd"/>
      <w:r w:rsidRPr="00FB3090">
        <w:rPr>
          <w:sz w:val="16"/>
        </w:rPr>
        <w:t xml:space="preserve"> general economy that must replace a restricted one. </w:t>
      </w:r>
      <w:r w:rsidRPr="00003CEF">
        <w:rPr>
          <w:rStyle w:val="StyleUnderline"/>
        </w:rPr>
        <w:t xml:space="preserve">Yes, general economy could stay for today’s ecology, but there is one nuance: </w:t>
      </w:r>
      <w:r w:rsidRPr="00E63934">
        <w:rPr>
          <w:rStyle w:val="StyleUnderline"/>
          <w:highlight w:val="cyan"/>
        </w:rPr>
        <w:t>the urgency of today’s ecology</w:t>
      </w:r>
      <w:r w:rsidRPr="00003CEF">
        <w:rPr>
          <w:rStyle w:val="StyleUnderline"/>
        </w:rPr>
        <w:t>—to save life on earth—</w:t>
      </w:r>
      <w:r w:rsidRPr="00E63934">
        <w:rPr>
          <w:rStyle w:val="StyleUnderline"/>
          <w:highlight w:val="cyan"/>
        </w:rPr>
        <w:t>seem to send it back to the</w:t>
      </w:r>
      <w:r w:rsidRPr="00003CEF">
        <w:rPr>
          <w:rStyle w:val="StyleUnderline"/>
        </w:rPr>
        <w:t xml:space="preserve"> all-too-human </w:t>
      </w:r>
      <w:r w:rsidRPr="00E63934">
        <w:rPr>
          <w:rStyle w:val="StyleUnderline"/>
          <w:highlight w:val="cyan"/>
        </w:rPr>
        <w:t xml:space="preserve">register of means and goals. </w:t>
      </w:r>
      <w:proofErr w:type="spellStart"/>
      <w:r w:rsidRPr="00003CEF">
        <w:rPr>
          <w:rStyle w:val="StyleUnderline"/>
        </w:rPr>
        <w:t>Bataille’s</w:t>
      </w:r>
      <w:proofErr w:type="spellEnd"/>
      <w:r w:rsidRPr="00003CEF">
        <w:rPr>
          <w:rStyle w:val="StyleUnderline"/>
        </w:rPr>
        <w:t xml:space="preserve"> </w:t>
      </w:r>
      <w:r w:rsidRPr="00E63934">
        <w:rPr>
          <w:rStyle w:val="Emphasis"/>
          <w:highlight w:val="cyan"/>
        </w:rPr>
        <w:t>sun shines aimlessly</w:t>
      </w:r>
      <w:r w:rsidRPr="00FB3090">
        <w:rPr>
          <w:sz w:val="16"/>
        </w:rPr>
        <w:t xml:space="preserve">. </w:t>
      </w:r>
      <w:r w:rsidRPr="00003CEF">
        <w:rPr>
          <w:rStyle w:val="StyleUnderline"/>
        </w:rPr>
        <w:t>All life on earth is just an effect of its sovereign violence</w:t>
      </w:r>
      <w:r w:rsidRPr="00FB3090">
        <w:rPr>
          <w:sz w:val="16"/>
        </w:rPr>
        <w:t xml:space="preserve">. </w:t>
      </w:r>
      <w:r w:rsidRPr="00E63934">
        <w:rPr>
          <w:rStyle w:val="StyleUnderline"/>
          <w:highlight w:val="cyan"/>
        </w:rPr>
        <w:t xml:space="preserve">We must learn to share not </w:t>
      </w:r>
      <w:r w:rsidRPr="00003CEF">
        <w:rPr>
          <w:rStyle w:val="StyleUnderline"/>
        </w:rPr>
        <w:t xml:space="preserve">because we want </w:t>
      </w:r>
      <w:r w:rsidRPr="00E63934">
        <w:rPr>
          <w:rStyle w:val="StyleUnderline"/>
          <w:highlight w:val="cyan"/>
        </w:rPr>
        <w:t xml:space="preserve">to live, but because </w:t>
      </w:r>
      <w:r w:rsidRPr="00E63934">
        <w:rPr>
          <w:rStyle w:val="Emphasis"/>
          <w:highlight w:val="cyan"/>
        </w:rPr>
        <w:t>sharing is glorious. It breaks with utility</w:t>
      </w:r>
      <w:r w:rsidRPr="00FB3090">
        <w:rPr>
          <w:sz w:val="16"/>
        </w:rPr>
        <w:t xml:space="preserve">, with the logic of survival. </w:t>
      </w:r>
      <w:r w:rsidRPr="00003CEF">
        <w:rPr>
          <w:rStyle w:val="StyleUnderline"/>
        </w:rPr>
        <w:t xml:space="preserve">In the </w:t>
      </w:r>
      <w:proofErr w:type="spellStart"/>
      <w:r w:rsidRPr="00003CEF">
        <w:rPr>
          <w:rStyle w:val="StyleUnderline"/>
        </w:rPr>
        <w:t>Bataillean</w:t>
      </w:r>
      <w:proofErr w:type="spellEnd"/>
      <w:r w:rsidRPr="00003CEF">
        <w:rPr>
          <w:rStyle w:val="StyleUnderline"/>
        </w:rPr>
        <w:t xml:space="preserve"> perspective, </w:t>
      </w:r>
      <w:r w:rsidRPr="00E63934">
        <w:rPr>
          <w:rStyle w:val="StyleUnderline"/>
          <w:highlight w:val="cyan"/>
        </w:rPr>
        <w:t xml:space="preserve">understanding </w:t>
      </w:r>
      <w:r w:rsidRPr="00E63934">
        <w:rPr>
          <w:rStyle w:val="Emphasis"/>
          <w:highlight w:val="cyan"/>
        </w:rPr>
        <w:t>the earth</w:t>
      </w:r>
      <w:r w:rsidRPr="00FB3090">
        <w:rPr>
          <w:sz w:val="16"/>
        </w:rPr>
        <w:t xml:space="preserve">, or </w:t>
      </w:r>
      <w:r w:rsidRPr="00E63934">
        <w:rPr>
          <w:rStyle w:val="Emphasis"/>
          <w:highlight w:val="cyan"/>
        </w:rPr>
        <w:t>nature</w:t>
      </w:r>
      <w:r w:rsidRPr="00FB3090">
        <w:rPr>
          <w:sz w:val="16"/>
        </w:rPr>
        <w:t xml:space="preserve">, </w:t>
      </w:r>
      <w:r w:rsidRPr="00E63934">
        <w:rPr>
          <w:rStyle w:val="Emphasis"/>
          <w:highlight w:val="cyan"/>
        </w:rPr>
        <w:t>or</w:t>
      </w:r>
      <w:r w:rsidRPr="00E63934">
        <w:rPr>
          <w:sz w:val="16"/>
          <w:highlight w:val="cyan"/>
        </w:rPr>
        <w:t xml:space="preserve"> </w:t>
      </w:r>
      <w:r w:rsidRPr="00FB3090">
        <w:rPr>
          <w:sz w:val="16"/>
        </w:rPr>
        <w:t xml:space="preserve">the </w:t>
      </w:r>
      <w:r w:rsidRPr="00E63934">
        <w:rPr>
          <w:rStyle w:val="Emphasis"/>
          <w:highlight w:val="cyan"/>
        </w:rPr>
        <w:t>nonhuman</w:t>
      </w:r>
      <w:r w:rsidRPr="00E63934">
        <w:rPr>
          <w:sz w:val="16"/>
          <w:highlight w:val="cyan"/>
        </w:rPr>
        <w:t xml:space="preserve"> </w:t>
      </w:r>
      <w:r w:rsidRPr="00003CEF">
        <w:rPr>
          <w:rStyle w:val="StyleUnderline"/>
        </w:rPr>
        <w:t xml:space="preserve">in a broad sense, </w:t>
      </w:r>
      <w:r w:rsidRPr="00E63934">
        <w:rPr>
          <w:rStyle w:val="StyleUnderline"/>
          <w:highlight w:val="cyan"/>
        </w:rPr>
        <w:t>as an economic agency</w:t>
      </w:r>
      <w:r w:rsidRPr="00003CEF">
        <w:rPr>
          <w:rStyle w:val="StyleUnderline"/>
        </w:rPr>
        <w:t xml:space="preserve"> that, like humans, pursues its interests, </w:t>
      </w:r>
      <w:r w:rsidRPr="00E63934">
        <w:rPr>
          <w:rStyle w:val="StyleUnderline"/>
          <w:highlight w:val="cyan"/>
        </w:rPr>
        <w:t xml:space="preserve">would be </w:t>
      </w:r>
      <w:r w:rsidRPr="00E63934">
        <w:rPr>
          <w:rStyle w:val="Emphasis"/>
          <w:highlight w:val="cyan"/>
        </w:rPr>
        <w:t>wrong</w:t>
      </w:r>
      <w:r w:rsidRPr="00E63934">
        <w:rPr>
          <w:rStyle w:val="StyleUnderline"/>
          <w:highlight w:val="cyan"/>
        </w:rPr>
        <w:t>.</w:t>
      </w:r>
      <w:r w:rsidRPr="00E63934">
        <w:rPr>
          <w:sz w:val="16"/>
          <w:highlight w:val="cyan"/>
        </w:rPr>
        <w:t xml:space="preserve"> </w:t>
      </w:r>
      <w:r w:rsidRPr="00E63934">
        <w:rPr>
          <w:rStyle w:val="StyleUnderline"/>
          <w:highlight w:val="cyan"/>
        </w:rPr>
        <w:t xml:space="preserve">The point is </w:t>
      </w:r>
      <w:r w:rsidRPr="00E63934">
        <w:rPr>
          <w:rStyle w:val="Emphasis"/>
          <w:highlight w:val="cyan"/>
        </w:rPr>
        <w:t>not to translate from the general to the restricted</w:t>
      </w:r>
      <w:r w:rsidRPr="00E63934">
        <w:rPr>
          <w:rStyle w:val="StyleUnderline"/>
          <w:highlight w:val="cyan"/>
        </w:rPr>
        <w:t xml:space="preserve">, but from the </w:t>
      </w:r>
      <w:r w:rsidRPr="00E63934">
        <w:rPr>
          <w:rStyle w:val="Emphasis"/>
          <w:highlight w:val="cyan"/>
        </w:rPr>
        <w:t>restricted to the general</w:t>
      </w:r>
      <w:r w:rsidRPr="00FB3090">
        <w:rPr>
          <w:sz w:val="16"/>
        </w:rPr>
        <w:t xml:space="preserve">: </w:t>
      </w:r>
      <w:r w:rsidRPr="00003CEF">
        <w:rPr>
          <w:rStyle w:val="StyleUnderline"/>
        </w:rPr>
        <w:t xml:space="preserve">if we want to commensurate our economies with our environments, </w:t>
      </w:r>
      <w:r w:rsidRPr="00E63934">
        <w:rPr>
          <w:rStyle w:val="Emphasis"/>
          <w:highlight w:val="cyan"/>
        </w:rPr>
        <w:t>we have to become solar</w:t>
      </w:r>
      <w:r w:rsidRPr="00003CEF">
        <w:rPr>
          <w:rStyle w:val="StyleUnderline"/>
        </w:rPr>
        <w:t xml:space="preserve">, and </w:t>
      </w:r>
      <w:r w:rsidRPr="00E63934">
        <w:rPr>
          <w:rStyle w:val="Emphasis"/>
          <w:highlight w:val="cyan"/>
        </w:rPr>
        <w:t>not the other way around</w:t>
      </w:r>
      <w:r w:rsidRPr="00003CEF">
        <w:rPr>
          <w:rStyle w:val="StyleUnderline"/>
        </w:rPr>
        <w:t>.</w:t>
      </w:r>
    </w:p>
    <w:p w:rsidR="00D5762C" w:rsidRDefault="00D5762C" w:rsidP="00D5762C">
      <w:pPr>
        <w:pStyle w:val="Heading3"/>
      </w:pPr>
      <w:r>
        <w:lastRenderedPageBreak/>
        <w:t>Impact---Inequality</w:t>
      </w:r>
    </w:p>
    <w:p w:rsidR="00D5762C" w:rsidRDefault="00D5762C" w:rsidP="00D5762C">
      <w:pPr>
        <w:pStyle w:val="Heading4"/>
      </w:pPr>
      <w:r>
        <w:t xml:space="preserve">The alternative resolves inequality by </w:t>
      </w:r>
      <w:r w:rsidRPr="005C1723">
        <w:rPr>
          <w:u w:val="single"/>
        </w:rPr>
        <w:t>removing</w:t>
      </w:r>
      <w:r>
        <w:t xml:space="preserve"> boundaries between different people</w:t>
      </w:r>
    </w:p>
    <w:p w:rsidR="00D5762C" w:rsidRDefault="00D5762C" w:rsidP="00D5762C">
      <w:r>
        <w:t xml:space="preserve">Evan </w:t>
      </w:r>
      <w:r w:rsidRPr="001A327A">
        <w:rPr>
          <w:rStyle w:val="Style13ptBold"/>
        </w:rPr>
        <w:t>Jack 21</w:t>
      </w:r>
      <w:r>
        <w:t xml:space="preserve">, 6-4-2021, "On the Radical Anti-Fascism of Georges </w:t>
      </w:r>
      <w:proofErr w:type="spellStart"/>
      <w:r>
        <w:t>Bataille</w:t>
      </w:r>
      <w:proofErr w:type="spellEnd"/>
      <w:r>
        <w:t>," https://evanjackdebate.medium.com/on-the-radical-anti-fascism-of-georges-bataille-190ddee39d57, accessed 7-17-2023//</w:t>
      </w:r>
      <w:proofErr w:type="spellStart"/>
      <w:r>
        <w:t>sposten</w:t>
      </w:r>
      <w:proofErr w:type="spellEnd"/>
    </w:p>
    <w:p w:rsidR="00D5762C" w:rsidRPr="007F713A" w:rsidRDefault="00D5762C" w:rsidP="00D5762C">
      <w:pPr>
        <w:rPr>
          <w:sz w:val="14"/>
        </w:rPr>
      </w:pPr>
      <w:proofErr w:type="spellStart"/>
      <w:r w:rsidRPr="007F713A">
        <w:rPr>
          <w:sz w:val="14"/>
        </w:rPr>
        <w:t>Shaviro</w:t>
      </w:r>
      <w:proofErr w:type="spellEnd"/>
      <w:r w:rsidRPr="007F713A">
        <w:rPr>
          <w:sz w:val="14"/>
        </w:rPr>
        <w:t xml:space="preserve"> notes that </w:t>
      </w:r>
      <w:proofErr w:type="spellStart"/>
      <w:r w:rsidRPr="002F1F2C">
        <w:rPr>
          <w:highlight w:val="cyan"/>
          <w:u w:val="single"/>
        </w:rPr>
        <w:t>Bataille</w:t>
      </w:r>
      <w:proofErr w:type="spellEnd"/>
      <w:r w:rsidRPr="002F1F2C">
        <w:rPr>
          <w:highlight w:val="cyan"/>
          <w:u w:val="single"/>
        </w:rPr>
        <w:t xml:space="preserve"> sees our</w:t>
      </w:r>
      <w:r w:rsidRPr="005F0579">
        <w:rPr>
          <w:u w:val="single"/>
        </w:rPr>
        <w:t xml:space="preserve"> present-day culture as a “</w:t>
      </w:r>
      <w:r w:rsidRPr="002F1F2C">
        <w:rPr>
          <w:highlight w:val="cyan"/>
          <w:u w:val="single"/>
        </w:rPr>
        <w:t xml:space="preserve">culture of </w:t>
      </w:r>
      <w:r w:rsidRPr="002F1F2C">
        <w:rPr>
          <w:rStyle w:val="Emphasis"/>
          <w:highlight w:val="cyan"/>
        </w:rPr>
        <w:t>negativity</w:t>
      </w:r>
      <w:r w:rsidRPr="005F0579">
        <w:rPr>
          <w:u w:val="single"/>
        </w:rPr>
        <w:t xml:space="preserve"> and the </w:t>
      </w:r>
      <w:r w:rsidRPr="003974B8">
        <w:rPr>
          <w:rStyle w:val="Emphasis"/>
        </w:rPr>
        <w:t>death instinct</w:t>
      </w:r>
      <w:r w:rsidRPr="005F0579">
        <w:rPr>
          <w:u w:val="single"/>
        </w:rPr>
        <w:t>”.</w:t>
      </w:r>
      <w:r w:rsidRPr="007F713A">
        <w:rPr>
          <w:sz w:val="14"/>
        </w:rPr>
        <w:t xml:space="preserve">[1] </w:t>
      </w:r>
      <w:proofErr w:type="spellStart"/>
      <w:r w:rsidRPr="003974B8">
        <w:rPr>
          <w:u w:val="single"/>
        </w:rPr>
        <w:t>Bataille</w:t>
      </w:r>
      <w:proofErr w:type="spellEnd"/>
      <w:r w:rsidRPr="003974B8">
        <w:rPr>
          <w:u w:val="single"/>
        </w:rPr>
        <w:t xml:space="preserve"> </w:t>
      </w:r>
      <w:r w:rsidRPr="002F1F2C">
        <w:rPr>
          <w:highlight w:val="cyan"/>
          <w:u w:val="single"/>
        </w:rPr>
        <w:t>resists</w:t>
      </w:r>
      <w:r w:rsidRPr="00917AA9">
        <w:rPr>
          <w:u w:val="single"/>
        </w:rPr>
        <w:t xml:space="preserve"> the</w:t>
      </w:r>
      <w:r w:rsidRPr="007F713A">
        <w:rPr>
          <w:sz w:val="14"/>
        </w:rPr>
        <w:t xml:space="preserve"> homogenizing </w:t>
      </w:r>
      <w:r w:rsidRPr="0015559D">
        <w:rPr>
          <w:u w:val="single"/>
        </w:rPr>
        <w:t xml:space="preserve">logic of </w:t>
      </w:r>
      <w:r w:rsidRPr="002F1F2C">
        <w:rPr>
          <w:rStyle w:val="Emphasis"/>
          <w:highlight w:val="cyan"/>
        </w:rPr>
        <w:t>bourgeois society</w:t>
      </w:r>
      <w:r w:rsidRPr="007F713A">
        <w:rPr>
          <w:sz w:val="14"/>
        </w:rPr>
        <w:t>, those “murderous” bourgeois logics of “appropriation, fixation, and static determinations”.[2]</w:t>
      </w:r>
    </w:p>
    <w:p w:rsidR="00D5762C" w:rsidRPr="007F713A" w:rsidRDefault="00D5762C" w:rsidP="00D5762C">
      <w:pPr>
        <w:rPr>
          <w:sz w:val="14"/>
        </w:rPr>
      </w:pPr>
      <w:r w:rsidRPr="009D11AE">
        <w:rPr>
          <w:u w:val="single"/>
        </w:rPr>
        <w:t xml:space="preserve">The </w:t>
      </w:r>
      <w:r w:rsidRPr="002F1F2C">
        <w:rPr>
          <w:highlight w:val="cyan"/>
          <w:u w:val="single"/>
        </w:rPr>
        <w:t>present-day</w:t>
      </w:r>
      <w:r w:rsidRPr="009D11AE">
        <w:rPr>
          <w:u w:val="single"/>
        </w:rPr>
        <w:t xml:space="preserve"> culture and social </w:t>
      </w:r>
      <w:r w:rsidRPr="002F1F2C">
        <w:rPr>
          <w:highlight w:val="cyan"/>
          <w:u w:val="single"/>
        </w:rPr>
        <w:t xml:space="preserve">order are </w:t>
      </w:r>
      <w:r w:rsidRPr="002F1F2C">
        <w:rPr>
          <w:rStyle w:val="Emphasis"/>
          <w:highlight w:val="cyan"/>
        </w:rPr>
        <w:t>reproduced</w:t>
      </w:r>
      <w:r w:rsidRPr="002F1F2C">
        <w:rPr>
          <w:highlight w:val="cyan"/>
          <w:u w:val="single"/>
        </w:rPr>
        <w:t xml:space="preserve"> through</w:t>
      </w:r>
      <w:r w:rsidRPr="007F713A">
        <w:rPr>
          <w:sz w:val="14"/>
        </w:rPr>
        <w:t xml:space="preserve"> a </w:t>
      </w:r>
      <w:r w:rsidRPr="00DA4152">
        <w:rPr>
          <w:rStyle w:val="Emphasis"/>
        </w:rPr>
        <w:t xml:space="preserve">fundamental </w:t>
      </w:r>
      <w:r w:rsidRPr="002F1F2C">
        <w:rPr>
          <w:rStyle w:val="Emphasis"/>
          <w:highlight w:val="cyan"/>
        </w:rPr>
        <w:t>domestication</w:t>
      </w:r>
      <w:r w:rsidRPr="007F713A">
        <w:rPr>
          <w:sz w:val="14"/>
        </w:rPr>
        <w:t xml:space="preserve">: </w:t>
      </w:r>
      <w:r w:rsidRPr="006C7BD2">
        <w:rPr>
          <w:u w:val="single"/>
        </w:rPr>
        <w:t>“</w:t>
      </w:r>
      <w:r w:rsidRPr="002F1F2C">
        <w:rPr>
          <w:highlight w:val="cyan"/>
          <w:u w:val="single"/>
        </w:rPr>
        <w:t>We</w:t>
      </w:r>
      <w:r w:rsidRPr="007F713A">
        <w:rPr>
          <w:sz w:val="14"/>
        </w:rPr>
        <w:t xml:space="preserve"> both </w:t>
      </w:r>
      <w:r w:rsidRPr="002F1F2C">
        <w:rPr>
          <w:highlight w:val="cyan"/>
          <w:u w:val="single"/>
        </w:rPr>
        <w:t>employ</w:t>
      </w:r>
      <w:r w:rsidRPr="000F5DDC">
        <w:rPr>
          <w:u w:val="single"/>
        </w:rPr>
        <w:t xml:space="preserve"> and limit </w:t>
      </w:r>
      <w:r w:rsidRPr="002F1F2C">
        <w:rPr>
          <w:highlight w:val="cyan"/>
          <w:u w:val="single"/>
        </w:rPr>
        <w:t>violence in the interest of</w:t>
      </w:r>
      <w:r w:rsidRPr="009756A7">
        <w:rPr>
          <w:u w:val="single"/>
        </w:rPr>
        <w:t xml:space="preserve"> </w:t>
      </w:r>
      <w:r w:rsidRPr="00C92FE6">
        <w:rPr>
          <w:rStyle w:val="Emphasis"/>
        </w:rPr>
        <w:t xml:space="preserve">social </w:t>
      </w:r>
      <w:r w:rsidRPr="002F1F2C">
        <w:rPr>
          <w:rStyle w:val="Emphasis"/>
          <w:highlight w:val="cyan"/>
        </w:rPr>
        <w:t>order</w:t>
      </w:r>
      <w:r w:rsidRPr="009756A7">
        <w:rPr>
          <w:u w:val="single"/>
        </w:rPr>
        <w:t>.</w:t>
      </w:r>
      <w:r w:rsidRPr="007F713A">
        <w:rPr>
          <w:sz w:val="14"/>
        </w:rPr>
        <w:t xml:space="preserve"> We reproduce our own comforts … but only on conditions of reproducing the regimes of exploitation and domination that guarantee them”.[3]</w:t>
      </w:r>
    </w:p>
    <w:p w:rsidR="00D5762C" w:rsidRPr="007F713A" w:rsidRDefault="00D5762C" w:rsidP="00D5762C">
      <w:pPr>
        <w:rPr>
          <w:sz w:val="14"/>
        </w:rPr>
      </w:pPr>
      <w:proofErr w:type="spellStart"/>
      <w:r w:rsidRPr="002F4AF5">
        <w:rPr>
          <w:u w:val="single"/>
        </w:rPr>
        <w:t>Bataille</w:t>
      </w:r>
      <w:proofErr w:type="spellEnd"/>
      <w:r w:rsidRPr="002F4AF5">
        <w:rPr>
          <w:u w:val="single"/>
        </w:rPr>
        <w:t xml:space="preserve"> realized</w:t>
      </w:r>
      <w:r w:rsidRPr="007F713A">
        <w:rPr>
          <w:sz w:val="14"/>
        </w:rPr>
        <w:t xml:space="preserve"> the crucial fact that </w:t>
      </w:r>
      <w:r w:rsidRPr="003364E9">
        <w:rPr>
          <w:u w:val="single"/>
        </w:rPr>
        <w:t>“[</w:t>
      </w:r>
      <w:r w:rsidRPr="0070126B">
        <w:rPr>
          <w:highlight w:val="cyan"/>
          <w:u w:val="single"/>
        </w:rPr>
        <w:t xml:space="preserve">o]ne cannot oppose </w:t>
      </w:r>
      <w:proofErr w:type="spellStart"/>
      <w:r w:rsidRPr="0070126B">
        <w:rPr>
          <w:highlight w:val="cyan"/>
          <w:u w:val="single"/>
        </w:rPr>
        <w:t>fscism</w:t>
      </w:r>
      <w:proofErr w:type="spellEnd"/>
      <w:r w:rsidRPr="0070126B">
        <w:rPr>
          <w:highlight w:val="cyan"/>
          <w:u w:val="single"/>
        </w:rPr>
        <w:t xml:space="preserve"> by </w:t>
      </w:r>
      <w:r w:rsidRPr="0070126B">
        <w:rPr>
          <w:rStyle w:val="Emphasis"/>
          <w:highlight w:val="cyan"/>
        </w:rPr>
        <w:t>reasserting</w:t>
      </w:r>
      <w:r w:rsidRPr="007F713A">
        <w:rPr>
          <w:sz w:val="14"/>
        </w:rPr>
        <w:t xml:space="preserve"> the </w:t>
      </w:r>
      <w:r w:rsidRPr="0070126B">
        <w:rPr>
          <w:highlight w:val="cyan"/>
          <w:u w:val="single"/>
        </w:rPr>
        <w:t xml:space="preserve">civilized </w:t>
      </w:r>
      <w:r w:rsidRPr="0070126B">
        <w:rPr>
          <w:rStyle w:val="Emphasis"/>
          <w:highlight w:val="cyan"/>
        </w:rPr>
        <w:t>values</w:t>
      </w:r>
      <w:r w:rsidRPr="003F029B">
        <w:rPr>
          <w:u w:val="single"/>
        </w:rPr>
        <w:t xml:space="preserve"> </w:t>
      </w:r>
      <w:r w:rsidRPr="0070126B">
        <w:rPr>
          <w:highlight w:val="cyan"/>
          <w:u w:val="single"/>
        </w:rPr>
        <w:t>of</w:t>
      </w:r>
      <w:r w:rsidRPr="007F713A">
        <w:rPr>
          <w:sz w:val="14"/>
        </w:rPr>
        <w:t xml:space="preserve"> which </w:t>
      </w:r>
      <w:r w:rsidRPr="0070126B">
        <w:rPr>
          <w:highlight w:val="cyan"/>
          <w:u w:val="single"/>
        </w:rPr>
        <w:t>fascism</w:t>
      </w:r>
      <w:r w:rsidRPr="007F713A">
        <w:rPr>
          <w:sz w:val="14"/>
        </w:rPr>
        <w:t xml:space="preserve"> is only the final and most massive growth; but </w:t>
      </w:r>
      <w:r w:rsidRPr="005D6783">
        <w:rPr>
          <w:u w:val="single"/>
        </w:rPr>
        <w:t>only by reaffirming</w:t>
      </w:r>
      <w:r w:rsidRPr="007F713A">
        <w:rPr>
          <w:sz w:val="14"/>
        </w:rPr>
        <w:t xml:space="preserve"> the </w:t>
      </w:r>
      <w:r w:rsidRPr="00881952">
        <w:rPr>
          <w:u w:val="single"/>
        </w:rPr>
        <w:t xml:space="preserve">gratuitousness of </w:t>
      </w:r>
      <w:r w:rsidRPr="00F8058C">
        <w:rPr>
          <w:rStyle w:val="Emphasis"/>
        </w:rPr>
        <w:t>catastrophe</w:t>
      </w:r>
      <w:r w:rsidRPr="007F713A">
        <w:rPr>
          <w:sz w:val="14"/>
        </w:rPr>
        <w:t xml:space="preserve"> which the fascist rage for order strives to repress”.[4]</w:t>
      </w:r>
    </w:p>
    <w:p w:rsidR="00D5762C" w:rsidRPr="007F713A" w:rsidRDefault="00D5762C" w:rsidP="00D5762C">
      <w:pPr>
        <w:rPr>
          <w:sz w:val="14"/>
        </w:rPr>
      </w:pPr>
      <w:proofErr w:type="spellStart"/>
      <w:r w:rsidRPr="0070126B">
        <w:rPr>
          <w:highlight w:val="cyan"/>
          <w:u w:val="single"/>
        </w:rPr>
        <w:t>Bataille’s</w:t>
      </w:r>
      <w:proofErr w:type="spellEnd"/>
      <w:r w:rsidRPr="008B202F">
        <w:rPr>
          <w:u w:val="single"/>
        </w:rPr>
        <w:t xml:space="preserve"> radical anti-fascism consists </w:t>
      </w:r>
      <w:r w:rsidRPr="0054425B">
        <w:rPr>
          <w:u w:val="single"/>
        </w:rPr>
        <w:t>in his</w:t>
      </w:r>
      <w:r w:rsidRPr="007F713A">
        <w:rPr>
          <w:sz w:val="14"/>
        </w:rPr>
        <w:t xml:space="preserve"> heterogeneous </w:t>
      </w:r>
      <w:r w:rsidRPr="0070126B">
        <w:rPr>
          <w:rStyle w:val="Emphasis"/>
          <w:highlight w:val="cyan"/>
        </w:rPr>
        <w:t>a-political stance</w:t>
      </w:r>
      <w:r w:rsidRPr="007F713A">
        <w:rPr>
          <w:sz w:val="14"/>
        </w:rPr>
        <w:t xml:space="preserve">, which is a stance of community. </w:t>
      </w:r>
      <w:proofErr w:type="spellStart"/>
      <w:r w:rsidRPr="007A5FA8">
        <w:rPr>
          <w:u w:val="single"/>
        </w:rPr>
        <w:t>Bataille</w:t>
      </w:r>
      <w:proofErr w:type="spellEnd"/>
      <w:r w:rsidRPr="007A5FA8">
        <w:rPr>
          <w:u w:val="single"/>
        </w:rPr>
        <w:t xml:space="preserve"> </w:t>
      </w:r>
      <w:r w:rsidRPr="0070126B">
        <w:rPr>
          <w:rStyle w:val="Emphasis"/>
          <w:highlight w:val="cyan"/>
        </w:rPr>
        <w:t>doesn’t allow</w:t>
      </w:r>
      <w:r w:rsidRPr="0070126B">
        <w:rPr>
          <w:highlight w:val="cyan"/>
          <w:u w:val="single"/>
        </w:rPr>
        <w:t xml:space="preserve"> for</w:t>
      </w:r>
      <w:r w:rsidRPr="007F713A">
        <w:rPr>
          <w:sz w:val="14"/>
        </w:rPr>
        <w:t xml:space="preserve"> either </w:t>
      </w:r>
      <w:r w:rsidRPr="007F411C">
        <w:rPr>
          <w:rStyle w:val="Emphasis"/>
        </w:rPr>
        <w:t xml:space="preserve">equality or </w:t>
      </w:r>
      <w:r w:rsidRPr="0070126B">
        <w:rPr>
          <w:rStyle w:val="Emphasis"/>
          <w:highlight w:val="cyan"/>
        </w:rPr>
        <w:t>inequality</w:t>
      </w:r>
      <w:r w:rsidRPr="007F713A">
        <w:rPr>
          <w:sz w:val="14"/>
        </w:rPr>
        <w:t xml:space="preserve"> to arise in community </w:t>
      </w:r>
      <w:r w:rsidRPr="00DA4507">
        <w:rPr>
          <w:u w:val="single"/>
        </w:rPr>
        <w:t>because “both of these imply a stability of positions</w:t>
      </w:r>
      <w:r w:rsidRPr="007F713A">
        <w:rPr>
          <w:sz w:val="14"/>
        </w:rPr>
        <w:t xml:space="preserve">, and a common unit of equivalence, </w:t>
      </w:r>
      <w:r w:rsidRPr="00E047AD">
        <w:rPr>
          <w:u w:val="single"/>
        </w:rPr>
        <w:t>which</w:t>
      </w:r>
      <w:r w:rsidRPr="007F713A">
        <w:rPr>
          <w:sz w:val="14"/>
        </w:rPr>
        <w:t xml:space="preserve"> would </w:t>
      </w:r>
      <w:r w:rsidRPr="00853FA1">
        <w:rPr>
          <w:u w:val="single"/>
        </w:rPr>
        <w:t xml:space="preserve">allow me to </w:t>
      </w:r>
      <w:r w:rsidRPr="00F00D4E">
        <w:rPr>
          <w:rStyle w:val="Emphasis"/>
        </w:rPr>
        <w:t>measure</w:t>
      </w:r>
      <w:r w:rsidRPr="00853FA1">
        <w:rPr>
          <w:u w:val="single"/>
        </w:rPr>
        <w:t xml:space="preserve"> myself </w:t>
      </w:r>
      <w:r w:rsidRPr="00C94004">
        <w:rPr>
          <w:rStyle w:val="Emphasis"/>
        </w:rPr>
        <w:t>against</w:t>
      </w:r>
      <w:r w:rsidRPr="007F713A">
        <w:rPr>
          <w:sz w:val="14"/>
        </w:rPr>
        <w:t xml:space="preserve">, or in comparison to, </w:t>
      </w:r>
      <w:r w:rsidRPr="00EC3BC8">
        <w:rPr>
          <w:u w:val="single"/>
        </w:rPr>
        <w:t>the other</w:t>
      </w:r>
      <w:r w:rsidRPr="007F713A">
        <w:rPr>
          <w:sz w:val="14"/>
        </w:rPr>
        <w:t>”.[5] Community is a volcanic explosion of boundaries, limits annihilated and dissolved FURTHER! FURTHER! FURTHER!</w:t>
      </w:r>
    </w:p>
    <w:p w:rsidR="00D5762C" w:rsidRPr="007F713A" w:rsidRDefault="00D5762C" w:rsidP="00D5762C">
      <w:pPr>
        <w:rPr>
          <w:sz w:val="14"/>
        </w:rPr>
      </w:pPr>
      <w:r w:rsidRPr="007F713A">
        <w:rPr>
          <w:sz w:val="14"/>
        </w:rPr>
        <w:t xml:space="preserve">It also needs to be noted that </w:t>
      </w:r>
      <w:proofErr w:type="spellStart"/>
      <w:r w:rsidRPr="0070126B">
        <w:rPr>
          <w:highlight w:val="cyan"/>
          <w:u w:val="single"/>
        </w:rPr>
        <w:t>Bataille</w:t>
      </w:r>
      <w:proofErr w:type="spellEnd"/>
      <w:r w:rsidRPr="0070126B">
        <w:rPr>
          <w:highlight w:val="cyan"/>
          <w:u w:val="single"/>
        </w:rPr>
        <w:t xml:space="preserve"> </w:t>
      </w:r>
      <w:r w:rsidRPr="0070126B">
        <w:rPr>
          <w:rStyle w:val="Emphasis"/>
          <w:highlight w:val="cyan"/>
        </w:rPr>
        <w:t>cannot be co-opted</w:t>
      </w:r>
      <w:r w:rsidRPr="007F713A">
        <w:rPr>
          <w:sz w:val="14"/>
        </w:rPr>
        <w:t xml:space="preserve"> by those neo-conservatives, paleo-conservatives, and the more fascistic type </w:t>
      </w:r>
      <w:r w:rsidRPr="0070126B">
        <w:rPr>
          <w:highlight w:val="cyan"/>
          <w:u w:val="single"/>
        </w:rPr>
        <w:t>because he doesn’t care about</w:t>
      </w:r>
      <w:r w:rsidRPr="007F713A">
        <w:rPr>
          <w:sz w:val="14"/>
        </w:rPr>
        <w:t xml:space="preserve"> the fact that “</w:t>
      </w:r>
      <w:r w:rsidRPr="00D87316">
        <w:rPr>
          <w:u w:val="single"/>
        </w:rPr>
        <w:t xml:space="preserve">values have </w:t>
      </w:r>
      <w:r w:rsidRPr="0070126B">
        <w:rPr>
          <w:highlight w:val="cyan"/>
          <w:u w:val="single"/>
        </w:rPr>
        <w:t>collapse</w:t>
      </w:r>
      <w:r w:rsidRPr="00D87316">
        <w:rPr>
          <w:u w:val="single"/>
        </w:rPr>
        <w:t>d</w:t>
      </w:r>
      <w:r w:rsidRPr="007F713A">
        <w:rPr>
          <w:sz w:val="14"/>
        </w:rPr>
        <w:t xml:space="preserve">” like the right and left constantly do, </w:t>
      </w:r>
      <w:r w:rsidRPr="00B753E0">
        <w:rPr>
          <w:u w:val="single"/>
        </w:rPr>
        <w:t>but rather</w:t>
      </w:r>
      <w:r w:rsidRPr="007F713A">
        <w:rPr>
          <w:sz w:val="14"/>
        </w:rPr>
        <w:t xml:space="preserve">, he cares about the fact that </w:t>
      </w:r>
      <w:r w:rsidRPr="00897667">
        <w:rPr>
          <w:u w:val="single"/>
        </w:rPr>
        <w:t>values “retain their</w:t>
      </w:r>
      <w:r w:rsidRPr="007F713A">
        <w:rPr>
          <w:sz w:val="14"/>
        </w:rPr>
        <w:t xml:space="preserve"> efficacy and </w:t>
      </w:r>
      <w:r w:rsidRPr="005C5375">
        <w:rPr>
          <w:u w:val="single"/>
        </w:rPr>
        <w:t>authority</w:t>
      </w:r>
      <w:r w:rsidRPr="007F713A">
        <w:rPr>
          <w:sz w:val="14"/>
        </w:rPr>
        <w:t>”.[6]</w:t>
      </w:r>
    </w:p>
    <w:p w:rsidR="00D5762C" w:rsidRPr="00D5762C" w:rsidRDefault="00D5762C" w:rsidP="00D5762C">
      <w:pPr>
        <w:rPr>
          <w:sz w:val="14"/>
        </w:rPr>
      </w:pPr>
      <w:r w:rsidRPr="007A2662">
        <w:rPr>
          <w:u w:val="single"/>
        </w:rPr>
        <w:t>“He aims to</w:t>
      </w:r>
      <w:r w:rsidRPr="007F713A">
        <w:rPr>
          <w:sz w:val="14"/>
        </w:rPr>
        <w:t xml:space="preserve"> disrupt every equilibrium, to deny us our peace of mind, to infect society or exacerbate its disease, to </w:t>
      </w:r>
      <w:r w:rsidRPr="00C70750">
        <w:rPr>
          <w:u w:val="single"/>
        </w:rPr>
        <w:t xml:space="preserve">make an </w:t>
      </w:r>
      <w:r w:rsidRPr="007F713A">
        <w:rPr>
          <w:rStyle w:val="Emphasis"/>
        </w:rPr>
        <w:t>impossible cure</w:t>
      </w:r>
      <w:r w:rsidRPr="007F713A">
        <w:rPr>
          <w:sz w:val="14"/>
        </w:rPr>
        <w:t>”.[7]</w:t>
      </w:r>
    </w:p>
    <w:p w:rsidR="00D5762C" w:rsidRDefault="00D5762C" w:rsidP="00D5762C">
      <w:pPr>
        <w:pStyle w:val="Heading3"/>
      </w:pPr>
      <w:r>
        <w:lastRenderedPageBreak/>
        <w:t>Impact---Negotiations/LIO</w:t>
      </w:r>
    </w:p>
    <w:p w:rsidR="00D5762C" w:rsidRPr="00E87E81" w:rsidRDefault="00D5762C" w:rsidP="00D5762C">
      <w:pPr>
        <w:pStyle w:val="Heading4"/>
      </w:pPr>
      <w:r>
        <w:t xml:space="preserve">Negotiations and cooperation </w:t>
      </w:r>
      <w:r w:rsidRPr="00147087">
        <w:rPr>
          <w:u w:val="single"/>
        </w:rPr>
        <w:t>fail</w:t>
      </w:r>
      <w:r>
        <w:t xml:space="preserve"> because of narcissism.</w:t>
      </w:r>
    </w:p>
    <w:p w:rsidR="00D5762C" w:rsidRPr="007716EF" w:rsidRDefault="00D5762C" w:rsidP="00D5762C">
      <w:proofErr w:type="spellStart"/>
      <w:r>
        <w:t>Ziru</w:t>
      </w:r>
      <w:proofErr w:type="spellEnd"/>
      <w:r>
        <w:t xml:space="preserve"> </w:t>
      </w:r>
      <w:r w:rsidRPr="0070135B">
        <w:rPr>
          <w:rStyle w:val="Style13ptBold"/>
        </w:rPr>
        <w:t>Zhou 20</w:t>
      </w:r>
      <w:r>
        <w:t xml:space="preserve">, “Liberalism as Scholasticism: An Explanation for the Decline of Liberal International Order,” Department of Politics and International Studies, </w:t>
      </w:r>
      <w:hyperlink r:id="rId12" w:history="1">
        <w:r w:rsidRPr="00AD49F6">
          <w:rPr>
            <w:rStyle w:val="Hyperlink"/>
          </w:rPr>
          <w:t>https://deliverypdf.ssrn.com/delivery.php?ID=545088089111021076025117113124083120039012007068065003094080104117029101126100115093035043107025020012109115028006122110125015033055024073042106009086014117095089089003009036118090119121007093070089117107029002111084094023117124108094100011102027022094&amp;EXT=pdf&amp;INDEX=TRUE</w:t>
        </w:r>
      </w:hyperlink>
      <w:r>
        <w:t>, accessed 7/17/2023//</w:t>
      </w:r>
      <w:proofErr w:type="spellStart"/>
      <w:r>
        <w:t>sposten</w:t>
      </w:r>
      <w:proofErr w:type="spellEnd"/>
    </w:p>
    <w:p w:rsidR="00FD477B" w:rsidRPr="00D5762C" w:rsidRDefault="00D5762C" w:rsidP="00FD477B">
      <w:pPr>
        <w:rPr>
          <w:sz w:val="16"/>
        </w:rPr>
      </w:pPr>
      <w:r w:rsidRPr="0061309D">
        <w:rPr>
          <w:sz w:val="16"/>
        </w:rPr>
        <w:t xml:space="preserve">For Bakhtin, so then, it's just in and through everyone else that we can develop self-awareness and grab the language and cultural abilities which are composed as a stable feeling of personhood. just </w:t>
      </w:r>
      <w:r w:rsidRPr="003F4C6C">
        <w:rPr>
          <w:u w:val="single"/>
        </w:rPr>
        <w:t>will I grow to be an "</w:t>
      </w:r>
      <w:r w:rsidRPr="00882F78">
        <w:rPr>
          <w:rStyle w:val="Emphasis"/>
        </w:rPr>
        <w:t>I-for-myself</w:t>
      </w:r>
      <w:r w:rsidRPr="003F4C6C">
        <w:rPr>
          <w:u w:val="single"/>
        </w:rPr>
        <w:t>,"</w:t>
      </w:r>
      <w:r w:rsidRPr="0061309D">
        <w:rPr>
          <w:sz w:val="16"/>
        </w:rPr>
        <w:t xml:space="preserve"> not solitary but deeply intersubjective ("</w:t>
      </w:r>
      <w:proofErr w:type="spellStart"/>
      <w:r w:rsidRPr="0061309D">
        <w:rPr>
          <w:sz w:val="16"/>
        </w:rPr>
        <w:t>intercorporeal</w:t>
      </w:r>
      <w:proofErr w:type="spellEnd"/>
      <w:r w:rsidRPr="0061309D">
        <w:rPr>
          <w:sz w:val="16"/>
        </w:rPr>
        <w:t xml:space="preserve">"). This is especially noticeable in considering Bakhtin's account of language construction in both art as well as daily life. For Bakhtin, concepts elicited by speeches are only provisionally consistent, since they are connected to shifting circumstances in a possibly endless chain of signifying. In other terms, </w:t>
      </w:r>
      <w:r w:rsidRPr="001E12D8">
        <w:rPr>
          <w:u w:val="single"/>
        </w:rPr>
        <w:t>e</w:t>
      </w:r>
      <w:r w:rsidRPr="00125075">
        <w:rPr>
          <w:u w:val="single"/>
        </w:rPr>
        <w:t>xpressions are naturally filled with value;</w:t>
      </w:r>
      <w:r w:rsidRPr="0061309D">
        <w:rPr>
          <w:sz w:val="16"/>
        </w:rPr>
        <w:t xml:space="preserve"> they are always </w:t>
      </w:r>
      <w:r w:rsidRPr="00EA1ED3">
        <w:rPr>
          <w:rStyle w:val="Emphasis"/>
        </w:rPr>
        <w:t>infused</w:t>
      </w:r>
      <w:r w:rsidRPr="0062304B">
        <w:rPr>
          <w:u w:val="single"/>
        </w:rPr>
        <w:t xml:space="preserve"> with ethical</w:t>
      </w:r>
      <w:r w:rsidRPr="0061309D">
        <w:rPr>
          <w:sz w:val="16"/>
        </w:rPr>
        <w:t xml:space="preserve">, psychological, </w:t>
      </w:r>
      <w:r w:rsidRPr="00B57F4A">
        <w:rPr>
          <w:u w:val="single"/>
        </w:rPr>
        <w:t>artistic</w:t>
      </w:r>
      <w:r w:rsidRPr="0061309D">
        <w:rPr>
          <w:sz w:val="16"/>
        </w:rPr>
        <w:t xml:space="preserve"> and affective </w:t>
      </w:r>
      <w:r w:rsidRPr="000B5B5A">
        <w:rPr>
          <w:u w:val="single"/>
        </w:rPr>
        <w:t>characteristics</w:t>
      </w:r>
      <w:r w:rsidRPr="0061309D">
        <w:rPr>
          <w:sz w:val="16"/>
        </w:rPr>
        <w:t xml:space="preserve"> ``inseparable from living practice and class struggle." Because sentences are inevitably the product of extreme ideological struggle, and since all linguistic phrases are subject to consistent "re-accentuation," </w:t>
      </w:r>
      <w:r w:rsidRPr="008C334A">
        <w:rPr>
          <w:u w:val="single"/>
        </w:rPr>
        <w:t>speakers could not</w:t>
      </w:r>
      <w:r w:rsidRPr="0061309D">
        <w:rPr>
          <w:sz w:val="16"/>
        </w:rPr>
        <w:t xml:space="preserve"> completely </w:t>
      </w:r>
      <w:r w:rsidRPr="008569DB">
        <w:rPr>
          <w:rStyle w:val="Emphasis"/>
        </w:rPr>
        <w:t>control</w:t>
      </w:r>
      <w:r w:rsidRPr="00007378">
        <w:rPr>
          <w:u w:val="single"/>
        </w:rPr>
        <w:t xml:space="preserve"> the semantic </w:t>
      </w:r>
      <w:r w:rsidRPr="00CD4442">
        <w:rPr>
          <w:rStyle w:val="Emphasis"/>
        </w:rPr>
        <w:t>resonance</w:t>
      </w:r>
      <w:r w:rsidRPr="00007378">
        <w:rPr>
          <w:u w:val="single"/>
        </w:rPr>
        <w:t xml:space="preserve"> of the word.</w:t>
      </w:r>
      <w:r w:rsidRPr="0061309D">
        <w:rPr>
          <w:sz w:val="16"/>
        </w:rPr>
        <w:t xml:space="preserve"> The aim of my own words and sentences are per se quests for a word that does not belong to myself, a word that is beyond myself.” In this sense speech is not an </w:t>
      </w:r>
      <w:proofErr w:type="gramStart"/>
      <w:r w:rsidRPr="0061309D">
        <w:rPr>
          <w:sz w:val="16"/>
        </w:rPr>
        <w:t>assets</w:t>
      </w:r>
      <w:proofErr w:type="gramEnd"/>
      <w:r w:rsidRPr="0061309D">
        <w:rPr>
          <w:sz w:val="16"/>
        </w:rPr>
        <w:t xml:space="preserve"> for any specific individuals or community, but neither do they are assets to “nothing.” Inasmuch as they </w:t>
      </w:r>
      <w:proofErr w:type="gramStart"/>
      <w:r w:rsidRPr="0061309D">
        <w:rPr>
          <w:sz w:val="16"/>
        </w:rPr>
        <w:t>subordinate  to</w:t>
      </w:r>
      <w:proofErr w:type="gramEnd"/>
      <w:r w:rsidRPr="0061309D">
        <w:rPr>
          <w:sz w:val="16"/>
        </w:rPr>
        <w:t xml:space="preserve"> anyone else, it is the anonymous mutuality, the generic yet continuously self-transforming talkative ability of our community. Our "right" to inflect the language with </w:t>
      </w:r>
      <w:proofErr w:type="gramStart"/>
      <w:r w:rsidRPr="0061309D">
        <w:rPr>
          <w:sz w:val="16"/>
        </w:rPr>
        <w:t>an</w:t>
      </w:r>
      <w:proofErr w:type="gramEnd"/>
      <w:r w:rsidRPr="0061309D">
        <w:rPr>
          <w:sz w:val="16"/>
        </w:rPr>
        <w:t xml:space="preserve"> unique "emotional-volitional tone" is often temporary and restricted, inasmuch as the other is equally "right." </w:t>
      </w:r>
      <w:r w:rsidRPr="00DF3B1B">
        <w:rPr>
          <w:u w:val="single"/>
        </w:rPr>
        <w:t xml:space="preserve">Previous voices </w:t>
      </w:r>
      <w:r w:rsidRPr="00B65868">
        <w:rPr>
          <w:u w:val="single"/>
        </w:rPr>
        <w:t xml:space="preserve">have a </w:t>
      </w:r>
      <w:r w:rsidRPr="001E6260">
        <w:rPr>
          <w:rStyle w:val="Emphasis"/>
        </w:rPr>
        <w:t>stake</w:t>
      </w:r>
      <w:r w:rsidRPr="00B65868">
        <w:rPr>
          <w:u w:val="single"/>
        </w:rPr>
        <w:t xml:space="preserve"> in this mechanism</w:t>
      </w:r>
      <w:r w:rsidRPr="0061309D">
        <w:rPr>
          <w:sz w:val="16"/>
        </w:rPr>
        <w:t xml:space="preserve">, as do possible future bits, </w:t>
      </w:r>
      <w:r w:rsidRPr="006B18EB">
        <w:rPr>
          <w:u w:val="single"/>
        </w:rPr>
        <w:t>throughout the unraveling of "</w:t>
      </w:r>
      <w:r w:rsidRPr="00C21973">
        <w:rPr>
          <w:rStyle w:val="Emphasis"/>
        </w:rPr>
        <w:t>great time</w:t>
      </w:r>
      <w:r w:rsidRPr="006B18EB">
        <w:rPr>
          <w:u w:val="single"/>
        </w:rPr>
        <w:t>."</w:t>
      </w:r>
      <w:r w:rsidRPr="0061309D">
        <w:rPr>
          <w:sz w:val="16"/>
        </w:rPr>
        <w:t xml:space="preserve"> Thus, while the speaker and author </w:t>
      </w:r>
      <w:proofErr w:type="gramStart"/>
      <w:r w:rsidRPr="0061309D">
        <w:rPr>
          <w:sz w:val="16"/>
        </w:rPr>
        <w:t>releases</w:t>
      </w:r>
      <w:proofErr w:type="gramEnd"/>
      <w:r w:rsidRPr="0061309D">
        <w:rPr>
          <w:sz w:val="16"/>
        </w:rPr>
        <w:t xml:space="preserve"> the "empty possibility" of language, none of us has "ownership rights'' over words. And, just as vocabulary is a collective asset “owned” by no one, so too is thinking — it isn't really a personal but an expressly public manifestation. It does not mean a collective consciousness at Durkheim, an abstract uniformity of consciousness, for Bakhtin, each person is both special and part of society. </w:t>
      </w:r>
      <w:r w:rsidRPr="00F26F4D">
        <w:rPr>
          <w:u w:val="single"/>
        </w:rPr>
        <w:t>There is an "</w:t>
      </w:r>
      <w:r w:rsidRPr="00962AFF">
        <w:rPr>
          <w:rStyle w:val="Emphasis"/>
        </w:rPr>
        <w:t>ego</w:t>
      </w:r>
      <w:r w:rsidRPr="00F26F4D">
        <w:rPr>
          <w:u w:val="single"/>
        </w:rPr>
        <w:t xml:space="preserve">," and we maintain a sense of a </w:t>
      </w:r>
      <w:r w:rsidRPr="00700FAD">
        <w:rPr>
          <w:rStyle w:val="Emphasis"/>
        </w:rPr>
        <w:t>distinctive personhood</w:t>
      </w:r>
      <w:r w:rsidRPr="0061309D">
        <w:rPr>
          <w:sz w:val="16"/>
        </w:rPr>
        <w:t xml:space="preserve"> (that is not simply an ideological delusion), however this perception has no meaning or reality outside the encounter of self-other. It is why Bakhtin repeatedly insists that the speaker is not the center of language innovation and that he rejects as a remnant of capitalist's egoism. If polyphony has to be completely realized in the novel, therefore the "direct and unmediated power to mean '' should be expanded to all — everyone, and no one in specific. Therefore, Bakhtin's goal is to crack the monopoly of the omniscient, authorial perspective and question the assumption of any one representation mode to "represent" reality or accurately portray the universe. His argument is that there can be no self-sufficient Cartesian cogito with the exception of as a mythical concept imagined by </w:t>
      </w:r>
      <w:proofErr w:type="spellStart"/>
      <w:r w:rsidRPr="0061309D">
        <w:rPr>
          <w:sz w:val="16"/>
        </w:rPr>
        <w:t>egological</w:t>
      </w:r>
      <w:proofErr w:type="spellEnd"/>
      <w:r w:rsidRPr="0061309D">
        <w:rPr>
          <w:sz w:val="16"/>
        </w:rPr>
        <w:t xml:space="preserve">, utopian philosophies Anything related to ourselves passes through the language of </w:t>
      </w:r>
      <w:proofErr w:type="gramStart"/>
      <w:r w:rsidRPr="0061309D">
        <w:rPr>
          <w:sz w:val="16"/>
        </w:rPr>
        <w:t>others,  and</w:t>
      </w:r>
      <w:proofErr w:type="gramEnd"/>
      <w:r w:rsidRPr="0061309D">
        <w:rPr>
          <w:sz w:val="16"/>
        </w:rPr>
        <w:t xml:space="preserve"> is founded on "firm social assistance, which presupposes a </w:t>
      </w:r>
      <w:proofErr w:type="spellStart"/>
      <w:r w:rsidRPr="0061309D">
        <w:rPr>
          <w:sz w:val="16"/>
        </w:rPr>
        <w:t>we</w:t>
      </w:r>
      <w:proofErr w:type="spellEnd"/>
      <w:r w:rsidRPr="0061309D">
        <w:rPr>
          <w:sz w:val="16"/>
        </w:rPr>
        <w:t xml:space="preserve">," that means that language is a common resource, consisting of the shared heritage of all humans. Our </w:t>
      </w:r>
      <w:r w:rsidRPr="00056D43">
        <w:rPr>
          <w:u w:val="single"/>
        </w:rPr>
        <w:t>mutual involvement in language-use</w:t>
      </w:r>
      <w:r w:rsidRPr="0061309D">
        <w:rPr>
          <w:sz w:val="16"/>
        </w:rPr>
        <w:t xml:space="preserve"> and meaning-making, while rejected by monological paradigms and other views of the world, </w:t>
      </w:r>
      <w:r w:rsidRPr="00415B5A">
        <w:rPr>
          <w:u w:val="single"/>
        </w:rPr>
        <w:t>is</w:t>
      </w:r>
      <w:r w:rsidRPr="0061309D">
        <w:rPr>
          <w:sz w:val="16"/>
        </w:rPr>
        <w:t xml:space="preserve"> thus possibly </w:t>
      </w:r>
      <w:r w:rsidRPr="00151C8D">
        <w:rPr>
          <w:u w:val="single"/>
        </w:rPr>
        <w:t xml:space="preserve">a </w:t>
      </w:r>
      <w:r w:rsidRPr="008B45B9">
        <w:rPr>
          <w:rStyle w:val="Emphasis"/>
        </w:rPr>
        <w:t>strong solution</w:t>
      </w:r>
      <w:r w:rsidRPr="00151C8D">
        <w:rPr>
          <w:u w:val="single"/>
        </w:rPr>
        <w:t xml:space="preserve"> to an existential </w:t>
      </w:r>
      <w:r w:rsidRPr="00E70B05">
        <w:rPr>
          <w:u w:val="single"/>
        </w:rPr>
        <w:t>loneliness in the core</w:t>
      </w:r>
      <w:r w:rsidRPr="0061309D">
        <w:rPr>
          <w:sz w:val="16"/>
        </w:rPr>
        <w:t xml:space="preserve"> part </w:t>
      </w:r>
      <w:r w:rsidRPr="00C3673D">
        <w:rPr>
          <w:u w:val="single"/>
        </w:rPr>
        <w:t>of boredom.</w:t>
      </w:r>
      <w:r w:rsidRPr="0061309D">
        <w:rPr>
          <w:sz w:val="16"/>
        </w:rPr>
        <w:t xml:space="preserve"> In a critical essay on the esthetics of boredom, </w:t>
      </w:r>
      <w:proofErr w:type="spellStart"/>
      <w:r w:rsidRPr="0061309D">
        <w:rPr>
          <w:sz w:val="16"/>
        </w:rPr>
        <w:t>Farhang</w:t>
      </w:r>
      <w:proofErr w:type="spellEnd"/>
      <w:r w:rsidRPr="0061309D">
        <w:rPr>
          <w:sz w:val="16"/>
        </w:rPr>
        <w:t xml:space="preserve"> </w:t>
      </w:r>
      <w:proofErr w:type="spellStart"/>
      <w:r w:rsidRPr="0061309D">
        <w:rPr>
          <w:sz w:val="16"/>
        </w:rPr>
        <w:t>Erfani</w:t>
      </w:r>
      <w:proofErr w:type="spellEnd"/>
      <w:r w:rsidRPr="0061309D">
        <w:rPr>
          <w:sz w:val="16"/>
        </w:rPr>
        <w:t xml:space="preserve"> claims that although Johannes ' character of Kierkegaard (in "The Seducer's Diary") attempts to conquer boredom by complicated plays of seduction, Sartre's </w:t>
      </w:r>
      <w:proofErr w:type="spellStart"/>
      <w:r w:rsidRPr="0061309D">
        <w:rPr>
          <w:sz w:val="16"/>
        </w:rPr>
        <w:t>Roquentin</w:t>
      </w:r>
      <w:proofErr w:type="spellEnd"/>
      <w:r w:rsidRPr="0061309D">
        <w:rPr>
          <w:sz w:val="16"/>
        </w:rPr>
        <w:t xml:space="preserve"> (in La Nausea) feels it is not worth doing anything, and is therefore frozen by inaction. While </w:t>
      </w:r>
      <w:r w:rsidRPr="00FF038E">
        <w:rPr>
          <w:rStyle w:val="Emphasis"/>
          <w:sz w:val="30"/>
          <w:szCs w:val="30"/>
        </w:rPr>
        <w:t>both actors struggle to resolve their "boredom with boredom" since they behave in bad faith</w:t>
      </w:r>
      <w:r w:rsidRPr="0061309D">
        <w:rPr>
          <w:sz w:val="16"/>
        </w:rPr>
        <w:t xml:space="preserve"> </w:t>
      </w:r>
      <w:r w:rsidRPr="001D02D2">
        <w:rPr>
          <w:u w:val="single"/>
        </w:rPr>
        <w:t>and have no ability</w:t>
      </w:r>
      <w:r w:rsidRPr="0061309D">
        <w:rPr>
          <w:sz w:val="16"/>
        </w:rPr>
        <w:t xml:space="preserve"> (or reluctant) </w:t>
      </w:r>
      <w:r w:rsidRPr="00BB4A14">
        <w:rPr>
          <w:u w:val="single"/>
        </w:rPr>
        <w:t>to meet the challenge of "</w:t>
      </w:r>
      <w:r w:rsidRPr="00076625">
        <w:rPr>
          <w:rStyle w:val="Emphasis"/>
        </w:rPr>
        <w:t>otherness</w:t>
      </w:r>
      <w:r w:rsidRPr="00BB4A14">
        <w:rPr>
          <w:u w:val="single"/>
        </w:rPr>
        <w:t>."</w:t>
      </w:r>
      <w:r w:rsidRPr="0061309D">
        <w:rPr>
          <w:sz w:val="16"/>
        </w:rPr>
        <w:t xml:space="preserve"> As shown by </w:t>
      </w:r>
      <w:proofErr w:type="spellStart"/>
      <w:r w:rsidRPr="0061309D">
        <w:rPr>
          <w:sz w:val="16"/>
        </w:rPr>
        <w:t>Erfani</w:t>
      </w:r>
      <w:proofErr w:type="spellEnd"/>
      <w:r w:rsidRPr="0061309D">
        <w:rPr>
          <w:sz w:val="16"/>
        </w:rPr>
        <w:t xml:space="preserve"> (and Bakhtin will definitely agree), is via </w:t>
      </w:r>
      <w:proofErr w:type="gramStart"/>
      <w:r w:rsidRPr="0061309D">
        <w:rPr>
          <w:sz w:val="16"/>
        </w:rPr>
        <w:t>The</w:t>
      </w:r>
      <w:proofErr w:type="gramEnd"/>
      <w:r w:rsidRPr="0061309D">
        <w:rPr>
          <w:sz w:val="16"/>
        </w:rPr>
        <w:t xml:space="preserve"> awareness that meaning could never be conjured up ex nihilo, inside the limits of any individual's subjective life, but is merely the result of reciprocity with and acknowledgement of the other, and therefore the development of meaning is fundamentally ethical. </w:t>
      </w:r>
      <w:r w:rsidRPr="00895EAA">
        <w:rPr>
          <w:u w:val="single"/>
        </w:rPr>
        <w:t>Life may</w:t>
      </w:r>
      <w:r w:rsidRPr="0061309D">
        <w:rPr>
          <w:sz w:val="16"/>
        </w:rPr>
        <w:t xml:space="preserve"> definitely </w:t>
      </w:r>
      <w:r w:rsidRPr="0019735E">
        <w:rPr>
          <w:u w:val="single"/>
        </w:rPr>
        <w:t>be interpreted narratively</w:t>
      </w:r>
      <w:r w:rsidRPr="0061309D">
        <w:rPr>
          <w:sz w:val="16"/>
        </w:rPr>
        <w:t xml:space="preserve">, in brief, </w:t>
      </w:r>
      <w:r w:rsidRPr="00BB6FED">
        <w:rPr>
          <w:u w:val="single"/>
        </w:rPr>
        <w:t xml:space="preserve">but it often needs </w:t>
      </w:r>
      <w:r w:rsidRPr="006A736A">
        <w:rPr>
          <w:rStyle w:val="Emphasis"/>
        </w:rPr>
        <w:t>multiple writers'</w:t>
      </w:r>
      <w:r w:rsidRPr="00BB6FED">
        <w:rPr>
          <w:u w:val="single"/>
        </w:rPr>
        <w:t xml:space="preserve"> involvement.</w:t>
      </w:r>
      <w:r w:rsidRPr="0061309D">
        <w:rPr>
          <w:sz w:val="16"/>
        </w:rPr>
        <w:t xml:space="preserve"> The previous review will offer us some perspective into the correlation between common types of pathological self-reflection in modernity, particularly the impacts of corrosive suspect and the relationship to boredom. In his chapter on Dostoevsky, Bakhtin argues that the need for a disillusioned consciousness to preserve sovereign autonomy at all expenses will cause one to always get the "last word," foreclose conversation and retain "total indifference to the view of others and evaluation of everyone else." Which we choose not to embrace that self-affirmation requires appraisal and self-recognition by anyone else leads to a paradoxical fever with the possible reaction of other </w:t>
      </w:r>
      <w:proofErr w:type="gramStart"/>
      <w:r w:rsidRPr="0061309D">
        <w:rPr>
          <w:sz w:val="16"/>
        </w:rPr>
        <w:t>people..</w:t>
      </w:r>
      <w:proofErr w:type="gramEnd"/>
      <w:r w:rsidRPr="0061309D">
        <w:rPr>
          <w:sz w:val="16"/>
        </w:rPr>
        <w:t xml:space="preserve"> Such gesture of expectation, though born of the need to "rid" all others, a </w:t>
      </w:r>
      <w:proofErr w:type="spellStart"/>
      <w:r w:rsidRPr="0061309D">
        <w:rPr>
          <w:sz w:val="16"/>
        </w:rPr>
        <w:t>Sartrean</w:t>
      </w:r>
      <w:proofErr w:type="spellEnd"/>
      <w:r w:rsidRPr="0061309D">
        <w:rPr>
          <w:sz w:val="16"/>
        </w:rPr>
        <w:t xml:space="preserve"> afraid that "hell is other people," reveals our own inevitable dependency on them. Dostoevsky's underground man could not break </w:t>
      </w:r>
      <w:r w:rsidRPr="0061309D">
        <w:rPr>
          <w:sz w:val="16"/>
        </w:rPr>
        <w:lastRenderedPageBreak/>
        <w:t xml:space="preserve">this pit, for he </w:t>
      </w:r>
      <w:proofErr w:type="spellStart"/>
      <w:r w:rsidRPr="0061309D">
        <w:rPr>
          <w:sz w:val="16"/>
        </w:rPr>
        <w:t>can not</w:t>
      </w:r>
      <w:proofErr w:type="spellEnd"/>
      <w:r w:rsidRPr="0061309D">
        <w:rPr>
          <w:sz w:val="16"/>
        </w:rPr>
        <w:t xml:space="preserve"> release himself from the power of consciousness of other people to include him in a joint task of meaning invention This represents a pathological sort of self-reflection which can quickly contribute to the terror that existentialist thinkers philosophized about. Such "perpetuum mobile" self-absorption, though, isn't an inherent result of a critical reflection-based subjectivity. "Loophole word" isn't inherently a vicious circle. </w:t>
      </w:r>
      <w:proofErr w:type="gramStart"/>
      <w:r w:rsidRPr="0061309D">
        <w:rPr>
          <w:sz w:val="16"/>
        </w:rPr>
        <w:t>However</w:t>
      </w:r>
      <w:proofErr w:type="gramEnd"/>
      <w:r w:rsidRPr="0061309D">
        <w:rPr>
          <w:sz w:val="16"/>
        </w:rPr>
        <w:t xml:space="preserve"> it does say we have to foster a dialogical attunement to someone else to get out of this deteriorating loneliness as well as egocentricity, of which contemporary boredom is a tangible manifestation. Although constant boredom often tends to warn us to those latent potentials and is thus defined as "pregnant with desires, frustrated frenzies, and unrealized possibilities," what Bakhtin says is that this </w:t>
      </w:r>
      <w:proofErr w:type="spellStart"/>
      <w:r w:rsidRPr="0061309D">
        <w:rPr>
          <w:sz w:val="16"/>
        </w:rPr>
        <w:t>can not</w:t>
      </w:r>
      <w:proofErr w:type="spellEnd"/>
      <w:r w:rsidRPr="0061309D">
        <w:rPr>
          <w:sz w:val="16"/>
        </w:rPr>
        <w:t xml:space="preserve"> be triggered without the use of a revitalization in-depth of the intersubjective or community living. </w:t>
      </w:r>
      <w:r w:rsidRPr="008248A0">
        <w:rPr>
          <w:u w:val="single"/>
        </w:rPr>
        <w:t xml:space="preserve">Georges </w:t>
      </w:r>
      <w:proofErr w:type="spellStart"/>
      <w:r w:rsidRPr="008248A0">
        <w:rPr>
          <w:u w:val="single"/>
        </w:rPr>
        <w:t>Bataille</w:t>
      </w:r>
      <w:proofErr w:type="spellEnd"/>
      <w:r w:rsidRPr="008248A0">
        <w:rPr>
          <w:u w:val="single"/>
        </w:rPr>
        <w:t xml:space="preserve"> expresses</w:t>
      </w:r>
      <w:r w:rsidRPr="0061309D">
        <w:rPr>
          <w:sz w:val="16"/>
        </w:rPr>
        <w:t xml:space="preserve"> this idea in his 1945 review of Nietzsche, in which it is implied that </w:t>
      </w:r>
      <w:r w:rsidRPr="00DF2CDC">
        <w:rPr>
          <w:u w:val="single"/>
        </w:rPr>
        <w:t xml:space="preserve">"being" constantly </w:t>
      </w:r>
      <w:r w:rsidRPr="00E4209D">
        <w:rPr>
          <w:rStyle w:val="Emphasis"/>
        </w:rPr>
        <w:t>wants</w:t>
      </w:r>
      <w:r w:rsidRPr="00DF2CDC">
        <w:rPr>
          <w:u w:val="single"/>
        </w:rPr>
        <w:t xml:space="preserve"> something </w:t>
      </w:r>
      <w:r w:rsidRPr="00E4209D">
        <w:rPr>
          <w:rStyle w:val="Emphasis"/>
        </w:rPr>
        <w:t>more</w:t>
      </w:r>
      <w:r w:rsidRPr="00DF2CDC">
        <w:rPr>
          <w:u w:val="single"/>
        </w:rPr>
        <w:t xml:space="preserve"> than oneself</w:t>
      </w:r>
      <w:r w:rsidRPr="00BD6AC4">
        <w:rPr>
          <w:u w:val="single"/>
        </w:rPr>
        <w:t xml:space="preserve">, </w:t>
      </w:r>
      <w:r w:rsidRPr="004B2E90">
        <w:rPr>
          <w:rStyle w:val="Emphasis"/>
        </w:rPr>
        <w:t>tries restlessly</w:t>
      </w:r>
      <w:r w:rsidRPr="00BD6AC4">
        <w:rPr>
          <w:u w:val="single"/>
        </w:rPr>
        <w:t xml:space="preserve"> to </w:t>
      </w:r>
      <w:r w:rsidRPr="004B2E90">
        <w:rPr>
          <w:rStyle w:val="Emphasis"/>
        </w:rPr>
        <w:t>create</w:t>
      </w:r>
      <w:r w:rsidRPr="00BD6AC4">
        <w:rPr>
          <w:u w:val="single"/>
        </w:rPr>
        <w:t xml:space="preserve"> crucial </w:t>
      </w:r>
      <w:r w:rsidRPr="004B2E90">
        <w:rPr>
          <w:rStyle w:val="Emphasis"/>
        </w:rPr>
        <w:t>links</w:t>
      </w:r>
      <w:r w:rsidRPr="00BD6AC4">
        <w:rPr>
          <w:u w:val="single"/>
        </w:rPr>
        <w:t xml:space="preserve"> with others</w:t>
      </w:r>
      <w:r w:rsidRPr="0061309D">
        <w:rPr>
          <w:sz w:val="16"/>
        </w:rPr>
        <w:t xml:space="preserve"> as well as the entire universe. </w:t>
      </w:r>
      <w:r w:rsidRPr="00445E44">
        <w:rPr>
          <w:u w:val="single"/>
        </w:rPr>
        <w:t xml:space="preserve">When this urge is </w:t>
      </w:r>
      <w:r w:rsidRPr="00C20963">
        <w:rPr>
          <w:rStyle w:val="Emphasis"/>
        </w:rPr>
        <w:t>hampered</w:t>
      </w:r>
      <w:r w:rsidRPr="0061309D">
        <w:rPr>
          <w:sz w:val="16"/>
        </w:rPr>
        <w:t xml:space="preserve">, for some cause, </w:t>
      </w:r>
      <w:r w:rsidRPr="00A2003E">
        <w:rPr>
          <w:u w:val="single"/>
        </w:rPr>
        <w:t>the narcissistic breakdown</w:t>
      </w:r>
      <w:r w:rsidRPr="0061309D">
        <w:rPr>
          <w:sz w:val="16"/>
        </w:rPr>
        <w:t xml:space="preserve"> in us </w:t>
      </w:r>
      <w:r w:rsidRPr="00CB6408">
        <w:rPr>
          <w:u w:val="single"/>
        </w:rPr>
        <w:t>instills</w:t>
      </w:r>
      <w:r w:rsidRPr="0061309D">
        <w:rPr>
          <w:sz w:val="16"/>
        </w:rPr>
        <w:t xml:space="preserve"> an anxious and </w:t>
      </w:r>
      <w:r w:rsidRPr="00564F7B">
        <w:rPr>
          <w:rStyle w:val="Emphasis"/>
        </w:rPr>
        <w:t>persistent boredom</w:t>
      </w:r>
      <w:r w:rsidRPr="0061309D">
        <w:rPr>
          <w:sz w:val="16"/>
        </w:rPr>
        <w:t xml:space="preserve"> which "reveals the nothingness of </w:t>
      </w:r>
      <w:proofErr w:type="spellStart"/>
      <w:r w:rsidRPr="0061309D">
        <w:rPr>
          <w:sz w:val="16"/>
        </w:rPr>
        <w:t>selfenclosure</w:t>
      </w:r>
      <w:proofErr w:type="spellEnd"/>
      <w:r w:rsidRPr="0061309D">
        <w:rPr>
          <w:sz w:val="16"/>
        </w:rPr>
        <w:t xml:space="preserve">." For Bakhtin, in conjunction with </w:t>
      </w:r>
      <w:proofErr w:type="spellStart"/>
      <w:r w:rsidRPr="0061309D">
        <w:rPr>
          <w:sz w:val="16"/>
        </w:rPr>
        <w:t>Bataille</w:t>
      </w:r>
      <w:proofErr w:type="spellEnd"/>
      <w:r w:rsidRPr="0061309D">
        <w:rPr>
          <w:sz w:val="16"/>
        </w:rPr>
        <w:t xml:space="preserve">, the architectural importance of my embodied self can only be expressed in and by my interaction with a tangible other, in the network of intersubjective ties in which we are buried by. As Bakhtin notes, the self isn't "something </w:t>
      </w:r>
      <w:proofErr w:type="spellStart"/>
      <w:r w:rsidRPr="0061309D">
        <w:rPr>
          <w:sz w:val="16"/>
        </w:rPr>
        <w:t>selfsufficient</w:t>
      </w:r>
      <w:proofErr w:type="spellEnd"/>
      <w:r w:rsidRPr="0061309D">
        <w:rPr>
          <w:sz w:val="16"/>
        </w:rPr>
        <w:t>: it needs the other, it needs recognition and form-giving activity." 301</w:t>
      </w:r>
    </w:p>
    <w:p w:rsidR="00A7613C" w:rsidRDefault="00FD477B" w:rsidP="00A7613C">
      <w:pPr>
        <w:pStyle w:val="Heading3"/>
      </w:pPr>
      <w:r>
        <w:lastRenderedPageBreak/>
        <w:t>Impact</w:t>
      </w:r>
      <w:r w:rsidR="00A7613C">
        <w:t>---War</w:t>
      </w:r>
    </w:p>
    <w:p w:rsidR="00A7613C" w:rsidRPr="00FA0DFF" w:rsidRDefault="00A7613C" w:rsidP="00A7613C">
      <w:pPr>
        <w:pStyle w:val="Heading4"/>
      </w:pPr>
      <w:r>
        <w:t>Absent the alternative, inherent surplus is expended through war as an investment in an unstable economy of conquest</w:t>
      </w:r>
    </w:p>
    <w:p w:rsidR="00A7613C" w:rsidRDefault="00A7613C" w:rsidP="00A7613C">
      <w:r>
        <w:t xml:space="preserve">Mayfair </w:t>
      </w:r>
      <w:r w:rsidRPr="0024372B">
        <w:rPr>
          <w:rStyle w:val="Style13ptBold"/>
        </w:rPr>
        <w:t>Yang</w:t>
      </w:r>
      <w:r>
        <w:t>, Professor of Religious Studies, 20</w:t>
      </w:r>
      <w:r w:rsidRPr="0024372B">
        <w:rPr>
          <w:rStyle w:val="Style13ptBold"/>
        </w:rPr>
        <w:t>13</w:t>
      </w:r>
      <w:r>
        <w:t xml:space="preserve">, “Two Logics of the Gift and Banquet: A Genealogy of China and the Northwest Coast.” </w:t>
      </w:r>
    </w:p>
    <w:p w:rsidR="00A7613C" w:rsidRPr="00EC54BF" w:rsidRDefault="00A7613C" w:rsidP="00A7613C">
      <w:pPr>
        <w:rPr>
          <w:rStyle w:val="StyleUnderline"/>
        </w:rPr>
      </w:pPr>
      <w:proofErr w:type="spellStart"/>
      <w:r w:rsidRPr="00EC54BF">
        <w:rPr>
          <w:rStyle w:val="StyleUnderline"/>
        </w:rPr>
        <w:t>Bataille’s</w:t>
      </w:r>
      <w:proofErr w:type="spellEnd"/>
      <w:r w:rsidRPr="00EC54BF">
        <w:rPr>
          <w:rStyle w:val="StyleUnderline"/>
        </w:rPr>
        <w:t xml:space="preserve"> experience of the horrors of war as a soldier in the trenches of World War I informs his theory of the modern decline of ritual expenditures and the modern obsession with industrial productivism and military expenditures in his The Accursed Share</w:t>
      </w:r>
      <w:r w:rsidRPr="00EC54BF">
        <w:t xml:space="preserve">, vol. 1. For </w:t>
      </w:r>
      <w:proofErr w:type="spellStart"/>
      <w:r w:rsidRPr="00EC54BF">
        <w:t>Bataille</w:t>
      </w:r>
      <w:proofErr w:type="spellEnd"/>
      <w:r w:rsidRPr="00EC54BF">
        <w:t>, the law of physics in t</w:t>
      </w:r>
      <w:r w:rsidRPr="00EC54BF">
        <w:rPr>
          <w:rStyle w:val="StyleUnderline"/>
        </w:rPr>
        <w:t>he “general economy” of the universe decrees that surpluses must be destroyed in order to rebalance the life and death, wealth and subsistence. With secularization and the decline of religiosity, modernity closes off the joie de vivre of ritual profligacy and religious destruction. Thus, modernity condemns us to the other single outlet for our destructive desires: the catastrophic destruction of modern warfare</w:t>
      </w:r>
      <w:r w:rsidRPr="00EC54BF">
        <w:t xml:space="preserve">. Thus, </w:t>
      </w:r>
      <w:r w:rsidRPr="00EC54BF">
        <w:rPr>
          <w:rStyle w:val="StyleUnderline"/>
        </w:rPr>
        <w:t>the more we diminish ritual destruction, the more our destructive impulses turn to warfar</w:t>
      </w:r>
      <w:r w:rsidRPr="00EC54BF">
        <w:t>e. From the Reformation to the mid-20th century, i</w:t>
      </w:r>
      <w:r w:rsidRPr="00EC54BF">
        <w:rPr>
          <w:rStyle w:val="StyleUnderline"/>
        </w:rPr>
        <w:t>t was Europe that was constantly at war, having closed off the paths to ritualized destruction of wealth</w:t>
      </w:r>
      <w:r w:rsidRPr="00EC54BF">
        <w:t xml:space="preserve">. Since the early 20th century, </w:t>
      </w:r>
      <w:r w:rsidRPr="00EC54BF">
        <w:rPr>
          <w:rStyle w:val="StyleUnderline"/>
        </w:rPr>
        <w:t>as more</w:t>
      </w:r>
      <w:r w:rsidRPr="00EC54BF">
        <w:t xml:space="preserve"> of the Third World </w:t>
      </w:r>
      <w:r w:rsidRPr="00EC54BF">
        <w:rPr>
          <w:rStyle w:val="StyleUnderline"/>
        </w:rPr>
        <w:t>is brought into the embrace of our common modern productivism, we have also seen a concomitant increase in war throughout the rest of the world. We can see what happens with our surplus production of weapons of war: the stockpiled weapons get used sooner or later.</w:t>
      </w:r>
    </w:p>
    <w:p w:rsidR="00A7613C" w:rsidRPr="00EC54BF" w:rsidRDefault="00A7613C" w:rsidP="00A7613C">
      <w:r w:rsidRPr="00EC54BF">
        <w:t>Today, in the modern period</w:t>
      </w:r>
      <w:r w:rsidRPr="00EC54BF">
        <w:rPr>
          <w:rStyle w:val="StyleUnderline"/>
        </w:rPr>
        <w:t>, we have a quite different system of state-sponsored destructiveness in ritual sacrifice, for the modern state has almost entirely captured the archaic religious practice of sacrifice. Modern states</w:t>
      </w:r>
      <w:r w:rsidRPr="00EC54BF">
        <w:t xml:space="preserve">, or would-be states, </w:t>
      </w:r>
      <w:r>
        <w:rPr>
          <w:rStyle w:val="StyleUnderline"/>
        </w:rPr>
        <w:t>send off their young [people]</w:t>
      </w:r>
      <w:r w:rsidRPr="00EC54BF">
        <w:rPr>
          <w:rStyle w:val="StyleUnderline"/>
        </w:rPr>
        <w:t xml:space="preserve"> to death in wars</w:t>
      </w:r>
      <w:r w:rsidRPr="00EC54BF">
        <w:t xml:space="preserve"> and lavish rewards and monuments to the collective memory of state or revolutionary martyrs. As the modern etymological dictionary Ci Hai shows, the modern notion of “sacrifice” (</w:t>
      </w:r>
      <w:proofErr w:type="spellStart"/>
      <w:r w:rsidRPr="00EC54BF">
        <w:rPr>
          <w:rFonts w:ascii="MS Gothic" w:eastAsia="MS Gothic" w:hAnsi="MS Gothic" w:cs="MS Gothic" w:hint="eastAsia"/>
        </w:rPr>
        <w:t>犧牲</w:t>
      </w:r>
      <w:proofErr w:type="spellEnd"/>
      <w:r w:rsidRPr="00EC54BF">
        <w:t>) retains the same connotations that were there in the archaic words for sacrificial victims: making a donation (</w:t>
      </w:r>
      <w:r w:rsidRPr="00EC54BF">
        <w:rPr>
          <w:rFonts w:ascii="MS Gothic" w:eastAsia="MS Gothic" w:hAnsi="MS Gothic" w:cs="MS Gothic" w:hint="eastAsia"/>
        </w:rPr>
        <w:t>捐</w:t>
      </w:r>
      <w:r w:rsidRPr="00EC54BF">
        <w:t>), giving up something (</w:t>
      </w:r>
      <w:r w:rsidRPr="00EC54BF">
        <w:rPr>
          <w:rFonts w:ascii="MS Gothic" w:eastAsia="MS Gothic" w:hAnsi="MS Gothic" w:cs="MS Gothic" w:hint="eastAsia"/>
        </w:rPr>
        <w:t>棄</w:t>
      </w:r>
      <w:r w:rsidRPr="00EC54BF">
        <w:t xml:space="preserve">), or sustaining a loss of wealth. </w:t>
      </w:r>
      <w:r w:rsidRPr="00EC54BF">
        <w:rPr>
          <w:rStyle w:val="StyleUnderline"/>
        </w:rPr>
        <w:t>Modern connotations that the term suggests are: making a sacrifice of one’s time, one’s personal benefit or career, one’s family, and one’s power. However, the modern term does retain the ancient meaning of the sacrifice of one’s (or another’s) life, although in the modern sense, sacrifice is usually understood as being for one’s own country. All of these impetuses for sacrifice focus on temporal and profane life</w:t>
      </w:r>
      <w:r w:rsidRPr="00EC54BF">
        <w:t xml:space="preserve">, except for the latter, when one gives up one’s life for a higher and more transcendent cause. Thus, </w:t>
      </w:r>
      <w:r w:rsidRPr="00EC54BF">
        <w:rPr>
          <w:rStyle w:val="StyleUnderline"/>
        </w:rPr>
        <w:t>mortality becomes immortalized for the collective or the state good. I submit that in this sort of modern self-sacrifice for the state or one’s country, we are back to the domain of religiosity, even for such an atheistic state as Communist China</w:t>
      </w:r>
      <w:r w:rsidRPr="00EC54BF">
        <w:t xml:space="preserve">. This suggests that although </w:t>
      </w:r>
      <w:r w:rsidRPr="00EC54BF">
        <w:rPr>
          <w:rStyle w:val="StyleUnderline"/>
        </w:rPr>
        <w:t xml:space="preserve">the modern state has exerted tremendous efforts to stamp out extravagant and </w:t>
      </w:r>
      <w:r w:rsidRPr="00EC54BF">
        <w:rPr>
          <w:rStyle w:val="StyleUnderline"/>
          <w:rFonts w:hint="eastAsia"/>
        </w:rPr>
        <w:t>“</w:t>
      </w:r>
      <w:r w:rsidRPr="00EC54BF">
        <w:rPr>
          <w:rStyle w:val="StyleUnderline"/>
        </w:rPr>
        <w:t xml:space="preserve">wasteful” ritual expenditures in the domains of family and community life, at the same time, it has quietly incorporated the last vestige of archaic religious sacrifice fully and deeply into the state body. Thus, we should not be fooled by thinking in terms of the modern state being secular, and religiosity lying in the private domain of the family or even the public domain of civil society. Under cover of modern state secularization drives, the state has actually appropriated the most powerful religious force, </w:t>
      </w:r>
      <w:proofErr w:type="spellStart"/>
      <w:r w:rsidRPr="00EC54BF">
        <w:rPr>
          <w:rStyle w:val="StyleUnderline"/>
        </w:rPr>
        <w:t>Bataille’s</w:t>
      </w:r>
      <w:proofErr w:type="spellEnd"/>
      <w:r w:rsidRPr="00EC54BF">
        <w:rPr>
          <w:rStyle w:val="StyleUnderline"/>
        </w:rPr>
        <w:t xml:space="preserve"> non-reciprocal gift for itself. Thus, with self-sacrifice for state war-making</w:t>
      </w:r>
      <w:r w:rsidRPr="00EC54BF">
        <w:t xml:space="preserve">, we are back to </w:t>
      </w:r>
      <w:proofErr w:type="spellStart"/>
      <w:r w:rsidRPr="00EC54BF">
        <w:t>Bataille’s</w:t>
      </w:r>
      <w:proofErr w:type="spellEnd"/>
      <w:r w:rsidRPr="00EC54BF">
        <w:t xml:space="preserve"> thesis that the decline of traditional ritual expenditures and religious destruction of surplus values, conducted by families and communities, has led to new outlets for modern state war-making. </w:t>
      </w:r>
    </w:p>
    <w:p w:rsidR="00A7613C" w:rsidRDefault="00A7613C" w:rsidP="00A7613C">
      <w:r w:rsidRPr="00EC54BF">
        <w:rPr>
          <w:rStyle w:val="StyleUnderline"/>
        </w:rPr>
        <w:lastRenderedPageBreak/>
        <w:t>How can we in modernity retrieve or re-appropriate some of this second logic of the gift, or this powerful religious force back from the state that has captured it, and use it for communities, families, persons, and other non-state social formations?</w:t>
      </w:r>
      <w:r w:rsidRPr="00EC54BF">
        <w:t xml:space="preserve"> In The Accursed Share, vol. 3, </w:t>
      </w:r>
      <w:proofErr w:type="spellStart"/>
      <w:r w:rsidRPr="00EC54BF">
        <w:t>Bataille</w:t>
      </w:r>
      <w:proofErr w:type="spellEnd"/>
      <w:r w:rsidRPr="00EC54BF">
        <w:t xml:space="preserve"> (1993) </w:t>
      </w:r>
      <w:r w:rsidRPr="00EC54BF">
        <w:rPr>
          <w:rStyle w:val="StyleUnderline"/>
        </w:rPr>
        <w:t>introduces his notion of “sovereignty,” which he defines as “life beyond utility” or “the use of resources for non-productive ends.”</w:t>
      </w:r>
      <w:r w:rsidRPr="00EC54BF">
        <w:t xml:space="preserve"> Whereas Marx focused on material production and distribution by and for the proletariat, </w:t>
      </w:r>
      <w:proofErr w:type="spellStart"/>
      <w:r w:rsidRPr="00EC54BF">
        <w:t>Batai</w:t>
      </w:r>
      <w:r w:rsidRPr="00EC54BF">
        <w:rPr>
          <w:rStyle w:val="StyleUnderline"/>
        </w:rPr>
        <w:t>lle</w:t>
      </w:r>
      <w:proofErr w:type="spellEnd"/>
      <w:r w:rsidRPr="00EC54BF">
        <w:rPr>
          <w:rStyle w:val="StyleUnderline"/>
        </w:rPr>
        <w:t xml:space="preserve"> subverts Marx in conceiving of alienation as the process whereby one is made into a mere instrument for production. In </w:t>
      </w:r>
      <w:proofErr w:type="spellStart"/>
      <w:r w:rsidRPr="00EC54BF">
        <w:rPr>
          <w:rStyle w:val="StyleUnderline"/>
        </w:rPr>
        <w:t>Bataille’s</w:t>
      </w:r>
      <w:proofErr w:type="spellEnd"/>
      <w:r w:rsidRPr="00EC54BF">
        <w:rPr>
          <w:rStyle w:val="StyleUnderline"/>
        </w:rPr>
        <w:t xml:space="preserve"> notion of alienation, one loses one’s “sovereignty” or the basic freedom of attaining moments of transcendence from the chains of earthly profane life. Rituals and religious consumption allow ordinary people to attain “sovereign moments” that used to be reserved for monarchs and aristocracies leading lives of luxury. These “sovereign moments” attained in trance, prayer, meditation, spirit possession, or in states of eroticism, sobbing, laughter, poetry, artistic inspiration, and after drinking wine, are all moments when we experience a fundamental state of freedom. Thus, in modernity, we can strive to hang onto and expand these “sovereign moments” that have not been appropriated and deployed by the state.</w:t>
      </w:r>
      <w:r w:rsidRPr="00EC54BF">
        <w:t xml:space="preserve"> And </w:t>
      </w:r>
      <w:r w:rsidRPr="00EC54BF">
        <w:rPr>
          <w:rStyle w:val="StyleUnderline"/>
        </w:rPr>
        <w:t>we can continue to engage in ritual expenditures that enhance local community solidarity and identity. These include donations to charities, NGO’s, social movements, and religious and kinship organizations and ritual activities; constructing temples and monasteries, and so forth</w:t>
      </w:r>
      <w:r w:rsidRPr="00EC54BF">
        <w:t>.</w:t>
      </w:r>
    </w:p>
    <w:p w:rsidR="00D5762C" w:rsidRPr="00871B1A" w:rsidRDefault="00D5762C" w:rsidP="00D5762C">
      <w:pPr>
        <w:pStyle w:val="Heading4"/>
      </w:pPr>
      <w:r>
        <w:t xml:space="preserve">Excess production </w:t>
      </w:r>
      <w:r w:rsidRPr="00AF73B6">
        <w:rPr>
          <w:u w:val="single"/>
        </w:rPr>
        <w:t>guarantees</w:t>
      </w:r>
      <w:r>
        <w:t xml:space="preserve"> war.</w:t>
      </w:r>
    </w:p>
    <w:p w:rsidR="00D5762C" w:rsidRPr="00062BCA" w:rsidRDefault="00D5762C" w:rsidP="00D5762C">
      <w:r w:rsidRPr="001439F0">
        <w:t xml:space="preserve">Stefano </w:t>
      </w:r>
      <w:r w:rsidRPr="00382C47">
        <w:rPr>
          <w:rStyle w:val="Style13ptBold"/>
        </w:rPr>
        <w:t>Harney and</w:t>
      </w:r>
      <w:r>
        <w:t xml:space="preserve"> Randy </w:t>
      </w:r>
      <w:r w:rsidRPr="00382C47">
        <w:rPr>
          <w:rStyle w:val="Style13ptBold"/>
        </w:rPr>
        <w:t>Martin</w:t>
      </w:r>
      <w:r>
        <w:rPr>
          <w:rStyle w:val="Style13ptBold"/>
        </w:rPr>
        <w:t xml:space="preserve"> 07</w:t>
      </w:r>
      <w:r w:rsidRPr="00062BCA">
        <w:t xml:space="preserve"> (</w:t>
      </w:r>
      <w:r>
        <w:t xml:space="preserve">“Modes of excess: </w:t>
      </w:r>
      <w:proofErr w:type="spellStart"/>
      <w:r>
        <w:t>Bataille</w:t>
      </w:r>
      <w:proofErr w:type="spellEnd"/>
      <w:r>
        <w:t xml:space="preserve">, criminality, and the war on terror,” in Singapore Methodist University, </w:t>
      </w:r>
      <w:r w:rsidRPr="00620673">
        <w:t>https://ink.library.smu.edu.sg/lkcsb_research/</w:t>
      </w:r>
      <w:r>
        <w:t>)//sposten</w:t>
      </w:r>
    </w:p>
    <w:p w:rsidR="00D5762C" w:rsidRPr="00D5762C" w:rsidRDefault="00D5762C" w:rsidP="00A7613C">
      <w:pPr>
        <w:rPr>
          <w:sz w:val="16"/>
        </w:rPr>
      </w:pPr>
      <w:proofErr w:type="spellStart"/>
      <w:r w:rsidRPr="0054035D">
        <w:rPr>
          <w:u w:val="single"/>
        </w:rPr>
        <w:t>Bataille’s</w:t>
      </w:r>
      <w:proofErr w:type="spellEnd"/>
      <w:r w:rsidRPr="0054035D">
        <w:rPr>
          <w:u w:val="single"/>
        </w:rPr>
        <w:t xml:space="preserve"> vision bathes us all in the </w:t>
      </w:r>
      <w:r w:rsidRPr="00A01788">
        <w:rPr>
          <w:rStyle w:val="Emphasis"/>
        </w:rPr>
        <w:t>lap of luxury</w:t>
      </w:r>
      <w:r w:rsidRPr="0054035D">
        <w:rPr>
          <w:u w:val="single"/>
        </w:rPr>
        <w:t>.</w:t>
      </w:r>
      <w:r w:rsidRPr="00E83F3B">
        <w:rPr>
          <w:sz w:val="16"/>
        </w:rPr>
        <w:t xml:space="preserve"> So much of the political is cast in terms of lack-an insufficiency of activism, organization, theory, or resources to mobilize, in the face of an abundance of ossifying power. </w:t>
      </w:r>
      <w:r w:rsidRPr="00370911">
        <w:rPr>
          <w:u w:val="single"/>
        </w:rPr>
        <w:t xml:space="preserve">Excess </w:t>
      </w:r>
      <w:r w:rsidRPr="005717D6">
        <w:rPr>
          <w:rStyle w:val="Emphasis"/>
        </w:rPr>
        <w:t>refreshes</w:t>
      </w:r>
      <w:r w:rsidRPr="00370911">
        <w:rPr>
          <w:u w:val="single"/>
        </w:rPr>
        <w:t xml:space="preserve"> the screen</w:t>
      </w:r>
      <w:r w:rsidRPr="00E83F3B">
        <w:rPr>
          <w:sz w:val="16"/>
        </w:rPr>
        <w:t xml:space="preserve">, it releases people from the enclosures of scarcity and the insuperable inevitability of aggression that springs from want. The compulsion to dominate is denormalized and exposed for its own peculiar excessiveness The dull efficiency of utilitarian accounting-where every drop is used best when used up and growth marches inexorably forward-loses its reason in desire’s hall of mirrors. Understandably, </w:t>
      </w:r>
      <w:proofErr w:type="spellStart"/>
      <w:r w:rsidRPr="008E4E51">
        <w:rPr>
          <w:u w:val="single"/>
        </w:rPr>
        <w:t>Bataille’s</w:t>
      </w:r>
      <w:proofErr w:type="spellEnd"/>
      <w:r w:rsidRPr="008E4E51">
        <w:rPr>
          <w:u w:val="single"/>
        </w:rPr>
        <w:t xml:space="preserve"> work is taken up as a </w:t>
      </w:r>
      <w:r w:rsidRPr="00A82CCD">
        <w:rPr>
          <w:rStyle w:val="Emphasis"/>
        </w:rPr>
        <w:t>cry for amplitude</w:t>
      </w:r>
      <w:r w:rsidRPr="008E4E51">
        <w:rPr>
          <w:u w:val="single"/>
        </w:rPr>
        <w:t xml:space="preserve"> in a wilderness of self-limiting apocalypse.</w:t>
      </w:r>
      <w:r w:rsidRPr="00E83F3B">
        <w:rPr>
          <w:sz w:val="16"/>
        </w:rPr>
        <w:t xml:space="preserve"> Entangling his thought in the present requires more than the lavishing of praise. He achieves his general economy by energic extension and squander that yields irrecuperable consumption. But his analysis proceeds by differentiating the ways in which societies attain their forms of surplus. These various means constitute nothing short of a mode of excess-a concept that can help extricate ourselves from </w:t>
      </w:r>
      <w:proofErr w:type="spellStart"/>
      <w:r w:rsidRPr="00E83F3B">
        <w:rPr>
          <w:sz w:val="16"/>
        </w:rPr>
        <w:t>Bataille’s</w:t>
      </w:r>
      <w:proofErr w:type="spellEnd"/>
      <w:r w:rsidRPr="00E83F3B">
        <w:rPr>
          <w:sz w:val="16"/>
        </w:rPr>
        <w:t xml:space="preserve"> moment into that of contemporary affairs. If </w:t>
      </w:r>
      <w:proofErr w:type="spellStart"/>
      <w:r w:rsidRPr="00E83F3B">
        <w:rPr>
          <w:sz w:val="16"/>
        </w:rPr>
        <w:t>Bataille</w:t>
      </w:r>
      <w:proofErr w:type="spellEnd"/>
      <w:r w:rsidRPr="00E83F3B">
        <w:rPr>
          <w:sz w:val="16"/>
        </w:rPr>
        <w:t xml:space="preserve"> renders an ethnological or synchronic differentiation in his accounts of the Aztecs, Potlatch, Islam, Lamaism, bourgeois capitalism and Soviet socialism, </w:t>
      </w:r>
      <w:r w:rsidRPr="00AC7ECD">
        <w:rPr>
          <w:u w:val="single"/>
        </w:rPr>
        <w:t xml:space="preserve">we might </w:t>
      </w:r>
      <w:r w:rsidRPr="004425BF">
        <w:rPr>
          <w:rStyle w:val="Emphasis"/>
        </w:rPr>
        <w:t>look</w:t>
      </w:r>
      <w:r w:rsidRPr="00AC7ECD">
        <w:rPr>
          <w:u w:val="single"/>
        </w:rPr>
        <w:t xml:space="preserve"> to his </w:t>
      </w:r>
      <w:r w:rsidRPr="004425BF">
        <w:rPr>
          <w:rStyle w:val="Emphasis"/>
        </w:rPr>
        <w:t>work</w:t>
      </w:r>
      <w:r w:rsidRPr="00AC7ECD">
        <w:rPr>
          <w:u w:val="single"/>
        </w:rPr>
        <w:t xml:space="preserve"> of the middle of the last century to </w:t>
      </w:r>
      <w:r w:rsidRPr="004425BF">
        <w:rPr>
          <w:rStyle w:val="Emphasis"/>
        </w:rPr>
        <w:t>delineate</w:t>
      </w:r>
      <w:r w:rsidRPr="00AC7ECD">
        <w:rPr>
          <w:u w:val="single"/>
        </w:rPr>
        <w:t xml:space="preserve"> the contours of </w:t>
      </w:r>
      <w:r w:rsidRPr="004425BF">
        <w:rPr>
          <w:rStyle w:val="Emphasis"/>
        </w:rPr>
        <w:t>excess</w:t>
      </w:r>
      <w:r w:rsidRPr="00AC7ECD">
        <w:rPr>
          <w:u w:val="single"/>
        </w:rPr>
        <w:t xml:space="preserve"> in our own times.</w:t>
      </w:r>
      <w:r w:rsidRPr="00E83F3B">
        <w:rPr>
          <w:sz w:val="16"/>
        </w:rPr>
        <w:t xml:space="preserve"> Let us consider three elements of what might constitute </w:t>
      </w:r>
      <w:proofErr w:type="spellStart"/>
      <w:r w:rsidRPr="00E83F3B">
        <w:rPr>
          <w:sz w:val="16"/>
        </w:rPr>
        <w:t>Bataille’s</w:t>
      </w:r>
      <w:proofErr w:type="spellEnd"/>
      <w:r w:rsidRPr="00E83F3B">
        <w:rPr>
          <w:sz w:val="16"/>
        </w:rPr>
        <w:t xml:space="preserve"> own mode of excess, writing as he is, when consumer capitalism and Soviet socialism retain their status as historical projects, and </w:t>
      </w:r>
      <w:r w:rsidRPr="007F1963">
        <w:rPr>
          <w:rStyle w:val="Emphasis"/>
        </w:rPr>
        <w:t>war adheres snugly to a Keynesian metaphysic.</w:t>
      </w:r>
      <w:r w:rsidRPr="00E83F3B">
        <w:rPr>
          <w:sz w:val="16"/>
        </w:rPr>
        <w:t xml:space="preserve"> </w:t>
      </w:r>
      <w:proofErr w:type="spellStart"/>
      <w:r w:rsidRPr="00E83F3B">
        <w:rPr>
          <w:sz w:val="16"/>
        </w:rPr>
        <w:t>Bataille</w:t>
      </w:r>
      <w:proofErr w:type="spellEnd"/>
      <w:r w:rsidRPr="00E83F3B">
        <w:rPr>
          <w:sz w:val="16"/>
        </w:rPr>
        <w:t xml:space="preserve">, of course is writing under the sign of what came to be called Fordism, a regulatory apparatus that mass produced consumption as a disciplinary realm parallel to but outside that of production. While the externality was mutual, it was also directional-domesticity was the sphere were cars and people started out new and became old, where time was free, leisure expressed substantive rationality, and used luxuries could be put out in the garbage. Despite, or perhaps more precisely because of the way in which the Keynesian welfare state was involved in the economy, subventions for public assistance and military contracting stood as anti-productive. In the dream realm of popular culture and consumer markets, of manufactured desires, the state needed to be absent to locate excess in a space that would be free of coercion and domination-hence the formal distinction from work and government. </w:t>
      </w:r>
      <w:r w:rsidRPr="00C81388">
        <w:rPr>
          <w:u w:val="single"/>
        </w:rPr>
        <w:t xml:space="preserve">The state operates for </w:t>
      </w:r>
      <w:proofErr w:type="spellStart"/>
      <w:r w:rsidRPr="00C81388">
        <w:rPr>
          <w:u w:val="single"/>
        </w:rPr>
        <w:t>Bataille</w:t>
      </w:r>
      <w:proofErr w:type="spellEnd"/>
      <w:r w:rsidRPr="00C81388">
        <w:rPr>
          <w:u w:val="single"/>
        </w:rPr>
        <w:t xml:space="preserve"> in a universe of general interest that can never use up the erotic extensive energies of the accursed share.</w:t>
      </w:r>
      <w:r w:rsidRPr="00E83F3B">
        <w:rPr>
          <w:sz w:val="16"/>
        </w:rPr>
        <w:t xml:space="preserve"> “The State (at least the modern, fully developed State) cannot give full reign to a movement of destructive consumption without which an </w:t>
      </w:r>
      <w:r w:rsidRPr="009A48BE">
        <w:rPr>
          <w:u w:val="single"/>
        </w:rPr>
        <w:t xml:space="preserve">indefinite accumulation of resources </w:t>
      </w:r>
      <w:r w:rsidRPr="00D201FD">
        <w:rPr>
          <w:rStyle w:val="Emphasis"/>
        </w:rPr>
        <w:t>situates us</w:t>
      </w:r>
      <w:r w:rsidRPr="00E83F3B">
        <w:rPr>
          <w:sz w:val="16"/>
        </w:rPr>
        <w:t xml:space="preserve"> in the universe in exactly the same way as cancer is inscribed in the body, </w:t>
      </w:r>
      <w:r w:rsidRPr="00C3655C">
        <w:rPr>
          <w:u w:val="single"/>
        </w:rPr>
        <w:t xml:space="preserve">as a </w:t>
      </w:r>
      <w:r w:rsidRPr="00E83F3B">
        <w:rPr>
          <w:rStyle w:val="Emphasis"/>
        </w:rPr>
        <w:t>negation</w:t>
      </w:r>
      <w:r w:rsidRPr="00C3655C">
        <w:rPr>
          <w:u w:val="single"/>
        </w:rPr>
        <w:t>.”</w:t>
      </w:r>
      <w:r w:rsidRPr="00E83F3B">
        <w:rPr>
          <w:sz w:val="16"/>
        </w:rPr>
        <w:t xml:space="preserve"> (</w:t>
      </w:r>
      <w:proofErr w:type="spellStart"/>
      <w:r w:rsidRPr="00E83F3B">
        <w:rPr>
          <w:sz w:val="16"/>
        </w:rPr>
        <w:t>Bataille</w:t>
      </w:r>
      <w:proofErr w:type="spellEnd"/>
      <w:r w:rsidRPr="00E83F3B">
        <w:rPr>
          <w:sz w:val="16"/>
        </w:rPr>
        <w:t xml:space="preserve"> 1993: 160)</w:t>
      </w:r>
    </w:p>
    <w:p w:rsidR="00035DF2" w:rsidRPr="00E412CD" w:rsidRDefault="00FD477B" w:rsidP="00035DF2">
      <w:pPr>
        <w:pStyle w:val="Heading3"/>
      </w:pPr>
      <w:r>
        <w:lastRenderedPageBreak/>
        <w:t>Impact</w:t>
      </w:r>
      <w:r w:rsidR="00035DF2">
        <w:t>---Capitalist Violence</w:t>
      </w:r>
    </w:p>
    <w:p w:rsidR="00035DF2" w:rsidRPr="00A42AC9" w:rsidRDefault="00035DF2" w:rsidP="00035DF2">
      <w:pPr>
        <w:pStyle w:val="Heading4"/>
      </w:pPr>
      <w:r>
        <w:t xml:space="preserve">The impact is </w:t>
      </w:r>
      <w:r>
        <w:rPr>
          <w:u w:val="single"/>
        </w:rPr>
        <w:t>slavery</w:t>
      </w:r>
      <w:r>
        <w:t xml:space="preserve"> and destruction as a </w:t>
      </w:r>
      <w:r w:rsidRPr="00FF1FC6">
        <w:rPr>
          <w:u w:val="single"/>
        </w:rPr>
        <w:t>way of life</w:t>
      </w:r>
      <w:r>
        <w:t xml:space="preserve">. Turns inequality --- the rich </w:t>
      </w:r>
      <w:r w:rsidRPr="00B03359">
        <w:rPr>
          <w:u w:val="single"/>
        </w:rPr>
        <w:t>create</w:t>
      </w:r>
      <w:r>
        <w:t xml:space="preserve"> the poor.</w:t>
      </w:r>
    </w:p>
    <w:p w:rsidR="00035DF2" w:rsidRDefault="00035DF2" w:rsidP="00035DF2">
      <w:r>
        <w:t xml:space="preserve">Sanjay </w:t>
      </w:r>
      <w:proofErr w:type="spellStart"/>
      <w:r w:rsidRPr="00A42AC9">
        <w:rPr>
          <w:rStyle w:val="Style13ptBold"/>
        </w:rPr>
        <w:t>Perera</w:t>
      </w:r>
      <w:proofErr w:type="spellEnd"/>
      <w:r w:rsidRPr="00A42AC9">
        <w:rPr>
          <w:rStyle w:val="Style13ptBold"/>
        </w:rPr>
        <w:t xml:space="preserve"> 12</w:t>
      </w:r>
      <w:r>
        <w:t>, founding editor of Philosophers for Change; 12/25/2012, "The economy of violence: Waste, expenditure and surplus," &lt;span class="skimlinks-unlinked"&gt;https://philosophersforchange.org/2012/12/25/the-economy-of-violence-waste-expenditure-and-surplus&lt;/span&gt;/, accessed 7-3-2023//</w:t>
      </w:r>
      <w:proofErr w:type="spellStart"/>
      <w:r>
        <w:t>sposten</w:t>
      </w:r>
      <w:proofErr w:type="spellEnd"/>
    </w:p>
    <w:p w:rsidR="00035DF2" w:rsidRPr="00AD3EB4" w:rsidRDefault="00035DF2" w:rsidP="00035DF2">
      <w:pPr>
        <w:rPr>
          <w:sz w:val="14"/>
        </w:rPr>
      </w:pPr>
      <w:r w:rsidRPr="00AD3EB4">
        <w:rPr>
          <w:sz w:val="14"/>
        </w:rPr>
        <w:t xml:space="preserve">B. </w:t>
      </w:r>
      <w:proofErr w:type="spellStart"/>
      <w:r w:rsidRPr="00AD3EB4">
        <w:rPr>
          <w:sz w:val="14"/>
        </w:rPr>
        <w:t>Bataille</w:t>
      </w:r>
      <w:proofErr w:type="spellEnd"/>
      <w:r w:rsidRPr="00AD3EB4">
        <w:rPr>
          <w:sz w:val="14"/>
        </w:rPr>
        <w:t>: A visionary of excess</w:t>
      </w:r>
    </w:p>
    <w:p w:rsidR="00035DF2" w:rsidRPr="00AD3EB4" w:rsidRDefault="00035DF2" w:rsidP="00035DF2">
      <w:pPr>
        <w:rPr>
          <w:sz w:val="14"/>
        </w:rPr>
      </w:pPr>
      <w:r w:rsidRPr="00AD3EB4">
        <w:rPr>
          <w:sz w:val="14"/>
        </w:rPr>
        <w:t xml:space="preserve">While much of what Veblen says in terms of ‘waste’ and ‘expenditure’ overlaps with what is stated by Georges </w:t>
      </w:r>
      <w:proofErr w:type="spellStart"/>
      <w:r w:rsidRPr="00AE7D1D">
        <w:rPr>
          <w:u w:val="single"/>
        </w:rPr>
        <w:t>Bataille</w:t>
      </w:r>
      <w:proofErr w:type="spellEnd"/>
      <w:r w:rsidRPr="00AD3EB4">
        <w:rPr>
          <w:sz w:val="14"/>
        </w:rPr>
        <w:t xml:space="preserve">, the latter </w:t>
      </w:r>
      <w:r w:rsidRPr="002F2F2A">
        <w:rPr>
          <w:u w:val="single"/>
        </w:rPr>
        <w:t xml:space="preserve">seems to develop a </w:t>
      </w:r>
      <w:r w:rsidRPr="003B02C6">
        <w:rPr>
          <w:rStyle w:val="Emphasis"/>
        </w:rPr>
        <w:t>cogent basis</w:t>
      </w:r>
      <w:r w:rsidRPr="002F2F2A">
        <w:rPr>
          <w:u w:val="single"/>
        </w:rPr>
        <w:t xml:space="preserve"> for </w:t>
      </w:r>
      <w:r w:rsidRPr="003B02C6">
        <w:rPr>
          <w:rStyle w:val="Emphasis"/>
        </w:rPr>
        <w:t>exploring</w:t>
      </w:r>
      <w:r w:rsidRPr="002F2F2A">
        <w:rPr>
          <w:u w:val="single"/>
        </w:rPr>
        <w:t xml:space="preserve"> these </w:t>
      </w:r>
      <w:r w:rsidRPr="003B02C6">
        <w:rPr>
          <w:rStyle w:val="Emphasis"/>
        </w:rPr>
        <w:t>ideas</w:t>
      </w:r>
      <w:r w:rsidRPr="002F2F2A">
        <w:rPr>
          <w:u w:val="single"/>
        </w:rPr>
        <w:t xml:space="preserve"> in a </w:t>
      </w:r>
      <w:r w:rsidRPr="003B02C6">
        <w:rPr>
          <w:rStyle w:val="Emphasis"/>
        </w:rPr>
        <w:t>broader</w:t>
      </w:r>
      <w:r w:rsidRPr="002F2F2A">
        <w:rPr>
          <w:u w:val="single"/>
        </w:rPr>
        <w:t xml:space="preserve"> and more intense </w:t>
      </w:r>
      <w:r w:rsidRPr="003B02C6">
        <w:rPr>
          <w:rStyle w:val="Emphasis"/>
        </w:rPr>
        <w:t>socio-politico-economic framework</w:t>
      </w:r>
      <w:r w:rsidRPr="002F2F2A">
        <w:rPr>
          <w:u w:val="single"/>
        </w:rPr>
        <w:t>.</w:t>
      </w:r>
      <w:r w:rsidRPr="00AD3EB4">
        <w:rPr>
          <w:sz w:val="14"/>
        </w:rPr>
        <w:t xml:space="preserve"> The early expression of </w:t>
      </w:r>
      <w:proofErr w:type="spellStart"/>
      <w:r w:rsidRPr="00AD3EB4">
        <w:rPr>
          <w:sz w:val="14"/>
        </w:rPr>
        <w:t>Bataille’s</w:t>
      </w:r>
      <w:proofErr w:type="spellEnd"/>
      <w:r w:rsidRPr="00AD3EB4">
        <w:rPr>
          <w:sz w:val="14"/>
        </w:rPr>
        <w:t xml:space="preserve"> ideas of ‘waste’ and ‘expenditure’ appear in his important 1933 essay “The notion of expenditure”. In the case of Veblen, </w:t>
      </w:r>
      <w:r w:rsidRPr="007913E2">
        <w:rPr>
          <w:u w:val="single"/>
        </w:rPr>
        <w:t xml:space="preserve">he is content to show how </w:t>
      </w:r>
      <w:r w:rsidRPr="008103E9">
        <w:rPr>
          <w:rStyle w:val="Emphasis"/>
        </w:rPr>
        <w:t>economic utility</w:t>
      </w:r>
      <w:r w:rsidRPr="007913E2">
        <w:rPr>
          <w:u w:val="single"/>
        </w:rPr>
        <w:t xml:space="preserve"> is </w:t>
      </w:r>
      <w:r w:rsidRPr="008103E9">
        <w:rPr>
          <w:rStyle w:val="Emphasis"/>
        </w:rPr>
        <w:t>conflated</w:t>
      </w:r>
      <w:r w:rsidRPr="00AD3EB4">
        <w:rPr>
          <w:sz w:val="14"/>
        </w:rPr>
        <w:t xml:space="preserve"> within a system of conspicuous waste, consumption and expenditure and goes on to develop in his other work ideas relating to business, industry and capital. </w:t>
      </w:r>
      <w:r w:rsidRPr="00096B16">
        <w:rPr>
          <w:u w:val="single"/>
        </w:rPr>
        <w:t xml:space="preserve">Underlying them is the idea of </w:t>
      </w:r>
      <w:r w:rsidRPr="009C19E1">
        <w:rPr>
          <w:rStyle w:val="Emphasis"/>
        </w:rPr>
        <w:t>controlling</w:t>
      </w:r>
      <w:r w:rsidRPr="00096B16">
        <w:rPr>
          <w:u w:val="single"/>
        </w:rPr>
        <w:t xml:space="preserve"> people and </w:t>
      </w:r>
      <w:r w:rsidRPr="009C19E1">
        <w:rPr>
          <w:rStyle w:val="Emphasis"/>
        </w:rPr>
        <w:t>resources</w:t>
      </w:r>
      <w:r w:rsidRPr="00096B16">
        <w:rPr>
          <w:u w:val="single"/>
        </w:rPr>
        <w:t>, but with the sense that</w:t>
      </w:r>
      <w:r w:rsidRPr="00AD3EB4">
        <w:rPr>
          <w:sz w:val="14"/>
        </w:rPr>
        <w:t xml:space="preserve"> some of </w:t>
      </w:r>
      <w:r w:rsidRPr="00016384">
        <w:rPr>
          <w:u w:val="single"/>
        </w:rPr>
        <w:t xml:space="preserve">this is </w:t>
      </w:r>
      <w:r w:rsidRPr="009C19E1">
        <w:rPr>
          <w:rStyle w:val="Emphasis"/>
        </w:rPr>
        <w:t>necessary</w:t>
      </w:r>
      <w:r w:rsidRPr="00016384">
        <w:rPr>
          <w:u w:val="single"/>
        </w:rPr>
        <w:t xml:space="preserve"> for </w:t>
      </w:r>
      <w:r w:rsidRPr="009C19E1">
        <w:rPr>
          <w:rStyle w:val="Emphasis"/>
        </w:rPr>
        <w:t>sustaining life</w:t>
      </w:r>
      <w:r w:rsidRPr="00AD3EB4">
        <w:rPr>
          <w:sz w:val="14"/>
        </w:rPr>
        <w:t xml:space="preserve"> as we know it.</w:t>
      </w:r>
    </w:p>
    <w:p w:rsidR="00035DF2" w:rsidRPr="00F16C3C" w:rsidRDefault="00035DF2" w:rsidP="00035DF2">
      <w:pPr>
        <w:rPr>
          <w:u w:val="single"/>
        </w:rPr>
      </w:pPr>
      <w:r w:rsidRPr="00AD3EB4">
        <w:rPr>
          <w:sz w:val="14"/>
        </w:rPr>
        <w:t xml:space="preserve">But </w:t>
      </w:r>
      <w:proofErr w:type="spellStart"/>
      <w:r w:rsidRPr="005A650C">
        <w:rPr>
          <w:u w:val="single"/>
        </w:rPr>
        <w:t>Bataille</w:t>
      </w:r>
      <w:proofErr w:type="spellEnd"/>
      <w:r w:rsidRPr="005A650C">
        <w:rPr>
          <w:u w:val="single"/>
        </w:rPr>
        <w:t xml:space="preserve"> takes a </w:t>
      </w:r>
      <w:r w:rsidRPr="003F1755">
        <w:rPr>
          <w:rStyle w:val="Emphasis"/>
        </w:rPr>
        <w:t>different approach</w:t>
      </w:r>
      <w:r w:rsidRPr="00AD3EB4">
        <w:rPr>
          <w:sz w:val="14"/>
        </w:rPr>
        <w:t xml:space="preserve">; one that is an offshoot of </w:t>
      </w:r>
      <w:proofErr w:type="spellStart"/>
      <w:r w:rsidRPr="00AD3EB4">
        <w:rPr>
          <w:sz w:val="14"/>
        </w:rPr>
        <w:t>Nietzshe</w:t>
      </w:r>
      <w:proofErr w:type="spellEnd"/>
      <w:r w:rsidRPr="00AD3EB4">
        <w:rPr>
          <w:sz w:val="14"/>
        </w:rPr>
        <w:t xml:space="preserve"> and revels in a form of orgiastic and destructive energy of creation, waste and expenditure. </w:t>
      </w:r>
      <w:r w:rsidRPr="0080660F">
        <w:rPr>
          <w:u w:val="single"/>
        </w:rPr>
        <w:t xml:space="preserve">He also aims to give a </w:t>
      </w:r>
      <w:r w:rsidRPr="00DC2163">
        <w:rPr>
          <w:rStyle w:val="Emphasis"/>
        </w:rPr>
        <w:t>systematic framework</w:t>
      </w:r>
      <w:r w:rsidRPr="0080660F">
        <w:rPr>
          <w:u w:val="single"/>
        </w:rPr>
        <w:t xml:space="preserve"> of how </w:t>
      </w:r>
      <w:r w:rsidRPr="00DC2163">
        <w:rPr>
          <w:rStyle w:val="Emphasis"/>
        </w:rPr>
        <w:t>excess</w:t>
      </w:r>
      <w:r w:rsidRPr="0080660F">
        <w:rPr>
          <w:u w:val="single"/>
        </w:rPr>
        <w:t xml:space="preserve"> in the form of waste and expenditure is more an </w:t>
      </w:r>
      <w:r w:rsidRPr="00DC2163">
        <w:rPr>
          <w:rStyle w:val="Emphasis"/>
        </w:rPr>
        <w:t>outlet</w:t>
      </w:r>
      <w:r w:rsidRPr="0080660F">
        <w:rPr>
          <w:u w:val="single"/>
        </w:rPr>
        <w:t xml:space="preserve"> for </w:t>
      </w:r>
      <w:r w:rsidRPr="00DC2163">
        <w:rPr>
          <w:rStyle w:val="Emphasis"/>
        </w:rPr>
        <w:t>energy</w:t>
      </w:r>
      <w:r w:rsidRPr="0080660F">
        <w:rPr>
          <w:u w:val="single"/>
        </w:rPr>
        <w:t xml:space="preserve"> that must be spent, in one way or another, by human beings.</w:t>
      </w:r>
      <w:r w:rsidRPr="00AD3EB4">
        <w:rPr>
          <w:sz w:val="14"/>
        </w:rPr>
        <w:t xml:space="preserve"> Moreover, </w:t>
      </w:r>
      <w:r w:rsidRPr="00E91935">
        <w:rPr>
          <w:u w:val="single"/>
        </w:rPr>
        <w:t xml:space="preserve">he sees capitalist excess as an </w:t>
      </w:r>
      <w:r w:rsidRPr="0058747E">
        <w:rPr>
          <w:rStyle w:val="Emphasis"/>
        </w:rPr>
        <w:t>idea</w:t>
      </w:r>
      <w:r w:rsidRPr="00E91935">
        <w:rPr>
          <w:u w:val="single"/>
        </w:rPr>
        <w:t xml:space="preserve"> that goes </w:t>
      </w:r>
      <w:r w:rsidRPr="0058747E">
        <w:rPr>
          <w:rStyle w:val="Emphasis"/>
        </w:rPr>
        <w:t>beyond</w:t>
      </w:r>
      <w:r w:rsidRPr="00E91935">
        <w:rPr>
          <w:u w:val="single"/>
        </w:rPr>
        <w:t xml:space="preserve"> </w:t>
      </w:r>
      <w:r w:rsidRPr="0058747E">
        <w:rPr>
          <w:rStyle w:val="Emphasis"/>
        </w:rPr>
        <w:t>Veblen’s</w:t>
      </w:r>
      <w:r w:rsidRPr="00E91935">
        <w:rPr>
          <w:u w:val="single"/>
        </w:rPr>
        <w:t xml:space="preserve"> invidious </w:t>
      </w:r>
      <w:r w:rsidRPr="0058747E">
        <w:rPr>
          <w:rStyle w:val="Emphasis"/>
        </w:rPr>
        <w:t>notion</w:t>
      </w:r>
      <w:r w:rsidRPr="00E91935">
        <w:rPr>
          <w:u w:val="single"/>
        </w:rPr>
        <w:t xml:space="preserve"> of the conspicuous</w:t>
      </w:r>
      <w:r w:rsidRPr="00AD3EB4">
        <w:rPr>
          <w:sz w:val="14"/>
        </w:rPr>
        <w:t xml:space="preserve">: For </w:t>
      </w:r>
      <w:proofErr w:type="spellStart"/>
      <w:r w:rsidRPr="00AD3EB4">
        <w:rPr>
          <w:sz w:val="14"/>
        </w:rPr>
        <w:t>Bataille</w:t>
      </w:r>
      <w:proofErr w:type="spellEnd"/>
      <w:r w:rsidRPr="00AD3EB4">
        <w:rPr>
          <w:sz w:val="14"/>
        </w:rPr>
        <w:t xml:space="preserve"> </w:t>
      </w:r>
      <w:r w:rsidRPr="00F16C3C">
        <w:rPr>
          <w:u w:val="single"/>
        </w:rPr>
        <w:t xml:space="preserve">capitalist excess is the </w:t>
      </w:r>
      <w:r w:rsidRPr="00315ED4">
        <w:rPr>
          <w:rStyle w:val="Emphasis"/>
        </w:rPr>
        <w:t>means</w:t>
      </w:r>
      <w:r w:rsidRPr="00F16C3C">
        <w:rPr>
          <w:u w:val="single"/>
        </w:rPr>
        <w:t xml:space="preserve"> by which </w:t>
      </w:r>
      <w:r w:rsidRPr="00315ED4">
        <w:rPr>
          <w:rStyle w:val="Emphasis"/>
        </w:rPr>
        <w:t>capitalists</w:t>
      </w:r>
      <w:r w:rsidRPr="00F16C3C">
        <w:rPr>
          <w:u w:val="single"/>
        </w:rPr>
        <w:t xml:space="preserve"> and the </w:t>
      </w:r>
      <w:r w:rsidRPr="00315ED4">
        <w:rPr>
          <w:rStyle w:val="Emphasis"/>
        </w:rPr>
        <w:t>bourgeoisie</w:t>
      </w:r>
      <w:r w:rsidRPr="00F16C3C">
        <w:rPr>
          <w:u w:val="single"/>
        </w:rPr>
        <w:t xml:space="preserve"> not only use resources but consciously or otherwise </w:t>
      </w:r>
      <w:r w:rsidRPr="00315ED4">
        <w:rPr>
          <w:rStyle w:val="Emphasis"/>
        </w:rPr>
        <w:t>destroy</w:t>
      </w:r>
      <w:r w:rsidRPr="00F16C3C">
        <w:rPr>
          <w:u w:val="single"/>
        </w:rPr>
        <w:t xml:space="preserve"> other </w:t>
      </w:r>
      <w:r w:rsidRPr="00315ED4">
        <w:rPr>
          <w:rStyle w:val="Emphasis"/>
        </w:rPr>
        <w:t>life forms</w:t>
      </w:r>
      <w:r w:rsidRPr="00F16C3C">
        <w:rPr>
          <w:u w:val="single"/>
        </w:rPr>
        <w:t xml:space="preserve">. This goes beyond just consumption – </w:t>
      </w:r>
      <w:r w:rsidRPr="00E57B39">
        <w:rPr>
          <w:rStyle w:val="Emphasis"/>
          <w:sz w:val="30"/>
          <w:szCs w:val="30"/>
        </w:rPr>
        <w:t>destruction becomes a way of life</w:t>
      </w:r>
      <w:r w:rsidRPr="00F16C3C">
        <w:rPr>
          <w:u w:val="single"/>
        </w:rPr>
        <w:t>.</w:t>
      </w:r>
    </w:p>
    <w:p w:rsidR="00035DF2" w:rsidRPr="00AD3EB4" w:rsidRDefault="00035DF2" w:rsidP="00035DF2">
      <w:pPr>
        <w:rPr>
          <w:sz w:val="14"/>
        </w:rPr>
      </w:pPr>
      <w:proofErr w:type="spellStart"/>
      <w:r w:rsidRPr="00AD3EB4">
        <w:rPr>
          <w:sz w:val="14"/>
        </w:rPr>
        <w:t>i</w:t>
      </w:r>
      <w:proofErr w:type="spellEnd"/>
      <w:r w:rsidRPr="00AD3EB4">
        <w:rPr>
          <w:sz w:val="14"/>
        </w:rPr>
        <w:t>. “The notion of expenditure”</w:t>
      </w:r>
    </w:p>
    <w:p w:rsidR="00035DF2" w:rsidRPr="00AD3EB4" w:rsidRDefault="00035DF2" w:rsidP="00035DF2">
      <w:pPr>
        <w:rPr>
          <w:sz w:val="14"/>
        </w:rPr>
      </w:pPr>
      <w:r w:rsidRPr="00AD3EB4">
        <w:rPr>
          <w:sz w:val="14"/>
        </w:rPr>
        <w:t xml:space="preserve">Early in the essay </w:t>
      </w:r>
      <w:proofErr w:type="spellStart"/>
      <w:r w:rsidRPr="00AD3EB4">
        <w:rPr>
          <w:sz w:val="14"/>
        </w:rPr>
        <w:t>Bataille</w:t>
      </w:r>
      <w:proofErr w:type="spellEnd"/>
      <w:r w:rsidRPr="00AD3EB4">
        <w:rPr>
          <w:sz w:val="14"/>
        </w:rPr>
        <w:t xml:space="preserve"> discusses the idea of loss. He calls productive activity that which is necessary for the conservation of life and reproduction of societal and economic structures. </w:t>
      </w:r>
      <w:r w:rsidRPr="00014979">
        <w:rPr>
          <w:rStyle w:val="Emphasis"/>
        </w:rPr>
        <w:t>Unproductive activities</w:t>
      </w:r>
      <w:r w:rsidRPr="0043657E">
        <w:rPr>
          <w:u w:val="single"/>
        </w:rPr>
        <w:t xml:space="preserve"> are that which appear to </w:t>
      </w:r>
      <w:r w:rsidRPr="00014979">
        <w:rPr>
          <w:rStyle w:val="Emphasis"/>
        </w:rPr>
        <w:t>have no end</w:t>
      </w:r>
      <w:r w:rsidRPr="0043657E">
        <w:rPr>
          <w:u w:val="single"/>
        </w:rPr>
        <w:t xml:space="preserve"> </w:t>
      </w:r>
      <w:r w:rsidRPr="00014979">
        <w:rPr>
          <w:rStyle w:val="Emphasis"/>
        </w:rPr>
        <w:t>beyond themselves</w:t>
      </w:r>
      <w:r w:rsidRPr="0043657E">
        <w:rPr>
          <w:u w:val="single"/>
        </w:rPr>
        <w:t xml:space="preserve"> and thereby are what he terms ‘</w:t>
      </w:r>
      <w:r w:rsidRPr="00014979">
        <w:rPr>
          <w:rStyle w:val="Emphasis"/>
        </w:rPr>
        <w:t>expenditure’</w:t>
      </w:r>
      <w:r w:rsidRPr="0043657E">
        <w:rPr>
          <w:u w:val="single"/>
        </w:rPr>
        <w:t>.</w:t>
      </w:r>
      <w:r w:rsidRPr="00AD3EB4">
        <w:rPr>
          <w:sz w:val="14"/>
        </w:rPr>
        <w:t xml:space="preserve"> </w:t>
      </w:r>
      <w:r w:rsidRPr="008A406B">
        <w:rPr>
          <w:u w:val="single"/>
        </w:rPr>
        <w:t>Such</w:t>
      </w:r>
      <w:r w:rsidRPr="00AD3EB4">
        <w:rPr>
          <w:sz w:val="14"/>
        </w:rPr>
        <w:t xml:space="preserve"> expenditure would </w:t>
      </w:r>
      <w:r w:rsidRPr="0071382F">
        <w:rPr>
          <w:u w:val="single"/>
        </w:rPr>
        <w:t>include mourning, war, cults, the arts, sumptuary monuments, spectacles, etc.</w:t>
      </w:r>
      <w:r w:rsidRPr="00AD3EB4">
        <w:rPr>
          <w:sz w:val="14"/>
        </w:rPr>
        <w:t xml:space="preserve"> (</w:t>
      </w:r>
      <w:proofErr w:type="spellStart"/>
      <w:r w:rsidRPr="00AD3EB4">
        <w:rPr>
          <w:sz w:val="14"/>
        </w:rPr>
        <w:t>Bataille</w:t>
      </w:r>
      <w:proofErr w:type="spellEnd"/>
      <w:r w:rsidRPr="00AD3EB4">
        <w:rPr>
          <w:sz w:val="14"/>
        </w:rPr>
        <w:t xml:space="preserve"> “Notion”, 118). In effect, </w:t>
      </w:r>
      <w:r w:rsidRPr="00F04AD0">
        <w:rPr>
          <w:u w:val="single"/>
        </w:rPr>
        <w:t xml:space="preserve">such activities do </w:t>
      </w:r>
      <w:r w:rsidRPr="00DB698C">
        <w:rPr>
          <w:rStyle w:val="Emphasis"/>
        </w:rPr>
        <w:t>not conform</w:t>
      </w:r>
      <w:r w:rsidRPr="00F04AD0">
        <w:rPr>
          <w:u w:val="single"/>
        </w:rPr>
        <w:t xml:space="preserve"> to the standard idea of economic utility.</w:t>
      </w:r>
      <w:r w:rsidRPr="00AD3EB4">
        <w:rPr>
          <w:sz w:val="14"/>
        </w:rPr>
        <w:t xml:space="preserve"> </w:t>
      </w:r>
      <w:r w:rsidRPr="00DB698C">
        <w:rPr>
          <w:u w:val="single"/>
        </w:rPr>
        <w:t xml:space="preserve">Expenditure </w:t>
      </w:r>
      <w:r w:rsidRPr="005706EF">
        <w:rPr>
          <w:rStyle w:val="Emphasis"/>
        </w:rPr>
        <w:t>involves</w:t>
      </w:r>
      <w:r w:rsidRPr="00DB698C">
        <w:rPr>
          <w:u w:val="single"/>
        </w:rPr>
        <w:t xml:space="preserve"> a </w:t>
      </w:r>
      <w:r w:rsidRPr="005706EF">
        <w:rPr>
          <w:rStyle w:val="Emphasis"/>
        </w:rPr>
        <w:t>loss</w:t>
      </w:r>
      <w:r w:rsidRPr="00AD3EB4">
        <w:rPr>
          <w:sz w:val="14"/>
        </w:rPr>
        <w:t xml:space="preserve">, that is, </w:t>
      </w:r>
      <w:r w:rsidRPr="00016995">
        <w:rPr>
          <w:u w:val="single"/>
        </w:rPr>
        <w:t xml:space="preserve">it involves </w:t>
      </w:r>
      <w:r w:rsidRPr="00166149">
        <w:rPr>
          <w:rStyle w:val="Emphasis"/>
        </w:rPr>
        <w:t>significant waste</w:t>
      </w:r>
      <w:r w:rsidRPr="00016995">
        <w:rPr>
          <w:u w:val="single"/>
        </w:rPr>
        <w:t xml:space="preserve"> of resources that have </w:t>
      </w:r>
      <w:r w:rsidRPr="00B566B6">
        <w:rPr>
          <w:rStyle w:val="Emphasis"/>
        </w:rPr>
        <w:t>no link</w:t>
      </w:r>
      <w:r w:rsidRPr="00016995">
        <w:rPr>
          <w:u w:val="single"/>
        </w:rPr>
        <w:t xml:space="preserve"> to </w:t>
      </w:r>
      <w:r w:rsidRPr="00B566B6">
        <w:rPr>
          <w:rStyle w:val="Emphasis"/>
        </w:rPr>
        <w:t>utility</w:t>
      </w:r>
      <w:r w:rsidRPr="00016995">
        <w:rPr>
          <w:u w:val="single"/>
        </w:rPr>
        <w:t xml:space="preserve"> as such.</w:t>
      </w:r>
      <w:r w:rsidRPr="00AD3EB4">
        <w:rPr>
          <w:sz w:val="14"/>
        </w:rPr>
        <w:t xml:space="preserve"> </w:t>
      </w:r>
      <w:proofErr w:type="spellStart"/>
      <w:r w:rsidRPr="00AD3EB4">
        <w:rPr>
          <w:sz w:val="14"/>
        </w:rPr>
        <w:t>Bataille</w:t>
      </w:r>
      <w:proofErr w:type="spellEnd"/>
      <w:r w:rsidRPr="00AD3EB4">
        <w:rPr>
          <w:sz w:val="14"/>
        </w:rPr>
        <w:t xml:space="preserve"> terms loss as “unconditional expenditure, no matter how contrary it might be to the economic principle of balanced accounts (expenditure regularly compensated for by acquisition)” (</w:t>
      </w:r>
      <w:proofErr w:type="spellStart"/>
      <w:r w:rsidRPr="00AD3EB4">
        <w:rPr>
          <w:sz w:val="14"/>
        </w:rPr>
        <w:t>Bataille</w:t>
      </w:r>
      <w:proofErr w:type="spellEnd"/>
      <w:r w:rsidRPr="00AD3EB4">
        <w:rPr>
          <w:sz w:val="14"/>
        </w:rPr>
        <w:t xml:space="preserve"> “Notion”, 118).</w:t>
      </w:r>
    </w:p>
    <w:p w:rsidR="00035DF2" w:rsidRPr="00AD3EB4" w:rsidRDefault="00035DF2" w:rsidP="00035DF2">
      <w:pPr>
        <w:rPr>
          <w:sz w:val="14"/>
        </w:rPr>
      </w:pPr>
      <w:r w:rsidRPr="00AD3EB4">
        <w:rPr>
          <w:sz w:val="14"/>
        </w:rPr>
        <w:t xml:space="preserve">However, </w:t>
      </w:r>
      <w:proofErr w:type="spellStart"/>
      <w:r w:rsidRPr="009C7FE5">
        <w:rPr>
          <w:rStyle w:val="Emphasis"/>
        </w:rPr>
        <w:t>Bataille</w:t>
      </w:r>
      <w:proofErr w:type="spellEnd"/>
      <w:r w:rsidRPr="009C16F4">
        <w:rPr>
          <w:u w:val="single"/>
        </w:rPr>
        <w:t xml:space="preserve"> does seem to later </w:t>
      </w:r>
      <w:r w:rsidRPr="009C7FE5">
        <w:rPr>
          <w:rStyle w:val="Emphasis"/>
        </w:rPr>
        <w:t>conflate</w:t>
      </w:r>
      <w:r w:rsidRPr="009C16F4">
        <w:rPr>
          <w:u w:val="single"/>
        </w:rPr>
        <w:t xml:space="preserve"> both </w:t>
      </w:r>
      <w:r w:rsidRPr="009C7FE5">
        <w:rPr>
          <w:rStyle w:val="Emphasis"/>
        </w:rPr>
        <w:t>economic</w:t>
      </w:r>
      <w:r w:rsidRPr="009C16F4">
        <w:rPr>
          <w:u w:val="single"/>
        </w:rPr>
        <w:t xml:space="preserve"> and </w:t>
      </w:r>
      <w:r w:rsidRPr="009C7FE5">
        <w:rPr>
          <w:rStyle w:val="Emphasis"/>
        </w:rPr>
        <w:t>non-economic activities</w:t>
      </w:r>
      <w:r w:rsidRPr="009C16F4">
        <w:rPr>
          <w:u w:val="single"/>
        </w:rPr>
        <w:t xml:space="preserve"> as the reverse side of expenditure</w:t>
      </w:r>
      <w:r w:rsidRPr="00AD3EB4">
        <w:rPr>
          <w:sz w:val="14"/>
        </w:rPr>
        <w:t xml:space="preserve">; for in </w:t>
      </w:r>
      <w:proofErr w:type="spellStart"/>
      <w:r w:rsidRPr="00AD3EB4">
        <w:rPr>
          <w:sz w:val="14"/>
        </w:rPr>
        <w:t>then</w:t>
      </w:r>
      <w:proofErr w:type="spellEnd"/>
      <w:r w:rsidRPr="00AD3EB4">
        <w:rPr>
          <w:sz w:val="14"/>
        </w:rPr>
        <w:t xml:space="preserve"> end, </w:t>
      </w:r>
      <w:r w:rsidRPr="0054759B">
        <w:rPr>
          <w:u w:val="single"/>
        </w:rPr>
        <w:t xml:space="preserve">both processes involve the use of </w:t>
      </w:r>
      <w:r w:rsidRPr="00BA5438">
        <w:rPr>
          <w:rStyle w:val="Emphasis"/>
        </w:rPr>
        <w:t>energy</w:t>
      </w:r>
      <w:r w:rsidRPr="0054759B">
        <w:rPr>
          <w:u w:val="single"/>
        </w:rPr>
        <w:t xml:space="preserve"> and the creation of </w:t>
      </w:r>
      <w:r w:rsidRPr="00BA5438">
        <w:rPr>
          <w:rStyle w:val="Emphasis"/>
        </w:rPr>
        <w:t>waste</w:t>
      </w:r>
      <w:r w:rsidRPr="0054759B">
        <w:rPr>
          <w:u w:val="single"/>
        </w:rPr>
        <w:t>.</w:t>
      </w:r>
      <w:r w:rsidRPr="00AD3EB4">
        <w:rPr>
          <w:sz w:val="14"/>
        </w:rPr>
        <w:t xml:space="preserve"> He mentions that forms of </w:t>
      </w:r>
      <w:r w:rsidRPr="00C11CC7">
        <w:rPr>
          <w:u w:val="single"/>
        </w:rPr>
        <w:t xml:space="preserve">war and destruction are as much a </w:t>
      </w:r>
      <w:r w:rsidRPr="002C4D00">
        <w:rPr>
          <w:rStyle w:val="Emphasis"/>
        </w:rPr>
        <w:t>part</w:t>
      </w:r>
      <w:r w:rsidRPr="00C11CC7">
        <w:rPr>
          <w:u w:val="single"/>
        </w:rPr>
        <w:t xml:space="preserve"> of </w:t>
      </w:r>
      <w:r w:rsidRPr="002C4D00">
        <w:rPr>
          <w:rStyle w:val="Emphasis"/>
        </w:rPr>
        <w:t>expenditure</w:t>
      </w:r>
      <w:r w:rsidRPr="00C11CC7">
        <w:rPr>
          <w:u w:val="single"/>
        </w:rPr>
        <w:t xml:space="preserve"> as is </w:t>
      </w:r>
      <w:r w:rsidRPr="002C4D00">
        <w:rPr>
          <w:rStyle w:val="Emphasis"/>
        </w:rPr>
        <w:t>production</w:t>
      </w:r>
      <w:r w:rsidRPr="00C11CC7">
        <w:rPr>
          <w:u w:val="single"/>
        </w:rPr>
        <w:t>.</w:t>
      </w:r>
      <w:r w:rsidRPr="00AD3EB4">
        <w:rPr>
          <w:sz w:val="14"/>
        </w:rPr>
        <w:t xml:space="preserve"> To him the hypocrisy of </w:t>
      </w:r>
      <w:r w:rsidRPr="007A0BEE">
        <w:rPr>
          <w:u w:val="single"/>
        </w:rPr>
        <w:t>capitalists</w:t>
      </w:r>
      <w:r w:rsidRPr="00AD3EB4">
        <w:rPr>
          <w:sz w:val="14"/>
        </w:rPr>
        <w:t xml:space="preserve"> and the bourgeoisie arises in that their accumulation of wealth and status is </w:t>
      </w:r>
      <w:r w:rsidRPr="00A2292C">
        <w:rPr>
          <w:u w:val="single"/>
        </w:rPr>
        <w:t>at the expense</w:t>
      </w:r>
      <w:r w:rsidRPr="00AD3EB4">
        <w:rPr>
          <w:sz w:val="14"/>
        </w:rPr>
        <w:t xml:space="preserve"> (expenditure) </w:t>
      </w:r>
      <w:r w:rsidRPr="00A216EF">
        <w:rPr>
          <w:u w:val="single"/>
        </w:rPr>
        <w:t>of</w:t>
      </w:r>
      <w:r w:rsidRPr="00AD3EB4">
        <w:rPr>
          <w:sz w:val="14"/>
        </w:rPr>
        <w:t xml:space="preserve"> the </w:t>
      </w:r>
      <w:r w:rsidRPr="00136505">
        <w:rPr>
          <w:u w:val="single"/>
        </w:rPr>
        <w:t>‘lower’ classes</w:t>
      </w:r>
      <w:r w:rsidRPr="00AD3EB4">
        <w:rPr>
          <w:sz w:val="14"/>
        </w:rPr>
        <w:t>. He describes the process of the social reproduction and maintenance of the “representatives of the bourgeoisie” underlying such attitudes as “trickery [that] has become the principal reason of living, working, and suffering for those who lack the courage to condemn this moldy society to revolutionary destruction” (</w:t>
      </w:r>
      <w:proofErr w:type="spellStart"/>
      <w:r w:rsidRPr="00AD3EB4">
        <w:rPr>
          <w:sz w:val="14"/>
        </w:rPr>
        <w:t>Bataille</w:t>
      </w:r>
      <w:proofErr w:type="spellEnd"/>
      <w:r w:rsidRPr="00AD3EB4">
        <w:rPr>
          <w:sz w:val="14"/>
        </w:rPr>
        <w:t xml:space="preserve"> “Notion”, 124).</w:t>
      </w:r>
    </w:p>
    <w:p w:rsidR="00035DF2" w:rsidRPr="00AD3EB4" w:rsidRDefault="00035DF2" w:rsidP="00035DF2">
      <w:pPr>
        <w:rPr>
          <w:sz w:val="14"/>
        </w:rPr>
      </w:pPr>
      <w:r w:rsidRPr="00AD3EB4">
        <w:rPr>
          <w:sz w:val="14"/>
        </w:rPr>
        <w:t xml:space="preserve">Next, </w:t>
      </w:r>
      <w:proofErr w:type="spellStart"/>
      <w:r w:rsidRPr="00AD3EB4">
        <w:rPr>
          <w:sz w:val="14"/>
        </w:rPr>
        <w:t>Bataille</w:t>
      </w:r>
      <w:proofErr w:type="spellEnd"/>
      <w:r w:rsidRPr="00AD3EB4">
        <w:rPr>
          <w:sz w:val="14"/>
        </w:rPr>
        <w:t xml:space="preserve"> expounds how </w:t>
      </w:r>
      <w:r w:rsidRPr="00D26186">
        <w:rPr>
          <w:u w:val="single"/>
        </w:rPr>
        <w:t>the rich do not want to spend on the poor but prefer to consume the poor’s losses</w:t>
      </w:r>
      <w:r w:rsidRPr="00AD3EB4">
        <w:rPr>
          <w:sz w:val="14"/>
        </w:rPr>
        <w:t xml:space="preserve">, thereby using the expenditure of one class of people as means of accumulation for another. This is the kernel of exploitation for </w:t>
      </w:r>
      <w:proofErr w:type="spellStart"/>
      <w:r w:rsidRPr="00AD3EB4">
        <w:rPr>
          <w:sz w:val="14"/>
        </w:rPr>
        <w:t>Bataille</w:t>
      </w:r>
      <w:proofErr w:type="spellEnd"/>
      <w:r w:rsidRPr="00AD3EB4">
        <w:rPr>
          <w:sz w:val="14"/>
        </w:rPr>
        <w:t>, as the rich create for the poor (</w:t>
      </w:r>
      <w:proofErr w:type="spellStart"/>
      <w:r w:rsidRPr="00AD3EB4">
        <w:rPr>
          <w:sz w:val="14"/>
        </w:rPr>
        <w:t>Bataille’s</w:t>
      </w:r>
      <w:proofErr w:type="spellEnd"/>
      <w:r w:rsidRPr="00AD3EB4">
        <w:rPr>
          <w:sz w:val="14"/>
        </w:rPr>
        <w:t xml:space="preserve"> emphases) –</w:t>
      </w:r>
    </w:p>
    <w:p w:rsidR="00035DF2" w:rsidRPr="00AD3EB4" w:rsidRDefault="00035DF2" w:rsidP="00035DF2">
      <w:pPr>
        <w:rPr>
          <w:sz w:val="14"/>
        </w:rPr>
      </w:pPr>
      <w:r w:rsidRPr="00AD3EB4">
        <w:rPr>
          <w:sz w:val="14"/>
        </w:rPr>
        <w:t xml:space="preserve">…a category of </w:t>
      </w:r>
      <w:r w:rsidRPr="00F5639E">
        <w:rPr>
          <w:u w:val="single"/>
        </w:rPr>
        <w:t>degradation and abjection</w:t>
      </w:r>
      <w:r w:rsidRPr="00AD3EB4">
        <w:rPr>
          <w:sz w:val="14"/>
        </w:rPr>
        <w:t xml:space="preserve"> that </w:t>
      </w:r>
      <w:r w:rsidRPr="00EC4841">
        <w:rPr>
          <w:u w:val="single"/>
        </w:rPr>
        <w:t xml:space="preserve">leads to </w:t>
      </w:r>
      <w:r w:rsidRPr="00EF0865">
        <w:rPr>
          <w:rStyle w:val="Emphasis"/>
        </w:rPr>
        <w:t>slavery</w:t>
      </w:r>
      <w:r w:rsidRPr="00AD3EB4">
        <w:rPr>
          <w:sz w:val="14"/>
        </w:rPr>
        <w:t xml:space="preserve">…the modern world had received slavery…and has reserved it for the proletariat…[A] bourgeois society…gives the </w:t>
      </w:r>
      <w:proofErr w:type="spellStart"/>
      <w:r w:rsidRPr="00AD3EB4">
        <w:rPr>
          <w:sz w:val="14"/>
        </w:rPr>
        <w:t>workers</w:t>
      </w:r>
      <w:proofErr w:type="spellEnd"/>
      <w:r w:rsidRPr="00AD3EB4">
        <w:rPr>
          <w:sz w:val="14"/>
        </w:rPr>
        <w:t xml:space="preserve"> rights equal to those of the masters, and it announces this equality by inscribing the word on walls. But </w:t>
      </w:r>
      <w:r w:rsidRPr="00A75910">
        <w:rPr>
          <w:u w:val="single"/>
        </w:rPr>
        <w:t xml:space="preserve">the </w:t>
      </w:r>
      <w:r w:rsidRPr="00A75910">
        <w:rPr>
          <w:u w:val="single"/>
        </w:rPr>
        <w:lastRenderedPageBreak/>
        <w:t>masters</w:t>
      </w:r>
      <w:r w:rsidRPr="00AD3EB4">
        <w:rPr>
          <w:sz w:val="14"/>
        </w:rPr>
        <w:t xml:space="preserve">, who </w:t>
      </w:r>
      <w:r w:rsidRPr="00F80C65">
        <w:rPr>
          <w:u w:val="single"/>
        </w:rPr>
        <w:t>act as if they were</w:t>
      </w:r>
      <w:r w:rsidRPr="00AD3EB4">
        <w:rPr>
          <w:sz w:val="14"/>
        </w:rPr>
        <w:t xml:space="preserve"> the expression of </w:t>
      </w:r>
      <w:r w:rsidRPr="008D13DD">
        <w:rPr>
          <w:u w:val="single"/>
        </w:rPr>
        <w:t>society</w:t>
      </w:r>
      <w:r w:rsidRPr="00AD3EB4">
        <w:rPr>
          <w:sz w:val="14"/>
        </w:rPr>
        <w:t xml:space="preserve"> itself, are preoccupied…with showing that they do not in any way share the abjection of the men they employ. The end of the workers’ activity is to produce in order to live, but </w:t>
      </w:r>
      <w:r w:rsidRPr="001E057F">
        <w:rPr>
          <w:u w:val="single"/>
        </w:rPr>
        <w:t xml:space="preserve">the bosses’ activity is to produce in order to </w:t>
      </w:r>
      <w:r w:rsidRPr="002E138C">
        <w:rPr>
          <w:rStyle w:val="Emphasis"/>
        </w:rPr>
        <w:t>condemn</w:t>
      </w:r>
      <w:r w:rsidRPr="001E057F">
        <w:rPr>
          <w:u w:val="single"/>
        </w:rPr>
        <w:t xml:space="preserve"> the working producers to a </w:t>
      </w:r>
      <w:r w:rsidRPr="002E138C">
        <w:rPr>
          <w:rStyle w:val="Emphasis"/>
        </w:rPr>
        <w:t>hideous degradation</w:t>
      </w:r>
      <w:r w:rsidRPr="00AD3EB4">
        <w:rPr>
          <w:sz w:val="14"/>
        </w:rPr>
        <w:t>…” (</w:t>
      </w:r>
      <w:proofErr w:type="spellStart"/>
      <w:r w:rsidRPr="00AD3EB4">
        <w:rPr>
          <w:sz w:val="14"/>
        </w:rPr>
        <w:t>Bataille</w:t>
      </w:r>
      <w:proofErr w:type="spellEnd"/>
      <w:r w:rsidRPr="00AD3EB4">
        <w:rPr>
          <w:sz w:val="14"/>
        </w:rPr>
        <w:t xml:space="preserve"> “Notion”, 125-126).</w:t>
      </w:r>
    </w:p>
    <w:p w:rsidR="00035DF2" w:rsidRPr="00AD3EB4" w:rsidRDefault="00035DF2" w:rsidP="00035DF2">
      <w:pPr>
        <w:rPr>
          <w:sz w:val="14"/>
        </w:rPr>
      </w:pPr>
      <w:r w:rsidRPr="00C05957">
        <w:rPr>
          <w:u w:val="single"/>
        </w:rPr>
        <w:t xml:space="preserve">The whole </w:t>
      </w:r>
      <w:r w:rsidRPr="009A741B">
        <w:rPr>
          <w:rStyle w:val="Emphasis"/>
        </w:rPr>
        <w:t>idea</w:t>
      </w:r>
      <w:r w:rsidRPr="00C05957">
        <w:rPr>
          <w:u w:val="single"/>
        </w:rPr>
        <w:t xml:space="preserve"> of </w:t>
      </w:r>
      <w:r w:rsidRPr="009A741B">
        <w:rPr>
          <w:rStyle w:val="Emphasis"/>
        </w:rPr>
        <w:t>accumulation</w:t>
      </w:r>
      <w:r w:rsidRPr="00C05957">
        <w:rPr>
          <w:u w:val="single"/>
        </w:rPr>
        <w:t xml:space="preserve"> is the </w:t>
      </w:r>
      <w:r w:rsidRPr="009A741B">
        <w:rPr>
          <w:rStyle w:val="Emphasis"/>
        </w:rPr>
        <w:t>heightening</w:t>
      </w:r>
      <w:r w:rsidRPr="00C05957">
        <w:rPr>
          <w:u w:val="single"/>
        </w:rPr>
        <w:t xml:space="preserve"> of </w:t>
      </w:r>
      <w:r w:rsidRPr="009A741B">
        <w:rPr>
          <w:rStyle w:val="Emphasis"/>
        </w:rPr>
        <w:t>expenditure</w:t>
      </w:r>
      <w:r w:rsidRPr="00C05957">
        <w:rPr>
          <w:u w:val="single"/>
        </w:rPr>
        <w:t xml:space="preserve"> </w:t>
      </w:r>
      <w:r w:rsidRPr="009A741B">
        <w:rPr>
          <w:rStyle w:val="Emphasis"/>
        </w:rPr>
        <w:t>against</w:t>
      </w:r>
      <w:r w:rsidRPr="00C05957">
        <w:rPr>
          <w:u w:val="single"/>
        </w:rPr>
        <w:t xml:space="preserve"> the interests of the </w:t>
      </w:r>
      <w:r w:rsidRPr="009A741B">
        <w:rPr>
          <w:rStyle w:val="Emphasis"/>
        </w:rPr>
        <w:t>common folk</w:t>
      </w:r>
      <w:r w:rsidRPr="00AD3EB4">
        <w:rPr>
          <w:sz w:val="14"/>
        </w:rPr>
        <w:t xml:space="preserve"> by those who exploit them. It is through this process that </w:t>
      </w:r>
      <w:r w:rsidRPr="002755B0">
        <w:rPr>
          <w:u w:val="single"/>
        </w:rPr>
        <w:t xml:space="preserve">the </w:t>
      </w:r>
      <w:r w:rsidRPr="001303F6">
        <w:rPr>
          <w:rStyle w:val="Emphasis"/>
        </w:rPr>
        <w:t>negative effects</w:t>
      </w:r>
      <w:r w:rsidRPr="002755B0">
        <w:rPr>
          <w:u w:val="single"/>
        </w:rPr>
        <w:t xml:space="preserve"> of profit made and loss</w:t>
      </w:r>
      <w:r w:rsidRPr="00AD3EB4">
        <w:rPr>
          <w:sz w:val="14"/>
        </w:rPr>
        <w:t xml:space="preserve">, in every sense of the word, </w:t>
      </w:r>
      <w:r w:rsidRPr="00745AF1">
        <w:rPr>
          <w:u w:val="single"/>
        </w:rPr>
        <w:t xml:space="preserve">is </w:t>
      </w:r>
      <w:r w:rsidRPr="001303F6">
        <w:rPr>
          <w:rStyle w:val="Emphasis"/>
        </w:rPr>
        <w:t>sustained</w:t>
      </w:r>
      <w:r w:rsidRPr="00745AF1">
        <w:rPr>
          <w:u w:val="single"/>
        </w:rPr>
        <w:t xml:space="preserve"> by those who are </w:t>
      </w:r>
      <w:r w:rsidRPr="00CF22B1">
        <w:rPr>
          <w:rStyle w:val="Emphasis"/>
        </w:rPr>
        <w:t>exploited</w:t>
      </w:r>
      <w:r w:rsidRPr="00745AF1">
        <w:rPr>
          <w:u w:val="single"/>
        </w:rPr>
        <w:t>.</w:t>
      </w:r>
      <w:r w:rsidRPr="00AD3EB4">
        <w:rPr>
          <w:sz w:val="14"/>
        </w:rPr>
        <w:t xml:space="preserve"> It is </w:t>
      </w:r>
      <w:r w:rsidRPr="005A5626">
        <w:rPr>
          <w:u w:val="single"/>
        </w:rPr>
        <w:t>a process</w:t>
      </w:r>
      <w:r w:rsidRPr="00AD3EB4">
        <w:rPr>
          <w:sz w:val="14"/>
        </w:rPr>
        <w:t xml:space="preserve"> that </w:t>
      </w:r>
      <w:r w:rsidRPr="00DC29C5">
        <w:rPr>
          <w:u w:val="single"/>
        </w:rPr>
        <w:t>promotes a master-slave paradigm and condemns</w:t>
      </w:r>
      <w:r w:rsidRPr="00AD3EB4">
        <w:rPr>
          <w:sz w:val="14"/>
        </w:rPr>
        <w:t xml:space="preserve"> the majority of </w:t>
      </w:r>
      <w:r w:rsidRPr="005F205E">
        <w:rPr>
          <w:u w:val="single"/>
        </w:rPr>
        <w:t>people to</w:t>
      </w:r>
      <w:r w:rsidRPr="00AD3EB4">
        <w:rPr>
          <w:sz w:val="14"/>
        </w:rPr>
        <w:t xml:space="preserve"> some form of </w:t>
      </w:r>
      <w:r w:rsidRPr="003700C9">
        <w:rPr>
          <w:rStyle w:val="Emphasis"/>
        </w:rPr>
        <w:t>depraved existence</w:t>
      </w:r>
      <w:r w:rsidRPr="00D75ABA">
        <w:rPr>
          <w:u w:val="single"/>
        </w:rPr>
        <w:t>.</w:t>
      </w:r>
    </w:p>
    <w:p w:rsidR="00035DF2" w:rsidRPr="00AD3EB4" w:rsidRDefault="00035DF2" w:rsidP="00035DF2">
      <w:pPr>
        <w:rPr>
          <w:sz w:val="14"/>
        </w:rPr>
      </w:pPr>
      <w:r w:rsidRPr="00AD3EB4">
        <w:rPr>
          <w:sz w:val="14"/>
        </w:rPr>
        <w:t>ii. The accursed share</w:t>
      </w:r>
    </w:p>
    <w:p w:rsidR="00035DF2" w:rsidRPr="00AD3EB4" w:rsidRDefault="00035DF2" w:rsidP="00035DF2">
      <w:pPr>
        <w:rPr>
          <w:sz w:val="14"/>
        </w:rPr>
      </w:pPr>
      <w:r w:rsidRPr="00AD3EB4">
        <w:rPr>
          <w:sz w:val="14"/>
        </w:rPr>
        <w:t xml:space="preserve">In his great work in three volumes, </w:t>
      </w:r>
      <w:proofErr w:type="gramStart"/>
      <w:r w:rsidRPr="00AD3EB4">
        <w:rPr>
          <w:sz w:val="14"/>
        </w:rPr>
        <w:t>The</w:t>
      </w:r>
      <w:proofErr w:type="gramEnd"/>
      <w:r w:rsidRPr="00AD3EB4">
        <w:rPr>
          <w:sz w:val="14"/>
        </w:rPr>
        <w:t xml:space="preserve"> accursed share, </w:t>
      </w:r>
      <w:proofErr w:type="spellStart"/>
      <w:r w:rsidRPr="00AD3EB4">
        <w:rPr>
          <w:sz w:val="14"/>
        </w:rPr>
        <w:t>Bataille</w:t>
      </w:r>
      <w:proofErr w:type="spellEnd"/>
      <w:r w:rsidRPr="00AD3EB4">
        <w:rPr>
          <w:sz w:val="14"/>
        </w:rPr>
        <w:t xml:space="preserve"> looks at the economic forces of the world holistically as part of the energy that is the basis of everything. He states (</w:t>
      </w:r>
      <w:proofErr w:type="spellStart"/>
      <w:r w:rsidRPr="00AD3EB4">
        <w:rPr>
          <w:sz w:val="14"/>
        </w:rPr>
        <w:t>Bataille’s</w:t>
      </w:r>
      <w:proofErr w:type="spellEnd"/>
      <w:r w:rsidRPr="00AD3EB4">
        <w:rPr>
          <w:sz w:val="14"/>
        </w:rPr>
        <w:t xml:space="preserve"> emphasis),</w:t>
      </w:r>
    </w:p>
    <w:p w:rsidR="00035DF2" w:rsidRPr="00AD3EB4" w:rsidRDefault="00035DF2" w:rsidP="00035DF2">
      <w:pPr>
        <w:rPr>
          <w:sz w:val="14"/>
        </w:rPr>
      </w:pPr>
      <w:r w:rsidRPr="00AD3EB4">
        <w:rPr>
          <w:sz w:val="14"/>
        </w:rPr>
        <w:t>…it is easy to recognize in the economy – in the production and use of wealth – a particular aspect of terrestrial activity regarded as a cosmic phenomenon. A movement is produced on the surface of the globe that results from the circulation of energy at this point in the universe. The economic activity of men appropriate this movement, making use of the resulting possibilities for certain ends</w:t>
      </w:r>
      <w:proofErr w:type="gramStart"/>
      <w:r w:rsidRPr="00AD3EB4">
        <w:rPr>
          <w:sz w:val="14"/>
        </w:rPr>
        <w:t>….Is</w:t>
      </w:r>
      <w:proofErr w:type="gramEnd"/>
      <w:r w:rsidRPr="00AD3EB4">
        <w:rPr>
          <w:sz w:val="14"/>
        </w:rPr>
        <w:t xml:space="preserve"> the general determination of energy circulating in the biosphere altered by man’s activity? (</w:t>
      </w:r>
      <w:proofErr w:type="spellStart"/>
      <w:r w:rsidRPr="00AD3EB4">
        <w:rPr>
          <w:sz w:val="14"/>
        </w:rPr>
        <w:t>Bataille</w:t>
      </w:r>
      <w:proofErr w:type="spellEnd"/>
      <w:r w:rsidRPr="00AD3EB4">
        <w:rPr>
          <w:sz w:val="14"/>
        </w:rPr>
        <w:t xml:space="preserve"> Share I, 20-21)</w:t>
      </w:r>
    </w:p>
    <w:p w:rsidR="00035DF2" w:rsidRPr="00AD3EB4" w:rsidRDefault="00035DF2" w:rsidP="00035DF2">
      <w:pPr>
        <w:rPr>
          <w:sz w:val="14"/>
        </w:rPr>
      </w:pPr>
      <w:r w:rsidRPr="00AD3EB4">
        <w:rPr>
          <w:sz w:val="14"/>
        </w:rPr>
        <w:t xml:space="preserve">Here </w:t>
      </w:r>
      <w:proofErr w:type="spellStart"/>
      <w:r w:rsidRPr="00AD3EB4">
        <w:rPr>
          <w:sz w:val="14"/>
        </w:rPr>
        <w:t>Bataille</w:t>
      </w:r>
      <w:proofErr w:type="spellEnd"/>
      <w:r w:rsidRPr="00AD3EB4">
        <w:rPr>
          <w:sz w:val="14"/>
        </w:rPr>
        <w:t xml:space="preserve"> sets the stage for his analysis and examination of socio-economic-political forces as that which involve energy and expenditure – primarily through his notion of ‘exuberance’. He develops this idea by stating:</w:t>
      </w:r>
    </w:p>
    <w:p w:rsidR="00035DF2" w:rsidRPr="00AD3EB4" w:rsidRDefault="00035DF2" w:rsidP="00035DF2">
      <w:pPr>
        <w:rPr>
          <w:sz w:val="14"/>
        </w:rPr>
      </w:pPr>
      <w:r w:rsidRPr="00196A21">
        <w:rPr>
          <w:u w:val="single"/>
        </w:rPr>
        <w:t>The living organism</w:t>
      </w:r>
      <w:r w:rsidRPr="00AD3EB4">
        <w:rPr>
          <w:sz w:val="14"/>
        </w:rPr>
        <w:t xml:space="preserve">, in a situation determined by the play of energy on the surface of the globe, ordinarily </w:t>
      </w:r>
      <w:r w:rsidRPr="0016306B">
        <w:rPr>
          <w:u w:val="single"/>
        </w:rPr>
        <w:t>receives more energy than is necessary</w:t>
      </w:r>
      <w:r w:rsidRPr="00AD3EB4">
        <w:rPr>
          <w:sz w:val="14"/>
        </w:rPr>
        <w:t xml:space="preserve"> for maintaining life; </w:t>
      </w:r>
      <w:r w:rsidRPr="00D23D3A">
        <w:rPr>
          <w:u w:val="single"/>
        </w:rPr>
        <w:t>the excess energy</w:t>
      </w:r>
      <w:r w:rsidRPr="00AD3EB4">
        <w:rPr>
          <w:sz w:val="14"/>
        </w:rPr>
        <w:t xml:space="preserve"> (wealth) </w:t>
      </w:r>
      <w:r w:rsidRPr="00287ACF">
        <w:rPr>
          <w:u w:val="single"/>
        </w:rPr>
        <w:t>can be used for the growth of a system</w:t>
      </w:r>
      <w:r w:rsidRPr="00AD3EB4">
        <w:rPr>
          <w:sz w:val="14"/>
        </w:rPr>
        <w:t xml:space="preserve"> (e.g., an organism); </w:t>
      </w:r>
      <w:r w:rsidRPr="00C04FE2">
        <w:rPr>
          <w:u w:val="single"/>
        </w:rPr>
        <w:t xml:space="preserve">if the system can </w:t>
      </w:r>
      <w:r w:rsidRPr="00E72AFB">
        <w:rPr>
          <w:rStyle w:val="Emphasis"/>
        </w:rPr>
        <w:t>no longer</w:t>
      </w:r>
      <w:r w:rsidRPr="00C04FE2">
        <w:rPr>
          <w:u w:val="single"/>
        </w:rPr>
        <w:t xml:space="preserve"> </w:t>
      </w:r>
      <w:r w:rsidRPr="00E72AFB">
        <w:rPr>
          <w:rStyle w:val="Emphasis"/>
        </w:rPr>
        <w:t>grow</w:t>
      </w:r>
      <w:r w:rsidRPr="00C04FE2">
        <w:rPr>
          <w:u w:val="single"/>
        </w:rPr>
        <w:t>, or if the excess cannot be completely absorbed in its growth</w:t>
      </w:r>
      <w:r w:rsidRPr="00AD3EB4">
        <w:rPr>
          <w:sz w:val="14"/>
        </w:rPr>
        <w:t xml:space="preserve">, </w:t>
      </w:r>
      <w:r w:rsidRPr="00E72AFB">
        <w:rPr>
          <w:u w:val="single"/>
        </w:rPr>
        <w:t>it must</w:t>
      </w:r>
      <w:r w:rsidRPr="00AD3EB4">
        <w:rPr>
          <w:sz w:val="14"/>
        </w:rPr>
        <w:t xml:space="preserve"> necessarily </w:t>
      </w:r>
      <w:r w:rsidRPr="00976EF7">
        <w:rPr>
          <w:u w:val="single"/>
        </w:rPr>
        <w:t xml:space="preserve">be </w:t>
      </w:r>
      <w:r w:rsidRPr="00FD35FF">
        <w:rPr>
          <w:rStyle w:val="Emphasis"/>
        </w:rPr>
        <w:t>lost</w:t>
      </w:r>
      <w:r w:rsidRPr="00976EF7">
        <w:rPr>
          <w:u w:val="single"/>
        </w:rPr>
        <w:t xml:space="preserve"> without profit</w:t>
      </w:r>
      <w:r w:rsidRPr="00AD3EB4">
        <w:rPr>
          <w:sz w:val="14"/>
        </w:rPr>
        <w:t>; it must be spent, willingly or not, gloriously or catastrophically (</w:t>
      </w:r>
      <w:proofErr w:type="spellStart"/>
      <w:r w:rsidRPr="00AD3EB4">
        <w:rPr>
          <w:sz w:val="14"/>
        </w:rPr>
        <w:t>Bataille</w:t>
      </w:r>
      <w:proofErr w:type="spellEnd"/>
      <w:r w:rsidRPr="00AD3EB4">
        <w:rPr>
          <w:sz w:val="14"/>
        </w:rPr>
        <w:t xml:space="preserve"> Share I, 21).</w:t>
      </w:r>
    </w:p>
    <w:p w:rsidR="00035DF2" w:rsidRPr="00AD3EB4" w:rsidRDefault="00035DF2" w:rsidP="00035DF2">
      <w:pPr>
        <w:rPr>
          <w:sz w:val="14"/>
        </w:rPr>
      </w:pPr>
      <w:r w:rsidRPr="00AD3EB4">
        <w:rPr>
          <w:sz w:val="14"/>
        </w:rPr>
        <w:t xml:space="preserve">In </w:t>
      </w:r>
      <w:proofErr w:type="spellStart"/>
      <w:r w:rsidRPr="00AD3EB4">
        <w:rPr>
          <w:sz w:val="14"/>
        </w:rPr>
        <w:t>Bataille’s</w:t>
      </w:r>
      <w:proofErr w:type="spellEnd"/>
      <w:r w:rsidRPr="00AD3EB4">
        <w:rPr>
          <w:sz w:val="14"/>
        </w:rPr>
        <w:t xml:space="preserve"> scheme, no doubt influenced by quantum mechanics, energy must be harnessed and used in one form or another. And the excess energy will be transformed creatively or destructively.</w:t>
      </w:r>
    </w:p>
    <w:p w:rsidR="00035DF2" w:rsidRPr="00AD3EB4" w:rsidRDefault="00035DF2" w:rsidP="00035DF2">
      <w:pPr>
        <w:rPr>
          <w:sz w:val="14"/>
        </w:rPr>
      </w:pPr>
      <w:r w:rsidRPr="00AD3EB4">
        <w:rPr>
          <w:sz w:val="14"/>
        </w:rPr>
        <w:t xml:space="preserve">In line with his holistic view of economic activity </w:t>
      </w:r>
      <w:proofErr w:type="spellStart"/>
      <w:r w:rsidRPr="00AD3EB4">
        <w:rPr>
          <w:sz w:val="14"/>
        </w:rPr>
        <w:t>Bataille</w:t>
      </w:r>
      <w:proofErr w:type="spellEnd"/>
      <w:r w:rsidRPr="00AD3EB4">
        <w:rPr>
          <w:sz w:val="14"/>
        </w:rPr>
        <w:t>, however, also states that one problem is that the economy is not always considered in simply general terms, and that economic activity tends to be viewed as a specificity without the appropriate context to interpret it in (</w:t>
      </w:r>
      <w:proofErr w:type="spellStart"/>
      <w:r w:rsidRPr="00AD3EB4">
        <w:rPr>
          <w:sz w:val="14"/>
        </w:rPr>
        <w:t>Bataille’s</w:t>
      </w:r>
      <w:proofErr w:type="spellEnd"/>
      <w:r w:rsidRPr="00AD3EB4">
        <w:rPr>
          <w:sz w:val="14"/>
        </w:rPr>
        <w:t xml:space="preserve"> emphases):</w:t>
      </w:r>
    </w:p>
    <w:p w:rsidR="00035DF2" w:rsidRPr="00AD3EB4" w:rsidRDefault="00035DF2" w:rsidP="00035DF2">
      <w:pPr>
        <w:rPr>
          <w:sz w:val="14"/>
        </w:rPr>
      </w:pPr>
      <w:r w:rsidRPr="00AD3EB4">
        <w:rPr>
          <w:sz w:val="14"/>
        </w:rPr>
        <w:t>The human mind reduces operations, in science as in life, to an entity based on typical particular systems (organisms or enterprises). Economic activity, considered as a whole, is conceived in terms of particular operations with limited ends…Economic science merely generalizes the isolated situation; it restricts its object to operations carried out with a view to a limited end, that of economic man. It does not take into consideration a play of energy that no particular end limits: the play of living matter in general…On the surface of the globe for living matter in general, energy is always in excess; the question is always posed in terms of extravagance. The choice is limited to how the wealth is to be squandered…The general movement of exudation (of waste) of living matter impels him [man], and he cannot stop it…it destines him…to useless consumption (</w:t>
      </w:r>
      <w:proofErr w:type="spellStart"/>
      <w:r w:rsidRPr="00AD3EB4">
        <w:rPr>
          <w:sz w:val="14"/>
        </w:rPr>
        <w:t>Bataille</w:t>
      </w:r>
      <w:proofErr w:type="spellEnd"/>
      <w:r w:rsidRPr="00AD3EB4">
        <w:rPr>
          <w:sz w:val="14"/>
        </w:rPr>
        <w:t xml:space="preserve"> Share I, 22-23).</w:t>
      </w:r>
    </w:p>
    <w:p w:rsidR="00035DF2" w:rsidRPr="00AD3EB4" w:rsidRDefault="00035DF2" w:rsidP="00035DF2">
      <w:pPr>
        <w:rPr>
          <w:sz w:val="14"/>
        </w:rPr>
      </w:pPr>
      <w:r w:rsidRPr="00AD3EB4">
        <w:rPr>
          <w:sz w:val="14"/>
        </w:rPr>
        <w:t xml:space="preserve">Here </w:t>
      </w:r>
      <w:proofErr w:type="spellStart"/>
      <w:r w:rsidRPr="00AD3EB4">
        <w:rPr>
          <w:sz w:val="14"/>
        </w:rPr>
        <w:t>Bataille</w:t>
      </w:r>
      <w:proofErr w:type="spellEnd"/>
      <w:r w:rsidRPr="00AD3EB4">
        <w:rPr>
          <w:sz w:val="14"/>
        </w:rPr>
        <w:t xml:space="preserve"> expands on how energy and human life force is channeled and used productively and unproductively, but always as a way of extravagance/exuberance: So that no matter how many live in poverty or arguments made that necessities of life can hardly be linked to some form of wasted energy – the energy in itself cannot be accumulated “limitlessly in the productive forces; eventually…it is bound to escape us and be lost to us” (</w:t>
      </w:r>
      <w:proofErr w:type="spellStart"/>
      <w:r w:rsidRPr="00AD3EB4">
        <w:rPr>
          <w:sz w:val="14"/>
        </w:rPr>
        <w:t>Bataille</w:t>
      </w:r>
      <w:proofErr w:type="spellEnd"/>
      <w:r w:rsidRPr="00AD3EB4">
        <w:rPr>
          <w:sz w:val="14"/>
        </w:rPr>
        <w:t xml:space="preserve"> Share I, 22-23). Waste and entropy are inescapable.</w:t>
      </w:r>
    </w:p>
    <w:p w:rsidR="00035DF2" w:rsidRPr="00AD3EB4" w:rsidRDefault="00035DF2" w:rsidP="00035DF2">
      <w:pPr>
        <w:rPr>
          <w:sz w:val="14"/>
        </w:rPr>
      </w:pPr>
      <w:r w:rsidRPr="00AD3EB4">
        <w:rPr>
          <w:sz w:val="14"/>
        </w:rPr>
        <w:t xml:space="preserve">Next, </w:t>
      </w:r>
      <w:proofErr w:type="spellStart"/>
      <w:r w:rsidRPr="00AD3EB4">
        <w:rPr>
          <w:sz w:val="14"/>
        </w:rPr>
        <w:t>Bataille</w:t>
      </w:r>
      <w:proofErr w:type="spellEnd"/>
      <w:r w:rsidRPr="00AD3EB4">
        <w:rPr>
          <w:sz w:val="14"/>
        </w:rPr>
        <w:t xml:space="preserve"> goes on to discuss the circulation of energy in human form and how the ground energy of humans in their quotidian activities needs to be channeled properly lest it take on (and as it also inevitably does via the capitalist paradigm) a destructive form. He notes astutely that it is the poorest economies that face blockages in the expression of this excess life force/ground energy. This in turn gets transmuted into wars and leads to further impoverishment of that society. The mishandling of this ground energy takes place through limited economic-political thinking that can lead to a situation of having to create diversions to channel this energy that may also entail wars as a means of expenditure/exuberance – on this last point </w:t>
      </w:r>
      <w:proofErr w:type="spellStart"/>
      <w:r w:rsidRPr="00AD3EB4">
        <w:rPr>
          <w:sz w:val="14"/>
        </w:rPr>
        <w:t>Bataille</w:t>
      </w:r>
      <w:proofErr w:type="spellEnd"/>
      <w:r w:rsidRPr="00AD3EB4">
        <w:rPr>
          <w:sz w:val="14"/>
        </w:rPr>
        <w:t xml:space="preserve"> is not explicit (</w:t>
      </w:r>
      <w:proofErr w:type="spellStart"/>
      <w:r w:rsidRPr="00AD3EB4">
        <w:rPr>
          <w:sz w:val="14"/>
        </w:rPr>
        <w:t>Bataille</w:t>
      </w:r>
      <w:proofErr w:type="spellEnd"/>
      <w:r w:rsidRPr="00AD3EB4">
        <w:rPr>
          <w:sz w:val="14"/>
        </w:rPr>
        <w:t xml:space="preserve"> Share 1, 23-24).</w:t>
      </w:r>
    </w:p>
    <w:p w:rsidR="00035DF2" w:rsidRPr="00AD3EB4" w:rsidRDefault="00035DF2" w:rsidP="00035DF2">
      <w:pPr>
        <w:rPr>
          <w:sz w:val="14"/>
        </w:rPr>
      </w:pPr>
      <w:r w:rsidRPr="00AD3EB4">
        <w:rPr>
          <w:sz w:val="14"/>
        </w:rPr>
        <w:t xml:space="preserve">However, </w:t>
      </w:r>
      <w:proofErr w:type="spellStart"/>
      <w:r w:rsidRPr="00AD3EB4">
        <w:rPr>
          <w:sz w:val="14"/>
        </w:rPr>
        <w:t>Bataille</w:t>
      </w:r>
      <w:proofErr w:type="spellEnd"/>
      <w:r w:rsidRPr="00AD3EB4">
        <w:rPr>
          <w:sz w:val="14"/>
        </w:rPr>
        <w:t xml:space="preserve"> does make it clear later that energy that is blocked and not freely flowing and accumulated in a manner that causes income inequalities and lopsided wealth development will go through one form of massive expenditure, that is, war – which he calls an “immense squandering” (</w:t>
      </w:r>
      <w:proofErr w:type="spellStart"/>
      <w:r w:rsidRPr="00AD3EB4">
        <w:rPr>
          <w:sz w:val="14"/>
        </w:rPr>
        <w:t>Bataille</w:t>
      </w:r>
      <w:proofErr w:type="spellEnd"/>
      <w:r w:rsidRPr="00AD3EB4">
        <w:rPr>
          <w:sz w:val="14"/>
        </w:rPr>
        <w:t xml:space="preserve"> Share 1, 37). People become that portion that is expended as a sign of the surplus of wealth that can be wasted when not harnessed properly; it is also an expression of the loss of so much potential that in itself is immeasurable (the worth of a single life). This is also a “squandering without reciprocation”. For destruction of life implies the misuse of basic energy/life force or ground energy. And it is the lack of reciprocity and sharing of wealth — that which can remove blockages and allow for a smooth and equitable flow of ground energy — that underlies much of the privations of our lives (</w:t>
      </w:r>
      <w:proofErr w:type="spellStart"/>
      <w:r w:rsidRPr="00AD3EB4">
        <w:rPr>
          <w:sz w:val="14"/>
        </w:rPr>
        <w:t>Bataille</w:t>
      </w:r>
      <w:proofErr w:type="spellEnd"/>
      <w:r w:rsidRPr="00AD3EB4">
        <w:rPr>
          <w:sz w:val="14"/>
        </w:rPr>
        <w:t xml:space="preserve"> Share 1, 38-39).</w:t>
      </w:r>
    </w:p>
    <w:p w:rsidR="00035DF2" w:rsidRPr="00AD3EB4" w:rsidRDefault="00035DF2" w:rsidP="00035DF2">
      <w:pPr>
        <w:rPr>
          <w:sz w:val="14"/>
        </w:rPr>
      </w:pPr>
      <w:r w:rsidRPr="00AD3EB4">
        <w:rPr>
          <w:sz w:val="14"/>
        </w:rPr>
        <w:t xml:space="preserve">To </w:t>
      </w:r>
      <w:proofErr w:type="spellStart"/>
      <w:r w:rsidRPr="00AD3EB4">
        <w:rPr>
          <w:sz w:val="14"/>
        </w:rPr>
        <w:t>Bataille</w:t>
      </w:r>
      <w:proofErr w:type="spellEnd"/>
      <w:r w:rsidRPr="00AD3EB4">
        <w:rPr>
          <w:sz w:val="14"/>
        </w:rPr>
        <w:t xml:space="preserve">, </w:t>
      </w:r>
      <w:r w:rsidRPr="00E20F87">
        <w:rPr>
          <w:u w:val="single"/>
        </w:rPr>
        <w:t xml:space="preserve">it is this </w:t>
      </w:r>
      <w:r w:rsidRPr="00366DA0">
        <w:rPr>
          <w:rStyle w:val="Emphasis"/>
        </w:rPr>
        <w:t>sacrifice</w:t>
      </w:r>
      <w:r w:rsidRPr="00E20F87">
        <w:rPr>
          <w:u w:val="single"/>
        </w:rPr>
        <w:t xml:space="preserve"> of human beings </w:t>
      </w:r>
      <w:r w:rsidRPr="00A93ADF">
        <w:rPr>
          <w:rStyle w:val="Emphasis"/>
        </w:rPr>
        <w:t>through war</w:t>
      </w:r>
      <w:r w:rsidRPr="00E20F87">
        <w:rPr>
          <w:u w:val="single"/>
        </w:rPr>
        <w:t xml:space="preserve"> and other forms of unjust/harsh </w:t>
      </w:r>
      <w:r w:rsidRPr="00A93ADF">
        <w:rPr>
          <w:rStyle w:val="Emphasis"/>
        </w:rPr>
        <w:t>activities</w:t>
      </w:r>
      <w:r w:rsidRPr="00E20F87">
        <w:rPr>
          <w:u w:val="single"/>
        </w:rPr>
        <w:t xml:space="preserve"> that </w:t>
      </w:r>
      <w:r w:rsidRPr="00A93ADF">
        <w:rPr>
          <w:rStyle w:val="Emphasis"/>
        </w:rPr>
        <w:t>marks</w:t>
      </w:r>
      <w:r w:rsidRPr="00E20F87">
        <w:rPr>
          <w:u w:val="single"/>
        </w:rPr>
        <w:t xml:space="preserve"> them as the </w:t>
      </w:r>
      <w:r w:rsidRPr="00A93ADF">
        <w:rPr>
          <w:rStyle w:val="Emphasis"/>
        </w:rPr>
        <w:t>accursed share</w:t>
      </w:r>
      <w:r w:rsidRPr="00AD3EB4">
        <w:rPr>
          <w:sz w:val="14"/>
        </w:rPr>
        <w:t xml:space="preserve"> (</w:t>
      </w:r>
      <w:proofErr w:type="spellStart"/>
      <w:r w:rsidRPr="00AD3EB4">
        <w:rPr>
          <w:sz w:val="14"/>
        </w:rPr>
        <w:t>Bataille’s</w:t>
      </w:r>
      <w:proofErr w:type="spellEnd"/>
      <w:r w:rsidRPr="00AD3EB4">
        <w:rPr>
          <w:sz w:val="14"/>
        </w:rPr>
        <w:t xml:space="preserve"> emphases): “The victim is a surplus taken from the mass of useful wealth…and therefore utterly destroyed. Once chosen, he is the accursed share, destined for violent consumption.” These are the </w:t>
      </w:r>
      <w:r w:rsidRPr="00A93ADF">
        <w:rPr>
          <w:u w:val="single"/>
        </w:rPr>
        <w:t>scapegoats</w:t>
      </w:r>
      <w:r w:rsidRPr="00AD3EB4">
        <w:rPr>
          <w:sz w:val="14"/>
        </w:rPr>
        <w:t xml:space="preserve"> selected to </w:t>
      </w:r>
      <w:r w:rsidRPr="00887F3A">
        <w:rPr>
          <w:u w:val="single"/>
        </w:rPr>
        <w:t xml:space="preserve">allow for the </w:t>
      </w:r>
      <w:r w:rsidRPr="00B657D6">
        <w:rPr>
          <w:rStyle w:val="Emphasis"/>
        </w:rPr>
        <w:t>energetic imbalance</w:t>
      </w:r>
      <w:r w:rsidRPr="00887F3A">
        <w:rPr>
          <w:u w:val="single"/>
        </w:rPr>
        <w:t xml:space="preserve"> of accumulation to </w:t>
      </w:r>
      <w:r w:rsidRPr="00B657D6">
        <w:rPr>
          <w:rStyle w:val="Emphasis"/>
        </w:rPr>
        <w:t>continue</w:t>
      </w:r>
      <w:r w:rsidRPr="00887F3A">
        <w:rPr>
          <w:u w:val="single"/>
        </w:rPr>
        <w:t xml:space="preserve"> for the benefit of </w:t>
      </w:r>
      <w:r w:rsidRPr="00E31B33">
        <w:rPr>
          <w:rStyle w:val="Emphasis"/>
        </w:rPr>
        <w:t>some</w:t>
      </w:r>
      <w:r w:rsidRPr="00887F3A">
        <w:rPr>
          <w:u w:val="single"/>
        </w:rPr>
        <w:t xml:space="preserve"> but at the </w:t>
      </w:r>
      <w:r w:rsidRPr="00B657D6">
        <w:rPr>
          <w:rStyle w:val="Emphasis"/>
        </w:rPr>
        <w:t>expense</w:t>
      </w:r>
      <w:r w:rsidRPr="00887F3A">
        <w:rPr>
          <w:u w:val="single"/>
        </w:rPr>
        <w:t xml:space="preserve"> of </w:t>
      </w:r>
      <w:r w:rsidRPr="00E31B33">
        <w:rPr>
          <w:rStyle w:val="Emphasis"/>
        </w:rPr>
        <w:lastRenderedPageBreak/>
        <w:t>everything else</w:t>
      </w:r>
      <w:r w:rsidRPr="00887F3A">
        <w:rPr>
          <w:u w:val="single"/>
        </w:rPr>
        <w:t>.</w:t>
      </w:r>
      <w:r w:rsidRPr="00AD3EB4">
        <w:rPr>
          <w:sz w:val="14"/>
        </w:rPr>
        <w:t xml:space="preserve"> It is in effect </w:t>
      </w:r>
      <w:r w:rsidRPr="00D51B16">
        <w:rPr>
          <w:u w:val="single"/>
        </w:rPr>
        <w:t xml:space="preserve">a ritualistic </w:t>
      </w:r>
      <w:r w:rsidRPr="00F04F27">
        <w:rPr>
          <w:rStyle w:val="Emphasis"/>
        </w:rPr>
        <w:t>economic culling</w:t>
      </w:r>
      <w:r w:rsidRPr="00D51B16">
        <w:rPr>
          <w:u w:val="single"/>
        </w:rPr>
        <w:t xml:space="preserve"> or deliberate </w:t>
      </w:r>
      <w:r w:rsidRPr="00F04F27">
        <w:rPr>
          <w:rStyle w:val="Emphasis"/>
        </w:rPr>
        <w:t>killing</w:t>
      </w:r>
      <w:r w:rsidRPr="00D51B16">
        <w:rPr>
          <w:u w:val="single"/>
        </w:rPr>
        <w:t xml:space="preserve"> of humans</w:t>
      </w:r>
      <w:r w:rsidRPr="00AD3EB4">
        <w:rPr>
          <w:sz w:val="14"/>
        </w:rPr>
        <w:t xml:space="preserve"> that </w:t>
      </w:r>
      <w:r w:rsidRPr="00151280">
        <w:rPr>
          <w:u w:val="single"/>
        </w:rPr>
        <w:t xml:space="preserve">is needed to </w:t>
      </w:r>
      <w:r w:rsidRPr="00F04F27">
        <w:rPr>
          <w:rStyle w:val="Emphasis"/>
        </w:rPr>
        <w:t>satiate</w:t>
      </w:r>
      <w:r w:rsidRPr="00151280">
        <w:rPr>
          <w:u w:val="single"/>
        </w:rPr>
        <w:t xml:space="preserve"> the atavistic appetites of </w:t>
      </w:r>
      <w:r w:rsidRPr="00E51B9D">
        <w:rPr>
          <w:rStyle w:val="Emphasis"/>
        </w:rPr>
        <w:t>Moloch-Mammon</w:t>
      </w:r>
      <w:r w:rsidRPr="00151280">
        <w:rPr>
          <w:u w:val="single"/>
        </w:rPr>
        <w:t>.</w:t>
      </w:r>
      <w:r w:rsidRPr="00AD3EB4">
        <w:rPr>
          <w:sz w:val="14"/>
        </w:rPr>
        <w:t xml:space="preserve"> How little the human race has evolved in its antediluvian practices.</w:t>
      </w:r>
    </w:p>
    <w:p w:rsidR="00035DF2" w:rsidRPr="00AD3EB4" w:rsidRDefault="00035DF2" w:rsidP="00035DF2">
      <w:pPr>
        <w:rPr>
          <w:sz w:val="14"/>
        </w:rPr>
      </w:pPr>
      <w:r w:rsidRPr="00AD3EB4">
        <w:rPr>
          <w:sz w:val="14"/>
        </w:rPr>
        <w:t xml:space="preserve">In a subsequent volume of this work, </w:t>
      </w:r>
      <w:proofErr w:type="spellStart"/>
      <w:r w:rsidRPr="00AD3EB4">
        <w:rPr>
          <w:sz w:val="14"/>
        </w:rPr>
        <w:t>Bataille</w:t>
      </w:r>
      <w:proofErr w:type="spellEnd"/>
      <w:r w:rsidRPr="00AD3EB4">
        <w:rPr>
          <w:sz w:val="14"/>
        </w:rPr>
        <w:t xml:space="preserve"> goes on to explain his idea of sovereignty. The basic distinction of </w:t>
      </w:r>
      <w:r w:rsidRPr="00894029">
        <w:rPr>
          <w:rStyle w:val="Emphasis"/>
        </w:rPr>
        <w:t>sovereignty</w:t>
      </w:r>
      <w:r w:rsidRPr="001B5964">
        <w:rPr>
          <w:u w:val="single"/>
        </w:rPr>
        <w:t xml:space="preserve"> involves those who </w:t>
      </w:r>
      <w:r w:rsidRPr="00592270">
        <w:rPr>
          <w:rStyle w:val="Emphasis"/>
        </w:rPr>
        <w:t>consume wealth</w:t>
      </w:r>
      <w:r w:rsidRPr="001B5964">
        <w:rPr>
          <w:u w:val="single"/>
        </w:rPr>
        <w:t xml:space="preserve"> as </w:t>
      </w:r>
      <w:r w:rsidRPr="00592270">
        <w:rPr>
          <w:rStyle w:val="Emphasis"/>
        </w:rPr>
        <w:t>opposed</w:t>
      </w:r>
      <w:r w:rsidRPr="001B5964">
        <w:rPr>
          <w:u w:val="single"/>
        </w:rPr>
        <w:t xml:space="preserve"> to those that </w:t>
      </w:r>
      <w:r w:rsidRPr="00592270">
        <w:rPr>
          <w:rStyle w:val="Emphasis"/>
        </w:rPr>
        <w:t>lack sovereignty</w:t>
      </w:r>
      <w:r w:rsidRPr="001B5964">
        <w:rPr>
          <w:u w:val="single"/>
        </w:rPr>
        <w:t xml:space="preserve"> and who</w:t>
      </w:r>
      <w:r w:rsidRPr="00AD3EB4">
        <w:rPr>
          <w:sz w:val="14"/>
        </w:rPr>
        <w:t xml:space="preserve"> are thereby left to </w:t>
      </w:r>
      <w:r w:rsidRPr="005741AF">
        <w:rPr>
          <w:u w:val="single"/>
        </w:rPr>
        <w:t>produce the wealth without consuming it</w:t>
      </w:r>
      <w:r w:rsidRPr="00AD3EB4">
        <w:rPr>
          <w:sz w:val="14"/>
        </w:rPr>
        <w:t xml:space="preserve">: </w:t>
      </w:r>
      <w:r w:rsidRPr="00A46D11">
        <w:rPr>
          <w:u w:val="single"/>
        </w:rPr>
        <w:t xml:space="preserve">“The sovereign individual </w:t>
      </w:r>
      <w:r w:rsidRPr="00FC0AE1">
        <w:rPr>
          <w:rStyle w:val="Emphasis"/>
        </w:rPr>
        <w:t>consumes</w:t>
      </w:r>
      <w:r w:rsidRPr="00A46D11">
        <w:rPr>
          <w:u w:val="single"/>
        </w:rPr>
        <w:t xml:space="preserve"> and </w:t>
      </w:r>
      <w:r w:rsidRPr="00E713CE">
        <w:rPr>
          <w:rStyle w:val="Emphasis"/>
        </w:rPr>
        <w:t>doesn’t labor</w:t>
      </w:r>
      <w:r w:rsidRPr="00A46D11">
        <w:rPr>
          <w:u w:val="single"/>
        </w:rPr>
        <w:t>, whereas</w:t>
      </w:r>
      <w:r w:rsidRPr="00AD3EB4">
        <w:rPr>
          <w:sz w:val="14"/>
        </w:rPr>
        <w:t xml:space="preserve"> at the antipodes of sovereignty </w:t>
      </w:r>
      <w:r w:rsidRPr="00536A5A">
        <w:rPr>
          <w:u w:val="single"/>
        </w:rPr>
        <w:t xml:space="preserve">the </w:t>
      </w:r>
      <w:r w:rsidRPr="000F340A">
        <w:rPr>
          <w:u w:val="single"/>
        </w:rPr>
        <w:t xml:space="preserve">slave and the man without </w:t>
      </w:r>
      <w:r w:rsidRPr="006642D9">
        <w:rPr>
          <w:u w:val="single"/>
        </w:rPr>
        <w:t>means labor</w:t>
      </w:r>
      <w:r w:rsidRPr="00AD3EB4">
        <w:rPr>
          <w:sz w:val="14"/>
        </w:rPr>
        <w:t xml:space="preserve"> and reduce their consumption to the necessities, to the products without which they could neither subsist nor labor” (</w:t>
      </w:r>
      <w:proofErr w:type="spellStart"/>
      <w:r w:rsidRPr="00AD3EB4">
        <w:rPr>
          <w:sz w:val="14"/>
        </w:rPr>
        <w:t>Bataille</w:t>
      </w:r>
      <w:proofErr w:type="spellEnd"/>
      <w:r w:rsidRPr="00AD3EB4">
        <w:rPr>
          <w:sz w:val="14"/>
        </w:rPr>
        <w:t xml:space="preserve"> Share III, 198). This is a master-slave paradigm reproduced by capitalism within </w:t>
      </w:r>
      <w:proofErr w:type="spellStart"/>
      <w:r w:rsidRPr="00AD3EB4">
        <w:rPr>
          <w:sz w:val="14"/>
        </w:rPr>
        <w:t>Bataille’s</w:t>
      </w:r>
      <w:proofErr w:type="spellEnd"/>
      <w:r w:rsidRPr="00AD3EB4">
        <w:rPr>
          <w:sz w:val="14"/>
        </w:rPr>
        <w:t xml:space="preserve"> framework (which has Marxian roots). </w:t>
      </w:r>
      <w:r w:rsidRPr="00532D39">
        <w:rPr>
          <w:u w:val="single"/>
        </w:rPr>
        <w:t xml:space="preserve">The </w:t>
      </w:r>
      <w:r w:rsidRPr="00B003A2">
        <w:rPr>
          <w:rStyle w:val="Emphasis"/>
        </w:rPr>
        <w:t>necessities</w:t>
      </w:r>
      <w:r w:rsidRPr="00532D39">
        <w:rPr>
          <w:u w:val="single"/>
        </w:rPr>
        <w:t xml:space="preserve"> are produced to </w:t>
      </w:r>
      <w:r w:rsidRPr="00B003A2">
        <w:rPr>
          <w:rStyle w:val="Emphasis"/>
        </w:rPr>
        <w:t>sustain</w:t>
      </w:r>
      <w:r w:rsidRPr="00532D39">
        <w:rPr>
          <w:u w:val="single"/>
        </w:rPr>
        <w:t xml:space="preserve"> the </w:t>
      </w:r>
      <w:r w:rsidRPr="00B003A2">
        <w:rPr>
          <w:rStyle w:val="Emphasis"/>
        </w:rPr>
        <w:t>cogs</w:t>
      </w:r>
      <w:r w:rsidRPr="00532D39">
        <w:rPr>
          <w:u w:val="single"/>
        </w:rPr>
        <w:t xml:space="preserve"> in the </w:t>
      </w:r>
      <w:r w:rsidRPr="00C03161">
        <w:rPr>
          <w:rStyle w:val="Emphasis"/>
        </w:rPr>
        <w:t>machine</w:t>
      </w:r>
      <w:r w:rsidRPr="00AD3EB4">
        <w:rPr>
          <w:sz w:val="14"/>
        </w:rPr>
        <w:t>, but the managers and manipulators can indulge in luxuries beyond rice or potatoes.</w:t>
      </w:r>
    </w:p>
    <w:p w:rsidR="00035DF2" w:rsidRPr="00AD3EB4" w:rsidRDefault="00035DF2" w:rsidP="00035DF2">
      <w:pPr>
        <w:rPr>
          <w:sz w:val="14"/>
        </w:rPr>
      </w:pPr>
      <w:proofErr w:type="gramStart"/>
      <w:r w:rsidRPr="00AD3EB4">
        <w:rPr>
          <w:sz w:val="14"/>
        </w:rPr>
        <w:t>So</w:t>
      </w:r>
      <w:proofErr w:type="gramEnd"/>
      <w:r w:rsidRPr="00AD3EB4">
        <w:rPr>
          <w:sz w:val="14"/>
        </w:rPr>
        <w:t xml:space="preserve"> </w:t>
      </w:r>
      <w:r w:rsidRPr="00342CCF">
        <w:rPr>
          <w:u w:val="single"/>
        </w:rPr>
        <w:t xml:space="preserve">the sovereign person has </w:t>
      </w:r>
      <w:r w:rsidRPr="00687036">
        <w:rPr>
          <w:rStyle w:val="Emphasis"/>
        </w:rPr>
        <w:t>wealth</w:t>
      </w:r>
      <w:r w:rsidRPr="00342CCF">
        <w:rPr>
          <w:u w:val="single"/>
        </w:rPr>
        <w:t xml:space="preserve"> to consume and waste at the </w:t>
      </w:r>
      <w:r w:rsidRPr="00687036">
        <w:rPr>
          <w:rStyle w:val="Emphasis"/>
        </w:rPr>
        <w:t>expense</w:t>
      </w:r>
      <w:r w:rsidRPr="00342CCF">
        <w:rPr>
          <w:u w:val="single"/>
        </w:rPr>
        <w:t xml:space="preserve"> of the </w:t>
      </w:r>
      <w:r w:rsidRPr="00687036">
        <w:rPr>
          <w:rStyle w:val="Emphasis"/>
        </w:rPr>
        <w:t>vast majority</w:t>
      </w:r>
      <w:r w:rsidRPr="00AD3EB4">
        <w:rPr>
          <w:sz w:val="14"/>
        </w:rPr>
        <w:t xml:space="preserve">. </w:t>
      </w:r>
      <w:r w:rsidRPr="002E5CB8">
        <w:rPr>
          <w:u w:val="single"/>
        </w:rPr>
        <w:t>He consumes</w:t>
      </w:r>
      <w:r w:rsidRPr="00AD3EB4">
        <w:rPr>
          <w:sz w:val="14"/>
        </w:rPr>
        <w:t xml:space="preserve"> the “</w:t>
      </w:r>
      <w:r w:rsidRPr="00074436">
        <w:rPr>
          <w:u w:val="single"/>
        </w:rPr>
        <w:t>surplus</w:t>
      </w:r>
      <w:r w:rsidRPr="00AD3EB4">
        <w:rPr>
          <w:sz w:val="14"/>
        </w:rPr>
        <w:t xml:space="preserve"> of production” </w:t>
      </w:r>
      <w:r w:rsidRPr="000E5B3A">
        <w:rPr>
          <w:u w:val="single"/>
        </w:rPr>
        <w:t>and does not</w:t>
      </w:r>
      <w:r w:rsidRPr="00AD3EB4">
        <w:rPr>
          <w:sz w:val="14"/>
        </w:rPr>
        <w:t xml:space="preserve"> in himself </w:t>
      </w:r>
      <w:r w:rsidRPr="003D0DCE">
        <w:rPr>
          <w:u w:val="single"/>
        </w:rPr>
        <w:t>lead a productive life</w:t>
      </w:r>
      <w:r w:rsidRPr="00AD3EB4">
        <w:rPr>
          <w:sz w:val="14"/>
        </w:rPr>
        <w:t xml:space="preserve">. </w:t>
      </w:r>
      <w:r w:rsidRPr="0040338E">
        <w:rPr>
          <w:u w:val="single"/>
        </w:rPr>
        <w:t>This allows him to lead a life</w:t>
      </w:r>
      <w:r w:rsidRPr="00AD3EB4">
        <w:rPr>
          <w:sz w:val="14"/>
        </w:rPr>
        <w:t xml:space="preserve"> – </w:t>
      </w:r>
      <w:proofErr w:type="spellStart"/>
      <w:r w:rsidRPr="00AD3EB4">
        <w:rPr>
          <w:sz w:val="14"/>
        </w:rPr>
        <w:t>Bataille’s</w:t>
      </w:r>
      <w:proofErr w:type="spellEnd"/>
      <w:r w:rsidRPr="00AD3EB4">
        <w:rPr>
          <w:sz w:val="14"/>
        </w:rPr>
        <w:t xml:space="preserve"> emphasis – </w:t>
      </w:r>
      <w:r w:rsidRPr="008704A1">
        <w:rPr>
          <w:u w:val="single"/>
        </w:rPr>
        <w:t>“</w:t>
      </w:r>
      <w:r w:rsidRPr="000D2397">
        <w:rPr>
          <w:rStyle w:val="Emphasis"/>
        </w:rPr>
        <w:t>beyond utility</w:t>
      </w:r>
      <w:r w:rsidRPr="008704A1">
        <w:rPr>
          <w:u w:val="single"/>
        </w:rPr>
        <w:t>”</w:t>
      </w:r>
      <w:r w:rsidRPr="00AD3EB4">
        <w:rPr>
          <w:sz w:val="14"/>
        </w:rPr>
        <w:t xml:space="preserve"> (</w:t>
      </w:r>
      <w:proofErr w:type="spellStart"/>
      <w:r w:rsidRPr="00AD3EB4">
        <w:rPr>
          <w:sz w:val="14"/>
        </w:rPr>
        <w:t>Bataille</w:t>
      </w:r>
      <w:proofErr w:type="spellEnd"/>
      <w:r w:rsidRPr="00AD3EB4">
        <w:rPr>
          <w:sz w:val="14"/>
        </w:rPr>
        <w:t xml:space="preserve"> Share III, 198). The consumption of </w:t>
      </w:r>
      <w:r w:rsidRPr="00CA0D1A">
        <w:rPr>
          <w:u w:val="single"/>
        </w:rPr>
        <w:t>the sovereign one</w:t>
      </w:r>
      <w:r w:rsidRPr="00AD3EB4">
        <w:rPr>
          <w:sz w:val="14"/>
        </w:rPr>
        <w:t xml:space="preserve"> is </w:t>
      </w:r>
      <w:r w:rsidRPr="00DB57FA">
        <w:rPr>
          <w:u w:val="single"/>
        </w:rPr>
        <w:t xml:space="preserve">at the </w:t>
      </w:r>
      <w:r w:rsidRPr="000D5870">
        <w:rPr>
          <w:rStyle w:val="Emphasis"/>
        </w:rPr>
        <w:t>expense</w:t>
      </w:r>
      <w:r w:rsidRPr="00DB57FA">
        <w:rPr>
          <w:u w:val="single"/>
        </w:rPr>
        <w:t xml:space="preserve"> of</w:t>
      </w:r>
      <w:r w:rsidRPr="00AD3EB4">
        <w:rPr>
          <w:sz w:val="14"/>
        </w:rPr>
        <w:t xml:space="preserve"> the energy and life force of </w:t>
      </w:r>
      <w:r w:rsidRPr="00EA28A0">
        <w:rPr>
          <w:u w:val="single"/>
        </w:rPr>
        <w:t>those who have no choice but to produce.</w:t>
      </w:r>
      <w:r w:rsidRPr="00AD3EB4">
        <w:rPr>
          <w:sz w:val="14"/>
        </w:rPr>
        <w:t xml:space="preserve"> The production of that which is meant to have utility and create luxury for the exploiters is happily dumped time after time onto the shoulders of the majority. After all, where would we be without the expenditure of precious resources on Rolls </w:t>
      </w:r>
      <w:proofErr w:type="spellStart"/>
      <w:r w:rsidRPr="00AD3EB4">
        <w:rPr>
          <w:sz w:val="14"/>
        </w:rPr>
        <w:t>Royces</w:t>
      </w:r>
      <w:proofErr w:type="spellEnd"/>
      <w:r w:rsidRPr="00AD3EB4">
        <w:rPr>
          <w:sz w:val="14"/>
        </w:rPr>
        <w:t>, Lamborghinis, Porches, the killings made in stock/money exchanges, or on those ever so elusive breakfasts at Tiffany’s.</w:t>
      </w:r>
    </w:p>
    <w:p w:rsidR="00035DF2" w:rsidRDefault="00035DF2" w:rsidP="00035DF2">
      <w:pPr>
        <w:rPr>
          <w:sz w:val="14"/>
        </w:rPr>
      </w:pPr>
      <w:r w:rsidRPr="00823332">
        <w:rPr>
          <w:u w:val="single"/>
        </w:rPr>
        <w:t>This glorious expenditure</w:t>
      </w:r>
      <w:r w:rsidRPr="00AD3EB4">
        <w:rPr>
          <w:sz w:val="14"/>
        </w:rPr>
        <w:t xml:space="preserve">/exuberance/human loss </w:t>
      </w:r>
      <w:r w:rsidRPr="00CA42C4">
        <w:rPr>
          <w:u w:val="single"/>
        </w:rPr>
        <w:t>to create wealth and items of luxury is facilitated through</w:t>
      </w:r>
      <w:r w:rsidRPr="00AD3EB4">
        <w:rPr>
          <w:sz w:val="14"/>
        </w:rPr>
        <w:t xml:space="preserve"> a </w:t>
      </w:r>
      <w:r w:rsidRPr="00121394">
        <w:rPr>
          <w:rStyle w:val="Emphasis"/>
        </w:rPr>
        <w:t>hierarchical division</w:t>
      </w:r>
      <w:r w:rsidRPr="00E01D51">
        <w:rPr>
          <w:u w:val="single"/>
        </w:rPr>
        <w:t xml:space="preserve"> of </w:t>
      </w:r>
      <w:proofErr w:type="spellStart"/>
      <w:r w:rsidRPr="00D900F3">
        <w:rPr>
          <w:u w:val="single"/>
        </w:rPr>
        <w:t>labour</w:t>
      </w:r>
      <w:proofErr w:type="spellEnd"/>
      <w:r w:rsidRPr="00D900F3">
        <w:rPr>
          <w:u w:val="single"/>
        </w:rPr>
        <w:t xml:space="preserve"> that confers a </w:t>
      </w:r>
      <w:r w:rsidRPr="00AE5607">
        <w:rPr>
          <w:rStyle w:val="Emphasis"/>
        </w:rPr>
        <w:t>higher rank</w:t>
      </w:r>
      <w:r w:rsidRPr="00D900F3">
        <w:rPr>
          <w:u w:val="single"/>
        </w:rPr>
        <w:t xml:space="preserve"> on the </w:t>
      </w:r>
      <w:r w:rsidRPr="00AE5607">
        <w:rPr>
          <w:rStyle w:val="Emphasis"/>
        </w:rPr>
        <w:t>exploiter</w:t>
      </w:r>
      <w:r w:rsidRPr="00D900F3">
        <w:rPr>
          <w:u w:val="single"/>
        </w:rPr>
        <w:t xml:space="preserve"> than those who have to </w:t>
      </w:r>
      <w:r w:rsidRPr="00AE5607">
        <w:rPr>
          <w:rStyle w:val="Emphasis"/>
        </w:rPr>
        <w:t>subsist</w:t>
      </w:r>
      <w:r w:rsidRPr="00D900F3">
        <w:rPr>
          <w:u w:val="single"/>
        </w:rPr>
        <w:t xml:space="preserve"> through </w:t>
      </w:r>
      <w:r w:rsidRPr="00AE5607">
        <w:rPr>
          <w:rStyle w:val="Emphasis"/>
        </w:rPr>
        <w:t>work</w:t>
      </w:r>
      <w:r w:rsidRPr="00AD3EB4">
        <w:rPr>
          <w:sz w:val="14"/>
        </w:rPr>
        <w:t xml:space="preserve"> (which is regarded as lowly). Therefore, </w:t>
      </w:r>
      <w:r w:rsidRPr="00CB49E3">
        <w:rPr>
          <w:u w:val="single"/>
        </w:rPr>
        <w:t xml:space="preserve">those who work are meant to be seen as </w:t>
      </w:r>
      <w:r w:rsidRPr="008A4073">
        <w:rPr>
          <w:rStyle w:val="Emphasis"/>
        </w:rPr>
        <w:t>degraded beings</w:t>
      </w:r>
      <w:r w:rsidRPr="00AD3EB4">
        <w:rPr>
          <w:sz w:val="14"/>
        </w:rPr>
        <w:t xml:space="preserve"> (</w:t>
      </w:r>
      <w:proofErr w:type="spellStart"/>
      <w:r w:rsidRPr="00AD3EB4">
        <w:rPr>
          <w:sz w:val="14"/>
        </w:rPr>
        <w:t>Bataille</w:t>
      </w:r>
      <w:proofErr w:type="spellEnd"/>
      <w:r w:rsidRPr="00AD3EB4">
        <w:rPr>
          <w:sz w:val="14"/>
        </w:rPr>
        <w:t xml:space="preserve"> Share III, 248). Veblen would agree with this in that </w:t>
      </w:r>
      <w:r w:rsidRPr="005B3B12">
        <w:rPr>
          <w:u w:val="single"/>
        </w:rPr>
        <w:t>the sovereign</w:t>
      </w:r>
      <w:r w:rsidRPr="00AD3EB4">
        <w:rPr>
          <w:sz w:val="14"/>
        </w:rPr>
        <w:t xml:space="preserve">/leisure </w:t>
      </w:r>
      <w:r w:rsidRPr="00666D5E">
        <w:rPr>
          <w:u w:val="single"/>
        </w:rPr>
        <w:t>class</w:t>
      </w:r>
      <w:r w:rsidRPr="00AD3EB4">
        <w:rPr>
          <w:sz w:val="14"/>
        </w:rPr>
        <w:t xml:space="preserve"> are meant to be those who </w:t>
      </w:r>
      <w:r w:rsidRPr="003811A5">
        <w:rPr>
          <w:u w:val="single"/>
        </w:rPr>
        <w:t>indulge in conspicuous activity that</w:t>
      </w:r>
      <w:r w:rsidRPr="00AD3EB4">
        <w:rPr>
          <w:sz w:val="14"/>
        </w:rPr>
        <w:t xml:space="preserve"> invidiously </w:t>
      </w:r>
      <w:r w:rsidRPr="001A33BB">
        <w:rPr>
          <w:u w:val="single"/>
        </w:rPr>
        <w:t>reveal their</w:t>
      </w:r>
      <w:r w:rsidRPr="00AD3EB4">
        <w:rPr>
          <w:sz w:val="14"/>
        </w:rPr>
        <w:t xml:space="preserve"> elitist </w:t>
      </w:r>
      <w:r w:rsidRPr="00CD3566">
        <w:rPr>
          <w:u w:val="single"/>
        </w:rPr>
        <w:t>status</w:t>
      </w:r>
      <w:r w:rsidRPr="00AD3EB4">
        <w:rPr>
          <w:sz w:val="14"/>
        </w:rPr>
        <w:t xml:space="preserve"> as compared to those who do not measure up (in terms of income/wealth and accumulated commodities) to themselves. Sometimes this is called meritocracy. But </w:t>
      </w:r>
      <w:r w:rsidRPr="00D412AC">
        <w:rPr>
          <w:u w:val="single"/>
        </w:rPr>
        <w:t>it is</w:t>
      </w:r>
      <w:r w:rsidRPr="00AD3EB4">
        <w:rPr>
          <w:sz w:val="14"/>
        </w:rPr>
        <w:t xml:space="preserve"> almost always </w:t>
      </w:r>
      <w:r w:rsidRPr="00E64D2D">
        <w:rPr>
          <w:u w:val="single"/>
        </w:rPr>
        <w:t xml:space="preserve">called </w:t>
      </w:r>
      <w:r w:rsidRPr="00FC6CA7">
        <w:rPr>
          <w:rStyle w:val="Emphasis"/>
        </w:rPr>
        <w:t>democracy</w:t>
      </w:r>
      <w:r w:rsidRPr="00AD3EB4">
        <w:rPr>
          <w:sz w:val="14"/>
        </w:rPr>
        <w:t>.</w:t>
      </w:r>
    </w:p>
    <w:p w:rsidR="002B3EAA" w:rsidRDefault="00FD477B" w:rsidP="002B3EAA">
      <w:pPr>
        <w:pStyle w:val="Heading3"/>
      </w:pPr>
      <w:r>
        <w:lastRenderedPageBreak/>
        <w:t>Impact</w:t>
      </w:r>
      <w:r w:rsidR="002B3EAA">
        <w:t>---</w:t>
      </w:r>
      <w:r w:rsidR="002B3EAA">
        <w:t>Externalized Violence</w:t>
      </w:r>
    </w:p>
    <w:p w:rsidR="002B3EAA" w:rsidRDefault="002B3EAA" w:rsidP="002B3EAA">
      <w:pPr>
        <w:pStyle w:val="Heading4"/>
      </w:pPr>
      <w:r>
        <w:t>The absence of sacrificial expenditure only allows the acceleration of violence beyond all limits, resulting in total warfare, racial hatred, and nuclear annihilation.</w:t>
      </w:r>
    </w:p>
    <w:p w:rsidR="002B3EAA" w:rsidRPr="002B3EAA" w:rsidRDefault="002B3EAA" w:rsidP="002B3EAA">
      <w:pPr>
        <w:rPr>
          <w:b/>
          <w:bCs/>
          <w:sz w:val="26"/>
        </w:rPr>
      </w:pPr>
      <w:proofErr w:type="spellStart"/>
      <w:r>
        <w:rPr>
          <w:rStyle w:val="Style13ptBold"/>
        </w:rPr>
        <w:t>Pawlett</w:t>
      </w:r>
      <w:proofErr w:type="spellEnd"/>
      <w:r>
        <w:rPr>
          <w:rStyle w:val="Style13ptBold"/>
        </w:rPr>
        <w:t xml:space="preserve"> 2015</w:t>
      </w:r>
      <w:r>
        <w:rPr>
          <w:rStyle w:val="Style13ptBold"/>
        </w:rPr>
        <w:t xml:space="preserve"> </w:t>
      </w:r>
      <w:r>
        <w:t xml:space="preserve">(William </w:t>
      </w:r>
      <w:proofErr w:type="spellStart"/>
      <w:r>
        <w:t>Pawlett</w:t>
      </w:r>
      <w:proofErr w:type="spellEnd"/>
      <w:r>
        <w:t xml:space="preserve">. Senior Lecturer in Media, Communications, and Cultural Studies at the University of Wolverhampton. (2015). </w:t>
      </w:r>
      <w:r w:rsidRPr="00600A6C">
        <w:rPr>
          <w:i/>
        </w:rPr>
        <w:t xml:space="preserve">Georges </w:t>
      </w:r>
      <w:proofErr w:type="spellStart"/>
      <w:r w:rsidRPr="00600A6C">
        <w:rPr>
          <w:i/>
        </w:rPr>
        <w:t>Bataille</w:t>
      </w:r>
      <w:proofErr w:type="spellEnd"/>
      <w:r w:rsidRPr="00600A6C">
        <w:rPr>
          <w:i/>
        </w:rPr>
        <w:t>: The sacred and society.</w:t>
      </w:r>
      <w:r>
        <w:t xml:space="preserve"> London: Routledge, Taylor &amp; Francis Group. pg. 93-5) </w:t>
      </w:r>
    </w:p>
    <w:p w:rsidR="002B3EAA" w:rsidRPr="009A609D" w:rsidRDefault="002B3EAA" w:rsidP="002B3EAA">
      <w:pPr>
        <w:rPr>
          <w:rStyle w:val="StyleUnderline"/>
        </w:rPr>
      </w:pPr>
      <w:r w:rsidRPr="00687792">
        <w:rPr>
          <w:sz w:val="16"/>
        </w:rPr>
        <w:t xml:space="preserve">Yet </w:t>
      </w:r>
      <w:proofErr w:type="spellStart"/>
      <w:r w:rsidRPr="00687792">
        <w:rPr>
          <w:sz w:val="16"/>
        </w:rPr>
        <w:t>Bataille’s</w:t>
      </w:r>
      <w:proofErr w:type="spellEnd"/>
      <w:r w:rsidRPr="00687792">
        <w:rPr>
          <w:sz w:val="16"/>
        </w:rPr>
        <w:t xml:space="preserve"> argument is more sophisticated and nuanced that his critics allow. </w:t>
      </w:r>
      <w:r w:rsidRPr="00754AAC">
        <w:rPr>
          <w:rStyle w:val="StyleUnderline"/>
        </w:rPr>
        <w:t>If sacriﬁce is</w:t>
      </w:r>
      <w:r w:rsidRPr="00687792">
        <w:rPr>
          <w:sz w:val="16"/>
        </w:rPr>
        <w:t xml:space="preserve"> primarily </w:t>
      </w:r>
      <w:r w:rsidRPr="00754AAC">
        <w:rPr>
          <w:rStyle w:val="StyleUnderline"/>
        </w:rPr>
        <w:t>an internal form of violence</w:t>
      </w:r>
      <w:r w:rsidRPr="00687792">
        <w:rPr>
          <w:sz w:val="16"/>
        </w:rPr>
        <w:t xml:space="preserve"> (internal to a clan, community or society) </w:t>
      </w:r>
      <w:r w:rsidRPr="00754AAC">
        <w:rPr>
          <w:rStyle w:val="StyleUnderline"/>
        </w:rPr>
        <w:t>then war and conquest involve the directing of</w:t>
      </w:r>
      <w:r w:rsidRPr="00687792">
        <w:rPr>
          <w:sz w:val="16"/>
        </w:rPr>
        <w:t xml:space="preserve"> a portion of this </w:t>
      </w:r>
      <w:r w:rsidRPr="00754AAC">
        <w:rPr>
          <w:rStyle w:val="StyleUnderline"/>
        </w:rPr>
        <w:t xml:space="preserve">violence onto external enemies. This external </w:t>
      </w:r>
      <w:proofErr w:type="spellStart"/>
      <w:r w:rsidRPr="00754AAC">
        <w:rPr>
          <w:rStyle w:val="StyleUnderline"/>
        </w:rPr>
        <w:t>channelling</w:t>
      </w:r>
      <w:proofErr w:type="spellEnd"/>
      <w:r w:rsidRPr="00754AAC">
        <w:rPr>
          <w:rStyle w:val="StyleUnderline"/>
        </w:rPr>
        <w:t xml:space="preserve"> is</w:t>
      </w:r>
      <w:r w:rsidRPr="00687792">
        <w:rPr>
          <w:sz w:val="16"/>
        </w:rPr>
        <w:t xml:space="preserve">, for </w:t>
      </w:r>
      <w:proofErr w:type="spellStart"/>
      <w:r w:rsidRPr="00687792">
        <w:rPr>
          <w:sz w:val="16"/>
        </w:rPr>
        <w:t>Bataille</w:t>
      </w:r>
      <w:proofErr w:type="spellEnd"/>
      <w:r w:rsidRPr="00687792">
        <w:rPr>
          <w:sz w:val="16"/>
        </w:rPr>
        <w:t xml:space="preserve">, </w:t>
      </w:r>
      <w:r w:rsidRPr="00754AAC">
        <w:rPr>
          <w:rStyle w:val="StyleUnderline"/>
        </w:rPr>
        <w:t xml:space="preserve">morally repugnant because it involves a deferral, accumulation and </w:t>
      </w:r>
      <w:proofErr w:type="spellStart"/>
      <w:r w:rsidRPr="00754AAC">
        <w:rPr>
          <w:rStyle w:val="StyleUnderline"/>
        </w:rPr>
        <w:t>rationalisation</w:t>
      </w:r>
      <w:proofErr w:type="spellEnd"/>
      <w:r w:rsidRPr="00754AAC">
        <w:rPr>
          <w:rStyle w:val="StyleUnderline"/>
        </w:rPr>
        <w:t xml:space="preserve"> of the unleashing of violence. Violence breaks free from its ritual limits and accelerates beyond containment, becoming</w:t>
      </w:r>
      <w:r w:rsidRPr="00687792">
        <w:rPr>
          <w:sz w:val="16"/>
        </w:rPr>
        <w:t xml:space="preserve"> far </w:t>
      </w:r>
      <w:r w:rsidRPr="00754AAC">
        <w:rPr>
          <w:rStyle w:val="StyleUnderline"/>
        </w:rPr>
        <w:t>more destructive.</w:t>
      </w:r>
      <w:r w:rsidRPr="00687792">
        <w:rPr>
          <w:sz w:val="16"/>
        </w:rPr>
        <w:t xml:space="preserve"> While </w:t>
      </w:r>
      <w:r w:rsidRPr="006521D7">
        <w:rPr>
          <w:rStyle w:val="StyleUnderline"/>
        </w:rPr>
        <w:t>violence</w:t>
      </w:r>
      <w:r w:rsidRPr="00687792">
        <w:rPr>
          <w:sz w:val="16"/>
        </w:rPr>
        <w:t xml:space="preserve"> still </w:t>
      </w:r>
      <w:r w:rsidRPr="006521D7">
        <w:rPr>
          <w:rStyle w:val="StyleUnderline"/>
        </w:rPr>
        <w:t>breaks</w:t>
      </w:r>
      <w:r w:rsidRPr="00687792">
        <w:rPr>
          <w:sz w:val="16"/>
        </w:rPr>
        <w:t xml:space="preserve"> the profane </w:t>
      </w:r>
      <w:r w:rsidRPr="006521D7">
        <w:rPr>
          <w:rStyle w:val="StyleUnderline"/>
        </w:rPr>
        <w:t>routines</w:t>
      </w:r>
      <w:r w:rsidRPr="00687792">
        <w:rPr>
          <w:sz w:val="16"/>
        </w:rPr>
        <w:t xml:space="preserve"> of society, it does so </w:t>
      </w:r>
      <w:r w:rsidRPr="006521D7">
        <w:rPr>
          <w:rStyle w:val="StyleUnderline"/>
        </w:rPr>
        <w:t xml:space="preserve">for </w:t>
      </w:r>
      <w:r w:rsidRPr="009A609D">
        <w:rPr>
          <w:rStyle w:val="StyleUnderline"/>
        </w:rPr>
        <w:t>the allegedly ‘rational’ purpose of accumulating wealth</w:t>
      </w:r>
      <w:r w:rsidRPr="00687792">
        <w:rPr>
          <w:sz w:val="16"/>
        </w:rPr>
        <w:t xml:space="preserve"> or territory – that is </w:t>
      </w:r>
      <w:r w:rsidRPr="009A609D">
        <w:rPr>
          <w:rStyle w:val="StyleUnderline"/>
        </w:rPr>
        <w:t>for growth.</w:t>
      </w:r>
      <w:r w:rsidRPr="00687792">
        <w:rPr>
          <w:sz w:val="16"/>
        </w:rPr>
        <w:t xml:space="preserve"> Clearly, </w:t>
      </w:r>
      <w:proofErr w:type="spellStart"/>
      <w:r w:rsidRPr="009A609D">
        <w:rPr>
          <w:rStyle w:val="StyleUnderline"/>
        </w:rPr>
        <w:t>externalised</w:t>
      </w:r>
      <w:proofErr w:type="spellEnd"/>
      <w:r w:rsidRPr="009A609D">
        <w:rPr>
          <w:rStyle w:val="StyleUnderline"/>
        </w:rPr>
        <w:t xml:space="preserve"> and </w:t>
      </w:r>
      <w:proofErr w:type="spellStart"/>
      <w:r w:rsidRPr="009A609D">
        <w:rPr>
          <w:rStyle w:val="StyleUnderline"/>
        </w:rPr>
        <w:t>rationalised</w:t>
      </w:r>
      <w:proofErr w:type="spellEnd"/>
      <w:r w:rsidRPr="009A609D">
        <w:rPr>
          <w:rStyle w:val="StyleUnderline"/>
        </w:rPr>
        <w:t xml:space="preserve"> violence involves far larger numbers of victims than</w:t>
      </w:r>
      <w:r w:rsidRPr="00687792">
        <w:rPr>
          <w:sz w:val="16"/>
        </w:rPr>
        <w:t xml:space="preserve"> does </w:t>
      </w:r>
      <w:r w:rsidRPr="009A609D">
        <w:rPr>
          <w:rStyle w:val="StyleUnderline"/>
        </w:rPr>
        <w:t>sacriﬁce. Standing armies are developed. Warfare,</w:t>
      </w:r>
      <w:r w:rsidRPr="00687792">
        <w:rPr>
          <w:sz w:val="16"/>
        </w:rPr>
        <w:t xml:space="preserve"> throughout modernity, </w:t>
      </w:r>
      <w:r w:rsidRPr="009A609D">
        <w:rPr>
          <w:rStyle w:val="StyleUnderline"/>
        </w:rPr>
        <w:t>has increasingly affected non-combatants. No member of society is</w:t>
      </w:r>
      <w:r w:rsidRPr="00687792">
        <w:rPr>
          <w:sz w:val="16"/>
        </w:rPr>
        <w:t xml:space="preserve">, in any sense, </w:t>
      </w:r>
      <w:r w:rsidRPr="009A609D">
        <w:rPr>
          <w:rStyle w:val="StyleUnderline"/>
        </w:rPr>
        <w:t>protected from violence</w:t>
      </w:r>
      <w:r w:rsidRPr="00687792">
        <w:rPr>
          <w:sz w:val="16"/>
        </w:rPr>
        <w:t xml:space="preserve"> – indeed, </w:t>
      </w:r>
      <w:r w:rsidRPr="009A609D">
        <w:rPr>
          <w:rStyle w:val="StyleUnderline"/>
        </w:rPr>
        <w:t>all are made vulnerable with the emergence of ‘total war’ and the threat of nuclear holocaust</w:t>
      </w:r>
      <w:r w:rsidRPr="00687792">
        <w:rPr>
          <w:sz w:val="16"/>
        </w:rPr>
        <w:t xml:space="preserve"> in the twentieth century. Crucially, </w:t>
      </w:r>
      <w:r w:rsidRPr="009A609D">
        <w:rPr>
          <w:rStyle w:val="StyleUnderline"/>
        </w:rPr>
        <w:t>the</w:t>
      </w:r>
      <w:r w:rsidRPr="00687792">
        <w:rPr>
          <w:sz w:val="16"/>
        </w:rPr>
        <w:t xml:space="preserve"> deferral and </w:t>
      </w:r>
      <w:proofErr w:type="spellStart"/>
      <w:r w:rsidRPr="009A609D">
        <w:rPr>
          <w:rStyle w:val="StyleUnderline"/>
        </w:rPr>
        <w:t>channelling</w:t>
      </w:r>
      <w:proofErr w:type="spellEnd"/>
      <w:r w:rsidRPr="009A609D">
        <w:rPr>
          <w:rStyle w:val="StyleUnderline"/>
        </w:rPr>
        <w:t xml:space="preserve"> of violence</w:t>
      </w:r>
      <w:r w:rsidRPr="00687792">
        <w:rPr>
          <w:sz w:val="16"/>
        </w:rPr>
        <w:t xml:space="preserve"> also </w:t>
      </w:r>
      <w:r w:rsidRPr="009A609D">
        <w:rPr>
          <w:rStyle w:val="StyleUnderline"/>
        </w:rPr>
        <w:t>opens up the space for the hypocrisies of ideology and propaganda which</w:t>
      </w:r>
      <w:r w:rsidRPr="00687792">
        <w:rPr>
          <w:sz w:val="16"/>
        </w:rPr>
        <w:t xml:space="preserve"> attempt to further </w:t>
      </w:r>
      <w:proofErr w:type="spellStart"/>
      <w:r w:rsidRPr="009A609D">
        <w:rPr>
          <w:rStyle w:val="StyleUnderline"/>
        </w:rPr>
        <w:t>rationalise</w:t>
      </w:r>
      <w:proofErr w:type="spellEnd"/>
      <w:r w:rsidRPr="009A609D">
        <w:rPr>
          <w:rStyle w:val="StyleUnderline"/>
        </w:rPr>
        <w:t xml:space="preserve"> the directing of violence onto external enemies by depicting enemies as lower, inferior or inhuman. </w:t>
      </w:r>
    </w:p>
    <w:p w:rsidR="002B3EAA" w:rsidRPr="00687792" w:rsidRDefault="002B3EAA" w:rsidP="002B3EAA">
      <w:pPr>
        <w:rPr>
          <w:sz w:val="16"/>
        </w:rPr>
      </w:pPr>
      <w:r w:rsidRPr="00687792">
        <w:rPr>
          <w:sz w:val="16"/>
        </w:rPr>
        <w:t xml:space="preserve">For </w:t>
      </w:r>
      <w:proofErr w:type="spellStart"/>
      <w:r w:rsidRPr="00687792">
        <w:rPr>
          <w:sz w:val="16"/>
        </w:rPr>
        <w:t>Bataille</w:t>
      </w:r>
      <w:proofErr w:type="spellEnd"/>
      <w:r w:rsidRPr="00687792">
        <w:rPr>
          <w:sz w:val="16"/>
        </w:rPr>
        <w:t xml:space="preserve">, </w:t>
      </w:r>
      <w:r w:rsidRPr="009A609D">
        <w:rPr>
          <w:rStyle w:val="StyleUnderline"/>
        </w:rPr>
        <w:t>the</w:t>
      </w:r>
      <w:r w:rsidRPr="00687792">
        <w:rPr>
          <w:sz w:val="16"/>
        </w:rPr>
        <w:t xml:space="preserve"> social and epistemological </w:t>
      </w:r>
      <w:r w:rsidRPr="009A609D">
        <w:rPr>
          <w:rStyle w:val="StyleUnderline"/>
        </w:rPr>
        <w:t>conditions for racial hatred and ethnic violence are set up</w:t>
      </w:r>
      <w:r w:rsidRPr="00687792">
        <w:rPr>
          <w:sz w:val="16"/>
        </w:rPr>
        <w:t xml:space="preserve"> only </w:t>
      </w:r>
      <w:r w:rsidRPr="009A609D">
        <w:rPr>
          <w:rStyle w:val="StyleUnderline"/>
        </w:rPr>
        <w:t>through</w:t>
      </w:r>
      <w:r w:rsidRPr="00687792">
        <w:rPr>
          <w:sz w:val="16"/>
        </w:rPr>
        <w:t xml:space="preserve"> the </w:t>
      </w:r>
      <w:proofErr w:type="spellStart"/>
      <w:r w:rsidRPr="009A609D">
        <w:rPr>
          <w:rStyle w:val="StyleUnderline"/>
        </w:rPr>
        <w:t>externalisations</w:t>
      </w:r>
      <w:proofErr w:type="spellEnd"/>
      <w:r w:rsidRPr="009A609D">
        <w:rPr>
          <w:rStyle w:val="StyleUnderline"/>
        </w:rPr>
        <w:t xml:space="preserve"> of violent excesses</w:t>
      </w:r>
      <w:r w:rsidRPr="00687792">
        <w:rPr>
          <w:sz w:val="16"/>
        </w:rPr>
        <w:t xml:space="preserve"> that are characteristic of modernity. We might say that a religious social system is more honest (or rather less dishonest) about its violence than a ‘rational’, ideologically managed social system. Finally, </w:t>
      </w:r>
      <w:r w:rsidRPr="009A609D">
        <w:rPr>
          <w:rStyle w:val="StyleUnderline"/>
        </w:rPr>
        <w:t>the acquisitive and exploitative drive for</w:t>
      </w:r>
      <w:r w:rsidRPr="00687792">
        <w:rPr>
          <w:sz w:val="16"/>
        </w:rPr>
        <w:t xml:space="preserve"> continual </w:t>
      </w:r>
      <w:r w:rsidRPr="009A609D">
        <w:rPr>
          <w:rStyle w:val="StyleUnderline"/>
        </w:rPr>
        <w:t>growth generates</w:t>
      </w:r>
      <w:r w:rsidRPr="00687792">
        <w:rPr>
          <w:sz w:val="16"/>
        </w:rPr>
        <w:t xml:space="preserve"> new and </w:t>
      </w:r>
      <w:r w:rsidRPr="009A609D">
        <w:rPr>
          <w:rStyle w:val="StyleUnderline"/>
        </w:rPr>
        <w:t>unforeseen</w:t>
      </w:r>
      <w:r w:rsidRPr="00687792">
        <w:rPr>
          <w:sz w:val="16"/>
        </w:rPr>
        <w:t xml:space="preserve"> manifestations of the accursed share, new </w:t>
      </w:r>
      <w:r w:rsidRPr="009A609D">
        <w:rPr>
          <w:rStyle w:val="StyleUnderline"/>
        </w:rPr>
        <w:t>outlets for the catastrophic squandering of resources that cannot be contained</w:t>
      </w:r>
      <w:r w:rsidRPr="00687792">
        <w:rPr>
          <w:sz w:val="16"/>
        </w:rPr>
        <w:t xml:space="preserve"> within ritual or any other limits. </w:t>
      </w:r>
      <w:r w:rsidRPr="009A609D">
        <w:rPr>
          <w:rStyle w:val="StyleUnderline"/>
        </w:rPr>
        <w:t xml:space="preserve">The </w:t>
      </w:r>
      <w:proofErr w:type="spellStart"/>
      <w:r w:rsidRPr="009A609D">
        <w:rPr>
          <w:rStyle w:val="StyleUnderline"/>
        </w:rPr>
        <w:t>channelling</w:t>
      </w:r>
      <w:proofErr w:type="spellEnd"/>
      <w:r w:rsidRPr="009A609D">
        <w:rPr>
          <w:rStyle w:val="StyleUnderline"/>
        </w:rPr>
        <w:t xml:space="preserve"> of the accursed share into military, colonial and ideological violence does not make</w:t>
      </w:r>
      <w:r w:rsidRPr="00687792">
        <w:rPr>
          <w:sz w:val="16"/>
        </w:rPr>
        <w:t xml:space="preserve"> these </w:t>
      </w:r>
      <w:r w:rsidRPr="009A609D">
        <w:rPr>
          <w:rStyle w:val="StyleUnderline"/>
        </w:rPr>
        <w:t>societies more stable;</w:t>
      </w:r>
      <w:r w:rsidRPr="00687792">
        <w:rPr>
          <w:sz w:val="16"/>
        </w:rPr>
        <w:t xml:space="preserve"> it does not protect or shelter its people at the expense of others, </w:t>
      </w:r>
      <w:r w:rsidRPr="009A609D">
        <w:rPr>
          <w:rStyle w:val="StyleUnderline"/>
        </w:rPr>
        <w:t>but</w:t>
      </w:r>
      <w:r w:rsidRPr="00687792">
        <w:rPr>
          <w:sz w:val="16"/>
        </w:rPr>
        <w:t xml:space="preserve"> actually </w:t>
      </w:r>
      <w:r w:rsidRPr="009A609D">
        <w:rPr>
          <w:rStyle w:val="StyleUnderline"/>
        </w:rPr>
        <w:t>condemns society to serial conﬂict,</w:t>
      </w:r>
      <w:r w:rsidRPr="00687792">
        <w:rPr>
          <w:sz w:val="16"/>
        </w:rPr>
        <w:t xml:space="preserve"> to </w:t>
      </w:r>
      <w:r w:rsidRPr="009A609D">
        <w:rPr>
          <w:rStyle w:val="StyleUnderline"/>
        </w:rPr>
        <w:t>an endless circulation of violence, a violence ‘set free on all sides’</w:t>
      </w:r>
      <w:r w:rsidRPr="00687792">
        <w:rPr>
          <w:sz w:val="16"/>
        </w:rPr>
        <w:t xml:space="preserve"> (</w:t>
      </w:r>
      <w:proofErr w:type="spellStart"/>
      <w:r w:rsidRPr="00687792">
        <w:rPr>
          <w:sz w:val="16"/>
        </w:rPr>
        <w:t>Bataille</w:t>
      </w:r>
      <w:proofErr w:type="spellEnd"/>
      <w:r w:rsidRPr="00687792">
        <w:rPr>
          <w:sz w:val="16"/>
        </w:rPr>
        <w:t>, 1989a, p. 85). If sacriﬁcing 20,000 people per year is a monstrous aberration, is the ‘sacriﬁce’ of thousands of road users and pedestrians killed and injured in accidents across all developed nations any less monstrous? The major difference seems to be only that the deaths caused by trafﬁc accidents are absolutely meaningless, whereas the deaths in Aztec sacriﬁcial rites were charged with meaning.</w:t>
      </w:r>
    </w:p>
    <w:p w:rsidR="002B3EAA" w:rsidRPr="00687792" w:rsidRDefault="002B3EAA" w:rsidP="002B3EAA">
      <w:pPr>
        <w:rPr>
          <w:sz w:val="16"/>
        </w:rPr>
      </w:pPr>
      <w:proofErr w:type="spellStart"/>
      <w:r w:rsidRPr="00687792">
        <w:rPr>
          <w:sz w:val="16"/>
        </w:rPr>
        <w:t>Bataille</w:t>
      </w:r>
      <w:proofErr w:type="spellEnd"/>
      <w:r w:rsidRPr="00687792">
        <w:rPr>
          <w:sz w:val="16"/>
        </w:rPr>
        <w:t xml:space="preserve"> acknowledges that tendencies towards the </w:t>
      </w:r>
      <w:proofErr w:type="spellStart"/>
      <w:r w:rsidRPr="00687792">
        <w:rPr>
          <w:sz w:val="16"/>
        </w:rPr>
        <w:t>externalisation</w:t>
      </w:r>
      <w:proofErr w:type="spellEnd"/>
      <w:r w:rsidRPr="00687792">
        <w:rPr>
          <w:sz w:val="16"/>
        </w:rPr>
        <w:t xml:space="preserve"> of violence were present, if inchoate, in Aztec society even at the time of the earliest ethnographic accounts. Yet clearly, sacrificial violence was the central social dynamic. </w:t>
      </w:r>
      <w:proofErr w:type="spellStart"/>
      <w:r w:rsidRPr="00687792">
        <w:rPr>
          <w:sz w:val="16"/>
        </w:rPr>
        <w:t>Bataille</w:t>
      </w:r>
      <w:proofErr w:type="spellEnd"/>
      <w:r w:rsidRPr="00687792">
        <w:rPr>
          <w:sz w:val="16"/>
        </w:rPr>
        <w:t xml:space="preserve"> recounts how prisoners of war, taken by the Aztecs and destined for sacrifice, were made ‘insiders’ by being treated well, adorned and sometimes given concubines, enjoying a life of privilege for up to a year before their immolation. Of course, </w:t>
      </w:r>
      <w:proofErr w:type="spellStart"/>
      <w:r w:rsidRPr="00687792">
        <w:rPr>
          <w:sz w:val="16"/>
        </w:rPr>
        <w:t>Bataille</w:t>
      </w:r>
      <w:proofErr w:type="spellEnd"/>
      <w:r w:rsidRPr="00687792">
        <w:rPr>
          <w:sz w:val="16"/>
        </w:rPr>
        <w:t xml:space="preserve"> does not contend that such victims were thereby willing, and he frequently notes that the powerful within even small-scale or archaic ‘collective’ cultures used religion to control and abuse their people (</w:t>
      </w:r>
      <w:proofErr w:type="spellStart"/>
      <w:r w:rsidRPr="00687792">
        <w:rPr>
          <w:sz w:val="16"/>
        </w:rPr>
        <w:t>Bataille</w:t>
      </w:r>
      <w:proofErr w:type="spellEnd"/>
      <w:r w:rsidRPr="00687792">
        <w:rPr>
          <w:sz w:val="16"/>
        </w:rPr>
        <w:t>, 1988, p. 60). Aztec ritual, at the time of the Spanish invasion, was a degraded, ‘compromised’ form of sacrificial kingship, yet it is still able to illustrate a profound moral difference from the conditions of modern societies.</w:t>
      </w:r>
    </w:p>
    <w:p w:rsidR="002B3EAA" w:rsidRPr="009716A4" w:rsidRDefault="002B3EAA" w:rsidP="002B3EAA">
      <w:pPr>
        <w:rPr>
          <w:rStyle w:val="StyleUnderline"/>
        </w:rPr>
      </w:pPr>
      <w:r w:rsidRPr="00687792">
        <w:rPr>
          <w:sz w:val="16"/>
        </w:rPr>
        <w:t xml:space="preserve">In stark contrast to Aztec society, the European industrial revolution made possible an immense growth in wealth and energy during the nineteenth century, and there was relative peace in Europe between 1815 and 1914. Isn’t this clear evidence of the economic and moral superiority of Western, </w:t>
      </w:r>
      <w:proofErr w:type="spellStart"/>
      <w:r w:rsidRPr="00687792">
        <w:rPr>
          <w:sz w:val="16"/>
        </w:rPr>
        <w:t>industrialised</w:t>
      </w:r>
      <w:proofErr w:type="spellEnd"/>
      <w:r w:rsidRPr="00687792">
        <w:rPr>
          <w:sz w:val="16"/>
        </w:rPr>
        <w:t xml:space="preserve"> cultures? For </w:t>
      </w:r>
      <w:proofErr w:type="spellStart"/>
      <w:r w:rsidRPr="00687792">
        <w:rPr>
          <w:sz w:val="16"/>
        </w:rPr>
        <w:t>Bataille</w:t>
      </w:r>
      <w:proofErr w:type="spellEnd"/>
      <w:r w:rsidRPr="00687792">
        <w:rPr>
          <w:sz w:val="16"/>
        </w:rPr>
        <w:t xml:space="preserve">, this </w:t>
      </w:r>
      <w:r w:rsidRPr="009A609D">
        <w:rPr>
          <w:rStyle w:val="StyleUnderline"/>
        </w:rPr>
        <w:t>growth of wealth</w:t>
      </w:r>
      <w:r w:rsidRPr="00687792">
        <w:rPr>
          <w:sz w:val="16"/>
        </w:rPr>
        <w:t xml:space="preserve"> and prosperity </w:t>
      </w:r>
      <w:r w:rsidRPr="009A609D">
        <w:rPr>
          <w:rStyle w:val="StyleUnderline"/>
        </w:rPr>
        <w:t>was</w:t>
      </w:r>
      <w:r w:rsidRPr="00687792">
        <w:rPr>
          <w:sz w:val="16"/>
        </w:rPr>
        <w:t xml:space="preserve">, in fact, </w:t>
      </w:r>
      <w:r w:rsidRPr="009A609D">
        <w:rPr>
          <w:rStyle w:val="StyleUnderline"/>
        </w:rPr>
        <w:t>accompanied by</w:t>
      </w:r>
      <w:r w:rsidRPr="00687792">
        <w:rPr>
          <w:sz w:val="16"/>
        </w:rPr>
        <w:t xml:space="preserve"> a terrible </w:t>
      </w:r>
      <w:r w:rsidRPr="009A609D">
        <w:rPr>
          <w:rStyle w:val="StyleUnderline"/>
        </w:rPr>
        <w:t>impoverishment in the conditions of life,</w:t>
      </w:r>
      <w:r w:rsidRPr="00687792">
        <w:rPr>
          <w:sz w:val="16"/>
        </w:rPr>
        <w:t xml:space="preserve"> especially for the working classes. Further, </w:t>
      </w:r>
      <w:r w:rsidRPr="009A609D">
        <w:rPr>
          <w:rStyle w:val="StyleUnderline"/>
        </w:rPr>
        <w:t>the excess energy generated by industrial production was</w:t>
      </w:r>
      <w:r w:rsidRPr="00687792">
        <w:rPr>
          <w:sz w:val="16"/>
        </w:rPr>
        <w:t xml:space="preserve">, in time, </w:t>
      </w:r>
      <w:r w:rsidRPr="009A609D">
        <w:rPr>
          <w:rStyle w:val="StyleUnderline"/>
        </w:rPr>
        <w:t>turned to catastrophically violent ends:</w:t>
      </w:r>
      <w:r w:rsidRPr="00687792">
        <w:rPr>
          <w:sz w:val="16"/>
        </w:rPr>
        <w:t xml:space="preserve"> ‘the two world wars </w:t>
      </w:r>
      <w:proofErr w:type="spellStart"/>
      <w:r w:rsidRPr="00687792">
        <w:rPr>
          <w:sz w:val="16"/>
        </w:rPr>
        <w:t>organised</w:t>
      </w:r>
      <w:proofErr w:type="spellEnd"/>
      <w:r w:rsidRPr="00687792">
        <w:rPr>
          <w:sz w:val="16"/>
        </w:rPr>
        <w:t xml:space="preserve"> the greatest orgies of wealth – and of human beings – that history has recorded’ (p. 37). </w:t>
      </w:r>
      <w:r w:rsidRPr="009A609D">
        <w:rPr>
          <w:rStyle w:val="StyleUnderline"/>
        </w:rPr>
        <w:t>The</w:t>
      </w:r>
      <w:r w:rsidRPr="00687792">
        <w:rPr>
          <w:sz w:val="16"/>
        </w:rPr>
        <w:t xml:space="preserve"> development and </w:t>
      </w:r>
      <w:r w:rsidRPr="009A609D">
        <w:rPr>
          <w:rStyle w:val="StyleUnderline"/>
        </w:rPr>
        <w:t xml:space="preserve">accumulation of resources such as armies, machine guns, tanks and war planes </w:t>
      </w:r>
      <w:proofErr w:type="spellStart"/>
      <w:r w:rsidRPr="009A609D">
        <w:rPr>
          <w:rStyle w:val="StyleUnderline"/>
        </w:rPr>
        <w:t>channelled</w:t>
      </w:r>
      <w:proofErr w:type="spellEnd"/>
      <w:r w:rsidRPr="009A609D">
        <w:rPr>
          <w:rStyle w:val="StyleUnderline"/>
        </w:rPr>
        <w:t xml:space="preserve"> growth into catastrophe as </w:t>
      </w:r>
      <w:r w:rsidRPr="009A609D">
        <w:rPr>
          <w:rStyle w:val="StyleUnderline"/>
        </w:rPr>
        <w:lastRenderedPageBreak/>
        <w:t>millions of lives were annihilated on a scale previously unimaginable.</w:t>
      </w:r>
      <w:r w:rsidRPr="00687792">
        <w:rPr>
          <w:sz w:val="16"/>
        </w:rPr>
        <w:t xml:space="preserve"> In other words, </w:t>
      </w:r>
      <w:r w:rsidRPr="009A609D">
        <w:rPr>
          <w:rStyle w:val="StyleUnderline"/>
        </w:rPr>
        <w:t>growth as</w:t>
      </w:r>
      <w:r w:rsidRPr="00687792">
        <w:rPr>
          <w:sz w:val="16"/>
        </w:rPr>
        <w:t xml:space="preserve"> simple proﬁt or unlimited </w:t>
      </w:r>
      <w:r w:rsidRPr="009A609D">
        <w:rPr>
          <w:rStyle w:val="StyleUnderline"/>
        </w:rPr>
        <w:t>accumulation can never continue for long</w:t>
      </w:r>
      <w:r w:rsidRPr="00687792">
        <w:rPr>
          <w:sz w:val="16"/>
        </w:rPr>
        <w:t xml:space="preserve"> – rather </w:t>
      </w:r>
      <w:r w:rsidRPr="009A609D">
        <w:rPr>
          <w:rStyle w:val="StyleUnderline"/>
        </w:rPr>
        <w:t>growth, left unchecked, will generate new, uncontrollable and catastrophic expenditures. The horrors of the trenches and the death camps, and of nuclear devastation, massively exceed and disable any</w:t>
      </w:r>
      <w:r w:rsidRPr="00687792">
        <w:rPr>
          <w:sz w:val="16"/>
        </w:rPr>
        <w:t xml:space="preserve"> possible sense of the ‘good’, of </w:t>
      </w:r>
      <w:r w:rsidRPr="009A609D">
        <w:rPr>
          <w:rStyle w:val="StyleUnderline"/>
        </w:rPr>
        <w:t>beneﬁts</w:t>
      </w:r>
      <w:r w:rsidRPr="00687792">
        <w:rPr>
          <w:sz w:val="16"/>
        </w:rPr>
        <w:t xml:space="preserve"> or ‘proﬁts’ – even ﬁguratively such as lessons learned by humankind. By contrast, </w:t>
      </w:r>
      <w:r w:rsidRPr="009716A4">
        <w:rPr>
          <w:rStyle w:val="StyleUnderline"/>
        </w:rPr>
        <w:t>the violence of the potlatch was largely symbolic</w:t>
      </w:r>
      <w:r w:rsidRPr="00687792">
        <w:rPr>
          <w:sz w:val="16"/>
        </w:rPr>
        <w:t xml:space="preserve"> (scant consolation for the slaves who were sacriﬁced) and even Aztec society at the height of its sacriﬁcial </w:t>
      </w:r>
      <w:proofErr w:type="spellStart"/>
      <w:r w:rsidRPr="00687792">
        <w:rPr>
          <w:sz w:val="16"/>
        </w:rPr>
        <w:t>fervour</w:t>
      </w:r>
      <w:proofErr w:type="spellEnd"/>
      <w:r w:rsidRPr="00687792">
        <w:rPr>
          <w:sz w:val="16"/>
        </w:rPr>
        <w:t xml:space="preserve"> never </w:t>
      </w:r>
      <w:proofErr w:type="spellStart"/>
      <w:r w:rsidRPr="00687792">
        <w:rPr>
          <w:sz w:val="16"/>
        </w:rPr>
        <w:t>practised</w:t>
      </w:r>
      <w:proofErr w:type="spellEnd"/>
      <w:r w:rsidRPr="00687792">
        <w:rPr>
          <w:sz w:val="16"/>
        </w:rPr>
        <w:t xml:space="preserve"> ‘sacriﬁce’ on the scale of Passchendaele, Auschwitz, Hiroshima or Afghanistan. Indeed, Aztec violence was strictly limited to feast days, military expeditions and festivals. Applying </w:t>
      </w:r>
      <w:proofErr w:type="spellStart"/>
      <w:r w:rsidRPr="00687792">
        <w:rPr>
          <w:sz w:val="16"/>
        </w:rPr>
        <w:t>Bataille’s</w:t>
      </w:r>
      <w:proofErr w:type="spellEnd"/>
      <w:r w:rsidRPr="00687792">
        <w:rPr>
          <w:sz w:val="16"/>
        </w:rPr>
        <w:t xml:space="preserve"> perspective, </w:t>
      </w:r>
      <w:r w:rsidRPr="009716A4">
        <w:rPr>
          <w:rStyle w:val="StyleUnderline"/>
        </w:rPr>
        <w:t>such limits allow, activate and contain the expression of the accursed share.</w:t>
      </w:r>
      <w:r w:rsidRPr="00687792">
        <w:rPr>
          <w:sz w:val="16"/>
        </w:rPr>
        <w:t xml:space="preserve"> We might sum up this argument by simply saying </w:t>
      </w:r>
      <w:r w:rsidRPr="009716A4">
        <w:rPr>
          <w:rStyle w:val="StyleUnderline"/>
        </w:rPr>
        <w:t>that if the sacriﬁcial violence of the Aztecs</w:t>
      </w:r>
      <w:r w:rsidRPr="00687792">
        <w:rPr>
          <w:sz w:val="16"/>
        </w:rPr>
        <w:t xml:space="preserve">, Tlingit and Kwakiutl </w:t>
      </w:r>
      <w:r w:rsidRPr="009716A4">
        <w:rPr>
          <w:rStyle w:val="StyleUnderline"/>
        </w:rPr>
        <w:t xml:space="preserve">was terrifying, the violence unleashed by modernity is far, far worse. </w:t>
      </w:r>
    </w:p>
    <w:p w:rsidR="002B3EAA" w:rsidRPr="00687792" w:rsidRDefault="002B3EAA" w:rsidP="002B3EAA">
      <w:pPr>
        <w:rPr>
          <w:sz w:val="16"/>
        </w:rPr>
      </w:pPr>
      <w:r w:rsidRPr="00687792">
        <w:rPr>
          <w:sz w:val="16"/>
        </w:rPr>
        <w:t xml:space="preserve">investigated in some detail later in this book. For the moment, however, the issue is a more elementary one: that of theorizing the relation between the closed field of the cosmic energy reservoir (0), and the local pool of nonequilibrium economy, open to exchange. </w:t>
      </w:r>
    </w:p>
    <w:p w:rsidR="0042516C" w:rsidRDefault="00FD477B" w:rsidP="0042516C">
      <w:pPr>
        <w:pStyle w:val="Heading3"/>
      </w:pPr>
      <w:r>
        <w:lastRenderedPageBreak/>
        <w:t>Impact</w:t>
      </w:r>
      <w:r w:rsidR="0042516C">
        <w:t>---</w:t>
      </w:r>
      <w:r w:rsidR="0042516C">
        <w:t>Rational Violence</w:t>
      </w:r>
    </w:p>
    <w:p w:rsidR="0042516C" w:rsidRDefault="0042516C" w:rsidP="0042516C">
      <w:pPr>
        <w:pStyle w:val="Heading4"/>
      </w:pPr>
      <w:r>
        <w:t xml:space="preserve">The idea that their restriction is what’s best for </w:t>
      </w:r>
      <w:r>
        <w:t>society</w:t>
      </w:r>
      <w:r>
        <w:t xml:space="preserve"> is falsification of differentiation which allows the Other to survive only as an object of domination</w:t>
      </w:r>
    </w:p>
    <w:p w:rsidR="0042516C" w:rsidRPr="001112D8" w:rsidRDefault="0042516C" w:rsidP="0042516C">
      <w:r>
        <w:t xml:space="preserve">Jessica </w:t>
      </w:r>
      <w:r w:rsidRPr="001112D8">
        <w:rPr>
          <w:rStyle w:val="Style13ptBold"/>
        </w:rPr>
        <w:t>Benjamin</w:t>
      </w:r>
      <w:r>
        <w:t xml:space="preserve">, </w:t>
      </w:r>
      <w:proofErr w:type="spellStart"/>
      <w:proofErr w:type="gramStart"/>
      <w:r>
        <w:t>Ph.D</w:t>
      </w:r>
      <w:proofErr w:type="spellEnd"/>
      <w:proofErr w:type="gramEnd"/>
      <w:r>
        <w:t xml:space="preserve"> in sociology from NYU, Spring 19</w:t>
      </w:r>
      <w:r w:rsidRPr="001112D8">
        <w:rPr>
          <w:rStyle w:val="Style13ptBold"/>
        </w:rPr>
        <w:t>80</w:t>
      </w:r>
      <w:r>
        <w:t xml:space="preserve">, “The Bonds of Love: Rational Violence and Erotic Domination.” </w:t>
      </w:r>
      <w:r>
        <w:rPr>
          <w:i/>
        </w:rPr>
        <w:t>Feminist Studies.</w:t>
      </w:r>
      <w:r>
        <w:t xml:space="preserve"> Vol. 6, No. 1. Page 166.</w:t>
      </w:r>
    </w:p>
    <w:p w:rsidR="0042516C" w:rsidRDefault="0042516C" w:rsidP="0042516C">
      <w:r>
        <w:t xml:space="preserve">Extending Winnicott's line of thought, I would suggest that </w:t>
      </w:r>
      <w:r w:rsidRPr="00532321">
        <w:rPr>
          <w:rStyle w:val="StyleUnderline"/>
        </w:rPr>
        <w:t>the subject is seeking to express a basic differentiating impulse. This quest persists as violence until it succeeds. The repeated experience of frustration does not so much diminish the differentiating impulse, as it converts and distorts its expression by combining it with rage. First, the act of placing the other outside is converted into assertion of control or possession over her or him, in a denial of one's own dependence. Second, the effort to control the violent impulse rationally is substituted for satisfaction of the original need</w:t>
      </w:r>
      <w:r>
        <w:t xml:space="preserve">. </w:t>
      </w:r>
    </w:p>
    <w:p w:rsidR="0042516C" w:rsidRDefault="0042516C" w:rsidP="0042516C">
      <w:r w:rsidRPr="00532321">
        <w:rPr>
          <w:rStyle w:val="StyleUnderline"/>
        </w:rPr>
        <w:t>The effort to control the differentiating impulse, instead of acting on it, is what makes for the rational character of this violence. Because the other does not provide a boundary, which both contains and permits the differentiating drive, one has to provide one's own boundary. One has to play both roles oneself-and, like playing any game by oneself, it is lonely</w:t>
      </w:r>
      <w:r>
        <w:t xml:space="preserve">. In adult erotic domination, the sadist has to check and control her or his own impulses and does not have the satisfaction of the other providing a boundary. The masochist does get this satisfaction, but not for her or his own differentiating impulse, only vicariously for the sadist's. </w:t>
      </w:r>
    </w:p>
    <w:p w:rsidR="002B3EAA" w:rsidRDefault="0042516C" w:rsidP="00035DF2">
      <w:r w:rsidRPr="00532321">
        <w:rPr>
          <w:rStyle w:val="StyleUnderline"/>
        </w:rPr>
        <w:t xml:space="preserve">Rational violence repeats or reenacts the original process of false differentiation. The containment of violence through adherence to a </w:t>
      </w:r>
      <w:proofErr w:type="gramStart"/>
      <w:r w:rsidRPr="00532321">
        <w:rPr>
          <w:rStyle w:val="StyleUnderline"/>
        </w:rPr>
        <w:t>rational boundary substitutes</w:t>
      </w:r>
      <w:proofErr w:type="gramEnd"/>
      <w:r w:rsidRPr="00532321">
        <w:rPr>
          <w:rStyle w:val="StyleUnderline"/>
        </w:rPr>
        <w:t xml:space="preserve"> for the differentiating act of negating the other and enjoying her or his survival. In false differentiation, the other may be formally recognized as another subject, but in fact is felt as an object or an instrument. In rational violence, the other survives only as an object, not another subject who can recognize and release us. I am arguing that although all violence is a failure of differentiation-an inability to recognize the other's right to exist for herself or himself-rational violence is a special case. It employs the will or volition of the violated and demands the rational control of the violator</w:t>
      </w:r>
      <w:r>
        <w:t xml:space="preserve"> (in nonrational violence, the victim plays no part at all). </w:t>
      </w:r>
      <w:r w:rsidRPr="00532321">
        <w:rPr>
          <w:rStyle w:val="StyleUnderline"/>
        </w:rPr>
        <w:t>The players infuse the relationship with the yearning for recognition and for separateness while protecting themselves from the real experiences of aloneness or reciprocity. Rational violence</w:t>
      </w:r>
      <w:r>
        <w:t xml:space="preserve">, as played out in sadomasochism, </w:t>
      </w:r>
      <w:r w:rsidRPr="00532321">
        <w:rPr>
          <w:rStyle w:val="StyleUnderline"/>
        </w:rPr>
        <w:t>is a calculated substitute for real self-transcendence and true differentiation. It is also a substitute for the pain and rage of being unable to successfully destroy and rediscover the other</w:t>
      </w:r>
      <w:r>
        <w:t xml:space="preserve">. </w:t>
      </w:r>
    </w:p>
    <w:p w:rsidR="00A7613C" w:rsidRDefault="00FD477B" w:rsidP="00A7613C">
      <w:pPr>
        <w:pStyle w:val="Heading3"/>
      </w:pPr>
      <w:r>
        <w:lastRenderedPageBreak/>
        <w:t>Impact</w:t>
      </w:r>
      <w:r w:rsidR="00A7613C">
        <w:t>---</w:t>
      </w:r>
      <w:r w:rsidR="00A7613C">
        <w:t>Whiteness</w:t>
      </w:r>
    </w:p>
    <w:p w:rsidR="00A7613C" w:rsidRPr="007E1546" w:rsidRDefault="00A7613C" w:rsidP="00A7613C">
      <w:pPr>
        <w:pStyle w:val="Heading4"/>
      </w:pPr>
      <w:r>
        <w:t xml:space="preserve">The liberal understanding of limitations to excess paves the way for the indoctrination of a system of liberal </w:t>
      </w:r>
      <w:proofErr w:type="spellStart"/>
      <w:r>
        <w:t>phallicized</w:t>
      </w:r>
      <w:proofErr w:type="spellEnd"/>
      <w:r>
        <w:t xml:space="preserve"> whiteness</w:t>
      </w:r>
    </w:p>
    <w:p w:rsidR="00A7613C" w:rsidRPr="007E1546" w:rsidRDefault="00A7613C" w:rsidP="00A7613C">
      <w:pPr>
        <w:rPr>
          <w:rStyle w:val="Style13ptBold"/>
        </w:rPr>
      </w:pPr>
      <w:proofErr w:type="spellStart"/>
      <w:r>
        <w:rPr>
          <w:rStyle w:val="Style13ptBold"/>
        </w:rPr>
        <w:t>Winnubst</w:t>
      </w:r>
      <w:proofErr w:type="spellEnd"/>
      <w:r>
        <w:rPr>
          <w:rStyle w:val="Style13ptBold"/>
        </w:rPr>
        <w:t xml:space="preserve"> 6 </w:t>
      </w:r>
      <w:r w:rsidRPr="007E1546">
        <w:t>[</w:t>
      </w:r>
      <w:r>
        <w:t xml:space="preserve">Shannon </w:t>
      </w:r>
      <w:proofErr w:type="spellStart"/>
      <w:r>
        <w:t>Winnubst</w:t>
      </w:r>
      <w:proofErr w:type="spellEnd"/>
      <w:r>
        <w:t xml:space="preserve">, </w:t>
      </w:r>
      <w:r>
        <w:rPr>
          <w:i/>
        </w:rPr>
        <w:t>Queering Freedom</w:t>
      </w:r>
      <w:r>
        <w:t>, Indiana University Press]</w:t>
      </w:r>
    </w:p>
    <w:p w:rsidR="00A7613C" w:rsidRDefault="00A7613C" w:rsidP="00A7613C">
      <w:pPr>
        <w:rPr>
          <w:rStyle w:val="StyleUnderline"/>
        </w:rPr>
      </w:pPr>
      <w:r w:rsidRPr="006709D5">
        <w:rPr>
          <w:rStyle w:val="StyleUnderline"/>
        </w:rPr>
        <w:t>Cultures of</w:t>
      </w:r>
      <w:r w:rsidRPr="00D71D0F">
        <w:rPr>
          <w:sz w:val="16"/>
        </w:rPr>
        <w:t xml:space="preserve"> </w:t>
      </w:r>
      <w:proofErr w:type="spellStart"/>
      <w:r w:rsidRPr="00D71D0F">
        <w:rPr>
          <w:sz w:val="16"/>
        </w:rPr>
        <w:t>phallicized</w:t>
      </w:r>
      <w:proofErr w:type="spellEnd"/>
      <w:r w:rsidRPr="00D71D0F">
        <w:rPr>
          <w:sz w:val="16"/>
        </w:rPr>
        <w:t xml:space="preserve"> </w:t>
      </w:r>
      <w:r w:rsidRPr="006709D5">
        <w:rPr>
          <w:rStyle w:val="StyleUnderline"/>
        </w:rPr>
        <w:t>whiteness are grounded in the constitutive and categorical exclusion of useless expenditure</w:t>
      </w:r>
      <w:r w:rsidRPr="00D71D0F">
        <w:rPr>
          <w:sz w:val="16"/>
        </w:rPr>
        <w:t xml:space="preserve">. While </w:t>
      </w:r>
      <w:r w:rsidRPr="006709D5">
        <w:rPr>
          <w:rStyle w:val="StyleUnderline"/>
        </w:rPr>
        <w:t>Locke attempts to maintain the absolute reign of utility by reasserting a different kind of ‘use’ in the functions of money as capital</w:t>
      </w:r>
      <w:r w:rsidRPr="00D71D0F">
        <w:rPr>
          <w:sz w:val="16"/>
        </w:rPr>
        <w:t xml:space="preserve">, the fundamental </w:t>
      </w:r>
      <w:r w:rsidRPr="006709D5">
        <w:rPr>
          <w:rStyle w:val="StyleUnderline"/>
        </w:rPr>
        <w:t>tension between systems of value based in utility and those grounded in endless expenditure threatens utility’s domination</w:t>
      </w:r>
      <w:r w:rsidRPr="00D71D0F">
        <w:rPr>
          <w:sz w:val="16"/>
        </w:rPr>
        <w:t xml:space="preserve">. This tension worsens as politics of race, sexual difference, and sexuality compound this nascent politics of class (and, less explicitly, religion) that we find in Locke’s texts. While money appears in Locke’s texts to be the inevitable outgrowth of utility’s preference for future-oriented labor, cultivated land, and private property, it also introduces an order of value that may not be reducible to the final judgment of </w:t>
      </w:r>
      <w:proofErr w:type="spellStart"/>
      <w:proofErr w:type="gramStart"/>
      <w:r w:rsidRPr="00D71D0F">
        <w:rPr>
          <w:sz w:val="16"/>
        </w:rPr>
        <w:t>utility.Theintroduction</w:t>
      </w:r>
      <w:proofErr w:type="spellEnd"/>
      <w:proofErr w:type="gramEnd"/>
      <w:r w:rsidRPr="00D71D0F">
        <w:rPr>
          <w:sz w:val="16"/>
        </w:rPr>
        <w:t xml:space="preserve"> of money appears to render utility’s closed system rather fragile, a phenomenon and tension that will resurface repeatedly across the following chapters. </w:t>
      </w:r>
      <w:r w:rsidRPr="006709D5">
        <w:rPr>
          <w:rStyle w:val="StyleUnderline"/>
        </w:rPr>
        <w:t>The</w:t>
      </w:r>
      <w:r w:rsidRPr="00D71D0F">
        <w:rPr>
          <w:sz w:val="16"/>
        </w:rPr>
        <w:t xml:space="preserve"> sort of </w:t>
      </w:r>
      <w:r w:rsidRPr="006709D5">
        <w:rPr>
          <w:rStyle w:val="StyleUnderline"/>
        </w:rPr>
        <w:t>worldview that we find in Locke is thereby one dominated by the twin logics of property and utility</w:t>
      </w:r>
      <w:r w:rsidRPr="00D71D0F">
        <w:rPr>
          <w:sz w:val="16"/>
        </w:rPr>
        <w:t xml:space="preserve">. </w:t>
      </w:r>
      <w:r w:rsidRPr="006709D5">
        <w:rPr>
          <w:rStyle w:val="StyleUnderline"/>
        </w:rPr>
        <w:t>Labor</w:t>
      </w:r>
      <w:r w:rsidRPr="00D71D0F">
        <w:rPr>
          <w:sz w:val="16"/>
        </w:rPr>
        <w:t>, which man must undertake due to an ontological lack, co</w:t>
      </w:r>
      <w:r w:rsidRPr="006709D5">
        <w:rPr>
          <w:rStyle w:val="StyleUnderline"/>
        </w:rPr>
        <w:t xml:space="preserve">nnects these twin logics: it encloses the world and one’s self into units of private property and then, elevated into the form of money, invites reason to overstep utility’s boundary and hoard more property than one can use. </w:t>
      </w:r>
      <w:r w:rsidRPr="00D71D0F">
        <w:rPr>
          <w:sz w:val="16"/>
        </w:rPr>
        <w:t xml:space="preserve">Labor initiates the twin expressions of the logic of the limit: enclosure and prohibition. We ought not own more than we can use; yet, true to the dynamic of desire grounded in lack, </w:t>
      </w:r>
      <w:r w:rsidRPr="006709D5">
        <w:rPr>
          <w:rStyle w:val="StyleUnderline"/>
        </w:rPr>
        <w:t>we are drawn toward transgressing the fundamental prohibition of waste proclaimed by nature’s law, reason.</w:t>
      </w:r>
      <w:r w:rsidRPr="00D71D0F">
        <w:rPr>
          <w:sz w:val="16"/>
        </w:rPr>
        <w:t xml:space="preserve"> Labor develops into a system of expression that appears to twist the dynamics of scarcity and abundance beyond the reach of utility, while simultaneously using utility to judge all acts within it: </w:t>
      </w:r>
      <w:r w:rsidRPr="006709D5">
        <w:rPr>
          <w:rStyle w:val="StyleUnderline"/>
        </w:rPr>
        <w:t xml:space="preserve">one’s labor must be deemed useful if one is to enter into the desired life of propertied abundance, a possibility that will always be scarce in advanced capitalist cultures of </w:t>
      </w:r>
      <w:proofErr w:type="spellStart"/>
      <w:r w:rsidRPr="006709D5">
        <w:rPr>
          <w:rStyle w:val="StyleUnderline"/>
        </w:rPr>
        <w:t>phallicized</w:t>
      </w:r>
      <w:proofErr w:type="spellEnd"/>
      <w:r w:rsidRPr="006709D5">
        <w:rPr>
          <w:rStyle w:val="StyleUnderline"/>
        </w:rPr>
        <w:t xml:space="preserve"> whiteness</w:t>
      </w:r>
      <w:r w:rsidRPr="00D71D0F">
        <w:rPr>
          <w:sz w:val="16"/>
        </w:rPr>
        <w:t>. Locke’s normative model for the liberal individual thereby becomes he who is bound by his ability to labor within a concept of the future sufficient to stake out a piece of land as property. While Cynthia Willett gives Locke credit for trying to articulate a middle-class resistance to “the leisure class and its idle games,” she nonetheless argues that Locke remains entrapped by a conception of rationality “in terms of the English middle-class appreciation for the market value of productive labor and property” (2001, 71). Not only are his concepts of rationality shaped by these historical preferences, but his concepts of man’s condition—man’s desire, destiny, labor, and individuality— all carry these historical preferences into universalized discourses that continue to serve as the bedrock of many of our cultural assumptions and practices. Although Locke’s politics were moderately progressive for the late seventeenth century, the lasting damage of these concepts still haunts our political quandaries and the very frameworks through which we continue to seek redress. T</w:t>
      </w:r>
      <w:r w:rsidRPr="006709D5">
        <w:rPr>
          <w:rStyle w:val="StyleUnderline"/>
        </w:rPr>
        <w:t xml:space="preserve">he logic of limit as enclosure, as the ways that the state of society becomes demarcated from—and always preferred over, even while romanticizing—the state of nature, continuously rewrites itself in several registers across the political histories of the U.S. </w:t>
      </w:r>
      <w:r w:rsidRPr="00D71D0F">
        <w:rPr>
          <w:sz w:val="16"/>
        </w:rPr>
        <w:t xml:space="preserve">It fundamentally grounds our understanding of the individual as the person who is clearly demarcated from nature. The individual becomes that ‘civilized’ man who takes his natural origin, as an enclosed body that is a product of God’s labor, and produces private property that is enclosed into durable forms which persist into and even control the future. From this critical enclosure of the world and the self, written in the register of property, other modern epistemologies and political projects easily attach themselves to this clear and distinct </w:t>
      </w:r>
      <w:proofErr w:type="spellStart"/>
      <w:proofErr w:type="gramStart"/>
      <w:r w:rsidRPr="00D71D0F">
        <w:rPr>
          <w:sz w:val="16"/>
        </w:rPr>
        <w:t>unit,the</w:t>
      </w:r>
      <w:proofErr w:type="spellEnd"/>
      <w:proofErr w:type="gramEnd"/>
      <w:r w:rsidRPr="00D71D0F">
        <w:rPr>
          <w:sz w:val="16"/>
        </w:rPr>
        <w:t xml:space="preserve"> individual. (Adam Smith, for example, quickly comes to mind.) </w:t>
      </w:r>
      <w:r w:rsidRPr="006709D5">
        <w:rPr>
          <w:rStyle w:val="StyleUnderline"/>
        </w:rPr>
        <w:t>The individual, carved out of nature through productive labor</w:t>
      </w:r>
      <w:r w:rsidRPr="00D71D0F">
        <w:rPr>
          <w:sz w:val="16"/>
        </w:rPr>
        <w:t xml:space="preserve"> and conceiving the world and himself on the model of appropriating private property, </w:t>
      </w:r>
      <w:r w:rsidRPr="006709D5">
        <w:rPr>
          <w:rStyle w:val="StyleUnderline"/>
        </w:rPr>
        <w:t xml:space="preserve">emerges as the cornerstone of political theories and practices in cultures of </w:t>
      </w:r>
      <w:proofErr w:type="spellStart"/>
      <w:r w:rsidRPr="006709D5">
        <w:rPr>
          <w:rStyle w:val="StyleUnderline"/>
        </w:rPr>
        <w:t>phallicized</w:t>
      </w:r>
      <w:proofErr w:type="spellEnd"/>
      <w:r w:rsidRPr="006709D5">
        <w:rPr>
          <w:rStyle w:val="StyleUnderline"/>
        </w:rPr>
        <w:t xml:space="preserve"> whiteness</w:t>
      </w:r>
      <w:r w:rsidRPr="00D71D0F">
        <w:rPr>
          <w:sz w:val="16"/>
        </w:rPr>
        <w:t xml:space="preserve">. </w:t>
      </w:r>
      <w:r w:rsidRPr="006709D5">
        <w:rPr>
          <w:rStyle w:val="StyleUnderline"/>
        </w:rPr>
        <w:t>The individual thereby comes to function as</w:t>
      </w:r>
      <w:r w:rsidRPr="00D71D0F">
        <w:rPr>
          <w:sz w:val="16"/>
        </w:rPr>
        <w:t xml:space="preserve"> an </w:t>
      </w:r>
      <w:r w:rsidRPr="006709D5">
        <w:rPr>
          <w:rStyle w:val="StyleUnderline"/>
        </w:rPr>
        <w:t xml:space="preserve">ahistorical unit defined by its productive labor’s distancing relation to the state of nature, not by any </w:t>
      </w:r>
      <w:proofErr w:type="spellStart"/>
      <w:r w:rsidRPr="006709D5">
        <w:rPr>
          <w:rStyle w:val="StyleUnderline"/>
        </w:rPr>
        <w:t>historico</w:t>
      </w:r>
      <w:proofErr w:type="spellEnd"/>
      <w:r w:rsidRPr="006709D5">
        <w:rPr>
          <w:rStyle w:val="StyleUnderline"/>
        </w:rPr>
        <w:t>-political forces</w:t>
      </w:r>
      <w:r w:rsidRPr="00D71D0F">
        <w:rPr>
          <w:sz w:val="16"/>
        </w:rPr>
        <w:t>. (With his</w:t>
      </w:r>
      <w:r w:rsidRPr="006709D5">
        <w:rPr>
          <w:rStyle w:val="StyleUnderline"/>
        </w:rPr>
        <w:t xml:space="preserve"> </w:t>
      </w:r>
      <w:r w:rsidRPr="00D71D0F">
        <w:rPr>
          <w:sz w:val="16"/>
        </w:rPr>
        <w:t xml:space="preserve">unhistorical thinking, Locke acts perfectly as a liberal individual.) Classical liberalism writes the individual as the (allegedly) neutral substratum of all political decisions, positioning it as separable from </w:t>
      </w:r>
      <w:proofErr w:type="spellStart"/>
      <w:r w:rsidRPr="00D71D0F">
        <w:rPr>
          <w:sz w:val="16"/>
        </w:rPr>
        <w:t>historico</w:t>
      </w:r>
      <w:proofErr w:type="spellEnd"/>
      <w:r w:rsidRPr="00D71D0F">
        <w:rPr>
          <w:sz w:val="16"/>
        </w:rPr>
        <w:t>-political forces. In carving the individual out of both the natural and socio-</w:t>
      </w:r>
      <w:proofErr w:type="spellStart"/>
      <w:r w:rsidRPr="00D71D0F">
        <w:rPr>
          <w:sz w:val="16"/>
        </w:rPr>
        <w:t>historico</w:t>
      </w:r>
      <w:proofErr w:type="spellEnd"/>
      <w:r w:rsidRPr="00D71D0F">
        <w:rPr>
          <w:sz w:val="16"/>
        </w:rPr>
        <w:t xml:space="preserve">-political landscapes, modern political and epistemological projects turn around Locke’s fundamental metaphors of </w:t>
      </w:r>
      <w:proofErr w:type="spellStart"/>
      <w:proofErr w:type="gramStart"/>
      <w:r w:rsidRPr="00D71D0F">
        <w:rPr>
          <w:sz w:val="16"/>
        </w:rPr>
        <w:t>enclosure.The</w:t>
      </w:r>
      <w:proofErr w:type="spellEnd"/>
      <w:proofErr w:type="gramEnd"/>
      <w:r w:rsidRPr="00D71D0F">
        <w:rPr>
          <w:sz w:val="16"/>
        </w:rPr>
        <w:t xml:space="preserve"> individual, that seat of political and personal </w:t>
      </w:r>
      <w:proofErr w:type="spellStart"/>
      <w:r w:rsidRPr="00D71D0F">
        <w:rPr>
          <w:sz w:val="16"/>
        </w:rPr>
        <w:t>subjectivity,is</w:t>
      </w:r>
      <w:proofErr w:type="spellEnd"/>
      <w:r w:rsidRPr="00D71D0F">
        <w:rPr>
          <w:sz w:val="16"/>
        </w:rPr>
        <w:t xml:space="preserve"> enclosed and thus cut off from all other forces circulating in the social environment. </w:t>
      </w:r>
      <w:r w:rsidRPr="006709D5">
        <w:rPr>
          <w:rStyle w:val="StyleUnderline"/>
        </w:rPr>
        <w:t>The individual effectively functions as a piece of private property, with the strange twist of owning itself,</w:t>
      </w:r>
      <w:r w:rsidRPr="00D71D0F">
        <w:rPr>
          <w:sz w:val="16"/>
        </w:rPr>
        <w:t xml:space="preserve"> impervious to all intruders and protected by the inherent right of ownership, derived from the ontological right to one’s own enclosed body. History then is reduced to a collection of what Kelly Oliver has aptly called “discrete facts that can be known or not known, written in history books, and [that] are discontinuous with the present” (2001, 130). History is that collection of events that occurred in the past and is now tightly sealed in that </w:t>
      </w:r>
      <w:r w:rsidRPr="00D71D0F">
        <w:rPr>
          <w:sz w:val="16"/>
        </w:rPr>
        <w:lastRenderedPageBreak/>
        <w:t xml:space="preserve">past. History is simply what has happened, with no fundamental effect or influence upon what is happening now or might happen in the future. Historicity is unthought and unthinkable here. The modern rational self—the liberal individual—exists in a temporally and historically sealed vacuum, made possible by the clear disjunction between </w:t>
      </w:r>
      <w:proofErr w:type="spellStart"/>
      <w:proofErr w:type="gramStart"/>
      <w:r w:rsidRPr="00D71D0F">
        <w:rPr>
          <w:sz w:val="16"/>
        </w:rPr>
        <w:t>past,present</w:t>
      </w:r>
      <w:proofErr w:type="gramEnd"/>
      <w:r w:rsidRPr="00D71D0F">
        <w:rPr>
          <w:sz w:val="16"/>
        </w:rPr>
        <w:t>,and</w:t>
      </w:r>
      <w:proofErr w:type="spellEnd"/>
      <w:r w:rsidRPr="00D71D0F">
        <w:rPr>
          <w:sz w:val="16"/>
        </w:rPr>
        <w:t xml:space="preserve"> future. </w:t>
      </w:r>
      <w:r w:rsidRPr="006709D5">
        <w:rPr>
          <w:rStyle w:val="StyleUnderline"/>
        </w:rPr>
        <w:t>Cartesian concepts of time as discrete moments that do not enter into contact or affect one another dominate this conception of the individual</w:t>
      </w:r>
      <w:r w:rsidRPr="00D71D0F">
        <w:rPr>
          <w:sz w:val="16"/>
        </w:rPr>
        <w:t xml:space="preserve">. 10 The logic of the limit thereby demarcates the past sharply and neatly </w:t>
      </w:r>
      <w:proofErr w:type="spellStart"/>
      <w:proofErr w:type="gramStart"/>
      <w:r w:rsidRPr="00D71D0F">
        <w:rPr>
          <w:sz w:val="16"/>
        </w:rPr>
        <w:t>fromthepresent,turningeachintoobjectsaboutwhichwecandevelop</w:t>
      </w:r>
      <w:proofErr w:type="spellEnd"/>
      <w:proofErr w:type="gramEnd"/>
      <w:r w:rsidRPr="00D71D0F">
        <w:rPr>
          <w:sz w:val="16"/>
        </w:rPr>
        <w:t xml:space="preserve"> concepts, facts, and truths. The future, that temporal horizon initiated by preferred forms of complex labor, becomes the sole focus of intention and desire. But the future never arrives. Therefore, if historicity and ‘the historical’ mean reading present ideas, values, or concepts as undergoing a constant shaping and reshaping by material forces, this divorce of the past from the present effectively renders all temporal zones—past, present, future, and all permutations—ahistorical. </w:t>
      </w:r>
      <w:r w:rsidRPr="006709D5">
        <w:rPr>
          <w:rStyle w:val="StyleUnderline"/>
        </w:rPr>
        <w:t xml:space="preserve">Existence itself is radically </w:t>
      </w:r>
      <w:proofErr w:type="spellStart"/>
      <w:r w:rsidRPr="006709D5">
        <w:rPr>
          <w:rStyle w:val="StyleUnderline"/>
        </w:rPr>
        <w:t>dehistoricized</w:t>
      </w:r>
      <w:proofErr w:type="spellEnd"/>
      <w:r w:rsidRPr="006709D5">
        <w:rPr>
          <w:rStyle w:val="StyleUnderline"/>
        </w:rPr>
        <w:t>. And the individual, that bastion of political activity and value, accordingly resides in a historical vacuum, untouched by historical forces—the very realm of whiteness</w:t>
      </w:r>
      <w:r w:rsidRPr="00D71D0F">
        <w:rPr>
          <w:sz w:val="16"/>
        </w:rPr>
        <w:t xml:space="preserve">. This ahistorical view of history perpetuates the modern project of classical liberalism and its damages, creating a particular kind of individual. The </w:t>
      </w:r>
      <w:proofErr w:type="gramStart"/>
      <w:r w:rsidRPr="00D71D0F">
        <w:rPr>
          <w:sz w:val="16"/>
        </w:rPr>
        <w:t>individualbecomesthelocusofidentity,selfhood</w:t>
      </w:r>
      <w:proofErr w:type="gramEnd"/>
      <w:r w:rsidRPr="00D71D0F">
        <w:rPr>
          <w:sz w:val="16"/>
        </w:rPr>
        <w:t xml:space="preserve">,andsubjectivityinthe </w:t>
      </w:r>
      <w:proofErr w:type="spellStart"/>
      <w:r w:rsidRPr="00D71D0F">
        <w:rPr>
          <w:sz w:val="16"/>
        </w:rPr>
        <w:t>modernpoliticalproject.Demarcatedfromhistoricalexistence,it</w:t>
      </w:r>
      <w:proofErr w:type="spellEnd"/>
      <w:r w:rsidRPr="00D71D0F">
        <w:rPr>
          <w:sz w:val="16"/>
        </w:rPr>
        <w:t xml:space="preserve"> also requires careful delineation from other bodies, whether persons, institutions, history, or social attitudes. This concept of the individual develops with a pronounced insistence on its neutrality, rendering specific attributes of the individual merely particular qualities that function, again, on the model of private property: characteristics such as race, gender, religion, or nationality remain at a distance from this insistently neutral individual. (I use the pronoun “it” to emphasize the function of this alleged neutrality, a dynamic that is central to the valorization of the white propertied Christian male as the subject of power in </w:t>
      </w:r>
      <w:proofErr w:type="spellStart"/>
      <w:r w:rsidRPr="00D71D0F">
        <w:rPr>
          <w:sz w:val="16"/>
        </w:rPr>
        <w:t>phallicized</w:t>
      </w:r>
      <w:proofErr w:type="spellEnd"/>
      <w:r w:rsidRPr="00D71D0F">
        <w:rPr>
          <w:sz w:val="16"/>
        </w:rPr>
        <w:t xml:space="preserve"> whiteness</w:t>
      </w:r>
      <w:proofErr w:type="gramStart"/>
      <w:r w:rsidRPr="00D71D0F">
        <w:rPr>
          <w:sz w:val="16"/>
        </w:rPr>
        <w:t>.)</w:t>
      </w:r>
      <w:r w:rsidRPr="006709D5">
        <w:rPr>
          <w:rStyle w:val="StyleUnderline"/>
        </w:rPr>
        <w:t>This</w:t>
      </w:r>
      <w:proofErr w:type="gramEnd"/>
      <w:r w:rsidRPr="006709D5">
        <w:rPr>
          <w:rStyle w:val="StyleUnderline"/>
        </w:rPr>
        <w:t xml:space="preserve"> insular existence, underscored by its ahistorical status, is further ensured by claims of radical autonomy, whereby the individual is the source, site, and endpoint of all actions</w:t>
      </w:r>
      <w:r w:rsidRPr="00D71D0F">
        <w:rPr>
          <w:sz w:val="16"/>
        </w:rPr>
        <w:t xml:space="preserve">, desires, thoughts, and behaviors: we choose what we do. And we choose it, of course, because we are rational: Kantian ethics become the proper bookend to Locke’s initiating of “high modernity’s” 11 schemas. </w:t>
      </w:r>
      <w:r w:rsidRPr="006709D5">
        <w:rPr>
          <w:rStyle w:val="StyleUnderline"/>
        </w:rPr>
        <w:t>This demarcation of the individual then carves the critical division between internal and external,</w:t>
      </w:r>
      <w:r w:rsidRPr="00D71D0F">
        <w:rPr>
          <w:sz w:val="16"/>
        </w:rPr>
        <w:t xml:space="preserve"> and its political-psychic counterpart, that between self and Other. </w:t>
      </w:r>
      <w:r w:rsidRPr="006709D5">
        <w:rPr>
          <w:rStyle w:val="StyleUnderline"/>
        </w:rPr>
        <w:t xml:space="preserve">The self is located squarely and exclusively in one’s rational faculties, the natural law that, according to Locke, civilizes us into economies of labor, utility, and a strange mix of scarcity and abundance. </w:t>
      </w:r>
      <w:r w:rsidRPr="00D71D0F">
        <w:rPr>
          <w:sz w:val="16"/>
        </w:rPr>
        <w:t xml:space="preserve">The modern rational self is radically self-contained—enclosed. It is a sovereign self, unaffected by and independent from </w:t>
      </w:r>
      <w:proofErr w:type="spellStart"/>
      <w:r w:rsidRPr="00D71D0F">
        <w:rPr>
          <w:sz w:val="16"/>
        </w:rPr>
        <w:t>any thing</w:t>
      </w:r>
      <w:proofErr w:type="spellEnd"/>
      <w:r w:rsidRPr="00D71D0F">
        <w:rPr>
          <w:sz w:val="16"/>
        </w:rPr>
        <w:t xml:space="preserve"> or force external to it, whether materiality or the Other. Assuming it exercises rationality appropriately, this self is radically autonomous, choosing its own place in the world. (Pointing to America, Locke insists that civilized men are free to leave society.) </w:t>
      </w:r>
      <w:r w:rsidRPr="006709D5">
        <w:rPr>
          <w:rStyle w:val="StyleUnderline"/>
        </w:rPr>
        <w:t>It does not heed any call of the Other</w:t>
      </w:r>
      <w:r w:rsidRPr="00D71D0F">
        <w:rPr>
          <w:sz w:val="16"/>
        </w:rPr>
        <w:t>. It is effectively autogenous, existing in a pre-Hegelian philosophical world. 12</w:t>
      </w:r>
      <w:r w:rsidRPr="006709D5">
        <w:rPr>
          <w:rStyle w:val="StyleUnderline"/>
        </w:rPr>
        <w:t xml:space="preserve"> Utility and its epistemological counterpart, instrumentality, subsequently become the operative conceptions of power in this schema of the liberal individual as the self.</w:t>
      </w:r>
      <w:r w:rsidRPr="00D71D0F">
        <w:rPr>
          <w:sz w:val="16"/>
        </w:rPr>
        <w:t xml:space="preserve"> Autonomous, autogenous, and ahistorical, the modern rational individual is in full control of its self. Its power is thereby something that it owns and wields, as it chooses. </w:t>
      </w:r>
      <w:r w:rsidRPr="006709D5">
        <w:rPr>
          <w:rStyle w:val="StyleUnderline"/>
        </w:rPr>
        <w:t>Power is not some force that might shape the individual without its assent or, at a minimum, its acknowledgment. It is something that an individual, even if in the form of an individual state, wields intentionally.</w:t>
      </w:r>
      <w:r w:rsidRPr="00D71D0F">
        <w:rPr>
          <w:sz w:val="16"/>
        </w:rPr>
        <w:t xml:space="preserve"> It can still use this power legitimately or illegitimately, but that is a matter of choice. The individual controls power and the ways that it affects the world: this is its expression of freedom. Accordingly, the role of the law becomes to vigilantly protect this ahistorical unit, the individual, from the discriminations and </w:t>
      </w:r>
      <w:proofErr w:type="spellStart"/>
      <w:r w:rsidRPr="00D71D0F">
        <w:rPr>
          <w:sz w:val="16"/>
        </w:rPr>
        <w:t>violences</w:t>
      </w:r>
      <w:proofErr w:type="spellEnd"/>
      <w:r w:rsidRPr="00D71D0F">
        <w:rPr>
          <w:sz w:val="16"/>
        </w:rPr>
        <w:t xml:space="preserve"> of historical vicissitudes. The role of the law is to protect the individual’s power, the seat of its freedom. We are far from </w:t>
      </w:r>
      <w:proofErr w:type="spellStart"/>
      <w:r w:rsidRPr="00D71D0F">
        <w:rPr>
          <w:sz w:val="16"/>
        </w:rPr>
        <w:t>Foucaultian</w:t>
      </w:r>
      <w:proofErr w:type="spellEnd"/>
      <w:r w:rsidRPr="00D71D0F">
        <w:rPr>
          <w:sz w:val="16"/>
        </w:rPr>
        <w:t xml:space="preserve"> ideas that perhaps power and history constitute the ways we view and experience the world, shaping our categories and embedding us in this very notion of the individual as autonomous, autogenous, and ahistorical. </w:t>
      </w:r>
      <w:r w:rsidRPr="006709D5">
        <w:rPr>
          <w:rStyle w:val="StyleUnderline"/>
        </w:rPr>
        <w:t>The liberal individual, untouched by material, political, and historical conditions, is a neutral substratum that freely wields its power as it chooses:</w:t>
      </w:r>
      <w:r w:rsidRPr="00D71D0F">
        <w:rPr>
          <w:sz w:val="16"/>
        </w:rPr>
        <w:t xml:space="preserve"> this is the liberal sovereignty and mastery of freedom. Because the individual is this neutral substratum, differences may or may not attach themselves to it. But </w:t>
      </w:r>
      <w:r w:rsidRPr="006709D5">
        <w:rPr>
          <w:rStyle w:val="StyleUnderline"/>
        </w:rPr>
        <w:t>those differences are cast into that inconsequential space of material conditions along with history and the Other. The odd twist of self-ownership surfaces more fully here</w:t>
      </w:r>
      <w:r w:rsidRPr="00D71D0F">
        <w:rPr>
          <w:sz w:val="16"/>
        </w:rPr>
        <w:t xml:space="preserve">. Following Locke’s metaphors of enclosure, the individual is enclosed and sealed off not only from all historical and social forces in the environment, but also </w:t>
      </w:r>
      <w:r w:rsidRPr="006709D5">
        <w:rPr>
          <w:rStyle w:val="StyleUnderline"/>
        </w:rPr>
        <w:t xml:space="preserve">from the very attributes of difference within itself. </w:t>
      </w:r>
      <w:r w:rsidRPr="00D71D0F">
        <w:rPr>
          <w:sz w:val="16"/>
        </w:rPr>
        <w:t xml:space="preserve">While specific attributes that constitute “difference” </w:t>
      </w:r>
      <w:r w:rsidRPr="006709D5">
        <w:rPr>
          <w:rStyle w:val="StyleUnderline"/>
        </w:rPr>
        <w:t>in North American culture continuously shift, with new categories emerging and old ones receding, the particular vector of difference that matters depends on our historical location, and all its complexities</w:t>
      </w:r>
      <w:r w:rsidRPr="00D71D0F">
        <w:rPr>
          <w:sz w:val="16"/>
        </w:rPr>
        <w:t>. 13 Consequently, these attributes do not fundamentally affect the neutrality of the modern individual. These differences occur at the level of the body and history, realms of existence that do not touch the self-contained individual. The neutral individual relates to these differences through the models of enclosure and ownership</w:t>
      </w:r>
      <w:r w:rsidRPr="006709D5">
        <w:rPr>
          <w:rStyle w:val="StyleUnderline"/>
        </w:rPr>
        <w:t>. It experiences these discrete parts</w:t>
      </w:r>
      <w:r w:rsidRPr="00D71D0F">
        <w:rPr>
          <w:sz w:val="16"/>
        </w:rPr>
        <w:t xml:space="preserve"> of itself (e.g., </w:t>
      </w:r>
      <w:proofErr w:type="spellStart"/>
      <w:proofErr w:type="gramStart"/>
      <w:r w:rsidRPr="006709D5">
        <w:rPr>
          <w:rStyle w:val="StyleUnderline"/>
        </w:rPr>
        <w:t>race,gender</w:t>
      </w:r>
      <w:proofErr w:type="gramEnd"/>
      <w:r w:rsidRPr="006709D5">
        <w:rPr>
          <w:rStyle w:val="StyleUnderline"/>
        </w:rPr>
        <w:t>,religion,nationality</w:t>
      </w:r>
      <w:proofErr w:type="spellEnd"/>
      <w:r w:rsidRPr="00D71D0F">
        <w:rPr>
          <w:sz w:val="16"/>
        </w:rPr>
        <w:t>)</w:t>
      </w:r>
      <w:r w:rsidRPr="006709D5">
        <w:rPr>
          <w:rStyle w:val="StyleUnderline"/>
        </w:rPr>
        <w:t xml:space="preserve">as one owns a variety of objects in economies  of (scarce) private </w:t>
      </w:r>
      <w:r w:rsidRPr="006709D5">
        <w:rPr>
          <w:rStyle w:val="StyleUnderline"/>
        </w:rPr>
        <w:lastRenderedPageBreak/>
        <w:t>property</w:t>
      </w:r>
      <w:r w:rsidRPr="00D71D0F">
        <w:rPr>
          <w:sz w:val="16"/>
        </w:rPr>
        <w:t xml:space="preserve">: </w:t>
      </w:r>
      <w:r w:rsidRPr="006709D5">
        <w:rPr>
          <w:rStyle w:val="StyleUnderline"/>
        </w:rPr>
        <w:t xml:space="preserve">one chooses when one wishes to purchase, </w:t>
      </w:r>
      <w:proofErr w:type="spellStart"/>
      <w:r w:rsidRPr="006709D5">
        <w:rPr>
          <w:rStyle w:val="StyleUnderline"/>
        </w:rPr>
        <w:t>own,display,orwearsuchobjectsasonefreelydesires</w:t>
      </w:r>
      <w:proofErr w:type="spellEnd"/>
      <w:r w:rsidRPr="00D71D0F">
        <w:rPr>
          <w:sz w:val="16"/>
        </w:rPr>
        <w:t xml:space="preserve">. The unnerving influence of power surfaces, however, as we realize that </w:t>
      </w:r>
      <w:r w:rsidRPr="006709D5">
        <w:rPr>
          <w:rStyle w:val="StyleUnderline"/>
        </w:rPr>
        <w:t xml:space="preserve">this free choice becomes the exclusive power of the subject position valorized in </w:t>
      </w:r>
      <w:proofErr w:type="spellStart"/>
      <w:r w:rsidRPr="006709D5">
        <w:rPr>
          <w:rStyle w:val="StyleUnderline"/>
        </w:rPr>
        <w:t>culturesof</w:t>
      </w:r>
      <w:proofErr w:type="spellEnd"/>
      <w:r w:rsidRPr="006709D5">
        <w:rPr>
          <w:rStyle w:val="StyleUnderline"/>
        </w:rPr>
        <w:t xml:space="preserve"> </w:t>
      </w:r>
      <w:proofErr w:type="spellStart"/>
      <w:r w:rsidRPr="006709D5">
        <w:rPr>
          <w:rStyle w:val="StyleUnderline"/>
        </w:rPr>
        <w:t>phallicized</w:t>
      </w:r>
      <w:proofErr w:type="spellEnd"/>
      <w:r w:rsidRPr="006709D5">
        <w:rPr>
          <w:rStyle w:val="StyleUnderline"/>
        </w:rPr>
        <w:t xml:space="preserve"> whiteness</w:t>
      </w:r>
      <w:r w:rsidRPr="00D71D0F">
        <w:rPr>
          <w:sz w:val="16"/>
        </w:rPr>
        <w:t xml:space="preserve">, the white propertied Christian (straight) male 14 </w:t>
      </w:r>
      <w:r w:rsidRPr="006709D5">
        <w:rPr>
          <w:rStyle w:val="StyleUnderline"/>
        </w:rPr>
        <w:t>who determines when, how, and which differences matter.</w:t>
      </w:r>
    </w:p>
    <w:p w:rsidR="00DA2E10" w:rsidRPr="00B15F20" w:rsidRDefault="00FD477B" w:rsidP="00DA2E10">
      <w:pPr>
        <w:pStyle w:val="Heading3"/>
      </w:pPr>
      <w:r>
        <w:lastRenderedPageBreak/>
        <w:t>Impact</w:t>
      </w:r>
      <w:r w:rsidR="00DA2E10">
        <w:t>---</w:t>
      </w:r>
      <w:r w:rsidR="00DA2E10" w:rsidRPr="00B15F20">
        <w:t xml:space="preserve">Techno-Nihilism </w:t>
      </w:r>
    </w:p>
    <w:p w:rsidR="00DA2E10" w:rsidRPr="008770AA" w:rsidRDefault="00DA2E10" w:rsidP="00DA2E10">
      <w:pPr>
        <w:pStyle w:val="Heading4"/>
      </w:pPr>
      <w:r w:rsidRPr="008770AA">
        <w:t xml:space="preserve">humanity will succumb to the spirit of a military neoliberal machine, which has no purpose other than </w:t>
      </w:r>
      <w:r>
        <w:t xml:space="preserve">utility - </w:t>
      </w:r>
      <w:r w:rsidRPr="008770AA">
        <w:t xml:space="preserve">This nihilism operates on </w:t>
      </w:r>
      <w:r>
        <w:t xml:space="preserve">the level of </w:t>
      </w:r>
      <w:r w:rsidRPr="008770AA">
        <w:t>individuality, total surveillance, poverty, and destruction across the world</w:t>
      </w:r>
      <w:r>
        <w:t xml:space="preserve"> -</w:t>
      </w:r>
      <w:r w:rsidRPr="008770AA">
        <w:t xml:space="preserve"> The drive towards productivity secures a fate of self-destruction and techno-nihilism as humanity becomes data trash in a commodity ecosystem.</w:t>
      </w:r>
    </w:p>
    <w:p w:rsidR="00DA2E10" w:rsidRPr="00524FE0" w:rsidRDefault="00DA2E10" w:rsidP="00DA2E10">
      <w:r w:rsidRPr="00524FE0">
        <w:rPr>
          <w:b/>
        </w:rPr>
        <w:t>Featherstone 10.</w:t>
      </w:r>
      <w:r w:rsidRPr="00524FE0">
        <w:t xml:space="preserve"> [Mark, Senior Lecturer in Sociology at </w:t>
      </w:r>
      <w:proofErr w:type="spellStart"/>
      <w:r w:rsidRPr="00524FE0">
        <w:t>Keele</w:t>
      </w:r>
      <w:proofErr w:type="spellEnd"/>
      <w:r w:rsidRPr="00524FE0">
        <w:t xml:space="preserve"> University, “Death-Drive America: On Scott Wilson’s Vision of the Cultural Politics of American Nihilism in the Age of </w:t>
      </w:r>
      <w:proofErr w:type="spellStart"/>
      <w:r w:rsidRPr="00524FE0">
        <w:t>Supercapitalism</w:t>
      </w:r>
      <w:proofErr w:type="spellEnd"/>
      <w:r w:rsidRPr="00524FE0">
        <w:t xml:space="preserve">,” </w:t>
      </w:r>
      <w:r w:rsidRPr="00524FE0">
        <w:rPr>
          <w:i/>
        </w:rPr>
        <w:t xml:space="preserve">Fast Capitalism </w:t>
      </w:r>
      <w:r w:rsidRPr="00524FE0">
        <w:t>7.1, 2010].</w:t>
      </w:r>
    </w:p>
    <w:p w:rsidR="00DA2E10" w:rsidRDefault="00DA2E10" w:rsidP="00DA2E10">
      <w:pPr>
        <w:rPr>
          <w:sz w:val="16"/>
        </w:rPr>
      </w:pPr>
      <w:r w:rsidRPr="00524FE0">
        <w:rPr>
          <w:sz w:val="16"/>
        </w:rPr>
        <w:t xml:space="preserve">Despite the dire warnings of the prophets of technological dystopia such as Heidegger </w:t>
      </w:r>
      <w:r w:rsidRPr="00524FE0">
        <w:rPr>
          <w:rStyle w:val="Emphasis"/>
        </w:rPr>
        <w:t>we remain unable to really conceive of the value of organic life vis-à-vis</w:t>
      </w:r>
      <w:r w:rsidRPr="00524FE0">
        <w:rPr>
          <w:sz w:val="16"/>
        </w:rPr>
        <w:t xml:space="preserve"> the vitality of </w:t>
      </w:r>
      <w:r w:rsidRPr="00524FE0">
        <w:rPr>
          <w:rStyle w:val="Emphasis"/>
        </w:rPr>
        <w:t>technology because we are infused by the spirit of the machine</w:t>
      </w:r>
      <w:r w:rsidRPr="00524FE0">
        <w:rPr>
          <w:sz w:val="16"/>
        </w:rPr>
        <w:t xml:space="preserve"> </w:t>
      </w:r>
      <w:r w:rsidRPr="00524FE0">
        <w:rPr>
          <w:rStyle w:val="StyleUnderline"/>
        </w:rPr>
        <w:t>that has no purpose beyond the endless reproduction of its most basic function to work.</w:t>
      </w:r>
      <w:r w:rsidRPr="00524FE0">
        <w:rPr>
          <w:sz w:val="16"/>
        </w:rPr>
        <w:t xml:space="preserve"> As </w:t>
      </w:r>
      <w:proofErr w:type="spellStart"/>
      <w:r w:rsidRPr="00524FE0">
        <w:rPr>
          <w:sz w:val="16"/>
        </w:rPr>
        <w:t>Kroker</w:t>
      </w:r>
      <w:proofErr w:type="spellEnd"/>
      <w:r w:rsidRPr="00524FE0">
        <w:rPr>
          <w:sz w:val="16"/>
        </w:rPr>
        <w:t xml:space="preserve"> (2003) illustrates in his The Will to Technology, the prophets of the technological future, such as Marx, Nietzsche, and Heidegger, understood that the machine, which is transformed into Deleuze and </w:t>
      </w:r>
      <w:proofErr w:type="spellStart"/>
      <w:r w:rsidRPr="00524FE0">
        <w:rPr>
          <w:sz w:val="16"/>
        </w:rPr>
        <w:t>Guattari’s</w:t>
      </w:r>
      <w:proofErr w:type="spellEnd"/>
      <w:r w:rsidRPr="00524FE0">
        <w:rPr>
          <w:sz w:val="16"/>
        </w:rPr>
        <w:t xml:space="preserve"> war machine in Wilson’s work, has no thought, philosophy, or reason. It simply works for the sake of working and ensuring that it continues to works in the future. In </w:t>
      </w:r>
      <w:proofErr w:type="spellStart"/>
      <w:r w:rsidRPr="00524FE0">
        <w:rPr>
          <w:sz w:val="16"/>
        </w:rPr>
        <w:t>Kroker’s</w:t>
      </w:r>
      <w:proofErr w:type="spellEnd"/>
      <w:r w:rsidRPr="00524FE0">
        <w:rPr>
          <w:sz w:val="16"/>
        </w:rPr>
        <w:t xml:space="preserve"> view this image of what Deleuze and </w:t>
      </w:r>
      <w:proofErr w:type="spellStart"/>
      <w:r w:rsidRPr="00524FE0">
        <w:rPr>
          <w:sz w:val="16"/>
        </w:rPr>
        <w:t>Guattari</w:t>
      </w:r>
      <w:proofErr w:type="spellEnd"/>
      <w:r w:rsidRPr="00524FE0">
        <w:rPr>
          <w:sz w:val="16"/>
        </w:rPr>
        <w:t xml:space="preserve"> call the </w:t>
      </w:r>
      <w:proofErr w:type="spellStart"/>
      <w:r w:rsidRPr="00524FE0">
        <w:rPr>
          <w:sz w:val="16"/>
        </w:rPr>
        <w:t>mecanosphere</w:t>
      </w:r>
      <w:proofErr w:type="spellEnd"/>
      <w:r w:rsidRPr="00524FE0">
        <w:rPr>
          <w:sz w:val="16"/>
        </w:rPr>
        <w:t xml:space="preserve"> was predicted by Marx, who advanced the notion of circulation, Nietzsche, who made the idea of the will central to this thought, and Heidegger, who linked Marx to Nietzsche in his theory of completed technological nihilism that simply wills the will that wills itself and so on. However, we know that this is not the end of the story. Akin to </w:t>
      </w:r>
      <w:proofErr w:type="spellStart"/>
      <w:r w:rsidRPr="00524FE0">
        <w:rPr>
          <w:sz w:val="16"/>
        </w:rPr>
        <w:t>Kroker</w:t>
      </w:r>
      <w:proofErr w:type="spellEnd"/>
      <w:r w:rsidRPr="00524FE0">
        <w:rPr>
          <w:sz w:val="16"/>
        </w:rPr>
        <w:t xml:space="preserve"> (2006), who shows that the closed circle of completed </w:t>
      </w:r>
      <w:r w:rsidRPr="00524FE0">
        <w:rPr>
          <w:rStyle w:val="StyleUnderline"/>
        </w:rPr>
        <w:t xml:space="preserve">nihilism produces a mythical resurrection effect that pushes a primitive God who hires and fires and sort winners from </w:t>
      </w:r>
      <w:proofErr w:type="gramStart"/>
      <w:r w:rsidRPr="00524FE0">
        <w:rPr>
          <w:rStyle w:val="StyleUnderline"/>
        </w:rPr>
        <w:t>losers</w:t>
      </w:r>
      <w:proofErr w:type="gramEnd"/>
      <w:r w:rsidRPr="00524FE0">
        <w:rPr>
          <w:rStyle w:val="StyleUnderline"/>
        </w:rPr>
        <w:t xml:space="preserve"> </w:t>
      </w:r>
      <w:proofErr w:type="spellStart"/>
      <w:r w:rsidRPr="00524FE0">
        <w:rPr>
          <w:rStyle w:val="StyleUnderline"/>
        </w:rPr>
        <w:t>centre</w:t>
      </w:r>
      <w:proofErr w:type="spellEnd"/>
      <w:r w:rsidRPr="00524FE0">
        <w:rPr>
          <w:rStyle w:val="StyleUnderline"/>
        </w:rPr>
        <w:t xml:space="preserve"> stage</w:t>
      </w:r>
      <w:r w:rsidRPr="00524FE0">
        <w:rPr>
          <w:sz w:val="16"/>
        </w:rPr>
        <w:t xml:space="preserve">, Wilson explains that </w:t>
      </w:r>
      <w:r w:rsidRPr="00524FE0">
        <w:rPr>
          <w:rStyle w:val="StyleUnderline"/>
        </w:rPr>
        <w:t xml:space="preserve">the total expansion of the </w:t>
      </w:r>
      <w:proofErr w:type="spellStart"/>
      <w:r w:rsidRPr="00524FE0">
        <w:rPr>
          <w:rStyle w:val="StyleUnderline"/>
        </w:rPr>
        <w:t>supercapitalist</w:t>
      </w:r>
      <w:proofErr w:type="spellEnd"/>
      <w:r w:rsidRPr="00524FE0">
        <w:rPr>
          <w:rStyle w:val="StyleUnderline"/>
        </w:rPr>
        <w:t xml:space="preserve"> war machine through the various </w:t>
      </w:r>
      <w:proofErr w:type="spellStart"/>
      <w:r w:rsidRPr="00524FE0">
        <w:rPr>
          <w:rStyle w:val="StyleUnderline"/>
        </w:rPr>
        <w:t>scalings</w:t>
      </w:r>
      <w:proofErr w:type="spellEnd"/>
      <w:r w:rsidRPr="00524FE0">
        <w:rPr>
          <w:rStyle w:val="StyleUnderline"/>
        </w:rPr>
        <w:t xml:space="preserve"> of global space-time produces a utopian moment of convulsive pleasure comparable to the mystical union with an omniscient tech-no God for a post-Nietzschean nihilistic universe</w:t>
      </w:r>
      <w:r w:rsidRPr="00524FE0">
        <w:rPr>
          <w:sz w:val="16"/>
        </w:rPr>
        <w:t xml:space="preserve">. This is a truly apocalyptic event in Wilson’s view because the sensation of an organic mechanistic joy is the product of the realization of a ghoulish utopia-dystopia of total control or over-determination which sees the </w:t>
      </w:r>
      <w:proofErr w:type="spellStart"/>
      <w:r w:rsidRPr="00524FE0">
        <w:rPr>
          <w:sz w:val="16"/>
        </w:rPr>
        <w:t>supercapitalist</w:t>
      </w:r>
      <w:proofErr w:type="spellEnd"/>
      <w:r w:rsidRPr="00524FE0">
        <w:rPr>
          <w:sz w:val="16"/>
        </w:rPr>
        <w:t xml:space="preserve"> machine start to threaten the elimination of organic life itself in favor of a new brand of post-organic cybernetic life that does not suffer from any of the imperfections or malfunctions of its organic predecessor. In this situation the war function and the state function of </w:t>
      </w:r>
      <w:proofErr w:type="spellStart"/>
      <w:r w:rsidRPr="00524FE0">
        <w:rPr>
          <w:sz w:val="16"/>
        </w:rPr>
        <w:t>supercapitalism</w:t>
      </w:r>
      <w:proofErr w:type="spellEnd"/>
      <w:r w:rsidRPr="00524FE0">
        <w:rPr>
          <w:sz w:val="16"/>
        </w:rPr>
        <w:t xml:space="preserve"> are merged in the form of a violent control mechanism set on over-determining organic life by transforming it into code that can easily flow through the imaginary body of the globalized communications network in </w:t>
      </w:r>
      <w:proofErr w:type="spellStart"/>
      <w:r w:rsidRPr="00524FE0">
        <w:rPr>
          <w:sz w:val="16"/>
        </w:rPr>
        <w:t>quantums</w:t>
      </w:r>
      <w:proofErr w:type="spellEnd"/>
      <w:r w:rsidRPr="00524FE0">
        <w:rPr>
          <w:sz w:val="16"/>
        </w:rPr>
        <w:t xml:space="preserve"> that are equivalent to both basic financial and telecommunications data. Under these conditions, where organic life itself is under threat from the spirit of technology, we have entered the realm of Agamben’s (1998) state of exception where there is no rule of law, but that made by those in executive power who manage the endless unfolding of the </w:t>
      </w:r>
      <w:proofErr w:type="spellStart"/>
      <w:r w:rsidRPr="00524FE0">
        <w:rPr>
          <w:sz w:val="16"/>
        </w:rPr>
        <w:t>supercapitalist</w:t>
      </w:r>
      <w:proofErr w:type="spellEnd"/>
      <w:r w:rsidRPr="00524FE0">
        <w:rPr>
          <w:sz w:val="16"/>
        </w:rPr>
        <w:t xml:space="preserve"> machine. For Wilson (2008a), we are currently living in the Americanized </w:t>
      </w:r>
      <w:proofErr w:type="spellStart"/>
      <w:r w:rsidRPr="00524FE0">
        <w:rPr>
          <w:sz w:val="16"/>
        </w:rPr>
        <w:t>supercapitalist</w:t>
      </w:r>
      <w:proofErr w:type="spellEnd"/>
      <w:r w:rsidRPr="00524FE0">
        <w:rPr>
          <w:sz w:val="16"/>
        </w:rPr>
        <w:t xml:space="preserve"> state of technological second nature where we are totally exposed to the coding mechanisms of state power. In Agamben’s work this means that the liberal individual is completely open to construction through discourse and that they can, therefore, easily be reduced to a state of bare life by stripping away their legal identity. However, Wilson’s postmodern, surrealistic, take on the significance of the new coding technologies of the </w:t>
      </w:r>
      <w:proofErr w:type="spellStart"/>
      <w:r w:rsidRPr="00524FE0">
        <w:rPr>
          <w:sz w:val="16"/>
        </w:rPr>
        <w:t>supercapitalist</w:t>
      </w:r>
      <w:proofErr w:type="spellEnd"/>
      <w:r w:rsidRPr="00524FE0">
        <w:rPr>
          <w:sz w:val="16"/>
        </w:rPr>
        <w:t xml:space="preserve"> state takes this Foucauldian theory a step further. In his view, </w:t>
      </w:r>
      <w:r w:rsidRPr="00524FE0">
        <w:rPr>
          <w:rStyle w:val="StyleUnderline"/>
        </w:rPr>
        <w:t xml:space="preserve">the contemporary </w:t>
      </w:r>
      <w:proofErr w:type="spellStart"/>
      <w:r w:rsidRPr="00524FE0">
        <w:rPr>
          <w:rStyle w:val="StyleUnderline"/>
        </w:rPr>
        <w:t>supercapitalist</w:t>
      </w:r>
      <w:proofErr w:type="spellEnd"/>
      <w:r w:rsidRPr="00524FE0">
        <w:rPr>
          <w:rStyle w:val="StyleUnderline"/>
        </w:rPr>
        <w:t xml:space="preserve"> empire</w:t>
      </w:r>
      <w:r w:rsidRPr="00524FE0">
        <w:rPr>
          <w:sz w:val="16"/>
        </w:rPr>
        <w:t xml:space="preserve">, which is in the process of reducing everything and everybody to the status of code, </w:t>
      </w:r>
      <w:r w:rsidRPr="00524FE0">
        <w:rPr>
          <w:rStyle w:val="StyleUnderline"/>
        </w:rPr>
        <w:t>deconstructs and reconstructs the individual as either normal or pathological on the basis of their sociological and biological identity that flows through the globalized communication network as streamed data.</w:t>
      </w:r>
      <w:r w:rsidRPr="00524FE0">
        <w:rPr>
          <w:sz w:val="16"/>
        </w:rPr>
        <w:t xml:space="preserve"> At this point </w:t>
      </w:r>
      <w:r w:rsidRPr="00524FE0">
        <w:rPr>
          <w:rStyle w:val="StyleUnderline"/>
        </w:rPr>
        <w:t>the individual</w:t>
      </w:r>
      <w:r w:rsidRPr="00524FE0">
        <w:rPr>
          <w:sz w:val="16"/>
        </w:rPr>
        <w:t xml:space="preserve">, who has already been reduced to the status of a quantum of economic power by the Hobbesian / Lockean logic of the </w:t>
      </w:r>
      <w:proofErr w:type="spellStart"/>
      <w:r w:rsidRPr="00524FE0">
        <w:rPr>
          <w:sz w:val="16"/>
        </w:rPr>
        <w:t>supercapitalist</w:t>
      </w:r>
      <w:proofErr w:type="spellEnd"/>
      <w:r w:rsidRPr="00524FE0">
        <w:rPr>
          <w:sz w:val="16"/>
        </w:rPr>
        <w:t xml:space="preserve"> system</w:t>
      </w:r>
      <w:r w:rsidRPr="00524FE0">
        <w:rPr>
          <w:rStyle w:val="StyleUnderline"/>
        </w:rPr>
        <w:t>, is totally surveilled by the normalizing power structures implicit in the Americanized global communication network</w:t>
      </w:r>
      <w:r w:rsidRPr="00524FE0">
        <w:rPr>
          <w:sz w:val="16"/>
        </w:rPr>
        <w:t xml:space="preserve">. In many respects </w:t>
      </w:r>
      <w:r w:rsidRPr="00524FE0">
        <w:rPr>
          <w:rStyle w:val="StyleUnderline"/>
        </w:rPr>
        <w:t>this vision of a total system that covers every conceivable scaling on the planet,</w:t>
      </w:r>
      <w:r w:rsidRPr="00524FE0">
        <w:rPr>
          <w:sz w:val="16"/>
        </w:rPr>
        <w:t xml:space="preserve"> </w:t>
      </w:r>
      <w:r w:rsidRPr="00524FE0">
        <w:rPr>
          <w:rStyle w:val="StyleUnderline"/>
        </w:rPr>
        <w:t>reaching from the global level of networked communications to the micro-biological level of individual genetic code</w:t>
      </w:r>
      <w:r w:rsidRPr="00524FE0">
        <w:rPr>
          <w:sz w:val="16"/>
        </w:rPr>
        <w:t xml:space="preserve">, represents Foucauldian (2008) biopower in its ultimate form. </w:t>
      </w:r>
      <w:r w:rsidRPr="00524FE0">
        <w:rPr>
          <w:rStyle w:val="StyleUnderline"/>
        </w:rPr>
        <w:t xml:space="preserve">What the contemporary American </w:t>
      </w:r>
      <w:proofErr w:type="spellStart"/>
      <w:r w:rsidRPr="00524FE0">
        <w:rPr>
          <w:rStyle w:val="StyleUnderline"/>
        </w:rPr>
        <w:t>supercapitalist</w:t>
      </w:r>
      <w:proofErr w:type="spellEnd"/>
      <w:r w:rsidRPr="00524FE0">
        <w:rPr>
          <w:rStyle w:val="StyleUnderline"/>
        </w:rPr>
        <w:t xml:space="preserve"> war machine achieves through the reduction of the individual to digital data is the complete immersion of humanity into a technological coding system that simply works by endlessly circulating information</w:t>
      </w:r>
      <w:r w:rsidRPr="00524FE0">
        <w:rPr>
          <w:sz w:val="16"/>
        </w:rPr>
        <w:t xml:space="preserve">. The difference between this Americanized biopolitical machine and what Roberto Esposito (2008) calls the archetypal </w:t>
      </w:r>
      <w:proofErr w:type="spellStart"/>
      <w:r w:rsidRPr="00524FE0">
        <w:rPr>
          <w:sz w:val="16"/>
        </w:rPr>
        <w:t>biocracy</w:t>
      </w:r>
      <w:proofErr w:type="spellEnd"/>
      <w:r w:rsidRPr="00524FE0">
        <w:rPr>
          <w:sz w:val="16"/>
        </w:rPr>
        <w:t xml:space="preserve"> of modernity, Nazism, is that the Nazi machine was never able to globalize its model of normality and pathology because its central mechanism for reducing humanity to the status of bare life, the camp, remained at an experimental level that required the relatively primitive industrial production of </w:t>
      </w:r>
      <w:r w:rsidRPr="00524FE0">
        <w:rPr>
          <w:sz w:val="16"/>
        </w:rPr>
        <w:lastRenderedPageBreak/>
        <w:t xml:space="preserve">corpses, rather than the system we live with today which creates postindustrial postmodern Muslims or </w:t>
      </w:r>
      <w:proofErr w:type="spellStart"/>
      <w:r w:rsidRPr="00524FE0">
        <w:rPr>
          <w:sz w:val="16"/>
        </w:rPr>
        <w:t>muselmänner</w:t>
      </w:r>
      <w:proofErr w:type="spellEnd"/>
      <w:r w:rsidRPr="00524FE0">
        <w:rPr>
          <w:sz w:val="16"/>
        </w:rPr>
        <w:t xml:space="preserve"> through the reduction of humanity to the status of code. In this respect Nazism was nowhere near as effective in achieving the normalization of humanity as the contemporary American </w:t>
      </w:r>
      <w:proofErr w:type="spellStart"/>
      <w:r w:rsidRPr="00524FE0">
        <w:rPr>
          <w:sz w:val="16"/>
        </w:rPr>
        <w:t>supercapitalist</w:t>
      </w:r>
      <w:proofErr w:type="spellEnd"/>
      <w:r w:rsidRPr="00524FE0">
        <w:rPr>
          <w:sz w:val="16"/>
        </w:rPr>
        <w:t xml:space="preserve"> machine because its mechanism for creating robotic men relied on brutal violence and the systematic humiliation of the embodied human. </w:t>
      </w:r>
      <w:r w:rsidRPr="00524FE0">
        <w:rPr>
          <w:rStyle w:val="StyleUnderline"/>
        </w:rPr>
        <w:t>We know that the American system sometimes slips back into the same logic</w:t>
      </w:r>
      <w:r w:rsidRPr="00524FE0">
        <w:rPr>
          <w:sz w:val="16"/>
        </w:rPr>
        <w:t xml:space="preserve">, because we have all seen the images from Abu Ghraib, </w:t>
      </w:r>
      <w:r w:rsidRPr="00524FE0">
        <w:rPr>
          <w:rStyle w:val="StyleUnderline"/>
        </w:rPr>
        <w:t>but these kind of events represent a primitive or,</w:t>
      </w:r>
      <w:r w:rsidRPr="00524FE0">
        <w:rPr>
          <w:sz w:val="16"/>
        </w:rPr>
        <w:t xml:space="preserve"> in Wilson’s Lacanian language, </w:t>
      </w:r>
      <w:r w:rsidRPr="00524FE0">
        <w:rPr>
          <w:rStyle w:val="StyleUnderline"/>
        </w:rPr>
        <w:t xml:space="preserve">real form of punishment that the </w:t>
      </w:r>
      <w:proofErr w:type="spellStart"/>
      <w:r w:rsidRPr="00524FE0">
        <w:rPr>
          <w:rStyle w:val="StyleUnderline"/>
        </w:rPr>
        <w:t>supercapitalist</w:t>
      </w:r>
      <w:proofErr w:type="spellEnd"/>
      <w:r w:rsidRPr="00524FE0">
        <w:rPr>
          <w:rStyle w:val="StyleUnderline"/>
        </w:rPr>
        <w:t xml:space="preserve"> war machine would prefer to avoid where possible, simply because it understands that surveillance and normalization through data is a far more effective means of ensuring that humanity is perfectly</w:t>
      </w:r>
      <w:r w:rsidRPr="00524FE0">
        <w:rPr>
          <w:sz w:val="16"/>
        </w:rPr>
        <w:t xml:space="preserve"> </w:t>
      </w:r>
      <w:r w:rsidRPr="00524FE0">
        <w:rPr>
          <w:rStyle w:val="StyleUnderline"/>
        </w:rPr>
        <w:t xml:space="preserve">streamed through the channels of technological </w:t>
      </w:r>
      <w:proofErr w:type="spellStart"/>
      <w:r w:rsidRPr="00524FE0">
        <w:rPr>
          <w:rStyle w:val="StyleUnderline"/>
        </w:rPr>
        <w:t>mecanosphere</w:t>
      </w:r>
      <w:proofErr w:type="spellEnd"/>
      <w:r w:rsidRPr="00524FE0">
        <w:rPr>
          <w:rStyle w:val="StyleUnderline"/>
        </w:rPr>
        <w:t xml:space="preserve"> than ritual humiliation ever could</w:t>
      </w:r>
      <w:r w:rsidRPr="00524FE0">
        <w:rPr>
          <w:sz w:val="16"/>
        </w:rPr>
        <w:t>. However</w:t>
      </w:r>
      <w:r w:rsidRPr="00524FE0">
        <w:rPr>
          <w:rStyle w:val="StyleUnderline"/>
        </w:rPr>
        <w:t xml:space="preserve">, the </w:t>
      </w:r>
      <w:proofErr w:type="spellStart"/>
      <w:r w:rsidRPr="00524FE0">
        <w:rPr>
          <w:rStyle w:val="StyleUnderline"/>
        </w:rPr>
        <w:t>supercapitalist</w:t>
      </w:r>
      <w:proofErr w:type="spellEnd"/>
      <w:r w:rsidRPr="00524FE0">
        <w:rPr>
          <w:rStyle w:val="StyleUnderline"/>
        </w:rPr>
        <w:t xml:space="preserve"> machine is not a static system that simply turns over endlessly because the effect of the closure of mechanical circuit is the production of a new mythological subject that functions to make the process of total robotization bearable</w:t>
      </w:r>
      <w:r w:rsidRPr="00524FE0">
        <w:rPr>
          <w:sz w:val="16"/>
        </w:rPr>
        <w:t>. What this means is that somewhere in the realization of the total technological system, where the global scale is the micro scale of data that streams across the smooth spaces of the world communication network</w:t>
      </w:r>
      <w:r w:rsidRPr="00524FE0">
        <w:rPr>
          <w:rStyle w:val="StyleUnderline"/>
        </w:rPr>
        <w:t>, we encounter the real end of history in the emergence of a kind of metaphysical temporal loop</w:t>
      </w:r>
      <w:r w:rsidRPr="00524FE0">
        <w:rPr>
          <w:sz w:val="16"/>
        </w:rPr>
        <w:t xml:space="preserve">, which connects the contemporary </w:t>
      </w:r>
      <w:proofErr w:type="spellStart"/>
      <w:r w:rsidRPr="00524FE0">
        <w:rPr>
          <w:sz w:val="16"/>
        </w:rPr>
        <w:t>supercapitalist</w:t>
      </w:r>
      <w:proofErr w:type="spellEnd"/>
      <w:r w:rsidRPr="00524FE0">
        <w:rPr>
          <w:sz w:val="16"/>
        </w:rPr>
        <w:t xml:space="preserve"> machine to ancient cosmological notions of the micro-macrocosm that showed how man was intimately related to the universe, and, as a consequence, </w:t>
      </w:r>
      <w:r w:rsidRPr="00524FE0">
        <w:rPr>
          <w:rStyle w:val="StyleUnderline"/>
        </w:rPr>
        <w:t>the violent closure of the circuit of history running from ancient Greece to postmodern America, with the result that humanity is thrown back into prehistory and mytholog</w:t>
      </w:r>
      <w:r w:rsidRPr="00524FE0">
        <w:rPr>
          <w:sz w:val="16"/>
        </w:rPr>
        <w:t xml:space="preserve">y. This is </w:t>
      </w:r>
      <w:r w:rsidRPr="00524FE0">
        <w:rPr>
          <w:rStyle w:val="StyleUnderline"/>
        </w:rPr>
        <w:t xml:space="preserve">what </w:t>
      </w:r>
      <w:proofErr w:type="spellStart"/>
      <w:r w:rsidRPr="00524FE0">
        <w:rPr>
          <w:rStyle w:val="StyleUnderline"/>
        </w:rPr>
        <w:t>Kroker</w:t>
      </w:r>
      <w:proofErr w:type="spellEnd"/>
      <w:r w:rsidRPr="00524FE0">
        <w:rPr>
          <w:sz w:val="16"/>
        </w:rPr>
        <w:t xml:space="preserve"> (2006) </w:t>
      </w:r>
      <w:r w:rsidRPr="00524FE0">
        <w:rPr>
          <w:rStyle w:val="StyleUnderline"/>
        </w:rPr>
        <w:t xml:space="preserve">means by quantum culture </w:t>
      </w:r>
      <w:r w:rsidRPr="00524FE0">
        <w:rPr>
          <w:u w:val="single"/>
        </w:rPr>
        <w:t>because what it illustrates is the way in which the surrealistic looping of history creates a new space of techno-mysticism based on notions of the kind of apocalyptic rapture popular in contemporary America</w:t>
      </w:r>
      <w:r w:rsidRPr="00524FE0">
        <w:rPr>
          <w:sz w:val="16"/>
        </w:rPr>
        <w:t xml:space="preserve"> (</w:t>
      </w:r>
      <w:proofErr w:type="spellStart"/>
      <w:r w:rsidRPr="00524FE0">
        <w:rPr>
          <w:sz w:val="16"/>
        </w:rPr>
        <w:t>Pfohl</w:t>
      </w:r>
      <w:proofErr w:type="spellEnd"/>
      <w:r w:rsidRPr="00524FE0">
        <w:rPr>
          <w:sz w:val="16"/>
        </w:rPr>
        <w:t xml:space="preserve"> 2006). But in the new American techno-apocalypse it is not simply that the chosen few vanish into the mystical body of Christ, because this pulp version of the story is far too close to traditional Old Testament thought, but rather that the totally immersed, totally coded, body of the normalized individual is overcome by the fantasy of the bioengineered new man who never wears out and never passes away. In this sci-fi fantasy, which is, in my view, the hard core or real of contemporary </w:t>
      </w:r>
      <w:proofErr w:type="spellStart"/>
      <w:r w:rsidRPr="00524FE0">
        <w:rPr>
          <w:sz w:val="16"/>
        </w:rPr>
        <w:t>supercapitalist</w:t>
      </w:r>
      <w:proofErr w:type="spellEnd"/>
      <w:r w:rsidRPr="00524FE0">
        <w:rPr>
          <w:sz w:val="16"/>
        </w:rPr>
        <w:t xml:space="preserve"> ideology, the new man, a kind of bioengineered Nietzschean </w:t>
      </w:r>
      <w:proofErr w:type="spellStart"/>
      <w:r w:rsidRPr="00524FE0">
        <w:rPr>
          <w:sz w:val="16"/>
        </w:rPr>
        <w:t>übermensch</w:t>
      </w:r>
      <w:proofErr w:type="spellEnd"/>
      <w:r w:rsidRPr="00524FE0">
        <w:rPr>
          <w:sz w:val="16"/>
        </w:rPr>
        <w:t xml:space="preserve">, resides in a strange techno-utopia, a new Heaven on Earth characterized by immortality and a culture of endless life, where everybody and everything simply works. Consider the sci-fi fantasy where everything works. This imaginary, which trades off the construction of cinematic imaginary and star-status in Hollywood, current obsessions with cosmetic surgery and body transfiguration, and the proliferation of hard-core pornography on the primary site of globalization, the Internet, where super-human, hyper-sexed, bodies provide surrealistic images of hard fucking machines working at maximum intensity in idolization of the </w:t>
      </w:r>
      <w:proofErr w:type="spellStart"/>
      <w:r w:rsidRPr="00524FE0">
        <w:rPr>
          <w:sz w:val="16"/>
        </w:rPr>
        <w:t>supercapitalist</w:t>
      </w:r>
      <w:proofErr w:type="spellEnd"/>
      <w:r w:rsidRPr="00524FE0">
        <w:rPr>
          <w:sz w:val="16"/>
        </w:rPr>
        <w:t xml:space="preserve"> machine, not to mention the very real evolving science of bioengineering, sustains the masses’ belief in technology. That this fantastic vision seems more real in some places in the world, such as California, than others, which are known for other reasons related to death and destruction, legitimates its ideological function in the minds of the masses who worship </w:t>
      </w:r>
      <w:proofErr w:type="gramStart"/>
      <w:r w:rsidRPr="00524FE0">
        <w:rPr>
          <w:sz w:val="16"/>
        </w:rPr>
        <w:t>those super-human</w:t>
      </w:r>
      <w:proofErr w:type="gramEnd"/>
      <w:r w:rsidRPr="00524FE0">
        <w:rPr>
          <w:sz w:val="16"/>
        </w:rPr>
        <w:t xml:space="preserve"> pumped up bodies working and playing at maximum intensity. But the problem with this work hard-play hard ideology of endless life is that it creates a culture of mystical enjoyment based on perfect mechanical motion to screen out what Wilson (2008a) suggests is the truth of the contemporary </w:t>
      </w:r>
      <w:proofErr w:type="spellStart"/>
      <w:r w:rsidRPr="00524FE0">
        <w:rPr>
          <w:sz w:val="16"/>
        </w:rPr>
        <w:t>supercapitalist</w:t>
      </w:r>
      <w:proofErr w:type="spellEnd"/>
      <w:r w:rsidRPr="00524FE0">
        <w:rPr>
          <w:sz w:val="16"/>
        </w:rPr>
        <w:t xml:space="preserve"> system, which is death, destruction, and the transformation of humanity into pure malleable data to be bought, sold, and disciplined over the media-</w:t>
      </w:r>
      <w:proofErr w:type="spellStart"/>
      <w:r w:rsidRPr="00524FE0">
        <w:rPr>
          <w:sz w:val="16"/>
        </w:rPr>
        <w:t>scapes</w:t>
      </w:r>
      <w:proofErr w:type="spellEnd"/>
      <w:r w:rsidRPr="00524FE0">
        <w:rPr>
          <w:sz w:val="16"/>
        </w:rPr>
        <w:t xml:space="preserve"> of the global communications network. In this condition, which Wilson expresses </w:t>
      </w:r>
      <w:r w:rsidRPr="00524FE0">
        <w:rPr>
          <w:rStyle w:val="StyleUnderline"/>
        </w:rPr>
        <w:t>through the idea of the death drive</w:t>
      </w:r>
      <w:r w:rsidRPr="00524FE0">
        <w:rPr>
          <w:sz w:val="16"/>
        </w:rPr>
        <w:t xml:space="preserve"> of capitalism, </w:t>
      </w:r>
      <w:r w:rsidRPr="00524FE0">
        <w:rPr>
          <w:rStyle w:val="StyleUnderline"/>
        </w:rPr>
        <w:t>humanity is reduced to the status of pure commodity and the veneer of civilization is stripped back to leave the world in what may appear to be a state of nature, but is in reality a condition of manufactured technological brutality</w:t>
      </w:r>
      <w:r w:rsidRPr="00524FE0">
        <w:rPr>
          <w:sz w:val="16"/>
        </w:rPr>
        <w:t xml:space="preserve">. </w:t>
      </w:r>
      <w:r w:rsidRPr="00524FE0">
        <w:rPr>
          <w:rStyle w:val="StyleUnderline"/>
        </w:rPr>
        <w:t xml:space="preserve">Supported by the ideological fantasy of the post-human body, there is no end to death drive </w:t>
      </w:r>
      <w:proofErr w:type="spellStart"/>
      <w:r w:rsidRPr="00524FE0">
        <w:rPr>
          <w:rStyle w:val="StyleUnderline"/>
        </w:rPr>
        <w:t>supercapitalism</w:t>
      </w:r>
      <w:proofErr w:type="spellEnd"/>
      <w:r w:rsidRPr="00524FE0">
        <w:rPr>
          <w:sz w:val="16"/>
        </w:rPr>
        <w:t xml:space="preserve">. In the state of manufactured natural </w:t>
      </w:r>
      <w:proofErr w:type="gramStart"/>
      <w:r w:rsidRPr="00524FE0">
        <w:rPr>
          <w:sz w:val="16"/>
        </w:rPr>
        <w:t>brutality</w:t>
      </w:r>
      <w:proofErr w:type="gramEnd"/>
      <w:r w:rsidRPr="00524FE0">
        <w:rPr>
          <w:sz w:val="16"/>
        </w:rPr>
        <w:t xml:space="preserve"> one would imagine that the brand of mysticism that Heidegger (1993) employed to suggest a different mode of technology, which would be poetic rather than calculative in its approach to evolution, should be unsustainable. The same should be the case for the fantasy of the utopia of the bioengineered man, simply because in the face of a thanatological system that transforms everybody and everything into an object for exchange, and in a globalized society where the </w:t>
      </w:r>
      <w:proofErr w:type="spellStart"/>
      <w:r w:rsidRPr="00524FE0">
        <w:rPr>
          <w:sz w:val="16"/>
        </w:rPr>
        <w:t>amoralism</w:t>
      </w:r>
      <w:proofErr w:type="spellEnd"/>
      <w:r w:rsidRPr="00524FE0">
        <w:rPr>
          <w:sz w:val="16"/>
        </w:rPr>
        <w:t xml:space="preserve"> of evolutionary biology dominates economic thought in the shape of </w:t>
      </w:r>
      <w:proofErr w:type="spellStart"/>
      <w:r w:rsidRPr="00524FE0">
        <w:rPr>
          <w:sz w:val="16"/>
        </w:rPr>
        <w:t>bioeconomics</w:t>
      </w:r>
      <w:proofErr w:type="spellEnd"/>
      <w:r w:rsidRPr="00524FE0">
        <w:rPr>
          <w:sz w:val="16"/>
        </w:rPr>
        <w:t xml:space="preserve">, one would imagine that there would be no room for such a technological fantasy. However, it seems to be that far from undermining the legitimacy of the techno-utopia of the bioengineered superman, the evolution of the contemporary </w:t>
      </w:r>
      <w:proofErr w:type="spellStart"/>
      <w:r w:rsidRPr="00524FE0">
        <w:rPr>
          <w:sz w:val="16"/>
        </w:rPr>
        <w:t>supercapitalist</w:t>
      </w:r>
      <w:proofErr w:type="spellEnd"/>
      <w:r w:rsidRPr="00524FE0">
        <w:rPr>
          <w:sz w:val="16"/>
        </w:rPr>
        <w:t xml:space="preserve"> thanatological dystopia that we might call the new Hobbesian ecosystem has in fact led humanity to cling to the fantasy of the technological superhuman more desperately than ever before, perhaps because we collectively realize that there is no way we can stop technology in its tracks and that our only hope of salvation from the impending techno-apocalypse resides in some future utopian technological innovation. Unfortunately, in Wilson’s (2008a) view, </w:t>
      </w:r>
      <w:r w:rsidRPr="00524FE0">
        <w:rPr>
          <w:rStyle w:val="StyleUnderline"/>
        </w:rPr>
        <w:t xml:space="preserve">the flat line American </w:t>
      </w:r>
      <w:proofErr w:type="spellStart"/>
      <w:r w:rsidRPr="00524FE0">
        <w:rPr>
          <w:rStyle w:val="StyleUnderline"/>
        </w:rPr>
        <w:t>supercapitalism</w:t>
      </w:r>
      <w:proofErr w:type="spellEnd"/>
      <w:r w:rsidRPr="00524FE0">
        <w:rPr>
          <w:rStyle w:val="StyleUnderline"/>
        </w:rPr>
        <w:t xml:space="preserve"> is likely to produce is not some timeless </w:t>
      </w:r>
      <w:proofErr w:type="spellStart"/>
      <w:r w:rsidRPr="00524FE0">
        <w:rPr>
          <w:rStyle w:val="StyleUnderline"/>
        </w:rPr>
        <w:t>anorganic</w:t>
      </w:r>
      <w:proofErr w:type="spellEnd"/>
      <w:r w:rsidRPr="00524FE0">
        <w:rPr>
          <w:rStyle w:val="StyleUnderline"/>
        </w:rPr>
        <w:t xml:space="preserve"> utopian future where everybody lives out perfect lives,</w:t>
      </w:r>
      <w:r w:rsidRPr="00524FE0">
        <w:rPr>
          <w:sz w:val="16"/>
        </w:rPr>
        <w:t xml:space="preserve"> </w:t>
      </w:r>
      <w:r w:rsidRPr="00524FE0">
        <w:rPr>
          <w:rStyle w:val="StyleUnderline"/>
        </w:rPr>
        <w:t xml:space="preserve">but rather an endless </w:t>
      </w:r>
      <w:proofErr w:type="spellStart"/>
      <w:r w:rsidRPr="00524FE0">
        <w:rPr>
          <w:rStyle w:val="StyleUnderline"/>
        </w:rPr>
        <w:t>posthistorical</w:t>
      </w:r>
      <w:proofErr w:type="spellEnd"/>
      <w:r w:rsidRPr="00524FE0">
        <w:rPr>
          <w:rStyle w:val="StyleUnderline"/>
        </w:rPr>
        <w:t xml:space="preserve"> present characterized by death, destruction, and the consumption of organic life</w:t>
      </w:r>
      <w:r w:rsidRPr="00524FE0">
        <w:rPr>
          <w:sz w:val="16"/>
        </w:rPr>
        <w:t xml:space="preserve">. This relates to his key criticism of contemporary bioeconomic thought which is that it remains </w:t>
      </w:r>
      <w:r w:rsidRPr="00524FE0">
        <w:rPr>
          <w:sz w:val="16"/>
        </w:rPr>
        <w:lastRenderedPageBreak/>
        <w:t xml:space="preserve">wedded to 19th century notions of sustainable economics and balanced production and consumption and fails to recognize that the </w:t>
      </w:r>
      <w:proofErr w:type="spellStart"/>
      <w:r w:rsidRPr="00524FE0">
        <w:rPr>
          <w:sz w:val="16"/>
        </w:rPr>
        <w:t>supercapitalist</w:t>
      </w:r>
      <w:proofErr w:type="spellEnd"/>
      <w:r w:rsidRPr="00524FE0">
        <w:rPr>
          <w:sz w:val="16"/>
        </w:rPr>
        <w:t xml:space="preserve"> machine is not about creating a sustainable economy, but rather consuming and laying waste to everything that crosses its radar in thanatological pursuit of flat line burn out. In this respect </w:t>
      </w:r>
      <w:r w:rsidRPr="00524FE0">
        <w:rPr>
          <w:rStyle w:val="StyleUnderline"/>
        </w:rPr>
        <w:t xml:space="preserve">Wilson reads contemporary </w:t>
      </w:r>
      <w:proofErr w:type="spellStart"/>
      <w:r w:rsidRPr="00524FE0">
        <w:rPr>
          <w:rStyle w:val="StyleUnderline"/>
        </w:rPr>
        <w:t>supercapitalism</w:t>
      </w:r>
      <w:proofErr w:type="spellEnd"/>
      <w:r w:rsidRPr="00524FE0">
        <w:rPr>
          <w:rStyle w:val="StyleUnderline"/>
        </w:rPr>
        <w:t xml:space="preserve"> through the lens of</w:t>
      </w:r>
      <w:r w:rsidRPr="00524FE0">
        <w:rPr>
          <w:sz w:val="16"/>
        </w:rPr>
        <w:t xml:space="preserve"> Freud’s </w:t>
      </w:r>
      <w:r w:rsidRPr="00524FE0">
        <w:rPr>
          <w:rStyle w:val="StyleUnderline"/>
        </w:rPr>
        <w:t>Beyond the Pleasure Principle</w:t>
      </w:r>
      <w:r w:rsidRPr="00524FE0">
        <w:rPr>
          <w:sz w:val="16"/>
        </w:rPr>
        <w:t xml:space="preserve"> (2003) that explains how </w:t>
      </w:r>
      <w:r w:rsidRPr="00524FE0">
        <w:rPr>
          <w:rStyle w:val="StyleUnderline"/>
        </w:rPr>
        <w:t>humanity is set on a suicidal path straight back to the state of security first</w:t>
      </w:r>
      <w:r w:rsidRPr="00524FE0">
        <w:rPr>
          <w:sz w:val="16"/>
        </w:rPr>
        <w:t xml:space="preserve"> </w:t>
      </w:r>
      <w:r w:rsidRPr="00524FE0">
        <w:rPr>
          <w:rStyle w:val="StyleUnderline"/>
        </w:rPr>
        <w:t>experienced by the unborn in the peaceful nothingness of life in utero and that the only reason</w:t>
      </w:r>
      <w:r w:rsidRPr="00524FE0">
        <w:rPr>
          <w:sz w:val="16"/>
        </w:rPr>
        <w:t xml:space="preserve"> </w:t>
      </w:r>
      <w:r w:rsidRPr="00524FE0">
        <w:rPr>
          <w:rStyle w:val="StyleUnderline"/>
        </w:rPr>
        <w:t>we continue to live and do not simply cut our own throats is that we are conflicted creatures who also possess a deep will to live</w:t>
      </w:r>
      <w:r w:rsidRPr="00524FE0">
        <w:rPr>
          <w:sz w:val="16"/>
        </w:rPr>
        <w:t xml:space="preserve">. </w:t>
      </w:r>
      <w:r w:rsidRPr="00524FE0">
        <w:rPr>
          <w:rStyle w:val="StyleUnderline"/>
        </w:rPr>
        <w:t>Fatally caught between the extremes of Dad who tells us to live a little and Mom who wants to keep us close, we live lives characterized by risk and consumption taken in the widest sense of the term in order to establish some kind of compromise formation between living forever and dying as soon as we are born</w:t>
      </w:r>
      <w:r w:rsidRPr="00524FE0">
        <w:rPr>
          <w:sz w:val="16"/>
        </w:rPr>
        <w:t xml:space="preserve">. Wilson makes the case that Mother Nature has the same problem herself. She realizes she has to let her children live a little or she would have to cancel their existence outright before they had even had chance to let out their primal birth cry. All the same she cannot stand to see them stray too far for fear that they will leave her behind. For Wilson, this is why eating, sex, and death exist in nature. These practices simultaneously prolong life, but also ensure that death will eventually catch up with complex organisms that eat and copulate. In other words, eating and sex have no reason of their own, but exist to ensure that death persists. Thus, Wilson explains that there is no need for creatures to eat each other or starve searching for food because making their own food through photosynthesis would be more effective in terms of sustaining life. Similarly, he tells us that there is no need for creatures to work through the problems of sexual reproduction because simple asexual reproduction or splitting is a more efficient way of ensuring the continuation of life without the combative struggle to reproduce or the essential problem of complex organic life, death. </w:t>
      </w:r>
      <w:r w:rsidRPr="00524FE0">
        <w:rPr>
          <w:rStyle w:val="StyleUnderline"/>
        </w:rPr>
        <w:t xml:space="preserve">But if this is the case, we are left with the fundamental problematic of waste. Why waste? Following </w:t>
      </w:r>
      <w:proofErr w:type="spellStart"/>
      <w:r w:rsidRPr="00524FE0">
        <w:rPr>
          <w:rStyle w:val="StyleUnderline"/>
        </w:rPr>
        <w:t>Bataill</w:t>
      </w:r>
      <w:r w:rsidRPr="00524FE0">
        <w:rPr>
          <w:sz w:val="16"/>
        </w:rPr>
        <w:t>e</w:t>
      </w:r>
      <w:proofErr w:type="spellEnd"/>
      <w:r w:rsidRPr="00524FE0">
        <w:rPr>
          <w:sz w:val="16"/>
        </w:rPr>
        <w:t xml:space="preserve"> (1991), Wilson’s basic answer to this most basic but profound question is that </w:t>
      </w:r>
      <w:r w:rsidRPr="00524FE0">
        <w:rPr>
          <w:rStyle w:val="Emphasis"/>
        </w:rPr>
        <w:t xml:space="preserve">the universal truth of existence is expenditure. There is no more. We live to waste. </w:t>
      </w:r>
      <w:r w:rsidRPr="00524FE0">
        <w:rPr>
          <w:sz w:val="16"/>
        </w:rPr>
        <w:t xml:space="preserve">In Wilson’s (2008a) view </w:t>
      </w:r>
      <w:r w:rsidRPr="00524FE0">
        <w:rPr>
          <w:rStyle w:val="Emphasis"/>
        </w:rPr>
        <w:t xml:space="preserve">it is this basic truth that animates American </w:t>
      </w:r>
      <w:proofErr w:type="spellStart"/>
      <w:r w:rsidRPr="00524FE0">
        <w:rPr>
          <w:rStyle w:val="Emphasis"/>
        </w:rPr>
        <w:t>supercapitalism</w:t>
      </w:r>
      <w:proofErr w:type="spellEnd"/>
      <w:r w:rsidRPr="00524FE0">
        <w:rPr>
          <w:sz w:val="16"/>
        </w:rPr>
        <w:t xml:space="preserve">. </w:t>
      </w:r>
      <w:r w:rsidRPr="00524FE0">
        <w:rPr>
          <w:rStyle w:val="StyleUnderline"/>
        </w:rPr>
        <w:t xml:space="preserve">This is why it should be understood as a manufactured technological mode of brutality modeled on the state of nature that is totally ignorant of the value of culture and </w:t>
      </w:r>
      <w:r w:rsidRPr="00524FE0">
        <w:rPr>
          <w:rStyle w:val="Emphasis"/>
        </w:rPr>
        <w:t xml:space="preserve">civilization. His theory of contemporary American </w:t>
      </w:r>
      <w:proofErr w:type="spellStart"/>
      <w:r w:rsidRPr="00524FE0">
        <w:rPr>
          <w:rStyle w:val="Emphasis"/>
        </w:rPr>
        <w:t>supercapitalism</w:t>
      </w:r>
      <w:proofErr w:type="spellEnd"/>
      <w:r w:rsidRPr="00524FE0">
        <w:rPr>
          <w:rStyle w:val="Emphasis"/>
        </w:rPr>
        <w:t xml:space="preserve"> shows how the growth of human economy through the stages of industrialism and </w:t>
      </w:r>
      <w:proofErr w:type="spellStart"/>
      <w:r w:rsidRPr="00524FE0">
        <w:rPr>
          <w:rStyle w:val="Emphasis"/>
        </w:rPr>
        <w:t>postindustrialism</w:t>
      </w:r>
      <w:proofErr w:type="spellEnd"/>
      <w:r w:rsidRPr="00524FE0">
        <w:rPr>
          <w:rStyle w:val="Emphasis"/>
        </w:rPr>
        <w:t xml:space="preserve"> until the current globalized economic system has resulted in the emergence of an informational ecosystem that treats everybody and everything as economic data to be circulated through the channels of the network in order to enable the production of more value in the form of profit.</w:t>
      </w:r>
      <w:r w:rsidRPr="00524FE0">
        <w:rPr>
          <w:sz w:val="16"/>
        </w:rPr>
        <w:t xml:space="preserve"> Although we have seen that this system can generate surplus value ex nihilo in the form of complex economic machines called futures, the hitch is, of course, that somewhere in the process the </w:t>
      </w:r>
      <w:proofErr w:type="spellStart"/>
      <w:r w:rsidRPr="00524FE0">
        <w:rPr>
          <w:sz w:val="16"/>
        </w:rPr>
        <w:t>supercapitalist</w:t>
      </w:r>
      <w:proofErr w:type="spellEnd"/>
      <w:r w:rsidRPr="00524FE0">
        <w:rPr>
          <w:sz w:val="16"/>
        </w:rPr>
        <w:t xml:space="preserve"> system needs to consume fresh raw materials. Herein we encounter the martial element of contemporary American </w:t>
      </w:r>
      <w:proofErr w:type="spellStart"/>
      <w:r w:rsidRPr="00524FE0">
        <w:rPr>
          <w:sz w:val="16"/>
        </w:rPr>
        <w:t>supercapitalism</w:t>
      </w:r>
      <w:proofErr w:type="spellEnd"/>
      <w:r w:rsidRPr="00524FE0">
        <w:rPr>
          <w:sz w:val="16"/>
        </w:rPr>
        <w:t xml:space="preserve">, which we may explain through Marx’s (1993) theory of primitive accumulation or Retort’s (2005) update notion of </w:t>
      </w:r>
      <w:r w:rsidRPr="00524FE0">
        <w:rPr>
          <w:rStyle w:val="Emphasis"/>
        </w:rPr>
        <w:t>military neo-liberalism</w:t>
      </w:r>
      <w:r w:rsidRPr="00524FE0">
        <w:rPr>
          <w:sz w:val="16"/>
        </w:rPr>
        <w:t xml:space="preserve">, that Wilson suggests </w:t>
      </w:r>
      <w:r w:rsidRPr="00524FE0">
        <w:rPr>
          <w:rStyle w:val="Emphasis"/>
        </w:rPr>
        <w:t>is essential to feed the machine by opening up new territory for exploitation</w:t>
      </w:r>
      <w:r w:rsidRPr="00524FE0">
        <w:rPr>
          <w:sz w:val="16"/>
        </w:rPr>
        <w:t xml:space="preserve">. Given that it is </w:t>
      </w:r>
      <w:r w:rsidRPr="00524FE0">
        <w:rPr>
          <w:rStyle w:val="Emphasis"/>
        </w:rPr>
        <w:t xml:space="preserve">this machine that causes so much poverty, misery, death, and destruction across the world to the extent that today we wonder whether the biosphere will soon become inhospitable for human life, it is difficult not to wonder why we do not simply pull back from the brink now. </w:t>
      </w:r>
      <w:r w:rsidRPr="00524FE0">
        <w:rPr>
          <w:u w:val="single"/>
        </w:rPr>
        <w:t>Beyond the mystical belief in technology</w:t>
      </w:r>
      <w:r w:rsidRPr="00524FE0">
        <w:rPr>
          <w:sz w:val="16"/>
        </w:rPr>
        <w:t xml:space="preserve">, perhaps the answer to this question is, as Wilson suggests, that </w:t>
      </w:r>
      <w:r w:rsidRPr="00524FE0">
        <w:rPr>
          <w:u w:val="single"/>
        </w:rPr>
        <w:t>we are fated to self-destruct and turn the planet into a black hole that cannot sustain organic life</w:t>
      </w:r>
      <w:r w:rsidRPr="00524FE0">
        <w:rPr>
          <w:sz w:val="16"/>
        </w:rPr>
        <w:t xml:space="preserve">. Despite this thesis, which seems more persuasive every day, I think that we must hope that the power of human reason will save us from ourselves. But even </w:t>
      </w:r>
      <w:r w:rsidRPr="00524FE0">
        <w:rPr>
          <w:rStyle w:val="StyleUnderline"/>
        </w:rPr>
        <w:t xml:space="preserve">this hope is complicated by the effects of </w:t>
      </w:r>
      <w:proofErr w:type="spellStart"/>
      <w:r w:rsidRPr="00524FE0">
        <w:rPr>
          <w:rStyle w:val="StyleUnderline"/>
        </w:rPr>
        <w:t>supercapitalism</w:t>
      </w:r>
      <w:proofErr w:type="spellEnd"/>
      <w:r w:rsidRPr="00524FE0">
        <w:rPr>
          <w:rStyle w:val="StyleUnderline"/>
        </w:rPr>
        <w:t xml:space="preserve"> on culture understood in its most basic sense as human meaning symbolized</w:t>
      </w:r>
      <w:r w:rsidRPr="00524FE0">
        <w:rPr>
          <w:sz w:val="16"/>
        </w:rPr>
        <w:t xml:space="preserve">. As Wilson (2008b) </w:t>
      </w:r>
      <w:r w:rsidRPr="00524FE0">
        <w:rPr>
          <w:u w:val="single"/>
        </w:rPr>
        <w:t xml:space="preserve">shows the problem of culture under conditions of American </w:t>
      </w:r>
      <w:proofErr w:type="spellStart"/>
      <w:r w:rsidRPr="00524FE0">
        <w:rPr>
          <w:u w:val="single"/>
        </w:rPr>
        <w:t>supercapitalism</w:t>
      </w:r>
      <w:proofErr w:type="spellEnd"/>
      <w:r w:rsidRPr="00524FE0">
        <w:rPr>
          <w:u w:val="single"/>
        </w:rPr>
        <w:t xml:space="preserve"> is that it loses its deep capacity to carry human meaning and instead becomes more data trash in the commodity ecosystem</w:t>
      </w:r>
      <w:r w:rsidRPr="00524FE0">
        <w:rPr>
          <w:sz w:val="16"/>
        </w:rPr>
        <w:t xml:space="preserve">. This is problematic because </w:t>
      </w:r>
      <w:r w:rsidRPr="00524FE0">
        <w:rPr>
          <w:rStyle w:val="StyleUnderline"/>
        </w:rPr>
        <w:t xml:space="preserve">if we are to even begin to critique the techno-nihilism of </w:t>
      </w:r>
      <w:proofErr w:type="spellStart"/>
      <w:r w:rsidRPr="00524FE0">
        <w:rPr>
          <w:rStyle w:val="StyleUnderline"/>
        </w:rPr>
        <w:t>supercapitalism</w:t>
      </w:r>
      <w:proofErr w:type="spellEnd"/>
      <w:r w:rsidRPr="00524FE0">
        <w:rPr>
          <w:rStyle w:val="StyleUnderline"/>
        </w:rPr>
        <w:t xml:space="preserve"> we will have to turn to culture to first create some sense of the significance of organic life in the world and second help us to think through the problems of the thanatological personality of America</w:t>
      </w:r>
      <w:r w:rsidRPr="00524FE0">
        <w:rPr>
          <w:sz w:val="16"/>
        </w:rPr>
        <w:t xml:space="preserve">. But what is even worse is that beyond the Frankfurt School problematic of culture as commodity lay the issue of the ways the commodity form infects cultural content (Adorno and Horkheimer 1997). This results in, for example, the </w:t>
      </w:r>
      <w:r w:rsidRPr="00524FE0">
        <w:rPr>
          <w:rStyle w:val="StyleUnderline"/>
        </w:rPr>
        <w:t xml:space="preserve">inscription of the suicidal culture of performance in the Nike slogan, Just Do It! What, then, are our prospects of saving ourselves from </w:t>
      </w:r>
      <w:r w:rsidRPr="00524FE0">
        <w:rPr>
          <w:rStyle w:val="StyleUnderline"/>
        </w:rPr>
        <w:lastRenderedPageBreak/>
        <w:t>death-drive America through cultural criticism</w:t>
      </w:r>
      <w:r w:rsidRPr="00524FE0">
        <w:rPr>
          <w:sz w:val="16"/>
        </w:rPr>
        <w:t xml:space="preserve">? This is the subject of the second of Wilson’s (2008b) two books on contemporary American </w:t>
      </w:r>
      <w:proofErr w:type="spellStart"/>
      <w:r w:rsidRPr="00524FE0">
        <w:rPr>
          <w:sz w:val="16"/>
        </w:rPr>
        <w:t>supercapitalism</w:t>
      </w:r>
      <w:proofErr w:type="spellEnd"/>
      <w:r w:rsidRPr="00524FE0">
        <w:rPr>
          <w:sz w:val="16"/>
        </w:rPr>
        <w:t>, Great Satan’s Rage.</w:t>
      </w:r>
    </w:p>
    <w:p w:rsidR="00A7613C" w:rsidRPr="0042516C" w:rsidRDefault="00A7613C" w:rsidP="00035DF2"/>
    <w:p w:rsidR="0074036E" w:rsidRDefault="00613224" w:rsidP="00613224">
      <w:pPr>
        <w:pStyle w:val="Heading2"/>
      </w:pPr>
      <w:r>
        <w:lastRenderedPageBreak/>
        <w:t>Alternatives</w:t>
      </w:r>
    </w:p>
    <w:p w:rsidR="00FD477B" w:rsidRDefault="00FD477B" w:rsidP="00FD477B">
      <w:pPr>
        <w:pStyle w:val="Heading3"/>
      </w:pPr>
      <w:r>
        <w:lastRenderedPageBreak/>
        <w:t xml:space="preserve">Alt---Homo </w:t>
      </w:r>
      <w:proofErr w:type="spellStart"/>
      <w:r>
        <w:t>Ecologicus</w:t>
      </w:r>
      <w:proofErr w:type="spellEnd"/>
    </w:p>
    <w:p w:rsidR="00FD477B" w:rsidRPr="00191194" w:rsidRDefault="00FD477B" w:rsidP="00FD477B">
      <w:pPr>
        <w:pStyle w:val="Heading4"/>
      </w:pPr>
      <w:r>
        <w:t xml:space="preserve">Instead, vote negative for </w:t>
      </w:r>
      <w:r>
        <w:rPr>
          <w:u w:val="single"/>
        </w:rPr>
        <w:t xml:space="preserve">homo </w:t>
      </w:r>
      <w:proofErr w:type="spellStart"/>
      <w:r>
        <w:rPr>
          <w:u w:val="single"/>
        </w:rPr>
        <w:t>ecologicus</w:t>
      </w:r>
      <w:proofErr w:type="spellEnd"/>
      <w:r>
        <w:t xml:space="preserve">---that’s </w:t>
      </w:r>
      <w:r>
        <w:rPr>
          <w:u w:val="single"/>
        </w:rPr>
        <w:t>mutually exclusive</w:t>
      </w:r>
      <w:r>
        <w:t xml:space="preserve"> and solves </w:t>
      </w:r>
      <w:r>
        <w:rPr>
          <w:u w:val="single"/>
        </w:rPr>
        <w:t>better</w:t>
      </w:r>
      <w:r>
        <w:t xml:space="preserve">---we are </w:t>
      </w:r>
      <w:r>
        <w:rPr>
          <w:u w:val="single"/>
        </w:rPr>
        <w:t>human beings</w:t>
      </w:r>
      <w:r>
        <w:t xml:space="preserve"> not </w:t>
      </w:r>
      <w:r>
        <w:rPr>
          <w:u w:val="single"/>
        </w:rPr>
        <w:t>calculators</w:t>
      </w:r>
      <w:r>
        <w:t>.</w:t>
      </w:r>
    </w:p>
    <w:p w:rsidR="00FD477B" w:rsidRPr="00A57C3D" w:rsidRDefault="00FD477B" w:rsidP="00FD477B">
      <w:r w:rsidRPr="005702E1">
        <w:t xml:space="preserve">Douglas </w:t>
      </w:r>
      <w:r w:rsidRPr="005702E1">
        <w:rPr>
          <w:rStyle w:val="Style13ptBold"/>
        </w:rPr>
        <w:t>Chew 22</w:t>
      </w:r>
      <w:r w:rsidRPr="005702E1">
        <w:t xml:space="preserve">, </w:t>
      </w:r>
      <w:proofErr w:type="spellStart"/>
      <w:r w:rsidRPr="005702E1">
        <w:t>Katholieke</w:t>
      </w:r>
      <w:proofErr w:type="spellEnd"/>
      <w:r w:rsidRPr="005702E1">
        <w:t xml:space="preserve"> Universiteit Leuven, 2022, “Superabundance and excess,” Critique, Vol. 22, No. 1, pp. 51-69, https://www.durham.ac.uk/media/durham-university/departments-/philosophy/MMXXII-NO.-1.pdf/, </w:t>
      </w:r>
      <w:proofErr w:type="spellStart"/>
      <w:r w:rsidRPr="005702E1">
        <w:t>jchen</w:t>
      </w:r>
      <w:proofErr w:type="spellEnd"/>
    </w:p>
    <w:p w:rsidR="00FD477B" w:rsidRPr="0005481B" w:rsidRDefault="00FD477B" w:rsidP="00FD477B">
      <w:pPr>
        <w:rPr>
          <w:sz w:val="16"/>
        </w:rPr>
      </w:pPr>
      <w:proofErr w:type="spellStart"/>
      <w:r w:rsidRPr="00CA74CF">
        <w:rPr>
          <w:sz w:val="16"/>
          <w:szCs w:val="16"/>
        </w:rPr>
        <w:t>Ishay</w:t>
      </w:r>
      <w:proofErr w:type="spellEnd"/>
      <w:r w:rsidRPr="00CA74CF">
        <w:rPr>
          <w:sz w:val="16"/>
          <w:szCs w:val="16"/>
        </w:rPr>
        <w:t xml:space="preserve"> </w:t>
      </w:r>
      <w:proofErr w:type="spellStart"/>
      <w:r w:rsidRPr="00CA74CF">
        <w:rPr>
          <w:sz w:val="16"/>
          <w:szCs w:val="16"/>
        </w:rPr>
        <w:t>Landa</w:t>
      </w:r>
      <w:proofErr w:type="spellEnd"/>
      <w:r w:rsidRPr="00CA74CF">
        <w:rPr>
          <w:sz w:val="16"/>
          <w:szCs w:val="16"/>
        </w:rPr>
        <w:t xml:space="preserve"> details a shift in </w:t>
      </w:r>
      <w:proofErr w:type="spellStart"/>
      <w:r w:rsidRPr="00CA74CF">
        <w:rPr>
          <w:sz w:val="16"/>
          <w:szCs w:val="16"/>
        </w:rPr>
        <w:t>Bataille’s</w:t>
      </w:r>
      <w:proofErr w:type="spellEnd"/>
      <w:r w:rsidRPr="00CA74CF">
        <w:rPr>
          <w:sz w:val="16"/>
          <w:szCs w:val="16"/>
        </w:rPr>
        <w:t xml:space="preserve"> thought between TAS’s first and later volumes. In volume three, in</w:t>
      </w:r>
      <w:r w:rsidRPr="00AD1710">
        <w:t xml:space="preserve"> </w:t>
      </w:r>
      <w:r w:rsidRPr="0005481B">
        <w:rPr>
          <w:sz w:val="16"/>
        </w:rPr>
        <w:t xml:space="preserve">what might be a refinement of his view, </w:t>
      </w:r>
      <w:proofErr w:type="spellStart"/>
      <w:r w:rsidRPr="0005481B">
        <w:rPr>
          <w:sz w:val="16"/>
        </w:rPr>
        <w:t>Bataille</w:t>
      </w:r>
      <w:proofErr w:type="spellEnd"/>
      <w:r w:rsidRPr="0005481B">
        <w:rPr>
          <w:sz w:val="16"/>
        </w:rPr>
        <w:t xml:space="preserve"> writes: ‘</w:t>
      </w:r>
      <w:r w:rsidRPr="0031674A">
        <w:rPr>
          <w:rStyle w:val="StyleUnderline"/>
          <w:highlight w:val="cyan"/>
        </w:rPr>
        <w:t>Those who</w:t>
      </w:r>
      <w:r w:rsidRPr="000A4E7D">
        <w:rPr>
          <w:rStyle w:val="StyleUnderline"/>
        </w:rPr>
        <w:t xml:space="preserve"> mean to </w:t>
      </w:r>
      <w:r w:rsidRPr="0031674A">
        <w:rPr>
          <w:rStyle w:val="Emphasis"/>
          <w:highlight w:val="cyan"/>
        </w:rPr>
        <w:t>lead</w:t>
      </w:r>
      <w:r w:rsidRPr="0031674A">
        <w:rPr>
          <w:rStyle w:val="StyleUnderline"/>
          <w:highlight w:val="cyan"/>
        </w:rPr>
        <w:t xml:space="preserve"> the world</w:t>
      </w:r>
      <w:r w:rsidRPr="0005481B">
        <w:rPr>
          <w:sz w:val="16"/>
        </w:rPr>
        <w:t>—and change it—</w:t>
      </w:r>
      <w:r w:rsidRPr="0031674A">
        <w:rPr>
          <w:rStyle w:val="StyleUnderline"/>
          <w:highlight w:val="cyan"/>
        </w:rPr>
        <w:t>opt</w:t>
      </w:r>
      <w:r w:rsidRPr="0005481B">
        <w:rPr>
          <w:sz w:val="16"/>
        </w:rPr>
        <w:t xml:space="preserve"> […] </w:t>
      </w:r>
      <w:r w:rsidRPr="0031674A">
        <w:rPr>
          <w:rStyle w:val="StyleUnderline"/>
          <w:highlight w:val="cyan"/>
        </w:rPr>
        <w:t xml:space="preserve">for </w:t>
      </w:r>
      <w:r w:rsidRPr="0031674A">
        <w:rPr>
          <w:rStyle w:val="Emphasis"/>
          <w:highlight w:val="cyan"/>
        </w:rPr>
        <w:t>accumulation</w:t>
      </w:r>
      <w:r w:rsidRPr="0005481B">
        <w:rPr>
          <w:sz w:val="16"/>
        </w:rPr>
        <w:t xml:space="preserve">. </w:t>
      </w:r>
      <w:r w:rsidRPr="0005481B">
        <w:rPr>
          <w:rStyle w:val="StyleUnderline"/>
        </w:rPr>
        <w:t xml:space="preserve">Those who prefer that </w:t>
      </w:r>
      <w:r w:rsidRPr="00191194">
        <w:rPr>
          <w:rStyle w:val="Emphasis"/>
        </w:rPr>
        <w:t>others</w:t>
      </w:r>
      <w:r w:rsidRPr="0005481B">
        <w:rPr>
          <w:rStyle w:val="StyleUnderline"/>
        </w:rPr>
        <w:t xml:space="preserve"> lead it</w:t>
      </w:r>
      <w:r w:rsidRPr="0005481B">
        <w:rPr>
          <w:sz w:val="16"/>
        </w:rPr>
        <w:t xml:space="preserve"> […] </w:t>
      </w:r>
      <w:r w:rsidRPr="0005481B">
        <w:rPr>
          <w:rStyle w:val="StyleUnderline"/>
        </w:rPr>
        <w:t xml:space="preserve">aim at </w:t>
      </w:r>
      <w:r w:rsidRPr="00191194">
        <w:rPr>
          <w:rStyle w:val="Emphasis"/>
        </w:rPr>
        <w:t>nonproductive consumption</w:t>
      </w:r>
      <w:r w:rsidRPr="0005481B">
        <w:rPr>
          <w:rStyle w:val="StyleUnderline"/>
        </w:rPr>
        <w:t>’</w:t>
      </w:r>
      <w:r w:rsidRPr="0005481B">
        <w:rPr>
          <w:sz w:val="16"/>
        </w:rPr>
        <w:t xml:space="preserve">.88 This suggests that </w:t>
      </w:r>
      <w:proofErr w:type="spellStart"/>
      <w:r w:rsidRPr="0005481B">
        <w:rPr>
          <w:sz w:val="16"/>
        </w:rPr>
        <w:t>Bataille</w:t>
      </w:r>
      <w:proofErr w:type="spellEnd"/>
      <w:r w:rsidRPr="0005481B">
        <w:rPr>
          <w:sz w:val="16"/>
        </w:rPr>
        <w:t xml:space="preserve"> is not oblivious to the consumption of modern capitalism. However, while the masses may participate in such a capitalism of consumption as noted by </w:t>
      </w:r>
      <w:proofErr w:type="spellStart"/>
      <w:r w:rsidRPr="0005481B">
        <w:rPr>
          <w:sz w:val="16"/>
        </w:rPr>
        <w:t>Goux</w:t>
      </w:r>
      <w:proofErr w:type="spellEnd"/>
      <w:r w:rsidRPr="0005481B">
        <w:rPr>
          <w:sz w:val="16"/>
        </w:rPr>
        <w:t xml:space="preserve">, </w:t>
      </w:r>
      <w:r w:rsidRPr="0005481B">
        <w:rPr>
          <w:rStyle w:val="StyleUnderline"/>
        </w:rPr>
        <w:t xml:space="preserve">those in </w:t>
      </w:r>
      <w:r w:rsidRPr="00191194">
        <w:rPr>
          <w:rStyle w:val="Emphasis"/>
        </w:rPr>
        <w:t>power</w:t>
      </w:r>
      <w:r w:rsidRPr="0005481B">
        <w:rPr>
          <w:rStyle w:val="StyleUnderline"/>
        </w:rPr>
        <w:t xml:space="preserve"> remain in accumulation mode</w:t>
      </w:r>
      <w:r w:rsidRPr="0005481B">
        <w:rPr>
          <w:sz w:val="16"/>
        </w:rPr>
        <w:t xml:space="preserve">, perhaps including the industries that </w:t>
      </w:r>
      <w:proofErr w:type="spellStart"/>
      <w:r w:rsidRPr="0005481B">
        <w:rPr>
          <w:sz w:val="16"/>
        </w:rPr>
        <w:t>Goux</w:t>
      </w:r>
      <w:proofErr w:type="spellEnd"/>
      <w:r w:rsidRPr="0005481B">
        <w:rPr>
          <w:sz w:val="16"/>
        </w:rPr>
        <w:t xml:space="preserve"> refers to that profit off the unproductive consumption of the masses and Gilder’s gift-giving entrepreneurs whose gifts are not pure acts of generosity but ultimately aim at profits.</w:t>
      </w:r>
    </w:p>
    <w:p w:rsidR="00FD477B" w:rsidRPr="0005481B" w:rsidRDefault="00FD477B" w:rsidP="00FD477B">
      <w:pPr>
        <w:rPr>
          <w:sz w:val="16"/>
        </w:rPr>
      </w:pPr>
      <w:proofErr w:type="spellStart"/>
      <w:r w:rsidRPr="0005481B">
        <w:rPr>
          <w:sz w:val="16"/>
        </w:rPr>
        <w:t>Bataille</w:t>
      </w:r>
      <w:proofErr w:type="spellEnd"/>
      <w:r w:rsidRPr="0005481B">
        <w:rPr>
          <w:sz w:val="16"/>
        </w:rPr>
        <w:t xml:space="preserve"> also admits that methodologically, it is difficult to distinguish between productive and unproductive expenditures: ‘Real life, composed of all sorts of expenditures, knows nothing of purely productive expenditure; in actuality, it knows nothing of purely unproductive expenditure either’.89 Regardless, </w:t>
      </w:r>
      <w:proofErr w:type="spellStart"/>
      <w:r w:rsidRPr="0005481B">
        <w:rPr>
          <w:sz w:val="16"/>
        </w:rPr>
        <w:t>Bataille</w:t>
      </w:r>
      <w:proofErr w:type="spellEnd"/>
      <w:r w:rsidRPr="0005481B">
        <w:rPr>
          <w:sz w:val="16"/>
        </w:rPr>
        <w:t xml:space="preserve"> claims that the kinds of luxury and waste that present and past societies engage in are insufficient to avert the dangers he warns about:</w:t>
      </w:r>
    </w:p>
    <w:p w:rsidR="00FD477B" w:rsidRPr="0005481B" w:rsidRDefault="00FD477B" w:rsidP="00FD477B">
      <w:pPr>
        <w:ind w:left="720"/>
        <w:rPr>
          <w:sz w:val="16"/>
        </w:rPr>
      </w:pPr>
      <w:r w:rsidRPr="0005481B">
        <w:rPr>
          <w:rStyle w:val="StyleUnderline"/>
        </w:rPr>
        <w:t xml:space="preserve">Ancient societies found relief in </w:t>
      </w:r>
      <w:r w:rsidRPr="00191194">
        <w:rPr>
          <w:rStyle w:val="Emphasis"/>
        </w:rPr>
        <w:t>festivals</w:t>
      </w:r>
      <w:r w:rsidRPr="0005481B">
        <w:rPr>
          <w:sz w:val="16"/>
        </w:rPr>
        <w:t xml:space="preserve">; some erected admirable monuments </w:t>
      </w:r>
      <w:r w:rsidRPr="0005481B">
        <w:rPr>
          <w:rStyle w:val="StyleUnderline"/>
        </w:rPr>
        <w:t xml:space="preserve">that had no </w:t>
      </w:r>
      <w:r w:rsidRPr="00191194">
        <w:rPr>
          <w:rStyle w:val="Emphasis"/>
        </w:rPr>
        <w:t>useful</w:t>
      </w:r>
      <w:r w:rsidRPr="0005481B">
        <w:rPr>
          <w:rStyle w:val="StyleUnderline"/>
        </w:rPr>
        <w:t xml:space="preserve"> purpose</w:t>
      </w:r>
      <w:r w:rsidRPr="0005481B">
        <w:rPr>
          <w:sz w:val="16"/>
        </w:rPr>
        <w:t xml:space="preserve">; we </w:t>
      </w:r>
      <w:r w:rsidRPr="0005481B">
        <w:rPr>
          <w:rStyle w:val="StyleUnderline"/>
        </w:rPr>
        <w:t xml:space="preserve">use the </w:t>
      </w:r>
      <w:r w:rsidRPr="00191194">
        <w:rPr>
          <w:rStyle w:val="Emphasis"/>
        </w:rPr>
        <w:t>excess</w:t>
      </w:r>
      <w:r w:rsidRPr="0005481B">
        <w:rPr>
          <w:rStyle w:val="StyleUnderline"/>
        </w:rPr>
        <w:t xml:space="preserve"> to multiply</w:t>
      </w:r>
      <w:r w:rsidRPr="0005481B">
        <w:rPr>
          <w:sz w:val="16"/>
        </w:rPr>
        <w:t xml:space="preserve"> “</w:t>
      </w:r>
      <w:r w:rsidRPr="0005481B">
        <w:rPr>
          <w:rStyle w:val="StyleUnderline"/>
        </w:rPr>
        <w:t>services</w:t>
      </w:r>
      <w:r w:rsidRPr="0005481B">
        <w:rPr>
          <w:sz w:val="16"/>
        </w:rPr>
        <w:t xml:space="preserve">” </w:t>
      </w:r>
      <w:r w:rsidRPr="0005481B">
        <w:rPr>
          <w:rStyle w:val="StyleUnderline"/>
        </w:rPr>
        <w:t xml:space="preserve">that make life </w:t>
      </w:r>
      <w:r w:rsidRPr="00191194">
        <w:rPr>
          <w:rStyle w:val="Emphasis"/>
        </w:rPr>
        <w:t>smoother</w:t>
      </w:r>
      <w:r w:rsidRPr="0005481B">
        <w:rPr>
          <w:sz w:val="16"/>
        </w:rPr>
        <w:t xml:space="preserve">, </w:t>
      </w:r>
      <w:r w:rsidRPr="00191194">
        <w:rPr>
          <w:rStyle w:val="StyleUnderline"/>
        </w:rPr>
        <w:t>a</w:t>
      </w:r>
      <w:r w:rsidRPr="0005481B">
        <w:rPr>
          <w:rStyle w:val="StyleUnderline"/>
        </w:rPr>
        <w:t xml:space="preserve">nd we are led to </w:t>
      </w:r>
      <w:r w:rsidRPr="00191194">
        <w:rPr>
          <w:rStyle w:val="Emphasis"/>
        </w:rPr>
        <w:t>reabsorb</w:t>
      </w:r>
      <w:r w:rsidRPr="0005481B">
        <w:rPr>
          <w:rStyle w:val="StyleUnderline"/>
        </w:rPr>
        <w:t xml:space="preserve"> part of it by increasing </w:t>
      </w:r>
      <w:r w:rsidRPr="00191194">
        <w:rPr>
          <w:rStyle w:val="Emphasis"/>
        </w:rPr>
        <w:t>leisure time</w:t>
      </w:r>
      <w:r w:rsidRPr="0005481B">
        <w:rPr>
          <w:sz w:val="16"/>
        </w:rPr>
        <w:t xml:space="preserve">. But </w:t>
      </w:r>
      <w:r w:rsidRPr="0005481B">
        <w:rPr>
          <w:rStyle w:val="StyleUnderline"/>
        </w:rPr>
        <w:t>these diversions</w:t>
      </w:r>
      <w:r w:rsidRPr="0005481B">
        <w:rPr>
          <w:sz w:val="16"/>
        </w:rPr>
        <w:t xml:space="preserve"> have always been inadequate: Their existence </w:t>
      </w:r>
      <w:r w:rsidRPr="0005481B">
        <w:rPr>
          <w:rStyle w:val="StyleUnderline"/>
        </w:rPr>
        <w:t>in excess nevertheless</w:t>
      </w:r>
      <w:r w:rsidRPr="0005481B">
        <w:rPr>
          <w:sz w:val="16"/>
        </w:rPr>
        <w:t xml:space="preserve"> (in certain respects) has </w:t>
      </w:r>
      <w:r w:rsidRPr="0005481B">
        <w:rPr>
          <w:rStyle w:val="StyleUnderline"/>
        </w:rPr>
        <w:t>perpetually [</w:t>
      </w:r>
      <w:r w:rsidRPr="00191194">
        <w:rPr>
          <w:rStyle w:val="Emphasis"/>
        </w:rPr>
        <w:t>dooms</w:t>
      </w:r>
      <w:r w:rsidRPr="0005481B">
        <w:rPr>
          <w:rStyle w:val="StyleUnderline"/>
        </w:rPr>
        <w:t>]</w:t>
      </w:r>
      <w:r w:rsidRPr="0005481B">
        <w:rPr>
          <w:sz w:val="16"/>
        </w:rPr>
        <w:t xml:space="preserve"> </w:t>
      </w:r>
      <w:r w:rsidRPr="0005481B">
        <w:rPr>
          <w:rStyle w:val="StyleUnderline"/>
        </w:rPr>
        <w:t>multitudes of human beings</w:t>
      </w:r>
      <w:r w:rsidRPr="0005481B">
        <w:rPr>
          <w:sz w:val="16"/>
        </w:rPr>
        <w:t xml:space="preserve"> and great quantities of useful goods </w:t>
      </w:r>
      <w:r w:rsidRPr="0005481B">
        <w:rPr>
          <w:rStyle w:val="StyleUnderline"/>
        </w:rPr>
        <w:t xml:space="preserve">to the </w:t>
      </w:r>
      <w:r w:rsidRPr="00191194">
        <w:rPr>
          <w:rStyle w:val="Emphasis"/>
        </w:rPr>
        <w:t>destruction</w:t>
      </w:r>
      <w:r w:rsidRPr="0005481B">
        <w:rPr>
          <w:rStyle w:val="StyleUnderline"/>
        </w:rPr>
        <w:t xml:space="preserve"> of wars.</w:t>
      </w:r>
      <w:r w:rsidRPr="0005481B">
        <w:rPr>
          <w:sz w:val="16"/>
        </w:rPr>
        <w:t>90</w:t>
      </w:r>
    </w:p>
    <w:p w:rsidR="00FD477B" w:rsidRPr="00CA74CF" w:rsidRDefault="00FD477B" w:rsidP="00FD477B">
      <w:pPr>
        <w:rPr>
          <w:sz w:val="16"/>
        </w:rPr>
      </w:pPr>
      <w:r w:rsidRPr="003C7127">
        <w:rPr>
          <w:rStyle w:val="Emphasis"/>
        </w:rPr>
        <w:t>Wasteful</w:t>
      </w:r>
      <w:r w:rsidRPr="003C7127">
        <w:rPr>
          <w:rStyle w:val="StyleUnderline"/>
        </w:rPr>
        <w:t xml:space="preserve"> festivals</w:t>
      </w:r>
      <w:r w:rsidRPr="003C7127">
        <w:rPr>
          <w:sz w:val="16"/>
        </w:rPr>
        <w:t xml:space="preserve">, </w:t>
      </w:r>
      <w:r w:rsidRPr="003C7127">
        <w:rPr>
          <w:rStyle w:val="StyleUnderline"/>
        </w:rPr>
        <w:t>monuments and services</w:t>
      </w:r>
      <w:r w:rsidRPr="003C7127">
        <w:rPr>
          <w:sz w:val="16"/>
        </w:rPr>
        <w:t xml:space="preserve"> from past and present-day consumerist capitalism </w:t>
      </w:r>
      <w:r w:rsidRPr="003C7127">
        <w:rPr>
          <w:rStyle w:val="StyleUnderline"/>
        </w:rPr>
        <w:t>can only</w:t>
      </w:r>
      <w:r w:rsidRPr="003C7127">
        <w:rPr>
          <w:sz w:val="16"/>
        </w:rPr>
        <w:t xml:space="preserve"> </w:t>
      </w:r>
      <w:r w:rsidRPr="003C7127">
        <w:rPr>
          <w:rStyle w:val="StyleUnderline"/>
        </w:rPr>
        <w:t xml:space="preserve">absorb </w:t>
      </w:r>
      <w:r w:rsidRPr="003C7127">
        <w:rPr>
          <w:rStyle w:val="Emphasis"/>
        </w:rPr>
        <w:t>part</w:t>
      </w:r>
      <w:r w:rsidRPr="003C7127">
        <w:rPr>
          <w:rStyle w:val="StyleUnderline"/>
        </w:rPr>
        <w:t xml:space="preserve"> of the excess</w:t>
      </w:r>
      <w:r w:rsidRPr="003C7127">
        <w:rPr>
          <w:sz w:val="16"/>
        </w:rPr>
        <w:t xml:space="preserve">—they are mere diversions. Since there is excess left over, </w:t>
      </w:r>
      <w:r w:rsidRPr="0031674A">
        <w:rPr>
          <w:rStyle w:val="StyleUnderline"/>
          <w:highlight w:val="cyan"/>
        </w:rPr>
        <w:t xml:space="preserve">excess </w:t>
      </w:r>
      <w:r w:rsidRPr="0031674A">
        <w:rPr>
          <w:rStyle w:val="Emphasis"/>
          <w:highlight w:val="cyan"/>
        </w:rPr>
        <w:t>remains</w:t>
      </w:r>
      <w:r w:rsidRPr="0031674A">
        <w:rPr>
          <w:rStyle w:val="StyleUnderline"/>
          <w:highlight w:val="cyan"/>
        </w:rPr>
        <w:t xml:space="preserve"> a problem</w:t>
      </w:r>
      <w:r w:rsidRPr="003C7127">
        <w:rPr>
          <w:sz w:val="16"/>
        </w:rPr>
        <w:t xml:space="preserve">. The possibility of war due to excess remains and may possibly be exacerbated by the profitability of </w:t>
      </w:r>
      <w:proofErr w:type="spellStart"/>
      <w:r w:rsidRPr="003C7127">
        <w:rPr>
          <w:sz w:val="16"/>
        </w:rPr>
        <w:t>Goux’s</w:t>
      </w:r>
      <w:proofErr w:type="spellEnd"/>
      <w:r w:rsidRPr="00CA74CF">
        <w:rPr>
          <w:sz w:val="16"/>
        </w:rPr>
        <w:t xml:space="preserve"> industries of unproductive consumption and Gilder’s giving entrepreneurs. Following </w:t>
      </w:r>
      <w:proofErr w:type="spellStart"/>
      <w:r w:rsidRPr="00CA74CF">
        <w:rPr>
          <w:sz w:val="16"/>
        </w:rPr>
        <w:t>Bataille’s</w:t>
      </w:r>
      <w:proofErr w:type="spellEnd"/>
      <w:r w:rsidRPr="00CA74CF">
        <w:rPr>
          <w:sz w:val="16"/>
        </w:rPr>
        <w:t xml:space="preserve"> reasoning, </w:t>
      </w:r>
      <w:r w:rsidRPr="00CA74CF">
        <w:rPr>
          <w:rStyle w:val="StyleUnderline"/>
        </w:rPr>
        <w:t xml:space="preserve">the </w:t>
      </w:r>
      <w:r w:rsidRPr="0031674A">
        <w:rPr>
          <w:rStyle w:val="Emphasis"/>
          <w:highlight w:val="cyan"/>
        </w:rPr>
        <w:t>generation</w:t>
      </w:r>
      <w:r w:rsidRPr="0031674A">
        <w:rPr>
          <w:rStyle w:val="StyleUnderline"/>
          <w:highlight w:val="cyan"/>
        </w:rPr>
        <w:t xml:space="preserve"> of</w:t>
      </w:r>
      <w:r w:rsidRPr="00CA74CF">
        <w:rPr>
          <w:rStyle w:val="StyleUnderline"/>
        </w:rPr>
        <w:t xml:space="preserve"> even more </w:t>
      </w:r>
      <w:r w:rsidRPr="0031674A">
        <w:rPr>
          <w:rStyle w:val="StyleUnderline"/>
          <w:highlight w:val="cyan"/>
        </w:rPr>
        <w:t>profits</w:t>
      </w:r>
      <w:r w:rsidRPr="00CA74CF">
        <w:rPr>
          <w:rStyle w:val="StyleUnderline"/>
        </w:rPr>
        <w:t xml:space="preserve"> from both groups </w:t>
      </w:r>
      <w:r w:rsidRPr="0031674A">
        <w:rPr>
          <w:rStyle w:val="StyleUnderline"/>
          <w:highlight w:val="cyan"/>
        </w:rPr>
        <w:t xml:space="preserve">increases the danger of </w:t>
      </w:r>
      <w:r w:rsidRPr="0031674A">
        <w:rPr>
          <w:rStyle w:val="Emphasis"/>
          <w:highlight w:val="cyan"/>
        </w:rPr>
        <w:t>catastrophe</w:t>
      </w:r>
      <w:r w:rsidRPr="00CA74CF">
        <w:rPr>
          <w:sz w:val="16"/>
        </w:rPr>
        <w:t xml:space="preserve"> since there will be even greater excess leading to even more pressure on the limits of growth. We have hence not escaped </w:t>
      </w:r>
      <w:proofErr w:type="spellStart"/>
      <w:r w:rsidRPr="00CA74CF">
        <w:rPr>
          <w:sz w:val="16"/>
        </w:rPr>
        <w:t>Bataille’s</w:t>
      </w:r>
      <w:proofErr w:type="spellEnd"/>
      <w:r w:rsidRPr="00CA74CF">
        <w:rPr>
          <w:sz w:val="16"/>
        </w:rPr>
        <w:t xml:space="preserve"> problems of limits outlined in Section 2.2. Excess remains a problem.</w:t>
      </w:r>
    </w:p>
    <w:p w:rsidR="00FD477B" w:rsidRPr="00616086" w:rsidRDefault="00FD477B" w:rsidP="00FD477B">
      <w:pPr>
        <w:rPr>
          <w:sz w:val="16"/>
        </w:rPr>
      </w:pPr>
      <w:r w:rsidRPr="00616086">
        <w:rPr>
          <w:sz w:val="16"/>
        </w:rPr>
        <w:t xml:space="preserve">Even if we dispute the details of </w:t>
      </w:r>
      <w:proofErr w:type="spellStart"/>
      <w:r w:rsidRPr="00616086">
        <w:rPr>
          <w:sz w:val="16"/>
        </w:rPr>
        <w:t>Bataille’s</w:t>
      </w:r>
      <w:proofErr w:type="spellEnd"/>
      <w:r w:rsidRPr="00616086">
        <w:rPr>
          <w:sz w:val="16"/>
        </w:rPr>
        <w:t xml:space="preserve"> account, we must acknowledge that </w:t>
      </w:r>
      <w:r w:rsidRPr="00616086">
        <w:rPr>
          <w:rStyle w:val="StyleUnderline"/>
        </w:rPr>
        <w:t xml:space="preserve">there are </w:t>
      </w:r>
      <w:r w:rsidRPr="0031674A">
        <w:rPr>
          <w:rStyle w:val="Emphasis"/>
          <w:highlight w:val="cyan"/>
        </w:rPr>
        <w:t>problems</w:t>
      </w:r>
      <w:r w:rsidRPr="00616086">
        <w:rPr>
          <w:rStyle w:val="StyleUnderline"/>
        </w:rPr>
        <w:t xml:space="preserve"> of </w:t>
      </w:r>
      <w:r w:rsidRPr="00191194">
        <w:rPr>
          <w:rStyle w:val="Emphasis"/>
        </w:rPr>
        <w:t>excess</w:t>
      </w:r>
      <w:r w:rsidRPr="00616086">
        <w:rPr>
          <w:rStyle w:val="StyleUnderline"/>
        </w:rPr>
        <w:t xml:space="preserve"> </w:t>
      </w:r>
      <w:r w:rsidRPr="0031674A">
        <w:rPr>
          <w:rStyle w:val="StyleUnderline"/>
          <w:highlight w:val="cyan"/>
        </w:rPr>
        <w:t>that are not</w:t>
      </w:r>
      <w:r w:rsidRPr="00616086">
        <w:rPr>
          <w:rStyle w:val="StyleUnderline"/>
        </w:rPr>
        <w:t xml:space="preserve"> merely </w:t>
      </w:r>
      <w:r w:rsidRPr="0031674A">
        <w:rPr>
          <w:rStyle w:val="StyleUnderline"/>
          <w:highlight w:val="cyan"/>
        </w:rPr>
        <w:t xml:space="preserve">the </w:t>
      </w:r>
      <w:r w:rsidRPr="0031674A">
        <w:rPr>
          <w:rStyle w:val="Emphasis"/>
          <w:highlight w:val="cyan"/>
        </w:rPr>
        <w:t>flip-side</w:t>
      </w:r>
      <w:r w:rsidRPr="0031674A">
        <w:rPr>
          <w:rStyle w:val="StyleUnderline"/>
          <w:highlight w:val="cyan"/>
        </w:rPr>
        <w:t xml:space="preserve"> of problems of </w:t>
      </w:r>
      <w:r w:rsidRPr="0031674A">
        <w:rPr>
          <w:rStyle w:val="Emphasis"/>
          <w:highlight w:val="cyan"/>
        </w:rPr>
        <w:t>scarcity</w:t>
      </w:r>
      <w:r w:rsidRPr="00616086">
        <w:rPr>
          <w:sz w:val="16"/>
        </w:rPr>
        <w:t xml:space="preserve">. Problems of excess such as obesity resulting from over-eating and environmental pollution from too much industrial activity and too many vehicles differ from problems of scarcity, such as insufficient food, underproduction of goods or a lack of transportation. Hence, they require different solutions. They also urgently need solving, with </w:t>
      </w:r>
      <w:proofErr w:type="spellStart"/>
      <w:r w:rsidRPr="00616086">
        <w:rPr>
          <w:sz w:val="16"/>
        </w:rPr>
        <w:t>Bataille’s</w:t>
      </w:r>
      <w:proofErr w:type="spellEnd"/>
      <w:r w:rsidRPr="00616086">
        <w:rPr>
          <w:sz w:val="16"/>
        </w:rPr>
        <w:t xml:space="preserve"> theory of general economy presenting a useful theoretical lens to examine such problems. Abbott demonstrates one such fruitful use of </w:t>
      </w:r>
      <w:proofErr w:type="spellStart"/>
      <w:r w:rsidRPr="00616086">
        <w:rPr>
          <w:sz w:val="16"/>
        </w:rPr>
        <w:t>Bataille’s</w:t>
      </w:r>
      <w:proofErr w:type="spellEnd"/>
      <w:r w:rsidRPr="00616086">
        <w:rPr>
          <w:sz w:val="16"/>
        </w:rPr>
        <w:t xml:space="preserve"> theory to develop strategies dealing with the problems of excess.</w:t>
      </w:r>
    </w:p>
    <w:p w:rsidR="00FD477B" w:rsidRPr="00616086" w:rsidRDefault="00FD477B" w:rsidP="00FD477B">
      <w:pPr>
        <w:rPr>
          <w:sz w:val="16"/>
        </w:rPr>
      </w:pPr>
      <w:r w:rsidRPr="0031674A">
        <w:rPr>
          <w:rStyle w:val="Emphasis"/>
          <w:highlight w:val="cyan"/>
        </w:rPr>
        <w:t>One-third</w:t>
      </w:r>
      <w:r w:rsidRPr="0031674A">
        <w:rPr>
          <w:rStyle w:val="StyleUnderline"/>
          <w:highlight w:val="cyan"/>
        </w:rPr>
        <w:t xml:space="preserve"> of all food</w:t>
      </w:r>
      <w:r w:rsidRPr="00616086">
        <w:rPr>
          <w:rStyle w:val="StyleUnderline"/>
        </w:rPr>
        <w:t xml:space="preserve"> produced </w:t>
      </w:r>
      <w:r w:rsidRPr="0031674A">
        <w:rPr>
          <w:rStyle w:val="StyleUnderline"/>
          <w:highlight w:val="cyan"/>
        </w:rPr>
        <w:t xml:space="preserve">went to </w:t>
      </w:r>
      <w:r w:rsidRPr="0031674A">
        <w:rPr>
          <w:rStyle w:val="Emphasis"/>
          <w:highlight w:val="cyan"/>
        </w:rPr>
        <w:t>waste</w:t>
      </w:r>
      <w:r w:rsidRPr="0031674A">
        <w:rPr>
          <w:rStyle w:val="StyleUnderline"/>
          <w:highlight w:val="cyan"/>
        </w:rPr>
        <w:t xml:space="preserve"> while </w:t>
      </w:r>
      <w:r w:rsidRPr="0031674A">
        <w:rPr>
          <w:rStyle w:val="Emphasis"/>
          <w:highlight w:val="cyan"/>
        </w:rPr>
        <w:t>one-tenth</w:t>
      </w:r>
      <w:r w:rsidRPr="00616086">
        <w:rPr>
          <w:rStyle w:val="StyleUnderline"/>
        </w:rPr>
        <w:t xml:space="preserve"> </w:t>
      </w:r>
      <w:r w:rsidRPr="0031674A">
        <w:rPr>
          <w:rStyle w:val="StyleUnderline"/>
          <w:highlight w:val="cyan"/>
        </w:rPr>
        <w:t xml:space="preserve">of humanity </w:t>
      </w:r>
      <w:r w:rsidRPr="0031674A">
        <w:rPr>
          <w:rStyle w:val="Emphasis"/>
          <w:highlight w:val="cyan"/>
        </w:rPr>
        <w:t>starved</w:t>
      </w:r>
      <w:r w:rsidRPr="00616086">
        <w:rPr>
          <w:sz w:val="16"/>
        </w:rPr>
        <w:t xml:space="preserve">, according to the United Nations (UN).91 It estimates that </w:t>
      </w:r>
      <w:r w:rsidRPr="0031674A">
        <w:rPr>
          <w:rStyle w:val="Emphasis"/>
          <w:highlight w:val="cyan"/>
        </w:rPr>
        <w:t>10 percent</w:t>
      </w:r>
      <w:r w:rsidRPr="0031674A">
        <w:rPr>
          <w:rStyle w:val="StyleUnderline"/>
          <w:highlight w:val="cyan"/>
        </w:rPr>
        <w:t xml:space="preserve"> of the world</w:t>
      </w:r>
      <w:r w:rsidRPr="00616086">
        <w:rPr>
          <w:rStyle w:val="StyleUnderline"/>
        </w:rPr>
        <w:t xml:space="preserve">’s population </w:t>
      </w:r>
      <w:r w:rsidRPr="0031674A">
        <w:rPr>
          <w:rStyle w:val="StyleUnderline"/>
          <w:highlight w:val="cyan"/>
        </w:rPr>
        <w:t xml:space="preserve">[lives] in extreme </w:t>
      </w:r>
      <w:r w:rsidRPr="0031674A">
        <w:rPr>
          <w:rStyle w:val="Emphasis"/>
          <w:highlight w:val="cyan"/>
        </w:rPr>
        <w:t>poverty</w:t>
      </w:r>
      <w:r w:rsidRPr="00616086">
        <w:rPr>
          <w:sz w:val="16"/>
        </w:rPr>
        <w:t xml:space="preserve">, ‘struggling to fulfil the most basic needs like health, education, and access to water and sanitation’.92 </w:t>
      </w:r>
      <w:r w:rsidRPr="00616086">
        <w:rPr>
          <w:rStyle w:val="StyleUnderline"/>
        </w:rPr>
        <w:t xml:space="preserve">Some people die of </w:t>
      </w:r>
      <w:r w:rsidRPr="001D5B80">
        <w:rPr>
          <w:rStyle w:val="Emphasis"/>
        </w:rPr>
        <w:t>thirst</w:t>
      </w:r>
      <w:r w:rsidRPr="00616086">
        <w:rPr>
          <w:sz w:val="16"/>
        </w:rPr>
        <w:t xml:space="preserve">, </w:t>
      </w:r>
      <w:r w:rsidRPr="00616086">
        <w:rPr>
          <w:rStyle w:val="StyleUnderline"/>
        </w:rPr>
        <w:t xml:space="preserve">while others flush their </w:t>
      </w:r>
      <w:r w:rsidRPr="001D5B80">
        <w:rPr>
          <w:rStyle w:val="Emphasis"/>
        </w:rPr>
        <w:t>toilets</w:t>
      </w:r>
      <w:r w:rsidRPr="00616086">
        <w:rPr>
          <w:rStyle w:val="StyleUnderline"/>
        </w:rPr>
        <w:t xml:space="preserve"> with drinkable </w:t>
      </w:r>
      <w:r w:rsidRPr="001D5B80">
        <w:rPr>
          <w:rStyle w:val="Emphasis"/>
        </w:rPr>
        <w:t>water</w:t>
      </w:r>
      <w:r w:rsidRPr="00616086">
        <w:rPr>
          <w:sz w:val="16"/>
        </w:rPr>
        <w:t xml:space="preserve">. </w:t>
      </w:r>
      <w:r w:rsidRPr="00616086">
        <w:rPr>
          <w:rStyle w:val="StyleUnderline"/>
        </w:rPr>
        <w:t>Such</w:t>
      </w:r>
      <w:r w:rsidRPr="00616086">
        <w:rPr>
          <w:sz w:val="16"/>
        </w:rPr>
        <w:t xml:space="preserve"> gross </w:t>
      </w:r>
      <w:r w:rsidRPr="0031674A">
        <w:rPr>
          <w:rStyle w:val="Emphasis"/>
          <w:highlight w:val="cyan"/>
        </w:rPr>
        <w:t>inequalities</w:t>
      </w:r>
      <w:r w:rsidRPr="00616086">
        <w:rPr>
          <w:sz w:val="16"/>
        </w:rPr>
        <w:t xml:space="preserve"> </w:t>
      </w:r>
      <w:r w:rsidRPr="00616086">
        <w:rPr>
          <w:rStyle w:val="StyleUnderline"/>
        </w:rPr>
        <w:t>seem</w:t>
      </w:r>
      <w:r w:rsidRPr="00616086">
        <w:rPr>
          <w:sz w:val="16"/>
        </w:rPr>
        <w:t xml:space="preserve"> unfair and downright </w:t>
      </w:r>
      <w:r w:rsidRPr="00436C01">
        <w:rPr>
          <w:sz w:val="16"/>
        </w:rPr>
        <w:t xml:space="preserve">paradoxical, though </w:t>
      </w:r>
      <w:r w:rsidRPr="0031674A">
        <w:rPr>
          <w:rStyle w:val="StyleUnderline"/>
          <w:highlight w:val="cyan"/>
        </w:rPr>
        <w:t>in line with</w:t>
      </w:r>
      <w:r w:rsidRPr="00616086">
        <w:rPr>
          <w:rStyle w:val="StyleUnderline"/>
        </w:rPr>
        <w:t xml:space="preserve"> </w:t>
      </w:r>
      <w:proofErr w:type="spellStart"/>
      <w:r w:rsidRPr="00616086">
        <w:rPr>
          <w:rStyle w:val="StyleUnderline"/>
        </w:rPr>
        <w:t>Bataille’s</w:t>
      </w:r>
      <w:proofErr w:type="spellEnd"/>
      <w:r w:rsidRPr="00616086">
        <w:rPr>
          <w:rStyle w:val="StyleUnderline"/>
        </w:rPr>
        <w:t xml:space="preserve"> idea of the </w:t>
      </w:r>
      <w:r w:rsidRPr="0031674A">
        <w:rPr>
          <w:rStyle w:val="StyleUnderline"/>
          <w:highlight w:val="cyan"/>
        </w:rPr>
        <w:t xml:space="preserve">dominance of </w:t>
      </w:r>
      <w:r w:rsidRPr="0031674A">
        <w:rPr>
          <w:rStyle w:val="Emphasis"/>
          <w:highlight w:val="cyan"/>
        </w:rPr>
        <w:t>scarcity</w:t>
      </w:r>
      <w:r w:rsidRPr="00616086">
        <w:rPr>
          <w:rStyle w:val="StyleUnderline"/>
        </w:rPr>
        <w:t xml:space="preserve"> </w:t>
      </w:r>
      <w:r w:rsidRPr="00616086">
        <w:rPr>
          <w:sz w:val="16"/>
        </w:rPr>
        <w:t xml:space="preserve">from the perspective of the particular and a condition of excess </w:t>
      </w:r>
      <w:r w:rsidRPr="0031674A">
        <w:rPr>
          <w:rStyle w:val="StyleUnderline"/>
          <w:highlight w:val="cyan"/>
        </w:rPr>
        <w:t>from</w:t>
      </w:r>
      <w:r w:rsidRPr="00616086">
        <w:rPr>
          <w:rStyle w:val="StyleUnderline"/>
        </w:rPr>
        <w:t xml:space="preserve"> the perspective of </w:t>
      </w:r>
      <w:r w:rsidRPr="0031674A">
        <w:rPr>
          <w:rStyle w:val="StyleUnderline"/>
          <w:highlight w:val="cyan"/>
        </w:rPr>
        <w:t xml:space="preserve">the </w:t>
      </w:r>
      <w:r w:rsidRPr="0031674A">
        <w:rPr>
          <w:rStyle w:val="Emphasis"/>
          <w:highlight w:val="cyan"/>
        </w:rPr>
        <w:t>general</w:t>
      </w:r>
      <w:r w:rsidRPr="00616086">
        <w:rPr>
          <w:sz w:val="16"/>
        </w:rPr>
        <w:t>. ‘</w:t>
      </w:r>
      <w:r w:rsidRPr="00616086">
        <w:rPr>
          <w:rStyle w:val="StyleUnderline"/>
        </w:rPr>
        <w:t>Particular existence</w:t>
      </w:r>
      <w:r w:rsidRPr="00616086">
        <w:rPr>
          <w:sz w:val="16"/>
        </w:rPr>
        <w:t xml:space="preserve"> always </w:t>
      </w:r>
      <w:r w:rsidRPr="00616086">
        <w:rPr>
          <w:rStyle w:val="StyleUnderline"/>
        </w:rPr>
        <w:t xml:space="preserve">risks </w:t>
      </w:r>
      <w:r w:rsidRPr="001D5B80">
        <w:rPr>
          <w:rStyle w:val="Emphasis"/>
        </w:rPr>
        <w:t>succumbing</w:t>
      </w:r>
      <w:r w:rsidRPr="00616086">
        <w:rPr>
          <w:rStyle w:val="StyleUnderline"/>
        </w:rPr>
        <w:t xml:space="preserve"> for lack of resources</w:t>
      </w:r>
      <w:r w:rsidRPr="00616086">
        <w:rPr>
          <w:sz w:val="16"/>
        </w:rPr>
        <w:t>.</w:t>
      </w:r>
      <w:r w:rsidRPr="00436C01">
        <w:rPr>
          <w:sz w:val="16"/>
          <w:szCs w:val="16"/>
        </w:rPr>
        <w:t xml:space="preserve"> It contrasts with general existence whose resources are in excess and for which death has no meaning’, </w:t>
      </w:r>
      <w:r w:rsidRPr="00616086">
        <w:rPr>
          <w:sz w:val="16"/>
        </w:rPr>
        <w:t xml:space="preserve">he writes.93 These varying states of scarcity and excess present their own unique sets of difficulties. However, according to Abbott, </w:t>
      </w:r>
      <w:r w:rsidRPr="0031674A">
        <w:rPr>
          <w:rStyle w:val="StyleUnderline"/>
          <w:highlight w:val="cyan"/>
        </w:rPr>
        <w:t>economists</w:t>
      </w:r>
      <w:r w:rsidRPr="00616086">
        <w:rPr>
          <w:rStyle w:val="StyleUnderline"/>
        </w:rPr>
        <w:t xml:space="preserve"> tend to </w:t>
      </w:r>
      <w:r w:rsidRPr="0031674A">
        <w:rPr>
          <w:rStyle w:val="Emphasis"/>
          <w:highlight w:val="cyan"/>
        </w:rPr>
        <w:t>ignore</w:t>
      </w:r>
      <w:r w:rsidRPr="00616086">
        <w:rPr>
          <w:rStyle w:val="StyleUnderline"/>
        </w:rPr>
        <w:t xml:space="preserve"> the </w:t>
      </w:r>
      <w:r w:rsidRPr="0031674A">
        <w:rPr>
          <w:rStyle w:val="StyleUnderline"/>
          <w:highlight w:val="cyan"/>
        </w:rPr>
        <w:t>problems of excess</w:t>
      </w:r>
      <w:r w:rsidRPr="00616086">
        <w:rPr>
          <w:sz w:val="16"/>
        </w:rPr>
        <w:t xml:space="preserve">, </w:t>
      </w:r>
      <w:r w:rsidRPr="00616086">
        <w:rPr>
          <w:rStyle w:val="StyleUnderline"/>
        </w:rPr>
        <w:t xml:space="preserve">treating it only as the </w:t>
      </w:r>
      <w:r w:rsidRPr="001D5B80">
        <w:rPr>
          <w:rStyle w:val="Emphasis"/>
        </w:rPr>
        <w:t>flip-side</w:t>
      </w:r>
      <w:r w:rsidRPr="00616086">
        <w:rPr>
          <w:rStyle w:val="StyleUnderline"/>
        </w:rPr>
        <w:t xml:space="preserve"> of scarcity</w:t>
      </w:r>
      <w:r w:rsidRPr="00616086">
        <w:rPr>
          <w:sz w:val="16"/>
        </w:rPr>
        <w:t xml:space="preserve"> and hence not requiring separate analysis, given the </w:t>
      </w:r>
      <w:proofErr w:type="gramStart"/>
      <w:r w:rsidRPr="00616086">
        <w:rPr>
          <w:sz w:val="16"/>
        </w:rPr>
        <w:t>economists’</w:t>
      </w:r>
      <w:proofErr w:type="gramEnd"/>
      <w:r w:rsidRPr="00616086">
        <w:rPr>
          <w:sz w:val="16"/>
        </w:rPr>
        <w:t xml:space="preserve"> already elaborate study of scarcity. He calls this the identity argument and argues that such an identification of scarcity as the inverse of excess is a mistake since they are ‘not necessarily conceptual contraries’.94</w:t>
      </w:r>
    </w:p>
    <w:p w:rsidR="00FD477B" w:rsidRPr="00616086" w:rsidRDefault="00FD477B" w:rsidP="00FD477B">
      <w:pPr>
        <w:rPr>
          <w:sz w:val="16"/>
        </w:rPr>
      </w:pPr>
      <w:r w:rsidRPr="00616086">
        <w:rPr>
          <w:sz w:val="16"/>
        </w:rPr>
        <w:lastRenderedPageBreak/>
        <w:t xml:space="preserve">To understand how this false opposition became a presupposition in economics, Abbott examines the historical development of economic thought. While </w:t>
      </w:r>
      <w:r w:rsidRPr="001D5B80">
        <w:rPr>
          <w:rStyle w:val="Emphasis"/>
        </w:rPr>
        <w:t>contemporary</w:t>
      </w:r>
      <w:r w:rsidRPr="00616086">
        <w:rPr>
          <w:rStyle w:val="StyleUnderline"/>
        </w:rPr>
        <w:t xml:space="preserve"> economics</w:t>
      </w:r>
      <w:r w:rsidRPr="00616086">
        <w:rPr>
          <w:sz w:val="16"/>
        </w:rPr>
        <w:t xml:space="preserve"> is </w:t>
      </w:r>
      <w:proofErr w:type="spellStart"/>
      <w:r w:rsidRPr="0031674A">
        <w:rPr>
          <w:rStyle w:val="StyleUnderline"/>
          <w:highlight w:val="cyan"/>
        </w:rPr>
        <w:t>centred</w:t>
      </w:r>
      <w:proofErr w:type="spellEnd"/>
      <w:r w:rsidRPr="0031674A">
        <w:rPr>
          <w:rStyle w:val="StyleUnderline"/>
          <w:highlight w:val="cyan"/>
        </w:rPr>
        <w:t xml:space="preserve"> on </w:t>
      </w:r>
      <w:r w:rsidRPr="0031674A">
        <w:rPr>
          <w:rStyle w:val="Emphasis"/>
          <w:highlight w:val="cyan"/>
        </w:rPr>
        <w:t>scarcity</w:t>
      </w:r>
      <w:r w:rsidRPr="00616086">
        <w:rPr>
          <w:sz w:val="16"/>
        </w:rPr>
        <w:t xml:space="preserve">, older seminal economic works have considered abundance and its problems. Bernard Mandeville’s Fable of the Bees (1714), a text credited with inspiring Smith’s conception of the invisible hand,95 speaks about how individuals, by striving after excess, create social abundance.96 However, by 1798, Thomas Malthus has laid the roots for the identity argument, ignoring the advantages of excess population such as military might and cheap </w:t>
      </w:r>
      <w:proofErr w:type="spellStart"/>
      <w:r w:rsidRPr="00616086">
        <w:rPr>
          <w:sz w:val="16"/>
        </w:rPr>
        <w:t>labour</w:t>
      </w:r>
      <w:proofErr w:type="spellEnd"/>
      <w:r w:rsidRPr="00616086">
        <w:rPr>
          <w:sz w:val="16"/>
        </w:rPr>
        <w:t xml:space="preserve">, focusing instead on how it will create food scarcity.97 David Ricardo later </w:t>
      </w:r>
      <w:proofErr w:type="spellStart"/>
      <w:r w:rsidRPr="00616086">
        <w:rPr>
          <w:sz w:val="16"/>
        </w:rPr>
        <w:t>formalised</w:t>
      </w:r>
      <w:proofErr w:type="spellEnd"/>
      <w:r w:rsidRPr="00616086">
        <w:rPr>
          <w:sz w:val="16"/>
        </w:rPr>
        <w:t xml:space="preserve"> Malthus’s conception, producing the definitive ‘theory of scarcity that has sustained subsequent economics’.98</w:t>
      </w:r>
    </w:p>
    <w:p w:rsidR="00FD477B" w:rsidRPr="00D0389D" w:rsidRDefault="00FD477B" w:rsidP="00FD477B">
      <w:pPr>
        <w:rPr>
          <w:sz w:val="8"/>
          <w:szCs w:val="8"/>
        </w:rPr>
      </w:pPr>
      <w:r w:rsidRPr="00D0389D">
        <w:rPr>
          <w:sz w:val="8"/>
          <w:szCs w:val="8"/>
        </w:rPr>
        <w:t xml:space="preserve">In Ricardo’s theory, scarcity is a source of value while what is excessive is worthless in terms of exchange value. Since excess cannot be priced, the concept is discarded for theoretical parsimony. Marx likewise focuses on scarcity despite writing in an age of rapid economic expansion due to the industrial revolution in Britain. He views excess in the form of overproduction as a state of affairs common in capitalism, </w:t>
      </w:r>
      <w:proofErr w:type="spellStart"/>
      <w:r w:rsidRPr="00D0389D">
        <w:rPr>
          <w:sz w:val="8"/>
          <w:szCs w:val="8"/>
        </w:rPr>
        <w:t>emphasising</w:t>
      </w:r>
      <w:proofErr w:type="spellEnd"/>
      <w:r w:rsidRPr="00D0389D">
        <w:rPr>
          <w:sz w:val="8"/>
          <w:szCs w:val="8"/>
        </w:rPr>
        <w:t xml:space="preserve"> the resulting scarcity of work.99 This idea became mainstream by the 19th century, with excess production seen as problematic since it led to low prices and unemployment.100</w:t>
      </w:r>
    </w:p>
    <w:p w:rsidR="00FD477B" w:rsidRPr="00D0389D" w:rsidRDefault="00FD477B" w:rsidP="00FD477B">
      <w:pPr>
        <w:rPr>
          <w:sz w:val="8"/>
          <w:szCs w:val="8"/>
        </w:rPr>
      </w:pPr>
      <w:r w:rsidRPr="00D0389D">
        <w:rPr>
          <w:sz w:val="8"/>
          <w:szCs w:val="8"/>
        </w:rPr>
        <w:t xml:space="preserve">Keynes, the economist credited with bringing the world out of the Great Depression with his macroeconomic General Theory of Employment, Interest and Money (1936), did however conceive of a more optimistic future, predicting that his grandchildren will enjoy 15- hour workweeks because of a ‘new-found bounty of nature’ </w:t>
      </w:r>
      <w:proofErr w:type="spellStart"/>
      <w:r w:rsidRPr="00D0389D">
        <w:rPr>
          <w:sz w:val="8"/>
          <w:szCs w:val="8"/>
        </w:rPr>
        <w:t>realised</w:t>
      </w:r>
      <w:proofErr w:type="spellEnd"/>
      <w:r w:rsidRPr="00D0389D">
        <w:rPr>
          <w:sz w:val="8"/>
          <w:szCs w:val="8"/>
        </w:rPr>
        <w:t xml:space="preserve"> through technological innovation.101 He writes:</w:t>
      </w:r>
    </w:p>
    <w:p w:rsidR="00FD477B" w:rsidRPr="00D0389D" w:rsidRDefault="00FD477B" w:rsidP="00FD477B">
      <w:pPr>
        <w:ind w:left="720"/>
        <w:rPr>
          <w:sz w:val="8"/>
          <w:szCs w:val="8"/>
        </w:rPr>
      </w:pPr>
      <w:r w:rsidRPr="00D0389D">
        <w:rPr>
          <w:sz w:val="8"/>
          <w:szCs w:val="8"/>
        </w:rPr>
        <w:t>For the first time since his creation man will be faced with his real, his permanent problem—how to use his freedom from pressing economic cares, how to occupy the leisure, which science and compound interest will have won for him, to live wisely and agreeably and well.102</w:t>
      </w:r>
    </w:p>
    <w:p w:rsidR="00FD477B" w:rsidRPr="00D0389D" w:rsidRDefault="00FD477B" w:rsidP="00FD477B">
      <w:pPr>
        <w:rPr>
          <w:sz w:val="8"/>
          <w:szCs w:val="8"/>
        </w:rPr>
      </w:pPr>
      <w:r w:rsidRPr="00D0389D">
        <w:rPr>
          <w:sz w:val="8"/>
          <w:szCs w:val="8"/>
        </w:rPr>
        <w:t>However, the dismal science of economics manages to turn excess into scarcity ‘for purposes of analysis’ by economists more familiar with the theoretical framework of scarcity.103 Even in such a world of excess and leisure as imagined by Keynes, there will be a scarcity of time to enjoy them, since there are only so few hours in a day to fill with so many competing pleasures, according to Nobel-Prize winning economist, Gary Becker.104</w:t>
      </w:r>
    </w:p>
    <w:p w:rsidR="00FD477B" w:rsidRPr="00D0389D" w:rsidRDefault="00FD477B" w:rsidP="00FD477B">
      <w:pPr>
        <w:rPr>
          <w:sz w:val="8"/>
          <w:szCs w:val="8"/>
        </w:rPr>
      </w:pPr>
      <w:r w:rsidRPr="00D0389D">
        <w:rPr>
          <w:sz w:val="8"/>
          <w:szCs w:val="8"/>
        </w:rPr>
        <w:t>The notion of excess as a precursor to the ‘better’ things in life pre-dates economic thought. Aristotle explains that only after our physical needs and desires are met, when there is a state of excess, could knowledge for its own sake then commence.105 A popular modern rendition of Aristotle’s idea is Abraham Maslow’s hierarchy of needs, where Maslow argues that basic needs must first be met before higher-order needs and wants can be pursued:</w:t>
      </w:r>
    </w:p>
    <w:p w:rsidR="00FD477B" w:rsidRPr="00D0389D" w:rsidRDefault="00FD477B" w:rsidP="00FD477B">
      <w:pPr>
        <w:rPr>
          <w:sz w:val="8"/>
          <w:szCs w:val="8"/>
        </w:rPr>
      </w:pPr>
      <w:r w:rsidRPr="00D0389D">
        <w:rPr>
          <w:sz w:val="8"/>
          <w:szCs w:val="8"/>
        </w:rPr>
        <w:t xml:space="preserve">The urge to write poetry, the desire to acquire an automobile, the interest in American history, the desire for a new pair of shoes </w:t>
      </w:r>
      <w:proofErr w:type="gramStart"/>
      <w:r w:rsidRPr="00D0389D">
        <w:rPr>
          <w:sz w:val="8"/>
          <w:szCs w:val="8"/>
        </w:rPr>
        <w:t>are</w:t>
      </w:r>
      <w:proofErr w:type="gramEnd"/>
      <w:r w:rsidRPr="00D0389D">
        <w:rPr>
          <w:sz w:val="8"/>
          <w:szCs w:val="8"/>
        </w:rPr>
        <w:t>, in the extreme case, forgotten or become of secondary importance. For the man who is extremely and dangerously hungry, no other interests exist but food.106</w:t>
      </w:r>
    </w:p>
    <w:p w:rsidR="00FD477B" w:rsidRPr="00D0389D" w:rsidRDefault="00FD477B" w:rsidP="00FD477B">
      <w:pPr>
        <w:rPr>
          <w:sz w:val="8"/>
          <w:szCs w:val="8"/>
        </w:rPr>
      </w:pPr>
      <w:r w:rsidRPr="00D0389D">
        <w:rPr>
          <w:sz w:val="8"/>
          <w:szCs w:val="8"/>
        </w:rPr>
        <w:t>A state of excess is required for one to achieve the next tier in Maslow’s hierarchy, which finally culminates in the need for self-</w:t>
      </w:r>
      <w:proofErr w:type="spellStart"/>
      <w:r w:rsidRPr="00D0389D">
        <w:rPr>
          <w:sz w:val="8"/>
          <w:szCs w:val="8"/>
        </w:rPr>
        <w:t>actualisation</w:t>
      </w:r>
      <w:proofErr w:type="spellEnd"/>
      <w:r w:rsidRPr="00D0389D">
        <w:rPr>
          <w:sz w:val="8"/>
          <w:szCs w:val="8"/>
        </w:rPr>
        <w:t xml:space="preserve"> after the ‘satisfaction of physiological, safety, love and esteem needs’ respectively.107</w:t>
      </w:r>
    </w:p>
    <w:p w:rsidR="00FD477B" w:rsidRPr="00D0389D" w:rsidRDefault="00FD477B" w:rsidP="00FD477B">
      <w:pPr>
        <w:rPr>
          <w:sz w:val="8"/>
          <w:szCs w:val="8"/>
        </w:rPr>
      </w:pPr>
      <w:r w:rsidRPr="00D0389D">
        <w:rPr>
          <w:sz w:val="8"/>
          <w:szCs w:val="8"/>
        </w:rPr>
        <w:t>However, such accounts suggest an opposition between excess and scarcity, as if they are mutually exclusive and opposite concepts. Abbott objects to this translation of the problems of excess into problems of scarcity which in Becker’s case is the translation of excess goods into a lack of time to enjoy them.108 This objection is important because such translation is what allows economists to ignore excess as a separate question. Abbott argues that scarcity and excess are on a spectrum rather than oppositional, becoming oppositional only in limit cases. Refuting Becker’s case, Abbott explains that treating time like a budget constraint is incorrect because the opportunity cost of time is not the same as the opportunity cost of money. Buying one thing prevents the purchase of another with the same dollars. However, time does not behave like that since multiple utilities may be achieved in the same expenditure of time or even multiplied.109</w:t>
      </w:r>
    </w:p>
    <w:p w:rsidR="00FD477B" w:rsidRPr="00D0389D" w:rsidRDefault="00FD477B" w:rsidP="00FD477B">
      <w:pPr>
        <w:rPr>
          <w:sz w:val="8"/>
          <w:szCs w:val="8"/>
        </w:rPr>
      </w:pPr>
      <w:r w:rsidRPr="00D0389D">
        <w:rPr>
          <w:sz w:val="8"/>
          <w:szCs w:val="8"/>
        </w:rPr>
        <w:t>Prima facie, excess seems to be either a nice problem to have or a non-problem. Abbott considers the industrial production process. Production requires multiple inputs and if just one input is insufficient, the product cannot be produced. However, if all inputs are just sufficient or in excess, production can proceed with the excess posing no difficulty of production failure but perhaps posing a storage difficulty. Hence, if excess is problematic, it is problematic for different reasons than scarcity. ‘Excess is something fundamentally different from scarcity’ and therefore, the problems of excess need to be treated differently from the problems of scarcity.110</w:t>
      </w:r>
    </w:p>
    <w:p w:rsidR="00FD477B" w:rsidRPr="00907383" w:rsidRDefault="00FD477B" w:rsidP="00FD477B">
      <w:proofErr w:type="spellStart"/>
      <w:r w:rsidRPr="00191194">
        <w:rPr>
          <w:sz w:val="16"/>
        </w:rPr>
        <w:t>Bataille</w:t>
      </w:r>
      <w:proofErr w:type="spellEnd"/>
      <w:r w:rsidRPr="00191194">
        <w:rPr>
          <w:sz w:val="16"/>
        </w:rPr>
        <w:t xml:space="preserve"> suggests that </w:t>
      </w:r>
      <w:r w:rsidRPr="00616086">
        <w:rPr>
          <w:rStyle w:val="StyleUnderline"/>
        </w:rPr>
        <w:t xml:space="preserve">a </w:t>
      </w:r>
      <w:r w:rsidRPr="001D5B80">
        <w:rPr>
          <w:rStyle w:val="Emphasis"/>
        </w:rPr>
        <w:t>disregard</w:t>
      </w:r>
      <w:r w:rsidRPr="00616086">
        <w:rPr>
          <w:rStyle w:val="StyleUnderline"/>
        </w:rPr>
        <w:t xml:space="preserve"> for the problems of </w:t>
      </w:r>
      <w:r w:rsidRPr="001D5B80">
        <w:rPr>
          <w:rStyle w:val="Emphasis"/>
        </w:rPr>
        <w:t>excess</w:t>
      </w:r>
      <w:r w:rsidRPr="00191194">
        <w:rPr>
          <w:sz w:val="16"/>
        </w:rPr>
        <w:t xml:space="preserve">, common among economists including those as renowned as Malthus and Becker, </w:t>
      </w:r>
      <w:r w:rsidRPr="00191194">
        <w:rPr>
          <w:rStyle w:val="StyleUnderline"/>
        </w:rPr>
        <w:t xml:space="preserve">is due to the economy not being considered in its </w:t>
      </w:r>
      <w:r w:rsidRPr="001D5B80">
        <w:rPr>
          <w:rStyle w:val="Emphasis"/>
        </w:rPr>
        <w:t>general</w:t>
      </w:r>
      <w:r w:rsidRPr="00191194">
        <w:rPr>
          <w:rStyle w:val="StyleUnderline"/>
        </w:rPr>
        <w:t xml:space="preserve"> sense</w:t>
      </w:r>
      <w:r w:rsidRPr="00191194">
        <w:rPr>
          <w:sz w:val="16"/>
        </w:rPr>
        <w:t xml:space="preserve">. </w:t>
      </w:r>
      <w:r w:rsidRPr="00191194">
        <w:rPr>
          <w:rStyle w:val="StyleUnderline"/>
        </w:rPr>
        <w:t>The mistake</w:t>
      </w:r>
      <w:r w:rsidRPr="00191194">
        <w:rPr>
          <w:sz w:val="16"/>
        </w:rPr>
        <w:t xml:space="preserve"> according to </w:t>
      </w:r>
      <w:proofErr w:type="spellStart"/>
      <w:r w:rsidRPr="00191194">
        <w:rPr>
          <w:sz w:val="16"/>
        </w:rPr>
        <w:t>Bataille</w:t>
      </w:r>
      <w:proofErr w:type="spellEnd"/>
      <w:r w:rsidRPr="00191194">
        <w:rPr>
          <w:sz w:val="16"/>
        </w:rPr>
        <w:t xml:space="preserve">, </w:t>
      </w:r>
      <w:r w:rsidRPr="00191194">
        <w:rPr>
          <w:rStyle w:val="StyleUnderline"/>
        </w:rPr>
        <w:t xml:space="preserve">is that </w:t>
      </w:r>
      <w:r w:rsidRPr="0031674A">
        <w:rPr>
          <w:rStyle w:val="StyleUnderline"/>
          <w:highlight w:val="cyan"/>
        </w:rPr>
        <w:t>economics</w:t>
      </w:r>
      <w:r w:rsidRPr="00191194">
        <w:rPr>
          <w:sz w:val="16"/>
        </w:rPr>
        <w:t xml:space="preserve"> adopts the methodology of the sciences, [</w:t>
      </w:r>
      <w:r w:rsidRPr="0031674A">
        <w:rPr>
          <w:rStyle w:val="Emphasis"/>
          <w:highlight w:val="cyan"/>
        </w:rPr>
        <w:t>reduce</w:t>
      </w:r>
      <w:r w:rsidRPr="00191194">
        <w:rPr>
          <w:rStyle w:val="StyleUnderline"/>
        </w:rPr>
        <w:t xml:space="preserve">] </w:t>
      </w:r>
      <w:r w:rsidRPr="0031674A">
        <w:rPr>
          <w:rStyle w:val="StyleUnderline"/>
          <w:highlight w:val="cyan"/>
        </w:rPr>
        <w:t xml:space="preserve">phenomena into </w:t>
      </w:r>
      <w:r w:rsidRPr="0031674A">
        <w:rPr>
          <w:rStyle w:val="Emphasis"/>
          <w:highlight w:val="cyan"/>
        </w:rPr>
        <w:t>discrete</w:t>
      </w:r>
      <w:r w:rsidRPr="0031674A">
        <w:rPr>
          <w:rStyle w:val="StyleUnderline"/>
          <w:highlight w:val="cyan"/>
        </w:rPr>
        <w:t xml:space="preserve"> operations</w:t>
      </w:r>
      <w:r w:rsidRPr="00191194">
        <w:rPr>
          <w:rStyle w:val="StyleUnderline"/>
        </w:rPr>
        <w:t xml:space="preserve"> </w:t>
      </w:r>
      <w:r w:rsidRPr="0031674A">
        <w:rPr>
          <w:rStyle w:val="StyleUnderline"/>
          <w:highlight w:val="cyan"/>
        </w:rPr>
        <w:t xml:space="preserve">based on an </w:t>
      </w:r>
      <w:r w:rsidRPr="0031674A">
        <w:rPr>
          <w:rStyle w:val="Emphasis"/>
          <w:highlight w:val="cyan"/>
        </w:rPr>
        <w:t>average individual</w:t>
      </w:r>
      <w:r w:rsidRPr="00191194">
        <w:rPr>
          <w:sz w:val="16"/>
        </w:rPr>
        <w:t xml:space="preserve">. </w:t>
      </w:r>
      <w:r w:rsidRPr="0031674A">
        <w:rPr>
          <w:rStyle w:val="StyleUnderline"/>
          <w:highlight w:val="cyan"/>
        </w:rPr>
        <w:t>We</w:t>
      </w:r>
      <w:r w:rsidRPr="00191194">
        <w:rPr>
          <w:rStyle w:val="StyleUnderline"/>
        </w:rPr>
        <w:t xml:space="preserve"> then </w:t>
      </w:r>
      <w:r w:rsidRPr="0031674A">
        <w:rPr>
          <w:rStyle w:val="StyleUnderline"/>
          <w:highlight w:val="cyan"/>
        </w:rPr>
        <w:t>extend this understanding to</w:t>
      </w:r>
      <w:r w:rsidRPr="00191194">
        <w:rPr>
          <w:rStyle w:val="StyleUnderline"/>
        </w:rPr>
        <w:t xml:space="preserve"> the </w:t>
      </w:r>
      <w:r w:rsidRPr="0031674A">
        <w:rPr>
          <w:rStyle w:val="Emphasis"/>
          <w:highlight w:val="cyan"/>
        </w:rPr>
        <w:t>whole</w:t>
      </w:r>
      <w:r w:rsidRPr="00191194">
        <w:rPr>
          <w:rStyle w:val="StyleUnderline"/>
        </w:rPr>
        <w:t xml:space="preserve"> of </w:t>
      </w:r>
      <w:r w:rsidRPr="0031674A">
        <w:rPr>
          <w:rStyle w:val="StyleUnderline"/>
          <w:highlight w:val="cyan"/>
        </w:rPr>
        <w:t>society</w:t>
      </w:r>
      <w:r w:rsidRPr="00191194">
        <w:rPr>
          <w:rStyle w:val="StyleUnderline"/>
        </w:rPr>
        <w:t xml:space="preserve"> by aggregating the individual outcomes</w:t>
      </w:r>
      <w:r w:rsidRPr="00191194">
        <w:rPr>
          <w:sz w:val="16"/>
        </w:rPr>
        <w:t>: ‘</w:t>
      </w:r>
      <w:r w:rsidRPr="00191194">
        <w:rPr>
          <w:rStyle w:val="StyleUnderline"/>
        </w:rPr>
        <w:t>Economic science</w:t>
      </w:r>
      <w:r w:rsidRPr="00191194">
        <w:rPr>
          <w:sz w:val="16"/>
        </w:rPr>
        <w:t xml:space="preserve"> merely </w:t>
      </w:r>
      <w:proofErr w:type="spellStart"/>
      <w:r w:rsidRPr="00191194">
        <w:rPr>
          <w:sz w:val="16"/>
        </w:rPr>
        <w:t>generalises</w:t>
      </w:r>
      <w:proofErr w:type="spellEnd"/>
      <w:r w:rsidRPr="00191194">
        <w:rPr>
          <w:sz w:val="16"/>
        </w:rPr>
        <w:t xml:space="preserve"> the isolated situation; it </w:t>
      </w:r>
      <w:r w:rsidRPr="001D5B80">
        <w:rPr>
          <w:rStyle w:val="Emphasis"/>
        </w:rPr>
        <w:t>restricts</w:t>
      </w:r>
      <w:r w:rsidRPr="00191194">
        <w:rPr>
          <w:rStyle w:val="StyleUnderline"/>
        </w:rPr>
        <w:t xml:space="preserve"> its object to </w:t>
      </w:r>
      <w:r w:rsidRPr="001D5B80">
        <w:rPr>
          <w:rStyle w:val="Emphasis"/>
        </w:rPr>
        <w:t>operations</w:t>
      </w:r>
      <w:r w:rsidRPr="00191194">
        <w:rPr>
          <w:rStyle w:val="StyleUnderline"/>
        </w:rPr>
        <w:t xml:space="preserve"> carried out </w:t>
      </w:r>
      <w:r w:rsidRPr="0031674A">
        <w:rPr>
          <w:rStyle w:val="StyleUnderline"/>
          <w:highlight w:val="cyan"/>
        </w:rPr>
        <w:t>with a view</w:t>
      </w:r>
      <w:r w:rsidRPr="00191194">
        <w:rPr>
          <w:sz w:val="16"/>
        </w:rPr>
        <w:t xml:space="preserve"> to a limited end, that </w:t>
      </w:r>
      <w:r w:rsidRPr="0031674A">
        <w:rPr>
          <w:rStyle w:val="StyleUnderline"/>
          <w:highlight w:val="cyan"/>
        </w:rPr>
        <w:t xml:space="preserve">of </w:t>
      </w:r>
      <w:r w:rsidRPr="0031674A">
        <w:rPr>
          <w:rStyle w:val="Emphasis"/>
          <w:highlight w:val="cyan"/>
        </w:rPr>
        <w:t>economic man</w:t>
      </w:r>
      <w:r w:rsidRPr="00191194">
        <w:rPr>
          <w:rStyle w:val="StyleUnderline"/>
        </w:rPr>
        <w:t>’</w:t>
      </w:r>
      <w:r w:rsidRPr="00191194">
        <w:rPr>
          <w:sz w:val="16"/>
        </w:rPr>
        <w:t xml:space="preserve">.111 However, </w:t>
      </w:r>
      <w:r w:rsidRPr="0031674A">
        <w:rPr>
          <w:rStyle w:val="StyleUnderline"/>
          <w:highlight w:val="cyan"/>
        </w:rPr>
        <w:t xml:space="preserve">we are not merely </w:t>
      </w:r>
      <w:r w:rsidRPr="0031674A">
        <w:rPr>
          <w:rStyle w:val="Emphasis"/>
          <w:highlight w:val="cyan"/>
        </w:rPr>
        <w:t>homo economicus</w:t>
      </w:r>
      <w:r w:rsidRPr="00191194">
        <w:rPr>
          <w:sz w:val="16"/>
        </w:rPr>
        <w:t xml:space="preserve">, whose </w:t>
      </w:r>
      <w:r w:rsidRPr="00191194">
        <w:rPr>
          <w:rStyle w:val="StyleUnderline"/>
        </w:rPr>
        <w:t xml:space="preserve">actions </w:t>
      </w:r>
      <w:r w:rsidRPr="00191194">
        <w:rPr>
          <w:sz w:val="16"/>
        </w:rPr>
        <w:t xml:space="preserve">are </w:t>
      </w:r>
      <w:r w:rsidRPr="00191194">
        <w:rPr>
          <w:rStyle w:val="StyleUnderline"/>
        </w:rPr>
        <w:t xml:space="preserve">only </w:t>
      </w:r>
      <w:r w:rsidRPr="0031674A">
        <w:rPr>
          <w:rStyle w:val="StyleUnderline"/>
          <w:highlight w:val="cyan"/>
        </w:rPr>
        <w:t xml:space="preserve">driven by </w:t>
      </w:r>
      <w:r w:rsidRPr="0031674A">
        <w:rPr>
          <w:rStyle w:val="Emphasis"/>
          <w:highlight w:val="cyan"/>
        </w:rPr>
        <w:t>economic considerations</w:t>
      </w:r>
      <w:r w:rsidRPr="00191194">
        <w:rPr>
          <w:sz w:val="16"/>
        </w:rPr>
        <w:t xml:space="preserve">. Instead, </w:t>
      </w:r>
      <w:r w:rsidRPr="0031674A">
        <w:rPr>
          <w:rStyle w:val="StyleUnderline"/>
          <w:highlight w:val="cyan"/>
        </w:rPr>
        <w:t>we are destined to</w:t>
      </w:r>
      <w:r w:rsidRPr="00191194">
        <w:rPr>
          <w:rStyle w:val="StyleUnderline"/>
        </w:rPr>
        <w:t xml:space="preserve"> </w:t>
      </w:r>
      <w:r w:rsidRPr="001D5B80">
        <w:rPr>
          <w:rStyle w:val="Emphasis"/>
        </w:rPr>
        <w:t>useless</w:t>
      </w:r>
      <w:r w:rsidRPr="00191194">
        <w:rPr>
          <w:rStyle w:val="StyleUnderline"/>
        </w:rPr>
        <w:t xml:space="preserve"> consumption and the choice we are confronted with is how </w:t>
      </w:r>
      <w:r w:rsidRPr="001D5B80">
        <w:rPr>
          <w:rStyle w:val="Emphasis"/>
        </w:rPr>
        <w:t>excess</w:t>
      </w:r>
      <w:r w:rsidRPr="00191194">
        <w:rPr>
          <w:rStyle w:val="StyleUnderline"/>
        </w:rPr>
        <w:t xml:space="preserve"> is to be expended as </w:t>
      </w:r>
      <w:r w:rsidRPr="0031674A">
        <w:rPr>
          <w:rStyle w:val="Emphasis"/>
          <w:highlight w:val="cyan"/>
        </w:rPr>
        <w:t xml:space="preserve">homo </w:t>
      </w:r>
      <w:proofErr w:type="spellStart"/>
      <w:r w:rsidRPr="0031674A">
        <w:rPr>
          <w:rStyle w:val="Emphasis"/>
          <w:highlight w:val="cyan"/>
        </w:rPr>
        <w:t>ecologicus</w:t>
      </w:r>
      <w:proofErr w:type="spellEnd"/>
      <w:r w:rsidRPr="00191194">
        <w:rPr>
          <w:sz w:val="16"/>
        </w:rPr>
        <w:t>, human beings qua ‘</w:t>
      </w:r>
      <w:r w:rsidRPr="0031674A">
        <w:rPr>
          <w:rStyle w:val="StyleUnderline"/>
          <w:highlight w:val="cyan"/>
        </w:rPr>
        <w:t>living organisms</w:t>
      </w:r>
      <w:r w:rsidRPr="00191194">
        <w:rPr>
          <w:sz w:val="16"/>
        </w:rPr>
        <w:t xml:space="preserve">’ </w:t>
      </w:r>
      <w:r w:rsidRPr="0031674A">
        <w:rPr>
          <w:rStyle w:val="Emphasis"/>
          <w:highlight w:val="cyan"/>
        </w:rPr>
        <w:t>interacting</w:t>
      </w:r>
      <w:r w:rsidRPr="0031674A">
        <w:rPr>
          <w:rStyle w:val="StyleUnderline"/>
          <w:highlight w:val="cyan"/>
        </w:rPr>
        <w:t xml:space="preserve"> with others in</w:t>
      </w:r>
      <w:r w:rsidRPr="00191194">
        <w:rPr>
          <w:rStyle w:val="StyleUnderline"/>
        </w:rPr>
        <w:t xml:space="preserve"> the ‘entire domain of human </w:t>
      </w:r>
      <w:r w:rsidRPr="0031674A">
        <w:rPr>
          <w:rStyle w:val="StyleUnderline"/>
          <w:highlight w:val="cyan"/>
        </w:rPr>
        <w:t>activities</w:t>
      </w:r>
      <w:r w:rsidRPr="00191194">
        <w:rPr>
          <w:rStyle w:val="StyleUnderline"/>
        </w:rPr>
        <w:t>’ including</w:t>
      </w:r>
      <w:r w:rsidRPr="00191194">
        <w:rPr>
          <w:sz w:val="16"/>
        </w:rPr>
        <w:t xml:space="preserve"> non-economic activities as far afield as </w:t>
      </w:r>
      <w:r w:rsidRPr="001D5B80">
        <w:rPr>
          <w:rStyle w:val="Emphasis"/>
        </w:rPr>
        <w:t>religion</w:t>
      </w:r>
      <w:r w:rsidRPr="00191194">
        <w:rPr>
          <w:rStyle w:val="StyleUnderline"/>
        </w:rPr>
        <w:t xml:space="preserve">, art and </w:t>
      </w:r>
      <w:r w:rsidRPr="001D5B80">
        <w:rPr>
          <w:rStyle w:val="Emphasis"/>
        </w:rPr>
        <w:t>eroticism</w:t>
      </w:r>
      <w:r w:rsidRPr="00191194">
        <w:rPr>
          <w:rStyle w:val="StyleUnderline"/>
        </w:rPr>
        <w:t xml:space="preserve"> </w:t>
      </w:r>
      <w:r w:rsidRPr="0031674A">
        <w:rPr>
          <w:rStyle w:val="StyleUnderline"/>
          <w:highlight w:val="cyan"/>
        </w:rPr>
        <w:t>where</w:t>
      </w:r>
      <w:r w:rsidRPr="00191194">
        <w:rPr>
          <w:rStyle w:val="StyleUnderline"/>
        </w:rPr>
        <w:t xml:space="preserve"> ‘formidable </w:t>
      </w:r>
      <w:r w:rsidRPr="0031674A">
        <w:rPr>
          <w:rStyle w:val="Emphasis"/>
          <w:highlight w:val="cyan"/>
        </w:rPr>
        <w:t>energies</w:t>
      </w:r>
      <w:r w:rsidRPr="0031674A">
        <w:rPr>
          <w:rStyle w:val="StyleUnderline"/>
          <w:highlight w:val="cyan"/>
        </w:rPr>
        <w:t xml:space="preserve"> are consumed</w:t>
      </w:r>
      <w:r w:rsidRPr="00191194">
        <w:rPr>
          <w:rStyle w:val="StyleUnderline"/>
        </w:rPr>
        <w:t xml:space="preserve"> for the </w:t>
      </w:r>
      <w:r w:rsidRPr="001D5B80">
        <w:rPr>
          <w:rStyle w:val="Emphasis"/>
        </w:rPr>
        <w:t>celebration</w:t>
      </w:r>
      <w:r w:rsidRPr="00191194">
        <w:rPr>
          <w:rStyle w:val="StyleUnderline"/>
        </w:rPr>
        <w:t xml:space="preserve"> of the god</w:t>
      </w:r>
      <w:r w:rsidRPr="001D5B80">
        <w:rPr>
          <w:rStyle w:val="StyleUnderline"/>
        </w:rPr>
        <w:t>s</w:t>
      </w:r>
      <w:r w:rsidRPr="00191194">
        <w:rPr>
          <w:sz w:val="16"/>
        </w:rPr>
        <w:t xml:space="preserve">, the glory of the great or the </w:t>
      </w:r>
      <w:proofErr w:type="spellStart"/>
      <w:r w:rsidRPr="00191194">
        <w:rPr>
          <w:sz w:val="16"/>
        </w:rPr>
        <w:t>dionysiac</w:t>
      </w:r>
      <w:proofErr w:type="spellEnd"/>
      <w:r w:rsidRPr="00191194">
        <w:rPr>
          <w:sz w:val="16"/>
        </w:rPr>
        <w:t xml:space="preserve"> pleasure of the humble’.112 Hence </w:t>
      </w:r>
      <w:r w:rsidRPr="0031674A">
        <w:rPr>
          <w:rStyle w:val="StyleUnderline"/>
          <w:highlight w:val="cyan"/>
        </w:rPr>
        <w:t xml:space="preserve">we need to </w:t>
      </w:r>
      <w:r w:rsidRPr="0031674A">
        <w:rPr>
          <w:rStyle w:val="Emphasis"/>
          <w:highlight w:val="cyan"/>
        </w:rPr>
        <w:t>reform</w:t>
      </w:r>
      <w:r w:rsidRPr="00191194">
        <w:rPr>
          <w:rStyle w:val="StyleUnderline"/>
        </w:rPr>
        <w:t xml:space="preserve"> our </w:t>
      </w:r>
      <w:r w:rsidRPr="0031674A">
        <w:rPr>
          <w:rStyle w:val="StyleUnderline"/>
          <w:highlight w:val="cyan"/>
        </w:rPr>
        <w:t>thinking</w:t>
      </w:r>
      <w:r w:rsidRPr="00191194">
        <w:rPr>
          <w:rStyle w:val="StyleUnderline"/>
        </w:rPr>
        <w:t xml:space="preserve"> altogether </w:t>
      </w:r>
      <w:r w:rsidRPr="0031674A">
        <w:rPr>
          <w:rStyle w:val="StyleUnderline"/>
          <w:highlight w:val="cyan"/>
        </w:rPr>
        <w:t>if we want to</w:t>
      </w:r>
      <w:r w:rsidRPr="00191194">
        <w:rPr>
          <w:rStyle w:val="StyleUnderline"/>
        </w:rPr>
        <w:t xml:space="preserve"> find a solution to </w:t>
      </w:r>
      <w:r w:rsidRPr="001D5B80">
        <w:rPr>
          <w:rStyle w:val="Emphasis"/>
        </w:rPr>
        <w:t xml:space="preserve">economic </w:t>
      </w:r>
      <w:r w:rsidRPr="00907383">
        <w:rPr>
          <w:u w:val="single"/>
        </w:rPr>
        <w:t xml:space="preserve">problems and avoid </w:t>
      </w:r>
      <w:r w:rsidRPr="00907383">
        <w:rPr>
          <w:rStyle w:val="Emphasis"/>
        </w:rPr>
        <w:t>catastrophe</w:t>
      </w:r>
      <w:r w:rsidRPr="00907383">
        <w:t>.</w:t>
      </w:r>
    </w:p>
    <w:p w:rsidR="00FD477B" w:rsidRDefault="00D5762C" w:rsidP="00D5762C">
      <w:pPr>
        <w:pStyle w:val="Heading3"/>
      </w:pPr>
      <w:r>
        <w:lastRenderedPageBreak/>
        <w:t>Alt---Unproductive Expenditure</w:t>
      </w:r>
    </w:p>
    <w:p w:rsidR="00D5762C" w:rsidRDefault="00D5762C" w:rsidP="00D5762C">
      <w:pPr>
        <w:pStyle w:val="Heading4"/>
      </w:pPr>
      <w:r>
        <w:t xml:space="preserve">The </w:t>
      </w:r>
      <w:r w:rsidRPr="00542ABC">
        <w:rPr>
          <w:u w:val="single"/>
        </w:rPr>
        <w:t>overproduction</w:t>
      </w:r>
      <w:r>
        <w:t xml:space="preserve"> of energy </w:t>
      </w:r>
      <w:r w:rsidRPr="000C613C">
        <w:rPr>
          <w:b w:val="0"/>
          <w:bCs/>
        </w:rPr>
        <w:t>(and wealth)</w:t>
      </w:r>
      <w:r>
        <w:t xml:space="preserve"> in search of </w:t>
      </w:r>
      <w:r w:rsidRPr="0051339D">
        <w:rPr>
          <w:u w:val="single"/>
        </w:rPr>
        <w:t>infinite</w:t>
      </w:r>
      <w:r>
        <w:t xml:space="preserve"> productive </w:t>
      </w:r>
      <w:r w:rsidRPr="00D14822">
        <w:rPr>
          <w:u w:val="single"/>
        </w:rPr>
        <w:t>expenditure</w:t>
      </w:r>
      <w:r>
        <w:t xml:space="preserve"> will always leave forms of non-productive expenditure and blows up in </w:t>
      </w:r>
      <w:r w:rsidRPr="00542ABC">
        <w:rPr>
          <w:u w:val="single"/>
        </w:rPr>
        <w:t>explosive</w:t>
      </w:r>
      <w:r>
        <w:t xml:space="preserve"> reactions. The alternative affirms the idea that energy must always be expended unproductively </w:t>
      </w:r>
      <w:r w:rsidRPr="0074125E">
        <w:rPr>
          <w:b w:val="0"/>
          <w:bCs/>
        </w:rPr>
        <w:t>as War, Sex, or Religion</w:t>
      </w:r>
      <w:r>
        <w:t xml:space="preserve"> in a rational economy, but redirects energies towards </w:t>
      </w:r>
      <w:r w:rsidRPr="00F7768F">
        <w:rPr>
          <w:u w:val="single"/>
        </w:rPr>
        <w:t>less destructive</w:t>
      </w:r>
      <w:r>
        <w:t xml:space="preserve"> avenues</w:t>
      </w:r>
      <w:r w:rsidRPr="00B61A30">
        <w:rPr>
          <w:b w:val="0"/>
          <w:bCs/>
        </w:rPr>
        <w:t xml:space="preserve">, such as </w:t>
      </w:r>
      <w:r>
        <w:rPr>
          <w:b w:val="0"/>
          <w:bCs/>
        </w:rPr>
        <w:t>Eroticism</w:t>
      </w:r>
      <w:r>
        <w:t>.</w:t>
      </w:r>
    </w:p>
    <w:p w:rsidR="00D5762C" w:rsidRPr="004D23B1" w:rsidRDefault="00D5762C" w:rsidP="00D5762C">
      <w:pPr>
        <w:pStyle w:val="ListParagraph"/>
        <w:numPr>
          <w:ilvl w:val="0"/>
          <w:numId w:val="46"/>
        </w:numPr>
      </w:pPr>
      <w:r>
        <w:t>No link, the alt is explicitly NOT socialism</w:t>
      </w:r>
    </w:p>
    <w:p w:rsidR="00D5762C" w:rsidRDefault="00D5762C" w:rsidP="00D5762C">
      <w:r>
        <w:t xml:space="preserve">Moses </w:t>
      </w:r>
      <w:r w:rsidRPr="002754F6">
        <w:rPr>
          <w:rStyle w:val="Style13ptBold"/>
        </w:rPr>
        <w:t>May-Hobbes</w:t>
      </w:r>
      <w:r>
        <w:t>, B.A. in Art History with Philosophy Concentration; 11-9-20</w:t>
      </w:r>
      <w:r w:rsidRPr="002754F6">
        <w:rPr>
          <w:rStyle w:val="Style13ptBold"/>
        </w:rPr>
        <w:t>22</w:t>
      </w:r>
      <w:r>
        <w:t xml:space="preserve">, "The Accursed Share: Georges </w:t>
      </w:r>
      <w:proofErr w:type="spellStart"/>
      <w:r>
        <w:t>Bataille</w:t>
      </w:r>
      <w:proofErr w:type="spellEnd"/>
      <w:r>
        <w:t xml:space="preserve"> on War, Luxury and Economics," https://www.thecollector.com/georges-bataille-accursed-share-economics/, accessed 7-2-2023//</w:t>
      </w:r>
      <w:proofErr w:type="spellStart"/>
      <w:r>
        <w:t>sposten</w:t>
      </w:r>
      <w:proofErr w:type="spellEnd"/>
    </w:p>
    <w:p w:rsidR="00D5762C" w:rsidRPr="00C80482" w:rsidRDefault="00D5762C" w:rsidP="00D5762C">
      <w:pPr>
        <w:rPr>
          <w:sz w:val="14"/>
        </w:rPr>
      </w:pPr>
      <w:r w:rsidRPr="00046CF7">
        <w:rPr>
          <w:u w:val="single"/>
        </w:rPr>
        <w:t xml:space="preserve">The first volume of Georges </w:t>
      </w:r>
      <w:proofErr w:type="spellStart"/>
      <w:proofErr w:type="gramStart"/>
      <w:r w:rsidRPr="00046CF7">
        <w:rPr>
          <w:u w:val="single"/>
        </w:rPr>
        <w:t>Bataille‘</w:t>
      </w:r>
      <w:proofErr w:type="gramEnd"/>
      <w:r w:rsidRPr="00046CF7">
        <w:rPr>
          <w:u w:val="single"/>
        </w:rPr>
        <w:t>s</w:t>
      </w:r>
      <w:proofErr w:type="spellEnd"/>
      <w:r w:rsidRPr="00046CF7">
        <w:rPr>
          <w:u w:val="single"/>
        </w:rPr>
        <w:t xml:space="preserve"> The Accursed Share</w:t>
      </w:r>
      <w:r w:rsidRPr="00C80482">
        <w:rPr>
          <w:sz w:val="14"/>
        </w:rPr>
        <w:t xml:space="preserve"> (La Part Maudite, 1949) </w:t>
      </w:r>
      <w:r w:rsidRPr="00AE5DF5">
        <w:rPr>
          <w:u w:val="single"/>
        </w:rPr>
        <w:t>describes it as a book on ‘general economy’.</w:t>
      </w:r>
      <w:r w:rsidRPr="00C80482">
        <w:rPr>
          <w:sz w:val="14"/>
        </w:rPr>
        <w:t xml:space="preserve"> </w:t>
      </w:r>
      <w:r w:rsidRPr="000E4560">
        <w:rPr>
          <w:u w:val="single"/>
        </w:rPr>
        <w:t>This term</w:t>
      </w:r>
      <w:r w:rsidRPr="00C80482">
        <w:rPr>
          <w:sz w:val="14"/>
        </w:rPr>
        <w:t xml:space="preserve">, taken from Friedrich Nietzsche, </w:t>
      </w:r>
      <w:r w:rsidRPr="00E6244B">
        <w:rPr>
          <w:u w:val="single"/>
        </w:rPr>
        <w:t xml:space="preserve">is the framework in which </w:t>
      </w:r>
      <w:proofErr w:type="spellStart"/>
      <w:r w:rsidRPr="00E6244B">
        <w:rPr>
          <w:u w:val="single"/>
        </w:rPr>
        <w:t>Bataille</w:t>
      </w:r>
      <w:proofErr w:type="spellEnd"/>
      <w:r w:rsidRPr="00E6244B">
        <w:rPr>
          <w:u w:val="single"/>
        </w:rPr>
        <w:t xml:space="preserve"> discusses the expenditure of wealth and energy.</w:t>
      </w:r>
      <w:r w:rsidRPr="00C80482">
        <w:rPr>
          <w:sz w:val="14"/>
        </w:rPr>
        <w:t xml:space="preserve"> </w:t>
      </w:r>
      <w:r w:rsidRPr="00673008">
        <w:rPr>
          <w:u w:val="single"/>
        </w:rPr>
        <w:t xml:space="preserve">The economy </w:t>
      </w:r>
      <w:proofErr w:type="spellStart"/>
      <w:r w:rsidRPr="00673008">
        <w:rPr>
          <w:u w:val="single"/>
        </w:rPr>
        <w:t>Bataille</w:t>
      </w:r>
      <w:proofErr w:type="spellEnd"/>
      <w:r w:rsidRPr="00673008">
        <w:rPr>
          <w:u w:val="single"/>
        </w:rPr>
        <w:t xml:space="preserve"> is talking about extends far beyond the boundaries of monetary exchange, markets, and modern capitalism.</w:t>
      </w:r>
      <w:r w:rsidRPr="00C80482">
        <w:rPr>
          <w:sz w:val="14"/>
        </w:rPr>
        <w:t xml:space="preserve"> Indeed, </w:t>
      </w:r>
      <w:r w:rsidRPr="0025149C">
        <w:rPr>
          <w:u w:val="single"/>
        </w:rPr>
        <w:t>the case studies</w:t>
      </w:r>
      <w:r w:rsidRPr="00C80482">
        <w:rPr>
          <w:sz w:val="14"/>
        </w:rPr>
        <w:t xml:space="preserve"> which make up much of the volume </w:t>
      </w:r>
      <w:r w:rsidRPr="00816D74">
        <w:rPr>
          <w:u w:val="single"/>
        </w:rPr>
        <w:t>stretch back to pre-industrial and pre-capitalist societies.</w:t>
      </w:r>
    </w:p>
    <w:p w:rsidR="00D5762C" w:rsidRPr="00C80482" w:rsidRDefault="00D5762C" w:rsidP="00D5762C">
      <w:pPr>
        <w:rPr>
          <w:sz w:val="14"/>
        </w:rPr>
      </w:pPr>
      <w:r w:rsidRPr="00C80482">
        <w:rPr>
          <w:sz w:val="14"/>
        </w:rPr>
        <w:t xml:space="preserve">By general economy, </w:t>
      </w:r>
      <w:r w:rsidRPr="006D383E">
        <w:rPr>
          <w:u w:val="single"/>
        </w:rPr>
        <w:t xml:space="preserve">George </w:t>
      </w:r>
      <w:proofErr w:type="spellStart"/>
      <w:r w:rsidRPr="006D383E">
        <w:rPr>
          <w:u w:val="single"/>
        </w:rPr>
        <w:t>Bataille</w:t>
      </w:r>
      <w:proofErr w:type="spellEnd"/>
      <w:r w:rsidRPr="006D383E">
        <w:rPr>
          <w:u w:val="single"/>
        </w:rPr>
        <w:t xml:space="preserve"> broadens the scope of economic considerations to include </w:t>
      </w:r>
      <w:r w:rsidRPr="00406F85">
        <w:rPr>
          <w:rStyle w:val="Emphasis"/>
        </w:rPr>
        <w:t>all the energies humans exert</w:t>
      </w:r>
      <w:r w:rsidRPr="006D383E">
        <w:rPr>
          <w:u w:val="single"/>
        </w:rPr>
        <w:t xml:space="preserve"> in their lives.</w:t>
      </w:r>
      <w:r w:rsidRPr="00C80482">
        <w:rPr>
          <w:sz w:val="14"/>
        </w:rPr>
        <w:t xml:space="preserve"> </w:t>
      </w:r>
      <w:proofErr w:type="spellStart"/>
      <w:r w:rsidRPr="00495472">
        <w:rPr>
          <w:u w:val="single"/>
        </w:rPr>
        <w:t>Bataille</w:t>
      </w:r>
      <w:proofErr w:type="spellEnd"/>
      <w:r w:rsidRPr="00495472">
        <w:rPr>
          <w:u w:val="single"/>
        </w:rPr>
        <w:t xml:space="preserve"> describes a world composed of exchanges and investments of energy, occurring in every action and word</w:t>
      </w:r>
      <w:r w:rsidRPr="00124C85">
        <w:rPr>
          <w:u w:val="single"/>
        </w:rPr>
        <w:t>, in all the activities</w:t>
      </w:r>
      <w:r w:rsidRPr="00C80482">
        <w:rPr>
          <w:sz w:val="14"/>
        </w:rPr>
        <w:t xml:space="preserve"> conventionally thought of as </w:t>
      </w:r>
      <w:r w:rsidRPr="00124C85">
        <w:rPr>
          <w:u w:val="single"/>
        </w:rPr>
        <w:t>economical in nature</w:t>
      </w:r>
      <w:r w:rsidRPr="00C80482">
        <w:rPr>
          <w:sz w:val="14"/>
        </w:rPr>
        <w:t xml:space="preserve">, and plenty that are not. Above all, perhaps, </w:t>
      </w:r>
      <w:proofErr w:type="spellStart"/>
      <w:r w:rsidRPr="00123459">
        <w:rPr>
          <w:u w:val="single"/>
        </w:rPr>
        <w:t>Bataille</w:t>
      </w:r>
      <w:proofErr w:type="spellEnd"/>
      <w:r w:rsidRPr="00123459">
        <w:rPr>
          <w:u w:val="single"/>
        </w:rPr>
        <w:t xml:space="preserve"> spends much of the text discussing </w:t>
      </w:r>
      <w:r w:rsidRPr="00863609">
        <w:rPr>
          <w:rStyle w:val="Emphasis"/>
        </w:rPr>
        <w:t>religion</w:t>
      </w:r>
      <w:r w:rsidRPr="00123459">
        <w:rPr>
          <w:u w:val="single"/>
        </w:rPr>
        <w:t xml:space="preserve"> and its </w:t>
      </w:r>
      <w:r w:rsidRPr="00863609">
        <w:rPr>
          <w:rStyle w:val="Emphasis"/>
        </w:rPr>
        <w:t>implications</w:t>
      </w:r>
      <w:r w:rsidRPr="00123459">
        <w:rPr>
          <w:u w:val="single"/>
        </w:rPr>
        <w:t xml:space="preserve"> for the ways in which we </w:t>
      </w:r>
      <w:r w:rsidRPr="00863609">
        <w:rPr>
          <w:rStyle w:val="Emphasis"/>
        </w:rPr>
        <w:t>invest energy and resources</w:t>
      </w:r>
      <w:r w:rsidRPr="00123459">
        <w:rPr>
          <w:u w:val="single"/>
        </w:rPr>
        <w:t>.</w:t>
      </w:r>
    </w:p>
    <w:p w:rsidR="00D5762C" w:rsidRPr="000B4E9D" w:rsidRDefault="00D5762C" w:rsidP="00D5762C">
      <w:pPr>
        <w:rPr>
          <w:u w:val="single"/>
        </w:rPr>
      </w:pPr>
      <w:r w:rsidRPr="008B7A42">
        <w:rPr>
          <w:u w:val="single"/>
        </w:rPr>
        <w:t xml:space="preserve">The book’s title refers to a portion of </w:t>
      </w:r>
      <w:r w:rsidRPr="00394892">
        <w:rPr>
          <w:rStyle w:val="Emphasis"/>
        </w:rPr>
        <w:t>energy</w:t>
      </w:r>
      <w:r w:rsidRPr="008B7A42">
        <w:rPr>
          <w:u w:val="single"/>
        </w:rPr>
        <w:t xml:space="preserve"> in </w:t>
      </w:r>
      <w:r w:rsidRPr="00394892">
        <w:rPr>
          <w:rStyle w:val="Emphasis"/>
        </w:rPr>
        <w:t>human life</w:t>
      </w:r>
      <w:r w:rsidRPr="008B7A42">
        <w:rPr>
          <w:u w:val="single"/>
        </w:rPr>
        <w:t xml:space="preserve">, the portion which we </w:t>
      </w:r>
      <w:r w:rsidRPr="00394892">
        <w:rPr>
          <w:rStyle w:val="Emphasis"/>
        </w:rPr>
        <w:t>cannot usefully invest</w:t>
      </w:r>
      <w:r w:rsidRPr="008B7A42">
        <w:rPr>
          <w:u w:val="single"/>
        </w:rPr>
        <w:t>, and that must be spent.</w:t>
      </w:r>
      <w:r w:rsidRPr="00C80482">
        <w:rPr>
          <w:sz w:val="14"/>
        </w:rPr>
        <w:t xml:space="preserve"> </w:t>
      </w:r>
      <w:proofErr w:type="spellStart"/>
      <w:r w:rsidRPr="004E574D">
        <w:rPr>
          <w:u w:val="single"/>
        </w:rPr>
        <w:t>Bataille</w:t>
      </w:r>
      <w:proofErr w:type="spellEnd"/>
      <w:r w:rsidRPr="004E574D">
        <w:rPr>
          <w:u w:val="single"/>
        </w:rPr>
        <w:t xml:space="preserve"> identifies</w:t>
      </w:r>
      <w:r w:rsidRPr="00C80482">
        <w:rPr>
          <w:sz w:val="14"/>
        </w:rPr>
        <w:t xml:space="preserve"> that </w:t>
      </w:r>
      <w:r w:rsidRPr="00DC7770">
        <w:rPr>
          <w:u w:val="single"/>
        </w:rPr>
        <w:t>the</w:t>
      </w:r>
      <w:r w:rsidRPr="00C80482">
        <w:rPr>
          <w:sz w:val="14"/>
        </w:rPr>
        <w:t xml:space="preserve"> increasing </w:t>
      </w:r>
      <w:r w:rsidRPr="00A87FF2">
        <w:rPr>
          <w:rStyle w:val="Emphasis"/>
        </w:rPr>
        <w:t>trend of human political arrangements</w:t>
      </w:r>
      <w:r w:rsidRPr="00B807B1">
        <w:rPr>
          <w:u w:val="single"/>
        </w:rPr>
        <w:t xml:space="preserve"> is to </w:t>
      </w:r>
      <w:r w:rsidRPr="00A87FF2">
        <w:rPr>
          <w:rStyle w:val="Emphasis"/>
        </w:rPr>
        <w:t>seek</w:t>
      </w:r>
      <w:r w:rsidRPr="00C80482">
        <w:rPr>
          <w:sz w:val="14"/>
        </w:rPr>
        <w:t xml:space="preserve"> the </w:t>
      </w:r>
      <w:r w:rsidRPr="00A87FF2">
        <w:rPr>
          <w:rStyle w:val="Emphasis"/>
        </w:rPr>
        <w:t>useful</w:t>
      </w:r>
      <w:r w:rsidRPr="00650925">
        <w:rPr>
          <w:u w:val="single"/>
        </w:rPr>
        <w:t xml:space="preserve">, or productive, </w:t>
      </w:r>
      <w:r w:rsidRPr="00A87FF2">
        <w:rPr>
          <w:rStyle w:val="Emphasis"/>
        </w:rPr>
        <w:t>investment</w:t>
      </w:r>
      <w:r w:rsidRPr="00650925">
        <w:rPr>
          <w:u w:val="single"/>
        </w:rPr>
        <w:t xml:space="preserve"> of </w:t>
      </w:r>
      <w:r w:rsidRPr="00A87FF2">
        <w:rPr>
          <w:rStyle w:val="Emphasis"/>
        </w:rPr>
        <w:t>all wealth</w:t>
      </w:r>
      <w:r w:rsidRPr="00650925">
        <w:rPr>
          <w:u w:val="single"/>
        </w:rPr>
        <w:t>.</w:t>
      </w:r>
      <w:r w:rsidRPr="00C80482">
        <w:rPr>
          <w:sz w:val="14"/>
        </w:rPr>
        <w:t xml:space="preserve"> In other words, </w:t>
      </w:r>
      <w:r w:rsidRPr="00542086">
        <w:rPr>
          <w:u w:val="single"/>
        </w:rPr>
        <w:t xml:space="preserve">we seek to use all the wealth that we might </w:t>
      </w:r>
      <w:r w:rsidRPr="00424DB5">
        <w:rPr>
          <w:rStyle w:val="Emphasis"/>
        </w:rPr>
        <w:t>earn or accrue</w:t>
      </w:r>
      <w:r w:rsidRPr="00542086">
        <w:rPr>
          <w:u w:val="single"/>
        </w:rPr>
        <w:t xml:space="preserve">, that comes from </w:t>
      </w:r>
      <w:r w:rsidRPr="00424DB5">
        <w:rPr>
          <w:rStyle w:val="Emphasis"/>
        </w:rPr>
        <w:t>previous investments</w:t>
      </w:r>
      <w:r w:rsidRPr="00542086">
        <w:rPr>
          <w:u w:val="single"/>
        </w:rPr>
        <w:t xml:space="preserve"> or labor – on a society-wide scale</w:t>
      </w:r>
      <w:r w:rsidRPr="00C80482">
        <w:rPr>
          <w:sz w:val="14"/>
        </w:rPr>
        <w:t xml:space="preserve"> – </w:t>
      </w:r>
      <w:r w:rsidRPr="00F104B7">
        <w:rPr>
          <w:u w:val="single"/>
        </w:rPr>
        <w:t xml:space="preserve">to </w:t>
      </w:r>
      <w:r w:rsidRPr="00424DB5">
        <w:rPr>
          <w:rStyle w:val="Emphasis"/>
        </w:rPr>
        <w:t>produce more wealth</w:t>
      </w:r>
      <w:r w:rsidRPr="00F104B7">
        <w:rPr>
          <w:u w:val="single"/>
        </w:rPr>
        <w:t xml:space="preserve">: to </w:t>
      </w:r>
      <w:r w:rsidRPr="004317BC">
        <w:rPr>
          <w:rStyle w:val="Emphasis"/>
        </w:rPr>
        <w:t>increase productivity</w:t>
      </w:r>
      <w:r w:rsidRPr="00F104B7">
        <w:rPr>
          <w:u w:val="single"/>
        </w:rPr>
        <w:t>.</w:t>
      </w:r>
      <w:r w:rsidRPr="00C80482">
        <w:rPr>
          <w:sz w:val="14"/>
        </w:rPr>
        <w:t xml:space="preserve"> </w:t>
      </w:r>
      <w:r w:rsidRPr="000B4E9D">
        <w:rPr>
          <w:u w:val="single"/>
        </w:rPr>
        <w:t xml:space="preserve">This is </w:t>
      </w:r>
      <w:r w:rsidRPr="004317BC">
        <w:rPr>
          <w:rStyle w:val="Emphasis"/>
        </w:rPr>
        <w:t>still expenditure</w:t>
      </w:r>
      <w:r w:rsidRPr="000B4E9D">
        <w:rPr>
          <w:u w:val="single"/>
        </w:rPr>
        <w:t xml:space="preserve">, we </w:t>
      </w:r>
      <w:r w:rsidRPr="004317BC">
        <w:rPr>
          <w:rStyle w:val="Emphasis"/>
        </w:rPr>
        <w:t>spend wealth on food and shelter</w:t>
      </w:r>
      <w:r w:rsidRPr="000B4E9D">
        <w:rPr>
          <w:u w:val="single"/>
        </w:rPr>
        <w:t xml:space="preserve"> that will </w:t>
      </w:r>
      <w:r w:rsidRPr="004317BC">
        <w:rPr>
          <w:rStyle w:val="Emphasis"/>
        </w:rPr>
        <w:t>allow us to work</w:t>
      </w:r>
      <w:r w:rsidRPr="000B4E9D">
        <w:rPr>
          <w:u w:val="single"/>
        </w:rPr>
        <w:t>, spend our energy in labor to produce more wealth, and so on – but this remains productive expenditure.</w:t>
      </w:r>
    </w:p>
    <w:p w:rsidR="00D5762C" w:rsidRPr="00C80482" w:rsidRDefault="00D5762C" w:rsidP="00D5762C">
      <w:pPr>
        <w:rPr>
          <w:sz w:val="14"/>
        </w:rPr>
      </w:pPr>
      <w:r w:rsidRPr="004317BC">
        <w:rPr>
          <w:u w:val="single"/>
        </w:rPr>
        <w:t>What The Accursed Share seeks to unpick</w:t>
      </w:r>
      <w:r w:rsidRPr="00C80482">
        <w:rPr>
          <w:sz w:val="14"/>
        </w:rPr>
        <w:t xml:space="preserve">, its central idea, </w:t>
      </w:r>
      <w:r w:rsidRPr="00143507">
        <w:rPr>
          <w:u w:val="single"/>
        </w:rPr>
        <w:t xml:space="preserve">is that this </w:t>
      </w:r>
      <w:r w:rsidRPr="00A5223E">
        <w:rPr>
          <w:rStyle w:val="Emphasis"/>
        </w:rPr>
        <w:t>productive expenditure</w:t>
      </w:r>
      <w:r w:rsidRPr="00226A94">
        <w:rPr>
          <w:u w:val="single"/>
        </w:rPr>
        <w:t xml:space="preserve"> can </w:t>
      </w:r>
      <w:r w:rsidRPr="0002007E">
        <w:rPr>
          <w:rStyle w:val="Emphasis"/>
        </w:rPr>
        <w:t>never reach</w:t>
      </w:r>
      <w:r w:rsidRPr="00226A94">
        <w:rPr>
          <w:u w:val="single"/>
        </w:rPr>
        <w:t xml:space="preserve"> </w:t>
      </w:r>
      <w:r w:rsidRPr="0002007E">
        <w:rPr>
          <w:rStyle w:val="Emphasis"/>
        </w:rPr>
        <w:t>perfect efficiency</w:t>
      </w:r>
      <w:r w:rsidRPr="00226A94">
        <w:rPr>
          <w:u w:val="single"/>
        </w:rPr>
        <w:t xml:space="preserve">, and that </w:t>
      </w:r>
      <w:r w:rsidRPr="00FD3C9F">
        <w:rPr>
          <w:rStyle w:val="Emphasis"/>
        </w:rPr>
        <w:t>non-productive expenditure must occur</w:t>
      </w:r>
      <w:r w:rsidRPr="00226A94">
        <w:rPr>
          <w:u w:val="single"/>
        </w:rPr>
        <w:t>, in one form or another.</w:t>
      </w:r>
      <w:r w:rsidRPr="00C80482">
        <w:rPr>
          <w:sz w:val="14"/>
        </w:rPr>
        <w:t xml:space="preserve"> </w:t>
      </w:r>
      <w:proofErr w:type="spellStart"/>
      <w:r w:rsidRPr="00A80BB2">
        <w:rPr>
          <w:u w:val="single"/>
        </w:rPr>
        <w:t>Bataille</w:t>
      </w:r>
      <w:proofErr w:type="spellEnd"/>
      <w:r w:rsidRPr="00A80BB2">
        <w:rPr>
          <w:u w:val="single"/>
        </w:rPr>
        <w:t xml:space="preserve"> spends much time discussing the various forms in which non-productive expenditure does occur</w:t>
      </w:r>
      <w:r w:rsidRPr="00C80482">
        <w:rPr>
          <w:sz w:val="14"/>
        </w:rPr>
        <w:t xml:space="preserve">, and why </w:t>
      </w:r>
      <w:r w:rsidRPr="003A5B0B">
        <w:rPr>
          <w:rStyle w:val="Emphasis"/>
        </w:rPr>
        <w:t>some forms are preferable</w:t>
      </w:r>
      <w:r w:rsidRPr="00D60E7F">
        <w:rPr>
          <w:u w:val="single"/>
        </w:rPr>
        <w:t xml:space="preserve"> to others</w:t>
      </w:r>
      <w:r w:rsidRPr="00C80482">
        <w:rPr>
          <w:sz w:val="14"/>
        </w:rPr>
        <w:t xml:space="preserve">, and finally </w:t>
      </w:r>
      <w:r w:rsidRPr="00B828CE">
        <w:rPr>
          <w:u w:val="single"/>
        </w:rPr>
        <w:t xml:space="preserve">what kind of </w:t>
      </w:r>
      <w:r w:rsidRPr="0003323C">
        <w:rPr>
          <w:rStyle w:val="Emphasis"/>
        </w:rPr>
        <w:t>political prescriptions</w:t>
      </w:r>
      <w:r w:rsidRPr="00B828CE">
        <w:rPr>
          <w:u w:val="single"/>
        </w:rPr>
        <w:t xml:space="preserve"> we might begin to make given the desirability of some forms of non-productive expenditure over others.</w:t>
      </w:r>
      <w:r w:rsidRPr="00C80482">
        <w:rPr>
          <w:sz w:val="14"/>
        </w:rPr>
        <w:t xml:space="preserve"> </w:t>
      </w:r>
      <w:r w:rsidRPr="0003323C">
        <w:rPr>
          <w:u w:val="single"/>
        </w:rPr>
        <w:t xml:space="preserve">When energy and wealth are </w:t>
      </w:r>
      <w:r w:rsidRPr="00B07289">
        <w:rPr>
          <w:rStyle w:val="Emphasis"/>
        </w:rPr>
        <w:t>generated</w:t>
      </w:r>
      <w:r w:rsidRPr="0003323C">
        <w:rPr>
          <w:u w:val="single"/>
        </w:rPr>
        <w:t xml:space="preserve"> and </w:t>
      </w:r>
      <w:r w:rsidRPr="00B07289">
        <w:rPr>
          <w:rStyle w:val="Emphasis"/>
        </w:rPr>
        <w:t>cannot be reinvested</w:t>
      </w:r>
      <w:r w:rsidRPr="00C80482">
        <w:rPr>
          <w:sz w:val="14"/>
        </w:rPr>
        <w:t xml:space="preserve"> in ‘a system’s growth’, </w:t>
      </w:r>
      <w:r w:rsidRPr="00B07289">
        <w:rPr>
          <w:rStyle w:val="Emphasis"/>
        </w:rPr>
        <w:t>they must be expended elsewhere</w:t>
      </w:r>
      <w:r w:rsidRPr="0003323C">
        <w:rPr>
          <w:u w:val="single"/>
        </w:rPr>
        <w:t xml:space="preserve">, and </w:t>
      </w:r>
      <w:r w:rsidRPr="002C05CC">
        <w:rPr>
          <w:rStyle w:val="Emphasis"/>
        </w:rPr>
        <w:t>this expenditure</w:t>
      </w:r>
      <w:r w:rsidRPr="0003323C">
        <w:rPr>
          <w:u w:val="single"/>
        </w:rPr>
        <w:t xml:space="preserve"> – </w:t>
      </w:r>
      <w:proofErr w:type="spellStart"/>
      <w:r w:rsidRPr="0003323C">
        <w:rPr>
          <w:u w:val="single"/>
        </w:rPr>
        <w:t>Bataille</w:t>
      </w:r>
      <w:proofErr w:type="spellEnd"/>
      <w:r w:rsidRPr="0003323C">
        <w:rPr>
          <w:u w:val="single"/>
        </w:rPr>
        <w:t xml:space="preserve"> suggests – risks being </w:t>
      </w:r>
      <w:r w:rsidRPr="002C05CC">
        <w:rPr>
          <w:rStyle w:val="Emphasis"/>
        </w:rPr>
        <w:t>explosive and destructive</w:t>
      </w:r>
      <w:r w:rsidRPr="0003323C">
        <w:rPr>
          <w:u w:val="single"/>
        </w:rPr>
        <w:t>.</w:t>
      </w:r>
    </w:p>
    <w:p w:rsidR="00D5762C" w:rsidRPr="00C80482" w:rsidRDefault="00D5762C" w:rsidP="00D5762C">
      <w:pPr>
        <w:rPr>
          <w:sz w:val="14"/>
        </w:rPr>
      </w:pPr>
      <w:r w:rsidRPr="00C80482">
        <w:rPr>
          <w:sz w:val="14"/>
        </w:rPr>
        <w:t xml:space="preserve">Before unpacking the nature and implications of non-productive expenditure, it is first necessary to explain more fully what </w:t>
      </w:r>
      <w:r w:rsidRPr="006B7AA6">
        <w:rPr>
          <w:u w:val="single"/>
        </w:rPr>
        <w:t xml:space="preserve">George </w:t>
      </w:r>
      <w:proofErr w:type="spellStart"/>
      <w:r w:rsidRPr="006B7AA6">
        <w:rPr>
          <w:u w:val="single"/>
        </w:rPr>
        <w:t>Bataille</w:t>
      </w:r>
      <w:proofErr w:type="spellEnd"/>
      <w:r w:rsidRPr="006B7AA6">
        <w:rPr>
          <w:u w:val="single"/>
        </w:rPr>
        <w:t xml:space="preserve"> means by ‘general economy’ and why he thinks it is an important, and unacknowledged, field of study.</w:t>
      </w:r>
      <w:r w:rsidRPr="00C80482">
        <w:rPr>
          <w:sz w:val="14"/>
        </w:rPr>
        <w:t xml:space="preserve"> </w:t>
      </w:r>
      <w:proofErr w:type="spellStart"/>
      <w:r w:rsidRPr="00C80482">
        <w:rPr>
          <w:sz w:val="14"/>
        </w:rPr>
        <w:t>Bataille</w:t>
      </w:r>
      <w:proofErr w:type="spellEnd"/>
      <w:r w:rsidRPr="00C80482">
        <w:rPr>
          <w:sz w:val="14"/>
        </w:rPr>
        <w:t xml:space="preserve"> notes in Volume 1 of The Accursed Share that </w:t>
      </w:r>
      <w:r w:rsidRPr="00274461">
        <w:rPr>
          <w:u w:val="single"/>
        </w:rPr>
        <w:t>while there might be some simple activities, like the ploughing of a field, that can be easily imagined in isolation</w:t>
      </w:r>
      <w:r w:rsidRPr="00C80482">
        <w:rPr>
          <w:sz w:val="14"/>
        </w:rPr>
        <w:t xml:space="preserve"> from the rest of the world, </w:t>
      </w:r>
      <w:r w:rsidRPr="003166A3">
        <w:rPr>
          <w:u w:val="single"/>
        </w:rPr>
        <w:t>as soon as we start to think on a larger scale this kind of subdivision becomes impossible.</w:t>
      </w:r>
      <w:r w:rsidRPr="00C80482">
        <w:rPr>
          <w:sz w:val="14"/>
        </w:rPr>
        <w:t xml:space="preserve"> </w:t>
      </w:r>
      <w:proofErr w:type="spellStart"/>
      <w:r w:rsidRPr="00922003">
        <w:rPr>
          <w:u w:val="single"/>
        </w:rPr>
        <w:t>Bataille</w:t>
      </w:r>
      <w:proofErr w:type="spellEnd"/>
      <w:r w:rsidRPr="00922003">
        <w:rPr>
          <w:u w:val="single"/>
        </w:rPr>
        <w:t xml:space="preserve"> diagnoses the failure of most theories of political </w:t>
      </w:r>
      <w:r w:rsidRPr="00922003">
        <w:rPr>
          <w:u w:val="single"/>
        </w:rPr>
        <w:lastRenderedPageBreak/>
        <w:t xml:space="preserve">economy as emerging from a related </w:t>
      </w:r>
      <w:r w:rsidRPr="005309AD">
        <w:rPr>
          <w:rStyle w:val="Emphasis"/>
        </w:rPr>
        <w:t>narrow sightedness</w:t>
      </w:r>
      <w:r w:rsidRPr="008F6BEC">
        <w:rPr>
          <w:u w:val="single"/>
        </w:rPr>
        <w:t xml:space="preserve">: </w:t>
      </w:r>
      <w:r w:rsidRPr="00325A84">
        <w:rPr>
          <w:rStyle w:val="Emphasis"/>
        </w:rPr>
        <w:t>economists</w:t>
      </w:r>
      <w:r w:rsidRPr="008F6BEC">
        <w:rPr>
          <w:u w:val="single"/>
        </w:rPr>
        <w:t xml:space="preserve"> tend to think of the </w:t>
      </w:r>
      <w:r w:rsidRPr="00325A84">
        <w:rPr>
          <w:rStyle w:val="Emphasis"/>
        </w:rPr>
        <w:t>economy</w:t>
      </w:r>
      <w:r w:rsidRPr="008F6BEC">
        <w:rPr>
          <w:u w:val="single"/>
        </w:rPr>
        <w:t xml:space="preserve"> of a country</w:t>
      </w:r>
      <w:r w:rsidRPr="00C80482">
        <w:rPr>
          <w:sz w:val="14"/>
        </w:rPr>
        <w:t xml:space="preserve">, or even the entire world, </w:t>
      </w:r>
      <w:r w:rsidRPr="00637D75">
        <w:rPr>
          <w:u w:val="single"/>
        </w:rPr>
        <w:t xml:space="preserve">as being an </w:t>
      </w:r>
      <w:r w:rsidRPr="00325A84">
        <w:rPr>
          <w:rStyle w:val="Emphasis"/>
        </w:rPr>
        <w:t>aggregation</w:t>
      </w:r>
      <w:r w:rsidRPr="00637D75">
        <w:rPr>
          <w:u w:val="single"/>
        </w:rPr>
        <w:t xml:space="preserve"> of hypothetically </w:t>
      </w:r>
      <w:r w:rsidRPr="00325A84">
        <w:rPr>
          <w:rStyle w:val="Emphasis"/>
        </w:rPr>
        <w:t>subdivisible activities and events</w:t>
      </w:r>
      <w:r w:rsidRPr="00637D75">
        <w:rPr>
          <w:u w:val="single"/>
        </w:rPr>
        <w:t>.</w:t>
      </w:r>
    </w:p>
    <w:p w:rsidR="00D5762C" w:rsidRPr="00C80482" w:rsidRDefault="00D5762C" w:rsidP="00D5762C">
      <w:pPr>
        <w:rPr>
          <w:sz w:val="14"/>
        </w:rPr>
      </w:pPr>
      <w:r w:rsidRPr="00744DDB">
        <w:rPr>
          <w:u w:val="single"/>
        </w:rPr>
        <w:t>As such, theorists of economics</w:t>
      </w:r>
      <w:r w:rsidRPr="00C80482">
        <w:rPr>
          <w:sz w:val="14"/>
        </w:rPr>
        <w:t xml:space="preserve">, in </w:t>
      </w:r>
      <w:proofErr w:type="spellStart"/>
      <w:r w:rsidRPr="00C80482">
        <w:rPr>
          <w:sz w:val="14"/>
        </w:rPr>
        <w:t>Bataille’s</w:t>
      </w:r>
      <w:proofErr w:type="spellEnd"/>
      <w:r w:rsidRPr="00C80482">
        <w:rPr>
          <w:sz w:val="14"/>
        </w:rPr>
        <w:t xml:space="preserve"> estimation, </w:t>
      </w:r>
      <w:r w:rsidRPr="00A26684">
        <w:rPr>
          <w:u w:val="single"/>
        </w:rPr>
        <w:t xml:space="preserve">tend to </w:t>
      </w:r>
      <w:r w:rsidRPr="00D81352">
        <w:rPr>
          <w:rStyle w:val="Emphasis"/>
        </w:rPr>
        <w:t>miss patterns</w:t>
      </w:r>
      <w:r w:rsidRPr="00A26684">
        <w:rPr>
          <w:u w:val="single"/>
        </w:rPr>
        <w:t xml:space="preserve"> and laws that are </w:t>
      </w:r>
      <w:r w:rsidRPr="006C1524">
        <w:rPr>
          <w:rStyle w:val="Emphasis"/>
        </w:rPr>
        <w:t>visible</w:t>
      </w:r>
      <w:r w:rsidRPr="00A26684">
        <w:rPr>
          <w:u w:val="single"/>
        </w:rPr>
        <w:t xml:space="preserve"> only when </w:t>
      </w:r>
      <w:r w:rsidRPr="006C1524">
        <w:rPr>
          <w:rStyle w:val="Emphasis"/>
        </w:rPr>
        <w:t>economy</w:t>
      </w:r>
      <w:r w:rsidRPr="00A26684">
        <w:rPr>
          <w:u w:val="single"/>
        </w:rPr>
        <w:t xml:space="preserve"> is assessed at its most </w:t>
      </w:r>
      <w:r w:rsidRPr="006C1524">
        <w:rPr>
          <w:rStyle w:val="Emphasis"/>
        </w:rPr>
        <w:t>general level</w:t>
      </w:r>
      <w:r w:rsidRPr="00A26684">
        <w:rPr>
          <w:u w:val="single"/>
        </w:rPr>
        <w:t>.</w:t>
      </w:r>
      <w:r w:rsidRPr="00C80482">
        <w:rPr>
          <w:sz w:val="14"/>
        </w:rPr>
        <w:t xml:space="preserve"> Crucially, for </w:t>
      </w:r>
      <w:proofErr w:type="spellStart"/>
      <w:r w:rsidRPr="00C80482">
        <w:rPr>
          <w:sz w:val="14"/>
        </w:rPr>
        <w:t>Bataille</w:t>
      </w:r>
      <w:proofErr w:type="spellEnd"/>
      <w:r w:rsidRPr="00C80482">
        <w:rPr>
          <w:sz w:val="14"/>
        </w:rPr>
        <w:t xml:space="preserve">, </w:t>
      </w:r>
      <w:r w:rsidRPr="006134D4">
        <w:rPr>
          <w:u w:val="single"/>
        </w:rPr>
        <w:t xml:space="preserve">this most general level of economy includes </w:t>
      </w:r>
      <w:r w:rsidRPr="002D6E1E">
        <w:rPr>
          <w:rStyle w:val="Emphasis"/>
        </w:rPr>
        <w:t>causes</w:t>
      </w:r>
      <w:r w:rsidRPr="006134D4">
        <w:rPr>
          <w:u w:val="single"/>
        </w:rPr>
        <w:t xml:space="preserve"> and </w:t>
      </w:r>
      <w:r w:rsidRPr="002D6E1E">
        <w:rPr>
          <w:rStyle w:val="Emphasis"/>
        </w:rPr>
        <w:t>events</w:t>
      </w:r>
      <w:r w:rsidRPr="006134D4">
        <w:rPr>
          <w:u w:val="single"/>
        </w:rPr>
        <w:t xml:space="preserve"> which would </w:t>
      </w:r>
      <w:r w:rsidRPr="002D6E1E">
        <w:rPr>
          <w:rStyle w:val="Emphasis"/>
        </w:rPr>
        <w:t>never</w:t>
      </w:r>
      <w:r w:rsidRPr="006134D4">
        <w:rPr>
          <w:u w:val="single"/>
        </w:rPr>
        <w:t xml:space="preserve"> be </w:t>
      </w:r>
      <w:r w:rsidRPr="002D6E1E">
        <w:rPr>
          <w:rStyle w:val="Emphasis"/>
        </w:rPr>
        <w:t>noticed</w:t>
      </w:r>
      <w:r w:rsidRPr="006134D4">
        <w:rPr>
          <w:u w:val="single"/>
        </w:rPr>
        <w:t xml:space="preserve"> or deemed relevant by the </w:t>
      </w:r>
      <w:r w:rsidRPr="002D6E1E">
        <w:rPr>
          <w:rStyle w:val="Emphasis"/>
        </w:rPr>
        <w:t>specialized economist</w:t>
      </w:r>
      <w:r w:rsidRPr="006134D4">
        <w:rPr>
          <w:u w:val="single"/>
        </w:rPr>
        <w:t>.</w:t>
      </w:r>
      <w:r w:rsidRPr="00C80482">
        <w:rPr>
          <w:sz w:val="14"/>
        </w:rPr>
        <w:t xml:space="preserve"> </w:t>
      </w:r>
      <w:proofErr w:type="spellStart"/>
      <w:r w:rsidRPr="00C80482">
        <w:rPr>
          <w:sz w:val="14"/>
        </w:rPr>
        <w:t>Bataille</w:t>
      </w:r>
      <w:proofErr w:type="spellEnd"/>
      <w:r w:rsidRPr="00C80482">
        <w:rPr>
          <w:sz w:val="14"/>
        </w:rPr>
        <w:t xml:space="preserve"> writes:</w:t>
      </w:r>
    </w:p>
    <w:p w:rsidR="00D5762C" w:rsidRPr="00C80482" w:rsidRDefault="00D5762C" w:rsidP="00D5762C">
      <w:pPr>
        <w:rPr>
          <w:sz w:val="14"/>
        </w:rPr>
      </w:pPr>
      <w:r w:rsidRPr="00C80482">
        <w:rPr>
          <w:sz w:val="14"/>
        </w:rPr>
        <w:t xml:space="preserve">“In overall industrial development, </w:t>
      </w:r>
      <w:r w:rsidRPr="000764F7">
        <w:rPr>
          <w:u w:val="single"/>
        </w:rPr>
        <w:t>are there not social conflicts and planetary wars?</w:t>
      </w:r>
      <w:r w:rsidRPr="00C80482">
        <w:rPr>
          <w:sz w:val="14"/>
        </w:rPr>
        <w:t xml:space="preserve"> In the global activity of men, in short, are there not </w:t>
      </w:r>
      <w:r w:rsidRPr="001C2B7E">
        <w:rPr>
          <w:u w:val="single"/>
        </w:rPr>
        <w:t xml:space="preserve">causes and effects </w:t>
      </w:r>
      <w:r w:rsidRPr="00C80482">
        <w:rPr>
          <w:sz w:val="14"/>
        </w:rPr>
        <w:t xml:space="preserve">that will </w:t>
      </w:r>
      <w:r w:rsidRPr="001C2B7E">
        <w:rPr>
          <w:u w:val="single"/>
        </w:rPr>
        <w:t>appear only provided that the</w:t>
      </w:r>
      <w:r w:rsidRPr="00C80482">
        <w:rPr>
          <w:sz w:val="14"/>
        </w:rPr>
        <w:t xml:space="preserve"> general </w:t>
      </w:r>
      <w:r w:rsidRPr="00E12B34">
        <w:rPr>
          <w:u w:val="single"/>
        </w:rPr>
        <w:t>data</w:t>
      </w:r>
      <w:r w:rsidRPr="00C80482">
        <w:rPr>
          <w:sz w:val="14"/>
        </w:rPr>
        <w:t xml:space="preserve"> of the economy </w:t>
      </w:r>
      <w:r w:rsidRPr="00324910">
        <w:rPr>
          <w:u w:val="single"/>
        </w:rPr>
        <w:t>are studied?”</w:t>
      </w:r>
    </w:p>
    <w:p w:rsidR="00D5762C" w:rsidRPr="00C80482" w:rsidRDefault="00D5762C" w:rsidP="00D5762C">
      <w:pPr>
        <w:rPr>
          <w:sz w:val="14"/>
        </w:rPr>
      </w:pPr>
      <w:r w:rsidRPr="00C80482">
        <w:rPr>
          <w:sz w:val="14"/>
        </w:rPr>
        <w:t>(</w:t>
      </w:r>
      <w:proofErr w:type="spellStart"/>
      <w:r w:rsidRPr="00C80482">
        <w:rPr>
          <w:sz w:val="14"/>
        </w:rPr>
        <w:t>Bataille</w:t>
      </w:r>
      <w:proofErr w:type="spellEnd"/>
      <w:r w:rsidRPr="00C80482">
        <w:rPr>
          <w:sz w:val="14"/>
        </w:rPr>
        <w:t>, The Accursed Share: Volume 1)</w:t>
      </w:r>
    </w:p>
    <w:p w:rsidR="00D5762C" w:rsidRPr="00C80482" w:rsidRDefault="00D5762C" w:rsidP="00D5762C">
      <w:pPr>
        <w:rPr>
          <w:sz w:val="14"/>
        </w:rPr>
      </w:pPr>
      <w:r w:rsidRPr="00C80482">
        <w:rPr>
          <w:sz w:val="14"/>
        </w:rPr>
        <w:t xml:space="preserve">Above all, </w:t>
      </w:r>
      <w:r w:rsidRPr="00C86F58">
        <w:rPr>
          <w:u w:val="single"/>
        </w:rPr>
        <w:t xml:space="preserve">the kinds of events and practices </w:t>
      </w:r>
      <w:proofErr w:type="spellStart"/>
      <w:r w:rsidRPr="00C86F58">
        <w:rPr>
          <w:u w:val="single"/>
        </w:rPr>
        <w:t>Bataille</w:t>
      </w:r>
      <w:proofErr w:type="spellEnd"/>
      <w:r w:rsidRPr="00C86F58">
        <w:rPr>
          <w:u w:val="single"/>
        </w:rPr>
        <w:t xml:space="preserve"> wants to bring into view</w:t>
      </w:r>
      <w:r w:rsidRPr="00C80482">
        <w:rPr>
          <w:sz w:val="14"/>
        </w:rPr>
        <w:t xml:space="preserve"> of political economy </w:t>
      </w:r>
      <w:r w:rsidRPr="005B4E81">
        <w:rPr>
          <w:u w:val="single"/>
        </w:rPr>
        <w:t>are wars, religious practices</w:t>
      </w:r>
      <w:r w:rsidRPr="00C80482">
        <w:rPr>
          <w:sz w:val="14"/>
        </w:rPr>
        <w:t xml:space="preserve"> (and especially sacrifices), </w:t>
      </w:r>
      <w:r w:rsidRPr="00DD545D">
        <w:rPr>
          <w:u w:val="single"/>
        </w:rPr>
        <w:t>and sexual practices.</w:t>
      </w:r>
    </w:p>
    <w:p w:rsidR="00D5762C" w:rsidRPr="00C80482" w:rsidRDefault="00D5762C" w:rsidP="00D5762C">
      <w:pPr>
        <w:rPr>
          <w:sz w:val="14"/>
        </w:rPr>
      </w:pPr>
      <w:r w:rsidRPr="00963F55">
        <w:rPr>
          <w:u w:val="single"/>
        </w:rPr>
        <w:t>Expanding the field</w:t>
      </w:r>
      <w:r w:rsidRPr="00C80482">
        <w:rPr>
          <w:sz w:val="14"/>
        </w:rPr>
        <w:t xml:space="preserve"> of political economy </w:t>
      </w:r>
      <w:r w:rsidRPr="005A710C">
        <w:rPr>
          <w:u w:val="single"/>
        </w:rPr>
        <w:t>to</w:t>
      </w:r>
      <w:r w:rsidRPr="00C80482">
        <w:rPr>
          <w:sz w:val="14"/>
        </w:rPr>
        <w:t xml:space="preserve"> that of </w:t>
      </w:r>
      <w:r w:rsidRPr="006204D8">
        <w:rPr>
          <w:u w:val="single"/>
        </w:rPr>
        <w:t xml:space="preserve">‘general economy’ also inflects </w:t>
      </w:r>
      <w:proofErr w:type="spellStart"/>
      <w:r w:rsidRPr="006204D8">
        <w:rPr>
          <w:u w:val="single"/>
        </w:rPr>
        <w:t>Bataille’s</w:t>
      </w:r>
      <w:proofErr w:type="spellEnd"/>
      <w:r w:rsidRPr="006204D8">
        <w:rPr>
          <w:u w:val="single"/>
        </w:rPr>
        <w:t xml:space="preserve"> thinking with a </w:t>
      </w:r>
      <w:r w:rsidRPr="00FF3264">
        <w:rPr>
          <w:rStyle w:val="Emphasis"/>
        </w:rPr>
        <w:t>biological component</w:t>
      </w:r>
      <w:r w:rsidRPr="00C80482">
        <w:rPr>
          <w:sz w:val="14"/>
        </w:rPr>
        <w:t xml:space="preserve">: the contemplation of human societies as continuous with, or analogous to, organic ones. </w:t>
      </w:r>
      <w:r w:rsidRPr="0029275A">
        <w:rPr>
          <w:u w:val="single"/>
        </w:rPr>
        <w:t xml:space="preserve">The </w:t>
      </w:r>
      <w:r w:rsidRPr="00945241">
        <w:rPr>
          <w:rStyle w:val="Emphasis"/>
        </w:rPr>
        <w:t>investment</w:t>
      </w:r>
      <w:r w:rsidRPr="0029275A">
        <w:rPr>
          <w:u w:val="single"/>
        </w:rPr>
        <w:t xml:space="preserve"> of monetary wealth in the </w:t>
      </w:r>
      <w:r w:rsidRPr="00945241">
        <w:rPr>
          <w:rStyle w:val="Emphasis"/>
        </w:rPr>
        <w:t>growth</w:t>
      </w:r>
      <w:r w:rsidRPr="0029275A">
        <w:rPr>
          <w:u w:val="single"/>
        </w:rPr>
        <w:t xml:space="preserve"> of an </w:t>
      </w:r>
      <w:r w:rsidRPr="00945241">
        <w:rPr>
          <w:rStyle w:val="Emphasis"/>
        </w:rPr>
        <w:t>economic system</w:t>
      </w:r>
      <w:r w:rsidRPr="0029275A">
        <w:rPr>
          <w:u w:val="single"/>
        </w:rPr>
        <w:t xml:space="preserve"> becomes just one instance of a more general pattern.</w:t>
      </w:r>
      <w:r w:rsidRPr="00C80482">
        <w:rPr>
          <w:sz w:val="14"/>
        </w:rPr>
        <w:t xml:space="preserve"> </w:t>
      </w:r>
      <w:proofErr w:type="spellStart"/>
      <w:r w:rsidRPr="00C80482">
        <w:rPr>
          <w:sz w:val="14"/>
        </w:rPr>
        <w:t>Bataille</w:t>
      </w:r>
      <w:proofErr w:type="spellEnd"/>
      <w:r w:rsidRPr="00C80482">
        <w:rPr>
          <w:sz w:val="14"/>
        </w:rPr>
        <w:t xml:space="preserve"> then goes on to suggest that in all these systems, </w:t>
      </w:r>
      <w:r w:rsidRPr="00020D24">
        <w:rPr>
          <w:u w:val="single"/>
        </w:rPr>
        <w:t xml:space="preserve">some portion of the wealth generated </w:t>
      </w:r>
      <w:r w:rsidRPr="00FB7258">
        <w:rPr>
          <w:rStyle w:val="Emphasis"/>
        </w:rPr>
        <w:t>cannot</w:t>
      </w:r>
      <w:r w:rsidRPr="00020D24">
        <w:rPr>
          <w:u w:val="single"/>
        </w:rPr>
        <w:t xml:space="preserve"> be usefully </w:t>
      </w:r>
      <w:r w:rsidRPr="00A534F7">
        <w:rPr>
          <w:rStyle w:val="Emphasis"/>
        </w:rPr>
        <w:t>spent</w:t>
      </w:r>
      <w:r w:rsidRPr="00C80482">
        <w:rPr>
          <w:sz w:val="14"/>
        </w:rPr>
        <w:t>:</w:t>
      </w:r>
    </w:p>
    <w:p w:rsidR="00D5762C" w:rsidRPr="00C80482" w:rsidRDefault="00D5762C" w:rsidP="00D5762C">
      <w:pPr>
        <w:rPr>
          <w:sz w:val="14"/>
        </w:rPr>
      </w:pPr>
      <w:r w:rsidRPr="00C43F0A">
        <w:rPr>
          <w:u w:val="single"/>
        </w:rPr>
        <w:t>“The living organism</w:t>
      </w:r>
      <w:r w:rsidRPr="00C80482">
        <w:rPr>
          <w:sz w:val="14"/>
        </w:rPr>
        <w:t xml:space="preserve">, in a situation determined by the play of energy on the surface of the globe, ordinarily </w:t>
      </w:r>
      <w:r w:rsidRPr="00C43F0A">
        <w:rPr>
          <w:u w:val="single"/>
        </w:rPr>
        <w:t>receives more energy than is necessary for maintaining life</w:t>
      </w:r>
      <w:r w:rsidRPr="00C80482">
        <w:rPr>
          <w:sz w:val="14"/>
        </w:rPr>
        <w:t xml:space="preserve">; the </w:t>
      </w:r>
      <w:r w:rsidRPr="00A55A74">
        <w:rPr>
          <w:u w:val="single"/>
        </w:rPr>
        <w:t>excess energy (wealth) can be used for the growth of a system</w:t>
      </w:r>
      <w:r w:rsidRPr="00C80482">
        <w:rPr>
          <w:sz w:val="14"/>
        </w:rPr>
        <w:t xml:space="preserve"> (e.g., an organism); </w:t>
      </w:r>
      <w:r w:rsidRPr="00570375">
        <w:rPr>
          <w:rStyle w:val="Emphasis"/>
          <w:i/>
          <w:sz w:val="24"/>
        </w:rPr>
        <w:t>if the system can no longer grow, or if the excess cannot be completely absorbed in its growth, it must necessarily be lost without profit; it must be spent, willingly or not, gloriously or catastrophically.”</w:t>
      </w:r>
    </w:p>
    <w:p w:rsidR="00D5762C" w:rsidRPr="00C80482" w:rsidRDefault="00D5762C" w:rsidP="00D5762C">
      <w:pPr>
        <w:rPr>
          <w:sz w:val="14"/>
        </w:rPr>
      </w:pPr>
      <w:r w:rsidRPr="00C80482">
        <w:rPr>
          <w:sz w:val="14"/>
        </w:rPr>
        <w:t>(</w:t>
      </w:r>
      <w:proofErr w:type="spellStart"/>
      <w:r w:rsidRPr="00C80482">
        <w:rPr>
          <w:sz w:val="14"/>
        </w:rPr>
        <w:t>Bataille</w:t>
      </w:r>
      <w:proofErr w:type="spellEnd"/>
      <w:r w:rsidRPr="00C80482">
        <w:rPr>
          <w:sz w:val="14"/>
        </w:rPr>
        <w:t>, The Accursed Share: Volume 1</w:t>
      </w:r>
    </w:p>
    <w:p w:rsidR="00D5762C" w:rsidRPr="00A05ECE" w:rsidRDefault="00D5762C" w:rsidP="00D5762C">
      <w:pPr>
        <w:rPr>
          <w:rStyle w:val="Emphasis"/>
        </w:rPr>
      </w:pPr>
      <w:r w:rsidRPr="00A05ECE">
        <w:rPr>
          <w:rStyle w:val="Emphasis"/>
        </w:rPr>
        <w:t>War, Sex, Religion</w:t>
      </w:r>
    </w:p>
    <w:p w:rsidR="00D5762C" w:rsidRPr="00C80482" w:rsidRDefault="00D5762C" w:rsidP="00D5762C">
      <w:pPr>
        <w:rPr>
          <w:sz w:val="14"/>
        </w:rPr>
      </w:pPr>
      <w:r w:rsidRPr="00207953">
        <w:rPr>
          <w:u w:val="single"/>
        </w:rPr>
        <w:t xml:space="preserve">The important </w:t>
      </w:r>
      <w:r w:rsidRPr="005B1210">
        <w:rPr>
          <w:rStyle w:val="Emphasis"/>
        </w:rPr>
        <w:t>commonality</w:t>
      </w:r>
      <w:r w:rsidRPr="00207953">
        <w:rPr>
          <w:u w:val="single"/>
        </w:rPr>
        <w:t xml:space="preserve"> between these three things, beyond their exclusion from conventional theories of economy, is that they </w:t>
      </w:r>
      <w:r w:rsidRPr="004C5583">
        <w:rPr>
          <w:rStyle w:val="Emphasis"/>
        </w:rPr>
        <w:t>all involve</w:t>
      </w:r>
      <w:r w:rsidRPr="00207953">
        <w:rPr>
          <w:u w:val="single"/>
        </w:rPr>
        <w:t xml:space="preserve"> </w:t>
      </w:r>
      <w:r w:rsidRPr="004F27A6">
        <w:rPr>
          <w:rStyle w:val="Emphasis"/>
        </w:rPr>
        <w:t>non-productive</w:t>
      </w:r>
      <w:r w:rsidRPr="00207953">
        <w:rPr>
          <w:u w:val="single"/>
        </w:rPr>
        <w:t xml:space="preserve"> expenditures of wealth and </w:t>
      </w:r>
      <w:r w:rsidRPr="004F27A6">
        <w:rPr>
          <w:rStyle w:val="Emphasis"/>
        </w:rPr>
        <w:t>energy</w:t>
      </w:r>
      <w:r w:rsidRPr="00207953">
        <w:rPr>
          <w:u w:val="single"/>
        </w:rPr>
        <w:t>.</w:t>
      </w:r>
      <w:r w:rsidRPr="00C80482">
        <w:rPr>
          <w:sz w:val="14"/>
        </w:rPr>
        <w:t xml:space="preserve"> When it comes to sex, </w:t>
      </w:r>
      <w:proofErr w:type="spellStart"/>
      <w:r w:rsidRPr="00C80482">
        <w:rPr>
          <w:sz w:val="14"/>
        </w:rPr>
        <w:t>Bataille</w:t>
      </w:r>
      <w:proofErr w:type="spellEnd"/>
      <w:r w:rsidRPr="00C80482">
        <w:rPr>
          <w:sz w:val="14"/>
        </w:rPr>
        <w:t xml:space="preserve"> is concerned here both with its non-reproductive aspect and with the fact that sexual reproduction, from a biological standpoint, is in his estimation wasteful of energy, much like death. The necessity of some profits being ‘spent lavishly’ is, George </w:t>
      </w:r>
      <w:proofErr w:type="spellStart"/>
      <w:r w:rsidRPr="00C80482">
        <w:rPr>
          <w:sz w:val="14"/>
        </w:rPr>
        <w:t>Bataille</w:t>
      </w:r>
      <w:proofErr w:type="spellEnd"/>
      <w:r w:rsidRPr="00C80482">
        <w:rPr>
          <w:sz w:val="14"/>
        </w:rPr>
        <w:t xml:space="preserve"> observes, endlessly obfuscated and denied – contrary as it is to the principles of recuperation, self-interest, and rationality that govern the economy as we ordinarily conceive it. </w:t>
      </w:r>
      <w:proofErr w:type="spellStart"/>
      <w:r w:rsidRPr="00C80482">
        <w:rPr>
          <w:sz w:val="14"/>
        </w:rPr>
        <w:t>Bataille</w:t>
      </w:r>
      <w:proofErr w:type="spellEnd"/>
      <w:r w:rsidRPr="00C80482">
        <w:rPr>
          <w:sz w:val="14"/>
        </w:rPr>
        <w:t xml:space="preserve"> writes:</w:t>
      </w:r>
    </w:p>
    <w:p w:rsidR="00D5762C" w:rsidRPr="00690669" w:rsidRDefault="00D5762C" w:rsidP="00D5762C">
      <w:pPr>
        <w:rPr>
          <w:u w:val="single"/>
        </w:rPr>
      </w:pPr>
      <w:r w:rsidRPr="00690669">
        <w:rPr>
          <w:u w:val="single"/>
        </w:rPr>
        <w:t>“</w:t>
      </w:r>
      <w:r w:rsidRPr="00C03795">
        <w:rPr>
          <w:rStyle w:val="Emphasis"/>
        </w:rPr>
        <w:t>To affirm</w:t>
      </w:r>
      <w:r w:rsidRPr="00690669">
        <w:rPr>
          <w:u w:val="single"/>
        </w:rPr>
        <w:t xml:space="preserve"> that it is necessary to </w:t>
      </w:r>
      <w:r w:rsidRPr="00C03795">
        <w:rPr>
          <w:rStyle w:val="Emphasis"/>
        </w:rPr>
        <w:t>dissipate</w:t>
      </w:r>
      <w:r w:rsidRPr="00690669">
        <w:rPr>
          <w:u w:val="single"/>
        </w:rPr>
        <w:t xml:space="preserve"> a substantial portion of </w:t>
      </w:r>
      <w:r w:rsidRPr="00C03795">
        <w:rPr>
          <w:rStyle w:val="Emphasis"/>
        </w:rPr>
        <w:t>energy produced</w:t>
      </w:r>
      <w:r w:rsidRPr="00690669">
        <w:rPr>
          <w:u w:val="single"/>
        </w:rPr>
        <w:t xml:space="preserve">, sending it up in smoke, is to </w:t>
      </w:r>
      <w:r w:rsidRPr="00C03795">
        <w:rPr>
          <w:rStyle w:val="Emphasis"/>
        </w:rPr>
        <w:t>go against</w:t>
      </w:r>
      <w:r w:rsidRPr="00690669">
        <w:rPr>
          <w:u w:val="single"/>
        </w:rPr>
        <w:t xml:space="preserve"> </w:t>
      </w:r>
      <w:r w:rsidRPr="00C03795">
        <w:rPr>
          <w:rStyle w:val="Emphasis"/>
        </w:rPr>
        <w:t>judgments</w:t>
      </w:r>
      <w:r w:rsidRPr="00690669">
        <w:rPr>
          <w:u w:val="single"/>
        </w:rPr>
        <w:t xml:space="preserve"> that form the basis of a </w:t>
      </w:r>
      <w:r w:rsidRPr="00C03795">
        <w:rPr>
          <w:rStyle w:val="Emphasis"/>
        </w:rPr>
        <w:t>rational economy</w:t>
      </w:r>
      <w:r w:rsidRPr="00690669">
        <w:rPr>
          <w:u w:val="single"/>
        </w:rPr>
        <w:t>.”</w:t>
      </w:r>
    </w:p>
    <w:p w:rsidR="00D5762C" w:rsidRPr="00C80482" w:rsidRDefault="00D5762C" w:rsidP="00D5762C">
      <w:pPr>
        <w:rPr>
          <w:sz w:val="14"/>
        </w:rPr>
      </w:pPr>
      <w:r w:rsidRPr="00C80482">
        <w:rPr>
          <w:sz w:val="14"/>
        </w:rPr>
        <w:t>(</w:t>
      </w:r>
      <w:proofErr w:type="spellStart"/>
      <w:r w:rsidRPr="00C80482">
        <w:rPr>
          <w:sz w:val="14"/>
        </w:rPr>
        <w:t>Bataille</w:t>
      </w:r>
      <w:proofErr w:type="spellEnd"/>
      <w:r w:rsidRPr="00C80482">
        <w:rPr>
          <w:sz w:val="14"/>
        </w:rPr>
        <w:t>, The Accursed Share: Volume 1)</w:t>
      </w:r>
    </w:p>
    <w:p w:rsidR="00D5762C" w:rsidRPr="00C80482" w:rsidRDefault="00D5762C" w:rsidP="00D5762C">
      <w:pPr>
        <w:rPr>
          <w:sz w:val="14"/>
        </w:rPr>
      </w:pPr>
      <w:r w:rsidRPr="00303493">
        <w:rPr>
          <w:u w:val="single"/>
        </w:rPr>
        <w:t xml:space="preserve">While the fact of the accursed share is merely a law of natural systems for </w:t>
      </w:r>
      <w:proofErr w:type="spellStart"/>
      <w:r w:rsidRPr="00303493">
        <w:rPr>
          <w:u w:val="single"/>
        </w:rPr>
        <w:t>Bataille</w:t>
      </w:r>
      <w:proofErr w:type="spellEnd"/>
      <w:r w:rsidRPr="00303493">
        <w:rPr>
          <w:u w:val="single"/>
        </w:rPr>
        <w:t xml:space="preserve">, the impulse to </w:t>
      </w:r>
      <w:r w:rsidRPr="007A0E21">
        <w:rPr>
          <w:rStyle w:val="Emphasis"/>
        </w:rPr>
        <w:t>deny</w:t>
      </w:r>
      <w:r w:rsidRPr="00303493">
        <w:rPr>
          <w:u w:val="single"/>
        </w:rPr>
        <w:t xml:space="preserve"> its </w:t>
      </w:r>
      <w:r w:rsidRPr="007A0E21">
        <w:rPr>
          <w:rStyle w:val="Emphasis"/>
        </w:rPr>
        <w:t>necessity</w:t>
      </w:r>
      <w:r w:rsidRPr="00303493">
        <w:rPr>
          <w:u w:val="single"/>
        </w:rPr>
        <w:t xml:space="preserve">, and to </w:t>
      </w:r>
      <w:r w:rsidRPr="007A0E21">
        <w:rPr>
          <w:rStyle w:val="Emphasis"/>
        </w:rPr>
        <w:t>enforce taboos</w:t>
      </w:r>
      <w:r w:rsidRPr="00C80482">
        <w:rPr>
          <w:sz w:val="14"/>
        </w:rPr>
        <w:t xml:space="preserve"> regulating this kind of irrational expenditure, </w:t>
      </w:r>
      <w:r w:rsidRPr="00CB1ACF">
        <w:rPr>
          <w:u w:val="single"/>
        </w:rPr>
        <w:t xml:space="preserve">is a </w:t>
      </w:r>
      <w:r w:rsidRPr="000A0D54">
        <w:rPr>
          <w:rStyle w:val="Emphasis"/>
        </w:rPr>
        <w:t>dangerous</w:t>
      </w:r>
      <w:r w:rsidRPr="00CB1ACF">
        <w:rPr>
          <w:u w:val="single"/>
        </w:rPr>
        <w:t xml:space="preserve"> and human </w:t>
      </w:r>
      <w:r w:rsidRPr="000A0D54">
        <w:rPr>
          <w:rStyle w:val="Emphasis"/>
        </w:rPr>
        <w:t>imposition</w:t>
      </w:r>
      <w:r w:rsidRPr="00CB1ACF">
        <w:rPr>
          <w:u w:val="single"/>
        </w:rPr>
        <w:t>.</w:t>
      </w:r>
      <w:r w:rsidRPr="00C80482">
        <w:rPr>
          <w:sz w:val="14"/>
        </w:rPr>
        <w:t xml:space="preserve"> It is in light of this that </w:t>
      </w:r>
      <w:r w:rsidRPr="00782903">
        <w:rPr>
          <w:u w:val="single"/>
        </w:rPr>
        <w:t xml:space="preserve">The Accursed Share begins to </w:t>
      </w:r>
      <w:r w:rsidRPr="004D0F10">
        <w:rPr>
          <w:rStyle w:val="Emphasis"/>
        </w:rPr>
        <w:t>speak prescriptively</w:t>
      </w:r>
      <w:r w:rsidRPr="00782903">
        <w:rPr>
          <w:u w:val="single"/>
        </w:rPr>
        <w:t xml:space="preserve"> of politics. </w:t>
      </w:r>
      <w:r w:rsidRPr="00AE7E16">
        <w:rPr>
          <w:rStyle w:val="Emphasis"/>
        </w:rPr>
        <w:t>Refusal to acknowledge</w:t>
      </w:r>
      <w:r w:rsidRPr="00782903">
        <w:rPr>
          <w:u w:val="single"/>
        </w:rPr>
        <w:t xml:space="preserve"> the </w:t>
      </w:r>
      <w:r w:rsidRPr="00AE7E16">
        <w:rPr>
          <w:rStyle w:val="Emphasis"/>
        </w:rPr>
        <w:t>necessity</w:t>
      </w:r>
      <w:r w:rsidRPr="00782903">
        <w:rPr>
          <w:u w:val="single"/>
        </w:rPr>
        <w:t xml:space="preserve"> of </w:t>
      </w:r>
      <w:r w:rsidRPr="00292272">
        <w:rPr>
          <w:rStyle w:val="Emphasis"/>
        </w:rPr>
        <w:t>non-productive expenditure</w:t>
      </w:r>
      <w:r w:rsidRPr="00782903">
        <w:rPr>
          <w:u w:val="single"/>
        </w:rPr>
        <w:t xml:space="preserve"> does </w:t>
      </w:r>
      <w:r w:rsidRPr="00AE7E16">
        <w:rPr>
          <w:rStyle w:val="Emphasis"/>
        </w:rPr>
        <w:t>not stop it</w:t>
      </w:r>
      <w:r w:rsidRPr="00782903">
        <w:rPr>
          <w:u w:val="single"/>
        </w:rPr>
        <w:t xml:space="preserve"> occurring, but rather </w:t>
      </w:r>
      <w:r w:rsidRPr="00CA4E0D">
        <w:rPr>
          <w:rStyle w:val="Emphasis"/>
        </w:rPr>
        <w:t>takes its occurrence</w:t>
      </w:r>
      <w:r w:rsidRPr="00782903">
        <w:rPr>
          <w:u w:val="single"/>
        </w:rPr>
        <w:t xml:space="preserve"> </w:t>
      </w:r>
      <w:r w:rsidRPr="00CA4E0D">
        <w:rPr>
          <w:rStyle w:val="Emphasis"/>
        </w:rPr>
        <w:t>beyond</w:t>
      </w:r>
      <w:r w:rsidRPr="00782903">
        <w:rPr>
          <w:u w:val="single"/>
        </w:rPr>
        <w:t xml:space="preserve"> our </w:t>
      </w:r>
      <w:r w:rsidRPr="00CA4E0D">
        <w:rPr>
          <w:rStyle w:val="Emphasis"/>
        </w:rPr>
        <w:t>control</w:t>
      </w:r>
      <w:r w:rsidRPr="00782903">
        <w:rPr>
          <w:u w:val="single"/>
        </w:rPr>
        <w:t xml:space="preserve"> and tends to </w:t>
      </w:r>
      <w:r w:rsidRPr="00CA4E0D">
        <w:rPr>
          <w:rStyle w:val="Emphasis"/>
        </w:rPr>
        <w:t>make its expression violent rather than jubilant</w:t>
      </w:r>
      <w:r w:rsidRPr="00782903">
        <w:rPr>
          <w:u w:val="single"/>
        </w:rPr>
        <w:t>.</w:t>
      </w:r>
      <w:r w:rsidRPr="00C80482">
        <w:rPr>
          <w:sz w:val="14"/>
        </w:rPr>
        <w:t xml:space="preserve"> Above all else, </w:t>
      </w:r>
      <w:r w:rsidRPr="00400ABD">
        <w:rPr>
          <w:rStyle w:val="Emphasis"/>
        </w:rPr>
        <w:t>war</w:t>
      </w:r>
      <w:r w:rsidRPr="00F85F99">
        <w:rPr>
          <w:u w:val="single"/>
        </w:rPr>
        <w:t xml:space="preserve"> is the </w:t>
      </w:r>
      <w:r w:rsidRPr="00400ABD">
        <w:rPr>
          <w:rStyle w:val="Emphasis"/>
        </w:rPr>
        <w:t>sphere</w:t>
      </w:r>
      <w:r w:rsidRPr="00F85F99">
        <w:rPr>
          <w:u w:val="single"/>
        </w:rPr>
        <w:t xml:space="preserve"> in which </w:t>
      </w:r>
      <w:r w:rsidRPr="00400ABD">
        <w:rPr>
          <w:rStyle w:val="Emphasis"/>
        </w:rPr>
        <w:t>lavish expenditure bursts out</w:t>
      </w:r>
      <w:r w:rsidRPr="00F85F99">
        <w:rPr>
          <w:u w:val="single"/>
        </w:rPr>
        <w:t xml:space="preserve">, if it is </w:t>
      </w:r>
      <w:r w:rsidRPr="00400ABD">
        <w:rPr>
          <w:rStyle w:val="Emphasis"/>
        </w:rPr>
        <w:t>not</w:t>
      </w:r>
      <w:r w:rsidRPr="00F85F99">
        <w:rPr>
          <w:u w:val="single"/>
        </w:rPr>
        <w:t xml:space="preserve"> first </w:t>
      </w:r>
      <w:r w:rsidRPr="00400ABD">
        <w:rPr>
          <w:rStyle w:val="Emphasis"/>
        </w:rPr>
        <w:t>dissipated by other means</w:t>
      </w:r>
      <w:r w:rsidRPr="00F85F99">
        <w:rPr>
          <w:u w:val="single"/>
        </w:rPr>
        <w:t>.</w:t>
      </w:r>
      <w:r w:rsidRPr="00C80482">
        <w:rPr>
          <w:sz w:val="14"/>
        </w:rPr>
        <w:t xml:space="preserve"> </w:t>
      </w:r>
      <w:r w:rsidRPr="000927AA">
        <w:rPr>
          <w:rStyle w:val="Emphasis"/>
        </w:rPr>
        <w:t>War</w:t>
      </w:r>
      <w:r w:rsidRPr="00400ABD">
        <w:rPr>
          <w:u w:val="single"/>
        </w:rPr>
        <w:t xml:space="preserve"> and sacrifice both cover non-productive expenditure with a </w:t>
      </w:r>
      <w:r w:rsidRPr="006F7826">
        <w:rPr>
          <w:rStyle w:val="Emphasis"/>
        </w:rPr>
        <w:t>veneer of usefulness</w:t>
      </w:r>
      <w:r w:rsidRPr="00C80482">
        <w:rPr>
          <w:sz w:val="14"/>
        </w:rPr>
        <w:t>, in the first case by implying that prospective political, territorial, and economic benefits motivate the competitive exercise of war; in the latter by relocating the dividends of material expenditure to the metaphysical.</w:t>
      </w:r>
    </w:p>
    <w:p w:rsidR="00D5762C" w:rsidRPr="00C80482" w:rsidRDefault="00D5762C" w:rsidP="00D5762C">
      <w:pPr>
        <w:rPr>
          <w:sz w:val="14"/>
        </w:rPr>
      </w:pPr>
      <w:r w:rsidRPr="00C80482">
        <w:rPr>
          <w:sz w:val="14"/>
        </w:rPr>
        <w:lastRenderedPageBreak/>
        <w:t xml:space="preserve">Speaking damningly of the tendency to deny the accursed share’s implacable necessity, </w:t>
      </w:r>
      <w:proofErr w:type="spellStart"/>
      <w:r w:rsidRPr="00C80482">
        <w:rPr>
          <w:sz w:val="14"/>
        </w:rPr>
        <w:t>Bataille</w:t>
      </w:r>
      <w:proofErr w:type="spellEnd"/>
      <w:r w:rsidRPr="00C80482">
        <w:rPr>
          <w:sz w:val="14"/>
        </w:rPr>
        <w:t xml:space="preserve"> writes: ‘Our ignorance only has this incontestable effect: </w:t>
      </w:r>
      <w:r w:rsidRPr="00901B4D">
        <w:rPr>
          <w:u w:val="single"/>
        </w:rPr>
        <w:t>It causes us to undergo what we could bring about in our own way, if we understood.’</w:t>
      </w:r>
      <w:r w:rsidRPr="00C80482">
        <w:rPr>
          <w:sz w:val="14"/>
        </w:rPr>
        <w:t xml:space="preserve"> (</w:t>
      </w:r>
      <w:proofErr w:type="spellStart"/>
      <w:r w:rsidRPr="00C80482">
        <w:rPr>
          <w:sz w:val="14"/>
        </w:rPr>
        <w:t>Bataille</w:t>
      </w:r>
      <w:proofErr w:type="spellEnd"/>
      <w:r w:rsidRPr="00C80482">
        <w:rPr>
          <w:sz w:val="14"/>
        </w:rPr>
        <w:t xml:space="preserve">, The Accursed Share: Volume 1) </w:t>
      </w:r>
      <w:r w:rsidRPr="00F015C2">
        <w:rPr>
          <w:u w:val="single"/>
        </w:rPr>
        <w:t xml:space="preserve">Much of </w:t>
      </w:r>
      <w:proofErr w:type="spellStart"/>
      <w:r w:rsidRPr="00F015C2">
        <w:rPr>
          <w:u w:val="single"/>
        </w:rPr>
        <w:t>Bataille’s</w:t>
      </w:r>
      <w:proofErr w:type="spellEnd"/>
      <w:r w:rsidRPr="00F015C2">
        <w:rPr>
          <w:u w:val="single"/>
        </w:rPr>
        <w:t xml:space="preserve"> project</w:t>
      </w:r>
      <w:r w:rsidRPr="00C80482">
        <w:rPr>
          <w:sz w:val="14"/>
        </w:rPr>
        <w:t xml:space="preserve">, a project which extends through almost all his written works – philosophical and fictional – </w:t>
      </w:r>
      <w:r w:rsidRPr="005635BA">
        <w:rPr>
          <w:u w:val="single"/>
        </w:rPr>
        <w:t xml:space="preserve">is the exploration of the ways to </w:t>
      </w:r>
      <w:r w:rsidRPr="00DF2C5F">
        <w:rPr>
          <w:rStyle w:val="Emphasis"/>
        </w:rPr>
        <w:t>redirect</w:t>
      </w:r>
      <w:r w:rsidRPr="005635BA">
        <w:rPr>
          <w:u w:val="single"/>
        </w:rPr>
        <w:t xml:space="preserve"> </w:t>
      </w:r>
      <w:r w:rsidRPr="00DF2C5F">
        <w:rPr>
          <w:rStyle w:val="Emphasis"/>
        </w:rPr>
        <w:t>destructive forces</w:t>
      </w:r>
      <w:r w:rsidRPr="005635BA">
        <w:rPr>
          <w:u w:val="single"/>
        </w:rPr>
        <w:t xml:space="preserve"> by choice</w:t>
      </w:r>
      <w:r w:rsidRPr="00C80482">
        <w:rPr>
          <w:sz w:val="14"/>
        </w:rPr>
        <w:t xml:space="preserve">, to minimize their expression in war </w:t>
      </w:r>
      <w:r w:rsidRPr="007C1701">
        <w:rPr>
          <w:u w:val="single"/>
        </w:rPr>
        <w:t xml:space="preserve">and find their </w:t>
      </w:r>
      <w:r w:rsidRPr="001D667B">
        <w:rPr>
          <w:rStyle w:val="Emphasis"/>
        </w:rPr>
        <w:t>celebration in eroticism</w:t>
      </w:r>
      <w:r w:rsidRPr="007C1701">
        <w:rPr>
          <w:u w:val="single"/>
        </w:rPr>
        <w:t>.</w:t>
      </w:r>
    </w:p>
    <w:p w:rsidR="00D5762C" w:rsidRPr="00D5762C" w:rsidRDefault="00D5762C" w:rsidP="00D5762C">
      <w:pPr>
        <w:rPr>
          <w:sz w:val="14"/>
        </w:rPr>
      </w:pPr>
      <w:r w:rsidRPr="00F31F02">
        <w:rPr>
          <w:u w:val="single"/>
        </w:rPr>
        <w:t>Any superabundance of wealth and growth</w:t>
      </w:r>
      <w:r w:rsidRPr="00C80482">
        <w:rPr>
          <w:sz w:val="14"/>
        </w:rPr>
        <w:t xml:space="preserve"> – which </w:t>
      </w:r>
      <w:proofErr w:type="spellStart"/>
      <w:r w:rsidRPr="00C80482">
        <w:rPr>
          <w:sz w:val="14"/>
        </w:rPr>
        <w:t>Bataille</w:t>
      </w:r>
      <w:proofErr w:type="spellEnd"/>
      <w:r w:rsidRPr="00C80482">
        <w:rPr>
          <w:sz w:val="14"/>
        </w:rPr>
        <w:t xml:space="preserve"> describes in a series of anthropological case studies, stretching from Potlatch to the USA’s post-war Marshall plan – </w:t>
      </w:r>
      <w:r w:rsidRPr="00284BB5">
        <w:rPr>
          <w:u w:val="single"/>
        </w:rPr>
        <w:t xml:space="preserve">is most readily discharged through war because </w:t>
      </w:r>
      <w:r w:rsidRPr="00DF04D8">
        <w:rPr>
          <w:rStyle w:val="Emphasis"/>
        </w:rPr>
        <w:t>death</w:t>
      </w:r>
      <w:r w:rsidRPr="00284BB5">
        <w:rPr>
          <w:u w:val="single"/>
        </w:rPr>
        <w:t xml:space="preserve"> is the </w:t>
      </w:r>
      <w:r w:rsidRPr="00DF04D8">
        <w:rPr>
          <w:rStyle w:val="Emphasis"/>
        </w:rPr>
        <w:t>wasteful</w:t>
      </w:r>
      <w:r w:rsidRPr="00284BB5">
        <w:rPr>
          <w:u w:val="single"/>
        </w:rPr>
        <w:t xml:space="preserve"> of </w:t>
      </w:r>
      <w:r w:rsidRPr="00DF04D8">
        <w:rPr>
          <w:rStyle w:val="Emphasis"/>
        </w:rPr>
        <w:t>all expenditure</w:t>
      </w:r>
      <w:r w:rsidRPr="00284BB5">
        <w:rPr>
          <w:u w:val="single"/>
        </w:rPr>
        <w:t>.</w:t>
      </w:r>
      <w:r w:rsidRPr="00C80482">
        <w:rPr>
          <w:sz w:val="14"/>
        </w:rPr>
        <w:t xml:space="preserve"> </w:t>
      </w:r>
      <w:proofErr w:type="spellStart"/>
      <w:r w:rsidRPr="00C80482">
        <w:rPr>
          <w:sz w:val="14"/>
        </w:rPr>
        <w:t>Bataille</w:t>
      </w:r>
      <w:proofErr w:type="spellEnd"/>
      <w:r w:rsidRPr="00C80482">
        <w:rPr>
          <w:sz w:val="14"/>
        </w:rPr>
        <w:t xml:space="preserve"> picks up on this theme in his later work Erotism (1957), but its definitive kernel is found in The Accursed Share: Volume 1: ‘Of all conceivable luxuries, </w:t>
      </w:r>
      <w:r w:rsidRPr="00F666D2">
        <w:rPr>
          <w:u w:val="single"/>
        </w:rPr>
        <w:t xml:space="preserve">death, in its </w:t>
      </w:r>
      <w:r w:rsidRPr="005C4689">
        <w:rPr>
          <w:rStyle w:val="Emphasis"/>
        </w:rPr>
        <w:t>fatal</w:t>
      </w:r>
      <w:r w:rsidRPr="00F666D2">
        <w:rPr>
          <w:u w:val="single"/>
        </w:rPr>
        <w:t xml:space="preserve"> and </w:t>
      </w:r>
      <w:r w:rsidRPr="005C4689">
        <w:rPr>
          <w:rStyle w:val="Emphasis"/>
        </w:rPr>
        <w:t>inexorable form</w:t>
      </w:r>
      <w:r w:rsidRPr="00F666D2">
        <w:rPr>
          <w:u w:val="single"/>
        </w:rPr>
        <w:t xml:space="preserve">, is undoubtedly the </w:t>
      </w:r>
      <w:proofErr w:type="gramStart"/>
      <w:r w:rsidRPr="005C4689">
        <w:rPr>
          <w:rStyle w:val="Emphasis"/>
        </w:rPr>
        <w:t>most costly</w:t>
      </w:r>
      <w:proofErr w:type="gramEnd"/>
      <w:r w:rsidRPr="00F666D2">
        <w:rPr>
          <w:u w:val="single"/>
        </w:rPr>
        <w:t>.</w:t>
      </w:r>
      <w:r w:rsidRPr="00C80482">
        <w:rPr>
          <w:sz w:val="14"/>
        </w:rPr>
        <w:t>’ (</w:t>
      </w:r>
      <w:proofErr w:type="spellStart"/>
      <w:r w:rsidRPr="00C80482">
        <w:rPr>
          <w:sz w:val="14"/>
        </w:rPr>
        <w:t>Bataille</w:t>
      </w:r>
      <w:proofErr w:type="spellEnd"/>
      <w:r w:rsidRPr="00C80482">
        <w:rPr>
          <w:sz w:val="14"/>
        </w:rPr>
        <w:t xml:space="preserve">, The Accursed Share: Volume 1) In knowledge of this fact, however, </w:t>
      </w:r>
      <w:r w:rsidRPr="000522DB">
        <w:rPr>
          <w:u w:val="single"/>
        </w:rPr>
        <w:t>we might</w:t>
      </w:r>
      <w:r w:rsidRPr="00C80482">
        <w:rPr>
          <w:sz w:val="14"/>
        </w:rPr>
        <w:t xml:space="preserve"> (and should) </w:t>
      </w:r>
      <w:r w:rsidRPr="00C86764">
        <w:rPr>
          <w:rStyle w:val="Emphasis"/>
        </w:rPr>
        <w:t>carve out</w:t>
      </w:r>
      <w:r w:rsidRPr="000238F4">
        <w:rPr>
          <w:u w:val="single"/>
        </w:rPr>
        <w:t xml:space="preserve"> channels by which other kinds of lavish </w:t>
      </w:r>
      <w:r w:rsidRPr="00C86764">
        <w:rPr>
          <w:rStyle w:val="Emphasis"/>
        </w:rPr>
        <w:t>consumption</w:t>
      </w:r>
      <w:r w:rsidRPr="000238F4">
        <w:rPr>
          <w:u w:val="single"/>
        </w:rPr>
        <w:t xml:space="preserve"> and </w:t>
      </w:r>
      <w:r w:rsidRPr="00C86764">
        <w:rPr>
          <w:rStyle w:val="Emphasis"/>
        </w:rPr>
        <w:t>expenditure</w:t>
      </w:r>
      <w:r w:rsidRPr="000238F4">
        <w:rPr>
          <w:u w:val="single"/>
        </w:rPr>
        <w:t xml:space="preserve"> can occur.</w:t>
      </w:r>
      <w:r w:rsidRPr="00C80482">
        <w:rPr>
          <w:sz w:val="14"/>
        </w:rPr>
        <w:t xml:space="preserve"> </w:t>
      </w:r>
      <w:proofErr w:type="spellStart"/>
      <w:r w:rsidRPr="00C80482">
        <w:rPr>
          <w:sz w:val="14"/>
        </w:rPr>
        <w:t>Bataille’s</w:t>
      </w:r>
      <w:proofErr w:type="spellEnd"/>
      <w:r w:rsidRPr="00C80482">
        <w:rPr>
          <w:sz w:val="14"/>
        </w:rPr>
        <w:t xml:space="preserve"> writings on eroticism, both in Erotism itself and in the earlier novella, </w:t>
      </w:r>
      <w:r w:rsidRPr="009C1B9D">
        <w:rPr>
          <w:u w:val="single"/>
        </w:rPr>
        <w:t>Story of the Eye, map out extravagant sexual possibilities for the expenditure of energy.</w:t>
      </w:r>
      <w:r w:rsidRPr="00C80482">
        <w:rPr>
          <w:sz w:val="14"/>
        </w:rPr>
        <w:t xml:space="preserve"> Meanwhile, gift-giving, feasting, and straightforward squander all afford outlets for the mounting excesses of general wealth afforded by mechanization.</w:t>
      </w:r>
    </w:p>
    <w:p w:rsidR="00613224" w:rsidRDefault="00613224" w:rsidP="00613224">
      <w:pPr>
        <w:pStyle w:val="Heading3"/>
      </w:pPr>
      <w:r>
        <w:lastRenderedPageBreak/>
        <w:t>Alt --- Sovereignty</w:t>
      </w:r>
    </w:p>
    <w:p w:rsidR="00613224" w:rsidRPr="00616A21" w:rsidRDefault="00613224" w:rsidP="00613224">
      <w:pPr>
        <w:pStyle w:val="Heading4"/>
        <w:rPr>
          <w:u w:val="single"/>
        </w:rPr>
      </w:pPr>
      <w:r>
        <w:t xml:space="preserve">Reject the </w:t>
      </w:r>
      <w:proofErr w:type="spellStart"/>
      <w:r>
        <w:t>aff</w:t>
      </w:r>
      <w:proofErr w:type="spellEnd"/>
      <w:r>
        <w:t xml:space="preserve"> in favor of a movement towards </w:t>
      </w:r>
      <w:r w:rsidRPr="0039582C">
        <w:rPr>
          <w:u w:val="single"/>
        </w:rPr>
        <w:t>the sovereign</w:t>
      </w:r>
      <w:r>
        <w:t xml:space="preserve">– </w:t>
      </w:r>
      <w:r w:rsidRPr="00616A21">
        <w:rPr>
          <w:u w:val="single"/>
        </w:rPr>
        <w:t>instances of “unknowing</w:t>
      </w:r>
      <w:r>
        <w:t xml:space="preserve">” are valuable and key to reject the </w:t>
      </w:r>
      <w:proofErr w:type="spellStart"/>
      <w:r>
        <w:t>aff’s</w:t>
      </w:r>
      <w:proofErr w:type="spellEnd"/>
      <w:r>
        <w:t xml:space="preserve"> attempts at </w:t>
      </w:r>
      <w:r w:rsidRPr="00616A21">
        <w:rPr>
          <w:u w:val="single"/>
        </w:rPr>
        <w:t xml:space="preserve">productive expenditure </w:t>
      </w:r>
    </w:p>
    <w:p w:rsidR="00613224" w:rsidRPr="00920C7E" w:rsidRDefault="00613224" w:rsidP="00613224">
      <w:r w:rsidRPr="00BB0F33">
        <w:rPr>
          <w:rStyle w:val="Style13ptBold"/>
        </w:rPr>
        <w:t xml:space="preserve">Potter 92. </w:t>
      </w:r>
      <w:r w:rsidRPr="00BB0F33">
        <w:t xml:space="preserve">Russel, Professor of English @ Rhode Island College, “The Black (W)hole of </w:t>
      </w:r>
      <w:proofErr w:type="spellStart"/>
      <w:r w:rsidRPr="00BB0F33">
        <w:t>Bataille</w:t>
      </w:r>
      <w:proofErr w:type="spellEnd"/>
      <w:r w:rsidRPr="00BB0F33">
        <w:t xml:space="preserve">: A Genealogy of </w:t>
      </w:r>
      <w:proofErr w:type="gramStart"/>
      <w:r w:rsidRPr="00BB0F33">
        <w:t>Postmodernism?,</w:t>
      </w:r>
      <w:proofErr w:type="gramEnd"/>
      <w:r w:rsidRPr="00BB0F33">
        <w:t>”  Postmodern Culture, Volume 3 Number 1, 199</w:t>
      </w:r>
      <w:r>
        <w:t xml:space="preserve">2, </w:t>
      </w:r>
      <w:r w:rsidRPr="00920C7E">
        <w:t>https://www.pomoculture.org/2013/09/25/the-black-whole-of-bataille-a-genealogy-of-postmodernism/</w:t>
      </w:r>
      <w:r>
        <w:t>//jeum</w:t>
      </w:r>
    </w:p>
    <w:p w:rsidR="00613224" w:rsidRPr="00F92BD9" w:rsidRDefault="00613224" w:rsidP="00613224">
      <w:pPr>
        <w:rPr>
          <w:rStyle w:val="StyleUnderline"/>
        </w:rPr>
      </w:pPr>
      <w:r w:rsidRPr="00F92BD9">
        <w:t xml:space="preserve">Such holes can swallow their authors whole; some incomplete magnum opus or another serves as the tombstone of many a writer–and none more fittingly than </w:t>
      </w:r>
      <w:proofErr w:type="spellStart"/>
      <w:r w:rsidRPr="00F92BD9">
        <w:t>Bataille</w:t>
      </w:r>
      <w:proofErr w:type="spellEnd"/>
      <w:r w:rsidRPr="00F92BD9">
        <w:t xml:space="preserve">. Yet, if the lightness of his short essays, the delirious play of his pornographic novellas, are less in evidence here, there is nonetheless a compensatory and strangely lucid air of finality, an air reminiscent of Nietzsche’s Ecce Homo; here the author weaves his own shroud, and ends by crumpling beneath it. </w:t>
      </w:r>
      <w:r w:rsidRPr="00F92BD9">
        <w:rPr>
          <w:rStyle w:val="StyleUnderline"/>
        </w:rPr>
        <w:t xml:space="preserve">To the very last, </w:t>
      </w:r>
      <w:proofErr w:type="spellStart"/>
      <w:r w:rsidRPr="00F92BD9">
        <w:rPr>
          <w:rStyle w:val="StyleUnderline"/>
        </w:rPr>
        <w:t>Bataille</w:t>
      </w:r>
      <w:proofErr w:type="spellEnd"/>
      <w:r w:rsidRPr="00F92BD9">
        <w:rPr>
          <w:rStyle w:val="StyleUnderline"/>
        </w:rPr>
        <w:t xml:space="preserve"> embodied what he called “the practice of joy before death,” and in its final sections the text burns and poisons with delight, like the half-eaten pages of Aristotle’s treatise on comedy in the mouth of the venerable Jorge in Eco’s The Name of the Rose.</w:t>
      </w:r>
    </w:p>
    <w:p w:rsidR="00613224" w:rsidRPr="00F92BD9" w:rsidRDefault="00613224" w:rsidP="00613224">
      <w:r w:rsidRPr="00F92BD9">
        <w:t>No doubt there are other metaphors of </w:t>
      </w:r>
      <w:proofErr w:type="spellStart"/>
      <w:r w:rsidRPr="00F92BD9">
        <w:t>depense</w:t>
      </w:r>
      <w:proofErr w:type="spellEnd"/>
      <w:r w:rsidRPr="00F92BD9">
        <w:t xml:space="preserve"> with which one could hail this volume, but </w:t>
      </w:r>
      <w:r w:rsidRPr="00F92BD9">
        <w:rPr>
          <w:rStyle w:val="StyleUnderline"/>
        </w:rPr>
        <w:t>the question remains: What hole in the celestial void</w:t>
      </w:r>
      <w:r w:rsidRPr="00F92BD9">
        <w:t>–that is, in the historical genealogy of post-modernism–</w:t>
      </w:r>
      <w:r w:rsidRPr="00F92BD9">
        <w:rPr>
          <w:rStyle w:val="StyleUnderline"/>
        </w:rPr>
        <w:t xml:space="preserve">do these translations of The Accursed Share (along with </w:t>
      </w:r>
      <w:proofErr w:type="spellStart"/>
      <w:r w:rsidRPr="00F92BD9">
        <w:rPr>
          <w:rStyle w:val="StyleUnderline"/>
        </w:rPr>
        <w:t>Bataille’s</w:t>
      </w:r>
      <w:proofErr w:type="spellEnd"/>
      <w:r w:rsidRPr="00F92BD9">
        <w:rPr>
          <w:rStyle w:val="StyleUnderline"/>
        </w:rPr>
        <w:t xml:space="preserve"> other works) fill?</w:t>
      </w:r>
      <w:r w:rsidRPr="00F92BD9">
        <w:t xml:space="preserve"> And, now that the penumbra of </w:t>
      </w:r>
      <w:proofErr w:type="spellStart"/>
      <w:r w:rsidRPr="00F92BD9">
        <w:t>Bataille</w:t>
      </w:r>
      <w:proofErr w:type="spellEnd"/>
      <w:r w:rsidRPr="00F92BD9">
        <w:t xml:space="preserve"> has lightened somewhat, what influence will it have on current re- theorizations of the postmodern? These are </w:t>
      </w:r>
      <w:proofErr w:type="gramStart"/>
      <w:r w:rsidRPr="00F92BD9">
        <w:t>questions</w:t>
      </w:r>
      <w:proofErr w:type="gramEnd"/>
      <w:r w:rsidRPr="00F92BD9">
        <w:t xml:space="preserve"> that Julian Pefanis sets out to answer in Heterology and the Postmodern, but before embarking on a critique of his work, a closer look at the final books of The Accursed Share is in order.</w:t>
      </w:r>
    </w:p>
    <w:p w:rsidR="00613224" w:rsidRPr="00F92BD9" w:rsidRDefault="00613224" w:rsidP="00613224">
      <w:pPr>
        <w:rPr>
          <w:rStyle w:val="Emphasis"/>
        </w:rPr>
      </w:pPr>
      <w:r w:rsidRPr="00F92BD9">
        <w:rPr>
          <w:rStyle w:val="StyleUnderline"/>
        </w:rPr>
        <w:t>Unlike</w:t>
      </w:r>
      <w:r w:rsidRPr="00F92BD9">
        <w:t xml:space="preserve"> writers such as </w:t>
      </w:r>
      <w:r w:rsidRPr="00F92BD9">
        <w:rPr>
          <w:rStyle w:val="StyleUnderline"/>
        </w:rPr>
        <w:t>Baudrillard</w:t>
      </w:r>
      <w:r w:rsidRPr="00F92BD9">
        <w:t xml:space="preserve">, for whom </w:t>
      </w:r>
      <w:r w:rsidRPr="00F92BD9">
        <w:rPr>
          <w:rStyle w:val="StyleUnderline"/>
        </w:rPr>
        <w:t>for whom the inheritance of </w:t>
      </w:r>
      <w:proofErr w:type="spellStart"/>
      <w:r w:rsidRPr="00F92BD9">
        <w:rPr>
          <w:rStyle w:val="StyleUnderline"/>
        </w:rPr>
        <w:t>depense</w:t>
      </w:r>
      <w:proofErr w:type="spellEnd"/>
      <w:r w:rsidRPr="00F92BD9">
        <w:rPr>
          <w:rStyle w:val="StyleUnderline"/>
        </w:rPr>
        <w:t xml:space="preserve"> leads to “the extermination of signs” (Pefanis 30), </w:t>
      </w:r>
      <w:proofErr w:type="spellStart"/>
      <w:r w:rsidRPr="00F92BD9">
        <w:rPr>
          <w:rStyle w:val="Emphasis"/>
          <w:highlight w:val="cyan"/>
        </w:rPr>
        <w:t>Bataille</w:t>
      </w:r>
      <w:proofErr w:type="spellEnd"/>
      <w:r w:rsidRPr="00F92BD9">
        <w:rPr>
          <w:rStyle w:val="Emphasis"/>
        </w:rPr>
        <w:t xml:space="preserve"> still </w:t>
      </w:r>
      <w:r w:rsidRPr="00F92BD9">
        <w:rPr>
          <w:rStyle w:val="Emphasis"/>
          <w:highlight w:val="cyan"/>
        </w:rPr>
        <w:t>maintains the question of expenditure from within functioning historical economies.</w:t>
      </w:r>
      <w:r w:rsidRPr="00F92BD9">
        <w:t xml:space="preserve"> </w:t>
      </w:r>
      <w:r w:rsidRPr="00F92BD9">
        <w:rPr>
          <w:rStyle w:val="StyleUnderline"/>
        </w:rPr>
        <w:t xml:space="preserve">The question of the reality-value of the structures he investigates is moot for </w:t>
      </w:r>
      <w:proofErr w:type="spellStart"/>
      <w:r w:rsidRPr="00F92BD9">
        <w:rPr>
          <w:rStyle w:val="StyleUnderline"/>
        </w:rPr>
        <w:t>Bataille</w:t>
      </w:r>
      <w:proofErr w:type="spellEnd"/>
      <w:r w:rsidRPr="00F92BD9">
        <w:rPr>
          <w:rStyle w:val="StyleUnderline"/>
        </w:rPr>
        <w:t>, as it is for Foucault;</w:t>
      </w:r>
      <w:r w:rsidRPr="00F92BD9">
        <w:t xml:space="preserve"> both follow the Nietzschean dictate that a culture’s supposed or ostensible motives are as valuable (if not more valuable) for a genealogical inquiry as its actual ones (supposing indeed that they could ever be determined). </w:t>
      </w:r>
      <w:r w:rsidRPr="00F92BD9">
        <w:rPr>
          <w:rStyle w:val="StyleUnderline"/>
        </w:rPr>
        <w:t>Even if his ultimate destination is the “end of history</w:t>
      </w:r>
      <w:r w:rsidRPr="00F92BD9">
        <w:t>” (190</w:t>
      </w:r>
      <w:r w:rsidRPr="00F92BD9">
        <w:rPr>
          <w:rStyle w:val="StyleUnderline"/>
        </w:rPr>
        <w:t xml:space="preserve">), </w:t>
      </w:r>
      <w:proofErr w:type="spellStart"/>
      <w:r w:rsidRPr="00915BCD">
        <w:rPr>
          <w:rStyle w:val="Emphasis"/>
        </w:rPr>
        <w:t>Bataille</w:t>
      </w:r>
      <w:proofErr w:type="spellEnd"/>
      <w:r w:rsidRPr="00F92BD9">
        <w:rPr>
          <w:rStyle w:val="Emphasis"/>
          <w:highlight w:val="cyan"/>
        </w:rPr>
        <w:t xml:space="preserve"> begins with historically specific moments and cultures</w:t>
      </w:r>
      <w:r w:rsidRPr="00F92BD9">
        <w:rPr>
          <w:rStyle w:val="Emphasis"/>
        </w:rPr>
        <w:t>, in order to pinpoint the deeper structures of which they are symptomatic.</w:t>
      </w:r>
    </w:p>
    <w:p w:rsidR="00613224" w:rsidRPr="00F92BD9" w:rsidRDefault="00613224" w:rsidP="00613224">
      <w:r w:rsidRPr="00F92BD9">
        <w:rPr>
          <w:rStyle w:val="StyleUnderline"/>
        </w:rPr>
        <w:t>This process began in Volume I</w:t>
      </w:r>
      <w:r w:rsidRPr="00F92BD9">
        <w:t xml:space="preserve"> (which appeared in 1988 in a translation by Hurley that forms the companion to this book), </w:t>
      </w:r>
      <w:r w:rsidRPr="00F92BD9">
        <w:rPr>
          <w:rStyle w:val="StyleUnderline"/>
        </w:rPr>
        <w:t xml:space="preserve">where </w:t>
      </w:r>
      <w:proofErr w:type="spellStart"/>
      <w:r w:rsidRPr="00F92BD9">
        <w:rPr>
          <w:rStyle w:val="Emphasis"/>
        </w:rPr>
        <w:t>Bataille</w:t>
      </w:r>
      <w:proofErr w:type="spellEnd"/>
      <w:r w:rsidRPr="00F92BD9">
        <w:rPr>
          <w:rStyle w:val="Emphasis"/>
        </w:rPr>
        <w:t xml:space="preserve"> </w:t>
      </w:r>
      <w:r w:rsidRPr="00F92BD9">
        <w:rPr>
          <w:rStyle w:val="Emphasis"/>
          <w:highlight w:val="cyan"/>
        </w:rPr>
        <w:t>demonstrated the crucial role of sacrificing or destroying the excess produced in any economy through a series of expositions</w:t>
      </w:r>
      <w:r w:rsidRPr="00F92BD9">
        <w:t xml:space="preserve">–not only </w:t>
      </w:r>
      <w:r w:rsidRPr="00F92BD9">
        <w:rPr>
          <w:rStyle w:val="StyleUnderline"/>
        </w:rPr>
        <w:t>on the Northwest Coast Indians’ potlach</w:t>
      </w:r>
      <w:r w:rsidRPr="00F92BD9">
        <w:t xml:space="preserve">, but also on </w:t>
      </w:r>
      <w:r w:rsidRPr="00F92BD9">
        <w:rPr>
          <w:rStyle w:val="StyleUnderline"/>
        </w:rPr>
        <w:t>the sacrificial rites of the Maya,</w:t>
      </w:r>
      <w:r w:rsidRPr="00F92BD9">
        <w:t xml:space="preserve"> </w:t>
      </w:r>
      <w:r w:rsidRPr="00F92BD9">
        <w:rPr>
          <w:rStyle w:val="StyleUnderline"/>
        </w:rPr>
        <w:t>the territorial imperative of early Islam, and the massive monasticism of Tibetan Lamaism</w:t>
      </w:r>
      <w:r w:rsidRPr="00F92BD9">
        <w:t xml:space="preserve">. In each case, </w:t>
      </w:r>
      <w:proofErr w:type="spellStart"/>
      <w:r w:rsidRPr="00F92BD9">
        <w:rPr>
          <w:rStyle w:val="StyleUnderline"/>
        </w:rPr>
        <w:t>Bataille</w:t>
      </w:r>
      <w:proofErr w:type="spellEnd"/>
      <w:r w:rsidRPr="00F92BD9">
        <w:rPr>
          <w:rStyle w:val="StyleUnderline"/>
        </w:rPr>
        <w:t xml:space="preserve"> </w:t>
      </w:r>
      <w:r w:rsidRPr="00F92BD9">
        <w:rPr>
          <w:rStyle w:val="StyleUnderline"/>
          <w:highlight w:val="cyan"/>
        </w:rPr>
        <w:t>locates the excess, the “accursed share”</w:t>
      </w:r>
      <w:r w:rsidRPr="00F92BD9">
        <w:rPr>
          <w:rStyle w:val="StyleUnderline"/>
        </w:rPr>
        <w:t xml:space="preserve"> (la </w:t>
      </w:r>
      <w:proofErr w:type="spellStart"/>
      <w:r w:rsidRPr="00F92BD9">
        <w:rPr>
          <w:rStyle w:val="StyleUnderline"/>
        </w:rPr>
        <w:t>parte</w:t>
      </w:r>
      <w:proofErr w:type="spellEnd"/>
      <w:r w:rsidRPr="00F92BD9">
        <w:rPr>
          <w:rStyle w:val="StyleUnderline"/>
        </w:rPr>
        <w:t xml:space="preserve"> </w:t>
      </w:r>
      <w:proofErr w:type="spellStart"/>
      <w:r w:rsidRPr="00F92BD9">
        <w:rPr>
          <w:rStyle w:val="StyleUnderline"/>
        </w:rPr>
        <w:t>maudite</w:t>
      </w:r>
      <w:proofErr w:type="spellEnd"/>
      <w:r w:rsidRPr="00F92BD9">
        <w:rPr>
          <w:rStyle w:val="StyleUnderline"/>
        </w:rPr>
        <w:t>), with the dispersal of which these otherwise widely varying cultures have had to cope.</w:t>
      </w:r>
      <w:r w:rsidRPr="00F92BD9">
        <w:t xml:space="preserve"> </w:t>
      </w:r>
      <w:r w:rsidRPr="00F92BD9">
        <w:rPr>
          <w:rStyle w:val="StyleUnderline"/>
        </w:rPr>
        <w:t xml:space="preserve">A </w:t>
      </w:r>
      <w:r w:rsidRPr="00915BCD">
        <w:rPr>
          <w:rStyle w:val="StyleUnderline"/>
          <w:highlight w:val="cyan"/>
        </w:rPr>
        <w:t>society</w:t>
      </w:r>
      <w:r w:rsidRPr="00F92BD9">
        <w:rPr>
          <w:rStyle w:val="StyleUnderline"/>
        </w:rPr>
        <w:t xml:space="preserve"> can do many things with its excess; it </w:t>
      </w:r>
      <w:r w:rsidRPr="00F92BD9">
        <w:rPr>
          <w:rStyle w:val="StyleUnderline"/>
          <w:highlight w:val="cyan"/>
        </w:rPr>
        <w:t xml:space="preserve">can throw it into </w:t>
      </w:r>
      <w:r w:rsidRPr="00F92BD9">
        <w:rPr>
          <w:rStyle w:val="Emphasis"/>
          <w:highlight w:val="cyan"/>
        </w:rPr>
        <w:t>refuse pits</w:t>
      </w:r>
      <w:r w:rsidRPr="00F92BD9">
        <w:rPr>
          <w:rStyle w:val="StyleUnderline"/>
        </w:rPr>
        <w:t xml:space="preserve">, it can </w:t>
      </w:r>
      <w:r w:rsidRPr="00F92BD9">
        <w:rPr>
          <w:rStyle w:val="StyleUnderline"/>
          <w:highlight w:val="cyan"/>
        </w:rPr>
        <w:t xml:space="preserve">expend it in </w:t>
      </w:r>
      <w:r w:rsidRPr="00F92BD9">
        <w:rPr>
          <w:rStyle w:val="Emphasis"/>
          <w:highlight w:val="cyan"/>
        </w:rPr>
        <w:t>endless war</w:t>
      </w:r>
      <w:r w:rsidRPr="00F92BD9">
        <w:rPr>
          <w:rStyle w:val="StyleUnderline"/>
          <w:highlight w:val="cyan"/>
        </w:rPr>
        <w:t>, or</w:t>
      </w:r>
      <w:r w:rsidRPr="00F92BD9">
        <w:rPr>
          <w:rStyle w:val="StyleUnderline"/>
        </w:rPr>
        <w:t xml:space="preserve"> it can </w:t>
      </w:r>
      <w:r w:rsidRPr="00F92BD9">
        <w:rPr>
          <w:rStyle w:val="StyleUnderline"/>
          <w:highlight w:val="cyan"/>
        </w:rPr>
        <w:t>disperse</w:t>
      </w:r>
      <w:r w:rsidRPr="00F92BD9">
        <w:rPr>
          <w:rStyle w:val="StyleUnderline"/>
        </w:rPr>
        <w:t xml:space="preserve"> it </w:t>
      </w:r>
      <w:r w:rsidRPr="00F92BD9">
        <w:rPr>
          <w:rStyle w:val="StyleUnderline"/>
          <w:highlight w:val="cyan"/>
        </w:rPr>
        <w:t>with</w:t>
      </w:r>
      <w:r w:rsidRPr="00F92BD9">
        <w:rPr>
          <w:rStyle w:val="StyleUnderline"/>
        </w:rPr>
        <w:t xml:space="preserve"> </w:t>
      </w:r>
      <w:r w:rsidRPr="00F92BD9">
        <w:rPr>
          <w:rStyle w:val="Emphasis"/>
        </w:rPr>
        <w:t xml:space="preserve">a </w:t>
      </w:r>
      <w:r w:rsidRPr="00760B7C">
        <w:rPr>
          <w:rStyle w:val="Emphasis"/>
          <w:sz w:val="24"/>
          <w:szCs w:val="24"/>
          <w:highlight w:val="cyan"/>
        </w:rPr>
        <w:t>massive movement of non-production</w:t>
      </w:r>
      <w:r w:rsidRPr="00760B7C">
        <w:rPr>
          <w:rStyle w:val="StyleUnderline"/>
          <w:sz w:val="24"/>
          <w:szCs w:val="24"/>
        </w:rPr>
        <w:t xml:space="preserve"> </w:t>
      </w:r>
      <w:r w:rsidRPr="00F92BD9">
        <w:rPr>
          <w:rStyle w:val="StyleUnderline"/>
        </w:rPr>
        <w:t>(Tibetan monasticism)</w:t>
      </w:r>
      <w:r w:rsidRPr="00F92BD9">
        <w:t xml:space="preserve">. </w:t>
      </w:r>
      <w:r w:rsidRPr="00F92BD9">
        <w:rPr>
          <w:rStyle w:val="StyleUnderline"/>
        </w:rPr>
        <w:t>The decisive move of capitalism</w:t>
      </w:r>
      <w:r w:rsidRPr="00F92BD9">
        <w:t xml:space="preserve">, even against feudalism (in which </w:t>
      </w:r>
      <w:proofErr w:type="spellStart"/>
      <w:r w:rsidRPr="00F92BD9">
        <w:rPr>
          <w:rStyle w:val="StyleUnderline"/>
        </w:rPr>
        <w:t>Bataille</w:t>
      </w:r>
      <w:proofErr w:type="spellEnd"/>
      <w:r w:rsidRPr="00F92BD9">
        <w:rPr>
          <w:rStyle w:val="StyleUnderline"/>
        </w:rPr>
        <w:t xml:space="preserve"> as a medievalist recognizes the sheer bulk of both inefficient labor and non- productive expenditure)</w:t>
      </w:r>
      <w:r w:rsidRPr="00F92BD9">
        <w:t xml:space="preserve">, </w:t>
      </w:r>
      <w:r w:rsidRPr="00F92BD9">
        <w:rPr>
          <w:rStyle w:val="StyleUnderline"/>
        </w:rPr>
        <w:t xml:space="preserve">is to re-invest this </w:t>
      </w:r>
      <w:r w:rsidRPr="00F92BD9">
        <w:rPr>
          <w:rStyle w:val="StyleUnderline"/>
        </w:rPr>
        <w:lastRenderedPageBreak/>
        <w:t xml:space="preserve">excess in growth–that is, in the </w:t>
      </w:r>
      <w:r w:rsidRPr="00F92BD9">
        <w:rPr>
          <w:rStyle w:val="Emphasis"/>
        </w:rPr>
        <w:t>production of both greater means of production</w:t>
      </w:r>
      <w:r w:rsidRPr="00F92BD9">
        <w:rPr>
          <w:rStyle w:val="StyleUnderline"/>
        </w:rPr>
        <w:t xml:space="preserve"> (and consequently a still larger excess</w:t>
      </w:r>
      <w:r w:rsidRPr="00F92BD9">
        <w:t>).</w:t>
      </w:r>
    </w:p>
    <w:p w:rsidR="00613224" w:rsidRPr="00F92BD9" w:rsidRDefault="00613224" w:rsidP="00613224">
      <w:r w:rsidRPr="00F92BD9">
        <w:t xml:space="preserve">That such a practice eventually seems as bizarre and cancerous as it does is a credit to </w:t>
      </w:r>
      <w:proofErr w:type="spellStart"/>
      <w:r w:rsidRPr="00F92BD9">
        <w:t>Bataille</w:t>
      </w:r>
      <w:proofErr w:type="spellEnd"/>
      <w:r w:rsidRPr="00F92BD9">
        <w:t xml:space="preserve"> as an historian. </w:t>
      </w:r>
      <w:r w:rsidRPr="00F92BD9">
        <w:rPr>
          <w:rStyle w:val="StyleUnderline"/>
        </w:rPr>
        <w:t xml:space="preserve">For all the </w:t>
      </w:r>
      <w:proofErr w:type="spellStart"/>
      <w:r w:rsidRPr="00F92BD9">
        <w:rPr>
          <w:rStyle w:val="StyleUnderline"/>
        </w:rPr>
        <w:t>surreality</w:t>
      </w:r>
      <w:proofErr w:type="spellEnd"/>
      <w:r w:rsidRPr="00F92BD9">
        <w:rPr>
          <w:rStyle w:val="StyleUnderline"/>
        </w:rPr>
        <w:t xml:space="preserve"> of his articulations of transgression and expenditure, they are grounded in history to a degree that few of his theoretical followers have matched</w:t>
      </w:r>
      <w:r w:rsidRPr="00F92BD9">
        <w:t xml:space="preserve">. Yet </w:t>
      </w:r>
      <w:r w:rsidRPr="00F92BD9">
        <w:rPr>
          <w:rStyle w:val="StyleUnderline"/>
        </w:rPr>
        <w:t>what remains</w:t>
      </w:r>
      <w:r w:rsidRPr="00F92BD9">
        <w:t xml:space="preserve">, after Volume I, </w:t>
      </w:r>
      <w:r w:rsidRPr="00F92BD9">
        <w:rPr>
          <w:rStyle w:val="StyleUnderline"/>
        </w:rPr>
        <w:t xml:space="preserve">is an open question: </w:t>
      </w:r>
      <w:r w:rsidRPr="00915BCD">
        <w:rPr>
          <w:rStyle w:val="Emphasis"/>
        </w:rPr>
        <w:t>what might these historical lessons mean at the postmodern moment</w:t>
      </w:r>
      <w:r w:rsidRPr="00F92BD9">
        <w:t xml:space="preserve">, </w:t>
      </w:r>
      <w:r w:rsidRPr="00F92BD9">
        <w:rPr>
          <w:rStyle w:val="StyleUnderline"/>
        </w:rPr>
        <w:t xml:space="preserve">either at the juncture where </w:t>
      </w:r>
      <w:proofErr w:type="spellStart"/>
      <w:r w:rsidRPr="00F92BD9">
        <w:rPr>
          <w:rStyle w:val="StyleUnderline"/>
        </w:rPr>
        <w:t>Bataille’s</w:t>
      </w:r>
      <w:proofErr w:type="spellEnd"/>
      <w:r w:rsidRPr="00F92BD9">
        <w:rPr>
          <w:rStyle w:val="StyleUnderline"/>
        </w:rPr>
        <w:t xml:space="preserve"> text ends (the increasing cold war tensions between the U.S. and U.S.S.R) or now,</w:t>
      </w:r>
      <w:r w:rsidRPr="00F92BD9">
        <w:t xml:space="preserve"> now that </w:t>
      </w:r>
      <w:r w:rsidRPr="00F92BD9">
        <w:rPr>
          <w:rStyle w:val="StyleUnderline"/>
        </w:rPr>
        <w:t>the historical contest between capitalist accumulation in the name of an (always postponed) individual sovereignty and socialist industrialization (in the name of a collective anti- sovereignty) has suddenly collapsed</w:t>
      </w:r>
      <w:r w:rsidRPr="00F92BD9">
        <w:t xml:space="preserve">. As </w:t>
      </w:r>
      <w:proofErr w:type="spellStart"/>
      <w:r w:rsidRPr="00F92BD9">
        <w:t>Bataille</w:t>
      </w:r>
      <w:proofErr w:type="spellEnd"/>
      <w:r w:rsidRPr="00F92BD9">
        <w:t xml:space="preserve"> himself says at the close of Volume I, </w:t>
      </w:r>
      <w:r w:rsidRPr="00F92BD9">
        <w:rPr>
          <w:rStyle w:val="StyleUnderline"/>
        </w:rPr>
        <w:t>“if this tension [between Soviet communism and capitalism] were to fail, a feeling of calm would be completely unwarranted; there would be more reason than ever to be afraid.</w:t>
      </w:r>
      <w:r w:rsidRPr="00F92BD9">
        <w:t>”</w:t>
      </w:r>
      <w:bookmarkStart w:id="0" w:name="ref2"/>
      <w:bookmarkEnd w:id="0"/>
      <w:r w:rsidRPr="00F92BD9">
        <w:t>2</w:t>
      </w:r>
    </w:p>
    <w:p w:rsidR="00613224" w:rsidRPr="00F92BD9" w:rsidRDefault="00613224" w:rsidP="00613224">
      <w:pPr>
        <w:rPr>
          <w:rStyle w:val="StyleUnderline"/>
        </w:rPr>
      </w:pPr>
      <w:r w:rsidRPr="00F92BD9">
        <w:t xml:space="preserve">From this problematic, </w:t>
      </w:r>
      <w:r w:rsidRPr="00F92BD9">
        <w:rPr>
          <w:rStyle w:val="StyleUnderline"/>
        </w:rPr>
        <w:t>Volume II, “The History of Eroticism,”</w:t>
      </w:r>
      <w:r w:rsidRPr="00F92BD9">
        <w:t xml:space="preserve"> constitutes an unexpected and somewhat diffuse detour. In it, </w:t>
      </w:r>
      <w:proofErr w:type="spellStart"/>
      <w:r w:rsidRPr="00F92BD9">
        <w:t>Bataille</w:t>
      </w:r>
      <w:proofErr w:type="spellEnd"/>
      <w:r w:rsidRPr="00F92BD9">
        <w:t xml:space="preserve"> </w:t>
      </w:r>
      <w:r w:rsidRPr="00F92BD9">
        <w:rPr>
          <w:rStyle w:val="StyleUnderline"/>
        </w:rPr>
        <w:t>attempts both to subjoin the question of the erotic into the larger question of the economic and to offer a historical genealogy of eroticism</w:t>
      </w:r>
      <w:r w:rsidRPr="00F92BD9">
        <w:t xml:space="preserve">. </w:t>
      </w:r>
      <w:proofErr w:type="spellStart"/>
      <w:r w:rsidRPr="00F92BD9">
        <w:t>Bataille</w:t>
      </w:r>
      <w:proofErr w:type="spellEnd"/>
      <w:r w:rsidRPr="00F92BD9">
        <w:t xml:space="preserve"> begins by recounting in more pointedly economic terms Levi-Strauss’s structural models of incest and exogamy. </w:t>
      </w:r>
      <w:r w:rsidRPr="00F92BD9">
        <w:rPr>
          <w:rStyle w:val="StyleUnderline"/>
        </w:rPr>
        <w:t xml:space="preserve">The ban on endogamy can then be seen as a barrier against “accumulation,” just as </w:t>
      </w:r>
      <w:r w:rsidRPr="00F92BD9">
        <w:rPr>
          <w:rStyle w:val="Emphasis"/>
        </w:rPr>
        <w:t>exogamy is regarded as the “expenditure of resources</w:t>
      </w:r>
      <w:r w:rsidRPr="00F92BD9">
        <w:t xml:space="preserve">” (56). </w:t>
      </w:r>
      <w:proofErr w:type="spellStart"/>
      <w:r w:rsidRPr="00F92BD9">
        <w:rPr>
          <w:rStyle w:val="StyleUnderline"/>
          <w:highlight w:val="cyan"/>
        </w:rPr>
        <w:t>Bataille</w:t>
      </w:r>
      <w:proofErr w:type="spellEnd"/>
      <w:r w:rsidRPr="00F92BD9">
        <w:t xml:space="preserve"> also </w:t>
      </w:r>
      <w:r w:rsidRPr="00F92BD9">
        <w:rPr>
          <w:rStyle w:val="StyleUnderline"/>
          <w:highlight w:val="cyan"/>
        </w:rPr>
        <w:t>stresses</w:t>
      </w:r>
      <w:r w:rsidRPr="00F92BD9">
        <w:t xml:space="preserve">, as a fundamental gesture, </w:t>
      </w:r>
      <w:r w:rsidRPr="00F92BD9">
        <w:rPr>
          <w:rStyle w:val="StyleUnderline"/>
          <w:highlight w:val="cyan"/>
        </w:rPr>
        <w:t xml:space="preserve">the importance of </w:t>
      </w:r>
      <w:r w:rsidRPr="00F92BD9">
        <w:rPr>
          <w:rStyle w:val="Emphasis"/>
          <w:highlight w:val="cyan"/>
        </w:rPr>
        <w:t>opposition to and distance from nature to the constitutive structures of humanity</w:t>
      </w:r>
      <w:r w:rsidRPr="00F92BD9">
        <w:rPr>
          <w:rStyle w:val="StyleUnderline"/>
        </w:rPr>
        <w:t>. As beings who are aware of death and</w:t>
      </w:r>
      <w:r w:rsidRPr="00F92BD9">
        <w:t xml:space="preserve"> for whom </w:t>
      </w:r>
      <w:r w:rsidRPr="00F92BD9">
        <w:rPr>
          <w:rStyle w:val="StyleUnderline"/>
        </w:rPr>
        <w:t>sexual acts are choices</w:t>
      </w:r>
      <w:r w:rsidRPr="00F92BD9">
        <w:t xml:space="preserve"> (rather than the function of instincts), </w:t>
      </w:r>
      <w:r w:rsidRPr="00F92BD9">
        <w:rPr>
          <w:rStyle w:val="StyleUnderline"/>
        </w:rPr>
        <w:t>taboos and strictures on sexuality are constitutive of humanity itself</w:t>
      </w:r>
      <w:r w:rsidRPr="00F92BD9">
        <w:t xml:space="preserve">, humanity as </w:t>
      </w:r>
      <w:r w:rsidRPr="00F92BD9">
        <w:rPr>
          <w:rStyle w:val="StyleUnderline"/>
        </w:rPr>
        <w:t>opposed to nature</w:t>
      </w:r>
      <w:r w:rsidRPr="00F92BD9">
        <w:t xml:space="preserve">. </w:t>
      </w:r>
      <w:r w:rsidRPr="00F92BD9">
        <w:rPr>
          <w:rStyle w:val="StyleUnderline"/>
          <w:highlight w:val="cyan"/>
        </w:rPr>
        <w:t>Eroticism</w:t>
      </w:r>
      <w:r w:rsidRPr="00F92BD9">
        <w:rPr>
          <w:rStyle w:val="StyleUnderline"/>
        </w:rPr>
        <w:t>,</w:t>
      </w:r>
      <w:r w:rsidRPr="00F92BD9">
        <w:t xml:space="preserve"> then, </w:t>
      </w:r>
      <w:r w:rsidRPr="00F92BD9">
        <w:rPr>
          <w:rStyle w:val="StyleUnderline"/>
          <w:highlight w:val="cyan"/>
        </w:rPr>
        <w:t>marks a return to the abhorred nature</w:t>
      </w:r>
      <w:r w:rsidRPr="00F92BD9">
        <w:t xml:space="preserve">–or at least an attempted return, </w:t>
      </w:r>
      <w:r w:rsidRPr="00F92BD9">
        <w:rPr>
          <w:rStyle w:val="StyleUnderline"/>
          <w:highlight w:val="cyan"/>
        </w:rPr>
        <w:t>since</w:t>
      </w:r>
      <w:r w:rsidRPr="00F92BD9">
        <w:rPr>
          <w:highlight w:val="cyan"/>
        </w:rPr>
        <w:t xml:space="preserve"> </w:t>
      </w:r>
      <w:r w:rsidRPr="00F92BD9">
        <w:rPr>
          <w:rStyle w:val="Emphasis"/>
          <w:highlight w:val="cyan"/>
        </w:rPr>
        <w:t>the nature to which it returns is</w:t>
      </w:r>
      <w:r w:rsidRPr="00F92BD9">
        <w:t xml:space="preserve"> opened only through the licit illicitness of transgression, and is </w:t>
      </w:r>
      <w:r w:rsidRPr="00F92BD9">
        <w:rPr>
          <w:rStyle w:val="Emphasis"/>
          <w:highlight w:val="cyan"/>
        </w:rPr>
        <w:t>neither total nor sustainable.</w:t>
      </w:r>
      <w:r w:rsidRPr="00F92BD9">
        <w:t xml:space="preserve"> </w:t>
      </w:r>
      <w:r w:rsidRPr="00F92BD9">
        <w:rPr>
          <w:rStyle w:val="StyleUnderline"/>
        </w:rPr>
        <w:t>Eroticism</w:t>
      </w:r>
      <w:r w:rsidRPr="00F92BD9">
        <w:t xml:space="preserve">, furthermore, </w:t>
      </w:r>
      <w:r w:rsidRPr="00F92BD9">
        <w:rPr>
          <w:rStyle w:val="StyleUnderline"/>
        </w:rPr>
        <w:t>is placed outside the economy of the ‘useful’; it does not serve a social function, or indeed any function at all;</w:t>
      </w:r>
      <w:r w:rsidRPr="00F92BD9">
        <w:t xml:space="preserve"> </w:t>
      </w:r>
      <w:r w:rsidRPr="00F92BD9">
        <w:rPr>
          <w:rStyle w:val="Emphasis"/>
          <w:highlight w:val="cyan"/>
        </w:rPr>
        <w:t>its nature is ‘sovereign’</w:t>
      </w:r>
      <w:r w:rsidRPr="00F92BD9">
        <w:t xml:space="preserve"> (in the special use of this term as defined by </w:t>
      </w:r>
      <w:proofErr w:type="spellStart"/>
      <w:r w:rsidRPr="00F92BD9">
        <w:t>Bataille</w:t>
      </w:r>
      <w:proofErr w:type="spellEnd"/>
      <w:r w:rsidRPr="00F92BD9">
        <w:t xml:space="preserve">; see below) </w:t>
      </w:r>
      <w:r w:rsidRPr="00F92BD9">
        <w:rPr>
          <w:rStyle w:val="StyleUnderline"/>
        </w:rPr>
        <w:t>and fundamentally opposed to society and the State.</w:t>
      </w:r>
    </w:p>
    <w:p w:rsidR="00613224" w:rsidRPr="00F92BD9" w:rsidRDefault="00613224" w:rsidP="00613224">
      <w:r w:rsidRPr="00F92BD9">
        <w:rPr>
          <w:rStyle w:val="StyleUnderline"/>
        </w:rPr>
        <w:t>Humanity</w:t>
      </w:r>
      <w:r w:rsidRPr="00F92BD9">
        <w:t xml:space="preserve">, for </w:t>
      </w:r>
      <w:proofErr w:type="spellStart"/>
      <w:r w:rsidRPr="00F92BD9">
        <w:t>Bataille</w:t>
      </w:r>
      <w:proofErr w:type="spellEnd"/>
      <w:r w:rsidRPr="00F92BD9">
        <w:t xml:space="preserve">, </w:t>
      </w:r>
      <w:r w:rsidRPr="00F92BD9">
        <w:rPr>
          <w:rStyle w:val="StyleUnderline"/>
        </w:rPr>
        <w:t>is constituted both by</w:t>
      </w:r>
      <w:r w:rsidRPr="00F92BD9">
        <w:t xml:space="preserve"> the </w:t>
      </w:r>
      <w:r w:rsidRPr="00F92BD9">
        <w:rPr>
          <w:rStyle w:val="StyleUnderline"/>
        </w:rPr>
        <w:t>taboos and strictures which establish society</w:t>
      </w:r>
      <w:r w:rsidRPr="00F92BD9">
        <w:t xml:space="preserve"> (not excluding the transgressions which at once violate and reaffirm them) </w:t>
      </w:r>
      <w:r w:rsidRPr="00F92BD9">
        <w:rPr>
          <w:rStyle w:val="StyleUnderline"/>
        </w:rPr>
        <w:t>and by its excess, which demands a commensurate expenditure of resources</w:t>
      </w:r>
      <w:r w:rsidRPr="00F92BD9">
        <w:t xml:space="preserve">. On an individual level, </w:t>
      </w:r>
      <w:r w:rsidRPr="00760B7C">
        <w:rPr>
          <w:rStyle w:val="Emphasis"/>
        </w:rPr>
        <w:t xml:space="preserve">eroticism is </w:t>
      </w:r>
      <w:r w:rsidRPr="00154C11">
        <w:rPr>
          <w:rStyle w:val="Emphasis"/>
          <w:highlight w:val="cyan"/>
        </w:rPr>
        <w:t>the ultimate form of this expenditure:</w:t>
      </w:r>
      <w:r w:rsidRPr="00F92BD9">
        <w:rPr>
          <w:rStyle w:val="StyleUnderline"/>
        </w:rPr>
        <w:t xml:space="preserve"> it destroys the dualism between subject and object and marks the violent return of “totality” </w:t>
      </w:r>
      <w:r w:rsidRPr="00F92BD9">
        <w:t xml:space="preserve">(113). </w:t>
      </w:r>
      <w:r w:rsidRPr="00F92BD9">
        <w:rPr>
          <w:rStyle w:val="StyleUnderline"/>
        </w:rPr>
        <w:t>It</w:t>
      </w:r>
      <w:r w:rsidRPr="00F92BD9">
        <w:t xml:space="preserve">, too, </w:t>
      </w:r>
      <w:r w:rsidRPr="00F92BD9">
        <w:rPr>
          <w:rStyle w:val="StyleUnderline"/>
        </w:rPr>
        <w:t xml:space="preserve">has a politics, which are contrary to the interests of the state; </w:t>
      </w:r>
      <w:proofErr w:type="spellStart"/>
      <w:r w:rsidRPr="00F92BD9">
        <w:t>Bataille’s</w:t>
      </w:r>
      <w:proofErr w:type="spellEnd"/>
      <w:r w:rsidRPr="00F92BD9">
        <w:t xml:space="preserve"> figure here is </w:t>
      </w:r>
      <w:r w:rsidRPr="00F92BD9">
        <w:rPr>
          <w:rStyle w:val="StyleUnderline"/>
        </w:rPr>
        <w:t>the Sade of “Limitless Expenditure”</w:t>
      </w:r>
      <w:r w:rsidRPr="00F92BD9">
        <w:t>; the subject “</w:t>
      </w:r>
      <w:r w:rsidRPr="00F92BD9">
        <w:rPr>
          <w:rStyle w:val="StyleUnderline"/>
        </w:rPr>
        <w:t>breaks away from all restraints” and annihilates form</w:t>
      </w:r>
      <w:r w:rsidRPr="00F92BD9">
        <w:t>.</w:t>
      </w:r>
      <w:bookmarkStart w:id="1" w:name="ref3"/>
      <w:bookmarkEnd w:id="1"/>
      <w:r w:rsidRPr="00F92BD9">
        <w:t>3 </w:t>
      </w:r>
      <w:r w:rsidRPr="00F92BD9">
        <w:rPr>
          <w:rStyle w:val="StyleUnderline"/>
        </w:rPr>
        <w:t>Eroticism</w:t>
      </w:r>
      <w:r w:rsidRPr="00F92BD9">
        <w:t xml:space="preserve">, then, </w:t>
      </w:r>
      <w:r w:rsidRPr="00F92BD9">
        <w:rPr>
          <w:rStyle w:val="StyleUnderline"/>
        </w:rPr>
        <w:t>is the individual technic of sovereign values</w:t>
      </w:r>
      <w:r w:rsidRPr="00F92BD9">
        <w:t xml:space="preserve">, of values which </w:t>
      </w:r>
      <w:proofErr w:type="spellStart"/>
      <w:r w:rsidRPr="00F92BD9">
        <w:t>Bataille</w:t>
      </w:r>
      <w:proofErr w:type="spellEnd"/>
      <w:r w:rsidRPr="00F92BD9">
        <w:t xml:space="preserve"> </w:t>
      </w:r>
      <w:r w:rsidRPr="00F92BD9">
        <w:rPr>
          <w:rStyle w:val="StyleUnderline"/>
        </w:rPr>
        <w:t>opposes to utility</w:t>
      </w:r>
      <w:r w:rsidRPr="00F92BD9">
        <w:t xml:space="preserve">, and as such it offers a postmodern ethos; “the consciousness of erotic truth anticipates the end of history” (190)–which for </w:t>
      </w:r>
      <w:proofErr w:type="spellStart"/>
      <w:r w:rsidRPr="00F92BD9">
        <w:rPr>
          <w:rStyle w:val="StyleUnderline"/>
        </w:rPr>
        <w:t>Bataille</w:t>
      </w:r>
      <w:proofErr w:type="spellEnd"/>
      <w:r w:rsidRPr="00F92BD9">
        <w:rPr>
          <w:rStyle w:val="StyleUnderline"/>
        </w:rPr>
        <w:t xml:space="preserve"> depends upon the eradication of inequalities of resources and status which produced “history</w:t>
      </w:r>
      <w:r w:rsidRPr="00F92BD9">
        <w:t>.”</w:t>
      </w:r>
    </w:p>
    <w:p w:rsidR="00613224" w:rsidRPr="00F92BD9" w:rsidRDefault="00613224" w:rsidP="00613224">
      <w:pPr>
        <w:rPr>
          <w:rStyle w:val="Emphasis"/>
        </w:rPr>
      </w:pPr>
      <w:r w:rsidRPr="00760B7C">
        <w:rPr>
          <w:rStyle w:val="Emphasis"/>
        </w:rPr>
        <w:t>The question of how, on a social level, such a development might be possible provides the impetus towards a re-articulation of “sovereignty,”</w:t>
      </w:r>
      <w:r w:rsidRPr="00F92BD9">
        <w:t xml:space="preserve"> which is the subject of Volume III. </w:t>
      </w:r>
      <w:r w:rsidRPr="00F92BD9">
        <w:rPr>
          <w:rStyle w:val="StyleUnderline"/>
        </w:rPr>
        <w:t xml:space="preserve">By “sovereign,” it should be noted, </w:t>
      </w:r>
      <w:proofErr w:type="spellStart"/>
      <w:r w:rsidRPr="00F92BD9">
        <w:rPr>
          <w:rStyle w:val="StyleUnderline"/>
        </w:rPr>
        <w:t>Bataille</w:t>
      </w:r>
      <w:proofErr w:type="spellEnd"/>
      <w:r w:rsidRPr="00F92BD9">
        <w:rPr>
          <w:rStyle w:val="StyleUnderline"/>
        </w:rPr>
        <w:t xml:space="preserve"> designates something rather different from the ordinary connotations of the term, in a manner similar to Nietzsche’s “noble.”</w:t>
      </w:r>
      <w:r w:rsidRPr="00F92BD9">
        <w:t xml:space="preserve"> Like Nietzsche, </w:t>
      </w:r>
      <w:proofErr w:type="spellStart"/>
      <w:r w:rsidRPr="00F92BD9">
        <w:rPr>
          <w:rStyle w:val="StyleUnderline"/>
        </w:rPr>
        <w:t>Bataille</w:t>
      </w:r>
      <w:proofErr w:type="spellEnd"/>
      <w:r w:rsidRPr="00F92BD9">
        <w:rPr>
          <w:rStyle w:val="StyleUnderline"/>
        </w:rPr>
        <w:t xml:space="preserve"> both embraces and disavows the class connotations of his chosen term. </w:t>
      </w:r>
      <w:r w:rsidRPr="00F92BD9">
        <w:rPr>
          <w:rStyle w:val="Emphasis"/>
          <w:highlight w:val="cyan"/>
        </w:rPr>
        <w:t>The sovereign</w:t>
      </w:r>
      <w:r w:rsidRPr="00F92BD9">
        <w:t xml:space="preserve">, for </w:t>
      </w:r>
      <w:proofErr w:type="spellStart"/>
      <w:r w:rsidRPr="00F92BD9">
        <w:t>Bataille</w:t>
      </w:r>
      <w:proofErr w:type="spellEnd"/>
      <w:r w:rsidRPr="00F92BD9">
        <w:t xml:space="preserve">, </w:t>
      </w:r>
      <w:r w:rsidRPr="00F92BD9">
        <w:rPr>
          <w:rStyle w:val="Emphasis"/>
          <w:highlight w:val="cyan"/>
        </w:rPr>
        <w:t>is the domain of non-utility and non-objectivity</w:t>
      </w:r>
      <w:r w:rsidRPr="00F92BD9">
        <w:rPr>
          <w:rStyle w:val="StyleUnderline"/>
        </w:rPr>
        <w:t xml:space="preserve">; </w:t>
      </w:r>
      <w:r w:rsidRPr="00F92BD9">
        <w:rPr>
          <w:rStyle w:val="StyleUnderline"/>
          <w:highlight w:val="cyan"/>
        </w:rPr>
        <w:t>it is the useless</w:t>
      </w:r>
      <w:r w:rsidRPr="00F92BD9">
        <w:rPr>
          <w:rStyle w:val="StyleUnderline"/>
        </w:rPr>
        <w:t xml:space="preserve">, it disdains use, </w:t>
      </w:r>
      <w:r w:rsidRPr="00F92BD9">
        <w:rPr>
          <w:rStyle w:val="StyleUnderline"/>
          <w:highlight w:val="cyan"/>
        </w:rPr>
        <w:t>and it scorns the (bourgeois) world of “things</w:t>
      </w:r>
      <w:r w:rsidRPr="00F92BD9">
        <w:rPr>
          <w:rStyle w:val="StyleUnderline"/>
        </w:rPr>
        <w:t xml:space="preserve">.” </w:t>
      </w:r>
      <w:r w:rsidRPr="00F92BD9">
        <w:rPr>
          <w:rStyle w:val="Emphasis"/>
          <w:highlight w:val="cyan"/>
        </w:rPr>
        <w:t xml:space="preserve">It chooses </w:t>
      </w:r>
      <w:r w:rsidRPr="00F92BD9">
        <w:rPr>
          <w:rStyle w:val="Emphasis"/>
          <w:highlight w:val="cyan"/>
        </w:rPr>
        <w:lastRenderedPageBreak/>
        <w:t>the present rather than the future</w:t>
      </w:r>
      <w:r w:rsidRPr="00F92BD9">
        <w:rPr>
          <w:rStyle w:val="Emphasis"/>
        </w:rPr>
        <w:t xml:space="preserve">; the transgressive rather than the obedient; its domain is excess, </w:t>
      </w:r>
      <w:r w:rsidRPr="00F92BD9">
        <w:rPr>
          <w:rStyle w:val="Emphasis"/>
          <w:highlight w:val="cyan"/>
        </w:rPr>
        <w:t>the realm of the accursed share.</w:t>
      </w:r>
    </w:p>
    <w:p w:rsidR="00613224" w:rsidRPr="00F92BD9" w:rsidRDefault="00613224" w:rsidP="00613224">
      <w:proofErr w:type="spellStart"/>
      <w:r w:rsidRPr="00F92BD9">
        <w:rPr>
          <w:rStyle w:val="Emphasis"/>
          <w:highlight w:val="cyan"/>
        </w:rPr>
        <w:t>Bataille’s</w:t>
      </w:r>
      <w:proofErr w:type="spellEnd"/>
      <w:r w:rsidRPr="00F92BD9">
        <w:rPr>
          <w:rStyle w:val="Emphasis"/>
          <w:highlight w:val="cyan"/>
        </w:rPr>
        <w:t xml:space="preserve"> sovereignty is thus a mobile and circulating</w:t>
      </w:r>
      <w:r w:rsidRPr="00F92BD9">
        <w:rPr>
          <w:rStyle w:val="Emphasis"/>
        </w:rPr>
        <w:t xml:space="preserve"> </w:t>
      </w:r>
      <w:r w:rsidRPr="00760B7C">
        <w:rPr>
          <w:rStyle w:val="Emphasis"/>
          <w:highlight w:val="cyan"/>
        </w:rPr>
        <w:t>loss</w:t>
      </w:r>
      <w:r w:rsidRPr="00F92BD9">
        <w:rPr>
          <w:rStyle w:val="StyleUnderline"/>
        </w:rPr>
        <w:t>, eternally returning at the edge of value/utility.</w:t>
      </w:r>
      <w:r w:rsidRPr="00F92BD9">
        <w:t xml:space="preserve"> For, as he himself observes, this theory of the Sovereign as the useless treads on the edge of its own contradiction. </w:t>
      </w:r>
      <w:r w:rsidRPr="00F92BD9">
        <w:rPr>
          <w:rStyle w:val="StyleUnderline"/>
        </w:rPr>
        <w:t>If the sovereign is both “no-thing” (that thing whose use value = 0) and yet at the same time crucial (in that it alone can oppose the society of commodity accumulation), its uselessness at once becomes useful, even necessary</w:t>
      </w:r>
      <w:r w:rsidRPr="00F92BD9">
        <w:t xml:space="preserve">. By its very structure </w:t>
      </w:r>
      <w:r w:rsidRPr="00F92BD9">
        <w:rPr>
          <w:rStyle w:val="StyleUnderline"/>
        </w:rPr>
        <w:t>it undoes itself at the very moment when its value becomes evident.</w:t>
      </w:r>
      <w:r w:rsidRPr="00F92BD9">
        <w:t xml:space="preserve"> The text of The Accursed Share itself enacts this mobility gained at the price of loss; like a thread in Penelope’s loom, each small section undoes and re-does the question of the sovereign.</w:t>
      </w:r>
    </w:p>
    <w:p w:rsidR="00613224" w:rsidRPr="00F92BD9" w:rsidRDefault="00613224" w:rsidP="00613224">
      <w:r w:rsidRPr="00F92BD9">
        <w:t xml:space="preserve">In the feudal order, </w:t>
      </w:r>
      <w:r w:rsidRPr="00F92BD9">
        <w:rPr>
          <w:rStyle w:val="StyleUnderline"/>
        </w:rPr>
        <w:t>sovereignty has already begun to unravel</w:t>
      </w:r>
      <w:r w:rsidRPr="00F92BD9">
        <w:t xml:space="preserve">, insofar as </w:t>
      </w:r>
      <w:r w:rsidRPr="00F92BD9">
        <w:rPr>
          <w:rStyle w:val="StyleUnderline"/>
        </w:rPr>
        <w:t>the monarchs have traded full sovereignty for power over the world of things</w:t>
      </w:r>
      <w:r w:rsidRPr="00F92BD9">
        <w:t>.</w:t>
      </w:r>
      <w:bookmarkStart w:id="2" w:name="ref4"/>
      <w:bookmarkEnd w:id="2"/>
      <w:r w:rsidRPr="00F92BD9">
        <w:t xml:space="preserve">4 Nonetheless, the monarch’s role as the paradigm of subjectivity remains paramount; the subjectivity of the individual subject, rather than being directly available, is always mediated through the visual recognition of the monarch. Nonetheless, </w:t>
      </w:r>
      <w:r w:rsidRPr="00F92BD9">
        <w:rPr>
          <w:rStyle w:val="Emphasis"/>
          <w:highlight w:val="cyan"/>
        </w:rPr>
        <w:t>the sovereign is in principle inalienable</w:t>
      </w:r>
      <w:r w:rsidRPr="00F92BD9">
        <w:rPr>
          <w:rStyle w:val="StyleUnderline"/>
        </w:rPr>
        <w:t>,</w:t>
      </w:r>
      <w:r w:rsidRPr="00F92BD9">
        <w:t xml:space="preserve"> and </w:t>
      </w:r>
      <w:r w:rsidRPr="00F92BD9">
        <w:rPr>
          <w:rStyle w:val="StyleUnderline"/>
        </w:rPr>
        <w:t>the subject can always recall her/his share of the sovereign.</w:t>
      </w:r>
      <w:r w:rsidRPr="00F92BD9">
        <w:t xml:space="preserve"> </w:t>
      </w:r>
      <w:r w:rsidRPr="00F92BD9">
        <w:rPr>
          <w:rStyle w:val="StyleUnderline"/>
        </w:rPr>
        <w:t>This</w:t>
      </w:r>
      <w:r w:rsidRPr="00F92BD9">
        <w:t xml:space="preserve">, for </w:t>
      </w:r>
      <w:proofErr w:type="spellStart"/>
      <w:r w:rsidRPr="00F92BD9">
        <w:t>Bataille</w:t>
      </w:r>
      <w:proofErr w:type="spellEnd"/>
      <w:r w:rsidRPr="00F92BD9">
        <w:t xml:space="preserve">, </w:t>
      </w:r>
      <w:r w:rsidRPr="00F92BD9">
        <w:rPr>
          <w:rStyle w:val="StyleUnderline"/>
        </w:rPr>
        <w:t>is the revolutionary moment</w:t>
      </w:r>
      <w:r w:rsidRPr="00F92BD9">
        <w:t xml:space="preserve">, </w:t>
      </w:r>
      <w:r w:rsidRPr="00F92BD9">
        <w:rPr>
          <w:rStyle w:val="StyleUnderline"/>
        </w:rPr>
        <w:t>when “the subject assumes in himself, in himself alone, the full truth of the moment,</w:t>
      </w:r>
      <w:r w:rsidRPr="00F92BD9">
        <w:t>” and the paradigmatic subject of this kind is Sade</w:t>
      </w:r>
      <w:r w:rsidRPr="00F92BD9">
        <w:rPr>
          <w:rStyle w:val="StyleUnderline"/>
        </w:rPr>
        <w:t>. What this might mean on a collective level remains unarticulated,</w:t>
      </w:r>
      <w:r w:rsidRPr="00F92BD9">
        <w:t xml:space="preserve"> however, and </w:t>
      </w:r>
      <w:proofErr w:type="spellStart"/>
      <w:r w:rsidRPr="00760B7C">
        <w:rPr>
          <w:rStyle w:val="Emphasis"/>
          <w:highlight w:val="cyan"/>
        </w:rPr>
        <w:t>Bataille</w:t>
      </w:r>
      <w:proofErr w:type="spellEnd"/>
      <w:r w:rsidRPr="00760B7C">
        <w:rPr>
          <w:rStyle w:val="Emphasis"/>
          <w:highlight w:val="cyan"/>
        </w:rPr>
        <w:t xml:space="preserve"> does</w:t>
      </w:r>
      <w:r w:rsidRPr="00F92BD9">
        <w:rPr>
          <w:rStyle w:val="Emphasis"/>
        </w:rPr>
        <w:t xml:space="preserve"> not offer any direct models</w:t>
      </w:r>
      <w:r w:rsidRPr="00F92BD9">
        <w:t xml:space="preserve"> as he did in Volume I. </w:t>
      </w:r>
      <w:r w:rsidRPr="00F92BD9">
        <w:rPr>
          <w:rStyle w:val="StyleUnderline"/>
        </w:rPr>
        <w:t xml:space="preserve">What he does instead is to </w:t>
      </w:r>
      <w:r w:rsidRPr="00154C11">
        <w:rPr>
          <w:rStyle w:val="StyleUnderline"/>
          <w:highlight w:val="cyan"/>
        </w:rPr>
        <w:t>embark upon a rather abstract</w:t>
      </w:r>
      <w:r w:rsidRPr="00F92BD9">
        <w:rPr>
          <w:rStyle w:val="StyleUnderline"/>
        </w:rPr>
        <w:t xml:space="preserve">, and yet prescient </w:t>
      </w:r>
      <w:r w:rsidRPr="00154C11">
        <w:rPr>
          <w:rStyle w:val="StyleUnderline"/>
          <w:highlight w:val="cyan"/>
        </w:rPr>
        <w:t>analysis</w:t>
      </w:r>
      <w:r w:rsidRPr="00F92BD9">
        <w:rPr>
          <w:rStyle w:val="StyleUnderline"/>
        </w:rPr>
        <w:t xml:space="preserve"> of Stalin’s rationales for socialist industrialization.</w:t>
      </w:r>
      <w:r w:rsidRPr="00F92BD9">
        <w:t xml:space="preserve"> For </w:t>
      </w:r>
      <w:proofErr w:type="spellStart"/>
      <w:r w:rsidRPr="00F92BD9">
        <w:t>Bataille</w:t>
      </w:r>
      <w:proofErr w:type="spellEnd"/>
      <w:r w:rsidRPr="00F92BD9">
        <w:rPr>
          <w:rStyle w:val="StyleUnderline"/>
        </w:rPr>
        <w:t xml:space="preserve">, Soviet society is the medium in which the question of the sovereign will be resolved, </w:t>
      </w:r>
      <w:r w:rsidRPr="00F92BD9">
        <w:t xml:space="preserve">for </w:t>
      </w:r>
      <w:r w:rsidRPr="00F92BD9">
        <w:rPr>
          <w:rStyle w:val="StyleUnderline"/>
        </w:rPr>
        <w:t>“today, sovereignty is no longer alive except in the perspectives of communism” (261).</w:t>
      </w:r>
    </w:p>
    <w:p w:rsidR="00613224" w:rsidRPr="00F92BD9" w:rsidRDefault="00613224" w:rsidP="00613224">
      <w:pPr>
        <w:rPr>
          <w:rStyle w:val="StyleUnderline"/>
        </w:rPr>
      </w:pPr>
      <w:r w:rsidRPr="00F92BD9">
        <w:t xml:space="preserve">This statement may come as something of a surprise to those who would categorize </w:t>
      </w:r>
      <w:proofErr w:type="spellStart"/>
      <w:r w:rsidRPr="00F92BD9">
        <w:t>Bataille</w:t>
      </w:r>
      <w:proofErr w:type="spellEnd"/>
      <w:r w:rsidRPr="00F92BD9">
        <w:t xml:space="preserve"> with the sort of “ludic” postmodernism that takes its cues from Nietzsche rather than Marx.</w:t>
      </w:r>
      <w:bookmarkStart w:id="3" w:name="ref5"/>
      <w:bookmarkEnd w:id="3"/>
      <w:r w:rsidRPr="00F92BD9">
        <w:t>5 </w:t>
      </w:r>
      <w:r w:rsidRPr="00F92BD9">
        <w:rPr>
          <w:rStyle w:val="StyleUnderline"/>
        </w:rPr>
        <w:t xml:space="preserve">Yet </w:t>
      </w:r>
      <w:proofErr w:type="spellStart"/>
      <w:r w:rsidRPr="00F92BD9">
        <w:rPr>
          <w:rStyle w:val="StyleUnderline"/>
        </w:rPr>
        <w:t>Bataille</w:t>
      </w:r>
      <w:proofErr w:type="spellEnd"/>
      <w:r w:rsidRPr="00F92BD9">
        <w:rPr>
          <w:rStyle w:val="StyleUnderline"/>
        </w:rPr>
        <w:t xml:space="preserve"> is quite serious</w:t>
      </w:r>
      <w:r w:rsidRPr="00F92BD9">
        <w:t xml:space="preserve">; like Marx, his historical progression begins with tribal and feudalistic structures, and recognizes the capitalistic turn as a deviance from all previous historical norms. </w:t>
      </w:r>
      <w:proofErr w:type="spellStart"/>
      <w:r w:rsidRPr="00F92BD9">
        <w:t>Bataille’s</w:t>
      </w:r>
      <w:proofErr w:type="spellEnd"/>
      <w:r w:rsidRPr="00F92BD9">
        <w:t xml:space="preserve"> difference–and a significant one it is–is that unlike many theorists of Marxism, who prefer to think of Stalin as a kind of bad dream, </w:t>
      </w:r>
      <w:proofErr w:type="spellStart"/>
      <w:r w:rsidRPr="00154C11">
        <w:rPr>
          <w:rStyle w:val="Emphasis"/>
        </w:rPr>
        <w:t>Bataille</w:t>
      </w:r>
      <w:proofErr w:type="spellEnd"/>
      <w:r w:rsidRPr="00154C11">
        <w:rPr>
          <w:rStyle w:val="Emphasis"/>
        </w:rPr>
        <w:t xml:space="preserve"> looks directly at the economic structures of communism under Stalin as a starting point for his theorizations.</w:t>
      </w:r>
    </w:p>
    <w:p w:rsidR="00613224" w:rsidRPr="00F92BD9" w:rsidRDefault="00613224" w:rsidP="00613224">
      <w:proofErr w:type="spellStart"/>
      <w:r w:rsidRPr="00F92BD9">
        <w:t>Bataille</w:t>
      </w:r>
      <w:proofErr w:type="spellEnd"/>
      <w:r w:rsidRPr="00F92BD9">
        <w:t xml:space="preserve"> emphasizes at the outset the historical surprise of Lenin (and, later, Mao Zedong):</w:t>
      </w:r>
    </w:p>
    <w:p w:rsidR="00613224" w:rsidRPr="00F92BD9" w:rsidRDefault="00613224" w:rsidP="00613224">
      <w:r w:rsidRPr="00F92BD9">
        <w:t>Socialist revolutions, carried out by militants who quoted Marx as their authority, succeeded in countries with an agrarian or feudal social structure. (265)</w:t>
      </w:r>
    </w:p>
    <w:p w:rsidR="00613224" w:rsidRPr="00F92BD9" w:rsidRDefault="00613224" w:rsidP="00613224">
      <w:r w:rsidRPr="00F92BD9">
        <w:t xml:space="preserve">For </w:t>
      </w:r>
      <w:proofErr w:type="spellStart"/>
      <w:r w:rsidRPr="00F92BD9">
        <w:t>Bataille</w:t>
      </w:r>
      <w:proofErr w:type="spellEnd"/>
      <w:r w:rsidRPr="00F92BD9">
        <w:t xml:space="preserve">, this demonstrates that it is </w:t>
      </w:r>
      <w:r w:rsidRPr="00F92BD9">
        <w:rPr>
          <w:rStyle w:val="StyleUnderline"/>
        </w:rPr>
        <w:t>the revolt against the old sovereignty of the feudal order that enables revolution, and not at all the revolt against the bourgeois. I</w:t>
      </w:r>
      <w:r w:rsidRPr="00F92BD9">
        <w:t xml:space="preserve">n fact, as </w:t>
      </w:r>
      <w:proofErr w:type="spellStart"/>
      <w:r w:rsidRPr="00F92BD9">
        <w:t>Bataille</w:t>
      </w:r>
      <w:proofErr w:type="spellEnd"/>
      <w:r w:rsidRPr="00F92BD9">
        <w:t xml:space="preserve"> ironically observes, there have not yet been any revolutions of the kind Marx predicted, where the proletariat of an industrialized nation has seized power from the bourgeois:</w:t>
      </w:r>
    </w:p>
    <w:p w:rsidR="00613224" w:rsidRPr="00F92BD9" w:rsidRDefault="00613224" w:rsidP="00613224">
      <w:r w:rsidRPr="00F92BD9">
        <w:rPr>
          <w:rStyle w:val="StyleUnderline"/>
        </w:rPr>
        <w:t>I wish to stress</w:t>
      </w:r>
      <w:r w:rsidRPr="00F92BD9">
        <w:t xml:space="preserve">, against both classical and present-day Marxism, </w:t>
      </w:r>
      <w:r w:rsidRPr="00F92BD9">
        <w:rPr>
          <w:rStyle w:val="StyleUnderline"/>
        </w:rPr>
        <w:t>the connection of all great revolutions,</w:t>
      </w:r>
      <w:r w:rsidRPr="00F92BD9">
        <w:t xml:space="preserve"> </w:t>
      </w:r>
      <w:r w:rsidRPr="00F92BD9">
        <w:rPr>
          <w:rStyle w:val="StyleUnderline"/>
        </w:rPr>
        <w:t>from the English and the French onward,</w:t>
      </w:r>
      <w:r w:rsidRPr="00F92BD9">
        <w:t xml:space="preserve"> </w:t>
      </w:r>
      <w:r w:rsidRPr="00F92BD9">
        <w:rPr>
          <w:rStyle w:val="StyleUnderline"/>
        </w:rPr>
        <w:t>with a feudal order that is breaking down</w:t>
      </w:r>
      <w:proofErr w:type="gramStart"/>
      <w:r w:rsidRPr="00F92BD9">
        <w:t>. . . .</w:t>
      </w:r>
      <w:proofErr w:type="gramEnd"/>
      <w:r w:rsidRPr="00F92BD9">
        <w:t xml:space="preserve"> </w:t>
      </w:r>
      <w:r w:rsidRPr="00760B7C">
        <w:rPr>
          <w:rStyle w:val="Emphasis"/>
          <w:highlight w:val="cyan"/>
        </w:rPr>
        <w:t>All those that overthrew a regime started with</w:t>
      </w:r>
      <w:r w:rsidRPr="00F92BD9">
        <w:rPr>
          <w:rStyle w:val="Emphasis"/>
        </w:rPr>
        <w:t xml:space="preserve"> a revolt motivated by </w:t>
      </w:r>
      <w:r w:rsidRPr="00760B7C">
        <w:rPr>
          <w:rStyle w:val="Emphasis"/>
        </w:rPr>
        <w:t xml:space="preserve">the </w:t>
      </w:r>
      <w:r w:rsidRPr="00760B7C">
        <w:rPr>
          <w:rStyle w:val="Emphasis"/>
          <w:highlight w:val="cyan"/>
        </w:rPr>
        <w:t>sovereignty</w:t>
      </w:r>
      <w:r w:rsidRPr="00F92BD9">
        <w:rPr>
          <w:rStyle w:val="Emphasis"/>
        </w:rPr>
        <w:t xml:space="preserve"> that is implied in feudal society.</w:t>
      </w:r>
      <w:r w:rsidRPr="00F92BD9">
        <w:t xml:space="preserve"> (279)</w:t>
      </w:r>
    </w:p>
    <w:p w:rsidR="00613224" w:rsidRPr="00F92BD9" w:rsidRDefault="00613224" w:rsidP="00613224">
      <w:r w:rsidRPr="00F92BD9">
        <w:lastRenderedPageBreak/>
        <w:t xml:space="preserve">[14 </w:t>
      </w:r>
      <w:r w:rsidRPr="00F92BD9">
        <w:rPr>
          <w:rStyle w:val="StyleUnderline"/>
        </w:rPr>
        <w:t>Soviet communism</w:t>
      </w:r>
      <w:r w:rsidRPr="00F92BD9">
        <w:t xml:space="preserve">, however, has a difference that fascinates </w:t>
      </w:r>
      <w:proofErr w:type="spellStart"/>
      <w:r w:rsidRPr="00F92BD9">
        <w:t>Bataille</w:t>
      </w:r>
      <w:proofErr w:type="spellEnd"/>
      <w:r w:rsidRPr="00F92BD9">
        <w:t xml:space="preserve">; while it did not destroy an established bourgeois order, </w:t>
      </w:r>
      <w:r w:rsidRPr="00F92BD9">
        <w:rPr>
          <w:rStyle w:val="StyleUnderline"/>
        </w:rPr>
        <w:t>it continually opposed itself to that order on an international scale</w:t>
      </w:r>
      <w:r w:rsidRPr="00F92BD9">
        <w:t xml:space="preserve">, </w:t>
      </w:r>
      <w:r w:rsidRPr="00F92BD9">
        <w:rPr>
          <w:rStyle w:val="StyleUnderline"/>
        </w:rPr>
        <w:t xml:space="preserve">constituting what </w:t>
      </w:r>
      <w:proofErr w:type="spellStart"/>
      <w:r w:rsidRPr="00F92BD9">
        <w:rPr>
          <w:rStyle w:val="StyleUnderline"/>
        </w:rPr>
        <w:t>Bataille</w:t>
      </w:r>
      <w:proofErr w:type="spellEnd"/>
      <w:r w:rsidRPr="00F92BD9">
        <w:rPr>
          <w:rStyle w:val="StyleUnderline"/>
        </w:rPr>
        <w:t xml:space="preserve"> calls the </w:t>
      </w:r>
      <w:r w:rsidRPr="00F92BD9">
        <w:rPr>
          <w:rStyle w:val="Emphasis"/>
        </w:rPr>
        <w:t>“world of denied sovereignty</w:t>
      </w:r>
      <w:r w:rsidRPr="00F92BD9">
        <w:t xml:space="preserve">” (291). Unlike bourgeois societies, which by dedicating their excess resources to the increment of the forces of production in the name of accumulation, </w:t>
      </w:r>
      <w:r w:rsidRPr="00F92BD9">
        <w:rPr>
          <w:rStyle w:val="StyleUnderline"/>
        </w:rPr>
        <w:t>Soviet communism demanded an</w:t>
      </w:r>
      <w:r w:rsidRPr="00F92BD9">
        <w:t xml:space="preserve"> ever swifter and mightier increment, what Stalin (quoted by </w:t>
      </w:r>
      <w:proofErr w:type="spellStart"/>
      <w:r w:rsidRPr="00F92BD9">
        <w:t>Bataille</w:t>
      </w:r>
      <w:proofErr w:type="spellEnd"/>
      <w:r w:rsidRPr="00F92BD9">
        <w:t>) called the “</w:t>
      </w:r>
      <w:r w:rsidRPr="00F92BD9">
        <w:rPr>
          <w:rStyle w:val="StyleUnderline"/>
        </w:rPr>
        <w:t>unbroken expansion of production . . . without booms or crises,”</w:t>
      </w:r>
      <w:r w:rsidRPr="00F92BD9">
        <w:t xml:space="preserve"> yet made precisely in the name of renouncing the sovereign share in order to create an undifferentiated society (293).</w:t>
      </w:r>
    </w:p>
    <w:p w:rsidR="00613224" w:rsidRPr="00F92BD9" w:rsidRDefault="00613224" w:rsidP="00613224">
      <w:proofErr w:type="gramStart"/>
      <w:r w:rsidRPr="00F92BD9">
        <w:t>Thus</w:t>
      </w:r>
      <w:proofErr w:type="gramEnd"/>
      <w:r w:rsidRPr="00F92BD9">
        <w:t xml:space="preserve"> </w:t>
      </w:r>
      <w:proofErr w:type="spellStart"/>
      <w:r w:rsidRPr="00F92BD9">
        <w:t>Bataille</w:t>
      </w:r>
      <w:proofErr w:type="spellEnd"/>
      <w:r w:rsidRPr="00F92BD9">
        <w:t xml:space="preserve"> sees Soviet communism aiming to renounce alienation–yet not the alienation of “labor value” decried by Marx, but the alienation of sovereignty itself. For, </w:t>
      </w:r>
      <w:r w:rsidRPr="00F92BD9">
        <w:rPr>
          <w:rStyle w:val="StyleUnderline"/>
        </w:rPr>
        <w:t>had this society succeeded, it would have marked not the destruction but the return of sovereignty:</w:t>
      </w:r>
    </w:p>
    <w:p w:rsidR="00613224" w:rsidRPr="00F92BD9" w:rsidRDefault="00613224" w:rsidP="00613224">
      <w:pPr>
        <w:rPr>
          <w:rStyle w:val="StyleUnderline"/>
        </w:rPr>
      </w:pPr>
      <w:r w:rsidRPr="00F92BD9">
        <w:rPr>
          <w:rStyle w:val="StyleUnderline"/>
        </w:rPr>
        <w:t xml:space="preserve">If every man is destined for complete non- differentiation, he abolishes all alienation in himself; he stops being a thing, or rather he attains a thinghood so fully that he is no longer a thing . . . a thing is alienated (partial); it always exists in relation to something else. . . </w:t>
      </w:r>
    </w:p>
    <w:p w:rsidR="00613224" w:rsidRPr="00F92BD9" w:rsidRDefault="00613224" w:rsidP="00613224">
      <w:proofErr w:type="spellStart"/>
      <w:r w:rsidRPr="00F92BD9">
        <w:rPr>
          <w:rStyle w:val="StyleUnderline"/>
        </w:rPr>
        <w:t>Bataille</w:t>
      </w:r>
      <w:proofErr w:type="spellEnd"/>
      <w:r w:rsidRPr="00F92BD9">
        <w:rPr>
          <w:rStyle w:val="StyleUnderline"/>
        </w:rPr>
        <w:t xml:space="preserve"> nonetheless seems to sense that such a society will be difficult to produce</w:t>
      </w:r>
      <w:r w:rsidRPr="00F92BD9">
        <w:t>, especially when, as with later Soviet communism, the moment when full subjectivity (which is precisely an </w:t>
      </w:r>
      <w:proofErr w:type="spellStart"/>
      <w:r w:rsidRPr="00F92BD9">
        <w:t>economicphenomenon</w:t>
      </w:r>
      <w:proofErr w:type="spellEnd"/>
      <w:r w:rsidRPr="00F92BD9">
        <w:t xml:space="preserve">) might be reached must be continually put off in the name of increased production. Yet </w:t>
      </w:r>
      <w:proofErr w:type="spellStart"/>
      <w:r w:rsidRPr="00F92BD9">
        <w:t>Bataille</w:t>
      </w:r>
      <w:proofErr w:type="spellEnd"/>
      <w:r w:rsidRPr="00F92BD9">
        <w:t xml:space="preserve"> declines to judge communism from what he calls his own “comic bourgeois” society, a society which attempts any antics to avoid sacrifice: “No one on this side of the curtain is in a position to give lessons to those whose lot was to put everything at stake” (360). </w:t>
      </w:r>
      <w:r w:rsidRPr="00F92BD9">
        <w:rPr>
          <w:rStyle w:val="StyleUnderline"/>
        </w:rPr>
        <w:t xml:space="preserve">In the end, bourgeois society and communist society both debase the ‘sovereign,’ as they both (though for opposed reasons) place their greatest emphasis on accumulation; </w:t>
      </w:r>
      <w:proofErr w:type="spellStart"/>
      <w:r w:rsidRPr="00154C11">
        <w:rPr>
          <w:rStyle w:val="StyleUnderline"/>
        </w:rPr>
        <w:t>Bataille</w:t>
      </w:r>
      <w:proofErr w:type="spellEnd"/>
      <w:r w:rsidRPr="00F92BD9">
        <w:rPr>
          <w:rStyle w:val="StyleUnderline"/>
        </w:rPr>
        <w:t xml:space="preserve"> is therefore not comfortable with either.</w:t>
      </w:r>
      <w:r w:rsidRPr="00F92BD9">
        <w:t xml:space="preserve"> </w:t>
      </w:r>
      <w:r w:rsidRPr="00F92BD9">
        <w:rPr>
          <w:rStyle w:val="StyleUnderline"/>
        </w:rPr>
        <w:t>His models of society</w:t>
      </w:r>
      <w:r w:rsidRPr="00F92BD9">
        <w:t xml:space="preserve">, for all their attractiveness, are reluctant–out of principle, one </w:t>
      </w:r>
      <w:r w:rsidRPr="00F92BD9">
        <w:rPr>
          <w:rStyle w:val="StyleUnderline"/>
        </w:rPr>
        <w:t>supposes</w:t>
      </w:r>
      <w:r w:rsidRPr="00F92BD9">
        <w:t>–</w:t>
      </w:r>
      <w:r w:rsidRPr="00915BCD">
        <w:rPr>
          <w:rStyle w:val="Emphasis"/>
        </w:rPr>
        <w:t xml:space="preserve">to answer the </w:t>
      </w:r>
      <w:r w:rsidRPr="00760B7C">
        <w:rPr>
          <w:rStyle w:val="Emphasis"/>
        </w:rPr>
        <w:t>question “where do we go from here?</w:t>
      </w:r>
      <w:r w:rsidRPr="00760B7C">
        <w:t>” In response</w:t>
      </w:r>
      <w:r w:rsidRPr="00F92BD9">
        <w:t xml:space="preserve">, </w:t>
      </w:r>
      <w:proofErr w:type="spellStart"/>
      <w:r w:rsidRPr="00F92BD9">
        <w:t>Bataille</w:t>
      </w:r>
      <w:proofErr w:type="spellEnd"/>
      <w:r w:rsidRPr="00F92BD9">
        <w:t xml:space="preserve"> admits that </w:t>
      </w:r>
      <w:r w:rsidRPr="00915BCD">
        <w:rPr>
          <w:rStyle w:val="StyleUnderline"/>
        </w:rPr>
        <w:t>he has only “banalities”:</w:t>
      </w:r>
      <w:r w:rsidRPr="00F92BD9">
        <w:t xml:space="preserve"> </w:t>
      </w:r>
      <w:r w:rsidRPr="00760B7C">
        <w:rPr>
          <w:rStyle w:val="Emphasis"/>
          <w:highlight w:val="cyan"/>
        </w:rPr>
        <w:t xml:space="preserve">we must “affirm, against all opposition, </w:t>
      </w:r>
      <w:r w:rsidRPr="00760B7C">
        <w:rPr>
          <w:rStyle w:val="Emphasis"/>
        </w:rPr>
        <w:t xml:space="preserve">the unconditional value of a </w:t>
      </w:r>
      <w:r w:rsidRPr="00760B7C">
        <w:rPr>
          <w:rStyle w:val="Emphasis"/>
          <w:highlight w:val="cyan"/>
        </w:rPr>
        <w:t>politics that would level individual resources</w:t>
      </w:r>
      <w:r w:rsidRPr="00B34BCC">
        <w:rPr>
          <w:rStyle w:val="Emphasis"/>
          <w:highlight w:val="cyan"/>
        </w:rPr>
        <w:t>”</w:t>
      </w:r>
      <w:r w:rsidRPr="00F92BD9">
        <w:rPr>
          <w:rStyle w:val="StyleUnderline"/>
        </w:rPr>
        <w:t xml:space="preserve"> (189).</w:t>
      </w:r>
      <w:r w:rsidRPr="00F92BD9">
        <w:t xml:space="preserve"> How we might work towards such a goal will not be the concern of </w:t>
      </w:r>
      <w:proofErr w:type="spellStart"/>
      <w:r w:rsidRPr="00F92BD9">
        <w:t>Bataille</w:t>
      </w:r>
      <w:proofErr w:type="spellEnd"/>
      <w:r w:rsidRPr="00F92BD9">
        <w:t>, for whom such things would be merely useful</w:t>
      </w:r>
    </w:p>
    <w:p w:rsidR="00613224" w:rsidRPr="00F92BD9" w:rsidRDefault="00613224" w:rsidP="00613224">
      <w:proofErr w:type="spellStart"/>
      <w:r w:rsidRPr="00F92BD9">
        <w:rPr>
          <w:rStyle w:val="StyleUnderline"/>
        </w:rPr>
        <w:t>Bataille</w:t>
      </w:r>
      <w:proofErr w:type="spellEnd"/>
      <w:r w:rsidRPr="00F92BD9">
        <w:rPr>
          <w:rStyle w:val="StyleUnderline"/>
        </w:rPr>
        <w:t xml:space="preserve"> concludes Volume III with a</w:t>
      </w:r>
      <w:r w:rsidRPr="00F92BD9">
        <w:t xml:space="preserve"> series of apparently unrelated articles under the heading “The Literary World and Communism.” Their titles</w:t>
      </w:r>
      <w:proofErr w:type="gramStart"/>
      <w:r w:rsidRPr="00F92BD9">
        <w:t>–“</w:t>
      </w:r>
      <w:proofErr w:type="gramEnd"/>
      <w:r w:rsidRPr="00F92BD9">
        <w:t xml:space="preserve">Nietzsche and Communism,” “Nietzsche and Jesus,” “Nietzsche and the Transgression of Prohibitions,” and “The Present Age and Sovereign Art,” signal a </w:t>
      </w:r>
      <w:r w:rsidRPr="00F92BD9">
        <w:rPr>
          <w:rStyle w:val="StyleUnderline"/>
        </w:rPr>
        <w:t>strange and yet premeditated return to Nietzsche as the paradigmatic figure of the sovereign</w:t>
      </w:r>
      <w:r w:rsidRPr="00F92BD9">
        <w:t xml:space="preserve">. Indeed, in a moment of uncanny lucidity, </w:t>
      </w:r>
      <w:proofErr w:type="spellStart"/>
      <w:r w:rsidRPr="00F92BD9">
        <w:rPr>
          <w:rStyle w:val="StyleUnderline"/>
        </w:rPr>
        <w:t>Bataille</w:t>
      </w:r>
      <w:proofErr w:type="spellEnd"/>
      <w:r w:rsidRPr="00F92BD9">
        <w:rPr>
          <w:rStyle w:val="StyleUnderline"/>
        </w:rPr>
        <w:t xml:space="preserve"> states simply, “I am the only one who thinks of himself not as a commentator on Nietzsche but as being the same as he”</w:t>
      </w:r>
      <w:r w:rsidRPr="00F92BD9">
        <w:t xml:space="preserve"> (367). Like </w:t>
      </w:r>
      <w:proofErr w:type="spellStart"/>
      <w:r w:rsidRPr="00F92BD9">
        <w:t>Bataille</w:t>
      </w:r>
      <w:proofErr w:type="spellEnd"/>
      <w:r w:rsidRPr="00F92BD9">
        <w:t xml:space="preserve">, </w:t>
      </w:r>
      <w:r w:rsidRPr="00F92BD9">
        <w:rPr>
          <w:rStyle w:val="StyleUnderline"/>
        </w:rPr>
        <w:t>Nietzsche “refused the reign of things,” and along with it the notion of human beings as “a means and not an end” (367).</w:t>
      </w:r>
      <w:r w:rsidRPr="00F92BD9">
        <w:t xml:space="preserve"> Even Jesus figures in the equation; </w:t>
      </w:r>
      <w:proofErr w:type="spellStart"/>
      <w:r w:rsidRPr="00F92BD9">
        <w:t>Bataille</w:t>
      </w:r>
      <w:proofErr w:type="spellEnd"/>
      <w:r w:rsidRPr="00F92BD9">
        <w:t xml:space="preserve"> sees the New Testament as a manual for sovereign existence, and even the Nietzsche of The Antichrist as but a return to a sovereignty the institutional church had obscured under the whips and chains of ressentiment.</w:t>
      </w:r>
    </w:p>
    <w:p w:rsidR="00613224" w:rsidRPr="00F92BD9" w:rsidRDefault="00613224" w:rsidP="00613224">
      <w:r w:rsidRPr="00F92BD9">
        <w:t xml:space="preserve">In his final pages, </w:t>
      </w:r>
      <w:proofErr w:type="spellStart"/>
      <w:r w:rsidRPr="00F92BD9">
        <w:t>Bataille</w:t>
      </w:r>
      <w:proofErr w:type="spellEnd"/>
      <w:r w:rsidRPr="00F92BD9">
        <w:t xml:space="preserve"> begins to sound something like a Zarathustra himself; critiquing Thomas Mann’s statement that “who takes Nietzsche literally is lost,” he cites Jesus’s “Who tries to save his life shall lose it” (401). </w:t>
      </w:r>
      <w:r w:rsidRPr="00F92BD9">
        <w:rPr>
          <w:rStyle w:val="StyleUnderline"/>
        </w:rPr>
        <w:t xml:space="preserve">The loss, even of one’s own subjectivity as such, is for </w:t>
      </w:r>
      <w:proofErr w:type="spellStart"/>
      <w:r w:rsidRPr="00F92BD9">
        <w:rPr>
          <w:rStyle w:val="StyleUnderline"/>
        </w:rPr>
        <w:t>Bataille</w:t>
      </w:r>
      <w:proofErr w:type="spellEnd"/>
      <w:r w:rsidRPr="00F92BD9">
        <w:rPr>
          <w:rStyle w:val="StyleUnderline"/>
        </w:rPr>
        <w:t xml:space="preserve"> the condition of life, the underlying force that drives eroticism, laughter, and writing itself. The only danger is that the sovereign loss, loss for its own sake, might be diverted into a loss for something (for God or for Country, </w:t>
      </w:r>
      <w:r w:rsidRPr="00F92BD9">
        <w:rPr>
          <w:rStyle w:val="StyleUnderline"/>
        </w:rPr>
        <w:lastRenderedPageBreak/>
        <w:t xml:space="preserve">or for greater gains in the future). Against this danger, </w:t>
      </w:r>
      <w:proofErr w:type="spellStart"/>
      <w:r w:rsidRPr="00F92BD9">
        <w:rPr>
          <w:rStyle w:val="StyleUnderline"/>
        </w:rPr>
        <w:t>Bataille</w:t>
      </w:r>
      <w:proofErr w:type="spellEnd"/>
      <w:r w:rsidRPr="00F92BD9">
        <w:rPr>
          <w:rStyle w:val="StyleUnderline"/>
        </w:rPr>
        <w:t xml:space="preserve"> offers his ‘text for nothing,’ his shout, his festival of </w:t>
      </w:r>
      <w:proofErr w:type="spellStart"/>
      <w:r w:rsidRPr="00F92BD9">
        <w:rPr>
          <w:rStyle w:val="StyleUnderline"/>
        </w:rPr>
        <w:t>depense</w:t>
      </w:r>
      <w:proofErr w:type="spellEnd"/>
      <w:r w:rsidRPr="00F92BD9">
        <w:t>.</w:t>
      </w:r>
    </w:p>
    <w:p w:rsidR="00613224" w:rsidRDefault="00613224" w:rsidP="00613224">
      <w:pPr>
        <w:pBdr>
          <w:bottom w:val="single" w:sz="6" w:space="1" w:color="auto"/>
        </w:pBdr>
      </w:pPr>
      <w:r w:rsidRPr="00335DC6">
        <w:rPr>
          <w:rStyle w:val="Emphasis"/>
          <w:sz w:val="24"/>
          <w:szCs w:val="24"/>
          <w:highlight w:val="cyan"/>
        </w:rPr>
        <w:t xml:space="preserve">That </w:t>
      </w:r>
      <w:proofErr w:type="spellStart"/>
      <w:r w:rsidRPr="00335DC6">
        <w:rPr>
          <w:rStyle w:val="Emphasis"/>
          <w:sz w:val="24"/>
          <w:szCs w:val="24"/>
          <w:highlight w:val="cyan"/>
        </w:rPr>
        <w:t>Bataille’s</w:t>
      </w:r>
      <w:proofErr w:type="spellEnd"/>
      <w:r w:rsidRPr="00335DC6">
        <w:rPr>
          <w:rStyle w:val="Emphasis"/>
          <w:sz w:val="24"/>
          <w:szCs w:val="24"/>
          <w:highlight w:val="cyan"/>
        </w:rPr>
        <w:t xml:space="preserve"> greatest strength is a negation</w:t>
      </w:r>
      <w:r w:rsidRPr="00F92BD9">
        <w:rPr>
          <w:rStyle w:val="Emphasis"/>
        </w:rPr>
        <w:t>–</w:t>
      </w:r>
      <w:r w:rsidRPr="00F92BD9">
        <w:t xml:space="preserve">albeit a negation </w:t>
      </w:r>
      <w:r w:rsidRPr="00335DC6">
        <w:t>that exceeds itself and is figuratively transformed into an affirmation (as with Nietzsche’s ‘active nihilism’)–makes the question of his legacy equally accursed. Like Nietzsche</w:t>
      </w:r>
      <w:r w:rsidRPr="00154C11">
        <w:rPr>
          <w:rStyle w:val="StyleUnderline"/>
        </w:rPr>
        <w:t xml:space="preserve">, </w:t>
      </w:r>
      <w:proofErr w:type="spellStart"/>
      <w:r w:rsidRPr="00154C11">
        <w:rPr>
          <w:rStyle w:val="StyleUnderline"/>
        </w:rPr>
        <w:t>Bataille</w:t>
      </w:r>
      <w:proofErr w:type="spellEnd"/>
      <w:r w:rsidRPr="00154C11">
        <w:rPr>
          <w:rStyle w:val="StyleUnderline"/>
        </w:rPr>
        <w:t xml:space="preserve"> is at once everywhere and nowhere; he provides a spur, an incitement to discourse,</w:t>
      </w:r>
      <w:r w:rsidRPr="00F92BD9">
        <w:t xml:space="preserve"> without supplying either a dogmatic structure (Freud’s Oedipus) or an overriding goal (Marx’s proletarian revolution). It is this dilemma that faces Julian Pefanis, who in attempting to construct a genealogy of postmodernism by charting the influence of </w:t>
      </w:r>
      <w:proofErr w:type="spellStart"/>
      <w:r w:rsidRPr="00F92BD9">
        <w:t>Bataille</w:t>
      </w:r>
      <w:proofErr w:type="spellEnd"/>
      <w:r w:rsidRPr="00F92BD9">
        <w:t xml:space="preserve"> finds himself continually obliged to construct a more unitary–and a more useful–</w:t>
      </w:r>
      <w:proofErr w:type="spellStart"/>
      <w:r w:rsidRPr="00F92BD9">
        <w:t>Bataille</w:t>
      </w:r>
      <w:proofErr w:type="spellEnd"/>
      <w:r w:rsidRPr="00F92BD9">
        <w:t xml:space="preserve"> than either </w:t>
      </w:r>
      <w:proofErr w:type="spellStart"/>
      <w:r w:rsidRPr="00F92BD9">
        <w:t>Bataille’s</w:t>
      </w:r>
      <w:proofErr w:type="spellEnd"/>
      <w:r w:rsidRPr="00F92BD9">
        <w:t xml:space="preserve"> texts or Pefanis’s own theorizations of heterology would seem to offer.</w:t>
      </w:r>
    </w:p>
    <w:p w:rsidR="00613224" w:rsidRDefault="00613224" w:rsidP="00613224">
      <w:pPr>
        <w:pStyle w:val="Heading4"/>
      </w:pPr>
      <w:r>
        <w:t xml:space="preserve">Finding </w:t>
      </w:r>
      <w:r w:rsidRPr="00500EED">
        <w:rPr>
          <w:u w:val="single"/>
        </w:rPr>
        <w:t>sovereignty</w:t>
      </w:r>
      <w:r>
        <w:t xml:space="preserve"> in excessive spending is key to the future of </w:t>
      </w:r>
      <w:r w:rsidRPr="00C67B3B">
        <w:rPr>
          <w:u w:val="single"/>
        </w:rPr>
        <w:t>post-sustainability</w:t>
      </w:r>
      <w:r>
        <w:t xml:space="preserve"> – only rejecting the </w:t>
      </w:r>
      <w:proofErr w:type="spellStart"/>
      <w:r>
        <w:t>aff’s</w:t>
      </w:r>
      <w:proofErr w:type="spellEnd"/>
      <w:r>
        <w:t xml:space="preserve"> attempt to preserve consumption solves.</w:t>
      </w:r>
    </w:p>
    <w:p w:rsidR="00613224" w:rsidRPr="00FE6359" w:rsidRDefault="00613224" w:rsidP="00613224">
      <w:pPr>
        <w:rPr>
          <w:sz w:val="12"/>
          <w:szCs w:val="12"/>
        </w:rPr>
      </w:pPr>
      <w:proofErr w:type="spellStart"/>
      <w:r w:rsidRPr="00BB0F33">
        <w:rPr>
          <w:rStyle w:val="Style13ptBold"/>
        </w:rPr>
        <w:t>Stoekl</w:t>
      </w:r>
      <w:proofErr w:type="spellEnd"/>
      <w:r w:rsidRPr="00BB0F33">
        <w:rPr>
          <w:rStyle w:val="Style13ptBold"/>
        </w:rPr>
        <w:t xml:space="preserve"> 07. </w:t>
      </w:r>
      <w:r w:rsidRPr="00BB0F33">
        <w:t>Allan, Professor @Penn State, “</w:t>
      </w:r>
      <w:proofErr w:type="spellStart"/>
      <w:r w:rsidRPr="00BB0F33">
        <w:t>Bataille’s</w:t>
      </w:r>
      <w:proofErr w:type="spellEnd"/>
      <w:r w:rsidRPr="00BB0F33">
        <w:t xml:space="preserve"> Peak: Energy, Religion, and </w:t>
      </w:r>
      <w:proofErr w:type="spellStart"/>
      <w:r w:rsidRPr="00BB0F33">
        <w:t>Postsustainability</w:t>
      </w:r>
      <w:proofErr w:type="spellEnd"/>
      <w:r w:rsidRPr="00BB0F33">
        <w:t>,” University of Minneapolis Press, p. 30, 200</w:t>
      </w:r>
      <w:r>
        <w:t xml:space="preserve">7, </w:t>
      </w:r>
      <w:r w:rsidRPr="00FE6359">
        <w:t>https://www.academia.edu/5103894/Batailles_Peak_Energy_Religion_and_Postsustainability_by_Alan_Stoekl</w:t>
      </w:r>
      <w:r>
        <w:t>//jeum</w:t>
      </w:r>
    </w:p>
    <w:p w:rsidR="00613224" w:rsidRPr="00FE6359" w:rsidRDefault="00613224" w:rsidP="00613224">
      <w:pPr>
        <w:rPr>
          <w:rStyle w:val="StyleUnderline"/>
        </w:rPr>
      </w:pPr>
      <w:r w:rsidRPr="00FE6359">
        <w:rPr>
          <w:rStyle w:val="StyleUnderline"/>
        </w:rPr>
        <w:t>This</w:t>
      </w:r>
      <w:r w:rsidRPr="00FE6359">
        <w:t xml:space="preserve"> is a bold </w:t>
      </w:r>
      <w:r w:rsidRPr="00FE6359">
        <w:rPr>
          <w:rStyle w:val="StyleUnderline"/>
        </w:rPr>
        <w:t>book</w:t>
      </w:r>
      <w:r>
        <w:t xml:space="preserve"> both in scope and breadth of interests. It </w:t>
      </w:r>
      <w:r w:rsidRPr="00FE6359">
        <w:rPr>
          <w:rStyle w:val="StyleUnderline"/>
        </w:rPr>
        <w:t xml:space="preserve">attempts to expand </w:t>
      </w:r>
      <w:proofErr w:type="spellStart"/>
      <w:r w:rsidRPr="0076727B">
        <w:rPr>
          <w:rStyle w:val="StyleUnderline"/>
          <w:highlight w:val="cyan"/>
        </w:rPr>
        <w:t>Bataille’s</w:t>
      </w:r>
      <w:proofErr w:type="spellEnd"/>
      <w:r w:rsidRPr="0076727B">
        <w:rPr>
          <w:rStyle w:val="StyleUnderline"/>
          <w:highlight w:val="cyan"/>
        </w:rPr>
        <w:t xml:space="preserve"> concepts</w:t>
      </w:r>
      <w:r w:rsidRPr="00FE6359">
        <w:rPr>
          <w:rStyle w:val="StyleUnderline"/>
        </w:rPr>
        <w:t xml:space="preserve"> on religion, energy, and expenditure onto contemporary concerns with </w:t>
      </w:r>
      <w:proofErr w:type="spellStart"/>
      <w:r w:rsidRPr="00FE6359">
        <w:rPr>
          <w:rStyle w:val="StyleUnderline"/>
        </w:rPr>
        <w:t>enviroment</w:t>
      </w:r>
      <w:proofErr w:type="spellEnd"/>
      <w:r w:rsidRPr="00FE6359">
        <w:rPr>
          <w:rStyle w:val="StyleUnderline"/>
        </w:rPr>
        <w:t>(</w:t>
      </w:r>
      <w:proofErr w:type="spellStart"/>
      <w:r w:rsidRPr="00FE6359">
        <w:rPr>
          <w:rStyle w:val="StyleUnderline"/>
        </w:rPr>
        <w:t>ality</w:t>
      </w:r>
      <w:proofErr w:type="spellEnd"/>
      <w:r w:rsidRPr="00FE6359">
        <w:rPr>
          <w:rStyle w:val="StyleUnderline"/>
        </w:rPr>
        <w:t>), sustainability, and governance.</w:t>
      </w:r>
      <w:r>
        <w:t xml:space="preserve"> At a crossroads of emergency, </w:t>
      </w:r>
      <w:r w:rsidRPr="0090113A">
        <w:rPr>
          <w:rStyle w:val="StyleUnderline"/>
        </w:rPr>
        <w:t>when life on the planet seems torn between the competing forces of energy and religion, this text aims</w:t>
      </w:r>
      <w:r>
        <w:t xml:space="preserve"> at illustrating the articulations of both fields, </w:t>
      </w:r>
      <w:r w:rsidRPr="0076727B">
        <w:rPr>
          <w:rStyle w:val="StyleUnderline"/>
          <w:highlight w:val="cyan"/>
        </w:rPr>
        <w:t>advocat</w:t>
      </w:r>
      <w:r w:rsidRPr="0076727B">
        <w:rPr>
          <w:rStyle w:val="StyleUnderline"/>
        </w:rPr>
        <w:t xml:space="preserve">ing </w:t>
      </w:r>
      <w:r w:rsidRPr="0076727B">
        <w:rPr>
          <w:rStyle w:val="StyleUnderline"/>
          <w:highlight w:val="cyan"/>
        </w:rPr>
        <w:t xml:space="preserve">in favor of </w:t>
      </w:r>
      <w:r w:rsidRPr="0076727B">
        <w:rPr>
          <w:rStyle w:val="Emphasis"/>
          <w:highlight w:val="cyan"/>
        </w:rPr>
        <w:t>excessive expenditure as an alternative to the discourses of conservation and sustainability, perceived as locked within the dead end of the depletion of fossil fuel resources.</w:t>
      </w:r>
      <w:r>
        <w:rPr>
          <w:rStyle w:val="Emphasis"/>
        </w:rPr>
        <w:t xml:space="preserve"> </w:t>
      </w:r>
    </w:p>
    <w:p w:rsidR="00613224" w:rsidRPr="0090113A" w:rsidRDefault="00613224" w:rsidP="00613224">
      <w:pPr>
        <w:rPr>
          <w:rStyle w:val="StyleUnderline"/>
        </w:rPr>
      </w:pPr>
      <w:r w:rsidRPr="000A53BF">
        <w:rPr>
          <w:rStyle w:val="StyleUnderline"/>
        </w:rPr>
        <w:t xml:space="preserve">The book develops the crucial </w:t>
      </w:r>
      <w:proofErr w:type="spellStart"/>
      <w:r w:rsidRPr="000A53BF">
        <w:rPr>
          <w:rStyle w:val="StyleUnderline"/>
        </w:rPr>
        <w:t>Bataillian</w:t>
      </w:r>
      <w:proofErr w:type="spellEnd"/>
      <w:r w:rsidRPr="000A53BF">
        <w:rPr>
          <w:rStyle w:val="StyleUnderline"/>
        </w:rPr>
        <w:t xml:space="preserve"> question of the “notion of expenditure</w:t>
      </w:r>
      <w:r>
        <w:t xml:space="preserve">”: it explores how </w:t>
      </w:r>
      <w:r w:rsidRPr="000A53BF">
        <w:rPr>
          <w:rStyle w:val="StyleUnderline"/>
        </w:rPr>
        <w:t xml:space="preserve">an absolute (sub)version of practices of spending and a </w:t>
      </w:r>
      <w:r w:rsidRPr="000A53BF">
        <w:rPr>
          <w:rStyle w:val="Emphasis"/>
        </w:rPr>
        <w:t>theory of society based on unconditional luxurious consumption</w:t>
      </w:r>
      <w:r w:rsidRPr="000A53BF">
        <w:rPr>
          <w:rStyle w:val="StyleUnderline"/>
        </w:rPr>
        <w:t xml:space="preserve">, ultimately even beyond waste, </w:t>
      </w:r>
      <w:r w:rsidRPr="000A53BF">
        <w:rPr>
          <w:rStyle w:val="Emphasis"/>
        </w:rPr>
        <w:t>founds an economic theory of religion</w:t>
      </w:r>
      <w:r>
        <w:t xml:space="preserve">. A current in </w:t>
      </w:r>
      <w:proofErr w:type="spellStart"/>
      <w:r>
        <w:t>Bataille’s</w:t>
      </w:r>
      <w:proofErr w:type="spellEnd"/>
      <w:r>
        <w:t xml:space="preserve"> oeuvre, derived from Durkheim and </w:t>
      </w:r>
      <w:proofErr w:type="spellStart"/>
      <w:r>
        <w:t>Mauss</w:t>
      </w:r>
      <w:proofErr w:type="spellEnd"/>
      <w:r>
        <w:t xml:space="preserve">, presents key philosophical insights in relation to the concepts of “gift,” “sacrifice,” and “sacredness,” taking </w:t>
      </w:r>
      <w:proofErr w:type="spellStart"/>
      <w:r>
        <w:t>Mauss’s</w:t>
      </w:r>
      <w:proofErr w:type="spellEnd"/>
      <w:r>
        <w:t xml:space="preserve"> interpretation of potlatch rituals as the cornerstone of his own religious, economic theory of society. </w:t>
      </w:r>
      <w:proofErr w:type="spellStart"/>
      <w:r w:rsidRPr="009B53B2">
        <w:rPr>
          <w:rStyle w:val="StyleUnderline"/>
        </w:rPr>
        <w:t>Bataille</w:t>
      </w:r>
      <w:proofErr w:type="spellEnd"/>
      <w:r w:rsidRPr="009B53B2">
        <w:rPr>
          <w:rStyle w:val="StyleUnderline"/>
        </w:rPr>
        <w:t xml:space="preserve"> defined religion as the practices of destruction of surplus resources, or “apotheosis of the perishable.” Human beings received energy in excess of what it is needed for their reproduction. </w:t>
      </w:r>
      <w:r w:rsidRPr="0090113A">
        <w:rPr>
          <w:rStyle w:val="StyleUnderline"/>
        </w:rPr>
        <w:t xml:space="preserve">He argued that </w:t>
      </w:r>
      <w:r w:rsidRPr="0076727B">
        <w:rPr>
          <w:rStyle w:val="Emphasis"/>
          <w:highlight w:val="cyan"/>
        </w:rPr>
        <w:t>if that excess was not destroyed, then it would devastate human life</w:t>
      </w:r>
      <w:r>
        <w:t xml:space="preserve">. Therefore, </w:t>
      </w:r>
      <w:r w:rsidRPr="0090113A">
        <w:rPr>
          <w:rStyle w:val="StyleUnderline"/>
        </w:rPr>
        <w:t>it has to be consumed through sacrificial, lavish expenditure.</w:t>
      </w:r>
    </w:p>
    <w:p w:rsidR="00613224" w:rsidRPr="0090113A" w:rsidRDefault="00613224" w:rsidP="00613224">
      <w:pPr>
        <w:rPr>
          <w:rStyle w:val="StyleUnderline"/>
        </w:rPr>
      </w:pPr>
      <w:r>
        <w:t xml:space="preserve">The main question posed by the book is </w:t>
      </w:r>
      <w:r w:rsidRPr="0090113A">
        <w:rPr>
          <w:rStyle w:val="StyleUnderline"/>
        </w:rPr>
        <w:t xml:space="preserve">how a form of expenditure as extreme as </w:t>
      </w:r>
      <w:proofErr w:type="spellStart"/>
      <w:r w:rsidRPr="0076727B">
        <w:rPr>
          <w:rStyle w:val="Emphasis"/>
          <w:highlight w:val="cyan"/>
        </w:rPr>
        <w:t>Bataille</w:t>
      </w:r>
      <w:r w:rsidRPr="0090113A">
        <w:rPr>
          <w:rStyle w:val="Emphasis"/>
        </w:rPr>
        <w:t>’s</w:t>
      </w:r>
      <w:proofErr w:type="spellEnd"/>
      <w:r w:rsidRPr="0090113A">
        <w:rPr>
          <w:rStyle w:val="Emphasis"/>
        </w:rPr>
        <w:t xml:space="preserve"> </w:t>
      </w:r>
      <w:r w:rsidRPr="0076727B">
        <w:rPr>
          <w:rStyle w:val="Emphasis"/>
          <w:highlight w:val="cyan"/>
        </w:rPr>
        <w:t xml:space="preserve">can provide an </w:t>
      </w:r>
      <w:proofErr w:type="spellStart"/>
      <w:r w:rsidRPr="0076727B">
        <w:rPr>
          <w:rStyle w:val="Emphasis"/>
          <w:highlight w:val="cyan"/>
        </w:rPr>
        <w:t>ethicopolitical</w:t>
      </w:r>
      <w:proofErr w:type="spellEnd"/>
      <w:r w:rsidRPr="0076727B">
        <w:rPr>
          <w:rStyle w:val="Emphasis"/>
          <w:highlight w:val="cyan"/>
        </w:rPr>
        <w:t xml:space="preserve"> model for the current global crisis </w:t>
      </w:r>
      <w:r w:rsidRPr="0076727B">
        <w:rPr>
          <w:rStyle w:val="Emphasis"/>
        </w:rPr>
        <w:t>of energy</w:t>
      </w:r>
      <w:r w:rsidRPr="0076727B">
        <w:t>.</w:t>
      </w:r>
      <w:r>
        <w:t xml:space="preserve"> And moreover, </w:t>
      </w:r>
      <w:r w:rsidRPr="0090113A">
        <w:rPr>
          <w:rStyle w:val="StyleUnderline"/>
        </w:rPr>
        <w:t xml:space="preserve">how such a model could allow us to think issues of </w:t>
      </w:r>
      <w:proofErr w:type="spellStart"/>
      <w:r w:rsidRPr="0090113A">
        <w:rPr>
          <w:rStyle w:val="StyleUnderline"/>
        </w:rPr>
        <w:t>postsustainability</w:t>
      </w:r>
      <w:proofErr w:type="spellEnd"/>
      <w:r w:rsidRPr="0090113A">
        <w:rPr>
          <w:rStyle w:val="StyleUnderline"/>
        </w:rPr>
        <w:t xml:space="preserve"> and a surpassing of the (Hegelian-</w:t>
      </w:r>
      <w:proofErr w:type="spellStart"/>
      <w:r w:rsidRPr="0090113A">
        <w:rPr>
          <w:rStyle w:val="StyleUnderline"/>
        </w:rPr>
        <w:t>Kojevian</w:t>
      </w:r>
      <w:proofErr w:type="spellEnd"/>
      <w:r w:rsidRPr="0090113A">
        <w:rPr>
          <w:rStyle w:val="StyleUnderline"/>
        </w:rPr>
        <w:t>) fulfillment of timely “Absolute Knowledge”:</w:t>
      </w:r>
      <w:r>
        <w:t xml:space="preserve"> a time–space </w:t>
      </w:r>
      <w:r w:rsidRPr="0090113A">
        <w:rPr>
          <w:rStyle w:val="StyleUnderline"/>
        </w:rPr>
        <w:t>beyond environmental sustainability, which would avoid the specters of a post–fossil fuel “feudalism,” fundamentalism, or catastrophic global destruction.</w:t>
      </w:r>
      <w:r>
        <w:t xml:space="preserve"> The text thus also provides </w:t>
      </w:r>
      <w:r w:rsidRPr="0090113A">
        <w:rPr>
          <w:rStyle w:val="StyleUnderline"/>
        </w:rPr>
        <w:t>material for rethinking empirical issues about the potentiality of community and the reproduction of its cultural–natural environment.</w:t>
      </w:r>
    </w:p>
    <w:p w:rsidR="00613224" w:rsidRPr="0090113A" w:rsidRDefault="00613224" w:rsidP="00613224">
      <w:pPr>
        <w:rPr>
          <w:rStyle w:val="StyleUnderline"/>
        </w:rPr>
      </w:pPr>
      <w:r>
        <w:lastRenderedPageBreak/>
        <w:t xml:space="preserve">Reading this text, sustainability can be thought of as coinciding with history itself, insofar as it entails duration in time. </w:t>
      </w:r>
      <w:proofErr w:type="spellStart"/>
      <w:r>
        <w:t>Kojeve’s</w:t>
      </w:r>
      <w:proofErr w:type="spellEnd"/>
      <w:r>
        <w:t xml:space="preserve"> emphasis on the theme of the end of “History” in Hegel, brought about by the emergence and completion of Absolute Knowledge, is here equated with the problematic discourse of conservation.</w:t>
      </w:r>
      <w:r w:rsidRPr="00FE6359">
        <w:t xml:space="preserve"> </w:t>
      </w:r>
      <w:proofErr w:type="spellStart"/>
      <w:r w:rsidRPr="0076727B">
        <w:rPr>
          <w:rStyle w:val="StyleUnderline"/>
          <w:highlight w:val="cyan"/>
        </w:rPr>
        <w:t>Bataille</w:t>
      </w:r>
      <w:r w:rsidRPr="0090113A">
        <w:rPr>
          <w:rStyle w:val="StyleUnderline"/>
        </w:rPr>
        <w:t>’s</w:t>
      </w:r>
      <w:proofErr w:type="spellEnd"/>
      <w:r w:rsidRPr="0090113A">
        <w:rPr>
          <w:rStyle w:val="StyleUnderline"/>
        </w:rPr>
        <w:t xml:space="preserve"> project of avoiding the humanism and historicism of Hegelian dialectics</w:t>
      </w:r>
      <w:r>
        <w:t xml:space="preserve">, of carrying Hegel’s system to its limits, </w:t>
      </w:r>
      <w:r w:rsidRPr="0090113A">
        <w:rPr>
          <w:rStyle w:val="StyleUnderline"/>
        </w:rPr>
        <w:t>are interpreted</w:t>
      </w:r>
      <w:r>
        <w:t xml:space="preserve"> here </w:t>
      </w:r>
      <w:r w:rsidRPr="0090113A">
        <w:rPr>
          <w:rStyle w:val="StyleUnderline"/>
        </w:rPr>
        <w:t xml:space="preserve">as </w:t>
      </w:r>
      <w:r w:rsidRPr="00C67B3B">
        <w:rPr>
          <w:rStyle w:val="StyleUnderline"/>
          <w:highlight w:val="cyan"/>
        </w:rPr>
        <w:t>ope</w:t>
      </w:r>
      <w:r w:rsidRPr="0076727B">
        <w:rPr>
          <w:rStyle w:val="StyleUnderline"/>
          <w:highlight w:val="cyan"/>
        </w:rPr>
        <w:t xml:space="preserve">ning the possibility of </w:t>
      </w:r>
      <w:r w:rsidRPr="0076727B">
        <w:rPr>
          <w:rStyle w:val="Emphasis"/>
          <w:highlight w:val="cyan"/>
        </w:rPr>
        <w:t>a future</w:t>
      </w:r>
      <w:r w:rsidRPr="0090113A">
        <w:rPr>
          <w:rStyle w:val="StyleUnderline"/>
        </w:rPr>
        <w:t xml:space="preserve">, after the end of History, or a space, and discourse, </w:t>
      </w:r>
      <w:r w:rsidRPr="0076727B">
        <w:rPr>
          <w:rStyle w:val="StyleUnderline"/>
          <w:highlight w:val="cyan"/>
        </w:rPr>
        <w:t xml:space="preserve">of </w:t>
      </w:r>
      <w:proofErr w:type="spellStart"/>
      <w:r w:rsidRPr="0076727B">
        <w:rPr>
          <w:rStyle w:val="StyleUnderline"/>
          <w:highlight w:val="cyan"/>
        </w:rPr>
        <w:t>postsustainability</w:t>
      </w:r>
      <w:proofErr w:type="spellEnd"/>
      <w:r w:rsidRPr="0076727B">
        <w:rPr>
          <w:rStyle w:val="StyleUnderline"/>
          <w:highlight w:val="cyan"/>
        </w:rPr>
        <w:t>,</w:t>
      </w:r>
      <w:r w:rsidRPr="0090113A">
        <w:rPr>
          <w:rStyle w:val="StyleUnderline"/>
        </w:rPr>
        <w:t xml:space="preserve"> </w:t>
      </w:r>
      <w:r w:rsidRPr="0076727B">
        <w:rPr>
          <w:rStyle w:val="Emphasis"/>
          <w:highlight w:val="cyan"/>
        </w:rPr>
        <w:t>following the depletion</w:t>
      </w:r>
      <w:r w:rsidRPr="0090113A">
        <w:rPr>
          <w:rStyle w:val="Emphasis"/>
        </w:rPr>
        <w:t xml:space="preserve"> of current reserves of energy.</w:t>
      </w:r>
      <w:r>
        <w:t xml:space="preserve"> If the theme of the intrusion of Otherness runs throughout </w:t>
      </w:r>
      <w:proofErr w:type="spellStart"/>
      <w:r>
        <w:t>Bataille’s</w:t>
      </w:r>
      <w:proofErr w:type="spellEnd"/>
      <w:r>
        <w:t xml:space="preserve"> work, as a form of radical alterity defined as heteronomous matter, the relevance of this thought for our present—indeed, as the text argues, </w:t>
      </w:r>
      <w:r w:rsidRPr="0090113A">
        <w:rPr>
          <w:rStyle w:val="Emphasis"/>
        </w:rPr>
        <w:t>the solution offered for our near future</w:t>
      </w:r>
      <w:r w:rsidRPr="0090113A">
        <w:rPr>
          <w:rStyle w:val="StyleUnderline"/>
        </w:rPr>
        <w:t xml:space="preserve">—refers to the existence of </w:t>
      </w:r>
      <w:r w:rsidRPr="0076727B">
        <w:rPr>
          <w:rStyle w:val="Emphasis"/>
          <w:highlight w:val="cyan"/>
        </w:rPr>
        <w:t>a different type of energy</w:t>
      </w:r>
      <w:r w:rsidRPr="0090113A">
        <w:rPr>
          <w:rStyle w:val="Emphasis"/>
        </w:rPr>
        <w:t xml:space="preserve">, ultimately </w:t>
      </w:r>
      <w:r w:rsidRPr="0076727B">
        <w:rPr>
          <w:rStyle w:val="Emphasis"/>
          <w:highlight w:val="cyan"/>
        </w:rPr>
        <w:t>radically dissimilar to the known types developed</w:t>
      </w:r>
      <w:r w:rsidRPr="0090113A">
        <w:rPr>
          <w:rStyle w:val="Emphasis"/>
        </w:rPr>
        <w:t xml:space="preserve"> and </w:t>
      </w:r>
      <w:r w:rsidRPr="0076727B">
        <w:rPr>
          <w:rStyle w:val="Emphasis"/>
          <w:highlight w:val="cyan"/>
        </w:rPr>
        <w:t>used by the capitalist system</w:t>
      </w:r>
      <w:r w:rsidRPr="0090113A">
        <w:rPr>
          <w:rStyle w:val="StyleUnderline"/>
        </w:rPr>
        <w:t>, first and foremost fossil fuel.</w:t>
      </w:r>
    </w:p>
    <w:p w:rsidR="00613224" w:rsidRPr="0090113A" w:rsidRDefault="00613224" w:rsidP="00613224">
      <w:pPr>
        <w:rPr>
          <w:rStyle w:val="StyleUnderline"/>
        </w:rPr>
      </w:pPr>
      <w:r>
        <w:t xml:space="preserve">The text is structured into two parts: the first entails an exposition of </w:t>
      </w:r>
      <w:proofErr w:type="spellStart"/>
      <w:r>
        <w:t>Bataille’s</w:t>
      </w:r>
      <w:proofErr w:type="spellEnd"/>
      <w:r>
        <w:t xml:space="preserve"> thought on energy, religion, and community, around the figure of the city</w:t>
      </w:r>
      <w:r w:rsidRPr="0090113A">
        <w:rPr>
          <w:rStyle w:val="StyleUnderline"/>
        </w:rPr>
        <w:t xml:space="preserve">. The second part expands </w:t>
      </w:r>
      <w:proofErr w:type="spellStart"/>
      <w:r w:rsidRPr="00331B58">
        <w:rPr>
          <w:rStyle w:val="StyleUnderline"/>
          <w:highlight w:val="cyan"/>
        </w:rPr>
        <w:t>Bataille’s</w:t>
      </w:r>
      <w:proofErr w:type="spellEnd"/>
      <w:r w:rsidRPr="0090113A">
        <w:rPr>
          <w:rStyle w:val="StyleUnderline"/>
        </w:rPr>
        <w:t xml:space="preserve"> themes in the elaboration of </w:t>
      </w:r>
      <w:proofErr w:type="spellStart"/>
      <w:r w:rsidRPr="00331B58">
        <w:rPr>
          <w:rStyle w:val="Emphasis"/>
          <w:highlight w:val="cyan"/>
        </w:rPr>
        <w:t>postsustainable</w:t>
      </w:r>
      <w:proofErr w:type="spellEnd"/>
      <w:r w:rsidRPr="00331B58">
        <w:rPr>
          <w:rStyle w:val="Emphasis"/>
          <w:highlight w:val="cyan"/>
        </w:rPr>
        <w:t xml:space="preserve"> thinking</w:t>
      </w:r>
      <w:r w:rsidRPr="0090113A">
        <w:rPr>
          <w:rStyle w:val="StyleUnderline"/>
        </w:rPr>
        <w:t xml:space="preserve">. The first part thus follows </w:t>
      </w:r>
      <w:proofErr w:type="spellStart"/>
      <w:r w:rsidRPr="0090113A">
        <w:rPr>
          <w:rStyle w:val="StyleUnderline"/>
        </w:rPr>
        <w:t>Bataille’s</w:t>
      </w:r>
      <w:proofErr w:type="spellEnd"/>
      <w:r w:rsidRPr="0090113A">
        <w:rPr>
          <w:rStyle w:val="StyleUnderline"/>
        </w:rPr>
        <w:t xml:space="preserve"> </w:t>
      </w:r>
      <w:proofErr w:type="spellStart"/>
      <w:r w:rsidRPr="0090113A">
        <w:rPr>
          <w:rStyle w:val="StyleUnderline"/>
        </w:rPr>
        <w:t>ethicoreligious</w:t>
      </w:r>
      <w:proofErr w:type="spellEnd"/>
      <w:r w:rsidRPr="0090113A">
        <w:rPr>
          <w:rStyle w:val="StyleUnderline"/>
        </w:rPr>
        <w:t xml:space="preserve"> conceptions on matter and energy</w:t>
      </w:r>
      <w:r>
        <w:t xml:space="preserve"> (correctly tracing back a </w:t>
      </w:r>
      <w:proofErr w:type="spellStart"/>
      <w:r>
        <w:t>Sadean</w:t>
      </w:r>
      <w:proofErr w:type="spellEnd"/>
      <w:r>
        <w:t xml:space="preserve"> genealogy), </w:t>
      </w:r>
      <w:r w:rsidRPr="0090113A">
        <w:rPr>
          <w:rStyle w:val="StyleUnderline"/>
        </w:rPr>
        <w:t>preparing the ground for a discussion of contemporary religion in the second part</w:t>
      </w:r>
      <w:r>
        <w:t xml:space="preserve">. Here, its extension of </w:t>
      </w:r>
      <w:proofErr w:type="spellStart"/>
      <w:r>
        <w:t>Bataille</w:t>
      </w:r>
      <w:proofErr w:type="spellEnd"/>
      <w:r>
        <w:t xml:space="preserve"> toward a challenge to contemporary forms of </w:t>
      </w:r>
      <w:proofErr w:type="spellStart"/>
      <w:r>
        <w:t>ecotheology</w:t>
      </w:r>
      <w:proofErr w:type="spellEnd"/>
      <w:r>
        <w:t xml:space="preserve"> and religious “fundamentalism,” constructs a capricious, Manichean opposition between “religions of the Book” (a hasty totalization) and </w:t>
      </w:r>
      <w:proofErr w:type="spellStart"/>
      <w:r>
        <w:t>Bataille’s</w:t>
      </w:r>
      <w:proofErr w:type="spellEnd"/>
      <w:r>
        <w:t xml:space="preserve"> text. Still, </w:t>
      </w:r>
      <w:r w:rsidRPr="0090113A">
        <w:rPr>
          <w:rStyle w:val="StyleUnderline"/>
        </w:rPr>
        <w:t xml:space="preserve">the book accurately </w:t>
      </w:r>
      <w:r w:rsidRPr="00331B58">
        <w:rPr>
          <w:rStyle w:val="StyleUnderline"/>
          <w:highlight w:val="cyan"/>
        </w:rPr>
        <w:t>describes</w:t>
      </w:r>
      <w:r w:rsidRPr="0090113A">
        <w:rPr>
          <w:rStyle w:val="StyleUnderline"/>
        </w:rPr>
        <w:t xml:space="preserve"> how </w:t>
      </w:r>
      <w:proofErr w:type="spellStart"/>
      <w:r w:rsidRPr="0090113A">
        <w:rPr>
          <w:rStyle w:val="StyleUnderline"/>
        </w:rPr>
        <w:t>Bataille’s</w:t>
      </w:r>
      <w:proofErr w:type="spellEnd"/>
      <w:r w:rsidRPr="0090113A">
        <w:rPr>
          <w:rStyle w:val="StyleUnderline"/>
        </w:rPr>
        <w:t xml:space="preserve"> fragmentary project develops a destructive interruption of Hegel’s dialectics and its Christian conceptions of totality, opposing to it the immanence of a “nonknowledge,” </w:t>
      </w:r>
      <w:r w:rsidRPr="00331B58">
        <w:rPr>
          <w:rStyle w:val="Emphasis"/>
          <w:highlight w:val="cyan"/>
        </w:rPr>
        <w:t>a general economy</w:t>
      </w:r>
      <w:r w:rsidRPr="0090113A">
        <w:rPr>
          <w:rStyle w:val="StyleUnderline"/>
        </w:rPr>
        <w:t xml:space="preserve"> of scattered writing poised </w:t>
      </w:r>
      <w:r w:rsidRPr="00331B58">
        <w:rPr>
          <w:rStyle w:val="StyleUnderline"/>
          <w:highlight w:val="cyan"/>
        </w:rPr>
        <w:t>to counter the restricted economy of the “Book”</w:t>
      </w:r>
      <w:r w:rsidRPr="0090113A">
        <w:rPr>
          <w:rStyle w:val="StyleUnderline"/>
        </w:rPr>
        <w:t xml:space="preserve"> be it the Bible or, after the death of God, the Hegelian–</w:t>
      </w:r>
      <w:proofErr w:type="spellStart"/>
      <w:r w:rsidRPr="0090113A">
        <w:rPr>
          <w:rStyle w:val="StyleUnderline"/>
        </w:rPr>
        <w:t>Kojevian</w:t>
      </w:r>
      <w:proofErr w:type="spellEnd"/>
      <w:r w:rsidRPr="0090113A">
        <w:rPr>
          <w:rStyle w:val="StyleUnderline"/>
        </w:rPr>
        <w:t xml:space="preserve"> post-Historical absolute Knowledge.</w:t>
      </w:r>
    </w:p>
    <w:p w:rsidR="00613224" w:rsidRPr="0090113A" w:rsidRDefault="00613224" w:rsidP="00613224">
      <w:pPr>
        <w:rPr>
          <w:rStyle w:val="StyleUnderline"/>
        </w:rPr>
      </w:pPr>
      <w:r w:rsidRPr="0090113A">
        <w:rPr>
          <w:rStyle w:val="StyleUnderline"/>
        </w:rPr>
        <w:t>The text</w:t>
      </w:r>
      <w:r>
        <w:t xml:space="preserve"> thus </w:t>
      </w:r>
      <w:r w:rsidRPr="0090113A">
        <w:rPr>
          <w:rStyle w:val="StyleUnderline"/>
        </w:rPr>
        <w:t xml:space="preserve">engages the crucial </w:t>
      </w:r>
      <w:proofErr w:type="spellStart"/>
      <w:r w:rsidRPr="0090113A">
        <w:rPr>
          <w:rStyle w:val="StyleUnderline"/>
        </w:rPr>
        <w:t>Bataillian</w:t>
      </w:r>
      <w:proofErr w:type="spellEnd"/>
      <w:r w:rsidRPr="0090113A">
        <w:rPr>
          <w:rStyle w:val="StyleUnderline"/>
        </w:rPr>
        <w:t xml:space="preserve"> issue of the sacred in everyday life</w:t>
      </w:r>
      <w:r>
        <w:t xml:space="preserve">, </w:t>
      </w:r>
      <w:r w:rsidRPr="0090113A">
        <w:rPr>
          <w:rStyle w:val="StyleUnderline"/>
        </w:rPr>
        <w:t xml:space="preserve">yet without exploring the back-and-forth transgression of its limits to which </w:t>
      </w:r>
      <w:proofErr w:type="spellStart"/>
      <w:r w:rsidRPr="0090113A">
        <w:rPr>
          <w:rStyle w:val="StyleUnderline"/>
        </w:rPr>
        <w:t>Bataille</w:t>
      </w:r>
      <w:proofErr w:type="spellEnd"/>
      <w:r w:rsidRPr="0090113A">
        <w:rPr>
          <w:rStyle w:val="StyleUnderline"/>
        </w:rPr>
        <w:t xml:space="preserve"> drives it</w:t>
      </w:r>
      <w:r>
        <w:t xml:space="preserve">. Even when the relations between his text and Hegel’s are shown, the extent to which sacrifice, as an ultimate sacred, sumptuary version of expenditure is crucial for his Nietzschean subversion of dialectics remains occluded. </w:t>
      </w:r>
      <w:r w:rsidRPr="0090113A">
        <w:rPr>
          <w:rStyle w:val="StyleUnderline"/>
        </w:rPr>
        <w:t xml:space="preserve">Indeed, </w:t>
      </w:r>
      <w:proofErr w:type="spellStart"/>
      <w:r w:rsidRPr="0090113A">
        <w:rPr>
          <w:rStyle w:val="StyleUnderline"/>
        </w:rPr>
        <w:t>Bataille’s</w:t>
      </w:r>
      <w:proofErr w:type="spellEnd"/>
      <w:r w:rsidRPr="0090113A">
        <w:rPr>
          <w:rStyle w:val="StyleUnderline"/>
        </w:rPr>
        <w:t xml:space="preserve"> religion, and his “ethics,” are made of an incessant loss: an inner experience of the Nietzschean death of </w:t>
      </w:r>
      <w:proofErr w:type="gramStart"/>
      <w:r w:rsidRPr="0090113A">
        <w:rPr>
          <w:rStyle w:val="StyleUnderline"/>
        </w:rPr>
        <w:t>god</w:t>
      </w:r>
      <w:proofErr w:type="gramEnd"/>
      <w:r w:rsidRPr="0090113A">
        <w:rPr>
          <w:rStyle w:val="StyleUnderline"/>
        </w:rPr>
        <w:t>.</w:t>
      </w:r>
    </w:p>
    <w:p w:rsidR="00613224" w:rsidRPr="0090113A" w:rsidRDefault="00613224" w:rsidP="00613224">
      <w:pPr>
        <w:rPr>
          <w:rStyle w:val="StyleUnderline"/>
        </w:rPr>
      </w:pPr>
      <w:r w:rsidRPr="0090113A">
        <w:rPr>
          <w:rStyle w:val="StyleUnderline"/>
        </w:rPr>
        <w:t xml:space="preserve">The book pivots on the disparity between expenditure and waste amidst the acceleration of consumption in late capitalism, and its production of incredible amount of waste. The central issue at stake is the question of energy. </w:t>
      </w:r>
      <w:proofErr w:type="spellStart"/>
      <w:r w:rsidRPr="0090113A">
        <w:rPr>
          <w:rStyle w:val="StyleUnderline"/>
        </w:rPr>
        <w:t>Bataille</w:t>
      </w:r>
      <w:proofErr w:type="spellEnd"/>
      <w:r w:rsidRPr="0090113A">
        <w:rPr>
          <w:rStyle w:val="StyleUnderline"/>
        </w:rPr>
        <w:t xml:space="preserve"> argued </w:t>
      </w:r>
      <w:r w:rsidRPr="00C67B3B">
        <w:rPr>
          <w:rStyle w:val="StyleUnderline"/>
          <w:highlight w:val="cyan"/>
        </w:rPr>
        <w:t>that from the restricted economy of capitalism</w:t>
      </w:r>
      <w:r w:rsidRPr="0090113A">
        <w:rPr>
          <w:rStyle w:val="StyleUnderline"/>
        </w:rPr>
        <w:t xml:space="preserve">, its system of exchange, equivalence, and commodification, which results in alienation, </w:t>
      </w:r>
      <w:r w:rsidRPr="00C67B3B">
        <w:rPr>
          <w:rStyle w:val="Emphasis"/>
          <w:highlight w:val="cyan"/>
        </w:rPr>
        <w:t>society would have to move toward a more fundamental general economy,</w:t>
      </w:r>
      <w:r w:rsidRPr="0090113A">
        <w:rPr>
          <w:rStyle w:val="StyleUnderline"/>
        </w:rPr>
        <w:t xml:space="preserve"> one </w:t>
      </w:r>
      <w:r w:rsidRPr="00C67B3B">
        <w:rPr>
          <w:rStyle w:val="StyleUnderline"/>
          <w:highlight w:val="cyan"/>
        </w:rPr>
        <w:t>that</w:t>
      </w:r>
      <w:r w:rsidRPr="0090113A">
        <w:rPr>
          <w:rStyle w:val="StyleUnderline"/>
        </w:rPr>
        <w:t xml:space="preserve"> would </w:t>
      </w:r>
      <w:proofErr w:type="gramStart"/>
      <w:r w:rsidRPr="00C67B3B">
        <w:rPr>
          <w:rStyle w:val="StyleUnderline"/>
          <w:highlight w:val="cyan"/>
        </w:rPr>
        <w:t>found</w:t>
      </w:r>
      <w:proofErr w:type="gramEnd"/>
      <w:r w:rsidRPr="00C67B3B">
        <w:rPr>
          <w:rStyle w:val="StyleUnderline"/>
          <w:highlight w:val="cyan"/>
        </w:rPr>
        <w:t xml:space="preserve"> its </w:t>
      </w:r>
      <w:r w:rsidRPr="00C67B3B">
        <w:rPr>
          <w:rStyle w:val="Emphasis"/>
          <w:highlight w:val="cyan"/>
        </w:rPr>
        <w:t>sovereignty in extreme forms of expenditure</w:t>
      </w:r>
      <w:r w:rsidRPr="00C67B3B">
        <w:rPr>
          <w:rStyle w:val="StyleUnderline"/>
          <w:highlight w:val="cyan"/>
        </w:rPr>
        <w:t>, luxurious waste, and gift</w:t>
      </w:r>
      <w:r w:rsidRPr="0090113A">
        <w:rPr>
          <w:rStyle w:val="StyleUnderline"/>
        </w:rPr>
        <w:t xml:space="preserve"> without any possible reciprocity.</w:t>
      </w:r>
      <w:r w:rsidRPr="0090113A">
        <w:t xml:space="preserve"> </w:t>
      </w:r>
      <w:proofErr w:type="spellStart"/>
      <w:r w:rsidRPr="0090113A">
        <w:rPr>
          <w:rStyle w:val="Emphasis"/>
        </w:rPr>
        <w:t>Bataille’s</w:t>
      </w:r>
      <w:proofErr w:type="spellEnd"/>
      <w:r w:rsidRPr="0090113A">
        <w:rPr>
          <w:rStyle w:val="Emphasis"/>
        </w:rPr>
        <w:t xml:space="preserve"> “notion of expenditure” is </w:t>
      </w:r>
      <w:r w:rsidRPr="00C67B3B">
        <w:rPr>
          <w:rStyle w:val="Emphasis"/>
          <w:highlight w:val="cyan"/>
        </w:rPr>
        <w:t>a radical alternative</w:t>
      </w:r>
      <w:r w:rsidRPr="0090113A">
        <w:rPr>
          <w:rStyle w:val="Emphasis"/>
        </w:rPr>
        <w:t xml:space="preserve"> </w:t>
      </w:r>
      <w:r w:rsidRPr="0090113A">
        <w:rPr>
          <w:rStyle w:val="StyleUnderline"/>
        </w:rPr>
        <w:t>to mere squander, one that should be, paradoxically, less destructive at a larger scale</w:t>
      </w:r>
      <w:r>
        <w:t xml:space="preserve">. </w:t>
      </w:r>
      <w:r w:rsidRPr="0090113A">
        <w:rPr>
          <w:rStyle w:val="StyleUnderline"/>
        </w:rPr>
        <w:t>In an era confronting fossil fuel depletion, “sustainability” without expenditure would seem infeasible</w:t>
      </w:r>
      <w:r>
        <w:t xml:space="preserve"> according to the author. </w:t>
      </w:r>
      <w:r w:rsidRPr="00500EED">
        <w:rPr>
          <w:rStyle w:val="StyleUnderline"/>
          <w:highlight w:val="cyan"/>
        </w:rPr>
        <w:t>Excessive spending</w:t>
      </w:r>
      <w:r w:rsidRPr="00500EED">
        <w:rPr>
          <w:highlight w:val="cyan"/>
        </w:rPr>
        <w:t>,</w:t>
      </w:r>
      <w:r>
        <w:t xml:space="preserve"> rather</w:t>
      </w:r>
      <w:r w:rsidRPr="0090113A">
        <w:rPr>
          <w:rStyle w:val="StyleUnderline"/>
        </w:rPr>
        <w:t xml:space="preserve">, </w:t>
      </w:r>
      <w:r w:rsidRPr="00500EED">
        <w:rPr>
          <w:rStyle w:val="StyleUnderline"/>
          <w:highlight w:val="cyan"/>
        </w:rPr>
        <w:t>would give way</w:t>
      </w:r>
      <w:r>
        <w:t xml:space="preserve">, therefore, </w:t>
      </w:r>
      <w:r w:rsidRPr="00500EED">
        <w:rPr>
          <w:rStyle w:val="StyleUnderline"/>
          <w:highlight w:val="cyan"/>
        </w:rPr>
        <w:t>to</w:t>
      </w:r>
      <w:r w:rsidRPr="0090113A">
        <w:rPr>
          <w:rStyle w:val="StyleUnderline"/>
        </w:rPr>
        <w:t xml:space="preserve"> a (utopic?) era of “</w:t>
      </w:r>
      <w:proofErr w:type="spellStart"/>
      <w:r w:rsidRPr="00500EED">
        <w:rPr>
          <w:rStyle w:val="StyleUnderline"/>
          <w:highlight w:val="cyan"/>
        </w:rPr>
        <w:t>postsustainability</w:t>
      </w:r>
      <w:proofErr w:type="spellEnd"/>
      <w:r w:rsidRPr="00500EED">
        <w:rPr>
          <w:rStyle w:val="StyleUnderline"/>
          <w:highlight w:val="cyan"/>
        </w:rPr>
        <w:t>.”</w:t>
      </w:r>
    </w:p>
    <w:p w:rsidR="00613224" w:rsidRDefault="00613224" w:rsidP="00613224">
      <w:r w:rsidRPr="00091949">
        <w:rPr>
          <w:rStyle w:val="Emphasis"/>
          <w:highlight w:val="cyan"/>
        </w:rPr>
        <w:t>The notion of a general economy</w:t>
      </w:r>
      <w:r w:rsidRPr="00091949">
        <w:rPr>
          <w:rStyle w:val="StyleUnderline"/>
          <w:highlight w:val="cyan"/>
        </w:rPr>
        <w:t xml:space="preserve"> of sacrificed or sacred matter, nurtures </w:t>
      </w:r>
      <w:proofErr w:type="spellStart"/>
      <w:r w:rsidRPr="00091949">
        <w:rPr>
          <w:rStyle w:val="Emphasis"/>
          <w:highlight w:val="cyan"/>
        </w:rPr>
        <w:t>Bataille’s</w:t>
      </w:r>
      <w:proofErr w:type="spellEnd"/>
      <w:r w:rsidRPr="00091949">
        <w:rPr>
          <w:rStyle w:val="Emphasis"/>
          <w:highlight w:val="cyan"/>
        </w:rPr>
        <w:t xml:space="preserve"> conception of another type of energy</w:t>
      </w:r>
      <w:r>
        <w:t>—o</w:t>
      </w:r>
      <w:r w:rsidRPr="0090113A">
        <w:rPr>
          <w:rStyle w:val="StyleUnderline"/>
        </w:rPr>
        <w:t>ne that would have its source in the sun, with all its material yet also mystical implications</w:t>
      </w:r>
      <w:r>
        <w:t>—</w:t>
      </w:r>
      <w:r w:rsidRPr="007450B5">
        <w:rPr>
          <w:rStyle w:val="StyleUnderline"/>
        </w:rPr>
        <w:t xml:space="preserve">as instantiation of the </w:t>
      </w:r>
      <w:proofErr w:type="spellStart"/>
      <w:r w:rsidRPr="007450B5">
        <w:rPr>
          <w:rStyle w:val="StyleUnderline"/>
        </w:rPr>
        <w:t>cel</w:t>
      </w:r>
      <w:proofErr w:type="spellEnd"/>
      <w:r w:rsidRPr="007450B5">
        <w:rPr>
          <w:rStyle w:val="StyleUnderline"/>
        </w:rPr>
        <w:t xml:space="preserve">´ </w:t>
      </w:r>
      <w:proofErr w:type="spellStart"/>
      <w:r w:rsidRPr="007450B5">
        <w:rPr>
          <w:rStyle w:val="StyleUnderline"/>
        </w:rPr>
        <w:t>ebre</w:t>
      </w:r>
      <w:proofErr w:type="spellEnd"/>
      <w:r w:rsidRPr="007450B5">
        <w:rPr>
          <w:rStyle w:val="StyleUnderline"/>
        </w:rPr>
        <w:t xml:space="preserve"> accursed share of various economic arrangements</w:t>
      </w:r>
      <w:r>
        <w:t xml:space="preserve">: </w:t>
      </w:r>
      <w:r w:rsidRPr="007450B5">
        <w:rPr>
          <w:rStyle w:val="StyleUnderline"/>
        </w:rPr>
        <w:t>so</w:t>
      </w:r>
      <w:r>
        <w:t xml:space="preserve"> </w:t>
      </w:r>
      <w:r w:rsidRPr="007450B5">
        <w:rPr>
          <w:rStyle w:val="StyleUnderline"/>
        </w:rPr>
        <w:lastRenderedPageBreak/>
        <w:t>expansive a surplus, ` so radical a leftover, that it could not be,</w:t>
      </w:r>
      <w:r>
        <w:t xml:space="preserve"> at any cost, </w:t>
      </w:r>
      <w:r w:rsidRPr="007450B5">
        <w:rPr>
          <w:rStyle w:val="StyleUnderline"/>
        </w:rPr>
        <w:t>brought back into the sphere of exchange, nor recuperated into the restricted economies of energy conservation, capital accumulation, or dialectical sublation.</w:t>
      </w:r>
      <w:r>
        <w:t xml:space="preserve"> The argument is heavily informed by a </w:t>
      </w:r>
      <w:proofErr w:type="spellStart"/>
      <w:r>
        <w:t>Heideggerean</w:t>
      </w:r>
      <w:proofErr w:type="spellEnd"/>
      <w:r>
        <w:t xml:space="preserve"> reading of </w:t>
      </w:r>
      <w:proofErr w:type="spellStart"/>
      <w:r>
        <w:t>Bataille</w:t>
      </w:r>
      <w:proofErr w:type="spellEnd"/>
      <w:r>
        <w:t xml:space="preserve">. Yet this approach seems unwarranted by </w:t>
      </w:r>
      <w:proofErr w:type="spellStart"/>
      <w:r>
        <w:t>Bataille’s</w:t>
      </w:r>
      <w:proofErr w:type="spellEnd"/>
      <w:r>
        <w:t xml:space="preserve"> work, which better aligned with a predecessor like Nietzsche than a known contemporary as Heidegger</w:t>
      </w:r>
    </w:p>
    <w:p w:rsidR="00613224" w:rsidRDefault="00613224" w:rsidP="00613224">
      <w:r>
        <w:t xml:space="preserve">In particular, </w:t>
      </w:r>
      <w:r w:rsidRPr="00EF4375">
        <w:rPr>
          <w:rStyle w:val="StyleUnderline"/>
        </w:rPr>
        <w:t>the text is centered on the interesting concept of “orgiastic recycling,” or expenditure beyond waste and the reuse of reserves</w:t>
      </w:r>
      <w:r>
        <w:t xml:space="preserve">. It postulates that </w:t>
      </w:r>
      <w:r w:rsidRPr="00EF4375">
        <w:rPr>
          <w:rStyle w:val="StyleUnderline"/>
        </w:rPr>
        <w:t xml:space="preserve">the surplus heteronomous matter, or “Nature,” which is to be consumed through a religiously economic (sovereign, </w:t>
      </w:r>
      <w:proofErr w:type="spellStart"/>
      <w:r w:rsidRPr="00EF4375">
        <w:rPr>
          <w:rStyle w:val="StyleUnderline"/>
        </w:rPr>
        <w:t>nonservile</w:t>
      </w:r>
      <w:proofErr w:type="spellEnd"/>
      <w:r w:rsidRPr="00EF4375">
        <w:rPr>
          <w:rStyle w:val="StyleUnderline"/>
        </w:rPr>
        <w:t xml:space="preserve">) expenditure might regenerate communication with a lost intimacy. </w:t>
      </w:r>
      <w:r>
        <w:t xml:space="preserve">But if this concept is going to prove to be a useful prolongation of </w:t>
      </w:r>
      <w:proofErr w:type="spellStart"/>
      <w:r>
        <w:t>Bataille</w:t>
      </w:r>
      <w:proofErr w:type="spellEnd"/>
      <w:r>
        <w:t xml:space="preserve"> toward a new </w:t>
      </w:r>
      <w:proofErr w:type="spellStart"/>
      <w:r>
        <w:t>environmentality</w:t>
      </w:r>
      <w:proofErr w:type="spellEnd"/>
      <w:r>
        <w:t>, rather than referring to the (</w:t>
      </w:r>
      <w:proofErr w:type="spellStart"/>
      <w:r>
        <w:t>Heideggerean</w:t>
      </w:r>
      <w:proofErr w:type="spellEnd"/>
      <w:r>
        <w:t xml:space="preserve">) historicity of an alternative near future at hand, a careful solicitation of </w:t>
      </w:r>
      <w:proofErr w:type="spellStart"/>
      <w:r>
        <w:t>Bataille</w:t>
      </w:r>
      <w:proofErr w:type="spellEnd"/>
      <w:r>
        <w:t xml:space="preserve"> could develop the concept of the “Eternal Return of the Same,” in a </w:t>
      </w:r>
      <w:proofErr w:type="spellStart"/>
      <w:r>
        <w:t>postsustainable</w:t>
      </w:r>
      <w:proofErr w:type="spellEnd"/>
      <w:r>
        <w:t xml:space="preserve"> time beyond the Hegelian end of History. This exploration of Nietzsche, crucial for an interpretation of </w:t>
      </w:r>
      <w:proofErr w:type="spellStart"/>
      <w:r>
        <w:t>Bataille’s</w:t>
      </w:r>
      <w:proofErr w:type="spellEnd"/>
      <w:r>
        <w:t xml:space="preserve"> thought, is absent in this text</w:t>
      </w:r>
    </w:p>
    <w:p w:rsidR="00613224" w:rsidRDefault="00613224" w:rsidP="00613224">
      <w:r>
        <w:t>More surprisingly,</w:t>
      </w:r>
      <w:r w:rsidRPr="00EF4375">
        <w:t xml:space="preserve"> although</w:t>
      </w:r>
      <w:r w:rsidRPr="00EF4375">
        <w:rPr>
          <w:rStyle w:val="StyleUnderline"/>
        </w:rPr>
        <w:t xml:space="preserve"> global late capitalism is the crucial context for the crisis of sustainability</w:t>
      </w:r>
      <w:r>
        <w:t xml:space="preserve">, the text barely discusses energy in relation to capitalism’s complex intricacies. Capital functions here as mere far background, losing sight of </w:t>
      </w:r>
      <w:proofErr w:type="spellStart"/>
      <w:r w:rsidRPr="00EF4375">
        <w:rPr>
          <w:rStyle w:val="StyleUnderline"/>
        </w:rPr>
        <w:t>Bataille’s</w:t>
      </w:r>
      <w:proofErr w:type="spellEnd"/>
      <w:r w:rsidRPr="00EF4375">
        <w:rPr>
          <w:rStyle w:val="StyleUnderline"/>
        </w:rPr>
        <w:t xml:space="preserve"> vital arguments on the fundamental difference between the temporality of a restricted economy based on everyday exchange value and on long-term, largescale accumulation, on the one hand, and the immediacy of a general economy, one that would absolutize the use value of “primitive” communities or communism toward an unlimited form of expenditure, on the other hand. </w:t>
      </w:r>
      <w:r w:rsidRPr="00EF4375">
        <w:rPr>
          <w:rStyle w:val="Emphasis"/>
        </w:rPr>
        <w:t xml:space="preserve">To the “creative destruction” of Schumpeterian capital, </w:t>
      </w:r>
      <w:proofErr w:type="spellStart"/>
      <w:r w:rsidRPr="00EF4375">
        <w:rPr>
          <w:rStyle w:val="Emphasis"/>
        </w:rPr>
        <w:t>Bataille</w:t>
      </w:r>
      <w:proofErr w:type="spellEnd"/>
      <w:r w:rsidRPr="00EF4375">
        <w:rPr>
          <w:rStyle w:val="Emphasis"/>
        </w:rPr>
        <w:t xml:space="preserve"> </w:t>
      </w:r>
      <w:r w:rsidRPr="00C67B3B">
        <w:rPr>
          <w:rStyle w:val="Emphasis"/>
          <w:highlight w:val="cyan"/>
        </w:rPr>
        <w:t>opposed the total annihilation of sovereign consumption</w:t>
      </w:r>
    </w:p>
    <w:p w:rsidR="00613224" w:rsidRDefault="00613224" w:rsidP="00613224">
      <w:r w:rsidRPr="00EF4375">
        <w:rPr>
          <w:rStyle w:val="StyleUnderline"/>
        </w:rPr>
        <w:t xml:space="preserve">The main success of this text is to present </w:t>
      </w:r>
      <w:proofErr w:type="spellStart"/>
      <w:r w:rsidRPr="00EF4375">
        <w:rPr>
          <w:rStyle w:val="StyleUnderline"/>
        </w:rPr>
        <w:t>Bataille’s</w:t>
      </w:r>
      <w:proofErr w:type="spellEnd"/>
      <w:r w:rsidRPr="00EF4375">
        <w:rPr>
          <w:rStyle w:val="StyleUnderline"/>
        </w:rPr>
        <w:t xml:space="preserve"> concept of energy as being crucial to explore an </w:t>
      </w:r>
      <w:proofErr w:type="spellStart"/>
      <w:r w:rsidRPr="00EF4375">
        <w:rPr>
          <w:rStyle w:val="StyleUnderline"/>
        </w:rPr>
        <w:t>antidialectical</w:t>
      </w:r>
      <w:proofErr w:type="spellEnd"/>
      <w:r w:rsidRPr="00EF4375">
        <w:rPr>
          <w:rStyle w:val="StyleUnderline"/>
        </w:rPr>
        <w:t xml:space="preserve"> conception of knowledge that frees “unemployed negativity” from any possible abstraction that both conserves it under reserve and elevates it: the potential </w:t>
      </w:r>
      <w:proofErr w:type="spellStart"/>
      <w:r w:rsidRPr="00EF4375">
        <w:rPr>
          <w:rStyle w:val="StyleUnderline"/>
        </w:rPr>
        <w:t>Aufhebung</w:t>
      </w:r>
      <w:proofErr w:type="spellEnd"/>
      <w:r w:rsidRPr="00EF4375">
        <w:rPr>
          <w:rStyle w:val="StyleUnderline"/>
        </w:rPr>
        <w:t xml:space="preserve"> of energy-matter</w:t>
      </w:r>
      <w:r>
        <w:t xml:space="preserve">. </w:t>
      </w:r>
      <w:proofErr w:type="spellStart"/>
      <w:r w:rsidRPr="00EF4375">
        <w:rPr>
          <w:rStyle w:val="StyleUnderline"/>
        </w:rPr>
        <w:t>Bataille</w:t>
      </w:r>
      <w:proofErr w:type="spellEnd"/>
      <w:r w:rsidRPr="00EF4375">
        <w:rPr>
          <w:rStyle w:val="StyleUnderline"/>
        </w:rPr>
        <w:t xml:space="preserve"> privileged heterology, the nonknowledge of impure, sacred matter, over an economy of calculation of the use value of energy.</w:t>
      </w:r>
      <w:r>
        <w:t xml:space="preserve"> </w:t>
      </w:r>
      <w:r w:rsidRPr="00EF4375">
        <w:rPr>
          <w:rStyle w:val="StyleUnderline"/>
        </w:rPr>
        <w:t>This</w:t>
      </w:r>
      <w:r>
        <w:t xml:space="preserve"> formless matter, </w:t>
      </w:r>
      <w:r w:rsidRPr="00500EED">
        <w:rPr>
          <w:rStyle w:val="Emphasis"/>
        </w:rPr>
        <w:t>so</w:t>
      </w:r>
      <w:r w:rsidRPr="00C67B3B">
        <w:rPr>
          <w:rStyle w:val="Emphasis"/>
        </w:rPr>
        <w:t xml:space="preserve">urce of a different kind of energy, constitutes a landscape opened to a </w:t>
      </w:r>
      <w:r w:rsidRPr="00500EED">
        <w:rPr>
          <w:rStyle w:val="Emphasis"/>
        </w:rPr>
        <w:t>religious “inner experience” of donation</w:t>
      </w:r>
      <w:r w:rsidRPr="00EF4375">
        <w:rPr>
          <w:rStyle w:val="StyleUnderline"/>
        </w:rPr>
        <w:t xml:space="preserve"> that evades use, utility, and usury, reestablishing through certain practices—eroticism, sacrifice—a contact with a lost sense of community</w:t>
      </w:r>
      <w:r>
        <w:t>.</w:t>
      </w:r>
    </w:p>
    <w:p w:rsidR="00613224" w:rsidRPr="00EF4375" w:rsidRDefault="00613224" w:rsidP="00613224">
      <w:pPr>
        <w:rPr>
          <w:rStyle w:val="StyleUnderline"/>
        </w:rPr>
      </w:pPr>
      <w:r>
        <w:t xml:space="preserve">The text successfully refers to this thought to contest current discourses on conservation. </w:t>
      </w:r>
      <w:proofErr w:type="gramStart"/>
      <w:r>
        <w:t>Unfortunately</w:t>
      </w:r>
      <w:proofErr w:type="gramEnd"/>
      <w:r>
        <w:t xml:space="preserve"> </w:t>
      </w:r>
      <w:r w:rsidRPr="009B53B2">
        <w:rPr>
          <w:rStyle w:val="StyleUnderline"/>
        </w:rPr>
        <w:t>its scope refers only to late advanced Western societies</w:t>
      </w:r>
      <w:r>
        <w:t xml:space="preserve">, whereas the situation in the postcolonial world is absolutely different and more critical. </w:t>
      </w:r>
      <w:r w:rsidRPr="00EF4375">
        <w:rPr>
          <w:rStyle w:val="StyleUnderline"/>
        </w:rPr>
        <w:t>The text</w:t>
      </w:r>
      <w:r>
        <w:t xml:space="preserve"> also correctly follows </w:t>
      </w:r>
      <w:proofErr w:type="spellStart"/>
      <w:r>
        <w:t>Bataille’s</w:t>
      </w:r>
      <w:proofErr w:type="spellEnd"/>
      <w:r>
        <w:t xml:space="preserve"> mimetic revolt against Hegelian dialectics, with its ultimate religious conception of “Man” finding its climax in the end of history of Absolute Knowledge. </w:t>
      </w:r>
      <w:r w:rsidRPr="00EF4375">
        <w:t>It</w:t>
      </w:r>
      <w:r w:rsidRPr="00EF4375">
        <w:rPr>
          <w:rStyle w:val="StyleUnderline"/>
        </w:rPr>
        <w:t xml:space="preserve"> leaves an open space to think further about what an inoperative, </w:t>
      </w:r>
      <w:proofErr w:type="spellStart"/>
      <w:r w:rsidRPr="00EF4375">
        <w:rPr>
          <w:rStyle w:val="StyleUnderline"/>
        </w:rPr>
        <w:t>posthumanist</w:t>
      </w:r>
      <w:proofErr w:type="spellEnd"/>
      <w:r w:rsidRPr="00EF4375">
        <w:rPr>
          <w:rStyle w:val="StyleUnderline"/>
        </w:rPr>
        <w:t xml:space="preserve"> community of those having nothing in common might mean.</w:t>
      </w:r>
    </w:p>
    <w:p w:rsidR="00613224" w:rsidRDefault="00613224" w:rsidP="00613224">
      <w:pPr>
        <w:rPr>
          <w:rStyle w:val="Emphasis"/>
        </w:rPr>
      </w:pPr>
      <w:r>
        <w:t>Despite certain shortcomings and omissions</w:t>
      </w:r>
      <w:r w:rsidRPr="00EF4375">
        <w:t xml:space="preserve">, </w:t>
      </w:r>
      <w:r w:rsidRPr="00EF4375">
        <w:rPr>
          <w:rStyle w:val="StyleUnderline"/>
        </w:rPr>
        <w:t xml:space="preserve">this text is an audacious attempt to transport </w:t>
      </w:r>
      <w:proofErr w:type="spellStart"/>
      <w:r w:rsidRPr="00EF4375">
        <w:rPr>
          <w:rStyle w:val="StyleUnderline"/>
        </w:rPr>
        <w:t>Bataille’s</w:t>
      </w:r>
      <w:proofErr w:type="spellEnd"/>
      <w:r>
        <w:t xml:space="preserve"> </w:t>
      </w:r>
      <w:r w:rsidRPr="00EF4375">
        <w:rPr>
          <w:rStyle w:val="StyleUnderline"/>
        </w:rPr>
        <w:t xml:space="preserve">thought from its central role in the 1930s and its recent canonization as key “proto </w:t>
      </w:r>
      <w:proofErr w:type="spellStart"/>
      <w:r w:rsidRPr="00EF4375">
        <w:rPr>
          <w:rStyle w:val="StyleUnderline"/>
        </w:rPr>
        <w:t>poststrutucturalist</w:t>
      </w:r>
      <w:proofErr w:type="spellEnd"/>
      <w:r w:rsidRPr="00EF4375">
        <w:rPr>
          <w:rStyle w:val="StyleUnderline"/>
        </w:rPr>
        <w:t>” thinker, to near-future matters of energy and sustainability</w:t>
      </w:r>
      <w:r>
        <w:t xml:space="preserve">. </w:t>
      </w:r>
      <w:r w:rsidRPr="00EF4375">
        <w:rPr>
          <w:rStyle w:val="StyleUnderline"/>
        </w:rPr>
        <w:t>This</w:t>
      </w:r>
      <w:r>
        <w:t xml:space="preserve"> ambitious </w:t>
      </w:r>
      <w:r w:rsidRPr="00EF4375">
        <w:rPr>
          <w:rStyle w:val="StyleUnderline"/>
        </w:rPr>
        <w:t>book dares to take all the risks</w:t>
      </w:r>
      <w:r>
        <w:t xml:space="preserve"> </w:t>
      </w:r>
      <w:r w:rsidRPr="00EF4375">
        <w:rPr>
          <w:rStyle w:val="StyleUnderline"/>
        </w:rPr>
        <w:t>that</w:t>
      </w:r>
      <w:r>
        <w:t xml:space="preserve"> await every project of domestication of this complex character, who </w:t>
      </w:r>
      <w:r w:rsidRPr="00EF4375">
        <w:rPr>
          <w:rStyle w:val="StyleUnderline"/>
        </w:rPr>
        <w:t>was</w:t>
      </w:r>
      <w:r>
        <w:t xml:space="preserve"> </w:t>
      </w:r>
      <w:r w:rsidRPr="00EF4375">
        <w:rPr>
          <w:rStyle w:val="StyleUnderline"/>
        </w:rPr>
        <w:t>perhaps the most conspicuous representative</w:t>
      </w:r>
      <w:r>
        <w:t xml:space="preserve"> of what James Clifford once defined as </w:t>
      </w:r>
      <w:r w:rsidRPr="00500EED">
        <w:rPr>
          <w:rStyle w:val="Emphasis"/>
        </w:rPr>
        <w:t>“ethnographic surrealism.”</w:t>
      </w:r>
    </w:p>
    <w:p w:rsidR="00613224" w:rsidRPr="00FE6359" w:rsidRDefault="00613224" w:rsidP="00613224">
      <w:pPr>
        <w:pStyle w:val="Heading3"/>
      </w:pPr>
      <w:r>
        <w:lastRenderedPageBreak/>
        <w:t>Alt --- Intimacy/Sacrifice</w:t>
      </w:r>
    </w:p>
    <w:p w:rsidR="00613224" w:rsidRDefault="00613224" w:rsidP="00613224">
      <w:pPr>
        <w:pStyle w:val="Heading4"/>
      </w:pPr>
      <w:r>
        <w:t xml:space="preserve">The alternative calls for an </w:t>
      </w:r>
      <w:r w:rsidRPr="00393ABB">
        <w:rPr>
          <w:u w:val="single"/>
        </w:rPr>
        <w:t>intimate relationship</w:t>
      </w:r>
      <w:r>
        <w:t xml:space="preserve"> with the world – only through </w:t>
      </w:r>
      <w:r w:rsidRPr="00393ABB">
        <w:rPr>
          <w:u w:val="single"/>
        </w:rPr>
        <w:t>ritualistic personal sacrifice</w:t>
      </w:r>
      <w:r>
        <w:rPr>
          <w:u w:val="single"/>
        </w:rPr>
        <w:t xml:space="preserve"> and realization</w:t>
      </w:r>
      <w:r>
        <w:t xml:space="preserve"> can liberation from </w:t>
      </w:r>
      <w:r w:rsidRPr="002A2D8B">
        <w:rPr>
          <w:u w:val="single"/>
        </w:rPr>
        <w:t xml:space="preserve">the misleading </w:t>
      </w:r>
      <w:r>
        <w:rPr>
          <w:u w:val="single"/>
        </w:rPr>
        <w:t>notion</w:t>
      </w:r>
      <w:r w:rsidRPr="002A2D8B">
        <w:rPr>
          <w:u w:val="single"/>
        </w:rPr>
        <w:t xml:space="preserve"> of sustainability</w:t>
      </w:r>
      <w:r>
        <w:t xml:space="preserve"> be achieved</w:t>
      </w:r>
    </w:p>
    <w:p w:rsidR="00613224" w:rsidRPr="0057756E" w:rsidRDefault="00613224" w:rsidP="00613224">
      <w:proofErr w:type="spellStart"/>
      <w:r w:rsidRPr="00BB0F33">
        <w:rPr>
          <w:rStyle w:val="Style13ptBold"/>
        </w:rPr>
        <w:t>Igrek</w:t>
      </w:r>
      <w:proofErr w:type="spellEnd"/>
      <w:r w:rsidRPr="00BB0F33">
        <w:rPr>
          <w:rStyle w:val="Style13ptBold"/>
        </w:rPr>
        <w:t xml:space="preserve"> 09. </w:t>
      </w:r>
      <w:r w:rsidRPr="00BB0F33">
        <w:t xml:space="preserve">Apple </w:t>
      </w:r>
      <w:proofErr w:type="spellStart"/>
      <w:r w:rsidRPr="00BB0F33">
        <w:t>Zefelius</w:t>
      </w:r>
      <w:proofErr w:type="spellEnd"/>
      <w:r w:rsidRPr="00BB0F33">
        <w:t>, Professor @ Seattle University, “Modes of Luxurious Walking,” Postmodern Culture, Vol 20, No. 1, 2009</w:t>
      </w:r>
      <w:r>
        <w:t xml:space="preserve">, </w:t>
      </w:r>
      <w:r w:rsidRPr="0057756E">
        <w:t>https://www.pomoculture.org/2013/09/03/modes-of-luxurious-walking/</w:t>
      </w:r>
      <w:r>
        <w:t>//jeum</w:t>
      </w:r>
    </w:p>
    <w:p w:rsidR="00613224" w:rsidRDefault="00613224" w:rsidP="00613224">
      <w:r w:rsidRPr="00500EED">
        <w:rPr>
          <w:rStyle w:val="StyleUnderline"/>
        </w:rPr>
        <w:t xml:space="preserve">If there is a single, obsessive object of thought in Georges </w:t>
      </w:r>
      <w:proofErr w:type="spellStart"/>
      <w:r w:rsidRPr="00500EED">
        <w:rPr>
          <w:rStyle w:val="StyleUnderline"/>
        </w:rPr>
        <w:t>Bataille</w:t>
      </w:r>
      <w:proofErr w:type="spellEnd"/>
      <w:r w:rsidRPr="0057756E">
        <w:t xml:space="preserve"> – from Guilty (1944/1988) and Blue of Noon (1957/1978) to his magnum opus The Accursed Share (1949/1988) </w:t>
      </w:r>
      <w:r w:rsidRPr="00500EED">
        <w:rPr>
          <w:rStyle w:val="StyleUnderline"/>
        </w:rPr>
        <w:t xml:space="preserve">– it is the expenditure of wealth and energy. </w:t>
      </w:r>
      <w:r w:rsidRPr="00B8749F">
        <w:rPr>
          <w:rStyle w:val="Emphasis"/>
        </w:rPr>
        <w:t>The very object of study</w:t>
      </w:r>
      <w:r w:rsidRPr="00500EED">
        <w:rPr>
          <w:rStyle w:val="StyleUnderline"/>
        </w:rPr>
        <w:t xml:space="preserve">, despite the rigid and calculated necessity of knowledge, </w:t>
      </w:r>
      <w:r w:rsidRPr="00B8749F">
        <w:rPr>
          <w:rStyle w:val="Emphasis"/>
        </w:rPr>
        <w:t>transcends everything productive</w:t>
      </w:r>
      <w:r w:rsidRPr="00500EED">
        <w:rPr>
          <w:rStyle w:val="StyleUnderline"/>
        </w:rPr>
        <w:t>. Expenditure is at the core of human acquisitio</w:t>
      </w:r>
      <w:r w:rsidRPr="0057756E">
        <w:t xml:space="preserve">n (in terms of knowledge, economy, and moral restraint), which implies </w:t>
      </w:r>
      <w:r w:rsidRPr="00500EED">
        <w:rPr>
          <w:rStyle w:val="StyleUnderline"/>
        </w:rPr>
        <w:t>that there is an irresistible violent force at work in all of our attempts to furnish subjectivity with some measure of concrete stability.</w:t>
      </w:r>
      <w:r w:rsidRPr="0057756E">
        <w:t xml:space="preserve"> This is precisely why </w:t>
      </w:r>
      <w:r w:rsidRPr="00500EED">
        <w:rPr>
          <w:rStyle w:val="StyleUnderline"/>
        </w:rPr>
        <w:t xml:space="preserve">Allan </w:t>
      </w:r>
      <w:proofErr w:type="spellStart"/>
      <w:r w:rsidRPr="00500EED">
        <w:rPr>
          <w:rStyle w:val="StyleUnderline"/>
        </w:rPr>
        <w:t>Stoekl</w:t>
      </w:r>
      <w:proofErr w:type="spellEnd"/>
      <w:r w:rsidRPr="00500EED">
        <w:rPr>
          <w:rStyle w:val="StyleUnderline"/>
        </w:rPr>
        <w:t xml:space="preserve"> writes</w:t>
      </w:r>
      <w:r w:rsidRPr="0057756E">
        <w:t xml:space="preserve"> in his introduction to </w:t>
      </w:r>
      <w:proofErr w:type="spellStart"/>
      <w:r w:rsidRPr="0057756E">
        <w:t>Bataille’s</w:t>
      </w:r>
      <w:proofErr w:type="spellEnd"/>
      <w:r w:rsidRPr="0057756E">
        <w:t xml:space="preserve"> Peak </w:t>
      </w:r>
      <w:r w:rsidRPr="00500EED">
        <w:rPr>
          <w:rStyle w:val="StyleUnderline"/>
        </w:rPr>
        <w:t>that</w:t>
      </w:r>
      <w:r w:rsidRPr="0057756E">
        <w:t xml:space="preserve"> </w:t>
      </w:r>
      <w:r w:rsidRPr="00500EED">
        <w:rPr>
          <w:rStyle w:val="StyleUnderline"/>
        </w:rPr>
        <w:t xml:space="preserve">the meaning and survival of the community is nothing else than an aftereffect of what is sacred, i.e., </w:t>
      </w:r>
      <w:r w:rsidRPr="006C615B">
        <w:rPr>
          <w:rStyle w:val="Emphasis"/>
        </w:rPr>
        <w:t>“the drive to spend without counting, without attempting to anticipate return”</w:t>
      </w:r>
      <w:r w:rsidRPr="00500EED">
        <w:rPr>
          <w:rStyle w:val="StyleUnderline"/>
        </w:rPr>
        <w:t xml:space="preserve"> </w:t>
      </w:r>
      <w:r w:rsidRPr="0057756E">
        <w:t xml:space="preserve">(xvii). </w:t>
      </w:r>
      <w:r w:rsidRPr="00B8749F">
        <w:rPr>
          <w:rStyle w:val="Emphasis"/>
          <w:highlight w:val="cyan"/>
        </w:rPr>
        <w:t>The ethical</w:t>
      </w:r>
      <w:r w:rsidRPr="0057756E">
        <w:t xml:space="preserve">, in a similar vein, </w:t>
      </w:r>
      <w:r w:rsidRPr="00B8749F">
        <w:rPr>
          <w:rStyle w:val="Emphasis"/>
          <w:highlight w:val="cyan"/>
        </w:rPr>
        <w:t>cannot be separated from an incessant flash of energy that is itself only ever partially reducible to human needs and projects</w:t>
      </w:r>
      <w:r w:rsidRPr="00EB052E">
        <w:rPr>
          <w:rStyle w:val="Emphasis"/>
        </w:rPr>
        <w:t>.</w:t>
      </w:r>
      <w:r w:rsidRPr="0057756E">
        <w:t xml:space="preserve"> In just this way, </w:t>
      </w:r>
      <w:r w:rsidRPr="00500EED">
        <w:rPr>
          <w:rStyle w:val="StyleUnderline"/>
        </w:rPr>
        <w:t xml:space="preserve">it is a radically heterogeneous form of religious experience which, for </w:t>
      </w:r>
      <w:proofErr w:type="spellStart"/>
      <w:r w:rsidRPr="00500EED">
        <w:rPr>
          <w:rStyle w:val="StyleUnderline"/>
        </w:rPr>
        <w:t>Bataille</w:t>
      </w:r>
      <w:proofErr w:type="spellEnd"/>
      <w:r w:rsidRPr="00500EED">
        <w:rPr>
          <w:rStyle w:val="StyleUnderline"/>
        </w:rPr>
        <w:t xml:space="preserve">, </w:t>
      </w:r>
      <w:r w:rsidRPr="00500EED">
        <w:rPr>
          <w:rStyle w:val="Emphasis"/>
        </w:rPr>
        <w:t>provides us with an unknowable basis for thinking through our social and ethical relationships</w:t>
      </w:r>
      <w:r w:rsidRPr="0057756E">
        <w:t xml:space="preserve">. </w:t>
      </w:r>
      <w:r w:rsidRPr="00500EED">
        <w:rPr>
          <w:rStyle w:val="StyleUnderline"/>
        </w:rPr>
        <w:t>This</w:t>
      </w:r>
      <w:r w:rsidRPr="0057756E">
        <w:t xml:space="preserve"> kind of </w:t>
      </w:r>
      <w:r w:rsidRPr="00500EED">
        <w:rPr>
          <w:rStyle w:val="StyleUnderline"/>
        </w:rPr>
        <w:t>experience is</w:t>
      </w:r>
      <w:r w:rsidRPr="0057756E">
        <w:t xml:space="preserve"> provocatively </w:t>
      </w:r>
      <w:r w:rsidRPr="00500EED">
        <w:rPr>
          <w:rStyle w:val="StyleUnderline"/>
        </w:rPr>
        <w:t>self-contradictory</w:t>
      </w:r>
      <w:r w:rsidRPr="006C615B">
        <w:rPr>
          <w:rStyle w:val="Emphasis"/>
        </w:rPr>
        <w:t xml:space="preserve">: </w:t>
      </w:r>
      <w:r w:rsidRPr="00B8749F">
        <w:rPr>
          <w:rStyle w:val="Emphasis"/>
          <w:highlight w:val="cyan"/>
        </w:rPr>
        <w:t>it returns us, through ritualistic forms of sacrifice, to a kind of intimacy</w:t>
      </w:r>
      <w:r w:rsidRPr="00500EED">
        <w:rPr>
          <w:rStyle w:val="StyleUnderline"/>
        </w:rPr>
        <w:t xml:space="preserve"> with the world which destroys its own conditions of knowledge.</w:t>
      </w:r>
    </w:p>
    <w:p w:rsidR="00613224" w:rsidRDefault="00613224" w:rsidP="00613224">
      <w:pPr>
        <w:rPr>
          <w:rStyle w:val="StyleUnderline"/>
        </w:rPr>
      </w:pPr>
      <w:r w:rsidRPr="0057756E">
        <w:br/>
        <w:t xml:space="preserve">Keeping to this paradox of atheistic mysticism, </w:t>
      </w:r>
      <w:proofErr w:type="spellStart"/>
      <w:r w:rsidRPr="0057756E">
        <w:t>Stoekl</w:t>
      </w:r>
      <w:proofErr w:type="spellEnd"/>
      <w:r w:rsidRPr="0057756E">
        <w:t xml:space="preserve"> ably crafts a unique position in </w:t>
      </w:r>
      <w:r w:rsidRPr="00500EED">
        <w:rPr>
          <w:rStyle w:val="StyleUnderline"/>
        </w:rPr>
        <w:t>current environmental debates</w:t>
      </w:r>
      <w:r w:rsidRPr="0057756E">
        <w:t xml:space="preserve">. These debates </w:t>
      </w:r>
      <w:r w:rsidRPr="00500EED">
        <w:rPr>
          <w:rStyle w:val="StyleUnderline"/>
        </w:rPr>
        <w:t>almost always privilege human subjectivity.</w:t>
      </w:r>
      <w:r w:rsidRPr="0057756E">
        <w:t xml:space="preserve">1 </w:t>
      </w:r>
      <w:r w:rsidRPr="00B8749F">
        <w:rPr>
          <w:rStyle w:val="StyleUnderline"/>
          <w:highlight w:val="cyan"/>
        </w:rPr>
        <w:t xml:space="preserve">A </w:t>
      </w:r>
      <w:proofErr w:type="spellStart"/>
      <w:r w:rsidRPr="00B8749F">
        <w:rPr>
          <w:rStyle w:val="StyleUnderline"/>
          <w:highlight w:val="cyan"/>
        </w:rPr>
        <w:t>Bataillean</w:t>
      </w:r>
      <w:proofErr w:type="spellEnd"/>
      <w:r w:rsidRPr="00B8749F">
        <w:rPr>
          <w:rStyle w:val="StyleUnderline"/>
          <w:highlight w:val="cyan"/>
        </w:rPr>
        <w:t xml:space="preserve"> model</w:t>
      </w:r>
      <w:r w:rsidRPr="00500EED">
        <w:rPr>
          <w:rStyle w:val="StyleUnderline"/>
        </w:rPr>
        <w:t xml:space="preserve"> of energy and religion</w:t>
      </w:r>
      <w:r w:rsidRPr="0057756E">
        <w:t xml:space="preserve">, by contrast, </w:t>
      </w:r>
      <w:r w:rsidRPr="00500EED">
        <w:rPr>
          <w:rStyle w:val="StyleUnderline"/>
        </w:rPr>
        <w:t>affirms no such humanistic principle</w:t>
      </w:r>
      <w:r w:rsidRPr="0057756E">
        <w:t xml:space="preserve">. </w:t>
      </w:r>
      <w:proofErr w:type="spellStart"/>
      <w:r w:rsidRPr="00500EED">
        <w:rPr>
          <w:rStyle w:val="StyleUnderline"/>
        </w:rPr>
        <w:t>Stoekl’s</w:t>
      </w:r>
      <w:proofErr w:type="spellEnd"/>
      <w:r w:rsidRPr="00500EED">
        <w:rPr>
          <w:rStyle w:val="StyleUnderline"/>
        </w:rPr>
        <w:t xml:space="preserve"> position</w:t>
      </w:r>
      <w:r w:rsidRPr="0057756E">
        <w:t xml:space="preserve">, then, is one which </w:t>
      </w:r>
      <w:r w:rsidRPr="00666768">
        <w:rPr>
          <w:rStyle w:val="StyleUnderline"/>
        </w:rPr>
        <w:t xml:space="preserve">will </w:t>
      </w:r>
      <w:r w:rsidRPr="00B8749F">
        <w:rPr>
          <w:rStyle w:val="Emphasis"/>
          <w:highlight w:val="cyan"/>
        </w:rPr>
        <w:t>emphasize expenditure both within and against the closed economies of utility and personal satisfaction</w:t>
      </w:r>
      <w:r w:rsidRPr="0057756E">
        <w:t xml:space="preserve"> (191). </w:t>
      </w:r>
      <w:r w:rsidRPr="00500EED">
        <w:rPr>
          <w:rStyle w:val="StyleUnderline"/>
        </w:rPr>
        <w:t>This</w:t>
      </w:r>
      <w:r w:rsidRPr="0057756E">
        <w:t xml:space="preserve"> in turn </w:t>
      </w:r>
      <w:r w:rsidRPr="00500EED">
        <w:rPr>
          <w:rStyle w:val="StyleUnderline"/>
        </w:rPr>
        <w:t xml:space="preserve">will expose a blind spot in contemporary </w:t>
      </w:r>
      <w:proofErr w:type="spellStart"/>
      <w:r w:rsidRPr="00500EED">
        <w:rPr>
          <w:rStyle w:val="StyleUnderline"/>
        </w:rPr>
        <w:t>theori</w:t>
      </w:r>
      <w:r>
        <w:rPr>
          <w:rStyle w:val="StyleUnderline"/>
        </w:rPr>
        <w:t>s</w:t>
      </w:r>
      <w:r w:rsidRPr="00500EED">
        <w:rPr>
          <w:rStyle w:val="StyleUnderline"/>
        </w:rPr>
        <w:t>es</w:t>
      </w:r>
      <w:proofErr w:type="spellEnd"/>
      <w:r w:rsidRPr="00500EED">
        <w:rPr>
          <w:rStyle w:val="StyleUnderline"/>
        </w:rPr>
        <w:t xml:space="preserve"> of Empire which posit the “end of nature,” as such an end requires the very energy which it repudiates.</w:t>
      </w:r>
      <w:r w:rsidRPr="0057756E">
        <w:t xml:space="preserve"> Doubtless, </w:t>
      </w:r>
      <w:r w:rsidRPr="00500EED">
        <w:rPr>
          <w:rStyle w:val="StyleUnderline"/>
        </w:rPr>
        <w:t>this is a provocative undertaking</w:t>
      </w:r>
      <w:r w:rsidRPr="0057756E">
        <w:t xml:space="preserve">; and </w:t>
      </w:r>
      <w:proofErr w:type="spellStart"/>
      <w:r w:rsidRPr="0057756E">
        <w:t>Stoekl</w:t>
      </w:r>
      <w:proofErr w:type="spellEnd"/>
      <w:r w:rsidRPr="0057756E">
        <w:t>, who is highly regarded for his 1985 publication of Visions of Excess, brings it into focus with passionate writing and methodical expertise.</w:t>
      </w:r>
      <w:r w:rsidRPr="0057756E">
        <w:br/>
        <w:t> </w:t>
      </w:r>
      <w:r w:rsidRPr="0057756E">
        <w:br/>
      </w:r>
      <w:r w:rsidRPr="004B6D2A">
        <w:rPr>
          <w:rStyle w:val="StyleUnderline"/>
        </w:rPr>
        <w:t xml:space="preserve">Privileging excess and expenditure rather than conservation and self-interest, </w:t>
      </w:r>
      <w:proofErr w:type="spellStart"/>
      <w:r w:rsidRPr="00666768">
        <w:rPr>
          <w:rStyle w:val="Emphasis"/>
          <w:highlight w:val="cyan"/>
        </w:rPr>
        <w:t>Bataille</w:t>
      </w:r>
      <w:proofErr w:type="spellEnd"/>
      <w:r w:rsidRPr="00666768">
        <w:rPr>
          <w:rStyle w:val="Emphasis"/>
          <w:highlight w:val="cyan"/>
        </w:rPr>
        <w:t xml:space="preserve"> reverses the usual order of economic thinking</w:t>
      </w:r>
      <w:r w:rsidRPr="00A76A21">
        <w:rPr>
          <w:rStyle w:val="StyleUnderline"/>
        </w:rPr>
        <w:t xml:space="preserve">. Such a reversal, as </w:t>
      </w:r>
      <w:proofErr w:type="spellStart"/>
      <w:r w:rsidRPr="00A76A21">
        <w:rPr>
          <w:rStyle w:val="StyleUnderline"/>
        </w:rPr>
        <w:t>Stoekl</w:t>
      </w:r>
      <w:proofErr w:type="spellEnd"/>
      <w:r w:rsidRPr="00A76A21">
        <w:rPr>
          <w:rStyle w:val="StyleUnderline"/>
        </w:rPr>
        <w:t xml:space="preserve"> reminds us, can be traced back</w:t>
      </w:r>
      <w:r w:rsidRPr="0057756E">
        <w:t xml:space="preserve"> – in certain respects – </w:t>
      </w:r>
      <w:r w:rsidRPr="00A76A21">
        <w:rPr>
          <w:rStyle w:val="StyleUnderline"/>
        </w:rPr>
        <w:t>to Bruno and Sade</w:t>
      </w:r>
      <w:r w:rsidRPr="0057756E">
        <w:t xml:space="preserve">. In the first, matter is equated with a kind of energy which is concomitantly active and passive. </w:t>
      </w:r>
      <w:r w:rsidRPr="00666768">
        <w:rPr>
          <w:rStyle w:val="StyleUnderline"/>
        </w:rPr>
        <w:t>The formless, infinite nature of God, according to Bruno, cannot be separated from that which passively receives its concrete shape and reality</w:t>
      </w:r>
      <w:r w:rsidRPr="0057756E">
        <w:t xml:space="preserve">. In this </w:t>
      </w:r>
      <w:proofErr w:type="spellStart"/>
      <w:r w:rsidRPr="0057756E">
        <w:t>heterodoxical</w:t>
      </w:r>
      <w:proofErr w:type="spellEnd"/>
      <w:r w:rsidRPr="0057756E">
        <w:t xml:space="preserve"> Christian position (for which Bruno was burned at the stake</w:t>
      </w:r>
      <w:r w:rsidRPr="00666768">
        <w:rPr>
          <w:rStyle w:val="StyleUnderline"/>
        </w:rPr>
        <w:t xml:space="preserve">), matter is movement and movement </w:t>
      </w:r>
      <w:proofErr w:type="gramStart"/>
      <w:r w:rsidRPr="00666768">
        <w:rPr>
          <w:rStyle w:val="StyleUnderline"/>
        </w:rPr>
        <w:t>is</w:t>
      </w:r>
      <w:proofErr w:type="gramEnd"/>
      <w:r w:rsidRPr="00666768">
        <w:rPr>
          <w:rStyle w:val="StyleUnderline"/>
        </w:rPr>
        <w:t xml:space="preserve"> corruption and corruption, in turn, is regeneration</w:t>
      </w:r>
      <w:r w:rsidRPr="0057756E">
        <w:t xml:space="preserve">. Physical barriers are thus broken down by the very action of nature through which God is immanently identified with both creativity and destruction. In a similar way, albeit from a violently atheistic perspective, Sade affirms an underlying principle of nature associated with sheer transformation. Contributing to this process is the manifestation of movement </w:t>
      </w:r>
      <w:r w:rsidRPr="0057756E">
        <w:lastRenderedPageBreak/>
        <w:t xml:space="preserve">and the stimulation of senses via sovereign crime. </w:t>
      </w:r>
      <w:r w:rsidRPr="00666768">
        <w:rPr>
          <w:rStyle w:val="StyleUnderline"/>
        </w:rPr>
        <w:t xml:space="preserve">The </w:t>
      </w:r>
      <w:proofErr w:type="spellStart"/>
      <w:r w:rsidRPr="00666768">
        <w:rPr>
          <w:rStyle w:val="StyleUnderline"/>
        </w:rPr>
        <w:t>Sadean</w:t>
      </w:r>
      <w:proofErr w:type="spellEnd"/>
      <w:r w:rsidRPr="00666768">
        <w:rPr>
          <w:rStyle w:val="StyleUnderline"/>
        </w:rPr>
        <w:t xml:space="preserve"> hero is indifferent to morality, and overthrows it by way of an extreme form of selfishness. </w:t>
      </w:r>
      <w:proofErr w:type="spellStart"/>
      <w:r w:rsidRPr="00666768">
        <w:rPr>
          <w:rStyle w:val="StyleUnderline"/>
        </w:rPr>
        <w:t>Bataille</w:t>
      </w:r>
      <w:proofErr w:type="spellEnd"/>
      <w:r w:rsidRPr="00666768">
        <w:rPr>
          <w:rStyle w:val="StyleUnderline"/>
        </w:rPr>
        <w:t>, however,</w:t>
      </w:r>
      <w:r w:rsidRPr="00A76A21">
        <w:rPr>
          <w:rStyle w:val="StyleUnderline"/>
        </w:rPr>
        <w:t xml:space="preserve"> retains the paradox of a limit to be perpetually crossed: the death of God must be lived, otherwise we have returned to an apathetic transgression which destroys itself in its own egotistical assertion.</w:t>
      </w:r>
      <w:r w:rsidRPr="0057756E">
        <w:t xml:space="preserve"> For this reason, </w:t>
      </w:r>
      <w:proofErr w:type="spellStart"/>
      <w:r w:rsidRPr="0057756E">
        <w:t>Stoekl</w:t>
      </w:r>
      <w:proofErr w:type="spellEnd"/>
      <w:r w:rsidRPr="0057756E">
        <w:t xml:space="preserve"> rightly observes that Sade needs the human, and needs God, without which there is no criminal defiance (16). </w:t>
      </w:r>
      <w:proofErr w:type="spellStart"/>
      <w:r w:rsidRPr="00A76A21">
        <w:rPr>
          <w:rStyle w:val="StyleUnderline"/>
        </w:rPr>
        <w:t>Bataille’s</w:t>
      </w:r>
      <w:proofErr w:type="spellEnd"/>
      <w:r w:rsidRPr="00A76A21">
        <w:rPr>
          <w:rStyle w:val="StyleUnderline"/>
        </w:rPr>
        <w:t xml:space="preserve"> theory of expenditure begins with such a paradoxical formulatio</w:t>
      </w:r>
      <w:r w:rsidRPr="00666768">
        <w:rPr>
          <w:rStyle w:val="StyleUnderline"/>
        </w:rPr>
        <w:t>n:</w:t>
      </w:r>
      <w:r w:rsidRPr="00666768">
        <w:rPr>
          <w:rStyle w:val="Emphasis"/>
        </w:rPr>
        <w:t xml:space="preserve"> </w:t>
      </w:r>
      <w:r w:rsidRPr="00666768">
        <w:rPr>
          <w:rStyle w:val="Emphasis"/>
          <w:highlight w:val="cyan"/>
        </w:rPr>
        <w:t>moral awareness mustn’t be eradicated or toppled, but affirmed through its very destruction</w:t>
      </w:r>
      <w:r w:rsidRPr="00666768">
        <w:rPr>
          <w:rStyle w:val="StyleUnderline"/>
          <w:highlight w:val="cyan"/>
        </w:rPr>
        <w:t>.</w:t>
      </w:r>
      <w:r w:rsidRPr="0057756E">
        <w:t xml:space="preserve"> The excess of God and human morality is to be discovered in a revision of </w:t>
      </w:r>
      <w:proofErr w:type="spellStart"/>
      <w:r w:rsidRPr="0057756E">
        <w:t>Sadean</w:t>
      </w:r>
      <w:proofErr w:type="spellEnd"/>
      <w:r w:rsidRPr="0057756E">
        <w:t xml:space="preserve"> crime which opens up the self to an immeasurable experience: </w:t>
      </w:r>
      <w:r w:rsidRPr="00A76A21">
        <w:rPr>
          <w:rStyle w:val="StyleUnderline"/>
        </w:rPr>
        <w:t>“[A]n extreme devotion to crime</w:t>
      </w:r>
      <w:r w:rsidRPr="0057756E">
        <w:t xml:space="preserve">—to, as the prewar </w:t>
      </w:r>
      <w:proofErr w:type="spellStart"/>
      <w:r w:rsidRPr="0057756E">
        <w:t>Bataille</w:t>
      </w:r>
      <w:proofErr w:type="spellEnd"/>
      <w:r w:rsidRPr="0057756E">
        <w:t xml:space="preserve"> would put it, the production of heterogeneous objects—</w:t>
      </w:r>
      <w:r w:rsidRPr="00A76A21">
        <w:rPr>
          <w:rStyle w:val="StyleUnderline"/>
        </w:rPr>
        <w:t>leads, surprisingly, to a self-sacrificing generosity</w:t>
      </w:r>
      <w:r w:rsidRPr="0057756E">
        <w:t xml:space="preserve">. The self is not simply destroyed in a whirlwind of energy; </w:t>
      </w:r>
      <w:r w:rsidRPr="00A76A21">
        <w:rPr>
          <w:rStyle w:val="StyleUnderline"/>
        </w:rPr>
        <w:t>the self is destroyed through an excess of energy entailing a mortal gift of oneself in love, in crime, to the other”</w:t>
      </w:r>
      <w:r w:rsidRPr="0057756E">
        <w:t xml:space="preserve"> (28).</w:t>
      </w:r>
      <w:r w:rsidRPr="0057756E">
        <w:br/>
        <w:t> </w:t>
      </w:r>
      <w:r w:rsidRPr="0057756E">
        <w:br/>
      </w:r>
      <w:r w:rsidRPr="00A76A21">
        <w:rPr>
          <w:rStyle w:val="StyleUnderline"/>
        </w:rPr>
        <w:t xml:space="preserve">Any discussion of </w:t>
      </w:r>
      <w:proofErr w:type="spellStart"/>
      <w:r w:rsidRPr="00A76A21">
        <w:rPr>
          <w:rStyle w:val="StyleUnderline"/>
        </w:rPr>
        <w:t>Bataillean</w:t>
      </w:r>
      <w:proofErr w:type="spellEnd"/>
      <w:r w:rsidRPr="00A76A21">
        <w:rPr>
          <w:rStyle w:val="StyleUnderline"/>
        </w:rPr>
        <w:t xml:space="preserve"> waste, excess, and profligacy invites the question as to whether this </w:t>
      </w:r>
      <w:r w:rsidRPr="00B8749F">
        <w:rPr>
          <w:rStyle w:val="Emphasis"/>
          <w:highlight w:val="cyan"/>
        </w:rPr>
        <w:t>general economy should be distinguished from modern capitalist societies</w:t>
      </w:r>
      <w:r w:rsidRPr="00A76A21">
        <w:rPr>
          <w:rStyle w:val="StyleUnderline"/>
        </w:rPr>
        <w:t xml:space="preserve"> in which blind, ruinous extravagance seems to be the predominant moral imperative</w:t>
      </w:r>
      <w:r w:rsidRPr="0057756E">
        <w:t>. If anything</w:t>
      </w:r>
      <w:r w:rsidRPr="00A76A21">
        <w:rPr>
          <w:rStyle w:val="StyleUnderline"/>
        </w:rPr>
        <w:t>, modern industrial economies are built on extraordinary waste and extreme ecological devastation</w:t>
      </w:r>
      <w:r w:rsidRPr="0057756E">
        <w:t xml:space="preserve">; </w:t>
      </w:r>
      <w:proofErr w:type="gramStart"/>
      <w:r w:rsidRPr="0057756E">
        <w:t>thus</w:t>
      </w:r>
      <w:proofErr w:type="gramEnd"/>
      <w:r w:rsidRPr="0057756E">
        <w:t xml:space="preserve"> </w:t>
      </w:r>
      <w:r w:rsidRPr="00A76A21">
        <w:rPr>
          <w:rStyle w:val="StyleUnderline"/>
        </w:rPr>
        <w:t>one could</w:t>
      </w:r>
      <w:r w:rsidRPr="0057756E">
        <w:t xml:space="preserve"> plausibly </w:t>
      </w:r>
      <w:r w:rsidRPr="00A76A21">
        <w:rPr>
          <w:rStyle w:val="StyleUnderline"/>
        </w:rPr>
        <w:t>argue</w:t>
      </w:r>
      <w:r w:rsidRPr="0057756E">
        <w:t xml:space="preserve">, as Jean-Joseph </w:t>
      </w:r>
      <w:proofErr w:type="spellStart"/>
      <w:r w:rsidRPr="0057756E">
        <w:t>Goux</w:t>
      </w:r>
      <w:proofErr w:type="spellEnd"/>
      <w:r w:rsidRPr="0057756E">
        <w:t xml:space="preserve"> has, that </w:t>
      </w:r>
      <w:r w:rsidRPr="00A76A21">
        <w:rPr>
          <w:rStyle w:val="StyleUnderline"/>
        </w:rPr>
        <w:t xml:space="preserve">the risk-taking ethos of transnational capitalism is the quintessential post-bourgeois embodiment of </w:t>
      </w:r>
      <w:proofErr w:type="spellStart"/>
      <w:r w:rsidRPr="00A76A21">
        <w:rPr>
          <w:rStyle w:val="StyleUnderline"/>
        </w:rPr>
        <w:t>Bataillean</w:t>
      </w:r>
      <w:proofErr w:type="spellEnd"/>
      <w:r w:rsidRPr="00A76A21">
        <w:rPr>
          <w:rStyle w:val="StyleUnderline"/>
        </w:rPr>
        <w:t xml:space="preserve"> expenditure</w:t>
      </w:r>
      <w:r w:rsidRPr="0057756E">
        <w:t xml:space="preserve"> (</w:t>
      </w:r>
      <w:proofErr w:type="spellStart"/>
      <w:r w:rsidRPr="0057756E">
        <w:t>Stoekl</w:t>
      </w:r>
      <w:proofErr w:type="spellEnd"/>
      <w:r w:rsidRPr="0057756E">
        <w:t xml:space="preserve"> 137). </w:t>
      </w:r>
      <w:r w:rsidRPr="00A76A21">
        <w:rPr>
          <w:rStyle w:val="StyleUnderline"/>
        </w:rPr>
        <w:t>There is</w:t>
      </w:r>
      <w:r w:rsidRPr="0057756E">
        <w:t xml:space="preserve">, of course, </w:t>
      </w:r>
      <w:r w:rsidRPr="00A76A21">
        <w:rPr>
          <w:rStyle w:val="StyleUnderline"/>
        </w:rPr>
        <w:t>an</w:t>
      </w:r>
      <w:r w:rsidRPr="0057756E">
        <w:t xml:space="preserve"> all too </w:t>
      </w:r>
      <w:r w:rsidRPr="00A76A21">
        <w:rPr>
          <w:rStyle w:val="StyleUnderline"/>
        </w:rPr>
        <w:t xml:space="preserve">obvious blind spot to this eternal perpetuation of cultural and economic </w:t>
      </w:r>
      <w:r w:rsidRPr="00A76A21">
        <w:rPr>
          <w:rStyle w:val="Emphasis"/>
        </w:rPr>
        <w:t>excess: </w:t>
      </w:r>
      <w:r w:rsidRPr="00B8749F">
        <w:rPr>
          <w:rStyle w:val="Emphasis"/>
          <w:highlight w:val="cyan"/>
        </w:rPr>
        <w:t>it cannot be sustained</w:t>
      </w:r>
      <w:r w:rsidRPr="00A76A21">
        <w:rPr>
          <w:rStyle w:val="Emphasis"/>
        </w:rPr>
        <w:t>.</w:t>
      </w:r>
      <w:r w:rsidRPr="0057756E">
        <w:t xml:space="preserve"> </w:t>
      </w:r>
      <w:r w:rsidRPr="00A76A21">
        <w:rPr>
          <w:rStyle w:val="StyleUnderline"/>
        </w:rPr>
        <w:t>As demand for energy dramatically increases over the next few decades, we will surely witness,</w:t>
      </w:r>
      <w:r w:rsidRPr="0057756E">
        <w:t xml:space="preserve"> as predicted by the petroleum geologist M. King Hubbert (in what is called, alluding to a bell-curve graph, “Hubbert’s Peak”), </w:t>
      </w:r>
      <w:r w:rsidRPr="00A76A21">
        <w:rPr>
          <w:rStyle w:val="StyleUnderline"/>
        </w:rPr>
        <w:t>a vast and imminent depletion of our fossil fuel resources</w:t>
      </w:r>
      <w:r w:rsidRPr="0057756E">
        <w:t xml:space="preserve">. </w:t>
      </w:r>
      <w:proofErr w:type="spellStart"/>
      <w:r w:rsidRPr="0057756E">
        <w:t>Stoekl</w:t>
      </w:r>
      <w:proofErr w:type="spellEnd"/>
      <w:r w:rsidRPr="0057756E">
        <w:t xml:space="preserve"> draws the discomfiting but probable conclusion that </w:t>
      </w:r>
      <w:r w:rsidRPr="00A76A21">
        <w:rPr>
          <w:rStyle w:val="StyleUnderline"/>
        </w:rPr>
        <w:t>“the more or less constant growth in productivity, production, and profits the world experienced over the last century, tracked with a commensurate population increase, based as both were on increases in energy production, is nearing its end</w:t>
      </w:r>
      <w:r w:rsidRPr="0057756E">
        <w:t xml:space="preserve">” (119). </w:t>
      </w:r>
      <w:r w:rsidRPr="00A76A21">
        <w:rPr>
          <w:rStyle w:val="StyleUnderline"/>
        </w:rPr>
        <w:t xml:space="preserve">If </w:t>
      </w:r>
      <w:r w:rsidRPr="00B8749F">
        <w:rPr>
          <w:rStyle w:val="StyleUnderline"/>
          <w:highlight w:val="cyan"/>
        </w:rPr>
        <w:t>we will soon reach a point where we can no longer rely upon large quantities of highly concentrated sources of energy</w:t>
      </w:r>
      <w:r w:rsidRPr="0057756E">
        <w:t xml:space="preserve">, without which the very essence of modern consumerist subjectivity will be thrown into disarray, then </w:t>
      </w:r>
      <w:r w:rsidRPr="00B8749F">
        <w:rPr>
          <w:rStyle w:val="Emphasis"/>
          <w:highlight w:val="cyan"/>
        </w:rPr>
        <w:t>a call to personal sacrifice must not be far behind</w:t>
      </w:r>
      <w:r w:rsidRPr="0057756E">
        <w:t xml:space="preserve">. Thus, Lisa H. </w:t>
      </w:r>
      <w:r w:rsidRPr="00A76A21">
        <w:rPr>
          <w:rStyle w:val="StyleUnderline"/>
        </w:rPr>
        <w:t>Newton</w:t>
      </w:r>
      <w:r w:rsidRPr="0057756E">
        <w:t xml:space="preserve">, in direct response to the problem of scarcity, </w:t>
      </w:r>
      <w:r w:rsidRPr="00A76A21">
        <w:rPr>
          <w:rStyle w:val="StyleUnderline"/>
        </w:rPr>
        <w:t xml:space="preserve">argues for </w:t>
      </w:r>
      <w:r w:rsidRPr="0057756E">
        <w:t>a simpler and more authentic life in contrast to the currently unsustainable levels of status-driven consumption (</w:t>
      </w:r>
      <w:proofErr w:type="spellStart"/>
      <w:r w:rsidRPr="0057756E">
        <w:t>Stoekl</w:t>
      </w:r>
      <w:proofErr w:type="spellEnd"/>
      <w:r w:rsidRPr="0057756E">
        <w:t xml:space="preserve"> 120). </w:t>
      </w:r>
      <w:r w:rsidRPr="00A76A21">
        <w:rPr>
          <w:rStyle w:val="StyleUnderline"/>
        </w:rPr>
        <w:t>Sustaining our globalized economy at a more appropriate</w:t>
      </w:r>
      <w:r w:rsidRPr="00A76A21">
        <w:t xml:space="preserve">, more </w:t>
      </w:r>
      <w:r w:rsidRPr="00A76A21">
        <w:rPr>
          <w:rStyle w:val="StyleUnderline"/>
        </w:rPr>
        <w:t xml:space="preserve">rational level </w:t>
      </w:r>
      <w:r w:rsidRPr="00A76A21">
        <w:t>will necessarily require a fundamental change in our approach to natural resources</w:t>
      </w:r>
      <w:r w:rsidRPr="0057756E">
        <w:t xml:space="preserve">. This implies the conservation of energy, to be sure, but Newton also links this approach to a moral and religiously inspired perspective, one which renounces easy pleasure and artificial consumerism. The new self – simple, austere, rational – seems to be absolutely crucial to the survival of the planet. In this context, </w:t>
      </w:r>
      <w:proofErr w:type="spellStart"/>
      <w:r w:rsidRPr="0057756E">
        <w:t>Bataille’s</w:t>
      </w:r>
      <w:proofErr w:type="spellEnd"/>
      <w:r w:rsidRPr="0057756E">
        <w:t xml:space="preserve"> theory of excess life and wild expenditure would appear to be deeply problematic.</w:t>
      </w:r>
      <w:r w:rsidRPr="0057756E">
        <w:br/>
        <w:t> </w:t>
      </w:r>
      <w:r w:rsidRPr="0057756E">
        <w:br/>
        <w:t xml:space="preserve">Without falling back on eco-religion, evangelical environmentalism, or various strands of consumerist humanism, </w:t>
      </w:r>
      <w:proofErr w:type="spellStart"/>
      <w:r w:rsidRPr="0057756E">
        <w:t>Stoekl</w:t>
      </w:r>
      <w:proofErr w:type="spellEnd"/>
      <w:r w:rsidRPr="0057756E">
        <w:t xml:space="preserve"> makes the radically innovative argument that </w:t>
      </w:r>
      <w:proofErr w:type="spellStart"/>
      <w:r w:rsidRPr="00B8749F">
        <w:rPr>
          <w:rStyle w:val="StyleUnderline"/>
        </w:rPr>
        <w:t>Bataille’s</w:t>
      </w:r>
      <w:proofErr w:type="spellEnd"/>
      <w:r w:rsidRPr="00B8749F">
        <w:rPr>
          <w:rStyle w:val="StyleUnderline"/>
        </w:rPr>
        <w:t xml:space="preserve"> theory of expenditure,</w:t>
      </w:r>
      <w:r w:rsidRPr="0057756E">
        <w:t xml:space="preserve"> when properly modified and updated, </w:t>
      </w:r>
      <w:r w:rsidRPr="00B8749F">
        <w:rPr>
          <w:rStyle w:val="Emphasis"/>
        </w:rPr>
        <w:t>helps us to carve out a post-sustainable ecological perspective</w:t>
      </w:r>
      <w:r w:rsidRPr="00B8749F">
        <w:rPr>
          <w:rStyle w:val="StyleUnderline"/>
        </w:rPr>
        <w:t>. The critics</w:t>
      </w:r>
      <w:r w:rsidRPr="0057756E">
        <w:t xml:space="preserve"> </w:t>
      </w:r>
      <w:proofErr w:type="spellStart"/>
      <w:r w:rsidRPr="0057756E">
        <w:t>Stoekl</w:t>
      </w:r>
      <w:proofErr w:type="spellEnd"/>
      <w:r w:rsidRPr="0057756E">
        <w:t xml:space="preserve"> draws on, by contrast, all rely upon some version (hidden or otherwise) of anthropocentric ethics. They </w:t>
      </w:r>
      <w:r w:rsidRPr="00B8749F">
        <w:rPr>
          <w:rStyle w:val="StyleUnderline"/>
        </w:rPr>
        <w:t>are based upon human instrumentality</w:t>
      </w:r>
      <w:r w:rsidRPr="0057756E">
        <w:t xml:space="preserve">, and thus they cannot be severed from a project-oriented subject. </w:t>
      </w:r>
      <w:r w:rsidRPr="00B8749F">
        <w:rPr>
          <w:rStyle w:val="StyleUnderline"/>
        </w:rPr>
        <w:t xml:space="preserve">If we think back to Newton, we are reminded of the need to cultivate an “authentic self,” one sustained by its rational interdependence with nature. It follows that the simple, honest self is </w:t>
      </w:r>
      <w:r w:rsidRPr="00B8749F">
        <w:rPr>
          <w:rStyle w:val="StyleUnderline"/>
        </w:rPr>
        <w:lastRenderedPageBreak/>
        <w:t>the self that survives</w:t>
      </w:r>
      <w:r w:rsidRPr="0057756E">
        <w:t xml:space="preserve">. Likewise, </w:t>
      </w:r>
      <w:r w:rsidRPr="00B8749F">
        <w:rPr>
          <w:rStyle w:val="StyleUnderline"/>
        </w:rPr>
        <w:t>Gary Gardner invokes religion as a means of fostering ecological awareness through ritual, tradition, and community bonding (</w:t>
      </w:r>
      <w:proofErr w:type="spellStart"/>
      <w:r w:rsidRPr="00B8749F">
        <w:rPr>
          <w:rStyle w:val="StyleUnderline"/>
        </w:rPr>
        <w:t>Stoekl</w:t>
      </w:r>
      <w:proofErr w:type="spellEnd"/>
      <w:r w:rsidRPr="00B8749F">
        <w:rPr>
          <w:rStyle w:val="StyleUnderline"/>
        </w:rPr>
        <w:t xml:space="preserve"> 153)</w:t>
      </w:r>
      <w:r w:rsidRPr="0057756E">
        <w:t xml:space="preserve"> — not an inherently bad message. Nevertheless, </w:t>
      </w:r>
      <w:proofErr w:type="spellStart"/>
      <w:r w:rsidRPr="0057756E">
        <w:t>Stoekl</w:t>
      </w:r>
      <w:proofErr w:type="spellEnd"/>
      <w:r w:rsidRPr="0057756E">
        <w:t xml:space="preserve"> questions whether this is simply a religious pretense: “If we reconfigure religion only to ‘foster and sustain’, then to what extent can we continue even to believe in the independent power and validity of religion? Doesn’t it simply become one more tool, suited to the accomplishment of a task?” (155). Even the irrationally self-destructive individualism of David Brooks falls into this camp: the future of the happy, anti-conventional American subject is predicated upon an elusive but ideal wholeness which is the highest aim and accomplishment. </w:t>
      </w:r>
      <w:r w:rsidRPr="00A76A21">
        <w:rPr>
          <w:rStyle w:val="StyleUnderline"/>
        </w:rPr>
        <w:t xml:space="preserve">In </w:t>
      </w:r>
      <w:proofErr w:type="spellStart"/>
      <w:r w:rsidRPr="00A76A21">
        <w:rPr>
          <w:rStyle w:val="StyleUnderline"/>
        </w:rPr>
        <w:t>Bataille</w:t>
      </w:r>
      <w:proofErr w:type="spellEnd"/>
      <w:r w:rsidRPr="00A76A21">
        <w:rPr>
          <w:rStyle w:val="StyleUnderline"/>
        </w:rPr>
        <w:t xml:space="preserve">, the highest point justifies nothing. </w:t>
      </w:r>
      <w:r w:rsidRPr="00A76A21">
        <w:rPr>
          <w:rStyle w:val="Emphasis"/>
        </w:rPr>
        <w:t>The summit</w:t>
      </w:r>
      <w:r w:rsidRPr="00A76A21">
        <w:rPr>
          <w:rStyle w:val="StyleUnderline"/>
        </w:rPr>
        <w:t xml:space="preserve"> – or peak – </w:t>
      </w:r>
      <w:r w:rsidRPr="00A76A21">
        <w:rPr>
          <w:rStyle w:val="Emphasis"/>
        </w:rPr>
        <w:t>is always already equated with a sacrificial leap</w:t>
      </w:r>
      <w:r w:rsidRPr="0057756E">
        <w:t xml:space="preserve">. </w:t>
      </w:r>
      <w:proofErr w:type="spellStart"/>
      <w:r w:rsidRPr="0057756E">
        <w:t>Stoekl</w:t>
      </w:r>
      <w:proofErr w:type="spellEnd"/>
      <w:r w:rsidRPr="0057756E">
        <w:t xml:space="preserve"> refers to this as </w:t>
      </w:r>
      <w:r w:rsidRPr="00B8749F">
        <w:rPr>
          <w:rStyle w:val="Emphasis"/>
          <w:highlight w:val="cyan"/>
        </w:rPr>
        <w:t>the “good duality”</w:t>
      </w:r>
      <w:r w:rsidRPr="00A76A21">
        <w:rPr>
          <w:rStyle w:val="Emphasis"/>
        </w:rPr>
        <w:t xml:space="preserve"> in </w:t>
      </w:r>
      <w:proofErr w:type="spellStart"/>
      <w:r w:rsidRPr="00A76A21">
        <w:rPr>
          <w:rStyle w:val="Emphasis"/>
        </w:rPr>
        <w:t>Bataille</w:t>
      </w:r>
      <w:proofErr w:type="spellEnd"/>
      <w:r w:rsidRPr="00A76A21">
        <w:rPr>
          <w:rStyle w:val="StyleUnderline"/>
        </w:rPr>
        <w:t xml:space="preserve">: there is a presupposition of limits, language and self-consciousness, as well as the infinite movement of loss and death which </w:t>
      </w:r>
      <w:r w:rsidRPr="00B8749F">
        <w:rPr>
          <w:rStyle w:val="StyleUnderline"/>
          <w:highlight w:val="cyan"/>
        </w:rPr>
        <w:t xml:space="preserve">can never be contained by </w:t>
      </w:r>
      <w:r w:rsidRPr="00B8749F">
        <w:rPr>
          <w:rStyle w:val="StyleUnderline"/>
        </w:rPr>
        <w:t xml:space="preserve">those </w:t>
      </w:r>
      <w:r w:rsidRPr="00B8749F">
        <w:rPr>
          <w:rStyle w:val="StyleUnderline"/>
          <w:highlight w:val="cyan"/>
        </w:rPr>
        <w:t>evanescent boundaries</w:t>
      </w:r>
      <w:r w:rsidRPr="0057756E">
        <w:t>. In consequence</w:t>
      </w:r>
      <w:r w:rsidRPr="00A76A21">
        <w:rPr>
          <w:rStyle w:val="StyleUnderline"/>
        </w:rPr>
        <w:t>, there arises a sovereign form of life, self-consciousness, and history:</w:t>
      </w:r>
      <w:r w:rsidRPr="0057756E">
        <w:t xml:space="preserve"> “A self-consciousness . . . that grasps ‘humanity’ not as a stable or even dynamic presence, but as a principle of loss and destruction</w:t>
      </w:r>
      <w:r w:rsidRPr="00A76A21">
        <w:rPr>
          <w:rStyle w:val="StyleUnderline"/>
        </w:rPr>
        <w:t xml:space="preserve">. </w:t>
      </w:r>
      <w:r w:rsidRPr="00393ABB">
        <w:rPr>
          <w:rStyle w:val="Emphasis"/>
          <w:highlight w:val="cyan"/>
        </w:rPr>
        <w:t>A history</w:t>
      </w:r>
      <w:r w:rsidRPr="00393ABB">
        <w:rPr>
          <w:rStyle w:val="Emphasis"/>
        </w:rPr>
        <w:t xml:space="preserve"> not of peak moments of empire, democracy, or class struggle, but as exemplary instances </w:t>
      </w:r>
      <w:r w:rsidRPr="00393ABB">
        <w:rPr>
          <w:rStyle w:val="Emphasis"/>
          <w:highlight w:val="cyan"/>
        </w:rPr>
        <w:t>of expenditure</w:t>
      </w:r>
      <w:r w:rsidRPr="00A76A21">
        <w:rPr>
          <w:rStyle w:val="StyleUnderline"/>
        </w:rPr>
        <w:t>”</w:t>
      </w:r>
      <w:r w:rsidRPr="0057756E">
        <w:t xml:space="preserve"> (53).</w:t>
      </w:r>
      <w:r w:rsidRPr="0057756E">
        <w:br/>
      </w:r>
      <w:r w:rsidRPr="0057756E">
        <w:br/>
      </w:r>
      <w:proofErr w:type="spellStart"/>
      <w:r w:rsidRPr="00B8749F">
        <w:rPr>
          <w:rStyle w:val="StyleUnderline"/>
        </w:rPr>
        <w:t>Stoekl’s</w:t>
      </w:r>
      <w:proofErr w:type="spellEnd"/>
      <w:r w:rsidRPr="00B8749F">
        <w:rPr>
          <w:rStyle w:val="StyleUnderline"/>
        </w:rPr>
        <w:t xml:space="preserve"> appropriation of </w:t>
      </w:r>
      <w:proofErr w:type="spellStart"/>
      <w:r w:rsidRPr="00B8749F">
        <w:rPr>
          <w:rStyle w:val="StyleUnderline"/>
        </w:rPr>
        <w:t>Bataille</w:t>
      </w:r>
      <w:proofErr w:type="spellEnd"/>
      <w:r w:rsidRPr="0057756E">
        <w:t xml:space="preserve">, in light of the above quote, </w:t>
      </w:r>
      <w:r w:rsidRPr="00B8749F">
        <w:rPr>
          <w:rStyle w:val="StyleUnderline"/>
        </w:rPr>
        <w:t>will strike many readers as counter-productive</w:t>
      </w:r>
      <w:r w:rsidRPr="0057756E">
        <w:t xml:space="preserve">—to put it very politely. </w:t>
      </w:r>
      <w:r w:rsidRPr="00B8749F">
        <w:rPr>
          <w:rStyle w:val="Emphasis"/>
          <w:highlight w:val="cyan"/>
        </w:rPr>
        <w:t>The only feasible solution</w:t>
      </w:r>
      <w:r w:rsidRPr="00B8749F">
        <w:rPr>
          <w:rStyle w:val="StyleUnderline"/>
        </w:rPr>
        <w:t xml:space="preserve"> to an ever-growing energy crisis, it will be said again, </w:t>
      </w:r>
      <w:r w:rsidRPr="00B8749F">
        <w:rPr>
          <w:rStyle w:val="StyleUnderline"/>
          <w:highlight w:val="cyan"/>
        </w:rPr>
        <w:t xml:space="preserve">includes an </w:t>
      </w:r>
      <w:r w:rsidRPr="00B8749F">
        <w:rPr>
          <w:rStyle w:val="Emphasis"/>
          <w:highlight w:val="cyan"/>
        </w:rPr>
        <w:t>ethics of self-restraint and a politics of ecological sustainability</w:t>
      </w:r>
      <w:r w:rsidRPr="0057756E">
        <w:t xml:space="preserve">. </w:t>
      </w:r>
      <w:proofErr w:type="spellStart"/>
      <w:r w:rsidRPr="0057756E">
        <w:t>Stoekl</w:t>
      </w:r>
      <w:proofErr w:type="spellEnd"/>
      <w:r w:rsidRPr="0057756E">
        <w:t xml:space="preserve">, however, reminds us that </w:t>
      </w:r>
      <w:r w:rsidRPr="00B8749F">
        <w:rPr>
          <w:rStyle w:val="StyleUnderline"/>
        </w:rPr>
        <w:t xml:space="preserve">if Hubbert’s model is indeed correct, as it appears to be, then </w:t>
      </w:r>
      <w:r w:rsidRPr="00B64100">
        <w:rPr>
          <w:rStyle w:val="Emphasis"/>
          <w:highlight w:val="cyan"/>
        </w:rPr>
        <w:t>t</w:t>
      </w:r>
      <w:r w:rsidRPr="00B8749F">
        <w:rPr>
          <w:rStyle w:val="Emphasis"/>
          <w:highlight w:val="cyan"/>
        </w:rPr>
        <w:t>he very idea of sustainability is itself unsustainable</w:t>
      </w:r>
      <w:r w:rsidRPr="0057756E">
        <w:t xml:space="preserve">. </w:t>
      </w:r>
      <w:r w:rsidRPr="00B8749F">
        <w:rPr>
          <w:rStyle w:val="StyleUnderline"/>
        </w:rPr>
        <w:t>A permanently sustainable economy defies the same material and historical conditions that would otherwise make it seem so urgently necessary</w:t>
      </w:r>
      <w:r w:rsidRPr="0057756E">
        <w:t>. Furthermore, to the extent that we are moved by irrational, excessive desires, i</w:t>
      </w:r>
      <w:r w:rsidRPr="00B8749F">
        <w:rPr>
          <w:rStyle w:val="StyleUnderline"/>
        </w:rPr>
        <w:t xml:space="preserve">t may be </w:t>
      </w:r>
      <w:r w:rsidRPr="00393ABB">
        <w:rPr>
          <w:rStyle w:val="Emphasis"/>
        </w:rPr>
        <w:t>nearly impossible to convince the masses to follow a simple, austere, and authentic life (122).</w:t>
      </w:r>
      <w:r w:rsidRPr="0057756E">
        <w:t xml:space="preserve"> A more reasonable adaptation, </w:t>
      </w:r>
      <w:proofErr w:type="spellStart"/>
      <w:r w:rsidRPr="0057756E">
        <w:t>Stoekl</w:t>
      </w:r>
      <w:proofErr w:type="spellEnd"/>
      <w:r w:rsidRPr="0057756E">
        <w:t xml:space="preserve"> argues, taps into the same expenditure which most of us already pursue in a minor, attenuated form. Consumer spending, in fact, may itself be a response to this desire which is more primordial than our moral constructs. But now it would seem that we have come full circle: </w:t>
      </w:r>
      <w:r w:rsidRPr="00CD4EDA">
        <w:rPr>
          <w:rStyle w:val="StyleUnderline"/>
        </w:rPr>
        <w:t>how is this desire for excess experiences to be distinguished from the same economic activity which apparently brought us to our present catastrophic situation?</w:t>
      </w:r>
      <w:r w:rsidRPr="00CD4EDA">
        <w:rPr>
          <w:rStyle w:val="StyleUnderline"/>
        </w:rPr>
        <w:br/>
      </w:r>
      <w:r w:rsidRPr="0057756E">
        <w:t> </w:t>
      </w:r>
      <w:r w:rsidRPr="0057756E">
        <w:br/>
        <w:t>The multi-layered, complex, book-length answer elaborated in </w:t>
      </w:r>
      <w:proofErr w:type="spellStart"/>
      <w:r w:rsidRPr="0057756E">
        <w:t>Bataille’s</w:t>
      </w:r>
      <w:proofErr w:type="spellEnd"/>
      <w:r w:rsidRPr="0057756E">
        <w:t xml:space="preserve"> Peak cannot be given here. The shorter answer, however, can be stated in two parts. </w:t>
      </w:r>
      <w:r w:rsidRPr="00CD4EDA">
        <w:rPr>
          <w:rStyle w:val="StyleUnderline"/>
        </w:rPr>
        <w:t xml:space="preserve">First, </w:t>
      </w:r>
      <w:proofErr w:type="spellStart"/>
      <w:r w:rsidRPr="00CD4EDA">
        <w:rPr>
          <w:rStyle w:val="StyleUnderline"/>
        </w:rPr>
        <w:t>Bataillean</w:t>
      </w:r>
      <w:proofErr w:type="spellEnd"/>
      <w:r w:rsidRPr="00CD4EDA">
        <w:rPr>
          <w:rStyle w:val="StyleUnderline"/>
        </w:rPr>
        <w:t xml:space="preserve"> expenditure should be modified by taking into consideration qualitative differences between docile and insubordinate forms of energy. </w:t>
      </w:r>
      <w:r w:rsidRPr="00331625">
        <w:rPr>
          <w:rStyle w:val="StyleUnderline"/>
        </w:rPr>
        <w:t>The</w:t>
      </w:r>
      <w:r w:rsidRPr="0057756E">
        <w:t xml:space="preserve"> fact that the </w:t>
      </w:r>
      <w:r w:rsidRPr="00331625">
        <w:rPr>
          <w:rStyle w:val="StyleUnderline"/>
        </w:rPr>
        <w:t xml:space="preserve">former is a finite, quickly disappearing resource implies that we can no longer afford to ignore, as </w:t>
      </w:r>
      <w:proofErr w:type="spellStart"/>
      <w:r w:rsidRPr="00331625">
        <w:rPr>
          <w:rStyle w:val="StyleUnderline"/>
        </w:rPr>
        <w:t>Bataille</w:t>
      </w:r>
      <w:proofErr w:type="spellEnd"/>
      <w:r w:rsidRPr="00331625">
        <w:rPr>
          <w:rStyle w:val="StyleUnderline"/>
        </w:rPr>
        <w:t xml:space="preserve"> could, the issues of energy depletion and cultural decline (</w:t>
      </w:r>
      <w:proofErr w:type="spellStart"/>
      <w:r w:rsidRPr="00331625">
        <w:rPr>
          <w:rStyle w:val="StyleUnderline"/>
        </w:rPr>
        <w:t>Stoekl</w:t>
      </w:r>
      <w:proofErr w:type="spellEnd"/>
      <w:r w:rsidRPr="00331625">
        <w:rPr>
          <w:rStyle w:val="StyleUnderline"/>
        </w:rPr>
        <w:t xml:space="preserve"> 42).</w:t>
      </w:r>
      <w:r w:rsidRPr="0057756E">
        <w:t xml:space="preserve"> Drawing from two Heidegger essays, “The Question concerning Technology” and “The Age of the World Picture” (1977</w:t>
      </w:r>
      <w:r w:rsidRPr="00331625">
        <w:rPr>
          <w:rStyle w:val="StyleUnderline"/>
        </w:rPr>
        <w:t xml:space="preserve">), </w:t>
      </w:r>
      <w:proofErr w:type="spellStart"/>
      <w:r w:rsidRPr="00331625">
        <w:rPr>
          <w:rStyle w:val="StyleUnderline"/>
        </w:rPr>
        <w:t>Stoekl</w:t>
      </w:r>
      <w:proofErr w:type="spellEnd"/>
      <w:r w:rsidRPr="00331625">
        <w:rPr>
          <w:rStyle w:val="StyleUnderline"/>
        </w:rPr>
        <w:t xml:space="preserve"> contextualizes weak, mechanized forms of expenditure by reference to fossil fuel consumption</w:t>
      </w:r>
      <w:r w:rsidRPr="0057756E">
        <w:t xml:space="preserve">. </w:t>
      </w:r>
      <w:r w:rsidRPr="00331625">
        <w:rPr>
          <w:rStyle w:val="StyleUnderline"/>
        </w:rPr>
        <w:t>Because we assume the world exists for us in a quantifiable way – to be conquered, stockpiled, and used up – we ourselves become a disposable thing or object</w:t>
      </w:r>
      <w:r w:rsidRPr="0057756E">
        <w:t>: “</w:t>
      </w:r>
      <w:r w:rsidRPr="00331625">
        <w:rPr>
          <w:rStyle w:val="StyleUnderline"/>
        </w:rPr>
        <w:t>Man the subject for whom the objective world exists as a resource is quickly reversed and becomes man the object who, under the right conditions, is examined, marshaled, and then releases a specific amount of energy before he himself is definitively depleted”</w:t>
      </w:r>
      <w:r w:rsidRPr="0057756E">
        <w:t xml:space="preserve"> (131</w:t>
      </w:r>
      <w:r w:rsidRPr="00CD4EDA">
        <w:rPr>
          <w:rStyle w:val="StyleUnderline"/>
        </w:rPr>
        <w:t xml:space="preserve">). Docile energy, </w:t>
      </w:r>
      <w:proofErr w:type="spellStart"/>
      <w:r w:rsidRPr="00CD4EDA">
        <w:rPr>
          <w:rStyle w:val="StyleUnderline"/>
        </w:rPr>
        <w:t>Stoekl</w:t>
      </w:r>
      <w:proofErr w:type="spellEnd"/>
      <w:r w:rsidRPr="00CD4EDA">
        <w:rPr>
          <w:rStyle w:val="StyleUnderline"/>
        </w:rPr>
        <w:t xml:space="preserve"> surmises, makes for docile subjects.</w:t>
      </w:r>
      <w:r w:rsidRPr="0057756E">
        <w:t xml:space="preserve"> Only after we have acknowledged this contemporary fact are we able to complement the first part with a second: insubordinate forms of energy are essential to insubordinate forms of action</w:t>
      </w:r>
      <w:r w:rsidRPr="00CD4EDA">
        <w:rPr>
          <w:rStyle w:val="StyleUnderline"/>
        </w:rPr>
        <w:t xml:space="preserve">. </w:t>
      </w:r>
      <w:r w:rsidRPr="00393ABB">
        <w:rPr>
          <w:rStyle w:val="Emphasis"/>
          <w:highlight w:val="cyan"/>
        </w:rPr>
        <w:t xml:space="preserve">In the general </w:t>
      </w:r>
      <w:r w:rsidRPr="00393ABB">
        <w:rPr>
          <w:rStyle w:val="Emphasis"/>
          <w:highlight w:val="cyan"/>
        </w:rPr>
        <w:lastRenderedPageBreak/>
        <w:t>movement of social ecstasy and expenditure, by way of which we transgress ourselves in moments of physical intimacy</w:t>
      </w:r>
      <w:r w:rsidRPr="00CD4EDA">
        <w:rPr>
          <w:rStyle w:val="StyleUnderline"/>
        </w:rPr>
        <w:t xml:space="preserve">, </w:t>
      </w:r>
      <w:r w:rsidRPr="00331625">
        <w:rPr>
          <w:rStyle w:val="Emphasis"/>
        </w:rPr>
        <w:t>we open the isolated self to an immensity which can be neither measured nor stockpiled</w:t>
      </w:r>
      <w:r w:rsidRPr="0057756E">
        <w:t xml:space="preserve">. Nor can it be experienced through the timeless efficiency of the car: “As the ultimate common denominator, the car brings together, in the isolation of vapid subjectivity, social classes and identities. All are one on the freeway, mixing while not mixing, moving around the empty circuit of gutted urban space” (184). The simulacrum of freedom is achieved through speed, empty signifiers, and the indifferent reproduction of subjectivity. Excess is thus transformed into pure stream of consciousness, and our “cursed flesh” disappears as an abstract, useless obstacle to absolute technological freedom. By contrast, the inefficient movement, the clumsy and death-bound use of time, holds out the best promise for a post-sustainable future: walking, dancing, cycling, and spending oneself in a wounded but effervescent fusion of the self with the other (190). Passion and ecstatic movement in the post-fossil fuel era will therefore “be one of local incidents, ruptures, physical feints, evasions and expulsions (of matter, of energy, of enthusiasm of desire)” (190). </w:t>
      </w:r>
      <w:r w:rsidRPr="00331625">
        <w:rPr>
          <w:rStyle w:val="StyleUnderline"/>
        </w:rPr>
        <w:t xml:space="preserve">As opposed to a closed economy of the useful, practical self, in which every moment of loss is immediately sublimated as a higher purpose and function, </w:t>
      </w:r>
      <w:proofErr w:type="spellStart"/>
      <w:r w:rsidRPr="003E7C91">
        <w:rPr>
          <w:rStyle w:val="Emphasis"/>
          <w:highlight w:val="cyan"/>
        </w:rPr>
        <w:t>Bataille’s</w:t>
      </w:r>
      <w:proofErr w:type="spellEnd"/>
      <w:r w:rsidRPr="003E7C91">
        <w:rPr>
          <w:rStyle w:val="Emphasis"/>
          <w:highlight w:val="cyan"/>
        </w:rPr>
        <w:t xml:space="preserve"> affirmation of an intimate relationship with the world and others necessarily subordinates the higher truth</w:t>
      </w:r>
      <w:r w:rsidRPr="00331625">
        <w:rPr>
          <w:rStyle w:val="StyleUnderline"/>
        </w:rPr>
        <w:t xml:space="preserve"> – and every mode of instant communication – to a formless substratum or base matter that will forever escape human domination.</w:t>
      </w:r>
      <w:r w:rsidRPr="00331625">
        <w:rPr>
          <w:rStyle w:val="StyleUnderline"/>
        </w:rPr>
        <w:br/>
      </w:r>
      <w:r w:rsidRPr="0057756E">
        <w:t> </w:t>
      </w:r>
      <w:r w:rsidRPr="0057756E">
        <w:br/>
        <w:t xml:space="preserve">This twofold response helps </w:t>
      </w:r>
      <w:proofErr w:type="spellStart"/>
      <w:r w:rsidRPr="0057756E">
        <w:t>Stoekl</w:t>
      </w:r>
      <w:proofErr w:type="spellEnd"/>
      <w:r w:rsidRPr="0057756E">
        <w:t xml:space="preserve"> to resituate contemporary arguments on both Empire and the totalized city. Drawing from Michel de </w:t>
      </w:r>
      <w:proofErr w:type="spellStart"/>
      <w:r w:rsidRPr="0057756E">
        <w:t>Certeau’s</w:t>
      </w:r>
      <w:proofErr w:type="spellEnd"/>
      <w:r w:rsidRPr="0057756E">
        <w:t xml:space="preserve"> “Walking in the City” (1980), </w:t>
      </w:r>
      <w:proofErr w:type="spellStart"/>
      <w:r w:rsidRPr="00B64100">
        <w:rPr>
          <w:rStyle w:val="StyleUnderline"/>
        </w:rPr>
        <w:t>Stoekl</w:t>
      </w:r>
      <w:proofErr w:type="spellEnd"/>
      <w:r w:rsidRPr="00B64100">
        <w:rPr>
          <w:rStyle w:val="StyleUnderline"/>
        </w:rPr>
        <w:t xml:space="preserve"> traces the historical loss of the body through the creation of a universal</w:t>
      </w:r>
      <w:r w:rsidRPr="00B64100">
        <w:t>, albeit anonymous</w:t>
      </w:r>
      <w:r w:rsidRPr="00B64100">
        <w:rPr>
          <w:rStyle w:val="StyleUnderline"/>
        </w:rPr>
        <w:t>, modern subjectivity</w:t>
      </w:r>
      <w:r w:rsidRPr="0057756E">
        <w:t xml:space="preserve">. </w:t>
      </w:r>
      <w:r w:rsidRPr="00B64100">
        <w:rPr>
          <w:rStyle w:val="StyleUnderline"/>
        </w:rPr>
        <w:t>The automobile,</w:t>
      </w:r>
      <w:r w:rsidRPr="0057756E">
        <w:t xml:space="preserve"> as already put forth, </w:t>
      </w:r>
      <w:r w:rsidRPr="00B64100">
        <w:rPr>
          <w:rStyle w:val="StyleUnderline"/>
        </w:rPr>
        <w:t>reframes reality so that</w:t>
      </w:r>
      <w:r w:rsidRPr="0057756E">
        <w:t xml:space="preserve"> everything is construed according to an “always but never changing image on the (wind)screen” (184). </w:t>
      </w:r>
      <w:r w:rsidRPr="00B64100">
        <w:rPr>
          <w:rStyle w:val="StyleUnderline"/>
        </w:rPr>
        <w:t>The car</w:t>
      </w:r>
      <w:r w:rsidRPr="0057756E">
        <w:t xml:space="preserve"> </w:t>
      </w:r>
      <w:r w:rsidRPr="00B64100">
        <w:rPr>
          <w:rStyle w:val="StyleUnderline"/>
        </w:rPr>
        <w:t>thus becomes a grand historical symbol of speed, freedom, transcendence, and the conquest of nature</w:t>
      </w:r>
      <w:r w:rsidRPr="0057756E">
        <w:t xml:space="preserve">. But at the same time, </w:t>
      </w:r>
      <w:r w:rsidRPr="00B64100">
        <w:rPr>
          <w:rStyle w:val="Emphasis"/>
        </w:rPr>
        <w:t>none of this is possible without fuel</w:t>
      </w:r>
      <w:r w:rsidRPr="0057756E">
        <w:t xml:space="preserve">. </w:t>
      </w:r>
      <w:r w:rsidRPr="00B64100">
        <w:rPr>
          <w:rStyle w:val="StyleUnderline"/>
        </w:rPr>
        <w:t>The same subject that manifests itself as pure movement and pure sovereignty is also a function of certain finite resources</w:t>
      </w:r>
      <w:r w:rsidRPr="0057756E">
        <w:t xml:space="preserve">. Insofar as de </w:t>
      </w:r>
      <w:proofErr w:type="spellStart"/>
      <w:r w:rsidRPr="00B64100">
        <w:rPr>
          <w:rStyle w:val="StyleUnderline"/>
        </w:rPr>
        <w:t>Certeau</w:t>
      </w:r>
      <w:proofErr w:type="spellEnd"/>
      <w:r w:rsidRPr="0057756E">
        <w:t xml:space="preserve"> fails to consider the role of cheap fossil fuel inputs in connection with the utopian and totalized city, </w:t>
      </w:r>
      <w:r w:rsidRPr="00B64100">
        <w:rPr>
          <w:rStyle w:val="StyleUnderline"/>
        </w:rPr>
        <w:t>he is unable to rethink the expenditure of energy as a mode of resistance to modern networks of conformity and surveillance.</w:t>
      </w:r>
      <w:r w:rsidRPr="0057756E">
        <w:t xml:space="preserve"> </w:t>
      </w:r>
      <w:proofErr w:type="spellStart"/>
      <w:r w:rsidRPr="0057756E">
        <w:t>Stoekl</w:t>
      </w:r>
      <w:proofErr w:type="spellEnd"/>
      <w:r w:rsidRPr="0057756E">
        <w:t xml:space="preserve">, however, sees in de </w:t>
      </w:r>
      <w:proofErr w:type="spellStart"/>
      <w:r w:rsidRPr="0057756E">
        <w:t>Certeau’s</w:t>
      </w:r>
      <w:proofErr w:type="spellEnd"/>
      <w:r w:rsidRPr="0057756E">
        <w:t xml:space="preserve"> walker an intimation of another kind of energy subversion. </w:t>
      </w:r>
      <w:r w:rsidRPr="00B64100">
        <w:rPr>
          <w:rStyle w:val="StyleUnderline"/>
        </w:rPr>
        <w:t>What is crucial</w:t>
      </w:r>
      <w:r w:rsidRPr="0057756E">
        <w:t xml:space="preserve"> at this historical juncture </w:t>
      </w:r>
      <w:r w:rsidRPr="00B64100">
        <w:rPr>
          <w:rStyle w:val="StyleUnderline"/>
        </w:rPr>
        <w:t>is</w:t>
      </w:r>
      <w:r w:rsidRPr="0057756E">
        <w:t xml:space="preserve">n’t only the unusual and peculiar connotations of the walker in contrast with the commodified autonomy of the driver, but furthermore </w:t>
      </w:r>
      <w:r w:rsidRPr="00393ABB">
        <w:rPr>
          <w:rStyle w:val="Emphasis"/>
          <w:highlight w:val="cyan"/>
        </w:rPr>
        <w:t>the “spectacular waste of body energy</w:t>
      </w:r>
      <w:r w:rsidRPr="00B64100">
        <w:rPr>
          <w:rStyle w:val="Emphasis"/>
        </w:rPr>
        <w:t>”</w:t>
      </w:r>
      <w:r w:rsidRPr="0057756E">
        <w:t xml:space="preserve"> (188). </w:t>
      </w:r>
      <w:r w:rsidRPr="00B64100">
        <w:rPr>
          <w:rStyle w:val="StyleUnderline"/>
        </w:rPr>
        <w:t>This movement of intimate corporeal existence, wasting itself on a “grossly inefficient” effort (192), gestures toward something beyond the virtual reality of today’s Empire</w:t>
      </w:r>
      <w:r w:rsidRPr="0057756E">
        <w:t xml:space="preserve">. As the universal city is no longer restricted by space or time, even the speeding car is being outpaced and outdistanced by the ubiquitous circulation of signs, images, and capital. And as the global scale shrinks to the size of instantaneous communication, the old dualities of private and public, society and nature, real and artificial, are quickly vanishing. </w:t>
      </w:r>
      <w:r w:rsidRPr="00B64100">
        <w:rPr>
          <w:rStyle w:val="StyleUnderline"/>
        </w:rPr>
        <w:t>Yet this very dialectic, which seemingly overcomes itself in a new, bland form of media domination, cannot possibly exist without a specific relationship to labor</w:t>
      </w:r>
      <w:r w:rsidRPr="0057756E">
        <w:t xml:space="preserve">. </w:t>
      </w:r>
      <w:proofErr w:type="spellStart"/>
      <w:r w:rsidRPr="0057756E">
        <w:t>Stoekl</w:t>
      </w:r>
      <w:proofErr w:type="spellEnd"/>
      <w:r w:rsidRPr="0057756E">
        <w:t xml:space="preserve"> observes that in this respect Hardt and Negri, who would reduce all natural phenomena to moments of history (196), remain firmly tethered to Marx and </w:t>
      </w:r>
      <w:proofErr w:type="spellStart"/>
      <w:r w:rsidRPr="0057756E">
        <w:t>Kojève</w:t>
      </w:r>
      <w:proofErr w:type="spellEnd"/>
      <w:r w:rsidRPr="0057756E">
        <w:t xml:space="preserve">—at least inasmuch as the historical returns us to a concrete function of labor. </w:t>
      </w:r>
      <w:r w:rsidRPr="00B64100">
        <w:rPr>
          <w:rStyle w:val="StyleUnderline"/>
        </w:rPr>
        <w:t>But even human labor has its limits. It is no more autonomous than the myth of Man which it intermittently supports, for it produces nothing in the absence of fue</w:t>
      </w:r>
      <w:r w:rsidRPr="0057756E">
        <w:t xml:space="preserve">l (x). And </w:t>
      </w:r>
      <w:r w:rsidRPr="00B64100">
        <w:rPr>
          <w:rStyle w:val="StyleUnderline"/>
        </w:rPr>
        <w:t>fossil fuels are a natural fact:</w:t>
      </w:r>
      <w:r w:rsidRPr="0057756E">
        <w:t xml:space="preserve"> “</w:t>
      </w:r>
      <w:r w:rsidRPr="00B64100">
        <w:rPr>
          <w:rStyle w:val="StyleUnderline"/>
        </w:rPr>
        <w:t>Labor power discovered these fuels, put them to work</w:t>
      </w:r>
      <w:r w:rsidRPr="0057756E">
        <w:t xml:space="preserve">, ‘harnessed’ them, transformed their energy into something useful. </w:t>
      </w:r>
      <w:r w:rsidRPr="00B64100">
        <w:rPr>
          <w:rStyle w:val="StyleUnderline"/>
        </w:rPr>
        <w:t>But labor power did not put the fuels into the earth</w:t>
      </w:r>
      <w:r w:rsidRPr="0057756E">
        <w:t xml:space="preserve">” </w:t>
      </w:r>
      <w:r w:rsidRPr="0057756E">
        <w:lastRenderedPageBreak/>
        <w:t>(197). There are, consequently, limits to Empire. And one of the most crucial limits, for us, is the imminent depletion of highly concentrated forms of energy</w:t>
      </w:r>
      <w:r w:rsidRPr="00B64100">
        <w:rPr>
          <w:rStyle w:val="StyleUnderline"/>
        </w:rPr>
        <w:t xml:space="preserve">. If the global spectacle is slowing down and a </w:t>
      </w:r>
      <w:r w:rsidRPr="00393ABB">
        <w:rPr>
          <w:rStyle w:val="Emphasis"/>
          <w:highlight w:val="cyan"/>
        </w:rPr>
        <w:t>sustainable response is hardly sustainable</w:t>
      </w:r>
      <w:r w:rsidRPr="00B64100">
        <w:rPr>
          <w:rStyle w:val="StyleUnderline"/>
        </w:rPr>
        <w:t xml:space="preserve"> (as </w:t>
      </w:r>
      <w:proofErr w:type="spellStart"/>
      <w:r w:rsidRPr="00B64100">
        <w:rPr>
          <w:rStyle w:val="StyleUnderline"/>
        </w:rPr>
        <w:t>Stoekl</w:t>
      </w:r>
      <w:proofErr w:type="spellEnd"/>
      <w:r w:rsidRPr="00B64100">
        <w:rPr>
          <w:rStyle w:val="StyleUnderline"/>
        </w:rPr>
        <w:t xml:space="preserve"> previously argued), it seems that </w:t>
      </w:r>
      <w:r w:rsidRPr="00393ABB">
        <w:rPr>
          <w:rStyle w:val="Emphasis"/>
          <w:highlight w:val="cyan"/>
        </w:rPr>
        <w:t>we will have to rethink excess expenditure.</w:t>
      </w:r>
      <w:r w:rsidRPr="00B64100">
        <w:rPr>
          <w:rStyle w:val="StyleUnderline"/>
        </w:rPr>
        <w:t> </w:t>
      </w:r>
      <w:proofErr w:type="spellStart"/>
      <w:r w:rsidRPr="00B64100">
        <w:rPr>
          <w:rStyle w:val="StyleUnderline"/>
        </w:rPr>
        <w:t>Bataille’s</w:t>
      </w:r>
      <w:proofErr w:type="spellEnd"/>
      <w:r w:rsidRPr="00B64100">
        <w:rPr>
          <w:rStyle w:val="StyleUnderline"/>
        </w:rPr>
        <w:t xml:space="preserve"> Peak performs this task on every page, and does so in the most formidable, difficult terms—by reminding us of the general finitude, exertion, madness, and jouissance of bodily economies.</w:t>
      </w:r>
    </w:p>
    <w:p w:rsidR="00613224" w:rsidRDefault="00613224" w:rsidP="00613224"/>
    <w:p w:rsidR="00613224" w:rsidRPr="002F08F7" w:rsidRDefault="00613224" w:rsidP="00613224">
      <w:pPr>
        <w:pStyle w:val="Heading4"/>
      </w:pPr>
      <w:r>
        <w:t xml:space="preserve">Embracing </w:t>
      </w:r>
      <w:r w:rsidRPr="000561E7">
        <w:rPr>
          <w:u w:val="single"/>
        </w:rPr>
        <w:t>the sacred</w:t>
      </w:r>
      <w:r>
        <w:t xml:space="preserve"> calls for </w:t>
      </w:r>
      <w:r w:rsidRPr="000561E7">
        <w:rPr>
          <w:u w:val="single"/>
        </w:rPr>
        <w:t>sacrifice</w:t>
      </w:r>
      <w:r>
        <w:t xml:space="preserve"> via the call for </w:t>
      </w:r>
      <w:r w:rsidRPr="000561E7">
        <w:rPr>
          <w:u w:val="single"/>
        </w:rPr>
        <w:t>the carnal love</w:t>
      </w:r>
      <w:r>
        <w:t xml:space="preserve">, the form of intimacy in which we allow ourselves to embrace excess expenditure </w:t>
      </w:r>
    </w:p>
    <w:p w:rsidR="00613224" w:rsidRDefault="00613224" w:rsidP="00613224">
      <w:r w:rsidRPr="000561E7">
        <w:rPr>
          <w:rStyle w:val="Style13ptBold"/>
        </w:rPr>
        <w:t>Winfree 9.</w:t>
      </w:r>
      <w:r w:rsidRPr="00BB0F33">
        <w:t xml:space="preserve"> (Jason, professor of philosophy @ California State University, The Obsessions of George </w:t>
      </w:r>
      <w:proofErr w:type="spellStart"/>
      <w:r w:rsidRPr="00BB0F33">
        <w:t>Bataille</w:t>
      </w:r>
      <w:proofErr w:type="spellEnd"/>
      <w:r w:rsidRPr="00BB0F33">
        <w:t>: Community and Communication p. 42-44)</w:t>
      </w:r>
      <w:r>
        <w:t xml:space="preserve">// </w:t>
      </w:r>
      <w:hyperlink r:id="rId13" w:history="1">
        <w:r w:rsidRPr="002A76CC">
          <w:rPr>
            <w:rStyle w:val="Hyperlink"/>
          </w:rPr>
          <w:t>http://library.lol/main/4FA0577A882D3706A54B4D5B2B8A8E67</w:t>
        </w:r>
      </w:hyperlink>
      <w:r>
        <w:rPr>
          <w:rStyle w:val="Hyperlink"/>
        </w:rPr>
        <w:t>//jeum</w:t>
      </w:r>
    </w:p>
    <w:p w:rsidR="00613224" w:rsidRDefault="00613224" w:rsidP="00613224">
      <w:r>
        <w:t xml:space="preserve">The Obsessions of Georges </w:t>
      </w:r>
      <w:proofErr w:type="spellStart"/>
      <w:r>
        <w:t>Bataille</w:t>
      </w:r>
      <w:proofErr w:type="spellEnd"/>
      <w:r>
        <w:t xml:space="preserve"> </w:t>
      </w:r>
    </w:p>
    <w:p w:rsidR="00613224" w:rsidRPr="00AD5646" w:rsidRDefault="00613224" w:rsidP="00613224">
      <w:pPr>
        <w:ind w:firstLine="720"/>
        <w:rPr>
          <w:rStyle w:val="StyleUnderline"/>
        </w:rPr>
      </w:pPr>
      <w:r w:rsidRPr="000561E7">
        <w:rPr>
          <w:rStyle w:val="StyleUnderline"/>
        </w:rPr>
        <w:t>The lovers' love is sacred. It does not belong to the profane order of work and its accumulated labor, the profane and banal order of capital.</w:t>
      </w:r>
      <w:r>
        <w:t xml:space="preserve"> </w:t>
      </w:r>
      <w:r w:rsidRPr="00E14F2F">
        <w:rPr>
          <w:rStyle w:val="StyleUnderline"/>
        </w:rPr>
        <w:t xml:space="preserve">For </w:t>
      </w:r>
      <w:proofErr w:type="spellStart"/>
      <w:r w:rsidRPr="00E14F2F">
        <w:rPr>
          <w:rStyle w:val="StyleUnderline"/>
        </w:rPr>
        <w:t>Bataille</w:t>
      </w:r>
      <w:proofErr w:type="spellEnd"/>
      <w:r w:rsidRPr="00E14F2F">
        <w:rPr>
          <w:rStyle w:val="StyleUnderline"/>
        </w:rPr>
        <w:t xml:space="preserve">, </w:t>
      </w:r>
      <w:r w:rsidRPr="00091949">
        <w:rPr>
          <w:rStyle w:val="Emphasis"/>
          <w:highlight w:val="cyan"/>
        </w:rPr>
        <w:t>the sacred</w:t>
      </w:r>
      <w:r w:rsidRPr="00E14F2F">
        <w:rPr>
          <w:rStyle w:val="StyleUnderline"/>
        </w:rPr>
        <w:t xml:space="preserve"> designates an object that </w:t>
      </w:r>
      <w:r w:rsidRPr="00091949">
        <w:rPr>
          <w:rStyle w:val="StyleUnderline"/>
          <w:highlight w:val="cyan"/>
        </w:rPr>
        <w:t xml:space="preserve">is </w:t>
      </w:r>
      <w:r w:rsidRPr="00091949">
        <w:rPr>
          <w:rStyle w:val="Emphasis"/>
          <w:highlight w:val="cyan"/>
        </w:rPr>
        <w:t>beyond all others in value</w:t>
      </w:r>
      <w:r w:rsidRPr="00E14F2F">
        <w:rPr>
          <w:rStyle w:val="StyleUnderline"/>
        </w:rPr>
        <w:t xml:space="preserve">, but the sacred character of our carnal love has nothing to do with divine love. </w:t>
      </w:r>
      <w:r w:rsidRPr="000561E7">
        <w:rPr>
          <w:rStyle w:val="StyleUnderline"/>
          <w:highlight w:val="cyan"/>
        </w:rPr>
        <w:t>The sacrifices</w:t>
      </w:r>
      <w:r w:rsidRPr="00E14F2F">
        <w:rPr>
          <w:rStyle w:val="StyleUnderline"/>
        </w:rPr>
        <w:t xml:space="preserve"> brought about by the love of lovers </w:t>
      </w:r>
      <w:r w:rsidRPr="000561E7">
        <w:rPr>
          <w:rStyle w:val="StyleUnderline"/>
          <w:highlight w:val="cyan"/>
        </w:rPr>
        <w:t>require expenditure without recuperation</w:t>
      </w:r>
      <w:r>
        <w:t xml:space="preserve">; </w:t>
      </w:r>
      <w:r w:rsidRPr="000561E7">
        <w:rPr>
          <w:rStyle w:val="Emphasis"/>
          <w:highlight w:val="cyan"/>
        </w:rPr>
        <w:t>we</w:t>
      </w:r>
      <w:r w:rsidRPr="00E14F2F">
        <w:rPr>
          <w:rStyle w:val="Emphasis"/>
        </w:rPr>
        <w:t xml:space="preserve"> </w:t>
      </w:r>
      <w:r w:rsidRPr="000561E7">
        <w:rPr>
          <w:rStyle w:val="Emphasis"/>
          <w:highlight w:val="cyan"/>
        </w:rPr>
        <w:t>give up our careers as dancers</w:t>
      </w:r>
      <w:r w:rsidRPr="00E14F2F">
        <w:rPr>
          <w:rStyle w:val="Emphasis"/>
        </w:rPr>
        <w:t xml:space="preserve">, we </w:t>
      </w:r>
      <w:r w:rsidRPr="000561E7">
        <w:rPr>
          <w:rStyle w:val="Emphasis"/>
          <w:highlight w:val="cyan"/>
        </w:rPr>
        <w:t>speak on the phone for hours</w:t>
      </w:r>
      <w:r w:rsidRPr="00E14F2F">
        <w:rPr>
          <w:rStyle w:val="Emphasis"/>
        </w:rPr>
        <w:t xml:space="preserve"> on end, we </w:t>
      </w:r>
      <w:r w:rsidRPr="000561E7">
        <w:rPr>
          <w:rStyle w:val="Emphasis"/>
          <w:highlight w:val="cyan"/>
        </w:rPr>
        <w:t>waste the day in bed</w:t>
      </w:r>
      <w:r w:rsidRPr="00E14F2F">
        <w:rPr>
          <w:rStyle w:val="Emphasis"/>
        </w:rPr>
        <w:t xml:space="preserve">, and </w:t>
      </w:r>
      <w:r w:rsidRPr="000561E7">
        <w:rPr>
          <w:rStyle w:val="Emphasis"/>
          <w:highlight w:val="cyan"/>
        </w:rPr>
        <w:t>we give ourselves over entirely to that waste and identify ourselves</w:t>
      </w:r>
      <w:r w:rsidRPr="00E14F2F">
        <w:rPr>
          <w:rStyle w:val="Emphasis"/>
        </w:rPr>
        <w:t xml:space="preserve"> with it</w:t>
      </w:r>
      <w:r>
        <w:t xml:space="preserve">. </w:t>
      </w:r>
      <w:r w:rsidRPr="0087564E">
        <w:rPr>
          <w:rStyle w:val="StyleUnderline"/>
        </w:rPr>
        <w:t>These sacrifices have nothing to do with the sacrifice of theology.</w:t>
      </w:r>
      <w:r>
        <w:t xml:space="preserve"> As </w:t>
      </w:r>
      <w:proofErr w:type="spellStart"/>
      <w:r>
        <w:t>Bataille</w:t>
      </w:r>
      <w:proofErr w:type="spellEnd"/>
      <w:r>
        <w:t xml:space="preserve"> puts it, "</w:t>
      </w:r>
      <w:r w:rsidRPr="00091949">
        <w:rPr>
          <w:rStyle w:val="StyleUnderline"/>
          <w:highlight w:val="cyan"/>
        </w:rPr>
        <w:t>in divine love</w:t>
      </w:r>
      <w:r w:rsidRPr="00AD5646">
        <w:rPr>
          <w:rStyle w:val="StyleUnderline"/>
        </w:rPr>
        <w:t>, the limit is given in perfection,</w:t>
      </w:r>
      <w:r>
        <w:t xml:space="preserve">" and this limit necessarily excludes play and its risk. Certainly, </w:t>
      </w:r>
      <w:r w:rsidRPr="00AD5646">
        <w:rPr>
          <w:rStyle w:val="StyleUnderline"/>
        </w:rPr>
        <w:t>one risks nothing by loving God,</w:t>
      </w:r>
      <w:r>
        <w:t xml:space="preserve"> whose infinite perfection is expressed through an infinite and undiscriminating love, just as one risks nothing by loving the flag. And that is as good as to say that </w:t>
      </w:r>
      <w:r w:rsidRPr="00AD5646">
        <w:rPr>
          <w:rStyle w:val="Emphasis"/>
        </w:rPr>
        <w:t>in neither case does one really love</w:t>
      </w:r>
      <w:r>
        <w:t xml:space="preserve">, even if </w:t>
      </w:r>
      <w:r w:rsidRPr="00AD5646">
        <w:rPr>
          <w:rStyle w:val="StyleUnderline"/>
        </w:rPr>
        <w:t>there remains operative a libidinal bind that does not fail to risk those others who refuse the religious-nationalistic sublimation of carnal desire,</w:t>
      </w:r>
      <w:r>
        <w:t xml:space="preserve"> of the </w:t>
      </w:r>
      <w:proofErr w:type="gramStart"/>
      <w:r>
        <w:t>lovers</w:t>
      </w:r>
      <w:proofErr w:type="gramEnd"/>
      <w:r>
        <w:t xml:space="preserve"> touch or its absence. </w:t>
      </w:r>
      <w:r w:rsidRPr="0087564E">
        <w:rPr>
          <w:rStyle w:val="StyleUnderline"/>
        </w:rPr>
        <w:t xml:space="preserve">God and nation stand before us as the ugly symptoms of efficiency that guarantee that </w:t>
      </w:r>
      <w:r w:rsidRPr="00091949">
        <w:rPr>
          <w:rStyle w:val="Emphasis"/>
          <w:highlight w:val="cyan"/>
        </w:rPr>
        <w:t>desire not only leaves the lover intact but also yields a profit.</w:t>
      </w:r>
      <w:r w:rsidRPr="0087564E">
        <w:rPr>
          <w:rStyle w:val="Emphasis"/>
        </w:rPr>
        <w:t xml:space="preserve"> </w:t>
      </w:r>
      <w:r w:rsidRPr="00091949">
        <w:rPr>
          <w:rStyle w:val="StyleUnderline"/>
        </w:rPr>
        <w:t xml:space="preserve">By contrast, </w:t>
      </w:r>
      <w:r w:rsidRPr="00091949">
        <w:rPr>
          <w:rStyle w:val="Emphasis"/>
          <w:highlight w:val="cyan"/>
        </w:rPr>
        <w:t>carnal love</w:t>
      </w:r>
      <w:r w:rsidRPr="00AD5646">
        <w:rPr>
          <w:rStyle w:val="StyleUnderline"/>
        </w:rPr>
        <w:t xml:space="preserve"> and the love of lovers </w:t>
      </w:r>
      <w:r w:rsidRPr="00091949">
        <w:rPr>
          <w:rStyle w:val="StyleUnderline"/>
          <w:highlight w:val="cyan"/>
        </w:rPr>
        <w:t>concerns the excess of suffering,</w:t>
      </w:r>
      <w:r w:rsidRPr="00AD5646">
        <w:rPr>
          <w:rStyle w:val="StyleUnderline"/>
        </w:rPr>
        <w:t xml:space="preserve"> and </w:t>
      </w:r>
      <w:proofErr w:type="spellStart"/>
      <w:r w:rsidRPr="00AD5646">
        <w:rPr>
          <w:rStyle w:val="StyleUnderline"/>
        </w:rPr>
        <w:t>Bataille</w:t>
      </w:r>
      <w:proofErr w:type="spellEnd"/>
      <w:r w:rsidRPr="00AD5646">
        <w:rPr>
          <w:rStyle w:val="StyleUnderline"/>
        </w:rPr>
        <w:t xml:space="preserve"> insists that "</w:t>
      </w:r>
      <w:r w:rsidRPr="00091949">
        <w:rPr>
          <w:rStyle w:val="Emphasis"/>
          <w:highlight w:val="cyan"/>
        </w:rPr>
        <w:t>without this excess we could not play</w:t>
      </w:r>
      <w:r>
        <w:t>" (OC 6: 86/ON 71</w:t>
      </w:r>
      <w:proofErr w:type="gramStart"/>
      <w:r>
        <w:t>).That</w:t>
      </w:r>
      <w:proofErr w:type="gramEnd"/>
      <w:r>
        <w:t xml:space="preserve"> is, it is </w:t>
      </w:r>
      <w:r w:rsidRPr="00091949">
        <w:rPr>
          <w:rStyle w:val="Emphasis"/>
          <w:highlight w:val="cyan"/>
        </w:rPr>
        <w:t>by way of the excesses of suffering carnal desire that we are ourselves put into play,</w:t>
      </w:r>
      <w:r w:rsidRPr="00AD5646">
        <w:rPr>
          <w:rStyle w:val="Emphasis"/>
        </w:rPr>
        <w:t xml:space="preserve"> </w:t>
      </w:r>
      <w:r w:rsidRPr="00AD5646">
        <w:rPr>
          <w:rStyle w:val="StyleUnderline"/>
        </w:rPr>
        <w:t>thrown like dice.</w:t>
      </w:r>
      <w:r>
        <w:t xml:space="preserve"> And finitude is unbounded just in the sense that </w:t>
      </w:r>
      <w:r w:rsidRPr="00AD5646">
        <w:rPr>
          <w:rStyle w:val="StyleUnderline"/>
        </w:rPr>
        <w:t xml:space="preserve">dice in their inevitable free fall carry an unpredictable combination that proves </w:t>
      </w:r>
      <w:r w:rsidRPr="00091949">
        <w:rPr>
          <w:rStyle w:val="StyleUnderline"/>
          <w:highlight w:val="cyan"/>
        </w:rPr>
        <w:t>exhilarating or devastating</w:t>
      </w:r>
      <w:r w:rsidRPr="00AD5646">
        <w:rPr>
          <w:rStyle w:val="StyleUnderline"/>
        </w:rPr>
        <w:t>, and in any case leads to ruin, even as it leads to the affirmation of what we are in love.</w:t>
      </w:r>
    </w:p>
    <w:p w:rsidR="00613224" w:rsidRDefault="00613224" w:rsidP="00613224">
      <w:pPr>
        <w:ind w:firstLine="720"/>
      </w:pPr>
      <w:r w:rsidRPr="00091949">
        <w:rPr>
          <w:rStyle w:val="StyleUnderline"/>
        </w:rPr>
        <w:t xml:space="preserve">The oscillation expressed above in terms </w:t>
      </w:r>
      <w:r w:rsidRPr="00953690">
        <w:rPr>
          <w:rStyle w:val="StyleUnderline"/>
          <w:highlight w:val="cyan"/>
        </w:rPr>
        <w:t>of the acceleration leading to summit or decline</w:t>
      </w:r>
      <w:r w:rsidRPr="00091949">
        <w:rPr>
          <w:rStyle w:val="StyleUnderline"/>
        </w:rPr>
        <w:t>,</w:t>
      </w:r>
      <w:r>
        <w:t xml:space="preserve"> </w:t>
      </w:r>
      <w:r w:rsidRPr="00AA64F4">
        <w:rPr>
          <w:rStyle w:val="StyleUnderline"/>
        </w:rPr>
        <w:t>the ecstasy of insufficiency,</w:t>
      </w:r>
      <w:r>
        <w:t xml:space="preserve"> is not only a thematically explicit object in </w:t>
      </w:r>
      <w:proofErr w:type="spellStart"/>
      <w:r>
        <w:t>Bataille's</w:t>
      </w:r>
      <w:proofErr w:type="spellEnd"/>
      <w:r>
        <w:t xml:space="preserve"> writings, privileged and important because of the manner in which it bears upon and </w:t>
      </w:r>
      <w:r w:rsidRPr="00AA64F4">
        <w:rPr>
          <w:rStyle w:val="StyleUnderline"/>
        </w:rPr>
        <w:t>articulates the ontological task</w:t>
      </w:r>
      <w:r>
        <w:t xml:space="preserve">. Rather, </w:t>
      </w:r>
      <w:proofErr w:type="spellStart"/>
      <w:r w:rsidRPr="00AA64F4">
        <w:rPr>
          <w:rStyle w:val="StyleUnderline"/>
        </w:rPr>
        <w:t>Bataille's</w:t>
      </w:r>
      <w:proofErr w:type="spellEnd"/>
      <w:r w:rsidRPr="00AA64F4">
        <w:rPr>
          <w:rStyle w:val="StyleUnderline"/>
        </w:rPr>
        <w:t xml:space="preserve"> work</w:t>
      </w:r>
      <w:r>
        <w:t xml:space="preserve"> itself </w:t>
      </w:r>
      <w:r w:rsidRPr="00091949">
        <w:rPr>
          <w:rStyle w:val="StyleUnderline"/>
        </w:rPr>
        <w:t xml:space="preserve">is characterized by </w:t>
      </w:r>
      <w:r w:rsidRPr="00953690">
        <w:rPr>
          <w:rStyle w:val="StyleUnderline"/>
        </w:rPr>
        <w:t>the very movement it describes</w:t>
      </w:r>
      <w:r w:rsidRPr="00953690">
        <w:rPr>
          <w:rStyle w:val="StyleUnderline"/>
          <w:highlight w:val="cyan"/>
        </w:rPr>
        <w:t>, constantly fluctuating between decline and glory in its expression</w:t>
      </w:r>
      <w:r w:rsidRPr="00091949">
        <w:rPr>
          <w:rStyle w:val="StyleUnderline"/>
        </w:rPr>
        <w:t>.</w:t>
      </w:r>
      <w:r>
        <w:t xml:space="preserve"> This is not to say </w:t>
      </w:r>
      <w:proofErr w:type="spellStart"/>
      <w:r>
        <w:t>Bataille's</w:t>
      </w:r>
      <w:proofErr w:type="spellEnd"/>
      <w:r>
        <w:t xml:space="preserve"> writing is motivated by the task of adequation between form and content, Sadie and expression, but to insist that </w:t>
      </w:r>
      <w:r w:rsidRPr="00953690">
        <w:rPr>
          <w:rStyle w:val="Emphasis"/>
          <w:highlight w:val="cyan"/>
        </w:rPr>
        <w:t>the ontological task is born from and gives expression to fundamental conditions of human life</w:t>
      </w:r>
      <w:r w:rsidRPr="00091949">
        <w:rPr>
          <w:rStyle w:val="StyleUnderline"/>
        </w:rPr>
        <w:t xml:space="preserve">, conditions that enter into that expression and call it forth. </w:t>
      </w:r>
      <w:r w:rsidRPr="00953690">
        <w:rPr>
          <w:rStyle w:val="StyleUnderline"/>
          <w:highlight w:val="cyan"/>
        </w:rPr>
        <w:t>Insufficiency is not,</w:t>
      </w:r>
      <w:r w:rsidRPr="00091949">
        <w:rPr>
          <w:rStyle w:val="StyleUnderline"/>
        </w:rPr>
        <w:t xml:space="preserve"> therefore, </w:t>
      </w:r>
      <w:r w:rsidRPr="00953690">
        <w:rPr>
          <w:rStyle w:val="StyleUnderline"/>
          <w:highlight w:val="cyan"/>
        </w:rPr>
        <w:t>a category or concept to which the world must measure up</w:t>
      </w:r>
      <w:r w:rsidRPr="00091949">
        <w:rPr>
          <w:rStyle w:val="StyleUnderline"/>
        </w:rPr>
        <w:t xml:space="preserve">, by which it would be rendered intelligible, but is rather the condition out of which </w:t>
      </w:r>
      <w:proofErr w:type="spellStart"/>
      <w:r w:rsidRPr="00091949">
        <w:rPr>
          <w:rStyle w:val="StyleUnderline"/>
        </w:rPr>
        <w:lastRenderedPageBreak/>
        <w:t>Bataille</w:t>
      </w:r>
      <w:proofErr w:type="spellEnd"/>
      <w:r w:rsidRPr="00091949">
        <w:rPr>
          <w:rStyle w:val="StyleUnderline"/>
        </w:rPr>
        <w:t xml:space="preserve"> writes.</w:t>
      </w:r>
      <w:r>
        <w:t xml:space="preserve"> </w:t>
      </w:r>
      <w:r w:rsidRPr="00953690">
        <w:rPr>
          <w:rStyle w:val="Emphasis"/>
          <w:highlight w:val="cyan"/>
        </w:rPr>
        <w:t>The work is ontological</w:t>
      </w:r>
      <w:r>
        <w:t xml:space="preserve">, then, not only because of its explicitly thematic ontological concerns, but </w:t>
      </w:r>
      <w:r w:rsidRPr="00091949">
        <w:rPr>
          <w:rStyle w:val="StyleUnderline"/>
        </w:rPr>
        <w:t xml:space="preserve">because it exhibits in its very structure, expression, and aim, the ontological conditions it also diagnoses, </w:t>
      </w:r>
      <w:proofErr w:type="gramStart"/>
      <w:r w:rsidRPr="00091949">
        <w:rPr>
          <w:rStyle w:val="StyleUnderline"/>
        </w:rPr>
        <w:t>the  reciprocity</w:t>
      </w:r>
      <w:proofErr w:type="gramEnd"/>
      <w:r w:rsidRPr="00091949">
        <w:rPr>
          <w:rStyle w:val="StyleUnderline"/>
        </w:rPr>
        <w:t xml:space="preserve"> of chance and insufficiency, isolation and contact. </w:t>
      </w:r>
      <w:r>
        <w:t xml:space="preserve">Thus, </w:t>
      </w:r>
      <w:r w:rsidRPr="000561E7">
        <w:rPr>
          <w:rStyle w:val="StyleUnderline"/>
        </w:rPr>
        <w:t>the same insufficiency</w:t>
      </w:r>
      <w:r>
        <w:t xml:space="preserve"> thematized in the Somme </w:t>
      </w:r>
      <w:proofErr w:type="spellStart"/>
      <w:r>
        <w:t>atheologique</w:t>
      </w:r>
      <w:proofErr w:type="spellEnd"/>
      <w:r>
        <w:t xml:space="preserve"> at once tears that work apart, rendering it </w:t>
      </w:r>
      <w:proofErr w:type="spellStart"/>
      <w:r>
        <w:t>disoeuvree</w:t>
      </w:r>
      <w:proofErr w:type="spellEnd"/>
      <w:r>
        <w:t xml:space="preserve">—inoperative, unworking, fragmentary—and in this way it </w:t>
      </w:r>
      <w:r w:rsidRPr="000561E7">
        <w:rPr>
          <w:rStyle w:val="StyleUnderline"/>
        </w:rPr>
        <w:t xml:space="preserve">accounts for the alternately depressed and ecstatic articulations of naked existence exposed to chance, the violent and sometimes </w:t>
      </w:r>
      <w:proofErr w:type="spellStart"/>
      <w:r w:rsidRPr="000561E7">
        <w:rPr>
          <w:rStyle w:val="StyleUnderline"/>
        </w:rPr>
        <w:t>incoher-ent</w:t>
      </w:r>
      <w:proofErr w:type="spellEnd"/>
      <w:r w:rsidRPr="000561E7">
        <w:rPr>
          <w:rStyle w:val="StyleUnderline"/>
        </w:rPr>
        <w:t xml:space="preserve"> shifts of focus, mood, and intention</w:t>
      </w:r>
      <w:r>
        <w:t xml:space="preserve">. The work itself is an open wound communicating with those who read and those who are read, the elective community of </w:t>
      </w:r>
      <w:proofErr w:type="spellStart"/>
      <w:r>
        <w:t>Bataillie’s</w:t>
      </w:r>
      <w:proofErr w:type="spellEnd"/>
      <w:r>
        <w:t xml:space="preserve"> readership. </w:t>
      </w:r>
    </w:p>
    <w:p w:rsidR="00613224" w:rsidRDefault="00613224" w:rsidP="00613224">
      <w:pPr>
        <w:ind w:firstLine="720"/>
      </w:pPr>
      <w:r w:rsidRPr="000561E7">
        <w:rPr>
          <w:rStyle w:val="StyleUnderline"/>
        </w:rPr>
        <w:t>Perhaps no part of the Somme exhibits the elective communities involved in this work and its unworking (</w:t>
      </w:r>
      <w:proofErr w:type="spellStart"/>
      <w:r w:rsidRPr="000561E7">
        <w:rPr>
          <w:rStyle w:val="StyleUnderline"/>
        </w:rPr>
        <w:t>clesoeuvrement</w:t>
      </w:r>
      <w:proofErr w:type="spellEnd"/>
      <w:r w:rsidRPr="000561E7">
        <w:rPr>
          <w:rStyle w:val="StyleUnderline"/>
        </w:rPr>
        <w:t>) as clearly as does On Nietzsche</w:t>
      </w:r>
      <w:r>
        <w:t xml:space="preserve">, which denies its readers any systematic or historical or critical exposition of Nietzsche, which is not even about Nietzsche at all, contrary to the most basic initial assumptions elicited by the title, </w:t>
      </w:r>
      <w:r w:rsidRPr="000561E7">
        <w:t xml:space="preserve">but </w:t>
      </w:r>
      <w:r w:rsidRPr="000561E7">
        <w:rPr>
          <w:rStyle w:val="StyleUnderline"/>
        </w:rPr>
        <w:t xml:space="preserve">which offers instead articulations that have more to do with coffee shops, toothaches, and pretty girls than the academically overburdened and overdetermined will to power. </w:t>
      </w:r>
      <w:r>
        <w:t xml:space="preserve">Throughout the violent and radically unstable terrain of the works comprising the Somme, </w:t>
      </w:r>
      <w:r w:rsidRPr="000561E7">
        <w:rPr>
          <w:rStyle w:val="StyleUnderline"/>
        </w:rPr>
        <w:t>Nietzsche is present neither as thematic object nor authoritative voice</w:t>
      </w:r>
      <w:r>
        <w:t xml:space="preserve">, but as part of an elective community, as participant in the bond of attraction and inclination to the community of chance and risk that requires of </w:t>
      </w:r>
      <w:proofErr w:type="spellStart"/>
      <w:r>
        <w:t>Bataille</w:t>
      </w:r>
      <w:proofErr w:type="spellEnd"/>
      <w:r>
        <w:t xml:space="preserve"> that he write. </w:t>
      </w:r>
      <w:r w:rsidRPr="000561E7">
        <w:rPr>
          <w:rStyle w:val="StyleUnderline"/>
        </w:rPr>
        <w:t xml:space="preserve">In Inner Experience, </w:t>
      </w:r>
      <w:proofErr w:type="spellStart"/>
      <w:r w:rsidRPr="000561E7">
        <w:rPr>
          <w:rStyle w:val="StyleUnderline"/>
        </w:rPr>
        <w:t>Bataille</w:t>
      </w:r>
      <w:proofErr w:type="spellEnd"/>
      <w:r w:rsidRPr="000561E7">
        <w:rPr>
          <w:rStyle w:val="StyleUnderline"/>
        </w:rPr>
        <w:t xml:space="preserve"> announces, thereby placing the </w:t>
      </w:r>
      <w:proofErr w:type="spellStart"/>
      <w:r w:rsidRPr="000561E7">
        <w:rPr>
          <w:rStyle w:val="StyleUnderline"/>
        </w:rPr>
        <w:t>produc-tion</w:t>
      </w:r>
      <w:proofErr w:type="spellEnd"/>
      <w:r w:rsidRPr="000561E7">
        <w:rPr>
          <w:rStyle w:val="StyleUnderline"/>
        </w:rPr>
        <w:t xml:space="preserve"> of his own work squarely within the ontological claims it makes: It is from a feeling of community binding me to Nietzsche that the desire to communicate arises in me, not from an isolated originality" (OC 5: 39/IE 26-27).</w:t>
      </w:r>
      <w:r>
        <w:t xml:space="preserve"> And </w:t>
      </w:r>
      <w:proofErr w:type="gramStart"/>
      <w:r>
        <w:t>similarly</w:t>
      </w:r>
      <w:proofErr w:type="gramEnd"/>
      <w:r>
        <w:t xml:space="preserve"> from Guilty: "My life with Nietzsche as a companion is a community. My book is this community" (OC 6: 33/ON 9). Not a dialogical community of interpretation (</w:t>
      </w:r>
      <w:proofErr w:type="spellStart"/>
      <w:r>
        <w:t>Auslegung</w:t>
      </w:r>
      <w:proofErr w:type="spellEnd"/>
      <w:r>
        <w:t xml:space="preserve">), but an affective community bound by chance, attracted to one another and the luck that configures that attraction—"Chance, it turned out, corresponded to Nietzsche's intentions more accurately than power could" (OC 6: 17/ON xxv). </w:t>
      </w:r>
      <w:proofErr w:type="spellStart"/>
      <w:r w:rsidRPr="000561E7">
        <w:rPr>
          <w:rStyle w:val="StyleUnderline"/>
        </w:rPr>
        <w:t>Bataille's</w:t>
      </w:r>
      <w:proofErr w:type="spellEnd"/>
      <w:r w:rsidRPr="000561E7">
        <w:rPr>
          <w:rStyle w:val="StyleUnderline"/>
        </w:rPr>
        <w:t xml:space="preserve"> books and those that read them are bound like lovers or suspended like a crowd before a dead-heat horse race entering the chute,</w:t>
      </w:r>
      <w:r>
        <w:t xml:space="preserve"> one momentum </w:t>
      </w:r>
      <w:proofErr w:type="spellStart"/>
      <w:r>
        <w:t>configur-ing</w:t>
      </w:r>
      <w:proofErr w:type="spellEnd"/>
      <w:r>
        <w:t xml:space="preserve"> another and holding it together while luck falls. "</w:t>
      </w:r>
      <w:proofErr w:type="gramStart"/>
      <w:r>
        <w:t>Thus</w:t>
      </w:r>
      <w:proofErr w:type="gramEnd"/>
      <w:r>
        <w:t xml:space="preserve"> we are nothing, neither you nor I, beside burning words which could pass from me to you, imprinted on a page: for I would only have lived in order to write them, and, if it is true that they are addressed to you, you will live from having had the strength to hear them" (OC 5: 111/1E 94; </w:t>
      </w:r>
      <w:proofErr w:type="spellStart"/>
      <w:r>
        <w:t>em</w:t>
      </w:r>
      <w:proofErr w:type="spellEnd"/>
      <w:r>
        <w:t xml:space="preserve">). Not a community of like minds struggling to give shape to a </w:t>
      </w:r>
      <w:proofErr w:type="spellStart"/>
      <w:r>
        <w:t>Sache</w:t>
      </w:r>
      <w:proofErr w:type="spellEnd"/>
      <w:r>
        <w:t xml:space="preserve">, but beings bound by the passion of chance, suffering their luck as their lot. </w:t>
      </w:r>
    </w:p>
    <w:p w:rsidR="00613224" w:rsidRPr="00613224" w:rsidRDefault="00613224" w:rsidP="00613224">
      <w:pPr>
        <w:ind w:firstLine="720"/>
      </w:pPr>
      <w:r>
        <w:t>When Nietzsche proclaims in On the Genealogy of Morals, "atheism and a second innocence go together,"'" he at once condemns the theological interpretation of the world as guilty. Nothing devalues our insufficiency like the attempt to lie meaning into the world, denying chance, personalizing</w:t>
      </w:r>
      <w:r w:rsidRPr="007B154A">
        <w:t xml:space="preserve"> </w:t>
      </w:r>
      <w:r>
        <w:t xml:space="preserve">luck, thus writing it off. But a being subject to chance is </w:t>
      </w:r>
      <w:proofErr w:type="spellStart"/>
      <w:r>
        <w:t>acephalic</w:t>
      </w:r>
      <w:proofErr w:type="spellEnd"/>
      <w:r>
        <w:t xml:space="preserve">, a headless being, a being not ordered theologically, and that is to say, not ordered at all, but shot through with desire and cast into the world as one particle among others. To the same extent that </w:t>
      </w:r>
      <w:proofErr w:type="spellStart"/>
      <w:r>
        <w:t>Acephale</w:t>
      </w:r>
      <w:proofErr w:type="spellEnd"/>
      <w:r>
        <w:t xml:space="preserve"> is not and cannot become a program, atheism is not a belief or a position. It concerns rather, as Nietzsche puts it, "the meaning of the earth," that is, the sense of life without transcendence, the immanence of falling luck, the exposure to love and death, ecstatic and finite existence. &amp;nine's community with Nietzsche is the community of those attracted by that luck, bound to one another by the passion of chance, the lucky suffering that need not make of itself a meaning, the risk and play of ecstatic insufficiency that is effortless in its beauty and cruelty and momentum. </w:t>
      </w:r>
      <w:r w:rsidRPr="000561E7">
        <w:rPr>
          <w:rStyle w:val="StyleUnderline"/>
        </w:rPr>
        <w:t xml:space="preserve">The community with Nietzsche, the ecstasy of </w:t>
      </w:r>
      <w:proofErr w:type="spellStart"/>
      <w:r w:rsidRPr="000561E7">
        <w:rPr>
          <w:rStyle w:val="StyleUnderline"/>
        </w:rPr>
        <w:t>acephalic</w:t>
      </w:r>
      <w:proofErr w:type="spellEnd"/>
      <w:r w:rsidRPr="000561E7">
        <w:rPr>
          <w:rStyle w:val="StyleUnderline"/>
        </w:rPr>
        <w:t xml:space="preserve"> atheism, is the affirmation of desire and its risk, the incomprehensibility of the chance that constitutes our being: "</w:t>
      </w:r>
      <w:r>
        <w:t xml:space="preserve">Only </w:t>
      </w:r>
      <w:r>
        <w:lastRenderedPageBreak/>
        <w:t xml:space="preserve">when our response to desire remains incomprehensible is that response true.... We are to the degree that we risk ourselves. If the risk ceases, if I withdraw some aspect to keep it from changing, the resulting regularity will be misleading: I'll pass from the tragic to the ridiculous" (OC 6: 87/ON 72; </w:t>
      </w:r>
      <w:proofErr w:type="spellStart"/>
      <w:r>
        <w:t>em</w:t>
      </w:r>
      <w:proofErr w:type="spellEnd"/>
      <w:r>
        <w:t xml:space="preserve">). </w:t>
      </w:r>
      <w:proofErr w:type="spellStart"/>
      <w:r>
        <w:t>Noth-ing</w:t>
      </w:r>
      <w:proofErr w:type="spellEnd"/>
      <w:r>
        <w:t xml:space="preserve"> is more ridiculous, therefore, than theology and its guilt, nothing more absurd than the facade of our most serious understanding, which serves the social order and de facto community as its justification. Atheism is a mat-</w:t>
      </w:r>
      <w:proofErr w:type="spellStart"/>
      <w:r>
        <w:t>ter</w:t>
      </w:r>
      <w:proofErr w:type="spellEnd"/>
      <w:r>
        <w:t xml:space="preserve"> of play, a matter of chance, a name for the way we are played by our luck. The community with Nietzsche, the community of lovers, the tragic community, elective community—never a matter of fact, but only value, the force of attraction that makes us crazy and feverish and delivers us over to one another in tears, laughter, and orgasm. Elective community is the point of </w:t>
      </w:r>
      <w:proofErr w:type="spellStart"/>
      <w:r>
        <w:t>acephalic</w:t>
      </w:r>
      <w:proofErr w:type="spellEnd"/>
      <w:r>
        <w:t xml:space="preserve"> contact. </w:t>
      </w:r>
    </w:p>
    <w:p w:rsidR="00613224" w:rsidRDefault="00613224" w:rsidP="00613224">
      <w:pPr>
        <w:pStyle w:val="Heading3"/>
      </w:pPr>
      <w:r>
        <w:lastRenderedPageBreak/>
        <w:t xml:space="preserve">Alt --- Ecological </w:t>
      </w:r>
      <w:proofErr w:type="spellStart"/>
      <w:r>
        <w:t>S</w:t>
      </w:r>
      <w:r>
        <w:t>ystemicity</w:t>
      </w:r>
      <w:proofErr w:type="spellEnd"/>
    </w:p>
    <w:p w:rsidR="00613224" w:rsidRPr="00B03CE9" w:rsidRDefault="00613224" w:rsidP="00613224">
      <w:pPr>
        <w:pStyle w:val="Heading4"/>
      </w:pPr>
      <w:r w:rsidRPr="00B03CE9">
        <w:t xml:space="preserve">The alternative is to </w:t>
      </w:r>
      <w:r>
        <w:t xml:space="preserve">approach a state of ecological </w:t>
      </w:r>
      <w:proofErr w:type="spellStart"/>
      <w:r>
        <w:t>systemicity</w:t>
      </w:r>
      <w:proofErr w:type="spellEnd"/>
      <w:r>
        <w:t xml:space="preserve"> </w:t>
      </w:r>
    </w:p>
    <w:p w:rsidR="00613224" w:rsidRDefault="00613224" w:rsidP="00613224">
      <w:pPr>
        <w:rPr>
          <w:rStyle w:val="Style13ptBold"/>
          <w:b w:val="0"/>
          <w:bCs w:val="0"/>
        </w:rPr>
      </w:pPr>
      <w:proofErr w:type="spellStart"/>
      <w:r w:rsidRPr="000B6319">
        <w:rPr>
          <w:rStyle w:val="Style13ptBold"/>
        </w:rPr>
        <w:t>Massumi</w:t>
      </w:r>
      <w:proofErr w:type="spellEnd"/>
      <w:r w:rsidRPr="000B6319">
        <w:rPr>
          <w:rStyle w:val="Style13ptBold"/>
        </w:rPr>
        <w:t xml:space="preserve"> </w:t>
      </w:r>
      <w:r>
        <w:rPr>
          <w:rStyle w:val="Style13ptBold"/>
        </w:rPr>
        <w:t>‘</w:t>
      </w:r>
      <w:r w:rsidRPr="000B6319">
        <w:rPr>
          <w:rStyle w:val="Style13ptBold"/>
        </w:rPr>
        <w:t xml:space="preserve">17 </w:t>
      </w:r>
      <w:r w:rsidRPr="00A51E59">
        <w:rPr>
          <w:rStyle w:val="Style13ptBold"/>
          <w:b w:val="0"/>
          <w:bCs w:val="0"/>
        </w:rPr>
        <w:t xml:space="preserve">(Brian, social theorist, writer, philosopher, and professor in the Communications Department at the University of Montreal, chapter 14 of “General Ecology: The New Ecological Paradigm”, by Eric </w:t>
      </w:r>
      <w:proofErr w:type="spellStart"/>
      <w:r w:rsidRPr="00A51E59">
        <w:rPr>
          <w:rStyle w:val="Style13ptBold"/>
          <w:b w:val="0"/>
          <w:bCs w:val="0"/>
        </w:rPr>
        <w:t>Hörl</w:t>
      </w:r>
      <w:proofErr w:type="spellEnd"/>
      <w:r w:rsidRPr="00A51E59">
        <w:rPr>
          <w:rStyle w:val="Style13ptBold"/>
          <w:b w:val="0"/>
          <w:bCs w:val="0"/>
        </w:rPr>
        <w:t>, titled “Virtual Ecology and the Question of Value”. P 364-365. May 4, 2017)</w:t>
      </w:r>
    </w:p>
    <w:p w:rsidR="00613224" w:rsidRDefault="00613224" w:rsidP="00613224">
      <w:r>
        <w:t>Domination and neurodiversity</w:t>
      </w:r>
    </w:p>
    <w:p w:rsidR="00613224" w:rsidRDefault="00613224" w:rsidP="00613224">
      <w:r>
        <w:t xml:space="preserve">In light of the earlier discussion of variety and variation, </w:t>
      </w:r>
      <w:r w:rsidRPr="00DE0A71">
        <w:rPr>
          <w:rStyle w:val="StyleUnderline"/>
        </w:rPr>
        <w:t xml:space="preserve">the theory of value owes it to itself </w:t>
      </w:r>
      <w:r w:rsidRPr="000370FD">
        <w:rPr>
          <w:rStyle w:val="Emphasis"/>
          <w:highlight w:val="cyan"/>
        </w:rPr>
        <w:t>to eschew invariants and counter their relegation</w:t>
      </w:r>
      <w:r w:rsidRPr="00DE0A71">
        <w:rPr>
          <w:rStyle w:val="StyleUnderline"/>
        </w:rPr>
        <w:t xml:space="preserve"> of variations to the status of insignificant anomalies</w:t>
      </w:r>
      <w:r>
        <w:t xml:space="preserve">. It has to throw the staid conceptual baby of the invariant out with the normative bathwater. </w:t>
      </w:r>
      <w:r w:rsidRPr="00DE0A71">
        <w:rPr>
          <w:rStyle w:val="StyleUnderline"/>
        </w:rPr>
        <w:t>The social and political struggles of the last forty years have revolved around the affirmation of diversity.</w:t>
      </w:r>
      <w:r>
        <w:t xml:space="preserve"> Variations of race, gender, ethnicity, and able-</w:t>
      </w:r>
      <w:proofErr w:type="spellStart"/>
      <w:r>
        <w:t>bodiedness</w:t>
      </w:r>
      <w:proofErr w:type="spellEnd"/>
      <w:r>
        <w:t xml:space="preserve"> have been at the political center of axiological struggle. </w:t>
      </w:r>
      <w:r w:rsidRPr="00DE0A71">
        <w:rPr>
          <w:rStyle w:val="StyleUnderline"/>
        </w:rPr>
        <w:t xml:space="preserve">Politically, the fundamental problem raised by the theory of value advanced here </w:t>
      </w:r>
      <w:r w:rsidRPr="000370FD">
        <w:rPr>
          <w:rStyle w:val="StyleUnderline"/>
          <w:highlight w:val="cyan"/>
        </w:rPr>
        <w:t>relates to the status of invariably dominated groups</w:t>
      </w:r>
      <w:r w:rsidRPr="00DE0A71">
        <w:rPr>
          <w:rStyle w:val="StyleUnderline"/>
        </w:rPr>
        <w:t>. When the dominating invariant is in operation, the singular variations associated with these groups tend to be construed as anomalies worthy at best of tolerance</w:t>
      </w:r>
      <w:r>
        <w:t>, or if they’re lucky benevolent accommodation to the norms.</w:t>
      </w:r>
      <w:r w:rsidRPr="00DE0A71">
        <w:rPr>
          <w:rStyle w:val="StyleUnderline"/>
        </w:rPr>
        <w:t>69 The invariant of invariants</w:t>
      </w:r>
      <w:r>
        <w:t xml:space="preserve">, the putative universal, the preeminent standard of existence, </w:t>
      </w:r>
      <w:r w:rsidRPr="00DE0A71">
        <w:rPr>
          <w:rStyle w:val="StyleUnderline"/>
        </w:rPr>
        <w:t>is, of course, the human</w:t>
      </w:r>
      <w:r>
        <w:t xml:space="preserve">. </w:t>
      </w:r>
      <w:r w:rsidRPr="00DE0A71">
        <w:rPr>
          <w:rStyle w:val="StyleUnderline"/>
        </w:rPr>
        <w:t>The examples of color-blindness and autism add the factor of neurodiversity to the political mix</w:t>
      </w:r>
      <w:r>
        <w:t xml:space="preserve">. In view of the preeminent role played by the imposed standard of the human, it can be argued that </w:t>
      </w:r>
      <w:r w:rsidRPr="00DE0A71">
        <w:rPr>
          <w:rStyle w:val="StyleUnderline"/>
        </w:rPr>
        <w:t>the issue of neurodiversity cuts across and exceeds such struggles as those around race, gender, ethnicity, and able-</w:t>
      </w:r>
      <w:proofErr w:type="spellStart"/>
      <w:r w:rsidRPr="00DE0A71">
        <w:rPr>
          <w:rStyle w:val="StyleUnderline"/>
        </w:rPr>
        <w:t>bodiedness</w:t>
      </w:r>
      <w:proofErr w:type="spellEnd"/>
      <w:r w:rsidRPr="00DE0A71">
        <w:rPr>
          <w:rStyle w:val="StyleUnderline"/>
        </w:rPr>
        <w:t>, extending to all manner of variations in experiential complexion.</w:t>
      </w:r>
      <w:r>
        <w:t xml:space="preserve"> As Erin Manning argues, this </w:t>
      </w:r>
      <w:r w:rsidRPr="000370FD">
        <w:rPr>
          <w:rStyle w:val="Emphasis"/>
          <w:highlight w:val="cyan"/>
        </w:rPr>
        <w:t>makes it a necessary strategic axis for a revaluated theory of value and its associated politics, arcing across the full experiential spectrum of potentia</w:t>
      </w:r>
      <w:r w:rsidRPr="00DE0A71">
        <w:rPr>
          <w:rStyle w:val="Emphasis"/>
        </w:rPr>
        <w:t>l</w:t>
      </w:r>
      <w:r>
        <w:t xml:space="preserve">.70 </w:t>
      </w:r>
      <w:r w:rsidRPr="00DE0A71">
        <w:t>There should be struggles over redness</w:t>
      </w:r>
      <w:r>
        <w:t>. There should be struggles over autistic perception in Manning’s sense of the term.71</w:t>
      </w:r>
    </w:p>
    <w:p w:rsidR="00613224" w:rsidRPr="00DE0A71" w:rsidRDefault="00613224" w:rsidP="00613224">
      <w:pPr>
        <w:rPr>
          <w:rStyle w:val="StyleUnderline"/>
        </w:rPr>
      </w:pPr>
      <w:r w:rsidRPr="00DE0A71">
        <w:rPr>
          <w:rStyle w:val="StyleUnderline"/>
        </w:rPr>
        <w:t>Ecological struggle</w:t>
      </w:r>
    </w:p>
    <w:p w:rsidR="00613224" w:rsidRDefault="00613224" w:rsidP="00613224">
      <w:r>
        <w:t xml:space="preserve">The point is that </w:t>
      </w:r>
      <w:r w:rsidRPr="000370FD">
        <w:rPr>
          <w:rStyle w:val="StyleUnderline"/>
          <w:highlight w:val="cyan"/>
        </w:rPr>
        <w:t>the theory of value</w:t>
      </w:r>
      <w:r w:rsidRPr="00DE0A71">
        <w:rPr>
          <w:rStyle w:val="StyleUnderline"/>
        </w:rPr>
        <w:t>,</w:t>
      </w:r>
      <w:r>
        <w:t xml:space="preserve"> to live up to its potential adventurousness</w:t>
      </w:r>
      <w:r w:rsidRPr="00DE0A71">
        <w:rPr>
          <w:rStyle w:val="Emphasis"/>
        </w:rPr>
        <w:t xml:space="preserve">, </w:t>
      </w:r>
      <w:r w:rsidRPr="000370FD">
        <w:rPr>
          <w:rStyle w:val="Emphasis"/>
          <w:highlight w:val="cyan"/>
        </w:rPr>
        <w:t xml:space="preserve">must approach the </w:t>
      </w:r>
      <w:r w:rsidRPr="007C4845">
        <w:rPr>
          <w:rStyle w:val="Emphasis"/>
          <w:sz w:val="24"/>
          <w:szCs w:val="24"/>
          <w:highlight w:val="cyan"/>
        </w:rPr>
        <w:t xml:space="preserve">ecological </w:t>
      </w:r>
      <w:proofErr w:type="spellStart"/>
      <w:r w:rsidRPr="007C4845">
        <w:rPr>
          <w:rStyle w:val="Emphasis"/>
          <w:sz w:val="24"/>
          <w:szCs w:val="24"/>
          <w:highlight w:val="cyan"/>
        </w:rPr>
        <w:t>systemicity</w:t>
      </w:r>
      <w:proofErr w:type="spellEnd"/>
      <w:r w:rsidRPr="007C4845">
        <w:rPr>
          <w:rStyle w:val="Emphasis"/>
          <w:sz w:val="24"/>
          <w:szCs w:val="24"/>
          <w:highlight w:val="cyan"/>
        </w:rPr>
        <w:t xml:space="preserve"> </w:t>
      </w:r>
      <w:r w:rsidRPr="000370FD">
        <w:rPr>
          <w:rStyle w:val="Emphasis"/>
          <w:highlight w:val="cyan"/>
        </w:rPr>
        <w:t>of every value</w:t>
      </w:r>
      <w:r w:rsidRPr="000370FD">
        <w:rPr>
          <w:rStyle w:val="StyleUnderline"/>
          <w:highlight w:val="cyan"/>
        </w:rPr>
        <w:t>,</w:t>
      </w:r>
      <w:r w:rsidRPr="00DE0A71">
        <w:rPr>
          <w:rStyle w:val="StyleUnderline"/>
        </w:rPr>
        <w:t xml:space="preserve"> however seemingly hardwired</w:t>
      </w:r>
      <w:r>
        <w:t xml:space="preserve">, as a question of virtual variety: </w:t>
      </w:r>
      <w:r w:rsidRPr="007B0C54">
        <w:rPr>
          <w:rStyle w:val="StyleUnderline"/>
        </w:rPr>
        <w:t>ecologies of systemic contrast and complementarity.</w:t>
      </w:r>
      <w:r>
        <w:t xml:space="preserve"> </w:t>
      </w:r>
      <w:r w:rsidRPr="00DE0A71">
        <w:rPr>
          <w:rStyle w:val="StyleUnderline"/>
        </w:rPr>
        <w:t>It should grasp these diversities of experience from the angle of their capacity to enter into the adventure: that of intensifying variation occurring as part of a process of revaluation.</w:t>
      </w:r>
      <w:r>
        <w:t xml:space="preserve">72 It </w:t>
      </w:r>
      <w:r w:rsidRPr="000370FD">
        <w:rPr>
          <w:rStyle w:val="Emphasis"/>
          <w:highlight w:val="cyan"/>
        </w:rPr>
        <w:t>must see diversity as carrying whole new ecologies</w:t>
      </w:r>
      <w:r w:rsidRPr="00DE0A71">
        <w:rPr>
          <w:rStyle w:val="StyleUnderline"/>
        </w:rPr>
        <w:t>, promising the invention of qualities of experience worthy of struggle.</w:t>
      </w:r>
    </w:p>
    <w:p w:rsidR="00613224" w:rsidRPr="00E80C06" w:rsidRDefault="00613224" w:rsidP="00613224">
      <w:pPr>
        <w:rPr>
          <w:rStyle w:val="StyleUnderline"/>
        </w:rPr>
      </w:pPr>
      <w:r w:rsidRPr="000370FD">
        <w:rPr>
          <w:rStyle w:val="StyleUnderline"/>
          <w:highlight w:val="cyan"/>
        </w:rPr>
        <w:t>The theory</w:t>
      </w:r>
      <w:r w:rsidRPr="00E80C06">
        <w:rPr>
          <w:rStyle w:val="StyleUnderline"/>
        </w:rPr>
        <w:t xml:space="preserve"> of value as developed here </w:t>
      </w:r>
      <w:r w:rsidRPr="000370FD">
        <w:rPr>
          <w:rStyle w:val="Emphasis"/>
          <w:highlight w:val="cyan"/>
        </w:rPr>
        <w:t>does not stop at human neurodiversity</w:t>
      </w:r>
      <w:r>
        <w:t>. More far-</w:t>
      </w:r>
      <w:proofErr w:type="spellStart"/>
      <w:r>
        <w:t>reachingly</w:t>
      </w:r>
      <w:proofErr w:type="spellEnd"/>
      <w:r>
        <w:t xml:space="preserve">, </w:t>
      </w:r>
      <w:r w:rsidRPr="00E80C06">
        <w:rPr>
          <w:rStyle w:val="StyleUnderline"/>
        </w:rPr>
        <w:t xml:space="preserve">its ecological </w:t>
      </w:r>
      <w:r w:rsidRPr="000370FD">
        <w:rPr>
          <w:rStyle w:val="StyleUnderline"/>
          <w:highlight w:val="cyan"/>
        </w:rPr>
        <w:t xml:space="preserve">aim extends beyond the human brain </w:t>
      </w:r>
      <w:r w:rsidRPr="000370FD">
        <w:rPr>
          <w:rStyle w:val="Emphasis"/>
          <w:highlight w:val="cyan"/>
        </w:rPr>
        <w:t>to nonhuman modes of experience</w:t>
      </w:r>
      <w:r w:rsidRPr="00E80C06">
        <w:rPr>
          <w:rStyle w:val="StyleUnderline"/>
        </w:rPr>
        <w:t>.</w:t>
      </w:r>
      <w:r>
        <w:t xml:space="preserve"> </w:t>
      </w:r>
      <w:r w:rsidRPr="00E80C06">
        <w:rPr>
          <w:rStyle w:val="StyleUnderline"/>
        </w:rPr>
        <w:t>This</w:t>
      </w:r>
      <w:r>
        <w:t xml:space="preserve"> is not only meant in the sense of attending to nonhuman entities as part of the ecological complex and its complexions. </w:t>
      </w:r>
      <w:r w:rsidRPr="00E80C06">
        <w:t xml:space="preserve">It </w:t>
      </w:r>
      <w:r w:rsidRPr="00E80C06">
        <w:rPr>
          <w:rStyle w:val="StyleUnderline"/>
        </w:rPr>
        <w:t xml:space="preserve">entails an </w:t>
      </w:r>
      <w:r w:rsidRPr="00E80C06">
        <w:rPr>
          <w:rStyle w:val="Emphasis"/>
        </w:rPr>
        <w:t>integral revaluation of values</w:t>
      </w:r>
      <w:r w:rsidRPr="00E80C06">
        <w:rPr>
          <w:rStyle w:val="StyleUnderline"/>
        </w:rPr>
        <w:t xml:space="preserve">, opening </w:t>
      </w:r>
      <w:r w:rsidRPr="00E80C06">
        <w:rPr>
          <w:rStyle w:val="Emphasis"/>
        </w:rPr>
        <w:t>onto new vistas of surplus value of life and new</w:t>
      </w:r>
      <w:r w:rsidRPr="00E80C06">
        <w:rPr>
          <w:rStyle w:val="StyleUnderline"/>
        </w:rPr>
        <w:t>, as yet indeterminate, fields of struggle.</w:t>
      </w:r>
      <w:r>
        <w:t xml:space="preserve"> This process hinges on adventures of axiological invention. </w:t>
      </w:r>
      <w:r w:rsidRPr="00E80C06">
        <w:rPr>
          <w:rStyle w:val="StyleUnderline"/>
        </w:rPr>
        <w:t>It does not content itself with the self-congratulatory pat on the back of the feeling of being oh-so tolerant and accommodating, or the smug satisfaction of getting it morally “right” by the prevailing standard.</w:t>
      </w:r>
      <w:r>
        <w:t xml:space="preserve"> </w:t>
      </w:r>
      <w:r w:rsidRPr="000370FD">
        <w:rPr>
          <w:rStyle w:val="Emphasis"/>
          <w:highlight w:val="cyan"/>
        </w:rPr>
        <w:t>The process of invention avails itself of excess</w:t>
      </w:r>
      <w:r w:rsidRPr="000370FD">
        <w:rPr>
          <w:rStyle w:val="StyleUnderline"/>
          <w:highlight w:val="cyan"/>
        </w:rPr>
        <w:t>:</w:t>
      </w:r>
      <w:r w:rsidRPr="00E80C06">
        <w:rPr>
          <w:rStyle w:val="StyleUnderline"/>
        </w:rPr>
        <w:t xml:space="preserve"> </w:t>
      </w:r>
      <w:r w:rsidRPr="007B0C54">
        <w:rPr>
          <w:rStyle w:val="StyleUnderline"/>
          <w:highlight w:val="cyan"/>
        </w:rPr>
        <w:t xml:space="preserve">the </w:t>
      </w:r>
      <w:r w:rsidRPr="007B0C54">
        <w:rPr>
          <w:rStyle w:val="StyleUnderline"/>
        </w:rPr>
        <w:t xml:space="preserve">qualitative </w:t>
      </w:r>
      <w:r w:rsidRPr="007B0C54">
        <w:rPr>
          <w:rStyle w:val="StyleUnderline"/>
          <w:highlight w:val="cyan"/>
        </w:rPr>
        <w:t xml:space="preserve">surplus value of life </w:t>
      </w:r>
      <w:r w:rsidRPr="007B0C54">
        <w:rPr>
          <w:rStyle w:val="StyleUnderline"/>
          <w:highlight w:val="cyan"/>
        </w:rPr>
        <w:lastRenderedPageBreak/>
        <w:t xml:space="preserve">of </w:t>
      </w:r>
      <w:r w:rsidRPr="007B0C54">
        <w:rPr>
          <w:rStyle w:val="StyleUnderline"/>
        </w:rPr>
        <w:t xml:space="preserve">the more-than-human haloing every predominantly human </w:t>
      </w:r>
      <w:r w:rsidRPr="007B0C54">
        <w:rPr>
          <w:rStyle w:val="StyleUnderline"/>
          <w:highlight w:val="cyan"/>
        </w:rPr>
        <w:t>occasion of experience with an infinity of “other” potentials</w:t>
      </w:r>
      <w:r w:rsidRPr="00E80C06">
        <w:rPr>
          <w:rStyle w:val="StyleUnderline"/>
        </w:rPr>
        <w:t>.73</w:t>
      </w:r>
    </w:p>
    <w:p w:rsidR="00613224" w:rsidRPr="00613224" w:rsidRDefault="00613224" w:rsidP="00613224">
      <w:r>
        <w:t xml:space="preserve">It should be evident by now that </w:t>
      </w:r>
      <w:r w:rsidRPr="00E80C06">
        <w:rPr>
          <w:rStyle w:val="StyleUnderline"/>
        </w:rPr>
        <w:t xml:space="preserve">the “actual ecologies” </w:t>
      </w:r>
      <w:proofErr w:type="spellStart"/>
      <w:r w:rsidRPr="00E80C06">
        <w:rPr>
          <w:rStyle w:val="StyleUnderline"/>
        </w:rPr>
        <w:t>Guattari</w:t>
      </w:r>
      <w:proofErr w:type="spellEnd"/>
      <w:r w:rsidRPr="00E80C06">
        <w:rPr>
          <w:rStyle w:val="StyleUnderline"/>
        </w:rPr>
        <w:t xml:space="preserve"> refers to</w:t>
      </w:r>
      <w:r>
        <w:t xml:space="preserve"> in the opening quotation </w:t>
      </w:r>
      <w:r w:rsidRPr="00E80C06">
        <w:rPr>
          <w:rStyle w:val="StyleUnderline"/>
        </w:rPr>
        <w:t>are not limited to the environmental</w:t>
      </w:r>
      <w:r>
        <w:t xml:space="preserve">. </w:t>
      </w:r>
      <w:r w:rsidRPr="00E80C06">
        <w:rPr>
          <w:rStyle w:val="StyleUnderline"/>
        </w:rPr>
        <w:t>The overall ecology of values can be parsed into three reciprocally presupposing systems of complementarity</w:t>
      </w:r>
      <w:r>
        <w:t xml:space="preserve">, or virtual mutual inclusion: </w:t>
      </w:r>
      <w:r w:rsidRPr="000370FD">
        <w:rPr>
          <w:rStyle w:val="Emphasis"/>
          <w:highlight w:val="cyan"/>
        </w:rPr>
        <w:t xml:space="preserve">the environmental, </w:t>
      </w:r>
      <w:r w:rsidRPr="007B0C54">
        <w:rPr>
          <w:rStyle w:val="Emphasis"/>
        </w:rPr>
        <w:t xml:space="preserve">the </w:t>
      </w:r>
      <w:r w:rsidRPr="000370FD">
        <w:rPr>
          <w:rStyle w:val="Emphasis"/>
          <w:highlight w:val="cyan"/>
        </w:rPr>
        <w:t>social,</w:t>
      </w:r>
      <w:r w:rsidRPr="00E80C06">
        <w:rPr>
          <w:rStyle w:val="Emphasis"/>
        </w:rPr>
        <w:t xml:space="preserve"> </w:t>
      </w:r>
      <w:r w:rsidRPr="007B0C54">
        <w:rPr>
          <w:rStyle w:val="StyleUnderline"/>
          <w:highlight w:val="cyan"/>
        </w:rPr>
        <w:t>and</w:t>
      </w:r>
      <w:r w:rsidRPr="00E80C06">
        <w:rPr>
          <w:rStyle w:val="StyleUnderline"/>
        </w:rPr>
        <w:t xml:space="preserve"> the mental</w:t>
      </w:r>
      <w:r w:rsidRPr="00E80C06">
        <w:rPr>
          <w:rStyle w:val="Emphasis"/>
        </w:rPr>
        <w:t xml:space="preserve"> (</w:t>
      </w:r>
      <w:r w:rsidRPr="007B0C54">
        <w:rPr>
          <w:rStyle w:val="Emphasis"/>
        </w:rPr>
        <w:t xml:space="preserve">the </w:t>
      </w:r>
      <w:r w:rsidRPr="000370FD">
        <w:rPr>
          <w:rStyle w:val="Emphasis"/>
          <w:highlight w:val="cyan"/>
        </w:rPr>
        <w:t>abstract)</w:t>
      </w:r>
      <w:r w:rsidRPr="000370FD">
        <w:rPr>
          <w:highlight w:val="cyan"/>
        </w:rPr>
        <w:t>.</w:t>
      </w:r>
      <w:r>
        <w:t xml:space="preserve">74 </w:t>
      </w:r>
      <w:r w:rsidRPr="000370FD">
        <w:rPr>
          <w:rStyle w:val="StyleUnderline"/>
        </w:rPr>
        <w:t>The theory of value</w:t>
      </w:r>
      <w:r w:rsidRPr="000370FD">
        <w:t>,</w:t>
      </w:r>
      <w:r>
        <w:t xml:space="preserve"> as suggested by the singular vivacity of the quality of the experience of color, </w:t>
      </w:r>
      <w:r w:rsidRPr="00E80C06">
        <w:rPr>
          <w:rStyle w:val="StyleUnderline"/>
          <w:highlight w:val="cyan"/>
        </w:rPr>
        <w:t>aim</w:t>
      </w:r>
      <w:r w:rsidRPr="007B0C54">
        <w:rPr>
          <w:rStyle w:val="StyleUnderline"/>
        </w:rPr>
        <w:t>s</w:t>
      </w:r>
      <w:r w:rsidRPr="00E80C06">
        <w:rPr>
          <w:rStyle w:val="StyleUnderline"/>
        </w:rPr>
        <w:t xml:space="preserve"> less at these systems per se than at their processual turnover into each other, and together </w:t>
      </w:r>
      <w:r w:rsidRPr="00E80C06">
        <w:rPr>
          <w:rStyle w:val="Emphasis"/>
          <w:highlight w:val="cyan"/>
        </w:rPr>
        <w:t xml:space="preserve">into new postcapitalist </w:t>
      </w:r>
      <w:proofErr w:type="spellStart"/>
      <w:r w:rsidRPr="00E80C06">
        <w:rPr>
          <w:rStyle w:val="Emphasis"/>
          <w:highlight w:val="cyan"/>
        </w:rPr>
        <w:t>patternings</w:t>
      </w:r>
      <w:proofErr w:type="spellEnd"/>
      <w:r w:rsidRPr="00E80C06">
        <w:rPr>
          <w:rStyle w:val="Emphasis"/>
          <w:highlight w:val="cyan"/>
        </w:rPr>
        <w:t xml:space="preserve"> of experience</w:t>
      </w:r>
      <w:r w:rsidRPr="00E80C06">
        <w:rPr>
          <w:rStyle w:val="StyleUnderline"/>
        </w:rPr>
        <w:t xml:space="preserve">, </w:t>
      </w:r>
      <w:r w:rsidRPr="000370FD">
        <w:rPr>
          <w:rStyle w:val="StyleUnderline"/>
          <w:highlight w:val="cyan"/>
        </w:rPr>
        <w:t>each a value in itself,</w:t>
      </w:r>
      <w:r w:rsidRPr="00E80C06">
        <w:rPr>
          <w:rStyle w:val="StyleUnderline"/>
        </w:rPr>
        <w:t xml:space="preserve"> such as it is, as well as carrying other-onward an immeasurably augmented intensity of virtual complexions, red ripe for experiential adventure beyond the human compass</w:t>
      </w:r>
      <w:r>
        <w:t>.</w:t>
      </w:r>
    </w:p>
    <w:p w:rsidR="00613224" w:rsidRDefault="00613224" w:rsidP="00613224">
      <w:pPr>
        <w:pStyle w:val="Heading3"/>
      </w:pPr>
      <w:r>
        <w:lastRenderedPageBreak/>
        <w:t>A</w:t>
      </w:r>
      <w:r>
        <w:t>lt---</w:t>
      </w:r>
      <w:r>
        <w:t>P</w:t>
      </w:r>
      <w:r>
        <w:t>otlatch</w:t>
      </w:r>
    </w:p>
    <w:p w:rsidR="00613224" w:rsidRPr="008907FD" w:rsidRDefault="00613224" w:rsidP="00613224">
      <w:pPr>
        <w:pStyle w:val="Heading4"/>
      </w:pPr>
      <w:r>
        <w:t xml:space="preserve">The alternative is embracing </w:t>
      </w:r>
      <w:r>
        <w:rPr>
          <w:u w:val="single"/>
        </w:rPr>
        <w:t>potlatch</w:t>
      </w:r>
      <w:r>
        <w:t xml:space="preserve"> as a form of </w:t>
      </w:r>
      <w:r>
        <w:rPr>
          <w:u w:val="single"/>
        </w:rPr>
        <w:t>unproductive expenditure</w:t>
      </w:r>
      <w:r>
        <w:t xml:space="preserve">. Engaging in symbolic </w:t>
      </w:r>
      <w:r>
        <w:rPr>
          <w:u w:val="single"/>
        </w:rPr>
        <w:t>destruction of wealth</w:t>
      </w:r>
      <w:r>
        <w:t xml:space="preserve"> is the only way to orient ourselves away from </w:t>
      </w:r>
      <w:r w:rsidRPr="008907FD">
        <w:rPr>
          <w:u w:val="single"/>
        </w:rPr>
        <w:t>calculati</w:t>
      </w:r>
      <w:r>
        <w:rPr>
          <w:u w:val="single"/>
        </w:rPr>
        <w:t>ve violence</w:t>
      </w:r>
      <w:r>
        <w:t xml:space="preserve">---it’s </w:t>
      </w:r>
      <w:proofErr w:type="gramStart"/>
      <w:r>
        <w:rPr>
          <w:u w:val="single"/>
        </w:rPr>
        <w:t>try</w:t>
      </w:r>
      <w:proofErr w:type="gramEnd"/>
      <w:r>
        <w:rPr>
          <w:u w:val="single"/>
        </w:rPr>
        <w:t xml:space="preserve"> or die neg</w:t>
      </w:r>
      <w:r>
        <w:t>.</w:t>
      </w:r>
    </w:p>
    <w:p w:rsidR="00613224" w:rsidRDefault="00613224" w:rsidP="00613224">
      <w:r>
        <w:t xml:space="preserve">William </w:t>
      </w:r>
      <w:proofErr w:type="spellStart"/>
      <w:r w:rsidRPr="00D66394">
        <w:rPr>
          <w:rStyle w:val="Style13ptBold"/>
        </w:rPr>
        <w:t>Pawlett</w:t>
      </w:r>
      <w:proofErr w:type="spellEnd"/>
      <w:r w:rsidRPr="00D66394">
        <w:rPr>
          <w:rStyle w:val="Style13ptBold"/>
        </w:rPr>
        <w:t xml:space="preserve"> 11</w:t>
      </w:r>
      <w:r>
        <w:t xml:space="preserve">, BSc in Sociology at Loughborough University, MA in Cultural Studies at Lancaster University PhD in Sociology at Loughborough University, 2011, “Gifts and Reciprocity” in Encyclopedia of Consumer Culture, </w:t>
      </w:r>
      <w:proofErr w:type="spellStart"/>
      <w:r>
        <w:t>vivi</w:t>
      </w:r>
      <w:proofErr w:type="spellEnd"/>
      <w:r>
        <w:t>!</w:t>
      </w:r>
    </w:p>
    <w:p w:rsidR="00613224" w:rsidRPr="00353F56" w:rsidRDefault="00613224" w:rsidP="00613224">
      <w:pPr>
        <w:rPr>
          <w:sz w:val="16"/>
        </w:rPr>
      </w:pPr>
      <w:r w:rsidRPr="008907FD">
        <w:rPr>
          <w:rStyle w:val="Emphasis"/>
          <w:highlight w:val="cyan"/>
        </w:rPr>
        <w:t>The potlatch</w:t>
      </w:r>
      <w:r w:rsidRPr="008907FD">
        <w:rPr>
          <w:rStyle w:val="StyleUnderline"/>
          <w:highlight w:val="cyan"/>
        </w:rPr>
        <w:t xml:space="preserve"> and</w:t>
      </w:r>
      <w:r w:rsidRPr="003D5385">
        <w:rPr>
          <w:rStyle w:val="StyleUnderline"/>
        </w:rPr>
        <w:t xml:space="preserve"> its relationship to </w:t>
      </w:r>
      <w:r w:rsidRPr="003D5385">
        <w:rPr>
          <w:rStyle w:val="Emphasis"/>
        </w:rPr>
        <w:t>gift giving</w:t>
      </w:r>
      <w:r w:rsidRPr="003D5385">
        <w:rPr>
          <w:rStyle w:val="StyleUnderline"/>
        </w:rPr>
        <w:t xml:space="preserve">, reciprocal </w:t>
      </w:r>
      <w:r w:rsidRPr="003D5385">
        <w:rPr>
          <w:rStyle w:val="Emphasis"/>
        </w:rPr>
        <w:t>social relations</w:t>
      </w:r>
      <w:r w:rsidRPr="003D5385">
        <w:rPr>
          <w:rStyle w:val="StyleUnderline"/>
        </w:rPr>
        <w:t xml:space="preserve">, and the </w:t>
      </w:r>
      <w:r w:rsidRPr="008907FD">
        <w:rPr>
          <w:rStyle w:val="StyleUnderline"/>
          <w:highlight w:val="cyan"/>
        </w:rPr>
        <w:t xml:space="preserve">possibilities for a </w:t>
      </w:r>
      <w:r w:rsidRPr="008907FD">
        <w:rPr>
          <w:rStyle w:val="Emphasis"/>
          <w:highlight w:val="cyan"/>
        </w:rPr>
        <w:t>new</w:t>
      </w:r>
      <w:r w:rsidRPr="00353F56">
        <w:rPr>
          <w:sz w:val="16"/>
        </w:rPr>
        <w:t xml:space="preserve"> or alternative </w:t>
      </w:r>
      <w:r w:rsidRPr="008907FD">
        <w:rPr>
          <w:rStyle w:val="Emphasis"/>
          <w:highlight w:val="cyan"/>
        </w:rPr>
        <w:t>ethics</w:t>
      </w:r>
      <w:r w:rsidRPr="00353F56">
        <w:rPr>
          <w:sz w:val="16"/>
        </w:rPr>
        <w:t xml:space="preserve">, have been explored by a number of influential thinkers. </w:t>
      </w:r>
      <w:r w:rsidRPr="003D5385">
        <w:rPr>
          <w:rStyle w:val="StyleUnderline"/>
        </w:rPr>
        <w:t>For</w:t>
      </w:r>
      <w:r w:rsidRPr="00353F56">
        <w:rPr>
          <w:sz w:val="16"/>
        </w:rPr>
        <w:t xml:space="preserve"> Georges </w:t>
      </w:r>
      <w:proofErr w:type="spellStart"/>
      <w:r w:rsidRPr="003D5385">
        <w:rPr>
          <w:rStyle w:val="StyleUnderline"/>
        </w:rPr>
        <w:t>Bataille</w:t>
      </w:r>
      <w:proofErr w:type="spellEnd"/>
      <w:r w:rsidRPr="00353F56">
        <w:rPr>
          <w:sz w:val="16"/>
        </w:rPr>
        <w:t xml:space="preserve">, dissident French Surrealist and influential theorist of “excess,” </w:t>
      </w:r>
      <w:r w:rsidRPr="008907FD">
        <w:rPr>
          <w:rStyle w:val="StyleUnderline"/>
          <w:highlight w:val="cyan"/>
        </w:rPr>
        <w:t>the potlatch was a form of “</w:t>
      </w:r>
      <w:r w:rsidRPr="008907FD">
        <w:rPr>
          <w:rStyle w:val="Emphasis"/>
          <w:highlight w:val="cyan"/>
        </w:rPr>
        <w:t>unproductive expenditure</w:t>
      </w:r>
      <w:r w:rsidRPr="008907FD">
        <w:rPr>
          <w:rStyle w:val="StyleUnderline"/>
          <w:highlight w:val="cyan"/>
        </w:rPr>
        <w:t>”</w:t>
      </w:r>
      <w:r w:rsidRPr="00353F56">
        <w:rPr>
          <w:sz w:val="16"/>
        </w:rPr>
        <w:t xml:space="preserve"> (</w:t>
      </w:r>
      <w:proofErr w:type="spellStart"/>
      <w:r w:rsidRPr="00353F56">
        <w:rPr>
          <w:sz w:val="16"/>
        </w:rPr>
        <w:t>dépense</w:t>
      </w:r>
      <w:proofErr w:type="spellEnd"/>
      <w:r w:rsidRPr="00353F56">
        <w:rPr>
          <w:sz w:val="16"/>
        </w:rPr>
        <w:t xml:space="preserve">). </w:t>
      </w:r>
      <w:r w:rsidRPr="003D5385">
        <w:rPr>
          <w:rStyle w:val="StyleUnderline"/>
        </w:rPr>
        <w:t xml:space="preserve">Potlatch </w:t>
      </w:r>
      <w:r w:rsidRPr="008907FD">
        <w:rPr>
          <w:rStyle w:val="StyleUnderline"/>
          <w:highlight w:val="cyan"/>
        </w:rPr>
        <w:t>ceremonies</w:t>
      </w:r>
      <w:r w:rsidRPr="00353F56">
        <w:rPr>
          <w:sz w:val="16"/>
        </w:rPr>
        <w:t xml:space="preserve">, </w:t>
      </w:r>
      <w:proofErr w:type="spellStart"/>
      <w:r w:rsidRPr="00353F56">
        <w:rPr>
          <w:sz w:val="16"/>
        </w:rPr>
        <w:t>Bataille</w:t>
      </w:r>
      <w:proofErr w:type="spellEnd"/>
      <w:r w:rsidRPr="00353F56">
        <w:rPr>
          <w:sz w:val="16"/>
        </w:rPr>
        <w:t xml:space="preserve"> declares, provoked intoxication, vertigo, and ecstasy; they </w:t>
      </w:r>
      <w:r w:rsidRPr="003D5385">
        <w:rPr>
          <w:rStyle w:val="StyleUnderline"/>
        </w:rPr>
        <w:t>had “</w:t>
      </w:r>
      <w:r w:rsidRPr="003D5385">
        <w:rPr>
          <w:rStyle w:val="Emphasis"/>
        </w:rPr>
        <w:t>no end beyond themselves</w:t>
      </w:r>
      <w:r w:rsidRPr="003D5385">
        <w:rPr>
          <w:rStyle w:val="StyleUnderline"/>
        </w:rPr>
        <w:t xml:space="preserve">” and </w:t>
      </w:r>
      <w:r w:rsidRPr="008907FD">
        <w:rPr>
          <w:rStyle w:val="StyleUnderline"/>
          <w:highlight w:val="cyan"/>
        </w:rPr>
        <w:t>fundamentally excluded</w:t>
      </w:r>
      <w:r w:rsidRPr="003D5385">
        <w:rPr>
          <w:rStyle w:val="StyleUnderline"/>
        </w:rPr>
        <w:t xml:space="preserve"> </w:t>
      </w:r>
      <w:r w:rsidRPr="003D5385">
        <w:rPr>
          <w:rStyle w:val="Emphasis"/>
        </w:rPr>
        <w:t>bargaining</w:t>
      </w:r>
      <w:r w:rsidRPr="003D5385">
        <w:rPr>
          <w:rStyle w:val="StyleUnderline"/>
        </w:rPr>
        <w:t xml:space="preserve"> and </w:t>
      </w:r>
      <w:r w:rsidRPr="008907FD">
        <w:rPr>
          <w:rStyle w:val="Emphasis"/>
          <w:highlight w:val="cyan"/>
        </w:rPr>
        <w:t>calculation</w:t>
      </w:r>
      <w:r w:rsidRPr="008907FD">
        <w:rPr>
          <w:rStyle w:val="StyleUnderline"/>
          <w:highlight w:val="cyan"/>
        </w:rPr>
        <w:t xml:space="preserve"> in an open </w:t>
      </w:r>
      <w:r w:rsidRPr="008907FD">
        <w:rPr>
          <w:rStyle w:val="Emphasis"/>
          <w:highlight w:val="cyan"/>
        </w:rPr>
        <w:t>destruction of wealth</w:t>
      </w:r>
      <w:r w:rsidRPr="00353F56">
        <w:rPr>
          <w:sz w:val="16"/>
        </w:rPr>
        <w:t xml:space="preserve"> (1985, 118). The destruction or consumption of wealth had a purpose, however—to defy, humiliate, and obligate a rival clan </w:t>
      </w:r>
      <w:r w:rsidRPr="003D5385">
        <w:rPr>
          <w:rStyle w:val="StyleUnderline"/>
        </w:rPr>
        <w:t xml:space="preserve">in a contest for </w:t>
      </w:r>
      <w:r w:rsidRPr="003D5385">
        <w:rPr>
          <w:rStyle w:val="Emphasis"/>
        </w:rPr>
        <w:t>honor</w:t>
      </w:r>
      <w:r w:rsidRPr="003D5385">
        <w:rPr>
          <w:rStyle w:val="StyleUnderline"/>
        </w:rPr>
        <w:t xml:space="preserve"> or prestige. Honor itself is not a </w:t>
      </w:r>
      <w:r w:rsidRPr="003D5385">
        <w:rPr>
          <w:rStyle w:val="Emphasis"/>
        </w:rPr>
        <w:t>commodity</w:t>
      </w:r>
      <w:r w:rsidRPr="00353F56">
        <w:rPr>
          <w:sz w:val="16"/>
        </w:rPr>
        <w:t xml:space="preserve">, and the value it possesses cannot be bought or accumulated. In contrast, modern </w:t>
      </w:r>
      <w:r w:rsidRPr="008907FD">
        <w:rPr>
          <w:rStyle w:val="Emphasis"/>
          <w:highlight w:val="cyan"/>
        </w:rPr>
        <w:t>consumer capitalism</w:t>
      </w:r>
      <w:r w:rsidRPr="00353F56">
        <w:rPr>
          <w:sz w:val="16"/>
        </w:rPr>
        <w:t xml:space="preserve">, for </w:t>
      </w:r>
      <w:proofErr w:type="spellStart"/>
      <w:r w:rsidRPr="00353F56">
        <w:rPr>
          <w:sz w:val="16"/>
        </w:rPr>
        <w:t>Bataille</w:t>
      </w:r>
      <w:proofErr w:type="spellEnd"/>
      <w:r w:rsidRPr="00353F56">
        <w:rPr>
          <w:sz w:val="16"/>
        </w:rPr>
        <w:t xml:space="preserve">, </w:t>
      </w:r>
      <w:r w:rsidRPr="008907FD">
        <w:rPr>
          <w:rStyle w:val="StyleUnderline"/>
          <w:highlight w:val="cyan"/>
        </w:rPr>
        <w:t xml:space="preserve">is an </w:t>
      </w:r>
      <w:r w:rsidRPr="008907FD">
        <w:rPr>
          <w:rStyle w:val="Emphasis"/>
          <w:highlight w:val="cyan"/>
        </w:rPr>
        <w:t>impoverished social system</w:t>
      </w:r>
      <w:r w:rsidRPr="003D1323">
        <w:rPr>
          <w:rStyle w:val="StyleUnderline"/>
        </w:rPr>
        <w:t xml:space="preserve"> where “everything that was </w:t>
      </w:r>
      <w:r w:rsidRPr="003D1323">
        <w:rPr>
          <w:rStyle w:val="Emphasis"/>
        </w:rPr>
        <w:t>generous</w:t>
      </w:r>
      <w:r w:rsidRPr="003D1323">
        <w:rPr>
          <w:rStyle w:val="StyleUnderline"/>
        </w:rPr>
        <w:t xml:space="preserve">, </w:t>
      </w:r>
      <w:r w:rsidRPr="003D1323">
        <w:rPr>
          <w:rStyle w:val="Emphasis"/>
        </w:rPr>
        <w:t>orgiastic</w:t>
      </w:r>
      <w:r w:rsidRPr="003D1323">
        <w:rPr>
          <w:rStyle w:val="StyleUnderline"/>
        </w:rPr>
        <w:t xml:space="preserve"> and </w:t>
      </w:r>
      <w:r w:rsidRPr="003D1323">
        <w:rPr>
          <w:rStyle w:val="Emphasis"/>
        </w:rPr>
        <w:t>excessive</w:t>
      </w:r>
      <w:r w:rsidRPr="003D1323">
        <w:rPr>
          <w:rStyle w:val="StyleUnderline"/>
        </w:rPr>
        <w:t xml:space="preserve"> has </w:t>
      </w:r>
      <w:r w:rsidRPr="003D1323">
        <w:rPr>
          <w:rStyle w:val="Emphasis"/>
        </w:rPr>
        <w:t>disappeared</w:t>
      </w:r>
      <w:r w:rsidRPr="003D1323">
        <w:rPr>
          <w:rStyle w:val="StyleUnderline"/>
        </w:rPr>
        <w:t>”</w:t>
      </w:r>
      <w:r w:rsidRPr="00353F56">
        <w:rPr>
          <w:sz w:val="16"/>
        </w:rPr>
        <w:t xml:space="preserve"> (124). For </w:t>
      </w:r>
      <w:proofErr w:type="spellStart"/>
      <w:r w:rsidRPr="00353F56">
        <w:rPr>
          <w:sz w:val="16"/>
        </w:rPr>
        <w:t>Bataille</w:t>
      </w:r>
      <w:proofErr w:type="spellEnd"/>
      <w:r w:rsidRPr="00353F56">
        <w:rPr>
          <w:sz w:val="16"/>
        </w:rPr>
        <w:t xml:space="preserve">, </w:t>
      </w:r>
      <w:r w:rsidRPr="003D1323">
        <w:rPr>
          <w:rStyle w:val="StyleUnderline"/>
        </w:rPr>
        <w:t>the</w:t>
      </w:r>
      <w:r w:rsidRPr="00353F56">
        <w:rPr>
          <w:sz w:val="16"/>
        </w:rPr>
        <w:t xml:space="preserve"> rapturous collective effusion of </w:t>
      </w:r>
      <w:r w:rsidRPr="008907FD">
        <w:rPr>
          <w:rStyle w:val="StyleUnderline"/>
          <w:highlight w:val="cyan"/>
        </w:rPr>
        <w:t xml:space="preserve">potlatch suggests an alternative </w:t>
      </w:r>
      <w:r w:rsidRPr="008907FD">
        <w:rPr>
          <w:rStyle w:val="Emphasis"/>
          <w:highlight w:val="cyan"/>
        </w:rPr>
        <w:t>ethical relation</w:t>
      </w:r>
      <w:r w:rsidRPr="008907FD">
        <w:rPr>
          <w:rStyle w:val="StyleUnderline"/>
          <w:highlight w:val="cyan"/>
        </w:rPr>
        <w:t xml:space="preserve"> might be possible in</w:t>
      </w:r>
      <w:r w:rsidRPr="003D1323">
        <w:rPr>
          <w:rStyle w:val="StyleUnderline"/>
        </w:rPr>
        <w:t xml:space="preserve"> modern </w:t>
      </w:r>
      <w:r w:rsidRPr="008907FD">
        <w:rPr>
          <w:rStyle w:val="Emphasis"/>
          <w:highlight w:val="cyan"/>
        </w:rPr>
        <w:t>Western societies</w:t>
      </w:r>
      <w:r w:rsidRPr="00353F56">
        <w:rPr>
          <w:sz w:val="16"/>
        </w:rPr>
        <w:t xml:space="preserve">. For </w:t>
      </w:r>
      <w:proofErr w:type="spellStart"/>
      <w:r w:rsidRPr="00353F56">
        <w:rPr>
          <w:sz w:val="16"/>
        </w:rPr>
        <w:t>Bataille</w:t>
      </w:r>
      <w:proofErr w:type="spellEnd"/>
      <w:r w:rsidRPr="00353F56">
        <w:rPr>
          <w:sz w:val="16"/>
        </w:rPr>
        <w:t xml:space="preserve">, </w:t>
      </w:r>
      <w:r w:rsidRPr="008907FD">
        <w:rPr>
          <w:rStyle w:val="StyleUnderline"/>
          <w:highlight w:val="cyan"/>
        </w:rPr>
        <w:t xml:space="preserve">violence is an </w:t>
      </w:r>
      <w:r w:rsidRPr="008907FD">
        <w:rPr>
          <w:rStyle w:val="Emphasis"/>
          <w:highlight w:val="cyan"/>
        </w:rPr>
        <w:t>inevitable</w:t>
      </w:r>
      <w:r w:rsidRPr="003D1323">
        <w:rPr>
          <w:rStyle w:val="StyleUnderline"/>
        </w:rPr>
        <w:t xml:space="preserve"> and </w:t>
      </w:r>
      <w:r w:rsidRPr="003D1323">
        <w:rPr>
          <w:rStyle w:val="Emphasis"/>
        </w:rPr>
        <w:t>constitutive</w:t>
      </w:r>
      <w:r w:rsidRPr="003D1323">
        <w:rPr>
          <w:rStyle w:val="StyleUnderline"/>
        </w:rPr>
        <w:t xml:space="preserve"> </w:t>
      </w:r>
      <w:r w:rsidRPr="008907FD">
        <w:rPr>
          <w:rStyle w:val="StyleUnderline"/>
          <w:highlight w:val="cyan"/>
        </w:rPr>
        <w:t>feature of any society</w:t>
      </w:r>
      <w:r w:rsidRPr="003D1323">
        <w:rPr>
          <w:rStyle w:val="StyleUnderline"/>
        </w:rPr>
        <w:t xml:space="preserve">, and he hoped that </w:t>
      </w:r>
      <w:r w:rsidRPr="008907FD">
        <w:rPr>
          <w:rStyle w:val="StyleUnderline"/>
          <w:highlight w:val="cyan"/>
        </w:rPr>
        <w:t xml:space="preserve">violence might be </w:t>
      </w:r>
      <w:r w:rsidRPr="008907FD">
        <w:rPr>
          <w:rStyle w:val="Emphasis"/>
          <w:highlight w:val="cyan"/>
        </w:rPr>
        <w:t>dramatized</w:t>
      </w:r>
      <w:r w:rsidRPr="00353F56">
        <w:rPr>
          <w:sz w:val="16"/>
        </w:rPr>
        <w:t xml:space="preserve"> and expressed in ritual form, </w:t>
      </w:r>
      <w:r w:rsidRPr="008907FD">
        <w:rPr>
          <w:rStyle w:val="StyleUnderline"/>
          <w:highlight w:val="cyan"/>
        </w:rPr>
        <w:t>rather than “</w:t>
      </w:r>
      <w:r w:rsidRPr="008907FD">
        <w:rPr>
          <w:rStyle w:val="Emphasis"/>
          <w:highlight w:val="cyan"/>
        </w:rPr>
        <w:t>accumulating</w:t>
      </w:r>
      <w:r w:rsidRPr="008907FD">
        <w:rPr>
          <w:rStyle w:val="StyleUnderline"/>
          <w:highlight w:val="cyan"/>
        </w:rPr>
        <w:t>”</w:t>
      </w:r>
      <w:r w:rsidRPr="003D1323">
        <w:rPr>
          <w:rStyle w:val="StyleUnderline"/>
        </w:rPr>
        <w:t xml:space="preserve"> or </w:t>
      </w:r>
      <w:r w:rsidRPr="003D1323">
        <w:rPr>
          <w:rStyle w:val="Emphasis"/>
        </w:rPr>
        <w:t>festering</w:t>
      </w:r>
      <w:r w:rsidRPr="003D1323">
        <w:rPr>
          <w:rStyle w:val="StyleUnderline"/>
        </w:rPr>
        <w:t xml:space="preserve"> </w:t>
      </w:r>
      <w:r w:rsidRPr="008907FD">
        <w:rPr>
          <w:rStyle w:val="StyleUnderline"/>
          <w:highlight w:val="cyan"/>
        </w:rPr>
        <w:t xml:space="preserve">into the hatred that promotes </w:t>
      </w:r>
      <w:r w:rsidRPr="008907FD">
        <w:rPr>
          <w:rStyle w:val="Emphasis"/>
          <w:highlight w:val="cyan"/>
        </w:rPr>
        <w:t>war</w:t>
      </w:r>
      <w:r w:rsidRPr="00353F56">
        <w:rPr>
          <w:sz w:val="16"/>
        </w:rPr>
        <w:t xml:space="preserve">. The very destructiveness of potlatch illustrates that </w:t>
      </w:r>
      <w:r w:rsidRPr="003D1323">
        <w:rPr>
          <w:rStyle w:val="StyleUnderline"/>
        </w:rPr>
        <w:t xml:space="preserve">there are values higher than commercial and </w:t>
      </w:r>
      <w:r w:rsidRPr="003D1323">
        <w:rPr>
          <w:rStyle w:val="Emphasis"/>
        </w:rPr>
        <w:t>rational calculation</w:t>
      </w:r>
      <w:r w:rsidRPr="00353F56">
        <w:rPr>
          <w:sz w:val="16"/>
        </w:rPr>
        <w:t xml:space="preserve">. In potlatch-like rituals, even the separateness of individual identities—for </w:t>
      </w:r>
      <w:proofErr w:type="spellStart"/>
      <w:r w:rsidRPr="00353F56">
        <w:rPr>
          <w:sz w:val="16"/>
        </w:rPr>
        <w:t>Bataille</w:t>
      </w:r>
      <w:proofErr w:type="spellEnd"/>
      <w:r w:rsidRPr="00353F56">
        <w:rPr>
          <w:sz w:val="16"/>
        </w:rPr>
        <w:t xml:space="preserve">, the condition of narrow and calculative behavior—might be swept away in a convulsive moment. Like </w:t>
      </w:r>
      <w:proofErr w:type="spellStart"/>
      <w:r w:rsidRPr="00353F56">
        <w:rPr>
          <w:sz w:val="16"/>
        </w:rPr>
        <w:t>Mauss</w:t>
      </w:r>
      <w:proofErr w:type="spellEnd"/>
      <w:r w:rsidRPr="00353F56">
        <w:rPr>
          <w:sz w:val="16"/>
        </w:rPr>
        <w:t xml:space="preserve">, </w:t>
      </w:r>
      <w:proofErr w:type="spellStart"/>
      <w:r w:rsidRPr="00353F56">
        <w:rPr>
          <w:sz w:val="16"/>
        </w:rPr>
        <w:t>Bataille</w:t>
      </w:r>
      <w:proofErr w:type="spellEnd"/>
      <w:r w:rsidRPr="00353F56">
        <w:rPr>
          <w:sz w:val="16"/>
        </w:rPr>
        <w:t xml:space="preserve"> supported increased welfare and aid spending such as the U.S. Marshall Plan as a form of gift giving vital for postwar reconstruction.</w:t>
      </w:r>
    </w:p>
    <w:p w:rsidR="00613224" w:rsidRPr="00353F56" w:rsidRDefault="00613224" w:rsidP="00613224">
      <w:pPr>
        <w:rPr>
          <w:sz w:val="16"/>
        </w:rPr>
      </w:pPr>
      <w:r w:rsidRPr="00353F56">
        <w:rPr>
          <w:sz w:val="16"/>
        </w:rPr>
        <w:t xml:space="preserve">The controversial work of Baudrillard offers one of the fullest explorations of gift and reciprocity in contemporary consumer societies. Baudrillard, deeply influenced by both </w:t>
      </w:r>
      <w:proofErr w:type="spellStart"/>
      <w:r w:rsidRPr="00353F56">
        <w:rPr>
          <w:sz w:val="16"/>
        </w:rPr>
        <w:t>Mauss</w:t>
      </w:r>
      <w:proofErr w:type="spellEnd"/>
      <w:r w:rsidRPr="00353F56">
        <w:rPr>
          <w:sz w:val="16"/>
        </w:rPr>
        <w:t xml:space="preserve"> and </w:t>
      </w:r>
      <w:proofErr w:type="spellStart"/>
      <w:r w:rsidRPr="00353F56">
        <w:rPr>
          <w:sz w:val="16"/>
        </w:rPr>
        <w:t>Bataille</w:t>
      </w:r>
      <w:proofErr w:type="spellEnd"/>
      <w:r w:rsidRPr="00353F56">
        <w:rPr>
          <w:sz w:val="16"/>
        </w:rPr>
        <w:t xml:space="preserve">, argues that </w:t>
      </w:r>
      <w:r w:rsidRPr="003D1323">
        <w:rPr>
          <w:rStyle w:val="Emphasis"/>
        </w:rPr>
        <w:t>consumer societies</w:t>
      </w:r>
      <w:r w:rsidRPr="003D1323">
        <w:rPr>
          <w:rStyle w:val="StyleUnderline"/>
        </w:rPr>
        <w:t xml:space="preserve"> can be understood in terms of a </w:t>
      </w:r>
      <w:r w:rsidRPr="003D1323">
        <w:rPr>
          <w:rStyle w:val="Emphasis"/>
        </w:rPr>
        <w:t>gift</w:t>
      </w:r>
      <w:r w:rsidRPr="00353F56">
        <w:rPr>
          <w:sz w:val="16"/>
        </w:rPr>
        <w:t xml:space="preserve">, or potlatch, given by society to individual consumers that cannot be reciprocated and thereby humbles and obligates. In consumer societies, Baudrillard argues, “the commodity becomes once again … by virtue of its very excess the image of the gift, and of the inexhaustible and spectacular prodigality which </w:t>
      </w:r>
      <w:proofErr w:type="spellStart"/>
      <w:r w:rsidRPr="00353F56">
        <w:rPr>
          <w:sz w:val="16"/>
        </w:rPr>
        <w:t>characterises</w:t>
      </w:r>
      <w:proofErr w:type="spellEnd"/>
      <w:r w:rsidRPr="00353F56">
        <w:rPr>
          <w:sz w:val="16"/>
        </w:rPr>
        <w:t xml:space="preserve"> the feast” (1998, 33). For Baudrillard, like </w:t>
      </w:r>
      <w:proofErr w:type="spellStart"/>
      <w:r w:rsidRPr="00353F56">
        <w:rPr>
          <w:sz w:val="16"/>
        </w:rPr>
        <w:t>Bataille</w:t>
      </w:r>
      <w:proofErr w:type="spellEnd"/>
      <w:r w:rsidRPr="00353F56">
        <w:rPr>
          <w:sz w:val="16"/>
        </w:rPr>
        <w:t xml:space="preserve">, </w:t>
      </w:r>
      <w:r w:rsidRPr="008907FD">
        <w:rPr>
          <w:rStyle w:val="StyleUnderline"/>
          <w:highlight w:val="cyan"/>
        </w:rPr>
        <w:t xml:space="preserve">consumer societies are societies of </w:t>
      </w:r>
      <w:r w:rsidRPr="008907FD">
        <w:rPr>
          <w:rStyle w:val="Emphasis"/>
          <w:highlight w:val="cyan"/>
        </w:rPr>
        <w:t>waste</w:t>
      </w:r>
      <w:r w:rsidRPr="008907FD">
        <w:rPr>
          <w:rStyle w:val="StyleUnderline"/>
          <w:highlight w:val="cyan"/>
        </w:rPr>
        <w:t xml:space="preserve"> and </w:t>
      </w:r>
      <w:r w:rsidRPr="008907FD">
        <w:rPr>
          <w:rStyle w:val="Emphasis"/>
          <w:highlight w:val="cyan"/>
        </w:rPr>
        <w:t>violence</w:t>
      </w:r>
      <w:r w:rsidRPr="00353F56">
        <w:rPr>
          <w:sz w:val="16"/>
        </w:rPr>
        <w:t xml:space="preserve">. Examples related by Baudrillard include war and automobile crashes; even advertising and celebrity culture possess “the whiff of potlatch.” However, the essential difference is that, </w:t>
      </w:r>
      <w:r w:rsidRPr="00944608">
        <w:rPr>
          <w:rStyle w:val="StyleUnderline"/>
        </w:rPr>
        <w:t xml:space="preserve">in our current system, this spectacular </w:t>
      </w:r>
      <w:r w:rsidRPr="008907FD">
        <w:rPr>
          <w:rStyle w:val="StyleUnderline"/>
          <w:highlight w:val="cyan"/>
        </w:rPr>
        <w:t>squandering no longer has</w:t>
      </w:r>
      <w:r w:rsidRPr="008907FD">
        <w:rPr>
          <w:rStyle w:val="StyleUnderline"/>
        </w:rPr>
        <w:t xml:space="preserve"> the</w:t>
      </w:r>
      <w:r w:rsidRPr="00353F56">
        <w:rPr>
          <w:sz w:val="16"/>
        </w:rPr>
        <w:t xml:space="preserve"> crucial </w:t>
      </w:r>
      <w:r w:rsidRPr="008907FD">
        <w:rPr>
          <w:rStyle w:val="Emphasis"/>
          <w:highlight w:val="cyan"/>
        </w:rPr>
        <w:t>symbolic</w:t>
      </w:r>
      <w:r w:rsidRPr="00353F56">
        <w:rPr>
          <w:sz w:val="16"/>
        </w:rPr>
        <w:t xml:space="preserve"> and collective </w:t>
      </w:r>
      <w:r w:rsidRPr="008907FD">
        <w:rPr>
          <w:rStyle w:val="Emphasis"/>
          <w:highlight w:val="cyan"/>
        </w:rPr>
        <w:t>significance</w:t>
      </w:r>
      <w:r w:rsidRPr="00944608">
        <w:rPr>
          <w:rStyle w:val="StyleUnderline"/>
        </w:rPr>
        <w:t xml:space="preserve"> it could assume </w:t>
      </w:r>
      <w:r w:rsidRPr="008907FD">
        <w:rPr>
          <w:rStyle w:val="StyleUnderline"/>
        </w:rPr>
        <w:t>in</w:t>
      </w:r>
      <w:r w:rsidRPr="00353F56">
        <w:rPr>
          <w:sz w:val="16"/>
        </w:rPr>
        <w:t xml:space="preserve"> primitive feasting and </w:t>
      </w:r>
      <w:r w:rsidRPr="00944608">
        <w:rPr>
          <w:rStyle w:val="Emphasis"/>
        </w:rPr>
        <w:t>potlatch</w:t>
      </w:r>
      <w:r w:rsidRPr="00353F56">
        <w:rPr>
          <w:sz w:val="16"/>
        </w:rPr>
        <w:t>. This prestigious consummation … has been “</w:t>
      </w:r>
      <w:proofErr w:type="spellStart"/>
      <w:r w:rsidRPr="00353F56">
        <w:rPr>
          <w:sz w:val="16"/>
        </w:rPr>
        <w:t>personalised</w:t>
      </w:r>
      <w:proofErr w:type="spellEnd"/>
      <w:r w:rsidRPr="00353F56">
        <w:rPr>
          <w:sz w:val="16"/>
        </w:rPr>
        <w:t xml:space="preserve">” and mass-mediated. </w:t>
      </w:r>
      <w:r w:rsidRPr="00B61CEC">
        <w:rPr>
          <w:rStyle w:val="StyleUnderline"/>
        </w:rPr>
        <w:t xml:space="preserve">Its </w:t>
      </w:r>
      <w:r w:rsidRPr="008907FD">
        <w:rPr>
          <w:rStyle w:val="StyleUnderline"/>
          <w:highlight w:val="cyan"/>
        </w:rPr>
        <w:t>function is to provid</w:t>
      </w:r>
      <w:r w:rsidRPr="00B61CEC">
        <w:rPr>
          <w:rStyle w:val="StyleUnderline"/>
        </w:rPr>
        <w:t xml:space="preserve">e the </w:t>
      </w:r>
      <w:r w:rsidRPr="008907FD">
        <w:rPr>
          <w:rStyle w:val="Emphasis"/>
          <w:highlight w:val="cyan"/>
        </w:rPr>
        <w:t>economic stimulus</w:t>
      </w:r>
      <w:r w:rsidRPr="008907FD">
        <w:rPr>
          <w:rStyle w:val="StyleUnderline"/>
          <w:highlight w:val="cyan"/>
        </w:rPr>
        <w:t xml:space="preserve"> for </w:t>
      </w:r>
      <w:r w:rsidRPr="008907FD">
        <w:rPr>
          <w:rStyle w:val="Emphasis"/>
          <w:highlight w:val="cyan"/>
        </w:rPr>
        <w:t>mass consumption</w:t>
      </w:r>
      <w:r w:rsidRPr="00353F56">
        <w:rPr>
          <w:sz w:val="16"/>
        </w:rPr>
        <w:t>. (46)</w:t>
      </w:r>
    </w:p>
    <w:p w:rsidR="00613224" w:rsidRPr="00353F56" w:rsidRDefault="00613224" w:rsidP="00613224">
      <w:pPr>
        <w:rPr>
          <w:sz w:val="16"/>
        </w:rPr>
      </w:pPr>
      <w:r w:rsidRPr="00353F56">
        <w:rPr>
          <w:sz w:val="16"/>
        </w:rPr>
        <w:t xml:space="preserve">For Baudrillard, even the violence of 9/11 can be understood as a violent </w:t>
      </w:r>
      <w:proofErr w:type="spellStart"/>
      <w:r w:rsidRPr="00353F56">
        <w:rPr>
          <w:sz w:val="16"/>
        </w:rPr>
        <w:t>countergift</w:t>
      </w:r>
      <w:proofErr w:type="spellEnd"/>
      <w:r w:rsidRPr="00353F56">
        <w:rPr>
          <w:sz w:val="16"/>
        </w:rPr>
        <w:t>, an attempt to pay back the West with interest for its ambivalent gifts of consumer goods, democracy, and sexual liberation—images, “signs,” or “simulations” of freedom.</w:t>
      </w:r>
    </w:p>
    <w:p w:rsidR="00613224" w:rsidRPr="00353F56" w:rsidRDefault="00613224" w:rsidP="00613224">
      <w:pPr>
        <w:rPr>
          <w:sz w:val="16"/>
        </w:rPr>
      </w:pPr>
      <w:r w:rsidRPr="00353F56">
        <w:rPr>
          <w:sz w:val="16"/>
        </w:rPr>
        <w:t xml:space="preserve">Derrida also engages in a reading of </w:t>
      </w:r>
      <w:proofErr w:type="spellStart"/>
      <w:r w:rsidRPr="00353F56">
        <w:rPr>
          <w:sz w:val="16"/>
        </w:rPr>
        <w:t>Mauss</w:t>
      </w:r>
      <w:proofErr w:type="spellEnd"/>
      <w:r w:rsidRPr="00353F56">
        <w:rPr>
          <w:sz w:val="16"/>
        </w:rPr>
        <w:t xml:space="preserve"> and gift exchange, focusing on the temporality of the gift: the interval or term between the moment of giving and the moment of reciprocation. Derrida argues that the gift, at least as present or simple act of generosity, can never take place, precisely because of the ambivalence of the process: that giver and receiver are all too aware that a gift is given and that something is owed. The exchange of gifts is, strictly speaking, impossible because the notion of exchange undermines the possibility of a gift being a gift. However, this very impossibility suggests, for Derrida, a form of ethical relatedness that exceeds or escapes the ambivalent logic of gift exchange. As an exemplar, Derrida (1995) discusses the Old Testament story of Abraham, on whom God (Yahweh) has placed the terrible demand that he </w:t>
      </w:r>
      <w:proofErr w:type="gramStart"/>
      <w:r w:rsidRPr="00353F56">
        <w:rPr>
          <w:sz w:val="16"/>
        </w:rPr>
        <w:t>sacrifice</w:t>
      </w:r>
      <w:proofErr w:type="gramEnd"/>
      <w:r w:rsidRPr="00353F56">
        <w:rPr>
          <w:sz w:val="16"/>
        </w:rPr>
        <w:t xml:space="preserve"> his eldest son Isaac. Abraham must give what he values above all else; he must violate his instincts and social morality by making the ultimate sacrifice. Only in accepting God's demand is he released from the demand, and for reasons he cannot fathom. In this story, Derrida finds a basis for an alternative ethics, one that reaches beyond reason and calculation. Following the philosophy of Emmanuel </w:t>
      </w:r>
      <w:proofErr w:type="spellStart"/>
      <w:r w:rsidRPr="00353F56">
        <w:rPr>
          <w:sz w:val="16"/>
        </w:rPr>
        <w:t>Lévinas</w:t>
      </w:r>
      <w:proofErr w:type="spellEnd"/>
      <w:r w:rsidRPr="00353F56">
        <w:rPr>
          <w:sz w:val="16"/>
        </w:rPr>
        <w:t xml:space="preserve">, Derrida writes of “the absolute other,” of a uniqueness and incomparable singularity beyond language, beyond definition, beyond calculation. For </w:t>
      </w:r>
      <w:proofErr w:type="spellStart"/>
      <w:r w:rsidRPr="00353F56">
        <w:rPr>
          <w:sz w:val="16"/>
        </w:rPr>
        <w:t>Lévinas</w:t>
      </w:r>
      <w:proofErr w:type="spellEnd"/>
      <w:r w:rsidRPr="00353F56">
        <w:rPr>
          <w:sz w:val="16"/>
        </w:rPr>
        <w:t xml:space="preserve">, this absolute other is God. However, for Derrida, we are all, in our unique and fundamental singularity, absolute other to and for each </w:t>
      </w:r>
      <w:r w:rsidRPr="00353F56">
        <w:rPr>
          <w:sz w:val="16"/>
        </w:rPr>
        <w:lastRenderedPageBreak/>
        <w:t>other. We are all capable of absolute sacrifice in an uncalculating ethical response to the demands of the absolute other. According to Derrida, only the gift of death that is sacrifice, the sacrifices involved in giving birth, and the openness to absolute otherness are truly disinterested and suggest an ethics untainted by the calculation of a return or reward.</w:t>
      </w:r>
    </w:p>
    <w:p w:rsidR="00613224" w:rsidRPr="00353F56" w:rsidRDefault="00613224" w:rsidP="00613224">
      <w:pPr>
        <w:rPr>
          <w:sz w:val="16"/>
        </w:rPr>
      </w:pPr>
      <w:r w:rsidRPr="00353F56">
        <w:rPr>
          <w:sz w:val="16"/>
        </w:rPr>
        <w:t>Final Thoughts</w:t>
      </w:r>
    </w:p>
    <w:p w:rsidR="00613224" w:rsidRDefault="00613224" w:rsidP="00613224">
      <w:pPr>
        <w:rPr>
          <w:sz w:val="16"/>
        </w:rPr>
      </w:pPr>
      <w:r w:rsidRPr="00353F56">
        <w:rPr>
          <w:sz w:val="16"/>
        </w:rPr>
        <w:t xml:space="preserve">Whether or not we accept that gift exchange embodies or suggests a radical difference from </w:t>
      </w:r>
      <w:proofErr w:type="spellStart"/>
      <w:r w:rsidRPr="00353F56">
        <w:rPr>
          <w:sz w:val="16"/>
        </w:rPr>
        <w:t>and</w:t>
      </w:r>
      <w:proofErr w:type="spellEnd"/>
      <w:r w:rsidRPr="00353F56">
        <w:rPr>
          <w:sz w:val="16"/>
        </w:rPr>
        <w:t xml:space="preserve"> alternative to the institutions, assumptions, and goals of capitalist market society, </w:t>
      </w:r>
      <w:r w:rsidRPr="00B61CEC">
        <w:rPr>
          <w:rStyle w:val="StyleUnderline"/>
        </w:rPr>
        <w:t xml:space="preserve">strong </w:t>
      </w:r>
      <w:r w:rsidRPr="008907FD">
        <w:rPr>
          <w:rStyle w:val="Emphasis"/>
          <w:highlight w:val="cyan"/>
        </w:rPr>
        <w:t>social</w:t>
      </w:r>
      <w:r w:rsidRPr="00B61CEC">
        <w:rPr>
          <w:rStyle w:val="StyleUnderline"/>
        </w:rPr>
        <w:t xml:space="preserve"> and </w:t>
      </w:r>
      <w:r w:rsidRPr="00B61CEC">
        <w:rPr>
          <w:rStyle w:val="Emphasis"/>
        </w:rPr>
        <w:t xml:space="preserve">interpersonal </w:t>
      </w:r>
      <w:r w:rsidRPr="008907FD">
        <w:rPr>
          <w:rStyle w:val="Emphasis"/>
          <w:highlight w:val="cyan"/>
        </w:rPr>
        <w:t>bonds</w:t>
      </w:r>
      <w:r w:rsidRPr="008907FD">
        <w:rPr>
          <w:rStyle w:val="StyleUnderline"/>
          <w:highlight w:val="cyan"/>
        </w:rPr>
        <w:t xml:space="preserve"> are forged by gift exchange</w:t>
      </w:r>
      <w:r w:rsidRPr="00B61CEC">
        <w:rPr>
          <w:rStyle w:val="StyleUnderline"/>
        </w:rPr>
        <w:t xml:space="preserve">, </w:t>
      </w:r>
      <w:r w:rsidRPr="008907FD">
        <w:rPr>
          <w:rStyle w:val="StyleUnderline"/>
          <w:highlight w:val="cyan"/>
        </w:rPr>
        <w:t>bonds that exceed</w:t>
      </w:r>
      <w:r w:rsidRPr="00B61CEC">
        <w:rPr>
          <w:rStyle w:val="StyleUnderline"/>
        </w:rPr>
        <w:t xml:space="preserve"> legalistic </w:t>
      </w:r>
      <w:r w:rsidRPr="008907FD">
        <w:rPr>
          <w:rStyle w:val="Emphasis"/>
          <w:highlight w:val="cyan"/>
        </w:rPr>
        <w:t>notions of contract</w:t>
      </w:r>
      <w:r w:rsidRPr="008907FD">
        <w:rPr>
          <w:rStyle w:val="StyleUnderline"/>
          <w:highlight w:val="cyan"/>
        </w:rPr>
        <w:t xml:space="preserve"> or</w:t>
      </w:r>
      <w:r w:rsidRPr="00B61CEC">
        <w:rPr>
          <w:rStyle w:val="StyleUnderline"/>
        </w:rPr>
        <w:t xml:space="preserve"> of </w:t>
      </w:r>
      <w:r w:rsidRPr="008907FD">
        <w:rPr>
          <w:rStyle w:val="Emphasis"/>
          <w:highlight w:val="cyan"/>
        </w:rPr>
        <w:t>economic interdependence</w:t>
      </w:r>
      <w:r w:rsidRPr="00353F56">
        <w:rPr>
          <w:sz w:val="16"/>
        </w:rPr>
        <w:t>. Yet these bonds are ambivalent and intensely volatile; they offer no simple solution or panacea for modern, marketized, and technological societies that, for many, lack sufficiently strong ethical and social bonds.</w:t>
      </w:r>
    </w:p>
    <w:p w:rsidR="006479DE" w:rsidRDefault="006479DE" w:rsidP="006479DE">
      <w:pPr>
        <w:pStyle w:val="Heading3"/>
      </w:pPr>
      <w:r>
        <w:lastRenderedPageBreak/>
        <w:t>A</w:t>
      </w:r>
      <w:r>
        <w:t>lt---</w:t>
      </w:r>
      <w:r>
        <w:t>P</w:t>
      </w:r>
      <w:r>
        <w:t>otlatch---</w:t>
      </w:r>
      <w:r>
        <w:t>AT</w:t>
      </w:r>
      <w:r>
        <w:t xml:space="preserve">: </w:t>
      </w:r>
      <w:r>
        <w:t>PDB</w:t>
      </w:r>
    </w:p>
    <w:p w:rsidR="006479DE" w:rsidRPr="009E2C71" w:rsidRDefault="006479DE" w:rsidP="006479DE">
      <w:pPr>
        <w:pStyle w:val="Heading4"/>
      </w:pPr>
      <w:r>
        <w:t xml:space="preserve">Perm fails---our understanding of gift exchange is </w:t>
      </w:r>
      <w:r>
        <w:rPr>
          <w:u w:val="single"/>
        </w:rPr>
        <w:t>fundamentally incompatible</w:t>
      </w:r>
      <w:r>
        <w:t xml:space="preserve"> with their ideas of economic value.</w:t>
      </w:r>
    </w:p>
    <w:p w:rsidR="006479DE" w:rsidRDefault="006479DE" w:rsidP="006479DE">
      <w:r>
        <w:t xml:space="preserve">William </w:t>
      </w:r>
      <w:proofErr w:type="spellStart"/>
      <w:r w:rsidRPr="00D66394">
        <w:rPr>
          <w:rStyle w:val="Style13ptBold"/>
        </w:rPr>
        <w:t>Pawlett</w:t>
      </w:r>
      <w:proofErr w:type="spellEnd"/>
      <w:r w:rsidRPr="00D66394">
        <w:rPr>
          <w:rStyle w:val="Style13ptBold"/>
        </w:rPr>
        <w:t xml:space="preserve"> 11</w:t>
      </w:r>
      <w:r>
        <w:t xml:space="preserve">, BSc in Sociology at Loughborough University, MA in Cultural Studies at Lancaster University PhD in Sociology at Loughborough University, 2011, “Gifts and Reciprocity” in Encyclopedia of Consumer Culture, </w:t>
      </w:r>
      <w:proofErr w:type="spellStart"/>
      <w:r>
        <w:t>vivi</w:t>
      </w:r>
      <w:proofErr w:type="spellEnd"/>
      <w:r>
        <w:t>!</w:t>
      </w:r>
    </w:p>
    <w:p w:rsidR="006479DE" w:rsidRPr="00CD6183" w:rsidRDefault="006479DE" w:rsidP="006479DE">
      <w:pPr>
        <w:rPr>
          <w:sz w:val="16"/>
        </w:rPr>
      </w:pPr>
      <w:r w:rsidRPr="00CD6183">
        <w:rPr>
          <w:sz w:val="16"/>
        </w:rPr>
        <w:t xml:space="preserve">Long </w:t>
      </w:r>
      <w:r w:rsidRPr="00CD6183">
        <w:rPr>
          <w:rStyle w:val="StyleUnderline"/>
          <w:highlight w:val="cyan"/>
        </w:rPr>
        <w:t xml:space="preserve">before objects were </w:t>
      </w:r>
      <w:r w:rsidRPr="00CD6183">
        <w:rPr>
          <w:rStyle w:val="Emphasis"/>
          <w:highlight w:val="cyan"/>
        </w:rPr>
        <w:t>bought</w:t>
      </w:r>
      <w:r w:rsidRPr="00CD6183">
        <w:rPr>
          <w:rStyle w:val="StyleUnderline"/>
          <w:highlight w:val="cyan"/>
        </w:rPr>
        <w:t xml:space="preserve"> and </w:t>
      </w:r>
      <w:r w:rsidRPr="00CD6183">
        <w:rPr>
          <w:rStyle w:val="Emphasis"/>
          <w:highlight w:val="cyan"/>
        </w:rPr>
        <w:t>sold</w:t>
      </w:r>
      <w:r w:rsidRPr="00CD6183">
        <w:rPr>
          <w:rStyle w:val="StyleUnderline"/>
          <w:highlight w:val="cyan"/>
        </w:rPr>
        <w:t xml:space="preserve">, they were </w:t>
      </w:r>
      <w:r w:rsidRPr="00CD6183">
        <w:rPr>
          <w:rStyle w:val="Emphasis"/>
          <w:highlight w:val="cyan"/>
        </w:rPr>
        <w:t>given</w:t>
      </w:r>
      <w:r w:rsidRPr="00CD6183">
        <w:rPr>
          <w:rStyle w:val="StyleUnderline"/>
          <w:highlight w:val="cyan"/>
        </w:rPr>
        <w:t xml:space="preserve">, </w:t>
      </w:r>
      <w:r w:rsidRPr="00CD6183">
        <w:rPr>
          <w:rStyle w:val="Emphasis"/>
          <w:highlight w:val="cyan"/>
        </w:rPr>
        <w:t>circulated</w:t>
      </w:r>
      <w:r w:rsidRPr="00CD6183">
        <w:rPr>
          <w:rStyle w:val="StyleUnderline"/>
          <w:highlight w:val="cyan"/>
        </w:rPr>
        <w:t xml:space="preserve">, and </w:t>
      </w:r>
      <w:r w:rsidRPr="00CD6183">
        <w:rPr>
          <w:rStyle w:val="Emphasis"/>
          <w:highlight w:val="cyan"/>
        </w:rPr>
        <w:t>venerated</w:t>
      </w:r>
      <w:r w:rsidRPr="00CD6183">
        <w:rPr>
          <w:rStyle w:val="StyleUnderline"/>
        </w:rPr>
        <w:t xml:space="preserve">. The intensely </w:t>
      </w:r>
      <w:r w:rsidRPr="00CD6183">
        <w:rPr>
          <w:rStyle w:val="Emphasis"/>
          <w:highlight w:val="cyan"/>
        </w:rPr>
        <w:t>meaningful</w:t>
      </w:r>
      <w:r w:rsidRPr="00CD6183">
        <w:rPr>
          <w:rStyle w:val="StyleUnderline"/>
        </w:rPr>
        <w:t xml:space="preserve">, </w:t>
      </w:r>
      <w:r w:rsidRPr="00CD6183">
        <w:rPr>
          <w:rStyle w:val="Emphasis"/>
        </w:rPr>
        <w:t>demanding</w:t>
      </w:r>
      <w:r w:rsidRPr="00CD6183">
        <w:rPr>
          <w:rStyle w:val="StyleUnderline"/>
        </w:rPr>
        <w:t xml:space="preserve">, and </w:t>
      </w:r>
      <w:r w:rsidRPr="00CD6183">
        <w:rPr>
          <w:rStyle w:val="Emphasis"/>
        </w:rPr>
        <w:t>ambivalent</w:t>
      </w:r>
      <w:r w:rsidRPr="00CD6183">
        <w:rPr>
          <w:rStyle w:val="StyleUnderline"/>
        </w:rPr>
        <w:t xml:space="preserve"> nature of </w:t>
      </w:r>
      <w:r w:rsidRPr="00CD6183">
        <w:rPr>
          <w:rStyle w:val="Emphasis"/>
          <w:highlight w:val="cyan"/>
        </w:rPr>
        <w:t>gift exchange</w:t>
      </w:r>
      <w:r w:rsidRPr="00CD6183">
        <w:rPr>
          <w:rStyle w:val="StyleUnderline"/>
        </w:rPr>
        <w:t xml:space="preserve"> has long been recognized. In </w:t>
      </w:r>
      <w:r w:rsidRPr="00CD6183">
        <w:rPr>
          <w:rStyle w:val="Emphasis"/>
        </w:rPr>
        <w:t>giving a gift</w:t>
      </w:r>
      <w:r w:rsidRPr="00CD6183">
        <w:rPr>
          <w:rStyle w:val="StyleUnderline"/>
        </w:rPr>
        <w:t xml:space="preserve">, it seems, </w:t>
      </w:r>
      <w:r w:rsidRPr="00CD6183">
        <w:rPr>
          <w:rStyle w:val="StyleUnderline"/>
          <w:highlight w:val="cyan"/>
        </w:rPr>
        <w:t xml:space="preserve">we give a </w:t>
      </w:r>
      <w:r w:rsidRPr="00CD6183">
        <w:rPr>
          <w:rStyle w:val="Emphasis"/>
          <w:highlight w:val="cyan"/>
        </w:rPr>
        <w:t>part of ourselves</w:t>
      </w:r>
      <w:r w:rsidRPr="00CD6183">
        <w:rPr>
          <w:rStyle w:val="StyleUnderline"/>
          <w:highlight w:val="cyan"/>
        </w:rPr>
        <w:t xml:space="preserve">; something of our </w:t>
      </w:r>
      <w:r w:rsidRPr="00CD6183">
        <w:rPr>
          <w:rStyle w:val="Emphasis"/>
          <w:highlight w:val="cyan"/>
        </w:rPr>
        <w:t>emotions</w:t>
      </w:r>
      <w:r w:rsidRPr="00CD6183">
        <w:rPr>
          <w:rStyle w:val="StyleUnderline"/>
          <w:highlight w:val="cyan"/>
        </w:rPr>
        <w:t xml:space="preserve">, </w:t>
      </w:r>
      <w:r w:rsidRPr="00CD6183">
        <w:rPr>
          <w:rStyle w:val="Emphasis"/>
          <w:highlight w:val="cyan"/>
        </w:rPr>
        <w:t>hopes</w:t>
      </w:r>
      <w:r w:rsidRPr="00CD6183">
        <w:rPr>
          <w:rStyle w:val="StyleUnderline"/>
          <w:highlight w:val="cyan"/>
        </w:rPr>
        <w:t xml:space="preserve">, and </w:t>
      </w:r>
      <w:r w:rsidRPr="00CD6183">
        <w:rPr>
          <w:rStyle w:val="Emphasis"/>
          <w:highlight w:val="cyan"/>
        </w:rPr>
        <w:t>fears</w:t>
      </w:r>
      <w:r w:rsidRPr="00CD6183">
        <w:rPr>
          <w:rStyle w:val="StyleUnderline"/>
          <w:highlight w:val="cyan"/>
        </w:rPr>
        <w:t xml:space="preserve"> is </w:t>
      </w:r>
      <w:r w:rsidRPr="00CD6183">
        <w:rPr>
          <w:rStyle w:val="Emphasis"/>
          <w:highlight w:val="cyan"/>
        </w:rPr>
        <w:t>embodied</w:t>
      </w:r>
      <w:r w:rsidRPr="00CD6183">
        <w:rPr>
          <w:rStyle w:val="StyleUnderline"/>
        </w:rPr>
        <w:t xml:space="preserve"> or carried along in the giving of a gift.</w:t>
      </w:r>
      <w:r w:rsidRPr="00CD6183">
        <w:rPr>
          <w:sz w:val="16"/>
        </w:rPr>
        <w:t xml:space="preserve"> Further, </w:t>
      </w:r>
      <w:r w:rsidRPr="00CD6183">
        <w:rPr>
          <w:rStyle w:val="StyleUnderline"/>
          <w:highlight w:val="cyan"/>
        </w:rPr>
        <w:t xml:space="preserve">the </w:t>
      </w:r>
      <w:r w:rsidRPr="00CD6183">
        <w:rPr>
          <w:rStyle w:val="Emphasis"/>
          <w:highlight w:val="cyan"/>
        </w:rPr>
        <w:t>acceptance</w:t>
      </w:r>
      <w:r w:rsidRPr="00CD6183">
        <w:rPr>
          <w:rStyle w:val="StyleUnderline"/>
          <w:highlight w:val="cyan"/>
        </w:rPr>
        <w:t xml:space="preserve"> of a </w:t>
      </w:r>
      <w:r w:rsidRPr="00CD6183">
        <w:rPr>
          <w:rStyle w:val="Emphasis"/>
          <w:highlight w:val="cyan"/>
        </w:rPr>
        <w:t>gift</w:t>
      </w:r>
      <w:r w:rsidRPr="00CD6183">
        <w:rPr>
          <w:sz w:val="16"/>
        </w:rPr>
        <w:t xml:space="preserve">, a remarkably formal process even today, somehow </w:t>
      </w:r>
      <w:proofErr w:type="spellStart"/>
      <w:r w:rsidRPr="00CD6183">
        <w:rPr>
          <w:rStyle w:val="Emphasis"/>
        </w:rPr>
        <w:t>indebts</w:t>
      </w:r>
      <w:proofErr w:type="spellEnd"/>
      <w:r w:rsidRPr="00CD6183">
        <w:rPr>
          <w:rStyle w:val="StyleUnderline"/>
        </w:rPr>
        <w:t xml:space="preserve"> and </w:t>
      </w:r>
      <w:r w:rsidRPr="00CD6183">
        <w:rPr>
          <w:rStyle w:val="Emphasis"/>
          <w:highlight w:val="cyan"/>
        </w:rPr>
        <w:t>obligates</w:t>
      </w:r>
      <w:r w:rsidRPr="00CD6183">
        <w:rPr>
          <w:rStyle w:val="StyleUnderline"/>
          <w:highlight w:val="cyan"/>
        </w:rPr>
        <w:t xml:space="preserve"> the receiver</w:t>
      </w:r>
      <w:r w:rsidRPr="00CD6183">
        <w:rPr>
          <w:rStyle w:val="StyleUnderline"/>
        </w:rPr>
        <w:t xml:space="preserve">, binding him or her </w:t>
      </w:r>
      <w:r w:rsidRPr="00CD6183">
        <w:rPr>
          <w:rStyle w:val="StyleUnderline"/>
          <w:highlight w:val="cyan"/>
        </w:rPr>
        <w:t xml:space="preserve">to </w:t>
      </w:r>
      <w:r w:rsidRPr="00CD6183">
        <w:rPr>
          <w:rStyle w:val="Emphasis"/>
          <w:highlight w:val="cyan"/>
        </w:rPr>
        <w:t>reciprocate</w:t>
      </w:r>
      <w:r w:rsidRPr="00CD6183">
        <w:rPr>
          <w:sz w:val="16"/>
        </w:rPr>
        <w:t>. Where giver and receiver are of similar standing or are relatively equal in power, gifts are received with polite words of thanks, while the giver will often “downplay” the act of giving with words like “It isn't much but.…” Where power relations are deeply unequal, gifts are often given anonymously, as in charitable acts, so that the giving does not humble or obligate the receiver. In mythology, the generous giver is sometimes masked, hooded, or exceptionally elusive so as not to confront the receiver with obligations. For example, Robin Hood is an aristocrat who appears poor and so may give to the poor as their equal, while the figure of St. Nicholas/Santa Claus “gives” without actually giving, or even existing, and allows families to give generously but indirectly through an enchanted medium. The children who hope to receive presents from Santa Claus are obligated only by a vague, yet significant, request to “be good” in a small reciprocation of Santa's goodness.</w:t>
      </w:r>
    </w:p>
    <w:p w:rsidR="006479DE" w:rsidRPr="00CD6183" w:rsidRDefault="006479DE" w:rsidP="006479DE">
      <w:pPr>
        <w:rPr>
          <w:sz w:val="16"/>
        </w:rPr>
      </w:pPr>
      <w:r w:rsidRPr="00CD6183">
        <w:rPr>
          <w:sz w:val="16"/>
        </w:rPr>
        <w:t>Complexity of Gift Exchange</w:t>
      </w:r>
    </w:p>
    <w:p w:rsidR="006479DE" w:rsidRPr="00CD6183" w:rsidRDefault="006479DE" w:rsidP="006479DE">
      <w:pPr>
        <w:rPr>
          <w:sz w:val="16"/>
        </w:rPr>
      </w:pPr>
      <w:r w:rsidRPr="00CD6183">
        <w:rPr>
          <w:sz w:val="16"/>
        </w:rPr>
        <w:t xml:space="preserve">However, </w:t>
      </w:r>
      <w:r w:rsidRPr="00CD6183">
        <w:rPr>
          <w:rStyle w:val="StyleUnderline"/>
        </w:rPr>
        <w:t xml:space="preserve">the </w:t>
      </w:r>
      <w:r w:rsidRPr="00CD6183">
        <w:rPr>
          <w:rStyle w:val="Emphasis"/>
        </w:rPr>
        <w:t>force</w:t>
      </w:r>
      <w:r w:rsidRPr="00CD6183">
        <w:rPr>
          <w:rStyle w:val="StyleUnderline"/>
        </w:rPr>
        <w:t xml:space="preserve"> of </w:t>
      </w:r>
      <w:r w:rsidRPr="00CD6183">
        <w:rPr>
          <w:rStyle w:val="Emphasis"/>
        </w:rPr>
        <w:t>reciprocity</w:t>
      </w:r>
      <w:r w:rsidRPr="00CD6183">
        <w:rPr>
          <w:rStyle w:val="StyleUnderline"/>
        </w:rPr>
        <w:t xml:space="preserve"> in gift giving is</w:t>
      </w:r>
      <w:r w:rsidRPr="00CD6183">
        <w:rPr>
          <w:sz w:val="16"/>
        </w:rPr>
        <w:t xml:space="preserve"> certainly </w:t>
      </w:r>
      <w:r w:rsidRPr="00CD6183">
        <w:rPr>
          <w:rStyle w:val="StyleUnderline"/>
        </w:rPr>
        <w:t xml:space="preserve">not confined to </w:t>
      </w:r>
      <w:r w:rsidRPr="00CD6183">
        <w:rPr>
          <w:rStyle w:val="Emphasis"/>
        </w:rPr>
        <w:t>mythical tales</w:t>
      </w:r>
      <w:r w:rsidRPr="00CD6183">
        <w:rPr>
          <w:rStyle w:val="StyleUnderline"/>
        </w:rPr>
        <w:t xml:space="preserve"> or </w:t>
      </w:r>
      <w:r w:rsidRPr="00CD6183">
        <w:rPr>
          <w:sz w:val="16"/>
        </w:rPr>
        <w:t xml:space="preserve">what might be thought of as </w:t>
      </w:r>
      <w:r w:rsidRPr="00CD6183">
        <w:rPr>
          <w:rStyle w:val="Emphasis"/>
        </w:rPr>
        <w:t>“sentimental” occasions</w:t>
      </w:r>
      <w:r w:rsidRPr="00CD6183">
        <w:rPr>
          <w:sz w:val="16"/>
        </w:rPr>
        <w:t xml:space="preserve">, such as holidays and birthdays. </w:t>
      </w:r>
      <w:r w:rsidRPr="00CD6183">
        <w:rPr>
          <w:rStyle w:val="StyleUnderline"/>
          <w:highlight w:val="cyan"/>
        </w:rPr>
        <w:t>The notion of give and take</w:t>
      </w:r>
      <w:r w:rsidRPr="00CD6183">
        <w:rPr>
          <w:rStyle w:val="StyleUnderline"/>
        </w:rPr>
        <w:t xml:space="preserve"> and the </w:t>
      </w:r>
      <w:r w:rsidRPr="00CD6183">
        <w:rPr>
          <w:rStyle w:val="Emphasis"/>
        </w:rPr>
        <w:t>“special” relationships</w:t>
      </w:r>
      <w:r w:rsidRPr="00CD6183">
        <w:rPr>
          <w:rStyle w:val="StyleUnderline"/>
        </w:rPr>
        <w:t xml:space="preserve"> this can generate are </w:t>
      </w:r>
      <w:r w:rsidRPr="00CD6183">
        <w:rPr>
          <w:rStyle w:val="StyleUnderline"/>
          <w:highlight w:val="cyan"/>
        </w:rPr>
        <w:t xml:space="preserve">central to the </w:t>
      </w:r>
      <w:r w:rsidRPr="00CD6183">
        <w:rPr>
          <w:rStyle w:val="Emphasis"/>
          <w:highlight w:val="cyan"/>
        </w:rPr>
        <w:t>understanding</w:t>
      </w:r>
      <w:r w:rsidRPr="00CD6183">
        <w:rPr>
          <w:rStyle w:val="StyleUnderline"/>
          <w:highlight w:val="cyan"/>
        </w:rPr>
        <w:t xml:space="preserve"> of </w:t>
      </w:r>
      <w:r w:rsidRPr="00CD6183">
        <w:rPr>
          <w:rStyle w:val="Emphasis"/>
          <w:highlight w:val="cyan"/>
        </w:rPr>
        <w:t>power</w:t>
      </w:r>
      <w:r w:rsidRPr="00CD6183">
        <w:rPr>
          <w:rStyle w:val="StyleUnderline"/>
        </w:rPr>
        <w:t xml:space="preserve">, and of political and military </w:t>
      </w:r>
      <w:r w:rsidRPr="00CD6183">
        <w:rPr>
          <w:rStyle w:val="Emphasis"/>
        </w:rPr>
        <w:t>alliances</w:t>
      </w:r>
      <w:r w:rsidRPr="00CD6183">
        <w:rPr>
          <w:sz w:val="16"/>
        </w:rPr>
        <w:t xml:space="preserve">. In the field of new reproductive technologies, we speak of the giving or donation of sperm and eggs; but </w:t>
      </w:r>
      <w:r w:rsidRPr="00CD6183">
        <w:rPr>
          <w:rStyle w:val="StyleUnderline"/>
          <w:highlight w:val="cyan"/>
        </w:rPr>
        <w:t xml:space="preserve">where the </w:t>
      </w:r>
      <w:r w:rsidRPr="00CD6183">
        <w:rPr>
          <w:rStyle w:val="Emphasis"/>
          <w:highlight w:val="cyan"/>
        </w:rPr>
        <w:t>individuals</w:t>
      </w:r>
      <w:r w:rsidRPr="00CD6183">
        <w:rPr>
          <w:sz w:val="16"/>
        </w:rPr>
        <w:t>, biotechnology</w:t>
      </w:r>
      <w:r w:rsidRPr="00CD6183">
        <w:rPr>
          <w:rStyle w:val="StyleUnderline"/>
        </w:rPr>
        <w:t xml:space="preserve"> </w:t>
      </w:r>
      <w:r w:rsidRPr="00CD6183">
        <w:rPr>
          <w:rStyle w:val="Emphasis"/>
          <w:highlight w:val="cyan"/>
        </w:rPr>
        <w:t>companies</w:t>
      </w:r>
      <w:r w:rsidRPr="00CD6183">
        <w:rPr>
          <w:rStyle w:val="StyleUnderline"/>
          <w:highlight w:val="cyan"/>
        </w:rPr>
        <w:t xml:space="preserve">, or </w:t>
      </w:r>
      <w:r w:rsidRPr="00CD6183">
        <w:rPr>
          <w:rStyle w:val="Emphasis"/>
          <w:highlight w:val="cyan"/>
        </w:rPr>
        <w:t>nation-states</w:t>
      </w:r>
      <w:r w:rsidRPr="00CD6183">
        <w:rPr>
          <w:rStyle w:val="StyleUnderline"/>
        </w:rPr>
        <w:t xml:space="preserve"> concerned seem to be </w:t>
      </w:r>
      <w:r w:rsidRPr="00CD6183">
        <w:rPr>
          <w:rStyle w:val="StyleUnderline"/>
          <w:highlight w:val="cyan"/>
        </w:rPr>
        <w:t>act</w:t>
      </w:r>
      <w:r w:rsidRPr="00CD6183">
        <w:rPr>
          <w:rStyle w:val="StyleUnderline"/>
        </w:rPr>
        <w:t xml:space="preserve">ing </w:t>
      </w:r>
      <w:r w:rsidRPr="00CD6183">
        <w:rPr>
          <w:rStyle w:val="StyleUnderline"/>
          <w:highlight w:val="cyan"/>
        </w:rPr>
        <w:t xml:space="preserve">solely in </w:t>
      </w:r>
      <w:r w:rsidRPr="00CD6183">
        <w:rPr>
          <w:rStyle w:val="Emphasis"/>
          <w:highlight w:val="cyan"/>
        </w:rPr>
        <w:t>economic terms</w:t>
      </w:r>
      <w:r w:rsidRPr="00CD6183">
        <w:rPr>
          <w:sz w:val="16"/>
        </w:rPr>
        <w:t xml:space="preserve">, their activities are widely condemned and sometimes judged illegal. In the realms of everyday leisure and entertainment, the force of giving, sharing, and reciprocating is vitally important. </w:t>
      </w:r>
      <w:r w:rsidRPr="00CD6183">
        <w:rPr>
          <w:rStyle w:val="StyleUnderline"/>
          <w:highlight w:val="cyan"/>
        </w:rPr>
        <w:t>What is given</w:t>
      </w:r>
      <w:r w:rsidRPr="00CD6183">
        <w:rPr>
          <w:rStyle w:val="StyleUnderline"/>
        </w:rPr>
        <w:t xml:space="preserve"> often </w:t>
      </w:r>
      <w:r w:rsidRPr="00CD6183">
        <w:rPr>
          <w:rStyle w:val="StyleUnderline"/>
          <w:highlight w:val="cyan"/>
        </w:rPr>
        <w:t xml:space="preserve">cannot be </w:t>
      </w:r>
      <w:r w:rsidRPr="00CD6183">
        <w:rPr>
          <w:rStyle w:val="Emphasis"/>
          <w:highlight w:val="cyan"/>
        </w:rPr>
        <w:t>measured</w:t>
      </w:r>
      <w:r w:rsidRPr="00CD6183">
        <w:rPr>
          <w:rStyle w:val="StyleUnderline"/>
        </w:rPr>
        <w:t xml:space="preserve">, certainly not </w:t>
      </w:r>
      <w:r w:rsidRPr="00CD6183">
        <w:rPr>
          <w:rStyle w:val="StyleUnderline"/>
          <w:highlight w:val="cyan"/>
        </w:rPr>
        <w:t>by</w:t>
      </w:r>
      <w:r w:rsidRPr="00CD6183">
        <w:rPr>
          <w:rStyle w:val="StyleUnderline"/>
        </w:rPr>
        <w:t xml:space="preserve"> the abstract </w:t>
      </w:r>
      <w:r w:rsidRPr="00CD6183">
        <w:rPr>
          <w:rStyle w:val="Emphasis"/>
        </w:rPr>
        <w:t xml:space="preserve">system of </w:t>
      </w:r>
      <w:r w:rsidRPr="00CD6183">
        <w:rPr>
          <w:rStyle w:val="Emphasis"/>
          <w:highlight w:val="cyan"/>
        </w:rPr>
        <w:t>money</w:t>
      </w:r>
      <w:r w:rsidRPr="00CD6183">
        <w:rPr>
          <w:sz w:val="16"/>
        </w:rPr>
        <w:t xml:space="preserve">: when a friend cooks a meal for you, the “value” of this act cannot be calculated in terms of cost of ingredients, cost of heating and lighting, and cost of labor devoted to the production of the meal. In reciprocation, you may cook a meal for your friend, but you might do any number of other things, such as listen to their troubles or forgive them for their perceived role in a preceding event: persons, objects, and feelings seem to merge or travel together in gift exchange. </w:t>
      </w:r>
      <w:r w:rsidRPr="00CD6183">
        <w:rPr>
          <w:rStyle w:val="StyleUnderline"/>
        </w:rPr>
        <w:t xml:space="preserve">The </w:t>
      </w:r>
      <w:r w:rsidRPr="00CD6183">
        <w:rPr>
          <w:rStyle w:val="Emphasis"/>
        </w:rPr>
        <w:t>complexity</w:t>
      </w:r>
      <w:r w:rsidRPr="00CD6183">
        <w:rPr>
          <w:rStyle w:val="StyleUnderline"/>
        </w:rPr>
        <w:t xml:space="preserve"> and </w:t>
      </w:r>
      <w:r w:rsidRPr="00CD6183">
        <w:rPr>
          <w:rStyle w:val="Emphasis"/>
        </w:rPr>
        <w:t>ambivalence</w:t>
      </w:r>
      <w:r w:rsidRPr="00CD6183">
        <w:rPr>
          <w:rStyle w:val="StyleUnderline"/>
        </w:rPr>
        <w:t xml:space="preserve"> of these </w:t>
      </w:r>
      <w:r w:rsidRPr="00CD6183">
        <w:rPr>
          <w:rStyle w:val="Emphasis"/>
        </w:rPr>
        <w:t>reciprocal relations</w:t>
      </w:r>
      <w:r w:rsidRPr="00CD6183">
        <w:rPr>
          <w:rStyle w:val="StyleUnderline"/>
        </w:rPr>
        <w:t xml:space="preserve"> seem to persist</w:t>
      </w:r>
      <w:r w:rsidRPr="00CD6183">
        <w:rPr>
          <w:sz w:val="16"/>
        </w:rPr>
        <w:t xml:space="preserve"> even in the most high-tech forms of virtual social networking where photos, videos, and stories are exchanged with an expectation of reciprocation, though the sanctions protecting this expectation are largely eliminated by the distance afforded by the technological medium. To what extent new technologies might curtail, transform, or even enhance moral relations of reciprocity is a hotly contested issue that will motivate further research in the humanities and social sciences.</w:t>
      </w:r>
    </w:p>
    <w:p w:rsidR="006479DE" w:rsidRPr="006479DE" w:rsidRDefault="006479DE" w:rsidP="00613224">
      <w:pPr>
        <w:rPr>
          <w:u w:val="single"/>
        </w:rPr>
      </w:pPr>
      <w:r w:rsidRPr="009E2C71">
        <w:rPr>
          <w:rStyle w:val="StyleUnderline"/>
          <w:highlight w:val="cyan"/>
        </w:rPr>
        <w:t xml:space="preserve">In </w:t>
      </w:r>
      <w:r w:rsidRPr="009E2C71">
        <w:rPr>
          <w:rStyle w:val="Emphasis"/>
          <w:highlight w:val="cyan"/>
        </w:rPr>
        <w:t>exchanging gifts</w:t>
      </w:r>
      <w:r w:rsidRPr="00CD6183">
        <w:rPr>
          <w:sz w:val="16"/>
        </w:rPr>
        <w:t xml:space="preserve">, then, </w:t>
      </w:r>
      <w:r w:rsidRPr="009E2C71">
        <w:rPr>
          <w:rStyle w:val="StyleUnderline"/>
          <w:highlight w:val="cyan"/>
        </w:rPr>
        <w:t xml:space="preserve">both parties seem to be drawn into a process that is </w:t>
      </w:r>
      <w:r w:rsidRPr="009E2C71">
        <w:rPr>
          <w:rStyle w:val="Emphasis"/>
          <w:highlight w:val="cyan"/>
        </w:rPr>
        <w:t>not reducible</w:t>
      </w:r>
      <w:r w:rsidRPr="009E2C71">
        <w:rPr>
          <w:rStyle w:val="StyleUnderline"/>
          <w:highlight w:val="cyan"/>
        </w:rPr>
        <w:t xml:space="preserve"> to the </w:t>
      </w:r>
      <w:r w:rsidRPr="009E2C71">
        <w:rPr>
          <w:rStyle w:val="Emphasis"/>
          <w:highlight w:val="cyan"/>
        </w:rPr>
        <w:t>economic</w:t>
      </w:r>
      <w:r w:rsidRPr="00CD6183">
        <w:rPr>
          <w:rStyle w:val="StyleUnderline"/>
        </w:rPr>
        <w:t xml:space="preserve">. Indeed, </w:t>
      </w:r>
      <w:r w:rsidRPr="009E2C71">
        <w:rPr>
          <w:rStyle w:val="StyleUnderline"/>
          <w:highlight w:val="cyan"/>
        </w:rPr>
        <w:t xml:space="preserve">where the </w:t>
      </w:r>
      <w:r w:rsidRPr="009E2C71">
        <w:rPr>
          <w:rStyle w:val="Emphasis"/>
          <w:highlight w:val="cyan"/>
        </w:rPr>
        <w:t>economic value</w:t>
      </w:r>
      <w:r w:rsidRPr="009E2C71">
        <w:rPr>
          <w:rStyle w:val="StyleUnderline"/>
          <w:highlight w:val="cyan"/>
        </w:rPr>
        <w:t xml:space="preserve"> of the gift is </w:t>
      </w:r>
      <w:r w:rsidRPr="009E2C71">
        <w:rPr>
          <w:rStyle w:val="Emphasis"/>
          <w:highlight w:val="cyan"/>
        </w:rPr>
        <w:t>low</w:t>
      </w:r>
      <w:r w:rsidRPr="00CD6183">
        <w:rPr>
          <w:rStyle w:val="StyleUnderline"/>
        </w:rPr>
        <w:t xml:space="preserve">, </w:t>
      </w:r>
      <w:r w:rsidRPr="00CD6183">
        <w:rPr>
          <w:rStyle w:val="Emphasis"/>
        </w:rPr>
        <w:t>negligible</w:t>
      </w:r>
      <w:r w:rsidRPr="00CD6183">
        <w:rPr>
          <w:rStyle w:val="StyleUnderline"/>
        </w:rPr>
        <w:t xml:space="preserve">, or </w:t>
      </w:r>
      <w:r w:rsidRPr="00CD6183">
        <w:rPr>
          <w:rStyle w:val="Emphasis"/>
        </w:rPr>
        <w:t>irrelevant</w:t>
      </w:r>
      <w:r w:rsidRPr="00CD6183">
        <w:rPr>
          <w:rStyle w:val="StyleUnderline"/>
        </w:rPr>
        <w:t xml:space="preserve">, </w:t>
      </w:r>
      <w:r w:rsidRPr="009E2C71">
        <w:rPr>
          <w:rStyle w:val="StyleUnderline"/>
          <w:highlight w:val="cyan"/>
        </w:rPr>
        <w:t xml:space="preserve">the </w:t>
      </w:r>
      <w:r w:rsidRPr="009E2C71">
        <w:rPr>
          <w:rStyle w:val="Emphasis"/>
          <w:highlight w:val="cyan"/>
        </w:rPr>
        <w:t>emotional impact</w:t>
      </w:r>
      <w:r w:rsidRPr="00CD6183">
        <w:rPr>
          <w:rStyle w:val="StyleUnderline"/>
        </w:rPr>
        <w:t xml:space="preserve"> of gift exchange may be </w:t>
      </w:r>
      <w:r w:rsidRPr="009E2C71">
        <w:rPr>
          <w:rStyle w:val="StyleUnderline"/>
          <w:highlight w:val="cyan"/>
        </w:rPr>
        <w:t xml:space="preserve">at its </w:t>
      </w:r>
      <w:r w:rsidRPr="009E2C71">
        <w:rPr>
          <w:rStyle w:val="Emphasis"/>
          <w:highlight w:val="cyan"/>
        </w:rPr>
        <w:t>highest</w:t>
      </w:r>
      <w:r w:rsidRPr="00CD6183">
        <w:rPr>
          <w:sz w:val="16"/>
        </w:rPr>
        <w:t xml:space="preserve">—such as in the giving of a kiss or the paying of a compliment. Most forms of gift exchange involve an expectation or even an obligation to “repay” the gift by reciprocation at some point in the future, but not immediately. For example, if you buy a friend a birthday present, you feel snubbed if he or she does not reciprocate at your birthday: the person who has not reciprocated may appear lesser, somehow drained of moral worth. Yet we would undoubtedly feel very uncomfortable if the birthday gift were reciprocated immediately; it would be as if your act of gift giving was cancelled out. The rule seems to be that if you receive, you must give, appropriately and in turn. </w:t>
      </w:r>
      <w:r w:rsidRPr="009E2C71">
        <w:rPr>
          <w:rStyle w:val="StyleUnderline"/>
          <w:highlight w:val="cyan"/>
        </w:rPr>
        <w:t>There is</w:t>
      </w:r>
      <w:r w:rsidRPr="00CD6183">
        <w:rPr>
          <w:rStyle w:val="StyleUnderline"/>
        </w:rPr>
        <w:t xml:space="preserve">, then, </w:t>
      </w:r>
      <w:r w:rsidRPr="009E2C71">
        <w:rPr>
          <w:rStyle w:val="StyleUnderline"/>
          <w:highlight w:val="cyan"/>
        </w:rPr>
        <w:t xml:space="preserve">a </w:t>
      </w:r>
      <w:r w:rsidRPr="009E2C71">
        <w:rPr>
          <w:rStyle w:val="Emphasis"/>
          <w:highlight w:val="cyan"/>
        </w:rPr>
        <w:t>moral</w:t>
      </w:r>
      <w:r w:rsidRPr="00CD6183">
        <w:rPr>
          <w:rStyle w:val="StyleUnderline"/>
        </w:rPr>
        <w:t xml:space="preserve"> or </w:t>
      </w:r>
      <w:r w:rsidRPr="00CD6183">
        <w:rPr>
          <w:rStyle w:val="Emphasis"/>
        </w:rPr>
        <w:t>ethical</w:t>
      </w:r>
      <w:r w:rsidRPr="00CD6183">
        <w:rPr>
          <w:rStyle w:val="StyleUnderline"/>
        </w:rPr>
        <w:t xml:space="preserve"> </w:t>
      </w:r>
      <w:r w:rsidRPr="009E2C71">
        <w:rPr>
          <w:rStyle w:val="StyleUnderline"/>
          <w:highlight w:val="cyan"/>
        </w:rPr>
        <w:t>dimension</w:t>
      </w:r>
      <w:r w:rsidRPr="00CD6183">
        <w:rPr>
          <w:rStyle w:val="StyleUnderline"/>
        </w:rPr>
        <w:t xml:space="preserve"> to gift exchange </w:t>
      </w:r>
      <w:r w:rsidRPr="009E2C71">
        <w:rPr>
          <w:rStyle w:val="StyleUnderline"/>
          <w:highlight w:val="cyan"/>
        </w:rPr>
        <w:t xml:space="preserve">that is </w:t>
      </w:r>
      <w:r w:rsidRPr="009E2C71">
        <w:rPr>
          <w:rStyle w:val="Emphasis"/>
          <w:highlight w:val="cyan"/>
        </w:rPr>
        <w:t>fundamentally irreducible</w:t>
      </w:r>
      <w:r w:rsidRPr="009E2C71">
        <w:rPr>
          <w:rStyle w:val="StyleUnderline"/>
          <w:highlight w:val="cyan"/>
        </w:rPr>
        <w:t xml:space="preserve"> to </w:t>
      </w:r>
      <w:r w:rsidRPr="009E2C71">
        <w:rPr>
          <w:rStyle w:val="Emphasis"/>
          <w:highlight w:val="cyan"/>
        </w:rPr>
        <w:t>economic calculation</w:t>
      </w:r>
      <w:r w:rsidRPr="00CD6183">
        <w:rPr>
          <w:rStyle w:val="StyleUnderline"/>
        </w:rPr>
        <w:t xml:space="preserve">, even as economic or financial value seems to </w:t>
      </w:r>
      <w:r w:rsidRPr="00CD6183">
        <w:rPr>
          <w:rStyle w:val="Emphasis"/>
        </w:rPr>
        <w:t>dominate</w:t>
      </w:r>
      <w:r w:rsidRPr="00CD6183">
        <w:rPr>
          <w:rStyle w:val="StyleUnderline"/>
        </w:rPr>
        <w:t xml:space="preserve"> more and more aspects of modern life</w:t>
      </w:r>
      <w:r w:rsidRPr="00CD6183">
        <w:rPr>
          <w:sz w:val="16"/>
        </w:rPr>
        <w:t>.</w:t>
      </w:r>
    </w:p>
    <w:p w:rsidR="00142E9B" w:rsidRDefault="00142E9B" w:rsidP="00142E9B">
      <w:pPr>
        <w:pStyle w:val="Heading3"/>
      </w:pPr>
      <w:r>
        <w:lastRenderedPageBreak/>
        <w:t>Alt</w:t>
      </w:r>
      <w:r>
        <w:t>---</w:t>
      </w:r>
      <w:r>
        <w:t>Eroticism</w:t>
      </w:r>
    </w:p>
    <w:p w:rsidR="00142E9B" w:rsidRDefault="00142E9B" w:rsidP="00142E9B">
      <w:pPr>
        <w:pStyle w:val="Heading4"/>
      </w:pPr>
      <w:r>
        <w:t>Only erotic transgression and self-sacrifice can live in the moment and find value sans a deferral to future meaning. The desire for utility remains locked in a restricted economy that necessitates hierarchal violence. Our alternative collapses the self and other in a flash of intimacy that can set fire to the western system of rationality.</w:t>
      </w:r>
    </w:p>
    <w:p w:rsidR="00142E9B" w:rsidRDefault="00142E9B" w:rsidP="00142E9B">
      <w:pPr>
        <w:rPr>
          <w:rStyle w:val="Style13ptBold"/>
        </w:rPr>
      </w:pPr>
    </w:p>
    <w:p w:rsidR="00142E9B" w:rsidRPr="00142E9B" w:rsidRDefault="00142E9B" w:rsidP="00142E9B">
      <w:pPr>
        <w:rPr>
          <w:b/>
          <w:bCs/>
          <w:sz w:val="26"/>
        </w:rPr>
      </w:pPr>
      <w:proofErr w:type="spellStart"/>
      <w:r>
        <w:rPr>
          <w:rStyle w:val="Style13ptBold"/>
        </w:rPr>
        <w:t>Direk</w:t>
      </w:r>
      <w:proofErr w:type="spellEnd"/>
      <w:r>
        <w:rPr>
          <w:rStyle w:val="Style13ptBold"/>
        </w:rPr>
        <w:t xml:space="preserve"> 2007</w:t>
      </w:r>
      <w:r>
        <w:rPr>
          <w:rStyle w:val="Style13ptBold"/>
        </w:rPr>
        <w:t xml:space="preserve"> </w:t>
      </w:r>
      <w:r>
        <w:t>(</w:t>
      </w:r>
      <w:proofErr w:type="spellStart"/>
      <w:r>
        <w:t>Direk</w:t>
      </w:r>
      <w:proofErr w:type="spellEnd"/>
      <w:r>
        <w:t xml:space="preserve">, Zeynep. Professor of Philosophy, KOC University. (2007). Reading </w:t>
      </w:r>
      <w:proofErr w:type="spellStart"/>
      <w:r>
        <w:t>Bataille</w:t>
      </w:r>
      <w:proofErr w:type="spellEnd"/>
      <w:r>
        <w:t xml:space="preserve"> now. Bloomington: Indiana University Press. pg. 98-102)</w:t>
      </w:r>
    </w:p>
    <w:p w:rsidR="00142E9B" w:rsidRPr="00357D59" w:rsidRDefault="00142E9B" w:rsidP="00142E9B">
      <w:r>
        <w:t xml:space="preserve">In </w:t>
      </w:r>
      <w:proofErr w:type="spellStart"/>
      <w:r>
        <w:t>Bataille’s</w:t>
      </w:r>
      <w:proofErr w:type="spellEnd"/>
      <w:r>
        <w:t xml:space="preserve"> view, both </w:t>
      </w:r>
      <w:r w:rsidRPr="00A62C4B">
        <w:t xml:space="preserve">war and eros exceed teleology in the sense that they are never means of growth and development, but are ways of </w:t>
      </w:r>
      <w:r w:rsidRPr="00357D59">
        <w:t xml:space="preserve">squandering the excess that, without an outlet, would explode the whole system of production. This is precisely why </w:t>
      </w:r>
      <w:r w:rsidRPr="00357D59">
        <w:rPr>
          <w:rStyle w:val="StyleUnderline"/>
        </w:rPr>
        <w:t>erotic experience</w:t>
      </w:r>
      <w:r w:rsidRPr="00357D59">
        <w:t xml:space="preserve">, for example, </w:t>
      </w:r>
      <w:r w:rsidRPr="00357D59">
        <w:rPr>
          <w:rStyle w:val="StyleUnderline"/>
        </w:rPr>
        <w:t>is</w:t>
      </w:r>
      <w:r w:rsidRPr="00357D59">
        <w:t xml:space="preserve"> a sovereign interior experience. By “interior experience,” </w:t>
      </w:r>
      <w:proofErr w:type="spellStart"/>
      <w:r w:rsidRPr="00357D59">
        <w:t>Bataille</w:t>
      </w:r>
      <w:proofErr w:type="spellEnd"/>
      <w:r w:rsidRPr="00357D59">
        <w:t xml:space="preserve"> understands </w:t>
      </w:r>
      <w:r w:rsidRPr="00357D59">
        <w:rPr>
          <w:rStyle w:val="StyleUnderline"/>
        </w:rPr>
        <w:t>the interruption of</w:t>
      </w:r>
      <w:r w:rsidRPr="00357D59">
        <w:t xml:space="preserve"> the world of </w:t>
      </w:r>
      <w:r w:rsidRPr="00357D59">
        <w:rPr>
          <w:rStyle w:val="StyleUnderline"/>
        </w:rPr>
        <w:t>utility</w:t>
      </w:r>
      <w:r w:rsidRPr="00357D59">
        <w:t xml:space="preserve">, action, production, and possession. Such an interruption, because it is both </w:t>
      </w:r>
      <w:r w:rsidRPr="00357D59">
        <w:rPr>
          <w:rStyle w:val="StyleUnderline"/>
        </w:rPr>
        <w:t>the loss of the subject and</w:t>
      </w:r>
      <w:r w:rsidRPr="00357D59">
        <w:t xml:space="preserve"> of the </w:t>
      </w:r>
      <w:r w:rsidRPr="00357D59">
        <w:rPr>
          <w:rStyle w:val="StyleUnderline"/>
        </w:rPr>
        <w:t>object, is a destruction of the world in which</w:t>
      </w:r>
      <w:r w:rsidRPr="00357D59">
        <w:t xml:space="preserve"> human existence is submitted to projects wherein the temporality of the primacy of </w:t>
      </w:r>
      <w:r w:rsidRPr="00357D59">
        <w:rPr>
          <w:rStyle w:val="StyleUnderline"/>
        </w:rPr>
        <w:t>the future determines the</w:t>
      </w:r>
      <w:r w:rsidRPr="00357D59">
        <w:t xml:space="preserve"> significance of the </w:t>
      </w:r>
      <w:r w:rsidRPr="00357D59">
        <w:rPr>
          <w:rStyle w:val="StyleUnderline"/>
        </w:rPr>
        <w:t>present.</w:t>
      </w:r>
      <w:r w:rsidRPr="00357D59">
        <w:t xml:space="preserve"> We tend to believe that we create ourselves by our projects, deeds, and achievements, but we also suffer the loss of the feeling of self and the intimacy with the others. </w:t>
      </w:r>
      <w:r w:rsidRPr="00357D59">
        <w:rPr>
          <w:rStyle w:val="StyleUnderline"/>
        </w:rPr>
        <w:t>When relations</w:t>
      </w:r>
      <w:r w:rsidRPr="00357D59">
        <w:t xml:space="preserve"> with others </w:t>
      </w:r>
      <w:r w:rsidRPr="00357D59">
        <w:rPr>
          <w:rStyle w:val="StyleUnderline"/>
        </w:rPr>
        <w:t>are determined by goal</w:t>
      </w:r>
      <w:r w:rsidRPr="00357D59">
        <w:t xml:space="preserve">-oriented contexts, </w:t>
      </w:r>
      <w:r w:rsidRPr="00357D59">
        <w:rPr>
          <w:rStyle w:val="StyleUnderline"/>
        </w:rPr>
        <w:t>it can never lead to “communication”</w:t>
      </w:r>
      <w:r w:rsidRPr="00357D59">
        <w:t xml:space="preserve"> in the specific sense </w:t>
      </w:r>
      <w:proofErr w:type="spellStart"/>
      <w:r w:rsidRPr="00357D59">
        <w:t>Bataille</w:t>
      </w:r>
      <w:proofErr w:type="spellEnd"/>
      <w:r w:rsidRPr="00357D59">
        <w:t xml:space="preserve"> gives to this term. He denies that selfhood is a future project and that true communication between I and the other can be accounted with reference to contexts of utility (1991b, 43). On the contrary, the sense of the self is to be found in “religion” in the sense of being connected, related again to the immanent continuity of Being. </w:t>
      </w:r>
    </w:p>
    <w:p w:rsidR="00142E9B" w:rsidRPr="00357D59" w:rsidRDefault="00142E9B" w:rsidP="00142E9B">
      <w:r w:rsidRPr="00357D59">
        <w:t xml:space="preserve">In order to understand how such a possibility of </w:t>
      </w:r>
      <w:proofErr w:type="spellStart"/>
      <w:r w:rsidRPr="00357D59">
        <w:t>religare</w:t>
      </w:r>
      <w:proofErr w:type="spellEnd"/>
      <w:r w:rsidRPr="00357D59">
        <w:t xml:space="preserve"> is opened up by radical or “interior experience,” we must ¤</w:t>
      </w:r>
      <w:proofErr w:type="spellStart"/>
      <w:r w:rsidRPr="00357D59">
        <w:t>rst</w:t>
      </w:r>
      <w:proofErr w:type="spellEnd"/>
      <w:r w:rsidRPr="00357D59">
        <w:t xml:space="preserve"> of all remark that </w:t>
      </w:r>
      <w:proofErr w:type="spellStart"/>
      <w:r w:rsidRPr="00357D59">
        <w:t>Bataille’s</w:t>
      </w:r>
      <w:proofErr w:type="spellEnd"/>
      <w:r w:rsidRPr="00357D59">
        <w:t xml:space="preserve"> use of the “interior” and “exterior” is quite extraordinary. What is at stake is not the interiority of an isolated subject, but the outside of the interior/exterior divide that draws the limits of that subject. </w:t>
      </w:r>
      <w:r w:rsidRPr="00357D59">
        <w:rPr>
          <w:rStyle w:val="StyleUnderline"/>
        </w:rPr>
        <w:t>Inner experience is a relation of communication with the other</w:t>
      </w:r>
      <w:r w:rsidRPr="00357D59">
        <w:t xml:space="preserve">, and it is for the other. </w:t>
      </w:r>
      <w:proofErr w:type="spellStart"/>
      <w:r w:rsidRPr="00357D59">
        <w:t>Bataille</w:t>
      </w:r>
      <w:proofErr w:type="spellEnd"/>
      <w:r w:rsidRPr="00357D59">
        <w:t xml:space="preserve"> insists that its temporality is that of the present. We can further elaborate that temporality by taking the erotic experience as exemplary of inner experience: </w:t>
      </w:r>
      <w:r w:rsidRPr="00357D59">
        <w:rPr>
          <w:rStyle w:val="StyleUnderline"/>
        </w:rPr>
        <w:t>erotic experience breaks the</w:t>
      </w:r>
      <w:r w:rsidRPr="00357D59">
        <w:t xml:space="preserve"> ordinary </w:t>
      </w:r>
      <w:r w:rsidRPr="00357D59">
        <w:rPr>
          <w:rStyle w:val="StyleUnderline"/>
        </w:rPr>
        <w:t>time of the world submitted to the primacy of the future</w:t>
      </w:r>
      <w:r w:rsidRPr="00357D59">
        <w:t xml:space="preserve"> and productivity, thereby reinstituting the absolute value of the present moment. The time of the erotic is the reevaluation of the present moment, the affirmation of the beyond being-in-the-world in a return to an amplified contact with the immanent energy of the universe. Erotic </w:t>
      </w:r>
      <w:proofErr w:type="spellStart"/>
      <w:r w:rsidRPr="00357D59">
        <w:t>ecstasis</w:t>
      </w:r>
      <w:proofErr w:type="spellEnd"/>
      <w:r w:rsidRPr="00357D59">
        <w:t xml:space="preserve">— </w:t>
      </w:r>
      <w:r w:rsidRPr="00357D59">
        <w:rPr>
          <w:rStyle w:val="StyleUnderline"/>
        </w:rPr>
        <w:t>being outside one’s self in</w:t>
      </w:r>
      <w:r w:rsidRPr="00357D59">
        <w:t xml:space="preserve"> passion and </w:t>
      </w:r>
      <w:r w:rsidRPr="00357D59">
        <w:rPr>
          <w:rStyle w:val="StyleUnderline"/>
        </w:rPr>
        <w:t>desire for the other</w:t>
      </w:r>
      <w:r w:rsidRPr="00357D59">
        <w:t>—</w:t>
      </w:r>
      <w:r w:rsidRPr="00357D59">
        <w:rPr>
          <w:rStyle w:val="StyleUnderline"/>
        </w:rPr>
        <w:t>is</w:t>
      </w:r>
      <w:r w:rsidRPr="00357D59">
        <w:t xml:space="preserve"> in-stasis, </w:t>
      </w:r>
      <w:r w:rsidRPr="00357D59">
        <w:rPr>
          <w:rStyle w:val="StyleUnderline"/>
        </w:rPr>
        <w:t>a stance in the present</w:t>
      </w:r>
      <w:r w:rsidRPr="00357D59">
        <w:t xml:space="preserve"> moment. The instant of eros is the moment of sovereignty. The presence of sovereignty is only revealed through “interior communication” (1991b, 245). Sovereignty does not mean “independence” in the sense of not living in a dependency relationship to the other. All this discourse about dependent/independent relationships belongs to a reorganization of the world in terms of individual growth and productivity. For </w:t>
      </w:r>
      <w:proofErr w:type="spellStart"/>
      <w:r w:rsidRPr="00357D59">
        <w:t>Bataille</w:t>
      </w:r>
      <w:proofErr w:type="spellEnd"/>
      <w:r w:rsidRPr="00357D59">
        <w:t xml:space="preserve">, such </w:t>
      </w:r>
      <w:r w:rsidRPr="00357D59">
        <w:rPr>
          <w:rStyle w:val="StyleUnderline"/>
        </w:rPr>
        <w:t>a setting of</w:t>
      </w:r>
      <w:r w:rsidRPr="00357D59">
        <w:t xml:space="preserve"> one’s </w:t>
      </w:r>
      <w:r w:rsidRPr="00357D59">
        <w:rPr>
          <w:rStyle w:val="StyleUnderline"/>
        </w:rPr>
        <w:t>self as a separate</w:t>
      </w:r>
      <w:r w:rsidRPr="00357D59">
        <w:t xml:space="preserve">, independent </w:t>
      </w:r>
      <w:r w:rsidRPr="00357D59">
        <w:rPr>
          <w:rStyle w:val="StyleUnderline"/>
        </w:rPr>
        <w:t>being would be</w:t>
      </w:r>
      <w:r w:rsidRPr="00357D59">
        <w:t xml:space="preserve"> the destruction of the erotic, </w:t>
      </w:r>
      <w:r w:rsidRPr="00357D59">
        <w:rPr>
          <w:rStyle w:val="StyleUnderline"/>
        </w:rPr>
        <w:t>the loss of</w:t>
      </w:r>
      <w:r w:rsidRPr="00357D59">
        <w:t xml:space="preserve"> the </w:t>
      </w:r>
      <w:r w:rsidRPr="00357D59">
        <w:rPr>
          <w:rStyle w:val="StyleUnderline"/>
        </w:rPr>
        <w:t>sovereignty</w:t>
      </w:r>
      <w:r w:rsidRPr="00357D59">
        <w:t xml:space="preserve"> of the present, the </w:t>
      </w:r>
      <w:r w:rsidRPr="00357D59">
        <w:rPr>
          <w:rStyle w:val="StyleUnderline"/>
        </w:rPr>
        <w:t>submission to</w:t>
      </w:r>
      <w:r w:rsidRPr="00357D59">
        <w:t xml:space="preserve"> an economy of </w:t>
      </w:r>
      <w:r w:rsidRPr="00357D59">
        <w:rPr>
          <w:rStyle w:val="StyleUnderline"/>
        </w:rPr>
        <w:t>survival</w:t>
      </w:r>
      <w:r w:rsidRPr="00357D59">
        <w:t xml:space="preserve"> and growth </w:t>
      </w:r>
      <w:r w:rsidRPr="00357D59">
        <w:rPr>
          <w:rStyle w:val="StyleUnderline"/>
        </w:rPr>
        <w:t>and</w:t>
      </w:r>
      <w:r w:rsidRPr="00357D59">
        <w:t xml:space="preserve"> the primacy of </w:t>
      </w:r>
      <w:r w:rsidRPr="00357D59">
        <w:rPr>
          <w:rStyle w:val="StyleUnderline"/>
        </w:rPr>
        <w:t>the future</w:t>
      </w:r>
      <w:r w:rsidRPr="00357D59">
        <w:t xml:space="preserve">. </w:t>
      </w:r>
    </w:p>
    <w:p w:rsidR="00142E9B" w:rsidRPr="00357D59" w:rsidRDefault="00142E9B" w:rsidP="00142E9B">
      <w:r w:rsidRPr="00357D59">
        <w:t xml:space="preserve">The release and the dynamic flow of the </w:t>
      </w:r>
      <w:r w:rsidRPr="00357D59">
        <w:rPr>
          <w:rStyle w:val="StyleUnderline"/>
        </w:rPr>
        <w:t>erotic energy</w:t>
      </w:r>
      <w:r w:rsidRPr="00357D59">
        <w:t xml:space="preserve"> animating our incarnated existence require that one not close off the possibility of </w:t>
      </w:r>
      <w:r w:rsidRPr="00357D59">
        <w:rPr>
          <w:rStyle w:val="StyleUnderline"/>
        </w:rPr>
        <w:t>risk</w:t>
      </w:r>
      <w:r w:rsidRPr="00357D59">
        <w:t xml:space="preserve"> and loss by taking precautions and setting defense mechanisms to </w:t>
      </w:r>
      <w:r w:rsidRPr="00357D59">
        <w:lastRenderedPageBreak/>
        <w:t xml:space="preserve">protect one’s average emotional stable being-in-the-world. According to </w:t>
      </w:r>
      <w:proofErr w:type="spellStart"/>
      <w:r w:rsidRPr="00357D59">
        <w:t>Bataille</w:t>
      </w:r>
      <w:proofErr w:type="spellEnd"/>
      <w:r w:rsidRPr="00357D59">
        <w:t xml:space="preserve">, “desire demands the greatest possibility of loss” (1991b, 141). We restrict our own erotic affects by setting ourselves up as independent things, that is, as objects of seduction, presupposing that the dialectic of eros should be one of conquest, worldly possession, and utility. From </w:t>
      </w:r>
      <w:proofErr w:type="spellStart"/>
      <w:r w:rsidRPr="00357D59">
        <w:t>Bataille’s</w:t>
      </w:r>
      <w:proofErr w:type="spellEnd"/>
      <w:r w:rsidRPr="00357D59">
        <w:t xml:space="preserve"> point of view, this is indeed the reversal of the erotic dynamic into a logic of “extreme poverty.” The loss of the previous erotic experiences by their transformation into worldly gains, the past failures to control the logic of desire, and the inability to avoid the harmful consequences of the inversion of love to hate may limit our future capacity to go beyond the erotic beginnings. One may argue that erotic experience as intersubjective communicative denuding is also impeded by heterosexist roles and prejudices, which prevent us from living up to the erotic dynamics in our bodying forth with the others.9 </w:t>
      </w:r>
    </w:p>
    <w:p w:rsidR="00142E9B" w:rsidRPr="00357D59" w:rsidRDefault="00142E9B" w:rsidP="00142E9B">
      <w:r w:rsidRPr="00357D59">
        <w:t xml:space="preserve">Even though the telos of the animal sexuality is reproduction, it is still an expenditure of the animal’s being. In the human realm, reproduction is not the telos of the erotic desire, but one of its possibilities. The movement of </w:t>
      </w:r>
      <w:r w:rsidRPr="00357D59">
        <w:rPr>
          <w:rStyle w:val="StyleUnderline"/>
        </w:rPr>
        <w:t>erotic desire goes beyond being</w:t>
      </w:r>
      <w:r w:rsidRPr="00357D59">
        <w:t xml:space="preserve"> in the sense of persisting and acquiring more and more power in our worldly survival and self-preservation. </w:t>
      </w:r>
      <w:proofErr w:type="spellStart"/>
      <w:r w:rsidRPr="00357D59">
        <w:t>Bataille</w:t>
      </w:r>
      <w:proofErr w:type="spellEnd"/>
      <w:r w:rsidRPr="00357D59">
        <w:t xml:space="preserve"> nowhere denies that we desire to preserve ourselves and make every effort to satisfy our needs to that effect. However, he also makes clear that the movement of desire goes beyond being in attempting </w:t>
      </w:r>
      <w:r w:rsidRPr="00357D59">
        <w:rPr>
          <w:rStyle w:val="StyleUnderline"/>
        </w:rPr>
        <w:t>to open up life possibilities without limit.</w:t>
      </w:r>
      <w:r w:rsidRPr="00357D59">
        <w:t xml:space="preserve"> Despite the fact that life has many possibilities that cannot be realized </w:t>
      </w:r>
      <w:proofErr w:type="spellStart"/>
      <w:r w:rsidRPr="00357D59">
        <w:t>inde¤nitely</w:t>
      </w:r>
      <w:proofErr w:type="spellEnd"/>
      <w:r w:rsidRPr="00357D59">
        <w:t xml:space="preserve">, </w:t>
      </w:r>
      <w:r w:rsidRPr="00357D59">
        <w:rPr>
          <w:rStyle w:val="StyleUnderline"/>
        </w:rPr>
        <w:t>the concern for survival</w:t>
      </w:r>
      <w:r w:rsidRPr="00357D59">
        <w:t xml:space="preserve"> and self-preservation </w:t>
      </w:r>
      <w:r w:rsidRPr="00357D59">
        <w:rPr>
          <w:rStyle w:val="StyleUnderline"/>
        </w:rPr>
        <w:t>is not sufficient to account for</w:t>
      </w:r>
      <w:r w:rsidRPr="00357D59">
        <w:t xml:space="preserve"> our </w:t>
      </w:r>
      <w:r w:rsidRPr="00357D59">
        <w:rPr>
          <w:rStyle w:val="StyleUnderline"/>
        </w:rPr>
        <w:t>being</w:t>
      </w:r>
      <w:r w:rsidRPr="00357D59">
        <w:t xml:space="preserve">: being must be rethought in terms of sovereignty—that is, the desire to open life possibilities beyond utility, to enjoy the products of the world beyond the necessities of subsistence and labor. This is not to say that </w:t>
      </w:r>
      <w:r w:rsidRPr="00357D59">
        <w:rPr>
          <w:rStyle w:val="StyleUnderline"/>
        </w:rPr>
        <w:t>sovereignty</w:t>
      </w:r>
      <w:r w:rsidRPr="00357D59">
        <w:t xml:space="preserve"> is a telos; on the contrary, it </w:t>
      </w:r>
      <w:r w:rsidRPr="00357D59">
        <w:rPr>
          <w:rStyle w:val="StyleUnderline"/>
        </w:rPr>
        <w:t>is the denial of</w:t>
      </w:r>
      <w:r w:rsidRPr="00357D59">
        <w:t xml:space="preserve"> all </w:t>
      </w:r>
      <w:r w:rsidRPr="00357D59">
        <w:rPr>
          <w:rStyle w:val="StyleUnderline"/>
        </w:rPr>
        <w:t>telos in</w:t>
      </w:r>
      <w:r w:rsidRPr="00357D59">
        <w:t xml:space="preserve"> wasting and </w:t>
      </w:r>
      <w:r w:rsidRPr="00357D59">
        <w:rPr>
          <w:rStyle w:val="StyleUnderline"/>
        </w:rPr>
        <w:t>squandering</w:t>
      </w:r>
      <w:r w:rsidRPr="00357D59">
        <w:t xml:space="preserve"> the excess of being. Erotic luxury goes </w:t>
      </w:r>
      <w:r w:rsidRPr="00357D59">
        <w:rPr>
          <w:rStyle w:val="StyleUnderline"/>
        </w:rPr>
        <w:t>beyond</w:t>
      </w:r>
      <w:r w:rsidRPr="00357D59">
        <w:t xml:space="preserve"> the needs of </w:t>
      </w:r>
      <w:r w:rsidRPr="00357D59">
        <w:rPr>
          <w:rStyle w:val="StyleUnderline"/>
        </w:rPr>
        <w:t>self-preservation.</w:t>
      </w:r>
      <w:r w:rsidRPr="00357D59">
        <w:t xml:space="preserve"> </w:t>
      </w:r>
    </w:p>
    <w:p w:rsidR="00142E9B" w:rsidRPr="00357D59" w:rsidRDefault="00142E9B" w:rsidP="00142E9B">
      <w:r w:rsidRPr="00357D59">
        <w:t xml:space="preserve">Even though erotic desire is consumption, it is never bound to consume the other or the erotic relationship itself; it simply consumes a surplus and hence it is positivity. On the other hand, that positivity of desire seems to relate, in </w:t>
      </w:r>
      <w:proofErr w:type="spellStart"/>
      <w:r w:rsidRPr="00357D59">
        <w:t>Bataille’s</w:t>
      </w:r>
      <w:proofErr w:type="spellEnd"/>
      <w:r w:rsidRPr="00357D59">
        <w:t xml:space="preserve"> discourse, to the history of the loss of our animal intimacy with the world and the gradual separation from the sacred throughout the displacements of the borders between the sacred and the profane worlds. One should raise the question whether the location of self-consciousness and the truth of deep subjectivity in the movement of man’s return to the intimacy of his being signal a nostalgic metaphysics. </w:t>
      </w:r>
      <w:proofErr w:type="spellStart"/>
      <w:r w:rsidRPr="00357D59">
        <w:t>Bataille</w:t>
      </w:r>
      <w:proofErr w:type="spellEnd"/>
      <w:r w:rsidRPr="00357D59">
        <w:t xml:space="preserve"> notes that the desire for intimacy has become more insistent in modernity. Let us pause here for a moment to shed some light on what </w:t>
      </w:r>
      <w:proofErr w:type="spellStart"/>
      <w:r w:rsidRPr="00357D59">
        <w:t>Bataille</w:t>
      </w:r>
      <w:proofErr w:type="spellEnd"/>
      <w:r w:rsidRPr="00357D59">
        <w:t xml:space="preserve"> understands by “intimacy”: “Intimacy is not expressed by a thing except on one condition: that this thing be essentially the opposite of a thing, the opposite of a product, of a commodity—a consumption and a </w:t>
      </w:r>
      <w:proofErr w:type="spellStart"/>
      <w:r w:rsidRPr="00357D59">
        <w:t>sacri¤ce</w:t>
      </w:r>
      <w:proofErr w:type="spellEnd"/>
      <w:r w:rsidRPr="00357D59">
        <w:t xml:space="preserve">. Since intimate feeling is a consumption, it is consumption that expresses it, not a thing, which is its negation” (1991a, 132). </w:t>
      </w:r>
      <w:r w:rsidRPr="00357D59">
        <w:rPr>
          <w:rStyle w:val="StyleUnderline"/>
        </w:rPr>
        <w:t>Our desire is to regain</w:t>
      </w:r>
      <w:r w:rsidRPr="00357D59">
        <w:t xml:space="preserve"> an </w:t>
      </w:r>
      <w:r w:rsidRPr="00357D59">
        <w:rPr>
          <w:rStyle w:val="StyleUnderline"/>
        </w:rPr>
        <w:t>intimacy</w:t>
      </w:r>
      <w:r w:rsidRPr="00357D59">
        <w:t xml:space="preserve"> that was always strangely lost, and that intimacy that we have “the consciousness of having lost” (1991a, 133) is </w:t>
      </w:r>
      <w:r w:rsidRPr="00357D59">
        <w:rPr>
          <w:rStyle w:val="StyleUnderline"/>
        </w:rPr>
        <w:t>our</w:t>
      </w:r>
      <w:r w:rsidRPr="00357D59">
        <w:t xml:space="preserve"> own </w:t>
      </w:r>
      <w:r w:rsidRPr="00357D59">
        <w:rPr>
          <w:rStyle w:val="StyleUnderline"/>
        </w:rPr>
        <w:t>animality.</w:t>
      </w:r>
      <w:r w:rsidRPr="00357D59">
        <w:t xml:space="preserve">10 Indeed, </w:t>
      </w:r>
      <w:proofErr w:type="spellStart"/>
      <w:r w:rsidRPr="00357D59">
        <w:t>Bataille’s</w:t>
      </w:r>
      <w:proofErr w:type="spellEnd"/>
      <w:r w:rsidRPr="00357D59">
        <w:t xml:space="preserve"> discourse may often lend itself to being misinterpreted in terms of the desire to return to an immemorial past. However, we must not forget that what stands as “the immemorial past” here is still in some sense already present: what is at stake is not the recovering of a simple origin at all, but the acquisition of the </w:t>
      </w:r>
      <w:proofErr w:type="spellStart"/>
      <w:r w:rsidRPr="00357D59">
        <w:t>selfconsciousness</w:t>
      </w:r>
      <w:proofErr w:type="spellEnd"/>
      <w:r w:rsidRPr="00357D59">
        <w:t xml:space="preserve"> of belonging together in an original immanence in differentiation. In other words, “return” here means the acquisition of the </w:t>
      </w:r>
      <w:proofErr w:type="spellStart"/>
      <w:r w:rsidRPr="00357D59">
        <w:t>selfconsciousness</w:t>
      </w:r>
      <w:proofErr w:type="spellEnd"/>
      <w:r w:rsidRPr="00357D59">
        <w:t xml:space="preserve"> of what we already are in our historical forgetfulness.11 </w:t>
      </w:r>
    </w:p>
    <w:p w:rsidR="00142E9B" w:rsidRPr="00357D59" w:rsidRDefault="00142E9B" w:rsidP="00142E9B">
      <w:r w:rsidRPr="00357D59">
        <w:t xml:space="preserve">Moreover, the emphasis on the lost intimacy should not obliterate what is most valuable in </w:t>
      </w:r>
      <w:proofErr w:type="spellStart"/>
      <w:r w:rsidRPr="00357D59">
        <w:t>Bataille’s</w:t>
      </w:r>
      <w:proofErr w:type="spellEnd"/>
      <w:r w:rsidRPr="00357D59">
        <w:t xml:space="preserve"> account of erotic experience—his sense of the history of eros as part of the history of sovereignty. </w:t>
      </w:r>
      <w:r w:rsidRPr="00357D59">
        <w:lastRenderedPageBreak/>
        <w:t xml:space="preserve">Eroticism lends itself to analysis in terms of a </w:t>
      </w:r>
      <w:r w:rsidRPr="00357D59">
        <w:rPr>
          <w:rStyle w:val="StyleUnderline"/>
        </w:rPr>
        <w:t>general economy</w:t>
      </w:r>
      <w:r w:rsidRPr="00357D59">
        <w:t xml:space="preserve">, an economy of being that concerns the global movement of energy, an economy that </w:t>
      </w:r>
      <w:r w:rsidRPr="00357D59">
        <w:rPr>
          <w:rStyle w:val="StyleUnderline"/>
        </w:rPr>
        <w:t>forbids us to isolate</w:t>
      </w:r>
      <w:r w:rsidRPr="00357D59">
        <w:t xml:space="preserve"> world problems such as </w:t>
      </w:r>
      <w:r w:rsidRPr="00357D59">
        <w:rPr>
          <w:rStyle w:val="StyleUnderline"/>
        </w:rPr>
        <w:t>poverty,</w:t>
      </w:r>
      <w:r w:rsidRPr="00357D59">
        <w:t xml:space="preserve"> sexual and racial </w:t>
      </w:r>
      <w:r w:rsidRPr="00357D59">
        <w:rPr>
          <w:rStyle w:val="StyleUnderline"/>
        </w:rPr>
        <w:t>discrimination</w:t>
      </w:r>
      <w:r w:rsidRPr="00357D59">
        <w:t xml:space="preserve">, war, </w:t>
      </w:r>
      <w:r w:rsidRPr="00357D59">
        <w:rPr>
          <w:rStyle w:val="StyleUnderline"/>
        </w:rPr>
        <w:t>and militarism</w:t>
      </w:r>
      <w:r w:rsidRPr="00357D59">
        <w:t xml:space="preserve"> from one another. It is based on a rationality that takes into account the dynamics of impersonal existence in considering “totality.”12 Today, </w:t>
      </w:r>
      <w:proofErr w:type="spellStart"/>
      <w:r w:rsidRPr="00357D59">
        <w:t>Bataille</w:t>
      </w:r>
      <w:proofErr w:type="spellEnd"/>
      <w:r w:rsidRPr="00357D59">
        <w:t xml:space="preserve"> is significant for us precisely because cultural, religious, sexual, and racial forms of domination have become our central </w:t>
      </w:r>
      <w:proofErr w:type="spellStart"/>
      <w:r w:rsidRPr="00357D59">
        <w:t>ethico</w:t>
      </w:r>
      <w:proofErr w:type="spellEnd"/>
      <w:r w:rsidRPr="00357D59">
        <w:t>-political problems, and we want to ¤</w:t>
      </w:r>
      <w:proofErr w:type="spellStart"/>
      <w:r w:rsidRPr="00357D59">
        <w:t>ght</w:t>
      </w:r>
      <w:proofErr w:type="spellEnd"/>
      <w:r w:rsidRPr="00357D59">
        <w:t xml:space="preserve"> these forms of servility. External </w:t>
      </w:r>
      <w:r w:rsidRPr="00357D59">
        <w:rPr>
          <w:rStyle w:val="StyleUnderline"/>
        </w:rPr>
        <w:t>differences produced by</w:t>
      </w:r>
      <w:r w:rsidRPr="00357D59">
        <w:t xml:space="preserve"> means of the </w:t>
      </w:r>
      <w:r w:rsidRPr="00357D59">
        <w:rPr>
          <w:rStyle w:val="StyleUnderline"/>
        </w:rPr>
        <w:t>categories</w:t>
      </w:r>
      <w:r w:rsidRPr="00357D59">
        <w:t xml:space="preserve"> of race, sex, gender, class, culture, ethnicity, and so forth </w:t>
      </w:r>
      <w:r w:rsidRPr="00357D59">
        <w:rPr>
          <w:rStyle w:val="StyleUnderline"/>
        </w:rPr>
        <w:t>reproduce</w:t>
      </w:r>
      <w:r w:rsidRPr="00357D59">
        <w:t xml:space="preserve"> the </w:t>
      </w:r>
      <w:r w:rsidRPr="00357D59">
        <w:rPr>
          <w:rStyle w:val="StyleUnderline"/>
        </w:rPr>
        <w:t>discontinuity</w:t>
      </w:r>
      <w:r w:rsidRPr="00357D59">
        <w:t xml:space="preserve"> of our world </w:t>
      </w:r>
      <w:r w:rsidRPr="00357D59">
        <w:rPr>
          <w:rStyle w:val="StyleUnderline"/>
        </w:rPr>
        <w:t>in which communication</w:t>
      </w:r>
      <w:r w:rsidRPr="00357D59">
        <w:t xml:space="preserve"> between human beings </w:t>
      </w:r>
      <w:r w:rsidRPr="00357D59">
        <w:rPr>
          <w:rStyle w:val="StyleUnderline"/>
        </w:rPr>
        <w:t>is cut off and replaced by</w:t>
      </w:r>
      <w:r w:rsidRPr="00357D59">
        <w:t xml:space="preserve"> the return of </w:t>
      </w:r>
      <w:r w:rsidRPr="00357D59">
        <w:rPr>
          <w:rStyle w:val="StyleUnderline"/>
        </w:rPr>
        <w:t>the techno-orgiastic.</w:t>
      </w:r>
      <w:r w:rsidRPr="00357D59">
        <w:t xml:space="preserve"> </w:t>
      </w:r>
    </w:p>
    <w:p w:rsidR="00142E9B" w:rsidRPr="00357D59" w:rsidRDefault="00142E9B" w:rsidP="00142E9B">
      <w:proofErr w:type="spellStart"/>
      <w:r w:rsidRPr="00357D59">
        <w:t>Bataille</w:t>
      </w:r>
      <w:proofErr w:type="spellEnd"/>
      <w:r w:rsidRPr="00357D59">
        <w:t xml:space="preserve"> knows well that erotic experience as a limit experience is constantly subject to the assault of the modern world. Its fragility lies in its being prey to perhaps unavoidable schematization and contracts in the encounter of gendered human beings in particular social, cultural, historical, and racialized contexts that are interwoven by oppressive power relationships. The history of sexual repression, inherited structures of power, and various forms of oppression push erotic encounters to turn relationships into arenas of struggle for self-assertion. </w:t>
      </w:r>
      <w:proofErr w:type="spellStart"/>
      <w:r w:rsidRPr="00357D59">
        <w:t>Bataille</w:t>
      </w:r>
      <w:proofErr w:type="spellEnd"/>
      <w:r w:rsidRPr="00357D59">
        <w:t xml:space="preserve"> is not blind to the fact that sexuality and power cannot be thought of independently from each other, and he is not proposing a nostalgic metaphysics; he points out the necessity of taking the living body into account in considering the ways that eros interacts with power in paradoxical ways. For example, erotic encounters may become contracted relationships and may turn into partnerships of survival, productive growth, and acquisition of power. But sooner or later, life will suffocate in those contracts and schemes that can hardly contain it </w:t>
      </w:r>
      <w:proofErr w:type="spellStart"/>
      <w:r w:rsidRPr="00357D59">
        <w:t>inde¤nitely</w:t>
      </w:r>
      <w:proofErr w:type="spellEnd"/>
      <w:r w:rsidRPr="00357D59">
        <w:t xml:space="preserve">. We may succeed in protecting our partnerships, but such a success is bound to be taken over by anguish.13 </w:t>
      </w:r>
    </w:p>
    <w:p w:rsidR="00142E9B" w:rsidRDefault="00142E9B" w:rsidP="00142E9B">
      <w:r w:rsidRPr="00357D59">
        <w:t xml:space="preserve">My reading of the erotic experience in </w:t>
      </w:r>
      <w:proofErr w:type="spellStart"/>
      <w:r w:rsidRPr="00357D59">
        <w:t>Bataille</w:t>
      </w:r>
      <w:proofErr w:type="spellEnd"/>
      <w:r w:rsidRPr="00357D59">
        <w:t xml:space="preserve"> as the accursed share of the present world, and perhaps of all historical worlds, and as a space of communication between different sexes is inspired by </w:t>
      </w:r>
      <w:proofErr w:type="spellStart"/>
      <w:r w:rsidRPr="00357D59">
        <w:t>Irigaray’s</w:t>
      </w:r>
      <w:proofErr w:type="spellEnd"/>
      <w:r w:rsidRPr="00357D59">
        <w:t xml:space="preserve"> work. </w:t>
      </w:r>
      <w:proofErr w:type="spellStart"/>
      <w:r w:rsidRPr="00357D59">
        <w:t>Irigaray</w:t>
      </w:r>
      <w:proofErr w:type="spellEnd"/>
      <w:r w:rsidRPr="00357D59">
        <w:t xml:space="preserve"> thinks of the erotic encounter between the sexes as capable of opening a realm of communication, even though for her the terms of such an encounter are still missing insofar as they are determined solely by men. Thinking normatively on the possibility of such a communication, she invokes both “intimacy” and “distance.” </w:t>
      </w:r>
      <w:r w:rsidRPr="00357D59">
        <w:rPr>
          <w:rStyle w:val="StyleUnderline"/>
        </w:rPr>
        <w:t>Encounter requires</w:t>
      </w:r>
      <w:r w:rsidRPr="00357D59">
        <w:t xml:space="preserve"> that there is </w:t>
      </w:r>
      <w:r w:rsidRPr="00357D59">
        <w:rPr>
          <w:rStyle w:val="StyleUnderline"/>
        </w:rPr>
        <w:t>more than one desire</w:t>
      </w:r>
      <w:r w:rsidRPr="00357D59">
        <w:t xml:space="preserve">, and these differently sexed desires should be able to go to the other and loop back to the self. </w:t>
      </w:r>
      <w:proofErr w:type="spellStart"/>
      <w:r w:rsidRPr="00357D59">
        <w:t>Irigaray</w:t>
      </w:r>
      <w:proofErr w:type="spellEnd"/>
      <w:r w:rsidRPr="00357D59">
        <w:t xml:space="preserve"> understands that condition as the possibility of the growth and the development of the sexed subject, his or her becoming himself or herself (1993, 9). This is not to deny that erotic energy consumes, but </w:t>
      </w:r>
      <w:proofErr w:type="spellStart"/>
      <w:r w:rsidRPr="00357D59">
        <w:t>Irigaray</w:t>
      </w:r>
      <w:proofErr w:type="spellEnd"/>
      <w:r w:rsidRPr="00357D59">
        <w:t xml:space="preserve"> denies that the two sexes in an erotic relationship have to consume one another and the relationship itself—the very space of their subjective development. For </w:t>
      </w:r>
      <w:proofErr w:type="spellStart"/>
      <w:r w:rsidRPr="00357D59">
        <w:t>Irigaray</w:t>
      </w:r>
      <w:proofErr w:type="spellEnd"/>
      <w:r w:rsidRPr="00357D59">
        <w:t xml:space="preserve">, </w:t>
      </w:r>
      <w:r w:rsidRPr="00357D59">
        <w:rPr>
          <w:rStyle w:val="StyleUnderline"/>
        </w:rPr>
        <w:t>we</w:t>
      </w:r>
      <w:r w:rsidRPr="00357D59">
        <w:t xml:space="preserve"> must try to </w:t>
      </w:r>
      <w:r w:rsidRPr="00357D59">
        <w:rPr>
          <w:rStyle w:val="StyleUnderline"/>
        </w:rPr>
        <w:t>increase</w:t>
      </w:r>
      <w:r w:rsidRPr="00357D59">
        <w:t xml:space="preserve"> love in </w:t>
      </w:r>
      <w:r w:rsidRPr="00357D59">
        <w:rPr>
          <w:rStyle w:val="StyleUnderline"/>
        </w:rPr>
        <w:t>the intimacy of erotic proximity and</w:t>
      </w:r>
      <w:r w:rsidRPr="00357D59">
        <w:t xml:space="preserve"> the distance that the </w:t>
      </w:r>
      <w:r w:rsidRPr="00357D59">
        <w:rPr>
          <w:rStyle w:val="StyleUnderline"/>
        </w:rPr>
        <w:t>respect for difference</w:t>
      </w:r>
      <w:r w:rsidRPr="00357D59">
        <w:t xml:space="preserve"> presupposes. One may add to this, in the spirit of </w:t>
      </w:r>
      <w:proofErr w:type="spellStart"/>
      <w:r w:rsidRPr="00357D59">
        <w:t>Bataille</w:t>
      </w:r>
      <w:proofErr w:type="spellEnd"/>
      <w:r w:rsidRPr="00357D59">
        <w:t xml:space="preserve">, that erotic generosity for the other rests on a general economy in which reciprocity is exceeded by giving what I do not have: the excess that exceeds all possession. Without doubt, the fears that make us tremble at the face of the possibility of a future abandonment— anxiety about the future provoked by past experiences—may always force us to surrender the light and the glimmer of the present to a restricted economy. However, </w:t>
      </w:r>
      <w:r w:rsidRPr="00357D59">
        <w:rPr>
          <w:rStyle w:val="StyleUnderline"/>
        </w:rPr>
        <w:t>in a restricted economy,</w:t>
      </w:r>
      <w:r w:rsidRPr="00357D59">
        <w:t xml:space="preserve"> there can only be a semblance of an erotic engagement primarily because </w:t>
      </w:r>
      <w:r w:rsidRPr="00357D59">
        <w:rPr>
          <w:rStyle w:val="StyleUnderline"/>
        </w:rPr>
        <w:t>the I</w:t>
      </w:r>
      <w:r w:rsidRPr="00357D59">
        <w:t xml:space="preserve"> (mainly because of his/her fears) </w:t>
      </w:r>
      <w:r w:rsidRPr="00357D59">
        <w:rPr>
          <w:rStyle w:val="StyleUnderline"/>
        </w:rPr>
        <w:t>would not permit themselves to go out of</w:t>
      </w:r>
      <w:r w:rsidRPr="00357D59">
        <w:t xml:space="preserve"> his/her </w:t>
      </w:r>
      <w:r w:rsidRPr="00357D59">
        <w:rPr>
          <w:rStyle w:val="StyleUnderline"/>
        </w:rPr>
        <w:t>self to</w:t>
      </w:r>
      <w:r w:rsidRPr="00357D59">
        <w:t xml:space="preserve"> intimately </w:t>
      </w:r>
      <w:r w:rsidRPr="00357D59">
        <w:rPr>
          <w:rStyle w:val="StyleUnderline"/>
        </w:rPr>
        <w:t>communicate with the other.</w:t>
      </w:r>
      <w:r w:rsidRPr="00357D59">
        <w:t xml:space="preserve"> What is really restricted here is the sovereign communication by putting at risk one’s identity and stability. Erotic communication is a source of worry and fear: what matters for present-day humanity may seem to be more about keeping one’s</w:t>
      </w:r>
      <w:r>
        <w:t xml:space="preserve"> head above the surface of the water, </w:t>
      </w:r>
      <w:r>
        <w:lastRenderedPageBreak/>
        <w:t>an economy of self-preservation, prosperity, and growth. However, the question of erotic sovereignty is becoming still more pressing as this restricted economy brings life into ebullition.</w:t>
      </w:r>
    </w:p>
    <w:p w:rsidR="00A7613C" w:rsidRDefault="00A7613C" w:rsidP="00A7613C">
      <w:pPr>
        <w:pStyle w:val="Heading3"/>
      </w:pPr>
      <w:r>
        <w:lastRenderedPageBreak/>
        <w:t>Alt---</w:t>
      </w:r>
      <w:r>
        <w:t>Religion</w:t>
      </w:r>
    </w:p>
    <w:p w:rsidR="00A7613C" w:rsidRPr="005769F7" w:rsidRDefault="00A7613C" w:rsidP="00A7613C">
      <w:pPr>
        <w:pStyle w:val="Heading4"/>
      </w:pPr>
      <w:r>
        <w:t>The alternative is ritual expenditure</w:t>
      </w:r>
    </w:p>
    <w:p w:rsidR="00A7613C" w:rsidRDefault="00A7613C" w:rsidP="00A7613C">
      <w:r>
        <w:t xml:space="preserve">Mayfair </w:t>
      </w:r>
      <w:r w:rsidRPr="0024372B">
        <w:rPr>
          <w:rStyle w:val="Style13ptBold"/>
        </w:rPr>
        <w:t>Yang</w:t>
      </w:r>
      <w:r>
        <w:t>, Professor of Religious Studies, 20</w:t>
      </w:r>
      <w:r w:rsidRPr="0024372B">
        <w:rPr>
          <w:rStyle w:val="Style13ptBold"/>
        </w:rPr>
        <w:t>13</w:t>
      </w:r>
      <w:r>
        <w:t xml:space="preserve">, “Two Logics of the Gift and Banquet: A Genealogy of China and the Northwest Coast.” </w:t>
      </w:r>
    </w:p>
    <w:p w:rsidR="00A7613C" w:rsidRPr="00DC03BE" w:rsidRDefault="00A7613C" w:rsidP="00A7613C">
      <w:r w:rsidRPr="00DC03BE">
        <w:rPr>
          <w:rStyle w:val="StyleUnderline"/>
        </w:rPr>
        <w:t>Religion is the satisfaction that a society gives to the use of excess resources, or rather to their destruction… This is what gives religion their rich material aspect, which only ceases to be conspicuous when an emaciated spiritual life withdraws from labor a time that could have been employed in producing. The only point is the absence of utility</w:t>
      </w:r>
      <w:r w:rsidRPr="00DC03BE">
        <w:t xml:space="preserve">, the gratuitousness of these collective determinations. </w:t>
      </w:r>
      <w:r w:rsidRPr="00DC03BE">
        <w:rPr>
          <w:rStyle w:val="StyleUnderline"/>
        </w:rPr>
        <w:t>They do render a service</w:t>
      </w:r>
      <w:r w:rsidRPr="00DC03BE">
        <w:t xml:space="preserve">, true, </w:t>
      </w:r>
      <w:r w:rsidRPr="00DC03BE">
        <w:rPr>
          <w:rStyle w:val="StyleUnderline"/>
        </w:rPr>
        <w:t xml:space="preserve">in </w:t>
      </w:r>
      <w:proofErr w:type="gramStart"/>
      <w:r w:rsidRPr="00DC03BE">
        <w:rPr>
          <w:rStyle w:val="StyleUnderline"/>
        </w:rPr>
        <w:t>that men</w:t>
      </w:r>
      <w:proofErr w:type="gramEnd"/>
      <w:r w:rsidRPr="00DC03BE">
        <w:rPr>
          <w:rStyle w:val="StyleUnderline"/>
        </w:rPr>
        <w:t xml:space="preserve"> attribute to these gratuitous activities consequences in the realm of supernatural efficacy; but they are useful on that plane precisely insofar as they are gratuitous</w:t>
      </w:r>
      <w:r w:rsidRPr="00DC03BE">
        <w:t>. (</w:t>
      </w:r>
      <w:proofErr w:type="spellStart"/>
      <w:r w:rsidRPr="00DC03BE">
        <w:t>Bataille</w:t>
      </w:r>
      <w:proofErr w:type="spellEnd"/>
      <w:r w:rsidRPr="00DC03BE">
        <w:t>, The Accursed Share, vol. 1)</w:t>
      </w:r>
    </w:p>
    <w:p w:rsidR="00A7613C" w:rsidRPr="00DC03BE" w:rsidRDefault="00A7613C" w:rsidP="00A7613C">
      <w:r w:rsidRPr="00DC03BE">
        <w:rPr>
          <w:rStyle w:val="StyleUnderline"/>
        </w:rPr>
        <w:t>Ritual or religious expenditures in which there is destruction of property or squandering of wealth, defies modern rationality, because they are expenditures without a return</w:t>
      </w:r>
      <w:r w:rsidRPr="00DC03BE">
        <w:t xml:space="preserve">, or things given whose return is either meager, far from guaranteed, or explicitly made impossible. Contrary to </w:t>
      </w:r>
      <w:proofErr w:type="spellStart"/>
      <w:r w:rsidRPr="00DC03BE">
        <w:t>Mauss</w:t>
      </w:r>
      <w:proofErr w:type="spellEnd"/>
      <w:r w:rsidRPr="00DC03BE">
        <w:t xml:space="preserve">, </w:t>
      </w:r>
      <w:r w:rsidRPr="00DC03BE">
        <w:rPr>
          <w:rStyle w:val="StyleUnderline"/>
        </w:rPr>
        <w:t xml:space="preserve">it is this very goal of non-reciprocity found in competitive potlatch-giving that </w:t>
      </w:r>
      <w:proofErr w:type="spellStart"/>
      <w:r w:rsidRPr="00DC03BE">
        <w:rPr>
          <w:rStyle w:val="StyleUnderline"/>
        </w:rPr>
        <w:t>Bataille</w:t>
      </w:r>
      <w:proofErr w:type="spellEnd"/>
      <w:r w:rsidRPr="00DC03BE">
        <w:rPr>
          <w:rStyle w:val="StyleUnderline"/>
        </w:rPr>
        <w:t xml:space="preserve"> wanted to salvage from the human past for modernity. When hard-earned wealth is recklessly squandered in exaggerated generosity so as to prevent any return, then people who cannot understand or accept this behavior call it “wasteful”</w:t>
      </w:r>
      <w:r w:rsidRPr="00DC03BE">
        <w:t xml:space="preserve">. So below, I would like to turn to discuss a second logic of the gift besides that of reciprocity and redistribution, a logic that was neglected by </w:t>
      </w:r>
      <w:proofErr w:type="spellStart"/>
      <w:r w:rsidRPr="00DC03BE">
        <w:t>Mauss</w:t>
      </w:r>
      <w:proofErr w:type="spellEnd"/>
      <w:r w:rsidRPr="00DC03BE">
        <w:t>.</w:t>
      </w:r>
    </w:p>
    <w:p w:rsidR="00A7613C" w:rsidRPr="00DC03BE" w:rsidRDefault="00A7613C" w:rsidP="00A7613C">
      <w:r w:rsidRPr="00DC03BE">
        <w:t xml:space="preserve">This is how Franz Boas describes the potlatches he witnessed at the end of the 19th century on Vancouver Island: </w:t>
      </w:r>
      <w:r w:rsidRPr="00DC03BE">
        <w:rPr>
          <w:rStyle w:val="StyleUnderline"/>
        </w:rPr>
        <w:t>The rivalry between chiefs and clans finds its strongest expression in the destruction of property. A chief will burn blankets, a canoe, or break a copper, thus indicating his disregard of the amount of property destroyed and showing that his mind is stronger, his power greater, than that of his rival. If the latter is not able to destroy an equal amount of property without much delay, his name is “broken.”</w:t>
      </w:r>
      <w:r w:rsidRPr="00DC03BE">
        <w:t xml:space="preserve"> (Boas 1966: 93)</w:t>
      </w:r>
    </w:p>
    <w:p w:rsidR="00A7613C" w:rsidRPr="00DC03BE" w:rsidRDefault="00A7613C" w:rsidP="00A7613C">
      <w:r w:rsidRPr="00DC03BE">
        <w:t xml:space="preserve">If we think about the potlatch, </w:t>
      </w:r>
      <w:r w:rsidRPr="00DC03BE">
        <w:rPr>
          <w:rStyle w:val="StyleUnderline"/>
        </w:rPr>
        <w:t>the aim of the hosts was actually not reciprocity from their guests, for they would be most happy if their guests did not challenge them back with a bigger potlatch</w:t>
      </w:r>
      <w:r w:rsidRPr="00DC03BE">
        <w:t xml:space="preserve">. That way, the hosts could keep their exalted social status gained from the last costly ritual feasting. </w:t>
      </w:r>
      <w:r w:rsidRPr="00DC03BE">
        <w:rPr>
          <w:rStyle w:val="StyleUnderline"/>
        </w:rPr>
        <w:t>To destroy such huge wealth and have no challengers who could reciprocate was to attain the pinnacle of potlatch power, even though the family or clan would be reduced to difficult material conditions for years to come. It was this spirit of profligate destruction of material wealth in the potlatch</w:t>
      </w:r>
      <w:r w:rsidRPr="00DC03BE">
        <w:t xml:space="preserve">, acts of bravado that reached for something beyond material reciprocity, and in the context of modernity, were transgressions of utilitarianism, </w:t>
      </w:r>
      <w:r w:rsidRPr="00DC03BE">
        <w:rPr>
          <w:rStyle w:val="StyleUnderline"/>
        </w:rPr>
        <w:t xml:space="preserve">that caught </w:t>
      </w:r>
      <w:proofErr w:type="spellStart"/>
      <w:r w:rsidRPr="00DC03BE">
        <w:rPr>
          <w:rStyle w:val="StyleUnderline"/>
        </w:rPr>
        <w:t>Bataille’s</w:t>
      </w:r>
      <w:proofErr w:type="spellEnd"/>
      <w:r w:rsidRPr="00DC03BE">
        <w:rPr>
          <w:rStyle w:val="StyleUnderline"/>
        </w:rPr>
        <w:t xml:space="preserve"> theoretical fancy</w:t>
      </w:r>
      <w:r w:rsidRPr="00DC03BE">
        <w:t xml:space="preserve">. </w:t>
      </w:r>
    </w:p>
    <w:p w:rsidR="00A7613C" w:rsidRPr="00DC03BE" w:rsidRDefault="00A7613C" w:rsidP="00A7613C">
      <w:r w:rsidRPr="00DC03BE">
        <w:rPr>
          <w:rStyle w:val="StyleUnderline"/>
        </w:rPr>
        <w:t>A potlatch usually had to be returned within a year if a guest wanted to challenge the host, and the interest rate for the credit incurred in being a guest was very high: the response must be a return potlatch worth 100% more</w:t>
      </w:r>
      <w:r w:rsidRPr="00DC03BE">
        <w:t xml:space="preserve"> (</w:t>
      </w:r>
      <w:proofErr w:type="spellStart"/>
      <w:r w:rsidRPr="00DC03BE">
        <w:t>Codere</w:t>
      </w:r>
      <w:proofErr w:type="spellEnd"/>
      <w:r w:rsidRPr="00DC03BE">
        <w:t xml:space="preserve"> 1950). </w:t>
      </w:r>
      <w:r w:rsidRPr="00DC03BE">
        <w:rPr>
          <w:rStyle w:val="StyleUnderline"/>
        </w:rPr>
        <w:t>Sometimes, a rival and his clan could never repay such a gift, and they must accept humiliation. If there was a return</w:t>
      </w:r>
      <w:r w:rsidRPr="00DC03BE">
        <w:t xml:space="preserve">, over time, </w:t>
      </w:r>
      <w:r w:rsidRPr="00DC03BE">
        <w:rPr>
          <w:rStyle w:val="StyleUnderline"/>
        </w:rPr>
        <w:t>this would cause a spiraling inflation that would ultimately be unsustainable</w:t>
      </w:r>
      <w:r w:rsidRPr="00DC03BE">
        <w:t xml:space="preserve">. Helen </w:t>
      </w:r>
      <w:proofErr w:type="spellStart"/>
      <w:r w:rsidRPr="00DC03BE">
        <w:t>Codere</w:t>
      </w:r>
      <w:proofErr w:type="spellEnd"/>
      <w:r w:rsidRPr="00DC03BE">
        <w:t xml:space="preserve"> noted that </w:t>
      </w:r>
      <w:r w:rsidRPr="00DC03BE">
        <w:rPr>
          <w:rStyle w:val="StyleUnderline"/>
        </w:rPr>
        <w:t>there was a built-in mechanism to defuse or dissolve the inflation, which involved the dramatic destruction of coppers</w:t>
      </w:r>
      <w:r w:rsidRPr="00DC03BE">
        <w:t xml:space="preserve"> (</w:t>
      </w:r>
      <w:proofErr w:type="spellStart"/>
      <w:r w:rsidRPr="00DC03BE">
        <w:t>Codere</w:t>
      </w:r>
      <w:proofErr w:type="spellEnd"/>
      <w:r w:rsidRPr="00DC03BE">
        <w:t xml:space="preserve"> 1950: 75-77). Copper-making was a native technology present even before the </w:t>
      </w:r>
      <w:proofErr w:type="spellStart"/>
      <w:r w:rsidRPr="00DC03BE">
        <w:t>en</w:t>
      </w:r>
      <w:proofErr w:type="spellEnd"/>
      <w:r w:rsidRPr="00DC03BE">
        <w:t xml:space="preserve">-counter with the West. The mineral was smelted and hammered into a rectangle of about 3 feet long, with a rounded head that </w:t>
      </w:r>
      <w:r w:rsidRPr="00DC03BE">
        <w:lastRenderedPageBreak/>
        <w:t xml:space="preserve">flared outward, and raised ridges on the lower half. </w:t>
      </w:r>
      <w:r w:rsidRPr="00DC03BE">
        <w:rPr>
          <w:rStyle w:val="StyleUnderline"/>
        </w:rPr>
        <w:t>These coppers represented the accumulation of great wealth</w:t>
      </w:r>
      <w:r w:rsidRPr="00DC03BE">
        <w:t xml:space="preserve">, and were mainly owned by powerful families and clans who could afford to gather the huge </w:t>
      </w:r>
      <w:proofErr w:type="gramStart"/>
      <w:r w:rsidRPr="00DC03BE">
        <w:t>amount</w:t>
      </w:r>
      <w:proofErr w:type="gramEnd"/>
      <w:r w:rsidRPr="00DC03BE">
        <w:t xml:space="preserve"> of blankets, animal skins, and other forms of wealth needed to purchase them. </w:t>
      </w:r>
      <w:r w:rsidRPr="00DC03BE">
        <w:rPr>
          <w:rStyle w:val="StyleUnderline"/>
        </w:rPr>
        <w:t>So rare and precious were these finished coppers, that they were each given their own names, and most potlatches did not feature the destruction of a copper</w:t>
      </w:r>
      <w:r w:rsidRPr="00DC03BE">
        <w:t xml:space="preserve">. However, </w:t>
      </w:r>
      <w:r w:rsidRPr="00DC03BE">
        <w:rPr>
          <w:rStyle w:val="StyleUnderline"/>
        </w:rPr>
        <w:t>on occasion, a potlatch would involve the host engaging in the ultimate unbeatable act: he would break off a piece of his precious copper and either give it to a guest or throw it into the sea or into the fire, where it could not be retrieved. Sometimes a whole copper would be destroyed, and this might even lead to suicide on the part of his shamed rival who had no hope to match such profligacy</w:t>
      </w:r>
      <w:r w:rsidRPr="00DC03BE">
        <w:t>. Great boxes of precious eulachon fish oil would also be thrown into the fire, singeing guests’ blankets and smoldering roof rafters. Canoes were also burned, and in the old days, slaves were sometimes killed.</w:t>
      </w:r>
    </w:p>
    <w:p w:rsidR="00A7613C" w:rsidRPr="00DC03BE" w:rsidRDefault="00A7613C" w:rsidP="00A7613C">
      <w:r w:rsidRPr="00DC03BE">
        <w:t xml:space="preserve">In comparing </w:t>
      </w:r>
      <w:proofErr w:type="spellStart"/>
      <w:r w:rsidRPr="00DC03BE">
        <w:t>Mauss</w:t>
      </w:r>
      <w:proofErr w:type="spellEnd"/>
      <w:r w:rsidRPr="00DC03BE">
        <w:t xml:space="preserve"> and </w:t>
      </w:r>
      <w:proofErr w:type="spellStart"/>
      <w:r w:rsidRPr="00DC03BE">
        <w:t>Bataille</w:t>
      </w:r>
      <w:proofErr w:type="spellEnd"/>
      <w:r w:rsidRPr="00DC03BE">
        <w:t xml:space="preserve">, </w:t>
      </w:r>
      <w:proofErr w:type="spellStart"/>
      <w:r w:rsidRPr="00DC03BE">
        <w:rPr>
          <w:rStyle w:val="StyleUnderline"/>
        </w:rPr>
        <w:t>Mauss</w:t>
      </w:r>
      <w:proofErr w:type="spellEnd"/>
      <w:r w:rsidRPr="00DC03BE">
        <w:rPr>
          <w:rStyle w:val="StyleUnderline"/>
        </w:rPr>
        <w:t xml:space="preserve">’ emphasis on a return for the gift given, seems more compatible with the utilitarianism of modern capitalist societies. However, </w:t>
      </w:r>
      <w:proofErr w:type="spellStart"/>
      <w:r w:rsidRPr="00DC03BE">
        <w:rPr>
          <w:rStyle w:val="StyleUnderline"/>
        </w:rPr>
        <w:t>Bataille’s</w:t>
      </w:r>
      <w:proofErr w:type="spellEnd"/>
      <w:r w:rsidRPr="00DC03BE">
        <w:rPr>
          <w:rStyle w:val="StyleUnderline"/>
        </w:rPr>
        <w:t xml:space="preserve"> work takes the Nietzschean spirit of anti-</w:t>
      </w:r>
      <w:proofErr w:type="spellStart"/>
      <w:r w:rsidRPr="00DC03BE">
        <w:rPr>
          <w:rStyle w:val="StyleUnderline"/>
        </w:rPr>
        <w:t>utilitariansim</w:t>
      </w:r>
      <w:proofErr w:type="spellEnd"/>
      <w:r w:rsidRPr="00DC03BE">
        <w:rPr>
          <w:rStyle w:val="StyleUnderline"/>
        </w:rPr>
        <w:t xml:space="preserve"> to new heights. Central to </w:t>
      </w:r>
      <w:proofErr w:type="spellStart"/>
      <w:r w:rsidRPr="00DC03BE">
        <w:rPr>
          <w:rStyle w:val="StyleUnderline"/>
        </w:rPr>
        <w:t>Bataille’s</w:t>
      </w:r>
      <w:proofErr w:type="spellEnd"/>
      <w:r w:rsidRPr="00DC03BE">
        <w:rPr>
          <w:rStyle w:val="StyleUnderline"/>
        </w:rPr>
        <w:t xml:space="preserve"> passionate critique of modernity was his notion of “ritual expenditure” as a key form of “non-productive consumption” that has all but disappeared in our utilitarian and future-oriented modern life. These expenditures include religious festivals, massive rituals and sacrifices, competitive spectacles, lavish court luxuries and ceremonies, large non-productive monastic communities, and giant monuments like the Egyptian pyramids and medieval European cathedrals, that we moderns consider “wasteful” and “useless”</w:t>
      </w:r>
      <w:r w:rsidRPr="00DC03BE">
        <w:t xml:space="preserve"> (</w:t>
      </w:r>
      <w:proofErr w:type="spellStart"/>
      <w:r w:rsidRPr="00DC03BE">
        <w:t>Bataille</w:t>
      </w:r>
      <w:proofErr w:type="spellEnd"/>
      <w:r w:rsidRPr="00DC03BE">
        <w:t xml:space="preserve"> 1985; 1989a).</w:t>
      </w:r>
    </w:p>
    <w:p w:rsidR="00A7613C" w:rsidRPr="00DC03BE" w:rsidRDefault="00A7613C" w:rsidP="00A7613C">
      <w:r w:rsidRPr="00DC03BE">
        <w:t xml:space="preserve">For </w:t>
      </w:r>
      <w:proofErr w:type="spellStart"/>
      <w:r w:rsidRPr="00DC03BE">
        <w:t>Bataille</w:t>
      </w:r>
      <w:proofErr w:type="spellEnd"/>
      <w:r w:rsidRPr="00DC03BE">
        <w:t xml:space="preserve">, </w:t>
      </w:r>
      <w:r w:rsidRPr="00DC03BE">
        <w:rPr>
          <w:rStyle w:val="StyleUnderline"/>
        </w:rPr>
        <w:t>these expenditures allowed people to maintain a deep connection with the sacred realm of the gods</w:t>
      </w:r>
      <w:r w:rsidRPr="00DC03BE">
        <w:t xml:space="preserve">, ancestors, and supernatural beings. </w:t>
      </w:r>
      <w:r w:rsidRPr="00DC03BE">
        <w:rPr>
          <w:rStyle w:val="StyleUnderline"/>
        </w:rPr>
        <w:t>He envisioned archaic humanity as being like the state of animality, where consciousness is in a state of original oneness and immanence with the world</w:t>
      </w:r>
      <w:r w:rsidRPr="00DC03BE">
        <w:t>. This original non-differentiation between self and the world he called the state of “intimacy” (</w:t>
      </w:r>
      <w:proofErr w:type="spellStart"/>
      <w:r w:rsidRPr="00DC03BE">
        <w:t>Bataille</w:t>
      </w:r>
      <w:proofErr w:type="spellEnd"/>
      <w:r w:rsidRPr="00DC03BE">
        <w:t xml:space="preserve"> 1989b). </w:t>
      </w:r>
      <w:proofErr w:type="spellStart"/>
      <w:r w:rsidRPr="00DC03BE">
        <w:rPr>
          <w:rStyle w:val="StyleUnderline"/>
        </w:rPr>
        <w:t>Bataille’s</w:t>
      </w:r>
      <w:proofErr w:type="spellEnd"/>
      <w:r w:rsidRPr="00DC03BE">
        <w:rPr>
          <w:rStyle w:val="StyleUnderline"/>
        </w:rPr>
        <w:t xml:space="preserve"> notion of intimacy resonates with the Daoist state of original cosmic unity. However, what breaks up this</w:t>
      </w:r>
      <w:r w:rsidRPr="00DC03BE">
        <w:t xml:space="preserve"> </w:t>
      </w:r>
      <w:proofErr w:type="spellStart"/>
      <w:r w:rsidRPr="00DC03BE">
        <w:t>originary</w:t>
      </w:r>
      <w:proofErr w:type="spellEnd"/>
      <w:r w:rsidRPr="00DC03BE">
        <w:t xml:space="preserve"> monistic world for </w:t>
      </w:r>
      <w:proofErr w:type="spellStart"/>
      <w:r w:rsidRPr="00DC03BE">
        <w:t>Bataille</w:t>
      </w:r>
      <w:proofErr w:type="spellEnd"/>
      <w:r w:rsidRPr="00DC03BE">
        <w:t xml:space="preserve"> </w:t>
      </w:r>
      <w:r w:rsidRPr="00DC03BE">
        <w:rPr>
          <w:rStyle w:val="StyleUnderline"/>
        </w:rPr>
        <w:t>is not language</w:t>
      </w:r>
      <w:r w:rsidRPr="00DC03BE">
        <w:t xml:space="preserve">, as in Daoist philosophy, </w:t>
      </w:r>
      <w:r w:rsidRPr="00DC03BE">
        <w:rPr>
          <w:rStyle w:val="StyleUnderline"/>
        </w:rPr>
        <w:t>but tool-use</w:t>
      </w:r>
      <w:r w:rsidRPr="00DC03BE">
        <w:t xml:space="preserve">, reflecting the Marxist influence on </w:t>
      </w:r>
      <w:proofErr w:type="spellStart"/>
      <w:r w:rsidRPr="00DC03BE">
        <w:t>Bataille</w:t>
      </w:r>
      <w:proofErr w:type="spellEnd"/>
      <w:r w:rsidRPr="00DC03BE">
        <w:t xml:space="preserve">. </w:t>
      </w:r>
      <w:r w:rsidRPr="00DC03BE">
        <w:rPr>
          <w:rStyle w:val="StyleUnderline"/>
        </w:rPr>
        <w:t xml:space="preserve">For </w:t>
      </w:r>
      <w:proofErr w:type="spellStart"/>
      <w:r w:rsidRPr="00DC03BE">
        <w:rPr>
          <w:rStyle w:val="StyleUnderline"/>
        </w:rPr>
        <w:t>Bataille</w:t>
      </w:r>
      <w:proofErr w:type="spellEnd"/>
      <w:r w:rsidRPr="00DC03BE">
        <w:t xml:space="preserve">, increasingly in human history, </w:t>
      </w:r>
      <w:r w:rsidRPr="00DC03BE">
        <w:rPr>
          <w:rStyle w:val="StyleUnderline"/>
        </w:rPr>
        <w:t>distinctions are drawn between human and animal, and between humans and supreme beings, whereas before there was a sense of continuity between humans, animals, and gods</w:t>
      </w:r>
      <w:r w:rsidRPr="00DC03BE">
        <w:t xml:space="preserve"> (</w:t>
      </w:r>
      <w:proofErr w:type="spellStart"/>
      <w:r w:rsidRPr="00DC03BE">
        <w:t>Bataille</w:t>
      </w:r>
      <w:proofErr w:type="spellEnd"/>
      <w:r w:rsidRPr="00DC03BE">
        <w:t xml:space="preserve"> 1989b). </w:t>
      </w:r>
      <w:r w:rsidRPr="00DC03BE">
        <w:rPr>
          <w:rStyle w:val="StyleUnderline"/>
        </w:rPr>
        <w:t xml:space="preserve">With progressive tool-use, not only animals become “things” for the use of humans, but humans themselves become increasingly objectified as “things.” </w:t>
      </w:r>
      <w:r w:rsidRPr="00DC03BE">
        <w:t xml:space="preserve">According to </w:t>
      </w:r>
      <w:proofErr w:type="spellStart"/>
      <w:r w:rsidRPr="00DC03BE">
        <w:t>Bataille</w:t>
      </w:r>
      <w:proofErr w:type="spellEnd"/>
      <w:r w:rsidRPr="00DC03BE">
        <w:t xml:space="preserve">, </w:t>
      </w:r>
      <w:r w:rsidRPr="00DC03BE">
        <w:rPr>
          <w:rStyle w:val="StyleUnderline"/>
        </w:rPr>
        <w:t>the longing for a return to our original lost “intimacy” is then partially satisfied through periodic effervescent religious rituals and festivals that refocus people on “the present” and allow them to indulge in an excess of material waste and loss</w:t>
      </w:r>
      <w:r w:rsidRPr="00DC03BE">
        <w:t xml:space="preserve">. To destroy material wealth is to destroy the “thingness” that has come to imprison us and to allow us to get back to intimacy with the gods for a time. For example, </w:t>
      </w:r>
      <w:proofErr w:type="spellStart"/>
      <w:r w:rsidRPr="00DC03BE">
        <w:t>Bataille</w:t>
      </w:r>
      <w:proofErr w:type="spellEnd"/>
      <w:r w:rsidRPr="00DC03BE">
        <w:t xml:space="preserve"> points out that in animal sacrifice, wild animals are seldom offered in sacrifice. It is domesticated animals, draft animals or meat-bearing animals that are slaughtered, in keeping with this posited need to destroy the “useful” in the animal.</w:t>
      </w:r>
    </w:p>
    <w:p w:rsidR="00A7613C" w:rsidRPr="00DC03BE" w:rsidRDefault="00A7613C" w:rsidP="00A7613C">
      <w:r w:rsidRPr="00DC03BE">
        <w:rPr>
          <w:rStyle w:val="StyleUnderline"/>
        </w:rPr>
        <w:t>Turning now to the Chinese cultural past, we find “waste” not only in banqueting, but also in rituals and festivals of a religious nature, when sacrifices are offered to transcendent beings residing in other worlds. Sacrifices in China are a form of religious gifts given to the gods and ancestors</w:t>
      </w:r>
      <w:r w:rsidRPr="00DC03BE">
        <w:t xml:space="preserve">. The characters </w:t>
      </w:r>
      <w:proofErr w:type="spellStart"/>
      <w:r w:rsidRPr="00DC03BE">
        <w:rPr>
          <w:rFonts w:ascii="MS Gothic" w:eastAsia="MS Gothic" w:hAnsi="MS Gothic" w:cs="MS Gothic" w:hint="eastAsia"/>
        </w:rPr>
        <w:t>祭祀</w:t>
      </w:r>
      <w:proofErr w:type="spellEnd"/>
      <w:r w:rsidRPr="00DC03BE">
        <w:t xml:space="preserve">, both with the “spirit” radical, refer to the act of making a sacrifice to spiritual forces or supernatural beings. The ancient Chinese characters </w:t>
      </w:r>
      <w:proofErr w:type="spellStart"/>
      <w:r w:rsidRPr="00DC03BE">
        <w:rPr>
          <w:rFonts w:ascii="MS Gothic" w:eastAsia="MS Gothic" w:hAnsi="MS Gothic" w:cs="MS Gothic" w:hint="eastAsia"/>
        </w:rPr>
        <w:t>犧牲</w:t>
      </w:r>
      <w:proofErr w:type="spellEnd"/>
      <w:r w:rsidRPr="00DC03BE">
        <w:t xml:space="preserve"> display the “cow” or “ox” radicals, and referred to “animals </w:t>
      </w:r>
      <w:r w:rsidRPr="00DC03BE">
        <w:lastRenderedPageBreak/>
        <w:t xml:space="preserve">used for sacrificial rites, such as oxen, goats, and pigs” (Ci Hai 1976: 872). </w:t>
      </w:r>
      <w:r w:rsidRPr="00DC03BE">
        <w:rPr>
          <w:rStyle w:val="StyleUnderline"/>
        </w:rPr>
        <w:t xml:space="preserve">In sacrifice, the gift that is given represents the transfer of wealth from this world to another world beyond this one, and return is quite uncertain or not at all. Sacrifice is an archaic mode of ritual common to all ancient cultures. In sacrifice, the simple </w:t>
      </w:r>
      <w:proofErr w:type="spellStart"/>
      <w:r w:rsidRPr="00DC03BE">
        <w:rPr>
          <w:rStyle w:val="StyleUnderline"/>
        </w:rPr>
        <w:t>Maussian</w:t>
      </w:r>
      <w:proofErr w:type="spellEnd"/>
      <w:r w:rsidRPr="00DC03BE">
        <w:rPr>
          <w:rStyle w:val="StyleUnderline"/>
        </w:rPr>
        <w:t xml:space="preserve"> notion of reciprocity in the gift does not suffice</w:t>
      </w:r>
      <w:r w:rsidRPr="00DC03BE">
        <w:t xml:space="preserve">. </w:t>
      </w:r>
      <w:proofErr w:type="gramStart"/>
      <w:r w:rsidRPr="00DC03BE">
        <w:t>Certainly</w:t>
      </w:r>
      <w:proofErr w:type="gramEnd"/>
      <w:r w:rsidRPr="00DC03BE">
        <w:t xml:space="preserve"> there is the hope that in sacrifice to ancestors and spirits, these beings would respond (</w:t>
      </w:r>
      <w:r w:rsidRPr="00DC03BE">
        <w:rPr>
          <w:rFonts w:ascii="MS Gothic" w:eastAsia="MS Gothic" w:hAnsi="MS Gothic" w:cs="MS Gothic" w:hint="eastAsia"/>
        </w:rPr>
        <w:t>對</w:t>
      </w:r>
      <w:r w:rsidRPr="00DC03BE">
        <w:t xml:space="preserve">) to such gifts and reward the </w:t>
      </w:r>
      <w:proofErr w:type="spellStart"/>
      <w:r w:rsidRPr="00DC03BE">
        <w:t>sacrificers</w:t>
      </w:r>
      <w:proofErr w:type="spellEnd"/>
      <w:r w:rsidRPr="00DC03BE">
        <w:t xml:space="preserve">. However, </w:t>
      </w:r>
      <w:r w:rsidRPr="00DC03BE">
        <w:rPr>
          <w:rStyle w:val="StyleUnderline"/>
        </w:rPr>
        <w:t>sacrifice also reaches for something beyond a return</w:t>
      </w:r>
      <w:r w:rsidRPr="00DC03BE">
        <w:t xml:space="preserve">. Sometimes, in excessive no-holds-barred sacrifice, </w:t>
      </w:r>
      <w:r w:rsidRPr="00DC03BE">
        <w:rPr>
          <w:rStyle w:val="StyleUnderline"/>
        </w:rPr>
        <w:t>there is simply the desire for destruction or self-destruction for its own sake, a transgression of the supposedly “natural” human instrumental pursuit of life, survival, and species expansion</w:t>
      </w:r>
      <w:r w:rsidRPr="00DC03BE">
        <w:t xml:space="preserve">. So </w:t>
      </w:r>
      <w:proofErr w:type="spellStart"/>
      <w:r w:rsidRPr="00DC03BE">
        <w:rPr>
          <w:rStyle w:val="StyleUnderline"/>
        </w:rPr>
        <w:t>Bataille</w:t>
      </w:r>
      <w:proofErr w:type="spellEnd"/>
      <w:r w:rsidRPr="00DC03BE">
        <w:rPr>
          <w:rStyle w:val="StyleUnderline"/>
        </w:rPr>
        <w:t xml:space="preserve"> wanted to explore a dimension of sacrifice where it ceases to be a mere means to gain a repayment from the gods, but displays an excessiveness that becomes a spiritual end in itself</w:t>
      </w:r>
      <w:r w:rsidRPr="00DC03BE">
        <w:t xml:space="preserve">. This second logic of the gift, found in </w:t>
      </w:r>
      <w:r w:rsidRPr="00DC03BE">
        <w:rPr>
          <w:rStyle w:val="StyleUnderline"/>
        </w:rPr>
        <w:t>the excess of the gift, enables one to transcend the means-end relationships that entrap us in the conventional world</w:t>
      </w:r>
      <w:r w:rsidRPr="00DC03BE">
        <w:t xml:space="preserve">. </w:t>
      </w:r>
    </w:p>
    <w:p w:rsidR="00A7613C" w:rsidRPr="00DC03BE" w:rsidRDefault="00A7613C" w:rsidP="00A7613C">
      <w:r w:rsidRPr="00DC03BE">
        <w:t xml:space="preserve">I must say here that I did not start doing fieldwork in rural China </w:t>
      </w:r>
      <w:proofErr w:type="spellStart"/>
      <w:r w:rsidRPr="00DC03BE">
        <w:t>hav-ing</w:t>
      </w:r>
      <w:proofErr w:type="spellEnd"/>
      <w:r w:rsidRPr="00DC03BE">
        <w:t xml:space="preserve"> already read </w:t>
      </w:r>
      <w:proofErr w:type="spellStart"/>
      <w:r w:rsidRPr="00DC03BE">
        <w:t>Bataille</w:t>
      </w:r>
      <w:proofErr w:type="spellEnd"/>
      <w:r w:rsidRPr="00DC03BE">
        <w:t xml:space="preserve">, but </w:t>
      </w:r>
      <w:r w:rsidRPr="00DC03BE">
        <w:rPr>
          <w:rStyle w:val="StyleUnderline"/>
        </w:rPr>
        <w:t xml:space="preserve">I discovered </w:t>
      </w:r>
      <w:proofErr w:type="spellStart"/>
      <w:r w:rsidRPr="00DC03BE">
        <w:rPr>
          <w:rStyle w:val="StyleUnderline"/>
        </w:rPr>
        <w:t>Bataille’s</w:t>
      </w:r>
      <w:proofErr w:type="spellEnd"/>
      <w:r w:rsidRPr="00DC03BE">
        <w:rPr>
          <w:rStyle w:val="StyleUnderline"/>
        </w:rPr>
        <w:t xml:space="preserve"> relevance to Chinese culture after my fieldwork encounters with the frequent theme of prohibition of “waste”</w:t>
      </w:r>
      <w:r w:rsidRPr="00DC03BE">
        <w:t xml:space="preserve"> (Yang 2000). </w:t>
      </w:r>
      <w:r w:rsidRPr="00DC03BE">
        <w:rPr>
          <w:rStyle w:val="StyleUnderline"/>
        </w:rPr>
        <w:t>Local officials in rural and small-town Wenzhou in Zhejiang Province where I did fieldwork in the 1990’s to 2012 were always calling on the people to scale down their rituals and avoid waste or going into debt to pay for lavish weddings and funerals. Many large-scale religious rituals and ritual processions were just banned altogether. The reasons that officials chastised the local people for excess ritual expenditure were that people would not have enough money for investing in their family businesses, in children’s education, and that these activities were “superstitious.”</w:t>
      </w:r>
      <w:r w:rsidRPr="00DC03BE">
        <w:t xml:space="preserve">6 While officials expected the people’s excessive waste of money on rituals to decline with increased prosperity and exposure to the rational influences of modern urban culture in the area, the opposite occurred. </w:t>
      </w:r>
      <w:r w:rsidRPr="00DC03BE">
        <w:rPr>
          <w:rStyle w:val="StyleUnderline"/>
        </w:rPr>
        <w:t>As local people had more money to spend, their family and community rituals became more lavish</w:t>
      </w:r>
      <w:r w:rsidRPr="00DC03BE">
        <w:t>. Wenzhou local officials’ attempt to scale down ritual expenditure reminds me of the Canadian colonial authorities in 19th century British Columbia who banned potlatches because they encouraged “heathenism” and “indolence” (even though they always noted how energetically the natives prepared for potlatches) (Cole 1991). Below are two entries by colonial agents in British Columbia:</w:t>
      </w:r>
    </w:p>
    <w:p w:rsidR="00A7613C" w:rsidRPr="00DC03BE" w:rsidRDefault="00A7613C" w:rsidP="00A7613C">
      <w:r w:rsidRPr="00DC03BE">
        <w:t xml:space="preserve">1883 – The energy they display in collecting property is certainly remarkable… but unfortunately, so much is squandered at feasts and otherwise, that they have not as they ought to have, continuous comfort. 1890 – I am sorry to say that I cannot report any improvement among these Indians; they seem to have given themselves up again to the “Potlatch,” which has absorbed the whole of their time and energies…, and, in </w:t>
      </w:r>
      <w:proofErr w:type="spellStart"/>
      <w:r w:rsidRPr="00DC03BE">
        <w:t>conse-quence</w:t>
      </w:r>
      <w:proofErr w:type="spellEnd"/>
      <w:r w:rsidRPr="00DC03BE">
        <w:t xml:space="preserve"> they have earned very little money, though they could all have </w:t>
      </w:r>
      <w:proofErr w:type="spellStart"/>
      <w:r w:rsidRPr="00DC03BE">
        <w:t>ob-tained</w:t>
      </w:r>
      <w:proofErr w:type="spellEnd"/>
      <w:r w:rsidRPr="00DC03BE">
        <w:t xml:space="preserve"> remunerative employment at the different canneries had they chosen to work. (</w:t>
      </w:r>
      <w:proofErr w:type="spellStart"/>
      <w:r w:rsidRPr="00DC03BE">
        <w:t>Codere</w:t>
      </w:r>
      <w:proofErr w:type="spellEnd"/>
      <w:r w:rsidRPr="00DC03BE">
        <w:t xml:space="preserve"> 1950: 82-83) </w:t>
      </w:r>
    </w:p>
    <w:p w:rsidR="00A7613C" w:rsidRPr="00DC03BE" w:rsidRDefault="00A7613C" w:rsidP="00A7613C">
      <w:r w:rsidRPr="00DC03BE">
        <w:rPr>
          <w:rStyle w:val="StyleUnderline"/>
        </w:rPr>
        <w:t>Anthropologists who have studied the Northwest Coast natives observe that they were quite hard-working, especially for their potlatch accumulations. They were also quick to adapt to the Western money economy and were skillful in becoming economically prosperous</w:t>
      </w:r>
      <w:r w:rsidRPr="00DC03BE">
        <w:t xml:space="preserve">, compared to other Native American groups. According to Douglas Cole, amongst the four recorded reasons for the European banning of potlatches in 1885, </w:t>
      </w:r>
      <w:r w:rsidRPr="00DC03BE">
        <w:rPr>
          <w:rStyle w:val="StyleUnderline"/>
        </w:rPr>
        <w:t>the “economic reason was doubtless the most important: the [potlatch] system was based on the hoarding of goods, not for savings and investment, but for seemingly senseless waste… The potlatch was not only a waste of time, but a waste of resources, and incompatible with the government’s goal of Indian economic and social progress”</w:t>
      </w:r>
      <w:r w:rsidRPr="00DC03BE">
        <w:t xml:space="preserve"> (Cole 1991: 140).7 Thus in the entries by </w:t>
      </w:r>
      <w:r w:rsidRPr="00DC03BE">
        <w:lastRenderedPageBreak/>
        <w:t xml:space="preserve">colonial agents above, </w:t>
      </w:r>
      <w:r w:rsidRPr="00DC03BE">
        <w:rPr>
          <w:rStyle w:val="StyleUnderline"/>
        </w:rPr>
        <w:t>what the colonial authorities really objected to was that the natives did not spend enough time working in the way that they approved of, in fulltime and permanent employment attached to the modern disciplinary apparatus of capitalist economy</w:t>
      </w:r>
      <w:r w:rsidRPr="00DC03BE">
        <w:t xml:space="preserve">. Like the Canadian colonial officials before them, </w:t>
      </w:r>
      <w:r w:rsidRPr="00DC03BE">
        <w:rPr>
          <w:rStyle w:val="StyleUnderline"/>
        </w:rPr>
        <w:t xml:space="preserve">the Chinese Communist Party in contemporary Wenzhou are also trying to bend the local people to the modern rational enterprise of ascetic and disciplined savings, investment, accumulation, and productive expansion </w:t>
      </w:r>
      <w:r w:rsidRPr="00DC03BE">
        <w:t>(</w:t>
      </w:r>
      <w:r w:rsidRPr="00DC03BE">
        <w:rPr>
          <w:rFonts w:ascii="MS Gothic" w:eastAsia="MS Gothic" w:hAnsi="MS Gothic" w:cs="MS Gothic" w:hint="eastAsia"/>
        </w:rPr>
        <w:t>擴</w:t>
      </w:r>
      <w:r w:rsidRPr="00DC03BE">
        <w:t xml:space="preserve"> </w:t>
      </w:r>
      <w:proofErr w:type="spellStart"/>
      <w:r w:rsidRPr="00DC03BE">
        <w:rPr>
          <w:rFonts w:ascii="MS Gothic" w:eastAsia="MS Gothic" w:hAnsi="MS Gothic" w:cs="MS Gothic" w:hint="eastAsia"/>
        </w:rPr>
        <w:t>大在生</w:t>
      </w:r>
      <w:r w:rsidRPr="00DC03BE">
        <w:rPr>
          <w:rFonts w:ascii="Microsoft JhengHei" w:eastAsia="Microsoft JhengHei" w:hAnsi="Microsoft JhengHei" w:cs="Microsoft JhengHei" w:hint="eastAsia"/>
        </w:rPr>
        <w:t>產</w:t>
      </w:r>
      <w:proofErr w:type="spellEnd"/>
      <w:r w:rsidRPr="00DC03BE">
        <w:t xml:space="preserve">). </w:t>
      </w:r>
      <w:r w:rsidRPr="00DC03BE">
        <w:rPr>
          <w:rStyle w:val="StyleUnderline"/>
        </w:rPr>
        <w:t>The local culture of Wenzhou, which indulges in excessive ritual waste, is today an anomaly in China, an obstinate holdout in an oceanic tide of utilitarianism</w:t>
      </w:r>
      <w:r w:rsidRPr="00DC03BE">
        <w:t>.</w:t>
      </w:r>
    </w:p>
    <w:p w:rsidR="00A7613C" w:rsidRPr="00DC03BE" w:rsidRDefault="00A7613C" w:rsidP="00A7613C">
      <w:r w:rsidRPr="00DC03BE">
        <w:rPr>
          <w:rStyle w:val="StyleUnderline"/>
        </w:rPr>
        <w:t>Earlier in China</w:t>
      </w:r>
      <w:r w:rsidRPr="00DC03BE">
        <w:t xml:space="preserve">, Rebecca </w:t>
      </w:r>
      <w:proofErr w:type="spellStart"/>
      <w:r w:rsidRPr="00DC03BE">
        <w:t>Nedostup</w:t>
      </w:r>
      <w:proofErr w:type="spellEnd"/>
      <w:r w:rsidRPr="00DC03BE">
        <w:t xml:space="preserve"> has shown how </w:t>
      </w:r>
      <w:r w:rsidRPr="00DC03BE">
        <w:rPr>
          <w:rStyle w:val="StyleUnderline"/>
        </w:rPr>
        <w:t xml:space="preserve">the </w:t>
      </w:r>
      <w:proofErr w:type="spellStart"/>
      <w:r w:rsidRPr="00DC03BE">
        <w:rPr>
          <w:rStyle w:val="StyleUnderline"/>
        </w:rPr>
        <w:t>Guomingdang</w:t>
      </w:r>
      <w:proofErr w:type="spellEnd"/>
      <w:r w:rsidRPr="00DC03BE">
        <w:rPr>
          <w:rStyle w:val="StyleUnderline"/>
        </w:rPr>
        <w:t xml:space="preserve"> government in the 1930’s also tried to put an end to lavish expenditures in Nanjing for the lunar calendar Ghost Festival and other traditional festivals by switching to a solar calendar</w:t>
      </w:r>
      <w:r w:rsidRPr="00DC03BE">
        <w:t xml:space="preserve"> (</w:t>
      </w:r>
      <w:proofErr w:type="spellStart"/>
      <w:r w:rsidRPr="00DC03BE">
        <w:t>Nedostup</w:t>
      </w:r>
      <w:proofErr w:type="spellEnd"/>
      <w:r w:rsidRPr="00DC03BE">
        <w:t xml:space="preserve"> 2008). Later, </w:t>
      </w:r>
      <w:r w:rsidRPr="00DC03BE">
        <w:rPr>
          <w:rStyle w:val="StyleUnderline"/>
        </w:rPr>
        <w:t>the Chinese Communists of course went much further than the Guomindang in prohibiting public religious rituals altogether, and persecuting those who dared defy the ban</w:t>
      </w:r>
      <w:r w:rsidRPr="00DC03BE">
        <w:t xml:space="preserve">. Thus, we can see clearly here that both the colonial Canadian authorities and the Chinese Guomindang and Communists were modern colonizing state forces who sought to systematically suppress archaic </w:t>
      </w:r>
      <w:proofErr w:type="spellStart"/>
      <w:r w:rsidRPr="00DC03BE">
        <w:t>Bataillean</w:t>
      </w:r>
      <w:proofErr w:type="spellEnd"/>
      <w:r w:rsidRPr="00DC03BE">
        <w:t xml:space="preserve"> cultures of excessive generosity and ritual destruction of wealth in order to promote modern utilitarian mechanisms of productivity and disciplinary power. </w:t>
      </w:r>
    </w:p>
    <w:p w:rsidR="00A7613C" w:rsidRPr="00DC03BE" w:rsidRDefault="00A7613C" w:rsidP="00A7613C">
      <w:r w:rsidRPr="00DC03BE">
        <w:t xml:space="preserve">However, </w:t>
      </w:r>
      <w:r w:rsidRPr="00DC03BE">
        <w:rPr>
          <w:rStyle w:val="StyleUnderline"/>
        </w:rPr>
        <w:t>at the same time, I have also discovered that in China, the condemnation of wasteful ritual expenditures is not limited to either the Republican era or the Communist period, but has a venerable genealogy stretching back into ancient Chinese history</w:t>
      </w:r>
      <w:r w:rsidRPr="00DC03BE">
        <w:t xml:space="preserve">. For example, </w:t>
      </w:r>
      <w:r w:rsidRPr="00DC03BE">
        <w:rPr>
          <w:rStyle w:val="StyleUnderline"/>
        </w:rPr>
        <w:t>one often finds sentiments by educated Confucian scholars like this one</w:t>
      </w:r>
      <w:r w:rsidRPr="00DC03BE">
        <w:t>, traveling through the Wenzhou area during the Qing Dynasty</w:t>
      </w:r>
      <w:r w:rsidRPr="00DC03BE">
        <w:rPr>
          <w:rStyle w:val="StyleUnderline"/>
        </w:rPr>
        <w:t>, chastising Wenzhou people for their wastefulness:</w:t>
      </w:r>
    </w:p>
    <w:p w:rsidR="00A7613C" w:rsidRPr="00DC03BE" w:rsidRDefault="00A7613C" w:rsidP="00A7613C">
      <w:pPr>
        <w:rPr>
          <w:sz w:val="14"/>
          <w:szCs w:val="14"/>
        </w:rPr>
      </w:pPr>
      <w:r w:rsidRPr="00DC03BE">
        <w:rPr>
          <w:sz w:val="14"/>
          <w:szCs w:val="14"/>
        </w:rPr>
        <w:t xml:space="preserve">The local custom of the people within the Commandery of Wenzhou is to support spirit mediums and get access to spirits and ghosts. They hold elaborate Buddhist ceremonies and Daoist rituals, engaging in extravagant expenditures and exhausting their energies in these efforts. Unconcerned with heavy-duty wastefulness, each year during the first lunar month, they hold a lantern festival that lasts over ten days. These attract festival-goers late into the night, the men mixing freely with the women. They also get into competitions of dragon lanterns, each with fine detailed craftwork. Well over several tens of gold pieces are wasted on a single large dragon lantern. Gongs and drums are beaten thunderously, the boisterous din is insane. In just a few days, the dragon lanterns are then put to the torch. This sort of reckless wastefulness must be immediately prohibited. Lao </w:t>
      </w:r>
      <w:proofErr w:type="spellStart"/>
      <w:r w:rsidRPr="00DC03BE">
        <w:rPr>
          <w:sz w:val="14"/>
          <w:szCs w:val="14"/>
        </w:rPr>
        <w:t>Daoyu</w:t>
      </w:r>
      <w:proofErr w:type="spellEnd"/>
      <w:r w:rsidRPr="00DC03BE">
        <w:rPr>
          <w:sz w:val="14"/>
          <w:szCs w:val="14"/>
        </w:rPr>
        <w:t xml:space="preserve">, Leisurely Tour of the </w:t>
      </w:r>
      <w:proofErr w:type="spellStart"/>
      <w:r w:rsidRPr="00DC03BE">
        <w:rPr>
          <w:sz w:val="14"/>
          <w:szCs w:val="14"/>
        </w:rPr>
        <w:t>Ou</w:t>
      </w:r>
      <w:proofErr w:type="spellEnd"/>
      <w:r w:rsidRPr="00DC03BE">
        <w:rPr>
          <w:sz w:val="14"/>
          <w:szCs w:val="14"/>
        </w:rPr>
        <w:t xml:space="preserve"> River (</w:t>
      </w:r>
      <w:proofErr w:type="spellStart"/>
      <w:r w:rsidRPr="00DC03BE">
        <w:rPr>
          <w:sz w:val="14"/>
          <w:szCs w:val="14"/>
        </w:rPr>
        <w:t>Oujiang</w:t>
      </w:r>
      <w:proofErr w:type="spellEnd"/>
      <w:r w:rsidRPr="00DC03BE">
        <w:rPr>
          <w:sz w:val="14"/>
          <w:szCs w:val="14"/>
        </w:rPr>
        <w:t xml:space="preserve"> </w:t>
      </w:r>
      <w:proofErr w:type="spellStart"/>
      <w:r w:rsidRPr="00DC03BE">
        <w:rPr>
          <w:sz w:val="14"/>
          <w:szCs w:val="14"/>
        </w:rPr>
        <w:t>Yizhi</w:t>
      </w:r>
      <w:proofErr w:type="spellEnd"/>
      <w:r w:rsidRPr="00DC03BE">
        <w:rPr>
          <w:sz w:val="14"/>
          <w:szCs w:val="14"/>
        </w:rPr>
        <w:t>),</w:t>
      </w:r>
    </w:p>
    <w:p w:rsidR="00A7613C" w:rsidRPr="00DC03BE" w:rsidRDefault="00A7613C" w:rsidP="00A7613C">
      <w:r w:rsidRPr="00DC03BE">
        <w:rPr>
          <w:rStyle w:val="StyleUnderline"/>
        </w:rPr>
        <w:t>Unlike modern Chinese elites who wanted to end the “superstitions” that prevented China from developing modern science and economic growth, what disturbed educated Confucian sensibilities in late imperial China about popular religion was its wastefulness and the foolhardy ritual extravagance of poor people. Confucians in late imperial China did not oppose religion against science</w:t>
      </w:r>
      <w:r w:rsidRPr="00DC03BE">
        <w:t xml:space="preserve">, or see religion as “backwards” or primitive in a linear history, </w:t>
      </w:r>
      <w:r w:rsidRPr="00DC03BE">
        <w:rPr>
          <w:rStyle w:val="StyleUnderline"/>
        </w:rPr>
        <w:t>but they looked down on the customs of the common people and decried the popular overindulgence in religious sentiments</w:t>
      </w:r>
      <w:r w:rsidRPr="00DC03BE">
        <w:t>. In Qing Dynasty Quanzhou, a city that was China’s greatest cosmopolitan port city in the Song and Yuan Dynasties, Confucian officials also objected to wasteful expenditures:</w:t>
      </w:r>
    </w:p>
    <w:p w:rsidR="00A7613C" w:rsidRPr="00DC03BE" w:rsidRDefault="00A7613C" w:rsidP="00A7613C">
      <w:r w:rsidRPr="00DC03BE">
        <w:rPr>
          <w:rStyle w:val="StyleUnderline"/>
        </w:rPr>
        <w:t>During the Universal Salvation Festival, all households in Quanzhou put their offerings in the streets</w:t>
      </w:r>
      <w:r w:rsidRPr="00DC03BE">
        <w:t xml:space="preserve">. They set up opera stages and display many precious things. </w:t>
      </w:r>
      <w:r w:rsidRPr="00DC03BE">
        <w:rPr>
          <w:rStyle w:val="StyleUnderline"/>
        </w:rPr>
        <w:t>These cost people all their property and exhaust the funds of temples… Even though poorer families are strained by the amount of expenditure, they never stop trying to make more offerings than the others</w:t>
      </w:r>
      <w:r w:rsidRPr="00DC03BE">
        <w:t>. (Xu and Xu 1990; quoted in Wang, M.M. 1995: 62)</w:t>
      </w:r>
    </w:p>
    <w:p w:rsidR="00A7613C" w:rsidRPr="00DC03BE" w:rsidRDefault="00A7613C" w:rsidP="00A7613C">
      <w:r w:rsidRPr="00DC03BE">
        <w:rPr>
          <w:rStyle w:val="StyleUnderline"/>
        </w:rPr>
        <w:t>Popular religion in late imperial China was not the only culprit of excessive ritual expenditure. Going back in time, the Buddhists in China in the fifth to tenth centuries C.E. were also guilty of wasteful and destructive ex-</w:t>
      </w:r>
      <w:proofErr w:type="spellStart"/>
      <w:r w:rsidRPr="00DC03BE">
        <w:rPr>
          <w:rStyle w:val="StyleUnderline"/>
        </w:rPr>
        <w:t>penditures</w:t>
      </w:r>
      <w:proofErr w:type="spellEnd"/>
      <w:r w:rsidRPr="00DC03BE">
        <w:t xml:space="preserve">. As Buddhists, they did not make blood sacrifices, but </w:t>
      </w:r>
      <w:r w:rsidRPr="00DC03BE">
        <w:rPr>
          <w:rStyle w:val="StyleUnderline"/>
        </w:rPr>
        <w:t xml:space="preserve">they made lavish </w:t>
      </w:r>
      <w:r w:rsidRPr="00DC03BE">
        <w:rPr>
          <w:rStyle w:val="StyleUnderline"/>
        </w:rPr>
        <w:lastRenderedPageBreak/>
        <w:t>presentations of wealth to the Buddhas and bodhisattvas: gold, jewelry, entertainments, foods, and even human life in self-sacrifice</w:t>
      </w:r>
      <w:r w:rsidRPr="00DC03BE">
        <w:t xml:space="preserve">. According to the French sinologist Jacques </w:t>
      </w:r>
      <w:proofErr w:type="spellStart"/>
      <w:r w:rsidRPr="00DC03BE">
        <w:t>Gernet</w:t>
      </w:r>
      <w:proofErr w:type="spellEnd"/>
      <w:r w:rsidRPr="00DC03BE">
        <w:t>:</w:t>
      </w:r>
    </w:p>
    <w:p w:rsidR="00A7613C" w:rsidRPr="00DC03BE" w:rsidRDefault="00A7613C" w:rsidP="00A7613C">
      <w:r w:rsidRPr="00DC03BE">
        <w:rPr>
          <w:rStyle w:val="StyleUnderline"/>
        </w:rPr>
        <w:t>The Buddhist faithful competed in spending, and ruined themselves in the process</w:t>
      </w:r>
      <w:r w:rsidRPr="00DC03BE">
        <w:t xml:space="preserve">. It cannot be said that this claim represents simply a literary formula, for it recurs too frequently, in official memorials, decrees, and even in stele inscriptions. </w:t>
      </w:r>
      <w:r w:rsidRPr="00DC03BE">
        <w:rPr>
          <w:rStyle w:val="StyleUnderline"/>
        </w:rPr>
        <w:t>It must therefore be assumed that these competitions in wastefulness reveal a trait that is peculiar to the religious phenomenon itself… Certain Buddhist festivals provided the occasion for an extraordinary display of sumptuousness. They created an atmosphere of exuberance and of collective excitement that is palpable in the descriptions of the historians</w:t>
      </w:r>
      <w:r w:rsidRPr="00DC03BE">
        <w:t xml:space="preserve">. At such times, </w:t>
      </w:r>
      <w:r w:rsidRPr="00DC03BE">
        <w:rPr>
          <w:rStyle w:val="StyleUnderline"/>
        </w:rPr>
        <w:t>fervor reached its paroxysm and acts of self-sacrifice and the renunciation of wealth became commonplace</w:t>
      </w:r>
      <w:r w:rsidRPr="00DC03BE">
        <w:t>. These great reunions, where entire fortunes were squandered gratuitously for entertainments and as offerings and where self-mutilations and self-immolations by fire took place, therefore provide an opportunity for apprehending the scope and underlying aims of the religious phenomenon. (</w:t>
      </w:r>
      <w:proofErr w:type="spellStart"/>
      <w:r w:rsidRPr="00DC03BE">
        <w:t>Gernet</w:t>
      </w:r>
      <w:proofErr w:type="spellEnd"/>
      <w:r w:rsidRPr="00DC03BE">
        <w:t xml:space="preserve"> 1995: 234-35)</w:t>
      </w:r>
    </w:p>
    <w:p w:rsidR="00A7613C" w:rsidRDefault="00A7613C" w:rsidP="00A7613C">
      <w:r w:rsidRPr="00DC03BE">
        <w:t xml:space="preserve">When the court was overtaken by the Buddhist religious imaginary, as in the Wei, </w:t>
      </w:r>
      <w:proofErr w:type="spellStart"/>
      <w:r w:rsidRPr="00DC03BE">
        <w:t>Jin</w:t>
      </w:r>
      <w:proofErr w:type="spellEnd"/>
      <w:r w:rsidRPr="00DC03BE">
        <w:t xml:space="preserve">, the Southern and Northern Dynasties, and the Tang Dynasty eras, </w:t>
      </w:r>
      <w:r w:rsidRPr="00DC03BE">
        <w:rPr>
          <w:rStyle w:val="StyleUnderline"/>
        </w:rPr>
        <w:t xml:space="preserve">the state was often the largest contributor to extravagant ritual expenditures, as Jacques </w:t>
      </w:r>
      <w:proofErr w:type="spellStart"/>
      <w:r w:rsidRPr="00DC03BE">
        <w:rPr>
          <w:rStyle w:val="StyleUnderline"/>
        </w:rPr>
        <w:t>Gernet</w:t>
      </w:r>
      <w:proofErr w:type="spellEnd"/>
      <w:r w:rsidRPr="00DC03BE">
        <w:rPr>
          <w:rStyle w:val="StyleUnderline"/>
        </w:rPr>
        <w:t xml:space="preserve"> shows in these lavish court-sponsored Buddhist public rituals. Self-mutilations and self-immolations were the ultimate destruction and sacrifice</w:t>
      </w:r>
      <w:r w:rsidRPr="00DC03BE">
        <w:t xml:space="preserve">. The destruction of material goods and in non-Buddhist rituals, sacrificial animals for gods and ancestors, was merely the destruction of the fruits of one’s labor, thus they were only the temporary ridding of the “thingness” as an attribute of oneself. However, </w:t>
      </w:r>
      <w:r w:rsidRPr="00DC03BE">
        <w:rPr>
          <w:rStyle w:val="StyleUnderline"/>
        </w:rPr>
        <w:t xml:space="preserve">offering up one’s own human body and life was much more, it was the religious desire to completely and permanently kill the “thingness” in oneself, and meld with the vast sacred universe beyond profane life. I will return to sacrifice at the end of this chapter. Suffice to state here that in almost every period of Chinese history, we can find examples of </w:t>
      </w:r>
      <w:proofErr w:type="spellStart"/>
      <w:r w:rsidRPr="00DC03BE">
        <w:rPr>
          <w:rStyle w:val="StyleUnderline"/>
        </w:rPr>
        <w:t>Bataille’s</w:t>
      </w:r>
      <w:proofErr w:type="spellEnd"/>
      <w:r w:rsidRPr="00DC03BE">
        <w:rPr>
          <w:rStyle w:val="StyleUnderline"/>
        </w:rPr>
        <w:t xml:space="preserve"> rituals of non-reciprocal and wasteful destruction of wealth</w:t>
      </w:r>
      <w:r w:rsidRPr="00DC03BE">
        <w:t>. Often ranged against these excesses were educated Confucian gentry or imperial state discourses calling for moderation in ritual expenditures, or condemning such excessive practices. However, pushing further back into ancient history, we find a time when the Confucians themselves were in support of excessive ritual destruction.</w:t>
      </w:r>
    </w:p>
    <w:p w:rsidR="0022440C" w:rsidRDefault="0022440C" w:rsidP="0022440C">
      <w:pPr>
        <w:pStyle w:val="Heading3"/>
      </w:pPr>
      <w:r>
        <w:lastRenderedPageBreak/>
        <w:t>Alt</w:t>
      </w:r>
      <w:r>
        <w:t>---</w:t>
      </w:r>
      <w:r>
        <w:t>Politics of Expenditure</w:t>
      </w:r>
    </w:p>
    <w:p w:rsidR="0022440C" w:rsidRPr="00107551" w:rsidRDefault="0022440C" w:rsidP="0022440C">
      <w:pPr>
        <w:pStyle w:val="Heading4"/>
        <w:rPr>
          <w:rStyle w:val="Emphasis"/>
          <w:b/>
          <w:bCs/>
          <w:sz w:val="26"/>
          <w:szCs w:val="26"/>
          <w:u w:val="none"/>
        </w:rPr>
      </w:pPr>
      <w:r>
        <w:rPr>
          <w:rStyle w:val="Emphasis"/>
          <w:b/>
          <w:bCs/>
          <w:sz w:val="26"/>
          <w:szCs w:val="26"/>
          <w:u w:val="none"/>
        </w:rPr>
        <w:t xml:space="preserve">We must embrace a politics of expenditure - not only a philosophy and a psychology of expenditure, but a political consciousness organized around the recognition of individual and social forms of expenditure. </w:t>
      </w:r>
    </w:p>
    <w:p w:rsidR="0022440C" w:rsidRPr="0022440C" w:rsidRDefault="0022440C" w:rsidP="0022440C">
      <w:pPr>
        <w:rPr>
          <w:rStyle w:val="Style13ptBold"/>
        </w:rPr>
      </w:pPr>
      <w:r>
        <w:rPr>
          <w:rStyle w:val="Style13ptBold"/>
        </w:rPr>
        <w:t>Kendall 17</w:t>
      </w:r>
      <w:r>
        <w:rPr>
          <w:rStyle w:val="Style13ptBold"/>
        </w:rPr>
        <w:t xml:space="preserve"> </w:t>
      </w:r>
      <w:r w:rsidRPr="009F5D7A">
        <w:t>(</w:t>
      </w:r>
      <w:r>
        <w:t xml:space="preserve">Stuart Kendall, BA, MA, Florida State University; PhD, State University of New York, Stony Brook, Georges </w:t>
      </w:r>
      <w:proofErr w:type="spellStart"/>
      <w:r>
        <w:t>Bataille</w:t>
      </w:r>
      <w:proofErr w:type="spellEnd"/>
      <w:r>
        <w:t xml:space="preserve"> and Contemporary Thought by Will </w:t>
      </w:r>
      <w:proofErr w:type="spellStart"/>
      <w:r>
        <w:t>Stronge</w:t>
      </w:r>
      <w:proofErr w:type="spellEnd"/>
      <w:r>
        <w:t xml:space="preserve"> and contributors, “Making More (of Waste,)” pg. 76-78, Bloomsbury Academic, 2017) </w:t>
      </w:r>
    </w:p>
    <w:p w:rsidR="0022440C" w:rsidRDefault="0022440C" w:rsidP="0022440C">
      <w:pPr>
        <w:rPr>
          <w:rStyle w:val="Emphasis"/>
        </w:rPr>
      </w:pPr>
      <w:r w:rsidRPr="003113E6">
        <w:t xml:space="preserve">In his early unpublished essay ‘The Use Value of D. A. F. de Sade’, </w:t>
      </w:r>
      <w:proofErr w:type="spellStart"/>
      <w:r w:rsidRPr="007558E8">
        <w:rPr>
          <w:rStyle w:val="StyleUnderline"/>
        </w:rPr>
        <w:t>Bataille</w:t>
      </w:r>
      <w:proofErr w:type="spellEnd"/>
      <w:r w:rsidRPr="007558E8">
        <w:rPr>
          <w:rStyle w:val="StyleUnderline"/>
        </w:rPr>
        <w:t xml:space="preserve"> insists upon the importance of developing a sense of ‘profound complicity with natural forces’, developing what he described as ‘a sadistic understanding of an incontestably thundering and torrential nature’</w:t>
      </w:r>
      <w:r w:rsidRPr="003113E6">
        <w:t>.17 ‘</w:t>
      </w:r>
      <w:r w:rsidRPr="007558E8">
        <w:rPr>
          <w:rStyle w:val="StyleUnderline"/>
        </w:rPr>
        <w:t>Sadistic understanding’ is an understanding that derives from the thought of the Marquis de Sade</w:t>
      </w:r>
      <w:r w:rsidRPr="003113E6">
        <w:t>. In Justine,</w:t>
      </w:r>
      <w:r>
        <w:t xml:space="preserve"> </w:t>
      </w:r>
      <w:r w:rsidRPr="003113E6">
        <w:t>Sade put these words in the mouth of one of his characters to explain murder as</w:t>
      </w:r>
      <w:r>
        <w:t xml:space="preserve"> </w:t>
      </w:r>
      <w:r w:rsidRPr="003113E6">
        <w:t>just another natural process:</w:t>
      </w:r>
      <w:r>
        <w:t xml:space="preserve"> </w:t>
      </w:r>
      <w:r w:rsidRPr="003113E6">
        <w:t>With regard to the crime of destroying one’s fellow, be persuaded, dear girl, it is</w:t>
      </w:r>
      <w:r>
        <w:t xml:space="preserve"> </w:t>
      </w:r>
      <w:r w:rsidRPr="003113E6">
        <w:t>purely hallucinatory; man has not been accorded the power to destroy; he has at</w:t>
      </w:r>
      <w:r>
        <w:t xml:space="preserve"> </w:t>
      </w:r>
      <w:r w:rsidRPr="003113E6">
        <w:t>best the capacity to alter forms, but lacks that required to annihilate them: well,</w:t>
      </w:r>
      <w:r>
        <w:t xml:space="preserve"> </w:t>
      </w:r>
      <w:r w:rsidRPr="003113E6">
        <w:t>every form is of equal worth in Nature’s view; nothing is lost in the immense</w:t>
      </w:r>
      <w:r>
        <w:t xml:space="preserve"> </w:t>
      </w:r>
      <w:r w:rsidRPr="003113E6">
        <w:t>melting pot where variations are wrought: all the material masses which fall into</w:t>
      </w:r>
      <w:r>
        <w:t xml:space="preserve"> </w:t>
      </w:r>
      <w:r w:rsidRPr="003113E6">
        <w:t>it spring incessantly forth in other shapes, and whatsoever be our interventions</w:t>
      </w:r>
      <w:r>
        <w:t xml:space="preserve"> </w:t>
      </w:r>
      <w:r w:rsidRPr="003113E6">
        <w:t>in this process, not one of them, needless to say, outrages her, not one is capable</w:t>
      </w:r>
      <w:r>
        <w:t xml:space="preserve"> </w:t>
      </w:r>
      <w:r w:rsidRPr="003113E6">
        <w:t>of offending her. Our depredations revive her power; they stimulate her energy,</w:t>
      </w:r>
      <w:r>
        <w:t xml:space="preserve"> </w:t>
      </w:r>
      <w:r w:rsidRPr="003113E6">
        <w:t>but not one attenuates her; she is neither impeded nor thwarted by any.18</w:t>
      </w:r>
      <w:r>
        <w:t xml:space="preserve"> </w:t>
      </w:r>
      <w:r w:rsidRPr="007558E8">
        <w:rPr>
          <w:rStyle w:val="StyleUnderline"/>
        </w:rPr>
        <w:t>Sade’s view of nature as a melting pot of incessant and endless change, wherein nothing is lost, is also one in which the process of change is itself energizing, fecundating: ‘</w:t>
      </w:r>
      <w:r w:rsidRPr="003113E6">
        <w:t>Our depredations revive her power; they stimulate her energy’.</w:t>
      </w:r>
      <w:r>
        <w:t xml:space="preserve"> </w:t>
      </w:r>
      <w:r w:rsidRPr="007558E8">
        <w:rPr>
          <w:rStyle w:val="Emphasis"/>
        </w:rPr>
        <w:t>Annihilation itself begets more life, ever more life. The ‘profound complicity with natural forces</w:t>
      </w:r>
      <w:r w:rsidRPr="003113E6">
        <w:t xml:space="preserve">’ </w:t>
      </w:r>
      <w:r w:rsidRPr="007558E8">
        <w:rPr>
          <w:rStyle w:val="StyleUnderline"/>
        </w:rPr>
        <w:t xml:space="preserve">proposed by </w:t>
      </w:r>
      <w:proofErr w:type="spellStart"/>
      <w:r w:rsidRPr="007558E8">
        <w:rPr>
          <w:rStyle w:val="StyleUnderline"/>
        </w:rPr>
        <w:t>Bataille</w:t>
      </w:r>
      <w:proofErr w:type="spellEnd"/>
      <w:r w:rsidRPr="007558E8">
        <w:rPr>
          <w:rStyle w:val="StyleUnderline"/>
        </w:rPr>
        <w:t>, following Sade</w:t>
      </w:r>
      <w:r w:rsidRPr="003113E6">
        <w:t xml:space="preserve">, </w:t>
      </w:r>
      <w:r w:rsidRPr="007558E8">
        <w:rPr>
          <w:rStyle w:val="Emphasis"/>
        </w:rPr>
        <w:t>is a complicity with annihilation, with the provocation and stimulation of nature</w:t>
      </w:r>
      <w:r w:rsidRPr="003113E6">
        <w:t>.</w:t>
      </w:r>
      <w:r>
        <w:t xml:space="preserve"> </w:t>
      </w:r>
      <w:r w:rsidRPr="007558E8">
        <w:rPr>
          <w:rStyle w:val="StyleUnderline"/>
        </w:rPr>
        <w:t>This complicity is of course paradoxical</w:t>
      </w:r>
      <w:r w:rsidRPr="003113E6">
        <w:t xml:space="preserve">. </w:t>
      </w:r>
      <w:r w:rsidRPr="007558E8">
        <w:rPr>
          <w:rStyle w:val="Emphasis"/>
        </w:rPr>
        <w:t xml:space="preserve">It is simultaneously inevitable – human life is part of nature, human beings are nothing more than an effect of the sun – and impossible, utterly foreign to human consciousness and understanding: for the last 10,000 years, human life and civilization has served as a bulwark against the </w:t>
      </w:r>
      <w:r w:rsidRPr="007558E8">
        <w:rPr>
          <w:rStyle w:val="StyleUnderline"/>
        </w:rPr>
        <w:t xml:space="preserve">violence of nature, human nature included. And, specifically in regard to human life and our own individual lives, as </w:t>
      </w:r>
      <w:proofErr w:type="spellStart"/>
      <w:r w:rsidRPr="007558E8">
        <w:rPr>
          <w:rStyle w:val="StyleUnderline"/>
        </w:rPr>
        <w:t>Bataille</w:t>
      </w:r>
      <w:proofErr w:type="spellEnd"/>
      <w:r w:rsidRPr="007558E8">
        <w:rPr>
          <w:rStyle w:val="StyleUnderline"/>
        </w:rPr>
        <w:t xml:space="preserve"> remarks in Eroticism, we shudder in fear of our own desires: ‘Prey to the most astonishing impulses.</w:t>
      </w:r>
      <w:r w:rsidRPr="007558E8">
        <w:rPr>
          <w:rStyle w:val="Emphasis"/>
        </w:rPr>
        <w:t xml:space="preserve"> Man goes constantly in fear of himself</w:t>
      </w:r>
      <w:r w:rsidRPr="003113E6">
        <w:t xml:space="preserve">.’19 </w:t>
      </w:r>
      <w:r w:rsidRPr="007558E8">
        <w:rPr>
          <w:rStyle w:val="Emphasis"/>
        </w:rPr>
        <w:t>Our ‘astonishing impulses’, our desires, our energies go in search of outlets, physical or emotional effusions, conscious or unconscious, glorious or catastrophic</w:t>
      </w:r>
      <w:r w:rsidRPr="003113E6">
        <w:t xml:space="preserve">. </w:t>
      </w:r>
      <w:r w:rsidRPr="007558E8">
        <w:rPr>
          <w:rStyle w:val="Emphasis"/>
        </w:rPr>
        <w:t>Confronting those desires as individuals and in the life of our species, we have evolved into a curious kind of creature, capable of regulating our affairs, to some extent and within distinct limits, capable of restraining and redirecting our desires, finding alternative means of satisfaction</w:t>
      </w:r>
      <w:r w:rsidRPr="003113E6">
        <w:t>. The evident failure of this constraint as well as the obvious</w:t>
      </w:r>
      <w:r>
        <w:t xml:space="preserve"> </w:t>
      </w:r>
      <w:r w:rsidRPr="003113E6">
        <w:t xml:space="preserve">necessity of finding another way out motivates </w:t>
      </w:r>
      <w:proofErr w:type="spellStart"/>
      <w:r w:rsidRPr="003113E6">
        <w:t>Bataille’s</w:t>
      </w:r>
      <w:proofErr w:type="spellEnd"/>
      <w:r w:rsidRPr="003113E6">
        <w:t xml:space="preserve"> work: </w:t>
      </w:r>
      <w:r w:rsidRPr="007558E8">
        <w:rPr>
          <w:rStyle w:val="StyleUnderline"/>
        </w:rPr>
        <w:t>to what extent can we be both complicit with nature and in control of our desires?</w:t>
      </w:r>
      <w:r w:rsidRPr="003113E6">
        <w:t xml:space="preserve"> In The Accursed</w:t>
      </w:r>
      <w:r>
        <w:t xml:space="preserve"> </w:t>
      </w:r>
      <w:r w:rsidRPr="003113E6">
        <w:t xml:space="preserve">Share, </w:t>
      </w:r>
      <w:proofErr w:type="spellStart"/>
      <w:r w:rsidRPr="003113E6">
        <w:t>Bataille</w:t>
      </w:r>
      <w:proofErr w:type="spellEnd"/>
      <w:r w:rsidRPr="003113E6">
        <w:t xml:space="preserve"> is explicit about the limits of our capacities in this regard:</w:t>
      </w:r>
      <w:r>
        <w:t xml:space="preserve"> </w:t>
      </w:r>
      <w:r w:rsidRPr="00DC04E5">
        <w:rPr>
          <w:rStyle w:val="Emphasis"/>
        </w:rPr>
        <w:t>As soon as we want to act reasonably, we have to consider the utility of our actions; utility implies an advantage, a maintenance or growth.</w:t>
      </w:r>
      <w:r w:rsidRPr="003113E6">
        <w:t xml:space="preserve"> Now, if it is</w:t>
      </w:r>
      <w:r>
        <w:t xml:space="preserve"> </w:t>
      </w:r>
      <w:r w:rsidRPr="003113E6">
        <w:t>necessary to respond to exuberance, it is no doubt possible to use it for growth.</w:t>
      </w:r>
      <w:r>
        <w:t xml:space="preserve"> </w:t>
      </w:r>
      <w:r w:rsidRPr="003113E6">
        <w:t xml:space="preserve">But the problem raised precludes this. </w:t>
      </w:r>
      <w:r w:rsidRPr="008A7635">
        <w:rPr>
          <w:rStyle w:val="StyleUnderline"/>
        </w:rPr>
        <w:t>Supposing there is no longer any growth possible, what is to be done with the seething energy that remains?</w:t>
      </w:r>
      <w:r w:rsidRPr="003113E6">
        <w:t xml:space="preserve"> </w:t>
      </w:r>
      <w:r w:rsidRPr="008A7635">
        <w:rPr>
          <w:rStyle w:val="Emphasis"/>
        </w:rPr>
        <w:t>To waste it is obviously not to use it</w:t>
      </w:r>
      <w:r w:rsidRPr="003113E6">
        <w:t xml:space="preserve">. And </w:t>
      </w:r>
      <w:r w:rsidRPr="008A7635">
        <w:rPr>
          <w:rStyle w:val="Emphasis"/>
        </w:rPr>
        <w:t xml:space="preserve">yet, what we have is a draining-away, a pure and simple loss, which occurs in any case: From the first, the excess energy, if it </w:t>
      </w:r>
      <w:r w:rsidRPr="008A7635">
        <w:rPr>
          <w:rStyle w:val="Emphasis"/>
        </w:rPr>
        <w:lastRenderedPageBreak/>
        <w:t xml:space="preserve">cannot be used for growth, is lost. </w:t>
      </w:r>
      <w:r w:rsidRPr="00A55D23">
        <w:rPr>
          <w:rStyle w:val="Emphasis"/>
        </w:rPr>
        <w:t>Moreover, in no way can this inevitable loss be accounted useful. It is only a matter of an acceptable loss, preferable to another that is regarded as unacceptable: a question of acceptability, not utility</w:t>
      </w:r>
      <w:r w:rsidRPr="003113E6">
        <w:t>.20</w:t>
      </w:r>
      <w:r>
        <w:t xml:space="preserve"> </w:t>
      </w:r>
      <w:r w:rsidRPr="00A55D23">
        <w:rPr>
          <w:rStyle w:val="StyleUnderline"/>
        </w:rPr>
        <w:t xml:space="preserve">This radical circumscription of the possibility of utilitarian expenditure is central to </w:t>
      </w:r>
      <w:proofErr w:type="spellStart"/>
      <w:r w:rsidRPr="00A55D23">
        <w:rPr>
          <w:rStyle w:val="StyleUnderline"/>
        </w:rPr>
        <w:t>Bataille’s</w:t>
      </w:r>
      <w:proofErr w:type="spellEnd"/>
      <w:r w:rsidRPr="00A55D23">
        <w:rPr>
          <w:rStyle w:val="StyleUnderline"/>
        </w:rPr>
        <w:t xml:space="preserve"> thought and to my argument here</w:t>
      </w:r>
      <w:r w:rsidRPr="00A55D23">
        <w:t>. It</w:t>
      </w:r>
      <w:r w:rsidRPr="003113E6">
        <w:t xml:space="preserve"> is also the aspect of</w:t>
      </w:r>
      <w:r>
        <w:t xml:space="preserve"> </w:t>
      </w:r>
      <w:proofErr w:type="spellStart"/>
      <w:r w:rsidRPr="003113E6">
        <w:t>Bataille’s</w:t>
      </w:r>
      <w:proofErr w:type="spellEnd"/>
      <w:r w:rsidRPr="003113E6">
        <w:t xml:space="preserve"> thought that may ultimately be the most difficult to accept, so contrary</w:t>
      </w:r>
      <w:r>
        <w:t xml:space="preserve"> </w:t>
      </w:r>
      <w:r w:rsidRPr="003113E6">
        <w:t xml:space="preserve">is it to the modern, scientific worldview. </w:t>
      </w:r>
      <w:r w:rsidRPr="00A55D23">
        <w:rPr>
          <w:rStyle w:val="Emphasis"/>
        </w:rPr>
        <w:t>Indeed, the faith of modern science holds that all of the facts of the world will eventually be known and all of the problems caused by human industry can be solved by orderly, rational means</w:t>
      </w:r>
      <w:r w:rsidRPr="003113E6">
        <w:t>.</w:t>
      </w:r>
      <w:r>
        <w:t xml:space="preserve"> </w:t>
      </w:r>
      <w:r w:rsidRPr="003113E6">
        <w:t xml:space="preserve">In the words of John </w:t>
      </w:r>
      <w:proofErr w:type="spellStart"/>
      <w:r w:rsidRPr="003113E6">
        <w:t>Thackara</w:t>
      </w:r>
      <w:proofErr w:type="spellEnd"/>
      <w:r w:rsidRPr="003113E6">
        <w:t>, for example, ‘if we can design our way into</w:t>
      </w:r>
      <w:r>
        <w:t xml:space="preserve"> </w:t>
      </w:r>
      <w:r w:rsidRPr="003113E6">
        <w:t xml:space="preserve">difficulty, we can design our way out’.21 </w:t>
      </w:r>
      <w:r w:rsidRPr="00A55D23">
        <w:rPr>
          <w:rStyle w:val="Emphasis"/>
        </w:rPr>
        <w:t>In this view, the goal of sustainability is a goal that can be achieved through greater knowledge and the more intricate and accurate application of that knowledge, through greater rationality and utility.</w:t>
      </w:r>
      <w:r w:rsidRPr="003113E6">
        <w:t xml:space="preserve"> These are points to which we will return. For now, my point is to follow</w:t>
      </w:r>
      <w:r>
        <w:t xml:space="preserve"> </w:t>
      </w:r>
      <w:proofErr w:type="spellStart"/>
      <w:r w:rsidRPr="003113E6">
        <w:t>Bataille’s</w:t>
      </w:r>
      <w:proofErr w:type="spellEnd"/>
      <w:r w:rsidRPr="003113E6">
        <w:t xml:space="preserve"> argument and to insist upon the role of loss in the disposition of excess</w:t>
      </w:r>
      <w:r>
        <w:t xml:space="preserve"> </w:t>
      </w:r>
      <w:r w:rsidRPr="003113E6">
        <w:t xml:space="preserve">energy. </w:t>
      </w:r>
      <w:r w:rsidRPr="00A55D23">
        <w:rPr>
          <w:rStyle w:val="Emphasis"/>
        </w:rPr>
        <w:t>The problem of sustainability cannot be solved by denying expenditure or by seeking to curtail or eliminate it.</w:t>
      </w:r>
      <w:r w:rsidRPr="003113E6">
        <w:t xml:space="preserve"> </w:t>
      </w:r>
      <w:r w:rsidRPr="00A55D23">
        <w:rPr>
          <w:rStyle w:val="Emphasis"/>
        </w:rPr>
        <w:t>Inevitably, consciously or unconsciously, expenditure will take place, whether we recognize it or not, accept it or not: ‘In the most universal way, isolated or in groups, men find themselves constantly engaged in processes of expenditure</w:t>
      </w:r>
      <w:r w:rsidRPr="003113E6">
        <w:t>. Variations in form do not in any way alter</w:t>
      </w:r>
      <w:r>
        <w:t xml:space="preserve"> </w:t>
      </w:r>
      <w:r w:rsidRPr="003113E6">
        <w:t>the fundamental characteristics of these processes, whose principle is loss.’22</w:t>
      </w:r>
      <w:r>
        <w:t xml:space="preserve"> </w:t>
      </w:r>
      <w:r w:rsidRPr="00A55D23">
        <w:rPr>
          <w:rStyle w:val="StyleUnderline"/>
        </w:rPr>
        <w:t>The laws of general economy help clarify the unrecognized peregrinations of loss by charting the course of expenditure through the processes of both production and consumption, even when those processes are not directly or clearly linked.</w:t>
      </w:r>
      <w:r w:rsidRPr="000979B5">
        <w:t xml:space="preserve"> </w:t>
      </w:r>
      <w:r w:rsidRPr="003113E6">
        <w:t xml:space="preserve">In fact, </w:t>
      </w:r>
      <w:r w:rsidRPr="000979B5">
        <w:rPr>
          <w:rStyle w:val="Emphasis"/>
        </w:rPr>
        <w:t>the outputs of a mechanism of production may be radically distinct from its inputs</w:t>
      </w:r>
      <w:r w:rsidRPr="003113E6">
        <w:t xml:space="preserve">. </w:t>
      </w:r>
      <w:r w:rsidRPr="000979B5">
        <w:rPr>
          <w:rStyle w:val="StyleUnderline"/>
        </w:rPr>
        <w:t xml:space="preserve">To describe a cathedral only as a building of stone and glass is to say nothing of the energy and intricacy with which such a building </w:t>
      </w:r>
      <w:proofErr w:type="spellStart"/>
      <w:r w:rsidRPr="000979B5">
        <w:rPr>
          <w:rStyle w:val="StyleUnderline"/>
        </w:rPr>
        <w:t>honours</w:t>
      </w:r>
      <w:proofErr w:type="spellEnd"/>
      <w:r w:rsidRPr="000979B5">
        <w:rPr>
          <w:rStyle w:val="StyleUnderline"/>
        </w:rPr>
        <w:t xml:space="preserve"> in glory the God of its makers. To speak of a meal only in terms of the nutrients of the food says nothing of the natural and cultural processes of farming and food distribution or the natural and cultural aspects of cuisine.</w:t>
      </w:r>
      <w:r>
        <w:t xml:space="preserve"> </w:t>
      </w:r>
      <w:r w:rsidRPr="003113E6">
        <w:t xml:space="preserve">Yet, </w:t>
      </w:r>
      <w:r w:rsidRPr="000979B5">
        <w:rPr>
          <w:rStyle w:val="Emphasis"/>
        </w:rPr>
        <w:t>from the perspective of general economy, all expenditure is essentially equal, at least in formal terms.</w:t>
      </w:r>
      <w:r w:rsidRPr="003113E6">
        <w:t xml:space="preserve"> Theoretically, what matters is the fact of waste, not</w:t>
      </w:r>
      <w:r>
        <w:t xml:space="preserve"> </w:t>
      </w:r>
      <w:r w:rsidRPr="003113E6">
        <w:t>the form it takes. In The Accursed Share</w:t>
      </w:r>
      <w:r w:rsidRPr="000979B5">
        <w:t xml:space="preserve">, </w:t>
      </w:r>
      <w:proofErr w:type="spellStart"/>
      <w:r w:rsidRPr="000979B5">
        <w:rPr>
          <w:rStyle w:val="StyleUnderline"/>
        </w:rPr>
        <w:t>Bataille</w:t>
      </w:r>
      <w:proofErr w:type="spellEnd"/>
      <w:r w:rsidRPr="000979B5">
        <w:rPr>
          <w:rStyle w:val="StyleUnderline"/>
        </w:rPr>
        <w:t xml:space="preserve"> analyses</w:t>
      </w:r>
      <w:r w:rsidRPr="003113E6">
        <w:t xml:space="preserve"> eating, sex and death,</w:t>
      </w:r>
      <w:r>
        <w:t xml:space="preserve"> </w:t>
      </w:r>
      <w:r w:rsidRPr="003113E6">
        <w:t>human sacrifices, trade and exchange among the Aztecs, the practice of potlatch,</w:t>
      </w:r>
      <w:r>
        <w:t xml:space="preserve"> </w:t>
      </w:r>
      <w:r w:rsidRPr="003113E6">
        <w:t>Islamic militarism, Tibetan Buddhist societies, modern bourgeois capitalism,</w:t>
      </w:r>
      <w:r>
        <w:t xml:space="preserve"> </w:t>
      </w:r>
      <w:r w:rsidRPr="003113E6">
        <w:t xml:space="preserve">Soviet industrialism and the Marshall Plan all as </w:t>
      </w:r>
      <w:r w:rsidRPr="000979B5">
        <w:rPr>
          <w:rStyle w:val="StyleUnderline"/>
        </w:rPr>
        <w:t>modes of individual or social, conscious or unconscious, expenditure.</w:t>
      </w:r>
      <w:r w:rsidRPr="003113E6">
        <w:t xml:space="preserve"> </w:t>
      </w:r>
      <w:r w:rsidRPr="000979B5">
        <w:rPr>
          <w:rStyle w:val="Emphasis"/>
        </w:rPr>
        <w:t>The lucidity of this view obscures the fact that some modes of expenditure are indeed more acceptable, more preferable, than others, for both individuals and societies as well as for the potential continued success of our species on this planet</w:t>
      </w:r>
      <w:r w:rsidRPr="003113E6">
        <w:t xml:space="preserve">. As </w:t>
      </w:r>
      <w:proofErr w:type="spellStart"/>
      <w:r w:rsidRPr="003113E6">
        <w:t>Bataille</w:t>
      </w:r>
      <w:proofErr w:type="spellEnd"/>
      <w:r w:rsidRPr="003113E6">
        <w:t xml:space="preserve"> remarks in The Tears</w:t>
      </w:r>
      <w:r>
        <w:t xml:space="preserve"> </w:t>
      </w:r>
      <w:r w:rsidRPr="003113E6">
        <w:t>of Eros, ‘</w:t>
      </w:r>
      <w:r w:rsidRPr="000979B5">
        <w:rPr>
          <w:rStyle w:val="Emphasis"/>
        </w:rPr>
        <w:t>unless we consider the various possibilities for consumption which are opposed to war, and for which erotic pleasure – the instant consumption of energy – is the model, we will never discover an outlet founded on reason’</w:t>
      </w:r>
      <w:r w:rsidRPr="003113E6">
        <w:t>.23</w:t>
      </w:r>
      <w:r>
        <w:t xml:space="preserve"> </w:t>
      </w:r>
      <w:r w:rsidRPr="003113E6">
        <w:t xml:space="preserve">As noted above, while </w:t>
      </w:r>
      <w:proofErr w:type="spellStart"/>
      <w:r w:rsidRPr="003113E6">
        <w:t>Bataille’s</w:t>
      </w:r>
      <w:proofErr w:type="spellEnd"/>
      <w:r w:rsidRPr="003113E6">
        <w:t xml:space="preserve"> fear for the fate of our species may have been</w:t>
      </w:r>
      <w:r>
        <w:t xml:space="preserve"> </w:t>
      </w:r>
      <w:r w:rsidRPr="003113E6">
        <w:t>grounded on the threat of continued warfare, ours compounds that threat with</w:t>
      </w:r>
      <w:r>
        <w:t xml:space="preserve"> </w:t>
      </w:r>
      <w:r w:rsidRPr="003113E6">
        <w:t>those of environmental degradation, resource depletion and climate change.</w:t>
      </w:r>
      <w:r>
        <w:t xml:space="preserve"> </w:t>
      </w:r>
      <w:r w:rsidRPr="000979B5">
        <w:rPr>
          <w:rStyle w:val="Emphasis"/>
        </w:rPr>
        <w:t>What we need</w:t>
      </w:r>
      <w:r w:rsidRPr="003113E6">
        <w:t xml:space="preserve">, </w:t>
      </w:r>
      <w:proofErr w:type="spellStart"/>
      <w:r w:rsidRPr="003113E6">
        <w:t>Bataille</w:t>
      </w:r>
      <w:proofErr w:type="spellEnd"/>
      <w:r w:rsidRPr="003113E6">
        <w:t xml:space="preserve"> suggests, </w:t>
      </w:r>
      <w:r w:rsidRPr="000979B5">
        <w:rPr>
          <w:rStyle w:val="Emphasis"/>
        </w:rPr>
        <w:t>is a ‘politics of expenditure’</w:t>
      </w:r>
      <w:r w:rsidRPr="003113E6">
        <w:t xml:space="preserve">,24 </w:t>
      </w:r>
      <w:r w:rsidRPr="000979B5">
        <w:rPr>
          <w:rStyle w:val="Emphasis"/>
        </w:rPr>
        <w:t xml:space="preserve">and not only a philosophy and a psychology of expenditure, but a political consciousness organized around the recognition of individual and social forms of expenditure. Such a consciousness would require a </w:t>
      </w:r>
      <w:proofErr w:type="gramStart"/>
      <w:r w:rsidRPr="000979B5">
        <w:rPr>
          <w:rStyle w:val="Emphasis"/>
        </w:rPr>
        <w:t>more frank</w:t>
      </w:r>
      <w:proofErr w:type="gramEnd"/>
      <w:r w:rsidRPr="000979B5">
        <w:rPr>
          <w:rStyle w:val="Emphasis"/>
        </w:rPr>
        <w:t xml:space="preserve"> social recognition of expenditure as well as, undoubtedly, the reorganization of educational and other cultural institutions around or in recognition of expenditure, a recognition of the ways in which contemporary societies expend their energies</w:t>
      </w:r>
      <w:r>
        <w:rPr>
          <w:rStyle w:val="Emphasis"/>
        </w:rPr>
        <w:t>.</w:t>
      </w:r>
    </w:p>
    <w:p w:rsidR="00424568" w:rsidRPr="005C3781" w:rsidRDefault="00424568" w:rsidP="00424568">
      <w:pPr>
        <w:pStyle w:val="Heading3"/>
      </w:pPr>
      <w:r>
        <w:lastRenderedPageBreak/>
        <w:t>Alt</w:t>
      </w:r>
      <w:r>
        <w:t>---</w:t>
      </w:r>
      <w:r>
        <w:t>Affective Transgression</w:t>
      </w:r>
    </w:p>
    <w:p w:rsidR="00424568" w:rsidRPr="008770AA" w:rsidRDefault="00424568" w:rsidP="00424568">
      <w:pPr>
        <w:pStyle w:val="Heading4"/>
      </w:pPr>
      <w:r>
        <w:t>E</w:t>
      </w:r>
      <w:r w:rsidRPr="008770AA">
        <w:t xml:space="preserve">ven while there is no more space for material expansion, this absurd model of affective transgression </w:t>
      </w:r>
      <w:r>
        <w:t xml:space="preserve">is </w:t>
      </w:r>
      <w:r w:rsidRPr="008770AA">
        <w:t>key to subvert the ethics of calculation that dominate contemporary society to resist the will to over</w:t>
      </w:r>
      <w:r>
        <w:t>-</w:t>
      </w:r>
      <w:r w:rsidRPr="008770AA">
        <w:t>productiv</w:t>
      </w:r>
      <w:r>
        <w:t xml:space="preserve">ity </w:t>
      </w:r>
    </w:p>
    <w:p w:rsidR="00424568" w:rsidRPr="00524FE0" w:rsidRDefault="00424568" w:rsidP="00424568">
      <w:r w:rsidRPr="00524FE0">
        <w:rPr>
          <w:rStyle w:val="Style13ptBold"/>
        </w:rPr>
        <w:t xml:space="preserve">Featherstone 16. </w:t>
      </w:r>
      <w:r w:rsidRPr="00524FE0">
        <w:t xml:space="preserve">(Mark Featherstone, professor of sociology at </w:t>
      </w:r>
      <w:proofErr w:type="spellStart"/>
      <w:r w:rsidRPr="00524FE0">
        <w:t>Keele</w:t>
      </w:r>
      <w:proofErr w:type="spellEnd"/>
      <w:r w:rsidRPr="00524FE0">
        <w:t xml:space="preserve"> University, “</w:t>
      </w:r>
      <w:proofErr w:type="spellStart"/>
      <w:r w:rsidRPr="00524FE0">
        <w:t>Luxus</w:t>
      </w:r>
      <w:proofErr w:type="spellEnd"/>
      <w:r w:rsidRPr="00524FE0">
        <w:t xml:space="preserve">: A thanatology of luxury from Nero to </w:t>
      </w:r>
      <w:proofErr w:type="spellStart"/>
      <w:r w:rsidRPr="00524FE0">
        <w:t>Bataille</w:t>
      </w:r>
      <w:proofErr w:type="spellEnd"/>
      <w:r w:rsidRPr="00524FE0">
        <w:t xml:space="preserve">,” </w:t>
      </w:r>
      <w:r w:rsidRPr="00524FE0">
        <w:rPr>
          <w:i/>
        </w:rPr>
        <w:t>Cultural Politics</w:t>
      </w:r>
      <w:r w:rsidRPr="00524FE0">
        <w:t xml:space="preserve"> Vol 12 Issue 1 pp. 67-71)</w:t>
      </w:r>
    </w:p>
    <w:p w:rsidR="00424568" w:rsidRPr="00524FE0" w:rsidRDefault="00424568" w:rsidP="00424568">
      <w:pPr>
        <w:rPr>
          <w:rStyle w:val="StyleUnderline"/>
        </w:rPr>
      </w:pPr>
      <w:r w:rsidRPr="00524FE0">
        <w:rPr>
          <w:sz w:val="16"/>
        </w:rPr>
        <w:t xml:space="preserve">In this article, I propose to develop an </w:t>
      </w:r>
      <w:proofErr w:type="spellStart"/>
      <w:r w:rsidRPr="00524FE0">
        <w:rPr>
          <w:sz w:val="16"/>
        </w:rPr>
        <w:t>aneconomic</w:t>
      </w:r>
      <w:proofErr w:type="spellEnd"/>
      <w:r w:rsidRPr="00524FE0">
        <w:rPr>
          <w:sz w:val="16"/>
        </w:rPr>
        <w:t xml:space="preserve"> theory of luxury that locates the meaning of the state and experience of the luxurious beyond restricted economics in the space of the sacred. In this respect, I will seek to propose a theological understanding of luxury, with the qualification that what we might call the theology of the luxurious is essentially </w:t>
      </w:r>
      <w:proofErr w:type="spellStart"/>
      <w:r w:rsidRPr="00524FE0">
        <w:rPr>
          <w:sz w:val="16"/>
        </w:rPr>
        <w:t>atheological</w:t>
      </w:r>
      <w:proofErr w:type="spellEnd"/>
      <w:r w:rsidRPr="00524FE0">
        <w:rPr>
          <w:sz w:val="16"/>
        </w:rPr>
        <w:t xml:space="preserve"> by virtue of its lack of a godhead. Against classic interpretations of the history of luxury, such as those of Christopher J. Berry (1994) and William Howard Adams (2012), my objective in this article is, therefore, to try to separate the notion of luxury and the luxurious from its dependence on ideas of need and necessity, which tends to confine luxury to an abstract space of excessive quantity, and instead to develop an understanding of the human or more precisely nonhuman quality of the luxurious. However, in order to reach this state and suggest a theory of the quality of luxury, my discussion will pass through the work of Berry and others who have shown how luxury resides on the other side of necessity. While my article seeks to move beyond Berry’s work, his discussion has influenced my analysis, primarily because his theory of the de-moralization of luxury informed my position that </w:t>
      </w:r>
      <w:r w:rsidRPr="00524FE0">
        <w:rPr>
          <w:rStyle w:val="Emphasis"/>
        </w:rPr>
        <w:t>luxury may function as a critical device able to transgress neoliberal, capitalist realism and the kind of utilitarian calculus that has come to dominate contemporary society</w:t>
      </w:r>
      <w:r w:rsidRPr="00524FE0">
        <w:rPr>
          <w:sz w:val="16"/>
        </w:rPr>
        <w:t xml:space="preserve"> (Fisher 2009). </w:t>
      </w:r>
      <w:r w:rsidRPr="00524FE0">
        <w:rPr>
          <w:rStyle w:val="StyleUnderline"/>
        </w:rPr>
        <w:t>Under these conditions, need, necessity, and utility is everything and the world is organized around a form of instrumental rationality that cannot accept waste and useless expenditure. However, there is a sense in which the discussion and analysis of luxury, and in particular a discussion and analysis of luxury in contemporary global capitalism, unlocks a critical perspective capable of moving beyond this utilitarian position</w:t>
      </w:r>
      <w:r w:rsidRPr="00524FE0">
        <w:rPr>
          <w:sz w:val="16"/>
        </w:rPr>
        <w:t xml:space="preserve">. </w:t>
      </w:r>
      <w:r w:rsidRPr="00524FE0">
        <w:rPr>
          <w:rStyle w:val="StyleUnderline"/>
        </w:rPr>
        <w:t>That is to say that an exploration of the idea of luxury enables a shift in perspective that takes in both Max Weber’s (2010) vision of capitalism, where instrumental rationality necessarily results in an austere approach to life and the world, and Werner Sombart’s (1967) alternative view, which explains how capitalism revolves around enjoyment, excess, and, centrally, sexual desire. Given these two spirits of capitalism, which revolve around austerity and luxury, I would suggest that it would be a mistake to imagine that neoliberal global capitalism is simply an iron cage, where instrumental rationality is everything, and instead show how it is possible to locate a space, and world, beyond this miserly condition, in the state of the luxurious</w:t>
      </w:r>
      <w:r w:rsidRPr="00524FE0">
        <w:rPr>
          <w:sz w:val="16"/>
        </w:rPr>
        <w:t xml:space="preserve">. In order to develop this position, I want to extend Sombart’s claim that </w:t>
      </w:r>
      <w:r w:rsidRPr="00524FE0">
        <w:rPr>
          <w:rStyle w:val="StyleUnderline"/>
        </w:rPr>
        <w:t>capitalism is founded in sexual desire into a Freudian (2001) theory of desire and, beyond desire, drive, where the psychoanalytic economy of lack and the satisfaction of lack collapses toward a paradoxical space of absolute plenitude and infinite poverty</w:t>
      </w:r>
      <w:r w:rsidRPr="00524FE0">
        <w:rPr>
          <w:sz w:val="16"/>
        </w:rPr>
        <w:t xml:space="preserve">. The essential point of my article is that this moment, the moment of drive, which is accessible through the state and experience of the luxurious, may open out onto the possibility of a world beyond what Fisher (2009) talks about in terms of contemporary global capitalist realism. In what follows, then, I </w:t>
      </w:r>
      <w:r w:rsidRPr="00524FE0">
        <w:rPr>
          <w:rStyle w:val="StyleUnderline"/>
        </w:rPr>
        <w:t xml:space="preserve">seek to construct a </w:t>
      </w:r>
      <w:proofErr w:type="spellStart"/>
      <w:r w:rsidRPr="00524FE0">
        <w:rPr>
          <w:rStyle w:val="Emphasis"/>
        </w:rPr>
        <w:t>psychopolitical</w:t>
      </w:r>
      <w:proofErr w:type="spellEnd"/>
      <w:r w:rsidRPr="00524FE0">
        <w:rPr>
          <w:rStyle w:val="StyleUnderline"/>
        </w:rPr>
        <w:t xml:space="preserve"> theory of the quality of luxury and the quality of the luxurious through a consideration of Roman luxury, which I explore through reference to the relationship between Seneca and Nero (</w:t>
      </w:r>
      <w:proofErr w:type="spellStart"/>
      <w:r w:rsidRPr="00524FE0">
        <w:rPr>
          <w:rStyle w:val="StyleUnderline"/>
        </w:rPr>
        <w:t>Romm</w:t>
      </w:r>
      <w:proofErr w:type="spellEnd"/>
      <w:r w:rsidRPr="00524FE0">
        <w:rPr>
          <w:rStyle w:val="StyleUnderline"/>
        </w:rPr>
        <w:t xml:space="preserve"> 2015); Sigmund Freud’s (2001) central statement of the psychology of luxury, Beyond the Pleasure Principle; and </w:t>
      </w:r>
      <w:proofErr w:type="gramStart"/>
      <w:r w:rsidRPr="00524FE0">
        <w:rPr>
          <w:rStyle w:val="StyleUnderline"/>
        </w:rPr>
        <w:t>finally</w:t>
      </w:r>
      <w:proofErr w:type="gramEnd"/>
      <w:r w:rsidRPr="00524FE0">
        <w:rPr>
          <w:rStyle w:val="StyleUnderline"/>
        </w:rPr>
        <w:t xml:space="preserve"> Georges </w:t>
      </w:r>
      <w:proofErr w:type="spellStart"/>
      <w:r w:rsidRPr="00524FE0">
        <w:rPr>
          <w:rStyle w:val="StyleUnderline"/>
        </w:rPr>
        <w:t>Bataille’s</w:t>
      </w:r>
      <w:proofErr w:type="spellEnd"/>
      <w:r w:rsidRPr="00524FE0">
        <w:rPr>
          <w:rStyle w:val="StyleUnderline"/>
        </w:rPr>
        <w:t xml:space="preserve"> (1991, 1993) dark theology of the luxurious,</w:t>
      </w:r>
      <w:r w:rsidRPr="00524FE0">
        <w:rPr>
          <w:sz w:val="16"/>
        </w:rPr>
        <w:t xml:space="preserve"> which we find in his three-volume work The Accursed Share. The title of my article is </w:t>
      </w:r>
      <w:proofErr w:type="spellStart"/>
      <w:r w:rsidRPr="00524FE0">
        <w:rPr>
          <w:sz w:val="16"/>
        </w:rPr>
        <w:t>luxus</w:t>
      </w:r>
      <w:proofErr w:type="spellEnd"/>
      <w:r w:rsidRPr="00524FE0">
        <w:rPr>
          <w:sz w:val="16"/>
        </w:rPr>
        <w:t xml:space="preserve">, the Latin word for dislocation, excess, overabundance, extravagance, exuberance, and moving beyond, and I employ this male noun over the female variant </w:t>
      </w:r>
      <w:proofErr w:type="spellStart"/>
      <w:r w:rsidRPr="00524FE0">
        <w:rPr>
          <w:sz w:val="16"/>
        </w:rPr>
        <w:t>luxuria</w:t>
      </w:r>
      <w:proofErr w:type="spellEnd"/>
      <w:r w:rsidRPr="00524FE0">
        <w:rPr>
          <w:sz w:val="16"/>
        </w:rPr>
        <w:t xml:space="preserve">, which has the same English significance, because I want to explain the concepts of luxury and luxuriousness in terms of decline, decay, and eventually the death of phallic austerity. In this respect, my use of the male term </w:t>
      </w:r>
      <w:proofErr w:type="spellStart"/>
      <w:r w:rsidRPr="00524FE0">
        <w:rPr>
          <w:sz w:val="16"/>
        </w:rPr>
        <w:t>luxus</w:t>
      </w:r>
      <w:proofErr w:type="spellEnd"/>
      <w:r w:rsidRPr="00524FE0">
        <w:rPr>
          <w:sz w:val="16"/>
        </w:rPr>
        <w:t xml:space="preserve"> relates to the Oedipal, or rather anti-Oedipal, story I want to develop, where the luxurious opens a space for the transformation of male phallic power from an austere form that represses waste into a new form that embraces excess in the name of moving beyond an obsession with restricted economy and productivity. </w:t>
      </w:r>
      <w:proofErr w:type="gramStart"/>
      <w:r w:rsidRPr="00524FE0">
        <w:rPr>
          <w:rStyle w:val="StyleUnderline"/>
        </w:rPr>
        <w:t>Thus</w:t>
      </w:r>
      <w:proofErr w:type="gramEnd"/>
      <w:r w:rsidRPr="00524FE0">
        <w:rPr>
          <w:rStyle w:val="StyleUnderline"/>
        </w:rPr>
        <w:t xml:space="preserve"> I employ the male noun </w:t>
      </w:r>
      <w:proofErr w:type="spellStart"/>
      <w:r w:rsidRPr="00524FE0">
        <w:rPr>
          <w:rStyle w:val="StyleUnderline"/>
        </w:rPr>
        <w:t>luxus</w:t>
      </w:r>
      <w:proofErr w:type="spellEnd"/>
      <w:r w:rsidRPr="00524FE0">
        <w:rPr>
          <w:rStyle w:val="StyleUnderline"/>
        </w:rPr>
        <w:t xml:space="preserve">, rather than the female </w:t>
      </w:r>
      <w:proofErr w:type="spellStart"/>
      <w:r w:rsidRPr="00524FE0">
        <w:rPr>
          <w:rStyle w:val="StyleUnderline"/>
        </w:rPr>
        <w:t>luxuria</w:t>
      </w:r>
      <w:proofErr w:type="spellEnd"/>
      <w:r w:rsidRPr="00524FE0">
        <w:rPr>
          <w:rStyle w:val="StyleUnderline"/>
        </w:rPr>
        <w:t>, because I want to show how phallic power implies its own collapse and contains the seeds of its own destruction</w:t>
      </w:r>
      <w:r w:rsidRPr="00524FE0">
        <w:rPr>
          <w:sz w:val="16"/>
        </w:rPr>
        <w:t xml:space="preserve">. By contrast, the female term </w:t>
      </w:r>
      <w:proofErr w:type="spellStart"/>
      <w:r w:rsidRPr="00524FE0">
        <w:rPr>
          <w:sz w:val="16"/>
        </w:rPr>
        <w:t>luxuria</w:t>
      </w:r>
      <w:proofErr w:type="spellEnd"/>
      <w:r w:rsidRPr="00524FE0">
        <w:rPr>
          <w:sz w:val="16"/>
        </w:rPr>
        <w:t xml:space="preserve"> suggests that opposition to phallic power emerges from somewhere else, the feminine, and that male austerity, rationality, and reason are somehow self-identical. It is this position that I seek to undermine through, first, my exploration of first-</w:t>
      </w:r>
      <w:r w:rsidRPr="00524FE0">
        <w:rPr>
          <w:sz w:val="16"/>
        </w:rPr>
        <w:lastRenderedPageBreak/>
        <w:t>century Roman history and, specifically, the struggle between the Stoic philosopher Seneca and the emperor Nero, who together may be seen to symbolize the twin infinitives of ancient austerity and luxury (</w:t>
      </w:r>
      <w:proofErr w:type="spellStart"/>
      <w:r w:rsidRPr="00524FE0">
        <w:rPr>
          <w:sz w:val="16"/>
        </w:rPr>
        <w:t>Romm</w:t>
      </w:r>
      <w:proofErr w:type="spellEnd"/>
      <w:r w:rsidRPr="00524FE0">
        <w:rPr>
          <w:sz w:val="16"/>
        </w:rPr>
        <w:t xml:space="preserve"> 2015); second, Freud (2001), who identified Oedipal trauma and desire with the luxuriousness of death; and finally </w:t>
      </w:r>
      <w:proofErr w:type="spellStart"/>
      <w:r w:rsidRPr="00524FE0">
        <w:rPr>
          <w:rStyle w:val="StyleUnderline"/>
        </w:rPr>
        <w:t>Bataille</w:t>
      </w:r>
      <w:proofErr w:type="spellEnd"/>
      <w:r w:rsidRPr="00524FE0">
        <w:rPr>
          <w:sz w:val="16"/>
        </w:rPr>
        <w:t xml:space="preserve"> (1991, 1993), who</w:t>
      </w:r>
      <w:r w:rsidRPr="00524FE0">
        <w:rPr>
          <w:rStyle w:val="StyleUnderline"/>
        </w:rPr>
        <w:t xml:space="preserve"> is clear that there is nothing austere about phallic sovereignty, which is, on the contrary, defined by overabundance and destruction of all forms of vertical authority</w:t>
      </w:r>
      <w:r w:rsidRPr="00524FE0">
        <w:rPr>
          <w:sz w:val="16"/>
        </w:rPr>
        <w:t xml:space="preserve">. The takeoff point for my discussion is, therefore, the relationship between Seneca’s Stoic philosophy and Nero’s reign of luxury, which I connect to Freud (2001) through the idea of Thanatos, or the death drive to nothingness, and his metaphorical connection between Rome and the unconscious, where the ruins of the ancient city become symbolic of repressed unconscious content that psychoanalysis seeks to liberate in the name of self-understanding. On the basis of this connection, my claim is that </w:t>
      </w:r>
      <w:r w:rsidRPr="00524FE0">
        <w:rPr>
          <w:rStyle w:val="StyleUnderline"/>
        </w:rPr>
        <w:t>there is an unconscious state and experience of luxury and luxuriousness that is transhistorical and links the experience of the Romans to the present</w:t>
      </w:r>
      <w:r w:rsidRPr="00524FE0">
        <w:rPr>
          <w:sz w:val="16"/>
        </w:rPr>
        <w:t xml:space="preserve">. My turn to Freud thus pitches Seneca and Nero into the present, where I turn to the works of perhaps the modern theorist of luxury, Georges </w:t>
      </w:r>
      <w:proofErr w:type="spellStart"/>
      <w:r w:rsidRPr="00524FE0">
        <w:rPr>
          <w:sz w:val="16"/>
        </w:rPr>
        <w:t>Bataille</w:t>
      </w:r>
      <w:proofErr w:type="spellEnd"/>
      <w:r w:rsidRPr="00524FE0">
        <w:rPr>
          <w:sz w:val="16"/>
        </w:rPr>
        <w:t xml:space="preserve">, and his concepts of the accursed share, consumption, eroticism, sovereignty, and </w:t>
      </w:r>
      <w:proofErr w:type="spellStart"/>
      <w:r w:rsidRPr="00524FE0">
        <w:rPr>
          <w:sz w:val="16"/>
        </w:rPr>
        <w:t>atheological</w:t>
      </w:r>
      <w:proofErr w:type="spellEnd"/>
      <w:r w:rsidRPr="00524FE0">
        <w:rPr>
          <w:sz w:val="16"/>
        </w:rPr>
        <w:t xml:space="preserve"> mysticism. </w:t>
      </w:r>
      <w:r w:rsidRPr="00524FE0">
        <w:rPr>
          <w:rStyle w:val="StyleUnderline"/>
        </w:rPr>
        <w:t xml:space="preserve">Working through </w:t>
      </w:r>
      <w:proofErr w:type="spellStart"/>
      <w:r w:rsidRPr="00524FE0">
        <w:rPr>
          <w:rStyle w:val="StyleUnderline"/>
        </w:rPr>
        <w:t>Bataille</w:t>
      </w:r>
      <w:proofErr w:type="spellEnd"/>
      <w:r w:rsidRPr="00524FE0">
        <w:rPr>
          <w:rStyle w:val="StyleUnderline"/>
        </w:rPr>
        <w:t xml:space="preserve">, I conclude through an exploration of an </w:t>
      </w:r>
      <w:proofErr w:type="spellStart"/>
      <w:r w:rsidRPr="00524FE0">
        <w:rPr>
          <w:rStyle w:val="StyleUnderline"/>
        </w:rPr>
        <w:t>aneconomic</w:t>
      </w:r>
      <w:proofErr w:type="spellEnd"/>
      <w:r w:rsidRPr="00524FE0">
        <w:rPr>
          <w:rStyle w:val="StyleUnderline"/>
        </w:rPr>
        <w:t xml:space="preserve"> understanding of luxury that has previously been understood economically on the borderline of need. This is where my reference to the Freudian (2001) notion of thanatology, or the word of death, comes into view, because I want to suggest that the principal significance of the state and experience of luxury resides in an attempt to escape the passage of time through either the simulation of death or—in the real experience of the luxurious—the flatline itself. In my view, luxury and the luxurious are, therefore, about escape from the thingness, and the temporality of life</w:t>
      </w:r>
      <w:r w:rsidRPr="00524FE0">
        <w:rPr>
          <w:sz w:val="16"/>
        </w:rPr>
        <w:t xml:space="preserve">. </w:t>
      </w:r>
      <w:proofErr w:type="gramStart"/>
      <w:r w:rsidRPr="00524FE0">
        <w:rPr>
          <w:rStyle w:val="StyleUnderline"/>
        </w:rPr>
        <w:t>Thus</w:t>
      </w:r>
      <w:proofErr w:type="gramEnd"/>
      <w:r w:rsidRPr="00524FE0">
        <w:rPr>
          <w:rStyle w:val="StyleUnderline"/>
        </w:rPr>
        <w:t xml:space="preserve"> I conclude with the claim that luxury—and this is the case for the experience of luxury in contemporary capitalism—should be understood in terms of the sacred and cannot be thought through in profane, instrumental terms, even though today, in the global, capitalist, secular world, the luxurious is hidden inside the profane economy of things. In this way, my final point is that contemporary luxury represents the sacred unconscious of the profane world and, as a consequence, a kind of religiosity without religion, which has the potential to tip over into what Eugene Thacker (2011) calls </w:t>
      </w:r>
      <w:proofErr w:type="spellStart"/>
      <w:r w:rsidRPr="00524FE0">
        <w:rPr>
          <w:rStyle w:val="StyleUnderline"/>
        </w:rPr>
        <w:t>Bataille’s</w:t>
      </w:r>
      <w:proofErr w:type="spellEnd"/>
      <w:r w:rsidRPr="00524FE0">
        <w:rPr>
          <w:rStyle w:val="StyleUnderline"/>
        </w:rPr>
        <w:t xml:space="preserve"> “divine darkness,” a kind of transcendental materialism, where things suddenly lose their value and the empire of economy collapses toward a new sustainable future where humans live in intimacy and sympathy with their environment.</w:t>
      </w:r>
      <w:r w:rsidRPr="00524FE0">
        <w:rPr>
          <w:sz w:val="16"/>
        </w:rPr>
        <w:t xml:space="preserve"> However, before I turn to this thesis, and my line through Seneca, Nero, Freud, and </w:t>
      </w:r>
      <w:proofErr w:type="spellStart"/>
      <w:r w:rsidRPr="00524FE0">
        <w:rPr>
          <w:sz w:val="16"/>
        </w:rPr>
        <w:t>Bataille</w:t>
      </w:r>
      <w:proofErr w:type="spellEnd"/>
      <w:r w:rsidRPr="00524FE0">
        <w:rPr>
          <w:sz w:val="16"/>
        </w:rPr>
        <w:t xml:space="preserve">, I want to contextualize my discussion and explain the relationship between luxury and contemporary social and political thought. In his classic work on the idea, Berry (1994) points out that luxury resides on the borderline of need and necessity. Here, luxury is understood in the context of the shift from ancients to moderns, and the related move from a closed to open conception of the universe. In the modern, open world, the dynamism of desire becomes a positive attribute, and the endlessness of luxury predicated on shifts in understandings of need is recognized as essential to growth. Although Berry’s story takes in the de-moralization of luxury, so that the Socratic-Platonic, Stoic vision of the evil of the passions no longer holds in the modern world, I would suggest that the moral critique of luxury remained a force in Marxism, neo-Marxism, and psychoanalysis, where Freud and Jacques Lacan explained the necessity of Oedipus and repression. In the case of psychoanalysis, the tendency to the de-moralization of luxury really took effect in the late 1960s when Lacan came into conflict with Gilles Deleuze and Felix </w:t>
      </w:r>
      <w:proofErr w:type="spellStart"/>
      <w:r w:rsidRPr="00524FE0">
        <w:rPr>
          <w:sz w:val="16"/>
        </w:rPr>
        <w:t>Guattari</w:t>
      </w:r>
      <w:proofErr w:type="spellEnd"/>
      <w:r w:rsidRPr="00524FE0">
        <w:rPr>
          <w:sz w:val="16"/>
        </w:rPr>
        <w:t xml:space="preserve"> over the fate of Oedipus (</w:t>
      </w:r>
      <w:proofErr w:type="spellStart"/>
      <w:r w:rsidRPr="00524FE0">
        <w:rPr>
          <w:sz w:val="16"/>
        </w:rPr>
        <w:t>Dosse</w:t>
      </w:r>
      <w:proofErr w:type="spellEnd"/>
      <w:r w:rsidRPr="00524FE0">
        <w:rPr>
          <w:sz w:val="16"/>
        </w:rPr>
        <w:t xml:space="preserve">, 2010). Against the classic Freudian figure of necessary repression, Deleuze and </w:t>
      </w:r>
      <w:proofErr w:type="spellStart"/>
      <w:r w:rsidRPr="00524FE0">
        <w:rPr>
          <w:sz w:val="16"/>
        </w:rPr>
        <w:t>Guattari</w:t>
      </w:r>
      <w:proofErr w:type="spellEnd"/>
      <w:r w:rsidRPr="00524FE0">
        <w:rPr>
          <w:sz w:val="16"/>
        </w:rPr>
        <w:t xml:space="preserve"> (1983) celebrated anti-Oedipus and the “useless” figure of the schizophrenic, whose principal characteristic was transgression. Following the same approach, Michel Foucault (1990) would later reposition Seneca and the Stoics, so that the Roman guides to living with lack became champions of transgression and self-transformation. In this context, luxury is never simply about economic growth, which, Berry points out, we find in Bernard Mandeville and Adam Smith, but also the transgression of the self and the overcoming of the repressive, austere system set up by Freud’s Oedipus. Of course, in recent years, and centrally since 2008, the moral critique has returned center stage, and the revolutionary power of the transgressive critiques of Deleuze and </w:t>
      </w:r>
      <w:proofErr w:type="spellStart"/>
      <w:r w:rsidRPr="00524FE0">
        <w:rPr>
          <w:sz w:val="16"/>
        </w:rPr>
        <w:t>Guattari</w:t>
      </w:r>
      <w:proofErr w:type="spellEnd"/>
      <w:r w:rsidRPr="00524FE0">
        <w:rPr>
          <w:sz w:val="16"/>
        </w:rPr>
        <w:t xml:space="preserve"> and Foucault has faded slightly, simply because the new spirit of capitalism has made luxury its core principle. In the wake of Weber (2010), who imagined an austere, purely instrumental form of capitalism, </w:t>
      </w:r>
      <w:r w:rsidRPr="00524FE0">
        <w:rPr>
          <w:rStyle w:val="StyleUnderline"/>
        </w:rPr>
        <w:t>Sombart’s</w:t>
      </w:r>
      <w:r w:rsidRPr="00524FE0">
        <w:rPr>
          <w:sz w:val="16"/>
        </w:rPr>
        <w:t xml:space="preserve"> (1967) </w:t>
      </w:r>
      <w:r w:rsidRPr="00524FE0">
        <w:rPr>
          <w:rStyle w:val="StyleUnderline"/>
        </w:rPr>
        <w:t>economy of luxury and desire is now hegemonic</w:t>
      </w:r>
      <w:r w:rsidRPr="00524FE0">
        <w:rPr>
          <w:sz w:val="16"/>
        </w:rPr>
        <w:t xml:space="preserve">. Although it would be a mistake to imagine that the Weberian model is no longer relevant, because the majority of people still labor under conditions of austerity, </w:t>
      </w:r>
      <w:r w:rsidRPr="00524FE0">
        <w:rPr>
          <w:rStyle w:val="StyleUnderline"/>
        </w:rPr>
        <w:t>postmodern capitalism lives off luxury, which ensures growth and essentially supports its very existence</w:t>
      </w:r>
      <w:r w:rsidRPr="00524FE0">
        <w:rPr>
          <w:sz w:val="16"/>
        </w:rPr>
        <w:t xml:space="preserve">. As Theodor Adorno and Max Horkheimer (1997) saw in the mid-twentieth century, </w:t>
      </w:r>
      <w:r w:rsidRPr="00524FE0">
        <w:rPr>
          <w:rStyle w:val="Emphasis"/>
        </w:rPr>
        <w:t xml:space="preserve">consumer capitalism survives on the basis of its utopian function/fiction— the promise of luxury and the escape from the pain of production is sold to everybody through the culture industry. But the problem of contemporary global capitalism is that the space of </w:t>
      </w:r>
      <w:proofErr w:type="spellStart"/>
      <w:r w:rsidRPr="00524FE0">
        <w:rPr>
          <w:rStyle w:val="Emphasis"/>
        </w:rPr>
        <w:t>luxus</w:t>
      </w:r>
      <w:proofErr w:type="spellEnd"/>
      <w:r w:rsidRPr="00524FE0">
        <w:rPr>
          <w:rStyle w:val="Emphasis"/>
        </w:rPr>
        <w:t>, the space of transgression and luxurious expansion, the space for going beyond, the space for more, no longer really exists</w:t>
      </w:r>
      <w:r w:rsidRPr="00524FE0">
        <w:rPr>
          <w:rStyle w:val="StyleUnderline"/>
        </w:rPr>
        <w:t xml:space="preserve">. In this situation, the modern, open world has started to </w:t>
      </w:r>
      <w:r w:rsidRPr="00524FE0">
        <w:rPr>
          <w:rStyle w:val="StyleUnderline"/>
        </w:rPr>
        <w:lastRenderedPageBreak/>
        <w:t xml:space="preserve">close down, toward a postmodern, or globalized, world characterized by a lack of space, possibility, and hope. </w:t>
      </w:r>
      <w:r w:rsidRPr="00524FE0">
        <w:rPr>
          <w:sz w:val="16"/>
        </w:rPr>
        <w:t xml:space="preserve">Work is everywhere. </w:t>
      </w:r>
      <w:r w:rsidRPr="00524FE0">
        <w:rPr>
          <w:rStyle w:val="StyleUnderline"/>
        </w:rPr>
        <w:t xml:space="preserve">Under conditions of closure, where there is no more space, luxury shifts to time, and we seek escape from need and necessity in moments of bliss, but even these moments are now rare. When time is also exhausted, and there are no more moments for luxurious expansion, we are essentially caught in what Paul </w:t>
      </w:r>
      <w:proofErr w:type="spellStart"/>
      <w:r w:rsidRPr="00524FE0">
        <w:rPr>
          <w:rStyle w:val="StyleUnderline"/>
        </w:rPr>
        <w:t>Virilio</w:t>
      </w:r>
      <w:proofErr w:type="spellEnd"/>
      <w:r w:rsidRPr="00524FE0">
        <w:rPr>
          <w:sz w:val="16"/>
        </w:rPr>
        <w:t xml:space="preserve"> (see Armitage and Roberts 2002) </w:t>
      </w:r>
      <w:r w:rsidRPr="00524FE0">
        <w:rPr>
          <w:rStyle w:val="StyleUnderline"/>
        </w:rPr>
        <w:t xml:space="preserve">calls the “grey zone,” a </w:t>
      </w:r>
      <w:proofErr w:type="spellStart"/>
      <w:r w:rsidRPr="00524FE0">
        <w:rPr>
          <w:rStyle w:val="StyleUnderline"/>
        </w:rPr>
        <w:t>nonspace</w:t>
      </w:r>
      <w:proofErr w:type="spellEnd"/>
      <w:r w:rsidRPr="00524FE0">
        <w:rPr>
          <w:rStyle w:val="StyleUnderline"/>
        </w:rPr>
        <w:t xml:space="preserve"> of fullness, finitude, and pollution. The problem of luxury today is, therefore, not simply one of environmental resource, which is that the biosphere simply cannot cope with the expansion of the global consumer society in China and India, but also one of planetary dimension, where space and time have become completely full of past luxuries, which are present necessities, and there is effectively nowhere else to go. Here, the very idea of luxury itself, or at least the limit form of luxury and luxuriousness we find in things, </w:t>
      </w:r>
      <w:r w:rsidRPr="00524FE0">
        <w:rPr>
          <w:rStyle w:val="Emphasis"/>
        </w:rPr>
        <w:t>has tipped over into absurdity, and there is no more space for material expansion</w:t>
      </w:r>
      <w:r w:rsidRPr="00524FE0">
        <w:rPr>
          <w:rStyle w:val="StyleUnderline"/>
        </w:rPr>
        <w:t xml:space="preserve">. </w:t>
      </w:r>
      <w:proofErr w:type="gramStart"/>
      <w:r w:rsidRPr="00524FE0">
        <w:rPr>
          <w:rStyle w:val="StyleUnderline"/>
        </w:rPr>
        <w:t>Thus</w:t>
      </w:r>
      <w:proofErr w:type="gramEnd"/>
      <w:r w:rsidRPr="00524FE0">
        <w:rPr>
          <w:rStyle w:val="StyleUnderline"/>
        </w:rPr>
        <w:t xml:space="preserve"> we approach the idea of the decadence of the super-rich or, in the language of Occupy, the 1 percent who consume the majority of the world’s resources and live in a state of luxury that lapses into absurdity precisely because it is simultaneously inside and outside the profane world of things. The luxuriousness of this class, which is represented in Martin Scorsese’s The Wolf of Wall Street (2013) by the figure of Jordan Belfort, who lives on the borderline of excess and suicide, is also symbolic of the decadence of what </w:t>
      </w:r>
      <w:r w:rsidRPr="00524FE0">
        <w:rPr>
          <w:sz w:val="16"/>
        </w:rPr>
        <w:t>Michael</w:t>
      </w:r>
      <w:r w:rsidRPr="00524FE0">
        <w:rPr>
          <w:rStyle w:val="StyleUnderline"/>
        </w:rPr>
        <w:t xml:space="preserve"> Hardt and </w:t>
      </w:r>
      <w:r w:rsidRPr="00524FE0">
        <w:rPr>
          <w:sz w:val="16"/>
        </w:rPr>
        <w:t>Antonio</w:t>
      </w:r>
      <w:r w:rsidRPr="00524FE0">
        <w:rPr>
          <w:rStyle w:val="StyleUnderline"/>
        </w:rPr>
        <w:t xml:space="preserve"> Negri </w:t>
      </w:r>
      <w:r w:rsidRPr="00524FE0">
        <w:rPr>
          <w:sz w:val="16"/>
        </w:rPr>
        <w:t xml:space="preserve">(2000) </w:t>
      </w:r>
      <w:r w:rsidRPr="00524FE0">
        <w:rPr>
          <w:rStyle w:val="StyleUnderline"/>
        </w:rPr>
        <w:t>call “Empire” and link to the globalization of American capitalism</w:t>
      </w:r>
      <w:r w:rsidRPr="00524FE0">
        <w:rPr>
          <w:sz w:val="16"/>
        </w:rPr>
        <w:t xml:space="preserve">. For Hardt and Negri, the problem of Empire resides in its endless transgression and the condition of overreach. That is to say that, when it reaches its highest level of development, Empire starts to overproduce and sow the seeds of its own destruction because it can no longer recycle its own surpluses. In this respect, Hardt and Negri suggest that </w:t>
      </w:r>
      <w:r w:rsidRPr="00524FE0">
        <w:rPr>
          <w:rStyle w:val="StyleUnderline"/>
        </w:rPr>
        <w:t>overproduction and superabundance, the luxury of Empire, will eventually empower the multitude that will have no need for the control system of capitalism, which survives on the basis of their productivity</w:t>
      </w:r>
      <w:r w:rsidRPr="00524FE0">
        <w:rPr>
          <w:sz w:val="16"/>
        </w:rPr>
        <w:t xml:space="preserve">. While Hardt and Negri’s thesis updates Marx for the twenty-first century, </w:t>
      </w:r>
      <w:r w:rsidRPr="00524FE0">
        <w:rPr>
          <w:rStyle w:val="StyleUnderline"/>
        </w:rPr>
        <w:t>it also relies on the history of Rome and the struggle between the forces of Empire and the Republic to support its vision of the inevitable collapse of the luxurious imperial model</w:t>
      </w:r>
      <w:r w:rsidRPr="00524FE0">
        <w:rPr>
          <w:sz w:val="16"/>
        </w:rPr>
        <w:t xml:space="preserve">. Of course, this connection is not simply coincidental, because the leading nation of Empire, </w:t>
      </w:r>
      <w:r w:rsidRPr="00524FE0">
        <w:rPr>
          <w:rStyle w:val="StyleUnderline"/>
        </w:rPr>
        <w:t>America, was founded upon the Roman Republican ideal and has always remained fearful of the fall into imperial decadence,</w:t>
      </w:r>
      <w:r w:rsidRPr="00524FE0">
        <w:rPr>
          <w:sz w:val="16"/>
        </w:rPr>
        <w:t xml:space="preserve"> a concern made explicit in Cullen Murphy’s (2008) popular book, Are We Rome? The story of the decline of Rome is, of course, well known, and has been explored by numerous writers. For example, in his massive The City in History, Lewis Mumford (1968) explains that Republican Rome existed in a contained, managed, bound, Platonic state organized around virtue, or </w:t>
      </w:r>
      <w:proofErr w:type="spellStart"/>
      <w:r w:rsidRPr="00524FE0">
        <w:rPr>
          <w:sz w:val="16"/>
        </w:rPr>
        <w:t>virtus</w:t>
      </w:r>
      <w:proofErr w:type="spellEnd"/>
      <w:r w:rsidRPr="00524FE0">
        <w:rPr>
          <w:sz w:val="16"/>
        </w:rPr>
        <w:t xml:space="preserve">, which we can link to phallic, paternal authority. Drawing on Plato’s original urban </w:t>
      </w:r>
      <w:proofErr w:type="spellStart"/>
      <w:r w:rsidRPr="00524FE0">
        <w:rPr>
          <w:sz w:val="16"/>
        </w:rPr>
        <w:t>psychopolitical</w:t>
      </w:r>
      <w:proofErr w:type="spellEnd"/>
      <w:r w:rsidRPr="00524FE0">
        <w:rPr>
          <w:sz w:val="16"/>
        </w:rPr>
        <w:t xml:space="preserve"> theory of the necessity of the just, austere division of labor from The Republic, Mumford’s history moves on to show that military victory, territorial expansion, and economic growth eventually led Rome to become a monstrous </w:t>
      </w:r>
      <w:proofErr w:type="spellStart"/>
      <w:r w:rsidRPr="00524FE0">
        <w:rPr>
          <w:sz w:val="16"/>
        </w:rPr>
        <w:t>psychopatholopolis</w:t>
      </w:r>
      <w:proofErr w:type="spellEnd"/>
      <w:r w:rsidRPr="00524FE0">
        <w:rPr>
          <w:sz w:val="16"/>
        </w:rPr>
        <w:t xml:space="preserve"> characterized by excess. In other words, Mumford’s claim is that when </w:t>
      </w:r>
      <w:r w:rsidRPr="00524FE0">
        <w:rPr>
          <w:rStyle w:val="StyleUnderline"/>
        </w:rPr>
        <w:t>Rome lost its connection to necessity and the city was no longer about need, it fell into what he calls “purposeless materialism,” with the subsequent collapse into an orgy of sex, violence, and luxury</w:t>
      </w:r>
      <w:r w:rsidRPr="00524FE0">
        <w:rPr>
          <w:sz w:val="16"/>
        </w:rPr>
        <w:t xml:space="preserve">. Although the particular period Mumford identifies with Rome’s psychopathy, the first century, was under imperial rule, the problem is that this particular version of the rule of the father was never likely to impose Freudian discipline upon the people, primarily because the famous leaders of this period, Caligula and Nero, were essentially out-of-control teens who had never been subject to Oedipal discipline themselves and therefore could never possess masculine </w:t>
      </w:r>
      <w:proofErr w:type="spellStart"/>
      <w:r w:rsidRPr="00524FE0">
        <w:rPr>
          <w:sz w:val="16"/>
        </w:rPr>
        <w:t>virtus</w:t>
      </w:r>
      <w:proofErr w:type="spellEnd"/>
      <w:r w:rsidRPr="00524FE0">
        <w:rPr>
          <w:sz w:val="16"/>
        </w:rPr>
        <w:t xml:space="preserve">, or virtue. As a result of a lack of proper order, Mumford explains, </w:t>
      </w:r>
      <w:r w:rsidRPr="00524FE0">
        <w:rPr>
          <w:rStyle w:val="StyleUnderline"/>
        </w:rPr>
        <w:t xml:space="preserve">first-century Rome collapsed into excess and luxury to the extent that there was no restriction on desire and the city became a space of Thanatos—the death drive </w:t>
      </w:r>
      <w:proofErr w:type="gramStart"/>
      <w:r w:rsidRPr="00524FE0">
        <w:rPr>
          <w:rStyle w:val="StyleUnderline"/>
        </w:rPr>
        <w:t>that heads</w:t>
      </w:r>
      <w:proofErr w:type="gramEnd"/>
      <w:r w:rsidRPr="00524FE0">
        <w:rPr>
          <w:rStyle w:val="StyleUnderline"/>
        </w:rPr>
        <w:t xml:space="preserve"> over to the other side of material things.</w:t>
      </w:r>
    </w:p>
    <w:p w:rsidR="002B46FB" w:rsidRDefault="002B46FB" w:rsidP="002B46FB">
      <w:pPr>
        <w:pStyle w:val="Heading3"/>
      </w:pPr>
      <w:r>
        <w:lastRenderedPageBreak/>
        <w:t>A</w:t>
      </w:r>
      <w:r>
        <w:t>lt---</w:t>
      </w:r>
      <w:r>
        <w:t>T</w:t>
      </w:r>
      <w:r>
        <w:t>oxification</w:t>
      </w:r>
    </w:p>
    <w:p w:rsidR="002B46FB" w:rsidRPr="00E25E29" w:rsidRDefault="002B46FB" w:rsidP="002B46FB">
      <w:pPr>
        <w:pStyle w:val="Heading4"/>
      </w:pPr>
      <w:r>
        <w:t xml:space="preserve">The alternative is </w:t>
      </w:r>
      <w:r>
        <w:rPr>
          <w:u w:val="single"/>
        </w:rPr>
        <w:t>toxification</w:t>
      </w:r>
      <w:r>
        <w:t xml:space="preserve">. Embracing toxicity as unproductive expenditure separates </w:t>
      </w:r>
      <w:r>
        <w:rPr>
          <w:u w:val="single"/>
        </w:rPr>
        <w:t>material</w:t>
      </w:r>
      <w:r>
        <w:t xml:space="preserve"> from </w:t>
      </w:r>
      <w:r>
        <w:rPr>
          <w:u w:val="single"/>
        </w:rPr>
        <w:t>commodification</w:t>
      </w:r>
      <w:r>
        <w:t>.</w:t>
      </w:r>
    </w:p>
    <w:p w:rsidR="002B46FB" w:rsidRPr="00470C81" w:rsidRDefault="002B46FB" w:rsidP="002B46FB">
      <w:proofErr w:type="spellStart"/>
      <w:r>
        <w:t>Stian</w:t>
      </w:r>
      <w:proofErr w:type="spellEnd"/>
      <w:r>
        <w:t xml:space="preserve"> </w:t>
      </w:r>
      <w:r w:rsidRPr="00B51E40">
        <w:rPr>
          <w:rStyle w:val="Style13ptBold"/>
        </w:rPr>
        <w:t>Rice 18</w:t>
      </w:r>
      <w:r>
        <w:t xml:space="preserve">, Doctor of Philosophy at UMBC Center for Urban Environmental Research and Education, April 2018, “Radioactive pigs, American bombs, and lazy plants: the making </w:t>
      </w:r>
      <w:proofErr w:type="spellStart"/>
      <w:r>
        <w:t>ofmtoxicity</w:t>
      </w:r>
      <w:proofErr w:type="spellEnd"/>
      <w:r>
        <w:t xml:space="preserve"> and the metabolism of excess”, </w:t>
      </w:r>
      <w:hyperlink r:id="rId14" w:history="1">
        <w:r w:rsidRPr="00CD0D57">
          <w:rPr>
            <w:rStyle w:val="Hyperlink"/>
          </w:rPr>
          <w:t>https://www.researchgate.net/profile/StianRice/publication/324594118_Radioactive_pigs_American_bombs_and_lazy_plants_the_making_of_toxicity_and_the_metabolism_of_excess/links/5ad756ce458515c60f5734b8/Radioactive-pigs-American-bombs-and-lazy-plants-the-making-of-toxicity-and-the-metabolism-of-excess.pdf</w:t>
        </w:r>
      </w:hyperlink>
      <w:r>
        <w:t xml:space="preserve">, </w:t>
      </w:r>
      <w:proofErr w:type="spellStart"/>
      <w:r>
        <w:t>vivi</w:t>
      </w:r>
      <w:proofErr w:type="spellEnd"/>
      <w:r>
        <w:t>!</w:t>
      </w:r>
    </w:p>
    <w:p w:rsidR="002B46FB" w:rsidRPr="00C41C2D" w:rsidRDefault="002B46FB" w:rsidP="002B46FB">
      <w:pPr>
        <w:rPr>
          <w:rStyle w:val="StyleUnderline"/>
        </w:rPr>
      </w:pPr>
      <w:proofErr w:type="spellStart"/>
      <w:r w:rsidRPr="00C41C2D">
        <w:rPr>
          <w:rStyle w:val="StyleUnderline"/>
        </w:rPr>
        <w:t>Bataille</w:t>
      </w:r>
      <w:proofErr w:type="spellEnd"/>
      <w:r w:rsidRPr="00C41C2D">
        <w:rPr>
          <w:rStyle w:val="StyleUnderline"/>
        </w:rPr>
        <w:t xml:space="preserve"> and toxicity</w:t>
      </w:r>
    </w:p>
    <w:p w:rsidR="002B46FB" w:rsidRPr="00C41C2D" w:rsidRDefault="002B46FB" w:rsidP="002B46FB">
      <w:pPr>
        <w:rPr>
          <w:rStyle w:val="StyleUnderline"/>
        </w:rPr>
      </w:pPr>
      <w:r w:rsidRPr="00E25E29">
        <w:rPr>
          <w:sz w:val="16"/>
        </w:rPr>
        <w:t xml:space="preserve">These two cases provide clear examples of capitalist processes—articulated through geopolitical discourses and state-operated energy production schemes—producing toxicity. But </w:t>
      </w:r>
      <w:r w:rsidRPr="00C41C2D">
        <w:rPr>
          <w:rStyle w:val="Emphasis"/>
        </w:rPr>
        <w:t>what is toxicity</w:t>
      </w:r>
      <w:r w:rsidRPr="00C41C2D">
        <w:rPr>
          <w:rStyle w:val="StyleUnderline"/>
        </w:rPr>
        <w:t>, and</w:t>
      </w:r>
      <w:r w:rsidRPr="00E25E29">
        <w:rPr>
          <w:sz w:val="16"/>
        </w:rPr>
        <w:t xml:space="preserve"> most importantly for this paper, </w:t>
      </w:r>
      <w:r w:rsidRPr="00C41C2D">
        <w:rPr>
          <w:rStyle w:val="StyleUnderline"/>
        </w:rPr>
        <w:t xml:space="preserve">how does toxicity fit into </w:t>
      </w:r>
      <w:proofErr w:type="spellStart"/>
      <w:r w:rsidRPr="00C41C2D">
        <w:rPr>
          <w:rStyle w:val="StyleUnderline"/>
        </w:rPr>
        <w:t>Bataille’s</w:t>
      </w:r>
      <w:proofErr w:type="spellEnd"/>
      <w:r w:rsidRPr="00C41C2D">
        <w:rPr>
          <w:rStyle w:val="StyleUnderline"/>
        </w:rPr>
        <w:t xml:space="preserve"> </w:t>
      </w:r>
      <w:r w:rsidRPr="00C41C2D">
        <w:rPr>
          <w:rStyle w:val="Emphasis"/>
        </w:rPr>
        <w:t>theory of excess</w:t>
      </w:r>
      <w:r w:rsidRPr="00C41C2D">
        <w:rPr>
          <w:rStyle w:val="StyleUnderline"/>
        </w:rPr>
        <w:t>?</w:t>
      </w:r>
    </w:p>
    <w:p w:rsidR="002B46FB" w:rsidRPr="00E25E29" w:rsidRDefault="002B46FB" w:rsidP="002B46FB">
      <w:pPr>
        <w:rPr>
          <w:sz w:val="16"/>
        </w:rPr>
      </w:pPr>
      <w:r w:rsidRPr="00E25E29">
        <w:rPr>
          <w:sz w:val="16"/>
        </w:rPr>
        <w:t xml:space="preserve">Unfortunately, </w:t>
      </w:r>
      <w:proofErr w:type="spellStart"/>
      <w:r w:rsidRPr="00E25E29">
        <w:rPr>
          <w:sz w:val="16"/>
        </w:rPr>
        <w:t>Bataille</w:t>
      </w:r>
      <w:proofErr w:type="spellEnd"/>
      <w:r w:rsidRPr="00E25E29">
        <w:rPr>
          <w:sz w:val="16"/>
        </w:rPr>
        <w:t xml:space="preserve"> does not discuss toxic spaces, degradation, or lifeless socio-natures. What follows, then is a sequence of inferences based on his theory of excess and principles of general economy. </w:t>
      </w:r>
      <w:r w:rsidRPr="00CD0E59">
        <w:rPr>
          <w:rStyle w:val="StyleUnderline"/>
          <w:highlight w:val="cyan"/>
        </w:rPr>
        <w:t>Consider</w:t>
      </w:r>
      <w:r w:rsidRPr="00CD0E59">
        <w:rPr>
          <w:rStyle w:val="StyleUnderline"/>
        </w:rPr>
        <w:t xml:space="preserve"> a popular modern </w:t>
      </w:r>
      <w:r w:rsidRPr="00CD0E59">
        <w:rPr>
          <w:rStyle w:val="Emphasis"/>
        </w:rPr>
        <w:t>commodity</w:t>
      </w:r>
      <w:r w:rsidRPr="00CD0E59">
        <w:rPr>
          <w:rStyle w:val="StyleUnderline"/>
        </w:rPr>
        <w:t xml:space="preserve">: </w:t>
      </w:r>
      <w:r w:rsidRPr="00CD0E59">
        <w:rPr>
          <w:rStyle w:val="StyleUnderline"/>
          <w:highlight w:val="cyan"/>
        </w:rPr>
        <w:t xml:space="preserve">an </w:t>
      </w:r>
      <w:r w:rsidRPr="00CD0E59">
        <w:rPr>
          <w:rStyle w:val="Emphasis"/>
          <w:highlight w:val="cyan"/>
        </w:rPr>
        <w:t>iPhone</w:t>
      </w:r>
      <w:r w:rsidRPr="00CD0E59">
        <w:rPr>
          <w:rStyle w:val="StyleUnderline"/>
          <w:highlight w:val="cyan"/>
        </w:rPr>
        <w:t xml:space="preserve">. During its </w:t>
      </w:r>
      <w:r w:rsidRPr="00CD0E59">
        <w:rPr>
          <w:rStyle w:val="Emphasis"/>
          <w:highlight w:val="cyan"/>
        </w:rPr>
        <w:t>manufacture</w:t>
      </w:r>
      <w:r w:rsidRPr="00CD0E59">
        <w:rPr>
          <w:rStyle w:val="StyleUnderline"/>
          <w:highlight w:val="cyan"/>
        </w:rPr>
        <w:t xml:space="preserve">, a </w:t>
      </w:r>
      <w:r w:rsidRPr="00CD0E59">
        <w:rPr>
          <w:rStyle w:val="Emphasis"/>
          <w:highlight w:val="cyan"/>
        </w:rPr>
        <w:t>share of energy</w:t>
      </w:r>
      <w:r w:rsidRPr="00CD0E59">
        <w:rPr>
          <w:rStyle w:val="StyleUnderline"/>
          <w:highlight w:val="cyan"/>
        </w:rPr>
        <w:t xml:space="preserve"> in the </w:t>
      </w:r>
      <w:r w:rsidRPr="00CD0E59">
        <w:rPr>
          <w:rStyle w:val="Emphasis"/>
          <w:highlight w:val="cyan"/>
        </w:rPr>
        <w:t>general economy</w:t>
      </w:r>
      <w:r w:rsidRPr="00CD0E59">
        <w:rPr>
          <w:rStyle w:val="StyleUnderline"/>
        </w:rPr>
        <w:t xml:space="preserve"> of the universe </w:t>
      </w:r>
      <w:r w:rsidRPr="00CD0E59">
        <w:rPr>
          <w:rStyle w:val="StyleUnderline"/>
          <w:highlight w:val="cyan"/>
        </w:rPr>
        <w:t xml:space="preserve">goes into the </w:t>
      </w:r>
      <w:r w:rsidRPr="00CD0E59">
        <w:rPr>
          <w:rStyle w:val="Emphasis"/>
          <w:highlight w:val="cyan"/>
        </w:rPr>
        <w:t>physical device</w:t>
      </w:r>
      <w:r w:rsidRPr="00CD0E59">
        <w:rPr>
          <w:rStyle w:val="StyleUnderline"/>
          <w:highlight w:val="cyan"/>
        </w:rPr>
        <w:t>, while a</w:t>
      </w:r>
      <w:r w:rsidRPr="00CD0E59">
        <w:rPr>
          <w:rStyle w:val="StyleUnderline"/>
        </w:rPr>
        <w:t xml:space="preserve"> massively </w:t>
      </w:r>
      <w:r w:rsidRPr="00CD0E59">
        <w:rPr>
          <w:rStyle w:val="Emphasis"/>
          <w:highlight w:val="cyan"/>
        </w:rPr>
        <w:t>larger share</w:t>
      </w:r>
      <w:r w:rsidRPr="00CD0E59">
        <w:rPr>
          <w:rStyle w:val="StyleUnderline"/>
        </w:rPr>
        <w:t xml:space="preserve"> of energy </w:t>
      </w:r>
      <w:r w:rsidRPr="00CD0E59">
        <w:rPr>
          <w:rStyle w:val="StyleUnderline"/>
          <w:highlight w:val="cyan"/>
        </w:rPr>
        <w:t xml:space="preserve">is directed into </w:t>
      </w:r>
      <w:r w:rsidRPr="00CD0E59">
        <w:rPr>
          <w:rStyle w:val="Emphasis"/>
          <w:highlight w:val="cyan"/>
        </w:rPr>
        <w:t>heat</w:t>
      </w:r>
      <w:r w:rsidRPr="00CD0E59">
        <w:rPr>
          <w:rStyle w:val="StyleUnderline"/>
          <w:highlight w:val="cyan"/>
        </w:rPr>
        <w:t xml:space="preserve">, </w:t>
      </w:r>
      <w:r w:rsidRPr="00CD0E59">
        <w:rPr>
          <w:rStyle w:val="Emphasis"/>
          <w:highlight w:val="cyan"/>
        </w:rPr>
        <w:t>waste</w:t>
      </w:r>
      <w:r w:rsidRPr="00E25E29">
        <w:rPr>
          <w:sz w:val="16"/>
        </w:rPr>
        <w:t xml:space="preserve"> material, electrical </w:t>
      </w:r>
      <w:r w:rsidRPr="00CD0E59">
        <w:rPr>
          <w:rStyle w:val="Emphasis"/>
          <w:highlight w:val="cyan"/>
        </w:rPr>
        <w:t>power</w:t>
      </w:r>
      <w:r w:rsidRPr="00E25E29">
        <w:rPr>
          <w:sz w:val="16"/>
        </w:rPr>
        <w:t xml:space="preserve"> generation, engine </w:t>
      </w:r>
      <w:r w:rsidRPr="00CD0E59">
        <w:rPr>
          <w:rStyle w:val="Emphasis"/>
          <w:highlight w:val="cyan"/>
        </w:rPr>
        <w:t>fumes</w:t>
      </w:r>
      <w:r w:rsidRPr="00E25E29">
        <w:rPr>
          <w:sz w:val="16"/>
        </w:rPr>
        <w:t xml:space="preserve">, chemical synthesis, </w:t>
      </w:r>
      <w:r w:rsidRPr="00CD0E59">
        <w:rPr>
          <w:rStyle w:val="StyleUnderline"/>
          <w:highlight w:val="cyan"/>
        </w:rPr>
        <w:t>and</w:t>
      </w:r>
      <w:r w:rsidRPr="00CD0E59">
        <w:rPr>
          <w:rStyle w:val="StyleUnderline"/>
        </w:rPr>
        <w:t xml:space="preserve"> the </w:t>
      </w:r>
      <w:r w:rsidRPr="00CD0E59">
        <w:rPr>
          <w:rStyle w:val="Emphasis"/>
        </w:rPr>
        <w:t>maintenance</w:t>
      </w:r>
      <w:r w:rsidRPr="00CD0E59">
        <w:rPr>
          <w:rStyle w:val="StyleUnderline"/>
        </w:rPr>
        <w:t xml:space="preserve"> of the </w:t>
      </w:r>
      <w:r w:rsidRPr="00CD0E59">
        <w:rPr>
          <w:rStyle w:val="Emphasis"/>
          <w:highlight w:val="cyan"/>
        </w:rPr>
        <w:t>laboring bodies</w:t>
      </w:r>
      <w:r w:rsidRPr="00CD0E59">
        <w:rPr>
          <w:rStyle w:val="StyleUnderline"/>
        </w:rPr>
        <w:t xml:space="preserve"> that do the work. </w:t>
      </w:r>
      <w:r w:rsidRPr="00CD0E59">
        <w:rPr>
          <w:rStyle w:val="StyleUnderline"/>
          <w:highlight w:val="cyan"/>
        </w:rPr>
        <w:t>Global supply chains</w:t>
      </w:r>
      <w:r w:rsidRPr="00E25E29">
        <w:rPr>
          <w:sz w:val="16"/>
        </w:rPr>
        <w:t xml:space="preserve"> for raw materials, labor, manufacturing, and financing all </w:t>
      </w:r>
      <w:r w:rsidRPr="00CD0E59">
        <w:rPr>
          <w:rStyle w:val="StyleUnderline"/>
          <w:highlight w:val="cyan"/>
        </w:rPr>
        <w:t xml:space="preserve">dissipate </w:t>
      </w:r>
      <w:r w:rsidRPr="00CD0E59">
        <w:rPr>
          <w:rStyle w:val="Emphasis"/>
          <w:highlight w:val="cyan"/>
        </w:rPr>
        <w:t>sizeable amounts</w:t>
      </w:r>
      <w:r w:rsidRPr="00CD0E59">
        <w:rPr>
          <w:rStyle w:val="StyleUnderline"/>
          <w:highlight w:val="cyan"/>
        </w:rPr>
        <w:t xml:space="preserve"> of energy</w:t>
      </w:r>
      <w:r w:rsidRPr="00E25E29">
        <w:rPr>
          <w:sz w:val="16"/>
        </w:rPr>
        <w:t xml:space="preserve"> to support the manufacture of a single phone. Meanwhile, </w:t>
      </w:r>
      <w:r w:rsidRPr="00CD0E59">
        <w:rPr>
          <w:rStyle w:val="StyleUnderline"/>
          <w:highlight w:val="cyan"/>
        </w:rPr>
        <w:t>the</w:t>
      </w:r>
      <w:r w:rsidRPr="00CD0E59">
        <w:rPr>
          <w:rStyle w:val="StyleUnderline"/>
        </w:rPr>
        <w:t xml:space="preserve"> </w:t>
      </w:r>
      <w:r w:rsidRPr="00CD0E59">
        <w:rPr>
          <w:rStyle w:val="Emphasis"/>
        </w:rPr>
        <w:t>waste materials</w:t>
      </w:r>
      <w:r w:rsidRPr="00CD0E59">
        <w:rPr>
          <w:rStyle w:val="StyleUnderline"/>
        </w:rPr>
        <w:t xml:space="preserve"> and </w:t>
      </w:r>
      <w:r w:rsidRPr="00CD0E59">
        <w:rPr>
          <w:rStyle w:val="Emphasis"/>
          <w:highlight w:val="cyan"/>
        </w:rPr>
        <w:t>lost energy</w:t>
      </w:r>
      <w:r w:rsidRPr="00CD0E59">
        <w:rPr>
          <w:rStyle w:val="StyleUnderline"/>
          <w:highlight w:val="cyan"/>
        </w:rPr>
        <w:t xml:space="preserve"> from production</w:t>
      </w:r>
      <w:r w:rsidRPr="00E25E29">
        <w:rPr>
          <w:sz w:val="16"/>
        </w:rPr>
        <w:t>—as well as the phone itself when it becomes obsolete and is discarded—</w:t>
      </w:r>
      <w:r w:rsidRPr="00CD0E59">
        <w:rPr>
          <w:rStyle w:val="StyleUnderline"/>
          <w:highlight w:val="cyan"/>
        </w:rPr>
        <w:t xml:space="preserve">contribute to the </w:t>
      </w:r>
      <w:r w:rsidRPr="00CD0E59">
        <w:rPr>
          <w:rStyle w:val="Emphasis"/>
          <w:highlight w:val="cyan"/>
        </w:rPr>
        <w:t>production</w:t>
      </w:r>
      <w:r w:rsidRPr="00CD0E59">
        <w:rPr>
          <w:rStyle w:val="StyleUnderline"/>
          <w:highlight w:val="cyan"/>
        </w:rPr>
        <w:t xml:space="preserve"> of </w:t>
      </w:r>
      <w:r w:rsidRPr="00CD0E59">
        <w:rPr>
          <w:rStyle w:val="Emphasis"/>
          <w:highlight w:val="cyan"/>
        </w:rPr>
        <w:t>toxic spaces</w:t>
      </w:r>
      <w:r w:rsidRPr="00E25E29">
        <w:rPr>
          <w:sz w:val="16"/>
        </w:rPr>
        <w:t xml:space="preserve"> somewhere, and for some time.</w:t>
      </w:r>
    </w:p>
    <w:p w:rsidR="002B46FB" w:rsidRPr="00E25E29" w:rsidRDefault="002B46FB" w:rsidP="002B46FB">
      <w:pPr>
        <w:rPr>
          <w:sz w:val="16"/>
        </w:rPr>
      </w:pPr>
      <w:r w:rsidRPr="00CD0E59">
        <w:rPr>
          <w:rStyle w:val="Emphasis"/>
          <w:highlight w:val="cyan"/>
        </w:rPr>
        <w:t>Toxicity</w:t>
      </w:r>
      <w:r w:rsidRPr="00E25E29">
        <w:rPr>
          <w:sz w:val="16"/>
        </w:rPr>
        <w:t xml:space="preserve">, then, </w:t>
      </w:r>
      <w:r w:rsidRPr="00CD0E59">
        <w:rPr>
          <w:rStyle w:val="StyleUnderline"/>
          <w:highlight w:val="cyan"/>
        </w:rPr>
        <w:t>is</w:t>
      </w:r>
      <w:r w:rsidRPr="00CD0E59">
        <w:rPr>
          <w:rStyle w:val="StyleUnderline"/>
        </w:rPr>
        <w:t xml:space="preserve"> a condition that is (1) the result of a </w:t>
      </w:r>
      <w:r w:rsidRPr="00CD0E59">
        <w:rPr>
          <w:rStyle w:val="Emphasis"/>
        </w:rPr>
        <w:t>dissipation</w:t>
      </w:r>
      <w:r w:rsidRPr="00CD0E59">
        <w:rPr>
          <w:rStyle w:val="StyleUnderline"/>
        </w:rPr>
        <w:t xml:space="preserve"> and (2) </w:t>
      </w:r>
      <w:r w:rsidRPr="00CD0E59">
        <w:rPr>
          <w:rStyle w:val="StyleUnderline"/>
          <w:highlight w:val="cyan"/>
        </w:rPr>
        <w:t xml:space="preserve">not </w:t>
      </w:r>
      <w:r w:rsidRPr="00CD0E59">
        <w:rPr>
          <w:rStyle w:val="Emphasis"/>
          <w:highlight w:val="cyan"/>
        </w:rPr>
        <w:t>immediately available</w:t>
      </w:r>
      <w:r w:rsidRPr="00CD0E59">
        <w:rPr>
          <w:rStyle w:val="StyleUnderline"/>
          <w:highlight w:val="cyan"/>
        </w:rPr>
        <w:t xml:space="preserve"> to be </w:t>
      </w:r>
      <w:r w:rsidRPr="00CD0E59">
        <w:rPr>
          <w:rStyle w:val="Emphasis"/>
          <w:highlight w:val="cyan"/>
        </w:rPr>
        <w:t>re-appropriated</w:t>
      </w:r>
      <w:r w:rsidRPr="00E25E29">
        <w:rPr>
          <w:sz w:val="16"/>
        </w:rPr>
        <w:t xml:space="preserve"> for human benefit. As such, toxicity is (3) </w:t>
      </w:r>
      <w:r w:rsidRPr="00CD0E59">
        <w:rPr>
          <w:rStyle w:val="Emphasis"/>
          <w:highlight w:val="cyan"/>
        </w:rPr>
        <w:t>a source of energy</w:t>
      </w:r>
      <w:r w:rsidRPr="00E25E29">
        <w:rPr>
          <w:sz w:val="16"/>
        </w:rPr>
        <w:t xml:space="preserve"> (in </w:t>
      </w:r>
      <w:proofErr w:type="spellStart"/>
      <w:r w:rsidRPr="00E25E29">
        <w:rPr>
          <w:sz w:val="16"/>
        </w:rPr>
        <w:t>Bataille’s</w:t>
      </w:r>
      <w:proofErr w:type="spellEnd"/>
      <w:r w:rsidRPr="00E25E29">
        <w:rPr>
          <w:sz w:val="16"/>
        </w:rPr>
        <w:t xml:space="preserve"> sense) </w:t>
      </w:r>
      <w:r w:rsidRPr="00CD0E59">
        <w:rPr>
          <w:rStyle w:val="StyleUnderline"/>
        </w:rPr>
        <w:t>that</w:t>
      </w:r>
      <w:r w:rsidRPr="00E25E29">
        <w:rPr>
          <w:sz w:val="16"/>
        </w:rPr>
        <w:t xml:space="preserve"> momentarily </w:t>
      </w:r>
      <w:r w:rsidRPr="00CD0E59">
        <w:rPr>
          <w:rStyle w:val="Emphasis"/>
          <w:highlight w:val="cyan"/>
        </w:rPr>
        <w:t>stands outside</w:t>
      </w:r>
      <w:r w:rsidRPr="00CD0E59">
        <w:rPr>
          <w:rStyle w:val="StyleUnderline"/>
        </w:rPr>
        <w:t xml:space="preserve">, or </w:t>
      </w:r>
      <w:r w:rsidRPr="00CD0E59">
        <w:rPr>
          <w:rStyle w:val="Emphasis"/>
        </w:rPr>
        <w:t>beyond</w:t>
      </w:r>
      <w:r w:rsidRPr="00CD0E59">
        <w:rPr>
          <w:rStyle w:val="StyleUnderline"/>
        </w:rPr>
        <w:t xml:space="preserve">, the </w:t>
      </w:r>
      <w:r w:rsidRPr="00CD0E59">
        <w:rPr>
          <w:rStyle w:val="Emphasis"/>
        </w:rPr>
        <w:t>accumulating capabilities</w:t>
      </w:r>
      <w:r w:rsidRPr="00CD0E59">
        <w:rPr>
          <w:rStyle w:val="StyleUnderline"/>
        </w:rPr>
        <w:t xml:space="preserve"> of </w:t>
      </w:r>
      <w:r w:rsidRPr="00CD0E59">
        <w:rPr>
          <w:rStyle w:val="StyleUnderline"/>
          <w:highlight w:val="cyan"/>
        </w:rPr>
        <w:t xml:space="preserve">the current mode of </w:t>
      </w:r>
      <w:r w:rsidRPr="00CD0E59">
        <w:rPr>
          <w:rStyle w:val="Emphasis"/>
          <w:highlight w:val="cyan"/>
        </w:rPr>
        <w:t>production</w:t>
      </w:r>
      <w:r w:rsidRPr="00E25E29">
        <w:rPr>
          <w:sz w:val="16"/>
        </w:rPr>
        <w:t xml:space="preserve">. Furthermore, because ‘the toxic’ cannot be immediately re-used, it has an additional </w:t>
      </w:r>
      <w:proofErr w:type="spellStart"/>
      <w:r w:rsidRPr="00E25E29">
        <w:rPr>
          <w:sz w:val="16"/>
        </w:rPr>
        <w:t>sideeffect</w:t>
      </w:r>
      <w:proofErr w:type="spellEnd"/>
      <w:r w:rsidRPr="00E25E29">
        <w:rPr>
          <w:sz w:val="16"/>
        </w:rPr>
        <w:t xml:space="preserve">: (4) so long as it remains un-accumulated by capitalist processes, it encourages additional dissipation through the death of living things. As </w:t>
      </w:r>
      <w:proofErr w:type="spellStart"/>
      <w:r w:rsidRPr="00E25E29">
        <w:rPr>
          <w:sz w:val="16"/>
        </w:rPr>
        <w:t>Bataille</w:t>
      </w:r>
      <w:proofErr w:type="spellEnd"/>
      <w:r w:rsidRPr="00E25E29">
        <w:rPr>
          <w:sz w:val="16"/>
        </w:rPr>
        <w:t xml:space="preserve"> notes, death is the most significant form of squandering (1993, 33).</w:t>
      </w:r>
    </w:p>
    <w:p w:rsidR="002B46FB" w:rsidRPr="00E25E29" w:rsidRDefault="002B46FB" w:rsidP="002B46FB">
      <w:pPr>
        <w:rPr>
          <w:sz w:val="16"/>
        </w:rPr>
      </w:pPr>
      <w:r w:rsidRPr="00E25E29">
        <w:rPr>
          <w:sz w:val="16"/>
        </w:rPr>
        <w:t xml:space="preserve">A nuclear reactor melts down and radiation is scattered into the environment, making toxic the air, soil, and water. Plants absorb this toxicity from the surroundings—some die and some others are eaten by wild boars. The wild boars absorb this toxicity into their tissues—some die and some others are killed by hunters hired by the state. ‘Hot’ pork is returned to the soil and the cycle continues. In this way, </w:t>
      </w:r>
      <w:r w:rsidRPr="00CD0E59">
        <w:rPr>
          <w:rStyle w:val="StyleUnderline"/>
          <w:highlight w:val="cyan"/>
        </w:rPr>
        <w:t xml:space="preserve">toxicity exhibits a </w:t>
      </w:r>
      <w:r w:rsidRPr="00CD0E59">
        <w:rPr>
          <w:rStyle w:val="Emphasis"/>
          <w:highlight w:val="cyan"/>
        </w:rPr>
        <w:t>transitive property</w:t>
      </w:r>
      <w:r w:rsidRPr="00CD0E59">
        <w:rPr>
          <w:rStyle w:val="StyleUnderline"/>
          <w:highlight w:val="cyan"/>
        </w:rPr>
        <w:t xml:space="preserve">: </w:t>
      </w:r>
      <w:r w:rsidRPr="00CD0E59">
        <w:rPr>
          <w:rStyle w:val="Emphasis"/>
          <w:highlight w:val="cyan"/>
        </w:rPr>
        <w:t>toxic space</w:t>
      </w:r>
      <w:r w:rsidRPr="00CD0E59">
        <w:rPr>
          <w:rStyle w:val="StyleUnderline"/>
          <w:highlight w:val="cyan"/>
        </w:rPr>
        <w:t xml:space="preserve"> makes </w:t>
      </w:r>
      <w:r w:rsidRPr="00CD0E59">
        <w:rPr>
          <w:rStyle w:val="Emphasis"/>
          <w:highlight w:val="cyan"/>
        </w:rPr>
        <w:t>more toxic space</w:t>
      </w:r>
      <w:r w:rsidRPr="00CD0E59">
        <w:rPr>
          <w:rStyle w:val="StyleUnderline"/>
        </w:rPr>
        <w:t xml:space="preserve"> through the agency of humans and non-humans pursuing their </w:t>
      </w:r>
      <w:r w:rsidRPr="00CD0E59">
        <w:rPr>
          <w:rStyle w:val="Emphasis"/>
        </w:rPr>
        <w:t>own imperatives</w:t>
      </w:r>
      <w:r w:rsidRPr="00CD0E59">
        <w:rPr>
          <w:rStyle w:val="StyleUnderline"/>
        </w:rPr>
        <w:t xml:space="preserve"> of </w:t>
      </w:r>
      <w:r w:rsidRPr="00CD0E59">
        <w:rPr>
          <w:rStyle w:val="Emphasis"/>
        </w:rPr>
        <w:t>accumulation</w:t>
      </w:r>
      <w:r w:rsidRPr="00CD0E59">
        <w:rPr>
          <w:rStyle w:val="StyleUnderline"/>
        </w:rPr>
        <w:t xml:space="preserve"> and </w:t>
      </w:r>
      <w:r w:rsidRPr="00CD0E59">
        <w:rPr>
          <w:rStyle w:val="Emphasis"/>
        </w:rPr>
        <w:t>metabolism</w:t>
      </w:r>
      <w:r w:rsidRPr="00E25E29">
        <w:rPr>
          <w:sz w:val="16"/>
        </w:rPr>
        <w:t>. Where the pig goes, so too goes Caesium-137.</w:t>
      </w:r>
    </w:p>
    <w:p w:rsidR="002B46FB" w:rsidRPr="002B46FB" w:rsidRDefault="002B46FB" w:rsidP="002B46FB">
      <w:pPr>
        <w:rPr>
          <w:u w:val="single"/>
        </w:rPr>
      </w:pPr>
      <w:r w:rsidRPr="00E25E29">
        <w:rPr>
          <w:sz w:val="16"/>
        </w:rPr>
        <w:t xml:space="preserve">Perhaps </w:t>
      </w:r>
      <w:r w:rsidRPr="00CD0E59">
        <w:rPr>
          <w:rStyle w:val="StyleUnderline"/>
        </w:rPr>
        <w:t xml:space="preserve">the most important feature of </w:t>
      </w:r>
      <w:r w:rsidRPr="00CD0E59">
        <w:rPr>
          <w:rStyle w:val="Emphasis"/>
          <w:highlight w:val="cyan"/>
        </w:rPr>
        <w:t>toxification</w:t>
      </w:r>
      <w:r w:rsidRPr="00CD0E59">
        <w:rPr>
          <w:rStyle w:val="StyleUnderline"/>
        </w:rPr>
        <w:t xml:space="preserve"> is that it </w:t>
      </w:r>
      <w:r w:rsidRPr="00CD0E59">
        <w:rPr>
          <w:rStyle w:val="StyleUnderline"/>
          <w:highlight w:val="cyan"/>
        </w:rPr>
        <w:t>places</w:t>
      </w:r>
      <w:r w:rsidRPr="00CD0E59">
        <w:rPr>
          <w:rStyle w:val="StyleUnderline"/>
        </w:rPr>
        <w:t xml:space="preserve"> so-called ‘</w:t>
      </w:r>
      <w:r w:rsidRPr="00CD0E59">
        <w:rPr>
          <w:rStyle w:val="Emphasis"/>
          <w:highlight w:val="cyan"/>
        </w:rPr>
        <w:t>waste</w:t>
      </w:r>
      <w:r w:rsidRPr="00CD0E59">
        <w:rPr>
          <w:rStyle w:val="Emphasis"/>
        </w:rPr>
        <w:t>’ material</w:t>
      </w:r>
      <w:r w:rsidRPr="00CD0E59">
        <w:rPr>
          <w:rStyle w:val="StyleUnderline"/>
        </w:rPr>
        <w:t xml:space="preserve"> and </w:t>
      </w:r>
      <w:r w:rsidRPr="00CD0E59">
        <w:rPr>
          <w:rStyle w:val="Emphasis"/>
          <w:highlight w:val="cyan"/>
        </w:rPr>
        <w:t>energy</w:t>
      </w:r>
      <w:r w:rsidRPr="00CD0E59">
        <w:rPr>
          <w:rStyle w:val="StyleUnderline"/>
        </w:rPr>
        <w:t xml:space="preserve"> outside or </w:t>
      </w:r>
      <w:r w:rsidRPr="00CD0E59">
        <w:rPr>
          <w:rStyle w:val="Emphasis"/>
          <w:highlight w:val="cyan"/>
        </w:rPr>
        <w:t>beyond</w:t>
      </w:r>
      <w:r w:rsidRPr="00CD0E59">
        <w:rPr>
          <w:rStyle w:val="StyleUnderline"/>
          <w:highlight w:val="cyan"/>
        </w:rPr>
        <w:t xml:space="preserve"> the accumulating capabilities of </w:t>
      </w:r>
      <w:r w:rsidRPr="00CD0E59">
        <w:rPr>
          <w:rStyle w:val="Emphasis"/>
          <w:highlight w:val="cyan"/>
        </w:rPr>
        <w:t>capital</w:t>
      </w:r>
      <w:r w:rsidRPr="00E25E29">
        <w:rPr>
          <w:sz w:val="16"/>
        </w:rPr>
        <w:t xml:space="preserve">. It is this feature that ensures that </w:t>
      </w:r>
      <w:r w:rsidRPr="00E25E29">
        <w:rPr>
          <w:rStyle w:val="StyleUnderline"/>
        </w:rPr>
        <w:t>toxification is</w:t>
      </w:r>
      <w:r w:rsidRPr="00E25E29">
        <w:rPr>
          <w:sz w:val="16"/>
        </w:rPr>
        <w:t xml:space="preserve">, in fact, </w:t>
      </w:r>
      <w:r w:rsidRPr="00E25E29">
        <w:rPr>
          <w:rStyle w:val="Emphasis"/>
        </w:rPr>
        <w:t>dissipation</w:t>
      </w:r>
      <w:r w:rsidRPr="00E25E29">
        <w:rPr>
          <w:sz w:val="16"/>
        </w:rPr>
        <w:t xml:space="preserve">: if such material could be immediately valued and accumulated, it wouldn’t be considered squandered. </w:t>
      </w:r>
      <w:r w:rsidRPr="00E25E29">
        <w:rPr>
          <w:rStyle w:val="StyleUnderline"/>
        </w:rPr>
        <w:t xml:space="preserve">The process of </w:t>
      </w:r>
      <w:r w:rsidRPr="00E25E29">
        <w:rPr>
          <w:rStyle w:val="StyleUnderline"/>
          <w:highlight w:val="cyan"/>
        </w:rPr>
        <w:t>toxification</w:t>
      </w:r>
      <w:r w:rsidRPr="00E25E29">
        <w:rPr>
          <w:sz w:val="16"/>
        </w:rPr>
        <w:t xml:space="preserve">—like </w:t>
      </w:r>
      <w:proofErr w:type="spellStart"/>
      <w:r w:rsidRPr="00E25E29">
        <w:rPr>
          <w:sz w:val="16"/>
        </w:rPr>
        <w:t>Bataille’s</w:t>
      </w:r>
      <w:proofErr w:type="spellEnd"/>
      <w:r w:rsidRPr="00E25E29">
        <w:rPr>
          <w:sz w:val="16"/>
        </w:rPr>
        <w:t xml:space="preserve"> (1985, 1993) examples of Mayan sacrifices, potlatch gifts, and the explosive releases of war—</w:t>
      </w:r>
      <w:r w:rsidRPr="00E25E29">
        <w:rPr>
          <w:rStyle w:val="Emphasis"/>
          <w:highlight w:val="cyan"/>
        </w:rPr>
        <w:t>liberates material</w:t>
      </w:r>
      <w:r w:rsidRPr="00E25E29">
        <w:rPr>
          <w:rStyle w:val="StyleUnderline"/>
          <w:highlight w:val="cyan"/>
        </w:rPr>
        <w:t xml:space="preserve"> from the </w:t>
      </w:r>
      <w:r w:rsidRPr="00E25E29">
        <w:rPr>
          <w:rStyle w:val="Emphasis"/>
          <w:highlight w:val="cyan"/>
        </w:rPr>
        <w:t>symbolic bond</w:t>
      </w:r>
      <w:r w:rsidRPr="00E25E29">
        <w:rPr>
          <w:rStyle w:val="StyleUnderline"/>
          <w:highlight w:val="cyan"/>
        </w:rPr>
        <w:t xml:space="preserve"> that once made it a </w:t>
      </w:r>
      <w:r w:rsidRPr="00E25E29">
        <w:rPr>
          <w:rStyle w:val="Emphasis"/>
          <w:highlight w:val="cyan"/>
        </w:rPr>
        <w:t>commodity</w:t>
      </w:r>
      <w:r w:rsidRPr="00E25E29">
        <w:rPr>
          <w:sz w:val="16"/>
        </w:rPr>
        <w:t>.</w:t>
      </w:r>
    </w:p>
    <w:p w:rsidR="002B46FB" w:rsidRDefault="002B46FB" w:rsidP="002B46FB">
      <w:pPr>
        <w:pStyle w:val="Heading3"/>
      </w:pPr>
      <w:r>
        <w:lastRenderedPageBreak/>
        <w:t>A</w:t>
      </w:r>
      <w:r>
        <w:t>lt---</w:t>
      </w:r>
      <w:r>
        <w:t>T</w:t>
      </w:r>
      <w:r>
        <w:t>oxification---</w:t>
      </w:r>
      <w:r>
        <w:t>AT</w:t>
      </w:r>
      <w:r>
        <w:t xml:space="preserve">: </w:t>
      </w:r>
      <w:r>
        <w:t>PDB</w:t>
      </w:r>
    </w:p>
    <w:p w:rsidR="002B46FB" w:rsidRPr="00C41C2D" w:rsidRDefault="002B46FB" w:rsidP="002B46FB">
      <w:pPr>
        <w:pStyle w:val="Heading4"/>
      </w:pPr>
      <w:r>
        <w:t xml:space="preserve">It’s </w:t>
      </w:r>
      <w:r>
        <w:rPr>
          <w:u w:val="single"/>
        </w:rPr>
        <w:t>mutually exclusive</w:t>
      </w:r>
      <w:r>
        <w:t xml:space="preserve"> with their modes of dissipation---as long as capitalism exists, toxification will </w:t>
      </w:r>
      <w:r>
        <w:rPr>
          <w:u w:val="single"/>
        </w:rPr>
        <w:t>inevitably be retooled</w:t>
      </w:r>
      <w:r>
        <w:t xml:space="preserve"> for </w:t>
      </w:r>
      <w:r>
        <w:rPr>
          <w:u w:val="single"/>
        </w:rPr>
        <w:t>growth</w:t>
      </w:r>
      <w:r>
        <w:t xml:space="preserve">---only the alt opens up spaces </w:t>
      </w:r>
      <w:r>
        <w:rPr>
          <w:u w:val="single"/>
        </w:rPr>
        <w:t>outside</w:t>
      </w:r>
      <w:r>
        <w:t xml:space="preserve"> of their understandings of excess.</w:t>
      </w:r>
    </w:p>
    <w:p w:rsidR="002B46FB" w:rsidRPr="00470C81" w:rsidRDefault="002B46FB" w:rsidP="002B46FB">
      <w:proofErr w:type="spellStart"/>
      <w:r>
        <w:t>Stian</w:t>
      </w:r>
      <w:proofErr w:type="spellEnd"/>
      <w:r>
        <w:t xml:space="preserve"> </w:t>
      </w:r>
      <w:r w:rsidRPr="00B51E40">
        <w:rPr>
          <w:rStyle w:val="Style13ptBold"/>
        </w:rPr>
        <w:t>Rice 18</w:t>
      </w:r>
      <w:r>
        <w:t xml:space="preserve">, Doctor of Philosophy at UMBC Center for Urban Environmental Research and Education, April 2018, “Radioactive pigs, American bombs, and lazy plants: the making </w:t>
      </w:r>
      <w:proofErr w:type="spellStart"/>
      <w:r>
        <w:t>ofmtoxicity</w:t>
      </w:r>
      <w:proofErr w:type="spellEnd"/>
      <w:r>
        <w:t xml:space="preserve"> and the metabolism of excess”, </w:t>
      </w:r>
      <w:hyperlink r:id="rId15" w:history="1">
        <w:r w:rsidRPr="00CD0D57">
          <w:rPr>
            <w:rStyle w:val="Hyperlink"/>
          </w:rPr>
          <w:t>https://www.researchgate.net/profile/StianRice/publication/324594118_Radioactive_pigs_American_bombs_and_lazy_plants_the_making_of_toxicity_and_the_metabolism_of_excess/links/5ad756ce458515c60f5734b8/Radioactive-pigs-American-bombs-and-lazy-plants-the-making-of-toxicity-and-the-metabolism-of-excess.pdf</w:t>
        </w:r>
      </w:hyperlink>
      <w:r>
        <w:t xml:space="preserve">, </w:t>
      </w:r>
      <w:proofErr w:type="spellStart"/>
      <w:r>
        <w:t>vivi</w:t>
      </w:r>
      <w:proofErr w:type="spellEnd"/>
      <w:r>
        <w:t>!</w:t>
      </w:r>
    </w:p>
    <w:p w:rsidR="002B46FB" w:rsidRPr="00C41C2D" w:rsidRDefault="002B46FB" w:rsidP="002B46FB">
      <w:pPr>
        <w:rPr>
          <w:sz w:val="16"/>
        </w:rPr>
      </w:pPr>
      <w:r w:rsidRPr="00C41C2D">
        <w:rPr>
          <w:sz w:val="16"/>
        </w:rPr>
        <w:t xml:space="preserve">It’s not about </w:t>
      </w:r>
      <w:proofErr w:type="spellStart"/>
      <w:r w:rsidRPr="00C41C2D">
        <w:rPr>
          <w:sz w:val="16"/>
        </w:rPr>
        <w:t>if</w:t>
      </w:r>
      <w:proofErr w:type="spellEnd"/>
      <w:r w:rsidRPr="00C41C2D">
        <w:rPr>
          <w:sz w:val="16"/>
        </w:rPr>
        <w:t>, it’s about how</w:t>
      </w:r>
    </w:p>
    <w:p w:rsidR="002B46FB" w:rsidRPr="00C41C2D" w:rsidRDefault="002B46FB" w:rsidP="002B46FB">
      <w:pPr>
        <w:rPr>
          <w:sz w:val="16"/>
        </w:rPr>
      </w:pPr>
      <w:r w:rsidRPr="00C41C2D">
        <w:rPr>
          <w:rStyle w:val="StyleUnderline"/>
        </w:rPr>
        <w:t>Some have called our current era “</w:t>
      </w:r>
      <w:r w:rsidRPr="00C41C2D">
        <w:rPr>
          <w:rStyle w:val="Emphasis"/>
        </w:rPr>
        <w:t xml:space="preserve">the </w:t>
      </w:r>
      <w:proofErr w:type="spellStart"/>
      <w:r w:rsidRPr="00C41C2D">
        <w:rPr>
          <w:rStyle w:val="Emphasis"/>
        </w:rPr>
        <w:t>Capitalocene</w:t>
      </w:r>
      <w:proofErr w:type="spellEnd"/>
      <w:r w:rsidRPr="00C41C2D">
        <w:rPr>
          <w:rStyle w:val="StyleUnderline"/>
        </w:rPr>
        <w:t xml:space="preserve">” because </w:t>
      </w:r>
      <w:r w:rsidRPr="00C41C2D">
        <w:rPr>
          <w:rStyle w:val="StyleUnderline"/>
          <w:highlight w:val="cyan"/>
        </w:rPr>
        <w:t xml:space="preserve">the primary drivers of </w:t>
      </w:r>
      <w:r w:rsidRPr="00C41C2D">
        <w:rPr>
          <w:rStyle w:val="Emphasis"/>
          <w:highlight w:val="cyan"/>
        </w:rPr>
        <w:t>geophysical transformation</w:t>
      </w:r>
      <w:r w:rsidRPr="00C41C2D">
        <w:rPr>
          <w:rStyle w:val="StyleUnderline"/>
          <w:highlight w:val="cyan"/>
        </w:rPr>
        <w:t xml:space="preserve"> are connected to </w:t>
      </w:r>
      <w:r w:rsidRPr="00C41C2D">
        <w:rPr>
          <w:rStyle w:val="Emphasis"/>
          <w:highlight w:val="cyan"/>
        </w:rPr>
        <w:t>capital accumulation</w:t>
      </w:r>
      <w:r w:rsidRPr="00C41C2D">
        <w:rPr>
          <w:sz w:val="16"/>
        </w:rPr>
        <w:t xml:space="preserve"> (Haraway 2015; Moore 2017). On the basis of </w:t>
      </w:r>
      <w:proofErr w:type="spellStart"/>
      <w:r w:rsidRPr="00C41C2D">
        <w:rPr>
          <w:sz w:val="16"/>
        </w:rPr>
        <w:t>Bataille’s</w:t>
      </w:r>
      <w:proofErr w:type="spellEnd"/>
      <w:r w:rsidRPr="00C41C2D">
        <w:rPr>
          <w:sz w:val="16"/>
        </w:rPr>
        <w:t xml:space="preserve"> theory of excess, I offer that we keep the name, but change the reason for it. Today, </w:t>
      </w:r>
      <w:r w:rsidRPr="00C41C2D">
        <w:rPr>
          <w:rStyle w:val="StyleUnderline"/>
          <w:highlight w:val="cyan"/>
        </w:rPr>
        <w:t xml:space="preserve">we live in the </w:t>
      </w:r>
      <w:proofErr w:type="spellStart"/>
      <w:r w:rsidRPr="00C41C2D">
        <w:rPr>
          <w:rStyle w:val="Emphasis"/>
          <w:highlight w:val="cyan"/>
        </w:rPr>
        <w:t>Capitalocene</w:t>
      </w:r>
      <w:proofErr w:type="spellEnd"/>
      <w:r w:rsidRPr="00C41C2D">
        <w:rPr>
          <w:rStyle w:val="StyleUnderline"/>
        </w:rPr>
        <w:t xml:space="preserve"> not because our modes of </w:t>
      </w:r>
      <w:r w:rsidRPr="00C41C2D">
        <w:rPr>
          <w:rStyle w:val="Emphasis"/>
        </w:rPr>
        <w:t>production</w:t>
      </w:r>
      <w:r w:rsidRPr="00C41C2D">
        <w:rPr>
          <w:rStyle w:val="StyleUnderline"/>
        </w:rPr>
        <w:t xml:space="preserve"> are capitalist, but our </w:t>
      </w:r>
      <w:r w:rsidRPr="00C41C2D">
        <w:rPr>
          <w:rStyle w:val="StyleUnderline"/>
          <w:highlight w:val="cyan"/>
        </w:rPr>
        <w:t xml:space="preserve">because our </w:t>
      </w:r>
      <w:r w:rsidRPr="00C41C2D">
        <w:rPr>
          <w:rStyle w:val="Emphasis"/>
          <w:highlight w:val="cyan"/>
        </w:rPr>
        <w:t>modes of dissipation</w:t>
      </w:r>
      <w:r w:rsidRPr="00C41C2D">
        <w:rPr>
          <w:rStyle w:val="StyleUnderline"/>
          <w:highlight w:val="cyan"/>
        </w:rPr>
        <w:t xml:space="preserve"> are capitalist</w:t>
      </w:r>
      <w:r w:rsidRPr="00C41C2D">
        <w:rPr>
          <w:sz w:val="16"/>
        </w:rPr>
        <w:t xml:space="preserve">. These processes are diverse, far-reaching in space and time, and necessary for survival: whether or not we are conscious of it, </w:t>
      </w:r>
      <w:r w:rsidRPr="00C41C2D">
        <w:rPr>
          <w:rStyle w:val="StyleUnderline"/>
          <w:highlight w:val="cyan"/>
        </w:rPr>
        <w:t xml:space="preserve">the </w:t>
      </w:r>
      <w:r w:rsidRPr="00C41C2D">
        <w:rPr>
          <w:rStyle w:val="Emphasis"/>
          <w:highlight w:val="cyan"/>
        </w:rPr>
        <w:t>surpluses</w:t>
      </w:r>
      <w:r w:rsidRPr="00C41C2D">
        <w:rPr>
          <w:rStyle w:val="StyleUnderline"/>
          <w:highlight w:val="cyan"/>
        </w:rPr>
        <w:t xml:space="preserve"> of </w:t>
      </w:r>
      <w:r w:rsidRPr="00C41C2D">
        <w:rPr>
          <w:rStyle w:val="Emphasis"/>
          <w:highlight w:val="cyan"/>
        </w:rPr>
        <w:t>production</w:t>
      </w:r>
      <w:r w:rsidRPr="00C41C2D">
        <w:rPr>
          <w:rStyle w:val="StyleUnderline"/>
          <w:highlight w:val="cyan"/>
        </w:rPr>
        <w:t xml:space="preserve"> must be </w:t>
      </w:r>
      <w:r w:rsidRPr="00C41C2D">
        <w:rPr>
          <w:rStyle w:val="Emphasis"/>
          <w:highlight w:val="cyan"/>
        </w:rPr>
        <w:t>squandered</w:t>
      </w:r>
      <w:r w:rsidRPr="00C41C2D">
        <w:rPr>
          <w:rStyle w:val="StyleUnderline"/>
          <w:highlight w:val="cyan"/>
        </w:rPr>
        <w:t xml:space="preserve"> before the pressure threatens </w:t>
      </w:r>
      <w:r w:rsidRPr="00C41C2D">
        <w:rPr>
          <w:rStyle w:val="Emphasis"/>
          <w:highlight w:val="cyan"/>
        </w:rPr>
        <w:t>catastrophic war</w:t>
      </w:r>
      <w:r w:rsidRPr="00C41C2D">
        <w:rPr>
          <w:rStyle w:val="StyleUnderline"/>
          <w:highlight w:val="cyan"/>
        </w:rPr>
        <w:t xml:space="preserve">. A </w:t>
      </w:r>
      <w:r w:rsidRPr="00C41C2D">
        <w:rPr>
          <w:rStyle w:val="Emphasis"/>
          <w:highlight w:val="cyan"/>
        </w:rPr>
        <w:t>central mechanism</w:t>
      </w:r>
      <w:r w:rsidRPr="00C41C2D">
        <w:rPr>
          <w:rStyle w:val="StyleUnderline"/>
        </w:rPr>
        <w:t xml:space="preserve"> in this squandering </w:t>
      </w:r>
      <w:r w:rsidRPr="00C41C2D">
        <w:rPr>
          <w:rStyle w:val="StyleUnderline"/>
          <w:highlight w:val="cyan"/>
        </w:rPr>
        <w:t xml:space="preserve">is the dissipation of excess through </w:t>
      </w:r>
      <w:r w:rsidRPr="00C41C2D">
        <w:rPr>
          <w:rStyle w:val="Emphasis"/>
          <w:highlight w:val="cyan"/>
        </w:rPr>
        <w:t>toxification</w:t>
      </w:r>
      <w:r w:rsidRPr="00C41C2D">
        <w:rPr>
          <w:rStyle w:val="StyleUnderline"/>
        </w:rPr>
        <w:t>, a process that places some matter and energy beyond the reach of accumulation. Up to now, this ‘</w:t>
      </w:r>
      <w:r w:rsidRPr="00C41C2D">
        <w:rPr>
          <w:rStyle w:val="Emphasis"/>
        </w:rPr>
        <w:t>sequestration</w:t>
      </w:r>
      <w:r w:rsidRPr="00C41C2D">
        <w:rPr>
          <w:rStyle w:val="StyleUnderline"/>
        </w:rPr>
        <w:t xml:space="preserve">’ has been </w:t>
      </w:r>
      <w:r w:rsidRPr="00C41C2D">
        <w:rPr>
          <w:rStyle w:val="Emphasis"/>
        </w:rPr>
        <w:t>temporary</w:t>
      </w:r>
      <w:r w:rsidRPr="00C41C2D">
        <w:rPr>
          <w:sz w:val="16"/>
        </w:rPr>
        <w:t xml:space="preserve"> in time </w:t>
      </w:r>
      <w:r w:rsidRPr="00C41C2D">
        <w:rPr>
          <w:rStyle w:val="StyleUnderline"/>
        </w:rPr>
        <w:t xml:space="preserve">and </w:t>
      </w:r>
      <w:r w:rsidRPr="00C41C2D">
        <w:rPr>
          <w:rStyle w:val="Emphasis"/>
        </w:rPr>
        <w:t>limited</w:t>
      </w:r>
      <w:r w:rsidRPr="00C41C2D">
        <w:rPr>
          <w:sz w:val="16"/>
        </w:rPr>
        <w:t xml:space="preserve"> in space: </w:t>
      </w:r>
      <w:r w:rsidRPr="00C41C2D">
        <w:rPr>
          <w:rStyle w:val="StyleUnderline"/>
        </w:rPr>
        <w:t xml:space="preserve">nature has a habit of </w:t>
      </w:r>
      <w:r w:rsidRPr="00C41C2D">
        <w:rPr>
          <w:rStyle w:val="Emphasis"/>
        </w:rPr>
        <w:t>metabolizing</w:t>
      </w:r>
      <w:r w:rsidRPr="00C41C2D">
        <w:rPr>
          <w:rStyle w:val="StyleUnderline"/>
        </w:rPr>
        <w:t xml:space="preserve"> our waste and eventually making it </w:t>
      </w:r>
      <w:r w:rsidRPr="00C41C2D">
        <w:rPr>
          <w:rStyle w:val="Emphasis"/>
        </w:rPr>
        <w:t>available to capitalism</w:t>
      </w:r>
      <w:r w:rsidRPr="00C41C2D">
        <w:rPr>
          <w:rStyle w:val="StyleUnderline"/>
        </w:rPr>
        <w:t xml:space="preserve"> in other forms</w:t>
      </w:r>
      <w:r w:rsidRPr="00C41C2D">
        <w:rPr>
          <w:sz w:val="16"/>
        </w:rPr>
        <w:t xml:space="preserve">. </w:t>
      </w:r>
    </w:p>
    <w:p w:rsidR="002B46FB" w:rsidRPr="00C41C2D" w:rsidRDefault="002B46FB" w:rsidP="002B46FB">
      <w:pPr>
        <w:rPr>
          <w:sz w:val="16"/>
        </w:rPr>
      </w:pPr>
      <w:r w:rsidRPr="00C41C2D">
        <w:rPr>
          <w:sz w:val="16"/>
        </w:rPr>
        <w:t xml:space="preserve">This paper and this paper session began with a question about the toxic limits to capitalism. I offer an alternative question, one that has less to do with whether toxicity will limit capitalist accumulation. </w:t>
      </w:r>
      <w:r w:rsidRPr="00C41C2D">
        <w:rPr>
          <w:rStyle w:val="StyleUnderline"/>
          <w:highlight w:val="cyan"/>
        </w:rPr>
        <w:t xml:space="preserve">So long as </w:t>
      </w:r>
      <w:r w:rsidRPr="00C41C2D">
        <w:rPr>
          <w:rStyle w:val="Emphasis"/>
          <w:highlight w:val="cyan"/>
        </w:rPr>
        <w:t>capitalism</w:t>
      </w:r>
      <w:r w:rsidRPr="00C41C2D">
        <w:rPr>
          <w:rStyle w:val="StyleUnderline"/>
          <w:highlight w:val="cyan"/>
        </w:rPr>
        <w:t xml:space="preserve"> is the </w:t>
      </w:r>
      <w:r w:rsidRPr="00C41C2D">
        <w:rPr>
          <w:rStyle w:val="Emphasis"/>
          <w:highlight w:val="cyan"/>
        </w:rPr>
        <w:t>dominant mode of production</w:t>
      </w:r>
      <w:r w:rsidRPr="00C41C2D">
        <w:rPr>
          <w:rStyle w:val="StyleUnderline"/>
          <w:highlight w:val="cyan"/>
        </w:rPr>
        <w:t xml:space="preserve">, society will </w:t>
      </w:r>
      <w:r w:rsidRPr="00C41C2D">
        <w:rPr>
          <w:rStyle w:val="Emphasis"/>
          <w:highlight w:val="cyan"/>
        </w:rPr>
        <w:t>always</w:t>
      </w:r>
      <w:r w:rsidRPr="00C41C2D">
        <w:rPr>
          <w:rStyle w:val="Emphasis"/>
        </w:rPr>
        <w:t xml:space="preserve"> need</w:t>
      </w:r>
      <w:r w:rsidRPr="00C41C2D">
        <w:rPr>
          <w:rStyle w:val="StyleUnderline"/>
        </w:rPr>
        <w:t xml:space="preserve"> to </w:t>
      </w:r>
      <w:r w:rsidRPr="00C41C2D">
        <w:rPr>
          <w:rStyle w:val="StyleUnderline"/>
          <w:highlight w:val="cyan"/>
        </w:rPr>
        <w:t xml:space="preserve">find </w:t>
      </w:r>
      <w:r w:rsidRPr="00C41C2D">
        <w:rPr>
          <w:rStyle w:val="Emphasis"/>
          <w:highlight w:val="cyan"/>
        </w:rPr>
        <w:t>new</w:t>
      </w:r>
      <w:r w:rsidRPr="00C41C2D">
        <w:rPr>
          <w:rStyle w:val="StyleUnderline"/>
        </w:rPr>
        <w:t xml:space="preserve"> and </w:t>
      </w:r>
      <w:r w:rsidRPr="00C41C2D">
        <w:rPr>
          <w:rStyle w:val="Emphasis"/>
        </w:rPr>
        <w:t>powerful</w:t>
      </w:r>
      <w:r w:rsidRPr="00C41C2D">
        <w:rPr>
          <w:rStyle w:val="StyleUnderline"/>
        </w:rPr>
        <w:t xml:space="preserve"> </w:t>
      </w:r>
      <w:r w:rsidRPr="00C41C2D">
        <w:rPr>
          <w:rStyle w:val="StyleUnderline"/>
          <w:highlight w:val="cyan"/>
        </w:rPr>
        <w:t xml:space="preserve">ways to </w:t>
      </w:r>
      <w:r w:rsidRPr="00C41C2D">
        <w:rPr>
          <w:rStyle w:val="Emphasis"/>
          <w:highlight w:val="cyan"/>
        </w:rPr>
        <w:t>dissipate excess</w:t>
      </w:r>
      <w:r w:rsidRPr="00C41C2D">
        <w:rPr>
          <w:rStyle w:val="StyleUnderline"/>
        </w:rPr>
        <w:t xml:space="preserve"> just </w:t>
      </w:r>
      <w:r w:rsidRPr="00C41C2D">
        <w:rPr>
          <w:rStyle w:val="StyleUnderline"/>
          <w:highlight w:val="cyan"/>
        </w:rPr>
        <w:t xml:space="preserve">to keep up with </w:t>
      </w:r>
      <w:r w:rsidRPr="00C41C2D">
        <w:rPr>
          <w:rStyle w:val="Emphasis"/>
          <w:highlight w:val="cyan"/>
        </w:rPr>
        <w:t>growth</w:t>
      </w:r>
      <w:r w:rsidRPr="00C41C2D">
        <w:rPr>
          <w:rStyle w:val="StyleUnderline"/>
          <w:highlight w:val="cyan"/>
        </w:rPr>
        <w:t xml:space="preserve">. The question is </w:t>
      </w:r>
      <w:r w:rsidRPr="00C41C2D">
        <w:rPr>
          <w:rStyle w:val="Emphasis"/>
          <w:highlight w:val="cyan"/>
        </w:rPr>
        <w:t>how to dissipate</w:t>
      </w:r>
      <w:r w:rsidRPr="00C41C2D">
        <w:rPr>
          <w:sz w:val="16"/>
        </w:rPr>
        <w:t xml:space="preserve">: given that we must squander our excess, what are the ‘best’ forms of squandering? What processes of toxification have the fewest transitive effects? In other words, </w:t>
      </w:r>
      <w:r w:rsidRPr="00C41C2D">
        <w:rPr>
          <w:rStyle w:val="StyleUnderline"/>
        </w:rPr>
        <w:t xml:space="preserve">how do we dissipate excess </w:t>
      </w:r>
      <w:r w:rsidRPr="00C41C2D">
        <w:rPr>
          <w:rStyle w:val="StyleUnderline"/>
          <w:highlight w:val="cyan"/>
        </w:rPr>
        <w:t xml:space="preserve">in the most </w:t>
      </w:r>
      <w:r w:rsidRPr="00C41C2D">
        <w:rPr>
          <w:rStyle w:val="Emphasis"/>
          <w:highlight w:val="cyan"/>
        </w:rPr>
        <w:t>benign way</w:t>
      </w:r>
      <w:r w:rsidRPr="00C41C2D">
        <w:rPr>
          <w:sz w:val="16"/>
        </w:rPr>
        <w:t xml:space="preserve">, with humble winners and the fewest losers? Society chooses how it accumulates and how it excretes. For </w:t>
      </w:r>
      <w:proofErr w:type="spellStart"/>
      <w:r w:rsidRPr="00C41C2D">
        <w:rPr>
          <w:sz w:val="16"/>
        </w:rPr>
        <w:t>Bataille</w:t>
      </w:r>
      <w:proofErr w:type="spellEnd"/>
      <w:r w:rsidRPr="00C41C2D">
        <w:rPr>
          <w:sz w:val="16"/>
        </w:rPr>
        <w:t xml:space="preserve">, the latter choice is the critical one for the preservation of life. It’s also the one we spend the least time thinking about. </w:t>
      </w:r>
    </w:p>
    <w:p w:rsidR="00613224" w:rsidRDefault="00613224" w:rsidP="00FD1878">
      <w:pPr>
        <w:pStyle w:val="Heading2"/>
      </w:pPr>
    </w:p>
    <w:p w:rsidR="00FD1878" w:rsidRDefault="00FD1878" w:rsidP="00FD1878">
      <w:pPr>
        <w:pStyle w:val="Heading1"/>
      </w:pPr>
      <w:r>
        <w:lastRenderedPageBreak/>
        <w:t>AFF</w:t>
      </w:r>
    </w:p>
    <w:p w:rsidR="00FF27C2" w:rsidRDefault="00FF27C2" w:rsidP="00FD1878">
      <w:pPr>
        <w:pStyle w:val="Heading1"/>
      </w:pPr>
      <w:bookmarkStart w:id="4" w:name="_Toc236215353"/>
      <w:bookmarkStart w:id="5" w:name="_Toc110763155"/>
      <w:r>
        <w:lastRenderedPageBreak/>
        <w:t xml:space="preserve">Specific </w:t>
      </w:r>
      <w:proofErr w:type="spellStart"/>
      <w:r>
        <w:t>Aff</w:t>
      </w:r>
      <w:proofErr w:type="spellEnd"/>
      <w:r>
        <w:t xml:space="preserve"> Answers</w:t>
      </w:r>
    </w:p>
    <w:p w:rsidR="000A2B36" w:rsidRDefault="000A2B36" w:rsidP="000A2B36">
      <w:pPr>
        <w:pStyle w:val="Heading3"/>
      </w:pPr>
      <w:r>
        <w:lastRenderedPageBreak/>
        <w:t>2</w:t>
      </w:r>
      <w:r>
        <w:t>AC</w:t>
      </w:r>
      <w:r>
        <w:t>---</w:t>
      </w:r>
      <w:r>
        <w:t>P</w:t>
      </w:r>
      <w:r>
        <w:t>erm</w:t>
      </w:r>
    </w:p>
    <w:p w:rsidR="00651E06" w:rsidRPr="00E81613" w:rsidRDefault="00651E06" w:rsidP="00651E06">
      <w:pPr>
        <w:pStyle w:val="Heading4"/>
      </w:pPr>
      <w:r>
        <w:t xml:space="preserve">Perm do both </w:t>
      </w:r>
      <w:r w:rsidRPr="00E81613">
        <w:rPr>
          <w:u w:val="single"/>
        </w:rPr>
        <w:t>solves</w:t>
      </w:r>
      <w:r>
        <w:t>---</w:t>
      </w:r>
      <w:r>
        <w:rPr>
          <w:u w:val="single"/>
        </w:rPr>
        <w:t>only</w:t>
      </w:r>
      <w:r>
        <w:t xml:space="preserve"> pairing </w:t>
      </w:r>
      <w:proofErr w:type="spellStart"/>
      <w:r>
        <w:t>Bataille’s</w:t>
      </w:r>
      <w:proofErr w:type="spellEnd"/>
      <w:r>
        <w:t xml:space="preserve"> theory with a state-based discourse </w:t>
      </w:r>
      <w:r>
        <w:rPr>
          <w:u w:val="single"/>
        </w:rPr>
        <w:t>prevents</w:t>
      </w:r>
      <w:r>
        <w:t xml:space="preserve"> fascism. </w:t>
      </w:r>
    </w:p>
    <w:p w:rsidR="00651E06" w:rsidRPr="00E81613" w:rsidRDefault="00651E06" w:rsidP="00651E06">
      <w:r>
        <w:t xml:space="preserve">Patrick </w:t>
      </w:r>
      <w:r w:rsidRPr="003053F6">
        <w:rPr>
          <w:rStyle w:val="Style13ptBold"/>
        </w:rPr>
        <w:t>Miller 22</w:t>
      </w:r>
      <w:r>
        <w:t xml:space="preserve">, 8/1/2022, “What is Fascism Without a </w:t>
      </w:r>
      <w:proofErr w:type="gramStart"/>
      <w:r>
        <w:t>State?:</w:t>
      </w:r>
      <w:proofErr w:type="gramEnd"/>
      <w:r>
        <w:t xml:space="preserve"> Countering Claims of </w:t>
      </w:r>
      <w:proofErr w:type="spellStart"/>
      <w:r>
        <w:t>Bataille’s</w:t>
      </w:r>
      <w:proofErr w:type="spellEnd"/>
      <w:r>
        <w:t xml:space="preserve"> Left Fascism,” A Journal of Philosophy and Social Theory, 23(4), pp. 369-370</w:t>
      </w:r>
    </w:p>
    <w:p w:rsidR="00651E06" w:rsidRPr="003053F6" w:rsidRDefault="00651E06" w:rsidP="00651E06">
      <w:pPr>
        <w:rPr>
          <w:rStyle w:val="StyleUnderline"/>
        </w:rPr>
      </w:pPr>
      <w:r w:rsidRPr="003053F6">
        <w:rPr>
          <w:sz w:val="16"/>
        </w:rPr>
        <w:t xml:space="preserve">In contrast to impotent contemporary revolutionary movements, </w:t>
      </w:r>
      <w:r w:rsidRPr="003053F6">
        <w:rPr>
          <w:rStyle w:val="Emphasis"/>
        </w:rPr>
        <w:t>unpredictable events</w:t>
      </w:r>
      <w:r w:rsidRPr="003053F6">
        <w:rPr>
          <w:rStyle w:val="StyleUnderline"/>
        </w:rPr>
        <w:t xml:space="preserve"> can remove the </w:t>
      </w:r>
      <w:r w:rsidRPr="003053F6">
        <w:rPr>
          <w:rStyle w:val="Emphasis"/>
        </w:rPr>
        <w:t>hurdles</w:t>
      </w:r>
      <w:r w:rsidRPr="003053F6">
        <w:rPr>
          <w:rStyle w:val="StyleUnderline"/>
        </w:rPr>
        <w:t xml:space="preserve"> preventing </w:t>
      </w:r>
      <w:r w:rsidRPr="003053F6">
        <w:rPr>
          <w:rStyle w:val="Emphasis"/>
        </w:rPr>
        <w:t>fruitful revolutions</w:t>
      </w:r>
      <w:r w:rsidRPr="003053F6">
        <w:rPr>
          <w:rStyle w:val="StyleUnderline"/>
        </w:rPr>
        <w:t xml:space="preserve">. </w:t>
      </w:r>
      <w:proofErr w:type="spellStart"/>
      <w:r w:rsidRPr="00AB364A">
        <w:rPr>
          <w:rStyle w:val="StyleUnderline"/>
          <w:highlight w:val="cyan"/>
        </w:rPr>
        <w:t>Bataille</w:t>
      </w:r>
      <w:proofErr w:type="spellEnd"/>
      <w:r w:rsidRPr="00AB364A">
        <w:rPr>
          <w:rStyle w:val="StyleUnderline"/>
          <w:highlight w:val="cyan"/>
        </w:rPr>
        <w:t xml:space="preserve"> claims</w:t>
      </w:r>
      <w:r w:rsidRPr="003053F6">
        <w:rPr>
          <w:rStyle w:val="StyleUnderline"/>
        </w:rPr>
        <w:t xml:space="preserve"> that only the “</w:t>
      </w:r>
      <w:r w:rsidRPr="003053F6">
        <w:rPr>
          <w:rStyle w:val="Emphasis"/>
        </w:rPr>
        <w:t xml:space="preserve">violence of </w:t>
      </w:r>
      <w:r w:rsidRPr="00AB364A">
        <w:rPr>
          <w:rStyle w:val="Emphasis"/>
          <w:highlight w:val="cyan"/>
        </w:rPr>
        <w:t>despair</w:t>
      </w:r>
      <w:r w:rsidRPr="003053F6">
        <w:rPr>
          <w:rStyle w:val="StyleUnderline"/>
        </w:rPr>
        <w:t xml:space="preserve">” </w:t>
      </w:r>
      <w:r w:rsidRPr="00AB364A">
        <w:rPr>
          <w:rStyle w:val="StyleUnderline"/>
          <w:highlight w:val="cyan"/>
        </w:rPr>
        <w:t xml:space="preserve">is sufficient to </w:t>
      </w:r>
      <w:proofErr w:type="spellStart"/>
      <w:r w:rsidRPr="00AB364A">
        <w:rPr>
          <w:rStyle w:val="Emphasis"/>
          <w:highlight w:val="cyan"/>
        </w:rPr>
        <w:t>emphasise</w:t>
      </w:r>
      <w:proofErr w:type="spellEnd"/>
      <w:r w:rsidRPr="00AB364A">
        <w:rPr>
          <w:rStyle w:val="StyleUnderline"/>
          <w:highlight w:val="cyan"/>
        </w:rPr>
        <w:t xml:space="preserve"> the</w:t>
      </w:r>
      <w:r w:rsidRPr="003053F6">
        <w:rPr>
          <w:rStyle w:val="StyleUnderline"/>
        </w:rPr>
        <w:t xml:space="preserve"> </w:t>
      </w:r>
      <w:r w:rsidRPr="003053F6">
        <w:rPr>
          <w:rStyle w:val="Emphasis"/>
        </w:rPr>
        <w:t xml:space="preserve">real </w:t>
      </w:r>
      <w:r w:rsidRPr="00AB364A">
        <w:rPr>
          <w:rStyle w:val="Emphasis"/>
          <w:highlight w:val="cyan"/>
        </w:rPr>
        <w:t>problem</w:t>
      </w:r>
      <w:r w:rsidRPr="00AB364A">
        <w:rPr>
          <w:rStyle w:val="StyleUnderline"/>
          <w:highlight w:val="cyan"/>
        </w:rPr>
        <w:t xml:space="preserve"> of the state</w:t>
      </w:r>
      <w:r w:rsidRPr="003053F6">
        <w:rPr>
          <w:rStyle w:val="StyleUnderline"/>
        </w:rPr>
        <w:t>.</w:t>
      </w:r>
      <w:r w:rsidRPr="003053F6">
        <w:rPr>
          <w:sz w:val="16"/>
        </w:rPr>
        <w:t xml:space="preserve"> In this moment, </w:t>
      </w:r>
      <w:r w:rsidRPr="003053F6">
        <w:rPr>
          <w:rStyle w:val="StyleUnderline"/>
        </w:rPr>
        <w:t xml:space="preserve">the problem of the </w:t>
      </w:r>
      <w:r w:rsidRPr="003053F6">
        <w:rPr>
          <w:rStyle w:val="Emphasis"/>
        </w:rPr>
        <w:t>state</w:t>
      </w:r>
      <w:r w:rsidRPr="003053F6">
        <w:rPr>
          <w:rStyle w:val="StyleUnderline"/>
        </w:rPr>
        <w:t xml:space="preserve"> appears with </w:t>
      </w:r>
      <w:r w:rsidRPr="003053F6">
        <w:rPr>
          <w:rStyle w:val="Emphasis"/>
        </w:rPr>
        <w:t>monumental force</w:t>
      </w:r>
      <w:r w:rsidRPr="003053F6">
        <w:rPr>
          <w:rStyle w:val="StyleUnderline"/>
        </w:rPr>
        <w:t xml:space="preserve">, in the form of the </w:t>
      </w:r>
      <w:r w:rsidRPr="003053F6">
        <w:rPr>
          <w:rStyle w:val="Emphasis"/>
        </w:rPr>
        <w:t>police</w:t>
      </w:r>
      <w:r w:rsidRPr="003053F6">
        <w:rPr>
          <w:rStyle w:val="StyleUnderline"/>
        </w:rPr>
        <w:t xml:space="preserve">, which causes </w:t>
      </w:r>
      <w:r w:rsidRPr="003053F6">
        <w:rPr>
          <w:rStyle w:val="Emphasis"/>
        </w:rPr>
        <w:t>any hope</w:t>
      </w:r>
      <w:r w:rsidRPr="003053F6">
        <w:rPr>
          <w:rStyle w:val="StyleUnderline"/>
        </w:rPr>
        <w:t xml:space="preserve"> to dwindle. </w:t>
      </w:r>
      <w:r w:rsidRPr="00AB364A">
        <w:rPr>
          <w:rStyle w:val="StyleUnderline"/>
          <w:highlight w:val="cyan"/>
        </w:rPr>
        <w:t>Principles ignore that they do not solve</w:t>
      </w:r>
      <w:r w:rsidRPr="003053F6">
        <w:rPr>
          <w:rStyle w:val="StyleUnderline"/>
        </w:rPr>
        <w:t xml:space="preserve"> </w:t>
      </w:r>
      <w:r w:rsidRPr="003053F6">
        <w:rPr>
          <w:rStyle w:val="Emphasis"/>
        </w:rPr>
        <w:t xml:space="preserve">social </w:t>
      </w:r>
      <w:r w:rsidRPr="00AB364A">
        <w:rPr>
          <w:rStyle w:val="Emphasis"/>
          <w:highlight w:val="cyan"/>
        </w:rPr>
        <w:t>difficulties</w:t>
      </w:r>
      <w:r w:rsidRPr="00AB364A">
        <w:rPr>
          <w:rStyle w:val="StyleUnderline"/>
          <w:highlight w:val="cyan"/>
        </w:rPr>
        <w:t xml:space="preserve">, but </w:t>
      </w:r>
      <w:r w:rsidRPr="00AB364A">
        <w:rPr>
          <w:rStyle w:val="Emphasis"/>
          <w:highlight w:val="cyan"/>
        </w:rPr>
        <w:t>strength</w:t>
      </w:r>
      <w:r w:rsidRPr="00AB364A">
        <w:rPr>
          <w:rStyle w:val="StyleUnderline"/>
          <w:highlight w:val="cyan"/>
        </w:rPr>
        <w:t xml:space="preserve"> does</w:t>
      </w:r>
      <w:r w:rsidRPr="003053F6">
        <w:rPr>
          <w:sz w:val="16"/>
        </w:rPr>
        <w:t xml:space="preserve">—as learned in the examples of Russia, Germany, and Italy. </w:t>
      </w:r>
      <w:proofErr w:type="spellStart"/>
      <w:r w:rsidRPr="003053F6">
        <w:rPr>
          <w:sz w:val="16"/>
        </w:rPr>
        <w:t>Bataille</w:t>
      </w:r>
      <w:proofErr w:type="spellEnd"/>
      <w:r w:rsidRPr="003053F6">
        <w:rPr>
          <w:sz w:val="16"/>
        </w:rPr>
        <w:t xml:space="preserve"> ends by claiming, “It is in this sense that it is necessary to say at the present time in the face of three servile societies—that no human future deserving that name can be expected except from a liberating anxiety of the proletarians</w:t>
      </w:r>
      <w:proofErr w:type="gramStart"/>
      <w:r w:rsidRPr="003053F6">
        <w:rPr>
          <w:sz w:val="16"/>
        </w:rPr>
        <w:t>".Footnote</w:t>
      </w:r>
      <w:proofErr w:type="gramEnd"/>
      <w:r w:rsidRPr="003053F6">
        <w:rPr>
          <w:sz w:val="16"/>
        </w:rPr>
        <w:t xml:space="preserve">36 </w:t>
      </w:r>
      <w:r w:rsidRPr="003053F6">
        <w:rPr>
          <w:rStyle w:val="StyleUnderline"/>
        </w:rPr>
        <w:t xml:space="preserve">One must seek the </w:t>
      </w:r>
      <w:r w:rsidRPr="003053F6">
        <w:rPr>
          <w:rStyle w:val="Emphasis"/>
        </w:rPr>
        <w:t>anxiety</w:t>
      </w:r>
      <w:r w:rsidRPr="003053F6">
        <w:rPr>
          <w:rStyle w:val="StyleUnderline"/>
        </w:rPr>
        <w:t xml:space="preserve"> stemming from the </w:t>
      </w:r>
      <w:r w:rsidRPr="003053F6">
        <w:rPr>
          <w:rStyle w:val="Emphasis"/>
        </w:rPr>
        <w:t>proletariat</w:t>
      </w:r>
      <w:r w:rsidRPr="003053F6">
        <w:rPr>
          <w:rStyle w:val="StyleUnderline"/>
        </w:rPr>
        <w:t xml:space="preserve"> to escape the horrible fate of </w:t>
      </w:r>
      <w:r w:rsidRPr="003053F6">
        <w:rPr>
          <w:rStyle w:val="Emphasis"/>
        </w:rPr>
        <w:t>statist oppression</w:t>
      </w:r>
      <w:r w:rsidRPr="003053F6">
        <w:rPr>
          <w:rStyle w:val="StyleUnderline"/>
        </w:rPr>
        <w:t xml:space="preserve"> and exploitation. </w:t>
      </w:r>
      <w:proofErr w:type="spellStart"/>
      <w:r w:rsidRPr="00AB364A">
        <w:rPr>
          <w:rStyle w:val="StyleUnderline"/>
          <w:highlight w:val="cyan"/>
        </w:rPr>
        <w:t>Bataille</w:t>
      </w:r>
      <w:proofErr w:type="spellEnd"/>
      <w:r w:rsidRPr="00AB364A">
        <w:rPr>
          <w:rStyle w:val="StyleUnderline"/>
          <w:highlight w:val="cyan"/>
        </w:rPr>
        <w:t xml:space="preserve"> offers</w:t>
      </w:r>
      <w:r w:rsidRPr="003053F6">
        <w:rPr>
          <w:rStyle w:val="StyleUnderline"/>
        </w:rPr>
        <w:t xml:space="preserve"> a </w:t>
      </w:r>
      <w:r w:rsidRPr="003053F6">
        <w:rPr>
          <w:rStyle w:val="Emphasis"/>
        </w:rPr>
        <w:t>possible route</w:t>
      </w:r>
      <w:r w:rsidRPr="003053F6">
        <w:rPr>
          <w:rStyle w:val="StyleUnderline"/>
        </w:rPr>
        <w:t xml:space="preserve"> for </w:t>
      </w:r>
      <w:r w:rsidRPr="003053F6">
        <w:rPr>
          <w:rStyle w:val="Emphasis"/>
        </w:rPr>
        <w:t>democratic institutions</w:t>
      </w:r>
      <w:r w:rsidRPr="003053F6">
        <w:rPr>
          <w:rStyle w:val="StyleUnderline"/>
        </w:rPr>
        <w:t xml:space="preserve"> to avoid </w:t>
      </w:r>
      <w:r w:rsidRPr="003053F6">
        <w:rPr>
          <w:rStyle w:val="Emphasis"/>
        </w:rPr>
        <w:t>annihilation</w:t>
      </w:r>
      <w:r w:rsidRPr="003053F6">
        <w:rPr>
          <w:rStyle w:val="StyleUnderline"/>
        </w:rPr>
        <w:t xml:space="preserve">; these </w:t>
      </w:r>
      <w:r w:rsidRPr="00AB364A">
        <w:rPr>
          <w:rStyle w:val="StyleUnderline"/>
          <w:highlight w:val="cyan"/>
        </w:rPr>
        <w:t>institutions</w:t>
      </w:r>
      <w:r w:rsidRPr="003053F6">
        <w:rPr>
          <w:rStyle w:val="StyleUnderline"/>
        </w:rPr>
        <w:t xml:space="preserve"> can be </w:t>
      </w:r>
      <w:r w:rsidRPr="00AB364A">
        <w:rPr>
          <w:rStyle w:val="StyleUnderline"/>
          <w:highlight w:val="cyan"/>
        </w:rPr>
        <w:t xml:space="preserve">resurrected through </w:t>
      </w:r>
      <w:r w:rsidRPr="00AB364A">
        <w:rPr>
          <w:rStyle w:val="Emphasis"/>
          <w:highlight w:val="cyan"/>
        </w:rPr>
        <w:t>anguish</w:t>
      </w:r>
      <w:r w:rsidRPr="003053F6">
        <w:rPr>
          <w:rStyle w:val="StyleUnderline"/>
        </w:rPr>
        <w:t xml:space="preserve"> when in the hands of a </w:t>
      </w:r>
      <w:r w:rsidRPr="003053F6">
        <w:rPr>
          <w:rStyle w:val="Emphasis"/>
        </w:rPr>
        <w:t>proletariat party</w:t>
      </w:r>
      <w:r w:rsidRPr="003053F6">
        <w:rPr>
          <w:rStyle w:val="StyleUnderline"/>
        </w:rPr>
        <w:t xml:space="preserve"> that appreciates the previous three failures. </w:t>
      </w:r>
      <w:r w:rsidRPr="00AB364A">
        <w:rPr>
          <w:rStyle w:val="StyleUnderline"/>
          <w:highlight w:val="cyan"/>
        </w:rPr>
        <w:t xml:space="preserve">However, this anxiety must be based on a </w:t>
      </w:r>
      <w:r w:rsidRPr="00AB364A">
        <w:rPr>
          <w:rStyle w:val="Emphasis"/>
          <w:highlight w:val="cyan"/>
        </w:rPr>
        <w:t>sovereign force</w:t>
      </w:r>
      <w:r w:rsidRPr="00AB364A">
        <w:rPr>
          <w:rStyle w:val="StyleUnderline"/>
          <w:highlight w:val="cyan"/>
        </w:rPr>
        <w:t xml:space="preserve">, a </w:t>
      </w:r>
      <w:r w:rsidRPr="00AB364A">
        <w:rPr>
          <w:rStyle w:val="Emphasis"/>
          <w:highlight w:val="cyan"/>
        </w:rPr>
        <w:t>hatred of statehood</w:t>
      </w:r>
      <w:r w:rsidRPr="00AB364A">
        <w:rPr>
          <w:rStyle w:val="StyleUnderline"/>
          <w:highlight w:val="cyan"/>
        </w:rPr>
        <w:t xml:space="preserve"> itself</w:t>
      </w:r>
      <w:r w:rsidRPr="003053F6">
        <w:rPr>
          <w:rStyle w:val="StyleUnderline"/>
        </w:rPr>
        <w:t xml:space="preserve">. As such, a </w:t>
      </w:r>
      <w:r w:rsidRPr="003053F6">
        <w:rPr>
          <w:rStyle w:val="Emphasis"/>
        </w:rPr>
        <w:t xml:space="preserve">collective </w:t>
      </w:r>
      <w:r w:rsidRPr="00AB364A">
        <w:rPr>
          <w:rStyle w:val="Emphasis"/>
          <w:highlight w:val="cyan"/>
        </w:rPr>
        <w:t>powerful</w:t>
      </w:r>
      <w:r w:rsidRPr="00AB364A">
        <w:rPr>
          <w:rStyle w:val="StyleUnderline"/>
          <w:highlight w:val="cyan"/>
        </w:rPr>
        <w:t xml:space="preserve"> enough to reject </w:t>
      </w:r>
      <w:r w:rsidRPr="00AB364A">
        <w:rPr>
          <w:rStyle w:val="Emphasis"/>
          <w:highlight w:val="cyan"/>
        </w:rPr>
        <w:t>fascist</w:t>
      </w:r>
      <w:r w:rsidRPr="003053F6">
        <w:rPr>
          <w:rStyle w:val="Emphasis"/>
        </w:rPr>
        <w:t>ic energies</w:t>
      </w:r>
      <w:r w:rsidRPr="003053F6">
        <w:rPr>
          <w:rStyle w:val="StyleUnderline"/>
        </w:rPr>
        <w:t xml:space="preserve"> could exist only through the rejection of a state.</w:t>
      </w:r>
    </w:p>
    <w:p w:rsidR="00651E06" w:rsidRPr="003053F6" w:rsidRDefault="00651E06" w:rsidP="00651E06">
      <w:pPr>
        <w:rPr>
          <w:sz w:val="16"/>
        </w:rPr>
      </w:pPr>
      <w:r w:rsidRPr="003053F6">
        <w:rPr>
          <w:sz w:val="16"/>
        </w:rPr>
        <w:t xml:space="preserve">Consequently, </w:t>
      </w:r>
      <w:proofErr w:type="spellStart"/>
      <w:r w:rsidRPr="00AB364A">
        <w:rPr>
          <w:rStyle w:val="StyleUnderline"/>
          <w:highlight w:val="cyan"/>
        </w:rPr>
        <w:t>Bataille’s</w:t>
      </w:r>
      <w:proofErr w:type="spellEnd"/>
      <w:r w:rsidRPr="00AB364A">
        <w:rPr>
          <w:rStyle w:val="StyleUnderline"/>
          <w:highlight w:val="cyan"/>
        </w:rPr>
        <w:t xml:space="preserve"> </w:t>
      </w:r>
      <w:r w:rsidRPr="00AB364A">
        <w:rPr>
          <w:rStyle w:val="Emphasis"/>
          <w:highlight w:val="cyan"/>
        </w:rPr>
        <w:t>anti-statist phil</w:t>
      </w:r>
      <w:r w:rsidRPr="003053F6">
        <w:rPr>
          <w:rStyle w:val="Emphasis"/>
        </w:rPr>
        <w:t>osophy</w:t>
      </w:r>
      <w:r w:rsidRPr="003053F6">
        <w:rPr>
          <w:rStyle w:val="StyleUnderline"/>
        </w:rPr>
        <w:t xml:space="preserve"> </w:t>
      </w:r>
      <w:r w:rsidRPr="00AB364A">
        <w:rPr>
          <w:rStyle w:val="StyleUnderline"/>
          <w:highlight w:val="cyan"/>
        </w:rPr>
        <w:t>presents a</w:t>
      </w:r>
      <w:r w:rsidRPr="003053F6">
        <w:rPr>
          <w:rStyle w:val="StyleUnderline"/>
        </w:rPr>
        <w:t xml:space="preserve"> </w:t>
      </w:r>
      <w:r w:rsidRPr="003053F6">
        <w:rPr>
          <w:rStyle w:val="Emphasis"/>
        </w:rPr>
        <w:t xml:space="preserve">major </w:t>
      </w:r>
      <w:r w:rsidRPr="00AB364A">
        <w:rPr>
          <w:rStyle w:val="Emphasis"/>
          <w:highlight w:val="cyan"/>
        </w:rPr>
        <w:t>problem</w:t>
      </w:r>
      <w:r w:rsidRPr="00AB364A">
        <w:rPr>
          <w:rStyle w:val="StyleUnderline"/>
          <w:highlight w:val="cyan"/>
        </w:rPr>
        <w:t xml:space="preserve"> for those who identify him with </w:t>
      </w:r>
      <w:r w:rsidRPr="00AB364A">
        <w:rPr>
          <w:rStyle w:val="Emphasis"/>
          <w:highlight w:val="cyan"/>
        </w:rPr>
        <w:t>fascism</w:t>
      </w:r>
      <w:r w:rsidRPr="003053F6">
        <w:rPr>
          <w:rStyle w:val="StyleUnderline"/>
        </w:rPr>
        <w:t xml:space="preserve"> on the left.</w:t>
      </w:r>
      <w:r w:rsidRPr="003053F6">
        <w:rPr>
          <w:sz w:val="16"/>
        </w:rPr>
        <w:t xml:space="preserve"> If we take seriously the criticisms of Benjamin, </w:t>
      </w:r>
      <w:proofErr w:type="spellStart"/>
      <w:r w:rsidRPr="003053F6">
        <w:rPr>
          <w:sz w:val="16"/>
        </w:rPr>
        <w:t>Souvarine</w:t>
      </w:r>
      <w:proofErr w:type="spellEnd"/>
      <w:r w:rsidRPr="003053F6">
        <w:rPr>
          <w:sz w:val="16"/>
        </w:rPr>
        <w:t xml:space="preserve">, and especially Wolin, then a question comes to the fore. What sort of fascism has no state? Is this a type of fascism or something completely other? It would have to be the latter, as the only remaining connections </w:t>
      </w:r>
      <w:proofErr w:type="spellStart"/>
      <w:r w:rsidRPr="003053F6">
        <w:rPr>
          <w:sz w:val="16"/>
        </w:rPr>
        <w:t>Bataille’s</w:t>
      </w:r>
      <w:proofErr w:type="spellEnd"/>
      <w:r w:rsidRPr="003053F6">
        <w:rPr>
          <w:sz w:val="16"/>
        </w:rPr>
        <w:t xml:space="preserve"> thought has with fascism are an association with affective energies and a desire to embrace the proletariat. However, </w:t>
      </w:r>
      <w:proofErr w:type="spellStart"/>
      <w:r w:rsidRPr="003053F6">
        <w:rPr>
          <w:sz w:val="16"/>
        </w:rPr>
        <w:t>Bataille</w:t>
      </w:r>
      <w:proofErr w:type="spellEnd"/>
      <w:r w:rsidRPr="003053F6">
        <w:rPr>
          <w:sz w:val="16"/>
        </w:rPr>
        <w:t xml:space="preserve"> would use affectivity and embrace the proletariat in different ways than fascist. Furthermore, considering </w:t>
      </w:r>
      <w:proofErr w:type="spellStart"/>
      <w:r w:rsidRPr="003053F6">
        <w:rPr>
          <w:sz w:val="16"/>
        </w:rPr>
        <w:t>Bataille’s</w:t>
      </w:r>
      <w:proofErr w:type="spellEnd"/>
      <w:r w:rsidRPr="003053F6">
        <w:rPr>
          <w:sz w:val="16"/>
        </w:rPr>
        <w:t xml:space="preserve"> constant desire for a leaderless community, an </w:t>
      </w:r>
      <w:proofErr w:type="spellStart"/>
      <w:r w:rsidRPr="003053F6">
        <w:rPr>
          <w:sz w:val="16"/>
        </w:rPr>
        <w:t>acephalic</w:t>
      </w:r>
      <w:proofErr w:type="spellEnd"/>
      <w:r w:rsidRPr="003053F6">
        <w:rPr>
          <w:sz w:val="16"/>
        </w:rPr>
        <w:t xml:space="preserve"> community, how do these prescriptions function alongside fascism’s tendency to be </w:t>
      </w:r>
      <w:proofErr w:type="spellStart"/>
      <w:r w:rsidRPr="003053F6">
        <w:rPr>
          <w:sz w:val="16"/>
        </w:rPr>
        <w:t>organised</w:t>
      </w:r>
      <w:proofErr w:type="spellEnd"/>
      <w:r w:rsidRPr="003053F6">
        <w:rPr>
          <w:sz w:val="16"/>
        </w:rPr>
        <w:t xml:space="preserve"> as a monocephalic hierarchy? Fascism is typically understood as right-wing authoritarian nationalism. It is absurd to </w:t>
      </w:r>
      <w:proofErr w:type="spellStart"/>
      <w:r w:rsidRPr="003053F6">
        <w:rPr>
          <w:sz w:val="16"/>
        </w:rPr>
        <w:t>characterise</w:t>
      </w:r>
      <w:proofErr w:type="spellEnd"/>
      <w:r w:rsidRPr="003053F6">
        <w:rPr>
          <w:sz w:val="16"/>
        </w:rPr>
        <w:t xml:space="preserve"> </w:t>
      </w:r>
      <w:proofErr w:type="spellStart"/>
      <w:r w:rsidRPr="003053F6">
        <w:rPr>
          <w:sz w:val="16"/>
        </w:rPr>
        <w:t>Bataille</w:t>
      </w:r>
      <w:proofErr w:type="spellEnd"/>
      <w:r w:rsidRPr="003053F6">
        <w:rPr>
          <w:sz w:val="16"/>
        </w:rPr>
        <w:t xml:space="preserve"> as potentially fascist or fascist-lite when he rejects both </w:t>
      </w:r>
      <w:proofErr w:type="spellStart"/>
      <w:r w:rsidRPr="003053F6">
        <w:rPr>
          <w:sz w:val="16"/>
        </w:rPr>
        <w:t>centralised</w:t>
      </w:r>
      <w:proofErr w:type="spellEnd"/>
      <w:r w:rsidRPr="003053F6">
        <w:rPr>
          <w:sz w:val="16"/>
        </w:rPr>
        <w:t xml:space="preserve"> power and nation-states in general. </w:t>
      </w:r>
      <w:r w:rsidRPr="003053F6">
        <w:rPr>
          <w:rStyle w:val="StyleUnderline"/>
        </w:rPr>
        <w:t xml:space="preserve">Despite looking at </w:t>
      </w:r>
      <w:r w:rsidRPr="003053F6">
        <w:rPr>
          <w:rStyle w:val="Emphasis"/>
        </w:rPr>
        <w:t>multiple aspects</w:t>
      </w:r>
      <w:r w:rsidRPr="003053F6">
        <w:rPr>
          <w:rStyle w:val="StyleUnderline"/>
        </w:rPr>
        <w:t xml:space="preserve"> of </w:t>
      </w:r>
      <w:proofErr w:type="spellStart"/>
      <w:r w:rsidRPr="003053F6">
        <w:rPr>
          <w:rStyle w:val="Emphasis"/>
        </w:rPr>
        <w:t>Bataille’s</w:t>
      </w:r>
      <w:proofErr w:type="spellEnd"/>
      <w:r w:rsidRPr="003053F6">
        <w:rPr>
          <w:rStyle w:val="Emphasis"/>
        </w:rPr>
        <w:t xml:space="preserve"> philosophy</w:t>
      </w:r>
      <w:r w:rsidRPr="003053F6">
        <w:rPr>
          <w:rStyle w:val="StyleUnderline"/>
        </w:rPr>
        <w:t xml:space="preserve"> and its </w:t>
      </w:r>
      <w:r w:rsidRPr="003053F6">
        <w:rPr>
          <w:rStyle w:val="Emphasis"/>
        </w:rPr>
        <w:t>relationship</w:t>
      </w:r>
      <w:r w:rsidRPr="003053F6">
        <w:rPr>
          <w:rStyle w:val="StyleUnderline"/>
        </w:rPr>
        <w:t xml:space="preserve"> with </w:t>
      </w:r>
      <w:r w:rsidRPr="003053F6">
        <w:rPr>
          <w:rStyle w:val="Emphasis"/>
        </w:rPr>
        <w:t>fascism</w:t>
      </w:r>
      <w:r w:rsidRPr="003053F6">
        <w:rPr>
          <w:rStyle w:val="StyleUnderline"/>
        </w:rPr>
        <w:t xml:space="preserve">, the one </w:t>
      </w:r>
      <w:r w:rsidRPr="003053F6">
        <w:rPr>
          <w:rStyle w:val="Emphasis"/>
        </w:rPr>
        <w:t>common complaint</w:t>
      </w:r>
      <w:r w:rsidRPr="003053F6">
        <w:rPr>
          <w:rStyle w:val="StyleUnderline"/>
        </w:rPr>
        <w:t xml:space="preserve"> is his preference for </w:t>
      </w:r>
      <w:r w:rsidRPr="003053F6">
        <w:rPr>
          <w:rStyle w:val="Emphasis"/>
        </w:rPr>
        <w:t>affective energies</w:t>
      </w:r>
      <w:r w:rsidRPr="003053F6">
        <w:rPr>
          <w:sz w:val="16"/>
        </w:rPr>
        <w:t xml:space="preserve"> informed by Durkheim’s sociology. As stated above, Durkheim was considered proto-fascistic for this reason, specifically through his discussion of Gemeinschaft.Footnote37 This strain of argument forgets just how prevalent the </w:t>
      </w:r>
      <w:proofErr w:type="spellStart"/>
      <w:r w:rsidRPr="003053F6">
        <w:rPr>
          <w:sz w:val="16"/>
        </w:rPr>
        <w:t>Kriegsideologie</w:t>
      </w:r>
      <w:proofErr w:type="spellEnd"/>
      <w:r w:rsidRPr="003053F6">
        <w:rPr>
          <w:sz w:val="16"/>
        </w:rPr>
        <w:t xml:space="preserve"> was between the World Wars. Yes, there are similarities between </w:t>
      </w:r>
      <w:proofErr w:type="spellStart"/>
      <w:r w:rsidRPr="003053F6">
        <w:rPr>
          <w:sz w:val="16"/>
        </w:rPr>
        <w:t>Bataille</w:t>
      </w:r>
      <w:proofErr w:type="spellEnd"/>
      <w:r w:rsidRPr="003053F6">
        <w:rPr>
          <w:sz w:val="16"/>
        </w:rPr>
        <w:t xml:space="preserve"> and figures like Spengler and </w:t>
      </w:r>
      <w:proofErr w:type="spellStart"/>
      <w:r w:rsidRPr="003053F6">
        <w:rPr>
          <w:sz w:val="16"/>
        </w:rPr>
        <w:t>Jünger</w:t>
      </w:r>
      <w:proofErr w:type="spellEnd"/>
      <w:r w:rsidRPr="003053F6">
        <w:rPr>
          <w:sz w:val="16"/>
        </w:rPr>
        <w:t xml:space="preserve">. Yet, this </w:t>
      </w:r>
      <w:proofErr w:type="spellStart"/>
      <w:r w:rsidRPr="003053F6">
        <w:rPr>
          <w:sz w:val="16"/>
        </w:rPr>
        <w:t>valorising</w:t>
      </w:r>
      <w:proofErr w:type="spellEnd"/>
      <w:r w:rsidRPr="003053F6">
        <w:rPr>
          <w:sz w:val="16"/>
        </w:rPr>
        <w:t xml:space="preserve"> of war—which for </w:t>
      </w:r>
      <w:proofErr w:type="spellStart"/>
      <w:r w:rsidRPr="003053F6">
        <w:rPr>
          <w:sz w:val="16"/>
        </w:rPr>
        <w:t>Bataille</w:t>
      </w:r>
      <w:proofErr w:type="spellEnd"/>
      <w:r w:rsidRPr="003053F6">
        <w:rPr>
          <w:sz w:val="16"/>
        </w:rPr>
        <w:t xml:space="preserve"> is but one means to access affectivity—and ties between death and community exist in several other thinkers not associated with fascism: see Max Weber, Georg Simmel, Sigmund Freud’s “</w:t>
      </w:r>
      <w:proofErr w:type="spellStart"/>
      <w:r w:rsidRPr="003053F6">
        <w:rPr>
          <w:sz w:val="16"/>
        </w:rPr>
        <w:t>Zeitgemässes</w:t>
      </w:r>
      <w:proofErr w:type="spellEnd"/>
      <w:r w:rsidRPr="003053F6">
        <w:rPr>
          <w:sz w:val="16"/>
        </w:rPr>
        <w:t xml:space="preserve"> </w:t>
      </w:r>
      <w:proofErr w:type="spellStart"/>
      <w:r w:rsidRPr="003053F6">
        <w:rPr>
          <w:sz w:val="16"/>
        </w:rPr>
        <w:t>über</w:t>
      </w:r>
      <w:proofErr w:type="spellEnd"/>
      <w:r w:rsidRPr="003053F6">
        <w:rPr>
          <w:sz w:val="16"/>
        </w:rPr>
        <w:t xml:space="preserve"> Krieg und Tod", Edmund Husserl’s “</w:t>
      </w:r>
      <w:proofErr w:type="spellStart"/>
      <w:r w:rsidRPr="003053F6">
        <w:rPr>
          <w:sz w:val="16"/>
        </w:rPr>
        <w:t>Fichtes</w:t>
      </w:r>
      <w:proofErr w:type="spellEnd"/>
      <w:r w:rsidRPr="003053F6">
        <w:rPr>
          <w:sz w:val="16"/>
        </w:rPr>
        <w:t xml:space="preserve"> </w:t>
      </w:r>
      <w:proofErr w:type="spellStart"/>
      <w:r w:rsidRPr="003053F6">
        <w:rPr>
          <w:sz w:val="16"/>
        </w:rPr>
        <w:t>Menschheitsideal</w:t>
      </w:r>
      <w:proofErr w:type="spellEnd"/>
      <w:r w:rsidRPr="003053F6">
        <w:rPr>
          <w:sz w:val="16"/>
        </w:rPr>
        <w:t xml:space="preserve">", et </w:t>
      </w:r>
      <w:proofErr w:type="gramStart"/>
      <w:r w:rsidRPr="003053F6">
        <w:rPr>
          <w:sz w:val="16"/>
        </w:rPr>
        <w:t>cetera.Footnote</w:t>
      </w:r>
      <w:proofErr w:type="gramEnd"/>
      <w:r w:rsidRPr="003053F6">
        <w:rPr>
          <w:sz w:val="16"/>
        </w:rPr>
        <w:t>38 These themes existed across the political spectrum at that time; hence, it is outlandish to associate all thinkers at that time with fascism on this basis alone.</w:t>
      </w:r>
    </w:p>
    <w:p w:rsidR="00651E06" w:rsidRPr="00651E06" w:rsidRDefault="00651E06" w:rsidP="00651E06">
      <w:pPr>
        <w:rPr>
          <w:u w:val="single"/>
        </w:rPr>
      </w:pPr>
      <w:r w:rsidRPr="00AB364A">
        <w:rPr>
          <w:rStyle w:val="StyleUnderline"/>
          <w:highlight w:val="cyan"/>
        </w:rPr>
        <w:t xml:space="preserve">Exceeding the </w:t>
      </w:r>
      <w:r w:rsidRPr="00AB364A">
        <w:rPr>
          <w:rStyle w:val="Emphasis"/>
          <w:highlight w:val="cyan"/>
        </w:rPr>
        <w:t>political</w:t>
      </w:r>
      <w:r w:rsidRPr="00AB364A">
        <w:rPr>
          <w:rStyle w:val="StyleUnderline"/>
          <w:highlight w:val="cyan"/>
        </w:rPr>
        <w:t xml:space="preserve"> through repressed </w:t>
      </w:r>
      <w:r w:rsidRPr="00AB364A">
        <w:rPr>
          <w:rStyle w:val="Emphasis"/>
          <w:highlight w:val="cyan"/>
        </w:rPr>
        <w:t>affectivity</w:t>
      </w:r>
      <w:r w:rsidRPr="00AB364A">
        <w:rPr>
          <w:rStyle w:val="StyleUnderline"/>
          <w:highlight w:val="cyan"/>
        </w:rPr>
        <w:t xml:space="preserve"> need not result in a </w:t>
      </w:r>
      <w:r w:rsidRPr="00AB364A">
        <w:rPr>
          <w:rStyle w:val="Emphasis"/>
          <w:highlight w:val="cyan"/>
        </w:rPr>
        <w:t>community</w:t>
      </w:r>
      <w:r w:rsidRPr="00AB364A">
        <w:rPr>
          <w:rStyle w:val="StyleUnderline"/>
          <w:highlight w:val="cyan"/>
        </w:rPr>
        <w:t xml:space="preserve"> of</w:t>
      </w:r>
      <w:r w:rsidRPr="003053F6">
        <w:rPr>
          <w:rStyle w:val="StyleUnderline"/>
        </w:rPr>
        <w:t xml:space="preserve"> </w:t>
      </w:r>
      <w:r w:rsidRPr="003053F6">
        <w:rPr>
          <w:rStyle w:val="Emphasis"/>
        </w:rPr>
        <w:t xml:space="preserve">fierce </w:t>
      </w:r>
      <w:r w:rsidRPr="00AB364A">
        <w:rPr>
          <w:rStyle w:val="Emphasis"/>
          <w:highlight w:val="cyan"/>
        </w:rPr>
        <w:t>beasts</w:t>
      </w:r>
      <w:r w:rsidRPr="003053F6">
        <w:rPr>
          <w:rStyle w:val="StyleUnderline"/>
        </w:rPr>
        <w:t xml:space="preserve">, especially when </w:t>
      </w:r>
      <w:r w:rsidRPr="00AB364A">
        <w:rPr>
          <w:rStyle w:val="StyleUnderline"/>
          <w:highlight w:val="cyan"/>
        </w:rPr>
        <w:t xml:space="preserve">a </w:t>
      </w:r>
      <w:r w:rsidRPr="00AB364A">
        <w:rPr>
          <w:rStyle w:val="Emphasis"/>
          <w:highlight w:val="cyan"/>
        </w:rPr>
        <w:t xml:space="preserve">“proper” </w:t>
      </w:r>
      <w:proofErr w:type="spellStart"/>
      <w:r w:rsidRPr="00AB364A">
        <w:rPr>
          <w:rStyle w:val="Emphasis"/>
          <w:highlight w:val="cyan"/>
        </w:rPr>
        <w:t>Bataillean</w:t>
      </w:r>
      <w:proofErr w:type="spellEnd"/>
      <w:r w:rsidRPr="00AB364A">
        <w:rPr>
          <w:rStyle w:val="StyleUnderline"/>
          <w:highlight w:val="cyan"/>
        </w:rPr>
        <w:t xml:space="preserve"> embrace of these </w:t>
      </w:r>
      <w:r w:rsidRPr="00AB364A">
        <w:rPr>
          <w:rStyle w:val="Emphasis"/>
          <w:highlight w:val="cyan"/>
        </w:rPr>
        <w:t>affectivities</w:t>
      </w:r>
      <w:r w:rsidRPr="00AB364A">
        <w:rPr>
          <w:rStyle w:val="StyleUnderline"/>
          <w:highlight w:val="cyan"/>
        </w:rPr>
        <w:t xml:space="preserve"> must avoid </w:t>
      </w:r>
      <w:r w:rsidRPr="00AB364A">
        <w:rPr>
          <w:rStyle w:val="Emphasis"/>
          <w:highlight w:val="cyan"/>
        </w:rPr>
        <w:t>authoritarian calcification</w:t>
      </w:r>
      <w:r w:rsidRPr="003053F6">
        <w:rPr>
          <w:rStyle w:val="StyleUnderline"/>
        </w:rPr>
        <w:t>.</w:t>
      </w:r>
      <w:r w:rsidRPr="003053F6">
        <w:rPr>
          <w:sz w:val="16"/>
        </w:rPr>
        <w:t xml:space="preserve"> Thus, </w:t>
      </w:r>
      <w:r w:rsidRPr="00AB364A">
        <w:rPr>
          <w:rStyle w:val="StyleUnderline"/>
        </w:rPr>
        <w:t>the</w:t>
      </w:r>
      <w:r w:rsidRPr="003053F6">
        <w:rPr>
          <w:rStyle w:val="StyleUnderline"/>
        </w:rPr>
        <w:t xml:space="preserve"> </w:t>
      </w:r>
      <w:r w:rsidRPr="003053F6">
        <w:rPr>
          <w:rStyle w:val="Emphasis"/>
        </w:rPr>
        <w:t xml:space="preserve">vague </w:t>
      </w:r>
      <w:r w:rsidRPr="00AB364A">
        <w:rPr>
          <w:rStyle w:val="Emphasis"/>
        </w:rPr>
        <w:t>similarities</w:t>
      </w:r>
      <w:r w:rsidRPr="003053F6">
        <w:rPr>
          <w:rStyle w:val="StyleUnderline"/>
        </w:rPr>
        <w:t xml:space="preserve"> between </w:t>
      </w:r>
      <w:proofErr w:type="spellStart"/>
      <w:r w:rsidRPr="003053F6">
        <w:rPr>
          <w:rStyle w:val="Emphasis"/>
        </w:rPr>
        <w:t>Bataille</w:t>
      </w:r>
      <w:proofErr w:type="spellEnd"/>
      <w:r w:rsidRPr="003053F6">
        <w:rPr>
          <w:rStyle w:val="StyleUnderline"/>
        </w:rPr>
        <w:t xml:space="preserve"> and </w:t>
      </w:r>
      <w:r w:rsidRPr="003053F6">
        <w:rPr>
          <w:rStyle w:val="Emphasis"/>
        </w:rPr>
        <w:t>fascist</w:t>
      </w:r>
      <w:r w:rsidRPr="003053F6">
        <w:rPr>
          <w:rStyle w:val="StyleUnderline"/>
        </w:rPr>
        <w:t xml:space="preserve"> thought should not lead one to reject his </w:t>
      </w:r>
      <w:r w:rsidRPr="003053F6">
        <w:rPr>
          <w:rStyle w:val="Emphasis"/>
        </w:rPr>
        <w:t>comments</w:t>
      </w:r>
      <w:r w:rsidRPr="003053F6">
        <w:rPr>
          <w:rStyle w:val="StyleUnderline"/>
        </w:rPr>
        <w:t xml:space="preserve"> on fascism, the potential for </w:t>
      </w:r>
      <w:r w:rsidRPr="003053F6">
        <w:rPr>
          <w:rStyle w:val="Emphasis"/>
        </w:rPr>
        <w:t>vibrant communities</w:t>
      </w:r>
      <w:r w:rsidRPr="003053F6">
        <w:rPr>
          <w:rStyle w:val="StyleUnderline"/>
        </w:rPr>
        <w:t xml:space="preserve">, and </w:t>
      </w:r>
      <w:r w:rsidRPr="003053F6">
        <w:rPr>
          <w:rStyle w:val="Emphasis"/>
        </w:rPr>
        <w:t>subversion</w:t>
      </w:r>
      <w:r w:rsidRPr="003053F6">
        <w:rPr>
          <w:rStyle w:val="StyleUnderline"/>
        </w:rPr>
        <w:t xml:space="preserve"> of the state. </w:t>
      </w:r>
      <w:proofErr w:type="spellStart"/>
      <w:r w:rsidRPr="003053F6">
        <w:rPr>
          <w:sz w:val="16"/>
        </w:rPr>
        <w:t>Bataille’s</w:t>
      </w:r>
      <w:proofErr w:type="spellEnd"/>
      <w:r w:rsidRPr="003053F6">
        <w:rPr>
          <w:sz w:val="16"/>
        </w:rPr>
        <w:t xml:space="preserve"> explanation for the development of fascism can inform our current situation: the decline in confidence of democratic systems and heads of state and the lower classes become more acclimated to nationalistic movements. Likewise, </w:t>
      </w:r>
      <w:r w:rsidRPr="00AB364A">
        <w:rPr>
          <w:rStyle w:val="StyleUnderline"/>
          <w:highlight w:val="cyan"/>
        </w:rPr>
        <w:t xml:space="preserve">if we wish for a </w:t>
      </w:r>
      <w:r w:rsidRPr="00AB364A">
        <w:rPr>
          <w:rStyle w:val="Emphasis"/>
          <w:highlight w:val="cyan"/>
        </w:rPr>
        <w:t>community</w:t>
      </w:r>
      <w:r w:rsidRPr="00AB364A">
        <w:rPr>
          <w:rStyle w:val="StyleUnderline"/>
          <w:highlight w:val="cyan"/>
        </w:rPr>
        <w:t xml:space="preserve"> that furthers the </w:t>
      </w:r>
      <w:r w:rsidRPr="00AB364A">
        <w:rPr>
          <w:rStyle w:val="Emphasis"/>
          <w:highlight w:val="cyan"/>
        </w:rPr>
        <w:t>value of individuals</w:t>
      </w:r>
      <w:r w:rsidRPr="003053F6">
        <w:rPr>
          <w:rStyle w:val="StyleUnderline"/>
        </w:rPr>
        <w:t xml:space="preserve"> outside of </w:t>
      </w:r>
      <w:r w:rsidRPr="003053F6">
        <w:rPr>
          <w:rStyle w:val="Emphasis"/>
        </w:rPr>
        <w:t>utilitarian concerns</w:t>
      </w:r>
      <w:r w:rsidRPr="003053F6">
        <w:rPr>
          <w:rStyle w:val="StyleUnderline"/>
        </w:rPr>
        <w:t xml:space="preserve">, </w:t>
      </w:r>
      <w:r w:rsidRPr="00AB364A">
        <w:rPr>
          <w:rStyle w:val="StyleUnderline"/>
          <w:highlight w:val="cyan"/>
        </w:rPr>
        <w:t xml:space="preserve">then there is a time and place to push for </w:t>
      </w:r>
      <w:r w:rsidRPr="00AB364A">
        <w:rPr>
          <w:rStyle w:val="Emphasis"/>
          <w:highlight w:val="cyan"/>
        </w:rPr>
        <w:t>subversion</w:t>
      </w:r>
      <w:r w:rsidRPr="00AB364A">
        <w:rPr>
          <w:rStyle w:val="StyleUnderline"/>
          <w:highlight w:val="cyan"/>
        </w:rPr>
        <w:t xml:space="preserve"> of the </w:t>
      </w:r>
      <w:r w:rsidRPr="00AB364A">
        <w:rPr>
          <w:rStyle w:val="Emphasis"/>
          <w:highlight w:val="cyan"/>
        </w:rPr>
        <w:t>state structure</w:t>
      </w:r>
      <w:r w:rsidRPr="00AB364A">
        <w:rPr>
          <w:rStyle w:val="StyleUnderline"/>
          <w:highlight w:val="cyan"/>
        </w:rPr>
        <w:t xml:space="preserve"> that will resist </w:t>
      </w:r>
      <w:r w:rsidRPr="00AB364A">
        <w:rPr>
          <w:rStyle w:val="Emphasis"/>
          <w:highlight w:val="cyan"/>
        </w:rPr>
        <w:t>sliding</w:t>
      </w:r>
      <w:r w:rsidRPr="00AB364A">
        <w:rPr>
          <w:rStyle w:val="StyleUnderline"/>
          <w:highlight w:val="cyan"/>
        </w:rPr>
        <w:t xml:space="preserve"> into </w:t>
      </w:r>
      <w:r w:rsidRPr="00AB364A">
        <w:rPr>
          <w:rStyle w:val="Emphasis"/>
          <w:highlight w:val="cyan"/>
        </w:rPr>
        <w:t>totalitarianism</w:t>
      </w:r>
      <w:r w:rsidRPr="00AB364A">
        <w:rPr>
          <w:rStyle w:val="StyleUnderline"/>
          <w:highlight w:val="cyan"/>
        </w:rPr>
        <w:t>.</w:t>
      </w:r>
    </w:p>
    <w:p w:rsidR="000A2B36" w:rsidRPr="00FE1CB2" w:rsidRDefault="000A2B36" w:rsidP="000A2B36">
      <w:pPr>
        <w:pStyle w:val="Heading4"/>
      </w:pPr>
      <w:r>
        <w:lastRenderedPageBreak/>
        <w:t>Perm do both---</w:t>
      </w:r>
      <w:proofErr w:type="spellStart"/>
      <w:r>
        <w:t>Bataille’s</w:t>
      </w:r>
      <w:proofErr w:type="spellEnd"/>
      <w:r>
        <w:t xml:space="preserve"> absolute rejection of modernity is </w:t>
      </w:r>
      <w:r>
        <w:rPr>
          <w:u w:val="single"/>
        </w:rPr>
        <w:t>contrived</w:t>
      </w:r>
      <w:r>
        <w:t xml:space="preserve"> and </w:t>
      </w:r>
      <w:r>
        <w:rPr>
          <w:u w:val="single"/>
        </w:rPr>
        <w:t>unnecessary</w:t>
      </w:r>
      <w:r>
        <w:t>.</w:t>
      </w:r>
    </w:p>
    <w:p w:rsidR="000A2B36" w:rsidRPr="004557F6" w:rsidRDefault="000A2B36" w:rsidP="000A2B36">
      <w:r>
        <w:t xml:space="preserve">Richard </w:t>
      </w:r>
      <w:r w:rsidRPr="00FE1CB2">
        <w:rPr>
          <w:rStyle w:val="Style13ptBold"/>
        </w:rPr>
        <w:t>Wolin 4</w:t>
      </w:r>
      <w:r>
        <w:t xml:space="preserve">, Professor of History and Comparative Literature at CUNY, 2004, </w:t>
      </w:r>
      <w:r w:rsidRPr="00FE1CB2">
        <w:rPr>
          <w:i/>
          <w:iCs/>
        </w:rPr>
        <w:t>The Seduction of Unreason: The Intellectual Romance with Fascism from Nietzsche to Postmodernism</w:t>
      </w:r>
      <w:r>
        <w:t xml:space="preserve">, </w:t>
      </w:r>
      <w:proofErr w:type="spellStart"/>
      <w:r>
        <w:t>pgs</w:t>
      </w:r>
      <w:proofErr w:type="spellEnd"/>
      <w:r>
        <w:t xml:space="preserve"> 166-167, </w:t>
      </w:r>
      <w:proofErr w:type="spellStart"/>
      <w:r>
        <w:t>vivi</w:t>
      </w:r>
      <w:proofErr w:type="spellEnd"/>
      <w:r>
        <w:t>!</w:t>
      </w:r>
    </w:p>
    <w:p w:rsidR="000A2B36" w:rsidRPr="000A2B36" w:rsidRDefault="000A2B36" w:rsidP="000A2B36">
      <w:pPr>
        <w:rPr>
          <w:sz w:val="16"/>
        </w:rPr>
      </w:pPr>
      <w:proofErr w:type="spellStart"/>
      <w:r w:rsidRPr="00FE1CB2">
        <w:rPr>
          <w:sz w:val="16"/>
        </w:rPr>
        <w:t>Mauss's</w:t>
      </w:r>
      <w:proofErr w:type="spellEnd"/>
      <w:r w:rsidRPr="00FE1CB2">
        <w:rPr>
          <w:sz w:val="16"/>
        </w:rPr>
        <w:t xml:space="preserve"> Weberian lament concerning the fragmentation of modern life is accompanied by admiration for premodern communities. </w:t>
      </w:r>
      <w:proofErr w:type="spellStart"/>
      <w:r w:rsidRPr="00FE1CB2">
        <w:rPr>
          <w:rStyle w:val="Emphasis"/>
          <w:highlight w:val="cyan"/>
        </w:rPr>
        <w:t>Mauss's</w:t>
      </w:r>
      <w:proofErr w:type="spellEnd"/>
      <w:r w:rsidRPr="00FE1CB2">
        <w:rPr>
          <w:rStyle w:val="StyleUnderline"/>
        </w:rPr>
        <w:t xml:space="preserve"> flamboyant </w:t>
      </w:r>
      <w:r w:rsidRPr="00FE1CB2">
        <w:rPr>
          <w:rStyle w:val="StyleUnderline"/>
          <w:highlight w:val="cyan"/>
        </w:rPr>
        <w:t>descriptions of</w:t>
      </w:r>
      <w:r w:rsidRPr="00FE1CB2">
        <w:rPr>
          <w:rStyle w:val="StyleUnderline"/>
        </w:rPr>
        <w:t xml:space="preserve"> </w:t>
      </w:r>
      <w:r w:rsidRPr="00FE1CB2">
        <w:rPr>
          <w:rStyle w:val="Emphasis"/>
        </w:rPr>
        <w:t>sacrifice</w:t>
      </w:r>
      <w:r w:rsidRPr="00FE1CB2">
        <w:rPr>
          <w:rStyle w:val="StyleUnderline"/>
        </w:rPr>
        <w:t xml:space="preserve">, </w:t>
      </w:r>
      <w:r w:rsidRPr="00FE1CB2">
        <w:rPr>
          <w:rStyle w:val="Emphasis"/>
          <w:highlight w:val="cyan"/>
        </w:rPr>
        <w:t>potlatch</w:t>
      </w:r>
      <w:r w:rsidRPr="00FE1CB2">
        <w:rPr>
          <w:rStyle w:val="StyleUnderline"/>
        </w:rPr>
        <w:t xml:space="preserve">, </w:t>
      </w:r>
      <w:r w:rsidRPr="00FE1CB2">
        <w:rPr>
          <w:rStyle w:val="Emphasis"/>
        </w:rPr>
        <w:t>gift-giving</w:t>
      </w:r>
      <w:r w:rsidRPr="00FE1CB2">
        <w:rPr>
          <w:rStyle w:val="StyleUnderline"/>
        </w:rPr>
        <w:t xml:space="preserve">, and other </w:t>
      </w:r>
      <w:r w:rsidRPr="00FE1CB2">
        <w:rPr>
          <w:rStyle w:val="Emphasis"/>
        </w:rPr>
        <w:t>nonutilitarian forms</w:t>
      </w:r>
      <w:r w:rsidRPr="00FE1CB2">
        <w:rPr>
          <w:rStyle w:val="StyleUnderline"/>
        </w:rPr>
        <w:t xml:space="preserve"> of ritual </w:t>
      </w:r>
      <w:r w:rsidRPr="00FE1CB2">
        <w:rPr>
          <w:rStyle w:val="StyleUnderline"/>
          <w:highlight w:val="cyan"/>
        </w:rPr>
        <w:t>were</w:t>
      </w:r>
      <w:r w:rsidRPr="00FE1CB2">
        <w:rPr>
          <w:rStyle w:val="StyleUnderline"/>
        </w:rPr>
        <w:t xml:space="preserve"> </w:t>
      </w:r>
      <w:r w:rsidRPr="00FE1CB2">
        <w:rPr>
          <w:rStyle w:val="Emphasis"/>
        </w:rPr>
        <w:t>undoubtedly</w:t>
      </w:r>
      <w:r w:rsidRPr="00FE1CB2">
        <w:rPr>
          <w:rStyle w:val="StyleUnderline"/>
        </w:rPr>
        <w:t xml:space="preserve"> </w:t>
      </w:r>
      <w:r w:rsidRPr="00FE1CB2">
        <w:rPr>
          <w:rStyle w:val="StyleUnderline"/>
          <w:highlight w:val="cyan"/>
        </w:rPr>
        <w:t xml:space="preserve">the main sources for </w:t>
      </w:r>
      <w:proofErr w:type="spellStart"/>
      <w:r w:rsidRPr="00FE1CB2">
        <w:rPr>
          <w:rStyle w:val="StyleUnderline"/>
          <w:highlight w:val="cyan"/>
        </w:rPr>
        <w:t>Bataille's</w:t>
      </w:r>
      <w:proofErr w:type="spellEnd"/>
      <w:r w:rsidRPr="00FE1CB2">
        <w:rPr>
          <w:rStyle w:val="StyleUnderline"/>
          <w:highlight w:val="cyan"/>
        </w:rPr>
        <w:t xml:space="preserve"> </w:t>
      </w:r>
      <w:r w:rsidRPr="00FE1CB2">
        <w:rPr>
          <w:rStyle w:val="Emphasis"/>
          <w:highlight w:val="cyan"/>
        </w:rPr>
        <w:t>theory of expenditure</w:t>
      </w:r>
      <w:r w:rsidRPr="00FE1CB2">
        <w:rPr>
          <w:rStyle w:val="StyleUnderline"/>
        </w:rPr>
        <w:t xml:space="preserve"> or </w:t>
      </w:r>
      <w:r w:rsidRPr="00FE1CB2">
        <w:rPr>
          <w:rStyle w:val="Emphasis"/>
        </w:rPr>
        <w:t>nonproductive consumption</w:t>
      </w:r>
      <w:r w:rsidRPr="00FE1CB2">
        <w:rPr>
          <w:rStyle w:val="StyleUnderline"/>
        </w:rPr>
        <w:t xml:space="preserve">. </w:t>
      </w:r>
      <w:r w:rsidRPr="00FE1CB2">
        <w:rPr>
          <w:rStyle w:val="StyleUnderline"/>
          <w:highlight w:val="cyan"/>
        </w:rPr>
        <w:t xml:space="preserve">But </w:t>
      </w:r>
      <w:proofErr w:type="spellStart"/>
      <w:r w:rsidRPr="00FE1CB2">
        <w:rPr>
          <w:rStyle w:val="StyleUnderline"/>
          <w:highlight w:val="cyan"/>
        </w:rPr>
        <w:t>Mauss's</w:t>
      </w:r>
      <w:proofErr w:type="spellEnd"/>
      <w:r w:rsidRPr="00FE1CB2">
        <w:rPr>
          <w:rStyle w:val="StyleUnderline"/>
          <w:highlight w:val="cyan"/>
        </w:rPr>
        <w:t xml:space="preserve"> conclusions are </w:t>
      </w:r>
      <w:r w:rsidRPr="00FE1CB2">
        <w:rPr>
          <w:rStyle w:val="Emphasis"/>
          <w:highlight w:val="cyan"/>
        </w:rPr>
        <w:t>unproblematic</w:t>
      </w:r>
      <w:r w:rsidRPr="00FE1CB2">
        <w:rPr>
          <w:rStyle w:val="StyleUnderline"/>
          <w:highlight w:val="cyan"/>
        </w:rPr>
        <w:t xml:space="preserve"> in a way that </w:t>
      </w:r>
      <w:proofErr w:type="spellStart"/>
      <w:r w:rsidRPr="00FE1CB2">
        <w:rPr>
          <w:rStyle w:val="Emphasis"/>
          <w:highlight w:val="cyan"/>
        </w:rPr>
        <w:t>Bataille's</w:t>
      </w:r>
      <w:proofErr w:type="spellEnd"/>
      <w:r w:rsidRPr="00FE1CB2">
        <w:rPr>
          <w:rStyle w:val="Emphasis"/>
          <w:highlight w:val="cyan"/>
        </w:rPr>
        <w:t xml:space="preserve"> are not</w:t>
      </w:r>
      <w:r w:rsidRPr="00FE1CB2">
        <w:rPr>
          <w:rStyle w:val="StyleUnderline"/>
          <w:highlight w:val="cyan"/>
        </w:rPr>
        <w:t xml:space="preserve">. </w:t>
      </w:r>
      <w:proofErr w:type="spellStart"/>
      <w:r w:rsidRPr="00FE1CB2">
        <w:rPr>
          <w:rStyle w:val="Emphasis"/>
          <w:highlight w:val="cyan"/>
        </w:rPr>
        <w:t>Mauss</w:t>
      </w:r>
      <w:proofErr w:type="spellEnd"/>
      <w:r w:rsidRPr="00FE1CB2">
        <w:rPr>
          <w:sz w:val="16"/>
        </w:rPr>
        <w:t xml:space="preserve">—who was politically allied with the French Socialist Party (SFIO)—merely </w:t>
      </w:r>
      <w:r w:rsidRPr="00FE1CB2">
        <w:rPr>
          <w:rStyle w:val="StyleUnderline"/>
          <w:highlight w:val="cyan"/>
        </w:rPr>
        <w:t xml:space="preserve">sought to </w:t>
      </w:r>
      <w:r w:rsidRPr="00FE1CB2">
        <w:rPr>
          <w:rStyle w:val="Emphasis"/>
          <w:highlight w:val="cyan"/>
        </w:rPr>
        <w:t>restore</w:t>
      </w:r>
      <w:r w:rsidRPr="00FE1CB2">
        <w:rPr>
          <w:rStyle w:val="StyleUnderline"/>
          <w:highlight w:val="cyan"/>
        </w:rPr>
        <w:t xml:space="preserve"> an element of </w:t>
      </w:r>
      <w:r w:rsidRPr="00FE1CB2">
        <w:rPr>
          <w:rStyle w:val="Emphasis"/>
          <w:highlight w:val="cyan"/>
        </w:rPr>
        <w:t>balance</w:t>
      </w:r>
      <w:r w:rsidRPr="00FE1CB2">
        <w:rPr>
          <w:rStyle w:val="StyleUnderline"/>
          <w:highlight w:val="cyan"/>
        </w:rPr>
        <w:t xml:space="preserve"> in </w:t>
      </w:r>
      <w:r w:rsidRPr="00FE1CB2">
        <w:rPr>
          <w:rStyle w:val="Emphasis"/>
          <w:highlight w:val="cyan"/>
        </w:rPr>
        <w:t>advanced industrial societies</w:t>
      </w:r>
      <w:r w:rsidRPr="00FE1CB2">
        <w:rPr>
          <w:rStyle w:val="StyleUnderline"/>
        </w:rPr>
        <w:t xml:space="preserve"> whose relation to nonutilitarian modes of social interaction had seriously atrophied</w:t>
      </w:r>
      <w:r w:rsidRPr="00FE1CB2">
        <w:rPr>
          <w:sz w:val="16"/>
        </w:rPr>
        <w:t xml:space="preserve">. His critique represented as a welcome corrective to their potentially debilitating uniformity. </w:t>
      </w:r>
      <w:proofErr w:type="spellStart"/>
      <w:r w:rsidRPr="00FE1CB2">
        <w:rPr>
          <w:rStyle w:val="StyleUnderline"/>
          <w:highlight w:val="cyan"/>
        </w:rPr>
        <w:t>Bataille's</w:t>
      </w:r>
      <w:proofErr w:type="spellEnd"/>
      <w:r w:rsidRPr="00FE1CB2">
        <w:rPr>
          <w:rStyle w:val="StyleUnderline"/>
          <w:highlight w:val="cyan"/>
        </w:rPr>
        <w:t xml:space="preserve"> stance was</w:t>
      </w:r>
      <w:r w:rsidRPr="00FE1CB2">
        <w:rPr>
          <w:sz w:val="16"/>
        </w:rPr>
        <w:t xml:space="preserve"> in fact </w:t>
      </w:r>
      <w:r w:rsidRPr="00FE1CB2">
        <w:rPr>
          <w:rStyle w:val="Emphasis"/>
          <w:highlight w:val="cyan"/>
        </w:rPr>
        <w:t>quite different</w:t>
      </w:r>
      <w:r w:rsidRPr="00FE1CB2">
        <w:rPr>
          <w:rStyle w:val="StyleUnderline"/>
          <w:highlight w:val="cyan"/>
        </w:rPr>
        <w:t>. His critique of modernity was intended neither as a palliative nor as a corrective</w:t>
      </w:r>
      <w:r w:rsidRPr="00FE1CB2">
        <w:rPr>
          <w:rStyle w:val="StyleUnderline"/>
        </w:rPr>
        <w:t xml:space="preserve">, </w:t>
      </w:r>
      <w:proofErr w:type="gramStart"/>
      <w:r w:rsidRPr="00FE1CB2">
        <w:rPr>
          <w:rStyle w:val="StyleUnderline"/>
        </w:rPr>
        <w:t>but,</w:t>
      </w:r>
      <w:proofErr w:type="gramEnd"/>
      <w:r w:rsidRPr="00FE1CB2">
        <w:rPr>
          <w:sz w:val="16"/>
        </w:rPr>
        <w:t xml:space="preserve"> in keeping with the leitmotif of transgression, </w:t>
      </w:r>
      <w:r w:rsidRPr="00FE1CB2">
        <w:rPr>
          <w:rStyle w:val="StyleUnderline"/>
        </w:rPr>
        <w:t>as a type of</w:t>
      </w:r>
      <w:r w:rsidRPr="00FE1CB2">
        <w:rPr>
          <w:sz w:val="16"/>
        </w:rPr>
        <w:t xml:space="preserve"> (non- Hegelian) </w:t>
      </w:r>
      <w:r w:rsidRPr="00FE1CB2">
        <w:rPr>
          <w:rStyle w:val="Emphasis"/>
        </w:rPr>
        <w:t>supersession</w:t>
      </w:r>
      <w:r w:rsidRPr="00FE1CB2">
        <w:rPr>
          <w:rStyle w:val="StyleUnderline"/>
        </w:rPr>
        <w:t xml:space="preserve">.' </w:t>
      </w:r>
      <w:proofErr w:type="spellStart"/>
      <w:r w:rsidRPr="00FE1CB2">
        <w:rPr>
          <w:rStyle w:val="StyleUnderline"/>
          <w:highlight w:val="cyan"/>
        </w:rPr>
        <w:t>Bataille</w:t>
      </w:r>
      <w:proofErr w:type="spellEnd"/>
      <w:r w:rsidRPr="00FE1CB2">
        <w:rPr>
          <w:rStyle w:val="StyleUnderline"/>
          <w:highlight w:val="cyan"/>
        </w:rPr>
        <w:t xml:space="preserve"> appeals for a </w:t>
      </w:r>
      <w:r w:rsidRPr="00FE1CB2">
        <w:rPr>
          <w:rStyle w:val="Emphasis"/>
          <w:highlight w:val="cyan"/>
        </w:rPr>
        <w:t>total break</w:t>
      </w:r>
      <w:r w:rsidRPr="00FE1CB2">
        <w:rPr>
          <w:rStyle w:val="StyleUnderline"/>
          <w:highlight w:val="cyan"/>
        </w:rPr>
        <w:t xml:space="preserve"> with the </w:t>
      </w:r>
      <w:r w:rsidRPr="00FE1CB2">
        <w:rPr>
          <w:rStyle w:val="Emphasis"/>
          <w:highlight w:val="cyan"/>
        </w:rPr>
        <w:t>modernity</w:t>
      </w:r>
      <w:r w:rsidRPr="00FE1CB2">
        <w:rPr>
          <w:rStyle w:val="StyleUnderline"/>
        </w:rPr>
        <w:t>. He rejects not only its utilitarian predispositions and excesses but also its very status as a form of life</w:t>
      </w:r>
      <w:r w:rsidRPr="00FE1CB2">
        <w:rPr>
          <w:sz w:val="16"/>
        </w:rPr>
        <w:t>: its cultural, political, legal, ethical, and aesthetic aspects. Thus, his theory inclines toward a totalizing indictment of modernity that shares marked affinities with the critique of civilization proffered by the German conservative revolutionaries. Their shared belief that the shortcomings of the modern age can be remedied neither piecemeal nor from within entails an ethos of total contestation.</w:t>
      </w:r>
    </w:p>
    <w:p w:rsidR="00FF27C2" w:rsidRDefault="00FF27C2" w:rsidP="00FF27C2">
      <w:pPr>
        <w:pStyle w:val="Heading3"/>
      </w:pPr>
      <w:r>
        <w:lastRenderedPageBreak/>
        <w:t>2AC</w:t>
      </w:r>
      <w:r w:rsidR="000A2B36">
        <w:t>---</w:t>
      </w:r>
      <w:r>
        <w:t>Perm Do Both</w:t>
      </w:r>
      <w:r w:rsidR="000A2B36">
        <w:t>---</w:t>
      </w:r>
      <w:r>
        <w:t>UBI</w:t>
      </w:r>
    </w:p>
    <w:p w:rsidR="00FF27C2" w:rsidRDefault="00FF27C2" w:rsidP="00FF27C2">
      <w:pPr>
        <w:pStyle w:val="Heading4"/>
      </w:pPr>
      <w:r>
        <w:t xml:space="preserve">Adopting a UBI is a step towards </w:t>
      </w:r>
      <w:r w:rsidRPr="00BD5621">
        <w:rPr>
          <w:u w:val="single"/>
        </w:rPr>
        <w:t>“embracing the general economy”</w:t>
      </w:r>
      <w:r>
        <w:t xml:space="preserve"> – viewing UBI via the gift economy is a tool to rethink the model of ecological extraction</w:t>
      </w:r>
    </w:p>
    <w:p w:rsidR="00FF27C2" w:rsidRPr="00E71D42" w:rsidRDefault="00FF27C2" w:rsidP="00FF27C2">
      <w:pPr>
        <w:rPr>
          <w:sz w:val="16"/>
        </w:rPr>
      </w:pPr>
      <w:r w:rsidRPr="00E71D42">
        <w:rPr>
          <w:sz w:val="16"/>
        </w:rPr>
        <w:t xml:space="preserve">Dmitry </w:t>
      </w:r>
      <w:proofErr w:type="spellStart"/>
      <w:r w:rsidRPr="00E71D42">
        <w:rPr>
          <w:rStyle w:val="Style13ptBold"/>
        </w:rPr>
        <w:t>Vilensky</w:t>
      </w:r>
      <w:proofErr w:type="spellEnd"/>
      <w:r w:rsidRPr="00E71D42">
        <w:rPr>
          <w:rStyle w:val="Style13ptBold"/>
        </w:rPr>
        <w:t xml:space="preserve"> and</w:t>
      </w:r>
      <w:r w:rsidRPr="00E71D42">
        <w:rPr>
          <w:sz w:val="16"/>
        </w:rPr>
        <w:t xml:space="preserve"> Oxana </w:t>
      </w:r>
      <w:proofErr w:type="spellStart"/>
      <w:r w:rsidRPr="00E71D42">
        <w:rPr>
          <w:rStyle w:val="Style13ptBold"/>
        </w:rPr>
        <w:t>Timofeeva</w:t>
      </w:r>
      <w:proofErr w:type="spellEnd"/>
      <w:r w:rsidRPr="00E71D42">
        <w:rPr>
          <w:rStyle w:val="Style13ptBold"/>
        </w:rPr>
        <w:t xml:space="preserve"> ’20</w:t>
      </w:r>
      <w:r w:rsidRPr="00E71D42">
        <w:rPr>
          <w:sz w:val="16"/>
        </w:rPr>
        <w:t>, Professor of the Centre for Practical Philosophy “Stasis” at the European University at St. Petersburg, leading researcher at Tyumen State University, 7-12-2020, https://instituteofradicalimagination.org/2020/07/12/the-paradoxes-of-gift-economy-and-how-basic-income-could-salve-change-abolish-art-making-dmitry-vilensky-with-oxana-timofeeva///jeum</w:t>
      </w:r>
    </w:p>
    <w:p w:rsidR="00FF27C2" w:rsidRPr="00DE5704" w:rsidRDefault="00FF27C2" w:rsidP="00FF27C2">
      <w:pPr>
        <w:rPr>
          <w:rStyle w:val="StyleUnderline"/>
        </w:rPr>
      </w:pPr>
      <w:r w:rsidRPr="00DE5704">
        <w:rPr>
          <w:rStyle w:val="StyleUnderline"/>
        </w:rPr>
        <w:t>Today provoked by pandemic situation we hear more and more often different proposals for establishing Universal Basic Income (UBI)</w:t>
      </w:r>
      <w:r w:rsidRPr="00E71D42">
        <w:rPr>
          <w:sz w:val="16"/>
        </w:rPr>
        <w:t xml:space="preserve">. The UBI is </w:t>
      </w:r>
      <w:r w:rsidRPr="00DE5704">
        <w:rPr>
          <w:rStyle w:val="StyleUnderline"/>
        </w:rPr>
        <w:t>often presented as the only measure which could save human life in front of growing precarity and forthcoming competitions with AI and robots. </w:t>
      </w:r>
    </w:p>
    <w:p w:rsidR="00FF27C2" w:rsidRPr="00E71D42" w:rsidRDefault="00FF27C2" w:rsidP="00FF27C2">
      <w:pPr>
        <w:rPr>
          <w:sz w:val="16"/>
        </w:rPr>
      </w:pPr>
      <w:r w:rsidRPr="00E71D42">
        <w:rPr>
          <w:sz w:val="16"/>
        </w:rPr>
        <w:t>As correctly and precisely mentioned by previous panel of IRI:</w:t>
      </w:r>
    </w:p>
    <w:p w:rsidR="00FF27C2" w:rsidRPr="00DE5704" w:rsidRDefault="00FF27C2" w:rsidP="00FF27C2">
      <w:pPr>
        <w:rPr>
          <w:rStyle w:val="StyleUnderline"/>
        </w:rPr>
      </w:pPr>
      <w:r w:rsidRPr="00BD5621">
        <w:rPr>
          <w:rStyle w:val="Emphasis"/>
          <w:highlight w:val="cyan"/>
        </w:rPr>
        <w:t xml:space="preserve">it is a necessary condition in order to rethink our </w:t>
      </w:r>
      <w:proofErr w:type="spellStart"/>
      <w:r w:rsidRPr="00BD5621">
        <w:rPr>
          <w:rStyle w:val="Emphasis"/>
          <w:highlight w:val="cyan"/>
        </w:rPr>
        <w:t>extractivist</w:t>
      </w:r>
      <w:proofErr w:type="spellEnd"/>
      <w:r w:rsidRPr="00BD5621">
        <w:rPr>
          <w:rStyle w:val="Emphasis"/>
          <w:highlight w:val="cyan"/>
        </w:rPr>
        <w:t xml:space="preserve"> ecological model</w:t>
      </w:r>
      <w:r w:rsidRPr="00E71D42">
        <w:rPr>
          <w:sz w:val="16"/>
        </w:rPr>
        <w:t xml:space="preserve">, to correct many race and gender asymmetries and, last but not least, to change the art world’s present neoliberal structure. </w:t>
      </w:r>
      <w:r w:rsidRPr="00BD5621">
        <w:rPr>
          <w:rStyle w:val="Emphasis"/>
          <w:highlight w:val="cyan"/>
        </w:rPr>
        <w:t>UBI must be seen as a tool to open up new subjective spaces</w:t>
      </w:r>
      <w:r w:rsidRPr="00DE5704">
        <w:rPr>
          <w:rStyle w:val="StyleUnderline"/>
        </w:rPr>
        <w:t>, alternative to the dominating entrepreneurial individualism and focused instead on commons and care. </w:t>
      </w:r>
    </w:p>
    <w:p w:rsidR="00FF27C2" w:rsidRPr="00E71D42" w:rsidRDefault="00FF27C2" w:rsidP="00FF27C2">
      <w:pPr>
        <w:rPr>
          <w:sz w:val="16"/>
        </w:rPr>
      </w:pPr>
      <w:r w:rsidRPr="00E71D42">
        <w:rPr>
          <w:sz w:val="16"/>
        </w:rPr>
        <w:t xml:space="preserve">At the moment looks like that </w:t>
      </w:r>
      <w:r w:rsidRPr="00BD5621">
        <w:rPr>
          <w:rStyle w:val="StyleUnderline"/>
        </w:rPr>
        <w:t xml:space="preserve">some affluent societies could </w:t>
      </w:r>
      <w:r w:rsidRPr="00E71D42">
        <w:rPr>
          <w:sz w:val="16"/>
        </w:rPr>
        <w:t xml:space="preserve">come closer </w:t>
      </w:r>
      <w:r w:rsidRPr="00BD5621">
        <w:rPr>
          <w:rStyle w:val="StyleUnderline"/>
        </w:rPr>
        <w:t xml:space="preserve">to implement </w:t>
      </w:r>
      <w:proofErr w:type="gramStart"/>
      <w:r w:rsidRPr="00BD5621">
        <w:rPr>
          <w:rStyle w:val="StyleUnderline"/>
        </w:rPr>
        <w:t>this</w:t>
      </w:r>
      <w:r w:rsidRPr="00E71D42">
        <w:rPr>
          <w:sz w:val="16"/>
        </w:rPr>
        <w:t xml:space="preserve"> measures</w:t>
      </w:r>
      <w:proofErr w:type="gramEnd"/>
      <w:r w:rsidRPr="00E71D42">
        <w:rPr>
          <w:sz w:val="16"/>
        </w:rPr>
        <w:t xml:space="preserve"> not at universal/global level but</w:t>
      </w:r>
      <w:r w:rsidRPr="00BD5621">
        <w:rPr>
          <w:rStyle w:val="StyleUnderline"/>
        </w:rPr>
        <w:t xml:space="preserve"> at their national proximity – regulated by local governments and national agencies.</w:t>
      </w:r>
      <w:r w:rsidRPr="00E71D42">
        <w:rPr>
          <w:sz w:val="16"/>
        </w:rPr>
        <w:t> </w:t>
      </w:r>
    </w:p>
    <w:p w:rsidR="00FF27C2" w:rsidRPr="00E71D42" w:rsidRDefault="00FF27C2" w:rsidP="00FF27C2">
      <w:pPr>
        <w:rPr>
          <w:sz w:val="16"/>
        </w:rPr>
      </w:pPr>
      <w:r w:rsidRPr="00E71D42">
        <w:rPr>
          <w:sz w:val="16"/>
        </w:rPr>
        <w:t>If we look back, we could discover that something similar to BI was already existed – in the West it was called welfare system, in the socialist countries it was a system of all-embracing social support and exchange of basic work/services for basic wage covering basic housing, basic food and basic health care. </w:t>
      </w:r>
    </w:p>
    <w:p w:rsidR="00FF27C2" w:rsidRPr="00E71D42" w:rsidRDefault="00FF27C2" w:rsidP="00FF27C2">
      <w:pPr>
        <w:rPr>
          <w:sz w:val="16"/>
        </w:rPr>
      </w:pPr>
      <w:r w:rsidRPr="00E71D42">
        <w:rPr>
          <w:sz w:val="16"/>
        </w:rPr>
        <w:t>I think that we should analyses what is basic? </w:t>
      </w:r>
    </w:p>
    <w:p w:rsidR="00FF27C2" w:rsidRPr="00E71D42" w:rsidRDefault="00FF27C2" w:rsidP="00FF27C2">
      <w:pPr>
        <w:rPr>
          <w:sz w:val="16"/>
        </w:rPr>
      </w:pPr>
      <w:r w:rsidRPr="00E71D42">
        <w:rPr>
          <w:sz w:val="16"/>
        </w:rPr>
        <w:t xml:space="preserve">Within welfare state it was pretty clear that bureaucracy has an expert power to calculate how many calories one should consumer a day, how often one need to new underwear, how many sq. meters should be sufficient for </w:t>
      </w:r>
      <w:proofErr w:type="gramStart"/>
      <w:r w:rsidRPr="00E71D42">
        <w:rPr>
          <w:sz w:val="16"/>
        </w:rPr>
        <w:t>one person</w:t>
      </w:r>
      <w:proofErr w:type="gramEnd"/>
      <w:r w:rsidRPr="00E71D42">
        <w:rPr>
          <w:sz w:val="16"/>
        </w:rPr>
        <w:t>, what kind of medical services should stay accessible and at which quality level. So, it did not differ much from the situation when one speaks about regulation of prison’ population or orphanages. </w:t>
      </w:r>
    </w:p>
    <w:p w:rsidR="00FF27C2" w:rsidRPr="00E71D42" w:rsidRDefault="00FF27C2" w:rsidP="00FF27C2">
      <w:pPr>
        <w:rPr>
          <w:sz w:val="16"/>
        </w:rPr>
      </w:pPr>
      <w:r w:rsidRPr="00E71D42">
        <w:rPr>
          <w:sz w:val="16"/>
        </w:rPr>
        <w:t xml:space="preserve">In </w:t>
      </w:r>
      <w:proofErr w:type="gramStart"/>
      <w:r w:rsidRPr="00E71D42">
        <w:rPr>
          <w:sz w:val="16"/>
        </w:rPr>
        <w:t>general</w:t>
      </w:r>
      <w:proofErr w:type="gramEnd"/>
      <w:r w:rsidRPr="00E71D42">
        <w:rPr>
          <w:sz w:val="16"/>
        </w:rPr>
        <w:t xml:space="preserve"> we are demanding the return to some bio-political regulations which right now sounds like a golden age of humanity which was later kind of annihilated by the assault of neo-liberalism. </w:t>
      </w:r>
    </w:p>
    <w:p w:rsidR="00FF27C2" w:rsidRPr="00E71D42" w:rsidRDefault="00FF27C2" w:rsidP="00FF27C2">
      <w:pPr>
        <w:rPr>
          <w:sz w:val="16"/>
        </w:rPr>
      </w:pPr>
      <w:r w:rsidRPr="00E71D42">
        <w:rPr>
          <w:sz w:val="16"/>
        </w:rPr>
        <w:t xml:space="preserve">But we definitely not returning – </w:t>
      </w:r>
      <w:r w:rsidRPr="00BD5621">
        <w:rPr>
          <w:rStyle w:val="StyleUnderline"/>
          <w:highlight w:val="cyan"/>
        </w:rPr>
        <w:t>we reconsider this radical survival strategy in completely new political situation.</w:t>
      </w:r>
      <w:r w:rsidRPr="00E71D42">
        <w:rPr>
          <w:sz w:val="16"/>
        </w:rPr>
        <w:t xml:space="preserve"> And we should stay sensitive to </w:t>
      </w:r>
      <w:proofErr w:type="gramStart"/>
      <w:r w:rsidRPr="00E71D42">
        <w:rPr>
          <w:sz w:val="16"/>
        </w:rPr>
        <w:t>this new challenges</w:t>
      </w:r>
      <w:proofErr w:type="gramEnd"/>
      <w:r w:rsidRPr="00E71D42">
        <w:rPr>
          <w:sz w:val="16"/>
        </w:rPr>
        <w:t>. </w:t>
      </w:r>
    </w:p>
    <w:p w:rsidR="00FF27C2" w:rsidRPr="00E71D42" w:rsidRDefault="00FF27C2" w:rsidP="00FF27C2">
      <w:pPr>
        <w:rPr>
          <w:sz w:val="16"/>
        </w:rPr>
      </w:pPr>
      <w:r w:rsidRPr="00E71D42">
        <w:rPr>
          <w:sz w:val="16"/>
        </w:rPr>
        <w:t xml:space="preserve">To recognize them more precisely </w:t>
      </w:r>
      <w:r w:rsidRPr="00BD5621">
        <w:rPr>
          <w:rStyle w:val="Emphasis"/>
          <w:highlight w:val="cyan"/>
        </w:rPr>
        <w:t>we suggest to reconsider the BI through the concept of the gift</w:t>
      </w:r>
      <w:r w:rsidRPr="00E71D42">
        <w:rPr>
          <w:sz w:val="16"/>
        </w:rPr>
        <w:t xml:space="preserve">. Right </w:t>
      </w:r>
      <w:proofErr w:type="gramStart"/>
      <w:r w:rsidRPr="00E71D42">
        <w:rPr>
          <w:sz w:val="16"/>
        </w:rPr>
        <w:t>now</w:t>
      </w:r>
      <w:proofErr w:type="gramEnd"/>
      <w:r w:rsidRPr="00E71D42">
        <w:rPr>
          <w:sz w:val="16"/>
        </w:rPr>
        <w:t xml:space="preserve"> young generation do not remember that the topic </w:t>
      </w:r>
      <w:r w:rsidRPr="00BD5621">
        <w:rPr>
          <w:rStyle w:val="StyleUnderline"/>
        </w:rPr>
        <w:t>of the gift economy was the most fashionable in artistic and intellectual discourse during the nineties</w:t>
      </w:r>
      <w:r w:rsidRPr="00E71D42">
        <w:rPr>
          <w:rStyle w:val="Style13ptBold"/>
          <w:sz w:val="16"/>
        </w:rPr>
        <w:t>.</w:t>
      </w:r>
      <w:r w:rsidRPr="00E71D42">
        <w:rPr>
          <w:sz w:val="16"/>
        </w:rPr>
        <w:t xml:space="preserve"> </w:t>
      </w:r>
      <w:r w:rsidRPr="00BD5621">
        <w:rPr>
          <w:rStyle w:val="StyleUnderline"/>
        </w:rPr>
        <w:t xml:space="preserve">Jean Baudrillard (after Marcel </w:t>
      </w:r>
      <w:proofErr w:type="spellStart"/>
      <w:r w:rsidRPr="00BD5621">
        <w:rPr>
          <w:rStyle w:val="StyleUnderline"/>
        </w:rPr>
        <w:t>Mauss</w:t>
      </w:r>
      <w:proofErr w:type="spellEnd"/>
      <w:r w:rsidRPr="00BD5621">
        <w:rPr>
          <w:rStyle w:val="StyleUnderline"/>
        </w:rPr>
        <w:t xml:space="preserve"> and Georges </w:t>
      </w:r>
      <w:proofErr w:type="spellStart"/>
      <w:r w:rsidRPr="00BD5621">
        <w:rPr>
          <w:rStyle w:val="StyleUnderline"/>
        </w:rPr>
        <w:t>Bataille</w:t>
      </w:r>
      <w:proofErr w:type="spellEnd"/>
      <w:r w:rsidRPr="00BD5621">
        <w:rPr>
          <w:rStyle w:val="StyleUnderline"/>
        </w:rPr>
        <w:t xml:space="preserve"> and some other anthropologists) in his work differentiate between the symbolic realm and the realm of signs and signification. A</w:t>
      </w:r>
      <w:r w:rsidRPr="00E71D42">
        <w:rPr>
          <w:sz w:val="16"/>
        </w:rPr>
        <w:t xml:space="preserve">ccording to his ideas </w:t>
      </w:r>
      <w:r w:rsidRPr="00BD5621">
        <w:rPr>
          <w:rStyle w:val="StyleUnderline"/>
        </w:rPr>
        <w:t>“</w:t>
      </w:r>
      <w:r w:rsidRPr="00BD5621">
        <w:rPr>
          <w:rStyle w:val="StyleUnderline"/>
          <w:highlight w:val="cyan"/>
        </w:rPr>
        <w:t>signs can be exchanged like commodities</w:t>
      </w:r>
      <w:r w:rsidRPr="00BD5621">
        <w:rPr>
          <w:rStyle w:val="StyleUnderline"/>
        </w:rPr>
        <w:t xml:space="preserve">; </w:t>
      </w:r>
      <w:r w:rsidRPr="00BD5621">
        <w:rPr>
          <w:rStyle w:val="Emphasis"/>
          <w:highlight w:val="cyan"/>
        </w:rPr>
        <w:t>symbols</w:t>
      </w:r>
      <w:r w:rsidRPr="00BD5621">
        <w:rPr>
          <w:rStyle w:val="StyleUnderline"/>
        </w:rPr>
        <w:t xml:space="preserve">, on the other hand, operate quite differently: they </w:t>
      </w:r>
      <w:r w:rsidRPr="00BD5621">
        <w:rPr>
          <w:rStyle w:val="Emphasis"/>
          <w:highlight w:val="cyan"/>
        </w:rPr>
        <w:t>are exchanged, like gifts</w:t>
      </w:r>
      <w:r w:rsidRPr="00BD5621">
        <w:rPr>
          <w:rStyle w:val="Emphasis"/>
        </w:rPr>
        <w:t>,</w:t>
      </w:r>
      <w:r w:rsidRPr="00BD5621">
        <w:rPr>
          <w:rStyle w:val="StyleUnderline"/>
        </w:rPr>
        <w:t xml:space="preserve"> sometimes violently as a form of potlatch”.</w:t>
      </w:r>
      <w:r w:rsidRPr="00E71D42">
        <w:rPr>
          <w:sz w:val="16"/>
        </w:rPr>
        <w:t xml:space="preserve"> And he warns us that contemporary society more and more often converting this “symbolic” element into commodified signs. This we could watch very clearly in the tendencies of art world. </w:t>
      </w:r>
    </w:p>
    <w:p w:rsidR="00FF27C2" w:rsidRPr="00BD5621" w:rsidRDefault="00FF27C2" w:rsidP="00FF27C2">
      <w:pPr>
        <w:rPr>
          <w:rStyle w:val="StyleUnderline"/>
        </w:rPr>
      </w:pPr>
      <w:r w:rsidRPr="00BD5621">
        <w:rPr>
          <w:rStyle w:val="StyleUnderline"/>
        </w:rPr>
        <w:t xml:space="preserve">Anthropologist Marcel </w:t>
      </w:r>
      <w:proofErr w:type="spellStart"/>
      <w:r w:rsidRPr="00BD5621">
        <w:rPr>
          <w:rStyle w:val="StyleUnderline"/>
        </w:rPr>
        <w:t>Mauss</w:t>
      </w:r>
      <w:proofErr w:type="spellEnd"/>
      <w:r w:rsidRPr="00BD5621">
        <w:rPr>
          <w:rStyle w:val="StyleUnderline"/>
        </w:rPr>
        <w:t xml:space="preserve"> studied the notion of the gift</w:t>
      </w:r>
      <w:r w:rsidRPr="00E71D42">
        <w:rPr>
          <w:sz w:val="16"/>
        </w:rPr>
        <w:t>, particularly the notion of the “</w:t>
      </w:r>
      <w:proofErr w:type="spellStart"/>
      <w:r w:rsidRPr="00E71D42">
        <w:rPr>
          <w:sz w:val="16"/>
        </w:rPr>
        <w:t>hau</w:t>
      </w:r>
      <w:proofErr w:type="spellEnd"/>
      <w:r w:rsidRPr="00E71D42">
        <w:rPr>
          <w:sz w:val="16"/>
        </w:rPr>
        <w:t xml:space="preserve">” – the </w:t>
      </w:r>
      <w:r w:rsidRPr="00BD5621">
        <w:rPr>
          <w:rStyle w:val="StyleUnderline"/>
        </w:rPr>
        <w:t>invisible energy emanating from social relations which keeps valuable objects in circulation</w:t>
      </w:r>
      <w:r w:rsidRPr="00E71D42">
        <w:rPr>
          <w:sz w:val="16"/>
        </w:rPr>
        <w:t xml:space="preserve"> – to imagine a socialist state or rather commons, </w:t>
      </w:r>
      <w:r w:rsidRPr="00BD5621">
        <w:rPr>
          <w:rStyle w:val="StyleUnderline"/>
        </w:rPr>
        <w:t>based on non-commodified and generalized reciprocity permeating all social relations. </w:t>
      </w:r>
    </w:p>
    <w:p w:rsidR="00FF27C2" w:rsidRPr="00BD5621" w:rsidRDefault="00FF27C2" w:rsidP="00FF27C2">
      <w:pPr>
        <w:rPr>
          <w:rStyle w:val="StyleUnderline"/>
        </w:rPr>
      </w:pPr>
      <w:r w:rsidRPr="00BD5621">
        <w:rPr>
          <w:rStyle w:val="StyleUnderline"/>
        </w:rPr>
        <w:t xml:space="preserve">According to Georges </w:t>
      </w:r>
      <w:proofErr w:type="spellStart"/>
      <w:r w:rsidRPr="00BD5621">
        <w:rPr>
          <w:rStyle w:val="StyleUnderline"/>
        </w:rPr>
        <w:t>Bataille</w:t>
      </w:r>
      <w:proofErr w:type="spellEnd"/>
      <w:r w:rsidRPr="00BD5621">
        <w:rPr>
          <w:rStyle w:val="StyleUnderline"/>
        </w:rPr>
        <w:t xml:space="preserve">, there are two types of economies: the general and the restricted one. Restricted economies are human activities subordinated to the production, accumulation, and growth of </w:t>
      </w:r>
      <w:r w:rsidRPr="00BD5621">
        <w:rPr>
          <w:rStyle w:val="StyleUnderline"/>
        </w:rPr>
        <w:lastRenderedPageBreak/>
        <w:t xml:space="preserve">individuals, households, states, etc. </w:t>
      </w:r>
      <w:r w:rsidRPr="00BD5621">
        <w:rPr>
          <w:rStyle w:val="StyleUnderline"/>
          <w:highlight w:val="cyan"/>
        </w:rPr>
        <w:t>The general</w:t>
      </w:r>
      <w:r w:rsidRPr="00BD5621">
        <w:rPr>
          <w:rStyle w:val="StyleUnderline"/>
        </w:rPr>
        <w:t xml:space="preserve">, or planetary </w:t>
      </w:r>
      <w:r w:rsidRPr="00BD5621">
        <w:rPr>
          <w:rStyle w:val="StyleUnderline"/>
          <w:highlight w:val="cyan"/>
        </w:rPr>
        <w:t>economy is</w:t>
      </w:r>
      <w:r w:rsidRPr="00BD5621">
        <w:rPr>
          <w:rStyle w:val="StyleUnderline"/>
        </w:rPr>
        <w:t xml:space="preserve"> the </w:t>
      </w:r>
      <w:r w:rsidRPr="00BD5621">
        <w:rPr>
          <w:rStyle w:val="StyleUnderline"/>
          <w:highlight w:val="cyan"/>
        </w:rPr>
        <w:t xml:space="preserve">one of </w:t>
      </w:r>
      <w:r w:rsidRPr="00BD5621">
        <w:rPr>
          <w:rStyle w:val="StyleUnderline"/>
        </w:rPr>
        <w:t xml:space="preserve">the </w:t>
      </w:r>
      <w:r w:rsidRPr="00BD5621">
        <w:rPr>
          <w:rStyle w:val="StyleUnderline"/>
          <w:highlight w:val="cyan"/>
        </w:rPr>
        <w:t xml:space="preserve">non-productive </w:t>
      </w:r>
      <w:proofErr w:type="gramStart"/>
      <w:r w:rsidRPr="00BD5621">
        <w:rPr>
          <w:rStyle w:val="StyleUnderline"/>
          <w:highlight w:val="cyan"/>
        </w:rPr>
        <w:t>expenditure</w:t>
      </w:r>
      <w:proofErr w:type="gramEnd"/>
      <w:r w:rsidRPr="00BD5621">
        <w:rPr>
          <w:rStyle w:val="StyleUnderline"/>
        </w:rPr>
        <w:t xml:space="preserve">. </w:t>
      </w:r>
      <w:r w:rsidRPr="00E71D42">
        <w:rPr>
          <w:sz w:val="16"/>
        </w:rPr>
        <w:t xml:space="preserve">In nature, </w:t>
      </w:r>
      <w:r w:rsidRPr="00BD5621">
        <w:rPr>
          <w:rStyle w:val="StyleUnderline"/>
        </w:rPr>
        <w:t xml:space="preserve">it is </w:t>
      </w:r>
      <w:r w:rsidRPr="00BD5621">
        <w:rPr>
          <w:rStyle w:val="StyleUnderline"/>
          <w:highlight w:val="cyan"/>
        </w:rPr>
        <w:t>presented by the sun</w:t>
      </w:r>
      <w:r w:rsidRPr="00BD5621">
        <w:rPr>
          <w:rStyle w:val="StyleUnderline"/>
        </w:rPr>
        <w:t xml:space="preserve"> which gives light and warmth to all living beings without ever receiving anything back.</w:t>
      </w:r>
      <w:r w:rsidRPr="00E71D42">
        <w:rPr>
          <w:sz w:val="16"/>
        </w:rPr>
        <w:t xml:space="preserve"> </w:t>
      </w:r>
      <w:r w:rsidRPr="00BD5621">
        <w:rPr>
          <w:rStyle w:val="Emphasis"/>
          <w:highlight w:val="cyan"/>
        </w:rPr>
        <w:t>In case of humanity, the general economy becomes the gift economy</w:t>
      </w:r>
      <w:r w:rsidRPr="00BD5621">
        <w:rPr>
          <w:rStyle w:val="Emphasis"/>
        </w:rPr>
        <w:t>.</w:t>
      </w:r>
      <w:r w:rsidRPr="00E71D42">
        <w:rPr>
          <w:sz w:val="16"/>
        </w:rPr>
        <w:t xml:space="preserve"> How does the gift economy relate to the contemporary condition of total capitalist alienation of labor, and especially artistic labor? What is the connection between labor as our essential activity, and the gift?</w:t>
      </w:r>
    </w:p>
    <w:p w:rsidR="00FF27C2" w:rsidRDefault="00FF27C2" w:rsidP="00FF27C2">
      <w:pPr>
        <w:rPr>
          <w:rStyle w:val="StyleUnderline"/>
        </w:rPr>
      </w:pPr>
      <w:proofErr w:type="gramStart"/>
      <w:r w:rsidRPr="00E71D42">
        <w:rPr>
          <w:sz w:val="16"/>
        </w:rPr>
        <w:t>So</w:t>
      </w:r>
      <w:proofErr w:type="gramEnd"/>
      <w:r w:rsidRPr="00E71D42">
        <w:rPr>
          <w:sz w:val="16"/>
        </w:rPr>
        <w:t xml:space="preserve"> </w:t>
      </w:r>
      <w:r w:rsidRPr="00BD5621">
        <w:rPr>
          <w:rStyle w:val="StyleUnderline"/>
        </w:rPr>
        <w:t xml:space="preserve">we would like to suggest to look deeper what the idea of gift means nowadays and see if </w:t>
      </w:r>
      <w:r w:rsidRPr="00BD5621">
        <w:rPr>
          <w:rStyle w:val="StyleUnderline"/>
          <w:highlight w:val="cyan"/>
        </w:rPr>
        <w:t xml:space="preserve">we could re-approach the BI – as a new form of </w:t>
      </w:r>
      <w:r w:rsidRPr="00BD5621">
        <w:rPr>
          <w:rStyle w:val="Emphasis"/>
          <w:highlight w:val="cyan"/>
        </w:rPr>
        <w:t>unconditional gift system.</w:t>
      </w:r>
      <w:r w:rsidRPr="00E71D42">
        <w:rPr>
          <w:sz w:val="16"/>
        </w:rPr>
        <w:t xml:space="preserve"> And as we know that </w:t>
      </w:r>
      <w:r w:rsidRPr="00BD5621">
        <w:rPr>
          <w:rStyle w:val="StyleUnderline"/>
        </w:rPr>
        <w:t xml:space="preserve">any gift is a manifestation of sovereign power it imposes a </w:t>
      </w:r>
      <w:proofErr w:type="gramStart"/>
      <w:r w:rsidRPr="00BD5621">
        <w:rPr>
          <w:rStyle w:val="StyleUnderline"/>
        </w:rPr>
        <w:t>certain rules of exchange</w:t>
      </w:r>
      <w:proofErr w:type="gramEnd"/>
      <w:r w:rsidRPr="00E71D42">
        <w:rPr>
          <w:sz w:val="16"/>
        </w:rPr>
        <w:t xml:space="preserve"> – putting someone into position of debt. Gifts are not innocent and to operate inside gift economy one need to acquire a special knowledge and type of behavior – then we could reclaim a gift – </w:t>
      </w:r>
      <w:r w:rsidRPr="00BD5621">
        <w:rPr>
          <w:rStyle w:val="StyleUnderline"/>
        </w:rPr>
        <w:t>basic income not as a basic compensation to temporary save our life (and as a general recognitions of our humanness) but as a precondition for plenitude of living in commons. </w:t>
      </w:r>
    </w:p>
    <w:p w:rsidR="000A2B36" w:rsidRDefault="000A2B36" w:rsidP="000A2B36">
      <w:pPr>
        <w:pStyle w:val="Heading3"/>
      </w:pPr>
      <w:r>
        <w:lastRenderedPageBreak/>
        <w:t>2</w:t>
      </w:r>
      <w:r>
        <w:t>AC</w:t>
      </w:r>
      <w:r>
        <w:t>---</w:t>
      </w:r>
      <w:r>
        <w:t>AT</w:t>
      </w:r>
      <w:r>
        <w:t xml:space="preserve">: </w:t>
      </w:r>
      <w:r>
        <w:t>P</w:t>
      </w:r>
      <w:r>
        <w:t>otlatch</w:t>
      </w:r>
    </w:p>
    <w:p w:rsidR="000A2B36" w:rsidRPr="00FE1CB2" w:rsidRDefault="000A2B36" w:rsidP="000A2B36">
      <w:pPr>
        <w:pStyle w:val="Heading4"/>
      </w:pPr>
      <w:r>
        <w:t xml:space="preserve">The alt fails and devolves into the same hierarchies they critique---potlatch only serves to reinforce </w:t>
      </w:r>
      <w:r>
        <w:rPr>
          <w:u w:val="single"/>
        </w:rPr>
        <w:t>existing power relations</w:t>
      </w:r>
      <w:r>
        <w:t xml:space="preserve"> and is </w:t>
      </w:r>
      <w:r>
        <w:rPr>
          <w:u w:val="single"/>
        </w:rPr>
        <w:t>inaccessible</w:t>
      </w:r>
      <w:r>
        <w:t xml:space="preserve"> to the lower classes.</w:t>
      </w:r>
    </w:p>
    <w:p w:rsidR="000A2B36" w:rsidRDefault="000A2B36" w:rsidP="000A2B36">
      <w:r>
        <w:t xml:space="preserve">Richard </w:t>
      </w:r>
      <w:r w:rsidRPr="00FE1CB2">
        <w:rPr>
          <w:rStyle w:val="Style13ptBold"/>
        </w:rPr>
        <w:t>Wolin 4</w:t>
      </w:r>
      <w:r>
        <w:t xml:space="preserve">, Professor of History and Comparative Literature at CUNY, 2004, </w:t>
      </w:r>
      <w:r w:rsidRPr="00FE1CB2">
        <w:rPr>
          <w:i/>
          <w:iCs/>
        </w:rPr>
        <w:t>The Seduction of Unreason: The Intellectual Romance with Fascism from Nietzsche to Postmodernism</w:t>
      </w:r>
      <w:r>
        <w:t xml:space="preserve">, </w:t>
      </w:r>
      <w:proofErr w:type="spellStart"/>
      <w:r>
        <w:t>pgs</w:t>
      </w:r>
      <w:proofErr w:type="spellEnd"/>
      <w:r>
        <w:t xml:space="preserve"> 170-171, </w:t>
      </w:r>
      <w:proofErr w:type="spellStart"/>
      <w:r>
        <w:t>vivi</w:t>
      </w:r>
      <w:proofErr w:type="spellEnd"/>
      <w:r>
        <w:t>!</w:t>
      </w:r>
    </w:p>
    <w:p w:rsidR="000A2B36" w:rsidRPr="00823ABB" w:rsidRDefault="000A2B36" w:rsidP="000A2B36">
      <w:pPr>
        <w:rPr>
          <w:sz w:val="16"/>
        </w:rPr>
      </w:pPr>
      <w:proofErr w:type="spellStart"/>
      <w:r w:rsidRPr="00FE1CB2">
        <w:rPr>
          <w:rStyle w:val="StyleUnderline"/>
          <w:highlight w:val="cyan"/>
        </w:rPr>
        <w:t>Bataille</w:t>
      </w:r>
      <w:proofErr w:type="spellEnd"/>
      <w:r w:rsidRPr="00FE1CB2">
        <w:rPr>
          <w:rStyle w:val="StyleUnderline"/>
          <w:highlight w:val="cyan"/>
        </w:rPr>
        <w:t xml:space="preserve"> understands </w:t>
      </w:r>
      <w:r w:rsidRPr="00FE1CB2">
        <w:rPr>
          <w:rStyle w:val="Emphasis"/>
          <w:highlight w:val="cyan"/>
        </w:rPr>
        <w:t>sacrifice</w:t>
      </w:r>
      <w:r w:rsidRPr="00FE1CB2">
        <w:rPr>
          <w:rStyle w:val="StyleUnderline"/>
          <w:highlight w:val="cyan"/>
        </w:rPr>
        <w:t xml:space="preserve"> as</w:t>
      </w:r>
      <w:r w:rsidRPr="00FE1CB2">
        <w:rPr>
          <w:rStyle w:val="StyleUnderline"/>
        </w:rPr>
        <w:t xml:space="preserve"> </w:t>
      </w:r>
      <w:r w:rsidRPr="00FE1CB2">
        <w:rPr>
          <w:rStyle w:val="Emphasis"/>
        </w:rPr>
        <w:t>gratuitous</w:t>
      </w:r>
      <w:r w:rsidRPr="00FE1CB2">
        <w:rPr>
          <w:rStyle w:val="StyleUnderline"/>
        </w:rPr>
        <w:t xml:space="preserve"> and </w:t>
      </w:r>
      <w:r w:rsidRPr="00FE1CB2">
        <w:rPr>
          <w:rStyle w:val="Emphasis"/>
          <w:highlight w:val="cyan"/>
        </w:rPr>
        <w:t>nonutilitarian</w:t>
      </w:r>
      <w:r w:rsidRPr="00FE1CB2">
        <w:rPr>
          <w:rStyle w:val="StyleUnderline"/>
        </w:rPr>
        <w:t xml:space="preserve">. Acts of sacrifice, he claims, have “no ends beyond themselves.” But </w:t>
      </w:r>
      <w:r w:rsidRPr="00FE1CB2">
        <w:rPr>
          <w:rStyle w:val="StyleUnderline"/>
          <w:highlight w:val="cyan"/>
        </w:rPr>
        <w:t>this</w:t>
      </w:r>
      <w:r w:rsidRPr="00FE1CB2">
        <w:rPr>
          <w:rStyle w:val="StyleUnderline"/>
        </w:rPr>
        <w:t xml:space="preserve"> contention </w:t>
      </w:r>
      <w:r w:rsidRPr="00FE1CB2">
        <w:rPr>
          <w:rStyle w:val="Emphasis"/>
          <w:highlight w:val="cyan"/>
        </w:rPr>
        <w:t>is misleading</w:t>
      </w:r>
      <w:r w:rsidRPr="00823ABB">
        <w:rPr>
          <w:sz w:val="16"/>
        </w:rPr>
        <w:t xml:space="preserve">. Although </w:t>
      </w:r>
      <w:proofErr w:type="spellStart"/>
      <w:r w:rsidRPr="00823ABB">
        <w:rPr>
          <w:sz w:val="16"/>
        </w:rPr>
        <w:t>Bataille</w:t>
      </w:r>
      <w:proofErr w:type="spellEnd"/>
      <w:r w:rsidRPr="00823ABB">
        <w:rPr>
          <w:sz w:val="16"/>
        </w:rPr>
        <w:t xml:space="preserve"> is correct in describing </w:t>
      </w:r>
      <w:r w:rsidRPr="00FE1CB2">
        <w:rPr>
          <w:rStyle w:val="Emphasis"/>
          <w:highlight w:val="cyan"/>
        </w:rPr>
        <w:t>such practices</w:t>
      </w:r>
      <w:r w:rsidRPr="00823ABB">
        <w:rPr>
          <w:sz w:val="16"/>
        </w:rPr>
        <w:t xml:space="preserve"> as unrelated to the production of wealth, they </w:t>
      </w:r>
      <w:r w:rsidRPr="00FE1CB2">
        <w:rPr>
          <w:rStyle w:val="StyleUnderline"/>
          <w:highlight w:val="cyan"/>
        </w:rPr>
        <w:t xml:space="preserve">are very much </w:t>
      </w:r>
      <w:r w:rsidRPr="00FE1CB2">
        <w:rPr>
          <w:rStyle w:val="Emphasis"/>
          <w:highlight w:val="cyan"/>
        </w:rPr>
        <w:t>oriented</w:t>
      </w:r>
      <w:r w:rsidRPr="00FE1CB2">
        <w:rPr>
          <w:rStyle w:val="StyleUnderline"/>
          <w:highlight w:val="cyan"/>
        </w:rPr>
        <w:t xml:space="preserve"> toward the </w:t>
      </w:r>
      <w:r w:rsidRPr="00FE1CB2">
        <w:rPr>
          <w:rStyle w:val="Emphasis"/>
          <w:highlight w:val="cyan"/>
        </w:rPr>
        <w:t>reproduction of existing power relations</w:t>
      </w:r>
      <w:r w:rsidRPr="00823ABB">
        <w:rPr>
          <w:sz w:val="16"/>
        </w:rPr>
        <w:t xml:space="preserve">. As practiced among the Aztecs, human sacrifice redounded to the credit of the ruling caste (priests and aristocracy), providing them with a quasi-divine power to preside over life and death. For these reasons, </w:t>
      </w:r>
      <w:r w:rsidRPr="00823ABB">
        <w:rPr>
          <w:rStyle w:val="Emphasis"/>
          <w:highlight w:val="cyan"/>
        </w:rPr>
        <w:t>it is deceptive to claim</w:t>
      </w:r>
      <w:r w:rsidRPr="00823ABB">
        <w:rPr>
          <w:sz w:val="16"/>
        </w:rPr>
        <w:t xml:space="preserve">, as </w:t>
      </w:r>
      <w:proofErr w:type="spellStart"/>
      <w:r w:rsidRPr="00823ABB">
        <w:rPr>
          <w:sz w:val="16"/>
        </w:rPr>
        <w:t>Bataille</w:t>
      </w:r>
      <w:proofErr w:type="spellEnd"/>
      <w:r w:rsidRPr="00823ABB">
        <w:rPr>
          <w:sz w:val="16"/>
        </w:rPr>
        <w:t xml:space="preserve"> repeatedly does, </w:t>
      </w:r>
      <w:r w:rsidRPr="00823ABB">
        <w:rPr>
          <w:rStyle w:val="StyleUnderline"/>
          <w:highlight w:val="cyan"/>
        </w:rPr>
        <w:t xml:space="preserve">that sacrifice has </w:t>
      </w:r>
      <w:r w:rsidRPr="00823ABB">
        <w:rPr>
          <w:rStyle w:val="Emphasis"/>
          <w:highlight w:val="cyan"/>
        </w:rPr>
        <w:t>no end beyond itself</w:t>
      </w:r>
      <w:r w:rsidRPr="00823ABB">
        <w:rPr>
          <w:sz w:val="16"/>
        </w:rPr>
        <w:t xml:space="preserve">. </w:t>
      </w:r>
    </w:p>
    <w:p w:rsidR="000A2B36" w:rsidRPr="00823ABB" w:rsidRDefault="000A2B36" w:rsidP="000A2B36">
      <w:pPr>
        <w:rPr>
          <w:rStyle w:val="StyleUnderline"/>
        </w:rPr>
      </w:pPr>
      <w:r w:rsidRPr="00823ABB">
        <w:rPr>
          <w:sz w:val="16"/>
        </w:rPr>
        <w:t xml:space="preserve">One could raise an analogous criticism of </w:t>
      </w:r>
      <w:proofErr w:type="spellStart"/>
      <w:r w:rsidRPr="00823ABB">
        <w:rPr>
          <w:sz w:val="16"/>
        </w:rPr>
        <w:t>Bataille’s</w:t>
      </w:r>
      <w:proofErr w:type="spellEnd"/>
      <w:r w:rsidRPr="00823ABB">
        <w:rPr>
          <w:sz w:val="16"/>
        </w:rPr>
        <w:t xml:space="preserve"> treatment of potlatch—the public, demonstrative destruction of wealth—as well as gift-giving. In truth, </w:t>
      </w:r>
      <w:r w:rsidRPr="00823ABB">
        <w:rPr>
          <w:rStyle w:val="StyleUnderline"/>
          <w:highlight w:val="cyan"/>
        </w:rPr>
        <w:t xml:space="preserve">only those who </w:t>
      </w:r>
      <w:r w:rsidRPr="00823ABB">
        <w:rPr>
          <w:rStyle w:val="Emphasis"/>
          <w:highlight w:val="cyan"/>
        </w:rPr>
        <w:t>possess</w:t>
      </w:r>
      <w:r w:rsidRPr="00823ABB">
        <w:rPr>
          <w:rStyle w:val="StyleUnderline"/>
          <w:highlight w:val="cyan"/>
        </w:rPr>
        <w:t xml:space="preserve"> great </w:t>
      </w:r>
      <w:r w:rsidRPr="00823ABB">
        <w:rPr>
          <w:rStyle w:val="Emphasis"/>
          <w:highlight w:val="cyan"/>
        </w:rPr>
        <w:t>wealth</w:t>
      </w:r>
      <w:r w:rsidRPr="00823ABB">
        <w:rPr>
          <w:rStyle w:val="StyleUnderline"/>
          <w:highlight w:val="cyan"/>
        </w:rPr>
        <w:t xml:space="preserve"> can</w:t>
      </w:r>
      <w:r w:rsidRPr="00823ABB">
        <w:rPr>
          <w:rStyle w:val="StyleUnderline"/>
        </w:rPr>
        <w:t xml:space="preserve"> afford to </w:t>
      </w:r>
      <w:r w:rsidRPr="00823ABB">
        <w:rPr>
          <w:rStyle w:val="Emphasis"/>
          <w:highlight w:val="cyan"/>
        </w:rPr>
        <w:t>destroy it</w:t>
      </w:r>
      <w:r w:rsidRPr="00823ABB">
        <w:rPr>
          <w:sz w:val="16"/>
        </w:rPr>
        <w:t xml:space="preserve">. Consequently, </w:t>
      </w:r>
      <w:r w:rsidRPr="00823ABB">
        <w:rPr>
          <w:rStyle w:val="StyleUnderline"/>
          <w:highlight w:val="cyan"/>
        </w:rPr>
        <w:t xml:space="preserve">the option to engage in </w:t>
      </w:r>
      <w:r w:rsidRPr="00823ABB">
        <w:rPr>
          <w:rStyle w:val="Emphasis"/>
          <w:highlight w:val="cyan"/>
        </w:rPr>
        <w:t>potlatch</w:t>
      </w:r>
      <w:r w:rsidRPr="00823ABB">
        <w:rPr>
          <w:rStyle w:val="StyleUnderline"/>
          <w:highlight w:val="cyan"/>
        </w:rPr>
        <w:t xml:space="preserve"> does </w:t>
      </w:r>
      <w:r w:rsidRPr="00823ABB">
        <w:rPr>
          <w:rStyle w:val="Emphasis"/>
          <w:highlight w:val="cyan"/>
        </w:rPr>
        <w:t>not exist</w:t>
      </w:r>
      <w:r w:rsidRPr="00823ABB">
        <w:rPr>
          <w:rStyle w:val="StyleUnderline"/>
          <w:highlight w:val="cyan"/>
        </w:rPr>
        <w:t xml:space="preserve"> for society’s </w:t>
      </w:r>
      <w:r w:rsidRPr="00823ABB">
        <w:rPr>
          <w:rStyle w:val="Emphasis"/>
          <w:highlight w:val="cyan"/>
        </w:rPr>
        <w:t>lower classes</w:t>
      </w:r>
      <w:r w:rsidRPr="00823ABB">
        <w:rPr>
          <w:sz w:val="16"/>
        </w:rPr>
        <w:t xml:space="preserve">.56 Like sacrifice, </w:t>
      </w:r>
      <w:r w:rsidRPr="00823ABB">
        <w:rPr>
          <w:rStyle w:val="StyleUnderline"/>
        </w:rPr>
        <w:t xml:space="preserve">potlatch is implicated in the </w:t>
      </w:r>
      <w:r w:rsidRPr="00823ABB">
        <w:rPr>
          <w:rStyle w:val="Emphasis"/>
        </w:rPr>
        <w:t>reproduction</w:t>
      </w:r>
      <w:r w:rsidRPr="00823ABB">
        <w:rPr>
          <w:rStyle w:val="StyleUnderline"/>
        </w:rPr>
        <w:t xml:space="preserve"> of </w:t>
      </w:r>
      <w:r w:rsidRPr="00823ABB">
        <w:rPr>
          <w:rStyle w:val="Emphasis"/>
        </w:rPr>
        <w:t>social hierarchy</w:t>
      </w:r>
      <w:r w:rsidRPr="00823ABB">
        <w:rPr>
          <w:rStyle w:val="StyleUnderline"/>
        </w:rPr>
        <w:t xml:space="preserve">. Such acts </w:t>
      </w:r>
      <w:r w:rsidRPr="00823ABB">
        <w:rPr>
          <w:rStyle w:val="Emphasis"/>
        </w:rPr>
        <w:t>reinforce</w:t>
      </w:r>
      <w:r w:rsidRPr="00823ABB">
        <w:rPr>
          <w:rStyle w:val="StyleUnderline"/>
        </w:rPr>
        <w:t xml:space="preserve"> the </w:t>
      </w:r>
      <w:r w:rsidRPr="00823ABB">
        <w:rPr>
          <w:rStyle w:val="Emphasis"/>
        </w:rPr>
        <w:t>status</w:t>
      </w:r>
      <w:r w:rsidRPr="00823ABB">
        <w:rPr>
          <w:rStyle w:val="StyleUnderline"/>
        </w:rPr>
        <w:t xml:space="preserve"> and </w:t>
      </w:r>
      <w:r w:rsidRPr="00823ABB">
        <w:rPr>
          <w:rStyle w:val="Emphasis"/>
        </w:rPr>
        <w:t>prestige</w:t>
      </w:r>
      <w:r w:rsidRPr="00823ABB">
        <w:rPr>
          <w:rStyle w:val="StyleUnderline"/>
        </w:rPr>
        <w:t xml:space="preserve"> of those who </w:t>
      </w:r>
      <w:r w:rsidRPr="00823ABB">
        <w:rPr>
          <w:rStyle w:val="Emphasis"/>
        </w:rPr>
        <w:t>destroy their wealth</w:t>
      </w:r>
      <w:r w:rsidRPr="00823ABB">
        <w:rPr>
          <w:sz w:val="16"/>
        </w:rPr>
        <w:t xml:space="preserve">. In nearly every case, the practitioners of potlatch belong to the upper strata of society. </w:t>
      </w:r>
      <w:r w:rsidRPr="00823ABB">
        <w:rPr>
          <w:rStyle w:val="StyleUnderline"/>
          <w:highlight w:val="cyan"/>
        </w:rPr>
        <w:t>Those who are forced to</w:t>
      </w:r>
      <w:r w:rsidRPr="00823ABB">
        <w:rPr>
          <w:rStyle w:val="StyleUnderline"/>
        </w:rPr>
        <w:t xml:space="preserve"> </w:t>
      </w:r>
      <w:r w:rsidRPr="00823ABB">
        <w:rPr>
          <w:rStyle w:val="Emphasis"/>
        </w:rPr>
        <w:t xml:space="preserve">passively </w:t>
      </w:r>
      <w:r w:rsidRPr="00823ABB">
        <w:rPr>
          <w:rStyle w:val="Emphasis"/>
          <w:highlight w:val="cyan"/>
        </w:rPr>
        <w:t>endure</w:t>
      </w:r>
      <w:r w:rsidRPr="00823ABB">
        <w:rPr>
          <w:rStyle w:val="StyleUnderline"/>
          <w:highlight w:val="cyan"/>
        </w:rPr>
        <w:t xml:space="preserve"> the potlatch</w:t>
      </w:r>
      <w:r w:rsidRPr="00823ABB">
        <w:rPr>
          <w:rStyle w:val="StyleUnderline"/>
        </w:rPr>
        <w:t xml:space="preserve"> are in effect humiliated. Through such acts, </w:t>
      </w:r>
      <w:r w:rsidRPr="00823ABB">
        <w:rPr>
          <w:rStyle w:val="StyleUnderline"/>
          <w:highlight w:val="cyan"/>
        </w:rPr>
        <w:t>their</w:t>
      </w:r>
      <w:r w:rsidRPr="00823ABB">
        <w:rPr>
          <w:rStyle w:val="StyleUnderline"/>
        </w:rPr>
        <w:t xml:space="preserve"> </w:t>
      </w:r>
      <w:r w:rsidRPr="00823ABB">
        <w:rPr>
          <w:rStyle w:val="Emphasis"/>
        </w:rPr>
        <w:t xml:space="preserve">lowly </w:t>
      </w:r>
      <w:r w:rsidRPr="00823ABB">
        <w:rPr>
          <w:rStyle w:val="Emphasis"/>
          <w:highlight w:val="cyan"/>
        </w:rPr>
        <w:t>social rank</w:t>
      </w:r>
      <w:r w:rsidRPr="00823ABB">
        <w:rPr>
          <w:rStyle w:val="StyleUnderline"/>
          <w:highlight w:val="cyan"/>
        </w:rPr>
        <w:t xml:space="preserve"> is reaffirmed</w:t>
      </w:r>
      <w:r w:rsidRPr="00823ABB">
        <w:rPr>
          <w:rStyle w:val="StyleUnderline"/>
        </w:rPr>
        <w:t>.</w:t>
      </w:r>
    </w:p>
    <w:p w:rsidR="000A2B36" w:rsidRPr="00823ABB" w:rsidRDefault="000A2B36" w:rsidP="000A2B36">
      <w:pPr>
        <w:rPr>
          <w:sz w:val="16"/>
        </w:rPr>
      </w:pPr>
      <w:r w:rsidRPr="00823ABB">
        <w:rPr>
          <w:sz w:val="16"/>
        </w:rPr>
        <w:t xml:space="preserve">The same is true of gift-giving. </w:t>
      </w:r>
      <w:r w:rsidRPr="00823ABB">
        <w:rPr>
          <w:rStyle w:val="StyleUnderline"/>
          <w:highlight w:val="cyan"/>
        </w:rPr>
        <w:t xml:space="preserve">Gifts are not </w:t>
      </w:r>
      <w:r w:rsidRPr="00823ABB">
        <w:rPr>
          <w:rStyle w:val="Emphasis"/>
          <w:highlight w:val="cyan"/>
        </w:rPr>
        <w:t>freely bestowed</w:t>
      </w:r>
      <w:r w:rsidRPr="00823ABB">
        <w:rPr>
          <w:sz w:val="16"/>
        </w:rPr>
        <w:t xml:space="preserve">, shorn of ulterior ends. </w:t>
      </w:r>
      <w:proofErr w:type="spellStart"/>
      <w:r w:rsidRPr="00823ABB">
        <w:rPr>
          <w:sz w:val="16"/>
        </w:rPr>
        <w:t>Bataille</w:t>
      </w:r>
      <w:proofErr w:type="spellEnd"/>
      <w:r w:rsidRPr="00823ABB">
        <w:rPr>
          <w:sz w:val="16"/>
        </w:rPr>
        <w:t xml:space="preserve"> seizes on the aspect of gift-giving that serves his purposes. Gift-giving is not an economic transaction; it is neither an act of barter, nor does it aim at the enhancement of social wealth. Instead, </w:t>
      </w:r>
      <w:r w:rsidRPr="00823ABB">
        <w:rPr>
          <w:rStyle w:val="StyleUnderline"/>
          <w:highlight w:val="cyan"/>
        </w:rPr>
        <w:t>in</w:t>
      </w:r>
      <w:r w:rsidRPr="00823ABB">
        <w:rPr>
          <w:sz w:val="16"/>
        </w:rPr>
        <w:t xml:space="preserve"> the first instance with </w:t>
      </w:r>
      <w:r w:rsidRPr="00823ABB">
        <w:rPr>
          <w:rStyle w:val="StyleUnderline"/>
          <w:highlight w:val="cyan"/>
        </w:rPr>
        <w:t xml:space="preserve">gift-giving, </w:t>
      </w:r>
      <w:r w:rsidRPr="00823ABB">
        <w:rPr>
          <w:rStyle w:val="Emphasis"/>
          <w:highlight w:val="cyan"/>
        </w:rPr>
        <w:t>social relations</w:t>
      </w:r>
      <w:r w:rsidRPr="00823ABB">
        <w:rPr>
          <w:rStyle w:val="StyleUnderline"/>
        </w:rPr>
        <w:t xml:space="preserve"> among persons </w:t>
      </w:r>
      <w:r w:rsidRPr="00823ABB">
        <w:rPr>
          <w:rStyle w:val="Emphasis"/>
          <w:highlight w:val="cyan"/>
        </w:rPr>
        <w:t>are at issue</w:t>
      </w:r>
      <w:r w:rsidRPr="00823ABB">
        <w:rPr>
          <w:sz w:val="16"/>
        </w:rPr>
        <w:t xml:space="preserve">. As with both sacrifice and potlatch, </w:t>
      </w:r>
      <w:r w:rsidRPr="00823ABB">
        <w:rPr>
          <w:rStyle w:val="StyleUnderline"/>
        </w:rPr>
        <w:t xml:space="preserve">what is </w:t>
      </w:r>
      <w:r w:rsidRPr="00823ABB">
        <w:rPr>
          <w:rStyle w:val="Emphasis"/>
        </w:rPr>
        <w:t>at stake</w:t>
      </w:r>
      <w:r w:rsidRPr="00823ABB">
        <w:rPr>
          <w:rStyle w:val="StyleUnderline"/>
        </w:rPr>
        <w:t xml:space="preserve"> with the gift are </w:t>
      </w:r>
      <w:r w:rsidRPr="00823ABB">
        <w:rPr>
          <w:rStyle w:val="Emphasis"/>
        </w:rPr>
        <w:t>relations of power</w:t>
      </w:r>
      <w:r w:rsidRPr="00823ABB">
        <w:rPr>
          <w:sz w:val="16"/>
        </w:rPr>
        <w:t xml:space="preserve">. When given in accordance with social ritual, </w:t>
      </w:r>
      <w:r w:rsidRPr="00823ABB">
        <w:rPr>
          <w:rStyle w:val="StyleUnderline"/>
        </w:rPr>
        <w:t xml:space="preserve">gifts always come with </w:t>
      </w:r>
      <w:r w:rsidRPr="00823ABB">
        <w:rPr>
          <w:rStyle w:val="Emphasis"/>
        </w:rPr>
        <w:t>strings attached</w:t>
      </w:r>
      <w:r w:rsidRPr="00823ABB">
        <w:rPr>
          <w:rStyle w:val="StyleUnderline"/>
        </w:rPr>
        <w:t xml:space="preserve">: </w:t>
      </w:r>
      <w:r w:rsidRPr="00823ABB">
        <w:rPr>
          <w:rStyle w:val="StyleUnderline"/>
          <w:highlight w:val="cyan"/>
        </w:rPr>
        <w:t xml:space="preserve">unless the gift can be </w:t>
      </w:r>
      <w:r w:rsidRPr="00823ABB">
        <w:rPr>
          <w:rStyle w:val="Emphasis"/>
          <w:highlight w:val="cyan"/>
        </w:rPr>
        <w:t>returned</w:t>
      </w:r>
      <w:r w:rsidRPr="00823ABB">
        <w:rPr>
          <w:rStyle w:val="StyleUnderline"/>
        </w:rPr>
        <w:t xml:space="preserve"> in kind, </w:t>
      </w:r>
      <w:r w:rsidRPr="00823ABB">
        <w:rPr>
          <w:rStyle w:val="StyleUnderline"/>
          <w:highlight w:val="cyan"/>
        </w:rPr>
        <w:t xml:space="preserve">its social function is to </w:t>
      </w:r>
      <w:r w:rsidRPr="00823ABB">
        <w:rPr>
          <w:rStyle w:val="Emphasis"/>
          <w:highlight w:val="cyan"/>
        </w:rPr>
        <w:t>intimidate</w:t>
      </w:r>
      <w:r w:rsidRPr="00823ABB">
        <w:rPr>
          <w:rStyle w:val="StyleUnderline"/>
          <w:highlight w:val="cyan"/>
        </w:rPr>
        <w:t xml:space="preserve"> the recipient</w:t>
      </w:r>
      <w:r w:rsidRPr="00823ABB">
        <w:rPr>
          <w:sz w:val="16"/>
        </w:rPr>
        <w:t xml:space="preserve">. The object of gift-giving as a social ritual is to derogate and shame the recipient by virtue of his or her inability to return a gift of equal value. </w:t>
      </w:r>
      <w:r w:rsidRPr="00823ABB">
        <w:rPr>
          <w:rStyle w:val="Emphasis"/>
          <w:highlight w:val="cyan"/>
        </w:rPr>
        <w:t>Gift-giving</w:t>
      </w:r>
      <w:r w:rsidRPr="00823ABB">
        <w:rPr>
          <w:sz w:val="16"/>
        </w:rPr>
        <w:t xml:space="preserve">, too, then must be classified as a ritual practice that is in no sense gratuitous or free. Far from being an end in itself, as </w:t>
      </w:r>
      <w:proofErr w:type="spellStart"/>
      <w:r w:rsidRPr="00823ABB">
        <w:rPr>
          <w:sz w:val="16"/>
        </w:rPr>
        <w:t>Bataille</w:t>
      </w:r>
      <w:proofErr w:type="spellEnd"/>
      <w:r w:rsidRPr="00823ABB">
        <w:rPr>
          <w:sz w:val="16"/>
        </w:rPr>
        <w:t xml:space="preserve"> claims, it </w:t>
      </w:r>
      <w:r w:rsidRPr="00823ABB">
        <w:rPr>
          <w:rStyle w:val="StyleUnderline"/>
          <w:highlight w:val="cyan"/>
        </w:rPr>
        <w:t xml:space="preserve">is </w:t>
      </w:r>
      <w:r w:rsidRPr="00823ABB">
        <w:rPr>
          <w:rStyle w:val="Emphasis"/>
          <w:highlight w:val="cyan"/>
        </w:rPr>
        <w:t>fully implicated</w:t>
      </w:r>
      <w:r w:rsidRPr="00823ABB">
        <w:rPr>
          <w:rStyle w:val="StyleUnderline"/>
          <w:highlight w:val="cyan"/>
        </w:rPr>
        <w:t xml:space="preserve"> in the</w:t>
      </w:r>
      <w:r w:rsidRPr="00823ABB">
        <w:rPr>
          <w:rStyle w:val="StyleUnderline"/>
        </w:rPr>
        <w:t xml:space="preserve"> </w:t>
      </w:r>
      <w:r w:rsidRPr="00823ABB">
        <w:rPr>
          <w:rStyle w:val="Emphasis"/>
        </w:rPr>
        <w:t>production</w:t>
      </w:r>
      <w:r w:rsidRPr="00823ABB">
        <w:rPr>
          <w:rStyle w:val="StyleUnderline"/>
        </w:rPr>
        <w:t xml:space="preserve"> and </w:t>
      </w:r>
      <w:r w:rsidRPr="00823ABB">
        <w:rPr>
          <w:rStyle w:val="Emphasis"/>
          <w:highlight w:val="cyan"/>
        </w:rPr>
        <w:t>reproduction</w:t>
      </w:r>
      <w:r w:rsidRPr="00823ABB">
        <w:rPr>
          <w:rStyle w:val="StyleUnderline"/>
          <w:highlight w:val="cyan"/>
        </w:rPr>
        <w:t xml:space="preserve"> of </w:t>
      </w:r>
      <w:r w:rsidRPr="00823ABB">
        <w:rPr>
          <w:rStyle w:val="Emphasis"/>
          <w:highlight w:val="cyan"/>
        </w:rPr>
        <w:t>social power</w:t>
      </w:r>
      <w:r w:rsidRPr="00823ABB">
        <w:rPr>
          <w:sz w:val="16"/>
        </w:rPr>
        <w:t>.</w:t>
      </w:r>
    </w:p>
    <w:p w:rsidR="000A2B36" w:rsidRDefault="000A2B36" w:rsidP="00FF27C2">
      <w:pPr>
        <w:rPr>
          <w:rStyle w:val="StyleUnderline"/>
        </w:rPr>
      </w:pPr>
    </w:p>
    <w:p w:rsidR="00CD4526" w:rsidRDefault="00CD4526" w:rsidP="00CD4526">
      <w:pPr>
        <w:pStyle w:val="Heading2"/>
      </w:pPr>
      <w:r>
        <w:lastRenderedPageBreak/>
        <w:t>Nuke War Outweighs</w:t>
      </w:r>
    </w:p>
    <w:p w:rsidR="00CD4526" w:rsidRDefault="00CD4526" w:rsidP="00CD4526">
      <w:pPr>
        <w:pStyle w:val="Heading3"/>
      </w:pPr>
      <w:r>
        <w:lastRenderedPageBreak/>
        <w:t>2AC---</w:t>
      </w:r>
      <w:r>
        <w:t>Nuclear War Outweighs</w:t>
      </w:r>
    </w:p>
    <w:p w:rsidR="00CD4526" w:rsidRPr="004934C6" w:rsidRDefault="00CD4526" w:rsidP="00CD4526">
      <w:pPr>
        <w:pStyle w:val="Heading4"/>
      </w:pPr>
      <w:r>
        <w:t xml:space="preserve">Nuclear war </w:t>
      </w:r>
      <w:r>
        <w:rPr>
          <w:u w:val="single"/>
        </w:rPr>
        <w:t>turns</w:t>
      </w:r>
      <w:r>
        <w:t xml:space="preserve"> the alternative---it prevents </w:t>
      </w:r>
      <w:r>
        <w:rPr>
          <w:u w:val="single"/>
        </w:rPr>
        <w:t>any</w:t>
      </w:r>
      <w:r>
        <w:t xml:space="preserve"> possibility of re</w:t>
      </w:r>
      <w:r w:rsidR="0079196C">
        <w:t>-</w:t>
      </w:r>
      <w:r>
        <w:t xml:space="preserve">tasking expenditure. </w:t>
      </w:r>
    </w:p>
    <w:p w:rsidR="00CD4526" w:rsidRPr="004934C6" w:rsidRDefault="00CD4526" w:rsidP="00CD4526">
      <w:r>
        <w:t xml:space="preserve">Allan </w:t>
      </w:r>
      <w:proofErr w:type="spellStart"/>
      <w:r w:rsidRPr="00D82979">
        <w:rPr>
          <w:rStyle w:val="Style13ptBold"/>
        </w:rPr>
        <w:t>Stoekl</w:t>
      </w:r>
      <w:proofErr w:type="spellEnd"/>
      <w:r w:rsidRPr="00D82979">
        <w:rPr>
          <w:rStyle w:val="Style13ptBold"/>
        </w:rPr>
        <w:t xml:space="preserve"> 7</w:t>
      </w:r>
      <w:r>
        <w:t>, professor emeritus of French and comparative literature at Pennsylvania State University, “</w:t>
      </w:r>
      <w:proofErr w:type="spellStart"/>
      <w:r>
        <w:t>Bataille’s</w:t>
      </w:r>
      <w:proofErr w:type="spellEnd"/>
      <w:r>
        <w:t xml:space="preserve"> Peak: Energy, Religion, and </w:t>
      </w:r>
      <w:proofErr w:type="spellStart"/>
      <w:r>
        <w:t>Postsustainability</w:t>
      </w:r>
      <w:proofErr w:type="spellEnd"/>
      <w:r>
        <w:t xml:space="preserve">,” </w:t>
      </w:r>
      <w:r>
        <w:rPr>
          <w:i/>
          <w:iCs/>
        </w:rPr>
        <w:t xml:space="preserve">University of </w:t>
      </w:r>
      <w:r w:rsidRPr="00905914">
        <w:rPr>
          <w:i/>
          <w:iCs/>
        </w:rPr>
        <w:t>Minnesota Press</w:t>
      </w:r>
      <w:r>
        <w:t xml:space="preserve">, </w:t>
      </w:r>
      <w:r w:rsidRPr="00905914">
        <w:t>Chapter</w:t>
      </w:r>
      <w:r>
        <w:t xml:space="preserve"> 5, p. 117</w:t>
      </w:r>
    </w:p>
    <w:p w:rsidR="00CD4526" w:rsidRPr="00CD4526" w:rsidRDefault="00CD4526" w:rsidP="00CD4526">
      <w:pPr>
        <w:rPr>
          <w:sz w:val="16"/>
        </w:rPr>
      </w:pPr>
      <w:r w:rsidRPr="004934C6">
        <w:rPr>
          <w:sz w:val="16"/>
        </w:rPr>
        <w:t xml:space="preserve">As we have seen, </w:t>
      </w:r>
      <w:proofErr w:type="spellStart"/>
      <w:r w:rsidRPr="004934C6">
        <w:rPr>
          <w:rStyle w:val="StyleUnderline"/>
          <w:highlight w:val="cyan"/>
        </w:rPr>
        <w:t>Bataille</w:t>
      </w:r>
      <w:proofErr w:type="spellEnd"/>
      <w:r w:rsidRPr="004934C6">
        <w:rPr>
          <w:rStyle w:val="StyleUnderline"/>
          <w:highlight w:val="cyan"/>
        </w:rPr>
        <w:t xml:space="preserve"> touched on</w:t>
      </w:r>
      <w:r w:rsidRPr="004934C6">
        <w:rPr>
          <w:rStyle w:val="StyleUnderline"/>
        </w:rPr>
        <w:t xml:space="preserve"> the same theme, but his </w:t>
      </w:r>
      <w:r w:rsidRPr="004934C6">
        <w:rPr>
          <w:rStyle w:val="Emphasis"/>
        </w:rPr>
        <w:t>emphasis</w:t>
      </w:r>
      <w:r w:rsidRPr="004934C6">
        <w:rPr>
          <w:rStyle w:val="StyleUnderline"/>
        </w:rPr>
        <w:t xml:space="preserve"> was a </w:t>
      </w:r>
      <w:r w:rsidRPr="004934C6">
        <w:rPr>
          <w:rStyle w:val="Emphasis"/>
        </w:rPr>
        <w:t>bit different</w:t>
      </w:r>
      <w:r w:rsidRPr="004934C6">
        <w:rPr>
          <w:rStyle w:val="StyleUnderline"/>
        </w:rPr>
        <w:t>.</w:t>
      </w:r>
      <w:r w:rsidRPr="004934C6">
        <w:rPr>
          <w:sz w:val="16"/>
        </w:rPr>
        <w:t xml:space="preserve"> He foresaw not Orwell’s mournful future in which great wealth, the product of ever more sophisticated technology, was wasted in endless war and repression, but rather </w:t>
      </w:r>
      <w:r w:rsidRPr="004934C6">
        <w:rPr>
          <w:rStyle w:val="StyleUnderline"/>
          <w:highlight w:val="cyan"/>
        </w:rPr>
        <w:t>a</w:t>
      </w:r>
      <w:r w:rsidRPr="004934C6">
        <w:rPr>
          <w:rStyle w:val="StyleUnderline"/>
        </w:rPr>
        <w:t xml:space="preserve"> </w:t>
      </w:r>
      <w:r w:rsidRPr="004934C6">
        <w:rPr>
          <w:rStyle w:val="Emphasis"/>
        </w:rPr>
        <w:t xml:space="preserve">glorious </w:t>
      </w:r>
      <w:r w:rsidRPr="004934C6">
        <w:rPr>
          <w:rStyle w:val="Emphasis"/>
          <w:highlight w:val="cyan"/>
        </w:rPr>
        <w:t>future</w:t>
      </w:r>
      <w:r w:rsidRPr="004934C6">
        <w:rPr>
          <w:rStyle w:val="StyleUnderline"/>
          <w:highlight w:val="cyan"/>
        </w:rPr>
        <w:t xml:space="preserve"> in which</w:t>
      </w:r>
      <w:r w:rsidRPr="004934C6">
        <w:rPr>
          <w:rStyle w:val="StyleUnderline"/>
        </w:rPr>
        <w:t xml:space="preserve"> </w:t>
      </w:r>
      <w:r w:rsidRPr="004934C6">
        <w:rPr>
          <w:rStyle w:val="Emphasis"/>
        </w:rPr>
        <w:t xml:space="preserve">industrial </w:t>
      </w:r>
      <w:r w:rsidRPr="004934C6">
        <w:rPr>
          <w:rStyle w:val="Emphasis"/>
          <w:highlight w:val="cyan"/>
        </w:rPr>
        <w:t>societies</w:t>
      </w:r>
      <w:r w:rsidRPr="004934C6">
        <w:rPr>
          <w:rStyle w:val="StyleUnderline"/>
          <w:highlight w:val="cyan"/>
        </w:rPr>
        <w:t xml:space="preserve"> would give each other </w:t>
      </w:r>
      <w:r w:rsidRPr="004934C6">
        <w:rPr>
          <w:rStyle w:val="Emphasis"/>
          <w:highlight w:val="cyan"/>
        </w:rPr>
        <w:t>gifts</w:t>
      </w:r>
      <w:r w:rsidRPr="004934C6">
        <w:rPr>
          <w:rStyle w:val="StyleUnderline"/>
        </w:rPr>
        <w:t xml:space="preserve">, not least the gift of </w:t>
      </w:r>
      <w:r w:rsidRPr="004934C6">
        <w:rPr>
          <w:rStyle w:val="Emphasis"/>
        </w:rPr>
        <w:t>extravagant consumption</w:t>
      </w:r>
      <w:r w:rsidRPr="004934C6">
        <w:rPr>
          <w:rStyle w:val="StyleUnderline"/>
        </w:rPr>
        <w:t xml:space="preserve">. </w:t>
      </w:r>
      <w:r w:rsidRPr="004934C6">
        <w:rPr>
          <w:rStyle w:val="StyleUnderline"/>
          <w:highlight w:val="cyan"/>
        </w:rPr>
        <w:t xml:space="preserve">The </w:t>
      </w:r>
      <w:r w:rsidRPr="004934C6">
        <w:rPr>
          <w:rStyle w:val="Emphasis"/>
          <w:highlight w:val="cyan"/>
        </w:rPr>
        <w:t>only problem</w:t>
      </w:r>
      <w:r w:rsidRPr="004934C6">
        <w:rPr>
          <w:rStyle w:val="StyleUnderline"/>
        </w:rPr>
        <w:t xml:space="preserve">, as </w:t>
      </w:r>
      <w:proofErr w:type="spellStart"/>
      <w:r w:rsidRPr="004934C6">
        <w:rPr>
          <w:rStyle w:val="StyleUnderline"/>
        </w:rPr>
        <w:t>Bataille</w:t>
      </w:r>
      <w:proofErr w:type="spellEnd"/>
      <w:r w:rsidRPr="004934C6">
        <w:rPr>
          <w:rStyle w:val="StyleUnderline"/>
        </w:rPr>
        <w:t xml:space="preserve"> saw it, </w:t>
      </w:r>
      <w:r w:rsidRPr="004934C6">
        <w:rPr>
          <w:rStyle w:val="StyleUnderline"/>
          <w:highlight w:val="cyan"/>
        </w:rPr>
        <w:t xml:space="preserve">was that the other </w:t>
      </w:r>
      <w:r w:rsidRPr="004934C6">
        <w:rPr>
          <w:rStyle w:val="Emphasis"/>
          <w:highlight w:val="cyan"/>
        </w:rPr>
        <w:t>future</w:t>
      </w:r>
      <w:r w:rsidRPr="004934C6">
        <w:rPr>
          <w:rStyle w:val="StyleUnderline"/>
        </w:rPr>
        <w:t xml:space="preserve">, not that </w:t>
      </w:r>
      <w:r w:rsidRPr="004934C6">
        <w:rPr>
          <w:rStyle w:val="StyleUnderline"/>
          <w:highlight w:val="cyan"/>
        </w:rPr>
        <w:t>of</w:t>
      </w:r>
      <w:r w:rsidRPr="004934C6">
        <w:rPr>
          <w:rStyle w:val="StyleUnderline"/>
        </w:rPr>
        <w:t xml:space="preserve"> drab </w:t>
      </w:r>
      <w:r w:rsidRPr="004934C6">
        <w:rPr>
          <w:rStyle w:val="Emphasis"/>
        </w:rPr>
        <w:t>police state repression</w:t>
      </w:r>
      <w:r w:rsidRPr="004934C6">
        <w:rPr>
          <w:rStyle w:val="StyleUnderline"/>
        </w:rPr>
        <w:t xml:space="preserve"> but of </w:t>
      </w:r>
      <w:r w:rsidRPr="004934C6">
        <w:rPr>
          <w:rStyle w:val="Emphasis"/>
          <w:highlight w:val="cyan"/>
        </w:rPr>
        <w:t>nuclear annihilation</w:t>
      </w:r>
      <w:r w:rsidRPr="004934C6">
        <w:rPr>
          <w:rStyle w:val="StyleUnderline"/>
          <w:highlight w:val="cyan"/>
        </w:rPr>
        <w:t>, was</w:t>
      </w:r>
      <w:r w:rsidRPr="004934C6">
        <w:rPr>
          <w:rStyle w:val="StyleUnderline"/>
        </w:rPr>
        <w:t xml:space="preserve"> also </w:t>
      </w:r>
      <w:r w:rsidRPr="004934C6">
        <w:rPr>
          <w:rStyle w:val="StyleUnderline"/>
          <w:highlight w:val="cyan"/>
        </w:rPr>
        <w:t xml:space="preserve">a </w:t>
      </w:r>
      <w:r w:rsidRPr="004934C6">
        <w:rPr>
          <w:rStyle w:val="Emphasis"/>
          <w:highlight w:val="cyan"/>
        </w:rPr>
        <w:t>possibility</w:t>
      </w:r>
      <w:r w:rsidRPr="004934C6">
        <w:rPr>
          <w:rStyle w:val="StyleUnderline"/>
          <w:highlight w:val="cyan"/>
        </w:rPr>
        <w:t xml:space="preserve">. Either </w:t>
      </w:r>
      <w:r w:rsidRPr="004934C6">
        <w:rPr>
          <w:rStyle w:val="Emphasis"/>
          <w:highlight w:val="cyan"/>
        </w:rPr>
        <w:t>glorious excess</w:t>
      </w:r>
      <w:r w:rsidRPr="004934C6">
        <w:rPr>
          <w:rStyle w:val="StyleUnderline"/>
          <w:highlight w:val="cyan"/>
        </w:rPr>
        <w:t xml:space="preserve">, then, or </w:t>
      </w:r>
      <w:r w:rsidRPr="004934C6">
        <w:rPr>
          <w:rStyle w:val="Emphasis"/>
          <w:highlight w:val="cyan"/>
        </w:rPr>
        <w:t>nothing</w:t>
      </w:r>
      <w:r w:rsidRPr="004934C6">
        <w:rPr>
          <w:rStyle w:val="StyleUnderline"/>
        </w:rPr>
        <w:t>.</w:t>
      </w:r>
      <w:r w:rsidRPr="004934C6">
        <w:rPr>
          <w:sz w:val="16"/>
        </w:rPr>
        <w:t xml:space="preserve"> A more exhilarating future, but also a more terrifying one, than that foreseen by Orwell.</w:t>
      </w:r>
    </w:p>
    <w:p w:rsidR="00FD1878" w:rsidRPr="005A5F6D" w:rsidRDefault="00FD1878" w:rsidP="00FD1878">
      <w:pPr>
        <w:pStyle w:val="Heading1"/>
      </w:pPr>
      <w:r w:rsidRPr="005A5F6D">
        <w:lastRenderedPageBreak/>
        <w:t>Generic Indicts</w:t>
      </w:r>
    </w:p>
    <w:p w:rsidR="00D5762C" w:rsidRDefault="00FD1878" w:rsidP="00D5762C">
      <w:pPr>
        <w:pStyle w:val="Heading2"/>
      </w:pPr>
      <w:r>
        <w:lastRenderedPageBreak/>
        <w:t>T</w:t>
      </w:r>
      <w:r w:rsidRPr="005A5F6D">
        <w:t xml:space="preserve">heory of </w:t>
      </w:r>
      <w:r>
        <w:t>E</w:t>
      </w:r>
      <w:r w:rsidRPr="005A5F6D">
        <w:t xml:space="preserve">xpenditure </w:t>
      </w:r>
      <w:r>
        <w:t>B</w:t>
      </w:r>
      <w:r w:rsidRPr="005A5F6D">
        <w:t>ad</w:t>
      </w:r>
      <w:bookmarkEnd w:id="4"/>
      <w:bookmarkEnd w:id="5"/>
    </w:p>
    <w:p w:rsidR="00D5762C" w:rsidRDefault="00D5762C" w:rsidP="00D5762C">
      <w:pPr>
        <w:pStyle w:val="Heading4"/>
      </w:pPr>
      <w:proofErr w:type="spellStart"/>
      <w:r>
        <w:t>Bataille</w:t>
      </w:r>
      <w:proofErr w:type="spellEnd"/>
      <w:r>
        <w:t xml:space="preserve"> is wrong about </w:t>
      </w:r>
      <w:r w:rsidRPr="000A4970">
        <w:rPr>
          <w:u w:val="single"/>
        </w:rPr>
        <w:t>everything</w:t>
      </w:r>
      <w:r>
        <w:t>.</w:t>
      </w:r>
    </w:p>
    <w:p w:rsidR="00D5762C" w:rsidRDefault="00D5762C" w:rsidP="00D5762C">
      <w:r>
        <w:t xml:space="preserve">Nick </w:t>
      </w:r>
      <w:r w:rsidRPr="007C5920">
        <w:rPr>
          <w:rStyle w:val="Style13ptBold"/>
        </w:rPr>
        <w:t>Land 92</w:t>
      </w:r>
      <w:r>
        <w:t xml:space="preserve">, “the father of accelerationism;” </w:t>
      </w:r>
      <w:r>
        <w:rPr>
          <w:i/>
          <w:iCs/>
        </w:rPr>
        <w:t xml:space="preserve">The Thirst for Annihilation: George </w:t>
      </w:r>
      <w:proofErr w:type="spellStart"/>
      <w:r>
        <w:rPr>
          <w:i/>
          <w:iCs/>
        </w:rPr>
        <w:t>Bataille</w:t>
      </w:r>
      <w:proofErr w:type="spellEnd"/>
      <w:r>
        <w:rPr>
          <w:i/>
          <w:iCs/>
        </w:rPr>
        <w:t xml:space="preserve"> and Virulent Nihilism</w:t>
      </w:r>
      <w:r>
        <w:t xml:space="preserve">, </w:t>
      </w:r>
      <w:hyperlink r:id="rId16" w:history="1">
        <w:r w:rsidRPr="00A871AC">
          <w:rPr>
            <w:rStyle w:val="Hyperlink"/>
          </w:rPr>
          <w:t>https://archive.org/details/LandTheThirstForAnnihilationGeorgeBatailleAndVirulentNihilism/page/n11/mode/2up</w:t>
        </w:r>
      </w:hyperlink>
      <w:r>
        <w:t>, accessed 7/12/2023</w:t>
      </w:r>
    </w:p>
    <w:p w:rsidR="00D5762C" w:rsidRPr="00450A9C" w:rsidRDefault="00D5762C" w:rsidP="00D5762C">
      <w:pPr>
        <w:rPr>
          <w:sz w:val="14"/>
        </w:rPr>
      </w:pPr>
      <w:r w:rsidRPr="0091355C">
        <w:rPr>
          <w:u w:val="single"/>
        </w:rPr>
        <w:t xml:space="preserve">What best befits an author is to </w:t>
      </w:r>
      <w:r w:rsidRPr="00C4693F">
        <w:rPr>
          <w:rStyle w:val="Emphasis"/>
        </w:rPr>
        <w:t>preface</w:t>
      </w:r>
      <w:r w:rsidRPr="0091355C">
        <w:rPr>
          <w:u w:val="single"/>
        </w:rPr>
        <w:t xml:space="preserve"> a work with its </w:t>
      </w:r>
      <w:r w:rsidRPr="00C4693F">
        <w:rPr>
          <w:rStyle w:val="Emphasis"/>
        </w:rPr>
        <w:t>apology</w:t>
      </w:r>
      <w:r w:rsidRPr="00450A9C">
        <w:rPr>
          <w:sz w:val="14"/>
        </w:rPr>
        <w:t xml:space="preserve">, ornamenting it with the gilt of necessity. After all, one should not beg attention without excuse. That a writer </w:t>
      </w:r>
      <w:proofErr w:type="gramStart"/>
      <w:r w:rsidRPr="00450A9C">
        <w:rPr>
          <w:sz w:val="14"/>
        </w:rPr>
        <w:t>provide</w:t>
      </w:r>
      <w:proofErr w:type="gramEnd"/>
      <w:r w:rsidRPr="00450A9C">
        <w:rPr>
          <w:sz w:val="14"/>
        </w:rPr>
        <w:t xml:space="preserve"> some rudimentary justification for a book seems a modest enough expectation, but </w:t>
      </w:r>
      <w:r w:rsidRPr="008E33DF">
        <w:rPr>
          <w:u w:val="single"/>
        </w:rPr>
        <w:t xml:space="preserve">such a demand </w:t>
      </w:r>
      <w:r w:rsidRPr="00A63AC0">
        <w:rPr>
          <w:rStyle w:val="Emphasis"/>
        </w:rPr>
        <w:t>obliterates me</w:t>
      </w:r>
      <w:r w:rsidRPr="00450A9C">
        <w:rPr>
          <w:sz w:val="14"/>
        </w:rPr>
        <w:t xml:space="preserve">, since </w:t>
      </w:r>
      <w:r w:rsidRPr="00650E69">
        <w:rPr>
          <w:u w:val="single"/>
        </w:rPr>
        <w:t xml:space="preserve">this is a text which has been </w:t>
      </w:r>
      <w:r w:rsidRPr="009A7492">
        <w:rPr>
          <w:u w:val="single"/>
        </w:rPr>
        <w:t>reared in perfect superfluity</w:t>
      </w:r>
      <w:r w:rsidRPr="00650E69">
        <w:rPr>
          <w:u w:val="single"/>
        </w:rPr>
        <w:t xml:space="preserve">, </w:t>
      </w:r>
      <w:r w:rsidRPr="00F7775C">
        <w:rPr>
          <w:rStyle w:val="Emphasis"/>
        </w:rPr>
        <w:t>clutching</w:t>
      </w:r>
      <w:r w:rsidRPr="00650E69">
        <w:rPr>
          <w:u w:val="single"/>
        </w:rPr>
        <w:t xml:space="preserve"> feebly </w:t>
      </w:r>
      <w:r w:rsidRPr="00F7775C">
        <w:rPr>
          <w:rStyle w:val="Emphasis"/>
        </w:rPr>
        <w:t>at zero</w:t>
      </w:r>
      <w:r w:rsidRPr="00650E69">
        <w:rPr>
          <w:u w:val="single"/>
        </w:rPr>
        <w:t>.</w:t>
      </w:r>
      <w:r w:rsidRPr="00450A9C">
        <w:rPr>
          <w:sz w:val="14"/>
        </w:rPr>
        <w:t xml:space="preserve"> There is not a single sentence which is other than a gratuitousness and a confusion; a cry at least half lamed and smothered in irony. </w:t>
      </w:r>
      <w:r w:rsidRPr="000832A3">
        <w:rPr>
          <w:u w:val="single"/>
        </w:rPr>
        <w:t>Each appeal that is made to</w:t>
      </w:r>
      <w:r w:rsidRPr="00450A9C">
        <w:rPr>
          <w:sz w:val="14"/>
        </w:rPr>
        <w:t xml:space="preserve"> the name </w:t>
      </w:r>
      <w:r w:rsidRPr="006A37CE">
        <w:rPr>
          <w:u w:val="single"/>
        </w:rPr>
        <w:t>‘</w:t>
      </w:r>
      <w:proofErr w:type="spellStart"/>
      <w:r w:rsidRPr="006A37CE">
        <w:rPr>
          <w:u w:val="single"/>
        </w:rPr>
        <w:t>Bataille</w:t>
      </w:r>
      <w:proofErr w:type="spellEnd"/>
      <w:r w:rsidRPr="006A37CE">
        <w:rPr>
          <w:u w:val="single"/>
        </w:rPr>
        <w:t>’ shudders</w:t>
      </w:r>
      <w:r w:rsidRPr="00450A9C">
        <w:rPr>
          <w:sz w:val="14"/>
        </w:rPr>
        <w:t xml:space="preserve"> between a pretension and </w:t>
      </w:r>
      <w:r w:rsidRPr="004D6E63">
        <w:rPr>
          <w:u w:val="single"/>
        </w:rPr>
        <w:t xml:space="preserve">a </w:t>
      </w:r>
      <w:r w:rsidRPr="00E928D1">
        <w:rPr>
          <w:rStyle w:val="Emphasis"/>
        </w:rPr>
        <w:t>joke</w:t>
      </w:r>
      <w:r w:rsidRPr="00450A9C">
        <w:rPr>
          <w:sz w:val="14"/>
        </w:rPr>
        <w:t xml:space="preserve">. </w:t>
      </w:r>
      <w:proofErr w:type="spellStart"/>
      <w:r w:rsidRPr="00450A9C">
        <w:rPr>
          <w:sz w:val="14"/>
        </w:rPr>
        <w:t>Bataille</w:t>
      </w:r>
      <w:proofErr w:type="spellEnd"/>
      <w:r w:rsidRPr="00450A9C">
        <w:rPr>
          <w:sz w:val="14"/>
        </w:rPr>
        <w:t xml:space="preserve">. I know nothing about him. His obsessions disturb me, his </w:t>
      </w:r>
      <w:proofErr w:type="spellStart"/>
      <w:r w:rsidRPr="00450A9C">
        <w:rPr>
          <w:sz w:val="14"/>
        </w:rPr>
        <w:t>ignorances</w:t>
      </w:r>
      <w:proofErr w:type="spellEnd"/>
      <w:r w:rsidRPr="00450A9C">
        <w:rPr>
          <w:sz w:val="14"/>
        </w:rPr>
        <w:t xml:space="preserve"> numb me, I find his thought incomprehensible, the abrasion of his writing shears uselessly across my inarticulacy. In response I mumble, as a resistance to anxiety, maddening myself with words. Locked in a cell with my own hollow ravings . . . but at least it is not that . . . (and even now I lie) ...</w:t>
      </w:r>
    </w:p>
    <w:p w:rsidR="00D5762C" w:rsidRPr="00450A9C" w:rsidRDefault="00D5762C" w:rsidP="00D5762C">
      <w:pPr>
        <w:rPr>
          <w:sz w:val="14"/>
        </w:rPr>
      </w:pPr>
      <w:r w:rsidRPr="00450A9C">
        <w:rPr>
          <w:sz w:val="14"/>
        </w:rPr>
        <w:t xml:space="preserve">In truth, </w:t>
      </w:r>
      <w:proofErr w:type="spellStart"/>
      <w:r w:rsidRPr="006126CB">
        <w:rPr>
          <w:u w:val="single"/>
        </w:rPr>
        <w:t>Bataille</w:t>
      </w:r>
      <w:proofErr w:type="spellEnd"/>
      <w:r w:rsidRPr="006126CB">
        <w:rPr>
          <w:u w:val="single"/>
        </w:rPr>
        <w:t xml:space="preserve"> seems</w:t>
      </w:r>
      <w:r w:rsidRPr="00450A9C">
        <w:rPr>
          <w:sz w:val="14"/>
        </w:rPr>
        <w:t xml:space="preserve"> to me far </w:t>
      </w:r>
      <w:r w:rsidRPr="000F6DCD">
        <w:rPr>
          <w:u w:val="single"/>
        </w:rPr>
        <w:t xml:space="preserve">less an intellectual predicament than a </w:t>
      </w:r>
      <w:r w:rsidRPr="00E40A2B">
        <w:rPr>
          <w:rStyle w:val="Emphasis"/>
        </w:rPr>
        <w:t>sexual and religious</w:t>
      </w:r>
      <w:r w:rsidRPr="00757D15">
        <w:rPr>
          <w:u w:val="single"/>
        </w:rPr>
        <w:t xml:space="preserve"> one</w:t>
      </w:r>
      <w:r w:rsidRPr="00450A9C">
        <w:rPr>
          <w:sz w:val="14"/>
        </w:rPr>
        <w:t>, transecting the lethargic suicide upon which we are all embarked. To accept his writings is an impossibility, to resist them an irrelevance. One is excited abnormally, appalled, but without refuge. Nausea perhaps? Such melodrama comes rapidly to amuse (although we still vomit, just as we die).</w:t>
      </w:r>
    </w:p>
    <w:p w:rsidR="00D5762C" w:rsidRPr="00450A9C" w:rsidRDefault="00D5762C" w:rsidP="00D5762C">
      <w:pPr>
        <w:rPr>
          <w:sz w:val="14"/>
        </w:rPr>
      </w:pPr>
      <w:r w:rsidRPr="00450A9C">
        <w:rPr>
          <w:sz w:val="14"/>
        </w:rPr>
        <w:t xml:space="preserve">So I try to persuade myself that it would have been relatively straightforward to write a sound book on the work of Georges </w:t>
      </w:r>
      <w:proofErr w:type="spellStart"/>
      <w:r w:rsidRPr="00450A9C">
        <w:rPr>
          <w:sz w:val="14"/>
        </w:rPr>
        <w:t>Bataille</w:t>
      </w:r>
      <w:proofErr w:type="spellEnd"/>
      <w:r w:rsidRPr="00450A9C">
        <w:rPr>
          <w:sz w:val="14"/>
        </w:rPr>
        <w:t xml:space="preserve">; a book that would have discussed the contribution he has made to the philosophical and literary culture of twentieth-century France, expositing his doctrines of ‘general economy’, ‘base materialism’, and ‘atheology’, appraising the excellences of his various prose styles and his poetry, recommending that his works be invested by serious reading, scholarship, and eventually a judicious estimation - by my reckoning, a </w:t>
      </w:r>
      <w:proofErr w:type="spellStart"/>
      <w:r w:rsidRPr="00450A9C">
        <w:rPr>
          <w:sz w:val="14"/>
        </w:rPr>
        <w:t>schlecht</w:t>
      </w:r>
      <w:proofErr w:type="spellEnd"/>
      <w:r w:rsidRPr="00450A9C">
        <w:rPr>
          <w:sz w:val="14"/>
        </w:rPr>
        <w:t xml:space="preserve"> book. Such books are always depressing enough, but in the case of Georges </w:t>
      </w:r>
      <w:proofErr w:type="spellStart"/>
      <w:r w:rsidRPr="00450A9C">
        <w:rPr>
          <w:sz w:val="14"/>
        </w:rPr>
        <w:t>Bataille</w:t>
      </w:r>
      <w:proofErr w:type="spellEnd"/>
      <w:r w:rsidRPr="00450A9C">
        <w:rPr>
          <w:sz w:val="14"/>
        </w:rPr>
        <w:t xml:space="preserve"> the situation is even more acute, touching on something akin to the pure pornography characterizing our contemporary Nietzsche scholarship. To succeed in writing a book of any kind about </w:t>
      </w:r>
      <w:proofErr w:type="spellStart"/>
      <w:r w:rsidRPr="00450A9C">
        <w:rPr>
          <w:sz w:val="14"/>
        </w:rPr>
        <w:t>Bataille</w:t>
      </w:r>
      <w:proofErr w:type="spellEnd"/>
      <w:r w:rsidRPr="00450A9C">
        <w:rPr>
          <w:sz w:val="14"/>
        </w:rPr>
        <w:t xml:space="preserve"> is already something wretched, because it is only in the twisted interstitial spaces of failure that contact, infection, and - at the limit - the </w:t>
      </w:r>
      <w:proofErr w:type="spellStart"/>
      <w:r w:rsidRPr="00450A9C">
        <w:rPr>
          <w:sz w:val="14"/>
        </w:rPr>
        <w:t>anegoic</w:t>
      </w:r>
      <w:proofErr w:type="spellEnd"/>
      <w:r w:rsidRPr="00450A9C">
        <w:rPr>
          <w:sz w:val="14"/>
        </w:rPr>
        <w:t xml:space="preserve"> intimacy that he calls ‘communication’ can take place. A recovery of the sense of </w:t>
      </w:r>
      <w:proofErr w:type="spellStart"/>
      <w:r w:rsidRPr="008C7EF7">
        <w:rPr>
          <w:u w:val="single"/>
        </w:rPr>
        <w:t>Bataille’s</w:t>
      </w:r>
      <w:proofErr w:type="spellEnd"/>
      <w:r w:rsidRPr="008C7EF7">
        <w:rPr>
          <w:u w:val="single"/>
        </w:rPr>
        <w:t xml:space="preserve"> writing is the</w:t>
      </w:r>
      <w:r w:rsidRPr="00450A9C">
        <w:rPr>
          <w:sz w:val="14"/>
        </w:rPr>
        <w:t xml:space="preserve"> surest </w:t>
      </w:r>
      <w:r w:rsidRPr="00DB7AFE">
        <w:rPr>
          <w:u w:val="single"/>
        </w:rPr>
        <w:t>path to</w:t>
      </w:r>
      <w:r w:rsidRPr="00450A9C">
        <w:rPr>
          <w:sz w:val="14"/>
        </w:rPr>
        <w:t xml:space="preserve"> its radical </w:t>
      </w:r>
      <w:r w:rsidRPr="009F4A17">
        <w:rPr>
          <w:u w:val="single"/>
        </w:rPr>
        <w:t>impoverishment.</w:t>
      </w:r>
      <w:r w:rsidRPr="00450A9C">
        <w:rPr>
          <w:sz w:val="14"/>
        </w:rPr>
        <w:t xml:space="preserve"> </w:t>
      </w:r>
      <w:r w:rsidRPr="002956CC">
        <w:rPr>
          <w:u w:val="single"/>
        </w:rPr>
        <w:t>It is</w:t>
      </w:r>
      <w:r w:rsidRPr="00450A9C">
        <w:rPr>
          <w:sz w:val="14"/>
        </w:rPr>
        <w:t xml:space="preserve"> as </w:t>
      </w:r>
      <w:r w:rsidRPr="002444F1">
        <w:rPr>
          <w:rStyle w:val="Emphasis"/>
        </w:rPr>
        <w:t>pathetic</w:t>
      </w:r>
      <w:r w:rsidRPr="00736EC6">
        <w:rPr>
          <w:u w:val="single"/>
        </w:rPr>
        <w:t xml:space="preserve"> to seek education from </w:t>
      </w:r>
      <w:proofErr w:type="spellStart"/>
      <w:r w:rsidRPr="00736EC6">
        <w:rPr>
          <w:u w:val="single"/>
        </w:rPr>
        <w:t>Bataille</w:t>
      </w:r>
      <w:proofErr w:type="spellEnd"/>
      <w:r w:rsidRPr="00736EC6">
        <w:rPr>
          <w:u w:val="single"/>
        </w:rPr>
        <w:t xml:space="preserve"> as it is to seek comfort from Nietzsche.</w:t>
      </w:r>
      <w:r w:rsidRPr="00450A9C">
        <w:rPr>
          <w:sz w:val="14"/>
        </w:rPr>
        <w:t xml:space="preserve"> (</w:t>
      </w:r>
      <w:proofErr w:type="spellStart"/>
      <w:r w:rsidRPr="00450A9C">
        <w:rPr>
          <w:sz w:val="14"/>
        </w:rPr>
        <w:t>Bataille</w:t>
      </w:r>
      <w:proofErr w:type="spellEnd"/>
      <w:r w:rsidRPr="00450A9C">
        <w:rPr>
          <w:sz w:val="14"/>
        </w:rPr>
        <w:t xml:space="preserve"> is, of course, somewhat more honest than this about his own hypocrisies.)</w:t>
      </w:r>
    </w:p>
    <w:p w:rsidR="00D5762C" w:rsidRPr="00450A9C" w:rsidRDefault="00D5762C" w:rsidP="00D5762C">
      <w:pPr>
        <w:rPr>
          <w:sz w:val="14"/>
        </w:rPr>
      </w:pPr>
      <w:r w:rsidRPr="00450A9C">
        <w:rPr>
          <w:sz w:val="14"/>
        </w:rPr>
        <w:t xml:space="preserve">There is no doubt that to season </w:t>
      </w:r>
      <w:proofErr w:type="spellStart"/>
      <w:r w:rsidRPr="00450A9C">
        <w:rPr>
          <w:sz w:val="14"/>
        </w:rPr>
        <w:t>Bataille</w:t>
      </w:r>
      <w:proofErr w:type="spellEnd"/>
      <w:r w:rsidRPr="00450A9C">
        <w:rPr>
          <w:sz w:val="14"/>
        </w:rPr>
        <w:t xml:space="preserve"> in preparation for his comfortable digestion by capital’s cultural machine is a piece of twisted prostitution of the kind he would fully have appreciated. The delicious obscenity! A writer who tried to help us to expend, stored away with all the others in our reserve of </w:t>
      </w:r>
      <w:proofErr w:type="spellStart"/>
      <w:r w:rsidRPr="00450A9C">
        <w:rPr>
          <w:sz w:val="14"/>
        </w:rPr>
        <w:t>informaticofinancial</w:t>
      </w:r>
      <w:proofErr w:type="spellEnd"/>
      <w:r w:rsidRPr="00450A9C">
        <w:rPr>
          <w:sz w:val="14"/>
        </w:rPr>
        <w:t xml:space="preserve"> assets, in order to be pimped out into the career flows of the Western academies. There are North Americans who have already learnt to gurgle ‘</w:t>
      </w:r>
      <w:proofErr w:type="spellStart"/>
      <w:r w:rsidRPr="00450A9C">
        <w:rPr>
          <w:sz w:val="14"/>
        </w:rPr>
        <w:t>Bataille</w:t>
      </w:r>
      <w:proofErr w:type="spellEnd"/>
      <w:r w:rsidRPr="00450A9C">
        <w:rPr>
          <w:sz w:val="14"/>
        </w:rPr>
        <w:t xml:space="preserve"> contra Marx’ for instance, although the issue is rarely this inanely ideological. More insidious is the ‘he was a librarian you know’ </w:t>
      </w:r>
      <w:proofErr w:type="spellStart"/>
      <w:r w:rsidRPr="00450A9C">
        <w:rPr>
          <w:sz w:val="14"/>
        </w:rPr>
        <w:t>Bataille</w:t>
      </w:r>
      <w:proofErr w:type="spellEnd"/>
      <w:r w:rsidRPr="00450A9C">
        <w:rPr>
          <w:sz w:val="14"/>
        </w:rPr>
        <w:t xml:space="preserve">, increasingly </w:t>
      </w:r>
      <w:proofErr w:type="spellStart"/>
      <w:r w:rsidRPr="00450A9C">
        <w:rPr>
          <w:sz w:val="14"/>
        </w:rPr>
        <w:t>snarledup</w:t>
      </w:r>
      <w:proofErr w:type="spellEnd"/>
      <w:r w:rsidRPr="00450A9C">
        <w:rPr>
          <w:sz w:val="14"/>
        </w:rPr>
        <w:t xml:space="preserve"> in the </w:t>
      </w:r>
      <w:proofErr w:type="spellStart"/>
      <w:r w:rsidRPr="00450A9C">
        <w:rPr>
          <w:sz w:val="14"/>
        </w:rPr>
        <w:t>deconstructivist</w:t>
      </w:r>
      <w:proofErr w:type="spellEnd"/>
      <w:r w:rsidRPr="00450A9C">
        <w:rPr>
          <w:sz w:val="14"/>
        </w:rPr>
        <w:t xml:space="preserve"> pulp industry of endless commentary on Logocentrism, Western Metaphysics, and other various </w:t>
      </w:r>
      <w:proofErr w:type="spellStart"/>
      <w:r w:rsidRPr="00450A9C">
        <w:rPr>
          <w:sz w:val="14"/>
        </w:rPr>
        <w:t>Seinsvergessenheiten</w:t>
      </w:r>
      <w:proofErr w:type="spellEnd"/>
      <w:r w:rsidRPr="00450A9C">
        <w:rPr>
          <w:sz w:val="14"/>
        </w:rPr>
        <w:t xml:space="preserve">, the </w:t>
      </w:r>
      <w:proofErr w:type="spellStart"/>
      <w:r w:rsidRPr="00450A9C">
        <w:rPr>
          <w:sz w:val="14"/>
        </w:rPr>
        <w:t>Bataille</w:t>
      </w:r>
      <w:proofErr w:type="spellEnd"/>
      <w:r w:rsidRPr="00450A9C">
        <w:rPr>
          <w:sz w:val="14"/>
        </w:rPr>
        <w:t xml:space="preserve"> who read a lot, and had something very clever to say. </w:t>
      </w:r>
      <w:proofErr w:type="spellStart"/>
      <w:r w:rsidRPr="00450A9C">
        <w:rPr>
          <w:sz w:val="14"/>
        </w:rPr>
        <w:t>Bataille</w:t>
      </w:r>
      <w:proofErr w:type="spellEnd"/>
      <w:r w:rsidRPr="00450A9C">
        <w:rPr>
          <w:sz w:val="14"/>
        </w:rPr>
        <w:t xml:space="preserve"> may be praised or condemned in terms of his erudition, but this scarcely matters when compared with his sanctity as a voyager in sickness . . . but </w:t>
      </w:r>
      <w:r w:rsidRPr="001C0596">
        <w:rPr>
          <w:u w:val="single"/>
        </w:rPr>
        <w:t xml:space="preserve">books make </w:t>
      </w:r>
      <w:r w:rsidRPr="003F4073">
        <w:rPr>
          <w:rStyle w:val="Emphasis"/>
        </w:rPr>
        <w:t>good burrows</w:t>
      </w:r>
      <w:r w:rsidRPr="001C0596">
        <w:rPr>
          <w:u w:val="single"/>
        </w:rPr>
        <w:t xml:space="preserve"> in which </w:t>
      </w:r>
      <w:r w:rsidRPr="003F4073">
        <w:rPr>
          <w:rStyle w:val="Emphasis"/>
        </w:rPr>
        <w:t>to hide</w:t>
      </w:r>
      <w:r w:rsidRPr="00450A9C">
        <w:rPr>
          <w:sz w:val="14"/>
        </w:rPr>
        <w:t>, and few places are as redolent of the little escape as a library; the shelves of fiction, history, geography, each book a pretext for derealization, patiently awaiting the moment when it will be coupled to some vague reverie.</w:t>
      </w:r>
    </w:p>
    <w:p w:rsidR="00D5762C" w:rsidRPr="00D5762C" w:rsidRDefault="00D5762C" w:rsidP="00D5762C">
      <w:pPr>
        <w:rPr>
          <w:sz w:val="14"/>
        </w:rPr>
      </w:pPr>
      <w:r w:rsidRPr="00DC76A4">
        <w:rPr>
          <w:rStyle w:val="Emphasis"/>
        </w:rPr>
        <w:t>Not</w:t>
      </w:r>
      <w:r w:rsidRPr="007F6A95">
        <w:rPr>
          <w:u w:val="single"/>
        </w:rPr>
        <w:t xml:space="preserve"> that this </w:t>
      </w:r>
      <w:r w:rsidRPr="00D51CAD">
        <w:rPr>
          <w:u w:val="single"/>
        </w:rPr>
        <w:t>book makes</w:t>
      </w:r>
      <w:r w:rsidRPr="007F6A95">
        <w:rPr>
          <w:u w:val="single"/>
        </w:rPr>
        <w:t xml:space="preserve"> any special </w:t>
      </w:r>
      <w:r w:rsidRPr="00DC76A4">
        <w:rPr>
          <w:rStyle w:val="Emphasis"/>
        </w:rPr>
        <w:t>pleading for itself</w:t>
      </w:r>
      <w:r w:rsidRPr="007F6A95">
        <w:rPr>
          <w:u w:val="single"/>
        </w:rPr>
        <w:t xml:space="preserve">, it has </w:t>
      </w:r>
      <w:r w:rsidRPr="00DC76A4">
        <w:rPr>
          <w:rStyle w:val="Emphasis"/>
        </w:rPr>
        <w:t>scratched</w:t>
      </w:r>
      <w:r w:rsidRPr="007F6A95">
        <w:rPr>
          <w:u w:val="single"/>
        </w:rPr>
        <w:t xml:space="preserve"> about for </w:t>
      </w:r>
      <w:r w:rsidRPr="00DC76A4">
        <w:rPr>
          <w:rStyle w:val="Emphasis"/>
        </w:rPr>
        <w:t>needles</w:t>
      </w:r>
      <w:r w:rsidRPr="007F6A95">
        <w:rPr>
          <w:u w:val="single"/>
        </w:rPr>
        <w:t xml:space="preserve"> in the most destitute gutters of the Earth</w:t>
      </w:r>
      <w:r w:rsidRPr="00450A9C">
        <w:rPr>
          <w:sz w:val="14"/>
        </w:rPr>
        <w:t xml:space="preserve">, cold-turkey crawling on its knees, and </w:t>
      </w:r>
      <w:r w:rsidRPr="006E6597">
        <w:rPr>
          <w:rStyle w:val="Emphasis"/>
        </w:rPr>
        <w:t>begging the academy</w:t>
      </w:r>
      <w:r w:rsidRPr="006E6597">
        <w:rPr>
          <w:u w:val="single"/>
        </w:rPr>
        <w:t xml:space="preserve"> to pimp it ever deeper into abuse.</w:t>
      </w:r>
      <w:r w:rsidRPr="00450A9C">
        <w:rPr>
          <w:sz w:val="14"/>
        </w:rPr>
        <w:t xml:space="preserve"> Ever since it became theoretically evident that our precious personal identities were just brand-tags for trading crumbs of </w:t>
      </w:r>
      <w:proofErr w:type="spellStart"/>
      <w:r w:rsidRPr="00450A9C">
        <w:rPr>
          <w:sz w:val="14"/>
        </w:rPr>
        <w:t>labour</w:t>
      </w:r>
      <w:proofErr w:type="spellEnd"/>
      <w:r w:rsidRPr="00450A9C">
        <w:rPr>
          <w:sz w:val="14"/>
        </w:rPr>
        <w:t xml:space="preserve">-power on the </w:t>
      </w:r>
      <w:proofErr w:type="spellStart"/>
      <w:r w:rsidRPr="00450A9C">
        <w:rPr>
          <w:sz w:val="14"/>
        </w:rPr>
        <w:t>libidinoeconomic</w:t>
      </w:r>
      <w:proofErr w:type="spellEnd"/>
      <w:r w:rsidRPr="00450A9C">
        <w:rPr>
          <w:sz w:val="14"/>
        </w:rPr>
        <w:t xml:space="preserve"> junk circuit, the vestiges of authorial theatricality have been wearing thinner. Who cares what ‘anyone’ thinks, knows, or theorizes about </w:t>
      </w:r>
      <w:proofErr w:type="spellStart"/>
      <w:r w:rsidRPr="00450A9C">
        <w:rPr>
          <w:sz w:val="14"/>
        </w:rPr>
        <w:t>Bataille</w:t>
      </w:r>
      <w:proofErr w:type="spellEnd"/>
      <w:r w:rsidRPr="00450A9C">
        <w:rPr>
          <w:sz w:val="14"/>
        </w:rPr>
        <w:t xml:space="preserve">? The only thing to try and touch is the intense shock-wave that still reaches us along with the textual embers ... for as long, that is, as anything can still ‘reach </w:t>
      </w:r>
      <w:proofErr w:type="gramStart"/>
      <w:r w:rsidRPr="00450A9C">
        <w:rPr>
          <w:sz w:val="14"/>
        </w:rPr>
        <w:t>us’</w:t>
      </w:r>
      <w:proofErr w:type="gramEnd"/>
      <w:r w:rsidRPr="00450A9C">
        <w:rPr>
          <w:sz w:val="14"/>
        </w:rPr>
        <w:t xml:space="preserve">. Where Descartes needed God to mediate his relations with his fellows, secular man is happy with his television set, and with all the other commodified channels of pseudo-communication with which his civilization has so thoughtfully endowed him. Such things are for his own protection of course; to filter out the terrifying threat of infection. If openness to alterity, base communication, and experimental curiosity are marks of an exuberant society, its only true gauge lies in its tendency to be decimated by sexually transmitted diseases and nihilist religion. </w:t>
      </w:r>
      <w:r w:rsidRPr="00080B0D">
        <w:rPr>
          <w:u w:val="single"/>
        </w:rPr>
        <w:t xml:space="preserve">On this basis it seems that </w:t>
      </w:r>
      <w:r w:rsidRPr="00F203D2">
        <w:rPr>
          <w:rStyle w:val="Emphasis"/>
        </w:rPr>
        <w:t>our society</w:t>
      </w:r>
      <w:r w:rsidRPr="00450A9C">
        <w:rPr>
          <w:sz w:val="14"/>
        </w:rPr>
        <w:t xml:space="preserve">, despite its own most strenuous efforts, </w:t>
      </w:r>
      <w:r w:rsidRPr="00F203D2">
        <w:rPr>
          <w:u w:val="single"/>
        </w:rPr>
        <w:t xml:space="preserve">has </w:t>
      </w:r>
      <w:r w:rsidRPr="008F7A47">
        <w:rPr>
          <w:rStyle w:val="Emphasis"/>
        </w:rPr>
        <w:t>not</w:t>
      </w:r>
      <w:r w:rsidRPr="00F203D2">
        <w:rPr>
          <w:u w:val="single"/>
        </w:rPr>
        <w:t xml:space="preserve"> yet </w:t>
      </w:r>
      <w:r w:rsidRPr="008F7A47">
        <w:rPr>
          <w:rStyle w:val="Emphasis"/>
        </w:rPr>
        <w:t>consummated</w:t>
      </w:r>
      <w:r w:rsidRPr="00AC511A">
        <w:rPr>
          <w:u w:val="single"/>
        </w:rPr>
        <w:t xml:space="preserve"> its</w:t>
      </w:r>
      <w:r w:rsidRPr="00450A9C">
        <w:rPr>
          <w:sz w:val="14"/>
        </w:rPr>
        <w:t xml:space="preserve"> </w:t>
      </w:r>
      <w:proofErr w:type="gramStart"/>
      <w:r w:rsidRPr="00450A9C">
        <w:rPr>
          <w:sz w:val="14"/>
        </w:rPr>
        <w:t>long idealized</w:t>
      </w:r>
      <w:proofErr w:type="gramEnd"/>
      <w:r w:rsidRPr="00450A9C">
        <w:rPr>
          <w:sz w:val="14"/>
        </w:rPr>
        <w:t xml:space="preserve"> </w:t>
      </w:r>
      <w:r w:rsidRPr="00C24CC0">
        <w:rPr>
          <w:u w:val="single"/>
        </w:rPr>
        <w:t>sclerosis into impermeable atoms.</w:t>
      </w:r>
      <w:r w:rsidRPr="00450A9C">
        <w:rPr>
          <w:sz w:val="14"/>
        </w:rPr>
        <w:t xml:space="preserve"> </w:t>
      </w:r>
      <w:r w:rsidRPr="008F7A47">
        <w:rPr>
          <w:u w:val="single"/>
        </w:rPr>
        <w:t xml:space="preserve">The grit still </w:t>
      </w:r>
      <w:r w:rsidRPr="00BF42D3">
        <w:rPr>
          <w:rStyle w:val="Emphasis"/>
        </w:rPr>
        <w:t>exists</w:t>
      </w:r>
      <w:r w:rsidRPr="008F7A47">
        <w:rPr>
          <w:u w:val="single"/>
        </w:rPr>
        <w:t>, and</w:t>
      </w:r>
      <w:r w:rsidRPr="00450A9C">
        <w:rPr>
          <w:sz w:val="14"/>
        </w:rPr>
        <w:t xml:space="preserve"> it is </w:t>
      </w:r>
      <w:r w:rsidRPr="008F7A47">
        <w:rPr>
          <w:u w:val="single"/>
        </w:rPr>
        <w:t>only amongst the grit</w:t>
      </w:r>
      <w:r w:rsidRPr="00450A9C">
        <w:rPr>
          <w:sz w:val="14"/>
        </w:rPr>
        <w:t xml:space="preserve"> that </w:t>
      </w:r>
      <w:r w:rsidRPr="00BF42D3">
        <w:rPr>
          <w:rStyle w:val="Emphasis"/>
        </w:rPr>
        <w:t>we connect</w:t>
      </w:r>
      <w:r w:rsidRPr="004662B5">
        <w:rPr>
          <w:u w:val="single"/>
        </w:rPr>
        <w:t>.</w:t>
      </w:r>
    </w:p>
    <w:p w:rsidR="00FD1878" w:rsidRPr="005A5F6D" w:rsidRDefault="00FD1878" w:rsidP="00FD1878">
      <w:pPr>
        <w:pStyle w:val="Heading4"/>
      </w:pPr>
      <w:proofErr w:type="spellStart"/>
      <w:r w:rsidRPr="005A5F6D">
        <w:lastRenderedPageBreak/>
        <w:t>Bataille’s</w:t>
      </w:r>
      <w:proofErr w:type="spellEnd"/>
      <w:r w:rsidRPr="005A5F6D">
        <w:t xml:space="preserve"> theory of expenditure doesn’t apply to postmodern consumer capitalism, which is based on massive amounts of consumption and waste – exactly what </w:t>
      </w:r>
      <w:proofErr w:type="spellStart"/>
      <w:r w:rsidRPr="005A5F6D">
        <w:t>Bataille</w:t>
      </w:r>
      <w:proofErr w:type="spellEnd"/>
      <w:r w:rsidRPr="005A5F6D">
        <w:t xml:space="preserve"> advocates.</w:t>
      </w:r>
    </w:p>
    <w:p w:rsidR="00FD1878" w:rsidRPr="005A5F6D" w:rsidRDefault="00FD1878" w:rsidP="00FD1878">
      <w:pPr>
        <w:rPr>
          <w:szCs w:val="20"/>
        </w:rPr>
      </w:pPr>
      <w:r w:rsidRPr="005A5F6D">
        <w:rPr>
          <w:b/>
          <w:szCs w:val="20"/>
        </w:rPr>
        <w:t>Yang 2000 (</w:t>
      </w:r>
      <w:r w:rsidRPr="005A5F6D">
        <w:rPr>
          <w:szCs w:val="20"/>
        </w:rPr>
        <w:t xml:space="preserve">Mayfair Mei-hui, Professor of Anthropology at the University of California Santa Barbara, has held fellowships at the Center for Chinese Studies of the University of Michigan, the Chicago Humanities Institute, University of Chicago, and the Institute for Advanced Study, Princeton, “Putting Global Capitalism in Its Place: Economic Hybridity, </w:t>
      </w:r>
      <w:proofErr w:type="spellStart"/>
      <w:r w:rsidRPr="005A5F6D">
        <w:rPr>
          <w:szCs w:val="20"/>
        </w:rPr>
        <w:t>Bataille</w:t>
      </w:r>
      <w:proofErr w:type="spellEnd"/>
      <w:r w:rsidRPr="005A5F6D">
        <w:rPr>
          <w:szCs w:val="20"/>
        </w:rPr>
        <w:t>, and Ritual Expenditure,” Current Anthropology, University of Chicago Journals)</w:t>
      </w:r>
    </w:p>
    <w:p w:rsidR="00FD1878" w:rsidRPr="00490C24" w:rsidRDefault="00FD1878" w:rsidP="00FD1878">
      <w:pPr>
        <w:pStyle w:val="articlebodynormaltext"/>
        <w:spacing w:before="0" w:beforeAutospacing="0" w:after="0" w:afterAutospacing="0"/>
        <w:rPr>
          <w:sz w:val="16"/>
          <w:szCs w:val="20"/>
        </w:rPr>
      </w:pPr>
      <w:r w:rsidRPr="005A5F6D">
        <w:rPr>
          <w:szCs w:val="20"/>
          <w:u w:val="single"/>
        </w:rPr>
        <w:t>Scholars</w:t>
      </w:r>
      <w:r w:rsidRPr="00490C24">
        <w:rPr>
          <w:sz w:val="16"/>
          <w:szCs w:val="20"/>
        </w:rPr>
        <w:t xml:space="preserve"> such as Jean</w:t>
      </w:r>
      <w:r w:rsidRPr="00490C24">
        <w:rPr>
          <w:rFonts w:ascii="Calibri" w:eastAsia="Calibri" w:hAnsi="Calibri" w:cs="Calibri"/>
          <w:sz w:val="16"/>
          <w:szCs w:val="20"/>
        </w:rPr>
        <w:t>‐</w:t>
      </w:r>
      <w:r w:rsidRPr="00490C24">
        <w:rPr>
          <w:sz w:val="16"/>
          <w:szCs w:val="20"/>
        </w:rPr>
        <w:t xml:space="preserve">Joseph </w:t>
      </w:r>
      <w:proofErr w:type="spellStart"/>
      <w:r w:rsidRPr="00490C24">
        <w:rPr>
          <w:sz w:val="16"/>
          <w:szCs w:val="20"/>
        </w:rPr>
        <w:t>Goux</w:t>
      </w:r>
      <w:proofErr w:type="spellEnd"/>
      <w:r w:rsidRPr="00490C24">
        <w:rPr>
          <w:sz w:val="16"/>
          <w:szCs w:val="20"/>
        </w:rPr>
        <w:t xml:space="preserve"> (</w:t>
      </w:r>
      <w:hyperlink r:id="rId17" w:anchor="rf40" w:history="1">
        <w:r w:rsidRPr="00490C24">
          <w:rPr>
            <w:rStyle w:val="Hyperlink"/>
            <w:sz w:val="16"/>
            <w:szCs w:val="20"/>
          </w:rPr>
          <w:t>1998</w:t>
        </w:r>
      </w:hyperlink>
      <w:r w:rsidRPr="00490C24">
        <w:rPr>
          <w:sz w:val="16"/>
          <w:szCs w:val="20"/>
        </w:rPr>
        <w:t xml:space="preserve">) </w:t>
      </w:r>
      <w:r w:rsidRPr="005A5F6D">
        <w:rPr>
          <w:szCs w:val="20"/>
          <w:u w:val="single"/>
        </w:rPr>
        <w:t xml:space="preserve">have pointed to a troubling overlap between </w:t>
      </w:r>
      <w:proofErr w:type="spellStart"/>
      <w:r w:rsidRPr="005A5F6D">
        <w:rPr>
          <w:szCs w:val="20"/>
          <w:u w:val="single"/>
        </w:rPr>
        <w:t>Bataille’s</w:t>
      </w:r>
      <w:proofErr w:type="spellEnd"/>
      <w:r w:rsidRPr="005A5F6D">
        <w:rPr>
          <w:szCs w:val="20"/>
          <w:u w:val="single"/>
        </w:rPr>
        <w:t xml:space="preserve"> views on luxury and sacrificial expenditure and</w:t>
      </w:r>
      <w:r w:rsidRPr="00490C24">
        <w:rPr>
          <w:sz w:val="16"/>
          <w:szCs w:val="20"/>
        </w:rPr>
        <w:t xml:space="preserve"> postmodern consumer </w:t>
      </w:r>
      <w:r w:rsidRPr="005A5F6D">
        <w:rPr>
          <w:szCs w:val="20"/>
          <w:u w:val="single"/>
        </w:rPr>
        <w:t>capitalism</w:t>
      </w:r>
      <w:r w:rsidRPr="00490C24">
        <w:rPr>
          <w:sz w:val="16"/>
          <w:szCs w:val="20"/>
        </w:rPr>
        <w:t xml:space="preserve">. </w:t>
      </w:r>
      <w:r w:rsidRPr="005A5F6D">
        <w:rPr>
          <w:szCs w:val="20"/>
          <w:u w:val="single"/>
        </w:rPr>
        <w:t xml:space="preserve">Consumer capitalism is also predicated on massive consumption and waste rather than on the thrift, asceticism, and accumulation against which </w:t>
      </w:r>
      <w:proofErr w:type="spellStart"/>
      <w:r w:rsidRPr="005A5F6D">
        <w:rPr>
          <w:szCs w:val="20"/>
          <w:u w:val="single"/>
        </w:rPr>
        <w:t>Bataille</w:t>
      </w:r>
      <w:proofErr w:type="spellEnd"/>
      <w:r w:rsidRPr="005A5F6D">
        <w:rPr>
          <w:szCs w:val="20"/>
          <w:u w:val="single"/>
        </w:rPr>
        <w:t xml:space="preserve"> directed his theory of expenditure.</w:t>
      </w:r>
      <w:r w:rsidRPr="00490C24">
        <w:rPr>
          <w:sz w:val="16"/>
          <w:szCs w:val="20"/>
        </w:rPr>
        <w:t xml:space="preserve"> It exhibits potlatch features in the tendency for businesses to give goods away in the hope that “supply creates its own demand”; it collapses the distinction between luxury and useful goods and between need and desire (</w:t>
      </w:r>
      <w:proofErr w:type="spellStart"/>
      <w:r w:rsidRPr="00490C24">
        <w:rPr>
          <w:sz w:val="16"/>
          <w:szCs w:val="20"/>
        </w:rPr>
        <w:t>Goux</w:t>
      </w:r>
      <w:proofErr w:type="spellEnd"/>
      <w:r w:rsidRPr="00490C24">
        <w:rPr>
          <w:rStyle w:val="apple-converted-space"/>
          <w:sz w:val="16"/>
          <w:szCs w:val="20"/>
        </w:rPr>
        <w:t> </w:t>
      </w:r>
      <w:hyperlink r:id="rId18" w:anchor="rf40" w:history="1">
        <w:r w:rsidRPr="00490C24">
          <w:rPr>
            <w:rStyle w:val="Hyperlink"/>
            <w:sz w:val="16"/>
            <w:szCs w:val="20"/>
          </w:rPr>
          <w:t>1998</w:t>
        </w:r>
      </w:hyperlink>
      <w:r w:rsidRPr="00490C24">
        <w:rPr>
          <w:sz w:val="16"/>
          <w:szCs w:val="20"/>
        </w:rPr>
        <w:t xml:space="preserve">). Unlike modernist capitalism, </w:t>
      </w:r>
      <w:r w:rsidRPr="005A5F6D">
        <w:rPr>
          <w:szCs w:val="20"/>
          <w:u w:val="single"/>
        </w:rPr>
        <w:t xml:space="preserve">postmodern consumer capitalism is driven by consumption </w:t>
      </w:r>
      <w:r w:rsidRPr="00490C24">
        <w:rPr>
          <w:sz w:val="16"/>
          <w:szCs w:val="20"/>
        </w:rPr>
        <w:t>rather than production. Thus,</w:t>
      </w:r>
      <w:r w:rsidRPr="005A5F6D">
        <w:rPr>
          <w:szCs w:val="20"/>
          <w:u w:val="single"/>
        </w:rPr>
        <w:t xml:space="preserve"> </w:t>
      </w:r>
      <w:proofErr w:type="spellStart"/>
      <w:r w:rsidRPr="005A5F6D">
        <w:rPr>
          <w:szCs w:val="20"/>
          <w:u w:val="single"/>
        </w:rPr>
        <w:t>Bataille’s</w:t>
      </w:r>
      <w:proofErr w:type="spellEnd"/>
      <w:r w:rsidRPr="005A5F6D">
        <w:rPr>
          <w:szCs w:val="20"/>
          <w:u w:val="single"/>
        </w:rPr>
        <w:t xml:space="preserve"> vision </w:t>
      </w:r>
      <w:r w:rsidRPr="00490C24">
        <w:rPr>
          <w:sz w:val="16"/>
          <w:szCs w:val="20"/>
        </w:rPr>
        <w:t>of the ritual destruction of wealth as defying the principles of accumulative and productive capitalism</w:t>
      </w:r>
      <w:r w:rsidRPr="005A5F6D">
        <w:rPr>
          <w:szCs w:val="20"/>
          <w:u w:val="single"/>
        </w:rPr>
        <w:t xml:space="preserve"> does not address this different phase of consumer capitalism, </w:t>
      </w:r>
      <w:r w:rsidRPr="00490C24">
        <w:rPr>
          <w:sz w:val="16"/>
          <w:szCs w:val="20"/>
        </w:rPr>
        <w:t>whose contours have only become clear since his death in 1962. It seems to me that despite their overt similarities</w:t>
      </w:r>
      <w:r w:rsidRPr="005A5F6D">
        <w:rPr>
          <w:szCs w:val="20"/>
          <w:u w:val="single"/>
        </w:rPr>
        <w:t xml:space="preserve">, the principles of ritual consumption and those of consumer capitalism are basically incompatible. If </w:t>
      </w:r>
      <w:proofErr w:type="spellStart"/>
      <w:r w:rsidRPr="005A5F6D">
        <w:rPr>
          <w:szCs w:val="20"/>
          <w:u w:val="single"/>
        </w:rPr>
        <w:t>Bataille</w:t>
      </w:r>
      <w:proofErr w:type="spellEnd"/>
      <w:r w:rsidRPr="005A5F6D">
        <w:rPr>
          <w:szCs w:val="20"/>
          <w:u w:val="single"/>
        </w:rPr>
        <w:t xml:space="preserve"> had addressed our consumer society today, he would have said that this sort of consumption is still in the service of production and productive accumulation</w:t>
      </w:r>
      <w:r w:rsidRPr="00490C24">
        <w:rPr>
          <w:sz w:val="16"/>
          <w:szCs w:val="20"/>
        </w:rPr>
        <w:t>, since every act of consumption</w:t>
      </w:r>
      <w:r w:rsidRPr="005A5F6D">
        <w:rPr>
          <w:szCs w:val="20"/>
          <w:u w:val="single"/>
        </w:rPr>
        <w:t xml:space="preserve"> </w:t>
      </w:r>
      <w:r w:rsidRPr="00490C24">
        <w:rPr>
          <w:sz w:val="16"/>
          <w:szCs w:val="20"/>
        </w:rPr>
        <w:t>in the world of leisure, entertainment, media, fashion, and home décor merely feeds back into the growth of the economy rather than leading to the finality and loss of truly nonproductive expenditure</w:t>
      </w:r>
      <w:r w:rsidRPr="005A5F6D">
        <w:rPr>
          <w:szCs w:val="20"/>
          <w:u w:val="single"/>
        </w:rPr>
        <w:t>. Even much of modern warfare is no longer truly destructive but tied into the furthering of military</w:t>
      </w:r>
      <w:r w:rsidRPr="005A5F6D">
        <w:rPr>
          <w:rFonts w:ascii="Calibri" w:eastAsia="Calibri" w:hAnsi="Calibri" w:cs="Calibri"/>
          <w:szCs w:val="20"/>
          <w:u w:val="single"/>
        </w:rPr>
        <w:t>‐</w:t>
      </w:r>
      <w:r w:rsidRPr="005A5F6D">
        <w:rPr>
          <w:szCs w:val="20"/>
          <w:u w:val="single"/>
        </w:rPr>
        <w:t>industrial production</w:t>
      </w:r>
      <w:r w:rsidRPr="00490C24">
        <w:rPr>
          <w:sz w:val="16"/>
          <w:szCs w:val="20"/>
        </w:rPr>
        <w:t>. Nor, despite its economic excesses, does our consumer culture today challenge the basic economic logic of rational private accumulation as a self</w:t>
      </w:r>
      <w:r w:rsidRPr="00490C24">
        <w:rPr>
          <w:rFonts w:ascii="Calibri" w:eastAsia="Calibri" w:hAnsi="Calibri" w:cs="Calibri"/>
          <w:sz w:val="16"/>
          <w:szCs w:val="20"/>
        </w:rPr>
        <w:t>‐</w:t>
      </w:r>
      <w:r w:rsidRPr="00490C24">
        <w:rPr>
          <w:sz w:val="16"/>
          <w:szCs w:val="20"/>
        </w:rPr>
        <w:t>depleting archaic sacrificial economy does.</w:t>
      </w:r>
      <w:hyperlink r:id="rId19" w:anchor="fn15" w:history="1">
        <w:r w:rsidRPr="00490C24">
          <w:rPr>
            <w:rStyle w:val="Hyperlink"/>
            <w:sz w:val="16"/>
            <w:szCs w:val="20"/>
            <w:vertAlign w:val="superscript"/>
          </w:rPr>
          <w:t>15</w:t>
        </w:r>
      </w:hyperlink>
      <w:r w:rsidRPr="00490C24">
        <w:rPr>
          <w:rStyle w:val="apple-converted-space"/>
          <w:sz w:val="16"/>
          <w:szCs w:val="20"/>
        </w:rPr>
        <w:t> </w:t>
      </w:r>
      <w:r w:rsidRPr="00490C24">
        <w:rPr>
          <w:sz w:val="16"/>
          <w:szCs w:val="20"/>
        </w:rPr>
        <w:t xml:space="preserve">Furthermore, capitalist consumption is very much an </w:t>
      </w:r>
      <w:r w:rsidRPr="00490C24">
        <w:rPr>
          <w:i/>
          <w:iCs/>
          <w:sz w:val="16"/>
          <w:szCs w:val="20"/>
        </w:rPr>
        <w:t>individual</w:t>
      </w:r>
      <w:r w:rsidRPr="00490C24">
        <w:rPr>
          <w:rStyle w:val="apple-converted-space"/>
          <w:sz w:val="16"/>
          <w:szCs w:val="20"/>
        </w:rPr>
        <w:t> </w:t>
      </w:r>
      <w:r w:rsidRPr="00490C24">
        <w:rPr>
          <w:sz w:val="16"/>
          <w:szCs w:val="20"/>
        </w:rPr>
        <w:t>consumption rather than one involving the whole community or social order.</w:t>
      </w:r>
    </w:p>
    <w:p w:rsidR="00FD1878" w:rsidRPr="005A5F6D" w:rsidRDefault="00FD1878" w:rsidP="00FD1878">
      <w:pPr>
        <w:pStyle w:val="articlebodynormaltext"/>
        <w:spacing w:before="0" w:beforeAutospacing="0" w:after="0" w:afterAutospacing="0"/>
        <w:rPr>
          <w:szCs w:val="20"/>
        </w:rPr>
      </w:pPr>
    </w:p>
    <w:p w:rsidR="00FD1878" w:rsidRPr="005A5F6D" w:rsidRDefault="00FD1878" w:rsidP="00FD1878">
      <w:pPr>
        <w:pStyle w:val="Heading4"/>
      </w:pPr>
      <w:r w:rsidRPr="005A5F6D">
        <w:t xml:space="preserve">Valorizing expenditure recreates instrumental reason </w:t>
      </w:r>
      <w:proofErr w:type="spellStart"/>
      <w:r w:rsidRPr="005A5F6D">
        <w:t>Bataille</w:t>
      </w:r>
      <w:proofErr w:type="spellEnd"/>
      <w:r w:rsidRPr="005A5F6D">
        <w:t xml:space="preserve"> hopes to escape </w:t>
      </w:r>
    </w:p>
    <w:p w:rsidR="00FD1878" w:rsidRPr="00FF0045" w:rsidRDefault="00FD1878" w:rsidP="00FD1878">
      <w:pPr>
        <w:rPr>
          <w:b/>
        </w:rPr>
      </w:pPr>
      <w:r w:rsidRPr="005A5F6D">
        <w:rPr>
          <w:b/>
        </w:rPr>
        <w:t>Wolin, PhD, 04</w:t>
      </w:r>
      <w:r>
        <w:rPr>
          <w:b/>
        </w:rPr>
        <w:t xml:space="preserve"> </w:t>
      </w:r>
      <w:r w:rsidRPr="005A5F6D">
        <w:rPr>
          <w:sz w:val="12"/>
        </w:rPr>
        <w:t>(</w:t>
      </w:r>
      <w:proofErr w:type="gramStart"/>
      <w:r w:rsidRPr="005A5F6D">
        <w:rPr>
          <w:sz w:val="12"/>
        </w:rPr>
        <w:t xml:space="preserve">Richard,  </w:t>
      </w:r>
      <w:r w:rsidRPr="005A5F6D">
        <w:rPr>
          <w:i/>
          <w:sz w:val="12"/>
        </w:rPr>
        <w:t>Left</w:t>
      </w:r>
      <w:proofErr w:type="gramEnd"/>
      <w:r w:rsidRPr="005A5F6D">
        <w:rPr>
          <w:i/>
          <w:sz w:val="12"/>
        </w:rPr>
        <w:t xml:space="preserve"> Fascism: Georges </w:t>
      </w:r>
      <w:proofErr w:type="spellStart"/>
      <w:r w:rsidRPr="005A5F6D">
        <w:rPr>
          <w:i/>
          <w:sz w:val="12"/>
        </w:rPr>
        <w:t>Bataille</w:t>
      </w:r>
      <w:proofErr w:type="spellEnd"/>
      <w:r w:rsidRPr="005A5F6D">
        <w:rPr>
          <w:i/>
          <w:sz w:val="12"/>
        </w:rPr>
        <w:t xml:space="preserve"> and the German Ideology</w:t>
      </w:r>
      <w:r w:rsidRPr="005A5F6D">
        <w:rPr>
          <w:sz w:val="12"/>
        </w:rPr>
        <w:t xml:space="preserve"> in  </w:t>
      </w:r>
      <w:r w:rsidRPr="005A5F6D">
        <w:rPr>
          <w:u w:val="single"/>
        </w:rPr>
        <w:t>The Seduction of Unreason: The Intellectual Romance with Fascism from Nietzsche to Postmodernism</w:t>
      </w:r>
      <w:r w:rsidRPr="005A5F6D">
        <w:rPr>
          <w:sz w:val="12"/>
        </w:rPr>
        <w:t xml:space="preserve"> )</w:t>
      </w:r>
    </w:p>
    <w:p w:rsidR="00FD1878" w:rsidRPr="00FF0045" w:rsidRDefault="00FD1878" w:rsidP="00FD1878">
      <w:pPr>
        <w:rPr>
          <w:rFonts w:ascii="Georgia" w:hAnsi="Georgia"/>
          <w:sz w:val="12"/>
        </w:rPr>
      </w:pPr>
      <w:r w:rsidRPr="00FF0045">
        <w:rPr>
          <w:rFonts w:ascii="Georgia" w:hAnsi="Georgia"/>
          <w:sz w:val="12"/>
        </w:rPr>
        <w:t xml:space="preserve">At times, </w:t>
      </w:r>
      <w:proofErr w:type="spellStart"/>
      <w:r w:rsidRPr="00FF0045">
        <w:rPr>
          <w:rStyle w:val="CardText-Underlined"/>
          <w:rFonts w:ascii="Georgia" w:hAnsi="Georgia"/>
          <w:b w:val="0"/>
          <w:bCs/>
          <w:sz w:val="22"/>
        </w:rPr>
        <w:t>Bataille's</w:t>
      </w:r>
      <w:proofErr w:type="spellEnd"/>
      <w:r w:rsidRPr="00FF0045">
        <w:rPr>
          <w:rStyle w:val="CardText-Underlined"/>
          <w:rFonts w:ascii="Georgia" w:hAnsi="Georgia"/>
          <w:b w:val="0"/>
          <w:bCs/>
          <w:sz w:val="22"/>
        </w:rPr>
        <w:t xml:space="preserve"> celebration of transgression for its own sake seems woefully simplistic. In lieu of a conceptual framework that would permit one to distinguish between constructive and retrograde instances of transgression, we are left with an ethos of shock, rupture, and disruption simpliciter. </w:t>
      </w:r>
      <w:proofErr w:type="spellStart"/>
      <w:r w:rsidRPr="00FF0045">
        <w:rPr>
          <w:rStyle w:val="CardText-Underlined"/>
          <w:rFonts w:ascii="Georgia" w:hAnsi="Georgia"/>
          <w:b w:val="0"/>
          <w:bCs/>
          <w:sz w:val="22"/>
        </w:rPr>
        <w:t>Bataille</w:t>
      </w:r>
      <w:proofErr w:type="spellEnd"/>
      <w:r w:rsidRPr="00FF0045">
        <w:rPr>
          <w:rStyle w:val="CardText-Underlined"/>
          <w:rFonts w:ascii="Georgia" w:hAnsi="Georgia"/>
          <w:b w:val="0"/>
          <w:bCs/>
          <w:sz w:val="22"/>
        </w:rPr>
        <w:t xml:space="preserve"> seeks to ground postmodern ethics in the attitudes of a cultural avant-garde</w:t>
      </w:r>
      <w:r w:rsidRPr="00FF0045">
        <w:rPr>
          <w:rFonts w:ascii="Georgia" w:hAnsi="Georgia"/>
        </w:rPr>
        <w:t xml:space="preserve"> </w:t>
      </w:r>
      <w:r w:rsidRPr="00FF0045">
        <w:rPr>
          <w:rFonts w:ascii="Georgia" w:hAnsi="Georgia"/>
          <w:sz w:val="12"/>
        </w:rPr>
        <w:t>(</w:t>
      </w:r>
      <w:proofErr w:type="spellStart"/>
      <w:r w:rsidRPr="00FF0045">
        <w:rPr>
          <w:rFonts w:ascii="Georgia" w:hAnsi="Georgia"/>
          <w:sz w:val="12"/>
        </w:rPr>
        <w:t>Acephale</w:t>
      </w:r>
      <w:proofErr w:type="spellEnd"/>
      <w:r w:rsidRPr="00FF0045">
        <w:rPr>
          <w:rFonts w:ascii="Georgia" w:hAnsi="Georgia"/>
          <w:sz w:val="12"/>
        </w:rPr>
        <w:t xml:space="preserve"> and the College of Sociology) </w:t>
      </w:r>
      <w:r w:rsidRPr="00FF0045">
        <w:rPr>
          <w:rStyle w:val="CardText-Underlined"/>
          <w:rFonts w:ascii="Georgia" w:hAnsi="Georgia"/>
          <w:b w:val="0"/>
          <w:bCs/>
          <w:sz w:val="22"/>
        </w:rPr>
        <w:t xml:space="preserve">oriented toward precapitalist life forms that modernity has scorned. Yet the very idea of achieving a conceptual reckoning with </w:t>
      </w:r>
      <w:proofErr w:type="spellStart"/>
      <w:r w:rsidRPr="00FF0045">
        <w:rPr>
          <w:rStyle w:val="CardText-Underlined"/>
          <w:rFonts w:ascii="Georgia" w:hAnsi="Georgia"/>
          <w:b w:val="0"/>
          <w:bCs/>
          <w:sz w:val="22"/>
        </w:rPr>
        <w:t>Bataille</w:t>
      </w:r>
      <w:proofErr w:type="spellEnd"/>
      <w:r w:rsidRPr="00FF0045">
        <w:rPr>
          <w:rStyle w:val="CardText-Underlined"/>
          <w:rFonts w:ascii="Georgia" w:hAnsi="Georgia"/>
          <w:b w:val="0"/>
          <w:bCs/>
          <w:sz w:val="22"/>
        </w:rPr>
        <w:t>-generated ideals such as "transgression," "heterogeneity," and "expenditure" would seem inimical to their very spirit</w:t>
      </w:r>
      <w:r w:rsidRPr="00FF0045">
        <w:rPr>
          <w:rFonts w:ascii="Georgia" w:hAnsi="Georgia"/>
          <w:b/>
          <w:bCs/>
        </w:rPr>
        <w:t>.</w:t>
      </w:r>
      <w:r w:rsidRPr="00FF0045">
        <w:rPr>
          <w:rFonts w:ascii="Georgia" w:hAnsi="Georgia"/>
          <w:b/>
          <w:bCs/>
          <w:sz w:val="12"/>
        </w:rPr>
        <w:t xml:space="preserve"> </w:t>
      </w:r>
      <w:r w:rsidRPr="00FF0045">
        <w:rPr>
          <w:rFonts w:ascii="Georgia" w:hAnsi="Georgia"/>
          <w:sz w:val="12"/>
        </w:rPr>
        <w:t xml:space="preserve">In his idiom, </w:t>
      </w:r>
      <w:r w:rsidRPr="00FF0045">
        <w:rPr>
          <w:rStyle w:val="CardText-Underlined"/>
          <w:rFonts w:ascii="Georgia" w:hAnsi="Georgia"/>
          <w:b w:val="0"/>
          <w:bCs/>
          <w:sz w:val="22"/>
        </w:rPr>
        <w:t>to rely on procedures of principled legitimation or a rational accountability would be to succumb to the logic and rhetoric of "productive consumption"—the values of a society predicated on instrumental reason and commodity exchange</w:t>
      </w:r>
      <w:r w:rsidRPr="00FF0045">
        <w:rPr>
          <w:rFonts w:ascii="Georgia" w:hAnsi="Georgia"/>
          <w:b/>
          <w:bCs/>
        </w:rPr>
        <w:t>.</w:t>
      </w:r>
      <w:r w:rsidRPr="00FF0045">
        <w:rPr>
          <w:rFonts w:ascii="Georgia" w:hAnsi="Georgia"/>
          <w:b/>
          <w:bCs/>
          <w:sz w:val="12"/>
        </w:rPr>
        <w:t xml:space="preserve"> (</w:t>
      </w:r>
      <w:r w:rsidRPr="00FF0045">
        <w:rPr>
          <w:rFonts w:ascii="Georgia" w:hAnsi="Georgia"/>
          <w:sz w:val="12"/>
        </w:rPr>
        <w:t>165)</w:t>
      </w:r>
    </w:p>
    <w:p w:rsidR="00FD1878" w:rsidRPr="005A5F6D" w:rsidRDefault="00FD1878" w:rsidP="00FD1878">
      <w:pPr>
        <w:rPr>
          <w:sz w:val="12"/>
        </w:rPr>
      </w:pPr>
    </w:p>
    <w:p w:rsidR="00FD1878" w:rsidRPr="005A5F6D" w:rsidRDefault="00FD1878" w:rsidP="00FD1878">
      <w:pPr>
        <w:pStyle w:val="Heading4"/>
      </w:pPr>
      <w:r w:rsidRPr="005A5F6D">
        <w:t>Expenditure is not transgressive- limitless consumption is useless theory</w:t>
      </w:r>
    </w:p>
    <w:p w:rsidR="00FD1878" w:rsidRPr="005A5F6D" w:rsidRDefault="00FD1878" w:rsidP="00FD1878">
      <w:pPr>
        <w:rPr>
          <w:sz w:val="12"/>
        </w:rPr>
      </w:pPr>
      <w:r w:rsidRPr="005A5F6D">
        <w:rPr>
          <w:sz w:val="12"/>
        </w:rPr>
        <w:t xml:space="preserve">Paul </w:t>
      </w:r>
      <w:r w:rsidRPr="005A5F6D">
        <w:rPr>
          <w:b/>
        </w:rPr>
        <w:t>Mann</w:t>
      </w:r>
      <w:r w:rsidRPr="005A5F6D">
        <w:rPr>
          <w:sz w:val="12"/>
        </w:rPr>
        <w:t>, 19</w:t>
      </w:r>
      <w:r w:rsidRPr="005A5F6D">
        <w:rPr>
          <w:b/>
        </w:rPr>
        <w:t xml:space="preserve">99, </w:t>
      </w:r>
      <w:r w:rsidRPr="005A5F6D">
        <w:rPr>
          <w:sz w:val="12"/>
        </w:rPr>
        <w:t xml:space="preserve">“The Exquisite Corpse of Georges </w:t>
      </w:r>
      <w:proofErr w:type="spellStart"/>
      <w:r w:rsidRPr="005A5F6D">
        <w:rPr>
          <w:sz w:val="12"/>
        </w:rPr>
        <w:t>Bataille</w:t>
      </w:r>
      <w:proofErr w:type="spellEnd"/>
      <w:r w:rsidRPr="005A5F6D">
        <w:rPr>
          <w:sz w:val="12"/>
        </w:rPr>
        <w:t xml:space="preserve">” in </w:t>
      </w:r>
      <w:proofErr w:type="spellStart"/>
      <w:r w:rsidRPr="005A5F6D">
        <w:rPr>
          <w:u w:val="single"/>
        </w:rPr>
        <w:t>Masocriticism</w:t>
      </w:r>
      <w:proofErr w:type="spellEnd"/>
      <w:r w:rsidRPr="005A5F6D">
        <w:rPr>
          <w:sz w:val="12"/>
        </w:rPr>
        <w:t>, p. 67-9</w:t>
      </w:r>
    </w:p>
    <w:p w:rsidR="00FD1878" w:rsidRPr="005A5F6D" w:rsidRDefault="00FD1878" w:rsidP="00FD1878">
      <w:pPr>
        <w:rPr>
          <w:sz w:val="12"/>
        </w:rPr>
      </w:pPr>
      <w:r w:rsidRPr="005A5F6D">
        <w:rPr>
          <w:sz w:val="12"/>
          <w:szCs w:val="16"/>
        </w:rPr>
        <w:lastRenderedPageBreak/>
        <w:t xml:space="preserve">I would like at one and the same time to affirm this model and to dismiss it as </w:t>
      </w:r>
      <w:r w:rsidRPr="005A5F6D">
        <w:rPr>
          <w:u w:val="single"/>
        </w:rPr>
        <w:t>the most desperate alibi of all</w:t>
      </w:r>
      <w:r w:rsidRPr="005A5F6D">
        <w:rPr>
          <w:sz w:val="12"/>
          <w:szCs w:val="16"/>
        </w:rPr>
        <w:t>. For</w:t>
      </w:r>
      <w:r w:rsidRPr="005A5F6D">
        <w:rPr>
          <w:sz w:val="12"/>
        </w:rPr>
        <w:t xml:space="preserve"> “</w:t>
      </w:r>
      <w:r w:rsidRPr="005A5F6D">
        <w:rPr>
          <w:u w:val="single"/>
        </w:rPr>
        <w:t>sacrificial consumption</w:t>
      </w:r>
      <w:r w:rsidRPr="005A5F6D">
        <w:rPr>
          <w:sz w:val="12"/>
        </w:rPr>
        <w:t xml:space="preserve">” </w:t>
      </w:r>
      <w:r w:rsidRPr="005A5F6D">
        <w:rPr>
          <w:u w:val="single"/>
        </w:rPr>
        <w:t>can never become an explicit critical motive</w:t>
      </w:r>
      <w:r w:rsidRPr="005A5F6D">
        <w:rPr>
          <w:sz w:val="12"/>
          <w:szCs w:val="16"/>
        </w:rPr>
        <w:t>.13 At the moment it presents itself as a proper element of some critical method</w:t>
      </w:r>
      <w:r w:rsidRPr="005A5F6D">
        <w:rPr>
          <w:szCs w:val="16"/>
          <w:u w:val="single"/>
        </w:rPr>
        <w:t>, it degenerates into another useful trope, another bit of intellectual currency, another paper-thin abyss, another proxy transgression</w:t>
      </w:r>
      <w:r w:rsidRPr="005A5F6D">
        <w:rPr>
          <w:sz w:val="12"/>
          <w:szCs w:val="16"/>
        </w:rPr>
        <w:t xml:space="preserve">; and </w:t>
      </w:r>
      <w:r w:rsidRPr="005A5F6D">
        <w:rPr>
          <w:szCs w:val="16"/>
          <w:u w:val="single"/>
        </w:rPr>
        <w:t>the force of transgression moves elsewhere, beneath a blinder spot in the critical eye</w:t>
      </w:r>
      <w:r w:rsidRPr="005A5F6D">
        <w:rPr>
          <w:sz w:val="12"/>
          <w:szCs w:val="16"/>
        </w:rPr>
        <w:t xml:space="preserve">.14 </w:t>
      </w:r>
      <w:r w:rsidRPr="005A5F6D">
        <w:rPr>
          <w:u w:val="single"/>
        </w:rPr>
        <w:t>Questions of motive or understanding</w:t>
      </w:r>
      <w:r w:rsidRPr="005A5F6D">
        <w:rPr>
          <w:sz w:val="12"/>
          <w:szCs w:val="16"/>
        </w:rPr>
        <w:t xml:space="preserve">, the fact that one might be self-critical or at least aware of recuperation, </w:t>
      </w:r>
      <w:r w:rsidRPr="005A5F6D">
        <w:rPr>
          <w:u w:val="single"/>
        </w:rPr>
        <w:t>are immaterial</w:t>
      </w:r>
      <w:r w:rsidRPr="005A5F6D">
        <w:rPr>
          <w:sz w:val="12"/>
        </w:rPr>
        <w:t xml:space="preserve">: </w:t>
      </w:r>
      <w:r w:rsidRPr="005A5F6D">
        <w:rPr>
          <w:u w:val="single"/>
        </w:rPr>
        <w:t>what is at stake here is</w:t>
      </w:r>
      <w:r w:rsidRPr="005A5F6D">
        <w:rPr>
          <w:sz w:val="12"/>
        </w:rPr>
        <w:t xml:space="preserve"> </w:t>
      </w:r>
      <w:r w:rsidRPr="005A5F6D">
        <w:rPr>
          <w:sz w:val="12"/>
          <w:szCs w:val="16"/>
        </w:rPr>
        <w:t xml:space="preserve">not self-consciousness but economics, </w:t>
      </w:r>
      <w:r w:rsidRPr="005A5F6D">
        <w:rPr>
          <w:u w:val="single"/>
        </w:rPr>
        <w:t>material relations of appropriation and exclusion, assimilation and positive loss</w:t>
      </w:r>
      <w:r w:rsidRPr="005A5F6D">
        <w:rPr>
          <w:sz w:val="12"/>
          <w:szCs w:val="16"/>
        </w:rPr>
        <w:t xml:space="preserve">. Whatever transgression occurs in writing on </w:t>
      </w:r>
      <w:proofErr w:type="spellStart"/>
      <w:r w:rsidRPr="005A5F6D">
        <w:rPr>
          <w:sz w:val="12"/>
          <w:szCs w:val="16"/>
        </w:rPr>
        <w:t>Bataille</w:t>
      </w:r>
      <w:proofErr w:type="spellEnd"/>
      <w:r w:rsidRPr="005A5F6D">
        <w:rPr>
          <w:sz w:val="12"/>
          <w:szCs w:val="16"/>
        </w:rPr>
        <w:t xml:space="preserve"> does so only through the stupid recuperation and hence evacuation of the whole rhetoric and dream of transgression, only insofar as the false profundity of philosophy or theory evacuates the false profundities it apes. </w:t>
      </w:r>
      <w:r w:rsidRPr="005A5F6D">
        <w:rPr>
          <w:u w:val="single"/>
        </w:rPr>
        <w:t>To justify this as the sublime loss of loss is merely to indulge a paradoxical figure</w:t>
      </w:r>
      <w:r w:rsidRPr="005A5F6D">
        <w:rPr>
          <w:sz w:val="12"/>
        </w:rPr>
        <w:t xml:space="preserve">. </w:t>
      </w:r>
      <w:r w:rsidRPr="005A5F6D">
        <w:rPr>
          <w:u w:val="single"/>
        </w:rPr>
        <w:t>Excess is not a project but a by-product of any discourse</w:t>
      </w:r>
      <w:r w:rsidRPr="005A5F6D">
        <w:rPr>
          <w:sz w:val="12"/>
          <w:szCs w:val="16"/>
        </w:rPr>
        <w:t xml:space="preserve">; </w:t>
      </w:r>
      <w:r w:rsidRPr="005A5F6D">
        <w:rPr>
          <w:szCs w:val="16"/>
          <w:u w:val="single"/>
        </w:rPr>
        <w:t xml:space="preserve">the interest of </w:t>
      </w:r>
      <w:proofErr w:type="spellStart"/>
      <w:r w:rsidRPr="005A5F6D">
        <w:rPr>
          <w:szCs w:val="16"/>
          <w:u w:val="single"/>
        </w:rPr>
        <w:t>Bataillean</w:t>
      </w:r>
      <w:proofErr w:type="spellEnd"/>
      <w:r w:rsidRPr="005A5F6D">
        <w:rPr>
          <w:szCs w:val="16"/>
          <w:u w:val="single"/>
        </w:rPr>
        <w:t xml:space="preserve"> discourse lies chiefly in the compulsive and symptomatic way it plays with its feces. </w:t>
      </w:r>
      <w:r w:rsidRPr="005A5F6D">
        <w:rPr>
          <w:u w:val="single"/>
        </w:rPr>
        <w:t>The spectacle of critics making fools of themselves does not reveal the sovereign truth of death</w:t>
      </w:r>
      <w:r w:rsidRPr="005A5F6D">
        <w:rPr>
          <w:sz w:val="12"/>
        </w:rPr>
        <w:t xml:space="preserve">: </w:t>
      </w:r>
      <w:r w:rsidRPr="005A5F6D">
        <w:rPr>
          <w:u w:val="single"/>
        </w:rPr>
        <w:t xml:space="preserve">it is only </w:t>
      </w:r>
      <w:proofErr w:type="spellStart"/>
      <w:r w:rsidRPr="005A5F6D">
        <w:rPr>
          <w:u w:val="single"/>
        </w:rPr>
        <w:t>masocritical</w:t>
      </w:r>
      <w:proofErr w:type="spellEnd"/>
      <w:r w:rsidRPr="005A5F6D">
        <w:rPr>
          <w:u w:val="single"/>
        </w:rPr>
        <w:t xml:space="preserve"> humiliation, a pathological attempt to disavow the specter of death</w:t>
      </w:r>
      <w:r w:rsidRPr="005A5F6D">
        <w:rPr>
          <w:sz w:val="12"/>
          <w:szCs w:val="16"/>
        </w:rPr>
        <w:t xml:space="preserve">. As for the present essay, it makes no claims to any redeeming sacrifice. Far from presenting you with a truer </w:t>
      </w:r>
      <w:proofErr w:type="spellStart"/>
      <w:r w:rsidRPr="005A5F6D">
        <w:rPr>
          <w:sz w:val="12"/>
          <w:szCs w:val="16"/>
        </w:rPr>
        <w:t>Bataille</w:t>
      </w:r>
      <w:proofErr w:type="spellEnd"/>
      <w:r w:rsidRPr="005A5F6D">
        <w:rPr>
          <w:sz w:val="12"/>
          <w:szCs w:val="16"/>
        </w:rPr>
        <w:t xml:space="preserve">, far from speaking in his voice more clearly than his other readers, this essay pleads guilty to the indictment against every appropriation. Until philosophy and theory squeal like a pig before </w:t>
      </w:r>
      <w:proofErr w:type="spellStart"/>
      <w:r w:rsidRPr="005A5F6D">
        <w:rPr>
          <w:sz w:val="12"/>
          <w:szCs w:val="16"/>
        </w:rPr>
        <w:t>Bataille’s</w:t>
      </w:r>
      <w:proofErr w:type="spellEnd"/>
      <w:r w:rsidRPr="005A5F6D">
        <w:rPr>
          <w:sz w:val="12"/>
          <w:szCs w:val="16"/>
        </w:rPr>
        <w:t xml:space="preserve"> work, as he claims to have done before Dali’s canvases, there will be no knowledge of </w:t>
      </w:r>
      <w:proofErr w:type="spellStart"/>
      <w:r w:rsidRPr="005A5F6D">
        <w:rPr>
          <w:sz w:val="12"/>
          <w:szCs w:val="16"/>
        </w:rPr>
        <w:t>Bataille</w:t>
      </w:r>
      <w:proofErr w:type="spellEnd"/>
      <w:r w:rsidRPr="005A5F6D">
        <w:rPr>
          <w:sz w:val="12"/>
          <w:szCs w:val="16"/>
        </w:rPr>
        <w:t xml:space="preserve">. </w:t>
      </w:r>
      <w:r w:rsidRPr="005A5F6D">
        <w:rPr>
          <w:u w:val="single"/>
        </w:rPr>
        <w:t>In the end, one might have to take and even stricter view</w:t>
      </w:r>
      <w:r w:rsidRPr="005A5F6D">
        <w:rPr>
          <w:sz w:val="12"/>
        </w:rPr>
        <w:t xml:space="preserve">: </w:t>
      </w:r>
      <w:r w:rsidRPr="005A5F6D">
        <w:rPr>
          <w:u w:val="single"/>
        </w:rPr>
        <w:t xml:space="preserve">there is no discourse of transgression, either on or by </w:t>
      </w:r>
      <w:proofErr w:type="spellStart"/>
      <w:r w:rsidRPr="005A5F6D">
        <w:rPr>
          <w:u w:val="single"/>
        </w:rPr>
        <w:t>Bataille</w:t>
      </w:r>
      <w:proofErr w:type="spellEnd"/>
      <w:r w:rsidRPr="005A5F6D">
        <w:rPr>
          <w:sz w:val="12"/>
        </w:rPr>
        <w:t xml:space="preserve">. </w:t>
      </w:r>
      <w:r w:rsidRPr="005A5F6D">
        <w:rPr>
          <w:u w:val="single"/>
        </w:rPr>
        <w:t>None at all</w:t>
      </w:r>
      <w:r w:rsidRPr="005A5F6D">
        <w:rPr>
          <w:sz w:val="12"/>
          <w:szCs w:val="16"/>
        </w:rPr>
        <w:t xml:space="preserve">. It would be necessary to write a “Postscript to Transgression” were it not for the fact that Foucault already wrote it in his “Preface,” were it not for the fact that </w:t>
      </w:r>
      <w:proofErr w:type="spellStart"/>
      <w:r w:rsidRPr="005A5F6D">
        <w:rPr>
          <w:sz w:val="12"/>
          <w:szCs w:val="16"/>
        </w:rPr>
        <w:t>Bataille</w:t>
      </w:r>
      <w:proofErr w:type="spellEnd"/>
      <w:r w:rsidRPr="005A5F6D">
        <w:rPr>
          <w:sz w:val="12"/>
          <w:szCs w:val="16"/>
        </w:rPr>
        <w:t xml:space="preserve"> himself wrote it the moment before he first picked up his pen. </w:t>
      </w:r>
      <w:r w:rsidRPr="005A5F6D">
        <w:rPr>
          <w:u w:val="single"/>
        </w:rPr>
        <w:t xml:space="preserve">It makes no difference whether one betrays </w:t>
      </w:r>
      <w:proofErr w:type="spellStart"/>
      <w:r w:rsidRPr="005A5F6D">
        <w:rPr>
          <w:u w:val="single"/>
        </w:rPr>
        <w:t>Bataille</w:t>
      </w:r>
      <w:proofErr w:type="spellEnd"/>
      <w:r w:rsidRPr="005A5F6D">
        <w:rPr>
          <w:u w:val="single"/>
        </w:rPr>
        <w:t xml:space="preserve">, because one lip syncs </w:t>
      </w:r>
      <w:proofErr w:type="spellStart"/>
      <w:r w:rsidRPr="005A5F6D">
        <w:rPr>
          <w:u w:val="single"/>
        </w:rPr>
        <w:t>Bataille’s</w:t>
      </w:r>
      <w:proofErr w:type="spellEnd"/>
      <w:r w:rsidRPr="005A5F6D">
        <w:rPr>
          <w:u w:val="single"/>
        </w:rPr>
        <w:t xml:space="preserve"> rhetoric or drones on in the most tedious exposition</w:t>
      </w:r>
      <w:r w:rsidRPr="005A5F6D">
        <w:rPr>
          <w:sz w:val="12"/>
          <w:szCs w:val="16"/>
        </w:rPr>
        <w:t xml:space="preserve">. All of these satellite texts are not heliotropic in relation to the solar anus of </w:t>
      </w:r>
      <w:proofErr w:type="spellStart"/>
      <w:r w:rsidRPr="005A5F6D">
        <w:rPr>
          <w:sz w:val="12"/>
          <w:szCs w:val="16"/>
        </w:rPr>
        <w:t>Bataille’s</w:t>
      </w:r>
      <w:proofErr w:type="spellEnd"/>
      <w:r w:rsidRPr="005A5F6D">
        <w:rPr>
          <w:sz w:val="12"/>
          <w:szCs w:val="16"/>
        </w:rPr>
        <w:t xml:space="preserve"> writing, of the executioners he hoped (really?) would meet him in the </w:t>
      </w:r>
      <w:proofErr w:type="spellStart"/>
      <w:r w:rsidRPr="005A5F6D">
        <w:rPr>
          <w:sz w:val="12"/>
          <w:szCs w:val="16"/>
        </w:rPr>
        <w:t>Bois</w:t>
      </w:r>
      <w:proofErr w:type="spellEnd"/>
      <w:r w:rsidRPr="005A5F6D">
        <w:rPr>
          <w:sz w:val="12"/>
          <w:szCs w:val="16"/>
        </w:rPr>
        <w:t xml:space="preserve"> de Boulogne, or </w:t>
      </w:r>
      <w:proofErr w:type="spellStart"/>
      <w:r w:rsidRPr="005A5F6D">
        <w:rPr>
          <w:sz w:val="12"/>
          <w:szCs w:val="16"/>
        </w:rPr>
        <w:t>depensives</w:t>
      </w:r>
      <w:proofErr w:type="spellEnd"/>
      <w:r w:rsidRPr="005A5F6D">
        <w:rPr>
          <w:sz w:val="12"/>
          <w:szCs w:val="16"/>
        </w:rPr>
        <w:t xml:space="preserve"> in spite of themselves. It would be sentimental to assign them such privileges. </w:t>
      </w:r>
      <w:r w:rsidRPr="005A5F6D">
        <w:rPr>
          <w:u w:val="single"/>
        </w:rPr>
        <w:t>They merely fail to fail</w:t>
      </w:r>
      <w:r w:rsidRPr="005A5F6D">
        <w:rPr>
          <w:sz w:val="12"/>
        </w:rPr>
        <w:t xml:space="preserve">. </w:t>
      </w:r>
      <w:r w:rsidRPr="005A5F6D">
        <w:rPr>
          <w:u w:val="single"/>
        </w:rPr>
        <w:t>They are</w:t>
      </w:r>
      <w:r w:rsidRPr="005A5F6D">
        <w:rPr>
          <w:sz w:val="12"/>
          <w:szCs w:val="16"/>
        </w:rPr>
        <w:t xml:space="preserve"> symptoms of a discourse in which everyone is happily transgressing everyone else and nothing ever happens, </w:t>
      </w:r>
      <w:r w:rsidRPr="005A5F6D">
        <w:rPr>
          <w:u w:val="single"/>
        </w:rPr>
        <w:t xml:space="preserve">traces of a certain narcissistic pathos that never achieves the magnificent loss </w:t>
      </w:r>
      <w:proofErr w:type="spellStart"/>
      <w:r w:rsidRPr="005A5F6D">
        <w:rPr>
          <w:u w:val="single"/>
        </w:rPr>
        <w:t>Bataille’s</w:t>
      </w:r>
      <w:proofErr w:type="spellEnd"/>
      <w:r w:rsidRPr="005A5F6D">
        <w:rPr>
          <w:u w:val="single"/>
        </w:rPr>
        <w:t xml:space="preserve"> text conveniently claims to desire</w:t>
      </w:r>
      <w:r w:rsidRPr="005A5F6D">
        <w:rPr>
          <w:sz w:val="12"/>
          <w:szCs w:val="16"/>
        </w:rPr>
        <w:t xml:space="preserve">, and under whose cover it can continue to account for itself, hoarding its precious debits in a </w:t>
      </w:r>
      <w:proofErr w:type="spellStart"/>
      <w:r w:rsidRPr="005A5F6D">
        <w:rPr>
          <w:sz w:val="12"/>
          <w:szCs w:val="16"/>
        </w:rPr>
        <w:t>masocriticism</w:t>
      </w:r>
      <w:proofErr w:type="spellEnd"/>
      <w:r w:rsidRPr="005A5F6D">
        <w:rPr>
          <w:sz w:val="12"/>
          <w:szCs w:val="16"/>
        </w:rPr>
        <w:t xml:space="preserve"> that is anything but sovereign and gloriously indifferent. </w:t>
      </w:r>
      <w:r w:rsidRPr="005A5F6D">
        <w:rPr>
          <w:u w:val="single"/>
        </w:rPr>
        <w:t>What is given to us, what is ruinously and profitably exchanged, is a lie</w:t>
      </w:r>
      <w:r w:rsidRPr="005A5F6D">
        <w:rPr>
          <w:sz w:val="12"/>
          <w:szCs w:val="16"/>
        </w:rPr>
        <w:t xml:space="preserve">. Heterology gives the lie to meaning and discourse gives the lie to transgression, in a potlatch that reveals both in their most essential and constitutive relation. </w:t>
      </w:r>
      <w:r w:rsidRPr="005A5F6D">
        <w:rPr>
          <w:u w:val="single"/>
        </w:rPr>
        <w:t>Nothing is gained by this communication except profit-taking from lies</w:t>
      </w:r>
      <w:r w:rsidRPr="005A5F6D">
        <w:rPr>
          <w:sz w:val="12"/>
        </w:rPr>
        <w:t xml:space="preserve">. </w:t>
      </w:r>
      <w:r w:rsidRPr="005A5F6D">
        <w:rPr>
          <w:u w:val="single"/>
        </w:rPr>
        <w:t xml:space="preserve">We must indict </w:t>
      </w:r>
      <w:proofErr w:type="spellStart"/>
      <w:r w:rsidRPr="005A5F6D">
        <w:rPr>
          <w:u w:val="single"/>
        </w:rPr>
        <w:t>Bataille</w:t>
      </w:r>
      <w:proofErr w:type="spellEnd"/>
      <w:r w:rsidRPr="005A5F6D">
        <w:rPr>
          <w:u w:val="single"/>
        </w:rPr>
        <w:t xml:space="preserve"> as the alibi that allows all of this writing to go on and on, pretending it is nothing it is not, and then turn away from </w:t>
      </w:r>
      <w:proofErr w:type="spellStart"/>
      <w:r w:rsidRPr="005A5F6D">
        <w:rPr>
          <w:u w:val="single"/>
        </w:rPr>
        <w:t>Bataille</w:t>
      </w:r>
      <w:proofErr w:type="spellEnd"/>
      <w:r w:rsidRPr="005A5F6D">
        <w:rPr>
          <w:u w:val="single"/>
        </w:rPr>
        <w:t xml:space="preserve"> as from a sun long since gone nova, in order to witness the slow freezing to death of every satellite text</w:t>
      </w:r>
      <w:r w:rsidRPr="005A5F6D">
        <w:rPr>
          <w:sz w:val="12"/>
        </w:rPr>
        <w:t xml:space="preserve">. </w:t>
      </w:r>
      <w:r w:rsidRPr="005A5F6D">
        <w:rPr>
          <w:u w:val="single"/>
        </w:rPr>
        <w:t xml:space="preserve">The sacrificial consumption of </w:t>
      </w:r>
      <w:proofErr w:type="spellStart"/>
      <w:r w:rsidRPr="005A5F6D">
        <w:rPr>
          <w:u w:val="single"/>
        </w:rPr>
        <w:t>Bataille</w:t>
      </w:r>
      <w:proofErr w:type="spellEnd"/>
      <w:r w:rsidRPr="005A5F6D">
        <w:rPr>
          <w:u w:val="single"/>
        </w:rPr>
        <w:t xml:space="preserve"> has played itself out; the rotten carcass has been consumed: no more alibis</w:t>
      </w:r>
      <w:r w:rsidRPr="005A5F6D">
        <w:rPr>
          <w:sz w:val="12"/>
        </w:rPr>
        <w:t xml:space="preserve">. </w:t>
      </w:r>
      <w:r w:rsidRPr="005A5F6D">
        <w:rPr>
          <w:u w:val="single"/>
        </w:rPr>
        <w:t>What is at stake is no longer</w:t>
      </w:r>
      <w:r w:rsidRPr="005A5F6D">
        <w:rPr>
          <w:sz w:val="12"/>
          <w:szCs w:val="16"/>
        </w:rPr>
        <w:t xml:space="preserve"> ecstatic sexuality or </w:t>
      </w:r>
      <w:r w:rsidRPr="005A5F6D">
        <w:rPr>
          <w:u w:val="single"/>
        </w:rPr>
        <w:t>violent upheavals or bloody sacrifices under the unblinking eye of the sun</w:t>
      </w:r>
      <w:r w:rsidRPr="005A5F6D">
        <w:rPr>
          <w:sz w:val="12"/>
        </w:rPr>
        <w:t xml:space="preserve">; </w:t>
      </w:r>
      <w:r w:rsidRPr="005A5F6D">
        <w:rPr>
          <w:u w:val="single"/>
        </w:rPr>
        <w:t xml:space="preserve">nor was it ever, from the very beginning of </w:t>
      </w:r>
      <w:proofErr w:type="spellStart"/>
      <w:r w:rsidRPr="005A5F6D">
        <w:rPr>
          <w:u w:val="single"/>
        </w:rPr>
        <w:t>Bataille’s</w:t>
      </w:r>
      <w:proofErr w:type="spellEnd"/>
      <w:r w:rsidRPr="005A5F6D">
        <w:rPr>
          <w:u w:val="single"/>
        </w:rPr>
        <w:t xml:space="preserve"> career</w:t>
      </w:r>
      <w:r w:rsidRPr="005A5F6D">
        <w:rPr>
          <w:sz w:val="12"/>
        </w:rPr>
        <w:t xml:space="preserve">. </w:t>
      </w:r>
      <w:r w:rsidRPr="005A5F6D">
        <w:rPr>
          <w:u w:val="single"/>
        </w:rPr>
        <w:t>These are merely figures in the melodramatic theater of what is after all a</w:t>
      </w:r>
      <w:r w:rsidRPr="005A5F6D">
        <w:rPr>
          <w:sz w:val="12"/>
        </w:rPr>
        <w:t xml:space="preserve"> “</w:t>
      </w:r>
      <w:r w:rsidRPr="005A5F6D">
        <w:rPr>
          <w:u w:val="single"/>
        </w:rPr>
        <w:t>soft expenditure</w:t>
      </w:r>
      <w:r w:rsidRPr="005A5F6D">
        <w:rPr>
          <w:sz w:val="12"/>
        </w:rPr>
        <w:t xml:space="preserve">” </w:t>
      </w:r>
      <w:r w:rsidRPr="005A5F6D">
        <w:rPr>
          <w:sz w:val="12"/>
          <w:szCs w:val="16"/>
        </w:rPr>
        <w:t xml:space="preserve">(Hollier 1989, xv), </w:t>
      </w:r>
      <w:r w:rsidRPr="005A5F6D">
        <w:rPr>
          <w:u w:val="single"/>
        </w:rPr>
        <w:t>a much more modest death</w:t>
      </w:r>
      <w:r w:rsidRPr="005A5F6D">
        <w:rPr>
          <w:sz w:val="12"/>
          <w:szCs w:val="16"/>
        </w:rPr>
        <w:t xml:space="preserve">, a death much closer to home. </w:t>
      </w:r>
      <w:r w:rsidRPr="005A5F6D">
        <w:rPr>
          <w:u w:val="single"/>
        </w:rPr>
        <w:t>It has never been more than a question of the death of the theory and of theory itself as death</w:t>
      </w:r>
      <w:r w:rsidRPr="005A5F6D">
        <w:rPr>
          <w:sz w:val="12"/>
          <w:szCs w:val="16"/>
        </w:rPr>
        <w:t>. Of theory-death. A double fatality</w:t>
      </w:r>
      <w:r w:rsidRPr="005A5F6D">
        <w:rPr>
          <w:sz w:val="12"/>
        </w:rPr>
        <w:t>.</w:t>
      </w:r>
    </w:p>
    <w:p w:rsidR="00FD1878" w:rsidRPr="005A5F6D" w:rsidRDefault="00FD1878" w:rsidP="00FD1878">
      <w:pPr>
        <w:rPr>
          <w:sz w:val="12"/>
        </w:rPr>
      </w:pPr>
    </w:p>
    <w:p w:rsidR="00FD1878" w:rsidRPr="005A5F6D" w:rsidRDefault="00FD1878" w:rsidP="00FD1878">
      <w:pPr>
        <w:pStyle w:val="Heading4"/>
      </w:pPr>
      <w:r>
        <w:t xml:space="preserve">Not possible to attain </w:t>
      </w:r>
      <w:proofErr w:type="spellStart"/>
      <w:r>
        <w:t>Bataille’s</w:t>
      </w:r>
      <w:proofErr w:type="spellEnd"/>
      <w:r>
        <w:t xml:space="preserve"> notion of general economy</w:t>
      </w:r>
    </w:p>
    <w:p w:rsidR="00FD1878" w:rsidRPr="005A5F6D" w:rsidRDefault="00FD1878" w:rsidP="00FD1878">
      <w:pPr>
        <w:rPr>
          <w:sz w:val="12"/>
        </w:rPr>
      </w:pPr>
      <w:proofErr w:type="spellStart"/>
      <w:r w:rsidRPr="00D5762C">
        <w:rPr>
          <w:b/>
          <w:sz w:val="24"/>
          <w:szCs w:val="24"/>
        </w:rPr>
        <w:t>Plontisky</w:t>
      </w:r>
      <w:proofErr w:type="spellEnd"/>
      <w:r w:rsidRPr="00D5762C">
        <w:rPr>
          <w:b/>
          <w:sz w:val="24"/>
          <w:szCs w:val="24"/>
        </w:rPr>
        <w:t>, 95</w:t>
      </w:r>
      <w:r w:rsidRPr="005A5F6D">
        <w:rPr>
          <w:sz w:val="12"/>
        </w:rPr>
        <w:t xml:space="preserve"> (</w:t>
      </w:r>
      <w:proofErr w:type="spellStart"/>
      <w:r w:rsidRPr="005A5F6D">
        <w:rPr>
          <w:sz w:val="12"/>
        </w:rPr>
        <w:t>Arkady</w:t>
      </w:r>
      <w:proofErr w:type="spellEnd"/>
      <w:r w:rsidRPr="005A5F6D">
        <w:rPr>
          <w:sz w:val="12"/>
        </w:rPr>
        <w:t xml:space="preserve">, Professor of English and Theory and Cultural Studies, Purdue University, “On </w:t>
      </w:r>
      <w:proofErr w:type="spellStart"/>
      <w:r w:rsidRPr="005A5F6D">
        <w:rPr>
          <w:sz w:val="12"/>
        </w:rPr>
        <w:t>Bataille</w:t>
      </w:r>
      <w:proofErr w:type="spellEnd"/>
      <w:r w:rsidRPr="005A5F6D">
        <w:rPr>
          <w:sz w:val="12"/>
        </w:rPr>
        <w:t xml:space="preserve">: Critical Essays,” State University of New York Press, pg. 111, </w:t>
      </w:r>
      <w:proofErr w:type="spellStart"/>
      <w:r w:rsidRPr="005A5F6D">
        <w:rPr>
          <w:sz w:val="12"/>
        </w:rPr>
        <w:t>Tashma</w:t>
      </w:r>
      <w:proofErr w:type="spellEnd"/>
      <w:r w:rsidRPr="005A5F6D">
        <w:rPr>
          <w:sz w:val="12"/>
        </w:rPr>
        <w:t>)</w:t>
      </w:r>
    </w:p>
    <w:p w:rsidR="00FD1878" w:rsidRPr="00490C24" w:rsidRDefault="00FD1878" w:rsidP="00FD1878">
      <w:pPr>
        <w:rPr>
          <w:sz w:val="10"/>
          <w:szCs w:val="20"/>
        </w:rPr>
      </w:pPr>
      <w:r w:rsidRPr="00490C24">
        <w:rPr>
          <w:sz w:val="10"/>
          <w:szCs w:val="20"/>
        </w:rPr>
        <w:t xml:space="preserve">Indeed, as </w:t>
      </w:r>
      <w:proofErr w:type="spellStart"/>
      <w:r w:rsidRPr="005A5F6D">
        <w:rPr>
          <w:szCs w:val="20"/>
          <w:u w:val="single"/>
        </w:rPr>
        <w:t>Bataille's</w:t>
      </w:r>
      <w:proofErr w:type="spellEnd"/>
      <w:r w:rsidRPr="005A5F6D">
        <w:rPr>
          <w:szCs w:val="20"/>
          <w:u w:val="single"/>
        </w:rPr>
        <w:t xml:space="preserve"> discourse shows</w:t>
      </w:r>
      <w:r w:rsidRPr="00490C24">
        <w:rPr>
          <w:sz w:val="10"/>
          <w:szCs w:val="20"/>
        </w:rPr>
        <w:t xml:space="preserve"> with extraordinary power, it is the </w:t>
      </w:r>
      <w:r w:rsidRPr="005A5F6D">
        <w:rPr>
          <w:szCs w:val="20"/>
          <w:u w:val="single"/>
          <w:bdr w:val="single" w:sz="4" w:space="0" w:color="auto"/>
        </w:rPr>
        <w:t>economic insistence</w:t>
      </w:r>
      <w:r w:rsidRPr="00490C24">
        <w:rPr>
          <w:sz w:val="10"/>
          <w:szCs w:val="20"/>
        </w:rPr>
        <w:t xml:space="preserve"> on consumption at the multiple and often interacting levels of theoretical economies—economic, political, conceptual—that </w:t>
      </w:r>
      <w:r w:rsidRPr="005A5F6D">
        <w:rPr>
          <w:szCs w:val="20"/>
          <w:u w:val="single"/>
        </w:rPr>
        <w:t>is</w:t>
      </w:r>
      <w:r w:rsidRPr="00490C24">
        <w:rPr>
          <w:sz w:val="10"/>
          <w:szCs w:val="20"/>
        </w:rPr>
        <w:t xml:space="preserve"> most </w:t>
      </w:r>
      <w:r w:rsidRPr="005A5F6D">
        <w:rPr>
          <w:szCs w:val="20"/>
          <w:u w:val="single"/>
          <w:bdr w:val="single" w:sz="4" w:space="0" w:color="auto"/>
        </w:rPr>
        <w:t>problematic</w:t>
      </w:r>
      <w:r w:rsidRPr="005A5F6D">
        <w:rPr>
          <w:szCs w:val="20"/>
          <w:u w:val="single"/>
        </w:rPr>
        <w:t xml:space="preserve">. The theoretical problem is a </w:t>
      </w:r>
      <w:r w:rsidRPr="005A5F6D">
        <w:rPr>
          <w:szCs w:val="20"/>
          <w:u w:val="single"/>
          <w:bdr w:val="single" w:sz="4" w:space="0" w:color="auto"/>
        </w:rPr>
        <w:t>metaphoric loss</w:t>
      </w:r>
      <w:r w:rsidRPr="005A5F6D">
        <w:rPr>
          <w:szCs w:val="20"/>
          <w:u w:val="single"/>
        </w:rPr>
        <w:t xml:space="preserve"> of the economy</w:t>
      </w:r>
      <w:r w:rsidRPr="00490C24">
        <w:rPr>
          <w:sz w:val="10"/>
          <w:szCs w:val="20"/>
        </w:rPr>
        <w:t xml:space="preserve"> of loss </w:t>
      </w:r>
      <w:r w:rsidRPr="005A5F6D">
        <w:rPr>
          <w:szCs w:val="20"/>
          <w:u w:val="single"/>
        </w:rPr>
        <w:t xml:space="preserve">and thus of the </w:t>
      </w:r>
      <w:r w:rsidRPr="005A5F6D">
        <w:rPr>
          <w:szCs w:val="20"/>
          <w:u w:val="single"/>
          <w:bdr w:val="single" w:sz="4" w:space="0" w:color="auto"/>
        </w:rPr>
        <w:t>general economy</w:t>
      </w:r>
      <w:r w:rsidRPr="005A5F6D">
        <w:rPr>
          <w:szCs w:val="20"/>
          <w:u w:val="single"/>
        </w:rPr>
        <w:t>.</w:t>
      </w:r>
      <w:r w:rsidRPr="00490C24">
        <w:rPr>
          <w:sz w:val="10"/>
          <w:szCs w:val="20"/>
        </w:rPr>
        <w:t xml:space="preserve"> It is not that consumption and the pleasure of consumption are not important or theoretically and otherwise pleasurable. </w:t>
      </w:r>
      <w:r w:rsidRPr="005A5F6D">
        <w:rPr>
          <w:b/>
          <w:szCs w:val="20"/>
          <w:u w:val="single"/>
        </w:rPr>
        <w:t xml:space="preserve">To </w:t>
      </w:r>
      <w:r w:rsidRPr="005A5F6D">
        <w:rPr>
          <w:b/>
          <w:szCs w:val="20"/>
          <w:u w:val="single"/>
          <w:bdr w:val="single" w:sz="4" w:space="0" w:color="auto"/>
        </w:rPr>
        <w:t>reverse the configuration</w:t>
      </w:r>
      <w:r w:rsidRPr="00490C24">
        <w:rPr>
          <w:sz w:val="10"/>
          <w:szCs w:val="20"/>
        </w:rPr>
        <w:t xml:space="preserve"> absolutely and to privilege expenditure unconditionally </w:t>
      </w:r>
      <w:r w:rsidRPr="005A5F6D">
        <w:rPr>
          <w:b/>
          <w:szCs w:val="20"/>
          <w:u w:val="single"/>
        </w:rPr>
        <w:t>would be</w:t>
      </w:r>
      <w:r w:rsidRPr="00490C24">
        <w:rPr>
          <w:sz w:val="10"/>
          <w:szCs w:val="20"/>
        </w:rPr>
        <w:t xml:space="preserve"> just as </w:t>
      </w:r>
      <w:r w:rsidRPr="005A5F6D">
        <w:rPr>
          <w:b/>
          <w:szCs w:val="20"/>
          <w:u w:val="single"/>
          <w:bdr w:val="single" w:sz="4" w:space="0" w:color="auto"/>
        </w:rPr>
        <w:t>untenable</w:t>
      </w:r>
      <w:r w:rsidRPr="00490C24">
        <w:rPr>
          <w:sz w:val="10"/>
          <w:szCs w:val="20"/>
        </w:rPr>
        <w:t xml:space="preserve">. As I indicated earlier, </w:t>
      </w:r>
      <w:proofErr w:type="spellStart"/>
      <w:r w:rsidRPr="005A5F6D">
        <w:rPr>
          <w:szCs w:val="20"/>
          <w:u w:val="single"/>
        </w:rPr>
        <w:t>Bataille's</w:t>
      </w:r>
      <w:proofErr w:type="spellEnd"/>
      <w:r w:rsidRPr="005A5F6D">
        <w:rPr>
          <w:szCs w:val="20"/>
          <w:u w:val="single"/>
        </w:rPr>
        <w:t xml:space="preserve"> heavy insistence on</w:t>
      </w:r>
      <w:r w:rsidRPr="00490C24">
        <w:rPr>
          <w:sz w:val="10"/>
          <w:szCs w:val="20"/>
        </w:rPr>
        <w:t xml:space="preserve"> waste and </w:t>
      </w:r>
      <w:r w:rsidRPr="005A5F6D">
        <w:rPr>
          <w:szCs w:val="20"/>
          <w:u w:val="single"/>
          <w:bdr w:val="single" w:sz="4" w:space="0" w:color="auto"/>
        </w:rPr>
        <w:t>expenditure</w:t>
      </w:r>
      <w:r w:rsidRPr="005A5F6D">
        <w:rPr>
          <w:szCs w:val="20"/>
          <w:u w:val="single"/>
        </w:rPr>
        <w:t xml:space="preserve"> must be seen as </w:t>
      </w:r>
      <w:r w:rsidRPr="005A5F6D">
        <w:rPr>
          <w:szCs w:val="20"/>
          <w:u w:val="single"/>
          <w:bdr w:val="single" w:sz="4" w:space="0" w:color="auto"/>
        </w:rPr>
        <w:t>problematic</w:t>
      </w:r>
      <w:r w:rsidRPr="00490C24">
        <w:rPr>
          <w:sz w:val="10"/>
          <w:szCs w:val="20"/>
        </w:rPr>
        <w:t xml:space="preserve"> in this respect and is "saved" only by the enormous labyrinthine complexity of </w:t>
      </w:r>
      <w:proofErr w:type="spellStart"/>
      <w:r w:rsidRPr="00490C24">
        <w:rPr>
          <w:sz w:val="10"/>
          <w:szCs w:val="20"/>
        </w:rPr>
        <w:t>Bataille's</w:t>
      </w:r>
      <w:proofErr w:type="spellEnd"/>
      <w:r w:rsidRPr="00490C24">
        <w:rPr>
          <w:sz w:val="10"/>
          <w:szCs w:val="20"/>
        </w:rPr>
        <w:t xml:space="preserve"> inscription of these concepts.</w:t>
      </w:r>
    </w:p>
    <w:p w:rsidR="00FD1878" w:rsidRPr="005A5F6D" w:rsidRDefault="00FD1878" w:rsidP="00FD1878">
      <w:pPr>
        <w:rPr>
          <w:sz w:val="12"/>
          <w:szCs w:val="20"/>
        </w:rPr>
      </w:pPr>
    </w:p>
    <w:p w:rsidR="00FD1878" w:rsidRPr="005A5F6D" w:rsidRDefault="00FD1878" w:rsidP="00FD1878">
      <w:pPr>
        <w:pStyle w:val="Heading4"/>
      </w:pPr>
      <w:r w:rsidRPr="005A5F6D">
        <w:lastRenderedPageBreak/>
        <w:t xml:space="preserve">Their sacrifice is insignificant- can't change relationship to death </w:t>
      </w:r>
    </w:p>
    <w:p w:rsidR="00FD1878" w:rsidRPr="005A5F6D" w:rsidRDefault="00FD1878" w:rsidP="00FD1878">
      <w:pPr>
        <w:rPr>
          <w:sz w:val="12"/>
        </w:rPr>
      </w:pPr>
      <w:r w:rsidRPr="005A5F6D">
        <w:rPr>
          <w:sz w:val="12"/>
        </w:rPr>
        <w:t xml:space="preserve">C. Michael </w:t>
      </w:r>
      <w:r w:rsidRPr="00C81622">
        <w:rPr>
          <w:rStyle w:val="StyleUnderline"/>
          <w:b/>
          <w:bCs/>
          <w:u w:val="none"/>
        </w:rPr>
        <w:t>Minkoff</w:t>
      </w:r>
      <w:r w:rsidRPr="005A5F6D">
        <w:rPr>
          <w:b/>
        </w:rPr>
        <w:t>,</w:t>
      </w:r>
      <w:r w:rsidRPr="005A5F6D">
        <w:rPr>
          <w:sz w:val="12"/>
        </w:rPr>
        <w:t xml:space="preserve"> “Existence is </w:t>
      </w:r>
      <w:proofErr w:type="spellStart"/>
      <w:r w:rsidRPr="005A5F6D">
        <w:rPr>
          <w:sz w:val="12"/>
        </w:rPr>
        <w:t>Sacrificeable</w:t>
      </w:r>
      <w:proofErr w:type="spellEnd"/>
      <w:r w:rsidRPr="005A5F6D">
        <w:rPr>
          <w:sz w:val="12"/>
        </w:rPr>
        <w:t xml:space="preserve">, But It Is Not Sacrifice,” April 25, </w:t>
      </w:r>
      <w:r w:rsidRPr="00C81622">
        <w:rPr>
          <w:rStyle w:val="StyleUnderline"/>
          <w:b/>
          <w:bCs/>
          <w:u w:val="none"/>
        </w:rPr>
        <w:t>2007</w:t>
      </w:r>
      <w:r w:rsidRPr="005A5F6D">
        <w:rPr>
          <w:b/>
        </w:rPr>
        <w:t>,</w:t>
      </w:r>
      <w:r w:rsidRPr="005A5F6D">
        <w:rPr>
          <w:sz w:val="12"/>
        </w:rPr>
        <w:t xml:space="preserve"> http://smartech.gatech.edu/dspace/bitstream/1853/14446/8/Michael%20Minkoff--LCC%204100--Animal_Sacrifice.pdf</w:t>
      </w:r>
    </w:p>
    <w:p w:rsidR="00FD1878" w:rsidRPr="005A5F6D" w:rsidRDefault="00FD1878" w:rsidP="00FD1878">
      <w:pPr>
        <w:rPr>
          <w:sz w:val="12"/>
        </w:rPr>
      </w:pPr>
      <w:r w:rsidRPr="005A5F6D">
        <w:rPr>
          <w:sz w:val="12"/>
        </w:rPr>
        <w:t xml:space="preserve">What Nancy admits is that “strictly speaking we know nothing decisive about the old sacrifice” and that “the Western economy of sacrifice has come to a close…it is closed by the decomposition of the sacrificial apparatus itself” (Nancy, 35). These confessions are significant because it indicates the fear that Nancy has of appropriating a symbol which has a remainder and a vector he cannot predict or control. </w:t>
      </w:r>
      <w:r w:rsidRPr="005A5F6D">
        <w:rPr>
          <w:rStyle w:val="underline"/>
        </w:rPr>
        <w:t xml:space="preserve">What </w:t>
      </w:r>
      <w:proofErr w:type="spellStart"/>
      <w:r w:rsidRPr="005A5F6D">
        <w:rPr>
          <w:rStyle w:val="underline"/>
        </w:rPr>
        <w:t>Bataille</w:t>
      </w:r>
      <w:proofErr w:type="spellEnd"/>
      <w:r w:rsidRPr="005A5F6D">
        <w:rPr>
          <w:rStyle w:val="underline"/>
        </w:rPr>
        <w:t xml:space="preserve"> wanted from sacrifice was one thing, but </w:t>
      </w:r>
      <w:r w:rsidRPr="005A5F6D">
        <w:rPr>
          <w:sz w:val="12"/>
        </w:rPr>
        <w:t xml:space="preserve">Nancy fears that </w:t>
      </w:r>
      <w:r w:rsidRPr="005A5F6D">
        <w:rPr>
          <w:rStyle w:val="underline"/>
        </w:rPr>
        <w:t>sacrifice carries its own valence. It is like the art that accedes to extinction,</w:t>
      </w:r>
      <w:r w:rsidRPr="005A5F6D">
        <w:rPr>
          <w:sz w:val="12"/>
        </w:rPr>
        <w:t xml:space="preserve"> but suspends above it indefinitely. </w:t>
      </w:r>
      <w:r w:rsidRPr="005A5F6D">
        <w:rPr>
          <w:rStyle w:val="underline"/>
        </w:rPr>
        <w:t>The force to accede to extinction is not guaranteed to suspend.</w:t>
      </w:r>
      <w:r w:rsidRPr="005A5F6D">
        <w:rPr>
          <w:sz w:val="12"/>
        </w:rPr>
        <w:t xml:space="preserve"> </w:t>
      </w:r>
      <w:r w:rsidRPr="005A5F6D">
        <w:rPr>
          <w:rStyle w:val="underline"/>
        </w:rPr>
        <w:t xml:space="preserve">The force that </w:t>
      </w:r>
      <w:proofErr w:type="spellStart"/>
      <w:r w:rsidRPr="005A5F6D">
        <w:rPr>
          <w:rStyle w:val="underline"/>
        </w:rPr>
        <w:t>Bataille</w:t>
      </w:r>
      <w:proofErr w:type="spellEnd"/>
      <w:r w:rsidRPr="005A5F6D">
        <w:rPr>
          <w:rStyle w:val="underline"/>
        </w:rPr>
        <w:t xml:space="preserve"> borrows from sacrifice is not guaranteed to behave in the way atheism dictates</w:t>
      </w:r>
      <w:r w:rsidRPr="005A5F6D">
        <w:rPr>
          <w:sz w:val="12"/>
        </w:rPr>
        <w:t xml:space="preserve">. Nancy reasserts that Western sacrifice always knew it sacrificed to nothing, but this latent knowledge makes the institution of sacrifice absurd, and Nancy is not willing to deny that sacrifice “sustained and gave meaning to billions of individual and collective existences” (Nancy, 35) What Nancy fears is this ignorance. He knows he does not understand the significance of the old sacrifice. If sacrifice was to no one and everyone knew it; why was and is it so universal and why have so many been tempted into believing its significance? But </w:t>
      </w:r>
      <w:r w:rsidRPr="005A5F6D">
        <w:rPr>
          <w:rStyle w:val="underline"/>
        </w:rPr>
        <w:t xml:space="preserve">if one assumes that there is no one to whom one sacrifices, </w:t>
      </w:r>
      <w:proofErr w:type="spellStart"/>
      <w:r w:rsidRPr="005A5F6D">
        <w:rPr>
          <w:rStyle w:val="underline"/>
        </w:rPr>
        <w:t>Bataille</w:t>
      </w:r>
      <w:proofErr w:type="spellEnd"/>
      <w:r w:rsidRPr="005A5F6D">
        <w:rPr>
          <w:rStyle w:val="underline"/>
        </w:rPr>
        <w:t xml:space="preserve"> may not use sacrifice as the centerpiece of his philosophy because if sacrifice is not to anyone, it is not truly significant.</w:t>
      </w:r>
      <w:r w:rsidRPr="005A5F6D">
        <w:rPr>
          <w:sz w:val="12"/>
        </w:rPr>
        <w:t xml:space="preserve"> If it is not significant or meaningful, it has no power. It becomes comedic. </w:t>
      </w:r>
      <w:r w:rsidRPr="005A5F6D">
        <w:rPr>
          <w:rStyle w:val="underline"/>
        </w:rPr>
        <w:t>And it becomes massacre.</w:t>
      </w:r>
      <w:r w:rsidRPr="005A5F6D">
        <w:rPr>
          <w:sz w:val="12"/>
        </w:rPr>
        <w:t xml:space="preserve"> </w:t>
      </w:r>
      <w:r w:rsidRPr="005A5F6D">
        <w:rPr>
          <w:rStyle w:val="underline"/>
        </w:rPr>
        <w:t>That is why Nancy spends much of his time talking about the sacrifice of the Jews at Auschwitz.</w:t>
      </w:r>
      <w:r w:rsidRPr="005A5F6D">
        <w:rPr>
          <w:sz w:val="12"/>
        </w:rPr>
        <w:t xml:space="preserve"> </w:t>
      </w:r>
      <w:r w:rsidRPr="005A5F6D">
        <w:rPr>
          <w:u w:val="single"/>
        </w:rPr>
        <w:t xml:space="preserve">Without over-determining the significance, the sacrifice becomes a genocide or a holocaust. </w:t>
      </w:r>
      <w:proofErr w:type="spellStart"/>
      <w:r w:rsidRPr="005A5F6D">
        <w:rPr>
          <w:rStyle w:val="underline"/>
        </w:rPr>
        <w:t>Bataille</w:t>
      </w:r>
      <w:proofErr w:type="spellEnd"/>
      <w:r w:rsidRPr="005A5F6D">
        <w:rPr>
          <w:rStyle w:val="underline"/>
        </w:rPr>
        <w:t xml:space="preserve"> is trapped</w:t>
      </w:r>
      <w:r w:rsidRPr="005A5F6D">
        <w:rPr>
          <w:sz w:val="12"/>
        </w:rPr>
        <w:t xml:space="preserve"> between two uncomfortable positions—</w:t>
      </w:r>
      <w:r w:rsidRPr="005A5F6D">
        <w:rPr>
          <w:rStyle w:val="underline"/>
        </w:rPr>
        <w:t>let the blood continue to spill to make sacrifice real</w:t>
      </w:r>
      <w:r w:rsidRPr="005A5F6D">
        <w:rPr>
          <w:sz w:val="12"/>
        </w:rPr>
        <w:t xml:space="preserve"> and significant and concrete, </w:t>
      </w:r>
      <w:r w:rsidRPr="005A5F6D">
        <w:rPr>
          <w:rStyle w:val="underline"/>
        </w:rPr>
        <w:t>or deny the death the status of sacrifice, which</w:t>
      </w:r>
      <w:r w:rsidRPr="005A5F6D">
        <w:rPr>
          <w:sz w:val="12"/>
        </w:rPr>
        <w:t xml:space="preserve"> in </w:t>
      </w:r>
      <w:proofErr w:type="spellStart"/>
      <w:r w:rsidRPr="005A5F6D">
        <w:rPr>
          <w:sz w:val="12"/>
        </w:rPr>
        <w:t>Bataille’s</w:t>
      </w:r>
      <w:proofErr w:type="spellEnd"/>
      <w:r w:rsidRPr="005A5F6D">
        <w:rPr>
          <w:sz w:val="12"/>
        </w:rPr>
        <w:t xml:space="preserve"> mind, </w:t>
      </w:r>
      <w:r w:rsidRPr="005A5F6D">
        <w:rPr>
          <w:rStyle w:val="underline"/>
        </w:rPr>
        <w:t>would be to deny it realization.</w:t>
      </w:r>
      <w:r w:rsidRPr="005A5F6D">
        <w:rPr>
          <w:sz w:val="12"/>
        </w:rPr>
        <w:t xml:space="preserve"> </w:t>
      </w:r>
      <w:r w:rsidRPr="005A5F6D">
        <w:rPr>
          <w:u w:val="single"/>
        </w:rPr>
        <w:t xml:space="preserve">Nancy asks if </w:t>
      </w:r>
      <w:proofErr w:type="spellStart"/>
      <w:r w:rsidRPr="005A5F6D">
        <w:rPr>
          <w:u w:val="single"/>
        </w:rPr>
        <w:t>Bataille’s</w:t>
      </w:r>
      <w:proofErr w:type="spellEnd"/>
      <w:r w:rsidRPr="005A5F6D">
        <w:rPr>
          <w:u w:val="single"/>
        </w:rPr>
        <w:t xml:space="preserve"> “dialectical negativity expunges blood or whether, on the contrary, blood must ineluctably continue to spurt</w:t>
      </w:r>
      <w:r w:rsidRPr="005A5F6D">
        <w:rPr>
          <w:sz w:val="12"/>
        </w:rPr>
        <w:t xml:space="preserve">” (Nancy, 27). </w:t>
      </w:r>
      <w:r w:rsidRPr="005A5F6D">
        <w:rPr>
          <w:u w:val="single"/>
        </w:rPr>
        <w:t xml:space="preserve">If </w:t>
      </w:r>
      <w:proofErr w:type="spellStart"/>
      <w:r w:rsidRPr="005A5F6D">
        <w:rPr>
          <w:u w:val="single"/>
        </w:rPr>
        <w:t>Bataille</w:t>
      </w:r>
      <w:proofErr w:type="spellEnd"/>
      <w:r w:rsidRPr="005A5F6D">
        <w:rPr>
          <w:u w:val="single"/>
        </w:rPr>
        <w:t xml:space="preserve"> spiritualizes sacrifice, it no longer has the power of real death, the concreteness of finiteness and the ability to rupture finitude. But if </w:t>
      </w:r>
      <w:proofErr w:type="spellStart"/>
      <w:r w:rsidRPr="005A5F6D">
        <w:rPr>
          <w:u w:val="single"/>
        </w:rPr>
        <w:t>Bataille</w:t>
      </w:r>
      <w:proofErr w:type="spellEnd"/>
      <w:r w:rsidRPr="005A5F6D">
        <w:rPr>
          <w:u w:val="single"/>
        </w:rPr>
        <w:t xml:space="preserve"> insists on the real death, he necessitates the constant spilling of blood in mimetic repetition until history is completed in the Sage</w:t>
      </w:r>
    </w:p>
    <w:p w:rsidR="00FD1878" w:rsidRDefault="00651E06" w:rsidP="00651E06">
      <w:pPr>
        <w:pStyle w:val="Heading2"/>
      </w:pPr>
      <w:r>
        <w:lastRenderedPageBreak/>
        <w:t>Theory of Sovereignty Wrong</w:t>
      </w:r>
    </w:p>
    <w:p w:rsidR="00651E06" w:rsidRPr="00935561" w:rsidRDefault="00651E06" w:rsidP="00651E06">
      <w:pPr>
        <w:pStyle w:val="Heading4"/>
      </w:pPr>
      <w:proofErr w:type="spellStart"/>
      <w:r>
        <w:t>Bataille’s</w:t>
      </w:r>
      <w:proofErr w:type="spellEnd"/>
      <w:r>
        <w:t xml:space="preserve"> theory of </w:t>
      </w:r>
      <w:proofErr w:type="spellStart"/>
      <w:r>
        <w:t>sovereingty</w:t>
      </w:r>
      <w:proofErr w:type="spellEnd"/>
      <w:r>
        <w:t xml:space="preserve"> is </w:t>
      </w:r>
      <w:r>
        <w:rPr>
          <w:u w:val="single"/>
        </w:rPr>
        <w:t>wrong</w:t>
      </w:r>
      <w:r>
        <w:t xml:space="preserve"> or </w:t>
      </w:r>
      <w:r>
        <w:rPr>
          <w:u w:val="single"/>
        </w:rPr>
        <w:t>inevitable</w:t>
      </w:r>
      <w:r>
        <w:t xml:space="preserve">. </w:t>
      </w:r>
    </w:p>
    <w:p w:rsidR="00651E06" w:rsidRPr="00935561" w:rsidRDefault="00651E06" w:rsidP="00651E06">
      <w:r>
        <w:t xml:space="preserve">Timothy </w:t>
      </w:r>
      <w:proofErr w:type="spellStart"/>
      <w:r w:rsidRPr="00935561">
        <w:rPr>
          <w:rStyle w:val="Style13ptBold"/>
        </w:rPr>
        <w:t>Lavenz</w:t>
      </w:r>
      <w:proofErr w:type="spellEnd"/>
      <w:r w:rsidRPr="00935561">
        <w:rPr>
          <w:rStyle w:val="Style13ptBold"/>
        </w:rPr>
        <w:t xml:space="preserve"> 20</w:t>
      </w:r>
      <w:r>
        <w:t xml:space="preserve">, independent writer, translator, and researcher with a B.A. in creative writing and philosophy from the University of Iowa and an M.A. from the European Graduate School on the concept of </w:t>
      </w:r>
      <w:proofErr w:type="spellStart"/>
      <w:r>
        <w:t>messianity</w:t>
      </w:r>
      <w:proofErr w:type="spellEnd"/>
      <w:r>
        <w:t xml:space="preserve"> in the work of </w:t>
      </w:r>
      <w:proofErr w:type="spellStart"/>
      <w:r>
        <w:t>Laruelle</w:t>
      </w:r>
      <w:proofErr w:type="spellEnd"/>
      <w:r>
        <w:t xml:space="preserve">, Derrida, Agamben and others, July 2020, “Sovereign Disregard: On </w:t>
      </w:r>
      <w:proofErr w:type="spellStart"/>
      <w:r>
        <w:t>Bataille’s</w:t>
      </w:r>
      <w:proofErr w:type="spellEnd"/>
      <w:r>
        <w:t xml:space="preserve"> Accursed Share,” </w:t>
      </w:r>
      <w:proofErr w:type="spellStart"/>
      <w:r>
        <w:t>Epoché</w:t>
      </w:r>
      <w:proofErr w:type="spellEnd"/>
      <w:r>
        <w:t xml:space="preserve"> Magazine, Issue #33, </w:t>
      </w:r>
      <w:r w:rsidRPr="00935561">
        <w:t>https://epochemagazine.org/33/sovereign-disregard-on-batailles-accursed-share/</w:t>
      </w:r>
    </w:p>
    <w:p w:rsidR="00651E06" w:rsidRPr="00B2406C" w:rsidRDefault="00651E06" w:rsidP="00651E06">
      <w:pPr>
        <w:rPr>
          <w:sz w:val="16"/>
        </w:rPr>
      </w:pPr>
      <w:r w:rsidRPr="00A55B38">
        <w:rPr>
          <w:rStyle w:val="StyleUnderline"/>
        </w:rPr>
        <w:t xml:space="preserve">By definition, the </w:t>
      </w:r>
      <w:r w:rsidRPr="00A55B38">
        <w:rPr>
          <w:rStyle w:val="Emphasis"/>
        </w:rPr>
        <w:t>sovereign</w:t>
      </w:r>
      <w:r w:rsidRPr="00A55B38">
        <w:rPr>
          <w:rStyle w:val="StyleUnderline"/>
        </w:rPr>
        <w:t xml:space="preserve"> does not work</w:t>
      </w:r>
      <w:r w:rsidRPr="00B2406C">
        <w:rPr>
          <w:sz w:val="16"/>
        </w:rPr>
        <w:t xml:space="preserve"> — “labor is the exact opposite of the sovereign attitude” (283). </w:t>
      </w:r>
      <w:r w:rsidRPr="00A55B38">
        <w:rPr>
          <w:rStyle w:val="StyleUnderline"/>
        </w:rPr>
        <w:t xml:space="preserve">Not only are </w:t>
      </w:r>
      <w:r w:rsidRPr="00A55B38">
        <w:rPr>
          <w:rStyle w:val="Emphasis"/>
        </w:rPr>
        <w:t>sovereigns</w:t>
      </w:r>
      <w:r w:rsidRPr="00A55B38">
        <w:rPr>
          <w:rStyle w:val="StyleUnderline"/>
        </w:rPr>
        <w:t xml:space="preserve"> free from the </w:t>
      </w:r>
      <w:r w:rsidRPr="00A55B38">
        <w:rPr>
          <w:rStyle w:val="Emphasis"/>
        </w:rPr>
        <w:t>necessities</w:t>
      </w:r>
      <w:r w:rsidRPr="00A55B38">
        <w:rPr>
          <w:rStyle w:val="StyleUnderline"/>
        </w:rPr>
        <w:t xml:space="preserve"> that rule the </w:t>
      </w:r>
      <w:r w:rsidRPr="00A55B38">
        <w:rPr>
          <w:rStyle w:val="Emphasis"/>
        </w:rPr>
        <w:t>work world</w:t>
      </w:r>
      <w:r w:rsidRPr="00A55B38">
        <w:rPr>
          <w:rStyle w:val="StyleUnderline"/>
        </w:rPr>
        <w:t xml:space="preserve">, they also enjoy to </w:t>
      </w:r>
      <w:r w:rsidRPr="00A55B38">
        <w:rPr>
          <w:rStyle w:val="Emphasis"/>
        </w:rPr>
        <w:t>no purpose</w:t>
      </w:r>
      <w:r w:rsidRPr="00A55B38">
        <w:rPr>
          <w:rStyle w:val="StyleUnderline"/>
        </w:rPr>
        <w:t xml:space="preserve"> what has been </w:t>
      </w:r>
      <w:r w:rsidRPr="00A55B38">
        <w:rPr>
          <w:rStyle w:val="Emphasis"/>
        </w:rPr>
        <w:t>produced</w:t>
      </w:r>
      <w:r w:rsidRPr="00A55B38">
        <w:rPr>
          <w:rStyle w:val="StyleUnderline"/>
        </w:rPr>
        <w:t xml:space="preserve">. The </w:t>
      </w:r>
      <w:r w:rsidRPr="00A55B38">
        <w:rPr>
          <w:rStyle w:val="Emphasis"/>
        </w:rPr>
        <w:t>sovereign’s symbolic role</w:t>
      </w:r>
      <w:r w:rsidRPr="00A55B38">
        <w:rPr>
          <w:rStyle w:val="StyleUnderline"/>
        </w:rPr>
        <w:t xml:space="preserve"> is therefore </w:t>
      </w:r>
      <w:r w:rsidRPr="00A55B38">
        <w:rPr>
          <w:rStyle w:val="Emphasis"/>
        </w:rPr>
        <w:t>separate</w:t>
      </w:r>
      <w:r w:rsidRPr="00A55B38">
        <w:rPr>
          <w:rStyle w:val="StyleUnderline"/>
        </w:rPr>
        <w:t xml:space="preserve"> from whatever </w:t>
      </w:r>
      <w:r w:rsidRPr="00A55B38">
        <w:rPr>
          <w:rStyle w:val="Emphasis"/>
        </w:rPr>
        <w:t>practical ‘governing’</w:t>
      </w:r>
      <w:r w:rsidRPr="00A55B38">
        <w:rPr>
          <w:rStyle w:val="StyleUnderline"/>
        </w:rPr>
        <w:t xml:space="preserve"> they may do, however much these </w:t>
      </w:r>
      <w:r w:rsidRPr="00A55B38">
        <w:rPr>
          <w:rStyle w:val="Emphasis"/>
        </w:rPr>
        <w:t>aspects</w:t>
      </w:r>
      <w:r w:rsidRPr="00A55B38">
        <w:rPr>
          <w:rStyle w:val="StyleUnderline"/>
        </w:rPr>
        <w:t xml:space="preserve"> get mixed up</w:t>
      </w:r>
      <w:r w:rsidRPr="00B2406C">
        <w:rPr>
          <w:sz w:val="16"/>
        </w:rPr>
        <w:t xml:space="preserve"> — for example, in the classic theological problem: </w:t>
      </w:r>
      <w:r w:rsidRPr="00A55B38">
        <w:rPr>
          <w:rStyle w:val="StyleUnderline"/>
        </w:rPr>
        <w:t xml:space="preserve">why did God, who is </w:t>
      </w:r>
      <w:r w:rsidRPr="00A55B38">
        <w:rPr>
          <w:rStyle w:val="Emphasis"/>
        </w:rPr>
        <w:t>not constrained</w:t>
      </w:r>
      <w:r w:rsidRPr="00A55B38">
        <w:rPr>
          <w:rStyle w:val="StyleUnderline"/>
        </w:rPr>
        <w:t xml:space="preserve"> by any necessity, create and order the universe?</w:t>
      </w:r>
      <w:r w:rsidRPr="00B2406C">
        <w:rPr>
          <w:sz w:val="16"/>
        </w:rPr>
        <w:t xml:space="preserve"> </w:t>
      </w:r>
      <w:r w:rsidRPr="00A55B38">
        <w:rPr>
          <w:rStyle w:val="StyleUnderline"/>
        </w:rPr>
        <w:t>The “perfect God,”</w:t>
      </w:r>
      <w:r w:rsidRPr="00B2406C">
        <w:rPr>
          <w:sz w:val="16"/>
        </w:rPr>
        <w:t xml:space="preserve"> constrained to uphold order in the universe, </w:t>
      </w:r>
      <w:r w:rsidRPr="00A55B38">
        <w:rPr>
          <w:rStyle w:val="StyleUnderline"/>
        </w:rPr>
        <w:t xml:space="preserve">is for this </w:t>
      </w:r>
      <w:r w:rsidRPr="00A55B38">
        <w:rPr>
          <w:rStyle w:val="Emphasis"/>
        </w:rPr>
        <w:t>reason</w:t>
      </w:r>
      <w:r w:rsidRPr="00A55B38">
        <w:rPr>
          <w:rStyle w:val="StyleUnderline"/>
        </w:rPr>
        <w:t xml:space="preserve"> not </w:t>
      </w:r>
      <w:r w:rsidRPr="00A55B38">
        <w:rPr>
          <w:rStyle w:val="Emphasis"/>
        </w:rPr>
        <w:t>sovereign</w:t>
      </w:r>
      <w:r w:rsidRPr="00A55B38">
        <w:rPr>
          <w:rStyle w:val="StyleUnderline"/>
        </w:rPr>
        <w:t xml:space="preserve"> but </w:t>
      </w:r>
      <w:r w:rsidRPr="00A55B38">
        <w:rPr>
          <w:rStyle w:val="Emphasis"/>
        </w:rPr>
        <w:t>constrained</w:t>
      </w:r>
      <w:r w:rsidRPr="00A55B38">
        <w:rPr>
          <w:rStyle w:val="StyleUnderline"/>
        </w:rPr>
        <w:t xml:space="preserve"> and </w:t>
      </w:r>
      <w:r w:rsidRPr="00A55B38">
        <w:rPr>
          <w:rStyle w:val="Emphasis"/>
        </w:rPr>
        <w:t>servile</w:t>
      </w:r>
      <w:r w:rsidRPr="00A55B38">
        <w:rPr>
          <w:rStyle w:val="StyleUnderline"/>
        </w:rPr>
        <w:t>.</w:t>
      </w:r>
      <w:r w:rsidRPr="00B2406C">
        <w:rPr>
          <w:sz w:val="16"/>
        </w:rPr>
        <w:t xml:space="preserve"> By contrast, for </w:t>
      </w:r>
      <w:proofErr w:type="spellStart"/>
      <w:r w:rsidRPr="00B2406C">
        <w:rPr>
          <w:sz w:val="16"/>
        </w:rPr>
        <w:t>Bataille</w:t>
      </w:r>
      <w:proofErr w:type="spellEnd"/>
      <w:r w:rsidRPr="00B2406C">
        <w:rPr>
          <w:sz w:val="16"/>
        </w:rPr>
        <w:t xml:space="preserve">, </w:t>
      </w:r>
      <w:r w:rsidRPr="00A55B38">
        <w:rPr>
          <w:rStyle w:val="StyleUnderline"/>
        </w:rPr>
        <w:t xml:space="preserve">the sovereign qua sovereignty possesses an </w:t>
      </w:r>
      <w:r w:rsidRPr="00A55B38">
        <w:rPr>
          <w:rStyle w:val="Emphasis"/>
        </w:rPr>
        <w:t>utterly non-servile attitude</w:t>
      </w:r>
      <w:r w:rsidRPr="00B2406C">
        <w:rPr>
          <w:sz w:val="16"/>
        </w:rPr>
        <w:t xml:space="preserve">. </w:t>
      </w:r>
      <w:r w:rsidRPr="00A55B38">
        <w:rPr>
          <w:rStyle w:val="StyleUnderline"/>
        </w:rPr>
        <w:t xml:space="preserve">They are not subordinated to </w:t>
      </w:r>
      <w:r w:rsidRPr="00A55B38">
        <w:rPr>
          <w:rStyle w:val="Emphasis"/>
        </w:rPr>
        <w:t>any goal</w:t>
      </w:r>
      <w:r w:rsidRPr="00A55B38">
        <w:rPr>
          <w:rStyle w:val="StyleUnderline"/>
        </w:rPr>
        <w:t xml:space="preserve">, neither the </w:t>
      </w:r>
      <w:r w:rsidRPr="00A55B38">
        <w:rPr>
          <w:rStyle w:val="Emphasis"/>
        </w:rPr>
        <w:t>maintenance of order</w:t>
      </w:r>
      <w:r w:rsidRPr="00B2406C">
        <w:rPr>
          <w:sz w:val="16"/>
        </w:rPr>
        <w:t xml:space="preserve"> (cosmic or worldly) </w:t>
      </w:r>
      <w:r w:rsidRPr="00A55B38">
        <w:rPr>
          <w:rStyle w:val="StyleUnderline"/>
        </w:rPr>
        <w:t xml:space="preserve">nor </w:t>
      </w:r>
      <w:r w:rsidRPr="00A55B38">
        <w:rPr>
          <w:rStyle w:val="Emphasis"/>
        </w:rPr>
        <w:t>individual survival</w:t>
      </w:r>
      <w:r w:rsidRPr="00B2406C">
        <w:rPr>
          <w:sz w:val="16"/>
        </w:rPr>
        <w:t xml:space="preserve">, for “subordination is always grounded in the alleged need to avoid death” (222). At the limit, the sovereign denies the boundaries of the individual and risks death in the moment, preferring symbolic prestige over personal survival (220), magnificence over life (353). No caution or concern is exercised for the sake of future benefit or pay-off. Its existence is thus antithetical to the world of work, to the maintenance of society, and to concerns of rational accumulation and survival. </w:t>
      </w:r>
      <w:proofErr w:type="spellStart"/>
      <w:r w:rsidRPr="00B2406C">
        <w:rPr>
          <w:sz w:val="16"/>
        </w:rPr>
        <w:t>Bataille</w:t>
      </w:r>
      <w:proofErr w:type="spellEnd"/>
      <w:r w:rsidRPr="00B2406C">
        <w:rPr>
          <w:sz w:val="16"/>
        </w:rPr>
        <w:t xml:space="preserve"> links sovereign uselessness directly to joy: “The truth is that we have no real happiness except by spending to no purpose” (178); “Life beyond utility is the domain of sovereignty” (198).</w:t>
      </w:r>
    </w:p>
    <w:p w:rsidR="00651E06" w:rsidRPr="00B2406C" w:rsidRDefault="00651E06" w:rsidP="00651E06">
      <w:pPr>
        <w:rPr>
          <w:sz w:val="16"/>
        </w:rPr>
      </w:pPr>
      <w:r w:rsidRPr="00B2406C">
        <w:rPr>
          <w:sz w:val="16"/>
        </w:rPr>
        <w:t>In sum, the sovereign stands opposite to all objective ends — accumulating material goods, accomplishing useful works, being something, and so on, for it is oriented to a totally subjective end — the magnificence of being nothing, the splendor of total futility, of unlimited loss.</w:t>
      </w:r>
    </w:p>
    <w:p w:rsidR="00651E06" w:rsidRPr="00B2406C" w:rsidRDefault="00651E06" w:rsidP="00651E06">
      <w:pPr>
        <w:rPr>
          <w:sz w:val="16"/>
        </w:rPr>
      </w:pPr>
      <w:r w:rsidRPr="00B2406C">
        <w:rPr>
          <w:sz w:val="16"/>
        </w:rPr>
        <w:t>The modern revolt against sovereign privilege is a revolt against these freedoms and the subjective principles that underlie them. It is a revolt against the aloofness of those who benefit from labor and squander its products without working for them. Modernity, from this perspective, is a shift in priority, a move away from splendor to efficiency, from leisure to industry, industriousness, business and “busy-</w:t>
      </w:r>
      <w:proofErr w:type="spellStart"/>
      <w:r w:rsidRPr="00B2406C">
        <w:rPr>
          <w:sz w:val="16"/>
        </w:rPr>
        <w:t>bodiness</w:t>
      </w:r>
      <w:proofErr w:type="spellEnd"/>
      <w:r w:rsidRPr="00B2406C">
        <w:rPr>
          <w:sz w:val="16"/>
        </w:rPr>
        <w:t xml:space="preserve">” — above all, the prioritization of productivity and accumulation against sovereign loss and display. </w:t>
      </w:r>
      <w:r w:rsidRPr="00A55B38">
        <w:rPr>
          <w:rStyle w:val="Emphasis"/>
        </w:rPr>
        <w:t>Surpluses</w:t>
      </w:r>
      <w:r w:rsidRPr="00A55B38">
        <w:rPr>
          <w:rStyle w:val="StyleUnderline"/>
        </w:rPr>
        <w:t xml:space="preserve"> are not </w:t>
      </w:r>
      <w:r w:rsidRPr="00A55B38">
        <w:rPr>
          <w:rStyle w:val="Emphasis"/>
        </w:rPr>
        <w:t>squandered</w:t>
      </w:r>
      <w:r w:rsidRPr="00A55B38">
        <w:rPr>
          <w:rStyle w:val="StyleUnderline"/>
        </w:rPr>
        <w:t xml:space="preserve"> but </w:t>
      </w:r>
      <w:r w:rsidRPr="00A55B38">
        <w:rPr>
          <w:rStyle w:val="Emphasis"/>
        </w:rPr>
        <w:t>reinvested</w:t>
      </w:r>
      <w:r w:rsidRPr="00A55B38">
        <w:rPr>
          <w:rStyle w:val="StyleUnderline"/>
        </w:rPr>
        <w:t xml:space="preserve"> into developing the </w:t>
      </w:r>
      <w:r w:rsidRPr="00A55B38">
        <w:rPr>
          <w:rStyle w:val="Emphasis"/>
        </w:rPr>
        <w:t>means of production</w:t>
      </w:r>
      <w:r w:rsidRPr="00A55B38">
        <w:rPr>
          <w:rStyle w:val="StyleUnderline"/>
        </w:rPr>
        <w:t xml:space="preserve">. The </w:t>
      </w:r>
      <w:r w:rsidRPr="00A55B38">
        <w:rPr>
          <w:rStyle w:val="Emphasis"/>
        </w:rPr>
        <w:t>useless</w:t>
      </w:r>
      <w:r w:rsidRPr="00A55B38">
        <w:rPr>
          <w:rStyle w:val="StyleUnderline"/>
        </w:rPr>
        <w:t xml:space="preserve"> and </w:t>
      </w:r>
      <w:r w:rsidRPr="00A55B38">
        <w:rPr>
          <w:rStyle w:val="Emphasis"/>
        </w:rPr>
        <w:t>nonproductive aspect</w:t>
      </w:r>
      <w:r w:rsidRPr="00A55B38">
        <w:rPr>
          <w:rStyle w:val="StyleUnderline"/>
        </w:rPr>
        <w:t xml:space="preserve"> of the </w:t>
      </w:r>
      <w:r w:rsidRPr="00A55B38">
        <w:rPr>
          <w:rStyle w:val="Emphasis"/>
        </w:rPr>
        <w:t>sovereign</w:t>
      </w:r>
      <w:r w:rsidRPr="00A55B38">
        <w:rPr>
          <w:rStyle w:val="StyleUnderline"/>
        </w:rPr>
        <w:t xml:space="preserve"> is deemed </w:t>
      </w:r>
      <w:r w:rsidRPr="00A55B38">
        <w:rPr>
          <w:rStyle w:val="Emphasis"/>
        </w:rPr>
        <w:t>irrational</w:t>
      </w:r>
      <w:r w:rsidRPr="00A55B38">
        <w:rPr>
          <w:rStyle w:val="StyleUnderline"/>
        </w:rPr>
        <w:t xml:space="preserve">. </w:t>
      </w:r>
      <w:r w:rsidRPr="00A55B38">
        <w:rPr>
          <w:rStyle w:val="Emphasis"/>
        </w:rPr>
        <w:t>Capriciousness</w:t>
      </w:r>
      <w:r w:rsidRPr="00A55B38">
        <w:rPr>
          <w:rStyle w:val="StyleUnderline"/>
        </w:rPr>
        <w:t xml:space="preserve"> and </w:t>
      </w:r>
      <w:r w:rsidRPr="00A55B38">
        <w:rPr>
          <w:rStyle w:val="Emphasis"/>
        </w:rPr>
        <w:t>spontaneity</w:t>
      </w:r>
      <w:r w:rsidRPr="00A55B38">
        <w:rPr>
          <w:rStyle w:val="StyleUnderline"/>
        </w:rPr>
        <w:t xml:space="preserve"> are </w:t>
      </w:r>
      <w:r w:rsidRPr="00A55B38">
        <w:rPr>
          <w:rStyle w:val="Emphasis"/>
        </w:rPr>
        <w:t>progressively eradicated</w:t>
      </w:r>
      <w:r w:rsidRPr="00A55B38">
        <w:rPr>
          <w:rStyle w:val="StyleUnderline"/>
        </w:rPr>
        <w:t xml:space="preserve"> from </w:t>
      </w:r>
      <w:r w:rsidRPr="00A55B38">
        <w:rPr>
          <w:rStyle w:val="Emphasis"/>
        </w:rPr>
        <w:t>humanity’s set of values</w:t>
      </w:r>
      <w:r w:rsidRPr="00A55B38">
        <w:rPr>
          <w:rStyle w:val="StyleUnderline"/>
        </w:rPr>
        <w:t xml:space="preserve"> — or they are </w:t>
      </w:r>
      <w:r w:rsidRPr="00A55B38">
        <w:rPr>
          <w:rStyle w:val="Emphasis"/>
        </w:rPr>
        <w:t>manipulated</w:t>
      </w:r>
      <w:r w:rsidRPr="00A55B38">
        <w:rPr>
          <w:rStyle w:val="StyleUnderline"/>
        </w:rPr>
        <w:t xml:space="preserve"> by the </w:t>
      </w:r>
      <w:r w:rsidRPr="00A55B38">
        <w:rPr>
          <w:rStyle w:val="Emphasis"/>
        </w:rPr>
        <w:t>culture industry</w:t>
      </w:r>
      <w:r w:rsidRPr="00A55B38">
        <w:rPr>
          <w:rStyle w:val="StyleUnderline"/>
        </w:rPr>
        <w:t xml:space="preserve"> into patterns of </w:t>
      </w:r>
      <w:r w:rsidRPr="00A55B38">
        <w:rPr>
          <w:rStyle w:val="Emphasis"/>
        </w:rPr>
        <w:t>consumption</w:t>
      </w:r>
      <w:r w:rsidRPr="00A55B38">
        <w:rPr>
          <w:rStyle w:val="StyleUnderline"/>
        </w:rPr>
        <w:t xml:space="preserve"> that reinforce the </w:t>
      </w:r>
      <w:r w:rsidRPr="00A55B38">
        <w:rPr>
          <w:rStyle w:val="Emphasis"/>
        </w:rPr>
        <w:t>dominant productive modes</w:t>
      </w:r>
      <w:r w:rsidRPr="00B2406C">
        <w:rPr>
          <w:sz w:val="16"/>
        </w:rPr>
        <w:t xml:space="preserve"> (see Guy </w:t>
      </w:r>
      <w:proofErr w:type="spellStart"/>
      <w:r w:rsidRPr="00B2406C">
        <w:rPr>
          <w:sz w:val="16"/>
        </w:rPr>
        <w:t>Debord’s</w:t>
      </w:r>
      <w:proofErr w:type="spellEnd"/>
      <w:r w:rsidRPr="00B2406C">
        <w:rPr>
          <w:sz w:val="16"/>
        </w:rPr>
        <w:t xml:space="preserve"> </w:t>
      </w:r>
      <w:proofErr w:type="gramStart"/>
      <w:r w:rsidRPr="00B2406C">
        <w:rPr>
          <w:sz w:val="16"/>
        </w:rPr>
        <w:t>The</w:t>
      </w:r>
      <w:proofErr w:type="gramEnd"/>
      <w:r w:rsidRPr="00B2406C">
        <w:rPr>
          <w:sz w:val="16"/>
        </w:rPr>
        <w:t xml:space="preserve"> Society of the Spectacle and Theodore Adorno’s The Culture Industry). “Value” itself changes from a subjective apprehension to a material status. In contrast to feudal society, structured around the dignity of magnificent sovereigns, accumulation and development of means of production structure modern society and consciousness. This is can be summarized as the rule of profit: the law of value which reigns under capitalism (see Antonio Negri’s Time for Revolution). As the excesses of the feudal order are excised and the value of sovereignty annulled, a utilitarian world emerges more and more: an operational world geared to anticipated results, without moments but only sequential durations.</w:t>
      </w:r>
    </w:p>
    <w:p w:rsidR="00651E06" w:rsidRPr="00B2406C" w:rsidRDefault="00651E06" w:rsidP="00651E06">
      <w:pPr>
        <w:rPr>
          <w:sz w:val="16"/>
        </w:rPr>
      </w:pPr>
      <w:r w:rsidRPr="00A55B38">
        <w:rPr>
          <w:rStyle w:val="StyleUnderline"/>
        </w:rPr>
        <w:t xml:space="preserve">Once one asserts that man is a </w:t>
      </w:r>
      <w:r w:rsidRPr="00A55B38">
        <w:rPr>
          <w:rStyle w:val="Emphasis"/>
        </w:rPr>
        <w:t>rational actor</w:t>
      </w:r>
      <w:r w:rsidRPr="00A55B38">
        <w:rPr>
          <w:rStyle w:val="StyleUnderline"/>
        </w:rPr>
        <w:t xml:space="preserve"> — an economic being, a worker whose essence is to secure, save, accumulate, and profit to survive — what is lost is the question of </w:t>
      </w:r>
      <w:r w:rsidRPr="00A55B38">
        <w:rPr>
          <w:rStyle w:val="Emphasis"/>
        </w:rPr>
        <w:t>sovereign subjectivity</w:t>
      </w:r>
      <w:r w:rsidRPr="00A55B38">
        <w:rPr>
          <w:rStyle w:val="StyleUnderline"/>
        </w:rPr>
        <w:t xml:space="preserve">, </w:t>
      </w:r>
      <w:r w:rsidRPr="00A55B38">
        <w:rPr>
          <w:rStyle w:val="Emphasis"/>
        </w:rPr>
        <w:t>useless expenditure</w:t>
      </w:r>
      <w:r w:rsidRPr="00A55B38">
        <w:rPr>
          <w:rStyle w:val="StyleUnderline"/>
        </w:rPr>
        <w:t xml:space="preserve">, and life lived </w:t>
      </w:r>
      <w:r w:rsidRPr="00A55B38">
        <w:rPr>
          <w:rStyle w:val="Emphasis"/>
        </w:rPr>
        <w:t>immediately</w:t>
      </w:r>
      <w:r w:rsidRPr="00A55B38">
        <w:rPr>
          <w:rStyle w:val="StyleUnderline"/>
        </w:rPr>
        <w:t xml:space="preserve"> without concern for the </w:t>
      </w:r>
      <w:r w:rsidRPr="00A55B38">
        <w:rPr>
          <w:rStyle w:val="Emphasis"/>
        </w:rPr>
        <w:t>future</w:t>
      </w:r>
      <w:r w:rsidRPr="00A55B38">
        <w:rPr>
          <w:rStyle w:val="StyleUnderline"/>
        </w:rPr>
        <w:t>.</w:t>
      </w:r>
      <w:r w:rsidRPr="00B2406C">
        <w:rPr>
          <w:sz w:val="16"/>
        </w:rPr>
        <w:t xml:space="preserve"> It is a loss of the magnificence of “not-doing,” of the marvelous, wondrous, and uselessly playful, of that which cannot be anticipated or be the result of a calculated effort (226). Put in abstract terms, </w:t>
      </w:r>
      <w:r w:rsidRPr="00A55B38">
        <w:rPr>
          <w:rStyle w:val="StyleUnderline"/>
        </w:rPr>
        <w:t xml:space="preserve">it is the </w:t>
      </w:r>
      <w:r w:rsidRPr="00A55B38">
        <w:rPr>
          <w:rStyle w:val="Emphasis"/>
          <w:sz w:val="28"/>
          <w:szCs w:val="28"/>
        </w:rPr>
        <w:t>loss of an experience of NOTHING</w:t>
      </w:r>
      <w:r w:rsidRPr="00A55B38">
        <w:rPr>
          <w:rStyle w:val="StyleUnderline"/>
        </w:rPr>
        <w:t xml:space="preserve">, of being without producing </w:t>
      </w:r>
      <w:r w:rsidRPr="00A55B38">
        <w:rPr>
          <w:rStyle w:val="Emphasis"/>
        </w:rPr>
        <w:t>anything</w:t>
      </w:r>
      <w:r w:rsidRPr="00A55B38">
        <w:rPr>
          <w:rStyle w:val="StyleUnderline"/>
        </w:rPr>
        <w:t xml:space="preserve">, of a </w:t>
      </w:r>
      <w:r w:rsidRPr="00A55B38">
        <w:rPr>
          <w:rStyle w:val="Emphasis"/>
        </w:rPr>
        <w:t>non-servile</w:t>
      </w:r>
      <w:r w:rsidRPr="00A55B38">
        <w:rPr>
          <w:rStyle w:val="StyleUnderline"/>
        </w:rPr>
        <w:t xml:space="preserve">, </w:t>
      </w:r>
      <w:r w:rsidRPr="00A55B38">
        <w:rPr>
          <w:rStyle w:val="Emphasis"/>
        </w:rPr>
        <w:t>insubordinate existence</w:t>
      </w:r>
      <w:r w:rsidRPr="00B2406C">
        <w:rPr>
          <w:sz w:val="16"/>
        </w:rPr>
        <w:t>.</w:t>
      </w:r>
    </w:p>
    <w:p w:rsidR="00651E06" w:rsidRPr="00B2406C" w:rsidRDefault="00651E06" w:rsidP="00651E06">
      <w:pPr>
        <w:rPr>
          <w:sz w:val="16"/>
        </w:rPr>
      </w:pPr>
      <w:r w:rsidRPr="00B2406C">
        <w:rPr>
          <w:sz w:val="16"/>
        </w:rPr>
        <w:t xml:space="preserve">And yet this question, tied to what lies deepest in the human heart, cannot be erased. Humanity balks at its reduction to </w:t>
      </w:r>
      <w:proofErr w:type="spellStart"/>
      <w:r w:rsidRPr="00B2406C">
        <w:rPr>
          <w:sz w:val="16"/>
        </w:rPr>
        <w:t>workerhood</w:t>
      </w:r>
      <w:proofErr w:type="spellEnd"/>
      <w:r w:rsidRPr="00B2406C">
        <w:rPr>
          <w:sz w:val="16"/>
        </w:rPr>
        <w:t xml:space="preserve"> and its servile insertion into a world of subjugated practices, servile ends, and social utility. The world of useful works is left with a void that only sovereign moments can fill. No more than the mere survival of bare life, accumulation is not enough to satisfy subjective ends — the desire for </w:t>
      </w:r>
      <w:r w:rsidRPr="00B2406C">
        <w:rPr>
          <w:sz w:val="16"/>
        </w:rPr>
        <w:lastRenderedPageBreak/>
        <w:t>joy tied to fruitless excess, the wondrous and futile. From there comes an inexorable desire to negate the given conditions of subordination of every sort and exist freely — in sovereign disregard for the rationally-ordered world.</w:t>
      </w:r>
    </w:p>
    <w:p w:rsidR="00651E06" w:rsidRPr="00B2406C" w:rsidRDefault="00651E06" w:rsidP="00651E06">
      <w:pPr>
        <w:rPr>
          <w:sz w:val="16"/>
        </w:rPr>
      </w:pPr>
      <w:r w:rsidRPr="00B2406C">
        <w:rPr>
          <w:sz w:val="16"/>
        </w:rPr>
        <w:t xml:space="preserve">In the feudal era, </w:t>
      </w:r>
      <w:proofErr w:type="spellStart"/>
      <w:r w:rsidRPr="00B2406C">
        <w:rPr>
          <w:sz w:val="16"/>
        </w:rPr>
        <w:t>Bataille</w:t>
      </w:r>
      <w:proofErr w:type="spellEnd"/>
      <w:r w:rsidRPr="00B2406C">
        <w:rPr>
          <w:sz w:val="16"/>
        </w:rPr>
        <w:t xml:space="preserve"> argues (282–7), it was possible for the masses to accept their servile existence because they continued to participate in the glory of the kings and gods that fascinated them. Lords and office holders under the sovereign received not just use of land and property but a share of grace, of sacred existence. More broadly, humans long understood their labor as a service to the gods, who never toil and work.11</w:t>
      </w:r>
    </w:p>
    <w:p w:rsidR="00651E06" w:rsidRPr="00B2406C" w:rsidRDefault="00651E06" w:rsidP="00651E06">
      <w:pPr>
        <w:rPr>
          <w:sz w:val="16"/>
        </w:rPr>
      </w:pPr>
      <w:r w:rsidRPr="00B2406C">
        <w:rPr>
          <w:sz w:val="16"/>
        </w:rPr>
        <w:t xml:space="preserve">Jan </w:t>
      </w:r>
      <w:proofErr w:type="spellStart"/>
      <w:r w:rsidRPr="00B2406C">
        <w:rPr>
          <w:sz w:val="16"/>
        </w:rPr>
        <w:t>Patočka</w:t>
      </w:r>
      <w:proofErr w:type="spellEnd"/>
      <w:r w:rsidRPr="00B2406C">
        <w:rPr>
          <w:sz w:val="16"/>
        </w:rPr>
        <w:t xml:space="preserve"> speaks of this time when human activity is given over to servicing the gods through work as “pre-history” in his Heretical Essays (p. 16ff). </w:t>
      </w:r>
      <w:proofErr w:type="spellStart"/>
      <w:r w:rsidRPr="00B2406C">
        <w:rPr>
          <w:sz w:val="16"/>
        </w:rPr>
        <w:t>Bataille</w:t>
      </w:r>
      <w:proofErr w:type="spellEnd"/>
      <w:r w:rsidRPr="00B2406C">
        <w:rPr>
          <w:sz w:val="16"/>
        </w:rPr>
        <w:t xml:space="preserve"> appears to refer to the same conception as “history,” writing, “If history has some goal, sovereignty cannot be that goal” (281). For both, work and the maintenance of society — which is always “theocratic,” </w:t>
      </w:r>
      <w:proofErr w:type="spellStart"/>
      <w:r w:rsidRPr="00B2406C">
        <w:rPr>
          <w:sz w:val="16"/>
        </w:rPr>
        <w:t>Patočka</w:t>
      </w:r>
      <w:proofErr w:type="spellEnd"/>
      <w:r w:rsidRPr="00B2406C">
        <w:rPr>
          <w:sz w:val="16"/>
        </w:rPr>
        <w:t xml:space="preserve"> says — intends to keep freedom, sovereign indifference, and authentic existence at bay. A fruitful follow-up to this essay would engage </w:t>
      </w:r>
      <w:proofErr w:type="spellStart"/>
      <w:r w:rsidRPr="00B2406C">
        <w:rPr>
          <w:sz w:val="16"/>
        </w:rPr>
        <w:t>Patočka’s</w:t>
      </w:r>
      <w:proofErr w:type="spellEnd"/>
      <w:r w:rsidRPr="00B2406C">
        <w:rPr>
          <w:sz w:val="16"/>
        </w:rPr>
        <w:t xml:space="preserve"> book at length.</w:t>
      </w:r>
    </w:p>
    <w:p w:rsidR="00651E06" w:rsidRPr="00B2406C" w:rsidRDefault="00651E06" w:rsidP="00651E06">
      <w:pPr>
        <w:rPr>
          <w:sz w:val="16"/>
        </w:rPr>
      </w:pPr>
      <w:r w:rsidRPr="00B2406C">
        <w:rPr>
          <w:sz w:val="16"/>
        </w:rPr>
        <w:t>What the feudal people traded in with the toil of their body, they received back in communion with the splendor of the Sacred and/or some meaningful insertion into the order of things, the cosmopolitical. Proximity to the king especially meant sharing in the king’s grandeur — this is the meaning of “nobility” — just as in the religious world one ascends a hierarchy of holiness, of God’s administers and angels, coming closer and closer to God and sharing in God’s divinity. The challenge brought against traditional royal and priestly structures — remember that the Reformation coincided with anti-feudal revolution — changes the status of servility and labor, as well as the location of splendor, which I will now discuss.</w:t>
      </w:r>
    </w:p>
    <w:p w:rsidR="00651E06" w:rsidRPr="00B2406C" w:rsidRDefault="00651E06" w:rsidP="00651E06">
      <w:pPr>
        <w:rPr>
          <w:sz w:val="16"/>
        </w:rPr>
      </w:pPr>
      <w:r w:rsidRPr="00B2406C">
        <w:rPr>
          <w:sz w:val="16"/>
        </w:rPr>
        <w:t xml:space="preserve">One could argue that the dynamic between noble and king is similar to the glorification of the “rich and famous” by the masses. Likewise, one finds analogies to religious liturgy in music festivals, the stage of contemporary </w:t>
      </w:r>
      <w:proofErr w:type="spellStart"/>
      <w:r w:rsidRPr="00B2406C">
        <w:rPr>
          <w:sz w:val="16"/>
        </w:rPr>
        <w:t>communitas</w:t>
      </w:r>
      <w:proofErr w:type="spellEnd"/>
      <w:r w:rsidRPr="00B2406C">
        <w:rPr>
          <w:sz w:val="16"/>
        </w:rPr>
        <w:t xml:space="preserve">, or in competitive king-making reality TV programs. However, </w:t>
      </w:r>
      <w:r w:rsidRPr="00B2406C">
        <w:rPr>
          <w:rStyle w:val="StyleUnderline"/>
        </w:rPr>
        <w:t xml:space="preserve">the </w:t>
      </w:r>
      <w:r w:rsidRPr="00B2406C">
        <w:rPr>
          <w:rStyle w:val="Emphasis"/>
        </w:rPr>
        <w:t>sovereignty</w:t>
      </w:r>
      <w:r w:rsidRPr="00B2406C">
        <w:rPr>
          <w:rStyle w:val="StyleUnderline"/>
        </w:rPr>
        <w:t xml:space="preserve"> one finds in these modes of </w:t>
      </w:r>
      <w:r w:rsidRPr="00B2406C">
        <w:rPr>
          <w:rStyle w:val="Emphasis"/>
        </w:rPr>
        <w:t>glorification</w:t>
      </w:r>
      <w:r w:rsidRPr="00B2406C">
        <w:rPr>
          <w:rStyle w:val="StyleUnderline"/>
        </w:rPr>
        <w:t xml:space="preserve"> is </w:t>
      </w:r>
      <w:r w:rsidRPr="00B2406C">
        <w:rPr>
          <w:rStyle w:val="Emphasis"/>
        </w:rPr>
        <w:t>indirect</w:t>
      </w:r>
      <w:r w:rsidRPr="00B2406C">
        <w:rPr>
          <w:rStyle w:val="StyleUnderline"/>
        </w:rPr>
        <w:t xml:space="preserve">, indeed </w:t>
      </w:r>
      <w:r w:rsidRPr="00B2406C">
        <w:rPr>
          <w:rStyle w:val="Emphasis"/>
        </w:rPr>
        <w:t>laughable</w:t>
      </w:r>
      <w:r w:rsidRPr="00B2406C">
        <w:rPr>
          <w:rStyle w:val="StyleUnderline"/>
        </w:rPr>
        <w:t>.</w:t>
      </w:r>
      <w:r w:rsidRPr="00B2406C">
        <w:rPr>
          <w:sz w:val="16"/>
        </w:rPr>
        <w:t xml:space="preserve"> Celebrities serve a supreme form of servility — entertaining the public — and if they fail in this the fall from grace is fast. The business man is similarly stricken to a wide variety of social norms and prohibitions, laws and behaviors, that render him least free and creative. The sovereignty of a billionaire is degraded: it comes not from useless expenditure — the squandering that challenges and attains subjective dignity — but endless accumulation — a false dignity tied to the world of things and material possessions, swag bags and bling. It is not at all the negation of the given but an integration into the given that takes advantage of their subordination. What the masses worship in the rich is therefore vastly unlike the adoration members of the court might have owed the king. A certain symbolic function has been emptied out. What is left to glorify in the rich and famous is but the arbitrariness of the social ordering of fortunes in general.</w:t>
      </w:r>
    </w:p>
    <w:p w:rsidR="00651E06" w:rsidRPr="00B2406C" w:rsidRDefault="00651E06" w:rsidP="00651E06">
      <w:pPr>
        <w:rPr>
          <w:sz w:val="16"/>
        </w:rPr>
      </w:pPr>
      <w:r w:rsidRPr="00B2406C">
        <w:rPr>
          <w:sz w:val="16"/>
        </w:rPr>
        <w:t>Nevertheless, today, material wealth signifies the possibility of non-labor; the concrete reality of freedom from the necessity to work; and, in a disreputable fashion, the continued wars of rank between humans. In a similar vein, the best-selling way to convince people of their nearness to God nowadays is to tie material wealth directly to spiritual wealth: the prosperity gospel. Though the semblance of freedom afforded by wealth is usually only desperately attained (unless by chains of privilege, luck of birthplace, inheritance, etc.); and though affluent strata of persons continue to work and accumulate wealth well beyond necessity, fortune still represents the prospect of sovereignty, the freedom to not-do. But that principle is a sham: fortune is ceaselessly taken back up into the program of accumulation. It is a freedom situated in the future, just as rank by mass fame is little more than conformity to class norms and stocks of fashion.</w:t>
      </w:r>
    </w:p>
    <w:p w:rsidR="00651E06" w:rsidRPr="00B2406C" w:rsidRDefault="00651E06" w:rsidP="00651E06">
      <w:pPr>
        <w:rPr>
          <w:sz w:val="16"/>
        </w:rPr>
      </w:pPr>
      <w:r w:rsidRPr="00B2406C">
        <w:rPr>
          <w:sz w:val="16"/>
        </w:rPr>
        <w:t xml:space="preserve">Amassing wealth, maintaining savings accounts, watching the stock market, lowering taxes, stocking retirement funds, and so on, continue to matter because, ideologically speaking, financial freedom equates to freedom as such — the degraded freedom of capitalist reality. Retirement, for example, is envisioned as a future time of freedom from labor, security from work, and leisurely spending. When the body’s usefulness to the world economy is gone, and there is no more chance to earn, one’s investments should be enough for survival past one’s working age; </w:t>
      </w:r>
      <w:proofErr w:type="gramStart"/>
      <w:r w:rsidRPr="00B2406C">
        <w:rPr>
          <w:sz w:val="16"/>
        </w:rPr>
        <w:t>so</w:t>
      </w:r>
      <w:proofErr w:type="gramEnd"/>
      <w:r w:rsidRPr="00B2406C">
        <w:rPr>
          <w:sz w:val="16"/>
        </w:rPr>
        <w:t xml:space="preserve"> goes the logic that is universally set in motion by pensions, social security, and 401K’s — signs of working adulthood par excellence — all shaped by a definition of the human as worker and of freedom as bound to financial freedom. Fortune is meant to equal freedom from work or at least foreshadow it; and </w:t>
      </w:r>
      <w:proofErr w:type="gramStart"/>
      <w:r w:rsidRPr="00B2406C">
        <w:rPr>
          <w:sz w:val="16"/>
        </w:rPr>
        <w:t>so</w:t>
      </w:r>
      <w:proofErr w:type="gramEnd"/>
      <w:r w:rsidRPr="00B2406C">
        <w:rPr>
          <w:sz w:val="16"/>
        </w:rPr>
        <w:t xml:space="preserve"> it retains hints of the Sacred.</w:t>
      </w:r>
    </w:p>
    <w:p w:rsidR="00651E06" w:rsidRPr="00B2406C" w:rsidRDefault="00651E06" w:rsidP="00651E06">
      <w:pPr>
        <w:rPr>
          <w:sz w:val="16"/>
        </w:rPr>
      </w:pPr>
      <w:r w:rsidRPr="00B2406C">
        <w:rPr>
          <w:sz w:val="16"/>
        </w:rPr>
        <w:t>No matter how implausible it is for the average individual to “get rich,” the margin of freedom that surplus money would afford the “winner” shimmers in the popular imagination like the last semblance of sovereignty left. At the same time, it is clear that here fortune has lost its tie to the present moment, nothingness, and freedom.</w:t>
      </w:r>
    </w:p>
    <w:p w:rsidR="00651E06" w:rsidRPr="00B2406C" w:rsidRDefault="00651E06" w:rsidP="00651E06">
      <w:pPr>
        <w:rPr>
          <w:sz w:val="16"/>
        </w:rPr>
      </w:pPr>
      <w:r w:rsidRPr="00B2406C">
        <w:rPr>
          <w:sz w:val="16"/>
        </w:rPr>
        <w:t>The logic of accumulation gives primacy to objective ends; subjective elevation is tied to objective status. Competition for rank continues on the basis of thinghood. Material goods are gained as though having goods directly conferred sovereign dignity — when really there is nothing immense about possession, which on the contrary represents attachment to the world of subordination. One thinks here of the proverbial entrepreneur who works all his life and gets all the luxuries he could want, yet once he retires falls into a suicidal depression. This points up how the subjective end can be totally missing even when objective ends are reached. From the perspective of non-servility, the rich remain in service to riches — to investments that place the future above the present, forestalling subjective destitution and encounter with death. Sovereign thought thus rejects rank and social standing, opting instead for the destitution of the bottom of the social ladder (423).22</w:t>
      </w:r>
    </w:p>
    <w:p w:rsidR="00651E06" w:rsidRPr="00B2406C" w:rsidRDefault="00651E06" w:rsidP="00651E06">
      <w:pPr>
        <w:rPr>
          <w:sz w:val="16"/>
        </w:rPr>
      </w:pPr>
      <w:r w:rsidRPr="00B2406C">
        <w:rPr>
          <w:sz w:val="16"/>
        </w:rPr>
        <w:t xml:space="preserve">Giorgio Agamben writes at length about </w:t>
      </w:r>
      <w:proofErr w:type="spellStart"/>
      <w:r w:rsidRPr="00B2406C">
        <w:rPr>
          <w:sz w:val="16"/>
        </w:rPr>
        <w:t>destituent</w:t>
      </w:r>
      <w:proofErr w:type="spellEnd"/>
      <w:r w:rsidRPr="00B2406C">
        <w:rPr>
          <w:sz w:val="16"/>
        </w:rPr>
        <w:t xml:space="preserve"> power, a power to </w:t>
      </w:r>
      <w:proofErr w:type="spellStart"/>
      <w:r w:rsidRPr="00B2406C">
        <w:rPr>
          <w:sz w:val="16"/>
        </w:rPr>
        <w:t>unwork</w:t>
      </w:r>
      <w:proofErr w:type="spellEnd"/>
      <w:r w:rsidRPr="00B2406C">
        <w:rPr>
          <w:sz w:val="16"/>
        </w:rPr>
        <w:t xml:space="preserve"> the work (</w:t>
      </w:r>
      <w:proofErr w:type="spellStart"/>
      <w:r w:rsidRPr="00B2406C">
        <w:rPr>
          <w:sz w:val="16"/>
        </w:rPr>
        <w:t>désoeuvrement</w:t>
      </w:r>
      <w:proofErr w:type="spellEnd"/>
      <w:r w:rsidRPr="00B2406C">
        <w:rPr>
          <w:sz w:val="16"/>
        </w:rPr>
        <w:t xml:space="preserve">). See The Use of Bodies, p. 263, “Toward a Theory of </w:t>
      </w:r>
      <w:proofErr w:type="spellStart"/>
      <w:r w:rsidRPr="00B2406C">
        <w:rPr>
          <w:sz w:val="16"/>
        </w:rPr>
        <w:t>Destituent</w:t>
      </w:r>
      <w:proofErr w:type="spellEnd"/>
      <w:r w:rsidRPr="00B2406C">
        <w:rPr>
          <w:sz w:val="16"/>
        </w:rPr>
        <w:t xml:space="preserve"> Potential.”</w:t>
      </w:r>
    </w:p>
    <w:p w:rsidR="00651E06" w:rsidRPr="00B2406C" w:rsidRDefault="00651E06" w:rsidP="00651E06">
      <w:pPr>
        <w:rPr>
          <w:sz w:val="16"/>
        </w:rPr>
      </w:pPr>
      <w:r w:rsidRPr="00B2406C">
        <w:rPr>
          <w:sz w:val="16"/>
        </w:rPr>
        <w:t>Alfred Stieglitz — “Georgia O’Keeffe — Hands and Thimble” — (c.1919)</w:t>
      </w:r>
    </w:p>
    <w:p w:rsidR="00651E06" w:rsidRPr="00B2406C" w:rsidRDefault="00651E06" w:rsidP="00651E06">
      <w:pPr>
        <w:rPr>
          <w:sz w:val="16"/>
        </w:rPr>
      </w:pPr>
      <w:r w:rsidRPr="00B2406C">
        <w:rPr>
          <w:sz w:val="16"/>
        </w:rPr>
        <w:lastRenderedPageBreak/>
        <w:t>There is much hypocrisy and foolishness in the rich when they lecture the poor about saving and retirement. Obviously, a life lived with an eye on freedom only in the future is constraining, lifeless, and profoundly unsovereign. Telling someone who is living paycheck to paycheck to tighten the budget, add austerity measures, don’t waste money on anything extra, and so on, amounts to saying: stop pretending you have any margin of capricious sovereignty left; remember that you are poor and exist to work; accumulation of wealth is your only chance at being free (though they only really mean financial freedom).</w:t>
      </w:r>
    </w:p>
    <w:p w:rsidR="00651E06" w:rsidRPr="00B2406C" w:rsidRDefault="00651E06" w:rsidP="00651E06">
      <w:pPr>
        <w:rPr>
          <w:sz w:val="16"/>
        </w:rPr>
      </w:pPr>
      <w:r w:rsidRPr="00B2406C">
        <w:rPr>
          <w:sz w:val="16"/>
        </w:rPr>
        <w:t xml:space="preserve">No doubt, there is a shred of truth in those adult-world threats, though the adult interprets the threat with fear and cowering. All luxurious spending, all sovereign acts, forgetting to budget in the future — this does put your very survival at risk. Capitalism, the world of practice, thrives off of this biological blackmail, accentuating the horror of death as if it could erase it — whereas it can only try to dissimulate it (see Baudrillard Symbolic Exchange and Death, p. 147ff). However, people do refuse servile existence and the threats of the capitalist. One goes into debt, does drugs or drinks, embraces the void despite what it jeopardizes (cf. </w:t>
      </w:r>
      <w:proofErr w:type="spellStart"/>
      <w:r w:rsidRPr="00B2406C">
        <w:rPr>
          <w:sz w:val="16"/>
        </w:rPr>
        <w:t>Trocchi</w:t>
      </w:r>
      <w:proofErr w:type="spellEnd"/>
      <w:r w:rsidRPr="00B2406C">
        <w:rPr>
          <w:sz w:val="16"/>
        </w:rPr>
        <w:t>, Cain’s Book), seeks erotic adventure and love, one takes on lives that nearly guarantee poverty, one pursues lost causes, crazy ideas, lives on the streets… In other words: one exists sovereignly, passionately, spontaneously. One refuses servility and utility and risks living exorbitantly without concern for future — even if this means having nothing and dying… The wisdom of the profligate drop-out against the rich and secure lies in understanding that the sovereign, subjective end is more magnificent and more precious than anything fortune in itself could bring.</w:t>
      </w:r>
    </w:p>
    <w:p w:rsidR="00651E06" w:rsidRPr="00B2406C" w:rsidRDefault="00651E06" w:rsidP="00651E06">
      <w:pPr>
        <w:rPr>
          <w:sz w:val="16"/>
        </w:rPr>
      </w:pPr>
      <w:r w:rsidRPr="00B2406C">
        <w:rPr>
          <w:rStyle w:val="Emphasis"/>
        </w:rPr>
        <w:t>Sovereign subjectivity</w:t>
      </w:r>
      <w:r w:rsidRPr="00B2406C">
        <w:rPr>
          <w:rStyle w:val="StyleUnderline"/>
        </w:rPr>
        <w:t xml:space="preserve"> repudiates any </w:t>
      </w:r>
      <w:r w:rsidRPr="00B2406C">
        <w:rPr>
          <w:rStyle w:val="Emphasis"/>
        </w:rPr>
        <w:t>reduction</w:t>
      </w:r>
      <w:r w:rsidRPr="00B2406C">
        <w:rPr>
          <w:rStyle w:val="StyleUnderline"/>
        </w:rPr>
        <w:t xml:space="preserve"> of being to </w:t>
      </w:r>
      <w:r w:rsidRPr="00B2406C">
        <w:rPr>
          <w:rStyle w:val="Emphasis"/>
        </w:rPr>
        <w:t>thinghood</w:t>
      </w:r>
      <w:r w:rsidRPr="00B2406C">
        <w:rPr>
          <w:rStyle w:val="StyleUnderline"/>
        </w:rPr>
        <w:t xml:space="preserve"> and to necessities of </w:t>
      </w:r>
      <w:r w:rsidRPr="00B2406C">
        <w:rPr>
          <w:rStyle w:val="Emphasis"/>
        </w:rPr>
        <w:t>order</w:t>
      </w:r>
      <w:r w:rsidRPr="00B2406C">
        <w:rPr>
          <w:rStyle w:val="StyleUnderline"/>
        </w:rPr>
        <w:t xml:space="preserve"> and </w:t>
      </w:r>
      <w:r w:rsidRPr="00B2406C">
        <w:rPr>
          <w:rStyle w:val="Emphasis"/>
        </w:rPr>
        <w:t>duration</w:t>
      </w:r>
      <w:r w:rsidRPr="00B2406C">
        <w:rPr>
          <w:rStyle w:val="StyleUnderline"/>
        </w:rPr>
        <w:t xml:space="preserve">. The object I am, this </w:t>
      </w:r>
      <w:r w:rsidRPr="00B2406C">
        <w:rPr>
          <w:rStyle w:val="Emphasis"/>
        </w:rPr>
        <w:t>limited being</w:t>
      </w:r>
      <w:r w:rsidRPr="00B2406C">
        <w:rPr>
          <w:rStyle w:val="StyleUnderline"/>
        </w:rPr>
        <w:t xml:space="preserve">, can only be destroyed in </w:t>
      </w:r>
      <w:r w:rsidRPr="00B2406C">
        <w:rPr>
          <w:rStyle w:val="Emphasis"/>
        </w:rPr>
        <w:t>affirming</w:t>
      </w:r>
      <w:r w:rsidRPr="00B2406C">
        <w:rPr>
          <w:rStyle w:val="StyleUnderline"/>
        </w:rPr>
        <w:t xml:space="preserve"> the </w:t>
      </w:r>
      <w:r w:rsidRPr="00B2406C">
        <w:rPr>
          <w:rStyle w:val="Emphasis"/>
        </w:rPr>
        <w:t>subjectivity of being</w:t>
      </w:r>
      <w:r w:rsidRPr="00B2406C">
        <w:rPr>
          <w:rStyle w:val="StyleUnderline"/>
        </w:rPr>
        <w:t xml:space="preserve">, which has nothing </w:t>
      </w:r>
      <w:r w:rsidRPr="00B2406C">
        <w:rPr>
          <w:rStyle w:val="Emphasis"/>
        </w:rPr>
        <w:t>individual</w:t>
      </w:r>
      <w:r w:rsidRPr="00B2406C">
        <w:rPr>
          <w:rStyle w:val="StyleUnderline"/>
        </w:rPr>
        <w:t xml:space="preserve"> or </w:t>
      </w:r>
      <w:r w:rsidRPr="00B2406C">
        <w:rPr>
          <w:rStyle w:val="Emphasis"/>
        </w:rPr>
        <w:t>personal</w:t>
      </w:r>
      <w:r w:rsidRPr="00B2406C">
        <w:rPr>
          <w:rStyle w:val="StyleUnderline"/>
        </w:rPr>
        <w:t xml:space="preserve"> about it, contrary to the </w:t>
      </w:r>
      <w:r w:rsidRPr="00B2406C">
        <w:rPr>
          <w:rStyle w:val="Emphasis"/>
        </w:rPr>
        <w:t>archaic</w:t>
      </w:r>
      <w:r w:rsidRPr="00B2406C">
        <w:rPr>
          <w:rStyle w:val="StyleUnderline"/>
        </w:rPr>
        <w:t xml:space="preserve"> and </w:t>
      </w:r>
      <w:r w:rsidRPr="00B2406C">
        <w:rPr>
          <w:rStyle w:val="Emphasis"/>
        </w:rPr>
        <w:t>theological concept</w:t>
      </w:r>
      <w:r w:rsidRPr="00B2406C">
        <w:rPr>
          <w:rStyle w:val="StyleUnderline"/>
        </w:rPr>
        <w:t xml:space="preserve"> of it. The </w:t>
      </w:r>
      <w:r w:rsidRPr="00B2406C">
        <w:rPr>
          <w:rStyle w:val="Emphasis"/>
        </w:rPr>
        <w:t>game of fortune</w:t>
      </w:r>
      <w:r w:rsidRPr="00B2406C">
        <w:rPr>
          <w:rStyle w:val="StyleUnderline"/>
        </w:rPr>
        <w:t xml:space="preserve"> is just one more </w:t>
      </w:r>
      <w:r w:rsidRPr="00B2406C">
        <w:rPr>
          <w:rStyle w:val="Emphasis"/>
        </w:rPr>
        <w:t>servitude</w:t>
      </w:r>
      <w:r w:rsidRPr="00B2406C">
        <w:rPr>
          <w:rStyle w:val="StyleUnderline"/>
        </w:rPr>
        <w:t xml:space="preserve">: means, not an end. Sovereignty “belongs only to the </w:t>
      </w:r>
      <w:r w:rsidRPr="00B2406C">
        <w:rPr>
          <w:rStyle w:val="Emphasis"/>
        </w:rPr>
        <w:t>totality</w:t>
      </w:r>
      <w:r w:rsidRPr="00B2406C">
        <w:rPr>
          <w:rStyle w:val="StyleUnderline"/>
        </w:rPr>
        <w:t>”</w:t>
      </w:r>
      <w:r w:rsidRPr="00B2406C">
        <w:rPr>
          <w:sz w:val="16"/>
        </w:rPr>
        <w:t xml:space="preserve"> (386). Fortune doesn’t buy joy because having in general does not equate to being — but more importantly, because the sovereign movement of thought dissolves the being we ‘are’ in the abyss of that totality. It cannot easily be disentangled from misfortune. Happy tears and sad tears circulate together in the splendorous sovereignty of the totality.33</w:t>
      </w:r>
    </w:p>
    <w:p w:rsidR="00651E06" w:rsidRPr="00B2406C" w:rsidRDefault="00651E06" w:rsidP="00651E06">
      <w:pPr>
        <w:rPr>
          <w:sz w:val="16"/>
        </w:rPr>
      </w:pPr>
      <w:r w:rsidRPr="00B2406C">
        <w:rPr>
          <w:sz w:val="16"/>
        </w:rPr>
        <w:t xml:space="preserve">Note that “totality” in </w:t>
      </w:r>
      <w:proofErr w:type="spellStart"/>
      <w:r w:rsidRPr="00B2406C">
        <w:rPr>
          <w:sz w:val="16"/>
        </w:rPr>
        <w:t>Bataille’s</w:t>
      </w:r>
      <w:proofErr w:type="spellEnd"/>
      <w:r w:rsidRPr="00B2406C">
        <w:rPr>
          <w:sz w:val="16"/>
        </w:rPr>
        <w:t xml:space="preserve"> argument is not the social totality, not what Adorno had in mind with the phrase “the whole is false.”</w:t>
      </w:r>
    </w:p>
    <w:p w:rsidR="00651E06" w:rsidRPr="00B2406C" w:rsidRDefault="00651E06" w:rsidP="00651E06">
      <w:pPr>
        <w:rPr>
          <w:sz w:val="16"/>
        </w:rPr>
      </w:pPr>
      <w:r w:rsidRPr="00B2406C">
        <w:rPr>
          <w:sz w:val="16"/>
        </w:rPr>
        <w:t>Our tie to sovereign magnificence is a tie, equally, to horror, such that the difference between joy and anguish wavers in sovereign consciousness of loss. If the lessons on sovereignty are to be believed, it is by useless negativity, a rejection of useful activity, a risking of death, and a generosity beyond measure that sovereign dignity is attained — yet now in silence, without rank or superiority, without assuming any of the functions of power formally associated with sovereigns in relation to the world of things. “No cause, no commitment issue from an empty generosity, with which no expectation is connected” (370). The sovereignty at stake is thus impotent, ridiculous, awake in a defenseless losing of oneself, a reckless giving and dissolution in totality. Here is revealed a limit where being flows into non-being, life into death, and “self” into the continuity of an immense, indifferent emptiness.</w:t>
      </w:r>
    </w:p>
    <w:p w:rsidR="00651E06" w:rsidRPr="00B2406C" w:rsidRDefault="00651E06" w:rsidP="00651E06">
      <w:pPr>
        <w:rPr>
          <w:sz w:val="16"/>
        </w:rPr>
      </w:pPr>
      <w:r w:rsidRPr="00B2406C">
        <w:rPr>
          <w:sz w:val="16"/>
        </w:rPr>
        <w:t xml:space="preserve">And yet, the rich represent for many the possibility of one day being free. Regardless of how false or distorted this perception, this ideology subjugated to fortune, one views accumulation (saving, investment, etc.) as the way out of servile life. The irony is that one tries to free oneself through the very system to which one is enslaved. Then a belief in a merit-based system is needed: those who work hard, persevere, best plan for the future, are those most worthy to come out on top. Well, coming out “on top” in bourgeois capitalist society does not mean radiating sovereign dignity or attaining a subjective end! It means attaining an objective end that shines like a pile of coins, the drab glory of material possessions. Here the relationship is the inverse of traditional sovereignty, where it was not saved wealth that brought rank, but rank that brought expendable wealth. After the collapse of traditional sovereignty, sovereignty is found not in things but in their dissolution — not in fortune but where fortune is nullified, </w:t>
      </w:r>
      <w:proofErr w:type="spellStart"/>
      <w:r w:rsidRPr="00B2406C">
        <w:rPr>
          <w:sz w:val="16"/>
        </w:rPr>
        <w:t>destituted</w:t>
      </w:r>
      <w:proofErr w:type="spellEnd"/>
      <w:r w:rsidRPr="00B2406C">
        <w:rPr>
          <w:sz w:val="16"/>
        </w:rPr>
        <w:t>.</w:t>
      </w:r>
    </w:p>
    <w:p w:rsidR="00651E06" w:rsidRPr="00B2406C" w:rsidRDefault="00651E06" w:rsidP="00651E06">
      <w:pPr>
        <w:rPr>
          <w:sz w:val="16"/>
        </w:rPr>
      </w:pPr>
      <w:r w:rsidRPr="00B2406C">
        <w:rPr>
          <w:sz w:val="16"/>
        </w:rPr>
        <w:t>One could view resistance to socialist and worker’s movements in the USA from this angle: resistance arises not because they are anti-capitalist per se, but because they imply a potential robbery of the only form of sovereignty that seems to be left in the capitalist world. The reduction of social inequality — expanding the destruction of the royal classes of the feudal era — appears tantamount to getting rid of fortune, of the chance to rise from poverty, and so of experiencing some modicum of (at least financial) freedom. That this be attainable without some personal fund — more surplus than the others — sounds implausible to the average ear. Moreover, the equalization wrought would seem to prevent differences in rank altogether. The fear is perhaps that everyone would be delivered into service of the objectivity of power: State machinations, distribution lines, education and production for the sake of the masses, and so on, with one’s autonomy to refuse such procedures gone. The unwillingness to pay taxes is already tied to the disgust at letting someone else choose how one’s own resources will be spent or wasted.</w:t>
      </w:r>
    </w:p>
    <w:p w:rsidR="00651E06" w:rsidRPr="00B2406C" w:rsidRDefault="00651E06" w:rsidP="00651E06">
      <w:pPr>
        <w:rPr>
          <w:sz w:val="16"/>
        </w:rPr>
      </w:pPr>
      <w:r w:rsidRPr="00B2406C">
        <w:rPr>
          <w:sz w:val="16"/>
        </w:rPr>
        <w:t>If, in the extreme, all one’s income went to public service, one would have zero income left to squander and, moreover, no free time from work. Higher taxes would mean renouncing the little margin of financial freedom one has left. Any why, one asks? For the sake of an abstract humanity of workers? By what right are we forced to care about our fellow humans — whether or not we benefit from them? Isn’t this duty just another form of servility and moralism? One hears the conservative bent behind this defense of personal fortune. And yet: higher wages, more expendable income, funds to not work — aren’t these the aspirations of every worker, in their refusal to be defined by the labor which exploits their free time. The aspiration of every human being who, most basically, yearns for a reprieve from useful activity, for sovereign glory?</w:t>
      </w:r>
    </w:p>
    <w:p w:rsidR="00651E06" w:rsidRPr="00B2406C" w:rsidRDefault="00651E06" w:rsidP="00651E06">
      <w:pPr>
        <w:rPr>
          <w:sz w:val="16"/>
        </w:rPr>
      </w:pPr>
      <w:r w:rsidRPr="00B2406C">
        <w:rPr>
          <w:sz w:val="16"/>
        </w:rPr>
        <w:lastRenderedPageBreak/>
        <w:t xml:space="preserve">It is common to argue that younger generations are more interested in socialist movements because the prospect of owning a home, living without debt, and retiring comfortably are less and less credible. The bourgeois way of affording (a semblance of) sovereignty in a world based on accumulation seems, with the rise of precarious labor and insurmountable debt, attainable only for a select few. Arguments for free healthcare, higher wages, and relief from student loan debt follow the same trajectory. All these struggles lie on the side of increasing fortunes for all, however that increase is construed; and </w:t>
      </w:r>
      <w:proofErr w:type="gramStart"/>
      <w:r w:rsidRPr="00B2406C">
        <w:rPr>
          <w:sz w:val="16"/>
        </w:rPr>
        <w:t>so</w:t>
      </w:r>
      <w:proofErr w:type="gramEnd"/>
      <w:r w:rsidRPr="00B2406C">
        <w:rPr>
          <w:sz w:val="16"/>
        </w:rPr>
        <w:t xml:space="preserve"> they fight for a reduction in wealth inequality, an equalization in the distribution of expendable resources — political goals that </w:t>
      </w:r>
      <w:proofErr w:type="spellStart"/>
      <w:r w:rsidRPr="00B2406C">
        <w:rPr>
          <w:sz w:val="16"/>
        </w:rPr>
        <w:t>Bataille</w:t>
      </w:r>
      <w:proofErr w:type="spellEnd"/>
      <w:r w:rsidRPr="00B2406C">
        <w:rPr>
          <w:sz w:val="16"/>
        </w:rPr>
        <w:t xml:space="preserve"> stresses are the only rational solution possible for our world (188–91). For, in practice, it </w:t>
      </w:r>
      <w:proofErr w:type="spellStart"/>
      <w:r w:rsidRPr="00B2406C">
        <w:rPr>
          <w:sz w:val="16"/>
        </w:rPr>
        <w:t>seens</w:t>
      </w:r>
      <w:proofErr w:type="spellEnd"/>
      <w:r w:rsidRPr="00B2406C">
        <w:rPr>
          <w:sz w:val="16"/>
        </w:rPr>
        <w:t xml:space="preserve"> senseless to renounce the advantages that fortune, however slight, affords our sovereign chances. Only the rarest of affluent individuals would choose, instead of living the marginally profligate life, to renounce their sovereignty entirely and devote their efforts to workers. Indeed, why would they do so? What morality underlies such a sacrifice? What is the value of a society where everyone serves everyone else, and no one is free to disregard?</w:t>
      </w:r>
    </w:p>
    <w:p w:rsidR="00651E06" w:rsidRPr="00B2406C" w:rsidRDefault="00651E06" w:rsidP="00651E06">
      <w:pPr>
        <w:rPr>
          <w:sz w:val="16"/>
        </w:rPr>
      </w:pPr>
      <w:r w:rsidRPr="00B2406C">
        <w:rPr>
          <w:sz w:val="16"/>
        </w:rPr>
        <w:t xml:space="preserve">There is a morality of unselfishness involved, then, when someone decides to support a worker’s movement, though material necessity does not force them to do so. </w:t>
      </w:r>
      <w:proofErr w:type="spellStart"/>
      <w:r w:rsidRPr="00B2406C">
        <w:rPr>
          <w:sz w:val="16"/>
        </w:rPr>
        <w:t>Bataille</w:t>
      </w:r>
      <w:proofErr w:type="spellEnd"/>
      <w:r w:rsidRPr="00B2406C">
        <w:rPr>
          <w:sz w:val="16"/>
        </w:rPr>
        <w:t xml:space="preserve"> has in mind the marginally more privileged bourgeois who forfeits the surplus time and fortune that otherwise seem to make sovereign life in our time possible. He speaks at length about how communism demands the sovereign renunciation of sovereignty, a willingness in each communist to sacrifice their own freedom for the sake of the social. It represents a sovereign acceptance of servility in the name of the working man. Yet he also points out that this unselfishness can only go so far:</w:t>
      </w:r>
    </w:p>
    <w:p w:rsidR="00651E06" w:rsidRPr="00B2406C" w:rsidRDefault="00651E06" w:rsidP="00651E06">
      <w:pPr>
        <w:rPr>
          <w:sz w:val="16"/>
        </w:rPr>
      </w:pPr>
      <w:r w:rsidRPr="00B2406C">
        <w:rPr>
          <w:sz w:val="16"/>
        </w:rPr>
        <w:t>“One of the least apparent results of communism is the rift it brings about, in the consciousness of the most sensitive men, between what they love and what they affirm: on the one hand, what secretly gives them life, on the other, what they openly say they care about [</w:t>
      </w:r>
      <w:proofErr w:type="spellStart"/>
      <w:r w:rsidRPr="00B2406C">
        <w:rPr>
          <w:sz w:val="16"/>
        </w:rPr>
        <w:t>solidaires</w:t>
      </w:r>
      <w:proofErr w:type="spellEnd"/>
      <w:r w:rsidRPr="00B2406C">
        <w:rPr>
          <w:sz w:val="16"/>
        </w:rPr>
        <w:t>]. A kind of timidity, of bad conscience, of shame, takes hold of minds at the idea of the lack of value, the lack of weight — compared to the concerns of communist politics — of what captivates [</w:t>
      </w:r>
      <w:proofErr w:type="spellStart"/>
      <w:r w:rsidRPr="00B2406C">
        <w:rPr>
          <w:sz w:val="16"/>
        </w:rPr>
        <w:t>séduit</w:t>
      </w:r>
      <w:proofErr w:type="spellEnd"/>
      <w:r w:rsidRPr="00B2406C">
        <w:rPr>
          <w:sz w:val="16"/>
        </w:rPr>
        <w:t>] them personally. In itself, the individual feeling of a worker does not necessarily appear to them to be preferable, but the general importance of the proletariat sets the pace: the only true value is the one that concerns a worker. What captivates only relatively rich and cultivated men does not count.” (329–30, trans. modified)</w:t>
      </w:r>
    </w:p>
    <w:p w:rsidR="00651E06" w:rsidRPr="00B2406C" w:rsidRDefault="00651E06" w:rsidP="00651E06">
      <w:pPr>
        <w:rPr>
          <w:sz w:val="16"/>
        </w:rPr>
      </w:pPr>
      <w:r w:rsidRPr="00B2406C">
        <w:rPr>
          <w:sz w:val="16"/>
        </w:rPr>
        <w:t xml:space="preserve">The higher cultural refinements do not count, when all that counts are the concerns of the working-class. </w:t>
      </w:r>
      <w:proofErr w:type="spellStart"/>
      <w:r w:rsidRPr="00B2406C">
        <w:rPr>
          <w:sz w:val="16"/>
        </w:rPr>
        <w:t>Bataille</w:t>
      </w:r>
      <w:proofErr w:type="spellEnd"/>
      <w:r w:rsidRPr="00B2406C">
        <w:rPr>
          <w:sz w:val="16"/>
        </w:rPr>
        <w:t xml:space="preserve"> touches here on the guilt that inevitably affects anyone who, on the one hand, cares for the transformation of society, while on the other (to put it crudely), has better things to do than shackle their life energy to social concerns and others’ welfare. This non-working-class value judgment contains no malice or belittlement; it is no more pro-bourgeois than it is anti-working-class; it easily coexists with views in solidarity with oppressed humanity’s plight. Rather, it bespeaks a fundamentally anti-society impulse in the human soul, an indifference to the established world similar to nature’s own indifference to human works, one that extends all the way to indifference to oneself as a social individual, as a delimited biological being. There is an energetic drive in us which compels beyond concern for the organized, an inhuman joy in wasting ourselves to no purpose, in surrendering to the unanticipated at the limit of death. These are allurements not worked for, luxuries like poetry and painting, wandering the forest, the pleasure of sex and romance, drugs and drunkenness, mystical delirium and festiveness — all ecstasy-inducing activities that contain little by way of revolutionary activism. In that regard, they symbolize a “defect,” for they further tacit complicity with and entanglement in capitalist reality, if only by not actively combating it. They fail to place working-class humanity and its needs before the passions of humanity as such.</w:t>
      </w:r>
    </w:p>
    <w:p w:rsidR="00651E06" w:rsidRPr="00B2406C" w:rsidRDefault="00651E06" w:rsidP="00651E06">
      <w:pPr>
        <w:rPr>
          <w:sz w:val="16"/>
        </w:rPr>
      </w:pPr>
      <w:r w:rsidRPr="00B2406C">
        <w:rPr>
          <w:sz w:val="16"/>
        </w:rPr>
        <w:t xml:space="preserve">A gap thus separates the unselfishness implicit in the communist program and the apparent selfishness of pursuing “negligible refinements” in one’s margins of freedom (331). The first renounces its own interest, its own subjective end, for the sake of social betterment, referring its action to the objectivity of power, even in resistance. The other, rooted in an </w:t>
      </w:r>
      <w:proofErr w:type="spellStart"/>
      <w:r w:rsidRPr="00B2406C">
        <w:rPr>
          <w:sz w:val="16"/>
        </w:rPr>
        <w:t>acephalic</w:t>
      </w:r>
      <w:proofErr w:type="spellEnd"/>
      <w:r w:rsidRPr="00B2406C">
        <w:rPr>
          <w:sz w:val="16"/>
        </w:rPr>
        <w:t xml:space="preserve"> and passionate humanity, points to a quest for the limits of the possible, for a subjective end not dependent on power or fortune or material status. Torn between these two political options — for </w:t>
      </w:r>
      <w:proofErr w:type="spellStart"/>
      <w:r w:rsidRPr="00B2406C">
        <w:rPr>
          <w:sz w:val="16"/>
        </w:rPr>
        <w:t>Bataille</w:t>
      </w:r>
      <w:proofErr w:type="spellEnd"/>
      <w:r w:rsidRPr="00B2406C">
        <w:rPr>
          <w:sz w:val="16"/>
        </w:rPr>
        <w:t xml:space="preserve"> the only two: Communism and Nietzsche (368) — the individual cannot help but feel guilty for everything that runs contrary to its stated social concerns, so much so that those very refinements are denounced, even abandoned, since what are they worth in comparison to the mine worker’s trouble? Spending to no purpose, disdaining utility, refusing to play by the rules of ordered discourse and the serious world, in short, breaking the law, transgressing the world of goods — all this has something irrevocably and irredeemably juvenile about it, not to mention powerless. A useless exuberance, from the perspective of the class struggle, is evil. It violates the social-revolutionary contract. And yet, if humanity gave up its sovereign expression, its tiger leap into the abyss, its penchant for limitless insubordination, would there be any humanity left?</w:t>
      </w:r>
    </w:p>
    <w:p w:rsidR="00651E06" w:rsidRPr="00B2406C" w:rsidRDefault="00651E06" w:rsidP="00651E06">
      <w:pPr>
        <w:rPr>
          <w:sz w:val="16"/>
        </w:rPr>
      </w:pPr>
      <w:r w:rsidRPr="00B2406C">
        <w:rPr>
          <w:sz w:val="16"/>
        </w:rPr>
        <w:t>The bogeys erected against the socialist line, erected against more equal development and sharing of wealth, are clearly false. They can be explained, at least in part, by the modern misconception about the link between fortune and sovereignty, as discussed above: the mistake of associating prestige to objective rather than subjective ends. We can stand unreservedly in solidarity with the masses’ struggle and endorse a program of resource redistribution that would give each individual more chances — not to succeed on the capitalist job market, but to waste everything. This is the political beginning to honoring the subjective end at stake in each person. At the same time, from another angle at the problem, one sees emerge here an even more radical defense of sovereign disregard — put in the accusatory, a defense of unconcern for society, for humanity defined as useful laborer — a defense linked to the inalienable desire for sovereign existence: free of work, free to waste, free of others, free of servility; a defense of “negligible refinements” and “morbid sensitivity” that confirms and fulfills the subjective end: “I am NOTHING,” outside the domain where real action alone has weight. Fulfilling that end entails a loyalty that transcends utility in the name of the exorbitant gift, in the name of an empty generosity without expectation.44</w:t>
      </w:r>
    </w:p>
    <w:p w:rsidR="00651E06" w:rsidRPr="00B2406C" w:rsidRDefault="00651E06" w:rsidP="00651E06">
      <w:pPr>
        <w:rPr>
          <w:sz w:val="16"/>
        </w:rPr>
      </w:pPr>
      <w:r w:rsidRPr="00B2406C">
        <w:rPr>
          <w:sz w:val="16"/>
        </w:rPr>
        <w:t>This notion has been fruitfully reprised by Baudrillard as “symbolic exchange.”</w:t>
      </w:r>
    </w:p>
    <w:p w:rsidR="00651E06" w:rsidRPr="00B2406C" w:rsidRDefault="00651E06" w:rsidP="00651E06">
      <w:pPr>
        <w:rPr>
          <w:sz w:val="16"/>
        </w:rPr>
      </w:pPr>
      <w:r w:rsidRPr="00B2406C">
        <w:rPr>
          <w:sz w:val="16"/>
        </w:rPr>
        <w:t xml:space="preserve">If a person does not have to work, or if they do and still choose to squander, if a person gives beyond the possibility of reciprocity, exists passionately in the moment without concern for tomorrow, they will inevitably confront — in themselves and from others — a moralism of </w:t>
      </w:r>
      <w:r w:rsidRPr="00B2406C">
        <w:rPr>
          <w:sz w:val="16"/>
        </w:rPr>
        <w:lastRenderedPageBreak/>
        <w:t>usefulness-to-the-masses. That moralism induces guilt for the waste of sovereign existence. It indicts the joy that comes at the expense of a sacrifice for their good. It accuses, correctly, of apathy (178ff.). The appeal to continued servility and to sacrifice the present for the future is unabating, for it is the principle of practical, social life, right down to the norms of language. One is solicited to give up the immense emptiness that one is, for the “something” others think they are or should be. Deep down, each of us repels this verdict; but the sovereign thinker is never spared bouts of self-contempt for what can only appear, from the activist’s perspective, as selfishness. Only in those rapturous moments of sovereignty we pursue, in their ballooning, do we see that guilt evaporate — moments when life consumes itself in a fever fit of laughter, and communicates.</w:t>
      </w:r>
    </w:p>
    <w:p w:rsidR="00651E06" w:rsidRPr="00B2406C" w:rsidRDefault="00651E06" w:rsidP="00651E06">
      <w:pPr>
        <w:rPr>
          <w:sz w:val="16"/>
        </w:rPr>
      </w:pPr>
      <w:r w:rsidRPr="00B2406C">
        <w:rPr>
          <w:sz w:val="16"/>
        </w:rPr>
        <w:t>Alfred Stieglitz — “Georgia O’Keeffe — Hand” — (c.1919)</w:t>
      </w:r>
    </w:p>
    <w:p w:rsidR="00651E06" w:rsidRPr="00B2406C" w:rsidRDefault="00651E06" w:rsidP="00651E06">
      <w:pPr>
        <w:rPr>
          <w:sz w:val="16"/>
        </w:rPr>
      </w:pPr>
      <w:r w:rsidRPr="00B2406C">
        <w:rPr>
          <w:sz w:val="16"/>
        </w:rPr>
        <w:t xml:space="preserve">At the heart of </w:t>
      </w:r>
      <w:proofErr w:type="spellStart"/>
      <w:r w:rsidRPr="00B2406C">
        <w:rPr>
          <w:sz w:val="16"/>
        </w:rPr>
        <w:t>Bataille’s</w:t>
      </w:r>
      <w:proofErr w:type="spellEnd"/>
      <w:r w:rsidRPr="00B2406C">
        <w:rPr>
          <w:sz w:val="16"/>
        </w:rPr>
        <w:t xml:space="preserve"> thinking, and where it begins to navigate the </w:t>
      </w:r>
      <w:proofErr w:type="gramStart"/>
      <w:r w:rsidRPr="00B2406C">
        <w:rPr>
          <w:sz w:val="16"/>
        </w:rPr>
        <w:t>rift</w:t>
      </w:r>
      <w:proofErr w:type="gramEnd"/>
      <w:r w:rsidRPr="00B2406C">
        <w:rPr>
          <w:sz w:val="16"/>
        </w:rPr>
        <w:t xml:space="preserve"> I have just outlined, is an understanding that sovereign existence exists only in communication, indeed, that sovereignty and powerful communication are the same. It is no solipsistic issue, a joy enclosed on itself, no more than </w:t>
      </w:r>
      <w:proofErr w:type="spellStart"/>
      <w:r w:rsidRPr="00B2406C">
        <w:rPr>
          <w:sz w:val="16"/>
        </w:rPr>
        <w:t>Bataille</w:t>
      </w:r>
      <w:proofErr w:type="spellEnd"/>
      <w:r w:rsidRPr="00B2406C">
        <w:rPr>
          <w:sz w:val="16"/>
        </w:rPr>
        <w:t xml:space="preserve">, in his own pursuit, left behind nothing for his fellow man. “‘Oneself’ is not the subject isolating itself from the world,” he writes in Inner Experience, “but the place of communication, of the fusion of subject and object” (IE, 9). In those tumultuous pages, he tries to show the essential unity between inner experience, ecstasy, nudity, sacrifice, non-knowledge, communication and being, affirming finally that “existence is communication” (IE, 98). This primary communication “is a simple ‘given’, the supreme appearance of existence, which reveals itself in the multiplicity of consciousnesses and in their communicability” (LE, 200). It is felt most profoundly in “emotions of sensuality, festivity, drama, love, separation and death,” when our daily occupations cease (LE, 201). Unlike the practical world, which is based on the intelligibility of objects, this supreme appearance shows the unintelligibility and impenetrability of all that is, and with it the impenetrability of ourselves, of our consciousnesses we nonetheless share. </w:t>
      </w:r>
      <w:proofErr w:type="spellStart"/>
      <w:r w:rsidRPr="00B2406C">
        <w:rPr>
          <w:sz w:val="16"/>
        </w:rPr>
        <w:t>Bataille</w:t>
      </w:r>
      <w:proofErr w:type="spellEnd"/>
      <w:r w:rsidRPr="00B2406C">
        <w:rPr>
          <w:sz w:val="16"/>
        </w:rPr>
        <w:t xml:space="preserve"> calls “alienated” consciousness that of clear and distinct objects, including of other humans as objects, as intelligible — e.g., as workers. The sovereign moment instead reveals consciousness to be a scandal: “The scandal is the instantaneous fact that consciousness is consciousness of another consciousness, that is, the look of another look” (LE, 200). In other words, removed from the normal, peaceful intelligibility of objects, consciousness is already the intimate glow of a powerful communication that takes place where knowledge fails, where the isolation between individuals breaks down, where the separateness of things no longer holds.</w:t>
      </w:r>
    </w:p>
    <w:p w:rsidR="00651E06" w:rsidRPr="00B2406C" w:rsidRDefault="00651E06" w:rsidP="00651E06">
      <w:pPr>
        <w:rPr>
          <w:sz w:val="16"/>
        </w:rPr>
      </w:pPr>
      <w:r w:rsidRPr="00B2406C">
        <w:rPr>
          <w:rStyle w:val="Emphasis"/>
        </w:rPr>
        <w:t>Consciousnesses</w:t>
      </w:r>
      <w:r w:rsidRPr="00B2406C">
        <w:rPr>
          <w:rStyle w:val="StyleUnderline"/>
        </w:rPr>
        <w:t xml:space="preserve"> interpenetrate and combine </w:t>
      </w:r>
      <w:r w:rsidRPr="00B2406C">
        <w:rPr>
          <w:rStyle w:val="Emphasis"/>
        </w:rPr>
        <w:t>unlimitedly</w:t>
      </w:r>
      <w:r w:rsidRPr="00B2406C">
        <w:rPr>
          <w:rStyle w:val="StyleUnderline"/>
        </w:rPr>
        <w:t xml:space="preserve">, and yet this is </w:t>
      </w:r>
      <w:r w:rsidRPr="00B2406C">
        <w:rPr>
          <w:rStyle w:val="Emphasis"/>
        </w:rPr>
        <w:t>intellectually impenetrable</w:t>
      </w:r>
      <w:r w:rsidRPr="00B2406C">
        <w:rPr>
          <w:rStyle w:val="StyleUnderline"/>
        </w:rPr>
        <w:t xml:space="preserve">, for it is not an </w:t>
      </w:r>
      <w:r w:rsidRPr="00B2406C">
        <w:rPr>
          <w:rStyle w:val="Emphasis"/>
        </w:rPr>
        <w:t>objective state</w:t>
      </w:r>
      <w:r w:rsidRPr="00B2406C">
        <w:rPr>
          <w:rStyle w:val="StyleUnderline"/>
        </w:rPr>
        <w:t xml:space="preserve"> and </w:t>
      </w:r>
      <w:r w:rsidRPr="00B2406C">
        <w:rPr>
          <w:rStyle w:val="Emphasis"/>
        </w:rPr>
        <w:t>subjectivity</w:t>
      </w:r>
      <w:r w:rsidRPr="00B2406C">
        <w:rPr>
          <w:rStyle w:val="StyleUnderline"/>
        </w:rPr>
        <w:t xml:space="preserve"> is not a thing. About the </w:t>
      </w:r>
      <w:r w:rsidRPr="00B2406C">
        <w:rPr>
          <w:rStyle w:val="Emphasis"/>
        </w:rPr>
        <w:t>sovereign moment</w:t>
      </w:r>
      <w:r w:rsidRPr="00B2406C">
        <w:rPr>
          <w:rStyle w:val="StyleUnderline"/>
        </w:rPr>
        <w:t xml:space="preserve">, about </w:t>
      </w:r>
      <w:r w:rsidRPr="00B2406C">
        <w:rPr>
          <w:rStyle w:val="Emphasis"/>
        </w:rPr>
        <w:t>sacred subjectivity</w:t>
      </w:r>
      <w:r w:rsidRPr="00B2406C">
        <w:rPr>
          <w:rStyle w:val="StyleUnderline"/>
        </w:rPr>
        <w:t xml:space="preserve">, one can know nothing. That is why </w:t>
      </w:r>
      <w:proofErr w:type="spellStart"/>
      <w:r w:rsidRPr="00B2406C">
        <w:rPr>
          <w:rStyle w:val="Emphasis"/>
        </w:rPr>
        <w:t>Bataille</w:t>
      </w:r>
      <w:proofErr w:type="spellEnd"/>
      <w:r w:rsidRPr="00B2406C">
        <w:rPr>
          <w:rStyle w:val="StyleUnderline"/>
        </w:rPr>
        <w:t xml:space="preserve"> always turned to </w:t>
      </w:r>
      <w:r w:rsidRPr="00B2406C">
        <w:rPr>
          <w:rStyle w:val="Emphasis"/>
        </w:rPr>
        <w:t>liminal moments</w:t>
      </w:r>
      <w:r w:rsidRPr="00B2406C">
        <w:rPr>
          <w:rStyle w:val="StyleUnderline"/>
        </w:rPr>
        <w:t xml:space="preserve"> of mysticism, erotism, sacrifice, and poetry, when the </w:t>
      </w:r>
      <w:r w:rsidRPr="00B2406C">
        <w:rPr>
          <w:rStyle w:val="Emphasis"/>
        </w:rPr>
        <w:t>knowing self</w:t>
      </w:r>
      <w:r w:rsidRPr="00B2406C">
        <w:rPr>
          <w:rStyle w:val="StyleUnderline"/>
        </w:rPr>
        <w:t xml:space="preserve"> loses itself, when it is </w:t>
      </w:r>
      <w:r w:rsidRPr="00B2406C">
        <w:rPr>
          <w:rStyle w:val="Emphasis"/>
        </w:rPr>
        <w:t>electrified</w:t>
      </w:r>
      <w:r w:rsidRPr="00B2406C">
        <w:rPr>
          <w:rStyle w:val="StyleUnderline"/>
        </w:rPr>
        <w:t xml:space="preserve"> and thrust into the void, delivered over to an </w:t>
      </w:r>
      <w:r w:rsidRPr="00B2406C">
        <w:rPr>
          <w:rStyle w:val="Emphasis"/>
        </w:rPr>
        <w:t>uncontrollable circulation</w:t>
      </w:r>
      <w:r w:rsidRPr="00B2406C">
        <w:rPr>
          <w:rStyle w:val="StyleUnderline"/>
        </w:rPr>
        <w:t xml:space="preserve"> of </w:t>
      </w:r>
      <w:r w:rsidRPr="00B2406C">
        <w:rPr>
          <w:rStyle w:val="Emphasis"/>
        </w:rPr>
        <w:t>general energy</w:t>
      </w:r>
      <w:r w:rsidRPr="00B2406C">
        <w:rPr>
          <w:rStyle w:val="StyleUnderline"/>
        </w:rPr>
        <w:t>, unpossessable and without owner.</w:t>
      </w:r>
      <w:r w:rsidRPr="00B2406C">
        <w:rPr>
          <w:sz w:val="16"/>
        </w:rPr>
        <w:t xml:space="preserve"> Weeping, laughing until we gasp, losing ourselves in the beloved, in anguish and ecstasy, fused in the continuity of being — in such moments, the operation of knowledge halts, the operations of thought are neutralized. Sovereign is “the miraculous moment when anticipation dissolves into NOTHING, detaching us from the ground on which we were groveling, in the concatenation of useful activity” (203). The light of discourse, too, plunges into darkness. Unlike Hegel, who sees subjectivity culminate in the identity of subject and object in discourse, </w:t>
      </w:r>
      <w:proofErr w:type="spellStart"/>
      <w:r w:rsidRPr="00B2406C">
        <w:rPr>
          <w:sz w:val="16"/>
        </w:rPr>
        <w:t>Bataille</w:t>
      </w:r>
      <w:proofErr w:type="spellEnd"/>
      <w:r w:rsidRPr="00B2406C">
        <w:rPr>
          <w:sz w:val="16"/>
        </w:rPr>
        <w:t xml:space="preserve"> sees it in the object’s disintegration, when the very discourse “dissolves into the NOTHING of unknowing”:</w:t>
      </w:r>
    </w:p>
    <w:p w:rsidR="00651E06" w:rsidRPr="00B2406C" w:rsidRDefault="00651E06" w:rsidP="00651E06">
      <w:pPr>
        <w:rPr>
          <w:sz w:val="16"/>
        </w:rPr>
      </w:pPr>
      <w:r w:rsidRPr="00B2406C">
        <w:rPr>
          <w:sz w:val="16"/>
        </w:rPr>
        <w:t>“Starting from “absolute knowledge,” Hegel could not prevent discourse from dissolving, but it dissolved into sleep. The vanishing thought of which I speak is the awakening and not the sleep of thought: it is reencountered in an equality — in the communication — with all the sovereign moments of all men, insofar as the latter do not want to take them for things.” (369)</w:t>
      </w:r>
    </w:p>
    <w:p w:rsidR="00651E06" w:rsidRPr="00B2406C" w:rsidRDefault="00651E06" w:rsidP="00651E06">
      <w:pPr>
        <w:rPr>
          <w:sz w:val="16"/>
        </w:rPr>
      </w:pPr>
      <w:r w:rsidRPr="00B2406C">
        <w:rPr>
          <w:rStyle w:val="StyleUnderline"/>
        </w:rPr>
        <w:t xml:space="preserve">There is a </w:t>
      </w:r>
      <w:r w:rsidRPr="00B2406C">
        <w:rPr>
          <w:rStyle w:val="Emphasis"/>
        </w:rPr>
        <w:t>loyalty</w:t>
      </w:r>
      <w:r w:rsidRPr="00B2406C">
        <w:rPr>
          <w:rStyle w:val="StyleUnderline"/>
        </w:rPr>
        <w:t xml:space="preserve"> to others at </w:t>
      </w:r>
      <w:r w:rsidRPr="00B2406C">
        <w:rPr>
          <w:rStyle w:val="Emphasis"/>
        </w:rPr>
        <w:t>stake</w:t>
      </w:r>
      <w:r w:rsidRPr="00B2406C">
        <w:rPr>
          <w:rStyle w:val="StyleUnderline"/>
        </w:rPr>
        <w:t xml:space="preserve"> here, one which honors </w:t>
      </w:r>
      <w:r w:rsidRPr="00B2406C">
        <w:rPr>
          <w:rStyle w:val="Emphasis"/>
        </w:rPr>
        <w:t>subjective ends</w:t>
      </w:r>
      <w:r w:rsidRPr="00B2406C">
        <w:rPr>
          <w:rStyle w:val="StyleUnderline"/>
        </w:rPr>
        <w:t xml:space="preserve"> above </w:t>
      </w:r>
      <w:r w:rsidRPr="00B2406C">
        <w:rPr>
          <w:rStyle w:val="Emphasis"/>
        </w:rPr>
        <w:t>objective ends</w:t>
      </w:r>
      <w:r w:rsidRPr="00B2406C">
        <w:rPr>
          <w:rStyle w:val="StyleUnderline"/>
        </w:rPr>
        <w:t xml:space="preserve">, </w:t>
      </w:r>
      <w:r w:rsidRPr="00B2406C">
        <w:rPr>
          <w:rStyle w:val="Emphasis"/>
        </w:rPr>
        <w:t>sovereign magnificence</w:t>
      </w:r>
      <w:r w:rsidRPr="00B2406C">
        <w:rPr>
          <w:rStyle w:val="StyleUnderline"/>
        </w:rPr>
        <w:t xml:space="preserve"> over </w:t>
      </w:r>
      <w:r w:rsidRPr="00B2406C">
        <w:rPr>
          <w:rStyle w:val="Emphasis"/>
        </w:rPr>
        <w:t>improvement</w:t>
      </w:r>
      <w:r w:rsidRPr="00B2406C">
        <w:rPr>
          <w:rStyle w:val="StyleUnderline"/>
        </w:rPr>
        <w:t xml:space="preserve"> of </w:t>
      </w:r>
      <w:r w:rsidRPr="00B2406C">
        <w:rPr>
          <w:rStyle w:val="Emphasis"/>
        </w:rPr>
        <w:t>material conditions</w:t>
      </w:r>
      <w:r w:rsidRPr="00B2406C">
        <w:rPr>
          <w:rStyle w:val="StyleUnderline"/>
        </w:rPr>
        <w:t xml:space="preserve">. At stake is an </w:t>
      </w:r>
      <w:r w:rsidRPr="00B2406C">
        <w:rPr>
          <w:rStyle w:val="Emphasis"/>
        </w:rPr>
        <w:t>imagination</w:t>
      </w:r>
      <w:r w:rsidRPr="00B2406C">
        <w:rPr>
          <w:rStyle w:val="StyleUnderline"/>
        </w:rPr>
        <w:t xml:space="preserve"> of </w:t>
      </w:r>
      <w:r w:rsidRPr="00B2406C">
        <w:rPr>
          <w:rStyle w:val="Emphasis"/>
        </w:rPr>
        <w:t>sovereignty</w:t>
      </w:r>
      <w:r w:rsidRPr="00B2406C">
        <w:rPr>
          <w:rStyle w:val="StyleUnderline"/>
        </w:rPr>
        <w:t xml:space="preserve"> irreducible to any </w:t>
      </w:r>
      <w:r w:rsidRPr="00B2406C">
        <w:rPr>
          <w:rStyle w:val="Emphasis"/>
        </w:rPr>
        <w:t>real entity</w:t>
      </w:r>
      <w:r w:rsidRPr="00B2406C">
        <w:rPr>
          <w:rStyle w:val="StyleUnderline"/>
        </w:rPr>
        <w:t xml:space="preserve"> or </w:t>
      </w:r>
      <w:r w:rsidRPr="00B2406C">
        <w:rPr>
          <w:rStyle w:val="Emphasis"/>
        </w:rPr>
        <w:t>state</w:t>
      </w:r>
      <w:r w:rsidRPr="00B2406C">
        <w:rPr>
          <w:rStyle w:val="StyleUnderline"/>
        </w:rPr>
        <w:t xml:space="preserve"> of </w:t>
      </w:r>
      <w:r w:rsidRPr="00B2406C">
        <w:rPr>
          <w:rStyle w:val="Emphasis"/>
        </w:rPr>
        <w:t>discourse</w:t>
      </w:r>
      <w:r w:rsidRPr="00B2406C">
        <w:rPr>
          <w:rStyle w:val="StyleUnderline"/>
        </w:rPr>
        <w:t xml:space="preserve">, including that of </w:t>
      </w:r>
      <w:r w:rsidRPr="00B2406C">
        <w:rPr>
          <w:rStyle w:val="Emphasis"/>
        </w:rPr>
        <w:t>absolute knowledge</w:t>
      </w:r>
      <w:r w:rsidRPr="00B2406C">
        <w:rPr>
          <w:rStyle w:val="StyleUnderline"/>
        </w:rPr>
        <w:t>.</w:t>
      </w:r>
      <w:r w:rsidRPr="00B2406C">
        <w:rPr>
          <w:sz w:val="16"/>
        </w:rPr>
        <w:t xml:space="preserve"> It is a loyalty to that unknowing which, in sovereign moments, escapes death in death and reveals the sacred dignity and continuity of being as radically insubordinate and free. The sovereign thinking that awakens from reason’s slumber is encountered in the equality of all sovereign moments in their limitless communication, in that place of death “where excessive beauty begets excessive suffering, where all the cries that will ever be heard are mingled, cries whose powerlessness, in this awakened state, is our secret magnificence” (370). That secret magnificence is ours, beyond the utility of rational words and the workings of power.</w:t>
      </w:r>
    </w:p>
    <w:p w:rsidR="00651E06" w:rsidRPr="00651E06" w:rsidRDefault="00651E06" w:rsidP="00651E06">
      <w:r w:rsidRPr="00B2406C">
        <w:rPr>
          <w:rStyle w:val="StyleUnderline"/>
        </w:rPr>
        <w:t xml:space="preserve">No matter how many </w:t>
      </w:r>
      <w:r w:rsidRPr="00B2406C">
        <w:rPr>
          <w:rStyle w:val="Emphasis"/>
        </w:rPr>
        <w:t>sovereigns</w:t>
      </w:r>
      <w:r w:rsidRPr="00B2406C">
        <w:rPr>
          <w:rStyle w:val="StyleUnderline"/>
        </w:rPr>
        <w:t xml:space="preserve"> and their </w:t>
      </w:r>
      <w:r w:rsidRPr="00B2406C">
        <w:rPr>
          <w:rStyle w:val="Emphasis"/>
        </w:rPr>
        <w:t>privileges</w:t>
      </w:r>
      <w:r w:rsidRPr="00B2406C">
        <w:rPr>
          <w:rStyle w:val="StyleUnderline"/>
        </w:rPr>
        <w:t xml:space="preserve"> are </w:t>
      </w:r>
      <w:r w:rsidRPr="00B2406C">
        <w:rPr>
          <w:rStyle w:val="Emphasis"/>
        </w:rPr>
        <w:t>destroyed</w:t>
      </w:r>
      <w:r w:rsidRPr="00B2406C">
        <w:rPr>
          <w:rStyle w:val="StyleUnderline"/>
        </w:rPr>
        <w:t xml:space="preserve"> — as they should be — the desire for </w:t>
      </w:r>
      <w:r w:rsidRPr="00B2406C">
        <w:rPr>
          <w:rStyle w:val="Emphasis"/>
        </w:rPr>
        <w:t>sovereignty</w:t>
      </w:r>
      <w:r w:rsidRPr="00B2406C">
        <w:rPr>
          <w:rStyle w:val="StyleUnderline"/>
        </w:rPr>
        <w:t xml:space="preserve"> remains in us. The subject longs to recover for itself what the </w:t>
      </w:r>
      <w:r w:rsidRPr="00B2406C">
        <w:rPr>
          <w:rStyle w:val="Emphasis"/>
        </w:rPr>
        <w:t>sovereignty</w:t>
      </w:r>
      <w:r w:rsidRPr="00B2406C">
        <w:rPr>
          <w:rStyle w:val="StyleUnderline"/>
        </w:rPr>
        <w:t xml:space="preserve"> of </w:t>
      </w:r>
      <w:r w:rsidRPr="00B2406C">
        <w:rPr>
          <w:rStyle w:val="Emphasis"/>
        </w:rPr>
        <w:t>kings</w:t>
      </w:r>
      <w:r w:rsidRPr="00B2406C">
        <w:rPr>
          <w:rStyle w:val="StyleUnderline"/>
        </w:rPr>
        <w:t xml:space="preserve"> and </w:t>
      </w:r>
      <w:r w:rsidRPr="00B2406C">
        <w:rPr>
          <w:rStyle w:val="Emphasis"/>
        </w:rPr>
        <w:t>gods</w:t>
      </w:r>
      <w:r w:rsidRPr="00B2406C">
        <w:rPr>
          <w:rStyle w:val="StyleUnderline"/>
        </w:rPr>
        <w:t xml:space="preserve"> once obscured, what fortune and rank in an era of </w:t>
      </w:r>
      <w:r w:rsidRPr="00B2406C">
        <w:rPr>
          <w:rStyle w:val="Emphasis"/>
        </w:rPr>
        <w:t>accumulation degrade</w:t>
      </w:r>
      <w:r w:rsidRPr="00B2406C">
        <w:rPr>
          <w:rStyle w:val="StyleUnderline"/>
        </w:rPr>
        <w:t xml:space="preserve">: the </w:t>
      </w:r>
      <w:r w:rsidRPr="00B2406C">
        <w:rPr>
          <w:rStyle w:val="Emphasis"/>
        </w:rPr>
        <w:t>magnificence</w:t>
      </w:r>
      <w:r w:rsidRPr="00B2406C">
        <w:rPr>
          <w:rStyle w:val="StyleUnderline"/>
        </w:rPr>
        <w:t xml:space="preserve"> of </w:t>
      </w:r>
      <w:r w:rsidRPr="00B2406C">
        <w:rPr>
          <w:rStyle w:val="Emphasis"/>
        </w:rPr>
        <w:t>subjective union</w:t>
      </w:r>
      <w:r w:rsidRPr="00B2406C">
        <w:rPr>
          <w:rStyle w:val="StyleUnderline"/>
        </w:rPr>
        <w:t xml:space="preserve"> with a </w:t>
      </w:r>
      <w:r w:rsidRPr="00B2406C">
        <w:rPr>
          <w:rStyle w:val="Emphasis"/>
        </w:rPr>
        <w:t>continuous universe</w:t>
      </w:r>
      <w:r w:rsidRPr="00B2406C">
        <w:rPr>
          <w:rStyle w:val="StyleUnderline"/>
        </w:rPr>
        <w:t>, at the price of death, the dawning “I am NOTHING.”</w:t>
      </w:r>
      <w:r w:rsidRPr="00B2406C">
        <w:rPr>
          <w:sz w:val="16"/>
        </w:rPr>
        <w:t xml:space="preserve"> It is a desire for the secret magnificence of consciousnesses communicating with each other, shared at last and interpenetrating through their very impenetrability, conscious that “what is” is unintelligible, and that thought’s destiny is to dissolve in the unknown, laughter and tears. It is a desire for the miracle beyond need, for sovereign life beyond the necessary defined by suffering (199). This obscure desire leads wherever powerful communication leads: passionate acts, capricious behaviors, squandering attitudes, drunkenness, groping blind, getting lost in the </w:t>
      </w:r>
      <w:r w:rsidRPr="00B2406C">
        <w:rPr>
          <w:sz w:val="16"/>
        </w:rPr>
        <w:lastRenderedPageBreak/>
        <w:t xml:space="preserve">dark, works of art, unplanned futures not in accord with rational anticipations, anything thrust into erotic life: sex, mysticism, laughter, poetry, death, wherever our inter-individual borders dissolve in rapture with another and with the cosmos, in tragicomic joy. Without this leap above utility, this loyalty to powerful communication, to the emotive sensuality of the </w:t>
      </w:r>
      <w:proofErr w:type="spellStart"/>
      <w:r w:rsidRPr="00B2406C">
        <w:rPr>
          <w:sz w:val="16"/>
        </w:rPr>
        <w:t>rended</w:t>
      </w:r>
      <w:proofErr w:type="spellEnd"/>
      <w:r w:rsidRPr="00B2406C">
        <w:rPr>
          <w:sz w:val="16"/>
        </w:rPr>
        <w:t xml:space="preserve"> and real, the world we live in could not be complete, for without it humanity loses its link to the free essence beyond it, which alone confers on it its sovereign, sacred dignity as fre</w:t>
      </w:r>
      <w:r>
        <w:rPr>
          <w:sz w:val="16"/>
        </w:rPr>
        <w:t>e.</w:t>
      </w:r>
    </w:p>
    <w:p w:rsidR="00FD1878" w:rsidRPr="005A5F6D" w:rsidRDefault="00FD1878" w:rsidP="00FD1878">
      <w:pPr>
        <w:pStyle w:val="Heading2"/>
      </w:pPr>
      <w:bookmarkStart w:id="6" w:name="_Toc236215354"/>
      <w:bookmarkStart w:id="7" w:name="_Toc110763156"/>
      <w:r>
        <w:lastRenderedPageBreak/>
        <w:t>No</w:t>
      </w:r>
      <w:r w:rsidRPr="005A5F6D">
        <w:t xml:space="preserve"> </w:t>
      </w:r>
      <w:r>
        <w:t>L</w:t>
      </w:r>
      <w:r w:rsidRPr="005A5F6D">
        <w:t xml:space="preserve">ink to </w:t>
      </w:r>
      <w:r>
        <w:t>M</w:t>
      </w:r>
      <w:r w:rsidRPr="005A5F6D">
        <w:t xml:space="preserve">odern </w:t>
      </w:r>
      <w:r>
        <w:t>C</w:t>
      </w:r>
      <w:r w:rsidRPr="005A5F6D">
        <w:t>apitalism</w:t>
      </w:r>
      <w:bookmarkEnd w:id="6"/>
      <w:bookmarkEnd w:id="7"/>
    </w:p>
    <w:p w:rsidR="00FD1878" w:rsidRPr="005A5F6D" w:rsidRDefault="00FD1878" w:rsidP="00FD1878">
      <w:pPr>
        <w:pStyle w:val="Heading4"/>
      </w:pPr>
      <w:proofErr w:type="spellStart"/>
      <w:r w:rsidRPr="005A5F6D">
        <w:t>Bataille</w:t>
      </w:r>
      <w:proofErr w:type="spellEnd"/>
      <w:r w:rsidRPr="005A5F6D">
        <w:t xml:space="preserve"> doesn’t apply to modern capitalism, which is already based on excessive consumption and desire.</w:t>
      </w:r>
    </w:p>
    <w:p w:rsidR="00FD1878" w:rsidRPr="005A5F6D" w:rsidRDefault="00FD1878" w:rsidP="00FD1878">
      <w:pPr>
        <w:rPr>
          <w:szCs w:val="20"/>
        </w:rPr>
      </w:pPr>
      <w:proofErr w:type="spellStart"/>
      <w:r w:rsidRPr="005A5F6D">
        <w:rPr>
          <w:b/>
          <w:szCs w:val="20"/>
        </w:rPr>
        <w:t>Goux</w:t>
      </w:r>
      <w:proofErr w:type="spellEnd"/>
      <w:r w:rsidRPr="005A5F6D">
        <w:rPr>
          <w:b/>
          <w:szCs w:val="20"/>
        </w:rPr>
        <w:t xml:space="preserve"> et al 90</w:t>
      </w:r>
      <w:r w:rsidRPr="005A5F6D">
        <w:rPr>
          <w:szCs w:val="20"/>
        </w:rPr>
        <w:t xml:space="preserve"> (Jean-Joseph, the Lawrence </w:t>
      </w:r>
      <w:proofErr w:type="spellStart"/>
      <w:r w:rsidRPr="005A5F6D">
        <w:rPr>
          <w:szCs w:val="20"/>
        </w:rPr>
        <w:t>Favrot</w:t>
      </w:r>
      <w:proofErr w:type="spellEnd"/>
      <w:r w:rsidRPr="005A5F6D">
        <w:rPr>
          <w:szCs w:val="20"/>
        </w:rPr>
        <w:t xml:space="preserve"> professor of French and chair of French studies at Rice University, Kathryn </w:t>
      </w:r>
      <w:proofErr w:type="spellStart"/>
      <w:r w:rsidRPr="005A5F6D">
        <w:rPr>
          <w:szCs w:val="20"/>
        </w:rPr>
        <w:t>Ascheim</w:t>
      </w:r>
      <w:proofErr w:type="spellEnd"/>
      <w:r w:rsidRPr="005A5F6D">
        <w:rPr>
          <w:szCs w:val="20"/>
        </w:rPr>
        <w:t xml:space="preserve">, PhD and editor of </w:t>
      </w:r>
      <w:r w:rsidRPr="005A5F6D">
        <w:rPr>
          <w:i/>
          <w:szCs w:val="20"/>
        </w:rPr>
        <w:t>Nature Biotech</w:t>
      </w:r>
      <w:r w:rsidRPr="005A5F6D">
        <w:rPr>
          <w:szCs w:val="20"/>
        </w:rPr>
        <w:t xml:space="preserve">, Rhonda </w:t>
      </w:r>
      <w:proofErr w:type="spellStart"/>
      <w:r w:rsidRPr="005A5F6D">
        <w:rPr>
          <w:szCs w:val="20"/>
        </w:rPr>
        <w:t>Garelick</w:t>
      </w:r>
      <w:proofErr w:type="spellEnd"/>
      <w:r w:rsidRPr="005A5F6D">
        <w:rPr>
          <w:szCs w:val="20"/>
        </w:rPr>
        <w:t xml:space="preserve">, taught at Yale, University of Colorado at Boulder, and Columbia, critic of literature and politics, PhD in comparative literature, “General Economics and Postmodern Capitalism,” Yale French Studies No. 78 On </w:t>
      </w:r>
      <w:proofErr w:type="spellStart"/>
      <w:r w:rsidRPr="005A5F6D">
        <w:rPr>
          <w:szCs w:val="20"/>
        </w:rPr>
        <w:t>Bataille</w:t>
      </w:r>
      <w:proofErr w:type="spellEnd"/>
      <w:r w:rsidRPr="005A5F6D">
        <w:rPr>
          <w:szCs w:val="20"/>
        </w:rPr>
        <w:t>, pp. 206-224)</w:t>
      </w:r>
    </w:p>
    <w:p w:rsidR="00FD1878" w:rsidRPr="00490C24" w:rsidRDefault="00FD1878" w:rsidP="00FD1878">
      <w:pPr>
        <w:pStyle w:val="articlebodynormaltext"/>
        <w:spacing w:before="0" w:beforeAutospacing="0" w:after="0" w:afterAutospacing="0"/>
        <w:rPr>
          <w:sz w:val="16"/>
          <w:szCs w:val="20"/>
        </w:rPr>
      </w:pPr>
      <w:r w:rsidRPr="005A5F6D">
        <w:rPr>
          <w:szCs w:val="20"/>
          <w:u w:val="single"/>
        </w:rPr>
        <w:t xml:space="preserve">Where do we situate </w:t>
      </w:r>
      <w:proofErr w:type="spellStart"/>
      <w:r w:rsidRPr="005A5F6D">
        <w:rPr>
          <w:szCs w:val="20"/>
          <w:u w:val="single"/>
        </w:rPr>
        <w:t>Bataille’s</w:t>
      </w:r>
      <w:proofErr w:type="spellEnd"/>
      <w:r w:rsidRPr="005A5F6D">
        <w:rPr>
          <w:szCs w:val="20"/>
          <w:u w:val="single"/>
        </w:rPr>
        <w:t xml:space="preserve"> claim?</w:t>
      </w:r>
      <w:r w:rsidRPr="00490C24">
        <w:rPr>
          <w:sz w:val="16"/>
          <w:szCs w:val="20"/>
        </w:rPr>
        <w:t xml:space="preserve"> What happens to the demand of the sacred in capitalist society? </w:t>
      </w:r>
      <w:r w:rsidRPr="005A5F6D">
        <w:rPr>
          <w:szCs w:val="20"/>
          <w:u w:val="single"/>
        </w:rPr>
        <w:t xml:space="preserve">How do we reconcile the affirmation that capitalism represents an unprecedented break with all archaic </w:t>
      </w:r>
      <w:r w:rsidRPr="00490C24">
        <w:rPr>
          <w:sz w:val="16"/>
          <w:szCs w:val="20"/>
        </w:rPr>
        <w:t xml:space="preserve">[precapitalist] forms </w:t>
      </w:r>
      <w:r w:rsidRPr="005A5F6D">
        <w:rPr>
          <w:szCs w:val="20"/>
          <w:u w:val="single"/>
        </w:rPr>
        <w:t>of expenditure</w:t>
      </w:r>
      <w:r w:rsidRPr="00490C24">
        <w:rPr>
          <w:sz w:val="16"/>
          <w:szCs w:val="20"/>
        </w:rPr>
        <w:t xml:space="preserve"> and the postulate of the necessary universality of spending as pure loss? </w:t>
      </w:r>
      <w:r w:rsidRPr="005A5F6D">
        <w:rPr>
          <w:szCs w:val="20"/>
          <w:u w:val="single"/>
        </w:rPr>
        <w:t xml:space="preserve">This is the difficulty </w:t>
      </w:r>
      <w:proofErr w:type="spellStart"/>
      <w:r w:rsidRPr="005A5F6D">
        <w:rPr>
          <w:szCs w:val="20"/>
          <w:u w:val="single"/>
        </w:rPr>
        <w:t>Bataille</w:t>
      </w:r>
      <w:proofErr w:type="spellEnd"/>
      <w:r w:rsidRPr="005A5F6D">
        <w:rPr>
          <w:szCs w:val="20"/>
          <w:u w:val="single"/>
        </w:rPr>
        <w:t xml:space="preserve"> wants to maintain </w:t>
      </w:r>
      <w:r w:rsidRPr="00490C24">
        <w:rPr>
          <w:sz w:val="16"/>
          <w:szCs w:val="20"/>
        </w:rPr>
        <w:t xml:space="preserve">as a general anthropological principle the necessity of unproductive expenditure while simultaneously upholding the historic singularity of capitalism with regard to this expenditure. Bourgeois society corresponds to a “general atrophy of former sumptuary processes” (41). An anomaly whereby loss is not absent (which would contradict the general principle) but virtually unreadable: “Today, the great and free social forms of unproductive expenditure have disappeared. Nevertheless, we should not conclude from this that the very principle of expenditure is no longer situated at the end of economic activity” (37). </w:t>
      </w:r>
      <w:proofErr w:type="gramStart"/>
      <w:r w:rsidRPr="00490C24">
        <w:rPr>
          <w:sz w:val="16"/>
          <w:szCs w:val="20"/>
        </w:rPr>
        <w:t>So</w:t>
      </w:r>
      <w:proofErr w:type="gramEnd"/>
      <w:r w:rsidRPr="00490C24">
        <w:rPr>
          <w:sz w:val="16"/>
          <w:szCs w:val="20"/>
        </w:rPr>
        <w:t xml:space="preserve"> what happens to ostentatious expenditure in capitalism? And </w:t>
      </w:r>
      <w:r w:rsidRPr="005A5F6D">
        <w:rPr>
          <w:szCs w:val="20"/>
          <w:u w:val="single"/>
        </w:rPr>
        <w:t xml:space="preserve">can we really believe, </w:t>
      </w:r>
      <w:r w:rsidRPr="00490C24">
        <w:rPr>
          <w:sz w:val="16"/>
          <w:szCs w:val="20"/>
        </w:rPr>
        <w:t>furthermore,</w:t>
      </w:r>
      <w:r w:rsidRPr="005A5F6D">
        <w:rPr>
          <w:szCs w:val="20"/>
          <w:u w:val="single"/>
        </w:rPr>
        <w:t xml:space="preserve"> that the even more radical desacralization effected by communism could become a libertarian affirmation of sovereignty</w:t>
      </w:r>
      <w:r w:rsidRPr="00490C24">
        <w:rPr>
          <w:sz w:val="16"/>
          <w:szCs w:val="20"/>
        </w:rPr>
        <w:t xml:space="preserve"> – the feast of self-consciousness, without divinities and myths? Everything suggests that</w:t>
      </w:r>
      <w:r w:rsidRPr="005A5F6D">
        <w:rPr>
          <w:szCs w:val="20"/>
          <w:u w:val="single"/>
        </w:rPr>
        <w:t xml:space="preserve"> </w:t>
      </w:r>
      <w:proofErr w:type="spellStart"/>
      <w:r w:rsidRPr="005A5F6D">
        <w:rPr>
          <w:szCs w:val="20"/>
          <w:u w:val="single"/>
        </w:rPr>
        <w:t>Bataille</w:t>
      </w:r>
      <w:proofErr w:type="spellEnd"/>
      <w:r w:rsidRPr="005A5F6D">
        <w:rPr>
          <w:szCs w:val="20"/>
          <w:u w:val="single"/>
        </w:rPr>
        <w:t xml:space="preserve"> was unable to articulate the mystical tension toward sovereign self-consciousness </w:t>
      </w:r>
      <w:r w:rsidRPr="00490C24">
        <w:rPr>
          <w:sz w:val="16"/>
          <w:szCs w:val="20"/>
        </w:rPr>
        <w:t xml:space="preserve">“without form and mode,” “pure expenditure” (224) with a utopia of social life that would make it possible, nor to explain in a </w:t>
      </w:r>
      <w:r w:rsidRPr="00490C24">
        <w:rPr>
          <w:i/>
          <w:sz w:val="16"/>
          <w:szCs w:val="20"/>
        </w:rPr>
        <w:t>developed</w:t>
      </w:r>
      <w:r w:rsidRPr="00490C24">
        <w:rPr>
          <w:sz w:val="16"/>
          <w:szCs w:val="20"/>
        </w:rPr>
        <w:t xml:space="preserve"> capitalist society the consumption of the surplus beyond its reinvestment in production. Now it is quite clear that </w:t>
      </w:r>
      <w:r w:rsidRPr="005A5F6D">
        <w:rPr>
          <w:szCs w:val="20"/>
          <w:u w:val="single"/>
        </w:rPr>
        <w:t>today’s capitalism has come a long way from the Calvinist ethic that presided at its beginning. The values of thrift, sobriety, and asceticism no longer have the place that they held</w:t>
      </w:r>
      <w:r w:rsidRPr="00490C24">
        <w:rPr>
          <w:sz w:val="16"/>
          <w:szCs w:val="20"/>
        </w:rPr>
        <w:t xml:space="preserve"> when Balzac could caricature the dominant bourgeois mentality with the characters of </w:t>
      </w:r>
      <w:proofErr w:type="spellStart"/>
      <w:r w:rsidRPr="00490C24">
        <w:rPr>
          <w:sz w:val="16"/>
          <w:szCs w:val="20"/>
        </w:rPr>
        <w:t>pére</w:t>
      </w:r>
      <w:proofErr w:type="spellEnd"/>
      <w:r w:rsidRPr="00490C24">
        <w:rPr>
          <w:sz w:val="16"/>
          <w:szCs w:val="20"/>
        </w:rPr>
        <w:t xml:space="preserve"> </w:t>
      </w:r>
      <w:proofErr w:type="spellStart"/>
      <w:r w:rsidRPr="00490C24">
        <w:rPr>
          <w:sz w:val="16"/>
          <w:szCs w:val="20"/>
        </w:rPr>
        <w:t>Grandet</w:t>
      </w:r>
      <w:proofErr w:type="spellEnd"/>
      <w:r w:rsidRPr="00490C24">
        <w:rPr>
          <w:sz w:val="16"/>
          <w:szCs w:val="20"/>
        </w:rPr>
        <w:t xml:space="preserve"> or the usurer </w:t>
      </w:r>
      <w:proofErr w:type="spellStart"/>
      <w:r w:rsidRPr="00490C24">
        <w:rPr>
          <w:sz w:val="16"/>
          <w:szCs w:val="20"/>
        </w:rPr>
        <w:t>Gobseck</w:t>
      </w:r>
      <w:proofErr w:type="spellEnd"/>
      <w:r w:rsidRPr="005A5F6D">
        <w:rPr>
          <w:szCs w:val="20"/>
          <w:u w:val="single"/>
        </w:rPr>
        <w:t xml:space="preserve">. </w:t>
      </w:r>
      <w:r w:rsidRPr="00490C24">
        <w:rPr>
          <w:sz w:val="16"/>
          <w:szCs w:val="20"/>
        </w:rPr>
        <w:t xml:space="preserve">It is doubtful that the spirit of capitalism, which according to Weber is expressed with an almost classical purity in Benjamin Franklin’s principles [“he who kills a </w:t>
      </w:r>
      <w:proofErr w:type="gramStart"/>
      <w:r w:rsidRPr="00490C24">
        <w:rPr>
          <w:sz w:val="16"/>
          <w:szCs w:val="20"/>
        </w:rPr>
        <w:t>five shilling</w:t>
      </w:r>
      <w:proofErr w:type="gramEnd"/>
      <w:r w:rsidRPr="00490C24">
        <w:rPr>
          <w:sz w:val="16"/>
          <w:szCs w:val="20"/>
        </w:rPr>
        <w:t xml:space="preserve"> coin assassinates all that it could have produced: entire stacks of sterling pounds”] [cited by </w:t>
      </w:r>
      <w:proofErr w:type="spellStart"/>
      <w:r w:rsidRPr="00490C24">
        <w:rPr>
          <w:sz w:val="16"/>
          <w:szCs w:val="20"/>
        </w:rPr>
        <w:t>Bataille</w:t>
      </w:r>
      <w:proofErr w:type="spellEnd"/>
      <w:r w:rsidRPr="00490C24">
        <w:rPr>
          <w:sz w:val="16"/>
          <w:szCs w:val="20"/>
        </w:rPr>
        <w:t>, 163], could today be considered the spirit of the times. Undoubtedly</w:t>
      </w:r>
      <w:r w:rsidRPr="005A5F6D">
        <w:rPr>
          <w:szCs w:val="20"/>
          <w:u w:val="single"/>
        </w:rPr>
        <w:t>, the pace at which all residual sacred elements inherited from feudalism are eliminated has quickened. but hasn’t contemporary society undergone a transformation of the ethic of consumption, desire, and pleasure that renders the classical</w:t>
      </w:r>
      <w:r w:rsidRPr="00490C24">
        <w:rPr>
          <w:sz w:val="16"/>
          <w:szCs w:val="20"/>
        </w:rPr>
        <w:t xml:space="preserve"> [Weberian] </w:t>
      </w:r>
      <w:r w:rsidRPr="005A5F6D">
        <w:rPr>
          <w:szCs w:val="20"/>
          <w:u w:val="single"/>
        </w:rPr>
        <w:t>analyses</w:t>
      </w:r>
      <w:r w:rsidRPr="00490C24">
        <w:rPr>
          <w:sz w:val="16"/>
          <w:szCs w:val="20"/>
        </w:rPr>
        <w:t xml:space="preserve"> of the spirit of capitalism [to which </w:t>
      </w:r>
      <w:proofErr w:type="spellStart"/>
      <w:r w:rsidRPr="00490C24">
        <w:rPr>
          <w:sz w:val="16"/>
          <w:szCs w:val="20"/>
        </w:rPr>
        <w:t>Bataille</w:t>
      </w:r>
      <w:proofErr w:type="spellEnd"/>
      <w:r w:rsidRPr="00490C24">
        <w:rPr>
          <w:sz w:val="16"/>
          <w:szCs w:val="20"/>
        </w:rPr>
        <w:t xml:space="preserve"> subscribes] </w:t>
      </w:r>
      <w:r w:rsidRPr="005A5F6D">
        <w:rPr>
          <w:szCs w:val="20"/>
          <w:u w:val="single"/>
        </w:rPr>
        <w:t>inadequate?</w:t>
      </w:r>
      <w:r w:rsidRPr="00490C24">
        <w:rPr>
          <w:sz w:val="16"/>
          <w:szCs w:val="20"/>
        </w:rPr>
        <w:t xml:space="preserve"> If the great opposition between the sacred and the profane no longer structures social life, if communal, sacrificial, and glorious expenditure has been replaced by private expenditure, it is no less true that advanced capitalism seems to exceed the principle of restricted economy and utility that presided at its beginning. No society has “wasted” as much as contemporary capitalism. What is the form of this waste, of this excess?</w:t>
      </w:r>
    </w:p>
    <w:p w:rsidR="00FD1878" w:rsidRPr="005A5F6D" w:rsidRDefault="00FD1878" w:rsidP="00FD1878">
      <w:pPr>
        <w:pStyle w:val="articlebodynormaltext"/>
        <w:spacing w:before="0" w:beforeAutospacing="0" w:after="0" w:afterAutospacing="0"/>
        <w:rPr>
          <w:szCs w:val="20"/>
        </w:rPr>
      </w:pPr>
    </w:p>
    <w:p w:rsidR="00FD1878" w:rsidRPr="005A5F6D" w:rsidRDefault="00FD1878" w:rsidP="00FD1878">
      <w:pPr>
        <w:pStyle w:val="Heading2"/>
      </w:pPr>
      <w:bookmarkStart w:id="8" w:name="_Toc236215355"/>
      <w:bookmarkStart w:id="9" w:name="_Toc110763157"/>
      <w:r>
        <w:lastRenderedPageBreak/>
        <w:t>No Alt</w:t>
      </w:r>
      <w:r w:rsidRPr="005A5F6D">
        <w:t xml:space="preserve"> </w:t>
      </w:r>
      <w:r>
        <w:t>S</w:t>
      </w:r>
      <w:r w:rsidRPr="005A5F6D">
        <w:t>olvency</w:t>
      </w:r>
      <w:bookmarkEnd w:id="8"/>
      <w:bookmarkEnd w:id="9"/>
    </w:p>
    <w:p w:rsidR="00FD1878" w:rsidRPr="005A5F6D" w:rsidRDefault="00FD1878" w:rsidP="00FD1878">
      <w:pPr>
        <w:pStyle w:val="articlebodynormaltext"/>
        <w:spacing w:before="0" w:beforeAutospacing="0" w:after="0" w:afterAutospacing="0"/>
        <w:rPr>
          <w:b/>
          <w:szCs w:val="20"/>
        </w:rPr>
      </w:pPr>
    </w:p>
    <w:p w:rsidR="00FD1878" w:rsidRPr="005A5F6D" w:rsidRDefault="00FD1878" w:rsidP="00FD1878">
      <w:pPr>
        <w:pStyle w:val="Heading4"/>
      </w:pPr>
      <w:proofErr w:type="spellStart"/>
      <w:r w:rsidRPr="005A5F6D">
        <w:t>Bataille</w:t>
      </w:r>
      <w:proofErr w:type="spellEnd"/>
      <w:r w:rsidRPr="005A5F6D">
        <w:t xml:space="preserve"> believes human sacrifice is the ultimate form transgression- this proves </w:t>
      </w:r>
      <w:r>
        <w:t>the A</w:t>
      </w:r>
      <w:r w:rsidRPr="005A5F6D">
        <w:t>lt is awful</w:t>
      </w:r>
    </w:p>
    <w:p w:rsidR="00FD1878" w:rsidRPr="005A5F6D" w:rsidRDefault="00FD1878" w:rsidP="00FD1878">
      <w:pPr>
        <w:pStyle w:val="articlebodynormaltext"/>
        <w:spacing w:before="0" w:beforeAutospacing="0" w:after="0" w:afterAutospacing="0"/>
        <w:rPr>
          <w:szCs w:val="20"/>
        </w:rPr>
      </w:pPr>
      <w:proofErr w:type="spellStart"/>
      <w:r w:rsidRPr="005A5F6D">
        <w:rPr>
          <w:b/>
          <w:szCs w:val="20"/>
        </w:rPr>
        <w:t>Pavlovski</w:t>
      </w:r>
      <w:proofErr w:type="spellEnd"/>
      <w:r w:rsidRPr="005A5F6D">
        <w:rPr>
          <w:b/>
          <w:szCs w:val="20"/>
        </w:rPr>
        <w:t xml:space="preserve"> 2005</w:t>
      </w:r>
      <w:r w:rsidRPr="005A5F6D">
        <w:rPr>
          <w:szCs w:val="20"/>
        </w:rPr>
        <w:t xml:space="preserve"> (Linda, editor for the database </w:t>
      </w:r>
      <w:proofErr w:type="spellStart"/>
      <w:r w:rsidRPr="005A5F6D">
        <w:rPr>
          <w:szCs w:val="20"/>
        </w:rPr>
        <w:t>Enotes</w:t>
      </w:r>
      <w:proofErr w:type="spellEnd"/>
      <w:r w:rsidRPr="005A5F6D">
        <w:rPr>
          <w:szCs w:val="20"/>
        </w:rPr>
        <w:t xml:space="preserve"> and of multiple academic collections, “</w:t>
      </w:r>
      <w:proofErr w:type="spellStart"/>
      <w:r w:rsidRPr="005A5F6D">
        <w:rPr>
          <w:szCs w:val="20"/>
        </w:rPr>
        <w:t>Bataille</w:t>
      </w:r>
      <w:proofErr w:type="spellEnd"/>
      <w:r w:rsidRPr="005A5F6D">
        <w:rPr>
          <w:szCs w:val="20"/>
        </w:rPr>
        <w:t xml:space="preserve">, Georges: Introduction,” Twentieth-Century Literary Criticism, </w:t>
      </w:r>
      <w:hyperlink r:id="rId20" w:history="1">
        <w:r w:rsidRPr="005A5F6D">
          <w:rPr>
            <w:rStyle w:val="Hyperlink"/>
          </w:rPr>
          <w:t>http://www.enotes.com/twentieth-century-criticism/bataille-georges</w:t>
        </w:r>
      </w:hyperlink>
      <w:r w:rsidRPr="005A5F6D">
        <w:t>)</w:t>
      </w:r>
    </w:p>
    <w:p w:rsidR="00FD1878" w:rsidRPr="005A5F6D" w:rsidRDefault="00FD1878" w:rsidP="00FD1878">
      <w:pPr>
        <w:rPr>
          <w:szCs w:val="20"/>
        </w:rPr>
      </w:pPr>
      <w:proofErr w:type="spellStart"/>
      <w:r w:rsidRPr="005A5F6D">
        <w:rPr>
          <w:szCs w:val="20"/>
        </w:rPr>
        <w:t>Bataille</w:t>
      </w:r>
      <w:proofErr w:type="spellEnd"/>
      <w:r w:rsidRPr="005A5F6D">
        <w:rPr>
          <w:szCs w:val="20"/>
        </w:rPr>
        <w:t xml:space="preserve"> sought “sovereignty” through loss of self, which is achieved through transgression and excess, notably through laughter, religious ecstasy, sacrifice, eroticism, death, and poetry. </w:t>
      </w:r>
      <w:r w:rsidRPr="005A5F6D">
        <w:rPr>
          <w:szCs w:val="20"/>
          <w:u w:val="single"/>
        </w:rPr>
        <w:t xml:space="preserve">Considering human sacrifice the ultimate transgression, </w:t>
      </w:r>
      <w:proofErr w:type="spellStart"/>
      <w:r w:rsidRPr="005A5F6D">
        <w:rPr>
          <w:szCs w:val="20"/>
          <w:u w:val="single"/>
        </w:rPr>
        <w:t>Bataille</w:t>
      </w:r>
      <w:proofErr w:type="spellEnd"/>
      <w:r w:rsidRPr="005A5F6D">
        <w:rPr>
          <w:szCs w:val="20"/>
          <w:u w:val="single"/>
        </w:rPr>
        <w:t xml:space="preserve"> was fascinated by religious feast days that included rites of sacrifice</w:t>
      </w:r>
      <w:r w:rsidRPr="005A5F6D">
        <w:rPr>
          <w:szCs w:val="20"/>
        </w:rPr>
        <w:t xml:space="preserve">. This fascination led </w:t>
      </w:r>
      <w:proofErr w:type="spellStart"/>
      <w:r w:rsidRPr="005A5F6D">
        <w:rPr>
          <w:szCs w:val="20"/>
        </w:rPr>
        <w:t>Bataille</w:t>
      </w:r>
      <w:proofErr w:type="spellEnd"/>
      <w:r w:rsidRPr="005A5F6D">
        <w:rPr>
          <w:szCs w:val="20"/>
        </w:rPr>
        <w:t xml:space="preserve"> to the work of the anthropologist Marcel </w:t>
      </w:r>
      <w:proofErr w:type="spellStart"/>
      <w:r w:rsidRPr="005A5F6D">
        <w:rPr>
          <w:szCs w:val="20"/>
        </w:rPr>
        <w:t>Mauss</w:t>
      </w:r>
      <w:proofErr w:type="spellEnd"/>
      <w:r w:rsidRPr="005A5F6D">
        <w:rPr>
          <w:szCs w:val="20"/>
        </w:rPr>
        <w:t xml:space="preserve"> and to a particular interest in the cultures of the Aztecs and North American </w:t>
      </w:r>
      <w:r w:rsidRPr="005A5F6D">
        <w:rPr>
          <w:szCs w:val="20"/>
          <w:u w:val="single"/>
        </w:rPr>
        <w:t xml:space="preserve">Indians. In their use of human sacrifice and potlatch, respectively, </w:t>
      </w:r>
      <w:proofErr w:type="spellStart"/>
      <w:r w:rsidRPr="005A5F6D">
        <w:rPr>
          <w:szCs w:val="20"/>
          <w:u w:val="single"/>
        </w:rPr>
        <w:t>Bataille</w:t>
      </w:r>
      <w:proofErr w:type="spellEnd"/>
      <w:r w:rsidRPr="005A5F6D">
        <w:rPr>
          <w:szCs w:val="20"/>
          <w:u w:val="single"/>
        </w:rPr>
        <w:t xml:space="preserve"> saw an excessive, generous spirit which he admired</w:t>
      </w:r>
      <w:r w:rsidRPr="005A5F6D">
        <w:rPr>
          <w:szCs w:val="20"/>
        </w:rPr>
        <w:t xml:space="preserve">. As a direct result of this, </w:t>
      </w:r>
      <w:proofErr w:type="spellStart"/>
      <w:r w:rsidRPr="005A5F6D">
        <w:rPr>
          <w:szCs w:val="20"/>
          <w:u w:val="single"/>
        </w:rPr>
        <w:t>Bataille</w:t>
      </w:r>
      <w:proofErr w:type="spellEnd"/>
      <w:r w:rsidRPr="005A5F6D">
        <w:rPr>
          <w:szCs w:val="20"/>
          <w:u w:val="single"/>
        </w:rPr>
        <w:t xml:space="preserve"> wrote an unconventional theory of economics that promoted waste and excess, rather than acquisition. Believing that transgression existed beyond mere words, </w:t>
      </w:r>
      <w:proofErr w:type="spellStart"/>
      <w:r w:rsidRPr="005A5F6D">
        <w:rPr>
          <w:szCs w:val="20"/>
          <w:u w:val="single"/>
        </w:rPr>
        <w:t>Bataille</w:t>
      </w:r>
      <w:proofErr w:type="spellEnd"/>
      <w:r w:rsidRPr="005A5F6D">
        <w:rPr>
          <w:szCs w:val="20"/>
          <w:u w:val="single"/>
        </w:rPr>
        <w:t xml:space="preserve"> constantly battled with the problem of writing</w:t>
      </w:r>
      <w:r w:rsidRPr="005A5F6D">
        <w:rPr>
          <w:szCs w:val="20"/>
        </w:rPr>
        <w:t xml:space="preserve"> the inexpressible.</w:t>
      </w:r>
    </w:p>
    <w:p w:rsidR="00FD1878" w:rsidRPr="005A5F6D" w:rsidRDefault="00FD1878" w:rsidP="00FD1878">
      <w:pPr>
        <w:rPr>
          <w:szCs w:val="20"/>
        </w:rPr>
      </w:pPr>
    </w:p>
    <w:p w:rsidR="00FD1878" w:rsidRPr="005A5F6D" w:rsidRDefault="00FD1878" w:rsidP="00FD1878">
      <w:pPr>
        <w:pStyle w:val="Heading4"/>
      </w:pPr>
      <w:proofErr w:type="spellStart"/>
      <w:r w:rsidRPr="005A5F6D">
        <w:t>Bataille’s</w:t>
      </w:r>
      <w:proofErr w:type="spellEnd"/>
      <w:r w:rsidRPr="005A5F6D">
        <w:t xml:space="preserve"> reasoning justifies atrocities and death</w:t>
      </w:r>
    </w:p>
    <w:p w:rsidR="00FD1878" w:rsidRPr="00C81622" w:rsidRDefault="00FD1878" w:rsidP="00FD1878">
      <w:pPr>
        <w:rPr>
          <w:b/>
          <w:bCs/>
        </w:rPr>
      </w:pPr>
      <w:r w:rsidRPr="005A5F6D">
        <w:rPr>
          <w:b/>
        </w:rPr>
        <w:t>Boldt-Irons, 2000</w:t>
      </w:r>
      <w:r w:rsidRPr="005A5F6D">
        <w:t xml:space="preserve"> (Leslie Anne, </w:t>
      </w:r>
      <w:r w:rsidRPr="005A5F6D">
        <w:rPr>
          <w:szCs w:val="20"/>
        </w:rPr>
        <w:t>Associate Professor of French at</w:t>
      </w:r>
      <w:r w:rsidRPr="005A5F6D">
        <w:rPr>
          <w:rStyle w:val="apple-converted-space"/>
        </w:rPr>
        <w:t> </w:t>
      </w:r>
      <w:r w:rsidRPr="00C81622">
        <w:rPr>
          <w:rStyle w:val="Emphasis"/>
          <w:b w:val="0"/>
          <w:bCs/>
        </w:rPr>
        <w:t>Brock University, “Military discipline and revolutionary exaltation: the dismantling of “</w:t>
      </w:r>
      <w:proofErr w:type="spellStart"/>
      <w:r w:rsidRPr="00C81622">
        <w:rPr>
          <w:rStyle w:val="Emphasis"/>
          <w:b w:val="0"/>
          <w:bCs/>
        </w:rPr>
        <w:t>l’illusion</w:t>
      </w:r>
      <w:proofErr w:type="spellEnd"/>
      <w:r w:rsidRPr="00C81622">
        <w:rPr>
          <w:rStyle w:val="Emphasis"/>
          <w:b w:val="0"/>
          <w:bCs/>
        </w:rPr>
        <w:t xml:space="preserve"> </w:t>
      </w:r>
      <w:proofErr w:type="spellStart"/>
      <w:r w:rsidRPr="00C81622">
        <w:rPr>
          <w:rStyle w:val="Emphasis"/>
          <w:b w:val="0"/>
          <w:bCs/>
        </w:rPr>
        <w:t>lyrique</w:t>
      </w:r>
      <w:proofErr w:type="spellEnd"/>
      <w:r w:rsidRPr="00C81622">
        <w:rPr>
          <w:rStyle w:val="Emphasis"/>
          <w:b w:val="0"/>
          <w:bCs/>
        </w:rPr>
        <w:t xml:space="preserve">” in Malraux’s </w:t>
      </w:r>
      <w:proofErr w:type="spellStart"/>
      <w:r w:rsidRPr="00C81622">
        <w:rPr>
          <w:rStyle w:val="Emphasis"/>
          <w:b w:val="0"/>
          <w:bCs/>
        </w:rPr>
        <w:t>L’Espoir</w:t>
      </w:r>
      <w:proofErr w:type="spellEnd"/>
      <w:r w:rsidRPr="00C81622">
        <w:rPr>
          <w:rStyle w:val="Emphasis"/>
          <w:b w:val="0"/>
          <w:bCs/>
        </w:rPr>
        <w:t xml:space="preserve"> and </w:t>
      </w:r>
      <w:proofErr w:type="spellStart"/>
      <w:r w:rsidRPr="00C81622">
        <w:rPr>
          <w:rStyle w:val="Emphasis"/>
          <w:b w:val="0"/>
          <w:bCs/>
        </w:rPr>
        <w:t>Bataille’s</w:t>
      </w:r>
      <w:proofErr w:type="spellEnd"/>
      <w:r w:rsidRPr="00C81622">
        <w:rPr>
          <w:rStyle w:val="Emphasis"/>
          <w:b w:val="0"/>
          <w:bCs/>
        </w:rPr>
        <w:t xml:space="preserve"> Le Bleu du Ciel,” Romantic Review, vol. 91 issue 4, p. 481)</w:t>
      </w:r>
    </w:p>
    <w:p w:rsidR="00FD1878" w:rsidRPr="00C81622" w:rsidRDefault="00FD1878" w:rsidP="00FD1878">
      <w:pPr>
        <w:rPr>
          <w:u w:val="single"/>
        </w:rPr>
      </w:pPr>
      <w:r w:rsidRPr="005A5F6D">
        <w:t xml:space="preserve">In 1933, </w:t>
      </w:r>
      <w:proofErr w:type="spellStart"/>
      <w:r w:rsidRPr="005A5F6D">
        <w:t>Bataille</w:t>
      </w:r>
      <w:proofErr w:type="spellEnd"/>
      <w:r w:rsidRPr="005A5F6D">
        <w:t xml:space="preserve"> contributed a review of André Malraux’s novel </w:t>
      </w:r>
      <w:r w:rsidRPr="005A5F6D">
        <w:rPr>
          <w:i/>
        </w:rPr>
        <w:t xml:space="preserve">La Condition </w:t>
      </w:r>
      <w:proofErr w:type="spellStart"/>
      <w:r w:rsidRPr="005A5F6D">
        <w:rPr>
          <w:i/>
        </w:rPr>
        <w:t>humaine</w:t>
      </w:r>
      <w:proofErr w:type="spellEnd"/>
      <w:r w:rsidRPr="005A5F6D">
        <w:t xml:space="preserve"> to the </w:t>
      </w:r>
      <w:proofErr w:type="spellStart"/>
      <w:r w:rsidRPr="005A5F6D">
        <w:t>ultra left-wing</w:t>
      </w:r>
      <w:proofErr w:type="spellEnd"/>
      <w:r w:rsidRPr="005A5F6D">
        <w:t xml:space="preserve"> journal </w:t>
      </w:r>
      <w:r w:rsidRPr="005A5F6D">
        <w:rPr>
          <w:i/>
        </w:rPr>
        <w:t>La Critique sociale.</w:t>
      </w:r>
      <w:r w:rsidRPr="005A5F6D">
        <w:rPr>
          <w:vertAlign w:val="superscript"/>
        </w:rPr>
        <w:t>1</w:t>
      </w:r>
      <w:r w:rsidRPr="005A5F6D">
        <w:t xml:space="preserve"> In this article, </w:t>
      </w:r>
      <w:proofErr w:type="spellStart"/>
      <w:r w:rsidRPr="005A5F6D">
        <w:rPr>
          <w:u w:val="single"/>
        </w:rPr>
        <w:t>Bataille</w:t>
      </w:r>
      <w:proofErr w:type="spellEnd"/>
      <w:r w:rsidRPr="005A5F6D">
        <w:rPr>
          <w:u w:val="single"/>
        </w:rPr>
        <w:t xml:space="preserve"> questions the place that revolution occupies in the larger</w:t>
      </w:r>
      <w:r w:rsidRPr="005A5F6D">
        <w:t xml:space="preserve"> and more general </w:t>
      </w:r>
      <w:r w:rsidRPr="005A5F6D">
        <w:rPr>
          <w:u w:val="single"/>
        </w:rPr>
        <w:t>context of “human agitation</w:t>
      </w:r>
      <w:r w:rsidRPr="005A5F6D">
        <w:t xml:space="preserve">.” </w:t>
      </w:r>
      <w:r w:rsidRPr="005A5F6D">
        <w:rPr>
          <w:u w:val="single"/>
        </w:rPr>
        <w:t>He asks</w:t>
      </w:r>
      <w:r w:rsidRPr="005A5F6D">
        <w:t xml:space="preserve">, for example, </w:t>
      </w:r>
      <w:r w:rsidRPr="005A5F6D">
        <w:rPr>
          <w:u w:val="single"/>
        </w:rPr>
        <w:t>whether</w:t>
      </w:r>
      <w:r w:rsidRPr="005A5F6D">
        <w:t xml:space="preserve"> the convulsive movements </w:t>
      </w:r>
      <w:r w:rsidRPr="005A5F6D">
        <w:rPr>
          <w:u w:val="single"/>
        </w:rPr>
        <w:t>of revolt, social upheaval, and revolution should be situated outside of</w:t>
      </w:r>
      <w:r w:rsidRPr="005A5F6D">
        <w:t xml:space="preserve">, or above, </w:t>
      </w:r>
      <w:r w:rsidRPr="005A5F6D">
        <w:rPr>
          <w:u w:val="single"/>
        </w:rPr>
        <w:t>what is normally experienced as life in its</w:t>
      </w:r>
      <w:r w:rsidRPr="005A5F6D">
        <w:t xml:space="preserve"> quotidian </w:t>
      </w:r>
      <w:r w:rsidRPr="005A5F6D">
        <w:rPr>
          <w:u w:val="single"/>
        </w:rPr>
        <w:t>expressions of tenderness, enthusiasm or even hate. In the name of what authority</w:t>
      </w:r>
      <w:r w:rsidRPr="005A5F6D">
        <w:t xml:space="preserve">, for example, </w:t>
      </w:r>
      <w:r w:rsidRPr="005A5F6D">
        <w:rPr>
          <w:u w:val="single"/>
        </w:rPr>
        <w:t xml:space="preserve">might one be justified in placing the fascination with pleasure, torture and possible death </w:t>
      </w:r>
      <w:r w:rsidRPr="005A5F6D">
        <w:rPr>
          <w:i/>
          <w:u w:val="single"/>
        </w:rPr>
        <w:t>outside</w:t>
      </w:r>
      <w:r w:rsidRPr="005A5F6D">
        <w:rPr>
          <w:u w:val="single"/>
        </w:rPr>
        <w:t xml:space="preserve"> the limits of acceptable social practice</w:t>
      </w:r>
      <w:r w:rsidRPr="005A5F6D">
        <w:t xml:space="preserve"> – extreme states often linked to revolutionary upheaval </w:t>
      </w:r>
      <w:r w:rsidRPr="005A5F6D">
        <w:rPr>
          <w:i/>
        </w:rPr>
        <w:t>outside</w:t>
      </w:r>
      <w:r w:rsidRPr="005A5F6D">
        <w:t xml:space="preserve"> the limits of acceptable social practice? Another way of situating the convulsion of revolutionary movements –</w:t>
      </w:r>
      <w:r w:rsidRPr="005A5F6D">
        <w:rPr>
          <w:u w:val="single"/>
        </w:rPr>
        <w:t xml:space="preserve"> an approach clearly endorsed by </w:t>
      </w:r>
      <w:proofErr w:type="spellStart"/>
      <w:r w:rsidRPr="005A5F6D">
        <w:rPr>
          <w:u w:val="single"/>
        </w:rPr>
        <w:t>Bataille</w:t>
      </w:r>
      <w:proofErr w:type="spellEnd"/>
      <w:r w:rsidRPr="005A5F6D">
        <w:rPr>
          <w:u w:val="single"/>
        </w:rPr>
        <w:t xml:space="preserve"> – is to place it</w:t>
      </w:r>
      <w:r w:rsidRPr="005A5F6D">
        <w:t xml:space="preserve"> squarely</w:t>
      </w:r>
      <w:r w:rsidRPr="005A5F6D">
        <w:rPr>
          <w:u w:val="single"/>
        </w:rPr>
        <w:t xml:space="preserve"> within the framework of </w:t>
      </w:r>
      <w:r w:rsidRPr="005A5F6D">
        <w:rPr>
          <w:i/>
          <w:u w:val="single"/>
        </w:rPr>
        <w:t xml:space="preserve">any </w:t>
      </w:r>
      <w:r w:rsidRPr="005A5F6D">
        <w:rPr>
          <w:u w:val="single"/>
        </w:rPr>
        <w:t xml:space="preserve">activity marked by agitation. From this perspective, the acts of torture and murder would arise from an excitability </w:t>
      </w:r>
      <w:r w:rsidRPr="005A5F6D">
        <w:t>or arousal</w:t>
      </w:r>
      <w:r w:rsidRPr="005A5F6D">
        <w:rPr>
          <w:u w:val="single"/>
        </w:rPr>
        <w:t xml:space="preserve"> similar in nature to that intensifying the fury of the revolutionary impulse. This impulse,</w:t>
      </w:r>
      <w:r w:rsidRPr="005A5F6D">
        <w:t xml:space="preserve"> writes </w:t>
      </w:r>
      <w:proofErr w:type="spellStart"/>
      <w:r w:rsidRPr="005A5F6D">
        <w:t>Bataille</w:t>
      </w:r>
      <w:proofErr w:type="spellEnd"/>
      <w:r w:rsidRPr="005A5F6D">
        <w:t xml:space="preserve">, </w:t>
      </w:r>
      <w:r w:rsidRPr="005A5F6D">
        <w:rPr>
          <w:u w:val="single"/>
        </w:rPr>
        <w:t>is a means by which the proletariat</w:t>
      </w:r>
      <w:r w:rsidRPr="005A5F6D">
        <w:t xml:space="preserve"> – who had for a long time been deprived of the possibility of attributing any value to suffering and to life </w:t>
      </w:r>
      <w:r w:rsidRPr="005A5F6D">
        <w:rPr>
          <w:u w:val="single"/>
        </w:rPr>
        <w:t xml:space="preserve">– is able to gain access to </w:t>
      </w:r>
      <w:r w:rsidRPr="005A5F6D">
        <w:rPr>
          <w:i/>
          <w:u w:val="single"/>
        </w:rPr>
        <w:t>value</w:t>
      </w:r>
      <w:r w:rsidRPr="005A5F6D">
        <w:rPr>
          <w:u w:val="single"/>
        </w:rPr>
        <w:t xml:space="preserve"> itself, </w:t>
      </w:r>
      <w:r w:rsidRPr="005A5F6D">
        <w:t>a value linked to states of excitation</w:t>
      </w:r>
      <w:r w:rsidRPr="005A5F6D">
        <w:rPr>
          <w:u w:val="single"/>
        </w:rPr>
        <w:t xml:space="preserve"> unsubordinated to any simple political means or end</w:t>
      </w:r>
      <w:r w:rsidRPr="005A5F6D">
        <w:t xml:space="preserve">. This value, and the state of agitation to which it is linked, gives the proletariat both life and hope, for which </w:t>
      </w:r>
      <w:r w:rsidRPr="005A5F6D">
        <w:rPr>
          <w:u w:val="single"/>
        </w:rPr>
        <w:t>even death in all its atrocity might be the payment required.</w:t>
      </w:r>
    </w:p>
    <w:p w:rsidR="00FD1878" w:rsidRPr="005A5F6D" w:rsidRDefault="00FD1878" w:rsidP="00FD1878">
      <w:pPr>
        <w:rPr>
          <w:u w:val="single"/>
        </w:rPr>
      </w:pPr>
    </w:p>
    <w:p w:rsidR="00FD1878" w:rsidRPr="005A5F6D" w:rsidRDefault="00FD1878" w:rsidP="00FD1878">
      <w:pPr>
        <w:pStyle w:val="Heading2"/>
      </w:pPr>
      <w:bookmarkStart w:id="10" w:name="_Toc236215357"/>
      <w:bookmarkStart w:id="11" w:name="_Toc110763158"/>
      <w:proofErr w:type="spellStart"/>
      <w:r>
        <w:lastRenderedPageBreak/>
        <w:t>Bataille</w:t>
      </w:r>
      <w:proofErr w:type="spellEnd"/>
      <w:r>
        <w:t xml:space="preserve"> =</w:t>
      </w:r>
      <w:r w:rsidRPr="005A5F6D">
        <w:t xml:space="preserve"> </w:t>
      </w:r>
      <w:bookmarkEnd w:id="10"/>
      <w:r>
        <w:t>F</w:t>
      </w:r>
      <w:r w:rsidRPr="005A5F6D">
        <w:t>ascist</w:t>
      </w:r>
      <w:bookmarkEnd w:id="11"/>
    </w:p>
    <w:p w:rsidR="00FD1878" w:rsidRPr="005A5F6D" w:rsidRDefault="00FD1878" w:rsidP="00FD1878">
      <w:pPr>
        <w:pStyle w:val="Heading4"/>
      </w:pPr>
      <w:proofErr w:type="spellStart"/>
      <w:r w:rsidRPr="005A5F6D">
        <w:t>Bataille</w:t>
      </w:r>
      <w:proofErr w:type="spellEnd"/>
      <w:r w:rsidRPr="005A5F6D">
        <w:t xml:space="preserve"> celebrates and glorifies war for war’s sake—his ideas are the foundation of fascism</w:t>
      </w:r>
    </w:p>
    <w:p w:rsidR="00FD1878" w:rsidRPr="005A5F6D" w:rsidRDefault="00FD1878" w:rsidP="00FD1878">
      <w:r w:rsidRPr="005A5F6D">
        <w:rPr>
          <w:b/>
        </w:rPr>
        <w:t>Wolin, 2006</w:t>
      </w:r>
      <w:r w:rsidRPr="005A5F6D">
        <w:t xml:space="preserve"> (Richard, </w:t>
      </w:r>
      <w:r w:rsidRPr="005A5F6D">
        <w:rPr>
          <w:szCs w:val="20"/>
        </w:rPr>
        <w:t>Distinguished Professor of History at the</w:t>
      </w:r>
      <w:r w:rsidRPr="005A5F6D">
        <w:rPr>
          <w:rStyle w:val="apple-converted-space"/>
        </w:rPr>
        <w:t> </w:t>
      </w:r>
      <w:hyperlink r:id="rId21" w:tooltip="City University of New York" w:history="1">
        <w:r w:rsidRPr="005A5F6D">
          <w:rPr>
            <w:rStyle w:val="Hyperlink"/>
          </w:rPr>
          <w:t>City University of New York</w:t>
        </w:r>
      </w:hyperlink>
      <w:r w:rsidRPr="005A5F6D">
        <w:rPr>
          <w:rStyle w:val="apple-converted-space"/>
        </w:rPr>
        <w:t> </w:t>
      </w:r>
      <w:r w:rsidRPr="005A5F6D">
        <w:rPr>
          <w:szCs w:val="20"/>
        </w:rPr>
        <w:t xml:space="preserve">Graduate Center, “Left Fascism: Georges </w:t>
      </w:r>
      <w:proofErr w:type="spellStart"/>
      <w:r w:rsidRPr="005A5F6D">
        <w:rPr>
          <w:szCs w:val="20"/>
        </w:rPr>
        <w:t>Bataille</w:t>
      </w:r>
      <w:proofErr w:type="spellEnd"/>
      <w:r w:rsidRPr="005A5F6D">
        <w:rPr>
          <w:szCs w:val="20"/>
        </w:rPr>
        <w:t xml:space="preserve"> and the German </w:t>
      </w:r>
      <w:proofErr w:type="spellStart"/>
      <w:r w:rsidRPr="005A5F6D">
        <w:rPr>
          <w:szCs w:val="20"/>
        </w:rPr>
        <w:t>Ideology”Constellations</w:t>
      </w:r>
      <w:proofErr w:type="spellEnd"/>
      <w:r w:rsidRPr="005A5F6D">
        <w:rPr>
          <w:szCs w:val="20"/>
        </w:rPr>
        <w:t xml:space="preserve"> vol. 2 issue 3, pp. 397-428)</w:t>
      </w:r>
    </w:p>
    <w:p w:rsidR="00FD1878" w:rsidRPr="005A5F6D" w:rsidRDefault="00FD1878" w:rsidP="00FD1878">
      <w:r w:rsidRPr="005A5F6D">
        <w:rPr>
          <w:u w:val="single"/>
        </w:rPr>
        <w:t xml:space="preserve">In the worldview of both </w:t>
      </w:r>
      <w:proofErr w:type="spellStart"/>
      <w:r w:rsidRPr="005A5F6D">
        <w:rPr>
          <w:u w:val="single"/>
        </w:rPr>
        <w:t>Bataille</w:t>
      </w:r>
      <w:proofErr w:type="spellEnd"/>
      <w:r w:rsidRPr="005A5F6D">
        <w:rPr>
          <w:u w:val="single"/>
        </w:rPr>
        <w:t xml:space="preserve"> and that of German young conservatives, war plays an essential, positive role</w:t>
      </w:r>
      <w:r w:rsidRPr="005A5F6D">
        <w:t xml:space="preserve">. It serves as a means of dissolving the </w:t>
      </w:r>
      <w:r w:rsidRPr="005A5F6D">
        <w:rPr>
          <w:i/>
        </w:rPr>
        <w:t>principium individuationis</w:t>
      </w:r>
      <w:r w:rsidRPr="005A5F6D">
        <w:t xml:space="preserve">: the principle of a bourgeois subjectivity, on which the homogenous order of </w:t>
      </w:r>
      <w:proofErr w:type="gramStart"/>
      <w:r w:rsidRPr="005A5F6D">
        <w:t>society  -</w:t>
      </w:r>
      <w:proofErr w:type="gramEnd"/>
      <w:r w:rsidRPr="005A5F6D">
        <w:t xml:space="preserve"> a world of loneliness and fragmentation – depends. </w:t>
      </w:r>
      <w:r w:rsidRPr="005A5F6D">
        <w:rPr>
          <w:u w:val="single"/>
        </w:rPr>
        <w:t xml:space="preserve">For, according to </w:t>
      </w:r>
      <w:proofErr w:type="spellStart"/>
      <w:r w:rsidRPr="005A5F6D">
        <w:rPr>
          <w:u w:val="single"/>
        </w:rPr>
        <w:t>Bataille</w:t>
      </w:r>
      <w:proofErr w:type="spellEnd"/>
      <w:r w:rsidRPr="005A5F6D">
        <w:rPr>
          <w:u w:val="single"/>
        </w:rPr>
        <w:t xml:space="preserve">, “the </w:t>
      </w:r>
      <w:r w:rsidRPr="005A5F6D">
        <w:rPr>
          <w:i/>
          <w:u w:val="single"/>
        </w:rPr>
        <w:t>general</w:t>
      </w:r>
      <w:r w:rsidRPr="005A5F6D">
        <w:rPr>
          <w:u w:val="single"/>
        </w:rPr>
        <w:t xml:space="preserve"> movement of life is... accomplished beyond the demands of individuals.”</w:t>
      </w:r>
      <w:r w:rsidRPr="005A5F6D">
        <w:rPr>
          <w:u w:val="single"/>
          <w:vertAlign w:val="superscript"/>
        </w:rPr>
        <w:t>32</w:t>
      </w:r>
      <w:r w:rsidRPr="005A5F6D">
        <w:rPr>
          <w:u w:val="single"/>
        </w:rPr>
        <w:t xml:space="preserve"> It is in precisely this spirit that he celebrates the non-utilitarian nature of “combat” or “war” as a type of aestheticist end in itself:</w:t>
      </w:r>
      <w:r w:rsidRPr="005A5F6D">
        <w:t xml:space="preserve"> “</w:t>
      </w:r>
      <w:r w:rsidRPr="005A5F6D">
        <w:rPr>
          <w:i/>
        </w:rPr>
        <w:t>Glory...</w:t>
      </w:r>
      <w:r w:rsidRPr="005A5F6D">
        <w:t xml:space="preserve">expresses </w:t>
      </w:r>
      <w:r w:rsidRPr="005A5F6D">
        <w:rPr>
          <w:u w:val="single"/>
        </w:rPr>
        <w:t>a movement of senseless frenzy, of measureless expenditure of energy, which the fervor of combat presupposes.</w:t>
      </w:r>
      <w:r w:rsidRPr="005A5F6D">
        <w:t xml:space="preserve"> Combat it glorious in that it is always beyond calculation at some moment.”</w:t>
      </w:r>
      <w:r w:rsidRPr="005A5F6D">
        <w:rPr>
          <w:vertAlign w:val="superscript"/>
        </w:rPr>
        <w:t>33</w:t>
      </w:r>
      <w:r w:rsidRPr="005A5F6D">
        <w:t xml:space="preserve"> For the same reasons, </w:t>
      </w:r>
      <w:proofErr w:type="spellStart"/>
      <w:r w:rsidRPr="005A5F6D">
        <w:t>Bataille</w:t>
      </w:r>
      <w:proofErr w:type="spellEnd"/>
      <w:r w:rsidRPr="005A5F6D">
        <w:t xml:space="preserve"> eulogizes those premodern “</w:t>
      </w:r>
      <w:proofErr w:type="spellStart"/>
      <w:r w:rsidRPr="005A5F6D">
        <w:t>warrier</w:t>
      </w:r>
      <w:proofErr w:type="spellEnd"/>
      <w:r w:rsidRPr="005A5F6D">
        <w:t xml:space="preserve"> societies in which pure, uncalculated violence and ostentatious forms of combat held sway.”</w:t>
      </w:r>
      <w:r w:rsidRPr="005A5F6D">
        <w:rPr>
          <w:vertAlign w:val="superscript"/>
        </w:rPr>
        <w:t>34</w:t>
      </w:r>
      <w:r w:rsidRPr="005A5F6D">
        <w:t xml:space="preserve"> </w:t>
      </w:r>
      <w:r w:rsidRPr="005A5F6D">
        <w:rPr>
          <w:u w:val="single"/>
        </w:rPr>
        <w:t>For under such conditions, war</w:t>
      </w:r>
      <w:r w:rsidRPr="005A5F6D">
        <w:t xml:space="preserve"> was not made subservient to the vulgar ends of enterprise and accumulation, as is the case for modern-day imperialism, but </w:t>
      </w:r>
      <w:r w:rsidRPr="005A5F6D">
        <w:rPr>
          <w:u w:val="single"/>
        </w:rPr>
        <w:t>served as a glorious end in itself. Yet in the early 1930s, it was precisely this aestheticist celebration of “violence for violence’s sake,” or “war for war’s sake,” that Benjamin viewed as the essence of modern fascism</w:t>
      </w:r>
      <w:r w:rsidRPr="005A5F6D">
        <w:t xml:space="preserve">. As he remarks in a </w:t>
      </w:r>
      <w:proofErr w:type="spellStart"/>
      <w:proofErr w:type="gramStart"/>
      <w:r w:rsidRPr="005A5F6D">
        <w:t>well known</w:t>
      </w:r>
      <w:proofErr w:type="spellEnd"/>
      <w:proofErr w:type="gramEnd"/>
      <w:r w:rsidRPr="005A5F6D">
        <w:t xml:space="preserve"> passage: “</w:t>
      </w:r>
      <w:r w:rsidRPr="005A5F6D">
        <w:rPr>
          <w:i/>
        </w:rPr>
        <w:t xml:space="preserve">Fiat </w:t>
      </w:r>
      <w:proofErr w:type="spellStart"/>
      <w:r w:rsidRPr="005A5F6D">
        <w:rPr>
          <w:i/>
        </w:rPr>
        <w:t>ars</w:t>
      </w:r>
      <w:proofErr w:type="spellEnd"/>
      <w:r w:rsidRPr="005A5F6D">
        <w:rPr>
          <w:i/>
        </w:rPr>
        <w:t xml:space="preserve"> – </w:t>
      </w:r>
      <w:proofErr w:type="spellStart"/>
      <w:r w:rsidRPr="005A5F6D">
        <w:rPr>
          <w:i/>
        </w:rPr>
        <w:t>pereat</w:t>
      </w:r>
      <w:proofErr w:type="spellEnd"/>
      <w:r w:rsidRPr="005A5F6D">
        <w:rPr>
          <w:i/>
        </w:rPr>
        <w:t xml:space="preserve"> mundus</w:t>
      </w:r>
      <w:r w:rsidRPr="005A5F6D">
        <w:t xml:space="preserve">,” says fascism, and, as Marinetti admits, expects war to supply the artistic gratification of a sense </w:t>
      </w:r>
      <w:proofErr w:type="spellStart"/>
      <w:r w:rsidRPr="005A5F6D">
        <w:t>pereption</w:t>
      </w:r>
      <w:proofErr w:type="spellEnd"/>
      <w:r w:rsidRPr="005A5F6D">
        <w:t xml:space="preserve"> that has been changed by technology...</w:t>
      </w:r>
      <w:r w:rsidRPr="005A5F6D">
        <w:rPr>
          <w:u w:val="single"/>
        </w:rPr>
        <w:t>Mankind</w:t>
      </w:r>
      <w:r w:rsidRPr="005A5F6D">
        <w:t xml:space="preserve">, which in Homer’s time was an object of contemplation for the Olympian gods, now is one for itself. Its self-alienation </w:t>
      </w:r>
      <w:r w:rsidRPr="005A5F6D">
        <w:rPr>
          <w:u w:val="single"/>
        </w:rPr>
        <w:t>has reached such a degree that it can experience its own destruction as an aesthetic pleasure of the first order</w:t>
      </w:r>
      <w:r w:rsidRPr="005A5F6D">
        <w:t>. This is the situation of politics which fascism is rendering aesthetic.</w:t>
      </w:r>
      <w:r w:rsidRPr="005A5F6D">
        <w:rPr>
          <w:vertAlign w:val="superscript"/>
        </w:rPr>
        <w:t>35</w:t>
      </w:r>
      <w:r w:rsidRPr="005A5F6D">
        <w:t xml:space="preserve"> </w:t>
      </w:r>
      <w:r w:rsidRPr="005A5F6D">
        <w:rPr>
          <w:u w:val="single"/>
        </w:rPr>
        <w:t xml:space="preserve">In </w:t>
      </w:r>
      <w:proofErr w:type="spellStart"/>
      <w:r w:rsidRPr="005A5F6D">
        <w:rPr>
          <w:u w:val="single"/>
        </w:rPr>
        <w:t>Bataille’s</w:t>
      </w:r>
      <w:proofErr w:type="spellEnd"/>
      <w:r w:rsidRPr="005A5F6D">
        <w:rPr>
          <w:u w:val="single"/>
        </w:rPr>
        <w:t xml:space="preserve"> thought war serves as the harbinger of a cultural transfiguration in which the primacy of self-subsistent subjectivity would be replaced by the values of an</w:t>
      </w:r>
      <w:r w:rsidRPr="005A5F6D">
        <w:t xml:space="preserve"> “unavowable” or “</w:t>
      </w:r>
      <w:r w:rsidRPr="005A5F6D">
        <w:rPr>
          <w:u w:val="single"/>
        </w:rPr>
        <w:t>ecstatic community”:</w:t>
      </w:r>
      <w:r w:rsidRPr="005A5F6D">
        <w:t xml:space="preserve"> that is, a community that would no longer be governed by the goals of a “visual culture” – transparency, self-identity, etc. – but instead, those of self-laceration, difference, and finitude</w:t>
      </w:r>
      <w:r w:rsidRPr="005A5F6D">
        <w:rPr>
          <w:u w:val="single"/>
        </w:rPr>
        <w:t xml:space="preserve">. In </w:t>
      </w:r>
      <w:proofErr w:type="gramStart"/>
      <w:r w:rsidRPr="005A5F6D">
        <w:rPr>
          <w:u w:val="single"/>
        </w:rPr>
        <w:t>fact</w:t>
      </w:r>
      <w:proofErr w:type="gramEnd"/>
      <w:r w:rsidRPr="005A5F6D">
        <w:rPr>
          <w:u w:val="single"/>
        </w:rPr>
        <w:t xml:space="preserve"> this </w:t>
      </w:r>
      <w:proofErr w:type="spellStart"/>
      <w:r w:rsidRPr="005A5F6D">
        <w:rPr>
          <w:u w:val="single"/>
        </w:rPr>
        <w:t>Bataille</w:t>
      </w:r>
      <w:proofErr w:type="spellEnd"/>
      <w:r w:rsidRPr="005A5F6D">
        <w:rPr>
          <w:u w:val="single"/>
        </w:rPr>
        <w:t>-inspired program of an ecstatic community has been quite explicitly carried forth and explored</w:t>
      </w:r>
      <w:r w:rsidRPr="005A5F6D">
        <w:t xml:space="preserve"> in the political writings of Maurice </w:t>
      </w:r>
      <w:proofErr w:type="spellStart"/>
      <w:r w:rsidRPr="005A5F6D">
        <w:t>Blanchot</w:t>
      </w:r>
      <w:proofErr w:type="spellEnd"/>
      <w:r w:rsidRPr="005A5F6D">
        <w:t xml:space="preserve"> (</w:t>
      </w:r>
      <w:r w:rsidRPr="005A5F6D">
        <w:rPr>
          <w:i/>
        </w:rPr>
        <w:t xml:space="preserve">La </w:t>
      </w:r>
      <w:proofErr w:type="spellStart"/>
      <w:r w:rsidRPr="005A5F6D">
        <w:rPr>
          <w:i/>
        </w:rPr>
        <w:t>Communaute</w:t>
      </w:r>
      <w:proofErr w:type="spellEnd"/>
      <w:r w:rsidRPr="005A5F6D">
        <w:rPr>
          <w:i/>
        </w:rPr>
        <w:t xml:space="preserve"> </w:t>
      </w:r>
      <w:proofErr w:type="spellStart"/>
      <w:r w:rsidRPr="005A5F6D">
        <w:rPr>
          <w:i/>
        </w:rPr>
        <w:t>inavouable</w:t>
      </w:r>
      <w:proofErr w:type="spellEnd"/>
      <w:r w:rsidRPr="005A5F6D">
        <w:rPr>
          <w:i/>
        </w:rPr>
        <w:t xml:space="preserve">; </w:t>
      </w:r>
      <w:r w:rsidRPr="005A5F6D">
        <w:t>1983) and Jean-Luc Nancy (</w:t>
      </w:r>
      <w:r w:rsidRPr="005A5F6D">
        <w:rPr>
          <w:i/>
        </w:rPr>
        <w:t xml:space="preserve">La </w:t>
      </w:r>
      <w:proofErr w:type="spellStart"/>
      <w:r w:rsidRPr="005A5F6D">
        <w:rPr>
          <w:i/>
        </w:rPr>
        <w:t>Communaute</w:t>
      </w:r>
      <w:proofErr w:type="spellEnd"/>
      <w:r w:rsidRPr="005A5F6D">
        <w:rPr>
          <w:i/>
        </w:rPr>
        <w:t xml:space="preserve"> </w:t>
      </w:r>
      <w:proofErr w:type="spellStart"/>
      <w:r w:rsidRPr="005A5F6D">
        <w:rPr>
          <w:i/>
        </w:rPr>
        <w:t>desoeuvree</w:t>
      </w:r>
      <w:proofErr w:type="spellEnd"/>
      <w:r w:rsidRPr="005A5F6D">
        <w:rPr>
          <w:i/>
        </w:rPr>
        <w:t xml:space="preserve">; </w:t>
      </w:r>
      <w:r w:rsidRPr="005A5F6D">
        <w:t>1985).</w:t>
      </w:r>
    </w:p>
    <w:p w:rsidR="00FD1878" w:rsidRPr="005A5F6D" w:rsidRDefault="00FD1878" w:rsidP="00FD1878"/>
    <w:p w:rsidR="00FD1878" w:rsidRPr="005A5F6D" w:rsidRDefault="00FD1878" w:rsidP="00FD1878">
      <w:pPr>
        <w:pStyle w:val="Heading4"/>
      </w:pPr>
      <w:proofErr w:type="spellStart"/>
      <w:r w:rsidRPr="005A5F6D">
        <w:t>Bataille’s</w:t>
      </w:r>
      <w:proofErr w:type="spellEnd"/>
      <w:r w:rsidRPr="005A5F6D">
        <w:t xml:space="preserve"> philosophy emphasizes the destruction of war and conflict</w:t>
      </w:r>
    </w:p>
    <w:p w:rsidR="00FD1878" w:rsidRPr="005A5F6D" w:rsidRDefault="00FD1878" w:rsidP="00FD1878">
      <w:pPr>
        <w:rPr>
          <w:szCs w:val="20"/>
        </w:rPr>
      </w:pPr>
      <w:r w:rsidRPr="005A5F6D">
        <w:rPr>
          <w:b/>
        </w:rPr>
        <w:t>Wolin, 2006</w:t>
      </w:r>
      <w:r w:rsidRPr="005A5F6D">
        <w:t xml:space="preserve"> (Richard, </w:t>
      </w:r>
      <w:r w:rsidRPr="005A5F6D">
        <w:rPr>
          <w:szCs w:val="20"/>
        </w:rPr>
        <w:t>Distinguished Professor of History at the</w:t>
      </w:r>
      <w:r w:rsidRPr="005A5F6D">
        <w:rPr>
          <w:rStyle w:val="apple-converted-space"/>
        </w:rPr>
        <w:t> </w:t>
      </w:r>
      <w:hyperlink r:id="rId22" w:tooltip="City University of New York" w:history="1">
        <w:r w:rsidRPr="005A5F6D">
          <w:rPr>
            <w:rStyle w:val="Hyperlink"/>
          </w:rPr>
          <w:t>City University of New York</w:t>
        </w:r>
      </w:hyperlink>
      <w:r w:rsidRPr="005A5F6D">
        <w:rPr>
          <w:rStyle w:val="apple-converted-space"/>
        </w:rPr>
        <w:t> </w:t>
      </w:r>
      <w:r w:rsidRPr="005A5F6D">
        <w:rPr>
          <w:szCs w:val="20"/>
        </w:rPr>
        <w:t xml:space="preserve">Graduate Center, “Left Fascism: Georges </w:t>
      </w:r>
      <w:proofErr w:type="spellStart"/>
      <w:r w:rsidRPr="005A5F6D">
        <w:rPr>
          <w:szCs w:val="20"/>
        </w:rPr>
        <w:t>Bataille</w:t>
      </w:r>
      <w:proofErr w:type="spellEnd"/>
      <w:r w:rsidRPr="005A5F6D">
        <w:rPr>
          <w:szCs w:val="20"/>
        </w:rPr>
        <w:t xml:space="preserve"> and the German </w:t>
      </w:r>
      <w:proofErr w:type="spellStart"/>
      <w:r w:rsidRPr="005A5F6D">
        <w:rPr>
          <w:szCs w:val="20"/>
        </w:rPr>
        <w:t>Ideology”Constellations</w:t>
      </w:r>
      <w:proofErr w:type="spellEnd"/>
      <w:r w:rsidRPr="005A5F6D">
        <w:rPr>
          <w:szCs w:val="20"/>
        </w:rPr>
        <w:t xml:space="preserve"> vol. 2 issue 3, pp. 397-428)</w:t>
      </w:r>
    </w:p>
    <w:p w:rsidR="00FD1878" w:rsidRPr="005A5F6D" w:rsidRDefault="00FD1878" w:rsidP="00FD1878">
      <w:r w:rsidRPr="005A5F6D">
        <w:t xml:space="preserve">Moreover, </w:t>
      </w:r>
      <w:r w:rsidRPr="005A5F6D">
        <w:rPr>
          <w:u w:val="single"/>
        </w:rPr>
        <w:t>the cultural attitudes of</w:t>
      </w:r>
      <w:r w:rsidRPr="005A5F6D">
        <w:t xml:space="preserve"> both </w:t>
      </w:r>
      <w:proofErr w:type="spellStart"/>
      <w:r w:rsidRPr="005A5F6D">
        <w:t>Spe</w:t>
      </w:r>
      <w:proofErr w:type="spellEnd"/>
      <w:r w:rsidRPr="005A5F6D">
        <w:t>\</w:t>
      </w:r>
      <w:proofErr w:type="spellStart"/>
      <w:r w:rsidRPr="005A5F6D">
        <w:t>ngler</w:t>
      </w:r>
      <w:proofErr w:type="spellEnd"/>
      <w:r w:rsidRPr="005A5F6D">
        <w:t xml:space="preserve"> and </w:t>
      </w:r>
      <w:proofErr w:type="spellStart"/>
      <w:r w:rsidRPr="005A5F6D">
        <w:rPr>
          <w:u w:val="single"/>
        </w:rPr>
        <w:t>Bataille</w:t>
      </w:r>
      <w:proofErr w:type="spellEnd"/>
      <w:r w:rsidRPr="005A5F6D">
        <w:rPr>
          <w:u w:val="single"/>
        </w:rPr>
        <w:t xml:space="preserve"> are linked by an aesthetics of violence that is highly characteristic of the “front generation.”</w:t>
      </w:r>
      <w:r w:rsidRPr="005A5F6D">
        <w:t xml:space="preserve"> In </w:t>
      </w:r>
      <w:proofErr w:type="gramStart"/>
      <w:r w:rsidRPr="005A5F6D">
        <w:t>a  key</w:t>
      </w:r>
      <w:proofErr w:type="gramEnd"/>
      <w:r w:rsidRPr="005A5F6D">
        <w:t xml:space="preserve"> passage in </w:t>
      </w:r>
      <w:r w:rsidRPr="005A5F6D">
        <w:rPr>
          <w:i/>
        </w:rPr>
        <w:t>The Decline of the West</w:t>
      </w:r>
      <w:r w:rsidRPr="005A5F6D">
        <w:t xml:space="preserve">, </w:t>
      </w:r>
      <w:proofErr w:type="spellStart"/>
      <w:r w:rsidRPr="005A5F6D">
        <w:t>Spemgler</w:t>
      </w:r>
      <w:proofErr w:type="spellEnd"/>
      <w:r w:rsidRPr="005A5F6D">
        <w:t>, depicting the “life-world” of blood and instinct that had been repressed by the Faustian spirit of modernity, observes: “</w:t>
      </w:r>
      <w:r w:rsidRPr="005A5F6D">
        <w:rPr>
          <w:u w:val="single"/>
        </w:rPr>
        <w:t xml:space="preserve">War is the primary politics of </w:t>
      </w:r>
      <w:r w:rsidRPr="005A5F6D">
        <w:rPr>
          <w:i/>
          <w:u w:val="single"/>
        </w:rPr>
        <w:t>everything</w:t>
      </w:r>
      <w:r w:rsidRPr="005A5F6D">
        <w:rPr>
          <w:u w:val="single"/>
        </w:rPr>
        <w:t xml:space="preserve"> that lives and so much so that in the </w:t>
      </w:r>
      <w:r w:rsidRPr="005A5F6D">
        <w:rPr>
          <w:u w:val="single"/>
        </w:rPr>
        <w:lastRenderedPageBreak/>
        <w:t>depths battle and life are one</w:t>
      </w:r>
      <w:r w:rsidRPr="005A5F6D">
        <w:t>, and being will-to-battle expire together.”</w:t>
      </w:r>
      <w:r w:rsidRPr="005A5F6D">
        <w:rPr>
          <w:vertAlign w:val="superscript"/>
        </w:rPr>
        <w:t>28</w:t>
      </w:r>
      <w:r w:rsidRPr="005A5F6D">
        <w:t xml:space="preserve"> Similarly, for Junger, “</w:t>
      </w:r>
      <w:r w:rsidRPr="005A5F6D">
        <w:rPr>
          <w:u w:val="single"/>
        </w:rPr>
        <w:t>War is an intoxication</w:t>
      </w:r>
      <w:r w:rsidRPr="005A5F6D">
        <w:t xml:space="preserve"> beyond all bonds. It is a frenzy without cautions and limits comparable only to the forces of nature.”</w:t>
      </w:r>
      <w:r w:rsidRPr="005A5F6D">
        <w:rPr>
          <w:vertAlign w:val="superscript"/>
        </w:rPr>
        <w:t>29</w:t>
      </w:r>
      <w:r w:rsidRPr="005A5F6D">
        <w:t xml:space="preserve"> </w:t>
      </w:r>
      <w:proofErr w:type="spellStart"/>
      <w:r w:rsidRPr="005A5F6D">
        <w:rPr>
          <w:u w:val="single"/>
        </w:rPr>
        <w:t>Bataille</w:t>
      </w:r>
      <w:proofErr w:type="spellEnd"/>
      <w:r w:rsidRPr="005A5F6D">
        <w:t xml:space="preserve"> (the meaning of his name in French should be recalled), too, </w:t>
      </w:r>
      <w:r w:rsidRPr="005A5F6D">
        <w:rPr>
          <w:u w:val="single"/>
        </w:rPr>
        <w:t>is convinced that “conflict is life. Man’s value depends on his aggressive strength. A living man regards death as the fulfillment of life</w:t>
      </w:r>
      <w:r w:rsidRPr="005A5F6D">
        <w:t>; he does not see it as misfortune. ...</w:t>
      </w:r>
      <w:r w:rsidRPr="005A5F6D">
        <w:rPr>
          <w:u w:val="single"/>
        </w:rPr>
        <w:t>I MYSELF AM WAR.</w:t>
      </w:r>
      <w:r w:rsidRPr="005A5F6D">
        <w:t>”</w:t>
      </w:r>
      <w:proofErr w:type="gramStart"/>
      <w:r w:rsidRPr="005A5F6D">
        <w:rPr>
          <w:vertAlign w:val="superscript"/>
        </w:rPr>
        <w:t xml:space="preserve">30 </w:t>
      </w:r>
      <w:r w:rsidRPr="005A5F6D">
        <w:t xml:space="preserve"> As</w:t>
      </w:r>
      <w:proofErr w:type="gramEnd"/>
      <w:r w:rsidRPr="005A5F6D">
        <w:t xml:space="preserve"> Jay observes in this connection: “on a deeper level, the war </w:t>
      </w:r>
      <w:r w:rsidRPr="005A5F6D">
        <w:rPr>
          <w:u w:val="single"/>
        </w:rPr>
        <w:t xml:space="preserve">[World War I] seems to have exercised a certain positive fascination [on </w:t>
      </w:r>
      <w:proofErr w:type="spellStart"/>
      <w:r w:rsidRPr="005A5F6D">
        <w:rPr>
          <w:u w:val="single"/>
        </w:rPr>
        <w:t>Bataille</w:t>
      </w:r>
      <w:proofErr w:type="spellEnd"/>
      <w:r w:rsidRPr="005A5F6D">
        <w:rPr>
          <w:u w:val="single"/>
        </w:rPr>
        <w:t xml:space="preserve">]. For it is striking that many of </w:t>
      </w:r>
      <w:proofErr w:type="spellStart"/>
      <w:r w:rsidRPr="005A5F6D">
        <w:rPr>
          <w:u w:val="single"/>
        </w:rPr>
        <w:t>Bataille’s</w:t>
      </w:r>
      <w:proofErr w:type="spellEnd"/>
      <w:r w:rsidRPr="005A5F6D">
        <w:rPr>
          <w:u w:val="single"/>
        </w:rPr>
        <w:t xml:space="preserve"> obsessive themes would betray an affinity for the experiences of degradation, pollution, violence, and communal bonding</w:t>
      </w:r>
      <w:r w:rsidRPr="005A5F6D">
        <w:t xml:space="preserve"> that were characteristic of life in the trenches.”</w:t>
      </w:r>
    </w:p>
    <w:p w:rsidR="00FD1878" w:rsidRPr="005A5F6D" w:rsidRDefault="00FD1878" w:rsidP="00FD1878"/>
    <w:p w:rsidR="00FD1878" w:rsidRPr="005A5F6D" w:rsidRDefault="00FD1878" w:rsidP="00FD1878">
      <w:pPr>
        <w:pStyle w:val="Heading4"/>
      </w:pPr>
      <w:proofErr w:type="spellStart"/>
      <w:r w:rsidRPr="005A5F6D">
        <w:t>Bataille</w:t>
      </w:r>
      <w:proofErr w:type="spellEnd"/>
      <w:r w:rsidRPr="005A5F6D">
        <w:t xml:space="preserve"> was an admirer of fascism and believed it was the noblest form of political rule.</w:t>
      </w:r>
    </w:p>
    <w:p w:rsidR="00FD1878" w:rsidRPr="005A5F6D" w:rsidRDefault="00FD1878" w:rsidP="00FD1878">
      <w:r w:rsidRPr="005A5F6D">
        <w:rPr>
          <w:b/>
        </w:rPr>
        <w:t>Wolin, 06</w:t>
      </w:r>
      <w:r w:rsidRPr="005A5F6D">
        <w:t xml:space="preserve"> (Richard, </w:t>
      </w:r>
      <w:r w:rsidRPr="005A5F6D">
        <w:rPr>
          <w:szCs w:val="20"/>
        </w:rPr>
        <w:t>Distinguished Professor of History at the</w:t>
      </w:r>
      <w:r w:rsidRPr="005A5F6D">
        <w:rPr>
          <w:rStyle w:val="apple-converted-space"/>
        </w:rPr>
        <w:t> </w:t>
      </w:r>
      <w:hyperlink r:id="rId23" w:tooltip="City University of New York" w:history="1">
        <w:r w:rsidRPr="005A5F6D">
          <w:rPr>
            <w:rStyle w:val="Hyperlink"/>
          </w:rPr>
          <w:t>City University of New York</w:t>
        </w:r>
      </w:hyperlink>
      <w:r w:rsidRPr="005A5F6D">
        <w:rPr>
          <w:rStyle w:val="apple-converted-space"/>
        </w:rPr>
        <w:t> </w:t>
      </w:r>
      <w:r w:rsidRPr="005A5F6D">
        <w:rPr>
          <w:szCs w:val="20"/>
        </w:rPr>
        <w:t xml:space="preserve">Graduate Center, “Left Fascism: Georges </w:t>
      </w:r>
      <w:proofErr w:type="spellStart"/>
      <w:r w:rsidRPr="005A5F6D">
        <w:rPr>
          <w:szCs w:val="20"/>
        </w:rPr>
        <w:t>Bataille</w:t>
      </w:r>
      <w:proofErr w:type="spellEnd"/>
      <w:r w:rsidRPr="005A5F6D">
        <w:rPr>
          <w:szCs w:val="20"/>
        </w:rPr>
        <w:t xml:space="preserve"> and the German </w:t>
      </w:r>
      <w:proofErr w:type="spellStart"/>
      <w:r w:rsidRPr="005A5F6D">
        <w:rPr>
          <w:szCs w:val="20"/>
        </w:rPr>
        <w:t>Ideology”Constellations</w:t>
      </w:r>
      <w:proofErr w:type="spellEnd"/>
      <w:r w:rsidRPr="005A5F6D">
        <w:rPr>
          <w:szCs w:val="20"/>
        </w:rPr>
        <w:t xml:space="preserve"> vol. 2 issue 3, pp. 397-428)</w:t>
      </w:r>
    </w:p>
    <w:p w:rsidR="00FD1878" w:rsidRPr="005A5F6D" w:rsidRDefault="00FD1878" w:rsidP="00FD1878">
      <w:pPr>
        <w:rPr>
          <w:sz w:val="12"/>
        </w:rPr>
      </w:pPr>
      <w:r w:rsidRPr="005A5F6D">
        <w:rPr>
          <w:sz w:val="12"/>
        </w:rPr>
        <w:t xml:space="preserve">Here, the analysis must begin with an examination of </w:t>
      </w:r>
      <w:proofErr w:type="spellStart"/>
      <w:r w:rsidRPr="005A5F6D">
        <w:rPr>
          <w:sz w:val="12"/>
        </w:rPr>
        <w:t>Bataille’s</w:t>
      </w:r>
      <w:proofErr w:type="spellEnd"/>
      <w:r w:rsidRPr="005A5F6D">
        <w:rPr>
          <w:sz w:val="12"/>
        </w:rPr>
        <w:t xml:space="preserve"> essay, “The Psychological Structure of Fascism,” often rightly hailed as a theoretical breakthrough in our understanding of the mass psychological appeal of modern authoritarian rule. Yet, the essay also contains a barely veiled admiration for the vitality and energy of the existing fascist states, especially when contrasted with the decadence and inertia of the contemporary European democracies. </w:t>
      </w:r>
      <w:proofErr w:type="spellStart"/>
      <w:r w:rsidRPr="005A5F6D">
        <w:rPr>
          <w:sz w:val="12"/>
        </w:rPr>
        <w:t>Bataille</w:t>
      </w:r>
      <w:proofErr w:type="spellEnd"/>
      <w:r w:rsidRPr="005A5F6D">
        <w:rPr>
          <w:sz w:val="12"/>
        </w:rPr>
        <w:t xml:space="preserve"> purveys a critique of parliamentarianism that is as zealous as anything one finds in the work of Carl Schmitt. Parliamentary decision-making, he claims, partakes wholly of the order of the homogenous. It aims solely at co-optation, the elimination of difference. As such, it is purely instrumental and serves primarily to suppress the breakthrough of heterogeneous elements that threaten to explode the normative bases of the given economic and political order. As </w:t>
      </w:r>
      <w:proofErr w:type="spellStart"/>
      <w:r w:rsidRPr="005A5F6D">
        <w:rPr>
          <w:sz w:val="12"/>
        </w:rPr>
        <w:t>Bataille</w:t>
      </w:r>
      <w:proofErr w:type="spellEnd"/>
      <w:r w:rsidRPr="005A5F6D">
        <w:rPr>
          <w:sz w:val="12"/>
        </w:rPr>
        <w:t xml:space="preserve"> observes, in a striking anticipation of Jean-Francois Lyotard’s association of “consensus” and “terror”: “The reduction of differences in parliamentary practice indicates all the possible complexity of the internal activity of adaptation required by </w:t>
      </w:r>
      <w:r w:rsidRPr="005A5F6D">
        <w:rPr>
          <w:i/>
          <w:sz w:val="12"/>
        </w:rPr>
        <w:t>homogeneity.</w:t>
      </w:r>
      <w:r w:rsidRPr="005A5F6D">
        <w:rPr>
          <w:sz w:val="12"/>
          <w:vertAlign w:val="superscript"/>
        </w:rPr>
        <w:t>60</w:t>
      </w:r>
      <w:r w:rsidRPr="005A5F6D">
        <w:t xml:space="preserve"> </w:t>
      </w:r>
      <w:proofErr w:type="spellStart"/>
      <w:r w:rsidRPr="005A5F6D">
        <w:rPr>
          <w:u w:val="single"/>
        </w:rPr>
        <w:t>Bataille</w:t>
      </w:r>
      <w:proofErr w:type="spellEnd"/>
      <w:r w:rsidRPr="005A5F6D">
        <w:rPr>
          <w:u w:val="single"/>
        </w:rPr>
        <w:t xml:space="preserve"> can perceive no fundamental differences between the conduct of political and economic life in modern democratic societies, insofar as both are examples </w:t>
      </w:r>
      <w:r w:rsidRPr="005A5F6D">
        <w:rPr>
          <w:i/>
          <w:u w:val="single"/>
        </w:rPr>
        <w:t>par excellence</w:t>
      </w:r>
      <w:r w:rsidRPr="005A5F6D">
        <w:rPr>
          <w:u w:val="single"/>
        </w:rPr>
        <w:t xml:space="preserve"> of homogeneity</w:t>
      </w:r>
      <w:r w:rsidRPr="005A5F6D">
        <w:t xml:space="preserve"> – this despite the fact that discussion aims at mutual understanding, whereas economic activity is goal-oriented and utilitarian. </w:t>
      </w:r>
      <w:r w:rsidRPr="005A5F6D">
        <w:rPr>
          <w:u w:val="single"/>
        </w:rPr>
        <w:t xml:space="preserve">Given this curt dismissal of the institutional bases of democracy, it comes as little surprise that </w:t>
      </w:r>
      <w:proofErr w:type="spellStart"/>
      <w:r w:rsidRPr="005A5F6D">
        <w:rPr>
          <w:u w:val="single"/>
        </w:rPr>
        <w:t>Bataille</w:t>
      </w:r>
      <w:proofErr w:type="spellEnd"/>
      <w:r w:rsidRPr="005A5F6D">
        <w:rPr>
          <w:u w:val="single"/>
        </w:rPr>
        <w:t xml:space="preserve"> glorifies the role played by fascism in modern political life as a type of breakthrough of the heterogeneous.</w:t>
      </w:r>
      <w:r w:rsidRPr="005A5F6D">
        <w:t xml:space="preserve"> </w:t>
      </w:r>
      <w:r w:rsidRPr="005A5F6D">
        <w:rPr>
          <w:u w:val="single"/>
        </w:rPr>
        <w:t xml:space="preserve">For </w:t>
      </w:r>
      <w:proofErr w:type="spellStart"/>
      <w:r w:rsidRPr="005A5F6D">
        <w:rPr>
          <w:u w:val="single"/>
        </w:rPr>
        <w:t>Bataille</w:t>
      </w:r>
      <w:proofErr w:type="spellEnd"/>
      <w:r w:rsidRPr="005A5F6D">
        <w:rPr>
          <w:u w:val="single"/>
        </w:rPr>
        <w:t xml:space="preserve">, “the fascist leaders are incontestably part of heterogeneous existence. Opposed to democratic politicians, who represent in different countries the platitude inherent to </w:t>
      </w:r>
      <w:r w:rsidRPr="005A5F6D">
        <w:rPr>
          <w:i/>
          <w:u w:val="single"/>
        </w:rPr>
        <w:t xml:space="preserve">homogeneous </w:t>
      </w:r>
      <w:r w:rsidRPr="005A5F6D">
        <w:rPr>
          <w:u w:val="single"/>
        </w:rPr>
        <w:t xml:space="preserve">society, Mussolini and Hitler immediately stand out as something </w:t>
      </w:r>
      <w:r w:rsidRPr="005A5F6D">
        <w:rPr>
          <w:i/>
          <w:u w:val="single"/>
        </w:rPr>
        <w:t>other</w:t>
      </w:r>
      <w:r w:rsidRPr="005A5F6D">
        <w:rPr>
          <w:u w:val="single"/>
        </w:rPr>
        <w:t>.</w:t>
      </w:r>
      <w:r w:rsidRPr="005A5F6D">
        <w:t>”</w:t>
      </w:r>
      <w:r w:rsidRPr="005A5F6D">
        <w:rPr>
          <w:vertAlign w:val="superscript"/>
        </w:rPr>
        <w:t>62</w:t>
      </w:r>
      <w:r w:rsidRPr="005A5F6D">
        <w:t xml:space="preserve"> </w:t>
      </w:r>
      <w:r w:rsidRPr="005A5F6D">
        <w:rPr>
          <w:u w:val="single"/>
        </w:rPr>
        <w:t>What he admires about these men and the movement they represent is that they embody “a force that situates them above other men,” which accounts for their “sovereignty.”</w:t>
      </w:r>
      <w:r w:rsidRPr="005A5F6D">
        <w:t xml:space="preserve"> Yet, </w:t>
      </w:r>
      <w:r w:rsidRPr="005A5F6D">
        <w:rPr>
          <w:u w:val="single"/>
        </w:rPr>
        <w:t xml:space="preserve">he also esteems greatly their thoroughgoing antagonism to law: “the fact that laws are broken is only the most obvious sign of the transcendent, </w:t>
      </w:r>
      <w:r w:rsidRPr="005A5F6D">
        <w:rPr>
          <w:i/>
          <w:u w:val="single"/>
        </w:rPr>
        <w:t>heterogeneous</w:t>
      </w:r>
      <w:r w:rsidRPr="005A5F6D">
        <w:rPr>
          <w:u w:val="single"/>
        </w:rPr>
        <w:t xml:space="preserve"> nature of fascist action</w:t>
      </w:r>
      <w:r w:rsidRPr="005A5F6D">
        <w:t>.”</w:t>
      </w:r>
      <w:r w:rsidRPr="005A5F6D">
        <w:rPr>
          <w:vertAlign w:val="superscript"/>
        </w:rPr>
        <w:t xml:space="preserve">63 </w:t>
      </w:r>
      <w:r w:rsidRPr="005A5F6D">
        <w:rPr>
          <w:sz w:val="12"/>
        </w:rPr>
        <w:t xml:space="preserve">Here, the parallels with Schmitt’s critique of bourgeois legal positivism are of course profound. Both Schmitt and </w:t>
      </w:r>
      <w:proofErr w:type="spellStart"/>
      <w:r w:rsidRPr="005A5F6D">
        <w:rPr>
          <w:sz w:val="12"/>
        </w:rPr>
        <w:t>Bataille</w:t>
      </w:r>
      <w:proofErr w:type="spellEnd"/>
      <w:r w:rsidRPr="005A5F6D">
        <w:rPr>
          <w:sz w:val="12"/>
        </w:rPr>
        <w:t xml:space="preserve"> view the institution of law as the consummate embodiment of the spirit of bourgeois rationalism. It symbolizes everything they detest about the reigning social order: its prosaic longing for security, its unrevolutionary nature, its abhorrence of “transcendence,” its anathematization of the vitality and intensity one finds in the “exception” (Schmitt) or “transgression” (</w:t>
      </w:r>
      <w:proofErr w:type="spellStart"/>
      <w:r w:rsidRPr="005A5F6D">
        <w:rPr>
          <w:sz w:val="12"/>
        </w:rPr>
        <w:t>Bataille</w:t>
      </w:r>
      <w:proofErr w:type="spellEnd"/>
      <w:r w:rsidRPr="005A5F6D">
        <w:rPr>
          <w:sz w:val="12"/>
        </w:rPr>
        <w:t xml:space="preserve">). Moreover, for </w:t>
      </w:r>
      <w:proofErr w:type="spellStart"/>
      <w:r w:rsidRPr="005A5F6D">
        <w:rPr>
          <w:sz w:val="12"/>
        </w:rPr>
        <w:t>Bataille</w:t>
      </w:r>
      <w:proofErr w:type="spellEnd"/>
      <w:r w:rsidRPr="005A5F6D">
        <w:rPr>
          <w:sz w:val="12"/>
        </w:rPr>
        <w:t xml:space="preserve"> the system of law merits especially harsh treatment insofar as it signifies a type consecration of the profane order of things, as such, it stands as an impediment to contact with the heterogeneous or the sacred.</w:t>
      </w:r>
      <w:r w:rsidRPr="005A5F6D">
        <w:t xml:space="preserve"> </w:t>
      </w:r>
      <w:proofErr w:type="spellStart"/>
      <w:r w:rsidRPr="005A5F6D">
        <w:rPr>
          <w:u w:val="single"/>
        </w:rPr>
        <w:t>Bataille</w:t>
      </w:r>
      <w:proofErr w:type="spellEnd"/>
      <w:r w:rsidRPr="005A5F6D">
        <w:rPr>
          <w:u w:val="single"/>
        </w:rPr>
        <w:t xml:space="preserve"> concludes his endorsement of fascist politics with the following encomium: “</w:t>
      </w:r>
      <w:r w:rsidRPr="005A5F6D">
        <w:rPr>
          <w:i/>
          <w:u w:val="single"/>
        </w:rPr>
        <w:t>Heterogeneous</w:t>
      </w:r>
      <w:r w:rsidRPr="005A5F6D">
        <w:rPr>
          <w:u w:val="single"/>
        </w:rPr>
        <w:t xml:space="preserve"> fascist action belongs to the entire set of higher forms. It makes an appeal to sentiments traditionally defined as </w:t>
      </w:r>
      <w:r w:rsidRPr="005A5F6D">
        <w:rPr>
          <w:i/>
          <w:u w:val="single"/>
        </w:rPr>
        <w:t>exalted</w:t>
      </w:r>
      <w:r w:rsidRPr="005A5F6D">
        <w:rPr>
          <w:u w:val="single"/>
        </w:rPr>
        <w:t xml:space="preserve"> and </w:t>
      </w:r>
      <w:r w:rsidRPr="005A5F6D">
        <w:rPr>
          <w:i/>
          <w:u w:val="single"/>
        </w:rPr>
        <w:t>noble</w:t>
      </w:r>
      <w:r w:rsidRPr="005A5F6D">
        <w:rPr>
          <w:u w:val="single"/>
        </w:rPr>
        <w:t xml:space="preserve"> and tends to constitute authority as an unconditional principle situated above any utilitarian judgment.</w:t>
      </w:r>
      <w:r w:rsidRPr="005A5F6D">
        <w:rPr>
          <w:sz w:val="12"/>
        </w:rPr>
        <w:t xml:space="preserve">” As opposed to the bourgeois order of life, which, with its utilitarianism and its legalism, merely sanctifies “the prose of the world,” fascism offers a new political aesthetic, the return, as it were, of an </w:t>
      </w:r>
      <w:r w:rsidRPr="005A5F6D">
        <w:rPr>
          <w:i/>
          <w:sz w:val="12"/>
        </w:rPr>
        <w:t>aesthetic politics</w:t>
      </w:r>
      <w:r w:rsidRPr="005A5F6D">
        <w:rPr>
          <w:sz w:val="12"/>
        </w:rPr>
        <w:t xml:space="preserve">: a type of politics that reintroduces the </w:t>
      </w:r>
      <w:proofErr w:type="gramStart"/>
      <w:r w:rsidRPr="005A5F6D">
        <w:rPr>
          <w:sz w:val="12"/>
        </w:rPr>
        <w:t>long lost</w:t>
      </w:r>
      <w:proofErr w:type="gramEnd"/>
      <w:r w:rsidRPr="005A5F6D">
        <w:rPr>
          <w:sz w:val="12"/>
        </w:rPr>
        <w:t xml:space="preserve"> elements of charismatic leadership (in </w:t>
      </w:r>
      <w:proofErr w:type="spellStart"/>
      <w:r w:rsidRPr="005A5F6D">
        <w:rPr>
          <w:sz w:val="12"/>
        </w:rPr>
        <w:t>Bataille’s</w:t>
      </w:r>
      <w:proofErr w:type="spellEnd"/>
      <w:r w:rsidRPr="005A5F6D">
        <w:rPr>
          <w:sz w:val="12"/>
        </w:rPr>
        <w:t xml:space="preserve"> terms, “sovereignty”), violence, and martial glory. It is, moreover, a politics that facilitates a great emotional cathexis between leaders and masses, a point which </w:t>
      </w:r>
      <w:proofErr w:type="spellStart"/>
      <w:r w:rsidRPr="005A5F6D">
        <w:rPr>
          <w:sz w:val="12"/>
        </w:rPr>
        <w:t>Bataille</w:t>
      </w:r>
      <w:proofErr w:type="spellEnd"/>
      <w:r w:rsidRPr="005A5F6D">
        <w:rPr>
          <w:sz w:val="12"/>
        </w:rPr>
        <w:t xml:space="preserve"> emphasizes repeatedly. For one of fascism’s great attributes is that it “clearly demonstrates what can be expected from a timely recourse to reawakened affective forces” – forces capable of guaranteeing a measure of </w:t>
      </w:r>
      <w:r w:rsidRPr="005A5F6D">
        <w:rPr>
          <w:i/>
          <w:sz w:val="12"/>
        </w:rPr>
        <w:t>collective solidarity</w:t>
      </w:r>
      <w:r w:rsidRPr="005A5F6D">
        <w:rPr>
          <w:sz w:val="12"/>
        </w:rPr>
        <w:t xml:space="preserve">, which have been banished from a society in which the division of labor and rationalization reign supreme. In sum, fascism serves to reintroduce a type of </w:t>
      </w:r>
      <w:r w:rsidRPr="005A5F6D">
        <w:rPr>
          <w:i/>
          <w:sz w:val="12"/>
        </w:rPr>
        <w:t>ecstatic politics</w:t>
      </w:r>
      <w:r w:rsidRPr="005A5F6D">
        <w:rPr>
          <w:sz w:val="12"/>
        </w:rPr>
        <w:t xml:space="preserve"> into the forlorn and disenchanted landscape of political modernity, a politics that aims at the creation of a quasi-Nietzschean </w:t>
      </w:r>
      <w:r w:rsidRPr="005A5F6D">
        <w:rPr>
          <w:i/>
          <w:sz w:val="12"/>
        </w:rPr>
        <w:t>ecstatic community</w:t>
      </w:r>
      <w:r w:rsidRPr="005A5F6D">
        <w:rPr>
          <w:sz w:val="12"/>
        </w:rPr>
        <w:t>.</w:t>
      </w:r>
    </w:p>
    <w:p w:rsidR="00FD1878" w:rsidRPr="005A5F6D" w:rsidRDefault="00FD1878" w:rsidP="00FD1878">
      <w:pPr>
        <w:rPr>
          <w:sz w:val="12"/>
        </w:rPr>
      </w:pPr>
    </w:p>
    <w:p w:rsidR="00FD1878" w:rsidRPr="005A5F6D" w:rsidRDefault="00FD1878" w:rsidP="00FD1878">
      <w:pPr>
        <w:pStyle w:val="Heading4"/>
      </w:pPr>
      <w:r w:rsidRPr="005A5F6D">
        <w:lastRenderedPageBreak/>
        <w:t xml:space="preserve">The sacrificial practices </w:t>
      </w:r>
      <w:proofErr w:type="spellStart"/>
      <w:r w:rsidRPr="005A5F6D">
        <w:t>Bataille</w:t>
      </w:r>
      <w:proofErr w:type="spellEnd"/>
      <w:r w:rsidRPr="005A5F6D">
        <w:t xml:space="preserve"> celebrates sustain existing power relations.</w:t>
      </w:r>
    </w:p>
    <w:p w:rsidR="00FD1878" w:rsidRPr="005A5F6D" w:rsidRDefault="00FD1878" w:rsidP="00FD1878">
      <w:r w:rsidRPr="005A5F6D">
        <w:rPr>
          <w:b/>
        </w:rPr>
        <w:t>Wolin, 2006</w:t>
      </w:r>
      <w:r w:rsidRPr="005A5F6D">
        <w:t xml:space="preserve"> (Richard, </w:t>
      </w:r>
      <w:r w:rsidRPr="005A5F6D">
        <w:rPr>
          <w:szCs w:val="20"/>
        </w:rPr>
        <w:t>Distinguished Professor of History at the</w:t>
      </w:r>
      <w:r w:rsidRPr="005A5F6D">
        <w:rPr>
          <w:rStyle w:val="apple-converted-space"/>
        </w:rPr>
        <w:t> </w:t>
      </w:r>
      <w:hyperlink r:id="rId24" w:tooltip="City University of New York" w:history="1">
        <w:r w:rsidRPr="005A5F6D">
          <w:rPr>
            <w:rStyle w:val="Hyperlink"/>
          </w:rPr>
          <w:t>City University of New York</w:t>
        </w:r>
      </w:hyperlink>
      <w:r w:rsidRPr="005A5F6D">
        <w:rPr>
          <w:rStyle w:val="apple-converted-space"/>
        </w:rPr>
        <w:t> </w:t>
      </w:r>
      <w:r w:rsidRPr="005A5F6D">
        <w:rPr>
          <w:szCs w:val="20"/>
        </w:rPr>
        <w:t xml:space="preserve">Graduate Center, “Left Fascism: Georges </w:t>
      </w:r>
      <w:proofErr w:type="spellStart"/>
      <w:r w:rsidRPr="005A5F6D">
        <w:rPr>
          <w:szCs w:val="20"/>
        </w:rPr>
        <w:t>Bataille</w:t>
      </w:r>
      <w:proofErr w:type="spellEnd"/>
      <w:r w:rsidRPr="005A5F6D">
        <w:rPr>
          <w:szCs w:val="20"/>
        </w:rPr>
        <w:t xml:space="preserve"> and the German </w:t>
      </w:r>
      <w:proofErr w:type="spellStart"/>
      <w:r w:rsidRPr="005A5F6D">
        <w:rPr>
          <w:szCs w:val="20"/>
        </w:rPr>
        <w:t>Ideology”Constellations</w:t>
      </w:r>
      <w:proofErr w:type="spellEnd"/>
      <w:r w:rsidRPr="005A5F6D">
        <w:rPr>
          <w:szCs w:val="20"/>
        </w:rPr>
        <w:t xml:space="preserve"> vol. 2 issue 3, pp. 397-428)</w:t>
      </w:r>
    </w:p>
    <w:p w:rsidR="00FD1878" w:rsidRPr="005A5F6D" w:rsidRDefault="00FD1878" w:rsidP="00FD1878">
      <w:pPr>
        <w:rPr>
          <w:u w:val="single"/>
        </w:rPr>
      </w:pPr>
      <w:r w:rsidRPr="005A5F6D">
        <w:t xml:space="preserve">Yet, </w:t>
      </w:r>
      <w:r w:rsidRPr="005A5F6D">
        <w:rPr>
          <w:u w:val="single"/>
        </w:rPr>
        <w:t>in his celebratory discussions of sacrifice</w:t>
      </w:r>
      <w:r w:rsidRPr="005A5F6D">
        <w:t xml:space="preserve">, potlach, and so forth, </w:t>
      </w:r>
      <w:proofErr w:type="spellStart"/>
      <w:r w:rsidRPr="005A5F6D">
        <w:rPr>
          <w:u w:val="single"/>
        </w:rPr>
        <w:t>Bataille</w:t>
      </w:r>
      <w:proofErr w:type="spellEnd"/>
      <w:r w:rsidRPr="005A5F6D">
        <w:rPr>
          <w:u w:val="single"/>
        </w:rPr>
        <w:t xml:space="preserve"> fundamentally misconstrues the historical and contextual parameters of such ritual practices</w:t>
      </w:r>
      <w:r w:rsidRPr="005A5F6D">
        <w:t xml:space="preserve">. One could even go so far as to say that, in a certain measure, </w:t>
      </w:r>
      <w:proofErr w:type="spellStart"/>
      <w:r w:rsidRPr="005A5F6D">
        <w:rPr>
          <w:u w:val="single"/>
        </w:rPr>
        <w:t>Bataille’s</w:t>
      </w:r>
      <w:proofErr w:type="spellEnd"/>
      <w:r w:rsidRPr="005A5F6D">
        <w:rPr>
          <w:u w:val="single"/>
        </w:rPr>
        <w:t xml:space="preserve"> understanding of these phenomena succumbs to a type of “primitivism”: he decontextualizes the cultural practices he analyzes in order the better to incorporate them within his own theoretical agenda</w:t>
      </w:r>
      <w:r w:rsidRPr="005A5F6D">
        <w:t xml:space="preserve"> of his own critique of modernity. Here, </w:t>
      </w:r>
      <w:proofErr w:type="spellStart"/>
      <w:r w:rsidRPr="005A5F6D">
        <w:t>Bataille</w:t>
      </w:r>
      <w:proofErr w:type="spellEnd"/>
      <w:r w:rsidRPr="005A5F6D">
        <w:t xml:space="preserve"> seeks nothing less than “an anthropology that will itself provide a living – and orgiastic – myth to overturn, through its experience on a collective level, ‘modern’ sterile bourgeois society.”</w:t>
      </w:r>
      <w:r w:rsidRPr="005A5F6D">
        <w:rPr>
          <w:vertAlign w:val="superscript"/>
        </w:rPr>
        <w:t>51</w:t>
      </w:r>
      <w:r w:rsidRPr="005A5F6D">
        <w:t xml:space="preserve"> </w:t>
      </w:r>
      <w:proofErr w:type="spellStart"/>
      <w:r w:rsidRPr="005A5F6D">
        <w:rPr>
          <w:u w:val="single"/>
        </w:rPr>
        <w:t>Bataille</w:t>
      </w:r>
      <w:proofErr w:type="spellEnd"/>
      <w:r w:rsidRPr="005A5F6D">
        <w:rPr>
          <w:u w:val="single"/>
        </w:rPr>
        <w:t xml:space="preserve"> chooses to view sacrifice</w:t>
      </w:r>
      <w:r w:rsidRPr="005A5F6D">
        <w:t xml:space="preserve"> and gift-giving in the first instance </w:t>
      </w:r>
      <w:r w:rsidRPr="005A5F6D">
        <w:rPr>
          <w:u w:val="single"/>
        </w:rPr>
        <w:t>as</w:t>
      </w:r>
      <w:r w:rsidRPr="005A5F6D">
        <w:t xml:space="preserve"> gratuitous, </w:t>
      </w:r>
      <w:r w:rsidRPr="005A5F6D">
        <w:rPr>
          <w:u w:val="single"/>
        </w:rPr>
        <w:t>non-utilitarian</w:t>
      </w:r>
      <w:r w:rsidRPr="005A5F6D">
        <w:t xml:space="preserve">, or, as he puts it, “having no ends beyond themselves” – </w:t>
      </w:r>
      <w:r w:rsidRPr="005A5F6D">
        <w:rPr>
          <w:u w:val="single"/>
        </w:rPr>
        <w:t>but this is far from the case</w:t>
      </w:r>
      <w:r w:rsidRPr="005A5F6D">
        <w:t xml:space="preserve">. While he is correct in characterizing </w:t>
      </w:r>
      <w:r w:rsidRPr="005A5F6D">
        <w:rPr>
          <w:u w:val="single"/>
        </w:rPr>
        <w:t>such practices</w:t>
      </w:r>
      <w:r w:rsidRPr="005A5F6D">
        <w:t xml:space="preserve"> as related to the production of wealth, they </w:t>
      </w:r>
      <w:r w:rsidRPr="005A5F6D">
        <w:rPr>
          <w:u w:val="single"/>
        </w:rPr>
        <w:t xml:space="preserve">are very much oriented toward </w:t>
      </w:r>
      <w:r w:rsidRPr="005A5F6D">
        <w:rPr>
          <w:i/>
          <w:u w:val="single"/>
        </w:rPr>
        <w:t>the reproduction of existing relations of power.</w:t>
      </w:r>
      <w:r w:rsidRPr="005A5F6D">
        <w:t xml:space="preserve"> The act of human sacrifice as practiced among the Aztecs redounds to the credit of the </w:t>
      </w:r>
      <w:proofErr w:type="spellStart"/>
      <w:r w:rsidRPr="005A5F6D">
        <w:t>sacrificer</w:t>
      </w:r>
      <w:proofErr w:type="spellEnd"/>
      <w:r w:rsidRPr="005A5F6D">
        <w:t xml:space="preserve">(s): </w:t>
      </w:r>
      <w:r w:rsidRPr="005A5F6D">
        <w:rPr>
          <w:u w:val="single"/>
        </w:rPr>
        <w:t>it reinforces existing relations of authority, viz., the authority of those who are empowered to commission a sacrifice</w:t>
      </w:r>
      <w:r w:rsidRPr="005A5F6D">
        <w:t xml:space="preserve"> (in this case, the priests and aristocracy). It provides those in authority with a quasi-divine power to preside over life and death. In this sense, </w:t>
      </w:r>
      <w:r w:rsidRPr="005A5F6D">
        <w:rPr>
          <w:u w:val="single"/>
        </w:rPr>
        <w:t>it is misleading to claim that sacrifice has no end beyond itself.</w:t>
      </w:r>
    </w:p>
    <w:p w:rsidR="00FD1878" w:rsidRPr="005A5F6D" w:rsidRDefault="00FD1878" w:rsidP="00FD1878">
      <w:pPr>
        <w:rPr>
          <w:u w:val="single"/>
        </w:rPr>
      </w:pPr>
    </w:p>
    <w:p w:rsidR="00FD1878" w:rsidRPr="005A5F6D" w:rsidRDefault="00FD1878" w:rsidP="00FD1878">
      <w:pPr>
        <w:pStyle w:val="Heading2"/>
      </w:pPr>
      <w:bookmarkStart w:id="12" w:name="_Toc236215360"/>
      <w:bookmarkStart w:id="13" w:name="_Toc110763161"/>
      <w:r>
        <w:lastRenderedPageBreak/>
        <w:t>E</w:t>
      </w:r>
      <w:r w:rsidRPr="005A5F6D">
        <w:t xml:space="preserve">nergy is </w:t>
      </w:r>
      <w:r>
        <w:t>F</w:t>
      </w:r>
      <w:r w:rsidRPr="005A5F6D">
        <w:t>inite</w:t>
      </w:r>
      <w:bookmarkEnd w:id="12"/>
      <w:bookmarkEnd w:id="13"/>
    </w:p>
    <w:p w:rsidR="00FD1878" w:rsidRPr="005A5F6D" w:rsidRDefault="00FD1878" w:rsidP="00FD1878">
      <w:pPr>
        <w:pStyle w:val="Heading4"/>
      </w:pPr>
      <w:proofErr w:type="spellStart"/>
      <w:r w:rsidRPr="005A5F6D">
        <w:t>Bataille</w:t>
      </w:r>
      <w:proofErr w:type="spellEnd"/>
      <w:r w:rsidRPr="005A5F6D">
        <w:t xml:space="preserve"> is wrong - the world’s supply of energy and resources is finite and is being consumed rapidly now, risking extinction.</w:t>
      </w:r>
    </w:p>
    <w:p w:rsidR="00FD1878" w:rsidRPr="005A5F6D" w:rsidRDefault="00FD1878" w:rsidP="00FD1878">
      <w:pPr>
        <w:pStyle w:val="NormalWeb"/>
        <w:spacing w:before="0" w:beforeAutospacing="0" w:after="0" w:afterAutospacing="0"/>
        <w:rPr>
          <w:szCs w:val="20"/>
        </w:rPr>
      </w:pPr>
      <w:proofErr w:type="spellStart"/>
      <w:r w:rsidRPr="005A5F6D">
        <w:rPr>
          <w:b/>
          <w:szCs w:val="20"/>
        </w:rPr>
        <w:t>Tverberg</w:t>
      </w:r>
      <w:proofErr w:type="spellEnd"/>
      <w:r w:rsidRPr="005A5F6D">
        <w:rPr>
          <w:b/>
          <w:szCs w:val="20"/>
        </w:rPr>
        <w:t>, 07</w:t>
      </w:r>
      <w:r w:rsidRPr="005A5F6D">
        <w:rPr>
          <w:szCs w:val="20"/>
        </w:rPr>
        <w:t xml:space="preserve"> (Gail E., fellow of the Casualty Actuarial Society and a Member of the American Academy of Actuaries, writes for Contingency magazine and TheOilDrum.com, “Our world is finite: Is this a problem?” Energy Bulletin/Our Finite World, </w:t>
      </w:r>
      <w:hyperlink r:id="rId25" w:history="1">
        <w:r w:rsidRPr="005A5F6D">
          <w:rPr>
            <w:rStyle w:val="Hyperlink"/>
            <w:szCs w:val="20"/>
          </w:rPr>
          <w:t>http://www.energybulletin.net/node/29117</w:t>
        </w:r>
      </w:hyperlink>
      <w:r w:rsidRPr="005A5F6D">
        <w:rPr>
          <w:szCs w:val="20"/>
        </w:rPr>
        <w:t>)</w:t>
      </w:r>
    </w:p>
    <w:p w:rsidR="00FD1878" w:rsidRPr="005A5F6D" w:rsidRDefault="00FD1878" w:rsidP="00FD1878">
      <w:pPr>
        <w:pStyle w:val="NormalWeb"/>
        <w:spacing w:before="0" w:beforeAutospacing="0" w:after="0" w:afterAutospacing="0"/>
        <w:rPr>
          <w:szCs w:val="20"/>
          <w:u w:val="single"/>
        </w:rPr>
      </w:pPr>
    </w:p>
    <w:p w:rsidR="00FD1878" w:rsidRPr="005A5F6D" w:rsidRDefault="00FD1878" w:rsidP="00FD1878">
      <w:pPr>
        <w:pStyle w:val="NormalWeb"/>
        <w:spacing w:before="0" w:beforeAutospacing="0" w:after="0" w:afterAutospacing="0"/>
        <w:rPr>
          <w:szCs w:val="20"/>
        </w:rPr>
      </w:pPr>
      <w:r w:rsidRPr="005A5F6D">
        <w:rPr>
          <w:szCs w:val="20"/>
          <w:u w:val="single"/>
        </w:rPr>
        <w:t>We all know the world is</w:t>
      </w:r>
      <w:r w:rsidRPr="005A5F6D">
        <w:rPr>
          <w:rStyle w:val="apple-converted-space"/>
          <w:szCs w:val="20"/>
          <w:u w:val="single"/>
        </w:rPr>
        <w:t> </w:t>
      </w:r>
      <w:r w:rsidRPr="005A5F6D">
        <w:rPr>
          <w:rStyle w:val="Strong"/>
          <w:szCs w:val="20"/>
          <w:u w:val="single"/>
        </w:rPr>
        <w:t>finite</w:t>
      </w:r>
      <w:r w:rsidRPr="005A5F6D">
        <w:rPr>
          <w:szCs w:val="20"/>
          <w:u w:val="single"/>
        </w:rPr>
        <w:t>. The number of atoms is finite</w:t>
      </w:r>
      <w:r w:rsidRPr="005A5F6D">
        <w:rPr>
          <w:szCs w:val="20"/>
        </w:rPr>
        <w:t>, and these atoms combine to form a finite number of molecules. The mix of molecules may change over time, but in total, the number of molecules is also finite.</w:t>
      </w:r>
    </w:p>
    <w:p w:rsidR="00FD1878" w:rsidRPr="005A5F6D" w:rsidRDefault="00FD1878" w:rsidP="00FD1878">
      <w:pPr>
        <w:pStyle w:val="NormalWeb"/>
        <w:spacing w:before="0" w:beforeAutospacing="0" w:after="0" w:afterAutospacing="0"/>
        <w:rPr>
          <w:szCs w:val="20"/>
          <w:u w:val="single"/>
        </w:rPr>
      </w:pPr>
      <w:r w:rsidRPr="005A5F6D">
        <w:rPr>
          <w:szCs w:val="20"/>
        </w:rPr>
        <w:t>We also know that</w:t>
      </w:r>
      <w:r w:rsidRPr="005A5F6D">
        <w:rPr>
          <w:rStyle w:val="apple-converted-space"/>
          <w:szCs w:val="20"/>
        </w:rPr>
        <w:t> </w:t>
      </w:r>
      <w:r w:rsidRPr="005A5F6D">
        <w:rPr>
          <w:rStyle w:val="Strong"/>
          <w:szCs w:val="20"/>
          <w:u w:val="single"/>
        </w:rPr>
        <w:t>growth</w:t>
      </w:r>
      <w:r w:rsidRPr="005A5F6D">
        <w:rPr>
          <w:rStyle w:val="apple-converted-space"/>
          <w:szCs w:val="20"/>
          <w:u w:val="single"/>
        </w:rPr>
        <w:t> </w:t>
      </w:r>
      <w:r w:rsidRPr="005A5F6D">
        <w:rPr>
          <w:szCs w:val="20"/>
          <w:u w:val="single"/>
        </w:rPr>
        <w:t>is central to our way of life</w:t>
      </w:r>
      <w:r w:rsidRPr="005A5F6D">
        <w:rPr>
          <w:szCs w:val="20"/>
        </w:rPr>
        <w:t xml:space="preserve">. Businesses are expected to grow. Every day new businesses are formed and new products are developed. The world population is also growing, so all this adds up to a huge utilization of resources. </w:t>
      </w:r>
      <w:r w:rsidRPr="005A5F6D">
        <w:rPr>
          <w:szCs w:val="20"/>
          <w:u w:val="single"/>
        </w:rPr>
        <w:t>At some point, growth in resource utilization must collide with the fact that the world is finite.</w:t>
      </w:r>
      <w:r w:rsidRPr="005A5F6D">
        <w:rPr>
          <w:szCs w:val="20"/>
        </w:rPr>
        <w:t xml:space="preserve"> We have grown up thinking that the world is so large that limits will never be an issue. But now, we are starting to bump up against limits. </w:t>
      </w:r>
      <w:r w:rsidRPr="005A5F6D">
        <w:rPr>
          <w:rStyle w:val="Strong"/>
          <w:szCs w:val="20"/>
        </w:rPr>
        <w:t>Where are we reaching earth’s limits?</w:t>
      </w:r>
      <w:r w:rsidRPr="005A5F6D">
        <w:rPr>
          <w:szCs w:val="20"/>
        </w:rPr>
        <w:t xml:space="preserve"> </w:t>
      </w:r>
      <w:r w:rsidRPr="005A5F6D">
        <w:rPr>
          <w:bCs/>
          <w:szCs w:val="20"/>
        </w:rPr>
        <w:t>1. Oil</w:t>
      </w:r>
      <w:r w:rsidRPr="005A5F6D">
        <w:rPr>
          <w:szCs w:val="20"/>
        </w:rPr>
        <w:t xml:space="preserve"> </w:t>
      </w:r>
      <w:proofErr w:type="spellStart"/>
      <w:r w:rsidRPr="005A5F6D">
        <w:rPr>
          <w:szCs w:val="20"/>
          <w:u w:val="single"/>
        </w:rPr>
        <w:t>Oil</w:t>
      </w:r>
      <w:proofErr w:type="spellEnd"/>
      <w:r w:rsidRPr="005A5F6D">
        <w:rPr>
          <w:szCs w:val="20"/>
          <w:u w:val="single"/>
        </w:rPr>
        <w:t xml:space="preserve"> is a finite resource, since it is no longer being formed</w:t>
      </w:r>
      <w:r w:rsidRPr="005A5F6D">
        <w:rPr>
          <w:szCs w:val="20"/>
        </w:rPr>
        <w:t xml:space="preserve">. Oil production in a given area tends to increase for a time, then begins to decline, as the available oil is pumped out. Oil production in the United States has followed this pattern (Figure 1), as has oil production in the North Sea (Figure 2). This decline has taken place in spite of technology improvements. </w:t>
      </w:r>
      <w:r w:rsidRPr="005A5F6D">
        <w:rPr>
          <w:szCs w:val="20"/>
          <w:u w:val="single"/>
        </w:rPr>
        <w:t>There is now serious concern that world oil production will begin to decline</w:t>
      </w:r>
      <w:r w:rsidRPr="005A5F6D">
        <w:rPr>
          <w:szCs w:val="20"/>
        </w:rPr>
        <w:t xml:space="preserve"> </w:t>
      </w:r>
      <w:proofErr w:type="gramStart"/>
      <w:r w:rsidRPr="005A5F6D">
        <w:rPr>
          <w:sz w:val="12"/>
          <w:szCs w:val="20"/>
        </w:rPr>
        <w:t>(”peak</w:t>
      </w:r>
      <w:proofErr w:type="gramEnd"/>
      <w:r w:rsidRPr="005A5F6D">
        <w:rPr>
          <w:sz w:val="12"/>
          <w:szCs w:val="20"/>
        </w:rPr>
        <w:t>”), just as it has in the United States and the North Sea. I discussed this earlier in</w:t>
      </w:r>
      <w:r w:rsidRPr="005A5F6D">
        <w:rPr>
          <w:rStyle w:val="apple-converted-space"/>
          <w:sz w:val="12"/>
          <w:szCs w:val="20"/>
        </w:rPr>
        <w:t> </w:t>
      </w:r>
      <w:hyperlink r:id="rId26" w:history="1">
        <w:r w:rsidRPr="005A5F6D">
          <w:rPr>
            <w:rStyle w:val="Hyperlink"/>
            <w:sz w:val="12"/>
            <w:szCs w:val="20"/>
          </w:rPr>
          <w:t>Oil Quiz - Test Your Knowledge</w:t>
        </w:r>
        <w:r w:rsidRPr="005A5F6D">
          <w:rPr>
            <w:rStyle w:val="apple-converted-space"/>
            <w:sz w:val="12"/>
            <w:szCs w:val="20"/>
          </w:rPr>
          <w:t> </w:t>
        </w:r>
      </w:hyperlink>
      <w:r w:rsidRPr="005A5F6D">
        <w:rPr>
          <w:sz w:val="12"/>
          <w:szCs w:val="20"/>
        </w:rPr>
        <w:t>. A congressional committee was also concerned about this issue, and asked the US Government Accountability Office to study it. The GAO’s report, titled</w:t>
      </w:r>
      <w:r w:rsidRPr="005A5F6D">
        <w:rPr>
          <w:rStyle w:val="apple-converted-space"/>
          <w:sz w:val="12"/>
          <w:szCs w:val="20"/>
        </w:rPr>
        <w:t> </w:t>
      </w:r>
      <w:hyperlink r:id="rId27" w:history="1">
        <w:r w:rsidRPr="005A5F6D">
          <w:rPr>
            <w:rStyle w:val="Hyperlink"/>
            <w:sz w:val="12"/>
            <w:szCs w:val="20"/>
          </w:rPr>
          <w:t>CRUDE OIL: Uncertainty about Future Supply Makes It Important to Develop a Strategy for Addressing a Peak and Decline in Oil Production</w:t>
        </w:r>
      </w:hyperlink>
      <w:r w:rsidRPr="005A5F6D">
        <w:rPr>
          <w:rStyle w:val="apple-converted-space"/>
          <w:sz w:val="12"/>
          <w:szCs w:val="20"/>
        </w:rPr>
        <w:t> </w:t>
      </w:r>
      <w:r w:rsidRPr="005A5F6D">
        <w:rPr>
          <w:sz w:val="12"/>
          <w:szCs w:val="20"/>
        </w:rPr>
        <w:t>confirmed that this is an important issue. Exactly how soon this decline will begin is not certain, but</w:t>
      </w:r>
      <w:r w:rsidRPr="005A5F6D">
        <w:rPr>
          <w:rStyle w:val="apple-converted-space"/>
          <w:sz w:val="12"/>
          <w:szCs w:val="20"/>
        </w:rPr>
        <w:t> </w:t>
      </w:r>
      <w:hyperlink r:id="rId28" w:history="1">
        <w:r w:rsidRPr="005A5F6D">
          <w:rPr>
            <w:rStyle w:val="Hyperlink"/>
            <w:sz w:val="12"/>
            <w:szCs w:val="20"/>
          </w:rPr>
          <w:t>many predict</w:t>
        </w:r>
        <w:r w:rsidRPr="005A5F6D">
          <w:rPr>
            <w:rStyle w:val="apple-converted-space"/>
            <w:sz w:val="12"/>
            <w:szCs w:val="20"/>
          </w:rPr>
          <w:t> </w:t>
        </w:r>
      </w:hyperlink>
      <w:r w:rsidRPr="005A5F6D">
        <w:rPr>
          <w:sz w:val="12"/>
          <w:szCs w:val="20"/>
        </w:rPr>
        <w:t xml:space="preserve">that the decline may begin within the next few years. </w:t>
      </w:r>
      <w:r w:rsidRPr="005A5F6D">
        <w:rPr>
          <w:bCs/>
          <w:sz w:val="12"/>
          <w:szCs w:val="20"/>
        </w:rPr>
        <w:t>2. Natural Gas</w:t>
      </w:r>
      <w:r w:rsidRPr="005A5F6D">
        <w:rPr>
          <w:sz w:val="12"/>
          <w:szCs w:val="20"/>
        </w:rPr>
        <w:br/>
      </w:r>
      <w:hyperlink r:id="rId29" w:history="1">
        <w:r w:rsidRPr="005A5F6D">
          <w:rPr>
            <w:rStyle w:val="Hyperlink"/>
            <w:sz w:val="12"/>
            <w:szCs w:val="20"/>
          </w:rPr>
          <w:t>Natural gas</w:t>
        </w:r>
      </w:hyperlink>
      <w:r w:rsidRPr="005A5F6D">
        <w:rPr>
          <w:rStyle w:val="apple-converted-space"/>
          <w:sz w:val="12"/>
          <w:szCs w:val="20"/>
        </w:rPr>
        <w:t> </w:t>
      </w:r>
      <w:r w:rsidRPr="005A5F6D">
        <w:rPr>
          <w:sz w:val="12"/>
          <w:szCs w:val="20"/>
        </w:rPr>
        <w:t xml:space="preserve">in North America is also reaching its limits. United States natural gas production reached its peak in 1973. Each year, more and more wells are drilled, but the average amount of gas produced per well declines. This occurs because the best sites were developed first, and the later sites are more marginal. The United States has been importing more and more natural gas from Canada, but this is also reaching its limits. Because of these issues, the total amount of natural gas available to the United States is likely to decline in the next few years - quite possibly leading to shortages. </w:t>
      </w:r>
      <w:r w:rsidRPr="005A5F6D">
        <w:rPr>
          <w:bCs/>
          <w:sz w:val="12"/>
          <w:szCs w:val="20"/>
        </w:rPr>
        <w:t>3</w:t>
      </w:r>
      <w:r w:rsidRPr="005A5F6D">
        <w:rPr>
          <w:bCs/>
          <w:szCs w:val="20"/>
        </w:rPr>
        <w:t xml:space="preserve">. </w:t>
      </w:r>
      <w:r w:rsidRPr="005A5F6D">
        <w:rPr>
          <w:bCs/>
          <w:szCs w:val="20"/>
          <w:u w:val="single"/>
        </w:rPr>
        <w:t>Fresh Water</w:t>
      </w:r>
      <w:r w:rsidRPr="005A5F6D">
        <w:rPr>
          <w:szCs w:val="20"/>
          <w:u w:val="single"/>
        </w:rPr>
        <w:t xml:space="preserve"> Fresh water is needed for drinking and irrigation, but here too we are reaching limits. Water from melting ice caps is declining in quantity because of global warming</w:t>
      </w:r>
      <w:r w:rsidRPr="005A5F6D">
        <w:rPr>
          <w:szCs w:val="20"/>
        </w:rPr>
        <w:t xml:space="preserve">. </w:t>
      </w:r>
      <w:r w:rsidRPr="005A5F6D">
        <w:rPr>
          <w:sz w:val="12"/>
          <w:szCs w:val="20"/>
        </w:rPr>
        <w:t xml:space="preserve">Water is being pumped from aquifers much faster than it is being replaced, and water tables are dropping by one to three meters a year in many areas. Some rivers, especially in China and Australia, are close to dry because of diversion for agriculture and a warming climate. In the United States, water limitations are especially important in the Southwest and in the more arid part of the Plains States. </w:t>
      </w:r>
      <w:r w:rsidRPr="005A5F6D">
        <w:rPr>
          <w:bCs/>
          <w:sz w:val="12"/>
          <w:szCs w:val="20"/>
        </w:rPr>
        <w:t>4. Top soil</w:t>
      </w:r>
      <w:r w:rsidRPr="005A5F6D">
        <w:rPr>
          <w:szCs w:val="20"/>
        </w:rPr>
        <w:t xml:space="preserve"> </w:t>
      </w:r>
      <w:proofErr w:type="gramStart"/>
      <w:r w:rsidRPr="005A5F6D">
        <w:rPr>
          <w:szCs w:val="20"/>
          <w:u w:val="single"/>
        </w:rPr>
        <w:t>The</w:t>
      </w:r>
      <w:proofErr w:type="gramEnd"/>
      <w:r w:rsidRPr="005A5F6D">
        <w:rPr>
          <w:szCs w:val="20"/>
          <w:u w:val="single"/>
        </w:rPr>
        <w:t xml:space="preserve"> topsoil we depend on for agriculture is created very slowly - about one inch in 300 to 500 years</w:t>
      </w:r>
      <w:r w:rsidRPr="005A5F6D">
        <w:rPr>
          <w:szCs w:val="20"/>
        </w:rPr>
        <w:t xml:space="preserve">, depending on the location. </w:t>
      </w:r>
      <w:r w:rsidRPr="005A5F6D">
        <w:rPr>
          <w:szCs w:val="20"/>
          <w:u w:val="single"/>
        </w:rPr>
        <w:t>The extensive tilling of the earth’s soil that is now being done results in many stresses on this topsoil, including erosion, loss of organic matter, and chemical degradation. Frequent irrigation often results in salination</w:t>
      </w:r>
      <w:r w:rsidRPr="005A5F6D">
        <w:rPr>
          <w:szCs w:val="20"/>
        </w:rPr>
        <w:t xml:space="preserve">, as well. As society tries to feed more and more people, and produce biofuel as well, there is pressure to push soil to its limits–use land in areas subject to erosion; use more and more fertilizer, herbicides, and pesticides; and remove the organic material needed to build up the soil. </w:t>
      </w:r>
      <w:r w:rsidRPr="005A5F6D">
        <w:rPr>
          <w:rStyle w:val="Strong"/>
          <w:szCs w:val="20"/>
        </w:rPr>
        <w:t>Are there indirect impacts as well?</w:t>
      </w:r>
      <w:r w:rsidRPr="005A5F6D">
        <w:rPr>
          <w:szCs w:val="20"/>
        </w:rPr>
        <w:t xml:space="preserve"> Besides depleting oil, natural gas, fresh water, and top soil, </w:t>
      </w:r>
      <w:r w:rsidRPr="005A5F6D">
        <w:rPr>
          <w:szCs w:val="20"/>
          <w:u w:val="single"/>
        </w:rPr>
        <w:t>the intensive use of the earth’s resources is resulting in</w:t>
      </w:r>
      <w:r w:rsidRPr="005A5F6D">
        <w:rPr>
          <w:rStyle w:val="apple-converted-space"/>
          <w:szCs w:val="20"/>
          <w:u w:val="single"/>
        </w:rPr>
        <w:t> </w:t>
      </w:r>
      <w:r w:rsidRPr="005A5F6D">
        <w:rPr>
          <w:rStyle w:val="Strong"/>
          <w:szCs w:val="20"/>
          <w:u w:val="single"/>
        </w:rPr>
        <w:t>pollution</w:t>
      </w:r>
      <w:r w:rsidRPr="005A5F6D">
        <w:rPr>
          <w:rStyle w:val="apple-converted-space"/>
          <w:szCs w:val="20"/>
          <w:u w:val="single"/>
        </w:rPr>
        <w:t> </w:t>
      </w:r>
      <w:r w:rsidRPr="005A5F6D">
        <w:rPr>
          <w:szCs w:val="20"/>
          <w:u w:val="single"/>
        </w:rPr>
        <w:t>of air and water, and appears to be contributing to</w:t>
      </w:r>
      <w:r w:rsidRPr="005A5F6D">
        <w:rPr>
          <w:rStyle w:val="apple-converted-space"/>
          <w:szCs w:val="20"/>
          <w:u w:val="single"/>
        </w:rPr>
        <w:t> </w:t>
      </w:r>
      <w:r w:rsidRPr="005A5F6D">
        <w:rPr>
          <w:rStyle w:val="Strong"/>
          <w:szCs w:val="20"/>
          <w:u w:val="single"/>
        </w:rPr>
        <w:t>global warming</w:t>
      </w:r>
      <w:r w:rsidRPr="005A5F6D">
        <w:rPr>
          <w:rStyle w:val="apple-converted-space"/>
          <w:szCs w:val="20"/>
          <w:u w:val="single"/>
        </w:rPr>
        <w:t> </w:t>
      </w:r>
      <w:r w:rsidRPr="005A5F6D">
        <w:rPr>
          <w:szCs w:val="20"/>
          <w:u w:val="single"/>
        </w:rPr>
        <w:t xml:space="preserve">as well. </w:t>
      </w:r>
      <w:r w:rsidRPr="005A5F6D">
        <w:rPr>
          <w:rStyle w:val="Strong"/>
          <w:szCs w:val="20"/>
          <w:u w:val="single"/>
        </w:rPr>
        <w:t>Can technology overcome these finite world issues?</w:t>
      </w:r>
      <w:r w:rsidRPr="005A5F6D">
        <w:rPr>
          <w:szCs w:val="20"/>
          <w:u w:val="single"/>
        </w:rPr>
        <w:t xml:space="preserve"> While we have been trying to develop solutions, success has been limited to date. When we have tried to find substitutes, we have mostly managed to trade one problem for another:</w:t>
      </w:r>
    </w:p>
    <w:p w:rsidR="00FD1878" w:rsidRPr="005A5F6D" w:rsidRDefault="00FD1878" w:rsidP="00FD1878">
      <w:pPr>
        <w:pStyle w:val="NormalWeb"/>
        <w:spacing w:before="0" w:beforeAutospacing="0" w:after="0" w:afterAutospacing="0"/>
        <w:rPr>
          <w:szCs w:val="20"/>
        </w:rPr>
      </w:pPr>
    </w:p>
    <w:p w:rsidR="00FD1878" w:rsidRPr="005A5F6D" w:rsidRDefault="00FD1878" w:rsidP="00FD1878">
      <w:pPr>
        <w:rPr>
          <w:b/>
          <w:bCs/>
        </w:rPr>
      </w:pPr>
    </w:p>
    <w:p w:rsidR="00FD1878" w:rsidRPr="005A5F6D" w:rsidRDefault="00FD1878" w:rsidP="00FD1878">
      <w:pPr>
        <w:pStyle w:val="Heading2"/>
      </w:pPr>
      <w:bookmarkStart w:id="14" w:name="_Toc236215361"/>
      <w:bookmarkStart w:id="15" w:name="_Toc110763162"/>
      <w:r>
        <w:lastRenderedPageBreak/>
        <w:t>E</w:t>
      </w:r>
      <w:r w:rsidRPr="005A5F6D">
        <w:t>xpenditur</w:t>
      </w:r>
      <w:r>
        <w:t>e</w:t>
      </w:r>
      <w:r w:rsidRPr="005A5F6D">
        <w:t xml:space="preserve"> without reserve </w:t>
      </w:r>
      <w:r w:rsidRPr="005A5F6D">
        <w:sym w:font="Wingdings" w:char="F0E0"/>
      </w:r>
      <w:r w:rsidRPr="005A5F6D">
        <w:t xml:space="preserve"> </w:t>
      </w:r>
      <w:r>
        <w:t>E</w:t>
      </w:r>
      <w:r w:rsidRPr="005A5F6D">
        <w:t>xtinction</w:t>
      </w:r>
      <w:bookmarkEnd w:id="14"/>
      <w:bookmarkEnd w:id="15"/>
    </w:p>
    <w:p w:rsidR="00FD1878" w:rsidRPr="005A5F6D" w:rsidRDefault="00FD1878" w:rsidP="00FD1878">
      <w:pPr>
        <w:rPr>
          <w:b/>
        </w:rPr>
      </w:pPr>
    </w:p>
    <w:p w:rsidR="00FD1878" w:rsidRPr="005A5F6D" w:rsidRDefault="00FD1878" w:rsidP="00FD1878">
      <w:pPr>
        <w:pStyle w:val="Heading4"/>
      </w:pPr>
      <w:r w:rsidRPr="005A5F6D">
        <w:t>Excessive consumption will cause extinction – it’s already at an unsustainable level.</w:t>
      </w:r>
    </w:p>
    <w:p w:rsidR="00FD1878" w:rsidRPr="005A5F6D" w:rsidRDefault="00FD1878" w:rsidP="00FD1878">
      <w:pPr>
        <w:rPr>
          <w:szCs w:val="20"/>
        </w:rPr>
      </w:pPr>
      <w:r w:rsidRPr="005A5F6D">
        <w:rPr>
          <w:b/>
          <w:szCs w:val="20"/>
        </w:rPr>
        <w:t>Trainer, 07</w:t>
      </w:r>
      <w:r w:rsidRPr="005A5F6D">
        <w:rPr>
          <w:szCs w:val="20"/>
        </w:rPr>
        <w:t xml:space="preserve"> (Ted Trainer, Senior Lecturer in the School of Social Work at the University of New South Wales. “Renewable Energy Cannot Sustain a Consumer Society” p. 128-29) </w:t>
      </w:r>
    </w:p>
    <w:p w:rsidR="00FD1878" w:rsidRPr="00432531" w:rsidRDefault="00FD1878" w:rsidP="00FD1878">
      <w:pPr>
        <w:rPr>
          <w:szCs w:val="20"/>
          <w:u w:val="single"/>
        </w:rPr>
      </w:pPr>
      <w:r w:rsidRPr="005A5F6D">
        <w:rPr>
          <w:szCs w:val="20"/>
          <w:u w:val="single"/>
        </w:rPr>
        <w:t xml:space="preserve">It is of the utmost importance to recognize that whether or not renewable energy can sustain consumer-capitalist society is not a matter of whether it can meet </w:t>
      </w:r>
      <w:proofErr w:type="gramStart"/>
      <w:r w:rsidRPr="005A5F6D">
        <w:rPr>
          <w:szCs w:val="20"/>
          <w:u w:val="single"/>
        </w:rPr>
        <w:t>present  energy</w:t>
      </w:r>
      <w:proofErr w:type="gramEnd"/>
      <w:r w:rsidRPr="005A5F6D">
        <w:rPr>
          <w:szCs w:val="20"/>
          <w:u w:val="single"/>
        </w:rPr>
        <w:t xml:space="preserve"> demand. The essential question is whether it can enable constant </w:t>
      </w:r>
      <w:proofErr w:type="gramStart"/>
      <w:r w:rsidRPr="005A5F6D">
        <w:rPr>
          <w:szCs w:val="20"/>
          <w:u w:val="single"/>
        </w:rPr>
        <w:t>increase  int</w:t>
      </w:r>
      <w:proofErr w:type="gramEnd"/>
      <w:r w:rsidRPr="005A5F6D">
        <w:rPr>
          <w:szCs w:val="20"/>
          <w:u w:val="single"/>
        </w:rPr>
        <w:t xml:space="preserve"> he volume of goods and services being consumed</w:t>
      </w:r>
      <w:r w:rsidRPr="005A5F6D">
        <w:rPr>
          <w:szCs w:val="20"/>
        </w:rPr>
        <w:t xml:space="preserve"> and the associated increase in  energy demand.  </w:t>
      </w:r>
      <w:r w:rsidRPr="005A5F6D">
        <w:rPr>
          <w:szCs w:val="20"/>
          <w:u w:val="single"/>
        </w:rPr>
        <w:t>Energy demand is rising significantly</w:t>
      </w:r>
      <w:r w:rsidRPr="005A5F6D">
        <w:rPr>
          <w:szCs w:val="20"/>
        </w:rPr>
        <w:t xml:space="preserve">, </w:t>
      </w:r>
      <w:r w:rsidRPr="005A5F6D">
        <w:rPr>
          <w:sz w:val="12"/>
          <w:szCs w:val="20"/>
        </w:rPr>
        <w:t xml:space="preserve">although estimates of future demand vary.  ABARE’s </w:t>
      </w:r>
      <w:r w:rsidRPr="005A5F6D">
        <w:rPr>
          <w:i/>
          <w:iCs/>
          <w:sz w:val="12"/>
          <w:szCs w:val="20"/>
        </w:rPr>
        <w:t>Energy Outlook 2000</w:t>
      </w:r>
      <w:r w:rsidRPr="005A5F6D">
        <w:rPr>
          <w:sz w:val="12"/>
          <w:szCs w:val="20"/>
        </w:rPr>
        <w:t xml:space="preserve">shows that the average annual rate of growth </w:t>
      </w:r>
      <w:proofErr w:type="gramStart"/>
      <w:r w:rsidRPr="005A5F6D">
        <w:rPr>
          <w:sz w:val="12"/>
          <w:szCs w:val="20"/>
        </w:rPr>
        <w:t>in  energy</w:t>
      </w:r>
      <w:proofErr w:type="gramEnd"/>
      <w:r w:rsidRPr="005A5F6D">
        <w:rPr>
          <w:sz w:val="12"/>
          <w:szCs w:val="20"/>
        </w:rPr>
        <w:t xml:space="preserve"> use in Australia over the decade of the 1990s was around 2.5% p. a. </w:t>
      </w:r>
      <w:proofErr w:type="gramStart"/>
      <w:r w:rsidRPr="005A5F6D">
        <w:rPr>
          <w:sz w:val="12"/>
          <w:szCs w:val="20"/>
        </w:rPr>
        <w:t xml:space="preserve">The  </w:t>
      </w:r>
      <w:r w:rsidRPr="005A5F6D">
        <w:rPr>
          <w:i/>
          <w:iCs/>
          <w:sz w:val="12"/>
          <w:szCs w:val="20"/>
        </w:rPr>
        <w:t>Australian</w:t>
      </w:r>
      <w:proofErr w:type="gramEnd"/>
      <w:r w:rsidRPr="005A5F6D">
        <w:rPr>
          <w:i/>
          <w:iCs/>
          <w:sz w:val="12"/>
          <w:szCs w:val="20"/>
        </w:rPr>
        <w:t xml:space="preserve"> Yearbook</w:t>
      </w:r>
      <w:r w:rsidRPr="005A5F6D">
        <w:rPr>
          <w:sz w:val="12"/>
          <w:szCs w:val="20"/>
        </w:rPr>
        <w:t xml:space="preserve"> shows that between 1982 and 1998 Australian energy use  increased 50%, an arithmetical average growth rate of 3.13% p.a., and the rate has  been faster in more recent years. (Graph 5.12.) However ABARE estimates </w:t>
      </w:r>
      <w:proofErr w:type="gramStart"/>
      <w:r w:rsidRPr="005A5F6D">
        <w:rPr>
          <w:sz w:val="12"/>
          <w:szCs w:val="20"/>
        </w:rPr>
        <w:t>that  Australian</w:t>
      </w:r>
      <w:proofErr w:type="gramEnd"/>
      <w:r w:rsidRPr="005A5F6D">
        <w:rPr>
          <w:sz w:val="12"/>
          <w:szCs w:val="20"/>
        </w:rPr>
        <w:t xml:space="preserve"> energy demand will slow, reaching about 1.9% p.a. by 2040, meaning  more than a doubling in annual use by then.  In July 2003 Australian electricity authorities warned that blackouts are likely </w:t>
      </w:r>
      <w:proofErr w:type="gramStart"/>
      <w:r w:rsidRPr="005A5F6D">
        <w:rPr>
          <w:sz w:val="12"/>
          <w:szCs w:val="20"/>
        </w:rPr>
        <w:t>in  coming</w:t>
      </w:r>
      <w:proofErr w:type="gramEnd"/>
      <w:r w:rsidRPr="005A5F6D">
        <w:rPr>
          <w:sz w:val="12"/>
          <w:szCs w:val="20"/>
        </w:rPr>
        <w:t xml:space="preserve"> years due to the rapid rate of increase in demand, estimated at almost 3% </w:t>
      </w:r>
      <w:proofErr w:type="spellStart"/>
      <w:r w:rsidRPr="005A5F6D">
        <w:rPr>
          <w:sz w:val="12"/>
          <w:szCs w:val="20"/>
        </w:rPr>
        <w:t>pa</w:t>
      </w:r>
      <w:proofErr w:type="spellEnd"/>
      <w:r w:rsidRPr="005A5F6D">
        <w:rPr>
          <w:sz w:val="12"/>
          <w:szCs w:val="20"/>
        </w:rPr>
        <w:t xml:space="preserve"> for the next five years. (ABC News, 31 July.) Robbins (2003) reports </w:t>
      </w:r>
      <w:proofErr w:type="gramStart"/>
      <w:r w:rsidRPr="005A5F6D">
        <w:rPr>
          <w:sz w:val="12"/>
          <w:szCs w:val="20"/>
        </w:rPr>
        <w:t>NEMMCO  predicting</w:t>
      </w:r>
      <w:proofErr w:type="gramEnd"/>
      <w:r w:rsidRPr="005A5F6D">
        <w:rPr>
          <w:sz w:val="12"/>
          <w:szCs w:val="20"/>
        </w:rPr>
        <w:t xml:space="preserve"> electricity growth over the next 10 years in NSW, Queensland and  Victoria as 3.1%, 3.5% and 2.6% p.a. respectively. </w:t>
      </w:r>
      <w:proofErr w:type="spellStart"/>
      <w:r w:rsidRPr="005A5F6D">
        <w:rPr>
          <w:sz w:val="12"/>
          <w:szCs w:val="20"/>
        </w:rPr>
        <w:t>Poldy</w:t>
      </w:r>
      <w:proofErr w:type="spellEnd"/>
      <w:r w:rsidRPr="005A5F6D">
        <w:rPr>
          <w:sz w:val="12"/>
          <w:szCs w:val="20"/>
        </w:rPr>
        <w:t xml:space="preserve"> (2005) shows that over </w:t>
      </w:r>
      <w:proofErr w:type="gramStart"/>
      <w:r w:rsidRPr="005A5F6D">
        <w:rPr>
          <w:sz w:val="12"/>
          <w:szCs w:val="20"/>
        </w:rPr>
        <w:t>the  past</w:t>
      </w:r>
      <w:proofErr w:type="gramEnd"/>
      <w:r w:rsidRPr="005A5F6D">
        <w:rPr>
          <w:sz w:val="12"/>
          <w:szCs w:val="20"/>
        </w:rPr>
        <w:t xml:space="preserve"> 100 years Australian energy consumption has followed GDP growth closely,  and he estimates that in recent years it has approximated a growth rate of 3.6% p.a.  In 2004 world energy use jumped, growing at 4.3% p.a. (Catan, 2005.)</w:t>
      </w:r>
      <w:r w:rsidRPr="005A5F6D">
        <w:rPr>
          <w:szCs w:val="20"/>
        </w:rPr>
        <w:t xml:space="preserve">  </w:t>
      </w:r>
      <w:r w:rsidRPr="005A5F6D">
        <w:rPr>
          <w:szCs w:val="20"/>
          <w:u w:val="single"/>
        </w:rPr>
        <w:t xml:space="preserve">Thus the commitment to growth greatly exacerbates the problem, and in turn </w:t>
      </w:r>
      <w:proofErr w:type="gramStart"/>
      <w:r w:rsidRPr="005A5F6D">
        <w:rPr>
          <w:szCs w:val="20"/>
          <w:u w:val="single"/>
        </w:rPr>
        <w:t>all  of</w:t>
      </w:r>
      <w:proofErr w:type="gramEnd"/>
      <w:r w:rsidRPr="005A5F6D">
        <w:rPr>
          <w:szCs w:val="20"/>
          <w:u w:val="single"/>
        </w:rPr>
        <w:t xml:space="preserve"> the other resource supply problems, because all involve an energy component. </w:t>
      </w:r>
      <w:r w:rsidRPr="005A5F6D">
        <w:rPr>
          <w:szCs w:val="20"/>
        </w:rPr>
        <w:t xml:space="preserve">For instance if the cost of fuel increases significantly, then so will the cost of food </w:t>
      </w:r>
      <w:proofErr w:type="gramStart"/>
      <w:r w:rsidRPr="005A5F6D">
        <w:rPr>
          <w:szCs w:val="20"/>
        </w:rPr>
        <w:t>and  minerals</w:t>
      </w:r>
      <w:proofErr w:type="gramEnd"/>
      <w:r w:rsidRPr="005A5F6D">
        <w:rPr>
          <w:szCs w:val="20"/>
        </w:rPr>
        <w:t xml:space="preserve">, and even university courses, because fuel is needed to produce them. It </w:t>
      </w:r>
      <w:proofErr w:type="gramStart"/>
      <w:r w:rsidRPr="005A5F6D">
        <w:rPr>
          <w:szCs w:val="20"/>
        </w:rPr>
        <w:t>has  been</w:t>
      </w:r>
      <w:proofErr w:type="gramEnd"/>
      <w:r w:rsidRPr="005A5F6D">
        <w:rPr>
          <w:szCs w:val="20"/>
        </w:rPr>
        <w:t xml:space="preserve"> argued above that </w:t>
      </w:r>
      <w:r w:rsidRPr="005A5F6D">
        <w:rPr>
          <w:szCs w:val="20"/>
          <w:u w:val="single"/>
        </w:rPr>
        <w:t xml:space="preserve">renewables are not likely to be capable of meeting present  electricity and liquid fuel demand, but given the inertia built into growth trends, the  demand to be met will probably be three or four times as big as it is now by </w:t>
      </w:r>
      <w:proofErr w:type="spellStart"/>
      <w:r w:rsidRPr="005A5F6D">
        <w:rPr>
          <w:szCs w:val="20"/>
          <w:u w:val="single"/>
        </w:rPr>
        <w:t>mid  century</w:t>
      </w:r>
      <w:proofErr w:type="spellEnd"/>
      <w:r w:rsidRPr="005A5F6D">
        <w:rPr>
          <w:szCs w:val="20"/>
        </w:rPr>
        <w:t xml:space="preserve">...and doubling every approximately 35 years thereafter.  To </w:t>
      </w:r>
      <w:proofErr w:type="spellStart"/>
      <w:r w:rsidRPr="005A5F6D">
        <w:rPr>
          <w:szCs w:val="20"/>
        </w:rPr>
        <w:t>summarise</w:t>
      </w:r>
      <w:proofErr w:type="spellEnd"/>
      <w:r w:rsidRPr="005A5F6D">
        <w:rPr>
          <w:szCs w:val="20"/>
        </w:rPr>
        <w:t xml:space="preserve"> regarding Fault 1, </w:t>
      </w:r>
      <w:r w:rsidRPr="005A5F6D">
        <w:rPr>
          <w:szCs w:val="20"/>
          <w:u w:val="single"/>
        </w:rPr>
        <w:t xml:space="preserve">consumer-capitalist society is obviously </w:t>
      </w:r>
      <w:proofErr w:type="gramStart"/>
      <w:r w:rsidRPr="005A5F6D">
        <w:rPr>
          <w:szCs w:val="20"/>
          <w:u w:val="single"/>
        </w:rPr>
        <w:t>grossly  unsustainable</w:t>
      </w:r>
      <w:proofErr w:type="gramEnd"/>
      <w:r w:rsidRPr="005A5F6D">
        <w:rPr>
          <w:szCs w:val="20"/>
          <w:u w:val="single"/>
        </w:rPr>
        <w:t>.</w:t>
      </w:r>
      <w:r w:rsidRPr="005A5F6D">
        <w:rPr>
          <w:szCs w:val="20"/>
        </w:rPr>
        <w:t xml:space="preserve"> </w:t>
      </w:r>
      <w:r w:rsidRPr="005A5F6D">
        <w:rPr>
          <w:szCs w:val="20"/>
          <w:u w:val="single"/>
        </w:rPr>
        <w:t xml:space="preserve">We have far overshot levels of production, consumption, resource </w:t>
      </w:r>
      <w:proofErr w:type="gramStart"/>
      <w:r w:rsidRPr="005A5F6D">
        <w:rPr>
          <w:szCs w:val="20"/>
          <w:u w:val="single"/>
        </w:rPr>
        <w:t>use  and</w:t>
      </w:r>
      <w:proofErr w:type="gramEnd"/>
      <w:r w:rsidRPr="005A5F6D">
        <w:rPr>
          <w:szCs w:val="20"/>
          <w:u w:val="single"/>
        </w:rPr>
        <w:t xml:space="preserve"> affluence that are sustainable for ourselves over a long period of time, let alone  extended to all the world’s people. </w:t>
      </w:r>
      <w:r w:rsidRPr="005A5F6D">
        <w:rPr>
          <w:szCs w:val="20"/>
        </w:rPr>
        <w:t xml:space="preserve">Yet our top priority is to increase them continuously, without limit. </w:t>
      </w:r>
      <w:r w:rsidRPr="005A5F6D">
        <w:rPr>
          <w:szCs w:val="20"/>
          <w:u w:val="single"/>
        </w:rPr>
        <w:t xml:space="preserve">This is the basic cause of the many alarming sustainability problems now threatening our survival.   </w:t>
      </w:r>
    </w:p>
    <w:p w:rsidR="00FD1878" w:rsidRPr="005A5F6D" w:rsidRDefault="00FD1878" w:rsidP="00FD1878">
      <w:pPr>
        <w:pStyle w:val="Heading2"/>
      </w:pPr>
      <w:r w:rsidRPr="005A5F6D">
        <w:lastRenderedPageBreak/>
        <w:t xml:space="preserve">Ivory </w:t>
      </w:r>
      <w:r>
        <w:t>T</w:t>
      </w:r>
      <w:r w:rsidRPr="005A5F6D">
        <w:t>ower</w:t>
      </w:r>
    </w:p>
    <w:p w:rsidR="00FD1878" w:rsidRPr="005A5F6D" w:rsidRDefault="00FD1878" w:rsidP="00FD1878">
      <w:pPr>
        <w:pStyle w:val="Heading4"/>
      </w:pPr>
      <w:r w:rsidRPr="005A5F6D">
        <w:t xml:space="preserve">The critique is ivory tower elitism – only the rich and powerful can afford to expend without reserve. </w:t>
      </w:r>
    </w:p>
    <w:p w:rsidR="00FD1878" w:rsidRPr="00432531" w:rsidRDefault="00FD1878" w:rsidP="00FD1878">
      <w:pPr>
        <w:rPr>
          <w:b/>
        </w:rPr>
      </w:pPr>
      <w:r w:rsidRPr="005A5F6D">
        <w:rPr>
          <w:b/>
        </w:rPr>
        <w:t>Wolin, PhD, 04</w:t>
      </w:r>
      <w:r>
        <w:rPr>
          <w:b/>
        </w:rPr>
        <w:t xml:space="preserve"> </w:t>
      </w:r>
      <w:r w:rsidRPr="005A5F6D">
        <w:rPr>
          <w:sz w:val="12"/>
        </w:rPr>
        <w:t>(</w:t>
      </w:r>
      <w:proofErr w:type="gramStart"/>
      <w:r w:rsidRPr="005A5F6D">
        <w:rPr>
          <w:sz w:val="12"/>
        </w:rPr>
        <w:t xml:space="preserve">Richard,  </w:t>
      </w:r>
      <w:r w:rsidRPr="005A5F6D">
        <w:rPr>
          <w:i/>
          <w:sz w:val="12"/>
        </w:rPr>
        <w:t>Left</w:t>
      </w:r>
      <w:proofErr w:type="gramEnd"/>
      <w:r w:rsidRPr="005A5F6D">
        <w:rPr>
          <w:i/>
          <w:sz w:val="12"/>
        </w:rPr>
        <w:t xml:space="preserve"> Fascism: Georges </w:t>
      </w:r>
      <w:proofErr w:type="spellStart"/>
      <w:r w:rsidRPr="005A5F6D">
        <w:rPr>
          <w:i/>
          <w:sz w:val="12"/>
        </w:rPr>
        <w:t>Bataille</w:t>
      </w:r>
      <w:proofErr w:type="spellEnd"/>
      <w:r w:rsidRPr="005A5F6D">
        <w:rPr>
          <w:i/>
          <w:sz w:val="12"/>
        </w:rPr>
        <w:t xml:space="preserve"> and the German Ideology</w:t>
      </w:r>
      <w:r w:rsidRPr="005A5F6D">
        <w:rPr>
          <w:sz w:val="12"/>
        </w:rPr>
        <w:t xml:space="preserve"> in  </w:t>
      </w:r>
      <w:r w:rsidRPr="005A5F6D">
        <w:rPr>
          <w:u w:val="single"/>
        </w:rPr>
        <w:t>The Seduction of Unreason: The Intellectual Romance with Fascism from Nietzsche to Postmodernism</w:t>
      </w:r>
      <w:r w:rsidRPr="005A5F6D">
        <w:rPr>
          <w:sz w:val="12"/>
        </w:rPr>
        <w:t xml:space="preserve"> )</w:t>
      </w:r>
    </w:p>
    <w:p w:rsidR="00FD1878" w:rsidRPr="00432531" w:rsidRDefault="00FD1878" w:rsidP="00FD1878">
      <w:r w:rsidRPr="00432531">
        <w:t xml:space="preserve">One could raise an analogous criticism of </w:t>
      </w:r>
      <w:proofErr w:type="spellStart"/>
      <w:r w:rsidRPr="00432531">
        <w:t>Bataille's</w:t>
      </w:r>
      <w:proofErr w:type="spellEnd"/>
      <w:r w:rsidRPr="00432531">
        <w:t xml:space="preserve"> treatment of potlatch—the public, demonstrative destruction of wealth—as well [end page 170] as gift-giving. In truth, </w:t>
      </w:r>
      <w:r w:rsidRPr="00432531">
        <w:rPr>
          <w:rStyle w:val="CardText-Underlined"/>
          <w:b w:val="0"/>
          <w:bCs/>
          <w:sz w:val="22"/>
        </w:rPr>
        <w:t>only those who possess great wealth can afford to destroy it. Consequently, the option to engage in potlatch does not exist for society's lower classes</w:t>
      </w:r>
      <w:r w:rsidRPr="00432531">
        <w:rPr>
          <w:b/>
          <w:bCs/>
        </w:rPr>
        <w:t xml:space="preserve">. 56 </w:t>
      </w:r>
      <w:r w:rsidRPr="00432531">
        <w:rPr>
          <w:rStyle w:val="CardText-Underlined"/>
          <w:b w:val="0"/>
          <w:bCs/>
          <w:sz w:val="22"/>
        </w:rPr>
        <w:t xml:space="preserve">Like sacrifice, potlatch is implicated in the reproduction of social hierarchy. Such acts reinforce the status and prestige of those who destroy their wealth. In nearly every case, the practitioners of potlatch belong to the upper strata of society. Those who are forced to passively endure the potlatch are in effect humiliated. Through such acts, their lowly social rank is </w:t>
      </w:r>
      <w:proofErr w:type="gramStart"/>
      <w:r w:rsidRPr="00432531">
        <w:rPr>
          <w:rStyle w:val="CardText-Underlined"/>
          <w:b w:val="0"/>
          <w:bCs/>
          <w:sz w:val="22"/>
        </w:rPr>
        <w:t>reaffirmed</w:t>
      </w:r>
      <w:r w:rsidRPr="00432531">
        <w:rPr>
          <w:b/>
          <w:bCs/>
        </w:rPr>
        <w:t>.</w:t>
      </w:r>
      <w:r w:rsidRPr="00432531">
        <w:t>(</w:t>
      </w:r>
      <w:proofErr w:type="gramEnd"/>
      <w:r w:rsidRPr="00432531">
        <w:t>170-1)</w:t>
      </w:r>
    </w:p>
    <w:p w:rsidR="00FD1878" w:rsidRPr="005A5F6D" w:rsidRDefault="00FD1878" w:rsidP="00FD1878">
      <w:pPr>
        <w:rPr>
          <w:sz w:val="12"/>
        </w:rPr>
      </w:pPr>
    </w:p>
    <w:p w:rsidR="00FD1878" w:rsidRPr="005A5F6D" w:rsidRDefault="00FD1878" w:rsidP="00FD1878">
      <w:pPr>
        <w:rPr>
          <w:sz w:val="12"/>
        </w:rPr>
      </w:pPr>
    </w:p>
    <w:p w:rsidR="00FD1878" w:rsidRPr="005A5F6D" w:rsidRDefault="00FD1878" w:rsidP="00FD1878">
      <w:pPr>
        <w:pStyle w:val="Heading2"/>
      </w:pPr>
      <w:r w:rsidRPr="005A5F6D">
        <w:lastRenderedPageBreak/>
        <w:t xml:space="preserve">Land is </w:t>
      </w:r>
      <w:r>
        <w:t>Te</w:t>
      </w:r>
      <w:r w:rsidRPr="005A5F6D">
        <w:t>rrible</w:t>
      </w:r>
    </w:p>
    <w:p w:rsidR="00FD1878" w:rsidRPr="005A5F6D" w:rsidRDefault="00FD1878" w:rsidP="00FD1878">
      <w:pPr>
        <w:pStyle w:val="Heading4"/>
      </w:pPr>
      <w:r w:rsidRPr="005A5F6D">
        <w:t>Land is awful and a Nazi</w:t>
      </w:r>
    </w:p>
    <w:p w:rsidR="00FD1878" w:rsidRPr="00432531" w:rsidRDefault="00FD1878" w:rsidP="00FD1878">
      <w:pPr>
        <w:rPr>
          <w:b/>
        </w:rPr>
      </w:pPr>
      <w:r w:rsidRPr="005A5F6D">
        <w:rPr>
          <w:b/>
        </w:rPr>
        <w:t>Milbank, PhD, 94</w:t>
      </w:r>
      <w:r>
        <w:rPr>
          <w:b/>
        </w:rPr>
        <w:t xml:space="preserve"> </w:t>
      </w:r>
      <w:r w:rsidRPr="005A5F6D">
        <w:rPr>
          <w:sz w:val="16"/>
        </w:rPr>
        <w:t>(</w:t>
      </w:r>
      <w:r w:rsidRPr="005A5F6D">
        <w:rPr>
          <w:rStyle w:val="publicationtitle"/>
          <w:rFonts w:cs="Arial"/>
          <w:color w:val="333333"/>
          <w:sz w:val="16"/>
          <w:szCs w:val="15"/>
        </w:rPr>
        <w:t>Sociology</w:t>
      </w:r>
      <w:r w:rsidRPr="005A5F6D">
        <w:rPr>
          <w:sz w:val="16"/>
        </w:rPr>
        <w:t>,</w:t>
      </w:r>
      <w:r w:rsidRPr="005A5F6D">
        <w:rPr>
          <w:rStyle w:val="apple-converted-space"/>
          <w:rFonts w:cs="Arial"/>
          <w:color w:val="333333"/>
          <w:sz w:val="16"/>
          <w:szCs w:val="15"/>
        </w:rPr>
        <w:t> </w:t>
      </w:r>
      <w:r w:rsidRPr="005A5F6D">
        <w:rPr>
          <w:rStyle w:val="label"/>
          <w:rFonts w:cs="Arial"/>
          <w:color w:val="333333"/>
          <w:sz w:val="16"/>
          <w:szCs w:val="15"/>
        </w:rPr>
        <w:t>ISSN</w:t>
      </w:r>
      <w:r w:rsidRPr="005A5F6D">
        <w:rPr>
          <w:rStyle w:val="apple-converted-space"/>
          <w:rFonts w:cs="Arial"/>
          <w:color w:val="333333"/>
          <w:sz w:val="16"/>
          <w:szCs w:val="15"/>
        </w:rPr>
        <w:t> </w:t>
      </w:r>
      <w:r w:rsidRPr="005A5F6D">
        <w:rPr>
          <w:sz w:val="16"/>
        </w:rPr>
        <w:t>0038-0385, 02/1994,</w:t>
      </w:r>
      <w:r w:rsidRPr="005A5F6D">
        <w:rPr>
          <w:rStyle w:val="apple-converted-space"/>
          <w:rFonts w:cs="Arial"/>
          <w:color w:val="333333"/>
          <w:sz w:val="16"/>
          <w:szCs w:val="15"/>
        </w:rPr>
        <w:t> </w:t>
      </w:r>
      <w:r w:rsidRPr="005A5F6D">
        <w:rPr>
          <w:rStyle w:val="label"/>
          <w:rFonts w:cs="Arial"/>
          <w:color w:val="333333"/>
          <w:sz w:val="16"/>
          <w:szCs w:val="15"/>
        </w:rPr>
        <w:t>Volume</w:t>
      </w:r>
      <w:r w:rsidRPr="005A5F6D">
        <w:rPr>
          <w:rStyle w:val="apple-converted-space"/>
          <w:rFonts w:cs="Arial"/>
          <w:color w:val="333333"/>
          <w:sz w:val="16"/>
          <w:szCs w:val="15"/>
        </w:rPr>
        <w:t> </w:t>
      </w:r>
      <w:r w:rsidRPr="005A5F6D">
        <w:rPr>
          <w:sz w:val="16"/>
        </w:rPr>
        <w:t>28,</w:t>
      </w:r>
      <w:r w:rsidRPr="005A5F6D">
        <w:rPr>
          <w:rStyle w:val="apple-converted-space"/>
          <w:rFonts w:cs="Arial"/>
          <w:color w:val="333333"/>
          <w:sz w:val="16"/>
          <w:szCs w:val="15"/>
        </w:rPr>
        <w:t> </w:t>
      </w:r>
      <w:r w:rsidRPr="005A5F6D">
        <w:rPr>
          <w:rStyle w:val="label"/>
          <w:rFonts w:cs="Arial"/>
          <w:color w:val="333333"/>
          <w:sz w:val="16"/>
          <w:szCs w:val="15"/>
        </w:rPr>
        <w:t>Issue</w:t>
      </w:r>
      <w:r w:rsidRPr="005A5F6D">
        <w:rPr>
          <w:rStyle w:val="apple-converted-space"/>
          <w:rFonts w:cs="Arial"/>
          <w:color w:val="333333"/>
          <w:sz w:val="16"/>
          <w:szCs w:val="15"/>
        </w:rPr>
        <w:t> </w:t>
      </w:r>
      <w:r w:rsidRPr="005A5F6D">
        <w:rPr>
          <w:sz w:val="16"/>
        </w:rPr>
        <w:t>1, p. 348)</w:t>
      </w:r>
    </w:p>
    <w:p w:rsidR="00FD1878" w:rsidRPr="005A5F6D" w:rsidRDefault="00FD1878" w:rsidP="00FD1878">
      <w:pPr>
        <w:rPr>
          <w:u w:val="single"/>
        </w:rPr>
      </w:pPr>
      <w:r w:rsidRPr="005A5F6D">
        <w:rPr>
          <w:sz w:val="16"/>
        </w:rPr>
        <w:t>By contrast, if the pre-ontological cannot be seen, and is not un~ problematically manifest, then one cannot theoretically rule out a transcendent reality which gives, which ‘</w:t>
      </w:r>
      <w:proofErr w:type="spellStart"/>
      <w:r w:rsidRPr="005A5F6D">
        <w:rPr>
          <w:sz w:val="16"/>
        </w:rPr>
        <w:t>lets</w:t>
      </w:r>
      <w:proofErr w:type="spellEnd"/>
      <w:r w:rsidRPr="005A5F6D">
        <w:rPr>
          <w:sz w:val="16"/>
        </w:rPr>
        <w:t xml:space="preserve"> be’, and in consequence the (pre) ontological primacy of Love. It is along these lines that (like the French philosophers Emmanuel Levinas and Jean-Luc Marion) one can still proclaim transcendence in a post-metaphysical fashion. However, throughout this book. </w:t>
      </w:r>
      <w:r w:rsidRPr="005A5F6D">
        <w:rPr>
          <w:u w:val="single"/>
        </w:rPr>
        <w:t xml:space="preserve">Land repeats the </w:t>
      </w:r>
      <w:proofErr w:type="spellStart"/>
      <w:r w:rsidRPr="005A5F6D">
        <w:rPr>
          <w:u w:val="single"/>
        </w:rPr>
        <w:t>Heideggerean</w:t>
      </w:r>
      <w:proofErr w:type="spellEnd"/>
      <w:r w:rsidRPr="005A5F6D">
        <w:rPr>
          <w:u w:val="single"/>
        </w:rPr>
        <w:t xml:space="preserve"> error of conflating Platonic transcendence</w:t>
      </w:r>
      <w:r w:rsidRPr="005A5F6D">
        <w:rPr>
          <w:sz w:val="16"/>
        </w:rPr>
        <w:t xml:space="preserve">, which erects a hierarchy within a totality, </w:t>
      </w:r>
      <w:r w:rsidRPr="005A5F6D">
        <w:rPr>
          <w:u w:val="single"/>
        </w:rPr>
        <w:t>with Hebraically derived transcendence</w:t>
      </w:r>
      <w:r w:rsidRPr="005A5F6D">
        <w:rPr>
          <w:sz w:val="16"/>
        </w:rPr>
        <w:t xml:space="preserve"> which conceives of a donating source beyond time, in no relation with time (such that time and transcendence would equal a third thing bigger than both) and constantly re-giving time so as to prevent it ever constituting a totality. </w:t>
      </w:r>
      <w:r w:rsidRPr="005A5F6D">
        <w:rPr>
          <w:u w:val="single"/>
        </w:rPr>
        <w:t xml:space="preserve">In failing to make such a distinction, Land is the victim of an </w:t>
      </w:r>
      <w:r w:rsidRPr="005A5F6D">
        <w:rPr>
          <w:b/>
          <w:u w:val="single"/>
          <w:bdr w:val="single" w:sz="4" w:space="0" w:color="auto"/>
        </w:rPr>
        <w:t>outdated historiography</w:t>
      </w:r>
      <w:r w:rsidRPr="005A5F6D">
        <w:rPr>
          <w:u w:val="single"/>
        </w:rPr>
        <w:t xml:space="preserve">, </w:t>
      </w:r>
      <w:r w:rsidRPr="005A5F6D">
        <w:rPr>
          <w:sz w:val="16"/>
        </w:rPr>
        <w:t xml:space="preserve">and this is even more the case when he treats Kant’s critique of ‘theism’ as a critique of traditional Christian and Jewish thought, rather than of something which (as </w:t>
      </w:r>
      <w:proofErr w:type="gramStart"/>
      <w:r w:rsidRPr="005A5F6D">
        <w:rPr>
          <w:sz w:val="16"/>
        </w:rPr>
        <w:t xml:space="preserve">Amos  </w:t>
      </w:r>
      <w:proofErr w:type="spellStart"/>
      <w:r w:rsidRPr="005A5F6D">
        <w:rPr>
          <w:sz w:val="16"/>
        </w:rPr>
        <w:t>Funkenstain</w:t>
      </w:r>
      <w:proofErr w:type="spellEnd"/>
      <w:proofErr w:type="gramEnd"/>
      <w:r w:rsidRPr="005A5F6D">
        <w:rPr>
          <w:sz w:val="16"/>
        </w:rPr>
        <w:t xml:space="preserve"> and Michael Buckley have shown) was only invented in the seventeenth century. It is clear that Land really does suppose that Christians and Jews have worshipped ‘a being’ standing at the top of an ontological pyramid: </w:t>
      </w:r>
      <w:proofErr w:type="gramStart"/>
      <w:r w:rsidRPr="005A5F6D">
        <w:rPr>
          <w:sz w:val="16"/>
        </w:rPr>
        <w:t>thus</w:t>
      </w:r>
      <w:proofErr w:type="gramEnd"/>
      <w:r w:rsidRPr="005A5F6D">
        <w:rPr>
          <w:sz w:val="16"/>
        </w:rPr>
        <w:t xml:space="preserve"> in a notable howler, he cites Aquinas as believing that God only creates Prima Materia, and not composite beings - the latter according to Land, being related by Aquinas to an eternal order of essences and therefore shielded from association with the nihil. In fact, Aquinas only states this position to refute it, and affirm the direct emergence also of composites from nothing. Hence Land fails to see that the doctrine of a creator God can also, as much as immanentism, open to view ‘direct collaboration with zero5. This, despite the fact that he notes that </w:t>
      </w:r>
      <w:proofErr w:type="spellStart"/>
      <w:r w:rsidRPr="005A5F6D">
        <w:rPr>
          <w:sz w:val="16"/>
        </w:rPr>
        <w:t>Bataille</w:t>
      </w:r>
      <w:proofErr w:type="spellEnd"/>
      <w:r w:rsidRPr="005A5F6D">
        <w:rPr>
          <w:sz w:val="16"/>
        </w:rPr>
        <w:t xml:space="preserve"> was much more an </w:t>
      </w:r>
      <w:proofErr w:type="spellStart"/>
      <w:r w:rsidRPr="005A5F6D">
        <w:rPr>
          <w:sz w:val="16"/>
        </w:rPr>
        <w:t>invertor</w:t>
      </w:r>
      <w:proofErr w:type="spellEnd"/>
      <w:r w:rsidRPr="005A5F6D">
        <w:rPr>
          <w:sz w:val="16"/>
        </w:rPr>
        <w:t xml:space="preserve"> of Catholic </w:t>
      </w:r>
      <w:proofErr w:type="spellStart"/>
      <w:r w:rsidRPr="005A5F6D">
        <w:rPr>
          <w:sz w:val="16"/>
        </w:rPr>
        <w:t>doctine</w:t>
      </w:r>
      <w:proofErr w:type="spellEnd"/>
      <w:r w:rsidRPr="005A5F6D">
        <w:rPr>
          <w:sz w:val="16"/>
        </w:rPr>
        <w:t xml:space="preserve"> (such that creation ex nihilo becomes an ultimate nihilistic kenosis) than a neo-pagan. If, in attacking ‘Christian-</w:t>
      </w:r>
      <w:proofErr w:type="spellStart"/>
      <w:r w:rsidRPr="005A5F6D">
        <w:rPr>
          <w:sz w:val="16"/>
        </w:rPr>
        <w:t>JewishPlatonic</w:t>
      </w:r>
      <w:proofErr w:type="spellEnd"/>
      <w:r w:rsidRPr="005A5F6D">
        <w:rPr>
          <w:sz w:val="16"/>
        </w:rPr>
        <w:t xml:space="preserve"> transcendence’, </w:t>
      </w:r>
      <w:r w:rsidRPr="005A5F6D">
        <w:rPr>
          <w:u w:val="single"/>
        </w:rPr>
        <w:t>Land is attacking a chimaera</w:t>
      </w:r>
      <w:r w:rsidRPr="005A5F6D">
        <w:rPr>
          <w:sz w:val="16"/>
        </w:rPr>
        <w:t xml:space="preserve">, then </w:t>
      </w:r>
      <w:r w:rsidRPr="005A5F6D">
        <w:rPr>
          <w:u w:val="single"/>
        </w:rPr>
        <w:t xml:space="preserve">in his critique of poststructuralism his </w:t>
      </w:r>
      <w:r w:rsidRPr="005A5F6D">
        <w:rPr>
          <w:b/>
          <w:u w:val="single"/>
        </w:rPr>
        <w:t>honesty does not always keep pace with his discernment.</w:t>
      </w:r>
      <w:r w:rsidRPr="005A5F6D">
        <w:rPr>
          <w:b/>
        </w:rPr>
        <w:t xml:space="preserve"> </w:t>
      </w:r>
      <w:r w:rsidRPr="005A5F6D">
        <w:rPr>
          <w:sz w:val="16"/>
        </w:rPr>
        <w:t xml:space="preserve">I have already referred to </w:t>
      </w:r>
      <w:r w:rsidRPr="005A5F6D">
        <w:rPr>
          <w:u w:val="single"/>
        </w:rPr>
        <w:t>his account of ‘unilateral difference’</w:t>
      </w:r>
      <w:r w:rsidRPr="005A5F6D">
        <w:rPr>
          <w:sz w:val="16"/>
        </w:rPr>
        <w:t xml:space="preserve">: that which is the realm of appearances seems different from base matter (soul above body, sign above thing and so forth) </w:t>
      </w:r>
      <w:r w:rsidRPr="005A5F6D">
        <w:rPr>
          <w:u w:val="single"/>
        </w:rPr>
        <w:t>is really no different at the level of base matter</w:t>
      </w:r>
      <w:r w:rsidRPr="005A5F6D">
        <w:rPr>
          <w:sz w:val="16"/>
        </w:rPr>
        <w:t xml:space="preserve">, chaos or void itself - even though such ‘indifference’ is never concretely manifest. In what serious way, however, does this differ from the (anti)ontological schemes of Derrida and Lyotard? For if </w:t>
      </w:r>
      <w:r w:rsidRPr="005A5F6D">
        <w:rPr>
          <w:u w:val="single"/>
        </w:rPr>
        <w:t xml:space="preserve">it is true that their rhetoric of postponement often suppresses death, it is equally true that </w:t>
      </w:r>
      <w:r w:rsidRPr="005A5F6D">
        <w:rPr>
          <w:b/>
          <w:u w:val="single"/>
          <w:bdr w:val="single" w:sz="4" w:space="0" w:color="auto"/>
        </w:rPr>
        <w:t>Land’s rhetoric of death suppresses a postponement which he nonetheless concedes</w:t>
      </w:r>
      <w:r w:rsidRPr="005A5F6D">
        <w:rPr>
          <w:u w:val="single"/>
        </w:rPr>
        <w:t>:</w:t>
      </w:r>
      <w:r w:rsidRPr="005A5F6D">
        <w:rPr>
          <w:sz w:val="16"/>
        </w:rPr>
        <w:t xml:space="preserve"> for </w:t>
      </w:r>
      <w:r w:rsidRPr="005A5F6D">
        <w:rPr>
          <w:u w:val="single"/>
        </w:rPr>
        <w:t xml:space="preserve">he insists that death never finally arrives, since every component of a dissolved individual reality is re-used for a further act of global economic accumulation. </w:t>
      </w:r>
      <w:r w:rsidRPr="005A5F6D">
        <w:rPr>
          <w:sz w:val="16"/>
        </w:rPr>
        <w:t xml:space="preserve">In this case, </w:t>
      </w:r>
      <w:r w:rsidRPr="005A5F6D">
        <w:rPr>
          <w:u w:val="single"/>
        </w:rPr>
        <w:t>the transcendent illusions which are ‘subjects’,</w:t>
      </w:r>
      <w:r w:rsidRPr="005A5F6D">
        <w:rPr>
          <w:sz w:val="16"/>
        </w:rPr>
        <w:t xml:space="preserve"> signs pointing to </w:t>
      </w:r>
      <w:proofErr w:type="spellStart"/>
      <w:r w:rsidRPr="005A5F6D">
        <w:rPr>
          <w:sz w:val="16"/>
        </w:rPr>
        <w:t>signfieds</w:t>
      </w:r>
      <w:proofErr w:type="spellEnd"/>
      <w:r w:rsidRPr="005A5F6D">
        <w:rPr>
          <w:sz w:val="16"/>
        </w:rPr>
        <w:t xml:space="preserve"> and so forth, </w:t>
      </w:r>
      <w:r w:rsidRPr="005A5F6D">
        <w:rPr>
          <w:u w:val="single"/>
        </w:rPr>
        <w:t>are no more simply ‘superstructural’ for Land than they are for the post structuralists</w:t>
      </w:r>
      <w:r w:rsidRPr="005A5F6D">
        <w:rPr>
          <w:sz w:val="16"/>
        </w:rPr>
        <w:t xml:space="preserve">. </w:t>
      </w:r>
      <w:r w:rsidRPr="005A5F6D">
        <w:rPr>
          <w:u w:val="single"/>
        </w:rPr>
        <w:t xml:space="preserve">One is left </w:t>
      </w:r>
      <w:r w:rsidRPr="005A5F6D">
        <w:rPr>
          <w:b/>
          <w:u w:val="single"/>
          <w:bdr w:val="single" w:sz="4" w:space="0" w:color="auto"/>
        </w:rPr>
        <w:t>mystified by his polemic</w:t>
      </w:r>
      <w:r w:rsidRPr="005A5F6D">
        <w:rPr>
          <w:u w:val="single"/>
        </w:rPr>
        <w:t xml:space="preserve"> against the humanism latent in semiotics</w:t>
      </w:r>
      <w:r w:rsidRPr="005A5F6D">
        <w:rPr>
          <w:sz w:val="16"/>
        </w:rPr>
        <w:t xml:space="preserve">, </w:t>
      </w:r>
      <w:r w:rsidRPr="005A5F6D">
        <w:rPr>
          <w:u w:val="single"/>
        </w:rPr>
        <w:t>since this only makes sense in terms of a crude materialism of casually prior base drives, which</w:t>
      </w:r>
      <w:r w:rsidRPr="005A5F6D">
        <w:rPr>
          <w:sz w:val="16"/>
        </w:rPr>
        <w:t xml:space="preserve"> in the ‘Labyrinth’ chapter </w:t>
      </w:r>
      <w:r w:rsidRPr="005A5F6D">
        <w:rPr>
          <w:b/>
          <w:szCs w:val="28"/>
          <w:u w:val="single"/>
          <w:bdr w:val="single" w:sz="4" w:space="0" w:color="auto"/>
        </w:rPr>
        <w:t>he clearly repudiates</w:t>
      </w:r>
      <w:r w:rsidRPr="005A5F6D">
        <w:rPr>
          <w:sz w:val="16"/>
        </w:rPr>
        <w:t xml:space="preserve">. Land surely exaggerates the gulf between </w:t>
      </w:r>
      <w:proofErr w:type="spellStart"/>
      <w:r w:rsidRPr="005A5F6D">
        <w:rPr>
          <w:sz w:val="16"/>
        </w:rPr>
        <w:t>Bataille</w:t>
      </w:r>
      <w:proofErr w:type="spellEnd"/>
      <w:r w:rsidRPr="005A5F6D">
        <w:rPr>
          <w:sz w:val="16"/>
        </w:rPr>
        <w:t xml:space="preserve"> and his friend Lacan, who in his later work stresses the imaginary and its direct link with the void, alongside the symbolic and its link to postponement (as Borsch-Jakobsen has pointed out). </w:t>
      </w:r>
      <w:r w:rsidRPr="005A5F6D">
        <w:rPr>
          <w:u w:val="single"/>
        </w:rPr>
        <w:t xml:space="preserve">The real difference between Land’s ideas and post-structuralism concerns much more </w:t>
      </w:r>
      <w:r w:rsidRPr="005A5F6D">
        <w:rPr>
          <w:b/>
          <w:u w:val="single"/>
        </w:rPr>
        <w:t>his undisguised nihilism</w:t>
      </w:r>
      <w:r w:rsidRPr="005A5F6D">
        <w:rPr>
          <w:sz w:val="16"/>
        </w:rPr>
        <w:t xml:space="preserve">. But even </w:t>
      </w:r>
      <w:r w:rsidRPr="005A5F6D">
        <w:rPr>
          <w:u w:val="single"/>
        </w:rPr>
        <w:t>here,</w:t>
      </w:r>
      <w:r w:rsidRPr="005A5F6D">
        <w:rPr>
          <w:sz w:val="16"/>
        </w:rPr>
        <w:t xml:space="preserve"> honesty falters and </w:t>
      </w:r>
      <w:r w:rsidRPr="005A5F6D">
        <w:rPr>
          <w:u w:val="single"/>
        </w:rPr>
        <w:t xml:space="preserve">courage </w:t>
      </w:r>
      <w:proofErr w:type="gramStart"/>
      <w:r w:rsidRPr="005A5F6D">
        <w:rPr>
          <w:u w:val="single"/>
        </w:rPr>
        <w:t>fails</w:t>
      </w:r>
      <w:proofErr w:type="gramEnd"/>
      <w:r w:rsidRPr="005A5F6D">
        <w:rPr>
          <w:sz w:val="16"/>
        </w:rPr>
        <w:t xml:space="preserve">. </w:t>
      </w:r>
      <w:r w:rsidRPr="005A5F6D">
        <w:rPr>
          <w:u w:val="single"/>
        </w:rPr>
        <w:t xml:space="preserve">We learn that </w:t>
      </w:r>
      <w:r w:rsidRPr="005A5F6D">
        <w:rPr>
          <w:sz w:val="16"/>
        </w:rPr>
        <w:t xml:space="preserve">Gilles </w:t>
      </w:r>
      <w:r w:rsidRPr="005A5F6D">
        <w:rPr>
          <w:u w:val="single"/>
        </w:rPr>
        <w:t xml:space="preserve">de </w:t>
      </w:r>
      <w:proofErr w:type="spellStart"/>
      <w:r w:rsidRPr="005A5F6D">
        <w:rPr>
          <w:u w:val="single"/>
        </w:rPr>
        <w:t>Rais</w:t>
      </w:r>
      <w:proofErr w:type="spellEnd"/>
      <w:r w:rsidRPr="005A5F6D">
        <w:rPr>
          <w:u w:val="single"/>
        </w:rPr>
        <w:t>’ excesses are still to be condemned,</w:t>
      </w:r>
      <w:r w:rsidRPr="005A5F6D">
        <w:rPr>
          <w:sz w:val="16"/>
        </w:rPr>
        <w:t xml:space="preserve"> since they show him to have been caught up in a voyeurism which belongs to the metaphysical privileging of representation. </w:t>
      </w:r>
      <w:r w:rsidRPr="005A5F6D">
        <w:rPr>
          <w:u w:val="single"/>
        </w:rPr>
        <w:t xml:space="preserve">How convenient that this </w:t>
      </w:r>
      <w:proofErr w:type="spellStart"/>
      <w:r w:rsidRPr="005A5F6D">
        <w:rPr>
          <w:u w:val="single"/>
        </w:rPr>
        <w:t>archdeviant</w:t>
      </w:r>
      <w:proofErr w:type="spellEnd"/>
      <w:r w:rsidRPr="005A5F6D">
        <w:rPr>
          <w:u w:val="single"/>
        </w:rPr>
        <w:t xml:space="preserve"> should still be a sinner</w:t>
      </w:r>
      <w:r w:rsidRPr="005A5F6D">
        <w:rPr>
          <w:sz w:val="16"/>
        </w:rPr>
        <w:t xml:space="preserve"> </w:t>
      </w:r>
      <w:r w:rsidRPr="005A5F6D">
        <w:rPr>
          <w:u w:val="single"/>
        </w:rPr>
        <w:t>under the canons of the new nihilist law</w:t>
      </w:r>
      <w:r w:rsidRPr="005A5F6D">
        <w:rPr>
          <w:sz w:val="16"/>
        </w:rPr>
        <w:t xml:space="preserve">! </w:t>
      </w:r>
      <w:r w:rsidRPr="005A5F6D">
        <w:rPr>
          <w:u w:val="single"/>
        </w:rPr>
        <w:t>When all has been overthrown</w:t>
      </w:r>
      <w:r w:rsidRPr="005A5F6D">
        <w:rPr>
          <w:sz w:val="16"/>
        </w:rPr>
        <w:t xml:space="preserve">, with the utmost daring, </w:t>
      </w:r>
      <w:r w:rsidRPr="005A5F6D">
        <w:rPr>
          <w:b/>
          <w:u w:val="single"/>
        </w:rPr>
        <w:t>political correctness is still maintained</w:t>
      </w:r>
      <w:r w:rsidRPr="005A5F6D">
        <w:rPr>
          <w:sz w:val="16"/>
        </w:rPr>
        <w:t xml:space="preserve">, </w:t>
      </w:r>
      <w:r w:rsidRPr="005A5F6D">
        <w:rPr>
          <w:u w:val="single"/>
        </w:rPr>
        <w:t>since every violator turns out to have a habitual ocularist.</w:t>
      </w:r>
      <w:r w:rsidRPr="005A5F6D">
        <w:rPr>
          <w:sz w:val="16"/>
        </w:rPr>
        <w:t xml:space="preserve"> </w:t>
      </w:r>
      <w:proofErr w:type="gramStart"/>
      <w:r w:rsidRPr="005A5F6D">
        <w:rPr>
          <w:u w:val="single"/>
        </w:rPr>
        <w:t>Apparently</w:t>
      </w:r>
      <w:proofErr w:type="gramEnd"/>
      <w:r w:rsidRPr="005A5F6D">
        <w:rPr>
          <w:u w:val="single"/>
        </w:rPr>
        <w:t xml:space="preserve"> the brave young Nick stood out against God while still at primary school: sensing immediately that he was being passed off with a scummy old power-crazed onto-theological hybrid at every morning assembly. One can only reflect that it is a </w:t>
      </w:r>
      <w:r w:rsidRPr="005A5F6D">
        <w:rPr>
          <w:b/>
          <w:u w:val="single"/>
          <w:bdr w:val="single" w:sz="4" w:space="0" w:color="auto"/>
        </w:rPr>
        <w:t>pity that our contemporaries have not outgrown such precocity.</w:t>
      </w:r>
      <w:r w:rsidRPr="005A5F6D">
        <w:rPr>
          <w:u w:val="single"/>
        </w:rPr>
        <w:t xml:space="preserve"> </w:t>
      </w:r>
    </w:p>
    <w:p w:rsidR="00FD1878" w:rsidRPr="005A5F6D" w:rsidRDefault="00FD1878" w:rsidP="00FD1878"/>
    <w:p w:rsidR="00FD1878" w:rsidRPr="005A5F6D" w:rsidRDefault="00FD1878" w:rsidP="00FD1878"/>
    <w:p w:rsidR="00FD1878" w:rsidRPr="005A5F6D" w:rsidRDefault="00FD1878" w:rsidP="00FD1878">
      <w:pPr>
        <w:pStyle w:val="Heading1"/>
      </w:pPr>
      <w:r w:rsidRPr="005A5F6D">
        <w:lastRenderedPageBreak/>
        <w:t>Framework</w:t>
      </w:r>
    </w:p>
    <w:p w:rsidR="00FD1878" w:rsidRPr="005A5F6D" w:rsidRDefault="00FD1878" w:rsidP="00FD1878">
      <w:pPr>
        <w:pStyle w:val="Heading2"/>
      </w:pPr>
      <w:proofErr w:type="spellStart"/>
      <w:r w:rsidRPr="005A5F6D">
        <w:lastRenderedPageBreak/>
        <w:t>Bataille</w:t>
      </w:r>
      <w:proofErr w:type="spellEnd"/>
      <w:r w:rsidRPr="005A5F6D">
        <w:t xml:space="preserve"> Flows </w:t>
      </w:r>
      <w:proofErr w:type="spellStart"/>
      <w:r>
        <w:t>Aff</w:t>
      </w:r>
      <w:proofErr w:type="spellEnd"/>
    </w:p>
    <w:p w:rsidR="00FD1878" w:rsidRPr="005A5F6D" w:rsidRDefault="00FD1878" w:rsidP="00FD1878">
      <w:pPr>
        <w:pStyle w:val="Heading4"/>
      </w:pPr>
      <w:proofErr w:type="spellStart"/>
      <w:r w:rsidRPr="005A5F6D">
        <w:t>Bataille</w:t>
      </w:r>
      <w:proofErr w:type="spellEnd"/>
      <w:r w:rsidRPr="005A5F6D">
        <w:t xml:space="preserve"> admits rules outweigh</w:t>
      </w:r>
    </w:p>
    <w:p w:rsidR="00FD1878" w:rsidRPr="005A5F6D" w:rsidRDefault="00FD1878" w:rsidP="00FD1878">
      <w:pPr>
        <w:rPr>
          <w:b/>
        </w:rPr>
      </w:pPr>
      <w:r w:rsidRPr="005A5F6D">
        <w:rPr>
          <w:b/>
        </w:rPr>
        <w:t>Fortuna, PhD candidate, 09</w:t>
      </w:r>
    </w:p>
    <w:p w:rsidR="00FD1878" w:rsidRPr="005A5F6D" w:rsidRDefault="00FD1878" w:rsidP="00FD1878">
      <w:pPr>
        <w:rPr>
          <w:rStyle w:val="StyleUnderline"/>
          <w:b/>
        </w:rPr>
      </w:pPr>
      <w:r w:rsidRPr="005A5F6D">
        <w:rPr>
          <w:sz w:val="12"/>
        </w:rPr>
        <w:t>(</w:t>
      </w:r>
      <w:proofErr w:type="gramStart"/>
      <w:r w:rsidRPr="005A5F6D">
        <w:rPr>
          <w:sz w:val="12"/>
        </w:rPr>
        <w:t>John ,</w:t>
      </w:r>
      <w:proofErr w:type="gramEnd"/>
      <w:r w:rsidRPr="005A5F6D">
        <w:rPr>
          <w:i/>
          <w:sz w:val="12"/>
        </w:rPr>
        <w:t xml:space="preserve"> The Political Implications of Sacrifice and Loss in the Thought of Georges </w:t>
      </w:r>
      <w:proofErr w:type="spellStart"/>
      <w:r w:rsidRPr="005A5F6D">
        <w:rPr>
          <w:i/>
          <w:sz w:val="12"/>
        </w:rPr>
        <w:t>Bataille</w:t>
      </w:r>
      <w:proofErr w:type="spellEnd"/>
      <w:r w:rsidRPr="005A5F6D">
        <w:rPr>
          <w:i/>
          <w:sz w:val="12"/>
        </w:rPr>
        <w:t xml:space="preserve"> http://www.allacademic.com/meta/p317285_index.html)</w:t>
      </w:r>
    </w:p>
    <w:p w:rsidR="00FD1878" w:rsidRPr="005A5F6D" w:rsidRDefault="00FD1878" w:rsidP="00FD1878">
      <w:pPr>
        <w:rPr>
          <w:sz w:val="12"/>
        </w:rPr>
      </w:pPr>
      <w:r w:rsidRPr="005A5F6D">
        <w:rPr>
          <w:sz w:val="12"/>
        </w:rPr>
        <w:t xml:space="preserve">While it is certainly the case that </w:t>
      </w:r>
      <w:proofErr w:type="spellStart"/>
      <w:r w:rsidRPr="005A5F6D">
        <w:rPr>
          <w:rStyle w:val="underline"/>
        </w:rPr>
        <w:t>Bataille’s</w:t>
      </w:r>
      <w:proofErr w:type="spellEnd"/>
      <w:r w:rsidRPr="005A5F6D">
        <w:rPr>
          <w:rStyle w:val="underline"/>
        </w:rPr>
        <w:t xml:space="preserve"> position does</w:t>
      </w:r>
      <w:r w:rsidRPr="005A5F6D">
        <w:rPr>
          <w:sz w:val="12"/>
        </w:rPr>
        <w:t xml:space="preserve"> require some sort of re</w:t>
      </w:r>
      <w:proofErr w:type="gramStart"/>
      <w:r w:rsidRPr="005A5F6D">
        <w:rPr>
          <w:sz w:val="12"/>
        </w:rPr>
        <w:t>-  working</w:t>
      </w:r>
      <w:proofErr w:type="gramEnd"/>
      <w:r w:rsidRPr="005A5F6D">
        <w:rPr>
          <w:sz w:val="12"/>
        </w:rPr>
        <w:t xml:space="preserve"> of our practices (or perhaps more importantly, the way in which we understand  those we currently have) in order to accommodate the experience of sacrificial loss, this  does </w:t>
      </w:r>
      <w:r w:rsidRPr="005A5F6D">
        <w:rPr>
          <w:rStyle w:val="underline"/>
        </w:rPr>
        <w:t>not</w:t>
      </w:r>
      <w:r w:rsidRPr="005A5F6D">
        <w:rPr>
          <w:sz w:val="12"/>
        </w:rPr>
        <w:t xml:space="preserve"> necessarily </w:t>
      </w:r>
      <w:r w:rsidRPr="005A5F6D">
        <w:rPr>
          <w:rStyle w:val="underline"/>
        </w:rPr>
        <w:t>entail a complete upheaval of</w:t>
      </w:r>
      <w:r w:rsidRPr="005A5F6D">
        <w:rPr>
          <w:sz w:val="12"/>
        </w:rPr>
        <w:t xml:space="preserve"> society and </w:t>
      </w:r>
      <w:r w:rsidRPr="005A5F6D">
        <w:rPr>
          <w:rStyle w:val="underline"/>
        </w:rPr>
        <w:t>politics</w:t>
      </w:r>
      <w:r w:rsidRPr="005A5F6D">
        <w:rPr>
          <w:sz w:val="12"/>
        </w:rPr>
        <w:t xml:space="preserve">.  As disruptive </w:t>
      </w:r>
      <w:proofErr w:type="gramStart"/>
      <w:r w:rsidRPr="005A5F6D">
        <w:rPr>
          <w:sz w:val="12"/>
        </w:rPr>
        <w:t>as  sacrifice</w:t>
      </w:r>
      <w:proofErr w:type="gramEnd"/>
      <w:r w:rsidRPr="005A5F6D">
        <w:rPr>
          <w:sz w:val="12"/>
        </w:rPr>
        <w:t xml:space="preserve"> may be to the stable and logical forms which tend to comprise profane  existence, </w:t>
      </w:r>
      <w:r w:rsidRPr="005A5F6D">
        <w:rPr>
          <w:rStyle w:val="underline"/>
        </w:rPr>
        <w:t xml:space="preserve">it does not seem to be the case that </w:t>
      </w:r>
      <w:proofErr w:type="spellStart"/>
      <w:r w:rsidRPr="005A5F6D">
        <w:rPr>
          <w:rStyle w:val="underline"/>
        </w:rPr>
        <w:t>Bataille</w:t>
      </w:r>
      <w:proofErr w:type="spellEnd"/>
      <w:r w:rsidRPr="005A5F6D">
        <w:rPr>
          <w:rStyle w:val="underline"/>
        </w:rPr>
        <w:t xml:space="preserve"> is recommending</w:t>
      </w:r>
      <w:r w:rsidRPr="005A5F6D">
        <w:rPr>
          <w:sz w:val="12"/>
        </w:rPr>
        <w:t xml:space="preserve"> that </w:t>
      </w:r>
      <w:r w:rsidRPr="005A5F6D">
        <w:rPr>
          <w:rStyle w:val="underline"/>
        </w:rPr>
        <w:t>we</w:t>
      </w:r>
      <w:r w:rsidRPr="005A5F6D">
        <w:rPr>
          <w:sz w:val="12"/>
        </w:rPr>
        <w:t xml:space="preserve"> simply  </w:t>
      </w:r>
      <w:r w:rsidRPr="005A5F6D">
        <w:rPr>
          <w:rStyle w:val="underline"/>
        </w:rPr>
        <w:t>overturn all things profane</w:t>
      </w:r>
      <w:r w:rsidRPr="005A5F6D">
        <w:rPr>
          <w:sz w:val="12"/>
        </w:rPr>
        <w:t xml:space="preserve">.  In fact, </w:t>
      </w:r>
      <w:proofErr w:type="spellStart"/>
      <w:r w:rsidRPr="005A5F6D">
        <w:rPr>
          <w:rStyle w:val="underline"/>
        </w:rPr>
        <w:t>Bataille</w:t>
      </w:r>
      <w:proofErr w:type="spellEnd"/>
      <w:r w:rsidRPr="005A5F6D">
        <w:rPr>
          <w:rStyle w:val="underline"/>
        </w:rPr>
        <w:t xml:space="preserve"> specifically argues against such </w:t>
      </w:r>
      <w:proofErr w:type="gramStart"/>
      <w:r w:rsidRPr="005A5F6D">
        <w:rPr>
          <w:rStyle w:val="underline"/>
        </w:rPr>
        <w:t>actio</w:t>
      </w:r>
      <w:r w:rsidRPr="005A5F6D">
        <w:rPr>
          <w:sz w:val="12"/>
        </w:rPr>
        <w:t>n  where</w:t>
      </w:r>
      <w:proofErr w:type="gramEnd"/>
      <w:r w:rsidRPr="005A5F6D">
        <w:rPr>
          <w:sz w:val="12"/>
        </w:rPr>
        <w:t xml:space="preserve">, in Guilty, he says,  </w:t>
      </w:r>
      <w:r w:rsidRPr="005A5F6D">
        <w:rPr>
          <w:rStyle w:val="underline"/>
        </w:rPr>
        <w:t>Life is a result of</w:t>
      </w:r>
      <w:r w:rsidRPr="005A5F6D">
        <w:rPr>
          <w:sz w:val="12"/>
        </w:rPr>
        <w:t xml:space="preserve"> disequilibrium and </w:t>
      </w:r>
      <w:r w:rsidRPr="005A5F6D">
        <w:rPr>
          <w:rStyle w:val="underline"/>
        </w:rPr>
        <w:t xml:space="preserve">instability.  Stable forms are needed to make it </w:t>
      </w:r>
      <w:proofErr w:type="gramStart"/>
      <w:r w:rsidRPr="005A5F6D">
        <w:rPr>
          <w:rStyle w:val="underline"/>
        </w:rPr>
        <w:t>possible  however</w:t>
      </w:r>
      <w:proofErr w:type="gramEnd"/>
      <w:r w:rsidRPr="005A5F6D">
        <w:rPr>
          <w:sz w:val="12"/>
        </w:rPr>
        <w:t>….</w:t>
      </w:r>
      <w:r w:rsidRPr="005A5F6D">
        <w:rPr>
          <w:u w:val="single"/>
        </w:rPr>
        <w:t>To shrink from fundamental stability isn’t less cowardly than to hesitate about  shattering it.</w:t>
      </w:r>
      <w:r w:rsidRPr="005A5F6D">
        <w:rPr>
          <w:sz w:val="12"/>
        </w:rPr>
        <w:t xml:space="preserve">  </w:t>
      </w:r>
      <w:r w:rsidRPr="005A5F6D">
        <w:rPr>
          <w:rStyle w:val="underline"/>
        </w:rPr>
        <w:t>Perpetual instability is more boring than adhering strictly to a rule</w:t>
      </w:r>
      <w:r w:rsidRPr="005A5F6D">
        <w:rPr>
          <w:sz w:val="12"/>
        </w:rPr>
        <w:t xml:space="preserve">, and only </w:t>
      </w:r>
      <w:proofErr w:type="gramStart"/>
      <w:r w:rsidRPr="005A5F6D">
        <w:rPr>
          <w:sz w:val="12"/>
        </w:rPr>
        <w:t>what’s  in</w:t>
      </w:r>
      <w:proofErr w:type="gramEnd"/>
      <w:r w:rsidRPr="005A5F6D">
        <w:rPr>
          <w:sz w:val="12"/>
        </w:rPr>
        <w:t xml:space="preserve"> existence can be made to come into disequilibrium, that is, to be sacrificed.  The </w:t>
      </w:r>
      <w:proofErr w:type="gramStart"/>
      <w:r w:rsidRPr="005A5F6D">
        <w:rPr>
          <w:sz w:val="12"/>
        </w:rPr>
        <w:t>more  equilibrium</w:t>
      </w:r>
      <w:proofErr w:type="gramEnd"/>
      <w:r w:rsidRPr="005A5F6D">
        <w:rPr>
          <w:sz w:val="12"/>
        </w:rPr>
        <w:t xml:space="preserve"> the object has, the more complete it is, and the greater the disequilibrium or sacrifice  that can result (</w:t>
      </w:r>
      <w:proofErr w:type="spellStart"/>
      <w:r w:rsidRPr="005A5F6D">
        <w:rPr>
          <w:sz w:val="12"/>
        </w:rPr>
        <w:t>Bataille</w:t>
      </w:r>
      <w:proofErr w:type="spellEnd"/>
      <w:r w:rsidRPr="005A5F6D">
        <w:rPr>
          <w:sz w:val="12"/>
        </w:rPr>
        <w:t xml:space="preserve"> 1988b, 28-29).           </w:t>
      </w:r>
      <w:r w:rsidRPr="005A5F6D">
        <w:rPr>
          <w:u w:val="single"/>
        </w:rPr>
        <w:t>Perhaps the most important insight to take from this quote is that sacrifice</w:t>
      </w:r>
      <w:r w:rsidRPr="005A5F6D">
        <w:rPr>
          <w:sz w:val="12"/>
        </w:rPr>
        <w:t xml:space="preserve"> (</w:t>
      </w:r>
      <w:proofErr w:type="gramStart"/>
      <w:r w:rsidRPr="005A5F6D">
        <w:rPr>
          <w:sz w:val="12"/>
        </w:rPr>
        <w:t>here  emphasized</w:t>
      </w:r>
      <w:proofErr w:type="gramEnd"/>
      <w:r w:rsidRPr="005A5F6D">
        <w:rPr>
          <w:sz w:val="12"/>
        </w:rPr>
        <w:t xml:space="preserve"> as </w:t>
      </w:r>
      <w:r w:rsidRPr="005A5F6D">
        <w:rPr>
          <w:rStyle w:val="underline"/>
        </w:rPr>
        <w:t>that which disrupts</w:t>
      </w:r>
      <w:r w:rsidRPr="005A5F6D">
        <w:rPr>
          <w:sz w:val="12"/>
        </w:rPr>
        <w:t xml:space="preserve"> what is) </w:t>
      </w:r>
      <w:r w:rsidRPr="005A5F6D">
        <w:rPr>
          <w:rStyle w:val="underline"/>
        </w:rPr>
        <w:t>depends upon the logical and stable forms that  are marks of</w:t>
      </w:r>
      <w:r w:rsidRPr="005A5F6D">
        <w:rPr>
          <w:sz w:val="12"/>
        </w:rPr>
        <w:t xml:space="preserve"> the profane world of work and </w:t>
      </w:r>
      <w:r w:rsidRPr="005A5F6D">
        <w:rPr>
          <w:rStyle w:val="underline"/>
        </w:rPr>
        <w:t>utility</w:t>
      </w:r>
      <w:r w:rsidRPr="005A5F6D">
        <w:rPr>
          <w:sz w:val="12"/>
        </w:rPr>
        <w:t xml:space="preserve">.  </w:t>
      </w:r>
      <w:r w:rsidRPr="005A5F6D">
        <w:rPr>
          <w:u w:val="single"/>
        </w:rPr>
        <w:t xml:space="preserve">Because sacrifice might be said </w:t>
      </w:r>
      <w:proofErr w:type="gramStart"/>
      <w:r w:rsidRPr="005A5F6D">
        <w:rPr>
          <w:u w:val="single"/>
        </w:rPr>
        <w:t>to  represent</w:t>
      </w:r>
      <w:proofErr w:type="gramEnd"/>
      <w:r w:rsidRPr="005A5F6D">
        <w:rPr>
          <w:u w:val="single"/>
        </w:rPr>
        <w:t xml:space="preserve"> a transgression of the norms of the profane world, it follows that these norms  must exist in </w:t>
      </w:r>
      <w:r w:rsidRPr="005A5F6D">
        <w:rPr>
          <w:b/>
          <w:u w:val="single"/>
        </w:rPr>
        <w:t>order for such a transgression to occur in the first place</w:t>
      </w:r>
      <w:r w:rsidRPr="005A5F6D">
        <w:rPr>
          <w:b/>
        </w:rPr>
        <w:t>.</w:t>
      </w:r>
      <w:r w:rsidRPr="005A5F6D">
        <w:rPr>
          <w:sz w:val="12"/>
        </w:rPr>
        <w:t xml:space="preserve">  While I have </w:t>
      </w:r>
      <w:proofErr w:type="gramStart"/>
      <w:r w:rsidRPr="005A5F6D">
        <w:rPr>
          <w:sz w:val="12"/>
        </w:rPr>
        <w:t>been  emphasizing</w:t>
      </w:r>
      <w:proofErr w:type="gramEnd"/>
      <w:r w:rsidRPr="005A5F6D">
        <w:rPr>
          <w:sz w:val="12"/>
        </w:rPr>
        <w:t xml:space="preserve"> the importance for </w:t>
      </w:r>
      <w:proofErr w:type="spellStart"/>
      <w:r w:rsidRPr="005A5F6D">
        <w:rPr>
          <w:sz w:val="12"/>
        </w:rPr>
        <w:t>Bataille</w:t>
      </w:r>
      <w:proofErr w:type="spellEnd"/>
      <w:r w:rsidRPr="005A5F6D">
        <w:rPr>
          <w:sz w:val="12"/>
        </w:rPr>
        <w:t xml:space="preserve"> of sacrificial loss (and to the extent that it  follows from it—disruption), in this passage he seems to be affording some sort of  recognition to the importance of values like stability, that are associated not with the  sacred but rather the profane. </w:t>
      </w:r>
    </w:p>
    <w:p w:rsidR="00FD1878" w:rsidRPr="005A5F6D" w:rsidRDefault="00FD1878" w:rsidP="00FD1878"/>
    <w:p w:rsidR="00FD1878" w:rsidRPr="005A5F6D" w:rsidRDefault="00FD1878" w:rsidP="00FD1878">
      <w:pPr>
        <w:pStyle w:val="Heading1"/>
      </w:pPr>
      <w:r w:rsidRPr="005A5F6D">
        <w:lastRenderedPageBreak/>
        <w:t>Cap</w:t>
      </w:r>
    </w:p>
    <w:p w:rsidR="00FD1878" w:rsidRPr="005A5F6D" w:rsidRDefault="00FD1878" w:rsidP="00FD1878">
      <w:pPr>
        <w:pStyle w:val="Heading4"/>
      </w:pPr>
      <w:r w:rsidRPr="005A5F6D">
        <w:t xml:space="preserve">Expenditure as a strategy can't cope with the changing face of capitalism- it sanitizes neoliberalism </w:t>
      </w:r>
    </w:p>
    <w:p w:rsidR="00FD1878" w:rsidRPr="005A5F6D" w:rsidRDefault="00FD1878" w:rsidP="00FD1878">
      <w:pPr>
        <w:rPr>
          <w:b/>
        </w:rPr>
      </w:pPr>
      <w:proofErr w:type="gramStart"/>
      <w:r w:rsidRPr="005A5F6D">
        <w:rPr>
          <w:b/>
        </w:rPr>
        <w:t>GOUX ,</w:t>
      </w:r>
      <w:proofErr w:type="gramEnd"/>
      <w:r w:rsidRPr="005A5F6D">
        <w:rPr>
          <w:b/>
        </w:rPr>
        <w:t xml:space="preserve"> PhD, 90 </w:t>
      </w:r>
    </w:p>
    <w:p w:rsidR="00FD1878" w:rsidRPr="005A5F6D" w:rsidRDefault="00FD1878" w:rsidP="00FD1878">
      <w:pPr>
        <w:rPr>
          <w:sz w:val="12"/>
        </w:rPr>
      </w:pPr>
      <w:r w:rsidRPr="005A5F6D">
        <w:rPr>
          <w:sz w:val="12"/>
        </w:rPr>
        <w:t>(JEAN-</w:t>
      </w:r>
      <w:proofErr w:type="gramStart"/>
      <w:r w:rsidRPr="005A5F6D">
        <w:rPr>
          <w:sz w:val="12"/>
        </w:rPr>
        <w:t>JOSEPH,  Laurence</w:t>
      </w:r>
      <w:proofErr w:type="gramEnd"/>
      <w:r w:rsidRPr="005A5F6D">
        <w:rPr>
          <w:sz w:val="12"/>
        </w:rPr>
        <w:t xml:space="preserve"> H. </w:t>
      </w:r>
      <w:proofErr w:type="spellStart"/>
      <w:r w:rsidRPr="005A5F6D">
        <w:rPr>
          <w:sz w:val="12"/>
        </w:rPr>
        <w:t>Favrot</w:t>
      </w:r>
      <w:proofErr w:type="spellEnd"/>
      <w:r w:rsidRPr="005A5F6D">
        <w:rPr>
          <w:sz w:val="12"/>
        </w:rPr>
        <w:t xml:space="preserve"> Professor Emeritus of French Studies  @ Rice Yale French Studies, No. 78, On </w:t>
      </w:r>
      <w:proofErr w:type="spellStart"/>
      <w:r w:rsidRPr="005A5F6D">
        <w:rPr>
          <w:sz w:val="12"/>
        </w:rPr>
        <w:t>Bataille</w:t>
      </w:r>
      <w:proofErr w:type="spellEnd"/>
      <w:r w:rsidRPr="005A5F6D">
        <w:rPr>
          <w:sz w:val="12"/>
        </w:rPr>
        <w:t xml:space="preserve"> (1990), pp. 206-224) </w:t>
      </w:r>
    </w:p>
    <w:p w:rsidR="00FD1878" w:rsidRPr="005A5F6D" w:rsidRDefault="00FD1878" w:rsidP="00FD1878">
      <w:pPr>
        <w:rPr>
          <w:sz w:val="12"/>
        </w:rPr>
      </w:pPr>
      <w:r w:rsidRPr="005A5F6D">
        <w:rPr>
          <w:u w:val="single"/>
        </w:rPr>
        <w:t xml:space="preserve">Everything suggests that </w:t>
      </w:r>
      <w:proofErr w:type="spellStart"/>
      <w:r w:rsidRPr="005A5F6D">
        <w:rPr>
          <w:u w:val="single"/>
        </w:rPr>
        <w:t>Bataille</w:t>
      </w:r>
      <w:proofErr w:type="spellEnd"/>
      <w:r w:rsidRPr="005A5F6D">
        <w:rPr>
          <w:u w:val="single"/>
        </w:rPr>
        <w:t xml:space="preserve"> was unable to articulate the my- </w:t>
      </w:r>
      <w:proofErr w:type="spellStart"/>
      <w:r w:rsidRPr="005A5F6D">
        <w:rPr>
          <w:u w:val="single"/>
        </w:rPr>
        <w:t>stical</w:t>
      </w:r>
      <w:proofErr w:type="spellEnd"/>
      <w:r w:rsidRPr="005A5F6D">
        <w:rPr>
          <w:u w:val="single"/>
        </w:rPr>
        <w:t xml:space="preserve"> tension toward sovereign self-consciousness "without form and mode," "pure expenditure" (224) with a utopia of social life that would make it possible, nor to explain in a developed capitalist </w:t>
      </w:r>
      <w:proofErr w:type="spellStart"/>
      <w:r w:rsidRPr="005A5F6D">
        <w:rPr>
          <w:u w:val="single"/>
        </w:rPr>
        <w:t>soci</w:t>
      </w:r>
      <w:proofErr w:type="spellEnd"/>
      <w:r w:rsidRPr="005A5F6D">
        <w:rPr>
          <w:u w:val="single"/>
        </w:rPr>
        <w:t xml:space="preserve">- </w:t>
      </w:r>
      <w:proofErr w:type="spellStart"/>
      <w:r w:rsidRPr="005A5F6D">
        <w:rPr>
          <w:u w:val="single"/>
        </w:rPr>
        <w:t>ety</w:t>
      </w:r>
      <w:proofErr w:type="spellEnd"/>
      <w:r w:rsidRPr="005A5F6D">
        <w:rPr>
          <w:u w:val="single"/>
        </w:rPr>
        <w:t xml:space="preserve"> the consumption of the surplus beyond its reinvestment in pro- duction</w:t>
      </w:r>
      <w:r w:rsidRPr="005A5F6D">
        <w:rPr>
          <w:sz w:val="12"/>
        </w:rPr>
        <w:t xml:space="preserve">. Now it is quite clear that </w:t>
      </w:r>
      <w:r w:rsidRPr="005A5F6D">
        <w:rPr>
          <w:b/>
          <w:u w:val="single"/>
        </w:rPr>
        <w:t>today's capitalism has come a long way from the Calvinist ethic that presided at its beginning.</w:t>
      </w:r>
      <w:r w:rsidRPr="005A5F6D">
        <w:rPr>
          <w:sz w:val="12"/>
        </w:rPr>
        <w:t xml:space="preserve"> The </w:t>
      </w:r>
      <w:proofErr w:type="spellStart"/>
      <w:r w:rsidRPr="005A5F6D">
        <w:rPr>
          <w:u w:val="single"/>
        </w:rPr>
        <w:t>val</w:t>
      </w:r>
      <w:proofErr w:type="spellEnd"/>
      <w:r w:rsidRPr="005A5F6D">
        <w:rPr>
          <w:u w:val="single"/>
        </w:rPr>
        <w:t xml:space="preserve">- </w:t>
      </w:r>
      <w:proofErr w:type="spellStart"/>
      <w:r w:rsidRPr="005A5F6D">
        <w:rPr>
          <w:u w:val="single"/>
        </w:rPr>
        <w:t>ues</w:t>
      </w:r>
      <w:proofErr w:type="spellEnd"/>
      <w:r w:rsidRPr="005A5F6D">
        <w:rPr>
          <w:u w:val="single"/>
        </w:rPr>
        <w:t xml:space="preserve"> of thrift, sobriety and asceticism no longer have </w:t>
      </w:r>
      <w:r w:rsidRPr="005A5F6D">
        <w:rPr>
          <w:sz w:val="12"/>
        </w:rPr>
        <w:t xml:space="preserve">the </w:t>
      </w:r>
      <w:r w:rsidRPr="005A5F6D">
        <w:rPr>
          <w:u w:val="single"/>
        </w:rPr>
        <w:t>place</w:t>
      </w:r>
      <w:r w:rsidRPr="005A5F6D">
        <w:rPr>
          <w:sz w:val="12"/>
        </w:rPr>
        <w:t xml:space="preserve"> that they held when Balzac could caricature the dominant bourgeois men- </w:t>
      </w:r>
      <w:proofErr w:type="spellStart"/>
      <w:r w:rsidRPr="005A5F6D">
        <w:rPr>
          <w:sz w:val="12"/>
        </w:rPr>
        <w:t>tality</w:t>
      </w:r>
      <w:proofErr w:type="spellEnd"/>
      <w:r w:rsidRPr="005A5F6D">
        <w:rPr>
          <w:sz w:val="12"/>
        </w:rPr>
        <w:t xml:space="preserve"> with the characters of </w:t>
      </w:r>
      <w:proofErr w:type="spellStart"/>
      <w:r w:rsidRPr="005A5F6D">
        <w:rPr>
          <w:sz w:val="12"/>
        </w:rPr>
        <w:t>pere</w:t>
      </w:r>
      <w:proofErr w:type="spellEnd"/>
      <w:r w:rsidRPr="005A5F6D">
        <w:rPr>
          <w:sz w:val="12"/>
        </w:rPr>
        <w:t xml:space="preserve"> </w:t>
      </w:r>
      <w:proofErr w:type="spellStart"/>
      <w:r w:rsidRPr="005A5F6D">
        <w:rPr>
          <w:sz w:val="12"/>
        </w:rPr>
        <w:t>Grandet</w:t>
      </w:r>
      <w:proofErr w:type="spellEnd"/>
      <w:r w:rsidRPr="005A5F6D">
        <w:rPr>
          <w:sz w:val="12"/>
        </w:rPr>
        <w:t xml:space="preserve"> or the usurer </w:t>
      </w:r>
      <w:proofErr w:type="spellStart"/>
      <w:r w:rsidRPr="005A5F6D">
        <w:rPr>
          <w:sz w:val="12"/>
        </w:rPr>
        <w:t>Gobseck</w:t>
      </w:r>
      <w:proofErr w:type="spellEnd"/>
      <w:r w:rsidRPr="005A5F6D">
        <w:rPr>
          <w:sz w:val="12"/>
        </w:rPr>
        <w:t xml:space="preserve">. </w:t>
      </w:r>
      <w:r w:rsidRPr="005A5F6D">
        <w:rPr>
          <w:u w:val="single"/>
        </w:rPr>
        <w:t>It is doubtful that the spirit of capitalism</w:t>
      </w:r>
      <w:r w:rsidRPr="005A5F6D">
        <w:rPr>
          <w:sz w:val="12"/>
        </w:rPr>
        <w:t xml:space="preserve">, which according to Weber </w:t>
      </w:r>
      <w:proofErr w:type="gramStart"/>
      <w:r w:rsidRPr="005A5F6D">
        <w:rPr>
          <w:sz w:val="12"/>
        </w:rPr>
        <w:t>is  expressed</w:t>
      </w:r>
      <w:proofErr w:type="gramEnd"/>
      <w:r w:rsidRPr="005A5F6D">
        <w:rPr>
          <w:sz w:val="12"/>
        </w:rPr>
        <w:t xml:space="preserve"> with an almost classical purity in Benjamin Franklin's principles ("he who kills a five shilling coin assassinates all that it could have produced: entire stacks of sterling pounds") [cited by </w:t>
      </w:r>
      <w:proofErr w:type="spellStart"/>
      <w:r w:rsidRPr="005A5F6D">
        <w:rPr>
          <w:sz w:val="12"/>
        </w:rPr>
        <w:t>Bataille</w:t>
      </w:r>
      <w:proofErr w:type="spellEnd"/>
      <w:r w:rsidRPr="005A5F6D">
        <w:rPr>
          <w:sz w:val="12"/>
        </w:rPr>
        <w:t xml:space="preserve">, 163], could today be considered the spirit of the times. Un- </w:t>
      </w:r>
      <w:proofErr w:type="spellStart"/>
      <w:r w:rsidRPr="005A5F6D">
        <w:rPr>
          <w:sz w:val="12"/>
        </w:rPr>
        <w:t>doubtedly</w:t>
      </w:r>
      <w:proofErr w:type="spellEnd"/>
      <w:r w:rsidRPr="005A5F6D">
        <w:rPr>
          <w:sz w:val="12"/>
        </w:rPr>
        <w:t xml:space="preserve">, the pace at which all residual sacred elements inherited from feudalism are eliminated has quickened. But </w:t>
      </w:r>
      <w:r w:rsidRPr="005A5F6D">
        <w:rPr>
          <w:u w:val="single"/>
        </w:rPr>
        <w:t xml:space="preserve">hasn't </w:t>
      </w:r>
      <w:proofErr w:type="spellStart"/>
      <w:r w:rsidRPr="005A5F6D">
        <w:rPr>
          <w:u w:val="single"/>
        </w:rPr>
        <w:t>contempo</w:t>
      </w:r>
      <w:proofErr w:type="spellEnd"/>
      <w:r w:rsidRPr="005A5F6D">
        <w:rPr>
          <w:u w:val="single"/>
        </w:rPr>
        <w:t xml:space="preserve">- </w:t>
      </w:r>
      <w:proofErr w:type="spellStart"/>
      <w:r w:rsidRPr="005A5F6D">
        <w:rPr>
          <w:u w:val="single"/>
        </w:rPr>
        <w:t>rary</w:t>
      </w:r>
      <w:proofErr w:type="spellEnd"/>
      <w:r w:rsidRPr="005A5F6D">
        <w:rPr>
          <w:u w:val="single"/>
        </w:rPr>
        <w:t xml:space="preserve"> society undergone a transformation of the ethic of consumption, desire, and pleasure that renders the classical (</w:t>
      </w:r>
      <w:r w:rsidRPr="005A5F6D">
        <w:rPr>
          <w:sz w:val="12"/>
        </w:rPr>
        <w:t xml:space="preserve">Weberian) </w:t>
      </w:r>
      <w:r w:rsidRPr="005A5F6D">
        <w:rPr>
          <w:u w:val="single"/>
        </w:rPr>
        <w:t xml:space="preserve">analyses of the spirit of capitalism </w:t>
      </w:r>
      <w:r w:rsidRPr="005A5F6D">
        <w:rPr>
          <w:b/>
          <w:u w:val="single"/>
        </w:rPr>
        <w:t xml:space="preserve">(to which </w:t>
      </w:r>
      <w:proofErr w:type="spellStart"/>
      <w:r w:rsidRPr="005A5F6D">
        <w:rPr>
          <w:b/>
          <w:u w:val="single"/>
        </w:rPr>
        <w:t>Bataille</w:t>
      </w:r>
      <w:proofErr w:type="spellEnd"/>
      <w:r w:rsidRPr="005A5F6D">
        <w:rPr>
          <w:b/>
          <w:u w:val="single"/>
        </w:rPr>
        <w:t xml:space="preserve"> subscribes</w:t>
      </w:r>
      <w:r w:rsidRPr="005A5F6D">
        <w:rPr>
          <w:u w:val="single"/>
        </w:rPr>
        <w:t>) inadequate?</w:t>
      </w:r>
      <w:r w:rsidRPr="005A5F6D">
        <w:rPr>
          <w:sz w:val="12"/>
        </w:rPr>
        <w:t xml:space="preserve"> </w:t>
      </w:r>
      <w:r w:rsidRPr="005A5F6D">
        <w:rPr>
          <w:u w:val="single"/>
        </w:rPr>
        <w:t xml:space="preserve">If the great opposition between the sacred and the profane no longer structures social life, if communal, sacrificial, and glorious </w:t>
      </w:r>
      <w:proofErr w:type="spellStart"/>
      <w:r w:rsidRPr="005A5F6D">
        <w:rPr>
          <w:u w:val="single"/>
        </w:rPr>
        <w:t>expendi</w:t>
      </w:r>
      <w:proofErr w:type="spellEnd"/>
      <w:r w:rsidRPr="005A5F6D">
        <w:rPr>
          <w:u w:val="single"/>
        </w:rPr>
        <w:t xml:space="preserve">- </w:t>
      </w:r>
      <w:proofErr w:type="spellStart"/>
      <w:r w:rsidRPr="005A5F6D">
        <w:rPr>
          <w:u w:val="single"/>
        </w:rPr>
        <w:t>ture</w:t>
      </w:r>
      <w:proofErr w:type="spellEnd"/>
      <w:r w:rsidRPr="005A5F6D">
        <w:rPr>
          <w:u w:val="single"/>
        </w:rPr>
        <w:t xml:space="preserve"> has </w:t>
      </w:r>
      <w:r w:rsidRPr="005A5F6D">
        <w:rPr>
          <w:b/>
          <w:u w:val="single"/>
        </w:rPr>
        <w:t>been replaced by private expenditure</w:t>
      </w:r>
      <w:r w:rsidRPr="005A5F6D">
        <w:rPr>
          <w:b/>
        </w:rPr>
        <w:t>,</w:t>
      </w:r>
      <w:r w:rsidRPr="005A5F6D">
        <w:rPr>
          <w:sz w:val="12"/>
        </w:rPr>
        <w:t xml:space="preserve"> </w:t>
      </w:r>
      <w:r w:rsidRPr="005A5F6D">
        <w:rPr>
          <w:u w:val="single"/>
        </w:rPr>
        <w:t xml:space="preserve">it is no less true that advanced </w:t>
      </w:r>
      <w:r w:rsidRPr="005A5F6D">
        <w:rPr>
          <w:b/>
          <w:u w:val="single"/>
        </w:rPr>
        <w:t xml:space="preserve">capitalism seems to exceed the principle of restricted econ- </w:t>
      </w:r>
      <w:proofErr w:type="spellStart"/>
      <w:r w:rsidRPr="005A5F6D">
        <w:rPr>
          <w:b/>
          <w:u w:val="single"/>
        </w:rPr>
        <w:t>omy</w:t>
      </w:r>
      <w:proofErr w:type="spellEnd"/>
      <w:r w:rsidRPr="005A5F6D">
        <w:rPr>
          <w:u w:val="single"/>
        </w:rPr>
        <w:t xml:space="preserve"> and utility that presided at its beginning. No society has "wasted" as much as contemporary capitalism</w:t>
      </w:r>
      <w:r w:rsidRPr="005A5F6D">
        <w:rPr>
          <w:sz w:val="12"/>
        </w:rPr>
        <w:t xml:space="preserve">. What is the form of this waste, of this excess? </w:t>
      </w:r>
      <w:r w:rsidRPr="005A5F6D">
        <w:rPr>
          <w:u w:val="single"/>
        </w:rPr>
        <w:t xml:space="preserve">These questions strike directly at the historical situation and philosophical signification of </w:t>
      </w:r>
      <w:proofErr w:type="spellStart"/>
      <w:r w:rsidRPr="005A5F6D">
        <w:rPr>
          <w:u w:val="single"/>
        </w:rPr>
        <w:t>Bataille's</w:t>
      </w:r>
      <w:proofErr w:type="spellEnd"/>
      <w:r w:rsidRPr="005A5F6D">
        <w:rPr>
          <w:u w:val="single"/>
        </w:rPr>
        <w:t xml:space="preserve"> though</w:t>
      </w:r>
      <w:r w:rsidRPr="005A5F6D">
        <w:rPr>
          <w:sz w:val="12"/>
        </w:rPr>
        <w:t xml:space="preserve">t. </w:t>
      </w:r>
      <w:r w:rsidRPr="005A5F6D">
        <w:rPr>
          <w:u w:val="single"/>
        </w:rPr>
        <w:t>Is it not clear that his passion for the "notion of expenditure</w:t>
      </w:r>
      <w:r w:rsidRPr="005A5F6D">
        <w:rPr>
          <w:sz w:val="12"/>
        </w:rPr>
        <w:t>,"-which, beginning in 1933, is the matrix of all his economic reflections to come-</w:t>
      </w:r>
      <w:r w:rsidRPr="005A5F6D">
        <w:rPr>
          <w:u w:val="single"/>
        </w:rPr>
        <w:t xml:space="preserve">emerge precisely at a </w:t>
      </w:r>
      <w:r w:rsidRPr="005A5F6D">
        <w:rPr>
          <w:b/>
          <w:u w:val="single"/>
        </w:rPr>
        <w:t>turning point in the history of capitalism</w:t>
      </w:r>
      <w:r w:rsidRPr="005A5F6D">
        <w:rPr>
          <w:sz w:val="12"/>
        </w:rPr>
        <w:t xml:space="preserve">, in the 1920s and 1930s, which also saw the appearance of Lukacs and Heidegger?2 </w:t>
      </w:r>
      <w:r w:rsidRPr="005A5F6D">
        <w:rPr>
          <w:u w:val="single"/>
        </w:rPr>
        <w:t xml:space="preserve">Can we not perceive within the principles of secularization and re- </w:t>
      </w:r>
      <w:proofErr w:type="spellStart"/>
      <w:r w:rsidRPr="005A5F6D">
        <w:rPr>
          <w:u w:val="single"/>
        </w:rPr>
        <w:t>stricted</w:t>
      </w:r>
      <w:proofErr w:type="spellEnd"/>
      <w:r w:rsidRPr="005A5F6D">
        <w:rPr>
          <w:u w:val="single"/>
        </w:rPr>
        <w:t xml:space="preserve"> economics that were the strength of early capitalism an inter- </w:t>
      </w:r>
      <w:proofErr w:type="spellStart"/>
      <w:r w:rsidRPr="005A5F6D">
        <w:rPr>
          <w:u w:val="single"/>
        </w:rPr>
        <w:t>nal</w:t>
      </w:r>
      <w:proofErr w:type="spellEnd"/>
      <w:r w:rsidRPr="005A5F6D">
        <w:rPr>
          <w:u w:val="single"/>
        </w:rPr>
        <w:t xml:space="preserve"> conflict that undermines them, and puts capitalism in </w:t>
      </w:r>
      <w:proofErr w:type="spellStart"/>
      <w:r w:rsidRPr="005A5F6D">
        <w:rPr>
          <w:u w:val="single"/>
        </w:rPr>
        <w:t>contradic</w:t>
      </w:r>
      <w:proofErr w:type="spellEnd"/>
      <w:r w:rsidRPr="005A5F6D">
        <w:rPr>
          <w:u w:val="single"/>
        </w:rPr>
        <w:t xml:space="preserve">- </w:t>
      </w:r>
      <w:proofErr w:type="spellStart"/>
      <w:r w:rsidRPr="005A5F6D">
        <w:rPr>
          <w:u w:val="single"/>
        </w:rPr>
        <w:t>tion</w:t>
      </w:r>
      <w:proofErr w:type="spellEnd"/>
      <w:r w:rsidRPr="005A5F6D">
        <w:rPr>
          <w:u w:val="single"/>
        </w:rPr>
        <w:t xml:space="preserve"> with itself</w:t>
      </w:r>
      <w:r w:rsidRPr="005A5F6D">
        <w:rPr>
          <w:sz w:val="12"/>
        </w:rPr>
        <w:t xml:space="preserve"> ? (209-210)</w:t>
      </w:r>
    </w:p>
    <w:p w:rsidR="00FD1878" w:rsidRPr="005A5F6D" w:rsidRDefault="00FD1878" w:rsidP="00FD1878"/>
    <w:p w:rsidR="00FD1878" w:rsidRPr="005A5F6D" w:rsidRDefault="00FD1878" w:rsidP="00FD1878">
      <w:pPr>
        <w:pStyle w:val="Heading4"/>
      </w:pPr>
      <w:r w:rsidRPr="005A5F6D">
        <w:t xml:space="preserve">Failing to grasp this crucial shift in capitalist strategy makes their politics useless </w:t>
      </w:r>
    </w:p>
    <w:p w:rsidR="00FD1878" w:rsidRPr="005A5F6D" w:rsidRDefault="00FD1878" w:rsidP="00FD1878">
      <w:pPr>
        <w:rPr>
          <w:b/>
        </w:rPr>
      </w:pPr>
      <w:proofErr w:type="gramStart"/>
      <w:r w:rsidRPr="005A5F6D">
        <w:rPr>
          <w:b/>
        </w:rPr>
        <w:t>GOUX ,</w:t>
      </w:r>
      <w:proofErr w:type="gramEnd"/>
      <w:r w:rsidRPr="005A5F6D">
        <w:rPr>
          <w:b/>
        </w:rPr>
        <w:t xml:space="preserve"> PhD, 90 </w:t>
      </w:r>
    </w:p>
    <w:p w:rsidR="00FD1878" w:rsidRPr="005A5F6D" w:rsidRDefault="00FD1878" w:rsidP="00FD1878">
      <w:pPr>
        <w:rPr>
          <w:sz w:val="12"/>
        </w:rPr>
      </w:pPr>
      <w:r w:rsidRPr="005A5F6D">
        <w:rPr>
          <w:sz w:val="12"/>
        </w:rPr>
        <w:t>(JEAN-</w:t>
      </w:r>
      <w:proofErr w:type="gramStart"/>
      <w:r w:rsidRPr="005A5F6D">
        <w:rPr>
          <w:sz w:val="12"/>
        </w:rPr>
        <w:t>JOSEPH,  Laurence</w:t>
      </w:r>
      <w:proofErr w:type="gramEnd"/>
      <w:r w:rsidRPr="005A5F6D">
        <w:rPr>
          <w:sz w:val="12"/>
        </w:rPr>
        <w:t xml:space="preserve"> H. </w:t>
      </w:r>
      <w:proofErr w:type="spellStart"/>
      <w:r w:rsidRPr="005A5F6D">
        <w:rPr>
          <w:sz w:val="12"/>
        </w:rPr>
        <w:t>Favrot</w:t>
      </w:r>
      <w:proofErr w:type="spellEnd"/>
      <w:r w:rsidRPr="005A5F6D">
        <w:rPr>
          <w:sz w:val="12"/>
        </w:rPr>
        <w:t xml:space="preserve"> Professor Emeritus of French Studies  @ Rice Yale French Studies, No. 78, On </w:t>
      </w:r>
      <w:proofErr w:type="spellStart"/>
      <w:r w:rsidRPr="005A5F6D">
        <w:rPr>
          <w:sz w:val="12"/>
        </w:rPr>
        <w:t>Bataille</w:t>
      </w:r>
      <w:proofErr w:type="spellEnd"/>
      <w:r w:rsidRPr="005A5F6D">
        <w:rPr>
          <w:sz w:val="12"/>
        </w:rPr>
        <w:t xml:space="preserve"> (1990), pp. 206-224) </w:t>
      </w:r>
    </w:p>
    <w:p w:rsidR="00FD1878" w:rsidRPr="005A5F6D" w:rsidRDefault="00FD1878" w:rsidP="00FD1878">
      <w:pPr>
        <w:rPr>
          <w:sz w:val="12"/>
        </w:rPr>
      </w:pPr>
      <w:r w:rsidRPr="005A5F6D">
        <w:rPr>
          <w:u w:val="single"/>
        </w:rPr>
        <w:t xml:space="preserve">Let me make it clear that, if there is no question of my subscribing without discrimination to Gilder's apologetic discourse, on the </w:t>
      </w:r>
      <w:proofErr w:type="gramStart"/>
      <w:r w:rsidRPr="005A5F6D">
        <w:rPr>
          <w:u w:val="single"/>
        </w:rPr>
        <w:t>other</w:t>
      </w:r>
      <w:r w:rsidRPr="005A5F6D">
        <w:rPr>
          <w:sz w:val="12"/>
        </w:rPr>
        <w:t xml:space="preserve">  </w:t>
      </w:r>
      <w:r w:rsidRPr="005A5F6D">
        <w:rPr>
          <w:u w:val="single"/>
        </w:rPr>
        <w:t>hand</w:t>
      </w:r>
      <w:proofErr w:type="gramEnd"/>
      <w:r w:rsidRPr="005A5F6D">
        <w:rPr>
          <w:u w:val="single"/>
        </w:rPr>
        <w:t xml:space="preserve"> I take it quite seriously as a pointed ideological legitimation strategy of eighties-capitalism</w:t>
      </w:r>
      <w:r w:rsidRPr="005A5F6D">
        <w:rPr>
          <w:sz w:val="12"/>
        </w:rPr>
        <w:t xml:space="preserve">. </w:t>
      </w:r>
      <w:r w:rsidRPr="005A5F6D">
        <w:rPr>
          <w:u w:val="single"/>
        </w:rPr>
        <w:t xml:space="preserve">Gilder's theory is exemplary as an attempt to formulate a morality of capitalism at odds with the heritage of the Enlightenment. If his theory is weak as political econ- </w:t>
      </w:r>
      <w:proofErr w:type="spellStart"/>
      <w:r w:rsidRPr="005A5F6D">
        <w:rPr>
          <w:u w:val="single"/>
        </w:rPr>
        <w:t>omy</w:t>
      </w:r>
      <w:proofErr w:type="spellEnd"/>
      <w:r w:rsidRPr="005A5F6D">
        <w:rPr>
          <w:u w:val="single"/>
        </w:rPr>
        <w:t>, it is highly significant</w:t>
      </w:r>
      <w:r w:rsidRPr="005A5F6D">
        <w:rPr>
          <w:sz w:val="12"/>
        </w:rPr>
        <w:t xml:space="preserve"> (although at times disquieting)4 </w:t>
      </w:r>
      <w:r w:rsidRPr="005A5F6D">
        <w:rPr>
          <w:u w:val="single"/>
        </w:rPr>
        <w:t>as eco- nomic politics. Any social critic</w:t>
      </w:r>
      <w:r w:rsidRPr="005A5F6D">
        <w:rPr>
          <w:sz w:val="12"/>
        </w:rPr>
        <w:t xml:space="preserve"> (to go back to a phrase that </w:t>
      </w:r>
      <w:proofErr w:type="spellStart"/>
      <w:r w:rsidRPr="005A5F6D">
        <w:rPr>
          <w:sz w:val="12"/>
        </w:rPr>
        <w:t>Bataille</w:t>
      </w:r>
      <w:proofErr w:type="spellEnd"/>
      <w:r w:rsidRPr="005A5F6D">
        <w:rPr>
          <w:sz w:val="12"/>
        </w:rPr>
        <w:t xml:space="preserve"> would not disavow) </w:t>
      </w:r>
      <w:r w:rsidRPr="005A5F6D">
        <w:rPr>
          <w:u w:val="single"/>
        </w:rPr>
        <w:t xml:space="preserve">who overlooks this type of contemporary </w:t>
      </w:r>
      <w:proofErr w:type="spellStart"/>
      <w:r w:rsidRPr="005A5F6D">
        <w:rPr>
          <w:u w:val="single"/>
        </w:rPr>
        <w:t>justifi</w:t>
      </w:r>
      <w:proofErr w:type="spellEnd"/>
      <w:r w:rsidRPr="005A5F6D">
        <w:rPr>
          <w:u w:val="single"/>
        </w:rPr>
        <w:t xml:space="preserve">- cation risks missing the true target and overlooking once more cap- </w:t>
      </w:r>
      <w:proofErr w:type="spellStart"/>
      <w:r w:rsidRPr="005A5F6D">
        <w:rPr>
          <w:u w:val="single"/>
        </w:rPr>
        <w:t>italism's</w:t>
      </w:r>
      <w:proofErr w:type="spellEnd"/>
      <w:r w:rsidRPr="005A5F6D">
        <w:rPr>
          <w:u w:val="single"/>
        </w:rPr>
        <w:t xml:space="preserve"> resources and metamorphoses. </w:t>
      </w:r>
      <w:r w:rsidRPr="005A5F6D">
        <w:rPr>
          <w:sz w:val="12"/>
        </w:rPr>
        <w:t xml:space="preserve">Furthermore, perhaps </w:t>
      </w:r>
      <w:proofErr w:type="spellStart"/>
      <w:r w:rsidRPr="005A5F6D">
        <w:rPr>
          <w:sz w:val="12"/>
        </w:rPr>
        <w:t>Mauss</w:t>
      </w:r>
      <w:proofErr w:type="spellEnd"/>
      <w:r w:rsidRPr="005A5F6D">
        <w:rPr>
          <w:sz w:val="12"/>
        </w:rPr>
        <w:t xml:space="preserve"> would not have disavowed Gilder's attempt in principle. The anthropologist does not hesitate to see in the skillful operations of potlatch on the part of the Iroquois (in whose simple disinterestedness he is careful not to believe) a pre- figuration of the operations of capitalism. And it is also his aim, at the end of The Gift to search for something in the contemporary world that could prolong the process of gift and </w:t>
      </w:r>
      <w:proofErr w:type="spellStart"/>
      <w:r w:rsidRPr="005A5F6D">
        <w:rPr>
          <w:sz w:val="12"/>
        </w:rPr>
        <w:t>countergift</w:t>
      </w:r>
      <w:proofErr w:type="spellEnd"/>
      <w:r w:rsidRPr="005A5F6D">
        <w:rPr>
          <w:sz w:val="12"/>
        </w:rPr>
        <w:t xml:space="preserve"> of primitive societies. It is not, however, in "the cold reason of the merchant, of the banker and of the capitalist" (The Gift, Chapter 4, Conclusion, vol. 2) that he detects that prolongation, but rather in the liberality of the industrialist who creates family insurance funds or, better still, in national health insurance, where the community gives to the work- </w:t>
      </w:r>
      <w:proofErr w:type="spellStart"/>
      <w:r w:rsidRPr="005A5F6D">
        <w:rPr>
          <w:sz w:val="12"/>
        </w:rPr>
        <w:t>ers</w:t>
      </w:r>
      <w:proofErr w:type="spellEnd"/>
      <w:r w:rsidRPr="005A5F6D">
        <w:rPr>
          <w:sz w:val="12"/>
        </w:rPr>
        <w:t xml:space="preserve"> something other than a simple salary. We are far from the insane squandering fantasized by </w:t>
      </w:r>
      <w:proofErr w:type="spellStart"/>
      <w:r w:rsidRPr="005A5F6D">
        <w:rPr>
          <w:sz w:val="12"/>
        </w:rPr>
        <w:t>Bataille</w:t>
      </w:r>
      <w:proofErr w:type="spellEnd"/>
      <w:r w:rsidRPr="005A5F6D">
        <w:rPr>
          <w:sz w:val="12"/>
        </w:rPr>
        <w:t xml:space="preserve">, as well as from the innovator's generous risk invoked by Gilder. There still remains the question of why neither </w:t>
      </w:r>
      <w:proofErr w:type="spellStart"/>
      <w:r w:rsidRPr="005A5F6D">
        <w:rPr>
          <w:sz w:val="12"/>
        </w:rPr>
        <w:t>Mauss</w:t>
      </w:r>
      <w:proofErr w:type="spellEnd"/>
      <w:r w:rsidRPr="005A5F6D">
        <w:rPr>
          <w:sz w:val="12"/>
        </w:rPr>
        <w:t xml:space="preserve"> nor </w:t>
      </w:r>
      <w:proofErr w:type="spellStart"/>
      <w:r w:rsidRPr="005A5F6D">
        <w:rPr>
          <w:sz w:val="12"/>
        </w:rPr>
        <w:t>Bataille</w:t>
      </w:r>
      <w:proofErr w:type="spellEnd"/>
      <w:r w:rsidRPr="005A5F6D">
        <w:rPr>
          <w:sz w:val="12"/>
        </w:rPr>
        <w:t xml:space="preserve"> have pointed out, in some decisive mechanism of capital, a contemporary continuation of potlatch, while Gilder, in 1980, does not hesitate to resort </w:t>
      </w:r>
      <w:r w:rsidRPr="005A5F6D">
        <w:rPr>
          <w:sz w:val="12"/>
        </w:rPr>
        <w:lastRenderedPageBreak/>
        <w:t xml:space="preserve">to that ethnological reference, and to make it the guarantee of a moral basis. The reason is that </w:t>
      </w:r>
      <w:r w:rsidRPr="005A5F6D">
        <w:rPr>
          <w:u w:val="single"/>
        </w:rPr>
        <w:t>a transformation</w:t>
      </w:r>
      <w:r w:rsidRPr="005A5F6D">
        <w:rPr>
          <w:sz w:val="12"/>
        </w:rPr>
        <w:t xml:space="preserve"> (already at work but still concealed) </w:t>
      </w:r>
      <w:r w:rsidRPr="005A5F6D">
        <w:rPr>
          <w:b/>
          <w:u w:val="single"/>
        </w:rPr>
        <w:t>has become manifest</w:t>
      </w:r>
      <w:r w:rsidRPr="005A5F6D">
        <w:rPr>
          <w:sz w:val="12"/>
        </w:rPr>
        <w:t xml:space="preserve">. </w:t>
      </w:r>
      <w:r w:rsidRPr="005A5F6D">
        <w:rPr>
          <w:u w:val="single"/>
        </w:rPr>
        <w:t xml:space="preserve">In the capitalism of </w:t>
      </w:r>
      <w:proofErr w:type="gramStart"/>
      <w:r w:rsidRPr="005A5F6D">
        <w:rPr>
          <w:u w:val="single"/>
        </w:rPr>
        <w:t>abundance</w:t>
      </w:r>
      <w:proofErr w:type="gramEnd"/>
      <w:r w:rsidRPr="005A5F6D">
        <w:rPr>
          <w:u w:val="single"/>
        </w:rPr>
        <w:t xml:space="preserve"> the distinction between luxury and non- luxury has become indeterminable</w:t>
      </w:r>
      <w:r w:rsidRPr="005A5F6D">
        <w:rPr>
          <w:sz w:val="12"/>
        </w:rPr>
        <w:t xml:space="preserve">. Clearly, </w:t>
      </w:r>
      <w:r w:rsidRPr="005A5F6D">
        <w:rPr>
          <w:u w:val="single"/>
        </w:rPr>
        <w:t>it is only in a regime of luxury, where everything is superfluous, that demand cannot be as- signed and becomes open to possibilities that are less and less predict- able</w:t>
      </w:r>
      <w:r w:rsidRPr="005A5F6D">
        <w:rPr>
          <w:sz w:val="12"/>
        </w:rPr>
        <w:t xml:space="preserve">. </w:t>
      </w:r>
      <w:r w:rsidRPr="005A5F6D">
        <w:rPr>
          <w:u w:val="single"/>
        </w:rPr>
        <w:t>It is only in a regime of surplus consumption that the subject</w:t>
      </w:r>
      <w:r w:rsidRPr="005A5F6D">
        <w:rPr>
          <w:sz w:val="12"/>
        </w:rPr>
        <w:t xml:space="preserve"> (the client who chooses) </w:t>
      </w:r>
      <w:r w:rsidRPr="005A5F6D">
        <w:rPr>
          <w:u w:val="single"/>
        </w:rPr>
        <w:t xml:space="preserve">does not know his own desire, and </w:t>
      </w:r>
      <w:proofErr w:type="gramStart"/>
      <w:r w:rsidRPr="005A5F6D">
        <w:rPr>
          <w:u w:val="single"/>
        </w:rPr>
        <w:t>that  supply</w:t>
      </w:r>
      <w:proofErr w:type="gramEnd"/>
      <w:r w:rsidRPr="005A5F6D">
        <w:rPr>
          <w:sz w:val="12"/>
        </w:rPr>
        <w:t xml:space="preserve"> (founded on still unknown, still unimagined technological and aesthetic possibilities</w:t>
      </w:r>
      <w:r w:rsidRPr="005A5F6D">
        <w:rPr>
          <w:u w:val="single"/>
        </w:rPr>
        <w:t>) must necessarily precede demand</w:t>
      </w:r>
      <w:r w:rsidRPr="005A5F6D">
        <w:rPr>
          <w:sz w:val="12"/>
        </w:rPr>
        <w:t xml:space="preserve">. </w:t>
      </w:r>
      <w:r w:rsidRPr="005A5F6D">
        <w:rPr>
          <w:u w:val="single"/>
        </w:rPr>
        <w:t xml:space="preserve">The distinction is no longer between the necessary and the superfluous, but between several as yet unimagined possibilities. This is why seduction, the </w:t>
      </w:r>
      <w:proofErr w:type="spellStart"/>
      <w:r w:rsidRPr="005A5F6D">
        <w:rPr>
          <w:u w:val="single"/>
        </w:rPr>
        <w:t>aesthetization</w:t>
      </w:r>
      <w:proofErr w:type="spellEnd"/>
      <w:r w:rsidRPr="005A5F6D">
        <w:rPr>
          <w:u w:val="single"/>
        </w:rPr>
        <w:t xml:space="preserve"> of merchandise, plays a primordial role. It is vital for this supply economy to deny the naturalness of needs- including the very notion of need and utility (in the trivial sense). In this sense we are </w:t>
      </w:r>
      <w:r w:rsidRPr="005A5F6D">
        <w:rPr>
          <w:b/>
          <w:u w:val="single"/>
        </w:rPr>
        <w:t xml:space="preserve">witnessing the </w:t>
      </w:r>
      <w:proofErr w:type="spellStart"/>
      <w:r w:rsidRPr="005A5F6D">
        <w:rPr>
          <w:b/>
          <w:u w:val="single"/>
        </w:rPr>
        <w:t>aesthetization</w:t>
      </w:r>
      <w:proofErr w:type="spellEnd"/>
      <w:r w:rsidRPr="005A5F6D">
        <w:rPr>
          <w:b/>
          <w:u w:val="single"/>
        </w:rPr>
        <w:t xml:space="preserve"> of political economy</w:t>
      </w:r>
      <w:r w:rsidRPr="005A5F6D">
        <w:rPr>
          <w:sz w:val="12"/>
        </w:rPr>
        <w:t>. (213-5)</w:t>
      </w:r>
    </w:p>
    <w:p w:rsidR="00FD1878" w:rsidRPr="005A5F6D" w:rsidRDefault="00FD1878" w:rsidP="00FD1878">
      <w:pPr>
        <w:rPr>
          <w:sz w:val="12"/>
        </w:rPr>
      </w:pPr>
    </w:p>
    <w:p w:rsidR="00FD1878" w:rsidRPr="005A5F6D" w:rsidRDefault="00FD1878" w:rsidP="00FD1878">
      <w:pPr>
        <w:rPr>
          <w:sz w:val="12"/>
        </w:rPr>
      </w:pPr>
    </w:p>
    <w:p w:rsidR="00FD1878" w:rsidRPr="005A5F6D" w:rsidRDefault="00FD1878" w:rsidP="00FD1878">
      <w:pPr>
        <w:pStyle w:val="Heading4"/>
      </w:pPr>
      <w:r w:rsidRPr="005A5F6D">
        <w:t xml:space="preserve">This isn't a random missed prediction- </w:t>
      </w:r>
      <w:proofErr w:type="spellStart"/>
      <w:r w:rsidRPr="005A5F6D">
        <w:t>Bataille's</w:t>
      </w:r>
      <w:proofErr w:type="spellEnd"/>
      <w:r w:rsidRPr="005A5F6D">
        <w:t xml:space="preserve"> failure to anticipate hedonistic capitalism invalidates his entire sociology </w:t>
      </w:r>
    </w:p>
    <w:p w:rsidR="00FD1878" w:rsidRPr="005A5F6D" w:rsidRDefault="00FD1878" w:rsidP="00FD1878">
      <w:pPr>
        <w:rPr>
          <w:b/>
        </w:rPr>
      </w:pPr>
      <w:proofErr w:type="gramStart"/>
      <w:r w:rsidRPr="005A5F6D">
        <w:rPr>
          <w:b/>
        </w:rPr>
        <w:t>GOUX ,</w:t>
      </w:r>
      <w:proofErr w:type="gramEnd"/>
      <w:r w:rsidRPr="005A5F6D">
        <w:rPr>
          <w:b/>
        </w:rPr>
        <w:t xml:space="preserve"> PhD, 90 </w:t>
      </w:r>
    </w:p>
    <w:p w:rsidR="00FD1878" w:rsidRPr="005A5F6D" w:rsidRDefault="00FD1878" w:rsidP="00FD1878">
      <w:pPr>
        <w:rPr>
          <w:sz w:val="12"/>
        </w:rPr>
      </w:pPr>
      <w:r w:rsidRPr="005A5F6D">
        <w:rPr>
          <w:sz w:val="12"/>
        </w:rPr>
        <w:t>(JEAN-</w:t>
      </w:r>
      <w:proofErr w:type="gramStart"/>
      <w:r w:rsidRPr="005A5F6D">
        <w:rPr>
          <w:sz w:val="12"/>
        </w:rPr>
        <w:t>JOSEPH,  Laurence</w:t>
      </w:r>
      <w:proofErr w:type="gramEnd"/>
      <w:r w:rsidRPr="005A5F6D">
        <w:rPr>
          <w:sz w:val="12"/>
        </w:rPr>
        <w:t xml:space="preserve"> H. </w:t>
      </w:r>
      <w:proofErr w:type="spellStart"/>
      <w:r w:rsidRPr="005A5F6D">
        <w:rPr>
          <w:sz w:val="12"/>
        </w:rPr>
        <w:t>Favrot</w:t>
      </w:r>
      <w:proofErr w:type="spellEnd"/>
      <w:r w:rsidRPr="005A5F6D">
        <w:rPr>
          <w:sz w:val="12"/>
        </w:rPr>
        <w:t xml:space="preserve"> Professor Emeritus of French Studies  @ Rice Yale French Studies, No. 78, On </w:t>
      </w:r>
      <w:proofErr w:type="spellStart"/>
      <w:r w:rsidRPr="005A5F6D">
        <w:rPr>
          <w:sz w:val="12"/>
        </w:rPr>
        <w:t>Bataille</w:t>
      </w:r>
      <w:proofErr w:type="spellEnd"/>
      <w:r w:rsidRPr="005A5F6D">
        <w:rPr>
          <w:sz w:val="12"/>
        </w:rPr>
        <w:t xml:space="preserve"> (1990), pp. 206-224) </w:t>
      </w:r>
    </w:p>
    <w:p w:rsidR="00FD1878" w:rsidRPr="005A5F6D" w:rsidRDefault="00FD1878" w:rsidP="00FD1878">
      <w:pPr>
        <w:rPr>
          <w:sz w:val="12"/>
        </w:rPr>
      </w:pPr>
      <w:r w:rsidRPr="005A5F6D">
        <w:rPr>
          <w:u w:val="single"/>
        </w:rPr>
        <w:t xml:space="preserve">Along with this "postbourgeois" capitalism that at once contra- </w:t>
      </w:r>
      <w:proofErr w:type="spellStart"/>
      <w:r w:rsidRPr="005A5F6D">
        <w:rPr>
          <w:u w:val="single"/>
        </w:rPr>
        <w:t>dicts</w:t>
      </w:r>
      <w:proofErr w:type="spellEnd"/>
      <w:r w:rsidRPr="005A5F6D">
        <w:rPr>
          <w:u w:val="single"/>
        </w:rPr>
        <w:t xml:space="preserve"> </w:t>
      </w:r>
      <w:proofErr w:type="spellStart"/>
      <w:r w:rsidRPr="005A5F6D">
        <w:rPr>
          <w:u w:val="single"/>
        </w:rPr>
        <w:t>Bataille's</w:t>
      </w:r>
      <w:proofErr w:type="spellEnd"/>
      <w:r w:rsidRPr="005A5F6D">
        <w:rPr>
          <w:u w:val="single"/>
        </w:rPr>
        <w:t xml:space="preserve"> sociological interpretation and confirms his on- </w:t>
      </w:r>
      <w:proofErr w:type="spellStart"/>
      <w:r w:rsidRPr="005A5F6D">
        <w:rPr>
          <w:u w:val="single"/>
        </w:rPr>
        <w:t>tological</w:t>
      </w:r>
      <w:proofErr w:type="spellEnd"/>
      <w:r w:rsidRPr="005A5F6D">
        <w:rPr>
          <w:u w:val="single"/>
        </w:rPr>
        <w:t xml:space="preserve"> vision, explode the </w:t>
      </w:r>
      <w:r w:rsidRPr="005A5F6D">
        <w:rPr>
          <w:b/>
          <w:u w:val="single"/>
        </w:rPr>
        <w:t xml:space="preserve">sociocultural contradictions of cap- </w:t>
      </w:r>
      <w:proofErr w:type="spellStart"/>
      <w:r w:rsidRPr="005A5F6D">
        <w:rPr>
          <w:b/>
          <w:u w:val="single"/>
        </w:rPr>
        <w:t>italism</w:t>
      </w:r>
      <w:proofErr w:type="spellEnd"/>
      <w:r w:rsidRPr="005A5F6D">
        <w:rPr>
          <w:sz w:val="12"/>
        </w:rPr>
        <w:t xml:space="preserve">. Daniel Bell has convincingly shown that </w:t>
      </w:r>
      <w:r w:rsidRPr="005A5F6D">
        <w:rPr>
          <w:u w:val="single"/>
        </w:rPr>
        <w:t xml:space="preserve">with the develop- </w:t>
      </w:r>
      <w:proofErr w:type="spellStart"/>
      <w:r w:rsidRPr="005A5F6D">
        <w:rPr>
          <w:u w:val="single"/>
        </w:rPr>
        <w:t>ment</w:t>
      </w:r>
      <w:proofErr w:type="spellEnd"/>
      <w:r w:rsidRPr="005A5F6D">
        <w:rPr>
          <w:u w:val="single"/>
        </w:rPr>
        <w:t xml:space="preserve"> of mass consumption and mass credi</w:t>
      </w:r>
      <w:r w:rsidRPr="005A5F6D">
        <w:rPr>
          <w:sz w:val="12"/>
        </w:rPr>
        <w:t xml:space="preserve">t (which he situates in the 1930s) </w:t>
      </w:r>
      <w:r w:rsidRPr="005A5F6D">
        <w:rPr>
          <w:u w:val="single"/>
        </w:rPr>
        <w:t>the puritan ideology of early capitalism entered into contra- diction with an increasingly hedonist mode of consumption</w:t>
      </w:r>
      <w:r w:rsidRPr="005A5F6D">
        <w:rPr>
          <w:sz w:val="12"/>
        </w:rPr>
        <w:t xml:space="preserve"> favored by capitalism. </w:t>
      </w:r>
      <w:r w:rsidRPr="005A5F6D">
        <w:rPr>
          <w:u w:val="single"/>
        </w:rPr>
        <w:t>The entrepreneur's need to revive seduction</w:t>
      </w:r>
      <w:r w:rsidRPr="005A5F6D">
        <w:rPr>
          <w:sz w:val="12"/>
        </w:rPr>
        <w:t xml:space="preserve">, to re- </w:t>
      </w:r>
      <w:proofErr w:type="spellStart"/>
      <w:r w:rsidRPr="005A5F6D">
        <w:rPr>
          <w:sz w:val="12"/>
        </w:rPr>
        <w:t>spond</w:t>
      </w:r>
      <w:proofErr w:type="spellEnd"/>
      <w:r w:rsidRPr="005A5F6D">
        <w:rPr>
          <w:sz w:val="12"/>
        </w:rPr>
        <w:t xml:space="preserve"> to competition with promises of evermore complex pleasures, </w:t>
      </w:r>
      <w:r w:rsidRPr="005A5F6D">
        <w:rPr>
          <w:u w:val="single"/>
        </w:rPr>
        <w:t>inscribes him in a consumerist ideology directly at odds with the "bourgeois" virtues of sobriety, thrift</w:t>
      </w:r>
      <w:r w:rsidRPr="005A5F6D">
        <w:rPr>
          <w:sz w:val="12"/>
        </w:rPr>
        <w:t xml:space="preserve">, and hard work that had </w:t>
      </w:r>
      <w:proofErr w:type="gramStart"/>
      <w:r w:rsidRPr="005A5F6D">
        <w:rPr>
          <w:sz w:val="12"/>
        </w:rPr>
        <w:t>assured  the</w:t>
      </w:r>
      <w:proofErr w:type="gramEnd"/>
      <w:r w:rsidRPr="005A5F6D">
        <w:rPr>
          <w:sz w:val="12"/>
        </w:rPr>
        <w:t xml:space="preserve"> development of production. </w:t>
      </w:r>
      <w:r w:rsidRPr="005A5F6D">
        <w:rPr>
          <w:u w:val="single"/>
        </w:rPr>
        <w:t>In this way, the strict moral confines necessary for production enter into contradiction with the ethical liberation</w:t>
      </w:r>
      <w:r w:rsidRPr="005A5F6D">
        <w:rPr>
          <w:sz w:val="12"/>
        </w:rPr>
        <w:t xml:space="preserve"> (even moral license) </w:t>
      </w:r>
      <w:r w:rsidRPr="005A5F6D">
        <w:rPr>
          <w:u w:val="single"/>
        </w:rPr>
        <w:t>necessary to consumption</w:t>
      </w:r>
      <w:r w:rsidRPr="005A5F6D">
        <w:rPr>
          <w:sz w:val="12"/>
        </w:rPr>
        <w:t xml:space="preserve">.8 </w:t>
      </w:r>
      <w:proofErr w:type="spellStart"/>
      <w:r w:rsidRPr="005A5F6D">
        <w:rPr>
          <w:b/>
          <w:u w:val="single"/>
        </w:rPr>
        <w:t>Bataille</w:t>
      </w:r>
      <w:proofErr w:type="spellEnd"/>
      <w:r w:rsidRPr="005A5F6D">
        <w:rPr>
          <w:b/>
          <w:u w:val="single"/>
        </w:rPr>
        <w:t xml:space="preserve"> does not seem to have foreseen this conflict born of abundance and the extraordinary sophistication of production</w:t>
      </w:r>
      <w:r w:rsidRPr="005A5F6D">
        <w:rPr>
          <w:sz w:val="12"/>
        </w:rPr>
        <w:t xml:space="preserve">. </w:t>
      </w:r>
      <w:r w:rsidRPr="005A5F6D">
        <w:rPr>
          <w:u w:val="single"/>
        </w:rPr>
        <w:t>The Weberian image of capitalism that he maintains</w:t>
      </w:r>
      <w:r w:rsidRPr="005A5F6D">
        <w:rPr>
          <w:sz w:val="12"/>
        </w:rPr>
        <w:t xml:space="preserve">, the slightly obsolete conviction that Franklin's precepts of economy and sobriety represent capitalism's morals in its pure state, </w:t>
      </w:r>
      <w:r w:rsidRPr="005A5F6D">
        <w:rPr>
          <w:u w:val="single"/>
        </w:rPr>
        <w:t xml:space="preserve">seem to indicate that </w:t>
      </w:r>
      <w:proofErr w:type="spellStart"/>
      <w:r w:rsidRPr="005A5F6D">
        <w:rPr>
          <w:u w:val="single"/>
        </w:rPr>
        <w:t>Bataille</w:t>
      </w:r>
      <w:proofErr w:type="spellEnd"/>
      <w:r w:rsidRPr="005A5F6D">
        <w:rPr>
          <w:u w:val="single"/>
        </w:rPr>
        <w:t xml:space="preserve"> did not imagine the paradoxical situation of postindustrial capitalism where only the appeal to compete infinitely in unproductive consumption</w:t>
      </w:r>
      <w:r w:rsidRPr="005A5F6D">
        <w:rPr>
          <w:sz w:val="12"/>
        </w:rPr>
        <w:t xml:space="preserve"> (through comfort, luxury, technical refinement, the superfluous) </w:t>
      </w:r>
      <w:r w:rsidRPr="005A5F6D">
        <w:rPr>
          <w:u w:val="single"/>
        </w:rPr>
        <w:t>allows for the development of production.</w:t>
      </w:r>
      <w:r w:rsidRPr="005A5F6D">
        <w:rPr>
          <w:sz w:val="12"/>
        </w:rPr>
        <w:t xml:space="preserve"> (218-9)</w:t>
      </w:r>
    </w:p>
    <w:p w:rsidR="00FD1878" w:rsidRPr="005A5F6D" w:rsidRDefault="00FD1878" w:rsidP="00FD1878"/>
    <w:p w:rsidR="00FD1878" w:rsidRPr="005A5F6D" w:rsidRDefault="00FD1878" w:rsidP="00FD1878"/>
    <w:p w:rsidR="00FD1878" w:rsidRPr="005A5F6D" w:rsidRDefault="00FD1878" w:rsidP="00FD1878">
      <w:pPr>
        <w:pStyle w:val="Heading1"/>
      </w:pPr>
      <w:r w:rsidRPr="005A5F6D">
        <w:lastRenderedPageBreak/>
        <w:t>Util</w:t>
      </w:r>
    </w:p>
    <w:p w:rsidR="00FD1878" w:rsidRPr="005A5F6D" w:rsidRDefault="00FD1878" w:rsidP="00FD1878">
      <w:pPr>
        <w:pStyle w:val="Heading4"/>
      </w:pPr>
      <w:proofErr w:type="spellStart"/>
      <w:r w:rsidRPr="005A5F6D">
        <w:t>Self Preservation</w:t>
      </w:r>
      <w:proofErr w:type="spellEnd"/>
      <w:r w:rsidRPr="005A5F6D">
        <w:t xml:space="preserve"> is a pre-req to expenditure </w:t>
      </w:r>
    </w:p>
    <w:p w:rsidR="00FD1878" w:rsidRPr="005A5F6D" w:rsidRDefault="00FD1878" w:rsidP="00FD1878">
      <w:pPr>
        <w:rPr>
          <w:b/>
        </w:rPr>
      </w:pPr>
      <w:proofErr w:type="spellStart"/>
      <w:r w:rsidRPr="005A5F6D">
        <w:rPr>
          <w:b/>
        </w:rPr>
        <w:t>Itzkowitz</w:t>
      </w:r>
      <w:proofErr w:type="spellEnd"/>
      <w:r w:rsidRPr="005A5F6D">
        <w:rPr>
          <w:b/>
        </w:rPr>
        <w:t>, Prof. philosophy Marietta, 99</w:t>
      </w:r>
    </w:p>
    <w:p w:rsidR="00FD1878" w:rsidRPr="005A5F6D" w:rsidRDefault="00FD1878" w:rsidP="00FD1878">
      <w:pPr>
        <w:rPr>
          <w:sz w:val="12"/>
        </w:rPr>
      </w:pPr>
      <w:r w:rsidRPr="005A5F6D">
        <w:rPr>
          <w:sz w:val="12"/>
        </w:rPr>
        <w:t xml:space="preserve">(Kenneth, </w:t>
      </w:r>
      <w:r w:rsidRPr="005A5F6D">
        <w:rPr>
          <w:i/>
          <w:sz w:val="12"/>
        </w:rPr>
        <w:t xml:space="preserve">To witness spectacles of pain: The </w:t>
      </w:r>
      <w:proofErr w:type="spellStart"/>
      <w:r w:rsidRPr="005A5F6D">
        <w:rPr>
          <w:i/>
          <w:sz w:val="12"/>
        </w:rPr>
        <w:t>hypermorality</w:t>
      </w:r>
      <w:proofErr w:type="spellEnd"/>
      <w:r w:rsidRPr="005A5F6D">
        <w:rPr>
          <w:i/>
          <w:sz w:val="12"/>
        </w:rPr>
        <w:t xml:space="preserve"> of Georges </w:t>
      </w:r>
      <w:proofErr w:type="spellStart"/>
      <w:proofErr w:type="gramStart"/>
      <w:r w:rsidRPr="005A5F6D">
        <w:rPr>
          <w:i/>
          <w:sz w:val="12"/>
        </w:rPr>
        <w:t>Bataille</w:t>
      </w:r>
      <w:proofErr w:type="spellEnd"/>
      <w:r w:rsidRPr="005A5F6D">
        <w:rPr>
          <w:i/>
          <w:sz w:val="12"/>
        </w:rPr>
        <w:t xml:space="preserve">, </w:t>
      </w:r>
      <w:r w:rsidRPr="005A5F6D">
        <w:rPr>
          <w:sz w:val="12"/>
        </w:rPr>
        <w:t xml:space="preserve">  </w:t>
      </w:r>
      <w:proofErr w:type="gramEnd"/>
      <w:r w:rsidRPr="005A5F6D">
        <w:rPr>
          <w:sz w:val="12"/>
        </w:rPr>
        <w:t>College Literature Vol. 26, No. 1, Cultural Violence (Winter, 1999), pp. 19-33 )</w:t>
      </w:r>
    </w:p>
    <w:p w:rsidR="00FD1878" w:rsidRPr="005A5F6D" w:rsidRDefault="00FD1878" w:rsidP="00FD1878">
      <w:pPr>
        <w:rPr>
          <w:sz w:val="12"/>
        </w:rPr>
      </w:pPr>
      <w:r w:rsidRPr="005A5F6D">
        <w:rPr>
          <w:u w:val="single"/>
        </w:rPr>
        <w:t>Yet in our lives there are also limits</w:t>
      </w:r>
      <w:r w:rsidRPr="005A5F6D">
        <w:rPr>
          <w:sz w:val="12"/>
        </w:rPr>
        <w:t xml:space="preserve">. </w:t>
      </w:r>
      <w:r w:rsidRPr="005A5F6D">
        <w:rPr>
          <w:u w:val="single"/>
        </w:rPr>
        <w:t xml:space="preserve">It is unlikely that </w:t>
      </w:r>
      <w:proofErr w:type="spellStart"/>
      <w:r w:rsidRPr="005A5F6D">
        <w:rPr>
          <w:u w:val="single"/>
        </w:rPr>
        <w:t>Bataille</w:t>
      </w:r>
      <w:proofErr w:type="spellEnd"/>
      <w:r w:rsidRPr="005A5F6D">
        <w:rPr>
          <w:u w:val="single"/>
        </w:rPr>
        <w:t xml:space="preserve"> would applaud Manson for the same reason he ultimately rejects Sade</w:t>
      </w:r>
      <w:r w:rsidRPr="005A5F6D">
        <w:rPr>
          <w:sz w:val="12"/>
        </w:rPr>
        <w:t xml:space="preserve">. </w:t>
      </w:r>
      <w:r w:rsidRPr="005A5F6D">
        <w:rPr>
          <w:u w:val="single"/>
        </w:rPr>
        <w:t>They are both indiscriminate</w:t>
      </w:r>
      <w:r w:rsidRPr="005A5F6D">
        <w:rPr>
          <w:sz w:val="12"/>
        </w:rPr>
        <w:t xml:space="preserve">; </w:t>
      </w:r>
      <w:r w:rsidRPr="005A5F6D">
        <w:rPr>
          <w:u w:val="single"/>
        </w:rPr>
        <w:t>they both go too far</w:t>
      </w:r>
      <w:r w:rsidRPr="005A5F6D">
        <w:rPr>
          <w:sz w:val="12"/>
        </w:rPr>
        <w:t xml:space="preserve">. "Continuity is what we are after," </w:t>
      </w:r>
      <w:proofErr w:type="spellStart"/>
      <w:r w:rsidRPr="005A5F6D">
        <w:rPr>
          <w:sz w:val="12"/>
        </w:rPr>
        <w:t>Bataille</w:t>
      </w:r>
      <w:proofErr w:type="spellEnd"/>
      <w:r w:rsidRPr="005A5F6D">
        <w:rPr>
          <w:sz w:val="12"/>
        </w:rPr>
        <w:t xml:space="preserve"> confirms, but generally only if that continuity which the death of discontinuous beings can alone establish is not the victor in the long run. What we desire is to bring into a world founded on discontinuity all the continuity such a world can sustain. De Sade's aberration exceeds that limit. (</w:t>
      </w:r>
      <w:proofErr w:type="spellStart"/>
      <w:r w:rsidRPr="005A5F6D">
        <w:rPr>
          <w:sz w:val="12"/>
        </w:rPr>
        <w:t>Bataille</w:t>
      </w:r>
      <w:proofErr w:type="spellEnd"/>
      <w:r w:rsidRPr="005A5F6D">
        <w:rPr>
          <w:sz w:val="12"/>
        </w:rPr>
        <w:t xml:space="preserve"> 1962, 13) In other words, </w:t>
      </w:r>
      <w:r w:rsidRPr="005A5F6D">
        <w:rPr>
          <w:u w:val="single"/>
        </w:rPr>
        <w:t>our wasteful consumption must also have limits</w:t>
      </w:r>
      <w:r w:rsidRPr="005A5F6D">
        <w:rPr>
          <w:sz w:val="12"/>
        </w:rPr>
        <w:t xml:space="preserve">. </w:t>
      </w:r>
      <w:r w:rsidRPr="005A5F6D">
        <w:rPr>
          <w:u w:val="single"/>
        </w:rPr>
        <w:t>To actually approve of our own self-destruction goes too far</w:t>
      </w:r>
      <w:r w:rsidRPr="005A5F6D">
        <w:rPr>
          <w:sz w:val="12"/>
        </w:rPr>
        <w:t xml:space="preserve">. Later </w:t>
      </w:r>
      <w:proofErr w:type="gramStart"/>
      <w:r w:rsidRPr="005A5F6D">
        <w:rPr>
          <w:sz w:val="12"/>
        </w:rPr>
        <w:t>on</w:t>
      </w:r>
      <w:proofErr w:type="gramEnd"/>
      <w:r w:rsidRPr="005A5F6D">
        <w:rPr>
          <w:sz w:val="12"/>
        </w:rPr>
        <w:t xml:space="preserve"> in Death and Sensuality, </w:t>
      </w:r>
      <w:proofErr w:type="spellStart"/>
      <w:r w:rsidRPr="005A5F6D">
        <w:rPr>
          <w:sz w:val="12"/>
        </w:rPr>
        <w:t>Bataille</w:t>
      </w:r>
      <w:proofErr w:type="spellEnd"/>
      <w:r w:rsidRPr="005A5F6D">
        <w:rPr>
          <w:sz w:val="12"/>
        </w:rPr>
        <w:t xml:space="preserve"> continues, Short of a paradoxical capacity to defend the indefensible, no one would suggest that the cruelty of the heroes of Justine and Juliette should not be wholeheartedly abominated. It is a denial of the principles on which humanity is founded. </w:t>
      </w:r>
      <w:r w:rsidRPr="005A5F6D">
        <w:rPr>
          <w:u w:val="single"/>
        </w:rPr>
        <w:t>We are bound to reject something that would end in the ruin of all our works</w:t>
      </w:r>
      <w:r w:rsidRPr="005A5F6D">
        <w:rPr>
          <w:sz w:val="12"/>
        </w:rPr>
        <w:t xml:space="preserve">. </w:t>
      </w:r>
      <w:r w:rsidRPr="005A5F6D">
        <w:rPr>
          <w:u w:val="single"/>
        </w:rPr>
        <w:t xml:space="preserve">If instinct urges us to destroy the very </w:t>
      </w:r>
      <w:proofErr w:type="gramStart"/>
      <w:r w:rsidRPr="005A5F6D">
        <w:rPr>
          <w:u w:val="single"/>
        </w:rPr>
        <w:t>thing</w:t>
      </w:r>
      <w:proofErr w:type="gramEnd"/>
      <w:r w:rsidRPr="005A5F6D">
        <w:rPr>
          <w:u w:val="single"/>
        </w:rPr>
        <w:t xml:space="preserve"> we are building we must condemn those instincts and defend ourselves from them</w:t>
      </w:r>
      <w:r w:rsidRPr="005A5F6D">
        <w:rPr>
          <w:sz w:val="12"/>
        </w:rPr>
        <w:t>. (</w:t>
      </w:r>
      <w:proofErr w:type="spellStart"/>
      <w:r w:rsidRPr="005A5F6D">
        <w:rPr>
          <w:sz w:val="12"/>
        </w:rPr>
        <w:t>Bataille</w:t>
      </w:r>
      <w:proofErr w:type="spellEnd"/>
      <w:r w:rsidRPr="005A5F6D">
        <w:rPr>
          <w:sz w:val="12"/>
        </w:rPr>
        <w:t xml:space="preserve"> 1962, 179-80)      This passage is crucial for understanding </w:t>
      </w:r>
      <w:proofErr w:type="spellStart"/>
      <w:r w:rsidRPr="005A5F6D">
        <w:rPr>
          <w:sz w:val="12"/>
        </w:rPr>
        <w:t>Bataille's</w:t>
      </w:r>
      <w:proofErr w:type="spellEnd"/>
      <w:r w:rsidRPr="005A5F6D">
        <w:rPr>
          <w:sz w:val="12"/>
        </w:rPr>
        <w:t xml:space="preserve"> ethics. </w:t>
      </w:r>
      <w:proofErr w:type="gramStart"/>
      <w:r w:rsidRPr="005A5F6D">
        <w:rPr>
          <w:u w:val="single"/>
        </w:rPr>
        <w:t>Usually</w:t>
      </w:r>
      <w:proofErr w:type="gramEnd"/>
      <w:r w:rsidRPr="005A5F6D">
        <w:rPr>
          <w:u w:val="single"/>
        </w:rPr>
        <w:t xml:space="preserve"> </w:t>
      </w:r>
      <w:proofErr w:type="spellStart"/>
      <w:r w:rsidRPr="005A5F6D">
        <w:rPr>
          <w:u w:val="single"/>
        </w:rPr>
        <w:t>Bataille</w:t>
      </w:r>
      <w:proofErr w:type="spellEnd"/>
      <w:r w:rsidRPr="005A5F6D">
        <w:rPr>
          <w:u w:val="single"/>
        </w:rPr>
        <w:t xml:space="preserve"> writes on behalf of the violence that remains unaffected by absolute prohibitions</w:t>
      </w:r>
      <w:r w:rsidRPr="005A5F6D">
        <w:rPr>
          <w:sz w:val="12"/>
        </w:rPr>
        <w:t xml:space="preserve">. Prohibitions cannot obviate this transformative violence. There is always ample motive to produce the experiences of sacred transformation, i.e., to transgress the prohibitions.      </w:t>
      </w:r>
      <w:r w:rsidRPr="005A5F6D">
        <w:rPr>
          <w:u w:val="single"/>
        </w:rPr>
        <w:t>Yet self-</w:t>
      </w:r>
      <w:r w:rsidRPr="005A5F6D">
        <w:rPr>
          <w:b/>
          <w:u w:val="single"/>
        </w:rPr>
        <w:t>preservation is also a fundamental</w:t>
      </w:r>
      <w:r w:rsidRPr="005A5F6D">
        <w:rPr>
          <w:u w:val="single"/>
        </w:rPr>
        <w:t xml:space="preserve"> value for </w:t>
      </w:r>
      <w:proofErr w:type="spellStart"/>
      <w:r w:rsidRPr="005A5F6D">
        <w:rPr>
          <w:u w:val="single"/>
        </w:rPr>
        <w:t>Bataille</w:t>
      </w:r>
      <w:proofErr w:type="spellEnd"/>
      <w:r w:rsidRPr="005A5F6D">
        <w:rPr>
          <w:sz w:val="12"/>
        </w:rPr>
        <w:t xml:space="preserve">; </w:t>
      </w:r>
      <w:r w:rsidRPr="005A5F6D">
        <w:rPr>
          <w:b/>
          <w:u w:val="single"/>
        </w:rPr>
        <w:t xml:space="preserve">there is also ample motive to resist the violence that denies the value of the </w:t>
      </w:r>
      <w:proofErr w:type="spellStart"/>
      <w:r w:rsidRPr="005A5F6D">
        <w:rPr>
          <w:b/>
          <w:u w:val="single"/>
        </w:rPr>
        <w:t>well being</w:t>
      </w:r>
      <w:proofErr w:type="spellEnd"/>
      <w:r w:rsidRPr="005A5F6D">
        <w:rPr>
          <w:b/>
          <w:u w:val="single"/>
        </w:rPr>
        <w:t xml:space="preserve"> of life itself</w:t>
      </w:r>
      <w:r w:rsidRPr="005A5F6D">
        <w:rPr>
          <w:sz w:val="12"/>
        </w:rPr>
        <w:t xml:space="preserve">. As he says in the second of the above passages, </w:t>
      </w:r>
      <w:r w:rsidRPr="005A5F6D">
        <w:rPr>
          <w:u w:val="single"/>
        </w:rPr>
        <w:t>we must condemn what threatens to destroy us</w:t>
      </w:r>
      <w:r w:rsidRPr="005A5F6D">
        <w:rPr>
          <w:sz w:val="12"/>
        </w:rPr>
        <w:t xml:space="preserve">; </w:t>
      </w:r>
      <w:r w:rsidRPr="005A5F6D">
        <w:rPr>
          <w:u w:val="single"/>
        </w:rPr>
        <w:t>our sovereign aspirations can be taken too far</w:t>
      </w:r>
      <w:r w:rsidRPr="005A5F6D">
        <w:rPr>
          <w:sz w:val="12"/>
        </w:rPr>
        <w:t xml:space="preserve">. </w:t>
      </w:r>
      <w:r w:rsidRPr="005A5F6D">
        <w:rPr>
          <w:u w:val="single"/>
        </w:rPr>
        <w:t>In another passage he speaks of our need</w:t>
      </w:r>
      <w:r w:rsidRPr="005A5F6D">
        <w:rPr>
          <w:sz w:val="12"/>
        </w:rPr>
        <w:t xml:space="preserve"> "</w:t>
      </w:r>
      <w:r w:rsidRPr="005A5F6D">
        <w:rPr>
          <w:u w:val="single"/>
        </w:rPr>
        <w:t>to become aware of . . . [ourselves] and to know clearly what . . . [our] sovereign aspirations are in order to limit their possibly disastrous consequences</w:t>
      </w:r>
      <w:r w:rsidRPr="005A5F6D">
        <w:rPr>
          <w:sz w:val="12"/>
        </w:rPr>
        <w:t xml:space="preserve">" (1962, 181). </w:t>
      </w:r>
      <w:r w:rsidRPr="005A5F6D">
        <w:rPr>
          <w:u w:val="single"/>
        </w:rPr>
        <w:t>It is when we are ignorant of these aspirations that we are most vulnerable to them, enacting them anyway, albeit inattentively</w:t>
      </w:r>
      <w:r w:rsidRPr="005A5F6D">
        <w:rPr>
          <w:sz w:val="12"/>
        </w:rPr>
        <w:t xml:space="preserve">. </w:t>
      </w:r>
    </w:p>
    <w:p w:rsidR="00FD1878" w:rsidRPr="005A5F6D" w:rsidRDefault="00FD1878" w:rsidP="00FD1878">
      <w:pPr>
        <w:rPr>
          <w:sz w:val="12"/>
        </w:rPr>
      </w:pPr>
    </w:p>
    <w:p w:rsidR="00FD1878" w:rsidRPr="005A5F6D" w:rsidRDefault="00FD1878" w:rsidP="00FD1878">
      <w:pPr>
        <w:rPr>
          <w:sz w:val="12"/>
        </w:rPr>
      </w:pPr>
    </w:p>
    <w:p w:rsidR="00FD1878" w:rsidRPr="005A5F6D" w:rsidRDefault="00FD1878" w:rsidP="00FD1878">
      <w:pPr>
        <w:pStyle w:val="Heading4"/>
      </w:pPr>
      <w:r w:rsidRPr="005A5F6D">
        <w:t xml:space="preserve">Anti-util leads to war </w:t>
      </w:r>
    </w:p>
    <w:p w:rsidR="00FD1878" w:rsidRPr="005A5F6D" w:rsidRDefault="00FD1878" w:rsidP="00FD1878">
      <w:pPr>
        <w:rPr>
          <w:b/>
        </w:rPr>
      </w:pPr>
      <w:r w:rsidRPr="005A5F6D">
        <w:rPr>
          <w:b/>
        </w:rPr>
        <w:t>Wolin, PhD, 04</w:t>
      </w:r>
    </w:p>
    <w:p w:rsidR="00FD1878" w:rsidRPr="005A5F6D" w:rsidRDefault="00FD1878" w:rsidP="00FD1878">
      <w:pPr>
        <w:rPr>
          <w:sz w:val="12"/>
        </w:rPr>
      </w:pPr>
      <w:r w:rsidRPr="005A5F6D">
        <w:rPr>
          <w:sz w:val="12"/>
        </w:rPr>
        <w:t>(</w:t>
      </w:r>
      <w:proofErr w:type="gramStart"/>
      <w:r w:rsidRPr="005A5F6D">
        <w:rPr>
          <w:sz w:val="12"/>
        </w:rPr>
        <w:t xml:space="preserve">Richard,  </w:t>
      </w:r>
      <w:r w:rsidRPr="005A5F6D">
        <w:rPr>
          <w:i/>
          <w:sz w:val="12"/>
        </w:rPr>
        <w:t>Left</w:t>
      </w:r>
      <w:proofErr w:type="gramEnd"/>
      <w:r w:rsidRPr="005A5F6D">
        <w:rPr>
          <w:i/>
          <w:sz w:val="12"/>
        </w:rPr>
        <w:t xml:space="preserve"> Fascism: Georges </w:t>
      </w:r>
      <w:proofErr w:type="spellStart"/>
      <w:r w:rsidRPr="005A5F6D">
        <w:rPr>
          <w:i/>
          <w:sz w:val="12"/>
        </w:rPr>
        <w:t>Bataille</w:t>
      </w:r>
      <w:proofErr w:type="spellEnd"/>
      <w:r w:rsidRPr="005A5F6D">
        <w:rPr>
          <w:i/>
          <w:sz w:val="12"/>
        </w:rPr>
        <w:t xml:space="preserve"> and the German Ideology</w:t>
      </w:r>
      <w:r w:rsidRPr="005A5F6D">
        <w:rPr>
          <w:sz w:val="12"/>
        </w:rPr>
        <w:t xml:space="preserve"> in  </w:t>
      </w:r>
      <w:r w:rsidRPr="005A5F6D">
        <w:rPr>
          <w:u w:val="single"/>
        </w:rPr>
        <w:t>The Seduction of Unreason: The Intellectual Romance with Fascism from Nietzsche to Postmodernism</w:t>
      </w:r>
      <w:r w:rsidRPr="005A5F6D">
        <w:rPr>
          <w:sz w:val="12"/>
        </w:rPr>
        <w:t xml:space="preserve"> )</w:t>
      </w:r>
    </w:p>
    <w:p w:rsidR="00FD1878" w:rsidRPr="005A5F6D" w:rsidRDefault="00FD1878" w:rsidP="00FD1878">
      <w:pPr>
        <w:rPr>
          <w:sz w:val="12"/>
        </w:rPr>
      </w:pPr>
      <w:r w:rsidRPr="005A5F6D">
        <w:rPr>
          <w:u w:val="single"/>
        </w:rPr>
        <w:t xml:space="preserve">In the worldview of both </w:t>
      </w:r>
      <w:proofErr w:type="spellStart"/>
      <w:r w:rsidRPr="005A5F6D">
        <w:rPr>
          <w:u w:val="single"/>
        </w:rPr>
        <w:t>Bataille</w:t>
      </w:r>
      <w:proofErr w:type="spellEnd"/>
      <w:r w:rsidRPr="005A5F6D">
        <w:rPr>
          <w:u w:val="single"/>
        </w:rPr>
        <w:t xml:space="preserve"> and that of German young conservatives, war plays an essential, positive role</w:t>
      </w:r>
      <w:r w:rsidRPr="005A5F6D">
        <w:rPr>
          <w:sz w:val="12"/>
        </w:rPr>
        <w:t xml:space="preserve">. It serves as a means of dissolving the </w:t>
      </w:r>
      <w:r w:rsidRPr="005A5F6D">
        <w:rPr>
          <w:i/>
          <w:sz w:val="12"/>
        </w:rPr>
        <w:t>principium individuationis</w:t>
      </w:r>
      <w:r w:rsidRPr="005A5F6D">
        <w:rPr>
          <w:sz w:val="12"/>
        </w:rPr>
        <w:t xml:space="preserve">: the principle of a bourgeois subjectivity, on which the homogenous order of </w:t>
      </w:r>
      <w:proofErr w:type="gramStart"/>
      <w:r w:rsidRPr="005A5F6D">
        <w:rPr>
          <w:sz w:val="12"/>
        </w:rPr>
        <w:t>society  -</w:t>
      </w:r>
      <w:proofErr w:type="gramEnd"/>
      <w:r w:rsidRPr="005A5F6D">
        <w:rPr>
          <w:sz w:val="12"/>
        </w:rPr>
        <w:t xml:space="preserve"> a world of loneliness and fragmentation – depends. </w:t>
      </w:r>
      <w:r w:rsidRPr="005A5F6D">
        <w:rPr>
          <w:u w:val="single"/>
        </w:rPr>
        <w:t xml:space="preserve">For, according to </w:t>
      </w:r>
      <w:proofErr w:type="spellStart"/>
      <w:r w:rsidRPr="005A5F6D">
        <w:rPr>
          <w:u w:val="single"/>
        </w:rPr>
        <w:t>Bataille</w:t>
      </w:r>
      <w:proofErr w:type="spellEnd"/>
      <w:r w:rsidRPr="005A5F6D">
        <w:rPr>
          <w:u w:val="single"/>
        </w:rPr>
        <w:t xml:space="preserve">, “the </w:t>
      </w:r>
      <w:r w:rsidRPr="005A5F6D">
        <w:rPr>
          <w:i/>
          <w:u w:val="single"/>
        </w:rPr>
        <w:t>general</w:t>
      </w:r>
      <w:r w:rsidRPr="005A5F6D">
        <w:rPr>
          <w:u w:val="single"/>
        </w:rPr>
        <w:t xml:space="preserve"> movement of life is... accomplished beyond the demands of individuals.”</w:t>
      </w:r>
      <w:r w:rsidRPr="005A5F6D">
        <w:rPr>
          <w:u w:val="single"/>
          <w:vertAlign w:val="superscript"/>
        </w:rPr>
        <w:t>32</w:t>
      </w:r>
      <w:r w:rsidRPr="005A5F6D">
        <w:rPr>
          <w:u w:val="single"/>
        </w:rPr>
        <w:t xml:space="preserve"> It is in precisely this spirit that he celebrates the non-utilitarian nature of “combat” or “war” as a type of aestheticist end in itself:</w:t>
      </w:r>
      <w:r w:rsidRPr="005A5F6D">
        <w:rPr>
          <w:sz w:val="12"/>
        </w:rPr>
        <w:t xml:space="preserve"> “</w:t>
      </w:r>
      <w:r w:rsidRPr="005A5F6D">
        <w:rPr>
          <w:i/>
          <w:sz w:val="12"/>
        </w:rPr>
        <w:t>Glory...</w:t>
      </w:r>
      <w:r w:rsidRPr="005A5F6D">
        <w:rPr>
          <w:sz w:val="12"/>
        </w:rPr>
        <w:t xml:space="preserve">expresses </w:t>
      </w:r>
      <w:r w:rsidRPr="005A5F6D">
        <w:rPr>
          <w:u w:val="single"/>
        </w:rPr>
        <w:t>a movement of senseless frenzy, of measureless expenditure of energy, which the fervor of combat presupposes.</w:t>
      </w:r>
      <w:r w:rsidRPr="005A5F6D">
        <w:rPr>
          <w:sz w:val="12"/>
        </w:rPr>
        <w:t xml:space="preserve"> Combat it glorious in that it is always beyond calculation at some moment.”</w:t>
      </w:r>
      <w:r w:rsidRPr="005A5F6D">
        <w:rPr>
          <w:sz w:val="12"/>
          <w:vertAlign w:val="superscript"/>
        </w:rPr>
        <w:t>33</w:t>
      </w:r>
      <w:r w:rsidRPr="005A5F6D">
        <w:rPr>
          <w:sz w:val="12"/>
        </w:rPr>
        <w:t xml:space="preserve"> For the same reasons, </w:t>
      </w:r>
      <w:proofErr w:type="spellStart"/>
      <w:r w:rsidRPr="005A5F6D">
        <w:rPr>
          <w:sz w:val="12"/>
        </w:rPr>
        <w:t>Bataillsssse</w:t>
      </w:r>
      <w:proofErr w:type="spellEnd"/>
      <w:r w:rsidRPr="005A5F6D">
        <w:rPr>
          <w:sz w:val="12"/>
        </w:rPr>
        <w:t xml:space="preserve"> eulogizes those premodern “</w:t>
      </w:r>
      <w:proofErr w:type="spellStart"/>
      <w:r w:rsidRPr="005A5F6D">
        <w:rPr>
          <w:sz w:val="12"/>
        </w:rPr>
        <w:t>warrier</w:t>
      </w:r>
      <w:proofErr w:type="spellEnd"/>
      <w:r w:rsidRPr="005A5F6D">
        <w:rPr>
          <w:sz w:val="12"/>
        </w:rPr>
        <w:t xml:space="preserve"> societies in which pure, uncalculated violence and ostentatious forms of combat held sway.”</w:t>
      </w:r>
      <w:r w:rsidRPr="005A5F6D">
        <w:rPr>
          <w:sz w:val="12"/>
          <w:vertAlign w:val="superscript"/>
        </w:rPr>
        <w:t>34</w:t>
      </w:r>
      <w:r w:rsidRPr="005A5F6D">
        <w:rPr>
          <w:sz w:val="12"/>
        </w:rPr>
        <w:t xml:space="preserve"> </w:t>
      </w:r>
      <w:r w:rsidRPr="005A5F6D">
        <w:rPr>
          <w:u w:val="single"/>
        </w:rPr>
        <w:t>For under such conditions, war</w:t>
      </w:r>
      <w:r w:rsidRPr="005A5F6D">
        <w:rPr>
          <w:sz w:val="12"/>
        </w:rPr>
        <w:t xml:space="preserve"> was not made subservient to the vulgar ends of enterprise and accumulation, as is the case for modern-day imperialism, but </w:t>
      </w:r>
      <w:r w:rsidRPr="005A5F6D">
        <w:rPr>
          <w:u w:val="single"/>
        </w:rPr>
        <w:t>served as a glorious end in itself. Yet in the early 1930s, it was precisely this aestheticist celebration of “violence for violence’s sake,” or “war for war’s sake,” that Benjamin viewed as the essence of modern fascism</w:t>
      </w:r>
      <w:r w:rsidRPr="005A5F6D">
        <w:rPr>
          <w:sz w:val="12"/>
        </w:rPr>
        <w:t xml:space="preserve">. As he remarks in a </w:t>
      </w:r>
      <w:proofErr w:type="spellStart"/>
      <w:proofErr w:type="gramStart"/>
      <w:r w:rsidRPr="005A5F6D">
        <w:rPr>
          <w:sz w:val="12"/>
        </w:rPr>
        <w:t>well known</w:t>
      </w:r>
      <w:proofErr w:type="spellEnd"/>
      <w:proofErr w:type="gramEnd"/>
      <w:r w:rsidRPr="005A5F6D">
        <w:rPr>
          <w:sz w:val="12"/>
        </w:rPr>
        <w:t xml:space="preserve"> passage: “</w:t>
      </w:r>
      <w:r w:rsidRPr="005A5F6D">
        <w:rPr>
          <w:i/>
          <w:sz w:val="12"/>
        </w:rPr>
        <w:t xml:space="preserve">Fiat </w:t>
      </w:r>
      <w:proofErr w:type="spellStart"/>
      <w:r w:rsidRPr="005A5F6D">
        <w:rPr>
          <w:i/>
          <w:sz w:val="12"/>
        </w:rPr>
        <w:t>ars</w:t>
      </w:r>
      <w:proofErr w:type="spellEnd"/>
      <w:r w:rsidRPr="005A5F6D">
        <w:rPr>
          <w:i/>
          <w:sz w:val="12"/>
        </w:rPr>
        <w:t xml:space="preserve"> – </w:t>
      </w:r>
      <w:proofErr w:type="spellStart"/>
      <w:r w:rsidRPr="005A5F6D">
        <w:rPr>
          <w:i/>
          <w:sz w:val="12"/>
        </w:rPr>
        <w:t>pereat</w:t>
      </w:r>
      <w:proofErr w:type="spellEnd"/>
      <w:r w:rsidRPr="005A5F6D">
        <w:rPr>
          <w:i/>
          <w:sz w:val="12"/>
        </w:rPr>
        <w:t xml:space="preserve"> mundus</w:t>
      </w:r>
      <w:r w:rsidRPr="005A5F6D">
        <w:rPr>
          <w:sz w:val="12"/>
        </w:rPr>
        <w:t xml:space="preserve">,” says fascism, and, as Marinetti admits, expects war to supply the artistic gratification of a sense </w:t>
      </w:r>
      <w:proofErr w:type="spellStart"/>
      <w:r w:rsidRPr="005A5F6D">
        <w:rPr>
          <w:sz w:val="12"/>
        </w:rPr>
        <w:t>pereption</w:t>
      </w:r>
      <w:proofErr w:type="spellEnd"/>
      <w:r w:rsidRPr="005A5F6D">
        <w:rPr>
          <w:sz w:val="12"/>
        </w:rPr>
        <w:t xml:space="preserve"> that has been changed by technology...</w:t>
      </w:r>
      <w:r w:rsidRPr="005A5F6D">
        <w:rPr>
          <w:u w:val="single"/>
        </w:rPr>
        <w:t>Mankind</w:t>
      </w:r>
      <w:r w:rsidRPr="005A5F6D">
        <w:rPr>
          <w:sz w:val="12"/>
        </w:rPr>
        <w:t xml:space="preserve">, which in Homer’s time was an object of contemplation for the Olympian gods, now is one for itself. Its self-alienation </w:t>
      </w:r>
      <w:r w:rsidRPr="005A5F6D">
        <w:rPr>
          <w:u w:val="single"/>
        </w:rPr>
        <w:t>has reached such a degree that it can experience its own destruction as an aesthetic pleasure of the first order</w:t>
      </w:r>
      <w:r w:rsidRPr="005A5F6D">
        <w:rPr>
          <w:sz w:val="12"/>
        </w:rPr>
        <w:t>. This is the situation of politics which fascism is rendering aesthetic.</w:t>
      </w:r>
      <w:r w:rsidRPr="005A5F6D">
        <w:rPr>
          <w:sz w:val="12"/>
          <w:vertAlign w:val="superscript"/>
        </w:rPr>
        <w:t>35</w:t>
      </w:r>
      <w:r w:rsidRPr="005A5F6D">
        <w:rPr>
          <w:sz w:val="12"/>
        </w:rPr>
        <w:t xml:space="preserve"> </w:t>
      </w:r>
      <w:r w:rsidRPr="005A5F6D">
        <w:rPr>
          <w:u w:val="single"/>
        </w:rPr>
        <w:t xml:space="preserve">In </w:t>
      </w:r>
      <w:proofErr w:type="spellStart"/>
      <w:r w:rsidRPr="005A5F6D">
        <w:rPr>
          <w:u w:val="single"/>
        </w:rPr>
        <w:t>Bataille’s</w:t>
      </w:r>
      <w:proofErr w:type="spellEnd"/>
      <w:r w:rsidRPr="005A5F6D">
        <w:rPr>
          <w:u w:val="single"/>
        </w:rPr>
        <w:t xml:space="preserve"> thought war serves as the harbinger </w:t>
      </w:r>
      <w:r w:rsidRPr="005A5F6D">
        <w:rPr>
          <w:u w:val="single"/>
        </w:rPr>
        <w:lastRenderedPageBreak/>
        <w:t xml:space="preserve">of a cultural transfiguration in which the </w:t>
      </w:r>
      <w:proofErr w:type="spellStart"/>
      <w:r w:rsidRPr="005A5F6D">
        <w:rPr>
          <w:u w:val="single"/>
        </w:rPr>
        <w:t>prismacy</w:t>
      </w:r>
      <w:proofErr w:type="spellEnd"/>
      <w:r w:rsidRPr="005A5F6D">
        <w:rPr>
          <w:u w:val="single"/>
        </w:rPr>
        <w:t xml:space="preserve"> of self-subsistent subjectivity would be replaced by the values of an</w:t>
      </w:r>
      <w:r w:rsidRPr="005A5F6D">
        <w:rPr>
          <w:sz w:val="12"/>
        </w:rPr>
        <w:t xml:space="preserve"> “unavowable” or “</w:t>
      </w:r>
      <w:r w:rsidRPr="005A5F6D">
        <w:rPr>
          <w:u w:val="single"/>
        </w:rPr>
        <w:t>ecstatic community”:</w:t>
      </w:r>
      <w:r w:rsidRPr="005A5F6D">
        <w:rPr>
          <w:sz w:val="12"/>
        </w:rPr>
        <w:t xml:space="preserve"> that is, a community that would no longer be governed by the goals of a “visual culture” – transparency, self-identity, etc. – but instead, those of self-laceration, difference, and finitude. </w:t>
      </w:r>
      <w:r w:rsidRPr="005A5F6D">
        <w:rPr>
          <w:u w:val="single"/>
        </w:rPr>
        <w:t xml:space="preserve">In </w:t>
      </w:r>
      <w:proofErr w:type="gramStart"/>
      <w:r w:rsidRPr="005A5F6D">
        <w:rPr>
          <w:u w:val="single"/>
        </w:rPr>
        <w:t>fact</w:t>
      </w:r>
      <w:proofErr w:type="gramEnd"/>
      <w:r w:rsidRPr="005A5F6D">
        <w:rPr>
          <w:u w:val="single"/>
        </w:rPr>
        <w:t xml:space="preserve"> this </w:t>
      </w:r>
      <w:proofErr w:type="spellStart"/>
      <w:r w:rsidRPr="005A5F6D">
        <w:rPr>
          <w:u w:val="single"/>
        </w:rPr>
        <w:t>Bataille</w:t>
      </w:r>
      <w:proofErr w:type="spellEnd"/>
      <w:r w:rsidRPr="005A5F6D">
        <w:rPr>
          <w:u w:val="single"/>
        </w:rPr>
        <w:t>-inspired program of an ecstatic community has been quite explicitly carried forth and explored</w:t>
      </w:r>
      <w:r w:rsidRPr="005A5F6D">
        <w:rPr>
          <w:sz w:val="12"/>
        </w:rPr>
        <w:t xml:space="preserve"> in the political writings of Maurice </w:t>
      </w:r>
      <w:proofErr w:type="spellStart"/>
      <w:r w:rsidRPr="005A5F6D">
        <w:rPr>
          <w:sz w:val="12"/>
        </w:rPr>
        <w:t>Blanchot</w:t>
      </w:r>
      <w:proofErr w:type="spellEnd"/>
      <w:r w:rsidRPr="005A5F6D">
        <w:rPr>
          <w:sz w:val="12"/>
        </w:rPr>
        <w:t xml:space="preserve"> (</w:t>
      </w:r>
      <w:r w:rsidRPr="005A5F6D">
        <w:rPr>
          <w:i/>
          <w:sz w:val="12"/>
        </w:rPr>
        <w:t xml:space="preserve">La </w:t>
      </w:r>
      <w:proofErr w:type="spellStart"/>
      <w:r w:rsidRPr="005A5F6D">
        <w:rPr>
          <w:i/>
          <w:sz w:val="12"/>
        </w:rPr>
        <w:t>Communaute</w:t>
      </w:r>
      <w:proofErr w:type="spellEnd"/>
      <w:r w:rsidRPr="005A5F6D">
        <w:rPr>
          <w:i/>
          <w:sz w:val="12"/>
        </w:rPr>
        <w:t xml:space="preserve"> </w:t>
      </w:r>
      <w:proofErr w:type="spellStart"/>
      <w:r w:rsidRPr="005A5F6D">
        <w:rPr>
          <w:i/>
          <w:sz w:val="12"/>
        </w:rPr>
        <w:t>inavouable</w:t>
      </w:r>
      <w:proofErr w:type="spellEnd"/>
      <w:r w:rsidRPr="005A5F6D">
        <w:rPr>
          <w:i/>
          <w:sz w:val="12"/>
        </w:rPr>
        <w:t xml:space="preserve">; </w:t>
      </w:r>
      <w:r w:rsidRPr="005A5F6D">
        <w:rPr>
          <w:sz w:val="12"/>
        </w:rPr>
        <w:t>1983) and Jean-Luc Nancy (</w:t>
      </w:r>
      <w:r w:rsidRPr="005A5F6D">
        <w:rPr>
          <w:i/>
          <w:sz w:val="12"/>
        </w:rPr>
        <w:t xml:space="preserve">La </w:t>
      </w:r>
      <w:proofErr w:type="spellStart"/>
      <w:r w:rsidRPr="005A5F6D">
        <w:rPr>
          <w:i/>
          <w:sz w:val="12"/>
        </w:rPr>
        <w:t>Communaute</w:t>
      </w:r>
      <w:proofErr w:type="spellEnd"/>
      <w:r w:rsidRPr="005A5F6D">
        <w:rPr>
          <w:i/>
          <w:sz w:val="12"/>
        </w:rPr>
        <w:t xml:space="preserve"> </w:t>
      </w:r>
      <w:proofErr w:type="spellStart"/>
      <w:r w:rsidRPr="005A5F6D">
        <w:rPr>
          <w:i/>
          <w:sz w:val="12"/>
        </w:rPr>
        <w:t>desoeuvree</w:t>
      </w:r>
      <w:proofErr w:type="spellEnd"/>
      <w:r w:rsidRPr="005A5F6D">
        <w:rPr>
          <w:i/>
          <w:sz w:val="12"/>
        </w:rPr>
        <w:t xml:space="preserve">; </w:t>
      </w:r>
      <w:r w:rsidRPr="005A5F6D">
        <w:rPr>
          <w:sz w:val="12"/>
        </w:rPr>
        <w:t>1985).</w:t>
      </w:r>
    </w:p>
    <w:p w:rsidR="00FD1878" w:rsidRPr="005A5F6D" w:rsidRDefault="00FD1878" w:rsidP="00FD1878">
      <w:pPr>
        <w:rPr>
          <w:sz w:val="12"/>
        </w:rPr>
      </w:pPr>
    </w:p>
    <w:p w:rsidR="00FD1878" w:rsidRPr="005A5F6D" w:rsidRDefault="00FD1878" w:rsidP="00FD1878">
      <w:pPr>
        <w:rPr>
          <w:b/>
        </w:rPr>
      </w:pPr>
    </w:p>
    <w:p w:rsidR="00FD1878" w:rsidRPr="005A5F6D" w:rsidRDefault="00FD1878" w:rsidP="00FD1878">
      <w:pPr>
        <w:pStyle w:val="Heading4"/>
        <w:rPr>
          <w:sz w:val="12"/>
        </w:rPr>
      </w:pPr>
      <w:r w:rsidRPr="005A5F6D">
        <w:t xml:space="preserve">Immanence is awful </w:t>
      </w:r>
    </w:p>
    <w:p w:rsidR="00FD1878" w:rsidRPr="005A5F6D" w:rsidRDefault="00FD1878" w:rsidP="00FD1878">
      <w:pPr>
        <w:rPr>
          <w:b/>
        </w:rPr>
      </w:pPr>
      <w:r w:rsidRPr="005A5F6D">
        <w:rPr>
          <w:b/>
        </w:rPr>
        <w:t>Nancy, PhD, 91</w:t>
      </w:r>
    </w:p>
    <w:p w:rsidR="00FD1878" w:rsidRPr="005A5F6D" w:rsidRDefault="00FD1878" w:rsidP="00FD1878">
      <w:pPr>
        <w:rPr>
          <w:sz w:val="12"/>
        </w:rPr>
      </w:pPr>
      <w:r w:rsidRPr="005A5F6D">
        <w:rPr>
          <w:sz w:val="12"/>
        </w:rPr>
        <w:t>(Jean-</w:t>
      </w:r>
      <w:proofErr w:type="gramStart"/>
      <w:r w:rsidRPr="005A5F6D">
        <w:rPr>
          <w:sz w:val="12"/>
        </w:rPr>
        <w:t xml:space="preserve">Luc,  </w:t>
      </w:r>
      <w:r w:rsidRPr="005A5F6D">
        <w:rPr>
          <w:i/>
          <w:sz w:val="12"/>
        </w:rPr>
        <w:t>The</w:t>
      </w:r>
      <w:proofErr w:type="gramEnd"/>
      <w:r w:rsidRPr="005A5F6D">
        <w:rPr>
          <w:i/>
          <w:sz w:val="12"/>
        </w:rPr>
        <w:t xml:space="preserve"> </w:t>
      </w:r>
      <w:proofErr w:type="spellStart"/>
      <w:r w:rsidRPr="005A5F6D">
        <w:rPr>
          <w:i/>
          <w:sz w:val="12"/>
        </w:rPr>
        <w:t>Unsacrificeable</w:t>
      </w:r>
      <w:proofErr w:type="spellEnd"/>
      <w:r w:rsidRPr="005A5F6D">
        <w:rPr>
          <w:i/>
          <w:sz w:val="12"/>
        </w:rPr>
        <w:t xml:space="preserve">* </w:t>
      </w:r>
      <w:r w:rsidRPr="005A5F6D">
        <w:rPr>
          <w:sz w:val="12"/>
        </w:rPr>
        <w:t>Yale French Studies, No. 79, Literature and the Ethical Question (1991), pp. 20-38 )</w:t>
      </w:r>
    </w:p>
    <w:p w:rsidR="00FD1878" w:rsidRPr="005A5F6D" w:rsidRDefault="00FD1878" w:rsidP="00FD1878">
      <w:pPr>
        <w:rPr>
          <w:sz w:val="12"/>
        </w:rPr>
      </w:pPr>
      <w:r w:rsidRPr="005A5F6D">
        <w:rPr>
          <w:sz w:val="12"/>
          <w:szCs w:val="12"/>
        </w:rPr>
        <w:t xml:space="preserve">But if sovereignty is nothing, if the “obscure God” is only the obscurity of desire ecstatic in the face of itself, </w:t>
      </w:r>
      <w:r w:rsidRPr="005A5F6D">
        <w:rPr>
          <w:u w:val="single"/>
        </w:rPr>
        <w:t>if existence arranges itself only towards its own finitude</w:t>
      </w:r>
      <w:r w:rsidRPr="005A5F6D">
        <w:rPr>
          <w:sz w:val="12"/>
          <w:szCs w:val="12"/>
        </w:rPr>
        <w:t xml:space="preserve">, then we must think apart from sacrifice. On the one hand, what is at stake since the beginning of the Western sublation of sacrifice should definitively be acknowledged: strictly speaking we know nothing decisive about the old sacrifice. </w:t>
      </w:r>
      <w:r w:rsidRPr="005A5F6D">
        <w:rPr>
          <w:u w:val="single"/>
        </w:rPr>
        <w:t>We need to admit that what we consider as a mercenary exchange</w:t>
      </w:r>
      <w:r w:rsidRPr="005A5F6D">
        <w:rPr>
          <w:sz w:val="12"/>
          <w:szCs w:val="12"/>
        </w:rPr>
        <w:t xml:space="preserve"> (“Here is the butter…”) </w:t>
      </w:r>
      <w:r w:rsidRPr="005A5F6D">
        <w:rPr>
          <w:u w:val="single"/>
        </w:rPr>
        <w:t>sustained and gave meaning to billions of individual and collective existences, and we do not know how to think about what founds this gesture</w:t>
      </w:r>
      <w:r w:rsidRPr="005A5F6D">
        <w:rPr>
          <w:sz w:val="12"/>
          <w:szCs w:val="12"/>
        </w:rPr>
        <w:t xml:space="preserve">. (We can only guess, confusedly, that this barter in itself goes beyond barter.) </w:t>
      </w:r>
      <w:r w:rsidRPr="005A5F6D">
        <w:rPr>
          <w:u w:val="single"/>
        </w:rPr>
        <w:t>On the contrary, we know that, for us, it is absolutely impossible to declare</w:t>
      </w:r>
      <w:r w:rsidRPr="005A5F6D">
        <w:rPr>
          <w:sz w:val="12"/>
        </w:rPr>
        <w:t>: “</w:t>
      </w:r>
      <w:r w:rsidRPr="005A5F6D">
        <w:rPr>
          <w:u w:val="single"/>
        </w:rPr>
        <w:t>here are the lives, where are the others</w:t>
      </w:r>
      <w:r w:rsidRPr="005A5F6D">
        <w:rPr>
          <w:sz w:val="12"/>
        </w:rPr>
        <w:t>?”</w:t>
      </w:r>
      <w:r w:rsidRPr="005A5F6D">
        <w:rPr>
          <w:sz w:val="12"/>
          <w:szCs w:val="12"/>
        </w:rPr>
        <w:t xml:space="preserve"> (</w:t>
      </w:r>
      <w:proofErr w:type="gramStart"/>
      <w:r w:rsidRPr="005A5F6D">
        <w:rPr>
          <w:sz w:val="12"/>
          <w:szCs w:val="12"/>
        </w:rPr>
        <w:t>all</w:t>
      </w:r>
      <w:proofErr w:type="gramEnd"/>
      <w:r w:rsidRPr="005A5F6D">
        <w:rPr>
          <w:sz w:val="12"/>
          <w:szCs w:val="12"/>
        </w:rPr>
        <w:t xml:space="preserve"> the others: our other lives, the life of a great Other, the other of life and the other life in general). Consequently, on the other hand, it should be definitively acknowledged that the Western economy of sacrifice has come to a close, and that it is closed by the decomposition of the sacrificial apparatus itself, </w:t>
      </w:r>
      <w:r w:rsidRPr="005A5F6D">
        <w:rPr>
          <w:u w:val="single"/>
        </w:rPr>
        <w:t>that bloody transgression by which the “moment of the finite” would be transcended and appropriated infinitely</w:t>
      </w:r>
      <w:r w:rsidRPr="005A5F6D">
        <w:rPr>
          <w:sz w:val="12"/>
          <w:szCs w:val="12"/>
        </w:rPr>
        <w:t xml:space="preserve">. But </w:t>
      </w:r>
      <w:r w:rsidRPr="005A5F6D">
        <w:rPr>
          <w:u w:val="single"/>
        </w:rPr>
        <w:t>finitude is not a</w:t>
      </w:r>
      <w:r w:rsidRPr="005A5F6D">
        <w:rPr>
          <w:sz w:val="12"/>
        </w:rPr>
        <w:t xml:space="preserve"> “</w:t>
      </w:r>
      <w:r w:rsidRPr="005A5F6D">
        <w:rPr>
          <w:u w:val="single"/>
        </w:rPr>
        <w:t>moment</w:t>
      </w:r>
      <w:r w:rsidRPr="005A5F6D">
        <w:rPr>
          <w:sz w:val="12"/>
        </w:rPr>
        <w:t xml:space="preserve">” </w:t>
      </w:r>
      <w:r w:rsidRPr="005A5F6D">
        <w:rPr>
          <w:sz w:val="12"/>
          <w:szCs w:val="12"/>
        </w:rPr>
        <w:t xml:space="preserve">in a process or an economy. </w:t>
      </w:r>
      <w:r w:rsidRPr="005A5F6D">
        <w:rPr>
          <w:u w:val="single"/>
        </w:rPr>
        <w:t>A finite existence does not have to let its meaning spring forth through a destructive explosion of its finitude</w:t>
      </w:r>
      <w:r w:rsidRPr="005A5F6D">
        <w:rPr>
          <w:sz w:val="12"/>
        </w:rPr>
        <w:t xml:space="preserve">. </w:t>
      </w:r>
      <w:r w:rsidRPr="005A5F6D">
        <w:rPr>
          <w:u w:val="single"/>
        </w:rPr>
        <w:t>Not only does it not have to do so; in a sense it cannot even do so</w:t>
      </w:r>
      <w:r w:rsidRPr="005A5F6D">
        <w:rPr>
          <w:sz w:val="12"/>
        </w:rPr>
        <w:t>:</w:t>
      </w:r>
      <w:r w:rsidRPr="005A5F6D">
        <w:rPr>
          <w:sz w:val="12"/>
          <w:szCs w:val="12"/>
        </w:rPr>
        <w:t xml:space="preserve"> thought rigorously, thought according to its </w:t>
      </w:r>
      <w:proofErr w:type="spellStart"/>
      <w:r w:rsidRPr="005A5F6D">
        <w:rPr>
          <w:i/>
          <w:sz w:val="12"/>
          <w:szCs w:val="12"/>
        </w:rPr>
        <w:t>Ereignis</w:t>
      </w:r>
      <w:proofErr w:type="spellEnd"/>
      <w:r w:rsidRPr="005A5F6D">
        <w:rPr>
          <w:sz w:val="12"/>
          <w:szCs w:val="12"/>
        </w:rPr>
        <w:t>,</w:t>
      </w:r>
      <w:r w:rsidRPr="005A5F6D">
        <w:rPr>
          <w:sz w:val="12"/>
        </w:rPr>
        <w:t xml:space="preserve"> “</w:t>
      </w:r>
      <w:r w:rsidRPr="005A5F6D">
        <w:rPr>
          <w:u w:val="single"/>
        </w:rPr>
        <w:t>finitude</w:t>
      </w:r>
      <w:r w:rsidRPr="005A5F6D">
        <w:rPr>
          <w:sz w:val="12"/>
        </w:rPr>
        <w:t xml:space="preserve">” </w:t>
      </w:r>
      <w:r w:rsidRPr="005A5F6D">
        <w:rPr>
          <w:u w:val="single"/>
        </w:rPr>
        <w:t>signifies that existence cannot be sacrificed</w:t>
      </w:r>
      <w:r w:rsidRPr="005A5F6D">
        <w:rPr>
          <w:sz w:val="12"/>
        </w:rPr>
        <w:t xml:space="preserve">. </w:t>
      </w:r>
      <w:r w:rsidRPr="005A5F6D">
        <w:rPr>
          <w:u w:val="single"/>
        </w:rPr>
        <w:t>It cannot be sacrificed because, in itself, it is already, not sacrificed, but offered to the world</w:t>
      </w:r>
      <w:r w:rsidRPr="005A5F6D">
        <w:rPr>
          <w:sz w:val="12"/>
        </w:rPr>
        <w:t xml:space="preserve">. </w:t>
      </w:r>
      <w:r w:rsidRPr="005A5F6D">
        <w:rPr>
          <w:u w:val="single"/>
        </w:rPr>
        <w:t>There is a resemblance, and the two can be mistaken for one another; and yet, there is nothing more dissimilar</w:t>
      </w:r>
      <w:r w:rsidRPr="005A5F6D">
        <w:rPr>
          <w:sz w:val="12"/>
          <w:szCs w:val="12"/>
        </w:rPr>
        <w:t xml:space="preserve">. One could say: existence is in essence sacrificed. To say this would be to reproduce, in one of its forms, the fundamental utterance of Western sacrifice. And we would have to add this major form, which necessarily follows: that existence is, in its essence, sacrifice. To say that existence is offered is no doubt to use a word from the sacrificial vocabulary (and if we were in the German language, it would be the same word: </w:t>
      </w:r>
      <w:proofErr w:type="spellStart"/>
      <w:r w:rsidRPr="005A5F6D">
        <w:rPr>
          <w:sz w:val="12"/>
          <w:szCs w:val="12"/>
        </w:rPr>
        <w:t>Opfer</w:t>
      </w:r>
      <w:proofErr w:type="spellEnd"/>
      <w:r w:rsidRPr="005A5F6D">
        <w:rPr>
          <w:sz w:val="12"/>
          <w:szCs w:val="12"/>
        </w:rPr>
        <w:t xml:space="preserve">, </w:t>
      </w:r>
      <w:proofErr w:type="spellStart"/>
      <w:r w:rsidRPr="005A5F6D">
        <w:rPr>
          <w:sz w:val="12"/>
          <w:szCs w:val="12"/>
        </w:rPr>
        <w:t>Aufopfertmg</w:t>
      </w:r>
      <w:proofErr w:type="spellEnd"/>
      <w:r w:rsidRPr="005A5F6D">
        <w:rPr>
          <w:sz w:val="12"/>
          <w:szCs w:val="12"/>
        </w:rPr>
        <w:t xml:space="preserve">). But it is an attempt to mark that, if we have to say that existence is sacrificed, it is not in any case sacrificed by anyone, nor is it sacrificed to anything. "Existence is offered" means the finitude of existence. Finitude is not negativity cut out of being and granting access, through this cutting, to the restored integrity of being or to sovereignty. Finitude utters what </w:t>
      </w:r>
      <w:proofErr w:type="spellStart"/>
      <w:r w:rsidRPr="005A5F6D">
        <w:rPr>
          <w:sz w:val="12"/>
          <w:szCs w:val="12"/>
        </w:rPr>
        <w:t>Bataille</w:t>
      </w:r>
      <w:proofErr w:type="spellEnd"/>
      <w:r w:rsidRPr="005A5F6D">
        <w:rPr>
          <w:sz w:val="12"/>
          <w:szCs w:val="12"/>
        </w:rPr>
        <w:t xml:space="preserve"> utters in saying that sovereignty is nothing. Finitude simply corresponds to the generative formula of the thought of existence, which is the thought of the finitude of being, or the thought of the meaning of being as the finitude of meaning. This formula states: "the "essence" of Dasein lies in its existence.22 If its essence (in quotation marks) is in its existence, it is that the existent has no essence. It cannot be returned to the trans-appropriation of an essence. But it is offered, that is to say, it is presented to the existence that it is. The existence exposes being in its essence </w:t>
      </w:r>
      <w:proofErr w:type="spellStart"/>
      <w:r w:rsidRPr="005A5F6D">
        <w:rPr>
          <w:sz w:val="12"/>
          <w:szCs w:val="12"/>
        </w:rPr>
        <w:t>disappropriated</w:t>
      </w:r>
      <w:proofErr w:type="spellEnd"/>
      <w:r w:rsidRPr="005A5F6D">
        <w:rPr>
          <w:sz w:val="12"/>
          <w:szCs w:val="12"/>
        </w:rPr>
        <w:t xml:space="preserve"> of all essence, and thus of all "being:" the being that is not. Such negativity, however, does not come dialectically to say that it shall be, that it shall finally be a trans-appropriated Self. On the contrary, this negation affirms the inappropriate as its most appropriate form of appropriation, and in truth as the unique mode of all appropriation. Also, the negative mode of this utterance: "being is not" does not imply a negation but an ontological affirmation. This is what is meant by </w:t>
      </w:r>
      <w:proofErr w:type="spellStart"/>
      <w:r w:rsidRPr="005A5F6D">
        <w:rPr>
          <w:sz w:val="12"/>
          <w:szCs w:val="12"/>
        </w:rPr>
        <w:t>Ereignis</w:t>
      </w:r>
      <w:proofErr w:type="spellEnd"/>
      <w:r w:rsidRPr="005A5F6D">
        <w:rPr>
          <w:sz w:val="12"/>
          <w:szCs w:val="12"/>
        </w:rPr>
        <w:t xml:space="preserve">. </w:t>
      </w:r>
      <w:r w:rsidRPr="005A5F6D">
        <w:rPr>
          <w:u w:val="single"/>
        </w:rPr>
        <w:t>The existent arrives, takes place, and this is nothing but a being-thrown into the world</w:t>
      </w:r>
      <w:r w:rsidRPr="005A5F6D">
        <w:rPr>
          <w:sz w:val="12"/>
        </w:rPr>
        <w:t xml:space="preserve">. </w:t>
      </w:r>
      <w:r w:rsidRPr="005A5F6D">
        <w:rPr>
          <w:u w:val="single"/>
        </w:rPr>
        <w:t>In this being-thrown, it is offered</w:t>
      </w:r>
      <w:r w:rsidRPr="005A5F6D">
        <w:rPr>
          <w:sz w:val="12"/>
        </w:rPr>
        <w:t xml:space="preserve">. </w:t>
      </w:r>
      <w:r w:rsidRPr="005A5F6D">
        <w:rPr>
          <w:u w:val="single"/>
        </w:rPr>
        <w:t>But it is offered by no one, to no one</w:t>
      </w:r>
      <w:r w:rsidRPr="005A5F6D">
        <w:rPr>
          <w:sz w:val="12"/>
        </w:rPr>
        <w:t xml:space="preserve">. </w:t>
      </w:r>
      <w:r w:rsidRPr="005A5F6D">
        <w:rPr>
          <w:u w:val="single"/>
        </w:rPr>
        <w:t>Nor is it self-sacrificed, if nothing</w:t>
      </w:r>
      <w:r w:rsidRPr="005A5F6D">
        <w:rPr>
          <w:sz w:val="12"/>
        </w:rPr>
        <w:t>—</w:t>
      </w:r>
      <w:r w:rsidRPr="005A5F6D">
        <w:rPr>
          <w:sz w:val="12"/>
          <w:szCs w:val="12"/>
        </w:rPr>
        <w:t>no being, no subject</w:t>
      </w:r>
      <w:r w:rsidRPr="005A5F6D">
        <w:rPr>
          <w:sz w:val="12"/>
        </w:rPr>
        <w:t>—</w:t>
      </w:r>
      <w:r w:rsidRPr="005A5F6D">
        <w:rPr>
          <w:u w:val="single"/>
        </w:rPr>
        <w:t>precedes its being-thrown</w:t>
      </w:r>
      <w:r w:rsidRPr="005A5F6D">
        <w:rPr>
          <w:sz w:val="12"/>
          <w:szCs w:val="12"/>
        </w:rPr>
        <w:t xml:space="preserve">. In truth, it is not even offered or sacrificed to a Nothing, to a Nothingness or an Other in whose abyss it would come to enjoy its own impossibility of being impossibly. </w:t>
      </w:r>
      <w:r w:rsidRPr="005A5F6D">
        <w:rPr>
          <w:u w:val="single"/>
        </w:rPr>
        <w:t>It is exactly at this point that</w:t>
      </w:r>
      <w:r w:rsidRPr="005A5F6D">
        <w:rPr>
          <w:sz w:val="12"/>
        </w:rPr>
        <w:t xml:space="preserve"> </w:t>
      </w:r>
      <w:r w:rsidRPr="005A5F6D">
        <w:rPr>
          <w:sz w:val="12"/>
          <w:szCs w:val="12"/>
        </w:rPr>
        <w:t xml:space="preserve">both </w:t>
      </w:r>
      <w:proofErr w:type="spellStart"/>
      <w:r w:rsidRPr="005A5F6D">
        <w:rPr>
          <w:szCs w:val="20"/>
          <w:u w:val="single"/>
        </w:rPr>
        <w:t>Bataille</w:t>
      </w:r>
      <w:proofErr w:type="spellEnd"/>
      <w:r w:rsidRPr="005A5F6D">
        <w:rPr>
          <w:sz w:val="12"/>
          <w:szCs w:val="12"/>
        </w:rPr>
        <w:t xml:space="preserve"> and Heidegger</w:t>
      </w:r>
      <w:r w:rsidRPr="005A5F6D">
        <w:rPr>
          <w:sz w:val="12"/>
        </w:rPr>
        <w:t xml:space="preserve"> </w:t>
      </w:r>
      <w:r w:rsidRPr="005A5F6D">
        <w:rPr>
          <w:u w:val="single"/>
        </w:rPr>
        <w:t>must be relentlessly corrected</w:t>
      </w:r>
      <w:r w:rsidRPr="005A5F6D">
        <w:rPr>
          <w:sz w:val="12"/>
        </w:rPr>
        <w:t xml:space="preserve">. </w:t>
      </w:r>
      <w:r w:rsidRPr="005A5F6D">
        <w:rPr>
          <w:sz w:val="12"/>
          <w:szCs w:val="12"/>
        </w:rPr>
        <w:t>Corrected, that is</w:t>
      </w:r>
      <w:r w:rsidRPr="005A5F6D">
        <w:rPr>
          <w:sz w:val="12"/>
        </w:rPr>
        <w:t xml:space="preserve">: </w:t>
      </w:r>
      <w:r w:rsidRPr="005A5F6D">
        <w:rPr>
          <w:u w:val="single"/>
        </w:rPr>
        <w:t>withdrawn from the slightest tendency towards sacrifice</w:t>
      </w:r>
      <w:r w:rsidRPr="005A5F6D">
        <w:rPr>
          <w:sz w:val="12"/>
        </w:rPr>
        <w:t xml:space="preserve">. </w:t>
      </w:r>
      <w:r w:rsidRPr="005A5F6D">
        <w:rPr>
          <w:u w:val="single"/>
        </w:rPr>
        <w:t>For this tendency towards sacrifice, or through sacrifice, is always linked to a fascination with an ecstasy turned towards an Other or towards an absolute Outside, into which the subject is diverted/spilled the better to be restored</w:t>
      </w:r>
      <w:r w:rsidRPr="005A5F6D">
        <w:rPr>
          <w:sz w:val="12"/>
        </w:rPr>
        <w:t xml:space="preserve">. </w:t>
      </w:r>
      <w:r w:rsidRPr="005A5F6D">
        <w:rPr>
          <w:sz w:val="12"/>
          <w:szCs w:val="12"/>
        </w:rPr>
        <w:t xml:space="preserve">Western sacrifice is haunted by an Outside of finitude, as obscure and bottomless as this "outside" may be. But there is no "outside." </w:t>
      </w:r>
      <w:r w:rsidRPr="005A5F6D">
        <w:rPr>
          <w:u w:val="single"/>
        </w:rPr>
        <w:t>The event of existence, the "there is," means that there is nothing else</w:t>
      </w:r>
      <w:r w:rsidRPr="005A5F6D">
        <w:rPr>
          <w:sz w:val="12"/>
        </w:rPr>
        <w:t xml:space="preserve">. </w:t>
      </w:r>
      <w:r w:rsidRPr="005A5F6D">
        <w:rPr>
          <w:sz w:val="12"/>
          <w:szCs w:val="12"/>
        </w:rPr>
        <w:t xml:space="preserve">There is no "obscure God." There is no obscurity that would be God. In this sense, and since there is no longer any clear divine epiphany, I might say that what technique presents us with could simply be: clarity without God. The clarity, however, of an open space in which an open eye can no longer be fascinated. Fascination is already proof that something has been accorded to obscurity and its bloody heart. But there is nothing to accord, nothing but "nothing." "Nothing" is not an abyss open to the outside. "Nothing" affirms finitude, and this "nothing" at once returns existence to itself and to nothing else. It </w:t>
      </w:r>
      <w:proofErr w:type="spellStart"/>
      <w:r w:rsidRPr="005A5F6D">
        <w:rPr>
          <w:sz w:val="12"/>
          <w:szCs w:val="12"/>
        </w:rPr>
        <w:t>desubjectivizes</w:t>
      </w:r>
      <w:proofErr w:type="spellEnd"/>
      <w:r w:rsidRPr="005A5F6D">
        <w:rPr>
          <w:sz w:val="12"/>
          <w:szCs w:val="12"/>
        </w:rPr>
        <w:t xml:space="preserve"> it, removing all possibility of trans-appropriating itself through anything but its own event, advent. Existence, in this sense, its proper sense, is </w:t>
      </w:r>
      <w:proofErr w:type="spellStart"/>
      <w:r w:rsidRPr="005A5F6D">
        <w:rPr>
          <w:sz w:val="12"/>
          <w:szCs w:val="12"/>
        </w:rPr>
        <w:t>unsacrificeable</w:t>
      </w:r>
      <w:proofErr w:type="spellEnd"/>
      <w:r w:rsidRPr="005A5F6D">
        <w:rPr>
          <w:sz w:val="12"/>
          <w:szCs w:val="12"/>
        </w:rPr>
        <w:t xml:space="preserve">. </w:t>
      </w:r>
      <w:proofErr w:type="gramStart"/>
      <w:r w:rsidRPr="005A5F6D">
        <w:rPr>
          <w:u w:val="single"/>
        </w:rPr>
        <w:t>Thus</w:t>
      </w:r>
      <w:proofErr w:type="gramEnd"/>
      <w:r w:rsidRPr="005A5F6D">
        <w:rPr>
          <w:u w:val="single"/>
        </w:rPr>
        <w:t xml:space="preserve"> there is room to give meaning to the infinite absence of appropriable meaning</w:t>
      </w:r>
      <w:r w:rsidRPr="005A5F6D">
        <w:rPr>
          <w:sz w:val="12"/>
        </w:rPr>
        <w:t xml:space="preserve">. </w:t>
      </w:r>
      <w:r w:rsidRPr="005A5F6D">
        <w:rPr>
          <w:sz w:val="12"/>
          <w:szCs w:val="12"/>
        </w:rPr>
        <w:t xml:space="preserve">Once again, "technique" could well constitute such </w:t>
      </w:r>
      <w:proofErr w:type="gramStart"/>
      <w:r w:rsidRPr="005A5F6D">
        <w:rPr>
          <w:sz w:val="12"/>
          <w:szCs w:val="12"/>
        </w:rPr>
        <w:t>an</w:t>
      </w:r>
      <w:proofErr w:type="gramEnd"/>
      <w:r w:rsidRPr="005A5F6D">
        <w:rPr>
          <w:sz w:val="12"/>
          <w:szCs w:val="12"/>
        </w:rPr>
        <w:t xml:space="preserve"> horizon. </w:t>
      </w:r>
      <w:r w:rsidRPr="005A5F6D">
        <w:rPr>
          <w:u w:val="single"/>
        </w:rPr>
        <w:t xml:space="preserve">That is once more to say, there must be no </w:t>
      </w:r>
      <w:r w:rsidRPr="005A5F6D">
        <w:rPr>
          <w:u w:val="single"/>
        </w:rPr>
        <w:lastRenderedPageBreak/>
        <w:t>retreat: the closure of an immanence</w:t>
      </w:r>
      <w:r w:rsidRPr="005A5F6D">
        <w:rPr>
          <w:sz w:val="12"/>
        </w:rPr>
        <w:t xml:space="preserve">. </w:t>
      </w:r>
      <w:r w:rsidRPr="005A5F6D">
        <w:rPr>
          <w:sz w:val="12"/>
          <w:szCs w:val="12"/>
        </w:rPr>
        <w:t xml:space="preserve">But this immanence would not have lost or be lacking transcendence. In other words, it would not be sacrifice in any sense of the word. What we used to call "transcendence" would signify rather that appropriation is immanent, but that </w:t>
      </w:r>
      <w:r w:rsidRPr="005A5F6D">
        <w:rPr>
          <w:sz w:val="12"/>
        </w:rPr>
        <w:t>"</w:t>
      </w:r>
      <w:r w:rsidRPr="005A5F6D">
        <w:rPr>
          <w:u w:val="single"/>
        </w:rPr>
        <w:t>immanence</w:t>
      </w:r>
      <w:r w:rsidRPr="005A5F6D">
        <w:rPr>
          <w:sz w:val="12"/>
        </w:rPr>
        <w:t xml:space="preserve">" </w:t>
      </w:r>
      <w:r w:rsidRPr="005A5F6D">
        <w:rPr>
          <w:u w:val="single"/>
        </w:rPr>
        <w:t>is not some indistinct coagulation: it is made only from its horizon</w:t>
      </w:r>
      <w:r w:rsidRPr="005A5F6D">
        <w:rPr>
          <w:sz w:val="12"/>
        </w:rPr>
        <w:t xml:space="preserve">. </w:t>
      </w:r>
      <w:r w:rsidRPr="005A5F6D">
        <w:rPr>
          <w:u w:val="single"/>
        </w:rPr>
        <w:t>The horizon holds existence at a distance from itself</w:t>
      </w:r>
      <w:r w:rsidRPr="005A5F6D">
        <w:rPr>
          <w:sz w:val="12"/>
        </w:rPr>
        <w:t xml:space="preserve">, </w:t>
      </w:r>
      <w:r w:rsidRPr="005A5F6D">
        <w:rPr>
          <w:u w:val="single"/>
        </w:rPr>
        <w:t>in the gap or the "between" that constitutes it</w:t>
      </w:r>
      <w:r w:rsidRPr="005A5F6D">
        <w:rPr>
          <w:sz w:val="12"/>
        </w:rPr>
        <w:t xml:space="preserve">: </w:t>
      </w:r>
      <w:r w:rsidRPr="005A5F6D">
        <w:rPr>
          <w:u w:val="single"/>
        </w:rPr>
        <w:t>between birth and death, between one and the others</w:t>
      </w:r>
      <w:r w:rsidRPr="005A5F6D">
        <w:rPr>
          <w:sz w:val="12"/>
          <w:szCs w:val="12"/>
        </w:rPr>
        <w:t xml:space="preserve">. One does not enter the between, which is also the space of the play of mimesis and of </w:t>
      </w:r>
      <w:proofErr w:type="spellStart"/>
      <w:r w:rsidRPr="005A5F6D">
        <w:rPr>
          <w:sz w:val="12"/>
          <w:szCs w:val="12"/>
        </w:rPr>
        <w:t>methexis</w:t>
      </w:r>
      <w:proofErr w:type="spellEnd"/>
      <w:r w:rsidRPr="005A5F6D">
        <w:rPr>
          <w:sz w:val="12"/>
          <w:szCs w:val="12"/>
        </w:rPr>
        <w:t xml:space="preserve">. Not because it would be an abyss, an altar, or an impenetrable heart, but because it would be nothing other than the limit of finitude; and lest we confuse it with, say, Hegelian "finiteness," this limit is a limit that does not soar above nothingness. Existence alone breaks away from even itself. </w:t>
      </w:r>
      <w:r w:rsidRPr="005A5F6D">
        <w:rPr>
          <w:u w:val="single"/>
        </w:rPr>
        <w:t>Does this mean rejoicing in a mediocre and limited life</w:t>
      </w:r>
      <w:r w:rsidRPr="005A5F6D">
        <w:rPr>
          <w:sz w:val="12"/>
        </w:rPr>
        <w:t xml:space="preserve">? </w:t>
      </w:r>
      <w:r w:rsidRPr="005A5F6D">
        <w:rPr>
          <w:u w:val="single"/>
        </w:rPr>
        <w:t>Surely such a suspicion could itself come only from a mediocre and limited life</w:t>
      </w:r>
      <w:r w:rsidRPr="005A5F6D">
        <w:rPr>
          <w:sz w:val="12"/>
        </w:rPr>
        <w:t xml:space="preserve">. </w:t>
      </w:r>
      <w:r w:rsidRPr="005A5F6D">
        <w:rPr>
          <w:u w:val="single"/>
        </w:rPr>
        <w:t>And it is this same life that could suddenly be exalted, fascinated, by sacrifice</w:t>
      </w:r>
      <w:r w:rsidRPr="005A5F6D">
        <w:rPr>
          <w:sz w:val="12"/>
        </w:rPr>
        <w:t xml:space="preserve">. </w:t>
      </w:r>
      <w:r w:rsidRPr="005A5F6D">
        <w:rPr>
          <w:u w:val="single"/>
        </w:rPr>
        <w:t>Neither pain nor death are to be denied</w:t>
      </w:r>
      <w:r w:rsidRPr="005A5F6D">
        <w:rPr>
          <w:sz w:val="12"/>
        </w:rPr>
        <w:t xml:space="preserve">. </w:t>
      </w:r>
      <w:r w:rsidRPr="005A5F6D">
        <w:rPr>
          <w:u w:val="single"/>
        </w:rPr>
        <w:t xml:space="preserve">Still less, if possible, are these to be sought after in view of some </w:t>
      </w:r>
      <w:proofErr w:type="spellStart"/>
      <w:r w:rsidRPr="005A5F6D">
        <w:rPr>
          <w:u w:val="single"/>
        </w:rPr>
        <w:t>transappropriation</w:t>
      </w:r>
      <w:proofErr w:type="spellEnd"/>
      <w:r w:rsidRPr="005A5F6D">
        <w:rPr>
          <w:sz w:val="12"/>
          <w:szCs w:val="12"/>
        </w:rPr>
        <w:t xml:space="preserve">. At issue, rather, is a pain that no longer sacrifices, and which one no longer sacrifices. True pain, doubtless, and perhaps even the truest of all. It does not efface joy (nor enjoyment), and yet, it is not the latter's dialectical or sublimating </w:t>
      </w:r>
      <w:proofErr w:type="spellStart"/>
      <w:r w:rsidRPr="005A5F6D">
        <w:rPr>
          <w:sz w:val="12"/>
          <w:szCs w:val="12"/>
        </w:rPr>
        <w:t>threshhold</w:t>
      </w:r>
      <w:proofErr w:type="spellEnd"/>
      <w:r w:rsidRPr="005A5F6D">
        <w:rPr>
          <w:sz w:val="12"/>
          <w:szCs w:val="12"/>
        </w:rPr>
        <w:t xml:space="preserve"> either. </w:t>
      </w:r>
      <w:r w:rsidRPr="005A5F6D">
        <w:rPr>
          <w:u w:val="single"/>
        </w:rPr>
        <w:t xml:space="preserve">There is no </w:t>
      </w:r>
      <w:proofErr w:type="spellStart"/>
      <w:r w:rsidRPr="005A5F6D">
        <w:rPr>
          <w:u w:val="single"/>
        </w:rPr>
        <w:t>threshhold</w:t>
      </w:r>
      <w:proofErr w:type="spellEnd"/>
      <w:r w:rsidRPr="005A5F6D">
        <w:rPr>
          <w:u w:val="single"/>
        </w:rPr>
        <w:t>, no sublime and bloody gesture, that will cross it</w:t>
      </w:r>
      <w:r w:rsidRPr="005A5F6D">
        <w:rPr>
          <w:sz w:val="12"/>
          <w:szCs w:val="12"/>
        </w:rPr>
        <w:t xml:space="preserve">. After all, Western sacrifice has almost always known, and almost always been ready to say, that it sacrificed to nothing. That is why it has always tended to say that true sacrifice was no longer sacrifice. Yet </w:t>
      </w:r>
      <w:r w:rsidRPr="005A5F6D">
        <w:rPr>
          <w:u w:val="single"/>
        </w:rPr>
        <w:t>henceforth it is incumbent upon us to say</w:t>
      </w:r>
      <w:r w:rsidRPr="005A5F6D">
        <w:rPr>
          <w:sz w:val="12"/>
        </w:rPr>
        <w:t>—</w:t>
      </w:r>
      <w:r w:rsidRPr="005A5F6D">
        <w:rPr>
          <w:u w:val="single"/>
        </w:rPr>
        <w:t xml:space="preserve">after </w:t>
      </w:r>
      <w:proofErr w:type="spellStart"/>
      <w:r w:rsidRPr="005A5F6D">
        <w:rPr>
          <w:u w:val="single"/>
        </w:rPr>
        <w:t>Bataille</w:t>
      </w:r>
      <w:proofErr w:type="spellEnd"/>
      <w:r w:rsidRPr="005A5F6D">
        <w:rPr>
          <w:u w:val="single"/>
        </w:rPr>
        <w:t>, with him and beyond him</w:t>
      </w:r>
      <w:r w:rsidRPr="005A5F6D">
        <w:rPr>
          <w:sz w:val="12"/>
        </w:rPr>
        <w:t>—</w:t>
      </w:r>
      <w:r w:rsidRPr="005A5F6D">
        <w:rPr>
          <w:sz w:val="12"/>
          <w:szCs w:val="12"/>
        </w:rPr>
        <w:t xml:space="preserve">that there is no "true" sacrifice, that veritable existence is </w:t>
      </w:r>
      <w:proofErr w:type="spellStart"/>
      <w:r w:rsidRPr="005A5F6D">
        <w:rPr>
          <w:sz w:val="12"/>
          <w:szCs w:val="12"/>
        </w:rPr>
        <w:t>unsacrificeable</w:t>
      </w:r>
      <w:proofErr w:type="spellEnd"/>
      <w:r w:rsidRPr="005A5F6D">
        <w:rPr>
          <w:sz w:val="12"/>
          <w:szCs w:val="12"/>
        </w:rPr>
        <w:t>, and</w:t>
      </w:r>
      <w:r w:rsidRPr="005A5F6D">
        <w:rPr>
          <w:sz w:val="12"/>
        </w:rPr>
        <w:t xml:space="preserve"> </w:t>
      </w:r>
      <w:r w:rsidRPr="005A5F6D">
        <w:rPr>
          <w:u w:val="single"/>
        </w:rPr>
        <w:t>that finally the truth of existence is that it cannot be sacrificed</w:t>
      </w:r>
      <w:r w:rsidRPr="005A5F6D">
        <w:rPr>
          <w:sz w:val="12"/>
        </w:rPr>
        <w:t>.</w:t>
      </w:r>
    </w:p>
    <w:p w:rsidR="00FD1878" w:rsidRPr="005A5F6D" w:rsidRDefault="00FD1878" w:rsidP="00FD1878">
      <w:pPr>
        <w:rPr>
          <w:sz w:val="12"/>
        </w:rPr>
      </w:pPr>
    </w:p>
    <w:p w:rsidR="00FD1878" w:rsidRPr="005A5F6D" w:rsidRDefault="00FD1878" w:rsidP="00FD1878">
      <w:pPr>
        <w:rPr>
          <w:sz w:val="12"/>
        </w:rPr>
      </w:pPr>
    </w:p>
    <w:p w:rsidR="00FD1878" w:rsidRPr="005A5F6D" w:rsidRDefault="00FD1878" w:rsidP="00FD1878">
      <w:pPr>
        <w:rPr>
          <w:sz w:val="12"/>
        </w:rPr>
      </w:pPr>
    </w:p>
    <w:p w:rsidR="00FD1878" w:rsidRPr="005A5F6D" w:rsidRDefault="00FD1878" w:rsidP="00FD1878">
      <w:pPr>
        <w:pStyle w:val="Heading4"/>
      </w:pPr>
      <w:r w:rsidRPr="005A5F6D">
        <w:t xml:space="preserve">The </w:t>
      </w:r>
      <w:proofErr w:type="spellStart"/>
      <w:r w:rsidRPr="005A5F6D">
        <w:t>aff’s</w:t>
      </w:r>
      <w:proofErr w:type="spellEnd"/>
      <w:r w:rsidRPr="005A5F6D">
        <w:t xml:space="preserve"> disaster means that we can’t </w:t>
      </w:r>
      <w:proofErr w:type="spellStart"/>
      <w:r w:rsidRPr="005A5F6D">
        <w:t>enage</w:t>
      </w:r>
      <w:proofErr w:type="spellEnd"/>
      <w:r w:rsidRPr="005A5F6D">
        <w:t xml:space="preserve"> in expenditure </w:t>
      </w:r>
    </w:p>
    <w:p w:rsidR="00FD1878" w:rsidRPr="005A5F6D" w:rsidRDefault="00FD1878" w:rsidP="00FD1878">
      <w:pPr>
        <w:rPr>
          <w:sz w:val="12"/>
        </w:rPr>
      </w:pPr>
      <w:proofErr w:type="spellStart"/>
      <w:r w:rsidRPr="005A5F6D">
        <w:rPr>
          <w:b/>
        </w:rPr>
        <w:t>Shaviro</w:t>
      </w:r>
      <w:proofErr w:type="spellEnd"/>
      <w:r w:rsidRPr="005A5F6D">
        <w:rPr>
          <w:b/>
        </w:rPr>
        <w:t>, 90</w:t>
      </w:r>
      <w:r w:rsidRPr="005A5F6D">
        <w:rPr>
          <w:sz w:val="12"/>
        </w:rPr>
        <w:t xml:space="preserve"> (Steven, PhD from Yale, professor at Wayne State University, former professor at University of Washington, “Passion and Excess,” The Florida State University Press, pg. 37-39)</w:t>
      </w:r>
    </w:p>
    <w:p w:rsidR="00FD1878" w:rsidRPr="005A5F6D" w:rsidRDefault="00FD1878" w:rsidP="00FD1878">
      <w:pPr>
        <w:rPr>
          <w:sz w:val="12"/>
        </w:rPr>
      </w:pPr>
      <w:r w:rsidRPr="005A5F6D">
        <w:rPr>
          <w:sz w:val="12"/>
        </w:rPr>
        <w:t xml:space="preserve">Yet </w:t>
      </w:r>
      <w:r w:rsidRPr="005A5F6D">
        <w:rPr>
          <w:u w:val="single"/>
        </w:rPr>
        <w:t xml:space="preserve">if the </w:t>
      </w:r>
      <w:r w:rsidRPr="005A5F6D">
        <w:rPr>
          <w:u w:val="single"/>
          <w:bdr w:val="single" w:sz="4" w:space="0" w:color="auto"/>
        </w:rPr>
        <w:t>intensity</w:t>
      </w:r>
      <w:r w:rsidRPr="005A5F6D">
        <w:rPr>
          <w:u w:val="single"/>
        </w:rPr>
        <w:t xml:space="preserve"> of </w:t>
      </w:r>
      <w:proofErr w:type="spellStart"/>
      <w:r w:rsidRPr="005A5F6D">
        <w:rPr>
          <w:u w:val="single"/>
        </w:rPr>
        <w:t>Bataille’s</w:t>
      </w:r>
      <w:proofErr w:type="spellEnd"/>
      <w:r w:rsidRPr="005A5F6D">
        <w:rPr>
          <w:u w:val="single"/>
        </w:rPr>
        <w:t xml:space="preserve"> involvement is clear</w:t>
      </w:r>
      <w:r w:rsidRPr="005A5F6D">
        <w:rPr>
          <w:sz w:val="12"/>
        </w:rPr>
        <w:t xml:space="preserve">, the </w:t>
      </w:r>
      <w:r w:rsidRPr="005A5F6D">
        <w:rPr>
          <w:u w:val="single"/>
          <w:bdr w:val="single" w:sz="4" w:space="0" w:color="auto"/>
        </w:rPr>
        <w:t>details</w:t>
      </w:r>
      <w:r w:rsidRPr="005A5F6D">
        <w:rPr>
          <w:u w:val="single"/>
        </w:rPr>
        <w:t xml:space="preserve"> of its expression are not.</w:t>
      </w:r>
      <w:r w:rsidRPr="005A5F6D">
        <w:rPr>
          <w:sz w:val="12"/>
        </w:rPr>
        <w:t xml:space="preserve"> Does the passage which I have just quoted function as description or as exhortation? On what sort of threshold are we standing, and what is the nature of the "void” which lies beyond it? At such a point, </w:t>
      </w:r>
      <w:r w:rsidRPr="005A5F6D">
        <w:rPr>
          <w:u w:val="single"/>
        </w:rPr>
        <w:t>what kind of "</w:t>
      </w:r>
      <w:r w:rsidRPr="005A5F6D">
        <w:rPr>
          <w:u w:val="single"/>
          <w:bdr w:val="single" w:sz="4" w:space="0" w:color="auto"/>
        </w:rPr>
        <w:t>alternative</w:t>
      </w:r>
      <w:r w:rsidRPr="005A5F6D">
        <w:rPr>
          <w:u w:val="single"/>
        </w:rPr>
        <w:t>” is at stake?</w:t>
      </w:r>
      <w:r w:rsidRPr="005A5F6D">
        <w:rPr>
          <w:sz w:val="12"/>
        </w:rPr>
        <w:t xml:space="preserve"> What further disaster could be entailed by a “retreat”? And is it even possible to retreat? Since the foundations have already crumbled, is not a fall inevitable? But what sort of courage is available in such a situation? What kind of "conquest" is it which is no longer played out according to the dialectic of master and slave, with the risk of heroic death as ultimate stake? What experience of time is realized by this leap into die void? The only way to answer such questions may be to alter the way in which they are posed. For the peculiar effect of </w:t>
      </w:r>
      <w:proofErr w:type="spellStart"/>
      <w:r w:rsidRPr="005A5F6D">
        <w:rPr>
          <w:b/>
          <w:u w:val="single"/>
        </w:rPr>
        <w:t>Bataille’s</w:t>
      </w:r>
      <w:proofErr w:type="spellEnd"/>
      <w:r w:rsidRPr="005A5F6D">
        <w:rPr>
          <w:b/>
          <w:u w:val="single"/>
        </w:rPr>
        <w:t xml:space="preserve"> work</w:t>
      </w:r>
      <w:r w:rsidRPr="005A5F6D">
        <w:rPr>
          <w:sz w:val="12"/>
        </w:rPr>
        <w:t xml:space="preserve"> is that it </w:t>
      </w:r>
      <w:r w:rsidRPr="005A5F6D">
        <w:rPr>
          <w:b/>
          <w:u w:val="single"/>
        </w:rPr>
        <w:t xml:space="preserve">offers </w:t>
      </w:r>
      <w:r w:rsidRPr="005A5F6D">
        <w:rPr>
          <w:b/>
          <w:u w:val="single"/>
          <w:bdr w:val="single" w:sz="4" w:space="0" w:color="auto"/>
        </w:rPr>
        <w:t>no satisfying conclusions</w:t>
      </w:r>
      <w:r w:rsidRPr="005A5F6D">
        <w:rPr>
          <w:sz w:val="12"/>
        </w:rPr>
        <w:t xml:space="preserve">, no points of repose. </w:t>
      </w:r>
      <w:r w:rsidRPr="005A5F6D">
        <w:rPr>
          <w:u w:val="single"/>
        </w:rPr>
        <w:t>Not even</w:t>
      </w:r>
      <w:r w:rsidRPr="005A5F6D">
        <w:rPr>
          <w:sz w:val="12"/>
        </w:rPr>
        <w:t xml:space="preserve"> the </w:t>
      </w:r>
      <w:r w:rsidRPr="005A5F6D">
        <w:rPr>
          <w:u w:val="single"/>
        </w:rPr>
        <w:t xml:space="preserve">satisfaction of </w:t>
      </w:r>
      <w:r w:rsidRPr="005A5F6D">
        <w:rPr>
          <w:u w:val="single"/>
          <w:bdr w:val="single" w:sz="4" w:space="0" w:color="auto"/>
        </w:rPr>
        <w:t>absolute destruction</w:t>
      </w:r>
      <w:r w:rsidRPr="005A5F6D">
        <w:rPr>
          <w:u w:val="single"/>
        </w:rPr>
        <w:t>.</w:t>
      </w:r>
      <w:r w:rsidRPr="005A5F6D">
        <w:rPr>
          <w:sz w:val="12"/>
        </w:rPr>
        <w:t xml:space="preserve"> His obsessive meditations concern—</w:t>
      </w:r>
      <w:proofErr w:type="spellStart"/>
      <w:proofErr w:type="gramStart"/>
      <w:r w:rsidRPr="005A5F6D">
        <w:rPr>
          <w:sz w:val="12"/>
        </w:rPr>
        <w:t>a.nd</w:t>
      </w:r>
      <w:proofErr w:type="spellEnd"/>
      <w:proofErr w:type="gramEnd"/>
      <w:r w:rsidRPr="005A5F6D">
        <w:rPr>
          <w:sz w:val="12"/>
        </w:rPr>
        <w:t xml:space="preserve"> participate in—a catastrophe all the more obscure and unsettling in that it refuses apocalyptic closure. "Ce qui </w:t>
      </w:r>
      <w:proofErr w:type="spellStart"/>
      <w:r w:rsidRPr="005A5F6D">
        <w:rPr>
          <w:sz w:val="12"/>
        </w:rPr>
        <w:t>seul</w:t>
      </w:r>
      <w:proofErr w:type="spellEnd"/>
      <w:r w:rsidRPr="005A5F6D">
        <w:rPr>
          <w:sz w:val="12"/>
        </w:rPr>
        <w:t xml:space="preserve"> </w:t>
      </w:r>
      <w:proofErr w:type="spellStart"/>
      <w:r w:rsidRPr="005A5F6D">
        <w:rPr>
          <w:sz w:val="12"/>
        </w:rPr>
        <w:t>demeure</w:t>
      </w:r>
      <w:proofErr w:type="spellEnd"/>
      <w:r w:rsidRPr="005A5F6D">
        <w:rPr>
          <w:sz w:val="12"/>
        </w:rPr>
        <w:t xml:space="preserve"> </w:t>
      </w:r>
      <w:proofErr w:type="spellStart"/>
      <w:r w:rsidRPr="005A5F6D">
        <w:rPr>
          <w:sz w:val="12"/>
        </w:rPr>
        <w:t>est</w:t>
      </w:r>
      <w:proofErr w:type="spellEnd"/>
      <w:r w:rsidRPr="005A5F6D">
        <w:rPr>
          <w:sz w:val="12"/>
        </w:rPr>
        <w:t xml:space="preserve"> </w:t>
      </w:r>
      <w:proofErr w:type="spellStart"/>
      <w:r w:rsidRPr="005A5F6D">
        <w:rPr>
          <w:sz w:val="12"/>
        </w:rPr>
        <w:t>l’agitation</w:t>
      </w:r>
      <w:proofErr w:type="spellEnd"/>
      <w:r w:rsidRPr="005A5F6D">
        <w:rPr>
          <w:sz w:val="12"/>
        </w:rPr>
        <w:t xml:space="preserve"> </w:t>
      </w:r>
      <w:proofErr w:type="spellStart"/>
      <w:r w:rsidRPr="005A5F6D">
        <w:rPr>
          <w:sz w:val="12"/>
        </w:rPr>
        <w:t>circulaire</w:t>
      </w:r>
      <w:proofErr w:type="spellEnd"/>
      <w:r w:rsidRPr="005A5F6D">
        <w:rPr>
          <w:sz w:val="12"/>
        </w:rPr>
        <w:t xml:space="preserve">—qui ne </w:t>
      </w:r>
      <w:proofErr w:type="spellStart"/>
      <w:r w:rsidRPr="005A5F6D">
        <w:rPr>
          <w:sz w:val="12"/>
        </w:rPr>
        <w:t>s’épuise</w:t>
      </w:r>
      <w:proofErr w:type="spellEnd"/>
      <w:r w:rsidRPr="005A5F6D">
        <w:rPr>
          <w:sz w:val="12"/>
        </w:rPr>
        <w:t xml:space="preserve"> pas dans </w:t>
      </w:r>
      <w:proofErr w:type="spellStart"/>
      <w:r w:rsidRPr="005A5F6D">
        <w:rPr>
          <w:sz w:val="12"/>
        </w:rPr>
        <w:t>l`extase</w:t>
      </w:r>
      <w:proofErr w:type="spellEnd"/>
      <w:r w:rsidRPr="005A5F6D">
        <w:rPr>
          <w:sz w:val="12"/>
        </w:rPr>
        <w:t xml:space="preserve"> et recommence ai </w:t>
      </w:r>
      <w:proofErr w:type="spellStart"/>
      <w:r w:rsidRPr="005A5F6D">
        <w:rPr>
          <w:sz w:val="12"/>
        </w:rPr>
        <w:t>partir</w:t>
      </w:r>
      <w:proofErr w:type="spellEnd"/>
      <w:r w:rsidRPr="005A5F6D">
        <w:rPr>
          <w:sz w:val="12"/>
        </w:rPr>
        <w:t xml:space="preserve"> </w:t>
      </w:r>
      <w:proofErr w:type="spellStart"/>
      <w:r w:rsidRPr="005A5F6D">
        <w:rPr>
          <w:sz w:val="12"/>
        </w:rPr>
        <w:t>d’elle</w:t>
      </w:r>
      <w:proofErr w:type="spellEnd"/>
      <w:r w:rsidRPr="005A5F6D">
        <w:rPr>
          <w:sz w:val="12"/>
        </w:rPr>
        <w:t xml:space="preserve"> [What alone remains is circular agitation—which does not exhaust itself in ecstasy and begins again from it]" (OC, 5:130; IE, </w:t>
      </w:r>
      <w:proofErr w:type="spellStart"/>
      <w:r w:rsidRPr="005A5F6D">
        <w:rPr>
          <w:sz w:val="12"/>
        </w:rPr>
        <w:t>lll</w:t>
      </w:r>
      <w:proofErr w:type="spellEnd"/>
      <w:r w:rsidRPr="005A5F6D">
        <w:rPr>
          <w:sz w:val="12"/>
        </w:rPr>
        <w:t>). The "</w:t>
      </w:r>
      <w:proofErr w:type="spellStart"/>
      <w:r w:rsidRPr="005A5F6D">
        <w:rPr>
          <w:sz w:val="12"/>
        </w:rPr>
        <w:t>yertiginous</w:t>
      </w:r>
      <w:proofErr w:type="spellEnd"/>
      <w:r w:rsidRPr="005A5F6D">
        <w:rPr>
          <w:sz w:val="12"/>
        </w:rPr>
        <w:t xml:space="preserve"> fall’” takes place in a “bottomless void,” and consequently never hits bottom. The privileged act of </w:t>
      </w:r>
      <w:r w:rsidRPr="005A5F6D">
        <w:rPr>
          <w:u w:val="single"/>
        </w:rPr>
        <w:t>sacrifice</w:t>
      </w:r>
      <w:r w:rsidRPr="005A5F6D">
        <w:rPr>
          <w:sz w:val="12"/>
        </w:rPr>
        <w:t xml:space="preserve"> serves no end, </w:t>
      </w:r>
      <w:r w:rsidRPr="005A5F6D">
        <w:rPr>
          <w:u w:val="single"/>
        </w:rPr>
        <w:t xml:space="preserve">leads to </w:t>
      </w:r>
      <w:r w:rsidRPr="005A5F6D">
        <w:rPr>
          <w:u w:val="single"/>
          <w:bdr w:val="single" w:sz="4" w:space="0" w:color="auto"/>
        </w:rPr>
        <w:t>no appeasement</w:t>
      </w:r>
      <w:r w:rsidRPr="005A5F6D">
        <w:rPr>
          <w:u w:val="single"/>
        </w:rPr>
        <w:t>.</w:t>
      </w:r>
      <w:r w:rsidRPr="005A5F6D">
        <w:rPr>
          <w:sz w:val="12"/>
        </w:rPr>
        <w:t xml:space="preserve"> And despite </w:t>
      </w:r>
      <w:proofErr w:type="spellStart"/>
      <w:r w:rsidRPr="005A5F6D">
        <w:rPr>
          <w:sz w:val="12"/>
        </w:rPr>
        <w:t>Bataille’s</w:t>
      </w:r>
      <w:proofErr w:type="spellEnd"/>
      <w:r w:rsidRPr="005A5F6D">
        <w:rPr>
          <w:sz w:val="12"/>
        </w:rPr>
        <w:t xml:space="preserve"> frequent sexual stereotyping and invocations of virility, his "</w:t>
      </w:r>
      <w:r w:rsidRPr="005A5F6D">
        <w:rPr>
          <w:u w:val="single"/>
          <w:bdr w:val="single" w:sz="4" w:space="0" w:color="auto"/>
        </w:rPr>
        <w:t>interior experience</w:t>
      </w:r>
      <w:r w:rsidRPr="005A5F6D">
        <w:rPr>
          <w:u w:val="single"/>
        </w:rPr>
        <w:t>" does not culminate in any display of</w:t>
      </w:r>
      <w:r w:rsidRPr="005A5F6D">
        <w:rPr>
          <w:sz w:val="12"/>
        </w:rPr>
        <w:t xml:space="preserve"> phallic </w:t>
      </w:r>
      <w:r w:rsidRPr="005A5F6D">
        <w:rPr>
          <w:u w:val="single"/>
          <w:bdr w:val="single" w:sz="4" w:space="0" w:color="auto"/>
        </w:rPr>
        <w:t>mastery</w:t>
      </w:r>
      <w:r w:rsidRPr="005A5F6D">
        <w:rPr>
          <w:u w:val="single"/>
        </w:rPr>
        <w:t>.</w:t>
      </w:r>
      <w:r w:rsidRPr="005A5F6D">
        <w:rPr>
          <w:sz w:val="12"/>
        </w:rPr>
        <w:t xml:space="preserve"> Pure loss, </w:t>
      </w:r>
      <w:r w:rsidRPr="005A5F6D">
        <w:rPr>
          <w:b/>
          <w:u w:val="single"/>
        </w:rPr>
        <w:t>expenditure without recompense</w:t>
      </w:r>
      <w:r w:rsidRPr="005A5F6D">
        <w:rPr>
          <w:sz w:val="12"/>
        </w:rPr>
        <w:t xml:space="preserve">, it </w:t>
      </w:r>
      <w:r w:rsidRPr="005A5F6D">
        <w:rPr>
          <w:b/>
          <w:u w:val="single"/>
        </w:rPr>
        <w:t>issues</w:t>
      </w:r>
      <w:r w:rsidRPr="005A5F6D">
        <w:rPr>
          <w:sz w:val="12"/>
        </w:rPr>
        <w:t xml:space="preserve"> only in </w:t>
      </w:r>
      <w:r w:rsidRPr="005A5F6D">
        <w:rPr>
          <w:b/>
          <w:u w:val="single"/>
        </w:rPr>
        <w:t xml:space="preserve">an </w:t>
      </w:r>
      <w:r w:rsidRPr="005A5F6D">
        <w:rPr>
          <w:b/>
          <w:u w:val="single"/>
          <w:bdr w:val="single" w:sz="4" w:space="0" w:color="auto"/>
        </w:rPr>
        <w:t>absurd compulsion</w:t>
      </w:r>
      <w:r w:rsidRPr="005A5F6D">
        <w:rPr>
          <w:b/>
          <w:u w:val="single"/>
        </w:rPr>
        <w:t xml:space="preserve"> to</w:t>
      </w:r>
      <w:r w:rsidRPr="005A5F6D">
        <w:rPr>
          <w:sz w:val="12"/>
        </w:rPr>
        <w:t xml:space="preserve"> repeat, to </w:t>
      </w:r>
      <w:r w:rsidRPr="005A5F6D">
        <w:rPr>
          <w:b/>
          <w:u w:val="single"/>
        </w:rPr>
        <w:t xml:space="preserve">approach the </w:t>
      </w:r>
      <w:r w:rsidRPr="005A5F6D">
        <w:rPr>
          <w:b/>
          <w:u w:val="single"/>
          <w:bdr w:val="single" w:sz="4" w:space="0" w:color="auto"/>
        </w:rPr>
        <w:t>threshold of disaster again and again</w:t>
      </w:r>
      <w:r w:rsidRPr="005A5F6D">
        <w:rPr>
          <w:sz w:val="12"/>
        </w:rPr>
        <w:t xml:space="preserve">. The “summit" of ecstasy cannot be extricated from a concomitant "decline": "De </w:t>
      </w:r>
      <w:proofErr w:type="spellStart"/>
      <w:r w:rsidRPr="005A5F6D">
        <w:rPr>
          <w:sz w:val="12"/>
        </w:rPr>
        <w:t>méme</w:t>
      </w:r>
      <w:proofErr w:type="spellEnd"/>
      <w:r w:rsidRPr="005A5F6D">
        <w:rPr>
          <w:sz w:val="12"/>
        </w:rPr>
        <w:t xml:space="preserve"> que le S0mKIlCt </w:t>
      </w:r>
      <w:proofErr w:type="spellStart"/>
      <w:r w:rsidRPr="005A5F6D">
        <w:rPr>
          <w:sz w:val="12"/>
        </w:rPr>
        <w:t>n’est</w:t>
      </w:r>
      <w:proofErr w:type="spellEnd"/>
      <w:r w:rsidRPr="005A5F6D">
        <w:rPr>
          <w:sz w:val="12"/>
        </w:rPr>
        <w:t xml:space="preserve"> a la fin que </w:t>
      </w:r>
      <w:proofErr w:type="spellStart"/>
      <w:r w:rsidRPr="005A5F6D">
        <w:rPr>
          <w:sz w:val="12"/>
        </w:rPr>
        <w:t>l’inacecssible</w:t>
      </w:r>
      <w:proofErr w:type="spellEnd"/>
      <w:r w:rsidRPr="005A5F6D">
        <w:rPr>
          <w:sz w:val="12"/>
        </w:rPr>
        <w:t xml:space="preserve">, le </w:t>
      </w:r>
      <w:proofErr w:type="spellStart"/>
      <w:r w:rsidRPr="005A5F6D">
        <w:rPr>
          <w:sz w:val="12"/>
        </w:rPr>
        <w:t>déclin</w:t>
      </w:r>
      <w:proofErr w:type="spellEnd"/>
      <w:r w:rsidRPr="005A5F6D">
        <w:rPr>
          <w:sz w:val="12"/>
        </w:rPr>
        <w:t xml:space="preserve"> des </w:t>
      </w:r>
      <w:proofErr w:type="spellStart"/>
      <w:r w:rsidRPr="005A5F6D">
        <w:rPr>
          <w:sz w:val="12"/>
        </w:rPr>
        <w:t>l’abord</w:t>
      </w:r>
      <w:proofErr w:type="spellEnd"/>
      <w:r w:rsidRPr="005A5F6D">
        <w:rPr>
          <w:sz w:val="12"/>
        </w:rPr>
        <w:t xml:space="preserve"> </w:t>
      </w:r>
      <w:proofErr w:type="spellStart"/>
      <w:r w:rsidRPr="005A5F6D">
        <w:rPr>
          <w:sz w:val="12"/>
        </w:rPr>
        <w:t>est</w:t>
      </w:r>
      <w:proofErr w:type="spellEnd"/>
      <w:r w:rsidRPr="005A5F6D">
        <w:rPr>
          <w:sz w:val="12"/>
        </w:rPr>
        <w:t xml:space="preserve"> </w:t>
      </w:r>
      <w:proofErr w:type="spellStart"/>
      <w:r w:rsidRPr="005A5F6D">
        <w:rPr>
          <w:sz w:val="12"/>
        </w:rPr>
        <w:t>Pinévitable</w:t>
      </w:r>
      <w:proofErr w:type="spellEnd"/>
      <w:r w:rsidRPr="005A5F6D">
        <w:rPr>
          <w:sz w:val="12"/>
        </w:rPr>
        <w:t xml:space="preserve"> [</w:t>
      </w:r>
      <w:proofErr w:type="spellStart"/>
      <w:r w:rsidRPr="005A5F6D">
        <w:rPr>
          <w:sz w:val="12"/>
        </w:rPr>
        <w:t>Iust</w:t>
      </w:r>
      <w:proofErr w:type="spellEnd"/>
      <w:r w:rsidRPr="005A5F6D">
        <w:rPr>
          <w:sz w:val="12"/>
        </w:rPr>
        <w:t xml:space="preserve"> as the summit is finally only the inaccessible, so the decline, from the very first, is inevitable]” (OC, 6:57). The </w:t>
      </w:r>
      <w:r w:rsidRPr="005A5F6D">
        <w:rPr>
          <w:u w:val="single"/>
          <w:bdr w:val="single" w:sz="4" w:space="0" w:color="auto"/>
        </w:rPr>
        <w:t>exuberant violence</w:t>
      </w:r>
      <w:r w:rsidRPr="005A5F6D">
        <w:rPr>
          <w:u w:val="single"/>
        </w:rPr>
        <w:t xml:space="preserve"> of </w:t>
      </w:r>
      <w:proofErr w:type="spellStart"/>
      <w:r w:rsidRPr="005A5F6D">
        <w:rPr>
          <w:u w:val="single"/>
        </w:rPr>
        <w:t>Bataille’s</w:t>
      </w:r>
      <w:proofErr w:type="spellEnd"/>
      <w:r w:rsidRPr="005A5F6D">
        <w:rPr>
          <w:u w:val="single"/>
        </w:rPr>
        <w:t xml:space="preserve"> texts is matched only by the </w:t>
      </w:r>
      <w:r w:rsidRPr="005A5F6D">
        <w:rPr>
          <w:u w:val="single"/>
          <w:bdr w:val="single" w:sz="4" w:space="0" w:color="auto"/>
        </w:rPr>
        <w:t>pointless dissipation</w:t>
      </w:r>
      <w:r w:rsidRPr="005A5F6D">
        <w:rPr>
          <w:sz w:val="12"/>
        </w:rPr>
        <w:t xml:space="preserve"> of the energies </w:t>
      </w:r>
      <w:r w:rsidRPr="005A5F6D">
        <w:rPr>
          <w:u w:val="single"/>
        </w:rPr>
        <w:t>they invoke.</w:t>
      </w:r>
    </w:p>
    <w:p w:rsidR="00FD1878" w:rsidRPr="005A5F6D" w:rsidRDefault="00FD1878" w:rsidP="00FD1878">
      <w:pPr>
        <w:rPr>
          <w:sz w:val="12"/>
        </w:rPr>
      </w:pPr>
    </w:p>
    <w:p w:rsidR="00FD1878" w:rsidRPr="005A5F6D" w:rsidRDefault="00FD1878" w:rsidP="00FD1878">
      <w:pPr>
        <w:rPr>
          <w:rStyle w:val="StyleUnderline"/>
        </w:rPr>
      </w:pPr>
    </w:p>
    <w:p w:rsidR="00FD1878" w:rsidRPr="005A5F6D" w:rsidRDefault="00FD1878" w:rsidP="00FD1878">
      <w:pPr>
        <w:rPr>
          <w:rStyle w:val="StyleUnderline"/>
        </w:rPr>
      </w:pPr>
    </w:p>
    <w:p w:rsidR="00FD1878" w:rsidRPr="005A5F6D" w:rsidRDefault="00FD1878" w:rsidP="00FD1878">
      <w:pPr>
        <w:pStyle w:val="Heading4"/>
      </w:pPr>
      <w:r w:rsidRPr="005A5F6D">
        <w:t>Life is a pre-req to death</w:t>
      </w:r>
    </w:p>
    <w:p w:rsidR="00FD1878" w:rsidRPr="005A5F6D" w:rsidRDefault="00FD1878" w:rsidP="00FD1878">
      <w:pPr>
        <w:rPr>
          <w:sz w:val="12"/>
        </w:rPr>
      </w:pPr>
      <w:proofErr w:type="spellStart"/>
      <w:r w:rsidRPr="005A5F6D">
        <w:rPr>
          <w:sz w:val="12"/>
        </w:rPr>
        <w:t>Nidesh</w:t>
      </w:r>
      <w:proofErr w:type="spellEnd"/>
      <w:r w:rsidRPr="005A5F6D">
        <w:rPr>
          <w:sz w:val="12"/>
        </w:rPr>
        <w:t xml:space="preserve"> </w:t>
      </w:r>
      <w:proofErr w:type="spellStart"/>
      <w:r w:rsidRPr="005A5F6D">
        <w:rPr>
          <w:rStyle w:val="Style13ptBold"/>
        </w:rPr>
        <w:t>Lawtoo</w:t>
      </w:r>
      <w:proofErr w:type="spellEnd"/>
      <w:r w:rsidRPr="005A5F6D">
        <w:rPr>
          <w:rStyle w:val="Style13ptBold"/>
        </w:rPr>
        <w:t xml:space="preserve"> 5</w:t>
      </w:r>
      <w:r w:rsidRPr="005A5F6D">
        <w:rPr>
          <w:sz w:val="12"/>
        </w:rPr>
        <w:t xml:space="preserve">, Dept of Comparative Lit, U Washington, </w:t>
      </w:r>
      <w:proofErr w:type="spellStart"/>
      <w:r w:rsidRPr="005A5F6D">
        <w:rPr>
          <w:sz w:val="12"/>
        </w:rPr>
        <w:t>Bataille</w:t>
      </w:r>
      <w:proofErr w:type="spellEnd"/>
      <w:r w:rsidRPr="005A5F6D">
        <w:rPr>
          <w:sz w:val="12"/>
        </w:rPr>
        <w:t xml:space="preserve"> and the Suspension of Being, linguaromana.byu.edu/Lawtoo4.html</w:t>
      </w:r>
    </w:p>
    <w:p w:rsidR="00FD1878" w:rsidRPr="005A5F6D" w:rsidRDefault="00FD1878" w:rsidP="00FD1878">
      <w:pPr>
        <w:rPr>
          <w:sz w:val="12"/>
        </w:rPr>
      </w:pPr>
      <w:proofErr w:type="spellStart"/>
      <w:r w:rsidRPr="005A5F6D">
        <w:rPr>
          <w:sz w:val="12"/>
        </w:rPr>
        <w:t>Bataille's</w:t>
      </w:r>
      <w:proofErr w:type="spellEnd"/>
      <w:r w:rsidRPr="005A5F6D">
        <w:rPr>
          <w:sz w:val="12"/>
        </w:rPr>
        <w:t xml:space="preserve"> notion of communication involves a dialectic with two positives (hence a non-dialectic) where two sovereigns confront death not in view of an end but as an end in itself: "</w:t>
      </w:r>
      <w:r w:rsidRPr="005A5F6D">
        <w:rPr>
          <w:rStyle w:val="StyleUnderline"/>
        </w:rPr>
        <w:t>confronting death</w:t>
      </w:r>
      <w:r w:rsidRPr="005A5F6D">
        <w:rPr>
          <w:sz w:val="12"/>
        </w:rPr>
        <w:t>," in fact, "</w:t>
      </w:r>
      <w:r w:rsidRPr="005A5F6D">
        <w:rPr>
          <w:rStyle w:val="StyleUnderline"/>
        </w:rPr>
        <w:t>puts the subjects at stake</w:t>
      </w:r>
      <w:r w:rsidRPr="005A5F6D">
        <w:rPr>
          <w:sz w:val="12"/>
        </w:rPr>
        <w:t>-"</w:t>
      </w:r>
      <w:proofErr w:type="spellStart"/>
      <w:r w:rsidRPr="005A5F6D">
        <w:rPr>
          <w:sz w:val="12"/>
        </w:rPr>
        <w:t>l'être</w:t>
      </w:r>
      <w:proofErr w:type="spellEnd"/>
      <w:r w:rsidRPr="005A5F6D">
        <w:rPr>
          <w:sz w:val="12"/>
        </w:rPr>
        <w:t xml:space="preserve"> </w:t>
      </w:r>
      <w:proofErr w:type="spellStart"/>
      <w:r w:rsidRPr="005A5F6D">
        <w:rPr>
          <w:sz w:val="12"/>
        </w:rPr>
        <w:t>en</w:t>
      </w:r>
      <w:proofErr w:type="spellEnd"/>
      <w:r w:rsidRPr="005A5F6D">
        <w:rPr>
          <w:sz w:val="12"/>
        </w:rPr>
        <w:t xml:space="preserve"> </w:t>
      </w:r>
      <w:proofErr w:type="spellStart"/>
      <w:r w:rsidRPr="005A5F6D">
        <w:rPr>
          <w:sz w:val="12"/>
        </w:rPr>
        <w:t>eux-mêmes</w:t>
      </w:r>
      <w:proofErr w:type="spellEnd"/>
      <w:r w:rsidRPr="005A5F6D">
        <w:rPr>
          <w:sz w:val="12"/>
        </w:rPr>
        <w:t xml:space="preserve"> [</w:t>
      </w:r>
      <w:proofErr w:type="spellStart"/>
      <w:r w:rsidRPr="005A5F6D">
        <w:rPr>
          <w:sz w:val="12"/>
        </w:rPr>
        <w:t>est</w:t>
      </w:r>
      <w:proofErr w:type="spellEnd"/>
      <w:r w:rsidRPr="005A5F6D">
        <w:rPr>
          <w:sz w:val="12"/>
        </w:rPr>
        <w:t xml:space="preserve">] mis </w:t>
      </w:r>
      <w:proofErr w:type="spellStart"/>
      <w:r w:rsidRPr="005A5F6D">
        <w:rPr>
          <w:sz w:val="12"/>
        </w:rPr>
        <w:t>en</w:t>
      </w:r>
      <w:proofErr w:type="spellEnd"/>
      <w:r w:rsidRPr="005A5F6D">
        <w:rPr>
          <w:sz w:val="12"/>
        </w:rPr>
        <w:t xml:space="preserve"> jeu" (Sur Nietzsche 61). </w:t>
      </w:r>
      <w:proofErr w:type="spellStart"/>
      <w:r w:rsidRPr="005A5F6D">
        <w:rPr>
          <w:sz w:val="12"/>
          <w:lang w:val="fr-FR"/>
        </w:rPr>
        <w:t>Further</w:t>
      </w:r>
      <w:proofErr w:type="spellEnd"/>
      <w:r w:rsidRPr="005A5F6D">
        <w:rPr>
          <w:sz w:val="12"/>
          <w:lang w:val="fr-FR"/>
        </w:rPr>
        <w:t xml:space="preserve">, </w:t>
      </w:r>
      <w:r w:rsidRPr="005A5F6D">
        <w:rPr>
          <w:rStyle w:val="StyleUnderline"/>
          <w:lang w:val="fr-FR"/>
        </w:rPr>
        <w:t xml:space="preserve">Bataille </w:t>
      </w:r>
      <w:proofErr w:type="spellStart"/>
      <w:r w:rsidRPr="005A5F6D">
        <w:rPr>
          <w:rStyle w:val="StyleUnderline"/>
          <w:lang w:val="fr-FR"/>
        </w:rPr>
        <w:t>affirms</w:t>
      </w:r>
      <w:proofErr w:type="spellEnd"/>
      <w:r w:rsidRPr="005A5F6D">
        <w:rPr>
          <w:sz w:val="12"/>
          <w:lang w:val="fr-FR"/>
        </w:rPr>
        <w:t xml:space="preserve"> </w:t>
      </w:r>
      <w:proofErr w:type="spellStart"/>
      <w:r w:rsidRPr="005A5F6D">
        <w:rPr>
          <w:sz w:val="12"/>
          <w:lang w:val="fr-FR"/>
        </w:rPr>
        <w:t>that</w:t>
      </w:r>
      <w:proofErr w:type="spellEnd"/>
      <w:r w:rsidRPr="005A5F6D">
        <w:rPr>
          <w:sz w:val="12"/>
          <w:lang w:val="fr-FR"/>
        </w:rPr>
        <w:t xml:space="preserve"> </w:t>
      </w:r>
      <w:r w:rsidRPr="005A5F6D">
        <w:rPr>
          <w:sz w:val="12"/>
          <w:lang w:val="fr-FR"/>
        </w:rPr>
        <w:lastRenderedPageBreak/>
        <w:t>"[p]</w:t>
      </w:r>
      <w:proofErr w:type="spellStart"/>
      <w:r w:rsidRPr="005A5F6D">
        <w:rPr>
          <w:sz w:val="12"/>
          <w:lang w:val="fr-FR"/>
        </w:rPr>
        <w:t>ersonne</w:t>
      </w:r>
      <w:proofErr w:type="spellEnd"/>
      <w:r w:rsidRPr="005A5F6D">
        <w:rPr>
          <w:sz w:val="12"/>
          <w:lang w:val="fr-FR"/>
        </w:rPr>
        <w:t xml:space="preserve"> n'</w:t>
      </w:r>
      <w:proofErr w:type="spellStart"/>
      <w:r w:rsidRPr="005A5F6D">
        <w:rPr>
          <w:sz w:val="12"/>
          <w:lang w:val="fr-FR"/>
        </w:rPr>
        <w:t>est-un</w:t>
      </w:r>
      <w:proofErr w:type="spellEnd"/>
      <w:r w:rsidRPr="005A5F6D">
        <w:rPr>
          <w:sz w:val="12"/>
          <w:lang w:val="fr-FR"/>
        </w:rPr>
        <w:t xml:space="preserve"> instant-souverain qui ne se perde" (OC VIII 429). </w:t>
      </w:r>
      <w:r w:rsidRPr="005A5F6D">
        <w:rPr>
          <w:sz w:val="12"/>
        </w:rPr>
        <w:t xml:space="preserve">It is the Nietzschean self-forgetfulness that is here evoked; </w:t>
      </w:r>
      <w:r w:rsidRPr="005A5F6D">
        <w:rPr>
          <w:rStyle w:val="StyleUnderline"/>
        </w:rPr>
        <w:t>a self-forgetfulness which implies a transgression of the limits of</w:t>
      </w:r>
      <w:r w:rsidRPr="005A5F6D">
        <w:rPr>
          <w:sz w:val="12"/>
        </w:rPr>
        <w:t xml:space="preserve"> </w:t>
      </w:r>
      <w:r w:rsidRPr="005A5F6D">
        <w:rPr>
          <w:rStyle w:val="StyleUnderline"/>
        </w:rPr>
        <w:t>both</w:t>
      </w:r>
      <w:r w:rsidRPr="005A5F6D">
        <w:rPr>
          <w:sz w:val="12"/>
        </w:rPr>
        <w:t xml:space="preserve"> </w:t>
      </w:r>
      <w:r w:rsidRPr="005A5F6D">
        <w:rPr>
          <w:rStyle w:val="StyleUnderline"/>
        </w:rPr>
        <w:t>communicating subjects</w:t>
      </w:r>
      <w:r w:rsidRPr="005A5F6D">
        <w:rPr>
          <w:sz w:val="12"/>
        </w:rPr>
        <w:t xml:space="preserve">. </w:t>
      </w:r>
      <w:proofErr w:type="spellStart"/>
      <w:r w:rsidRPr="005A5F6D">
        <w:rPr>
          <w:sz w:val="12"/>
          <w:lang w:val="fr-FR"/>
        </w:rPr>
        <w:t>Again</w:t>
      </w:r>
      <w:proofErr w:type="spellEnd"/>
      <w:r w:rsidRPr="005A5F6D">
        <w:rPr>
          <w:sz w:val="12"/>
          <w:lang w:val="fr-FR"/>
        </w:rPr>
        <w:t xml:space="preserve">, for Bataille "[l]a 'communication' n'a lieu qu'entre deux êtres mis en jeu-déchirés, suspendus, l'un et l'autre penchés au-dessus de leur néant" (Sur Nietzsche 62). </w:t>
      </w:r>
      <w:r w:rsidRPr="005A5F6D">
        <w:rPr>
          <w:rStyle w:val="StyleUnderline"/>
        </w:rPr>
        <w:t xml:space="preserve">However, if according to Nietzsche, self-forgetfulness takes place in solitude, for </w:t>
      </w:r>
      <w:proofErr w:type="spellStart"/>
      <w:r w:rsidRPr="005A5F6D">
        <w:rPr>
          <w:rStyle w:val="StyleUnderline"/>
        </w:rPr>
        <w:t>Bataille</w:t>
      </w:r>
      <w:proofErr w:type="spellEnd"/>
      <w:r w:rsidRPr="005A5F6D">
        <w:rPr>
          <w:rStyle w:val="StyleUnderline"/>
        </w:rPr>
        <w:t xml:space="preserve"> it </w:t>
      </w:r>
      <w:r w:rsidRPr="005A5F6D">
        <w:rPr>
          <w:rStyle w:val="Emphasis"/>
        </w:rPr>
        <w:t>necessitates the presence of an "other</w:t>
      </w:r>
      <w:r w:rsidRPr="005A5F6D">
        <w:rPr>
          <w:rStyle w:val="StyleUnderline"/>
        </w:rPr>
        <w:t>."(</w:t>
      </w:r>
      <w:r w:rsidRPr="005A5F6D">
        <w:rPr>
          <w:sz w:val="12"/>
        </w:rPr>
        <w:t xml:space="preserve">5) Communication in fact, asks for "deux </w:t>
      </w:r>
      <w:proofErr w:type="spellStart"/>
      <w:r w:rsidRPr="005A5F6D">
        <w:rPr>
          <w:sz w:val="12"/>
        </w:rPr>
        <w:t>êtres</w:t>
      </w:r>
      <w:proofErr w:type="spellEnd"/>
      <w:r w:rsidRPr="005A5F6D">
        <w:rPr>
          <w:sz w:val="12"/>
        </w:rPr>
        <w:t xml:space="preserve"> mis </w:t>
      </w:r>
      <w:proofErr w:type="spellStart"/>
      <w:r w:rsidRPr="005A5F6D">
        <w:rPr>
          <w:sz w:val="12"/>
        </w:rPr>
        <w:t>en</w:t>
      </w:r>
      <w:proofErr w:type="spellEnd"/>
      <w:r w:rsidRPr="005A5F6D">
        <w:rPr>
          <w:sz w:val="12"/>
        </w:rPr>
        <w:t xml:space="preserve"> jeu" who participate in what he defines as "</w:t>
      </w:r>
      <w:proofErr w:type="spellStart"/>
      <w:r w:rsidRPr="005A5F6D">
        <w:rPr>
          <w:sz w:val="12"/>
        </w:rPr>
        <w:t>une</w:t>
      </w:r>
      <w:proofErr w:type="spellEnd"/>
      <w:r w:rsidRPr="005A5F6D">
        <w:rPr>
          <w:sz w:val="12"/>
        </w:rPr>
        <w:t xml:space="preserve"> fête </w:t>
      </w:r>
      <w:proofErr w:type="spellStart"/>
      <w:r w:rsidRPr="005A5F6D">
        <w:rPr>
          <w:sz w:val="12"/>
        </w:rPr>
        <w:t>immotivée</w:t>
      </w:r>
      <w:proofErr w:type="spellEnd"/>
      <w:r w:rsidRPr="005A5F6D">
        <w:rPr>
          <w:sz w:val="12"/>
        </w:rPr>
        <w:t xml:space="preserve">" (Sur Nietzsche 31). There </w:t>
      </w:r>
      <w:r w:rsidRPr="005A5F6D">
        <w:rPr>
          <w:rStyle w:val="StyleUnderline"/>
        </w:rPr>
        <w:t>the sovereign loses himself</w:t>
      </w:r>
      <w:r w:rsidRPr="005A5F6D">
        <w:rPr>
          <w:sz w:val="12"/>
        </w:rPr>
        <w:t xml:space="preserve"> (se </w:t>
      </w:r>
      <w:proofErr w:type="spellStart"/>
      <w:r w:rsidRPr="005A5F6D">
        <w:rPr>
          <w:sz w:val="12"/>
        </w:rPr>
        <w:t>perde</w:t>
      </w:r>
      <w:proofErr w:type="spellEnd"/>
      <w:r w:rsidRPr="005A5F6D">
        <w:rPr>
          <w:sz w:val="12"/>
        </w:rPr>
        <w:t xml:space="preserve">) </w:t>
      </w:r>
      <w:r w:rsidRPr="005A5F6D">
        <w:rPr>
          <w:rStyle w:val="StyleUnderline"/>
        </w:rPr>
        <w:t>with the other, through the other, in the other, in a process of "mutual laceration</w:t>
      </w:r>
      <w:r w:rsidRPr="005A5F6D">
        <w:rPr>
          <w:sz w:val="12"/>
        </w:rPr>
        <w:t>" (Essential 105) which is simultaneously tragic and ludic. The emphasis on the other is Hegelian, but unlike dialectics, communication does not confront the subject with an object (</w:t>
      </w:r>
      <w:proofErr w:type="spellStart"/>
      <w:r w:rsidRPr="005A5F6D">
        <w:rPr>
          <w:sz w:val="12"/>
        </w:rPr>
        <w:t>Gegen</w:t>
      </w:r>
      <w:proofErr w:type="spellEnd"/>
      <w:r w:rsidRPr="005A5F6D">
        <w:rPr>
          <w:sz w:val="12"/>
        </w:rPr>
        <w:t xml:space="preserve">-stand, something that stands against the subject). </w:t>
      </w:r>
      <w:r w:rsidRPr="005A5F6D">
        <w:rPr>
          <w:sz w:val="12"/>
          <w:lang w:val="fr-FR"/>
        </w:rPr>
        <w:t xml:space="preserve">As Bataille </w:t>
      </w:r>
      <w:proofErr w:type="spellStart"/>
      <w:r w:rsidRPr="005A5F6D">
        <w:rPr>
          <w:sz w:val="12"/>
          <w:lang w:val="fr-FR"/>
        </w:rPr>
        <w:t>puts</w:t>
      </w:r>
      <w:proofErr w:type="spellEnd"/>
      <w:r w:rsidRPr="005A5F6D">
        <w:rPr>
          <w:sz w:val="12"/>
          <w:lang w:val="fr-FR"/>
        </w:rPr>
        <w:t xml:space="preserve"> </w:t>
      </w:r>
      <w:proofErr w:type="spellStart"/>
      <w:r w:rsidRPr="005A5F6D">
        <w:rPr>
          <w:sz w:val="12"/>
          <w:lang w:val="fr-FR"/>
        </w:rPr>
        <w:t>it</w:t>
      </w:r>
      <w:proofErr w:type="spellEnd"/>
      <w:r w:rsidRPr="005A5F6D">
        <w:rPr>
          <w:sz w:val="12"/>
          <w:lang w:val="fr-FR"/>
        </w:rPr>
        <w:t xml:space="preserve"> (</w:t>
      </w:r>
      <w:proofErr w:type="spellStart"/>
      <w:r w:rsidRPr="005A5F6D">
        <w:rPr>
          <w:sz w:val="12"/>
          <w:lang w:val="fr-FR"/>
        </w:rPr>
        <w:t>apparently</w:t>
      </w:r>
      <w:proofErr w:type="spellEnd"/>
      <w:r w:rsidRPr="005A5F6D">
        <w:rPr>
          <w:sz w:val="12"/>
          <w:lang w:val="fr-FR"/>
        </w:rPr>
        <w:t xml:space="preserve"> </w:t>
      </w:r>
      <w:proofErr w:type="spellStart"/>
      <w:r w:rsidRPr="005A5F6D">
        <w:rPr>
          <w:sz w:val="12"/>
          <w:lang w:val="fr-FR"/>
        </w:rPr>
        <w:t>echoing</w:t>
      </w:r>
      <w:proofErr w:type="spellEnd"/>
      <w:r w:rsidRPr="005A5F6D">
        <w:rPr>
          <w:sz w:val="12"/>
          <w:lang w:val="fr-FR"/>
        </w:rPr>
        <w:t xml:space="preserve"> Baudelaire), communication </w:t>
      </w:r>
      <w:proofErr w:type="spellStart"/>
      <w:r w:rsidRPr="005A5F6D">
        <w:rPr>
          <w:sz w:val="12"/>
          <w:lang w:val="fr-FR"/>
        </w:rPr>
        <w:t>takes</w:t>
      </w:r>
      <w:proofErr w:type="spellEnd"/>
      <w:r w:rsidRPr="005A5F6D">
        <w:rPr>
          <w:sz w:val="12"/>
          <w:lang w:val="fr-FR"/>
        </w:rPr>
        <w:t xml:space="preserve"> place </w:t>
      </w:r>
      <w:proofErr w:type="spellStart"/>
      <w:r w:rsidRPr="005A5F6D">
        <w:rPr>
          <w:sz w:val="12"/>
          <w:lang w:val="fr-FR"/>
        </w:rPr>
        <w:t>with</w:t>
      </w:r>
      <w:proofErr w:type="spellEnd"/>
      <w:r w:rsidRPr="005A5F6D">
        <w:rPr>
          <w:sz w:val="12"/>
          <w:lang w:val="fr-FR"/>
        </w:rPr>
        <w:t xml:space="preserve"> "un semblable," "mon frère" (OC VIII 289). And </w:t>
      </w:r>
      <w:proofErr w:type="spellStart"/>
      <w:r w:rsidRPr="005A5F6D">
        <w:rPr>
          <w:sz w:val="12"/>
          <w:lang w:val="fr-FR"/>
        </w:rPr>
        <w:t>he</w:t>
      </w:r>
      <w:proofErr w:type="spellEnd"/>
      <w:r w:rsidRPr="005A5F6D">
        <w:rPr>
          <w:sz w:val="12"/>
          <w:lang w:val="fr-FR"/>
        </w:rPr>
        <w:t xml:space="preserve"> </w:t>
      </w:r>
      <w:proofErr w:type="spellStart"/>
      <w:proofErr w:type="gramStart"/>
      <w:r w:rsidRPr="005A5F6D">
        <w:rPr>
          <w:sz w:val="12"/>
          <w:lang w:val="fr-FR"/>
        </w:rPr>
        <w:t>adds</w:t>
      </w:r>
      <w:proofErr w:type="spellEnd"/>
      <w:r w:rsidRPr="005A5F6D">
        <w:rPr>
          <w:sz w:val="12"/>
          <w:lang w:val="fr-FR"/>
        </w:rPr>
        <w:t>:</w:t>
      </w:r>
      <w:proofErr w:type="gramEnd"/>
      <w:r w:rsidRPr="005A5F6D">
        <w:rPr>
          <w:sz w:val="12"/>
          <w:lang w:val="fr-FR"/>
        </w:rPr>
        <w:t xml:space="preserve"> "Cela suppose la communication de sujet à sujet" (OC VIII 288). </w:t>
      </w:r>
      <w:proofErr w:type="spellStart"/>
      <w:r w:rsidRPr="005A5F6D">
        <w:rPr>
          <w:rStyle w:val="StyleUnderline"/>
        </w:rPr>
        <w:t>Bataille's</w:t>
      </w:r>
      <w:proofErr w:type="spellEnd"/>
      <w:r w:rsidRPr="005A5F6D">
        <w:rPr>
          <w:rStyle w:val="StyleUnderline"/>
        </w:rPr>
        <w:t xml:space="preserve"> notion of communication is not based upon a "violent hierarchy</w:t>
      </w:r>
      <w:r w:rsidRPr="005A5F6D">
        <w:rPr>
          <w:sz w:val="12"/>
        </w:rPr>
        <w:t xml:space="preserve">" (Derrida's term) </w:t>
      </w:r>
      <w:r w:rsidRPr="005A5F6D">
        <w:rPr>
          <w:rStyle w:val="StyleUnderline"/>
        </w:rPr>
        <w:t>but rather upon egalitarianism</w:t>
      </w:r>
      <w:r w:rsidRPr="005A5F6D">
        <w:rPr>
          <w:sz w:val="12"/>
        </w:rPr>
        <w:t xml:space="preserve">. Moreover, </w:t>
      </w:r>
      <w:r w:rsidRPr="005A5F6D">
        <w:rPr>
          <w:rStyle w:val="StyleUnderline"/>
        </w:rPr>
        <w:t>transgressing the limits of the subject implies that the two subjects already possess</w:t>
      </w:r>
      <w:r w:rsidRPr="005A5F6D">
        <w:rPr>
          <w:sz w:val="12"/>
        </w:rPr>
        <w:t xml:space="preserve"> (in potential) </w:t>
      </w:r>
      <w:r w:rsidRPr="005A5F6D">
        <w:rPr>
          <w:rStyle w:val="StyleUnderline"/>
        </w:rPr>
        <w:t>the characteristics of sovereignty</w:t>
      </w:r>
      <w:r w:rsidRPr="005A5F6D">
        <w:rPr>
          <w:sz w:val="12"/>
        </w:rPr>
        <w:t xml:space="preserve">. Hence, </w:t>
      </w:r>
      <w:r w:rsidRPr="005A5F6D">
        <w:rPr>
          <w:rStyle w:val="Emphasis"/>
        </w:rPr>
        <w:t xml:space="preserve">the status of sovereign is not achieved as a result of a fight to the death, but requires the subject to be open to </w:t>
      </w:r>
      <w:proofErr w:type="spellStart"/>
      <w:proofErr w:type="gramStart"/>
      <w:r w:rsidRPr="005A5F6D">
        <w:rPr>
          <w:rStyle w:val="Emphasis"/>
        </w:rPr>
        <w:t>an other</w:t>
      </w:r>
      <w:proofErr w:type="spellEnd"/>
      <w:proofErr w:type="gramEnd"/>
      <w:r w:rsidRPr="005A5F6D">
        <w:rPr>
          <w:rStyle w:val="Emphasis"/>
        </w:rPr>
        <w:t xml:space="preserve"> who is outside the limits of the self</w:t>
      </w:r>
      <w:r w:rsidRPr="005A5F6D">
        <w:rPr>
          <w:sz w:val="12"/>
        </w:rPr>
        <w:t xml:space="preserve">. </w:t>
      </w:r>
      <w:r w:rsidRPr="005A5F6D">
        <w:rPr>
          <w:sz w:val="12"/>
          <w:szCs w:val="14"/>
        </w:rPr>
        <w:t xml:space="preserve">Derrida speaks of the "trembling" to which </w:t>
      </w:r>
      <w:proofErr w:type="spellStart"/>
      <w:r w:rsidRPr="005A5F6D">
        <w:rPr>
          <w:sz w:val="12"/>
          <w:szCs w:val="14"/>
        </w:rPr>
        <w:t>Bataille</w:t>
      </w:r>
      <w:proofErr w:type="spellEnd"/>
      <w:r w:rsidRPr="005A5F6D">
        <w:rPr>
          <w:sz w:val="12"/>
          <w:szCs w:val="14"/>
        </w:rPr>
        <w:t xml:space="preserve"> submits Hegelian concepts (253). This trembling, I would argue, has its source in Nietzsche (6): "The figs fall from the trees" says Zarathustra, "they are good and sweet, and when they fall, their red skins are rent. A north wind am I unto ripe figs" (qtd. in Philosophy 135). If we apply this passage to </w:t>
      </w:r>
      <w:proofErr w:type="spellStart"/>
      <w:r w:rsidRPr="005A5F6D">
        <w:rPr>
          <w:sz w:val="12"/>
          <w:szCs w:val="14"/>
        </w:rPr>
        <w:t>Bataille's</w:t>
      </w:r>
      <w:proofErr w:type="spellEnd"/>
      <w:r w:rsidRPr="005A5F6D">
        <w:rPr>
          <w:sz w:val="12"/>
          <w:szCs w:val="14"/>
        </w:rPr>
        <w:t xml:space="preserve"> philosophy, we could say that inherent in this "fall" is an explosion of Hegelian concepts, and in particular, as we have seen, the notion of </w:t>
      </w:r>
      <w:proofErr w:type="spellStart"/>
      <w:r w:rsidRPr="005A5F6D">
        <w:rPr>
          <w:sz w:val="12"/>
          <w:szCs w:val="14"/>
        </w:rPr>
        <w:t>Herrshaft</w:t>
      </w:r>
      <w:proofErr w:type="spellEnd"/>
      <w:r w:rsidRPr="005A5F6D">
        <w:rPr>
          <w:sz w:val="12"/>
          <w:szCs w:val="14"/>
        </w:rPr>
        <w:t xml:space="preserve">. Further, communication, for </w:t>
      </w:r>
      <w:proofErr w:type="spellStart"/>
      <w:r w:rsidRPr="005A5F6D">
        <w:rPr>
          <w:sz w:val="12"/>
          <w:szCs w:val="14"/>
        </w:rPr>
        <w:t>Bataille</w:t>
      </w:r>
      <w:proofErr w:type="spellEnd"/>
      <w:r w:rsidRPr="005A5F6D">
        <w:rPr>
          <w:sz w:val="12"/>
          <w:szCs w:val="14"/>
        </w:rPr>
        <w:t xml:space="preserve">, involves a </w:t>
      </w:r>
      <w:proofErr w:type="gramStart"/>
      <w:r w:rsidRPr="005A5F6D">
        <w:rPr>
          <w:sz w:val="12"/>
          <w:szCs w:val="14"/>
        </w:rPr>
        <w:t>similar "fall" which rents (</w:t>
      </w:r>
      <w:proofErr w:type="spellStart"/>
      <w:r w:rsidRPr="005A5F6D">
        <w:rPr>
          <w:sz w:val="12"/>
          <w:szCs w:val="14"/>
        </w:rPr>
        <w:t>déchire</w:t>
      </w:r>
      <w:proofErr w:type="spellEnd"/>
      <w:r w:rsidRPr="005A5F6D">
        <w:rPr>
          <w:sz w:val="12"/>
          <w:szCs w:val="14"/>
        </w:rPr>
        <w:t>)</w:t>
      </w:r>
      <w:proofErr w:type="gramEnd"/>
      <w:r w:rsidRPr="005A5F6D">
        <w:rPr>
          <w:sz w:val="12"/>
          <w:szCs w:val="14"/>
        </w:rPr>
        <w:t xml:space="preserve"> the skin of the subjects (their limits) exposing the red flesh which lies beneath the skin. According to the French philosopher, Nietzsche's critique of the subject is more radical than Hegel's, since, as he puts it in "Hegel, la mort et le sacrifice," Hegel's philosophy, and I would add </w:t>
      </w:r>
      <w:proofErr w:type="spellStart"/>
      <w:r w:rsidRPr="005A5F6D">
        <w:rPr>
          <w:sz w:val="12"/>
          <w:szCs w:val="14"/>
        </w:rPr>
        <w:t>Kojève's</w:t>
      </w:r>
      <w:proofErr w:type="spellEnd"/>
      <w:r w:rsidRPr="005A5F6D">
        <w:rPr>
          <w:sz w:val="12"/>
          <w:szCs w:val="14"/>
        </w:rPr>
        <w:t xml:space="preserve"> interpretation of it, is "</w:t>
      </w:r>
      <w:proofErr w:type="spellStart"/>
      <w:r w:rsidRPr="005A5F6D">
        <w:rPr>
          <w:sz w:val="12"/>
          <w:szCs w:val="14"/>
        </w:rPr>
        <w:t>une</w:t>
      </w:r>
      <w:proofErr w:type="spellEnd"/>
      <w:r w:rsidRPr="005A5F6D">
        <w:rPr>
          <w:sz w:val="12"/>
          <w:szCs w:val="14"/>
        </w:rPr>
        <w:t xml:space="preserve"> </w:t>
      </w:r>
      <w:proofErr w:type="spellStart"/>
      <w:r w:rsidRPr="005A5F6D">
        <w:rPr>
          <w:sz w:val="12"/>
          <w:szCs w:val="14"/>
        </w:rPr>
        <w:t>théologie</w:t>
      </w:r>
      <w:proofErr w:type="spellEnd"/>
      <w:r w:rsidRPr="005A5F6D">
        <w:rPr>
          <w:sz w:val="12"/>
          <w:szCs w:val="14"/>
        </w:rPr>
        <w:t xml:space="preserve">, </w:t>
      </w:r>
      <w:proofErr w:type="spellStart"/>
      <w:r w:rsidRPr="005A5F6D">
        <w:rPr>
          <w:sz w:val="12"/>
          <w:szCs w:val="14"/>
        </w:rPr>
        <w:t>où</w:t>
      </w:r>
      <w:proofErr w:type="spellEnd"/>
      <w:r w:rsidRPr="005A5F6D">
        <w:rPr>
          <w:sz w:val="12"/>
          <w:szCs w:val="14"/>
        </w:rPr>
        <w:t xml:space="preserve"> </w:t>
      </w:r>
      <w:proofErr w:type="spellStart"/>
      <w:r w:rsidRPr="005A5F6D">
        <w:rPr>
          <w:sz w:val="12"/>
          <w:szCs w:val="14"/>
        </w:rPr>
        <w:t>l'homme</w:t>
      </w:r>
      <w:proofErr w:type="spellEnd"/>
      <w:r w:rsidRPr="005A5F6D">
        <w:rPr>
          <w:sz w:val="12"/>
          <w:szCs w:val="14"/>
        </w:rPr>
        <w:t xml:space="preserve"> </w:t>
      </w:r>
      <w:proofErr w:type="spellStart"/>
      <w:r w:rsidRPr="005A5F6D">
        <w:rPr>
          <w:sz w:val="12"/>
          <w:szCs w:val="14"/>
        </w:rPr>
        <w:t>aurait</w:t>
      </w:r>
      <w:proofErr w:type="spellEnd"/>
      <w:r w:rsidRPr="005A5F6D">
        <w:rPr>
          <w:sz w:val="12"/>
          <w:szCs w:val="14"/>
        </w:rPr>
        <w:t xml:space="preserve"> pris la place de Dieu" (OC XII 329). Hegel's "theology" preserves the identity of the subject. Now, </w:t>
      </w:r>
      <w:proofErr w:type="spellStart"/>
      <w:r w:rsidRPr="005A5F6D">
        <w:rPr>
          <w:sz w:val="12"/>
          <w:szCs w:val="14"/>
        </w:rPr>
        <w:t>Bataille</w:t>
      </w:r>
      <w:proofErr w:type="spellEnd"/>
      <w:r w:rsidRPr="005A5F6D">
        <w:rPr>
          <w:sz w:val="12"/>
          <w:szCs w:val="14"/>
        </w:rPr>
        <w:t xml:space="preserve"> makes his position to this "theology" clear as he writes: "I don't believe in God-from the inability to believe in self" (Essential 10). By establishing a direct link between the death of the subject and the death of God, </w:t>
      </w:r>
      <w:proofErr w:type="spellStart"/>
      <w:r w:rsidRPr="005A5F6D">
        <w:rPr>
          <w:sz w:val="12"/>
          <w:szCs w:val="14"/>
        </w:rPr>
        <w:t>Bataille</w:t>
      </w:r>
      <w:proofErr w:type="spellEnd"/>
      <w:r w:rsidRPr="005A5F6D">
        <w:rPr>
          <w:sz w:val="12"/>
          <w:szCs w:val="14"/>
        </w:rPr>
        <w:t xml:space="preserve"> extends his critique of "beings" into the larger, ontological, critique of "Being." Implicit in this theoretical move is the articulation of the ontology of sovereignty. </w:t>
      </w:r>
      <w:proofErr w:type="spellStart"/>
      <w:r w:rsidRPr="005A5F6D">
        <w:rPr>
          <w:sz w:val="12"/>
          <w:szCs w:val="14"/>
        </w:rPr>
        <w:t>Bataille's</w:t>
      </w:r>
      <w:proofErr w:type="spellEnd"/>
      <w:r w:rsidRPr="005A5F6D">
        <w:rPr>
          <w:sz w:val="12"/>
          <w:szCs w:val="14"/>
        </w:rPr>
        <w:t xml:space="preserve"> philosophy is Nietzschean insofar as it is grounded in experience and in the immanence of the body. Communication, for </w:t>
      </w:r>
      <w:proofErr w:type="spellStart"/>
      <w:r w:rsidRPr="005A5F6D">
        <w:rPr>
          <w:sz w:val="12"/>
          <w:szCs w:val="14"/>
        </w:rPr>
        <w:t>Bataille</w:t>
      </w:r>
      <w:proofErr w:type="spellEnd"/>
      <w:r w:rsidRPr="005A5F6D">
        <w:rPr>
          <w:sz w:val="12"/>
          <w:szCs w:val="14"/>
        </w:rPr>
        <w:t xml:space="preserve"> is first and foremost a bodily affair. Hence the interrogation of the limits of the subject starts from an interrogation of what we could call the "gates," or openings of the body: the mouth, the vagina, the anus and the eyes are for </w:t>
      </w:r>
      <w:proofErr w:type="spellStart"/>
      <w:r w:rsidRPr="005A5F6D">
        <w:rPr>
          <w:sz w:val="12"/>
          <w:szCs w:val="14"/>
        </w:rPr>
        <w:t>Bataille</w:t>
      </w:r>
      <w:proofErr w:type="spellEnd"/>
      <w:r w:rsidRPr="005A5F6D">
        <w:rPr>
          <w:sz w:val="12"/>
          <w:szCs w:val="14"/>
        </w:rPr>
        <w:t xml:space="preserve"> central places for philosophical investigation because at these gates, the integrity of the subject is questioned; its limits can be transgressed. They are spaces of transition where a "</w:t>
      </w:r>
      <w:proofErr w:type="spellStart"/>
      <w:r w:rsidRPr="005A5F6D">
        <w:rPr>
          <w:sz w:val="12"/>
          <w:szCs w:val="14"/>
        </w:rPr>
        <w:t>glissement</w:t>
      </w:r>
      <w:proofErr w:type="spellEnd"/>
      <w:r w:rsidRPr="005A5F6D">
        <w:rPr>
          <w:sz w:val="12"/>
          <w:szCs w:val="14"/>
        </w:rPr>
        <w:t xml:space="preserve"> hors de soi" (OC VIII 246) can take place. These bodily openings, which </w:t>
      </w:r>
      <w:proofErr w:type="spellStart"/>
      <w:r w:rsidRPr="005A5F6D">
        <w:rPr>
          <w:sz w:val="12"/>
          <w:szCs w:val="14"/>
        </w:rPr>
        <w:t>Bataille</w:t>
      </w:r>
      <w:proofErr w:type="spellEnd"/>
      <w:r w:rsidRPr="005A5F6D">
        <w:rPr>
          <w:sz w:val="12"/>
          <w:szCs w:val="14"/>
        </w:rPr>
        <w:t xml:space="preserve"> also defines as "</w:t>
      </w:r>
      <w:proofErr w:type="spellStart"/>
      <w:r w:rsidRPr="005A5F6D">
        <w:rPr>
          <w:sz w:val="12"/>
          <w:szCs w:val="14"/>
        </w:rPr>
        <w:t>blessures</w:t>
      </w:r>
      <w:proofErr w:type="spellEnd"/>
      <w:r w:rsidRPr="005A5F6D">
        <w:rPr>
          <w:sz w:val="12"/>
          <w:szCs w:val="14"/>
        </w:rPr>
        <w:t>," (Sur Nietzsche 64) found his conception of the sovereign subject. In fact, each "</w:t>
      </w:r>
      <w:proofErr w:type="spellStart"/>
      <w:r w:rsidRPr="005A5F6D">
        <w:rPr>
          <w:sz w:val="12"/>
          <w:szCs w:val="14"/>
        </w:rPr>
        <w:t>blessure</w:t>
      </w:r>
      <w:proofErr w:type="spellEnd"/>
      <w:r w:rsidRPr="005A5F6D">
        <w:rPr>
          <w:sz w:val="12"/>
          <w:szCs w:val="14"/>
        </w:rPr>
        <w:t xml:space="preserve">" can be linked to a specific dimension of communication which obsesses </w:t>
      </w:r>
      <w:proofErr w:type="spellStart"/>
      <w:r w:rsidRPr="005A5F6D">
        <w:rPr>
          <w:sz w:val="12"/>
          <w:szCs w:val="14"/>
        </w:rPr>
        <w:t>Bataille</w:t>
      </w:r>
      <w:proofErr w:type="spellEnd"/>
      <w:r w:rsidRPr="005A5F6D">
        <w:rPr>
          <w:sz w:val="12"/>
          <w:szCs w:val="14"/>
        </w:rPr>
        <w:t xml:space="preserve">. His central themes match different bodily openings: the mouth connects to laughter; the vagina to eroticism; the eyes to tears; the anus to the excrements which he links to death. Through these openings the subject is traversed by different fluxes and its integrity, totality and stability is challenged. They allow for the possibility of a </w:t>
      </w:r>
      <w:proofErr w:type="spellStart"/>
      <w:r w:rsidRPr="005A5F6D">
        <w:rPr>
          <w:sz w:val="12"/>
          <w:szCs w:val="14"/>
        </w:rPr>
        <w:t>glissement</w:t>
      </w:r>
      <w:proofErr w:type="spellEnd"/>
      <w:r w:rsidRPr="005A5F6D">
        <w:rPr>
          <w:sz w:val="12"/>
          <w:szCs w:val="14"/>
        </w:rPr>
        <w:t xml:space="preserve"> of the subject's being. The same could be said of </w:t>
      </w:r>
      <w:proofErr w:type="spellStart"/>
      <w:r w:rsidRPr="005A5F6D">
        <w:rPr>
          <w:sz w:val="12"/>
          <w:szCs w:val="14"/>
        </w:rPr>
        <w:t>Bataille's</w:t>
      </w:r>
      <w:proofErr w:type="spellEnd"/>
      <w:r w:rsidRPr="005A5F6D">
        <w:rPr>
          <w:sz w:val="12"/>
          <w:szCs w:val="14"/>
        </w:rPr>
        <w:t xml:space="preserve"> corpus: it is a unitary entity, which, like a body, escapes the totalizing temptation of closure. </w:t>
      </w:r>
      <w:r w:rsidRPr="005A5F6D">
        <w:rPr>
          <w:sz w:val="12"/>
          <w:szCs w:val="16"/>
        </w:rPr>
        <w:t xml:space="preserve">Despite the fact that </w:t>
      </w:r>
      <w:proofErr w:type="spellStart"/>
      <w:r w:rsidRPr="005A5F6D">
        <w:rPr>
          <w:sz w:val="12"/>
          <w:szCs w:val="16"/>
        </w:rPr>
        <w:t>Bataille</w:t>
      </w:r>
      <w:proofErr w:type="spellEnd"/>
      <w:r w:rsidRPr="005A5F6D">
        <w:rPr>
          <w:sz w:val="12"/>
          <w:szCs w:val="16"/>
        </w:rPr>
        <w:t xml:space="preserve"> defines sovereignty in terms of the </w:t>
      </w:r>
      <w:proofErr w:type="spellStart"/>
      <w:r w:rsidRPr="005A5F6D">
        <w:rPr>
          <w:sz w:val="12"/>
          <w:szCs w:val="16"/>
        </w:rPr>
        <w:t>Kojèvian</w:t>
      </w:r>
      <w:proofErr w:type="spellEnd"/>
      <w:r w:rsidRPr="005A5F6D">
        <w:rPr>
          <w:sz w:val="12"/>
          <w:szCs w:val="16"/>
        </w:rPr>
        <w:t>/Hegelian "nothingness" (</w:t>
      </w:r>
      <w:proofErr w:type="spellStart"/>
      <w:r w:rsidRPr="005A5F6D">
        <w:rPr>
          <w:sz w:val="12"/>
          <w:szCs w:val="16"/>
        </w:rPr>
        <w:t>Bataille's</w:t>
      </w:r>
      <w:proofErr w:type="spellEnd"/>
      <w:r w:rsidRPr="005A5F6D">
        <w:rPr>
          <w:sz w:val="12"/>
          <w:szCs w:val="16"/>
        </w:rPr>
        <w:t xml:space="preserve"> </w:t>
      </w:r>
      <w:proofErr w:type="spellStart"/>
      <w:r w:rsidRPr="005A5F6D">
        <w:rPr>
          <w:sz w:val="12"/>
          <w:szCs w:val="16"/>
        </w:rPr>
        <w:t>Rien</w:t>
      </w:r>
      <w:proofErr w:type="spellEnd"/>
      <w:r w:rsidRPr="005A5F6D">
        <w:rPr>
          <w:sz w:val="12"/>
          <w:szCs w:val="16"/>
        </w:rPr>
        <w:t>), his conception of communication is built upon the Nietzschean ontological distinction between the Dionysian and the Apollonian. In fact, the ontological movement that takes place in communication "</w:t>
      </w:r>
      <w:proofErr w:type="spellStart"/>
      <w:r w:rsidRPr="005A5F6D">
        <w:rPr>
          <w:sz w:val="12"/>
          <w:szCs w:val="16"/>
        </w:rPr>
        <w:t>exige</w:t>
      </w:r>
      <w:proofErr w:type="spellEnd"/>
      <w:r w:rsidRPr="005A5F6D">
        <w:rPr>
          <w:sz w:val="12"/>
          <w:szCs w:val="16"/>
        </w:rPr>
        <w:t xml:space="preserve"> que </w:t>
      </w:r>
      <w:proofErr w:type="spellStart"/>
      <w:r w:rsidRPr="005A5F6D">
        <w:rPr>
          <w:sz w:val="12"/>
          <w:szCs w:val="16"/>
        </w:rPr>
        <w:t>l'on</w:t>
      </w:r>
      <w:proofErr w:type="spellEnd"/>
      <w:r w:rsidRPr="005A5F6D">
        <w:rPr>
          <w:sz w:val="12"/>
          <w:szCs w:val="16"/>
        </w:rPr>
        <w:t xml:space="preserve"> </w:t>
      </w:r>
      <w:proofErr w:type="spellStart"/>
      <w:r w:rsidRPr="005A5F6D">
        <w:rPr>
          <w:sz w:val="12"/>
          <w:szCs w:val="16"/>
        </w:rPr>
        <w:t>glisse</w:t>
      </w:r>
      <w:proofErr w:type="spellEnd"/>
      <w:r w:rsidRPr="005A5F6D">
        <w:rPr>
          <w:sz w:val="12"/>
          <w:szCs w:val="16"/>
        </w:rPr>
        <w:t xml:space="preserve">" (OC VI 158) from an "insufficient" and "discontinuous" being to a reality of "continuity" that transcends binary oppositions (Erotism 13-14). To put it more simply, communication introduces a movement from the "many" to the "One"; from a "discontinuity of being" to a "continuity of being;" from separate "beings" to a common ontological ground ("Being"). The source of </w:t>
      </w:r>
      <w:proofErr w:type="spellStart"/>
      <w:r w:rsidRPr="005A5F6D">
        <w:rPr>
          <w:sz w:val="12"/>
          <w:szCs w:val="16"/>
        </w:rPr>
        <w:t>Bataille's</w:t>
      </w:r>
      <w:proofErr w:type="spellEnd"/>
      <w:r w:rsidRPr="005A5F6D">
        <w:rPr>
          <w:sz w:val="12"/>
          <w:szCs w:val="16"/>
        </w:rPr>
        <w:t xml:space="preserve"> ontology is clear: it stems from Nietzsche's The Birth of Tragedy which in turn, is construed upon Schopenhauer's distinction between will and representation. "As a sailor sits in a small boat in a boundless raging sea," writes Schopenhauer," surrounded on all sides by heaving mountainous waves, trusting to his frail vessel; so does the individual man sit calmly in the middle of a world of torment, trusting to the principium individuationis" (Birth 21) .(7) </w:t>
      </w:r>
      <w:r w:rsidRPr="005A5F6D">
        <w:rPr>
          <w:rStyle w:val="StyleUnderline"/>
        </w:rPr>
        <w:t>Communication</w:t>
      </w:r>
      <w:r w:rsidRPr="005A5F6D">
        <w:rPr>
          <w:sz w:val="12"/>
        </w:rPr>
        <w:t xml:space="preserve">, for </w:t>
      </w:r>
      <w:proofErr w:type="spellStart"/>
      <w:r w:rsidRPr="005A5F6D">
        <w:rPr>
          <w:sz w:val="12"/>
        </w:rPr>
        <w:t>Bataille</w:t>
      </w:r>
      <w:proofErr w:type="spellEnd"/>
      <w:r w:rsidRPr="005A5F6D">
        <w:rPr>
          <w:sz w:val="12"/>
        </w:rPr>
        <w:t xml:space="preserve">, as the Dionysian for Nietzsche, </w:t>
      </w:r>
      <w:r w:rsidRPr="005A5F6D">
        <w:rPr>
          <w:rStyle w:val="StyleUnderline"/>
        </w:rPr>
        <w:t>involves</w:t>
      </w:r>
      <w:r w:rsidRPr="005A5F6D">
        <w:rPr>
          <w:sz w:val="12"/>
        </w:rPr>
        <w:t xml:space="preserve"> the shattering of the principium individuationis, a </w:t>
      </w:r>
      <w:r w:rsidRPr="005A5F6D">
        <w:rPr>
          <w:rStyle w:val="StyleUnderline"/>
        </w:rPr>
        <w:t xml:space="preserve">tearing down </w:t>
      </w:r>
      <w:r w:rsidRPr="005A5F6D">
        <w:rPr>
          <w:sz w:val="12"/>
        </w:rPr>
        <w:t xml:space="preserve">of </w:t>
      </w:r>
      <w:r w:rsidRPr="005A5F6D">
        <w:rPr>
          <w:rStyle w:val="StyleUnderline"/>
        </w:rPr>
        <w:t>the veil</w:t>
      </w:r>
      <w:r w:rsidRPr="005A5F6D">
        <w:rPr>
          <w:sz w:val="12"/>
        </w:rPr>
        <w:t xml:space="preserve"> of Maya </w:t>
      </w:r>
      <w:r w:rsidRPr="005A5F6D">
        <w:rPr>
          <w:rStyle w:val="StyleUnderline"/>
        </w:rPr>
        <w:t>which constitutes</w:t>
      </w:r>
      <w:r w:rsidRPr="005A5F6D">
        <w:rPr>
          <w:sz w:val="12"/>
        </w:rPr>
        <w:t xml:space="preserve">, what </w:t>
      </w:r>
      <w:proofErr w:type="spellStart"/>
      <w:r w:rsidRPr="005A5F6D">
        <w:rPr>
          <w:sz w:val="12"/>
        </w:rPr>
        <w:t>Bataille</w:t>
      </w:r>
      <w:proofErr w:type="spellEnd"/>
      <w:r w:rsidRPr="005A5F6D">
        <w:rPr>
          <w:sz w:val="12"/>
        </w:rPr>
        <w:t xml:space="preserve"> calls, with a blink of the eye to Schopenhauer, </w:t>
      </w:r>
      <w:r w:rsidRPr="005A5F6D">
        <w:rPr>
          <w:rStyle w:val="StyleUnderline"/>
        </w:rPr>
        <w:t>the "illusion of a being which is isolated</w:t>
      </w:r>
      <w:r w:rsidRPr="005A5F6D">
        <w:rPr>
          <w:sz w:val="12"/>
        </w:rPr>
        <w:t xml:space="preserve">" (Essential 10; my emphasis). </w:t>
      </w:r>
      <w:r w:rsidRPr="005A5F6D">
        <w:rPr>
          <w:rStyle w:val="StyleUnderline"/>
        </w:rPr>
        <w:t>Communication, thus, involves an opening of the subject to the larger ground of Being. The sovereign's boat is constantly leaking. Yet, in order for communication to take place, the boat needs to keep floating</w:t>
      </w:r>
      <w:r w:rsidRPr="005A5F6D">
        <w:rPr>
          <w:sz w:val="12"/>
        </w:rPr>
        <w:t xml:space="preserve">. That is to say that </w:t>
      </w:r>
      <w:r w:rsidRPr="005A5F6D">
        <w:rPr>
          <w:rStyle w:val="Emphasis"/>
        </w:rPr>
        <w:t>for transgression to take place, the limits of the subject need to be preserved</w:t>
      </w:r>
      <w:r w:rsidRPr="005A5F6D">
        <w:rPr>
          <w:sz w:val="12"/>
        </w:rPr>
        <w:t xml:space="preserve"> (Erotism 63; Foucault 34). </w:t>
      </w:r>
      <w:r w:rsidRPr="005A5F6D">
        <w:rPr>
          <w:rStyle w:val="StyleUnderline"/>
        </w:rPr>
        <w:t>The being of the sovereign subject is suspended</w:t>
      </w:r>
      <w:r w:rsidRPr="005A5F6D">
        <w:rPr>
          <w:sz w:val="12"/>
        </w:rPr>
        <w:t xml:space="preserve"> upon the </w:t>
      </w:r>
      <w:proofErr w:type="spellStart"/>
      <w:r w:rsidRPr="005A5F6D">
        <w:rPr>
          <w:sz w:val="12"/>
        </w:rPr>
        <w:t>abîme</w:t>
      </w:r>
      <w:proofErr w:type="spellEnd"/>
      <w:r w:rsidRPr="005A5F6D">
        <w:rPr>
          <w:sz w:val="12"/>
        </w:rPr>
        <w:t xml:space="preserve">-what </w:t>
      </w:r>
      <w:proofErr w:type="spellStart"/>
      <w:r w:rsidRPr="005A5F6D">
        <w:rPr>
          <w:sz w:val="12"/>
        </w:rPr>
        <w:t>Bataille</w:t>
      </w:r>
      <w:proofErr w:type="spellEnd"/>
      <w:r w:rsidRPr="005A5F6D">
        <w:rPr>
          <w:sz w:val="12"/>
        </w:rPr>
        <w:t xml:space="preserve"> also calls "</w:t>
      </w:r>
      <w:proofErr w:type="spellStart"/>
      <w:r w:rsidRPr="005A5F6D">
        <w:rPr>
          <w:sz w:val="12"/>
        </w:rPr>
        <w:t>une</w:t>
      </w:r>
      <w:proofErr w:type="spellEnd"/>
      <w:r w:rsidRPr="005A5F6D">
        <w:rPr>
          <w:sz w:val="12"/>
        </w:rPr>
        <w:t xml:space="preserve"> </w:t>
      </w:r>
      <w:proofErr w:type="spellStart"/>
      <w:r w:rsidRPr="005A5F6D">
        <w:rPr>
          <w:sz w:val="12"/>
        </w:rPr>
        <w:t>realité</w:t>
      </w:r>
      <w:proofErr w:type="spellEnd"/>
      <w:r w:rsidRPr="005A5F6D">
        <w:rPr>
          <w:sz w:val="12"/>
        </w:rPr>
        <w:t xml:space="preserve"> plus </w:t>
      </w:r>
      <w:proofErr w:type="spellStart"/>
      <w:r w:rsidRPr="005A5F6D">
        <w:rPr>
          <w:sz w:val="12"/>
        </w:rPr>
        <w:t>vaste</w:t>
      </w:r>
      <w:proofErr w:type="spellEnd"/>
      <w:r w:rsidRPr="005A5F6D">
        <w:rPr>
          <w:sz w:val="12"/>
        </w:rPr>
        <w:t xml:space="preserve">" (OC II 246)-which means that </w:t>
      </w:r>
      <w:r w:rsidRPr="005A5F6D">
        <w:rPr>
          <w:rStyle w:val="StyleUnderline"/>
        </w:rPr>
        <w:t>the subject neither dwells safely within the limits of the "small, insufficient boat" of individuation, nor within the depth of the undifferentiated "raging sea," but in the space of contact in-between the two spheres</w:t>
      </w:r>
      <w:r w:rsidRPr="005A5F6D">
        <w:rPr>
          <w:sz w:val="12"/>
        </w:rPr>
        <w:t xml:space="preserve">. </w:t>
      </w:r>
      <w:r w:rsidRPr="005A5F6D">
        <w:rPr>
          <w:rStyle w:val="StyleUnderline"/>
        </w:rPr>
        <w:t xml:space="preserve">This precision is key in order to delineate </w:t>
      </w:r>
      <w:r w:rsidRPr="005A5F6D">
        <w:rPr>
          <w:sz w:val="12"/>
        </w:rPr>
        <w:t>the originality of</w:t>
      </w:r>
      <w:r w:rsidRPr="005A5F6D">
        <w:rPr>
          <w:rStyle w:val="StyleUnderline"/>
        </w:rPr>
        <w:t xml:space="preserve"> </w:t>
      </w:r>
      <w:proofErr w:type="spellStart"/>
      <w:r w:rsidRPr="005A5F6D">
        <w:rPr>
          <w:rStyle w:val="StyleUnderline"/>
        </w:rPr>
        <w:t>Bataille's</w:t>
      </w:r>
      <w:proofErr w:type="spellEnd"/>
      <w:r w:rsidRPr="005A5F6D">
        <w:rPr>
          <w:rStyle w:val="StyleUnderline"/>
        </w:rPr>
        <w:t xml:space="preserve"> ontology of sovereignty. </w:t>
      </w:r>
      <w:proofErr w:type="spellStart"/>
      <w:r w:rsidRPr="005A5F6D">
        <w:rPr>
          <w:rStyle w:val="StyleUnderline"/>
        </w:rPr>
        <w:t>Bataille's</w:t>
      </w:r>
      <w:proofErr w:type="spellEnd"/>
      <w:r w:rsidRPr="005A5F6D">
        <w:rPr>
          <w:rStyle w:val="StyleUnderline"/>
        </w:rPr>
        <w:t xml:space="preserve"> conception of the communicating subject (i.e., of sovereignty) walks a thin line between its self-dissolution and its self-preservation</w:t>
      </w:r>
      <w:r w:rsidRPr="005A5F6D">
        <w:rPr>
          <w:sz w:val="12"/>
        </w:rPr>
        <w:t xml:space="preserve">. </w:t>
      </w:r>
      <w:r w:rsidRPr="005A5F6D">
        <w:rPr>
          <w:rStyle w:val="Emphasis"/>
        </w:rPr>
        <w:t>Hence the idea that he is above all a thinker of limits</w:t>
      </w:r>
      <w:r w:rsidRPr="005A5F6D">
        <w:rPr>
          <w:sz w:val="12"/>
        </w:rPr>
        <w:t xml:space="preserve"> or borders. </w:t>
      </w:r>
      <w:r w:rsidRPr="005A5F6D">
        <w:rPr>
          <w:rStyle w:val="StyleUnderline"/>
        </w:rPr>
        <w:t>The sovereign's being</w:t>
      </w:r>
      <w:r w:rsidRPr="005A5F6D">
        <w:rPr>
          <w:sz w:val="12"/>
        </w:rPr>
        <w:t xml:space="preserve">, in fact, </w:t>
      </w:r>
      <w:r w:rsidRPr="005A5F6D">
        <w:rPr>
          <w:rStyle w:val="StyleUnderline"/>
        </w:rPr>
        <w:t>is "suspended</w:t>
      </w:r>
      <w:r w:rsidRPr="005A5F6D">
        <w:rPr>
          <w:sz w:val="12"/>
        </w:rPr>
        <w:t xml:space="preserve">" on the "bord de </w:t>
      </w:r>
      <w:proofErr w:type="spellStart"/>
      <w:r w:rsidRPr="005A5F6D">
        <w:rPr>
          <w:sz w:val="12"/>
        </w:rPr>
        <w:t>l'abîme</w:t>
      </w:r>
      <w:proofErr w:type="spellEnd"/>
      <w:r w:rsidRPr="005A5F6D">
        <w:rPr>
          <w:sz w:val="12"/>
        </w:rPr>
        <w:t>" (</w:t>
      </w:r>
      <w:proofErr w:type="spellStart"/>
      <w:r w:rsidRPr="005A5F6D">
        <w:rPr>
          <w:sz w:val="12"/>
        </w:rPr>
        <w:t>Coupable</w:t>
      </w:r>
      <w:proofErr w:type="spellEnd"/>
      <w:r w:rsidRPr="005A5F6D">
        <w:rPr>
          <w:sz w:val="12"/>
        </w:rPr>
        <w:t xml:space="preserve"> V 355) </w:t>
      </w:r>
      <w:r w:rsidRPr="005A5F6D">
        <w:rPr>
          <w:rStyle w:val="Emphasis"/>
        </w:rPr>
        <w:t>but never actually falls</w:t>
      </w:r>
      <w:r w:rsidRPr="005A5F6D">
        <w:rPr>
          <w:sz w:val="12"/>
        </w:rPr>
        <w:t xml:space="preserve">, except, of course, in death. Hence, for </w:t>
      </w:r>
      <w:proofErr w:type="spellStart"/>
      <w:r w:rsidRPr="005A5F6D">
        <w:rPr>
          <w:sz w:val="12"/>
        </w:rPr>
        <w:t>Bataille</w:t>
      </w:r>
      <w:proofErr w:type="spellEnd"/>
      <w:r w:rsidRPr="005A5F6D">
        <w:rPr>
          <w:sz w:val="12"/>
        </w:rPr>
        <w:t>, "[</w:t>
      </w:r>
      <w:proofErr w:type="spellStart"/>
      <w:r w:rsidRPr="005A5F6D">
        <w:rPr>
          <w:sz w:val="12"/>
        </w:rPr>
        <w:t>i</w:t>
      </w:r>
      <w:proofErr w:type="spellEnd"/>
      <w:r w:rsidRPr="005A5F6D">
        <w:rPr>
          <w:sz w:val="12"/>
        </w:rPr>
        <w:t xml:space="preserve">]l </w:t>
      </w:r>
      <w:proofErr w:type="spellStart"/>
      <w:r w:rsidRPr="005A5F6D">
        <w:rPr>
          <w:sz w:val="12"/>
        </w:rPr>
        <w:t>s'agit</w:t>
      </w:r>
      <w:proofErr w:type="spellEnd"/>
      <w:r w:rsidRPr="005A5F6D">
        <w:rPr>
          <w:sz w:val="12"/>
        </w:rPr>
        <w:t xml:space="preserve"> </w:t>
      </w:r>
      <w:proofErr w:type="spellStart"/>
      <w:r w:rsidRPr="005A5F6D">
        <w:rPr>
          <w:sz w:val="12"/>
        </w:rPr>
        <w:t>d'approcher</w:t>
      </w:r>
      <w:proofErr w:type="spellEnd"/>
      <w:r w:rsidRPr="005A5F6D">
        <w:rPr>
          <w:sz w:val="12"/>
        </w:rPr>
        <w:t xml:space="preserve"> la mort" [it is </w:t>
      </w:r>
      <w:r w:rsidRPr="005A5F6D">
        <w:rPr>
          <w:rStyle w:val="StyleUnderline"/>
        </w:rPr>
        <w:t>approaching</w:t>
      </w:r>
      <w:r w:rsidRPr="005A5F6D">
        <w:rPr>
          <w:sz w:val="12"/>
        </w:rPr>
        <w:t xml:space="preserve"> </w:t>
      </w:r>
      <w:r w:rsidRPr="005A5F6D">
        <w:rPr>
          <w:rStyle w:val="StyleUnderline"/>
        </w:rPr>
        <w:t>death</w:t>
      </w:r>
      <w:r w:rsidRPr="005A5F6D">
        <w:rPr>
          <w:sz w:val="12"/>
        </w:rPr>
        <w:t xml:space="preserve">] that is to say, the </w:t>
      </w:r>
      <w:proofErr w:type="spellStart"/>
      <w:r w:rsidRPr="005A5F6D">
        <w:rPr>
          <w:sz w:val="12"/>
        </w:rPr>
        <w:t>abîme</w:t>
      </w:r>
      <w:proofErr w:type="spellEnd"/>
      <w:r w:rsidRPr="005A5F6D">
        <w:rPr>
          <w:sz w:val="12"/>
        </w:rPr>
        <w:t>, or the continuity of being, "</w:t>
      </w:r>
      <w:proofErr w:type="spellStart"/>
      <w:r w:rsidRPr="005A5F6D">
        <w:rPr>
          <w:sz w:val="12"/>
        </w:rPr>
        <w:t>d'aussi</w:t>
      </w:r>
      <w:proofErr w:type="spellEnd"/>
      <w:r w:rsidRPr="005A5F6D">
        <w:rPr>
          <w:sz w:val="12"/>
        </w:rPr>
        <w:t xml:space="preserve"> </w:t>
      </w:r>
      <w:proofErr w:type="spellStart"/>
      <w:r w:rsidRPr="005A5F6D">
        <w:rPr>
          <w:sz w:val="12"/>
        </w:rPr>
        <w:t>près</w:t>
      </w:r>
      <w:proofErr w:type="spellEnd"/>
      <w:r w:rsidRPr="005A5F6D">
        <w:rPr>
          <w:sz w:val="12"/>
        </w:rPr>
        <w:t xml:space="preserve"> </w:t>
      </w:r>
      <w:proofErr w:type="spellStart"/>
      <w:r w:rsidRPr="005A5F6D">
        <w:rPr>
          <w:sz w:val="12"/>
        </w:rPr>
        <w:t>qu'on</w:t>
      </w:r>
      <w:proofErr w:type="spellEnd"/>
      <w:r w:rsidRPr="005A5F6D">
        <w:rPr>
          <w:sz w:val="12"/>
        </w:rPr>
        <w:t xml:space="preserve"> </w:t>
      </w:r>
      <w:proofErr w:type="spellStart"/>
      <w:r w:rsidRPr="005A5F6D">
        <w:rPr>
          <w:sz w:val="12"/>
        </w:rPr>
        <w:t>peut</w:t>
      </w:r>
      <w:proofErr w:type="spellEnd"/>
      <w:r w:rsidRPr="005A5F6D">
        <w:rPr>
          <w:sz w:val="12"/>
        </w:rPr>
        <w:t xml:space="preserve"> </w:t>
      </w:r>
      <w:proofErr w:type="spellStart"/>
      <w:r w:rsidRPr="005A5F6D">
        <w:rPr>
          <w:sz w:val="12"/>
        </w:rPr>
        <w:t>l'endurer</w:t>
      </w:r>
      <w:proofErr w:type="spellEnd"/>
      <w:r w:rsidRPr="005A5F6D">
        <w:rPr>
          <w:sz w:val="12"/>
        </w:rPr>
        <w:t>" [</w:t>
      </w:r>
      <w:r w:rsidRPr="005A5F6D">
        <w:rPr>
          <w:rStyle w:val="StyleUnderline"/>
        </w:rPr>
        <w:t>as close as one can endure</w:t>
      </w:r>
      <w:r w:rsidRPr="005A5F6D">
        <w:rPr>
          <w:sz w:val="12"/>
        </w:rPr>
        <w:t xml:space="preserve">] (337-338). </w:t>
      </w:r>
      <w:r w:rsidRPr="005A5F6D">
        <w:rPr>
          <w:rStyle w:val="StyleUnderline"/>
        </w:rPr>
        <w:t>The sovereign subject</w:t>
      </w:r>
      <w:r w:rsidRPr="005A5F6D">
        <w:rPr>
          <w:rStyle w:val="Emphasis"/>
        </w:rPr>
        <w:t xml:space="preserve"> confronts death while preserving his life.</w:t>
      </w:r>
      <w:r w:rsidRPr="005A5F6D">
        <w:rPr>
          <w:sz w:val="12"/>
        </w:rPr>
        <w:t xml:space="preserve"> His </w:t>
      </w:r>
      <w:r w:rsidRPr="005A5F6D">
        <w:rPr>
          <w:rStyle w:val="StyleUnderline"/>
        </w:rPr>
        <w:t>being is placed at the border between life and death</w:t>
      </w:r>
      <w:r w:rsidRPr="005A5F6D">
        <w:rPr>
          <w:sz w:val="12"/>
        </w:rPr>
        <w:t xml:space="preserve">. Hence, </w:t>
      </w:r>
      <w:r w:rsidRPr="005A5F6D">
        <w:rPr>
          <w:rStyle w:val="StyleUnderline"/>
        </w:rPr>
        <w:t xml:space="preserve">if </w:t>
      </w:r>
      <w:proofErr w:type="spellStart"/>
      <w:r w:rsidRPr="005A5F6D">
        <w:rPr>
          <w:rStyle w:val="StyleUnderline"/>
        </w:rPr>
        <w:t>Bataille</w:t>
      </w:r>
      <w:proofErr w:type="spellEnd"/>
      <w:r w:rsidRPr="005A5F6D">
        <w:rPr>
          <w:rStyle w:val="StyleUnderline"/>
        </w:rPr>
        <w:t xml:space="preserve"> defines philosophy as "existence striving to reach its limits</w:t>
      </w:r>
      <w:r w:rsidRPr="005A5F6D">
        <w:rPr>
          <w:sz w:val="12"/>
        </w:rPr>
        <w:t xml:space="preserve">" (Essential 146), </w:t>
      </w:r>
      <w:r w:rsidRPr="005A5F6D">
        <w:rPr>
          <w:rStyle w:val="StyleUnderline"/>
        </w:rPr>
        <w:t>it should be specified that the being of the subject is not found beyond its limits</w:t>
      </w:r>
      <w:r w:rsidRPr="005A5F6D">
        <w:rPr>
          <w:sz w:val="12"/>
        </w:rPr>
        <w:t xml:space="preserve">, as his use </w:t>
      </w:r>
      <w:r w:rsidRPr="005A5F6D">
        <w:rPr>
          <w:rStyle w:val="StyleUnderline"/>
        </w:rPr>
        <w:t>of "existence</w:t>
      </w:r>
      <w:r w:rsidRPr="005A5F6D">
        <w:rPr>
          <w:sz w:val="12"/>
        </w:rPr>
        <w:t>" seems to suggest (Ek-</w:t>
      </w:r>
      <w:proofErr w:type="spellStart"/>
      <w:r w:rsidRPr="005A5F6D">
        <w:rPr>
          <w:sz w:val="12"/>
        </w:rPr>
        <w:t>sistenz</w:t>
      </w:r>
      <w:proofErr w:type="spellEnd"/>
      <w:r w:rsidRPr="005A5F6D">
        <w:rPr>
          <w:sz w:val="12"/>
        </w:rPr>
        <w:t xml:space="preserve">) </w:t>
      </w:r>
      <w:r w:rsidRPr="005A5F6D">
        <w:rPr>
          <w:rStyle w:val="StyleUnderline"/>
        </w:rPr>
        <w:t>since that would imply a total dissolution of the subject</w:t>
      </w:r>
      <w:r w:rsidRPr="005A5F6D">
        <w:rPr>
          <w:sz w:val="12"/>
        </w:rPr>
        <w:t xml:space="preserve">. </w:t>
      </w:r>
      <w:proofErr w:type="spellStart"/>
      <w:r w:rsidRPr="005A5F6D">
        <w:rPr>
          <w:sz w:val="12"/>
        </w:rPr>
        <w:t>Bataille's</w:t>
      </w:r>
      <w:proofErr w:type="spellEnd"/>
      <w:r w:rsidRPr="005A5F6D">
        <w:rPr>
          <w:sz w:val="12"/>
        </w:rPr>
        <w:t xml:space="preserve"> philosophy of </w:t>
      </w:r>
      <w:r w:rsidRPr="005A5F6D">
        <w:rPr>
          <w:rStyle w:val="StyleUnderline"/>
        </w:rPr>
        <w:t xml:space="preserve">transgression implies the </w:t>
      </w:r>
      <w:r w:rsidRPr="005A5F6D">
        <w:rPr>
          <w:rStyle w:val="Emphasis"/>
          <w:bdr w:val="single" w:sz="4" w:space="0" w:color="auto"/>
        </w:rPr>
        <w:t>preservation of the limits of the subject so that the sovereign can experience and endure death in life</w:t>
      </w:r>
      <w:r w:rsidRPr="005A5F6D">
        <w:rPr>
          <w:sz w:val="12"/>
          <w:bdr w:val="single" w:sz="4" w:space="0" w:color="auto"/>
        </w:rPr>
        <w:t>.</w:t>
      </w:r>
      <w:r w:rsidRPr="005A5F6D">
        <w:rPr>
          <w:sz w:val="12"/>
        </w:rPr>
        <w:t xml:space="preserve"> </w:t>
      </w:r>
      <w:r w:rsidRPr="005A5F6D">
        <w:rPr>
          <w:rStyle w:val="StyleUnderline"/>
        </w:rPr>
        <w:t>The tension between self-expenditure</w:t>
      </w:r>
      <w:r w:rsidRPr="005A5F6D">
        <w:rPr>
          <w:sz w:val="12"/>
        </w:rPr>
        <w:t xml:space="preserve"> (Nietzsche's </w:t>
      </w:r>
      <w:proofErr w:type="spellStart"/>
      <w:r w:rsidRPr="005A5F6D">
        <w:rPr>
          <w:sz w:val="12"/>
        </w:rPr>
        <w:t>Verschwendung</w:t>
      </w:r>
      <w:proofErr w:type="spellEnd"/>
      <w:r w:rsidRPr="005A5F6D">
        <w:rPr>
          <w:sz w:val="12"/>
        </w:rPr>
        <w:t xml:space="preserve">) </w:t>
      </w:r>
      <w:r w:rsidRPr="005A5F6D">
        <w:rPr>
          <w:rStyle w:val="StyleUnderline"/>
        </w:rPr>
        <w:t>and self-preservation</w:t>
      </w:r>
      <w:r w:rsidRPr="005A5F6D">
        <w:rPr>
          <w:sz w:val="12"/>
        </w:rPr>
        <w:t xml:space="preserve"> (linked to Hegel's </w:t>
      </w:r>
      <w:proofErr w:type="spellStart"/>
      <w:r w:rsidRPr="005A5F6D">
        <w:rPr>
          <w:sz w:val="12"/>
        </w:rPr>
        <w:t>Anerkennung</w:t>
      </w:r>
      <w:proofErr w:type="spellEnd"/>
      <w:r w:rsidRPr="005A5F6D">
        <w:rPr>
          <w:sz w:val="12"/>
        </w:rPr>
        <w:t xml:space="preserve">) </w:t>
      </w:r>
      <w:r w:rsidRPr="005A5F6D">
        <w:rPr>
          <w:rStyle w:val="StyleUnderline"/>
        </w:rPr>
        <w:t xml:space="preserve">is analogous to the movement of a moth that is first attracted by the fire of a candle and subsequently distances itself from the fire in order to preserve its </w:t>
      </w:r>
      <w:proofErr w:type="gramStart"/>
      <w:r w:rsidRPr="005A5F6D">
        <w:rPr>
          <w:rStyle w:val="StyleUnderline"/>
        </w:rPr>
        <w:t>life.</w:t>
      </w:r>
      <w:r w:rsidRPr="005A5F6D">
        <w:rPr>
          <w:sz w:val="12"/>
        </w:rPr>
        <w:t>(</w:t>
      </w:r>
      <w:proofErr w:type="gramEnd"/>
      <w:r w:rsidRPr="005A5F6D">
        <w:rPr>
          <w:sz w:val="12"/>
        </w:rPr>
        <w:t xml:space="preserve">8) </w:t>
      </w:r>
      <w:r w:rsidRPr="005A5F6D">
        <w:rPr>
          <w:rStyle w:val="StyleUnderline"/>
        </w:rPr>
        <w:t xml:space="preserve">This repeated back and forth movement </w:t>
      </w:r>
      <w:r w:rsidRPr="005A5F6D">
        <w:rPr>
          <w:rStyle w:val="StyleUnderline"/>
        </w:rPr>
        <w:lastRenderedPageBreak/>
        <w:t xml:space="preserve">recapitulates the movement of communication and is responsible for the underlying tension which traverses </w:t>
      </w:r>
      <w:proofErr w:type="spellStart"/>
      <w:r w:rsidRPr="005A5F6D">
        <w:rPr>
          <w:rStyle w:val="StyleUnderline"/>
        </w:rPr>
        <w:t>Bataille's</w:t>
      </w:r>
      <w:proofErr w:type="spellEnd"/>
      <w:r w:rsidRPr="005A5F6D">
        <w:rPr>
          <w:rStyle w:val="StyleUnderline"/>
        </w:rPr>
        <w:t xml:space="preserve"> philosophy. It is an inner (bodily) drive that attracts the moth to death</w:t>
      </w:r>
      <w:r w:rsidRPr="005A5F6D">
        <w:rPr>
          <w:sz w:val="12"/>
        </w:rPr>
        <w:t xml:space="preserve"> and not, as it is the case for Hegel's master, a reasoned project in view of an end (recognition). The moth's self-sacrifice, in fact, is perfectly useless (it serves no purpose) and hence is truly sovereign. </w:t>
      </w:r>
      <w:proofErr w:type="spellStart"/>
      <w:r w:rsidRPr="005A5F6D">
        <w:rPr>
          <w:sz w:val="12"/>
        </w:rPr>
        <w:t>Bataille</w:t>
      </w:r>
      <w:proofErr w:type="spellEnd"/>
      <w:r w:rsidRPr="005A5F6D">
        <w:rPr>
          <w:sz w:val="12"/>
        </w:rPr>
        <w:t xml:space="preserve"> would call it "</w:t>
      </w:r>
      <w:proofErr w:type="spellStart"/>
      <w:r w:rsidRPr="005A5F6D">
        <w:rPr>
          <w:sz w:val="12"/>
        </w:rPr>
        <w:t>une</w:t>
      </w:r>
      <w:proofErr w:type="spellEnd"/>
      <w:r w:rsidRPr="005A5F6D">
        <w:rPr>
          <w:sz w:val="12"/>
        </w:rPr>
        <w:t xml:space="preserve"> </w:t>
      </w:r>
      <w:proofErr w:type="spellStart"/>
      <w:r w:rsidRPr="005A5F6D">
        <w:rPr>
          <w:sz w:val="12"/>
        </w:rPr>
        <w:t>négativité</w:t>
      </w:r>
      <w:proofErr w:type="spellEnd"/>
      <w:r w:rsidRPr="005A5F6D">
        <w:rPr>
          <w:sz w:val="12"/>
        </w:rPr>
        <w:t xml:space="preserve"> sans </w:t>
      </w:r>
      <w:proofErr w:type="spellStart"/>
      <w:r w:rsidRPr="005A5F6D">
        <w:rPr>
          <w:sz w:val="12"/>
        </w:rPr>
        <w:t>emploi</w:t>
      </w:r>
      <w:proofErr w:type="spellEnd"/>
      <w:r w:rsidRPr="005A5F6D">
        <w:rPr>
          <w:sz w:val="12"/>
        </w:rPr>
        <w:t xml:space="preserve">." Or, as he says with respect to eroticism in his first and last interview before he died, "it is purely squandering, an expenditure of energy for itself" (in Essential 220). </w:t>
      </w:r>
      <w:r w:rsidRPr="005A5F6D">
        <w:rPr>
          <w:rStyle w:val="StyleUnderline"/>
        </w:rPr>
        <w:t>This movement forwards, towards the flame of self-dissolution</w:t>
      </w:r>
      <w:r w:rsidRPr="005A5F6D">
        <w:rPr>
          <w:sz w:val="12"/>
        </w:rPr>
        <w:t xml:space="preserve"> (which takes place in death, eroticism, laughter…) </w:t>
      </w:r>
      <w:r w:rsidRPr="005A5F6D">
        <w:rPr>
          <w:rStyle w:val="StyleUnderline"/>
        </w:rPr>
        <w:t xml:space="preserve">and its retreat backwards, towards life and the limits it involves, epitomizes </w:t>
      </w:r>
      <w:proofErr w:type="spellStart"/>
      <w:r w:rsidRPr="005A5F6D">
        <w:rPr>
          <w:rStyle w:val="StyleUnderline"/>
        </w:rPr>
        <w:t>Bataille's</w:t>
      </w:r>
      <w:proofErr w:type="spellEnd"/>
      <w:r w:rsidRPr="005A5F6D">
        <w:rPr>
          <w:rStyle w:val="StyleUnderline"/>
        </w:rPr>
        <w:t xml:space="preserve"> notion of communication.</w:t>
      </w:r>
      <w:r w:rsidRPr="005A5F6D">
        <w:rPr>
          <w:sz w:val="12"/>
        </w:rPr>
        <w:t xml:space="preserve"> A practice which for </w:t>
      </w:r>
      <w:proofErr w:type="spellStart"/>
      <w:r w:rsidRPr="005A5F6D">
        <w:rPr>
          <w:sz w:val="12"/>
        </w:rPr>
        <w:t>Bataille</w:t>
      </w:r>
      <w:proofErr w:type="spellEnd"/>
      <w:r w:rsidRPr="005A5F6D">
        <w:rPr>
          <w:sz w:val="12"/>
        </w:rPr>
        <w:t xml:space="preserve"> seems to have the characteristic of a fort-da game in which the subject is not in control of the movement. This movement, </w:t>
      </w:r>
      <w:proofErr w:type="spellStart"/>
      <w:r w:rsidRPr="005A5F6D">
        <w:rPr>
          <w:sz w:val="12"/>
        </w:rPr>
        <w:t>Bataille</w:t>
      </w:r>
      <w:proofErr w:type="spellEnd"/>
      <w:r w:rsidRPr="005A5F6D">
        <w:rPr>
          <w:sz w:val="12"/>
        </w:rPr>
        <w:t xml:space="preserve"> writes in the Preface to Madame </w:t>
      </w:r>
      <w:proofErr w:type="spellStart"/>
      <w:r w:rsidRPr="005A5F6D">
        <w:rPr>
          <w:sz w:val="12"/>
        </w:rPr>
        <w:t>Edwarda</w:t>
      </w:r>
      <w:proofErr w:type="spellEnd"/>
      <w:r w:rsidRPr="005A5F6D">
        <w:rPr>
          <w:sz w:val="12"/>
        </w:rPr>
        <w:t xml:space="preserve">, happens "malgré nous" (III 11). Thus conceived the sovereign accepts the place of a toy in the hands of a child playing-a definition similar to Heraclitus' vision of life, which he defines as "a child at play, moving pieces in a game (Fragment 52, in GM 149). This view of communication is both tragic and joyful; violent and useless. A joyful tragedy, which challenges the limits of the subject; that puts the subject's being </w:t>
      </w:r>
      <w:proofErr w:type="spellStart"/>
      <w:r w:rsidRPr="005A5F6D">
        <w:rPr>
          <w:sz w:val="12"/>
        </w:rPr>
        <w:t>en</w:t>
      </w:r>
      <w:proofErr w:type="spellEnd"/>
      <w:r w:rsidRPr="005A5F6D">
        <w:rPr>
          <w:sz w:val="12"/>
        </w:rPr>
        <w:t xml:space="preserve"> jeu. </w:t>
      </w:r>
      <w:r w:rsidRPr="005A5F6D">
        <w:rPr>
          <w:rStyle w:val="StyleUnderline"/>
        </w:rPr>
        <w:t xml:space="preserve">If </w:t>
      </w:r>
      <w:proofErr w:type="spellStart"/>
      <w:r w:rsidRPr="005A5F6D">
        <w:rPr>
          <w:rStyle w:val="StyleUnderline"/>
        </w:rPr>
        <w:t>Bataille</w:t>
      </w:r>
      <w:proofErr w:type="spellEnd"/>
      <w:r w:rsidRPr="005A5F6D">
        <w:rPr>
          <w:rStyle w:val="StyleUnderline"/>
        </w:rPr>
        <w:t xml:space="preserve"> is deeply fascinated by death, decay and the dissolution of the subject in a continuity of being, </w:t>
      </w:r>
      <w:r w:rsidRPr="005A5F6D">
        <w:rPr>
          <w:rStyle w:val="Emphasis"/>
        </w:rPr>
        <w:t>he escapes the temptation to embrace death at the expense of life</w:t>
      </w:r>
      <w:r w:rsidRPr="005A5F6D">
        <w:rPr>
          <w:rStyle w:val="StyleUnderline"/>
        </w:rPr>
        <w:t>.</w:t>
      </w:r>
      <w:r w:rsidRPr="005A5F6D">
        <w:rPr>
          <w:sz w:val="12"/>
        </w:rPr>
        <w:t xml:space="preserve"> </w:t>
      </w:r>
      <w:r w:rsidRPr="005A5F6D">
        <w:rPr>
          <w:rStyle w:val="StyleUnderline"/>
        </w:rPr>
        <w:t>His definition of eroticism sums up this fundamental tension: "Eroticism," he writes, "is assenting to life up to the point of death"</w:t>
      </w:r>
      <w:r w:rsidRPr="005A5F6D">
        <w:rPr>
          <w:sz w:val="12"/>
        </w:rPr>
        <w:t xml:space="preserve"> (Erotism11). </w:t>
      </w:r>
      <w:r w:rsidRPr="005A5F6D">
        <w:rPr>
          <w:rStyle w:val="StyleUnderline"/>
        </w:rPr>
        <w:t>This applies</w:t>
      </w:r>
      <w:r w:rsidRPr="005A5F6D">
        <w:rPr>
          <w:sz w:val="12"/>
        </w:rPr>
        <w:t xml:space="preserve"> not only to eroticism but also </w:t>
      </w:r>
      <w:r w:rsidRPr="005A5F6D">
        <w:rPr>
          <w:rStyle w:val="StyleUnderline"/>
        </w:rPr>
        <w:t xml:space="preserve">to all </w:t>
      </w:r>
      <w:r w:rsidRPr="005A5F6D">
        <w:rPr>
          <w:sz w:val="12"/>
        </w:rPr>
        <w:t xml:space="preserve">communicating </w:t>
      </w:r>
      <w:r w:rsidRPr="005A5F6D">
        <w:rPr>
          <w:rStyle w:val="StyleUnderline"/>
        </w:rPr>
        <w:t>activities</w:t>
      </w:r>
      <w:r w:rsidRPr="005A5F6D">
        <w:rPr>
          <w:sz w:val="12"/>
        </w:rPr>
        <w:t xml:space="preserve"> such as laughter, play, tears, and ultimately to the ethos </w:t>
      </w:r>
      <w:r w:rsidRPr="005A5F6D">
        <w:rPr>
          <w:rStyle w:val="StyleUnderline"/>
        </w:rPr>
        <w:t xml:space="preserve">that sustains the totality of </w:t>
      </w:r>
      <w:proofErr w:type="spellStart"/>
      <w:r w:rsidRPr="005A5F6D">
        <w:rPr>
          <w:rStyle w:val="StyleUnderline"/>
        </w:rPr>
        <w:t>Bataille's</w:t>
      </w:r>
      <w:proofErr w:type="spellEnd"/>
      <w:r w:rsidRPr="005A5F6D">
        <w:rPr>
          <w:rStyle w:val="StyleUnderline"/>
        </w:rPr>
        <w:t xml:space="preserve"> philosophy</w:t>
      </w:r>
      <w:r w:rsidRPr="005A5F6D">
        <w:rPr>
          <w:sz w:val="12"/>
        </w:rPr>
        <w:t xml:space="preserve">. If </w:t>
      </w:r>
      <w:proofErr w:type="spellStart"/>
      <w:r w:rsidRPr="005A5F6D">
        <w:rPr>
          <w:sz w:val="12"/>
        </w:rPr>
        <w:t>Kojève</w:t>
      </w:r>
      <w:proofErr w:type="spellEnd"/>
      <w:r w:rsidRPr="005A5F6D">
        <w:rPr>
          <w:sz w:val="12"/>
        </w:rPr>
        <w:t xml:space="preserve"> defines dialectics as a "negating-negativity" (5), </w:t>
      </w:r>
      <w:proofErr w:type="spellStart"/>
      <w:r w:rsidRPr="005A5F6D">
        <w:rPr>
          <w:rStyle w:val="StyleUnderline"/>
        </w:rPr>
        <w:t>Bataille's</w:t>
      </w:r>
      <w:proofErr w:type="spellEnd"/>
      <w:r w:rsidRPr="005A5F6D">
        <w:rPr>
          <w:rStyle w:val="StyleUnderline"/>
        </w:rPr>
        <w:t xml:space="preserve"> communication can be read as an affirmative negativity.</w:t>
      </w:r>
      <w:r w:rsidRPr="005A5F6D">
        <w:rPr>
          <w:sz w:val="12"/>
        </w:rPr>
        <w:t xml:space="preserve"> In fact, </w:t>
      </w:r>
      <w:r w:rsidRPr="005A5F6D">
        <w:rPr>
          <w:rStyle w:val="StyleUnderline"/>
        </w:rPr>
        <w:t>death is confronted and even invoked</w:t>
      </w:r>
      <w:r w:rsidRPr="005A5F6D">
        <w:rPr>
          <w:rStyle w:val="Emphasis"/>
        </w:rPr>
        <w:t>, but what is found in death is the ultimate affirmation of life.</w:t>
      </w:r>
      <w:r w:rsidRPr="005A5F6D">
        <w:rPr>
          <w:sz w:val="12"/>
        </w:rPr>
        <w:t xml:space="preserve"> </w:t>
      </w:r>
      <w:r w:rsidRPr="005A5F6D">
        <w:rPr>
          <w:rStyle w:val="StyleUnderline"/>
        </w:rPr>
        <w:t xml:space="preserve">Negation of the integrity (the limits) of the subject leads to a </w:t>
      </w:r>
      <w:r w:rsidRPr="005A5F6D">
        <w:rPr>
          <w:rStyle w:val="Emphasis"/>
        </w:rPr>
        <w:t>radical affirmation of life</w:t>
      </w:r>
      <w:r w:rsidRPr="005A5F6D">
        <w:rPr>
          <w:rStyle w:val="StyleUnderline"/>
        </w:rPr>
        <w:t>.</w:t>
      </w:r>
      <w:r w:rsidRPr="005A5F6D">
        <w:rPr>
          <w:sz w:val="12"/>
        </w:rPr>
        <w:t xml:space="preserve"> And if in the Preface to Madame </w:t>
      </w:r>
      <w:proofErr w:type="spellStart"/>
      <w:r w:rsidRPr="005A5F6D">
        <w:rPr>
          <w:sz w:val="12"/>
        </w:rPr>
        <w:t>Edwarda</w:t>
      </w:r>
      <w:proofErr w:type="spellEnd"/>
      <w:r w:rsidRPr="005A5F6D">
        <w:rPr>
          <w:sz w:val="12"/>
        </w:rPr>
        <w:t xml:space="preserve">, </w:t>
      </w:r>
      <w:proofErr w:type="spellStart"/>
      <w:r w:rsidRPr="005A5F6D">
        <w:rPr>
          <w:sz w:val="12"/>
        </w:rPr>
        <w:t>Bataille</w:t>
      </w:r>
      <w:proofErr w:type="spellEnd"/>
      <w:r w:rsidRPr="005A5F6D">
        <w:rPr>
          <w:sz w:val="12"/>
        </w:rPr>
        <w:t xml:space="preserve"> can </w:t>
      </w:r>
      <w:proofErr w:type="spellStart"/>
      <w:r w:rsidRPr="005A5F6D">
        <w:rPr>
          <w:sz w:val="12"/>
        </w:rPr>
        <w:t>affirme</w:t>
      </w:r>
      <w:proofErr w:type="spellEnd"/>
      <w:r w:rsidRPr="005A5F6D">
        <w:rPr>
          <w:sz w:val="12"/>
        </w:rPr>
        <w:t xml:space="preserve"> "</w:t>
      </w:r>
      <w:proofErr w:type="spellStart"/>
      <w:r w:rsidRPr="005A5F6D">
        <w:rPr>
          <w:sz w:val="12"/>
        </w:rPr>
        <w:t>l'identité</w:t>
      </w:r>
      <w:proofErr w:type="spellEnd"/>
      <w:r w:rsidRPr="005A5F6D">
        <w:rPr>
          <w:sz w:val="12"/>
        </w:rPr>
        <w:t xml:space="preserve"> de </w:t>
      </w:r>
      <w:proofErr w:type="spellStart"/>
      <w:r w:rsidRPr="005A5F6D">
        <w:rPr>
          <w:sz w:val="12"/>
        </w:rPr>
        <w:t>l'être</w:t>
      </w:r>
      <w:proofErr w:type="spellEnd"/>
      <w:r w:rsidRPr="005A5F6D">
        <w:rPr>
          <w:sz w:val="12"/>
        </w:rPr>
        <w:t xml:space="preserve"> et de la mort" (OC III 10), let us also note that </w:t>
      </w:r>
      <w:r w:rsidRPr="005A5F6D">
        <w:rPr>
          <w:rStyle w:val="Emphasis"/>
          <w:bdr w:val="single" w:sz="4" w:space="0" w:color="auto"/>
        </w:rPr>
        <w:t>the identity of being and death is realized in life</w:t>
      </w:r>
      <w:r w:rsidRPr="005A5F6D">
        <w:rPr>
          <w:rStyle w:val="Emphasis"/>
        </w:rPr>
        <w:t>.</w:t>
      </w:r>
      <w:r w:rsidRPr="005A5F6D">
        <w:rPr>
          <w:sz w:val="12"/>
        </w:rPr>
        <w:t xml:space="preserve"> Faithful to Nietzsche, </w:t>
      </w:r>
      <w:proofErr w:type="spellStart"/>
      <w:r w:rsidRPr="005A5F6D">
        <w:rPr>
          <w:rStyle w:val="StyleUnderline"/>
        </w:rPr>
        <w:t>Bataille</w:t>
      </w:r>
      <w:proofErr w:type="spellEnd"/>
      <w:r w:rsidRPr="005A5F6D">
        <w:rPr>
          <w:rStyle w:val="StyleUnderline"/>
        </w:rPr>
        <w:t xml:space="preserve"> does not become a negator of the will; a negator of life; a pessimist</w:t>
      </w:r>
      <w:r w:rsidRPr="005A5F6D">
        <w:rPr>
          <w:sz w:val="12"/>
        </w:rPr>
        <w:t xml:space="preserve">, a Buddhist </w:t>
      </w:r>
      <w:r w:rsidRPr="005A5F6D">
        <w:rPr>
          <w:rStyle w:val="StyleUnderline"/>
        </w:rPr>
        <w:t>or worse, a nihilist</w:t>
      </w:r>
      <w:r w:rsidRPr="005A5F6D">
        <w:rPr>
          <w:sz w:val="12"/>
        </w:rPr>
        <w:t xml:space="preserve"> (some of the derogatory terms used by Nietzsche to retrospectively define his first and last master). </w:t>
      </w:r>
      <w:proofErr w:type="spellStart"/>
      <w:r w:rsidRPr="005A5F6D">
        <w:rPr>
          <w:rStyle w:val="Emphasis"/>
        </w:rPr>
        <w:t>Bataille</w:t>
      </w:r>
      <w:proofErr w:type="spellEnd"/>
      <w:r w:rsidRPr="005A5F6D">
        <w:rPr>
          <w:rStyle w:val="Emphasis"/>
        </w:rPr>
        <w:t xml:space="preserve"> remains truthful to life</w:t>
      </w:r>
      <w:r w:rsidRPr="005A5F6D">
        <w:rPr>
          <w:sz w:val="12"/>
        </w:rPr>
        <w:t xml:space="preserve">. While the ontological premises grounding sovereignty are taken from Schopenhauer (via Nietzsche), </w:t>
      </w:r>
      <w:proofErr w:type="spellStart"/>
      <w:r w:rsidRPr="005A5F6D">
        <w:rPr>
          <w:sz w:val="12"/>
        </w:rPr>
        <w:t>Bataille's</w:t>
      </w:r>
      <w:proofErr w:type="spellEnd"/>
      <w:r w:rsidRPr="005A5F6D">
        <w:rPr>
          <w:sz w:val="12"/>
        </w:rPr>
        <w:t xml:space="preserve"> conclusions are diametrically opposed to Nietzsche's first master. In fact, </w:t>
      </w:r>
      <w:proofErr w:type="spellStart"/>
      <w:r w:rsidRPr="005A5F6D">
        <w:rPr>
          <w:rStyle w:val="StyleUnderline"/>
        </w:rPr>
        <w:t>Bataille's</w:t>
      </w:r>
      <w:proofErr w:type="spellEnd"/>
      <w:r w:rsidRPr="005A5F6D">
        <w:rPr>
          <w:rStyle w:val="StyleUnderline"/>
        </w:rPr>
        <w:t xml:space="preserve"> philosophy can be seen as an affirmation of the will</w:t>
      </w:r>
      <w:r w:rsidRPr="005A5F6D">
        <w:rPr>
          <w:sz w:val="12"/>
        </w:rPr>
        <w:t xml:space="preserve"> (he operates an inversion of values) </w:t>
      </w:r>
      <w:r w:rsidRPr="005A5F6D">
        <w:rPr>
          <w:rStyle w:val="StyleUnderline"/>
        </w:rPr>
        <w:t>through Dionysian practices</w:t>
      </w:r>
      <w:r w:rsidRPr="005A5F6D">
        <w:rPr>
          <w:sz w:val="12"/>
        </w:rPr>
        <w:t xml:space="preserve"> (included sexuality which Schopenhauer condemned) </w:t>
      </w:r>
      <w:r w:rsidRPr="005A5F6D">
        <w:rPr>
          <w:rStyle w:val="StyleUnderline"/>
        </w:rPr>
        <w:t xml:space="preserve">that put the subject in touch with the ultimate ground of being, </w:t>
      </w:r>
      <w:r w:rsidRPr="005A5F6D">
        <w:rPr>
          <w:rStyle w:val="Emphasis"/>
        </w:rPr>
        <w:t>without dissolving him/her in it</w:t>
      </w:r>
      <w:r w:rsidRPr="005A5F6D">
        <w:rPr>
          <w:sz w:val="12"/>
        </w:rPr>
        <w:t>.</w:t>
      </w:r>
    </w:p>
    <w:p w:rsidR="00FD1878" w:rsidRPr="005A5F6D" w:rsidRDefault="00FD1878" w:rsidP="00FD1878">
      <w:pPr>
        <w:rPr>
          <w:sz w:val="12"/>
        </w:rPr>
      </w:pPr>
    </w:p>
    <w:p w:rsidR="00FD1878" w:rsidRDefault="00FD1878" w:rsidP="00FD1878">
      <w:pPr>
        <w:pStyle w:val="Heading2"/>
      </w:pPr>
      <w:r>
        <w:lastRenderedPageBreak/>
        <w:t>Death is Bad</w:t>
      </w:r>
    </w:p>
    <w:p w:rsidR="00FD1878" w:rsidRDefault="00FD1878" w:rsidP="00FD1878">
      <w:pPr>
        <w:pStyle w:val="Heading4"/>
        <w:rPr>
          <w:lang w:eastAsia="ko-KR"/>
        </w:rPr>
      </w:pPr>
      <w:r>
        <w:rPr>
          <w:lang w:eastAsia="ko-KR"/>
        </w:rPr>
        <w:t>Framing policy around death</w:t>
      </w:r>
      <w:r>
        <w:rPr>
          <w:rFonts w:hint="eastAsia"/>
          <w:lang w:eastAsia="ko-KR"/>
        </w:rPr>
        <w:t xml:space="preserve"> is legitimate---working </w:t>
      </w:r>
      <w:r>
        <w:rPr>
          <w:lang w:eastAsia="ko-KR"/>
        </w:rPr>
        <w:t>through</w:t>
      </w:r>
      <w:r>
        <w:rPr>
          <w:rFonts w:hint="eastAsia"/>
          <w:lang w:eastAsia="ko-KR"/>
        </w:rPr>
        <w:t xml:space="preserve"> is key to overcome powerlessness.</w:t>
      </w:r>
    </w:p>
    <w:p w:rsidR="00FD1878" w:rsidRDefault="00FD1878" w:rsidP="00FD1878">
      <w:pPr>
        <w:rPr>
          <w:lang w:eastAsia="ko-KR"/>
        </w:rPr>
      </w:pPr>
      <w:r>
        <w:rPr>
          <w:rStyle w:val="Style13ptBold"/>
        </w:rPr>
        <w:t>Macy 2K</w:t>
      </w:r>
      <w:r>
        <w:t xml:space="preserve"> Joanna Macy, adjunct professor at the California Institute of Integral Studies, 2000, Environmental Discourse and Practice: A Reader, p. 243</w:t>
      </w:r>
    </w:p>
    <w:p w:rsidR="00FD1878" w:rsidRDefault="00FD1878" w:rsidP="00FD1878">
      <w:pPr>
        <w:rPr>
          <w:sz w:val="10"/>
        </w:rPr>
      </w:pPr>
      <w:r w:rsidRPr="00A7352A">
        <w:rPr>
          <w:sz w:val="10"/>
        </w:rPr>
        <w:t xml:space="preserve">The move to a wider ecological sense of self is in large part a function of the dangers that are threatening to overwhelm us. </w:t>
      </w:r>
      <w:r w:rsidRPr="00CB130D">
        <w:rPr>
          <w:rStyle w:val="underline"/>
          <w:rFonts w:eastAsiaTheme="majorEastAsia"/>
          <w:highlight w:val="yellow"/>
        </w:rPr>
        <w:t>We are confronted by</w:t>
      </w:r>
      <w:r w:rsidRPr="00CB130D">
        <w:rPr>
          <w:rStyle w:val="underline"/>
          <w:rFonts w:eastAsiaTheme="majorEastAsia"/>
        </w:rPr>
        <w:t xml:space="preserve"> social breakdown</w:t>
      </w:r>
      <w:r w:rsidRPr="00CB130D">
        <w:rPr>
          <w:rStyle w:val="underline"/>
          <w:rFonts w:eastAsiaTheme="majorEastAsia"/>
          <w:highlight w:val="yellow"/>
        </w:rPr>
        <w:t>,</w:t>
      </w:r>
      <w:r w:rsidRPr="00CB130D">
        <w:rPr>
          <w:rStyle w:val="Emphasis"/>
          <w:highlight w:val="yellow"/>
        </w:rPr>
        <w:t xml:space="preserve"> wars</w:t>
      </w:r>
      <w:r w:rsidRPr="00CB130D">
        <w:rPr>
          <w:rStyle w:val="Emphasis"/>
        </w:rPr>
        <w:t>, nuclear proliferation</w:t>
      </w:r>
      <w:r w:rsidRPr="00CB130D">
        <w:rPr>
          <w:rStyle w:val="underline"/>
          <w:rFonts w:eastAsiaTheme="majorEastAsia"/>
        </w:rPr>
        <w:t xml:space="preserve">, </w:t>
      </w:r>
      <w:r w:rsidRPr="00CB130D">
        <w:rPr>
          <w:rStyle w:val="underline"/>
          <w:rFonts w:eastAsiaTheme="majorEastAsia"/>
          <w:highlight w:val="yellow"/>
        </w:rPr>
        <w:t>and</w:t>
      </w:r>
      <w:r w:rsidRPr="00CB130D">
        <w:rPr>
          <w:rStyle w:val="underline"/>
          <w:rFonts w:eastAsiaTheme="majorEastAsia"/>
        </w:rPr>
        <w:t xml:space="preserve"> the progressive </w:t>
      </w:r>
      <w:r w:rsidRPr="00CB130D">
        <w:rPr>
          <w:rStyle w:val="Emphasis"/>
          <w:highlight w:val="yellow"/>
        </w:rPr>
        <w:t>destruction</w:t>
      </w:r>
      <w:r w:rsidRPr="00CB130D">
        <w:rPr>
          <w:rStyle w:val="Emphasis"/>
        </w:rPr>
        <w:t xml:space="preserve"> of our biosphere</w:t>
      </w:r>
      <w:r w:rsidRPr="00A7352A">
        <w:rPr>
          <w:rStyle w:val="cardtextChar"/>
          <w:sz w:val="10"/>
        </w:rPr>
        <w:t xml:space="preserve">. </w:t>
      </w:r>
      <w:r w:rsidRPr="00A7352A">
        <w:rPr>
          <w:sz w:val="10"/>
        </w:rPr>
        <w:t xml:space="preserve">Polls show that people today are aware that the world, as they know it, may come to an end. This loss of certainty that there will be a future is the pivotal psychological reality of our time. Over the past twelve years </w:t>
      </w:r>
      <w:r w:rsidRPr="00CB130D">
        <w:rPr>
          <w:rStyle w:val="underline"/>
          <w:rFonts w:eastAsiaTheme="majorEastAsia"/>
        </w:rPr>
        <w:t xml:space="preserve">my colleagues and </w:t>
      </w:r>
      <w:r w:rsidRPr="00A7352A">
        <w:rPr>
          <w:rStyle w:val="underline"/>
          <w:rFonts w:eastAsiaTheme="majorEastAsia"/>
          <w:highlight w:val="yellow"/>
        </w:rPr>
        <w:t>I</w:t>
      </w:r>
      <w:r w:rsidRPr="00CB130D">
        <w:rPr>
          <w:rStyle w:val="underline"/>
          <w:rFonts w:eastAsiaTheme="majorEastAsia"/>
        </w:rPr>
        <w:t xml:space="preserve"> have </w:t>
      </w:r>
      <w:r w:rsidRPr="00A7352A">
        <w:rPr>
          <w:rStyle w:val="underline"/>
          <w:rFonts w:eastAsiaTheme="majorEastAsia"/>
          <w:highlight w:val="yellow"/>
        </w:rPr>
        <w:t>worked with</w:t>
      </w:r>
      <w:r w:rsidRPr="00CB130D">
        <w:rPr>
          <w:rStyle w:val="underline"/>
          <w:rFonts w:eastAsiaTheme="majorEastAsia"/>
        </w:rPr>
        <w:t xml:space="preserve"> tens of thousands of </w:t>
      </w:r>
      <w:r w:rsidRPr="00A7352A">
        <w:rPr>
          <w:rStyle w:val="underline"/>
          <w:rFonts w:eastAsiaTheme="majorEastAsia"/>
          <w:highlight w:val="yellow"/>
        </w:rPr>
        <w:t>people</w:t>
      </w:r>
      <w:r w:rsidRPr="00A7352A">
        <w:rPr>
          <w:sz w:val="10"/>
        </w:rPr>
        <w:t xml:space="preserve"> in North America, Europe, Asia, and Australia, </w:t>
      </w:r>
      <w:r w:rsidRPr="00A7352A">
        <w:rPr>
          <w:rStyle w:val="underline"/>
          <w:rFonts w:eastAsiaTheme="majorEastAsia"/>
          <w:highlight w:val="yellow"/>
        </w:rPr>
        <w:t>helping them confront</w:t>
      </w:r>
      <w:r w:rsidRPr="00CB130D">
        <w:rPr>
          <w:rStyle w:val="underline"/>
          <w:rFonts w:eastAsiaTheme="majorEastAsia"/>
        </w:rPr>
        <w:t xml:space="preserve"> and explore </w:t>
      </w:r>
      <w:r w:rsidRPr="00A7352A">
        <w:rPr>
          <w:rStyle w:val="underline"/>
          <w:rFonts w:eastAsiaTheme="majorEastAsia"/>
          <w:highlight w:val="yellow"/>
        </w:rPr>
        <w:t>what they</w:t>
      </w:r>
      <w:r w:rsidRPr="00CB130D">
        <w:rPr>
          <w:rStyle w:val="underline"/>
          <w:rFonts w:eastAsiaTheme="majorEastAsia"/>
        </w:rPr>
        <w:t xml:space="preserve"> know and </w:t>
      </w:r>
      <w:r w:rsidRPr="00A7352A">
        <w:rPr>
          <w:rStyle w:val="underline"/>
          <w:rFonts w:eastAsiaTheme="majorEastAsia"/>
          <w:highlight w:val="yellow"/>
        </w:rPr>
        <w:t>feel about what is happening</w:t>
      </w:r>
      <w:r w:rsidRPr="00CB130D">
        <w:rPr>
          <w:rStyle w:val="underline"/>
          <w:rFonts w:eastAsiaTheme="majorEastAsia"/>
        </w:rPr>
        <w:t xml:space="preserve"> to their world. </w:t>
      </w:r>
      <w:r w:rsidRPr="00A7352A">
        <w:rPr>
          <w:rStyle w:val="underline"/>
          <w:rFonts w:eastAsiaTheme="majorEastAsia"/>
          <w:highlight w:val="yellow"/>
        </w:rPr>
        <w:t>The purpose</w:t>
      </w:r>
      <w:r w:rsidRPr="00CB130D">
        <w:rPr>
          <w:rStyle w:val="underline"/>
          <w:rFonts w:eastAsiaTheme="majorEastAsia"/>
        </w:rPr>
        <w:t xml:space="preserve"> of this work</w:t>
      </w:r>
      <w:r w:rsidRPr="00A7352A">
        <w:rPr>
          <w:sz w:val="10"/>
        </w:rPr>
        <w:t xml:space="preserve">, which was first known as “Despair and Empowerment Work,” </w:t>
      </w:r>
      <w:r w:rsidRPr="00A7352A">
        <w:rPr>
          <w:rStyle w:val="underline"/>
          <w:rFonts w:eastAsiaTheme="majorEastAsia"/>
          <w:highlight w:val="yellow"/>
        </w:rPr>
        <w:t xml:space="preserve">is to </w:t>
      </w:r>
      <w:r w:rsidRPr="00A7352A">
        <w:rPr>
          <w:rStyle w:val="Emphasis"/>
          <w:highlight w:val="yellow"/>
        </w:rPr>
        <w:t>overcome</w:t>
      </w:r>
      <w:r w:rsidRPr="00A7352A">
        <w:rPr>
          <w:rStyle w:val="underline"/>
          <w:rFonts w:eastAsiaTheme="majorEastAsia"/>
          <w:highlight w:val="yellow"/>
        </w:rPr>
        <w:t xml:space="preserve"> the </w:t>
      </w:r>
      <w:r w:rsidRPr="00A7352A">
        <w:rPr>
          <w:rStyle w:val="Emphasis"/>
          <w:highlight w:val="yellow"/>
        </w:rPr>
        <w:t>numbing and powerlessness</w:t>
      </w:r>
      <w:r w:rsidRPr="00A7352A">
        <w:rPr>
          <w:rStyle w:val="underline"/>
          <w:rFonts w:eastAsiaTheme="majorEastAsia"/>
          <w:highlight w:val="yellow"/>
        </w:rPr>
        <w:t xml:space="preserve"> that result from suppression of painful</w:t>
      </w:r>
      <w:r w:rsidRPr="00CB130D">
        <w:rPr>
          <w:rStyle w:val="underline"/>
          <w:rFonts w:eastAsiaTheme="majorEastAsia"/>
        </w:rPr>
        <w:t xml:space="preserve"> </w:t>
      </w:r>
      <w:r w:rsidRPr="00A7352A">
        <w:rPr>
          <w:rStyle w:val="underline"/>
          <w:rFonts w:eastAsiaTheme="majorEastAsia"/>
          <w:highlight w:val="yellow"/>
        </w:rPr>
        <w:t>responses</w:t>
      </w:r>
      <w:r w:rsidRPr="00CB130D">
        <w:rPr>
          <w:rStyle w:val="underline"/>
          <w:rFonts w:eastAsiaTheme="majorEastAsia"/>
        </w:rPr>
        <w:t xml:space="preserve"> to massively painful realities. </w:t>
      </w:r>
      <w:r w:rsidRPr="00A7352A">
        <w:rPr>
          <w:rStyle w:val="underline"/>
          <w:rFonts w:eastAsiaTheme="majorEastAsia"/>
          <w:highlight w:val="yellow"/>
        </w:rPr>
        <w:t>As</w:t>
      </w:r>
      <w:r w:rsidRPr="00A7352A">
        <w:rPr>
          <w:sz w:val="10"/>
        </w:rPr>
        <w:t xml:space="preserve"> their grief and </w:t>
      </w:r>
      <w:r w:rsidRPr="00A7352A">
        <w:rPr>
          <w:rStyle w:val="Emphasis"/>
          <w:highlight w:val="yellow"/>
        </w:rPr>
        <w:t>fear</w:t>
      </w:r>
      <w:r w:rsidRPr="00CB130D">
        <w:rPr>
          <w:rStyle w:val="underline"/>
          <w:rFonts w:eastAsiaTheme="majorEastAsia"/>
          <w:bdr w:val="single" w:sz="4" w:space="0" w:color="auto" w:frame="1"/>
        </w:rPr>
        <w:t xml:space="preserve"> </w:t>
      </w:r>
      <w:r w:rsidRPr="00CB130D">
        <w:rPr>
          <w:rStyle w:val="underline"/>
          <w:rFonts w:eastAsiaTheme="majorEastAsia"/>
        </w:rPr>
        <w:t xml:space="preserve">for the world </w:t>
      </w:r>
      <w:r w:rsidRPr="00A7352A">
        <w:rPr>
          <w:rStyle w:val="underline"/>
          <w:rFonts w:eastAsiaTheme="majorEastAsia"/>
          <w:highlight w:val="yellow"/>
        </w:rPr>
        <w:t>is</w:t>
      </w:r>
      <w:r w:rsidRPr="00A7352A">
        <w:rPr>
          <w:sz w:val="10"/>
        </w:rPr>
        <w:t xml:space="preserve"> allowed to be </w:t>
      </w:r>
      <w:r w:rsidRPr="00A7352A">
        <w:rPr>
          <w:rStyle w:val="Emphasis"/>
          <w:highlight w:val="yellow"/>
        </w:rPr>
        <w:t>expressed</w:t>
      </w:r>
      <w:r w:rsidRPr="00A7352A">
        <w:rPr>
          <w:sz w:val="10"/>
          <w:bdr w:val="single" w:sz="4" w:space="0" w:color="auto" w:frame="1"/>
        </w:rPr>
        <w:t xml:space="preserve"> </w:t>
      </w:r>
      <w:r w:rsidRPr="00A7352A">
        <w:rPr>
          <w:sz w:val="10"/>
        </w:rPr>
        <w:t xml:space="preserve">without apology or argument </w:t>
      </w:r>
      <w:r w:rsidRPr="00A7352A">
        <w:rPr>
          <w:rStyle w:val="Emphasis"/>
          <w:highlight w:val="yellow"/>
        </w:rPr>
        <w:t>and validated</w:t>
      </w:r>
      <w:r w:rsidRPr="00A7352A">
        <w:rPr>
          <w:rStyle w:val="underline"/>
          <w:rFonts w:eastAsiaTheme="majorEastAsia"/>
          <w:highlight w:val="yellow"/>
        </w:rPr>
        <w:t xml:space="preserve"> as a</w:t>
      </w:r>
      <w:r w:rsidRPr="00CB130D">
        <w:rPr>
          <w:rStyle w:val="underline"/>
          <w:rFonts w:eastAsiaTheme="majorEastAsia"/>
        </w:rPr>
        <w:t xml:space="preserve"> </w:t>
      </w:r>
      <w:r w:rsidRPr="00A7352A">
        <w:rPr>
          <w:rStyle w:val="underline"/>
          <w:rFonts w:eastAsiaTheme="majorEastAsia"/>
        </w:rPr>
        <w:t>wholesome</w:t>
      </w:r>
      <w:r w:rsidRPr="00CB130D">
        <w:rPr>
          <w:rStyle w:val="underline"/>
          <w:rFonts w:eastAsiaTheme="majorEastAsia"/>
        </w:rPr>
        <w:t xml:space="preserve">, </w:t>
      </w:r>
      <w:r w:rsidRPr="00A7352A">
        <w:rPr>
          <w:rStyle w:val="Emphasis"/>
          <w:highlight w:val="yellow"/>
        </w:rPr>
        <w:t>life-preserving response</w:t>
      </w:r>
      <w:r w:rsidRPr="00CB130D">
        <w:rPr>
          <w:rStyle w:val="underline"/>
          <w:rFonts w:eastAsiaTheme="majorEastAsia"/>
        </w:rPr>
        <w:t xml:space="preserve">, </w:t>
      </w:r>
      <w:r w:rsidRPr="00A7352A">
        <w:rPr>
          <w:rStyle w:val="underline"/>
          <w:rFonts w:eastAsiaTheme="majorEastAsia"/>
          <w:highlight w:val="yellow"/>
        </w:rPr>
        <w:t>people break through</w:t>
      </w:r>
      <w:r w:rsidRPr="00CB130D">
        <w:rPr>
          <w:rStyle w:val="underline"/>
          <w:rFonts w:eastAsiaTheme="majorEastAsia"/>
        </w:rPr>
        <w:t xml:space="preserve"> their </w:t>
      </w:r>
      <w:r w:rsidRPr="00A7352A">
        <w:rPr>
          <w:rStyle w:val="underline"/>
          <w:rFonts w:eastAsiaTheme="majorEastAsia"/>
          <w:highlight w:val="yellow"/>
        </w:rPr>
        <w:t>avoidance mechanisms</w:t>
      </w:r>
      <w:r w:rsidRPr="00CB130D">
        <w:rPr>
          <w:rStyle w:val="underline"/>
          <w:rFonts w:eastAsiaTheme="majorEastAsia"/>
        </w:rPr>
        <w:t xml:space="preserve">, </w:t>
      </w:r>
      <w:r w:rsidRPr="00CB130D">
        <w:rPr>
          <w:rStyle w:val="underline"/>
          <w:rFonts w:eastAsiaTheme="majorEastAsia"/>
          <w:bdr w:val="single" w:sz="4" w:space="0" w:color="auto" w:frame="1"/>
        </w:rPr>
        <w:t>break through</w:t>
      </w:r>
      <w:r w:rsidRPr="00CB130D">
        <w:rPr>
          <w:rStyle w:val="underline"/>
          <w:rFonts w:eastAsiaTheme="majorEastAsia"/>
        </w:rPr>
        <w:t xml:space="preserve"> their sense of futility and </w:t>
      </w:r>
      <w:r w:rsidRPr="00CB130D">
        <w:rPr>
          <w:rStyle w:val="Emphasis"/>
        </w:rPr>
        <w:t>isolation</w:t>
      </w:r>
      <w:r w:rsidRPr="00A7352A">
        <w:rPr>
          <w:sz w:val="10"/>
        </w:rPr>
        <w:t xml:space="preserve">. </w:t>
      </w:r>
      <w:proofErr w:type="gramStart"/>
      <w:r w:rsidRPr="00A7352A">
        <w:rPr>
          <w:sz w:val="10"/>
        </w:rPr>
        <w:t>Generally</w:t>
      </w:r>
      <w:proofErr w:type="gramEnd"/>
      <w:r w:rsidRPr="00A7352A">
        <w:rPr>
          <w:sz w:val="10"/>
        </w:rPr>
        <w:t xml:space="preserve"> what </w:t>
      </w:r>
      <w:r w:rsidRPr="00CB130D">
        <w:rPr>
          <w:rStyle w:val="underline"/>
          <w:rFonts w:eastAsiaTheme="majorEastAsia"/>
        </w:rPr>
        <w:t>they break through into</w:t>
      </w:r>
      <w:r w:rsidRPr="00A7352A">
        <w:rPr>
          <w:sz w:val="10"/>
        </w:rPr>
        <w:t xml:space="preserve"> is </w:t>
      </w:r>
      <w:r w:rsidRPr="00CB130D">
        <w:rPr>
          <w:rStyle w:val="Emphasis"/>
        </w:rPr>
        <w:t>a larger sense of identity</w:t>
      </w:r>
      <w:r w:rsidRPr="00A7352A">
        <w:rPr>
          <w:sz w:val="10"/>
        </w:rPr>
        <w:t xml:space="preserve">. It is as if </w:t>
      </w:r>
      <w:r w:rsidRPr="00CB130D">
        <w:rPr>
          <w:rStyle w:val="underline"/>
          <w:rFonts w:eastAsiaTheme="majorEastAsia"/>
        </w:rPr>
        <w:t xml:space="preserve">the </w:t>
      </w:r>
      <w:r w:rsidRPr="00A7352A">
        <w:rPr>
          <w:rStyle w:val="underline"/>
          <w:rFonts w:eastAsiaTheme="majorEastAsia"/>
          <w:highlight w:val="yellow"/>
        </w:rPr>
        <w:t>pressure</w:t>
      </w:r>
      <w:r w:rsidRPr="00CB130D">
        <w:rPr>
          <w:rStyle w:val="underline"/>
          <w:rFonts w:eastAsiaTheme="majorEastAsia"/>
        </w:rPr>
        <w:t xml:space="preserve"> of their acknowledged awareness of the suffering of our world stretches or </w:t>
      </w:r>
      <w:r w:rsidRPr="00A7352A">
        <w:rPr>
          <w:rStyle w:val="Emphasis"/>
          <w:highlight w:val="yellow"/>
        </w:rPr>
        <w:t>collapses the culturally defined boundaries of the</w:t>
      </w:r>
      <w:r w:rsidRPr="00CB130D">
        <w:rPr>
          <w:rStyle w:val="Emphasis"/>
        </w:rPr>
        <w:t xml:space="preserve"> self</w:t>
      </w:r>
      <w:r w:rsidRPr="00A7352A">
        <w:rPr>
          <w:sz w:val="10"/>
        </w:rPr>
        <w:t xml:space="preserve">. It becomes clear, for example, that the </w:t>
      </w:r>
      <w:r w:rsidRPr="00CB130D">
        <w:rPr>
          <w:rStyle w:val="underline"/>
          <w:rFonts w:eastAsiaTheme="majorEastAsia"/>
        </w:rPr>
        <w:t xml:space="preserve">grief and </w:t>
      </w:r>
      <w:r w:rsidRPr="00CB130D">
        <w:rPr>
          <w:rStyle w:val="Emphasis"/>
        </w:rPr>
        <w:t>fear</w:t>
      </w:r>
      <w:r w:rsidRPr="00CB130D">
        <w:rPr>
          <w:rStyle w:val="underline"/>
          <w:rFonts w:eastAsiaTheme="majorEastAsia"/>
        </w:rPr>
        <w:t xml:space="preserve"> experienced for </w:t>
      </w:r>
      <w:r w:rsidRPr="00CB130D">
        <w:rPr>
          <w:rStyle w:val="Emphasis"/>
        </w:rPr>
        <w:t>our world and our common future</w:t>
      </w:r>
      <w:r w:rsidRPr="00CB130D">
        <w:rPr>
          <w:rStyle w:val="underline"/>
          <w:rFonts w:eastAsiaTheme="majorEastAsia"/>
        </w:rPr>
        <w:t xml:space="preserve"> are </w:t>
      </w:r>
      <w:r w:rsidRPr="00CB130D">
        <w:rPr>
          <w:rStyle w:val="Emphasis"/>
        </w:rPr>
        <w:t>categorically different</w:t>
      </w:r>
      <w:r w:rsidRPr="00CB130D">
        <w:rPr>
          <w:rStyle w:val="underline"/>
          <w:rFonts w:eastAsiaTheme="majorEastAsia"/>
        </w:rPr>
        <w:t xml:space="preserve"> from similar sentiments relating to one’s personal </w:t>
      </w:r>
      <w:proofErr w:type="gramStart"/>
      <w:r w:rsidRPr="00CB130D">
        <w:rPr>
          <w:rStyle w:val="underline"/>
          <w:rFonts w:eastAsiaTheme="majorEastAsia"/>
        </w:rPr>
        <w:t xml:space="preserve">welfare </w:t>
      </w:r>
      <w:r w:rsidRPr="00A7352A">
        <w:rPr>
          <w:sz w:val="10"/>
        </w:rPr>
        <w:t>.</w:t>
      </w:r>
      <w:proofErr w:type="gramEnd"/>
      <w:r w:rsidRPr="00A7352A">
        <w:rPr>
          <w:sz w:val="10"/>
        </w:rPr>
        <w:t xml:space="preserve"> This pain cannot be equated with dread of one’s own individual demise. Its source lies less in concerns for personal survival than in apprehensions of collective suffering – of what looms for human life and other species and unborn generations to come. Its nature is akin to the original meaning of compassion – “suffering with.” </w:t>
      </w:r>
      <w:r w:rsidRPr="00CB130D">
        <w:rPr>
          <w:rStyle w:val="underline"/>
          <w:rFonts w:eastAsiaTheme="majorEastAsia"/>
        </w:rPr>
        <w:t xml:space="preserve">It is the distress we feel on behalf of the larger whole of which we are a part. And, when it is so defined, it serves as a trigger or getaway to a more encompassing sense of identity, </w:t>
      </w:r>
      <w:r w:rsidRPr="00CB130D">
        <w:rPr>
          <w:rStyle w:val="Emphasis"/>
        </w:rPr>
        <w:t>inseparable from the web of life</w:t>
      </w:r>
      <w:r w:rsidRPr="00CB130D">
        <w:rPr>
          <w:rStyle w:val="underline"/>
          <w:rFonts w:eastAsiaTheme="majorEastAsia"/>
        </w:rPr>
        <w:t xml:space="preserve"> in which we are as intricately connected</w:t>
      </w:r>
      <w:r w:rsidRPr="00A7352A">
        <w:rPr>
          <w:sz w:val="10"/>
        </w:rPr>
        <w:t xml:space="preserve"> as cells in a larger body. This shift in consciousness is an appropriate, adaptive response. For </w:t>
      </w:r>
      <w:r w:rsidRPr="00A7352A">
        <w:rPr>
          <w:rStyle w:val="underline"/>
          <w:rFonts w:eastAsiaTheme="majorEastAsia"/>
          <w:highlight w:val="yellow"/>
        </w:rPr>
        <w:t xml:space="preserve">the </w:t>
      </w:r>
      <w:r w:rsidRPr="00A7352A">
        <w:rPr>
          <w:rStyle w:val="Emphasis"/>
          <w:highlight w:val="yellow"/>
        </w:rPr>
        <w:t>crisis that threatens our plane</w:t>
      </w:r>
      <w:r w:rsidRPr="00CB130D">
        <w:rPr>
          <w:rStyle w:val="Emphasis"/>
        </w:rPr>
        <w:t>t</w:t>
      </w:r>
      <w:r w:rsidRPr="00CB130D">
        <w:rPr>
          <w:rStyle w:val="underline"/>
          <w:rFonts w:eastAsiaTheme="majorEastAsia"/>
        </w:rPr>
        <w:t xml:space="preserve">, be it seen in its military, ecological, or social aspects, </w:t>
      </w:r>
      <w:r w:rsidRPr="00A7352A">
        <w:rPr>
          <w:rStyle w:val="Emphasis"/>
          <w:highlight w:val="yellow"/>
        </w:rPr>
        <w:t>derives</w:t>
      </w:r>
      <w:r w:rsidRPr="00A7352A">
        <w:rPr>
          <w:rStyle w:val="underline"/>
          <w:rFonts w:eastAsiaTheme="majorEastAsia"/>
          <w:highlight w:val="yellow"/>
        </w:rPr>
        <w:t xml:space="preserve"> from a dysfunctional and </w:t>
      </w:r>
      <w:r w:rsidRPr="00A7352A">
        <w:rPr>
          <w:rStyle w:val="Emphasis"/>
          <w:highlight w:val="yellow"/>
        </w:rPr>
        <w:t>pathogenic notion of the self</w:t>
      </w:r>
      <w:r w:rsidRPr="00A7352A">
        <w:rPr>
          <w:sz w:val="10"/>
        </w:rPr>
        <w:t xml:space="preserve">. It is a mistake about our place in the order of things. It is the delusion that the self is so separate and fragile that we must delineate and defend its boundaries, that it is so small and needy that we must endlessly </w:t>
      </w:r>
    </w:p>
    <w:p w:rsidR="00FD1878" w:rsidRPr="008A7C00" w:rsidRDefault="00FD1878" w:rsidP="00FD1878">
      <w:pPr>
        <w:pStyle w:val="Heading4"/>
      </w:pPr>
      <w:r>
        <w:t>Usage of death reps is inevitable</w:t>
      </w:r>
    </w:p>
    <w:p w:rsidR="00FD1878" w:rsidRDefault="00FD1878" w:rsidP="00FD1878">
      <w:proofErr w:type="spellStart"/>
      <w:r w:rsidRPr="008A7C00">
        <w:rPr>
          <w:rStyle w:val="Style13ptBold"/>
        </w:rPr>
        <w:t>Pyszczynski</w:t>
      </w:r>
      <w:proofErr w:type="spellEnd"/>
      <w:r w:rsidRPr="008A7C00">
        <w:rPr>
          <w:rStyle w:val="Style13ptBold"/>
        </w:rPr>
        <w:t xml:space="preserve"> et al 6</w:t>
      </w:r>
      <w:r>
        <w:t xml:space="preserve"> On the Unique Psychological Import of the Human Awareness of Mortality: Theme and Variations, Tom </w:t>
      </w:r>
      <w:proofErr w:type="spellStart"/>
      <w:r>
        <w:t>Pyszczynski</w:t>
      </w:r>
      <w:proofErr w:type="spellEnd"/>
      <w:r>
        <w:t xml:space="preserve">, </w:t>
      </w:r>
      <w:r w:rsidRPr="008A7C00">
        <w:t>University of Colorado at Colorado Springs</w:t>
      </w:r>
      <w:r>
        <w:t xml:space="preserve">, Jeff Greenberg, Sheldon Solomon, Molly Maxfield, 2006, </w:t>
      </w:r>
      <w:r w:rsidRPr="008A7C00">
        <w:t>Psychological Inquiry: An International Journal for the Advancement of Psychological Theory, 17:4, 328-356, DOI: 10.1080/10478400701369542</w:t>
      </w:r>
      <w:r>
        <w:t xml:space="preserve">, </w:t>
      </w:r>
      <w:r w:rsidRPr="008A7C00">
        <w:t>http://www.tandfonline.com.mutex.gmu.edu/doi/pdf/10.1080/10478400701369542</w:t>
      </w:r>
    </w:p>
    <w:p w:rsidR="00FD1878" w:rsidRDefault="00FD1878" w:rsidP="00FD1878">
      <w:pPr>
        <w:rPr>
          <w:sz w:val="14"/>
        </w:rPr>
      </w:pPr>
      <w:r w:rsidRPr="008A7C00">
        <w:rPr>
          <w:sz w:val="14"/>
        </w:rPr>
        <w:t xml:space="preserve">Kirkpatrick and </w:t>
      </w:r>
      <w:proofErr w:type="spellStart"/>
      <w:r w:rsidRPr="008A7C00">
        <w:rPr>
          <w:sz w:val="14"/>
        </w:rPr>
        <w:t>Navarette’s</w:t>
      </w:r>
      <w:proofErr w:type="spellEnd"/>
      <w:r w:rsidRPr="008A7C00">
        <w:rPr>
          <w:sz w:val="14"/>
        </w:rPr>
        <w:t xml:space="preserve"> (this issue) first </w:t>
      </w:r>
      <w:proofErr w:type="spellStart"/>
      <w:r w:rsidRPr="008A7C00">
        <w:rPr>
          <w:sz w:val="14"/>
        </w:rPr>
        <w:t>spe</w:t>
      </w:r>
      <w:proofErr w:type="spellEnd"/>
      <w:r w:rsidRPr="008A7C00">
        <w:rPr>
          <w:sz w:val="14"/>
        </w:rPr>
        <w:t xml:space="preserve">- </w:t>
      </w:r>
      <w:proofErr w:type="spellStart"/>
      <w:r w:rsidRPr="008A7C00">
        <w:rPr>
          <w:sz w:val="14"/>
        </w:rPr>
        <w:t>cific</w:t>
      </w:r>
      <w:proofErr w:type="spellEnd"/>
      <w:r w:rsidRPr="008A7C00">
        <w:rPr>
          <w:sz w:val="14"/>
        </w:rPr>
        <w:t xml:space="preserve"> complaint with TMT is that it is wedded to an out- </w:t>
      </w:r>
      <w:proofErr w:type="spellStart"/>
      <w:r w:rsidRPr="008A7C00">
        <w:rPr>
          <w:sz w:val="14"/>
        </w:rPr>
        <w:t>moded</w:t>
      </w:r>
      <w:proofErr w:type="spellEnd"/>
      <w:r w:rsidRPr="008A7C00">
        <w:rPr>
          <w:sz w:val="14"/>
        </w:rPr>
        <w:t xml:space="preserve"> assumption that </w:t>
      </w:r>
      <w:r w:rsidRPr="00CF5E7E">
        <w:rPr>
          <w:rStyle w:val="StyleUnderline"/>
          <w:highlight w:val="cyan"/>
        </w:rPr>
        <w:t>human beings share with many other species a</w:t>
      </w:r>
      <w:r w:rsidRPr="00A14011">
        <w:rPr>
          <w:rStyle w:val="StyleUnderline"/>
        </w:rPr>
        <w:t xml:space="preserve"> </w:t>
      </w:r>
      <w:r w:rsidRPr="00CF5E7E">
        <w:rPr>
          <w:rStyle w:val="Emphasis"/>
          <w:highlight w:val="cyan"/>
        </w:rPr>
        <w:t>survival instinct</w:t>
      </w:r>
      <w:r w:rsidRPr="00A14011">
        <w:rPr>
          <w:rStyle w:val="Emphasis"/>
        </w:rPr>
        <w:t>.</w:t>
      </w:r>
      <w:r w:rsidRPr="00A14011">
        <w:rPr>
          <w:rStyle w:val="StyleUnderline"/>
        </w:rPr>
        <w:t xml:space="preserve"> </w:t>
      </w:r>
      <w:r w:rsidRPr="008A7C00">
        <w:rPr>
          <w:sz w:val="14"/>
        </w:rPr>
        <w:t xml:space="preserve">They argue that </w:t>
      </w:r>
      <w:proofErr w:type="spellStart"/>
      <w:r w:rsidRPr="008A7C00">
        <w:rPr>
          <w:sz w:val="14"/>
        </w:rPr>
        <w:t>natu</w:t>
      </w:r>
      <w:proofErr w:type="spellEnd"/>
      <w:r w:rsidRPr="008A7C00">
        <w:rPr>
          <w:sz w:val="14"/>
        </w:rPr>
        <w:t xml:space="preserve">- </w:t>
      </w:r>
      <w:proofErr w:type="spellStart"/>
      <w:r w:rsidRPr="008A7C00">
        <w:rPr>
          <w:sz w:val="14"/>
        </w:rPr>
        <w:t>ral</w:t>
      </w:r>
      <w:proofErr w:type="spellEnd"/>
      <w:r w:rsidRPr="008A7C00">
        <w:rPr>
          <w:sz w:val="14"/>
        </w:rPr>
        <w:t xml:space="preserve"> selection can only build instincts that respond to specific adaptive challenges in specific situations, and thus could not have designed an instinct for survival because staying alive is a broad and distal goal with no single clearly defined adaptive response. </w:t>
      </w:r>
      <w:r w:rsidRPr="00A14011">
        <w:rPr>
          <w:rStyle w:val="StyleUnderline"/>
        </w:rPr>
        <w:t xml:space="preserve">Our use of the term survival instinct was meant to highlight the </w:t>
      </w:r>
      <w:r w:rsidRPr="00CF5E7E">
        <w:rPr>
          <w:rStyle w:val="StyleUnderline"/>
          <w:highlight w:val="cyan"/>
        </w:rPr>
        <w:t xml:space="preserve">gen- </w:t>
      </w:r>
      <w:proofErr w:type="spellStart"/>
      <w:r w:rsidRPr="00CF5E7E">
        <w:rPr>
          <w:rStyle w:val="StyleUnderline"/>
          <w:highlight w:val="cyan"/>
        </w:rPr>
        <w:t>eral</w:t>
      </w:r>
      <w:proofErr w:type="spellEnd"/>
      <w:r w:rsidRPr="00CF5E7E">
        <w:rPr>
          <w:rStyle w:val="StyleUnderline"/>
          <w:highlight w:val="cyan"/>
        </w:rPr>
        <w:t xml:space="preserve"> orientation toward continued life</w:t>
      </w:r>
      <w:r w:rsidRPr="00A14011">
        <w:rPr>
          <w:rStyle w:val="StyleUnderline"/>
        </w:rPr>
        <w:t xml:space="preserve"> that is </w:t>
      </w:r>
      <w:r w:rsidRPr="00CF5E7E">
        <w:rPr>
          <w:rStyle w:val="StyleUnderline"/>
          <w:highlight w:val="cyan"/>
        </w:rPr>
        <w:t>expressed in many</w:t>
      </w:r>
      <w:r w:rsidRPr="00A14011">
        <w:rPr>
          <w:rStyle w:val="StyleUnderline"/>
        </w:rPr>
        <w:t xml:space="preserve"> of an </w:t>
      </w:r>
      <w:r w:rsidRPr="00A14011">
        <w:rPr>
          <w:rStyle w:val="Emphasis"/>
        </w:rPr>
        <w:t xml:space="preserve">organism’s </w:t>
      </w:r>
      <w:r w:rsidRPr="00CF5E7E">
        <w:rPr>
          <w:rStyle w:val="Emphasis"/>
          <w:highlight w:val="cyan"/>
        </w:rPr>
        <w:t>bodily systems</w:t>
      </w:r>
      <w:r w:rsidRPr="008A7C00">
        <w:rPr>
          <w:sz w:val="14"/>
        </w:rPr>
        <w:t xml:space="preserve"> </w:t>
      </w:r>
      <w:r w:rsidRPr="00A14011">
        <w:rPr>
          <w:rStyle w:val="StyleUnderline"/>
        </w:rPr>
        <w:t xml:space="preserve">(e.g., heart, liver, lungs, </w:t>
      </w:r>
      <w:proofErr w:type="spellStart"/>
      <w:r w:rsidRPr="00A14011">
        <w:rPr>
          <w:rStyle w:val="StyleUnderline"/>
        </w:rPr>
        <w:t>etc</w:t>
      </w:r>
      <w:proofErr w:type="spellEnd"/>
      <w:r w:rsidRPr="00A14011">
        <w:rPr>
          <w:rStyle w:val="StyleUnderline"/>
        </w:rPr>
        <w:t>)</w:t>
      </w:r>
      <w:r w:rsidRPr="008A7C00">
        <w:rPr>
          <w:sz w:val="14"/>
        </w:rPr>
        <w:t xml:space="preserve"> and the diverse approach </w:t>
      </w:r>
      <w:r w:rsidRPr="00CF5E7E">
        <w:rPr>
          <w:rStyle w:val="StyleUnderline"/>
          <w:highlight w:val="cyan"/>
        </w:rPr>
        <w:t xml:space="preserve">and </w:t>
      </w:r>
      <w:r w:rsidRPr="00CF5E7E">
        <w:rPr>
          <w:rStyle w:val="Emphasis"/>
          <w:highlight w:val="cyan"/>
        </w:rPr>
        <w:t xml:space="preserve">avoid- </w:t>
      </w:r>
      <w:proofErr w:type="spellStart"/>
      <w:r w:rsidRPr="00CF5E7E">
        <w:rPr>
          <w:rStyle w:val="Emphasis"/>
          <w:highlight w:val="cyan"/>
        </w:rPr>
        <w:t>ance</w:t>
      </w:r>
      <w:proofErr w:type="spellEnd"/>
      <w:r w:rsidRPr="00CF5E7E">
        <w:rPr>
          <w:rStyle w:val="Emphasis"/>
          <w:highlight w:val="cyan"/>
        </w:rPr>
        <w:t xml:space="preserve"> tendencies</w:t>
      </w:r>
      <w:r w:rsidRPr="00CF5E7E">
        <w:rPr>
          <w:rStyle w:val="StyleUnderline"/>
          <w:highlight w:val="cyan"/>
        </w:rPr>
        <w:t xml:space="preserve"> that promote its survival and </w:t>
      </w:r>
      <w:proofErr w:type="spellStart"/>
      <w:r w:rsidRPr="00CF5E7E">
        <w:rPr>
          <w:rStyle w:val="StyleUnderline"/>
          <w:highlight w:val="cyan"/>
        </w:rPr>
        <w:t>reproduc</w:t>
      </w:r>
      <w:proofErr w:type="spellEnd"/>
      <w:r w:rsidRPr="00CF5E7E">
        <w:rPr>
          <w:rStyle w:val="StyleUnderline"/>
          <w:highlight w:val="cyan"/>
        </w:rPr>
        <w:t xml:space="preserve">- </w:t>
      </w:r>
      <w:proofErr w:type="spellStart"/>
      <w:r w:rsidRPr="00CF5E7E">
        <w:rPr>
          <w:rStyle w:val="StyleUnderline"/>
          <w:highlight w:val="cyan"/>
        </w:rPr>
        <w:t>tion</w:t>
      </w:r>
      <w:proofErr w:type="spellEnd"/>
      <w:r w:rsidRPr="008A7C00">
        <w:rPr>
          <w:sz w:val="14"/>
        </w:rPr>
        <w:t xml:space="preserve">, ultimately </w:t>
      </w:r>
      <w:r w:rsidRPr="00CF5E7E">
        <w:rPr>
          <w:rStyle w:val="StyleUnderline"/>
          <w:highlight w:val="cyan"/>
        </w:rPr>
        <w:t xml:space="preserve">leading to genes being passed on to </w:t>
      </w:r>
      <w:r w:rsidRPr="00CF5E7E">
        <w:rPr>
          <w:rStyle w:val="Emphasis"/>
          <w:highlight w:val="cyan"/>
        </w:rPr>
        <w:t>fu-</w:t>
      </w:r>
      <w:r>
        <w:rPr>
          <w:rStyle w:val="Emphasis"/>
        </w:rPr>
        <w:t xml:space="preserve"> </w:t>
      </w:r>
      <w:proofErr w:type="spellStart"/>
      <w:r w:rsidRPr="00CF5E7E">
        <w:rPr>
          <w:rStyle w:val="Emphasis"/>
          <w:highlight w:val="cyan"/>
        </w:rPr>
        <w:t>ture</w:t>
      </w:r>
      <w:proofErr w:type="spellEnd"/>
      <w:r w:rsidRPr="00CF5E7E">
        <w:rPr>
          <w:rStyle w:val="Emphasis"/>
          <w:highlight w:val="cyan"/>
        </w:rPr>
        <w:t xml:space="preserve"> generations</w:t>
      </w:r>
      <w:r w:rsidRPr="00A14011">
        <w:rPr>
          <w:rStyle w:val="StyleUnderline"/>
        </w:rPr>
        <w:t xml:space="preserve">. </w:t>
      </w:r>
      <w:r w:rsidRPr="008A7C00">
        <w:rPr>
          <w:sz w:val="14"/>
        </w:rPr>
        <w:t xml:space="preserve">Our use of this term also reflects the classic psychoanalytic, biological, and anthropological influences on TMT of theorists like Becker (1971, 1973, 1975), Freud (1976, 1991), Rank (1945, 1961, 1989), </w:t>
      </w:r>
      <w:proofErr w:type="spellStart"/>
      <w:r w:rsidRPr="008A7C00">
        <w:rPr>
          <w:sz w:val="14"/>
        </w:rPr>
        <w:t>Zilborg</w:t>
      </w:r>
      <w:proofErr w:type="spellEnd"/>
      <w:r w:rsidRPr="008A7C00">
        <w:rPr>
          <w:sz w:val="14"/>
        </w:rPr>
        <w:t xml:space="preserve"> (1943), Spengler (1999), and Darwin (1993). We concur that natural selection, at least initially, is unlikely to design a unitary survival instinct, but rather, </w:t>
      </w:r>
      <w:r w:rsidRPr="00C416E5">
        <w:rPr>
          <w:rStyle w:val="StyleUnderline"/>
        </w:rPr>
        <w:t xml:space="preserve">a </w:t>
      </w:r>
      <w:r w:rsidRPr="00CF5E7E">
        <w:rPr>
          <w:rStyle w:val="StyleUnderline"/>
          <w:highlight w:val="cyan"/>
        </w:rPr>
        <w:t>series of</w:t>
      </w:r>
      <w:r w:rsidRPr="00C416E5">
        <w:rPr>
          <w:rStyle w:val="StyleUnderline"/>
        </w:rPr>
        <w:t xml:space="preserve"> specific </w:t>
      </w:r>
      <w:r w:rsidRPr="00CF5E7E">
        <w:rPr>
          <w:rStyle w:val="StyleUnderline"/>
          <w:highlight w:val="cyan"/>
        </w:rPr>
        <w:t>adaptations</w:t>
      </w:r>
      <w:r w:rsidRPr="00C416E5">
        <w:rPr>
          <w:rStyle w:val="StyleUnderline"/>
        </w:rPr>
        <w:t xml:space="preserve"> that </w:t>
      </w:r>
      <w:r w:rsidRPr="00CF5E7E">
        <w:rPr>
          <w:rStyle w:val="StyleUnderline"/>
          <w:highlight w:val="cyan"/>
        </w:rPr>
        <w:t xml:space="preserve">have </w:t>
      </w:r>
      <w:r w:rsidRPr="00CF5E7E">
        <w:rPr>
          <w:rStyle w:val="Emphasis"/>
          <w:highlight w:val="cyan"/>
        </w:rPr>
        <w:t>tended over evolutionary time</w:t>
      </w:r>
      <w:r w:rsidRPr="00CF5E7E">
        <w:rPr>
          <w:rStyle w:val="StyleUnderline"/>
          <w:highlight w:val="cyan"/>
        </w:rPr>
        <w:t xml:space="preserve"> to promote</w:t>
      </w:r>
      <w:r w:rsidRPr="00C416E5">
        <w:rPr>
          <w:rStyle w:val="StyleUnderline"/>
        </w:rPr>
        <w:t xml:space="preserve"> the </w:t>
      </w:r>
      <w:r w:rsidRPr="00CF5E7E">
        <w:rPr>
          <w:rStyle w:val="StyleUnderline"/>
          <w:highlight w:val="cyan"/>
        </w:rPr>
        <w:t>survival</w:t>
      </w:r>
      <w:r w:rsidRPr="00C416E5">
        <w:rPr>
          <w:rStyle w:val="StyleUnderline"/>
        </w:rPr>
        <w:t xml:space="preserve"> of an organ- ism’s genes</w:t>
      </w:r>
      <w:r w:rsidRPr="008A7C00">
        <w:rPr>
          <w:sz w:val="14"/>
        </w:rPr>
        <w:t xml:space="preserve">. However, whether one construes these ad- </w:t>
      </w:r>
      <w:proofErr w:type="spellStart"/>
      <w:r w:rsidRPr="008A7C00">
        <w:rPr>
          <w:sz w:val="14"/>
        </w:rPr>
        <w:t>aptations</w:t>
      </w:r>
      <w:proofErr w:type="spellEnd"/>
      <w:r w:rsidRPr="008A7C00">
        <w:rPr>
          <w:sz w:val="14"/>
        </w:rPr>
        <w:t xml:space="preserve"> as a series of discrete mechanisms or a gen- </w:t>
      </w:r>
      <w:proofErr w:type="spellStart"/>
      <w:r w:rsidRPr="008A7C00">
        <w:rPr>
          <w:sz w:val="14"/>
        </w:rPr>
        <w:t>eral</w:t>
      </w:r>
      <w:proofErr w:type="spellEnd"/>
      <w:r w:rsidRPr="008A7C00">
        <w:rPr>
          <w:sz w:val="14"/>
        </w:rPr>
        <w:t xml:space="preserve"> overarching tendency that encompasses many specific systems, </w:t>
      </w:r>
      <w:r w:rsidRPr="00CF5E7E">
        <w:rPr>
          <w:rStyle w:val="StyleUnderline"/>
          <w:highlight w:val="cyan"/>
        </w:rPr>
        <w:t xml:space="preserve">we think it </w:t>
      </w:r>
      <w:r w:rsidRPr="00CF5E7E">
        <w:rPr>
          <w:rStyle w:val="Emphasis"/>
          <w:highlight w:val="cyan"/>
        </w:rPr>
        <w:t>hard to argue</w:t>
      </w:r>
      <w:r w:rsidRPr="00CF5E7E">
        <w:rPr>
          <w:rStyle w:val="StyleUnderline"/>
          <w:highlight w:val="cyan"/>
        </w:rPr>
        <w:t xml:space="preserve"> with the</w:t>
      </w:r>
      <w:r w:rsidRPr="00C416E5">
        <w:rPr>
          <w:rStyle w:val="StyleUnderline"/>
        </w:rPr>
        <w:t xml:space="preserve"> </w:t>
      </w:r>
      <w:r w:rsidRPr="00CF5E7E">
        <w:rPr>
          <w:rStyle w:val="StyleUnderline"/>
          <w:highlight w:val="cyan"/>
        </w:rPr>
        <w:t>claim</w:t>
      </w:r>
      <w:r w:rsidRPr="00C416E5">
        <w:rPr>
          <w:rStyle w:val="StyleUnderline"/>
        </w:rPr>
        <w:t xml:space="preserve"> that </w:t>
      </w:r>
      <w:r w:rsidRPr="00CF5E7E">
        <w:rPr>
          <w:rStyle w:val="StyleUnderline"/>
          <w:highlight w:val="cyan"/>
        </w:rPr>
        <w:t>natural selection</w:t>
      </w:r>
      <w:r w:rsidRPr="00C416E5">
        <w:rPr>
          <w:rStyle w:val="StyleUnderline"/>
        </w:rPr>
        <w:t xml:space="preserve"> usually </w:t>
      </w:r>
      <w:r w:rsidRPr="00CF5E7E">
        <w:rPr>
          <w:rStyle w:val="StyleUnderline"/>
          <w:highlight w:val="cyan"/>
        </w:rPr>
        <w:t xml:space="preserve">orients organisms to </w:t>
      </w:r>
      <w:r w:rsidRPr="00CF5E7E">
        <w:rPr>
          <w:rStyle w:val="StyleUnderline"/>
          <w:highlight w:val="cyan"/>
        </w:rPr>
        <w:lastRenderedPageBreak/>
        <w:t>approach things that facilitate</w:t>
      </w:r>
      <w:r w:rsidRPr="00C416E5">
        <w:rPr>
          <w:rStyle w:val="StyleUnderline"/>
        </w:rPr>
        <w:t xml:space="preserve"> </w:t>
      </w:r>
      <w:r w:rsidRPr="00CF5E7E">
        <w:rPr>
          <w:rStyle w:val="Emphasis"/>
          <w:highlight w:val="cyan"/>
        </w:rPr>
        <w:t>continued existence</w:t>
      </w:r>
      <w:r w:rsidRPr="00C416E5">
        <w:rPr>
          <w:rStyle w:val="StyleUnderline"/>
        </w:rPr>
        <w:t xml:space="preserve"> and to avoid things that would likely cut life short.</w:t>
      </w:r>
      <w:r w:rsidRPr="008A7C00">
        <w:rPr>
          <w:sz w:val="14"/>
        </w:rPr>
        <w:t xml:space="preserve"> This is not to say that natural selection doesn’t also select for characteristics that facilitate gene survival in other ways, or that all species or even all humans, will al- ways choose life over other valued goals in all circum- stances. </w:t>
      </w:r>
      <w:r w:rsidRPr="00C416E5">
        <w:rPr>
          <w:rStyle w:val="StyleUnderline"/>
        </w:rPr>
        <w:t>Our claim is simply</w:t>
      </w:r>
      <w:r w:rsidRPr="008A7C00">
        <w:rPr>
          <w:sz w:val="14"/>
        </w:rPr>
        <w:t xml:space="preserve"> that </w:t>
      </w:r>
      <w:r w:rsidRPr="00C416E5">
        <w:rPr>
          <w:rStyle w:val="StyleUnderline"/>
        </w:rPr>
        <w:t xml:space="preserve">a </w:t>
      </w:r>
      <w:r w:rsidRPr="00C416E5">
        <w:rPr>
          <w:rStyle w:val="Emphasis"/>
        </w:rPr>
        <w:t>general orientation toward continued life</w:t>
      </w:r>
      <w:r w:rsidRPr="00C416E5">
        <w:rPr>
          <w:rStyle w:val="StyleUnderline"/>
        </w:rPr>
        <w:t xml:space="preserve"> exists because staying alive is es- </w:t>
      </w:r>
      <w:proofErr w:type="spellStart"/>
      <w:r w:rsidRPr="00C416E5">
        <w:rPr>
          <w:rStyle w:val="StyleUnderline"/>
        </w:rPr>
        <w:t>sential</w:t>
      </w:r>
      <w:proofErr w:type="spellEnd"/>
      <w:r w:rsidRPr="00C416E5">
        <w:rPr>
          <w:rStyle w:val="StyleUnderline"/>
        </w:rPr>
        <w:t xml:space="preserve"> for</w:t>
      </w:r>
      <w:r w:rsidRPr="008A7C00">
        <w:rPr>
          <w:sz w:val="14"/>
        </w:rPr>
        <w:t xml:space="preserve"> </w:t>
      </w:r>
      <w:r w:rsidRPr="00C416E5">
        <w:rPr>
          <w:rStyle w:val="StyleUnderline"/>
        </w:rPr>
        <w:t>reproduction in most species</w:t>
      </w:r>
      <w:r w:rsidRPr="008A7C00">
        <w:rPr>
          <w:sz w:val="14"/>
        </w:rPr>
        <w:t xml:space="preserve">, as well as for child rearing and support in mammalian species and many others. Viewing an animal as a loose collection of </w:t>
      </w:r>
      <w:proofErr w:type="spellStart"/>
      <w:r w:rsidRPr="008A7C00">
        <w:rPr>
          <w:sz w:val="14"/>
        </w:rPr>
        <w:t>inde</w:t>
      </w:r>
      <w:proofErr w:type="spellEnd"/>
      <w:r w:rsidRPr="008A7C00">
        <w:rPr>
          <w:sz w:val="14"/>
        </w:rPr>
        <w:t xml:space="preserve">- pendent modules that produce responses to specific adaptively-relevant stimuli may be useful for some purposes, but it overlooks the point that adaptation in- volves a variety of inter-related mechanisms work- </w:t>
      </w:r>
      <w:proofErr w:type="spellStart"/>
      <w:r w:rsidRPr="008A7C00">
        <w:rPr>
          <w:sz w:val="14"/>
        </w:rPr>
        <w:t>ing</w:t>
      </w:r>
      <w:proofErr w:type="spellEnd"/>
      <w:r w:rsidRPr="008A7C00">
        <w:rPr>
          <w:sz w:val="14"/>
        </w:rPr>
        <w:t xml:space="preserve"> together to </w:t>
      </w:r>
      <w:proofErr w:type="gramStart"/>
      <w:r w:rsidRPr="008A7C00">
        <w:rPr>
          <w:sz w:val="14"/>
        </w:rPr>
        <w:t>insure</w:t>
      </w:r>
      <w:proofErr w:type="gramEnd"/>
      <w:r w:rsidRPr="008A7C00">
        <w:rPr>
          <w:sz w:val="14"/>
        </w:rPr>
        <w:t xml:space="preserve"> that genes responsible for these mechanisms are more numerously represented in fu- </w:t>
      </w:r>
      <w:proofErr w:type="spellStart"/>
      <w:r w:rsidRPr="008A7C00">
        <w:rPr>
          <w:sz w:val="14"/>
        </w:rPr>
        <w:t>ture</w:t>
      </w:r>
      <w:proofErr w:type="spellEnd"/>
      <w:r w:rsidRPr="008A7C00">
        <w:rPr>
          <w:sz w:val="14"/>
        </w:rPr>
        <w:t xml:space="preserve"> generations (see, e.g., Tattersall, 1998). For exam- </w:t>
      </w:r>
      <w:proofErr w:type="spellStart"/>
      <w:r w:rsidRPr="008A7C00">
        <w:rPr>
          <w:sz w:val="14"/>
        </w:rPr>
        <w:t>ple</w:t>
      </w:r>
      <w:proofErr w:type="spellEnd"/>
      <w:r w:rsidRPr="008A7C00">
        <w:rPr>
          <w:sz w:val="14"/>
        </w:rPr>
        <w:t xml:space="preserve">, although the left ventricle of the human heart likely evolved to solve a specific adaptive problem, this mechanism would be useless unless well-integrated with other aspects of the circulatory system. We be- </w:t>
      </w:r>
      <w:proofErr w:type="spellStart"/>
      <w:r w:rsidRPr="008A7C00">
        <w:rPr>
          <w:sz w:val="14"/>
        </w:rPr>
        <w:t>lieve</w:t>
      </w:r>
      <w:proofErr w:type="spellEnd"/>
      <w:r w:rsidRPr="008A7C00">
        <w:rPr>
          <w:sz w:val="14"/>
        </w:rPr>
        <w:t xml:space="preserve"> it useful to think in terms of the overarching </w:t>
      </w:r>
      <w:proofErr w:type="spellStart"/>
      <w:r w:rsidRPr="008A7C00">
        <w:rPr>
          <w:sz w:val="14"/>
        </w:rPr>
        <w:t>func</w:t>
      </w:r>
      <w:proofErr w:type="spellEnd"/>
      <w:r w:rsidRPr="008A7C00">
        <w:rPr>
          <w:sz w:val="14"/>
        </w:rPr>
        <w:t xml:space="preserve">- </w:t>
      </w:r>
      <w:proofErr w:type="spellStart"/>
      <w:r w:rsidRPr="008A7C00">
        <w:rPr>
          <w:sz w:val="14"/>
        </w:rPr>
        <w:t>tion</w:t>
      </w:r>
      <w:proofErr w:type="spellEnd"/>
      <w:r w:rsidRPr="008A7C00">
        <w:rPr>
          <w:sz w:val="14"/>
        </w:rPr>
        <w:t xml:space="preserve"> of the heart and pulmonary-circulatory system, even if specific parts of that system evolved to solve specific adaptive problems within that system. In addition to specific solutions to specific adaptive problems, over time, natural selection favors integrated systemic functioning (Dawkins, 1976; </w:t>
      </w:r>
      <w:proofErr w:type="spellStart"/>
      <w:r w:rsidRPr="008A7C00">
        <w:rPr>
          <w:sz w:val="14"/>
        </w:rPr>
        <w:t>Mithen</w:t>
      </w:r>
      <w:proofErr w:type="spellEnd"/>
      <w:r w:rsidRPr="008A7C00">
        <w:rPr>
          <w:sz w:val="14"/>
        </w:rPr>
        <w:t xml:space="preserve">, 1997). It is the improved survival rates and reproductive success of life forms possessing integrated systemic </w:t>
      </w:r>
      <w:proofErr w:type="spellStart"/>
      <w:r w:rsidRPr="008A7C00">
        <w:rPr>
          <w:sz w:val="14"/>
        </w:rPr>
        <w:t>characteris</w:t>
      </w:r>
      <w:proofErr w:type="spellEnd"/>
      <w:r w:rsidRPr="008A7C00">
        <w:rPr>
          <w:sz w:val="14"/>
        </w:rPr>
        <w:t xml:space="preserve">- tics that determine whether those characteristics be- come widespread in a population. Thus, we think it is appropriate and useful to characterize a glucose-ap- </w:t>
      </w:r>
      <w:proofErr w:type="spellStart"/>
      <w:r w:rsidRPr="008A7C00">
        <w:rPr>
          <w:sz w:val="14"/>
        </w:rPr>
        <w:t>proaching</w:t>
      </w:r>
      <w:proofErr w:type="spellEnd"/>
      <w:r w:rsidRPr="008A7C00">
        <w:rPr>
          <w:sz w:val="14"/>
        </w:rPr>
        <w:t xml:space="preserve"> amoeba and a bear-avoiding salmon as </w:t>
      </w:r>
      <w:proofErr w:type="spellStart"/>
      <w:r w:rsidRPr="008A7C00">
        <w:rPr>
          <w:sz w:val="14"/>
        </w:rPr>
        <w:t>ori</w:t>
      </w:r>
      <w:proofErr w:type="spellEnd"/>
      <w:r w:rsidRPr="008A7C00">
        <w:rPr>
          <w:sz w:val="14"/>
        </w:rPr>
        <w:t xml:space="preserve">- </w:t>
      </w:r>
      <w:proofErr w:type="spellStart"/>
      <w:r w:rsidRPr="008A7C00">
        <w:rPr>
          <w:sz w:val="14"/>
        </w:rPr>
        <w:t>ented</w:t>
      </w:r>
      <w:proofErr w:type="spellEnd"/>
      <w:r w:rsidRPr="008A7C00">
        <w:rPr>
          <w:sz w:val="14"/>
        </w:rPr>
        <w:t xml:space="preserve"> toward self-preservation and reproduction, even if neither species possesses one single genetically </w:t>
      </w:r>
      <w:proofErr w:type="spellStart"/>
      <w:r w:rsidRPr="008A7C00">
        <w:rPr>
          <w:sz w:val="14"/>
        </w:rPr>
        <w:t>en</w:t>
      </w:r>
      <w:proofErr w:type="spellEnd"/>
      <w:r w:rsidRPr="008A7C00">
        <w:rPr>
          <w:sz w:val="14"/>
        </w:rPr>
        <w:t xml:space="preserve">- coded mechanism designed to generally foster life or in- sure reproduction, or cognitive representations of survival and reproduction. This is the same position that Dawkins (1976) took in his classic book, The selfish gene: The obvious first priorities of a survival machine, and of the brain that takes the decisions for it, are </w:t>
      </w:r>
      <w:proofErr w:type="spellStart"/>
      <w:r w:rsidRPr="008A7C00">
        <w:rPr>
          <w:sz w:val="14"/>
        </w:rPr>
        <w:t>individ</w:t>
      </w:r>
      <w:proofErr w:type="spellEnd"/>
      <w:r w:rsidRPr="008A7C00">
        <w:rPr>
          <w:sz w:val="14"/>
        </w:rPr>
        <w:t xml:space="preserve">- </w:t>
      </w:r>
      <w:proofErr w:type="spellStart"/>
      <w:r w:rsidRPr="008A7C00">
        <w:rPr>
          <w:sz w:val="14"/>
        </w:rPr>
        <w:t>ual</w:t>
      </w:r>
      <w:proofErr w:type="spellEnd"/>
      <w:r w:rsidRPr="008A7C00">
        <w:rPr>
          <w:sz w:val="14"/>
        </w:rPr>
        <w:t xml:space="preserve"> survival and reproduction. ... Animals therefore go to elaborate lengths to find and catch food; to avoid being caught and eaten themselves; to avoid disease and accident; to protect themselves from </w:t>
      </w:r>
      <w:proofErr w:type="spellStart"/>
      <w:r w:rsidRPr="008A7C00">
        <w:rPr>
          <w:sz w:val="14"/>
        </w:rPr>
        <w:t>unfavourable</w:t>
      </w:r>
      <w:proofErr w:type="spellEnd"/>
      <w:r w:rsidRPr="008A7C00">
        <w:rPr>
          <w:sz w:val="14"/>
        </w:rPr>
        <w:t xml:space="preserve"> climatic conditions; to find members of the opposite sex and persuade them to mate; and to confer on their children advantages similar to those they enjoy them- selves. (pp. 62–63) All that is really essential to TMT is the proposition that </w:t>
      </w:r>
      <w:r w:rsidRPr="00CF5E7E">
        <w:rPr>
          <w:rStyle w:val="Emphasis"/>
          <w:highlight w:val="cyan"/>
        </w:rPr>
        <w:t>humans fear death</w:t>
      </w:r>
      <w:r w:rsidRPr="008A7C00">
        <w:rPr>
          <w:sz w:val="14"/>
        </w:rPr>
        <w:t xml:space="preserve">. Somewhat ironically, in the early days of the theory, we felt compelled to explain this fear by positing a very basic desire for life, because many critics adamantly insisted, for reasons that were never clear to us, that most people do not fear death. Our explanation for the fear of death is that </w:t>
      </w:r>
      <w:r w:rsidRPr="00CF5E7E">
        <w:rPr>
          <w:rStyle w:val="StyleUnderline"/>
          <w:highlight w:val="cyan"/>
        </w:rPr>
        <w:t>knowledge of the</w:t>
      </w:r>
      <w:r w:rsidRPr="008A7C00">
        <w:rPr>
          <w:rStyle w:val="StyleUnderline"/>
        </w:rPr>
        <w:t xml:space="preserve"> </w:t>
      </w:r>
      <w:r w:rsidRPr="00CF5E7E">
        <w:rPr>
          <w:rStyle w:val="StyleUnderline"/>
          <w:highlight w:val="cyan"/>
        </w:rPr>
        <w:t>inevitability of death is</w:t>
      </w:r>
      <w:r w:rsidRPr="00CF5E7E">
        <w:rPr>
          <w:sz w:val="14"/>
          <w:highlight w:val="cyan"/>
        </w:rPr>
        <w:t xml:space="preserve"> </w:t>
      </w:r>
      <w:r w:rsidRPr="00CF5E7E">
        <w:rPr>
          <w:rStyle w:val="StyleUnderline"/>
          <w:highlight w:val="cyan"/>
        </w:rPr>
        <w:t xml:space="preserve">frightening because people know they are alive and because they want to </w:t>
      </w:r>
      <w:r w:rsidRPr="00CF5E7E">
        <w:rPr>
          <w:rStyle w:val="Emphasis"/>
          <w:highlight w:val="cyan"/>
        </w:rPr>
        <w:t>continue living</w:t>
      </w:r>
      <w:r w:rsidRPr="008A7C00">
        <w:rPr>
          <w:sz w:val="14"/>
        </w:rPr>
        <w:t xml:space="preserve">. Do Navarrete and Fessler (2005) really believe that humans do not fear death? Although people some- times claim that they are not afraid of death, and on rare occasions volunteer for suicide missions and approach their death, this requires extensive psychological work, typically a great deal of anxiety, and preparation and immersion in a belief system that makes this possible (see TMT for an explanation of how belief systems do this). Where this desire for life comes from is an interest- </w:t>
      </w:r>
      <w:proofErr w:type="spellStart"/>
      <w:r w:rsidRPr="008A7C00">
        <w:rPr>
          <w:sz w:val="14"/>
        </w:rPr>
        <w:t>ing</w:t>
      </w:r>
      <w:proofErr w:type="spellEnd"/>
      <w:r w:rsidRPr="008A7C00">
        <w:rPr>
          <w:sz w:val="14"/>
        </w:rPr>
        <w:t xml:space="preserve"> question, but not essential to the logic of the theory. Even if Kirkpatrick and Navarrete (this issue) were correct in their claims that a unitary self-preservation instinct was not, in and of itself, selected for, it is </w:t>
      </w:r>
      <w:proofErr w:type="spellStart"/>
      <w:r w:rsidRPr="008A7C00">
        <w:rPr>
          <w:sz w:val="14"/>
        </w:rPr>
        <w:t>indis</w:t>
      </w:r>
      <w:proofErr w:type="spellEnd"/>
      <w:r w:rsidRPr="008A7C00">
        <w:rPr>
          <w:sz w:val="14"/>
        </w:rPr>
        <w:t xml:space="preserve">- </w:t>
      </w:r>
      <w:proofErr w:type="spellStart"/>
      <w:r w:rsidRPr="008A7C00">
        <w:rPr>
          <w:sz w:val="14"/>
        </w:rPr>
        <w:t>putable</w:t>
      </w:r>
      <w:proofErr w:type="spellEnd"/>
      <w:r w:rsidRPr="008A7C00">
        <w:rPr>
          <w:sz w:val="14"/>
        </w:rPr>
        <w:t xml:space="preserve"> that many discrete and integrated mechanisms that keep organisms alive were selected for. </w:t>
      </w:r>
      <w:r w:rsidRPr="008A7C00">
        <w:rPr>
          <w:rStyle w:val="StyleUnderline"/>
        </w:rPr>
        <w:t xml:space="preserve">A desire to stay alive, and a fear of anything that threatens to end one’s life, are likely emergent properties of these many discrete mechanisms that result from the evolution of </w:t>
      </w:r>
      <w:r w:rsidRPr="008A7C00">
        <w:rPr>
          <w:rStyle w:val="Emphasis"/>
        </w:rPr>
        <w:t>sophisticated cognitive abilities</w:t>
      </w:r>
      <w:r w:rsidRPr="008A7C00">
        <w:rPr>
          <w:rStyle w:val="StyleUnderline"/>
        </w:rPr>
        <w:t xml:space="preserve"> for symbolic, fu- </w:t>
      </w:r>
      <w:proofErr w:type="spellStart"/>
      <w:r w:rsidRPr="008A7C00">
        <w:rPr>
          <w:rStyle w:val="StyleUnderline"/>
        </w:rPr>
        <w:t>ture</w:t>
      </w:r>
      <w:proofErr w:type="spellEnd"/>
      <w:r w:rsidRPr="008A7C00">
        <w:rPr>
          <w:rStyle w:val="StyleUnderline"/>
        </w:rPr>
        <w:t>-oriented, and self-reflective thought</w:t>
      </w:r>
      <w:r w:rsidRPr="008A7C00">
        <w:rPr>
          <w:sz w:val="14"/>
        </w:rPr>
        <w:t xml:space="preserve">. As Batson and Stocks (2004) have noted, </w:t>
      </w:r>
      <w:r w:rsidRPr="00CF5E7E">
        <w:rPr>
          <w:rStyle w:val="StyleUnderline"/>
          <w:highlight w:val="cyan"/>
        </w:rPr>
        <w:t>it is because we are so intelligent</w:t>
      </w:r>
      <w:r w:rsidRPr="008A7C00">
        <w:rPr>
          <w:sz w:val="14"/>
        </w:rPr>
        <w:t xml:space="preserve">, and hence </w:t>
      </w:r>
      <w:r w:rsidRPr="008A7C00">
        <w:rPr>
          <w:rStyle w:val="StyleUnderline"/>
        </w:rPr>
        <w:t xml:space="preserve">so </w:t>
      </w:r>
      <w:r w:rsidRPr="00CF5E7E">
        <w:rPr>
          <w:rStyle w:val="Emphasis"/>
          <w:highlight w:val="cyan"/>
        </w:rPr>
        <w:t>aware of our</w:t>
      </w:r>
      <w:r w:rsidRPr="00041A63">
        <w:rPr>
          <w:rStyle w:val="Emphasis"/>
        </w:rPr>
        <w:t xml:space="preserve"> limbic </w:t>
      </w:r>
      <w:r w:rsidRPr="00CF5E7E">
        <w:rPr>
          <w:rStyle w:val="Emphasis"/>
          <w:highlight w:val="cyan"/>
        </w:rPr>
        <w:t>reactions</w:t>
      </w:r>
      <w:r w:rsidRPr="00CF5E7E">
        <w:rPr>
          <w:rStyle w:val="StyleUnderline"/>
          <w:highlight w:val="cyan"/>
        </w:rPr>
        <w:t xml:space="preserve"> to threats of death and</w:t>
      </w:r>
      <w:r w:rsidRPr="008A7C00">
        <w:rPr>
          <w:rStyle w:val="StyleUnderline"/>
        </w:rPr>
        <w:t xml:space="preserve"> of </w:t>
      </w:r>
      <w:r w:rsidRPr="00CF5E7E">
        <w:rPr>
          <w:rStyle w:val="StyleUnderline"/>
          <w:highlight w:val="cyan"/>
        </w:rPr>
        <w:t>our</w:t>
      </w:r>
      <w:r w:rsidRPr="008A7C00">
        <w:rPr>
          <w:rStyle w:val="StyleUnderline"/>
        </w:rPr>
        <w:t xml:space="preserve"> many </w:t>
      </w:r>
      <w:r w:rsidRPr="00CF5E7E">
        <w:rPr>
          <w:rStyle w:val="Emphasis"/>
          <w:highlight w:val="cyan"/>
        </w:rPr>
        <w:t>systems oriented to- ward keeping us alive</w:t>
      </w:r>
      <w:r w:rsidRPr="008A7C00">
        <w:rPr>
          <w:rStyle w:val="StyleUnderline"/>
        </w:rPr>
        <w:t xml:space="preserve"> that </w:t>
      </w:r>
      <w:r w:rsidRPr="00CF5E7E">
        <w:rPr>
          <w:rStyle w:val="StyleUnderline"/>
          <w:highlight w:val="cyan"/>
        </w:rPr>
        <w:t>we have a general fear of death</w:t>
      </w:r>
      <w:r w:rsidRPr="008A7C00">
        <w:rPr>
          <w:sz w:val="14"/>
        </w:rPr>
        <w:t xml:space="preserve">. Here are three quotes that illustrate this point. First, for psychologists, </w:t>
      </w:r>
      <w:proofErr w:type="spellStart"/>
      <w:r w:rsidRPr="008A7C00">
        <w:rPr>
          <w:sz w:val="14"/>
        </w:rPr>
        <w:t>Zilboorg</w:t>
      </w:r>
      <w:proofErr w:type="spellEnd"/>
      <w:r w:rsidRPr="008A7C00">
        <w:rPr>
          <w:sz w:val="14"/>
        </w:rPr>
        <w:t xml:space="preserve"> (1943), an important early source of TMT: “Such constant expenditure of psychological energy on the business of preserving life would be impossible if the fear of death were not as constant” (p. 467). For literature buffs, acclaimed novelist Faulkner (1990) put it this way: If aught can be more painful to any intelligence above that of a child or an idiot than a slow and gradual con- fronting with that which over a long period of </w:t>
      </w:r>
      <w:proofErr w:type="spellStart"/>
      <w:r w:rsidRPr="008A7C00">
        <w:rPr>
          <w:sz w:val="14"/>
        </w:rPr>
        <w:t>bewil</w:t>
      </w:r>
      <w:proofErr w:type="spellEnd"/>
      <w:r w:rsidRPr="008A7C00">
        <w:rPr>
          <w:sz w:val="14"/>
        </w:rPr>
        <w:t xml:space="preserve">- </w:t>
      </w:r>
      <w:proofErr w:type="spellStart"/>
      <w:r w:rsidRPr="008A7C00">
        <w:rPr>
          <w:sz w:val="14"/>
        </w:rPr>
        <w:t>derment</w:t>
      </w:r>
      <w:proofErr w:type="spellEnd"/>
      <w:r w:rsidRPr="008A7C00">
        <w:rPr>
          <w:sz w:val="14"/>
        </w:rPr>
        <w:t xml:space="preserve"> and dread it has been taught to regard as an </w:t>
      </w:r>
      <w:proofErr w:type="spellStart"/>
      <w:r w:rsidRPr="008A7C00">
        <w:rPr>
          <w:sz w:val="14"/>
        </w:rPr>
        <w:t>ir</w:t>
      </w:r>
      <w:proofErr w:type="spellEnd"/>
      <w:r w:rsidRPr="008A7C00">
        <w:rPr>
          <w:sz w:val="14"/>
        </w:rPr>
        <w:t xml:space="preserve">- revocable and unplumbable finality, I do not know it. (pp. 141–142) And perhaps most directly, for daytime TV fans, from The Young and the Restless (2006), after a rocky plane flight: Phyllis: I learned something up in that plane Nick: What? Phyllis: I really don’t want to die. An </w:t>
      </w:r>
      <w:r w:rsidRPr="008A7C00">
        <w:rPr>
          <w:rStyle w:val="StyleUnderline"/>
        </w:rPr>
        <w:t xml:space="preserve">important </w:t>
      </w:r>
      <w:r w:rsidRPr="00CF5E7E">
        <w:rPr>
          <w:rStyle w:val="StyleUnderline"/>
          <w:highlight w:val="cyan"/>
        </w:rPr>
        <w:t>consequence of the</w:t>
      </w:r>
      <w:r w:rsidRPr="008A7C00">
        <w:rPr>
          <w:sz w:val="14"/>
        </w:rPr>
        <w:t xml:space="preserve"> emergence of this general </w:t>
      </w:r>
      <w:r w:rsidRPr="00CF5E7E">
        <w:rPr>
          <w:rStyle w:val="StyleUnderline"/>
          <w:highlight w:val="cyan"/>
        </w:rPr>
        <w:t>fear of death is</w:t>
      </w:r>
      <w:r w:rsidRPr="008A7C00">
        <w:rPr>
          <w:rStyle w:val="StyleUnderline"/>
        </w:rPr>
        <w:t xml:space="preserve"> that </w:t>
      </w:r>
      <w:r w:rsidRPr="00CF5E7E">
        <w:rPr>
          <w:rStyle w:val="StyleUnderline"/>
          <w:highlight w:val="cyan"/>
        </w:rPr>
        <w:t xml:space="preserve">humans are </w:t>
      </w:r>
      <w:r w:rsidRPr="00CF5E7E">
        <w:rPr>
          <w:rStyle w:val="Emphasis"/>
          <w:highlight w:val="cyan"/>
        </w:rPr>
        <w:t>susceptible to anxiety</w:t>
      </w:r>
      <w:r w:rsidRPr="00CF5E7E">
        <w:rPr>
          <w:rStyle w:val="StyleUnderline"/>
          <w:highlight w:val="cyan"/>
        </w:rPr>
        <w:t xml:space="preserve"> due to events</w:t>
      </w:r>
      <w:r w:rsidRPr="008A7C00">
        <w:rPr>
          <w:rStyle w:val="StyleUnderline"/>
        </w:rPr>
        <w:t xml:space="preserve"> or stimuli</w:t>
      </w:r>
      <w:r w:rsidRPr="008A7C00">
        <w:rPr>
          <w:sz w:val="14"/>
        </w:rPr>
        <w:t xml:space="preserve"> </w:t>
      </w:r>
      <w:r w:rsidRPr="008A7C00">
        <w:rPr>
          <w:rStyle w:val="StyleUnderline"/>
        </w:rPr>
        <w:t xml:space="preserve">that are </w:t>
      </w:r>
      <w:r w:rsidRPr="00CF5E7E">
        <w:rPr>
          <w:rStyle w:val="StyleUnderline"/>
          <w:highlight w:val="cyan"/>
        </w:rPr>
        <w:t xml:space="preserve">not </w:t>
      </w:r>
      <w:proofErr w:type="spellStart"/>
      <w:r w:rsidRPr="00CF5E7E">
        <w:rPr>
          <w:rStyle w:val="StyleUnderline"/>
          <w:highlight w:val="cyan"/>
        </w:rPr>
        <w:t>immedi</w:t>
      </w:r>
      <w:proofErr w:type="spellEnd"/>
      <w:r w:rsidRPr="00CF5E7E">
        <w:rPr>
          <w:rStyle w:val="StyleUnderline"/>
          <w:highlight w:val="cyan"/>
        </w:rPr>
        <w:t xml:space="preserve">- </w:t>
      </w:r>
      <w:proofErr w:type="spellStart"/>
      <w:r w:rsidRPr="00CF5E7E">
        <w:rPr>
          <w:rStyle w:val="StyleUnderline"/>
          <w:highlight w:val="cyan"/>
        </w:rPr>
        <w:t>ately</w:t>
      </w:r>
      <w:proofErr w:type="spellEnd"/>
      <w:r w:rsidRPr="00CF5E7E">
        <w:rPr>
          <w:rStyle w:val="StyleUnderline"/>
          <w:highlight w:val="cyan"/>
        </w:rPr>
        <w:t xml:space="preserve"> present</w:t>
      </w:r>
      <w:r w:rsidRPr="008A7C00">
        <w:rPr>
          <w:sz w:val="14"/>
        </w:rPr>
        <w:t xml:space="preserve"> and novel threats to survival that did not exist for our ancestors, such as </w:t>
      </w:r>
      <w:r w:rsidRPr="00CF5E7E">
        <w:rPr>
          <w:rStyle w:val="Emphasis"/>
          <w:highlight w:val="cyan"/>
        </w:rPr>
        <w:t>AIDS, guns, or nuclear weapons</w:t>
      </w:r>
      <w:r w:rsidRPr="008A7C00">
        <w:rPr>
          <w:sz w:val="14"/>
        </w:rPr>
        <w:t>. Regardless of how this fear originates, it is abundantly clear that humans do fear death. Anyone who has ever faced a man with a gun, a doctor saying that the lump on one’s neck is suspicious and requires further diagnostic tests, or a drunken driver swerving into one’s lane can attest to that. If humans only feared evolved specific death-related threats like spiders and heights, then a lump on an x-ray, a gun, a crossbow, or any number of weapons pointed at one’s chest would not cause panic; but obviously these things do. Of what use would the sophisticated cortical structures be if they didn’t have the ability to instigate fear reactions in response to such threats?</w:t>
      </w:r>
    </w:p>
    <w:p w:rsidR="00FD1878" w:rsidRPr="00B015AE" w:rsidRDefault="00FD1878" w:rsidP="00FD1878"/>
    <w:p w:rsidR="00FD1878" w:rsidRPr="00C059ED" w:rsidRDefault="00FD1878" w:rsidP="00FD1878">
      <w:pPr>
        <w:pStyle w:val="Heading4"/>
        <w:rPr>
          <w:bCs/>
        </w:rPr>
      </w:pPr>
      <w:r w:rsidRPr="00C059ED">
        <w:rPr>
          <w:bCs/>
        </w:rPr>
        <w:t xml:space="preserve">Physical survival </w:t>
      </w:r>
      <w:r w:rsidRPr="00C059ED">
        <w:rPr>
          <w:bCs/>
          <w:u w:val="single"/>
        </w:rPr>
        <w:t>outweighs</w:t>
      </w:r>
      <w:r w:rsidRPr="00C059ED">
        <w:rPr>
          <w:bCs/>
        </w:rPr>
        <w:t xml:space="preserve"> ---- any value requires it and it best maximizes happiness </w:t>
      </w:r>
    </w:p>
    <w:p w:rsidR="00FD1878" w:rsidRDefault="00FD1878" w:rsidP="00FD1878">
      <w:proofErr w:type="spellStart"/>
      <w:r>
        <w:rPr>
          <w:rStyle w:val="Heading4Char"/>
        </w:rPr>
        <w:t>Hägglund</w:t>
      </w:r>
      <w:proofErr w:type="spellEnd"/>
      <w:r>
        <w:rPr>
          <w:rStyle w:val="Heading4Char"/>
        </w:rPr>
        <w:t>, 09</w:t>
      </w:r>
      <w:r>
        <w:t xml:space="preserve"> [Martin, Fellow in Comparative Literature at Cornell University, “The Challenge of Radical Atheism: A Response,” CR: The New Centennial Review Volume 9, Number 1]</w:t>
      </w:r>
    </w:p>
    <w:p w:rsidR="00FD1878" w:rsidRDefault="00FD1878" w:rsidP="00FD1878">
      <w:pPr>
        <w:rPr>
          <w:sz w:val="16"/>
        </w:rPr>
      </w:pPr>
      <w:r>
        <w:rPr>
          <w:sz w:val="16"/>
        </w:rPr>
        <w:t>On an occasion when I have been given so many reasons to feel joy and gratitude, it seems appropriate to begin my response with a reflection on happiness, or more exactly on the possibility of being happy. At the outset of his Nicomachean Ethics, Aristotle identifies happiness as "that which is always desirable in itself and never for the sake of something else" (2001, 1097a). Even when we seek the most elevated virtues, we do not seek to attain them only for their own sake but also because we believe that they will make us happy</w:t>
      </w:r>
      <w:r>
        <w:rPr>
          <w:rStyle w:val="StyleUnderline"/>
        </w:rPr>
        <w:t xml:space="preserve">. </w:t>
      </w:r>
      <w:r>
        <w:rPr>
          <w:rStyle w:val="StyleUnderline"/>
          <w:highlight w:val="yellow"/>
        </w:rPr>
        <w:t>In seeking happiness</w:t>
      </w:r>
      <w:r>
        <w:rPr>
          <w:sz w:val="16"/>
        </w:rPr>
        <w:t xml:space="preserve">, on the other hand, </w:t>
      </w:r>
      <w:r>
        <w:rPr>
          <w:rStyle w:val="StyleUnderline"/>
          <w:highlight w:val="yellow"/>
        </w:rPr>
        <w:t>we do not</w:t>
      </w:r>
      <w:r>
        <w:rPr>
          <w:rStyle w:val="StyleUnderline"/>
        </w:rPr>
        <w:t xml:space="preserve"> </w:t>
      </w:r>
      <w:r>
        <w:rPr>
          <w:rStyle w:val="StyleUnderline"/>
          <w:highlight w:val="yellow"/>
        </w:rPr>
        <w:t>seek any state</w:t>
      </w:r>
      <w:r>
        <w:rPr>
          <w:sz w:val="16"/>
          <w:highlight w:val="yellow"/>
        </w:rPr>
        <w:t xml:space="preserve"> </w:t>
      </w:r>
      <w:r>
        <w:rPr>
          <w:rStyle w:val="StyleUnderline"/>
        </w:rPr>
        <w:t xml:space="preserve">of being </w:t>
      </w:r>
      <w:r>
        <w:rPr>
          <w:rStyle w:val="StyleUnderline"/>
          <w:highlight w:val="yellow"/>
        </w:rPr>
        <w:t>beyond happiness</w:t>
      </w:r>
      <w:r>
        <w:rPr>
          <w:sz w:val="16"/>
        </w:rPr>
        <w:t xml:space="preserve"> itself. </w:t>
      </w:r>
      <w:r>
        <w:rPr>
          <w:rStyle w:val="StyleUnderline"/>
          <w:highlight w:val="yellow"/>
        </w:rPr>
        <w:t xml:space="preserve">Happiness is thus the highest good </w:t>
      </w:r>
      <w:r>
        <w:rPr>
          <w:rStyle w:val="Emphasis"/>
          <w:highlight w:val="yellow"/>
        </w:rPr>
        <w:t>because we desire it as an end in itself.</w:t>
      </w:r>
      <w:r>
        <w:rPr>
          <w:sz w:val="16"/>
        </w:rPr>
        <w:t xml:space="preserve"> When Aristotle analyzes this end, however, he runs into the problem of temporality. </w:t>
      </w:r>
      <w:r>
        <w:rPr>
          <w:sz w:val="16"/>
        </w:rPr>
        <w:lastRenderedPageBreak/>
        <w:t xml:space="preserve">Aristotle himself defines happiness as [End Page 227] an activity, which means that it takes time to be happy. But </w:t>
      </w:r>
      <w:r>
        <w:rPr>
          <w:rStyle w:val="StyleUnderline"/>
        </w:rPr>
        <w:t>in being temporal, happiness is exposed to a future that may shatter it. Even at the moment one is happy, the moment is passing away and opens the experience of happiness to loss.</w:t>
      </w:r>
      <w:r>
        <w:rPr>
          <w:sz w:val="16"/>
        </w:rPr>
        <w:t xml:space="preserve"> According to Aristotle, happiness therefore requires a "complete life" (1098a), namely, a life that has come to an end. As long as one is alive happiness is never secured, which would seem to mean that one only achieves happiness through the completion of life in death. "Surely this is a paradox," Aristotle remarks, "that when a man is happy the attribute that belongs to him is not to be truly predicated of him because we do not wish to call living men happy, on account of the accidents that may befall them" (1100a).1</w:t>
      </w:r>
    </w:p>
    <w:p w:rsidR="00FD1878" w:rsidRDefault="00FD1878" w:rsidP="00FD1878">
      <w:pPr>
        <w:rPr>
          <w:rStyle w:val="StyleUnderline"/>
        </w:rPr>
      </w:pPr>
      <w:r>
        <w:rPr>
          <w:sz w:val="16"/>
        </w:rPr>
        <w:t xml:space="preserve">The problem outlined by Aristotle is at the core of the deconstructive logic I develop in Radical Atheism. </w:t>
      </w:r>
      <w:r>
        <w:rPr>
          <w:rStyle w:val="StyleUnderline"/>
        </w:rPr>
        <w:t>If one defines the highest good as a state of absolute immunity</w:t>
      </w:r>
      <w:r>
        <w:rPr>
          <w:sz w:val="16"/>
        </w:rPr>
        <w:t>—for example,</w:t>
      </w:r>
      <w:r>
        <w:rPr>
          <w:rStyle w:val="StyleUnderline"/>
        </w:rPr>
        <w:t xml:space="preserve"> as a happiness that is immune from accident and loss</w:t>
      </w:r>
      <w:r>
        <w:rPr>
          <w:sz w:val="16"/>
        </w:rPr>
        <w:t>—</w:t>
      </w:r>
      <w:r>
        <w:rPr>
          <w:rStyle w:val="Emphasis"/>
        </w:rPr>
        <w:t>it is inseparable from a state of death, since nothing can happen to it</w:t>
      </w:r>
      <w:r>
        <w:rPr>
          <w:sz w:val="16"/>
        </w:rPr>
        <w:t xml:space="preserve">. Inversely, </w:t>
      </w:r>
      <w:r>
        <w:rPr>
          <w:rStyle w:val="Emphasis"/>
          <w:sz w:val="28"/>
          <w:szCs w:val="28"/>
          <w:highlight w:val="yellow"/>
        </w:rPr>
        <w:t xml:space="preserve">happiness or any other state of being </w:t>
      </w:r>
      <w:r>
        <w:rPr>
          <w:rStyle w:val="Emphasis"/>
          <w:highlight w:val="yellow"/>
        </w:rPr>
        <w:t>requires a process of survival that takes the time to live by postponing death.</w:t>
      </w:r>
      <w:r>
        <w:rPr>
          <w:sz w:val="16"/>
        </w:rPr>
        <w:t xml:space="preserve"> On the one hand, to survive is to retain what passes away and thus to keep the past in resistance to loss. On the other hand, </w:t>
      </w:r>
      <w:r>
        <w:rPr>
          <w:rStyle w:val="StyleUnderline"/>
        </w:rPr>
        <w:t>to survive is to live on in a future that separates itself from the past and opens it to being lost</w:t>
      </w:r>
      <w:r>
        <w:rPr>
          <w:sz w:val="16"/>
        </w:rPr>
        <w:t xml:space="preserve">. The movement of survival is thus characterized by a double bind. Life bears the cause of its own destruction within itself, so the death that one defends against in the movement of survival is internal to the life that is defended. </w:t>
      </w:r>
      <w:r>
        <w:rPr>
          <w:rStyle w:val="StyleUnderline"/>
        </w:rPr>
        <w:t>No matter how much I try to protect my life, I can only do so by exposing it to a future that may erase it, but which also gives it the chance to live on.</w:t>
      </w:r>
    </w:p>
    <w:p w:rsidR="00FD1878" w:rsidRDefault="00FD1878" w:rsidP="00FD1878">
      <w:pPr>
        <w:rPr>
          <w:sz w:val="16"/>
        </w:rPr>
      </w:pPr>
      <w:r>
        <w:rPr>
          <w:sz w:val="16"/>
        </w:rPr>
        <w:t xml:space="preserve">According to Derrida, the common denominator for all religions is that they promote an ideal of absolute immunity beyond the condition of survival, namely, the ideal of something that would be unscathed by time and loss. Atheism has traditionally denied the existence of such an ideal, in accordance with one of three different models. The first model is what I will call melancholic atheism. This type of atheism renounces the belief in the unscathed, but laments its absence and holds that we are doomed to disappointment because we can never attain the timeless transcendence we desire. One of the contemporary proponents of this view is Simon Critchley, who defines his atheism in terms of "religious disappointment: disappointment that what [End Page 228] I desire but lack is an experience of faith, namely, faith in some transcendent God" (2004, xviii). The second model is pragmatic atheism. This type of atheism argues that, while the fullness of being is an illusion, the religious desire for fullness is operative in all our commitments to the world. A prominent representative of this view is Ernesto </w:t>
      </w:r>
      <w:proofErr w:type="spellStart"/>
      <w:r>
        <w:rPr>
          <w:sz w:val="16"/>
        </w:rPr>
        <w:t>Laclau</w:t>
      </w:r>
      <w:proofErr w:type="spellEnd"/>
      <w:r>
        <w:rPr>
          <w:sz w:val="16"/>
        </w:rPr>
        <w:t xml:space="preserve">, whose work I analyze at length in the final chapter of Radical Atheism. </w:t>
      </w:r>
      <w:r>
        <w:rPr>
          <w:rStyle w:val="StyleUnderline"/>
        </w:rPr>
        <w:t xml:space="preserve">For </w:t>
      </w:r>
      <w:proofErr w:type="spellStart"/>
      <w:r>
        <w:rPr>
          <w:rStyle w:val="StyleUnderline"/>
        </w:rPr>
        <w:t>Laclau</w:t>
      </w:r>
      <w:proofErr w:type="spellEnd"/>
      <w:r>
        <w:rPr>
          <w:rStyle w:val="StyleUnderline"/>
        </w:rPr>
        <w:t>, to be committed to an ethical or political cause is to invest it with the desire for fullness. We must</w:t>
      </w:r>
      <w:r>
        <w:rPr>
          <w:sz w:val="16"/>
        </w:rPr>
        <w:t xml:space="preserve"> consequently </w:t>
      </w:r>
      <w:r>
        <w:rPr>
          <w:rStyle w:val="StyleUnderline"/>
        </w:rPr>
        <w:t>learn how to engage this desire in a progressive rather than conservative fashion</w:t>
      </w:r>
      <w:r>
        <w:rPr>
          <w:sz w:val="16"/>
        </w:rPr>
        <w:t>. Whether we are struggling for secularism or fundamentalism, democracy or totalitarianism, we are driven by the desire for fullness. The pragmatic question becomes how to channel this desire in the best possible direction. Finally, the third model is therapeutic atheism. Unlike pragmatic atheism, therapeutic atheism does not seek to activate but rather to treat the religious desire for fullness, which is seen as the source of both individual psychological neurosis and collective political fanaticism. Beginning in the materialism of Epicurus and Lucretius, therapeutic atheism has a rich, differentiated history and today its most sophisticated defenders can be found in psychoanalytic philosophy.</w:t>
      </w:r>
    </w:p>
    <w:p w:rsidR="00FD1878" w:rsidRDefault="00FD1878" w:rsidP="00FD1878">
      <w:pPr>
        <w:rPr>
          <w:sz w:val="16"/>
        </w:rPr>
      </w:pPr>
      <w:r>
        <w:rPr>
          <w:sz w:val="16"/>
        </w:rPr>
        <w:t xml:space="preserve">The common denominator for all these models of atheism is the assumption that the religious desire for absolute immunity is operative. When we desire the </w:t>
      </w:r>
      <w:proofErr w:type="gramStart"/>
      <w:r>
        <w:rPr>
          <w:sz w:val="16"/>
        </w:rPr>
        <w:t>good</w:t>
      </w:r>
      <w:proofErr w:type="gramEnd"/>
      <w:r>
        <w:rPr>
          <w:sz w:val="16"/>
        </w:rPr>
        <w:t xml:space="preserve"> we desire an absolute good that is immune from evil, and when we desire life we desire an absolute life that is immune from death. The fundamental drama of human existence is thus seen as the conflict between the mortal being that is our fate and the immortal being that we desire. In contrast, radical atheism seeks to demonstrate that the limitation of mortal life is not a lack of being that we desire to overcome. Rather, I argue that the attachment to mortal life precipitates every positive and every negative affective response. </w:t>
      </w:r>
      <w:r>
        <w:rPr>
          <w:rStyle w:val="Emphasis"/>
        </w:rPr>
        <w:t>If one were not attached to mortal life, one would not care either about oneself or any other.</w:t>
      </w:r>
      <w:r>
        <w:rPr>
          <w:sz w:val="16"/>
        </w:rPr>
        <w:t xml:space="preserve"> Only a mortal being requires care, since only a mortal being can be lost, injured, or violated.</w:t>
      </w:r>
    </w:p>
    <w:p w:rsidR="00FD1878" w:rsidRDefault="00FD1878" w:rsidP="00FD1878">
      <w:pPr>
        <w:rPr>
          <w:rStyle w:val="Emphasis"/>
        </w:rPr>
      </w:pPr>
      <w:r>
        <w:rPr>
          <w:rStyle w:val="Emphasis"/>
          <w:highlight w:val="yellow"/>
        </w:rPr>
        <w:t>The desire for survival</w:t>
      </w:r>
      <w:r>
        <w:rPr>
          <w:sz w:val="16"/>
        </w:rPr>
        <w:t xml:space="preserve">—namely, </w:t>
      </w:r>
      <w:r>
        <w:rPr>
          <w:rStyle w:val="StyleUnderline"/>
        </w:rPr>
        <w:t>the desire for a mortal being to live on—</w:t>
      </w:r>
      <w:r>
        <w:rPr>
          <w:rStyle w:val="StyleUnderline"/>
          <w:highlight w:val="yellow"/>
        </w:rPr>
        <w:t>is</w:t>
      </w:r>
      <w:r>
        <w:rPr>
          <w:rStyle w:val="StyleUnderline"/>
        </w:rPr>
        <w:t xml:space="preserve"> thus </w:t>
      </w:r>
      <w:r>
        <w:rPr>
          <w:rStyle w:val="Emphasis"/>
          <w:sz w:val="28"/>
          <w:szCs w:val="28"/>
          <w:highlight w:val="yellow"/>
        </w:rPr>
        <w:t>presupposed in all our engagements with the world</w:t>
      </w:r>
      <w:r>
        <w:rPr>
          <w:rStyle w:val="StyleUnderline"/>
          <w:sz w:val="28"/>
          <w:szCs w:val="28"/>
        </w:rPr>
        <w:t>.</w:t>
      </w:r>
      <w:r>
        <w:rPr>
          <w:sz w:val="16"/>
        </w:rPr>
        <w:t xml:space="preserve"> For example, </w:t>
      </w:r>
      <w:r>
        <w:rPr>
          <w:rStyle w:val="StyleUnderline"/>
          <w:highlight w:val="yellow"/>
        </w:rPr>
        <w:t>all the virtues</w:t>
      </w:r>
      <w:r>
        <w:rPr>
          <w:sz w:val="16"/>
        </w:rPr>
        <w:t xml:space="preserve"> that traditionally are assumed to be based on religious faith—</w:t>
      </w:r>
      <w:r>
        <w:rPr>
          <w:rStyle w:val="StyleUnderline"/>
        </w:rPr>
        <w:t>compassion</w:t>
      </w:r>
      <w:r>
        <w:rPr>
          <w:rStyle w:val="StyleUnderline"/>
          <w:highlight w:val="yellow"/>
        </w:rPr>
        <w:t>, love, responsibility</w:t>
      </w:r>
      <w:r>
        <w:rPr>
          <w:rStyle w:val="StyleUnderline"/>
        </w:rPr>
        <w:t xml:space="preserve"> for the other</w:t>
      </w:r>
      <w:r>
        <w:rPr>
          <w:sz w:val="16"/>
        </w:rPr>
        <w:t xml:space="preserve">, and so on—in [End Page 229] fact </w:t>
      </w:r>
      <w:r>
        <w:rPr>
          <w:rStyle w:val="StyleUnderline"/>
          <w:highlight w:val="yellow"/>
        </w:rPr>
        <w:t>presuppose</w:t>
      </w:r>
      <w:r>
        <w:rPr>
          <w:sz w:val="16"/>
        </w:rPr>
        <w:t xml:space="preserve"> the radically atheist </w:t>
      </w:r>
      <w:r>
        <w:rPr>
          <w:rStyle w:val="StyleUnderline"/>
        </w:rPr>
        <w:t xml:space="preserve">desire for </w:t>
      </w:r>
      <w:r>
        <w:rPr>
          <w:rStyle w:val="StyleUnderline"/>
          <w:highlight w:val="yellow"/>
        </w:rPr>
        <w:t xml:space="preserve">survival. </w:t>
      </w:r>
      <w:r>
        <w:rPr>
          <w:rStyle w:val="StyleUnderline"/>
        </w:rPr>
        <w:t>To feel compassion or take responsibility for the other, I have to be invested in a being who is susceptible to suffering and who consequently is mortal. The same goes for the experience of love. To love someone or something is to distinguish it from everything else as singularly precious. If the beloved could not die</w:t>
      </w:r>
      <w:r>
        <w:rPr>
          <w:sz w:val="16"/>
        </w:rPr>
        <w:t xml:space="preserve">, however, </w:t>
      </w:r>
      <w:r>
        <w:rPr>
          <w:rStyle w:val="StyleUnderline"/>
        </w:rPr>
        <w:t>it would not be possible to distinguish it as precious in the first place</w:t>
      </w:r>
      <w:r>
        <w:rPr>
          <w:sz w:val="16"/>
        </w:rPr>
        <w:t>, since the beloved would not be irreplaceable. It is because the beloved can be lost that we seek to keep it. Or more generally</w:t>
      </w:r>
      <w:r>
        <w:rPr>
          <w:sz w:val="16"/>
          <w:highlight w:val="yellow"/>
        </w:rPr>
        <w:t>:</w:t>
      </w:r>
      <w:r>
        <w:rPr>
          <w:rStyle w:val="Emphasis"/>
          <w:highlight w:val="yellow"/>
        </w:rPr>
        <w:t xml:space="preserve"> it is because </w:t>
      </w:r>
      <w:r>
        <w:rPr>
          <w:rStyle w:val="Emphasis"/>
          <w:highlight w:val="yellow"/>
        </w:rPr>
        <w:lastRenderedPageBreak/>
        <w:t>things can be lost, because they have not always been here</w:t>
      </w:r>
      <w:r>
        <w:rPr>
          <w:rStyle w:val="Emphasis"/>
        </w:rPr>
        <w:t xml:space="preserve"> and will not always be here, </w:t>
      </w:r>
      <w:r>
        <w:rPr>
          <w:rStyle w:val="Emphasis"/>
          <w:highlight w:val="yellow"/>
        </w:rPr>
        <w:t>that we value them.</w:t>
      </w:r>
    </w:p>
    <w:p w:rsidR="00FD1878" w:rsidRDefault="00FD1878" w:rsidP="00FD1878">
      <w:pPr>
        <w:rPr>
          <w:sz w:val="16"/>
        </w:rPr>
      </w:pPr>
      <w:r>
        <w:rPr>
          <w:rStyle w:val="Emphasis"/>
          <w:highlight w:val="yellow"/>
        </w:rPr>
        <w:t>This</w:t>
      </w:r>
      <w:r>
        <w:rPr>
          <w:rStyle w:val="Emphasis"/>
        </w:rPr>
        <w:t xml:space="preserve"> argument </w:t>
      </w:r>
      <w:r>
        <w:rPr>
          <w:rStyle w:val="Emphasis"/>
          <w:highlight w:val="yellow"/>
        </w:rPr>
        <w:t xml:space="preserve">is one aspect of my notion of the </w:t>
      </w:r>
      <w:r>
        <w:rPr>
          <w:rStyle w:val="Emphasis"/>
          <w:sz w:val="28"/>
          <w:szCs w:val="28"/>
          <w:highlight w:val="yellow"/>
        </w:rPr>
        <w:t>unconditional affirmation of survival.</w:t>
      </w:r>
      <w:r>
        <w:rPr>
          <w:sz w:val="16"/>
        </w:rPr>
        <w:t xml:space="preserve"> A recurrent question in the responses concerns the exact status of this affirmation, so I want to be very clear on this point. Contrary to what Adrian Johnston holds in his paper, I am not proposing a life-affirming atheism. Rather, I argue that the affirmation of survival is presupposed in all responses to life. </w:t>
      </w:r>
      <w:r>
        <w:rPr>
          <w:rStyle w:val="StyleUnderline"/>
        </w:rPr>
        <w:t>Without the affirmation of survival there would be no compassion and love (since one would not be committed to anything), but there would also be no resentment and hate (since one would not be threatened by anything).</w:t>
      </w:r>
      <w:r>
        <w:rPr>
          <w:sz w:val="16"/>
        </w:rPr>
        <w:t xml:space="preserve"> </w:t>
      </w:r>
      <w:r>
        <w:rPr>
          <w:rStyle w:val="StyleUnderline"/>
          <w:highlight w:val="yellow"/>
        </w:rPr>
        <w:t>Even the most suicidal desire to end</w:t>
      </w:r>
      <w:r>
        <w:rPr>
          <w:rStyle w:val="StyleUnderline"/>
        </w:rPr>
        <w:t xml:space="preserve"> all </w:t>
      </w:r>
      <w:r>
        <w:rPr>
          <w:rStyle w:val="StyleUnderline"/>
          <w:highlight w:val="yellow"/>
        </w:rPr>
        <w:t>survival presupposes the affirmation of survival, since one would not care to end all survival if one did not</w:t>
      </w:r>
      <w:r>
        <w:rPr>
          <w:rStyle w:val="StyleUnderline"/>
        </w:rPr>
        <w:t xml:space="preserve"> </w:t>
      </w:r>
      <w:r>
        <w:rPr>
          <w:rStyle w:val="StyleUnderline"/>
          <w:highlight w:val="yellow"/>
        </w:rPr>
        <w:t>care about what will happen</w:t>
      </w:r>
      <w:r>
        <w:rPr>
          <w:rStyle w:val="StyleUnderline"/>
        </w:rPr>
        <w:t xml:space="preserve"> and thus cared about survival.</w:t>
      </w:r>
      <w:r>
        <w:rPr>
          <w:sz w:val="16"/>
        </w:rPr>
        <w:t xml:space="preserve"> The only way to be truly indifferent to survival is to be dead, which is to say that it is impossible for a living being to be indifferent to survival. This is the exact sense of the unconditional affirmation of survival. It spells out that whatever one does one is invested in the fate of a mortal temporal being. If one were not invested in the fate of a mortal, temporal being, one would not be invested in the fate of anything at all, since one would not care about anything that has happened or anything that may happen.</w:t>
      </w:r>
    </w:p>
    <w:p w:rsidR="00FD1878" w:rsidRDefault="00FD1878" w:rsidP="00FD1878">
      <w:pPr>
        <w:rPr>
          <w:rStyle w:val="StyleUnderline"/>
        </w:rPr>
      </w:pPr>
      <w:r>
        <w:rPr>
          <w:sz w:val="16"/>
        </w:rPr>
        <w:t xml:space="preserve">Thus, I argue that affectivity in general presupposes the care for survival. If one does not care for survival, one does not care about what happens. And if one does not care about what happens, one is not affected. In my work on psychoanalysis, then, </w:t>
      </w:r>
      <w:r>
        <w:rPr>
          <w:rStyle w:val="StyleUnderline"/>
          <w:highlight w:val="yellow"/>
        </w:rPr>
        <w:t>I propose to rethink the</w:t>
      </w:r>
      <w:r>
        <w:rPr>
          <w:rStyle w:val="StyleUnderline"/>
        </w:rPr>
        <w:t xml:space="preserve"> constitution of the </w:t>
      </w:r>
      <w:r>
        <w:rPr>
          <w:rStyle w:val="Emphasis"/>
          <w:highlight w:val="yellow"/>
        </w:rPr>
        <w:t>libidinal economy</w:t>
      </w:r>
      <w:r>
        <w:rPr>
          <w:rStyle w:val="StyleUnderline"/>
          <w:highlight w:val="yellow"/>
        </w:rPr>
        <w:t xml:space="preserve"> on the basis of the drive for survival.</w:t>
      </w:r>
      <w:r>
        <w:rPr>
          <w:rStyle w:val="StyleUnderline"/>
        </w:rPr>
        <w:t xml:space="preserve"> Arguing against the notion of the death drive in Freud and Lacan, I seek to demonstrate that the drive</w:t>
      </w:r>
      <w:r>
        <w:rPr>
          <w:sz w:val="16"/>
        </w:rPr>
        <w:t xml:space="preserve"> [End Page 230] </w:t>
      </w:r>
      <w:r>
        <w:rPr>
          <w:rStyle w:val="StyleUnderline"/>
        </w:rPr>
        <w:t>for survival allows for a better account of phenomena such as mourning, trauma, and repetition compulsion.</w:t>
      </w:r>
    </w:p>
    <w:p w:rsidR="00FD1878" w:rsidRPr="00C059ED" w:rsidRDefault="00FD1878" w:rsidP="00FD1878">
      <w:pPr>
        <w:pStyle w:val="Heading4"/>
        <w:rPr>
          <w:bCs/>
        </w:rPr>
      </w:pPr>
      <w:r w:rsidRPr="00C059ED">
        <w:rPr>
          <w:bCs/>
        </w:rPr>
        <w:t xml:space="preserve">Maintaining the conditions of possibility for life is a prerequisite to ongoing experiences with death </w:t>
      </w:r>
    </w:p>
    <w:p w:rsidR="00FD1878" w:rsidRDefault="00FD1878" w:rsidP="00FD1878">
      <w:proofErr w:type="spellStart"/>
      <w:r>
        <w:t>Nidesh</w:t>
      </w:r>
      <w:proofErr w:type="spellEnd"/>
      <w:r>
        <w:t xml:space="preserve"> </w:t>
      </w:r>
      <w:proofErr w:type="spellStart"/>
      <w:r>
        <w:rPr>
          <w:rStyle w:val="Style13ptBold"/>
        </w:rPr>
        <w:t>Lawtoo</w:t>
      </w:r>
      <w:proofErr w:type="spellEnd"/>
      <w:r>
        <w:rPr>
          <w:rStyle w:val="Style13ptBold"/>
        </w:rPr>
        <w:t xml:space="preserve"> 5</w:t>
      </w:r>
      <w:r>
        <w:t xml:space="preserve">, Dept of Comparative Lit, U Washington, </w:t>
      </w:r>
      <w:proofErr w:type="spellStart"/>
      <w:r>
        <w:t>Bataille</w:t>
      </w:r>
      <w:proofErr w:type="spellEnd"/>
      <w:r>
        <w:t xml:space="preserve"> and the Suspension of Being, linguaromana.byu.edu/Lawtoo4.html</w:t>
      </w:r>
    </w:p>
    <w:p w:rsidR="00FD1878" w:rsidRDefault="00FD1878" w:rsidP="00FD1878">
      <w:pPr>
        <w:rPr>
          <w:sz w:val="16"/>
        </w:rPr>
      </w:pPr>
      <w:proofErr w:type="spellStart"/>
      <w:r>
        <w:rPr>
          <w:sz w:val="16"/>
        </w:rPr>
        <w:t>Bataille's</w:t>
      </w:r>
      <w:proofErr w:type="spellEnd"/>
      <w:r>
        <w:rPr>
          <w:sz w:val="16"/>
        </w:rPr>
        <w:t xml:space="preserve"> notion of communication involves a dialectic with two positives (hence a non-dialectic) where two sovereigns confront death not in view of an end but as an end in itself: "</w:t>
      </w:r>
      <w:r>
        <w:rPr>
          <w:rStyle w:val="StyleUnderline"/>
          <w:highlight w:val="yellow"/>
        </w:rPr>
        <w:t>confronting death</w:t>
      </w:r>
      <w:r>
        <w:rPr>
          <w:sz w:val="16"/>
        </w:rPr>
        <w:t>," in fact, "</w:t>
      </w:r>
      <w:r>
        <w:rPr>
          <w:rStyle w:val="StyleUnderline"/>
          <w:highlight w:val="yellow"/>
        </w:rPr>
        <w:t xml:space="preserve">puts </w:t>
      </w:r>
      <w:r>
        <w:rPr>
          <w:rStyle w:val="StyleUnderline"/>
        </w:rPr>
        <w:t xml:space="preserve">the </w:t>
      </w:r>
      <w:r>
        <w:rPr>
          <w:rStyle w:val="StyleUnderline"/>
          <w:highlight w:val="yellow"/>
        </w:rPr>
        <w:t>subjects at stake</w:t>
      </w:r>
      <w:r>
        <w:rPr>
          <w:sz w:val="16"/>
        </w:rPr>
        <w:t>-"</w:t>
      </w:r>
      <w:proofErr w:type="spellStart"/>
      <w:r>
        <w:rPr>
          <w:sz w:val="16"/>
        </w:rPr>
        <w:t>l'être</w:t>
      </w:r>
      <w:proofErr w:type="spellEnd"/>
      <w:r>
        <w:rPr>
          <w:sz w:val="16"/>
        </w:rPr>
        <w:t xml:space="preserve"> </w:t>
      </w:r>
      <w:proofErr w:type="spellStart"/>
      <w:r>
        <w:rPr>
          <w:sz w:val="16"/>
        </w:rPr>
        <w:t>en</w:t>
      </w:r>
      <w:proofErr w:type="spellEnd"/>
      <w:r>
        <w:rPr>
          <w:sz w:val="16"/>
        </w:rPr>
        <w:t xml:space="preserve"> </w:t>
      </w:r>
      <w:proofErr w:type="spellStart"/>
      <w:r>
        <w:rPr>
          <w:sz w:val="16"/>
        </w:rPr>
        <w:t>eux-mêmes</w:t>
      </w:r>
      <w:proofErr w:type="spellEnd"/>
      <w:r>
        <w:rPr>
          <w:sz w:val="16"/>
        </w:rPr>
        <w:t xml:space="preserve"> [</w:t>
      </w:r>
      <w:proofErr w:type="spellStart"/>
      <w:r>
        <w:rPr>
          <w:sz w:val="16"/>
        </w:rPr>
        <w:t>est</w:t>
      </w:r>
      <w:proofErr w:type="spellEnd"/>
      <w:r>
        <w:rPr>
          <w:sz w:val="16"/>
        </w:rPr>
        <w:t xml:space="preserve">] mis </w:t>
      </w:r>
      <w:proofErr w:type="spellStart"/>
      <w:r>
        <w:rPr>
          <w:sz w:val="16"/>
        </w:rPr>
        <w:t>en</w:t>
      </w:r>
      <w:proofErr w:type="spellEnd"/>
      <w:r>
        <w:rPr>
          <w:sz w:val="16"/>
        </w:rPr>
        <w:t xml:space="preserve"> jeu" (Sur Nietzsche 61). </w:t>
      </w:r>
      <w:proofErr w:type="spellStart"/>
      <w:r>
        <w:rPr>
          <w:sz w:val="16"/>
          <w:lang w:val="fr-FR"/>
        </w:rPr>
        <w:t>Further</w:t>
      </w:r>
      <w:proofErr w:type="spellEnd"/>
      <w:r>
        <w:rPr>
          <w:sz w:val="16"/>
          <w:lang w:val="fr-FR"/>
        </w:rPr>
        <w:t xml:space="preserve">, </w:t>
      </w:r>
      <w:r>
        <w:rPr>
          <w:rStyle w:val="StyleUnderline"/>
          <w:lang w:val="fr-FR"/>
        </w:rPr>
        <w:t xml:space="preserve">Bataille </w:t>
      </w:r>
      <w:proofErr w:type="spellStart"/>
      <w:r>
        <w:rPr>
          <w:rStyle w:val="StyleUnderline"/>
          <w:lang w:val="fr-FR"/>
        </w:rPr>
        <w:t>affirms</w:t>
      </w:r>
      <w:proofErr w:type="spellEnd"/>
      <w:r>
        <w:rPr>
          <w:sz w:val="16"/>
          <w:lang w:val="fr-FR"/>
        </w:rPr>
        <w:t xml:space="preserve"> </w:t>
      </w:r>
      <w:proofErr w:type="spellStart"/>
      <w:r>
        <w:rPr>
          <w:sz w:val="16"/>
          <w:lang w:val="fr-FR"/>
        </w:rPr>
        <w:t>that</w:t>
      </w:r>
      <w:proofErr w:type="spellEnd"/>
      <w:r>
        <w:rPr>
          <w:sz w:val="16"/>
          <w:lang w:val="fr-FR"/>
        </w:rPr>
        <w:t xml:space="preserve"> "[p]</w:t>
      </w:r>
      <w:proofErr w:type="spellStart"/>
      <w:r>
        <w:rPr>
          <w:sz w:val="16"/>
          <w:lang w:val="fr-FR"/>
        </w:rPr>
        <w:t>ersonne</w:t>
      </w:r>
      <w:proofErr w:type="spellEnd"/>
      <w:r>
        <w:rPr>
          <w:sz w:val="16"/>
          <w:lang w:val="fr-FR"/>
        </w:rPr>
        <w:t xml:space="preserve"> n'</w:t>
      </w:r>
      <w:proofErr w:type="spellStart"/>
      <w:r>
        <w:rPr>
          <w:sz w:val="16"/>
          <w:lang w:val="fr-FR"/>
        </w:rPr>
        <w:t>est-un</w:t>
      </w:r>
      <w:proofErr w:type="spellEnd"/>
      <w:r>
        <w:rPr>
          <w:sz w:val="16"/>
          <w:lang w:val="fr-FR"/>
        </w:rPr>
        <w:t xml:space="preserve"> instant-souverain qui ne se perde" (OC VIII 429). </w:t>
      </w:r>
      <w:r>
        <w:rPr>
          <w:sz w:val="16"/>
        </w:rPr>
        <w:t xml:space="preserve">It is the Nietzschean self-forgetfulness that is here evoked; </w:t>
      </w:r>
      <w:r>
        <w:rPr>
          <w:rStyle w:val="StyleUnderline"/>
        </w:rPr>
        <w:t xml:space="preserve">a </w:t>
      </w:r>
      <w:r>
        <w:rPr>
          <w:rStyle w:val="StyleUnderline"/>
          <w:highlight w:val="yellow"/>
        </w:rPr>
        <w:t>self-forgetfulness</w:t>
      </w:r>
      <w:r>
        <w:rPr>
          <w:rStyle w:val="StyleUnderline"/>
        </w:rPr>
        <w:t xml:space="preserve"> which </w:t>
      </w:r>
      <w:r>
        <w:rPr>
          <w:rStyle w:val="StyleUnderline"/>
          <w:highlight w:val="yellow"/>
        </w:rPr>
        <w:t>implies</w:t>
      </w:r>
      <w:r>
        <w:rPr>
          <w:rStyle w:val="StyleUnderline"/>
        </w:rPr>
        <w:t xml:space="preserve"> a </w:t>
      </w:r>
      <w:r>
        <w:rPr>
          <w:rStyle w:val="StyleUnderline"/>
          <w:highlight w:val="yellow"/>
        </w:rPr>
        <w:t>transgression of the limits of</w:t>
      </w:r>
      <w:r>
        <w:rPr>
          <w:sz w:val="16"/>
        </w:rPr>
        <w:t xml:space="preserve"> </w:t>
      </w:r>
      <w:r>
        <w:rPr>
          <w:rStyle w:val="StyleUnderline"/>
        </w:rPr>
        <w:t>both</w:t>
      </w:r>
      <w:r>
        <w:rPr>
          <w:sz w:val="16"/>
        </w:rPr>
        <w:t xml:space="preserve"> </w:t>
      </w:r>
      <w:r>
        <w:rPr>
          <w:rStyle w:val="StyleUnderline"/>
        </w:rPr>
        <w:t xml:space="preserve">communicating </w:t>
      </w:r>
      <w:r>
        <w:rPr>
          <w:rStyle w:val="StyleUnderline"/>
          <w:highlight w:val="yellow"/>
        </w:rPr>
        <w:t>subjects</w:t>
      </w:r>
      <w:r>
        <w:rPr>
          <w:sz w:val="16"/>
        </w:rPr>
        <w:t xml:space="preserve">. </w:t>
      </w:r>
      <w:proofErr w:type="spellStart"/>
      <w:r>
        <w:rPr>
          <w:sz w:val="16"/>
          <w:lang w:val="fr-FR"/>
        </w:rPr>
        <w:t>Again</w:t>
      </w:r>
      <w:proofErr w:type="spellEnd"/>
      <w:r>
        <w:rPr>
          <w:sz w:val="16"/>
          <w:lang w:val="fr-FR"/>
        </w:rPr>
        <w:t xml:space="preserve">, for Bataille "[l]a 'communication' n'a lieu qu'entre deux êtres mis en jeu-déchirés, suspendus, l'un et l'autre penchés au-dessus de leur néant" (Sur Nietzsche 62). </w:t>
      </w:r>
      <w:r>
        <w:rPr>
          <w:rStyle w:val="StyleUnderline"/>
          <w:highlight w:val="yellow"/>
        </w:rPr>
        <w:t>However</w:t>
      </w:r>
      <w:r>
        <w:rPr>
          <w:rStyle w:val="StyleUnderline"/>
        </w:rPr>
        <w:t xml:space="preserve">, if according to Nietzsche, </w:t>
      </w:r>
      <w:r>
        <w:rPr>
          <w:rStyle w:val="StyleUnderline"/>
          <w:highlight w:val="yellow"/>
        </w:rPr>
        <w:t>self-forgetfulness</w:t>
      </w:r>
      <w:r>
        <w:rPr>
          <w:rStyle w:val="StyleUnderline"/>
        </w:rPr>
        <w:t xml:space="preserve"> takes place in solitude, </w:t>
      </w:r>
      <w:r>
        <w:rPr>
          <w:rStyle w:val="StyleUnderline"/>
          <w:highlight w:val="yellow"/>
        </w:rPr>
        <w:t xml:space="preserve">for </w:t>
      </w:r>
      <w:proofErr w:type="spellStart"/>
      <w:r>
        <w:rPr>
          <w:rStyle w:val="StyleUnderline"/>
          <w:highlight w:val="yellow"/>
        </w:rPr>
        <w:t>Bataille</w:t>
      </w:r>
      <w:proofErr w:type="spellEnd"/>
      <w:r>
        <w:rPr>
          <w:rStyle w:val="StyleUnderline"/>
          <w:highlight w:val="yellow"/>
        </w:rPr>
        <w:t xml:space="preserve"> it </w:t>
      </w:r>
      <w:r>
        <w:rPr>
          <w:rStyle w:val="Emphasis"/>
          <w:highlight w:val="yellow"/>
        </w:rPr>
        <w:t>necessitates the presence of an "other</w:t>
      </w:r>
      <w:r>
        <w:rPr>
          <w:rStyle w:val="StyleUnderline"/>
        </w:rPr>
        <w:t>."(</w:t>
      </w:r>
      <w:r>
        <w:rPr>
          <w:sz w:val="16"/>
        </w:rPr>
        <w:t xml:space="preserve">5) Communication in fact, asks for "deux </w:t>
      </w:r>
      <w:proofErr w:type="spellStart"/>
      <w:r>
        <w:rPr>
          <w:sz w:val="16"/>
        </w:rPr>
        <w:t>êtres</w:t>
      </w:r>
      <w:proofErr w:type="spellEnd"/>
      <w:r>
        <w:rPr>
          <w:sz w:val="16"/>
        </w:rPr>
        <w:t xml:space="preserve"> mis </w:t>
      </w:r>
      <w:proofErr w:type="spellStart"/>
      <w:r>
        <w:rPr>
          <w:sz w:val="16"/>
        </w:rPr>
        <w:t>en</w:t>
      </w:r>
      <w:proofErr w:type="spellEnd"/>
      <w:r>
        <w:rPr>
          <w:sz w:val="16"/>
        </w:rPr>
        <w:t xml:space="preserve"> jeu" who participate in what he defines as "</w:t>
      </w:r>
      <w:proofErr w:type="spellStart"/>
      <w:r>
        <w:rPr>
          <w:sz w:val="16"/>
        </w:rPr>
        <w:t>une</w:t>
      </w:r>
      <w:proofErr w:type="spellEnd"/>
      <w:r>
        <w:rPr>
          <w:sz w:val="16"/>
        </w:rPr>
        <w:t xml:space="preserve"> fête </w:t>
      </w:r>
      <w:proofErr w:type="spellStart"/>
      <w:r>
        <w:rPr>
          <w:sz w:val="16"/>
        </w:rPr>
        <w:t>immotivée</w:t>
      </w:r>
      <w:proofErr w:type="spellEnd"/>
      <w:r>
        <w:rPr>
          <w:sz w:val="16"/>
        </w:rPr>
        <w:t xml:space="preserve">" (Sur Nietzsche 31). There </w:t>
      </w:r>
      <w:r>
        <w:rPr>
          <w:rStyle w:val="StyleUnderline"/>
          <w:highlight w:val="yellow"/>
        </w:rPr>
        <w:t>the sovereign loses himself</w:t>
      </w:r>
      <w:r>
        <w:rPr>
          <w:sz w:val="16"/>
        </w:rPr>
        <w:t xml:space="preserve"> (se </w:t>
      </w:r>
      <w:proofErr w:type="spellStart"/>
      <w:r>
        <w:rPr>
          <w:sz w:val="16"/>
        </w:rPr>
        <w:t>perde</w:t>
      </w:r>
      <w:proofErr w:type="spellEnd"/>
      <w:r>
        <w:rPr>
          <w:sz w:val="16"/>
        </w:rPr>
        <w:t xml:space="preserve">) </w:t>
      </w:r>
      <w:r>
        <w:rPr>
          <w:rStyle w:val="StyleUnderline"/>
        </w:rPr>
        <w:t xml:space="preserve">with the other, </w:t>
      </w:r>
      <w:r>
        <w:rPr>
          <w:rStyle w:val="StyleUnderline"/>
          <w:highlight w:val="yellow"/>
        </w:rPr>
        <w:t>through the other</w:t>
      </w:r>
      <w:r>
        <w:rPr>
          <w:rStyle w:val="StyleUnderline"/>
        </w:rPr>
        <w:t>, in the other, in a process of "mutual laceration</w:t>
      </w:r>
      <w:r>
        <w:rPr>
          <w:sz w:val="16"/>
        </w:rPr>
        <w:t xml:space="preserve">" (Essential 105) which is simultaneously tragic and ludic. </w:t>
      </w:r>
    </w:p>
    <w:p w:rsidR="00FD1878" w:rsidRDefault="00FD1878" w:rsidP="00FD1878">
      <w:pPr>
        <w:rPr>
          <w:sz w:val="16"/>
        </w:rPr>
      </w:pPr>
      <w:r>
        <w:rPr>
          <w:sz w:val="16"/>
        </w:rPr>
        <w:t>The emphasis on the other is Hegelian, but unlike dialectics, communication does not confront the subject with an object (</w:t>
      </w:r>
      <w:proofErr w:type="spellStart"/>
      <w:r>
        <w:rPr>
          <w:sz w:val="16"/>
        </w:rPr>
        <w:t>Gegen</w:t>
      </w:r>
      <w:proofErr w:type="spellEnd"/>
      <w:r>
        <w:rPr>
          <w:sz w:val="16"/>
        </w:rPr>
        <w:t xml:space="preserve">-stand, something that stands against the subject). </w:t>
      </w:r>
      <w:r>
        <w:rPr>
          <w:sz w:val="16"/>
          <w:lang w:val="fr-FR"/>
        </w:rPr>
        <w:t xml:space="preserve">As Bataille </w:t>
      </w:r>
      <w:proofErr w:type="spellStart"/>
      <w:r>
        <w:rPr>
          <w:sz w:val="16"/>
          <w:lang w:val="fr-FR"/>
        </w:rPr>
        <w:t>puts</w:t>
      </w:r>
      <w:proofErr w:type="spellEnd"/>
      <w:r>
        <w:rPr>
          <w:sz w:val="16"/>
          <w:lang w:val="fr-FR"/>
        </w:rPr>
        <w:t xml:space="preserve"> </w:t>
      </w:r>
      <w:proofErr w:type="spellStart"/>
      <w:r>
        <w:rPr>
          <w:sz w:val="16"/>
          <w:lang w:val="fr-FR"/>
        </w:rPr>
        <w:t>it</w:t>
      </w:r>
      <w:proofErr w:type="spellEnd"/>
      <w:r>
        <w:rPr>
          <w:sz w:val="16"/>
          <w:lang w:val="fr-FR"/>
        </w:rPr>
        <w:t xml:space="preserve"> (</w:t>
      </w:r>
      <w:proofErr w:type="spellStart"/>
      <w:r>
        <w:rPr>
          <w:sz w:val="16"/>
          <w:lang w:val="fr-FR"/>
        </w:rPr>
        <w:t>apparently</w:t>
      </w:r>
      <w:proofErr w:type="spellEnd"/>
      <w:r>
        <w:rPr>
          <w:sz w:val="16"/>
          <w:lang w:val="fr-FR"/>
        </w:rPr>
        <w:t xml:space="preserve"> </w:t>
      </w:r>
      <w:proofErr w:type="spellStart"/>
      <w:r>
        <w:rPr>
          <w:sz w:val="16"/>
          <w:lang w:val="fr-FR"/>
        </w:rPr>
        <w:t>echoing</w:t>
      </w:r>
      <w:proofErr w:type="spellEnd"/>
      <w:r>
        <w:rPr>
          <w:sz w:val="16"/>
          <w:lang w:val="fr-FR"/>
        </w:rPr>
        <w:t xml:space="preserve"> Baudelaire), communication </w:t>
      </w:r>
      <w:proofErr w:type="spellStart"/>
      <w:r>
        <w:rPr>
          <w:sz w:val="16"/>
          <w:lang w:val="fr-FR"/>
        </w:rPr>
        <w:t>takes</w:t>
      </w:r>
      <w:proofErr w:type="spellEnd"/>
      <w:r>
        <w:rPr>
          <w:sz w:val="16"/>
          <w:lang w:val="fr-FR"/>
        </w:rPr>
        <w:t xml:space="preserve"> place </w:t>
      </w:r>
      <w:proofErr w:type="spellStart"/>
      <w:r>
        <w:rPr>
          <w:sz w:val="16"/>
          <w:lang w:val="fr-FR"/>
        </w:rPr>
        <w:t>with</w:t>
      </w:r>
      <w:proofErr w:type="spellEnd"/>
      <w:r>
        <w:rPr>
          <w:sz w:val="16"/>
          <w:lang w:val="fr-FR"/>
        </w:rPr>
        <w:t xml:space="preserve"> "un semblable," "mon frère" (OC VIII 289). And </w:t>
      </w:r>
      <w:proofErr w:type="spellStart"/>
      <w:r>
        <w:rPr>
          <w:sz w:val="16"/>
          <w:lang w:val="fr-FR"/>
        </w:rPr>
        <w:t>he</w:t>
      </w:r>
      <w:proofErr w:type="spellEnd"/>
      <w:r>
        <w:rPr>
          <w:sz w:val="16"/>
          <w:lang w:val="fr-FR"/>
        </w:rPr>
        <w:t xml:space="preserve"> </w:t>
      </w:r>
      <w:proofErr w:type="spellStart"/>
      <w:proofErr w:type="gramStart"/>
      <w:r>
        <w:rPr>
          <w:sz w:val="16"/>
          <w:lang w:val="fr-FR"/>
        </w:rPr>
        <w:t>adds</w:t>
      </w:r>
      <w:proofErr w:type="spellEnd"/>
      <w:r>
        <w:rPr>
          <w:sz w:val="16"/>
          <w:lang w:val="fr-FR"/>
        </w:rPr>
        <w:t>:</w:t>
      </w:r>
      <w:proofErr w:type="gramEnd"/>
      <w:r>
        <w:rPr>
          <w:sz w:val="16"/>
          <w:lang w:val="fr-FR"/>
        </w:rPr>
        <w:t xml:space="preserve"> "Cela suppose la communication de sujet à sujet" (OC VIII 288). </w:t>
      </w:r>
      <w:proofErr w:type="spellStart"/>
      <w:r>
        <w:rPr>
          <w:rStyle w:val="StyleUnderline"/>
        </w:rPr>
        <w:t>Bataille's</w:t>
      </w:r>
      <w:proofErr w:type="spellEnd"/>
      <w:r>
        <w:rPr>
          <w:rStyle w:val="StyleUnderline"/>
        </w:rPr>
        <w:t xml:space="preserve"> notion of communication is not based upon a "violent hierarchy</w:t>
      </w:r>
      <w:r>
        <w:rPr>
          <w:sz w:val="16"/>
        </w:rPr>
        <w:t xml:space="preserve">" (Derrida's term) </w:t>
      </w:r>
      <w:r>
        <w:rPr>
          <w:rStyle w:val="StyleUnderline"/>
        </w:rPr>
        <w:t>but rather upon egalitarianism</w:t>
      </w:r>
      <w:r>
        <w:rPr>
          <w:sz w:val="16"/>
        </w:rPr>
        <w:t xml:space="preserve">. Moreover, </w:t>
      </w:r>
      <w:r>
        <w:rPr>
          <w:rStyle w:val="StyleUnderline"/>
          <w:highlight w:val="yellow"/>
        </w:rPr>
        <w:t xml:space="preserve">transgressing the </w:t>
      </w:r>
      <w:r>
        <w:rPr>
          <w:rStyle w:val="StyleUnderline"/>
        </w:rPr>
        <w:t xml:space="preserve">limits of the </w:t>
      </w:r>
      <w:r>
        <w:rPr>
          <w:rStyle w:val="StyleUnderline"/>
          <w:highlight w:val="yellow"/>
        </w:rPr>
        <w:t xml:space="preserve">subject implies that the </w:t>
      </w:r>
      <w:r>
        <w:rPr>
          <w:rStyle w:val="StyleUnderline"/>
        </w:rPr>
        <w:t xml:space="preserve">two </w:t>
      </w:r>
      <w:r>
        <w:rPr>
          <w:rStyle w:val="StyleUnderline"/>
          <w:highlight w:val="yellow"/>
        </w:rPr>
        <w:t>subjects already possess</w:t>
      </w:r>
      <w:r>
        <w:rPr>
          <w:sz w:val="16"/>
        </w:rPr>
        <w:t xml:space="preserve"> (in potential) </w:t>
      </w:r>
      <w:r>
        <w:rPr>
          <w:rStyle w:val="StyleUnderline"/>
        </w:rPr>
        <w:t xml:space="preserve">the characteristics of </w:t>
      </w:r>
      <w:r>
        <w:rPr>
          <w:rStyle w:val="StyleUnderline"/>
          <w:highlight w:val="yellow"/>
        </w:rPr>
        <w:t>sovereignty</w:t>
      </w:r>
      <w:r>
        <w:rPr>
          <w:sz w:val="16"/>
        </w:rPr>
        <w:t xml:space="preserve">. Hence, </w:t>
      </w:r>
      <w:r>
        <w:rPr>
          <w:rStyle w:val="Emphasis"/>
          <w:highlight w:val="yellow"/>
        </w:rPr>
        <w:t>the status of sovereign is not achieved as a result of</w:t>
      </w:r>
      <w:r>
        <w:rPr>
          <w:rStyle w:val="Emphasis"/>
        </w:rPr>
        <w:t xml:space="preserve"> a fight to the </w:t>
      </w:r>
      <w:r>
        <w:rPr>
          <w:rStyle w:val="Emphasis"/>
          <w:highlight w:val="yellow"/>
        </w:rPr>
        <w:t xml:space="preserve">death, but requires the subject to be open to </w:t>
      </w:r>
      <w:proofErr w:type="spellStart"/>
      <w:proofErr w:type="gramStart"/>
      <w:r>
        <w:rPr>
          <w:rStyle w:val="Emphasis"/>
          <w:highlight w:val="yellow"/>
        </w:rPr>
        <w:t>an other</w:t>
      </w:r>
      <w:proofErr w:type="spellEnd"/>
      <w:proofErr w:type="gramEnd"/>
      <w:r>
        <w:rPr>
          <w:rStyle w:val="Emphasis"/>
        </w:rPr>
        <w:t xml:space="preserve"> who is outside the limits of the self</w:t>
      </w:r>
      <w:r>
        <w:rPr>
          <w:sz w:val="16"/>
        </w:rPr>
        <w:t>.</w:t>
      </w:r>
    </w:p>
    <w:p w:rsidR="00FD1878" w:rsidRDefault="00FD1878" w:rsidP="00FD1878">
      <w:pPr>
        <w:rPr>
          <w:sz w:val="14"/>
          <w:szCs w:val="14"/>
        </w:rPr>
      </w:pPr>
      <w:r>
        <w:rPr>
          <w:sz w:val="14"/>
          <w:szCs w:val="14"/>
        </w:rPr>
        <w:t xml:space="preserve">Derrida speaks of the "trembling" to which </w:t>
      </w:r>
      <w:proofErr w:type="spellStart"/>
      <w:r>
        <w:rPr>
          <w:sz w:val="14"/>
          <w:szCs w:val="14"/>
        </w:rPr>
        <w:t>Bataille</w:t>
      </w:r>
      <w:proofErr w:type="spellEnd"/>
      <w:r>
        <w:rPr>
          <w:sz w:val="14"/>
          <w:szCs w:val="14"/>
        </w:rPr>
        <w:t xml:space="preserve"> submits Hegelian concepts (253). This trembling, I would argue, has its source in Nietzsche (6): "The figs fall from the trees" says Zarathustra, "they are good and sweet, and when they fall, their red skins are rent. A north wind am I unto ripe figs" (qtd. in Philosophy 135). If we apply this passage to </w:t>
      </w:r>
      <w:proofErr w:type="spellStart"/>
      <w:r>
        <w:rPr>
          <w:sz w:val="14"/>
          <w:szCs w:val="14"/>
        </w:rPr>
        <w:t>Bataille's</w:t>
      </w:r>
      <w:proofErr w:type="spellEnd"/>
      <w:r>
        <w:rPr>
          <w:sz w:val="14"/>
          <w:szCs w:val="14"/>
        </w:rPr>
        <w:t xml:space="preserve"> philosophy, we could say that inherent in this "fall" is an explosion of Hegelian concepts, and in particular, as we have seen, the notion of </w:t>
      </w:r>
      <w:proofErr w:type="spellStart"/>
      <w:r>
        <w:rPr>
          <w:sz w:val="14"/>
          <w:szCs w:val="14"/>
        </w:rPr>
        <w:t>Herrshaft</w:t>
      </w:r>
      <w:proofErr w:type="spellEnd"/>
      <w:r>
        <w:rPr>
          <w:sz w:val="14"/>
          <w:szCs w:val="14"/>
        </w:rPr>
        <w:t xml:space="preserve">. Further, communication, for </w:t>
      </w:r>
      <w:proofErr w:type="spellStart"/>
      <w:r>
        <w:rPr>
          <w:sz w:val="14"/>
          <w:szCs w:val="14"/>
        </w:rPr>
        <w:t>Bataille</w:t>
      </w:r>
      <w:proofErr w:type="spellEnd"/>
      <w:r>
        <w:rPr>
          <w:sz w:val="14"/>
          <w:szCs w:val="14"/>
        </w:rPr>
        <w:t xml:space="preserve">, involves a </w:t>
      </w:r>
      <w:proofErr w:type="gramStart"/>
      <w:r>
        <w:rPr>
          <w:sz w:val="14"/>
          <w:szCs w:val="14"/>
        </w:rPr>
        <w:t>similar "fall" which rents (</w:t>
      </w:r>
      <w:proofErr w:type="spellStart"/>
      <w:r>
        <w:rPr>
          <w:sz w:val="14"/>
          <w:szCs w:val="14"/>
        </w:rPr>
        <w:t>déchire</w:t>
      </w:r>
      <w:proofErr w:type="spellEnd"/>
      <w:r>
        <w:rPr>
          <w:sz w:val="14"/>
          <w:szCs w:val="14"/>
        </w:rPr>
        <w:t>)</w:t>
      </w:r>
      <w:proofErr w:type="gramEnd"/>
      <w:r>
        <w:rPr>
          <w:sz w:val="14"/>
          <w:szCs w:val="14"/>
        </w:rPr>
        <w:t xml:space="preserve"> the skin of the subjects (their limits) exposing the red flesh which lies beneath the skin. According to the French philosopher, Nietzsche's critique of the subject is more radical than Hegel's, since, as he puts it in "Hegel, la mort et le sacrifice," Hegel's philosophy, and I would add </w:t>
      </w:r>
      <w:proofErr w:type="spellStart"/>
      <w:r>
        <w:rPr>
          <w:sz w:val="14"/>
          <w:szCs w:val="14"/>
        </w:rPr>
        <w:t>Kojève's</w:t>
      </w:r>
      <w:proofErr w:type="spellEnd"/>
      <w:r>
        <w:rPr>
          <w:sz w:val="14"/>
          <w:szCs w:val="14"/>
        </w:rPr>
        <w:t xml:space="preserve"> interpretation of it, is "</w:t>
      </w:r>
      <w:proofErr w:type="spellStart"/>
      <w:r>
        <w:rPr>
          <w:sz w:val="14"/>
          <w:szCs w:val="14"/>
        </w:rPr>
        <w:t>une</w:t>
      </w:r>
      <w:proofErr w:type="spellEnd"/>
      <w:r>
        <w:rPr>
          <w:sz w:val="14"/>
          <w:szCs w:val="14"/>
        </w:rPr>
        <w:t xml:space="preserve"> </w:t>
      </w:r>
      <w:proofErr w:type="spellStart"/>
      <w:r>
        <w:rPr>
          <w:sz w:val="14"/>
          <w:szCs w:val="14"/>
        </w:rPr>
        <w:t>théologie</w:t>
      </w:r>
      <w:proofErr w:type="spellEnd"/>
      <w:r>
        <w:rPr>
          <w:sz w:val="14"/>
          <w:szCs w:val="14"/>
        </w:rPr>
        <w:t xml:space="preserve">, </w:t>
      </w:r>
      <w:proofErr w:type="spellStart"/>
      <w:r>
        <w:rPr>
          <w:sz w:val="14"/>
          <w:szCs w:val="14"/>
        </w:rPr>
        <w:t>où</w:t>
      </w:r>
      <w:proofErr w:type="spellEnd"/>
      <w:r>
        <w:rPr>
          <w:sz w:val="14"/>
          <w:szCs w:val="14"/>
        </w:rPr>
        <w:t xml:space="preserve"> </w:t>
      </w:r>
      <w:proofErr w:type="spellStart"/>
      <w:r>
        <w:rPr>
          <w:sz w:val="14"/>
          <w:szCs w:val="14"/>
        </w:rPr>
        <w:t>l'homme</w:t>
      </w:r>
      <w:proofErr w:type="spellEnd"/>
      <w:r>
        <w:rPr>
          <w:sz w:val="14"/>
          <w:szCs w:val="14"/>
        </w:rPr>
        <w:t xml:space="preserve"> </w:t>
      </w:r>
      <w:proofErr w:type="spellStart"/>
      <w:r>
        <w:rPr>
          <w:sz w:val="14"/>
          <w:szCs w:val="14"/>
        </w:rPr>
        <w:t>aurait</w:t>
      </w:r>
      <w:proofErr w:type="spellEnd"/>
      <w:r>
        <w:rPr>
          <w:sz w:val="14"/>
          <w:szCs w:val="14"/>
        </w:rPr>
        <w:t xml:space="preserve"> pris la place de Dieu" (OC XII 329). </w:t>
      </w:r>
      <w:r>
        <w:rPr>
          <w:sz w:val="14"/>
          <w:szCs w:val="14"/>
        </w:rPr>
        <w:lastRenderedPageBreak/>
        <w:t xml:space="preserve">Hegel's "theology" preserves the identity of the subject. Now, </w:t>
      </w:r>
      <w:proofErr w:type="spellStart"/>
      <w:r>
        <w:rPr>
          <w:sz w:val="14"/>
          <w:szCs w:val="14"/>
        </w:rPr>
        <w:t>Bataille</w:t>
      </w:r>
      <w:proofErr w:type="spellEnd"/>
      <w:r>
        <w:rPr>
          <w:sz w:val="14"/>
          <w:szCs w:val="14"/>
        </w:rPr>
        <w:t xml:space="preserve"> makes his position to this "theology" clear as he writes: "I don't believe in God-from the inability to believe in self" (Essential 10). By establishing a direct link between the death of the subject and the death of God, </w:t>
      </w:r>
      <w:proofErr w:type="spellStart"/>
      <w:r>
        <w:rPr>
          <w:sz w:val="14"/>
          <w:szCs w:val="14"/>
        </w:rPr>
        <w:t>Bataille</w:t>
      </w:r>
      <w:proofErr w:type="spellEnd"/>
      <w:r>
        <w:rPr>
          <w:sz w:val="14"/>
          <w:szCs w:val="14"/>
        </w:rPr>
        <w:t xml:space="preserve"> extends his critique of "beings" into the larger, ontological, critique of "Being." Implicit in this theoretical move is the articulation of the ontology of sovereignty.</w:t>
      </w:r>
    </w:p>
    <w:p w:rsidR="00FD1878" w:rsidRDefault="00FD1878" w:rsidP="00FD1878">
      <w:pPr>
        <w:rPr>
          <w:sz w:val="14"/>
          <w:szCs w:val="14"/>
        </w:rPr>
      </w:pPr>
      <w:proofErr w:type="spellStart"/>
      <w:r>
        <w:rPr>
          <w:sz w:val="14"/>
          <w:szCs w:val="14"/>
        </w:rPr>
        <w:t>Bataille's</w:t>
      </w:r>
      <w:proofErr w:type="spellEnd"/>
      <w:r>
        <w:rPr>
          <w:sz w:val="14"/>
          <w:szCs w:val="14"/>
        </w:rPr>
        <w:t xml:space="preserve"> philosophy is Nietzschean insofar as it is grounded in experience and in the immanence of the body. Communication, for </w:t>
      </w:r>
      <w:proofErr w:type="spellStart"/>
      <w:r>
        <w:rPr>
          <w:sz w:val="14"/>
          <w:szCs w:val="14"/>
        </w:rPr>
        <w:t>Bataille</w:t>
      </w:r>
      <w:proofErr w:type="spellEnd"/>
      <w:r>
        <w:rPr>
          <w:sz w:val="14"/>
          <w:szCs w:val="14"/>
        </w:rPr>
        <w:t xml:space="preserve"> is first and foremost a bodily affair. Hence the interrogation of the limits of the subject starts from an interrogation of what we could call the "gates," or openings of the body: the mouth, the vagina, the anus and the eyes are for </w:t>
      </w:r>
      <w:proofErr w:type="spellStart"/>
      <w:r>
        <w:rPr>
          <w:sz w:val="14"/>
          <w:szCs w:val="14"/>
        </w:rPr>
        <w:t>Bataille</w:t>
      </w:r>
      <w:proofErr w:type="spellEnd"/>
      <w:r>
        <w:rPr>
          <w:sz w:val="14"/>
          <w:szCs w:val="14"/>
        </w:rPr>
        <w:t xml:space="preserve"> central places for philosophical investigation because at these gates, the integrity of the subject is questioned; its limits can be transgressed. They are spaces of transition where a "</w:t>
      </w:r>
      <w:proofErr w:type="spellStart"/>
      <w:r>
        <w:rPr>
          <w:sz w:val="14"/>
          <w:szCs w:val="14"/>
        </w:rPr>
        <w:t>glissement</w:t>
      </w:r>
      <w:proofErr w:type="spellEnd"/>
      <w:r>
        <w:rPr>
          <w:sz w:val="14"/>
          <w:szCs w:val="14"/>
        </w:rPr>
        <w:t xml:space="preserve"> hors de soi" (OC VIII 246) can take place. These bodily openings, which </w:t>
      </w:r>
      <w:proofErr w:type="spellStart"/>
      <w:r>
        <w:rPr>
          <w:sz w:val="14"/>
          <w:szCs w:val="14"/>
        </w:rPr>
        <w:t>Bataille</w:t>
      </w:r>
      <w:proofErr w:type="spellEnd"/>
      <w:r>
        <w:rPr>
          <w:sz w:val="14"/>
          <w:szCs w:val="14"/>
        </w:rPr>
        <w:t xml:space="preserve"> also defines as "</w:t>
      </w:r>
      <w:proofErr w:type="spellStart"/>
      <w:r>
        <w:rPr>
          <w:sz w:val="14"/>
          <w:szCs w:val="14"/>
        </w:rPr>
        <w:t>blessures</w:t>
      </w:r>
      <w:proofErr w:type="spellEnd"/>
      <w:r>
        <w:rPr>
          <w:sz w:val="14"/>
          <w:szCs w:val="14"/>
        </w:rPr>
        <w:t>," (Sur Nietzsche 64) found his conception of the sovereign subject. In fact, each "</w:t>
      </w:r>
      <w:proofErr w:type="spellStart"/>
      <w:r>
        <w:rPr>
          <w:sz w:val="14"/>
          <w:szCs w:val="14"/>
        </w:rPr>
        <w:t>blessure</w:t>
      </w:r>
      <w:proofErr w:type="spellEnd"/>
      <w:r>
        <w:rPr>
          <w:sz w:val="14"/>
          <w:szCs w:val="14"/>
        </w:rPr>
        <w:t xml:space="preserve">" can be linked to a specific dimension of communication which obsesses </w:t>
      </w:r>
      <w:proofErr w:type="spellStart"/>
      <w:r>
        <w:rPr>
          <w:sz w:val="14"/>
          <w:szCs w:val="14"/>
        </w:rPr>
        <w:t>Bataille</w:t>
      </w:r>
      <w:proofErr w:type="spellEnd"/>
      <w:r>
        <w:rPr>
          <w:sz w:val="14"/>
          <w:szCs w:val="14"/>
        </w:rPr>
        <w:t xml:space="preserve">. His central themes match different bodily openings: the mouth connects to laughter; the vagina to eroticism; the eyes to tears; the anus to the excrements which he links to death. Through these openings the subject is traversed by different fluxes and its integrity, totality and stability is challenged. They allow for the possibility of a </w:t>
      </w:r>
      <w:proofErr w:type="spellStart"/>
      <w:r>
        <w:rPr>
          <w:sz w:val="14"/>
          <w:szCs w:val="14"/>
        </w:rPr>
        <w:t>glissement</w:t>
      </w:r>
      <w:proofErr w:type="spellEnd"/>
      <w:r>
        <w:rPr>
          <w:sz w:val="14"/>
          <w:szCs w:val="14"/>
        </w:rPr>
        <w:t xml:space="preserve"> of the subject's being. The same could be said of </w:t>
      </w:r>
      <w:proofErr w:type="spellStart"/>
      <w:r>
        <w:rPr>
          <w:sz w:val="14"/>
          <w:szCs w:val="14"/>
        </w:rPr>
        <w:t>Bataille's</w:t>
      </w:r>
      <w:proofErr w:type="spellEnd"/>
      <w:r>
        <w:rPr>
          <w:sz w:val="14"/>
          <w:szCs w:val="14"/>
        </w:rPr>
        <w:t xml:space="preserve"> corpus: it is a unitary entity, which, like a body, escapes the totalizing temptation of closure.</w:t>
      </w:r>
    </w:p>
    <w:p w:rsidR="00FD1878" w:rsidRDefault="00FD1878" w:rsidP="00FD1878">
      <w:pPr>
        <w:rPr>
          <w:sz w:val="16"/>
          <w:szCs w:val="16"/>
        </w:rPr>
      </w:pPr>
      <w:r>
        <w:rPr>
          <w:sz w:val="16"/>
          <w:szCs w:val="16"/>
        </w:rPr>
        <w:t xml:space="preserve">Despite the fact that </w:t>
      </w:r>
      <w:proofErr w:type="spellStart"/>
      <w:r>
        <w:rPr>
          <w:sz w:val="16"/>
          <w:szCs w:val="16"/>
        </w:rPr>
        <w:t>Bataille</w:t>
      </w:r>
      <w:proofErr w:type="spellEnd"/>
      <w:r>
        <w:rPr>
          <w:sz w:val="16"/>
          <w:szCs w:val="16"/>
        </w:rPr>
        <w:t xml:space="preserve"> defines sovereignty in terms of the </w:t>
      </w:r>
      <w:proofErr w:type="spellStart"/>
      <w:r>
        <w:rPr>
          <w:sz w:val="16"/>
          <w:szCs w:val="16"/>
        </w:rPr>
        <w:t>Kojèvian</w:t>
      </w:r>
      <w:proofErr w:type="spellEnd"/>
      <w:r>
        <w:rPr>
          <w:sz w:val="16"/>
          <w:szCs w:val="16"/>
        </w:rPr>
        <w:t>/Hegelian "nothingness" (</w:t>
      </w:r>
      <w:proofErr w:type="spellStart"/>
      <w:r>
        <w:rPr>
          <w:sz w:val="16"/>
          <w:szCs w:val="16"/>
        </w:rPr>
        <w:t>Bataille's</w:t>
      </w:r>
      <w:proofErr w:type="spellEnd"/>
      <w:r>
        <w:rPr>
          <w:sz w:val="16"/>
          <w:szCs w:val="16"/>
        </w:rPr>
        <w:t xml:space="preserve"> </w:t>
      </w:r>
      <w:proofErr w:type="spellStart"/>
      <w:r>
        <w:rPr>
          <w:sz w:val="16"/>
          <w:szCs w:val="16"/>
        </w:rPr>
        <w:t>Rien</w:t>
      </w:r>
      <w:proofErr w:type="spellEnd"/>
      <w:r>
        <w:rPr>
          <w:sz w:val="16"/>
          <w:szCs w:val="16"/>
        </w:rPr>
        <w:t>), his conception of communication is built upon the Nietzschean ontological distinction between the Dionysian and the Apollonian. In fact, the ontological movement that takes place in communication "</w:t>
      </w:r>
      <w:proofErr w:type="spellStart"/>
      <w:r>
        <w:rPr>
          <w:sz w:val="16"/>
          <w:szCs w:val="16"/>
        </w:rPr>
        <w:t>exige</w:t>
      </w:r>
      <w:proofErr w:type="spellEnd"/>
      <w:r>
        <w:rPr>
          <w:sz w:val="16"/>
          <w:szCs w:val="16"/>
        </w:rPr>
        <w:t xml:space="preserve"> que </w:t>
      </w:r>
      <w:proofErr w:type="spellStart"/>
      <w:r>
        <w:rPr>
          <w:sz w:val="16"/>
          <w:szCs w:val="16"/>
        </w:rPr>
        <w:t>l'on</w:t>
      </w:r>
      <w:proofErr w:type="spellEnd"/>
      <w:r>
        <w:rPr>
          <w:sz w:val="16"/>
          <w:szCs w:val="16"/>
        </w:rPr>
        <w:t xml:space="preserve"> </w:t>
      </w:r>
      <w:proofErr w:type="spellStart"/>
      <w:r>
        <w:rPr>
          <w:sz w:val="16"/>
          <w:szCs w:val="16"/>
        </w:rPr>
        <w:t>glisse</w:t>
      </w:r>
      <w:proofErr w:type="spellEnd"/>
      <w:r>
        <w:rPr>
          <w:sz w:val="16"/>
          <w:szCs w:val="16"/>
        </w:rPr>
        <w:t xml:space="preserve">" (OC VI 158) from an "insufficient" and "discontinuous" being to a reality of "continuity" that transcends binary oppositions (Erotism 13-14). To put it more simply, communication introduces a movement from the "many" to the "One"; from a "discontinuity of being" to a "continuity of being;" from separate "beings" to a common ontological ground ("Being"). The source of </w:t>
      </w:r>
      <w:proofErr w:type="spellStart"/>
      <w:r>
        <w:rPr>
          <w:sz w:val="16"/>
          <w:szCs w:val="16"/>
        </w:rPr>
        <w:t>Bataille's</w:t>
      </w:r>
      <w:proofErr w:type="spellEnd"/>
      <w:r>
        <w:rPr>
          <w:sz w:val="16"/>
          <w:szCs w:val="16"/>
        </w:rPr>
        <w:t xml:space="preserve"> ontology is clear: it stems from Nietzsche's The Birth of Tragedy which in turn, is construed upon Schopenhauer's distinction between will and representation. "As a sailor sits in a small boat in a boundless raging sea," writes Schopenhauer," surrounded on all sides by heaving mountainous waves, trusting to his frail vessel; so does the individual man sit calmly in the middle of a world of torment, trusting to the principium individuationis" (Birth 21</w:t>
      </w:r>
      <w:proofErr w:type="gramStart"/>
      <w:r>
        <w:rPr>
          <w:sz w:val="16"/>
          <w:szCs w:val="16"/>
        </w:rPr>
        <w:t>) .</w:t>
      </w:r>
      <w:proofErr w:type="gramEnd"/>
      <w:r>
        <w:rPr>
          <w:sz w:val="16"/>
          <w:szCs w:val="16"/>
        </w:rPr>
        <w:t>(7)</w:t>
      </w:r>
    </w:p>
    <w:p w:rsidR="00FD1878" w:rsidRDefault="00FD1878" w:rsidP="00FD1878">
      <w:pPr>
        <w:rPr>
          <w:rStyle w:val="StyleUnderline"/>
        </w:rPr>
      </w:pPr>
      <w:r>
        <w:rPr>
          <w:rStyle w:val="StyleUnderline"/>
          <w:highlight w:val="yellow"/>
        </w:rPr>
        <w:t>Communication</w:t>
      </w:r>
      <w:r>
        <w:rPr>
          <w:sz w:val="16"/>
        </w:rPr>
        <w:t xml:space="preserve">, for </w:t>
      </w:r>
      <w:proofErr w:type="spellStart"/>
      <w:r>
        <w:rPr>
          <w:sz w:val="16"/>
        </w:rPr>
        <w:t>Bataille</w:t>
      </w:r>
      <w:proofErr w:type="spellEnd"/>
      <w:r>
        <w:rPr>
          <w:sz w:val="16"/>
        </w:rPr>
        <w:t xml:space="preserve">, as the Dionysian for Nietzsche, </w:t>
      </w:r>
      <w:r>
        <w:rPr>
          <w:rStyle w:val="StyleUnderline"/>
          <w:highlight w:val="yellow"/>
        </w:rPr>
        <w:t>involves</w:t>
      </w:r>
      <w:r>
        <w:rPr>
          <w:sz w:val="16"/>
        </w:rPr>
        <w:t xml:space="preserve"> the shattering of the principium individuationis, a </w:t>
      </w:r>
      <w:r>
        <w:rPr>
          <w:rStyle w:val="StyleUnderline"/>
          <w:highlight w:val="yellow"/>
        </w:rPr>
        <w:t>tearing down</w:t>
      </w:r>
      <w:r>
        <w:rPr>
          <w:rStyle w:val="StyleUnderline"/>
        </w:rPr>
        <w:t xml:space="preserve"> </w:t>
      </w:r>
      <w:r>
        <w:rPr>
          <w:sz w:val="16"/>
        </w:rPr>
        <w:t xml:space="preserve">of </w:t>
      </w:r>
      <w:r>
        <w:rPr>
          <w:rStyle w:val="StyleUnderline"/>
          <w:highlight w:val="yellow"/>
        </w:rPr>
        <w:t>the</w:t>
      </w:r>
      <w:r>
        <w:rPr>
          <w:rStyle w:val="StyleUnderline"/>
        </w:rPr>
        <w:t xml:space="preserve"> veil</w:t>
      </w:r>
      <w:r>
        <w:rPr>
          <w:sz w:val="16"/>
        </w:rPr>
        <w:t xml:space="preserve"> of Maya </w:t>
      </w:r>
      <w:r>
        <w:rPr>
          <w:rStyle w:val="StyleUnderline"/>
        </w:rPr>
        <w:t>which constitutes</w:t>
      </w:r>
      <w:r>
        <w:rPr>
          <w:sz w:val="16"/>
        </w:rPr>
        <w:t xml:space="preserve">, what </w:t>
      </w:r>
      <w:proofErr w:type="spellStart"/>
      <w:r>
        <w:rPr>
          <w:sz w:val="16"/>
        </w:rPr>
        <w:t>Bataille</w:t>
      </w:r>
      <w:proofErr w:type="spellEnd"/>
      <w:r>
        <w:rPr>
          <w:sz w:val="16"/>
        </w:rPr>
        <w:t xml:space="preserve"> calls, with a blink of the eye to Schopenhauer, </w:t>
      </w:r>
      <w:r>
        <w:rPr>
          <w:rStyle w:val="StyleUnderline"/>
        </w:rPr>
        <w:t>the "</w:t>
      </w:r>
      <w:r>
        <w:rPr>
          <w:rStyle w:val="StyleUnderline"/>
          <w:highlight w:val="yellow"/>
        </w:rPr>
        <w:t>illusion of a being which is isolated</w:t>
      </w:r>
      <w:r>
        <w:rPr>
          <w:sz w:val="16"/>
        </w:rPr>
        <w:t xml:space="preserve">" (Essential 10; my emphasis). </w:t>
      </w:r>
      <w:r>
        <w:rPr>
          <w:rStyle w:val="StyleUnderline"/>
        </w:rPr>
        <w:t xml:space="preserve">Communication, thus, involves an opening of the subject to the larger ground of Being. The sovereign's boat is constantly leaking. </w:t>
      </w:r>
      <w:r>
        <w:rPr>
          <w:rStyle w:val="StyleUnderline"/>
          <w:highlight w:val="yellow"/>
        </w:rPr>
        <w:t>Yet</w:t>
      </w:r>
      <w:r>
        <w:rPr>
          <w:rStyle w:val="StyleUnderline"/>
        </w:rPr>
        <w:t>, in order for communication to take place, the boat needs to keep floating</w:t>
      </w:r>
      <w:r>
        <w:rPr>
          <w:sz w:val="16"/>
        </w:rPr>
        <w:t xml:space="preserve">. That is to say that </w:t>
      </w:r>
      <w:r>
        <w:rPr>
          <w:rStyle w:val="Emphasis"/>
          <w:highlight w:val="yellow"/>
        </w:rPr>
        <w:t>for transgression to take place</w:t>
      </w:r>
      <w:r>
        <w:rPr>
          <w:rStyle w:val="Emphasis"/>
        </w:rPr>
        <w:t xml:space="preserve">, the limits of </w:t>
      </w:r>
      <w:r>
        <w:rPr>
          <w:rStyle w:val="Emphasis"/>
          <w:highlight w:val="yellow"/>
        </w:rPr>
        <w:t>the subject need to be preserved</w:t>
      </w:r>
      <w:r>
        <w:rPr>
          <w:sz w:val="16"/>
        </w:rPr>
        <w:t xml:space="preserve"> (Erotism 63; Foucault 34). </w:t>
      </w:r>
      <w:r>
        <w:rPr>
          <w:rStyle w:val="StyleUnderline"/>
        </w:rPr>
        <w:t>The being of the sovereign subject is suspended</w:t>
      </w:r>
      <w:r>
        <w:rPr>
          <w:sz w:val="16"/>
        </w:rPr>
        <w:t xml:space="preserve"> upon the </w:t>
      </w:r>
      <w:proofErr w:type="spellStart"/>
      <w:r>
        <w:rPr>
          <w:sz w:val="16"/>
        </w:rPr>
        <w:t>abîme</w:t>
      </w:r>
      <w:proofErr w:type="spellEnd"/>
      <w:r>
        <w:rPr>
          <w:sz w:val="16"/>
        </w:rPr>
        <w:t xml:space="preserve">-what </w:t>
      </w:r>
      <w:proofErr w:type="spellStart"/>
      <w:r>
        <w:rPr>
          <w:sz w:val="16"/>
        </w:rPr>
        <w:t>Bataille</w:t>
      </w:r>
      <w:proofErr w:type="spellEnd"/>
      <w:r>
        <w:rPr>
          <w:sz w:val="16"/>
        </w:rPr>
        <w:t xml:space="preserve"> also calls "</w:t>
      </w:r>
      <w:proofErr w:type="spellStart"/>
      <w:r>
        <w:rPr>
          <w:sz w:val="16"/>
        </w:rPr>
        <w:t>une</w:t>
      </w:r>
      <w:proofErr w:type="spellEnd"/>
      <w:r>
        <w:rPr>
          <w:sz w:val="16"/>
        </w:rPr>
        <w:t xml:space="preserve"> </w:t>
      </w:r>
      <w:proofErr w:type="spellStart"/>
      <w:r>
        <w:rPr>
          <w:sz w:val="16"/>
        </w:rPr>
        <w:t>realité</w:t>
      </w:r>
      <w:proofErr w:type="spellEnd"/>
      <w:r>
        <w:rPr>
          <w:sz w:val="16"/>
        </w:rPr>
        <w:t xml:space="preserve"> plus </w:t>
      </w:r>
      <w:proofErr w:type="spellStart"/>
      <w:r>
        <w:rPr>
          <w:sz w:val="16"/>
        </w:rPr>
        <w:t>vaste</w:t>
      </w:r>
      <w:proofErr w:type="spellEnd"/>
      <w:r>
        <w:rPr>
          <w:sz w:val="16"/>
        </w:rPr>
        <w:t xml:space="preserve">" (OC II 246)-which means that </w:t>
      </w:r>
      <w:r>
        <w:rPr>
          <w:rStyle w:val="StyleUnderline"/>
          <w:highlight w:val="yellow"/>
        </w:rPr>
        <w:t>the subject neither dwells safely within the</w:t>
      </w:r>
      <w:r>
        <w:rPr>
          <w:rStyle w:val="StyleUnderline"/>
        </w:rPr>
        <w:t xml:space="preserve"> limits of the "small, </w:t>
      </w:r>
      <w:r>
        <w:rPr>
          <w:rStyle w:val="StyleUnderline"/>
          <w:highlight w:val="yellow"/>
        </w:rPr>
        <w:t xml:space="preserve">insufficient boat" of individuation, nor within the </w:t>
      </w:r>
      <w:r>
        <w:rPr>
          <w:rStyle w:val="StyleUnderline"/>
        </w:rPr>
        <w:t xml:space="preserve">depth of the </w:t>
      </w:r>
      <w:r>
        <w:rPr>
          <w:rStyle w:val="StyleUnderline"/>
          <w:highlight w:val="yellow"/>
        </w:rPr>
        <w:t>undifferentiated "raging sea," but in the space</w:t>
      </w:r>
      <w:r>
        <w:rPr>
          <w:rStyle w:val="StyleUnderline"/>
        </w:rPr>
        <w:t xml:space="preserve"> of contact </w:t>
      </w:r>
      <w:r>
        <w:rPr>
          <w:rStyle w:val="StyleUnderline"/>
          <w:highlight w:val="yellow"/>
        </w:rPr>
        <w:t>in-between</w:t>
      </w:r>
      <w:r>
        <w:rPr>
          <w:rStyle w:val="StyleUnderline"/>
        </w:rPr>
        <w:t xml:space="preserve"> the two spheres</w:t>
      </w:r>
      <w:r>
        <w:rPr>
          <w:sz w:val="16"/>
        </w:rPr>
        <w:t xml:space="preserve">. </w:t>
      </w:r>
      <w:r>
        <w:rPr>
          <w:rStyle w:val="StyleUnderline"/>
          <w:highlight w:val="yellow"/>
        </w:rPr>
        <w:t xml:space="preserve">This precision is key </w:t>
      </w:r>
      <w:r>
        <w:rPr>
          <w:rStyle w:val="StyleUnderline"/>
        </w:rPr>
        <w:t xml:space="preserve">in order to delineate </w:t>
      </w:r>
      <w:r>
        <w:rPr>
          <w:sz w:val="16"/>
        </w:rPr>
        <w:t>the originality of</w:t>
      </w:r>
      <w:r>
        <w:rPr>
          <w:rStyle w:val="StyleUnderline"/>
        </w:rPr>
        <w:t xml:space="preserve"> </w:t>
      </w:r>
      <w:proofErr w:type="spellStart"/>
      <w:r>
        <w:rPr>
          <w:rStyle w:val="StyleUnderline"/>
        </w:rPr>
        <w:t>Bataille's</w:t>
      </w:r>
      <w:proofErr w:type="spellEnd"/>
      <w:r>
        <w:rPr>
          <w:rStyle w:val="StyleUnderline"/>
        </w:rPr>
        <w:t xml:space="preserve"> ontology of sovereignty.</w:t>
      </w:r>
    </w:p>
    <w:p w:rsidR="00FD1878" w:rsidRDefault="00FD1878" w:rsidP="00FD1878">
      <w:pPr>
        <w:rPr>
          <w:sz w:val="16"/>
        </w:rPr>
      </w:pPr>
      <w:proofErr w:type="spellStart"/>
      <w:r>
        <w:rPr>
          <w:rStyle w:val="StyleUnderline"/>
        </w:rPr>
        <w:t>Bataille's</w:t>
      </w:r>
      <w:proofErr w:type="spellEnd"/>
      <w:r>
        <w:rPr>
          <w:rStyle w:val="StyleUnderline"/>
        </w:rPr>
        <w:t xml:space="preserve"> conception of the communicating subject (i.e., of sovereignty) walks a thin line between its self-dissolution and its self-preservation</w:t>
      </w:r>
      <w:r>
        <w:rPr>
          <w:sz w:val="16"/>
        </w:rPr>
        <w:t xml:space="preserve">. </w:t>
      </w:r>
      <w:r>
        <w:rPr>
          <w:rStyle w:val="Emphasis"/>
        </w:rPr>
        <w:t>Hence the idea that he is above all a thinker of limits</w:t>
      </w:r>
      <w:r>
        <w:rPr>
          <w:sz w:val="16"/>
        </w:rPr>
        <w:t xml:space="preserve"> or borders. </w:t>
      </w:r>
      <w:r>
        <w:rPr>
          <w:rStyle w:val="StyleUnderline"/>
        </w:rPr>
        <w:t>The sovereign's being</w:t>
      </w:r>
      <w:r>
        <w:rPr>
          <w:sz w:val="16"/>
        </w:rPr>
        <w:t xml:space="preserve">, in fact, </w:t>
      </w:r>
      <w:r>
        <w:rPr>
          <w:rStyle w:val="StyleUnderline"/>
        </w:rPr>
        <w:t>is "suspended</w:t>
      </w:r>
      <w:r>
        <w:rPr>
          <w:sz w:val="16"/>
        </w:rPr>
        <w:t xml:space="preserve">" on the "bord de </w:t>
      </w:r>
      <w:proofErr w:type="spellStart"/>
      <w:r>
        <w:rPr>
          <w:sz w:val="16"/>
        </w:rPr>
        <w:t>l'abîme</w:t>
      </w:r>
      <w:proofErr w:type="spellEnd"/>
      <w:r>
        <w:rPr>
          <w:sz w:val="16"/>
        </w:rPr>
        <w:t>" (</w:t>
      </w:r>
      <w:proofErr w:type="spellStart"/>
      <w:r>
        <w:rPr>
          <w:sz w:val="16"/>
        </w:rPr>
        <w:t>Coupable</w:t>
      </w:r>
      <w:proofErr w:type="spellEnd"/>
      <w:r>
        <w:rPr>
          <w:sz w:val="16"/>
        </w:rPr>
        <w:t xml:space="preserve"> V 355) </w:t>
      </w:r>
      <w:r>
        <w:rPr>
          <w:rStyle w:val="Emphasis"/>
        </w:rPr>
        <w:t>but never actually falls</w:t>
      </w:r>
      <w:r>
        <w:rPr>
          <w:sz w:val="16"/>
        </w:rPr>
        <w:t xml:space="preserve">, except, of course, in death. Hence, for </w:t>
      </w:r>
      <w:proofErr w:type="spellStart"/>
      <w:r>
        <w:rPr>
          <w:sz w:val="16"/>
        </w:rPr>
        <w:t>Bataille</w:t>
      </w:r>
      <w:proofErr w:type="spellEnd"/>
      <w:r>
        <w:rPr>
          <w:sz w:val="16"/>
        </w:rPr>
        <w:t>, "[</w:t>
      </w:r>
      <w:proofErr w:type="spellStart"/>
      <w:r>
        <w:rPr>
          <w:sz w:val="16"/>
        </w:rPr>
        <w:t>i</w:t>
      </w:r>
      <w:proofErr w:type="spellEnd"/>
      <w:r>
        <w:rPr>
          <w:sz w:val="16"/>
        </w:rPr>
        <w:t xml:space="preserve">]l </w:t>
      </w:r>
      <w:proofErr w:type="spellStart"/>
      <w:r>
        <w:rPr>
          <w:sz w:val="16"/>
        </w:rPr>
        <w:t>s'agit</w:t>
      </w:r>
      <w:proofErr w:type="spellEnd"/>
      <w:r>
        <w:rPr>
          <w:sz w:val="16"/>
        </w:rPr>
        <w:t xml:space="preserve"> </w:t>
      </w:r>
      <w:proofErr w:type="spellStart"/>
      <w:r>
        <w:rPr>
          <w:sz w:val="16"/>
        </w:rPr>
        <w:t>d'approcher</w:t>
      </w:r>
      <w:proofErr w:type="spellEnd"/>
      <w:r>
        <w:rPr>
          <w:sz w:val="16"/>
        </w:rPr>
        <w:t xml:space="preserve"> la mort" [it is </w:t>
      </w:r>
      <w:r>
        <w:rPr>
          <w:rStyle w:val="StyleUnderline"/>
        </w:rPr>
        <w:t>approaching</w:t>
      </w:r>
      <w:r>
        <w:rPr>
          <w:sz w:val="16"/>
        </w:rPr>
        <w:t xml:space="preserve"> </w:t>
      </w:r>
      <w:r>
        <w:rPr>
          <w:rStyle w:val="StyleUnderline"/>
        </w:rPr>
        <w:t>death</w:t>
      </w:r>
      <w:r>
        <w:rPr>
          <w:sz w:val="16"/>
        </w:rPr>
        <w:t xml:space="preserve">] that is to say, the </w:t>
      </w:r>
      <w:proofErr w:type="spellStart"/>
      <w:r>
        <w:rPr>
          <w:sz w:val="16"/>
        </w:rPr>
        <w:t>abîme</w:t>
      </w:r>
      <w:proofErr w:type="spellEnd"/>
      <w:r>
        <w:rPr>
          <w:sz w:val="16"/>
        </w:rPr>
        <w:t>, or the continuity of being, "</w:t>
      </w:r>
      <w:proofErr w:type="spellStart"/>
      <w:r>
        <w:rPr>
          <w:sz w:val="16"/>
        </w:rPr>
        <w:t>d'aussi</w:t>
      </w:r>
      <w:proofErr w:type="spellEnd"/>
      <w:r>
        <w:rPr>
          <w:sz w:val="16"/>
        </w:rPr>
        <w:t xml:space="preserve"> </w:t>
      </w:r>
      <w:proofErr w:type="spellStart"/>
      <w:r>
        <w:rPr>
          <w:sz w:val="16"/>
        </w:rPr>
        <w:t>près</w:t>
      </w:r>
      <w:proofErr w:type="spellEnd"/>
      <w:r>
        <w:rPr>
          <w:sz w:val="16"/>
        </w:rPr>
        <w:t xml:space="preserve"> </w:t>
      </w:r>
      <w:proofErr w:type="spellStart"/>
      <w:r>
        <w:rPr>
          <w:sz w:val="16"/>
        </w:rPr>
        <w:t>qu'on</w:t>
      </w:r>
      <w:proofErr w:type="spellEnd"/>
      <w:r>
        <w:rPr>
          <w:sz w:val="16"/>
        </w:rPr>
        <w:t xml:space="preserve"> </w:t>
      </w:r>
      <w:proofErr w:type="spellStart"/>
      <w:r>
        <w:rPr>
          <w:sz w:val="16"/>
        </w:rPr>
        <w:t>peut</w:t>
      </w:r>
      <w:proofErr w:type="spellEnd"/>
      <w:r>
        <w:rPr>
          <w:sz w:val="16"/>
        </w:rPr>
        <w:t xml:space="preserve"> </w:t>
      </w:r>
      <w:proofErr w:type="spellStart"/>
      <w:r>
        <w:rPr>
          <w:sz w:val="16"/>
        </w:rPr>
        <w:t>l'endurer</w:t>
      </w:r>
      <w:proofErr w:type="spellEnd"/>
      <w:r>
        <w:rPr>
          <w:sz w:val="16"/>
        </w:rPr>
        <w:t>" [</w:t>
      </w:r>
      <w:r>
        <w:rPr>
          <w:rStyle w:val="StyleUnderline"/>
        </w:rPr>
        <w:t>as close as one can endure</w:t>
      </w:r>
      <w:r>
        <w:rPr>
          <w:sz w:val="16"/>
        </w:rPr>
        <w:t xml:space="preserve">] (337-338). </w:t>
      </w:r>
      <w:r>
        <w:rPr>
          <w:rStyle w:val="StyleUnderline"/>
          <w:highlight w:val="yellow"/>
        </w:rPr>
        <w:t>The</w:t>
      </w:r>
      <w:r>
        <w:rPr>
          <w:rStyle w:val="StyleUnderline"/>
        </w:rPr>
        <w:t xml:space="preserve"> sovereign </w:t>
      </w:r>
      <w:r>
        <w:rPr>
          <w:rStyle w:val="StyleUnderline"/>
          <w:highlight w:val="yellow"/>
        </w:rPr>
        <w:t>subject</w:t>
      </w:r>
      <w:r>
        <w:rPr>
          <w:rStyle w:val="Emphasis"/>
          <w:highlight w:val="yellow"/>
        </w:rPr>
        <w:t xml:space="preserve"> confronts death while preserving </w:t>
      </w:r>
      <w:r>
        <w:rPr>
          <w:rStyle w:val="Emphasis"/>
        </w:rPr>
        <w:t xml:space="preserve">his </w:t>
      </w:r>
      <w:r>
        <w:rPr>
          <w:rStyle w:val="Emphasis"/>
          <w:highlight w:val="yellow"/>
        </w:rPr>
        <w:t>life</w:t>
      </w:r>
      <w:r>
        <w:rPr>
          <w:rStyle w:val="Emphasis"/>
        </w:rPr>
        <w:t>.</w:t>
      </w:r>
      <w:r>
        <w:rPr>
          <w:sz w:val="16"/>
        </w:rPr>
        <w:t xml:space="preserve"> His </w:t>
      </w:r>
      <w:r>
        <w:rPr>
          <w:rStyle w:val="StyleUnderline"/>
          <w:highlight w:val="yellow"/>
        </w:rPr>
        <w:t>being is placed</w:t>
      </w:r>
      <w:r>
        <w:rPr>
          <w:rStyle w:val="StyleUnderline"/>
        </w:rPr>
        <w:t xml:space="preserve"> at the border </w:t>
      </w:r>
      <w:r>
        <w:rPr>
          <w:rStyle w:val="StyleUnderline"/>
          <w:highlight w:val="yellow"/>
        </w:rPr>
        <w:t>between life and death</w:t>
      </w:r>
      <w:r>
        <w:rPr>
          <w:sz w:val="16"/>
        </w:rPr>
        <w:t xml:space="preserve">. Hence, </w:t>
      </w:r>
      <w:r>
        <w:rPr>
          <w:rStyle w:val="StyleUnderline"/>
        </w:rPr>
        <w:t xml:space="preserve">if </w:t>
      </w:r>
      <w:proofErr w:type="spellStart"/>
      <w:r>
        <w:rPr>
          <w:rStyle w:val="StyleUnderline"/>
        </w:rPr>
        <w:t>Bataille</w:t>
      </w:r>
      <w:proofErr w:type="spellEnd"/>
      <w:r>
        <w:rPr>
          <w:rStyle w:val="StyleUnderline"/>
        </w:rPr>
        <w:t xml:space="preserve"> defines philosophy as "existence </w:t>
      </w:r>
      <w:r>
        <w:rPr>
          <w:rStyle w:val="StyleUnderline"/>
          <w:highlight w:val="yellow"/>
        </w:rPr>
        <w:t>striving to reach its limits</w:t>
      </w:r>
      <w:r>
        <w:rPr>
          <w:sz w:val="16"/>
        </w:rPr>
        <w:t xml:space="preserve">" (Essential 146), </w:t>
      </w:r>
      <w:r>
        <w:rPr>
          <w:rStyle w:val="StyleUnderline"/>
          <w:highlight w:val="yellow"/>
        </w:rPr>
        <w:t>it should be specified that the being</w:t>
      </w:r>
      <w:r>
        <w:rPr>
          <w:rStyle w:val="StyleUnderline"/>
        </w:rPr>
        <w:t xml:space="preserve"> of the subject </w:t>
      </w:r>
      <w:r>
        <w:rPr>
          <w:rStyle w:val="StyleUnderline"/>
          <w:highlight w:val="yellow"/>
        </w:rPr>
        <w:t xml:space="preserve">is not found beyond </w:t>
      </w:r>
      <w:r>
        <w:rPr>
          <w:rStyle w:val="StyleUnderline"/>
        </w:rPr>
        <w:t>its limits</w:t>
      </w:r>
      <w:r>
        <w:rPr>
          <w:sz w:val="16"/>
        </w:rPr>
        <w:t xml:space="preserve">, as his use </w:t>
      </w:r>
      <w:r>
        <w:rPr>
          <w:rStyle w:val="StyleUnderline"/>
        </w:rPr>
        <w:t>of "</w:t>
      </w:r>
      <w:r>
        <w:rPr>
          <w:rStyle w:val="StyleUnderline"/>
          <w:highlight w:val="yellow"/>
        </w:rPr>
        <w:t>existence</w:t>
      </w:r>
      <w:r>
        <w:rPr>
          <w:sz w:val="16"/>
        </w:rPr>
        <w:t>" seems to suggest (Ek-</w:t>
      </w:r>
      <w:proofErr w:type="spellStart"/>
      <w:r>
        <w:rPr>
          <w:sz w:val="16"/>
        </w:rPr>
        <w:t>sistenz</w:t>
      </w:r>
      <w:proofErr w:type="spellEnd"/>
      <w:r>
        <w:rPr>
          <w:sz w:val="16"/>
        </w:rPr>
        <w:t xml:space="preserve">) </w:t>
      </w:r>
      <w:r>
        <w:rPr>
          <w:rStyle w:val="StyleUnderline"/>
          <w:highlight w:val="yellow"/>
        </w:rPr>
        <w:t>since</w:t>
      </w:r>
      <w:r>
        <w:rPr>
          <w:rStyle w:val="StyleUnderline"/>
        </w:rPr>
        <w:t xml:space="preserve"> </w:t>
      </w:r>
      <w:r>
        <w:rPr>
          <w:rStyle w:val="StyleUnderline"/>
          <w:highlight w:val="yellow"/>
        </w:rPr>
        <w:t>that would imply</w:t>
      </w:r>
      <w:r>
        <w:rPr>
          <w:rStyle w:val="StyleUnderline"/>
        </w:rPr>
        <w:t xml:space="preserve"> a </w:t>
      </w:r>
      <w:r>
        <w:rPr>
          <w:rStyle w:val="StyleUnderline"/>
          <w:highlight w:val="yellow"/>
        </w:rPr>
        <w:t>total dissolution of the subject</w:t>
      </w:r>
      <w:r>
        <w:rPr>
          <w:sz w:val="16"/>
        </w:rPr>
        <w:t xml:space="preserve">. </w:t>
      </w:r>
      <w:proofErr w:type="spellStart"/>
      <w:r>
        <w:rPr>
          <w:sz w:val="16"/>
        </w:rPr>
        <w:t>Bataille's</w:t>
      </w:r>
      <w:proofErr w:type="spellEnd"/>
      <w:r>
        <w:rPr>
          <w:sz w:val="16"/>
        </w:rPr>
        <w:t xml:space="preserve"> philosophy of </w:t>
      </w:r>
      <w:r>
        <w:rPr>
          <w:rStyle w:val="StyleUnderline"/>
          <w:highlight w:val="yellow"/>
        </w:rPr>
        <w:t xml:space="preserve">transgression implies the </w:t>
      </w:r>
      <w:r>
        <w:rPr>
          <w:rStyle w:val="Emphasis"/>
          <w:highlight w:val="yellow"/>
          <w:bdr w:val="single" w:sz="4" w:space="0" w:color="auto" w:frame="1"/>
        </w:rPr>
        <w:t>preservation</w:t>
      </w:r>
      <w:r>
        <w:rPr>
          <w:rStyle w:val="Emphasis"/>
          <w:bdr w:val="single" w:sz="4" w:space="0" w:color="auto" w:frame="1"/>
        </w:rPr>
        <w:t xml:space="preserve"> of the limits </w:t>
      </w:r>
      <w:r>
        <w:rPr>
          <w:rStyle w:val="Emphasis"/>
          <w:highlight w:val="yellow"/>
          <w:bdr w:val="single" w:sz="4" w:space="0" w:color="auto" w:frame="1"/>
        </w:rPr>
        <w:t xml:space="preserve">of the subject so that the sovereign can experience </w:t>
      </w:r>
      <w:r>
        <w:rPr>
          <w:rStyle w:val="Emphasis"/>
          <w:bdr w:val="single" w:sz="4" w:space="0" w:color="auto" w:frame="1"/>
        </w:rPr>
        <w:t xml:space="preserve">and endure </w:t>
      </w:r>
      <w:r>
        <w:rPr>
          <w:rStyle w:val="Emphasis"/>
          <w:highlight w:val="yellow"/>
          <w:bdr w:val="single" w:sz="4" w:space="0" w:color="auto" w:frame="1"/>
        </w:rPr>
        <w:t>death in life</w:t>
      </w:r>
      <w:r>
        <w:rPr>
          <w:sz w:val="16"/>
          <w:highlight w:val="yellow"/>
          <w:bdr w:val="single" w:sz="4" w:space="0" w:color="auto" w:frame="1"/>
        </w:rPr>
        <w:t>.</w:t>
      </w:r>
    </w:p>
    <w:p w:rsidR="00FD1878" w:rsidRDefault="00FD1878" w:rsidP="00FD1878">
      <w:pPr>
        <w:rPr>
          <w:sz w:val="16"/>
        </w:rPr>
      </w:pPr>
      <w:r>
        <w:rPr>
          <w:rStyle w:val="StyleUnderline"/>
        </w:rPr>
        <w:t>The tension between self-expenditure</w:t>
      </w:r>
      <w:r>
        <w:rPr>
          <w:sz w:val="16"/>
        </w:rPr>
        <w:t xml:space="preserve"> (Nietzsche's </w:t>
      </w:r>
      <w:proofErr w:type="spellStart"/>
      <w:r>
        <w:rPr>
          <w:sz w:val="16"/>
        </w:rPr>
        <w:t>Verschwendung</w:t>
      </w:r>
      <w:proofErr w:type="spellEnd"/>
      <w:r>
        <w:rPr>
          <w:sz w:val="16"/>
        </w:rPr>
        <w:t xml:space="preserve">) </w:t>
      </w:r>
      <w:r>
        <w:rPr>
          <w:rStyle w:val="StyleUnderline"/>
        </w:rPr>
        <w:t>and self-preservation</w:t>
      </w:r>
      <w:r>
        <w:rPr>
          <w:sz w:val="16"/>
        </w:rPr>
        <w:t xml:space="preserve"> (linked to Hegel's </w:t>
      </w:r>
      <w:proofErr w:type="spellStart"/>
      <w:r>
        <w:rPr>
          <w:sz w:val="16"/>
        </w:rPr>
        <w:t>Anerkennung</w:t>
      </w:r>
      <w:proofErr w:type="spellEnd"/>
      <w:r>
        <w:rPr>
          <w:sz w:val="16"/>
        </w:rPr>
        <w:t xml:space="preserve">) </w:t>
      </w:r>
      <w:r>
        <w:rPr>
          <w:rStyle w:val="StyleUnderline"/>
        </w:rPr>
        <w:t xml:space="preserve">is analogous to the movement of a moth that is first attracted by the fire of a candle and subsequently distances itself from the fire in order to preserve its </w:t>
      </w:r>
      <w:proofErr w:type="gramStart"/>
      <w:r>
        <w:rPr>
          <w:rStyle w:val="StyleUnderline"/>
        </w:rPr>
        <w:t>life.</w:t>
      </w:r>
      <w:r>
        <w:rPr>
          <w:sz w:val="16"/>
        </w:rPr>
        <w:t>(</w:t>
      </w:r>
      <w:proofErr w:type="gramEnd"/>
      <w:r>
        <w:rPr>
          <w:sz w:val="16"/>
        </w:rPr>
        <w:t xml:space="preserve">8) </w:t>
      </w:r>
      <w:r>
        <w:rPr>
          <w:rStyle w:val="StyleUnderline"/>
        </w:rPr>
        <w:t xml:space="preserve">This repeated back and forth movement recapitulates the movement of communication and is responsible for the underlying tension which traverses </w:t>
      </w:r>
      <w:proofErr w:type="spellStart"/>
      <w:r>
        <w:rPr>
          <w:rStyle w:val="StyleUnderline"/>
        </w:rPr>
        <w:t>Bataille's</w:t>
      </w:r>
      <w:proofErr w:type="spellEnd"/>
      <w:r>
        <w:rPr>
          <w:rStyle w:val="StyleUnderline"/>
        </w:rPr>
        <w:t xml:space="preserve"> philosophy. It is an inner (bodily) drive that attracts the moth to death</w:t>
      </w:r>
      <w:r>
        <w:rPr>
          <w:sz w:val="16"/>
        </w:rPr>
        <w:t xml:space="preserve"> and not, as it is the case for Hegel's master, a reasoned project in view of an end (recognition). The moth's self-sacrifice, in fact, is perfectly useless (it serves no purpose) and hence is truly sovereign. </w:t>
      </w:r>
      <w:proofErr w:type="spellStart"/>
      <w:r>
        <w:rPr>
          <w:sz w:val="16"/>
        </w:rPr>
        <w:t>Bataille</w:t>
      </w:r>
      <w:proofErr w:type="spellEnd"/>
      <w:r>
        <w:rPr>
          <w:sz w:val="16"/>
        </w:rPr>
        <w:t xml:space="preserve"> would call it "</w:t>
      </w:r>
      <w:proofErr w:type="spellStart"/>
      <w:r>
        <w:rPr>
          <w:sz w:val="16"/>
        </w:rPr>
        <w:t>une</w:t>
      </w:r>
      <w:proofErr w:type="spellEnd"/>
      <w:r>
        <w:rPr>
          <w:sz w:val="16"/>
        </w:rPr>
        <w:t xml:space="preserve"> </w:t>
      </w:r>
      <w:proofErr w:type="spellStart"/>
      <w:r>
        <w:rPr>
          <w:sz w:val="16"/>
        </w:rPr>
        <w:t>négativité</w:t>
      </w:r>
      <w:proofErr w:type="spellEnd"/>
      <w:r>
        <w:rPr>
          <w:sz w:val="16"/>
        </w:rPr>
        <w:t xml:space="preserve"> sans </w:t>
      </w:r>
      <w:proofErr w:type="spellStart"/>
      <w:r>
        <w:rPr>
          <w:sz w:val="16"/>
        </w:rPr>
        <w:t>emploi</w:t>
      </w:r>
      <w:proofErr w:type="spellEnd"/>
      <w:r>
        <w:rPr>
          <w:sz w:val="16"/>
        </w:rPr>
        <w:t>."</w:t>
      </w:r>
    </w:p>
    <w:p w:rsidR="00FD1878" w:rsidRDefault="00FD1878" w:rsidP="00FD1878">
      <w:pPr>
        <w:rPr>
          <w:sz w:val="16"/>
        </w:rPr>
      </w:pPr>
      <w:r>
        <w:rPr>
          <w:sz w:val="16"/>
        </w:rPr>
        <w:lastRenderedPageBreak/>
        <w:t xml:space="preserve">Or, as he says with respect to eroticism in his first and last interview before he died, "it is purely squandering, an expenditure of energy for itself" (in Essential 220). </w:t>
      </w:r>
      <w:r>
        <w:rPr>
          <w:rStyle w:val="StyleUnderline"/>
        </w:rPr>
        <w:t>This movement forwards, towards the flame of self-dissolution</w:t>
      </w:r>
      <w:r>
        <w:rPr>
          <w:sz w:val="16"/>
        </w:rPr>
        <w:t xml:space="preserve"> (which takes place in death, eroticism, laughter…) </w:t>
      </w:r>
      <w:r>
        <w:rPr>
          <w:rStyle w:val="StyleUnderline"/>
        </w:rPr>
        <w:t xml:space="preserve">and its retreat backwards, towards life and the limits it involves, epitomizes </w:t>
      </w:r>
      <w:proofErr w:type="spellStart"/>
      <w:r>
        <w:rPr>
          <w:rStyle w:val="StyleUnderline"/>
        </w:rPr>
        <w:t>Bataille's</w:t>
      </w:r>
      <w:proofErr w:type="spellEnd"/>
      <w:r>
        <w:rPr>
          <w:rStyle w:val="StyleUnderline"/>
        </w:rPr>
        <w:t xml:space="preserve"> notion of communication.</w:t>
      </w:r>
      <w:r>
        <w:rPr>
          <w:sz w:val="16"/>
        </w:rPr>
        <w:t xml:space="preserve"> A practice which for </w:t>
      </w:r>
      <w:proofErr w:type="spellStart"/>
      <w:r>
        <w:rPr>
          <w:sz w:val="16"/>
        </w:rPr>
        <w:t>Bataille</w:t>
      </w:r>
      <w:proofErr w:type="spellEnd"/>
      <w:r>
        <w:rPr>
          <w:sz w:val="16"/>
        </w:rPr>
        <w:t xml:space="preserve"> seems to have the characteristic of a fort-da game in which the subject is not in control of the movement. This movement, </w:t>
      </w:r>
      <w:proofErr w:type="spellStart"/>
      <w:r>
        <w:rPr>
          <w:sz w:val="16"/>
        </w:rPr>
        <w:t>Bataille</w:t>
      </w:r>
      <w:proofErr w:type="spellEnd"/>
      <w:r>
        <w:rPr>
          <w:sz w:val="16"/>
        </w:rPr>
        <w:t xml:space="preserve"> writes in the Preface to Madame </w:t>
      </w:r>
      <w:proofErr w:type="spellStart"/>
      <w:r>
        <w:rPr>
          <w:sz w:val="16"/>
        </w:rPr>
        <w:t>Edwarda</w:t>
      </w:r>
      <w:proofErr w:type="spellEnd"/>
      <w:r>
        <w:rPr>
          <w:sz w:val="16"/>
        </w:rPr>
        <w:t xml:space="preserve">, happens "malgré nous" (III 11). Thus conceived the sovereign accepts the place of a toy in the hands of a child playing-a definition similar to Heraclitus' vision of life, which he defines as "a child at play, moving pieces in a game (Fragment 52, in GM 149). This view of communication is both tragic and joyful; violent and useless. A joyful tragedy, which challenges the limits of the subject; that puts the subject's being </w:t>
      </w:r>
      <w:proofErr w:type="spellStart"/>
      <w:r>
        <w:rPr>
          <w:sz w:val="16"/>
        </w:rPr>
        <w:t>en</w:t>
      </w:r>
      <w:proofErr w:type="spellEnd"/>
      <w:r>
        <w:rPr>
          <w:sz w:val="16"/>
        </w:rPr>
        <w:t xml:space="preserve"> jeu.</w:t>
      </w:r>
    </w:p>
    <w:p w:rsidR="00FD1878" w:rsidRDefault="00FD1878" w:rsidP="00FD1878">
      <w:pPr>
        <w:rPr>
          <w:sz w:val="16"/>
        </w:rPr>
      </w:pPr>
      <w:r>
        <w:rPr>
          <w:rStyle w:val="StyleUnderline"/>
        </w:rPr>
        <w:t xml:space="preserve">If </w:t>
      </w:r>
      <w:proofErr w:type="spellStart"/>
      <w:r>
        <w:rPr>
          <w:rStyle w:val="StyleUnderline"/>
          <w:highlight w:val="yellow"/>
        </w:rPr>
        <w:t>Bataille</w:t>
      </w:r>
      <w:proofErr w:type="spellEnd"/>
      <w:r>
        <w:rPr>
          <w:rStyle w:val="StyleUnderline"/>
          <w:highlight w:val="yellow"/>
        </w:rPr>
        <w:t xml:space="preserve"> </w:t>
      </w:r>
      <w:r>
        <w:rPr>
          <w:rStyle w:val="StyleUnderline"/>
        </w:rPr>
        <w:t xml:space="preserve">is deeply fascinated by death, decay and the dissolution of the subject in a continuity of being, </w:t>
      </w:r>
      <w:r>
        <w:rPr>
          <w:rStyle w:val="Emphasis"/>
        </w:rPr>
        <w:t xml:space="preserve">he </w:t>
      </w:r>
      <w:r>
        <w:rPr>
          <w:rStyle w:val="Emphasis"/>
          <w:highlight w:val="yellow"/>
        </w:rPr>
        <w:t>escapes the temptation to embrace death at the expense of life</w:t>
      </w:r>
      <w:r>
        <w:rPr>
          <w:rStyle w:val="StyleUnderline"/>
          <w:highlight w:val="yellow"/>
        </w:rPr>
        <w:t>.</w:t>
      </w:r>
      <w:r>
        <w:rPr>
          <w:sz w:val="16"/>
          <w:highlight w:val="yellow"/>
        </w:rPr>
        <w:t xml:space="preserve"> </w:t>
      </w:r>
      <w:r>
        <w:rPr>
          <w:rStyle w:val="StyleUnderline"/>
        </w:rPr>
        <w:t>His definition of eroticism sums up this fundamental tension: "Eroticism," he writes, "is assenting to life up to the point of death"</w:t>
      </w:r>
      <w:r>
        <w:rPr>
          <w:sz w:val="16"/>
        </w:rPr>
        <w:t xml:space="preserve"> (Erotism11). </w:t>
      </w:r>
      <w:r>
        <w:rPr>
          <w:rStyle w:val="StyleUnderline"/>
        </w:rPr>
        <w:t>This applies</w:t>
      </w:r>
      <w:r>
        <w:rPr>
          <w:sz w:val="16"/>
        </w:rPr>
        <w:t xml:space="preserve"> not only to eroticism but also </w:t>
      </w:r>
      <w:r>
        <w:rPr>
          <w:rStyle w:val="StyleUnderline"/>
        </w:rPr>
        <w:t xml:space="preserve">to all </w:t>
      </w:r>
      <w:r>
        <w:rPr>
          <w:sz w:val="16"/>
        </w:rPr>
        <w:t xml:space="preserve">communicating </w:t>
      </w:r>
      <w:r>
        <w:rPr>
          <w:rStyle w:val="StyleUnderline"/>
        </w:rPr>
        <w:t>activities</w:t>
      </w:r>
      <w:r>
        <w:rPr>
          <w:sz w:val="16"/>
        </w:rPr>
        <w:t xml:space="preserve"> such as laughter, play, tears, and ultimately to the ethos </w:t>
      </w:r>
      <w:r>
        <w:rPr>
          <w:rStyle w:val="StyleUnderline"/>
        </w:rPr>
        <w:t xml:space="preserve">that sustains the totality of </w:t>
      </w:r>
      <w:proofErr w:type="spellStart"/>
      <w:r>
        <w:rPr>
          <w:rStyle w:val="StyleUnderline"/>
        </w:rPr>
        <w:t>Bataille's</w:t>
      </w:r>
      <w:proofErr w:type="spellEnd"/>
      <w:r>
        <w:rPr>
          <w:rStyle w:val="StyleUnderline"/>
        </w:rPr>
        <w:t xml:space="preserve"> philosophy</w:t>
      </w:r>
      <w:r>
        <w:rPr>
          <w:sz w:val="16"/>
        </w:rPr>
        <w:t xml:space="preserve">. If </w:t>
      </w:r>
      <w:proofErr w:type="spellStart"/>
      <w:r>
        <w:rPr>
          <w:sz w:val="16"/>
        </w:rPr>
        <w:t>Kojève</w:t>
      </w:r>
      <w:proofErr w:type="spellEnd"/>
      <w:r>
        <w:rPr>
          <w:sz w:val="16"/>
        </w:rPr>
        <w:t xml:space="preserve"> defines dialectics as a "negating-negativity" (5), </w:t>
      </w:r>
      <w:proofErr w:type="spellStart"/>
      <w:r>
        <w:rPr>
          <w:rStyle w:val="StyleUnderline"/>
        </w:rPr>
        <w:t>Bataille's</w:t>
      </w:r>
      <w:proofErr w:type="spellEnd"/>
      <w:r>
        <w:rPr>
          <w:rStyle w:val="StyleUnderline"/>
        </w:rPr>
        <w:t xml:space="preserve"> communication can be read as an affirmative negativity.</w:t>
      </w:r>
      <w:r>
        <w:rPr>
          <w:sz w:val="16"/>
        </w:rPr>
        <w:t xml:space="preserve"> In fact, </w:t>
      </w:r>
      <w:r>
        <w:rPr>
          <w:rStyle w:val="StyleUnderline"/>
          <w:highlight w:val="yellow"/>
        </w:rPr>
        <w:t>death is</w:t>
      </w:r>
      <w:r>
        <w:rPr>
          <w:rStyle w:val="StyleUnderline"/>
        </w:rPr>
        <w:t xml:space="preserve"> confronted and even </w:t>
      </w:r>
      <w:r>
        <w:rPr>
          <w:rStyle w:val="StyleUnderline"/>
          <w:highlight w:val="yellow"/>
        </w:rPr>
        <w:t>invoked</w:t>
      </w:r>
      <w:r>
        <w:rPr>
          <w:rStyle w:val="Emphasis"/>
          <w:highlight w:val="yellow"/>
        </w:rPr>
        <w:t>, but what is found in death is the ultimate affirmation of life</w:t>
      </w:r>
      <w:r>
        <w:rPr>
          <w:rStyle w:val="Emphasis"/>
        </w:rPr>
        <w:t>.</w:t>
      </w:r>
      <w:r>
        <w:rPr>
          <w:sz w:val="16"/>
        </w:rPr>
        <w:t xml:space="preserve"> </w:t>
      </w:r>
      <w:r>
        <w:rPr>
          <w:rStyle w:val="StyleUnderline"/>
        </w:rPr>
        <w:t xml:space="preserve">Negation of the integrity (the limits) of the subject leads to a </w:t>
      </w:r>
      <w:r>
        <w:rPr>
          <w:rStyle w:val="Emphasis"/>
        </w:rPr>
        <w:t>radical affirmation of life</w:t>
      </w:r>
      <w:r>
        <w:rPr>
          <w:rStyle w:val="StyleUnderline"/>
        </w:rPr>
        <w:t>.</w:t>
      </w:r>
      <w:r>
        <w:rPr>
          <w:sz w:val="16"/>
        </w:rPr>
        <w:t xml:space="preserve"> </w:t>
      </w:r>
    </w:p>
    <w:p w:rsidR="00FD1878" w:rsidRPr="00C059ED" w:rsidRDefault="00FD1878" w:rsidP="00FD1878">
      <w:pPr>
        <w:rPr>
          <w:sz w:val="16"/>
        </w:rPr>
      </w:pPr>
      <w:r>
        <w:rPr>
          <w:sz w:val="16"/>
        </w:rPr>
        <w:t xml:space="preserve">And if in the Preface to Madame </w:t>
      </w:r>
      <w:proofErr w:type="spellStart"/>
      <w:r>
        <w:rPr>
          <w:sz w:val="16"/>
        </w:rPr>
        <w:t>Edwarda</w:t>
      </w:r>
      <w:proofErr w:type="spellEnd"/>
      <w:r>
        <w:rPr>
          <w:sz w:val="16"/>
        </w:rPr>
        <w:t xml:space="preserve">, </w:t>
      </w:r>
      <w:proofErr w:type="spellStart"/>
      <w:r>
        <w:rPr>
          <w:sz w:val="16"/>
        </w:rPr>
        <w:t>Bataille</w:t>
      </w:r>
      <w:proofErr w:type="spellEnd"/>
      <w:r>
        <w:rPr>
          <w:sz w:val="16"/>
        </w:rPr>
        <w:t xml:space="preserve"> can </w:t>
      </w:r>
      <w:proofErr w:type="spellStart"/>
      <w:r>
        <w:rPr>
          <w:sz w:val="16"/>
        </w:rPr>
        <w:t>affirme</w:t>
      </w:r>
      <w:proofErr w:type="spellEnd"/>
      <w:r>
        <w:rPr>
          <w:sz w:val="16"/>
        </w:rPr>
        <w:t xml:space="preserve"> "</w:t>
      </w:r>
      <w:proofErr w:type="spellStart"/>
      <w:r>
        <w:rPr>
          <w:sz w:val="16"/>
        </w:rPr>
        <w:t>l'identité</w:t>
      </w:r>
      <w:proofErr w:type="spellEnd"/>
      <w:r>
        <w:rPr>
          <w:sz w:val="16"/>
        </w:rPr>
        <w:t xml:space="preserve"> de </w:t>
      </w:r>
      <w:proofErr w:type="spellStart"/>
      <w:r>
        <w:rPr>
          <w:sz w:val="16"/>
        </w:rPr>
        <w:t>l'être</w:t>
      </w:r>
      <w:proofErr w:type="spellEnd"/>
      <w:r>
        <w:rPr>
          <w:sz w:val="16"/>
        </w:rPr>
        <w:t xml:space="preserve"> et de la mort" (OC III 10), let us also note that </w:t>
      </w:r>
      <w:r>
        <w:rPr>
          <w:rStyle w:val="Emphasis"/>
          <w:highlight w:val="yellow"/>
          <w:bdr w:val="single" w:sz="4" w:space="0" w:color="auto" w:frame="1"/>
        </w:rPr>
        <w:t>the identity of being and death is realized in life</w:t>
      </w:r>
      <w:r>
        <w:rPr>
          <w:rStyle w:val="Emphasis"/>
        </w:rPr>
        <w:t>.</w:t>
      </w:r>
      <w:r>
        <w:rPr>
          <w:sz w:val="16"/>
        </w:rPr>
        <w:t xml:space="preserve"> Faithful to Nietzsche, </w:t>
      </w:r>
      <w:proofErr w:type="spellStart"/>
      <w:r>
        <w:rPr>
          <w:rStyle w:val="StyleUnderline"/>
        </w:rPr>
        <w:t>Bataille</w:t>
      </w:r>
      <w:proofErr w:type="spellEnd"/>
      <w:r>
        <w:rPr>
          <w:rStyle w:val="StyleUnderline"/>
        </w:rPr>
        <w:t xml:space="preserve"> does not become a negator of the will; a negator of life; a pessimist</w:t>
      </w:r>
      <w:r>
        <w:rPr>
          <w:sz w:val="16"/>
        </w:rPr>
        <w:t xml:space="preserve">, a Buddhist </w:t>
      </w:r>
      <w:r>
        <w:rPr>
          <w:rStyle w:val="StyleUnderline"/>
        </w:rPr>
        <w:t>or worse, a nihilist</w:t>
      </w:r>
      <w:r>
        <w:rPr>
          <w:sz w:val="16"/>
        </w:rPr>
        <w:t xml:space="preserve"> (some of the derogatory terms used by Nietzsche to retrospectively define his first and last master). </w:t>
      </w:r>
      <w:proofErr w:type="spellStart"/>
      <w:r>
        <w:rPr>
          <w:rStyle w:val="Emphasis"/>
          <w:highlight w:val="yellow"/>
        </w:rPr>
        <w:t>Bataille</w:t>
      </w:r>
      <w:proofErr w:type="spellEnd"/>
      <w:r>
        <w:rPr>
          <w:rStyle w:val="Emphasis"/>
          <w:highlight w:val="yellow"/>
        </w:rPr>
        <w:t xml:space="preserve"> remains truthful to life</w:t>
      </w:r>
      <w:r>
        <w:rPr>
          <w:sz w:val="16"/>
        </w:rPr>
        <w:t xml:space="preserve">. While the ontological premises grounding sovereignty are taken from Schopenhauer (via Nietzsche), </w:t>
      </w:r>
      <w:proofErr w:type="spellStart"/>
      <w:r>
        <w:rPr>
          <w:sz w:val="16"/>
        </w:rPr>
        <w:t>Bataille's</w:t>
      </w:r>
      <w:proofErr w:type="spellEnd"/>
      <w:r>
        <w:rPr>
          <w:sz w:val="16"/>
        </w:rPr>
        <w:t xml:space="preserve"> conclusions are diametrically opposed to Nietzsche's first master. In fact, </w:t>
      </w:r>
      <w:proofErr w:type="spellStart"/>
      <w:r>
        <w:rPr>
          <w:rStyle w:val="StyleUnderline"/>
          <w:highlight w:val="yellow"/>
        </w:rPr>
        <w:t>Bataille's</w:t>
      </w:r>
      <w:proofErr w:type="spellEnd"/>
      <w:r>
        <w:rPr>
          <w:rStyle w:val="StyleUnderline"/>
          <w:highlight w:val="yellow"/>
        </w:rPr>
        <w:t xml:space="preserve"> philosophy</w:t>
      </w:r>
      <w:r>
        <w:rPr>
          <w:rStyle w:val="StyleUnderline"/>
        </w:rPr>
        <w:t xml:space="preserve"> can be seen as an </w:t>
      </w:r>
      <w:r>
        <w:rPr>
          <w:rStyle w:val="StyleUnderline"/>
          <w:highlight w:val="yellow"/>
        </w:rPr>
        <w:t>affirm</w:t>
      </w:r>
      <w:r>
        <w:rPr>
          <w:rStyle w:val="StyleUnderline"/>
        </w:rPr>
        <w:t xml:space="preserve">ation of </w:t>
      </w:r>
      <w:r>
        <w:rPr>
          <w:rStyle w:val="StyleUnderline"/>
          <w:highlight w:val="yellow"/>
        </w:rPr>
        <w:t>the will</w:t>
      </w:r>
      <w:r>
        <w:rPr>
          <w:sz w:val="16"/>
        </w:rPr>
        <w:t xml:space="preserve"> (he operates an inversion of values) </w:t>
      </w:r>
      <w:r>
        <w:rPr>
          <w:rStyle w:val="StyleUnderline"/>
          <w:highlight w:val="yellow"/>
        </w:rPr>
        <w:t>through Dionysian practices</w:t>
      </w:r>
      <w:r>
        <w:rPr>
          <w:sz w:val="16"/>
        </w:rPr>
        <w:t xml:space="preserve"> (included sexuality which Schopenhauer condemned) </w:t>
      </w:r>
      <w:r>
        <w:rPr>
          <w:rStyle w:val="StyleUnderline"/>
          <w:highlight w:val="yellow"/>
        </w:rPr>
        <w:t>that put the subject in touch with</w:t>
      </w:r>
      <w:r>
        <w:rPr>
          <w:rStyle w:val="StyleUnderline"/>
        </w:rPr>
        <w:t xml:space="preserve"> the ultimate ground of </w:t>
      </w:r>
      <w:r>
        <w:rPr>
          <w:rStyle w:val="StyleUnderline"/>
          <w:highlight w:val="yellow"/>
        </w:rPr>
        <w:t xml:space="preserve">being, </w:t>
      </w:r>
      <w:r>
        <w:rPr>
          <w:rStyle w:val="Emphasis"/>
          <w:highlight w:val="yellow"/>
        </w:rPr>
        <w:t>without dissolving</w:t>
      </w:r>
      <w:r>
        <w:rPr>
          <w:rStyle w:val="Emphasis"/>
        </w:rPr>
        <w:t xml:space="preserve"> him/her </w:t>
      </w:r>
      <w:r>
        <w:rPr>
          <w:rStyle w:val="Emphasis"/>
          <w:highlight w:val="yellow"/>
        </w:rPr>
        <w:t>in it</w:t>
      </w:r>
      <w:r>
        <w:rPr>
          <w:sz w:val="16"/>
          <w:highlight w:val="yellow"/>
        </w:rPr>
        <w:t>.</w:t>
      </w:r>
    </w:p>
    <w:p w:rsidR="00FD1878" w:rsidRPr="00447552" w:rsidRDefault="00FD1878" w:rsidP="00FD1878">
      <w:pPr>
        <w:keepNext/>
        <w:keepLines/>
        <w:spacing w:before="200"/>
        <w:outlineLvl w:val="3"/>
        <w:rPr>
          <w:rFonts w:eastAsia="Times New Roman" w:cs="Times New Roman"/>
          <w:b/>
          <w:bCs/>
          <w:iCs/>
        </w:rPr>
      </w:pPr>
      <w:r w:rsidRPr="00447552">
        <w:rPr>
          <w:rFonts w:eastAsia="Times New Roman" w:cs="Times New Roman"/>
          <w:b/>
          <w:bCs/>
          <w:iCs/>
        </w:rPr>
        <w:t>Even if false, our apocalyptic representations are life-affirming – this motivates action</w:t>
      </w:r>
    </w:p>
    <w:p w:rsidR="00FD1878" w:rsidRPr="00447552" w:rsidRDefault="00FD1878" w:rsidP="00FD1878">
      <w:pPr>
        <w:rPr>
          <w:rFonts w:eastAsia="Calibri"/>
        </w:rPr>
      </w:pPr>
      <w:r w:rsidRPr="00447552">
        <w:rPr>
          <w:rFonts w:eastAsia="Calibri"/>
          <w:b/>
          <w:bCs/>
        </w:rPr>
        <w:t>Wink 1</w:t>
      </w:r>
      <w:r w:rsidRPr="00447552">
        <w:rPr>
          <w:rFonts w:eastAsia="Calibri"/>
        </w:rPr>
        <w:t xml:space="preserve">, Professor Emeritus of Biblical Interpretation at Auburn Theological Seminary, ‘1 (Walter, October 17, “Apocalypse Now?” Christian Century, </w:t>
      </w:r>
      <w:hyperlink r:id="rId30" w:history="1">
        <w:r w:rsidRPr="00447552">
          <w:rPr>
            <w:rFonts w:eastAsia="Calibri"/>
          </w:rPr>
          <w:t>http://www.findarticles.com/p/articles/mi_m1058/is_28_118/ai_79514992</w:t>
        </w:r>
      </w:hyperlink>
      <w:r w:rsidRPr="00447552">
        <w:rPr>
          <w:rFonts w:eastAsia="Calibri"/>
        </w:rPr>
        <w:t>)</w:t>
      </w:r>
    </w:p>
    <w:p w:rsidR="00FD1878" w:rsidRPr="00447552" w:rsidRDefault="00FD1878" w:rsidP="00FD1878">
      <w:pPr>
        <w:rPr>
          <w:rFonts w:eastAsia="Calibri"/>
          <w:b/>
          <w:bCs/>
          <w:u w:val="single"/>
        </w:rPr>
      </w:pPr>
      <w:r w:rsidRPr="00447552">
        <w:rPr>
          <w:rFonts w:eastAsia="Calibri"/>
          <w:b/>
          <w:bCs/>
          <w:u w:val="single"/>
        </w:rPr>
        <w:t>Positive apocalyptic</w:t>
      </w:r>
      <w:r w:rsidRPr="00447552">
        <w:rPr>
          <w:rFonts w:eastAsia="Calibri"/>
        </w:rPr>
        <w:t xml:space="preserve">, by contrast, </w:t>
      </w:r>
      <w:r w:rsidRPr="00447552">
        <w:rPr>
          <w:rFonts w:eastAsia="Calibri"/>
          <w:b/>
          <w:bCs/>
          <w:u w:val="single"/>
        </w:rPr>
        <w:t>calls on our every power to avert what seems inevitable. "Nothing can save us that is possible</w:t>
      </w:r>
      <w:r w:rsidRPr="00447552">
        <w:rPr>
          <w:rFonts w:eastAsia="Calibri"/>
        </w:rPr>
        <w:t xml:space="preserve">," the poet W. H. Auden intoned over the madness of the nuclear crisis; </w:t>
      </w:r>
      <w:r w:rsidRPr="00447552">
        <w:rPr>
          <w:rFonts w:eastAsia="Calibri"/>
          <w:b/>
          <w:bCs/>
          <w:u w:val="single"/>
        </w:rPr>
        <w:t>"we who must die demand a miracle</w:t>
      </w:r>
      <w:r w:rsidRPr="00447552">
        <w:rPr>
          <w:rFonts w:eastAsia="Calibri"/>
        </w:rPr>
        <w:t xml:space="preserve">." And the miracle we got came about because people like the physician Helen Caldicott refused to accept nuclear annihilation. But she did it by forcing her hearers to visualize the consequences of their inaction. </w:t>
      </w:r>
      <w:r w:rsidRPr="00447552">
        <w:rPr>
          <w:rFonts w:eastAsia="Calibri"/>
          <w:b/>
          <w:bCs/>
          <w:highlight w:val="cyan"/>
          <w:u w:val="single"/>
        </w:rPr>
        <w:t>Imagination</w:t>
      </w:r>
      <w:r w:rsidRPr="00447552">
        <w:rPr>
          <w:rFonts w:eastAsia="Calibri"/>
        </w:rPr>
        <w:t xml:space="preserve">, says Anders, </w:t>
      </w:r>
      <w:r w:rsidRPr="00447552">
        <w:rPr>
          <w:rFonts w:eastAsia="Calibri"/>
          <w:b/>
          <w:bCs/>
          <w:highlight w:val="cyan"/>
          <w:u w:val="single"/>
        </w:rPr>
        <w:t>is the sole organ capable of conveying a truth so overwhelming</w:t>
      </w:r>
      <w:r w:rsidRPr="00447552">
        <w:rPr>
          <w:rFonts w:eastAsia="Calibri"/>
          <w:b/>
          <w:bCs/>
          <w:u w:val="single"/>
        </w:rPr>
        <w:t xml:space="preserve"> that </w:t>
      </w:r>
      <w:r w:rsidRPr="00447552">
        <w:rPr>
          <w:rFonts w:eastAsia="Calibri"/>
          <w:b/>
          <w:bCs/>
          <w:highlight w:val="cyan"/>
          <w:u w:val="single"/>
        </w:rPr>
        <w:t>we cannot take it in</w:t>
      </w:r>
      <w:r w:rsidRPr="00447552">
        <w:rPr>
          <w:rFonts w:eastAsia="Calibri"/>
          <w:b/>
          <w:bCs/>
          <w:u w:val="single"/>
        </w:rPr>
        <w:t>. Hence the bizarre imagery that always accompanies apocalyptic</w:t>
      </w:r>
      <w:r w:rsidRPr="00447552">
        <w:rPr>
          <w:rFonts w:eastAsia="Calibri"/>
        </w:rPr>
        <w:t xml:space="preserve">. Optimists want to believe that reason will save us. They want to prevent us from becoming really afraid. </w:t>
      </w:r>
      <w:r w:rsidRPr="00447552">
        <w:rPr>
          <w:rFonts w:eastAsia="Calibri"/>
          <w:b/>
          <w:bCs/>
          <w:highlight w:val="cyan"/>
          <w:u w:val="single"/>
        </w:rPr>
        <w:t>The anti-apocalyptist</w:t>
      </w:r>
      <w:r w:rsidRPr="00447552">
        <w:rPr>
          <w:rFonts w:eastAsia="Calibri"/>
          <w:b/>
          <w:bCs/>
          <w:u w:val="single"/>
        </w:rPr>
        <w:t xml:space="preserve">, on the contrary, </w:t>
      </w:r>
      <w:r w:rsidRPr="00447552">
        <w:rPr>
          <w:rFonts w:eastAsia="Calibri"/>
          <w:b/>
          <w:bCs/>
          <w:highlight w:val="cyan"/>
          <w:u w:val="single"/>
        </w:rPr>
        <w:t xml:space="preserve">insists </w:t>
      </w:r>
      <w:r w:rsidRPr="00447552">
        <w:rPr>
          <w:rFonts w:eastAsia="Calibri"/>
          <w:b/>
          <w:bCs/>
          <w:u w:val="single"/>
        </w:rPr>
        <w:t xml:space="preserve">that </w:t>
      </w:r>
      <w:r w:rsidRPr="00447552">
        <w:rPr>
          <w:rFonts w:eastAsia="Calibri"/>
          <w:b/>
          <w:bCs/>
          <w:highlight w:val="cyan"/>
          <w:u w:val="single"/>
        </w:rPr>
        <w:t>it is our capacity to fear which is too small and</w:t>
      </w:r>
      <w:r w:rsidRPr="00447552">
        <w:rPr>
          <w:rFonts w:eastAsia="Calibri"/>
          <w:b/>
          <w:bCs/>
          <w:u w:val="single"/>
        </w:rPr>
        <w:t xml:space="preserve"> which </w:t>
      </w:r>
      <w:r w:rsidRPr="00447552">
        <w:rPr>
          <w:rFonts w:eastAsia="Calibri"/>
          <w:b/>
          <w:bCs/>
          <w:highlight w:val="cyan"/>
          <w:u w:val="single"/>
        </w:rPr>
        <w:t xml:space="preserve">does not correspond to </w:t>
      </w:r>
      <w:r w:rsidRPr="00447552">
        <w:rPr>
          <w:rFonts w:eastAsia="Calibri"/>
          <w:b/>
          <w:bCs/>
          <w:u w:val="single"/>
        </w:rPr>
        <w:t xml:space="preserve">the </w:t>
      </w:r>
      <w:r w:rsidRPr="00447552">
        <w:rPr>
          <w:rFonts w:eastAsia="Calibri"/>
          <w:b/>
          <w:bCs/>
          <w:highlight w:val="cyan"/>
          <w:u w:val="single"/>
        </w:rPr>
        <w:t>magnitude of the present danger.</w:t>
      </w:r>
      <w:r w:rsidRPr="00447552">
        <w:rPr>
          <w:rFonts w:eastAsia="Calibri"/>
          <w:b/>
          <w:bCs/>
          <w:u w:val="single"/>
        </w:rPr>
        <w:t xml:space="preserve"> Therefore, says Anders, the anti-apocalyptist attempts to increase our capacity to fear</w:t>
      </w:r>
      <w:r w:rsidRPr="00447552">
        <w:rPr>
          <w:rFonts w:eastAsia="Calibri"/>
        </w:rPr>
        <w:t xml:space="preserve">. "Don't fear </w:t>
      </w:r>
      <w:proofErr w:type="spellStart"/>
      <w:r w:rsidRPr="00447552">
        <w:rPr>
          <w:rFonts w:eastAsia="Calibri"/>
        </w:rPr>
        <w:t>fear</w:t>
      </w:r>
      <w:proofErr w:type="spellEnd"/>
      <w:r w:rsidRPr="00447552">
        <w:rPr>
          <w:rFonts w:eastAsia="Calibri"/>
        </w:rPr>
        <w:t xml:space="preserve">, have the courage to be frightened, and to frighten others too. Frighten thy neighbor as thyself." </w:t>
      </w:r>
      <w:r w:rsidRPr="00447552">
        <w:rPr>
          <w:rFonts w:eastAsia="Calibri"/>
          <w:b/>
          <w:bCs/>
          <w:highlight w:val="cyan"/>
          <w:u w:val="single"/>
        </w:rPr>
        <w:t>This</w:t>
      </w:r>
      <w:r w:rsidRPr="00447552">
        <w:rPr>
          <w:rFonts w:eastAsia="Calibri"/>
          <w:b/>
          <w:bCs/>
          <w:u w:val="single"/>
        </w:rPr>
        <w:t xml:space="preserve"> is no ordinary fear, </w:t>
      </w:r>
      <w:r w:rsidRPr="00447552">
        <w:rPr>
          <w:rFonts w:eastAsia="Calibri"/>
          <w:b/>
          <w:bCs/>
          <w:highlight w:val="cyan"/>
          <w:u w:val="single"/>
        </w:rPr>
        <w:t>however</w:t>
      </w:r>
      <w:r w:rsidRPr="00447552">
        <w:rPr>
          <w:rFonts w:eastAsia="Calibri"/>
          <w:b/>
          <w:bCs/>
          <w:u w:val="single"/>
        </w:rPr>
        <w:t xml:space="preserve">; it </w:t>
      </w:r>
      <w:r w:rsidRPr="00447552">
        <w:rPr>
          <w:rFonts w:eastAsia="Calibri"/>
          <w:b/>
          <w:bCs/>
          <w:highlight w:val="cyan"/>
          <w:u w:val="single"/>
        </w:rPr>
        <w:t>is a fearless fear, since it dares at last to face the real magnitude of the danger.</w:t>
      </w:r>
      <w:r w:rsidRPr="00447552">
        <w:rPr>
          <w:rFonts w:eastAsia="Calibri"/>
          <w:b/>
          <w:bCs/>
          <w:u w:val="single"/>
        </w:rPr>
        <w:t xml:space="preserve"> And </w:t>
      </w:r>
      <w:r w:rsidRPr="00447552">
        <w:rPr>
          <w:rFonts w:eastAsia="Calibri"/>
          <w:b/>
          <w:bCs/>
          <w:highlight w:val="cyan"/>
          <w:u w:val="single"/>
        </w:rPr>
        <w:t xml:space="preserve">it is a </w:t>
      </w:r>
      <w:r w:rsidRPr="00447552">
        <w:rPr>
          <w:rFonts w:eastAsia="Calibri"/>
          <w:b/>
          <w:iCs/>
          <w:highlight w:val="cyan"/>
          <w:u w:val="single"/>
          <w:bdr w:val="single" w:sz="18" w:space="0" w:color="auto"/>
        </w:rPr>
        <w:t>loving fear, since it embraces fear</w:t>
      </w:r>
      <w:r w:rsidRPr="00447552">
        <w:rPr>
          <w:rFonts w:eastAsia="Calibri"/>
          <w:b/>
          <w:iCs/>
          <w:u w:val="single"/>
          <w:bdr w:val="single" w:sz="18" w:space="0" w:color="auto"/>
        </w:rPr>
        <w:t xml:space="preserve"> in order </w:t>
      </w:r>
      <w:r w:rsidRPr="00447552">
        <w:rPr>
          <w:rFonts w:eastAsia="Calibri"/>
          <w:b/>
          <w:iCs/>
          <w:highlight w:val="cyan"/>
          <w:u w:val="single"/>
          <w:bdr w:val="single" w:sz="18" w:space="0" w:color="auto"/>
        </w:rPr>
        <w:t>to save the generations to come</w:t>
      </w:r>
      <w:r w:rsidRPr="00447552">
        <w:rPr>
          <w:rFonts w:eastAsia="Calibri"/>
          <w:b/>
          <w:bCs/>
          <w:highlight w:val="cyan"/>
          <w:u w:val="single"/>
        </w:rPr>
        <w:t>. That is why everything the anti-apocalyptist says is said in order not to become true.  If we do not stubbornly keep in mind how probable</w:t>
      </w:r>
      <w:r w:rsidRPr="00447552">
        <w:rPr>
          <w:rFonts w:eastAsia="Calibri"/>
          <w:b/>
          <w:bCs/>
          <w:u w:val="single"/>
        </w:rPr>
        <w:t xml:space="preserve"> the </w:t>
      </w:r>
      <w:r w:rsidRPr="00447552">
        <w:rPr>
          <w:rFonts w:eastAsia="Calibri"/>
          <w:b/>
          <w:bCs/>
          <w:highlight w:val="cyan"/>
          <w:u w:val="single"/>
        </w:rPr>
        <w:t>disaster is and</w:t>
      </w:r>
      <w:r w:rsidRPr="00447552">
        <w:rPr>
          <w:rFonts w:eastAsia="Calibri"/>
          <w:b/>
          <w:bCs/>
          <w:u w:val="single"/>
        </w:rPr>
        <w:t xml:space="preserve"> if we do not </w:t>
      </w:r>
      <w:r w:rsidRPr="00447552">
        <w:rPr>
          <w:rFonts w:eastAsia="Calibri"/>
          <w:b/>
          <w:bCs/>
          <w:highlight w:val="cyan"/>
          <w:u w:val="single"/>
        </w:rPr>
        <w:t>act accordingly, we will not be able to prevent</w:t>
      </w:r>
      <w:r w:rsidRPr="00447552">
        <w:rPr>
          <w:rFonts w:eastAsia="Calibri"/>
          <w:b/>
          <w:bCs/>
          <w:u w:val="single"/>
        </w:rPr>
        <w:t xml:space="preserve"> the </w:t>
      </w:r>
      <w:r w:rsidRPr="00447552">
        <w:rPr>
          <w:rFonts w:eastAsia="Calibri"/>
          <w:b/>
          <w:bCs/>
          <w:highlight w:val="cyan"/>
          <w:u w:val="single"/>
        </w:rPr>
        <w:lastRenderedPageBreak/>
        <w:t>warnings from becoming true</w:t>
      </w:r>
      <w:r w:rsidRPr="00447552">
        <w:rPr>
          <w:rFonts w:eastAsia="Calibri"/>
        </w:rPr>
        <w:t xml:space="preserve">. There is nothing more frightening than to be right. And if some amongst you, </w:t>
      </w:r>
      <w:r w:rsidRPr="00447552">
        <w:rPr>
          <w:rFonts w:eastAsia="Calibri"/>
          <w:b/>
          <w:bCs/>
          <w:u w:val="single"/>
        </w:rPr>
        <w:t>paralyzed by the gloomy likelihood of the catastrophe, should already have lost their courage, they, too, still have the chance to prove their love</w:t>
      </w:r>
      <w:r w:rsidRPr="00447552">
        <w:rPr>
          <w:rFonts w:eastAsia="Calibri"/>
        </w:rPr>
        <w:t xml:space="preserve"> of man </w:t>
      </w:r>
      <w:r w:rsidRPr="00447552">
        <w:rPr>
          <w:rFonts w:eastAsia="Calibri"/>
          <w:b/>
          <w:bCs/>
          <w:u w:val="single"/>
        </w:rPr>
        <w:t>by heeding the cynical maxim: "Let's go on working as though we had the right to hope. Our despair is none of our business."</w:t>
      </w:r>
    </w:p>
    <w:p w:rsidR="00FD1878" w:rsidRPr="00FD1878" w:rsidRDefault="00FD1878" w:rsidP="00FD1878"/>
    <w:sectPr w:rsidR="00FD1878" w:rsidRPr="00FD18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04CDB" w:rsidRDefault="00E04CDB" w:rsidP="00066D2C">
      <w:pPr>
        <w:spacing w:after="0" w:line="240" w:lineRule="auto"/>
      </w:pPr>
      <w:r>
        <w:separator/>
      </w:r>
    </w:p>
  </w:endnote>
  <w:endnote w:type="continuationSeparator" w:id="0">
    <w:p w:rsidR="00E04CDB" w:rsidRDefault="00E04CD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04CDB" w:rsidRDefault="00E04CDB" w:rsidP="00066D2C">
      <w:pPr>
        <w:spacing w:after="0" w:line="240" w:lineRule="auto"/>
      </w:pPr>
      <w:r>
        <w:separator/>
      </w:r>
    </w:p>
  </w:footnote>
  <w:footnote w:type="continuationSeparator" w:id="0">
    <w:p w:rsidR="00E04CDB" w:rsidRDefault="00E04CDB" w:rsidP="00066D2C">
      <w:pPr>
        <w:spacing w:after="0" w:line="240" w:lineRule="auto"/>
      </w:pPr>
      <w:r>
        <w:continuationSeparator/>
      </w:r>
    </w:p>
  </w:footnote>
  <w:footnote w:id="1">
    <w:p w:rsidR="002E37E7" w:rsidRDefault="002E37E7" w:rsidP="002E37E7">
      <w:pPr>
        <w:pStyle w:val="FootnoteText"/>
      </w:pPr>
      <w:r>
        <w:rPr>
          <w:rStyle w:val="FootnoteReference"/>
        </w:rPr>
        <w:footnoteRef/>
      </w:r>
      <w:r>
        <w:t xml:space="preserve"> </w:t>
      </w:r>
      <w:r w:rsidRPr="009052B7">
        <w:t xml:space="preserve">Aimé </w:t>
      </w:r>
      <w:r w:rsidRPr="009052B7">
        <w:rPr>
          <w:rStyle w:val="Style13ptBold"/>
        </w:rPr>
        <w:t>Césaire 39</w:t>
      </w:r>
      <w:r>
        <w:t>, founder of the Négritude Movement, “</w:t>
      </w:r>
      <w:r w:rsidRPr="009052B7">
        <w:t>Cahier d'un retour au pays natal</w:t>
      </w:r>
      <w:r>
        <w:t>,” jchen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3C09B2"/>
    <w:multiLevelType w:val="hybridMultilevel"/>
    <w:tmpl w:val="C49AE9BC"/>
    <w:lvl w:ilvl="0" w:tplc="B944075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96A4327"/>
    <w:multiLevelType w:val="hybridMultilevel"/>
    <w:tmpl w:val="2C122BD4"/>
    <w:lvl w:ilvl="0" w:tplc="EE4A19E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99477351">
    <w:abstractNumId w:val="13"/>
  </w:num>
  <w:num w:numId="46" w16cid:durableId="356696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82CAF"/>
    <w:rsid w:val="00001C7E"/>
    <w:rsid w:val="0000487C"/>
    <w:rsid w:val="00011FEF"/>
    <w:rsid w:val="00013C8B"/>
    <w:rsid w:val="00023AEF"/>
    <w:rsid w:val="000250CA"/>
    <w:rsid w:val="00032119"/>
    <w:rsid w:val="00035DF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B36"/>
    <w:rsid w:val="000A4AE6"/>
    <w:rsid w:val="000A5EE1"/>
    <w:rsid w:val="000B3425"/>
    <w:rsid w:val="000B5FBB"/>
    <w:rsid w:val="000B6974"/>
    <w:rsid w:val="000B6B3E"/>
    <w:rsid w:val="000C137E"/>
    <w:rsid w:val="000C15D7"/>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AC4"/>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E9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2CAF"/>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440C"/>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3EAA"/>
    <w:rsid w:val="002B46FB"/>
    <w:rsid w:val="002B5F0C"/>
    <w:rsid w:val="002C0731"/>
    <w:rsid w:val="002C0B33"/>
    <w:rsid w:val="002C30D9"/>
    <w:rsid w:val="002C6C7D"/>
    <w:rsid w:val="002C769C"/>
    <w:rsid w:val="002D2594"/>
    <w:rsid w:val="002D3647"/>
    <w:rsid w:val="002D418C"/>
    <w:rsid w:val="002E37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0AA0"/>
    <w:rsid w:val="00405AD7"/>
    <w:rsid w:val="004127EF"/>
    <w:rsid w:val="00414EB4"/>
    <w:rsid w:val="004208C6"/>
    <w:rsid w:val="00424568"/>
    <w:rsid w:val="0042516C"/>
    <w:rsid w:val="00425531"/>
    <w:rsid w:val="00425A83"/>
    <w:rsid w:val="0042620E"/>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53"/>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00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224"/>
    <w:rsid w:val="006211B7"/>
    <w:rsid w:val="00622773"/>
    <w:rsid w:val="00622C58"/>
    <w:rsid w:val="0062614B"/>
    <w:rsid w:val="006266E2"/>
    <w:rsid w:val="0063037B"/>
    <w:rsid w:val="00632C54"/>
    <w:rsid w:val="00635616"/>
    <w:rsid w:val="00641E99"/>
    <w:rsid w:val="006463F8"/>
    <w:rsid w:val="006479DE"/>
    <w:rsid w:val="00650C88"/>
    <w:rsid w:val="00651E06"/>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36E"/>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196C"/>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AF8"/>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13C"/>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11B"/>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9ED"/>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52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62C"/>
    <w:rsid w:val="00D57878"/>
    <w:rsid w:val="00D60AB7"/>
    <w:rsid w:val="00D6226F"/>
    <w:rsid w:val="00D70E15"/>
    <w:rsid w:val="00D714E5"/>
    <w:rsid w:val="00D7546D"/>
    <w:rsid w:val="00D75C54"/>
    <w:rsid w:val="00D839C5"/>
    <w:rsid w:val="00D83EA5"/>
    <w:rsid w:val="00D84043"/>
    <w:rsid w:val="00D91348"/>
    <w:rsid w:val="00D9566D"/>
    <w:rsid w:val="00DA0EF7"/>
    <w:rsid w:val="00DA2E10"/>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4CD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06"/>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68B"/>
    <w:rsid w:val="00FC1707"/>
    <w:rsid w:val="00FC1C82"/>
    <w:rsid w:val="00FC1D2F"/>
    <w:rsid w:val="00FC45AC"/>
    <w:rsid w:val="00FC4CFF"/>
    <w:rsid w:val="00FC5DE9"/>
    <w:rsid w:val="00FD0415"/>
    <w:rsid w:val="00FD1878"/>
    <w:rsid w:val="00FD44E2"/>
    <w:rsid w:val="00FD477B"/>
    <w:rsid w:val="00FD48FA"/>
    <w:rsid w:val="00FD73C3"/>
    <w:rsid w:val="00FE2FD3"/>
    <w:rsid w:val="00FE5699"/>
    <w:rsid w:val="00FE57BD"/>
    <w:rsid w:val="00FE6DE0"/>
    <w:rsid w:val="00FF06B2"/>
    <w:rsid w:val="00FF2542"/>
    <w:rsid w:val="00FF27C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FD11CF89-0573-EC44-B1B1-08B659DF3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82CAF"/>
    <w:rPr>
      <w:rFonts w:ascii="Calibri" w:hAnsi="Calibri" w:cs="Calibri"/>
    </w:rPr>
  </w:style>
  <w:style w:type="paragraph" w:styleId="Heading1">
    <w:name w:val="heading 1"/>
    <w:aliases w:val="Pocket"/>
    <w:basedOn w:val="Normal"/>
    <w:next w:val="Normal"/>
    <w:link w:val="Heading1Char"/>
    <w:qFormat/>
    <w:rsid w:val="00182C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82C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3: Cite,Index Headers,Bold Cite,Citation Char Char,Heading 3 Char1 Char Char,Citation Char Char Char Char,Citation Char1 Char Char,Heading 3 Char Char1,Text 7,Block Writing,Citation"/>
    <w:basedOn w:val="Normal"/>
    <w:next w:val="Normal"/>
    <w:link w:val="Heading3Char"/>
    <w:uiPriority w:val="2"/>
    <w:qFormat/>
    <w:rsid w:val="00182C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21,No Spacing1,No Spacing11,No Spacing111,No Spacing2,Debate Text,Read stuff,No Spacing4,No Spacing21,Heading 2 Char2 Char,Heading 2 Char1 Char Char,no read,No Spacing12,TAG, Ch,ta"/>
    <w:basedOn w:val="Normal"/>
    <w:next w:val="Normal"/>
    <w:link w:val="Heading4Char"/>
    <w:uiPriority w:val="3"/>
    <w:qFormat/>
    <w:rsid w:val="00182CA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82CA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82C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2CAF"/>
  </w:style>
  <w:style w:type="character" w:styleId="Emphasis">
    <w:name w:val="Emphasis"/>
    <w:aliases w:val="Evidence,Minimized,minimized,Highlighted,tag2,Size 10,emphasis in card,CD Card,ED - Tag,Underlined,emphasis,Bold Underline,Emphasis!!,small,Qualifications,bold underline,qualifications in card,qualifications,normal card text,Shrunk,Debate,Style1"/>
    <w:basedOn w:val="DefaultParagraphFont"/>
    <w:link w:val="textbold"/>
    <w:uiPriority w:val="8"/>
    <w:qFormat/>
    <w:rsid w:val="00182CA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82CAF"/>
    <w:rPr>
      <w:color w:val="auto"/>
      <w:u w:val="none"/>
    </w:rPr>
  </w:style>
  <w:style w:type="character" w:customStyle="1" w:styleId="Heading1Char">
    <w:name w:val="Heading 1 Char"/>
    <w:aliases w:val="Pocket Char"/>
    <w:basedOn w:val="DefaultParagraphFont"/>
    <w:link w:val="Heading1"/>
    <w:rsid w:val="00182CA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2CA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2,3: Cite Char,Index Headers Char1,Bold Cite Char1,Citation Char Char Char2,Heading 3 Char1 Char Char Char,Citation Char Char Char Char Char,Text 7 Char,Char Char1"/>
    <w:basedOn w:val="DefaultParagraphFont"/>
    <w:link w:val="Heading3"/>
    <w:uiPriority w:val="2"/>
    <w:rsid w:val="00182CA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21 Char,No Spacing1 Char,No Spacing11 Char,No Spacing111 Char,No Spacing2 Char,Debate Text Char,Read stuff Char,No Spacing4 Char,TAG Char"/>
    <w:basedOn w:val="DefaultParagraphFont"/>
    <w:link w:val="Heading4"/>
    <w:uiPriority w:val="3"/>
    <w:rsid w:val="00182CA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82CAF"/>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7"/>
    <w:qFormat/>
    <w:rsid w:val="00182CAF"/>
    <w:rPr>
      <w:b w:val="0"/>
      <w:sz w:val="22"/>
      <w:u w:val="single"/>
    </w:rPr>
  </w:style>
  <w:style w:type="character" w:styleId="Strong">
    <w:name w:val="Strong"/>
    <w:basedOn w:val="DefaultParagraphFont"/>
    <w:qFormat/>
    <w:rsid w:val="00182CAF"/>
    <w:rPr>
      <w:b/>
      <w:bCs/>
    </w:rPr>
  </w:style>
  <w:style w:type="character" w:styleId="BookTitle">
    <w:name w:val="Book Title"/>
    <w:basedOn w:val="DefaultParagraphFont"/>
    <w:uiPriority w:val="33"/>
    <w:semiHidden/>
    <w:qFormat/>
    <w:rsid w:val="00182CAF"/>
    <w:rPr>
      <w:b/>
      <w:bCs/>
      <w:i/>
      <w:iCs/>
      <w:spacing w:val="5"/>
    </w:rPr>
  </w:style>
  <w:style w:type="character" w:customStyle="1" w:styleId="Heading5Char">
    <w:name w:val="Heading 5 Char"/>
    <w:basedOn w:val="DefaultParagraphFont"/>
    <w:link w:val="Heading5"/>
    <w:uiPriority w:val="9"/>
    <w:semiHidden/>
    <w:rsid w:val="00182CA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82CAF"/>
  </w:style>
  <w:style w:type="paragraph" w:styleId="Header">
    <w:name w:val="header"/>
    <w:basedOn w:val="Normal"/>
    <w:link w:val="HeaderChar"/>
    <w:uiPriority w:val="99"/>
    <w:semiHidden/>
    <w:rsid w:val="00182C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82CAF"/>
    <w:rPr>
      <w:rFonts w:ascii="Calibri" w:hAnsi="Calibri" w:cs="Calibri"/>
    </w:rPr>
  </w:style>
  <w:style w:type="paragraph" w:styleId="Footer">
    <w:name w:val="footer"/>
    <w:basedOn w:val="Normal"/>
    <w:link w:val="FooterChar"/>
    <w:uiPriority w:val="99"/>
    <w:semiHidden/>
    <w:rsid w:val="00182CA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82CAF"/>
    <w:rPr>
      <w:rFonts w:ascii="Calibri" w:hAnsi="Calibri" w:cs="Calibri"/>
    </w:rPr>
  </w:style>
  <w:style w:type="paragraph" w:styleId="BodyText">
    <w:name w:val="Body Text"/>
    <w:basedOn w:val="Normal"/>
    <w:link w:val="BodyTextChar"/>
    <w:uiPriority w:val="99"/>
    <w:semiHidden/>
    <w:unhideWhenUsed/>
    <w:rsid w:val="00182CAF"/>
    <w:pPr>
      <w:spacing w:after="120"/>
    </w:pPr>
  </w:style>
  <w:style w:type="character" w:customStyle="1" w:styleId="BodyTextChar">
    <w:name w:val="Body Text Char"/>
    <w:basedOn w:val="DefaultParagraphFont"/>
    <w:link w:val="BodyText"/>
    <w:uiPriority w:val="99"/>
    <w:semiHidden/>
    <w:rsid w:val="00182CAF"/>
    <w:rPr>
      <w:rFonts w:ascii="Calibri" w:hAnsi="Calibri" w:cs="Calibri"/>
    </w:rPr>
  </w:style>
  <w:style w:type="paragraph" w:styleId="NoSpacing">
    <w:name w:val="No Spacing"/>
    <w:link w:val="NoSpacingChar"/>
    <w:uiPriority w:val="99"/>
    <w:semiHidden/>
    <w:unhideWhenUsed/>
    <w:qFormat/>
    <w:rsid w:val="00182CA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82CAF"/>
    <w:rPr>
      <w:rFonts w:ascii="Calibri" w:hAnsi="Calibri" w:cs="Calibri"/>
    </w:rPr>
  </w:style>
  <w:style w:type="character" w:styleId="Hyperlink">
    <w:name w:val="Hyperlink"/>
    <w:basedOn w:val="DefaultParagraphFont"/>
    <w:uiPriority w:val="99"/>
    <w:unhideWhenUsed/>
    <w:rsid w:val="00182CAF"/>
    <w:rPr>
      <w:color w:val="0563C1" w:themeColor="hyperlink"/>
      <w:u w:val="single"/>
    </w:rPr>
  </w:style>
  <w:style w:type="character" w:styleId="UnresolvedMention">
    <w:name w:val="Unresolved Mention"/>
    <w:basedOn w:val="DefaultParagraphFont"/>
    <w:uiPriority w:val="99"/>
    <w:semiHidden/>
    <w:unhideWhenUsed/>
    <w:rsid w:val="00182CAF"/>
    <w:rPr>
      <w:color w:val="605E5C"/>
      <w:shd w:val="clear" w:color="auto" w:fill="E1DFDD"/>
    </w:rPr>
  </w:style>
  <w:style w:type="paragraph" w:customStyle="1" w:styleId="Analytics">
    <w:name w:val="Analytics"/>
    <w:basedOn w:val="Heading4"/>
    <w:next w:val="Heading4"/>
    <w:link w:val="AnalyticsChar"/>
    <w:autoRedefine/>
    <w:qFormat/>
    <w:rsid w:val="00400AA0"/>
    <w:rPr>
      <w:color w:val="808080" w:themeColor="background1" w:themeShade="80"/>
    </w:rPr>
  </w:style>
  <w:style w:type="character" w:customStyle="1" w:styleId="AnalyticsChar">
    <w:name w:val="Analytics Char"/>
    <w:basedOn w:val="DefaultParagraphFont"/>
    <w:link w:val="Analytics"/>
    <w:rsid w:val="00400AA0"/>
    <w:rPr>
      <w:rFonts w:ascii="Calibri" w:eastAsiaTheme="majorEastAsia" w:hAnsi="Calibri" w:cstheme="majorBidi"/>
      <w:b/>
      <w:iCs/>
      <w:color w:val="808080" w:themeColor="background1" w:themeShade="80"/>
      <w:sz w:val="26"/>
    </w:rPr>
  </w:style>
  <w:style w:type="paragraph" w:customStyle="1" w:styleId="Analytic">
    <w:name w:val="Analytic"/>
    <w:basedOn w:val="Normal"/>
    <w:link w:val="AnalyticChar"/>
    <w:autoRedefine/>
    <w:qFormat/>
    <w:rsid w:val="00400AA0"/>
    <w:pPr>
      <w:spacing w:after="0"/>
    </w:pPr>
    <w:rPr>
      <w:rFonts w:asciiTheme="minorHAnsi" w:hAnsiTheme="minorHAnsi" w:cstheme="majorHAnsi"/>
      <w:b/>
      <w:bCs/>
      <w:color w:val="808080" w:themeColor="background1" w:themeShade="80"/>
      <w:sz w:val="26"/>
      <w:szCs w:val="26"/>
    </w:rPr>
  </w:style>
  <w:style w:type="character" w:customStyle="1" w:styleId="AnalyticChar">
    <w:name w:val="Analytic Char"/>
    <w:basedOn w:val="DefaultParagraphFont"/>
    <w:link w:val="Analytic"/>
    <w:rsid w:val="00400AA0"/>
    <w:rPr>
      <w:rFonts w:cstheme="majorHAnsi"/>
      <w:b/>
      <w:bCs/>
      <w:color w:val="808080" w:themeColor="background1" w:themeShade="80"/>
      <w:sz w:val="26"/>
      <w:szCs w:val="26"/>
    </w:rPr>
  </w:style>
  <w:style w:type="paragraph" w:styleId="ListParagraph">
    <w:name w:val="List Paragraph"/>
    <w:basedOn w:val="Normal"/>
    <w:uiPriority w:val="34"/>
    <w:qFormat/>
    <w:rsid w:val="00035DF2"/>
    <w:pPr>
      <w:ind w:left="720"/>
      <w:contextualSpacing/>
    </w:pPr>
  </w:style>
  <w:style w:type="paragraph" w:customStyle="1" w:styleId="textbold">
    <w:name w:val="text bold"/>
    <w:basedOn w:val="Normal"/>
    <w:link w:val="Emphasis"/>
    <w:uiPriority w:val="8"/>
    <w:qFormat/>
    <w:rsid w:val="00FB268B"/>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A2E10"/>
    <w:pPr>
      <w:spacing w:after="0" w:line="240" w:lineRule="auto"/>
    </w:pPr>
    <w:rPr>
      <w:u w:val="single"/>
    </w:rPr>
  </w:style>
  <w:style w:type="paragraph" w:styleId="FootnoteText">
    <w:name w:val="footnote text"/>
    <w:basedOn w:val="Normal"/>
    <w:link w:val="FootnoteTextChar"/>
    <w:uiPriority w:val="99"/>
    <w:semiHidden/>
    <w:unhideWhenUsed/>
    <w:rsid w:val="002E37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E37E7"/>
    <w:rPr>
      <w:rFonts w:ascii="Calibri" w:hAnsi="Calibri" w:cs="Calibri"/>
      <w:sz w:val="20"/>
      <w:szCs w:val="20"/>
    </w:rPr>
  </w:style>
  <w:style w:type="character" w:styleId="FootnoteReference">
    <w:name w:val="footnote reference"/>
    <w:basedOn w:val="DefaultParagraphFont"/>
    <w:uiPriority w:val="99"/>
    <w:semiHidden/>
    <w:unhideWhenUsed/>
    <w:rsid w:val="002E37E7"/>
    <w:rPr>
      <w:vertAlign w:val="superscript"/>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rsid w:val="00FD1878"/>
    <w:pPr>
      <w:spacing w:before="100" w:beforeAutospacing="1" w:after="100" w:afterAutospacing="1"/>
    </w:pPr>
    <w:rPr>
      <w:rFonts w:ascii="Georgia" w:eastAsiaTheme="minorEastAsia" w:hAnsi="Georgia" w:cstheme="minorBidi"/>
      <w:szCs w:val="24"/>
    </w:rPr>
  </w:style>
  <w:style w:type="character" w:customStyle="1" w:styleId="apple-converted-space">
    <w:name w:val="apple-converted-space"/>
    <w:basedOn w:val="DefaultParagraphFont"/>
    <w:rsid w:val="00FD1878"/>
  </w:style>
  <w:style w:type="paragraph" w:customStyle="1" w:styleId="articlebodynormaltext">
    <w:name w:val="articlebody_normaltext"/>
    <w:basedOn w:val="Normal"/>
    <w:rsid w:val="00FD1878"/>
    <w:pPr>
      <w:spacing w:before="100" w:beforeAutospacing="1" w:after="100" w:afterAutospacing="1"/>
    </w:pPr>
    <w:rPr>
      <w:rFonts w:ascii="Georgia" w:eastAsiaTheme="minorEastAsia" w:hAnsi="Georgia" w:cstheme="minorBidi"/>
      <w:szCs w:val="24"/>
    </w:rPr>
  </w:style>
  <w:style w:type="character" w:customStyle="1" w:styleId="underline">
    <w:name w:val="underline"/>
    <w:basedOn w:val="DefaultParagraphFont"/>
    <w:qFormat/>
    <w:rsid w:val="00FD1878"/>
    <w:rPr>
      <w:u w:val="single"/>
    </w:rPr>
  </w:style>
  <w:style w:type="character" w:customStyle="1" w:styleId="CardText-Underlined">
    <w:name w:val="Card Text - Underlined"/>
    <w:rsid w:val="00FD1878"/>
    <w:rPr>
      <w:b/>
      <w:bCs w:val="0"/>
      <w:sz w:val="18"/>
      <w:u w:val="single"/>
    </w:rPr>
  </w:style>
  <w:style w:type="character" w:customStyle="1" w:styleId="publicationtitle">
    <w:name w:val="publicationtitle"/>
    <w:basedOn w:val="DefaultParagraphFont"/>
    <w:rsid w:val="00FD1878"/>
  </w:style>
  <w:style w:type="character" w:customStyle="1" w:styleId="label">
    <w:name w:val="label"/>
    <w:basedOn w:val="DefaultParagraphFont"/>
    <w:rsid w:val="00FD1878"/>
  </w:style>
  <w:style w:type="character" w:customStyle="1" w:styleId="cardtextChar">
    <w:name w:val="card text Char"/>
    <w:basedOn w:val="DefaultParagraphFont"/>
    <w:link w:val="cardtext"/>
    <w:locked/>
    <w:rsid w:val="00FD1878"/>
    <w:rPr>
      <w:rFonts w:ascii="Georgia" w:hAnsi="Georgia" w:cs="Calibri"/>
      <w:sz w:val="20"/>
    </w:rPr>
  </w:style>
  <w:style w:type="paragraph" w:customStyle="1" w:styleId="cardtext">
    <w:name w:val="card text"/>
    <w:basedOn w:val="Normal"/>
    <w:link w:val="cardtextChar"/>
    <w:qFormat/>
    <w:rsid w:val="00FD1878"/>
    <w:pPr>
      <w:ind w:left="288" w:right="288"/>
    </w:pPr>
    <w:rPr>
      <w:rFonts w:ascii="Georgia" w:hAnsi="Georgi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263276420986618" TargetMode="External"/><Relationship Id="rId13" Type="http://schemas.openxmlformats.org/officeDocument/2006/relationships/hyperlink" Target="http://library.lol/main/4FA0577A882D3706A54B4D5B2B8A8E67" TargetMode="External"/><Relationship Id="rId18" Type="http://schemas.openxmlformats.org/officeDocument/2006/relationships/hyperlink" Target="http://www.journals.uchicago.edu.proxy.lib.umich.edu/doi/full/10.1086/317380?cookieSet=1" TargetMode="External"/><Relationship Id="rId26" Type="http://schemas.openxmlformats.org/officeDocument/2006/relationships/hyperlink" Target="http://gailtheactuary.wordpress.com/2007/03/16/oil-quiz-test-your-knowledge/" TargetMode="External"/><Relationship Id="rId3" Type="http://schemas.openxmlformats.org/officeDocument/2006/relationships/styles" Target="styles.xml"/><Relationship Id="rId21" Type="http://schemas.openxmlformats.org/officeDocument/2006/relationships/hyperlink" Target="http://en.wikipedia.org/wiki/City_University_of_New_York" TargetMode="External"/><Relationship Id="rId7" Type="http://schemas.openxmlformats.org/officeDocument/2006/relationships/endnotes" Target="endnotes.xml"/><Relationship Id="rId12" Type="http://schemas.openxmlformats.org/officeDocument/2006/relationships/hyperlink" Target="https://deliverypdf.ssrn.com/delivery.php?ID=545088089111021076025117113124083120039012007068065003094080104117029101126100115093035043107025020012109115028006122110125015033055024073042106009086014117095089089003009036118090119121007093070089117107029002111084094023117124108094100011102027022094&amp;EXT=pdf&amp;INDEX=TRUE" TargetMode="External"/><Relationship Id="rId17" Type="http://schemas.openxmlformats.org/officeDocument/2006/relationships/hyperlink" Target="http://www.journals.uchicago.edu.proxy.lib.umich.edu/doi/full/10.1086/317380?cookieSet=1" TargetMode="External"/><Relationship Id="rId25" Type="http://schemas.openxmlformats.org/officeDocument/2006/relationships/hyperlink" Target="http://www.energybulletin.net/node/29117" TargetMode="External"/><Relationship Id="rId2" Type="http://schemas.openxmlformats.org/officeDocument/2006/relationships/numbering" Target="numbering.xml"/><Relationship Id="rId16" Type="http://schemas.openxmlformats.org/officeDocument/2006/relationships/hyperlink" Target="https://archive.org/details/LandTheThirstForAnnihilationGeorgeBatailleAndVirulentNihilism/page/n11/mode/2up" TargetMode="External"/><Relationship Id="rId20" Type="http://schemas.openxmlformats.org/officeDocument/2006/relationships/hyperlink" Target="http://www.enotes.com/twentieth-century-criticism/bataille-georges" TargetMode="External"/><Relationship Id="rId29" Type="http://schemas.openxmlformats.org/officeDocument/2006/relationships/hyperlink" Target="http://www.aspo-usa.com/fall2006/presentations/pdf/Hughes_D_NatGas_Boston_2006.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ostonreview.net/articles/g-m-tamas-post-fascism/" TargetMode="External"/><Relationship Id="rId24" Type="http://schemas.openxmlformats.org/officeDocument/2006/relationships/hyperlink" Target="http://en.wikipedia.org/wiki/City_University_of_New_York"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researchgate.net/profile/StianRice/publication/324594118_Radioactive_pigs_American_bombs_and_lazy_plants_the_making_of_toxicity_and_the_metabolism_of_excess/links/5ad756ce458515c60f5734b8/Radioactive-pigs-American-bombs-and-lazy-plants-the-making-of-toxicity-and-the-metabolism-of-excess.pdf" TargetMode="External"/><Relationship Id="rId23" Type="http://schemas.openxmlformats.org/officeDocument/2006/relationships/hyperlink" Target="http://en.wikipedia.org/wiki/City_University_of_New_York" TargetMode="External"/><Relationship Id="rId28" Type="http://schemas.openxmlformats.org/officeDocument/2006/relationships/hyperlink" Target="http://www.worldoil.com/Magazine/MAGAZINE_DETAIL.asp?ART_ID=3163&amp;MONTH_YEAR=Apr-2007" TargetMode="External"/><Relationship Id="rId10" Type="http://schemas.openxmlformats.org/officeDocument/2006/relationships/hyperlink" Target="https://www.cairn.info/revue-rue-descartes-2017-1-page-150.htm" TargetMode="External"/><Relationship Id="rId19" Type="http://schemas.openxmlformats.org/officeDocument/2006/relationships/hyperlink" Target="http://www.journals.uchicago.edu.proxy.lib.umich.edu/doi/full/10.1086/317380?cookieSet=1"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notherpanacea.com/2017/07/touchstone-terms-the-accursed-share/" TargetMode="External"/><Relationship Id="rId14" Type="http://schemas.openxmlformats.org/officeDocument/2006/relationships/hyperlink" Target="https://www.researchgate.net/profile/StianRice/publication/324594118_Radioactive_pigs_American_bombs_and_lazy_plants_the_making_of_toxicity_and_the_metabolism_of_excess/links/5ad756ce458515c60f5734b8/Radioactive-pigs-American-bombs-and-lazy-plants-the-making-of-toxicity-and-the-metabolism-of-excess.pdf" TargetMode="External"/><Relationship Id="rId22" Type="http://schemas.openxmlformats.org/officeDocument/2006/relationships/hyperlink" Target="http://en.wikipedia.org/wiki/City_University_of_New_York" TargetMode="External"/><Relationship Id="rId27" Type="http://schemas.openxmlformats.org/officeDocument/2006/relationships/hyperlink" Target="http://www.gao.gov/new.items/d07283.pdf" TargetMode="External"/><Relationship Id="rId30" Type="http://schemas.openxmlformats.org/officeDocument/2006/relationships/hyperlink" Target="http://www.findarticles.com/p/articles/mi_m1058/is_28_118/ai_7951499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j83691/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89</TotalTime>
  <Pages>209</Pages>
  <Words>123745</Words>
  <Characters>705347</Characters>
  <Application>Microsoft Office Word</Application>
  <DocSecurity>0</DocSecurity>
  <Lines>5877</Lines>
  <Paragraphs>1654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827438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Shunta Jordan</cp:lastModifiedBy>
  <cp:revision>23</cp:revision>
  <dcterms:created xsi:type="dcterms:W3CDTF">2023-07-16T20:02:00Z</dcterms:created>
  <dcterms:modified xsi:type="dcterms:W3CDTF">2023-07-17T23:39:00Z</dcterms:modified>
</cp:coreProperties>
</file>