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09E3F" w14:textId="77777777" w:rsidR="00D668A0" w:rsidRPr="00BD56AF" w:rsidRDefault="00D668A0" w:rsidP="00D668A0">
      <w:pPr>
        <w:pStyle w:val="Heading2"/>
      </w:pPr>
      <w:r w:rsidRPr="00BD56AF">
        <w:t>NEG---FJG---General</w:t>
      </w:r>
    </w:p>
    <w:p w14:paraId="0943C170" w14:textId="77777777" w:rsidR="00D668A0" w:rsidRPr="00BD56AF" w:rsidRDefault="00D668A0" w:rsidP="00D668A0">
      <w:pPr>
        <w:pStyle w:val="Heading3"/>
      </w:pPr>
      <w:r w:rsidRPr="00BD56AF">
        <w:t>Solvency---Administration---2NC</w:t>
      </w:r>
    </w:p>
    <w:p w14:paraId="0760A468" w14:textId="77777777" w:rsidR="00D668A0" w:rsidRPr="00BD56AF" w:rsidRDefault="00D668A0" w:rsidP="00D668A0">
      <w:pPr>
        <w:pStyle w:val="Heading4"/>
      </w:pPr>
      <w:r w:rsidRPr="00BD56AF">
        <w:rPr>
          <w:u w:val="single"/>
        </w:rPr>
        <w:t>Administration</w:t>
      </w:r>
      <w:r w:rsidRPr="00BD56AF">
        <w:t xml:space="preserve"> of the FJG </w:t>
      </w:r>
      <w:r w:rsidRPr="00BD56AF">
        <w:rPr>
          <w:u w:val="single"/>
        </w:rPr>
        <w:t>fails</w:t>
      </w:r>
      <w:r w:rsidRPr="00BD56AF">
        <w:t xml:space="preserve"> – implementation, oversight, politics, and contradictions</w:t>
      </w:r>
    </w:p>
    <w:p w14:paraId="218FDE88" w14:textId="77777777" w:rsidR="00D668A0" w:rsidRPr="00BD56AF" w:rsidRDefault="00D668A0" w:rsidP="00D668A0">
      <w:r w:rsidRPr="00BD56AF">
        <w:rPr>
          <w:rStyle w:val="Style13ptBold"/>
        </w:rPr>
        <w:t>Bhandari ’19</w:t>
      </w:r>
      <w:r w:rsidRPr="00BD56AF">
        <w:t xml:space="preserve"> [Ryan Bhandari, Former Senior Policy Advisor, Economic Program, 3-25-2019, "Third Way," Third Way, </w:t>
      </w:r>
      <w:hyperlink r:id="rId6" w:history="1">
        <w:r w:rsidRPr="00BD56AF">
          <w:rPr>
            <w:rStyle w:val="Hyperlink"/>
          </w:rPr>
          <w:t>https://www.thirdway.org/memo/what-is-the-federal-jobs-guarantee-and-what-are-people-saying-about-it</w:t>
        </w:r>
      </w:hyperlink>
      <w:r w:rsidRPr="00BD56AF">
        <w:t>, St. Mark’s School of Texas, Ashrit Manduva ‘24]</w:t>
      </w:r>
    </w:p>
    <w:p w14:paraId="2758DC74" w14:textId="77777777" w:rsidR="00D668A0" w:rsidRPr="00BD56AF" w:rsidRDefault="00D668A0" w:rsidP="00D668A0">
      <w:pPr>
        <w:rPr>
          <w:rStyle w:val="StyleUnderline"/>
        </w:rPr>
      </w:pPr>
      <w:r w:rsidRPr="00BD56AF">
        <w:rPr>
          <w:sz w:val="16"/>
        </w:rPr>
        <w:t xml:space="preserve">#5: </w:t>
      </w:r>
      <w:r w:rsidRPr="00BD56AF">
        <w:rPr>
          <w:rStyle w:val="StyleUnderline"/>
        </w:rPr>
        <w:t xml:space="preserve">It would be an </w:t>
      </w:r>
      <w:r w:rsidRPr="00BD56AF">
        <w:rPr>
          <w:rStyle w:val="Emphasis"/>
        </w:rPr>
        <w:t>administrative nightmare</w:t>
      </w:r>
      <w:r w:rsidRPr="00BD56AF">
        <w:rPr>
          <w:sz w:val="16"/>
        </w:rPr>
        <w:t xml:space="preserve">. Finally, </w:t>
      </w:r>
      <w:r w:rsidRPr="00BD56AF">
        <w:rPr>
          <w:rStyle w:val="Emphasis"/>
          <w:highlight w:val="cyan"/>
        </w:rPr>
        <w:t>matching millions of workers</w:t>
      </w:r>
      <w:r w:rsidRPr="00BD56AF">
        <w:rPr>
          <w:rStyle w:val="StyleUnderline"/>
        </w:rPr>
        <w:t xml:space="preserve"> to the jobs envisioned</w:t>
      </w:r>
      <w:r w:rsidRPr="00BD56AF">
        <w:rPr>
          <w:sz w:val="16"/>
        </w:rPr>
        <w:t xml:space="preserve"> under a jobs guarantee </w:t>
      </w:r>
      <w:r w:rsidRPr="00BD56AF">
        <w:rPr>
          <w:rStyle w:val="StyleUnderline"/>
          <w:highlight w:val="cyan"/>
        </w:rPr>
        <w:t>would be an administrative nightmare</w:t>
      </w:r>
      <w:r w:rsidRPr="00BD56AF">
        <w:rPr>
          <w:rStyle w:val="StyleUnderline"/>
        </w:rPr>
        <w:t xml:space="preserve"> to </w:t>
      </w:r>
      <w:r w:rsidRPr="00BD56AF">
        <w:rPr>
          <w:rStyle w:val="Emphasis"/>
        </w:rPr>
        <w:t>implement</w:t>
      </w:r>
      <w:r w:rsidRPr="00BD56AF">
        <w:rPr>
          <w:sz w:val="16"/>
        </w:rPr>
        <w:t xml:space="preserve">. </w:t>
      </w:r>
      <w:r w:rsidRPr="00BD56AF">
        <w:rPr>
          <w:rStyle w:val="StyleUnderline"/>
        </w:rPr>
        <w:t xml:space="preserve">State and local governments will be tasked with </w:t>
      </w:r>
      <w:r w:rsidRPr="00BD56AF">
        <w:rPr>
          <w:rStyle w:val="Emphasis"/>
        </w:rPr>
        <w:t>finding</w:t>
      </w:r>
      <w:r w:rsidRPr="00BD56AF">
        <w:rPr>
          <w:rStyle w:val="StyleUnderline"/>
        </w:rPr>
        <w:t xml:space="preserve"> the </w:t>
      </w:r>
      <w:r w:rsidRPr="00BD56AF">
        <w:rPr>
          <w:rStyle w:val="Emphasis"/>
        </w:rPr>
        <w:t>productive work</w:t>
      </w:r>
      <w:r w:rsidRPr="00BD56AF">
        <w:rPr>
          <w:rStyle w:val="StyleUnderline"/>
        </w:rPr>
        <w:t xml:space="preserve"> to do</w:t>
      </w:r>
      <w:r w:rsidRPr="00BD56AF">
        <w:rPr>
          <w:sz w:val="16"/>
        </w:rPr>
        <w:t xml:space="preserve">, </w:t>
      </w:r>
      <w:r w:rsidRPr="00BD56AF">
        <w:rPr>
          <w:rStyle w:val="StyleUnderline"/>
        </w:rPr>
        <w:t xml:space="preserve">but </w:t>
      </w:r>
      <w:r w:rsidRPr="00BD56AF">
        <w:rPr>
          <w:rStyle w:val="StyleUnderline"/>
          <w:highlight w:val="cyan"/>
        </w:rPr>
        <w:t xml:space="preserve">how do we </w:t>
      </w:r>
      <w:r w:rsidRPr="00BD56AF">
        <w:rPr>
          <w:rStyle w:val="Emphasis"/>
          <w:highlight w:val="cyan"/>
        </w:rPr>
        <w:t>train</w:t>
      </w:r>
      <w:r w:rsidRPr="00BD56AF">
        <w:rPr>
          <w:rStyle w:val="StyleUnderline"/>
          <w:highlight w:val="cyan"/>
        </w:rPr>
        <w:t xml:space="preserve"> millions</w:t>
      </w:r>
      <w:r w:rsidRPr="00BD56AF">
        <w:rPr>
          <w:rStyle w:val="StyleUnderline"/>
        </w:rPr>
        <w:t xml:space="preserve"> of people to do these jobs</w:t>
      </w:r>
      <w:r w:rsidRPr="00BD56AF">
        <w:rPr>
          <w:sz w:val="16"/>
        </w:rPr>
        <w:t xml:space="preserve">? </w:t>
      </w:r>
      <w:r w:rsidRPr="00BD56AF">
        <w:rPr>
          <w:rStyle w:val="StyleUnderline"/>
          <w:highlight w:val="cyan"/>
        </w:rPr>
        <w:t>How does the D</w:t>
      </w:r>
      <w:r w:rsidRPr="00BD56AF">
        <w:rPr>
          <w:rStyle w:val="StyleUnderline"/>
        </w:rPr>
        <w:t xml:space="preserve">epartment </w:t>
      </w:r>
      <w:r w:rsidRPr="00BD56AF">
        <w:rPr>
          <w:rStyle w:val="StyleUnderline"/>
          <w:highlight w:val="cyan"/>
        </w:rPr>
        <w:t>o</w:t>
      </w:r>
      <w:r w:rsidRPr="00BD56AF">
        <w:rPr>
          <w:rStyle w:val="StyleUnderline"/>
        </w:rPr>
        <w:t xml:space="preserve">f </w:t>
      </w:r>
      <w:r w:rsidRPr="00BD56AF">
        <w:rPr>
          <w:rStyle w:val="StyleUnderline"/>
          <w:highlight w:val="cyan"/>
        </w:rPr>
        <w:t>L</w:t>
      </w:r>
      <w:r w:rsidRPr="00BD56AF">
        <w:rPr>
          <w:rStyle w:val="StyleUnderline"/>
        </w:rPr>
        <w:t xml:space="preserve">abor </w:t>
      </w:r>
      <w:r w:rsidRPr="00BD56AF">
        <w:rPr>
          <w:rStyle w:val="Emphasis"/>
          <w:highlight w:val="cyan"/>
        </w:rPr>
        <w:t>oversee</w:t>
      </w:r>
      <w:r w:rsidRPr="00BD56AF">
        <w:rPr>
          <w:rStyle w:val="Emphasis"/>
        </w:rPr>
        <w:t xml:space="preserve"> the </w:t>
      </w:r>
      <w:r w:rsidRPr="00BD56AF">
        <w:rPr>
          <w:rStyle w:val="Emphasis"/>
          <w:highlight w:val="cyan"/>
        </w:rPr>
        <w:t xml:space="preserve">millions </w:t>
      </w:r>
      <w:r w:rsidRPr="00BD56AF">
        <w:rPr>
          <w:rStyle w:val="Emphasis"/>
        </w:rPr>
        <w:t>of new jobs</w:t>
      </w:r>
      <w:r w:rsidRPr="00BD56AF">
        <w:rPr>
          <w:rStyle w:val="StyleUnderline"/>
        </w:rPr>
        <w:t xml:space="preserve"> to make sure they’re </w:t>
      </w:r>
      <w:r w:rsidRPr="00BD56AF">
        <w:rPr>
          <w:rStyle w:val="Emphasis"/>
        </w:rPr>
        <w:t>legitimate</w:t>
      </w:r>
      <w:r w:rsidRPr="00BD56AF">
        <w:rPr>
          <w:sz w:val="16"/>
        </w:rPr>
        <w:t xml:space="preserve">? </w:t>
      </w:r>
      <w:r w:rsidRPr="00BD56AF">
        <w:rPr>
          <w:rStyle w:val="StyleUnderline"/>
          <w:highlight w:val="cyan"/>
        </w:rPr>
        <w:t xml:space="preserve">What are the </w:t>
      </w:r>
      <w:r w:rsidRPr="00BD56AF">
        <w:rPr>
          <w:rStyle w:val="Emphasis"/>
          <w:highlight w:val="cyan"/>
        </w:rPr>
        <w:t>qualifiers</w:t>
      </w:r>
      <w:r w:rsidRPr="00BD56AF">
        <w:rPr>
          <w:rStyle w:val="StyleUnderline"/>
          <w:highlight w:val="cyan"/>
        </w:rPr>
        <w:t xml:space="preserve"> for</w:t>
      </w:r>
      <w:r w:rsidRPr="00BD56AF">
        <w:rPr>
          <w:rStyle w:val="StyleUnderline"/>
        </w:rPr>
        <w:t xml:space="preserve"> the kind of </w:t>
      </w:r>
      <w:r w:rsidRPr="00BD56AF">
        <w:rPr>
          <w:rStyle w:val="StyleUnderline"/>
          <w:highlight w:val="cyan"/>
        </w:rPr>
        <w:t>work</w:t>
      </w:r>
      <w:r w:rsidRPr="00BD56AF">
        <w:rPr>
          <w:rStyle w:val="StyleUnderline"/>
        </w:rPr>
        <w:t xml:space="preserve"> that’s </w:t>
      </w:r>
      <w:r w:rsidRPr="00BD56AF">
        <w:rPr>
          <w:rStyle w:val="Emphasis"/>
        </w:rPr>
        <w:t>eligible</w:t>
      </w:r>
      <w:r w:rsidRPr="00BD56AF">
        <w:rPr>
          <w:rStyle w:val="StyleUnderline"/>
        </w:rPr>
        <w:t>?</w:t>
      </w:r>
      <w:r w:rsidRPr="00BD56AF">
        <w:rPr>
          <w:sz w:val="16"/>
        </w:rPr>
        <w:t xml:space="preserve"> </w:t>
      </w:r>
      <w:r w:rsidRPr="00BD56AF">
        <w:rPr>
          <w:rStyle w:val="StyleUnderline"/>
          <w:highlight w:val="cyan"/>
        </w:rPr>
        <w:t xml:space="preserve">What if a </w:t>
      </w:r>
      <w:r w:rsidRPr="00BD56AF">
        <w:rPr>
          <w:rStyle w:val="Emphasis"/>
          <w:highlight w:val="cyan"/>
        </w:rPr>
        <w:t>right-leaning state</w:t>
      </w:r>
      <w:r w:rsidRPr="00BD56AF">
        <w:rPr>
          <w:rStyle w:val="StyleUnderline"/>
          <w:highlight w:val="cyan"/>
        </w:rPr>
        <w:t xml:space="preserve"> wants jobs done that a </w:t>
      </w:r>
      <w:r w:rsidRPr="00BD56AF">
        <w:rPr>
          <w:rStyle w:val="Emphasis"/>
          <w:highlight w:val="cyan"/>
        </w:rPr>
        <w:t>left-leaning federal government</w:t>
      </w:r>
      <w:r w:rsidRPr="00BD56AF">
        <w:rPr>
          <w:rStyle w:val="StyleUnderline"/>
          <w:highlight w:val="cyan"/>
        </w:rPr>
        <w:t xml:space="preserve"> deems </w:t>
      </w:r>
      <w:r w:rsidRPr="00BD56AF">
        <w:rPr>
          <w:rStyle w:val="Emphasis"/>
          <w:highlight w:val="cyan"/>
        </w:rPr>
        <w:t>unproductive</w:t>
      </w:r>
      <w:r w:rsidRPr="00BD56AF">
        <w:rPr>
          <w:rStyle w:val="StyleUnderline"/>
          <w:highlight w:val="cyan"/>
        </w:rPr>
        <w:t xml:space="preserve"> or </w:t>
      </w:r>
      <w:r w:rsidRPr="00BD56AF">
        <w:rPr>
          <w:rStyle w:val="Emphasis"/>
          <w:highlight w:val="cyan"/>
        </w:rPr>
        <w:t>socially unacceptable</w:t>
      </w:r>
      <w:r w:rsidRPr="00BD56AF">
        <w:rPr>
          <w:rStyle w:val="StyleUnderline"/>
          <w:highlight w:val="cyan"/>
        </w:rPr>
        <w:t xml:space="preserve"> </w:t>
      </w:r>
      <w:r w:rsidRPr="00BD56AF">
        <w:rPr>
          <w:rStyle w:val="StyleUnderline"/>
        </w:rPr>
        <w:t xml:space="preserve">like building an </w:t>
      </w:r>
      <w:r w:rsidRPr="00BD56AF">
        <w:rPr>
          <w:rStyle w:val="Emphasis"/>
        </w:rPr>
        <w:t>oil pipeline</w:t>
      </w:r>
      <w:r w:rsidRPr="00BD56AF">
        <w:rPr>
          <w:rStyle w:val="StyleUnderline"/>
        </w:rPr>
        <w:t xml:space="preserve"> or opening up a </w:t>
      </w:r>
      <w:r w:rsidRPr="00BD56AF">
        <w:rPr>
          <w:rStyle w:val="Emphasis"/>
        </w:rPr>
        <w:t>coal mine</w:t>
      </w:r>
      <w:r w:rsidRPr="00BD56AF">
        <w:rPr>
          <w:rStyle w:val="StyleUnderline"/>
        </w:rPr>
        <w:t>?</w:t>
      </w:r>
    </w:p>
    <w:p w14:paraId="170E07D7" w14:textId="77777777" w:rsidR="00D668A0" w:rsidRPr="00BD56AF" w:rsidRDefault="00D668A0" w:rsidP="00D668A0">
      <w:pPr>
        <w:rPr>
          <w:rStyle w:val="StyleUnderline"/>
        </w:rPr>
      </w:pPr>
      <w:r w:rsidRPr="00BD56AF">
        <w:rPr>
          <w:rStyle w:val="StyleUnderline"/>
        </w:rPr>
        <w:t xml:space="preserve">Finally, how does the federal government </w:t>
      </w:r>
      <w:r w:rsidRPr="00BD56AF">
        <w:rPr>
          <w:rStyle w:val="Emphasis"/>
        </w:rPr>
        <w:t>fire</w:t>
      </w:r>
      <w:r w:rsidRPr="00BD56AF">
        <w:rPr>
          <w:rStyle w:val="StyleUnderline"/>
        </w:rPr>
        <w:t xml:space="preserve"> workers who are </w:t>
      </w:r>
      <w:r w:rsidRPr="00BD56AF">
        <w:rPr>
          <w:rStyle w:val="Emphasis"/>
        </w:rPr>
        <w:t>guaranteed a job</w:t>
      </w:r>
      <w:r w:rsidRPr="00BD56AF">
        <w:rPr>
          <w:rStyle w:val="StyleUnderline"/>
        </w:rPr>
        <w:t xml:space="preserve">? </w:t>
      </w:r>
      <w:r w:rsidRPr="00BD56AF">
        <w:rPr>
          <w:rStyle w:val="Emphasis"/>
        </w:rPr>
        <w:t>Tcherneva</w:t>
      </w:r>
      <w:r w:rsidRPr="00BD56AF">
        <w:rPr>
          <w:rStyle w:val="StyleUnderline"/>
        </w:rPr>
        <w:t xml:space="preserve"> argues that</w:t>
      </w:r>
      <w:r w:rsidRPr="00BD56AF">
        <w:rPr>
          <w:sz w:val="16"/>
        </w:rPr>
        <w:t xml:space="preserve"> </w:t>
      </w:r>
      <w:r w:rsidRPr="00BD56AF">
        <w:rPr>
          <w:rStyle w:val="StyleUnderline"/>
          <w:highlight w:val="cyan"/>
        </w:rPr>
        <w:t xml:space="preserve">workers can be fired for </w:t>
      </w:r>
      <w:r w:rsidRPr="00BD56AF">
        <w:rPr>
          <w:rStyle w:val="Emphasis"/>
          <w:highlight w:val="cyan"/>
        </w:rPr>
        <w:t>not showing up</w:t>
      </w:r>
      <w:r w:rsidRPr="00BD56AF">
        <w:rPr>
          <w:rStyle w:val="StyleUnderline"/>
          <w:highlight w:val="cyan"/>
        </w:rPr>
        <w:t xml:space="preserve"> or </w:t>
      </w:r>
      <w:r w:rsidRPr="00BD56AF">
        <w:rPr>
          <w:rStyle w:val="Emphasis"/>
          <w:highlight w:val="cyan"/>
        </w:rPr>
        <w:t>threatening</w:t>
      </w:r>
      <w:r w:rsidRPr="00BD56AF">
        <w:rPr>
          <w:rStyle w:val="StyleUnderline"/>
        </w:rPr>
        <w:t xml:space="preserve"> the </w:t>
      </w:r>
      <w:r w:rsidRPr="00BD56AF">
        <w:rPr>
          <w:rStyle w:val="Emphasis"/>
          <w:highlight w:val="cyan"/>
        </w:rPr>
        <w:t>safety</w:t>
      </w:r>
      <w:r w:rsidRPr="00BD56AF">
        <w:rPr>
          <w:rStyle w:val="Emphasis"/>
        </w:rPr>
        <w:t xml:space="preserve"> of others</w:t>
      </w:r>
      <w:r w:rsidRPr="00BD56AF">
        <w:rPr>
          <w:rStyle w:val="StyleUnderline"/>
        </w:rPr>
        <w:t xml:space="preserve">, </w:t>
      </w:r>
      <w:r w:rsidRPr="00BD56AF">
        <w:rPr>
          <w:rStyle w:val="StyleUnderline"/>
          <w:highlight w:val="cyan"/>
        </w:rPr>
        <w:t xml:space="preserve">but what about </w:t>
      </w:r>
      <w:r w:rsidRPr="00BD56AF">
        <w:rPr>
          <w:rStyle w:val="Emphasis"/>
        </w:rPr>
        <w:t xml:space="preserve">extremely </w:t>
      </w:r>
      <w:r w:rsidRPr="00BD56AF">
        <w:rPr>
          <w:rStyle w:val="Emphasis"/>
          <w:highlight w:val="cyan"/>
        </w:rPr>
        <w:t>poor performance?</w:t>
      </w:r>
      <w:r w:rsidRPr="00BD56AF">
        <w:rPr>
          <w:rStyle w:val="StyleUnderline"/>
        </w:rPr>
        <w:t xml:space="preserve"> </w:t>
      </w:r>
    </w:p>
    <w:p w14:paraId="104F7157" w14:textId="77777777" w:rsidR="00D668A0" w:rsidRPr="00BD56AF" w:rsidRDefault="00D668A0" w:rsidP="00D668A0"/>
    <w:p w14:paraId="52BBCCDA" w14:textId="77777777" w:rsidR="00D668A0" w:rsidRPr="00BD56AF" w:rsidRDefault="00D668A0" w:rsidP="00D668A0">
      <w:pPr>
        <w:pStyle w:val="Heading3"/>
      </w:pPr>
      <w:r w:rsidRPr="00BD56AF">
        <w:t>Inflation---Links---2NC</w:t>
      </w:r>
    </w:p>
    <w:p w14:paraId="09AEB485" w14:textId="77777777" w:rsidR="00D668A0" w:rsidRPr="00BD56AF" w:rsidRDefault="00D668A0" w:rsidP="00D668A0">
      <w:pPr>
        <w:pStyle w:val="Heading4"/>
      </w:pPr>
      <w:r w:rsidRPr="00BD56AF">
        <w:t xml:space="preserve">The plan shoots up </w:t>
      </w:r>
      <w:r w:rsidRPr="00BD56AF">
        <w:rPr>
          <w:u w:val="single"/>
        </w:rPr>
        <w:t>inflation</w:t>
      </w:r>
      <w:r w:rsidRPr="00BD56AF">
        <w:rPr>
          <w:b w:val="0"/>
          <w:bCs/>
        </w:rPr>
        <w:t>---creates a wage-price spiral</w:t>
      </w:r>
    </w:p>
    <w:p w14:paraId="0E500652" w14:textId="77777777" w:rsidR="00D668A0" w:rsidRPr="00BD56AF" w:rsidRDefault="00D668A0" w:rsidP="00D668A0">
      <w:r w:rsidRPr="00BD56AF">
        <w:rPr>
          <w:rStyle w:val="Style13ptBold"/>
        </w:rPr>
        <w:t>Bhandari ’19</w:t>
      </w:r>
      <w:r w:rsidRPr="00BD56AF">
        <w:t xml:space="preserve"> [Ryan Bhandari, Former Senior Policy Advisor, Economic Program, 3-25-2019, "Third Way," Third Way, </w:t>
      </w:r>
      <w:hyperlink r:id="rId7" w:history="1">
        <w:r w:rsidRPr="00BD56AF">
          <w:rPr>
            <w:rStyle w:val="Hyperlink"/>
          </w:rPr>
          <w:t>https://www.thirdway.org/memo/what-is-the-federal-jobs-guarantee-and-what-are-people-saying-about-it</w:t>
        </w:r>
      </w:hyperlink>
      <w:r w:rsidRPr="00BD56AF">
        <w:t>, St. Mark’s School of Texas, Ashrit Manduva ‘24]</w:t>
      </w:r>
    </w:p>
    <w:p w14:paraId="2F0F2D84" w14:textId="77777777" w:rsidR="00D668A0" w:rsidRPr="00BD56AF" w:rsidRDefault="00D668A0" w:rsidP="00D668A0">
      <w:pPr>
        <w:rPr>
          <w:rStyle w:val="Emphasis"/>
        </w:rPr>
      </w:pPr>
      <w:r w:rsidRPr="00BD56AF">
        <w:rPr>
          <w:sz w:val="16"/>
        </w:rPr>
        <w:t xml:space="preserve">#4: </w:t>
      </w:r>
      <w:r w:rsidRPr="00BD56AF">
        <w:rPr>
          <w:rStyle w:val="Emphasis"/>
          <w:highlight w:val="cyan"/>
        </w:rPr>
        <w:t>Inflation would rise</w:t>
      </w:r>
      <w:r w:rsidRPr="00BD56AF">
        <w:rPr>
          <w:sz w:val="16"/>
        </w:rPr>
        <w:t xml:space="preserve">. </w:t>
      </w:r>
      <w:r w:rsidRPr="00BD56AF">
        <w:rPr>
          <w:rStyle w:val="StyleUnderline"/>
        </w:rPr>
        <w:t xml:space="preserve">A sudden </w:t>
      </w:r>
      <w:r w:rsidRPr="00BD56AF">
        <w:rPr>
          <w:rStyle w:val="StyleUnderline"/>
          <w:highlight w:val="cyan"/>
        </w:rPr>
        <w:t xml:space="preserve">increase in the </w:t>
      </w:r>
      <w:r w:rsidRPr="00BD56AF">
        <w:rPr>
          <w:rStyle w:val="Emphasis"/>
          <w:highlight w:val="cyan"/>
        </w:rPr>
        <w:t>cost of labor</w:t>
      </w:r>
      <w:r w:rsidRPr="00BD56AF">
        <w:rPr>
          <w:rStyle w:val="StyleUnderline"/>
        </w:rPr>
        <w:t xml:space="preserve"> for businesses </w:t>
      </w:r>
      <w:r w:rsidRPr="00BD56AF">
        <w:rPr>
          <w:rStyle w:val="StyleUnderline"/>
          <w:highlight w:val="cyan"/>
        </w:rPr>
        <w:t xml:space="preserve">will lead to </w:t>
      </w:r>
      <w:r w:rsidRPr="00BD56AF">
        <w:rPr>
          <w:rStyle w:val="Emphasis"/>
          <w:highlight w:val="cyan"/>
        </w:rPr>
        <w:t>inflation</w:t>
      </w:r>
      <w:r w:rsidRPr="00BD56AF">
        <w:rPr>
          <w:rStyle w:val="StyleUnderline"/>
        </w:rPr>
        <w:t xml:space="preserve"> throughout the economy </w:t>
      </w:r>
      <w:r w:rsidRPr="00BD56AF">
        <w:rPr>
          <w:rStyle w:val="StyleUnderline"/>
          <w:highlight w:val="cyan"/>
        </w:rPr>
        <w:t xml:space="preserve">because of higher </w:t>
      </w:r>
      <w:r w:rsidRPr="00BD56AF">
        <w:rPr>
          <w:rStyle w:val="Emphasis"/>
          <w:highlight w:val="cyan"/>
        </w:rPr>
        <w:t>business costs</w:t>
      </w:r>
      <w:r w:rsidRPr="00BD56AF">
        <w:rPr>
          <w:rStyle w:val="StyleUnderline"/>
          <w:highlight w:val="cyan"/>
        </w:rPr>
        <w:t xml:space="preserve"> that will need to be </w:t>
      </w:r>
      <w:r w:rsidRPr="00BD56AF">
        <w:rPr>
          <w:rStyle w:val="Emphasis"/>
          <w:highlight w:val="cyan"/>
        </w:rPr>
        <w:t>passed on to consumers</w:t>
      </w:r>
      <w:r w:rsidRPr="00BD56AF">
        <w:rPr>
          <w:sz w:val="16"/>
        </w:rPr>
        <w:t xml:space="preserve">. In addition, </w:t>
      </w:r>
      <w:r w:rsidRPr="00BD56AF">
        <w:rPr>
          <w:rStyle w:val="StyleUnderline"/>
        </w:rPr>
        <w:t xml:space="preserve">when only those at the bottom of the income distribution get a defacto raise to $15, </w:t>
      </w:r>
      <w:r w:rsidRPr="00BD56AF">
        <w:rPr>
          <w:rStyle w:val="StyleUnderline"/>
          <w:highlight w:val="cyan"/>
        </w:rPr>
        <w:t xml:space="preserve">there are </w:t>
      </w:r>
      <w:r w:rsidRPr="00BD56AF">
        <w:rPr>
          <w:rStyle w:val="Emphasis"/>
          <w:highlight w:val="cyan"/>
        </w:rPr>
        <w:t>upstream consequences</w:t>
      </w:r>
      <w:r w:rsidRPr="00BD56AF">
        <w:rPr>
          <w:sz w:val="16"/>
        </w:rPr>
        <w:t xml:space="preserve">. </w:t>
      </w:r>
      <w:r w:rsidRPr="00BD56AF">
        <w:rPr>
          <w:rStyle w:val="StyleUnderline"/>
          <w:highlight w:val="cyan"/>
        </w:rPr>
        <w:t>Workers</w:t>
      </w:r>
      <w:r w:rsidRPr="00BD56AF">
        <w:rPr>
          <w:rStyle w:val="StyleUnderline"/>
        </w:rPr>
        <w:t xml:space="preserve"> who were </w:t>
      </w:r>
      <w:r w:rsidRPr="00BD56AF">
        <w:rPr>
          <w:rStyle w:val="StyleUnderline"/>
          <w:highlight w:val="cyan"/>
        </w:rPr>
        <w:t>making $15</w:t>
      </w:r>
      <w:r w:rsidRPr="00BD56AF">
        <w:rPr>
          <w:rStyle w:val="StyleUnderline"/>
        </w:rPr>
        <w:t xml:space="preserve"> an hour may </w:t>
      </w:r>
      <w:r w:rsidRPr="00BD56AF">
        <w:rPr>
          <w:rStyle w:val="Emphasis"/>
          <w:highlight w:val="cyan"/>
        </w:rPr>
        <w:t>demand $20</w:t>
      </w:r>
      <w:r w:rsidRPr="00BD56AF">
        <w:rPr>
          <w:rStyle w:val="StyleUnderline"/>
        </w:rPr>
        <w:t xml:space="preserve"> an hour now</w:t>
      </w:r>
      <w:r w:rsidRPr="00BD56AF">
        <w:rPr>
          <w:sz w:val="16"/>
        </w:rPr>
        <w:t xml:space="preserve">. </w:t>
      </w:r>
      <w:r w:rsidRPr="00BD56AF">
        <w:rPr>
          <w:rStyle w:val="StyleUnderline"/>
        </w:rPr>
        <w:t xml:space="preserve">Workers making $20 an hour might </w:t>
      </w:r>
      <w:r w:rsidRPr="00BD56AF">
        <w:rPr>
          <w:rStyle w:val="Emphasis"/>
        </w:rPr>
        <w:t>want $25</w:t>
      </w:r>
      <w:r w:rsidRPr="00BD56AF">
        <w:rPr>
          <w:rStyle w:val="StyleUnderline"/>
        </w:rPr>
        <w:t xml:space="preserve"> </w:t>
      </w:r>
      <w:r w:rsidRPr="00BD56AF">
        <w:rPr>
          <w:sz w:val="16"/>
        </w:rPr>
        <w:t xml:space="preserve">an hour and so on. </w:t>
      </w:r>
      <w:r w:rsidRPr="00BD56AF">
        <w:rPr>
          <w:rStyle w:val="StyleUnderline"/>
        </w:rPr>
        <w:t xml:space="preserve">This </w:t>
      </w:r>
      <w:r w:rsidRPr="00BD56AF">
        <w:rPr>
          <w:rStyle w:val="Emphasis"/>
        </w:rPr>
        <w:t>may seem</w:t>
      </w:r>
      <w:r w:rsidRPr="00BD56AF">
        <w:rPr>
          <w:rStyle w:val="StyleUnderline"/>
        </w:rPr>
        <w:t xml:space="preserve"> like a benefit, but “this is a story of </w:t>
      </w:r>
      <w:r w:rsidRPr="00BD56AF">
        <w:rPr>
          <w:rStyle w:val="Emphasis"/>
          <w:highlight w:val="cyan"/>
        </w:rPr>
        <w:t>serious wage-price spiral</w:t>
      </w:r>
      <w:r w:rsidRPr="00BD56AF">
        <w:rPr>
          <w:sz w:val="16"/>
        </w:rPr>
        <w:t xml:space="preserve">, </w:t>
      </w:r>
      <w:r w:rsidRPr="00BD56AF">
        <w:rPr>
          <w:rStyle w:val="StyleUnderline"/>
        </w:rPr>
        <w:t>unless we introduce other measures,</w:t>
      </w:r>
      <w:r w:rsidRPr="00BD56AF">
        <w:rPr>
          <w:sz w:val="16"/>
        </w:rPr>
        <w:t xml:space="preserve">” warns progressive economist Dean Baker.5 </w:t>
      </w:r>
      <w:r w:rsidRPr="00BD56AF">
        <w:rPr>
          <w:rStyle w:val="StyleUnderline"/>
        </w:rPr>
        <w:t xml:space="preserve">We have been very fortunate that </w:t>
      </w:r>
      <w:r w:rsidRPr="00BD56AF">
        <w:rPr>
          <w:rStyle w:val="StyleUnderline"/>
          <w:highlight w:val="cyan"/>
        </w:rPr>
        <w:t>inflation has been</w:t>
      </w:r>
      <w:r w:rsidRPr="00BD56AF">
        <w:rPr>
          <w:rStyle w:val="StyleUnderline"/>
        </w:rPr>
        <w:t xml:space="preserve"> well </w:t>
      </w:r>
      <w:r w:rsidRPr="00BD56AF">
        <w:rPr>
          <w:rStyle w:val="StyleUnderline"/>
          <w:highlight w:val="cyan"/>
        </w:rPr>
        <w:t>under control</w:t>
      </w:r>
      <w:r w:rsidRPr="00BD56AF">
        <w:rPr>
          <w:rStyle w:val="StyleUnderline"/>
        </w:rPr>
        <w:t xml:space="preserve"> for the last few decades. </w:t>
      </w:r>
      <w:r w:rsidRPr="00BD56AF">
        <w:rPr>
          <w:rStyle w:val="StyleUnderline"/>
          <w:highlight w:val="cyan"/>
        </w:rPr>
        <w:t xml:space="preserve">A federal jobs guarantee could change that </w:t>
      </w:r>
      <w:r w:rsidRPr="00BD56AF">
        <w:rPr>
          <w:rStyle w:val="Emphasis"/>
        </w:rPr>
        <w:t xml:space="preserve">pretty </w:t>
      </w:r>
      <w:r w:rsidRPr="00BD56AF">
        <w:rPr>
          <w:rStyle w:val="Emphasis"/>
          <w:highlight w:val="cyan"/>
        </w:rPr>
        <w:t>quickly</w:t>
      </w:r>
      <w:r w:rsidRPr="00BD56AF">
        <w:rPr>
          <w:rStyle w:val="Emphasis"/>
        </w:rPr>
        <w:t>.</w:t>
      </w:r>
    </w:p>
    <w:p w14:paraId="7451DD7E" w14:textId="77777777" w:rsidR="00D668A0" w:rsidRPr="00BD56AF" w:rsidRDefault="00D668A0" w:rsidP="00D668A0"/>
    <w:p w14:paraId="03AB21FD" w14:textId="77777777" w:rsidR="00D668A0" w:rsidRPr="00BD56AF" w:rsidRDefault="00D668A0" w:rsidP="00D668A0">
      <w:pPr>
        <w:pStyle w:val="Heading3"/>
      </w:pPr>
      <w:r w:rsidRPr="00BD56AF">
        <w:t>BizCon---Links---2NC</w:t>
      </w:r>
    </w:p>
    <w:p w14:paraId="57439A16" w14:textId="77777777" w:rsidR="00D668A0" w:rsidRPr="00BD56AF" w:rsidRDefault="00D668A0" w:rsidP="00D668A0">
      <w:pPr>
        <w:pStyle w:val="Heading4"/>
      </w:pPr>
      <w:r w:rsidRPr="00BD56AF">
        <w:t xml:space="preserve">A FJG would </w:t>
      </w:r>
      <w:r w:rsidRPr="00BD56AF">
        <w:rPr>
          <w:u w:val="single"/>
        </w:rPr>
        <w:t>crowd out</w:t>
      </w:r>
      <w:r w:rsidRPr="00BD56AF">
        <w:t xml:space="preserve"> private sector jobs – </w:t>
      </w:r>
      <w:r w:rsidRPr="00BD56AF">
        <w:rPr>
          <w:u w:val="single"/>
        </w:rPr>
        <w:t>collapses</w:t>
      </w:r>
      <w:r w:rsidRPr="00BD56AF">
        <w:t xml:space="preserve"> the private sector</w:t>
      </w:r>
    </w:p>
    <w:p w14:paraId="577B1A27" w14:textId="77777777" w:rsidR="00D668A0" w:rsidRPr="00BD56AF" w:rsidRDefault="00D668A0" w:rsidP="00D668A0">
      <w:r w:rsidRPr="00BD56AF">
        <w:rPr>
          <w:rStyle w:val="Style13ptBold"/>
        </w:rPr>
        <w:t>Bhandari ’19</w:t>
      </w:r>
      <w:r w:rsidRPr="00BD56AF">
        <w:t xml:space="preserve"> [Ryan Bhandari, Former Senior Policy Advisor, Economic Program, 3-25-2019, "Third Way," Third Way, </w:t>
      </w:r>
      <w:hyperlink r:id="rId8" w:history="1">
        <w:r w:rsidRPr="00BD56AF">
          <w:rPr>
            <w:rStyle w:val="Hyperlink"/>
          </w:rPr>
          <w:t>https://www.thirdway.org/memo/what-is-the-federal-jobs-guarantee-and-what-are-people-saying-about-it</w:t>
        </w:r>
      </w:hyperlink>
      <w:r w:rsidRPr="00BD56AF">
        <w:t>, St. Mark’s School of Texas, Ashrit Manduva ‘24]</w:t>
      </w:r>
    </w:p>
    <w:p w14:paraId="28A7340B" w14:textId="77777777" w:rsidR="00D668A0" w:rsidRPr="00BD56AF" w:rsidRDefault="00D668A0" w:rsidP="00D668A0">
      <w:pPr>
        <w:rPr>
          <w:sz w:val="16"/>
        </w:rPr>
      </w:pPr>
      <w:r w:rsidRPr="00BD56AF">
        <w:rPr>
          <w:sz w:val="16"/>
        </w:rPr>
        <w:t xml:space="preserve">#3: </w:t>
      </w:r>
      <w:r w:rsidRPr="00BD56AF">
        <w:rPr>
          <w:rStyle w:val="StyleUnderline"/>
          <w:highlight w:val="cyan"/>
        </w:rPr>
        <w:t xml:space="preserve">It could crowd out </w:t>
      </w:r>
      <w:r w:rsidRPr="00BD56AF">
        <w:rPr>
          <w:rStyle w:val="Emphasis"/>
          <w:highlight w:val="cyan"/>
        </w:rPr>
        <w:t>tens of millions</w:t>
      </w:r>
      <w:r w:rsidRPr="00BD56AF">
        <w:rPr>
          <w:rStyle w:val="StyleUnderline"/>
          <w:highlight w:val="cyan"/>
        </w:rPr>
        <w:t xml:space="preserve"> of private sector jobs</w:t>
      </w:r>
      <w:r w:rsidRPr="00BD56AF">
        <w:rPr>
          <w:sz w:val="16"/>
        </w:rPr>
        <w:t xml:space="preserve">. </w:t>
      </w:r>
      <w:r w:rsidRPr="00BD56AF">
        <w:rPr>
          <w:rStyle w:val="StyleUnderline"/>
        </w:rPr>
        <w:t xml:space="preserve">There are currently </w:t>
      </w:r>
      <w:r w:rsidRPr="00BD56AF">
        <w:rPr>
          <w:rStyle w:val="Emphasis"/>
          <w:highlight w:val="cyan"/>
        </w:rPr>
        <w:t>54 million people</w:t>
      </w:r>
      <w:r w:rsidRPr="00BD56AF">
        <w:rPr>
          <w:rStyle w:val="StyleUnderline"/>
        </w:rPr>
        <w:t xml:space="preserve"> who </w:t>
      </w:r>
      <w:r w:rsidRPr="00BD56AF">
        <w:rPr>
          <w:rStyle w:val="StyleUnderline"/>
          <w:highlight w:val="cyan"/>
        </w:rPr>
        <w:t>earn $15 an hour or less</w:t>
      </w:r>
      <w:r w:rsidRPr="00BD56AF">
        <w:rPr>
          <w:sz w:val="16"/>
        </w:rPr>
        <w:t xml:space="preserve">. </w:t>
      </w:r>
      <w:r w:rsidRPr="00BD56AF">
        <w:rPr>
          <w:rStyle w:val="StyleUnderline"/>
        </w:rPr>
        <w:t xml:space="preserve">When they find out the federal government is offering $15 an hour </w:t>
      </w:r>
      <w:r w:rsidRPr="00BD56AF">
        <w:rPr>
          <w:rStyle w:val="Emphasis"/>
        </w:rPr>
        <w:t>plus benefits</w:t>
      </w:r>
      <w:r w:rsidRPr="00BD56AF">
        <w:rPr>
          <w:rStyle w:val="StyleUnderline"/>
        </w:rPr>
        <w:t xml:space="preserve"> and permanent </w:t>
      </w:r>
      <w:r w:rsidRPr="00BD56AF">
        <w:rPr>
          <w:rStyle w:val="Emphasis"/>
        </w:rPr>
        <w:t>job security</w:t>
      </w:r>
      <w:r w:rsidRPr="00BD56AF">
        <w:rPr>
          <w:rStyle w:val="StyleUnderline"/>
        </w:rPr>
        <w:t xml:space="preserve">, </w:t>
      </w:r>
      <w:r w:rsidRPr="00BD56AF">
        <w:rPr>
          <w:rStyle w:val="StyleUnderline"/>
          <w:highlight w:val="cyan"/>
        </w:rPr>
        <w:t xml:space="preserve">many of those workers would </w:t>
      </w:r>
      <w:r w:rsidRPr="00BD56AF">
        <w:rPr>
          <w:rStyle w:val="Emphasis"/>
          <w:highlight w:val="cyan"/>
        </w:rPr>
        <w:t>quit</w:t>
      </w:r>
      <w:r w:rsidRPr="00BD56AF">
        <w:rPr>
          <w:rStyle w:val="StyleUnderline"/>
        </w:rPr>
        <w:t xml:space="preserve"> their current job and join the </w:t>
      </w:r>
      <w:r w:rsidRPr="00BD56AF">
        <w:rPr>
          <w:rStyle w:val="Emphasis"/>
        </w:rPr>
        <w:t>federal workforce</w:t>
      </w:r>
      <w:r w:rsidRPr="00BD56AF">
        <w:rPr>
          <w:sz w:val="16"/>
        </w:rPr>
        <w:t xml:space="preserve">.3 </w:t>
      </w:r>
      <w:r w:rsidRPr="00BD56AF">
        <w:rPr>
          <w:rStyle w:val="StyleUnderline"/>
        </w:rPr>
        <w:t xml:space="preserve">Companies that could afford to would raise wages to keep some of these workers; other </w:t>
      </w:r>
      <w:r w:rsidRPr="00BD56AF">
        <w:rPr>
          <w:rStyle w:val="StyleUnderline"/>
          <w:highlight w:val="cyan"/>
        </w:rPr>
        <w:t>companies would</w:t>
      </w:r>
      <w:r w:rsidRPr="00BD56AF">
        <w:rPr>
          <w:rStyle w:val="StyleUnderline"/>
        </w:rPr>
        <w:t xml:space="preserve"> </w:t>
      </w:r>
      <w:r w:rsidRPr="00BD56AF">
        <w:rPr>
          <w:rStyle w:val="Emphasis"/>
        </w:rPr>
        <w:t xml:space="preserve">simply </w:t>
      </w:r>
      <w:r w:rsidRPr="00BD56AF">
        <w:rPr>
          <w:rStyle w:val="Emphasis"/>
          <w:highlight w:val="cyan"/>
        </w:rPr>
        <w:t>go out of business</w:t>
      </w:r>
      <w:r w:rsidRPr="00BD56AF">
        <w:rPr>
          <w:rStyle w:val="StyleUnderline"/>
        </w:rPr>
        <w:t>.</w:t>
      </w:r>
      <w:r w:rsidRPr="00BD56AF">
        <w:rPr>
          <w:sz w:val="16"/>
        </w:rPr>
        <w:t xml:space="preserve"> </w:t>
      </w:r>
      <w:r w:rsidRPr="00BD56AF">
        <w:rPr>
          <w:rStyle w:val="StyleUnderline"/>
        </w:rPr>
        <w:t xml:space="preserve">The labor markets would be </w:t>
      </w:r>
      <w:r w:rsidRPr="00BD56AF">
        <w:rPr>
          <w:rStyle w:val="Emphasis"/>
        </w:rPr>
        <w:t>controlled</w:t>
      </w:r>
      <w:r w:rsidRPr="00BD56AF">
        <w:rPr>
          <w:rStyle w:val="StyleUnderline"/>
        </w:rPr>
        <w:t xml:space="preserve"> by the government in ways </w:t>
      </w:r>
      <w:r w:rsidRPr="00BD56AF">
        <w:rPr>
          <w:rStyle w:val="Emphasis"/>
        </w:rPr>
        <w:t>never seen before</w:t>
      </w:r>
      <w:r w:rsidRPr="00BD56AF">
        <w:rPr>
          <w:rStyle w:val="StyleUnderline"/>
        </w:rPr>
        <w:t xml:space="preserve"> in America</w:t>
      </w:r>
      <w:r w:rsidRPr="00BD56AF">
        <w:rPr>
          <w:sz w:val="16"/>
        </w:rPr>
        <w:t xml:space="preserve">. </w:t>
      </w:r>
      <w:r w:rsidRPr="00BD56AF">
        <w:rPr>
          <w:rStyle w:val="StyleUnderline"/>
        </w:rPr>
        <w:t xml:space="preserve">And </w:t>
      </w:r>
      <w:r w:rsidRPr="00BD56AF">
        <w:rPr>
          <w:rStyle w:val="StyleUnderline"/>
          <w:highlight w:val="cyan"/>
        </w:rPr>
        <w:t xml:space="preserve">even if </w:t>
      </w:r>
      <w:r w:rsidRPr="00BD56AF">
        <w:rPr>
          <w:rStyle w:val="Emphasis"/>
          <w:highlight w:val="cyan"/>
        </w:rPr>
        <w:t>just half</w:t>
      </w:r>
      <w:r w:rsidRPr="00BD56AF">
        <w:rPr>
          <w:rStyle w:val="StyleUnderline"/>
        </w:rPr>
        <w:t xml:space="preserve"> of low-wage private sector workers </w:t>
      </w:r>
      <w:r w:rsidRPr="00BD56AF">
        <w:rPr>
          <w:rStyle w:val="Emphasis"/>
          <w:highlight w:val="cyan"/>
        </w:rPr>
        <w:t>quit</w:t>
      </w:r>
      <w:r w:rsidRPr="00BD56AF">
        <w:rPr>
          <w:sz w:val="16"/>
          <w:highlight w:val="cyan"/>
        </w:rPr>
        <w:t xml:space="preserve">, </w:t>
      </w:r>
      <w:r w:rsidRPr="00BD56AF">
        <w:rPr>
          <w:rStyle w:val="StyleUnderline"/>
          <w:highlight w:val="cyan"/>
        </w:rPr>
        <w:t>the number of federal employees would rise by</w:t>
      </w:r>
      <w:r w:rsidRPr="00BD56AF">
        <w:rPr>
          <w:rStyle w:val="StyleUnderline"/>
        </w:rPr>
        <w:t xml:space="preserve"> between </w:t>
      </w:r>
      <w:r w:rsidRPr="00BD56AF">
        <w:rPr>
          <w:rStyle w:val="Emphasis"/>
        </w:rPr>
        <w:t xml:space="preserve">35 and </w:t>
      </w:r>
      <w:r w:rsidRPr="00BD56AF">
        <w:rPr>
          <w:rStyle w:val="Emphasis"/>
          <w:highlight w:val="cyan"/>
        </w:rPr>
        <w:t>40 million</w:t>
      </w:r>
      <w:r w:rsidRPr="00BD56AF">
        <w:rPr>
          <w:sz w:val="16"/>
        </w:rPr>
        <w:t xml:space="preserve">.4 </w:t>
      </w:r>
      <w:r w:rsidRPr="00BD56AF">
        <w:rPr>
          <w:rStyle w:val="StyleUnderline"/>
        </w:rPr>
        <w:t xml:space="preserve">Costs to the government would then rise to anywhere from </w:t>
      </w:r>
      <w:r w:rsidRPr="00BD56AF">
        <w:rPr>
          <w:rStyle w:val="Emphasis"/>
        </w:rPr>
        <w:t>$1.6 trillion</w:t>
      </w:r>
      <w:r w:rsidRPr="00BD56AF">
        <w:rPr>
          <w:rStyle w:val="StyleUnderline"/>
        </w:rPr>
        <w:t xml:space="preserve"> to $</w:t>
      </w:r>
      <w:r w:rsidRPr="00BD56AF">
        <w:rPr>
          <w:rStyle w:val="Emphasis"/>
        </w:rPr>
        <w:t>2.24 trillion</w:t>
      </w:r>
      <w:r w:rsidRPr="00BD56AF">
        <w:rPr>
          <w:rStyle w:val="StyleUnderline"/>
        </w:rPr>
        <w:t xml:space="preserve"> per year, and </w:t>
      </w:r>
      <w:r w:rsidRPr="00BD56AF">
        <w:rPr>
          <w:rStyle w:val="StyleUnderline"/>
          <w:highlight w:val="cyan"/>
        </w:rPr>
        <w:t xml:space="preserve">the </w:t>
      </w:r>
      <w:r w:rsidRPr="00BD56AF">
        <w:rPr>
          <w:rStyle w:val="Emphasis"/>
          <w:highlight w:val="cyan"/>
        </w:rPr>
        <w:t>private sector would see massive repercussions</w:t>
      </w:r>
      <w:r w:rsidRPr="00BD56AF">
        <w:rPr>
          <w:rStyle w:val="StyleUnderline"/>
        </w:rPr>
        <w:t>.</w:t>
      </w:r>
    </w:p>
    <w:p w14:paraId="318456B9" w14:textId="77777777" w:rsidR="00D668A0" w:rsidRPr="00BD56AF" w:rsidRDefault="00D668A0" w:rsidP="00D668A0">
      <w:pPr>
        <w:pStyle w:val="Heading4"/>
      </w:pPr>
      <w:r w:rsidRPr="00BD56AF">
        <w:t xml:space="preserve">The FJG </w:t>
      </w:r>
      <w:r w:rsidRPr="00BD56AF">
        <w:rPr>
          <w:u w:val="single"/>
        </w:rPr>
        <w:t>stagnates</w:t>
      </w:r>
      <w:r w:rsidRPr="00BD56AF">
        <w:t xml:space="preserve"> the economy and </w:t>
      </w:r>
      <w:r w:rsidRPr="00BD56AF">
        <w:rPr>
          <w:u w:val="single"/>
        </w:rPr>
        <w:t>crushes</w:t>
      </w:r>
      <w:r w:rsidRPr="00BD56AF">
        <w:t xml:space="preserve"> small businesses</w:t>
      </w:r>
    </w:p>
    <w:p w14:paraId="3CFFD10C" w14:textId="77777777" w:rsidR="00D668A0" w:rsidRPr="00BD56AF" w:rsidRDefault="00D668A0" w:rsidP="00D668A0">
      <w:r w:rsidRPr="00BD56AF">
        <w:rPr>
          <w:rStyle w:val="Style13ptBold"/>
        </w:rPr>
        <w:t>Patel ’20</w:t>
      </w:r>
      <w:r w:rsidRPr="00BD56AF">
        <w:t xml:space="preserve"> [Prateek Patel, Masters in Public Administration from American University, November 2020, "The Federal Job Guarantee: A Hopeful Plan That’s Too Expensive to Deliver," Public Purpose | The Graduate Journal of American University's School of Public Affairs, Volume 18, </w:t>
      </w:r>
      <w:hyperlink r:id="rId9" w:history="1">
        <w:r w:rsidRPr="00BD56AF">
          <w:rPr>
            <w:rStyle w:val="Hyperlink"/>
          </w:rPr>
          <w:t>https://thepublicpurpose.com/article/patel-federal-job-guarantee/</w:t>
        </w:r>
      </w:hyperlink>
      <w:r w:rsidRPr="00BD56AF">
        <w:t>, St. Mark’s School of Texas, Ashrit Manduva ‘24]</w:t>
      </w:r>
    </w:p>
    <w:p w14:paraId="3D038B08" w14:textId="77777777" w:rsidR="00D668A0" w:rsidRPr="00BD56AF" w:rsidRDefault="00D668A0" w:rsidP="00D668A0">
      <w:pPr>
        <w:rPr>
          <w:rStyle w:val="StyleUnderline"/>
        </w:rPr>
      </w:pPr>
      <w:r w:rsidRPr="00BD56AF">
        <w:rPr>
          <w:sz w:val="16"/>
        </w:rPr>
        <w:t xml:space="preserve">According to Vincenzo Caponi’s “The Effects of Public Sector Employment on the Economy,” he examines </w:t>
      </w:r>
      <w:r w:rsidRPr="00BD56AF">
        <w:rPr>
          <w:rStyle w:val="StyleUnderline"/>
          <w:highlight w:val="cyan"/>
        </w:rPr>
        <w:t>the impact on</w:t>
      </w:r>
      <w:r w:rsidRPr="00BD56AF">
        <w:rPr>
          <w:rStyle w:val="StyleUnderline"/>
        </w:rPr>
        <w:t xml:space="preserve"> public sector employment on </w:t>
      </w:r>
      <w:r w:rsidRPr="00BD56AF">
        <w:rPr>
          <w:rStyle w:val="StyleUnderline"/>
          <w:highlight w:val="cyan"/>
        </w:rPr>
        <w:t xml:space="preserve">the </w:t>
      </w:r>
      <w:r w:rsidRPr="00BD56AF">
        <w:rPr>
          <w:rStyle w:val="Emphasis"/>
          <w:highlight w:val="cyan"/>
        </w:rPr>
        <w:t>economy as a whole</w:t>
      </w:r>
      <w:r w:rsidRPr="00BD56AF">
        <w:rPr>
          <w:rStyle w:val="StyleUnderline"/>
        </w:rPr>
        <w:t>.</w:t>
      </w:r>
      <w:r w:rsidRPr="00BD56AF">
        <w:rPr>
          <w:sz w:val="16"/>
        </w:rPr>
        <w:t xml:space="preserve"> Whenever the public sector creates jobs by hiring citizens to provide goods and services, it has both positive and negative effects on the labor market (Caponi, 2017). His research showed that </w:t>
      </w:r>
      <w:r w:rsidRPr="00BD56AF">
        <w:rPr>
          <w:rStyle w:val="StyleUnderline"/>
          <w:highlight w:val="cyan"/>
        </w:rPr>
        <w:t xml:space="preserve">the unemployment rate decreased in the </w:t>
      </w:r>
      <w:r w:rsidRPr="00BD56AF">
        <w:rPr>
          <w:rStyle w:val="Emphasis"/>
          <w:highlight w:val="cyan"/>
        </w:rPr>
        <w:t>short-term</w:t>
      </w:r>
      <w:r w:rsidRPr="00BD56AF">
        <w:rPr>
          <w:rStyle w:val="Emphasis"/>
        </w:rPr>
        <w:t>,</w:t>
      </w:r>
      <w:r w:rsidRPr="00BD56AF">
        <w:rPr>
          <w:sz w:val="16"/>
        </w:rPr>
        <w:t xml:space="preserve"> creating more stabilizing effect in economy. Along with this, certain demands in inequity were met in places that had higher levels of poverty in comparison to others. Plus, with the higher levels of public sector jobs, many employers were encouraged to employ disadvantaged and marginalized Americans (Caponi, 2017). </w:t>
      </w:r>
      <w:r w:rsidRPr="00BD56AF">
        <w:rPr>
          <w:rStyle w:val="StyleUnderline"/>
        </w:rPr>
        <w:t xml:space="preserve">At the same time, </w:t>
      </w:r>
      <w:r w:rsidRPr="00BD56AF">
        <w:rPr>
          <w:rStyle w:val="StyleUnderline"/>
          <w:highlight w:val="cyan"/>
        </w:rPr>
        <w:t>the reduction</w:t>
      </w:r>
      <w:r w:rsidRPr="00BD56AF">
        <w:rPr>
          <w:rStyle w:val="StyleUnderline"/>
        </w:rPr>
        <w:t xml:space="preserve"> of short-term unemployment by expanding public sector jobs </w:t>
      </w:r>
      <w:r w:rsidRPr="00BD56AF">
        <w:rPr>
          <w:rStyle w:val="StyleUnderline"/>
          <w:highlight w:val="cyan"/>
        </w:rPr>
        <w:t xml:space="preserve">were </w:t>
      </w:r>
      <w:r w:rsidRPr="00BD56AF">
        <w:rPr>
          <w:rStyle w:val="Emphasis"/>
          <w:highlight w:val="cyan"/>
        </w:rPr>
        <w:t>not efficient</w:t>
      </w:r>
      <w:r w:rsidRPr="00BD56AF">
        <w:rPr>
          <w:sz w:val="16"/>
        </w:rPr>
        <w:t xml:space="preserve">, because wages in the public sector are flexible and not fixed. </w:t>
      </w:r>
      <w:r w:rsidRPr="00BD56AF">
        <w:rPr>
          <w:rStyle w:val="StyleUnderline"/>
        </w:rPr>
        <w:t xml:space="preserve">This </w:t>
      </w:r>
      <w:r w:rsidRPr="00BD56AF">
        <w:rPr>
          <w:rStyle w:val="StyleUnderline"/>
          <w:highlight w:val="cyan"/>
        </w:rPr>
        <w:t>expansion</w:t>
      </w:r>
      <w:r w:rsidRPr="00BD56AF">
        <w:rPr>
          <w:rStyle w:val="StyleUnderline"/>
        </w:rPr>
        <w:t xml:space="preserve"> of public sector jobs </w:t>
      </w:r>
      <w:r w:rsidRPr="00BD56AF">
        <w:rPr>
          <w:rStyle w:val="StyleUnderline"/>
          <w:highlight w:val="cyan"/>
        </w:rPr>
        <w:t xml:space="preserve">created a </w:t>
      </w:r>
      <w:r w:rsidRPr="00BD56AF">
        <w:rPr>
          <w:rStyle w:val="Emphasis"/>
          <w:highlight w:val="cyan"/>
        </w:rPr>
        <w:t>crowding-out effect</w:t>
      </w:r>
      <w:r w:rsidRPr="00BD56AF">
        <w:rPr>
          <w:rStyle w:val="StyleUnderline"/>
          <w:highlight w:val="cyan"/>
        </w:rPr>
        <w:t xml:space="preserve"> of </w:t>
      </w:r>
      <w:r w:rsidRPr="00BD56AF">
        <w:rPr>
          <w:rStyle w:val="Emphasis"/>
          <w:highlight w:val="cyan"/>
        </w:rPr>
        <w:t>private sector</w:t>
      </w:r>
      <w:r w:rsidRPr="00BD56AF">
        <w:rPr>
          <w:sz w:val="16"/>
        </w:rPr>
        <w:t xml:space="preserve">, </w:t>
      </w:r>
      <w:r w:rsidRPr="00BD56AF">
        <w:rPr>
          <w:rStyle w:val="StyleUnderline"/>
        </w:rPr>
        <w:t xml:space="preserve">where many people left their low-paying private sector jobs to work for the public sector that provided higher levels of </w:t>
      </w:r>
      <w:r w:rsidRPr="00BD56AF">
        <w:rPr>
          <w:rStyle w:val="Emphasis"/>
        </w:rPr>
        <w:t>stability</w:t>
      </w:r>
      <w:r w:rsidRPr="00BD56AF">
        <w:rPr>
          <w:sz w:val="16"/>
        </w:rPr>
        <w:t xml:space="preserve">. To add to this, </w:t>
      </w:r>
      <w:r w:rsidRPr="00BD56AF">
        <w:rPr>
          <w:rStyle w:val="StyleUnderline"/>
          <w:highlight w:val="cyan"/>
        </w:rPr>
        <w:t xml:space="preserve">wages are </w:t>
      </w:r>
      <w:r w:rsidRPr="00BD56AF">
        <w:rPr>
          <w:rStyle w:val="Emphasis"/>
          <w:highlight w:val="cyan"/>
        </w:rPr>
        <w:t>unresponsive</w:t>
      </w:r>
      <w:r w:rsidRPr="00BD56AF">
        <w:rPr>
          <w:rStyle w:val="StyleUnderline"/>
          <w:highlight w:val="cyan"/>
        </w:rPr>
        <w:t xml:space="preserve"> to </w:t>
      </w:r>
      <w:r w:rsidRPr="00BD56AF">
        <w:rPr>
          <w:rStyle w:val="Emphasis"/>
          <w:highlight w:val="cyan"/>
        </w:rPr>
        <w:t>productivity differences</w:t>
      </w:r>
      <w:r w:rsidRPr="00BD56AF">
        <w:rPr>
          <w:rStyle w:val="StyleUnderline"/>
          <w:highlight w:val="cyan"/>
        </w:rPr>
        <w:t>, so if workers are</w:t>
      </w:r>
      <w:r w:rsidRPr="00BD56AF">
        <w:rPr>
          <w:rStyle w:val="StyleUnderline"/>
        </w:rPr>
        <w:t xml:space="preserve"> </w:t>
      </w:r>
      <w:r w:rsidRPr="00BD56AF">
        <w:rPr>
          <w:rStyle w:val="Emphasis"/>
        </w:rPr>
        <w:t>less</w:t>
      </w:r>
      <w:r w:rsidRPr="00BD56AF">
        <w:rPr>
          <w:rStyle w:val="StyleUnderline"/>
        </w:rPr>
        <w:t xml:space="preserve"> or </w:t>
      </w:r>
      <w:r w:rsidRPr="00BD56AF">
        <w:rPr>
          <w:rStyle w:val="Emphasis"/>
          <w:highlight w:val="cyan"/>
        </w:rPr>
        <w:t>more productive</w:t>
      </w:r>
      <w:r w:rsidRPr="00BD56AF">
        <w:rPr>
          <w:rStyle w:val="StyleUnderline"/>
        </w:rPr>
        <w:t xml:space="preserve"> in the public sector, </w:t>
      </w:r>
      <w:r w:rsidRPr="00BD56AF">
        <w:rPr>
          <w:rStyle w:val="StyleUnderline"/>
          <w:highlight w:val="cyan"/>
        </w:rPr>
        <w:t>they do not see salary increases</w:t>
      </w:r>
      <w:r w:rsidRPr="00BD56AF">
        <w:rPr>
          <w:rStyle w:val="StyleUnderline"/>
        </w:rPr>
        <w:t xml:space="preserve"> or decreases </w:t>
      </w:r>
      <w:r w:rsidRPr="00BD56AF">
        <w:rPr>
          <w:sz w:val="16"/>
        </w:rPr>
        <w:t xml:space="preserve">(Caponi, 2017). </w:t>
      </w:r>
      <w:r w:rsidRPr="00BD56AF">
        <w:rPr>
          <w:rStyle w:val="StyleUnderline"/>
          <w:highlight w:val="cyan"/>
        </w:rPr>
        <w:t xml:space="preserve">With the crowding-out effect leading to </w:t>
      </w:r>
      <w:r w:rsidRPr="00BD56AF">
        <w:rPr>
          <w:rStyle w:val="Emphasis"/>
          <w:highlight w:val="cyan"/>
        </w:rPr>
        <w:t>labor shortage</w:t>
      </w:r>
      <w:r w:rsidRPr="00BD56AF">
        <w:rPr>
          <w:sz w:val="16"/>
          <w:highlight w:val="cyan"/>
        </w:rPr>
        <w:t xml:space="preserve"> </w:t>
      </w:r>
      <w:r w:rsidRPr="00BD56AF">
        <w:rPr>
          <w:rStyle w:val="StyleUnderline"/>
          <w:highlight w:val="cyan"/>
        </w:rPr>
        <w:t xml:space="preserve">and lack of </w:t>
      </w:r>
      <w:r w:rsidRPr="00BD56AF">
        <w:rPr>
          <w:rStyle w:val="Emphasis"/>
          <w:highlight w:val="cyan"/>
        </w:rPr>
        <w:t>overall productivity</w:t>
      </w:r>
      <w:r w:rsidRPr="00BD56AF">
        <w:rPr>
          <w:sz w:val="16"/>
        </w:rPr>
        <w:t xml:space="preserve"> in public-sector jobs, Caponi’s research suggests that </w:t>
      </w:r>
      <w:r w:rsidRPr="00BD56AF">
        <w:rPr>
          <w:rStyle w:val="StyleUnderline"/>
          <w:highlight w:val="cyan"/>
        </w:rPr>
        <w:t xml:space="preserve">there is a </w:t>
      </w:r>
      <w:r w:rsidRPr="00BD56AF">
        <w:rPr>
          <w:rStyle w:val="Emphasis"/>
          <w:highlight w:val="cyan"/>
        </w:rPr>
        <w:t>reduction in the overall productivity of the economy</w:t>
      </w:r>
      <w:r w:rsidRPr="00BD56AF">
        <w:rPr>
          <w:sz w:val="16"/>
        </w:rPr>
        <w:t xml:space="preserve">, </w:t>
      </w:r>
      <w:r w:rsidRPr="00BD56AF">
        <w:rPr>
          <w:rStyle w:val="StyleUnderline"/>
        </w:rPr>
        <w:t xml:space="preserve">coupled with the </w:t>
      </w:r>
      <w:r w:rsidRPr="00BD56AF">
        <w:rPr>
          <w:rStyle w:val="Emphasis"/>
        </w:rPr>
        <w:t>negative effects</w:t>
      </w:r>
      <w:r w:rsidRPr="00BD56AF">
        <w:rPr>
          <w:rStyle w:val="StyleUnderline"/>
        </w:rPr>
        <w:t xml:space="preserve"> of the </w:t>
      </w:r>
      <w:r w:rsidRPr="00BD56AF">
        <w:rPr>
          <w:rStyle w:val="Emphasis"/>
        </w:rPr>
        <w:t>resource reallocation</w:t>
      </w:r>
      <w:r w:rsidRPr="00BD56AF">
        <w:rPr>
          <w:rStyle w:val="StyleUnderline"/>
        </w:rPr>
        <w:t xml:space="preserve"> from the </w:t>
      </w:r>
      <w:r w:rsidRPr="00BD56AF">
        <w:rPr>
          <w:rStyle w:val="Emphasis"/>
        </w:rPr>
        <w:t>private</w:t>
      </w:r>
      <w:r w:rsidRPr="00BD56AF">
        <w:rPr>
          <w:rStyle w:val="StyleUnderline"/>
        </w:rPr>
        <w:t xml:space="preserve"> to the </w:t>
      </w:r>
      <w:r w:rsidRPr="00BD56AF">
        <w:rPr>
          <w:rStyle w:val="Emphasis"/>
        </w:rPr>
        <w:t>public</w:t>
      </w:r>
      <w:r w:rsidRPr="00BD56AF">
        <w:rPr>
          <w:rStyle w:val="StyleUnderline"/>
        </w:rPr>
        <w:t xml:space="preserve"> sector. </w:t>
      </w:r>
    </w:p>
    <w:p w14:paraId="4BF98B4C" w14:textId="77777777" w:rsidR="00D668A0" w:rsidRPr="00BD56AF" w:rsidRDefault="00D668A0" w:rsidP="00D668A0">
      <w:pPr>
        <w:rPr>
          <w:sz w:val="16"/>
        </w:rPr>
      </w:pPr>
      <w:r w:rsidRPr="00BD56AF">
        <w:rPr>
          <w:sz w:val="16"/>
        </w:rPr>
        <w:t xml:space="preserve">When it comes to the Federal Job Guarantee plan, Caponi’s discussed impacts show how </w:t>
      </w:r>
      <w:r w:rsidRPr="00BD56AF">
        <w:rPr>
          <w:rStyle w:val="StyleUnderline"/>
        </w:rPr>
        <w:t xml:space="preserve">a massive public sector work project can have </w:t>
      </w:r>
      <w:r w:rsidRPr="00BD56AF">
        <w:rPr>
          <w:rStyle w:val="Emphasis"/>
        </w:rPr>
        <w:t>many drawbacks to the private sector</w:t>
      </w:r>
      <w:r w:rsidRPr="00BD56AF">
        <w:rPr>
          <w:sz w:val="16"/>
        </w:rPr>
        <w:t xml:space="preserve">. In Greg Ip’s Wall Street Journal article titled The Problem with a Federal Jobs Guarantee (Hint: It's Not the Price Tag), Ip discusses the challenges that the private sector will face with wages, inflation, and technology after the implementation of the Federal Job Guarantee plan. First </w:t>
      </w:r>
      <w:r w:rsidRPr="00BD56AF">
        <w:rPr>
          <w:rStyle w:val="StyleUnderline"/>
        </w:rPr>
        <w:t>in order to keep</w:t>
      </w:r>
      <w:r w:rsidRPr="00BD56AF">
        <w:rPr>
          <w:sz w:val="16"/>
        </w:rPr>
        <w:t xml:space="preserve"> many of the </w:t>
      </w:r>
      <w:r w:rsidRPr="00BD56AF">
        <w:rPr>
          <w:rStyle w:val="StyleUnderline"/>
        </w:rPr>
        <w:t>workers</w:t>
      </w:r>
      <w:r w:rsidRPr="00BD56AF">
        <w:rPr>
          <w:sz w:val="16"/>
        </w:rPr>
        <w:t xml:space="preserve"> that make less than $15/hour, </w:t>
      </w:r>
      <w:r w:rsidRPr="00BD56AF">
        <w:rPr>
          <w:rStyle w:val="StyleUnderline"/>
          <w:highlight w:val="cyan"/>
        </w:rPr>
        <w:t xml:space="preserve">the private sector will see </w:t>
      </w:r>
      <w:r w:rsidRPr="00BD56AF">
        <w:rPr>
          <w:rStyle w:val="Emphasis"/>
          <w:highlight w:val="cyan"/>
        </w:rPr>
        <w:t>massive salary increases</w:t>
      </w:r>
      <w:r w:rsidRPr="00BD56AF">
        <w:rPr>
          <w:sz w:val="16"/>
        </w:rPr>
        <w:t xml:space="preserve">. </w:t>
      </w:r>
      <w:r w:rsidRPr="00BD56AF">
        <w:rPr>
          <w:rStyle w:val="StyleUnderline"/>
        </w:rPr>
        <w:t>Employers will be forced to raise</w:t>
      </w:r>
      <w:r w:rsidRPr="00BD56AF">
        <w:rPr>
          <w:sz w:val="16"/>
        </w:rPr>
        <w:t xml:space="preserve"> the </w:t>
      </w:r>
      <w:r w:rsidRPr="00BD56AF">
        <w:rPr>
          <w:rStyle w:val="StyleUnderline"/>
        </w:rPr>
        <w:t>salaries</w:t>
      </w:r>
      <w:r w:rsidRPr="00BD56AF">
        <w:rPr>
          <w:sz w:val="16"/>
        </w:rPr>
        <w:t xml:space="preserve"> of their workers, because they do not want to lose their labor, similar to a $15 minimum wage effect (Ip, 2018). </w:t>
      </w:r>
      <w:r w:rsidRPr="00BD56AF">
        <w:rPr>
          <w:rStyle w:val="StyleUnderline"/>
          <w:highlight w:val="cyan"/>
        </w:rPr>
        <w:t>This will lead</w:t>
      </w:r>
      <w:r w:rsidRPr="00BD56AF">
        <w:rPr>
          <w:sz w:val="16"/>
        </w:rPr>
        <w:t xml:space="preserve"> the companies </w:t>
      </w:r>
      <w:r w:rsidRPr="00BD56AF">
        <w:rPr>
          <w:rStyle w:val="StyleUnderline"/>
          <w:highlight w:val="cyan"/>
        </w:rPr>
        <w:t>to</w:t>
      </w:r>
      <w:r w:rsidRPr="00BD56AF">
        <w:rPr>
          <w:sz w:val="16"/>
        </w:rPr>
        <w:t xml:space="preserve"> potentially raise the private sector causing </w:t>
      </w:r>
      <w:r w:rsidRPr="00BD56AF">
        <w:rPr>
          <w:rStyle w:val="StyleUnderline"/>
          <w:highlight w:val="cyan"/>
        </w:rPr>
        <w:t xml:space="preserve">rise in </w:t>
      </w:r>
      <w:r w:rsidRPr="00BD56AF">
        <w:rPr>
          <w:rStyle w:val="Emphasis"/>
          <w:highlight w:val="cyan"/>
        </w:rPr>
        <w:t>customer costs</w:t>
      </w:r>
      <w:r w:rsidRPr="00BD56AF">
        <w:rPr>
          <w:sz w:val="16"/>
        </w:rPr>
        <w:t xml:space="preserve"> </w:t>
      </w:r>
      <w:r w:rsidRPr="00BD56AF">
        <w:rPr>
          <w:rStyle w:val="StyleUnderline"/>
        </w:rPr>
        <w:t>to offset their short-term losses in revenue.</w:t>
      </w:r>
      <w:r w:rsidRPr="00BD56AF">
        <w:rPr>
          <w:sz w:val="16"/>
        </w:rPr>
        <w:t xml:space="preserve"> </w:t>
      </w:r>
      <w:r w:rsidRPr="00BD56AF">
        <w:rPr>
          <w:rStyle w:val="StyleUnderline"/>
          <w:highlight w:val="cyan"/>
        </w:rPr>
        <w:t>This</w:t>
      </w:r>
      <w:r w:rsidRPr="00BD56AF">
        <w:rPr>
          <w:rStyle w:val="StyleUnderline"/>
        </w:rPr>
        <w:t xml:space="preserve"> raised cost on customers </w:t>
      </w:r>
      <w:r w:rsidRPr="00BD56AF">
        <w:rPr>
          <w:rStyle w:val="StyleUnderline"/>
          <w:highlight w:val="cyan"/>
        </w:rPr>
        <w:t>will negatively impact</w:t>
      </w:r>
      <w:r w:rsidRPr="00BD56AF">
        <w:rPr>
          <w:sz w:val="16"/>
        </w:rPr>
        <w:t xml:space="preserve"> certain </w:t>
      </w:r>
      <w:r w:rsidRPr="00BD56AF">
        <w:rPr>
          <w:rStyle w:val="StyleUnderline"/>
          <w:highlight w:val="cyan"/>
        </w:rPr>
        <w:t>businesses</w:t>
      </w:r>
      <w:r w:rsidRPr="00BD56AF">
        <w:rPr>
          <w:sz w:val="16"/>
        </w:rPr>
        <w:t xml:space="preserve"> more than others (Ip, 2018). </w:t>
      </w:r>
      <w:r w:rsidRPr="00BD56AF">
        <w:rPr>
          <w:rStyle w:val="StyleUnderline"/>
        </w:rPr>
        <w:t xml:space="preserve">Policies such as this will positively impact labor in </w:t>
      </w:r>
      <w:r w:rsidRPr="00BD56AF">
        <w:rPr>
          <w:rStyle w:val="Emphasis"/>
          <w:highlight w:val="cyan"/>
        </w:rPr>
        <w:t>big firms</w:t>
      </w:r>
      <w:r w:rsidRPr="00BD56AF">
        <w:rPr>
          <w:sz w:val="16"/>
        </w:rPr>
        <w:t xml:space="preserve"> like Wal-Mart </w:t>
      </w:r>
      <w:r w:rsidRPr="00BD56AF">
        <w:rPr>
          <w:rStyle w:val="StyleUnderline"/>
        </w:rPr>
        <w:t xml:space="preserve">that </w:t>
      </w:r>
      <w:r w:rsidRPr="00BD56AF">
        <w:rPr>
          <w:rStyle w:val="StyleUnderline"/>
          <w:highlight w:val="cyan"/>
        </w:rPr>
        <w:t>can afford offering</w:t>
      </w:r>
      <w:r w:rsidRPr="00BD56AF">
        <w:rPr>
          <w:sz w:val="16"/>
        </w:rPr>
        <w:t xml:space="preserve"> health benefits or </w:t>
      </w:r>
      <w:r w:rsidRPr="00BD56AF">
        <w:rPr>
          <w:rStyle w:val="StyleUnderline"/>
          <w:highlight w:val="cyan"/>
        </w:rPr>
        <w:t>wage increases</w:t>
      </w:r>
      <w:r w:rsidRPr="00BD56AF">
        <w:rPr>
          <w:sz w:val="16"/>
        </w:rPr>
        <w:t xml:space="preserve"> (Ip, 2018). </w:t>
      </w:r>
      <w:r w:rsidRPr="00BD56AF">
        <w:rPr>
          <w:rStyle w:val="StyleUnderline"/>
          <w:highlight w:val="cyan"/>
        </w:rPr>
        <w:t xml:space="preserve">But these policies will hurt </w:t>
      </w:r>
      <w:r w:rsidRPr="00BD56AF">
        <w:rPr>
          <w:rStyle w:val="Emphasis"/>
          <w:highlight w:val="cyan"/>
        </w:rPr>
        <w:t>smaller firms</w:t>
      </w:r>
      <w:r w:rsidRPr="00BD56AF">
        <w:rPr>
          <w:rStyle w:val="StyleUnderline"/>
        </w:rPr>
        <w:t xml:space="preserve"> to a mega scale</w:t>
      </w:r>
      <w:r w:rsidRPr="00BD56AF">
        <w:rPr>
          <w:sz w:val="16"/>
        </w:rPr>
        <w:t xml:space="preserve">, </w:t>
      </w:r>
      <w:r w:rsidRPr="00BD56AF">
        <w:rPr>
          <w:rStyle w:val="StyleUnderline"/>
          <w:highlight w:val="cyan"/>
        </w:rPr>
        <w:t xml:space="preserve">that </w:t>
      </w:r>
      <w:r w:rsidRPr="00BD56AF">
        <w:rPr>
          <w:rStyle w:val="Emphasis"/>
          <w:highlight w:val="cyan"/>
        </w:rPr>
        <w:t>cannot</w:t>
      </w:r>
      <w:r w:rsidRPr="00BD56AF">
        <w:rPr>
          <w:rStyle w:val="StyleUnderline"/>
          <w:highlight w:val="cyan"/>
        </w:rPr>
        <w:t xml:space="preserve"> offer the same</w:t>
      </w:r>
      <w:r w:rsidRPr="00BD56AF">
        <w:rPr>
          <w:rStyle w:val="StyleUnderline"/>
        </w:rPr>
        <w:t xml:space="preserve"> benefits as the public sector </w:t>
      </w:r>
      <w:r w:rsidRPr="00BD56AF">
        <w:rPr>
          <w:sz w:val="16"/>
        </w:rPr>
        <w:t xml:space="preserve">would with Job Guarantee. Overall </w:t>
      </w:r>
      <w:r w:rsidRPr="00BD56AF">
        <w:rPr>
          <w:rStyle w:val="StyleUnderline"/>
        </w:rPr>
        <w:t xml:space="preserve">this may intensify the </w:t>
      </w:r>
      <w:r w:rsidRPr="00BD56AF">
        <w:rPr>
          <w:rStyle w:val="Emphasis"/>
        </w:rPr>
        <w:t>oligopoly</w:t>
      </w:r>
      <w:r w:rsidRPr="00BD56AF">
        <w:rPr>
          <w:rStyle w:val="StyleUnderline"/>
        </w:rPr>
        <w:t xml:space="preserve"> market that we have in the country, because </w:t>
      </w:r>
      <w:r w:rsidRPr="00BD56AF">
        <w:rPr>
          <w:rStyle w:val="StyleUnderline"/>
          <w:highlight w:val="cyan"/>
        </w:rPr>
        <w:t xml:space="preserve">many </w:t>
      </w:r>
      <w:r w:rsidRPr="00BD56AF">
        <w:rPr>
          <w:rStyle w:val="Emphasis"/>
          <w:highlight w:val="cyan"/>
        </w:rPr>
        <w:t>small businesses</w:t>
      </w:r>
      <w:r w:rsidRPr="00BD56AF">
        <w:rPr>
          <w:rStyle w:val="StyleUnderline"/>
        </w:rPr>
        <w:t xml:space="preserve"> or </w:t>
      </w:r>
      <w:r w:rsidRPr="00BD56AF">
        <w:rPr>
          <w:rStyle w:val="Emphasis"/>
        </w:rPr>
        <w:t>start-ups</w:t>
      </w:r>
      <w:r w:rsidRPr="00BD56AF">
        <w:rPr>
          <w:rStyle w:val="StyleUnderline"/>
        </w:rPr>
        <w:t xml:space="preserve">, </w:t>
      </w:r>
      <w:r w:rsidRPr="00BD56AF">
        <w:rPr>
          <w:rStyle w:val="StyleUnderline"/>
          <w:highlight w:val="cyan"/>
        </w:rPr>
        <w:t xml:space="preserve">will be </w:t>
      </w:r>
      <w:r w:rsidRPr="00BD56AF">
        <w:rPr>
          <w:rStyle w:val="Emphasis"/>
          <w:highlight w:val="cyan"/>
        </w:rPr>
        <w:t>unable to meet labor or revenue demands</w:t>
      </w:r>
      <w:r w:rsidRPr="00BD56AF">
        <w:rPr>
          <w:rStyle w:val="StyleUnderline"/>
          <w:highlight w:val="cyan"/>
        </w:rPr>
        <w:t xml:space="preserve"> to stay afloat</w:t>
      </w:r>
      <w:r w:rsidRPr="00BD56AF">
        <w:rPr>
          <w:sz w:val="16"/>
        </w:rPr>
        <w:t xml:space="preserve"> (Edwards, 2016). This would make many argue that </w:t>
      </w:r>
      <w:r w:rsidRPr="00BD56AF">
        <w:rPr>
          <w:rStyle w:val="StyleUnderline"/>
          <w:highlight w:val="cyan"/>
        </w:rPr>
        <w:t>the Job Guarantee</w:t>
      </w:r>
      <w:r w:rsidRPr="00BD56AF">
        <w:rPr>
          <w:rStyle w:val="StyleUnderline"/>
        </w:rPr>
        <w:t xml:space="preserve"> plan </w:t>
      </w:r>
      <w:r w:rsidRPr="00BD56AF">
        <w:rPr>
          <w:rStyle w:val="StyleUnderline"/>
          <w:highlight w:val="cyan"/>
        </w:rPr>
        <w:t>will not be</w:t>
      </w:r>
      <w:r w:rsidRPr="00BD56AF">
        <w:rPr>
          <w:sz w:val="16"/>
        </w:rPr>
        <w:t xml:space="preserve"> very </w:t>
      </w:r>
      <w:r w:rsidRPr="00BD56AF">
        <w:rPr>
          <w:rStyle w:val="StyleUnderline"/>
          <w:highlight w:val="cyan"/>
        </w:rPr>
        <w:t xml:space="preserve">positive for the private sector as a </w:t>
      </w:r>
      <w:r w:rsidRPr="00BD56AF">
        <w:rPr>
          <w:rStyle w:val="Emphasis"/>
          <w:highlight w:val="cyan"/>
        </w:rPr>
        <w:t>whole</w:t>
      </w:r>
      <w:r w:rsidRPr="00BD56AF">
        <w:rPr>
          <w:sz w:val="16"/>
        </w:rPr>
        <w:t xml:space="preserve">. </w:t>
      </w:r>
      <w:r w:rsidRPr="00BD56AF">
        <w:rPr>
          <w:rStyle w:val="StyleUnderline"/>
        </w:rPr>
        <w:t xml:space="preserve">It may </w:t>
      </w:r>
      <w:r w:rsidRPr="00BD56AF">
        <w:rPr>
          <w:rStyle w:val="Emphasis"/>
        </w:rPr>
        <w:t>force</w:t>
      </w:r>
      <w:r w:rsidRPr="00BD56AF">
        <w:rPr>
          <w:rStyle w:val="StyleUnderline"/>
        </w:rPr>
        <w:t xml:space="preserve"> labor or employment changes </w:t>
      </w:r>
      <w:r w:rsidRPr="00BD56AF">
        <w:rPr>
          <w:rStyle w:val="Emphasis"/>
        </w:rPr>
        <w:t>against the market need</w:t>
      </w:r>
      <w:r w:rsidRPr="00BD56AF">
        <w:rPr>
          <w:sz w:val="16"/>
        </w:rPr>
        <w:t xml:space="preserve">, that may help some, but forced changes have mixed effects from unequal benefits. </w:t>
      </w:r>
    </w:p>
    <w:p w14:paraId="3F61B0D6" w14:textId="77777777" w:rsidR="00D668A0" w:rsidRPr="00BD56AF" w:rsidRDefault="00D668A0" w:rsidP="00D668A0"/>
    <w:p w14:paraId="21C9CD7F" w14:textId="77777777" w:rsidR="00D668A0" w:rsidRPr="00BD56AF" w:rsidRDefault="00D668A0" w:rsidP="00D668A0"/>
    <w:p w14:paraId="55DD4D1D" w14:textId="77777777" w:rsidR="00D668A0" w:rsidRPr="00BD56AF" w:rsidRDefault="00D668A0" w:rsidP="00D668A0">
      <w:pPr>
        <w:pStyle w:val="Heading3"/>
      </w:pPr>
      <w:r w:rsidRPr="00BD56AF">
        <w:t>Politics---Links---2NC</w:t>
      </w:r>
    </w:p>
    <w:p w14:paraId="25E4326B" w14:textId="77777777" w:rsidR="00D668A0" w:rsidRPr="00BD56AF" w:rsidRDefault="00D668A0" w:rsidP="00D668A0">
      <w:pPr>
        <w:pStyle w:val="Heading4"/>
      </w:pPr>
      <w:r w:rsidRPr="00BD56AF">
        <w:t xml:space="preserve">The plan is </w:t>
      </w:r>
      <w:r w:rsidRPr="00BD56AF">
        <w:rPr>
          <w:u w:val="single"/>
        </w:rPr>
        <w:t>unpopular</w:t>
      </w:r>
      <w:r w:rsidRPr="00BD56AF">
        <w:t xml:space="preserve"> with </w:t>
      </w:r>
      <w:r w:rsidRPr="00BD56AF">
        <w:rPr>
          <w:u w:val="single"/>
        </w:rPr>
        <w:t>both</w:t>
      </w:r>
      <w:r w:rsidRPr="00BD56AF">
        <w:t xml:space="preserve"> parties – </w:t>
      </w:r>
      <w:r w:rsidRPr="00BD56AF">
        <w:rPr>
          <w:u w:val="single"/>
        </w:rPr>
        <w:t>costs</w:t>
      </w:r>
      <w:r w:rsidRPr="00BD56AF">
        <w:t xml:space="preserve">, gets tied to </w:t>
      </w:r>
      <w:r w:rsidRPr="00BD56AF">
        <w:rPr>
          <w:u w:val="single"/>
        </w:rPr>
        <w:t>socialism</w:t>
      </w:r>
      <w:r w:rsidRPr="00BD56AF">
        <w:t xml:space="preserve">, and addresses the </w:t>
      </w:r>
      <w:r w:rsidRPr="00BD56AF">
        <w:rPr>
          <w:u w:val="single"/>
        </w:rPr>
        <w:t>wrong</w:t>
      </w:r>
      <w:r w:rsidRPr="00BD56AF">
        <w:t xml:space="preserve"> problem</w:t>
      </w:r>
    </w:p>
    <w:p w14:paraId="3E6F0764" w14:textId="77777777" w:rsidR="00D668A0" w:rsidRPr="00BD56AF" w:rsidRDefault="00D668A0" w:rsidP="00D668A0">
      <w:r w:rsidRPr="00BD56AF">
        <w:rPr>
          <w:rStyle w:val="Style13ptBold"/>
        </w:rPr>
        <w:t>Tankersley ’18</w:t>
      </w:r>
      <w:r w:rsidRPr="00BD56AF">
        <w:t xml:space="preserve"> [Jim Tankersley, 5-22-2018, "Democrats’ Next Big Thing: Government-Guaranteed Jobs (Published 2018)," U.S. Economy Today, </w:t>
      </w:r>
      <w:hyperlink r:id="rId10" w:history="1">
        <w:r w:rsidRPr="00BD56AF">
          <w:rPr>
            <w:rStyle w:val="Hyperlink"/>
          </w:rPr>
          <w:t>https://www.nytimes.com/2018/05/22/us/politics/democrats-guaranteed-jobs.html</w:t>
        </w:r>
      </w:hyperlink>
      <w:r w:rsidRPr="00BD56AF">
        <w:t>, St. Mark’s School of Texas, Ashrit Manduva ‘24]</w:t>
      </w:r>
    </w:p>
    <w:p w14:paraId="447B5CF9" w14:textId="77777777" w:rsidR="00D668A0" w:rsidRPr="00BD56AF" w:rsidRDefault="00D668A0" w:rsidP="00D668A0">
      <w:pPr>
        <w:rPr>
          <w:rStyle w:val="StyleUnderline"/>
        </w:rPr>
      </w:pPr>
      <w:r w:rsidRPr="00BD56AF">
        <w:rPr>
          <w:rStyle w:val="StyleUnderline"/>
          <w:highlight w:val="cyan"/>
        </w:rPr>
        <w:t>The “</w:t>
      </w:r>
      <w:r w:rsidRPr="00BD56AF">
        <w:rPr>
          <w:rStyle w:val="Emphasis"/>
          <w:highlight w:val="cyan"/>
        </w:rPr>
        <w:t>job guarantee</w:t>
      </w:r>
      <w:r w:rsidRPr="00BD56AF">
        <w:rPr>
          <w:rStyle w:val="StyleUnderline"/>
          <w:highlight w:val="cyan"/>
        </w:rPr>
        <w:t>” plans</w:t>
      </w:r>
      <w:r w:rsidRPr="00BD56AF">
        <w:rPr>
          <w:sz w:val="16"/>
        </w:rPr>
        <w:t xml:space="preserve">, many of them pressed by Democratic White House hopefuls, vary in scope and cost, but they </w:t>
      </w:r>
      <w:r w:rsidRPr="00BD56AF">
        <w:rPr>
          <w:rStyle w:val="StyleUnderline"/>
        </w:rPr>
        <w:t xml:space="preserve">all center on government-sponsored employment that pays </w:t>
      </w:r>
      <w:r w:rsidRPr="00BD56AF">
        <w:rPr>
          <w:rStyle w:val="Emphasis"/>
        </w:rPr>
        <w:t>well above</w:t>
      </w:r>
      <w:r w:rsidRPr="00BD56AF">
        <w:rPr>
          <w:rStyle w:val="StyleUnderline"/>
        </w:rPr>
        <w:t xml:space="preserve"> the</w:t>
      </w:r>
      <w:r w:rsidRPr="00BD56AF">
        <w:rPr>
          <w:sz w:val="16"/>
        </w:rPr>
        <w:t xml:space="preserve"> $7.25-an-hour federal </w:t>
      </w:r>
      <w:r w:rsidRPr="00BD56AF">
        <w:rPr>
          <w:rStyle w:val="StyleUnderline"/>
        </w:rPr>
        <w:t>minimum wage</w:t>
      </w:r>
      <w:r w:rsidRPr="00BD56AF">
        <w:rPr>
          <w:sz w:val="16"/>
        </w:rPr>
        <w:t xml:space="preserve"> — a New Deal for a new age, absent the bread lines and unemployment rates of the Great Depression. </w:t>
      </w:r>
      <w:r w:rsidRPr="00BD56AF">
        <w:rPr>
          <w:rStyle w:val="StyleUnderline"/>
        </w:rPr>
        <w:t xml:space="preserve">The most </w:t>
      </w:r>
      <w:r w:rsidRPr="00BD56AF">
        <w:rPr>
          <w:rStyle w:val="Emphasis"/>
        </w:rPr>
        <w:t>aggressive plans</w:t>
      </w:r>
      <w:r w:rsidRPr="00BD56AF">
        <w:rPr>
          <w:rStyle w:val="StyleUnderline"/>
        </w:rPr>
        <w:t xml:space="preserve"> </w:t>
      </w:r>
      <w:r w:rsidRPr="00BD56AF">
        <w:rPr>
          <w:rStyle w:val="StyleUnderline"/>
          <w:highlight w:val="cyan"/>
        </w:rPr>
        <w:t>seek to</w:t>
      </w:r>
      <w:r w:rsidRPr="00BD56AF">
        <w:rPr>
          <w:rStyle w:val="StyleUnderline"/>
        </w:rPr>
        <w:t xml:space="preserve"> all but </w:t>
      </w:r>
      <w:r w:rsidRPr="00BD56AF">
        <w:rPr>
          <w:rStyle w:val="Emphasis"/>
          <w:highlight w:val="cyan"/>
        </w:rPr>
        <w:t>eradicate unemployment</w:t>
      </w:r>
      <w:r w:rsidRPr="00BD56AF">
        <w:rPr>
          <w:rStyle w:val="StyleUnderline"/>
        </w:rPr>
        <w:t xml:space="preserve"> and to </w:t>
      </w:r>
      <w:r w:rsidRPr="00BD56AF">
        <w:rPr>
          <w:rStyle w:val="Emphasis"/>
        </w:rPr>
        <w:t>set a new wage floor</w:t>
      </w:r>
      <w:r w:rsidRPr="00BD56AF">
        <w:rPr>
          <w:rStyle w:val="StyleUnderline"/>
        </w:rPr>
        <w:t xml:space="preserve"> for all working Americans, </w:t>
      </w:r>
      <w:r w:rsidRPr="00BD56AF">
        <w:rPr>
          <w:rStyle w:val="StyleUnderline"/>
          <w:highlight w:val="cyan"/>
        </w:rPr>
        <w:t>pressuring</w:t>
      </w:r>
      <w:r w:rsidRPr="00BD56AF">
        <w:rPr>
          <w:rStyle w:val="StyleUnderline"/>
        </w:rPr>
        <w:t xml:space="preserve"> private </w:t>
      </w:r>
      <w:r w:rsidRPr="00BD56AF">
        <w:rPr>
          <w:rStyle w:val="StyleUnderline"/>
          <w:highlight w:val="cyan"/>
        </w:rPr>
        <w:t xml:space="preserve">employers to </w:t>
      </w:r>
      <w:r w:rsidRPr="00BD56AF">
        <w:rPr>
          <w:rStyle w:val="Emphasis"/>
          <w:highlight w:val="cyan"/>
        </w:rPr>
        <w:t>raise wages</w:t>
      </w:r>
      <w:r w:rsidRPr="00BD56AF">
        <w:rPr>
          <w:rStyle w:val="StyleUnderline"/>
        </w:rPr>
        <w:t xml:space="preserve"> if they want to </w:t>
      </w:r>
      <w:r w:rsidRPr="00BD56AF">
        <w:rPr>
          <w:rStyle w:val="Emphasis"/>
        </w:rPr>
        <w:t>compete for workers</w:t>
      </w:r>
      <w:r w:rsidRPr="00BD56AF">
        <w:rPr>
          <w:rStyle w:val="StyleUnderline"/>
        </w:rPr>
        <w:t>.</w:t>
      </w:r>
    </w:p>
    <w:p w14:paraId="4BAA8789" w14:textId="77777777" w:rsidR="00D668A0" w:rsidRPr="00BD56AF" w:rsidRDefault="00D668A0" w:rsidP="00D668A0">
      <w:pPr>
        <w:rPr>
          <w:rStyle w:val="Emphasis"/>
        </w:rPr>
      </w:pPr>
      <w:r w:rsidRPr="00BD56AF">
        <w:rPr>
          <w:rStyle w:val="StyleUnderline"/>
          <w:highlight w:val="cyan"/>
        </w:rPr>
        <w:t>How such</w:t>
      </w:r>
      <w:r w:rsidRPr="00BD56AF">
        <w:rPr>
          <w:rStyle w:val="StyleUnderline"/>
        </w:rPr>
        <w:t xml:space="preserve"> guarantees </w:t>
      </w:r>
      <w:r w:rsidRPr="00BD56AF">
        <w:rPr>
          <w:rStyle w:val="StyleUnderline"/>
          <w:highlight w:val="cyan"/>
        </w:rPr>
        <w:t xml:space="preserve">would be </w:t>
      </w:r>
      <w:r w:rsidRPr="00BD56AF">
        <w:rPr>
          <w:rStyle w:val="Emphasis"/>
          <w:highlight w:val="cyan"/>
        </w:rPr>
        <w:t>paid for</w:t>
      </w:r>
      <w:r w:rsidRPr="00BD56AF">
        <w:rPr>
          <w:rStyle w:val="StyleUnderline"/>
          <w:highlight w:val="cyan"/>
        </w:rPr>
        <w:t xml:space="preserve"> is</w:t>
      </w:r>
      <w:r w:rsidRPr="00BD56AF">
        <w:rPr>
          <w:rStyle w:val="StyleUnderline"/>
        </w:rPr>
        <w:t xml:space="preserve"> still largely </w:t>
      </w:r>
      <w:r w:rsidRPr="00BD56AF">
        <w:rPr>
          <w:rStyle w:val="Emphasis"/>
          <w:highlight w:val="cyan"/>
        </w:rPr>
        <w:t>unresolved</w:t>
      </w:r>
      <w:r w:rsidRPr="00BD56AF">
        <w:rPr>
          <w:sz w:val="16"/>
        </w:rPr>
        <w:t xml:space="preserve">. And </w:t>
      </w:r>
      <w:r w:rsidRPr="00BD56AF">
        <w:rPr>
          <w:rStyle w:val="Emphasis"/>
          <w:highlight w:val="cyan"/>
        </w:rPr>
        <w:t>criticism</w:t>
      </w:r>
      <w:r w:rsidRPr="00BD56AF">
        <w:rPr>
          <w:sz w:val="16"/>
          <w:highlight w:val="cyan"/>
        </w:rPr>
        <w:t xml:space="preserve"> </w:t>
      </w:r>
      <w:r w:rsidRPr="00BD56AF">
        <w:rPr>
          <w:rStyle w:val="StyleUnderline"/>
          <w:highlight w:val="cyan"/>
        </w:rPr>
        <w:t xml:space="preserve">of the idea has emerged </w:t>
      </w:r>
      <w:r w:rsidRPr="00BD56AF">
        <w:rPr>
          <w:rStyle w:val="Emphasis"/>
          <w:highlight w:val="cyan"/>
        </w:rPr>
        <w:t>not only from conservatives</w:t>
      </w:r>
      <w:r w:rsidRPr="00BD56AF">
        <w:rPr>
          <w:rStyle w:val="StyleUnderline"/>
          <w:highlight w:val="cyan"/>
        </w:rPr>
        <w:t xml:space="preserve"> who detect</w:t>
      </w:r>
      <w:r w:rsidRPr="00BD56AF">
        <w:rPr>
          <w:sz w:val="16"/>
        </w:rPr>
        <w:t xml:space="preserve"> a whiff of </w:t>
      </w:r>
      <w:r w:rsidRPr="00BD56AF">
        <w:rPr>
          <w:rStyle w:val="Emphasis"/>
          <w:highlight w:val="cyan"/>
        </w:rPr>
        <w:t>socialism</w:t>
      </w:r>
      <w:r w:rsidRPr="00BD56AF">
        <w:rPr>
          <w:sz w:val="16"/>
        </w:rPr>
        <w:t xml:space="preserve"> </w:t>
      </w:r>
      <w:r w:rsidRPr="00BD56AF">
        <w:rPr>
          <w:rStyle w:val="StyleUnderline"/>
          <w:highlight w:val="cyan"/>
        </w:rPr>
        <w:t xml:space="preserve">but also from </w:t>
      </w:r>
      <w:r w:rsidRPr="00BD56AF">
        <w:rPr>
          <w:rStyle w:val="Emphasis"/>
          <w:highlight w:val="cyan"/>
        </w:rPr>
        <w:t>liberals</w:t>
      </w:r>
      <w:r w:rsidRPr="00BD56AF">
        <w:rPr>
          <w:rStyle w:val="StyleUnderline"/>
          <w:highlight w:val="cyan"/>
        </w:rPr>
        <w:t xml:space="preserve"> who say guaranteed employment is the </w:t>
      </w:r>
      <w:r w:rsidRPr="00BD56AF">
        <w:rPr>
          <w:rStyle w:val="Emphasis"/>
          <w:highlight w:val="cyan"/>
        </w:rPr>
        <w:t>wrong way</w:t>
      </w:r>
      <w:r w:rsidRPr="00BD56AF">
        <w:rPr>
          <w:rStyle w:val="StyleUnderline"/>
          <w:highlight w:val="cyan"/>
        </w:rPr>
        <w:t xml:space="preserve"> to attack</w:t>
      </w:r>
      <w:r w:rsidRPr="00BD56AF">
        <w:rPr>
          <w:rStyle w:val="StyleUnderline"/>
        </w:rPr>
        <w:t xml:space="preserve"> the central issue facing workers</w:t>
      </w:r>
      <w:r w:rsidRPr="00BD56AF">
        <w:rPr>
          <w:sz w:val="16"/>
        </w:rPr>
        <w:t xml:space="preserve"> in this low-unemployment economy: </w:t>
      </w:r>
      <w:r w:rsidRPr="00BD56AF">
        <w:rPr>
          <w:rStyle w:val="Emphasis"/>
          <w:highlight w:val="cyan"/>
        </w:rPr>
        <w:t>stagnant wages.</w:t>
      </w:r>
    </w:p>
    <w:p w14:paraId="681E6CC2" w14:textId="77777777" w:rsidR="00D668A0" w:rsidRPr="00BD56AF" w:rsidRDefault="00D668A0" w:rsidP="00D668A0">
      <w:pPr>
        <w:rPr>
          <w:sz w:val="16"/>
        </w:rPr>
      </w:pPr>
      <w:r w:rsidRPr="00BD56AF">
        <w:rPr>
          <w:sz w:val="16"/>
        </w:rPr>
        <w:t>But Democratic leaders hope the push will help their party bridge the growing political divide between white and minority workers, and silence the naysayers who accuse the party of being devoid of new, big ideas.</w:t>
      </w:r>
    </w:p>
    <w:p w14:paraId="723F2E15" w14:textId="77777777" w:rsidR="00D668A0" w:rsidRPr="00BD56AF" w:rsidRDefault="00D668A0" w:rsidP="00D668A0">
      <w:pPr>
        <w:rPr>
          <w:sz w:val="16"/>
        </w:rPr>
      </w:pPr>
      <w:r w:rsidRPr="00BD56AF">
        <w:rPr>
          <w:sz w:val="16"/>
        </w:rPr>
        <w:t>The employment plans, along with single-payer “Medicare for all” health care, free college, legalized marijuana and ever less restrictive immigration rules, are parts of a broader trend toward a more liberal Democratic Party in the Trump era.</w:t>
      </w:r>
    </w:p>
    <w:p w14:paraId="7CD7D323" w14:textId="77777777" w:rsidR="00D668A0" w:rsidRPr="00BD56AF" w:rsidRDefault="00D668A0" w:rsidP="00D668A0">
      <w:pPr>
        <w:rPr>
          <w:sz w:val="16"/>
        </w:rPr>
      </w:pPr>
      <w:r w:rsidRPr="00BD56AF">
        <w:rPr>
          <w:sz w:val="16"/>
        </w:rPr>
        <w:t>“It’s going to create a more competitive labor market where people are going to start getting living wages, not just minimum wage,” said Senator Cory Booker, Democrat of New Jersey, who unveiled a job-guarantee plan in April. “Giving people the dignity of work, of being able to stand on their own two feet, there’s such a strengthening element of that.”</w:t>
      </w:r>
    </w:p>
    <w:p w14:paraId="7ECBDB20" w14:textId="77777777" w:rsidR="00D668A0" w:rsidRPr="00BD56AF" w:rsidRDefault="00D668A0" w:rsidP="00D668A0">
      <w:pPr>
        <w:rPr>
          <w:rStyle w:val="StyleUnderline"/>
        </w:rPr>
      </w:pPr>
      <w:r w:rsidRPr="00BD56AF">
        <w:rPr>
          <w:sz w:val="16"/>
        </w:rPr>
        <w:t xml:space="preserve">Many </w:t>
      </w:r>
      <w:r w:rsidRPr="00BD56AF">
        <w:rPr>
          <w:rStyle w:val="Emphasis"/>
          <w:highlight w:val="cyan"/>
        </w:rPr>
        <w:t>conservative economists</w:t>
      </w:r>
      <w:r w:rsidRPr="00BD56AF">
        <w:rPr>
          <w:sz w:val="16"/>
          <w:highlight w:val="cyan"/>
        </w:rPr>
        <w:t xml:space="preserve">, </w:t>
      </w:r>
      <w:r w:rsidRPr="00BD56AF">
        <w:rPr>
          <w:rStyle w:val="StyleUnderline"/>
          <w:highlight w:val="cyan"/>
        </w:rPr>
        <w:t>and some liberals</w:t>
      </w:r>
      <w:r w:rsidRPr="00BD56AF">
        <w:rPr>
          <w:sz w:val="16"/>
          <w:highlight w:val="cyan"/>
        </w:rPr>
        <w:t xml:space="preserve">, </w:t>
      </w:r>
      <w:r w:rsidRPr="00BD56AF">
        <w:rPr>
          <w:rStyle w:val="StyleUnderline"/>
          <w:highlight w:val="cyan"/>
        </w:rPr>
        <w:t xml:space="preserve">fret over </w:t>
      </w:r>
      <w:r w:rsidRPr="00BD56AF">
        <w:rPr>
          <w:rStyle w:val="StyleUnderline"/>
        </w:rPr>
        <w:t xml:space="preserve">the plans’ often </w:t>
      </w:r>
      <w:r w:rsidRPr="00BD56AF">
        <w:rPr>
          <w:rStyle w:val="Emphasis"/>
          <w:highlight w:val="cyan"/>
        </w:rPr>
        <w:t>large costs</w:t>
      </w:r>
      <w:r w:rsidRPr="00BD56AF">
        <w:rPr>
          <w:sz w:val="16"/>
        </w:rPr>
        <w:t xml:space="preserve">, which some Democrats would cover by repealing pieces of President Trump’s signature tax cuts. </w:t>
      </w:r>
      <w:r w:rsidRPr="00BD56AF">
        <w:rPr>
          <w:rStyle w:val="StyleUnderline"/>
          <w:highlight w:val="cyan"/>
        </w:rPr>
        <w:t xml:space="preserve">The plans could </w:t>
      </w:r>
      <w:r w:rsidRPr="00BD56AF">
        <w:rPr>
          <w:rStyle w:val="Emphasis"/>
          <w:highlight w:val="cyan"/>
        </w:rPr>
        <w:t>force private companies to compete</w:t>
      </w:r>
      <w:r w:rsidRPr="00BD56AF">
        <w:rPr>
          <w:rStyle w:val="StyleUnderline"/>
        </w:rPr>
        <w:t xml:space="preserve"> with the government for workers, distort an already tight job market </w:t>
      </w:r>
      <w:r w:rsidRPr="00BD56AF">
        <w:rPr>
          <w:rStyle w:val="StyleUnderline"/>
          <w:highlight w:val="cyan"/>
        </w:rPr>
        <w:t xml:space="preserve">and </w:t>
      </w:r>
      <w:r w:rsidRPr="00BD56AF">
        <w:rPr>
          <w:rStyle w:val="Emphasis"/>
          <w:highlight w:val="cyan"/>
        </w:rPr>
        <w:t>push</w:t>
      </w:r>
      <w:r w:rsidRPr="00BD56AF">
        <w:rPr>
          <w:rStyle w:val="Emphasis"/>
        </w:rPr>
        <w:t xml:space="preserve"> some </w:t>
      </w:r>
      <w:r w:rsidRPr="00BD56AF">
        <w:rPr>
          <w:rStyle w:val="Emphasis"/>
          <w:highlight w:val="cyan"/>
        </w:rPr>
        <w:t>firms out</w:t>
      </w:r>
      <w:r w:rsidRPr="00BD56AF">
        <w:rPr>
          <w:rStyle w:val="StyleUnderline"/>
          <w:highlight w:val="cyan"/>
        </w:rPr>
        <w:t xml:space="preserve"> of business, they </w:t>
      </w:r>
      <w:r w:rsidRPr="00BD56AF">
        <w:rPr>
          <w:rStyle w:val="Emphasis"/>
          <w:highlight w:val="cyan"/>
        </w:rPr>
        <w:t>warn</w:t>
      </w:r>
      <w:r w:rsidRPr="00BD56AF">
        <w:rPr>
          <w:rStyle w:val="StyleUnderline"/>
          <w:highlight w:val="cyan"/>
        </w:rPr>
        <w:t>.</w:t>
      </w:r>
    </w:p>
    <w:p w14:paraId="6DA24CBD" w14:textId="77777777" w:rsidR="00D668A0" w:rsidRPr="00BD56AF" w:rsidRDefault="00D668A0" w:rsidP="00D668A0">
      <w:pPr>
        <w:pStyle w:val="Heading4"/>
      </w:pPr>
      <w:r w:rsidRPr="00BD56AF">
        <w:t xml:space="preserve">The FJG is politically contentious </w:t>
      </w:r>
      <w:r w:rsidRPr="00BD56AF">
        <w:rPr>
          <w:u w:val="single"/>
        </w:rPr>
        <w:t>across the aisle</w:t>
      </w:r>
      <w:r w:rsidRPr="00BD56AF">
        <w:t xml:space="preserve"> – </w:t>
      </w:r>
      <w:r w:rsidRPr="00BD56AF">
        <w:rPr>
          <w:u w:val="single"/>
        </w:rPr>
        <w:t>only 9%</w:t>
      </w:r>
      <w:r w:rsidRPr="00BD56AF">
        <w:t xml:space="preserve"> support it</w:t>
      </w:r>
    </w:p>
    <w:p w14:paraId="0666E114" w14:textId="77777777" w:rsidR="00D668A0" w:rsidRPr="00BD56AF" w:rsidRDefault="00D668A0" w:rsidP="00D668A0">
      <w:r w:rsidRPr="00BD56AF">
        <w:rPr>
          <w:rStyle w:val="Style13ptBold"/>
        </w:rPr>
        <w:t>Bhandari ’19</w:t>
      </w:r>
      <w:r w:rsidRPr="00BD56AF">
        <w:t xml:space="preserve"> [Ryan Bhandari, Former Senior Policy Advisor, Economic Program, 3-25-2019, "Third Way," Third Way, </w:t>
      </w:r>
      <w:hyperlink r:id="rId11" w:history="1">
        <w:r w:rsidRPr="00BD56AF">
          <w:rPr>
            <w:rStyle w:val="Hyperlink"/>
          </w:rPr>
          <w:t>https://www.thirdway.org/memo/what-is-the-federal-jobs-guarantee-and-what-are-people-saying-about-it</w:t>
        </w:r>
      </w:hyperlink>
      <w:r w:rsidRPr="00BD56AF">
        <w:t>, St. Mark’s School of Texas, Ashrit Manduva ‘24]</w:t>
      </w:r>
    </w:p>
    <w:p w14:paraId="33D57DD4" w14:textId="77777777" w:rsidR="00D668A0" w:rsidRPr="00BD56AF" w:rsidRDefault="00D668A0" w:rsidP="00D668A0">
      <w:pPr>
        <w:rPr>
          <w:rStyle w:val="Emphasis"/>
        </w:rPr>
      </w:pPr>
      <w:r w:rsidRPr="00BD56AF">
        <w:rPr>
          <w:sz w:val="16"/>
        </w:rPr>
        <w:t xml:space="preserve">Ensuring people have the opportunity to work and earn a good life is a shared value across the country. But, </w:t>
      </w:r>
      <w:r w:rsidRPr="00BD56AF">
        <w:rPr>
          <w:sz w:val="16"/>
          <w:highlight w:val="cyan"/>
        </w:rPr>
        <w:t>t</w:t>
      </w:r>
      <w:r w:rsidRPr="00BD56AF">
        <w:rPr>
          <w:rStyle w:val="StyleUnderline"/>
          <w:highlight w:val="cyan"/>
        </w:rPr>
        <w:t>he federal jobs guarantee</w:t>
      </w:r>
      <w:r w:rsidRPr="00BD56AF">
        <w:rPr>
          <w:rStyle w:val="StyleUnderline"/>
        </w:rPr>
        <w:t xml:space="preserve"> approach </w:t>
      </w:r>
      <w:r w:rsidRPr="00BD56AF">
        <w:rPr>
          <w:rStyle w:val="StyleUnderline"/>
          <w:highlight w:val="cyan"/>
        </w:rPr>
        <w:t>raises</w:t>
      </w:r>
      <w:r w:rsidRPr="00BD56AF">
        <w:rPr>
          <w:rStyle w:val="StyleUnderline"/>
        </w:rPr>
        <w:t xml:space="preserve"> a </w:t>
      </w:r>
      <w:r w:rsidRPr="00BD56AF">
        <w:rPr>
          <w:rStyle w:val="Emphasis"/>
        </w:rPr>
        <w:t xml:space="preserve">number of </w:t>
      </w:r>
      <w:r w:rsidRPr="00BD56AF">
        <w:rPr>
          <w:rStyle w:val="Emphasis"/>
          <w:highlight w:val="cyan"/>
        </w:rPr>
        <w:t>concerns</w:t>
      </w:r>
      <w:r w:rsidRPr="00BD56AF">
        <w:rPr>
          <w:rStyle w:val="StyleUnderline"/>
        </w:rPr>
        <w:t>.</w:t>
      </w:r>
      <w:r w:rsidRPr="00BD56AF">
        <w:rPr>
          <w:sz w:val="16"/>
        </w:rPr>
        <w:t xml:space="preserve"> </w:t>
      </w:r>
      <w:r w:rsidRPr="00BD56AF">
        <w:rPr>
          <w:rStyle w:val="StyleUnderline"/>
          <w:highlight w:val="cyan"/>
        </w:rPr>
        <w:t xml:space="preserve">And voters seem to be </w:t>
      </w:r>
      <w:r w:rsidRPr="00BD56AF">
        <w:rPr>
          <w:rStyle w:val="Emphasis"/>
          <w:highlight w:val="cyan"/>
        </w:rPr>
        <w:t>wary</w:t>
      </w:r>
      <w:r w:rsidRPr="00BD56AF">
        <w:rPr>
          <w:rStyle w:val="StyleUnderline"/>
        </w:rPr>
        <w:t xml:space="preserve"> of it</w:t>
      </w:r>
      <w:r w:rsidRPr="00BD56AF">
        <w:rPr>
          <w:sz w:val="16"/>
        </w:rPr>
        <w:t xml:space="preserve">. In our polling, </w:t>
      </w:r>
      <w:r w:rsidRPr="00BD56AF">
        <w:rPr>
          <w:rStyle w:val="Emphasis"/>
          <w:sz w:val="36"/>
          <w:szCs w:val="36"/>
          <w:highlight w:val="cyan"/>
        </w:rPr>
        <w:t>only 9%</w:t>
      </w:r>
      <w:r w:rsidRPr="00BD56AF">
        <w:rPr>
          <w:rStyle w:val="StyleUnderline"/>
          <w:highlight w:val="cyan"/>
        </w:rPr>
        <w:t xml:space="preserve"> support a</w:t>
      </w:r>
      <w:r w:rsidRPr="00BD56AF">
        <w:rPr>
          <w:rStyle w:val="StyleUnderline"/>
        </w:rPr>
        <w:t xml:space="preserve"> new </w:t>
      </w:r>
      <w:r w:rsidRPr="00BD56AF">
        <w:rPr>
          <w:rStyle w:val="StyleUnderline"/>
          <w:highlight w:val="cyan"/>
        </w:rPr>
        <w:t>program that guarantees a full-time</w:t>
      </w:r>
      <w:r w:rsidRPr="00BD56AF">
        <w:rPr>
          <w:rStyle w:val="StyleUnderline"/>
        </w:rPr>
        <w:t xml:space="preserve"> government </w:t>
      </w:r>
      <w:r w:rsidRPr="00BD56AF">
        <w:rPr>
          <w:rStyle w:val="StyleUnderline"/>
          <w:highlight w:val="cyan"/>
        </w:rPr>
        <w:t>job</w:t>
      </w:r>
      <w:r w:rsidRPr="00BD56AF">
        <w:rPr>
          <w:sz w:val="16"/>
        </w:rPr>
        <w:t>—</w:t>
      </w:r>
      <w:r w:rsidRPr="00BD56AF">
        <w:rPr>
          <w:rStyle w:val="Emphasis"/>
          <w:highlight w:val="cyan"/>
        </w:rPr>
        <w:t>36 points less</w:t>
      </w:r>
      <w:r w:rsidRPr="00BD56AF">
        <w:rPr>
          <w:rStyle w:val="StyleUnderline"/>
          <w:highlight w:val="cyan"/>
        </w:rPr>
        <w:t xml:space="preserve"> than those who support a </w:t>
      </w:r>
      <w:r w:rsidRPr="00BD56AF">
        <w:rPr>
          <w:rStyle w:val="StyleUnderline"/>
        </w:rPr>
        <w:t xml:space="preserve">new </w:t>
      </w:r>
      <w:r w:rsidRPr="00BD56AF">
        <w:rPr>
          <w:rStyle w:val="StyleUnderline"/>
          <w:highlight w:val="cyan"/>
        </w:rPr>
        <w:t xml:space="preserve">program where government </w:t>
      </w:r>
      <w:r w:rsidRPr="00BD56AF">
        <w:rPr>
          <w:rStyle w:val="Emphasis"/>
          <w:highlight w:val="cyan"/>
        </w:rPr>
        <w:t>works with business</w:t>
      </w:r>
      <w:r w:rsidRPr="00BD56AF">
        <w:rPr>
          <w:rStyle w:val="StyleUnderline"/>
          <w:highlight w:val="cyan"/>
        </w:rPr>
        <w:t xml:space="preserve"> to create</w:t>
      </w:r>
      <w:r w:rsidRPr="00BD56AF">
        <w:rPr>
          <w:rStyle w:val="StyleUnderline"/>
        </w:rPr>
        <w:t xml:space="preserve"> </w:t>
      </w:r>
      <w:r w:rsidRPr="00BD56AF">
        <w:rPr>
          <w:rStyle w:val="Emphasis"/>
        </w:rPr>
        <w:t xml:space="preserve">more good-paying </w:t>
      </w:r>
      <w:r w:rsidRPr="00BD56AF">
        <w:rPr>
          <w:rStyle w:val="Emphasis"/>
          <w:highlight w:val="cyan"/>
        </w:rPr>
        <w:t>jobs</w:t>
      </w:r>
      <w:r w:rsidRPr="00BD56AF">
        <w:rPr>
          <w:rStyle w:val="StyleUnderline"/>
          <w:highlight w:val="cyan"/>
        </w:rPr>
        <w:t xml:space="preserve"> in the </w:t>
      </w:r>
      <w:r w:rsidRPr="00BD56AF">
        <w:rPr>
          <w:rStyle w:val="Emphasis"/>
          <w:highlight w:val="cyan"/>
        </w:rPr>
        <w:t>private sector</w:t>
      </w:r>
      <w:r w:rsidRPr="00BD56AF">
        <w:rPr>
          <w:sz w:val="16"/>
        </w:rPr>
        <w:t xml:space="preserve">. </w:t>
      </w:r>
      <w:r w:rsidRPr="00BD56AF">
        <w:rPr>
          <w:rStyle w:val="StyleUnderline"/>
          <w:highlight w:val="cyan"/>
        </w:rPr>
        <w:t xml:space="preserve">Among just </w:t>
      </w:r>
      <w:r w:rsidRPr="00BD56AF">
        <w:rPr>
          <w:rStyle w:val="Emphasis"/>
          <w:highlight w:val="cyan"/>
        </w:rPr>
        <w:t>Dem</w:t>
      </w:r>
      <w:r w:rsidRPr="00BD56AF">
        <w:rPr>
          <w:rStyle w:val="Emphasis"/>
        </w:rPr>
        <w:t>ocrat</w:t>
      </w:r>
      <w:r w:rsidRPr="00BD56AF">
        <w:rPr>
          <w:rStyle w:val="Emphasis"/>
          <w:highlight w:val="cyan"/>
        </w:rPr>
        <w:t>s</w:t>
      </w:r>
      <w:r w:rsidRPr="00BD56AF">
        <w:rPr>
          <w:sz w:val="16"/>
        </w:rPr>
        <w:t xml:space="preserve">, </w:t>
      </w:r>
      <w:r w:rsidRPr="00BD56AF">
        <w:rPr>
          <w:rStyle w:val="StyleUnderline"/>
          <w:highlight w:val="cyan"/>
        </w:rPr>
        <w:t xml:space="preserve">the divide was </w:t>
      </w:r>
      <w:r w:rsidRPr="00BD56AF">
        <w:rPr>
          <w:rStyle w:val="Emphasis"/>
          <w:highlight w:val="cyan"/>
        </w:rPr>
        <w:t>starker</w:t>
      </w:r>
      <w:r w:rsidRPr="00BD56AF">
        <w:rPr>
          <w:sz w:val="16"/>
          <w:highlight w:val="cyan"/>
        </w:rPr>
        <w:t xml:space="preserve">: </w:t>
      </w:r>
      <w:r w:rsidRPr="00BD56AF">
        <w:rPr>
          <w:rStyle w:val="Emphasis"/>
          <w:highlight w:val="cyan"/>
        </w:rPr>
        <w:t>14%</w:t>
      </w:r>
      <w:r w:rsidRPr="00BD56AF">
        <w:rPr>
          <w:sz w:val="16"/>
          <w:highlight w:val="cyan"/>
        </w:rPr>
        <w:t xml:space="preserve"> </w:t>
      </w:r>
      <w:r w:rsidRPr="00BD56AF">
        <w:rPr>
          <w:rStyle w:val="StyleUnderline"/>
          <w:highlight w:val="cyan"/>
        </w:rPr>
        <w:t xml:space="preserve">support a federal jobs guarantee while </w:t>
      </w:r>
      <w:r w:rsidRPr="00BD56AF">
        <w:rPr>
          <w:rStyle w:val="Emphasis"/>
          <w:highlight w:val="cyan"/>
        </w:rPr>
        <w:t>59%</w:t>
      </w:r>
      <w:r w:rsidRPr="00BD56AF">
        <w:rPr>
          <w:rStyle w:val="StyleUnderline"/>
          <w:highlight w:val="cyan"/>
        </w:rPr>
        <w:t xml:space="preserve"> want government to work </w:t>
      </w:r>
      <w:r w:rsidRPr="00BD56AF">
        <w:rPr>
          <w:rStyle w:val="Emphasis"/>
          <w:highlight w:val="cyan"/>
        </w:rPr>
        <w:t>with business</w:t>
      </w:r>
      <w:r w:rsidRPr="00BD56AF">
        <w:rPr>
          <w:rStyle w:val="StyleUnderline"/>
          <w:highlight w:val="cyan"/>
        </w:rPr>
        <w:t xml:space="preserve"> to create </w:t>
      </w:r>
      <w:r w:rsidRPr="00BD56AF">
        <w:rPr>
          <w:rStyle w:val="Emphasis"/>
          <w:highlight w:val="cyan"/>
        </w:rPr>
        <w:t>private sector jobs.</w:t>
      </w:r>
    </w:p>
    <w:p w14:paraId="20490562" w14:textId="77777777" w:rsidR="00D668A0" w:rsidRPr="00BD56AF" w:rsidRDefault="00D668A0" w:rsidP="00D668A0">
      <w:pPr>
        <w:rPr>
          <w:rStyle w:val="Emphasis"/>
        </w:rPr>
      </w:pPr>
    </w:p>
    <w:p w14:paraId="2C605280" w14:textId="77777777" w:rsidR="00D668A0" w:rsidRPr="00BD56AF" w:rsidRDefault="00D668A0" w:rsidP="00D668A0">
      <w:pPr>
        <w:rPr>
          <w:rStyle w:val="Emphasis"/>
        </w:rPr>
      </w:pPr>
    </w:p>
    <w:p w14:paraId="0649C06F" w14:textId="77777777" w:rsidR="00D668A0" w:rsidRDefault="00D668A0" w:rsidP="00D668A0">
      <w:pPr>
        <w:pStyle w:val="Heading2"/>
      </w:pPr>
      <w:r>
        <w:t>NEG---FGJ---States CP</w:t>
      </w:r>
    </w:p>
    <w:p w14:paraId="5668242F" w14:textId="77777777" w:rsidR="00D668A0" w:rsidRDefault="00D668A0" w:rsidP="00D668A0">
      <w:pPr>
        <w:pStyle w:val="Heading3"/>
      </w:pPr>
      <w:r>
        <w:t>Funding---AT: Gamage---2NC</w:t>
      </w:r>
    </w:p>
    <w:p w14:paraId="74411250" w14:textId="77777777" w:rsidR="00D668A0" w:rsidRPr="006133FA" w:rsidRDefault="00D668A0" w:rsidP="00D668A0">
      <w:pPr>
        <w:pStyle w:val="Heading4"/>
      </w:pPr>
      <w:r>
        <w:t>Concedes state reforms solve.</w:t>
      </w:r>
    </w:p>
    <w:p w14:paraId="7F686ED6" w14:textId="77777777" w:rsidR="00D668A0" w:rsidRPr="006133FA" w:rsidRDefault="00D668A0" w:rsidP="00D668A0">
      <w:r>
        <w:t xml:space="preserve">David </w:t>
      </w:r>
      <w:r w:rsidRPr="0072377A">
        <w:rPr>
          <w:rStyle w:val="Style13ptBold"/>
        </w:rPr>
        <w:t>Gamage 17</w:t>
      </w:r>
      <w:r>
        <w:t>, Professor of Law at Indiana University-Bloomington, Darien Shanske,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6470F79C" w14:textId="77777777" w:rsidR="00D668A0" w:rsidRPr="006133FA" w:rsidRDefault="00D668A0" w:rsidP="00D668A0">
      <w:pPr>
        <w:rPr>
          <w:sz w:val="16"/>
        </w:rPr>
      </w:pPr>
      <w:r w:rsidRPr="006133FA">
        <w:rPr>
          <w:sz w:val="16"/>
        </w:rPr>
        <w:t xml:space="preserve">Because this tax cannibalization primarily harms the federal government, rather than state governments, state policymakers have little incentive to reform their tax systems to alleviate this tax cannibalization. There is </w:t>
      </w:r>
      <w:r w:rsidRPr="0017055C">
        <w:rPr>
          <w:rStyle w:val="Emphasis"/>
        </w:rPr>
        <w:t>great potential</w:t>
      </w:r>
      <w:r w:rsidRPr="0017055C">
        <w:rPr>
          <w:rStyle w:val="StyleUnderline"/>
        </w:rPr>
        <w:t xml:space="preserve"> for </w:t>
      </w:r>
      <w:r w:rsidRPr="0017055C">
        <w:rPr>
          <w:rStyle w:val="Emphasis"/>
        </w:rPr>
        <w:t>state-level tax reforms</w:t>
      </w:r>
      <w:r w:rsidRPr="0017055C">
        <w:rPr>
          <w:rStyle w:val="StyleUnderline"/>
        </w:rPr>
        <w:t xml:space="preserve"> that could </w:t>
      </w:r>
      <w:r w:rsidRPr="0017055C">
        <w:rPr>
          <w:rStyle w:val="Emphasis"/>
        </w:rPr>
        <w:t>patch</w:t>
      </w:r>
      <w:r w:rsidRPr="006133FA">
        <w:rPr>
          <w:sz w:val="16"/>
        </w:rPr>
        <w:t xml:space="preserve"> some of the </w:t>
      </w:r>
      <w:r w:rsidRPr="0017055C">
        <w:rPr>
          <w:rStyle w:val="StyleUnderline"/>
        </w:rPr>
        <w:t>holes in the</w:t>
      </w:r>
      <w:r w:rsidRPr="006133FA">
        <w:rPr>
          <w:sz w:val="16"/>
        </w:rPr>
        <w:t xml:space="preserve"> federal and state corporate and personal income </w:t>
      </w:r>
      <w:r w:rsidRPr="0017055C">
        <w:rPr>
          <w:rStyle w:val="StyleUnderline"/>
        </w:rPr>
        <w:t xml:space="preserve">tax bases. We yearn for state governments to operate as laboratories of democracy by devising </w:t>
      </w:r>
      <w:r w:rsidRPr="0017055C">
        <w:rPr>
          <w:rStyle w:val="Emphasis"/>
        </w:rPr>
        <w:t>improved approaches to taxation</w:t>
      </w:r>
      <w:r w:rsidRPr="006133FA">
        <w:rPr>
          <w:sz w:val="16"/>
        </w:rPr>
        <w:t xml:space="preserve">. But none of this is likely to happen unless the federal government acts to better coordinate the tax policy incentives of state and federal governments. Under the current structure of federal tax law, state governments lack motivation to implement reforms that would alleviate the tax cannibalization problem. </w:t>
      </w:r>
    </w:p>
    <w:p w14:paraId="5CD7FCDA" w14:textId="77777777" w:rsidR="00D668A0" w:rsidRDefault="00D668A0" w:rsidP="00D668A0">
      <w:pPr>
        <w:rPr>
          <w:sz w:val="16"/>
        </w:rPr>
      </w:pPr>
      <w:r w:rsidRPr="006133FA">
        <w:rPr>
          <w:sz w:val="16"/>
        </w:rPr>
        <w:t xml:space="preserve">Two decades ago, Professor Daniel Shaviro concluded that “the interaction between taxation and federalism is more important than ever,”14 and we argue that this conclusion holds even more so today. As economic transactions become increasingly global, the </w:t>
      </w:r>
      <w:r w:rsidRPr="0017055C">
        <w:rPr>
          <w:rStyle w:val="Emphasis"/>
        </w:rPr>
        <w:t>harm</w:t>
      </w:r>
      <w:r w:rsidRPr="0017055C">
        <w:rPr>
          <w:rStyle w:val="StyleUnderline"/>
        </w:rPr>
        <w:t xml:space="preserve"> from </w:t>
      </w:r>
      <w:r w:rsidRPr="0017055C">
        <w:rPr>
          <w:rStyle w:val="Emphasis"/>
        </w:rPr>
        <w:t>misaligned tax policy</w:t>
      </w:r>
      <w:r w:rsidRPr="0017055C">
        <w:rPr>
          <w:rStyle w:val="StyleUnderline"/>
        </w:rPr>
        <w:t xml:space="preserve"> grows ever </w:t>
      </w:r>
      <w:r w:rsidRPr="0017055C">
        <w:rPr>
          <w:rStyle w:val="Emphasis"/>
        </w:rPr>
        <w:t>greater</w:t>
      </w:r>
      <w:r w:rsidRPr="006133FA">
        <w:rPr>
          <w:sz w:val="16"/>
        </w:rPr>
        <w:t xml:space="preserve">. We argue that </w:t>
      </w:r>
      <w:r w:rsidRPr="0017055C">
        <w:rPr>
          <w:rStyle w:val="Emphasis"/>
        </w:rPr>
        <w:t>tax cannibalization</w:t>
      </w:r>
      <w:r w:rsidRPr="0017055C">
        <w:rPr>
          <w:rStyle w:val="StyleUnderline"/>
        </w:rPr>
        <w:t xml:space="preserve"> is a major cause of </w:t>
      </w:r>
      <w:r w:rsidRPr="0017055C">
        <w:rPr>
          <w:rStyle w:val="Emphasis"/>
        </w:rPr>
        <w:t>dysfunctional fiscal federalism</w:t>
      </w:r>
      <w:r w:rsidRPr="0017055C">
        <w:rPr>
          <w:rStyle w:val="StyleUnderline"/>
        </w:rPr>
        <w:t xml:space="preserve"> in the United States</w:t>
      </w:r>
      <w:r w:rsidRPr="006133FA">
        <w:rPr>
          <w:sz w:val="16"/>
        </w:rPr>
        <w:t xml:space="preserve">, and that the federal government can and should act to alleviate this problem. </w:t>
      </w:r>
    </w:p>
    <w:p w14:paraId="650C2796" w14:textId="77777777" w:rsidR="00D668A0" w:rsidRDefault="00D668A0" w:rsidP="00D668A0">
      <w:pPr>
        <w:pStyle w:val="Heading3"/>
      </w:pPr>
      <w:r>
        <w:t>Funding---AT: Gamage---Enterprise Tax Plank---1NC/2NC</w:t>
      </w:r>
    </w:p>
    <w:p w14:paraId="1E579104" w14:textId="77777777" w:rsidR="00D668A0" w:rsidRDefault="00D668A0" w:rsidP="00D668A0">
      <w:pPr>
        <w:pStyle w:val="Heading4"/>
      </w:pPr>
      <w:r>
        <w:t>Enterprise Tax solves.</w:t>
      </w:r>
    </w:p>
    <w:p w14:paraId="20631308" w14:textId="77777777" w:rsidR="00D668A0" w:rsidRPr="006133FA" w:rsidRDefault="00D668A0" w:rsidP="00D668A0">
      <w:r>
        <w:t xml:space="preserve">David </w:t>
      </w:r>
      <w:r w:rsidRPr="0072377A">
        <w:rPr>
          <w:rStyle w:val="Style13ptBold"/>
        </w:rPr>
        <w:t>Gamage 17</w:t>
      </w:r>
      <w:r>
        <w:t>, Professor of Law at Indiana University-Bloomington, Darien Shanske,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13DDE5D0" w14:textId="77777777" w:rsidR="00D668A0" w:rsidRDefault="00D668A0" w:rsidP="00D668A0">
      <w:r>
        <w:t xml:space="preserve">Although we cannot further elaborate the specifics here, imagine (hypothetically) </w:t>
      </w:r>
      <w:r w:rsidRPr="006133FA">
        <w:rPr>
          <w:rStyle w:val="StyleUnderline"/>
        </w:rPr>
        <w:t>a proposal for a state to</w:t>
      </w:r>
      <w:r>
        <w:t xml:space="preserve"> reduce its corporate income tax rate and to then </w:t>
      </w:r>
      <w:r w:rsidRPr="006133FA">
        <w:rPr>
          <w:rStyle w:val="StyleUnderline"/>
        </w:rPr>
        <w:t>make up for</w:t>
      </w:r>
      <w:r>
        <w:t xml:space="preserve"> the lost </w:t>
      </w:r>
      <w:r w:rsidRPr="006133FA">
        <w:rPr>
          <w:rStyle w:val="StyleUnderline"/>
        </w:rPr>
        <w:t>revenue by levying</w:t>
      </w:r>
      <w:r>
        <w:t xml:space="preserve"> something similar to New Hampshire’s </w:t>
      </w:r>
      <w:r w:rsidRPr="006133FA">
        <w:rPr>
          <w:rStyle w:val="StyleUnderline"/>
        </w:rPr>
        <w:t>Business Enterprise Tax</w:t>
      </w:r>
      <w:r>
        <w:t xml:space="preserve">. As we discussed previously,228 a proposal of this sort </w:t>
      </w:r>
      <w:r w:rsidRPr="006133FA">
        <w:rPr>
          <w:rStyle w:val="StyleUnderline"/>
        </w:rPr>
        <w:t xml:space="preserve">could </w:t>
      </w:r>
      <w:r w:rsidRPr="006133FA">
        <w:rPr>
          <w:rStyle w:val="Emphasis"/>
        </w:rPr>
        <w:t>lessen tax cannibalization</w:t>
      </w:r>
      <w:r w:rsidRPr="006133FA">
        <w:rPr>
          <w:rStyle w:val="StyleUnderline"/>
        </w:rPr>
        <w:t xml:space="preserve"> to the extent</w:t>
      </w:r>
      <w:r>
        <w:t xml:space="preserve"> that </w:t>
      </w:r>
      <w:r w:rsidRPr="006133FA">
        <w:rPr>
          <w:rStyle w:val="StyleUnderline"/>
        </w:rPr>
        <w:t>the proposal would successfully reduce</w:t>
      </w:r>
      <w:r>
        <w:t xml:space="preserve"> the </w:t>
      </w:r>
      <w:r w:rsidRPr="006133FA">
        <w:rPr>
          <w:rStyle w:val="StyleUnderline"/>
        </w:rPr>
        <w:t>ways in which</w:t>
      </w:r>
      <w:r>
        <w:t xml:space="preserve"> the </w:t>
      </w:r>
      <w:r w:rsidRPr="006133FA">
        <w:rPr>
          <w:rStyle w:val="StyleUnderline"/>
        </w:rPr>
        <w:t>state’s taxes previously piled on to the flaws in the federally defined corporate income tax base that invite vertical distortions</w:t>
      </w:r>
      <w:r>
        <w:t>. But, again, the revenue benefits from this would largely end up with the federal government rather than with the acting state.</w:t>
      </w:r>
    </w:p>
    <w:p w14:paraId="42C6101D" w14:textId="77777777" w:rsidR="00D668A0" w:rsidRDefault="00D668A0" w:rsidP="00D668A0">
      <w:pPr>
        <w:pStyle w:val="Heading4"/>
      </w:pPr>
      <w:r>
        <w:t>New Hampshire proves---avoids offshoring and partnership form avoidance</w:t>
      </w:r>
    </w:p>
    <w:p w14:paraId="4365012D" w14:textId="77777777" w:rsidR="00D668A0" w:rsidRPr="0072377A" w:rsidRDefault="00D668A0" w:rsidP="00D668A0">
      <w:r>
        <w:t xml:space="preserve">David </w:t>
      </w:r>
      <w:r w:rsidRPr="0072377A">
        <w:rPr>
          <w:rStyle w:val="Style13ptBold"/>
        </w:rPr>
        <w:t>Gamage 17</w:t>
      </w:r>
      <w:r>
        <w:t>, Professor of Law at Indiana University-Bloomington, Darien Shanske,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14EAF09E" w14:textId="77777777" w:rsidR="00D668A0" w:rsidRPr="008801BC" w:rsidRDefault="00D668A0" w:rsidP="00D668A0">
      <w:pPr>
        <w:rPr>
          <w:sz w:val="16"/>
        </w:rPr>
      </w:pPr>
      <w:r w:rsidRPr="008801BC">
        <w:rPr>
          <w:sz w:val="16"/>
        </w:rPr>
        <w:t xml:space="preserve">Nevertheless, </w:t>
      </w:r>
      <w:r w:rsidRPr="008801BC">
        <w:rPr>
          <w:rStyle w:val="StyleUnderline"/>
        </w:rPr>
        <w:t>there are</w:t>
      </w:r>
      <w:r w:rsidRPr="008801BC">
        <w:rPr>
          <w:sz w:val="16"/>
        </w:rPr>
        <w:t xml:space="preserve"> numerous potential </w:t>
      </w:r>
      <w:r w:rsidRPr="008801BC">
        <w:rPr>
          <w:rStyle w:val="Emphasis"/>
        </w:rPr>
        <w:t>alternative ways</w:t>
      </w:r>
      <w:r w:rsidRPr="008801BC">
        <w:rPr>
          <w:rStyle w:val="StyleUnderline"/>
        </w:rPr>
        <w:t xml:space="preserve"> in which state governments might implement</w:t>
      </w:r>
      <w:r w:rsidRPr="008801BC">
        <w:rPr>
          <w:sz w:val="16"/>
        </w:rPr>
        <w:t xml:space="preserve"> what could be thought of as variations or </w:t>
      </w:r>
      <w:r w:rsidRPr="008801BC">
        <w:rPr>
          <w:rStyle w:val="StyleUnderline"/>
        </w:rPr>
        <w:t>hybrids on corporate or personal income taxes or on indirect taxes</w:t>
      </w:r>
      <w:r w:rsidRPr="008801BC">
        <w:rPr>
          <w:sz w:val="16"/>
        </w:rPr>
        <w:t xml:space="preserve">. To consider one example: in addition to its more traditional corporate income tax that mostly piggybacks on the federal government’s tax-base-definition rules (called the “Business Profits Tax”), </w:t>
      </w:r>
      <w:r w:rsidRPr="008801BC">
        <w:rPr>
          <w:rStyle w:val="StyleUnderline"/>
        </w:rPr>
        <w:t>New Hampshire</w:t>
      </w:r>
      <w:r w:rsidRPr="008801BC">
        <w:rPr>
          <w:sz w:val="16"/>
        </w:rPr>
        <w:t xml:space="preserve"> also </w:t>
      </w:r>
      <w:r w:rsidRPr="008801BC">
        <w:rPr>
          <w:rStyle w:val="StyleUnderline"/>
        </w:rPr>
        <w:t>levies another business-entity-level tax (called the “</w:t>
      </w:r>
      <w:r w:rsidRPr="008801BC">
        <w:rPr>
          <w:rStyle w:val="Emphasis"/>
        </w:rPr>
        <w:t>Business Enterprise Tax</w:t>
      </w:r>
      <w:r w:rsidRPr="008801BC">
        <w:rPr>
          <w:rStyle w:val="StyleUnderline"/>
        </w:rPr>
        <w:t>”)</w:t>
      </w:r>
      <w:r w:rsidRPr="008801BC">
        <w:rPr>
          <w:sz w:val="16"/>
        </w:rPr>
        <w:t xml:space="preserve">.172 </w:t>
      </w:r>
      <w:r w:rsidRPr="008801BC">
        <w:rPr>
          <w:rStyle w:val="StyleUnderline"/>
        </w:rPr>
        <w:t xml:space="preserve">This Business Enterprise Tax is levied on </w:t>
      </w:r>
      <w:r w:rsidRPr="008801BC">
        <w:rPr>
          <w:rStyle w:val="Emphasis"/>
        </w:rPr>
        <w:t>all business</w:t>
      </w:r>
      <w:r w:rsidRPr="008801BC">
        <w:rPr>
          <w:sz w:val="16"/>
        </w:rPr>
        <w:t xml:space="preserve"> entities </w:t>
      </w:r>
      <w:r w:rsidRPr="008801BC">
        <w:rPr>
          <w:rStyle w:val="StyleUnderline"/>
        </w:rPr>
        <w:t>conducting substantial activity in New Hampshire</w:t>
      </w:r>
      <w:r w:rsidRPr="008801BC">
        <w:rPr>
          <w:sz w:val="16"/>
        </w:rPr>
        <w:t xml:space="preserve">—including both corporations and partnerships—on a base consisting of “the total amount of interest paid, dividends paid or accrued, and wages paid or accrued” within New Hampshire.173 </w:t>
      </w:r>
    </w:p>
    <w:p w14:paraId="141DAC00" w14:textId="77777777" w:rsidR="00D668A0" w:rsidRPr="008801BC" w:rsidRDefault="00D668A0" w:rsidP="00D668A0">
      <w:pPr>
        <w:rPr>
          <w:sz w:val="16"/>
        </w:rPr>
      </w:pPr>
      <w:r w:rsidRPr="008801BC">
        <w:rPr>
          <w:sz w:val="16"/>
        </w:rPr>
        <w:t xml:space="preserve">For the purposes of assessing tax cannibalization, the key question in considering alternative forms of taxation is the extent to which these alternatives do or do not replicate the flaws in the federally defined corporate and personal income tax bases that result in vertical distortions. New Hampshire’s Business Enterprise Tax bears some resemblance to both more traditional corporate174 and personal175 income taxes. But </w:t>
      </w:r>
      <w:r w:rsidRPr="008801BC">
        <w:rPr>
          <w:rStyle w:val="StyleUnderline"/>
        </w:rPr>
        <w:t xml:space="preserve">New Hampshire’s </w:t>
      </w:r>
      <w:r w:rsidRPr="008801BC">
        <w:rPr>
          <w:rStyle w:val="Emphasis"/>
        </w:rPr>
        <w:t>Business Enterprise Tax</w:t>
      </w:r>
      <w:r w:rsidRPr="008801BC">
        <w:rPr>
          <w:sz w:val="16"/>
        </w:rPr>
        <w:t xml:space="preserve"> most likely </w:t>
      </w:r>
      <w:r w:rsidRPr="008801BC">
        <w:rPr>
          <w:rStyle w:val="StyleUnderline"/>
        </w:rPr>
        <w:t xml:space="preserve">does </w:t>
      </w:r>
      <w:r w:rsidRPr="008801BC">
        <w:rPr>
          <w:rStyle w:val="Emphasis"/>
        </w:rPr>
        <w:t>not</w:t>
      </w:r>
      <w:r w:rsidRPr="008801BC">
        <w:rPr>
          <w:rStyle w:val="StyleUnderline"/>
        </w:rPr>
        <w:t xml:space="preserve"> replicate</w:t>
      </w:r>
      <w:r w:rsidRPr="008801BC">
        <w:rPr>
          <w:sz w:val="16"/>
        </w:rPr>
        <w:t xml:space="preserve"> at least </w:t>
      </w:r>
      <w:r w:rsidRPr="008801BC">
        <w:rPr>
          <w:rStyle w:val="StyleUnderline"/>
        </w:rPr>
        <w:t>some of the flaws in</w:t>
      </w:r>
      <w:r w:rsidRPr="008801BC">
        <w:rPr>
          <w:sz w:val="16"/>
        </w:rPr>
        <w:t xml:space="preserve"> the </w:t>
      </w:r>
      <w:r w:rsidRPr="008801BC">
        <w:rPr>
          <w:rStyle w:val="StyleUnderline"/>
        </w:rPr>
        <w:t xml:space="preserve">federally defined corporate and personal income tax bases that result in </w:t>
      </w:r>
      <w:r w:rsidRPr="008801BC">
        <w:rPr>
          <w:rStyle w:val="Emphasis"/>
        </w:rPr>
        <w:t>vertical distortions</w:t>
      </w:r>
      <w:r w:rsidRPr="008801BC">
        <w:rPr>
          <w:sz w:val="16"/>
        </w:rPr>
        <w:t xml:space="preserve">. </w:t>
      </w:r>
    </w:p>
    <w:p w14:paraId="515C443B" w14:textId="77777777" w:rsidR="00D668A0" w:rsidRPr="008801BC" w:rsidRDefault="00D668A0" w:rsidP="00D668A0">
      <w:pPr>
        <w:rPr>
          <w:sz w:val="16"/>
        </w:rPr>
      </w:pPr>
      <w:r w:rsidRPr="008801BC">
        <w:rPr>
          <w:sz w:val="16"/>
        </w:rPr>
        <w:t xml:space="preserve">For a relatively simple example as to why, consider that the </w:t>
      </w:r>
      <w:r w:rsidRPr="008801BC">
        <w:rPr>
          <w:rStyle w:val="StyleUnderline"/>
        </w:rPr>
        <w:t xml:space="preserve">Business Enterprise Tax applies to </w:t>
      </w:r>
      <w:r w:rsidRPr="008801BC">
        <w:rPr>
          <w:rStyle w:val="Emphasis"/>
        </w:rPr>
        <w:t>partnerships</w:t>
      </w:r>
      <w:r w:rsidRPr="008801BC">
        <w:rPr>
          <w:rStyle w:val="StyleUnderline"/>
        </w:rPr>
        <w:t xml:space="preserve"> as well as to </w:t>
      </w:r>
      <w:r w:rsidRPr="008801BC">
        <w:rPr>
          <w:rStyle w:val="Emphasis"/>
        </w:rPr>
        <w:t>corporations</w:t>
      </w:r>
      <w:r w:rsidRPr="008801BC">
        <w:rPr>
          <w:sz w:val="16"/>
        </w:rPr>
        <w:t>, and so— in contrast to state corporate income taxes that piggyback on the federal government’s base-definition rules176—</w:t>
      </w:r>
      <w:r w:rsidRPr="008801BC">
        <w:rPr>
          <w:rStyle w:val="StyleUnderline"/>
        </w:rPr>
        <w:t xml:space="preserve">the Business Enterprise Tax presumably does not induce the </w:t>
      </w:r>
      <w:r w:rsidRPr="008801BC">
        <w:rPr>
          <w:rStyle w:val="Emphasis"/>
        </w:rPr>
        <w:t>distortionary response</w:t>
      </w:r>
      <w:r w:rsidRPr="008801BC">
        <w:rPr>
          <w:rStyle w:val="StyleUnderline"/>
        </w:rPr>
        <w:t xml:space="preserve"> of taxpayers shifting from corporate to partnership organizational forms. Similarly, because the Business Enterprise Tax is not based on measuring either business profits or corporate income, it</w:t>
      </w:r>
      <w:r w:rsidRPr="008801BC">
        <w:rPr>
          <w:sz w:val="16"/>
        </w:rPr>
        <w:t xml:space="preserve"> presumably </w:t>
      </w:r>
      <w:r w:rsidRPr="008801BC">
        <w:rPr>
          <w:rStyle w:val="StyleUnderline"/>
        </w:rPr>
        <w:t>does not induce</w:t>
      </w:r>
      <w:r w:rsidRPr="008801BC">
        <w:rPr>
          <w:sz w:val="16"/>
        </w:rPr>
        <w:t xml:space="preserve"> the sort of </w:t>
      </w:r>
      <w:r w:rsidRPr="008801BC">
        <w:rPr>
          <w:rStyle w:val="Emphasis"/>
        </w:rPr>
        <w:t>profit shifting responses</w:t>
      </w:r>
      <w:r w:rsidRPr="008801BC">
        <w:rPr>
          <w:sz w:val="16"/>
        </w:rPr>
        <w:t xml:space="preserve"> that shrink the federally defined corporate income tax base.177 </w:t>
      </w:r>
    </w:p>
    <w:p w14:paraId="5BB2692B" w14:textId="77777777" w:rsidR="00D668A0" w:rsidRPr="006133FA" w:rsidRDefault="00D668A0" w:rsidP="00D668A0"/>
    <w:p w14:paraId="66797960" w14:textId="77777777" w:rsidR="00D668A0" w:rsidRPr="00BD56AF" w:rsidRDefault="00D668A0" w:rsidP="00D668A0">
      <w:pPr>
        <w:pStyle w:val="Heading2"/>
      </w:pPr>
      <w:r>
        <w:t>Neg---FJG---Topicality</w:t>
      </w:r>
    </w:p>
    <w:p w14:paraId="5D324126" w14:textId="77777777" w:rsidR="00D668A0" w:rsidRPr="00BD56AF" w:rsidRDefault="00D668A0" w:rsidP="00D668A0">
      <w:pPr>
        <w:pStyle w:val="Heading3"/>
      </w:pPr>
      <w:r w:rsidRPr="00BD56AF">
        <w:t>Topicality---Universal---2NC</w:t>
      </w:r>
    </w:p>
    <w:p w14:paraId="6BFA3082" w14:textId="77777777" w:rsidR="00D668A0" w:rsidRPr="00BD56AF" w:rsidRDefault="00D668A0" w:rsidP="00D668A0">
      <w:pPr>
        <w:pStyle w:val="Heading4"/>
        <w:rPr>
          <w:rFonts w:asciiTheme="minorHAnsi" w:hAnsiTheme="minorHAnsi" w:cstheme="minorHAnsi"/>
        </w:rPr>
      </w:pPr>
      <w:r w:rsidRPr="00BD56AF">
        <w:rPr>
          <w:rFonts w:asciiTheme="minorHAnsi" w:hAnsiTheme="minorHAnsi" w:cstheme="minorHAnsi"/>
        </w:rPr>
        <w:t xml:space="preserve">Jobs guarantees gives </w:t>
      </w:r>
      <w:r w:rsidRPr="00BD56AF">
        <w:rPr>
          <w:rFonts w:asciiTheme="minorHAnsi" w:hAnsiTheme="minorHAnsi" w:cstheme="minorHAnsi"/>
          <w:u w:val="single"/>
        </w:rPr>
        <w:t>all</w:t>
      </w:r>
      <w:r w:rsidRPr="00BD56AF">
        <w:rPr>
          <w:rFonts w:asciiTheme="minorHAnsi" w:hAnsiTheme="minorHAnsi" w:cstheme="minorHAnsi"/>
        </w:rPr>
        <w:t xml:space="preserve"> individuals a job.</w:t>
      </w:r>
    </w:p>
    <w:p w14:paraId="7823E608" w14:textId="77777777" w:rsidR="00D668A0" w:rsidRPr="00BD56AF" w:rsidRDefault="00D668A0" w:rsidP="00D668A0">
      <w:pPr>
        <w:rPr>
          <w:rFonts w:asciiTheme="minorHAnsi" w:hAnsiTheme="minorHAnsi" w:cstheme="minorHAnsi"/>
        </w:rPr>
      </w:pPr>
      <w:r w:rsidRPr="00BD56AF">
        <w:rPr>
          <w:rStyle w:val="Style13ptBold"/>
          <w:rFonts w:asciiTheme="minorHAnsi" w:hAnsiTheme="minorHAnsi" w:cstheme="minorHAnsi"/>
        </w:rPr>
        <w:t>Wray 09</w:t>
      </w:r>
      <w:r w:rsidRPr="00BD56AF">
        <w:rPr>
          <w:rFonts w:asciiTheme="minorHAnsi" w:hAnsiTheme="minorHAnsi" w:cstheme="minorHAnsi"/>
        </w:rPr>
        <w:t xml:space="preserve"> (L. Randal Wray, </w:t>
      </w:r>
      <w:r w:rsidRPr="00BD56AF">
        <w:rPr>
          <w:rFonts w:asciiTheme="minorHAnsi" w:hAnsiTheme="minorHAnsi" w:cstheme="minorHAnsi"/>
          <w:b/>
          <w:bCs/>
        </w:rPr>
        <w:t>PhD</w:t>
      </w:r>
      <w:r w:rsidRPr="00BD56AF">
        <w:rPr>
          <w:rFonts w:asciiTheme="minorHAnsi" w:hAnsiTheme="minorHAnsi" w:cstheme="minorHAnsi"/>
        </w:rPr>
        <w:t>, Professor of Economics at the University of Missouri-Kansas City, Research Director with the Center for Full Employment and Price Stability and Senior Research Scholar at The Levy Economics Institute; "Job Guarantee", 8-23-2009, New Economic Perspectives, http://neweconomicperspectives.org/2009/08/job-guarantee.html, DOA: 4-3-2023)//ATJ</w:t>
      </w:r>
    </w:p>
    <w:p w14:paraId="143CB606" w14:textId="77777777" w:rsidR="00D668A0" w:rsidRPr="00BD56AF" w:rsidRDefault="00D668A0" w:rsidP="00D668A0">
      <w:pPr>
        <w:rPr>
          <w:rStyle w:val="Emphasis"/>
          <w:rFonts w:asciiTheme="minorHAnsi" w:hAnsiTheme="minorHAnsi" w:cstheme="minorHAnsi"/>
        </w:rPr>
      </w:pPr>
      <w:r w:rsidRPr="00BD56AF">
        <w:rPr>
          <w:rStyle w:val="StyleUnderline"/>
          <w:rFonts w:asciiTheme="minorHAnsi" w:hAnsiTheme="minorHAnsi" w:cstheme="minorHAnsi"/>
          <w:highlight w:val="cyan"/>
        </w:rPr>
        <w:t xml:space="preserve">A </w:t>
      </w:r>
      <w:r w:rsidRPr="00BD56AF">
        <w:rPr>
          <w:rStyle w:val="Emphasis"/>
          <w:rFonts w:asciiTheme="minorHAnsi" w:hAnsiTheme="minorHAnsi" w:cstheme="minorHAnsi"/>
          <w:highlight w:val="cyan"/>
        </w:rPr>
        <w:t>job guarantee</w:t>
      </w:r>
      <w:r w:rsidRPr="00BD56AF">
        <w:rPr>
          <w:rStyle w:val="StyleUnderline"/>
          <w:rFonts w:asciiTheme="minorHAnsi" w:hAnsiTheme="minorHAnsi" w:cstheme="minorHAnsi"/>
        </w:rPr>
        <w:t xml:space="preserve"> program is one </w:t>
      </w:r>
      <w:r w:rsidRPr="00BD56AF">
        <w:rPr>
          <w:rStyle w:val="StyleUnderline"/>
          <w:rFonts w:asciiTheme="minorHAnsi" w:hAnsiTheme="minorHAnsi" w:cstheme="minorHAnsi"/>
          <w:highlight w:val="cyan"/>
        </w:rPr>
        <w:t>in which government</w:t>
      </w:r>
      <w:r w:rsidRPr="00BD56AF">
        <w:rPr>
          <w:rStyle w:val="StyleUnderline"/>
          <w:rFonts w:asciiTheme="minorHAnsi" w:hAnsiTheme="minorHAnsi" w:cstheme="minorHAnsi"/>
        </w:rPr>
        <w:t xml:space="preserve"> promises to </w:t>
      </w:r>
      <w:r w:rsidRPr="00BD56AF">
        <w:rPr>
          <w:rStyle w:val="StyleUnderline"/>
          <w:rFonts w:asciiTheme="minorHAnsi" w:hAnsiTheme="minorHAnsi" w:cstheme="minorHAnsi"/>
          <w:highlight w:val="cyan"/>
        </w:rPr>
        <w:t xml:space="preserve">make a job </w:t>
      </w:r>
      <w:r w:rsidRPr="00BD56AF">
        <w:rPr>
          <w:rStyle w:val="Emphasis"/>
          <w:rFonts w:asciiTheme="minorHAnsi" w:hAnsiTheme="minorHAnsi" w:cstheme="minorHAnsi"/>
          <w:highlight w:val="cyan"/>
        </w:rPr>
        <w:t>available</w:t>
      </w:r>
      <w:r w:rsidRPr="00BD56AF">
        <w:rPr>
          <w:rStyle w:val="StyleUnderline"/>
          <w:rFonts w:asciiTheme="minorHAnsi" w:hAnsiTheme="minorHAnsi" w:cstheme="minorHAnsi"/>
          <w:highlight w:val="cyan"/>
        </w:rPr>
        <w:t xml:space="preserve"> to </w:t>
      </w:r>
      <w:r w:rsidRPr="00BD56AF">
        <w:rPr>
          <w:rStyle w:val="Emphasis"/>
          <w:rFonts w:asciiTheme="minorHAnsi" w:hAnsiTheme="minorHAnsi" w:cstheme="minorHAnsi"/>
          <w:highlight w:val="cyan"/>
        </w:rPr>
        <w:t xml:space="preserve">any </w:t>
      </w:r>
      <w:r w:rsidRPr="00BD56AF">
        <w:rPr>
          <w:rStyle w:val="Emphasis"/>
          <w:rFonts w:asciiTheme="minorHAnsi" w:hAnsiTheme="minorHAnsi" w:cstheme="minorHAnsi"/>
          <w:sz w:val="28"/>
          <w:szCs w:val="28"/>
          <w:highlight w:val="cyan"/>
        </w:rPr>
        <w:t xml:space="preserve">qualifying </w:t>
      </w:r>
      <w:r w:rsidRPr="00BD56AF">
        <w:rPr>
          <w:rStyle w:val="Emphasis"/>
          <w:rFonts w:asciiTheme="minorHAnsi" w:hAnsiTheme="minorHAnsi" w:cstheme="minorHAnsi"/>
          <w:highlight w:val="cyan"/>
        </w:rPr>
        <w:t>individual</w:t>
      </w:r>
      <w:r w:rsidRPr="00BD56AF">
        <w:rPr>
          <w:rStyle w:val="StyleUnderline"/>
          <w:rFonts w:asciiTheme="minorHAnsi" w:hAnsiTheme="minorHAnsi" w:cstheme="minorHAnsi"/>
        </w:rPr>
        <w:t xml:space="preserve"> who is ready and willing to work. Qualifications required of participants could include </w:t>
      </w:r>
      <w:r w:rsidRPr="00BD56AF">
        <w:rPr>
          <w:rStyle w:val="Emphasis"/>
          <w:rFonts w:asciiTheme="minorHAnsi" w:hAnsiTheme="minorHAnsi" w:cstheme="minorHAnsi"/>
        </w:rPr>
        <w:t>age range</w:t>
      </w:r>
      <w:r w:rsidRPr="00BD56AF">
        <w:rPr>
          <w:rFonts w:asciiTheme="minorHAnsi" w:hAnsiTheme="minorHAnsi" w:cstheme="minorHAnsi"/>
          <w:sz w:val="16"/>
        </w:rPr>
        <w:t xml:space="preserve"> (i.e. teens), </w:t>
      </w:r>
      <w:r w:rsidRPr="00BD56AF">
        <w:rPr>
          <w:rStyle w:val="Emphasis"/>
          <w:rFonts w:asciiTheme="minorHAnsi" w:hAnsiTheme="minorHAnsi" w:cstheme="minorHAnsi"/>
        </w:rPr>
        <w:t>gender</w:t>
      </w:r>
      <w:r w:rsidRPr="00BD56AF">
        <w:rPr>
          <w:rStyle w:val="StyleUnderline"/>
          <w:rFonts w:asciiTheme="minorHAnsi" w:hAnsiTheme="minorHAnsi" w:cstheme="minorHAnsi"/>
        </w:rPr>
        <w:t xml:space="preserve">, </w:t>
      </w:r>
      <w:r w:rsidRPr="00BD56AF">
        <w:rPr>
          <w:rStyle w:val="Emphasis"/>
          <w:rFonts w:asciiTheme="minorHAnsi" w:hAnsiTheme="minorHAnsi" w:cstheme="minorHAnsi"/>
        </w:rPr>
        <w:t>family status</w:t>
      </w:r>
      <w:r w:rsidRPr="00BD56AF">
        <w:rPr>
          <w:rFonts w:asciiTheme="minorHAnsi" w:hAnsiTheme="minorHAnsi" w:cstheme="minorHAnsi"/>
          <w:sz w:val="16"/>
        </w:rPr>
        <w:t xml:space="preserve"> (i.e. heads of households), </w:t>
      </w:r>
      <w:r w:rsidRPr="00BD56AF">
        <w:rPr>
          <w:rStyle w:val="Emphasis"/>
          <w:rFonts w:asciiTheme="minorHAnsi" w:hAnsiTheme="minorHAnsi" w:cstheme="minorHAnsi"/>
        </w:rPr>
        <w:t>family income</w:t>
      </w:r>
      <w:r w:rsidRPr="00BD56AF">
        <w:rPr>
          <w:rFonts w:asciiTheme="minorHAnsi" w:hAnsiTheme="minorHAnsi" w:cstheme="minorHAnsi"/>
          <w:sz w:val="16"/>
        </w:rPr>
        <w:t xml:space="preserve"> (i.e. below poverty line), </w:t>
      </w:r>
      <w:r w:rsidRPr="00BD56AF">
        <w:rPr>
          <w:rStyle w:val="Emphasis"/>
          <w:rFonts w:asciiTheme="minorHAnsi" w:hAnsiTheme="minorHAnsi" w:cstheme="minorHAnsi"/>
        </w:rPr>
        <w:t>educational attainment</w:t>
      </w:r>
      <w:r w:rsidRPr="00BD56AF">
        <w:rPr>
          <w:rFonts w:asciiTheme="minorHAnsi" w:hAnsiTheme="minorHAnsi" w:cstheme="minorHAnsi"/>
          <w:sz w:val="16"/>
        </w:rPr>
        <w:t xml:space="preserve"> (i.e. high school dropouts), </w:t>
      </w:r>
      <w:r w:rsidRPr="00BD56AF">
        <w:rPr>
          <w:rStyle w:val="Emphasis"/>
          <w:rFonts w:asciiTheme="minorHAnsi" w:hAnsiTheme="minorHAnsi" w:cstheme="minorHAnsi"/>
        </w:rPr>
        <w:t>residency</w:t>
      </w:r>
      <w:r w:rsidRPr="00BD56AF">
        <w:rPr>
          <w:rFonts w:asciiTheme="minorHAnsi" w:hAnsiTheme="minorHAnsi" w:cstheme="minorHAnsi"/>
          <w:sz w:val="16"/>
        </w:rPr>
        <w:t xml:space="preserve"> (i.e. rural), </w:t>
      </w:r>
      <w:r w:rsidRPr="00BD56AF">
        <w:rPr>
          <w:rStyle w:val="StyleUnderline"/>
          <w:rFonts w:asciiTheme="minorHAnsi" w:hAnsiTheme="minorHAnsi" w:cstheme="minorHAnsi"/>
        </w:rPr>
        <w:t xml:space="preserve">and so on. The most </w:t>
      </w:r>
      <w:r w:rsidRPr="00BD56AF">
        <w:rPr>
          <w:rStyle w:val="Emphasis"/>
          <w:rFonts w:asciiTheme="minorHAnsi" w:hAnsiTheme="minorHAnsi" w:cstheme="minorHAnsi"/>
        </w:rPr>
        <w:t>general</w:t>
      </w:r>
      <w:r w:rsidRPr="00BD56AF">
        <w:rPr>
          <w:rStyle w:val="StyleUnderline"/>
          <w:rFonts w:asciiTheme="minorHAnsi" w:hAnsiTheme="minorHAnsi" w:cstheme="minorHAnsi"/>
        </w:rPr>
        <w:t xml:space="preserve"> </w:t>
      </w:r>
      <w:r w:rsidRPr="00BD56AF">
        <w:rPr>
          <w:rStyle w:val="StyleUnderline"/>
          <w:rFonts w:asciiTheme="minorHAnsi" w:hAnsiTheme="minorHAnsi" w:cstheme="minorHAnsi"/>
          <w:highlight w:val="cyan"/>
        </w:rPr>
        <w:t xml:space="preserve">program would provide a </w:t>
      </w:r>
      <w:r w:rsidRPr="00BD56AF">
        <w:rPr>
          <w:rStyle w:val="Emphasis"/>
          <w:rFonts w:asciiTheme="minorHAnsi" w:hAnsiTheme="minorHAnsi" w:cstheme="minorHAnsi"/>
          <w:highlight w:val="cyan"/>
        </w:rPr>
        <w:t>universal</w:t>
      </w:r>
      <w:r w:rsidRPr="00BD56AF">
        <w:rPr>
          <w:rStyle w:val="Emphasis"/>
          <w:rFonts w:asciiTheme="minorHAnsi" w:hAnsiTheme="minorHAnsi" w:cstheme="minorHAnsi"/>
        </w:rPr>
        <w:t xml:space="preserve"> job </w:t>
      </w:r>
      <w:r w:rsidRPr="00BD56AF">
        <w:rPr>
          <w:rStyle w:val="Emphasis"/>
          <w:rFonts w:asciiTheme="minorHAnsi" w:hAnsiTheme="minorHAnsi" w:cstheme="minorHAnsi"/>
          <w:highlight w:val="cyan"/>
        </w:rPr>
        <w:t>guarantee</w:t>
      </w:r>
      <w:r w:rsidRPr="00BD56AF">
        <w:rPr>
          <w:rStyle w:val="StyleUnderline"/>
          <w:rFonts w:asciiTheme="minorHAnsi" w:hAnsiTheme="minorHAnsi" w:cstheme="minorHAnsi"/>
        </w:rPr>
        <w:t>, sometimes also called an</w:t>
      </w:r>
      <w:r w:rsidRPr="00BD56AF">
        <w:rPr>
          <w:rFonts w:asciiTheme="minorHAnsi" w:hAnsiTheme="minorHAnsi" w:cstheme="minorHAnsi"/>
          <w:sz w:val="16"/>
        </w:rPr>
        <w:t xml:space="preserve"> employer of last resort (</w:t>
      </w:r>
      <w:r w:rsidRPr="00BD56AF">
        <w:rPr>
          <w:rStyle w:val="Emphasis"/>
          <w:rFonts w:asciiTheme="minorHAnsi" w:hAnsiTheme="minorHAnsi" w:cstheme="minorHAnsi"/>
        </w:rPr>
        <w:t>ELR</w:t>
      </w:r>
      <w:r w:rsidRPr="00BD56AF">
        <w:rPr>
          <w:rFonts w:asciiTheme="minorHAnsi" w:hAnsiTheme="minorHAnsi" w:cstheme="minorHAnsi"/>
          <w:sz w:val="16"/>
        </w:rPr>
        <w:t xml:space="preserve">) </w:t>
      </w:r>
      <w:r w:rsidRPr="00BD56AF">
        <w:rPr>
          <w:rStyle w:val="StyleUnderline"/>
          <w:rFonts w:asciiTheme="minorHAnsi" w:hAnsiTheme="minorHAnsi" w:cstheme="minorHAnsi"/>
        </w:rPr>
        <w:t xml:space="preserve">program in which government promises to </w:t>
      </w:r>
      <w:r w:rsidRPr="00BD56AF">
        <w:rPr>
          <w:rStyle w:val="StyleUnderline"/>
          <w:rFonts w:asciiTheme="minorHAnsi" w:hAnsiTheme="minorHAnsi" w:cstheme="minorHAnsi"/>
          <w:highlight w:val="cyan"/>
        </w:rPr>
        <w:t xml:space="preserve">provide a job to </w:t>
      </w:r>
      <w:r w:rsidRPr="00BD56AF">
        <w:rPr>
          <w:rStyle w:val="Emphasis"/>
          <w:rFonts w:asciiTheme="minorHAnsi" w:hAnsiTheme="minorHAnsi" w:cstheme="minorHAnsi"/>
          <w:highlight w:val="cyan"/>
        </w:rPr>
        <w:t>anyone</w:t>
      </w:r>
      <w:r w:rsidRPr="00BD56AF">
        <w:rPr>
          <w:rStyle w:val="Emphasis"/>
          <w:rFonts w:asciiTheme="minorHAnsi" w:hAnsiTheme="minorHAnsi" w:cstheme="minorHAnsi"/>
        </w:rPr>
        <w:t xml:space="preserve"> legally </w:t>
      </w:r>
      <w:r w:rsidRPr="00BD56AF">
        <w:rPr>
          <w:rStyle w:val="Emphasis"/>
          <w:rFonts w:asciiTheme="minorHAnsi" w:hAnsiTheme="minorHAnsi" w:cstheme="minorHAnsi"/>
          <w:highlight w:val="cyan"/>
        </w:rPr>
        <w:t>entitled to work</w:t>
      </w:r>
      <w:r w:rsidRPr="00BD56AF">
        <w:rPr>
          <w:rStyle w:val="Emphasis"/>
          <w:rFonts w:asciiTheme="minorHAnsi" w:hAnsiTheme="minorHAnsi" w:cstheme="minorHAnsi"/>
        </w:rPr>
        <w:t>.</w:t>
      </w:r>
    </w:p>
    <w:p w14:paraId="781FB40E" w14:textId="77777777" w:rsidR="00D668A0" w:rsidRPr="00BD56AF" w:rsidRDefault="00D668A0" w:rsidP="00D668A0"/>
    <w:p w14:paraId="734B7FE8" w14:textId="77777777" w:rsidR="00D668A0" w:rsidRPr="00BD56AF" w:rsidRDefault="00D668A0" w:rsidP="00D668A0">
      <w:pPr>
        <w:pStyle w:val="Heading4"/>
        <w:rPr>
          <w:rFonts w:asciiTheme="minorHAnsi" w:hAnsiTheme="minorHAnsi" w:cstheme="minorHAnsi"/>
        </w:rPr>
      </w:pPr>
      <w:r w:rsidRPr="00BD56AF">
        <w:rPr>
          <w:rFonts w:asciiTheme="minorHAnsi" w:hAnsiTheme="minorHAnsi" w:cstheme="minorHAnsi"/>
        </w:rPr>
        <w:t xml:space="preserve">“Job guarantees” require hiring </w:t>
      </w:r>
      <w:r w:rsidRPr="00BD56AF">
        <w:rPr>
          <w:rFonts w:asciiTheme="minorHAnsi" w:hAnsiTheme="minorHAnsi" w:cstheme="minorHAnsi"/>
          <w:u w:val="single"/>
        </w:rPr>
        <w:t>ALL</w:t>
      </w:r>
      <w:r w:rsidRPr="00BD56AF">
        <w:rPr>
          <w:rFonts w:asciiTheme="minorHAnsi" w:hAnsiTheme="minorHAnsi" w:cstheme="minorHAnsi"/>
        </w:rPr>
        <w:t xml:space="preserve"> workers at a </w:t>
      </w:r>
      <w:r w:rsidRPr="00BD56AF">
        <w:rPr>
          <w:rFonts w:asciiTheme="minorHAnsi" w:hAnsiTheme="minorHAnsi" w:cstheme="minorHAnsi"/>
          <w:u w:val="single"/>
        </w:rPr>
        <w:t>fixed</w:t>
      </w:r>
      <w:r w:rsidRPr="00BD56AF">
        <w:rPr>
          <w:rFonts w:asciiTheme="minorHAnsi" w:hAnsiTheme="minorHAnsi" w:cstheme="minorHAnsi"/>
        </w:rPr>
        <w:t xml:space="preserve"> wage.</w:t>
      </w:r>
    </w:p>
    <w:p w14:paraId="3276ED2E" w14:textId="77777777" w:rsidR="00D668A0" w:rsidRPr="00BD56AF" w:rsidRDefault="00D668A0" w:rsidP="00D668A0">
      <w:pPr>
        <w:rPr>
          <w:rFonts w:asciiTheme="minorHAnsi" w:hAnsiTheme="minorHAnsi" w:cstheme="minorHAnsi"/>
        </w:rPr>
      </w:pPr>
      <w:r w:rsidRPr="00BD56AF">
        <w:rPr>
          <w:rStyle w:val="Style13ptBold"/>
          <w:rFonts w:asciiTheme="minorHAnsi" w:hAnsiTheme="minorHAnsi" w:cstheme="minorHAnsi"/>
        </w:rPr>
        <w:t>Hendrickson 18</w:t>
      </w:r>
      <w:r w:rsidRPr="00BD56AF">
        <w:rPr>
          <w:rFonts w:asciiTheme="minorHAnsi" w:hAnsiTheme="minorHAnsi" w:cstheme="minorHAnsi"/>
        </w:rPr>
        <w:t xml:space="preserve"> [Joshua R. Hendrickson, holds a BA, MA, and PhD in economics, from the University of Toledo (BA, MA) and Wayne State University, associate professor and chair of the department of economics at the University of Mississippi, primary area of expertise is monetary theory, history, and policy; "Monetary Policy as a Jobs Guarantee", July 2018, Mercatus Center, </w:t>
      </w:r>
      <w:hyperlink r:id="rId12" w:history="1">
        <w:r w:rsidRPr="00BD56AF">
          <w:rPr>
            <w:rStyle w:val="Hyperlink"/>
            <w:rFonts w:asciiTheme="minorHAnsi" w:hAnsiTheme="minorHAnsi" w:cstheme="minorHAnsi"/>
          </w:rPr>
          <w:t>https://www.mercatus.org/system/files/hendrickson_-_policy_brief_-_monetary_policy_as_a_jobs_guarantee_-_v1.pdf</w:t>
        </w:r>
      </w:hyperlink>
      <w:r w:rsidRPr="00BD56AF">
        <w:rPr>
          <w:rFonts w:asciiTheme="minorHAnsi" w:hAnsiTheme="minorHAnsi" w:cstheme="minorHAnsi"/>
        </w:rPr>
        <w:t>, St. Mark’s School of Texas, Ashrit Manduva ‘24]</w:t>
      </w:r>
    </w:p>
    <w:p w14:paraId="1775C7F8" w14:textId="77777777" w:rsidR="00D668A0" w:rsidRPr="00BD56AF" w:rsidRDefault="00D668A0" w:rsidP="00D668A0">
      <w:pPr>
        <w:rPr>
          <w:rFonts w:asciiTheme="minorHAnsi" w:hAnsiTheme="minorHAnsi" w:cstheme="minorHAnsi"/>
          <w:sz w:val="16"/>
        </w:rPr>
      </w:pPr>
      <w:r w:rsidRPr="00BD56AF">
        <w:rPr>
          <w:rStyle w:val="StyleUnderline"/>
          <w:rFonts w:asciiTheme="minorHAnsi" w:hAnsiTheme="minorHAnsi" w:cstheme="minorHAnsi"/>
        </w:rPr>
        <w:t xml:space="preserve">One recent </w:t>
      </w:r>
      <w:r w:rsidRPr="00BD56AF">
        <w:rPr>
          <w:rStyle w:val="Emphasis"/>
          <w:rFonts w:asciiTheme="minorHAnsi" w:hAnsiTheme="minorHAnsi" w:cstheme="minorHAnsi"/>
        </w:rPr>
        <w:t>fiscal policy proposal</w:t>
      </w:r>
      <w:r w:rsidRPr="00BD56AF">
        <w:rPr>
          <w:rFonts w:asciiTheme="minorHAnsi" w:hAnsiTheme="minorHAnsi" w:cstheme="minorHAnsi"/>
          <w:sz w:val="16"/>
        </w:rPr>
        <w:t xml:space="preserve"> to address unemployment </w:t>
      </w:r>
      <w:r w:rsidRPr="00BD56AF">
        <w:rPr>
          <w:rStyle w:val="StyleUnderline"/>
          <w:rFonts w:asciiTheme="minorHAnsi" w:hAnsiTheme="minorHAnsi" w:cstheme="minorHAnsi"/>
        </w:rPr>
        <w:t xml:space="preserve">is a </w:t>
      </w:r>
      <w:r w:rsidRPr="00BD56AF">
        <w:rPr>
          <w:rStyle w:val="Emphasis"/>
          <w:rFonts w:asciiTheme="minorHAnsi" w:hAnsiTheme="minorHAnsi" w:cstheme="minorHAnsi"/>
          <w:highlight w:val="cyan"/>
        </w:rPr>
        <w:t>“job guarantee.”</w:t>
      </w:r>
      <w:r w:rsidRPr="00BD56AF">
        <w:rPr>
          <w:rStyle w:val="StyleUnderline"/>
          <w:rFonts w:asciiTheme="minorHAnsi" w:hAnsiTheme="minorHAnsi" w:cstheme="minorHAnsi"/>
        </w:rPr>
        <w:t xml:space="preserve"> This proposal </w:t>
      </w:r>
      <w:r w:rsidRPr="00BD56AF">
        <w:rPr>
          <w:rStyle w:val="StyleUnderline"/>
          <w:rFonts w:asciiTheme="minorHAnsi" w:hAnsiTheme="minorHAnsi" w:cstheme="minorHAnsi"/>
          <w:highlight w:val="cyan"/>
        </w:rPr>
        <w:t>would</w:t>
      </w:r>
      <w:r w:rsidRPr="00BD56AF">
        <w:rPr>
          <w:rFonts w:asciiTheme="minorHAnsi" w:hAnsiTheme="minorHAnsi" w:cstheme="minorHAnsi"/>
          <w:sz w:val="16"/>
        </w:rPr>
        <w:t xml:space="preserve"> essentially </w:t>
      </w:r>
      <w:r w:rsidRPr="00BD56AF">
        <w:rPr>
          <w:rStyle w:val="StyleUnderline"/>
          <w:rFonts w:asciiTheme="minorHAnsi" w:hAnsiTheme="minorHAnsi" w:cstheme="minorHAnsi"/>
          <w:highlight w:val="cyan"/>
        </w:rPr>
        <w:t>require</w:t>
      </w:r>
      <w:r w:rsidRPr="00BD56AF">
        <w:rPr>
          <w:rFonts w:asciiTheme="minorHAnsi" w:hAnsiTheme="minorHAnsi" w:cstheme="minorHAnsi"/>
          <w:sz w:val="16"/>
        </w:rPr>
        <w:t xml:space="preserve"> that </w:t>
      </w:r>
      <w:r w:rsidRPr="00BD56AF">
        <w:rPr>
          <w:rStyle w:val="StyleUnderline"/>
          <w:rFonts w:asciiTheme="minorHAnsi" w:hAnsiTheme="minorHAnsi" w:cstheme="minorHAnsi"/>
          <w:highlight w:val="cyan"/>
        </w:rPr>
        <w:t xml:space="preserve">the government be willing to hire </w:t>
      </w:r>
      <w:r w:rsidRPr="00BD56AF">
        <w:rPr>
          <w:rStyle w:val="StyleUnderline"/>
          <w:highlight w:val="cyan"/>
        </w:rPr>
        <w:t>workers at a fixed real wage</w:t>
      </w:r>
      <w:r w:rsidRPr="00BD56AF">
        <w:rPr>
          <w:rFonts w:asciiTheme="minorHAnsi" w:hAnsiTheme="minorHAnsi" w:cstheme="minorHAnsi"/>
          <w:sz w:val="16"/>
          <w:highlight w:val="cyan"/>
        </w:rPr>
        <w:t xml:space="preserve"> </w:t>
      </w:r>
      <w:r w:rsidRPr="00BD56AF">
        <w:rPr>
          <w:rStyle w:val="Emphasis"/>
          <w:highlight w:val="cyan"/>
        </w:rPr>
        <w:t>at all times</w:t>
      </w:r>
      <w:r w:rsidRPr="00BD56AF">
        <w:rPr>
          <w:rStyle w:val="StyleUnderline"/>
          <w:rFonts w:asciiTheme="minorHAnsi" w:hAnsiTheme="minorHAnsi" w:cstheme="minorHAnsi"/>
        </w:rPr>
        <w:t>.</w:t>
      </w:r>
      <w:r w:rsidRPr="00BD56AF">
        <w:rPr>
          <w:rFonts w:asciiTheme="minorHAnsi" w:hAnsiTheme="minorHAnsi" w:cstheme="minorHAnsi"/>
          <w:sz w:val="16"/>
        </w:rPr>
        <w:t xml:space="preserve">1 Thus, </w:t>
      </w:r>
      <w:r w:rsidRPr="00BD56AF">
        <w:rPr>
          <w:rStyle w:val="StyleUnderline"/>
        </w:rPr>
        <w:t>the government would</w:t>
      </w:r>
      <w:r w:rsidRPr="00BD56AF">
        <w:rPr>
          <w:rFonts w:asciiTheme="minorHAnsi" w:hAnsiTheme="minorHAnsi" w:cstheme="minorHAnsi"/>
          <w:sz w:val="16"/>
        </w:rPr>
        <w:t xml:space="preserve"> </w:t>
      </w:r>
      <w:r w:rsidRPr="00BD56AF">
        <w:rPr>
          <w:rStyle w:val="StyleUnderline"/>
          <w:rFonts w:asciiTheme="minorHAnsi" w:hAnsiTheme="minorHAnsi" w:cstheme="minorHAnsi"/>
        </w:rPr>
        <w:t xml:space="preserve">provide a </w:t>
      </w:r>
      <w:r w:rsidRPr="00BD56AF">
        <w:rPr>
          <w:rStyle w:val="Emphasis"/>
        </w:rPr>
        <w:t>safety net</w:t>
      </w:r>
      <w:r w:rsidRPr="00BD56AF">
        <w:rPr>
          <w:rStyle w:val="StyleUnderline"/>
          <w:rFonts w:asciiTheme="minorHAnsi" w:hAnsiTheme="minorHAnsi" w:cstheme="minorHAnsi"/>
        </w:rPr>
        <w:t xml:space="preserve"> for workers in the form of a </w:t>
      </w:r>
      <w:r w:rsidRPr="00BD56AF">
        <w:rPr>
          <w:rStyle w:val="Emphasis"/>
        </w:rPr>
        <w:t>job</w:t>
      </w:r>
      <w:r w:rsidRPr="00BD56AF">
        <w:rPr>
          <w:rFonts w:asciiTheme="minorHAnsi" w:hAnsiTheme="minorHAnsi" w:cstheme="minorHAnsi"/>
          <w:sz w:val="16"/>
        </w:rPr>
        <w:t xml:space="preserve"> should the worker be willing to work for the wage offered by the federal government. </w:t>
      </w:r>
      <w:r w:rsidRPr="00BD56AF">
        <w:rPr>
          <w:rStyle w:val="StyleUnderline"/>
          <w:rFonts w:asciiTheme="minorHAnsi" w:hAnsiTheme="minorHAnsi" w:cstheme="minorHAnsi"/>
        </w:rPr>
        <w:t xml:space="preserve">This proposal would therefore provide workers with </w:t>
      </w:r>
      <w:r w:rsidRPr="00BD56AF">
        <w:rPr>
          <w:rStyle w:val="Emphasis"/>
        </w:rPr>
        <w:t xml:space="preserve">employment opportunities </w:t>
      </w:r>
      <w:r w:rsidRPr="00BD56AF">
        <w:rPr>
          <w:rStyle w:val="StyleUnderline"/>
          <w:rFonts w:asciiTheme="minorHAnsi" w:hAnsiTheme="minorHAnsi" w:cstheme="minorHAnsi"/>
        </w:rPr>
        <w:t>when workers have difficulty finding a job</w:t>
      </w:r>
      <w:r w:rsidRPr="00BD56AF">
        <w:rPr>
          <w:sz w:val="16"/>
        </w:rPr>
        <w:t>, which might especially be true during recessions.</w:t>
      </w:r>
    </w:p>
    <w:p w14:paraId="1C8528CC" w14:textId="77777777" w:rsidR="00D668A0" w:rsidRPr="00BD56AF" w:rsidRDefault="00D668A0" w:rsidP="00D668A0">
      <w:pPr>
        <w:pStyle w:val="Heading4"/>
      </w:pPr>
      <w:r w:rsidRPr="00BD56AF">
        <w:rPr>
          <w:u w:val="single"/>
        </w:rPr>
        <w:t>Everyone</w:t>
      </w:r>
      <w:r w:rsidRPr="00BD56AF">
        <w:t xml:space="preserve"> is guaranteed a job and it requires a minimum wage of </w:t>
      </w:r>
      <w:r w:rsidRPr="00BD56AF">
        <w:rPr>
          <w:u w:val="single"/>
        </w:rPr>
        <w:t>at least</w:t>
      </w:r>
      <w:r w:rsidRPr="00BD56AF">
        <w:t xml:space="preserve"> $11.80</w:t>
      </w:r>
    </w:p>
    <w:p w14:paraId="3B7ADA53" w14:textId="77777777" w:rsidR="00D668A0" w:rsidRPr="00BD56AF" w:rsidRDefault="00D668A0" w:rsidP="00D668A0">
      <w:r w:rsidRPr="00BD56AF">
        <w:rPr>
          <w:rStyle w:val="Style13ptBold"/>
        </w:rPr>
        <w:t>Bhandari ’19</w:t>
      </w:r>
      <w:r w:rsidRPr="00BD56AF">
        <w:t xml:space="preserve"> [Ryan Bhandari, Former Senior Policy Advisor, Economic Program, 3-25-2019, "Third Way," Third Way, https://www.thirdway.org/memo/what-is-the-federal-jobs-guarantee-and-what-are-people-saying-about-it, St. Mark’s School of Texas, Ashrit Manduva ‘24]</w:t>
      </w:r>
    </w:p>
    <w:p w14:paraId="73166F2D" w14:textId="77777777" w:rsidR="00D668A0" w:rsidRPr="00BD56AF" w:rsidRDefault="00D668A0" w:rsidP="00D668A0">
      <w:pPr>
        <w:rPr>
          <w:rStyle w:val="Emphasis"/>
        </w:rPr>
      </w:pPr>
      <w:r w:rsidRPr="00BD56AF">
        <w:rPr>
          <w:rStyle w:val="Emphasis"/>
          <w:highlight w:val="cyan"/>
        </w:rPr>
        <w:t>What is the federal jobs guarantee?</w:t>
      </w:r>
    </w:p>
    <w:p w14:paraId="3EB4070F" w14:textId="77777777" w:rsidR="00D668A0" w:rsidRPr="00BD56AF" w:rsidRDefault="00D668A0" w:rsidP="00D668A0">
      <w:pPr>
        <w:rPr>
          <w:u w:val="single"/>
        </w:rPr>
      </w:pPr>
      <w:r w:rsidRPr="00BD56AF">
        <w:rPr>
          <w:rStyle w:val="StyleUnderline"/>
        </w:rPr>
        <w:t xml:space="preserve">A </w:t>
      </w:r>
      <w:r w:rsidRPr="00BD56AF">
        <w:rPr>
          <w:rStyle w:val="Emphasis"/>
        </w:rPr>
        <w:t>federal jobs guarantee</w:t>
      </w:r>
      <w:r w:rsidRPr="00BD56AF">
        <w:rPr>
          <w:rStyle w:val="StyleUnderline"/>
        </w:rPr>
        <w:t xml:space="preserve"> is as simple as it sounds on the surface: </w:t>
      </w:r>
      <w:r w:rsidRPr="00BD56AF">
        <w:rPr>
          <w:rStyle w:val="Emphasis"/>
          <w:highlight w:val="cyan"/>
        </w:rPr>
        <w:t>everyone</w:t>
      </w:r>
      <w:r w:rsidRPr="00BD56AF">
        <w:rPr>
          <w:rStyle w:val="StyleUnderline"/>
          <w:highlight w:val="cyan"/>
        </w:rPr>
        <w:t xml:space="preserve"> in the country will be </w:t>
      </w:r>
      <w:r w:rsidRPr="00BD56AF">
        <w:rPr>
          <w:rStyle w:val="Emphasis"/>
          <w:highlight w:val="cyan"/>
        </w:rPr>
        <w:t>guaranteed</w:t>
      </w:r>
      <w:r w:rsidRPr="00BD56AF">
        <w:rPr>
          <w:rStyle w:val="StyleUnderline"/>
          <w:highlight w:val="cyan"/>
        </w:rPr>
        <w:t xml:space="preserve"> a job by the US government </w:t>
      </w:r>
      <w:r w:rsidRPr="00BD56AF">
        <w:rPr>
          <w:rStyle w:val="Emphasis"/>
          <w:highlight w:val="cyan"/>
        </w:rPr>
        <w:t>should they desire one.</w:t>
      </w:r>
      <w:r w:rsidRPr="00BD56AF">
        <w:rPr>
          <w:sz w:val="16"/>
        </w:rPr>
        <w:t xml:space="preserve"> </w:t>
      </w:r>
      <w:r w:rsidRPr="00BD56AF">
        <w:rPr>
          <w:rStyle w:val="StyleUnderline"/>
        </w:rPr>
        <w:t xml:space="preserve">There are </w:t>
      </w:r>
      <w:r w:rsidRPr="00BD56AF">
        <w:rPr>
          <w:rStyle w:val="Emphasis"/>
          <w:highlight w:val="cyan"/>
        </w:rPr>
        <w:t>two versions</w:t>
      </w:r>
      <w:r w:rsidRPr="00BD56AF">
        <w:rPr>
          <w:sz w:val="16"/>
        </w:rPr>
        <w:t xml:space="preserve"> right now gaining attention. One plan is written by academics Mark </w:t>
      </w:r>
      <w:r w:rsidRPr="00BD56AF">
        <w:rPr>
          <w:rStyle w:val="Emphasis"/>
        </w:rPr>
        <w:t>Paul</w:t>
      </w:r>
      <w:r w:rsidRPr="00BD56AF">
        <w:rPr>
          <w:sz w:val="16"/>
        </w:rPr>
        <w:t xml:space="preserve">, Sandy Darity, </w:t>
      </w:r>
      <w:r w:rsidRPr="00BD56AF">
        <w:rPr>
          <w:rStyle w:val="StyleUnderline"/>
        </w:rPr>
        <w:t>and</w:t>
      </w:r>
      <w:r w:rsidRPr="00BD56AF">
        <w:rPr>
          <w:sz w:val="16"/>
        </w:rPr>
        <w:t xml:space="preserve"> Darrick Hamilton. The other was written by Pavlina </w:t>
      </w:r>
      <w:r w:rsidRPr="00BD56AF">
        <w:rPr>
          <w:rStyle w:val="Emphasis"/>
        </w:rPr>
        <w:t>Tcherneva</w:t>
      </w:r>
      <w:r w:rsidRPr="00BD56AF">
        <w:rPr>
          <w:sz w:val="16"/>
        </w:rPr>
        <w:t xml:space="preserve">. In general, </w:t>
      </w:r>
      <w:r w:rsidRPr="00BD56AF">
        <w:rPr>
          <w:rStyle w:val="StyleUnderline"/>
        </w:rPr>
        <w:t>these plans promise:</w:t>
      </w:r>
    </w:p>
    <w:p w14:paraId="1B7FB214" w14:textId="77777777" w:rsidR="00D668A0" w:rsidRPr="00BD56AF" w:rsidRDefault="00D668A0" w:rsidP="00D668A0">
      <w:pPr>
        <w:rPr>
          <w:sz w:val="16"/>
        </w:rPr>
      </w:pPr>
      <w:r w:rsidRPr="00BD56AF">
        <w:rPr>
          <w:rStyle w:val="Emphasis"/>
        </w:rPr>
        <w:t>Guaranteed jobs</w:t>
      </w:r>
      <w:r w:rsidRPr="00BD56AF">
        <w:rPr>
          <w:sz w:val="16"/>
        </w:rPr>
        <w:t xml:space="preserve"> </w:t>
      </w:r>
      <w:r w:rsidRPr="00BD56AF">
        <w:rPr>
          <w:rStyle w:val="StyleUnderline"/>
        </w:rPr>
        <w:t>in</w:t>
      </w:r>
      <w:r w:rsidRPr="00BD56AF">
        <w:rPr>
          <w:sz w:val="16"/>
        </w:rPr>
        <w:t xml:space="preserve"> infrastructure repair, ecological restoration, caregiving, and community development </w:t>
      </w:r>
      <w:r w:rsidRPr="00BD56AF">
        <w:rPr>
          <w:rStyle w:val="Emphasis"/>
        </w:rPr>
        <w:t>projects</w:t>
      </w:r>
      <w:r w:rsidRPr="00BD56AF">
        <w:rPr>
          <w:sz w:val="16"/>
        </w:rPr>
        <w:t>.</w:t>
      </w:r>
    </w:p>
    <w:p w14:paraId="0CDF64C3" w14:textId="77777777" w:rsidR="00D668A0" w:rsidRPr="00BD56AF" w:rsidRDefault="00D668A0" w:rsidP="00D668A0">
      <w:pPr>
        <w:rPr>
          <w:sz w:val="16"/>
        </w:rPr>
      </w:pPr>
      <w:r w:rsidRPr="00BD56AF">
        <w:rPr>
          <w:rStyle w:val="Emphasis"/>
        </w:rPr>
        <w:t>Benefits</w:t>
      </w:r>
      <w:r w:rsidRPr="00BD56AF">
        <w:rPr>
          <w:sz w:val="16"/>
        </w:rPr>
        <w:t xml:space="preserve"> </w:t>
      </w:r>
      <w:r w:rsidRPr="00BD56AF">
        <w:rPr>
          <w:rStyle w:val="StyleUnderline"/>
        </w:rPr>
        <w:t>like health insurance, paid sick leave/vacation, and retirement plans</w:t>
      </w:r>
      <w:r w:rsidRPr="00BD56AF">
        <w:rPr>
          <w:sz w:val="16"/>
        </w:rPr>
        <w:t>.</w:t>
      </w:r>
    </w:p>
    <w:p w14:paraId="712948DB" w14:textId="77777777" w:rsidR="00D668A0" w:rsidRPr="00BD56AF" w:rsidRDefault="00D668A0" w:rsidP="00D668A0">
      <w:pPr>
        <w:rPr>
          <w:rStyle w:val="StyleUnderline"/>
        </w:rPr>
      </w:pPr>
      <w:r w:rsidRPr="00BD56AF">
        <w:rPr>
          <w:rStyle w:val="Emphasis"/>
        </w:rPr>
        <w:t>Control</w:t>
      </w:r>
      <w:r w:rsidRPr="00BD56AF">
        <w:rPr>
          <w:rStyle w:val="StyleUnderline"/>
        </w:rPr>
        <w:t xml:space="preserve"> for state and local governments that will </w:t>
      </w:r>
      <w:r w:rsidRPr="00BD56AF">
        <w:rPr>
          <w:rStyle w:val="Emphasis"/>
        </w:rPr>
        <w:t>decide</w:t>
      </w:r>
      <w:r w:rsidRPr="00BD56AF">
        <w:rPr>
          <w:rStyle w:val="StyleUnderline"/>
        </w:rPr>
        <w:t xml:space="preserve"> which kinds of jobs to create.</w:t>
      </w:r>
    </w:p>
    <w:p w14:paraId="57DCE65A" w14:textId="77777777" w:rsidR="00D668A0" w:rsidRPr="00BD56AF" w:rsidRDefault="00D668A0" w:rsidP="00D668A0">
      <w:pPr>
        <w:rPr>
          <w:sz w:val="16"/>
        </w:rPr>
      </w:pPr>
      <w:r w:rsidRPr="00BD56AF">
        <w:rPr>
          <w:sz w:val="16"/>
        </w:rPr>
        <w:t>A reduced uptake of welfare programs and unemployment insurance as well as decreased criminal justice costs.</w:t>
      </w:r>
    </w:p>
    <w:p w14:paraId="507E0102" w14:textId="77777777" w:rsidR="00D668A0" w:rsidRPr="00BD56AF" w:rsidRDefault="00D668A0" w:rsidP="00D668A0">
      <w:pPr>
        <w:rPr>
          <w:rStyle w:val="StyleUnderline"/>
        </w:rPr>
      </w:pPr>
      <w:r w:rsidRPr="00BD56AF">
        <w:rPr>
          <w:rStyle w:val="StyleUnderline"/>
        </w:rPr>
        <w:t xml:space="preserve">The </w:t>
      </w:r>
      <w:r w:rsidRPr="00BD56AF">
        <w:rPr>
          <w:rStyle w:val="Emphasis"/>
          <w:highlight w:val="cyan"/>
        </w:rPr>
        <w:t>key difference</w:t>
      </w:r>
      <w:r w:rsidRPr="00BD56AF">
        <w:rPr>
          <w:sz w:val="16"/>
        </w:rPr>
        <w:t xml:space="preserve"> </w:t>
      </w:r>
      <w:r w:rsidRPr="00BD56AF">
        <w:rPr>
          <w:rStyle w:val="StyleUnderline"/>
        </w:rPr>
        <w:t>between the two plans is the minimum wage</w:t>
      </w:r>
      <w:r w:rsidRPr="00BD56AF">
        <w:rPr>
          <w:sz w:val="16"/>
        </w:rPr>
        <w:t xml:space="preserve"> for the new jobs. The </w:t>
      </w:r>
      <w:r w:rsidRPr="00BD56AF">
        <w:rPr>
          <w:rStyle w:val="Emphasis"/>
        </w:rPr>
        <w:t>Tcherneva</w:t>
      </w:r>
      <w:r w:rsidRPr="00BD56AF">
        <w:rPr>
          <w:sz w:val="16"/>
        </w:rPr>
        <w:t xml:space="preserve"> plan </w:t>
      </w:r>
      <w:r w:rsidRPr="00BD56AF">
        <w:rPr>
          <w:rStyle w:val="StyleUnderline"/>
        </w:rPr>
        <w:t>establishes a $</w:t>
      </w:r>
      <w:r w:rsidRPr="00BD56AF">
        <w:rPr>
          <w:rStyle w:val="StyleUnderline"/>
          <w:highlight w:val="cyan"/>
        </w:rPr>
        <w:t>15 minimum wage</w:t>
      </w:r>
      <w:r w:rsidRPr="00BD56AF">
        <w:rPr>
          <w:sz w:val="16"/>
          <w:highlight w:val="cyan"/>
        </w:rPr>
        <w:t xml:space="preserve"> </w:t>
      </w:r>
      <w:r w:rsidRPr="00BD56AF">
        <w:rPr>
          <w:rStyle w:val="StyleUnderline"/>
          <w:highlight w:val="cyan"/>
        </w:rPr>
        <w:t>and</w:t>
      </w:r>
      <w:r w:rsidRPr="00BD56AF">
        <w:rPr>
          <w:sz w:val="16"/>
        </w:rPr>
        <w:t xml:space="preserve"> the </w:t>
      </w:r>
      <w:r w:rsidRPr="00BD56AF">
        <w:rPr>
          <w:rStyle w:val="Emphasis"/>
        </w:rPr>
        <w:t>Paul</w:t>
      </w:r>
      <w:r w:rsidRPr="00BD56AF">
        <w:rPr>
          <w:sz w:val="16"/>
        </w:rPr>
        <w:t xml:space="preserve"> et al. plan </w:t>
      </w:r>
      <w:r w:rsidRPr="00BD56AF">
        <w:rPr>
          <w:rStyle w:val="StyleUnderline"/>
        </w:rPr>
        <w:t xml:space="preserve">calls for an </w:t>
      </w:r>
      <w:r w:rsidRPr="00BD56AF">
        <w:rPr>
          <w:rStyle w:val="StyleUnderline"/>
          <w:highlight w:val="cyan"/>
        </w:rPr>
        <w:t>$11.80 minimum wage</w:t>
      </w:r>
      <w:r w:rsidRPr="00BD56AF">
        <w:rPr>
          <w:sz w:val="16"/>
        </w:rPr>
        <w:t xml:space="preserve"> for all federally guaranteed jobs. Yet, </w:t>
      </w:r>
      <w:r w:rsidRPr="00BD56AF">
        <w:rPr>
          <w:rStyle w:val="StyleUnderline"/>
          <w:highlight w:val="cyan"/>
        </w:rPr>
        <w:t xml:space="preserve">both have the same </w:t>
      </w:r>
      <w:r w:rsidRPr="00BD56AF">
        <w:rPr>
          <w:rStyle w:val="Emphasis"/>
          <w:highlight w:val="cyan"/>
        </w:rPr>
        <w:t>underlying goal</w:t>
      </w:r>
      <w:r w:rsidRPr="00BD56AF">
        <w:rPr>
          <w:sz w:val="16"/>
        </w:rPr>
        <w:t xml:space="preserve">: </w:t>
      </w:r>
      <w:r w:rsidRPr="00BD56AF">
        <w:rPr>
          <w:rStyle w:val="StyleUnderline"/>
        </w:rPr>
        <w:t xml:space="preserve">Permanently </w:t>
      </w:r>
      <w:r w:rsidRPr="00BD56AF">
        <w:rPr>
          <w:rStyle w:val="StyleUnderline"/>
          <w:highlight w:val="cyan"/>
        </w:rPr>
        <w:t>solve</w:t>
      </w:r>
      <w:r w:rsidRPr="00BD56AF">
        <w:rPr>
          <w:sz w:val="16"/>
        </w:rPr>
        <w:t xml:space="preserve"> the problem of </w:t>
      </w:r>
      <w:r w:rsidRPr="00BD56AF">
        <w:rPr>
          <w:rStyle w:val="Emphasis"/>
          <w:highlight w:val="cyan"/>
        </w:rPr>
        <w:t xml:space="preserve">involuntary unemployment </w:t>
      </w:r>
      <w:r w:rsidRPr="00BD56AF">
        <w:rPr>
          <w:rStyle w:val="StyleUnderline"/>
          <w:highlight w:val="cyan"/>
        </w:rPr>
        <w:t xml:space="preserve">by making the </w:t>
      </w:r>
      <w:r w:rsidRPr="00BD56AF">
        <w:rPr>
          <w:rStyle w:val="Emphasis"/>
          <w:highlight w:val="cyan"/>
        </w:rPr>
        <w:t>fed</w:t>
      </w:r>
      <w:r w:rsidRPr="00BD56AF">
        <w:rPr>
          <w:rStyle w:val="Emphasis"/>
        </w:rPr>
        <w:t>eral government</w:t>
      </w:r>
      <w:r w:rsidRPr="00BD56AF">
        <w:rPr>
          <w:rStyle w:val="StyleUnderline"/>
        </w:rPr>
        <w:t xml:space="preserve"> </w:t>
      </w:r>
      <w:r w:rsidRPr="00BD56AF">
        <w:rPr>
          <w:rStyle w:val="StyleUnderline"/>
          <w:highlight w:val="cyan"/>
        </w:rPr>
        <w:t xml:space="preserve">the </w:t>
      </w:r>
      <w:r w:rsidRPr="00BD56AF">
        <w:rPr>
          <w:rStyle w:val="Emphasis"/>
          <w:highlight w:val="cyan"/>
        </w:rPr>
        <w:t>employer of last resort</w:t>
      </w:r>
      <w:r w:rsidRPr="00BD56AF">
        <w:rPr>
          <w:rStyle w:val="StyleUnderline"/>
          <w:highlight w:val="cyan"/>
        </w:rPr>
        <w:t>.</w:t>
      </w:r>
    </w:p>
    <w:p w14:paraId="0CF97C4D" w14:textId="77777777" w:rsidR="00D668A0" w:rsidRPr="00BD56AF" w:rsidRDefault="00D668A0" w:rsidP="00D668A0"/>
    <w:p w14:paraId="5A224FE4" w14:textId="77777777" w:rsidR="00D668A0" w:rsidRDefault="00D668A0" w:rsidP="00D668A0">
      <w:pPr>
        <w:rPr>
          <w:rStyle w:val="Emphasis"/>
        </w:rPr>
      </w:pPr>
      <w:r w:rsidRPr="00BD56AF">
        <w:rPr>
          <w:rStyle w:val="Emphasis"/>
        </w:rPr>
        <w:t xml:space="preserve"> </w:t>
      </w:r>
    </w:p>
    <w:p w14:paraId="715FC753" w14:textId="77777777" w:rsidR="00D668A0" w:rsidRPr="005D388F" w:rsidRDefault="00D668A0" w:rsidP="00D668A0"/>
    <w:p w14:paraId="026EB1C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916358833">
    <w:abstractNumId w:val="9"/>
  </w:num>
  <w:num w:numId="2" w16cid:durableId="1763255653">
    <w:abstractNumId w:val="7"/>
  </w:num>
  <w:num w:numId="3" w16cid:durableId="2009946157">
    <w:abstractNumId w:val="6"/>
  </w:num>
  <w:num w:numId="4" w16cid:durableId="2015184014">
    <w:abstractNumId w:val="5"/>
  </w:num>
  <w:num w:numId="5" w16cid:durableId="930235202">
    <w:abstractNumId w:val="4"/>
  </w:num>
  <w:num w:numId="6" w16cid:durableId="81993095">
    <w:abstractNumId w:val="8"/>
  </w:num>
  <w:num w:numId="7" w16cid:durableId="2021544733">
    <w:abstractNumId w:val="3"/>
  </w:num>
  <w:num w:numId="8" w16cid:durableId="1846818813">
    <w:abstractNumId w:val="2"/>
  </w:num>
  <w:num w:numId="9" w16cid:durableId="1187595688">
    <w:abstractNumId w:val="1"/>
  </w:num>
  <w:num w:numId="10" w16cid:durableId="11699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668A0"/>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8A0"/>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A329"/>
  <w15:chartTrackingRefBased/>
  <w15:docId w15:val="{2921C4AE-FE75-4BE9-956D-165A8819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668A0"/>
    <w:pPr>
      <w:spacing w:after="0" w:line="240" w:lineRule="auto"/>
    </w:pPr>
    <w:rPr>
      <w:rFonts w:ascii="Georgia" w:hAnsi="Georgia"/>
      <w:sz w:val="20"/>
    </w:rPr>
  </w:style>
  <w:style w:type="paragraph" w:styleId="Heading1">
    <w:name w:val="heading 1"/>
    <w:aliases w:val="Pocket"/>
    <w:basedOn w:val="Normal"/>
    <w:next w:val="Normal"/>
    <w:link w:val="Heading1Char"/>
    <w:qFormat/>
    <w:rsid w:val="00D668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68A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68A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D668A0"/>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668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68A0"/>
  </w:style>
  <w:style w:type="character" w:customStyle="1" w:styleId="Heading1Char">
    <w:name w:val="Heading 1 Char"/>
    <w:aliases w:val="Pocket Char"/>
    <w:basedOn w:val="DefaultParagraphFont"/>
    <w:link w:val="Heading1"/>
    <w:rsid w:val="00D668A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668A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668A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D668A0"/>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7"/>
    <w:qFormat/>
    <w:rsid w:val="00D668A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668A0"/>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D668A0"/>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D668A0"/>
    <w:rPr>
      <w:color w:val="auto"/>
      <w:u w:val="none"/>
    </w:rPr>
  </w:style>
  <w:style w:type="character" w:styleId="FollowedHyperlink">
    <w:name w:val="FollowedHyperlink"/>
    <w:basedOn w:val="DefaultParagraphFont"/>
    <w:uiPriority w:val="99"/>
    <w:semiHidden/>
    <w:unhideWhenUsed/>
    <w:rsid w:val="00D668A0"/>
    <w:rPr>
      <w:color w:val="auto"/>
      <w:u w:val="none"/>
    </w:rPr>
  </w:style>
  <w:style w:type="paragraph" w:customStyle="1" w:styleId="textbold">
    <w:name w:val="text bold"/>
    <w:basedOn w:val="Normal"/>
    <w:link w:val="Emphasis"/>
    <w:uiPriority w:val="7"/>
    <w:qFormat/>
    <w:rsid w:val="00D668A0"/>
    <w:pPr>
      <w:pBdr>
        <w:top w:val="single" w:sz="8" w:space="0" w:color="auto"/>
        <w:left w:val="single" w:sz="8" w:space="0" w:color="auto"/>
        <w:bottom w:val="single" w:sz="8" w:space="0" w:color="auto"/>
        <w:right w:val="single" w:sz="8" w:space="0"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rdway.org/memo/what-is-the-federal-jobs-guarantee-and-what-are-people-saying-about-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hirdway.org/memo/what-is-the-federal-jobs-guarantee-and-what-are-people-saying-about-it" TargetMode="External"/><Relationship Id="rId12" Type="http://schemas.openxmlformats.org/officeDocument/2006/relationships/hyperlink" Target="https://www.mercatus.org/system/files/hendrickson_-_policy_brief_-_monetary_policy_as_a_jobs_guarantee_-_v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irdway.org/memo/what-is-the-federal-jobs-guarantee-and-what-are-people-saying-about-it" TargetMode="External"/><Relationship Id="rId11" Type="http://schemas.openxmlformats.org/officeDocument/2006/relationships/hyperlink" Target="https://www.thirdway.org/memo/what-is-the-federal-jobs-guarantee-and-what-are-people-saying-about-it" TargetMode="External"/><Relationship Id="rId5" Type="http://schemas.openxmlformats.org/officeDocument/2006/relationships/webSettings" Target="webSettings.xml"/><Relationship Id="rId10" Type="http://schemas.openxmlformats.org/officeDocument/2006/relationships/hyperlink" Target="https://www.nytimes.com/2018/05/22/us/politics/democrats-guaranteed-jobs.html" TargetMode="External"/><Relationship Id="rId4" Type="http://schemas.openxmlformats.org/officeDocument/2006/relationships/settings" Target="settings.xml"/><Relationship Id="rId9" Type="http://schemas.openxmlformats.org/officeDocument/2006/relationships/hyperlink" Target="https://thepublicpurpose.com/article/patel-federal-job-guarante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3041</Words>
  <Characters>17336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2023-07-25T18:28:00Z</dcterms:created>
  <dcterms:modified xsi:type="dcterms:W3CDTF">2023-07-25T18:28:00Z</dcterms:modified>
</cp:coreProperties>
</file>