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E8822" w14:textId="77777777" w:rsidR="008B1BB4" w:rsidRDefault="008B1BB4" w:rsidP="008B1BB4">
      <w:pPr>
        <w:pStyle w:val="Heading3"/>
      </w:pPr>
      <w:r>
        <w:t>Link – Carbon Tax 1NC</w:t>
      </w:r>
    </w:p>
    <w:p w14:paraId="4A897517" w14:textId="2FD37C57" w:rsidR="008B1BB4" w:rsidRPr="00063FB8" w:rsidRDefault="008B1BB4" w:rsidP="008B1BB4">
      <w:pPr>
        <w:pStyle w:val="Heading4"/>
      </w:pPr>
      <w:r>
        <w:t>Carbon taxes are grounded in neoliberalism – the plan derails actual solutions to solve warming</w:t>
      </w:r>
      <w:r w:rsidR="00F35D6F">
        <w:t>.</w:t>
      </w:r>
    </w:p>
    <w:p w14:paraId="165DCD0C" w14:textId="77777777" w:rsidR="008B1BB4" w:rsidRDefault="008B1BB4" w:rsidP="008B1BB4">
      <w:r w:rsidRPr="00063FB8">
        <w:rPr>
          <w:rStyle w:val="Style13ptBold"/>
        </w:rPr>
        <w:t>Roberts 2016</w:t>
      </w:r>
      <w:r>
        <w:t xml:space="preserve"> – Energy and Climate Change Reporter for Vox</w:t>
      </w:r>
      <w:r>
        <w:br/>
        <w:t>David, "Putting a price on carbon is a fine idea. It's not the end-all be-all," Apr 22, www.vox.com/2016/4/22/11446232/price-on-carbon-fine</w:t>
      </w:r>
    </w:p>
    <w:p w14:paraId="27900919" w14:textId="77777777" w:rsidR="008B1BB4" w:rsidRPr="00063FB8" w:rsidRDefault="008B1BB4" w:rsidP="008B1BB4">
      <w:pPr>
        <w:rPr>
          <w:sz w:val="16"/>
        </w:rPr>
      </w:pPr>
      <w:r w:rsidRPr="00F04665">
        <w:rPr>
          <w:sz w:val="16"/>
        </w:rPr>
        <w:t xml:space="preserve">1) Skepticism toward activist government is baked in the cake </w:t>
      </w:r>
      <w:proofErr w:type="gramStart"/>
      <w:r w:rsidRPr="00F04665">
        <w:rPr>
          <w:sz w:val="16"/>
        </w:rPr>
        <w:t>In</w:t>
      </w:r>
      <w:proofErr w:type="gramEnd"/>
      <w:r w:rsidRPr="00F04665">
        <w:rPr>
          <w:sz w:val="16"/>
        </w:rPr>
        <w:t xml:space="preserve"> the early 1990s, Bill Clinton declared that "the era of big government is over." The idea was that Democrats had abandoned their vestigial socialist tendencies, their knee-jerk preference for more regulations and more spending, and embraced the power of markets. They would pursue liberal goals, based on liberal values, they said, but use the power of markets to keep costs down. This was an alleged "third way" between heartless conservatism and spendthrift liberalism. This kind of thinking is sometimes referred to as "neoliberalism," tracing back to Charles Peters's original 1983 manifesto in Washington Monthly. The term has been mangled and overused lately, to the point that it probably ought to be abandoned, but it does seem to apply here. The broader (and especially younger) left has, of late, rejected neoliberalism with great vigor. It has seen that markets are not always great at solving social problems, that market-based policies are often a veneer for steering public money into private hands, and that markets, unrestrained by vigorous progressive governance, generate huge inequalities of wealth and opportunity. That's part of what the Sanders insurgency is about. </w:t>
      </w:r>
      <w:proofErr w:type="gramStart"/>
      <w:r w:rsidRPr="00F04665">
        <w:rPr>
          <w:sz w:val="16"/>
        </w:rPr>
        <w:t>So</w:t>
      </w:r>
      <w:proofErr w:type="gramEnd"/>
      <w:r w:rsidRPr="00F04665">
        <w:rPr>
          <w:sz w:val="16"/>
        </w:rPr>
        <w:t xml:space="preserve"> </w:t>
      </w:r>
      <w:r w:rsidRPr="00F04665">
        <w:rPr>
          <w:rStyle w:val="StyleUnderline"/>
        </w:rPr>
        <w:t>the new left fixation on a carbon tax is at least facially peculiar, since</w:t>
      </w:r>
      <w:r w:rsidRPr="00F04665">
        <w:rPr>
          <w:sz w:val="16"/>
        </w:rPr>
        <w:t xml:space="preserve">, it seems to me, </w:t>
      </w:r>
      <w:r w:rsidRPr="00F04665">
        <w:rPr>
          <w:rStyle w:val="StyleUnderline"/>
        </w:rPr>
        <w:t>the policy issues from classically neoliberal instincts</w:t>
      </w:r>
      <w:r w:rsidRPr="00F04665">
        <w:rPr>
          <w:sz w:val="16"/>
        </w:rPr>
        <w:t xml:space="preserve">. </w:t>
      </w:r>
      <w:r w:rsidRPr="00F04665">
        <w:rPr>
          <w:rStyle w:val="StyleUnderline"/>
        </w:rPr>
        <w:t>It is a way of achieving a social goal</w:t>
      </w:r>
      <w:r w:rsidRPr="00F04665">
        <w:rPr>
          <w:sz w:val="16"/>
        </w:rPr>
        <w:t xml:space="preserve"> (less carbon) </w:t>
      </w:r>
      <w:r w:rsidRPr="00F04665">
        <w:rPr>
          <w:rStyle w:val="StyleUnderline"/>
        </w:rPr>
        <w:t>while minimizing interference in markets</w:t>
      </w:r>
      <w:r w:rsidRPr="00F04665">
        <w:rPr>
          <w:sz w:val="16"/>
        </w:rPr>
        <w:t xml:space="preserve">. </w:t>
      </w:r>
      <w:r w:rsidRPr="00F04665">
        <w:rPr>
          <w:rStyle w:val="StyleUnderline"/>
        </w:rPr>
        <w:t>The impetus for minimizing interference is a deep-seated belief that attempts to meddle in markets via industrial policy,</w:t>
      </w:r>
      <w:r w:rsidRPr="00F04665">
        <w:rPr>
          <w:sz w:val="16"/>
        </w:rPr>
        <w:t xml:space="preserve"> "command and control" regulations, and targeted spending tend to backfire, distorting the economy and slowing growth</w:t>
      </w:r>
      <w:r w:rsidRPr="00F04665">
        <w:rPr>
          <w:rStyle w:val="StyleUnderline"/>
        </w:rPr>
        <w:t>. A (politically conservative) skepticism toward activist government is baked into the neoliberal cake.</w:t>
      </w:r>
      <w:r>
        <w:rPr>
          <w:rStyle w:val="StyleUnderline"/>
        </w:rPr>
        <w:t xml:space="preserve"> </w:t>
      </w:r>
      <w:r w:rsidRPr="00F04665">
        <w:rPr>
          <w:rStyle w:val="StyleUnderline"/>
        </w:rPr>
        <w:t>Reinforcing that skepticism is not a wise long-term strategy for climate hawks, because I can guarantee that climate change is eventually going to require activist government. No market-based policy is going to equitably resettle the residents of Miami.</w:t>
      </w:r>
      <w:r>
        <w:rPr>
          <w:rStyle w:val="StyleUnderline"/>
        </w:rPr>
        <w:t xml:space="preserve"> </w:t>
      </w:r>
      <w:r w:rsidRPr="00F04665">
        <w:rPr>
          <w:sz w:val="16"/>
        </w:rPr>
        <w:t>Of course, it's entirely possible to support carbon taxes without buying into the larger neoliberal worldview. And, hell, maybe some climate hawks really do have that kind of faith in markets. But I get the sense that lots of carbon tax enthusiasts, especially on the left, haven't really thought through all the implications. 2) There are no free markets</w:t>
      </w:r>
      <w:proofErr w:type="gramStart"/>
      <w:r w:rsidRPr="00F04665">
        <w:rPr>
          <w:sz w:val="16"/>
        </w:rPr>
        <w:t xml:space="preserve"> Even</w:t>
      </w:r>
      <w:proofErr w:type="gramEnd"/>
      <w:r w:rsidRPr="00F04665">
        <w:rPr>
          <w:sz w:val="16"/>
        </w:rPr>
        <w:t xml:space="preserve"> if you accept the premise that free, competitive markets are always or almost always better at allocating resources than legislators or regulators, it's questionable just how far that gets you on energy policy. Carbon taxes are meant to remedy one market failure: unpriced carbon emissions. But those familiar with US energy markets will attest that they are ridden with such failures. They bear virtually no resemblance to idealized neoclassical markets. The US electricity sector, for instance, is a Rube Goldberg contraption of overlapping jurisdictions, regulated monopolies, and quasi-markets. Coal, oil, and gas are extracted from public land and transported over public right-of-ways, leaving behind an array of local pollutants. At every stage from extraction/production to transportation to consumption, all forms of energy are heavily regulated and dependent on public subsidies and public infrastructure. In fact, there are so many market failures in energy, one almost wonders whether beginning with an idealized market and working backward through its "failures" is a fruitful way to approach policy thinking. Hmm. Unpriced carbon is a market </w:t>
      </w:r>
      <w:proofErr w:type="gramStart"/>
      <w:r w:rsidRPr="00F04665">
        <w:rPr>
          <w:sz w:val="16"/>
        </w:rPr>
        <w:t>failure, if</w:t>
      </w:r>
      <w:proofErr w:type="gramEnd"/>
      <w:r w:rsidRPr="00F04665">
        <w:rPr>
          <w:sz w:val="16"/>
        </w:rPr>
        <w:t xml:space="preserve"> you want to look at it that way. But real-life markets, not just in energy but in transportation and agriculture, are failures all the way down — irrational behaviors, asymmetrical information, barriers to entry, monopoly control, and more. Then layer on top of </w:t>
      </w:r>
      <w:proofErr w:type="gramStart"/>
      <w:r w:rsidRPr="00F04665">
        <w:rPr>
          <w:sz w:val="16"/>
        </w:rPr>
        <w:t>that complicated regulatory systems, legacy policies and infrastructure</w:t>
      </w:r>
      <w:proofErr w:type="gramEnd"/>
      <w:r w:rsidRPr="00F04665">
        <w:rPr>
          <w:sz w:val="16"/>
        </w:rPr>
        <w:t xml:space="preserve">, and the distorting influence of status quo interests, and you've got quite a mess. One can look at the task ahead as painstakingly correcting an almost endless series of market failures. Or one can look at it as actively shaping and designing new markets to produce better social outcomes. Either way, the "set it and forget it" schemes of hardcore tax advocates are a fantasy. It's a blunt-force tool. It will do wonders in some sectors (driving coal out of electricity) but very little in others (driving oil out of transportation). It will not do all the necessary work in any sector. Different markets are different; they have their own idiosyncrasies, their own failures. </w:t>
      </w:r>
      <w:r w:rsidRPr="00F04665">
        <w:rPr>
          <w:rStyle w:val="StyleUnderline"/>
        </w:rPr>
        <w:t>Believing a single tool will accomplish everything requires seeing the economy as a frictionless machine,</w:t>
      </w:r>
      <w:r w:rsidRPr="00F04665">
        <w:rPr>
          <w:sz w:val="16"/>
        </w:rPr>
        <w:t xml:space="preserve"> a spreadsheet, </w:t>
      </w:r>
      <w:r w:rsidRPr="00F04665">
        <w:rPr>
          <w:rStyle w:val="StyleUnderline"/>
        </w:rPr>
        <w:t>not what it is: a path-dependent accretion of past decisions and sunk costs, to be tweaked and unwound.</w:t>
      </w:r>
      <w:r>
        <w:rPr>
          <w:rStyle w:val="StyleUnderline"/>
        </w:rPr>
        <w:t xml:space="preserve"> </w:t>
      </w:r>
      <w:r w:rsidRPr="00F04665">
        <w:rPr>
          <w:sz w:val="16"/>
        </w:rPr>
        <w:t xml:space="preserve">One other thing: The neoclassical model of a perfectly efficient economy depends on full employment, which hasn't been the case in the US for a very long time. Resources are being left slack, capital is cheap, and deficit spending is likely to boost growth. But when it comes to carbon and clean energy, many </w:t>
      </w:r>
      <w:proofErr w:type="gramStart"/>
      <w:r w:rsidRPr="00F04665">
        <w:rPr>
          <w:sz w:val="16"/>
        </w:rPr>
        <w:t>economists</w:t>
      </w:r>
      <w:proofErr w:type="gramEnd"/>
      <w:r w:rsidRPr="00F04665">
        <w:rPr>
          <w:sz w:val="16"/>
        </w:rPr>
        <w:t xml:space="preserve"> default to the knee-jerk stance that government spending is distortionary and only price-based instruments are legitimate.</w:t>
      </w:r>
      <w:r>
        <w:rPr>
          <w:sz w:val="16"/>
        </w:rPr>
        <w:t xml:space="preserve"> </w:t>
      </w:r>
      <w:r w:rsidRPr="00063FB8">
        <w:rPr>
          <w:sz w:val="16"/>
        </w:rPr>
        <w:t>3) Marginally reducing carbon emissions is one thing; mounting a high-speed Industrial Revolution is another</w:t>
      </w:r>
      <w:proofErr w:type="gramStart"/>
      <w:r w:rsidRPr="00063FB8">
        <w:rPr>
          <w:sz w:val="16"/>
        </w:rPr>
        <w:t xml:space="preserve"> It</w:t>
      </w:r>
      <w:proofErr w:type="gramEnd"/>
      <w:r w:rsidRPr="00063FB8">
        <w:rPr>
          <w:sz w:val="16"/>
        </w:rPr>
        <w:t xml:space="preserve"> is somewhat misleading to describe the goal of climate change mitigation as "reducing carbon emissions." Reducing carbon emissions is easy; lots of policies can do that. </w:t>
      </w:r>
      <w:r w:rsidRPr="00063FB8">
        <w:rPr>
          <w:rStyle w:val="StyleUnderline"/>
        </w:rPr>
        <w:t>We need to reduce emissions a lot</w:t>
      </w:r>
      <w:r w:rsidRPr="00063FB8">
        <w:rPr>
          <w:sz w:val="16"/>
        </w:rPr>
        <w:t xml:space="preserve"> — to zero, or close to it — </w:t>
      </w:r>
      <w:r w:rsidRPr="00063FB8">
        <w:rPr>
          <w:rStyle w:val="StyleUnderline"/>
        </w:rPr>
        <w:t>as fast as possible.</w:t>
      </w:r>
      <w:r w:rsidRPr="00063FB8">
        <w:rPr>
          <w:sz w:val="16"/>
        </w:rPr>
        <w:t xml:space="preserve"> That's going to require more than changes </w:t>
      </w:r>
      <w:proofErr w:type="gramStart"/>
      <w:r w:rsidRPr="00063FB8">
        <w:rPr>
          <w:sz w:val="16"/>
        </w:rPr>
        <w:t>at</w:t>
      </w:r>
      <w:proofErr w:type="gramEnd"/>
      <w:r w:rsidRPr="00063FB8">
        <w:rPr>
          <w:sz w:val="16"/>
        </w:rPr>
        <w:t xml:space="preserve"> the margins. </w:t>
      </w:r>
      <w:r w:rsidRPr="00063FB8">
        <w:rPr>
          <w:rStyle w:val="StyleUnderline"/>
        </w:rPr>
        <w:t xml:space="preserve">It's going to require phasing out virtually our entire installed industrial base and replacing it with new, low-carbon technologies and practices. </w:t>
      </w:r>
      <w:r w:rsidRPr="00063FB8">
        <w:rPr>
          <w:sz w:val="16"/>
        </w:rPr>
        <w:t xml:space="preserve">It's going to require an explosion of innovation and building, the likes of which hasn't been seen since the Industrial Revolution — only much, much faster, constrained by a tight carbon budget. We know price-based policies like Pigouvian taxes (and cap-and-trade programs) can efficiently generate marginal changes. Economists don't just love them because of theory; they work, especially in </w:t>
      </w:r>
      <w:proofErr w:type="gramStart"/>
      <w:r w:rsidRPr="00063FB8">
        <w:rPr>
          <w:sz w:val="16"/>
        </w:rPr>
        <w:t>bounded</w:t>
      </w:r>
      <w:proofErr w:type="gramEnd"/>
      <w:r w:rsidRPr="00063FB8">
        <w:rPr>
          <w:sz w:val="16"/>
        </w:rPr>
        <w:t xml:space="preserve"> markets where demand is </w:t>
      </w:r>
      <w:proofErr w:type="gramStart"/>
      <w:r w:rsidRPr="00063FB8">
        <w:rPr>
          <w:sz w:val="16"/>
        </w:rPr>
        <w:t>elastic</w:t>
      </w:r>
      <w:proofErr w:type="gramEnd"/>
      <w:r w:rsidRPr="00063FB8">
        <w:rPr>
          <w:sz w:val="16"/>
        </w:rPr>
        <w:t xml:space="preserve"> or substitution is cheap. The economic literature on that score is copious. But carbon isn't just one pollutant from one product category. It's the whole economy. The whole world economy. Can price-based policies drive economy-wide energy transitions? History doesn't seem to offer any examples. </w:t>
      </w:r>
      <w:r w:rsidRPr="00063FB8">
        <w:rPr>
          <w:rStyle w:val="StyleUnderline"/>
        </w:rPr>
        <w:t>Large-scale energy transitions of the past have generally been driven by industrial policy and technology innovation; none have been driven by increases in the prices of existing energy sources.</w:t>
      </w:r>
      <w:r w:rsidRPr="00063FB8">
        <w:rPr>
          <w:sz w:val="16"/>
        </w:rPr>
        <w:t xml:space="preserve"> (Vaclav Smil is the go-to scholar on this.) In a recent critical review of the new book from economist Nicholas Stern, Alex Trembath puts it nicely: History reveals that prices and scarcity have rarely, if ever, driven large-scale energy transitions. We transitioned away from whale oil after discovering much more abundant and useful petroleum-derived kerosene, not because we were running out of whales. Electricity and the internal combustion engine emerged after decades of technological toiling and created whole new uses for energy. War, perhaps the most state-directed of all enterprises, accelerated the diffusion of several key energy technologies, most notably the internal combustion engine, jet turbines, and nuclear reactors. Today, hydraulic fracturing in shale emerged from government-funded labs and has diffused because of its usefulness in cost-effectively accessing previously hard-to-reach natural gas deposits. This is the work that governments have done since Alexander Hamilton invented industrial policy, not as a corrective to proliferating market failures, but as foundational and continuous policy to create and shape markets themselves. Note the difference in perspective: not gingerly correcting markets, striving to return them to their edenic state of perfect efficiency, but creating and shaping markets that work better to achieve outcomes chosen (ideally) through democratic deliberation. It has been proactive government, developing and diffusing technologies, sculpting markets through regulations and investments, that has sparked industrial shifts in the past. </w:t>
      </w:r>
      <w:r w:rsidRPr="00063FB8">
        <w:rPr>
          <w:rStyle w:val="StyleUnderline"/>
        </w:rPr>
        <w:t>Maybe we can engineer such a transition, faster than all the previous transitions, using a price-based instrument as our primary tool. But that is a very big gamble, not something we can confidently predict based on economic theo</w:t>
      </w:r>
      <w:r w:rsidRPr="00063FB8">
        <w:rPr>
          <w:sz w:val="16"/>
        </w:rPr>
        <w:t>ry. At the very least</w:t>
      </w:r>
      <w:r w:rsidRPr="00063FB8">
        <w:rPr>
          <w:rStyle w:val="StyleUnderline"/>
        </w:rPr>
        <w:t>, it seems novel and uncertain enough that we might not want to put all our eggs in that basket.</w:t>
      </w:r>
      <w:r>
        <w:rPr>
          <w:rStyle w:val="StyleUnderline"/>
        </w:rPr>
        <w:t xml:space="preserve"> </w:t>
      </w:r>
      <w:r w:rsidRPr="00063FB8">
        <w:rPr>
          <w:sz w:val="16"/>
        </w:rPr>
        <w:t>It is entirely possible to share all the reservations I describe above and still support putting a price on carbon. (I do!) It is, after all, one way of proactively shaping markets. But it is dangerous to believe that a carbon price, or any single market-based policy, will do the work for us, rendering other efforts superfluous or unnecessary. There's a lot of messy, frustrating work ahead, involving any number of political compromises and kludged, suboptimal policies. No way around it. Creating a whole new world is hard. Tax or no tax, our children and their children will still be working at it. And they will need every tool they can get their hands on.</w:t>
      </w:r>
    </w:p>
    <w:p w14:paraId="5BB9BF59" w14:textId="77777777" w:rsidR="008B1BB4" w:rsidRDefault="008B1BB4" w:rsidP="008B1BB4">
      <w:pPr>
        <w:pStyle w:val="Heading4"/>
      </w:pPr>
      <w:r>
        <w:t xml:space="preserve">The economic rationality of a carbon tax naturalizes the impacts of capitalism, making their impacts </w:t>
      </w:r>
      <w:proofErr w:type="gramStart"/>
      <w:r>
        <w:t>inevitable</w:t>
      </w:r>
      <w:proofErr w:type="gramEnd"/>
    </w:p>
    <w:p w14:paraId="7FEEAD2B" w14:textId="77777777" w:rsidR="008B1BB4" w:rsidRDefault="008B1BB4" w:rsidP="008B1BB4">
      <w:r w:rsidRPr="000927A4">
        <w:rPr>
          <w:rStyle w:val="Style13ptBold"/>
        </w:rPr>
        <w:t>Bohm et al 2012</w:t>
      </w:r>
      <w:r>
        <w:br/>
        <w:t>Steffen [U of Essex], Maria Ceci Misoczky [federal U of Rio Grande], and Sandra Moog [U of Essex], "Greening Capitalism? A Marxist Critique of Carbon Markets," Organizational Studies 0(0) 1-22</w:t>
      </w:r>
    </w:p>
    <w:p w14:paraId="027643C9" w14:textId="77777777" w:rsidR="008B1BB4" w:rsidRDefault="008B1BB4" w:rsidP="008B1BB4">
      <w:pPr>
        <w:rPr>
          <w:rStyle w:val="StyleUnderline"/>
        </w:rPr>
      </w:pPr>
      <w:r w:rsidRPr="000927A4">
        <w:rPr>
          <w:sz w:val="16"/>
        </w:rPr>
        <w:t xml:space="preserve">The aim of this paper has been to argue for the value of a Marxist critique of carbon markets, which positions these politico-economic tools within the broader history of global capitalist development and its relation to nature. While </w:t>
      </w:r>
      <w:r w:rsidRPr="000927A4">
        <w:rPr>
          <w:rStyle w:val="StyleUnderline"/>
        </w:rPr>
        <w:t>some authors see carbon markets as the manifestation of a new phase of ‘greener’ and more sustainable capitalism</w:t>
      </w:r>
      <w:r w:rsidRPr="000927A4">
        <w:rPr>
          <w:sz w:val="16"/>
        </w:rPr>
        <w:t xml:space="preserve"> (Michaelowa &amp; Dutschke, 2000; Stowell, 2005; Yamin, 2005), we see these emerging politico-economic tools as part of a historically continuous process. Discussing the work of Marxists such as Foster, Moore, </w:t>
      </w:r>
      <w:proofErr w:type="gramStart"/>
      <w:r w:rsidRPr="000927A4">
        <w:rPr>
          <w:sz w:val="16"/>
        </w:rPr>
        <w:t>Harvey</w:t>
      </w:r>
      <w:proofErr w:type="gramEnd"/>
      <w:r w:rsidRPr="000927A4">
        <w:rPr>
          <w:sz w:val="16"/>
        </w:rPr>
        <w:t xml:space="preserve"> and Marini, we have shown that </w:t>
      </w:r>
      <w:r w:rsidRPr="000927A4">
        <w:rPr>
          <w:rStyle w:val="StyleUnderline"/>
        </w:rPr>
        <w:t>carbon markets are best understood as part of a trajectory of capitalist dynamics structuring human relations to the natural environment</w:t>
      </w:r>
      <w:r w:rsidRPr="000927A4">
        <w:rPr>
          <w:sz w:val="16"/>
        </w:rPr>
        <w:t xml:space="preserve"> in specific ways, while producing and re-producing processes of inequality within and between countries. We argue that </w:t>
      </w:r>
      <w:r w:rsidRPr="000927A4">
        <w:rPr>
          <w:rStyle w:val="StyleUnderline"/>
        </w:rPr>
        <w:t xml:space="preserve">carbon markets </w:t>
      </w:r>
      <w:r w:rsidRPr="000927A4">
        <w:rPr>
          <w:sz w:val="16"/>
        </w:rPr>
        <w:t>correspond to, and manifest the logic of, capitalism in its historical development</w:t>
      </w:r>
      <w:r w:rsidRPr="000927A4">
        <w:rPr>
          <w:rStyle w:val="StyleUnderline"/>
        </w:rPr>
        <w:t>, a logic driven by the need for constant expansion of opportunities for capital accumulation</w:t>
      </w:r>
      <w:r w:rsidRPr="000927A4">
        <w:rPr>
          <w:sz w:val="16"/>
        </w:rPr>
        <w:t xml:space="preserve">. These specific markets indicate both the creativity and continuity of capitalist development. </w:t>
      </w:r>
      <w:r w:rsidRPr="000927A4">
        <w:rPr>
          <w:rStyle w:val="StyleUnderline"/>
        </w:rPr>
        <w:t>They are creative in the sense that they create new goods to be traded in the new markets which these policy innovations bring to life</w:t>
      </w:r>
      <w:r w:rsidRPr="000927A4">
        <w:rPr>
          <w:sz w:val="16"/>
        </w:rPr>
        <w:t xml:space="preserve">. The CDM, for example, is an immensely innovative tool, allowing the commodification of carbon emissions and their trade across the globe. However, </w:t>
      </w:r>
      <w:r w:rsidRPr="000927A4">
        <w:rPr>
          <w:rStyle w:val="StyleUnderline"/>
        </w:rPr>
        <w:t>carbon markets are also continuous</w:t>
      </w:r>
      <w:r w:rsidRPr="000927A4">
        <w:rPr>
          <w:sz w:val="16"/>
        </w:rPr>
        <w:t xml:space="preserve"> with previous </w:t>
      </w:r>
      <w:r w:rsidRPr="000927A4">
        <w:rPr>
          <w:rStyle w:val="StyleUnderline"/>
        </w:rPr>
        <w:t xml:space="preserve">forms of commodification and capitalist expansion in the sense that they, 1) exacerbate preexisting inequalities, through the unequal distribution of new carbon commodities, </w:t>
      </w:r>
      <w:r w:rsidRPr="000927A4">
        <w:rPr>
          <w:sz w:val="16"/>
        </w:rPr>
        <w:t xml:space="preserve">enhancing opportunities for capital accumulation by some as opposed to others, </w:t>
      </w:r>
      <w:r w:rsidRPr="000927A4">
        <w:rPr>
          <w:rStyle w:val="StyleUnderline"/>
        </w:rPr>
        <w:t xml:space="preserve">2) subsidize environmentally destructive ecological activities </w:t>
      </w:r>
      <w:r w:rsidRPr="000927A4">
        <w:rPr>
          <w:sz w:val="16"/>
        </w:rPr>
        <w:t xml:space="preserve">(like dams and the use of chemical fertilizers, mentioned above), </w:t>
      </w:r>
      <w:r w:rsidRPr="000927A4">
        <w:rPr>
          <w:rStyle w:val="StyleUnderline"/>
        </w:rPr>
        <w:t>and, 3) distribute exposure to the negative ecological effects of productive activities unevenly, through processes of dispossession and uneven development</w:t>
      </w:r>
      <w:r w:rsidRPr="000927A4">
        <w:rPr>
          <w:sz w:val="16"/>
        </w:rPr>
        <w:t xml:space="preserve">. Thus, while those designing and benefiting from carbon markets may perceive them to be successful ecological ‘fixes,’ populations suffering the consequences of negative externalities (including climate change) are materially and politically </w:t>
      </w:r>
      <w:proofErr w:type="gramStart"/>
      <w:r w:rsidRPr="000927A4">
        <w:rPr>
          <w:sz w:val="16"/>
        </w:rPr>
        <w:t>disempowered, and</w:t>
      </w:r>
      <w:proofErr w:type="gramEnd"/>
      <w:r w:rsidRPr="000927A4">
        <w:rPr>
          <w:sz w:val="16"/>
        </w:rPr>
        <w:t xml:space="preserve"> find it increasingly difficult to respond in politically meaningful ways. In this way the politico-economic dynamics of carbon markets are not </w:t>
      </w:r>
      <w:proofErr w:type="gramStart"/>
      <w:r w:rsidRPr="000927A4">
        <w:rPr>
          <w:sz w:val="16"/>
        </w:rPr>
        <w:t>really new</w:t>
      </w:r>
      <w:proofErr w:type="gramEnd"/>
      <w:r w:rsidRPr="000927A4">
        <w:rPr>
          <w:sz w:val="16"/>
        </w:rPr>
        <w:t xml:space="preserve">. What Marxists have been arguing for a few decades now is that capitalism, as a socio-ecological system, involves unequal forms of global </w:t>
      </w:r>
      <w:r w:rsidRPr="000927A4">
        <w:rPr>
          <w:rStyle w:val="StyleUnderline"/>
        </w:rPr>
        <w:t>development; these uneven forms of development often constitute creative new ‘neo-colonial’ practices, which dispossess people in so-called developing countries, while elites, especially powerful elites of the Global North, enrich themselves.</w:t>
      </w:r>
      <w:r w:rsidRPr="000927A4">
        <w:rPr>
          <w:sz w:val="16"/>
        </w:rPr>
        <w:t xml:space="preserve"> There is sufficient evidence in the existing literature that shows that the ‘green’ development solutions being financed through carbon markets such as the CDM, which are allegedly being explicitly designed to further sustainable development goals, are, instead, perpetuating this capitalist pathology. This is in line with Banerjee’s (2003, 2008) exploration of the contradictions inherent in the idea of ‘sustainable development.’ He argues that, </w:t>
      </w:r>
      <w:r w:rsidRPr="000927A4">
        <w:rPr>
          <w:rStyle w:val="StyleUnderline"/>
        </w:rPr>
        <w:t>despite claims of a paradigm shift towards a ‘greener’ and more equitable capitalism, the sustainable development paradigm is ultimately based on an economic, rather than an ecological, rationality, which entails, as a result, very concrete negative outcomes, particularly for the environment and for non-elite groups, such as indigenous people, peasants, subsistence farming communities and workers.</w:t>
      </w:r>
      <w:r>
        <w:rPr>
          <w:rStyle w:val="StyleUnderline"/>
        </w:rPr>
        <w:t xml:space="preserve"> </w:t>
      </w:r>
      <w:r w:rsidRPr="000927A4">
        <w:rPr>
          <w:sz w:val="16"/>
        </w:rPr>
        <w:t>To distinguish the specific roles played by different countries in the contemporary development of capitalism, we have argued that it is of particular importance to understand the central place of ‘emerging economies,’ such as the BRICS countries, in the politics of carbon markets. Uneven processes of development within the South can be increasingly observed, driven by exploitative strategies within the periphery. To fully comprehend this development, we need to adopt a theoretical framework which can comprehend the evolving role of nation states within the international division of labor. The Marxist theory of dependency, which looks at the roles played by different countries in the international division of labor (</w:t>
      </w:r>
      <w:proofErr w:type="gramStart"/>
      <w:r w:rsidRPr="000927A4">
        <w:rPr>
          <w:sz w:val="16"/>
        </w:rPr>
        <w:t>e.g.</w:t>
      </w:r>
      <w:proofErr w:type="gramEnd"/>
      <w:r w:rsidRPr="000927A4">
        <w:rPr>
          <w:sz w:val="16"/>
        </w:rPr>
        <w:t xml:space="preserve"> Moyo &amp; Yeros, 2005, 2011), has already explained why these Southern economies have become export-oriented and hence dependent on the Global North. </w:t>
      </w:r>
      <w:r w:rsidRPr="000927A4">
        <w:rPr>
          <w:rStyle w:val="StyleUnderline"/>
        </w:rPr>
        <w:t xml:space="preserve">The contribution of an application of Marini’s theories of sub-imperialism to current developments in the South, is to elucidate the impossibility of sustainable or ‘green’ development for these Southern countries, given their </w:t>
      </w:r>
      <w:proofErr w:type="gramStart"/>
      <w:r w:rsidRPr="000927A4">
        <w:rPr>
          <w:rStyle w:val="StyleUnderline"/>
        </w:rPr>
        <w:t>particular embeddedness</w:t>
      </w:r>
      <w:proofErr w:type="gramEnd"/>
      <w:r w:rsidRPr="000927A4">
        <w:rPr>
          <w:rStyle w:val="StyleUnderline"/>
        </w:rPr>
        <w:t xml:space="preserve"> in the international division of labor</w:t>
      </w:r>
      <w:r w:rsidRPr="000927A4">
        <w:rPr>
          <w:sz w:val="16"/>
        </w:rPr>
        <w:t xml:space="preserve">. While the BRICS articulation might give us a sense of the emergence of some of these countries as increasingly important to the global economy, we have argued that it is mostly the elites of these nations that profit from carbon markets, in the same way that they profit from other commodity-based export strategies (Haque, 1999). Huge sections of the </w:t>
      </w:r>
      <w:proofErr w:type="gramStart"/>
      <w:r w:rsidRPr="000927A4">
        <w:rPr>
          <w:sz w:val="16"/>
        </w:rPr>
        <w:t>population as a whole, however</w:t>
      </w:r>
      <w:proofErr w:type="gramEnd"/>
      <w:r w:rsidRPr="000927A4">
        <w:rPr>
          <w:sz w:val="16"/>
        </w:rPr>
        <w:t xml:space="preserve"> – in the BRIC countries, in the periphery of the global economy, and increasingly, within the core industrial economies themselves – remain deprived, impoverished and exploited, while the environment continues to be degraded and appropriated for the purpose of accumulation gains (Rice, 2009</w:t>
      </w:r>
      <w:r w:rsidRPr="000927A4">
        <w:rPr>
          <w:rStyle w:val="StyleUnderline"/>
        </w:rPr>
        <w:t>). Carbon markets might wear ‘green’ clothes, but the realities on the ground in the Global South suggest that they are anything but ‘green’ in practice.</w:t>
      </w:r>
      <w:r>
        <w:rPr>
          <w:rStyle w:val="StyleUnderline"/>
        </w:rPr>
        <w:t xml:space="preserve"> </w:t>
      </w:r>
      <w:r w:rsidRPr="000927A4">
        <w:rPr>
          <w:sz w:val="16"/>
        </w:rPr>
        <w:t xml:space="preserve">Many authors, including Newell and Paterson (2010), have expressed the hope that capitalism might be able to decarbonize and ‘green’ itself, effecting a dramatic transformation of its own business practices. Maybe they will be proven right; perhaps carbon markets will be able to achieve some degree of decarbonization of the global economy – although the signs are currently not propitious. The main aim of this paper has been, however, to discuss the contradictions, as well as economic, </w:t>
      </w:r>
      <w:proofErr w:type="gramStart"/>
      <w:r w:rsidRPr="000927A4">
        <w:rPr>
          <w:sz w:val="16"/>
        </w:rPr>
        <w:t>social</w:t>
      </w:r>
      <w:proofErr w:type="gramEnd"/>
      <w:r w:rsidRPr="000927A4">
        <w:rPr>
          <w:sz w:val="16"/>
        </w:rPr>
        <w:t xml:space="preserve"> and economic costs associated with the particular ‘decarbonization’ strategies being implemented through carbon markets. We have argued that </w:t>
      </w:r>
      <w:r w:rsidRPr="000927A4">
        <w:rPr>
          <w:rStyle w:val="StyleUnderline"/>
        </w:rPr>
        <w:t xml:space="preserve">carbon markets, rather than transforming capitalism, are reproducing and deepening unequal relations between North and </w:t>
      </w:r>
      <w:proofErr w:type="gramStart"/>
      <w:r w:rsidRPr="000927A4">
        <w:rPr>
          <w:rStyle w:val="StyleUnderline"/>
        </w:rPr>
        <w:t>South, and</w:t>
      </w:r>
      <w:proofErr w:type="gramEnd"/>
      <w:r w:rsidRPr="000927A4">
        <w:rPr>
          <w:rStyle w:val="StyleUnderline"/>
        </w:rPr>
        <w:t xml:space="preserve"> benefiting Northern and Southern elites while perpetuating uneven development and dispossessing non-elites.</w:t>
      </w:r>
    </w:p>
    <w:p w14:paraId="764B703B" w14:textId="77777777" w:rsidR="008B1BB4" w:rsidRDefault="008B1BB4" w:rsidP="008B1BB4">
      <w:pPr>
        <w:pStyle w:val="Heading3"/>
      </w:pPr>
      <w:r>
        <w:t xml:space="preserve">--xt Epistemology Indict </w:t>
      </w:r>
    </w:p>
    <w:p w14:paraId="471D7B1F" w14:textId="77777777" w:rsidR="008B1BB4" w:rsidRDefault="008B1BB4" w:rsidP="008B1BB4">
      <w:pPr>
        <w:pStyle w:val="Heading4"/>
      </w:pPr>
      <w:r>
        <w:t xml:space="preserve">The epistemology of the aff is guaranteed to </w:t>
      </w:r>
      <w:proofErr w:type="gramStart"/>
      <w:r>
        <w:t>fail</w:t>
      </w:r>
      <w:proofErr w:type="gramEnd"/>
    </w:p>
    <w:p w14:paraId="51093F7C" w14:textId="77777777" w:rsidR="008B1BB4" w:rsidRDefault="008B1BB4" w:rsidP="008B1BB4">
      <w:r w:rsidRPr="000927A4">
        <w:rPr>
          <w:rStyle w:val="Style13ptBold"/>
        </w:rPr>
        <w:t>Bohm et al 2012</w:t>
      </w:r>
      <w:r>
        <w:br/>
        <w:t>Steffen [U of Essex], Maria Ceci Misoczky [federal U of Rio Grande], and Sandra Moog [U of Essex], "Greening Capitalism? A Marxist Critique of Carbon Markets," Organizational Studies 0(0) 1-22</w:t>
      </w:r>
    </w:p>
    <w:p w14:paraId="6AD54F1C" w14:textId="77777777" w:rsidR="008B1BB4" w:rsidRDefault="008B1BB4" w:rsidP="008B1BB4">
      <w:pPr>
        <w:rPr>
          <w:sz w:val="16"/>
        </w:rPr>
      </w:pPr>
      <w:r w:rsidRPr="000847AF">
        <w:rPr>
          <w:sz w:val="16"/>
        </w:rPr>
        <w:t xml:space="preserve">Thus far, </w:t>
      </w:r>
      <w:r w:rsidRPr="000847AF">
        <w:rPr>
          <w:rStyle w:val="StyleUnderline"/>
        </w:rPr>
        <w:t xml:space="preserve">capitalism has shown a capacity to recover from the economic and environmental crises it has produced. This resilience may well be the reason why some people have come to believe that effective solutions for combatting climate change can only come through a process of capitalist reform, such as the introduction of new market mechanisms. </w:t>
      </w:r>
      <w:r w:rsidRPr="000847AF">
        <w:rPr>
          <w:sz w:val="16"/>
        </w:rPr>
        <w:t xml:space="preserve">We argue, however, that, </w:t>
      </w:r>
      <w:r w:rsidRPr="000847AF">
        <w:rPr>
          <w:rStyle w:val="StyleUnderline"/>
        </w:rPr>
        <w:t xml:space="preserve">even if a decarbonized capitalist ‘green economy’ were possible, such an economy would be characterized by uneven growth and disparities of income, and by the unequal distribution of economic, </w:t>
      </w:r>
      <w:proofErr w:type="gramStart"/>
      <w:r w:rsidRPr="000847AF">
        <w:rPr>
          <w:rStyle w:val="StyleUnderline"/>
        </w:rPr>
        <w:t>social</w:t>
      </w:r>
      <w:proofErr w:type="gramEnd"/>
      <w:r w:rsidRPr="000847AF">
        <w:rPr>
          <w:rStyle w:val="StyleUnderline"/>
        </w:rPr>
        <w:t xml:space="preserve"> and environmental risks that global markets produce</w:t>
      </w:r>
      <w:r w:rsidRPr="000847AF">
        <w:rPr>
          <w:sz w:val="16"/>
        </w:rPr>
        <w:t>. We put forward this argument by reviewing four key Marxist approaches, provided by Foster (1999, 2000, 2002), Moore (2010, 2011a, 2011b), Harvey (2003, 2006) and Marini (1977, 2005). We employ the analytical tools of these writers in order to assess, 1) to what extent carbon markets form part of broader trends in the historical development of capitalism, 2) how carbon markets function within the contemporary regime of capitalist accumulation, 3) what effects they have on ecological transformations around the world, and 4) what role countries and elites in the Global South are playing in the contemporary emergence of what Newell &amp; Paterson (2010) call ‘climate capitalism’.</w:t>
      </w:r>
    </w:p>
    <w:p w14:paraId="279E0CB6" w14:textId="681FDAE0" w:rsidR="008B1BB4" w:rsidRDefault="008B1BB4" w:rsidP="008B1BB4">
      <w:pPr>
        <w:pStyle w:val="Heading3"/>
      </w:pPr>
      <w:r>
        <w:t>--xt Markets</w:t>
      </w:r>
    </w:p>
    <w:p w14:paraId="5BF30F80" w14:textId="77777777" w:rsidR="008B1BB4" w:rsidRDefault="008B1BB4" w:rsidP="008B1BB4">
      <w:pPr>
        <w:pStyle w:val="Heading4"/>
      </w:pPr>
      <w:r>
        <w:t xml:space="preserve">The 1AC’s use of markets to solve climate makes the violence of capital invisible and more </w:t>
      </w:r>
      <w:proofErr w:type="gramStart"/>
      <w:r>
        <w:t>pervasive</w:t>
      </w:r>
      <w:proofErr w:type="gramEnd"/>
    </w:p>
    <w:p w14:paraId="16A67A25" w14:textId="77777777" w:rsidR="008B1BB4" w:rsidRDefault="008B1BB4" w:rsidP="008B1BB4">
      <w:r w:rsidRPr="00B938BA">
        <w:rPr>
          <w:rStyle w:val="Style13ptBold"/>
        </w:rPr>
        <w:t>Parr 2016</w:t>
      </w:r>
      <w:r>
        <w:t xml:space="preserve"> – teaches sociology @ U of Cincinnati, UNESCO co-chair of water</w:t>
      </w:r>
      <w:r>
        <w:br/>
        <w:t xml:space="preserve">Adrian, “The </w:t>
      </w:r>
      <w:r>
        <w:rPr>
          <w:i/>
        </w:rPr>
        <w:t>how</w:t>
      </w:r>
      <w:r>
        <w:t xml:space="preserve"> and for </w:t>
      </w:r>
      <w:r>
        <w:rPr>
          <w:i/>
        </w:rPr>
        <w:t>whom</w:t>
      </w:r>
      <w:r>
        <w:t xml:space="preserve"> of green governmentality” in </w:t>
      </w:r>
      <w:r>
        <w:rPr>
          <w:i/>
        </w:rPr>
        <w:t xml:space="preserve">Green Growth: Ideology, political economy and alternatives, </w:t>
      </w:r>
      <w:r>
        <w:t>Zed Books, p. 75-76</w:t>
      </w:r>
    </w:p>
    <w:p w14:paraId="0BA88C5A" w14:textId="77777777" w:rsidR="008B1BB4" w:rsidRDefault="008B1BB4" w:rsidP="008B1BB4">
      <w:pPr>
        <w:rPr>
          <w:sz w:val="16"/>
        </w:rPr>
      </w:pPr>
      <w:r w:rsidRPr="0051536C">
        <w:rPr>
          <w:rStyle w:val="StyleUnderline"/>
          <w:highlight w:val="yellow"/>
        </w:rPr>
        <w:t>Inclusive green growth presumes economic growth is an a priori social good</w:t>
      </w:r>
      <w:r w:rsidRPr="00B938BA">
        <w:rPr>
          <w:sz w:val="16"/>
        </w:rPr>
        <w:t xml:space="preserve">. </w:t>
      </w:r>
      <w:r w:rsidRPr="0051536C">
        <w:rPr>
          <w:rStyle w:val="StyleUnderline"/>
          <w:highlight w:val="yellow"/>
        </w:rPr>
        <w:t>The assumption rests with the argument that</w:t>
      </w:r>
      <w:r w:rsidRPr="00B938BA">
        <w:rPr>
          <w:rStyle w:val="StyleUnderline"/>
        </w:rPr>
        <w:t xml:space="preserve"> </w:t>
      </w:r>
      <w:proofErr w:type="gramStart"/>
      <w:r w:rsidRPr="00B938BA">
        <w:rPr>
          <w:sz w:val="16"/>
        </w:rPr>
        <w:t>each and every</w:t>
      </w:r>
      <w:proofErr w:type="gramEnd"/>
      <w:r w:rsidRPr="00B938BA">
        <w:rPr>
          <w:sz w:val="16"/>
        </w:rPr>
        <w:t xml:space="preserve"> day the economy serves more and more people. Namely, </w:t>
      </w:r>
      <w:r w:rsidRPr="0051536C">
        <w:rPr>
          <w:rStyle w:val="StyleUnderline"/>
          <w:highlight w:val="yellow"/>
        </w:rPr>
        <w:t>economic growth can be neatly aligned with a rise in living standards</w:t>
      </w:r>
      <w:r>
        <w:rPr>
          <w:rStyle w:val="StyleUnderline"/>
        </w:rPr>
        <w:t xml:space="preserve"> </w:t>
      </w:r>
      <w:r w:rsidRPr="00B938BA">
        <w:rPr>
          <w:sz w:val="16"/>
        </w:rPr>
        <w:t xml:space="preserve">and a fall in poverty rates. In the words of World Bank Group President Jim Yong Kim: We live in a time of great contrasts, when fewer than roo people control as much of the world's wealth as the poorest 3. 5 billion combined. But we also live in a time when many developing countries have the strongest growth rates in the word, which each year helps millions of people lift themselves out of extreme poverty." </w:t>
      </w:r>
      <w:r w:rsidRPr="0051536C">
        <w:rPr>
          <w:rStyle w:val="StyleUnderline"/>
          <w:highlight w:val="yellow"/>
        </w:rPr>
        <w:t>The primary policy tools</w:t>
      </w:r>
      <w:r w:rsidRPr="00B938BA">
        <w:rPr>
          <w:rStyle w:val="StyleUnderline"/>
        </w:rPr>
        <w:t xml:space="preserve"> used to achieve economic growth </w:t>
      </w:r>
      <w:r w:rsidRPr="0051536C">
        <w:rPr>
          <w:rStyle w:val="StyleUnderline"/>
          <w:highlight w:val="yellow"/>
        </w:rPr>
        <w:t xml:space="preserve">in the service of an inclusive green agenda </w:t>
      </w:r>
      <w:proofErr w:type="gramStart"/>
      <w:r w:rsidRPr="0051536C">
        <w:rPr>
          <w:rStyle w:val="StyleUnderline"/>
          <w:highlight w:val="yellow"/>
        </w:rPr>
        <w:t>include:</w:t>
      </w:r>
      <w:proofErr w:type="gramEnd"/>
      <w:r w:rsidRPr="0051536C">
        <w:rPr>
          <w:rStyle w:val="StyleUnderline"/>
          <w:highlight w:val="yellow"/>
        </w:rPr>
        <w:t xml:space="preserve"> eco-tax reform, subsidies, green stimulus</w:t>
      </w:r>
      <w:r w:rsidRPr="00B938BA">
        <w:rPr>
          <w:rStyle w:val="StyleUnderline"/>
        </w:rPr>
        <w:t xml:space="preserve"> investments, </w:t>
      </w:r>
      <w:r w:rsidRPr="0051536C">
        <w:rPr>
          <w:rStyle w:val="StyleUnderline"/>
          <w:highlight w:val="yellow"/>
        </w:rPr>
        <w:t xml:space="preserve">investments in </w:t>
      </w:r>
      <w:r w:rsidRPr="0051536C">
        <w:rPr>
          <w:rStyle w:val="StyleUnderline"/>
        </w:rPr>
        <w:t xml:space="preserve">green </w:t>
      </w:r>
      <w:r w:rsidRPr="0051536C">
        <w:rPr>
          <w:rStyle w:val="StyleUnderline"/>
          <w:highlight w:val="yellow"/>
        </w:rPr>
        <w:t>infrastructure</w:t>
      </w:r>
      <w:r w:rsidRPr="00B938BA">
        <w:rPr>
          <w:rStyle w:val="StyleUnderline"/>
        </w:rPr>
        <w:t>,</w:t>
      </w:r>
      <w:r>
        <w:rPr>
          <w:rStyle w:val="StyleUnderline"/>
        </w:rPr>
        <w:t xml:space="preserve"> </w:t>
      </w:r>
      <w:r w:rsidRPr="00B938BA">
        <w:rPr>
          <w:sz w:val="16"/>
        </w:rPr>
        <w:t xml:space="preserve">eco-tourism schemes, </w:t>
      </w:r>
      <w:r w:rsidRPr="00B938BA">
        <w:rPr>
          <w:rStyle w:val="StyleUnderline"/>
        </w:rPr>
        <w:t>improved natural resource management,</w:t>
      </w:r>
      <w:r w:rsidRPr="00B938BA">
        <w:rPr>
          <w:sz w:val="16"/>
        </w:rPr>
        <w:t xml:space="preserve"> socially inclusive development, </w:t>
      </w:r>
      <w:r w:rsidRPr="0051536C">
        <w:rPr>
          <w:rStyle w:val="StyleUnderline"/>
          <w:highlight w:val="yellow"/>
        </w:rPr>
        <w:t>and r</w:t>
      </w:r>
      <w:r w:rsidRPr="00B938BA">
        <w:rPr>
          <w:sz w:val="16"/>
        </w:rPr>
        <w:t xml:space="preserve">esearch </w:t>
      </w:r>
      <w:r w:rsidRPr="0051536C">
        <w:rPr>
          <w:rStyle w:val="StyleUnderline"/>
          <w:highlight w:val="yellow"/>
        </w:rPr>
        <w:t>and</w:t>
      </w:r>
      <w:r w:rsidRPr="0051536C">
        <w:rPr>
          <w:sz w:val="16"/>
          <w:highlight w:val="yellow"/>
        </w:rPr>
        <w:t xml:space="preserve"> </w:t>
      </w:r>
      <w:r w:rsidRPr="0051536C">
        <w:rPr>
          <w:rStyle w:val="StyleUnderline"/>
          <w:highlight w:val="yellow"/>
        </w:rPr>
        <w:t>d</w:t>
      </w:r>
      <w:r w:rsidRPr="0051536C">
        <w:rPr>
          <w:sz w:val="16"/>
        </w:rPr>
        <w:t>evelopment</w:t>
      </w:r>
      <w:r w:rsidRPr="00B938BA">
        <w:rPr>
          <w:sz w:val="16"/>
        </w:rPr>
        <w:t xml:space="preserve"> that will address knowledge gaps. The suggested approach is integrative and systemic, using the principles of efficiency and maximizing market solutions. Unsurprisingly</w:t>
      </w:r>
      <w:r w:rsidRPr="00B938BA">
        <w:rPr>
          <w:rStyle w:val="StyleUnderline"/>
        </w:rPr>
        <w:t xml:space="preserve">, </w:t>
      </w:r>
      <w:r w:rsidRPr="0051536C">
        <w:rPr>
          <w:rStyle w:val="StyleUnderline"/>
          <w:highlight w:val="yellow"/>
        </w:rPr>
        <w:t>proponents of inclusive green growth view one of the challenges to realizing significant efficiency gains as 'a lack of instruments to "monetize" the benefits of conservation</w:t>
      </w:r>
      <w:r>
        <w:rPr>
          <w:rStyle w:val="StyleUnderline"/>
        </w:rPr>
        <w:t xml:space="preserve"> </w:t>
      </w:r>
      <w:r w:rsidRPr="00B938BA">
        <w:rPr>
          <w:sz w:val="16"/>
        </w:rPr>
        <w:t xml:space="preserve">and efficiency and to reward sustainable consumption' .13 </w:t>
      </w:r>
      <w:r w:rsidRPr="00B938BA">
        <w:rPr>
          <w:rStyle w:val="StyleUnderline"/>
        </w:rPr>
        <w:t>The</w:t>
      </w:r>
      <w:r>
        <w:rPr>
          <w:rStyle w:val="StyleUnderline"/>
        </w:rPr>
        <w:t xml:space="preserve"> </w:t>
      </w:r>
      <w:r w:rsidRPr="00B938BA">
        <w:rPr>
          <w:rStyle w:val="StyleUnderline"/>
        </w:rPr>
        <w:t>solution to this is to introduce more innovative financing tools and to</w:t>
      </w:r>
      <w:r>
        <w:rPr>
          <w:rStyle w:val="StyleUnderline"/>
        </w:rPr>
        <w:t xml:space="preserve"> </w:t>
      </w:r>
      <w:r w:rsidRPr="00B938BA">
        <w:rPr>
          <w:rStyle w:val="StyleUnderline"/>
        </w:rPr>
        <w:t>substantially increase investments in economic activities that improve</w:t>
      </w:r>
      <w:r>
        <w:rPr>
          <w:rStyle w:val="StyleUnderline"/>
        </w:rPr>
        <w:t xml:space="preserve"> </w:t>
      </w:r>
      <w:r w:rsidRPr="00B938BA">
        <w:rPr>
          <w:rStyle w:val="StyleUnderline"/>
        </w:rPr>
        <w:t>natural capital.</w:t>
      </w:r>
      <w:r w:rsidRPr="00B938BA">
        <w:rPr>
          <w:sz w:val="16"/>
        </w:rPr>
        <w:t xml:space="preserve"> Emphasis is placed on the importance of public-private sector partnerships, whereby the private sector is viewed as an 'active partner of governments', in addition to the institutionalization of local knowledge and politics which has triggered a gamut of new political actors such as non-profit and non-governmental organizations, communities and religious groups entering the political frame of economic policy making. l4 Despite ambitiously setting out to bring social, </w:t>
      </w:r>
      <w:proofErr w:type="gramStart"/>
      <w:r w:rsidRPr="00B938BA">
        <w:rPr>
          <w:sz w:val="16"/>
        </w:rPr>
        <w:t>economic</w:t>
      </w:r>
      <w:proofErr w:type="gramEnd"/>
      <w:r w:rsidRPr="00B938BA">
        <w:rPr>
          <w:sz w:val="16"/>
        </w:rPr>
        <w:t xml:space="preserve"> and environmental concerns into balance by adopting a multi-scalar approach to governance that institutionalizes local political actors, </w:t>
      </w:r>
      <w:r w:rsidRPr="0051536C">
        <w:rPr>
          <w:rStyle w:val="StyleUnderline"/>
          <w:highlight w:val="yellow"/>
        </w:rPr>
        <w:t>the inclusive green growth model continues to push the neoliberal idea that the role of government is to encourage economic efficiency and privatization</w:t>
      </w:r>
      <w:r w:rsidRPr="00B938BA">
        <w:rPr>
          <w:sz w:val="16"/>
        </w:rPr>
        <w:t xml:space="preserve">. 15 Unsurprisingly, one of the primary strategies of green growth is the privatization of the commons. </w:t>
      </w:r>
      <w:r w:rsidRPr="0051536C">
        <w:rPr>
          <w:rStyle w:val="StyleUnderline"/>
          <w:highlight w:val="yellow"/>
        </w:rPr>
        <w:t>By putting a price on what are otherwise common pool resources</w:t>
      </w:r>
      <w:r w:rsidRPr="00B938BA">
        <w:rPr>
          <w:rStyle w:val="StyleUnderline"/>
        </w:rPr>
        <w:t xml:space="preserve"> such as water, forests and ecosystem</w:t>
      </w:r>
      <w:r>
        <w:rPr>
          <w:rStyle w:val="StyleUnderline"/>
        </w:rPr>
        <w:t xml:space="preserve"> </w:t>
      </w:r>
      <w:r w:rsidRPr="00B938BA">
        <w:rPr>
          <w:rStyle w:val="StyleUnderline"/>
        </w:rPr>
        <w:t xml:space="preserve">services, </w:t>
      </w:r>
      <w:r w:rsidRPr="0051536C">
        <w:rPr>
          <w:rStyle w:val="StyleUnderline"/>
          <w:highlight w:val="yellow"/>
        </w:rPr>
        <w:t>the model puts its faith in market mechanisms to solve social and environmental issues without defusing the circuitry of structural violence driving social inequity and environmental degradation</w:t>
      </w:r>
      <w:r w:rsidRPr="0051536C">
        <w:rPr>
          <w:sz w:val="16"/>
          <w:highlight w:val="yellow"/>
        </w:rPr>
        <w:t>.</w:t>
      </w:r>
      <w:r w:rsidRPr="00B938BA">
        <w:rPr>
          <w:sz w:val="16"/>
        </w:rPr>
        <w:t xml:space="preserve"> Environmental degradation and climate change are problems we </w:t>
      </w:r>
      <w:proofErr w:type="gramStart"/>
      <w:r w:rsidRPr="00B938BA">
        <w:rPr>
          <w:sz w:val="16"/>
        </w:rPr>
        <w:t>share in common</w:t>
      </w:r>
      <w:proofErr w:type="gramEnd"/>
      <w:r w:rsidRPr="00B938BA">
        <w:rPr>
          <w:sz w:val="16"/>
        </w:rPr>
        <w:t xml:space="preserve"> with people in different parts of the world, with other species, and future generations. These are therefore potentially solidarity-building issues. Although proponents of inclusive green growth acknowledge the common at the core of environmental issues, </w:t>
      </w:r>
      <w:r w:rsidRPr="00B938BA">
        <w:rPr>
          <w:rStyle w:val="StyleUnderline"/>
        </w:rPr>
        <w:t>by analyzing the situation from the vantage point of economic efficiency</w:t>
      </w:r>
      <w:r>
        <w:rPr>
          <w:rStyle w:val="StyleUnderline"/>
        </w:rPr>
        <w:t xml:space="preserve"> </w:t>
      </w:r>
      <w:r w:rsidRPr="00B938BA">
        <w:rPr>
          <w:rStyle w:val="StyleUnderline"/>
        </w:rPr>
        <w:t>and</w:t>
      </w:r>
      <w:r w:rsidRPr="00B938BA">
        <w:rPr>
          <w:sz w:val="16"/>
        </w:rPr>
        <w:t xml:space="preserve"> by </w:t>
      </w:r>
      <w:r w:rsidRPr="0051536C">
        <w:rPr>
          <w:rStyle w:val="StyleUnderline"/>
          <w:highlight w:val="yellow"/>
        </w:rPr>
        <w:t>using criteria such as</w:t>
      </w:r>
      <w:r w:rsidRPr="00B938BA">
        <w:rPr>
          <w:sz w:val="16"/>
        </w:rPr>
        <w:t xml:space="preserve"> surplus value, private property, </w:t>
      </w:r>
      <w:r w:rsidRPr="0051536C">
        <w:rPr>
          <w:sz w:val="16"/>
          <w:highlight w:val="yellow"/>
        </w:rPr>
        <w:t xml:space="preserve">and </w:t>
      </w:r>
      <w:r w:rsidRPr="0051536C">
        <w:rPr>
          <w:rStyle w:val="StyleUnderline"/>
          <w:highlight w:val="yellow"/>
        </w:rPr>
        <w:t>price, the commoning condition of the problem is appropriated and privatized</w:t>
      </w:r>
      <w:r w:rsidRPr="00B938BA">
        <w:rPr>
          <w:rStyle w:val="StyleUnderline"/>
        </w:rPr>
        <w:t>.</w:t>
      </w:r>
      <w:r w:rsidRPr="00B938BA">
        <w:rPr>
          <w:sz w:val="16"/>
        </w:rPr>
        <w:t xml:space="preserve"> In the name of saving the commons, </w:t>
      </w:r>
      <w:r w:rsidRPr="0051536C">
        <w:rPr>
          <w:rStyle w:val="StyleUnderline"/>
          <w:highlight w:val="yellow"/>
        </w:rPr>
        <w:t>inclusive green growth takes the self-sufficient character of a commons and inscribes it with the law of the market</w:t>
      </w:r>
      <w:r w:rsidRPr="0051536C">
        <w:rPr>
          <w:sz w:val="16"/>
          <w:highlight w:val="yellow"/>
        </w:rPr>
        <w:t>,</w:t>
      </w:r>
      <w:r w:rsidRPr="00B938BA">
        <w:rPr>
          <w:sz w:val="16"/>
        </w:rPr>
        <w:t xml:space="preserve"> hereby denying the commons its distinctly autonomous condition. Accordingly, the commons </w:t>
      </w:r>
      <w:proofErr w:type="gramStart"/>
      <w:r w:rsidRPr="00B938BA">
        <w:rPr>
          <w:sz w:val="16"/>
        </w:rPr>
        <w:t>is</w:t>
      </w:r>
      <w:proofErr w:type="gramEnd"/>
      <w:r w:rsidRPr="00B938BA">
        <w:rPr>
          <w:sz w:val="16"/>
        </w:rPr>
        <w:t xml:space="preserve"> rendered non-common</w:t>
      </w:r>
      <w:r w:rsidRPr="00B938BA">
        <w:rPr>
          <w:rStyle w:val="StyleUnderline"/>
        </w:rPr>
        <w:t xml:space="preserve">. </w:t>
      </w:r>
      <w:r w:rsidRPr="0051536C">
        <w:rPr>
          <w:rStyle w:val="StyleUnderline"/>
          <w:highlight w:val="yellow"/>
        </w:rPr>
        <w:t>In the process the violence capital inflicts on all life forms, a violence environmental degradation and climate change forces out into the open, becomes invisible and inaudible once more.</w:t>
      </w:r>
      <w:r>
        <w:rPr>
          <w:rStyle w:val="StyleUnderline"/>
        </w:rPr>
        <w:t xml:space="preserve"> </w:t>
      </w:r>
      <w:r w:rsidRPr="00B938BA">
        <w:rPr>
          <w:sz w:val="16"/>
        </w:rPr>
        <w:t xml:space="preserve">It is at this juncture where the political significance of prioritizing economic growth and efficiency comes into the light of day. Predictably, </w:t>
      </w:r>
      <w:r w:rsidRPr="00B938BA">
        <w:rPr>
          <w:rStyle w:val="StyleUnderline"/>
        </w:rPr>
        <w:t>the assumption driving inclusive green growth is that economic</w:t>
      </w:r>
      <w:r>
        <w:rPr>
          <w:rStyle w:val="StyleUnderline"/>
        </w:rPr>
        <w:t xml:space="preserve"> </w:t>
      </w:r>
      <w:r w:rsidRPr="00B938BA">
        <w:rPr>
          <w:rStyle w:val="StyleUnderline"/>
        </w:rPr>
        <w:t>growth is value neutral</w:t>
      </w:r>
      <w:r w:rsidRPr="00B938BA">
        <w:rPr>
          <w:sz w:val="16"/>
        </w:rPr>
        <w:t xml:space="preserve">. Namely, that it is an unquestionable good in and of itself. However, as Piketty demonstrates, </w:t>
      </w:r>
      <w:r w:rsidRPr="00B938BA">
        <w:rPr>
          <w:rStyle w:val="StyleUnderline"/>
        </w:rPr>
        <w:t>economic growth is</w:t>
      </w:r>
      <w:r>
        <w:rPr>
          <w:rStyle w:val="StyleUnderline"/>
        </w:rPr>
        <w:t xml:space="preserve"> </w:t>
      </w:r>
      <w:r w:rsidRPr="00B938BA">
        <w:rPr>
          <w:rStyle w:val="StyleUnderline"/>
        </w:rPr>
        <w:t xml:space="preserve">not a reliable predictor of justice and </w:t>
      </w:r>
      <w:proofErr w:type="gramStart"/>
      <w:r w:rsidRPr="00B938BA">
        <w:rPr>
          <w:rStyle w:val="StyleUnderline"/>
        </w:rPr>
        <w:t>equality</w:t>
      </w:r>
      <w:proofErr w:type="gramEnd"/>
      <w:r w:rsidRPr="00B938BA">
        <w:rPr>
          <w:rStyle w:val="StyleUnderline"/>
        </w:rPr>
        <w:t xml:space="preserve"> and the reason is not</w:t>
      </w:r>
      <w:r>
        <w:rPr>
          <w:rStyle w:val="StyleUnderline"/>
        </w:rPr>
        <w:t xml:space="preserve"> </w:t>
      </w:r>
      <w:r w:rsidRPr="00B938BA">
        <w:rPr>
          <w:rStyle w:val="StyleUnderline"/>
        </w:rPr>
        <w:t>just economic; it is political</w:t>
      </w:r>
      <w:r>
        <w:rPr>
          <w:sz w:val="16"/>
        </w:rPr>
        <w:t>.</w:t>
      </w:r>
    </w:p>
    <w:p w14:paraId="4EC17F5C" w14:textId="77777777" w:rsidR="008B1BB4" w:rsidRPr="008B1BB4" w:rsidRDefault="008B1BB4" w:rsidP="008B1BB4"/>
    <w:p w14:paraId="4BF62139" w14:textId="7BC363FC" w:rsidR="008B1BB4" w:rsidRDefault="008B1BB4" w:rsidP="008B1BB4">
      <w:pPr>
        <w:pStyle w:val="Heading3"/>
      </w:pPr>
      <w:r>
        <w:t>--xt Paris/ETS</w:t>
      </w:r>
    </w:p>
    <w:p w14:paraId="6CEF2462" w14:textId="77777777" w:rsidR="008B1BB4" w:rsidRPr="008D228F" w:rsidRDefault="008B1BB4" w:rsidP="008B1BB4">
      <w:pPr>
        <w:pStyle w:val="Heading4"/>
      </w:pPr>
      <w:r>
        <w:t xml:space="preserve">The plan enables a colonial war on the global south. </w:t>
      </w:r>
    </w:p>
    <w:p w14:paraId="2D53A768"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44] </w:t>
      </w:r>
    </w:p>
    <w:p w14:paraId="7D4A1885" w14:textId="77777777" w:rsidR="008B1BB4" w:rsidRPr="00201B07" w:rsidRDefault="008B1BB4" w:rsidP="008B1BB4">
      <w:pPr>
        <w:rPr>
          <w:sz w:val="16"/>
        </w:rPr>
      </w:pPr>
      <w:r w:rsidRPr="00201B07">
        <w:rPr>
          <w:sz w:val="16"/>
        </w:rPr>
        <w:t>It is no wonder that a Shell Oil executive was caught boasting about how they helped write the Paris Agreement, particularly the sections that allow for carbon trading.21 As Laura Terzani writes, “</w:t>
      </w:r>
      <w:r w:rsidRPr="00201B07">
        <w:rPr>
          <w:rStyle w:val="StyleUnderline"/>
        </w:rPr>
        <w:t>net zero emissions is</w:t>
      </w:r>
      <w:r>
        <w:rPr>
          <w:rStyle w:val="StyleUnderline"/>
        </w:rPr>
        <w:t xml:space="preserve"> </w:t>
      </w:r>
      <w:r w:rsidRPr="00201B07">
        <w:rPr>
          <w:rStyle w:val="StyleUnderline"/>
        </w:rPr>
        <w:t>not zero emissions</w:t>
      </w:r>
      <w:r w:rsidRPr="00201B07">
        <w:rPr>
          <w:sz w:val="16"/>
        </w:rPr>
        <w:t xml:space="preserve">.”22 In practice, </w:t>
      </w:r>
      <w:r w:rsidRPr="00201B07">
        <w:rPr>
          <w:rStyle w:val="StyleUnderline"/>
        </w:rPr>
        <w:t>net zero usually means wealthy countries</w:t>
      </w:r>
      <w:r>
        <w:rPr>
          <w:rStyle w:val="StyleUnderline"/>
        </w:rPr>
        <w:t xml:space="preserve"> </w:t>
      </w:r>
      <w:r w:rsidRPr="00201B07">
        <w:rPr>
          <w:rStyle w:val="StyleUnderline"/>
        </w:rPr>
        <w:t>passing the responsibility for their emissions on to poorer countries</w:t>
      </w:r>
      <w:r>
        <w:rPr>
          <w:rStyle w:val="StyleUnderline"/>
        </w:rPr>
        <w:t xml:space="preserve"> </w:t>
      </w:r>
      <w:r w:rsidRPr="00201B07">
        <w:rPr>
          <w:rStyle w:val="StyleUnderline"/>
        </w:rPr>
        <w:t>through creative accounting</w:t>
      </w:r>
      <w:r w:rsidRPr="00201B07">
        <w:rPr>
          <w:sz w:val="16"/>
        </w:rPr>
        <w:t>. When we pare down the ecological crisis to the demands of climate reductionism, talking about capitalism is dismissed as “off message.” Should it be any surprise, then, that climate policy has just become a new scam allowing the wealthy to make even more money?</w:t>
      </w:r>
    </w:p>
    <w:p w14:paraId="1E9B9B0F" w14:textId="77777777" w:rsidR="008B1BB4" w:rsidRPr="00201B07" w:rsidRDefault="008B1BB4" w:rsidP="008B1BB4">
      <w:pPr>
        <w:rPr>
          <w:sz w:val="16"/>
        </w:rPr>
      </w:pPr>
      <w:r w:rsidRPr="00201B07">
        <w:rPr>
          <w:sz w:val="16"/>
        </w:rPr>
        <w:t xml:space="preserve">It’s worse than mere profiteering, as a social war analysis would lead us to suspect. </w:t>
      </w:r>
      <w:r w:rsidRPr="00201B07">
        <w:rPr>
          <w:rStyle w:val="StyleUnderline"/>
        </w:rPr>
        <w:t>Carbon trading creates a market for major land grabs across</w:t>
      </w:r>
      <w:r>
        <w:rPr>
          <w:rStyle w:val="StyleUnderline"/>
        </w:rPr>
        <w:t xml:space="preserve"> </w:t>
      </w:r>
      <w:r w:rsidRPr="00201B07">
        <w:rPr>
          <w:rStyle w:val="StyleUnderline"/>
        </w:rPr>
        <w:t>the Global South, a final nail in the coffin of the world’s peasants, and a</w:t>
      </w:r>
      <w:r>
        <w:rPr>
          <w:rStyle w:val="StyleUnderline"/>
        </w:rPr>
        <w:t xml:space="preserve"> </w:t>
      </w:r>
      <w:r w:rsidRPr="00201B07">
        <w:rPr>
          <w:rStyle w:val="StyleUnderline"/>
        </w:rPr>
        <w:t>continuation of the colonial dynamics that export the costs of the ecological</w:t>
      </w:r>
      <w:r>
        <w:rPr>
          <w:rStyle w:val="StyleUnderline"/>
        </w:rPr>
        <w:t xml:space="preserve"> </w:t>
      </w:r>
      <w:r w:rsidRPr="00201B07">
        <w:rPr>
          <w:rStyle w:val="StyleUnderline"/>
        </w:rPr>
        <w:t>crisis to poorer countries</w:t>
      </w:r>
      <w:r w:rsidRPr="00201B07">
        <w:rPr>
          <w:sz w:val="16"/>
        </w:rPr>
        <w:t>. It is also a key part of “payment for ecosystem services,” a way of “</w:t>
      </w:r>
      <w:r w:rsidRPr="00201B07">
        <w:rPr>
          <w:rStyle w:val="StyleUnderline"/>
        </w:rPr>
        <w:t>quantifying and constructing the natural</w:t>
      </w:r>
      <w:r>
        <w:rPr>
          <w:rStyle w:val="StyleUnderline"/>
        </w:rPr>
        <w:t xml:space="preserve"> </w:t>
      </w:r>
      <w:r w:rsidRPr="00201B07">
        <w:rPr>
          <w:rStyle w:val="StyleUnderline"/>
        </w:rPr>
        <w:t>environment as a ‘service provider’ commensurable with financial</w:t>
      </w:r>
      <w:r>
        <w:rPr>
          <w:rStyle w:val="StyleUnderline"/>
        </w:rPr>
        <w:t xml:space="preserve"> </w:t>
      </w:r>
      <w:r w:rsidRPr="00201B07">
        <w:rPr>
          <w:rStyle w:val="StyleUnderline"/>
        </w:rPr>
        <w:t>markets</w:t>
      </w:r>
      <w:r w:rsidRPr="00201B07">
        <w:rPr>
          <w:sz w:val="16"/>
        </w:rPr>
        <w:t>,” which in turn constitutes a pillar of “property-based counterinsurgency,” the pernicious and often brutal repression of movements to defend the land.23</w:t>
      </w:r>
    </w:p>
    <w:p w14:paraId="529841ED" w14:textId="77777777" w:rsidR="008B1BB4" w:rsidRPr="00201B07" w:rsidRDefault="008B1BB4" w:rsidP="008B1BB4">
      <w:pPr>
        <w:rPr>
          <w:rStyle w:val="StyleUnderline"/>
        </w:rPr>
      </w:pPr>
      <w:r w:rsidRPr="00201B07">
        <w:rPr>
          <w:rStyle w:val="StyleUnderline"/>
        </w:rPr>
        <w:t>Placing our trust in Paris is an extremely precarious proposition. As</w:t>
      </w:r>
      <w:r>
        <w:rPr>
          <w:rStyle w:val="StyleUnderline"/>
        </w:rPr>
        <w:t xml:space="preserve"> </w:t>
      </w:r>
      <w:r w:rsidRPr="00201B07">
        <w:rPr>
          <w:rStyle w:val="StyleUnderline"/>
        </w:rPr>
        <w:t>democracy unravels, fewer and fewer governments are following a consistent</w:t>
      </w:r>
      <w:r>
        <w:rPr>
          <w:rStyle w:val="StyleUnderline"/>
        </w:rPr>
        <w:t xml:space="preserve"> </w:t>
      </w:r>
      <w:r w:rsidRPr="00201B07">
        <w:rPr>
          <w:rStyle w:val="StyleUnderline"/>
        </w:rPr>
        <w:t>course in policy</w:t>
      </w:r>
      <w:r w:rsidRPr="00201B07">
        <w:rPr>
          <w:sz w:val="16"/>
        </w:rPr>
        <w:t xml:space="preserve">. </w:t>
      </w:r>
      <w:r w:rsidRPr="00201B07">
        <w:rPr>
          <w:rStyle w:val="StyleUnderline"/>
        </w:rPr>
        <w:t>The worse the crisis gets, the better the electoral</w:t>
      </w:r>
      <w:r>
        <w:rPr>
          <w:rStyle w:val="StyleUnderline"/>
        </w:rPr>
        <w:t xml:space="preserve"> </w:t>
      </w:r>
      <w:r w:rsidRPr="00201B07">
        <w:rPr>
          <w:rStyle w:val="StyleUnderline"/>
        </w:rPr>
        <w:t>calculus of right-wing populism and economic nationalism</w:t>
      </w:r>
      <w:r w:rsidRPr="00201B07">
        <w:rPr>
          <w:sz w:val="16"/>
        </w:rPr>
        <w:t xml:space="preserve"> that </w:t>
      </w:r>
      <w:r w:rsidRPr="00201B07">
        <w:rPr>
          <w:rStyle w:val="StyleUnderline"/>
        </w:rPr>
        <w:t>can lead</w:t>
      </w:r>
      <w:r>
        <w:rPr>
          <w:rStyle w:val="StyleUnderline"/>
        </w:rPr>
        <w:t xml:space="preserve"> </w:t>
      </w:r>
      <w:r w:rsidRPr="00201B07">
        <w:rPr>
          <w:rStyle w:val="StyleUnderline"/>
        </w:rPr>
        <w:t>to 180-degree shifts in policy</w:t>
      </w:r>
      <w:r w:rsidRPr="00201B07">
        <w:rPr>
          <w:sz w:val="16"/>
        </w:rPr>
        <w:t xml:space="preserve">. This is a major strategic liability for the mainstream climate movement, as seen in the US and Canada withdrawing from their climate commitments, Modi in India encouraging coal mining and canceling the ban on single-use plastics, or Bolsonaro in Brazil pillaging the Amazon for increased political and economic capital. </w:t>
      </w:r>
      <w:r w:rsidRPr="00201B07">
        <w:rPr>
          <w:rStyle w:val="StyleUnderline"/>
        </w:rPr>
        <w:t>The more power they have, the less governments need to listen to us.</w:t>
      </w:r>
    </w:p>
    <w:p w14:paraId="50709976" w14:textId="77777777" w:rsidR="008B1BB4" w:rsidRPr="008B1BB4" w:rsidRDefault="008B1BB4" w:rsidP="008B1BB4"/>
    <w:p w14:paraId="21C170F2" w14:textId="1448E7ED" w:rsidR="008B1BB4" w:rsidRDefault="008B1BB4" w:rsidP="008B1BB4">
      <w:pPr>
        <w:pStyle w:val="Heading3"/>
      </w:pPr>
      <w:r>
        <w:t>--AT: Carbon Tax is redistributive</w:t>
      </w:r>
    </w:p>
    <w:p w14:paraId="1516A97E" w14:textId="1DCEF029" w:rsidR="008B1BB4" w:rsidRPr="00042035" w:rsidRDefault="008B1BB4" w:rsidP="008B1BB4">
      <w:pPr>
        <w:pStyle w:val="Heading4"/>
      </w:pPr>
      <w:r>
        <w:t>The idea that the plan can help the poor depoliticizes violence and legitimizes violence against the poor</w:t>
      </w:r>
      <w:r w:rsidR="00F43276">
        <w:t>.</w:t>
      </w:r>
    </w:p>
    <w:p w14:paraId="2170F562" w14:textId="77777777" w:rsidR="008B1BB4" w:rsidRDefault="008B1BB4" w:rsidP="008B1BB4">
      <w:r w:rsidRPr="00B938BA">
        <w:rPr>
          <w:rStyle w:val="Style13ptBold"/>
        </w:rPr>
        <w:t>Parr 2016</w:t>
      </w:r>
      <w:r>
        <w:t xml:space="preserve"> – teaches sociology @ U of Cincinnati, UNESCO co-chair of water</w:t>
      </w:r>
      <w:r>
        <w:br/>
        <w:t xml:space="preserve">Adrian, “The </w:t>
      </w:r>
      <w:r>
        <w:rPr>
          <w:i/>
        </w:rPr>
        <w:t>how</w:t>
      </w:r>
      <w:r>
        <w:t xml:space="preserve"> and for </w:t>
      </w:r>
      <w:r>
        <w:rPr>
          <w:i/>
        </w:rPr>
        <w:t>whom</w:t>
      </w:r>
      <w:r>
        <w:t xml:space="preserve"> of green governmentality” in </w:t>
      </w:r>
      <w:r>
        <w:rPr>
          <w:i/>
        </w:rPr>
        <w:t xml:space="preserve">Green Growth: Ideology, political economy and alternatives, </w:t>
      </w:r>
      <w:r>
        <w:t>Zed Books, p. 85-86</w:t>
      </w:r>
    </w:p>
    <w:p w14:paraId="05826355" w14:textId="77777777" w:rsidR="008B1BB4" w:rsidRPr="00B938BA" w:rsidRDefault="008B1BB4" w:rsidP="008B1BB4">
      <w:pPr>
        <w:rPr>
          <w:sz w:val="16"/>
        </w:rPr>
      </w:pPr>
      <w:r w:rsidRPr="00042035">
        <w:rPr>
          <w:rStyle w:val="StyleUnderline"/>
        </w:rPr>
        <w:t>Aspiring to bring the poor into the fold of the global economy</w:t>
      </w:r>
      <w:r>
        <w:rPr>
          <w:sz w:val="16"/>
        </w:rPr>
        <w:t xml:space="preserve">, in the way that inclusive green growth advocates, </w:t>
      </w:r>
      <w:r w:rsidRPr="00042035">
        <w:rPr>
          <w:rStyle w:val="StyleUnderline"/>
        </w:rPr>
        <w:t>detracts from the</w:t>
      </w:r>
      <w:r>
        <w:rPr>
          <w:rStyle w:val="StyleUnderline"/>
        </w:rPr>
        <w:t xml:space="preserve"> </w:t>
      </w:r>
      <w:r w:rsidRPr="00042035">
        <w:rPr>
          <w:rStyle w:val="StyleUnderline"/>
        </w:rPr>
        <w:t>deeper issue of how</w:t>
      </w:r>
      <w:r>
        <w:rPr>
          <w:sz w:val="16"/>
        </w:rPr>
        <w:t xml:space="preserve">, in the first instance, </w:t>
      </w:r>
      <w:r w:rsidRPr="00042035">
        <w:rPr>
          <w:rStyle w:val="StyleUnderline"/>
        </w:rPr>
        <w:t>the poor are unequally incorporated</w:t>
      </w:r>
      <w:r>
        <w:rPr>
          <w:rStyle w:val="StyleUnderline"/>
        </w:rPr>
        <w:t xml:space="preserve"> </w:t>
      </w:r>
      <w:r w:rsidRPr="00042035">
        <w:rPr>
          <w:rStyle w:val="StyleUnderline"/>
        </w:rPr>
        <w:t xml:space="preserve">into the free market economy </w:t>
      </w:r>
      <w:r w:rsidRPr="00042035">
        <w:t>as</w:t>
      </w:r>
      <w:r>
        <w:rPr>
          <w:sz w:val="16"/>
        </w:rPr>
        <w:t xml:space="preserve"> casualties of the principle of competition driving economic relations. </w:t>
      </w:r>
      <w:r w:rsidRPr="00042035">
        <w:rPr>
          <w:rStyle w:val="StyleUnderline"/>
        </w:rPr>
        <w:t>Add into the mix the aims of</w:t>
      </w:r>
      <w:r>
        <w:rPr>
          <w:rStyle w:val="StyleUnderline"/>
        </w:rPr>
        <w:t xml:space="preserve"> </w:t>
      </w:r>
      <w:r w:rsidRPr="00042035">
        <w:rPr>
          <w:rStyle w:val="StyleUnderline"/>
        </w:rPr>
        <w:t xml:space="preserve">the inclusive green growth paradigm </w:t>
      </w:r>
      <w:r>
        <w:rPr>
          <w:sz w:val="16"/>
        </w:rPr>
        <w:t xml:space="preserve">(developing new green technologies or a free market in carbon offsets) </w:t>
      </w:r>
      <w:r w:rsidRPr="00042035">
        <w:rPr>
          <w:rStyle w:val="StyleUnderline"/>
        </w:rPr>
        <w:t>to solve environmental harms</w:t>
      </w:r>
      <w:r>
        <w:rPr>
          <w:rStyle w:val="StyleUnderline"/>
        </w:rPr>
        <w:t xml:space="preserve"> </w:t>
      </w:r>
      <w:r w:rsidRPr="00042035">
        <w:rPr>
          <w:rStyle w:val="StyleUnderline"/>
        </w:rPr>
        <w:t>by</w:t>
      </w:r>
      <w:r>
        <w:rPr>
          <w:sz w:val="16"/>
        </w:rPr>
        <w:t xml:space="preserve"> commercializing or </w:t>
      </w:r>
      <w:r w:rsidRPr="00042035">
        <w:rPr>
          <w:rStyle w:val="StyleUnderline"/>
        </w:rPr>
        <w:t>putting a price on them and we are left with a</w:t>
      </w:r>
      <w:r>
        <w:rPr>
          <w:rStyle w:val="StyleUnderline"/>
        </w:rPr>
        <w:t xml:space="preserve"> </w:t>
      </w:r>
      <w:r w:rsidRPr="00042035">
        <w:rPr>
          <w:rStyle w:val="StyleUnderline"/>
        </w:rPr>
        <w:t>potent</w:t>
      </w:r>
      <w:r>
        <w:rPr>
          <w:sz w:val="16"/>
        </w:rPr>
        <w:t xml:space="preserve">, albeit misplaced gesture of inclusive governance that sets out to solve the twofold problems of poverty and environmental injustice in one fell swoop whereby the source of the problem is used as the solution. </w:t>
      </w:r>
      <w:r w:rsidRPr="00042035">
        <w:rPr>
          <w:rStyle w:val="StyleUnderline"/>
        </w:rPr>
        <w:t>Inclusive green growth extends the power and reach of the</w:t>
      </w:r>
      <w:r>
        <w:rPr>
          <w:rStyle w:val="StyleUnderline"/>
        </w:rPr>
        <w:t xml:space="preserve"> </w:t>
      </w:r>
      <w:r w:rsidRPr="00042035">
        <w:rPr>
          <w:rStyle w:val="StyleUnderline"/>
        </w:rPr>
        <w:t>free market</w:t>
      </w:r>
      <w:r>
        <w:rPr>
          <w:sz w:val="16"/>
        </w:rPr>
        <w:t xml:space="preserve"> (competition, privatization, commodification) </w:t>
      </w:r>
      <w:r w:rsidRPr="00042035">
        <w:rPr>
          <w:rStyle w:val="StyleUnderline"/>
        </w:rPr>
        <w:t>that establishes</w:t>
      </w:r>
      <w:r>
        <w:rPr>
          <w:rStyle w:val="StyleUnderline"/>
        </w:rPr>
        <w:t xml:space="preserve"> </w:t>
      </w:r>
      <w:r w:rsidRPr="00042035">
        <w:rPr>
          <w:rStyle w:val="StyleUnderline"/>
        </w:rPr>
        <w:t>the unequal location of people and the exploitative situation</w:t>
      </w:r>
      <w:r>
        <w:rPr>
          <w:rStyle w:val="StyleUnderline"/>
        </w:rPr>
        <w:t xml:space="preserve"> </w:t>
      </w:r>
      <w:r w:rsidRPr="00042035">
        <w:rPr>
          <w:rStyle w:val="StyleUnderline"/>
        </w:rPr>
        <w:t xml:space="preserve">of the environment in the global economy, </w:t>
      </w:r>
      <w:r>
        <w:rPr>
          <w:sz w:val="16"/>
        </w:rPr>
        <w:t xml:space="preserve">hereby </w:t>
      </w:r>
      <w:r w:rsidRPr="00042035">
        <w:rPr>
          <w:rStyle w:val="StyleUnderline"/>
        </w:rPr>
        <w:t>reproducing the</w:t>
      </w:r>
      <w:r>
        <w:rPr>
          <w:rStyle w:val="StyleUnderline"/>
        </w:rPr>
        <w:t xml:space="preserve"> </w:t>
      </w:r>
      <w:r w:rsidRPr="00042035">
        <w:rPr>
          <w:rStyle w:val="StyleUnderline"/>
        </w:rPr>
        <w:t>self-same political rationality and system of power relations.</w:t>
      </w:r>
      <w:r>
        <w:rPr>
          <w:sz w:val="16"/>
        </w:rPr>
        <w:t xml:space="preserve"> Capital accumulation and the logic of competition driving social and environmental injustices are no longer viewed through a political lens as the cause of these injustices; rather, </w:t>
      </w:r>
      <w:r w:rsidRPr="00042035">
        <w:rPr>
          <w:rStyle w:val="StyleUnderline"/>
        </w:rPr>
        <w:t>using an economic frame that views</w:t>
      </w:r>
      <w:r>
        <w:rPr>
          <w:rStyle w:val="StyleUnderline"/>
        </w:rPr>
        <w:t xml:space="preserve"> </w:t>
      </w:r>
      <w:r w:rsidRPr="00042035">
        <w:rPr>
          <w:rStyle w:val="StyleUnderline"/>
        </w:rPr>
        <w:t>capital and competition as the solution to injustice simply depoliticizes</w:t>
      </w:r>
      <w:r>
        <w:rPr>
          <w:rStyle w:val="StyleUnderline"/>
        </w:rPr>
        <w:t xml:space="preserve"> </w:t>
      </w:r>
      <w:r w:rsidRPr="00042035">
        <w:rPr>
          <w:rStyle w:val="StyleUnderline"/>
        </w:rPr>
        <w:t>the economic practice of accumulation and competition.</w:t>
      </w:r>
      <w:r>
        <w:rPr>
          <w:rStyle w:val="StyleUnderline"/>
        </w:rPr>
        <w:t xml:space="preserve"> </w:t>
      </w:r>
      <w:r>
        <w:rPr>
          <w:sz w:val="16"/>
        </w:rPr>
        <w:t xml:space="preserve">When the principle of competition reappears as part of another discourse around resiliency the biopolitical character of inclusive green growth is exposed. On the one hand, inclusive green growth policies and actions are endorsed as promoting more resilient economies. On the other hand, resilience 'has emerged as an important reference point when discussing appropriate responses to the increasing levels of risk faced by societies and economies'.42 In this way, </w:t>
      </w:r>
      <w:r w:rsidRPr="00042035">
        <w:rPr>
          <w:rStyle w:val="StyleUnderline"/>
        </w:rPr>
        <w:t>the model of inclusive</w:t>
      </w:r>
      <w:r>
        <w:rPr>
          <w:rStyle w:val="StyleUnderline"/>
        </w:rPr>
        <w:t xml:space="preserve"> </w:t>
      </w:r>
      <w:r w:rsidRPr="00042035">
        <w:rPr>
          <w:rStyle w:val="StyleUnderline"/>
        </w:rPr>
        <w:t>green growth neatly aligns with the growing popularity around</w:t>
      </w:r>
      <w:r>
        <w:rPr>
          <w:rStyle w:val="StyleUnderline"/>
        </w:rPr>
        <w:t xml:space="preserve"> </w:t>
      </w:r>
      <w:r w:rsidRPr="00042035">
        <w:rPr>
          <w:rStyle w:val="StyleUnderline"/>
        </w:rPr>
        <w:t>producing resilient subjects who are better positioned to fend off the</w:t>
      </w:r>
      <w:r>
        <w:rPr>
          <w:rStyle w:val="StyleUnderline"/>
        </w:rPr>
        <w:t xml:space="preserve"> </w:t>
      </w:r>
      <w:r w:rsidRPr="00042035">
        <w:rPr>
          <w:rStyle w:val="StyleUnderline"/>
        </w:rPr>
        <w:t>catastrophic effects of climate change, environmental degradation, and</w:t>
      </w:r>
      <w:r>
        <w:rPr>
          <w:rStyle w:val="StyleUnderline"/>
        </w:rPr>
        <w:t xml:space="preserve"> </w:t>
      </w:r>
      <w:r w:rsidRPr="00042035">
        <w:rPr>
          <w:rStyle w:val="StyleUnderline"/>
        </w:rPr>
        <w:t>impoverishmen</w:t>
      </w:r>
      <w:r>
        <w:rPr>
          <w:sz w:val="16"/>
        </w:rPr>
        <w:t xml:space="preserve">t.43 A resilient subject is flexible and better equipped to adapt to the variegated landscape of threats, crises and emergencies. Brad Evans and Julian Reid uncover the political implications of </w:t>
      </w:r>
      <w:r w:rsidRPr="00042035">
        <w:rPr>
          <w:rStyle w:val="StyleUnderline"/>
        </w:rPr>
        <w:t xml:space="preserve">resilience theory, </w:t>
      </w:r>
      <w:r>
        <w:rPr>
          <w:sz w:val="16"/>
        </w:rPr>
        <w:t xml:space="preserve">skilfully describing how it </w:t>
      </w:r>
      <w:r w:rsidRPr="00042035">
        <w:rPr>
          <w:rStyle w:val="StyleUnderline"/>
        </w:rPr>
        <w:t>places the responsibility</w:t>
      </w:r>
      <w:r>
        <w:rPr>
          <w:rStyle w:val="StyleUnderline"/>
        </w:rPr>
        <w:t xml:space="preserve"> </w:t>
      </w:r>
      <w:r w:rsidRPr="00042035">
        <w:rPr>
          <w:rStyle w:val="StyleUnderline"/>
        </w:rPr>
        <w:t>for security squarely back in the court of the world's most vulnerable</w:t>
      </w:r>
      <w:r>
        <w:rPr>
          <w:rStyle w:val="StyleUnderline"/>
        </w:rPr>
        <w:t xml:space="preserve"> </w:t>
      </w:r>
      <w:r w:rsidRPr="00042035">
        <w:rPr>
          <w:rStyle w:val="StyleUnderline"/>
        </w:rPr>
        <w:t>subjects, who it should be noted are unequally impacted by environmental</w:t>
      </w:r>
      <w:r>
        <w:rPr>
          <w:rStyle w:val="StyleUnderline"/>
        </w:rPr>
        <w:t xml:space="preserve"> </w:t>
      </w:r>
      <w:r w:rsidRPr="00042035">
        <w:rPr>
          <w:rStyle w:val="StyleUnderline"/>
        </w:rPr>
        <w:t>harms and the cycle of economic boom and bust</w:t>
      </w:r>
      <w:r>
        <w:rPr>
          <w:sz w:val="16"/>
        </w:rPr>
        <w:t>.44</w:t>
      </w:r>
    </w:p>
    <w:p w14:paraId="7629663A" w14:textId="77777777" w:rsidR="008B1BB4" w:rsidRDefault="008B1BB4" w:rsidP="008B1BB4">
      <w:pPr>
        <w:pStyle w:val="Heading3"/>
      </w:pPr>
      <w:r>
        <w:t>--AT: Carbon Tax good for global South</w:t>
      </w:r>
    </w:p>
    <w:p w14:paraId="2D43C1AC" w14:textId="77777777" w:rsidR="008B1BB4" w:rsidRDefault="008B1BB4" w:rsidP="008B1BB4">
      <w:pPr>
        <w:pStyle w:val="Heading4"/>
      </w:pPr>
      <w:r>
        <w:t xml:space="preserve">Their arguments are developed by elites in the South who will prosper off of the dispossession caused by climate </w:t>
      </w:r>
      <w:proofErr w:type="gramStart"/>
      <w:r>
        <w:t>taxes</w:t>
      </w:r>
      <w:proofErr w:type="gramEnd"/>
    </w:p>
    <w:p w14:paraId="1B69AE0A" w14:textId="77777777" w:rsidR="008B1BB4" w:rsidRDefault="008B1BB4" w:rsidP="008B1BB4">
      <w:r w:rsidRPr="000927A4">
        <w:rPr>
          <w:rStyle w:val="Style13ptBold"/>
        </w:rPr>
        <w:t>Bo</w:t>
      </w:r>
      <w:r>
        <w:rPr>
          <w:rStyle w:val="Style13ptBold"/>
        </w:rPr>
        <w:t>e</w:t>
      </w:r>
      <w:r w:rsidRPr="000927A4">
        <w:rPr>
          <w:rStyle w:val="Style13ptBold"/>
        </w:rPr>
        <w:t>hm et al 2012</w:t>
      </w:r>
      <w:r>
        <w:br/>
        <w:t>Steffen [U of Essex], Maria Ceci Misoczky [federal U of Rio Grande], and Sandra Moog [U of Essex], "Greening Capitalism? A Marxist Critique of Carbon Markets," Organizational Studies 0(0) 1-22</w:t>
      </w:r>
    </w:p>
    <w:p w14:paraId="40468535" w14:textId="77777777" w:rsidR="008B1BB4" w:rsidRPr="0093550E" w:rsidRDefault="008B1BB4" w:rsidP="008B1BB4">
      <w:pPr>
        <w:rPr>
          <w:rStyle w:val="StyleUnderline"/>
        </w:rPr>
      </w:pPr>
      <w:r w:rsidRPr="0093550E">
        <w:rPr>
          <w:sz w:val="16"/>
        </w:rPr>
        <w:t xml:space="preserve">These existing critiques sometimes give the impression, however, that the North has been dictating climate change policy to a ‘helpless’ South. As recent climate change negotiations have shown, however, nothing could be further from the truth. What we see, instead, are </w:t>
      </w:r>
      <w:r w:rsidRPr="0093550E">
        <w:rPr>
          <w:rStyle w:val="StyleUnderline"/>
          <w:highlight w:val="yellow"/>
        </w:rPr>
        <w:t>Southern elites</w:t>
      </w:r>
      <w:r w:rsidRPr="0093550E">
        <w:rPr>
          <w:rStyle w:val="StyleUnderline"/>
        </w:rPr>
        <w:t xml:space="preserve"> </w:t>
      </w:r>
      <w:r w:rsidRPr="0093550E">
        <w:rPr>
          <w:sz w:val="16"/>
        </w:rPr>
        <w:t xml:space="preserve">– particularly those in the BRICS countries – </w:t>
      </w:r>
      <w:r w:rsidRPr="0093550E">
        <w:rPr>
          <w:rStyle w:val="StyleUnderline"/>
          <w:highlight w:val="yellow"/>
        </w:rPr>
        <w:t>pushing for</w:t>
      </w:r>
      <w:r w:rsidRPr="0093550E">
        <w:rPr>
          <w:rStyle w:val="StyleUnderline"/>
        </w:rPr>
        <w:t xml:space="preserve"> the extension of </w:t>
      </w:r>
      <w:r w:rsidRPr="0093550E">
        <w:rPr>
          <w:rStyle w:val="StyleUnderline"/>
          <w:highlight w:val="yellow"/>
        </w:rPr>
        <w:t>carbon markets.</w:t>
      </w:r>
      <w:r w:rsidRPr="0093550E">
        <w:rPr>
          <w:sz w:val="16"/>
        </w:rPr>
        <w:t xml:space="preserve"> Given Marini’s insights into the pressures driving sub-imperialism within the periphery of the world-economy, it is not at all surprising that the development of the CDM, as well as VOM projects, is dominated by the BRICS countries today (Ganguly &amp; Bandyopadhyay, 2011). More than 70% of all those CDM projects that have been registered so far, for example, </w:t>
      </w:r>
      <w:proofErr w:type="gramStart"/>
      <w:r w:rsidRPr="0093550E">
        <w:rPr>
          <w:sz w:val="16"/>
        </w:rPr>
        <w:t>are located in</w:t>
      </w:r>
      <w:proofErr w:type="gramEnd"/>
      <w:r w:rsidRPr="0093550E">
        <w:rPr>
          <w:sz w:val="16"/>
        </w:rPr>
        <w:t xml:space="preserve"> Brazil, China and India (UNFCCC, 2012). As contributions to Böhm and Dabhi (2009) show, many of these CDM and VOM projects (all put forward as </w:t>
      </w:r>
      <w:r w:rsidRPr="0093550E">
        <w:rPr>
          <w:rStyle w:val="StyleUnderline"/>
        </w:rPr>
        <w:t xml:space="preserve">climate change mitigation projects) </w:t>
      </w:r>
      <w:r w:rsidRPr="0093550E">
        <w:rPr>
          <w:rStyle w:val="StyleUnderline"/>
          <w:highlight w:val="yellow"/>
        </w:rPr>
        <w:t>involve the development of big industrial plants; these plants have significant negative effects on local communities and ecosystems</w:t>
      </w:r>
      <w:r w:rsidRPr="0093550E">
        <w:rPr>
          <w:rStyle w:val="StyleUnderline"/>
        </w:rPr>
        <w:t xml:space="preserve"> in the South that are situated </w:t>
      </w:r>
      <w:proofErr w:type="gramStart"/>
      <w:r w:rsidRPr="0093550E">
        <w:rPr>
          <w:rStyle w:val="StyleUnderline"/>
        </w:rPr>
        <w:t>in close proximity to</w:t>
      </w:r>
      <w:proofErr w:type="gramEnd"/>
      <w:r w:rsidRPr="0093550E">
        <w:rPr>
          <w:rStyle w:val="StyleUnderline"/>
        </w:rPr>
        <w:t xml:space="preserve"> them.</w:t>
      </w:r>
      <w:r w:rsidRPr="0093550E">
        <w:rPr>
          <w:sz w:val="16"/>
        </w:rPr>
        <w:t xml:space="preserve"> And of course, these plants are owned by Southern elites, who are benefiting financially by selling carbon credits to polluters in the most developed industrial countries. As Lohmann puts it, ‘heavy polluters and local corporate “bad citizens,” such as India’s Tata Group, ITC, Birla, and Jindal, Korea’s Hu-Chems Fine Chemical, Brazil’s Votorantim and South Africa’s Mondi and Sasol, become stars of heroic green narratives,’ while villagers and local communities continue to see their local livelihoods and environments destroyed by these heavy-weight industrial companies (Lohmann, 2008a, p. 364). </w:t>
      </w:r>
      <w:r w:rsidRPr="0093550E">
        <w:rPr>
          <w:rStyle w:val="StyleUnderline"/>
          <w:highlight w:val="yellow"/>
        </w:rPr>
        <w:t>This ‘green’ façade is supported by national governmental agencies in these countries</w:t>
      </w:r>
      <w:r w:rsidRPr="0093550E">
        <w:rPr>
          <w:sz w:val="16"/>
          <w:highlight w:val="yellow"/>
        </w:rPr>
        <w:t>,</w:t>
      </w:r>
      <w:r w:rsidRPr="0093550E">
        <w:rPr>
          <w:sz w:val="16"/>
        </w:rPr>
        <w:t xml:space="preserve"> such as the DNAs. While these agencies are meant to monitor CDM projects and ensure that local sustainable development goals are achieved, the DNAs are instead run like pro-business agencies that see the CDM projects as welcome economic development and as opportunities to enhance the profits of domestic firms (Gilbertson, 2009; Cabello, 2009). </w:t>
      </w:r>
      <w:r w:rsidRPr="0093550E">
        <w:rPr>
          <w:rStyle w:val="StyleUnderline"/>
          <w:highlight w:val="yellow"/>
        </w:rPr>
        <w:t>Elite social groups</w:t>
      </w:r>
      <w:r w:rsidRPr="0093550E">
        <w:rPr>
          <w:rStyle w:val="StyleUnderline"/>
        </w:rPr>
        <w:t xml:space="preserve"> in the BRICS countries </w:t>
      </w:r>
      <w:r w:rsidRPr="0093550E">
        <w:rPr>
          <w:rStyle w:val="StyleUnderline"/>
          <w:highlight w:val="yellow"/>
        </w:rPr>
        <w:t xml:space="preserve">have an inherent interest in expanding carbon markets, because they profit directly from them, without having to feel </w:t>
      </w:r>
      <w:r w:rsidRPr="0093550E">
        <w:rPr>
          <w:rStyle w:val="StyleUnderline"/>
        </w:rPr>
        <w:t xml:space="preserve">any of </w:t>
      </w:r>
      <w:r w:rsidRPr="0093550E">
        <w:rPr>
          <w:rStyle w:val="StyleUnderline"/>
          <w:highlight w:val="yellow"/>
        </w:rPr>
        <w:t>the pain of climate change mitigation themselves</w:t>
      </w:r>
      <w:r w:rsidRPr="0093550E">
        <w:rPr>
          <w:sz w:val="16"/>
        </w:rPr>
        <w:t>. Newell and Paterson (2010) welcome this aspect of the broadening global support for carbon markets</w:t>
      </w:r>
      <w:r w:rsidRPr="0093550E">
        <w:rPr>
          <w:rStyle w:val="StyleUnderline"/>
        </w:rPr>
        <w:t>. In their view, these kinds of financial incentives – which attract powerful economic and political groups to the cause of climate change mitigation</w:t>
      </w:r>
      <w:r w:rsidRPr="0093550E">
        <w:rPr>
          <w:sz w:val="16"/>
        </w:rPr>
        <w:t xml:space="preserve"> </w:t>
      </w:r>
      <w:r w:rsidRPr="0093550E">
        <w:rPr>
          <w:rStyle w:val="StyleUnderline"/>
        </w:rPr>
        <w:t>– will help capitalism to decarbonize itself and hence avoid the climate change abyss. We are</w:t>
      </w:r>
      <w:r w:rsidRPr="0093550E">
        <w:rPr>
          <w:sz w:val="16"/>
        </w:rPr>
        <w:t xml:space="preserve">, however, </w:t>
      </w:r>
      <w:r w:rsidRPr="0093550E">
        <w:rPr>
          <w:rStyle w:val="StyleUnderline"/>
        </w:rPr>
        <w:t xml:space="preserve">less convinced that much is to be celebrated in the way that capitalism has embraced </w:t>
      </w:r>
      <w:r w:rsidRPr="0093550E">
        <w:rPr>
          <w:rStyle w:val="StyleUnderline"/>
          <w:highlight w:val="yellow"/>
        </w:rPr>
        <w:t>carbon markets.</w:t>
      </w:r>
      <w:r w:rsidRPr="0093550E">
        <w:rPr>
          <w:rStyle w:val="StyleUnderline"/>
        </w:rPr>
        <w:t xml:space="preserve"> We see these tools as </w:t>
      </w:r>
      <w:r w:rsidRPr="0093550E">
        <w:rPr>
          <w:rStyle w:val="StyleUnderline"/>
          <w:highlight w:val="yellow"/>
        </w:rPr>
        <w:t>essentially provid</w:t>
      </w:r>
      <w:r w:rsidRPr="0093550E">
        <w:rPr>
          <w:rStyle w:val="StyleUnderline"/>
        </w:rPr>
        <w:t xml:space="preserve">ing </w:t>
      </w:r>
      <w:r w:rsidRPr="0093550E">
        <w:rPr>
          <w:rStyle w:val="StyleUnderline"/>
          <w:highlight w:val="yellow"/>
        </w:rPr>
        <w:t>new profit opportunities for elite actors, by financializing a new commodity (essentially air) in the form of ‘carbon allowances’ and ‘carbon credits.’</w:t>
      </w:r>
      <w:r w:rsidRPr="0093550E">
        <w:rPr>
          <w:rStyle w:val="StyleUnderline"/>
        </w:rPr>
        <w:t xml:space="preserve"> These commodification processes are,</w:t>
      </w:r>
      <w:r w:rsidRPr="0093550E">
        <w:rPr>
          <w:sz w:val="16"/>
        </w:rPr>
        <w:t xml:space="preserve"> in turn</w:t>
      </w:r>
      <w:r w:rsidRPr="0093550E">
        <w:rPr>
          <w:rStyle w:val="StyleUnderline"/>
        </w:rPr>
        <w:t xml:space="preserve">, </w:t>
      </w:r>
      <w:r w:rsidRPr="0093550E">
        <w:rPr>
          <w:rStyle w:val="StyleUnderline"/>
          <w:highlight w:val="yellow"/>
        </w:rPr>
        <w:t>facilitating processes of dispossession</w:t>
      </w:r>
      <w:r w:rsidRPr="0093550E">
        <w:rPr>
          <w:sz w:val="16"/>
        </w:rPr>
        <w:t xml:space="preserve">, uneven development and </w:t>
      </w:r>
      <w:r w:rsidRPr="0093550E">
        <w:rPr>
          <w:rStyle w:val="StyleUnderline"/>
          <w:highlight w:val="yellow"/>
        </w:rPr>
        <w:t>sub-imperialism in the South,</w:t>
      </w:r>
      <w:r w:rsidRPr="0093550E">
        <w:rPr>
          <w:rStyle w:val="StyleUnderline"/>
        </w:rPr>
        <w:t xml:space="preserve"> while simultaneously </w:t>
      </w:r>
      <w:r w:rsidRPr="0093550E">
        <w:rPr>
          <w:rStyle w:val="StyleUnderline"/>
          <w:highlight w:val="yellow"/>
        </w:rPr>
        <w:t>exacerbating ecological degradation and unsustainable</w:t>
      </w:r>
      <w:r w:rsidRPr="0093550E">
        <w:rPr>
          <w:sz w:val="16"/>
          <w:highlight w:val="yellow"/>
        </w:rPr>
        <w:t xml:space="preserve">, </w:t>
      </w:r>
      <w:r w:rsidRPr="0093550E">
        <w:rPr>
          <w:rStyle w:val="StyleUnderline"/>
          <w:highlight w:val="yellow"/>
        </w:rPr>
        <w:t>crisis-prone development paths</w:t>
      </w:r>
      <w:r w:rsidRPr="0093550E">
        <w:rPr>
          <w:rStyle w:val="StyleUnderline"/>
        </w:rPr>
        <w:t xml:space="preserve"> in many of the localities in which the new ‘clean development’ projects are based.</w:t>
      </w:r>
    </w:p>
    <w:p w14:paraId="7395C4FA" w14:textId="77777777" w:rsidR="008B1BB4" w:rsidRDefault="008B1BB4" w:rsidP="008B1BB4">
      <w:pPr>
        <w:pStyle w:val="Heading3"/>
      </w:pPr>
      <w:r>
        <w:t>Link – Geoengineering</w:t>
      </w:r>
    </w:p>
    <w:p w14:paraId="53B29DFC" w14:textId="77777777" w:rsidR="008B1BB4" w:rsidRPr="007A5A61" w:rsidRDefault="008B1BB4" w:rsidP="008B1BB4">
      <w:pPr>
        <w:pStyle w:val="Heading4"/>
      </w:pPr>
      <w:r>
        <w:t xml:space="preserve">Geoengineering guarantees ecocide for the sake of caplitalism. </w:t>
      </w:r>
    </w:p>
    <w:p w14:paraId="0663AD6F"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54-56] </w:t>
      </w:r>
    </w:p>
    <w:p w14:paraId="3901297B" w14:textId="77777777" w:rsidR="008B1BB4" w:rsidRPr="007A5A61" w:rsidRDefault="008B1BB4" w:rsidP="008B1BB4">
      <w:pPr>
        <w:rPr>
          <w:sz w:val="16"/>
        </w:rPr>
      </w:pPr>
      <w:r w:rsidRPr="007A5A61">
        <w:rPr>
          <w:sz w:val="16"/>
        </w:rPr>
        <w:t xml:space="preserve">With carbon emissions not slowing down in time to avoid surpassing 2°C of warming, </w:t>
      </w:r>
      <w:proofErr w:type="gramStart"/>
      <w:r w:rsidRPr="007A5A61">
        <w:rPr>
          <w:sz w:val="16"/>
        </w:rPr>
        <w:t>a large number of</w:t>
      </w:r>
      <w:proofErr w:type="gramEnd"/>
      <w:r w:rsidRPr="007A5A61">
        <w:rPr>
          <w:sz w:val="16"/>
        </w:rPr>
        <w:t xml:space="preserve"> climate experts and entrepreneur- ial capitalists are turning to questions of geoengineering and carbon removal. In After Geoengineering, Holly Jean Buck provides a useful review of many of the methods being developed and the difficulties and limitations they entail. Since carbon capture is being sold </w:t>
      </w:r>
      <w:proofErr w:type="gramStart"/>
      <w:r w:rsidRPr="007A5A61">
        <w:rPr>
          <w:sz w:val="16"/>
        </w:rPr>
        <w:t>as a way to</w:t>
      </w:r>
      <w:proofErr w:type="gramEnd"/>
      <w:r w:rsidRPr="007A5A61">
        <w:rPr>
          <w:sz w:val="16"/>
        </w:rPr>
        <w:t xml:space="preserve"> buy more time, she poses the question, time for whom or for what? Are we buying more time for endangered species, threatened habitats, and vulnerable human populations? Or are we buying more time for </w:t>
      </w:r>
      <w:proofErr w:type="gramStart"/>
      <w:r w:rsidRPr="007A5A61">
        <w:rPr>
          <w:sz w:val="16"/>
        </w:rPr>
        <w:t>govern- ments</w:t>
      </w:r>
      <w:proofErr w:type="gramEnd"/>
      <w:r w:rsidRPr="007A5A61">
        <w:rPr>
          <w:sz w:val="16"/>
        </w:rPr>
        <w:t xml:space="preserve"> and companies to continue enriching themselves and to slowly wean themselves </w:t>
      </w:r>
      <w:proofErr w:type="gramStart"/>
      <w:r w:rsidRPr="007A5A61">
        <w:rPr>
          <w:sz w:val="16"/>
        </w:rPr>
        <w:t>off of</w:t>
      </w:r>
      <w:proofErr w:type="gramEnd"/>
      <w:r w:rsidRPr="007A5A61">
        <w:rPr>
          <w:sz w:val="16"/>
        </w:rPr>
        <w:t xml:space="preserve"> fossil fuels when it is convenient to their profit margins and geopolitical strategies? As she makes clear, “the polluters are first in line to benefit from carbon capture.”</w:t>
      </w:r>
      <w:proofErr w:type="gramStart"/>
      <w:r w:rsidRPr="007A5A61">
        <w:rPr>
          <w:sz w:val="16"/>
        </w:rPr>
        <w:t>62</w:t>
      </w:r>
      <w:proofErr w:type="gramEnd"/>
    </w:p>
    <w:p w14:paraId="7CA12953" w14:textId="77777777" w:rsidR="008B1BB4" w:rsidRPr="007A5A61" w:rsidRDefault="008B1BB4" w:rsidP="008B1BB4">
      <w:pPr>
        <w:rPr>
          <w:sz w:val="16"/>
        </w:rPr>
      </w:pPr>
      <w:r w:rsidRPr="007A5A61">
        <w:rPr>
          <w:sz w:val="16"/>
        </w:rPr>
        <w:t xml:space="preserve">Currently, the predominant strategy for carbon capture is through “natural” methods, namely reforestation, which comes with its own problems. But </w:t>
      </w:r>
      <w:r w:rsidRPr="008F708E">
        <w:rPr>
          <w:rStyle w:val="StyleUnderline"/>
        </w:rPr>
        <w:t>other strategies, many of them classified as geoengi- neering, are increasingly gaining attention</w:t>
      </w:r>
      <w:r w:rsidRPr="007A5A61">
        <w:rPr>
          <w:sz w:val="16"/>
        </w:rPr>
        <w:t xml:space="preserve">, and sometimes, funding. Examples include injecting carbon pulled out of the atmosphere into cement or into bedrock, where it mineralizes; liquefying carbon and storing it in old gas and oil wells; constantly seeding the upper atmo- sphere with aerosols that will reflect sunlight; dusting agricultural soils with ground up minerals that increase carbon retention; or running huge offshore plantations for genetically modified algae to be used as a fuel source. </w:t>
      </w:r>
      <w:r w:rsidRPr="007A5A61">
        <w:rPr>
          <w:rStyle w:val="StyleUnderline"/>
        </w:rPr>
        <w:t>The main real usage of any of these technologies,</w:t>
      </w:r>
      <w:r w:rsidRPr="007A5A61">
        <w:rPr>
          <w:sz w:val="16"/>
        </w:rPr>
        <w:t xml:space="preserve"> </w:t>
      </w:r>
      <w:proofErr w:type="gramStart"/>
      <w:r w:rsidRPr="007A5A61">
        <w:rPr>
          <w:sz w:val="16"/>
        </w:rPr>
        <w:t>at the moment</w:t>
      </w:r>
      <w:proofErr w:type="gramEnd"/>
      <w:r w:rsidRPr="007A5A61">
        <w:rPr>
          <w:sz w:val="16"/>
        </w:rPr>
        <w:t xml:space="preserve">, </w:t>
      </w:r>
      <w:r w:rsidRPr="007A5A61">
        <w:rPr>
          <w:rStyle w:val="StyleUnderline"/>
        </w:rPr>
        <w:t>is by the fossil fuel industry injecting captured carbon into its wells to displace oil or gas and increase output, known as enhanced oil recovery</w:t>
      </w:r>
      <w:r w:rsidRPr="007A5A61">
        <w:rPr>
          <w:sz w:val="16"/>
        </w:rPr>
        <w:t xml:space="preserve">. I agree that we need to consider </w:t>
      </w:r>
      <w:proofErr w:type="gramStart"/>
      <w:r w:rsidRPr="007A5A61">
        <w:rPr>
          <w:sz w:val="16"/>
        </w:rPr>
        <w:t>all of</w:t>
      </w:r>
      <w:proofErr w:type="gramEnd"/>
      <w:r w:rsidRPr="007A5A61">
        <w:rPr>
          <w:sz w:val="16"/>
        </w:rPr>
        <w:t xml:space="preserve"> these proposals since it is a matter of stopping mass starvation and saving species from extinction, but only if we can do so fully aware of their true dimensions.</w:t>
      </w:r>
    </w:p>
    <w:p w14:paraId="4DBB4698" w14:textId="77777777" w:rsidR="008B1BB4" w:rsidRPr="007A5A61" w:rsidRDefault="008B1BB4" w:rsidP="008B1BB4">
      <w:pPr>
        <w:rPr>
          <w:sz w:val="16"/>
        </w:rPr>
      </w:pPr>
      <w:r w:rsidRPr="007A5A61">
        <w:rPr>
          <w:sz w:val="16"/>
        </w:rPr>
        <w:t>First off, we need to consider the cane toad phenomenon, whereby interventionist technologies introduced to solve problems created by earlier interventions create even bigger problems. As Western colonial civilization fumblingly developed an interventionist, mechanical under- standing of ecology, in this case in Australia, they released the giant cane toad as a predator to control runaway populations of rabbits, an earlier colonial introduction, but the cane toads ended up eating everything, decimating many native populations.</w:t>
      </w:r>
    </w:p>
    <w:p w14:paraId="24900F5C" w14:textId="77777777" w:rsidR="008B1BB4" w:rsidRPr="007A5A61" w:rsidRDefault="008B1BB4" w:rsidP="008B1BB4">
      <w:pPr>
        <w:rPr>
          <w:sz w:val="16"/>
        </w:rPr>
      </w:pPr>
      <w:r w:rsidRPr="007A5A61">
        <w:rPr>
          <w:sz w:val="16"/>
        </w:rPr>
        <w:t xml:space="preserve">The truth is, at </w:t>
      </w:r>
      <w:r w:rsidRPr="007A5A61">
        <w:rPr>
          <w:rStyle w:val="StyleUnderline"/>
        </w:rPr>
        <w:t xml:space="preserve">the intersection between knowledge and business that constitutes almost all of today’s scientific practice, there is a solid tendency to pollute first, and </w:t>
      </w:r>
      <w:proofErr w:type="gramStart"/>
      <w:r w:rsidRPr="007A5A61">
        <w:rPr>
          <w:rStyle w:val="StyleUnderline"/>
        </w:rPr>
        <w:t>look into</w:t>
      </w:r>
      <w:proofErr w:type="gramEnd"/>
      <w:r w:rsidRPr="007A5A61">
        <w:rPr>
          <w:rStyle w:val="StyleUnderline"/>
        </w:rPr>
        <w:t xml:space="preserve"> the health problems later</w:t>
      </w:r>
      <w:r w:rsidRPr="007A5A61">
        <w:rPr>
          <w:sz w:val="16"/>
        </w:rPr>
        <w:t xml:space="preserve">, from plastics to PFOA to phthalates. </w:t>
      </w:r>
      <w:r w:rsidRPr="007A5A61">
        <w:rPr>
          <w:rStyle w:val="StyleUnderline"/>
        </w:rPr>
        <w:t xml:space="preserve">If you dangle a dollar bill over a cliff, today’s science-driven industries will jump and assume they can use their earnings to buy a parachute before they hit </w:t>
      </w:r>
      <w:proofErr w:type="gramStart"/>
      <w:r w:rsidRPr="007A5A61">
        <w:rPr>
          <w:rStyle w:val="StyleUnderline"/>
        </w:rPr>
        <w:t>the bottom</w:t>
      </w:r>
      <w:proofErr w:type="gramEnd"/>
      <w:r w:rsidRPr="007A5A61">
        <w:rPr>
          <w:sz w:val="16"/>
        </w:rPr>
        <w:t>.</w:t>
      </w:r>
    </w:p>
    <w:p w14:paraId="45AA039B" w14:textId="77777777" w:rsidR="008B1BB4" w:rsidRPr="007A5A61" w:rsidRDefault="008B1BB4" w:rsidP="008B1BB4">
      <w:pPr>
        <w:rPr>
          <w:sz w:val="16"/>
        </w:rPr>
      </w:pPr>
      <w:r w:rsidRPr="007A5A61">
        <w:rPr>
          <w:sz w:val="16"/>
        </w:rPr>
        <w:t>A pertinent example of this phenomenon is how car</w:t>
      </w:r>
      <w:r w:rsidRPr="007A5A61">
        <w:rPr>
          <w:rStyle w:val="StyleUnderline"/>
        </w:rPr>
        <w:t xml:space="preserve">bon capture at scale will require a massive infrastructure including a huge network of pipelines for transporting carbon from its capture site to its storage site. The fossil fuel industry </w:t>
      </w:r>
      <w:proofErr w:type="gramStart"/>
      <w:r w:rsidRPr="007A5A61">
        <w:rPr>
          <w:rStyle w:val="StyleUnderline"/>
        </w:rPr>
        <w:t>are</w:t>
      </w:r>
      <w:proofErr w:type="gramEnd"/>
      <w:r w:rsidRPr="007A5A61">
        <w:rPr>
          <w:rStyle w:val="StyleUnderline"/>
        </w:rPr>
        <w:t xml:space="preserve"> the only players in the current context with the ability to build</w:t>
      </w:r>
      <w:r w:rsidRPr="007A5A61">
        <w:rPr>
          <w:sz w:val="16"/>
        </w:rPr>
        <w:t>—and profit from—</w:t>
      </w:r>
      <w:r w:rsidRPr="007A5A61">
        <w:rPr>
          <w:rStyle w:val="StyleUnderline"/>
        </w:rPr>
        <w:t>this infrastructure.</w:t>
      </w:r>
    </w:p>
    <w:p w14:paraId="26591A37" w14:textId="77777777" w:rsidR="008B1BB4" w:rsidRPr="007A5A61" w:rsidRDefault="008B1BB4" w:rsidP="008B1BB4">
      <w:pPr>
        <w:rPr>
          <w:sz w:val="16"/>
        </w:rPr>
      </w:pPr>
      <w:r w:rsidRPr="007A5A61">
        <w:rPr>
          <w:rStyle w:val="StyleUnderline"/>
        </w:rPr>
        <w:t xml:space="preserve">And the reality is, all pipelines </w:t>
      </w:r>
      <w:proofErr w:type="gramStart"/>
      <w:r w:rsidRPr="007A5A61">
        <w:rPr>
          <w:rStyle w:val="StyleUnderline"/>
        </w:rPr>
        <w:t>leak</w:t>
      </w:r>
      <w:proofErr w:type="gramEnd"/>
      <w:r w:rsidRPr="007A5A61">
        <w:rPr>
          <w:sz w:val="16"/>
        </w:rPr>
        <w:t xml:space="preserve">. From February 2019 to March 2021, there were around 320 “oil- and gas-related incidents” (“oil spills, fires, blowouts and gas releases”) just in the northwestern corner of New Mexico, mostly on Navajo Nation land. One such “incident” was the leakage of 1,400 barrels of fracking slurry into the local watershed.63 </w:t>
      </w:r>
      <w:r w:rsidRPr="007A5A61">
        <w:rPr>
          <w:rStyle w:val="StyleUnderline"/>
        </w:rPr>
        <w:t>Shall we now build more pipelines for the sake of the environment? This is yet another proposal sopping in climate reductionism, environmen- tal racism, and coloniality</w:t>
      </w:r>
      <w:r w:rsidRPr="007A5A61">
        <w:rPr>
          <w:sz w:val="16"/>
        </w:rPr>
        <w:t>. In the case of carbon pipelines, a leak would mean death by suffocation for all animal life forms nearby.</w:t>
      </w:r>
    </w:p>
    <w:p w14:paraId="434F7FB4" w14:textId="77777777" w:rsidR="008B1BB4" w:rsidRPr="007A5A61" w:rsidRDefault="008B1BB4" w:rsidP="008B1BB4">
      <w:pPr>
        <w:rPr>
          <w:sz w:val="16"/>
        </w:rPr>
      </w:pPr>
      <w:r w:rsidRPr="007A5A61">
        <w:rPr>
          <w:sz w:val="16"/>
        </w:rPr>
        <w:t xml:space="preserve">Beyond cane toads, we need to consider the very question of what we consider to be technology. After all, the Amazon rainforest constitutes a massive technology resulting from thousands of years of intelligent and reciprocal </w:t>
      </w:r>
      <w:proofErr w:type="gramStart"/>
      <w:r w:rsidRPr="007A5A61">
        <w:rPr>
          <w:sz w:val="16"/>
        </w:rPr>
        <w:t>influencing</w:t>
      </w:r>
      <w:proofErr w:type="gramEnd"/>
      <w:r w:rsidRPr="007A5A61">
        <w:rPr>
          <w:sz w:val="16"/>
        </w:rPr>
        <w:t xml:space="preserve"> by hundreds of native peoples. Next to them, carbon capture experts are amateurs. At this point it becomes necessary to distinguish between two very different paradigms of technology. </w:t>
      </w:r>
      <w:r w:rsidRPr="007A5A61">
        <w:rPr>
          <w:rStyle w:val="StyleUnderline"/>
        </w:rPr>
        <w:t>What we can call interventionist or engineered technology is a Trojan horse for beliefs of human supremacy and practices of extractivism, exploita- tion, and depersonification of the Other against which the technology is deployed</w:t>
      </w:r>
      <w:r w:rsidRPr="007A5A61">
        <w:rPr>
          <w:sz w:val="16"/>
        </w:rPr>
        <w:t xml:space="preserve">. Today, it </w:t>
      </w:r>
      <w:r w:rsidRPr="007A5A61">
        <w:rPr>
          <w:rStyle w:val="StyleUnderline"/>
        </w:rPr>
        <w:t>is fully wrapped up in the legal regime of intellectual property and the institutional framework of the profit-oriented academy, laboratory, and research institute</w:t>
      </w:r>
      <w:r w:rsidRPr="007A5A61">
        <w:rPr>
          <w:sz w:val="16"/>
        </w:rPr>
        <w:t xml:space="preserve">. It is a technology of enclosure, of the alienated worldview that looks down at our lives from above </w:t>
      </w:r>
      <w:proofErr w:type="gramStart"/>
      <w:r w:rsidRPr="007A5A61">
        <w:rPr>
          <w:sz w:val="16"/>
        </w:rPr>
        <w:t>in order to</w:t>
      </w:r>
      <w:proofErr w:type="gramEnd"/>
      <w:r w:rsidRPr="007A5A61">
        <w:rPr>
          <w:sz w:val="16"/>
        </w:rPr>
        <w:t xml:space="preserve"> impose a plan that necessarily divides governors and governed, design- ers and inert material. On the other hand, we have popular or traditional technology, which belongs to, is </w:t>
      </w:r>
      <w:proofErr w:type="gramStart"/>
      <w:r w:rsidRPr="007A5A61">
        <w:rPr>
          <w:sz w:val="16"/>
        </w:rPr>
        <w:t>developed</w:t>
      </w:r>
      <w:proofErr w:type="gramEnd"/>
      <w:r w:rsidRPr="007A5A61">
        <w:rPr>
          <w:sz w:val="16"/>
        </w:rPr>
        <w:t xml:space="preserve"> and passed down by a com- munity; which is territorially specific, nuanced, and reciprocal; which constitutes a form of dialogue and commoning and therefore tends to be ecocentric; and which is necessarily anticolonial.</w:t>
      </w:r>
    </w:p>
    <w:p w14:paraId="5BE3006B" w14:textId="77777777" w:rsidR="008B1BB4" w:rsidRPr="007A5A61" w:rsidRDefault="008B1BB4" w:rsidP="008B1BB4">
      <w:pPr>
        <w:rPr>
          <w:sz w:val="16"/>
        </w:rPr>
      </w:pPr>
      <w:r w:rsidRPr="007A5A61">
        <w:rPr>
          <w:sz w:val="16"/>
        </w:rPr>
        <w:t xml:space="preserve">Half of any technology is deployment, how a specific artifact is inte- grated and mobilized throughout society in conjunction with other technologies and organizational techniques. Currently, </w:t>
      </w:r>
      <w:r w:rsidRPr="007A5A61">
        <w:rPr>
          <w:rStyle w:val="StyleUnderline"/>
        </w:rPr>
        <w:t>interventionist technologies are deployed by a massive, ecocidal infrastructure and their use is controlled by corporations governed by the need to profit. The institutional paradigm reinforces technocratic, quantitative thinking that is reductionist and blind to complex realities on the ground, putting well-meaning scientists in bed with entrepreneurs and economists, giving rise to figures like the “carbon budget</w:t>
      </w:r>
      <w:r w:rsidRPr="007A5A61">
        <w:rPr>
          <w:sz w:val="16"/>
        </w:rPr>
        <w:t>” that normalize the extreme suffering and damage that are already widespread.</w:t>
      </w:r>
    </w:p>
    <w:p w14:paraId="2E93F585" w14:textId="77777777" w:rsidR="008B1BB4" w:rsidRPr="007A5A61" w:rsidRDefault="008B1BB4" w:rsidP="008B1BB4">
      <w:pPr>
        <w:rPr>
          <w:sz w:val="16"/>
        </w:rPr>
      </w:pPr>
      <w:r w:rsidRPr="007A5A61">
        <w:rPr>
          <w:sz w:val="16"/>
        </w:rPr>
        <w:t xml:space="preserve">To discuss BECCS or “rocks-for-crops” in the current context, as though once we invent these marvelous </w:t>
      </w:r>
      <w:proofErr w:type="gramStart"/>
      <w:r w:rsidRPr="007A5A61">
        <w:rPr>
          <w:sz w:val="16"/>
        </w:rPr>
        <w:t>things</w:t>
      </w:r>
      <w:proofErr w:type="gramEnd"/>
      <w:r w:rsidRPr="007A5A61">
        <w:rPr>
          <w:sz w:val="16"/>
        </w:rPr>
        <w:t xml:space="preserve"> we will be able to use them in a sensible manner, is to be completely oblivious of our sur- roundings. The extreme naïveté of brilliant scientists should never be underestimated. It was, after all, pacifists who gave us nuclear weapons (particularly Einstein, Meitner, and Szilard). The infrastructural and cultural context—who holds power and how power is shaped and con- ceived—matters. The intentions of inventors and researchers do not.</w:t>
      </w:r>
    </w:p>
    <w:p w14:paraId="7D3EB153" w14:textId="77777777" w:rsidR="008B1BB4" w:rsidRPr="007A5A61" w:rsidRDefault="008B1BB4" w:rsidP="008B1BB4">
      <w:pPr>
        <w:rPr>
          <w:sz w:val="16"/>
        </w:rPr>
      </w:pPr>
      <w:r w:rsidRPr="007A5A61">
        <w:rPr>
          <w:rStyle w:val="StyleUnderline"/>
        </w:rPr>
        <w:t>An acceleration of interventionist technologies will only accelerate the tendencies of power as it already exists. Already, technologies for controlling the weather are exacerbating pre-existing conflicts</w:t>
      </w:r>
      <w:r w:rsidRPr="007A5A61">
        <w:rPr>
          <w:sz w:val="16"/>
        </w:rPr>
        <w:t xml:space="preserve">. </w:t>
      </w:r>
      <w:r w:rsidRPr="007A5A61">
        <w:rPr>
          <w:rStyle w:val="StyleUnderline"/>
        </w:rPr>
        <w:t xml:space="preserve">Seeding clouds to capture rain or prevent it has pitted the owners of BMW factory lots in Mexico against local </w:t>
      </w:r>
      <w:proofErr w:type="gramStart"/>
      <w:r w:rsidRPr="007A5A61">
        <w:rPr>
          <w:rStyle w:val="StyleUnderline"/>
        </w:rPr>
        <w:t>farmers,</w:t>
      </w:r>
      <w:r w:rsidRPr="007A5A61">
        <w:rPr>
          <w:sz w:val="16"/>
        </w:rPr>
        <w:t xml:space="preserve"> and</w:t>
      </w:r>
      <w:proofErr w:type="gramEnd"/>
      <w:r w:rsidRPr="007A5A61">
        <w:rPr>
          <w:sz w:val="16"/>
        </w:rPr>
        <w:t xml:space="preserve"> contributed to the militarized conflict between China and India, with the </w:t>
      </w:r>
      <w:r w:rsidRPr="007A5A61">
        <w:rPr>
          <w:rStyle w:val="StyleUnderline"/>
        </w:rPr>
        <w:t>latter unable to compete with the scale of the Chinese program to harness ever diminishing rainfall</w:t>
      </w:r>
      <w:r w:rsidRPr="007A5A61">
        <w:rPr>
          <w:sz w:val="16"/>
        </w:rPr>
        <w:t>.</w:t>
      </w:r>
    </w:p>
    <w:p w14:paraId="6925BE54" w14:textId="77777777" w:rsidR="008B1BB4" w:rsidRDefault="008B1BB4" w:rsidP="008B1BB4">
      <w:pPr>
        <w:pStyle w:val="Heading3"/>
      </w:pPr>
      <w:r>
        <w:t>Link – GND</w:t>
      </w:r>
    </w:p>
    <w:p w14:paraId="68037C0C" w14:textId="77777777" w:rsidR="008B1BB4" w:rsidRPr="001B52DC" w:rsidRDefault="008B1BB4" w:rsidP="008B1BB4">
      <w:pPr>
        <w:pStyle w:val="Heading4"/>
      </w:pPr>
      <w:r>
        <w:t>The Green New Deal only worsens the ecological crisis and is underpinned by a desire to save capitalism.</w:t>
      </w:r>
    </w:p>
    <w:p w14:paraId="68BAC8E6"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157-160] </w:t>
      </w:r>
    </w:p>
    <w:p w14:paraId="60BA1903" w14:textId="77777777" w:rsidR="008B1BB4" w:rsidRPr="001B52DC" w:rsidRDefault="008B1BB4" w:rsidP="008B1BB4">
      <w:pPr>
        <w:rPr>
          <w:sz w:val="16"/>
        </w:rPr>
      </w:pPr>
      <w:r w:rsidRPr="00264DDA">
        <w:rPr>
          <w:rStyle w:val="StyleUnderline"/>
        </w:rPr>
        <w:t>The Green New Deal is the main proposal on the Left</w:t>
      </w:r>
      <w:r w:rsidRPr="001B52DC">
        <w:rPr>
          <w:sz w:val="16"/>
        </w:rPr>
        <w:t xml:space="preserve">, and in a social democratic framework it makes a lot of sense. It directs massive public spending to pay for a total infrastructure overhaul, completing the tran- sition to renewable energy, while also increasing social spending to ameliorate the inequalities that have provoked growing crises in nearly all the world’s democracies. At the same time, government-subsidized production may be enough to trigger a new industrial expansion and leave behind the crisis of accumulation global capitalism has been dragging in its wake since 2007, and in some senses since the 1970s. In a stroke, </w:t>
      </w:r>
      <w:r w:rsidRPr="00264DDA">
        <w:rPr>
          <w:rStyle w:val="StyleUnderline"/>
        </w:rPr>
        <w:t>the Green New Deal could resolve the three interconnected crises that threaten the state: the ecological crisis, democracy’s crisis of legiti- macy, and capitalism’s crisis of accumulation</w:t>
      </w:r>
      <w:r w:rsidRPr="001B52DC">
        <w:rPr>
          <w:sz w:val="16"/>
        </w:rPr>
        <w:t>.12</w:t>
      </w:r>
    </w:p>
    <w:p w14:paraId="5E5E72C9" w14:textId="77777777" w:rsidR="008B1BB4" w:rsidRPr="001B52DC" w:rsidRDefault="008B1BB4" w:rsidP="008B1BB4">
      <w:pPr>
        <w:rPr>
          <w:sz w:val="16"/>
        </w:rPr>
      </w:pPr>
      <w:r w:rsidRPr="00264DDA">
        <w:rPr>
          <w:rStyle w:val="Emphasis"/>
        </w:rPr>
        <w:t>In truth</w:t>
      </w:r>
      <w:r w:rsidRPr="001B52DC">
        <w:rPr>
          <w:sz w:val="16"/>
        </w:rPr>
        <w:t xml:space="preserve">, </w:t>
      </w:r>
      <w:r w:rsidRPr="00264DDA">
        <w:rPr>
          <w:rStyle w:val="StyleUnderline"/>
        </w:rPr>
        <w:t>the GND should be catechism for the most ardent defenders of the current system,</w:t>
      </w:r>
      <w:r w:rsidRPr="001B52DC">
        <w:rPr>
          <w:sz w:val="16"/>
        </w:rPr>
        <w:t xml:space="preserve"> toppling as it is, but it seems that nearly everyone is one long step behind events. Conservatives, locked in their perpetual existential crisis, are too threatened by the updating of their privileges that they are further destabilizing the system they are trying to protect, as always.13 Centrists are trying to preserve a middle ground where there is none. And </w:t>
      </w:r>
      <w:proofErr w:type="gramStart"/>
      <w:r w:rsidRPr="001B52DC">
        <w:rPr>
          <w:sz w:val="16"/>
        </w:rPr>
        <w:t>so</w:t>
      </w:r>
      <w:proofErr w:type="gramEnd"/>
      <w:r w:rsidRPr="001B52DC">
        <w:rPr>
          <w:sz w:val="16"/>
        </w:rPr>
        <w:t xml:space="preserve"> it has fallen on progressives, many of them avowed anti- capitalists, to become capitalism’s last line of defense.</w:t>
      </w:r>
    </w:p>
    <w:p w14:paraId="68667C08" w14:textId="77777777" w:rsidR="008B1BB4" w:rsidRPr="001B52DC" w:rsidRDefault="008B1BB4" w:rsidP="008B1BB4">
      <w:pPr>
        <w:rPr>
          <w:sz w:val="16"/>
        </w:rPr>
      </w:pPr>
      <w:r w:rsidRPr="00264DDA">
        <w:rPr>
          <w:rStyle w:val="StyleUnderline"/>
        </w:rPr>
        <w:t>Economists have largely acknowledged that the current model of permanent deficit spending by</w:t>
      </w:r>
      <w:r>
        <w:rPr>
          <w:rStyle w:val="StyleUnderline"/>
        </w:rPr>
        <w:t xml:space="preserve"> </w:t>
      </w:r>
      <w:r w:rsidRPr="00264DDA">
        <w:rPr>
          <w:rStyle w:val="StyleUnderline"/>
        </w:rPr>
        <w:t>governments is in fact feasible, with gov- ernments always spending beyond their budgets</w:t>
      </w:r>
      <w:r w:rsidRPr="001B52DC">
        <w:rPr>
          <w:sz w:val="16"/>
        </w:rPr>
        <w:t xml:space="preserve">.14 However, </w:t>
      </w:r>
      <w:r w:rsidRPr="00264DDA">
        <w:rPr>
          <w:rStyle w:val="StyleUnderline"/>
        </w:rPr>
        <w:t>it is only possible to avoid major defaults and economic collapse if governments continue</w:t>
      </w:r>
      <w:r>
        <w:rPr>
          <w:rStyle w:val="StyleUnderline"/>
        </w:rPr>
        <w:t xml:space="preserve"> </w:t>
      </w:r>
      <w:r w:rsidRPr="00264DDA">
        <w:rPr>
          <w:rStyle w:val="StyleUnderline"/>
        </w:rPr>
        <w:t>to service interest payments</w:t>
      </w:r>
      <w:r w:rsidRPr="001B52DC">
        <w:rPr>
          <w:sz w:val="16"/>
        </w:rPr>
        <w:t xml:space="preserve">, which they can only do if their economies keep growing, giving them a higher GDP and higher incomes year after year. </w:t>
      </w:r>
      <w:r w:rsidRPr="00264DDA">
        <w:rPr>
          <w:rStyle w:val="StyleUnderline"/>
        </w:rPr>
        <w:t>The massive expenditures of the Green New Deal</w:t>
      </w:r>
      <w:r>
        <w:rPr>
          <w:rStyle w:val="StyleUnderline"/>
        </w:rPr>
        <w:t xml:space="preserve"> </w:t>
      </w:r>
      <w:r w:rsidRPr="00264DDA">
        <w:rPr>
          <w:rStyle w:val="StyleUnderline"/>
        </w:rPr>
        <w:t xml:space="preserve">require an increase in deficit spending which in turn </w:t>
      </w:r>
      <w:r w:rsidRPr="00264DDA">
        <w:rPr>
          <w:rStyle w:val="Emphasis"/>
        </w:rPr>
        <w:t>requires a constant increase in the overall</w:t>
      </w:r>
      <w:r>
        <w:rPr>
          <w:rStyle w:val="Emphasis"/>
        </w:rPr>
        <w:t xml:space="preserve"> </w:t>
      </w:r>
      <w:r w:rsidRPr="00264DDA">
        <w:rPr>
          <w:rStyle w:val="Emphasis"/>
        </w:rPr>
        <w:t>volume of the economy</w:t>
      </w:r>
      <w:r w:rsidRPr="001B52DC">
        <w:rPr>
          <w:sz w:val="16"/>
        </w:rPr>
        <w:t xml:space="preserve">. </w:t>
      </w:r>
      <w:r w:rsidRPr="00264DDA">
        <w:rPr>
          <w:rStyle w:val="StyleUnderline"/>
        </w:rPr>
        <w:t>Any Green New Deal would mean giving up on any hopes of degrowth in favor of</w:t>
      </w:r>
      <w:r>
        <w:rPr>
          <w:rStyle w:val="StyleUnderline"/>
        </w:rPr>
        <w:t xml:space="preserve"> </w:t>
      </w:r>
      <w:r w:rsidRPr="00264DDA">
        <w:rPr>
          <w:rStyle w:val="StyleUnderline"/>
        </w:rPr>
        <w:t>the dubious proposi- tion that infinite economic growth can in fact be healthy and sustainable on a</w:t>
      </w:r>
      <w:r>
        <w:rPr>
          <w:rStyle w:val="StyleUnderline"/>
        </w:rPr>
        <w:t xml:space="preserve"> </w:t>
      </w:r>
      <w:r w:rsidRPr="00264DDA">
        <w:rPr>
          <w:rStyle w:val="StyleUnderline"/>
        </w:rPr>
        <w:t>finite planet</w:t>
      </w:r>
      <w:r w:rsidRPr="001B52DC">
        <w:rPr>
          <w:sz w:val="16"/>
        </w:rPr>
        <w:t xml:space="preserve">. Some have tried to revive this pipe dream by conjuring up a slanted portrayal of the information economy, suggesting that its processes are creative, affective, and </w:t>
      </w:r>
      <w:proofErr w:type="gramStart"/>
      <w:r w:rsidRPr="001B52DC">
        <w:rPr>
          <w:sz w:val="16"/>
        </w:rPr>
        <w:t>ethereal;</w:t>
      </w:r>
      <w:proofErr w:type="gramEnd"/>
      <w:r w:rsidRPr="001B52DC">
        <w:rPr>
          <w:sz w:val="16"/>
        </w:rPr>
        <w:t xml:space="preserve"> therefore not dependent on material extraction. The Bitcoin boom—with appropriately named Bitcoin miners now using more energy than many mid-sized countries—should put to rest any doubts that capitalism is always fun- damentally extractive. </w:t>
      </w:r>
      <w:r w:rsidRPr="00264DDA">
        <w:rPr>
          <w:rStyle w:val="StyleUnderline"/>
        </w:rPr>
        <w:t>All value chains eventually come back to killing ecosystems and selling the corpses.</w:t>
      </w:r>
    </w:p>
    <w:p w14:paraId="3EB13824" w14:textId="77777777" w:rsidR="008B1BB4" w:rsidRPr="00264DDA" w:rsidRDefault="008B1BB4" w:rsidP="008B1BB4">
      <w:pPr>
        <w:rPr>
          <w:rStyle w:val="StyleUnderline"/>
        </w:rPr>
      </w:pPr>
      <w:r w:rsidRPr="001B52DC">
        <w:rPr>
          <w:sz w:val="16"/>
        </w:rPr>
        <w:t xml:space="preserve">Despite promises of spending for social justice programs, </w:t>
      </w:r>
      <w:r w:rsidRPr="00264DDA">
        <w:rPr>
          <w:rStyle w:val="StyleUnderline"/>
        </w:rPr>
        <w:t>the GND remains climate reductionist. It</w:t>
      </w:r>
      <w:r>
        <w:rPr>
          <w:rStyle w:val="StyleUnderline"/>
        </w:rPr>
        <w:t xml:space="preserve"> </w:t>
      </w:r>
      <w:r w:rsidRPr="00264DDA">
        <w:rPr>
          <w:rStyle w:val="StyleUnderline"/>
        </w:rPr>
        <w:t>will increase the amount of destruc- tion caused by so-called green energies by several orders of</w:t>
      </w:r>
      <w:r>
        <w:rPr>
          <w:rStyle w:val="StyleUnderline"/>
        </w:rPr>
        <w:t xml:space="preserve"> </w:t>
      </w:r>
      <w:r w:rsidRPr="00264DDA">
        <w:rPr>
          <w:rStyle w:val="StyleUnderline"/>
        </w:rPr>
        <w:t>magnitude, add new devastating infrastructures for carbon capture and storage, spur wars and coups for copper</w:t>
      </w:r>
      <w:r w:rsidRPr="001B52DC">
        <w:rPr>
          <w:sz w:val="16"/>
        </w:rPr>
        <w:t xml:space="preserve">, lithium, and cobalt, </w:t>
      </w:r>
      <w:r w:rsidRPr="00264DDA">
        <w:rPr>
          <w:rStyle w:val="StyleUnderline"/>
        </w:rPr>
        <w:t>and it will create a multi-trillion-dollar</w:t>
      </w:r>
      <w:r>
        <w:rPr>
          <w:rStyle w:val="StyleUnderline"/>
        </w:rPr>
        <w:t xml:space="preserve"> </w:t>
      </w:r>
      <w:r w:rsidRPr="00264DDA">
        <w:rPr>
          <w:rStyle w:val="StyleUnderline"/>
        </w:rPr>
        <w:t>market for lan</w:t>
      </w:r>
      <w:r w:rsidRPr="001B52DC">
        <w:rPr>
          <w:sz w:val="16"/>
        </w:rPr>
        <w:t>d—carbon sinks, sites for wind and photovoltaic production, biofuels—</w:t>
      </w:r>
      <w:r w:rsidRPr="00264DDA">
        <w:rPr>
          <w:rStyle w:val="StyleUnderline"/>
        </w:rPr>
        <w:t>that will be the</w:t>
      </w:r>
      <w:r>
        <w:rPr>
          <w:rStyle w:val="StyleUnderline"/>
        </w:rPr>
        <w:t xml:space="preserve"> </w:t>
      </w:r>
      <w:r w:rsidRPr="00264DDA">
        <w:rPr>
          <w:rStyle w:val="StyleUnderline"/>
        </w:rPr>
        <w:t>death knell for small-farmers, peasants, and Indigenous communities the world over.</w:t>
      </w:r>
    </w:p>
    <w:p w14:paraId="2FC392DF" w14:textId="77777777" w:rsidR="008B1BB4" w:rsidRPr="001B52DC" w:rsidRDefault="008B1BB4" w:rsidP="008B1BB4">
      <w:pPr>
        <w:rPr>
          <w:sz w:val="16"/>
        </w:rPr>
      </w:pPr>
      <w:r w:rsidRPr="00264DDA">
        <w:rPr>
          <w:rStyle w:val="StyleUnderline"/>
        </w:rPr>
        <w:t>By richly incentivizing carbon sinks, world governments and NGOs are laying the groundwork for a</w:t>
      </w:r>
      <w:r>
        <w:rPr>
          <w:rStyle w:val="StyleUnderline"/>
        </w:rPr>
        <w:t xml:space="preserve"> </w:t>
      </w:r>
      <w:r w:rsidRPr="00264DDA">
        <w:rPr>
          <w:rStyle w:val="StyleUnderline"/>
        </w:rPr>
        <w:t>massive land grab that is set to match the scale of the invasions and colonization of the sixteenth</w:t>
      </w:r>
      <w:r>
        <w:rPr>
          <w:rStyle w:val="StyleUnderline"/>
        </w:rPr>
        <w:t xml:space="preserve"> </w:t>
      </w:r>
      <w:r w:rsidRPr="00264DDA">
        <w:rPr>
          <w:rStyle w:val="StyleUnderline"/>
        </w:rPr>
        <w:t>to eigh- teenth centuries.</w:t>
      </w:r>
      <w:r w:rsidRPr="001B52DC">
        <w:rPr>
          <w:sz w:val="16"/>
        </w:rPr>
        <w:t xml:space="preserve"> Expanding the market for carbon—whether through tax credits or major government subsidies—will be a huge boon to the logging industry, to energy companies, and to agribusiness as remaining agricultural lands will have to shift towards more intensive, infrastruc- ture-heavy, market-oriented production.</w:t>
      </w:r>
    </w:p>
    <w:p w14:paraId="7CE64E06" w14:textId="77777777" w:rsidR="008B1BB4" w:rsidRPr="001B52DC" w:rsidRDefault="008B1BB4" w:rsidP="008B1BB4">
      <w:pPr>
        <w:rPr>
          <w:sz w:val="16"/>
        </w:rPr>
      </w:pPr>
      <w:r w:rsidRPr="00264DDA">
        <w:rPr>
          <w:rStyle w:val="StyleUnderline"/>
        </w:rPr>
        <w:t>It is easy to see why Wall Street and the luminaries of Big Business tend to be tepidly in favor of</w:t>
      </w:r>
      <w:r>
        <w:rPr>
          <w:rStyle w:val="StyleUnderline"/>
        </w:rPr>
        <w:t xml:space="preserve"> </w:t>
      </w:r>
      <w:r w:rsidRPr="00264DDA">
        <w:rPr>
          <w:rStyle w:val="StyleUnderline"/>
        </w:rPr>
        <w:t xml:space="preserve">the Green New Deal </w:t>
      </w:r>
      <w:r w:rsidRPr="001B52DC">
        <w:rPr>
          <w:sz w:val="16"/>
        </w:rPr>
        <w:t xml:space="preserve">or similar propos- als.15 </w:t>
      </w:r>
      <w:r w:rsidRPr="00264DDA">
        <w:rPr>
          <w:rStyle w:val="StyleUnderline"/>
        </w:rPr>
        <w:t>The GND means a massive amount of government funding</w:t>
      </w:r>
      <w:r>
        <w:rPr>
          <w:rStyle w:val="StyleUnderline"/>
        </w:rPr>
        <w:t xml:space="preserve"> </w:t>
      </w:r>
      <w:r w:rsidRPr="00264DDA">
        <w:rPr>
          <w:rStyle w:val="StyleUnderline"/>
        </w:rPr>
        <w:t>and tax credits, and</w:t>
      </w:r>
      <w:r w:rsidRPr="001B52DC">
        <w:rPr>
          <w:sz w:val="16"/>
        </w:rPr>
        <w:t xml:space="preserve"> companies like Microsoft, Tesla, Google, and </w:t>
      </w:r>
      <w:r w:rsidRPr="00264DDA">
        <w:rPr>
          <w:rStyle w:val="StyleUnderline"/>
        </w:rPr>
        <w:t>forward-think- ing oil companies</w:t>
      </w:r>
      <w:r>
        <w:rPr>
          <w:rStyle w:val="StyleUnderline"/>
        </w:rPr>
        <w:t xml:space="preserve"> </w:t>
      </w:r>
      <w:r w:rsidRPr="00264DDA">
        <w:rPr>
          <w:rStyle w:val="StyleUnderline"/>
        </w:rPr>
        <w:t>like BP are the best positioned to capture that money. The main point of reticence is that the GND</w:t>
      </w:r>
      <w:r>
        <w:rPr>
          <w:rStyle w:val="StyleUnderline"/>
        </w:rPr>
        <w:t xml:space="preserve"> </w:t>
      </w:r>
      <w:r w:rsidRPr="00264DDA">
        <w:rPr>
          <w:rStyle w:val="StyleUnderline"/>
        </w:rPr>
        <w:t>would increase government intervention and control over the economy,</w:t>
      </w:r>
      <w:r w:rsidRPr="001B52DC">
        <w:rPr>
          <w:sz w:val="16"/>
        </w:rPr>
        <w:t xml:space="preserve"> just as the original New Deal constituted a transfer of “control over world liquidity … from London and Wall Street to Washington” in the words of Giovanni Arrighi.16</w:t>
      </w:r>
    </w:p>
    <w:p w14:paraId="2A4C344B" w14:textId="77777777" w:rsidR="008B1BB4" w:rsidRPr="001B52DC" w:rsidRDefault="008B1BB4" w:rsidP="008B1BB4">
      <w:pPr>
        <w:rPr>
          <w:sz w:val="16"/>
        </w:rPr>
      </w:pPr>
      <w:r w:rsidRPr="001B52DC">
        <w:rPr>
          <w:sz w:val="16"/>
        </w:rPr>
        <w:t>Nearly all the projects we looked at in Chapter 3 are short on resources. All of them can use more support. But none of them are calling for billions of dollars of infusions in government money, precisely because they know that would destroy them, monetizing the cracks in the system where they have been able to thrive, bringing in major corporations eager to profit off human and ecosystem services, and in the Global South increasing the funding for paramilitary death squads far beyond what the drug and logging industries were ever able to provide.</w:t>
      </w:r>
    </w:p>
    <w:p w14:paraId="487EDB51" w14:textId="77777777" w:rsidR="008B1BB4" w:rsidRPr="001B52DC" w:rsidRDefault="008B1BB4" w:rsidP="008B1BB4">
      <w:pPr>
        <w:rPr>
          <w:sz w:val="16"/>
        </w:rPr>
      </w:pPr>
      <w:r w:rsidRPr="001B52DC">
        <w:rPr>
          <w:sz w:val="16"/>
        </w:rPr>
        <w:t>A reference to Franklin D. Roosevelt’s New Deal that pulled the US out of the Great Depression, the GND set itself up for an illuminating, and accurate, historical comparison. The original New Deal brought to bear immense government resources to stimulate the economy and create employment. It is often associated with the beginning of Keynes- ian economics, governments running deficits to actively intervene in the economy in coordination with a central bank. Though the New Deal is lionized by progressives, it presents a curious allusion for the environ- mental movement, given how it was exemplified by the construction of megaprojects like hydroelectric dams that displaced tens of thousands of small farmers and destroyed entire river valleys, or more than 1 million kilometers of roads and highways that scarred the land and constituted an infrastructural handout to the automobile industry that would come to dominate the architecture of American life, as well as becoming a principal source of air pollution. True, the New Deal also included refor- estation and soil conservation efforts in response to the Dust Bowl. However, government aid was designed not to restore the health of the land but to continue commercial agriculture. The Dust Bowl only ended when rainfall patterns returned to normal in the region, and while soil conservation improved, other ecocidal practices continued, as evidenced by ongoing desertification today as well as the dead zone in the Missis- sippi River delta.</w:t>
      </w:r>
    </w:p>
    <w:p w14:paraId="45B08380" w14:textId="77777777" w:rsidR="008B1BB4" w:rsidRPr="001B52DC" w:rsidRDefault="008B1BB4" w:rsidP="008B1BB4">
      <w:pPr>
        <w:rPr>
          <w:sz w:val="16"/>
        </w:rPr>
      </w:pPr>
      <w:r w:rsidRPr="001B52DC">
        <w:rPr>
          <w:sz w:val="16"/>
        </w:rPr>
        <w:t>The New Deal has a sheen of social justice due to a few programs that challenged oppressive inequalities. The Federal Writers’ Project, for example, paid writers to record oral histories of certain populations, most famously documenting the memories of thousands of elderly Black people, the survivors of the last generation to live through slavery. While there is a clear value in such projects of historical memory, the Federal Writers’ Project manifested and reinforced the very inequalities that were being addressed, as typically occurs when governments throw money at a problem of social justice: most of the writers getting government checks to survive the extreme misery of the Depression and record the memories of slavery’s last survivors were not Black but southern whites, many of them from families who had profited off of slavery and off of the sharecropping that followed it.17</w:t>
      </w:r>
    </w:p>
    <w:p w14:paraId="1FB18D82" w14:textId="77777777" w:rsidR="008B1BB4" w:rsidRPr="001B52DC" w:rsidRDefault="008B1BB4" w:rsidP="008B1BB4">
      <w:pPr>
        <w:rPr>
          <w:sz w:val="16"/>
        </w:rPr>
      </w:pPr>
      <w:r w:rsidRPr="00264DDA">
        <w:rPr>
          <w:rStyle w:val="StyleUnderline"/>
        </w:rPr>
        <w:t>Even Naomi Klein</w:t>
      </w:r>
      <w:r w:rsidRPr="001B52DC">
        <w:rPr>
          <w:sz w:val="16"/>
        </w:rPr>
        <w:t xml:space="preserve">, in her book in favor of the GND, </w:t>
      </w:r>
      <w:r w:rsidRPr="00264DDA">
        <w:rPr>
          <w:rStyle w:val="StyleUnderline"/>
        </w:rPr>
        <w:t>acknowledges</w:t>
      </w:r>
      <w:r>
        <w:rPr>
          <w:rStyle w:val="StyleUnderline"/>
        </w:rPr>
        <w:t xml:space="preserve"> </w:t>
      </w:r>
      <w:r w:rsidRPr="00264DDA">
        <w:rPr>
          <w:rStyle w:val="StyleUnderline"/>
        </w:rPr>
        <w:t>that the original New Deal was deployed because it “appeared at the time to be the only way to hold</w:t>
      </w:r>
      <w:r>
        <w:rPr>
          <w:rStyle w:val="StyleUnderline"/>
        </w:rPr>
        <w:t xml:space="preserve"> </w:t>
      </w:r>
      <w:r w:rsidRPr="00264DDA">
        <w:rPr>
          <w:rStyle w:val="StyleUnderline"/>
        </w:rPr>
        <w:t>back a full-scale revolution.</w:t>
      </w:r>
      <w:r w:rsidRPr="001B52DC">
        <w:rPr>
          <w:sz w:val="16"/>
        </w:rPr>
        <w:t xml:space="preserve">”18 </w:t>
      </w:r>
      <w:r w:rsidRPr="00264DDA">
        <w:rPr>
          <w:rStyle w:val="StyleUnderline"/>
        </w:rPr>
        <w:t>It provided the hand-outs and the funding to weaken or</w:t>
      </w:r>
      <w:r>
        <w:rPr>
          <w:rStyle w:val="StyleUnderline"/>
        </w:rPr>
        <w:t xml:space="preserve"> </w:t>
      </w:r>
      <w:r w:rsidRPr="00264DDA">
        <w:rPr>
          <w:rStyle w:val="StyleUnderline"/>
        </w:rPr>
        <w:t>institutionalize social movements, getting them under control, and within the framework of well</w:t>
      </w:r>
      <w:r>
        <w:rPr>
          <w:rStyle w:val="StyleUnderline"/>
        </w:rPr>
        <w:t xml:space="preserve"> </w:t>
      </w:r>
      <w:r w:rsidRPr="00264DDA">
        <w:rPr>
          <w:rStyle w:val="StyleUnderline"/>
        </w:rPr>
        <w:t>paid, institutionalized labor unions</w:t>
      </w:r>
      <w:r w:rsidRPr="001B52DC">
        <w:rPr>
          <w:sz w:val="16"/>
        </w:rPr>
        <w:t xml:space="preserve"> and full employment underwritten by the government, </w:t>
      </w:r>
      <w:r w:rsidRPr="00264DDA">
        <w:rPr>
          <w:rStyle w:val="StyleUnderline"/>
        </w:rPr>
        <w:t>it</w:t>
      </w:r>
      <w:r>
        <w:rPr>
          <w:rStyle w:val="StyleUnderline"/>
        </w:rPr>
        <w:t xml:space="preserve"> </w:t>
      </w:r>
      <w:r w:rsidRPr="00264DDA">
        <w:rPr>
          <w:rStyle w:val="StyleUnderline"/>
        </w:rPr>
        <w:t>replaced the revolutionary internationalism of the workers’ movement</w:t>
      </w:r>
      <w:r w:rsidRPr="001B52DC">
        <w:rPr>
          <w:sz w:val="16"/>
        </w:rPr>
        <w:t>—a movement that launched mutinies throughout World War I and countless general strikes, insurrections, and revolutions at the war’s end—</w:t>
      </w:r>
      <w:r w:rsidRPr="00264DDA">
        <w:rPr>
          <w:rStyle w:val="StyleUnderline"/>
        </w:rPr>
        <w:t>with the narrowed horizons of patriotism</w:t>
      </w:r>
      <w:r w:rsidRPr="001B52DC">
        <w:rPr>
          <w:sz w:val="16"/>
        </w:rPr>
        <w:t>. The New Deal set the stage for the weakness of revolutionary movements after World War II, for the nationalism and conservatism of the Cold War and all the assaults on workers’ rights and social justice that entailed.</w:t>
      </w:r>
    </w:p>
    <w:p w14:paraId="798E7D0E" w14:textId="77777777" w:rsidR="008B1BB4" w:rsidRPr="00264DDA" w:rsidRDefault="008B1BB4" w:rsidP="008B1BB4">
      <w:pPr>
        <w:rPr>
          <w:rStyle w:val="StyleUnderline"/>
        </w:rPr>
      </w:pPr>
      <w:r w:rsidRPr="001B52DC">
        <w:rPr>
          <w:sz w:val="16"/>
        </w:rPr>
        <w:t xml:space="preserve">Historically, </w:t>
      </w:r>
      <w:r w:rsidRPr="00264DDA">
        <w:rPr>
          <w:rStyle w:val="StyleUnderline"/>
        </w:rPr>
        <w:t>social democracy has always planted the seed of its own destruction.</w:t>
      </w:r>
      <w:r>
        <w:rPr>
          <w:rStyle w:val="StyleUnderline"/>
        </w:rPr>
        <w:t xml:space="preserve"> </w:t>
      </w:r>
      <w:r w:rsidRPr="00264DDA">
        <w:rPr>
          <w:rStyle w:val="StyleUnderline"/>
        </w:rPr>
        <w:t>That’s exactly what the Green New Deal does. It prevents a real solution, it kills off our best</w:t>
      </w:r>
      <w:r>
        <w:rPr>
          <w:rStyle w:val="StyleUnderline"/>
        </w:rPr>
        <w:t xml:space="preserve"> </w:t>
      </w:r>
      <w:r w:rsidRPr="00264DDA">
        <w:rPr>
          <w:rStyle w:val="StyleUnderline"/>
        </w:rPr>
        <w:t xml:space="preserve">chance for a better world, </w:t>
      </w:r>
      <w:proofErr w:type="gramStart"/>
      <w:r w:rsidRPr="00264DDA">
        <w:rPr>
          <w:rStyle w:val="StyleUnderline"/>
        </w:rPr>
        <w:t>in order to</w:t>
      </w:r>
      <w:proofErr w:type="gramEnd"/>
      <w:r w:rsidRPr="00264DDA">
        <w:rPr>
          <w:rStyle w:val="StyleUnderline"/>
        </w:rPr>
        <w:t xml:space="preserve"> save capitalism</w:t>
      </w:r>
      <w:r w:rsidRPr="001B52DC">
        <w:rPr>
          <w:sz w:val="16"/>
        </w:rPr>
        <w:t>, to kick the can down the road, or more realistically, int</w:t>
      </w:r>
      <w:r w:rsidRPr="00264DDA">
        <w:rPr>
          <w:rStyle w:val="StyleUnderline"/>
        </w:rPr>
        <w:t>o the laps of the people who will bear the brunt of this new industrial</w:t>
      </w:r>
      <w:r>
        <w:rPr>
          <w:rStyle w:val="StyleUnderline"/>
        </w:rPr>
        <w:t xml:space="preserve"> </w:t>
      </w:r>
      <w:r w:rsidRPr="00264DDA">
        <w:rPr>
          <w:rStyle w:val="StyleUnderline"/>
        </w:rPr>
        <w:t xml:space="preserve">onslaught. </w:t>
      </w:r>
      <w:r w:rsidRPr="00264DDA">
        <w:rPr>
          <w:rStyle w:val="Emphasis"/>
        </w:rPr>
        <w:t>The Green New Deal is colonialism as usual.</w:t>
      </w:r>
    </w:p>
    <w:p w14:paraId="6A607134" w14:textId="77777777" w:rsidR="008B1BB4" w:rsidRPr="001B52DC" w:rsidRDefault="008B1BB4" w:rsidP="008B1BB4">
      <w:pPr>
        <w:rPr>
          <w:sz w:val="16"/>
        </w:rPr>
      </w:pPr>
      <w:r w:rsidRPr="001B52DC">
        <w:rPr>
          <w:sz w:val="16"/>
        </w:rPr>
        <w:t>Asad Rehman calls it “</w:t>
      </w:r>
      <w:r w:rsidRPr="00264DDA">
        <w:rPr>
          <w:rStyle w:val="StyleUnderline"/>
        </w:rPr>
        <w:t>green colonialism” and points out that the green energy transition of the</w:t>
      </w:r>
      <w:r>
        <w:rPr>
          <w:rStyle w:val="StyleUnderline"/>
        </w:rPr>
        <w:t xml:space="preserve"> </w:t>
      </w:r>
      <w:r w:rsidRPr="00264DDA">
        <w:rPr>
          <w:rStyle w:val="StyleUnderline"/>
        </w:rPr>
        <w:t>Green New Deal is reliant on the same economic structures that have caused the problem</w:t>
      </w:r>
      <w:r w:rsidRPr="001B52DC">
        <w:rPr>
          <w:sz w:val="16"/>
        </w:rPr>
        <w:t>. He also underscores the danger of the mining boom a green transition would require. “</w:t>
      </w:r>
      <w:r w:rsidRPr="00264DDA">
        <w:rPr>
          <w:rStyle w:val="StyleUnderline"/>
        </w:rPr>
        <w:t>Resource extraction is</w:t>
      </w:r>
      <w:r>
        <w:rPr>
          <w:rStyle w:val="StyleUnderline"/>
        </w:rPr>
        <w:t xml:space="preserve"> </w:t>
      </w:r>
      <w:r w:rsidRPr="00264DDA">
        <w:rPr>
          <w:rStyle w:val="StyleUnderline"/>
        </w:rPr>
        <w:t>responsible for 50 per cent of global emissions</w:t>
      </w:r>
      <w:r w:rsidRPr="001B52DC">
        <w:rPr>
          <w:sz w:val="16"/>
        </w:rPr>
        <w:t>” as well as a great deal of violence against poor communities from the Democratic Republic of Congo to Chile, he says.</w:t>
      </w:r>
    </w:p>
    <w:p w14:paraId="10E3C01E" w14:textId="77777777" w:rsidR="008B1BB4" w:rsidRPr="001B52DC" w:rsidRDefault="008B1BB4" w:rsidP="008B1BB4">
      <w:pPr>
        <w:rPr>
          <w:sz w:val="16"/>
        </w:rPr>
      </w:pPr>
      <w:r w:rsidRPr="001B52DC">
        <w:rPr>
          <w:sz w:val="16"/>
        </w:rPr>
        <w:t>At the heart of our economic system fuelled by the City of London is a belief that the UK and other rich countries are entitled to a greater share of the world’s finite resources irrespective of who we impoverish in doing so, or the destruction we cause.</w:t>
      </w:r>
    </w:p>
    <w:p w14:paraId="0C4E0BC7" w14:textId="77777777" w:rsidR="008B1BB4" w:rsidRPr="001B52DC" w:rsidRDefault="008B1BB4" w:rsidP="008B1BB4">
      <w:pPr>
        <w:rPr>
          <w:sz w:val="16"/>
        </w:rPr>
      </w:pPr>
      <w:r w:rsidRPr="00264DDA">
        <w:rPr>
          <w:rStyle w:val="StyleUnderline"/>
        </w:rPr>
        <w:t>This green colonialism will be delivered by the very same entrenched economic interests, who have</w:t>
      </w:r>
      <w:r>
        <w:rPr>
          <w:rStyle w:val="StyleUnderline"/>
        </w:rPr>
        <w:t xml:space="preserve"> </w:t>
      </w:r>
      <w:r w:rsidRPr="00264DDA">
        <w:rPr>
          <w:rStyle w:val="StyleUnderline"/>
        </w:rPr>
        <w:t>willingly sacrificed both people and the climate in the pursuit of profit</w:t>
      </w:r>
      <w:r w:rsidRPr="001B52DC">
        <w:rPr>
          <w:sz w:val="16"/>
        </w:rPr>
        <w:t xml:space="preserve">. But this time, the </w:t>
      </w:r>
      <w:r w:rsidRPr="00264DDA">
        <w:rPr>
          <w:rStyle w:val="StyleUnderline"/>
        </w:rPr>
        <w:t>mining giants and dirty energy companies will be waving the flag of climate emergency to justify</w:t>
      </w:r>
      <w:r>
        <w:rPr>
          <w:rStyle w:val="StyleUnderline"/>
        </w:rPr>
        <w:t xml:space="preserve"> </w:t>
      </w:r>
      <w:r w:rsidRPr="00264DDA">
        <w:rPr>
          <w:rStyle w:val="StyleUnderline"/>
        </w:rPr>
        <w:t>the same deathly business model</w:t>
      </w:r>
      <w:r w:rsidRPr="001B52DC">
        <w:rPr>
          <w:sz w:val="16"/>
        </w:rPr>
        <w:t>.19</w:t>
      </w:r>
    </w:p>
    <w:p w14:paraId="292692B5" w14:textId="77777777" w:rsidR="008B1BB4" w:rsidRPr="001B52DC" w:rsidRDefault="008B1BB4" w:rsidP="008B1BB4">
      <w:pPr>
        <w:rPr>
          <w:sz w:val="16"/>
        </w:rPr>
      </w:pPr>
      <w:r w:rsidRPr="001B52DC">
        <w:rPr>
          <w:sz w:val="16"/>
        </w:rPr>
        <w:t xml:space="preserve">By trying to capture existing channels for economic action on a global scale, the </w:t>
      </w:r>
      <w:r w:rsidRPr="001B52DC">
        <w:rPr>
          <w:rStyle w:val="StyleUnderline"/>
        </w:rPr>
        <w:t>GND will</w:t>
      </w:r>
      <w:r>
        <w:rPr>
          <w:rStyle w:val="StyleUnderline"/>
        </w:rPr>
        <w:t xml:space="preserve"> </w:t>
      </w:r>
      <w:r w:rsidRPr="001B52DC">
        <w:rPr>
          <w:rStyle w:val="StyleUnderline"/>
        </w:rPr>
        <w:t>inevitably plug into the institutional pathways and Eurocentric framework of development, a</w:t>
      </w:r>
      <w:r>
        <w:rPr>
          <w:rStyle w:val="StyleUnderline"/>
        </w:rPr>
        <w:t xml:space="preserve"> </w:t>
      </w:r>
      <w:r w:rsidRPr="001B52DC">
        <w:rPr>
          <w:rStyle w:val="StyleUnderline"/>
        </w:rPr>
        <w:t>thinking and practice that has been roundly criticized as racist</w:t>
      </w:r>
      <w:r w:rsidRPr="001B52DC">
        <w:rPr>
          <w:sz w:val="16"/>
        </w:rPr>
        <w:t>. As Rajni Kothari put it, “where colonialism left off, development took over.”</w:t>
      </w:r>
      <w:proofErr w:type="gramStart"/>
      <w:r w:rsidRPr="001B52DC">
        <w:rPr>
          <w:sz w:val="16"/>
        </w:rPr>
        <w:t>20</w:t>
      </w:r>
      <w:proofErr w:type="gramEnd"/>
    </w:p>
    <w:p w14:paraId="7EDADDA6" w14:textId="1066E8FD" w:rsidR="008B1BB4" w:rsidRDefault="008B1BB4" w:rsidP="008B1BB4">
      <w:pPr>
        <w:pStyle w:val="Heading3"/>
      </w:pPr>
      <w:r>
        <w:t>Link – Renewables</w:t>
      </w:r>
      <w:r>
        <w:t>/Clean Tech</w:t>
      </w:r>
    </w:p>
    <w:p w14:paraId="2D761CB2" w14:textId="77777777" w:rsidR="008B1BB4" w:rsidRPr="00214525" w:rsidRDefault="008B1BB4" w:rsidP="008B1BB4">
      <w:pPr>
        <w:pStyle w:val="Heading4"/>
      </w:pPr>
      <w:r>
        <w:t xml:space="preserve">Renewables sow the seeds of nature’s destruction through green washing, mining, and destruction of indigenous groups. </w:t>
      </w:r>
    </w:p>
    <w:p w14:paraId="2737A804"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46-49] </w:t>
      </w:r>
    </w:p>
    <w:p w14:paraId="1D3562A5" w14:textId="77777777" w:rsidR="008B1BB4" w:rsidRPr="00214525" w:rsidRDefault="008B1BB4" w:rsidP="008B1BB4">
      <w:pPr>
        <w:rPr>
          <w:sz w:val="16"/>
        </w:rPr>
      </w:pPr>
      <w:r w:rsidRPr="00214525">
        <w:rPr>
          <w:sz w:val="16"/>
        </w:rPr>
        <w:t xml:space="preserve">On a technological as well as a policy level, </w:t>
      </w:r>
      <w:r w:rsidRPr="00B754A4">
        <w:rPr>
          <w:rStyle w:val="StyleUnderline"/>
        </w:rPr>
        <w:t>the instruments for reducing global warming are a</w:t>
      </w:r>
      <w:r>
        <w:rPr>
          <w:rStyle w:val="StyleUnderline"/>
        </w:rPr>
        <w:t xml:space="preserve"> </w:t>
      </w:r>
      <w:r w:rsidRPr="00B754A4">
        <w:rPr>
          <w:rStyle w:val="StyleUnderline"/>
        </w:rPr>
        <w:t>part of the problem</w:t>
      </w:r>
      <w:r w:rsidRPr="00214525">
        <w:rPr>
          <w:sz w:val="16"/>
        </w:rPr>
        <w:t xml:space="preserve">, rather than the solution. </w:t>
      </w:r>
      <w:r w:rsidRPr="00B754A4">
        <w:rPr>
          <w:rStyle w:val="StyleUnderline"/>
        </w:rPr>
        <w:t>Because emissions reductions are designed to enable</w:t>
      </w:r>
      <w:r>
        <w:rPr>
          <w:rStyle w:val="StyleUnderline"/>
        </w:rPr>
        <w:t xml:space="preserve"> </w:t>
      </w:r>
      <w:r w:rsidRPr="00B754A4">
        <w:rPr>
          <w:rStyle w:val="StyleUnderline"/>
        </w:rPr>
        <w:t>the con- tinuous economic growth on which capitalism is predicated, “going green” means,</w:t>
      </w:r>
      <w:r w:rsidRPr="00214525">
        <w:rPr>
          <w:sz w:val="16"/>
        </w:rPr>
        <w:t xml:space="preserve"> more than anything else</w:t>
      </w:r>
      <w:r w:rsidRPr="00B754A4">
        <w:rPr>
          <w:rStyle w:val="StyleUnderline"/>
        </w:rPr>
        <w:t>, a shift from fossil fuel energy to renewable energy on a massive, industrialized</w:t>
      </w:r>
      <w:r>
        <w:rPr>
          <w:rStyle w:val="StyleUnderline"/>
        </w:rPr>
        <w:t xml:space="preserve"> </w:t>
      </w:r>
      <w:r w:rsidRPr="00B754A4">
        <w:rPr>
          <w:rStyle w:val="StyleUnderline"/>
        </w:rPr>
        <w:t xml:space="preserve">scale. </w:t>
      </w:r>
      <w:r w:rsidRPr="00214525">
        <w:rPr>
          <w:sz w:val="16"/>
        </w:rPr>
        <w:t xml:space="preserve">But </w:t>
      </w:r>
      <w:r w:rsidRPr="00B754A4">
        <w:rPr>
          <w:rStyle w:val="StyleUnderline"/>
        </w:rPr>
        <w:t>renewable energies on an industrial scale are also extremely destructive</w:t>
      </w:r>
      <w:r w:rsidRPr="00214525">
        <w:rPr>
          <w:sz w:val="16"/>
        </w:rPr>
        <w:t>.</w:t>
      </w:r>
    </w:p>
    <w:p w14:paraId="24160878" w14:textId="77777777" w:rsidR="008B1BB4" w:rsidRPr="00214525" w:rsidRDefault="008B1BB4" w:rsidP="008B1BB4">
      <w:pPr>
        <w:rPr>
          <w:sz w:val="16"/>
        </w:rPr>
      </w:pPr>
      <w:r w:rsidRPr="00B754A4">
        <w:rPr>
          <w:rStyle w:val="StyleUnderline"/>
        </w:rPr>
        <w:t>Hydroelectric power</w:t>
      </w:r>
      <w:r w:rsidRPr="00214525">
        <w:rPr>
          <w:sz w:val="16"/>
        </w:rPr>
        <w:t xml:space="preserve"> </w:t>
      </w:r>
      <w:r w:rsidRPr="00B754A4">
        <w:rPr>
          <w:rStyle w:val="StyleUnderline"/>
        </w:rPr>
        <w:t>is currently the foremost renewable energy source</w:t>
      </w:r>
      <w:r w:rsidRPr="00214525">
        <w:rPr>
          <w:sz w:val="16"/>
        </w:rPr>
        <w:t xml:space="preserve">. Hydroelectric </w:t>
      </w:r>
      <w:r w:rsidRPr="00B754A4">
        <w:rPr>
          <w:rStyle w:val="StyleUnderline"/>
        </w:rPr>
        <w:t>dams are extremely destructive</w:t>
      </w:r>
      <w:r w:rsidRPr="00214525">
        <w:rPr>
          <w:sz w:val="16"/>
        </w:rPr>
        <w:t xml:space="preserve"> to build. They require a huge amount of concrete, production of which is one of the main greenhouse gas emitters, </w:t>
      </w:r>
      <w:r w:rsidRPr="00B754A4">
        <w:rPr>
          <w:rStyle w:val="StyleUnderline"/>
        </w:rPr>
        <w:t>they cause the loss of</w:t>
      </w:r>
      <w:r w:rsidRPr="00214525">
        <w:rPr>
          <w:sz w:val="16"/>
        </w:rPr>
        <w:t xml:space="preserve"> huge amounts of </w:t>
      </w:r>
      <w:r w:rsidRPr="00B754A4">
        <w:rPr>
          <w:rStyle w:val="StyleUnderline"/>
        </w:rPr>
        <w:t>forest and farmland, they kill off riverine species such as salmon</w:t>
      </w:r>
      <w:r w:rsidRPr="00214525">
        <w:rPr>
          <w:sz w:val="16"/>
        </w:rPr>
        <w:t xml:space="preserve">, </w:t>
      </w:r>
      <w:r w:rsidRPr="00B754A4">
        <w:rPr>
          <w:rStyle w:val="StyleUnderline"/>
        </w:rPr>
        <w:t>they disrupt natural flooding cycles necessary to many ecosystems, and</w:t>
      </w:r>
      <w:r w:rsidRPr="00214525">
        <w:rPr>
          <w:sz w:val="16"/>
        </w:rPr>
        <w:t xml:space="preserve"> their reservoirs </w:t>
      </w:r>
      <w:r w:rsidRPr="00B754A4">
        <w:rPr>
          <w:rStyle w:val="StyleUnderline"/>
        </w:rPr>
        <w:t>emit</w:t>
      </w:r>
      <w:r w:rsidRPr="00214525">
        <w:rPr>
          <w:sz w:val="16"/>
        </w:rPr>
        <w:t xml:space="preserve"> large quantities of </w:t>
      </w:r>
      <w:r w:rsidRPr="00B754A4">
        <w:rPr>
          <w:rStyle w:val="StyleUnderline"/>
        </w:rPr>
        <w:t>methane</w:t>
      </w:r>
      <w:r w:rsidRPr="00214525">
        <w:rPr>
          <w:sz w:val="16"/>
        </w:rPr>
        <w:t>.</w:t>
      </w:r>
    </w:p>
    <w:p w14:paraId="7C4FA3BB" w14:textId="77777777" w:rsidR="008B1BB4" w:rsidRPr="00214525" w:rsidRDefault="008B1BB4" w:rsidP="008B1BB4">
      <w:pPr>
        <w:rPr>
          <w:sz w:val="16"/>
        </w:rPr>
      </w:pPr>
      <w:r w:rsidRPr="00214525">
        <w:rPr>
          <w:sz w:val="16"/>
        </w:rPr>
        <w:t>Photovoltaic cells capturing solar energy—</w:t>
      </w:r>
      <w:r w:rsidRPr="00B754A4">
        <w:rPr>
          <w:rStyle w:val="StyleUnderline"/>
        </w:rPr>
        <w:t>solar panels</w:t>
      </w:r>
      <w:r w:rsidRPr="00214525">
        <w:rPr>
          <w:sz w:val="16"/>
        </w:rPr>
        <w:t xml:space="preserve">—frequently </w:t>
      </w:r>
      <w:r w:rsidRPr="00B754A4">
        <w:rPr>
          <w:rStyle w:val="StyleUnderline"/>
        </w:rPr>
        <w:t>use toxic heavy metals</w:t>
      </w:r>
      <w:r w:rsidRPr="00214525">
        <w:rPr>
          <w:sz w:val="16"/>
        </w:rPr>
        <w:t xml:space="preserve"> such as cadmium, gallium, and lead in their construction. On a localized scale, houses in most climates could be heated, cooled, and provided with warm water through efficient design capturing solar energy. And </w:t>
      </w:r>
      <w:r w:rsidRPr="00B754A4">
        <w:rPr>
          <w:rStyle w:val="StyleUnderline"/>
        </w:rPr>
        <w:t>if people were willing</w:t>
      </w:r>
      <w:r w:rsidRPr="00214525">
        <w:rPr>
          <w:sz w:val="16"/>
        </w:rPr>
        <w:t xml:space="preserve"> (and able) </w:t>
      </w:r>
      <w:r w:rsidRPr="00B754A4">
        <w:rPr>
          <w:rStyle w:val="StyleUnderline"/>
        </w:rPr>
        <w:t>to alter their daily habits and limit their</w:t>
      </w:r>
      <w:r>
        <w:rPr>
          <w:rStyle w:val="StyleUnderline"/>
        </w:rPr>
        <w:t xml:space="preserve"> </w:t>
      </w:r>
      <w:r w:rsidRPr="00B754A4">
        <w:rPr>
          <w:rStyle w:val="StyleUnderline"/>
        </w:rPr>
        <w:t>electricity usage, photovoltaics free of heavy metals could play a role in this</w:t>
      </w:r>
      <w:r w:rsidRPr="00214525">
        <w:rPr>
          <w:sz w:val="16"/>
        </w:rPr>
        <w:t xml:space="preserve">. </w:t>
      </w:r>
      <w:r w:rsidRPr="00B754A4">
        <w:rPr>
          <w:rStyle w:val="StyleUnderline"/>
        </w:rPr>
        <w:t>Many of the</w:t>
      </w:r>
      <w:r>
        <w:rPr>
          <w:rStyle w:val="StyleUnderline"/>
        </w:rPr>
        <w:t xml:space="preserve"> </w:t>
      </w:r>
      <w:r w:rsidRPr="00B754A4">
        <w:rPr>
          <w:rStyle w:val="StyleUnderline"/>
        </w:rPr>
        <w:t>problems arise when we take the current energy economy and assume we can keep on operating in the</w:t>
      </w:r>
      <w:r>
        <w:rPr>
          <w:rStyle w:val="StyleUnderline"/>
        </w:rPr>
        <w:t xml:space="preserve"> </w:t>
      </w:r>
      <w:r w:rsidRPr="00B754A4">
        <w:rPr>
          <w:rStyle w:val="StyleUnderline"/>
        </w:rPr>
        <w:t>same way</w:t>
      </w:r>
      <w:r w:rsidRPr="00214525">
        <w:rPr>
          <w:sz w:val="16"/>
        </w:rPr>
        <w:t xml:space="preserve">, but with different inputs. To meet current energy usage, </w:t>
      </w:r>
      <w:r w:rsidRPr="00B754A4">
        <w:rPr>
          <w:rStyle w:val="StyleUnderline"/>
        </w:rPr>
        <w:t>huge swathes of land would need</w:t>
      </w:r>
      <w:r>
        <w:rPr>
          <w:rStyle w:val="StyleUnderline"/>
        </w:rPr>
        <w:t xml:space="preserve"> </w:t>
      </w:r>
      <w:r w:rsidRPr="00B754A4">
        <w:rPr>
          <w:rStyle w:val="StyleUnderline"/>
        </w:rPr>
        <w:t>to be appropriated, denuded, and fenced off for solar farms</w:t>
      </w:r>
      <w:r w:rsidRPr="00214525">
        <w:rPr>
          <w:sz w:val="16"/>
        </w:rPr>
        <w:t xml:space="preserve">. And since photovoltaics are only productive during sunlight hours, we would have to construct an enormous infrastructure for energy storage and global high-voltage direct current power lines, meaning more toxic mining, more land grabbing, more energy expen ditures, and more cancer and other illnesses. </w:t>
      </w:r>
      <w:r w:rsidRPr="00B754A4">
        <w:rPr>
          <w:rStyle w:val="StyleUnderline"/>
        </w:rPr>
        <w:t>Solar panels also present a waste problem</w:t>
      </w:r>
      <w:r w:rsidRPr="00214525">
        <w:rPr>
          <w:sz w:val="16"/>
        </w:rPr>
        <w:t xml:space="preserve">, as the typical panel only lasts 25 years. At current growth rates, by 2050 we could have 78 million metric tons of junk panels, </w:t>
      </w:r>
      <w:r w:rsidRPr="00B754A4">
        <w:rPr>
          <w:rStyle w:val="StyleUnderline"/>
        </w:rPr>
        <w:t>and there is currently no good way to recycle them</w:t>
      </w:r>
      <w:r w:rsidRPr="00214525">
        <w:rPr>
          <w:sz w:val="16"/>
        </w:rPr>
        <w:t xml:space="preserve"> at an industrial scale.25 Andrea Brock and other researchers argue that, </w:t>
      </w:r>
      <w:r w:rsidRPr="00B754A4">
        <w:rPr>
          <w:rStyle w:val="StyleUnderline"/>
        </w:rPr>
        <w:t>far from a “paradigmatic break,” solar energy “is</w:t>
      </w:r>
      <w:r>
        <w:rPr>
          <w:rStyle w:val="StyleUnderline"/>
        </w:rPr>
        <w:t xml:space="preserve"> </w:t>
      </w:r>
      <w:r w:rsidRPr="00B754A4">
        <w:rPr>
          <w:rStyle w:val="StyleUnderline"/>
        </w:rPr>
        <w:t xml:space="preserve">merely the latest </w:t>
      </w:r>
      <w:r w:rsidRPr="00B754A4">
        <w:rPr>
          <w:rStyle w:val="Emphasis"/>
        </w:rPr>
        <w:t>iteration of an industrial growth model</w:t>
      </w:r>
      <w:r w:rsidRPr="00214525">
        <w:rPr>
          <w:sz w:val="16"/>
        </w:rPr>
        <w:t xml:space="preserve">” </w:t>
      </w:r>
      <w:r w:rsidRPr="00B754A4">
        <w:rPr>
          <w:rStyle w:val="StyleUnderline"/>
        </w:rPr>
        <w:t>characterized by</w:t>
      </w:r>
      <w:r w:rsidRPr="00214525">
        <w:rPr>
          <w:sz w:val="16"/>
        </w:rPr>
        <w:t xml:space="preserve"> “</w:t>
      </w:r>
      <w:r w:rsidRPr="00B754A4">
        <w:rPr>
          <w:rStyle w:val="Emphasis"/>
        </w:rPr>
        <w:t>undemocratic and</w:t>
      </w:r>
      <w:r>
        <w:rPr>
          <w:rStyle w:val="Emphasis"/>
        </w:rPr>
        <w:t xml:space="preserve"> </w:t>
      </w:r>
      <w:r w:rsidRPr="00B754A4">
        <w:rPr>
          <w:rStyle w:val="Emphasis"/>
        </w:rPr>
        <w:t>unsustainable industrial processes</w:t>
      </w:r>
      <w:r w:rsidRPr="00214525">
        <w:rPr>
          <w:sz w:val="16"/>
        </w:rPr>
        <w:t>,</w:t>
      </w:r>
      <w:r w:rsidRPr="00B754A4">
        <w:rPr>
          <w:rStyle w:val="StyleUnderline"/>
        </w:rPr>
        <w:t xml:space="preserve"> the concentration of corporate power and profits, and exter-</w:t>
      </w:r>
      <w:r>
        <w:rPr>
          <w:rStyle w:val="StyleUnderline"/>
        </w:rPr>
        <w:t xml:space="preserve"> </w:t>
      </w:r>
      <w:r w:rsidRPr="00B754A4">
        <w:rPr>
          <w:rStyle w:val="StyleUnderline"/>
        </w:rPr>
        <w:t>nalized waste and pollution</w:t>
      </w:r>
      <w:r w:rsidRPr="00214525">
        <w:rPr>
          <w:sz w:val="16"/>
        </w:rPr>
        <w:t>.”26</w:t>
      </w:r>
    </w:p>
    <w:p w14:paraId="1649295C" w14:textId="77777777" w:rsidR="008B1BB4" w:rsidRPr="00214525" w:rsidRDefault="008B1BB4" w:rsidP="008B1BB4">
      <w:pPr>
        <w:rPr>
          <w:sz w:val="16"/>
        </w:rPr>
      </w:pPr>
      <w:r w:rsidRPr="00B754A4">
        <w:rPr>
          <w:rStyle w:val="StyleUnderline"/>
        </w:rPr>
        <w:t>Geothermal</w:t>
      </w:r>
      <w:r w:rsidRPr="00214525">
        <w:rPr>
          <w:sz w:val="16"/>
        </w:rPr>
        <w:t xml:space="preserve"> energy, aside from having </w:t>
      </w:r>
      <w:proofErr w:type="gramStart"/>
      <w:r w:rsidRPr="00214525">
        <w:rPr>
          <w:sz w:val="16"/>
        </w:rPr>
        <w:t>a low</w:t>
      </w:r>
      <w:proofErr w:type="gramEnd"/>
      <w:r w:rsidRPr="00214525">
        <w:rPr>
          <w:sz w:val="16"/>
        </w:rPr>
        <w:t xml:space="preserve"> efficiency, requires extensive drilling that </w:t>
      </w:r>
      <w:r w:rsidRPr="00B754A4">
        <w:rPr>
          <w:rStyle w:val="StyleUnderline"/>
        </w:rPr>
        <w:t>can</w:t>
      </w:r>
      <w:r>
        <w:rPr>
          <w:rStyle w:val="StyleUnderline"/>
        </w:rPr>
        <w:t xml:space="preserve"> </w:t>
      </w:r>
      <w:r w:rsidRPr="00B754A4">
        <w:rPr>
          <w:rStyle w:val="StyleUnderline"/>
        </w:rPr>
        <w:t>contaminate groundwater</w:t>
      </w:r>
      <w:r w:rsidRPr="00214525">
        <w:rPr>
          <w:sz w:val="16"/>
        </w:rPr>
        <w:t xml:space="preserve">. The </w:t>
      </w:r>
      <w:proofErr w:type="gramStart"/>
      <w:r w:rsidRPr="00214525">
        <w:rPr>
          <w:sz w:val="16"/>
        </w:rPr>
        <w:t>technol- ogy</w:t>
      </w:r>
      <w:proofErr w:type="gramEnd"/>
      <w:r w:rsidRPr="00214525">
        <w:rPr>
          <w:sz w:val="16"/>
        </w:rPr>
        <w:t xml:space="preserve"> uses pentane, a highly toxic, flammable liquid. Geothermal plants release small amounts of methane and the toxic gas hydrogen sulfide, which causes acid rain. In accidents, geothermal plants can release large amounts, such as occurred at a single Hawai’i geothermal plant during a drilling blowout in 1991, in 2013 after an equipment malfunction, and later in 2018 when the plant was damaged by a volcanic eruption.27</w:t>
      </w:r>
    </w:p>
    <w:p w14:paraId="0FC45B9B" w14:textId="77777777" w:rsidR="008B1BB4" w:rsidRPr="00214525" w:rsidRDefault="008B1BB4" w:rsidP="008B1BB4">
      <w:pPr>
        <w:rPr>
          <w:sz w:val="16"/>
        </w:rPr>
      </w:pPr>
      <w:r w:rsidRPr="00214525">
        <w:rPr>
          <w:sz w:val="16"/>
        </w:rPr>
        <w:t xml:space="preserve">Nuclear power is not a renewable energy, given that it expends its fuel source, uranium, though there is a huge lobby seeking to promote it. Countries began adopting nuclear energy in the first place not for its energy benefits, but because it advanced their nuclear weapons programs. Nuclear plants come with a constant risk of meltdown, releasing large amounts of deadly radiation into the </w:t>
      </w:r>
      <w:proofErr w:type="gramStart"/>
      <w:r w:rsidRPr="00214525">
        <w:rPr>
          <w:sz w:val="16"/>
        </w:rPr>
        <w:t>atmosphere</w:t>
      </w:r>
      <w:proofErr w:type="gramEnd"/>
      <w:r w:rsidRPr="00214525">
        <w:rPr>
          <w:sz w:val="16"/>
        </w:rPr>
        <w:t xml:space="preserve"> and potentially making the territory uninhabitable for millennia. In the West, pop cultural rep- resentations of the Chernobyl meltdown ascribe the disaster to Soviet incompetence, but meltdowns and near meltdowns at Fukushima, Japan, Three Mile Island, United States, and Loir-et-Cher, France, shine a light on Cold War propaganda and show that no regime is immune to disaster. In fact, over one hundred nuclear accidents have occurred since 1952, the largest share of them in the US. But the daily, effective operation of a nuclear power plant may be even worse than a meltdown. In 2011, 75 percent of US nuclear power sites were found to be leaking radioac- tive tritium.28 Depleted plutonium rods have a half-life of 24,000 years, which, for reference, is far longer than agriculture or wheels have existed, more than 40 times longer than the longest lasting state survived, and roughly 500 to 1000 times longer than your typical nuclear storage site goes without experiencing a major leak. Nuclear proponents argue that the rods constitute a small volume of toxic material compared to mine tailing from coal production, for example. They tend to leave out the Wind power is the second most widely used source of renewable energy. To be able to fully appreciate the kind of damage wreaked by green energy on an industrial scale, we can turn to research detailing the consequences of industrial wind farms in Oaxaca, Mexico. La Ventosa was one of the first towns in Oaxaca to be impacted by wind turbine </w:t>
      </w:r>
      <w:proofErr w:type="gramStart"/>
      <w:r w:rsidRPr="00214525">
        <w:rPr>
          <w:sz w:val="16"/>
        </w:rPr>
        <w:t>construction, and</w:t>
      </w:r>
      <w:proofErr w:type="gramEnd"/>
      <w:r w:rsidRPr="00214525">
        <w:rPr>
          <w:sz w:val="16"/>
        </w:rPr>
        <w:t xml:space="preserve"> is now more than 80 percent surrounded by giant turbines.30 </w:t>
      </w:r>
      <w:r w:rsidRPr="00815DCE">
        <w:rPr>
          <w:rStyle w:val="StyleUnderline"/>
        </w:rPr>
        <w:t>Turbines were largely constructed on farmland bought up</w:t>
      </w:r>
      <w:r>
        <w:rPr>
          <w:rStyle w:val="StyleUnderline"/>
        </w:rPr>
        <w:t xml:space="preserve"> </w:t>
      </w:r>
      <w:r w:rsidRPr="00815DCE">
        <w:rPr>
          <w:rStyle w:val="StyleUnderline"/>
        </w:rPr>
        <w:t>from farmers facing dwindling returns in agricultur</w:t>
      </w:r>
      <w:r w:rsidRPr="00214525">
        <w:rPr>
          <w:sz w:val="16"/>
        </w:rPr>
        <w:t xml:space="preserve">e. In other words, </w:t>
      </w:r>
      <w:r w:rsidRPr="00815DCE">
        <w:rPr>
          <w:rStyle w:val="StyleUnderline"/>
        </w:rPr>
        <w:t xml:space="preserve">a precondition for the land grab was forcing </w:t>
      </w:r>
      <w:proofErr w:type="gramStart"/>
      <w:r w:rsidRPr="00815DCE">
        <w:rPr>
          <w:rStyle w:val="StyleUnderline"/>
        </w:rPr>
        <w:t>local residents</w:t>
      </w:r>
      <w:proofErr w:type="gramEnd"/>
      <w:r w:rsidRPr="00815DCE">
        <w:rPr>
          <w:rStyle w:val="StyleUnderline"/>
        </w:rPr>
        <w:t xml:space="preserve"> from a subsistence</w:t>
      </w:r>
      <w:r>
        <w:rPr>
          <w:rStyle w:val="StyleUnderline"/>
        </w:rPr>
        <w:t xml:space="preserve"> </w:t>
      </w:r>
      <w:r w:rsidRPr="00815DCE">
        <w:rPr>
          <w:rStyle w:val="StyleUnderline"/>
        </w:rPr>
        <w:t>economy, in which communities fed themselves and preserved</w:t>
      </w:r>
      <w:r>
        <w:rPr>
          <w:rStyle w:val="StyleUnderline"/>
        </w:rPr>
        <w:t xml:space="preserve"> </w:t>
      </w:r>
      <w:r w:rsidRPr="00815DCE">
        <w:rPr>
          <w:rStyle w:val="StyleUnderline"/>
        </w:rPr>
        <w:t>Indigenous practices of commoning, into a global monetary economy</w:t>
      </w:r>
      <w:r>
        <w:rPr>
          <w:rStyle w:val="StyleUnderline"/>
        </w:rPr>
        <w:t xml:space="preserve"> </w:t>
      </w:r>
      <w:r w:rsidRPr="00815DCE">
        <w:rPr>
          <w:rStyle w:val="StyleUnderline"/>
        </w:rPr>
        <w:t>that systematically drives farmers out of business</w:t>
      </w:r>
      <w:r w:rsidRPr="00214525">
        <w:rPr>
          <w:sz w:val="16"/>
        </w:rPr>
        <w:t>.</w:t>
      </w:r>
    </w:p>
    <w:p w14:paraId="7AFB1116" w14:textId="77777777" w:rsidR="008B1BB4" w:rsidRPr="00214525" w:rsidRDefault="008B1BB4" w:rsidP="008B1BB4">
      <w:pPr>
        <w:rPr>
          <w:sz w:val="16"/>
        </w:rPr>
      </w:pPr>
      <w:r w:rsidRPr="00214525">
        <w:rPr>
          <w:sz w:val="16"/>
        </w:rPr>
        <w:t xml:space="preserve">The combined impact of “economic liberalization” like NAFTA and “climate change legislation [that] promoted foreign direct investment (FDI) in Mexico” led to a boom in wind turbine development.31 Additionally, the system of caciques and coyotes was vital to organizing land acquisition on the ground, with all the attendant corruption, fraud, and threats of violence.32 Overall, </w:t>
      </w:r>
      <w:r w:rsidRPr="00815DCE">
        <w:rPr>
          <w:rStyle w:val="StyleUnderline"/>
        </w:rPr>
        <w:t>it was an involuntary process, with the state</w:t>
      </w:r>
      <w:r>
        <w:rPr>
          <w:rStyle w:val="StyleUnderline"/>
        </w:rPr>
        <w:t xml:space="preserve"> </w:t>
      </w:r>
      <w:r w:rsidRPr="00815DCE">
        <w:rPr>
          <w:rStyle w:val="StyleUnderline"/>
        </w:rPr>
        <w:t>building high-tension power lines and other infrastructure in residential</w:t>
      </w:r>
      <w:r>
        <w:rPr>
          <w:rStyle w:val="StyleUnderline"/>
        </w:rPr>
        <w:t xml:space="preserve"> </w:t>
      </w:r>
      <w:r w:rsidRPr="00815DCE">
        <w:rPr>
          <w:rStyle w:val="StyleUnderline"/>
        </w:rPr>
        <w:t>areas without even consulting residents</w:t>
      </w:r>
      <w:r w:rsidRPr="00214525">
        <w:rPr>
          <w:sz w:val="16"/>
        </w:rPr>
        <w:t xml:space="preserve">: “the people are never fully informed, unless they find out and if need be, stop it for themselves. </w:t>
      </w:r>
      <w:proofErr w:type="gramStart"/>
      <w:r w:rsidRPr="00214525">
        <w:rPr>
          <w:sz w:val="16"/>
        </w:rPr>
        <w:t>Otherwise</w:t>
      </w:r>
      <w:proofErr w:type="gramEnd"/>
      <w:r w:rsidRPr="00214525">
        <w:rPr>
          <w:sz w:val="16"/>
        </w:rPr>
        <w:t xml:space="preserve"> development happens.”33</w:t>
      </w:r>
    </w:p>
    <w:p w14:paraId="0CCB79A6" w14:textId="77777777" w:rsidR="008B1BB4" w:rsidRPr="00214525" w:rsidRDefault="008B1BB4" w:rsidP="008B1BB4">
      <w:pPr>
        <w:rPr>
          <w:sz w:val="16"/>
        </w:rPr>
      </w:pPr>
      <w:r w:rsidRPr="00815DCE">
        <w:rPr>
          <w:rStyle w:val="StyleUnderline"/>
        </w:rPr>
        <w:t>Turbine construction damages soil, depletes groundwater, causes</w:t>
      </w:r>
      <w:r>
        <w:rPr>
          <w:rStyle w:val="StyleUnderline"/>
        </w:rPr>
        <w:t xml:space="preserve"> </w:t>
      </w:r>
      <w:r w:rsidRPr="00815DCE">
        <w:rPr>
          <w:rStyle w:val="StyleUnderline"/>
        </w:rPr>
        <w:t>erosion and flooding, contributes to deforestation, and</w:t>
      </w:r>
      <w:r w:rsidRPr="00214525">
        <w:rPr>
          <w:sz w:val="16"/>
        </w:rPr>
        <w:t xml:space="preserve"> the turbines themselves </w:t>
      </w:r>
      <w:r w:rsidRPr="00815DCE">
        <w:rPr>
          <w:rStyle w:val="StyleUnderline"/>
        </w:rPr>
        <w:t>kill off both terrestrial animals and birds</w:t>
      </w:r>
      <w:r w:rsidRPr="00214525">
        <w:rPr>
          <w:sz w:val="16"/>
        </w:rPr>
        <w:t xml:space="preserve">, and </w:t>
      </w:r>
      <w:r w:rsidRPr="00815DCE">
        <w:rPr>
          <w:rStyle w:val="StyleUnderline"/>
        </w:rPr>
        <w:t>frequently</w:t>
      </w:r>
      <w:r>
        <w:rPr>
          <w:rStyle w:val="StyleUnderline"/>
        </w:rPr>
        <w:t xml:space="preserve"> </w:t>
      </w:r>
      <w:r w:rsidRPr="00815DCE">
        <w:rPr>
          <w:rStyle w:val="StyleUnderline"/>
        </w:rPr>
        <w:t>leak oil, contaminating the soil and drinking water</w:t>
      </w:r>
      <w:r w:rsidRPr="00214525">
        <w:rPr>
          <w:sz w:val="16"/>
        </w:rPr>
        <w:t>.34 Local farmers have reported their cattle dying off or no longer reproducing, and residents who live closest to the turbines report “headaches, dizziness, digestive problems, vomiting, nose bleeds, exhaustion and insomnia” possibly due to the noise pollution and vibrations caused by the turbines, as well as fumes from the leaking oil.35</w:t>
      </w:r>
    </w:p>
    <w:p w14:paraId="75068422" w14:textId="77777777" w:rsidR="008B1BB4" w:rsidRPr="00214525" w:rsidRDefault="008B1BB4" w:rsidP="008B1BB4">
      <w:pPr>
        <w:rPr>
          <w:sz w:val="16"/>
        </w:rPr>
      </w:pPr>
      <w:r w:rsidRPr="00214525">
        <w:rPr>
          <w:sz w:val="16"/>
        </w:rPr>
        <w:t xml:space="preserve">Most </w:t>
      </w:r>
      <w:r w:rsidRPr="00815DCE">
        <w:rPr>
          <w:rStyle w:val="StyleUnderline"/>
        </w:rPr>
        <w:t>jobs connected to the wind turbines disappeared after construction</w:t>
      </w:r>
      <w:r>
        <w:rPr>
          <w:rStyle w:val="StyleUnderline"/>
        </w:rPr>
        <w:t xml:space="preserve"> </w:t>
      </w:r>
      <w:r w:rsidRPr="00815DCE">
        <w:rPr>
          <w:rStyle w:val="StyleUnderline"/>
        </w:rPr>
        <w:t xml:space="preserve">was finished, </w:t>
      </w:r>
      <w:r w:rsidRPr="00214525">
        <w:rPr>
          <w:sz w:val="16"/>
        </w:rPr>
        <w:t xml:space="preserve">and the best jobs were reserved for foreign experts. Similar to the “man camps” that spring up around fossil fuel extraction sites in North America, leading to a sharp rise in violence against Indigenous women, </w:t>
      </w:r>
      <w:r w:rsidRPr="00815DCE">
        <w:rPr>
          <w:rStyle w:val="StyleUnderline"/>
        </w:rPr>
        <w:t>foreign experts working for the wind farms also embodied</w:t>
      </w:r>
      <w:r>
        <w:rPr>
          <w:rStyle w:val="StyleUnderline"/>
        </w:rPr>
        <w:t xml:space="preserve"> </w:t>
      </w:r>
      <w:r w:rsidRPr="00815DCE">
        <w:rPr>
          <w:rStyle w:val="StyleUnderline"/>
        </w:rPr>
        <w:t>predatory practices towards local women</w:t>
      </w:r>
      <w:r w:rsidRPr="00214525">
        <w:rPr>
          <w:sz w:val="16"/>
        </w:rPr>
        <w:t>, frequently marrying into local families to acquire land titles, shifting those titles to the wind industry, and then moving back to their “real” families in Spain or the United States, leaving abandoned women, children, and broken communities in their wake.36</w:t>
      </w:r>
    </w:p>
    <w:p w14:paraId="1607FA59" w14:textId="77777777" w:rsidR="008B1BB4" w:rsidRPr="00214525" w:rsidRDefault="008B1BB4" w:rsidP="008B1BB4">
      <w:pPr>
        <w:rPr>
          <w:sz w:val="16"/>
        </w:rPr>
      </w:pPr>
      <w:r w:rsidRPr="00815DCE">
        <w:rPr>
          <w:rStyle w:val="StyleUnderline"/>
        </w:rPr>
        <w:t>Energy produced by the wind farms</w:t>
      </w:r>
      <w:r w:rsidRPr="00214525">
        <w:rPr>
          <w:sz w:val="16"/>
        </w:rPr>
        <w:t xml:space="preserve"> in Oaxaca </w:t>
      </w:r>
      <w:r w:rsidRPr="00815DCE">
        <w:rPr>
          <w:rStyle w:val="StyleUnderline"/>
        </w:rPr>
        <w:t>goes to major companies</w:t>
      </w:r>
      <w:r>
        <w:rPr>
          <w:rStyle w:val="StyleUnderline"/>
        </w:rPr>
        <w:t xml:space="preserve"> </w:t>
      </w:r>
      <w:r w:rsidRPr="00815DCE">
        <w:rPr>
          <w:rStyle w:val="StyleUnderline"/>
        </w:rPr>
        <w:t>like Walmart</w:t>
      </w:r>
      <w:r w:rsidRPr="00214525">
        <w:rPr>
          <w:sz w:val="16"/>
        </w:rPr>
        <w:t xml:space="preserve">, cement producer Cemex, and major food processing </w:t>
      </w:r>
      <w:r w:rsidRPr="00815DCE">
        <w:rPr>
          <w:rStyle w:val="StyleUnderline"/>
        </w:rPr>
        <w:t>and</w:t>
      </w:r>
      <w:r>
        <w:rPr>
          <w:rStyle w:val="StyleUnderline"/>
        </w:rPr>
        <w:t xml:space="preserve"> </w:t>
      </w:r>
      <w:r w:rsidRPr="00815DCE">
        <w:rPr>
          <w:rStyle w:val="StyleUnderline"/>
        </w:rPr>
        <w:t>mineral extraction companies,</w:t>
      </w:r>
      <w:r w:rsidRPr="00214525">
        <w:rPr>
          <w:sz w:val="16"/>
        </w:rPr>
        <w:t xml:space="preserve"> thus al</w:t>
      </w:r>
      <w:r w:rsidRPr="00815DCE">
        <w:rPr>
          <w:rStyle w:val="StyleUnderline"/>
        </w:rPr>
        <w:t>lowing some of the most destructive</w:t>
      </w:r>
      <w:r>
        <w:rPr>
          <w:rStyle w:val="StyleUnderline"/>
        </w:rPr>
        <w:t xml:space="preserve"> </w:t>
      </w:r>
      <w:r w:rsidRPr="00815DCE">
        <w:rPr>
          <w:rStyle w:val="StyleUnderline"/>
        </w:rPr>
        <w:t>industries and consumer lifestyles to appropriate the language of</w:t>
      </w:r>
      <w:r>
        <w:rPr>
          <w:rStyle w:val="StyleUnderline"/>
        </w:rPr>
        <w:t xml:space="preserve"> </w:t>
      </w:r>
      <w:r w:rsidRPr="00815DCE">
        <w:rPr>
          <w:rStyle w:val="StyleUnderline"/>
        </w:rPr>
        <w:t>sustainability</w:t>
      </w:r>
      <w:r w:rsidRPr="00214525">
        <w:rPr>
          <w:sz w:val="16"/>
        </w:rPr>
        <w:t xml:space="preserve"> </w:t>
      </w:r>
      <w:r w:rsidRPr="00815DCE">
        <w:rPr>
          <w:rStyle w:val="Emphasis"/>
        </w:rPr>
        <w:t>and paint themselves green.</w:t>
      </w:r>
      <w:r w:rsidRPr="00214525">
        <w:rPr>
          <w:sz w:val="16"/>
        </w:rPr>
        <w:t xml:space="preserve"> Their use of wind energy also allows these industries “new possibilities of receiving ‘climate’ and ‘clean’ technology funds and loans.” In fact, the “La Mata and La Ventosa Wind Park became the World Bank’s leading Clean Technology Fund (CTF) project in Mexico.”</w:t>
      </w:r>
      <w:proofErr w:type="gramStart"/>
      <w:r w:rsidRPr="00214525">
        <w:rPr>
          <w:sz w:val="16"/>
        </w:rPr>
        <w:t>37</w:t>
      </w:r>
      <w:proofErr w:type="gramEnd"/>
    </w:p>
    <w:p w14:paraId="4B1BF4AF" w14:textId="77777777" w:rsidR="008B1BB4" w:rsidRPr="00214525" w:rsidRDefault="008B1BB4" w:rsidP="008B1BB4">
      <w:pPr>
        <w:rPr>
          <w:sz w:val="16"/>
        </w:rPr>
      </w:pPr>
      <w:r w:rsidRPr="00815DCE">
        <w:rPr>
          <w:rStyle w:val="StyleUnderline"/>
        </w:rPr>
        <w:t>Energy production is also being linked into “an energy export-oriented model that seeks to power industrial zones, private industry and other countries,” providing the electricity for the “maquiladora corridor”</w:t>
      </w:r>
      <w:r w:rsidRPr="00214525">
        <w:rPr>
          <w:sz w:val="16"/>
        </w:rPr>
        <w:t xml:space="preserve"> envisioned as part of the much-criticized Plan Puebla-Panama that favors the US consumer economy through environmental degradation and the exploitation of workers in sweatshops throughout Central America.38 Wind energy development in Oaxaca has further integrated locals into the global economy, but the results have been an influx of drugs, a much higher cost of living, rents skyrocketing by up to a factor of ten, and, ironically, more expensive electricity.39 Most residents reported no social benefit from the development, and bitterly recalled the promises made by major corporations like Iberdrola that resulted in little more than photo-ops.40</w:t>
      </w:r>
    </w:p>
    <w:p w14:paraId="0A86BAF0" w14:textId="77777777" w:rsidR="008B1BB4" w:rsidRPr="00214525" w:rsidRDefault="008B1BB4" w:rsidP="008B1BB4">
      <w:pPr>
        <w:rPr>
          <w:sz w:val="16"/>
        </w:rPr>
      </w:pPr>
      <w:r w:rsidRPr="00815DCE">
        <w:rPr>
          <w:rStyle w:val="StyleUnderline"/>
        </w:rPr>
        <w:t>The kind of development brought by the wind farms has also gone</w:t>
      </w:r>
      <w:r>
        <w:rPr>
          <w:rStyle w:val="StyleUnderline"/>
        </w:rPr>
        <w:t xml:space="preserve"> </w:t>
      </w:r>
      <w:r w:rsidRPr="00815DCE">
        <w:rPr>
          <w:rStyle w:val="StyleUnderline"/>
        </w:rPr>
        <w:t xml:space="preserve">hand in hand with counterinsurgency interventions, for example </w:t>
      </w:r>
      <w:r w:rsidRPr="00214525">
        <w:rPr>
          <w:sz w:val="16"/>
        </w:rPr>
        <w:t xml:space="preserve">the “participatory </w:t>
      </w:r>
      <w:r w:rsidRPr="00815DCE">
        <w:rPr>
          <w:rStyle w:val="StyleUnderline"/>
        </w:rPr>
        <w:t>mapping” of Indigenous territory and resource</w:t>
      </w:r>
      <w:r w:rsidRPr="00214525">
        <w:rPr>
          <w:sz w:val="16"/>
        </w:rPr>
        <w:t xml:space="preserve">s in Oaxaca, organized and funded by the US military with the aid of geographers from the University of Kansas. </w:t>
      </w:r>
      <w:r w:rsidRPr="00815DCE">
        <w:rPr>
          <w:rStyle w:val="StyleUnderline"/>
        </w:rPr>
        <w:t>The mapping was officially carried out with a green capitalist logic, but its primary intention was to “gather intelligence on</w:t>
      </w:r>
      <w:r>
        <w:rPr>
          <w:rStyle w:val="StyleUnderline"/>
        </w:rPr>
        <w:t xml:space="preserve"> </w:t>
      </w:r>
      <w:r w:rsidRPr="00815DCE">
        <w:rPr>
          <w:rStyle w:val="StyleUnderline"/>
        </w:rPr>
        <w:t>emerging and asymmetric threats to the United States for the purpose of preparing for conflict</w:t>
      </w:r>
      <w:r w:rsidRPr="00214525">
        <w:rPr>
          <w:sz w:val="16"/>
        </w:rPr>
        <w:t>.”</w:t>
      </w:r>
      <w:proofErr w:type="gramStart"/>
      <w:r w:rsidRPr="00214525">
        <w:rPr>
          <w:sz w:val="16"/>
        </w:rPr>
        <w:t>41</w:t>
      </w:r>
      <w:proofErr w:type="gramEnd"/>
      <w:r w:rsidRPr="00214525">
        <w:rPr>
          <w:sz w:val="16"/>
        </w:rPr>
        <w:t xml:space="preserve"> </w:t>
      </w:r>
    </w:p>
    <w:p w14:paraId="6DBE4919" w14:textId="77777777" w:rsidR="008B1BB4" w:rsidRPr="00214525" w:rsidRDefault="008B1BB4" w:rsidP="008B1BB4">
      <w:pPr>
        <w:rPr>
          <w:sz w:val="16"/>
        </w:rPr>
      </w:pPr>
      <w:r w:rsidRPr="00214525">
        <w:rPr>
          <w:sz w:val="16"/>
        </w:rPr>
        <w:t xml:space="preserve">Ironically, one of these asymmetric threats blossomed and forced the cancellation of the mapping project, when the people of Oaxaca </w:t>
      </w:r>
      <w:proofErr w:type="gramStart"/>
      <w:r w:rsidRPr="00214525">
        <w:rPr>
          <w:sz w:val="16"/>
        </w:rPr>
        <w:t>rose up</w:t>
      </w:r>
      <w:proofErr w:type="gramEnd"/>
      <w:r w:rsidRPr="00214525">
        <w:rPr>
          <w:sz w:val="16"/>
        </w:rPr>
        <w:t xml:space="preserve"> in 2006 and took control of most of the state, organizing in a horizontal way largely informed by Indigenous traditions. Similar conflicts and ecological destruction connected to industrial wind farms have been documented in Scotland, Wales, Sweden, Spain, Greece, India, Kenya, Brazil, Chile, and the United States.42</w:t>
      </w:r>
    </w:p>
    <w:p w14:paraId="380741F6" w14:textId="77777777" w:rsidR="008B1BB4" w:rsidRPr="00214525" w:rsidRDefault="008B1BB4" w:rsidP="008B1BB4">
      <w:pPr>
        <w:rPr>
          <w:sz w:val="16"/>
        </w:rPr>
      </w:pPr>
      <w:r w:rsidRPr="00815DCE">
        <w:rPr>
          <w:rStyle w:val="StyleUnderline"/>
        </w:rPr>
        <w:t xml:space="preserve">Green energy is often used to give extremely destructive corporations a better image, </w:t>
      </w:r>
      <w:proofErr w:type="gramStart"/>
      <w:r w:rsidRPr="00815DCE">
        <w:rPr>
          <w:rStyle w:val="StyleUnderline"/>
        </w:rPr>
        <w:t>and</w:t>
      </w:r>
      <w:r w:rsidRPr="00214525">
        <w:rPr>
          <w:sz w:val="16"/>
        </w:rPr>
        <w:t xml:space="preserve"> also</w:t>
      </w:r>
      <w:proofErr w:type="gramEnd"/>
      <w:r w:rsidRPr="00214525">
        <w:rPr>
          <w:sz w:val="16"/>
        </w:rPr>
        <w:t xml:space="preserve"> </w:t>
      </w:r>
      <w:r w:rsidRPr="00815DCE">
        <w:rPr>
          <w:rStyle w:val="StyleUnderline"/>
        </w:rPr>
        <w:t>win</w:t>
      </w:r>
      <w:r>
        <w:rPr>
          <w:rStyle w:val="StyleUnderline"/>
        </w:rPr>
        <w:t xml:space="preserve"> </w:t>
      </w:r>
      <w:r w:rsidRPr="00214525">
        <w:rPr>
          <w:sz w:val="16"/>
        </w:rPr>
        <w:t xml:space="preserve">them access to the </w:t>
      </w:r>
      <w:r w:rsidRPr="00815DCE">
        <w:rPr>
          <w:rStyle w:val="StyleUnderline"/>
        </w:rPr>
        <w:t xml:space="preserve">subsidies that are the main weapon of climate change legislation </w:t>
      </w:r>
      <w:r w:rsidRPr="00214525">
        <w:rPr>
          <w:sz w:val="16"/>
        </w:rPr>
        <w:t xml:space="preserve">from </w:t>
      </w:r>
      <w:proofErr w:type="gramStart"/>
      <w:r w:rsidRPr="00214525">
        <w:rPr>
          <w:sz w:val="16"/>
        </w:rPr>
        <w:t>Paris</w:t>
      </w:r>
      <w:proofErr w:type="gramEnd"/>
      <w:r w:rsidRPr="00214525">
        <w:rPr>
          <w:sz w:val="16"/>
        </w:rPr>
        <w:t xml:space="preserve"> Agreement targets to the Green New Deal. </w:t>
      </w:r>
      <w:r w:rsidRPr="00815DCE">
        <w:rPr>
          <w:rStyle w:val="StyleUnderline"/>
        </w:rPr>
        <w:t>Renewable energies are often directly linked to fossil</w:t>
      </w:r>
      <w:r>
        <w:rPr>
          <w:rStyle w:val="StyleUnderline"/>
        </w:rPr>
        <w:t xml:space="preserve"> </w:t>
      </w:r>
      <w:r w:rsidRPr="00815DCE">
        <w:rPr>
          <w:rStyle w:val="StyleUnderline"/>
        </w:rPr>
        <w:t>fuels. Germany is destroying</w:t>
      </w:r>
      <w:r w:rsidRPr="00214525">
        <w:rPr>
          <w:sz w:val="16"/>
        </w:rPr>
        <w:t xml:space="preserve"> the </w:t>
      </w:r>
      <w:r w:rsidRPr="00815DCE">
        <w:rPr>
          <w:rStyle w:val="StyleUnderline"/>
        </w:rPr>
        <w:t>ancient</w:t>
      </w:r>
      <w:r w:rsidRPr="00214525">
        <w:rPr>
          <w:sz w:val="16"/>
        </w:rPr>
        <w:t xml:space="preserve"> Hambacher and Dannen- röder</w:t>
      </w:r>
      <w:r w:rsidRPr="00815DCE">
        <w:rPr>
          <w:rStyle w:val="StyleUnderline"/>
        </w:rPr>
        <w:t xml:space="preserve"> forests</w:t>
      </w:r>
      <w:r w:rsidRPr="00214525">
        <w:rPr>
          <w:sz w:val="16"/>
        </w:rPr>
        <w:t xml:space="preserve"> </w:t>
      </w:r>
      <w:proofErr w:type="gramStart"/>
      <w:r w:rsidRPr="00214525">
        <w:rPr>
          <w:sz w:val="16"/>
        </w:rPr>
        <w:t xml:space="preserve">in order </w:t>
      </w:r>
      <w:r w:rsidRPr="00815DCE">
        <w:rPr>
          <w:rStyle w:val="StyleUnderline"/>
        </w:rPr>
        <w:t>to</w:t>
      </w:r>
      <w:proofErr w:type="gramEnd"/>
      <w:r w:rsidRPr="00815DCE">
        <w:rPr>
          <w:rStyle w:val="StyleUnderline"/>
        </w:rPr>
        <w:t xml:space="preserve"> mine</w:t>
      </w:r>
      <w:r>
        <w:rPr>
          <w:rStyle w:val="StyleUnderline"/>
        </w:rPr>
        <w:t xml:space="preserve"> </w:t>
      </w:r>
      <w:r w:rsidRPr="00815DCE">
        <w:rPr>
          <w:rStyle w:val="StyleUnderline"/>
        </w:rPr>
        <w:t>lignite</w:t>
      </w:r>
      <w:r w:rsidRPr="00214525">
        <w:rPr>
          <w:sz w:val="16"/>
        </w:rPr>
        <w:t>—the dirtiest form of coal—in some of the deepest open pit mines in the world. Yet they tout their use of green energy to run pumps and other infrastructure at the coal mines, and they have recently announced they will turn one old coal mine into a giant hydropower battery for storing excess solar and wind energy.43</w:t>
      </w:r>
    </w:p>
    <w:p w14:paraId="097A5A34" w14:textId="77777777" w:rsidR="008B1BB4" w:rsidRPr="00214525" w:rsidRDefault="008B1BB4" w:rsidP="008B1BB4">
      <w:pPr>
        <w:rPr>
          <w:sz w:val="16"/>
        </w:rPr>
      </w:pPr>
      <w:r w:rsidRPr="00214525">
        <w:rPr>
          <w:sz w:val="16"/>
        </w:rPr>
        <w:t xml:space="preserve">Justin Trudeau, the progressive prime minister of Canada, entered office with promises to respect treaty rights and improve relations with Indigenous peoples, but the central push of his administration has been to deforest and eviscerate the center of the country with highly contam- inating tar sands extraction and enforce the construction of oil pipelines through unceded Indigenous territory. Trudeau tried to improve his image by promising that the Trans Mountain pipeline expansion, slated to pump 890,000 barrels of oil a day through highly sensitive ecologies, would come with tax money that would be dedicated to green energies.44 </w:t>
      </w:r>
      <w:r w:rsidRPr="00214525">
        <w:rPr>
          <w:rStyle w:val="StyleUnderline"/>
        </w:rPr>
        <w:t>Green energy is also used as a justification for unregulated, ruinous mining on the sea floor, with the argument that the destruction of the very foundation of the marine ecosystem will produce the minerals necessary for batteries and other renewable energy infrastructure</w:t>
      </w:r>
      <w:r w:rsidRPr="00214525">
        <w:rPr>
          <w:sz w:val="16"/>
        </w:rPr>
        <w:t>.45 Meanwhile renewables are being used to justify the privatization of energy in South Africa.</w:t>
      </w:r>
    </w:p>
    <w:p w14:paraId="35E33C95" w14:textId="77777777" w:rsidR="008B1BB4" w:rsidRPr="006F6909" w:rsidRDefault="008B1BB4" w:rsidP="008B1BB4"/>
    <w:p w14:paraId="6997E2BD" w14:textId="77777777" w:rsidR="008B1BB4" w:rsidRPr="005B3CDB" w:rsidRDefault="008B1BB4" w:rsidP="008B1BB4">
      <w:pPr>
        <w:pStyle w:val="Heading3"/>
      </w:pPr>
      <w:r>
        <w:t>--xt Clean Coal</w:t>
      </w:r>
    </w:p>
    <w:p w14:paraId="02E258DC" w14:textId="77777777" w:rsidR="008B1BB4" w:rsidRDefault="008B1BB4" w:rsidP="008B1BB4">
      <w:pPr>
        <w:pStyle w:val="Heading4"/>
      </w:pPr>
      <w:r>
        <w:t>Clean coal epitomizes the cost-minimization incentives. This mechanism of capitalism guarantees technological catastrophes.</w:t>
      </w:r>
    </w:p>
    <w:p w14:paraId="4077AE7D" w14:textId="77777777" w:rsidR="008B1BB4" w:rsidRPr="00241504" w:rsidRDefault="008B1BB4" w:rsidP="008B1BB4">
      <w:r w:rsidRPr="005441B9">
        <w:rPr>
          <w:rStyle w:val="Style13ptBold"/>
        </w:rPr>
        <w:t>Wallis, 10’</w:t>
      </w:r>
      <w:r w:rsidRPr="00241504">
        <w:t xml:space="preserve"> </w:t>
      </w:r>
      <w:r w:rsidRPr="00DA7036">
        <w:t>(Victor, February, Monthly Review 61.9, 32-48, Beyond “Green Capitalism”, ProQuest)</w:t>
      </w:r>
    </w:p>
    <w:p w14:paraId="4A6DBE97" w14:textId="77777777" w:rsidR="008B1BB4" w:rsidRDefault="008B1BB4" w:rsidP="008B1BB4">
      <w:pPr>
        <w:rPr>
          <w:sz w:val="16"/>
        </w:rPr>
      </w:pPr>
      <w:r w:rsidRPr="00A42CD8">
        <w:rPr>
          <w:rStyle w:val="StyleUnderline"/>
        </w:rPr>
        <w:t xml:space="preserve">Cutting across all corporate insertions into the environmental debate is the assumption that the basic instruments for responding to ecological crisis are technology and the market. </w:t>
      </w:r>
      <w:proofErr w:type="gramStart"/>
      <w:r w:rsidRPr="00492F1E">
        <w:rPr>
          <w:rStyle w:val="StyleUnderline"/>
          <w:highlight w:val="cyan"/>
        </w:rPr>
        <w:t>The technological</w:t>
      </w:r>
      <w:proofErr w:type="gramEnd"/>
      <w:r w:rsidRPr="00492F1E">
        <w:rPr>
          <w:rStyle w:val="StyleUnderline"/>
          <w:highlight w:val="cyan"/>
        </w:rPr>
        <w:t xml:space="preserve"> fixation has been a constant of capitalist development</w:t>
      </w:r>
      <w:r w:rsidRPr="00BB6D78">
        <w:rPr>
          <w:sz w:val="16"/>
        </w:rPr>
        <w:t xml:space="preserve">. Initially focused on maximizing labor productivity, it is continuously replenished by ever more miraculous applications, especially in the spheres of communication and of genetic engineering. </w:t>
      </w:r>
      <w:r w:rsidRPr="00492F1E">
        <w:rPr>
          <w:rStyle w:val="StyleUnderline"/>
          <w:highlight w:val="cyan"/>
        </w:rPr>
        <w:t>The unending proliferation of innovations</w:t>
      </w:r>
      <w:r w:rsidRPr="00492F1E">
        <w:rPr>
          <w:sz w:val="16"/>
          <w:highlight w:val="cyan"/>
        </w:rPr>
        <w:t xml:space="preserve"> -</w:t>
      </w:r>
      <w:r w:rsidRPr="00BB6D78">
        <w:rPr>
          <w:sz w:val="16"/>
        </w:rPr>
        <w:t xml:space="preserve"> a hallmark of late capitalism7 - </w:t>
      </w:r>
      <w:r w:rsidRPr="00492F1E">
        <w:rPr>
          <w:rStyle w:val="StyleUnderline"/>
          <w:highlight w:val="cyan"/>
        </w:rPr>
        <w:t>lends credence</w:t>
      </w:r>
      <w:r w:rsidRPr="00C431B3">
        <w:rPr>
          <w:rStyle w:val="StyleUnderline"/>
        </w:rPr>
        <w:t xml:space="preserve">, in public perception, to </w:t>
      </w:r>
      <w:r w:rsidRPr="00492F1E">
        <w:rPr>
          <w:rStyle w:val="StyleUnderline"/>
          <w:highlight w:val="cyan"/>
        </w:rPr>
        <w:t>the idea that there is no challenge that technology cannot overcome.</w:t>
      </w:r>
      <w:r w:rsidRPr="00C431B3">
        <w:rPr>
          <w:rStyle w:val="StyleUnderline"/>
        </w:rPr>
        <w:t xml:space="preserve"> </w:t>
      </w:r>
      <w:r w:rsidRPr="00BB6D78">
        <w:rPr>
          <w:sz w:val="16"/>
        </w:rPr>
        <w:t xml:space="preserve">The unstated premise behind such claims is that the selection of any technology will continue to reflect corporate interests, which in turn reflect the goals implicit in market competition, i.e., profit-maximization, growth, and accumulation. </w:t>
      </w:r>
      <w:r w:rsidRPr="00C431B3">
        <w:rPr>
          <w:rStyle w:val="StyleUnderline"/>
        </w:rPr>
        <w:t>While green technologies</w:t>
      </w:r>
      <w:r w:rsidRPr="00BB6D78">
        <w:rPr>
          <w:sz w:val="16"/>
        </w:rPr>
        <w:t xml:space="preserve"> - e.g., renewable energy sources - </w:t>
      </w:r>
      <w:r w:rsidRPr="00C431B3">
        <w:rPr>
          <w:rStyle w:val="StyleUnderline"/>
        </w:rPr>
        <w:t>may attract a degree of corporate attention</w:t>
      </w:r>
      <w:r w:rsidRPr="00BB6D78">
        <w:rPr>
          <w:sz w:val="16"/>
        </w:rPr>
        <w:t xml:space="preserve"> (thanks mainly to social/political pressure), </w:t>
      </w:r>
      <w:r w:rsidRPr="00C431B3">
        <w:rPr>
          <w:rStyle w:val="StyleUnderline"/>
        </w:rPr>
        <w:t>nothin</w:t>
      </w:r>
      <w:r w:rsidRPr="00492F1E">
        <w:rPr>
          <w:rStyle w:val="StyleUnderline"/>
          <w:highlight w:val="cyan"/>
        </w:rPr>
        <w:t>g short of a change in the basic locus of economic decision-making will stop certain corporations from continuing to pursu</w:t>
      </w:r>
      <w:r w:rsidRPr="00C431B3">
        <w:rPr>
          <w:rStyle w:val="StyleUnderline"/>
        </w:rPr>
        <w:t>e</w:t>
      </w:r>
      <w:r w:rsidRPr="00BB6D78">
        <w:rPr>
          <w:sz w:val="16"/>
        </w:rPr>
        <w:t xml:space="preserve"> established (</w:t>
      </w:r>
      <w:r w:rsidRPr="00492F1E">
        <w:rPr>
          <w:rStyle w:val="StyleUnderline"/>
          <w:highlight w:val="cyan"/>
        </w:rPr>
        <w:t>non-green</w:t>
      </w:r>
      <w:r w:rsidRPr="00492F1E">
        <w:rPr>
          <w:sz w:val="16"/>
          <w:highlight w:val="cyan"/>
        </w:rPr>
        <w:t xml:space="preserve">) </w:t>
      </w:r>
      <w:r w:rsidRPr="00492F1E">
        <w:rPr>
          <w:rStyle w:val="StyleUnderline"/>
          <w:highlight w:val="cyan"/>
        </w:rPr>
        <w:t>lines of productio</w:t>
      </w:r>
      <w:r w:rsidRPr="00C431B3">
        <w:rPr>
          <w:rStyle w:val="StyleUnderline"/>
        </w:rPr>
        <w:t>n. Insofar as they must nonetheless try to present themselves in green clothing, they will not hesitate to misrepresent the questions at stake and to invoke technological "</w:t>
      </w:r>
      <w:r w:rsidRPr="00492F1E">
        <w:rPr>
          <w:rStyle w:val="StyleUnderline"/>
          <w:highlight w:val="cyan"/>
        </w:rPr>
        <w:t>solutions" that have little chance of being successfully implemented</w:t>
      </w:r>
      <w:r w:rsidRPr="00C431B3">
        <w:rPr>
          <w:rStyle w:val="StyleUnderline"/>
        </w:rPr>
        <w:t>.</w:t>
      </w:r>
      <w:r w:rsidRPr="00BB6D78">
        <w:rPr>
          <w:sz w:val="16"/>
        </w:rPr>
        <w:t xml:space="preserve"> </w:t>
      </w:r>
      <w:r w:rsidRPr="00C431B3">
        <w:rPr>
          <w:rStyle w:val="StyleUnderline"/>
        </w:rPr>
        <w:t>A revealing and economically important illustration of this dynamic is</w:t>
      </w:r>
      <w:r w:rsidRPr="00BB6D78">
        <w:rPr>
          <w:sz w:val="16"/>
        </w:rPr>
        <w:t xml:space="preserve"> the advocacy of so-called </w:t>
      </w:r>
      <w:r w:rsidRPr="00C431B3">
        <w:rPr>
          <w:rStyle w:val="StyleUnderline"/>
        </w:rPr>
        <w:t>"</w:t>
      </w:r>
      <w:r w:rsidRPr="00492F1E">
        <w:rPr>
          <w:rStyle w:val="StyleUnderline"/>
          <w:highlight w:val="cyan"/>
        </w:rPr>
        <w:t>clean coal."</w:t>
      </w:r>
      <w:r w:rsidRPr="00BB6D78">
        <w:rPr>
          <w:sz w:val="16"/>
        </w:rPr>
        <w:t xml:space="preserve"> To begin with, </w:t>
      </w:r>
      <w:r w:rsidRPr="00C431B3">
        <w:rPr>
          <w:rStyle w:val="StyleUnderline"/>
        </w:rPr>
        <w:t>much of the</w:t>
      </w:r>
      <w:r w:rsidRPr="00BB6D78">
        <w:rPr>
          <w:sz w:val="16"/>
        </w:rPr>
        <w:t xml:space="preserve"> coal </w:t>
      </w:r>
      <w:r w:rsidRPr="00C431B3">
        <w:rPr>
          <w:rStyle w:val="StyleUnderline"/>
        </w:rPr>
        <w:t>industry's PR</w:t>
      </w:r>
      <w:r w:rsidRPr="00BB6D78">
        <w:rPr>
          <w:sz w:val="16"/>
        </w:rPr>
        <w:t xml:space="preserve"> emphasis </w:t>
      </w:r>
      <w:r w:rsidRPr="00C431B3">
        <w:rPr>
          <w:rStyle w:val="StyleUnderline"/>
        </w:rPr>
        <w:t xml:space="preserve">is </w:t>
      </w:r>
      <w:r w:rsidRPr="00492F1E">
        <w:rPr>
          <w:rStyle w:val="StyleUnderline"/>
          <w:highlight w:val="cyan"/>
        </w:rPr>
        <w:t>placed on the removal of specific impurities</w:t>
      </w:r>
      <w:r w:rsidRPr="00BB6D78">
        <w:rPr>
          <w:sz w:val="16"/>
        </w:rPr>
        <w:t xml:space="preserve"> (such as sulfur and particulates) from coal-burning emissions, </w:t>
      </w:r>
      <w:r w:rsidRPr="00C431B3">
        <w:rPr>
          <w:rStyle w:val="StyleUnderline"/>
        </w:rPr>
        <w:t>overlooking the</w:t>
      </w:r>
      <w:r w:rsidRPr="00BB6D78">
        <w:rPr>
          <w:sz w:val="16"/>
        </w:rPr>
        <w:t xml:space="preserve"> biggest problem: the </w:t>
      </w:r>
      <w:r w:rsidRPr="00C431B3">
        <w:rPr>
          <w:rStyle w:val="StyleUnderline"/>
        </w:rPr>
        <w:t>combustion process itself, and the resultant rise in atmospheric</w:t>
      </w:r>
      <w:r w:rsidRPr="00BB6D78">
        <w:rPr>
          <w:sz w:val="16"/>
        </w:rPr>
        <w:t xml:space="preserve"> concentration of </w:t>
      </w:r>
      <w:r w:rsidRPr="00492F1E">
        <w:rPr>
          <w:rStyle w:val="StyleUnderline"/>
          <w:highlight w:val="cyan"/>
        </w:rPr>
        <w:t>carbon dioxide. When this unavoidable "bottom line" can no longer be ignored</w:t>
      </w:r>
      <w:r w:rsidRPr="00C431B3">
        <w:rPr>
          <w:rStyle w:val="StyleUnderline"/>
        </w:rPr>
        <w:t>, the industry</w:t>
      </w:r>
      <w:r w:rsidRPr="00BB6D78">
        <w:rPr>
          <w:sz w:val="16"/>
        </w:rPr>
        <w:t xml:space="preserve">, not wishing to be restrained even by such modest disincentives as a carbon tax, </w:t>
      </w:r>
      <w:r w:rsidRPr="00C431B3">
        <w:rPr>
          <w:rStyle w:val="StyleUnderline"/>
        </w:rPr>
        <w:t>will assert</w:t>
      </w:r>
      <w:r w:rsidRPr="00BB6D78">
        <w:rPr>
          <w:sz w:val="16"/>
        </w:rPr>
        <w:t xml:space="preserve">, as did CEO Steven Leer of Arch Coal Inc., </w:t>
      </w:r>
      <w:r w:rsidRPr="00C431B3">
        <w:rPr>
          <w:rStyle w:val="StyleUnderline"/>
        </w:rPr>
        <w:t>that</w:t>
      </w:r>
      <w:r w:rsidRPr="00BB6D78">
        <w:rPr>
          <w:sz w:val="16"/>
        </w:rPr>
        <w:t xml:space="preserve"> "</w:t>
      </w:r>
      <w:r w:rsidRPr="00C431B3">
        <w:rPr>
          <w:rStyle w:val="StyleUnderline"/>
        </w:rPr>
        <w:t>the enabling technology</w:t>
      </w:r>
      <w:r w:rsidRPr="00BB6D78">
        <w:rPr>
          <w:sz w:val="16"/>
        </w:rPr>
        <w:t xml:space="preserve"> for stabilizing carbon dioxide levels in the atmosphere </w:t>
      </w:r>
      <w:r w:rsidRPr="00C431B3">
        <w:rPr>
          <w:rStyle w:val="StyleUnderline"/>
        </w:rPr>
        <w:t>is carbon capture and sequestration</w:t>
      </w:r>
      <w:r w:rsidRPr="00BB6D78">
        <w:rPr>
          <w:sz w:val="16"/>
        </w:rPr>
        <w:t xml:space="preserve">. There is not another option."8 </w:t>
      </w:r>
      <w:r w:rsidRPr="00492F1E">
        <w:rPr>
          <w:rStyle w:val="StyleUnderline"/>
          <w:highlight w:val="cyan"/>
        </w:rPr>
        <w:t>Carbon capture and sequestration,</w:t>
      </w:r>
      <w:r w:rsidRPr="00BB6D78">
        <w:rPr>
          <w:rStyle w:val="StyleUnderline"/>
        </w:rPr>
        <w:t xml:space="preserve"> however, is </w:t>
      </w:r>
      <w:r w:rsidRPr="00492F1E">
        <w:rPr>
          <w:rStyle w:val="StyleUnderline"/>
          <w:highlight w:val="cyan"/>
        </w:rPr>
        <w:t>an unproven technology, with problems not unlike those associated with any toxic byproduct t</w:t>
      </w:r>
      <w:r w:rsidRPr="00BB6D78">
        <w:rPr>
          <w:rStyle w:val="StyleUnderline"/>
        </w:rPr>
        <w:t xml:space="preserve">hat </w:t>
      </w:r>
      <w:proofErr w:type="gramStart"/>
      <w:r w:rsidRPr="00BB6D78">
        <w:rPr>
          <w:rStyle w:val="StyleUnderline"/>
        </w:rPr>
        <w:t>has to</w:t>
      </w:r>
      <w:proofErr w:type="gramEnd"/>
      <w:r w:rsidRPr="00BB6D78">
        <w:rPr>
          <w:rStyle w:val="StyleUnderline"/>
        </w:rPr>
        <w:t xml:space="preserve"> be disposed of in very large quantities.</w:t>
      </w:r>
      <w:r w:rsidRPr="00BB6D78">
        <w:rPr>
          <w:sz w:val="16"/>
        </w:rPr>
        <w:t xml:space="preserve"> While it is possible to isolate carbon dioxide emissions and to pump them into out-of-the-way sites (whether underground or perhaps even under the ocean), </w:t>
      </w:r>
      <w:r w:rsidRPr="00BB6D78">
        <w:rPr>
          <w:rStyle w:val="StyleUnderline"/>
        </w:rPr>
        <w:t>the potential blowback from such undertakings, once they exceed a certain threshold, is uncertain, incalculable, and possibly catastrophic.</w:t>
      </w:r>
      <w:r w:rsidRPr="00BB6D78">
        <w:rPr>
          <w:sz w:val="16"/>
        </w:rPr>
        <w:t>9</w:t>
      </w:r>
    </w:p>
    <w:p w14:paraId="6F3574C7" w14:textId="77777777" w:rsidR="008B1BB4" w:rsidRDefault="008B1BB4" w:rsidP="008B1BB4">
      <w:pPr>
        <w:rPr>
          <w:sz w:val="16"/>
        </w:rPr>
      </w:pPr>
    </w:p>
    <w:p w14:paraId="70CDF2E5" w14:textId="77777777" w:rsidR="008B1BB4" w:rsidRDefault="008B1BB4" w:rsidP="008B1BB4">
      <w:pPr>
        <w:pStyle w:val="Heading4"/>
      </w:pPr>
      <w:r>
        <w:t xml:space="preserve">Coal mining is the epitome of predatory capitalism—coal miners face significant </w:t>
      </w:r>
      <w:proofErr w:type="gramStart"/>
      <w:r>
        <w:t>dangers</w:t>
      </w:r>
      <w:proofErr w:type="gramEnd"/>
      <w:r>
        <w:t xml:space="preserve"> and the ore possesses disastrous environmental consequences, but the industry is able to buy off politicians to promote coal production through things like deregulation.</w:t>
      </w:r>
    </w:p>
    <w:p w14:paraId="27EC3E18" w14:textId="77777777" w:rsidR="008B1BB4" w:rsidRPr="00241504" w:rsidRDefault="008B1BB4" w:rsidP="008B1BB4">
      <w:r w:rsidRPr="005441B9">
        <w:rPr>
          <w:rStyle w:val="Style13ptBold"/>
        </w:rPr>
        <w:t>Buell</w:t>
      </w:r>
      <w:r w:rsidRPr="00DA7036">
        <w:t>, writes on labor and environmental issue</w:t>
      </w:r>
      <w:r w:rsidRPr="00241504">
        <w:t xml:space="preserve">, </w:t>
      </w:r>
      <w:proofErr w:type="gramStart"/>
      <w:r w:rsidRPr="005441B9">
        <w:rPr>
          <w:rStyle w:val="Style13ptBold"/>
        </w:rPr>
        <w:t>10</w:t>
      </w:r>
      <w:proofErr w:type="gramEnd"/>
    </w:p>
    <w:p w14:paraId="2D16DEC9" w14:textId="77777777" w:rsidR="008B1BB4" w:rsidRDefault="008B1BB4" w:rsidP="008B1BB4">
      <w:r>
        <w:t xml:space="preserve">John Buell, Coal and Predatory Capitalism, the Bangor Daily News (Maine), </w:t>
      </w:r>
      <w:r w:rsidRPr="001052FA">
        <w:t>https://www.commondreams.org/view/2010/04/27</w:t>
      </w:r>
      <w:r>
        <w:t>April 27, 2010</w:t>
      </w:r>
    </w:p>
    <w:p w14:paraId="616D841C" w14:textId="77777777" w:rsidR="008B1BB4" w:rsidRDefault="008B1BB4" w:rsidP="008B1BB4"/>
    <w:p w14:paraId="4171FDC3" w14:textId="77777777" w:rsidR="008B1BB4" w:rsidRDefault="008B1BB4" w:rsidP="008B1BB4">
      <w:r w:rsidRPr="00DA7036">
        <w:rPr>
          <w:sz w:val="16"/>
        </w:rPr>
        <w:t xml:space="preserve">Just days after the worst U.S. coal mine disaster in a quarter-century, the World Bank approved a $3.75 billion loan to South Africa to build one of the world’s largest coal-fired electric power plants. Though both South African and U.S. environmentalists had urged the U.S. to vote no, abstention was the best they could achieve. </w:t>
      </w:r>
      <w:r w:rsidRPr="00492F1E">
        <w:rPr>
          <w:b/>
          <w:highlight w:val="cyan"/>
          <w:u w:val="single"/>
        </w:rPr>
        <w:t>Coal plays an outsized role in our politics</w:t>
      </w:r>
      <w:r w:rsidRPr="001052FA">
        <w:rPr>
          <w:b/>
          <w:u w:val="single"/>
        </w:rPr>
        <w:t>. Just how and with what consequences are questions that must be addressed if we are to enjoy sustainable growth.</w:t>
      </w:r>
      <w:r>
        <w:rPr>
          <w:b/>
          <w:u w:val="single"/>
        </w:rPr>
        <w:t xml:space="preserve"> </w:t>
      </w:r>
      <w:r w:rsidRPr="00DA7036">
        <w:rPr>
          <w:sz w:val="16"/>
        </w:rPr>
        <w:t xml:space="preserve">Coal’s advocates argue that it provides </w:t>
      </w:r>
      <w:proofErr w:type="gramStart"/>
      <w:r w:rsidRPr="00DA7036">
        <w:rPr>
          <w:sz w:val="16"/>
        </w:rPr>
        <w:t>the cheap</w:t>
      </w:r>
      <w:proofErr w:type="gramEnd"/>
      <w:r w:rsidRPr="00DA7036">
        <w:rPr>
          <w:sz w:val="16"/>
        </w:rPr>
        <w:t xml:space="preserve"> electricity that can lift the poor both here and abroad out of poverty. </w:t>
      </w:r>
      <w:r w:rsidRPr="00492F1E">
        <w:rPr>
          <w:b/>
          <w:highlight w:val="cyan"/>
          <w:u w:val="single"/>
        </w:rPr>
        <w:t>Coal</w:t>
      </w:r>
      <w:r w:rsidRPr="00DA7036">
        <w:rPr>
          <w:sz w:val="16"/>
        </w:rPr>
        <w:t xml:space="preserve">, however, </w:t>
      </w:r>
      <w:r w:rsidRPr="00492F1E">
        <w:rPr>
          <w:b/>
          <w:highlight w:val="cyan"/>
          <w:u w:val="single"/>
        </w:rPr>
        <w:t>is far less cheap than its advocates suggest</w:t>
      </w:r>
      <w:r w:rsidRPr="001052FA">
        <w:rPr>
          <w:b/>
          <w:u w:val="single"/>
        </w:rPr>
        <w:t xml:space="preserve"> once a full accounting of its social costs is included.</w:t>
      </w:r>
      <w:r>
        <w:rPr>
          <w:b/>
          <w:u w:val="single"/>
        </w:rPr>
        <w:t xml:space="preserve"> </w:t>
      </w:r>
      <w:r w:rsidRPr="001052FA">
        <w:rPr>
          <w:b/>
          <w:u w:val="single"/>
        </w:rPr>
        <w:t xml:space="preserve">Over the last century, </w:t>
      </w:r>
      <w:r w:rsidRPr="00492F1E">
        <w:rPr>
          <w:b/>
          <w:highlight w:val="cyan"/>
          <w:u w:val="single"/>
        </w:rPr>
        <w:t>mine accidents have killed more than 100,000 miners</w:t>
      </w:r>
      <w:r w:rsidRPr="001052FA">
        <w:rPr>
          <w:b/>
          <w:u w:val="single"/>
        </w:rPr>
        <w:t xml:space="preserve">. Since </w:t>
      </w:r>
      <w:r w:rsidRPr="00492F1E">
        <w:rPr>
          <w:b/>
          <w:highlight w:val="cyan"/>
          <w:u w:val="single"/>
        </w:rPr>
        <w:t>miners’ compensation seldom reflects the job’s risk,</w:t>
      </w:r>
      <w:r w:rsidRPr="001052FA">
        <w:rPr>
          <w:b/>
          <w:u w:val="single"/>
        </w:rPr>
        <w:t xml:space="preserve"> miners and their families in effect subsidize our cheap energy. The effects of coal mining, however, do not stop with death from mine disasters</w:t>
      </w:r>
      <w:r w:rsidRPr="00DA7036">
        <w:rPr>
          <w:sz w:val="16"/>
        </w:rPr>
        <w:t>. A family friend, Sarah Vekasi, an ecochaplain in West Virginia, put the case eloquently after the tragedy: “Imagine if the national press came in and camped out at our local elementary school every time we reported that 30 men in our community were diagnosed with Black Lung and 30 children have missed an inordinate amount of days of school due to unidentifiable illnesses caused by drinking polluted water and breathing toxic air</w:t>
      </w:r>
      <w:r w:rsidRPr="001052FA">
        <w:rPr>
          <w:b/>
          <w:u w:val="single"/>
        </w:rPr>
        <w:t>? Thi</w:t>
      </w:r>
      <w:r w:rsidRPr="00492F1E">
        <w:rPr>
          <w:b/>
          <w:highlight w:val="cyan"/>
          <w:u w:val="single"/>
        </w:rPr>
        <w:t xml:space="preserve">s is a national </w:t>
      </w:r>
      <w:proofErr w:type="gramStart"/>
      <w:r w:rsidRPr="00492F1E">
        <w:rPr>
          <w:b/>
          <w:highlight w:val="cyan"/>
          <w:u w:val="single"/>
        </w:rPr>
        <w:t>emergency</w:t>
      </w:r>
      <w:proofErr w:type="gramEnd"/>
      <w:r w:rsidRPr="00492F1E">
        <w:rPr>
          <w:b/>
          <w:highlight w:val="cyan"/>
          <w:u w:val="single"/>
        </w:rPr>
        <w:t xml:space="preserve"> and the issues reach further back than just how this particularly horrible mine explosion happene</w:t>
      </w:r>
      <w:r w:rsidRPr="001052FA">
        <w:rPr>
          <w:b/>
          <w:u w:val="single"/>
        </w:rPr>
        <w:t>d to how a single industry has dominated this region and what we, as a national and re-gional community are going to do to change that.”</w:t>
      </w:r>
      <w:r>
        <w:rPr>
          <w:b/>
          <w:u w:val="single"/>
        </w:rPr>
        <w:t xml:space="preserve"> </w:t>
      </w:r>
      <w:r w:rsidRPr="001052FA">
        <w:rPr>
          <w:b/>
          <w:u w:val="single"/>
        </w:rPr>
        <w:t>Economic domination</w:t>
      </w:r>
      <w:r w:rsidRPr="00DA7036">
        <w:rPr>
          <w:sz w:val="16"/>
        </w:rPr>
        <w:t xml:space="preserve"> and environmental degradation may worsen as jobs in coal </w:t>
      </w:r>
      <w:proofErr w:type="gramStart"/>
      <w:r w:rsidRPr="00DA7036">
        <w:rPr>
          <w:sz w:val="16"/>
        </w:rPr>
        <w:t>country</w:t>
      </w:r>
      <w:proofErr w:type="gramEnd"/>
      <w:r w:rsidRPr="00DA7036">
        <w:rPr>
          <w:sz w:val="16"/>
        </w:rPr>
        <w:t xml:space="preserve"> become scarcer. </w:t>
      </w:r>
      <w:r w:rsidRPr="00492F1E">
        <w:rPr>
          <w:b/>
          <w:highlight w:val="cyan"/>
          <w:u w:val="single"/>
        </w:rPr>
        <w:t xml:space="preserve">Mining </w:t>
      </w:r>
      <w:proofErr w:type="gramStart"/>
      <w:r w:rsidRPr="00492F1E">
        <w:rPr>
          <w:b/>
          <w:highlight w:val="cyan"/>
          <w:u w:val="single"/>
        </w:rPr>
        <w:t>corporations</w:t>
      </w:r>
      <w:proofErr w:type="gramEnd"/>
      <w:r w:rsidRPr="00492F1E">
        <w:rPr>
          <w:b/>
          <w:highlight w:val="cyan"/>
          <w:u w:val="single"/>
        </w:rPr>
        <w:t xml:space="preserve"> resort to job blackmail and routinely buy political influence</w:t>
      </w:r>
      <w:r w:rsidRPr="001052FA">
        <w:rPr>
          <w:b/>
          <w:u w:val="single"/>
        </w:rPr>
        <w:t xml:space="preserve">. </w:t>
      </w:r>
      <w:r w:rsidRPr="00492F1E">
        <w:rPr>
          <w:b/>
          <w:highlight w:val="cyan"/>
          <w:u w:val="single"/>
        </w:rPr>
        <w:t>Coal mining today reflects and is part of a transformation in U.S. capitalism</w:t>
      </w:r>
      <w:r w:rsidRPr="001052FA">
        <w:rPr>
          <w:b/>
          <w:u w:val="single"/>
        </w:rPr>
        <w:t xml:space="preserve"> from a system of regulated and countervailing powers </w:t>
      </w:r>
      <w:r w:rsidRPr="00492F1E">
        <w:rPr>
          <w:b/>
          <w:highlight w:val="cyan"/>
          <w:u w:val="single"/>
        </w:rPr>
        <w:t>to</w:t>
      </w:r>
      <w:r w:rsidRPr="001052FA">
        <w:rPr>
          <w:b/>
          <w:u w:val="single"/>
        </w:rPr>
        <w:t xml:space="preserve"> </w:t>
      </w:r>
      <w:r w:rsidRPr="00DA7036">
        <w:rPr>
          <w:sz w:val="16"/>
        </w:rPr>
        <w:t xml:space="preserve">what economist James Galbraith labels </w:t>
      </w:r>
      <w:r w:rsidRPr="00492F1E">
        <w:rPr>
          <w:b/>
          <w:highlight w:val="cyan"/>
          <w:u w:val="single"/>
        </w:rPr>
        <w:t>predatory capitalism</w:t>
      </w:r>
      <w:r w:rsidRPr="001052FA">
        <w:rPr>
          <w:b/>
          <w:u w:val="single"/>
        </w:rPr>
        <w:t>.</w:t>
      </w:r>
      <w:r>
        <w:rPr>
          <w:b/>
          <w:u w:val="single"/>
        </w:rPr>
        <w:t xml:space="preserve"> </w:t>
      </w:r>
      <w:r w:rsidRPr="00DA7036">
        <w:rPr>
          <w:sz w:val="16"/>
        </w:rPr>
        <w:t xml:space="preserve">In the wake of President Ronald Reagan’s assault on the air traffic controllers, Massey Energy joined the </w:t>
      </w:r>
      <w:r w:rsidRPr="001052FA">
        <w:rPr>
          <w:b/>
          <w:u w:val="single"/>
        </w:rPr>
        <w:t>growing group of U.S. corporations that used every technique, legal or illegal, to bust its unions</w:t>
      </w:r>
      <w:r w:rsidRPr="00DA7036">
        <w:rPr>
          <w:sz w:val="16"/>
        </w:rPr>
        <w:t xml:space="preserve">. </w:t>
      </w:r>
      <w:r w:rsidRPr="001052FA">
        <w:rPr>
          <w:b/>
          <w:u w:val="single"/>
        </w:rPr>
        <w:t>Neither regulations nor unions were to limit profits.</w:t>
      </w:r>
      <w:r w:rsidRPr="00DA7036">
        <w:rPr>
          <w:sz w:val="16"/>
        </w:rPr>
        <w:t xml:space="preserve"> The strategy paid off, giving Massey mines liberty to slash wages and flout safety rules. Massey CEO Don Blankenship is right out of Vince Lombardi’s playbook where “winning isn’t everything; it is the only thing.” Lives rather than football games, however, are at stake here. Blankenship’s notorious memo instructing mine superintendents to put coal production ahead of all other considerations encouraged </w:t>
      </w:r>
      <w:proofErr w:type="gramStart"/>
      <w:r w:rsidRPr="00DA7036">
        <w:rPr>
          <w:sz w:val="16"/>
        </w:rPr>
        <w:t>cut-ting</w:t>
      </w:r>
      <w:proofErr w:type="gramEnd"/>
      <w:r w:rsidRPr="00DA7036">
        <w:rPr>
          <w:sz w:val="16"/>
        </w:rPr>
        <w:t xml:space="preserve"> corners on worker safety at every turn. Unionized mines are safer because miners who spot and seek to address safety concerns cannot be arbitrarily fired. </w:t>
      </w:r>
      <w:r w:rsidRPr="001052FA">
        <w:rPr>
          <w:b/>
          <w:u w:val="single"/>
        </w:rPr>
        <w:t>Preventing future disasters and addressing coal’s environmental impact depends on activism on several fronts and across several national and ideological boundaries</w:t>
      </w:r>
      <w:r w:rsidRPr="00DA7036">
        <w:rPr>
          <w:sz w:val="16"/>
        </w:rPr>
        <w:t xml:space="preserve">. Even with a sensible energy policy, some </w:t>
      </w:r>
      <w:proofErr w:type="gramStart"/>
      <w:r w:rsidRPr="00DA7036">
        <w:rPr>
          <w:sz w:val="16"/>
        </w:rPr>
        <w:t>min-ing</w:t>
      </w:r>
      <w:proofErr w:type="gramEnd"/>
      <w:r w:rsidRPr="00DA7036">
        <w:rPr>
          <w:sz w:val="16"/>
        </w:rPr>
        <w:t xml:space="preserve"> will continue. It is imperative that the right of miners to unionize be protected. Mine standards must be strengthened and enforced.</w:t>
      </w:r>
    </w:p>
    <w:p w14:paraId="4D2108A4" w14:textId="77777777" w:rsidR="008B1BB4" w:rsidRDefault="008B1BB4" w:rsidP="008B1BB4"/>
    <w:p w14:paraId="07555D83" w14:textId="77777777" w:rsidR="008B1BB4" w:rsidRDefault="008B1BB4" w:rsidP="008B1BB4">
      <w:pPr>
        <w:pStyle w:val="Heading4"/>
      </w:pPr>
      <w:r>
        <w:t>The industry ignores mining safety for its workers to maximize profits—the payment structure is premised off the greater the danger, the higher the pay.</w:t>
      </w:r>
    </w:p>
    <w:p w14:paraId="70F12D93" w14:textId="77777777" w:rsidR="008B1BB4" w:rsidRPr="005441B9" w:rsidRDefault="008B1BB4" w:rsidP="008B1BB4">
      <w:pPr>
        <w:rPr>
          <w:rStyle w:val="Style13ptBold"/>
        </w:rPr>
      </w:pPr>
      <w:r w:rsidRPr="005441B9">
        <w:rPr>
          <w:rStyle w:val="Style13ptBold"/>
        </w:rPr>
        <w:t>Williamson, phD of economics @ NYU, 7</w:t>
      </w:r>
    </w:p>
    <w:p w14:paraId="6F6E4913" w14:textId="77777777" w:rsidR="008B1BB4" w:rsidRDefault="008B1BB4" w:rsidP="008B1BB4">
      <w:r>
        <w:t xml:space="preserve">(Claudia R. Williamson, THE CULTURAL OPPOSITION TO CAPITALISM: MYTHBUSTING THROUGH OUR PAST, </w:t>
      </w:r>
      <w:hyperlink r:id="rId5" w:history="1">
        <w:r w:rsidRPr="00E247EA">
          <w:rPr>
            <w:rStyle w:val="Hyperlink"/>
          </w:rPr>
          <w:t>http://www.claudiawilliamson.com/Claudia_Williamson/Research_files/Williamson%20Chapter4.pdf</w:t>
        </w:r>
      </w:hyperlink>
      <w:r>
        <w:t>, 2007)</w:t>
      </w:r>
    </w:p>
    <w:p w14:paraId="74F654A9" w14:textId="77777777" w:rsidR="008B1BB4" w:rsidRDefault="008B1BB4" w:rsidP="008B1BB4"/>
    <w:p w14:paraId="291AD3DA" w14:textId="77777777" w:rsidR="008B1BB4" w:rsidRPr="00DA7036" w:rsidRDefault="008B1BB4" w:rsidP="008B1BB4">
      <w:pPr>
        <w:rPr>
          <w:sz w:val="16"/>
        </w:rPr>
      </w:pPr>
      <w:r w:rsidRPr="00934CC8">
        <w:rPr>
          <w:b/>
          <w:u w:val="single"/>
        </w:rPr>
        <w:t>Coal miners</w:t>
      </w:r>
      <w:r w:rsidRPr="00DA7036">
        <w:rPr>
          <w:sz w:val="16"/>
        </w:rPr>
        <w:t xml:space="preserve"> performed a dangerous job. </w:t>
      </w:r>
      <w:r w:rsidRPr="00934CC8">
        <w:rPr>
          <w:b/>
          <w:u w:val="single"/>
        </w:rPr>
        <w:t>They faced higher safety risks than workers in most</w:t>
      </w:r>
      <w:r w:rsidRPr="00934CC8">
        <w:rPr>
          <w:b/>
          <w:sz w:val="12"/>
          <w:u w:val="single"/>
        </w:rPr>
        <w:t xml:space="preserve">¶ </w:t>
      </w:r>
      <w:r w:rsidRPr="00934CC8">
        <w:rPr>
          <w:b/>
          <w:u w:val="single"/>
        </w:rPr>
        <w:t>other industries</w:t>
      </w:r>
      <w:r w:rsidRPr="00DA7036">
        <w:rPr>
          <w:sz w:val="16"/>
        </w:rPr>
        <w:t xml:space="preserve">. Before 1930, three to four men were killed per 1,000 workers each </w:t>
      </w:r>
      <w:proofErr w:type="gramStart"/>
      <w:r w:rsidRPr="00DA7036">
        <w:rPr>
          <w:sz w:val="16"/>
        </w:rPr>
        <w:t>year.¶</w:t>
      </w:r>
      <w:proofErr w:type="gramEnd"/>
      <w:r w:rsidRPr="00DA7036">
        <w:rPr>
          <w:sz w:val="16"/>
        </w:rPr>
        <w:t xml:space="preserve"> Accident rates varied across states, but were higher in West Virginia than any other state east¶ of the Mississippi River. </w:t>
      </w:r>
      <w:r w:rsidRPr="00934CC8">
        <w:rPr>
          <w:b/>
          <w:u w:val="single"/>
        </w:rPr>
        <w:t>Why would anyone choose to be a coal miner given these</w:t>
      </w:r>
      <w:r w:rsidRPr="00934CC8">
        <w:rPr>
          <w:b/>
          <w:sz w:val="12"/>
          <w:u w:val="single"/>
        </w:rPr>
        <w:t xml:space="preserve">¶ </w:t>
      </w:r>
      <w:r w:rsidRPr="00934CC8">
        <w:rPr>
          <w:b/>
          <w:u w:val="single"/>
        </w:rPr>
        <w:t xml:space="preserve">conditions? It’s quite simple; the job paid well. </w:t>
      </w:r>
      <w:r w:rsidRPr="00020EC0">
        <w:rPr>
          <w:b/>
          <w:highlight w:val="cyan"/>
          <w:u w:val="single"/>
        </w:rPr>
        <w:t>Coal miners received higher hourly earnings</w:t>
      </w:r>
      <w:r w:rsidRPr="00020EC0">
        <w:rPr>
          <w:b/>
          <w:sz w:val="12"/>
          <w:highlight w:val="cyan"/>
          <w:u w:val="single"/>
        </w:rPr>
        <w:t xml:space="preserve">¶ </w:t>
      </w:r>
      <w:r w:rsidRPr="00020EC0">
        <w:rPr>
          <w:b/>
          <w:highlight w:val="cyan"/>
          <w:u w:val="single"/>
        </w:rPr>
        <w:t>than workers in other industries precisely because of the danger involved</w:t>
      </w:r>
      <w:r w:rsidRPr="00934CC8">
        <w:rPr>
          <w:b/>
          <w:u w:val="single"/>
        </w:rPr>
        <w:t>. If a specific job or</w:t>
      </w:r>
      <w:r w:rsidRPr="00934CC8">
        <w:rPr>
          <w:b/>
          <w:sz w:val="12"/>
          <w:u w:val="single"/>
        </w:rPr>
        <w:t xml:space="preserve">¶ </w:t>
      </w:r>
      <w:r w:rsidRPr="00934CC8">
        <w:rPr>
          <w:b/>
          <w:u w:val="single"/>
        </w:rPr>
        <w:t xml:space="preserve">company was considered more dangerous, miners would be less likely to accept these </w:t>
      </w:r>
      <w:proofErr w:type="gramStart"/>
      <w:r w:rsidRPr="00934CC8">
        <w:rPr>
          <w:b/>
          <w:u w:val="single"/>
        </w:rPr>
        <w:t>jobs.</w:t>
      </w:r>
      <w:r w:rsidRPr="00934CC8">
        <w:rPr>
          <w:b/>
          <w:sz w:val="12"/>
          <w:u w:val="single"/>
        </w:rPr>
        <w:t>¶</w:t>
      </w:r>
      <w:proofErr w:type="gramEnd"/>
      <w:r w:rsidRPr="00934CC8">
        <w:rPr>
          <w:b/>
          <w:sz w:val="12"/>
          <w:u w:val="single"/>
        </w:rPr>
        <w:t xml:space="preserve"> </w:t>
      </w:r>
      <w:r w:rsidRPr="00934CC8">
        <w:rPr>
          <w:b/>
          <w:u w:val="single"/>
        </w:rPr>
        <w:t>Therefore, miners required higher wages to work under these conditions</w:t>
      </w:r>
      <w:r w:rsidRPr="00DA7036">
        <w:rPr>
          <w:sz w:val="16"/>
        </w:rPr>
        <w:t xml:space="preserve">.¶ The fatal accident count stayed relatively constant in the U.S. before 1930. </w:t>
      </w:r>
      <w:proofErr w:type="gramStart"/>
      <w:r w:rsidRPr="00DA7036">
        <w:rPr>
          <w:sz w:val="16"/>
        </w:rPr>
        <w:t>However,¶</w:t>
      </w:r>
      <w:proofErr w:type="gramEnd"/>
      <w:r w:rsidRPr="00DA7036">
        <w:rPr>
          <w:sz w:val="16"/>
        </w:rPr>
        <w:t xml:space="preserve"> this is somewhat deceiving. In 1910, the U.S. Bureau of Mines was created with a focus on¶ mainly large-scale accidents, defined as gas and dust explosions and other accidents killing¶ more than five men. State mining legislation was also mainly concerned with these types of¶ accidents. This resulted in a decline in large-scale accidents, but </w:t>
      </w:r>
      <w:r w:rsidRPr="00020EC0">
        <w:rPr>
          <w:b/>
          <w:highlight w:val="cyan"/>
          <w:u w:val="single"/>
        </w:rPr>
        <w:t>an increase in small-scale</w:t>
      </w:r>
      <w:r w:rsidRPr="00020EC0">
        <w:rPr>
          <w:b/>
          <w:sz w:val="12"/>
          <w:highlight w:val="cyan"/>
          <w:u w:val="single"/>
        </w:rPr>
        <w:t xml:space="preserve">¶ </w:t>
      </w:r>
      <w:r w:rsidRPr="00020EC0">
        <w:rPr>
          <w:b/>
          <w:highlight w:val="cyan"/>
          <w:u w:val="single"/>
        </w:rPr>
        <w:t xml:space="preserve">accidents, which received less publicity but accounted for more deaths </w:t>
      </w:r>
      <w:proofErr w:type="gramStart"/>
      <w:r w:rsidRPr="00020EC0">
        <w:rPr>
          <w:b/>
          <w:highlight w:val="cyan"/>
          <w:u w:val="single"/>
        </w:rPr>
        <w:t>overall.</w:t>
      </w:r>
      <w:r w:rsidRPr="00020EC0">
        <w:rPr>
          <w:b/>
          <w:sz w:val="12"/>
          <w:highlight w:val="cyan"/>
          <w:u w:val="single"/>
        </w:rPr>
        <w:t>¶</w:t>
      </w:r>
      <w:proofErr w:type="gramEnd"/>
      <w:r w:rsidRPr="00934CC8">
        <w:rPr>
          <w:b/>
          <w:sz w:val="12"/>
          <w:u w:val="single"/>
        </w:rPr>
        <w:t xml:space="preserve"> </w:t>
      </w:r>
      <w:r w:rsidRPr="00DA7036">
        <w:rPr>
          <w:sz w:val="16"/>
        </w:rPr>
        <w:t xml:space="preserve">Figure 4.2 below shows data on fatal accident rates in coal mining. The fatal accident¶ rates shown in the figure are the number of accidents per </w:t>
      </w:r>
      <w:proofErr w:type="gramStart"/>
      <w:r w:rsidRPr="00DA7036">
        <w:rPr>
          <w:sz w:val="16"/>
        </w:rPr>
        <w:t>10 million man</w:t>
      </w:r>
      <w:proofErr w:type="gramEnd"/>
      <w:r w:rsidRPr="00DA7036">
        <w:rPr>
          <w:sz w:val="16"/>
        </w:rPr>
        <w:t xml:space="preserve"> hours worked. The¶ data show tha</w:t>
      </w:r>
      <w:r w:rsidRPr="00934CC8">
        <w:rPr>
          <w:b/>
          <w:u w:val="single"/>
        </w:rPr>
        <w:t xml:space="preserve">t </w:t>
      </w:r>
      <w:r w:rsidRPr="00020EC0">
        <w:rPr>
          <w:b/>
          <w:highlight w:val="cyan"/>
          <w:u w:val="single"/>
        </w:rPr>
        <w:t>small-scale accidents</w:t>
      </w:r>
      <w:r w:rsidRPr="00934CC8">
        <w:rPr>
          <w:b/>
          <w:u w:val="single"/>
        </w:rPr>
        <w:t xml:space="preserve"> </w:t>
      </w:r>
      <w:r w:rsidRPr="00DA7036">
        <w:rPr>
          <w:sz w:val="16"/>
        </w:rPr>
        <w:t xml:space="preserve">(such as roof falls, hauling accidents, small </w:t>
      </w:r>
      <w:proofErr w:type="gramStart"/>
      <w:r w:rsidRPr="00DA7036">
        <w:rPr>
          <w:sz w:val="16"/>
        </w:rPr>
        <w:t>explosions,¶</w:t>
      </w:r>
      <w:proofErr w:type="gramEnd"/>
      <w:r w:rsidRPr="00DA7036">
        <w:rPr>
          <w:sz w:val="16"/>
        </w:rPr>
        <w:t xml:space="preserve"> and electrocutions) </w:t>
      </w:r>
      <w:r w:rsidRPr="00020EC0">
        <w:rPr>
          <w:b/>
          <w:highlight w:val="cyan"/>
          <w:u w:val="single"/>
        </w:rPr>
        <w:t>accounted for the vast majority, or 84 percent</w:t>
      </w:r>
      <w:r w:rsidRPr="00DA7036">
        <w:rPr>
          <w:sz w:val="16"/>
        </w:rPr>
        <w:t xml:space="preserve"> (17.6 ÷ 20.9), </w:t>
      </w:r>
      <w:r w:rsidRPr="00020EC0">
        <w:rPr>
          <w:b/>
          <w:highlight w:val="cyan"/>
          <w:u w:val="single"/>
        </w:rPr>
        <w:t>of fatal</w:t>
      </w:r>
      <w:r w:rsidRPr="00020EC0">
        <w:rPr>
          <w:b/>
          <w:sz w:val="12"/>
          <w:highlight w:val="cyan"/>
          <w:u w:val="single"/>
        </w:rPr>
        <w:t xml:space="preserve">¶ </w:t>
      </w:r>
      <w:r w:rsidRPr="00020EC0">
        <w:rPr>
          <w:b/>
          <w:highlight w:val="cyan"/>
          <w:u w:val="single"/>
        </w:rPr>
        <w:t>accidents.</w:t>
      </w:r>
      <w:r w:rsidRPr="00020EC0">
        <w:rPr>
          <w:sz w:val="16"/>
          <w:highlight w:val="cyan"/>
        </w:rPr>
        <w:t xml:space="preserve"> </w:t>
      </w:r>
      <w:r w:rsidRPr="00020EC0">
        <w:rPr>
          <w:b/>
          <w:highlight w:val="cyan"/>
          <w:u w:val="single"/>
        </w:rPr>
        <w:t>Large</w:t>
      </w:r>
      <w:r w:rsidRPr="00934CC8">
        <w:rPr>
          <w:b/>
          <w:u w:val="single"/>
        </w:rPr>
        <w:t xml:space="preserve">-scale accidents accounted for only the remaining 16 </w:t>
      </w:r>
      <w:proofErr w:type="gramStart"/>
      <w:r w:rsidRPr="00934CC8">
        <w:rPr>
          <w:b/>
          <w:u w:val="single"/>
        </w:rPr>
        <w:t>percent.</w:t>
      </w:r>
      <w:r w:rsidRPr="00934CC8">
        <w:rPr>
          <w:b/>
          <w:sz w:val="12"/>
          <w:u w:val="single"/>
        </w:rPr>
        <w:t>¶</w:t>
      </w:r>
      <w:proofErr w:type="gramEnd"/>
      <w:r w:rsidRPr="00934CC8">
        <w:rPr>
          <w:b/>
          <w:sz w:val="12"/>
          <w:u w:val="single"/>
        </w:rPr>
        <w:t xml:space="preserve"> </w:t>
      </w:r>
      <w:r w:rsidRPr="00DA7036">
        <w:rPr>
          <w:sz w:val="16"/>
        </w:rPr>
        <w:t xml:space="preserve">Most small-scale accidents occurred in a miner’s room due to a roof fall or a misfired¶ explosive and were the result of the choices made by the miners themselves about the¶ individual safety precautions they took on their jobs. </w:t>
      </w:r>
      <w:r w:rsidRPr="00020EC0">
        <w:rPr>
          <w:rStyle w:val="Emphasis"/>
          <w:highlight w:val="cyan"/>
        </w:rPr>
        <w:t>Miners were paid by the amount of coal</w:t>
      </w:r>
      <w:r w:rsidRPr="00020EC0">
        <w:rPr>
          <w:rStyle w:val="Emphasis"/>
          <w:sz w:val="12"/>
          <w:highlight w:val="cyan"/>
        </w:rPr>
        <w:t xml:space="preserve">¶ </w:t>
      </w:r>
      <w:r w:rsidRPr="00020EC0">
        <w:rPr>
          <w:rStyle w:val="Emphasis"/>
          <w:highlight w:val="cyan"/>
        </w:rPr>
        <w:t>they could dig out</w:t>
      </w:r>
      <w:r w:rsidRPr="00DA7036">
        <w:rPr>
          <w:sz w:val="16"/>
        </w:rPr>
        <w:t xml:space="preserve"> and were given a significant amount of independence to decide the best¶ way to achieve this. Thus, miners faced a direct tradeoff between income and safety and were¶ left free to decide how much safety prevention to undertake.3¶ Though incorrect, </w:t>
      </w:r>
      <w:r w:rsidRPr="00934CC8">
        <w:rPr>
          <w:b/>
          <w:u w:val="single"/>
        </w:rPr>
        <w:t xml:space="preserve">it is </w:t>
      </w:r>
      <w:r w:rsidRPr="00020EC0">
        <w:rPr>
          <w:b/>
          <w:u w:val="single"/>
        </w:rPr>
        <w:t xml:space="preserve">common to see </w:t>
      </w:r>
      <w:r w:rsidRPr="00020EC0">
        <w:rPr>
          <w:b/>
          <w:highlight w:val="cyan"/>
          <w:u w:val="single"/>
        </w:rPr>
        <w:t>‘greedy’ mine operators as the reason that</w:t>
      </w:r>
      <w:r w:rsidRPr="00020EC0">
        <w:rPr>
          <w:b/>
          <w:sz w:val="12"/>
          <w:highlight w:val="cyan"/>
          <w:u w:val="single"/>
        </w:rPr>
        <w:t xml:space="preserve">¶ </w:t>
      </w:r>
      <w:r w:rsidRPr="00020EC0">
        <w:rPr>
          <w:b/>
          <w:highlight w:val="cyan"/>
          <w:u w:val="single"/>
        </w:rPr>
        <w:t>mines could be quite dangerous</w:t>
      </w:r>
      <w:r w:rsidRPr="00DA7036">
        <w:rPr>
          <w:sz w:val="16"/>
        </w:rPr>
        <w:t xml:space="preserve">. </w:t>
      </w:r>
      <w:proofErr w:type="gramStart"/>
      <w:r w:rsidRPr="00DA7036">
        <w:rPr>
          <w:sz w:val="16"/>
        </w:rPr>
        <w:t>Often times</w:t>
      </w:r>
      <w:proofErr w:type="gramEnd"/>
      <w:r w:rsidRPr="00DA7036">
        <w:rPr>
          <w:sz w:val="16"/>
        </w:rPr>
        <w:t xml:space="preserve">, both </w:t>
      </w:r>
      <w:r w:rsidRPr="00020EC0">
        <w:rPr>
          <w:b/>
          <w:highlight w:val="cyan"/>
          <w:u w:val="single"/>
        </w:rPr>
        <w:t>miners and operators chose to ignore</w:t>
      </w:r>
      <w:r w:rsidRPr="00020EC0">
        <w:rPr>
          <w:b/>
          <w:sz w:val="12"/>
          <w:highlight w:val="cyan"/>
          <w:u w:val="single"/>
        </w:rPr>
        <w:t xml:space="preserve">¶ </w:t>
      </w:r>
      <w:r w:rsidRPr="00020EC0">
        <w:rPr>
          <w:b/>
          <w:highlight w:val="cyan"/>
          <w:u w:val="single"/>
        </w:rPr>
        <w:t>safety decisions in order to increase productivity, because it meant more income for both the</w:t>
      </w:r>
      <w:r w:rsidRPr="00020EC0">
        <w:rPr>
          <w:b/>
          <w:sz w:val="12"/>
          <w:highlight w:val="cyan"/>
          <w:u w:val="single"/>
        </w:rPr>
        <w:t xml:space="preserve">¶ </w:t>
      </w:r>
      <w:r w:rsidRPr="00020EC0">
        <w:rPr>
          <w:b/>
          <w:highlight w:val="cyan"/>
          <w:u w:val="single"/>
        </w:rPr>
        <w:t>mine owner and the miners themselves</w:t>
      </w:r>
      <w:r w:rsidRPr="00934CC8">
        <w:rPr>
          <w:b/>
          <w:u w:val="single"/>
        </w:rPr>
        <w:t>.</w:t>
      </w:r>
      <w:r w:rsidRPr="00DA7036">
        <w:rPr>
          <w:sz w:val="16"/>
        </w:rPr>
        <w:t xml:space="preserve"> Nevertheless, due to the dangerous work conditions¶ in coal mining, government decided to regulate the industry with safety legislation. </w:t>
      </w:r>
      <w:proofErr w:type="gramStart"/>
      <w:r w:rsidRPr="00DA7036">
        <w:rPr>
          <w:sz w:val="16"/>
        </w:rPr>
        <w:t>However,¶</w:t>
      </w:r>
      <w:proofErr w:type="gramEnd"/>
      <w:r w:rsidRPr="00DA7036">
        <w:rPr>
          <w:sz w:val="16"/>
        </w:rPr>
        <w:t xml:space="preserve"> the effects of this legislation were mostly disappointing (Graebner 1976).</w:t>
      </w:r>
    </w:p>
    <w:p w14:paraId="053E20CD" w14:textId="77777777" w:rsidR="008B1BB4" w:rsidRDefault="008B1BB4" w:rsidP="008B1BB4"/>
    <w:p w14:paraId="3B7CFA57" w14:textId="77777777" w:rsidR="008B1BB4" w:rsidRDefault="008B1BB4" w:rsidP="008B1BB4">
      <w:pPr>
        <w:pStyle w:val="Heading4"/>
      </w:pPr>
      <w:r>
        <w:t xml:space="preserve">The very nature of the coal industry is the epitome for capitalism—miners become cogs in the machine of production as their lives are expendable and the industry is dominated by wealthy elites, and the destruction of the environment for profits. </w:t>
      </w:r>
    </w:p>
    <w:p w14:paraId="449CB957" w14:textId="77777777" w:rsidR="008B1BB4" w:rsidRPr="005441B9" w:rsidRDefault="008B1BB4" w:rsidP="008B1BB4">
      <w:pPr>
        <w:rPr>
          <w:rStyle w:val="Style13ptBold"/>
        </w:rPr>
      </w:pPr>
      <w:r w:rsidRPr="005441B9">
        <w:rPr>
          <w:rStyle w:val="Style13ptBold"/>
        </w:rPr>
        <w:t>Ely, writer for the International Journal of Socialist Renewal, 12</w:t>
      </w:r>
    </w:p>
    <w:p w14:paraId="4B7F215C" w14:textId="77777777" w:rsidR="008B1BB4" w:rsidRDefault="008B1BB4" w:rsidP="008B1BB4">
      <w:r>
        <w:t>(</w:t>
      </w:r>
      <w:r w:rsidRPr="009A0251">
        <w:t>Mike Ely</w:t>
      </w:r>
      <w:r>
        <w:t xml:space="preserve">, </w:t>
      </w:r>
      <w:r w:rsidRPr="009A0251">
        <w:t>Revolutionising production itself: for humanity and for the world</w:t>
      </w:r>
      <w:r>
        <w:t xml:space="preserve">, </w:t>
      </w:r>
      <w:hyperlink r:id="rId6" w:history="1">
        <w:r w:rsidRPr="00E247EA">
          <w:rPr>
            <w:rStyle w:val="Hyperlink"/>
          </w:rPr>
          <w:t>http://links.org.au/node/2848</w:t>
        </w:r>
      </w:hyperlink>
      <w:r>
        <w:t xml:space="preserve">, April 24, </w:t>
      </w:r>
      <w:proofErr w:type="gramStart"/>
      <w:r>
        <w:t>2012 )</w:t>
      </w:r>
      <w:proofErr w:type="gramEnd"/>
    </w:p>
    <w:p w14:paraId="672FAFB2" w14:textId="77777777" w:rsidR="008B1BB4" w:rsidRDefault="008B1BB4" w:rsidP="008B1BB4"/>
    <w:p w14:paraId="2B74215F" w14:textId="77777777" w:rsidR="008B1BB4" w:rsidRPr="00DA7036" w:rsidRDefault="008B1BB4" w:rsidP="008B1BB4">
      <w:pPr>
        <w:rPr>
          <w:sz w:val="16"/>
        </w:rPr>
      </w:pPr>
      <w:r w:rsidRPr="00DA7036">
        <w:rPr>
          <w:sz w:val="16"/>
        </w:rPr>
        <w:t xml:space="preserve">A horizon beyond scarcity and inequality First: </w:t>
      </w:r>
      <w:r w:rsidRPr="00020EC0">
        <w:rPr>
          <w:b/>
          <w:highlight w:val="cyan"/>
          <w:u w:val="single"/>
        </w:rPr>
        <w:t>Human beings have suffered</w:t>
      </w:r>
      <w:r w:rsidRPr="00337668">
        <w:rPr>
          <w:b/>
          <w:u w:val="single"/>
        </w:rPr>
        <w:t>, bitterly, from poverty and scarcity</w:t>
      </w:r>
      <w:r w:rsidRPr="00DA7036">
        <w:rPr>
          <w:sz w:val="16"/>
        </w:rPr>
        <w:t xml:space="preserve">. Being dirt poor is awful. Watching your children go hungry and even starving before your eyes is unbearable — or watching a newborn die of dehydration from bad water. Seeing a world of goods, inventions and travel, and yet being pinned (by endless grinding poverty) in dead-end, repetitive, unrewarding labour is maddening — especially when for literally billions of people there seems no way </w:t>
      </w:r>
      <w:proofErr w:type="gramStart"/>
      <w:r w:rsidRPr="00DA7036">
        <w:rPr>
          <w:sz w:val="16"/>
        </w:rPr>
        <w:t>out.¶</w:t>
      </w:r>
      <w:proofErr w:type="gramEnd"/>
      <w:r w:rsidRPr="00DA7036">
        <w:rPr>
          <w:sz w:val="16"/>
        </w:rPr>
        <w:t xml:space="preserve"> Second: Modern productive capacity allows (for the first time in history) a society of common abundance. Previously poverty and starvation were a result of human helplessness in the face of the natural world — our once-limited ability to triumph over rocky ground, or hurricane devastation, or infection, or drought.¶ Now, however, </w:t>
      </w:r>
      <w:r w:rsidRPr="00020EC0">
        <w:rPr>
          <w:b/>
          <w:highlight w:val="cyan"/>
          <w:u w:val="single"/>
        </w:rPr>
        <w:t>the continued existence of hunger and poverty is a result of the current outrageous and unjust structure of human class society</w:t>
      </w:r>
      <w:r w:rsidRPr="00337668">
        <w:rPr>
          <w:b/>
          <w:u w:val="single"/>
        </w:rPr>
        <w:t xml:space="preserve"> — the existence of class society itself is the cause of the difficult life of the vast majority of humanity. </w:t>
      </w:r>
      <w:r w:rsidRPr="00DA7036">
        <w:rPr>
          <w:sz w:val="16"/>
        </w:rPr>
        <w:t>Something else is now possible (a mutual flourishing, radically new forms of egalitarianism, a radical redirecting of social surpluses toward actually solving the vast historic problems of the people around the world</w:t>
      </w:r>
      <w:proofErr w:type="gramStart"/>
      <w:r w:rsidRPr="00DA7036">
        <w:rPr>
          <w:sz w:val="16"/>
        </w:rPr>
        <w:t>).¶</w:t>
      </w:r>
      <w:proofErr w:type="gramEnd"/>
      <w:r w:rsidRPr="00DA7036">
        <w:rPr>
          <w:sz w:val="16"/>
        </w:rPr>
        <w:t xml:space="preserve"> </w:t>
      </w:r>
      <w:r w:rsidRPr="00337668">
        <w:rPr>
          <w:b/>
          <w:u w:val="single"/>
        </w:rPr>
        <w:t>Production is marked by class nature</w:t>
      </w:r>
      <w:r w:rsidRPr="009A0251">
        <w:rPr>
          <w:b/>
          <w:sz w:val="12"/>
          <w:u w:val="single"/>
        </w:rPr>
        <w:t>¶</w:t>
      </w:r>
      <w:r w:rsidRPr="00DA7036">
        <w:rPr>
          <w:sz w:val="16"/>
        </w:rPr>
        <w:t xml:space="preserve"> Third: </w:t>
      </w:r>
      <w:r w:rsidRPr="00337668">
        <w:rPr>
          <w:b/>
          <w:u w:val="single"/>
        </w:rPr>
        <w:t xml:space="preserve">The form of modern production (and consumption) are themselves deeply marked by the class nature of the societies that produced them. It is not just that the surplus of production is alienated from the exploited (by the owners of capital). The whole process of production </w:t>
      </w:r>
      <w:r w:rsidRPr="00DA7036">
        <w:rPr>
          <w:sz w:val="16"/>
        </w:rPr>
        <w:t xml:space="preserve">(its forms, its inputs, its purpose, its outputs, its impacts, its physical engineering, its social constructs of hierarchy and punishments) </w:t>
      </w:r>
      <w:r w:rsidRPr="00337668">
        <w:rPr>
          <w:b/>
          <w:u w:val="single"/>
        </w:rPr>
        <w:t xml:space="preserve">is </w:t>
      </w:r>
      <w:r w:rsidRPr="00020EC0">
        <w:rPr>
          <w:b/>
          <w:highlight w:val="cyan"/>
          <w:u w:val="single"/>
        </w:rPr>
        <w:t>marked by the class society within which it emerged</w:t>
      </w:r>
      <w:r w:rsidRPr="00020EC0">
        <w:rPr>
          <w:sz w:val="16"/>
          <w:highlight w:val="cyan"/>
        </w:rPr>
        <w:t xml:space="preserve">.¶ </w:t>
      </w:r>
      <w:r w:rsidRPr="00020EC0">
        <w:rPr>
          <w:b/>
          <w:highlight w:val="cyan"/>
          <w:u w:val="single"/>
        </w:rPr>
        <w:t>And this is deeply important for understanding how socialist sustainability will also need to revolutionise the inherited patterns of production and consumption</w:t>
      </w:r>
      <w:r w:rsidRPr="00337668">
        <w:rPr>
          <w:b/>
          <w:u w:val="single"/>
        </w:rPr>
        <w:t>.</w:t>
      </w:r>
      <w:r w:rsidRPr="009A0251">
        <w:rPr>
          <w:b/>
          <w:sz w:val="12"/>
          <w:u w:val="single"/>
        </w:rPr>
        <w:t>¶</w:t>
      </w:r>
      <w:r w:rsidRPr="00DA7036">
        <w:rPr>
          <w:sz w:val="16"/>
        </w:rPr>
        <w:t xml:space="preserve"> One of the major contributions of [China's] Great Proletarian Cultural Revolution was the insight that the very form of production is itself marked with capitalist or communist directions.¶ Some examples</w:t>
      </w:r>
      <w:r w:rsidRPr="00020EC0">
        <w:rPr>
          <w:sz w:val="16"/>
          <w:highlight w:val="cyan"/>
        </w:rPr>
        <w:t xml:space="preserve">¶ </w:t>
      </w:r>
      <w:r w:rsidRPr="00020EC0">
        <w:rPr>
          <w:b/>
          <w:highlight w:val="cyan"/>
          <w:u w:val="single"/>
        </w:rPr>
        <w:t>The very architecture of capitalist factories assumes a specific form of hierarchy — and obstructs different, socialist</w:t>
      </w:r>
      <w:r w:rsidRPr="00337668">
        <w:rPr>
          <w:b/>
          <w:u w:val="single"/>
        </w:rPr>
        <w:t xml:space="preserve">/communist </w:t>
      </w:r>
      <w:r w:rsidRPr="00020EC0">
        <w:rPr>
          <w:b/>
          <w:highlight w:val="cyan"/>
          <w:u w:val="single"/>
        </w:rPr>
        <w:t>relations in production</w:t>
      </w:r>
      <w:r w:rsidRPr="00337668">
        <w:rPr>
          <w:b/>
          <w:u w:val="single"/>
        </w:rPr>
        <w:t xml:space="preserve">. </w:t>
      </w:r>
      <w:r w:rsidRPr="00DA7036">
        <w:rPr>
          <w:sz w:val="16"/>
        </w:rPr>
        <w:t>In revolutionary China, factories, docks, shipyards, agricultural villages had to be build differently (with meeting rooms, and open spaces, cafeterias, and structural redundancies to allow the workers to actually participate in their own supposed “rule” over society</w:t>
      </w:r>
      <w:proofErr w:type="gramStart"/>
      <w:r w:rsidRPr="00020EC0">
        <w:rPr>
          <w:sz w:val="16"/>
          <w:highlight w:val="cyan"/>
        </w:rPr>
        <w:t>.)¶</w:t>
      </w:r>
      <w:proofErr w:type="gramEnd"/>
      <w:r w:rsidRPr="00020EC0">
        <w:rPr>
          <w:sz w:val="16"/>
          <w:highlight w:val="cyan"/>
        </w:rPr>
        <w:t xml:space="preserve"> </w:t>
      </w:r>
      <w:r w:rsidRPr="00020EC0">
        <w:rPr>
          <w:b/>
          <w:highlight w:val="cyan"/>
          <w:u w:val="single"/>
        </w:rPr>
        <w:t>The very nature of capitalist assembly lines often assumes that workers are merely cogs in the process</w:t>
      </w:r>
      <w:r w:rsidRPr="00DA7036">
        <w:rPr>
          <w:sz w:val="16"/>
        </w:rPr>
        <w:t xml:space="preserve"> (and will not be meeting now and then to make decisions). </w:t>
      </w:r>
      <w:r w:rsidRPr="009A0251">
        <w:rPr>
          <w:b/>
          <w:u w:val="single"/>
        </w:rPr>
        <w:t xml:space="preserve">And it is commonly structured to assume that “work life” for the workers is repetitive, </w:t>
      </w:r>
      <w:proofErr w:type="gramStart"/>
      <w:r w:rsidRPr="009A0251">
        <w:rPr>
          <w:b/>
          <w:u w:val="single"/>
        </w:rPr>
        <w:t>uncreative</w:t>
      </w:r>
      <w:proofErr w:type="gramEnd"/>
      <w:r w:rsidRPr="009A0251">
        <w:rPr>
          <w:b/>
          <w:u w:val="single"/>
        </w:rPr>
        <w:t xml:space="preserve"> and subordinate</w:t>
      </w:r>
      <w:r w:rsidRPr="00DA7036">
        <w:rPr>
          <w:sz w:val="16"/>
        </w:rPr>
        <w:t xml:space="preserve">. Just think through how a textile mill in Bangladesh would have to be built differently to better serve society’s revolutionary transformation. (Would there be day care centres? an attached college? A side industry for processing link and toxic waste? Platforms for public speaking in the production buildings?)¶ The class nature is most obvious in the social structures of capitalist production (hierarchy, enforced obedience, threat of firing, experts in command, managers trained in capitalist efficiency, “attention to the bottom line", reproduction of “the colour line”, inherent separations between plant and community, between work and education, the assumptions of “commuting”, the functioning of rotating shifts, etc. etc.)¶ But you don’t get far into a socialist revolution without realising that class nature is also embedded in how machines are designed, or the assumptions of inherited processes. The production we inherit is itself (including physically) shaped by class society. And here we have been discussing the accumulating environmental impact of capitalist production (and the parallel crime of continuing such capitalist methods and assumptions in most previously socialist societies).¶ The fact that there are high communications among managers in industry, but little cross communication among farmers in the fields says a lot about how decisions are made, by whom and for what.¶ The example of coal¶ Let me take something I know about:¶ </w:t>
      </w:r>
      <w:r w:rsidRPr="009A0251">
        <w:rPr>
          <w:b/>
          <w:u w:val="single"/>
        </w:rPr>
        <w:t>Coal itself is classless. It is simply a mineral seam in the ground.</w:t>
      </w:r>
      <w:r w:rsidRPr="009A0251">
        <w:rPr>
          <w:b/>
          <w:sz w:val="12"/>
          <w:u w:val="single"/>
        </w:rPr>
        <w:t>¶</w:t>
      </w:r>
      <w:r w:rsidRPr="00DA7036">
        <w:rPr>
          <w:sz w:val="16"/>
        </w:rPr>
        <w:t xml:space="preserve"> </w:t>
      </w:r>
      <w:r w:rsidRPr="009A0251">
        <w:rPr>
          <w:b/>
          <w:u w:val="single"/>
        </w:rPr>
        <w:t xml:space="preserve">But </w:t>
      </w:r>
      <w:r w:rsidRPr="00020EC0">
        <w:rPr>
          <w:b/>
          <w:highlight w:val="cyan"/>
          <w:u w:val="single"/>
        </w:rPr>
        <w:t>everything about coal production and consumption is marked by class</w:t>
      </w:r>
      <w:r w:rsidRPr="009A0251">
        <w:rPr>
          <w:b/>
          <w:u w:val="single"/>
        </w:rPr>
        <w:t xml:space="preserve"> (and class struggle) — </w:t>
      </w:r>
      <w:r w:rsidRPr="00020EC0">
        <w:rPr>
          <w:b/>
          <w:highlight w:val="cyan"/>
          <w:u w:val="single"/>
        </w:rPr>
        <w:t>and</w:t>
      </w:r>
      <w:r w:rsidRPr="009A0251">
        <w:rPr>
          <w:b/>
          <w:u w:val="single"/>
        </w:rPr>
        <w:t xml:space="preserve"> (in our current society) </w:t>
      </w:r>
      <w:r w:rsidRPr="00020EC0">
        <w:rPr>
          <w:b/>
          <w:highlight w:val="cyan"/>
          <w:u w:val="single"/>
        </w:rPr>
        <w:t>terribly marked by the capitalist nature of decision making over production</w:t>
      </w:r>
      <w:r w:rsidRPr="00020EC0">
        <w:rPr>
          <w:sz w:val="16"/>
          <w:highlight w:val="cyan"/>
        </w:rPr>
        <w:t>.</w:t>
      </w:r>
      <w:r w:rsidRPr="00DA7036">
        <w:rPr>
          <w:sz w:val="16"/>
        </w:rPr>
        <w:t xml:space="preserve">¶ </w:t>
      </w:r>
      <w:r w:rsidRPr="009A0251">
        <w:rPr>
          <w:b/>
          <w:u w:val="single"/>
        </w:rPr>
        <w:t>One extreme current US example is mountain topping — under capitalism it is “profitable” to scar the precious mountains to retrieve coal in small seams — by simply removing the whole top of the mountain. This destroys something irreplaceable</w:t>
      </w:r>
      <w:r w:rsidRPr="00DA7036">
        <w:rPr>
          <w:sz w:val="16"/>
        </w:rPr>
        <w:t xml:space="preserve"> (and brings to mind Marx’s use of the word usufructuaries — </w:t>
      </w:r>
      <w:proofErr w:type="gramStart"/>
      <w:r w:rsidRPr="00DA7036">
        <w:rPr>
          <w:sz w:val="16"/>
        </w:rPr>
        <w:t>i.e.</w:t>
      </w:r>
      <w:proofErr w:type="gramEnd"/>
      <w:r w:rsidRPr="00DA7036">
        <w:rPr>
          <w:sz w:val="16"/>
        </w:rPr>
        <w:t xml:space="preserve"> we should be stewards of the world around us, and use its “fruits” in a sustainable way). </w:t>
      </w:r>
      <w:r w:rsidRPr="00020EC0">
        <w:rPr>
          <w:b/>
          <w:highlight w:val="cyan"/>
          <w:u w:val="single"/>
        </w:rPr>
        <w:t>The ratio is simple: under current market conditions, one inch of coal can pay for removing one foot of rock. So if the coal is 30 inches high</w:t>
      </w:r>
      <w:r w:rsidRPr="00DA7036">
        <w:rPr>
          <w:sz w:val="16"/>
        </w:rPr>
        <w:t xml:space="preserve"> (which is impossible to mine profitably by underground techniques), </w:t>
      </w:r>
      <w:r w:rsidRPr="009A0251">
        <w:rPr>
          <w:b/>
          <w:u w:val="single"/>
        </w:rPr>
        <w:t xml:space="preserve">these coal pirate corporate pigs can “profitably” remove a mountain top that averages 30 feet </w:t>
      </w:r>
      <w:proofErr w:type="gramStart"/>
      <w:r w:rsidRPr="009A0251">
        <w:rPr>
          <w:b/>
          <w:u w:val="single"/>
        </w:rPr>
        <w:t>high.</w:t>
      </w:r>
      <w:r w:rsidRPr="00DA7036">
        <w:rPr>
          <w:sz w:val="16"/>
        </w:rPr>
        <w:t>¶</w:t>
      </w:r>
      <w:proofErr w:type="gramEnd"/>
      <w:r w:rsidRPr="00DA7036">
        <w:rPr>
          <w:sz w:val="16"/>
        </w:rPr>
        <w:t xml:space="preserve"> Karl Marx wrote, ¶ Even a whole society, a nation, or even all simultaneously existing societies taken together, are not the owners of the globe. They are only its possessors, its usufructuaries, and, like boni patres familias, they must hand it down to succeeding generations in an improved </w:t>
      </w:r>
      <w:proofErr w:type="gramStart"/>
      <w:r w:rsidRPr="00DA7036">
        <w:rPr>
          <w:sz w:val="16"/>
        </w:rPr>
        <w:t>condition.¶</w:t>
      </w:r>
      <w:proofErr w:type="gramEnd"/>
      <w:r w:rsidRPr="00DA7036">
        <w:rPr>
          <w:sz w:val="16"/>
        </w:rPr>
        <w:t xml:space="preserve"> [Usufructuraries are those that harvest the fruits of what ultimately belongs to someone else. It is a 19th century legal word that captures some of what we now mean by "sustainable"</w:t>
      </w:r>
      <w:proofErr w:type="gramStart"/>
      <w:r w:rsidRPr="00DA7036">
        <w:rPr>
          <w:sz w:val="16"/>
        </w:rPr>
        <w:t>.]¶</w:t>
      </w:r>
      <w:proofErr w:type="gramEnd"/>
      <w:r w:rsidRPr="00DA7036">
        <w:rPr>
          <w:sz w:val="16"/>
        </w:rPr>
        <w:t xml:space="preserve"> </w:t>
      </w:r>
      <w:r w:rsidRPr="009A0251">
        <w:rPr>
          <w:b/>
          <w:u w:val="single"/>
        </w:rPr>
        <w:t>Coalmining itself is soaked in the blood of the workers</w:t>
      </w:r>
      <w:r w:rsidRPr="00DA7036">
        <w:rPr>
          <w:sz w:val="16"/>
        </w:rPr>
        <w:t xml:space="preserve">. In the mine where I worked, three men died over the years I was there. And men came out injured daily. Watching the older workers prepare for work you saw them (slowly, painfully) putting on trusses, braces, false legs. You saw missing fingers, or long scars. </w:t>
      </w:r>
      <w:r w:rsidRPr="00020EC0">
        <w:rPr>
          <w:rStyle w:val="Emphasis"/>
          <w:highlight w:val="cyan"/>
        </w:rPr>
        <w:t>Capitalist coalmining uses up humans as a raw material</w:t>
      </w:r>
      <w:r w:rsidRPr="009A0251">
        <w:rPr>
          <w:rStyle w:val="Emphasis"/>
        </w:rPr>
        <w:t>.</w:t>
      </w:r>
      <w:r w:rsidRPr="00DA7036">
        <w:rPr>
          <w:sz w:val="16"/>
        </w:rPr>
        <w:t xml:space="preserve">¶ Again: </w:t>
      </w:r>
      <w:r w:rsidRPr="009A0251">
        <w:rPr>
          <w:b/>
          <w:u w:val="single"/>
        </w:rPr>
        <w:t xml:space="preserve">This </w:t>
      </w:r>
      <w:r w:rsidRPr="00020EC0">
        <w:rPr>
          <w:b/>
          <w:highlight w:val="cyan"/>
          <w:u w:val="single"/>
        </w:rPr>
        <w:t>was expressed in “how the mines were run</w:t>
      </w:r>
      <w:r w:rsidRPr="009A0251">
        <w:rPr>
          <w:b/>
          <w:u w:val="single"/>
        </w:rPr>
        <w:t xml:space="preserve">” (i.e. what the processes were, how the bosses were trained, what was considered “safe”, what specific decisions were made) — </w:t>
      </w:r>
      <w:r w:rsidRPr="00020EC0">
        <w:rPr>
          <w:b/>
          <w:highlight w:val="cyan"/>
          <w:u w:val="single"/>
        </w:rPr>
        <w:t>but it was also embedded in the very nature of the production process, which had developed and morphed for a century under capitalism</w:t>
      </w:r>
      <w:r w:rsidRPr="009A0251">
        <w:rPr>
          <w:b/>
          <w:u w:val="single"/>
        </w:rPr>
        <w:t>.</w:t>
      </w:r>
      <w:r w:rsidRPr="009A0251">
        <w:rPr>
          <w:b/>
          <w:sz w:val="12"/>
          <w:u w:val="single"/>
        </w:rPr>
        <w:t>¶</w:t>
      </w:r>
      <w:r w:rsidRPr="00DA7036">
        <w:rPr>
          <w:sz w:val="16"/>
        </w:rPr>
        <w:t xml:space="preserve"> It’s not as if socialist society will simply “take over” the production processes inherited from capitalism, and use them to produce goods and surplus that we will now direct. </w:t>
      </w:r>
      <w:r w:rsidRPr="009A0251">
        <w:rPr>
          <w:b/>
          <w:u w:val="single"/>
        </w:rPr>
        <w:t xml:space="preserve">The production itself has a class </w:t>
      </w:r>
      <w:proofErr w:type="gramStart"/>
      <w:r w:rsidRPr="009A0251">
        <w:rPr>
          <w:b/>
          <w:u w:val="single"/>
        </w:rPr>
        <w:t>character.</w:t>
      </w:r>
      <w:r w:rsidRPr="00DA7036">
        <w:rPr>
          <w:sz w:val="16"/>
        </w:rPr>
        <w:t>¶</w:t>
      </w:r>
      <w:proofErr w:type="gramEnd"/>
      <w:r w:rsidRPr="00DA7036">
        <w:rPr>
          <w:sz w:val="16"/>
        </w:rPr>
        <w:t xml:space="preserve"> And further: There are whole branches of industry whose expansion and even existence reflects the decisions of capitalism. The ruling class of the Eisenhower years (emerging from WWII, with the US controlling “cheap gas [petrol]” from the Middle East) decided to build a highway system with suburban sprawl (not a rail system, not compact cities). </w:t>
      </w:r>
      <w:r w:rsidRPr="00020EC0">
        <w:rPr>
          <w:b/>
          <w:highlight w:val="cyan"/>
          <w:u w:val="single"/>
        </w:rPr>
        <w:t>It was not just the profit making out of that process that was capitalist — the whole structuring of society,</w:t>
      </w:r>
      <w:r w:rsidRPr="009A0251">
        <w:rPr>
          <w:b/>
          <w:u w:val="single"/>
        </w:rPr>
        <w:t xml:space="preserve"> the very products being built, </w:t>
      </w:r>
      <w:r w:rsidRPr="00020EC0">
        <w:rPr>
          <w:b/>
          <w:highlight w:val="cyan"/>
          <w:u w:val="single"/>
        </w:rPr>
        <w:t>reflected capitalism’s values</w:t>
      </w:r>
      <w:r w:rsidRPr="009A0251">
        <w:rPr>
          <w:b/>
          <w:u w:val="single"/>
        </w:rPr>
        <w:t xml:space="preserve"> and priorities </w:t>
      </w:r>
      <w:r w:rsidRPr="00DA7036">
        <w:rPr>
          <w:sz w:val="16"/>
        </w:rPr>
        <w:t>(including racism and white flight).</w:t>
      </w:r>
    </w:p>
    <w:p w14:paraId="21310DF5" w14:textId="77777777" w:rsidR="008B1BB4" w:rsidRPr="009D2DF7" w:rsidRDefault="008B1BB4" w:rsidP="008B1BB4"/>
    <w:p w14:paraId="71F13EAD" w14:textId="77777777" w:rsidR="008B1BB4" w:rsidRPr="005A476E" w:rsidRDefault="008B1BB4" w:rsidP="008B1BB4"/>
    <w:p w14:paraId="4EFE6869" w14:textId="77777777" w:rsidR="008B1BB4" w:rsidRPr="005B3CDB" w:rsidRDefault="008B1BB4" w:rsidP="008B1BB4">
      <w:pPr>
        <w:pStyle w:val="Heading3"/>
      </w:pPr>
      <w:r>
        <w:t>--xt Green Energy</w:t>
      </w:r>
    </w:p>
    <w:p w14:paraId="10F85DD6" w14:textId="77777777" w:rsidR="008B1BB4" w:rsidRPr="005B3CDB" w:rsidRDefault="008B1BB4" w:rsidP="008B1BB4">
      <w:pPr>
        <w:pStyle w:val="Heading4"/>
        <w:rPr>
          <w:rStyle w:val="Style13ptBold"/>
          <w:b/>
          <w:bCs w:val="0"/>
        </w:rPr>
      </w:pPr>
      <w:r w:rsidRPr="005B3CDB">
        <w:rPr>
          <w:rStyle w:val="Style13ptBold"/>
        </w:rPr>
        <w:t xml:space="preserve">The affirmative continues down the path of ecological destruction while maintaining the current capitalism order—only by rejecting capitalist mindsets will it be possible to address climate </w:t>
      </w:r>
      <w:proofErr w:type="gramStart"/>
      <w:r w:rsidRPr="005B3CDB">
        <w:rPr>
          <w:rStyle w:val="Style13ptBold"/>
        </w:rPr>
        <w:t>change</w:t>
      </w:r>
      <w:proofErr w:type="gramEnd"/>
    </w:p>
    <w:p w14:paraId="23349E7B" w14:textId="77777777" w:rsidR="008B1BB4" w:rsidRPr="005A476E" w:rsidRDefault="008B1BB4" w:rsidP="008B1BB4">
      <w:pPr>
        <w:rPr>
          <w:rStyle w:val="StyleUnderline"/>
          <w:b/>
        </w:rPr>
      </w:pPr>
      <w:r w:rsidRPr="005A476E">
        <w:rPr>
          <w:rStyle w:val="Style13ptBold"/>
        </w:rPr>
        <w:t>Angus 2012</w:t>
      </w:r>
      <w:r w:rsidRPr="005B3CDB">
        <w:t xml:space="preserve">[Ian; Green Energy won’t save the earth without social change; Mar 21; </w:t>
      </w:r>
      <w:hyperlink r:id="rId7" w:history="1">
        <w:r w:rsidRPr="005B3CDB">
          <w:rPr>
            <w:rStyle w:val="Hyperlink"/>
          </w:rPr>
          <w:t>http://climateandcapitalism.com/2012/03/21/green-energy-alone-wont-save-the-earth/</w:t>
        </w:r>
      </w:hyperlink>
      <w:r w:rsidRPr="005B3CDB">
        <w:t>]</w:t>
      </w:r>
    </w:p>
    <w:p w14:paraId="34B08FF4" w14:textId="77777777" w:rsidR="008B1BB4" w:rsidRDefault="008B1BB4" w:rsidP="008B1BB4">
      <w:pPr>
        <w:rPr>
          <w:rStyle w:val="StyleUnderline"/>
        </w:rPr>
      </w:pPr>
      <w:r w:rsidRPr="00492F1E">
        <w:rPr>
          <w:rStyle w:val="StyleUnderline"/>
          <w:highlight w:val="cyan"/>
        </w:rPr>
        <w:t>The most popular techno-fix for global warming is green energy</w:t>
      </w:r>
      <w:r w:rsidRPr="005A476E">
        <w:rPr>
          <w:rStyle w:val="StyleUnderline"/>
        </w:rPr>
        <w:t>. If energy companies would only deploy wind</w:t>
      </w:r>
      <w:r w:rsidRPr="005A476E">
        <w:rPr>
          <w:sz w:val="16"/>
        </w:rPr>
        <w:t xml:space="preserve">, hydro, </w:t>
      </w:r>
      <w:r w:rsidRPr="005A476E">
        <w:rPr>
          <w:rStyle w:val="StyleUnderline"/>
        </w:rPr>
        <w:t>solar,</w:t>
      </w:r>
      <w:r w:rsidRPr="005A476E">
        <w:rPr>
          <w:sz w:val="16"/>
        </w:rPr>
        <w:t xml:space="preserve"> </w:t>
      </w:r>
      <w:proofErr w:type="gramStart"/>
      <w:r w:rsidRPr="005A476E">
        <w:rPr>
          <w:sz w:val="16"/>
        </w:rPr>
        <w:t>geothermal</w:t>
      </w:r>
      <w:proofErr w:type="gramEnd"/>
      <w:r w:rsidRPr="005A476E">
        <w:rPr>
          <w:sz w:val="16"/>
        </w:rPr>
        <w:t xml:space="preserve"> </w:t>
      </w:r>
      <w:r w:rsidRPr="005A476E">
        <w:rPr>
          <w:rStyle w:val="StyleUnderline"/>
        </w:rPr>
        <w:t>or nuclear</w:t>
      </w:r>
      <w:r w:rsidRPr="005A476E">
        <w:rPr>
          <w:sz w:val="16"/>
        </w:rPr>
        <w:t xml:space="preserve">, then emission-intensive </w:t>
      </w:r>
      <w:r w:rsidRPr="005A476E">
        <w:rPr>
          <w:rStyle w:val="StyleUnderline"/>
        </w:rPr>
        <w:t>fossil fuels will eventually disappear</w:t>
      </w:r>
      <w:r w:rsidRPr="005A476E">
        <w:rPr>
          <w:sz w:val="16"/>
        </w:rPr>
        <w:t xml:space="preserve">. But will that actually </w:t>
      </w:r>
      <w:proofErr w:type="gramStart"/>
      <w:r w:rsidRPr="005A476E">
        <w:rPr>
          <w:sz w:val="16"/>
        </w:rPr>
        <w:t>work?</w:t>
      </w:r>
      <w:r w:rsidRPr="005A476E">
        <w:rPr>
          <w:sz w:val="12"/>
        </w:rPr>
        <w:t>¶</w:t>
      </w:r>
      <w:proofErr w:type="gramEnd"/>
      <w:r w:rsidRPr="005A476E">
        <w:rPr>
          <w:sz w:val="16"/>
        </w:rPr>
        <w:t xml:space="preserve"> A new study by Richard York of the University of Oregon shows that </w:t>
      </w:r>
      <w:r w:rsidRPr="00492F1E">
        <w:rPr>
          <w:rStyle w:val="StyleUnderline"/>
          <w:highlight w:val="cyan"/>
        </w:rPr>
        <w:t>it isn’t that simple</w:t>
      </w:r>
      <w:r w:rsidRPr="005A476E">
        <w:rPr>
          <w:rStyle w:val="StyleUnderline"/>
        </w:rPr>
        <w:t>. Rather than displacing fossil fuels, green energy sources have proven to be mostly additive</w:t>
      </w:r>
      <w:r w:rsidRPr="005A476E">
        <w:rPr>
          <w:sz w:val="16"/>
        </w:rPr>
        <w:t>.</w:t>
      </w:r>
      <w:r w:rsidRPr="005A476E">
        <w:rPr>
          <w:sz w:val="12"/>
        </w:rPr>
        <w:t>¶</w:t>
      </w:r>
      <w:r w:rsidRPr="005A476E">
        <w:rPr>
          <w:sz w:val="16"/>
        </w:rPr>
        <w:t xml:space="preserve"> “Do alternative energy sources displace fossil fuels?” published this month in Nature Climate Change, discusses what happened when alternative energy sources were introduced in countries around the world, over the past fifty years.</w:t>
      </w:r>
      <w:r w:rsidRPr="005A476E">
        <w:rPr>
          <w:sz w:val="12"/>
        </w:rPr>
        <w:t>¶</w:t>
      </w:r>
      <w:r w:rsidRPr="005A476E">
        <w:rPr>
          <w:sz w:val="16"/>
        </w:rPr>
        <w:t xml:space="preserve"> </w:t>
      </w:r>
      <w:r w:rsidRPr="005A476E">
        <w:rPr>
          <w:rStyle w:val="StyleUnderline"/>
        </w:rPr>
        <w:t>Contrary to the accepted wisdom that new green energy replaces fossil-fuel use</w:t>
      </w:r>
      <w:r w:rsidRPr="005A476E">
        <w:rPr>
          <w:sz w:val="16"/>
        </w:rPr>
        <w:t xml:space="preserve">, York found that on average </w:t>
      </w:r>
      <w:r w:rsidRPr="005A476E">
        <w:rPr>
          <w:rStyle w:val="StyleUnderline"/>
        </w:rPr>
        <w:t>eac</w:t>
      </w:r>
      <w:r w:rsidRPr="00492F1E">
        <w:rPr>
          <w:rStyle w:val="StyleUnderline"/>
          <w:highlight w:val="cyan"/>
        </w:rPr>
        <w:t>h unit of energy use from non-fossil-fuel sources displaced less than a quarter of a unit of energy use</w:t>
      </w:r>
      <w:r w:rsidRPr="005A476E">
        <w:rPr>
          <w:rStyle w:val="StyleUnderline"/>
        </w:rPr>
        <w:t xml:space="preserve"> from fossil-fuel sources</w:t>
      </w:r>
      <w:r w:rsidRPr="005A476E">
        <w:rPr>
          <w:sz w:val="16"/>
        </w:rPr>
        <w:t>.</w:t>
      </w:r>
      <w:r w:rsidRPr="005A476E">
        <w:rPr>
          <w:sz w:val="12"/>
        </w:rPr>
        <w:t>¶</w:t>
      </w:r>
      <w:r w:rsidRPr="005A476E">
        <w:rPr>
          <w:sz w:val="16"/>
        </w:rPr>
        <w:t xml:space="preserve"> The picture is worse </w:t>
      </w:r>
      <w:r w:rsidRPr="005A476E">
        <w:rPr>
          <w:rStyle w:val="StyleUnderline"/>
        </w:rPr>
        <w:t>with electricity, where each new unit generated from green sources displaced less than one-tenth of a unit of fossil-fuel-generated electricity</w:t>
      </w:r>
      <w:r w:rsidRPr="005A476E">
        <w:rPr>
          <w:sz w:val="16"/>
        </w:rPr>
        <w:t>.</w:t>
      </w:r>
      <w:r w:rsidRPr="005A476E">
        <w:rPr>
          <w:sz w:val="12"/>
        </w:rPr>
        <w:t>¶</w:t>
      </w:r>
      <w:r w:rsidRPr="005A476E">
        <w:rPr>
          <w:sz w:val="16"/>
        </w:rPr>
        <w:t xml:space="preserve"> York writes:</w:t>
      </w:r>
      <w:r w:rsidRPr="005A476E">
        <w:rPr>
          <w:sz w:val="12"/>
        </w:rPr>
        <w:t>¶</w:t>
      </w:r>
      <w:r w:rsidRPr="005A476E">
        <w:rPr>
          <w:sz w:val="16"/>
        </w:rPr>
        <w:t xml:space="preserve"> “Based on all of the results presented above, the answer to the question presented in the title of this paper – do alternative energy sources displace fossil fuels? – is yes, but only very modestly. The common assumption that the expansion of production of alternative energy will suppress fossil-fuel energy production in equal proportion is clearly wrong</w:t>
      </w:r>
      <w:proofErr w:type="gramStart"/>
      <w:r w:rsidRPr="005A476E">
        <w:rPr>
          <w:sz w:val="16"/>
        </w:rPr>
        <w:t>.”</w:t>
      </w:r>
      <w:r w:rsidRPr="005A476E">
        <w:rPr>
          <w:sz w:val="12"/>
        </w:rPr>
        <w:t>¶</w:t>
      </w:r>
      <w:proofErr w:type="gramEnd"/>
      <w:r w:rsidRPr="005A476E">
        <w:rPr>
          <w:sz w:val="16"/>
        </w:rPr>
        <w:t xml:space="preserve"> Why don’t the new sources replace the old? York identifies two key reasons: the inertia of a huge existing fossil-fuel infrastructure, and the power and influence of the coal and oil corporations.</w:t>
      </w:r>
      <w:r w:rsidRPr="005A476E">
        <w:rPr>
          <w:sz w:val="12"/>
        </w:rPr>
        <w:t>¶</w:t>
      </w:r>
      <w:r w:rsidRPr="005A476E">
        <w:rPr>
          <w:sz w:val="16"/>
        </w:rPr>
        <w:t xml:space="preserve"> “The failure of non-fossil energy sources to displace fossil ones is probably in part attributable to the established energy system where there is a lock-in to using fossil fuels as the base energy source because of their long-standing prevalence and existing infrastructure and to the political and economic power of the fossil-fuel industry.”</w:t>
      </w:r>
      <w:r w:rsidRPr="005A476E">
        <w:rPr>
          <w:sz w:val="12"/>
        </w:rPr>
        <w:t>¶</w:t>
      </w:r>
      <w:r w:rsidRPr="005A476E">
        <w:rPr>
          <w:sz w:val="16"/>
        </w:rPr>
        <w:t xml:space="preserve"> In other words, eliminating fossil-fuel as an energy source is at least as much a social and political problem as a technical one.</w:t>
      </w:r>
      <w:r w:rsidRPr="005A476E">
        <w:rPr>
          <w:sz w:val="12"/>
        </w:rPr>
        <w:t>¶</w:t>
      </w:r>
      <w:r w:rsidRPr="005A476E">
        <w:rPr>
          <w:sz w:val="16"/>
        </w:rPr>
        <w:t xml:space="preserve"> “Of course all societies need energy. So, obviously</w:t>
      </w:r>
      <w:r w:rsidRPr="005A476E">
        <w:rPr>
          <w:rStyle w:val="StyleUnderline"/>
        </w:rPr>
        <w:t xml:space="preserve">, </w:t>
      </w:r>
      <w:r w:rsidRPr="00492F1E">
        <w:rPr>
          <w:rStyle w:val="StyleUnderline"/>
          <w:highlight w:val="cyan"/>
        </w:rPr>
        <w:t xml:space="preserve">if societies are to stop using fossil </w:t>
      </w:r>
      <w:proofErr w:type="gramStart"/>
      <w:r w:rsidRPr="00492F1E">
        <w:rPr>
          <w:rStyle w:val="StyleUnderline"/>
          <w:highlight w:val="cyan"/>
        </w:rPr>
        <w:t>fuels</w:t>
      </w:r>
      <w:proofErr w:type="gramEnd"/>
      <w:r w:rsidRPr="005A476E">
        <w:rPr>
          <w:rStyle w:val="StyleUnderline"/>
        </w:rPr>
        <w:t xml:space="preserve"> they must have other energy sources</w:t>
      </w:r>
      <w:r w:rsidRPr="005A476E">
        <w:rPr>
          <w:sz w:val="16"/>
        </w:rPr>
        <w:t>. However, the results from the analyses presented here indicate that the shift away from fossil fuel does not happen inevitably with the expansion of non-fossil-fuel sources, or at least in the political and economic contexts that have been dominant over the past fifty years around the world….</w:t>
      </w:r>
      <w:r w:rsidRPr="005A476E">
        <w:rPr>
          <w:sz w:val="12"/>
        </w:rPr>
        <w:t>¶</w:t>
      </w:r>
      <w:r w:rsidRPr="005A476E">
        <w:rPr>
          <w:sz w:val="16"/>
        </w:rPr>
        <w:t xml:space="preserve"> “</w:t>
      </w:r>
      <w:r w:rsidRPr="00492F1E">
        <w:rPr>
          <w:rStyle w:val="StyleUnderline"/>
          <w:highlight w:val="cyan"/>
        </w:rPr>
        <w:t>The most effective strategy for curbing carbon emissions is likely to be one that aims to not only develop non-fossil energy sources, but also to find ways to alter political and economic contexts so that fossil-fuel energy is more easily displaced</w:t>
      </w:r>
      <w:r w:rsidRPr="005A476E">
        <w:rPr>
          <w:rStyle w:val="StyleUnderline"/>
        </w:rPr>
        <w:t xml:space="preserve"> and to curtail the growth in energy consumption as much as possible.</w:t>
      </w:r>
      <w:r w:rsidRPr="005A476E">
        <w:rPr>
          <w:sz w:val="12"/>
        </w:rPr>
        <w:t>¶</w:t>
      </w:r>
      <w:r w:rsidRPr="005A476E">
        <w:rPr>
          <w:sz w:val="16"/>
        </w:rPr>
        <w:t xml:space="preserve"> “A general implication of these findings is that </w:t>
      </w:r>
      <w:r w:rsidRPr="005A476E">
        <w:rPr>
          <w:rStyle w:val="StyleUnderline"/>
        </w:rPr>
        <w:t>p</w:t>
      </w:r>
      <w:r w:rsidRPr="00492F1E">
        <w:rPr>
          <w:rStyle w:val="StyleUnderline"/>
          <w:highlight w:val="cyan"/>
        </w:rPr>
        <w:t>olices</w:t>
      </w:r>
      <w:r w:rsidRPr="005A476E">
        <w:rPr>
          <w:rStyle w:val="StyleUnderline"/>
        </w:rPr>
        <w:t xml:space="preserve"> aimed at addressing global climate change should not focus principally on developing technological fixes, but </w:t>
      </w:r>
      <w:r w:rsidRPr="00492F1E">
        <w:rPr>
          <w:rStyle w:val="StyleUnderline"/>
          <w:highlight w:val="cyan"/>
        </w:rPr>
        <w:t xml:space="preserve">should also </w:t>
      </w:r>
      <w:r w:rsidRPr="00492F1E">
        <w:rPr>
          <w:rStyle w:val="Emphasis"/>
          <w:highlight w:val="cyan"/>
        </w:rPr>
        <w:t>take into account human behaviour in the context of political, economic and social systems</w:t>
      </w:r>
      <w:r w:rsidRPr="005A476E">
        <w:rPr>
          <w:sz w:val="16"/>
        </w:rPr>
        <w:t>.”</w:t>
      </w:r>
      <w:r w:rsidRPr="005A476E">
        <w:rPr>
          <w:sz w:val="12"/>
        </w:rPr>
        <w:t>¶</w:t>
      </w:r>
      <w:r w:rsidRPr="005A476E">
        <w:rPr>
          <w:sz w:val="16"/>
        </w:rPr>
        <w:t xml:space="preserve"> The evidence shows that simply introducing green energy isn’t enough: the introduction must be accompanied by “explicit policies aimed at reducing carbon emissions.”</w:t>
      </w:r>
      <w:r w:rsidRPr="005A476E">
        <w:rPr>
          <w:sz w:val="12"/>
        </w:rPr>
        <w:t>¶</w:t>
      </w:r>
      <w:r w:rsidRPr="005A476E">
        <w:rPr>
          <w:sz w:val="16"/>
        </w:rPr>
        <w:t xml:space="preserve"> The article is published in a scientific journal, where political and social conclusions can only be expressed in muted form. But Richard York’s research and conclusions reinforce the argument that he and his co-authors (John Bellamy Foster and Brett Clark) made more explicitly in their recent book, The Ecological Rift: Capitalism’s War on the </w:t>
      </w:r>
      <w:proofErr w:type="gramStart"/>
      <w:r w:rsidRPr="005A476E">
        <w:rPr>
          <w:sz w:val="16"/>
        </w:rPr>
        <w:t>Planet.</w:t>
      </w:r>
      <w:r w:rsidRPr="005A476E">
        <w:rPr>
          <w:sz w:val="12"/>
        </w:rPr>
        <w:t>¶</w:t>
      </w:r>
      <w:proofErr w:type="gramEnd"/>
      <w:r w:rsidRPr="005A476E">
        <w:rPr>
          <w:sz w:val="16"/>
        </w:rPr>
        <w:t xml:space="preserve"> “</w:t>
      </w:r>
      <w:r w:rsidRPr="005A476E">
        <w:rPr>
          <w:rStyle w:val="StyleUnderline"/>
        </w:rPr>
        <w:t>We are confronting the question of a terminal crisis, threatening most life on the planet, civilization, and the very existence of future generations</w:t>
      </w:r>
      <w:r w:rsidRPr="005A476E">
        <w:rPr>
          <w:sz w:val="16"/>
        </w:rPr>
        <w:t xml:space="preserve">. … </w:t>
      </w:r>
      <w:r w:rsidRPr="00492F1E">
        <w:rPr>
          <w:rStyle w:val="StyleUnderline"/>
          <w:highlight w:val="cyan"/>
        </w:rPr>
        <w:t>attempts to solve this through technological fixes, market magic, and the idea of a ‘sustainable capitalism’ are mere forms of ecological denial,</w:t>
      </w:r>
      <w:r w:rsidRPr="005A476E">
        <w:rPr>
          <w:rStyle w:val="StyleUnderline"/>
        </w:rPr>
        <w:t xml:space="preserve"> since they ignore the inherent destructiveness of the current system of unsustainable development – capitalism.”</w:t>
      </w:r>
    </w:p>
    <w:p w14:paraId="748F511D" w14:textId="77777777" w:rsidR="008B1BB4" w:rsidRDefault="008B1BB4" w:rsidP="008B1BB4">
      <w:pPr>
        <w:rPr>
          <w:rStyle w:val="StyleUnderline"/>
        </w:rPr>
      </w:pPr>
    </w:p>
    <w:p w14:paraId="3927BEB2" w14:textId="77777777" w:rsidR="008B1BB4" w:rsidRPr="005B3CDB" w:rsidRDefault="008B1BB4" w:rsidP="008B1BB4">
      <w:pPr>
        <w:pStyle w:val="Heading3"/>
      </w:pPr>
      <w:r>
        <w:t>--xt Natural Gas</w:t>
      </w:r>
    </w:p>
    <w:p w14:paraId="44CB8190" w14:textId="77777777" w:rsidR="008B1BB4" w:rsidRPr="005B3CDB" w:rsidRDefault="008B1BB4" w:rsidP="008B1BB4">
      <w:pPr>
        <w:pStyle w:val="Heading4"/>
        <w:rPr>
          <w:rStyle w:val="Style13ptBold"/>
          <w:b/>
          <w:bCs w:val="0"/>
        </w:rPr>
      </w:pPr>
      <w:r w:rsidRPr="005B3CDB">
        <w:rPr>
          <w:rStyle w:val="Style13ptBold"/>
        </w:rPr>
        <w:t>The discourse of the 1</w:t>
      </w:r>
      <w:proofErr w:type="gramStart"/>
      <w:r w:rsidRPr="005B3CDB">
        <w:rPr>
          <w:rStyle w:val="Style13ptBold"/>
        </w:rPr>
        <w:t>AC  is</w:t>
      </w:r>
      <w:proofErr w:type="gramEnd"/>
      <w:r w:rsidRPr="005B3CDB">
        <w:rPr>
          <w:rStyle w:val="Style13ptBold"/>
        </w:rPr>
        <w:t xml:space="preserve"> rooted in the continuation of neoliberalism in order to guarantee the market takes precedent over localities</w:t>
      </w:r>
    </w:p>
    <w:p w14:paraId="4E36556B" w14:textId="77777777" w:rsidR="008B1BB4" w:rsidRPr="005A476E" w:rsidRDefault="008B1BB4" w:rsidP="008B1BB4">
      <w:pPr>
        <w:tabs>
          <w:tab w:val="left" w:pos="6570"/>
        </w:tabs>
      </w:pPr>
      <w:r w:rsidRPr="005A476E">
        <w:rPr>
          <w:rStyle w:val="Style13ptBold"/>
        </w:rPr>
        <w:t>Finewood and Stroup 2012</w:t>
      </w:r>
      <w:r w:rsidRPr="005A476E">
        <w:t xml:space="preserve"> </w:t>
      </w:r>
      <w:r w:rsidRPr="005A476E">
        <w:rPr>
          <w:sz w:val="16"/>
          <w:szCs w:val="16"/>
        </w:rPr>
        <w:t>(Michael [Chatham University] and Laura [St. Michael’s College]; Fracking and the Neoliberalization of the Hydro-Social Cycle in Pennsylvania’s Marcellus Shale; Journal of Contemporary Water Research &amp; Education; Issue 147, pages 72-79, March2012</w:t>
      </w:r>
      <w:r>
        <w:rPr>
          <w:sz w:val="16"/>
          <w:szCs w:val="16"/>
        </w:rPr>
        <w:t>]</w:t>
      </w:r>
    </w:p>
    <w:p w14:paraId="1577B720" w14:textId="77777777" w:rsidR="008B1BB4" w:rsidRPr="005A476E" w:rsidRDefault="008B1BB4" w:rsidP="008B1BB4">
      <w:pPr>
        <w:rPr>
          <w:sz w:val="16"/>
        </w:rPr>
      </w:pPr>
      <w:proofErr w:type="gramStart"/>
      <w:r w:rsidRPr="005A476E">
        <w:rPr>
          <w:sz w:val="16"/>
        </w:rPr>
        <w:t>Despite the fact that</w:t>
      </w:r>
      <w:proofErr w:type="gramEnd"/>
      <w:r w:rsidRPr="005A476E">
        <w:rPr>
          <w:sz w:val="16"/>
        </w:rPr>
        <w:t xml:space="preserve"> </w:t>
      </w:r>
      <w:r w:rsidRPr="005A476E">
        <w:rPr>
          <w:rStyle w:val="StyleUnderline"/>
        </w:rPr>
        <w:t xml:space="preserve">industrial </w:t>
      </w:r>
      <w:r w:rsidRPr="00492F1E">
        <w:rPr>
          <w:rStyle w:val="StyleUnderline"/>
          <w:highlight w:val="cyan"/>
        </w:rPr>
        <w:t xml:space="preserve">natural gas </w:t>
      </w:r>
      <w:r w:rsidRPr="00492F1E">
        <w:rPr>
          <w:rStyle w:val="StyleUnderline"/>
          <w:b/>
          <w:sz w:val="12"/>
          <w:highlight w:val="cyan"/>
        </w:rPr>
        <w:t>¶</w:t>
      </w:r>
      <w:r w:rsidRPr="00492F1E">
        <w:rPr>
          <w:rStyle w:val="StyleUnderline"/>
          <w:highlight w:val="cyan"/>
        </w:rPr>
        <w:t xml:space="preserve"> development</w:t>
      </w:r>
      <w:r w:rsidRPr="005A476E">
        <w:rPr>
          <w:rStyle w:val="StyleUnderline"/>
        </w:rPr>
        <w:t xml:space="preserve"> is initiated at the national and </w:t>
      </w:r>
      <w:r w:rsidRPr="005A476E">
        <w:rPr>
          <w:rStyle w:val="StyleUnderline"/>
          <w:b/>
          <w:sz w:val="12"/>
        </w:rPr>
        <w:t>¶</w:t>
      </w:r>
      <w:r w:rsidRPr="005A476E">
        <w:rPr>
          <w:rStyle w:val="StyleUnderline"/>
        </w:rPr>
        <w:t xml:space="preserve"> global scales, </w:t>
      </w:r>
      <w:r w:rsidRPr="00492F1E">
        <w:rPr>
          <w:rStyle w:val="StyleUnderline"/>
          <w:highlight w:val="cyan"/>
        </w:rPr>
        <w:t xml:space="preserve">land use decision-making and </w:t>
      </w:r>
      <w:r w:rsidRPr="00492F1E">
        <w:rPr>
          <w:rStyle w:val="StyleUnderline"/>
          <w:b/>
          <w:sz w:val="12"/>
          <w:highlight w:val="cyan"/>
        </w:rPr>
        <w:t>¶</w:t>
      </w:r>
      <w:r w:rsidRPr="00492F1E">
        <w:rPr>
          <w:rStyle w:val="StyleUnderline"/>
          <w:highlight w:val="cyan"/>
        </w:rPr>
        <w:t xml:space="preserve"> impacts are felt at the local scale w</w:t>
      </w:r>
      <w:r w:rsidRPr="005A476E">
        <w:rPr>
          <w:rStyle w:val="StyleUnderline"/>
        </w:rPr>
        <w:t xml:space="preserve">here rural </w:t>
      </w:r>
      <w:r w:rsidRPr="005A476E">
        <w:rPr>
          <w:rStyle w:val="StyleUnderline"/>
          <w:b/>
          <w:sz w:val="12"/>
        </w:rPr>
        <w:t>¶</w:t>
      </w:r>
      <w:r w:rsidRPr="005A476E">
        <w:rPr>
          <w:rStyle w:val="StyleUnderline"/>
        </w:rPr>
        <w:t xml:space="preserve"> stakeholders </w:t>
      </w:r>
      <w:r w:rsidRPr="005A476E">
        <w:rPr>
          <w:sz w:val="16"/>
        </w:rPr>
        <w:t xml:space="preserve">(who often utilize diverse, resourcebased livelihood strategies) </w:t>
      </w:r>
      <w:r w:rsidRPr="005A476E">
        <w:rPr>
          <w:rStyle w:val="StyleUnderline"/>
        </w:rPr>
        <w:t xml:space="preserve">must compete for </w:t>
      </w:r>
      <w:r w:rsidRPr="005A476E">
        <w:rPr>
          <w:rStyle w:val="StyleUnderline"/>
          <w:b/>
          <w:sz w:val="12"/>
        </w:rPr>
        <w:t>¶</w:t>
      </w:r>
      <w:r w:rsidRPr="005A476E">
        <w:rPr>
          <w:rStyle w:val="StyleUnderline"/>
        </w:rPr>
        <w:t xml:space="preserve"> the same land and water resources as fossil fuel </w:t>
      </w:r>
      <w:r w:rsidRPr="005A476E">
        <w:rPr>
          <w:rStyle w:val="StyleUnderline"/>
          <w:b/>
          <w:sz w:val="12"/>
        </w:rPr>
        <w:t>¶</w:t>
      </w:r>
      <w:r w:rsidRPr="005A476E">
        <w:rPr>
          <w:rStyle w:val="StyleUnderline"/>
        </w:rPr>
        <w:t xml:space="preserve"> developers.</w:t>
      </w:r>
      <w:r w:rsidRPr="005A476E">
        <w:rPr>
          <w:sz w:val="16"/>
        </w:rPr>
        <w:t xml:space="preserve"> This brings into focus why oil and </w:t>
      </w:r>
      <w:r w:rsidRPr="005A476E">
        <w:rPr>
          <w:rStyle w:val="Emphasis"/>
          <w:sz w:val="12"/>
          <w:u w:val="none"/>
        </w:rPr>
        <w:t>¶</w:t>
      </w:r>
      <w:r w:rsidRPr="005A476E">
        <w:rPr>
          <w:rStyle w:val="Emphasis"/>
        </w:rPr>
        <w:t xml:space="preserve"> </w:t>
      </w:r>
      <w:r w:rsidRPr="00492F1E">
        <w:rPr>
          <w:rStyle w:val="Emphasis"/>
          <w:highlight w:val="cyan"/>
        </w:rPr>
        <w:t xml:space="preserve">gas firms aggressively try to control the discourse </w:t>
      </w:r>
      <w:r w:rsidRPr="00492F1E">
        <w:rPr>
          <w:rStyle w:val="Emphasis"/>
          <w:sz w:val="12"/>
          <w:highlight w:val="cyan"/>
          <w:u w:val="none"/>
        </w:rPr>
        <w:t>¶</w:t>
      </w:r>
      <w:r w:rsidRPr="00492F1E">
        <w:rPr>
          <w:rStyle w:val="Emphasis"/>
          <w:highlight w:val="cyan"/>
        </w:rPr>
        <w:t xml:space="preserve"> about the hydro-social cycle</w:t>
      </w:r>
      <w:r w:rsidRPr="005A476E">
        <w:rPr>
          <w:sz w:val="16"/>
        </w:rPr>
        <w:t xml:space="preserve">. Importantly, desires </w:t>
      </w:r>
      <w:r w:rsidRPr="005A476E">
        <w:rPr>
          <w:sz w:val="12"/>
        </w:rPr>
        <w:t>¶</w:t>
      </w:r>
      <w:r w:rsidRPr="005A476E">
        <w:rPr>
          <w:sz w:val="16"/>
        </w:rPr>
        <w:t xml:space="preserve"> to expand local economic growth opportunities are </w:t>
      </w:r>
      <w:r w:rsidRPr="005A476E">
        <w:rPr>
          <w:sz w:val="12"/>
        </w:rPr>
        <w:t>¶</w:t>
      </w:r>
      <w:r w:rsidRPr="005A476E">
        <w:rPr>
          <w:sz w:val="16"/>
        </w:rPr>
        <w:t xml:space="preserve"> ever-present, and landowners are often motivated </w:t>
      </w:r>
      <w:r w:rsidRPr="005A476E">
        <w:rPr>
          <w:sz w:val="12"/>
        </w:rPr>
        <w:t>¶</w:t>
      </w:r>
      <w:r w:rsidRPr="005A476E">
        <w:rPr>
          <w:sz w:val="16"/>
        </w:rPr>
        <w:t xml:space="preserve"> to lease their property to extraction firms based </w:t>
      </w:r>
      <w:r w:rsidRPr="005A476E">
        <w:rPr>
          <w:sz w:val="12"/>
        </w:rPr>
        <w:t>¶</w:t>
      </w:r>
      <w:r w:rsidRPr="005A476E">
        <w:rPr>
          <w:sz w:val="16"/>
        </w:rPr>
        <w:t xml:space="preserve"> on complex, multi-scalar arguments that center on </w:t>
      </w:r>
      <w:r w:rsidRPr="005A476E">
        <w:rPr>
          <w:sz w:val="12"/>
        </w:rPr>
        <w:t>¶</w:t>
      </w:r>
      <w:r w:rsidRPr="005A476E">
        <w:rPr>
          <w:sz w:val="16"/>
        </w:rPr>
        <w:t xml:space="preserve"> this possibility. This has created strong tensions </w:t>
      </w:r>
      <w:r w:rsidRPr="005A476E">
        <w:rPr>
          <w:sz w:val="12"/>
        </w:rPr>
        <w:t>¶</w:t>
      </w:r>
      <w:r w:rsidRPr="005A476E">
        <w:rPr>
          <w:sz w:val="16"/>
        </w:rPr>
        <w:t xml:space="preserve"> between proponents and opponents, particularly </w:t>
      </w:r>
      <w:r w:rsidRPr="005A476E">
        <w:rPr>
          <w:sz w:val="12"/>
        </w:rPr>
        <w:t>¶</w:t>
      </w:r>
      <w:r w:rsidRPr="005A476E">
        <w:rPr>
          <w:sz w:val="16"/>
        </w:rPr>
        <w:t xml:space="preserve"> because water is both abundant in northeastern PA </w:t>
      </w:r>
      <w:r w:rsidRPr="005A476E">
        <w:rPr>
          <w:sz w:val="12"/>
        </w:rPr>
        <w:t>¶</w:t>
      </w:r>
      <w:r w:rsidRPr="005A476E">
        <w:rPr>
          <w:sz w:val="16"/>
        </w:rPr>
        <w:t xml:space="preserve"> and is argued to be just another economic input in </w:t>
      </w:r>
      <w:r w:rsidRPr="005A476E">
        <w:rPr>
          <w:sz w:val="12"/>
        </w:rPr>
        <w:t>¶</w:t>
      </w:r>
      <w:r w:rsidRPr="005A476E">
        <w:rPr>
          <w:sz w:val="16"/>
        </w:rPr>
        <w:t xml:space="preserve"> the broader picture. This is in opposition to water </w:t>
      </w:r>
      <w:r w:rsidRPr="005A476E">
        <w:rPr>
          <w:sz w:val="12"/>
        </w:rPr>
        <w:t>¶</w:t>
      </w:r>
      <w:r w:rsidRPr="005A476E">
        <w:rPr>
          <w:sz w:val="16"/>
        </w:rPr>
        <w:t xml:space="preserve"> as a multi-faceted, multi-value resource that can be </w:t>
      </w:r>
      <w:r w:rsidRPr="005A476E">
        <w:rPr>
          <w:sz w:val="12"/>
        </w:rPr>
        <w:t>¶</w:t>
      </w:r>
      <w:r w:rsidRPr="005A476E">
        <w:rPr>
          <w:sz w:val="16"/>
        </w:rPr>
        <w:t xml:space="preserve"> readily degraded, perhaps irrevocably in the natural </w:t>
      </w:r>
      <w:r w:rsidRPr="005A476E">
        <w:rPr>
          <w:sz w:val="12"/>
        </w:rPr>
        <w:t>¶</w:t>
      </w:r>
      <w:r w:rsidRPr="005A476E">
        <w:rPr>
          <w:sz w:val="16"/>
        </w:rPr>
        <w:t xml:space="preserve"> gas industrial production </w:t>
      </w:r>
      <w:proofErr w:type="gramStart"/>
      <w:r w:rsidRPr="005A476E">
        <w:rPr>
          <w:sz w:val="16"/>
        </w:rPr>
        <w:t>process.</w:t>
      </w:r>
      <w:r w:rsidRPr="005A476E">
        <w:rPr>
          <w:sz w:val="12"/>
        </w:rPr>
        <w:t>¶</w:t>
      </w:r>
      <w:proofErr w:type="gramEnd"/>
      <w:r w:rsidRPr="005A476E">
        <w:rPr>
          <w:sz w:val="16"/>
        </w:rPr>
        <w:t xml:space="preserve"> Harvey (2005) has broadly posited that </w:t>
      </w:r>
      <w:r w:rsidRPr="00492F1E">
        <w:rPr>
          <w:sz w:val="16"/>
          <w:highlight w:val="cyan"/>
        </w:rPr>
        <w:t>n</w:t>
      </w:r>
      <w:r w:rsidRPr="00492F1E">
        <w:rPr>
          <w:rStyle w:val="StyleUnderline"/>
          <w:highlight w:val="cyan"/>
        </w:rPr>
        <w:t xml:space="preserve">eoliberal </w:t>
      </w:r>
      <w:r w:rsidRPr="00492F1E">
        <w:rPr>
          <w:rStyle w:val="StyleUnderline"/>
          <w:b/>
          <w:sz w:val="12"/>
          <w:highlight w:val="cyan"/>
        </w:rPr>
        <w:t>¶</w:t>
      </w:r>
      <w:r w:rsidRPr="00492F1E">
        <w:rPr>
          <w:rStyle w:val="StyleUnderline"/>
          <w:highlight w:val="cyan"/>
        </w:rPr>
        <w:t xml:space="preserve"> strategies are enacted to ensure the consolidation </w:t>
      </w:r>
      <w:r w:rsidRPr="00492F1E">
        <w:rPr>
          <w:rStyle w:val="StyleUnderline"/>
          <w:b/>
          <w:sz w:val="12"/>
          <w:highlight w:val="cyan"/>
        </w:rPr>
        <w:t>¶</w:t>
      </w:r>
      <w:r w:rsidRPr="00492F1E">
        <w:rPr>
          <w:rStyle w:val="StyleUnderline"/>
          <w:highlight w:val="cyan"/>
        </w:rPr>
        <w:t xml:space="preserve"> of capital into specific hands</w:t>
      </w:r>
      <w:r w:rsidRPr="005A476E">
        <w:rPr>
          <w:sz w:val="16"/>
        </w:rPr>
        <w:t xml:space="preserve">, and Bakker (2010) </w:t>
      </w:r>
      <w:r w:rsidRPr="005A476E">
        <w:rPr>
          <w:sz w:val="12"/>
        </w:rPr>
        <w:t>¶</w:t>
      </w:r>
      <w:r w:rsidRPr="005A476E">
        <w:rPr>
          <w:sz w:val="16"/>
        </w:rPr>
        <w:t xml:space="preserve"> suggests </w:t>
      </w:r>
      <w:r w:rsidRPr="00492F1E">
        <w:rPr>
          <w:rStyle w:val="StyleUnderline"/>
          <w:highlight w:val="cyan"/>
        </w:rPr>
        <w:t>that water is a ‘final frontier’ for capitalism</w:t>
      </w:r>
      <w:r w:rsidRPr="005A476E">
        <w:rPr>
          <w:sz w:val="16"/>
        </w:rPr>
        <w:t xml:space="preserve">. </w:t>
      </w:r>
      <w:r w:rsidRPr="005A476E">
        <w:rPr>
          <w:sz w:val="12"/>
        </w:rPr>
        <w:t>¶</w:t>
      </w:r>
      <w:r w:rsidRPr="005A476E">
        <w:rPr>
          <w:sz w:val="16"/>
        </w:rPr>
        <w:t xml:space="preserve"> While we agree, this does not sufficiently explain why the multi-scalar, </w:t>
      </w:r>
      <w:r w:rsidRPr="005A476E">
        <w:rPr>
          <w:rStyle w:val="StyleUnderline"/>
        </w:rPr>
        <w:t>pro-fracking arguments are</w:t>
      </w:r>
      <w:r w:rsidRPr="005A476E">
        <w:rPr>
          <w:sz w:val="16"/>
        </w:rPr>
        <w:t xml:space="preserve"> </w:t>
      </w:r>
      <w:r w:rsidRPr="005A476E">
        <w:rPr>
          <w:sz w:val="12"/>
        </w:rPr>
        <w:t>¶</w:t>
      </w:r>
      <w:r w:rsidRPr="005A476E">
        <w:rPr>
          <w:sz w:val="16"/>
        </w:rPr>
        <w:t xml:space="preserve"> effective. We know, for example, that the arguments </w:t>
      </w:r>
      <w:r w:rsidRPr="005A476E">
        <w:rPr>
          <w:sz w:val="12"/>
        </w:rPr>
        <w:t>¶</w:t>
      </w:r>
      <w:r w:rsidRPr="005A476E">
        <w:rPr>
          <w:sz w:val="16"/>
        </w:rPr>
        <w:t xml:space="preserve"> are </w:t>
      </w:r>
      <w:r w:rsidRPr="005A476E">
        <w:rPr>
          <w:rStyle w:val="StyleUnderline"/>
        </w:rPr>
        <w:t xml:space="preserve">intellectually weak: </w:t>
      </w:r>
      <w:r w:rsidRPr="00492F1E">
        <w:rPr>
          <w:rStyle w:val="StyleUnderline"/>
          <w:highlight w:val="cyan"/>
        </w:rPr>
        <w:t xml:space="preserve">natural gas extraction is not </w:t>
      </w:r>
      <w:r w:rsidRPr="00492F1E">
        <w:rPr>
          <w:rStyle w:val="StyleUnderline"/>
          <w:b/>
          <w:sz w:val="12"/>
          <w:highlight w:val="cyan"/>
        </w:rPr>
        <w:t>¶</w:t>
      </w:r>
      <w:r w:rsidRPr="00492F1E">
        <w:rPr>
          <w:rStyle w:val="StyleUnderline"/>
          <w:highlight w:val="cyan"/>
        </w:rPr>
        <w:t xml:space="preserve"> “green</w:t>
      </w:r>
      <w:r w:rsidRPr="005A476E">
        <w:rPr>
          <w:sz w:val="16"/>
        </w:rPr>
        <w:t xml:space="preserve">” (Howarth et al. 2011); </w:t>
      </w:r>
      <w:r w:rsidRPr="005A476E">
        <w:rPr>
          <w:rStyle w:val="StyleUnderline"/>
        </w:rPr>
        <w:t xml:space="preserve">shale gas will not </w:t>
      </w:r>
      <w:r w:rsidRPr="005A476E">
        <w:rPr>
          <w:rStyle w:val="StyleUnderline"/>
          <w:b/>
          <w:sz w:val="12"/>
        </w:rPr>
        <w:t>¶</w:t>
      </w:r>
      <w:r w:rsidRPr="005A476E">
        <w:rPr>
          <w:rStyle w:val="StyleUnderline"/>
        </w:rPr>
        <w:t xml:space="preserve"> likely get the nation “off” of foreign oil </w:t>
      </w:r>
      <w:r w:rsidRPr="005A476E">
        <w:rPr>
          <w:sz w:val="16"/>
        </w:rPr>
        <w:t xml:space="preserve">(Tyndall </w:t>
      </w:r>
      <w:r w:rsidRPr="005A476E">
        <w:rPr>
          <w:sz w:val="12"/>
        </w:rPr>
        <w:t>¶</w:t>
      </w:r>
      <w:r w:rsidRPr="005A476E">
        <w:rPr>
          <w:sz w:val="16"/>
        </w:rPr>
        <w:t xml:space="preserve"> Centre 2011); </w:t>
      </w:r>
      <w:r w:rsidRPr="00492F1E">
        <w:rPr>
          <w:rStyle w:val="Emphasis"/>
          <w:highlight w:val="cyan"/>
        </w:rPr>
        <w:t xml:space="preserve">fracking poses serious risks to water </w:t>
      </w:r>
      <w:r w:rsidRPr="00492F1E">
        <w:rPr>
          <w:rStyle w:val="Emphasis"/>
          <w:sz w:val="12"/>
          <w:highlight w:val="cyan"/>
          <w:u w:val="none"/>
        </w:rPr>
        <w:t>¶</w:t>
      </w:r>
      <w:r w:rsidRPr="00492F1E">
        <w:rPr>
          <w:rStyle w:val="Emphasis"/>
          <w:highlight w:val="cyan"/>
        </w:rPr>
        <w:t xml:space="preserve"> quality and </w:t>
      </w:r>
      <w:proofErr w:type="gramStart"/>
      <w:r w:rsidRPr="00492F1E">
        <w:rPr>
          <w:rStyle w:val="Emphasis"/>
          <w:highlight w:val="cyan"/>
        </w:rPr>
        <w:t>is in need of</w:t>
      </w:r>
      <w:proofErr w:type="gramEnd"/>
      <w:r w:rsidRPr="00492F1E">
        <w:rPr>
          <w:rStyle w:val="Emphasis"/>
          <w:highlight w:val="cyan"/>
        </w:rPr>
        <w:t xml:space="preserve"> stronger regulations</w:t>
      </w:r>
      <w:r w:rsidRPr="005A476E">
        <w:rPr>
          <w:rStyle w:val="Emphasis"/>
        </w:rPr>
        <w:t xml:space="preserve"> </w:t>
      </w:r>
      <w:r w:rsidRPr="005A476E">
        <w:rPr>
          <w:sz w:val="16"/>
        </w:rPr>
        <w:t xml:space="preserve">(Parfitt </w:t>
      </w:r>
      <w:r w:rsidRPr="005A476E">
        <w:rPr>
          <w:sz w:val="12"/>
        </w:rPr>
        <w:t>¶</w:t>
      </w:r>
      <w:r w:rsidRPr="005A476E">
        <w:rPr>
          <w:sz w:val="16"/>
        </w:rPr>
        <w:t xml:space="preserve"> 2010; Jackson et al. 2011). </w:t>
      </w:r>
      <w:proofErr w:type="gramStart"/>
      <w:r w:rsidRPr="005A476E">
        <w:rPr>
          <w:sz w:val="16"/>
        </w:rPr>
        <w:t>Also</w:t>
      </w:r>
      <w:proofErr w:type="gramEnd"/>
      <w:r w:rsidRPr="005A476E">
        <w:rPr>
          <w:sz w:val="16"/>
        </w:rPr>
        <w:t xml:space="preserve"> </w:t>
      </w:r>
      <w:r w:rsidRPr="005A476E">
        <w:rPr>
          <w:rStyle w:val="StyleUnderline"/>
        </w:rPr>
        <w:t xml:space="preserve">the process is </w:t>
      </w:r>
      <w:r w:rsidRPr="005A476E">
        <w:rPr>
          <w:rStyle w:val="StyleUnderline"/>
          <w:b/>
          <w:sz w:val="12"/>
        </w:rPr>
        <w:t>¶</w:t>
      </w:r>
      <w:r w:rsidRPr="005A476E">
        <w:rPr>
          <w:rStyle w:val="StyleUnderline"/>
        </w:rPr>
        <w:t xml:space="preserve"> driven by specific interests</w:t>
      </w:r>
      <w:r w:rsidRPr="005A476E">
        <w:rPr>
          <w:sz w:val="16"/>
        </w:rPr>
        <w:t xml:space="preserve"> (e.g., America’s Natural </w:t>
      </w:r>
      <w:r w:rsidRPr="005A476E">
        <w:rPr>
          <w:sz w:val="12"/>
        </w:rPr>
        <w:t>¶</w:t>
      </w:r>
      <w:r w:rsidRPr="005A476E">
        <w:rPr>
          <w:sz w:val="16"/>
        </w:rPr>
        <w:t xml:space="preserve"> Gas Alliance). We suggest, then, </w:t>
      </w:r>
      <w:r w:rsidRPr="005A476E">
        <w:rPr>
          <w:rStyle w:val="StyleUnderline"/>
        </w:rPr>
        <w:t xml:space="preserve">the issue is less </w:t>
      </w:r>
      <w:r w:rsidRPr="005A476E">
        <w:rPr>
          <w:rStyle w:val="StyleUnderline"/>
          <w:b/>
          <w:sz w:val="12"/>
        </w:rPr>
        <w:t>¶</w:t>
      </w:r>
      <w:r w:rsidRPr="005A476E">
        <w:rPr>
          <w:rStyle w:val="StyleUnderline"/>
        </w:rPr>
        <w:t xml:space="preserve"> about the argument, and more about the way the </w:t>
      </w:r>
      <w:r w:rsidRPr="005A476E">
        <w:rPr>
          <w:rStyle w:val="StyleUnderline"/>
          <w:b/>
          <w:sz w:val="12"/>
        </w:rPr>
        <w:t>¶</w:t>
      </w:r>
      <w:r w:rsidRPr="005A476E">
        <w:rPr>
          <w:rStyle w:val="StyleUnderline"/>
        </w:rPr>
        <w:t xml:space="preserve"> hydro-social cycle is framed in support of </w:t>
      </w:r>
      <w:proofErr w:type="gramStart"/>
      <w:r w:rsidRPr="005A476E">
        <w:rPr>
          <w:rStyle w:val="StyleUnderline"/>
        </w:rPr>
        <w:t>fracking</w:t>
      </w:r>
      <w:r w:rsidRPr="005A476E">
        <w:rPr>
          <w:sz w:val="16"/>
        </w:rPr>
        <w:t>.</w:t>
      </w:r>
      <w:r w:rsidRPr="005A476E">
        <w:rPr>
          <w:sz w:val="12"/>
        </w:rPr>
        <w:t>¶</w:t>
      </w:r>
      <w:proofErr w:type="gramEnd"/>
      <w:r w:rsidRPr="005A476E">
        <w:rPr>
          <w:sz w:val="16"/>
        </w:rPr>
        <w:t xml:space="preserve"> Fletcher (2010) suggests that </w:t>
      </w:r>
      <w:r w:rsidRPr="005A476E">
        <w:rPr>
          <w:rStyle w:val="StyleUnderline"/>
        </w:rPr>
        <w:t xml:space="preserve">neoliberalism is </w:t>
      </w:r>
      <w:r w:rsidRPr="005A476E">
        <w:rPr>
          <w:rStyle w:val="StyleUnderline"/>
          <w:b/>
          <w:sz w:val="12"/>
        </w:rPr>
        <w:t>¶</w:t>
      </w:r>
      <w:r w:rsidRPr="005A476E">
        <w:rPr>
          <w:rStyle w:val="StyleUnderline"/>
        </w:rPr>
        <w:t xml:space="preserve"> a “general strategy of governing human action”</w:t>
      </w:r>
      <w:r w:rsidRPr="005A476E">
        <w:rPr>
          <w:sz w:val="16"/>
        </w:rPr>
        <w:t xml:space="preserve"> </w:t>
      </w:r>
      <w:r w:rsidRPr="005A476E">
        <w:rPr>
          <w:sz w:val="12"/>
        </w:rPr>
        <w:t>¶</w:t>
      </w:r>
      <w:r w:rsidRPr="005A476E">
        <w:rPr>
          <w:sz w:val="16"/>
        </w:rPr>
        <w:t xml:space="preserve"> (171), or a way of ‘conducting conduct’ (Foucault </w:t>
      </w:r>
      <w:r w:rsidRPr="005A476E">
        <w:rPr>
          <w:sz w:val="12"/>
        </w:rPr>
        <w:t>¶</w:t>
      </w:r>
      <w:r w:rsidRPr="005A476E">
        <w:rPr>
          <w:sz w:val="16"/>
        </w:rPr>
        <w:t xml:space="preserve"> 2008; Fletcher 2010, 173). In other words, </w:t>
      </w:r>
      <w:r w:rsidRPr="005A476E">
        <w:rPr>
          <w:sz w:val="12"/>
        </w:rPr>
        <w:t>¶</w:t>
      </w:r>
      <w:r w:rsidRPr="005A476E">
        <w:rPr>
          <w:sz w:val="16"/>
        </w:rPr>
        <w:t xml:space="preserve"> </w:t>
      </w:r>
      <w:r w:rsidRPr="00492F1E">
        <w:rPr>
          <w:rStyle w:val="StyleUnderline"/>
          <w:highlight w:val="cyan"/>
        </w:rPr>
        <w:t>neoliberalism is</w:t>
      </w:r>
      <w:r w:rsidRPr="005A476E">
        <w:rPr>
          <w:rStyle w:val="StyleUnderline"/>
        </w:rPr>
        <w:t xml:space="preserve"> </w:t>
      </w:r>
      <w:r w:rsidRPr="005A476E">
        <w:rPr>
          <w:sz w:val="16"/>
        </w:rPr>
        <w:t xml:space="preserve">not just an argument, but also </w:t>
      </w:r>
      <w:r w:rsidRPr="005A476E">
        <w:rPr>
          <w:rStyle w:val="StyleUnderline"/>
        </w:rPr>
        <w:t xml:space="preserve">a </w:t>
      </w:r>
      <w:r w:rsidRPr="00492F1E">
        <w:rPr>
          <w:rStyle w:val="StyleUnderline"/>
          <w:b/>
          <w:sz w:val="12"/>
          <w:highlight w:val="cyan"/>
        </w:rPr>
        <w:t>¶</w:t>
      </w:r>
      <w:r w:rsidRPr="00492F1E">
        <w:rPr>
          <w:rStyle w:val="StyleUnderline"/>
          <w:highlight w:val="cyan"/>
        </w:rPr>
        <w:t xml:space="preserve"> strategy for reworking societies’ perception of, and </w:t>
      </w:r>
      <w:r w:rsidRPr="00492F1E">
        <w:rPr>
          <w:rStyle w:val="StyleUnderline"/>
          <w:b/>
          <w:sz w:val="12"/>
          <w:highlight w:val="cyan"/>
        </w:rPr>
        <w:t>¶</w:t>
      </w:r>
      <w:r w:rsidRPr="00492F1E">
        <w:rPr>
          <w:rStyle w:val="StyleUnderline"/>
          <w:highlight w:val="cyan"/>
        </w:rPr>
        <w:t xml:space="preserve"> relationship to, the non-human world</w:t>
      </w:r>
      <w:r w:rsidRPr="005A476E">
        <w:rPr>
          <w:sz w:val="16"/>
        </w:rPr>
        <w:t xml:space="preserve"> (McCarthy </w:t>
      </w:r>
      <w:r w:rsidRPr="005A476E">
        <w:rPr>
          <w:sz w:val="12"/>
        </w:rPr>
        <w:t>¶</w:t>
      </w:r>
      <w:r w:rsidRPr="005A476E">
        <w:rPr>
          <w:sz w:val="16"/>
        </w:rPr>
        <w:t xml:space="preserve"> and Prudham 2004; Heynen et al. 2007). Since, at </w:t>
      </w:r>
      <w:r w:rsidRPr="005A476E">
        <w:rPr>
          <w:sz w:val="12"/>
        </w:rPr>
        <w:t>¶</w:t>
      </w:r>
      <w:r w:rsidRPr="005A476E">
        <w:rPr>
          <w:sz w:val="16"/>
        </w:rPr>
        <w:t xml:space="preserve"> the outset, environmental concerns are often seen </w:t>
      </w:r>
      <w:r w:rsidRPr="005A476E">
        <w:rPr>
          <w:sz w:val="12"/>
        </w:rPr>
        <w:t>¶</w:t>
      </w:r>
      <w:r w:rsidRPr="005A476E">
        <w:rPr>
          <w:sz w:val="16"/>
        </w:rPr>
        <w:t xml:space="preserve"> in opposition to development, </w:t>
      </w:r>
      <w:r w:rsidRPr="005A476E">
        <w:rPr>
          <w:rStyle w:val="Emphasis"/>
        </w:rPr>
        <w:t xml:space="preserve">fracking proponents </w:t>
      </w:r>
      <w:r w:rsidRPr="005A476E">
        <w:rPr>
          <w:rStyle w:val="Emphasis"/>
          <w:sz w:val="12"/>
          <w:u w:val="none"/>
        </w:rPr>
        <w:t>¶</w:t>
      </w:r>
      <w:r w:rsidRPr="005A476E">
        <w:rPr>
          <w:rStyle w:val="Emphasis"/>
        </w:rPr>
        <w:t xml:space="preserve"> must co-opt, define, and control the meaning </w:t>
      </w:r>
      <w:r w:rsidRPr="005A476E">
        <w:rPr>
          <w:rStyle w:val="Emphasis"/>
          <w:sz w:val="12"/>
          <w:u w:val="none"/>
        </w:rPr>
        <w:t>¶</w:t>
      </w:r>
      <w:r w:rsidRPr="005A476E">
        <w:rPr>
          <w:rStyle w:val="Emphasis"/>
        </w:rPr>
        <w:t xml:space="preserve"> of environmental resources.</w:t>
      </w:r>
      <w:r w:rsidRPr="005A476E">
        <w:rPr>
          <w:sz w:val="16"/>
        </w:rPr>
        <w:t xml:space="preserve"> This first means </w:t>
      </w:r>
      <w:r w:rsidRPr="005A476E">
        <w:rPr>
          <w:sz w:val="12"/>
        </w:rPr>
        <w:t>¶</w:t>
      </w:r>
      <w:r w:rsidRPr="005A476E">
        <w:rPr>
          <w:sz w:val="16"/>
        </w:rPr>
        <w:t xml:space="preserve"> redefining the value of water as an economic input, </w:t>
      </w:r>
      <w:r w:rsidRPr="005A476E">
        <w:rPr>
          <w:sz w:val="12"/>
        </w:rPr>
        <w:t>¶</w:t>
      </w:r>
      <w:r w:rsidRPr="005A476E">
        <w:rPr>
          <w:sz w:val="16"/>
        </w:rPr>
        <w:t xml:space="preserve"> so that its degradation makes sense in a broader </w:t>
      </w:r>
      <w:r w:rsidRPr="005A476E">
        <w:rPr>
          <w:sz w:val="12"/>
        </w:rPr>
        <w:t>¶</w:t>
      </w:r>
      <w:r w:rsidRPr="005A476E">
        <w:rPr>
          <w:sz w:val="16"/>
        </w:rPr>
        <w:t xml:space="preserve"> benefit/cost framework. </w:t>
      </w:r>
      <w:proofErr w:type="gramStart"/>
      <w:r w:rsidRPr="005A476E">
        <w:rPr>
          <w:sz w:val="16"/>
        </w:rPr>
        <w:t>Thus</w:t>
      </w:r>
      <w:proofErr w:type="gramEnd"/>
      <w:r w:rsidRPr="005A476E">
        <w:rPr>
          <w:sz w:val="16"/>
        </w:rPr>
        <w:t xml:space="preserve"> the hydro-social cycle </w:t>
      </w:r>
      <w:r w:rsidRPr="005A476E">
        <w:rPr>
          <w:sz w:val="12"/>
        </w:rPr>
        <w:t>¶</w:t>
      </w:r>
      <w:r w:rsidRPr="005A476E">
        <w:rPr>
          <w:sz w:val="16"/>
        </w:rPr>
        <w:t xml:space="preserve"> is less a relationship between people and water, </w:t>
      </w:r>
      <w:r w:rsidRPr="005A476E">
        <w:rPr>
          <w:sz w:val="12"/>
        </w:rPr>
        <w:t>¶</w:t>
      </w:r>
      <w:r w:rsidRPr="005A476E">
        <w:rPr>
          <w:sz w:val="16"/>
        </w:rPr>
        <w:t xml:space="preserve"> but rather a commodity that can be monetized for </w:t>
      </w:r>
      <w:r w:rsidRPr="005A476E">
        <w:rPr>
          <w:sz w:val="12"/>
        </w:rPr>
        <w:t>¶</w:t>
      </w:r>
      <w:r w:rsidRPr="005A476E">
        <w:rPr>
          <w:sz w:val="16"/>
        </w:rPr>
        <w:t xml:space="preserve"> global markets (Finewood and Porter 2010). One </w:t>
      </w:r>
      <w:r w:rsidRPr="005A476E">
        <w:rPr>
          <w:sz w:val="12"/>
        </w:rPr>
        <w:t>¶</w:t>
      </w:r>
      <w:r w:rsidRPr="005A476E">
        <w:rPr>
          <w:sz w:val="16"/>
        </w:rPr>
        <w:t xml:space="preserve"> can observe the effectiveness of such a practice </w:t>
      </w:r>
      <w:r w:rsidRPr="005A476E">
        <w:rPr>
          <w:sz w:val="12"/>
        </w:rPr>
        <w:t>¶</w:t>
      </w:r>
      <w:r w:rsidRPr="005A476E">
        <w:rPr>
          <w:sz w:val="16"/>
        </w:rPr>
        <w:t xml:space="preserve"> through the sacrifices that individuals are expected </w:t>
      </w:r>
      <w:r w:rsidRPr="005A476E">
        <w:rPr>
          <w:sz w:val="12"/>
        </w:rPr>
        <w:t>¶</w:t>
      </w:r>
      <w:r w:rsidRPr="005A476E">
        <w:rPr>
          <w:sz w:val="16"/>
        </w:rPr>
        <w:t xml:space="preserve"> to make for their – and the nation’s – economic </w:t>
      </w:r>
      <w:r w:rsidRPr="005A476E">
        <w:rPr>
          <w:sz w:val="12"/>
        </w:rPr>
        <w:t>¶</w:t>
      </w:r>
      <w:r w:rsidRPr="005A476E">
        <w:rPr>
          <w:sz w:val="16"/>
        </w:rPr>
        <w:t xml:space="preserve"> future. In other words, people must exchange their </w:t>
      </w:r>
      <w:r w:rsidRPr="005A476E">
        <w:rPr>
          <w:sz w:val="12"/>
        </w:rPr>
        <w:t>¶</w:t>
      </w:r>
      <w:r w:rsidRPr="005A476E">
        <w:rPr>
          <w:sz w:val="16"/>
        </w:rPr>
        <w:t xml:space="preserve"> noneconomic resources for economic resources, as </w:t>
      </w:r>
      <w:r w:rsidRPr="005A476E">
        <w:rPr>
          <w:sz w:val="12"/>
        </w:rPr>
        <w:t>¶</w:t>
      </w:r>
      <w:r w:rsidRPr="005A476E">
        <w:rPr>
          <w:sz w:val="16"/>
        </w:rPr>
        <w:t xml:space="preserve"> if they were simply </w:t>
      </w:r>
      <w:proofErr w:type="gramStart"/>
      <w:r w:rsidRPr="005A476E">
        <w:rPr>
          <w:sz w:val="16"/>
        </w:rPr>
        <w:t>interchangeable.</w:t>
      </w:r>
      <w:r w:rsidRPr="005A476E">
        <w:rPr>
          <w:sz w:val="12"/>
        </w:rPr>
        <w:t>¶</w:t>
      </w:r>
      <w:proofErr w:type="gramEnd"/>
      <w:r w:rsidRPr="005A476E">
        <w:rPr>
          <w:sz w:val="16"/>
        </w:rPr>
        <w:t xml:space="preserve"> In this scenario, firms are the legitimate source of </w:t>
      </w:r>
      <w:r w:rsidRPr="005A476E">
        <w:rPr>
          <w:sz w:val="12"/>
        </w:rPr>
        <w:t>¶</w:t>
      </w:r>
      <w:r w:rsidRPr="005A476E">
        <w:rPr>
          <w:sz w:val="16"/>
        </w:rPr>
        <w:t xml:space="preserve"> knowledge and information. </w:t>
      </w:r>
      <w:r w:rsidRPr="00492F1E">
        <w:rPr>
          <w:rStyle w:val="Emphasis"/>
          <w:highlight w:val="cyan"/>
        </w:rPr>
        <w:t xml:space="preserve">Neoliberal approaches </w:t>
      </w:r>
      <w:r w:rsidRPr="00492F1E">
        <w:rPr>
          <w:rStyle w:val="Emphasis"/>
          <w:sz w:val="12"/>
          <w:highlight w:val="cyan"/>
          <w:u w:val="none"/>
        </w:rPr>
        <w:t>¶</w:t>
      </w:r>
      <w:r w:rsidRPr="00492F1E">
        <w:rPr>
          <w:rStyle w:val="Emphasis"/>
          <w:highlight w:val="cyan"/>
        </w:rPr>
        <w:t xml:space="preserve"> to environmental governance suggest “rolling back” </w:t>
      </w:r>
      <w:r w:rsidRPr="00492F1E">
        <w:rPr>
          <w:rStyle w:val="Emphasis"/>
          <w:sz w:val="12"/>
          <w:highlight w:val="cyan"/>
          <w:u w:val="none"/>
        </w:rPr>
        <w:t>¶</w:t>
      </w:r>
      <w:r w:rsidRPr="00492F1E">
        <w:rPr>
          <w:rStyle w:val="Emphasis"/>
          <w:highlight w:val="cyan"/>
        </w:rPr>
        <w:t xml:space="preserve"> environmental regulations</w:t>
      </w:r>
      <w:r w:rsidRPr="005A476E">
        <w:rPr>
          <w:sz w:val="16"/>
        </w:rPr>
        <w:t xml:space="preserve"> (Peck and Tickell 2002), </w:t>
      </w:r>
      <w:r w:rsidRPr="005A476E">
        <w:rPr>
          <w:sz w:val="12"/>
        </w:rPr>
        <w:t>¶</w:t>
      </w:r>
      <w:r w:rsidRPr="005A476E">
        <w:rPr>
          <w:sz w:val="16"/>
        </w:rPr>
        <w:t xml:space="preserve"> tacitly </w:t>
      </w:r>
      <w:r w:rsidRPr="005A476E">
        <w:rPr>
          <w:rStyle w:val="StyleUnderline"/>
        </w:rPr>
        <w:t xml:space="preserve">celebrating the knowledge and experience of </w:t>
      </w:r>
      <w:r w:rsidRPr="005A476E">
        <w:rPr>
          <w:rStyle w:val="StyleUnderline"/>
          <w:b/>
          <w:sz w:val="12"/>
        </w:rPr>
        <w:t>¶</w:t>
      </w:r>
      <w:r w:rsidRPr="005A476E">
        <w:rPr>
          <w:rStyle w:val="StyleUnderline"/>
        </w:rPr>
        <w:t xml:space="preserve"> private industry</w:t>
      </w:r>
      <w:r w:rsidRPr="005A476E">
        <w:rPr>
          <w:sz w:val="16"/>
        </w:rPr>
        <w:t xml:space="preserve">. In this case, with a lack of funding </w:t>
      </w:r>
      <w:r w:rsidRPr="005A476E">
        <w:rPr>
          <w:sz w:val="12"/>
        </w:rPr>
        <w:t>¶</w:t>
      </w:r>
      <w:r w:rsidRPr="005A476E">
        <w:rPr>
          <w:sz w:val="16"/>
        </w:rPr>
        <w:t xml:space="preserve"> for regulatory agencies and a general disdain for </w:t>
      </w:r>
      <w:r w:rsidRPr="005A476E">
        <w:rPr>
          <w:sz w:val="12"/>
        </w:rPr>
        <w:t>¶</w:t>
      </w:r>
      <w:r w:rsidRPr="005A476E">
        <w:rPr>
          <w:sz w:val="16"/>
        </w:rPr>
        <w:t xml:space="preserve"> environmental concerns when framed as opposing </w:t>
      </w:r>
      <w:r w:rsidRPr="005A476E">
        <w:rPr>
          <w:sz w:val="12"/>
        </w:rPr>
        <w:t>¶</w:t>
      </w:r>
      <w:r w:rsidRPr="005A476E">
        <w:rPr>
          <w:sz w:val="16"/>
        </w:rPr>
        <w:t xml:space="preserve"> economic development, a knowledge vacuum is </w:t>
      </w:r>
      <w:r w:rsidRPr="005A476E">
        <w:rPr>
          <w:sz w:val="12"/>
        </w:rPr>
        <w:t>¶</w:t>
      </w:r>
      <w:r w:rsidRPr="005A476E">
        <w:rPr>
          <w:sz w:val="16"/>
        </w:rPr>
        <w:t xml:space="preserve"> created for oil and gas firms to fill. </w:t>
      </w:r>
      <w:r w:rsidRPr="00492F1E">
        <w:rPr>
          <w:rStyle w:val="StyleUnderline"/>
          <w:highlight w:val="cyan"/>
        </w:rPr>
        <w:t xml:space="preserve">Firms become </w:t>
      </w:r>
      <w:r w:rsidRPr="00492F1E">
        <w:rPr>
          <w:rStyle w:val="StyleUnderline"/>
          <w:b/>
          <w:sz w:val="12"/>
          <w:highlight w:val="cyan"/>
        </w:rPr>
        <w:t>¶</w:t>
      </w:r>
      <w:r w:rsidRPr="00492F1E">
        <w:rPr>
          <w:rStyle w:val="StyleUnderline"/>
          <w:highlight w:val="cyan"/>
        </w:rPr>
        <w:t xml:space="preserve"> the de facto expertise on the environmental impacts </w:t>
      </w:r>
      <w:r w:rsidRPr="00492F1E">
        <w:rPr>
          <w:rStyle w:val="StyleUnderline"/>
          <w:b/>
          <w:sz w:val="12"/>
          <w:highlight w:val="cyan"/>
        </w:rPr>
        <w:t>¶</w:t>
      </w:r>
      <w:r w:rsidRPr="00492F1E">
        <w:rPr>
          <w:rStyle w:val="StyleUnderline"/>
          <w:highlight w:val="cyan"/>
        </w:rPr>
        <w:t xml:space="preserve"> of fracking as well as the expert counterpoint to </w:t>
      </w:r>
      <w:r w:rsidRPr="00492F1E">
        <w:rPr>
          <w:rStyle w:val="StyleUnderline"/>
          <w:b/>
          <w:sz w:val="12"/>
          <w:highlight w:val="cyan"/>
        </w:rPr>
        <w:t>¶</w:t>
      </w:r>
      <w:r w:rsidRPr="00492F1E">
        <w:rPr>
          <w:rStyle w:val="StyleUnderline"/>
          <w:highlight w:val="cyan"/>
        </w:rPr>
        <w:t xml:space="preserve"> anti-fracking voices</w:t>
      </w:r>
      <w:r w:rsidRPr="005A476E">
        <w:rPr>
          <w:sz w:val="16"/>
        </w:rPr>
        <w:t xml:space="preserve">. In addition, as the fracking process happens up to a mile under the surface of </w:t>
      </w:r>
      <w:r w:rsidRPr="005A476E">
        <w:rPr>
          <w:sz w:val="12"/>
        </w:rPr>
        <w:t>¶</w:t>
      </w:r>
      <w:r w:rsidRPr="005A476E">
        <w:rPr>
          <w:sz w:val="16"/>
        </w:rPr>
        <w:t xml:space="preserve"> the ground, in largely inaccessible and rural areas, </w:t>
      </w:r>
      <w:r w:rsidRPr="005A476E">
        <w:rPr>
          <w:sz w:val="12"/>
        </w:rPr>
        <w:t>¶</w:t>
      </w:r>
      <w:r w:rsidRPr="005A476E">
        <w:rPr>
          <w:sz w:val="16"/>
        </w:rPr>
        <w:t xml:space="preserve"> and often on private property, the full spatial and </w:t>
      </w:r>
      <w:r w:rsidRPr="005A476E">
        <w:rPr>
          <w:sz w:val="12"/>
        </w:rPr>
        <w:t>¶</w:t>
      </w:r>
      <w:r w:rsidRPr="005A476E">
        <w:rPr>
          <w:sz w:val="16"/>
        </w:rPr>
        <w:t xml:space="preserve"> temporal impacts of the process occur largely outof-sight, leaving stakeholders very few alternatives </w:t>
      </w:r>
      <w:r w:rsidRPr="005A476E">
        <w:rPr>
          <w:sz w:val="12"/>
        </w:rPr>
        <w:t>¶</w:t>
      </w:r>
      <w:r w:rsidRPr="005A476E">
        <w:rPr>
          <w:sz w:val="16"/>
        </w:rPr>
        <w:t xml:space="preserve"> but to seek information from oil and gas firms.</w:t>
      </w:r>
      <w:r w:rsidRPr="005A476E">
        <w:rPr>
          <w:sz w:val="12"/>
        </w:rPr>
        <w:t>¶</w:t>
      </w:r>
      <w:r w:rsidRPr="005A476E">
        <w:rPr>
          <w:sz w:val="16"/>
        </w:rPr>
        <w:t xml:space="preserve"> Finally</w:t>
      </w:r>
      <w:r w:rsidRPr="005A476E">
        <w:rPr>
          <w:rStyle w:val="StyleUnderline"/>
        </w:rPr>
        <w:t>, as the neoliberalization of the hydrosocial cycle becomes taken-for-granted</w:t>
      </w:r>
      <w:r w:rsidRPr="005A476E">
        <w:rPr>
          <w:sz w:val="16"/>
        </w:rPr>
        <w:t xml:space="preserve">, or common </w:t>
      </w:r>
      <w:r w:rsidRPr="005A476E">
        <w:rPr>
          <w:sz w:val="12"/>
        </w:rPr>
        <w:t>¶</w:t>
      </w:r>
      <w:r w:rsidRPr="005A476E">
        <w:rPr>
          <w:sz w:val="16"/>
        </w:rPr>
        <w:t xml:space="preserve"> sense, those who speak up for water resources </w:t>
      </w:r>
      <w:r w:rsidRPr="005A476E">
        <w:rPr>
          <w:sz w:val="12"/>
        </w:rPr>
        <w:t>¶</w:t>
      </w:r>
      <w:r w:rsidRPr="005A476E">
        <w:rPr>
          <w:sz w:val="16"/>
        </w:rPr>
        <w:t xml:space="preserve"> as a human/non-human right are increasingly </w:t>
      </w:r>
      <w:r w:rsidRPr="005A476E">
        <w:rPr>
          <w:sz w:val="12"/>
        </w:rPr>
        <w:t>¶</w:t>
      </w:r>
      <w:r w:rsidRPr="005A476E">
        <w:rPr>
          <w:sz w:val="16"/>
        </w:rPr>
        <w:t xml:space="preserve"> marginalized. </w:t>
      </w:r>
      <w:r w:rsidRPr="005A476E">
        <w:rPr>
          <w:rStyle w:val="StyleUnderline"/>
        </w:rPr>
        <w:t xml:space="preserve">The refrain of environmentalists </w:t>
      </w:r>
      <w:r w:rsidRPr="005A476E">
        <w:rPr>
          <w:rStyle w:val="StyleUnderline"/>
          <w:b/>
          <w:sz w:val="12"/>
        </w:rPr>
        <w:t>¶</w:t>
      </w:r>
      <w:r w:rsidRPr="005A476E">
        <w:rPr>
          <w:rStyle w:val="StyleUnderline"/>
        </w:rPr>
        <w:t xml:space="preserve"> as “anti-jobs,” “being out of touch with reality,” </w:t>
      </w:r>
      <w:r w:rsidRPr="005A476E">
        <w:rPr>
          <w:rStyle w:val="StyleUnderline"/>
          <w:b/>
          <w:sz w:val="12"/>
        </w:rPr>
        <w:t>¶</w:t>
      </w:r>
      <w:r w:rsidRPr="005A476E">
        <w:rPr>
          <w:rStyle w:val="StyleUnderline"/>
        </w:rPr>
        <w:t xml:space="preserve"> and/or “prioritizing nature over people” has </w:t>
      </w:r>
      <w:r w:rsidRPr="005A476E">
        <w:rPr>
          <w:rStyle w:val="StyleUnderline"/>
          <w:b/>
          <w:sz w:val="12"/>
        </w:rPr>
        <w:t>¶</w:t>
      </w:r>
      <w:r w:rsidRPr="005A476E">
        <w:rPr>
          <w:rStyle w:val="StyleUnderline"/>
        </w:rPr>
        <w:t xml:space="preserve"> become relatively common trope in U.S. society. </w:t>
      </w:r>
      <w:r w:rsidRPr="005A476E">
        <w:rPr>
          <w:rStyle w:val="StyleUnderline"/>
          <w:b/>
          <w:sz w:val="12"/>
        </w:rPr>
        <w:t>¶</w:t>
      </w:r>
      <w:r w:rsidRPr="005A476E">
        <w:rPr>
          <w:sz w:val="16"/>
        </w:rPr>
        <w:t xml:space="preserve"> Even those who may not consider themselves </w:t>
      </w:r>
      <w:r w:rsidRPr="005A476E">
        <w:rPr>
          <w:sz w:val="12"/>
        </w:rPr>
        <w:t>¶</w:t>
      </w:r>
      <w:r w:rsidRPr="005A476E">
        <w:rPr>
          <w:sz w:val="16"/>
        </w:rPr>
        <w:t xml:space="preserve"> environmentalists, but seek to advocate for </w:t>
      </w:r>
      <w:r w:rsidRPr="005A476E">
        <w:rPr>
          <w:sz w:val="12"/>
        </w:rPr>
        <w:t>¶</w:t>
      </w:r>
      <w:r w:rsidRPr="005A476E">
        <w:rPr>
          <w:sz w:val="16"/>
        </w:rPr>
        <w:t xml:space="preserve"> regional environmental resources, are marginalized </w:t>
      </w:r>
      <w:r w:rsidRPr="005A476E">
        <w:rPr>
          <w:sz w:val="12"/>
        </w:rPr>
        <w:t>¶</w:t>
      </w:r>
      <w:r w:rsidRPr="005A476E">
        <w:rPr>
          <w:sz w:val="16"/>
        </w:rPr>
        <w:t xml:space="preserve"> within the broader debate. Further, </w:t>
      </w:r>
      <w:r w:rsidRPr="005A476E">
        <w:rPr>
          <w:rStyle w:val="StyleUnderline"/>
        </w:rPr>
        <w:t xml:space="preserve">not only does </w:t>
      </w:r>
      <w:r w:rsidRPr="005A476E">
        <w:rPr>
          <w:rStyle w:val="StyleUnderline"/>
          <w:b/>
          <w:sz w:val="12"/>
        </w:rPr>
        <w:t>¶</w:t>
      </w:r>
      <w:r w:rsidRPr="005A476E">
        <w:rPr>
          <w:rStyle w:val="StyleUnderline"/>
        </w:rPr>
        <w:t xml:space="preserve"> this tactic set the discursive stage for a rational </w:t>
      </w:r>
      <w:r w:rsidRPr="005A476E">
        <w:rPr>
          <w:rStyle w:val="StyleUnderline"/>
          <w:b/>
          <w:sz w:val="12"/>
        </w:rPr>
        <w:t>¶</w:t>
      </w:r>
      <w:r w:rsidRPr="005A476E">
        <w:rPr>
          <w:rStyle w:val="StyleUnderline"/>
        </w:rPr>
        <w:t xml:space="preserve"> group of economically minded people versus </w:t>
      </w:r>
      <w:r w:rsidRPr="005A476E">
        <w:rPr>
          <w:rStyle w:val="StyleUnderline"/>
          <w:b/>
          <w:sz w:val="12"/>
        </w:rPr>
        <w:t>¶</w:t>
      </w:r>
      <w:r w:rsidRPr="005A476E">
        <w:rPr>
          <w:rStyle w:val="StyleUnderline"/>
        </w:rPr>
        <w:t xml:space="preserve"> irrational environmentalists</w:t>
      </w:r>
      <w:r w:rsidRPr="005A476E">
        <w:rPr>
          <w:sz w:val="16"/>
        </w:rPr>
        <w:t xml:space="preserve"> (i.e., economy versus </w:t>
      </w:r>
      <w:r w:rsidRPr="005A476E">
        <w:rPr>
          <w:sz w:val="12"/>
        </w:rPr>
        <w:t>¶</w:t>
      </w:r>
      <w:r w:rsidRPr="005A476E">
        <w:rPr>
          <w:sz w:val="16"/>
        </w:rPr>
        <w:t xml:space="preserve"> the environment), </w:t>
      </w:r>
      <w:r w:rsidRPr="005A476E">
        <w:rPr>
          <w:rStyle w:val="StyleUnderline"/>
        </w:rPr>
        <w:t xml:space="preserve">but it also uses environmental </w:t>
      </w:r>
      <w:r w:rsidRPr="005A476E">
        <w:rPr>
          <w:rStyle w:val="StyleUnderline"/>
          <w:b/>
          <w:sz w:val="12"/>
        </w:rPr>
        <w:t>¶</w:t>
      </w:r>
      <w:r w:rsidRPr="005A476E">
        <w:rPr>
          <w:rStyle w:val="StyleUnderline"/>
        </w:rPr>
        <w:t xml:space="preserve"> perception as an arena for political and economic </w:t>
      </w:r>
      <w:r w:rsidRPr="005A476E">
        <w:rPr>
          <w:rStyle w:val="StyleUnderline"/>
          <w:b/>
          <w:sz w:val="12"/>
        </w:rPr>
        <w:t>¶</w:t>
      </w:r>
      <w:r w:rsidRPr="005A476E">
        <w:rPr>
          <w:rStyle w:val="StyleUnderline"/>
        </w:rPr>
        <w:t xml:space="preserve"> projects</w:t>
      </w:r>
      <w:r w:rsidRPr="005A476E">
        <w:rPr>
          <w:sz w:val="16"/>
        </w:rPr>
        <w:t xml:space="preserve"> (Heynen et al. 2007, 12). </w:t>
      </w:r>
      <w:r w:rsidRPr="00492F1E">
        <w:rPr>
          <w:rStyle w:val="Emphasis"/>
          <w:highlight w:val="cyan"/>
        </w:rPr>
        <w:t xml:space="preserve">Thus the </w:t>
      </w:r>
      <w:r w:rsidRPr="00492F1E">
        <w:rPr>
          <w:rStyle w:val="Emphasis"/>
          <w:sz w:val="12"/>
          <w:highlight w:val="cyan"/>
          <w:u w:val="none"/>
        </w:rPr>
        <w:t>¶</w:t>
      </w:r>
      <w:r w:rsidRPr="00492F1E">
        <w:rPr>
          <w:rStyle w:val="Emphasis"/>
          <w:highlight w:val="cyan"/>
        </w:rPr>
        <w:t xml:space="preserve"> legitimacy of a neoliberal environment discourse is </w:t>
      </w:r>
      <w:r w:rsidRPr="00492F1E">
        <w:rPr>
          <w:rStyle w:val="Emphasis"/>
          <w:sz w:val="12"/>
          <w:highlight w:val="cyan"/>
          <w:u w:val="none"/>
        </w:rPr>
        <w:t>¶</w:t>
      </w:r>
      <w:r w:rsidRPr="00492F1E">
        <w:rPr>
          <w:rStyle w:val="Emphasis"/>
          <w:highlight w:val="cyan"/>
        </w:rPr>
        <w:t xml:space="preserve"> reinforced while delegitimizing alternatives</w:t>
      </w:r>
      <w:r w:rsidRPr="005A476E">
        <w:rPr>
          <w:rStyle w:val="Emphasis"/>
        </w:rPr>
        <w:t>.</w:t>
      </w:r>
      <w:r w:rsidRPr="005A476E">
        <w:rPr>
          <w:sz w:val="16"/>
        </w:rPr>
        <w:t xml:space="preserve"> Conclusion</w:t>
      </w:r>
      <w:r w:rsidRPr="005A476E">
        <w:rPr>
          <w:sz w:val="12"/>
        </w:rPr>
        <w:t>¶</w:t>
      </w:r>
      <w:r w:rsidRPr="005A476E">
        <w:rPr>
          <w:sz w:val="16"/>
        </w:rPr>
        <w:t xml:space="preserve"> Thus far we have argued that multi-scale </w:t>
      </w:r>
      <w:r w:rsidRPr="005A476E">
        <w:rPr>
          <w:rStyle w:val="StyleUnderline"/>
          <w:b/>
          <w:sz w:val="12"/>
        </w:rPr>
        <w:t>¶</w:t>
      </w:r>
      <w:r w:rsidRPr="005A476E">
        <w:rPr>
          <w:rStyle w:val="StyleUnderline"/>
        </w:rPr>
        <w:t xml:space="preserve"> </w:t>
      </w:r>
      <w:r w:rsidRPr="00492F1E">
        <w:rPr>
          <w:rStyle w:val="StyleUnderline"/>
          <w:highlight w:val="cyan"/>
        </w:rPr>
        <w:t>neoliberal discourses do more than obfuscate</w:t>
      </w:r>
      <w:r w:rsidRPr="005A476E">
        <w:rPr>
          <w:rStyle w:val="StyleUnderline"/>
        </w:rPr>
        <w:t xml:space="preserve"> </w:t>
      </w:r>
      <w:r w:rsidRPr="005A476E">
        <w:rPr>
          <w:rStyle w:val="StyleUnderline"/>
          <w:b/>
          <w:sz w:val="12"/>
        </w:rPr>
        <w:t>¶</w:t>
      </w:r>
      <w:r w:rsidRPr="005A476E">
        <w:rPr>
          <w:rStyle w:val="StyleUnderline"/>
        </w:rPr>
        <w:t xml:space="preserve"> comprehensive </w:t>
      </w:r>
      <w:r w:rsidRPr="00492F1E">
        <w:rPr>
          <w:rStyle w:val="StyleUnderline"/>
          <w:highlight w:val="cyan"/>
        </w:rPr>
        <w:t>understandings</w:t>
      </w:r>
      <w:r w:rsidRPr="005A476E">
        <w:rPr>
          <w:rStyle w:val="StyleUnderline"/>
        </w:rPr>
        <w:t xml:space="preserve"> of the impacts of </w:t>
      </w:r>
      <w:r w:rsidRPr="005A476E">
        <w:rPr>
          <w:rStyle w:val="StyleUnderline"/>
          <w:b/>
          <w:sz w:val="12"/>
        </w:rPr>
        <w:t>¶</w:t>
      </w:r>
      <w:r w:rsidRPr="005A476E">
        <w:rPr>
          <w:rStyle w:val="StyleUnderline"/>
        </w:rPr>
        <w:t xml:space="preserve"> fracking</w:t>
      </w:r>
      <w:r w:rsidRPr="005A476E">
        <w:rPr>
          <w:sz w:val="16"/>
        </w:rPr>
        <w:t xml:space="preserve"> on water resources. </w:t>
      </w:r>
      <w:r w:rsidRPr="00492F1E">
        <w:rPr>
          <w:rStyle w:val="Emphasis"/>
          <w:highlight w:val="cyan"/>
        </w:rPr>
        <w:t xml:space="preserve">They also create a way </w:t>
      </w:r>
      <w:r w:rsidRPr="00492F1E">
        <w:rPr>
          <w:rStyle w:val="Emphasis"/>
          <w:sz w:val="12"/>
          <w:highlight w:val="cyan"/>
          <w:u w:val="none"/>
        </w:rPr>
        <w:t>¶</w:t>
      </w:r>
      <w:r w:rsidRPr="00492F1E">
        <w:rPr>
          <w:rStyle w:val="Emphasis"/>
          <w:highlight w:val="cyan"/>
        </w:rPr>
        <w:t xml:space="preserve"> of conducting conduct that normalizes the impacts </w:t>
      </w:r>
      <w:r w:rsidRPr="00492F1E">
        <w:rPr>
          <w:rStyle w:val="Emphasis"/>
          <w:sz w:val="12"/>
          <w:highlight w:val="cyan"/>
          <w:u w:val="none"/>
        </w:rPr>
        <w:t>¶</w:t>
      </w:r>
      <w:r w:rsidRPr="00492F1E">
        <w:rPr>
          <w:rStyle w:val="Emphasis"/>
          <w:highlight w:val="cyan"/>
        </w:rPr>
        <w:t xml:space="preserve"> fracking has on water resources</w:t>
      </w:r>
      <w:r w:rsidRPr="005A476E">
        <w:rPr>
          <w:rStyle w:val="Emphasis"/>
        </w:rPr>
        <w:t xml:space="preserve">. </w:t>
      </w:r>
      <w:r w:rsidRPr="005A476E">
        <w:rPr>
          <w:sz w:val="16"/>
        </w:rPr>
        <w:t xml:space="preserve">In this vein of </w:t>
      </w:r>
      <w:r w:rsidRPr="005A476E">
        <w:rPr>
          <w:sz w:val="12"/>
        </w:rPr>
        <w:t>¶</w:t>
      </w:r>
      <w:r w:rsidRPr="005A476E">
        <w:rPr>
          <w:sz w:val="16"/>
        </w:rPr>
        <w:t xml:space="preserve"> thinking, Castree (2003) has asked, why should we </w:t>
      </w:r>
      <w:r w:rsidRPr="005A476E">
        <w:rPr>
          <w:sz w:val="12"/>
        </w:rPr>
        <w:t>¶</w:t>
      </w:r>
      <w:r w:rsidRPr="005A476E">
        <w:rPr>
          <w:sz w:val="16"/>
        </w:rPr>
        <w:t xml:space="preserve"> care about the capitalization of nature? We contend </w:t>
      </w:r>
      <w:r w:rsidRPr="005A476E">
        <w:rPr>
          <w:sz w:val="12"/>
        </w:rPr>
        <w:t>¶</w:t>
      </w:r>
      <w:r w:rsidRPr="005A476E">
        <w:rPr>
          <w:sz w:val="16"/>
        </w:rPr>
        <w:t xml:space="preserve"> that the socio-environmental risks of fracking are </w:t>
      </w:r>
      <w:r w:rsidRPr="005A476E">
        <w:rPr>
          <w:sz w:val="12"/>
        </w:rPr>
        <w:t>¶</w:t>
      </w:r>
      <w:r w:rsidRPr="005A476E">
        <w:rPr>
          <w:sz w:val="16"/>
        </w:rPr>
        <w:t xml:space="preserve"> potentially high and it is largely rural communities </w:t>
      </w:r>
      <w:r w:rsidRPr="005A476E">
        <w:rPr>
          <w:sz w:val="12"/>
        </w:rPr>
        <w:t>¶</w:t>
      </w:r>
      <w:r w:rsidRPr="005A476E">
        <w:rPr>
          <w:sz w:val="16"/>
        </w:rPr>
        <w:t xml:space="preserve"> who are vulnerable to these risks. At the same time, </w:t>
      </w:r>
      <w:r w:rsidRPr="005A476E">
        <w:rPr>
          <w:sz w:val="12"/>
        </w:rPr>
        <w:t>¶</w:t>
      </w:r>
      <w:r w:rsidRPr="005A476E">
        <w:rPr>
          <w:sz w:val="16"/>
        </w:rPr>
        <w:t xml:space="preserve"> these communities must make land use decisions </w:t>
      </w:r>
      <w:r w:rsidRPr="005A476E">
        <w:rPr>
          <w:sz w:val="12"/>
        </w:rPr>
        <w:t>¶</w:t>
      </w:r>
      <w:r w:rsidRPr="005A476E">
        <w:rPr>
          <w:sz w:val="16"/>
        </w:rPr>
        <w:t xml:space="preserve"> based on incomplete and competing forms of </w:t>
      </w:r>
      <w:r w:rsidRPr="005A476E">
        <w:rPr>
          <w:sz w:val="12"/>
        </w:rPr>
        <w:t>¶</w:t>
      </w:r>
      <w:r w:rsidRPr="005A476E">
        <w:rPr>
          <w:sz w:val="16"/>
        </w:rPr>
        <w:t xml:space="preserve"> knowledge. One or our goals is to bring attention </w:t>
      </w:r>
      <w:r w:rsidRPr="005A476E">
        <w:rPr>
          <w:sz w:val="12"/>
        </w:rPr>
        <w:t>¶</w:t>
      </w:r>
      <w:r w:rsidRPr="005A476E">
        <w:rPr>
          <w:sz w:val="16"/>
        </w:rPr>
        <w:t xml:space="preserve"> to the potential impacts of fracking and to develop </w:t>
      </w:r>
      <w:r w:rsidRPr="005A476E">
        <w:rPr>
          <w:sz w:val="12"/>
        </w:rPr>
        <w:t>¶</w:t>
      </w:r>
      <w:r w:rsidRPr="005A476E">
        <w:rPr>
          <w:sz w:val="16"/>
        </w:rPr>
        <w:t xml:space="preserve"> a better understanding of the ways stakeholders </w:t>
      </w:r>
      <w:r w:rsidRPr="005A476E">
        <w:rPr>
          <w:sz w:val="12"/>
        </w:rPr>
        <w:t>¶</w:t>
      </w:r>
      <w:r w:rsidRPr="005A476E">
        <w:rPr>
          <w:sz w:val="16"/>
        </w:rPr>
        <w:t xml:space="preserve"> perceive costs and benefits in order to make land </w:t>
      </w:r>
      <w:r w:rsidRPr="005A476E">
        <w:rPr>
          <w:sz w:val="12"/>
        </w:rPr>
        <w:t>¶</w:t>
      </w:r>
      <w:r w:rsidRPr="005A476E">
        <w:rPr>
          <w:sz w:val="16"/>
        </w:rPr>
        <w:t xml:space="preserve"> use </w:t>
      </w:r>
      <w:proofErr w:type="gramStart"/>
      <w:r w:rsidRPr="005A476E">
        <w:rPr>
          <w:sz w:val="16"/>
        </w:rPr>
        <w:t>decisions.</w:t>
      </w:r>
      <w:r w:rsidRPr="005A476E">
        <w:rPr>
          <w:sz w:val="12"/>
        </w:rPr>
        <w:t>¶</w:t>
      </w:r>
      <w:proofErr w:type="gramEnd"/>
      <w:r w:rsidRPr="005A476E">
        <w:rPr>
          <w:sz w:val="16"/>
        </w:rPr>
        <w:t xml:space="preserve"> But more broadly, we are interested in </w:t>
      </w:r>
      <w:r w:rsidRPr="005A476E">
        <w:rPr>
          <w:sz w:val="12"/>
        </w:rPr>
        <w:t>¶</w:t>
      </w:r>
      <w:r w:rsidRPr="005A476E">
        <w:rPr>
          <w:sz w:val="16"/>
        </w:rPr>
        <w:t xml:space="preserve"> contributing to a context-specific analysis of the ways </w:t>
      </w:r>
      <w:r w:rsidRPr="005A476E">
        <w:rPr>
          <w:rStyle w:val="StyleUnderline"/>
        </w:rPr>
        <w:t xml:space="preserve">neoliberalism is (re)defining the relationships </w:t>
      </w:r>
      <w:r w:rsidRPr="005A476E">
        <w:rPr>
          <w:rStyle w:val="StyleUnderline"/>
          <w:b/>
          <w:sz w:val="12"/>
        </w:rPr>
        <w:t>¶</w:t>
      </w:r>
      <w:r w:rsidRPr="005A476E">
        <w:rPr>
          <w:rStyle w:val="StyleUnderline"/>
        </w:rPr>
        <w:t xml:space="preserve"> between people and the non-human world</w:t>
      </w:r>
      <w:r w:rsidRPr="005A476E">
        <w:rPr>
          <w:sz w:val="16"/>
        </w:rPr>
        <w:t xml:space="preserve">. As </w:t>
      </w:r>
      <w:r w:rsidRPr="005A476E">
        <w:rPr>
          <w:sz w:val="12"/>
        </w:rPr>
        <w:t>¶</w:t>
      </w:r>
      <w:r w:rsidRPr="005A476E">
        <w:rPr>
          <w:sz w:val="16"/>
        </w:rPr>
        <w:t xml:space="preserve"> market approaches to environmental regulation </w:t>
      </w:r>
      <w:r w:rsidRPr="005A476E">
        <w:rPr>
          <w:sz w:val="12"/>
        </w:rPr>
        <w:t>¶</w:t>
      </w:r>
      <w:r w:rsidRPr="005A476E">
        <w:rPr>
          <w:sz w:val="16"/>
        </w:rPr>
        <w:t xml:space="preserve"> become a more accepted, and perhaps a dominant </w:t>
      </w:r>
      <w:r w:rsidRPr="005A476E">
        <w:rPr>
          <w:sz w:val="12"/>
        </w:rPr>
        <w:t>¶</w:t>
      </w:r>
      <w:r w:rsidRPr="005A476E">
        <w:rPr>
          <w:sz w:val="16"/>
        </w:rPr>
        <w:t xml:space="preserve"> part of governance strategy (See Anderson and </w:t>
      </w:r>
      <w:r w:rsidRPr="005A476E">
        <w:rPr>
          <w:sz w:val="12"/>
        </w:rPr>
        <w:t>¶</w:t>
      </w:r>
      <w:r w:rsidRPr="005A476E">
        <w:rPr>
          <w:sz w:val="16"/>
        </w:rPr>
        <w:t xml:space="preserve"> Leal 2001), </w:t>
      </w:r>
      <w:r w:rsidRPr="005A476E">
        <w:rPr>
          <w:rStyle w:val="StyleUnderline"/>
        </w:rPr>
        <w:t xml:space="preserve">places like northeastern PA are, </w:t>
      </w:r>
      <w:r w:rsidRPr="005A476E">
        <w:rPr>
          <w:rStyle w:val="StyleUnderline"/>
          <w:b/>
          <w:sz w:val="12"/>
        </w:rPr>
        <w:t>¶</w:t>
      </w:r>
      <w:r w:rsidRPr="005A476E">
        <w:rPr>
          <w:rStyle w:val="StyleUnderline"/>
        </w:rPr>
        <w:t xml:space="preserve"> “written off for environmental destruction in the </w:t>
      </w:r>
      <w:r w:rsidRPr="005A476E">
        <w:rPr>
          <w:rStyle w:val="StyleUnderline"/>
          <w:b/>
          <w:sz w:val="12"/>
        </w:rPr>
        <w:t>¶</w:t>
      </w:r>
      <w:r w:rsidRPr="005A476E">
        <w:rPr>
          <w:rStyle w:val="StyleUnderline"/>
        </w:rPr>
        <w:t xml:space="preserve"> name of a higher purpose, such as the national </w:t>
      </w:r>
      <w:r w:rsidRPr="005A476E">
        <w:rPr>
          <w:rStyle w:val="StyleUnderline"/>
          <w:b/>
          <w:sz w:val="12"/>
        </w:rPr>
        <w:t>¶</w:t>
      </w:r>
      <w:r w:rsidRPr="005A476E">
        <w:rPr>
          <w:rStyle w:val="StyleUnderline"/>
        </w:rPr>
        <w:t xml:space="preserve"> interest”</w:t>
      </w:r>
      <w:r w:rsidRPr="005A476E">
        <w:rPr>
          <w:sz w:val="16"/>
        </w:rPr>
        <w:t xml:space="preserve"> (Scott 2010, 31). These “sacrifice zones” </w:t>
      </w:r>
      <w:r w:rsidRPr="005A476E">
        <w:rPr>
          <w:sz w:val="12"/>
        </w:rPr>
        <w:t>¶</w:t>
      </w:r>
      <w:r w:rsidRPr="005A476E">
        <w:rPr>
          <w:sz w:val="16"/>
        </w:rPr>
        <w:t xml:space="preserve"> assume an ecological disconnect between people </w:t>
      </w:r>
      <w:r w:rsidRPr="005A476E">
        <w:rPr>
          <w:sz w:val="12"/>
        </w:rPr>
        <w:t>¶</w:t>
      </w:r>
      <w:r w:rsidRPr="005A476E">
        <w:rPr>
          <w:sz w:val="16"/>
        </w:rPr>
        <w:t xml:space="preserve"> and their environment, normalizing environmental </w:t>
      </w:r>
      <w:r w:rsidRPr="005A476E">
        <w:rPr>
          <w:sz w:val="12"/>
        </w:rPr>
        <w:t>¶</w:t>
      </w:r>
      <w:r w:rsidRPr="005A476E">
        <w:rPr>
          <w:sz w:val="16"/>
        </w:rPr>
        <w:t xml:space="preserve"> degradation in some places while protecting </w:t>
      </w:r>
      <w:r w:rsidRPr="005A476E">
        <w:rPr>
          <w:sz w:val="12"/>
        </w:rPr>
        <w:t>¶</w:t>
      </w:r>
      <w:r w:rsidRPr="005A476E">
        <w:rPr>
          <w:sz w:val="16"/>
        </w:rPr>
        <w:t xml:space="preserve"> others, </w:t>
      </w:r>
      <w:proofErr w:type="gramStart"/>
      <w:r w:rsidRPr="005A476E">
        <w:rPr>
          <w:sz w:val="16"/>
        </w:rPr>
        <w:t>and also</w:t>
      </w:r>
      <w:proofErr w:type="gramEnd"/>
      <w:r w:rsidRPr="005A476E">
        <w:rPr>
          <w:sz w:val="16"/>
        </w:rPr>
        <w:t xml:space="preserve"> assume no alternative uses of land </w:t>
      </w:r>
      <w:r w:rsidRPr="005A476E">
        <w:rPr>
          <w:sz w:val="12"/>
        </w:rPr>
        <w:t>¶</w:t>
      </w:r>
      <w:r w:rsidRPr="005A476E">
        <w:rPr>
          <w:sz w:val="16"/>
        </w:rPr>
        <w:t xml:space="preserve"> or energy resources. This can be viewed as a form </w:t>
      </w:r>
      <w:r w:rsidRPr="005A476E">
        <w:rPr>
          <w:sz w:val="12"/>
        </w:rPr>
        <w:t>¶</w:t>
      </w:r>
      <w:r w:rsidRPr="005A476E">
        <w:rPr>
          <w:sz w:val="16"/>
        </w:rPr>
        <w:t xml:space="preserve"> of remote environmental exploitation and brutality </w:t>
      </w:r>
      <w:r w:rsidRPr="005A476E">
        <w:rPr>
          <w:sz w:val="12"/>
        </w:rPr>
        <w:t>¶</w:t>
      </w:r>
      <w:r w:rsidRPr="005A476E">
        <w:rPr>
          <w:sz w:val="16"/>
        </w:rPr>
        <w:t xml:space="preserve"> where the scalar issues make these sacrifice zones </w:t>
      </w:r>
      <w:r w:rsidRPr="005A476E">
        <w:rPr>
          <w:sz w:val="12"/>
        </w:rPr>
        <w:t>¶</w:t>
      </w:r>
      <w:r w:rsidRPr="005A476E">
        <w:rPr>
          <w:sz w:val="16"/>
        </w:rPr>
        <w:t xml:space="preserve"> almost invisible to the larger nation and world. </w:t>
      </w:r>
      <w:r w:rsidRPr="005A476E">
        <w:rPr>
          <w:rStyle w:val="StyleUnderline"/>
        </w:rPr>
        <w:t xml:space="preserve">We </w:t>
      </w:r>
      <w:r w:rsidRPr="005A476E">
        <w:rPr>
          <w:rStyle w:val="StyleUnderline"/>
          <w:b/>
          <w:sz w:val="12"/>
        </w:rPr>
        <w:t>¶</w:t>
      </w:r>
      <w:r w:rsidRPr="005A476E">
        <w:rPr>
          <w:rStyle w:val="StyleUnderline"/>
        </w:rPr>
        <w:t xml:space="preserve"> feel that these struggles to (re)define the nature/</w:t>
      </w:r>
      <w:r w:rsidRPr="005A476E">
        <w:rPr>
          <w:rStyle w:val="StyleUnderline"/>
          <w:b/>
          <w:sz w:val="12"/>
        </w:rPr>
        <w:t>¶</w:t>
      </w:r>
      <w:r w:rsidRPr="005A476E">
        <w:rPr>
          <w:rStyle w:val="StyleUnderline"/>
        </w:rPr>
        <w:t xml:space="preserve"> society relationship is about the power to ensure </w:t>
      </w:r>
      <w:r w:rsidRPr="005A476E">
        <w:rPr>
          <w:rStyle w:val="StyleUnderline"/>
          <w:b/>
          <w:sz w:val="12"/>
        </w:rPr>
        <w:t>¶</w:t>
      </w:r>
      <w:r w:rsidRPr="005A476E">
        <w:rPr>
          <w:rStyle w:val="StyleUnderline"/>
        </w:rPr>
        <w:t xml:space="preserve"> capital flows into specific hands, which will </w:t>
      </w:r>
      <w:r w:rsidRPr="005A476E">
        <w:rPr>
          <w:rStyle w:val="StyleUnderline"/>
          <w:b/>
          <w:sz w:val="12"/>
        </w:rPr>
        <w:t>¶</w:t>
      </w:r>
      <w:r w:rsidRPr="005A476E">
        <w:rPr>
          <w:rStyle w:val="StyleUnderline"/>
        </w:rPr>
        <w:t xml:space="preserve"> likely result in greater costs to other people and </w:t>
      </w:r>
      <w:r w:rsidRPr="005A476E">
        <w:rPr>
          <w:rStyle w:val="StyleUnderline"/>
          <w:b/>
          <w:sz w:val="12"/>
        </w:rPr>
        <w:t>¶</w:t>
      </w:r>
      <w:r w:rsidRPr="005A476E">
        <w:rPr>
          <w:rStyle w:val="StyleUnderline"/>
        </w:rPr>
        <w:t xml:space="preserve"> their environments</w:t>
      </w:r>
      <w:r w:rsidRPr="005A476E">
        <w:rPr>
          <w:sz w:val="16"/>
        </w:rPr>
        <w:t xml:space="preserve">. Formally investigating and </w:t>
      </w:r>
      <w:r w:rsidRPr="005A476E">
        <w:rPr>
          <w:sz w:val="12"/>
        </w:rPr>
        <w:t>¶</w:t>
      </w:r>
      <w:r w:rsidRPr="005A476E">
        <w:rPr>
          <w:sz w:val="16"/>
        </w:rPr>
        <w:t xml:space="preserve"> deconstructing pro-fracking discourses is part of an </w:t>
      </w:r>
      <w:r w:rsidRPr="005A476E">
        <w:rPr>
          <w:sz w:val="12"/>
        </w:rPr>
        <w:t>¶</w:t>
      </w:r>
      <w:r w:rsidRPr="005A476E">
        <w:rPr>
          <w:sz w:val="16"/>
        </w:rPr>
        <w:t xml:space="preserve"> ongoing project to come to terms with the realities </w:t>
      </w:r>
      <w:r w:rsidRPr="005A476E">
        <w:rPr>
          <w:sz w:val="12"/>
        </w:rPr>
        <w:t>¶</w:t>
      </w:r>
      <w:r w:rsidRPr="005A476E">
        <w:rPr>
          <w:sz w:val="16"/>
        </w:rPr>
        <w:t xml:space="preserve"> involved with the transformation of the hydrosocial cycle and with the water-energy nexus, and </w:t>
      </w:r>
      <w:r w:rsidRPr="005A476E">
        <w:rPr>
          <w:sz w:val="12"/>
        </w:rPr>
        <w:t>¶</w:t>
      </w:r>
      <w:r w:rsidRPr="005A476E">
        <w:rPr>
          <w:sz w:val="16"/>
        </w:rPr>
        <w:t xml:space="preserve"> to strive for a more equitable future.</w:t>
      </w:r>
    </w:p>
    <w:p w14:paraId="2CB90484" w14:textId="77777777" w:rsidR="008B1BB4" w:rsidRDefault="008B1BB4" w:rsidP="008B1BB4">
      <w:pPr>
        <w:pStyle w:val="Heading3"/>
      </w:pPr>
      <w:r>
        <w:t>--xt Nuclear Energy</w:t>
      </w:r>
    </w:p>
    <w:p w14:paraId="50EF1724" w14:textId="77777777" w:rsidR="008B1BB4" w:rsidRPr="005A476E" w:rsidRDefault="008B1BB4" w:rsidP="008B1BB4">
      <w:pPr>
        <w:pStyle w:val="Heading4"/>
      </w:pPr>
      <w:r w:rsidRPr="005A476E">
        <w:t xml:space="preserve">Nuclear energy is a smokescreen to continue the capitalist project of imperialism, ensure there is money to be made after oil, and the development of nuclear </w:t>
      </w:r>
      <w:proofErr w:type="gramStart"/>
      <w:r w:rsidRPr="005A476E">
        <w:t>weapons</w:t>
      </w:r>
      <w:proofErr w:type="gramEnd"/>
    </w:p>
    <w:p w14:paraId="7F579C16" w14:textId="77777777" w:rsidR="008B1BB4" w:rsidRPr="005A476E" w:rsidRDefault="008B1BB4" w:rsidP="008B1BB4">
      <w:r w:rsidRPr="005A476E">
        <w:rPr>
          <w:rStyle w:val="Heading4Char"/>
        </w:rPr>
        <w:t xml:space="preserve">ICC 2011 </w:t>
      </w:r>
      <w:r>
        <w:t>[</w:t>
      </w:r>
      <w:r w:rsidRPr="005A476E">
        <w:t xml:space="preserve">International Communist Current; Nuclear Energy, </w:t>
      </w:r>
      <w:proofErr w:type="gramStart"/>
      <w:r w:rsidRPr="005A476E">
        <w:t>capitalism</w:t>
      </w:r>
      <w:proofErr w:type="gramEnd"/>
      <w:r w:rsidRPr="005A476E">
        <w:t xml:space="preserve"> and communism; </w:t>
      </w:r>
      <w:hyperlink r:id="rId8" w:history="1">
        <w:r w:rsidRPr="005A476E">
          <w:rPr>
            <w:rStyle w:val="Hyperlink"/>
          </w:rPr>
          <w:t>http://www.dianuke.org/nuclear-energy-and-capitalism/</w:t>
        </w:r>
      </w:hyperlink>
      <w:r>
        <w:t>]</w:t>
      </w:r>
    </w:p>
    <w:p w14:paraId="5F0BFA4A" w14:textId="77777777" w:rsidR="008B1BB4" w:rsidRDefault="008B1BB4" w:rsidP="008B1BB4">
      <w:pPr>
        <w:rPr>
          <w:rStyle w:val="StyleUnderline"/>
        </w:rPr>
      </w:pPr>
      <w:r w:rsidRPr="005A476E">
        <w:rPr>
          <w:sz w:val="16"/>
        </w:rPr>
        <w:t xml:space="preserve">The potential to use nuclear fission or fusion to produce power has been </w:t>
      </w:r>
      <w:proofErr w:type="gramStart"/>
      <w:r w:rsidRPr="005A476E">
        <w:rPr>
          <w:sz w:val="16"/>
        </w:rPr>
        <w:t>known about</w:t>
      </w:r>
      <w:proofErr w:type="gramEnd"/>
      <w:r w:rsidRPr="005A476E">
        <w:rPr>
          <w:sz w:val="16"/>
        </w:rPr>
        <w:t xml:space="preserve"> for around a century but it was only after the Second World War that it was </w:t>
      </w:r>
      <w:proofErr w:type="gramStart"/>
      <w:r w:rsidRPr="005A476E">
        <w:rPr>
          <w:sz w:val="16"/>
        </w:rPr>
        <w:t>actually realised</w:t>
      </w:r>
      <w:proofErr w:type="gramEnd"/>
      <w:r w:rsidRPr="005A476E">
        <w:rPr>
          <w:sz w:val="16"/>
        </w:rPr>
        <w:t xml:space="preserve">. Thus, while its general context is that outlined above, the specific context is the post-war situation dominated by the rivalry between the USA and USSR and the nuclear arms race that resulted. The development of </w:t>
      </w:r>
      <w:r w:rsidRPr="00492F1E">
        <w:rPr>
          <w:rStyle w:val="StyleUnderline"/>
          <w:highlight w:val="cyan"/>
        </w:rPr>
        <w:t>nuclear power is</w:t>
      </w:r>
      <w:r w:rsidRPr="005A476E">
        <w:rPr>
          <w:rStyle w:val="StyleUnderline"/>
        </w:rPr>
        <w:t xml:space="preserve"> thus not only inextricably </w:t>
      </w:r>
      <w:r w:rsidRPr="00492F1E">
        <w:rPr>
          <w:rStyle w:val="StyleUnderline"/>
          <w:highlight w:val="cyan"/>
        </w:rPr>
        <w:t>linked to that of nuclear weapons</w:t>
      </w:r>
      <w:r w:rsidRPr="005A476E">
        <w:rPr>
          <w:rStyle w:val="StyleUnderline"/>
        </w:rPr>
        <w:t xml:space="preserve"> but was arguably a smokescreen for the </w:t>
      </w:r>
      <w:proofErr w:type="gramStart"/>
      <w:r w:rsidRPr="005A476E">
        <w:rPr>
          <w:rStyle w:val="StyleUnderline"/>
        </w:rPr>
        <w:t>latter.</w:t>
      </w:r>
      <w:r w:rsidRPr="005A476E">
        <w:rPr>
          <w:rStyle w:val="StyleUnderline"/>
          <w:b/>
          <w:sz w:val="12"/>
        </w:rPr>
        <w:t>¶</w:t>
      </w:r>
      <w:proofErr w:type="gramEnd"/>
      <w:r w:rsidRPr="005A476E">
        <w:rPr>
          <w:sz w:val="16"/>
        </w:rPr>
        <w:t xml:space="preserve"> In the early 1950s the American government was concerned about the public’s response to the danger of the nuclear arsenal it was assembling and the strategy of first strike that was being propounded. It’s response was to organise a campaign known as Operation Candor to win the public over through adverts across the media (including comic books) and a series of speeches by President Eisenhower that culminated in the announcement at the UN General Assembly of the ‘Atoms for Peace’ programme to “encourage world-wide investigation into the most effective peacetime uses of fissionable materials.”[19] The plan included sharing information and resources, and the US and USSR jointly creating an international stockpile of fissionable material. In the years that followed the arms race went on unabated and nuclear weapons spread to other powers, often under the guise of a civilian nuclear power programme, as in Israel and India. The initial reactors produced large quantities of material for nuclear weapons and small amounts of very expensive electricity. The sharing of nuclear knowledge became part of global imperialist struggles; thus in the late 1950s Britain secretly supplied Israel with heavy water for the reactor it was building with French assistance.[</w:t>
      </w:r>
      <w:proofErr w:type="gramStart"/>
      <w:r w:rsidRPr="005A476E">
        <w:rPr>
          <w:sz w:val="16"/>
        </w:rPr>
        <w:t>20]</w:t>
      </w:r>
      <w:r w:rsidRPr="005A476E">
        <w:rPr>
          <w:sz w:val="12"/>
        </w:rPr>
        <w:t>¶</w:t>
      </w:r>
      <w:proofErr w:type="gramEnd"/>
      <w:r w:rsidRPr="005A476E">
        <w:rPr>
          <w:sz w:val="16"/>
        </w:rPr>
        <w:t xml:space="preserve"> </w:t>
      </w:r>
      <w:r w:rsidRPr="005A476E">
        <w:rPr>
          <w:rStyle w:val="StyleUnderline"/>
        </w:rPr>
        <w:t xml:space="preserve">Despite talk about energy too cheap to meter, </w:t>
      </w:r>
      <w:r w:rsidRPr="00492F1E">
        <w:rPr>
          <w:rStyle w:val="StyleUnderline"/>
          <w:highlight w:val="cyan"/>
        </w:rPr>
        <w:t>nuclear power has never fulfilled this promise and has relied on state support</w:t>
      </w:r>
      <w:r w:rsidRPr="005A476E">
        <w:rPr>
          <w:rStyle w:val="StyleUnderline"/>
        </w:rPr>
        <w:t xml:space="preserve"> to cover its real cost</w:t>
      </w:r>
      <w:r w:rsidRPr="005A476E">
        <w:rPr>
          <w:sz w:val="16"/>
        </w:rPr>
        <w:t xml:space="preserve">. Even where private companies build and run plants there are usually large open or hidden subsidies. For </w:t>
      </w:r>
      <w:proofErr w:type="gramStart"/>
      <w:r w:rsidRPr="005A476E">
        <w:rPr>
          <w:sz w:val="16"/>
        </w:rPr>
        <w:t>example</w:t>
      </w:r>
      <w:proofErr w:type="gramEnd"/>
      <w:r w:rsidRPr="005A476E">
        <w:rPr>
          <w:sz w:val="16"/>
        </w:rPr>
        <w:t xml:space="preserve"> privatisation of the nuclear industry in Britain failed when Thatcher attempted it in the 1980s because private capital identified there were unquantifiable costs and risks. It was only in 1996, when the ageing Magnox reactors that would soon need decommissioning were excluded from the deal that private investors were prepared to buy British Energy at a knockdown price of £2bn. Six years later the company had to be bailed out with a £10bn government loan.[21]</w:t>
      </w:r>
      <w:r w:rsidRPr="005A476E">
        <w:rPr>
          <w:sz w:val="12"/>
        </w:rPr>
        <w:t>¶</w:t>
      </w:r>
      <w:r w:rsidRPr="005A476E">
        <w:rPr>
          <w:sz w:val="16"/>
        </w:rPr>
        <w:t xml:space="preserve"> While advocates of nuclear energy today argue that it is cheaper than other sources this remains a questionable assertion. In 2005 the World Nuclear Association, stated that “In most industrialized countries today, new nuclear power plants offer the most economical way to generate base-load electricity even without consideration of the geopolitical and environmental advantages that nuclear energy confers” and published a range of data to support the claim that construction, financing, operating and waste and decommissioning costs have all reduced.[22] Between 1973 and 2008 the proportion of energy from nuclear reactors grew from 0.9% of the global total to 5.8%.[23]</w:t>
      </w:r>
      <w:r w:rsidRPr="005A476E">
        <w:rPr>
          <w:sz w:val="12"/>
        </w:rPr>
        <w:t>¶</w:t>
      </w:r>
      <w:r w:rsidRPr="005A476E">
        <w:rPr>
          <w:sz w:val="16"/>
        </w:rPr>
        <w:t xml:space="preserve"> </w:t>
      </w:r>
      <w:r w:rsidRPr="005A476E">
        <w:rPr>
          <w:rStyle w:val="StyleUnderline"/>
        </w:rPr>
        <w:t>A report published in 2009, commissioned by the German Federal Government,[</w:t>
      </w:r>
      <w:r w:rsidRPr="005A476E">
        <w:rPr>
          <w:sz w:val="16"/>
        </w:rPr>
        <w:t>24] makes a far more critical evaluation of the economics of nuclear power and questions the idea that there is a nuclear renaissance underway. The report points out that the number of reactors has fallen over the last few years in contrast to the widespread forecasts of increases in both reactors and the power produced. The increase in the amount of power generated that has taken place during this period is the result of upgrading the existing reactors and extending their operational life</w:t>
      </w:r>
      <w:r w:rsidRPr="005A476E">
        <w:rPr>
          <w:rStyle w:val="StyleUnderline"/>
        </w:rPr>
        <w:t xml:space="preserve">. </w:t>
      </w:r>
      <w:r w:rsidRPr="00492F1E">
        <w:rPr>
          <w:rStyle w:val="StyleUnderline"/>
          <w:highlight w:val="cyan"/>
        </w:rPr>
        <w:t>It goes on to argue that there is a lot of uncertainty about the reactors currently described as being ‘under construction’</w:t>
      </w:r>
      <w:r w:rsidRPr="005A476E">
        <w:rPr>
          <w:rStyle w:val="StyleUnderline"/>
        </w:rPr>
        <w:t>, with a number having been in this position for over 20 years.</w:t>
      </w:r>
      <w:r w:rsidRPr="005A476E">
        <w:rPr>
          <w:sz w:val="16"/>
        </w:rPr>
        <w:t xml:space="preserve"> The number under construction has fallen from the peak of over 200 in 1980 to below 50 in </w:t>
      </w:r>
      <w:proofErr w:type="gramStart"/>
      <w:r w:rsidRPr="005A476E">
        <w:rPr>
          <w:sz w:val="16"/>
        </w:rPr>
        <w:t>2006.</w:t>
      </w:r>
      <w:r w:rsidRPr="005A476E">
        <w:rPr>
          <w:sz w:val="12"/>
        </w:rPr>
        <w:t>¶</w:t>
      </w:r>
      <w:proofErr w:type="gramEnd"/>
      <w:r w:rsidRPr="005A476E">
        <w:rPr>
          <w:sz w:val="16"/>
        </w:rPr>
        <w:t xml:space="preserve"> As regards the economics of nuclear power, </w:t>
      </w:r>
      <w:r w:rsidRPr="005A476E">
        <w:rPr>
          <w:rStyle w:val="StyleUnderline"/>
        </w:rPr>
        <w:t>the report points to the high level of uncertainty in all areas including financing, construction, operation and decommissioning</w:t>
      </w:r>
      <w:r w:rsidRPr="005A476E">
        <w:rPr>
          <w:sz w:val="16"/>
        </w:rPr>
        <w:t xml:space="preserve">. It shows that </w:t>
      </w:r>
      <w:r w:rsidRPr="005A476E">
        <w:rPr>
          <w:rStyle w:val="StyleUnderline"/>
        </w:rPr>
        <w:t>the state remains central to all nuclear projects</w:t>
      </w:r>
      <w:r w:rsidRPr="005A476E">
        <w:rPr>
          <w:sz w:val="16"/>
        </w:rPr>
        <w:t xml:space="preserve">, regardless of who they are formally owned and operated by. </w:t>
      </w:r>
      <w:r w:rsidRPr="005A476E">
        <w:rPr>
          <w:rStyle w:val="StyleUnderline"/>
        </w:rPr>
        <w:t>One aspect of this is the various forms of subsidy provided by the state to support capital costs, waste management and plant closure and price support</w:t>
      </w:r>
      <w:r w:rsidRPr="005A476E">
        <w:rPr>
          <w:sz w:val="16"/>
        </w:rPr>
        <w:t xml:space="preserve">. Another has been the necessity for the state to limit the liability of </w:t>
      </w:r>
      <w:proofErr w:type="gramStart"/>
      <w:r w:rsidRPr="005A476E">
        <w:rPr>
          <w:sz w:val="16"/>
        </w:rPr>
        <w:t>the industry</w:t>
      </w:r>
      <w:proofErr w:type="gramEnd"/>
      <w:r w:rsidRPr="005A476E">
        <w:rPr>
          <w:sz w:val="16"/>
        </w:rPr>
        <w:t xml:space="preserve"> </w:t>
      </w:r>
      <w:proofErr w:type="gramStart"/>
      <w:r w:rsidRPr="005A476E">
        <w:rPr>
          <w:sz w:val="16"/>
        </w:rPr>
        <w:t>in order for</w:t>
      </w:r>
      <w:proofErr w:type="gramEnd"/>
      <w:r w:rsidRPr="005A476E">
        <w:rPr>
          <w:sz w:val="16"/>
        </w:rPr>
        <w:t xml:space="preserve"> the private sector to accept the risks. Thus in 1957 the US government stepped in when insurance companies refused to agree insurance because they were unable to quantify the risk.[25] Today it is estimated that “In general national limits are in the order of a few hundred million Euro, less than 10% of the cost of building a plant and far less than the cost of the Chernobyl accident.”[26]</w:t>
      </w:r>
      <w:r w:rsidRPr="005A476E">
        <w:rPr>
          <w:sz w:val="12"/>
        </w:rPr>
        <w:t>¶</w:t>
      </w:r>
      <w:r w:rsidRPr="005A476E">
        <w:rPr>
          <w:sz w:val="16"/>
        </w:rPr>
        <w:t xml:space="preserve"> The dangers of nuclear energy are as fiercely debated as the costs and the scientific evidence seems to be very variable. This is particularly the case with the Chernobyl disaster where the estimates of the deaths that resulted vary widely. A World Health Organisation Report found that 47 the 134 emergency workers initially involved had died as a result of contamination by 2004[27] and estimated that there would be just under 9,000 excess deaths from cancer as a result of the disaster.[28] </w:t>
      </w:r>
      <w:r w:rsidRPr="005A476E">
        <w:rPr>
          <w:rStyle w:val="StyleUnderline"/>
        </w:rPr>
        <w:t xml:space="preserve">A report by Russian scientists published in the Annals of the New York Academy of Sciences estimated </w:t>
      </w:r>
      <w:r w:rsidRPr="00492F1E">
        <w:rPr>
          <w:rStyle w:val="StyleUnderline"/>
          <w:highlight w:val="cyan"/>
        </w:rPr>
        <w:t>that from the date of the accident until 2006 some 985,000 additional deaths had resulted from the accident from cancer and a range of other diseases.</w:t>
      </w:r>
      <w:r w:rsidRPr="005A476E">
        <w:rPr>
          <w:rStyle w:val="StyleUnderline"/>
        </w:rPr>
        <w:t>[</w:t>
      </w:r>
      <w:r w:rsidRPr="005A476E">
        <w:rPr>
          <w:sz w:val="16"/>
        </w:rPr>
        <w:t>29]</w:t>
      </w:r>
      <w:r w:rsidRPr="005A476E">
        <w:rPr>
          <w:sz w:val="12"/>
        </w:rPr>
        <w:t>¶</w:t>
      </w:r>
      <w:r w:rsidRPr="005A476E">
        <w:rPr>
          <w:sz w:val="16"/>
        </w:rPr>
        <w:t xml:space="preserve"> For those without specialist medical and scientific knowledge this is difficult to unravel, but what is less questionable is the massive level of secrecy and falsification that runs from the decision by the British government to withhold publication of the report into one of the first accidents in the industry at Windscale in 1957 to Fukishima today where the true scale of the disaster only emerged slowly. Returning to Chernobyl, the Russian government did not report the accident for several days, leaving the local population to continue living and working amidst the radiation. But it was not only Russia. The French government minimised the radiation levels reaching the country[30] and told its population that the radiation cloud that spread across the whole of Europe had not passed over France![31] Meanwhile the British government reassured the country that there was no risk to health, reporting levels of radiation that were forty times lower than they actually were[32], and then quarantined hundreds of farms. As late as 2007 374 farms in Britain still remained under the special control scheme.[</w:t>
      </w:r>
      <w:proofErr w:type="gramStart"/>
      <w:r w:rsidRPr="005A476E">
        <w:rPr>
          <w:sz w:val="16"/>
        </w:rPr>
        <w:t>33]</w:t>
      </w:r>
      <w:r w:rsidRPr="005A476E">
        <w:rPr>
          <w:sz w:val="12"/>
        </w:rPr>
        <w:t>¶</w:t>
      </w:r>
      <w:proofErr w:type="gramEnd"/>
      <w:r w:rsidRPr="005A476E">
        <w:rPr>
          <w:sz w:val="16"/>
        </w:rPr>
        <w:t xml:space="preserve"> </w:t>
      </w:r>
      <w:r w:rsidRPr="00492F1E">
        <w:rPr>
          <w:rStyle w:val="StyleUnderline"/>
          <w:highlight w:val="cyan"/>
        </w:rPr>
        <w:t>Nuclear energy is being pushed by various governments as a ‘green’ solution t</w:t>
      </w:r>
      <w:r w:rsidRPr="005A476E">
        <w:rPr>
          <w:rStyle w:val="StyleUnderline"/>
        </w:rPr>
        <w:t>o the problems associated with fossil fuels. This is</w:t>
      </w:r>
      <w:r w:rsidRPr="005A476E">
        <w:rPr>
          <w:sz w:val="16"/>
        </w:rPr>
        <w:t xml:space="preserve"> largely </w:t>
      </w:r>
      <w:r w:rsidRPr="00492F1E">
        <w:rPr>
          <w:rStyle w:val="Emphasis"/>
          <w:highlight w:val="cyan"/>
        </w:rPr>
        <w:t>a smokescreen to hide the real motives</w:t>
      </w:r>
      <w:r w:rsidRPr="005A476E">
        <w:rPr>
          <w:sz w:val="16"/>
        </w:rPr>
        <w:t xml:space="preserve">, which are concerns about </w:t>
      </w:r>
      <w:r w:rsidRPr="005A476E">
        <w:rPr>
          <w:rStyle w:val="StyleUnderline"/>
        </w:rPr>
        <w:t xml:space="preserve">the possible exhaustion of oil, the increasing price of oil and the risks associated with a dependence on energy resources outside the state’s control. </w:t>
      </w:r>
      <w:r w:rsidRPr="00492F1E">
        <w:rPr>
          <w:rStyle w:val="StyleUnderline"/>
          <w:highlight w:val="cyan"/>
        </w:rPr>
        <w:t xml:space="preserve">This green facade is slipping as the economic crisis leads states to return to </w:t>
      </w:r>
      <w:proofErr w:type="gramStart"/>
      <w:r w:rsidRPr="00492F1E">
        <w:rPr>
          <w:rStyle w:val="StyleUnderline"/>
          <w:highlight w:val="cyan"/>
        </w:rPr>
        <w:t>coal</w:t>
      </w:r>
      <w:r w:rsidRPr="00492F1E">
        <w:rPr>
          <w:sz w:val="16"/>
          <w:highlight w:val="cyan"/>
        </w:rPr>
        <w:t>[</w:t>
      </w:r>
      <w:proofErr w:type="gramEnd"/>
      <w:r w:rsidRPr="005A476E">
        <w:rPr>
          <w:sz w:val="16"/>
        </w:rPr>
        <w:t xml:space="preserve">34] </w:t>
      </w:r>
      <w:r w:rsidRPr="005A476E">
        <w:rPr>
          <w:rStyle w:val="StyleUnderline"/>
        </w:rPr>
        <w:t xml:space="preserve">and to push down the costs of exploiting new sources of oil, much of which is physically hard to access, or requires processes that pollute and despoil the environment, such as coal-tar sands. </w:t>
      </w:r>
      <w:r w:rsidRPr="00492F1E">
        <w:rPr>
          <w:rStyle w:val="StyleUnderline"/>
          <w:highlight w:val="cyan"/>
        </w:rPr>
        <w:t>Energy supplies have also been a factor in the imperialist struggles over recent years and it seems likely that this may increase in the period ahead</w:t>
      </w:r>
      <w:r w:rsidRPr="005A476E">
        <w:rPr>
          <w:rStyle w:val="StyleUnderline"/>
        </w:rPr>
        <w:t>. Nuclear energy then comes back to where it started as a source of fissile material and a cover for weapons programmes.</w:t>
      </w:r>
    </w:p>
    <w:p w14:paraId="698DE44A" w14:textId="77777777" w:rsidR="008B1BB4" w:rsidRDefault="008B1BB4" w:rsidP="008B1BB4">
      <w:pPr>
        <w:rPr>
          <w:rStyle w:val="StyleUnderline"/>
        </w:rPr>
      </w:pPr>
    </w:p>
    <w:p w14:paraId="037BCAF2" w14:textId="77777777" w:rsidR="008B1BB4" w:rsidRDefault="008B1BB4" w:rsidP="008B1BB4">
      <w:pPr>
        <w:pStyle w:val="Heading4"/>
      </w:pPr>
      <w:r>
        <w:t xml:space="preserve">Capitalist nature of nuclear corporations completely </w:t>
      </w:r>
      <w:proofErr w:type="gramStart"/>
      <w:r>
        <w:t>ignore</w:t>
      </w:r>
      <w:proofErr w:type="gramEnd"/>
      <w:r>
        <w:t xml:space="preserve"> negative impacts </w:t>
      </w:r>
    </w:p>
    <w:p w14:paraId="3F255425" w14:textId="77777777" w:rsidR="008B1BB4" w:rsidRPr="005441B9" w:rsidRDefault="008B1BB4" w:rsidP="008B1BB4">
      <w:pPr>
        <w:rPr>
          <w:rStyle w:val="Style13ptBold"/>
        </w:rPr>
      </w:pPr>
      <w:r w:rsidRPr="005441B9">
        <w:rPr>
          <w:rStyle w:val="Style13ptBold"/>
        </w:rPr>
        <w:t xml:space="preserve">Williams ‘12 </w:t>
      </w:r>
    </w:p>
    <w:p w14:paraId="1619EC0E" w14:textId="77777777" w:rsidR="008B1BB4" w:rsidRDefault="008B1BB4" w:rsidP="008B1BB4">
      <w:pPr>
        <w:pStyle w:val="HotRoute"/>
        <w:ind w:left="0"/>
      </w:pPr>
      <w:r>
        <w:t>(</w:t>
      </w:r>
      <w:r w:rsidRPr="00A32E77">
        <w:t>Chris Williams, author of Ecology and Socialism: Solutions to Capitalist Ecological Crisis, reports on an independent investigation into Japan’s nuclear nightmare</w:t>
      </w:r>
      <w:r>
        <w:t>, July 28, 2012, “</w:t>
      </w:r>
      <w:r w:rsidRPr="00A32E77">
        <w:t>NUCLEAR ENERGY: Capitalism’s Disastrous Priority</w:t>
      </w:r>
      <w:r>
        <w:t xml:space="preserve">,” </w:t>
      </w:r>
      <w:r w:rsidRPr="00A32E77">
        <w:t>http://www.dianuke.org/nuclear-energy-capitalisms-disastrous-priority/</w:t>
      </w:r>
      <w:r>
        <w:t>)</w:t>
      </w:r>
    </w:p>
    <w:p w14:paraId="7B819C0A" w14:textId="77777777" w:rsidR="008B1BB4" w:rsidRDefault="008B1BB4" w:rsidP="008B1BB4"/>
    <w:p w14:paraId="364C2C5C" w14:textId="77777777" w:rsidR="008B1BB4" w:rsidRPr="00275576" w:rsidRDefault="008B1BB4" w:rsidP="008B1BB4">
      <w:r w:rsidRPr="00445FE7">
        <w:rPr>
          <w:rStyle w:val="StyleUnderline"/>
        </w:rPr>
        <w:t xml:space="preserve">Put another way, </w:t>
      </w:r>
      <w:r w:rsidRPr="00492F1E">
        <w:rPr>
          <w:rStyle w:val="StyleUnderline"/>
          <w:highlight w:val="cyan"/>
        </w:rPr>
        <w:t>the decisions taken were dictated by the prime directive of capitalism: make profits</w:t>
      </w:r>
      <w:r w:rsidRPr="00445FE7">
        <w:rPr>
          <w:rStyle w:val="StyleUnderline"/>
        </w:rPr>
        <w:t xml:space="preserve"> at all costs, grow by any means necessary</w:t>
      </w:r>
      <w:r w:rsidRPr="00275576">
        <w:t>. Cut whatever corners you need to, bribe and cajole whoever is necessary, denigrate and belittle those who oppose you–there is no higher power to which you will answer other than the God of Profit. This is the iron law of capital accumulation.</w:t>
      </w:r>
    </w:p>
    <w:p w14:paraId="234EA1A9" w14:textId="77777777" w:rsidR="008B1BB4" w:rsidRDefault="008B1BB4" w:rsidP="008B1BB4">
      <w:r w:rsidRPr="004063B0">
        <w:rPr>
          <w:rStyle w:val="StyleUnderline"/>
        </w:rPr>
        <w:t xml:space="preserve">The </w:t>
      </w:r>
      <w:r w:rsidRPr="00492F1E">
        <w:rPr>
          <w:rStyle w:val="StyleUnderline"/>
          <w:highlight w:val="cyan"/>
        </w:rPr>
        <w:t>consequences of those decision</w:t>
      </w:r>
      <w:r w:rsidRPr="004063B0">
        <w:rPr>
          <w:rStyle w:val="StyleUnderline"/>
        </w:rPr>
        <w:t xml:space="preserve">s, taken in the faraway, </w:t>
      </w:r>
      <w:r w:rsidRPr="00492F1E">
        <w:rPr>
          <w:rStyle w:val="StyleUnderline"/>
          <w:highlight w:val="cyan"/>
        </w:rPr>
        <w:t>plush boardrooms of the nuclear corporations, and the lack of credible government information s</w:t>
      </w:r>
      <w:r w:rsidRPr="004063B0">
        <w:rPr>
          <w:rStyle w:val="StyleUnderline"/>
        </w:rPr>
        <w:t xml:space="preserve">ince the disaster, </w:t>
      </w:r>
      <w:r w:rsidRPr="00492F1E">
        <w:rPr>
          <w:rStyle w:val="StyleUnderline"/>
          <w:highlight w:val="cyan"/>
        </w:rPr>
        <w:t>have now created </w:t>
      </w:r>
      <w:hyperlink r:id="rId9" w:history="1">
        <w:r w:rsidRPr="00492F1E">
          <w:rPr>
            <w:rStyle w:val="StyleUnderline"/>
            <w:highlight w:val="cyan"/>
          </w:rPr>
          <w:t>widespread fear among the people</w:t>
        </w:r>
      </w:hyperlink>
      <w:r w:rsidRPr="004063B0">
        <w:rPr>
          <w:rStyle w:val="StyleUnderline"/>
        </w:rPr>
        <w:t>, the disbanding of families, and the destruction of their livelihoods in Fukushima prefecture</w:t>
      </w:r>
      <w:r w:rsidRPr="00275576">
        <w:t xml:space="preserve">. As the report lays out: They continue to face grave concerns, including the health effects of radiation exposure, displacement, the dissolution of families, disruption of their lives and lifestyles and the contamination of vast areas of the environment. </w:t>
      </w:r>
      <w:r w:rsidRPr="00492F1E">
        <w:rPr>
          <w:rStyle w:val="StyleUnderline"/>
          <w:highlight w:val="cyan"/>
        </w:rPr>
        <w:t>There is no foreseeable end to the decontamination and restoration activities that are essential for rebuilding communities</w:t>
      </w:r>
      <w:r w:rsidRPr="004063B0">
        <w:rPr>
          <w:rStyle w:val="StyleUnderline"/>
        </w:rPr>
        <w:t xml:space="preserve">. What an utterly appalling way to make electricity. </w:t>
      </w:r>
      <w:r w:rsidRPr="00492F1E">
        <w:rPr>
          <w:rStyle w:val="StyleUnderline"/>
          <w:highlight w:val="cyan"/>
        </w:rPr>
        <w:t>No foreseeable end to decontamination and restoration activities</w:t>
      </w:r>
      <w:r w:rsidRPr="004063B0">
        <w:rPr>
          <w:rStyle w:val="StyleUnderline"/>
        </w:rPr>
        <w:t xml:space="preserve">. Even without considering the issue of nuclear waste, </w:t>
      </w:r>
      <w:r w:rsidRPr="00492F1E">
        <w:rPr>
          <w:rStyle w:val="StyleUnderline"/>
          <w:highlight w:val="cyan"/>
        </w:rPr>
        <w:t>the staggering cost of building and operating nuclear plants, or the umbilical cord that indelibly connects the nuclear power industry to the nuclear weapons</w:t>
      </w:r>
      <w:r w:rsidRPr="004063B0">
        <w:rPr>
          <w:rStyle w:val="StyleUnderline"/>
        </w:rPr>
        <w:t xml:space="preserve"> and defense </w:t>
      </w:r>
      <w:r w:rsidRPr="00492F1E">
        <w:rPr>
          <w:rStyle w:val="StyleUnderline"/>
          <w:highlight w:val="cyan"/>
        </w:rPr>
        <w:t>industry</w:t>
      </w:r>
      <w:r w:rsidRPr="00275576">
        <w:t>, can anyone honestly say that as a highly technological society, we have no better alternatives to generating</w:t>
      </w:r>
      <w:r w:rsidRPr="00FD54CD">
        <w:t xml:space="preserve"> electricity than operating nuclear power stations?</w:t>
      </w:r>
    </w:p>
    <w:p w14:paraId="1A9C9AE0" w14:textId="77777777" w:rsidR="008B1BB4" w:rsidRPr="005B3CDB" w:rsidRDefault="008B1BB4" w:rsidP="008B1BB4"/>
    <w:p w14:paraId="04EE4BFC" w14:textId="77777777" w:rsidR="008B1BB4" w:rsidRDefault="008B1BB4" w:rsidP="008B1BB4">
      <w:pPr>
        <w:pStyle w:val="Heading3"/>
      </w:pPr>
      <w:r>
        <w:t>--xt Discourse</w:t>
      </w:r>
    </w:p>
    <w:p w14:paraId="44E5B666" w14:textId="77777777" w:rsidR="008B1BB4" w:rsidRPr="00241504" w:rsidRDefault="008B1BB4" w:rsidP="008B1BB4">
      <w:pPr>
        <w:pStyle w:val="Heading4"/>
      </w:pPr>
      <w:r w:rsidRPr="006F02B9">
        <w:t xml:space="preserve">Renewables discourse obscures the reality of capitalist overconsumption – that prevents the social reorganization necessary to obliterate </w:t>
      </w:r>
      <w:proofErr w:type="gramStart"/>
      <w:r w:rsidRPr="006F02B9">
        <w:t>capitalism</w:t>
      </w:r>
      <w:proofErr w:type="gramEnd"/>
      <w:r w:rsidRPr="00241504">
        <w:t xml:space="preserve"> </w:t>
      </w:r>
    </w:p>
    <w:p w14:paraId="3B933535" w14:textId="77777777" w:rsidR="008B1BB4" w:rsidRPr="00241504" w:rsidRDefault="008B1BB4" w:rsidP="008B1BB4">
      <w:r w:rsidRPr="005441B9">
        <w:rPr>
          <w:rStyle w:val="Style13ptBold"/>
        </w:rPr>
        <w:t>Wallis, 10’</w:t>
      </w:r>
      <w:r w:rsidRPr="009E6A6A">
        <w:t xml:space="preserve"> (Victor, February, Monthly Review 61.9, 32-48, Beyond “Green Capitalism”, ProQuest)</w:t>
      </w:r>
    </w:p>
    <w:p w14:paraId="196CF70A" w14:textId="77777777" w:rsidR="008B1BB4" w:rsidRDefault="008B1BB4" w:rsidP="008B1BB4">
      <w:pPr>
        <w:rPr>
          <w:rStyle w:val="StyleUnderline"/>
        </w:rPr>
      </w:pPr>
      <w:r w:rsidRPr="00020EC0">
        <w:rPr>
          <w:rStyle w:val="StyleUnderline"/>
          <w:highlight w:val="cyan"/>
        </w:rPr>
        <w:t>The desirability of shifting to</w:t>
      </w:r>
      <w:r w:rsidRPr="006F02B9">
        <w:rPr>
          <w:sz w:val="16"/>
        </w:rPr>
        <w:t xml:space="preserve"> certain </w:t>
      </w:r>
      <w:r w:rsidRPr="00020EC0">
        <w:rPr>
          <w:rStyle w:val="StyleUnderline"/>
          <w:highlight w:val="cyan"/>
        </w:rPr>
        <w:t>inexhaustible or renewable energy sources is obvious</w:t>
      </w:r>
      <w:r w:rsidRPr="005D3BC2">
        <w:rPr>
          <w:rStyle w:val="StyleUnderline"/>
        </w:rPr>
        <w:t xml:space="preserve">. What is not so widely recognized, however, is that </w:t>
      </w:r>
      <w:r w:rsidRPr="00020EC0">
        <w:rPr>
          <w:rStyle w:val="StyleUnderline"/>
          <w:highlight w:val="cyan"/>
        </w:rPr>
        <w:t>these</w:t>
      </w:r>
      <w:r w:rsidRPr="006F02B9">
        <w:rPr>
          <w:sz w:val="16"/>
        </w:rPr>
        <w:t xml:space="preserve"> sources </w:t>
      </w:r>
      <w:r w:rsidRPr="00020EC0">
        <w:rPr>
          <w:rStyle w:val="StyleUnderline"/>
          <w:highlight w:val="cyan"/>
        </w:rPr>
        <w:t>too have their costs</w:t>
      </w:r>
      <w:r w:rsidRPr="005D3BC2">
        <w:rPr>
          <w:rStyle w:val="StyleUnderline"/>
        </w:rPr>
        <w:t xml:space="preserve"> - in</w:t>
      </w:r>
      <w:r w:rsidRPr="006F02B9">
        <w:rPr>
          <w:sz w:val="16"/>
        </w:rPr>
        <w:t xml:space="preserve"> terms of </w:t>
      </w:r>
      <w:r w:rsidRPr="005D3BC2">
        <w:rPr>
          <w:rStyle w:val="StyleUnderline"/>
        </w:rPr>
        <w:t xml:space="preserve">installation, </w:t>
      </w:r>
      <w:r w:rsidRPr="00020EC0">
        <w:rPr>
          <w:rStyle w:val="StyleUnderline"/>
          <w:highlight w:val="cyan"/>
        </w:rPr>
        <w:t>collection</w:t>
      </w:r>
      <w:r w:rsidRPr="005D3BC2">
        <w:rPr>
          <w:rStyle w:val="StyleUnderline"/>
        </w:rPr>
        <w:t xml:space="preserve">, </w:t>
      </w:r>
      <w:r w:rsidRPr="00020EC0">
        <w:rPr>
          <w:rStyle w:val="StyleUnderline"/>
          <w:highlight w:val="cyan"/>
        </w:rPr>
        <w:t>maintenance, and transmission</w:t>
      </w:r>
      <w:r w:rsidRPr="005D3BC2">
        <w:rPr>
          <w:rStyle w:val="StyleUnderline"/>
        </w:rPr>
        <w:t xml:space="preserve"> -</w:t>
      </w:r>
      <w:r w:rsidRPr="006F02B9">
        <w:rPr>
          <w:sz w:val="16"/>
        </w:rPr>
        <w:t xml:space="preserve"> and that </w:t>
      </w:r>
      <w:r w:rsidRPr="005D3BC2">
        <w:rPr>
          <w:rStyle w:val="StyleUnderline"/>
        </w:rPr>
        <w:t xml:space="preserve">therefore </w:t>
      </w:r>
      <w:r w:rsidRPr="00020EC0">
        <w:rPr>
          <w:rStyle w:val="StyleUnderline"/>
          <w:highlight w:val="cyan"/>
        </w:rPr>
        <w:t>none of them</w:t>
      </w:r>
      <w:r w:rsidRPr="005D3BC2">
        <w:rPr>
          <w:rStyle w:val="StyleUnderline"/>
        </w:rPr>
        <w:t xml:space="preserve">, despite whatever abundance may characterize their occurrence in nature, </w:t>
      </w:r>
      <w:r w:rsidRPr="00020EC0">
        <w:rPr>
          <w:rStyle w:val="StyleUnderline"/>
          <w:highlight w:val="cyan"/>
        </w:rPr>
        <w:t>can offer unlimited accessibility for energy</w:t>
      </w:r>
      <w:r w:rsidRPr="005D3BC2">
        <w:rPr>
          <w:rStyle w:val="StyleUnderline"/>
        </w:rPr>
        <w:t xml:space="preserve"> supply</w:t>
      </w:r>
      <w:r w:rsidRPr="006F02B9">
        <w:rPr>
          <w:sz w:val="16"/>
        </w:rPr>
        <w:t xml:space="preserve">.10 </w:t>
      </w:r>
      <w:r w:rsidRPr="005D3BC2">
        <w:rPr>
          <w:rStyle w:val="StyleUnderline"/>
        </w:rPr>
        <w:t>Some</w:t>
      </w:r>
      <w:r w:rsidRPr="006F02B9">
        <w:rPr>
          <w:sz w:val="16"/>
        </w:rPr>
        <w:t xml:space="preserve"> of the alternative sources, such as hydrogen and biomass, themselves </w:t>
      </w:r>
      <w:r w:rsidRPr="005D3BC2">
        <w:rPr>
          <w:rStyle w:val="StyleUnderline"/>
        </w:rPr>
        <w:t xml:space="preserve">require significant if not prohibitive energy </w:t>
      </w:r>
      <w:r w:rsidRPr="006F02B9">
        <w:rPr>
          <w:rStyle w:val="StyleUnderline"/>
        </w:rPr>
        <w:t xml:space="preserve">inputs. </w:t>
      </w:r>
      <w:r w:rsidRPr="00020EC0">
        <w:rPr>
          <w:rStyle w:val="StyleUnderline"/>
          <w:highlight w:val="cyan"/>
        </w:rPr>
        <w:t>Biomass</w:t>
      </w:r>
      <w:r w:rsidRPr="006F02B9">
        <w:rPr>
          <w:sz w:val="16"/>
        </w:rPr>
        <w:t xml:space="preserve"> (burning biological materials as fuel) also </w:t>
      </w:r>
      <w:r w:rsidRPr="005D3BC2">
        <w:rPr>
          <w:rStyle w:val="StyleUnderline"/>
        </w:rPr>
        <w:t xml:space="preserve">threatens to </w:t>
      </w:r>
      <w:r w:rsidRPr="00020EC0">
        <w:rPr>
          <w:rStyle w:val="StyleUnderline"/>
          <w:highlight w:val="cyan"/>
        </w:rPr>
        <w:t xml:space="preserve">reduce the </w:t>
      </w:r>
      <w:proofErr w:type="gramStart"/>
      <w:r w:rsidRPr="00020EC0">
        <w:rPr>
          <w:rStyle w:val="StyleUnderline"/>
          <w:highlight w:val="cyan"/>
        </w:rPr>
        <w:t>land-area</w:t>
      </w:r>
      <w:proofErr w:type="gramEnd"/>
      <w:r w:rsidRPr="005D3BC2">
        <w:rPr>
          <w:rStyle w:val="StyleUnderline"/>
        </w:rPr>
        <w:t xml:space="preserve"> available for growing </w:t>
      </w:r>
      <w:r w:rsidRPr="006F02B9">
        <w:rPr>
          <w:rStyle w:val="StyleUnderline"/>
        </w:rPr>
        <w:t xml:space="preserve">food. </w:t>
      </w:r>
      <w:r w:rsidRPr="00D734B3">
        <w:rPr>
          <w:rStyle w:val="StyleUnderline"/>
          <w:highlight w:val="cyan"/>
        </w:rPr>
        <w:t>Hydrogen</w:t>
      </w:r>
      <w:r w:rsidRPr="006F02B9">
        <w:rPr>
          <w:sz w:val="16"/>
        </w:rPr>
        <w:t xml:space="preserve">, for its part, </w:t>
      </w:r>
      <w:r w:rsidRPr="00D734B3">
        <w:rPr>
          <w:rStyle w:val="StyleUnderline"/>
          <w:highlight w:val="cyan"/>
        </w:rPr>
        <w:t>carries the danger of leakage and of rising to the stratosphere</w:t>
      </w:r>
      <w:r w:rsidRPr="005D3BC2">
        <w:rPr>
          <w:rStyle w:val="StyleUnderline"/>
        </w:rPr>
        <w:t>, where it could destroy the ozone layer.</w:t>
      </w:r>
      <w:r w:rsidRPr="006F02B9">
        <w:rPr>
          <w:sz w:val="16"/>
        </w:rPr>
        <w:t xml:space="preserve"> Tapping </w:t>
      </w:r>
      <w:r w:rsidRPr="00D734B3">
        <w:rPr>
          <w:rStyle w:val="StyleUnderline"/>
          <w:highlight w:val="cyan"/>
        </w:rPr>
        <w:t>geothermal</w:t>
      </w:r>
      <w:r w:rsidRPr="005D3BC2">
        <w:rPr>
          <w:rStyle w:val="StyleUnderline"/>
        </w:rPr>
        <w:t xml:space="preserve"> </w:t>
      </w:r>
      <w:r w:rsidRPr="006F02B9">
        <w:rPr>
          <w:sz w:val="16"/>
        </w:rPr>
        <w:t xml:space="preserve">energy </w:t>
      </w:r>
      <w:r w:rsidRPr="005D3BC2">
        <w:rPr>
          <w:rStyle w:val="StyleUnderline"/>
        </w:rPr>
        <w:t>can</w:t>
      </w:r>
      <w:r w:rsidRPr="006F02B9">
        <w:rPr>
          <w:sz w:val="16"/>
        </w:rPr>
        <w:t xml:space="preserve">, in certain regions, </w:t>
      </w:r>
      <w:r w:rsidRPr="00D734B3">
        <w:rPr>
          <w:rStyle w:val="StyleUnderline"/>
          <w:highlight w:val="cyan"/>
        </w:rPr>
        <w:t>risk</w:t>
      </w:r>
      <w:r w:rsidRPr="005D3BC2">
        <w:rPr>
          <w:rStyle w:val="StyleUnderline"/>
        </w:rPr>
        <w:t xml:space="preserve"> provoking </w:t>
      </w:r>
      <w:r w:rsidRPr="00D734B3">
        <w:rPr>
          <w:rStyle w:val="StyleUnderline"/>
          <w:highlight w:val="cyan"/>
        </w:rPr>
        <w:t>seismic disturbances</w:t>
      </w:r>
      <w:r w:rsidRPr="006F02B9">
        <w:rPr>
          <w:sz w:val="16"/>
        </w:rPr>
        <w:t xml:space="preserve">; in addition, </w:t>
      </w:r>
      <w:r w:rsidRPr="005D3BC2">
        <w:rPr>
          <w:rStyle w:val="StyleUnderline"/>
        </w:rPr>
        <w:t>there may be high costs associated with the depth of</w:t>
      </w:r>
      <w:r w:rsidRPr="006F02B9">
        <w:rPr>
          <w:sz w:val="16"/>
        </w:rPr>
        <w:t xml:space="preserve"> requisite </w:t>
      </w:r>
      <w:r w:rsidRPr="005D3BC2">
        <w:rPr>
          <w:rStyle w:val="StyleUnderline"/>
        </w:rPr>
        <w:t>drilling</w:t>
      </w:r>
      <w:r w:rsidRPr="006F02B9">
        <w:rPr>
          <w:sz w:val="16"/>
        </w:rPr>
        <w:t xml:space="preserve">, and the emerging heat may be dissipated in various ways. </w:t>
      </w:r>
      <w:r w:rsidRPr="00D734B3">
        <w:rPr>
          <w:rStyle w:val="StyleUnderline"/>
          <w:highlight w:val="cyan"/>
        </w:rPr>
        <w:t>Wind</w:t>
      </w:r>
      <w:r w:rsidRPr="006F02B9">
        <w:rPr>
          <w:sz w:val="16"/>
        </w:rPr>
        <w:t xml:space="preserve"> energy, despite its clear positive potential, </w:t>
      </w:r>
      <w:r w:rsidRPr="00D734B3">
        <w:rPr>
          <w:rStyle w:val="StyleUnderline"/>
          <w:highlight w:val="cyan"/>
        </w:rPr>
        <w:t>is limited by materials and space</w:t>
      </w:r>
      <w:r w:rsidRPr="005D3BC2">
        <w:rPr>
          <w:rStyle w:val="StyleUnderline"/>
        </w:rPr>
        <w:t xml:space="preserve"> requirements</w:t>
      </w:r>
      <w:r w:rsidRPr="006F02B9">
        <w:rPr>
          <w:sz w:val="16"/>
        </w:rPr>
        <w:t xml:space="preserve">, as well as by the irregularity of its source in many locations. </w:t>
      </w:r>
      <w:r w:rsidRPr="00D734B3">
        <w:rPr>
          <w:rStyle w:val="StyleUnderline"/>
          <w:highlight w:val="cyan"/>
        </w:rPr>
        <w:t>Tidal power</w:t>
      </w:r>
      <w:r w:rsidRPr="005D3BC2">
        <w:rPr>
          <w:rStyle w:val="StyleUnderline"/>
        </w:rPr>
        <w:t xml:space="preserve"> </w:t>
      </w:r>
      <w:r w:rsidRPr="00D734B3">
        <w:rPr>
          <w:rStyle w:val="StyleUnderline"/>
          <w:highlight w:val="cyan"/>
        </w:rPr>
        <w:t>is</w:t>
      </w:r>
      <w:r w:rsidRPr="006F02B9">
        <w:rPr>
          <w:sz w:val="16"/>
        </w:rPr>
        <w:t xml:space="preserve"> more </w:t>
      </w:r>
      <w:r w:rsidRPr="005D3BC2">
        <w:rPr>
          <w:rStyle w:val="StyleUnderline"/>
        </w:rPr>
        <w:t>continuous</w:t>
      </w:r>
      <w:r w:rsidRPr="006F02B9">
        <w:rPr>
          <w:sz w:val="16"/>
        </w:rPr>
        <w:t xml:space="preserve"> than wind energy, </w:t>
      </w:r>
      <w:r w:rsidRPr="005D3BC2">
        <w:rPr>
          <w:rStyle w:val="StyleUnderline"/>
        </w:rPr>
        <w:t xml:space="preserve">but in addition to the </w:t>
      </w:r>
      <w:r w:rsidRPr="00D734B3">
        <w:rPr>
          <w:rStyle w:val="StyleUnderline"/>
          <w:highlight w:val="cyan"/>
        </w:rPr>
        <w:t>high installation cos</w:t>
      </w:r>
      <w:r w:rsidRPr="005D3BC2">
        <w:rPr>
          <w:rStyle w:val="StyleUnderline"/>
        </w:rPr>
        <w:t>t of</w:t>
      </w:r>
      <w:r w:rsidRPr="006F02B9">
        <w:rPr>
          <w:sz w:val="16"/>
        </w:rPr>
        <w:t xml:space="preserve"> its requisite </w:t>
      </w:r>
      <w:r w:rsidRPr="005D3BC2">
        <w:rPr>
          <w:rStyle w:val="StyleUnderline"/>
        </w:rPr>
        <w:t>barrages or underwater turbines</w:t>
      </w:r>
      <w:r w:rsidRPr="006F02B9">
        <w:rPr>
          <w:sz w:val="16"/>
        </w:rPr>
        <w:t xml:space="preserve">, </w:t>
      </w:r>
      <w:r w:rsidRPr="005D3BC2">
        <w:rPr>
          <w:rStyle w:val="StyleUnderline"/>
        </w:rPr>
        <w:t>it poses</w:t>
      </w:r>
      <w:r w:rsidRPr="006F02B9">
        <w:rPr>
          <w:sz w:val="16"/>
        </w:rPr>
        <w:t xml:space="preserve"> - as do wind turbines - certain </w:t>
      </w:r>
      <w:r w:rsidRPr="005D3BC2">
        <w:rPr>
          <w:rStyle w:val="StyleUnderline"/>
        </w:rPr>
        <w:t>dangers for resident or migrant wildlife. Solar</w:t>
      </w:r>
      <w:r w:rsidRPr="006F02B9">
        <w:rPr>
          <w:sz w:val="16"/>
        </w:rPr>
        <w:t xml:space="preserve"> energy, finally, </w:t>
      </w:r>
      <w:r w:rsidRPr="005D3BC2">
        <w:rPr>
          <w:rStyle w:val="StyleUnderline"/>
        </w:rPr>
        <w:t xml:space="preserve">is </w:t>
      </w:r>
      <w:r w:rsidRPr="006F02B9">
        <w:rPr>
          <w:sz w:val="16"/>
        </w:rPr>
        <w:t xml:space="preserve">extraordinarily </w:t>
      </w:r>
      <w:r w:rsidRPr="005D3BC2">
        <w:rPr>
          <w:rStyle w:val="StyleUnderline"/>
        </w:rPr>
        <w:t>promising in</w:t>
      </w:r>
      <w:r w:rsidRPr="006F02B9">
        <w:rPr>
          <w:sz w:val="16"/>
        </w:rPr>
        <w:t xml:space="preserve"> direct </w:t>
      </w:r>
      <w:r w:rsidRPr="005D3BC2">
        <w:rPr>
          <w:rStyle w:val="StyleUnderline"/>
        </w:rPr>
        <w:t>localized applications, but</w:t>
      </w:r>
      <w:r w:rsidRPr="006F02B9">
        <w:rPr>
          <w:sz w:val="16"/>
        </w:rPr>
        <w:t xml:space="preserve"> for power generation </w:t>
      </w:r>
      <w:r w:rsidRPr="005D3BC2">
        <w:rPr>
          <w:rStyle w:val="StyleUnderline"/>
        </w:rPr>
        <w:t>on a large scale</w:t>
      </w:r>
      <w:r w:rsidRPr="006F02B9">
        <w:rPr>
          <w:sz w:val="16"/>
        </w:rPr>
        <w:t xml:space="preserve">, it </w:t>
      </w:r>
      <w:r w:rsidRPr="005D3BC2">
        <w:rPr>
          <w:rStyle w:val="StyleUnderline"/>
        </w:rPr>
        <w:t>would risk impinging on space</w:t>
      </w:r>
      <w:r w:rsidRPr="006F02B9">
        <w:rPr>
          <w:sz w:val="16"/>
        </w:rPr>
        <w:t xml:space="preserve"> required for other purposes. As for </w:t>
      </w:r>
      <w:r w:rsidRPr="00AE79EA">
        <w:rPr>
          <w:rStyle w:val="StyleUnderline"/>
          <w:highlight w:val="cyan"/>
        </w:rPr>
        <w:t>solar</w:t>
      </w:r>
      <w:r w:rsidRPr="00AE79EA">
        <w:rPr>
          <w:rStyle w:val="StyleUnderline"/>
        </w:rPr>
        <w:t xml:space="preserve"> collectors</w:t>
      </w:r>
      <w:r w:rsidRPr="006F02B9">
        <w:rPr>
          <w:sz w:val="16"/>
        </w:rPr>
        <w:t xml:space="preserve"> situated in otherwise unused desert regions, their dust-free maintenance in such sites would </w:t>
      </w:r>
      <w:r w:rsidRPr="00AE79EA">
        <w:rPr>
          <w:rStyle w:val="StyleUnderline"/>
          <w:highlight w:val="cyan"/>
        </w:rPr>
        <w:t>require the long-distance trans-shipment of vast quantities of water</w:t>
      </w:r>
      <w:r w:rsidRPr="00AE79EA">
        <w:rPr>
          <w:rStyle w:val="StyleUnderline"/>
        </w:rPr>
        <w:t>.</w:t>
      </w:r>
      <w:r w:rsidRPr="006F02B9">
        <w:rPr>
          <w:sz w:val="16"/>
        </w:rPr>
        <w:t xml:space="preserve"> All these technologies, with the partial exception of biomass, avoid adding to the net concentration of carbon dioxide in the atmosphere. The same might perhaps be said of nuclear power, provided that, as the more up-to-date versions promise, it does not entail further </w:t>
      </w:r>
      <w:proofErr w:type="gramStart"/>
      <w:r w:rsidRPr="006F02B9">
        <w:rPr>
          <w:sz w:val="16"/>
        </w:rPr>
        <w:t>largescale</w:t>
      </w:r>
      <w:proofErr w:type="gramEnd"/>
      <w:r w:rsidRPr="006F02B9">
        <w:rPr>
          <w:sz w:val="16"/>
        </w:rPr>
        <w:t xml:space="preserve"> mining and refinement of fissionable material. Nuclear power has other problematic implications, however, beyond its daunting startup costs in both time and money. Even if we were to suppose - as is further claimed - that the problem of waste has been minimized via repeated re-use (until there is hardly any radioactive material left) and that the dangers of a Chernobyl-type disaster or of vulnerability to military attack have been addressed by engineering improvements,11 there still remains the fact that nuclear power is linked to the potential for making bombs, and no disarmament process is underway. The imperialist governments will therefore not allow nuclear power to be distributed on a scale sufficient to match the potential global demand for it. The longer-term ecological and political desideratum would not be to undo such restrictions, but rather to impose them on the imperialist powers themselves, as part of a full-scale conversion process. The upshot of all these considerations is that the question of how to supply the world's currently growing energy demand without continuing recourse to carbon dioxide-producing fossil fuels - coal, oil, and natural gas - has not yet been solved. </w:t>
      </w:r>
      <w:r w:rsidRPr="005D3BC2">
        <w:rPr>
          <w:rStyle w:val="StyleUnderline"/>
        </w:rPr>
        <w:t xml:space="preserve">In </w:t>
      </w:r>
      <w:r w:rsidRPr="00D734B3">
        <w:rPr>
          <w:rStyle w:val="StyleUnderline"/>
          <w:highlight w:val="cyan"/>
        </w:rPr>
        <w:t>view of the problems associated with all the alternative energy sources, a radical and comprehensive reconsideration of the demand side of this equation would seem to be called for.</w:t>
      </w:r>
      <w:r w:rsidRPr="005D3BC2">
        <w:rPr>
          <w:rStyle w:val="StyleUnderline"/>
        </w:rPr>
        <w:t xml:space="preserve"> This is the essence of the socialist response: while encouraging the use of various safe-energy alternatives,</w:t>
      </w:r>
      <w:r w:rsidRPr="006F02B9">
        <w:rPr>
          <w:sz w:val="16"/>
        </w:rPr>
        <w:t xml:space="preserve"> it can accept the fact that </w:t>
      </w:r>
      <w:r w:rsidRPr="00AF16BC">
        <w:rPr>
          <w:rStyle w:val="StyleUnderline"/>
        </w:rPr>
        <w:t xml:space="preserve">these alternatives are ultimately limited in their total power-generating capacity, and therefore that the world's aggregate energy consumption will </w:t>
      </w:r>
      <w:proofErr w:type="gramStart"/>
      <w:r w:rsidRPr="00AF16BC">
        <w:rPr>
          <w:rStyle w:val="StyleUnderline"/>
        </w:rPr>
        <w:t>actually have</w:t>
      </w:r>
      <w:proofErr w:type="gramEnd"/>
      <w:r w:rsidRPr="00AF16BC">
        <w:rPr>
          <w:rStyle w:val="StyleUnderline"/>
        </w:rPr>
        <w:t xml:space="preserve"> to be reduced. Once this is understood, one can then focus on the interrelated issues of how to identify and prioritize real needs, and how to correspondingly reorganize society in such a way as to assure everyone's well-being. This is beyond the purview of capitalist thought, whatever its level of awareness of the environmental danger.</w:t>
      </w:r>
    </w:p>
    <w:p w14:paraId="044E0ABC" w14:textId="5EF7DB11" w:rsidR="008B1BB4" w:rsidRDefault="008B1BB4" w:rsidP="008B1BB4">
      <w:pPr>
        <w:pStyle w:val="Heading3"/>
      </w:pPr>
      <w:r>
        <w:t>L</w:t>
      </w:r>
      <w:r>
        <w:t>ink – Brownfields</w:t>
      </w:r>
    </w:p>
    <w:p w14:paraId="40FE8871" w14:textId="77777777" w:rsidR="008B1BB4" w:rsidRPr="008B1BB4" w:rsidRDefault="008B1BB4" w:rsidP="008B1BB4">
      <w:pPr>
        <w:pStyle w:val="Heading4"/>
        <w:rPr>
          <w:rStyle w:val="Style13ptBold"/>
          <w:b/>
          <w:bCs w:val="0"/>
        </w:rPr>
      </w:pPr>
      <w:r w:rsidRPr="008B1BB4">
        <w:rPr>
          <w:rStyle w:val="Style13ptBold"/>
          <w:b/>
          <w:bCs w:val="0"/>
        </w:rPr>
        <w:t xml:space="preserve">Brownfields aren’t bad because they hurt people, they are bad because they are not productive- the affirmative’s attempt is one of managerialism, making ecological capitalism </w:t>
      </w:r>
      <w:proofErr w:type="gramStart"/>
      <w:r w:rsidRPr="008B1BB4">
        <w:rPr>
          <w:rStyle w:val="Style13ptBold"/>
          <w:b/>
          <w:bCs w:val="0"/>
        </w:rPr>
        <w:t>inevitable</w:t>
      </w:r>
      <w:proofErr w:type="gramEnd"/>
    </w:p>
    <w:p w14:paraId="7FC52F17" w14:textId="77777777" w:rsidR="008B1BB4" w:rsidRDefault="008B1BB4" w:rsidP="008B1BB4">
      <w:r w:rsidRPr="00711294">
        <w:rPr>
          <w:rStyle w:val="Style13ptBold"/>
        </w:rPr>
        <w:t>Luke 2003</w:t>
      </w:r>
      <w:r>
        <w:t xml:space="preserve"> </w:t>
      </w:r>
      <w:r>
        <w:br/>
        <w:t xml:space="preserve">Timothy </w:t>
      </w:r>
      <w:r w:rsidRPr="00856DF9">
        <w:t>[Program Chair of the Government and International Affairs Program, School of Public and International Affairs at Virginia Polytechnic Institute and State University]</w:t>
      </w:r>
      <w:r>
        <w:t>; Eco-Managerialism: Environmental Studies as a Power/Knowledge Formation; Aurora; Issue 2003</w:t>
      </w:r>
    </w:p>
    <w:p w14:paraId="4AAC6F9A" w14:textId="77777777" w:rsidR="008B1BB4" w:rsidRPr="00856DF9" w:rsidRDefault="008B1BB4" w:rsidP="008B1BB4">
      <w:pPr>
        <w:rPr>
          <w:rStyle w:val="StyleUnderline"/>
        </w:rPr>
      </w:pPr>
      <w:r w:rsidRPr="00856DF9">
        <w:rPr>
          <w:sz w:val="16"/>
        </w:rPr>
        <w:t xml:space="preserve">Resource managerialism can be read as the essence of today's enviro-mentality. While voices in favour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 Consequently, nature's stocks of materials are rendered down to resources, and the presumptions of resourcification become conceptually and operationally well entrenched in conservationist philosophies. The fundamental premises of resource managerialism in many ways have not changed over the past century. At best, this code of practice has only become more formalized in many governments' applications and legal interpretations.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w:t>
      </w:r>
      <w:proofErr w:type="gramStart"/>
      <w:r w:rsidRPr="00856DF9">
        <w:rPr>
          <w:sz w:val="16"/>
        </w:rPr>
        <w:t>and</w:t>
      </w:r>
      <w:proofErr w:type="gramEnd"/>
      <w:r w:rsidRPr="00856DF9">
        <w:rPr>
          <w:sz w:val="16"/>
        </w:rPr>
        <w:t xml:space="preserve"> professional managers, one found corporate executives and financial officers in the main office, who are of course trained in business schools. Put together, resource managerialism casts corporate administrative frameworks over nature </w:t>
      </w:r>
      <w:proofErr w:type="gramStart"/>
      <w:r w:rsidRPr="00856DF9">
        <w:rPr>
          <w:sz w:val="16"/>
        </w:rPr>
        <w:t>in order to</w:t>
      </w:r>
      <w:proofErr w:type="gramEnd"/>
      <w:r w:rsidRPr="00856DF9">
        <w:rPr>
          <w:sz w:val="16"/>
        </w:rPr>
        <w:t xml:space="preserve"> find the supplies needed to feed the economy and provision society through national and international markets. As scientific forestry, range management, and mineral extraction took hold in the U.S. during this era, an ethos of battling scarcity guided professional training, corporate profit making, and government policy. As a result, the operational agendas of what was called sustained yield were what directed the resource managerialism of the 20th century. In reviewing the enabling legislation of key federal agencies, one quickly discovers that the values and practices of resourcification anchor their institutional missions in a sustained yield philosophy. As Cortner and Moote observe, the statutory mandates for both the Forest Service, the Multiple Use Sustained Yield Act, and the National Forest Management Act, and the Bureau of Land Management, the Federal Land </w:t>
      </w:r>
      <w:proofErr w:type="gramStart"/>
      <w:r w:rsidRPr="00856DF9">
        <w:rPr>
          <w:sz w:val="16"/>
        </w:rPr>
        <w:t>Policy</w:t>
      </w:r>
      <w:proofErr w:type="gramEnd"/>
      <w:r w:rsidRPr="00856DF9">
        <w:rPr>
          <w:sz w:val="16"/>
        </w:rPr>
        <w:t xml:space="preserve"> and Management Act, for example, specifically direct these agencies to employ a multiple use sustained yield approach to resource management. </w:t>
      </w:r>
      <w:proofErr w:type="gramStart"/>
      <w:r w:rsidRPr="00856DF9">
        <w:rPr>
          <w:sz w:val="16"/>
        </w:rPr>
        <w:t>More often than not</w:t>
      </w:r>
      <w:proofErr w:type="gramEnd"/>
      <w:r w:rsidRPr="00856DF9">
        <w:rPr>
          <w:sz w:val="16"/>
        </w:rPr>
        <w:t xml:space="preserve">, however, these agencies adjusted their multiple use concept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proofErr w:type="gramStart"/>
      <w:r w:rsidRPr="00856DF9">
        <w:rPr>
          <w:sz w:val="16"/>
        </w:rPr>
        <w:t>So</w:t>
      </w:r>
      <w:proofErr w:type="gramEnd"/>
      <w:r w:rsidRPr="00856DF9">
        <w:rPr>
          <w:sz w:val="16"/>
        </w:rPr>
        <w:t xml:space="preserve"> the ethos of resourcification imagined nature as a vast input/output system. </w:t>
      </w:r>
      <w:r w:rsidRPr="00711294">
        <w:rPr>
          <w:rStyle w:val="StyleUnderline"/>
        </w:rPr>
        <w:t xml:space="preserve">The 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rehabilitation </w:t>
      </w:r>
      <w:proofErr w:type="gramStart"/>
      <w:r w:rsidRPr="00711294">
        <w:rPr>
          <w:rStyle w:val="StyleUnderline"/>
        </w:rPr>
        <w:t>managerialism.</w:t>
      </w:r>
      <w:r w:rsidRPr="00856DF9">
        <w:rPr>
          <w:rStyle w:val="StyleUnderline"/>
          <w:sz w:val="12"/>
        </w:rPr>
        <w:t>¶</w:t>
      </w:r>
      <w:proofErr w:type="gramEnd"/>
      <w:r w:rsidRPr="00856DF9">
        <w:rPr>
          <w:sz w:val="16"/>
        </w:rPr>
        <w:t xml:space="preserve"> The acknowledgement of ecological degradation is not tremendously difficult. Indeed, the will to manage environments arises from this wide-spread recognition back in the 19th century</w:t>
      </w:r>
      <w:r w:rsidRPr="00711294">
        <w:rPr>
          <w:rStyle w:val="StyleUnderline"/>
        </w:rPr>
        <w:t>. One obvious outcome of building and then living around the satanic mills of modern industrial capitalism was pollution</w:t>
      </w:r>
      <w:r w:rsidRPr="00856DF9">
        <w:rPr>
          <w:sz w:val="16"/>
        </w:rPr>
        <w:t xml:space="preserve"> of the air, water, and land. As it continued and spread, the health of humans, plants, and wildlife obviously suffered, while </w:t>
      </w:r>
      <w:proofErr w:type="gramStart"/>
      <w:r w:rsidRPr="00856DF9">
        <w:rPr>
          <w:sz w:val="16"/>
        </w:rPr>
        <w:t>soils</w:t>
      </w:r>
      <w:proofErr w:type="gramEnd"/>
      <w:r w:rsidRPr="00856DF9">
        <w:rPr>
          <w:sz w:val="16"/>
        </w:rPr>
        <w:t xml:space="preserve"> and waters were poisoned. Yet the imperatives of economic growth typically drove these processes of degradation until markets fell, technologies changed, or the ecosystem collapsed. At that juncture, </w:t>
      </w:r>
      <w:proofErr w:type="gramStart"/>
      <w:r w:rsidRPr="00856DF9">
        <w:rPr>
          <w:sz w:val="16"/>
        </w:rPr>
        <w:t>business</w:t>
      </w:r>
      <w:proofErr w:type="gramEnd"/>
      <w:r w:rsidRPr="00856DF9">
        <w:rPr>
          <w:sz w:val="16"/>
        </w:rPr>
        <w:t xml:space="preserve"> and government </w:t>
      </w:r>
      <w:r w:rsidRPr="00711294">
        <w:rPr>
          <w:rStyle w:val="StyleUnderline"/>
        </w:rPr>
        <w:t>leaders</w:t>
      </w:r>
      <w:r w:rsidRPr="00856DF9">
        <w:rPr>
          <w:sz w:val="16"/>
        </w:rPr>
        <w:t xml:space="preserve">, working at the local, regional, and national level, </w:t>
      </w:r>
      <w:r w:rsidRPr="00711294">
        <w:rPr>
          <w:rStyle w:val="StyleUnderline"/>
        </w:rPr>
        <w:t>were faced with</w:t>
      </w:r>
      <w:r w:rsidRPr="00856DF9">
        <w:rPr>
          <w:sz w:val="16"/>
        </w:rPr>
        <w:t xml:space="preserve"> hard choices about either relocating people and settlements in industry to start these cycles of degradation anew, or maybe </w:t>
      </w:r>
      <w:r w:rsidRPr="00711294">
        <w:rPr>
          <w:rStyle w:val="StyleUnderline"/>
        </w:rPr>
        <w:t>rehabilitating those existing economic and environmental assets to revitalize their resource extractive or commodity</w:t>
      </w:r>
      <w:r w:rsidRPr="00856DF9">
        <w:rPr>
          <w:sz w:val="16"/>
        </w:rPr>
        <w:t xml:space="preserve"> </w:t>
      </w:r>
      <w:r w:rsidRPr="00711294">
        <w:rPr>
          <w:rStyle w:val="StyleUnderline"/>
        </w:rPr>
        <w:t>producing potential</w:t>
      </w:r>
      <w:r w:rsidRPr="00856DF9">
        <w:rPr>
          <w:sz w:val="16"/>
        </w:rPr>
        <w:t xml:space="preserve">. </w:t>
      </w:r>
      <w:r w:rsidRPr="00711294">
        <w:rPr>
          <w:rStyle w:val="Emphasis"/>
        </w:rPr>
        <w:t>Rehabilitation management then is about keeping production going in one way or another.</w:t>
      </w:r>
      <w:r w:rsidRPr="00856DF9">
        <w:rPr>
          <w:sz w:val="16"/>
        </w:rPr>
        <w:t xml:space="preserve"> Agricultural lands that once produced wheat might be turned </w:t>
      </w:r>
      <w:proofErr w:type="gramStart"/>
      <w:r w:rsidRPr="00856DF9">
        <w:rPr>
          <w:sz w:val="16"/>
        </w:rPr>
        <w:t>to</w:t>
      </w:r>
      <w:proofErr w:type="gramEnd"/>
      <w:r w:rsidRPr="00856DF9">
        <w:rPr>
          <w:sz w:val="16"/>
        </w:rPr>
        <w:t xml:space="preserve"> dairy production or low-end fibre outputs. Polluted water courses, poisoned soils, and poverty-stricken workers can all be remobilized in environmental rehabilitation schemes to revive aquatic ecologies, renew soil productivity, and replenish bank accounts. </w:t>
      </w:r>
      <w:r w:rsidRPr="00711294">
        <w:rPr>
          <w:rStyle w:val="StyleUnderline"/>
        </w:rPr>
        <w:t xml:space="preserve">The engagements of rehabilitation management are to </w:t>
      </w:r>
      <w:r w:rsidRPr="00711294">
        <w:rPr>
          <w:rStyle w:val="Emphasis"/>
        </w:rPr>
        <w:t xml:space="preserve">find a </w:t>
      </w:r>
      <w:proofErr w:type="gramStart"/>
      <w:r w:rsidRPr="00711294">
        <w:rPr>
          <w:rStyle w:val="Emphasis"/>
        </w:rPr>
        <w:t>commodifiable</w:t>
      </w:r>
      <w:proofErr w:type="gramEnd"/>
      <w:r w:rsidRPr="00711294">
        <w:rPr>
          <w:rStyle w:val="Emphasis"/>
        </w:rPr>
        <w:t xml:space="preserve"> or at least a valuable possibility in the brown fields of </w:t>
      </w:r>
      <w:r w:rsidRPr="00856DF9">
        <w:rPr>
          <w:sz w:val="16"/>
        </w:rPr>
        <w:t>agricultural excess and</w:t>
      </w:r>
      <w:r w:rsidRPr="00711294">
        <w:rPr>
          <w:rStyle w:val="Emphasis"/>
        </w:rPr>
        <w:t xml:space="preserve"> </w:t>
      </w:r>
      <w:r w:rsidRPr="00711294">
        <w:rPr>
          <w:rStyle w:val="StyleUnderline"/>
        </w:rPr>
        <w:t>industrial exhaustion.</w:t>
      </w:r>
      <w:r w:rsidRPr="00856DF9">
        <w:rPr>
          <w:sz w:val="16"/>
        </w:rPr>
        <w:t xml:space="preserve">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w:t>
      </w:r>
      <w:proofErr w:type="gramStart"/>
      <w:r w:rsidRPr="00856DF9">
        <w:rPr>
          <w:sz w:val="16"/>
        </w:rPr>
        <w:t>return</w:t>
      </w:r>
      <w:proofErr w:type="gramEnd"/>
      <w:r w:rsidRPr="00856DF9">
        <w:rPr>
          <w:sz w:val="16"/>
        </w:rPr>
        <w:t xml:space="preserve"> ecosystems to some pristine natural state. On the contrary, its agendas are those of sustaining the yields of production.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w:t>
      </w:r>
      <w:proofErr w:type="gramStart"/>
      <w:r w:rsidRPr="00856DF9">
        <w:rPr>
          <w:sz w:val="16"/>
        </w:rPr>
        <w:t>Thus</w:t>
      </w:r>
      <w:proofErr w:type="gramEnd"/>
      <w:r w:rsidRPr="00856DF9">
        <w:rPr>
          <w:sz w:val="16"/>
        </w:rPr>
        <w:t xml:space="preserve"> nature is perhaps protected elsewhere or at large by renewing industrial brown fields in agriculturalized domains for some ongoing project of industrial growth. On the other hand, </w:t>
      </w:r>
      <w:r w:rsidRPr="00711294">
        <w:rPr>
          <w:rStyle w:val="StyleUnderline"/>
        </w:rPr>
        <w:t>rehabilitation managerialism may only shift the loci and the foci of damage, rehabilitating eco-systemic degradation caused in one commodity chain, while simply redirecting the inhabitants of these sites to suffer new</w:t>
      </w:r>
      <w:r w:rsidRPr="00856DF9">
        <w:rPr>
          <w:sz w:val="16"/>
        </w:rPr>
        <w:t xml:space="preserve">, albeit perhaps more regulated and rational </w:t>
      </w:r>
      <w:r w:rsidRPr="00711294">
        <w:rPr>
          <w:rStyle w:val="StyleUnderline"/>
        </w:rPr>
        <w:t>levels, of environmental contamination in other commodity chains</w:t>
      </w:r>
      <w:r w:rsidRPr="00856DF9">
        <w:rPr>
          <w:sz w:val="16"/>
        </w:rPr>
        <w:t xml:space="preserve">. If one doesn't want to rehabilitate what has been ruined, one can then perhaps get into restoring </w:t>
      </w:r>
      <w:proofErr w:type="gramStart"/>
      <w:r w:rsidRPr="00856DF9">
        <w:rPr>
          <w:sz w:val="16"/>
        </w:rPr>
        <w:t>it.</w:t>
      </w:r>
      <w:r w:rsidRPr="00856DF9">
        <w:rPr>
          <w:sz w:val="12"/>
        </w:rPr>
        <w:t>¶</w:t>
      </w:r>
      <w:proofErr w:type="gramEnd"/>
      <w:r w:rsidRPr="00856DF9">
        <w:rPr>
          <w:sz w:val="16"/>
        </w:rPr>
        <w:t xml:space="preserve"> So a restoration managerialism is a recognition that lies at the root of many environmental problems that has sparked a reaction so intense that many called for going beyond rehabilitation and returning to some status quo anti. The call is first </w:t>
      </w:r>
      <w:proofErr w:type="gramStart"/>
      <w:r w:rsidRPr="00856DF9">
        <w:rPr>
          <w:sz w:val="16"/>
        </w:rPr>
        <w:t>stop</w:t>
      </w:r>
      <w:proofErr w:type="gramEnd"/>
      <w:r w:rsidRPr="00856DF9">
        <w:rPr>
          <w:sz w:val="16"/>
        </w:rPr>
        <w:t xml:space="preserve"> exploiting nature's endowments, and then move towards restoring those sites in systems that have been most abused. </w:t>
      </w:r>
      <w:r w:rsidRPr="00856DF9">
        <w:rPr>
          <w:rStyle w:val="StyleUnderline"/>
        </w:rPr>
        <w:t>Ecological restoration</w:t>
      </w:r>
      <w:r w:rsidRPr="00856DF9">
        <w:rPr>
          <w:sz w:val="16"/>
        </w:rPr>
        <w:t xml:space="preserve">, however, </w:t>
      </w:r>
      <w:r w:rsidRPr="00856DF9">
        <w:rPr>
          <w:rStyle w:val="StyleUnderline"/>
        </w:rPr>
        <w:t xml:space="preserve">is a very tricky </w:t>
      </w:r>
      <w:proofErr w:type="gramStart"/>
      <w:r w:rsidRPr="00856DF9">
        <w:rPr>
          <w:rStyle w:val="StyleUnderline"/>
        </w:rPr>
        <w:t>proposition, because</w:t>
      </w:r>
      <w:proofErr w:type="gramEnd"/>
      <w:r w:rsidRPr="00856DF9">
        <w:rPr>
          <w:rStyle w:val="StyleUnderline"/>
        </w:rPr>
        <w:t xml:space="preserve"> what is to be restored? How will it be reclaimed?</w:t>
      </w:r>
      <w:r w:rsidRPr="00856DF9">
        <w:rPr>
          <w:sz w:val="16"/>
        </w:rPr>
        <w:t xml:space="preserve"> Who must revive what has been damaged, and exactly which prior state of existence is to be privileged as the state of restoration? Most appeals for restoration are made on aesthetic grounds. But restoration management has also developed more macrological engagements for maintaining the integrity of the earth's carrying capacity. In this respect, restoration managerialism focuses upon mobilizing </w:t>
      </w:r>
      <w:proofErr w:type="gramStart"/>
      <w:r w:rsidRPr="00856DF9">
        <w:rPr>
          <w:sz w:val="16"/>
        </w:rPr>
        <w:t>all of</w:t>
      </w:r>
      <w:proofErr w:type="gramEnd"/>
      <w:r w:rsidRPr="00856DF9">
        <w:rPr>
          <w:sz w:val="16"/>
        </w:rPr>
        <w:t xml:space="preserve"> the biological, physical, and social sciences to address the major economic and political </w:t>
      </w:r>
      <w:proofErr w:type="gramStart"/>
      <w:r w:rsidRPr="00856DF9">
        <w:rPr>
          <w:sz w:val="16"/>
        </w:rPr>
        <w:t>affects</w:t>
      </w:r>
      <w:proofErr w:type="gramEnd"/>
      <w:r w:rsidRPr="00856DF9">
        <w:rPr>
          <w:sz w:val="16"/>
        </w:rPr>
        <w:t xml:space="preserve"> of current environmental problems. </w:t>
      </w:r>
      <w:r w:rsidRPr="00856DF9">
        <w:rPr>
          <w:rStyle w:val="StyleUnderline"/>
        </w:rPr>
        <w:t xml:space="preserve">Their resourcifications allow ecosystem managers to infrastructuralize </w:t>
      </w:r>
      <w:proofErr w:type="gramStart"/>
      <w:r w:rsidRPr="00856DF9">
        <w:rPr>
          <w:rStyle w:val="StyleUnderline"/>
        </w:rPr>
        <w:t>all of</w:t>
      </w:r>
      <w:proofErr w:type="gramEnd"/>
      <w:r w:rsidRPr="00856DF9">
        <w:rPr>
          <w:rStyle w:val="StyleUnderline"/>
        </w:rPr>
        <w:t xml:space="preserve"> the earth's ecologies in the name of an almost complete restoration for some biomes, bioregions or biosystems. The earth becomes</w:t>
      </w:r>
      <w:r w:rsidRPr="00856DF9">
        <w:rPr>
          <w:sz w:val="16"/>
        </w:rPr>
        <w:t>, if only in terms of contemporary technoscience</w:t>
      </w:r>
      <w:r w:rsidRPr="00856DF9">
        <w:rPr>
          <w:rStyle w:val="StyleUnderline"/>
        </w:rPr>
        <w:t>, an immense terrestrial engine.</w:t>
      </w:r>
      <w:r w:rsidRPr="00856DF9">
        <w:rPr>
          <w:sz w:val="16"/>
        </w:rPr>
        <w:t xml:space="preserve"> Serving as the human race's ecological support system, it has, with only the occasional localized failures (as restorationists like to say), provided services upon which human society depends consistently and without charge. As the environmental infrastructure of technoscientific production, the earth then can continue to generate these ecosystem services or their derivative products of natural systems, but only if they are restored</w:t>
      </w:r>
      <w:r w:rsidRPr="00856DF9">
        <w:rPr>
          <w:rStyle w:val="StyleUnderline"/>
        </w:rPr>
        <w:t>. So this complex system of systems is what must survive, and its outputs include of course what we know</w:t>
      </w:r>
      <w:r w:rsidRPr="00856DF9">
        <w:rPr>
          <w:sz w:val="16"/>
        </w:rPr>
        <w:t>: the generation of soils, the regeneration of plant nutrients</w:t>
      </w:r>
      <w:r w:rsidRPr="00856DF9">
        <w:rPr>
          <w:rStyle w:val="Emphasis"/>
        </w:rPr>
        <w:t>, the capture of solar energy</w:t>
      </w:r>
      <w:r w:rsidRPr="00856DF9">
        <w:rPr>
          <w:sz w:val="16"/>
        </w:rPr>
        <w:t xml:space="preserve">,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 Because it is the true capital stock of trans-national enterprise, the planet's ecology requires such highly disciplined treatment </w:t>
      </w:r>
      <w:proofErr w:type="gramStart"/>
      <w:r w:rsidRPr="00856DF9">
        <w:rPr>
          <w:sz w:val="16"/>
        </w:rPr>
        <w:t>in order to</w:t>
      </w:r>
      <w:proofErr w:type="gramEnd"/>
      <w:r w:rsidRPr="00856DF9">
        <w:rPr>
          <w:sz w:val="16"/>
        </w:rPr>
        <w:t xml:space="preserve"> restore some of its original capacities, and then guide perhaps its subsequent sustainable use. </w:t>
      </w:r>
      <w:r w:rsidRPr="00856DF9">
        <w:rPr>
          <w:rStyle w:val="StyleUnderline"/>
        </w:rPr>
        <w:t>Restoring as much or as many as possible of these ecosystems is very important, because it might even bring back some almost extinct ecosystems to enlarge our existing carrying capacity. That in turn leads to another engagement, which is renewables managerialism.</w:t>
      </w:r>
    </w:p>
    <w:p w14:paraId="544256AA" w14:textId="77777777" w:rsidR="008B1BB4" w:rsidRPr="006D4DB3" w:rsidRDefault="008B1BB4" w:rsidP="008B1BB4"/>
    <w:p w14:paraId="2F315238" w14:textId="77777777" w:rsidR="008B1BB4" w:rsidRDefault="008B1BB4" w:rsidP="008B1BB4">
      <w:pPr>
        <w:pStyle w:val="Heading3"/>
      </w:pPr>
      <w:r>
        <w:t>AT: Warming Reps Good</w:t>
      </w:r>
    </w:p>
    <w:p w14:paraId="122BFBD3" w14:textId="77777777" w:rsidR="008B1BB4" w:rsidRPr="003E7DC1" w:rsidRDefault="008B1BB4" w:rsidP="008B1BB4">
      <w:pPr>
        <w:pStyle w:val="Heading4"/>
      </w:pPr>
      <w:r w:rsidRPr="003E7DC1">
        <w:t xml:space="preserve">Environmental securitization ensures the militarization of the </w:t>
      </w:r>
      <w:proofErr w:type="gramStart"/>
      <w:r w:rsidRPr="003E7DC1">
        <w:t>environment</w:t>
      </w:r>
      <w:proofErr w:type="gramEnd"/>
      <w:r w:rsidRPr="003E7DC1">
        <w:t xml:space="preserve"> </w:t>
      </w:r>
    </w:p>
    <w:p w14:paraId="3C687A16" w14:textId="77777777" w:rsidR="008B1BB4" w:rsidRPr="003E7DC1" w:rsidRDefault="008B1BB4" w:rsidP="008B1BB4">
      <w:r w:rsidRPr="003E7DC1">
        <w:rPr>
          <w:rStyle w:val="Style13ptBold"/>
        </w:rPr>
        <w:t>Burke et al 2014</w:t>
      </w:r>
      <w:r>
        <w:t xml:space="preserve"> </w:t>
      </w:r>
      <w:r w:rsidRPr="003E7DC1">
        <w:t>Anthony [Associate Prof and Reader in International and Political Studies at UNSW Australia], Katrina Lee-Koo [Senior Lecturer in IR at U of Queensland], and Matt McDonald [Senior Lecturer in IR at U of Queensland]; Ethics and Global Security; Routledge; p. 32-4</w:t>
      </w:r>
    </w:p>
    <w:p w14:paraId="0F206CD2" w14:textId="77777777" w:rsidR="008B1BB4" w:rsidRPr="003E7DC1" w:rsidRDefault="008B1BB4" w:rsidP="008B1BB4">
      <w:pPr>
        <w:rPr>
          <w:sz w:val="16"/>
        </w:rPr>
      </w:pPr>
      <w:r w:rsidRPr="003E7DC1">
        <w:rPr>
          <w:sz w:val="16"/>
        </w:rPr>
        <w:t xml:space="preserve">Ethical questions and debates loomed large over such attempts to broaden the security agenda. The attempts to broaden this agenda to include issues such as environmental change </w:t>
      </w:r>
      <w:proofErr w:type="gramStart"/>
      <w:r w:rsidRPr="003E7DC1">
        <w:rPr>
          <w:sz w:val="16"/>
        </w:rPr>
        <w:t>were</w:t>
      </w:r>
      <w:proofErr w:type="gramEnd"/>
      <w:r w:rsidRPr="003E7DC1">
        <w:rPr>
          <w:sz w:val="16"/>
        </w:rPr>
        <w:t xml:space="preserve"> driven by normative commitments to addressing such problems, underpinned by the idea that with their designation as security threats would conic increased political profile, attention, funding and priority for these " neglected" issues. </w:t>
      </w:r>
      <w:proofErr w:type="gramStart"/>
      <w:r w:rsidRPr="003E7DC1">
        <w:rPr>
          <w:sz w:val="16"/>
        </w:rPr>
        <w:t>Indeed</w:t>
      </w:r>
      <w:proofErr w:type="gramEnd"/>
      <w:r w:rsidRPr="003E7DC1">
        <w:rPr>
          <w:sz w:val="16"/>
        </w:rPr>
        <w:t xml:space="preserve"> authors advocating the "broadening" of security in this way frequently emphasized the opportunity costs of the billions of dollars spent by states on armies and tools of war relative to more important priorities such as official development assistance or renewable energy (Mathews 1989). It is no coincidence, in this sense, that a range of authors arguing for the redefinition of security to include environmental concerns were affiliated with environmental NGOs or think-tanks aimed at mobilizing responses to environmental change (see Hartmann 2009; McDonald 2013a). </w:t>
      </w:r>
      <w:r w:rsidRPr="003E7DC1">
        <w:rPr>
          <w:rStyle w:val="StyleUnderline"/>
        </w:rPr>
        <w:t xml:space="preserve">There is much that is intuitively appealing about the attempt to lift issues such as environmental change onto the security agenda as a means of challenging the traditional association of security with the state </w:t>
      </w:r>
      <w:r w:rsidRPr="003E7DC1">
        <w:rPr>
          <w:sz w:val="16"/>
        </w:rPr>
        <w:t xml:space="preserve">and war, not least given the problematic priorities underpinning this discourse of security. Yet, </w:t>
      </w:r>
      <w:r w:rsidRPr="003E7DC1">
        <w:rPr>
          <w:rStyle w:val="StyleUnderline"/>
        </w:rPr>
        <w:t>while working from assumptions about the mobilizing power of security, these accounts failed to reflect on the politics of security itself.</w:t>
      </w:r>
      <w:r w:rsidRPr="003E7DC1">
        <w:rPr>
          <w:sz w:val="16"/>
        </w:rPr>
        <w:t xml:space="preserve"> As Daniel Deudney (1990) asked, </w:t>
      </w:r>
      <w:r w:rsidRPr="003E7DC1">
        <w:rPr>
          <w:rStyle w:val="StyleUnderline"/>
        </w:rPr>
        <w:t>is it wise to assume that "security" has this progressive effect; that promoting environmental issues to the realm of security won't bring with it a militarization of such problems and logics of exceptionalism?</w:t>
      </w:r>
      <w:r w:rsidRPr="003E7DC1">
        <w:rPr>
          <w:sz w:val="16"/>
        </w:rPr>
        <w:t xml:space="preserve"> Such a failure to systematically examine what security does is problematic:</w:t>
      </w:r>
      <w:r w:rsidRPr="003E7DC1">
        <w:rPr>
          <w:rStyle w:val="StyleUnderline"/>
        </w:rPr>
        <w:t xml:space="preserve"> it opens "broadeners" up to the criticism that theirs is a project that potentially invites illiberal political practices and institutions to hold sway over the management of pressing transnational political problems like </w:t>
      </w:r>
      <w:r w:rsidRPr="003E7DC1">
        <w:rPr>
          <w:sz w:val="16"/>
        </w:rPr>
        <w:t>climate change</w:t>
      </w:r>
      <w:r w:rsidRPr="003E7DC1">
        <w:rPr>
          <w:rStyle w:val="StyleUnderline"/>
        </w:rPr>
        <w:t xml:space="preserve"> </w:t>
      </w:r>
      <w:r w:rsidRPr="003E7DC1">
        <w:rPr>
          <w:sz w:val="16"/>
        </w:rPr>
        <w:t xml:space="preserve">and </w:t>
      </w:r>
      <w:r w:rsidRPr="003E7DC1">
        <w:rPr>
          <w:rStyle w:val="StyleUnderline"/>
        </w:rPr>
        <w:t>environmental degradation</w:t>
      </w:r>
      <w:r w:rsidRPr="003E7DC1">
        <w:rPr>
          <w:sz w:val="16"/>
        </w:rPr>
        <w:t xml:space="preserve">. In a more fundamental sense, the "broadening" agenda also risks leaving security power and legitimacy where it is. </w:t>
      </w:r>
      <w:r w:rsidRPr="003E7DC1">
        <w:rPr>
          <w:rStyle w:val="StyleUnderline"/>
        </w:rPr>
        <w:t xml:space="preserve">There is a danger that without redefining who security is </w:t>
      </w:r>
      <w:proofErr w:type="gramStart"/>
      <w:r w:rsidRPr="003E7DC1">
        <w:rPr>
          <w:rStyle w:val="StyleUnderline"/>
        </w:rPr>
        <w:t>actually for</w:t>
      </w:r>
      <w:proofErr w:type="gramEnd"/>
      <w:r w:rsidRPr="003E7DC1">
        <w:rPr>
          <w:rStyle w:val="StyleUnderline"/>
        </w:rPr>
        <w:t>, issues such as environmental change might come to be seen as security threats to the extent that they are solely understood as threats to the sovereignty and territorial integrity of the nation-state</w:t>
      </w:r>
      <w:r w:rsidRPr="003E7DC1">
        <w:rPr>
          <w:sz w:val="16"/>
        </w:rPr>
        <w:t xml:space="preserve">. Not only might we fail to challenge the statism of contemporary global politics, but </w:t>
      </w:r>
      <w:r w:rsidRPr="003E7DC1">
        <w:rPr>
          <w:rStyle w:val="StyleUnderline"/>
        </w:rPr>
        <w:t>we risk encouraging perverse responses to problems such as environmental change</w:t>
      </w:r>
      <w:r w:rsidRPr="003E7DC1">
        <w:rPr>
          <w:sz w:val="16"/>
        </w:rPr>
        <w:t xml:space="preserve">. States might recognize climate change as a threat, but if such a response is oriented towards realist strategic concerns, </w:t>
      </w:r>
      <w:r w:rsidRPr="003E7DC1">
        <w:rPr>
          <w:rStyle w:val="StyleUnderline"/>
        </w:rPr>
        <w:t xml:space="preserve">states with relative self-sufficiency may build physical barriers </w:t>
      </w:r>
      <w:r w:rsidRPr="003E7DC1">
        <w:rPr>
          <w:sz w:val="16"/>
        </w:rPr>
        <w:t xml:space="preserve">(even walls) </w:t>
      </w:r>
      <w:r w:rsidRPr="003E7DC1">
        <w:rPr>
          <w:rStyle w:val="StyleUnderline"/>
        </w:rPr>
        <w:t>around their borders to protect against an influx of so-called " environmental refugees</w:t>
      </w:r>
      <w:r w:rsidRPr="003E7DC1">
        <w:rPr>
          <w:sz w:val="16"/>
        </w:rPr>
        <w:t xml:space="preserve">" a scenario anticipated in a 2003 Pentagon report on the national security implications of climate change (Schwartz and Randall 2003). These issues are discussed in more depth in Chapter 4. In our view, security ethics is best honoured by more fundamentally questioning the meaning, structure, and ends of security. </w:t>
      </w:r>
      <w:r w:rsidRPr="003E7DC1">
        <w:rPr>
          <w:rStyle w:val="StyleUnderline"/>
        </w:rPr>
        <w:t>If we simply add poverty, environmental change, or disease</w:t>
      </w:r>
      <w:r w:rsidRPr="003E7DC1">
        <w:rPr>
          <w:sz w:val="16"/>
        </w:rPr>
        <w:t xml:space="preserve"> </w:t>
      </w:r>
      <w:r w:rsidRPr="003E7DC1">
        <w:rPr>
          <w:rStyle w:val="StyleUnderline"/>
        </w:rPr>
        <w:t>to the list of challenges to the</w:t>
      </w:r>
      <w:r w:rsidRPr="003E7DC1">
        <w:rPr>
          <w:sz w:val="16"/>
        </w:rPr>
        <w:t xml:space="preserve"> sovereignty and territorial integrity of the </w:t>
      </w:r>
      <w:r w:rsidRPr="003E7DC1">
        <w:rPr>
          <w:rStyle w:val="StyleUnderline"/>
        </w:rPr>
        <w:t xml:space="preserve">state, we leave other key constituent elements of security in </w:t>
      </w:r>
      <w:proofErr w:type="gramStart"/>
      <w:r w:rsidRPr="003E7DC1">
        <w:rPr>
          <w:rStyle w:val="StyleUnderline"/>
        </w:rPr>
        <w:t>place, and</w:t>
      </w:r>
      <w:proofErr w:type="gramEnd"/>
      <w:r w:rsidRPr="003E7DC1">
        <w:rPr>
          <w:rStyle w:val="StyleUnderline"/>
        </w:rPr>
        <w:t xml:space="preserve"> enable existing security providers to embrace and potentially co-opt this "broader agenda",</w:t>
      </w:r>
      <w:r w:rsidRPr="003E7DC1">
        <w:rPr>
          <w:sz w:val="16"/>
        </w:rPr>
        <w:t xml:space="preserve"> </w:t>
      </w:r>
      <w:r w:rsidRPr="003E7DC1">
        <w:rPr>
          <w:rStyle w:val="StyleUnderline"/>
        </w:rPr>
        <w:t>blunting more radical critiques of the association of security and the state system.</w:t>
      </w:r>
      <w:r w:rsidRPr="003E7DC1">
        <w:rPr>
          <w:sz w:val="16"/>
        </w:rPr>
        <w:t xml:space="preserve"> </w:t>
      </w:r>
      <w:proofErr w:type="gramStart"/>
      <w:r w:rsidRPr="003E7DC1">
        <w:rPr>
          <w:sz w:val="16"/>
        </w:rPr>
        <w:t>Indeed</w:t>
      </w:r>
      <w:proofErr w:type="gramEnd"/>
      <w:r w:rsidRPr="003E7DC1">
        <w:rPr>
          <w:sz w:val="16"/>
        </w:rPr>
        <w:t xml:space="preserve"> it is probably no coincidence that recognition of the "broader range of threats" to security has found its way in to security statements and agenda of existing institutional security providers.</w:t>
      </w:r>
    </w:p>
    <w:p w14:paraId="69FB6B0F" w14:textId="77777777" w:rsidR="008B1BB4" w:rsidRPr="003E7DC1" w:rsidRDefault="008B1BB4" w:rsidP="008B1BB4"/>
    <w:p w14:paraId="6D47162F" w14:textId="77777777" w:rsidR="008B1BB4" w:rsidRPr="003E7DC1" w:rsidRDefault="008B1BB4" w:rsidP="008B1BB4">
      <w:pPr>
        <w:pStyle w:val="Heading4"/>
      </w:pPr>
      <w:r w:rsidRPr="003E7DC1">
        <w:t xml:space="preserve">The securitization of the environment works to reinforce the squo – makes their impact </w:t>
      </w:r>
      <w:proofErr w:type="gramStart"/>
      <w:r w:rsidRPr="003E7DC1">
        <w:t>inevitable</w:t>
      </w:r>
      <w:proofErr w:type="gramEnd"/>
    </w:p>
    <w:p w14:paraId="5B2AECF4" w14:textId="77777777" w:rsidR="008B1BB4" w:rsidRPr="003E7DC1" w:rsidRDefault="008B1BB4" w:rsidP="008B1BB4">
      <w:r w:rsidRPr="003E7DC1">
        <w:rPr>
          <w:rStyle w:val="Style13ptBold"/>
        </w:rPr>
        <w:t>Burke et al 2014</w:t>
      </w:r>
      <w:r>
        <w:t xml:space="preserve"> </w:t>
      </w:r>
      <w:r w:rsidRPr="003E7DC1">
        <w:t>Anthony [Associate Prof and Reader in International and Political Studies at UNSW Australia], Katrina Lee-Koo [Senior Lecturer in IR at U of Queensland], and Matt McDonald [Senior Lecturer in IR at U of Queensland]; Ethics and Global Security; Routledge; p. 98-9</w:t>
      </w:r>
    </w:p>
    <w:p w14:paraId="18D12B6D" w14:textId="77777777" w:rsidR="008B1BB4" w:rsidRPr="003E7DC1" w:rsidRDefault="008B1BB4" w:rsidP="008B1BB4">
      <w:pPr>
        <w:rPr>
          <w:sz w:val="16"/>
        </w:rPr>
      </w:pPr>
      <w:r w:rsidRPr="003E7DC1">
        <w:rPr>
          <w:rStyle w:val="StyleUnderline"/>
        </w:rPr>
        <w:t xml:space="preserve">If any issue lends itself </w:t>
      </w:r>
      <w:proofErr w:type="gramStart"/>
      <w:r w:rsidRPr="003E7DC1">
        <w:rPr>
          <w:rStyle w:val="StyleUnderline"/>
        </w:rPr>
        <w:t>towards</w:t>
      </w:r>
      <w:proofErr w:type="gramEnd"/>
      <w:r w:rsidRPr="003E7DC1">
        <w:rPr>
          <w:rStyle w:val="StyleUnderline"/>
        </w:rPr>
        <w:t xml:space="preserve"> a critique of the ethical choices</w:t>
      </w:r>
      <w:r w:rsidRPr="003E7DC1">
        <w:rPr>
          <w:sz w:val="16"/>
        </w:rPr>
        <w:t xml:space="preserve"> and limits of traditional approaches to security</w:t>
      </w:r>
      <w:r w:rsidRPr="003E7DC1">
        <w:rPr>
          <w:rStyle w:val="StyleUnderline"/>
        </w:rPr>
        <w:t>, it is environmental change</w:t>
      </w:r>
      <w:r w:rsidRPr="003E7DC1">
        <w:rPr>
          <w:sz w:val="16"/>
        </w:rPr>
        <w:t xml:space="preserve">. Until recently, the " environment- was not seen as an issue relevant to the study or practice of security, despite the obvious fact that the natural world provides the conditions for human existence. </w:t>
      </w:r>
      <w:r w:rsidRPr="003E7DC1">
        <w:rPr>
          <w:rStyle w:val="StyleUnderline"/>
        </w:rPr>
        <w:t>Where environmental issues are seen as relevant to security, these are often viewed through the lens of national security</w:t>
      </w:r>
      <w:r w:rsidRPr="003E7DC1">
        <w:rPr>
          <w:sz w:val="16"/>
        </w:rPr>
        <w:t xml:space="preserve">. This is the case even though ecological zones and national borders do not usually coincide, and even though unilateral state action is insufficient for responding to global environmental change. </w:t>
      </w:r>
      <w:r w:rsidRPr="003E7DC1">
        <w:rPr>
          <w:rStyle w:val="StyleUnderline"/>
        </w:rPr>
        <w:t>In discussions of the environment-security relationship, environmental issues are often viewed as relevant to the study and practice of security</w:t>
      </w:r>
      <w:r w:rsidRPr="003E7DC1">
        <w:rPr>
          <w:sz w:val="16"/>
        </w:rPr>
        <w:t xml:space="preserve"> if triggering armed conflict or related threats to national sovereignty such as large-scale population displacement. </w:t>
      </w:r>
      <w:r w:rsidRPr="003E7DC1">
        <w:rPr>
          <w:rStyle w:val="StyleUnderline"/>
        </w:rPr>
        <w:t xml:space="preserve">At its most ethically perverse, measures to redress environmental change are viewed as threats to the </w:t>
      </w:r>
      <w:r w:rsidRPr="003E7DC1">
        <w:rPr>
          <w:rStyle w:val="Emphasis"/>
        </w:rPr>
        <w:t>economic security of states</w:t>
      </w:r>
      <w:r w:rsidRPr="003E7DC1">
        <w:rPr>
          <w:sz w:val="16"/>
        </w:rPr>
        <w:t xml:space="preserve">. This highlights a more general problem. </w:t>
      </w:r>
      <w:r w:rsidRPr="003E7DC1">
        <w:rPr>
          <w:rStyle w:val="StyleUnderline"/>
        </w:rPr>
        <w:t>if security is approached as the preservation of the status quo whether defined in terms of the territorial integrity of the state or the preservation of international order it becomes harder to respond effectively to environmental change worsened by taken-for-granted elements of national and international governance</w:t>
      </w:r>
      <w:r w:rsidRPr="003E7DC1">
        <w:rPr>
          <w:sz w:val="16"/>
        </w:rPr>
        <w:t>. Simply put</w:t>
      </w:r>
      <w:r w:rsidRPr="003E7DC1">
        <w:rPr>
          <w:rStyle w:val="StyleUnderline"/>
        </w:rPr>
        <w:t>, international economic and political governance arrangements</w:t>
      </w:r>
      <w:r w:rsidRPr="003E7DC1">
        <w:rPr>
          <w:sz w:val="16"/>
        </w:rPr>
        <w:t xml:space="preserve"> (the neoliberal economic system and the interstate system) </w:t>
      </w:r>
      <w:r w:rsidRPr="003E7DC1">
        <w:rPr>
          <w:rStyle w:val="StyleUnderline"/>
        </w:rPr>
        <w:t xml:space="preserve">are failing in their capacity to arrest processes of environmental change </w:t>
      </w:r>
      <w:r w:rsidRPr="003E7DC1">
        <w:rPr>
          <w:sz w:val="16"/>
        </w:rPr>
        <w:t>at best, and, at worst</w:t>
      </w:r>
      <w:r w:rsidRPr="003E7DC1">
        <w:rPr>
          <w:rStyle w:val="StyleUnderline"/>
        </w:rPr>
        <w:t xml:space="preserve">, are driving these processes of global change. </w:t>
      </w:r>
      <w:r w:rsidRPr="003E7DC1">
        <w:rPr>
          <w:sz w:val="16"/>
        </w:rPr>
        <w:t xml:space="preserve">In many ways, then, environmental change represents something of an "easy" case for the global security framework developed in this book. Some environmental issues, and responses to them, can only be approached at the global level. And dominant national security discourses encourage inadequate </w:t>
      </w:r>
      <w:proofErr w:type="gramStart"/>
      <w:r w:rsidRPr="003E7DC1">
        <w:rPr>
          <w:sz w:val="16"/>
        </w:rPr>
        <w:t>and in some cases</w:t>
      </w:r>
      <w:proofErr w:type="gramEnd"/>
      <w:r w:rsidRPr="003E7DC1">
        <w:rPr>
          <w:sz w:val="16"/>
        </w:rPr>
        <w:t xml:space="preserve"> perverse responses to environmental change. However, dynamics of global environmental change do not necessarily represent the easy case for a cosmopolitan approach to security that they may initially suggest. Complex questions arise about whether a cosmopolitan approach can come to terms with obligations to future generations and other living beings; about how we might mobilize responses to global security threats in a world of states; and even about how the "environment" itself is understood and approached. And of course for many</w:t>
      </w:r>
      <w:r w:rsidRPr="003E7DC1">
        <w:rPr>
          <w:rStyle w:val="StyleUnderline"/>
        </w:rPr>
        <w:t>, linking security and the environment is fraught in a political sense, either because the language of security does not increase the urgency or priority attached to environmental issues</w:t>
      </w:r>
      <w:r w:rsidRPr="003E7DC1">
        <w:rPr>
          <w:sz w:val="16"/>
        </w:rPr>
        <w:t xml:space="preserve"> </w:t>
      </w:r>
      <w:proofErr w:type="gramStart"/>
      <w:r w:rsidRPr="003E7DC1">
        <w:rPr>
          <w:sz w:val="16"/>
        </w:rPr>
        <w:t>( McDonald</w:t>
      </w:r>
      <w:proofErr w:type="gramEnd"/>
      <w:r w:rsidRPr="003E7DC1">
        <w:rPr>
          <w:sz w:val="16"/>
        </w:rPr>
        <w:t xml:space="preserve"> 2012a; Waver 2011), </w:t>
      </w:r>
      <w:r w:rsidRPr="003E7DC1">
        <w:rPr>
          <w:rStyle w:val="StyleUnderline"/>
        </w:rPr>
        <w:t>or because it risks endorsing problematic actors and responses to issues of environmental change</w:t>
      </w:r>
      <w:r w:rsidRPr="003E7DC1">
        <w:rPr>
          <w:sz w:val="16"/>
        </w:rPr>
        <w:t xml:space="preserve"> (see Deudney 1990; Kakonen 1994). This chapter tackles these issues directly, building a case for an approach to environmental change that focuses on the global level, that recognizes obligations to future generations and other living beings, and that emphasizes the responsibility that everyone </w:t>
      </w:r>
      <w:proofErr w:type="gramStart"/>
      <w:r w:rsidRPr="003E7DC1">
        <w:rPr>
          <w:sz w:val="16"/>
        </w:rPr>
        <w:t>has to</w:t>
      </w:r>
      <w:proofErr w:type="gramEnd"/>
      <w:r w:rsidRPr="003E7DC1">
        <w:rPr>
          <w:sz w:val="16"/>
        </w:rPr>
        <w:t xml:space="preserve"> act as global environmental stewards. This case for a global security perspective, however, is preceded by a discussion of the ethical assumptions and implications of attempts to link the environment and security in theory and in practice. Here </w:t>
      </w:r>
      <w:r w:rsidRPr="003E7DC1">
        <w:rPr>
          <w:rStyle w:val="StyleUnderline"/>
        </w:rPr>
        <w:t>we suggest the need for attention to how the "environment" itself is understood</w:t>
      </w:r>
      <w:r w:rsidRPr="003E7DC1">
        <w:rPr>
          <w:sz w:val="16"/>
        </w:rPr>
        <w:t xml:space="preserve">, </w:t>
      </w:r>
      <w:r w:rsidRPr="003E7DC1">
        <w:rPr>
          <w:rStyle w:val="StyleUnderline"/>
        </w:rPr>
        <w:t xml:space="preserve">and to the key question of whose security is seen as worth protecting or advancing in the context of environmental </w:t>
      </w:r>
      <w:proofErr w:type="gramStart"/>
      <w:r w:rsidRPr="003E7DC1">
        <w:rPr>
          <w:rStyle w:val="StyleUnderline"/>
        </w:rPr>
        <w:t>change in particular</w:t>
      </w:r>
      <w:proofErr w:type="gramEnd"/>
      <w:r w:rsidRPr="003E7DC1">
        <w:rPr>
          <w:sz w:val="16"/>
        </w:rPr>
        <w:t xml:space="preserve">. In the latter section of the </w:t>
      </w:r>
      <w:proofErr w:type="gramStart"/>
      <w:r w:rsidRPr="003E7DC1">
        <w:rPr>
          <w:sz w:val="16"/>
        </w:rPr>
        <w:t>chapter</w:t>
      </w:r>
      <w:proofErr w:type="gramEnd"/>
      <w:r w:rsidRPr="003E7DC1">
        <w:rPr>
          <w:sz w:val="16"/>
        </w:rPr>
        <w:t xml:space="preserve"> we focus on global climate change in illustrating the utility of our global security perspective.</w:t>
      </w:r>
    </w:p>
    <w:p w14:paraId="231BDC30" w14:textId="02703B30" w:rsidR="008B1BB4" w:rsidRDefault="008B1BB4" w:rsidP="008B1BB4">
      <w:pPr>
        <w:pStyle w:val="Heading2"/>
      </w:pPr>
      <w:r>
        <w:t>Set Col</w:t>
      </w:r>
    </w:p>
    <w:p w14:paraId="0FCC336E" w14:textId="1570CAAC" w:rsidR="008B1BB4" w:rsidRPr="004B6F5D" w:rsidRDefault="008B1BB4" w:rsidP="008B1BB4">
      <w:pPr>
        <w:pStyle w:val="Heading3"/>
      </w:pPr>
      <w:r>
        <w:t>Link – Green Colonialism</w:t>
      </w:r>
    </w:p>
    <w:p w14:paraId="27DDBDC8" w14:textId="77777777" w:rsidR="008B1BB4" w:rsidRDefault="008B1BB4" w:rsidP="008B1BB4">
      <w:pPr>
        <w:pStyle w:val="Heading4"/>
      </w:pPr>
      <w:r>
        <w:t xml:space="preserve">The plan is rooted in settler colonialism – using the discourse of fear to drive mineral extraction and the elimination of indigenous peoples. </w:t>
      </w:r>
    </w:p>
    <w:p w14:paraId="00C66BB1" w14:textId="77777777" w:rsidR="008B1BB4" w:rsidRPr="00F04A48" w:rsidRDefault="008B1BB4" w:rsidP="008B1BB4">
      <w:r w:rsidRPr="00904495">
        <w:rPr>
          <w:rStyle w:val="Style13ptBold"/>
        </w:rPr>
        <w:t>Zografos '22</w:t>
      </w:r>
      <w:r>
        <w:t xml:space="preserve"> - Ramon y Cajal Senior Research Fellow at the Johns Hopkins University-Universitat Pompeu Fabra (JHU-UPF) Public Policy Centre in Barcelona [Christos, "The contradictions of Green New Deals: green sacrifice and colonialism: Large-scale solutions to the climate crisis drawn up in the global North too often remain embedded in colonial relations of injustice," Soundings Issue 80]</w:t>
      </w:r>
    </w:p>
    <w:p w14:paraId="571E0418" w14:textId="77777777" w:rsidR="008B1BB4" w:rsidRPr="00BB0178" w:rsidRDefault="008B1BB4" w:rsidP="008B1BB4">
      <w:pPr>
        <w:rPr>
          <w:sz w:val="16"/>
        </w:rPr>
      </w:pPr>
      <w:r w:rsidRPr="00BB0178">
        <w:rPr>
          <w:sz w:val="16"/>
        </w:rPr>
        <w:t xml:space="preserve">Specifically, I want to present the hypothesis that </w:t>
      </w:r>
      <w:r w:rsidRPr="00BB0178">
        <w:rPr>
          <w:rStyle w:val="StyleUnderline"/>
          <w:highlight w:val="cyan"/>
        </w:rPr>
        <w:t>promises of</w:t>
      </w:r>
      <w:r w:rsidRPr="00BF4083">
        <w:rPr>
          <w:rStyle w:val="StyleUnderline"/>
        </w:rPr>
        <w:t xml:space="preserve"> justice and universal </w:t>
      </w:r>
      <w:r w:rsidRPr="00BB0178">
        <w:rPr>
          <w:rStyle w:val="StyleUnderline"/>
          <w:highlight w:val="cyan"/>
        </w:rPr>
        <w:t>salvation from climate chaos</w:t>
      </w:r>
      <w:r w:rsidRPr="00BF4083">
        <w:rPr>
          <w:rStyle w:val="StyleUnderline"/>
        </w:rPr>
        <w:t xml:space="preserve"> by means of GNDs in the global North </w:t>
      </w:r>
      <w:r w:rsidRPr="00BB0178">
        <w:rPr>
          <w:rStyle w:val="StyleUnderline"/>
          <w:highlight w:val="cyan"/>
        </w:rPr>
        <w:t>may obscure</w:t>
      </w:r>
      <w:r w:rsidRPr="00BF4083">
        <w:rPr>
          <w:rStyle w:val="StyleUnderline"/>
        </w:rPr>
        <w:t xml:space="preserve"> their </w:t>
      </w:r>
      <w:r w:rsidRPr="00BB0178">
        <w:rPr>
          <w:rStyle w:val="StyleUnderline"/>
          <w:highlight w:val="cyan"/>
        </w:rPr>
        <w:t>embeddedness in contemporary colonial relations of injustice</w:t>
      </w:r>
      <w:r w:rsidRPr="00BF4083">
        <w:rPr>
          <w:rStyle w:val="StyleUnderline"/>
        </w:rPr>
        <w:t xml:space="preserve">, which remain </w:t>
      </w:r>
      <w:r w:rsidRPr="00BB0178">
        <w:rPr>
          <w:rStyle w:val="StyleUnderline"/>
          <w:highlight w:val="cyan"/>
        </w:rPr>
        <w:t>premised on assumptions of race and social difference</w:t>
      </w:r>
      <w:r w:rsidRPr="00BB0178">
        <w:rPr>
          <w:sz w:val="16"/>
        </w:rPr>
        <w:t xml:space="preserve">. I want to highlight the ways in which GND </w:t>
      </w:r>
      <w:r w:rsidRPr="00BB0178">
        <w:rPr>
          <w:rStyle w:val="StyleUnderline"/>
          <w:highlight w:val="cyan"/>
        </w:rPr>
        <w:t>discourse and practice</w:t>
      </w:r>
      <w:r w:rsidRPr="00BF4083">
        <w:rPr>
          <w:rStyle w:val="StyleUnderline"/>
        </w:rPr>
        <w:t xml:space="preserve"> may </w:t>
      </w:r>
      <w:r w:rsidRPr="00BB0178">
        <w:rPr>
          <w:rStyle w:val="StyleUnderline"/>
          <w:highlight w:val="cyan"/>
        </w:rPr>
        <w:t>downplay,</w:t>
      </w:r>
      <w:r w:rsidRPr="00BF4083">
        <w:rPr>
          <w:rStyle w:val="StyleUnderline"/>
        </w:rPr>
        <w:t xml:space="preserve"> or render invisible, </w:t>
      </w:r>
      <w:r w:rsidRPr="00BB0178">
        <w:rPr>
          <w:rStyle w:val="StyleUnderline"/>
          <w:highlight w:val="cyan"/>
        </w:rPr>
        <w:t>the consequences that low-carbon</w:t>
      </w:r>
      <w:r w:rsidRPr="00BF4083">
        <w:rPr>
          <w:rStyle w:val="StyleUnderline"/>
        </w:rPr>
        <w:t xml:space="preserve"> transition </w:t>
      </w:r>
      <w:r w:rsidRPr="00BB0178">
        <w:rPr>
          <w:rStyle w:val="StyleUnderline"/>
          <w:highlight w:val="cyan"/>
        </w:rPr>
        <w:t xml:space="preserve">plans </w:t>
      </w:r>
      <w:r w:rsidRPr="00BB0178">
        <w:rPr>
          <w:rStyle w:val="StyleUnderline"/>
        </w:rPr>
        <w:t>have for</w:t>
      </w:r>
      <w:r w:rsidRPr="00BF4083">
        <w:rPr>
          <w:rStyle w:val="StyleUnderline"/>
        </w:rPr>
        <w:t xml:space="preserve"> the communities and ecosystems who are called upon</w:t>
      </w:r>
      <w:r w:rsidRPr="00BB0178">
        <w:rPr>
          <w:sz w:val="16"/>
        </w:rPr>
        <w:t>--or even expected--</w:t>
      </w:r>
      <w:r w:rsidRPr="00BF4083">
        <w:rPr>
          <w:rStyle w:val="StyleUnderline"/>
        </w:rPr>
        <w:t>to provide the infrastructure for such salvation.</w:t>
      </w:r>
      <w:r w:rsidRPr="00BB0178">
        <w:rPr>
          <w:sz w:val="16"/>
        </w:rPr>
        <w:t xml:space="preserve"> </w:t>
      </w:r>
      <w:r w:rsidRPr="00BB0178">
        <w:rPr>
          <w:rStyle w:val="StyleUnderline"/>
          <w:highlight w:val="cyan"/>
        </w:rPr>
        <w:t>The resources that are seen as vital for northern Green New Deals are</w:t>
      </w:r>
      <w:r w:rsidRPr="00BF4083">
        <w:rPr>
          <w:rStyle w:val="StyleUnderline"/>
        </w:rPr>
        <w:t xml:space="preserve"> very often </w:t>
      </w:r>
      <w:r w:rsidRPr="00BB0178">
        <w:rPr>
          <w:rStyle w:val="StyleUnderline"/>
          <w:highlight w:val="cyan"/>
        </w:rPr>
        <w:t>located in the global South,</w:t>
      </w:r>
      <w:r w:rsidRPr="00BF4083">
        <w:rPr>
          <w:rStyle w:val="StyleUnderline"/>
        </w:rPr>
        <w:t xml:space="preserve"> and this has serious consequences for environmental justice.</w:t>
      </w:r>
      <w:r w:rsidRPr="00BB0178">
        <w:rPr>
          <w:sz w:val="16"/>
        </w:rPr>
        <w:t xml:space="preserve"> The concern here is that the communities and ecosystems from which these resources are extracted risk becoming Green Sacrifice Zones; and that the sacrifice zone logic will be expanded to include other sites necessary for the sourcing, transportation, installation, </w:t>
      </w:r>
      <w:proofErr w:type="gramStart"/>
      <w:r w:rsidRPr="00BB0178">
        <w:rPr>
          <w:sz w:val="16"/>
        </w:rPr>
        <w:t>operation</w:t>
      </w:r>
      <w:proofErr w:type="gramEnd"/>
      <w:r w:rsidRPr="00BB0178">
        <w:rPr>
          <w:sz w:val="16"/>
        </w:rPr>
        <w:t xml:space="preserve"> and waste clear-up that goes along with the creation of the infrastructure for a just transition. (2)</w:t>
      </w:r>
    </w:p>
    <w:p w14:paraId="358FFFA9" w14:textId="77777777" w:rsidR="008B1BB4" w:rsidRPr="00BB0178" w:rsidRDefault="008B1BB4" w:rsidP="008B1BB4">
      <w:pPr>
        <w:rPr>
          <w:sz w:val="16"/>
        </w:rPr>
      </w:pPr>
      <w:r w:rsidRPr="00BB0178">
        <w:rPr>
          <w:sz w:val="16"/>
        </w:rPr>
        <w:t xml:space="preserve">As GNDs advance in some parts of the global North, and are enthusiastically adopted by vigorous civil society organisations, </w:t>
      </w:r>
      <w:r w:rsidRPr="00BF4083">
        <w:rPr>
          <w:rStyle w:val="StyleUnderline"/>
        </w:rPr>
        <w:t xml:space="preserve">it is important for civil society and environmental activism to draw attention to the risk and policy implications of a proliferation of green sacrifice zones, among </w:t>
      </w:r>
      <w:proofErr w:type="gramStart"/>
      <w:r w:rsidRPr="00BF4083">
        <w:rPr>
          <w:rStyle w:val="StyleUnderline"/>
        </w:rPr>
        <w:t>policy-makers</w:t>
      </w:r>
      <w:proofErr w:type="gramEnd"/>
      <w:r w:rsidRPr="00BF4083">
        <w:rPr>
          <w:rStyle w:val="StyleUnderline"/>
        </w:rPr>
        <w:t xml:space="preserve"> and activist circles</w:t>
      </w:r>
      <w:r w:rsidRPr="00BB0178">
        <w:rPr>
          <w:sz w:val="16"/>
        </w:rPr>
        <w:t>.</w:t>
      </w:r>
    </w:p>
    <w:p w14:paraId="704FCDC2" w14:textId="77777777" w:rsidR="008B1BB4" w:rsidRPr="00BB0178" w:rsidRDefault="008B1BB4" w:rsidP="008B1BB4">
      <w:pPr>
        <w:rPr>
          <w:sz w:val="16"/>
        </w:rPr>
      </w:pPr>
      <w:r w:rsidRPr="00BB0178">
        <w:rPr>
          <w:sz w:val="16"/>
        </w:rPr>
        <w:t>Green New Deals and just transition</w:t>
      </w:r>
    </w:p>
    <w:p w14:paraId="409583BD" w14:textId="77777777" w:rsidR="008B1BB4" w:rsidRPr="00BB0178" w:rsidRDefault="008B1BB4" w:rsidP="008B1BB4">
      <w:pPr>
        <w:rPr>
          <w:sz w:val="16"/>
        </w:rPr>
      </w:pPr>
      <w:r w:rsidRPr="00BB0178">
        <w:rPr>
          <w:sz w:val="16"/>
        </w:rPr>
        <w:t xml:space="preserve">GNDs are </w:t>
      </w:r>
      <w:r w:rsidRPr="00BF4083">
        <w:rPr>
          <w:rStyle w:val="StyleUnderline"/>
        </w:rPr>
        <w:t xml:space="preserve">comprehensive </w:t>
      </w:r>
      <w:r w:rsidRPr="00BB0178">
        <w:rPr>
          <w:rStyle w:val="StyleUnderline"/>
          <w:highlight w:val="cyan"/>
        </w:rPr>
        <w:t>policy plans which aim to deliver a large-scale transformation of global North</w:t>
      </w:r>
      <w:r w:rsidRPr="00BF4083">
        <w:rPr>
          <w:rStyle w:val="StyleUnderline"/>
        </w:rPr>
        <w:t xml:space="preserve"> economies </w:t>
      </w:r>
      <w:proofErr w:type="gramStart"/>
      <w:r w:rsidRPr="00BF4083">
        <w:rPr>
          <w:rStyle w:val="StyleUnderline"/>
        </w:rPr>
        <w:t>in order to</w:t>
      </w:r>
      <w:proofErr w:type="gramEnd"/>
      <w:r w:rsidRPr="00BF4083">
        <w:rPr>
          <w:rStyle w:val="StyleUnderline"/>
        </w:rPr>
        <w:t xml:space="preserve"> address the climate crisis.</w:t>
      </w:r>
      <w:r w:rsidRPr="00BB0178">
        <w:rPr>
          <w:sz w:val="16"/>
        </w:rPr>
        <w:t xml:space="preserve"> They are not only meant as projects beneficial for the societies that would implement them</w:t>
      </w:r>
      <w:r w:rsidRPr="00BF4083">
        <w:rPr>
          <w:rStyle w:val="StyleUnderline"/>
        </w:rPr>
        <w:t xml:space="preserve">; they regularly </w:t>
      </w:r>
      <w:r w:rsidRPr="00BB0178">
        <w:rPr>
          <w:rStyle w:val="StyleUnderline"/>
          <w:highlight w:val="cyan"/>
        </w:rPr>
        <w:t>style themselves as efforts to provide</w:t>
      </w:r>
      <w:r w:rsidRPr="00BF4083">
        <w:rPr>
          <w:rStyle w:val="StyleUnderline"/>
        </w:rPr>
        <w:t xml:space="preserve"> universal </w:t>
      </w:r>
      <w:r w:rsidRPr="00BB0178">
        <w:rPr>
          <w:rStyle w:val="StyleUnderline"/>
          <w:highlight w:val="cyan"/>
        </w:rPr>
        <w:t>salvation from</w:t>
      </w:r>
      <w:r w:rsidRPr="00BF4083">
        <w:rPr>
          <w:rStyle w:val="StyleUnderline"/>
        </w:rPr>
        <w:t xml:space="preserve"> climate change</w:t>
      </w:r>
      <w:r w:rsidRPr="00BF4083">
        <w:rPr>
          <w:rStyle w:val="Emphasis"/>
        </w:rPr>
        <w:t xml:space="preserve">--from </w:t>
      </w:r>
      <w:r w:rsidRPr="00BB0178">
        <w:rPr>
          <w:rStyle w:val="Emphasis"/>
          <w:highlight w:val="cyan"/>
        </w:rPr>
        <w:t>the 'existential threat</w:t>
      </w:r>
      <w:r w:rsidRPr="00BF4083">
        <w:rPr>
          <w:rStyle w:val="Emphasis"/>
        </w:rPr>
        <w:t xml:space="preserve"> to Europe and the world'</w:t>
      </w:r>
      <w:r w:rsidRPr="00BB0178">
        <w:rPr>
          <w:sz w:val="16"/>
        </w:rPr>
        <w:t>. (3)</w:t>
      </w:r>
    </w:p>
    <w:p w14:paraId="42EBB1AB" w14:textId="77777777" w:rsidR="008B1BB4" w:rsidRPr="00BB0178" w:rsidRDefault="008B1BB4" w:rsidP="008B1BB4">
      <w:pPr>
        <w:rPr>
          <w:sz w:val="16"/>
        </w:rPr>
      </w:pPr>
      <w:r w:rsidRPr="00BB0178">
        <w:rPr>
          <w:sz w:val="16"/>
        </w:rPr>
        <w:t>In the last few years, several plans for GNDs have emerged. In early 2019, US House Representative Democrat Alexandria Ocasio-Cortez, together with Democrat Senator Ed Markey, made an unsuccessful attempt to commit the US government to a GND. In April 2021, Ocasio-Cortez and Markey reintroduced their GND Resolution; (4) and since that year the US administration's climate agenda has shared some of the Ocasio-Markey agenda.</w:t>
      </w:r>
    </w:p>
    <w:p w14:paraId="670BB5F3" w14:textId="77777777" w:rsidR="008B1BB4" w:rsidRPr="00BB0178" w:rsidRDefault="008B1BB4" w:rsidP="008B1BB4">
      <w:pPr>
        <w:rPr>
          <w:sz w:val="16"/>
        </w:rPr>
      </w:pPr>
      <w:r w:rsidRPr="00BB0178">
        <w:rPr>
          <w:sz w:val="16"/>
        </w:rPr>
        <w:t>Other notable attempts to establish a comprehensive, large scale, state-funded programme in the form of a GND include the adoption of a GND as a party commitment by the UK's Labour Party in September 2019; the elaboration of an ambitious and detailed GND plan by Bernie Sanders's campaign to become the Democratic Nominee for the 2020 US President election; and the adoption of a GND as a campaign platform by the Australian Greens.</w:t>
      </w:r>
    </w:p>
    <w:p w14:paraId="47501A65" w14:textId="77777777" w:rsidR="008B1BB4" w:rsidRPr="00BB0178" w:rsidRDefault="008B1BB4" w:rsidP="008B1BB4">
      <w:pPr>
        <w:rPr>
          <w:sz w:val="16"/>
        </w:rPr>
      </w:pPr>
      <w:r w:rsidRPr="00BB0178">
        <w:rPr>
          <w:sz w:val="16"/>
        </w:rPr>
        <w:t>But even more notably, since late 2019, the EU has had its own version, the European Green Deal (EGD), a 1 trillion [euro] plan to make the EU's economy sustainable. This is also fashioned as the Union's 'new growth strategy'--it will help transform the Union 'into a modern, resource-efficient and competitive economy'. (5) The EU has also tied its 1.8 trillion [euro] Covid recovery package to the achievement of several European Green Deal strategic objectives. At the time of writing, outside the EU only South Korea has explicitly adopted a GND as a government policy framework (the K-New Deal), and as a key element of its post-Covid-19 recovery package.</w:t>
      </w:r>
    </w:p>
    <w:p w14:paraId="67117CD7" w14:textId="77777777" w:rsidR="008B1BB4" w:rsidRPr="00BB0178" w:rsidRDefault="008B1BB4" w:rsidP="008B1BB4">
      <w:pPr>
        <w:rPr>
          <w:sz w:val="16"/>
        </w:rPr>
      </w:pPr>
      <w:r w:rsidRPr="00BB0178">
        <w:rPr>
          <w:sz w:val="16"/>
        </w:rPr>
        <w:t xml:space="preserve">Though differences between the different versions of the GND do exist, they all explicitly include 'just transition' as an essential part of the project. For example, the UK Labour Party's motion stipulated that: 'in power Labour will oversee a just transition, increasing the number of well-paid, unionised green jobs in the UK through largescale investment in renewables and low-carbon energy'. And one of the five main goals of the 2019 US Resolution version of the GND was to 'achieve net zero greenhouse gas emissions through a fair and just transition for all communities and workers' (my italics). (6) </w:t>
      </w:r>
      <w:proofErr w:type="gramStart"/>
      <w:r w:rsidRPr="00BB0178">
        <w:rPr>
          <w:sz w:val="16"/>
        </w:rPr>
        <w:t>Similarly</w:t>
      </w:r>
      <w:proofErr w:type="gramEnd"/>
      <w:r w:rsidRPr="00BB0178">
        <w:rPr>
          <w:sz w:val="16"/>
        </w:rPr>
        <w:t xml:space="preserve"> the EGD makes provisions for 'a Just Transition Mechanism, including a Just Transition Fund, to leave no one behind' (my italics). (7)</w:t>
      </w:r>
    </w:p>
    <w:p w14:paraId="24EF3061" w14:textId="77777777" w:rsidR="008B1BB4" w:rsidRPr="00BB0178" w:rsidRDefault="008B1BB4" w:rsidP="008B1BB4">
      <w:pPr>
        <w:rPr>
          <w:sz w:val="16"/>
        </w:rPr>
      </w:pPr>
      <w:proofErr w:type="gramStart"/>
      <w:r w:rsidRPr="00BF4083">
        <w:rPr>
          <w:rStyle w:val="StyleUnderline"/>
        </w:rPr>
        <w:t>Just transition</w:t>
      </w:r>
      <w:proofErr w:type="gramEnd"/>
      <w:r w:rsidRPr="00BF4083">
        <w:rPr>
          <w:rStyle w:val="StyleUnderline"/>
        </w:rPr>
        <w:t xml:space="preserve"> requires that the shift to low-carbon societies is as equitable as possible by ensuring decent work, social inclusion and poverty eradication, side-by-side with climate action</w:t>
      </w:r>
      <w:r w:rsidRPr="00BB0178">
        <w:rPr>
          <w:sz w:val="16"/>
        </w:rPr>
        <w:t>. So, for example, the EU Just Transition Fund is endowed with 17.5 billion [euro] (in 2018 prices) to support the EU's Just Transition Mechanism, which is set up to benefit: companies and sectors in EU member states that are active in or comprise carbon-intensive industries; EU member states and regions with high dependence on fossil fuel and carbon-intensive industries; and people and citizens in EU member states who are most vulnerable to the transition, mainly through facilitating employment opportunities and ensuring access to clean energy. (8)</w:t>
      </w:r>
    </w:p>
    <w:p w14:paraId="071FBEC7" w14:textId="77777777" w:rsidR="008B1BB4" w:rsidRPr="00BB0178" w:rsidRDefault="008B1BB4" w:rsidP="008B1BB4">
      <w:pPr>
        <w:rPr>
          <w:sz w:val="16"/>
        </w:rPr>
      </w:pPr>
      <w:r w:rsidRPr="00BB0178">
        <w:rPr>
          <w:sz w:val="16"/>
        </w:rPr>
        <w:t xml:space="preserve">All these are important measures; yet they are provisions for care and support for those within the borders of the Union, and more specifically for industries, communities and individuals who will be affected by the decommissioning of carbon-intensive activities. This begs the question: what goes on </w:t>
      </w:r>
      <w:proofErr w:type="gramStart"/>
      <w:r w:rsidRPr="00BB0178">
        <w:rPr>
          <w:sz w:val="16"/>
        </w:rPr>
        <w:t>at</w:t>
      </w:r>
      <w:proofErr w:type="gramEnd"/>
      <w:r w:rsidRPr="00BB0178">
        <w:rPr>
          <w:sz w:val="16"/>
        </w:rPr>
        <w:t xml:space="preserve"> the 'opposite' side of things? How about the justice implications of </w:t>
      </w:r>
      <w:proofErr w:type="gramStart"/>
      <w:r w:rsidRPr="00BB0178">
        <w:rPr>
          <w:sz w:val="16"/>
        </w:rPr>
        <w:t>a just</w:t>
      </w:r>
      <w:proofErr w:type="gramEnd"/>
      <w:r w:rsidRPr="00BB0178">
        <w:rPr>
          <w:sz w:val="16"/>
        </w:rPr>
        <w:t xml:space="preserve"> transition outside the borders of major economies seeking to decarbonise? And how about the justice implications for the spaces affected by the provision of green solutions within Europe, not just for those in Europe affected by the decommissioning of dirty industries?</w:t>
      </w:r>
    </w:p>
    <w:p w14:paraId="67E67AFC" w14:textId="77777777" w:rsidR="008B1BB4" w:rsidRPr="00BB0178" w:rsidRDefault="008B1BB4" w:rsidP="008B1BB4">
      <w:pPr>
        <w:rPr>
          <w:sz w:val="16"/>
        </w:rPr>
      </w:pPr>
      <w:r w:rsidRPr="00BB0178">
        <w:rPr>
          <w:sz w:val="16"/>
        </w:rPr>
        <w:t>Providing the infrastructure for low-carbon transition: green sacrifice</w:t>
      </w:r>
    </w:p>
    <w:p w14:paraId="1008F336" w14:textId="77777777" w:rsidR="008B1BB4" w:rsidRPr="00BF4083" w:rsidRDefault="008B1BB4" w:rsidP="008B1BB4">
      <w:pPr>
        <w:rPr>
          <w:rStyle w:val="StyleUnderline"/>
        </w:rPr>
      </w:pPr>
      <w:r w:rsidRPr="00BB0178">
        <w:rPr>
          <w:sz w:val="16"/>
        </w:rPr>
        <w:t xml:space="preserve">As I said, Lowe claims that liberal narratives of universal freedom disavow </w:t>
      </w:r>
      <w:r w:rsidRPr="00BF4083">
        <w:rPr>
          <w:rStyle w:val="StyleUnderline"/>
        </w:rPr>
        <w:t xml:space="preserve">the embeddedness of the liberal world in colonial relations that are premised on race and social difference: </w:t>
      </w:r>
      <w:r w:rsidRPr="00F04A48">
        <w:rPr>
          <w:rStyle w:val="StyleUnderline"/>
          <w:highlight w:val="cyan"/>
        </w:rPr>
        <w:t>inequalities based on difference have been fundamental to the provision of the infrastructure that sustains that freedom.</w:t>
      </w:r>
    </w:p>
    <w:p w14:paraId="4267140B" w14:textId="77777777" w:rsidR="008B1BB4" w:rsidRPr="00BB0178" w:rsidRDefault="008B1BB4" w:rsidP="008B1BB4">
      <w:pPr>
        <w:rPr>
          <w:sz w:val="16"/>
        </w:rPr>
      </w:pPr>
      <w:r w:rsidRPr="00F04A48">
        <w:rPr>
          <w:rStyle w:val="StyleUnderline"/>
          <w:highlight w:val="cyan"/>
        </w:rPr>
        <w:t>Dominant</w:t>
      </w:r>
      <w:r w:rsidRPr="00BB0178">
        <w:rPr>
          <w:sz w:val="16"/>
        </w:rPr>
        <w:t xml:space="preserve"> GND </w:t>
      </w:r>
      <w:r w:rsidRPr="00F04A48">
        <w:rPr>
          <w:rStyle w:val="StyleUnderline"/>
          <w:highlight w:val="cyan"/>
        </w:rPr>
        <w:t>narratives</w:t>
      </w:r>
      <w:r w:rsidRPr="00BF4083">
        <w:rPr>
          <w:rStyle w:val="StyleUnderline"/>
        </w:rPr>
        <w:t xml:space="preserve"> continue to </w:t>
      </w:r>
      <w:r w:rsidRPr="00F04A48">
        <w:rPr>
          <w:rStyle w:val="StyleUnderline"/>
          <w:highlight w:val="cyan"/>
        </w:rPr>
        <w:t>emphasise concepts cherished by liberalism</w:t>
      </w:r>
      <w:r w:rsidRPr="00F04A48">
        <w:rPr>
          <w:rStyle w:val="Emphasis"/>
          <w:highlight w:val="cyan"/>
        </w:rPr>
        <w:t>--</w:t>
      </w:r>
      <w:r w:rsidRPr="00F04A48">
        <w:rPr>
          <w:rStyle w:val="Emphasis"/>
        </w:rPr>
        <w:t>such as market freedom</w:t>
      </w:r>
      <w:r w:rsidRPr="00BB0178">
        <w:rPr>
          <w:sz w:val="16"/>
        </w:rPr>
        <w:t>--</w:t>
      </w:r>
      <w:r w:rsidRPr="00F04A48">
        <w:rPr>
          <w:rStyle w:val="StyleUnderline"/>
          <w:highlight w:val="cyan"/>
        </w:rPr>
        <w:t>as a means to advance on the ladder of progress</w:t>
      </w:r>
      <w:r w:rsidRPr="00BF4083">
        <w:rPr>
          <w:rStyle w:val="StyleUnderline"/>
        </w:rPr>
        <w:t>;</w:t>
      </w:r>
      <w:r w:rsidRPr="00BB0178">
        <w:rPr>
          <w:sz w:val="16"/>
        </w:rPr>
        <w:t xml:space="preserve"> this is particularly--although not exclusively--</w:t>
      </w:r>
      <w:r w:rsidRPr="00F04A48">
        <w:rPr>
          <w:rStyle w:val="StyleUnderline"/>
        </w:rPr>
        <w:t>so when it comes to sketching GND implications for places outside the global North</w:t>
      </w:r>
      <w:r w:rsidRPr="00BB0178">
        <w:rPr>
          <w:sz w:val="16"/>
        </w:rPr>
        <w:t>. For example, a 2020 European Commission call for research proposals in the context of the EGD pictures Africa as a continent with 'an enormous renewable energy potential', yet one that is faced with 'major challenges related to ... the development of its industrial base to create much needed jobs'. The call invites research whose medium-term impact will be the 'creation of new market opportunities for both European and African companies in the African continent'. (9) There appears to be no questioning of the ways in which 'markets' (very often in the form of global corporates) operate to create further inequalities.</w:t>
      </w:r>
    </w:p>
    <w:p w14:paraId="0778B108" w14:textId="77777777" w:rsidR="008B1BB4" w:rsidRPr="00BB0178" w:rsidRDefault="008B1BB4" w:rsidP="008B1BB4">
      <w:pPr>
        <w:rPr>
          <w:sz w:val="16"/>
        </w:rPr>
      </w:pPr>
      <w:r w:rsidRPr="00F04A48">
        <w:rPr>
          <w:rStyle w:val="StyleUnderline"/>
          <w:highlight w:val="cyan"/>
        </w:rPr>
        <w:t>Dominant</w:t>
      </w:r>
      <w:r w:rsidRPr="00BF4083">
        <w:rPr>
          <w:rStyle w:val="StyleUnderline"/>
        </w:rPr>
        <w:t xml:space="preserve"> GND </w:t>
      </w:r>
      <w:r w:rsidRPr="00F04A48">
        <w:rPr>
          <w:rStyle w:val="StyleUnderline"/>
          <w:highlight w:val="cyan"/>
        </w:rPr>
        <w:t>narratives are mute on the adverse impacts of achieving a just transition outside the global North</w:t>
      </w:r>
      <w:r w:rsidRPr="00BF4083">
        <w:rPr>
          <w:rStyle w:val="StyleUnderline"/>
        </w:rPr>
        <w:t xml:space="preserve">. Those impacts are perhaps most prominent in the sourcing of materials: </w:t>
      </w:r>
      <w:r w:rsidRPr="00F04A48">
        <w:rPr>
          <w:rStyle w:val="StyleUnderline"/>
          <w:highlight w:val="cyan"/>
        </w:rPr>
        <w:t>green solutions for the North are often based on mining</w:t>
      </w:r>
      <w:r w:rsidRPr="00BF4083">
        <w:rPr>
          <w:rStyle w:val="StyleUnderline"/>
        </w:rPr>
        <w:t xml:space="preserve"> unprecedented quantities of minerals from global South localities.</w:t>
      </w:r>
      <w:r w:rsidRPr="00BB0178">
        <w:rPr>
          <w:sz w:val="16"/>
        </w:rPr>
        <w:t xml:space="preserve"> These are called 'transition minerals'. </w:t>
      </w:r>
      <w:r w:rsidRPr="00BF4083">
        <w:rPr>
          <w:rStyle w:val="StyleUnderline"/>
        </w:rPr>
        <w:t xml:space="preserve">Many communities, activists and </w:t>
      </w:r>
      <w:proofErr w:type="gramStart"/>
      <w:r w:rsidRPr="00BF4083">
        <w:rPr>
          <w:rStyle w:val="StyleUnderline"/>
        </w:rPr>
        <w:t>academic</w:t>
      </w:r>
      <w:proofErr w:type="gramEnd"/>
      <w:r w:rsidRPr="00BF4083">
        <w:rPr>
          <w:rStyle w:val="StyleUnderline"/>
        </w:rPr>
        <w:t xml:space="preserve"> and other commentators are concerned that a new wave of transition-mineral extractivism</w:t>
      </w:r>
      <w:r w:rsidRPr="00BB0178">
        <w:rPr>
          <w:sz w:val="16"/>
        </w:rPr>
        <w:t xml:space="preserve"> is likely to follow on from ambitious plans for transitioning global North economies into low-carbon futures. (10)</w:t>
      </w:r>
    </w:p>
    <w:p w14:paraId="3C2C3AE0" w14:textId="77777777" w:rsidR="008B1BB4" w:rsidRPr="00BB0178" w:rsidRDefault="008B1BB4" w:rsidP="008B1BB4">
      <w:pPr>
        <w:rPr>
          <w:sz w:val="16"/>
        </w:rPr>
      </w:pPr>
      <w:r w:rsidRPr="00BB0178">
        <w:rPr>
          <w:sz w:val="16"/>
        </w:rPr>
        <w:t xml:space="preserve">A recent study commissioned by the World Bank points out that </w:t>
      </w:r>
      <w:proofErr w:type="gramStart"/>
      <w:r w:rsidRPr="00BF4083">
        <w:rPr>
          <w:rStyle w:val="StyleUnderline"/>
        </w:rPr>
        <w:t xml:space="preserve">in order </w:t>
      </w:r>
      <w:r w:rsidRPr="00F04A48">
        <w:rPr>
          <w:rStyle w:val="StyleUnderline"/>
          <w:highlight w:val="cyan"/>
        </w:rPr>
        <w:t>to</w:t>
      </w:r>
      <w:proofErr w:type="gramEnd"/>
      <w:r w:rsidRPr="00F04A48">
        <w:rPr>
          <w:rStyle w:val="StyleUnderline"/>
          <w:highlight w:val="cyan"/>
        </w:rPr>
        <w:t xml:space="preserve"> have a 50 per cent chance of limiting</w:t>
      </w:r>
      <w:r w:rsidRPr="00BF4083">
        <w:rPr>
          <w:rStyle w:val="StyleUnderline"/>
        </w:rPr>
        <w:t xml:space="preserve"> global temperature </w:t>
      </w:r>
      <w:r w:rsidRPr="00F04A48">
        <w:rPr>
          <w:rStyle w:val="StyleUnderline"/>
          <w:highlight w:val="cyan"/>
        </w:rPr>
        <w:t>increase to 2[degrees]</w:t>
      </w:r>
      <w:r w:rsidRPr="00BF4083">
        <w:rPr>
          <w:rStyle w:val="StyleUnderline"/>
        </w:rPr>
        <w:t>C by 2100, some 3</w:t>
      </w:r>
      <w:r w:rsidRPr="00F04A48">
        <w:rPr>
          <w:rStyle w:val="StyleUnderline"/>
          <w:highlight w:val="cyan"/>
        </w:rPr>
        <w:t>.1 billion tons of</w:t>
      </w:r>
      <w:r w:rsidRPr="00BF4083">
        <w:rPr>
          <w:rStyle w:val="StyleUnderline"/>
        </w:rPr>
        <w:t xml:space="preserve"> seventeen core </w:t>
      </w:r>
      <w:r w:rsidRPr="00F04A48">
        <w:rPr>
          <w:rStyle w:val="StyleUnderline"/>
          <w:highlight w:val="cyan"/>
        </w:rPr>
        <w:t>minerals will need to be extracted</w:t>
      </w:r>
      <w:r w:rsidRPr="00BB0178">
        <w:rPr>
          <w:sz w:val="16"/>
        </w:rPr>
        <w:t>, and that demand for key transition minerals, such as lithium, cobalt and graphite, could increase by approximately 500 per cent by 2050. (11) This is because the technologies associated with several solutions advanced as crucial for GND-related low-carbon transitions make use of transition minerals.</w:t>
      </w:r>
    </w:p>
    <w:p w14:paraId="07DB7B58" w14:textId="77777777" w:rsidR="008B1BB4" w:rsidRPr="00BB0178" w:rsidRDefault="008B1BB4" w:rsidP="008B1BB4">
      <w:pPr>
        <w:rPr>
          <w:sz w:val="16"/>
        </w:rPr>
      </w:pPr>
      <w:r w:rsidRPr="00BB0178">
        <w:rPr>
          <w:sz w:val="16"/>
        </w:rPr>
        <w:t>Take, for example, electric vehicles, a flagship solution of the EGD (and among the main solutions of US versions of the GND). These are expected to drastically decrease the greenhouse gas emissions (GHG) of road transport, which accounts for over 70 per cent of all GHG of the transport sector in Europe, which in turn is responsible for almost a quarter of Europe's GHG. (12) The EU's objective is to achieve the circulation of some 30 million electric vehicles on European roads by 2030. Yet, according to the European Automobile Manufacturers' Association, the number of electric vehicles was 615,000 in 2019, which implies an expected 50-fold increase within ten years. (13) The mining implications of this are complex and considerable.</w:t>
      </w:r>
    </w:p>
    <w:p w14:paraId="0A179BE4" w14:textId="77777777" w:rsidR="008B1BB4" w:rsidRPr="00BB0178" w:rsidRDefault="008B1BB4" w:rsidP="008B1BB4">
      <w:pPr>
        <w:rPr>
          <w:sz w:val="16"/>
        </w:rPr>
      </w:pPr>
      <w:r w:rsidRPr="00BB0178">
        <w:rPr>
          <w:sz w:val="16"/>
        </w:rPr>
        <w:t xml:space="preserve">Today's dominant type of electric vehicle battery is the lithium-ion battery, for the manufacturing of which lithium and cobalt are essential. More than half of global lithium reserves </w:t>
      </w:r>
      <w:proofErr w:type="gramStart"/>
      <w:r w:rsidRPr="00BB0178">
        <w:rPr>
          <w:sz w:val="16"/>
        </w:rPr>
        <w:t>are located in</w:t>
      </w:r>
      <w:proofErr w:type="gramEnd"/>
      <w:r w:rsidRPr="00BB0178">
        <w:rPr>
          <w:sz w:val="16"/>
        </w:rPr>
        <w:t xml:space="preserve"> the Lithium Triangle (an area between Argentina, Bolivia and Chile), which at the same time is one of the driest places on the planet. (14)</w:t>
      </w:r>
    </w:p>
    <w:p w14:paraId="46C420CA" w14:textId="77777777" w:rsidR="008B1BB4" w:rsidRPr="00BB0178" w:rsidRDefault="008B1BB4" w:rsidP="008B1BB4">
      <w:pPr>
        <w:rPr>
          <w:sz w:val="16"/>
        </w:rPr>
      </w:pPr>
      <w:r w:rsidRPr="00BB0178">
        <w:rPr>
          <w:sz w:val="16"/>
        </w:rPr>
        <w:t xml:space="preserve">Even in the absence of additional pressure from EGD demands, </w:t>
      </w:r>
      <w:r w:rsidRPr="00F04A48">
        <w:rPr>
          <w:rStyle w:val="StyleUnderline"/>
          <w:highlight w:val="cyan"/>
        </w:rPr>
        <w:t>ongoing</w:t>
      </w:r>
      <w:r w:rsidRPr="00BF4083">
        <w:rPr>
          <w:rStyle w:val="StyleUnderline"/>
        </w:rPr>
        <w:t xml:space="preserve"> lithium </w:t>
      </w:r>
      <w:r w:rsidRPr="00F04A48">
        <w:rPr>
          <w:rStyle w:val="StyleUnderline"/>
          <w:highlight w:val="cyan"/>
        </w:rPr>
        <w:t>extraction</w:t>
      </w:r>
      <w:r w:rsidRPr="00BB0178">
        <w:rPr>
          <w:sz w:val="16"/>
        </w:rPr>
        <w:t xml:space="preserve"> (</w:t>
      </w:r>
      <w:proofErr w:type="gramStart"/>
      <w:r w:rsidRPr="00BB0178">
        <w:rPr>
          <w:sz w:val="16"/>
        </w:rPr>
        <w:t>e.g.</w:t>
      </w:r>
      <w:proofErr w:type="gramEnd"/>
      <w:r w:rsidRPr="00BB0178">
        <w:rPr>
          <w:sz w:val="16"/>
        </w:rPr>
        <w:t xml:space="preserve"> in the Chilean side of the Triangle) </w:t>
      </w:r>
      <w:r w:rsidRPr="00F04A48">
        <w:rPr>
          <w:rStyle w:val="StyleUnderline"/>
          <w:highlight w:val="cyan"/>
        </w:rPr>
        <w:t>has already put</w:t>
      </w:r>
      <w:r w:rsidRPr="00BF4083">
        <w:rPr>
          <w:rStyle w:val="StyleUnderline"/>
        </w:rPr>
        <w:t xml:space="preserve"> substantial </w:t>
      </w:r>
      <w:r w:rsidRPr="00F04A48">
        <w:rPr>
          <w:rStyle w:val="StyleUnderline"/>
          <w:highlight w:val="cyan"/>
        </w:rPr>
        <w:t>stress on</w:t>
      </w:r>
      <w:r w:rsidRPr="00BF4083">
        <w:rPr>
          <w:rStyle w:val="StyleUnderline"/>
        </w:rPr>
        <w:t xml:space="preserve"> the limited </w:t>
      </w:r>
      <w:r w:rsidRPr="00F04A48">
        <w:rPr>
          <w:rStyle w:val="StyleUnderline"/>
          <w:highlight w:val="cyan"/>
        </w:rPr>
        <w:t>water resources</w:t>
      </w:r>
      <w:r w:rsidRPr="00BF4083">
        <w:rPr>
          <w:rStyle w:val="StyleUnderline"/>
        </w:rPr>
        <w:t xml:space="preserve"> used by farmers in the area; </w:t>
      </w:r>
      <w:r w:rsidRPr="00F04A48">
        <w:rPr>
          <w:rStyle w:val="StyleUnderline"/>
          <w:highlight w:val="cyan"/>
        </w:rPr>
        <w:t>and in the pursuit of these minerals</w:t>
      </w:r>
      <w:r w:rsidRPr="00BF4083">
        <w:rPr>
          <w:rStyle w:val="StyleUnderline"/>
        </w:rPr>
        <w:t xml:space="preserve">, mining </w:t>
      </w:r>
      <w:r w:rsidRPr="00F04A48">
        <w:rPr>
          <w:rStyle w:val="StyleUnderline"/>
          <w:highlight w:val="cyan"/>
        </w:rPr>
        <w:t>companies</w:t>
      </w:r>
      <w:r w:rsidRPr="00BF4083">
        <w:rPr>
          <w:rStyle w:val="StyleUnderline"/>
        </w:rPr>
        <w:t xml:space="preserve"> from across the globe </w:t>
      </w:r>
      <w:r w:rsidRPr="00F04A48">
        <w:rPr>
          <w:rStyle w:val="StyleUnderline"/>
          <w:highlight w:val="cyan"/>
        </w:rPr>
        <w:t>are striking controversial agreements with indigenous communities that are transforming indigenous societies</w:t>
      </w:r>
      <w:r w:rsidRPr="00BF4083">
        <w:rPr>
          <w:rStyle w:val="StyleUnderline"/>
        </w:rPr>
        <w:t>, producing tensions, fractures and strains on their social fabric</w:t>
      </w:r>
      <w:r w:rsidRPr="00BB0178">
        <w:rPr>
          <w:sz w:val="16"/>
        </w:rPr>
        <w:t xml:space="preserve">. (15) Industry analysts project an increase of South American lithium production of almost 200 per cent by 2025, even in the absence of GNDs in the economies of the global North. Sixty-eight per cent of global lithium reserves </w:t>
      </w:r>
      <w:proofErr w:type="gramStart"/>
      <w:r w:rsidRPr="00BB0178">
        <w:rPr>
          <w:sz w:val="16"/>
        </w:rPr>
        <w:t>are located in</w:t>
      </w:r>
      <w:proofErr w:type="gramEnd"/>
      <w:r w:rsidRPr="00BB0178">
        <w:rPr>
          <w:sz w:val="16"/>
        </w:rPr>
        <w:t xml:space="preserve"> poorer countries in the global South (excluding China).</w:t>
      </w:r>
    </w:p>
    <w:p w14:paraId="6D2AD09A" w14:textId="77777777" w:rsidR="008B1BB4" w:rsidRPr="00BB0178" w:rsidRDefault="008B1BB4" w:rsidP="008B1BB4">
      <w:pPr>
        <w:rPr>
          <w:sz w:val="16"/>
        </w:rPr>
      </w:pPr>
      <w:r w:rsidRPr="00BB0178">
        <w:rPr>
          <w:sz w:val="16"/>
        </w:rPr>
        <w:t>On the cobalt front, things do not look much different. Global demand for cobalt is expected to outstrip supply by 64,000 tonnes in 2030, and once more this is without accounting for potential demand from global North GNDs. Almost 50 per cent of cobalt reserves globally are found in the Democratic Republic of Congo, in a region that is among the ten most polluted areas in the world. Leaving aside for a moment the links with that country's deadly civil war, which has claimed approximately 6 million lives, mining in the area involves dangerous working conditions, and the use of child labour is widespread. Sixty-seven per cent of global reserves of cobalt are found in poorer countries in the global South (excluding China).</w:t>
      </w:r>
    </w:p>
    <w:p w14:paraId="1E91A161" w14:textId="77777777" w:rsidR="008B1BB4" w:rsidRPr="00BB0178" w:rsidRDefault="008B1BB4" w:rsidP="008B1BB4">
      <w:pPr>
        <w:rPr>
          <w:sz w:val="16"/>
        </w:rPr>
      </w:pPr>
      <w:r w:rsidRPr="00BB0178">
        <w:rPr>
          <w:sz w:val="16"/>
        </w:rPr>
        <w:t xml:space="preserve">Another transition mineral necessary for electric vehicle batteries--which has received less attention--is nickel, whose demand is expected to increase six-fold by 2030, mostly due to automotive electrification. (16) Nickel extraction is not only </w:t>
      </w:r>
      <w:proofErr w:type="gramStart"/>
      <w:r w:rsidRPr="00BB0178">
        <w:rPr>
          <w:sz w:val="16"/>
        </w:rPr>
        <w:t>polluting:</w:t>
      </w:r>
      <w:proofErr w:type="gramEnd"/>
      <w:r w:rsidRPr="00BB0178">
        <w:rPr>
          <w:sz w:val="16"/>
        </w:rPr>
        <w:t xml:space="preserve"> it is also highly energy-intensive. It has the highest impact per kilogram extracted (together with copper); and its extraction and smelting, in combination with six other metals, contributes to 7 per cent of global annual emissions. (17) In 2017, at least 60 per cent of nickel production came from global South countries. (18) In 2020, Indonesia and the Philippines were the top two nickel producers (approximately 43 per cent of global production). (19) According to Global Witness, in 2018 mining and extractives was the sector that topped the rankings for the highest number of killings of environmental defenders, and the Philippines was the country that topped that harrowing list. (20)</w:t>
      </w:r>
    </w:p>
    <w:p w14:paraId="53E8BC69" w14:textId="77777777" w:rsidR="008B1BB4" w:rsidRPr="00BB0178" w:rsidRDefault="008B1BB4" w:rsidP="008B1BB4">
      <w:pPr>
        <w:rPr>
          <w:sz w:val="16"/>
        </w:rPr>
      </w:pPr>
      <w:r w:rsidRPr="00BB0178">
        <w:rPr>
          <w:sz w:val="16"/>
        </w:rPr>
        <w:t xml:space="preserve">In the meantime, </w:t>
      </w:r>
      <w:r w:rsidRPr="00BF4083">
        <w:rPr>
          <w:rStyle w:val="StyleUnderline"/>
        </w:rPr>
        <w:t>multinational mining companies miss no opportunity to justify the negative effects of their mining activity</w:t>
      </w:r>
      <w:r w:rsidRPr="00BB0178">
        <w:rPr>
          <w:sz w:val="16"/>
        </w:rPr>
        <w:t xml:space="preserve"> (including endangering vital ecosystems and water supplies</w:t>
      </w:r>
      <w:r w:rsidRPr="00BF4083">
        <w:rPr>
          <w:rStyle w:val="StyleUnderline"/>
        </w:rPr>
        <w:t>) upon local communities by recourse to the claim that their 'products are essential to the transition to a low carbon economy'</w:t>
      </w:r>
      <w:r w:rsidRPr="00BB0178">
        <w:rPr>
          <w:sz w:val="16"/>
        </w:rPr>
        <w:t>. (21)</w:t>
      </w:r>
    </w:p>
    <w:p w14:paraId="2290EE80" w14:textId="77777777" w:rsidR="008B1BB4" w:rsidRPr="00BB0178" w:rsidRDefault="008B1BB4" w:rsidP="008B1BB4">
      <w:pPr>
        <w:rPr>
          <w:sz w:val="16"/>
        </w:rPr>
      </w:pPr>
      <w:r w:rsidRPr="00BB0178">
        <w:rPr>
          <w:sz w:val="16"/>
        </w:rPr>
        <w:t xml:space="preserve">Although places with colonial and settler-colonial pasts stand first in line to be among the most affected, in Europe itself--the historical heartland and beneficiary of colonialism--some of the more peripheral or 'disadvantaged' areas are not immune. Recently, the EC released its action plan on critical raw materials. Preoccupied not only with growing scarcity and global political volatility, but also with the fear of prolonged or recurring trade-wars and pandemics that risk obstructing the steady provision of strategic materials, the Commission emphasises the need to 'insource' minerals from within the EU. Indeed, </w:t>
      </w:r>
      <w:proofErr w:type="gramStart"/>
      <w:r w:rsidRPr="00BB0178">
        <w:rPr>
          <w:sz w:val="16"/>
        </w:rPr>
        <w:t>public</w:t>
      </w:r>
      <w:proofErr w:type="gramEnd"/>
      <w:r w:rsidRPr="00BB0178">
        <w:rPr>
          <w:sz w:val="16"/>
        </w:rPr>
        <w:t xml:space="preserve"> and private investment has already been mobilised to supply lithium from European sources--specifically four mines within the EU--with the Commission expecting that by 2025 they would be able to satisfy 80 per cent of Europe's lithium demand. (22) In Spain, some communities have already had a taste of the implications of this. In the western-Spain city of Caceres, an EU-backed mining project is planning to extract lithium from an open pit mine less than 2km from the city, which is a UNESCO World Heritage site. (23) Some calculate that the Caceres reserve is the second biggest lithium reserve in the EU. At the same time, Extremadura, the region in which Caceres is located, is in ninth position in terms of unemployment among the 281 regions of the EU. (24)</w:t>
      </w:r>
    </w:p>
    <w:p w14:paraId="2D1A5C9F" w14:textId="77777777" w:rsidR="008B1BB4" w:rsidRPr="00BB0178" w:rsidRDefault="008B1BB4" w:rsidP="008B1BB4">
      <w:pPr>
        <w:rPr>
          <w:sz w:val="16"/>
        </w:rPr>
      </w:pPr>
      <w:r w:rsidRPr="00BB0178">
        <w:rPr>
          <w:sz w:val="16"/>
        </w:rPr>
        <w:t xml:space="preserve">Given the historical record of corporate activity, and the expected rise in demand for transition minerals at a global level, one should be at least sceptical about the claim that the expansion of mining activity in Europe would involve a reduction in toxic mining pressures outside it--as some companies argue. Or about the claim that this 'inward' expansion of mining is a positive corporate trend, in that it involves mining under the highly regulated labour conditions of Europe, in contrast to the 'weak' regulatory frameworks in places like Africa or Latin America. </w:t>
      </w:r>
      <w:r w:rsidRPr="00F04A48">
        <w:rPr>
          <w:rStyle w:val="StyleUnderline"/>
          <w:highlight w:val="cyan"/>
        </w:rPr>
        <w:t>The racism and 'move to innocence'</w:t>
      </w:r>
      <w:r w:rsidRPr="00BF4083">
        <w:rPr>
          <w:rStyle w:val="StyleUnderline"/>
        </w:rPr>
        <w:t xml:space="preserve"> involved in such arguments is </w:t>
      </w:r>
      <w:r w:rsidRPr="00F04A48">
        <w:rPr>
          <w:rStyle w:val="StyleUnderline"/>
          <w:highlight w:val="cyan"/>
        </w:rPr>
        <w:t>hard to miss: the corporations</w:t>
      </w:r>
      <w:r w:rsidRPr="00BF4083">
        <w:rPr>
          <w:rStyle w:val="StyleUnderline"/>
        </w:rPr>
        <w:t xml:space="preserve"> and their representatives who articulate such sentiments apparently </w:t>
      </w:r>
      <w:r w:rsidRPr="00F04A48">
        <w:rPr>
          <w:rStyle w:val="StyleUnderline"/>
          <w:highlight w:val="cyan"/>
        </w:rPr>
        <w:t>are exculpating themselves from ever having created</w:t>
      </w:r>
      <w:r w:rsidRPr="00BF4083">
        <w:rPr>
          <w:rStyle w:val="StyleUnderline"/>
        </w:rPr>
        <w:t xml:space="preserve">, or simply exploited, </w:t>
      </w:r>
      <w:r w:rsidRPr="00F04A48">
        <w:rPr>
          <w:rStyle w:val="StyleUnderline"/>
          <w:highlight w:val="cyan"/>
        </w:rPr>
        <w:t>such 'weak' frameworks in their search for profit and capital accumulation</w:t>
      </w:r>
      <w:r w:rsidRPr="00F04A48">
        <w:rPr>
          <w:sz w:val="16"/>
          <w:highlight w:val="cyan"/>
        </w:rPr>
        <w:t>.</w:t>
      </w:r>
    </w:p>
    <w:p w14:paraId="67601B79" w14:textId="77777777" w:rsidR="008B1BB4" w:rsidRPr="00BB0178" w:rsidRDefault="008B1BB4" w:rsidP="008B1BB4">
      <w:pPr>
        <w:rPr>
          <w:sz w:val="16"/>
        </w:rPr>
      </w:pPr>
      <w:r w:rsidRPr="00BB0178">
        <w:rPr>
          <w:sz w:val="16"/>
        </w:rPr>
        <w:t>Adverse impacts on the environment are expected to occur across the whole chain of provision of clean energy, namely: the transportation of materials, assemblage of green production infrastructure, siting of facilities to produce energy, and dealing with waste at the end-of-life of green infrastructure.</w:t>
      </w:r>
    </w:p>
    <w:p w14:paraId="6D0AD762" w14:textId="77777777" w:rsidR="008B1BB4" w:rsidRPr="00BB0178" w:rsidRDefault="008B1BB4" w:rsidP="008B1BB4">
      <w:pPr>
        <w:rPr>
          <w:sz w:val="16"/>
        </w:rPr>
      </w:pPr>
      <w:r w:rsidRPr="00BB0178">
        <w:rPr>
          <w:sz w:val="16"/>
        </w:rPr>
        <w:t xml:space="preserve">For example, wind turbine waste is already piling up in landfills in rural Wyoming, </w:t>
      </w:r>
      <w:proofErr w:type="gramStart"/>
      <w:r w:rsidRPr="00BB0178">
        <w:rPr>
          <w:sz w:val="16"/>
        </w:rPr>
        <w:t>Iowa</w:t>
      </w:r>
      <w:proofErr w:type="gramEnd"/>
      <w:r w:rsidRPr="00BB0178">
        <w:rPr>
          <w:sz w:val="16"/>
        </w:rPr>
        <w:t xml:space="preserve"> and North Dakota. As the first generation of wind turbines is reaching the end of its operational life, and </w:t>
      </w:r>
      <w:proofErr w:type="gramStart"/>
      <w:r w:rsidRPr="00BB0178">
        <w:rPr>
          <w:sz w:val="16"/>
        </w:rPr>
        <w:t>in light of</w:t>
      </w:r>
      <w:proofErr w:type="gramEnd"/>
      <w:r w:rsidRPr="00BB0178">
        <w:rPr>
          <w:sz w:val="16"/>
        </w:rPr>
        <w:t xml:space="preserve"> blade recycling solutions being either not available on an industrial scale, or very expensive, a minimum of 720,000 tonnes of blade material will be up for disposal over the next twenty years in the US alone.</w:t>
      </w:r>
    </w:p>
    <w:p w14:paraId="53F5B00E" w14:textId="77777777" w:rsidR="008B1BB4" w:rsidRPr="00BB0178" w:rsidRDefault="008B1BB4" w:rsidP="008B1BB4">
      <w:pPr>
        <w:rPr>
          <w:sz w:val="16"/>
        </w:rPr>
      </w:pPr>
      <w:r w:rsidRPr="00BB0178">
        <w:rPr>
          <w:sz w:val="16"/>
        </w:rPr>
        <w:t xml:space="preserve">When it comes to siting, </w:t>
      </w:r>
      <w:proofErr w:type="gramStart"/>
      <w:r w:rsidRPr="00BB0178">
        <w:rPr>
          <w:sz w:val="16"/>
        </w:rPr>
        <w:t>past experience</w:t>
      </w:r>
      <w:proofErr w:type="gramEnd"/>
      <w:r w:rsidRPr="00BB0178">
        <w:rPr>
          <w:sz w:val="16"/>
        </w:rPr>
        <w:t xml:space="preserve"> with rene</w:t>
      </w:r>
      <w:r w:rsidRPr="00BF4083">
        <w:rPr>
          <w:rStyle w:val="StyleUnderline"/>
        </w:rPr>
        <w:t>wable energy production in the global South shows that supplying global North economies with low-carbon energy regularly dispossesses poor rural communities, in a continuation of older colonial relationships</w:t>
      </w:r>
      <w:r w:rsidRPr="00BB0178">
        <w:rPr>
          <w:sz w:val="16"/>
        </w:rPr>
        <w:t xml:space="preserve">. A possible flagship case here is that of the largest concentrated solar power plant in the world, Morocco's Noor Power Station complex, south of the Atlas Mountains. Constructed with capital from the European Investment Bank and by a consortium of Spanish construction companies, Noor provides renewable-energy-generated electricity not only to Morocco and other countries in the region, but also to Europe, through submarine cables that connect it to the Spanish electricity grid. (The aspiration of the initial project was to build several similar solar and wind energy facilities in the region </w:t>
      </w:r>
      <w:proofErr w:type="gramStart"/>
      <w:r w:rsidRPr="00BB0178">
        <w:rPr>
          <w:sz w:val="16"/>
        </w:rPr>
        <w:t>in order to</w:t>
      </w:r>
      <w:proofErr w:type="gramEnd"/>
      <w:r w:rsidRPr="00BB0178">
        <w:rPr>
          <w:sz w:val="16"/>
        </w:rPr>
        <w:t xml:space="preserve"> cover no less than 15 per cent of Europe's electricity needs.) The land necessary for constructing the Noor complex is approximately the size of Morocco's capital, Rabat, and its construction involved the dispossession of local rural and pastoral communities from their land through characterising it as 'marginal' and 'under-utilised'. (25) These recurring neo-colonial patterns are hard to ignore.</w:t>
      </w:r>
    </w:p>
    <w:p w14:paraId="136FE0D4" w14:textId="77777777" w:rsidR="008B1BB4" w:rsidRPr="00BB0178" w:rsidRDefault="008B1BB4" w:rsidP="008B1BB4">
      <w:pPr>
        <w:rPr>
          <w:sz w:val="16"/>
        </w:rPr>
      </w:pPr>
      <w:r w:rsidRPr="00BB0178">
        <w:rPr>
          <w:sz w:val="16"/>
        </w:rPr>
        <w:t>On the other side of the Mediterranean, in Spain, an unprecedented expansion of wind and solar power facilities has been taking place since 2019. In what is certainly a positive policy turn, Spain has put in place its own just transition policy framework (Ecological Transition</w:t>
      </w:r>
      <w:proofErr w:type="gramStart"/>
      <w:r w:rsidRPr="00BB0178">
        <w:rPr>
          <w:sz w:val="16"/>
        </w:rPr>
        <w:t>), and</w:t>
      </w:r>
      <w:proofErr w:type="gramEnd"/>
      <w:r w:rsidRPr="00BB0178">
        <w:rPr>
          <w:sz w:val="16"/>
        </w:rPr>
        <w:t xml:space="preserve"> has set up a Ministry for Ecological Transition which has already developed a National Energy and Climate Plan that sets a target of 42 per cent renewable energy use in Spain by 2030. (26) In 2019 (the last year of available data), solar photovoltaic and wind energy capacity each increased by approximately 20 per cent--a year when Spain was the country with the highest added solar photovoltaic capacity and the second highest onshore wind energy capacity in the EU. (27) In 2021, thousands more solar and wind farm applications are under consideration. Meanwhile, the country already has the highest installed concentrated solar thermal capacity in the world (almost 50 per cent of the global total); (28) and it also hosts the biggest photovoltaic plant in Europe, as well as currently being in the process of building an even bigger one --which is, tellingly, named after the sixteenth-century conquistador Francisco Pizarro. Spain also has the fifth biggest wind energy installed capacity worldwide, and the second biggest in the EU. (29)</w:t>
      </w:r>
    </w:p>
    <w:p w14:paraId="4610F364" w14:textId="77777777" w:rsidR="008B1BB4" w:rsidRPr="00BB0178" w:rsidRDefault="008B1BB4" w:rsidP="008B1BB4">
      <w:pPr>
        <w:rPr>
          <w:sz w:val="16"/>
        </w:rPr>
      </w:pPr>
      <w:r w:rsidRPr="00BB0178">
        <w:rPr>
          <w:sz w:val="16"/>
        </w:rPr>
        <w:t xml:space="preserve">The intensity and pace of those changes has raised concerns about the biodiversity and land-availability implications of such a massification of renewables infrastructure. This has resulted in the creation of several protest groups in rural Spain, some of which have requested a moratorium on planning permits for renewables facilities, a perspective that worries both </w:t>
      </w:r>
      <w:proofErr w:type="gramStart"/>
      <w:r w:rsidRPr="00BB0178">
        <w:rPr>
          <w:sz w:val="16"/>
        </w:rPr>
        <w:t>renewables</w:t>
      </w:r>
      <w:proofErr w:type="gramEnd"/>
      <w:r w:rsidRPr="00BB0178">
        <w:rPr>
          <w:sz w:val="16"/>
        </w:rPr>
        <w:t xml:space="preserve"> companies and promoters and some environmentalists. Protest groups are concerned that substantial amounts of land are being removed from agricultural activities </w:t>
      </w:r>
      <w:proofErr w:type="gramStart"/>
      <w:r w:rsidRPr="00BB0178">
        <w:rPr>
          <w:sz w:val="16"/>
        </w:rPr>
        <w:t>in order to</w:t>
      </w:r>
      <w:proofErr w:type="gramEnd"/>
      <w:r w:rsidRPr="00BB0178">
        <w:rPr>
          <w:sz w:val="16"/>
        </w:rPr>
        <w:t xml:space="preserve"> obtain the more lucrative rents offered by solar farm developers--a concern that is acute, for example, in rural Catalonia, where farmer trade unions calculate that almost 50 per cent of fanners are tenant fanners. And there are also fears about coercive state measures to ensure the smooth installation of renewable industries, such as land expropriation--which has already been enforced by state agencies, which declare corporate renewables projects as projects of 'public interest'. Those concerns are steadily becoming more visible. In October 2021, thousands of protesters from 180 protest groups marched in the streets of Madrid voicing their opposition to industrial scale renewable energy projects in rural Spain under the slogan 'Renovables si, pero no asi' ('Yes to Renewables but not Like This'). (30)</w:t>
      </w:r>
    </w:p>
    <w:p w14:paraId="13561D05" w14:textId="77777777" w:rsidR="008B1BB4" w:rsidRPr="00BB0178" w:rsidRDefault="008B1BB4" w:rsidP="008B1BB4">
      <w:pPr>
        <w:rPr>
          <w:sz w:val="16"/>
        </w:rPr>
      </w:pPr>
      <w:r w:rsidRPr="00BB0178">
        <w:rPr>
          <w:sz w:val="16"/>
        </w:rPr>
        <w:t xml:space="preserve">Despite important differences within and outside the global North in the processes involved in building the infrastructure for low-carbon transition, one thing that connects concerns and protest in Africa, Latin America, Europe and elsewhere is the invisibility of the sacrifices they are required to make. When sacrifice or justice are discussed in mainstream versions of the GND, the focus is on the implications of low-carbon transition upon groups and communities related to the fossil fuel industry within transitioning economies; it is not focused on the communities and ecologies--both within, but perhaps most importantly outside, those economies --that will be adversely affected by the implementation of proposed solutions to the climate crisis. Engagement and discussion of the level and type of sacrifice demanded has little part in mainstream accounts of the march to a just, low-carbon economy; nor is </w:t>
      </w:r>
      <w:proofErr w:type="gramStart"/>
      <w:r w:rsidRPr="00BB0178">
        <w:rPr>
          <w:sz w:val="16"/>
        </w:rPr>
        <w:t>there</w:t>
      </w:r>
      <w:proofErr w:type="gramEnd"/>
      <w:r w:rsidRPr="00BB0178">
        <w:rPr>
          <w:sz w:val="16"/>
        </w:rPr>
        <w:t xml:space="preserve"> evidence of any intention to obtain a comprehensive picture of which populations and ecologies are to be sacrificed and by what means. Such discussion does not mean that a choice </w:t>
      </w:r>
      <w:proofErr w:type="gramStart"/>
      <w:r w:rsidRPr="00BB0178">
        <w:rPr>
          <w:sz w:val="16"/>
        </w:rPr>
        <w:t>has to</w:t>
      </w:r>
      <w:proofErr w:type="gramEnd"/>
      <w:r w:rsidRPr="00BB0178">
        <w:rPr>
          <w:sz w:val="16"/>
        </w:rPr>
        <w:t xml:space="preserve"> be made about whether or not to suspend the process of low-carbon transition and GNDs; it means, rather, that there is a need to consider how the transition to an economy powered by renewables can be more democratic, as well as being accompanied by generous reductions of energy consumption in the global North.</w:t>
      </w:r>
    </w:p>
    <w:p w14:paraId="69A40C8D" w14:textId="77777777" w:rsidR="008B1BB4" w:rsidRPr="00BB0178" w:rsidRDefault="008B1BB4" w:rsidP="008B1BB4">
      <w:pPr>
        <w:rPr>
          <w:sz w:val="16"/>
        </w:rPr>
      </w:pPr>
      <w:r w:rsidRPr="00BB0178">
        <w:rPr>
          <w:sz w:val="16"/>
        </w:rPr>
        <w:t>Colonialism and beyond</w:t>
      </w:r>
    </w:p>
    <w:p w14:paraId="55825EDA" w14:textId="77777777" w:rsidR="008B1BB4" w:rsidRPr="00BB0178" w:rsidRDefault="008B1BB4" w:rsidP="008B1BB4">
      <w:pPr>
        <w:rPr>
          <w:sz w:val="16"/>
        </w:rPr>
      </w:pPr>
      <w:r w:rsidRPr="00BB0178">
        <w:rPr>
          <w:sz w:val="16"/>
        </w:rPr>
        <w:t xml:space="preserve">I would like to add a disclaimer here. I do not think that what this discussion about green sacrifice implies is that the idea of a just transition, or of GNDs, should be thrown into the infamous 'dustbin of history'. GNDs are some of the boldest moves for large-scale, equality-oriented systemic transformations to global North economies </w:t>
      </w:r>
      <w:proofErr w:type="gramStart"/>
      <w:r w:rsidRPr="00BB0178">
        <w:rPr>
          <w:sz w:val="16"/>
        </w:rPr>
        <w:t>in order to</w:t>
      </w:r>
      <w:proofErr w:type="gramEnd"/>
      <w:r w:rsidRPr="00BB0178">
        <w:rPr>
          <w:sz w:val="16"/>
        </w:rPr>
        <w:t xml:space="preserve"> address the climate crisis. However, I do think that </w:t>
      </w:r>
      <w:r w:rsidRPr="00BB0178">
        <w:rPr>
          <w:rStyle w:val="StyleUnderline"/>
        </w:rPr>
        <w:t xml:space="preserve">their justice complexities are not being sufficiently considered by those designing and advancing them. There is a real danger that green dystopias will proliferate </w:t>
      </w:r>
      <w:proofErr w:type="gramStart"/>
      <w:r w:rsidRPr="00BB0178">
        <w:rPr>
          <w:rStyle w:val="StyleUnderline"/>
        </w:rPr>
        <w:t>in the course of</w:t>
      </w:r>
      <w:proofErr w:type="gramEnd"/>
      <w:r w:rsidRPr="00BB0178">
        <w:rPr>
          <w:rStyle w:val="StyleUnderline"/>
        </w:rPr>
        <w:t xml:space="preserve"> the search to achieve a just transition to low-carbon economies in the global North</w:t>
      </w:r>
      <w:r w:rsidRPr="00BB0178">
        <w:rPr>
          <w:sz w:val="16"/>
        </w:rPr>
        <w:t>, through the overlooking, and indeed disconnecting, of those projects--and their justice and climate salvation promises--from the colonial nature of some of their assumptions and representations. A discussion about this risk should be an integral part of the debates that info mi policy design about GNDs.</w:t>
      </w:r>
    </w:p>
    <w:p w14:paraId="057DC50A" w14:textId="77777777" w:rsidR="008B1BB4" w:rsidRPr="00BB0178" w:rsidRDefault="008B1BB4" w:rsidP="008B1BB4">
      <w:pPr>
        <w:rPr>
          <w:sz w:val="16"/>
        </w:rPr>
      </w:pPr>
      <w:r w:rsidRPr="00BB0178">
        <w:rPr>
          <w:sz w:val="16"/>
        </w:rPr>
        <w:t xml:space="preserve">I don't think that the game is entirely lost. And </w:t>
      </w:r>
      <w:r w:rsidRPr="00BB0178">
        <w:rPr>
          <w:rStyle w:val="StyleUnderline"/>
        </w:rPr>
        <w:t xml:space="preserve">one thing that could help us navigate past the contradictions of a just low-carbon transition is a serious look at the climate action that has been taken by frontline and vulnerable communities themselves, and by </w:t>
      </w:r>
      <w:proofErr w:type="gramStart"/>
      <w:r w:rsidRPr="00BB0178">
        <w:rPr>
          <w:rStyle w:val="StyleUnderline"/>
        </w:rPr>
        <w:t>this</w:t>
      </w:r>
      <w:proofErr w:type="gramEnd"/>
      <w:r w:rsidRPr="00BB0178">
        <w:rPr>
          <w:rStyle w:val="StyleUnderline"/>
        </w:rPr>
        <w:t xml:space="preserve"> I mean all those communities that find themselves at the frontline of the implementation of climate solutions. This means places where the resources and infrastructure for the low-carbon economy are located,</w:t>
      </w:r>
      <w:r w:rsidRPr="00BB0178">
        <w:rPr>
          <w:sz w:val="16"/>
        </w:rPr>
        <w:t xml:space="preserve"> as well as communities at the frontline of climate impacts, side-by-side with those experiencing the impact of industries foregone because of decarbonisation.</w:t>
      </w:r>
    </w:p>
    <w:p w14:paraId="44FCBD11" w14:textId="77777777" w:rsidR="008B1BB4" w:rsidRPr="00BB0178" w:rsidRDefault="008B1BB4" w:rsidP="008B1BB4">
      <w:pPr>
        <w:rPr>
          <w:sz w:val="16"/>
        </w:rPr>
      </w:pPr>
      <w:r w:rsidRPr="00BB0178">
        <w:rPr>
          <w:sz w:val="16"/>
        </w:rPr>
        <w:t>Unfortunately, the objections of such communities to the sacrifices required of them in the name of a low-carbon transition are oftentimes characterised as unreasonable, and as of lesser importance; at times, such communities are even regarded as a politically regressive nuisance impeding the honourable quest to achieve a low-carbon world--the need for which has finally been realised by major governments</w:t>
      </w:r>
      <w:r w:rsidRPr="00BB0178">
        <w:rPr>
          <w:rStyle w:val="StyleUnderline"/>
        </w:rPr>
        <w:t>. Given the colonial complexities connected to the conundrum I have been discussing--which could be summarised as 'where is all the material for low-carbon transition going to come from, and in what ways'--such characterisations reveal a colonial mindset, and an obliviousness to the operation of power, among some sections of the just transition project</w:t>
      </w:r>
      <w:r w:rsidRPr="00BB0178">
        <w:rPr>
          <w:sz w:val="16"/>
        </w:rPr>
        <w:t>. This particularly manifests itself in one of colonialism's major traits, its rhetoric of salvation via newness. (31) In this context, the resource-seeking companies and governments supporting them present themselves as offering not only global salvation from the threat of climate change but also local salvation for communities in green sacrifice zones--who will be offered much-needed employment opportunities and economic development</w:t>
      </w:r>
      <w:r w:rsidRPr="00BB0178">
        <w:rPr>
          <w:rStyle w:val="StyleUnderline"/>
        </w:rPr>
        <w:t xml:space="preserve">. This is a claim commonly advanced by mining companies and wind and solar farm operators; and this 'newness', in the form of an </w:t>
      </w:r>
      <w:proofErr w:type="gramStart"/>
      <w:r w:rsidRPr="00BB0178">
        <w:rPr>
          <w:rStyle w:val="StyleUnderline"/>
        </w:rPr>
        <w:t>ecologically-conscious</w:t>
      </w:r>
      <w:proofErr w:type="gramEnd"/>
      <w:r w:rsidRPr="00BB0178">
        <w:rPr>
          <w:rStyle w:val="StyleUnderline"/>
        </w:rPr>
        <w:t xml:space="preserve"> modernity, translates itself into a plan that sees itself as having finally managed to combine climate action with economic growth and development</w:t>
      </w:r>
      <w:r w:rsidRPr="00BB0178">
        <w:rPr>
          <w:sz w:val="16"/>
        </w:rPr>
        <w:t>.</w:t>
      </w:r>
    </w:p>
    <w:p w14:paraId="2EEE0400" w14:textId="77777777" w:rsidR="008B1BB4" w:rsidRPr="00BB0178" w:rsidRDefault="008B1BB4" w:rsidP="008B1BB4">
      <w:pPr>
        <w:rPr>
          <w:sz w:val="16"/>
        </w:rPr>
      </w:pPr>
      <w:r w:rsidRPr="00BB0178">
        <w:rPr>
          <w:sz w:val="16"/>
        </w:rPr>
        <w:t>To go beyond such colonial attitudes, the key is to start by listening to what frontline and vulnerable communities themselves say when they speak about just transition and GNDs. This is what decolonisation requires.</w:t>
      </w:r>
    </w:p>
    <w:p w14:paraId="7C1C5122" w14:textId="77777777" w:rsidR="008B1BB4" w:rsidRPr="00BB0178" w:rsidRDefault="008B1BB4" w:rsidP="008B1BB4">
      <w:pPr>
        <w:rPr>
          <w:sz w:val="16"/>
        </w:rPr>
      </w:pPr>
      <w:r w:rsidRPr="00BB0178">
        <w:rPr>
          <w:sz w:val="16"/>
        </w:rPr>
        <w:t xml:space="preserve">Native American scholar Kyle Powys Whyte understands </w:t>
      </w:r>
      <w:r w:rsidRPr="00F04A48">
        <w:rPr>
          <w:sz w:val="16"/>
        </w:rPr>
        <w:t>t</w:t>
      </w:r>
      <w:r w:rsidRPr="00F04A48">
        <w:rPr>
          <w:rStyle w:val="StyleUnderline"/>
        </w:rPr>
        <w:t>h</w:t>
      </w:r>
      <w:r w:rsidRPr="00BB0178">
        <w:rPr>
          <w:rStyle w:val="StyleUnderline"/>
        </w:rPr>
        <w:t xml:space="preserve">e fear of climate collapse as an existential fear about the possibility of the loss of one's world as he or she knows it. </w:t>
      </w:r>
      <w:r w:rsidRPr="00BB0178">
        <w:rPr>
          <w:sz w:val="16"/>
        </w:rPr>
        <w:t xml:space="preserve">(32) But, as he explains, </w:t>
      </w:r>
      <w:r w:rsidRPr="00F04A48">
        <w:rPr>
          <w:rStyle w:val="StyleUnderline"/>
          <w:highlight w:val="cyan"/>
        </w:rPr>
        <w:t>with the onslaught of colonialism, indigenous communities all around the world have not only lived with that threat for a long time</w:t>
      </w:r>
      <w:r w:rsidRPr="00BB0178">
        <w:rPr>
          <w:rStyle w:val="StyleUnderline"/>
        </w:rPr>
        <w:t>; they have also seen it materialise</w:t>
      </w:r>
      <w:r w:rsidRPr="00F04A48">
        <w:rPr>
          <w:sz w:val="16"/>
          <w:highlight w:val="cyan"/>
        </w:rPr>
        <w:t xml:space="preserve">. </w:t>
      </w:r>
      <w:r w:rsidRPr="00F04A48">
        <w:rPr>
          <w:rStyle w:val="StyleUnderline"/>
          <w:highlight w:val="cyan"/>
        </w:rPr>
        <w:t xml:space="preserve">Having survived the materialisation of that fear, the </w:t>
      </w:r>
      <w:r w:rsidRPr="00F04A48">
        <w:rPr>
          <w:rStyle w:val="StyleUnderline"/>
        </w:rPr>
        <w:t xml:space="preserve">experience and </w:t>
      </w:r>
      <w:r w:rsidRPr="00F04A48">
        <w:rPr>
          <w:rStyle w:val="StyleUnderline"/>
          <w:highlight w:val="cyan"/>
        </w:rPr>
        <w:t xml:space="preserve">knowledge of indigenous communities offer </w:t>
      </w:r>
      <w:r w:rsidRPr="00F04A48">
        <w:rPr>
          <w:rStyle w:val="StyleUnderline"/>
        </w:rPr>
        <w:t xml:space="preserve">us some of </w:t>
      </w:r>
      <w:r w:rsidRPr="00F04A48">
        <w:rPr>
          <w:rStyle w:val="StyleUnderline"/>
          <w:highlight w:val="cyan"/>
        </w:rPr>
        <w:t>the best</w:t>
      </w:r>
      <w:r w:rsidRPr="00F04A48">
        <w:rPr>
          <w:rStyle w:val="StyleUnderline"/>
        </w:rPr>
        <w:t xml:space="preserve"> possible </w:t>
      </w:r>
      <w:r w:rsidRPr="00F04A48">
        <w:rPr>
          <w:rStyle w:val="StyleUnderline"/>
          <w:highlight w:val="cyan"/>
        </w:rPr>
        <w:t xml:space="preserve">guidance for managing our </w:t>
      </w:r>
      <w:r w:rsidRPr="00F04A48">
        <w:rPr>
          <w:rStyle w:val="StyleUnderline"/>
        </w:rPr>
        <w:t>current</w:t>
      </w:r>
      <w:r w:rsidRPr="00F04A48">
        <w:rPr>
          <w:rStyle w:val="StyleUnderline"/>
          <w:highlight w:val="cyan"/>
        </w:rPr>
        <w:t xml:space="preserve"> predicament </w:t>
      </w:r>
      <w:r w:rsidRPr="00F04A48">
        <w:rPr>
          <w:rStyle w:val="StyleUnderline"/>
        </w:rPr>
        <w:t>of fear and loss in the face of an uncertain and complex future.</w:t>
      </w:r>
      <w:r w:rsidRPr="00BB0178">
        <w:rPr>
          <w:rStyle w:val="StyleUnderline"/>
        </w:rPr>
        <w:t xml:space="preserve"> </w:t>
      </w:r>
      <w:r w:rsidRPr="00BB0178">
        <w:rPr>
          <w:sz w:val="16"/>
        </w:rPr>
        <w:t>Indeed, Powys Whyte outlines examples of Native American political institutions that are tailored to the need to adapt to constant change, which could serve as models for designing political institutions in a wider--and warming--world.</w:t>
      </w:r>
    </w:p>
    <w:p w14:paraId="65617D16" w14:textId="77777777" w:rsidR="008B1BB4" w:rsidRPr="00BB0178" w:rsidRDefault="008B1BB4" w:rsidP="008B1BB4">
      <w:pPr>
        <w:rPr>
          <w:sz w:val="16"/>
        </w:rPr>
      </w:pPr>
      <w:r w:rsidRPr="00BB0178">
        <w:rPr>
          <w:sz w:val="16"/>
        </w:rPr>
        <w:t>Similarly, leadership in taking climate action has already been shown by communities tagged by mainstream versions of GNDs as 'frontline and vulnerable' --as for example the communities that form part of the Climate Justice Alliance, and the Indigenous Environmental Network (both in the US). This should be seen as an indication of the capacity of such communities to lead the way in designing and effecting climate action. Importantly, their leadership is also crucial for the design of elaborate policy frameworks for a just transition. (33)</w:t>
      </w:r>
    </w:p>
    <w:p w14:paraId="68089905" w14:textId="77777777" w:rsidR="008B1BB4" w:rsidRPr="00BB0178" w:rsidRDefault="008B1BB4" w:rsidP="008B1BB4">
      <w:pPr>
        <w:rPr>
          <w:sz w:val="16"/>
        </w:rPr>
      </w:pPr>
      <w:r w:rsidRPr="00BB0178">
        <w:rPr>
          <w:sz w:val="16"/>
        </w:rPr>
        <w:t>Similar initiatives are taking place in other parts of the global South, for example through the Latin American Pacto Ecosocial del Sur; and they can also be seen at the interstices or margins of the old colonial metropolis, such as in the Balkan Green Deal in the Western Balkans, a grassroots project which seeks to challenge the EU's formal agenda for a Green Deal in the region by integrating intersectional feminism principles in the bottom-up design of a just transition agenda. (34)</w:t>
      </w:r>
    </w:p>
    <w:p w14:paraId="2CE34177" w14:textId="77777777" w:rsidR="008B1BB4" w:rsidRPr="00BB0178" w:rsidRDefault="008B1BB4" w:rsidP="008B1BB4">
      <w:pPr>
        <w:rPr>
          <w:sz w:val="16"/>
        </w:rPr>
      </w:pPr>
      <w:r w:rsidRPr="00BB0178">
        <w:rPr>
          <w:rStyle w:val="StyleUnderline"/>
        </w:rPr>
        <w:t>These are not sites where we simply look for solutions that can be cherry-picked for inclusion to GND plans that would then be elaborated far from frontline and vulnerable communities; they are places to look for leadership, and projects and experiences whose potential for upscaling should be taken seriously</w:t>
      </w:r>
      <w:r w:rsidRPr="00BB0178">
        <w:rPr>
          <w:sz w:val="16"/>
        </w:rPr>
        <w:t xml:space="preserve">. Furthermore, </w:t>
      </w:r>
      <w:r w:rsidRPr="00F04A48">
        <w:rPr>
          <w:rStyle w:val="StyleUnderline"/>
          <w:highlight w:val="cyan"/>
        </w:rPr>
        <w:t>decolonising GNDs, and just-transitions more generally, is not simply a question of greater participation: it's a question of stopping colonial land encroachments and dismantling colonial labour relations;</w:t>
      </w:r>
      <w:r w:rsidRPr="00BB0178">
        <w:rPr>
          <w:rStyle w:val="StyleUnderline"/>
        </w:rPr>
        <w:t xml:space="preserve"> and it involves </w:t>
      </w:r>
      <w:r w:rsidRPr="00F04A48">
        <w:rPr>
          <w:rStyle w:val="StyleUnderline"/>
          <w:highlight w:val="cyan"/>
        </w:rPr>
        <w:t>challenging</w:t>
      </w:r>
      <w:r w:rsidRPr="00BB0178">
        <w:rPr>
          <w:rStyle w:val="StyleUnderline"/>
        </w:rPr>
        <w:t xml:space="preserve"> leadership </w:t>
      </w:r>
      <w:r w:rsidRPr="00F04A48">
        <w:rPr>
          <w:rStyle w:val="StyleUnderline"/>
          <w:highlight w:val="cyan"/>
        </w:rPr>
        <w:t>assumptions about which</w:t>
      </w:r>
      <w:r w:rsidRPr="00BB0178">
        <w:rPr>
          <w:rStyle w:val="StyleUnderline"/>
        </w:rPr>
        <w:t xml:space="preserve"> people and what </w:t>
      </w:r>
      <w:r w:rsidRPr="00F04A48">
        <w:rPr>
          <w:rStyle w:val="StyleUnderline"/>
          <w:highlight w:val="cyan"/>
        </w:rPr>
        <w:t>frameworks should guide a just decarbonisation</w:t>
      </w:r>
      <w:r w:rsidRPr="00BB0178">
        <w:rPr>
          <w:sz w:val="16"/>
        </w:rPr>
        <w:t>.</w:t>
      </w:r>
    </w:p>
    <w:p w14:paraId="2553343F" w14:textId="77777777" w:rsidR="008B1BB4" w:rsidRDefault="008B1BB4" w:rsidP="008B1BB4">
      <w:pPr>
        <w:pStyle w:val="Heading3"/>
      </w:pPr>
      <w:r>
        <w:t>Link – Nature</w:t>
      </w:r>
    </w:p>
    <w:p w14:paraId="04080957" w14:textId="77777777" w:rsidR="008B1BB4" w:rsidRPr="004B6F5D" w:rsidRDefault="008B1BB4" w:rsidP="008B1BB4">
      <w:pPr>
        <w:pStyle w:val="Heading4"/>
      </w:pPr>
      <w:r>
        <w:t xml:space="preserve">The legal recognition of nature comes at the expense of indigenous self-determination – the plan and perm and a rouse to expand western law and the power of colonialism. </w:t>
      </w:r>
    </w:p>
    <w:p w14:paraId="435B07C7" w14:textId="77777777" w:rsidR="008B1BB4" w:rsidRPr="003A6A1C" w:rsidRDefault="008B1BB4" w:rsidP="008B1BB4">
      <w:r w:rsidRPr="00787FE5">
        <w:rPr>
          <w:rStyle w:val="Style13ptBold"/>
        </w:rPr>
        <w:t>Marshall '20</w:t>
      </w:r>
      <w:r>
        <w:t xml:space="preserve"> – PhD, a practising lawyer and the inaugural Indigenous Postdoctoral Fellow with the Australian National University at the School of Regulation and Global Governance and the Fenner School of Environment and Society [Virginia, "Removing the Veil from the ‘Rights of Nature’: The Dichotomy between First Nations Customary Rights and Environmental Legal Personhood," Australian Feminist Law Journal Volume 45, 2019 - Issue 2: First Nations Women: Law, Power, Story]</w:t>
      </w:r>
    </w:p>
    <w:p w14:paraId="1646277A" w14:textId="77777777" w:rsidR="008B1BB4" w:rsidRPr="004B6F5D" w:rsidRDefault="008B1BB4" w:rsidP="008B1BB4">
      <w:pPr>
        <w:rPr>
          <w:sz w:val="16"/>
        </w:rPr>
      </w:pPr>
      <w:r w:rsidRPr="004B6F5D">
        <w:rPr>
          <w:rStyle w:val="StyleUnderline"/>
        </w:rPr>
        <w:t>Any attempt to define Aboriginal paradigms through western ideology is unreasonable because</w:t>
      </w:r>
      <w:r w:rsidRPr="004B6F5D">
        <w:rPr>
          <w:sz w:val="16"/>
        </w:rPr>
        <w:t xml:space="preserve"> customary </w:t>
      </w:r>
      <w:r w:rsidRPr="004B6F5D">
        <w:rPr>
          <w:rStyle w:val="StyleUnderline"/>
        </w:rPr>
        <w:t>Aboriginal law has evolved from a non-related set of beliefs, values and law systems</w:t>
      </w:r>
      <w:r w:rsidRPr="004B6F5D">
        <w:rPr>
          <w:sz w:val="16"/>
        </w:rPr>
        <w:t>.54 In Mabo v Queensland (No 2)55 the Torres Strait Islander plaintiffs, from their cultural perspective, challenged the English concept of possession and property law as alien to Indigenous inhabitants.56 The Mabo v Queensland (No 2) judgment recognised that Australian law could accommodate Aboriginal rights to land and waters and not ‘fracture the skeletal frame’57 of Australia’s legal system – according to the common law recognition test.58 Landmark decisions such as this drew international attention to the right of Indigenous self-determination and the potential of legislative empowerment through rights-based systems.</w:t>
      </w:r>
    </w:p>
    <w:p w14:paraId="1C65200E" w14:textId="77777777" w:rsidR="008B1BB4" w:rsidRPr="004B6F5D" w:rsidRDefault="008B1BB4" w:rsidP="008B1BB4">
      <w:pPr>
        <w:rPr>
          <w:sz w:val="16"/>
        </w:rPr>
      </w:pPr>
      <w:r w:rsidRPr="004B6F5D">
        <w:rPr>
          <w:sz w:val="16"/>
        </w:rPr>
        <w:t xml:space="preserve">Historically, </w:t>
      </w:r>
      <w:r w:rsidRPr="004B6F5D">
        <w:rPr>
          <w:rStyle w:val="StyleUnderline"/>
        </w:rPr>
        <w:t>the rights of nature movement has evolved from a philosophical enquiry into the relationship of humans and the natural environment to blend the philosophical study of ethics and to question the moral behaviour of humans towards animals and the environment</w:t>
      </w:r>
      <w:r w:rsidRPr="004B6F5D">
        <w:rPr>
          <w:sz w:val="16"/>
        </w:rPr>
        <w:t>.59 There are a range of issues that have been raised including the moral question of utilising animals for consumption, exploiting animals for human use and an ethical resistance to ownership of animals.60 The work of authors such as Rene Descartes is used to contend that animals are seen merely as machines;61 which is not consistent with Indigenous Australians concept of the environment and humans as a ‘web of relationships’.62 The utilitarianism of Jeremy Bentham is used to challenge the socio-legal system that values animals below humans;63 this view is not consistent with the law and culture of Indigenous peoples.64 Other examples canvassed contend that property rights over animals and nature exercised by humans inevitably leads to exploitation and the abuse of power.65 Langton (2005) described the relationship of property and the Pama peoples of Far North Queensland thus:</w:t>
      </w:r>
    </w:p>
    <w:p w14:paraId="6E8B7D6B" w14:textId="77777777" w:rsidR="008B1BB4" w:rsidRPr="004B6F5D" w:rsidRDefault="008B1BB4" w:rsidP="008B1BB4">
      <w:pPr>
        <w:rPr>
          <w:sz w:val="16"/>
        </w:rPr>
      </w:pPr>
      <w:r w:rsidRPr="004B6F5D">
        <w:rPr>
          <w:sz w:val="16"/>
        </w:rPr>
        <w:t xml:space="preserve">Property relations are structured by the places as events, and by memories that spring up in a person’s mind about that place … The property-object of Pama relations is not merely the land estate qua geographical space, but the confluent spatiality, temporality and sociality of the landscape, the </w:t>
      </w:r>
      <w:proofErr w:type="gramStart"/>
      <w:r w:rsidRPr="004B6F5D">
        <w:rPr>
          <w:sz w:val="16"/>
        </w:rPr>
        <w:t>people</w:t>
      </w:r>
      <w:proofErr w:type="gramEnd"/>
      <w:r w:rsidRPr="004B6F5D">
        <w:rPr>
          <w:sz w:val="16"/>
        </w:rPr>
        <w:t xml:space="preserve"> and the ancestral beings.66</w:t>
      </w:r>
    </w:p>
    <w:p w14:paraId="785764E2" w14:textId="77777777" w:rsidR="008B1BB4" w:rsidRPr="004B6F5D" w:rsidRDefault="008B1BB4" w:rsidP="008B1BB4">
      <w:pPr>
        <w:rPr>
          <w:sz w:val="16"/>
        </w:rPr>
      </w:pPr>
      <w:r w:rsidRPr="004B6F5D">
        <w:rPr>
          <w:rStyle w:val="StyleUnderline"/>
        </w:rPr>
        <w:t>The international dialogue on the rights of nature is enmeshed with the era of the ‘Anthropocene’,</w:t>
      </w:r>
      <w:r w:rsidRPr="004B6F5D">
        <w:rPr>
          <w:sz w:val="16"/>
        </w:rPr>
        <w:t xml:space="preserve"> a term popularised by scientist and Nobel Laureate Paul Crutzen in 2000 and applied widely in environmental circles since 2016.67 The term Anthropocene is used to describe the current era, as evidenced by the globally extensive geophysical impact of humans on the environment. It is used as a disruptor term to strengthen the case for the emerging rights of nature and earth jurisprudence concepts, to harness this western ethical philosophy as the default legal and policy framework for the control and management of earth’s resources.</w:t>
      </w:r>
    </w:p>
    <w:p w14:paraId="4BC62B69" w14:textId="77777777" w:rsidR="008B1BB4" w:rsidRPr="004B6F5D" w:rsidRDefault="008B1BB4" w:rsidP="008B1BB4">
      <w:pPr>
        <w:rPr>
          <w:sz w:val="16"/>
        </w:rPr>
      </w:pPr>
      <w:r w:rsidRPr="004B6F5D">
        <w:rPr>
          <w:rStyle w:val="StyleUnderline"/>
        </w:rPr>
        <w:t>The challenge in the construct of the rights to nature ideology is that it is counterintuitive and counterproductive to the Indigenous laws,</w:t>
      </w:r>
      <w:r w:rsidRPr="004B6F5D">
        <w:rPr>
          <w:sz w:val="16"/>
        </w:rPr>
        <w:t xml:space="preserve"> </w:t>
      </w:r>
      <w:proofErr w:type="gramStart"/>
      <w:r w:rsidRPr="004B6F5D">
        <w:rPr>
          <w:rStyle w:val="StyleUnderline"/>
        </w:rPr>
        <w:t>customs</w:t>
      </w:r>
      <w:proofErr w:type="gramEnd"/>
      <w:r w:rsidRPr="004B6F5D">
        <w:rPr>
          <w:rStyle w:val="StyleUnderline"/>
        </w:rPr>
        <w:t xml:space="preserve"> and practices of</w:t>
      </w:r>
      <w:r w:rsidRPr="004B6F5D">
        <w:rPr>
          <w:sz w:val="16"/>
        </w:rPr>
        <w:t xml:space="preserve"> Australia’s </w:t>
      </w:r>
      <w:r w:rsidRPr="004B6F5D">
        <w:rPr>
          <w:rStyle w:val="StyleUnderline"/>
        </w:rPr>
        <w:t xml:space="preserve">First Peoples. The construct of nature as a legal entity invariably replaces accepted western concepts of property </w:t>
      </w:r>
      <w:proofErr w:type="gramStart"/>
      <w:r w:rsidRPr="004B6F5D">
        <w:rPr>
          <w:rStyle w:val="StyleUnderline"/>
        </w:rPr>
        <w:t>and also</w:t>
      </w:r>
      <w:proofErr w:type="gramEnd"/>
      <w:r w:rsidRPr="004B6F5D">
        <w:rPr>
          <w:rStyle w:val="StyleUnderline"/>
        </w:rPr>
        <w:t xml:space="preserve"> undermines the </w:t>
      </w:r>
      <w:r w:rsidRPr="004B6F5D">
        <w:rPr>
          <w:rStyle w:val="Emphasis"/>
        </w:rPr>
        <w:t>exercise of Indigenous self-determination and inherent governance</w:t>
      </w:r>
      <w:r w:rsidRPr="004B6F5D">
        <w:rPr>
          <w:sz w:val="16"/>
        </w:rPr>
        <w:t>. Conceivably such legal standing for nature could even lead to proceedings against Indigenous groups who hold an obligation to care for Country. Earth jurisprudence seeks to establish a range of rights held by nature, so that a river initiates control of its own management and its natural resources, and further, to promote wider acceptance for normalising constructs such as a legal personality of rivers, sui generis types of legal trusts and the public trust doctrine. Randall Abate considers this a valid response to the ‘anthropocentric paradigm where humans are at the top of the hierarchy’, whereas an ‘ecocentric position’ should be the norm because the rights of nature movement ‘embraces nature without having regard to nature’s value to humans’</w:t>
      </w:r>
      <w:proofErr w:type="gramStart"/>
      <w:r w:rsidRPr="004B6F5D">
        <w:rPr>
          <w:sz w:val="16"/>
        </w:rPr>
        <w:t>.68</w:t>
      </w:r>
      <w:proofErr w:type="gramEnd"/>
    </w:p>
    <w:p w14:paraId="0C7C37FC" w14:textId="77777777" w:rsidR="008B1BB4" w:rsidRPr="004B6F5D" w:rsidRDefault="008B1BB4" w:rsidP="008B1BB4">
      <w:pPr>
        <w:rPr>
          <w:sz w:val="16"/>
        </w:rPr>
      </w:pPr>
      <w:r w:rsidRPr="004B6F5D">
        <w:rPr>
          <w:sz w:val="16"/>
        </w:rPr>
        <w:t>The rights of nature was advanced as the solution to global environmental despair, in the words of David R Boyd, where nature is oppressed by the ongoing assertion of human superiority and the universal ownership of land and wildlife for economic purposes, coupled with a dominant cultural tradition and legal system that supports self-destruction.69 Professor Christina Wood is of the view that Earth jurisprudence is battling against elite specialist lawyers, government bureaucrats and corporate lobbyists.70 Professor Wood proposes a nature’s trust that requires a sui generis trust construct in order to regulate a global moral benchmark.</w:t>
      </w:r>
    </w:p>
    <w:p w14:paraId="147C740C" w14:textId="77777777" w:rsidR="008B1BB4" w:rsidRDefault="008B1BB4" w:rsidP="008B1BB4">
      <w:pPr>
        <w:rPr>
          <w:sz w:val="16"/>
        </w:rPr>
      </w:pPr>
      <w:r w:rsidRPr="004B6F5D">
        <w:rPr>
          <w:sz w:val="16"/>
        </w:rPr>
        <w:t xml:space="preserve">For example, </w:t>
      </w:r>
      <w:r w:rsidRPr="004B6F5D">
        <w:rPr>
          <w:rStyle w:val="StyleUnderline"/>
        </w:rPr>
        <w:t>to instill an ethical pluralism, to progress public rights in public assets and to cherry pick various human-based customary traditions and practices as validation of support for a common wealth in nature</w:t>
      </w:r>
      <w:r w:rsidRPr="004B6F5D">
        <w:rPr>
          <w:sz w:val="16"/>
        </w:rPr>
        <w:t xml:space="preserve">.71 In short, </w:t>
      </w:r>
      <w:r w:rsidRPr="004B6F5D">
        <w:rPr>
          <w:rStyle w:val="StyleUnderline"/>
        </w:rPr>
        <w:t>to reject the notion of private property and opt instead for communal stewardship and the rights of nature</w:t>
      </w:r>
      <w:r w:rsidRPr="004B6F5D">
        <w:rPr>
          <w:sz w:val="16"/>
        </w:rPr>
        <w:t xml:space="preserve">.72 Professor Wood proposes that Earth jurisprudence may bridge the moral divide between Indigenous peoples and others. Yet, </w:t>
      </w:r>
      <w:r w:rsidRPr="004B6F5D">
        <w:rPr>
          <w:rStyle w:val="StyleUnderline"/>
        </w:rPr>
        <w:t>this approach seeks to establish a trust framework of citizen beneficiaries of natural assets,73 where no evidence is provided to identify whether any cultural divide exists in respect to global commonalities shared by Indigenous Peoples. The global commons approach is inconsistent with Indigenous self-determination and the full and unfettered exercise of Indigenous sovereignty alongside the Nation State</w:t>
      </w:r>
      <w:r w:rsidRPr="004B6F5D">
        <w:rPr>
          <w:sz w:val="16"/>
        </w:rPr>
        <w:t>.</w:t>
      </w:r>
    </w:p>
    <w:p w14:paraId="2F70217A" w14:textId="77777777" w:rsidR="008B1BB4" w:rsidRDefault="008B1BB4" w:rsidP="008B1BB4">
      <w:pPr>
        <w:pStyle w:val="Heading3"/>
      </w:pPr>
      <w:r>
        <w:t>2NC - Alt/Topic Link (Must)</w:t>
      </w:r>
    </w:p>
    <w:p w14:paraId="7BC119FC" w14:textId="77777777" w:rsidR="008B1BB4" w:rsidRPr="00881D90" w:rsidRDefault="008B1BB4" w:rsidP="008B1BB4">
      <w:pPr>
        <w:pStyle w:val="Heading4"/>
      </w:pPr>
      <w:r>
        <w:t xml:space="preserve">Only by starting with decolonialism can we address ecocide – the aff and permutations are doomed to fail. </w:t>
      </w:r>
    </w:p>
    <w:p w14:paraId="3A0EE27E"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199-204] </w:t>
      </w:r>
    </w:p>
    <w:p w14:paraId="6813BEAF" w14:textId="77777777" w:rsidR="008B1BB4" w:rsidRPr="00881D90" w:rsidRDefault="008B1BB4" w:rsidP="008B1BB4">
      <w:pPr>
        <w:rPr>
          <w:sz w:val="16"/>
        </w:rPr>
      </w:pPr>
      <w:r w:rsidRPr="00C041E5">
        <w:rPr>
          <w:rStyle w:val="StyleUnderline"/>
        </w:rPr>
        <w:t xml:space="preserve">The alternative to ecocide is not a simplistic plan for carbon reduction </w:t>
      </w:r>
      <w:r w:rsidRPr="00881D90">
        <w:rPr>
          <w:sz w:val="16"/>
        </w:rPr>
        <w:t xml:space="preserve">on a schedule that will not be met, and even if it were could not avert a catastrophe that is already upon us. </w:t>
      </w:r>
      <w:r w:rsidRPr="00C041E5">
        <w:rPr>
          <w:rStyle w:val="StyleUnderline"/>
        </w:rPr>
        <w:t>The alternative is the networking of thousands of empowered territo- ries, each one approaching the</w:t>
      </w:r>
      <w:r>
        <w:rPr>
          <w:rStyle w:val="StyleUnderline"/>
        </w:rPr>
        <w:t xml:space="preserve"> </w:t>
      </w:r>
      <w:r w:rsidRPr="00C041E5">
        <w:rPr>
          <w:rStyle w:val="StyleUnderline"/>
        </w:rPr>
        <w:t>horizon of a complex imagined future that prioritizes the health and happiness of that territory</w:t>
      </w:r>
      <w:r>
        <w:rPr>
          <w:rStyle w:val="StyleUnderline"/>
        </w:rPr>
        <w:t xml:space="preserve"> </w:t>
      </w:r>
      <w:r w:rsidRPr="00C041E5">
        <w:rPr>
          <w:rStyle w:val="StyleUnderline"/>
        </w:rPr>
        <w:t>and its inhabitants</w:t>
      </w:r>
      <w:r w:rsidRPr="00881D90">
        <w:rPr>
          <w:sz w:val="16"/>
        </w:rPr>
        <w:t xml:space="preserve">. To achieve that, </w:t>
      </w:r>
      <w:r w:rsidRPr="00C041E5">
        <w:rPr>
          <w:rStyle w:val="StyleUnderline"/>
        </w:rPr>
        <w:t>we do not have to await the timetables of economists and</w:t>
      </w:r>
      <w:r>
        <w:rPr>
          <w:rStyle w:val="StyleUnderline"/>
        </w:rPr>
        <w:t xml:space="preserve"> </w:t>
      </w:r>
      <w:r w:rsidRPr="00C041E5">
        <w:rPr>
          <w:rStyle w:val="StyleUnderline"/>
        </w:rPr>
        <w:t>engineers advising us how to incentivize powerful, murderous institutions to make the needed</w:t>
      </w:r>
      <w:r>
        <w:rPr>
          <w:rStyle w:val="StyleUnderline"/>
        </w:rPr>
        <w:t xml:space="preserve"> </w:t>
      </w:r>
      <w:r w:rsidRPr="00C041E5">
        <w:rPr>
          <w:rStyle w:val="StyleUnderline"/>
        </w:rPr>
        <w:t>changes at their own pace, without rocking the boat too much</w:t>
      </w:r>
      <w:r w:rsidRPr="00881D90">
        <w:rPr>
          <w:sz w:val="16"/>
        </w:rPr>
        <w:t>.</w:t>
      </w:r>
    </w:p>
    <w:p w14:paraId="58872148" w14:textId="77777777" w:rsidR="008B1BB4" w:rsidRPr="00881D90" w:rsidRDefault="008B1BB4" w:rsidP="008B1BB4">
      <w:pPr>
        <w:rPr>
          <w:sz w:val="16"/>
        </w:rPr>
      </w:pPr>
      <w:r w:rsidRPr="00C041E5">
        <w:rPr>
          <w:rStyle w:val="StyleUnderline"/>
        </w:rPr>
        <w:t>What we need to do instead is to find the seeds of those empowered territories all around us,</w:t>
      </w:r>
      <w:r>
        <w:rPr>
          <w:rStyle w:val="StyleUnderline"/>
        </w:rPr>
        <w:t xml:space="preserve"> </w:t>
      </w:r>
      <w:r w:rsidRPr="00C041E5">
        <w:rPr>
          <w:rStyle w:val="StyleUnderline"/>
        </w:rPr>
        <w:t>nurture them</w:t>
      </w:r>
      <w:r w:rsidRPr="00881D90">
        <w:rPr>
          <w:sz w:val="16"/>
        </w:rPr>
        <w:t xml:space="preserve">, cultivate them, </w:t>
      </w:r>
      <w:r w:rsidRPr="00C041E5">
        <w:rPr>
          <w:rStyle w:val="StyleUnderline"/>
        </w:rPr>
        <w:t>and link them in a rhizomatic web that will become stronger than any</w:t>
      </w:r>
      <w:r>
        <w:rPr>
          <w:rStyle w:val="StyleUnderline"/>
        </w:rPr>
        <w:t xml:space="preserve"> </w:t>
      </w:r>
      <w:r w:rsidRPr="00C041E5">
        <w:rPr>
          <w:rStyle w:val="StyleUnderline"/>
        </w:rPr>
        <w:t>institution of the ecocidal system that is already falling to ruin</w:t>
      </w:r>
      <w:r w:rsidRPr="00881D90">
        <w:rPr>
          <w:sz w:val="16"/>
        </w:rPr>
        <w:t>, strong enough so that as many of our living communities as possible—human and non-human, all enmeshed—will survive the upheavals and disturbances as our planet tries to heal from centuries of abuse.</w:t>
      </w:r>
    </w:p>
    <w:p w14:paraId="53149B99" w14:textId="77777777" w:rsidR="008B1BB4" w:rsidRPr="00881D90" w:rsidRDefault="008B1BB4" w:rsidP="008B1BB4">
      <w:pPr>
        <w:rPr>
          <w:sz w:val="16"/>
        </w:rPr>
      </w:pPr>
      <w:r w:rsidRPr="00881D90">
        <w:rPr>
          <w:sz w:val="16"/>
        </w:rPr>
        <w:t xml:space="preserve">Finding those seeds, cultivating them, will look different in every ter- ritory. But after talking with friends across the world, I think we can </w:t>
      </w:r>
      <w:proofErr w:type="gramStart"/>
      <w:r w:rsidRPr="00881D90">
        <w:rPr>
          <w:sz w:val="16"/>
        </w:rPr>
        <w:t>trace</w:t>
      </w:r>
      <w:proofErr w:type="gramEnd"/>
      <w:r w:rsidRPr="00881D90">
        <w:rPr>
          <w:sz w:val="16"/>
        </w:rPr>
        <w:t xml:space="preserve"> an outline for action that will be useful in different contexts by asking ourselves four simple questions. These questions, in conversation with those around us, can be an important step in creating empowered communities.</w:t>
      </w:r>
    </w:p>
    <w:p w14:paraId="58A2319E" w14:textId="77777777" w:rsidR="008B1BB4" w:rsidRPr="00881D90" w:rsidRDefault="008B1BB4" w:rsidP="008B1BB4">
      <w:pPr>
        <w:rPr>
          <w:sz w:val="16"/>
        </w:rPr>
      </w:pPr>
      <w:r w:rsidRPr="00881D90">
        <w:rPr>
          <w:sz w:val="16"/>
        </w:rPr>
        <w:t>• Who is already fighting?</w:t>
      </w:r>
    </w:p>
    <w:p w14:paraId="61566FF6" w14:textId="77777777" w:rsidR="008B1BB4" w:rsidRPr="00881D90" w:rsidRDefault="008B1BB4" w:rsidP="008B1BB4">
      <w:pPr>
        <w:rPr>
          <w:sz w:val="16"/>
        </w:rPr>
      </w:pPr>
      <w:r w:rsidRPr="00881D90">
        <w:rPr>
          <w:sz w:val="16"/>
        </w:rPr>
        <w:t>• What seedlings do we have?</w:t>
      </w:r>
    </w:p>
    <w:p w14:paraId="4C1209FB" w14:textId="77777777" w:rsidR="008B1BB4" w:rsidRPr="00881D90" w:rsidRDefault="008B1BB4" w:rsidP="008B1BB4">
      <w:pPr>
        <w:rPr>
          <w:sz w:val="16"/>
        </w:rPr>
      </w:pPr>
      <w:r w:rsidRPr="00881D90">
        <w:rPr>
          <w:sz w:val="16"/>
        </w:rPr>
        <w:t>• What risks do we face?</w:t>
      </w:r>
    </w:p>
    <w:p w14:paraId="6B15C550" w14:textId="77777777" w:rsidR="008B1BB4" w:rsidRPr="00881D90" w:rsidRDefault="008B1BB4" w:rsidP="008B1BB4">
      <w:pPr>
        <w:rPr>
          <w:sz w:val="16"/>
        </w:rPr>
      </w:pPr>
      <w:r w:rsidRPr="00881D90">
        <w:rPr>
          <w:sz w:val="16"/>
        </w:rPr>
        <w:t>• Who can we help?</w:t>
      </w:r>
    </w:p>
    <w:p w14:paraId="3D3F73D1" w14:textId="77777777" w:rsidR="008B1BB4" w:rsidRPr="00881D90" w:rsidRDefault="008B1BB4" w:rsidP="008B1BB4">
      <w:pPr>
        <w:rPr>
          <w:sz w:val="16"/>
        </w:rPr>
      </w:pPr>
      <w:r w:rsidRPr="00641BAA">
        <w:rPr>
          <w:rStyle w:val="StyleUnderline"/>
        </w:rPr>
        <w:t xml:space="preserve">When we look around us to see who is already fighting, we are looking for accomplices </w:t>
      </w:r>
      <w:proofErr w:type="gramStart"/>
      <w:r w:rsidRPr="00641BAA">
        <w:rPr>
          <w:rStyle w:val="StyleUnderline"/>
        </w:rPr>
        <w:t>and also</w:t>
      </w:r>
      <w:proofErr w:type="gramEnd"/>
      <w:r>
        <w:rPr>
          <w:rStyle w:val="StyleUnderline"/>
        </w:rPr>
        <w:t xml:space="preserve"> </w:t>
      </w:r>
      <w:r w:rsidRPr="00641BAA">
        <w:rPr>
          <w:rStyle w:val="StyleUnderline"/>
        </w:rPr>
        <w:t>breaking with the mentality of passively</w:t>
      </w:r>
      <w:r>
        <w:rPr>
          <w:rStyle w:val="StyleUnderline"/>
        </w:rPr>
        <w:t xml:space="preserve"> </w:t>
      </w:r>
      <w:r w:rsidRPr="00641BAA">
        <w:rPr>
          <w:rStyle w:val="StyleUnderline"/>
        </w:rPr>
        <w:t>awaiting solutions</w:t>
      </w:r>
      <w:r w:rsidRPr="00881D90">
        <w:rPr>
          <w:sz w:val="16"/>
        </w:rPr>
        <w:t xml:space="preserve">. And by </w:t>
      </w:r>
      <w:proofErr w:type="gramStart"/>
      <w:r w:rsidRPr="00881D90">
        <w:rPr>
          <w:sz w:val="16"/>
        </w:rPr>
        <w:t>fighting</w:t>
      </w:r>
      <w:proofErr w:type="gramEnd"/>
      <w:r w:rsidRPr="00881D90">
        <w:rPr>
          <w:sz w:val="16"/>
        </w:rPr>
        <w:t xml:space="preserve"> I mean struggling for survival, in the broadest sense of the term. </w:t>
      </w:r>
      <w:r w:rsidRPr="00641BAA">
        <w:rPr>
          <w:rStyle w:val="StyleUnderline"/>
        </w:rPr>
        <w:t>Survival is never individual, it is communal, it is physical, emotional, and</w:t>
      </w:r>
      <w:r>
        <w:rPr>
          <w:rStyle w:val="StyleUnderline"/>
        </w:rPr>
        <w:t xml:space="preserve"> </w:t>
      </w:r>
      <w:r w:rsidRPr="00641BAA">
        <w:rPr>
          <w:rStyle w:val="StyleUnderline"/>
        </w:rPr>
        <w:t>intergenerational. It includes people trying to stop a pipeline that would poison their water</w:t>
      </w:r>
      <w:r>
        <w:rPr>
          <w:rStyle w:val="StyleUnderline"/>
        </w:rPr>
        <w:t xml:space="preserve"> </w:t>
      </w:r>
      <w:r w:rsidRPr="00641BAA">
        <w:rPr>
          <w:rStyle w:val="StyleUnderline"/>
        </w:rPr>
        <w:t>supply, to stop an airport that would bring in floods of tourists</w:t>
      </w:r>
      <w:r w:rsidRPr="00881D90">
        <w:rPr>
          <w:sz w:val="16"/>
        </w:rPr>
        <w:t xml:space="preserve"> and destroy their traditional relation with their territory; </w:t>
      </w:r>
      <w:r w:rsidRPr="00641BAA">
        <w:rPr>
          <w:rStyle w:val="StyleUnderline"/>
        </w:rPr>
        <w:t>people trying to preserve their language or their heirloom crops</w:t>
      </w:r>
      <w:r>
        <w:rPr>
          <w:rStyle w:val="StyleUnderline"/>
        </w:rPr>
        <w:t xml:space="preserve"> </w:t>
      </w:r>
      <w:r w:rsidRPr="00641BAA">
        <w:rPr>
          <w:rStyle w:val="StyleUnderline"/>
        </w:rPr>
        <w:t>against pressures to modernize</w:t>
      </w:r>
      <w:r w:rsidRPr="00881D90">
        <w:rPr>
          <w:sz w:val="16"/>
        </w:rPr>
        <w:t>; people fighting against evictions or trash incinerators, trying to create a more livable city; people crossing borders in search of a better life. Fighting for survival does not include people launching careers off their activism. It does not include people developing and patenting technologies that, taken out of context, might seem to make a small part of the problem better but in the current context will just concentrate more wealth into fewer hands.</w:t>
      </w:r>
    </w:p>
    <w:p w14:paraId="464AE62D" w14:textId="77777777" w:rsidR="008B1BB4" w:rsidRPr="00881D90" w:rsidRDefault="008B1BB4" w:rsidP="008B1BB4">
      <w:pPr>
        <w:rPr>
          <w:sz w:val="16"/>
        </w:rPr>
      </w:pPr>
      <w:r w:rsidRPr="00881D90">
        <w:rPr>
          <w:sz w:val="16"/>
        </w:rPr>
        <w:t xml:space="preserve">Taking inventory of our seedlings means identifying sources of strength that have shown to be viable right now, and that with more support might grow exponentially, serving as inspirations or starting points for a new way of living, like the weed that breaks the pavement or the first-generation tree that makes way for a thriving forest. </w:t>
      </w:r>
      <w:r w:rsidRPr="00641BAA">
        <w:rPr>
          <w:rStyle w:val="StyleUnderline"/>
        </w:rPr>
        <w:t>Maybe we take part in a labor</w:t>
      </w:r>
      <w:r>
        <w:rPr>
          <w:rStyle w:val="StyleUnderline"/>
        </w:rPr>
        <w:t xml:space="preserve"> </w:t>
      </w:r>
      <w:r w:rsidRPr="00641BAA">
        <w:rPr>
          <w:rStyle w:val="StyleUnderline"/>
        </w:rPr>
        <w:t>organization that might be able to launch infra- structures of international solidarity in a moment</w:t>
      </w:r>
      <w:r>
        <w:rPr>
          <w:rStyle w:val="StyleUnderline"/>
        </w:rPr>
        <w:t xml:space="preserve"> </w:t>
      </w:r>
      <w:r w:rsidRPr="00641BAA">
        <w:rPr>
          <w:rStyle w:val="StyleUnderline"/>
        </w:rPr>
        <w:t>of deepening crisis</w:t>
      </w:r>
      <w:r w:rsidRPr="00881D90">
        <w:rPr>
          <w:sz w:val="16"/>
        </w:rPr>
        <w:t xml:space="preserve">. Maybe we live in a territory that has remained relatively fertile, with a good number of projects that point the way to local food sovereignty; or maybe we live in a desertifying area but take part in projects that help the local ecosystem and human communities to adapt and mitigate the damage. </w:t>
      </w:r>
      <w:r w:rsidRPr="00641BAA">
        <w:rPr>
          <w:rStyle w:val="StyleUnderline"/>
        </w:rPr>
        <w:t>Maybe we run a hacking collective or open technology initiative capable of sharing useful tools and designs on a global scale</w:t>
      </w:r>
      <w:r w:rsidRPr="00881D90">
        <w:rPr>
          <w:sz w:val="16"/>
        </w:rPr>
        <w:t xml:space="preserve">. Maybe our region has a combative street movement capable of wrecking capitalist infrastructure projects or blocking government policies that threaten us. What links can we establish between projects and what conversations can we have within these projects </w:t>
      </w:r>
      <w:proofErr w:type="gramStart"/>
      <w:r w:rsidRPr="00881D90">
        <w:rPr>
          <w:sz w:val="16"/>
        </w:rPr>
        <w:t>in order to</w:t>
      </w:r>
      <w:proofErr w:type="gramEnd"/>
      <w:r w:rsidRPr="00881D90">
        <w:rPr>
          <w:sz w:val="16"/>
        </w:rPr>
        <w:t xml:space="preserve"> let more people know they serve as a model for a better world, and to be ready when they need to grow rapidly and pull more weight?</w:t>
      </w:r>
    </w:p>
    <w:p w14:paraId="426D309A" w14:textId="77777777" w:rsidR="008B1BB4" w:rsidRPr="00641BAA" w:rsidRDefault="008B1BB4" w:rsidP="008B1BB4">
      <w:pPr>
        <w:rPr>
          <w:rStyle w:val="StyleUnderline"/>
        </w:rPr>
      </w:pPr>
      <w:r w:rsidRPr="00881D90">
        <w:rPr>
          <w:sz w:val="16"/>
        </w:rPr>
        <w:t xml:space="preserve">We also need to be aware of what specific risks we face in our territory. Do we live in a food desert? How far away are food and fuel supplies, should the gas stations and supermarkets go empty? What infrastructures do we lack for growing and processing our own food? What repressive strategies and capabilities is the local government likely to use against us, and what kind of organized paramilitary forces exist in our territory? Are we at acute risk of desertification, wildfires, sea level rise, or tropical a truly different </w:t>
      </w:r>
      <w:proofErr w:type="gramStart"/>
      <w:r w:rsidRPr="00881D90">
        <w:rPr>
          <w:sz w:val="16"/>
        </w:rPr>
        <w:t>future .</w:t>
      </w:r>
      <w:proofErr w:type="gramEnd"/>
      <w:r w:rsidRPr="00881D90">
        <w:rPr>
          <w:sz w:val="16"/>
        </w:rPr>
        <w:t xml:space="preserve"> 201 diseases? Do we have access to the seeds that we will need for next year’s planting, or are they all warehoused by agribusiness? How do the people around us react to crisis? When the pandemic hit, did they rush to empty out the stores, or did they think of ways to protect one another? Finally, who can we help? What living communities—human and non-human—in our territory are most at risk, most in need of additional resources </w:t>
      </w:r>
      <w:proofErr w:type="gramStart"/>
      <w:r w:rsidRPr="00881D90">
        <w:rPr>
          <w:sz w:val="16"/>
        </w:rPr>
        <w:t>in order to</w:t>
      </w:r>
      <w:proofErr w:type="gramEnd"/>
      <w:r w:rsidRPr="00881D90">
        <w:rPr>
          <w:sz w:val="16"/>
        </w:rPr>
        <w:t xml:space="preserve"> adapt and protect themselves? What </w:t>
      </w:r>
      <w:proofErr w:type="gramStart"/>
      <w:r w:rsidRPr="00881D90">
        <w:rPr>
          <w:sz w:val="16"/>
        </w:rPr>
        <w:t>infrastruc- tures</w:t>
      </w:r>
      <w:proofErr w:type="gramEnd"/>
      <w:r w:rsidRPr="00881D90">
        <w:rPr>
          <w:sz w:val="16"/>
        </w:rPr>
        <w:t xml:space="preserve"> and resources do we have—especially considering those given to us by global capitalism—that people in other territories lack? How can we build bonds of communication and solidarity with those other territories so we can help them get what they need to survive? Where we live and who we are will result in very different answers to these questions. </w:t>
      </w:r>
      <w:r w:rsidRPr="00641BAA">
        <w:rPr>
          <w:rStyle w:val="StyleUnderline"/>
        </w:rPr>
        <w:t xml:space="preserve">No institution on the planet </w:t>
      </w:r>
      <w:proofErr w:type="gramStart"/>
      <w:r w:rsidRPr="00641BAA">
        <w:rPr>
          <w:rStyle w:val="StyleUnderline"/>
        </w:rPr>
        <w:t>is capable of assimilating</w:t>
      </w:r>
      <w:proofErr w:type="gramEnd"/>
      <w:r w:rsidRPr="00641BAA">
        <w:rPr>
          <w:rStyle w:val="StyleUnderline"/>
        </w:rPr>
        <w:t xml:space="preserve"> all </w:t>
      </w:r>
      <w:proofErr w:type="gramStart"/>
      <w:r w:rsidRPr="00641BAA">
        <w:rPr>
          <w:rStyle w:val="StyleUnderline"/>
        </w:rPr>
        <w:t>those knowledges</w:t>
      </w:r>
      <w:proofErr w:type="gramEnd"/>
      <w:r w:rsidRPr="00641BAA">
        <w:rPr>
          <w:rStyle w:val="StyleUnderline"/>
        </w:rPr>
        <w:t xml:space="preserve"> in an intelligent way. It is up to us to answer these questions and create our own plans.</w:t>
      </w:r>
    </w:p>
    <w:p w14:paraId="71EE5F21" w14:textId="77777777" w:rsidR="008B1BB4" w:rsidRPr="00881D90" w:rsidRDefault="008B1BB4" w:rsidP="008B1BB4">
      <w:pPr>
        <w:rPr>
          <w:sz w:val="16"/>
        </w:rPr>
      </w:pPr>
      <w:r w:rsidRPr="00881D90">
        <w:rPr>
          <w:sz w:val="16"/>
        </w:rPr>
        <w:t xml:space="preserve">It might help to suggest a few lines of inquiry relating to the most basic, broad differences. People from colonized territories have differ- ent historical and present examples to look to for deciding how to take charge of their calls for solidarity, the way they build support, and the way they understand reparations. </w:t>
      </w:r>
      <w:r w:rsidRPr="00641BAA">
        <w:rPr>
          <w:rStyle w:val="StyleUnderline"/>
        </w:rPr>
        <w:t>The Zapatistas and the Kurdish liberation movement both put out calls</w:t>
      </w:r>
      <w:r>
        <w:rPr>
          <w:rStyle w:val="StyleUnderline"/>
        </w:rPr>
        <w:t xml:space="preserve"> </w:t>
      </w:r>
      <w:r w:rsidRPr="00641BAA">
        <w:rPr>
          <w:rStyle w:val="StyleUnderline"/>
        </w:rPr>
        <w:t>for international solidarity and received important material and moral support. Key elements of</w:t>
      </w:r>
      <w:r>
        <w:rPr>
          <w:rStyle w:val="StyleUnderline"/>
        </w:rPr>
        <w:t xml:space="preserve"> </w:t>
      </w:r>
      <w:r w:rsidRPr="00641BAA">
        <w:rPr>
          <w:rStyle w:val="StyleUnderline"/>
        </w:rPr>
        <w:t>their campaigns included inviting supporters to their territories to learn firsthand about their</w:t>
      </w:r>
      <w:r>
        <w:rPr>
          <w:rStyle w:val="StyleUnderline"/>
        </w:rPr>
        <w:t xml:space="preserve"> </w:t>
      </w:r>
      <w:r w:rsidRPr="00641BAA">
        <w:rPr>
          <w:rStyle w:val="StyleUnderline"/>
        </w:rPr>
        <w:t>struggles</w:t>
      </w:r>
      <w:r w:rsidRPr="00881D90">
        <w:rPr>
          <w:sz w:val="16"/>
        </w:rPr>
        <w:t xml:space="preserve">; defining how people from outside could support them and thus eliminating one of the most central and oppressive characteristics of charity; asking those supporters to bring their experiences back to a significantly larger group of people in their home territories and to build support there; and challenging and influencing the ideologies of liberation movements in colonizing countries. Especially in the case of the Zapatistas, there was also an important element of asking people in wealthier countries to raise money and help the local communities achieve the material basis for autonomy in contradiction to the forced dependence of global capitalism. Other examples include the solidarity campaign that targeted compa-nies doing business with the South African apartheid regime with boycott or sabotage (including an extensive firebombing campaign in Germany and the Netherlands that forced multiple companies to divest), or inter- national solidarity with Palestine focusing on boycotts, divestment, and sanctions. On a smaller scale, but very recently, </w:t>
      </w:r>
      <w:r w:rsidRPr="00641BAA">
        <w:rPr>
          <w:rStyle w:val="StyleUnderline"/>
        </w:rPr>
        <w:t>there was the call put out by First Nations fighting against land grabs in territories occupied by the Canadian state to help</w:t>
      </w:r>
      <w:r>
        <w:rPr>
          <w:rStyle w:val="StyleUnderline"/>
        </w:rPr>
        <w:t xml:space="preserve"> </w:t>
      </w:r>
      <w:r w:rsidRPr="00641BAA">
        <w:rPr>
          <w:rStyle w:val="StyleUnderline"/>
        </w:rPr>
        <w:t xml:space="preserve">blockade transportation infrastructure </w:t>
      </w:r>
      <w:proofErr w:type="gramStart"/>
      <w:r w:rsidRPr="00641BAA">
        <w:rPr>
          <w:rStyle w:val="StyleUnderline"/>
        </w:rPr>
        <w:t>in the midst of</w:t>
      </w:r>
      <w:proofErr w:type="gramEnd"/>
      <w:r w:rsidRPr="00641BAA">
        <w:rPr>
          <w:rStyle w:val="StyleUnderline"/>
        </w:rPr>
        <w:t xml:space="preserve"> a powerful wave of protests that shut down</w:t>
      </w:r>
      <w:r>
        <w:rPr>
          <w:rStyle w:val="StyleUnderline"/>
        </w:rPr>
        <w:t xml:space="preserve"> </w:t>
      </w:r>
      <w:r w:rsidRPr="00641BAA">
        <w:rPr>
          <w:rStyle w:val="StyleUnderline"/>
        </w:rPr>
        <w:t>highways, ports, and rail lines across the country</w:t>
      </w:r>
      <w:r w:rsidRPr="00881D90">
        <w:rPr>
          <w:sz w:val="16"/>
        </w:rPr>
        <w:t>.</w:t>
      </w:r>
    </w:p>
    <w:p w14:paraId="60C4775D" w14:textId="77777777" w:rsidR="008B1BB4" w:rsidRPr="00881D90" w:rsidRDefault="008B1BB4" w:rsidP="008B1BB4">
      <w:pPr>
        <w:rPr>
          <w:sz w:val="16"/>
        </w:rPr>
      </w:pPr>
      <w:r w:rsidRPr="00881D90">
        <w:rPr>
          <w:sz w:val="16"/>
        </w:rPr>
        <w:t xml:space="preserve">To simplify, </w:t>
      </w:r>
      <w:r w:rsidRPr="00641BAA">
        <w:rPr>
          <w:rStyle w:val="StyleUnderline"/>
        </w:rPr>
        <w:t>salient questions include how to communicate the needs of the colonized territory, how</w:t>
      </w:r>
      <w:r>
        <w:rPr>
          <w:rStyle w:val="StyleUnderline"/>
        </w:rPr>
        <w:t xml:space="preserve"> </w:t>
      </w:r>
      <w:r w:rsidRPr="00641BAA">
        <w:rPr>
          <w:rStyle w:val="StyleUnderline"/>
        </w:rPr>
        <w:t>to build international relationships strong enough to provide a framework for real solidarity, and</w:t>
      </w:r>
      <w:r>
        <w:rPr>
          <w:rStyle w:val="StyleUnderline"/>
        </w:rPr>
        <w:t xml:space="preserve"> </w:t>
      </w:r>
      <w:r w:rsidRPr="00641BAA">
        <w:rPr>
          <w:rStyle w:val="StyleUnderline"/>
        </w:rPr>
        <w:t>how to self-define the struggle and break the habits of paternalism</w:t>
      </w:r>
      <w:r w:rsidRPr="00881D90">
        <w:rPr>
          <w:sz w:val="16"/>
        </w:rPr>
        <w:t xml:space="preserve"> and charity that people from colonizing societies are trained in.</w:t>
      </w:r>
    </w:p>
    <w:p w14:paraId="6C2406B8" w14:textId="77777777" w:rsidR="008B1BB4" w:rsidRPr="00881D90" w:rsidRDefault="008B1BB4" w:rsidP="008B1BB4">
      <w:pPr>
        <w:rPr>
          <w:sz w:val="16"/>
        </w:rPr>
      </w:pPr>
      <w:r w:rsidRPr="00881D90">
        <w:rPr>
          <w:sz w:val="16"/>
        </w:rPr>
        <w:t>A series of articles by John Severino, all available on theanarchistli- brary.org, detail one model for creating international solidarity based on creating and collectivizing personal relationships between communities in struggle, in this case between anarchists and Indigenous communities within the United States, Bolivia, and Chile.</w:t>
      </w:r>
    </w:p>
    <w:p w14:paraId="3D22BC2D" w14:textId="77777777" w:rsidR="008B1BB4" w:rsidRPr="00881D90" w:rsidRDefault="008B1BB4" w:rsidP="008B1BB4">
      <w:pPr>
        <w:rPr>
          <w:sz w:val="16"/>
        </w:rPr>
      </w:pPr>
      <w:r w:rsidRPr="00881D90">
        <w:rPr>
          <w:sz w:val="16"/>
        </w:rPr>
        <w:t xml:space="preserve">For our part, </w:t>
      </w:r>
      <w:r w:rsidRPr="00641BAA">
        <w:rPr>
          <w:rStyle w:val="StyleUnderline"/>
        </w:rPr>
        <w:t>people from colonizing countries might want to consider recent critiques of allyship, such as “Accomplices Not Allies” by Indig- enous Action Media or “Critique of Ally Politics.”20 Breaking with paternalistic charity models is fundamental;</w:t>
      </w:r>
      <w:r w:rsidRPr="00881D90">
        <w:rPr>
          <w:sz w:val="16"/>
        </w:rPr>
        <w:t xml:space="preserve"> if we are not learning from the people we are supporting, it isn’t solidarity. But there are other pitfalls as well. Tawinikay speaks to one of them:</w:t>
      </w:r>
    </w:p>
    <w:p w14:paraId="7899E396" w14:textId="77777777" w:rsidR="008B1BB4" w:rsidRPr="00641BAA" w:rsidRDefault="008B1BB4" w:rsidP="008B1BB4">
      <w:pPr>
        <w:rPr>
          <w:rStyle w:val="StyleUnderline"/>
        </w:rPr>
      </w:pPr>
      <w:r w:rsidRPr="00641BAA">
        <w:rPr>
          <w:rStyle w:val="StyleUnderline"/>
        </w:rPr>
        <w:t>Saying you support Indigenous sovereignty doesn’t mean backing every Indigenous person on every project</w:t>
      </w:r>
      <w:r w:rsidRPr="00881D90">
        <w:rPr>
          <w:sz w:val="16"/>
        </w:rPr>
        <w:t xml:space="preserve">. There are plenty of Indig- enous misogynists and ladder-climbing politicians out there, and you don’t do me any favours by helping them gain power. </w:t>
      </w:r>
      <w:r w:rsidRPr="00641BAA">
        <w:rPr>
          <w:rStyle w:val="StyleUnderline"/>
        </w:rPr>
        <w:t>Fight for libera- tory ideas, not for nations or bloodlines.</w:t>
      </w:r>
    </w:p>
    <w:p w14:paraId="42BCD825" w14:textId="77777777" w:rsidR="008B1BB4" w:rsidRPr="00881D90" w:rsidRDefault="008B1BB4" w:rsidP="008B1BB4">
      <w:pPr>
        <w:rPr>
          <w:sz w:val="16"/>
        </w:rPr>
      </w:pPr>
      <w:r w:rsidRPr="00881D90">
        <w:rPr>
          <w:sz w:val="16"/>
        </w:rPr>
        <w:t xml:space="preserve">We do this all the time. </w:t>
      </w:r>
      <w:r w:rsidRPr="00641BAA">
        <w:rPr>
          <w:rStyle w:val="StyleUnderline"/>
        </w:rPr>
        <w:t>There are Indigenous people out there who oppose pipelines and those who</w:t>
      </w:r>
      <w:r>
        <w:rPr>
          <w:rStyle w:val="StyleUnderline"/>
        </w:rPr>
        <w:t xml:space="preserve"> </w:t>
      </w:r>
      <w:r w:rsidRPr="00641BAA">
        <w:rPr>
          <w:rStyle w:val="StyleUnderline"/>
        </w:rPr>
        <w:t>support them, but we align ourselves with the resistance</w:t>
      </w:r>
      <w:r w:rsidRPr="00881D90">
        <w:rPr>
          <w:sz w:val="16"/>
        </w:rPr>
        <w:t>, so we are making choices already. Own it. It’s okay. It’s good to fight for the land and for freedom.</w:t>
      </w:r>
    </w:p>
    <w:p w14:paraId="61BCD796" w14:textId="77777777" w:rsidR="008B1BB4" w:rsidRPr="00881D90" w:rsidRDefault="008B1BB4" w:rsidP="008B1BB4">
      <w:pPr>
        <w:rPr>
          <w:sz w:val="16"/>
        </w:rPr>
      </w:pPr>
      <w:r w:rsidRPr="00881D90">
        <w:rPr>
          <w:sz w:val="16"/>
        </w:rPr>
        <w:t>… Understand what struggles are about and know who is partici- pating in them. Get to know those people. Build relationships. Build meaningful relationships outside of the occupation, as friends. It can’t start from a place of white guilt. Don’t get swept up in your own settler redemption story.21</w:t>
      </w:r>
    </w:p>
    <w:p w14:paraId="24A76EA9" w14:textId="77777777" w:rsidR="008B1BB4" w:rsidRPr="00881D90" w:rsidRDefault="008B1BB4" w:rsidP="008B1BB4">
      <w:pPr>
        <w:rPr>
          <w:sz w:val="16"/>
        </w:rPr>
      </w:pPr>
      <w:r w:rsidRPr="00641BAA">
        <w:rPr>
          <w:rStyle w:val="StyleUnderline"/>
        </w:rPr>
        <w:t>As for the imperative of rooting ourselves in a territory, this can be extremely difficult if we</w:t>
      </w:r>
      <w:r>
        <w:rPr>
          <w:rStyle w:val="StyleUnderline"/>
        </w:rPr>
        <w:t xml:space="preserve"> </w:t>
      </w:r>
      <w:r w:rsidRPr="00641BAA">
        <w:rPr>
          <w:rStyle w:val="StyleUnderline"/>
        </w:rPr>
        <w:t xml:space="preserve">have no such roots to start </w:t>
      </w:r>
      <w:r w:rsidRPr="00881D90">
        <w:rPr>
          <w:rStyle w:val="StyleUnderline"/>
        </w:rPr>
        <w:t>with, if we come from a culture that has been completely modernized, and especially if we are settlers in a settler</w:t>
      </w:r>
      <w:r>
        <w:rPr>
          <w:rStyle w:val="StyleUnderline"/>
        </w:rPr>
        <w:t xml:space="preserve"> </w:t>
      </w:r>
      <w:r w:rsidRPr="00881D90">
        <w:rPr>
          <w:rStyle w:val="StyleUnderline"/>
        </w:rPr>
        <w:t>state</w:t>
      </w:r>
      <w:r w:rsidRPr="00881D90">
        <w:rPr>
          <w:sz w:val="16"/>
        </w:rPr>
        <w:t>. Unless they are well thought out in historical perspective and with great sensitivity to all the other living communi- ties around us, attempts to “reconnect with our roots” will only end up reproducing alienation.</w:t>
      </w:r>
    </w:p>
    <w:p w14:paraId="464D02B7" w14:textId="77777777" w:rsidR="008B1BB4" w:rsidRPr="00881D90" w:rsidRDefault="008B1BB4" w:rsidP="008B1BB4">
      <w:pPr>
        <w:rPr>
          <w:sz w:val="16"/>
        </w:rPr>
      </w:pPr>
      <w:r w:rsidRPr="00881D90">
        <w:rPr>
          <w:rStyle w:val="StyleUnderline"/>
        </w:rPr>
        <w:t>Knowing the Land is Resistance</w:t>
      </w:r>
      <w:r w:rsidRPr="00881D90">
        <w:rPr>
          <w:sz w:val="16"/>
        </w:rPr>
        <w:t xml:space="preserve"> (https://knowingtheland.com) pro</w:t>
      </w:r>
      <w:r w:rsidRPr="00881D90">
        <w:rPr>
          <w:rStyle w:val="StyleUnderline"/>
        </w:rPr>
        <w:t>- vides an interesting model for an</w:t>
      </w:r>
      <w:r>
        <w:rPr>
          <w:rStyle w:val="StyleUnderline"/>
        </w:rPr>
        <w:t xml:space="preserve"> </w:t>
      </w:r>
      <w:r w:rsidRPr="00881D90">
        <w:rPr>
          <w:rStyle w:val="StyleUnderline"/>
        </w:rPr>
        <w:t>initiative by settlers living “between Lake Ontario and the Niagara Escarpment” to learn from and</w:t>
      </w:r>
      <w:r>
        <w:rPr>
          <w:rStyle w:val="StyleUnderline"/>
        </w:rPr>
        <w:t xml:space="preserve"> </w:t>
      </w:r>
      <w:r w:rsidRPr="00881D90">
        <w:rPr>
          <w:rStyle w:val="StyleUnderline"/>
        </w:rPr>
        <w:t>connect with local woodlands; to spread ecological skills and awareness with plant walks</w:t>
      </w:r>
      <w:r w:rsidRPr="00881D90">
        <w:rPr>
          <w:sz w:val="16"/>
        </w:rPr>
        <w:t xml:space="preserve">, seed harvesting, zines, and workshops; to develop an “anar- chist ecology” that </w:t>
      </w:r>
      <w:r w:rsidRPr="00881D90">
        <w:rPr>
          <w:rStyle w:val="StyleUnderline"/>
        </w:rPr>
        <w:t>critiques “the ecology</w:t>
      </w:r>
      <w:r>
        <w:rPr>
          <w:rStyle w:val="StyleUnderline"/>
        </w:rPr>
        <w:t xml:space="preserve"> </w:t>
      </w:r>
      <w:r w:rsidRPr="00881D90">
        <w:rPr>
          <w:rStyle w:val="StyleUnderline"/>
        </w:rPr>
        <w:t>of management from a distance, and of remote expertise, that sees itself as fundamentally separate</w:t>
      </w:r>
      <w:r>
        <w:rPr>
          <w:rStyle w:val="StyleUnderline"/>
        </w:rPr>
        <w:t xml:space="preserve"> </w:t>
      </w:r>
      <w:r w:rsidRPr="00881D90">
        <w:rPr>
          <w:rStyle w:val="StyleUnderline"/>
        </w:rPr>
        <w:t>from the land, inhabiting a present without a past or future” and instead offers “starting points</w:t>
      </w:r>
      <w:r>
        <w:rPr>
          <w:rStyle w:val="StyleUnderline"/>
        </w:rPr>
        <w:t xml:space="preserve"> </w:t>
      </w:r>
      <w:r w:rsidRPr="00881D90">
        <w:rPr>
          <w:rStyle w:val="StyleUnderline"/>
        </w:rPr>
        <w:t>for an anti-colonial, anti-authoritarian way of connect- ing with the land</w:t>
      </w:r>
      <w:r w:rsidRPr="00881D90">
        <w:rPr>
          <w:sz w:val="16"/>
        </w:rPr>
        <w:t xml:space="preserve"> [that is] </w:t>
      </w:r>
      <w:r w:rsidRPr="00881D90">
        <w:rPr>
          <w:rStyle w:val="StyleUnderline"/>
        </w:rPr>
        <w:t>rooted in</w:t>
      </w:r>
      <w:r>
        <w:rPr>
          <w:rStyle w:val="StyleUnderline"/>
        </w:rPr>
        <w:t xml:space="preserve"> </w:t>
      </w:r>
      <w:r w:rsidRPr="00881D90">
        <w:rPr>
          <w:rStyle w:val="StyleUnderline"/>
        </w:rPr>
        <w:t>relationships, deep listening, urban ecology, re-enchanting, and unexpertness</w:t>
      </w:r>
      <w:r w:rsidRPr="00881D90">
        <w:rPr>
          <w:sz w:val="16"/>
        </w:rPr>
        <w:t>”; and to build active solidar- ity with ongoing Indigenous struggles to defend and recover their land and their ways of life.</w:t>
      </w:r>
    </w:p>
    <w:p w14:paraId="136DFE99" w14:textId="77777777" w:rsidR="008B1BB4" w:rsidRPr="00881D90" w:rsidRDefault="008B1BB4" w:rsidP="008B1BB4">
      <w:pPr>
        <w:rPr>
          <w:sz w:val="16"/>
        </w:rPr>
      </w:pPr>
      <w:r w:rsidRPr="00881D90">
        <w:rPr>
          <w:sz w:val="16"/>
        </w:rPr>
        <w:t>Because of a history we did not create but must nonetheless situate ourselves within, settlers need to make clear that it is more important for us to defend the land than to own it. This means sabotaging destruc- tive infrastructure and helping block ecocidal megaprojects without the expectation that doing so will win us ownership or some other claim to the land. Plenty of past projects that arose from European socialism and focused on reclaiming a connection with the land became complicit with colonialism when carried out in a settler context, including Zionist kibbutzim such as Degania or Sointula, a commune set up by Finnish socialists on the territory of the ‘Namgis First Nation, usurped within the confines of British Columbia.22 As for specific considerations for Indigenous and racialized people moving forward, of course I’m not qualified to offer any, but I hope that the revolutionaries, communities, organizations, and initiatives that have also spoken in these pages can provide inspiration relevant to many different contexts.</w:t>
      </w:r>
    </w:p>
    <w:p w14:paraId="7DCCFE6F" w14:textId="77777777" w:rsidR="008B1BB4" w:rsidRPr="00881D90" w:rsidRDefault="008B1BB4" w:rsidP="008B1BB4">
      <w:pPr>
        <w:rPr>
          <w:sz w:val="16"/>
        </w:rPr>
      </w:pPr>
      <w:r w:rsidRPr="00881D90">
        <w:rPr>
          <w:sz w:val="16"/>
        </w:rPr>
        <w:t xml:space="preserve">One thing that I think is true wherever we are is that we can get to know the earth beneath our feet, the history that towers behind us, the overlapping communities that surround us. Wherever we live, there we can find life, and with life, struggle. Let us connect on that basis, </w:t>
      </w:r>
      <w:proofErr w:type="gramStart"/>
      <w:r w:rsidRPr="00881D90">
        <w:rPr>
          <w:sz w:val="16"/>
        </w:rPr>
        <w:t>andfight</w:t>
      </w:r>
      <w:proofErr w:type="gramEnd"/>
      <w:r w:rsidRPr="00881D90">
        <w:rPr>
          <w:sz w:val="16"/>
        </w:rPr>
        <w:t xml:space="preserve"> for a world fit for living things, not for the ossified institutions begging us to save them, to rejuvenate them again with one more round of life-sapping reforms.</w:t>
      </w:r>
    </w:p>
    <w:p w14:paraId="3C49D3C6" w14:textId="77777777" w:rsidR="008B1BB4" w:rsidRPr="00881D90" w:rsidRDefault="008B1BB4" w:rsidP="008B1BB4">
      <w:pPr>
        <w:rPr>
          <w:sz w:val="16"/>
        </w:rPr>
      </w:pPr>
      <w:r w:rsidRPr="00881D90">
        <w:rPr>
          <w:rStyle w:val="StyleUnderline"/>
        </w:rPr>
        <w:t xml:space="preserve">Capitalism is dying. It has been dying for a very long time, and </w:t>
      </w:r>
      <w:proofErr w:type="gramStart"/>
      <w:r w:rsidRPr="00881D90">
        <w:rPr>
          <w:rStyle w:val="StyleUnderline"/>
        </w:rPr>
        <w:t>still</w:t>
      </w:r>
      <w:proofErr w:type="gramEnd"/>
      <w:r w:rsidRPr="00881D90">
        <w:rPr>
          <w:rStyle w:val="StyleUnderline"/>
        </w:rPr>
        <w:t xml:space="preserve"> it keeps growing. Colonialism has already changed its masks. The state has stood on the precipice of collapse before</w:t>
      </w:r>
      <w:r w:rsidRPr="00881D90">
        <w:rPr>
          <w:sz w:val="16"/>
        </w:rPr>
        <w:t xml:space="preserve">. Why keep pretending? Why </w:t>
      </w:r>
      <w:proofErr w:type="gramStart"/>
      <w:r w:rsidRPr="00881D90">
        <w:rPr>
          <w:sz w:val="16"/>
        </w:rPr>
        <w:t>bite</w:t>
      </w:r>
      <w:proofErr w:type="gramEnd"/>
      <w:r w:rsidRPr="00881D90">
        <w:rPr>
          <w:sz w:val="16"/>
        </w:rPr>
        <w:t xml:space="preserve"> our tongues? Let us put them out of their </w:t>
      </w:r>
      <w:proofErr w:type="gramStart"/>
      <w:r w:rsidRPr="00881D90">
        <w:rPr>
          <w:sz w:val="16"/>
        </w:rPr>
        <w:t>misery, before</w:t>
      </w:r>
      <w:proofErr w:type="gramEnd"/>
      <w:r w:rsidRPr="00881D90">
        <w:rPr>
          <w:sz w:val="16"/>
        </w:rPr>
        <w:t xml:space="preserve"> it is too late for all of us. We don’t need them. </w:t>
      </w:r>
      <w:r w:rsidRPr="00881D90">
        <w:rPr>
          <w:rStyle w:val="StyleUnderline"/>
        </w:rPr>
        <w:t>There is another world right here. It has been with us the whole time</w:t>
      </w:r>
      <w:r w:rsidRPr="00881D90">
        <w:rPr>
          <w:sz w:val="16"/>
        </w:rPr>
        <w:t>.</w:t>
      </w:r>
    </w:p>
    <w:p w14:paraId="774E18AF" w14:textId="77777777" w:rsidR="008B1BB4" w:rsidRDefault="008B1BB4" w:rsidP="008B1BB4">
      <w:r>
        <w:t>Link – Nature/AT: Perm</w:t>
      </w:r>
    </w:p>
    <w:p w14:paraId="05ABEB57" w14:textId="77777777" w:rsidR="008B1BB4" w:rsidRPr="004B6F5D" w:rsidRDefault="008B1BB4" w:rsidP="008B1BB4">
      <w:pPr>
        <w:rPr>
          <w:sz w:val="16"/>
        </w:rPr>
      </w:pPr>
    </w:p>
    <w:p w14:paraId="1D8BBD3B" w14:textId="77777777" w:rsidR="008B1BB4" w:rsidRDefault="008B1BB4" w:rsidP="008B1BB4">
      <w:pPr>
        <w:pStyle w:val="Heading3"/>
      </w:pPr>
      <w:r>
        <w:t>AT: Perm</w:t>
      </w:r>
    </w:p>
    <w:p w14:paraId="14E75568" w14:textId="77777777" w:rsidR="008B1BB4" w:rsidRDefault="008B1BB4" w:rsidP="008B1BB4">
      <w:pPr>
        <w:pStyle w:val="Heading4"/>
      </w:pPr>
      <w:r>
        <w:t xml:space="preserve">If we win a </w:t>
      </w:r>
      <w:proofErr w:type="gramStart"/>
      <w:r>
        <w:t>link</w:t>
      </w:r>
      <w:proofErr w:type="gramEnd"/>
      <w:r>
        <w:t xml:space="preserve"> it is proof the perm fails</w:t>
      </w:r>
    </w:p>
    <w:p w14:paraId="09C42983" w14:textId="77777777" w:rsidR="008B1BB4" w:rsidRPr="00327AB5" w:rsidRDefault="008B1BB4" w:rsidP="008B1BB4">
      <w:r w:rsidRPr="00327AB5">
        <w:rPr>
          <w:rStyle w:val="Style13ptBold"/>
        </w:rPr>
        <w:t>Parr 2015</w:t>
      </w:r>
      <w:r>
        <w:t xml:space="preserve"> - Taft Research Center, UNESCO co-chair of water, The University of Cincinnati</w:t>
      </w:r>
      <w:r>
        <w:br/>
        <w:t>Adrian, "The Wrath of Capital: Neoliberalism and Climate Change Politics – Reflections," Geoforum, Vol 62, p 70-72</w:t>
      </w:r>
    </w:p>
    <w:p w14:paraId="457938F1" w14:textId="77777777" w:rsidR="008B1BB4" w:rsidRDefault="008B1BB4" w:rsidP="008B1BB4">
      <w:pPr>
        <w:rPr>
          <w:sz w:val="16"/>
        </w:rPr>
      </w:pPr>
      <w:r w:rsidRPr="00327AB5">
        <w:rPr>
          <w:rStyle w:val="StyleUnderline"/>
        </w:rPr>
        <w:t xml:space="preserve">Using a neoliberal framework to craft solutions to climate change produces a vicious circle that reinstates the </w:t>
      </w:r>
      <w:r w:rsidRPr="00327AB5">
        <w:rPr>
          <w:sz w:val="16"/>
        </w:rPr>
        <w:t xml:space="preserve">selfsame social </w:t>
      </w:r>
      <w:r w:rsidRPr="00327AB5">
        <w:rPr>
          <w:rStyle w:val="StyleUnderline"/>
        </w:rPr>
        <w:t>organization and</w:t>
      </w:r>
      <w:r w:rsidRPr="00327AB5">
        <w:rPr>
          <w:sz w:val="16"/>
        </w:rPr>
        <w:t xml:space="preserve"> broader sociocultural and economic </w:t>
      </w:r>
      <w:r w:rsidRPr="00327AB5">
        <w:rPr>
          <w:rStyle w:val="StyleUnderline"/>
        </w:rPr>
        <w:t>structures that have led to global climate change</w:t>
      </w:r>
      <w:r w:rsidRPr="00327AB5">
        <w:rPr>
          <w:sz w:val="16"/>
        </w:rPr>
        <w:t xml:space="preserve">. The Wrath of Capital shows that climate change is not just an economic, cultural, or technological challenge. It is a political dilemma. </w:t>
      </w:r>
      <w:r w:rsidRPr="00327AB5">
        <w:rPr>
          <w:rStyle w:val="StyleUnderline"/>
        </w:rPr>
        <w:t>Rigorous thinking and broadening our understanding of flourishing and emancipatory politics are important resources we can use to counter the narrow-minded view that the free market will solve the challenges climate change poses.</w:t>
      </w:r>
      <w:r>
        <w:rPr>
          <w:rStyle w:val="StyleUnderline"/>
        </w:rPr>
        <w:t xml:space="preserve"> </w:t>
      </w:r>
      <w:r w:rsidRPr="00327AB5">
        <w:rPr>
          <w:sz w:val="16"/>
        </w:rPr>
        <w:t xml:space="preserve">The central focus of The Wrath of Capital is how ‘opportunity’ is put to work in climate change politics. Is it a moralizing or political operation? The conclusion I draw is that thus far the </w:t>
      </w:r>
      <w:r w:rsidRPr="00327AB5">
        <w:rPr>
          <w:rStyle w:val="StyleUnderline"/>
        </w:rPr>
        <w:t>neoliberal framework of climate change politics has turned it into a moralizing discourse.</w:t>
      </w:r>
      <w:r w:rsidRPr="00327AB5">
        <w:rPr>
          <w:sz w:val="16"/>
        </w:rPr>
        <w:t xml:space="preserve"> For as I show the discourse exposes a racist, sexist, privileged political subject who points the finger of blame in the direction of underdeveloped countries overpopulating the earth, the Chinese polluting the atmosphere, ‘primitive societies’ in need of ‘modernizing’ their economies and governments, and an inefficient and ineffectual public sphere that should hand the ownership and management of common pool resources over to the private sector. All are moralizing arguments presented under the umbrella of climate change solutions. </w:t>
      </w:r>
      <w:r w:rsidRPr="00327AB5">
        <w:rPr>
          <w:rStyle w:val="StyleUnderline"/>
        </w:rPr>
        <w:t>It is therefore important we recognize these are not political arguments. Arguments of this kind do not view the ‘opportunity’ in question as a platform for transforming otherwise oppressive, exploitative, and coercive power relations</w:t>
      </w:r>
      <w:r w:rsidRPr="00327AB5">
        <w:rPr>
          <w:sz w:val="16"/>
        </w:rPr>
        <w:t>.</w:t>
      </w:r>
    </w:p>
    <w:p w14:paraId="568A51C9" w14:textId="77777777" w:rsidR="008B1BB4" w:rsidRPr="00F20078" w:rsidRDefault="008B1BB4" w:rsidP="008B1BB4">
      <w:pPr>
        <w:pStyle w:val="Heading4"/>
      </w:pPr>
      <w:r>
        <w:t xml:space="preserve">Their approach to nature is rooted in colonialism to mask the destruction of capitalism. </w:t>
      </w:r>
    </w:p>
    <w:p w14:paraId="13707CDD"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52-53] </w:t>
      </w:r>
    </w:p>
    <w:p w14:paraId="5D72F2E4" w14:textId="77777777" w:rsidR="008B1BB4" w:rsidRPr="0032672D" w:rsidRDefault="008B1BB4" w:rsidP="008B1BB4">
      <w:pPr>
        <w:rPr>
          <w:sz w:val="16"/>
        </w:rPr>
      </w:pPr>
      <w:r w:rsidRPr="0032672D">
        <w:rPr>
          <w:sz w:val="16"/>
        </w:rPr>
        <w:t xml:space="preserve">The problem is, </w:t>
      </w:r>
      <w:r w:rsidRPr="00F20078">
        <w:rPr>
          <w:rStyle w:val="StyleUnderline"/>
        </w:rPr>
        <w:t>when governments try to mandate such sweeping</w:t>
      </w:r>
      <w:r>
        <w:rPr>
          <w:rStyle w:val="StyleUnderline"/>
        </w:rPr>
        <w:t xml:space="preserve"> </w:t>
      </w:r>
      <w:r w:rsidRPr="00F20078">
        <w:rPr>
          <w:rStyle w:val="StyleUnderline"/>
        </w:rPr>
        <w:t>changes from above,</w:t>
      </w:r>
      <w:r w:rsidRPr="0032672D">
        <w:rPr>
          <w:sz w:val="16"/>
        </w:rPr>
        <w:t xml:space="preserve"> the most </w:t>
      </w:r>
      <w:r w:rsidRPr="00F20078">
        <w:rPr>
          <w:rStyle w:val="StyleUnderline"/>
        </w:rPr>
        <w:t xml:space="preserve">marginalized elements in society, </w:t>
      </w:r>
      <w:proofErr w:type="gramStart"/>
      <w:r w:rsidRPr="00F20078">
        <w:rPr>
          <w:rStyle w:val="StyleUnderline"/>
        </w:rPr>
        <w:t>and</w:t>
      </w:r>
      <w:r>
        <w:rPr>
          <w:rStyle w:val="StyleUnderline"/>
        </w:rPr>
        <w:t xml:space="preserve"> </w:t>
      </w:r>
      <w:r w:rsidRPr="00F20078">
        <w:rPr>
          <w:rStyle w:val="StyleUnderline"/>
        </w:rPr>
        <w:t>also</w:t>
      </w:r>
      <w:proofErr w:type="gramEnd"/>
      <w:r w:rsidRPr="00F20078">
        <w:rPr>
          <w:rStyle w:val="StyleUnderline"/>
        </w:rPr>
        <w:t xml:space="preserve"> non-human life that is excluded from personhood, get crushed.</w:t>
      </w:r>
      <w:r w:rsidRPr="0032672D">
        <w:rPr>
          <w:sz w:val="16"/>
        </w:rPr>
        <w:t xml:space="preserve"> </w:t>
      </w:r>
      <w:r w:rsidRPr="00F20078">
        <w:rPr>
          <w:rStyle w:val="StyleUnderline"/>
        </w:rPr>
        <w:t>Top-down reforestation efforts frequently result in land grabs that dispossess</w:t>
      </w:r>
      <w:r>
        <w:rPr>
          <w:rStyle w:val="StyleUnderline"/>
        </w:rPr>
        <w:t xml:space="preserve"> </w:t>
      </w:r>
      <w:r w:rsidRPr="00F20078">
        <w:rPr>
          <w:rStyle w:val="StyleUnderline"/>
        </w:rPr>
        <w:t>Indigenous peoples</w:t>
      </w:r>
      <w:r w:rsidRPr="0032672D">
        <w:rPr>
          <w:sz w:val="16"/>
        </w:rPr>
        <w:t xml:space="preserve"> and agricultural communities and frequently benefit logging, tourism, and other major industries. They are also </w:t>
      </w:r>
      <w:proofErr w:type="gramStart"/>
      <w:r w:rsidRPr="0032672D">
        <w:rPr>
          <w:sz w:val="16"/>
        </w:rPr>
        <w:t>inca pable</w:t>
      </w:r>
      <w:proofErr w:type="gramEnd"/>
      <w:r w:rsidRPr="0032672D">
        <w:rPr>
          <w:sz w:val="16"/>
        </w:rPr>
        <w:t xml:space="preserve"> of spreading actual forests, which are complex multigenerational habitats uniquely adapted to the local territory. So-called reforestation from above is designed by people who don’t even understand the difference between a monocrop tree plantation and a thriving ecosystem with trees, nor do they have a financial or spiritual interest in learning that difference.</w:t>
      </w:r>
    </w:p>
    <w:p w14:paraId="1DDCEF0B" w14:textId="77777777" w:rsidR="008B1BB4" w:rsidRPr="0032672D" w:rsidRDefault="008B1BB4" w:rsidP="008B1BB4">
      <w:pPr>
        <w:rPr>
          <w:sz w:val="16"/>
        </w:rPr>
      </w:pPr>
      <w:r w:rsidRPr="00F20078">
        <w:rPr>
          <w:rStyle w:val="StyleUnderline"/>
        </w:rPr>
        <w:t>Chile provides a key example of a neocolonial country with an</w:t>
      </w:r>
      <w:r>
        <w:rPr>
          <w:rStyle w:val="StyleUnderline"/>
        </w:rPr>
        <w:t xml:space="preserve"> </w:t>
      </w:r>
      <w:r w:rsidRPr="00F20078">
        <w:rPr>
          <w:rStyle w:val="StyleUnderline"/>
        </w:rPr>
        <w:t>extractivist economy: its main sectors are copper mining and logging</w:t>
      </w:r>
      <w:r w:rsidRPr="0032672D">
        <w:rPr>
          <w:sz w:val="16"/>
        </w:rPr>
        <w:t xml:space="preserve">. On paper, </w:t>
      </w:r>
      <w:r w:rsidRPr="00F20078">
        <w:rPr>
          <w:rStyle w:val="StyleUnderline"/>
        </w:rPr>
        <w:t>Chile is listed as a heavily forested country, and it uses these</w:t>
      </w:r>
      <w:r>
        <w:rPr>
          <w:rStyle w:val="StyleUnderline"/>
        </w:rPr>
        <w:t xml:space="preserve"> </w:t>
      </w:r>
      <w:r w:rsidRPr="00F20078">
        <w:rPr>
          <w:rStyle w:val="StyleUnderline"/>
        </w:rPr>
        <w:t>supposed forests to economic gain</w:t>
      </w:r>
      <w:r w:rsidRPr="0032672D">
        <w:rPr>
          <w:sz w:val="16"/>
        </w:rPr>
        <w:t>, in the form of carbon credits. In fact, the country has very few actual forests left. Much of the loss can be traced to when the brutal Pinochet dictatorship transferred huge swathes of Mapuche lands to the logging industry, which destroyed most of the remaining native forests and replaced them with monocrop plantations of non-native eucalyptus and pine. The plantations are killing the soil, lowering the water table, and depriving the Mapuche of the species they traditionally rely on for their food, ceremonies, and medicine.</w:t>
      </w:r>
    </w:p>
    <w:p w14:paraId="3FCB4726" w14:textId="77777777" w:rsidR="008B1BB4" w:rsidRPr="0032672D" w:rsidRDefault="008B1BB4" w:rsidP="008B1BB4">
      <w:pPr>
        <w:rPr>
          <w:sz w:val="16"/>
        </w:rPr>
      </w:pPr>
      <w:r w:rsidRPr="0032672D">
        <w:rPr>
          <w:sz w:val="16"/>
        </w:rPr>
        <w:t xml:space="preserve">The environmentalist pretensions of logging companies and government ministers is contradicted by a key activity in the Mapuche struggle: </w:t>
      </w:r>
      <w:r w:rsidRPr="00F20078">
        <w:rPr>
          <w:rStyle w:val="StyleUnderline"/>
        </w:rPr>
        <w:t xml:space="preserve">chopping down trees in forestry plantations </w:t>
      </w:r>
      <w:proofErr w:type="gramStart"/>
      <w:r w:rsidRPr="00F20078">
        <w:rPr>
          <w:rStyle w:val="StyleUnderline"/>
        </w:rPr>
        <w:t>in order to</w:t>
      </w:r>
      <w:proofErr w:type="gramEnd"/>
      <w:r w:rsidRPr="00F20078">
        <w:rPr>
          <w:rStyle w:val="StyleUnderline"/>
        </w:rPr>
        <w:t xml:space="preserve"> replant native trees or to sow crops and achieve food sovereignty</w:t>
      </w:r>
      <w:r w:rsidRPr="0032672D">
        <w:rPr>
          <w:sz w:val="16"/>
        </w:rPr>
        <w:t>.</w:t>
      </w:r>
    </w:p>
    <w:p w14:paraId="74754196" w14:textId="77777777" w:rsidR="008B1BB4" w:rsidRPr="0032672D" w:rsidRDefault="008B1BB4" w:rsidP="008B1BB4">
      <w:pPr>
        <w:rPr>
          <w:sz w:val="16"/>
        </w:rPr>
      </w:pPr>
      <w:r w:rsidRPr="0032672D">
        <w:rPr>
          <w:sz w:val="16"/>
        </w:rPr>
        <w:t xml:space="preserve">Much Indigenous territory is also threatened by eco-tourism, another government-corporate scheme for domesticating and exploiting the land that masquerades as a solution to the ecological crisis. </w:t>
      </w:r>
      <w:r w:rsidRPr="00F20078">
        <w:rPr>
          <w:rStyle w:val="StyleUnderline"/>
        </w:rPr>
        <w:t>Selling a destination</w:t>
      </w:r>
      <w:r>
        <w:rPr>
          <w:rStyle w:val="StyleUnderline"/>
        </w:rPr>
        <w:t xml:space="preserve"> </w:t>
      </w:r>
      <w:r w:rsidRPr="00F20078">
        <w:rPr>
          <w:rStyle w:val="StyleUnderline"/>
        </w:rPr>
        <w:t>as pristine, in the Western imaginary, requires expelling the local</w:t>
      </w:r>
      <w:r>
        <w:rPr>
          <w:rStyle w:val="StyleUnderline"/>
        </w:rPr>
        <w:t xml:space="preserve"> </w:t>
      </w:r>
      <w:r w:rsidRPr="00F20078">
        <w:rPr>
          <w:rStyle w:val="StyleUnderline"/>
        </w:rPr>
        <w:t>inhabitants or converting them into guides, cleaning staff, and other</w:t>
      </w:r>
      <w:r>
        <w:rPr>
          <w:rStyle w:val="StyleUnderline"/>
        </w:rPr>
        <w:t xml:space="preserve"> </w:t>
      </w:r>
      <w:r w:rsidRPr="00F20078">
        <w:rPr>
          <w:rStyle w:val="StyleUnderline"/>
        </w:rPr>
        <w:t>invisibilized sidekicks to the conscientious tourist</w:t>
      </w:r>
      <w:r w:rsidRPr="0032672D">
        <w:rPr>
          <w:sz w:val="16"/>
        </w:rPr>
        <w:t xml:space="preserve">. The low quality of jobs in the tourism sector and the need to attract wealthy customers from the Global North reveal </w:t>
      </w:r>
      <w:r w:rsidRPr="00F20078">
        <w:rPr>
          <w:rStyle w:val="StyleUnderline"/>
        </w:rPr>
        <w:t>this as just another iteration of colonialism</w:t>
      </w:r>
      <w:r w:rsidRPr="0032672D">
        <w:rPr>
          <w:sz w:val="16"/>
        </w:rPr>
        <w:t xml:space="preserve">, and one fully integrated with the destructive airline and cruise industries. Economic recessions show how unsustainable the approach is: </w:t>
      </w:r>
      <w:r w:rsidRPr="00F20078">
        <w:rPr>
          <w:rStyle w:val="StyleUnderline"/>
        </w:rPr>
        <w:t>when</w:t>
      </w:r>
      <w:r>
        <w:rPr>
          <w:rStyle w:val="StyleUnderline"/>
        </w:rPr>
        <w:t xml:space="preserve"> </w:t>
      </w:r>
      <w:r w:rsidRPr="00F20078">
        <w:rPr>
          <w:rStyle w:val="StyleUnderline"/>
        </w:rPr>
        <w:t>we treat nature as a monetized resource, the shift from cameras back to</w:t>
      </w:r>
      <w:r>
        <w:rPr>
          <w:rStyle w:val="StyleUnderline"/>
        </w:rPr>
        <w:t xml:space="preserve"> </w:t>
      </w:r>
      <w:r w:rsidRPr="00F20078">
        <w:rPr>
          <w:rStyle w:val="StyleUnderline"/>
        </w:rPr>
        <w:t xml:space="preserve">chainsaws </w:t>
      </w:r>
      <w:proofErr w:type="gramStart"/>
      <w:r w:rsidRPr="00F20078">
        <w:rPr>
          <w:rStyle w:val="StyleUnderline"/>
        </w:rPr>
        <w:t>actually occurs</w:t>
      </w:r>
      <w:proofErr w:type="gramEnd"/>
      <w:r w:rsidRPr="00F20078">
        <w:rPr>
          <w:rStyle w:val="StyleUnderline"/>
        </w:rPr>
        <w:t xml:space="preserve"> quite quickly when the economy demands it.</w:t>
      </w:r>
      <w:r>
        <w:rPr>
          <w:rStyle w:val="StyleUnderline"/>
        </w:rPr>
        <w:t xml:space="preserve"> </w:t>
      </w:r>
      <w:r w:rsidRPr="0032672D">
        <w:rPr>
          <w:sz w:val="16"/>
        </w:rPr>
        <w:t xml:space="preserve">Even when the chainsaws can be kept at </w:t>
      </w:r>
      <w:r w:rsidRPr="00F20078">
        <w:rPr>
          <w:rStyle w:val="StyleUnderline"/>
        </w:rPr>
        <w:t>bay, the practice of conservation</w:t>
      </w:r>
      <w:r>
        <w:rPr>
          <w:rStyle w:val="StyleUnderline"/>
        </w:rPr>
        <w:t xml:space="preserve"> </w:t>
      </w:r>
      <w:r w:rsidRPr="00F20078">
        <w:rPr>
          <w:rStyle w:val="StyleUnderline"/>
        </w:rPr>
        <w:t>has generally meant roping off huge areas and evicting the human</w:t>
      </w:r>
      <w:r>
        <w:rPr>
          <w:rStyle w:val="StyleUnderline"/>
        </w:rPr>
        <w:t xml:space="preserve"> </w:t>
      </w:r>
      <w:r w:rsidRPr="00F20078">
        <w:rPr>
          <w:rStyle w:val="StyleUnderline"/>
        </w:rPr>
        <w:t>inhabitants</w:t>
      </w:r>
      <w:r w:rsidRPr="0032672D">
        <w:rPr>
          <w:sz w:val="16"/>
        </w:rPr>
        <w:t xml:space="preserve">. This is because the world’s dominant institutions continue to hold an aporophobic, aristocratic view of nature that excludes humans. Since, for the wealthy, food and survival appear automatically, their god-given entitlement, </w:t>
      </w:r>
      <w:r w:rsidRPr="00F20078">
        <w:rPr>
          <w:rStyle w:val="StyleUnderline"/>
        </w:rPr>
        <w:t>nature is something external, distant. It can be set aside for specifically delineated, upper-class enjoyments, whether hunting, sightseeing, or</w:t>
      </w:r>
      <w:r>
        <w:rPr>
          <w:rStyle w:val="StyleUnderline"/>
        </w:rPr>
        <w:t xml:space="preserve"> </w:t>
      </w:r>
      <w:r w:rsidRPr="00F20078">
        <w:rPr>
          <w:rStyle w:val="StyleUnderline"/>
        </w:rPr>
        <w:t>scientific research</w:t>
      </w:r>
      <w:r w:rsidRPr="0032672D">
        <w:rPr>
          <w:sz w:val="16"/>
        </w:rPr>
        <w:t xml:space="preserve">. They certainly don’t con- template humans as a necessary part of the ecosystem. It should be no surprise, then, </w:t>
      </w:r>
      <w:r w:rsidRPr="00F20078">
        <w:rPr>
          <w:rStyle w:val="StyleUnderline"/>
        </w:rPr>
        <w:t>that paramilitary park rangers paid for by major</w:t>
      </w:r>
      <w:r w:rsidRPr="0032672D">
        <w:rPr>
          <w:sz w:val="16"/>
        </w:rPr>
        <w:t xml:space="preserve"> environ- mental </w:t>
      </w:r>
      <w:r w:rsidRPr="00F20078">
        <w:rPr>
          <w:rStyle w:val="StyleUnderline"/>
        </w:rPr>
        <w:t>NGOs like the WWF have been accused of genocidal practices and acts of violence</w:t>
      </w:r>
      <w:r>
        <w:rPr>
          <w:rStyle w:val="StyleUnderline"/>
        </w:rPr>
        <w:t xml:space="preserve"> </w:t>
      </w:r>
      <w:r w:rsidRPr="00F20078">
        <w:rPr>
          <w:rStyle w:val="StyleUnderline"/>
        </w:rPr>
        <w:t>against Indigenous people</w:t>
      </w:r>
      <w:r w:rsidRPr="0032672D">
        <w:rPr>
          <w:sz w:val="16"/>
        </w:rPr>
        <w:t xml:space="preserve"> in the Congo, Cameroon, Botswana, and elsewhere.55 This includes the WWF’s expropriation of Baka lands in central Africa, which are then commercialized with con- cessions to logging companies and trophy hunters, paired with violent attacks by paramilitary “park rangers.” There are also cases of ex-soldiers from the US returning from neocolonial duties in Afghanistan and being recruited for the good cause of shooting alleged poachers in African forests; the prohibition of hunting by San peoples in the Kalahari Desert with the support of the British government; the execution of poor villag- ers gathering firewood in the Zambezi National Park; and the planting of high-powered weapons or elephant tusks next to executed Indigenous hunters in order to portray them as highly paid poachers.56 And all this in a context in which lucrative trophy hunting by wealthy white people from Eric and Donald Trump Jr. to the King of Spain is a part of the financial calculations of conservationism.</w:t>
      </w:r>
    </w:p>
    <w:p w14:paraId="51620DF4" w14:textId="77777777" w:rsidR="008B1BB4" w:rsidRPr="00D21E98" w:rsidRDefault="008B1BB4" w:rsidP="008B1BB4">
      <w:pPr>
        <w:pStyle w:val="Heading4"/>
      </w:pPr>
      <w:r>
        <w:t xml:space="preserve">The perm coopts the alternative </w:t>
      </w:r>
      <w:proofErr w:type="gramStart"/>
      <w:r>
        <w:t>in order to</w:t>
      </w:r>
      <w:proofErr w:type="gramEnd"/>
      <w:r>
        <w:t xml:space="preserve"> maintain the squo, makes all of the impacts inevitable</w:t>
      </w:r>
    </w:p>
    <w:p w14:paraId="39BE2A39" w14:textId="77777777" w:rsidR="008B1BB4" w:rsidRPr="00DD0C57" w:rsidRDefault="008B1BB4" w:rsidP="008B1BB4">
      <w:r w:rsidRPr="001469D4">
        <w:rPr>
          <w:rStyle w:val="Style13ptBold"/>
        </w:rPr>
        <w:t>Anshelm 2015</w:t>
      </w:r>
      <w:r>
        <w:t xml:space="preserve"> – Prof @ Linkoping U</w:t>
      </w:r>
      <w:r>
        <w:br/>
        <w:t xml:space="preserve">Jonas and Martin Hultman, </w:t>
      </w:r>
      <w:r>
        <w:rPr>
          <w:i/>
        </w:rPr>
        <w:t>Discourses of Global Climate Change</w:t>
      </w:r>
      <w:r>
        <w:t>, Routledge, p. 190-191</w:t>
      </w:r>
    </w:p>
    <w:p w14:paraId="4F66ABB7" w14:textId="77777777" w:rsidR="008B1BB4" w:rsidRPr="00D21E98" w:rsidRDefault="008B1BB4" w:rsidP="008B1BB4">
      <w:pPr>
        <w:rPr>
          <w:sz w:val="16"/>
        </w:rPr>
      </w:pPr>
      <w:r w:rsidRPr="00D21E98">
        <w:rPr>
          <w:sz w:val="16"/>
        </w:rPr>
        <w:t>There is, however, an overlooked utopian feature in the environmental eco· modern discourse. To date, there have been numerous studies about the history of environmental politics, especially with regard to how ecological modernization came into being, as well as research about its spread in different areas (</w:t>
      </w:r>
      <w:proofErr w:type="gramStart"/>
      <w:r w:rsidRPr="00D21E98">
        <w:rPr>
          <w:sz w:val="16"/>
        </w:rPr>
        <w:t>e.g.</w:t>
      </w:r>
      <w:proofErr w:type="gramEnd"/>
      <w:r w:rsidRPr="00D21E98">
        <w:rPr>
          <w:sz w:val="16"/>
        </w:rPr>
        <w:t xml:space="preserve"> Mol and Sonnenfeld, 2000). But very few analyse the visionary and utopian aspects that may explain how any such approach to politics can gain so much acceptance when it is described as a salvation </w:t>
      </w:r>
      <w:proofErr w:type="gramStart"/>
      <w:r w:rsidRPr="00D21E98">
        <w:rPr>
          <w:sz w:val="16"/>
        </w:rPr>
        <w:t>from</w:t>
      </w:r>
      <w:proofErr w:type="gramEnd"/>
      <w:r w:rsidRPr="00D21E98">
        <w:rPr>
          <w:sz w:val="16"/>
        </w:rPr>
        <w:t xml:space="preserve"> contemporary problems that are presented as apocalyptic. The ecomodern utopia's combination of the desire for a lost paradise with the promise of heaven meant that its proponents could argue that the chance for humanity to be saved was imminent. There is a clear determinism in the Industrial Fatalist dis· course, which becomes visible when every critique is brushed away with arguments of backwardness, earthen floors and poverty and puts the elements of time and progress in the hands of Liberal- Conservatives. These types of utopian ideas can be described as "millenarianism". The millennial good time restores something of the glory of a Golden Age, but it is also descri· bed as being at the end of time. Millenarianism is historically associated with Christianity's messianic message. This has created a dynamic dimension to the forward-looking determinism that encourages the acts of a selected few (Kumar, 1991), which is </w:t>
      </w:r>
      <w:proofErr w:type="gramStart"/>
      <w:r w:rsidRPr="00D21E98">
        <w:rPr>
          <w:sz w:val="16"/>
        </w:rPr>
        <w:t>similar to</w:t>
      </w:r>
      <w:proofErr w:type="gramEnd"/>
      <w:r w:rsidRPr="00D21E98">
        <w:rPr>
          <w:sz w:val="16"/>
        </w:rPr>
        <w:t xml:space="preserve"> the way that Sweden is described as being the frontrunner in climate-change politics. </w:t>
      </w:r>
      <w:r w:rsidRPr="00D21E98">
        <w:rPr>
          <w:rStyle w:val="StyleUnderline"/>
        </w:rPr>
        <w:t>A green economy or eco-efficient</w:t>
      </w:r>
      <w:r>
        <w:rPr>
          <w:rStyle w:val="StyleUnderline"/>
        </w:rPr>
        <w:t xml:space="preserve"> </w:t>
      </w:r>
      <w:r w:rsidRPr="00D21E98">
        <w:rPr>
          <w:rStyle w:val="StyleUnderline"/>
        </w:rPr>
        <w:t>economy is a partial critique of the present society, a critique based on scientific</w:t>
      </w:r>
      <w:r>
        <w:rPr>
          <w:rStyle w:val="StyleUnderline"/>
        </w:rPr>
        <w:t xml:space="preserve"> </w:t>
      </w:r>
      <w:r w:rsidRPr="00D21E98">
        <w:rPr>
          <w:rStyle w:val="StyleUnderline"/>
        </w:rPr>
        <w:t>language. The solution can be seen as a form of millenarianism in the</w:t>
      </w:r>
      <w:r>
        <w:rPr>
          <w:rStyle w:val="StyleUnderline"/>
        </w:rPr>
        <w:t xml:space="preserve"> </w:t>
      </w:r>
      <w:r w:rsidRPr="00D21E98">
        <w:rPr>
          <w:rStyle w:val="StyleUnderline"/>
        </w:rPr>
        <w:t>sense that those in government create a distinct actor network that infuses</w:t>
      </w:r>
      <w:r>
        <w:rPr>
          <w:rStyle w:val="StyleUnderline"/>
        </w:rPr>
        <w:t xml:space="preserve"> </w:t>
      </w:r>
      <w:r w:rsidRPr="00D21E98">
        <w:rPr>
          <w:rStyle w:val="StyleUnderline"/>
        </w:rPr>
        <w:t>hope and creates a way out of the dilemma</w:t>
      </w:r>
      <w:r w:rsidRPr="00D21E98">
        <w:rPr>
          <w:sz w:val="16"/>
        </w:rPr>
        <w:t xml:space="preserve">. </w:t>
      </w:r>
      <w:proofErr w:type="gramStart"/>
      <w:r w:rsidRPr="00D21E98">
        <w:rPr>
          <w:sz w:val="16"/>
        </w:rPr>
        <w:t>The hope</w:t>
      </w:r>
      <w:proofErr w:type="gramEnd"/>
      <w:r w:rsidRPr="00D21E98">
        <w:rPr>
          <w:sz w:val="16"/>
        </w:rPr>
        <w:t xml:space="preserve"> is infinite since it offers the prospect of the ultimate society, in the form of an eco-efficient economy. In line with the ecologically modern discourse, an "eco-efficient economy" is presented as </w:t>
      </w:r>
      <w:proofErr w:type="gramStart"/>
      <w:r w:rsidRPr="00D21E98">
        <w:rPr>
          <w:sz w:val="16"/>
        </w:rPr>
        <w:t>an</w:t>
      </w:r>
      <w:proofErr w:type="gramEnd"/>
      <w:r w:rsidRPr="00D21E98">
        <w:rPr>
          <w:sz w:val="16"/>
        </w:rPr>
        <w:t xml:space="preserve"> utopia that launches a couple of technological fixes, which means that contemporary society does not need to change fundamentally. Although the description of </w:t>
      </w:r>
      <w:proofErr w:type="gramStart"/>
      <w:r w:rsidRPr="00D21E98">
        <w:rPr>
          <w:sz w:val="16"/>
        </w:rPr>
        <w:t>an</w:t>
      </w:r>
      <w:proofErr w:type="gramEnd"/>
      <w:r w:rsidRPr="00D21E98">
        <w:rPr>
          <w:sz w:val="16"/>
        </w:rPr>
        <w:t xml:space="preserve"> utopia always contains a critique of the prevailing society, it need not necessarily be a total alternative to it (Kumar, 1987). </w:t>
      </w:r>
      <w:r w:rsidRPr="00D21E98">
        <w:rPr>
          <w:rStyle w:val="StyleUnderline"/>
        </w:rPr>
        <w:t>An eco-efficient economy can instead be described as the opposite: a</w:t>
      </w:r>
      <w:r>
        <w:rPr>
          <w:rStyle w:val="StyleUnderline"/>
        </w:rPr>
        <w:t xml:space="preserve"> </w:t>
      </w:r>
      <w:r w:rsidRPr="00D21E98">
        <w:rPr>
          <w:rStyle w:val="StyleUnderline"/>
        </w:rPr>
        <w:t>conservative utopia. Society is merely extrapolated from the present to the</w:t>
      </w:r>
      <w:r>
        <w:rPr>
          <w:rStyle w:val="StyleUnderline"/>
        </w:rPr>
        <w:t xml:space="preserve"> </w:t>
      </w:r>
      <w:r w:rsidRPr="00D21E98">
        <w:rPr>
          <w:rStyle w:val="StyleUnderline"/>
        </w:rPr>
        <w:t>future, with some technological fixes added. Such utopias are characterized</w:t>
      </w:r>
      <w:r>
        <w:rPr>
          <w:rStyle w:val="StyleUnderline"/>
        </w:rPr>
        <w:t xml:space="preserve"> </w:t>
      </w:r>
      <w:r w:rsidRPr="00D21E98">
        <w:rPr>
          <w:rStyle w:val="StyleUnderline"/>
        </w:rPr>
        <w:t>by the existence of a great faith in technology, although detailed descriptions</w:t>
      </w:r>
      <w:r>
        <w:rPr>
          <w:rStyle w:val="StyleUnderline"/>
        </w:rPr>
        <w:t xml:space="preserve"> </w:t>
      </w:r>
      <w:r w:rsidRPr="00D21E98">
        <w:rPr>
          <w:rStyle w:val="StyleUnderline"/>
        </w:rPr>
        <w:t>of technology are left out.</w:t>
      </w:r>
      <w:r w:rsidRPr="00D21E98">
        <w:rPr>
          <w:sz w:val="16"/>
        </w:rPr>
        <w:t xml:space="preserve"> The direction that </w:t>
      </w:r>
      <w:proofErr w:type="gramStart"/>
      <w:r w:rsidRPr="00D21E98">
        <w:rPr>
          <w:sz w:val="16"/>
        </w:rPr>
        <w:t>the society</w:t>
      </w:r>
      <w:proofErr w:type="gramEnd"/>
      <w:r w:rsidRPr="00D21E98">
        <w:rPr>
          <w:sz w:val="16"/>
        </w:rPr>
        <w:t xml:space="preserve"> is moving towards is not altered although the pace of change is said to be increased (Segal, 1986). </w:t>
      </w:r>
      <w:r w:rsidRPr="00D21E98">
        <w:rPr>
          <w:rStyle w:val="StyleUnderline"/>
        </w:rPr>
        <w:t xml:space="preserve">The image of conservative utopias is made attractive </w:t>
      </w:r>
      <w:proofErr w:type="gramStart"/>
      <w:r w:rsidRPr="00D21E98">
        <w:rPr>
          <w:rStyle w:val="StyleUnderline"/>
        </w:rPr>
        <w:t>as a result of</w:t>
      </w:r>
      <w:proofErr w:type="gramEnd"/>
      <w:r>
        <w:rPr>
          <w:rStyle w:val="StyleUnderline"/>
        </w:rPr>
        <w:t xml:space="preserve"> </w:t>
      </w:r>
      <w:r w:rsidRPr="00D21E98">
        <w:rPr>
          <w:rStyle w:val="StyleUnderline"/>
        </w:rPr>
        <w:t>their effectiveness, purity, absence of noise and harmonious conditions</w:t>
      </w:r>
      <w:r w:rsidRPr="00D21E98">
        <w:rPr>
          <w:sz w:val="16"/>
        </w:rPr>
        <w:t xml:space="preserve">. The government would be left to the experts, not citizens, which would create effective communities (Segal, 1986). The analysis of Sweden as a frontrunner and the ideal eco-efficient economy demonstrates that the understanding of utopia as a system-change is not valid. Such a limited understanding of utopia tends to reduce the possibility of certain types of utopias; conservative utopias might be dismissed from analytical scrutiny. In the case of the </w:t>
      </w:r>
      <w:proofErr w:type="gramStart"/>
      <w:r w:rsidRPr="00D21E98">
        <w:rPr>
          <w:sz w:val="16"/>
        </w:rPr>
        <w:t>ecoefficient</w:t>
      </w:r>
      <w:proofErr w:type="gramEnd"/>
      <w:r w:rsidRPr="00D21E98">
        <w:rPr>
          <w:sz w:val="16"/>
        </w:rPr>
        <w:t xml:space="preserve"> economy, it is not about changing existing institutions, </w:t>
      </w:r>
      <w:proofErr w:type="gramStart"/>
      <w:r w:rsidRPr="00D21E98">
        <w:rPr>
          <w:sz w:val="16"/>
        </w:rPr>
        <w:t>behaviour</w:t>
      </w:r>
      <w:proofErr w:type="gramEnd"/>
      <w:r w:rsidRPr="00D21E98">
        <w:rPr>
          <w:sz w:val="16"/>
        </w:rPr>
        <w:t xml:space="preserve"> or power relations, even if utopia in many other cases contains the call for radical change. Climate change is a </w:t>
      </w:r>
      <w:proofErr w:type="gramStart"/>
      <w:r w:rsidRPr="00D21E98">
        <w:rPr>
          <w:sz w:val="16"/>
        </w:rPr>
        <w:t>much contested</w:t>
      </w:r>
      <w:proofErr w:type="gramEnd"/>
      <w:r w:rsidRPr="00D21E98">
        <w:rPr>
          <w:sz w:val="16"/>
        </w:rPr>
        <w:t xml:space="preserve"> field. We find that during the period that we studied, the dominant discourse, Industrial Fatalism, was heavily attacked for not being able to manage the problem; simultaneously this discourse invested strong emotions in the image of Sweden as a frontrunner country while making the lowering of carbon emissions and continued economic growth a possibility, through an eco-efficient economy. </w:t>
      </w:r>
      <w:r w:rsidRPr="00D21E98">
        <w:rPr>
          <w:rStyle w:val="StyleUnderline"/>
        </w:rPr>
        <w:t>By framing</w:t>
      </w:r>
      <w:r>
        <w:rPr>
          <w:rStyle w:val="StyleUnderline"/>
        </w:rPr>
        <w:t xml:space="preserve"> </w:t>
      </w:r>
      <w:r w:rsidRPr="00D21E98">
        <w:rPr>
          <w:rStyle w:val="StyleUnderline"/>
        </w:rPr>
        <w:t>climate change as a problem for humanity, actors within the Industrial</w:t>
      </w:r>
      <w:r>
        <w:rPr>
          <w:rStyle w:val="StyleUnderline"/>
        </w:rPr>
        <w:t xml:space="preserve"> </w:t>
      </w:r>
      <w:r w:rsidRPr="00D21E98">
        <w:rPr>
          <w:rStyle w:val="StyleUnderline"/>
        </w:rPr>
        <w:t>Fatalist discourse matched their deep-anchored faith in large-scale technologies,</w:t>
      </w:r>
      <w:r>
        <w:rPr>
          <w:rStyle w:val="StyleUnderline"/>
        </w:rPr>
        <w:t xml:space="preserve"> </w:t>
      </w:r>
      <w:r w:rsidRPr="00D21E98">
        <w:rPr>
          <w:rStyle w:val="StyleUnderline"/>
        </w:rPr>
        <w:t>such as nuclear power, with comic apocalyptic scenarios in which they</w:t>
      </w:r>
      <w:r>
        <w:rPr>
          <w:rStyle w:val="StyleUnderline"/>
        </w:rPr>
        <w:t xml:space="preserve"> </w:t>
      </w:r>
      <w:r w:rsidRPr="00D21E98">
        <w:rPr>
          <w:rStyle w:val="StyleUnderline"/>
        </w:rPr>
        <w:t xml:space="preserve">were in control. </w:t>
      </w:r>
      <w:r w:rsidRPr="00D21E98">
        <w:rPr>
          <w:sz w:val="16"/>
        </w:rPr>
        <w:t xml:space="preserve">The comic apocalypse was co-created with human solutions presented in a powerful way. Industrial Fatalist actors presented themselves as being able to manage both the problem and the answer. This proposed solution was halted - to a large extent, globally - after Germany decided to abandon nuclear power and Japan stopped all nuclear operations after the Fukushima disaster; at the same time, the UK and Finland were prominent examples of the opposite (Wittneben, 2012). In Sweden, as of 2014, the LiberalConservative government still supported the plan to swap old nuclear power plants for new ones and continue the dependency on uranium supplied by Ukraine and Russia. </w:t>
      </w:r>
      <w:r w:rsidRPr="00D21E98">
        <w:rPr>
          <w:rStyle w:val="StyleUnderline"/>
        </w:rPr>
        <w:t>The post-political situation in which apocalyptic framing can occur simultaneously</w:t>
      </w:r>
      <w:r>
        <w:rPr>
          <w:rStyle w:val="StyleUnderline"/>
        </w:rPr>
        <w:t xml:space="preserve"> </w:t>
      </w:r>
      <w:r w:rsidRPr="00D21E98">
        <w:rPr>
          <w:rStyle w:val="StyleUnderline"/>
        </w:rPr>
        <w:t>with conservative action is possible because the apocalypse</w:t>
      </w:r>
      <w:r w:rsidRPr="00D21E98">
        <w:rPr>
          <w:sz w:val="16"/>
        </w:rPr>
        <w:t>, through its comic presentation</w:t>
      </w:r>
      <w:r w:rsidRPr="00D21E98">
        <w:rPr>
          <w:rStyle w:val="StyleUnderline"/>
        </w:rPr>
        <w:t>, is made governable by humans and is met</w:t>
      </w:r>
      <w:r>
        <w:rPr>
          <w:rStyle w:val="StyleUnderline"/>
        </w:rPr>
        <w:t xml:space="preserve"> </w:t>
      </w:r>
      <w:r w:rsidRPr="00D21E98">
        <w:rPr>
          <w:rStyle w:val="StyleUnderline"/>
        </w:rPr>
        <w:t>concurrently by big emotionally embedded planetary engineering solutions</w:t>
      </w:r>
      <w:r>
        <w:rPr>
          <w:rStyle w:val="StyleUnderline"/>
        </w:rPr>
        <w:t xml:space="preserve"> </w:t>
      </w:r>
      <w:r w:rsidRPr="00D21E98">
        <w:rPr>
          <w:rStyle w:val="StyleUnderline"/>
        </w:rPr>
        <w:t>that offer the assurance that the industrial capitalist world's ecological system</w:t>
      </w:r>
      <w:r>
        <w:rPr>
          <w:rStyle w:val="StyleUnderline"/>
        </w:rPr>
        <w:t xml:space="preserve"> </w:t>
      </w:r>
      <w:r w:rsidRPr="00D21E98">
        <w:rPr>
          <w:rStyle w:val="StyleUnderline"/>
        </w:rPr>
        <w:t>can handle climate change</w:t>
      </w:r>
      <w:r w:rsidRPr="00D21E98">
        <w:rPr>
          <w:sz w:val="16"/>
        </w:rPr>
        <w:t>.</w:t>
      </w:r>
    </w:p>
    <w:p w14:paraId="30D6719C" w14:textId="77777777" w:rsidR="008B1BB4" w:rsidRPr="0016084E" w:rsidRDefault="008B1BB4" w:rsidP="008B1BB4">
      <w:pPr>
        <w:pStyle w:val="Heading4"/>
      </w:pPr>
      <w:r>
        <w:t xml:space="preserve">The left must withdraw from capitalist politics in order to avoid the inevitable destruction of the biosphere by capitalism—the permutation merely furthers a contradiction of capitalism, damning the </w:t>
      </w:r>
      <w:proofErr w:type="gramStart"/>
      <w:r>
        <w:t>alternative</w:t>
      </w:r>
      <w:proofErr w:type="gramEnd"/>
    </w:p>
    <w:p w14:paraId="2DD13741" w14:textId="77777777" w:rsidR="008B1BB4" w:rsidRPr="008C1B2E" w:rsidRDefault="008B1BB4" w:rsidP="008B1BB4">
      <w:r w:rsidRPr="00721933">
        <w:rPr>
          <w:rStyle w:val="Style13ptBold"/>
        </w:rPr>
        <w:t>Harvey 2014</w:t>
      </w:r>
      <w:r>
        <w:t xml:space="preserve"> </w:t>
      </w:r>
      <w:r>
        <w:br/>
        <w:t>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110-111</w:t>
      </w:r>
    </w:p>
    <w:p w14:paraId="4E417A53" w14:textId="77777777" w:rsidR="008B1BB4" w:rsidRPr="0016084E" w:rsidRDefault="008B1BB4" w:rsidP="008B1BB4">
      <w:pPr>
        <w:rPr>
          <w:rStyle w:val="StyleUnderline"/>
        </w:rPr>
      </w:pPr>
      <w:r w:rsidRPr="0016084E">
        <w:rPr>
          <w:sz w:val="16"/>
        </w:rPr>
        <w:t>The political problem posed by the question of technology for anti-capitalist struggle is perhaps the most difficult to confront. On the one hand we know all too well that the evolution of technologies, marked as it is by a good deal of autonomous 'combinatorial' logic of the sort that Arthur describes, is a form of big business in which class struggle and inter-capitalist and interstate competition have played leading roles for the 'human purpose' of sustaining military dominance, class power and perpetual accumulation of capital. We also see that</w:t>
      </w:r>
      <w:r w:rsidRPr="000C7096">
        <w:rPr>
          <w:rStyle w:val="StyleUnderline"/>
        </w:rPr>
        <w:t xml:space="preserve"> capital's actions are steering closer and closer to the abyss of the loss of social labour as an underlying regulatory principle that prevents the descent of capital into lawlessness</w:t>
      </w:r>
      <w:r w:rsidRPr="0016084E">
        <w:rPr>
          <w:sz w:val="16"/>
        </w:rPr>
        <w:t xml:space="preserve">. On the other </w:t>
      </w:r>
      <w:proofErr w:type="gramStart"/>
      <w:r w:rsidRPr="0016084E">
        <w:rPr>
          <w:sz w:val="16"/>
        </w:rPr>
        <w:t>hand</w:t>
      </w:r>
      <w:proofErr w:type="gramEnd"/>
      <w:r w:rsidRPr="0016084E">
        <w:rPr>
          <w:sz w:val="16"/>
        </w:rPr>
        <w:t xml:space="preserve"> </w:t>
      </w:r>
      <w:r w:rsidRPr="000C7096">
        <w:rPr>
          <w:rStyle w:val="StyleUnderline"/>
        </w:rPr>
        <w:t xml:space="preserve">we also know that any struggle to combat worldwide. environmental degradation, social inequalities and impoverishment, perverse population dynamics, deficits in global health, education and nutrition, and military and geopolitical tensions will entail the mobilisation of many of our currently available technologies to achieve non-capitalistic social, </w:t>
      </w:r>
      <w:proofErr w:type="gramStart"/>
      <w:r w:rsidRPr="000C7096">
        <w:rPr>
          <w:rStyle w:val="StyleUnderline"/>
        </w:rPr>
        <w:t>ecological</w:t>
      </w:r>
      <w:proofErr w:type="gramEnd"/>
      <w:r w:rsidRPr="000C7096">
        <w:rPr>
          <w:rStyle w:val="StyleUnderline"/>
        </w:rPr>
        <w:t xml:space="preserve"> and political ends</w:t>
      </w:r>
      <w:r w:rsidRPr="0016084E">
        <w:rPr>
          <w:sz w:val="16"/>
        </w:rPr>
        <w:t xml:space="preserve">. The existing bundle of technologies, saturated as they are in the mentalities and practices of capital's search for class domination, contains emancipatory potentialities that somehow </w:t>
      </w:r>
      <w:proofErr w:type="gramStart"/>
      <w:r w:rsidRPr="0016084E">
        <w:rPr>
          <w:sz w:val="16"/>
        </w:rPr>
        <w:t>have to</w:t>
      </w:r>
      <w:proofErr w:type="gramEnd"/>
      <w:r w:rsidRPr="0016084E">
        <w:rPr>
          <w:sz w:val="16"/>
        </w:rPr>
        <w:t xml:space="preserve"> be mobilised in anti-capitalist struggle. </w:t>
      </w:r>
      <w:r w:rsidRPr="0016084E">
        <w:rPr>
          <w:rStyle w:val="StyleUnderline"/>
        </w:rPr>
        <w:t>In the short term</w:t>
      </w:r>
      <w:r w:rsidRPr="0016084E">
        <w:rPr>
          <w:sz w:val="16"/>
        </w:rPr>
        <w:t xml:space="preserve">, of course, </w:t>
      </w:r>
      <w:r w:rsidRPr="0016084E">
        <w:rPr>
          <w:rStyle w:val="StyleUnderline"/>
        </w:rPr>
        <w:t>the left is bound to defend jobs and skills under threat</w:t>
      </w:r>
      <w:r w:rsidRPr="0016084E">
        <w:rPr>
          <w:sz w:val="16"/>
        </w:rPr>
        <w:t xml:space="preserve">. But, as the miserable history of the noble rearguard action fought against deindustrialisation in the 1970s and 198os demonstrates, </w:t>
      </w:r>
      <w:r w:rsidRPr="0016084E">
        <w:rPr>
          <w:rStyle w:val="StyleUnderline"/>
        </w:rPr>
        <w:t>this will likely be a losing battle against a newly emerging technological configuration from the very beginning. An anti-capitalist movement has in the current conjuncture to reorganise its thinking around the idea that social labour is becoming less and less significant to how the economic engine of capitalism functions.</w:t>
      </w:r>
      <w:r w:rsidRPr="0016084E">
        <w:rPr>
          <w:sz w:val="16"/>
        </w:rPr>
        <w:t xml:space="preserve"> Many of the service, administrative and professional jobs the left currently seeks to defend are on the way out. </w:t>
      </w:r>
      <w:r w:rsidRPr="0016084E">
        <w:rPr>
          <w:rStyle w:val="StyleUnderline"/>
        </w:rPr>
        <w:t>Most of the world's population is becoming disposable and irrelevant from the standpoint of capital,</w:t>
      </w:r>
      <w:r w:rsidRPr="0016084E">
        <w:rPr>
          <w:sz w:val="16"/>
        </w:rPr>
        <w:t xml:space="preserve"> which will increasingly rely upon the circulation of Technology, Work and Human Disposability fictitious forms of capital and fetishistic constructs of value centred on the money form and within the credit system. As is to be expected, some populations are held to be more disposable than others, with the result that women and people of colour bear most of the current burden and will probably do so even more in the foreseeable future. 13 Martin Ford correctly poses the question: how will the resultant disposable and redundant population live (let alone provide a market) under such conditions? A viable long-term and imaginative answer to this question </w:t>
      </w:r>
      <w:proofErr w:type="gramStart"/>
      <w:r w:rsidRPr="0016084E">
        <w:rPr>
          <w:sz w:val="16"/>
        </w:rPr>
        <w:t>has to</w:t>
      </w:r>
      <w:proofErr w:type="gramEnd"/>
      <w:r w:rsidRPr="0016084E">
        <w:rPr>
          <w:sz w:val="16"/>
        </w:rPr>
        <w:t xml:space="preserve"> be devised by any anti-capitalist movement. Commensurate organised action and planning to meet the new eventualities and the provision of sufficient use values must be thought through and gradually implemented. This </w:t>
      </w:r>
      <w:proofErr w:type="gramStart"/>
      <w:r w:rsidRPr="0016084E">
        <w:rPr>
          <w:sz w:val="16"/>
        </w:rPr>
        <w:t>has to</w:t>
      </w:r>
      <w:proofErr w:type="gramEnd"/>
      <w:r w:rsidRPr="0016084E">
        <w:rPr>
          <w:sz w:val="16"/>
        </w:rPr>
        <w:t xml:space="preserve"> be done at the same time as </w:t>
      </w:r>
      <w:r w:rsidRPr="0016084E">
        <w:rPr>
          <w:rStyle w:val="StyleUnderline"/>
        </w:rPr>
        <w:t>the left has</w:t>
      </w:r>
      <w:r w:rsidRPr="0016084E">
        <w:rPr>
          <w:sz w:val="16"/>
        </w:rPr>
        <w:t xml:space="preserve"> also </w:t>
      </w:r>
      <w:r w:rsidRPr="0016084E">
        <w:rPr>
          <w:rStyle w:val="StyleUnderline"/>
        </w:rPr>
        <w:t>to mount a rearguard action against the technologies of increasingly predatory practices of accumulation by dispossession, further bouts of deskilling, the advent of permanent joblessness, ever-increasing social inequality and accelerating environmental degradation. The contradiction that faces capital morphs into a contradiction that necessarily gets internalised within anti-capitalist politics.</w:t>
      </w:r>
    </w:p>
    <w:p w14:paraId="40FEA775" w14:textId="77777777" w:rsidR="008B1BB4" w:rsidRPr="00AF16BC" w:rsidRDefault="008B1BB4" w:rsidP="008B1BB4">
      <w:pPr>
        <w:pStyle w:val="Heading4"/>
      </w:pPr>
      <w:r>
        <w:t xml:space="preserve">Their technical approaches are guaranteed to </w:t>
      </w:r>
      <w:proofErr w:type="gramStart"/>
      <w:r>
        <w:t>fail</w:t>
      </w:r>
      <w:proofErr w:type="gramEnd"/>
    </w:p>
    <w:p w14:paraId="046AFD2A" w14:textId="77777777" w:rsidR="008B1BB4" w:rsidRDefault="008B1BB4" w:rsidP="008B1BB4">
      <w:r w:rsidRPr="001E44A3">
        <w:rPr>
          <w:rStyle w:val="Style13ptBold"/>
        </w:rPr>
        <w:t>Gelderloos ’22</w:t>
      </w:r>
      <w:r>
        <w:t xml:space="preserve"> [Peter, </w:t>
      </w:r>
      <w:r>
        <w:rPr>
          <w:i/>
          <w:iCs/>
        </w:rPr>
        <w:t xml:space="preserve">The Solutions Are Already Here: Strategies for Ecological Revolution from Below; </w:t>
      </w:r>
      <w:r>
        <w:t xml:space="preserve">Pluto Press; p. 132] </w:t>
      </w:r>
    </w:p>
    <w:p w14:paraId="177ED694" w14:textId="77777777" w:rsidR="008B1BB4" w:rsidRPr="00C041E5" w:rsidRDefault="008B1BB4" w:rsidP="008B1BB4">
      <w:pPr>
        <w:rPr>
          <w:sz w:val="16"/>
        </w:rPr>
      </w:pPr>
      <w:r w:rsidRPr="00AF16BC">
        <w:rPr>
          <w:rStyle w:val="StyleUnderline"/>
        </w:rPr>
        <w:t>By focusing on technological or administrative solutions rather than</w:t>
      </w:r>
      <w:r>
        <w:rPr>
          <w:rStyle w:val="StyleUnderline"/>
        </w:rPr>
        <w:t xml:space="preserve"> </w:t>
      </w:r>
      <w:r w:rsidRPr="00AF16BC">
        <w:rPr>
          <w:rStyle w:val="StyleUnderline"/>
        </w:rPr>
        <w:t>the decentralized and often combative responses social movements</w:t>
      </w:r>
      <w:r>
        <w:rPr>
          <w:rStyle w:val="StyleUnderline"/>
        </w:rPr>
        <w:t xml:space="preserve"> </w:t>
      </w:r>
      <w:r w:rsidRPr="00C041E5">
        <w:rPr>
          <w:sz w:val="16"/>
        </w:rPr>
        <w:t xml:space="preserve">themselves keep offering up, most </w:t>
      </w:r>
      <w:r w:rsidRPr="00AF16BC">
        <w:rPr>
          <w:rStyle w:val="StyleUnderline"/>
        </w:rPr>
        <w:t>academics</w:t>
      </w:r>
      <w:r w:rsidRPr="00C041E5">
        <w:rPr>
          <w:sz w:val="16"/>
        </w:rPr>
        <w:t xml:space="preserve"> and writers from the Global North </w:t>
      </w:r>
      <w:r w:rsidRPr="00AF16BC">
        <w:rPr>
          <w:rStyle w:val="StyleUnderline"/>
        </w:rPr>
        <w:t>fail to tailor their technocratic proposals to the immediate</w:t>
      </w:r>
      <w:r>
        <w:rPr>
          <w:rStyle w:val="StyleUnderline"/>
        </w:rPr>
        <w:t xml:space="preserve"> </w:t>
      </w:r>
      <w:r w:rsidRPr="00AF16BC">
        <w:rPr>
          <w:rStyle w:val="StyleUnderline"/>
        </w:rPr>
        <w:t>need for surviva</w:t>
      </w:r>
      <w:r w:rsidRPr="00C041E5">
        <w:rPr>
          <w:sz w:val="16"/>
        </w:rPr>
        <w:t xml:space="preserve">l, dignity, </w:t>
      </w:r>
      <w:r w:rsidRPr="00AF16BC">
        <w:rPr>
          <w:rStyle w:val="StyleUnderline"/>
        </w:rPr>
        <w:t>and direct control by people and communities</w:t>
      </w:r>
      <w:r>
        <w:rPr>
          <w:rStyle w:val="StyleUnderline"/>
        </w:rPr>
        <w:t xml:space="preserve"> </w:t>
      </w:r>
      <w:r w:rsidRPr="00AF16BC">
        <w:rPr>
          <w:rStyle w:val="StyleUnderline"/>
        </w:rPr>
        <w:t>over our own lives</w:t>
      </w:r>
      <w:r w:rsidRPr="00C041E5">
        <w:rPr>
          <w:sz w:val="16"/>
        </w:rPr>
        <w:t xml:space="preserve">. </w:t>
      </w:r>
      <w:r w:rsidRPr="00AF16BC">
        <w:rPr>
          <w:rStyle w:val="StyleUnderline"/>
        </w:rPr>
        <w:t>Social justice and decolonization have become</w:t>
      </w:r>
      <w:r>
        <w:rPr>
          <w:rStyle w:val="StyleUnderline"/>
        </w:rPr>
        <w:t xml:space="preserve"> </w:t>
      </w:r>
      <w:r w:rsidRPr="00AF16BC">
        <w:rPr>
          <w:rStyle w:val="StyleUnderline"/>
        </w:rPr>
        <w:t>buzz words</w:t>
      </w:r>
      <w:r w:rsidRPr="00C041E5">
        <w:rPr>
          <w:sz w:val="16"/>
        </w:rPr>
        <w:t>, but most of the people today who are getting paid to make proposals or write about the problem evince a practice that is deeply colonial. Fortunately, we don’t need them. Proposals for dignity, survival, and self-organization are popping up like mushrooms after the rain, originating in affected communities themselves.</w:t>
      </w:r>
    </w:p>
    <w:p w14:paraId="181D6916" w14:textId="77777777" w:rsidR="008B1BB4" w:rsidRDefault="008B1BB4" w:rsidP="008B1BB4">
      <w:pPr>
        <w:pStyle w:val="Heading2"/>
      </w:pPr>
      <w:r>
        <w:t>Aff</w:t>
      </w:r>
    </w:p>
    <w:p w14:paraId="3B552A63" w14:textId="77777777" w:rsidR="008B1BB4" w:rsidRDefault="008B1BB4" w:rsidP="008B1BB4">
      <w:pPr>
        <w:pStyle w:val="Heading3"/>
      </w:pPr>
      <w:r>
        <w:t>Our Discourse Good</w:t>
      </w:r>
    </w:p>
    <w:p w14:paraId="4D47F70C" w14:textId="77777777" w:rsidR="008B1BB4" w:rsidRDefault="008B1BB4" w:rsidP="008B1BB4">
      <w:pPr>
        <w:pStyle w:val="Heading4"/>
      </w:pPr>
      <w:r>
        <w:t>Deliberation over fear of warming is good – debating policy options criticizes worst forms of apocalyptic framing while preserving the best.</w:t>
      </w:r>
    </w:p>
    <w:p w14:paraId="5CDD7474" w14:textId="77777777" w:rsidR="008B1BB4" w:rsidRDefault="008B1BB4" w:rsidP="008B1BB4">
      <w:r w:rsidRPr="00E61584">
        <w:rPr>
          <w:rStyle w:val="Style13ptBold"/>
        </w:rPr>
        <w:t>Pfau 2007</w:t>
      </w:r>
      <w:r>
        <w:t xml:space="preserve"> - Prof of Communication – U Minnesota-Duluth</w:t>
      </w:r>
      <w:r>
        <w:br/>
        <w:t>Michael, “Who's Afraid of Fear Appeals? Contingency, Courage and Deliberation in Rhetorical Theory and Practice,” Philosophy and Rhetoric 40.2 (2007) 216-237</w:t>
      </w:r>
    </w:p>
    <w:p w14:paraId="36C971F7" w14:textId="77777777" w:rsidR="008B1BB4" w:rsidRPr="00E61584" w:rsidRDefault="008B1BB4" w:rsidP="008B1BB4">
      <w:pPr>
        <w:rPr>
          <w:sz w:val="16"/>
        </w:rPr>
      </w:pPr>
      <w:r w:rsidRPr="009713C1">
        <w:rPr>
          <w:rStyle w:val="StyleUnderline"/>
        </w:rPr>
        <w:t xml:space="preserve">A fear appeal possessing each of these characteristics is not only relatively ethically </w:t>
      </w:r>
      <w:proofErr w:type="gramStart"/>
      <w:r w:rsidRPr="009713C1">
        <w:rPr>
          <w:rStyle w:val="StyleUnderline"/>
        </w:rPr>
        <w:t>unproblematic, but</w:t>
      </w:r>
      <w:proofErr w:type="gramEnd"/>
      <w:r w:rsidRPr="009713C1">
        <w:rPr>
          <w:rStyle w:val="StyleUnderline"/>
        </w:rPr>
        <w:t xml:space="preserve"> is a potentially valuable tool capable of enhancing</w:t>
      </w:r>
      <w:r w:rsidRPr="00E61584">
        <w:rPr>
          <w:sz w:val="16"/>
        </w:rPr>
        <w:t xml:space="preserve"> [End Page 232] </w:t>
      </w:r>
      <w:r w:rsidRPr="009713C1">
        <w:rPr>
          <w:rStyle w:val="StyleUnderline"/>
        </w:rPr>
        <w:t>public deliberation</w:t>
      </w:r>
      <w:r w:rsidRPr="00E61584">
        <w:rPr>
          <w:sz w:val="16"/>
        </w:rPr>
        <w:t>s about some issues. "</w:t>
      </w:r>
      <w:r w:rsidRPr="009713C1">
        <w:rPr>
          <w:rStyle w:val="StyleUnderline"/>
        </w:rPr>
        <w:t>Civic fear"</w:t>
      </w:r>
      <w:r w:rsidRPr="00E61584">
        <w:rPr>
          <w:sz w:val="16"/>
        </w:rPr>
        <w:t xml:space="preserve"> as developed by Aristotle and explicated within this essay </w:t>
      </w:r>
      <w:r w:rsidRPr="009713C1">
        <w:rPr>
          <w:rStyle w:val="StyleUnderline"/>
        </w:rPr>
        <w:t>is an emotional disposition with the potential to help</w:t>
      </w:r>
      <w:r w:rsidRPr="00E61584">
        <w:rPr>
          <w:sz w:val="16"/>
        </w:rPr>
        <w:t xml:space="preserve"> the body of </w:t>
      </w:r>
      <w:r w:rsidRPr="009713C1">
        <w:rPr>
          <w:rStyle w:val="StyleUnderline"/>
        </w:rPr>
        <w:t>deliberators</w:t>
      </w:r>
      <w:r w:rsidRPr="00E61584">
        <w:rPr>
          <w:sz w:val="16"/>
        </w:rPr>
        <w:t xml:space="preserve"> (whether legislators or citizens) to </w:t>
      </w:r>
      <w:r w:rsidRPr="009713C1">
        <w:rPr>
          <w:rStyle w:val="StyleUnderline"/>
        </w:rPr>
        <w:t>enhance their</w:t>
      </w:r>
      <w:r w:rsidRPr="00E61584">
        <w:rPr>
          <w:sz w:val="16"/>
        </w:rPr>
        <w:t xml:space="preserve"> collective </w:t>
      </w:r>
      <w:r w:rsidRPr="009713C1">
        <w:rPr>
          <w:rStyle w:val="StyleUnderline"/>
        </w:rPr>
        <w:t>perception</w:t>
      </w:r>
      <w:r w:rsidRPr="00E61584">
        <w:rPr>
          <w:sz w:val="16"/>
        </w:rPr>
        <w:t xml:space="preserve"> of the events threatening the republic. It is the potential of "civic fear" to enhance collective perception of events that allows this emotional state to incline audiences toward deliberation. </w:t>
      </w:r>
      <w:r w:rsidRPr="00E61584">
        <w:rPr>
          <w:rStyle w:val="StyleUnderline"/>
        </w:rPr>
        <w:t>Once decision makers apprehend the potential dangers posed by events more clearly, they are in a much better position to begin formulating potential courses of action</w:t>
      </w:r>
      <w:r w:rsidRPr="00E61584">
        <w:rPr>
          <w:sz w:val="16"/>
        </w:rPr>
        <w:t xml:space="preserve">, and weighing which of these actions is likely to preserve the republic from danger. "Civic fear," in other words, is an emotional state that, at its best, </w:t>
      </w:r>
      <w:proofErr w:type="gramStart"/>
      <w:r w:rsidRPr="00E61584">
        <w:rPr>
          <w:sz w:val="16"/>
        </w:rPr>
        <w:t>opens up</w:t>
      </w:r>
      <w:proofErr w:type="gramEnd"/>
      <w:r w:rsidRPr="00E61584">
        <w:rPr>
          <w:sz w:val="16"/>
        </w:rPr>
        <w:t xml:space="preserve"> deliberative possibilities</w:t>
      </w:r>
      <w:r w:rsidRPr="00E61584">
        <w:rPr>
          <w:rStyle w:val="StyleUnderline"/>
        </w:rPr>
        <w:t xml:space="preserve">. This type of fear appeal is to be contrasted with the traditional "dichotomous" fear appeal that is depressingly common in contemporary political </w:t>
      </w:r>
      <w:proofErr w:type="gramStart"/>
      <w:r w:rsidRPr="00E61584">
        <w:rPr>
          <w:rStyle w:val="StyleUnderline"/>
        </w:rPr>
        <w:t>discourse, and</w:t>
      </w:r>
      <w:proofErr w:type="gramEnd"/>
      <w:r w:rsidRPr="00E61584">
        <w:rPr>
          <w:rStyle w:val="StyleUnderline"/>
        </w:rPr>
        <w:t xml:space="preserve"> remains a lightning rod for ongoing humanist suspicions of fear and fear appeals in politics. </w:t>
      </w:r>
      <w:r w:rsidRPr="00E61584">
        <w:rPr>
          <w:sz w:val="16"/>
        </w:rPr>
        <w:t>Such fear appeals, in fact, are often used as strategies to bypass deliberation and scare audiences into adopting a rhetor's preferred alternative (as in the case of the passage of the USA-PATRIOT Act).</w:t>
      </w:r>
      <w:r w:rsidRPr="00E61584">
        <w:rPr>
          <w:sz w:val="12"/>
        </w:rPr>
        <w:t>¶</w:t>
      </w:r>
      <w:r w:rsidRPr="00E61584">
        <w:rPr>
          <w:sz w:val="16"/>
        </w:rPr>
        <w:t xml:space="preserve"> While this essay falls short of endorsing standard "dichotomous" fear appeals, and even remains skeptical of many of the baser fear appeals populating U.S. political discourse, </w:t>
      </w:r>
      <w:r w:rsidRPr="00E61584">
        <w:rPr>
          <w:rStyle w:val="StyleUnderline"/>
        </w:rPr>
        <w:t>this is not to suggest that all "dichotomous" fear appeals are inherently irrational or manipulative</w:t>
      </w:r>
      <w:r w:rsidRPr="00E61584">
        <w:rPr>
          <w:sz w:val="16"/>
        </w:rPr>
        <w:t xml:space="preserve">. Walton's work has established the appropriateness and rationality of </w:t>
      </w:r>
      <w:r w:rsidRPr="00E61584">
        <w:rPr>
          <w:rStyle w:val="StyleUnderline"/>
        </w:rPr>
        <w:t>some of these traditional fear appeals, and provided some relatively clear rules from traditional argument theory and pragmadialectics in order to assist citizens and critics in their attempt to evaluate them</w:t>
      </w:r>
      <w:r w:rsidRPr="00E61584">
        <w:rPr>
          <w:sz w:val="16"/>
        </w:rPr>
        <w:t xml:space="preserve">.70 But the cognitive character of this emotion also allows the possibility that the fear appeal can be used in a specifically civic and deliberative mode, as a means to enable citizens and policy makers to better recognize the nature of the problems facing the political community, and to begin thinking about potential solutions. In some respects, </w:t>
      </w:r>
      <w:r w:rsidRPr="00E61584">
        <w:rPr>
          <w:rStyle w:val="StyleUnderline"/>
        </w:rPr>
        <w:t>appeals to "civic fear" are especially necessary now at a time when many leaders, policy makers, and citizens</w:t>
      </w:r>
      <w:r w:rsidRPr="00E61584">
        <w:rPr>
          <w:sz w:val="16"/>
        </w:rPr>
        <w:t>—due to self-interest, unwarranted confidence, or excessive fear—</w:t>
      </w:r>
      <w:r w:rsidRPr="00E61584">
        <w:rPr>
          <w:rStyle w:val="StyleUnderline"/>
        </w:rPr>
        <w:t>have turned a blind eye to the very real dangers posed by global warming,</w:t>
      </w:r>
      <w:r w:rsidRPr="00E61584">
        <w:rPr>
          <w:sz w:val="16"/>
        </w:rPr>
        <w:t xml:space="preserve"> fossil fuel dependence, resource depletion, income polarization, increasing corporate control of politics, failing health care systems, record budget deficits, record trade deficits, and the long list of other problems that remain relatively unrecognized by a regime that seems focused solely on an object of fear that is already clearly recognized by all. </w:t>
      </w:r>
      <w:r w:rsidRPr="00E61584">
        <w:rPr>
          <w:rStyle w:val="StyleUnderline"/>
        </w:rPr>
        <w:t>Under such circumstances, one can only hope that legislators and citizens will possess the courage, as well as the foresight, to face these underappreciated objects of fear, and commence open and vigorous discussions about potential solutions.</w:t>
      </w:r>
      <w:r w:rsidRPr="00E61584">
        <w:rPr>
          <w:sz w:val="16"/>
        </w:rPr>
        <w:t xml:space="preserve"> </w:t>
      </w:r>
      <w:r w:rsidRPr="00E61584">
        <w:rPr>
          <w:rStyle w:val="StyleUnderline"/>
        </w:rPr>
        <w:t xml:space="preserve">Perhaps the ongoing abuse of fear </w:t>
      </w:r>
      <w:r w:rsidRPr="00E61584">
        <w:rPr>
          <w:sz w:val="16"/>
        </w:rPr>
        <w:t xml:space="preserve">appeals by the powerful </w:t>
      </w:r>
      <w:r w:rsidRPr="00E61584">
        <w:rPr>
          <w:rStyle w:val="StyleUnderline"/>
        </w:rPr>
        <w:t xml:space="preserve">may </w:t>
      </w:r>
      <w:r w:rsidRPr="00E61584">
        <w:rPr>
          <w:sz w:val="16"/>
        </w:rPr>
        <w:t xml:space="preserve">eventually itself [End Page 233] become an object of "civic fear," and </w:t>
      </w:r>
      <w:r w:rsidRPr="00E61584">
        <w:rPr>
          <w:rStyle w:val="StyleUnderline"/>
        </w:rPr>
        <w:t>inspire academics</w:t>
      </w:r>
      <w:r w:rsidRPr="00E61584">
        <w:rPr>
          <w:sz w:val="16"/>
        </w:rPr>
        <w:t xml:space="preserve">, political leaders, and citizens </w:t>
      </w:r>
      <w:r w:rsidRPr="00E61584">
        <w:rPr>
          <w:rStyle w:val="StyleUnderline"/>
        </w:rPr>
        <w:t>to even more fundamental deliberations regarding the character of U.S. political discourse</w:t>
      </w:r>
      <w:r w:rsidRPr="00E61584">
        <w:rPr>
          <w:sz w:val="16"/>
        </w:rPr>
        <w:t>, and the fate of the United States itself.</w:t>
      </w:r>
    </w:p>
    <w:p w14:paraId="6925D2D1" w14:textId="77777777" w:rsidR="008B1BB4" w:rsidRDefault="008B1BB4" w:rsidP="008B1BB4">
      <w:pPr>
        <w:pStyle w:val="Heading4"/>
      </w:pPr>
      <w:r>
        <w:t>Debate is critical to bring awareness of conceptual solutions and the risks of climate change.</w:t>
      </w:r>
    </w:p>
    <w:p w14:paraId="6B157DB4" w14:textId="77777777" w:rsidR="008B1BB4" w:rsidRDefault="008B1BB4" w:rsidP="008B1BB4">
      <w:r w:rsidRPr="00C611CC">
        <w:rPr>
          <w:rStyle w:val="Style13ptBold"/>
        </w:rPr>
        <w:t>Weber and Stern 11</w:t>
      </w:r>
      <w:r>
        <w:t xml:space="preserve"> </w:t>
      </w:r>
      <w:r>
        <w:br/>
        <w:t>Elke and Paul C, “Public Understanding of Climate Change in the United States,’” American Psychologist; Vol. 66, No. 4, 315–328 (May/June)</w:t>
      </w:r>
    </w:p>
    <w:p w14:paraId="3284642B" w14:textId="77777777" w:rsidR="008B1BB4" w:rsidRPr="00C611CC" w:rsidRDefault="008B1BB4" w:rsidP="008B1BB4">
      <w:pPr>
        <w:rPr>
          <w:rStyle w:val="StyleUnderline"/>
        </w:rPr>
      </w:pPr>
      <w:r w:rsidRPr="00C611CC">
        <w:rPr>
          <w:sz w:val="16"/>
        </w:rPr>
        <w:t xml:space="preserve">The Future of Public Understanding and Its Relation to Action The trajectory of public understanding frustrates many climate scientists and educators who see climate risks growing, understand that delayed action will increase the risks further, and believe that concerted action is needed now to reduce them (e.g., Hansen, 2009). Many of these concerned individuals </w:t>
      </w:r>
      <w:r w:rsidRPr="00C611CC">
        <w:rPr>
          <w:rStyle w:val="StyleUnderline"/>
        </w:rPr>
        <w:t xml:space="preserve">see </w:t>
      </w:r>
      <w:r w:rsidRPr="00C611CC">
        <w:rPr>
          <w:sz w:val="16"/>
        </w:rPr>
        <w:t xml:space="preserve">climate literacy and </w:t>
      </w:r>
      <w:r w:rsidRPr="00C611CC">
        <w:rPr>
          <w:rStyle w:val="StyleUnderline"/>
        </w:rPr>
        <w:t>continuing efforts by scientists to explain what they know</w:t>
      </w:r>
      <w:r w:rsidRPr="00C611CC">
        <w:rPr>
          <w:sz w:val="16"/>
        </w:rPr>
        <w:t xml:space="preserve"> </w:t>
      </w:r>
      <w:r w:rsidRPr="00C611CC">
        <w:rPr>
          <w:rStyle w:val="StyleUnderline"/>
        </w:rPr>
        <w:t>as the way to accomplish the objectives of improved public understanding</w:t>
      </w:r>
      <w:r w:rsidRPr="00C611CC">
        <w:rPr>
          <w:sz w:val="16"/>
        </w:rPr>
        <w:t xml:space="preserve">, increased public concern about climate change, and increased public support and action to reduce climate risks. However, unless existing behavioral science evidence collected in different domains of application is brought to bear on climate literacy and education, </w:t>
      </w:r>
      <w:r w:rsidRPr="00C611CC">
        <w:rPr>
          <w:rStyle w:val="StyleUnderline"/>
        </w:rPr>
        <w:t xml:space="preserve">there is no reason to believe that future efforts will be any more successful in improving public understanding or willingness to </w:t>
      </w:r>
      <w:proofErr w:type="gramStart"/>
      <w:r w:rsidRPr="00C611CC">
        <w:rPr>
          <w:rStyle w:val="StyleUnderline"/>
        </w:rPr>
        <w:t>take action</w:t>
      </w:r>
      <w:proofErr w:type="gramEnd"/>
      <w:r w:rsidRPr="00C611CC">
        <w:rPr>
          <w:rStyle w:val="StyleUnderline"/>
        </w:rPr>
        <w:t xml:space="preserve"> related to climate change than past efforts have been.</w:t>
      </w:r>
      <w:r w:rsidRPr="00C611CC">
        <w:rPr>
          <w:sz w:val="16"/>
        </w:rPr>
        <w:t xml:space="preserve"> Conventional educational and informational programs are unlikely to have a major effect on aggregate public opinion, and more effective strategies need to be devised to improve public understanding and to increase individual and collective action. As political ideology plays a large role in people's beliefs about climate change and their policy support, </w:t>
      </w:r>
      <w:r w:rsidRPr="00C611CC">
        <w:rPr>
          <w:rStyle w:val="Emphasis"/>
        </w:rPr>
        <w:t xml:space="preserve">problems with public understanding are </w:t>
      </w:r>
      <w:r w:rsidRPr="00C611CC">
        <w:rPr>
          <w:sz w:val="16"/>
        </w:rPr>
        <w:t xml:space="preserve">not mainly due to a knowledge deficit but </w:t>
      </w:r>
      <w:r w:rsidRPr="00C611CC">
        <w:rPr>
          <w:rStyle w:val="Emphasis"/>
        </w:rPr>
        <w:t xml:space="preserve">often result from a deficit in trust in the conveyors of climate models and data </w:t>
      </w:r>
      <w:r w:rsidRPr="00C611CC">
        <w:rPr>
          <w:sz w:val="16"/>
        </w:rPr>
        <w:t>( Malka &amp; Krosnick, 2009).</w:t>
      </w:r>
      <w:r w:rsidRPr="00C611CC">
        <w:rPr>
          <w:sz w:val="12"/>
        </w:rPr>
        <w:t>¶</w:t>
      </w:r>
      <w:r w:rsidRPr="00C611CC">
        <w:rPr>
          <w:sz w:val="16"/>
        </w:rPr>
        <w:t xml:space="preserve"> Improving Public Understanding</w:t>
      </w:r>
      <w:r w:rsidRPr="00C611CC">
        <w:rPr>
          <w:sz w:val="12"/>
        </w:rPr>
        <w:t>¶</w:t>
      </w:r>
      <w:r w:rsidRPr="00C611CC">
        <w:rPr>
          <w:sz w:val="16"/>
        </w:rPr>
        <w:t xml:space="preserve"> Public understanding of climate change needs improvement, but the problem is not one of “illiteracy.” In comparison to the rest of the world, the American public has an average amount of knowledge about climate change and an average understanding of climate change phenomena </w:t>
      </w:r>
      <w:proofErr w:type="gramStart"/>
      <w:r w:rsidRPr="00C611CC">
        <w:rPr>
          <w:sz w:val="16"/>
        </w:rPr>
        <w:t>( Brechin</w:t>
      </w:r>
      <w:proofErr w:type="gramEnd"/>
      <w:r w:rsidRPr="00C611CC">
        <w:rPr>
          <w:sz w:val="16"/>
        </w:rPr>
        <w:t xml:space="preserve">, 2003). U.S. adults who doubt that climate change is happening, is anthropogenic, or presents serious risks should be assumed not to have a deficit of knowledge but rather to have different understandings. Individuals holding mental models that conflict with the available scientific evidence are not a blank slate, as the metaphor of illiteracy suggests, so the needed educational process is not one of adding to knowledge but one of inducing conceptual change. Research on science education indicates that preconceptions that conflict with scientific understanding can be tenacious and that instruction that does not address them typically fails to help learners adopt mental models that are scientifically accurate </w:t>
      </w:r>
      <w:proofErr w:type="gramStart"/>
      <w:r w:rsidRPr="00C611CC">
        <w:rPr>
          <w:sz w:val="16"/>
        </w:rPr>
        <w:t>( National</w:t>
      </w:r>
      <w:proofErr w:type="gramEnd"/>
      <w:r w:rsidRPr="00C611CC">
        <w:rPr>
          <w:sz w:val="16"/>
        </w:rPr>
        <w:t xml:space="preserve"> Research Council, 2005). A developing literature, focused mainly on teaching fundamental scientific concepts to children, identifies common preconceptions in some areas of science and studies “learning progressions” that can lead learners effectively from their preconceptions to mental models that are consistent with scientific understanding </w:t>
      </w:r>
      <w:proofErr w:type="gramStart"/>
      <w:r w:rsidRPr="00C611CC">
        <w:rPr>
          <w:sz w:val="16"/>
        </w:rPr>
        <w:t>( National</w:t>
      </w:r>
      <w:proofErr w:type="gramEnd"/>
      <w:r w:rsidRPr="00C611CC">
        <w:rPr>
          <w:sz w:val="16"/>
        </w:rPr>
        <w:t xml:space="preserve"> Research Council, 2007). Changing adults' misconceptions about climate change will likely prove more difficult than teaching children, but the general principle of beginning with learners' preexisting mental models surely applies </w:t>
      </w:r>
      <w:proofErr w:type="gramStart"/>
      <w:r w:rsidRPr="00C611CC">
        <w:rPr>
          <w:sz w:val="16"/>
        </w:rPr>
        <w:t>( Bostrom</w:t>
      </w:r>
      <w:proofErr w:type="gramEnd"/>
      <w:r w:rsidRPr="00C611CC">
        <w:rPr>
          <w:sz w:val="16"/>
        </w:rPr>
        <w:t xml:space="preserve"> et al., 1994; Kempton, 1991). What can scientists and educators do to improve U.S. public understanding? </w:t>
      </w:r>
      <w:r w:rsidRPr="00C611CC">
        <w:rPr>
          <w:rStyle w:val="StyleUnderline"/>
        </w:rPr>
        <w:t>We begin by stating a position in favor of “nonpersuasive communication”</w:t>
      </w:r>
      <w:r w:rsidRPr="00C611CC">
        <w:rPr>
          <w:sz w:val="16"/>
        </w:rPr>
        <w:t xml:space="preserve"> </w:t>
      </w:r>
      <w:proofErr w:type="gramStart"/>
      <w:r w:rsidRPr="00C611CC">
        <w:rPr>
          <w:sz w:val="16"/>
        </w:rPr>
        <w:t>( Fischhoff</w:t>
      </w:r>
      <w:proofErr w:type="gramEnd"/>
      <w:r w:rsidRPr="00C611CC">
        <w:rPr>
          <w:sz w:val="16"/>
        </w:rPr>
        <w:t xml:space="preserve">, 2007). </w:t>
      </w:r>
      <w:r w:rsidRPr="00C611CC">
        <w:rPr>
          <w:rStyle w:val="StyleUnderline"/>
        </w:rPr>
        <w:t xml:space="preserve">Much of value can be gained by efforts to inform the public in ways that are not </w:t>
      </w:r>
      <w:proofErr w:type="gramStart"/>
      <w:r w:rsidRPr="00C611CC">
        <w:rPr>
          <w:rStyle w:val="StyleUnderline"/>
        </w:rPr>
        <w:t>disguised</w:t>
      </w:r>
      <w:proofErr w:type="gramEnd"/>
      <w:r w:rsidRPr="00C611CC">
        <w:rPr>
          <w:rStyle w:val="StyleUnderline"/>
        </w:rPr>
        <w:t xml:space="preserve"> efforts to engage support for a line of public policy. </w:t>
      </w:r>
      <w:r w:rsidRPr="00C611CC">
        <w:rPr>
          <w:sz w:val="16"/>
        </w:rPr>
        <w:t>Thus</w:t>
      </w:r>
      <w:r w:rsidRPr="00C611CC">
        <w:rPr>
          <w:rStyle w:val="StyleUnderline"/>
        </w:rPr>
        <w:t>, it is important for scientists to continue to explain what is and is not known</w:t>
      </w:r>
      <w:r w:rsidRPr="00C611CC">
        <w:rPr>
          <w:sz w:val="16"/>
        </w:rPr>
        <w:t xml:space="preserve"> about climate change</w:t>
      </w:r>
      <w:r w:rsidRPr="00C611CC">
        <w:rPr>
          <w:rStyle w:val="StyleUnderline"/>
        </w:rPr>
        <w:t xml:space="preserve"> to</w:t>
      </w:r>
      <w:r w:rsidRPr="00C611CC">
        <w:rPr>
          <w:sz w:val="16"/>
        </w:rPr>
        <w:t xml:space="preserve"> journalists, </w:t>
      </w:r>
      <w:r w:rsidRPr="00C611CC">
        <w:rPr>
          <w:rStyle w:val="StyleUnderline"/>
        </w:rPr>
        <w:t>policymakers</w:t>
      </w:r>
      <w:r w:rsidRPr="00C611CC">
        <w:rPr>
          <w:sz w:val="16"/>
        </w:rPr>
        <w:t xml:space="preserve">, and the </w:t>
      </w:r>
      <w:proofErr w:type="gramStart"/>
      <w:r w:rsidRPr="00C611CC">
        <w:rPr>
          <w:sz w:val="16"/>
        </w:rPr>
        <w:t>general public</w:t>
      </w:r>
      <w:proofErr w:type="gramEnd"/>
      <w:r w:rsidRPr="00C611CC">
        <w:rPr>
          <w:sz w:val="16"/>
        </w:rPr>
        <w:t xml:space="preserve">, </w:t>
      </w:r>
      <w:r w:rsidRPr="00C611CC">
        <w:rPr>
          <w:rStyle w:val="Emphasis"/>
        </w:rPr>
        <w:t>using normal science education approaches, and to explain the difference between reducible versus irreducible uncertainty</w:t>
      </w:r>
      <w:r w:rsidRPr="00C611CC">
        <w:rPr>
          <w:sz w:val="16"/>
        </w:rPr>
        <w:t xml:space="preserve">. Such efforts will be valuable to people whose understandings already approximate those of scientists, whose understandings are relatively unformed, or who become more open to input from scientists in the future. It is also important to continue to correct errors and mischaracterizations of the science of climate change, which continue to be publicized despite repeated corrections. These efforts are necessary, though unlikely to be sufficient, to raise the level of public understanding in the current politicized </w:t>
      </w:r>
      <w:proofErr w:type="gramStart"/>
      <w:r w:rsidRPr="00C611CC">
        <w:rPr>
          <w:sz w:val="16"/>
        </w:rPr>
        <w:t>environment.</w:t>
      </w:r>
      <w:r w:rsidRPr="00C611CC">
        <w:rPr>
          <w:sz w:val="12"/>
        </w:rPr>
        <w:t>¶</w:t>
      </w:r>
      <w:proofErr w:type="gramEnd"/>
      <w:r w:rsidRPr="00C611CC">
        <w:rPr>
          <w:sz w:val="16"/>
        </w:rPr>
        <w:t xml:space="preserve"> Other approaches are needed in addition. One is to explain a simple conceptual frame for understanding climate change that is more congruent with the state of knowledge than the persuasive frames on offer now—a frame that does not claim too much for the ability to make climate predictions or exaggerate the import of existing scientific uncertainties. 7 Recent scientific reports are beginning to define such a frame—one that emphasizes risk or uncertainty management </w:t>
      </w:r>
      <w:proofErr w:type="gramStart"/>
      <w:r w:rsidRPr="00C611CC">
        <w:rPr>
          <w:sz w:val="16"/>
        </w:rPr>
        <w:t>( Gober</w:t>
      </w:r>
      <w:proofErr w:type="gramEnd"/>
      <w:r w:rsidRPr="00C611CC">
        <w:rPr>
          <w:sz w:val="16"/>
        </w:rPr>
        <w:t xml:space="preserve">, Kirkwood, Balling, Ellis, &amp; Deitrick, 2009; National Research Council, 2009, 2010a, 2010b, 2011; Pollack, 2007). In this frame, </w:t>
      </w:r>
      <w:r w:rsidRPr="00C611CC">
        <w:rPr>
          <w:rStyle w:val="StyleUnderline"/>
        </w:rPr>
        <w:t xml:space="preserve">climate change is shown to alter the profile of risks from the many events associated with climate, typically increasing such risks, including catastrophic ones. Responses to climate change are presented as options for risk management, not as self-evident responses to a predictable </w:t>
      </w:r>
      <w:proofErr w:type="gramStart"/>
      <w:r w:rsidRPr="00C611CC">
        <w:rPr>
          <w:rStyle w:val="StyleUnderline"/>
        </w:rPr>
        <w:t>future.</w:t>
      </w:r>
      <w:r w:rsidRPr="00C611CC">
        <w:rPr>
          <w:rStyle w:val="StyleUnderline"/>
          <w:b/>
          <w:sz w:val="12"/>
        </w:rPr>
        <w:t>¶</w:t>
      </w:r>
      <w:proofErr w:type="gramEnd"/>
      <w:r w:rsidRPr="00C611CC">
        <w:rPr>
          <w:rStyle w:val="StyleUnderline"/>
          <w:sz w:val="12"/>
        </w:rPr>
        <w:t xml:space="preserve"> </w:t>
      </w:r>
      <w:r w:rsidRPr="00C611CC">
        <w:rPr>
          <w:sz w:val="16"/>
        </w:rPr>
        <w:t xml:space="preserve">The risk management frame is readily understandable. </w:t>
      </w:r>
      <w:r w:rsidRPr="00C611CC">
        <w:rPr>
          <w:rStyle w:val="Emphasis"/>
        </w:rPr>
        <w:t>Everyone faces catastrophic risk</w:t>
      </w:r>
      <w:r w:rsidRPr="00C611CC">
        <w:rPr>
          <w:sz w:val="16"/>
        </w:rPr>
        <w:t xml:space="preserve">s (from life-threatening diseases, automobile accidents, house fires, and even climate-related events), </w:t>
      </w:r>
      <w:r w:rsidRPr="00C611CC">
        <w:rPr>
          <w:rStyle w:val="Emphasis"/>
        </w:rPr>
        <w:t>and everyone understands strategies for managing them.</w:t>
      </w:r>
      <w:r w:rsidRPr="00C611CC">
        <w:rPr>
          <w:sz w:val="16"/>
        </w:rPr>
        <w:t xml:space="preserve"> </w:t>
      </w:r>
      <w:r w:rsidRPr="00C611CC">
        <w:rPr>
          <w:rStyle w:val="StyleUnderline"/>
        </w:rPr>
        <w:t xml:space="preserve">One strategy is to reduce activities that might lead to catastrophe </w:t>
      </w:r>
      <w:r w:rsidRPr="00C611CC">
        <w:rPr>
          <w:sz w:val="16"/>
        </w:rPr>
        <w:t xml:space="preserve">(e.g., controlling our diets, staying off icy roads, or for climate change, adopting energy-efficient and low-emissions technology). Another is to lower the cost of catastrophic events if they occur (e.g., installing air bags and fire extinguishers, buying health and fire insurance, or, with climate change, protecting vital infrastructure and improving early warning and emergency response capabilities). Yet </w:t>
      </w:r>
      <w:r w:rsidRPr="00C611CC">
        <w:rPr>
          <w:rStyle w:val="StyleUnderline"/>
        </w:rPr>
        <w:t>another strategy is to invest in a better understanding of the risk profile and of the likely costs and benefits of the risk management options. People manage risks by employing combinations of these strategies or by employing none of them and taking their chances.</w:t>
      </w:r>
    </w:p>
    <w:p w14:paraId="1C03902D" w14:textId="77777777" w:rsidR="008B1BB4" w:rsidRDefault="008B1BB4" w:rsidP="008B1BB4">
      <w:r>
        <w:t xml:space="preserve"> </w:t>
      </w:r>
    </w:p>
    <w:p w14:paraId="4FBEDDEC" w14:textId="77777777" w:rsidR="008B1BB4" w:rsidRPr="00CA64BD" w:rsidRDefault="008B1BB4" w:rsidP="008B1BB4"/>
    <w:p w14:paraId="68547CD3" w14:textId="77777777" w:rsidR="008B1BB4" w:rsidRDefault="008B1BB4" w:rsidP="008B1BB4">
      <w:pPr>
        <w:pStyle w:val="Heading3"/>
      </w:pPr>
      <w:r>
        <w:t>AT: Economic Analysis Bad</w:t>
      </w:r>
    </w:p>
    <w:p w14:paraId="0C459F8B" w14:textId="77777777" w:rsidR="008B1BB4" w:rsidRDefault="008B1BB4" w:rsidP="008B1BB4">
      <w:pPr>
        <w:pStyle w:val="Heading4"/>
      </w:pPr>
      <w:r>
        <w:t xml:space="preserve">Economic analysis is the only pragmatic </w:t>
      </w:r>
      <w:proofErr w:type="gramStart"/>
      <w:r>
        <w:t>solution</w:t>
      </w:r>
      <w:proofErr w:type="gramEnd"/>
      <w:r>
        <w:t xml:space="preserve"> </w:t>
      </w:r>
    </w:p>
    <w:p w14:paraId="660658C2" w14:textId="77777777" w:rsidR="008B1BB4" w:rsidRPr="000E6C1B" w:rsidRDefault="008B1BB4" w:rsidP="008B1BB4">
      <w:r w:rsidRPr="000E6C1B">
        <w:rPr>
          <w:rStyle w:val="Style13ptBold"/>
        </w:rPr>
        <w:t>Nyborg 2012</w:t>
      </w:r>
      <w:r>
        <w:t xml:space="preserve"> – Prof of Economics @ U of Oslo</w:t>
      </w:r>
      <w:r>
        <w:br/>
        <w:t xml:space="preserve">Karine, </w:t>
      </w:r>
      <w:r w:rsidRPr="000E6C1B">
        <w:rPr>
          <w:i/>
        </w:rPr>
        <w:t>The Ethics and Politics of Environmental Cost-Benefit Analysis</w:t>
      </w:r>
      <w:r>
        <w:t>, Routledge, p. 113-114</w:t>
      </w:r>
    </w:p>
    <w:p w14:paraId="1C87EC56" w14:textId="77777777" w:rsidR="008B1BB4" w:rsidRPr="000E6C1B" w:rsidRDefault="008B1BB4" w:rsidP="008B1BB4">
      <w:pPr>
        <w:rPr>
          <w:sz w:val="16"/>
        </w:rPr>
      </w:pPr>
      <w:r w:rsidRPr="000E6C1B">
        <w:rPr>
          <w:sz w:val="16"/>
        </w:rPr>
        <w:t xml:space="preserve">What we need to secure environmental protection is, I believe, incentives and institutions; we need green taxes, tradable emission permits, subsidies to local communities protecting rare biotopes, subsidies to development of new climate-friendly technologies. We may need prohibitions, nudges, institutional rules, institutional reforms. To protect the environment, we should focus our attention on the factors affecting actual behaviors of consumers, firms, local communities, and governmental agencies in their everyday activities. </w:t>
      </w:r>
      <w:r w:rsidRPr="000E6C1B">
        <w:rPr>
          <w:rStyle w:val="StyleUnderline"/>
        </w:rPr>
        <w:t>Neither cost-benefit analysis nor any other method can provide ethically</w:t>
      </w:r>
      <w:r>
        <w:rPr>
          <w:rStyle w:val="StyleUnderline"/>
        </w:rPr>
        <w:t xml:space="preserve"> </w:t>
      </w:r>
      <w:r w:rsidRPr="000E6C1B">
        <w:rPr>
          <w:rStyle w:val="StyleUnderline"/>
        </w:rPr>
        <w:t>neutral measures of how important an environmental change is for society</w:t>
      </w:r>
      <w:r w:rsidRPr="000E6C1B">
        <w:rPr>
          <w:sz w:val="16"/>
        </w:rPr>
        <w:t>. This is true even if we consider only small changes that do not substantially affect the income distribution or relative prices. How important something is for society is, essentially, a normative question</w:t>
      </w:r>
      <w:r w:rsidRPr="000E6C1B">
        <w:rPr>
          <w:rStyle w:val="StyleUnderline"/>
        </w:rPr>
        <w:t>. Normative</w:t>
      </w:r>
      <w:r>
        <w:rPr>
          <w:rStyle w:val="StyleUnderline"/>
        </w:rPr>
        <w:t xml:space="preserve"> </w:t>
      </w:r>
      <w:r w:rsidRPr="000E6C1B">
        <w:rPr>
          <w:rStyle w:val="StyleUnderline"/>
        </w:rPr>
        <w:t>answers require normative premises. An analysis based on specific normative</w:t>
      </w:r>
      <w:r>
        <w:rPr>
          <w:rStyle w:val="StyleUnderline"/>
        </w:rPr>
        <w:t xml:space="preserve"> </w:t>
      </w:r>
      <w:r w:rsidRPr="000E6C1B">
        <w:rPr>
          <w:rStyle w:val="StyleUnderline"/>
        </w:rPr>
        <w:t xml:space="preserve">premises cannot, </w:t>
      </w:r>
      <w:r w:rsidRPr="000E6C1B">
        <w:rPr>
          <w:sz w:val="16"/>
        </w:rPr>
        <w:t xml:space="preserve">at the same time, </w:t>
      </w:r>
      <w:r w:rsidRPr="000E6C1B">
        <w:rPr>
          <w:rStyle w:val="StyleUnderline"/>
        </w:rPr>
        <w:t>be ethically neutral.</w:t>
      </w:r>
      <w:r w:rsidRPr="000E6C1B">
        <w:rPr>
          <w:sz w:val="16"/>
        </w:rPr>
        <w:t xml:space="preserve"> Still, </w:t>
      </w:r>
      <w:r w:rsidRPr="000E6C1B">
        <w:rPr>
          <w:rStyle w:val="StyleUnderline"/>
        </w:rPr>
        <w:t>policy choices must</w:t>
      </w:r>
      <w:r w:rsidRPr="000E6C1B">
        <w:rPr>
          <w:sz w:val="16"/>
        </w:rPr>
        <w:t xml:space="preserve">, of course, </w:t>
      </w:r>
      <w:r w:rsidRPr="000E6C1B">
        <w:rPr>
          <w:rStyle w:val="StyleUnderline"/>
        </w:rPr>
        <w:t>be made</w:t>
      </w:r>
      <w:r w:rsidRPr="000E6C1B">
        <w:rPr>
          <w:sz w:val="16"/>
        </w:rPr>
        <w:t xml:space="preserve">. To do that, </w:t>
      </w:r>
      <w:r w:rsidRPr="000E6C1B">
        <w:rPr>
          <w:rStyle w:val="StyleUnderline"/>
        </w:rPr>
        <w:t>one needs to</w:t>
      </w:r>
      <w:r>
        <w:rPr>
          <w:rStyle w:val="StyleUnderline"/>
        </w:rPr>
        <w:t xml:space="preserve"> </w:t>
      </w:r>
      <w:proofErr w:type="gramStart"/>
      <w:r w:rsidRPr="000E6C1B">
        <w:rPr>
          <w:rStyle w:val="StyleUnderline"/>
        </w:rPr>
        <w:t>enter into</w:t>
      </w:r>
      <w:proofErr w:type="gramEnd"/>
      <w:r w:rsidRPr="000E6C1B">
        <w:rPr>
          <w:rStyle w:val="StyleUnderline"/>
        </w:rPr>
        <w:t xml:space="preserve"> ethical and political discussions.</w:t>
      </w:r>
      <w:r w:rsidRPr="000E6C1B">
        <w:rPr>
          <w:sz w:val="16"/>
        </w:rPr>
        <w:t xml:space="preserve"> Ethics and politics are important and deserve serious, competent, and thoughtful attention. It is not obvious, however, that the person best suited to take care of those considerations is the project analyst. In a democracy, there are usually others who have been elected by voters to </w:t>
      </w:r>
      <w:proofErr w:type="gramStart"/>
      <w:r w:rsidRPr="000E6C1B">
        <w:rPr>
          <w:sz w:val="16"/>
        </w:rPr>
        <w:t>do precisely</w:t>
      </w:r>
      <w:proofErr w:type="gramEnd"/>
      <w:r w:rsidRPr="000E6C1B">
        <w:rPr>
          <w:sz w:val="16"/>
        </w:rPr>
        <w:t xml:space="preserve"> that. </w:t>
      </w:r>
      <w:r w:rsidRPr="000E6C1B">
        <w:rPr>
          <w:rStyle w:val="StyleUnderline"/>
        </w:rPr>
        <w:t>It is my belief that economic analysis can be more useful if</w:t>
      </w:r>
      <w:r w:rsidRPr="000E6C1B">
        <w:rPr>
          <w:sz w:val="16"/>
        </w:rPr>
        <w:t>, rather than explicitly ranking projects according to their social desirability</w:t>
      </w:r>
      <w:r w:rsidRPr="000E6C1B">
        <w:rPr>
          <w:rStyle w:val="StyleUnderline"/>
        </w:rPr>
        <w:t>, it is</w:t>
      </w:r>
      <w:r>
        <w:rPr>
          <w:rStyle w:val="StyleUnderline"/>
        </w:rPr>
        <w:t xml:space="preserve"> </w:t>
      </w:r>
      <w:r w:rsidRPr="000E6C1B">
        <w:rPr>
          <w:rStyle w:val="StyleUnderline"/>
        </w:rPr>
        <w:t>limited to the task of being systematically descriptive. The central question</w:t>
      </w:r>
      <w:r>
        <w:rPr>
          <w:rStyle w:val="StyleUnderline"/>
        </w:rPr>
        <w:t xml:space="preserve"> </w:t>
      </w:r>
      <w:r w:rsidRPr="000E6C1B">
        <w:rPr>
          <w:rStyle w:val="StyleUnderline"/>
        </w:rPr>
        <w:t>for the analyst is then not which project is best, but rather what information</w:t>
      </w:r>
      <w:r>
        <w:rPr>
          <w:rStyle w:val="StyleUnderline"/>
        </w:rPr>
        <w:t xml:space="preserve"> </w:t>
      </w:r>
      <w:r w:rsidRPr="000E6C1B">
        <w:rPr>
          <w:rStyle w:val="StyleUnderline"/>
        </w:rPr>
        <w:t>is most important for decision-makers.</w:t>
      </w:r>
      <w:r w:rsidRPr="000E6C1B">
        <w:rPr>
          <w:sz w:val="16"/>
        </w:rPr>
        <w:t xml:space="preserve"> Will the environment be forgotten unless one attaches a price tag to it? That is, of course, possible. If one really believes that monetary valuation increases the probability that decision-makers will take environmental considerations into account, this is a strong argument for monetary valuation. Nevertheless, this reasoning may be overly optimistic about the influence of such price tags. </w:t>
      </w:r>
      <w:r w:rsidRPr="000E6C1B">
        <w:rPr>
          <w:rStyle w:val="StyleUnderline"/>
        </w:rPr>
        <w:t xml:space="preserve">If decisions were made solely </w:t>
      </w:r>
      <w:proofErr w:type="gramStart"/>
      <w:r w:rsidRPr="000E6C1B">
        <w:rPr>
          <w:rStyle w:val="StyleUnderline"/>
        </w:rPr>
        <w:t>on the basis of</w:t>
      </w:r>
      <w:proofErr w:type="gramEnd"/>
      <w:r w:rsidRPr="000E6C1B">
        <w:rPr>
          <w:rStyle w:val="StyleUnderline"/>
        </w:rPr>
        <w:t xml:space="preserve"> aggregate willingness to</w:t>
      </w:r>
      <w:r>
        <w:rPr>
          <w:rStyle w:val="StyleUnderline"/>
        </w:rPr>
        <w:t xml:space="preserve"> </w:t>
      </w:r>
      <w:r w:rsidRPr="000E6C1B">
        <w:rPr>
          <w:rStyle w:val="StyleUnderline"/>
        </w:rPr>
        <w:t>pay as estimated in cost-benefit analysis, placing price tags on the environment</w:t>
      </w:r>
      <w:r>
        <w:rPr>
          <w:rStyle w:val="StyleUnderline"/>
        </w:rPr>
        <w:t xml:space="preserve"> </w:t>
      </w:r>
      <w:r w:rsidRPr="000E6C1B">
        <w:rPr>
          <w:rStyle w:val="StyleUnderline"/>
        </w:rPr>
        <w:t>would be crucially important</w:t>
      </w:r>
      <w:r w:rsidRPr="000E6C1B">
        <w:rPr>
          <w:sz w:val="16"/>
        </w:rPr>
        <w:t xml:space="preserve">. But there is little evidence that decisions are made mainly </w:t>
      </w:r>
      <w:proofErr w:type="gramStart"/>
      <w:r w:rsidRPr="000E6C1B">
        <w:rPr>
          <w:sz w:val="16"/>
        </w:rPr>
        <w:t>on the basis of</w:t>
      </w:r>
      <w:proofErr w:type="gramEnd"/>
      <w:r w:rsidRPr="000E6C1B">
        <w:rPr>
          <w:sz w:val="16"/>
        </w:rPr>
        <w:t xml:space="preserve"> aggregate willingness to pay. And after all, why should a price tag be expected to matter if no one </w:t>
      </w:r>
      <w:proofErr w:type="gramStart"/>
      <w:r w:rsidRPr="000E6C1B">
        <w:rPr>
          <w:sz w:val="16"/>
        </w:rPr>
        <w:t>has to</w:t>
      </w:r>
      <w:proofErr w:type="gramEnd"/>
      <w:r w:rsidRPr="000E6C1B">
        <w:rPr>
          <w:sz w:val="16"/>
        </w:rPr>
        <w:t xml:space="preserve"> pay the price written on it? </w:t>
      </w:r>
    </w:p>
    <w:p w14:paraId="25825B43" w14:textId="77777777" w:rsidR="008B1BB4" w:rsidRDefault="008B1BB4" w:rsidP="008B1BB4">
      <w:pPr>
        <w:pStyle w:val="Heading3"/>
      </w:pPr>
      <w:r>
        <w:t>AT: Geoengineering Link</w:t>
      </w:r>
    </w:p>
    <w:p w14:paraId="14F3DFC7" w14:textId="77777777" w:rsidR="008B1BB4" w:rsidRDefault="008B1BB4" w:rsidP="008B1BB4">
      <w:pPr>
        <w:pStyle w:val="Heading4"/>
      </w:pPr>
      <w:r>
        <w:t xml:space="preserve">Geoengineering is inevitable – the plan ensure that is has oversight and avoids their hyperbolic </w:t>
      </w:r>
      <w:proofErr w:type="gramStart"/>
      <w:r>
        <w:t>claims</w:t>
      </w:r>
      <w:proofErr w:type="gramEnd"/>
    </w:p>
    <w:p w14:paraId="6ADC7EE0" w14:textId="77777777" w:rsidR="008B1BB4" w:rsidRPr="00AB4CEF" w:rsidRDefault="008B1BB4" w:rsidP="008B1BB4">
      <w:r w:rsidRPr="003110C0">
        <w:rPr>
          <w:rStyle w:val="Style13ptBold"/>
        </w:rPr>
        <w:t>Nicholson 2016</w:t>
      </w:r>
      <w:r>
        <w:t xml:space="preserve"> - Dr. Simon Nicholson is the director of the Global Environmental Politics program in the School of International Service and Assistant Professor of International Relations @ American U </w:t>
      </w:r>
      <w:r>
        <w:br/>
        <w:t xml:space="preserve">Simon, “Reimaging climate engineering: the politics of tinkering with the sky” in </w:t>
      </w:r>
      <w:r w:rsidRPr="00250503">
        <w:rPr>
          <w:i/>
        </w:rPr>
        <w:t>Reimaging Climate Change</w:t>
      </w:r>
      <w:r>
        <w:t>, Routledge, p. 127-128</w:t>
      </w:r>
    </w:p>
    <w:p w14:paraId="27FC5050" w14:textId="77777777" w:rsidR="008B1BB4" w:rsidRPr="00AB4CEF" w:rsidRDefault="008B1BB4" w:rsidP="008B1BB4">
      <w:pPr>
        <w:rPr>
          <w:sz w:val="16"/>
        </w:rPr>
      </w:pPr>
      <w:r w:rsidRPr="00AB4CEF">
        <w:rPr>
          <w:sz w:val="16"/>
        </w:rPr>
        <w:t xml:space="preserve">My own view is somewhat different. </w:t>
      </w:r>
      <w:r w:rsidRPr="00AB4CEF">
        <w:rPr>
          <w:rStyle w:val="StyleUnderline"/>
        </w:rPr>
        <w:t>In engaging with the world as it is,</w:t>
      </w:r>
      <w:r>
        <w:rPr>
          <w:rStyle w:val="StyleUnderline"/>
        </w:rPr>
        <w:t xml:space="preserve"> </w:t>
      </w:r>
      <w:r w:rsidRPr="00AB4CEF">
        <w:rPr>
          <w:rStyle w:val="StyleUnderline"/>
        </w:rPr>
        <w:t>rather than as one might wish it to be, it is essential to realize that climate</w:t>
      </w:r>
      <w:r>
        <w:rPr>
          <w:rStyle w:val="StyleUnderline"/>
        </w:rPr>
        <w:t xml:space="preserve"> </w:t>
      </w:r>
      <w:r w:rsidRPr="00AB4CEF">
        <w:rPr>
          <w:rStyle w:val="StyleUnderline"/>
        </w:rPr>
        <w:t>engineering is far too enticing and powerful a notion to be shoved aside</w:t>
      </w:r>
      <w:r w:rsidRPr="00AB4CEF">
        <w:rPr>
          <w:sz w:val="16"/>
        </w:rPr>
        <w:t xml:space="preserve">. Climate engineering is not going away. No new taboo will be erected that forces the climate engineering genie entirely back into its bottle. Desperation is too strong a motivator. And </w:t>
      </w:r>
      <w:proofErr w:type="gramStart"/>
      <w:r w:rsidRPr="00AB4CEF">
        <w:rPr>
          <w:sz w:val="16"/>
        </w:rPr>
        <w:t>so</w:t>
      </w:r>
      <w:proofErr w:type="gramEnd"/>
      <w:r w:rsidRPr="00AB4CEF">
        <w:rPr>
          <w:sz w:val="16"/>
        </w:rPr>
        <w:t xml:space="preserve"> for me the question is not climate engineering or no climate engineering. The question becomes, are there forms of climate engineering, and ways of conducting the conversation about climate engineering approaches, that can bring out the best in humanity's climate response? Climate engineering is emerging as a key site of political struggle. But</w:t>
      </w:r>
      <w:r w:rsidRPr="00AB4CEF">
        <w:rPr>
          <w:rStyle w:val="StyleUnderline"/>
        </w:rPr>
        <w:t xml:space="preserve"> the struggle is not just over </w:t>
      </w:r>
      <w:proofErr w:type="gramStart"/>
      <w:r w:rsidRPr="00AB4CEF">
        <w:rPr>
          <w:rStyle w:val="StyleUnderline"/>
        </w:rPr>
        <w:t>whether or not</w:t>
      </w:r>
      <w:proofErr w:type="gramEnd"/>
      <w:r w:rsidRPr="00AB4CEF">
        <w:rPr>
          <w:rStyle w:val="StyleUnderline"/>
        </w:rPr>
        <w:t xml:space="preserve"> climate</w:t>
      </w:r>
      <w:r>
        <w:rPr>
          <w:rStyle w:val="StyleUnderline"/>
        </w:rPr>
        <w:t xml:space="preserve"> </w:t>
      </w:r>
      <w:r w:rsidRPr="00AB4CEF">
        <w:rPr>
          <w:rStyle w:val="StyleUnderline"/>
        </w:rPr>
        <w:t>engineering is a good idea -</w:t>
      </w:r>
      <w:r w:rsidRPr="00AB4CEF">
        <w:rPr>
          <w:sz w:val="16"/>
        </w:rPr>
        <w:t xml:space="preserve"> a bipolar, "to geoengineer or not to geoengineer" debate. Instead, </w:t>
      </w:r>
      <w:r w:rsidRPr="00AB4CEF">
        <w:rPr>
          <w:rStyle w:val="StyleUnderline"/>
        </w:rPr>
        <w:t>it is a more complex, nuanced struggle, which has to</w:t>
      </w:r>
      <w:r>
        <w:rPr>
          <w:rStyle w:val="StyleUnderline"/>
        </w:rPr>
        <w:t xml:space="preserve"> </w:t>
      </w:r>
      <w:r w:rsidRPr="00AB4CEF">
        <w:rPr>
          <w:rStyle w:val="StyleUnderline"/>
        </w:rPr>
        <w:t>do with the role of engineering within the broader set of responses to</w:t>
      </w:r>
      <w:r>
        <w:rPr>
          <w:rStyle w:val="StyleUnderline"/>
        </w:rPr>
        <w:t xml:space="preserve"> </w:t>
      </w:r>
      <w:r w:rsidRPr="00AB4CEF">
        <w:rPr>
          <w:rStyle w:val="StyleUnderline"/>
        </w:rPr>
        <w:t>climate change</w:t>
      </w:r>
      <w:r w:rsidRPr="00AB4CEF">
        <w:rPr>
          <w:sz w:val="16"/>
        </w:rPr>
        <w:t xml:space="preserve">, and the </w:t>
      </w:r>
      <w:proofErr w:type="gramStart"/>
      <w:r w:rsidRPr="00AB4CEF">
        <w:rPr>
          <w:sz w:val="16"/>
        </w:rPr>
        <w:t>particular character</w:t>
      </w:r>
      <w:proofErr w:type="gramEnd"/>
      <w:r w:rsidRPr="00AB4CEF">
        <w:rPr>
          <w:sz w:val="16"/>
        </w:rPr>
        <w:t xml:space="preserve"> of engineering options that might see development or deployment. It will require extraordinary vigilance to ensure that climate engineering technologies are not advanced as some kind of false solution. </w:t>
      </w:r>
      <w:r w:rsidRPr="00AB4CEF">
        <w:rPr>
          <w:rStyle w:val="StyleUnderline"/>
        </w:rPr>
        <w:t>The task</w:t>
      </w:r>
      <w:r>
        <w:rPr>
          <w:rStyle w:val="StyleUnderline"/>
        </w:rPr>
        <w:t xml:space="preserve"> </w:t>
      </w:r>
      <w:r w:rsidRPr="00AB4CEF">
        <w:rPr>
          <w:rStyle w:val="StyleUnderline"/>
        </w:rPr>
        <w:t>ahead is to push the climate engineering conversation in productive rather than destructive directions. This can best happen to the degree that climate</w:t>
      </w:r>
      <w:r>
        <w:rPr>
          <w:rStyle w:val="StyleUnderline"/>
        </w:rPr>
        <w:t xml:space="preserve"> </w:t>
      </w:r>
      <w:r w:rsidRPr="00AB4CEF">
        <w:rPr>
          <w:rStyle w:val="StyleUnderline"/>
        </w:rPr>
        <w:t>engineering is subjected to careful, early, and well-crafted social oversight</w:t>
      </w:r>
      <w:r w:rsidRPr="00AB4CEF">
        <w:rPr>
          <w:sz w:val="16"/>
        </w:rPr>
        <w:t xml:space="preserve">. The need for active civic engagement with climate engineering </w:t>
      </w:r>
      <w:r w:rsidRPr="00AB4CEF">
        <w:rPr>
          <w:rStyle w:val="StyleUnderline"/>
        </w:rPr>
        <w:t>Climate engineering is not some fiendish plot hatched by a group desperate</w:t>
      </w:r>
      <w:r>
        <w:rPr>
          <w:rStyle w:val="StyleUnderline"/>
        </w:rPr>
        <w:t xml:space="preserve"> </w:t>
      </w:r>
      <w:r w:rsidRPr="00AB4CEF">
        <w:rPr>
          <w:rStyle w:val="StyleUnderline"/>
        </w:rPr>
        <w:t>to ward off real action on climate change.</w:t>
      </w:r>
      <w:r w:rsidRPr="00AB4CEF">
        <w:rPr>
          <w:sz w:val="16"/>
        </w:rPr>
        <w:t xml:space="preserve"> It could well serve the same function, though, by distracting us from other, more beneficial actions. Climate engineering certainly fits neatly with current dominant ways of understanding and responding to climate change, by telling us that climate change is a discrete and manageable "problem" that can be tackled via technological means. And yet, at the same time, </w:t>
      </w:r>
      <w:r w:rsidRPr="00AB4CEF">
        <w:rPr>
          <w:rStyle w:val="StyleUnderline"/>
        </w:rPr>
        <w:t>climate engineering is not something that can</w:t>
      </w:r>
      <w:r>
        <w:rPr>
          <w:rStyle w:val="StyleUnderline"/>
        </w:rPr>
        <w:t xml:space="preserve"> </w:t>
      </w:r>
      <w:r w:rsidRPr="00AB4CEF">
        <w:rPr>
          <w:rStyle w:val="StyleUnderline"/>
        </w:rPr>
        <w:t>be written off or ignored.</w:t>
      </w:r>
      <w:r w:rsidRPr="00AB4CEF">
        <w:rPr>
          <w:sz w:val="16"/>
        </w:rPr>
        <w:t xml:space="preserve"> I have asked here, can any engagement with climate engineering be productive? The answer </w:t>
      </w:r>
      <w:proofErr w:type="gramStart"/>
      <w:r w:rsidRPr="00AB4CEF">
        <w:rPr>
          <w:sz w:val="16"/>
        </w:rPr>
        <w:t>is,</w:t>
      </w:r>
      <w:proofErr w:type="gramEnd"/>
      <w:r w:rsidRPr="00AB4CEF">
        <w:rPr>
          <w:sz w:val="16"/>
        </w:rPr>
        <w:t xml:space="preserve"> it depends; it rests on how the conversation is engaged. The argument set out above is that consideration of climate engineering is now inevitable, so that the task of those interested in climate politics and political action becomes to ensure that the climate engineering conversation is a productive one. </w:t>
      </w:r>
      <w:r w:rsidRPr="00AB4CEF">
        <w:rPr>
          <w:rStyle w:val="StyleUnderline"/>
        </w:rPr>
        <w:t>As the chorus of voices calling for consideration of climate engineering</w:t>
      </w:r>
      <w:r>
        <w:rPr>
          <w:rStyle w:val="StyleUnderline"/>
        </w:rPr>
        <w:t xml:space="preserve"> </w:t>
      </w:r>
      <w:r w:rsidRPr="00AB4CEF">
        <w:rPr>
          <w:rStyle w:val="StyleUnderline"/>
        </w:rPr>
        <w:t xml:space="preserve">continues to </w:t>
      </w:r>
      <w:proofErr w:type="gramStart"/>
      <w:r w:rsidRPr="00AB4CEF">
        <w:rPr>
          <w:rStyle w:val="StyleUnderline"/>
        </w:rPr>
        <w:t>grow in size</w:t>
      </w:r>
      <w:proofErr w:type="gramEnd"/>
      <w:r w:rsidRPr="00AB4CEF">
        <w:rPr>
          <w:rStyle w:val="StyleUnderline"/>
        </w:rPr>
        <w:t xml:space="preserve"> and volume, as it is bound to do, it will become</w:t>
      </w:r>
      <w:r>
        <w:rPr>
          <w:rStyle w:val="StyleUnderline"/>
        </w:rPr>
        <w:t xml:space="preserve"> </w:t>
      </w:r>
      <w:r w:rsidRPr="00AB4CEF">
        <w:rPr>
          <w:rStyle w:val="StyleUnderline"/>
        </w:rPr>
        <w:t>ever more important for a wider array of actors to engage productively in</w:t>
      </w:r>
      <w:r>
        <w:rPr>
          <w:rStyle w:val="StyleUnderline"/>
        </w:rPr>
        <w:t xml:space="preserve"> </w:t>
      </w:r>
      <w:r w:rsidRPr="00AB4CEF">
        <w:rPr>
          <w:rStyle w:val="StyleUnderline"/>
        </w:rPr>
        <w:t>the conversation. Climate engineering is not some aberrant, marginal</w:t>
      </w:r>
      <w:r>
        <w:rPr>
          <w:rStyle w:val="StyleUnderline"/>
        </w:rPr>
        <w:t xml:space="preserve"> </w:t>
      </w:r>
      <w:r w:rsidRPr="00AB4CEF">
        <w:rPr>
          <w:rStyle w:val="StyleUnderline"/>
        </w:rPr>
        <w:t>response to climate change. It is</w:t>
      </w:r>
      <w:r w:rsidRPr="00AB4CEF">
        <w:rPr>
          <w:sz w:val="16"/>
        </w:rPr>
        <w:t xml:space="preserve">, instead, </w:t>
      </w:r>
      <w:r w:rsidRPr="00AB4CEF">
        <w:rPr>
          <w:rStyle w:val="StyleUnderline"/>
        </w:rPr>
        <w:t>the expected response of a culture</w:t>
      </w:r>
      <w:r>
        <w:rPr>
          <w:rStyle w:val="StyleUnderline"/>
        </w:rPr>
        <w:t xml:space="preserve"> </w:t>
      </w:r>
      <w:r w:rsidRPr="00AB4CEF">
        <w:rPr>
          <w:rStyle w:val="StyleUnderline"/>
        </w:rPr>
        <w:t>that partly looks to technological solutions to complex societal challenges.</w:t>
      </w:r>
      <w:r>
        <w:rPr>
          <w:rStyle w:val="StyleUnderline"/>
        </w:rPr>
        <w:t xml:space="preserve"> </w:t>
      </w:r>
      <w:r w:rsidRPr="00AB4CEF">
        <w:rPr>
          <w:sz w:val="16"/>
        </w:rPr>
        <w:t>Other approaches exist. These need to be heard to guide the direction of climate engineering research and incorporate such forays into the broader challenge of addressing climate change.</w:t>
      </w:r>
    </w:p>
    <w:p w14:paraId="15A1C723" w14:textId="77777777" w:rsidR="008B1BB4" w:rsidRDefault="008B1BB4" w:rsidP="008B1BB4">
      <w:pPr>
        <w:rPr>
          <w:rFonts w:asciiTheme="minorHAnsi" w:hAnsiTheme="minorHAnsi"/>
        </w:rPr>
      </w:pPr>
    </w:p>
    <w:p w14:paraId="057CBE5D" w14:textId="77777777" w:rsidR="003B7E04" w:rsidRDefault="003B7E04"/>
    <w:sectPr w:rsidR="003B7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2728226">
    <w:abstractNumId w:val="13"/>
  </w:num>
  <w:num w:numId="2" w16cid:durableId="1522741105">
    <w:abstractNumId w:val="9"/>
  </w:num>
  <w:num w:numId="3" w16cid:durableId="1262762662">
    <w:abstractNumId w:val="7"/>
  </w:num>
  <w:num w:numId="4" w16cid:durableId="800265420">
    <w:abstractNumId w:val="6"/>
  </w:num>
  <w:num w:numId="5" w16cid:durableId="249631251">
    <w:abstractNumId w:val="5"/>
  </w:num>
  <w:num w:numId="6" w16cid:durableId="694772248">
    <w:abstractNumId w:val="4"/>
  </w:num>
  <w:num w:numId="7" w16cid:durableId="257636360">
    <w:abstractNumId w:val="8"/>
  </w:num>
  <w:num w:numId="8" w16cid:durableId="1338267929">
    <w:abstractNumId w:val="3"/>
  </w:num>
  <w:num w:numId="9" w16cid:durableId="1635256681">
    <w:abstractNumId w:val="2"/>
  </w:num>
  <w:num w:numId="10" w16cid:durableId="967396404">
    <w:abstractNumId w:val="1"/>
  </w:num>
  <w:num w:numId="11" w16cid:durableId="738136008">
    <w:abstractNumId w:val="0"/>
  </w:num>
  <w:num w:numId="12" w16cid:durableId="368845124">
    <w:abstractNumId w:val="12"/>
  </w:num>
  <w:num w:numId="13" w16cid:durableId="1690569867">
    <w:abstractNumId w:val="11"/>
  </w:num>
  <w:num w:numId="14" w16cid:durableId="1555701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1BB4"/>
    <w:rsid w:val="003B7E04"/>
    <w:rsid w:val="008B1BB4"/>
    <w:rsid w:val="00F35D6F"/>
    <w:rsid w:val="00F4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FD70"/>
  <w15:chartTrackingRefBased/>
  <w15:docId w15:val="{F1373183-E312-4A1F-9F37-95382222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1BB4"/>
    <w:rPr>
      <w:rFonts w:ascii="Calibri" w:hAnsi="Calibri" w:cs="Calibri"/>
      <w:kern w:val="0"/>
    </w:rPr>
  </w:style>
  <w:style w:type="paragraph" w:styleId="Heading1">
    <w:name w:val="heading 1"/>
    <w:aliases w:val="Pocket"/>
    <w:basedOn w:val="Normal"/>
    <w:next w:val="Normal"/>
    <w:link w:val="Heading1Char"/>
    <w:qFormat/>
    <w:rsid w:val="008B1B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1B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 Char Char Char Char Char Char Char,Char Char,Index Headers,Bold Cite,Heading 3 Char1 Char Char,Text 7,Citation,3: Cite,Citation Char Char"/>
    <w:basedOn w:val="Normal"/>
    <w:next w:val="Normal"/>
    <w:link w:val="Heading3Char"/>
    <w:uiPriority w:val="2"/>
    <w:qFormat/>
    <w:rsid w:val="008B1B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ag"/>
    <w:basedOn w:val="Normal"/>
    <w:next w:val="Normal"/>
    <w:link w:val="Heading4Char"/>
    <w:uiPriority w:val="3"/>
    <w:qFormat/>
    <w:rsid w:val="008B1B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1B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1B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BB4"/>
  </w:style>
  <w:style w:type="character" w:customStyle="1" w:styleId="Heading3Char">
    <w:name w:val="Heading 3 Char"/>
    <w:aliases w:val="Block Char,CardStyle Char,Char Char Char Char Char Char Char Char,Heading 3 Char Char Char, Char Char Char, Char Char Char Char Char Char Char Char,Char Char Char,Index Headers Char,Bold Cite Char,Heading 3 Char1 Char Char Char"/>
    <w:basedOn w:val="DefaultParagraphFont"/>
    <w:link w:val="Heading3"/>
    <w:uiPriority w:val="2"/>
    <w:rsid w:val="008B1BB4"/>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B1BB4"/>
    <w:rPr>
      <w:rFonts w:ascii="Calibri" w:eastAsiaTheme="majorEastAsia" w:hAnsi="Calibri" w:cstheme="majorBidi"/>
      <w:b/>
      <w:iCs/>
      <w:kern w:val="0"/>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8"/>
    <w:qFormat/>
    <w:rsid w:val="008B1BB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1B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8B1BB4"/>
    <w:rPr>
      <w:b w:val="0"/>
      <w:sz w:val="22"/>
      <w:u w:val="single"/>
    </w:rPr>
  </w:style>
  <w:style w:type="paragraph" w:customStyle="1" w:styleId="textbold">
    <w:name w:val="text bold"/>
    <w:basedOn w:val="Normal"/>
    <w:link w:val="Emphasis"/>
    <w:uiPriority w:val="8"/>
    <w:qFormat/>
    <w:rsid w:val="008B1BB4"/>
    <w:pPr>
      <w:ind w:left="720"/>
      <w:jc w:val="both"/>
    </w:pPr>
    <w:rPr>
      <w:b/>
      <w:iCs/>
      <w:kern w:val="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8B1BB4"/>
    <w:rPr>
      <w:rFonts w:ascii="Calibri" w:hAnsi="Calibri" w:cs="Calibri"/>
      <w:kern w:val="0"/>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Hyperlink"/>
    <w:uiPriority w:val="99"/>
    <w:unhideWhenUsed/>
    <w:qFormat/>
    <w:rsid w:val="008B1BB4"/>
    <w:pPr>
      <w:spacing w:after="0" w:line="240" w:lineRule="auto"/>
    </w:pPr>
    <w:rPr>
      <w:rFonts w:ascii="Calibri" w:hAnsi="Calibri" w:cs="Calibri"/>
      <w:kern w:val="0"/>
    </w:rPr>
  </w:style>
  <w:style w:type="paragraph" w:customStyle="1" w:styleId="HotRoute">
    <w:name w:val="Hot Route"/>
    <w:basedOn w:val="Normal"/>
    <w:link w:val="HotRouteChar"/>
    <w:qFormat/>
    <w:rsid w:val="008B1BB4"/>
    <w:pPr>
      <w:ind w:left="72"/>
    </w:pPr>
    <w:rPr>
      <w:rFonts w:eastAsia="MS Mincho"/>
      <w:iCs/>
      <w:color w:val="000000"/>
      <w:szCs w:val="24"/>
      <w:lang w:val="x-none" w:eastAsia="x-none"/>
    </w:rPr>
  </w:style>
  <w:style w:type="character" w:customStyle="1" w:styleId="HotRouteChar">
    <w:name w:val="Hot Route Char"/>
    <w:link w:val="HotRoute"/>
    <w:rsid w:val="008B1BB4"/>
    <w:rPr>
      <w:rFonts w:ascii="Calibri" w:eastAsia="MS Mincho" w:hAnsi="Calibri" w:cs="Calibri"/>
      <w:iCs/>
      <w:color w:val="000000"/>
      <w:kern w:val="0"/>
      <w:szCs w:val="24"/>
      <w:lang w:val="x-none" w:eastAsia="x-none"/>
    </w:rPr>
  </w:style>
  <w:style w:type="character" w:customStyle="1" w:styleId="Heading1Char">
    <w:name w:val="Heading 1 Char"/>
    <w:aliases w:val="Pocket Char"/>
    <w:basedOn w:val="DefaultParagraphFont"/>
    <w:link w:val="Heading1"/>
    <w:rsid w:val="008B1BB4"/>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8B1BB4"/>
    <w:rPr>
      <w:rFonts w:ascii="Calibri" w:eastAsiaTheme="majorEastAsia" w:hAnsi="Calibri" w:cstheme="majorBidi"/>
      <w:b/>
      <w:kern w:val="0"/>
      <w:sz w:val="44"/>
      <w:szCs w:val="26"/>
      <w:u w:val="double"/>
    </w:rPr>
  </w:style>
  <w:style w:type="character" w:customStyle="1" w:styleId="Heading5Char">
    <w:name w:val="Heading 5 Char"/>
    <w:basedOn w:val="DefaultParagraphFont"/>
    <w:link w:val="Heading5"/>
    <w:uiPriority w:val="9"/>
    <w:semiHidden/>
    <w:rsid w:val="008B1BB4"/>
    <w:rPr>
      <w:rFonts w:asciiTheme="majorHAnsi" w:eastAsiaTheme="majorEastAsia" w:hAnsiTheme="majorHAnsi" w:cstheme="majorBidi"/>
      <w:color w:val="2F5496" w:themeColor="accent1" w:themeShade="BF"/>
      <w:kern w:val="0"/>
    </w:rPr>
  </w:style>
  <w:style w:type="character" w:styleId="FollowedHyperlink">
    <w:name w:val="FollowedHyperlink"/>
    <w:basedOn w:val="DefaultParagraphFont"/>
    <w:uiPriority w:val="99"/>
    <w:semiHidden/>
    <w:unhideWhenUsed/>
    <w:rsid w:val="008B1BB4"/>
    <w:rPr>
      <w:color w:val="auto"/>
      <w:u w:val="none"/>
    </w:rPr>
  </w:style>
  <w:style w:type="character" w:styleId="Strong">
    <w:name w:val="Strong"/>
    <w:basedOn w:val="DefaultParagraphFont"/>
    <w:uiPriority w:val="22"/>
    <w:qFormat/>
    <w:rsid w:val="008B1BB4"/>
    <w:rPr>
      <w:b/>
      <w:bCs/>
    </w:rPr>
  </w:style>
  <w:style w:type="character" w:styleId="BookTitle">
    <w:name w:val="Book Title"/>
    <w:basedOn w:val="DefaultParagraphFont"/>
    <w:uiPriority w:val="33"/>
    <w:qFormat/>
    <w:rsid w:val="008B1BB4"/>
    <w:rPr>
      <w:b/>
      <w:bCs/>
      <w:i/>
      <w:iCs/>
      <w:spacing w:val="5"/>
    </w:rPr>
  </w:style>
  <w:style w:type="numbering" w:styleId="111111">
    <w:name w:val="Outline List 2"/>
    <w:basedOn w:val="NoList"/>
    <w:uiPriority w:val="99"/>
    <w:semiHidden/>
    <w:unhideWhenUsed/>
    <w:rsid w:val="008B1BB4"/>
  </w:style>
  <w:style w:type="paragraph" w:styleId="Header">
    <w:name w:val="header"/>
    <w:basedOn w:val="Normal"/>
    <w:link w:val="HeaderChar"/>
    <w:uiPriority w:val="99"/>
    <w:semiHidden/>
    <w:rsid w:val="008B1B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1BB4"/>
    <w:rPr>
      <w:rFonts w:ascii="Calibri" w:hAnsi="Calibri" w:cs="Calibri"/>
      <w:kern w:val="0"/>
    </w:rPr>
  </w:style>
  <w:style w:type="paragraph" w:styleId="Footer">
    <w:name w:val="footer"/>
    <w:basedOn w:val="Normal"/>
    <w:link w:val="FooterChar"/>
    <w:uiPriority w:val="99"/>
    <w:semiHidden/>
    <w:rsid w:val="008B1B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1BB4"/>
    <w:rPr>
      <w:rFonts w:ascii="Calibri" w:hAnsi="Calibri" w:cs="Calibri"/>
      <w:kern w:val="0"/>
    </w:rPr>
  </w:style>
  <w:style w:type="paragraph" w:styleId="BodyText">
    <w:name w:val="Body Text"/>
    <w:basedOn w:val="Normal"/>
    <w:link w:val="BodyTextChar"/>
    <w:uiPriority w:val="99"/>
    <w:semiHidden/>
    <w:unhideWhenUsed/>
    <w:rsid w:val="008B1BB4"/>
    <w:pPr>
      <w:spacing w:after="120"/>
    </w:pPr>
  </w:style>
  <w:style w:type="character" w:customStyle="1" w:styleId="BodyTextChar">
    <w:name w:val="Body Text Char"/>
    <w:basedOn w:val="DefaultParagraphFont"/>
    <w:link w:val="BodyText"/>
    <w:uiPriority w:val="99"/>
    <w:semiHidden/>
    <w:rsid w:val="008B1BB4"/>
    <w:rPr>
      <w:rFonts w:ascii="Calibri" w:hAnsi="Calibri" w:cs="Calibri"/>
      <w:kern w:val="0"/>
    </w:rPr>
  </w:style>
  <w:style w:type="character" w:styleId="UnresolvedMention">
    <w:name w:val="Unresolved Mention"/>
    <w:basedOn w:val="DefaultParagraphFont"/>
    <w:uiPriority w:val="99"/>
    <w:semiHidden/>
    <w:unhideWhenUsed/>
    <w:rsid w:val="008B1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anuke.org/nuclear-energy-and-capitalism/" TargetMode="External"/><Relationship Id="rId3" Type="http://schemas.openxmlformats.org/officeDocument/2006/relationships/settings" Target="settings.xml"/><Relationship Id="rId7" Type="http://schemas.openxmlformats.org/officeDocument/2006/relationships/hyperlink" Target="http://climateandcapitalism.com/2012/03/21/green-energy-alone-wont-save-the-ear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s.org.au/node/2848" TargetMode="External"/><Relationship Id="rId11" Type="http://schemas.openxmlformats.org/officeDocument/2006/relationships/theme" Target="theme/theme1.xml"/><Relationship Id="rId5" Type="http://schemas.openxmlformats.org/officeDocument/2006/relationships/hyperlink" Target="http://www.claudiawilliamson.com/Claudia_Williamson/Research_files/Williamson%20Chapter4.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uardian.co.uk/world/2012/mar/09/fukushima-residents-plagued-health-fea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30437</Words>
  <Characters>173491</Characters>
  <Application>Microsoft Office Word</Application>
  <DocSecurity>0</DocSecurity>
  <Lines>1445</Lines>
  <Paragraphs>407</Paragraphs>
  <ScaleCrop>false</ScaleCrop>
  <Company/>
  <LinksUpToDate>false</LinksUpToDate>
  <CharactersWithSpaces>203521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3</cp:revision>
  <dcterms:created xsi:type="dcterms:W3CDTF">2023-07-01T17:47:00Z</dcterms:created>
  <dcterms:modified xsi:type="dcterms:W3CDTF">2023-07-01T18:00:00Z</dcterms:modified>
</cp:coreProperties>
</file>