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276BB" w14:textId="77777777" w:rsidR="00406EF2" w:rsidRDefault="00406EF2" w:rsidP="00406EF2">
      <w:pPr>
        <w:pStyle w:val="Heading1"/>
      </w:pPr>
      <w:r>
        <w:t>Case Neg – AI Copyright – ENDI ‘24</w:t>
      </w:r>
    </w:p>
    <w:p w14:paraId="7CD1BF58" w14:textId="77777777" w:rsidR="00406EF2" w:rsidRDefault="00406EF2" w:rsidP="00406EF2">
      <w:pPr>
        <w:pStyle w:val="Heading2"/>
      </w:pPr>
      <w:r>
        <w:lastRenderedPageBreak/>
        <w:t>Solvency Answers</w:t>
      </w:r>
    </w:p>
    <w:p w14:paraId="15A683E3" w14:textId="77777777" w:rsidR="00406EF2" w:rsidRDefault="00406EF2" w:rsidP="00406EF2">
      <w:pPr>
        <w:pStyle w:val="Heading3"/>
      </w:pPr>
      <w:r>
        <w:lastRenderedPageBreak/>
        <w:t>AT: Solvency---Plan Fails---1NC</w:t>
      </w:r>
    </w:p>
    <w:p w14:paraId="301E6B1D" w14:textId="77777777" w:rsidR="00406EF2" w:rsidRDefault="00406EF2" w:rsidP="00406EF2">
      <w:pPr>
        <w:pStyle w:val="Heading4"/>
      </w:pPr>
      <w:r>
        <w:t xml:space="preserve">Copyright reforms alone fail to protect creators. </w:t>
      </w:r>
    </w:p>
    <w:p w14:paraId="1A001499" w14:textId="77777777" w:rsidR="00406EF2" w:rsidRPr="008D138E" w:rsidRDefault="00406EF2" w:rsidP="00406EF2">
      <w:r>
        <w:t xml:space="preserve">Zoë </w:t>
      </w:r>
      <w:r w:rsidRPr="008D138E">
        <w:rPr>
          <w:rStyle w:val="Style13ptBold"/>
        </w:rPr>
        <w:t>Brown &amp;</w:t>
      </w:r>
      <w:r>
        <w:t xml:space="preserve"> Akshat </w:t>
      </w:r>
      <w:r w:rsidRPr="008D138E">
        <w:rPr>
          <w:rStyle w:val="Style13ptBold"/>
        </w:rPr>
        <w:t>Agarwal</w:t>
      </w:r>
      <w:r>
        <w:rPr>
          <w:rStyle w:val="Style13ptBold"/>
        </w:rPr>
        <w:t xml:space="preserve"> 23</w:t>
      </w:r>
      <w:r>
        <w:t>. *Intern at the Information Policy Lab; **JD Candidate at Yale Law School; “Sustaining Journalism, Sustaining Democracy: A Policy Guide on Platforms and the Press.” Institute for Technology, Law and Policy. https://itlp.law.ucla.edu/wp-content/uploads/2023/04/ITLP_PLATFORMS_AND_THE_PRESS.pdf</w:t>
      </w:r>
    </w:p>
    <w:p w14:paraId="1022FBFD" w14:textId="77777777" w:rsidR="00406EF2" w:rsidRPr="008D138E" w:rsidRDefault="00406EF2" w:rsidP="00406EF2">
      <w:pPr>
        <w:rPr>
          <w:sz w:val="16"/>
        </w:rPr>
      </w:pPr>
      <w:r w:rsidRPr="008D138E">
        <w:rPr>
          <w:sz w:val="16"/>
        </w:rPr>
        <w:t xml:space="preserve">Conclusion </w:t>
      </w:r>
    </w:p>
    <w:p w14:paraId="2929DA8D" w14:textId="77777777" w:rsidR="00406EF2" w:rsidRPr="008D138E" w:rsidRDefault="00406EF2" w:rsidP="00406EF2">
      <w:pPr>
        <w:rPr>
          <w:sz w:val="16"/>
        </w:rPr>
      </w:pPr>
      <w:r w:rsidRPr="008D138E">
        <w:rPr>
          <w:rStyle w:val="StyleUnderline"/>
        </w:rPr>
        <w:t xml:space="preserve">The crisis of </w:t>
      </w:r>
      <w:r w:rsidRPr="00DC5A3D">
        <w:rPr>
          <w:rStyle w:val="Emphasis"/>
          <w:highlight w:val="yellow"/>
        </w:rPr>
        <w:t>news sustainability</w:t>
      </w:r>
      <w:r w:rsidRPr="008D138E">
        <w:rPr>
          <w:rStyle w:val="Emphasis"/>
        </w:rPr>
        <w:t xml:space="preserve"> continues</w:t>
      </w:r>
      <w:r w:rsidRPr="008D138E">
        <w:rPr>
          <w:rStyle w:val="StyleUnderline"/>
        </w:rPr>
        <w:t xml:space="preserve"> to be a </w:t>
      </w:r>
      <w:r w:rsidRPr="00DC5A3D">
        <w:rPr>
          <w:rStyle w:val="Emphasis"/>
          <w:highlight w:val="yellow"/>
        </w:rPr>
        <w:t>global problem</w:t>
      </w:r>
      <w:r w:rsidRPr="008D138E">
        <w:rPr>
          <w:rStyle w:val="StyleUnderline"/>
        </w:rPr>
        <w:t>, and it has become increasingly clear that</w:t>
      </w:r>
      <w:r w:rsidRPr="008D138E">
        <w:rPr>
          <w:sz w:val="16"/>
        </w:rPr>
        <w:t xml:space="preserve"> </w:t>
      </w:r>
      <w:r w:rsidRPr="00DC5A3D">
        <w:rPr>
          <w:rStyle w:val="Emphasis"/>
          <w:highlight w:val="yellow"/>
        </w:rPr>
        <w:t>copyright-centric</w:t>
      </w:r>
      <w:r w:rsidRPr="00DC5A3D">
        <w:rPr>
          <w:rStyle w:val="StyleUnderline"/>
          <w:highlight w:val="yellow"/>
        </w:rPr>
        <w:t xml:space="preserve"> </w:t>
      </w:r>
      <w:r w:rsidRPr="00DC5A3D">
        <w:rPr>
          <w:rStyle w:val="Emphasis"/>
          <w:highlight w:val="yellow"/>
        </w:rPr>
        <w:t>approaches</w:t>
      </w:r>
      <w:r w:rsidRPr="008D138E">
        <w:rPr>
          <w:rStyle w:val="StyleUnderline"/>
        </w:rPr>
        <w:t xml:space="preserve"> are </w:t>
      </w:r>
      <w:r w:rsidRPr="00DC5A3D">
        <w:rPr>
          <w:rStyle w:val="Emphasis"/>
          <w:sz w:val="24"/>
          <w:highlight w:val="yellow"/>
        </w:rPr>
        <w:t>not a silver bullet</w:t>
      </w:r>
      <w:r w:rsidRPr="008D138E">
        <w:rPr>
          <w:sz w:val="16"/>
        </w:rPr>
        <w:t xml:space="preserve">. As a multivariate problem involving economics, technology and politics, </w:t>
      </w:r>
      <w:r w:rsidRPr="008D138E">
        <w:rPr>
          <w:rStyle w:val="StyleUnderline"/>
        </w:rPr>
        <w:t>solution building requires</w:t>
      </w:r>
      <w:r w:rsidRPr="008D138E">
        <w:rPr>
          <w:sz w:val="16"/>
        </w:rPr>
        <w:t xml:space="preserve"> </w:t>
      </w:r>
      <w:r w:rsidRPr="008D138E">
        <w:rPr>
          <w:rStyle w:val="StyleUnderline"/>
        </w:rPr>
        <w:t>continuous</w:t>
      </w:r>
      <w:r w:rsidRPr="008D138E">
        <w:rPr>
          <w:sz w:val="16"/>
        </w:rPr>
        <w:t xml:space="preserve"> and dynamic </w:t>
      </w:r>
      <w:r w:rsidRPr="008D138E">
        <w:rPr>
          <w:rStyle w:val="StyleUnderline"/>
        </w:rPr>
        <w:t>engagement from policymakers</w:t>
      </w:r>
      <w:r w:rsidRPr="008D138E">
        <w:rPr>
          <w:sz w:val="16"/>
        </w:rPr>
        <w:t xml:space="preserve">, who must use a variety of tools and approaches at their disposal while remaining sensitive to local conditions and realities. </w:t>
      </w:r>
      <w:r w:rsidRPr="008D138E">
        <w:rPr>
          <w:rStyle w:val="StyleUnderline"/>
        </w:rPr>
        <w:t>It is important to look at how other industries like music have tackled similar problems</w:t>
      </w:r>
      <w:r w:rsidRPr="008D138E">
        <w:rPr>
          <w:sz w:val="16"/>
        </w:rPr>
        <w:t xml:space="preserve">, and to effectively identify benefits and pitfalls inherent in their solutions. </w:t>
      </w:r>
    </w:p>
    <w:p w14:paraId="45B20B32" w14:textId="77777777" w:rsidR="00406EF2" w:rsidRDefault="00406EF2" w:rsidP="00406EF2">
      <w:pPr>
        <w:rPr>
          <w:rStyle w:val="StyleUnderline"/>
        </w:rPr>
      </w:pPr>
      <w:r w:rsidRPr="00DC5A3D">
        <w:rPr>
          <w:rStyle w:val="Emphasis"/>
          <w:sz w:val="28"/>
          <w:szCs w:val="28"/>
          <w:highlight w:val="yellow"/>
        </w:rPr>
        <w:t>There is no one-size-fits-all fix to this problem</w:t>
      </w:r>
      <w:r w:rsidRPr="00DC5A3D">
        <w:rPr>
          <w:sz w:val="16"/>
          <w:highlight w:val="yellow"/>
        </w:rPr>
        <w:t xml:space="preserve">. </w:t>
      </w:r>
      <w:r w:rsidRPr="00DC5A3D">
        <w:rPr>
          <w:rStyle w:val="Emphasis"/>
          <w:highlight w:val="yellow"/>
        </w:rPr>
        <w:t>Copyright</w:t>
      </w:r>
      <w:r w:rsidRPr="00DC5A3D">
        <w:rPr>
          <w:sz w:val="16"/>
          <w:highlight w:val="yellow"/>
        </w:rPr>
        <w:t xml:space="preserve">, </w:t>
      </w:r>
      <w:r w:rsidRPr="00DC5A3D">
        <w:rPr>
          <w:rStyle w:val="Emphasis"/>
          <w:highlight w:val="yellow"/>
        </w:rPr>
        <w:t>licensing</w:t>
      </w:r>
      <w:r w:rsidRPr="008D138E">
        <w:rPr>
          <w:sz w:val="16"/>
        </w:rPr>
        <w:t xml:space="preserve"> </w:t>
      </w:r>
      <w:r w:rsidRPr="00717110">
        <w:rPr>
          <w:rStyle w:val="StyleUnderline"/>
        </w:rPr>
        <w:t>and</w:t>
      </w:r>
      <w:r w:rsidRPr="008D138E">
        <w:rPr>
          <w:sz w:val="16"/>
        </w:rPr>
        <w:t xml:space="preserve"> </w:t>
      </w:r>
      <w:r w:rsidRPr="00717110">
        <w:rPr>
          <w:rStyle w:val="StyleUnderline"/>
        </w:rPr>
        <w:t xml:space="preserve">collective bargaining schemes will likely </w:t>
      </w:r>
      <w:r w:rsidRPr="00DC5A3D">
        <w:rPr>
          <w:rStyle w:val="StyleUnderline"/>
          <w:highlight w:val="yellow"/>
        </w:rPr>
        <w:t xml:space="preserve">need to be combined with other </w:t>
      </w:r>
      <w:r w:rsidRPr="00DC5A3D">
        <w:rPr>
          <w:rStyle w:val="Emphasis"/>
          <w:highlight w:val="yellow"/>
        </w:rPr>
        <w:t>policy solutions</w:t>
      </w:r>
      <w:r w:rsidRPr="00717110">
        <w:rPr>
          <w:rStyle w:val="StyleUnderline"/>
        </w:rPr>
        <w:t xml:space="preserve"> (such as </w:t>
      </w:r>
      <w:r w:rsidRPr="00DC5A3D">
        <w:rPr>
          <w:rStyle w:val="Emphasis"/>
          <w:highlight w:val="yellow"/>
        </w:rPr>
        <w:t>transparency</w:t>
      </w:r>
      <w:r w:rsidRPr="00DC5A3D">
        <w:rPr>
          <w:rStyle w:val="StyleUnderline"/>
          <w:highlight w:val="yellow"/>
        </w:rPr>
        <w:t xml:space="preserve"> and </w:t>
      </w:r>
      <w:r w:rsidRPr="00DC5A3D">
        <w:rPr>
          <w:rStyle w:val="Emphasis"/>
          <w:highlight w:val="yellow"/>
        </w:rPr>
        <w:t>antitrust solutions</w:t>
      </w:r>
      <w:r w:rsidRPr="00717110">
        <w:rPr>
          <w:rStyle w:val="StyleUnderline"/>
        </w:rPr>
        <w:t xml:space="preserve">) </w:t>
      </w:r>
      <w:proofErr w:type="gramStart"/>
      <w:r w:rsidRPr="00717110">
        <w:rPr>
          <w:rStyle w:val="StyleUnderline"/>
        </w:rPr>
        <w:t>in order to</w:t>
      </w:r>
      <w:proofErr w:type="gramEnd"/>
      <w:r w:rsidRPr="00717110">
        <w:rPr>
          <w:rStyle w:val="StyleUnderline"/>
        </w:rPr>
        <w:t xml:space="preserve"> be effective.</w:t>
      </w:r>
    </w:p>
    <w:p w14:paraId="5A644AF0" w14:textId="77777777" w:rsidR="00406EF2" w:rsidRDefault="00406EF2" w:rsidP="00406EF2">
      <w:pPr>
        <w:pStyle w:val="Heading3"/>
      </w:pPr>
      <w:r>
        <w:lastRenderedPageBreak/>
        <w:t>AT: Solvency---Plan Fails---2NC</w:t>
      </w:r>
    </w:p>
    <w:p w14:paraId="549BC7DB" w14:textId="77777777" w:rsidR="00406EF2" w:rsidRPr="008D138E" w:rsidRDefault="00406EF2" w:rsidP="00406EF2">
      <w:pPr>
        <w:pStyle w:val="Heading4"/>
      </w:pPr>
      <w:r w:rsidRPr="008D138E">
        <w:t xml:space="preserve">Licensing can’t guarantee fair deals for </w:t>
      </w:r>
      <w:r>
        <w:t>publishers.</w:t>
      </w:r>
      <w:r w:rsidRPr="008D138E">
        <w:t xml:space="preserve"> </w:t>
      </w:r>
    </w:p>
    <w:p w14:paraId="774F0142" w14:textId="77777777" w:rsidR="00406EF2" w:rsidRPr="008D138E" w:rsidRDefault="00406EF2" w:rsidP="00406EF2">
      <w:r>
        <w:t xml:space="preserve">Zoë </w:t>
      </w:r>
      <w:r w:rsidRPr="008D138E">
        <w:rPr>
          <w:rStyle w:val="Style13ptBold"/>
        </w:rPr>
        <w:t>Brown &amp;</w:t>
      </w:r>
      <w:r>
        <w:t xml:space="preserve"> Akshat </w:t>
      </w:r>
      <w:r w:rsidRPr="008D138E">
        <w:rPr>
          <w:rStyle w:val="Style13ptBold"/>
        </w:rPr>
        <w:t>Agarwal</w:t>
      </w:r>
      <w:r>
        <w:rPr>
          <w:rStyle w:val="Style13ptBold"/>
        </w:rPr>
        <w:t xml:space="preserve"> 23</w:t>
      </w:r>
      <w:r>
        <w:t>. *Intern at the Information Policy Lab; **JD Candidate at Yale Law School; “Sustaining Journalism, Sustaining Democracy: A Policy Guide on Platforms and the Press.” Institute for Technology, Law and Policy. https://itlp.law.ucla.edu/wp-content/uploads/2023/04/ITLP_PLATFORMS_AND_THE_PRESS.pdf</w:t>
      </w:r>
    </w:p>
    <w:p w14:paraId="2CF045FA" w14:textId="77777777" w:rsidR="00406EF2" w:rsidRDefault="00406EF2" w:rsidP="00406EF2">
      <w:pPr>
        <w:rPr>
          <w:sz w:val="16"/>
        </w:rPr>
      </w:pPr>
      <w:r w:rsidRPr="008D138E">
        <w:rPr>
          <w:sz w:val="16"/>
        </w:rPr>
        <w:t xml:space="preserve">It is becoming increasingly clear that </w:t>
      </w:r>
      <w:r w:rsidRPr="00DC5A3D">
        <w:rPr>
          <w:rStyle w:val="Emphasis"/>
          <w:highlight w:val="yellow"/>
        </w:rPr>
        <w:t>focusing</w:t>
      </w:r>
      <w:r w:rsidRPr="00DC5A3D">
        <w:rPr>
          <w:rStyle w:val="StyleUnderline"/>
          <w:highlight w:val="yellow"/>
        </w:rPr>
        <w:t xml:space="preserve"> on </w:t>
      </w:r>
      <w:r w:rsidRPr="00DC5A3D">
        <w:rPr>
          <w:rStyle w:val="Emphasis"/>
          <w:highlight w:val="yellow"/>
        </w:rPr>
        <w:t>enhancing news publishers’</w:t>
      </w:r>
      <w:r w:rsidRPr="00DC5A3D">
        <w:rPr>
          <w:rStyle w:val="StyleUnderline"/>
          <w:highlight w:val="yellow"/>
        </w:rPr>
        <w:t xml:space="preserve"> copyright </w:t>
      </w:r>
      <w:r w:rsidRPr="00DC5A3D">
        <w:rPr>
          <w:rStyle w:val="Emphasis"/>
          <w:highlight w:val="yellow"/>
        </w:rPr>
        <w:t>protections</w:t>
      </w:r>
      <w:r w:rsidRPr="00DC5A3D">
        <w:rPr>
          <w:rStyle w:val="StyleUnderline"/>
          <w:highlight w:val="yellow"/>
        </w:rPr>
        <w:t xml:space="preserve"> does not</w:t>
      </w:r>
      <w:r w:rsidRPr="008D138E">
        <w:rPr>
          <w:rStyle w:val="StyleUnderline"/>
        </w:rPr>
        <w:t xml:space="preserve"> by itself </w:t>
      </w:r>
      <w:r w:rsidRPr="00DC5A3D">
        <w:rPr>
          <w:rStyle w:val="Emphasis"/>
          <w:highlight w:val="yellow"/>
        </w:rPr>
        <w:t>enable</w:t>
      </w:r>
      <w:r w:rsidRPr="008D138E">
        <w:rPr>
          <w:rStyle w:val="StyleUnderline"/>
        </w:rPr>
        <w:t xml:space="preserve"> them to obtain </w:t>
      </w:r>
      <w:r w:rsidRPr="00DC5A3D">
        <w:rPr>
          <w:rStyle w:val="Emphasis"/>
          <w:highlight w:val="yellow"/>
        </w:rPr>
        <w:t>better deals</w:t>
      </w:r>
      <w:r w:rsidRPr="00DC5A3D">
        <w:rPr>
          <w:rStyle w:val="StyleUnderline"/>
          <w:highlight w:val="yellow"/>
        </w:rPr>
        <w:t xml:space="preserve"> from </w:t>
      </w:r>
      <w:r w:rsidRPr="00DC5A3D">
        <w:rPr>
          <w:rStyle w:val="Emphasis"/>
          <w:highlight w:val="yellow"/>
        </w:rPr>
        <w:t>digital platforms</w:t>
      </w:r>
      <w:r w:rsidRPr="00DC5A3D">
        <w:rPr>
          <w:sz w:val="16"/>
          <w:highlight w:val="yellow"/>
        </w:rPr>
        <w:t xml:space="preserve">. </w:t>
      </w:r>
      <w:r w:rsidRPr="00DC5A3D">
        <w:rPr>
          <w:rStyle w:val="StyleUnderline"/>
          <w:highlight w:val="yellow"/>
        </w:rPr>
        <w:t xml:space="preserve">Digital platforms remain </w:t>
      </w:r>
      <w:r w:rsidRPr="00DC5A3D">
        <w:rPr>
          <w:rStyle w:val="Emphasis"/>
          <w:highlight w:val="yellow"/>
        </w:rPr>
        <w:t>extremely powerful</w:t>
      </w:r>
      <w:r w:rsidRPr="00DC5A3D">
        <w:rPr>
          <w:rStyle w:val="StyleUnderline"/>
          <w:highlight w:val="yellow"/>
        </w:rPr>
        <w:t>,</w:t>
      </w:r>
      <w:r w:rsidRPr="008D138E">
        <w:rPr>
          <w:rStyle w:val="StyleUnderline"/>
        </w:rPr>
        <w:t xml:space="preserve"> enabling them to pursue tactics of attrition in </w:t>
      </w:r>
      <w:r w:rsidRPr="008D138E">
        <w:rPr>
          <w:rStyle w:val="Emphasis"/>
        </w:rPr>
        <w:t>negotiations</w:t>
      </w:r>
      <w:r w:rsidRPr="008D138E">
        <w:rPr>
          <w:sz w:val="16"/>
        </w:rPr>
        <w:t xml:space="preserve">, </w:t>
      </w:r>
      <w:r w:rsidRPr="008D138E">
        <w:rPr>
          <w:rStyle w:val="StyleUnderline"/>
        </w:rPr>
        <w:t>like</w:t>
      </w:r>
      <w:r w:rsidRPr="008D138E">
        <w:rPr>
          <w:sz w:val="16"/>
        </w:rPr>
        <w:t xml:space="preserve"> withdrawing or </w:t>
      </w:r>
      <w:r w:rsidRPr="008D138E">
        <w:rPr>
          <w:rStyle w:val="StyleUnderline"/>
        </w:rPr>
        <w:t>modifying their</w:t>
      </w:r>
      <w:r w:rsidRPr="008D138E">
        <w:rPr>
          <w:sz w:val="16"/>
        </w:rPr>
        <w:t xml:space="preserve"> news </w:t>
      </w:r>
      <w:r w:rsidRPr="008D138E">
        <w:rPr>
          <w:rStyle w:val="StyleUnderline"/>
        </w:rPr>
        <w:t xml:space="preserve">products to </w:t>
      </w:r>
      <w:r w:rsidRPr="00DC5A3D">
        <w:rPr>
          <w:rStyle w:val="Emphasis"/>
          <w:highlight w:val="yellow"/>
        </w:rPr>
        <w:t>circumvent</w:t>
      </w:r>
      <w:r w:rsidRPr="008D138E">
        <w:rPr>
          <w:rStyle w:val="StyleUnderline"/>
        </w:rPr>
        <w:t xml:space="preserve"> the intended outcome of the </w:t>
      </w:r>
      <w:r w:rsidRPr="00DC5A3D">
        <w:rPr>
          <w:rStyle w:val="Emphasis"/>
          <w:highlight w:val="yellow"/>
        </w:rPr>
        <w:t>law</w:t>
      </w:r>
      <w:r w:rsidRPr="008D138E">
        <w:rPr>
          <w:sz w:val="16"/>
        </w:rPr>
        <w:t xml:space="preserve">. In the absence of additional measures, such as those in France, news </w:t>
      </w:r>
      <w:r w:rsidRPr="008D138E">
        <w:rPr>
          <w:rStyle w:val="StyleUnderline"/>
        </w:rPr>
        <w:t>publishers may be given take-it-or-leave-it deals</w:t>
      </w:r>
      <w:r w:rsidRPr="008D138E">
        <w:rPr>
          <w:sz w:val="16"/>
        </w:rPr>
        <w:t xml:space="preserve">, </w:t>
      </w:r>
      <w:r w:rsidRPr="008D138E">
        <w:rPr>
          <w:rStyle w:val="StyleUnderline"/>
        </w:rPr>
        <w:t>with the underlying threat of diminished</w:t>
      </w:r>
      <w:r w:rsidRPr="008D138E">
        <w:rPr>
          <w:sz w:val="16"/>
        </w:rPr>
        <w:t xml:space="preserve"> </w:t>
      </w:r>
      <w:r w:rsidRPr="008D138E">
        <w:rPr>
          <w:rStyle w:val="StyleUnderline"/>
        </w:rPr>
        <w:t>reach</w:t>
      </w:r>
      <w:r w:rsidRPr="008D138E">
        <w:rPr>
          <w:sz w:val="16"/>
        </w:rPr>
        <w:t xml:space="preserve"> and viewership </w:t>
      </w:r>
      <w:proofErr w:type="gramStart"/>
      <w:r w:rsidRPr="008D138E">
        <w:rPr>
          <w:sz w:val="16"/>
        </w:rPr>
        <w:t>as a consequence of</w:t>
      </w:r>
      <w:proofErr w:type="gramEnd"/>
      <w:r w:rsidRPr="008D138E">
        <w:rPr>
          <w:sz w:val="16"/>
        </w:rPr>
        <w:t xml:space="preserve"> not having their content on platforms. By themselves ancillary rights may not be successful in compelling platforms to come to the negotiating table, and they cannot guarantee a fair deal will be struck. </w:t>
      </w:r>
      <w:r w:rsidRPr="008D138E">
        <w:rPr>
          <w:rStyle w:val="StyleUnderline"/>
        </w:rPr>
        <w:t>Greater focus is needed on the nature of the negotiations themselves, to ensure they are carried out in a fair manner</w:t>
      </w:r>
      <w:r w:rsidRPr="008D138E">
        <w:rPr>
          <w:sz w:val="16"/>
        </w:rPr>
        <w:t xml:space="preserve">, </w:t>
      </w:r>
      <w:r w:rsidRPr="008D138E">
        <w:rPr>
          <w:rStyle w:val="StyleUnderline"/>
        </w:rPr>
        <w:t xml:space="preserve">free from the undue influence that platforms may enjoy by virtue of their </w:t>
      </w:r>
      <w:r w:rsidRPr="008D138E">
        <w:rPr>
          <w:rStyle w:val="Emphasis"/>
        </w:rPr>
        <w:t>deep</w:t>
      </w:r>
      <w:r w:rsidRPr="008D138E">
        <w:rPr>
          <w:sz w:val="16"/>
        </w:rPr>
        <w:t xml:space="preserve"> </w:t>
      </w:r>
      <w:r w:rsidRPr="008D138E">
        <w:rPr>
          <w:rStyle w:val="Emphasis"/>
        </w:rPr>
        <w:t>pockets</w:t>
      </w:r>
      <w:r w:rsidRPr="008D138E">
        <w:rPr>
          <w:sz w:val="16"/>
        </w:rPr>
        <w:t xml:space="preserve"> and scale – millions of users that publishers may depend on them to reach. </w:t>
      </w:r>
    </w:p>
    <w:p w14:paraId="18B94B2F" w14:textId="77777777" w:rsidR="00406EF2" w:rsidRDefault="00406EF2" w:rsidP="00406EF2">
      <w:pPr>
        <w:pStyle w:val="Heading4"/>
      </w:pPr>
      <w:r>
        <w:t>The plan can’t solve without broader reforms to limit big tech.</w:t>
      </w:r>
    </w:p>
    <w:p w14:paraId="178608DE" w14:textId="77777777" w:rsidR="00406EF2" w:rsidRPr="008D138E" w:rsidRDefault="00406EF2" w:rsidP="00406EF2">
      <w:r>
        <w:t xml:space="preserve">Zoë </w:t>
      </w:r>
      <w:r w:rsidRPr="008D138E">
        <w:rPr>
          <w:rStyle w:val="Style13ptBold"/>
        </w:rPr>
        <w:t>Brown &amp;</w:t>
      </w:r>
      <w:r>
        <w:t xml:space="preserve"> Akshat </w:t>
      </w:r>
      <w:r w:rsidRPr="008D138E">
        <w:rPr>
          <w:rStyle w:val="Style13ptBold"/>
        </w:rPr>
        <w:t>Agarwal</w:t>
      </w:r>
      <w:r>
        <w:rPr>
          <w:rStyle w:val="Style13ptBold"/>
        </w:rPr>
        <w:t xml:space="preserve"> 23</w:t>
      </w:r>
      <w:r>
        <w:t>. *Intern at the Information Policy Lab; **JD Candidate at Yale Law School; “Sustaining Journalism, Sustaining Democracy: A Policy Guide on Platforms and the Press.” Institute for Technology, Law and Policy. https://itlp.law.ucla.edu/wp-content/uploads/2023/04/ITLP_PLATFORMS_AND_THE_PRESS.pdf</w:t>
      </w:r>
    </w:p>
    <w:p w14:paraId="0C0EE85F" w14:textId="77777777" w:rsidR="00406EF2" w:rsidRPr="008D138E" w:rsidRDefault="00406EF2" w:rsidP="00406EF2">
      <w:pPr>
        <w:rPr>
          <w:rStyle w:val="Emphasis"/>
        </w:rPr>
      </w:pPr>
      <w:r w:rsidRPr="008D138E">
        <w:rPr>
          <w:sz w:val="16"/>
        </w:rPr>
        <w:t xml:space="preserve">France’s experience with the Directive suggests that </w:t>
      </w:r>
      <w:r w:rsidRPr="00DC5A3D">
        <w:rPr>
          <w:rStyle w:val="StyleUnderline"/>
          <w:highlight w:val="yellow"/>
        </w:rPr>
        <w:t>merely granting</w:t>
      </w:r>
      <w:r w:rsidRPr="008D138E">
        <w:rPr>
          <w:rStyle w:val="StyleUnderline"/>
        </w:rPr>
        <w:t xml:space="preserve"> new </w:t>
      </w:r>
      <w:r w:rsidRPr="00DC5A3D">
        <w:rPr>
          <w:rStyle w:val="StyleUnderline"/>
          <w:highlight w:val="yellow"/>
        </w:rPr>
        <w:t>rights</w:t>
      </w:r>
      <w:r w:rsidRPr="008D138E">
        <w:rPr>
          <w:rStyle w:val="StyleUnderline"/>
        </w:rPr>
        <w:t xml:space="preserve"> to news publishers</w:t>
      </w:r>
      <w:r w:rsidRPr="008D138E">
        <w:rPr>
          <w:sz w:val="16"/>
        </w:rPr>
        <w:t xml:space="preserve"> </w:t>
      </w:r>
      <w:r w:rsidRPr="00DC5A3D">
        <w:rPr>
          <w:rStyle w:val="StyleUnderline"/>
          <w:highlight w:val="yellow"/>
        </w:rPr>
        <w:t>may prove ineffective</w:t>
      </w:r>
      <w:r w:rsidRPr="008D138E">
        <w:rPr>
          <w:rStyle w:val="StyleUnderline"/>
        </w:rPr>
        <w:t xml:space="preserve"> without </w:t>
      </w:r>
      <w:r w:rsidRPr="00DC5A3D">
        <w:rPr>
          <w:rStyle w:val="Emphasis"/>
          <w:highlight w:val="yellow"/>
        </w:rPr>
        <w:t>additional interventions</w:t>
      </w:r>
      <w:r w:rsidRPr="00DC5A3D">
        <w:rPr>
          <w:rStyle w:val="StyleUnderline"/>
          <w:highlight w:val="yellow"/>
        </w:rPr>
        <w:t xml:space="preserve"> that go </w:t>
      </w:r>
      <w:r w:rsidRPr="00DC5A3D">
        <w:rPr>
          <w:rStyle w:val="Emphasis"/>
          <w:highlight w:val="yellow"/>
        </w:rPr>
        <w:t>beyond copyright</w:t>
      </w:r>
      <w:r w:rsidRPr="008D138E">
        <w:rPr>
          <w:sz w:val="16"/>
        </w:rPr>
        <w:t> – </w:t>
      </w:r>
      <w:r w:rsidRPr="008D138E">
        <w:rPr>
          <w:rStyle w:val="StyleUnderline"/>
        </w:rPr>
        <w:t xml:space="preserve">in this case </w:t>
      </w:r>
      <w:r w:rsidRPr="00DC5A3D">
        <w:rPr>
          <w:rStyle w:val="Emphasis"/>
          <w:highlight w:val="yellow"/>
        </w:rPr>
        <w:t>strict antitrust enforcement</w:t>
      </w:r>
      <w:r w:rsidRPr="008D138E">
        <w:rPr>
          <w:sz w:val="16"/>
        </w:rPr>
        <w:t xml:space="preserve">. This requires governments and their agencies to be intentional (and often aggressive) about licensing negotiations, stepping in to address news publishers’ lack of bargaining power relative to powerful platforms, and compelling platforms to negotiate in good faith. However, </w:t>
      </w:r>
      <w:r w:rsidRPr="008D138E">
        <w:rPr>
          <w:rStyle w:val="StyleUnderline"/>
        </w:rPr>
        <w:t xml:space="preserve">it remains uncertain whether all member states share the </w:t>
      </w:r>
      <w:r w:rsidRPr="008D138E">
        <w:rPr>
          <w:rStyle w:val="Emphasis"/>
        </w:rPr>
        <w:t>political will</w:t>
      </w:r>
      <w:r w:rsidRPr="008D138E">
        <w:rPr>
          <w:rStyle w:val="StyleUnderline"/>
        </w:rPr>
        <w:t xml:space="preserve"> of the French </w:t>
      </w:r>
      <w:r w:rsidRPr="008D138E">
        <w:rPr>
          <w:rStyle w:val="Emphasis"/>
        </w:rPr>
        <w:t>government to supervise</w:t>
      </w:r>
      <w:r w:rsidRPr="008D138E">
        <w:rPr>
          <w:rStyle w:val="StyleUnderline"/>
        </w:rPr>
        <w:t xml:space="preserve"> and direct </w:t>
      </w:r>
      <w:r w:rsidRPr="008D138E">
        <w:rPr>
          <w:rStyle w:val="Emphasis"/>
        </w:rPr>
        <w:t>negotiations</w:t>
      </w:r>
      <w:r w:rsidRPr="008D138E">
        <w:rPr>
          <w:sz w:val="16"/>
        </w:rPr>
        <w:t xml:space="preserve">. It is worth noting that despite the deadline for national transposition being 7 June 2021, 13 out of 27 countries had not fully transposed the Directive into national law as of 19 May 2022.26 Thus, </w:t>
      </w:r>
      <w:r w:rsidRPr="008D138E">
        <w:rPr>
          <w:rStyle w:val="StyleUnderline"/>
        </w:rPr>
        <w:t xml:space="preserve">the </w:t>
      </w:r>
      <w:r w:rsidRPr="00DC5A3D">
        <w:rPr>
          <w:rStyle w:val="StyleUnderline"/>
          <w:highlight w:val="yellow"/>
        </w:rPr>
        <w:t>effectiveness of additional</w:t>
      </w:r>
      <w:r w:rsidRPr="008D138E">
        <w:rPr>
          <w:sz w:val="16"/>
        </w:rPr>
        <w:t xml:space="preserve"> ancillary </w:t>
      </w:r>
      <w:r w:rsidRPr="00DC5A3D">
        <w:rPr>
          <w:rStyle w:val="Emphasis"/>
          <w:highlight w:val="yellow"/>
        </w:rPr>
        <w:t>rights remains dubious</w:t>
      </w:r>
      <w:r w:rsidRPr="008D138E">
        <w:rPr>
          <w:sz w:val="16"/>
        </w:rPr>
        <w:t xml:space="preserve">, </w:t>
      </w:r>
      <w:r w:rsidRPr="008D138E">
        <w:rPr>
          <w:rStyle w:val="StyleUnderline"/>
        </w:rPr>
        <w:t xml:space="preserve">without additional measures in areas such as </w:t>
      </w:r>
      <w:r w:rsidRPr="008D138E">
        <w:rPr>
          <w:rStyle w:val="Emphasis"/>
        </w:rPr>
        <w:t>antitrust</w:t>
      </w:r>
      <w:r w:rsidRPr="008D138E">
        <w:rPr>
          <w:rStyle w:val="StyleUnderline"/>
        </w:rPr>
        <w:t xml:space="preserve"> and </w:t>
      </w:r>
      <w:r w:rsidRPr="008D138E">
        <w:rPr>
          <w:rStyle w:val="Emphasis"/>
        </w:rPr>
        <w:t>guidance</w:t>
      </w:r>
      <w:r w:rsidRPr="008D138E">
        <w:rPr>
          <w:rStyle w:val="StyleUnderline"/>
        </w:rPr>
        <w:t xml:space="preserve"> for </w:t>
      </w:r>
      <w:r w:rsidRPr="008D138E">
        <w:rPr>
          <w:rStyle w:val="Emphasis"/>
        </w:rPr>
        <w:t xml:space="preserve">licensing processes to supplement them. </w:t>
      </w:r>
    </w:p>
    <w:p w14:paraId="32F52F12" w14:textId="77777777" w:rsidR="00406EF2" w:rsidRPr="00976769" w:rsidRDefault="00406EF2" w:rsidP="00406EF2"/>
    <w:p w14:paraId="031BA5FA" w14:textId="77777777" w:rsidR="00406EF2" w:rsidRDefault="00406EF2" w:rsidP="00406EF2">
      <w:pPr>
        <w:pStyle w:val="Heading3"/>
      </w:pPr>
      <w:r>
        <w:lastRenderedPageBreak/>
        <w:t>AT: Alignment Add-On---2NC</w:t>
      </w:r>
    </w:p>
    <w:p w14:paraId="56BB1287" w14:textId="77777777" w:rsidR="00406EF2" w:rsidRPr="00976769" w:rsidRDefault="00406EF2" w:rsidP="00406EF2">
      <w:pPr>
        <w:pStyle w:val="Heading4"/>
      </w:pPr>
      <w:r>
        <w:t xml:space="preserve">1. Licensing does not align AI. It creates </w:t>
      </w:r>
      <w:r>
        <w:rPr>
          <w:u w:val="single"/>
        </w:rPr>
        <w:t>less ethical</w:t>
      </w:r>
      <w:r>
        <w:t xml:space="preserve"> AI. </w:t>
      </w:r>
    </w:p>
    <w:p w14:paraId="61C2B36A" w14:textId="77777777" w:rsidR="00406EF2" w:rsidRPr="00A97BFE" w:rsidRDefault="00406EF2" w:rsidP="00406EF2">
      <w:r>
        <w:t xml:space="preserve">Micaela </w:t>
      </w:r>
      <w:r w:rsidRPr="00A97BFE">
        <w:rPr>
          <w:rStyle w:val="Style13ptBold"/>
        </w:rPr>
        <w:t>Mantegna 24</w:t>
      </w:r>
      <w:r>
        <w:t>. Affiliate at the Berkman Klein Center at Harvard University (United States) and the Center for Technology and Society at San Andres University (Argentina). TED Fellow, member of the Chatham House’s Responsible AI Taskforce and the World Economic Forum’s Metaverse Council."</w:t>
      </w:r>
      <w:proofErr w:type="spellStart"/>
      <w:r>
        <w:t>ARTificial</w:t>
      </w:r>
      <w:proofErr w:type="spellEnd"/>
      <w:r>
        <w:t>: Why Copyright Is Not the Right Policy Tool to Deal with Generative AI". Yale Law Journal. 4-1-2024. https://www.yalelawjournal.org/forum/artificial-why-copyright-is-not-the-right-policy-tool-to-deal-with-generative-ai#_ftnref164</w:t>
      </w:r>
    </w:p>
    <w:p w14:paraId="0569C958" w14:textId="77777777" w:rsidR="00406EF2" w:rsidRPr="00C271F6" w:rsidRDefault="00406EF2" w:rsidP="00406EF2">
      <w:pPr>
        <w:rPr>
          <w:sz w:val="16"/>
        </w:rPr>
      </w:pPr>
      <w:r w:rsidRPr="00C271F6">
        <w:rPr>
          <w:sz w:val="16"/>
        </w:rPr>
        <w:t xml:space="preserve">6. </w:t>
      </w:r>
      <w:r w:rsidRPr="00DC5A3D">
        <w:rPr>
          <w:rStyle w:val="StyleUnderline"/>
          <w:highlight w:val="yellow"/>
        </w:rPr>
        <w:t xml:space="preserve">Licenses </w:t>
      </w:r>
      <w:r w:rsidRPr="00DC5A3D">
        <w:rPr>
          <w:rStyle w:val="Emphasis"/>
          <w:highlight w:val="yellow"/>
        </w:rPr>
        <w:t>Incentivize Data Substitution</w:t>
      </w:r>
      <w:r w:rsidRPr="00DC5A3D">
        <w:rPr>
          <w:rStyle w:val="StyleUnderline"/>
          <w:highlight w:val="yellow"/>
        </w:rPr>
        <w:t xml:space="preserve">, </w:t>
      </w:r>
      <w:r w:rsidRPr="00DC5A3D">
        <w:rPr>
          <w:rStyle w:val="Emphasis"/>
          <w:highlight w:val="yellow"/>
        </w:rPr>
        <w:t>Impacting Core AI Ethics Principles</w:t>
      </w:r>
    </w:p>
    <w:p w14:paraId="465DF4A8" w14:textId="77777777" w:rsidR="00406EF2" w:rsidRDefault="00406EF2" w:rsidP="00406EF2">
      <w:pPr>
        <w:rPr>
          <w:rStyle w:val="StyleUnderline"/>
        </w:rPr>
      </w:pPr>
      <w:r w:rsidRPr="00C271F6">
        <w:rPr>
          <w:sz w:val="16"/>
        </w:rPr>
        <w:t xml:space="preserve">Another consideration is that a decision made in a GAI case will have an impact well beyond it, affecting the whole AI-development ecosystem, as it might create incentives for data substitution. AI models based on ML learn from the training data. </w:t>
      </w:r>
      <w:r w:rsidRPr="00C271F6">
        <w:rPr>
          <w:rStyle w:val="StyleUnderline"/>
        </w:rPr>
        <w:t xml:space="preserve">If the most adequate data to train a model requires </w:t>
      </w:r>
      <w:r w:rsidRPr="00DC5A3D">
        <w:rPr>
          <w:rStyle w:val="StyleUnderline"/>
          <w:highlight w:val="yellow"/>
        </w:rPr>
        <w:t>paying a licensing fee</w:t>
      </w:r>
      <w:r w:rsidRPr="00C271F6">
        <w:rPr>
          <w:sz w:val="16"/>
        </w:rPr>
        <w:t xml:space="preserve">, </w:t>
      </w:r>
      <w:r w:rsidRPr="00C271F6">
        <w:rPr>
          <w:rStyle w:val="StyleUnderline"/>
        </w:rPr>
        <w:t xml:space="preserve">it would </w:t>
      </w:r>
      <w:r w:rsidRPr="00DC5A3D">
        <w:rPr>
          <w:rStyle w:val="StyleUnderline"/>
          <w:highlight w:val="yellow"/>
        </w:rPr>
        <w:t>incentivize developers to cut costs and substitute</w:t>
      </w:r>
      <w:r w:rsidRPr="00C271F6">
        <w:rPr>
          <w:rStyle w:val="StyleUnderline"/>
        </w:rPr>
        <w:t xml:space="preserve"> that </w:t>
      </w:r>
      <w:r w:rsidRPr="00DC5A3D">
        <w:rPr>
          <w:rStyle w:val="StyleUnderline"/>
          <w:highlight w:val="yellow"/>
        </w:rPr>
        <w:t>quality data</w:t>
      </w:r>
      <w:r w:rsidRPr="00C271F6">
        <w:rPr>
          <w:rStyle w:val="StyleUnderline"/>
        </w:rPr>
        <w:t xml:space="preserve"> for other sources that </w:t>
      </w:r>
      <w:r w:rsidRPr="00DC5A3D">
        <w:rPr>
          <w:rStyle w:val="Emphasis"/>
        </w:rPr>
        <w:t>might not be</w:t>
      </w:r>
      <w:r w:rsidRPr="00DC5A3D">
        <w:rPr>
          <w:rStyle w:val="StyleUnderline"/>
        </w:rPr>
        <w:t xml:space="preserve"> as </w:t>
      </w:r>
      <w:r w:rsidRPr="00DC5A3D">
        <w:rPr>
          <w:rStyle w:val="Emphasis"/>
        </w:rPr>
        <w:t>appropriate</w:t>
      </w:r>
      <w:r w:rsidRPr="00DC5A3D">
        <w:rPr>
          <w:sz w:val="16"/>
        </w:rPr>
        <w:t xml:space="preserve">, </w:t>
      </w:r>
      <w:r w:rsidRPr="00DC5A3D">
        <w:rPr>
          <w:rStyle w:val="Emphasis"/>
        </w:rPr>
        <w:t>but less costly.</w:t>
      </w:r>
      <w:r w:rsidRPr="00DC5A3D">
        <w:rPr>
          <w:sz w:val="16"/>
        </w:rPr>
        <w:t xml:space="preserve"> Doing so would be akin to changing the ingredients of a recipe with inferior </w:t>
      </w:r>
      <w:r w:rsidRPr="00DC5A3D">
        <w:rPr>
          <w:rStyle w:val="StyleUnderline"/>
        </w:rPr>
        <w:t>substitutes. Inferior data could result in a concept commonly referred to as “</w:t>
      </w:r>
      <w:r w:rsidRPr="00DC5A3D">
        <w:rPr>
          <w:rStyle w:val="Emphasis"/>
        </w:rPr>
        <w:t>garbage in, garbage out</w:t>
      </w:r>
      <w:r w:rsidRPr="00DC5A3D">
        <w:rPr>
          <w:sz w:val="16"/>
        </w:rPr>
        <w:t xml:space="preserve">,”173 </w:t>
      </w:r>
      <w:r w:rsidRPr="00DC5A3D">
        <w:rPr>
          <w:rStyle w:val="StyleUnderline"/>
        </w:rPr>
        <w:t xml:space="preserve">where the quality of an </w:t>
      </w:r>
      <w:r w:rsidRPr="00DC5A3D">
        <w:rPr>
          <w:rStyle w:val="Emphasis"/>
          <w:highlight w:val="yellow"/>
        </w:rPr>
        <w:t>AI model’s output</w:t>
      </w:r>
      <w:r w:rsidRPr="00DC5A3D">
        <w:rPr>
          <w:rStyle w:val="StyleUnderline"/>
          <w:highlight w:val="yellow"/>
        </w:rPr>
        <w:t xml:space="preserve"> is directly affected by the </w:t>
      </w:r>
      <w:r w:rsidRPr="00DC5A3D">
        <w:rPr>
          <w:rStyle w:val="Emphasis"/>
          <w:highlight w:val="yellow"/>
        </w:rPr>
        <w:t>quality</w:t>
      </w:r>
      <w:r w:rsidRPr="00DC5A3D">
        <w:rPr>
          <w:rStyle w:val="StyleUnderline"/>
          <w:highlight w:val="yellow"/>
        </w:rPr>
        <w:t xml:space="preserve"> of the </w:t>
      </w:r>
      <w:r w:rsidRPr="00DC5A3D">
        <w:rPr>
          <w:rStyle w:val="Emphasis"/>
          <w:highlight w:val="yellow"/>
        </w:rPr>
        <w:t>input d</w:t>
      </w:r>
      <w:r w:rsidRPr="00DC5A3D">
        <w:rPr>
          <w:rStyle w:val="StyleUnderline"/>
          <w:highlight w:val="yellow"/>
        </w:rPr>
        <w:t>ata.</w:t>
      </w:r>
    </w:p>
    <w:p w14:paraId="1D7FBA02" w14:textId="77777777" w:rsidR="00406EF2" w:rsidRPr="00C271F6" w:rsidRDefault="00406EF2" w:rsidP="00406EF2">
      <w:pPr>
        <w:rPr>
          <w:sz w:val="16"/>
        </w:rPr>
      </w:pPr>
      <w:r w:rsidRPr="00C271F6">
        <w:rPr>
          <w:sz w:val="16"/>
        </w:rPr>
        <w:t xml:space="preserve">Web-scraping, data collection, and databases are a vital component of the AI ecosystem. Legally, there are different approaches to regulating databases. In the EU there is </w:t>
      </w:r>
      <w:proofErr w:type="gramStart"/>
      <w:r w:rsidRPr="00C271F6">
        <w:rPr>
          <w:sz w:val="16"/>
        </w:rPr>
        <w:t>a “sui generis”</w:t>
      </w:r>
      <w:proofErr w:type="gramEnd"/>
      <w:r w:rsidRPr="00C271F6">
        <w:rPr>
          <w:sz w:val="16"/>
        </w:rPr>
        <w:t xml:space="preserve"> right to protect the content of the database, and the structure under copyright, if certain conditions are met.174 In the United States, as explained above, the content of the database will only be protectable if there is enough originality in the criteria, selection, arrangement, or composition of the data.</w:t>
      </w:r>
    </w:p>
    <w:p w14:paraId="480FA48F" w14:textId="77777777" w:rsidR="00406EF2" w:rsidRPr="00C271F6" w:rsidRDefault="00406EF2" w:rsidP="00406EF2">
      <w:pPr>
        <w:rPr>
          <w:sz w:val="16"/>
        </w:rPr>
      </w:pPr>
      <w:r w:rsidRPr="00C271F6">
        <w:rPr>
          <w:sz w:val="16"/>
        </w:rPr>
        <w:t xml:space="preserve">This difference in regulatory approaches has an enormous geopolitical impact. </w:t>
      </w:r>
      <w:r w:rsidRPr="00C271F6">
        <w:rPr>
          <w:rStyle w:val="StyleUnderline"/>
        </w:rPr>
        <w:t xml:space="preserve">It influences where </w:t>
      </w:r>
      <w:r w:rsidRPr="00C271F6">
        <w:rPr>
          <w:rStyle w:val="Emphasis"/>
        </w:rPr>
        <w:t>AI companies</w:t>
      </w:r>
      <w:r w:rsidRPr="00C271F6">
        <w:rPr>
          <w:rStyle w:val="StyleUnderline"/>
        </w:rPr>
        <w:t xml:space="preserve"> will </w:t>
      </w:r>
      <w:r w:rsidRPr="00C271F6">
        <w:rPr>
          <w:rStyle w:val="Emphasis"/>
        </w:rPr>
        <w:t>locate themselves</w:t>
      </w:r>
      <w:r w:rsidRPr="00C271F6">
        <w:rPr>
          <w:sz w:val="16"/>
        </w:rPr>
        <w:t>, and which databases they will use to train the systems, as companies will try to reduce the cost of having to license the data.</w:t>
      </w:r>
    </w:p>
    <w:p w14:paraId="1B28E6E1" w14:textId="77777777" w:rsidR="00406EF2" w:rsidRPr="00C271F6" w:rsidRDefault="00406EF2" w:rsidP="00406EF2">
      <w:pPr>
        <w:rPr>
          <w:rStyle w:val="StyleUnderline"/>
        </w:rPr>
      </w:pPr>
      <w:r w:rsidRPr="00C271F6">
        <w:rPr>
          <w:rStyle w:val="StyleUnderline"/>
        </w:rPr>
        <w:t xml:space="preserve">Strong copyright provisions and a lack of carve-outs for data mining for training purposes could potentially incentivize the use of </w:t>
      </w:r>
      <w:r w:rsidRPr="00DC5A3D">
        <w:rPr>
          <w:rStyle w:val="Emphasis"/>
          <w:highlight w:val="yellow"/>
        </w:rPr>
        <w:t>data substitutions</w:t>
      </w:r>
      <w:r w:rsidRPr="00C271F6">
        <w:rPr>
          <w:rStyle w:val="StyleUnderline"/>
        </w:rPr>
        <w:t xml:space="preserve"> </w:t>
      </w:r>
      <w:proofErr w:type="gramStart"/>
      <w:r w:rsidRPr="00C271F6">
        <w:rPr>
          <w:rStyle w:val="StyleUnderline"/>
        </w:rPr>
        <w:t>as a way to</w:t>
      </w:r>
      <w:proofErr w:type="gramEnd"/>
      <w:r w:rsidRPr="00C271F6">
        <w:rPr>
          <w:rStyle w:val="StyleUnderline"/>
        </w:rPr>
        <w:t xml:space="preserve"> </w:t>
      </w:r>
      <w:r w:rsidRPr="00C271F6">
        <w:rPr>
          <w:rStyle w:val="Emphasis"/>
        </w:rPr>
        <w:t>avoid paying for licensed datasets</w:t>
      </w:r>
      <w:r w:rsidRPr="00C271F6">
        <w:rPr>
          <w:rStyle w:val="StyleUnderline"/>
        </w:rPr>
        <w:t>.</w:t>
      </w:r>
      <w:r w:rsidRPr="00C271F6">
        <w:rPr>
          <w:sz w:val="16"/>
        </w:rPr>
        <w:t xml:space="preserve"> </w:t>
      </w:r>
      <w:r w:rsidRPr="00C271F6">
        <w:rPr>
          <w:rStyle w:val="StyleUnderline"/>
        </w:rPr>
        <w:t xml:space="preserve">This </w:t>
      </w:r>
      <w:r w:rsidRPr="00DC5A3D">
        <w:rPr>
          <w:rStyle w:val="StyleUnderline"/>
          <w:highlight w:val="yellow"/>
        </w:rPr>
        <w:t xml:space="preserve">would </w:t>
      </w:r>
      <w:r w:rsidRPr="00DC5A3D">
        <w:rPr>
          <w:rStyle w:val="Emphasis"/>
          <w:highlight w:val="yellow"/>
        </w:rPr>
        <w:t>translate</w:t>
      </w:r>
      <w:r w:rsidRPr="00C271F6">
        <w:rPr>
          <w:rStyle w:val="Emphasis"/>
        </w:rPr>
        <w:t xml:space="preserve"> directly</w:t>
      </w:r>
      <w:r w:rsidRPr="00C271F6">
        <w:rPr>
          <w:rStyle w:val="StyleUnderline"/>
        </w:rPr>
        <w:t xml:space="preserve"> </w:t>
      </w:r>
      <w:r w:rsidRPr="00DC5A3D">
        <w:rPr>
          <w:rStyle w:val="StyleUnderline"/>
          <w:highlight w:val="yellow"/>
        </w:rPr>
        <w:t xml:space="preserve">to </w:t>
      </w:r>
      <w:r w:rsidRPr="00DC5A3D">
        <w:rPr>
          <w:rStyle w:val="Emphasis"/>
          <w:highlight w:val="yellow"/>
        </w:rPr>
        <w:t>subpar performance</w:t>
      </w:r>
      <w:r w:rsidRPr="00C271F6">
        <w:rPr>
          <w:rStyle w:val="StyleUnderline"/>
        </w:rPr>
        <w:t xml:space="preserve"> from AI models for the reasons explained above, which would likely be </w:t>
      </w:r>
      <w:r w:rsidRPr="00DC5A3D">
        <w:rPr>
          <w:rStyle w:val="Emphasis"/>
          <w:sz w:val="28"/>
          <w:szCs w:val="28"/>
          <w:highlight w:val="yellow"/>
        </w:rPr>
        <w:t>more biased</w:t>
      </w:r>
      <w:r w:rsidRPr="00C271F6">
        <w:rPr>
          <w:rStyle w:val="Emphasis"/>
          <w:sz w:val="28"/>
          <w:szCs w:val="28"/>
        </w:rPr>
        <w:t xml:space="preserve"> and less fair</w:t>
      </w:r>
      <w:r w:rsidRPr="00C271F6">
        <w:rPr>
          <w:rStyle w:val="StyleUnderline"/>
        </w:rPr>
        <w:t xml:space="preserve">—and consequently, </w:t>
      </w:r>
      <w:r w:rsidRPr="00C271F6">
        <w:rPr>
          <w:rStyle w:val="Emphasis"/>
        </w:rPr>
        <w:t>human beings</w:t>
      </w:r>
      <w:r w:rsidRPr="00C271F6">
        <w:rPr>
          <w:rStyle w:val="StyleUnderline"/>
        </w:rPr>
        <w:t xml:space="preserve"> and </w:t>
      </w:r>
      <w:r w:rsidRPr="00C271F6">
        <w:rPr>
          <w:rStyle w:val="Emphasis"/>
        </w:rPr>
        <w:t>society</w:t>
      </w:r>
      <w:r w:rsidRPr="00C271F6">
        <w:rPr>
          <w:rStyle w:val="StyleUnderline"/>
        </w:rPr>
        <w:t xml:space="preserve"> will be </w:t>
      </w:r>
      <w:r w:rsidRPr="00C271F6">
        <w:rPr>
          <w:rStyle w:val="Emphasis"/>
        </w:rPr>
        <w:t>harmed</w:t>
      </w:r>
      <w:r w:rsidRPr="00C271F6">
        <w:rPr>
          <w:rStyle w:val="StyleUnderline"/>
        </w:rPr>
        <w:t xml:space="preserve"> in the process.</w:t>
      </w:r>
    </w:p>
    <w:p w14:paraId="0B2E12EB" w14:textId="77777777" w:rsidR="00406EF2" w:rsidRPr="00620A28" w:rsidRDefault="00406EF2" w:rsidP="00406EF2">
      <w:pPr>
        <w:pStyle w:val="Heading4"/>
      </w:pPr>
      <w:r>
        <w:t xml:space="preserve">2. Superintelligent AI is </w:t>
      </w:r>
      <w:r>
        <w:rPr>
          <w:u w:val="single"/>
        </w:rPr>
        <w:t>impossible</w:t>
      </w:r>
      <w:r>
        <w:t xml:space="preserve">. </w:t>
      </w:r>
    </w:p>
    <w:p w14:paraId="0198784C" w14:textId="77777777" w:rsidR="00406EF2" w:rsidRDefault="00406EF2" w:rsidP="00406EF2">
      <w:r>
        <w:t xml:space="preserve">Bert </w:t>
      </w:r>
      <w:r w:rsidRPr="00036DE1">
        <w:rPr>
          <w:rStyle w:val="Style13ptBold"/>
        </w:rPr>
        <w:t>Gambini 22</w:t>
      </w:r>
      <w:r>
        <w:t xml:space="preserve">, </w:t>
      </w:r>
      <w:r w:rsidRPr="00036DE1">
        <w:t>News Content Manager</w:t>
      </w:r>
      <w:r>
        <w:t xml:space="preserve">, </w:t>
      </w:r>
      <w:r w:rsidRPr="00036DE1">
        <w:t>Humanities, Economics, Social Sciences, Social Work, Libraries</w:t>
      </w:r>
      <w:r>
        <w:t xml:space="preserve">, University of Buffalo, citing </w:t>
      </w:r>
      <w:r w:rsidRPr="00036DE1">
        <w:t xml:space="preserve">Jobst </w:t>
      </w:r>
      <w:proofErr w:type="spellStart"/>
      <w:r w:rsidRPr="00036DE1">
        <w:t>Landgrebe</w:t>
      </w:r>
      <w:proofErr w:type="spellEnd"/>
      <w:r w:rsidRPr="00036DE1">
        <w:t xml:space="preserve"> &amp; Barry Smith</w:t>
      </w:r>
      <w:r>
        <w:t>, philosophers at University of Buffalo, “</w:t>
      </w:r>
      <w:r w:rsidRPr="00036DE1">
        <w:t>New book co-written by UB philosopher claims AI will “never” rule the world</w:t>
      </w:r>
      <w:r>
        <w:t xml:space="preserve">,” UB, 8/22/22, </w:t>
      </w:r>
      <w:hyperlink r:id="rId8" w:anchor=":~:text=Barry%20Smith%2C%20PhD%2C%20SUNY%20Distinguished,%3A%20Artificial%20Intelligence%20without%20Fear.%E2%80%9D" w:history="1">
        <w:r w:rsidRPr="007644E2">
          <w:rPr>
            <w:rStyle w:val="Hyperlink"/>
          </w:rPr>
          <w:t>https://www.buffalo.edu/news/releases/2022/08/014.html#:~:text=Barry%20Smith%2C%20PhD%2C%20SUNY%20Distinguished,%3A%20Artificial%20Intelligence%20without%20Fear.%E2%80%9D</w:t>
        </w:r>
      </w:hyperlink>
    </w:p>
    <w:p w14:paraId="514BB48E" w14:textId="77777777" w:rsidR="00406EF2" w:rsidRPr="00036DE1" w:rsidRDefault="00406EF2" w:rsidP="00406EF2">
      <w:pPr>
        <w:rPr>
          <w:sz w:val="16"/>
        </w:rPr>
      </w:pPr>
      <w:r w:rsidRPr="00036DE1">
        <w:rPr>
          <w:sz w:val="16"/>
        </w:rPr>
        <w:t xml:space="preserve">Elon </w:t>
      </w:r>
      <w:r w:rsidRPr="00036DE1">
        <w:rPr>
          <w:rStyle w:val="Emphasis"/>
        </w:rPr>
        <w:t>Musk</w:t>
      </w:r>
      <w:r w:rsidRPr="00036DE1">
        <w:rPr>
          <w:sz w:val="16"/>
        </w:rPr>
        <w:t xml:space="preserve"> in 2020 </w:t>
      </w:r>
      <w:r w:rsidRPr="00036DE1">
        <w:rPr>
          <w:rStyle w:val="StyleUnderline"/>
        </w:rPr>
        <w:t>said</w:t>
      </w:r>
      <w:r w:rsidRPr="00036DE1">
        <w:rPr>
          <w:sz w:val="16"/>
        </w:rPr>
        <w:t xml:space="preserve"> that artificial intelligence (</w:t>
      </w:r>
      <w:r w:rsidRPr="00DC5A3D">
        <w:rPr>
          <w:rStyle w:val="StyleUnderline"/>
          <w:highlight w:val="yellow"/>
        </w:rPr>
        <w:t>AI</w:t>
      </w:r>
      <w:r w:rsidRPr="00036DE1">
        <w:rPr>
          <w:sz w:val="16"/>
        </w:rPr>
        <w:t>) with</w:t>
      </w:r>
      <w:r w:rsidRPr="00036DE1">
        <w:rPr>
          <w:rStyle w:val="Emphasis"/>
        </w:rPr>
        <w:t>in</w:t>
      </w:r>
      <w:r w:rsidRPr="00036DE1">
        <w:rPr>
          <w:sz w:val="16"/>
        </w:rPr>
        <w:t xml:space="preserve"> </w:t>
      </w:r>
      <w:r w:rsidRPr="00036DE1">
        <w:rPr>
          <w:rStyle w:val="Emphasis"/>
        </w:rPr>
        <w:t>five years</w:t>
      </w:r>
      <w:r w:rsidRPr="00036DE1">
        <w:rPr>
          <w:sz w:val="16"/>
        </w:rPr>
        <w:t xml:space="preserve"> </w:t>
      </w:r>
      <w:r w:rsidRPr="00036DE1">
        <w:rPr>
          <w:rStyle w:val="StyleUnderline"/>
        </w:rPr>
        <w:t>would</w:t>
      </w:r>
      <w:r w:rsidRPr="00036DE1">
        <w:rPr>
          <w:sz w:val="16"/>
        </w:rPr>
        <w:t xml:space="preserve"> </w:t>
      </w:r>
      <w:r w:rsidRPr="00036DE1">
        <w:rPr>
          <w:rStyle w:val="Emphasis"/>
        </w:rPr>
        <w:t>surpass human intelligence</w:t>
      </w:r>
      <w:r w:rsidRPr="00036DE1">
        <w:rPr>
          <w:sz w:val="16"/>
        </w:rPr>
        <w:t xml:space="preserve"> </w:t>
      </w:r>
      <w:r w:rsidRPr="00036DE1">
        <w:rPr>
          <w:rStyle w:val="StyleUnderline"/>
        </w:rPr>
        <w:t xml:space="preserve">on its way to </w:t>
      </w:r>
      <w:r w:rsidRPr="00DC5A3D">
        <w:rPr>
          <w:rStyle w:val="StyleUnderline"/>
          <w:highlight w:val="yellow"/>
        </w:rPr>
        <w:t>becoming</w:t>
      </w:r>
      <w:r w:rsidRPr="00036DE1">
        <w:rPr>
          <w:sz w:val="16"/>
        </w:rPr>
        <w:t xml:space="preserve"> “an </w:t>
      </w:r>
      <w:r w:rsidRPr="00DC5A3D">
        <w:rPr>
          <w:rStyle w:val="Emphasis"/>
          <w:highlight w:val="yellow"/>
        </w:rPr>
        <w:t>immortal dictator</w:t>
      </w:r>
      <w:r w:rsidRPr="00036DE1">
        <w:rPr>
          <w:sz w:val="16"/>
        </w:rPr>
        <w:t xml:space="preserve">” over humanity. </w:t>
      </w:r>
      <w:r w:rsidRPr="00036DE1">
        <w:rPr>
          <w:rStyle w:val="StyleUnderline"/>
        </w:rPr>
        <w:t>But</w:t>
      </w:r>
      <w:r w:rsidRPr="00036DE1">
        <w:rPr>
          <w:sz w:val="16"/>
        </w:rPr>
        <w:t xml:space="preserve"> a new book co-written by a University at Buffalo philosophy professor argues </w:t>
      </w:r>
      <w:r w:rsidRPr="00036DE1">
        <w:rPr>
          <w:rStyle w:val="StyleUnderline"/>
        </w:rPr>
        <w:t>that</w:t>
      </w:r>
      <w:r w:rsidRPr="00036DE1">
        <w:rPr>
          <w:sz w:val="16"/>
        </w:rPr>
        <w:t xml:space="preserve"> </w:t>
      </w:r>
      <w:r w:rsidRPr="00DC5A3D">
        <w:rPr>
          <w:rStyle w:val="Emphasis"/>
          <w:highlight w:val="yellow"/>
        </w:rPr>
        <w:t>won’t happen</w:t>
      </w:r>
      <w:r w:rsidRPr="00036DE1">
        <w:rPr>
          <w:sz w:val="16"/>
        </w:rPr>
        <w:t xml:space="preserve"> </w:t>
      </w:r>
      <w:r w:rsidRPr="00036DE1">
        <w:rPr>
          <w:rStyle w:val="StyleUnderline"/>
        </w:rPr>
        <w:t>– not by 2025,</w:t>
      </w:r>
      <w:r w:rsidRPr="00036DE1">
        <w:rPr>
          <w:sz w:val="16"/>
        </w:rPr>
        <w:t xml:space="preserve"> </w:t>
      </w:r>
      <w:r w:rsidRPr="00036DE1">
        <w:rPr>
          <w:rStyle w:val="Emphasis"/>
        </w:rPr>
        <w:t xml:space="preserve">not </w:t>
      </w:r>
      <w:r w:rsidRPr="00DC5A3D">
        <w:rPr>
          <w:rStyle w:val="Emphasis"/>
          <w:highlight w:val="yellow"/>
        </w:rPr>
        <w:t>ever</w:t>
      </w:r>
      <w:r w:rsidRPr="00036DE1">
        <w:rPr>
          <w:rStyle w:val="Emphasis"/>
        </w:rPr>
        <w:t>!</w:t>
      </w:r>
    </w:p>
    <w:p w14:paraId="605A8739" w14:textId="77777777" w:rsidR="00406EF2" w:rsidRPr="00036DE1" w:rsidRDefault="00406EF2" w:rsidP="00406EF2">
      <w:pPr>
        <w:rPr>
          <w:sz w:val="16"/>
        </w:rPr>
      </w:pPr>
      <w:r w:rsidRPr="00036DE1">
        <w:rPr>
          <w:sz w:val="16"/>
        </w:rPr>
        <w:lastRenderedPageBreak/>
        <w:t xml:space="preserve">Barry Smith, PhD, SUNY Distinguished Professor in the Department of Philosophy in UB’s College of Arts and Sciences, and Jobst </w:t>
      </w:r>
      <w:proofErr w:type="spellStart"/>
      <w:r w:rsidRPr="00036DE1">
        <w:rPr>
          <w:sz w:val="16"/>
        </w:rPr>
        <w:t>Landgrebe</w:t>
      </w:r>
      <w:proofErr w:type="spellEnd"/>
      <w:r w:rsidRPr="00036DE1">
        <w:rPr>
          <w:sz w:val="16"/>
        </w:rPr>
        <w:t xml:space="preserve">, PhD, founder of </w:t>
      </w:r>
      <w:proofErr w:type="spellStart"/>
      <w:r w:rsidRPr="00036DE1">
        <w:rPr>
          <w:sz w:val="16"/>
        </w:rPr>
        <w:t>Cognotekt</w:t>
      </w:r>
      <w:proofErr w:type="spellEnd"/>
      <w:r w:rsidRPr="00036DE1">
        <w:rPr>
          <w:sz w:val="16"/>
        </w:rPr>
        <w:t>, a German AI company, have co-authored “Why Machines Will Never Rule the World: Artificial Intelligence without Fear.”</w:t>
      </w:r>
    </w:p>
    <w:p w14:paraId="0C0280A2" w14:textId="77777777" w:rsidR="00406EF2" w:rsidRPr="00036DE1" w:rsidRDefault="00406EF2" w:rsidP="00406EF2">
      <w:pPr>
        <w:rPr>
          <w:sz w:val="16"/>
        </w:rPr>
      </w:pPr>
      <w:r w:rsidRPr="00036DE1">
        <w:rPr>
          <w:sz w:val="16"/>
        </w:rPr>
        <w:t>Their book presents a powerful argument against the possibility of engineering machines that can surpass human intelligence.</w:t>
      </w:r>
    </w:p>
    <w:p w14:paraId="570D820B" w14:textId="77777777" w:rsidR="00406EF2" w:rsidRPr="00036DE1" w:rsidRDefault="00406EF2" w:rsidP="00406EF2">
      <w:pPr>
        <w:rPr>
          <w:sz w:val="16"/>
        </w:rPr>
      </w:pPr>
      <w:r w:rsidRPr="00036DE1">
        <w:rPr>
          <w:rStyle w:val="Emphasis"/>
        </w:rPr>
        <w:t>M</w:t>
      </w:r>
      <w:r w:rsidRPr="00036DE1">
        <w:rPr>
          <w:sz w:val="16"/>
        </w:rPr>
        <w:t xml:space="preserve">achine </w:t>
      </w:r>
      <w:r w:rsidRPr="00036DE1">
        <w:rPr>
          <w:rStyle w:val="Emphasis"/>
        </w:rPr>
        <w:t>l</w:t>
      </w:r>
      <w:r w:rsidRPr="00036DE1">
        <w:rPr>
          <w:sz w:val="16"/>
        </w:rPr>
        <w:t xml:space="preserve">earning </w:t>
      </w:r>
      <w:r w:rsidRPr="00036DE1">
        <w:rPr>
          <w:rStyle w:val="StyleUnderline"/>
        </w:rPr>
        <w:t xml:space="preserve">and all </w:t>
      </w:r>
      <w:r w:rsidRPr="00036DE1">
        <w:rPr>
          <w:rStyle w:val="Emphasis"/>
        </w:rPr>
        <w:t>other working software</w:t>
      </w:r>
      <w:r w:rsidRPr="00036DE1">
        <w:rPr>
          <w:sz w:val="16"/>
        </w:rPr>
        <w:t xml:space="preserve"> applications − the proud accomplishments of those involved in AI research − </w:t>
      </w:r>
      <w:r w:rsidRPr="00036DE1">
        <w:rPr>
          <w:rStyle w:val="StyleUnderline"/>
        </w:rPr>
        <w:t>are</w:t>
      </w:r>
      <w:r w:rsidRPr="00036DE1">
        <w:rPr>
          <w:sz w:val="16"/>
        </w:rPr>
        <w:t xml:space="preserve"> for Smith and </w:t>
      </w:r>
      <w:proofErr w:type="spellStart"/>
      <w:r w:rsidRPr="00036DE1">
        <w:rPr>
          <w:sz w:val="16"/>
        </w:rPr>
        <w:t>Landgrebe</w:t>
      </w:r>
      <w:proofErr w:type="spellEnd"/>
      <w:r w:rsidRPr="00036DE1">
        <w:rPr>
          <w:sz w:val="16"/>
        </w:rPr>
        <w:t xml:space="preserve"> </w:t>
      </w:r>
      <w:r w:rsidRPr="00036DE1">
        <w:rPr>
          <w:rStyle w:val="Emphasis"/>
        </w:rPr>
        <w:t>far from anything</w:t>
      </w:r>
      <w:r w:rsidRPr="00036DE1">
        <w:rPr>
          <w:sz w:val="16"/>
        </w:rPr>
        <w:t xml:space="preserve"> </w:t>
      </w:r>
      <w:r w:rsidRPr="00036DE1">
        <w:rPr>
          <w:rStyle w:val="StyleUnderline"/>
        </w:rPr>
        <w:t>resembling</w:t>
      </w:r>
      <w:r w:rsidRPr="00036DE1">
        <w:rPr>
          <w:sz w:val="16"/>
        </w:rPr>
        <w:t xml:space="preserve"> the capacity of </w:t>
      </w:r>
      <w:r w:rsidRPr="00036DE1">
        <w:rPr>
          <w:rStyle w:val="Emphasis"/>
        </w:rPr>
        <w:t>humans</w:t>
      </w:r>
      <w:r w:rsidRPr="00036DE1">
        <w:rPr>
          <w:sz w:val="16"/>
        </w:rPr>
        <w:t xml:space="preserve">. Further, they argue that </w:t>
      </w:r>
      <w:r w:rsidRPr="00036DE1">
        <w:rPr>
          <w:rStyle w:val="StyleUnderline"/>
        </w:rPr>
        <w:t>any</w:t>
      </w:r>
      <w:r w:rsidRPr="00036DE1">
        <w:rPr>
          <w:sz w:val="16"/>
        </w:rPr>
        <w:t xml:space="preserve"> </w:t>
      </w:r>
      <w:r w:rsidRPr="00DC5A3D">
        <w:rPr>
          <w:rStyle w:val="Emphasis"/>
          <w:highlight w:val="yellow"/>
        </w:rPr>
        <w:t>incremental</w:t>
      </w:r>
      <w:r w:rsidRPr="00DC5A3D">
        <w:rPr>
          <w:sz w:val="16"/>
          <w:highlight w:val="yellow"/>
        </w:rPr>
        <w:t xml:space="preserve"> </w:t>
      </w:r>
      <w:r w:rsidRPr="00DC5A3D">
        <w:rPr>
          <w:rStyle w:val="StyleUnderline"/>
          <w:highlight w:val="yellow"/>
        </w:rPr>
        <w:t>progress</w:t>
      </w:r>
      <w:r w:rsidRPr="00036DE1">
        <w:rPr>
          <w:sz w:val="16"/>
        </w:rPr>
        <w:t xml:space="preserve"> that’s unfolding </w:t>
      </w:r>
      <w:r w:rsidRPr="00036DE1">
        <w:rPr>
          <w:rStyle w:val="StyleUnderline"/>
        </w:rPr>
        <w:t>in the field</w:t>
      </w:r>
      <w:r w:rsidRPr="00036DE1">
        <w:rPr>
          <w:sz w:val="16"/>
        </w:rPr>
        <w:t xml:space="preserve"> of AI research </w:t>
      </w:r>
      <w:r w:rsidRPr="00DC5A3D">
        <w:rPr>
          <w:rStyle w:val="StyleUnderline"/>
          <w:highlight w:val="yellow"/>
        </w:rPr>
        <w:t>will</w:t>
      </w:r>
      <w:r w:rsidRPr="00036DE1">
        <w:rPr>
          <w:sz w:val="16"/>
        </w:rPr>
        <w:t xml:space="preserve"> in practical terms </w:t>
      </w:r>
      <w:r w:rsidRPr="00DC5A3D">
        <w:rPr>
          <w:rStyle w:val="StyleUnderline"/>
          <w:highlight w:val="yellow"/>
        </w:rPr>
        <w:t>bring it</w:t>
      </w:r>
      <w:r w:rsidRPr="00DC5A3D">
        <w:rPr>
          <w:sz w:val="16"/>
          <w:highlight w:val="yellow"/>
        </w:rPr>
        <w:t xml:space="preserve"> </w:t>
      </w:r>
      <w:r w:rsidRPr="00DC5A3D">
        <w:rPr>
          <w:rStyle w:val="Emphasis"/>
          <w:highlight w:val="yellow"/>
        </w:rPr>
        <w:t>no closer</w:t>
      </w:r>
      <w:r w:rsidRPr="00036DE1">
        <w:rPr>
          <w:sz w:val="16"/>
        </w:rPr>
        <w:t xml:space="preserve"> </w:t>
      </w:r>
      <w:r w:rsidRPr="00036DE1">
        <w:rPr>
          <w:rStyle w:val="StyleUnderline"/>
        </w:rPr>
        <w:t>to the</w:t>
      </w:r>
      <w:r w:rsidRPr="00036DE1">
        <w:rPr>
          <w:sz w:val="16"/>
        </w:rPr>
        <w:t xml:space="preserve"> full </w:t>
      </w:r>
      <w:r w:rsidRPr="00036DE1">
        <w:rPr>
          <w:rStyle w:val="StyleUnderline"/>
        </w:rPr>
        <w:t>functioning possibility of the human brain</w:t>
      </w:r>
      <w:r w:rsidRPr="00036DE1">
        <w:rPr>
          <w:sz w:val="16"/>
        </w:rPr>
        <w:t>.</w:t>
      </w:r>
    </w:p>
    <w:p w14:paraId="3C42CCDE" w14:textId="77777777" w:rsidR="00406EF2" w:rsidRPr="00AE4CD0" w:rsidRDefault="00406EF2" w:rsidP="00406EF2">
      <w:pPr>
        <w:rPr>
          <w:sz w:val="16"/>
        </w:rPr>
      </w:pPr>
      <w:r w:rsidRPr="00036DE1">
        <w:rPr>
          <w:sz w:val="16"/>
        </w:rPr>
        <w:t xml:space="preserve">Smith and </w:t>
      </w:r>
      <w:proofErr w:type="spellStart"/>
      <w:r w:rsidRPr="00036DE1">
        <w:rPr>
          <w:sz w:val="16"/>
        </w:rPr>
        <w:t>Landgrebe</w:t>
      </w:r>
      <w:proofErr w:type="spellEnd"/>
      <w:r w:rsidRPr="00036DE1">
        <w:rPr>
          <w:sz w:val="16"/>
        </w:rPr>
        <w:t xml:space="preserve"> offer a critical examination of AI’s unjustifiable projections, such as machines detaching themselves from humanity, self-replicating, and </w:t>
      </w:r>
      <w:r w:rsidRPr="00AE4CD0">
        <w:rPr>
          <w:sz w:val="16"/>
        </w:rPr>
        <w:t xml:space="preserve">becoming “full ethical agents.” </w:t>
      </w:r>
      <w:r w:rsidRPr="00AE4CD0">
        <w:rPr>
          <w:rStyle w:val="StyleUnderline"/>
        </w:rPr>
        <w:t>There</w:t>
      </w:r>
      <w:r w:rsidRPr="00AE4CD0">
        <w:rPr>
          <w:sz w:val="16"/>
        </w:rPr>
        <w:t xml:space="preserve"> </w:t>
      </w:r>
      <w:r w:rsidRPr="00AE4CD0">
        <w:rPr>
          <w:rStyle w:val="Emphasis"/>
        </w:rPr>
        <w:t>cannot</w:t>
      </w:r>
      <w:r w:rsidRPr="00AE4CD0">
        <w:rPr>
          <w:sz w:val="16"/>
        </w:rPr>
        <w:t xml:space="preserve"> </w:t>
      </w:r>
      <w:r w:rsidRPr="00AE4CD0">
        <w:rPr>
          <w:rStyle w:val="StyleUnderline"/>
        </w:rPr>
        <w:t>be</w:t>
      </w:r>
      <w:r w:rsidRPr="00AE4CD0">
        <w:rPr>
          <w:sz w:val="16"/>
        </w:rPr>
        <w:t xml:space="preserve"> a </w:t>
      </w:r>
      <w:r w:rsidRPr="00AE4CD0">
        <w:rPr>
          <w:rStyle w:val="Emphasis"/>
        </w:rPr>
        <w:t>machine will</w:t>
      </w:r>
      <w:r w:rsidRPr="00AE4CD0">
        <w:rPr>
          <w:sz w:val="16"/>
        </w:rPr>
        <w:t xml:space="preserve">, they say. </w:t>
      </w:r>
      <w:r w:rsidRPr="00AE4CD0">
        <w:rPr>
          <w:rStyle w:val="Emphasis"/>
        </w:rPr>
        <w:t>Every single AI application</w:t>
      </w:r>
      <w:r w:rsidRPr="00AE4CD0">
        <w:rPr>
          <w:sz w:val="16"/>
        </w:rPr>
        <w:t xml:space="preserve"> </w:t>
      </w:r>
      <w:proofErr w:type="gramStart"/>
      <w:r w:rsidRPr="00AE4CD0">
        <w:rPr>
          <w:rStyle w:val="StyleUnderline"/>
        </w:rPr>
        <w:t>rests</w:t>
      </w:r>
      <w:proofErr w:type="gramEnd"/>
      <w:r w:rsidRPr="00AE4CD0">
        <w:rPr>
          <w:rStyle w:val="StyleUnderline"/>
        </w:rPr>
        <w:t xml:space="preserve"> on the </w:t>
      </w:r>
      <w:r w:rsidRPr="00AE4CD0">
        <w:rPr>
          <w:rStyle w:val="Emphasis"/>
        </w:rPr>
        <w:t>intentions of human</w:t>
      </w:r>
      <w:r w:rsidRPr="00AE4CD0">
        <w:rPr>
          <w:sz w:val="16"/>
        </w:rPr>
        <w:t xml:space="preserve"> being</w:t>
      </w:r>
      <w:r w:rsidRPr="00AE4CD0">
        <w:rPr>
          <w:rStyle w:val="Emphasis"/>
        </w:rPr>
        <w:t>s</w:t>
      </w:r>
      <w:r w:rsidRPr="00AE4CD0">
        <w:rPr>
          <w:sz w:val="16"/>
        </w:rPr>
        <w:t xml:space="preserve"> – including intentions to produce random outputs.</w:t>
      </w:r>
    </w:p>
    <w:p w14:paraId="69BA3790" w14:textId="77777777" w:rsidR="00406EF2" w:rsidRPr="00036DE1" w:rsidRDefault="00406EF2" w:rsidP="00406EF2">
      <w:pPr>
        <w:rPr>
          <w:sz w:val="16"/>
        </w:rPr>
      </w:pPr>
      <w:r w:rsidRPr="00AE4CD0">
        <w:rPr>
          <w:rStyle w:val="StyleUnderline"/>
        </w:rPr>
        <w:t>This means the</w:t>
      </w:r>
      <w:r w:rsidRPr="00AE4CD0">
        <w:rPr>
          <w:sz w:val="16"/>
        </w:rPr>
        <w:t xml:space="preserve"> </w:t>
      </w:r>
      <w:r w:rsidRPr="00AE4CD0">
        <w:rPr>
          <w:rStyle w:val="Emphasis"/>
        </w:rPr>
        <w:t>Singularity</w:t>
      </w:r>
      <w:r w:rsidRPr="00AE4CD0">
        <w:rPr>
          <w:sz w:val="16"/>
        </w:rPr>
        <w:t xml:space="preserve">, a point </w:t>
      </w:r>
      <w:r w:rsidRPr="00AE4CD0">
        <w:rPr>
          <w:rStyle w:val="StyleUnderline"/>
        </w:rPr>
        <w:t>when AI becomes</w:t>
      </w:r>
      <w:r w:rsidRPr="00AE4CD0">
        <w:rPr>
          <w:sz w:val="16"/>
        </w:rPr>
        <w:t xml:space="preserve"> </w:t>
      </w:r>
      <w:r w:rsidRPr="00AE4CD0">
        <w:rPr>
          <w:rStyle w:val="Emphasis"/>
        </w:rPr>
        <w:t>uncontrollable</w:t>
      </w:r>
      <w:r w:rsidRPr="00AE4CD0">
        <w:rPr>
          <w:sz w:val="16"/>
        </w:rPr>
        <w:t xml:space="preserve"> </w:t>
      </w:r>
      <w:r w:rsidRPr="00AE4CD0">
        <w:rPr>
          <w:rStyle w:val="StyleUnderline"/>
        </w:rPr>
        <w:t>and</w:t>
      </w:r>
      <w:r w:rsidRPr="00AE4CD0">
        <w:rPr>
          <w:sz w:val="16"/>
        </w:rPr>
        <w:t xml:space="preserve"> </w:t>
      </w:r>
      <w:r w:rsidRPr="00AE4CD0">
        <w:rPr>
          <w:rStyle w:val="Emphasis"/>
        </w:rPr>
        <w:t>irreversible</w:t>
      </w:r>
      <w:r w:rsidRPr="00AE4CD0">
        <w:rPr>
          <w:sz w:val="16"/>
        </w:rPr>
        <w:t xml:space="preserve"> (like a Skynet moment from the “Terminator” movie franchise) </w:t>
      </w:r>
      <w:r w:rsidRPr="00AE4CD0">
        <w:rPr>
          <w:rStyle w:val="StyleUnderline"/>
        </w:rPr>
        <w:t>is</w:t>
      </w:r>
      <w:r w:rsidRPr="00AE4CD0">
        <w:rPr>
          <w:sz w:val="16"/>
        </w:rPr>
        <w:t xml:space="preserve"> </w:t>
      </w:r>
      <w:r w:rsidRPr="00AE4CD0">
        <w:rPr>
          <w:rStyle w:val="Emphasis"/>
        </w:rPr>
        <w:t>not going to occur</w:t>
      </w:r>
      <w:r w:rsidRPr="00AE4CD0">
        <w:rPr>
          <w:rStyle w:val="StyleUnderline"/>
        </w:rPr>
        <w:t xml:space="preserve">. </w:t>
      </w:r>
      <w:r w:rsidRPr="00AE4CD0">
        <w:rPr>
          <w:rStyle w:val="Emphasis"/>
        </w:rPr>
        <w:t>Wild claims</w:t>
      </w:r>
      <w:r w:rsidRPr="00AE4CD0">
        <w:rPr>
          <w:sz w:val="16"/>
        </w:rPr>
        <w:t xml:space="preserve"> to the contrary serve </w:t>
      </w:r>
      <w:r w:rsidRPr="00AE4CD0">
        <w:rPr>
          <w:rStyle w:val="StyleUnderline"/>
        </w:rPr>
        <w:t>only</w:t>
      </w:r>
      <w:r w:rsidRPr="00AE4CD0">
        <w:rPr>
          <w:sz w:val="16"/>
        </w:rPr>
        <w:t xml:space="preserve"> to </w:t>
      </w:r>
      <w:r w:rsidRPr="00AE4CD0">
        <w:rPr>
          <w:rStyle w:val="Emphasis"/>
        </w:rPr>
        <w:t>inflate AI’s potential</w:t>
      </w:r>
      <w:r w:rsidRPr="00AE4CD0">
        <w:rPr>
          <w:sz w:val="16"/>
        </w:rPr>
        <w:t xml:space="preserve"> </w:t>
      </w:r>
      <w:r w:rsidRPr="00AE4CD0">
        <w:rPr>
          <w:rStyle w:val="StyleUnderline"/>
        </w:rPr>
        <w:t>and</w:t>
      </w:r>
      <w:r w:rsidRPr="00AE4CD0">
        <w:rPr>
          <w:sz w:val="16"/>
        </w:rPr>
        <w:t xml:space="preserve"> </w:t>
      </w:r>
      <w:r w:rsidRPr="00AE4CD0">
        <w:rPr>
          <w:rStyle w:val="Emphasis"/>
        </w:rPr>
        <w:t>distort public understanding</w:t>
      </w:r>
      <w:r w:rsidRPr="00AE4CD0">
        <w:rPr>
          <w:sz w:val="16"/>
        </w:rPr>
        <w:t xml:space="preserve"> of the technology’s nature</w:t>
      </w:r>
      <w:r w:rsidRPr="00036DE1">
        <w:rPr>
          <w:sz w:val="16"/>
        </w:rPr>
        <w:t>, possibilities and limits.</w:t>
      </w:r>
    </w:p>
    <w:p w14:paraId="27F28421" w14:textId="77777777" w:rsidR="00406EF2" w:rsidRPr="00036DE1" w:rsidRDefault="00406EF2" w:rsidP="00406EF2">
      <w:pPr>
        <w:rPr>
          <w:sz w:val="16"/>
        </w:rPr>
      </w:pPr>
      <w:r w:rsidRPr="00AE4CD0">
        <w:rPr>
          <w:sz w:val="16"/>
        </w:rPr>
        <w:t xml:space="preserve">Reaching across the borders of several scientific disciplines, Smith and </w:t>
      </w:r>
      <w:proofErr w:type="spellStart"/>
      <w:r w:rsidRPr="00AE4CD0">
        <w:rPr>
          <w:sz w:val="16"/>
        </w:rPr>
        <w:t>Landgrebe</w:t>
      </w:r>
      <w:proofErr w:type="spellEnd"/>
      <w:r w:rsidRPr="00036DE1">
        <w:rPr>
          <w:sz w:val="16"/>
        </w:rPr>
        <w:t xml:space="preserve"> argue that </w:t>
      </w:r>
      <w:r w:rsidRPr="00DC5A3D">
        <w:rPr>
          <w:rStyle w:val="StyleUnderline"/>
          <w:highlight w:val="yellow"/>
        </w:rPr>
        <w:t>the idea</w:t>
      </w:r>
      <w:r w:rsidRPr="00036DE1">
        <w:rPr>
          <w:rStyle w:val="StyleUnderline"/>
        </w:rPr>
        <w:t xml:space="preserve"> of</w:t>
      </w:r>
      <w:r w:rsidRPr="00036DE1">
        <w:rPr>
          <w:sz w:val="16"/>
        </w:rPr>
        <w:t xml:space="preserve"> a general artificial intelligence (</w:t>
      </w:r>
      <w:r w:rsidRPr="00036DE1">
        <w:rPr>
          <w:rStyle w:val="Emphasis"/>
        </w:rPr>
        <w:t>AGI</w:t>
      </w:r>
      <w:r w:rsidRPr="00036DE1">
        <w:rPr>
          <w:sz w:val="16"/>
        </w:rPr>
        <w:t xml:space="preserve">) − the ability of computers to emulate and go beyond the general intelligence of humans − </w:t>
      </w:r>
      <w:r w:rsidRPr="00DC5A3D">
        <w:rPr>
          <w:rStyle w:val="StyleUnderline"/>
          <w:highlight w:val="yellow"/>
        </w:rPr>
        <w:t>rests on</w:t>
      </w:r>
      <w:r w:rsidRPr="00DC5A3D">
        <w:rPr>
          <w:sz w:val="16"/>
          <w:highlight w:val="yellow"/>
        </w:rPr>
        <w:t xml:space="preserve"> </w:t>
      </w:r>
      <w:r w:rsidRPr="00F80B5B">
        <w:rPr>
          <w:rStyle w:val="Emphasis"/>
        </w:rPr>
        <w:t xml:space="preserve">fundamental mathematical </w:t>
      </w:r>
      <w:r w:rsidRPr="00DC5A3D">
        <w:rPr>
          <w:rStyle w:val="Emphasis"/>
          <w:highlight w:val="yellow"/>
        </w:rPr>
        <w:t>impossibilities</w:t>
      </w:r>
      <w:r w:rsidRPr="00036DE1">
        <w:rPr>
          <w:sz w:val="16"/>
        </w:rPr>
        <w:t xml:space="preserve"> </w:t>
      </w:r>
      <w:r w:rsidRPr="00036DE1">
        <w:rPr>
          <w:rStyle w:val="StyleUnderline"/>
        </w:rPr>
        <w:t xml:space="preserve">that are </w:t>
      </w:r>
      <w:r w:rsidRPr="00DC5A3D">
        <w:rPr>
          <w:rStyle w:val="StyleUnderline"/>
          <w:highlight w:val="yellow"/>
        </w:rPr>
        <w:t>analogous</w:t>
      </w:r>
      <w:r w:rsidRPr="00036DE1">
        <w:rPr>
          <w:rStyle w:val="StyleUnderline"/>
        </w:rPr>
        <w:t xml:space="preserve"> in</w:t>
      </w:r>
      <w:r w:rsidRPr="00036DE1">
        <w:rPr>
          <w:sz w:val="16"/>
        </w:rPr>
        <w:t xml:space="preserve"> </w:t>
      </w:r>
      <w:r w:rsidRPr="00036DE1">
        <w:rPr>
          <w:rStyle w:val="Emphasis"/>
        </w:rPr>
        <w:t>physics</w:t>
      </w:r>
      <w:r w:rsidRPr="00036DE1">
        <w:rPr>
          <w:sz w:val="16"/>
        </w:rPr>
        <w:t xml:space="preserve"> </w:t>
      </w:r>
      <w:r w:rsidRPr="00DC5A3D">
        <w:rPr>
          <w:rStyle w:val="StyleUnderline"/>
          <w:highlight w:val="yellow"/>
        </w:rPr>
        <w:t>to</w:t>
      </w:r>
      <w:r w:rsidRPr="00036DE1">
        <w:rPr>
          <w:sz w:val="16"/>
        </w:rPr>
        <w:t xml:space="preserve"> the impossibility of building </w:t>
      </w:r>
      <w:r w:rsidRPr="00DC5A3D">
        <w:rPr>
          <w:rStyle w:val="StyleUnderline"/>
          <w:highlight w:val="yellow"/>
        </w:rPr>
        <w:t>a</w:t>
      </w:r>
      <w:r w:rsidRPr="00DC5A3D">
        <w:rPr>
          <w:sz w:val="16"/>
          <w:highlight w:val="yellow"/>
        </w:rPr>
        <w:t xml:space="preserve"> </w:t>
      </w:r>
      <w:r w:rsidRPr="00DC5A3D">
        <w:rPr>
          <w:rStyle w:val="Emphasis"/>
          <w:highlight w:val="yellow"/>
        </w:rPr>
        <w:t>perpetual motion machine</w:t>
      </w:r>
      <w:r w:rsidRPr="00036DE1">
        <w:rPr>
          <w:rStyle w:val="StyleUnderline"/>
        </w:rPr>
        <w:t>. AI that would</w:t>
      </w:r>
      <w:r w:rsidRPr="00036DE1">
        <w:rPr>
          <w:sz w:val="16"/>
        </w:rPr>
        <w:t xml:space="preserve"> </w:t>
      </w:r>
      <w:r w:rsidRPr="00036DE1">
        <w:rPr>
          <w:rStyle w:val="Emphasis"/>
        </w:rPr>
        <w:t>match</w:t>
      </w:r>
      <w:r w:rsidRPr="00036DE1">
        <w:rPr>
          <w:sz w:val="16"/>
        </w:rPr>
        <w:t xml:space="preserve"> </w:t>
      </w:r>
      <w:r w:rsidRPr="00036DE1">
        <w:rPr>
          <w:rStyle w:val="StyleUnderline"/>
        </w:rPr>
        <w:t>the</w:t>
      </w:r>
      <w:r w:rsidRPr="00036DE1">
        <w:rPr>
          <w:sz w:val="16"/>
        </w:rPr>
        <w:t xml:space="preserve"> </w:t>
      </w:r>
      <w:r w:rsidRPr="00036DE1">
        <w:rPr>
          <w:rStyle w:val="Emphasis"/>
        </w:rPr>
        <w:t>general intelligence of humans</w:t>
      </w:r>
      <w:r w:rsidRPr="00036DE1">
        <w:rPr>
          <w:sz w:val="16"/>
        </w:rPr>
        <w:t xml:space="preserve"> </w:t>
      </w:r>
      <w:r w:rsidRPr="00036DE1">
        <w:rPr>
          <w:rStyle w:val="StyleUnderline"/>
        </w:rPr>
        <w:t>is</w:t>
      </w:r>
      <w:r w:rsidRPr="00036DE1">
        <w:rPr>
          <w:sz w:val="16"/>
        </w:rPr>
        <w:t xml:space="preserve"> </w:t>
      </w:r>
      <w:r w:rsidRPr="00DC5A3D">
        <w:rPr>
          <w:rStyle w:val="Emphasis"/>
          <w:highlight w:val="yellow"/>
        </w:rPr>
        <w:t>impossible</w:t>
      </w:r>
      <w:r w:rsidRPr="00DC5A3D">
        <w:rPr>
          <w:sz w:val="16"/>
          <w:highlight w:val="yellow"/>
        </w:rPr>
        <w:t xml:space="preserve"> </w:t>
      </w:r>
      <w:r w:rsidRPr="00DC5A3D">
        <w:rPr>
          <w:rStyle w:val="StyleUnderline"/>
          <w:highlight w:val="yellow"/>
        </w:rPr>
        <w:t>because of</w:t>
      </w:r>
      <w:r w:rsidRPr="00036DE1">
        <w:rPr>
          <w:sz w:val="16"/>
        </w:rPr>
        <w:t xml:space="preserve"> the </w:t>
      </w:r>
      <w:r w:rsidRPr="00DC5A3D">
        <w:rPr>
          <w:rStyle w:val="Emphasis"/>
          <w:highlight w:val="yellow"/>
        </w:rPr>
        <w:t>math</w:t>
      </w:r>
      <w:r w:rsidRPr="00036DE1">
        <w:rPr>
          <w:sz w:val="16"/>
        </w:rPr>
        <w:t xml:space="preserve">ematical </w:t>
      </w:r>
      <w:r w:rsidRPr="00DC5A3D">
        <w:rPr>
          <w:rStyle w:val="Emphasis"/>
          <w:highlight w:val="yellow"/>
        </w:rPr>
        <w:t>limits</w:t>
      </w:r>
      <w:r w:rsidRPr="00DC5A3D">
        <w:rPr>
          <w:sz w:val="16"/>
          <w:highlight w:val="yellow"/>
        </w:rPr>
        <w:t xml:space="preserve"> </w:t>
      </w:r>
      <w:r w:rsidRPr="00DC5A3D">
        <w:rPr>
          <w:rStyle w:val="StyleUnderline"/>
          <w:highlight w:val="yellow"/>
        </w:rPr>
        <w:t>on what</w:t>
      </w:r>
      <w:r w:rsidRPr="00036DE1">
        <w:rPr>
          <w:sz w:val="16"/>
        </w:rPr>
        <w:t xml:space="preserve"> can be modelled and </w:t>
      </w:r>
      <w:r w:rsidRPr="00DC5A3D">
        <w:rPr>
          <w:rStyle w:val="StyleUnderline"/>
          <w:highlight w:val="yellow"/>
        </w:rPr>
        <w:t>is</w:t>
      </w:r>
      <w:r w:rsidRPr="00DC5A3D">
        <w:rPr>
          <w:sz w:val="16"/>
          <w:highlight w:val="yellow"/>
        </w:rPr>
        <w:t xml:space="preserve"> </w:t>
      </w:r>
      <w:r w:rsidRPr="00DC5A3D">
        <w:rPr>
          <w:rStyle w:val="Emphasis"/>
          <w:highlight w:val="yellow"/>
        </w:rPr>
        <w:t>“computable.”</w:t>
      </w:r>
      <w:r w:rsidRPr="00036DE1">
        <w:rPr>
          <w:sz w:val="16"/>
        </w:rPr>
        <w:t xml:space="preserve"> </w:t>
      </w:r>
      <w:r w:rsidRPr="00036DE1">
        <w:rPr>
          <w:rStyle w:val="StyleUnderline"/>
        </w:rPr>
        <w:t>These</w:t>
      </w:r>
      <w:r w:rsidRPr="00036DE1">
        <w:rPr>
          <w:sz w:val="16"/>
        </w:rPr>
        <w:t xml:space="preserve"> limits </w:t>
      </w:r>
      <w:r w:rsidRPr="00036DE1">
        <w:rPr>
          <w:rStyle w:val="StyleUnderline"/>
        </w:rPr>
        <w:t>are</w:t>
      </w:r>
      <w:r w:rsidRPr="00036DE1">
        <w:rPr>
          <w:sz w:val="16"/>
        </w:rPr>
        <w:t xml:space="preserve"> </w:t>
      </w:r>
      <w:r w:rsidRPr="00DC5A3D">
        <w:rPr>
          <w:rStyle w:val="Emphasis"/>
          <w:highlight w:val="yellow"/>
        </w:rPr>
        <w:t>accepted</w:t>
      </w:r>
      <w:r w:rsidRPr="00DC5A3D">
        <w:rPr>
          <w:sz w:val="16"/>
          <w:highlight w:val="yellow"/>
        </w:rPr>
        <w:t xml:space="preserve"> </w:t>
      </w:r>
      <w:r w:rsidRPr="00DC5A3D">
        <w:rPr>
          <w:rStyle w:val="StyleUnderline"/>
          <w:highlight w:val="yellow"/>
        </w:rPr>
        <w:t>by</w:t>
      </w:r>
      <w:r w:rsidRPr="00036DE1">
        <w:rPr>
          <w:sz w:val="16"/>
        </w:rPr>
        <w:t xml:space="preserve"> practically </w:t>
      </w:r>
      <w:r w:rsidRPr="00DC5A3D">
        <w:rPr>
          <w:rStyle w:val="Emphasis"/>
          <w:highlight w:val="yellow"/>
        </w:rPr>
        <w:t>everyone</w:t>
      </w:r>
      <w:r w:rsidRPr="00036DE1">
        <w:rPr>
          <w:sz w:val="16"/>
        </w:rPr>
        <w:t xml:space="preserve"> working </w:t>
      </w:r>
      <w:r w:rsidRPr="00DC5A3D">
        <w:rPr>
          <w:rStyle w:val="Emphasis"/>
          <w:highlight w:val="yellow"/>
        </w:rPr>
        <w:t>in the field</w:t>
      </w:r>
      <w:r w:rsidRPr="00036DE1">
        <w:rPr>
          <w:sz w:val="16"/>
        </w:rPr>
        <w:t>; yet they have thus far failed to appreciate their consequences for what an AI can achieve.</w:t>
      </w:r>
    </w:p>
    <w:p w14:paraId="1DC3A049" w14:textId="77777777" w:rsidR="00406EF2" w:rsidRPr="00AE4CD0" w:rsidRDefault="00406EF2" w:rsidP="00406EF2">
      <w:pPr>
        <w:rPr>
          <w:sz w:val="16"/>
        </w:rPr>
      </w:pPr>
      <w:r w:rsidRPr="00F80B5B">
        <w:rPr>
          <w:rStyle w:val="StyleUnderline"/>
        </w:rPr>
        <w:t>“To</w:t>
      </w:r>
      <w:r w:rsidRPr="00F80B5B">
        <w:rPr>
          <w:sz w:val="16"/>
        </w:rPr>
        <w:t xml:space="preserve"> </w:t>
      </w:r>
      <w:r w:rsidRPr="00F80B5B">
        <w:rPr>
          <w:rStyle w:val="Emphasis"/>
        </w:rPr>
        <w:t>overcome</w:t>
      </w:r>
      <w:r w:rsidRPr="00F80B5B">
        <w:rPr>
          <w:sz w:val="16"/>
        </w:rPr>
        <w:t xml:space="preserve"> </w:t>
      </w:r>
      <w:r w:rsidRPr="00F80B5B">
        <w:rPr>
          <w:rStyle w:val="StyleUnderline"/>
        </w:rPr>
        <w:t>these</w:t>
      </w:r>
      <w:r w:rsidRPr="00F80B5B">
        <w:rPr>
          <w:sz w:val="16"/>
        </w:rPr>
        <w:t xml:space="preserve"> barriers </w:t>
      </w:r>
      <w:r w:rsidRPr="00F80B5B">
        <w:rPr>
          <w:rStyle w:val="StyleUnderline"/>
        </w:rPr>
        <w:t>would require a</w:t>
      </w:r>
      <w:r w:rsidRPr="00F80B5B">
        <w:rPr>
          <w:sz w:val="16"/>
        </w:rPr>
        <w:t xml:space="preserve"> </w:t>
      </w:r>
      <w:r w:rsidRPr="00F80B5B">
        <w:rPr>
          <w:rStyle w:val="Emphasis"/>
        </w:rPr>
        <w:t>revolution in math</w:t>
      </w:r>
      <w:r w:rsidRPr="00F80B5B">
        <w:rPr>
          <w:sz w:val="16"/>
        </w:rPr>
        <w:t xml:space="preserve">ematics </w:t>
      </w:r>
      <w:r w:rsidRPr="00F80B5B">
        <w:rPr>
          <w:rStyle w:val="StyleUnderline"/>
        </w:rPr>
        <w:t>that would be of</w:t>
      </w:r>
      <w:r w:rsidRPr="00F80B5B">
        <w:rPr>
          <w:sz w:val="16"/>
        </w:rPr>
        <w:t xml:space="preserve"> </w:t>
      </w:r>
      <w:r w:rsidRPr="00F80B5B">
        <w:rPr>
          <w:rStyle w:val="Emphasis"/>
        </w:rPr>
        <w:t xml:space="preserve">greater significance than </w:t>
      </w:r>
      <w:r w:rsidRPr="00AE4CD0">
        <w:rPr>
          <w:rStyle w:val="Emphasis"/>
        </w:rPr>
        <w:t>the invention of</w:t>
      </w:r>
      <w:r w:rsidRPr="00AE4CD0">
        <w:rPr>
          <w:sz w:val="16"/>
        </w:rPr>
        <w:t xml:space="preserve"> the </w:t>
      </w:r>
      <w:r w:rsidRPr="00AE4CD0">
        <w:rPr>
          <w:rStyle w:val="Emphasis"/>
        </w:rPr>
        <w:t>calculus by</w:t>
      </w:r>
      <w:r w:rsidRPr="00AE4CD0">
        <w:rPr>
          <w:sz w:val="16"/>
        </w:rPr>
        <w:t xml:space="preserve"> Newton and </w:t>
      </w:r>
      <w:r w:rsidRPr="00AE4CD0">
        <w:rPr>
          <w:rStyle w:val="Emphasis"/>
        </w:rPr>
        <w:t>Leibniz</w:t>
      </w:r>
      <w:r w:rsidRPr="00AE4CD0">
        <w:rPr>
          <w:sz w:val="16"/>
        </w:rPr>
        <w:t xml:space="preserve"> more than 350 years ago,” says Smith, one of the world’s most cited contemporary philosophers. “We are not holding our breath.”</w:t>
      </w:r>
    </w:p>
    <w:p w14:paraId="74E8D021" w14:textId="77777777" w:rsidR="00406EF2" w:rsidRPr="00036DE1" w:rsidRDefault="00406EF2" w:rsidP="00406EF2">
      <w:pPr>
        <w:rPr>
          <w:sz w:val="16"/>
        </w:rPr>
      </w:pPr>
      <w:proofErr w:type="spellStart"/>
      <w:r w:rsidRPr="00AE4CD0">
        <w:rPr>
          <w:sz w:val="16"/>
        </w:rPr>
        <w:t>Landgrebe</w:t>
      </w:r>
      <w:proofErr w:type="spellEnd"/>
      <w:r w:rsidRPr="00AE4CD0">
        <w:rPr>
          <w:sz w:val="16"/>
        </w:rPr>
        <w:t xml:space="preserve"> points out that, “As can</w:t>
      </w:r>
      <w:r w:rsidRPr="00036DE1">
        <w:rPr>
          <w:sz w:val="16"/>
        </w:rPr>
        <w:t xml:space="preserve"> be verified by talking to mathematicians and physicists working at the limits of their respective disciplines, </w:t>
      </w:r>
      <w:r w:rsidRPr="00036DE1">
        <w:rPr>
          <w:rStyle w:val="StyleUnderline"/>
        </w:rPr>
        <w:t xml:space="preserve">there is </w:t>
      </w:r>
      <w:r w:rsidRPr="00DC5A3D">
        <w:rPr>
          <w:rStyle w:val="Emphasis"/>
          <w:highlight w:val="yellow"/>
        </w:rPr>
        <w:t xml:space="preserve">nothing </w:t>
      </w:r>
      <w:r w:rsidRPr="00F80B5B">
        <w:rPr>
          <w:rStyle w:val="Emphasis"/>
        </w:rPr>
        <w:t xml:space="preserve">even </w:t>
      </w:r>
      <w:r w:rsidRPr="00DC5A3D">
        <w:rPr>
          <w:rStyle w:val="Emphasis"/>
          <w:highlight w:val="yellow"/>
        </w:rPr>
        <w:t>on the horizon</w:t>
      </w:r>
      <w:r w:rsidRPr="00036DE1">
        <w:rPr>
          <w:sz w:val="16"/>
        </w:rPr>
        <w:t xml:space="preserve"> </w:t>
      </w:r>
      <w:r w:rsidRPr="00036DE1">
        <w:rPr>
          <w:rStyle w:val="StyleUnderline"/>
        </w:rPr>
        <w:t xml:space="preserve">which </w:t>
      </w:r>
      <w:r w:rsidRPr="00DC5A3D">
        <w:rPr>
          <w:rStyle w:val="StyleUnderline"/>
          <w:highlight w:val="yellow"/>
        </w:rPr>
        <w:t>would suggest</w:t>
      </w:r>
      <w:r w:rsidRPr="00036DE1">
        <w:rPr>
          <w:rStyle w:val="StyleUnderline"/>
        </w:rPr>
        <w:t xml:space="preserve"> that a revolution of </w:t>
      </w:r>
      <w:r w:rsidRPr="00DC5A3D">
        <w:rPr>
          <w:rStyle w:val="StyleUnderline"/>
          <w:highlight w:val="yellow"/>
        </w:rPr>
        <w:t>this</w:t>
      </w:r>
      <w:r w:rsidRPr="00036DE1">
        <w:rPr>
          <w:rStyle w:val="StyleUnderline"/>
        </w:rPr>
        <w:t xml:space="preserve"> sort </w:t>
      </w:r>
      <w:r w:rsidRPr="00DC5A3D">
        <w:rPr>
          <w:rStyle w:val="StyleUnderline"/>
          <w:highlight w:val="yellow"/>
        </w:rPr>
        <w:t>might</w:t>
      </w:r>
      <w:r w:rsidRPr="00036DE1">
        <w:rPr>
          <w:sz w:val="16"/>
        </w:rPr>
        <w:t xml:space="preserve"> one day </w:t>
      </w:r>
      <w:r w:rsidRPr="00DC5A3D">
        <w:rPr>
          <w:rStyle w:val="StyleUnderline"/>
          <w:highlight w:val="yellow"/>
        </w:rPr>
        <w:t>be achievable</w:t>
      </w:r>
      <w:r w:rsidRPr="00036DE1">
        <w:rPr>
          <w:rStyle w:val="StyleUnderline"/>
        </w:rPr>
        <w:t xml:space="preserve">. </w:t>
      </w:r>
      <w:r w:rsidRPr="00DC5A3D">
        <w:rPr>
          <w:rStyle w:val="Emphasis"/>
          <w:highlight w:val="yellow"/>
        </w:rPr>
        <w:t>Math</w:t>
      </w:r>
      <w:r w:rsidRPr="00036DE1">
        <w:rPr>
          <w:rStyle w:val="StyleUnderline"/>
        </w:rPr>
        <w:t xml:space="preserve">ematics </w:t>
      </w:r>
      <w:r w:rsidRPr="00DC5A3D">
        <w:rPr>
          <w:rStyle w:val="Emphasis"/>
          <w:highlight w:val="yellow"/>
        </w:rPr>
        <w:t>cannot</w:t>
      </w:r>
      <w:r w:rsidRPr="00036DE1">
        <w:rPr>
          <w:sz w:val="16"/>
        </w:rPr>
        <w:t xml:space="preserve"> fully </w:t>
      </w:r>
      <w:r w:rsidRPr="00DC5A3D">
        <w:rPr>
          <w:rStyle w:val="Emphasis"/>
          <w:highlight w:val="yellow"/>
        </w:rPr>
        <w:t>model</w:t>
      </w:r>
      <w:r w:rsidRPr="00036DE1">
        <w:rPr>
          <w:sz w:val="16"/>
        </w:rPr>
        <w:t xml:space="preserve"> </w:t>
      </w:r>
      <w:r w:rsidRPr="00036DE1">
        <w:rPr>
          <w:rStyle w:val="StyleUnderline"/>
        </w:rPr>
        <w:t xml:space="preserve">the behaviors of </w:t>
      </w:r>
      <w:r w:rsidRPr="00DC5A3D">
        <w:rPr>
          <w:rStyle w:val="Emphasis"/>
          <w:highlight w:val="yellow"/>
        </w:rPr>
        <w:t>complex systems</w:t>
      </w:r>
      <w:r w:rsidRPr="00036DE1">
        <w:rPr>
          <w:sz w:val="16"/>
        </w:rPr>
        <w:t xml:space="preserve"> </w:t>
      </w:r>
      <w:r w:rsidRPr="00036DE1">
        <w:rPr>
          <w:rStyle w:val="StyleUnderline"/>
        </w:rPr>
        <w:t xml:space="preserve">like the </w:t>
      </w:r>
      <w:r w:rsidRPr="00036DE1">
        <w:rPr>
          <w:rStyle w:val="Emphasis"/>
        </w:rPr>
        <w:t>human organism</w:t>
      </w:r>
      <w:r w:rsidRPr="00036DE1">
        <w:rPr>
          <w:sz w:val="16"/>
        </w:rPr>
        <w:t>,” he says.</w:t>
      </w:r>
    </w:p>
    <w:p w14:paraId="22858A5C" w14:textId="77777777" w:rsidR="00406EF2" w:rsidRPr="00036DE1" w:rsidRDefault="00406EF2" w:rsidP="00406EF2">
      <w:pPr>
        <w:rPr>
          <w:sz w:val="16"/>
        </w:rPr>
      </w:pPr>
      <w:r w:rsidRPr="00036DE1">
        <w:rPr>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036DE1">
        <w:rPr>
          <w:rStyle w:val="StyleUnderline"/>
        </w:rPr>
        <w:t xml:space="preserve">the </w:t>
      </w:r>
      <w:r w:rsidRPr="00036DE1">
        <w:rPr>
          <w:rStyle w:val="Emphasis"/>
        </w:rPr>
        <w:t>investment</w:t>
      </w:r>
      <w:r w:rsidRPr="00036DE1">
        <w:rPr>
          <w:rStyle w:val="StyleUnderline"/>
        </w:rPr>
        <w:t xml:space="preserve"> to push the technology forward into areas </w:t>
      </w:r>
      <w:r w:rsidRPr="00036DE1">
        <w:rPr>
          <w:rStyle w:val="Emphasis"/>
        </w:rPr>
        <w:t>requiring</w:t>
      </w:r>
      <w:r w:rsidRPr="00036DE1">
        <w:rPr>
          <w:sz w:val="16"/>
        </w:rPr>
        <w:t xml:space="preserve"> the machine counterpart of </w:t>
      </w:r>
      <w:r w:rsidRPr="00036DE1">
        <w:rPr>
          <w:rStyle w:val="Emphasis"/>
        </w:rPr>
        <w:t>general intelligence</w:t>
      </w:r>
      <w:r w:rsidRPr="00036DE1">
        <w:rPr>
          <w:sz w:val="16"/>
        </w:rPr>
        <w:t xml:space="preserve"> </w:t>
      </w:r>
      <w:r w:rsidRPr="00036DE1">
        <w:rPr>
          <w:rStyle w:val="StyleUnderline"/>
        </w:rPr>
        <w:t>may</w:t>
      </w:r>
      <w:r w:rsidRPr="00036DE1">
        <w:rPr>
          <w:sz w:val="16"/>
        </w:rPr>
        <w:t xml:space="preserve">, the authors say, </w:t>
      </w:r>
      <w:r w:rsidRPr="00036DE1">
        <w:rPr>
          <w:rStyle w:val="StyleUnderline"/>
        </w:rPr>
        <w:t>be</w:t>
      </w:r>
      <w:r w:rsidRPr="00036DE1">
        <w:rPr>
          <w:sz w:val="16"/>
        </w:rPr>
        <w:t xml:space="preserve"> </w:t>
      </w:r>
      <w:r w:rsidRPr="00036DE1">
        <w:rPr>
          <w:rStyle w:val="Emphasis"/>
        </w:rPr>
        <w:t>money down the drain</w:t>
      </w:r>
      <w:r w:rsidRPr="00036DE1">
        <w:rPr>
          <w:sz w:val="16"/>
        </w:rPr>
        <w:t>.</w:t>
      </w:r>
    </w:p>
    <w:p w14:paraId="7819B55F" w14:textId="77777777" w:rsidR="00406EF2" w:rsidRPr="00036DE1" w:rsidRDefault="00406EF2" w:rsidP="00406EF2">
      <w:pPr>
        <w:rPr>
          <w:sz w:val="16"/>
        </w:rPr>
      </w:pPr>
      <w:r w:rsidRPr="00036DE1">
        <w:rPr>
          <w:sz w:val="16"/>
        </w:rPr>
        <w:t xml:space="preserve">“The text generator </w:t>
      </w:r>
      <w:r w:rsidRPr="00036DE1">
        <w:rPr>
          <w:rStyle w:val="Emphasis"/>
        </w:rPr>
        <w:t>GPT-3</w:t>
      </w:r>
      <w:r w:rsidRPr="00036DE1">
        <w:rPr>
          <w:sz w:val="16"/>
        </w:rPr>
        <w:t xml:space="preserve"> </w:t>
      </w:r>
      <w:r w:rsidRPr="00036DE1">
        <w:rPr>
          <w:rStyle w:val="StyleUnderline"/>
        </w:rPr>
        <w:t xml:space="preserve">has shown itself </w:t>
      </w:r>
      <w:r w:rsidRPr="00036DE1">
        <w:rPr>
          <w:rStyle w:val="Emphasis"/>
        </w:rPr>
        <w:t>capable</w:t>
      </w:r>
      <w:r w:rsidRPr="00036DE1">
        <w:rPr>
          <w:sz w:val="16"/>
        </w:rPr>
        <w:t xml:space="preserve"> of producing different sorts of convincing outputs across many divergent fields,” says Smith. “</w:t>
      </w:r>
      <w:r w:rsidRPr="00036DE1">
        <w:rPr>
          <w:rStyle w:val="StyleUnderline"/>
        </w:rPr>
        <w:t>Unfortunately</w:t>
      </w:r>
      <w:r w:rsidRPr="00036DE1">
        <w:rPr>
          <w:sz w:val="16"/>
        </w:rPr>
        <w:t xml:space="preserve">, its </w:t>
      </w:r>
      <w:r w:rsidRPr="00036DE1">
        <w:rPr>
          <w:rStyle w:val="StyleUnderline"/>
        </w:rPr>
        <w:t xml:space="preserve">users soon recognize that </w:t>
      </w:r>
      <w:r w:rsidRPr="00036DE1">
        <w:rPr>
          <w:rStyle w:val="Emphasis"/>
        </w:rPr>
        <w:t>mixed in</w:t>
      </w:r>
      <w:r w:rsidRPr="00036DE1">
        <w:rPr>
          <w:sz w:val="16"/>
        </w:rPr>
        <w:t xml:space="preserve"> </w:t>
      </w:r>
      <w:r w:rsidRPr="00036DE1">
        <w:rPr>
          <w:rStyle w:val="StyleUnderline"/>
        </w:rPr>
        <w:t>with these</w:t>
      </w:r>
      <w:r w:rsidRPr="00036DE1">
        <w:rPr>
          <w:sz w:val="16"/>
        </w:rPr>
        <w:t xml:space="preserve"> outputs there </w:t>
      </w:r>
      <w:r w:rsidRPr="00036DE1">
        <w:rPr>
          <w:rStyle w:val="StyleUnderline"/>
        </w:rPr>
        <w:t>are</w:t>
      </w:r>
      <w:r w:rsidRPr="00036DE1">
        <w:rPr>
          <w:sz w:val="16"/>
        </w:rPr>
        <w:t xml:space="preserve"> also </w:t>
      </w:r>
      <w:r w:rsidRPr="00036DE1">
        <w:rPr>
          <w:rStyle w:val="Emphasis"/>
        </w:rPr>
        <w:t>embarrassing errors</w:t>
      </w:r>
      <w:r w:rsidRPr="00036DE1">
        <w:rPr>
          <w:sz w:val="16"/>
        </w:rPr>
        <w:t xml:space="preserve">, </w:t>
      </w:r>
      <w:r w:rsidRPr="00036DE1">
        <w:rPr>
          <w:rStyle w:val="StyleUnderline"/>
        </w:rPr>
        <w:t>so</w:t>
      </w:r>
      <w:r w:rsidRPr="00036DE1">
        <w:rPr>
          <w:sz w:val="16"/>
        </w:rPr>
        <w:t xml:space="preserve"> that the </w:t>
      </w:r>
      <w:r w:rsidRPr="00036DE1">
        <w:rPr>
          <w:rStyle w:val="StyleUnderline"/>
        </w:rPr>
        <w:t>convincing outputs</w:t>
      </w:r>
      <w:r w:rsidRPr="00036DE1">
        <w:rPr>
          <w:sz w:val="16"/>
        </w:rPr>
        <w:t xml:space="preserve"> </w:t>
      </w:r>
      <w:r w:rsidRPr="00036DE1">
        <w:rPr>
          <w:rStyle w:val="Emphasis"/>
        </w:rPr>
        <w:t>themselves</w:t>
      </w:r>
      <w:r w:rsidRPr="00036DE1">
        <w:rPr>
          <w:sz w:val="16"/>
        </w:rPr>
        <w:t xml:space="preserve"> began to </w:t>
      </w:r>
      <w:r w:rsidRPr="00036DE1">
        <w:rPr>
          <w:rStyle w:val="StyleUnderline"/>
        </w:rPr>
        <w:t xml:space="preserve">appear as nothing more than clever </w:t>
      </w:r>
      <w:r w:rsidRPr="00036DE1">
        <w:rPr>
          <w:rStyle w:val="Emphasis"/>
        </w:rPr>
        <w:t>parlor tricks</w:t>
      </w:r>
      <w:r w:rsidRPr="00036DE1">
        <w:rPr>
          <w:sz w:val="16"/>
        </w:rPr>
        <w:t>.”</w:t>
      </w:r>
    </w:p>
    <w:p w14:paraId="0D50086F" w14:textId="77777777" w:rsidR="00406EF2" w:rsidRPr="00AE4CD0" w:rsidRDefault="00406EF2" w:rsidP="00406EF2">
      <w:pPr>
        <w:rPr>
          <w:sz w:val="16"/>
        </w:rPr>
      </w:pPr>
      <w:r w:rsidRPr="00036DE1">
        <w:rPr>
          <w:rStyle w:val="StyleUnderline"/>
        </w:rPr>
        <w:lastRenderedPageBreak/>
        <w:t xml:space="preserve">AI’s role in sequencing the human genome led to suggestions for how it might help find </w:t>
      </w:r>
      <w:r w:rsidRPr="00036DE1">
        <w:rPr>
          <w:rStyle w:val="Emphasis"/>
        </w:rPr>
        <w:t>cures for many</w:t>
      </w:r>
      <w:r w:rsidRPr="00036DE1">
        <w:rPr>
          <w:sz w:val="16"/>
        </w:rPr>
        <w:t xml:space="preserve"> human </w:t>
      </w:r>
      <w:r w:rsidRPr="00036DE1">
        <w:rPr>
          <w:rStyle w:val="Emphasis"/>
        </w:rPr>
        <w:t>diseases</w:t>
      </w:r>
      <w:r w:rsidRPr="00036DE1">
        <w:rPr>
          <w:sz w:val="16"/>
        </w:rPr>
        <w:t xml:space="preserve">; </w:t>
      </w:r>
      <w:r w:rsidRPr="00036DE1">
        <w:rPr>
          <w:rStyle w:val="StyleUnderline"/>
        </w:rPr>
        <w:t>yet</w:t>
      </w:r>
      <w:r w:rsidRPr="00036DE1">
        <w:rPr>
          <w:sz w:val="16"/>
        </w:rPr>
        <w:t xml:space="preserve">, </w:t>
      </w:r>
      <w:r w:rsidRPr="00036DE1">
        <w:rPr>
          <w:rStyle w:val="Emphasis"/>
        </w:rPr>
        <w:t>after 20 years</w:t>
      </w:r>
      <w:r w:rsidRPr="00036DE1">
        <w:rPr>
          <w:sz w:val="16"/>
        </w:rPr>
        <w:t xml:space="preserve"> of additional research (in which both Smith and </w:t>
      </w:r>
      <w:proofErr w:type="spellStart"/>
      <w:r w:rsidRPr="00036DE1">
        <w:rPr>
          <w:sz w:val="16"/>
        </w:rPr>
        <w:t>Landgrebe</w:t>
      </w:r>
      <w:proofErr w:type="spellEnd"/>
      <w:r w:rsidRPr="00036DE1">
        <w:rPr>
          <w:sz w:val="16"/>
        </w:rPr>
        <w:t xml:space="preserve"> have participated), </w:t>
      </w:r>
      <w:r w:rsidRPr="00AE4CD0">
        <w:rPr>
          <w:rStyle w:val="Emphasis"/>
        </w:rPr>
        <w:t>little has been produced</w:t>
      </w:r>
      <w:r w:rsidRPr="00AE4CD0">
        <w:rPr>
          <w:sz w:val="16"/>
        </w:rPr>
        <w:t xml:space="preserve"> </w:t>
      </w:r>
      <w:r w:rsidRPr="00AE4CD0">
        <w:rPr>
          <w:rStyle w:val="StyleUnderline"/>
        </w:rPr>
        <w:t>to support optimism of this sort</w:t>
      </w:r>
      <w:r w:rsidRPr="00AE4CD0">
        <w:rPr>
          <w:sz w:val="16"/>
        </w:rPr>
        <w:t>.</w:t>
      </w:r>
    </w:p>
    <w:p w14:paraId="526034CF" w14:textId="77777777" w:rsidR="00406EF2" w:rsidRPr="00AE4CD0" w:rsidRDefault="00406EF2" w:rsidP="00406EF2">
      <w:pPr>
        <w:rPr>
          <w:sz w:val="16"/>
        </w:rPr>
      </w:pPr>
      <w:r w:rsidRPr="00AE4CD0">
        <w:rPr>
          <w:rStyle w:val="StyleUnderline"/>
        </w:rPr>
        <w:t xml:space="preserve">“In certain </w:t>
      </w:r>
      <w:r w:rsidRPr="00AE4CD0">
        <w:rPr>
          <w:rStyle w:val="Emphasis"/>
        </w:rPr>
        <w:t>completely rule-determined confined settings</w:t>
      </w:r>
      <w:r w:rsidRPr="00AE4CD0">
        <w:rPr>
          <w:sz w:val="16"/>
        </w:rPr>
        <w:t xml:space="preserve">, </w:t>
      </w:r>
      <w:r w:rsidRPr="00AE4CD0">
        <w:rPr>
          <w:rStyle w:val="Emphasis"/>
        </w:rPr>
        <w:t>m</w:t>
      </w:r>
      <w:r w:rsidRPr="00AE4CD0">
        <w:rPr>
          <w:rStyle w:val="StyleUnderline"/>
        </w:rPr>
        <w:t xml:space="preserve">achine </w:t>
      </w:r>
      <w:r w:rsidRPr="00AE4CD0">
        <w:rPr>
          <w:rStyle w:val="Emphasis"/>
        </w:rPr>
        <w:t>l</w:t>
      </w:r>
      <w:r w:rsidRPr="00AE4CD0">
        <w:rPr>
          <w:rStyle w:val="StyleUnderline"/>
        </w:rPr>
        <w:t>earning can be used to create algorithms that outperform humans</w:t>
      </w:r>
      <w:r w:rsidRPr="00AE4CD0">
        <w:rPr>
          <w:sz w:val="16"/>
        </w:rPr>
        <w:t xml:space="preserve">,” says Smith. “But </w:t>
      </w:r>
      <w:r w:rsidRPr="00AE4CD0">
        <w:rPr>
          <w:rStyle w:val="Emphasis"/>
        </w:rPr>
        <w:t>this does not mean that they can ‘discover’</w:t>
      </w:r>
      <w:r w:rsidRPr="00AE4CD0">
        <w:rPr>
          <w:sz w:val="16"/>
        </w:rPr>
        <w:t xml:space="preserve"> the </w:t>
      </w:r>
      <w:r w:rsidRPr="00AE4CD0">
        <w:rPr>
          <w:rStyle w:val="StyleUnderline"/>
        </w:rPr>
        <w:t xml:space="preserve">rules governing just </w:t>
      </w:r>
      <w:r w:rsidRPr="00AE4CD0">
        <w:rPr>
          <w:rStyle w:val="Emphasis"/>
        </w:rPr>
        <w:t>any activity</w:t>
      </w:r>
      <w:r w:rsidRPr="00AE4CD0">
        <w:rPr>
          <w:sz w:val="16"/>
        </w:rPr>
        <w:t xml:space="preserve"> taking place in an open environment, </w:t>
      </w:r>
      <w:r w:rsidRPr="00AE4CD0">
        <w:rPr>
          <w:rStyle w:val="StyleUnderline"/>
        </w:rPr>
        <w:t xml:space="preserve">which is what the </w:t>
      </w:r>
      <w:r w:rsidRPr="00AE4CD0">
        <w:rPr>
          <w:rStyle w:val="Emphasis"/>
        </w:rPr>
        <w:t>human</w:t>
      </w:r>
      <w:r w:rsidRPr="00AE4CD0">
        <w:rPr>
          <w:rStyle w:val="StyleUnderline"/>
        </w:rPr>
        <w:t xml:space="preserve"> brain achieves </w:t>
      </w:r>
      <w:r w:rsidRPr="00AE4CD0">
        <w:rPr>
          <w:rStyle w:val="Emphasis"/>
        </w:rPr>
        <w:t>every day</w:t>
      </w:r>
      <w:r w:rsidRPr="00AE4CD0">
        <w:rPr>
          <w:sz w:val="16"/>
        </w:rPr>
        <w:t>.”</w:t>
      </w:r>
    </w:p>
    <w:p w14:paraId="4FD6C2AA" w14:textId="77777777" w:rsidR="00406EF2" w:rsidRPr="00036DE1" w:rsidRDefault="00406EF2" w:rsidP="00406EF2">
      <w:pPr>
        <w:rPr>
          <w:rStyle w:val="Emphasis"/>
        </w:rPr>
      </w:pPr>
      <w:r w:rsidRPr="00AE4CD0">
        <w:rPr>
          <w:rStyle w:val="StyleUnderline"/>
        </w:rPr>
        <w:t>Technology skeptics do not</w:t>
      </w:r>
      <w:r w:rsidRPr="00AE4CD0">
        <w:rPr>
          <w:sz w:val="16"/>
        </w:rPr>
        <w:t xml:space="preserve">, of course, </w:t>
      </w:r>
      <w:r w:rsidRPr="00AE4CD0">
        <w:rPr>
          <w:rStyle w:val="StyleUnderline"/>
        </w:rPr>
        <w:t>have a perfect record</w:t>
      </w:r>
      <w:r w:rsidRPr="00AE4CD0">
        <w:rPr>
          <w:sz w:val="16"/>
        </w:rPr>
        <w:t xml:space="preserve">. They’ve been wrong </w:t>
      </w:r>
      <w:proofErr w:type="gramStart"/>
      <w:r w:rsidRPr="00AE4CD0">
        <w:rPr>
          <w:sz w:val="16"/>
        </w:rPr>
        <w:t>in regard to</w:t>
      </w:r>
      <w:proofErr w:type="gramEnd"/>
      <w:r w:rsidRPr="00AE4CD0">
        <w:rPr>
          <w:sz w:val="16"/>
        </w:rPr>
        <w:t xml:space="preserve"> breakthroughs ranging from space flight to nanotechnology. </w:t>
      </w:r>
      <w:r w:rsidRPr="00AE4CD0">
        <w:rPr>
          <w:rStyle w:val="StyleUnderline"/>
        </w:rPr>
        <w:t>But</w:t>
      </w:r>
      <w:r w:rsidRPr="00AE4CD0">
        <w:rPr>
          <w:sz w:val="16"/>
        </w:rPr>
        <w:t xml:space="preserve"> Smith</w:t>
      </w:r>
      <w:r w:rsidRPr="00036DE1">
        <w:rPr>
          <w:sz w:val="16"/>
        </w:rPr>
        <w:t xml:space="preserve"> and </w:t>
      </w:r>
      <w:proofErr w:type="spellStart"/>
      <w:r w:rsidRPr="00AE4CD0">
        <w:rPr>
          <w:sz w:val="16"/>
        </w:rPr>
        <w:t>Landgrebe</w:t>
      </w:r>
      <w:proofErr w:type="spellEnd"/>
      <w:r w:rsidRPr="00AE4CD0">
        <w:rPr>
          <w:sz w:val="16"/>
        </w:rPr>
        <w:t xml:space="preserve"> say their </w:t>
      </w:r>
      <w:r w:rsidRPr="00AE4CD0">
        <w:rPr>
          <w:rStyle w:val="StyleUnderline"/>
        </w:rPr>
        <w:t xml:space="preserve">arguments are based on the </w:t>
      </w:r>
      <w:r w:rsidRPr="00AE4CD0">
        <w:rPr>
          <w:rStyle w:val="Emphasis"/>
        </w:rPr>
        <w:t>mathematical implications of the theory of complex systems</w:t>
      </w:r>
      <w:r w:rsidRPr="00AE4CD0">
        <w:rPr>
          <w:sz w:val="16"/>
        </w:rPr>
        <w:t xml:space="preserve">. </w:t>
      </w:r>
      <w:r w:rsidRPr="00AE4CD0">
        <w:rPr>
          <w:rStyle w:val="StyleUnderline"/>
        </w:rPr>
        <w:t>For</w:t>
      </w:r>
      <w:r w:rsidRPr="00AE4CD0">
        <w:rPr>
          <w:sz w:val="16"/>
        </w:rPr>
        <w:t xml:space="preserve"> </w:t>
      </w:r>
      <w:r w:rsidRPr="00AE4CD0">
        <w:rPr>
          <w:rStyle w:val="Emphasis"/>
        </w:rPr>
        <w:t>mathematical reasons</w:t>
      </w:r>
      <w:r w:rsidRPr="00AE4CD0">
        <w:rPr>
          <w:sz w:val="16"/>
        </w:rPr>
        <w:t>,</w:t>
      </w:r>
      <w:r w:rsidRPr="00036DE1">
        <w:rPr>
          <w:sz w:val="16"/>
        </w:rPr>
        <w:t xml:space="preserve"> AI cannot mimic the way the human brain functions. In fact, the authors say </w:t>
      </w:r>
      <w:r w:rsidRPr="00436EE7">
        <w:rPr>
          <w:sz w:val="16"/>
        </w:rPr>
        <w:t xml:space="preserve">that </w:t>
      </w:r>
      <w:r w:rsidRPr="00436EE7">
        <w:rPr>
          <w:rStyle w:val="StyleUnderline"/>
        </w:rPr>
        <w:t>it’s</w:t>
      </w:r>
      <w:r w:rsidRPr="00436EE7">
        <w:rPr>
          <w:sz w:val="16"/>
        </w:rPr>
        <w:t xml:space="preserve"> </w:t>
      </w:r>
      <w:r w:rsidRPr="00436EE7">
        <w:rPr>
          <w:rStyle w:val="Emphasis"/>
        </w:rPr>
        <w:t>impossible</w:t>
      </w:r>
      <w:r w:rsidRPr="00436EE7">
        <w:rPr>
          <w:rStyle w:val="StyleUnderline"/>
        </w:rPr>
        <w:t xml:space="preserve"> to engineer </w:t>
      </w:r>
      <w:r w:rsidRPr="00DC5A3D">
        <w:rPr>
          <w:rStyle w:val="StyleUnderline"/>
          <w:highlight w:val="yellow"/>
        </w:rPr>
        <w:t xml:space="preserve">a machine that would </w:t>
      </w:r>
      <w:r w:rsidRPr="00DC5A3D">
        <w:rPr>
          <w:rStyle w:val="Emphasis"/>
          <w:highlight w:val="yellow"/>
        </w:rPr>
        <w:t>rival</w:t>
      </w:r>
      <w:r w:rsidRPr="00436EE7">
        <w:rPr>
          <w:rStyle w:val="Emphasis"/>
        </w:rPr>
        <w:t xml:space="preserve"> the cognitive performance of </w:t>
      </w:r>
      <w:r w:rsidRPr="00DC5A3D">
        <w:rPr>
          <w:rStyle w:val="Emphasis"/>
          <w:highlight w:val="yellow"/>
        </w:rPr>
        <w:t>a crow</w:t>
      </w:r>
      <w:r w:rsidRPr="00436EE7">
        <w:rPr>
          <w:rStyle w:val="StyleUnderline"/>
        </w:rPr>
        <w:t>.</w:t>
      </w:r>
    </w:p>
    <w:p w14:paraId="7CF6C8F3" w14:textId="77777777" w:rsidR="00406EF2" w:rsidRPr="00036DE1" w:rsidRDefault="00406EF2" w:rsidP="00406EF2">
      <w:pPr>
        <w:rPr>
          <w:sz w:val="16"/>
        </w:rPr>
      </w:pPr>
      <w:r w:rsidRPr="00036DE1">
        <w:rPr>
          <w:sz w:val="16"/>
        </w:rPr>
        <w:t xml:space="preserve">“An AGI is impossible,” says Smith. “As our book shows, </w:t>
      </w:r>
      <w:r w:rsidRPr="00036DE1">
        <w:rPr>
          <w:rStyle w:val="StyleUnderline"/>
        </w:rPr>
        <w:t xml:space="preserve">there can be no general artificial intelligence because it </w:t>
      </w:r>
      <w:r w:rsidRPr="00DC5A3D">
        <w:rPr>
          <w:rStyle w:val="StyleUnderline"/>
          <w:highlight w:val="yellow"/>
        </w:rPr>
        <w:t xml:space="preserve">is </w:t>
      </w:r>
      <w:r w:rsidRPr="00DC5A3D">
        <w:rPr>
          <w:rStyle w:val="Emphasis"/>
          <w:highlight w:val="yellow"/>
        </w:rPr>
        <w:t>beyond the boundary of what is</w:t>
      </w:r>
      <w:r w:rsidRPr="00036DE1">
        <w:rPr>
          <w:rStyle w:val="Emphasis"/>
        </w:rPr>
        <w:t xml:space="preserve"> even </w:t>
      </w:r>
      <w:r w:rsidRPr="00DC5A3D">
        <w:rPr>
          <w:rStyle w:val="Emphasis"/>
          <w:highlight w:val="yellow"/>
        </w:rPr>
        <w:t>in principle achievable by</w:t>
      </w:r>
      <w:r w:rsidRPr="00036DE1">
        <w:rPr>
          <w:rStyle w:val="Emphasis"/>
        </w:rPr>
        <w:t xml:space="preserve"> means of </w:t>
      </w:r>
      <w:r w:rsidRPr="00DC5A3D">
        <w:rPr>
          <w:rStyle w:val="Emphasis"/>
          <w:highlight w:val="yellow"/>
        </w:rPr>
        <w:t>a machine</w:t>
      </w:r>
      <w:r w:rsidRPr="00036DE1">
        <w:rPr>
          <w:sz w:val="16"/>
        </w:rPr>
        <w:t>.”</w:t>
      </w:r>
    </w:p>
    <w:p w14:paraId="22880046" w14:textId="77777777" w:rsidR="00406EF2" w:rsidRPr="00891F92" w:rsidRDefault="00406EF2" w:rsidP="00406EF2"/>
    <w:p w14:paraId="567F49C8" w14:textId="77777777" w:rsidR="00406EF2" w:rsidRPr="00AE4CD0" w:rsidRDefault="00406EF2" w:rsidP="00406EF2"/>
    <w:p w14:paraId="6C3E5B04" w14:textId="77777777" w:rsidR="00406EF2" w:rsidRDefault="00406EF2" w:rsidP="00406EF2">
      <w:pPr>
        <w:pStyle w:val="Heading2"/>
      </w:pPr>
      <w:r>
        <w:lastRenderedPageBreak/>
        <w:t>Journalism Advantage Answers</w:t>
      </w:r>
    </w:p>
    <w:p w14:paraId="2F368EBB" w14:textId="4EC16585" w:rsidR="00406EF2" w:rsidRDefault="00406EF2" w:rsidP="00406EF2">
      <w:pPr>
        <w:pStyle w:val="Heading3"/>
      </w:pPr>
      <w:r>
        <w:lastRenderedPageBreak/>
        <w:t>Turn---Democracy---1NC</w:t>
      </w:r>
    </w:p>
    <w:p w14:paraId="5B0E7386" w14:textId="77777777" w:rsidR="00406EF2" w:rsidRPr="00D82C14" w:rsidRDefault="00406EF2" w:rsidP="00406EF2">
      <w:pPr>
        <w:pStyle w:val="Heading4"/>
      </w:pPr>
      <w:r>
        <w:t xml:space="preserve">The plan’s </w:t>
      </w:r>
      <w:r>
        <w:rPr>
          <w:u w:val="single"/>
        </w:rPr>
        <w:t>weakening</w:t>
      </w:r>
      <w:r>
        <w:t xml:space="preserve"> of “fair use” undermines democracy.</w:t>
      </w:r>
    </w:p>
    <w:p w14:paraId="5472C27B" w14:textId="77777777" w:rsidR="00406EF2" w:rsidRPr="00C137B1" w:rsidRDefault="00406EF2" w:rsidP="00406EF2">
      <w:r>
        <w:t xml:space="preserve">Benj </w:t>
      </w:r>
      <w:r w:rsidRPr="00C137B1">
        <w:rPr>
          <w:rStyle w:val="Style13ptBold"/>
        </w:rPr>
        <w:t>Edwards 24</w:t>
      </w:r>
      <w:r>
        <w:t xml:space="preserve">. Benj Edwards is an AI and Machine Learning Reporter for Ars </w:t>
      </w:r>
      <w:proofErr w:type="spellStart"/>
      <w:r>
        <w:t>Technica</w:t>
      </w:r>
      <w:proofErr w:type="spellEnd"/>
      <w:r>
        <w:t xml:space="preserve"> with more than 16 years of experience, citing Jeff Jarvis, Director of the Tow-Knight Center for Entrepreneurial Journalism a professor in Journalism Innovation at CUNY. "At Senate AI hearing, news executives fight against “fair use” claims for AI training data". Ars </w:t>
      </w:r>
      <w:proofErr w:type="spellStart"/>
      <w:r>
        <w:t>Technica</w:t>
      </w:r>
      <w:proofErr w:type="spellEnd"/>
      <w:r>
        <w:t>. 1-11-2024. https://arstechnica.com/information-technology/2024/01/at-senate-ai-hearing-news-executives-fight-against-fair-use-claims-for-ai-training-data/</w:t>
      </w:r>
    </w:p>
    <w:p w14:paraId="519BCA9D" w14:textId="77777777" w:rsidR="00406EF2" w:rsidRPr="00C137B1" w:rsidRDefault="00406EF2" w:rsidP="00406EF2">
      <w:pPr>
        <w:rPr>
          <w:rStyle w:val="Emphasis"/>
        </w:rPr>
      </w:pPr>
      <w:r w:rsidRPr="00DC5A3D">
        <w:rPr>
          <w:rStyle w:val="Emphasis"/>
          <w:highlight w:val="yellow"/>
        </w:rPr>
        <w:t>The fair use debate</w:t>
      </w:r>
    </w:p>
    <w:p w14:paraId="60B8D262" w14:textId="77777777" w:rsidR="00406EF2" w:rsidRPr="00C137B1" w:rsidRDefault="00406EF2" w:rsidP="00406EF2">
      <w:pPr>
        <w:rPr>
          <w:sz w:val="16"/>
        </w:rPr>
      </w:pPr>
      <w:r w:rsidRPr="00C137B1">
        <w:rPr>
          <w:sz w:val="16"/>
        </w:rPr>
        <w:t>Overall, the meeting seemed friendly to the news executives on matters of content licensing, with lawmakers largely echoing the executives' concerns and calling for measures that would ensure compensation for the use of journalistic content in AI development.</w:t>
      </w:r>
    </w:p>
    <w:p w14:paraId="2D6BE247" w14:textId="77777777" w:rsidR="00406EF2" w:rsidRDefault="00406EF2" w:rsidP="00406EF2">
      <w:pPr>
        <w:rPr>
          <w:sz w:val="16"/>
        </w:rPr>
      </w:pPr>
      <w:r w:rsidRPr="00C137B1">
        <w:rPr>
          <w:sz w:val="16"/>
        </w:rPr>
        <w:t xml:space="preserve">The sole dissenter was </w:t>
      </w:r>
      <w:r w:rsidRPr="00C137B1">
        <w:rPr>
          <w:rStyle w:val="Emphasis"/>
        </w:rPr>
        <w:t>Jarvis</w:t>
      </w:r>
      <w:r w:rsidRPr="00C137B1">
        <w:rPr>
          <w:sz w:val="16"/>
        </w:rPr>
        <w:t xml:space="preserve">, </w:t>
      </w:r>
      <w:r w:rsidRPr="00C137B1">
        <w:rPr>
          <w:rStyle w:val="StyleUnderline"/>
        </w:rPr>
        <w:t xml:space="preserve">who argued </w:t>
      </w:r>
      <w:r w:rsidRPr="00C137B1">
        <w:rPr>
          <w:rStyle w:val="Emphasis"/>
        </w:rPr>
        <w:t>against</w:t>
      </w:r>
      <w:r w:rsidRPr="00C137B1">
        <w:rPr>
          <w:rStyle w:val="StyleUnderline"/>
        </w:rPr>
        <w:t xml:space="preserve"> </w:t>
      </w:r>
      <w:r w:rsidRPr="00C137B1">
        <w:rPr>
          <w:rStyle w:val="Emphasis"/>
        </w:rPr>
        <w:t>limiting fair use</w:t>
      </w:r>
      <w:r w:rsidRPr="00C137B1">
        <w:rPr>
          <w:sz w:val="16"/>
        </w:rPr>
        <w:t xml:space="preserve">. </w:t>
      </w:r>
      <w:r w:rsidRPr="00C137B1">
        <w:rPr>
          <w:rStyle w:val="StyleUnderline"/>
        </w:rPr>
        <w:t xml:space="preserve">"I am concerned about all the talk I hear about limiting fair use around this table because </w:t>
      </w:r>
      <w:r w:rsidRPr="00DC5A3D">
        <w:rPr>
          <w:rStyle w:val="Emphasis"/>
          <w:highlight w:val="yellow"/>
        </w:rPr>
        <w:t>fair use</w:t>
      </w:r>
      <w:r w:rsidRPr="00DC5A3D">
        <w:rPr>
          <w:rStyle w:val="StyleUnderline"/>
          <w:highlight w:val="yellow"/>
        </w:rPr>
        <w:t xml:space="preserve"> is </w:t>
      </w:r>
      <w:r w:rsidRPr="00DC5A3D">
        <w:rPr>
          <w:rStyle w:val="Emphasis"/>
          <w:highlight w:val="yellow"/>
        </w:rPr>
        <w:t>used every day</w:t>
      </w:r>
      <w:r w:rsidRPr="00C137B1">
        <w:rPr>
          <w:sz w:val="16"/>
        </w:rPr>
        <w:t>," said Jarvis. "</w:t>
      </w:r>
      <w:r w:rsidRPr="00C137B1">
        <w:rPr>
          <w:rStyle w:val="StyleUnderline"/>
        </w:rPr>
        <w:t xml:space="preserve">Fair use is used </w:t>
      </w:r>
      <w:r w:rsidRPr="00C137B1">
        <w:rPr>
          <w:rStyle w:val="Emphasis"/>
        </w:rPr>
        <w:t xml:space="preserve">every day </w:t>
      </w:r>
      <w:r w:rsidRPr="008D2022">
        <w:rPr>
          <w:rStyle w:val="Emphasis"/>
          <w:highlight w:val="yellow"/>
        </w:rPr>
        <w:t>by journalists</w:t>
      </w:r>
      <w:r w:rsidRPr="00C137B1">
        <w:rPr>
          <w:sz w:val="16"/>
        </w:rPr>
        <w:t xml:space="preserve">. </w:t>
      </w:r>
      <w:r w:rsidRPr="00C137B1">
        <w:rPr>
          <w:rStyle w:val="Emphasis"/>
        </w:rPr>
        <w:t>We ingest data</w:t>
      </w:r>
      <w:r w:rsidRPr="00C137B1">
        <w:rPr>
          <w:sz w:val="16"/>
        </w:rPr>
        <w:t>. We ingest information</w:t>
      </w:r>
      <w:r w:rsidRPr="00C137B1">
        <w:rPr>
          <w:rStyle w:val="StyleUnderline"/>
        </w:rPr>
        <w:t xml:space="preserve">. </w:t>
      </w:r>
      <w:r w:rsidRPr="008D2022">
        <w:rPr>
          <w:rStyle w:val="StyleUnderline"/>
          <w:highlight w:val="yellow"/>
        </w:rPr>
        <w:t xml:space="preserve">And we put it out in a </w:t>
      </w:r>
      <w:r w:rsidRPr="008D2022">
        <w:rPr>
          <w:rStyle w:val="Emphasis"/>
          <w:highlight w:val="yellow"/>
        </w:rPr>
        <w:t>different way</w:t>
      </w:r>
      <w:r w:rsidRPr="00C137B1">
        <w:rPr>
          <w:sz w:val="16"/>
        </w:rPr>
        <w:t xml:space="preserve">." </w:t>
      </w:r>
      <w:r w:rsidRPr="00C137B1">
        <w:rPr>
          <w:rStyle w:val="StyleUnderline"/>
        </w:rPr>
        <w:t xml:space="preserve">He cited </w:t>
      </w:r>
      <w:r w:rsidRPr="008D2022">
        <w:rPr>
          <w:rStyle w:val="StyleUnderline"/>
          <w:highlight w:val="yellow"/>
        </w:rPr>
        <w:t xml:space="preserve">concerns about </w:t>
      </w:r>
      <w:r w:rsidRPr="008D2022">
        <w:rPr>
          <w:rStyle w:val="Emphasis"/>
          <w:highlight w:val="yellow"/>
        </w:rPr>
        <w:t>privacy</w:t>
      </w:r>
      <w:r w:rsidRPr="008D2022">
        <w:rPr>
          <w:rStyle w:val="StyleUnderline"/>
          <w:highlight w:val="yellow"/>
        </w:rPr>
        <w:t xml:space="preserve"> and </w:t>
      </w:r>
      <w:r w:rsidRPr="008D2022">
        <w:rPr>
          <w:rStyle w:val="Emphasis"/>
          <w:highlight w:val="yellow"/>
        </w:rPr>
        <w:t>freedom</w:t>
      </w:r>
      <w:r w:rsidRPr="008D2022">
        <w:rPr>
          <w:rStyle w:val="StyleUnderline"/>
          <w:highlight w:val="yellow"/>
        </w:rPr>
        <w:t xml:space="preserve"> being </w:t>
      </w:r>
      <w:r w:rsidRPr="008D2022">
        <w:rPr>
          <w:rStyle w:val="Emphasis"/>
          <w:highlight w:val="yellow"/>
        </w:rPr>
        <w:t>curtailed</w:t>
      </w:r>
      <w:r w:rsidRPr="008D2022">
        <w:rPr>
          <w:rStyle w:val="StyleUnderline"/>
          <w:highlight w:val="yellow"/>
        </w:rPr>
        <w:t xml:space="preserve"> by </w:t>
      </w:r>
      <w:r w:rsidRPr="008D2022">
        <w:rPr>
          <w:rStyle w:val="Emphasis"/>
          <w:highlight w:val="yellow"/>
        </w:rPr>
        <w:t>limiting fair use</w:t>
      </w:r>
      <w:r w:rsidRPr="008D2022">
        <w:rPr>
          <w:sz w:val="16"/>
          <w:highlight w:val="yellow"/>
        </w:rPr>
        <w:t>.</w:t>
      </w:r>
      <w:r w:rsidRPr="00C137B1">
        <w:rPr>
          <w:sz w:val="16"/>
        </w:rPr>
        <w:t xml:space="preserve"> "</w:t>
      </w:r>
      <w:r w:rsidRPr="00C137B1">
        <w:rPr>
          <w:rStyle w:val="StyleUnderline"/>
        </w:rPr>
        <w:t>Newspapers complained about radio</w:t>
      </w:r>
      <w:r w:rsidRPr="00C137B1">
        <w:rPr>
          <w:sz w:val="16"/>
        </w:rPr>
        <w:t xml:space="preserve"> over the years for doing rip and read. They tried to stop it. They built more agreements to stop newspapers, to stop radio from being in news at all," he said. "</w:t>
      </w:r>
      <w:r w:rsidRPr="00C137B1">
        <w:rPr>
          <w:rStyle w:val="StyleUnderline"/>
        </w:rPr>
        <w:t xml:space="preserve">In the end, </w:t>
      </w:r>
      <w:r w:rsidRPr="008D2022">
        <w:rPr>
          <w:rStyle w:val="Emphasis"/>
          <w:highlight w:val="yellow"/>
        </w:rPr>
        <w:t>democracy was better</w:t>
      </w:r>
      <w:r w:rsidRPr="00C137B1">
        <w:rPr>
          <w:rStyle w:val="Emphasis"/>
        </w:rPr>
        <w:t xml:space="preserve"> served</w:t>
      </w:r>
      <w:r w:rsidRPr="00C137B1">
        <w:rPr>
          <w:rStyle w:val="StyleUnderline"/>
        </w:rPr>
        <w:t xml:space="preserve"> because </w:t>
      </w:r>
      <w:r w:rsidRPr="00C137B1">
        <w:rPr>
          <w:rStyle w:val="Emphasis"/>
        </w:rPr>
        <w:t>journalists</w:t>
      </w:r>
      <w:r w:rsidRPr="00C137B1">
        <w:rPr>
          <w:rStyle w:val="StyleUnderline"/>
        </w:rPr>
        <w:t xml:space="preserve"> could </w:t>
      </w:r>
      <w:r w:rsidRPr="00C137B1">
        <w:rPr>
          <w:rStyle w:val="Emphasis"/>
        </w:rPr>
        <w:t>read each other</w:t>
      </w:r>
      <w:r w:rsidRPr="00C137B1">
        <w:rPr>
          <w:rStyle w:val="StyleUnderline"/>
        </w:rPr>
        <w:t xml:space="preserve"> and </w:t>
      </w:r>
      <w:r w:rsidRPr="00C137B1">
        <w:rPr>
          <w:rStyle w:val="Emphasis"/>
        </w:rPr>
        <w:t>use</w:t>
      </w:r>
      <w:r w:rsidRPr="00C137B1">
        <w:rPr>
          <w:rStyle w:val="StyleUnderline"/>
        </w:rPr>
        <w:t xml:space="preserve"> each </w:t>
      </w:r>
      <w:r w:rsidRPr="00C137B1">
        <w:rPr>
          <w:rStyle w:val="Emphasis"/>
        </w:rPr>
        <w:t>other's information</w:t>
      </w:r>
      <w:r w:rsidRPr="00C137B1">
        <w:rPr>
          <w:sz w:val="16"/>
        </w:rPr>
        <w:t>."</w:t>
      </w:r>
    </w:p>
    <w:p w14:paraId="1ED48E1E" w14:textId="77777777" w:rsidR="00406EF2" w:rsidRPr="003C1EB2" w:rsidRDefault="00406EF2" w:rsidP="00406EF2">
      <w:pPr>
        <w:pStyle w:val="Heading4"/>
      </w:pPr>
      <w:r>
        <w:t xml:space="preserve">Licensing sets a </w:t>
      </w:r>
      <w:r>
        <w:rPr>
          <w:u w:val="single"/>
        </w:rPr>
        <w:t>dangerous precedent</w:t>
      </w:r>
      <w:r>
        <w:t xml:space="preserve"> that </w:t>
      </w:r>
      <w:r>
        <w:rPr>
          <w:u w:val="single"/>
        </w:rPr>
        <w:t>limits</w:t>
      </w:r>
      <w:r>
        <w:t xml:space="preserve"> fair use. That spills over to undermine news media. </w:t>
      </w:r>
    </w:p>
    <w:p w14:paraId="5B5CE3F2" w14:textId="77777777" w:rsidR="00406EF2" w:rsidRPr="00C137B1" w:rsidRDefault="00406EF2" w:rsidP="00406EF2">
      <w:r>
        <w:t xml:space="preserve">Jeff </w:t>
      </w:r>
      <w:r w:rsidRPr="006F4A9C">
        <w:rPr>
          <w:rStyle w:val="Style13ptBold"/>
        </w:rPr>
        <w:t>Jarvis 24</w:t>
      </w:r>
      <w:r>
        <w:t xml:space="preserve">. Director of the Tow-Knight Center for Entrepreneurial Journalism a professor in Journalism Innovation at CUNY. "In the echo chamber". </w:t>
      </w:r>
      <w:proofErr w:type="spellStart"/>
      <w:r>
        <w:t>BuzzMachine</w:t>
      </w:r>
      <w:proofErr w:type="spellEnd"/>
      <w:r>
        <w:t>. 1-11-2024. https://buzzmachine.com/2024/01/11/in-the-echo-chamber/</w:t>
      </w:r>
    </w:p>
    <w:p w14:paraId="15A1ACF5" w14:textId="77777777" w:rsidR="00406EF2" w:rsidRPr="00D82C14" w:rsidRDefault="00406EF2" w:rsidP="00406EF2">
      <w:pPr>
        <w:rPr>
          <w:sz w:val="16"/>
        </w:rPr>
      </w:pPr>
      <w:r w:rsidRPr="00D82C14">
        <w:rPr>
          <w:sz w:val="16"/>
        </w:rPr>
        <w:t>It was a privilege and honor to be invited to air my views on technology and the news. I went in knowing I had a role to play, as the odd man out. The other witnesses were lobbyists for the newspaper/magazine and broadcast industries and the CEO of a major magazine company. The staff knew I would present an alternative perspective. My fellow panelists noted before we sat down</w:t>
      </w:r>
      <w:r w:rsidRPr="00D82C14">
        <w:rPr>
          <w:rFonts w:ascii="Times New Roman" w:hAnsi="Times New Roman" w:cs="Times New Roman"/>
          <w:sz w:val="16"/>
        </w:rPr>
        <w:t> </w:t>
      </w:r>
      <w:r w:rsidRPr="00D82C14">
        <w:rPr>
          <w:rFonts w:cs="Georgia"/>
          <w:sz w:val="16"/>
        </w:rPr>
        <w:t>—</w:t>
      </w:r>
      <w:r w:rsidRPr="00D82C14">
        <w:rPr>
          <w:rFonts w:ascii="Times New Roman" w:hAnsi="Times New Roman" w:cs="Times New Roman"/>
          <w:sz w:val="16"/>
        </w:rPr>
        <w:t> </w:t>
      </w:r>
      <w:r w:rsidRPr="00D82C14">
        <w:rPr>
          <w:sz w:val="16"/>
        </w:rPr>
        <w:t>nicely</w:t>
      </w:r>
      <w:r w:rsidRPr="00D82C14">
        <w:rPr>
          <w:rFonts w:ascii="Times New Roman" w:hAnsi="Times New Roman" w:cs="Times New Roman"/>
          <w:sz w:val="16"/>
        </w:rPr>
        <w:t> </w:t>
      </w:r>
      <w:r w:rsidRPr="00D82C14">
        <w:rPr>
          <w:rFonts w:cs="Georgia"/>
          <w:sz w:val="16"/>
        </w:rPr>
        <w:t>—</w:t>
      </w:r>
      <w:r w:rsidRPr="00D82C14">
        <w:rPr>
          <w:rFonts w:ascii="Times New Roman" w:hAnsi="Times New Roman" w:cs="Times New Roman"/>
          <w:sz w:val="16"/>
        </w:rPr>
        <w:t> </w:t>
      </w:r>
      <w:r w:rsidRPr="00D82C14">
        <w:rPr>
          <w:sz w:val="16"/>
        </w:rPr>
        <w:t>that they disagreed with my written testimony. Job done. There was little opportunity to disagree in the hearing, for one speaks only when spoken to.</w:t>
      </w:r>
    </w:p>
    <w:p w14:paraId="7674F803" w14:textId="77777777" w:rsidR="00406EF2" w:rsidRPr="00D82C14" w:rsidRDefault="00406EF2" w:rsidP="00406EF2">
      <w:pPr>
        <w:rPr>
          <w:sz w:val="16"/>
        </w:rPr>
      </w:pPr>
      <w:r w:rsidRPr="00D82C14">
        <w:rPr>
          <w:sz w:val="16"/>
        </w:rPr>
        <w:t>What struck me about the experience is not surprising: They call the internet an echo chamber. But, of course, there’s no greater echo chamber than Congress: lobbyists and legislators agreeing with each other about the laws they write and promote together. That’s what I witnessed in the hearing in a few key areas:</w:t>
      </w:r>
    </w:p>
    <w:p w14:paraId="005B7019" w14:textId="77777777" w:rsidR="00406EF2" w:rsidRPr="00D82C14" w:rsidRDefault="00406EF2" w:rsidP="00406EF2">
      <w:pPr>
        <w:rPr>
          <w:rStyle w:val="StyleUnderline"/>
        </w:rPr>
      </w:pPr>
      <w:r w:rsidRPr="008D2022">
        <w:rPr>
          <w:rStyle w:val="Emphasis"/>
        </w:rPr>
        <w:t>Licensing</w:t>
      </w:r>
      <w:r w:rsidRPr="00D82C14">
        <w:rPr>
          <w:sz w:val="16"/>
        </w:rPr>
        <w:t xml:space="preserve">: </w:t>
      </w:r>
      <w:r w:rsidRPr="00D82C14">
        <w:rPr>
          <w:rStyle w:val="StyleUnderline"/>
        </w:rPr>
        <w:t xml:space="preserve">The industry people and the politicians all took as gospel the idea that AI companies should have to license and pay for every bit of media content they use. </w:t>
      </w:r>
    </w:p>
    <w:p w14:paraId="4EE81CDD" w14:textId="77777777" w:rsidR="00406EF2" w:rsidRPr="00D82C14" w:rsidRDefault="00406EF2" w:rsidP="00406EF2">
      <w:pPr>
        <w:rPr>
          <w:sz w:val="16"/>
        </w:rPr>
      </w:pPr>
      <w:r w:rsidRPr="00D82C14">
        <w:rPr>
          <w:rStyle w:val="Emphasis"/>
        </w:rPr>
        <w:t>I disagree</w:t>
      </w:r>
      <w:r w:rsidRPr="00D82C14">
        <w:rPr>
          <w:sz w:val="16"/>
        </w:rPr>
        <w:t>. I draw the analogy to what happened when radio started. Newspapers tried everything to keep radio out of news. In the end, to this day, radio rips and reads newspapers, taking in and repurposing information. That’s to the benefit of an informed society.</w:t>
      </w:r>
    </w:p>
    <w:p w14:paraId="39A82374" w14:textId="77777777" w:rsidR="00406EF2" w:rsidRDefault="00406EF2" w:rsidP="00406EF2">
      <w:pPr>
        <w:rPr>
          <w:rStyle w:val="StyleUnderline"/>
        </w:rPr>
      </w:pPr>
      <w:r w:rsidRPr="00D82C14">
        <w:rPr>
          <w:sz w:val="16"/>
        </w:rPr>
        <w:t xml:space="preserve">Why shouldn’t AI have the same right? I ask. Some have objected to my metaphor: Yes, I know, AI is a </w:t>
      </w:r>
      <w:proofErr w:type="gramStart"/>
      <w:r w:rsidRPr="00D82C14">
        <w:rPr>
          <w:sz w:val="16"/>
        </w:rPr>
        <w:t>program</w:t>
      </w:r>
      <w:proofErr w:type="gramEnd"/>
      <w:r w:rsidRPr="00D82C14">
        <w:rPr>
          <w:sz w:val="16"/>
        </w:rPr>
        <w:t xml:space="preserve"> and the machine doesn’t read or learn or have rights any more than a broadcast tower can listen and speak and vote. I spoke metaphorically, for if I had instead argued that, say, Google or Meta has a right to read and learn, that would have </w:t>
      </w:r>
      <w:proofErr w:type="gramStart"/>
      <w:r w:rsidRPr="00D82C14">
        <w:rPr>
          <w:sz w:val="16"/>
        </w:rPr>
        <w:t>opened up</w:t>
      </w:r>
      <w:proofErr w:type="gramEnd"/>
      <w:r w:rsidRPr="00D82C14">
        <w:rPr>
          <w:sz w:val="16"/>
        </w:rPr>
        <w:t xml:space="preserve"> a whole can of PR worms. The point is obvious, though: </w:t>
      </w:r>
      <w:r w:rsidRPr="008D2022">
        <w:rPr>
          <w:rStyle w:val="StyleUnderline"/>
          <w:highlight w:val="yellow"/>
        </w:rPr>
        <w:t>If AI</w:t>
      </w:r>
      <w:r w:rsidRPr="006F4A9C">
        <w:rPr>
          <w:rStyle w:val="StyleUnderline"/>
        </w:rPr>
        <w:t xml:space="preserve"> creators would be </w:t>
      </w:r>
      <w:r w:rsidRPr="008D2022">
        <w:rPr>
          <w:rStyle w:val="StyleUnderline"/>
          <w:highlight w:val="yellow"/>
        </w:rPr>
        <w:t>required</w:t>
      </w:r>
      <w:r w:rsidRPr="006F4A9C">
        <w:rPr>
          <w:rStyle w:val="StyleUnderline"/>
        </w:rPr>
        <w:t xml:space="preserve"> by law </w:t>
      </w:r>
      <w:r w:rsidRPr="008D2022">
        <w:rPr>
          <w:rStyle w:val="StyleUnderline"/>
          <w:highlight w:val="yellow"/>
        </w:rPr>
        <w:t xml:space="preserve">to license </w:t>
      </w:r>
      <w:r w:rsidRPr="008D2022">
        <w:rPr>
          <w:sz w:val="16"/>
          <w:highlight w:val="yellow"/>
        </w:rPr>
        <w:t>*</w:t>
      </w:r>
      <w:r w:rsidRPr="008D2022">
        <w:rPr>
          <w:rStyle w:val="Emphasis"/>
          <w:highlight w:val="yellow"/>
        </w:rPr>
        <w:t>everything</w:t>
      </w:r>
      <w:r w:rsidRPr="00D82C14">
        <w:rPr>
          <w:sz w:val="16"/>
        </w:rPr>
        <w:t xml:space="preserve">* </w:t>
      </w:r>
      <w:r w:rsidRPr="006F4A9C">
        <w:rPr>
          <w:rStyle w:val="Emphasis"/>
        </w:rPr>
        <w:t>they use</w:t>
      </w:r>
      <w:r w:rsidRPr="00D82C14">
        <w:rPr>
          <w:sz w:val="16"/>
        </w:rPr>
        <w:t xml:space="preserve">, </w:t>
      </w:r>
      <w:r w:rsidRPr="006F4A9C">
        <w:rPr>
          <w:rStyle w:val="StyleUnderline"/>
        </w:rPr>
        <w:t xml:space="preserve">that </w:t>
      </w:r>
      <w:r w:rsidRPr="008D2022">
        <w:rPr>
          <w:rStyle w:val="StyleUnderline"/>
          <w:highlight w:val="yellow"/>
        </w:rPr>
        <w:t xml:space="preserve">grants them </w:t>
      </w:r>
      <w:r w:rsidRPr="008D2022">
        <w:rPr>
          <w:rStyle w:val="Emphasis"/>
          <w:highlight w:val="yellow"/>
        </w:rPr>
        <w:t>lesser rights</w:t>
      </w:r>
      <w:r w:rsidRPr="008D2022">
        <w:rPr>
          <w:rStyle w:val="StyleUnderline"/>
          <w:highlight w:val="yellow"/>
        </w:rPr>
        <w:t xml:space="preserve"> </w:t>
      </w:r>
      <w:r w:rsidRPr="008D2022">
        <w:rPr>
          <w:rStyle w:val="StyleUnderline"/>
          <w:highlight w:val="yellow"/>
        </w:rPr>
        <w:lastRenderedPageBreak/>
        <w:t xml:space="preserve">than </w:t>
      </w:r>
      <w:r w:rsidRPr="008D2022">
        <w:rPr>
          <w:rStyle w:val="Emphasis"/>
          <w:highlight w:val="yellow"/>
        </w:rPr>
        <w:t>media</w:t>
      </w:r>
      <w:r w:rsidRPr="006F4A9C">
        <w:rPr>
          <w:rStyle w:val="StyleUnderline"/>
          <w:rFonts w:ascii="Times New Roman" w:hAnsi="Times New Roman" w:cs="Times New Roman"/>
        </w:rPr>
        <w:t> </w:t>
      </w:r>
      <w:r w:rsidRPr="006F4A9C">
        <w:rPr>
          <w:rStyle w:val="StyleUnderline"/>
          <w:rFonts w:cs="Georgia"/>
        </w:rPr>
        <w:t>—</w:t>
      </w:r>
      <w:r w:rsidRPr="006F4A9C">
        <w:rPr>
          <w:rStyle w:val="StyleUnderline"/>
          <w:rFonts w:ascii="Times New Roman" w:hAnsi="Times New Roman" w:cs="Times New Roman"/>
        </w:rPr>
        <w:t> </w:t>
      </w:r>
      <w:r w:rsidRPr="008D2022">
        <w:rPr>
          <w:rStyle w:val="StyleUnderline"/>
          <w:highlight w:val="yellow"/>
        </w:rPr>
        <w:t>including journalists, who</w:t>
      </w:r>
      <w:r w:rsidRPr="006F4A9C">
        <w:rPr>
          <w:rStyle w:val="StyleUnderline"/>
        </w:rPr>
        <w:t xml:space="preserve">, let’s be clear, read, </w:t>
      </w:r>
      <w:r w:rsidRPr="008D2022">
        <w:rPr>
          <w:rStyle w:val="StyleUnderline"/>
          <w:highlight w:val="yellow"/>
        </w:rPr>
        <w:t>learn from, and repurpose info</w:t>
      </w:r>
      <w:r w:rsidRPr="006F4A9C">
        <w:rPr>
          <w:rStyle w:val="StyleUnderline"/>
        </w:rPr>
        <w:t xml:space="preserve">rmation from each other and from sources every day. </w:t>
      </w:r>
    </w:p>
    <w:p w14:paraId="0264E0DA" w14:textId="77777777" w:rsidR="00406EF2" w:rsidRDefault="00406EF2" w:rsidP="00406EF2">
      <w:pPr>
        <w:rPr>
          <w:rStyle w:val="Emphasis"/>
        </w:rPr>
      </w:pPr>
      <w:r w:rsidRPr="00D82C14">
        <w:rPr>
          <w:sz w:val="16"/>
        </w:rPr>
        <w:t xml:space="preserve">I think there’s a difference in using content to train a model versus producing output. It’s one matter for large language models to be taught the relationship of, say, the words “White” and “House.” I say that is fair and transformative use. But it’s a fair discussion to separate out questions of proper acquisition and terms of use when an application quotes from copyrighted material from behind a paywall in its output. </w:t>
      </w:r>
      <w:r w:rsidRPr="002670D7">
        <w:rPr>
          <w:rStyle w:val="StyleUnderline"/>
        </w:rPr>
        <w:t xml:space="preserve">The magazine executive cleverly conflated training and output, </w:t>
      </w:r>
      <w:r w:rsidRPr="008D2022">
        <w:rPr>
          <w:rStyle w:val="StyleUnderline"/>
          <w:highlight w:val="yellow"/>
        </w:rPr>
        <w:t>saying *</w:t>
      </w:r>
      <w:r w:rsidRPr="008D2022">
        <w:rPr>
          <w:rStyle w:val="Emphasis"/>
          <w:highlight w:val="yellow"/>
        </w:rPr>
        <w:t>any</w:t>
      </w:r>
      <w:r w:rsidRPr="008D2022">
        <w:rPr>
          <w:rStyle w:val="StyleUnderline"/>
          <w:highlight w:val="yellow"/>
        </w:rPr>
        <w:t xml:space="preserve">* use required </w:t>
      </w:r>
      <w:r w:rsidRPr="008D2022">
        <w:rPr>
          <w:rStyle w:val="Emphasis"/>
          <w:highlight w:val="yellow"/>
        </w:rPr>
        <w:t>licensing</w:t>
      </w:r>
      <w:r w:rsidRPr="008D2022">
        <w:rPr>
          <w:rStyle w:val="StyleUnderline"/>
          <w:highlight w:val="yellow"/>
        </w:rPr>
        <w:t xml:space="preserve"> and </w:t>
      </w:r>
      <w:r w:rsidRPr="008D2022">
        <w:rPr>
          <w:rStyle w:val="Emphasis"/>
          <w:highlight w:val="yellow"/>
        </w:rPr>
        <w:t>payment</w:t>
      </w:r>
      <w:r w:rsidRPr="00D82C14">
        <w:rPr>
          <w:sz w:val="16"/>
        </w:rPr>
        <w:t xml:space="preserve">. </w:t>
      </w:r>
      <w:r w:rsidRPr="006F4A9C">
        <w:rPr>
          <w:rStyle w:val="Emphasis"/>
        </w:rPr>
        <w:t xml:space="preserve">I believe that </w:t>
      </w:r>
      <w:r w:rsidRPr="008D2022">
        <w:rPr>
          <w:rStyle w:val="Emphasis"/>
          <w:highlight w:val="yellow"/>
        </w:rPr>
        <w:t>sets a dangerous precedent for news media itself</w:t>
      </w:r>
      <w:r w:rsidRPr="006F4A9C">
        <w:rPr>
          <w:rStyle w:val="Emphasis"/>
        </w:rPr>
        <w:t xml:space="preserve">. </w:t>
      </w:r>
    </w:p>
    <w:p w14:paraId="7312B826" w14:textId="77777777" w:rsidR="00406EF2" w:rsidRDefault="00406EF2" w:rsidP="00406EF2">
      <w:r w:rsidRPr="008D2022">
        <w:rPr>
          <w:rStyle w:val="StyleUnderline"/>
          <w:highlight w:val="yellow"/>
        </w:rPr>
        <w:t xml:space="preserve">If </w:t>
      </w:r>
      <w:r w:rsidRPr="008D2022">
        <w:rPr>
          <w:rStyle w:val="Emphasis"/>
          <w:highlight w:val="yellow"/>
        </w:rPr>
        <w:t>licensing</w:t>
      </w:r>
      <w:r w:rsidRPr="006F4A9C">
        <w:rPr>
          <w:rStyle w:val="StyleUnderline"/>
        </w:rPr>
        <w:t xml:space="preserve"> and </w:t>
      </w:r>
      <w:r w:rsidRPr="006F4A9C">
        <w:rPr>
          <w:rStyle w:val="Emphasis"/>
        </w:rPr>
        <w:t>payment</w:t>
      </w:r>
      <w:r w:rsidRPr="006F4A9C">
        <w:rPr>
          <w:rStyle w:val="StyleUnderline"/>
        </w:rPr>
        <w:t xml:space="preserve"> is required for all </w:t>
      </w:r>
      <w:r w:rsidRPr="006F4A9C">
        <w:rPr>
          <w:rStyle w:val="Emphasis"/>
        </w:rPr>
        <w:t>use of all content</w:t>
      </w:r>
      <w:r w:rsidRPr="006F4A9C">
        <w:rPr>
          <w:rStyle w:val="StyleUnderline"/>
        </w:rPr>
        <w:t xml:space="preserve">, then I </w:t>
      </w:r>
      <w:r w:rsidRPr="006F4A9C">
        <w:rPr>
          <w:rStyle w:val="Emphasis"/>
        </w:rPr>
        <w:t>say</w:t>
      </w:r>
      <w:r w:rsidRPr="006F4A9C">
        <w:rPr>
          <w:rStyle w:val="StyleUnderline"/>
        </w:rPr>
        <w:t xml:space="preserve"> </w:t>
      </w:r>
      <w:r w:rsidRPr="008D2022">
        <w:rPr>
          <w:rStyle w:val="StyleUnderline"/>
          <w:highlight w:val="yellow"/>
        </w:rPr>
        <w:t xml:space="preserve">the </w:t>
      </w:r>
      <w:r w:rsidRPr="008D2022">
        <w:rPr>
          <w:rStyle w:val="Emphasis"/>
          <w:highlight w:val="yellow"/>
        </w:rPr>
        <w:t>doctrine</w:t>
      </w:r>
      <w:r w:rsidRPr="008D2022">
        <w:rPr>
          <w:rStyle w:val="StyleUnderline"/>
          <w:highlight w:val="yellow"/>
        </w:rPr>
        <w:t xml:space="preserve"> of </w:t>
      </w:r>
      <w:r w:rsidRPr="008D2022">
        <w:rPr>
          <w:rStyle w:val="Emphasis"/>
          <w:highlight w:val="yellow"/>
        </w:rPr>
        <w:t>fair use</w:t>
      </w:r>
      <w:r w:rsidRPr="008D2022">
        <w:rPr>
          <w:rStyle w:val="StyleUnderline"/>
          <w:highlight w:val="yellow"/>
        </w:rPr>
        <w:t xml:space="preserve"> could be </w:t>
      </w:r>
      <w:r w:rsidRPr="008D2022">
        <w:rPr>
          <w:rStyle w:val="Emphasis"/>
          <w:highlight w:val="yellow"/>
        </w:rPr>
        <w:t>eviscerated</w:t>
      </w:r>
      <w:r w:rsidRPr="006F4A9C">
        <w:rPr>
          <w:rStyle w:val="StyleUnderline"/>
        </w:rPr>
        <w:t>.</w:t>
      </w:r>
      <w:r w:rsidRPr="00D82C14">
        <w:rPr>
          <w:sz w:val="16"/>
        </w:rPr>
        <w:t xml:space="preserve"> The senators argued just the opposite, saying that if fair use is expanded, copyright becomes meaningless. We disagree. </w:t>
      </w:r>
    </w:p>
    <w:p w14:paraId="302F8969" w14:textId="77777777" w:rsidR="00406EF2" w:rsidRDefault="00406EF2" w:rsidP="00406EF2">
      <w:pPr>
        <w:pStyle w:val="Heading3"/>
      </w:pPr>
      <w:r>
        <w:lastRenderedPageBreak/>
        <w:t>AT: Journalism---Status Quo Solves---1NC</w:t>
      </w:r>
    </w:p>
    <w:p w14:paraId="2AB75870" w14:textId="77777777" w:rsidR="00406EF2" w:rsidRPr="008D2022" w:rsidRDefault="00406EF2" w:rsidP="00406EF2">
      <w:pPr>
        <w:keepNext/>
        <w:keepLines/>
        <w:spacing w:before="200"/>
        <w:outlineLvl w:val="3"/>
        <w:rPr>
          <w:rFonts w:eastAsia="Times New Roman" w:cs="Times New Roman"/>
          <w:b/>
          <w:iCs/>
          <w:sz w:val="26"/>
        </w:rPr>
      </w:pPr>
      <w:r w:rsidRPr="008D2022">
        <w:rPr>
          <w:rFonts w:eastAsia="Times New Roman" w:cs="Times New Roman"/>
          <w:b/>
          <w:iCs/>
          <w:sz w:val="26"/>
        </w:rPr>
        <w:t xml:space="preserve">Deals between </w:t>
      </w:r>
      <w:r w:rsidRPr="008D2022">
        <w:rPr>
          <w:rFonts w:eastAsia="Times New Roman" w:cs="Times New Roman"/>
          <w:b/>
          <w:iCs/>
          <w:sz w:val="26"/>
          <w:u w:val="single"/>
        </w:rPr>
        <w:t>publishers</w:t>
      </w:r>
      <w:r w:rsidRPr="008D2022">
        <w:rPr>
          <w:rFonts w:eastAsia="Times New Roman" w:cs="Times New Roman"/>
          <w:b/>
          <w:iCs/>
          <w:sz w:val="26"/>
        </w:rPr>
        <w:t xml:space="preserve"> and </w:t>
      </w:r>
      <w:r w:rsidRPr="008D2022">
        <w:rPr>
          <w:rFonts w:eastAsia="Times New Roman" w:cs="Times New Roman"/>
          <w:b/>
          <w:iCs/>
          <w:sz w:val="26"/>
          <w:u w:val="single"/>
        </w:rPr>
        <w:t>AI companies</w:t>
      </w:r>
      <w:r w:rsidRPr="008D2022">
        <w:rPr>
          <w:rFonts w:eastAsia="Times New Roman" w:cs="Times New Roman"/>
          <w:b/>
          <w:iCs/>
          <w:sz w:val="26"/>
        </w:rPr>
        <w:t xml:space="preserve"> solve without requiring licensing.</w:t>
      </w:r>
    </w:p>
    <w:p w14:paraId="56C88B9D" w14:textId="77777777" w:rsidR="00406EF2" w:rsidRPr="006F3414" w:rsidRDefault="00406EF2" w:rsidP="00406EF2">
      <w:pPr>
        <w:rPr>
          <w:rFonts w:eastAsia="Calibri"/>
        </w:rPr>
      </w:pPr>
      <w:r w:rsidRPr="006F3414">
        <w:rPr>
          <w:rFonts w:eastAsia="Calibri"/>
        </w:rPr>
        <w:t xml:space="preserve">Natalie </w:t>
      </w:r>
      <w:proofErr w:type="spellStart"/>
      <w:r w:rsidRPr="006F3414">
        <w:rPr>
          <w:rFonts w:eastAsia="Calibri"/>
          <w:b/>
          <w:bCs/>
          <w:sz w:val="26"/>
        </w:rPr>
        <w:t>Korach</w:t>
      </w:r>
      <w:proofErr w:type="spellEnd"/>
      <w:r w:rsidRPr="006F3414">
        <w:rPr>
          <w:rFonts w:eastAsia="Calibri"/>
          <w:b/>
          <w:bCs/>
          <w:sz w:val="26"/>
        </w:rPr>
        <w:t xml:space="preserve"> &amp;</w:t>
      </w:r>
      <w:r w:rsidRPr="006F3414">
        <w:rPr>
          <w:rFonts w:eastAsia="Calibri"/>
        </w:rPr>
        <w:t xml:space="preserve"> Sharon </w:t>
      </w:r>
      <w:proofErr w:type="spellStart"/>
      <w:r w:rsidRPr="006F3414">
        <w:rPr>
          <w:rFonts w:eastAsia="Calibri"/>
          <w:b/>
          <w:bCs/>
          <w:sz w:val="26"/>
        </w:rPr>
        <w:t>Knolle</w:t>
      </w:r>
      <w:proofErr w:type="spellEnd"/>
      <w:r w:rsidRPr="006F3414">
        <w:rPr>
          <w:rFonts w:eastAsia="Calibri"/>
          <w:b/>
          <w:bCs/>
          <w:sz w:val="26"/>
        </w:rPr>
        <w:t xml:space="preserve"> 24</w:t>
      </w:r>
      <w:r w:rsidRPr="006F3414">
        <w:rPr>
          <w:rFonts w:eastAsia="Calibri"/>
        </w:rPr>
        <w:t xml:space="preserve">. Media Reporter for TheWrap; </w:t>
      </w:r>
      <w:proofErr w:type="spellStart"/>
      <w:r w:rsidRPr="006F3414">
        <w:rPr>
          <w:rFonts w:eastAsia="Calibri"/>
        </w:rPr>
        <w:t>Knolle</w:t>
      </w:r>
      <w:proofErr w:type="spellEnd"/>
      <w:r w:rsidRPr="006F3414">
        <w:rPr>
          <w:rFonts w:eastAsia="Calibri"/>
        </w:rPr>
        <w:t xml:space="preserve"> is an award-winning TV Reporter at TheWrap. has covered entertainment news for more than 20 years. "Litigate or License? News Publishers Battle </w:t>
      </w:r>
      <w:proofErr w:type="gramStart"/>
      <w:r w:rsidRPr="006F3414">
        <w:rPr>
          <w:rFonts w:eastAsia="Calibri"/>
        </w:rPr>
        <w:t>With</w:t>
      </w:r>
      <w:proofErr w:type="gramEnd"/>
      <w:r w:rsidRPr="006F3414">
        <w:rPr>
          <w:rFonts w:eastAsia="Calibri"/>
        </w:rPr>
        <w:t xml:space="preserve"> AI Over Content". TheWrap. 5-29-2024. https://archive.ph/FoGrO#selection-2121.19-2121.26</w:t>
      </w:r>
    </w:p>
    <w:p w14:paraId="66A0F873" w14:textId="77777777" w:rsidR="00406EF2" w:rsidRPr="006F3414" w:rsidRDefault="00406EF2" w:rsidP="00406EF2">
      <w:pPr>
        <w:rPr>
          <w:rFonts w:eastAsia="Calibri"/>
          <w:sz w:val="16"/>
        </w:rPr>
      </w:pPr>
      <w:r w:rsidRPr="006F3414">
        <w:rPr>
          <w:rFonts w:eastAsia="Calibri"/>
          <w:sz w:val="16"/>
        </w:rPr>
        <w:t>Industry financial strain spurs dealmaking</w:t>
      </w:r>
    </w:p>
    <w:p w14:paraId="48683BA1" w14:textId="77777777" w:rsidR="00406EF2" w:rsidRPr="006F3414" w:rsidRDefault="00406EF2" w:rsidP="00406EF2">
      <w:pPr>
        <w:rPr>
          <w:rFonts w:eastAsia="Calibri"/>
          <w:sz w:val="16"/>
        </w:rPr>
      </w:pPr>
      <w:r w:rsidRPr="006F3414">
        <w:rPr>
          <w:rFonts w:eastAsia="Calibri"/>
          <w:u w:val="single"/>
        </w:rPr>
        <w:t>The push by Big Tech to lock up content to feed its chatbots comes at a difficult time for the news media industry</w:t>
      </w:r>
      <w:r w:rsidRPr="006F3414">
        <w:rPr>
          <w:rFonts w:eastAsia="Calibri"/>
          <w:sz w:val="16"/>
        </w:rPr>
        <w:t xml:space="preserve">. Media companies have struggled with falling digital advertising revenue — which is now dominated by Big Tech companies — and struggled to maintain subscribers, leading to a wave of mass layoffs and other draconian cost-cutting measures. Just Thursday </w:t>
      </w:r>
      <w:proofErr w:type="gramStart"/>
      <w:r w:rsidRPr="006F3414">
        <w:rPr>
          <w:rFonts w:eastAsia="Calibri"/>
          <w:sz w:val="16"/>
        </w:rPr>
        <w:t>The</w:t>
      </w:r>
      <w:proofErr w:type="gramEnd"/>
      <w:r w:rsidRPr="006F3414">
        <w:rPr>
          <w:rFonts w:eastAsia="Calibri"/>
          <w:sz w:val="16"/>
        </w:rPr>
        <w:t xml:space="preserve"> Washington Post reported a 50% decline in its web traffic, a $77 million loss in 2023 and looming cutbacks. </w:t>
      </w:r>
    </w:p>
    <w:p w14:paraId="61C45FE2" w14:textId="77777777" w:rsidR="00406EF2" w:rsidRPr="006F3414" w:rsidRDefault="00406EF2" w:rsidP="00406EF2">
      <w:pPr>
        <w:rPr>
          <w:rFonts w:eastAsia="Calibri"/>
          <w:u w:val="single"/>
        </w:rPr>
      </w:pPr>
      <w:r w:rsidRPr="006F3414">
        <w:rPr>
          <w:rFonts w:eastAsia="Calibri"/>
          <w:sz w:val="16"/>
        </w:rPr>
        <w:t>T</w:t>
      </w:r>
      <w:r w:rsidRPr="006F3414">
        <w:rPr>
          <w:rFonts w:eastAsia="Calibri"/>
          <w:u w:val="single"/>
        </w:rPr>
        <w:t>he intense financial pressure means</w:t>
      </w:r>
      <w:r w:rsidRPr="006F3414">
        <w:rPr>
          <w:rFonts w:eastAsia="Calibri"/>
          <w:sz w:val="16"/>
        </w:rPr>
        <w:t xml:space="preserve"> </w:t>
      </w:r>
      <w:r w:rsidRPr="006F3414">
        <w:rPr>
          <w:rFonts w:eastAsia="Calibri"/>
          <w:b/>
          <w:iCs/>
          <w:highlight w:val="yellow"/>
          <w:u w:val="single"/>
        </w:rPr>
        <w:t>media companies</w:t>
      </w:r>
      <w:r w:rsidRPr="006F3414">
        <w:rPr>
          <w:rFonts w:eastAsia="Calibri"/>
          <w:highlight w:val="yellow"/>
          <w:u w:val="single"/>
        </w:rPr>
        <w:t xml:space="preserve"> are tempted by the prospect of </w:t>
      </w:r>
      <w:r w:rsidRPr="006F3414">
        <w:rPr>
          <w:rFonts w:eastAsia="Calibri"/>
          <w:b/>
          <w:iCs/>
          <w:highlight w:val="yellow"/>
          <w:u w:val="single"/>
        </w:rPr>
        <w:t>incorporating AI</w:t>
      </w:r>
      <w:r w:rsidRPr="006F3414">
        <w:rPr>
          <w:rFonts w:eastAsia="Calibri"/>
          <w:highlight w:val="yellow"/>
          <w:u w:val="single"/>
        </w:rPr>
        <w:t xml:space="preserve"> in their newsrooms</w:t>
      </w:r>
      <w:r w:rsidRPr="006F3414">
        <w:rPr>
          <w:rFonts w:eastAsia="Calibri"/>
          <w:sz w:val="16"/>
        </w:rPr>
        <w:t xml:space="preserve"> but also conflicted by what it could mean for the value of their content. At the same time, </w:t>
      </w:r>
      <w:r w:rsidRPr="006F3414">
        <w:rPr>
          <w:rFonts w:eastAsia="Calibri"/>
          <w:u w:val="single"/>
        </w:rPr>
        <w:t xml:space="preserve">Big Tech companies have told investors that they plan to spend </w:t>
      </w:r>
      <w:r w:rsidRPr="006F3414">
        <w:rPr>
          <w:rFonts w:eastAsia="Calibri"/>
          <w:b/>
          <w:iCs/>
          <w:u w:val="single"/>
        </w:rPr>
        <w:t>tens of billions</w:t>
      </w:r>
      <w:r w:rsidRPr="006F3414">
        <w:rPr>
          <w:rFonts w:eastAsia="Calibri"/>
          <w:u w:val="single"/>
        </w:rPr>
        <w:t xml:space="preserve"> of dollars a year to develop AI and are in an </w:t>
      </w:r>
      <w:r w:rsidRPr="006F3414">
        <w:rPr>
          <w:rFonts w:eastAsia="Calibri"/>
          <w:b/>
          <w:iCs/>
          <w:u w:val="single"/>
        </w:rPr>
        <w:t>all-out race</w:t>
      </w:r>
      <w:r w:rsidRPr="006F3414">
        <w:rPr>
          <w:rFonts w:eastAsia="Calibri"/>
          <w:u w:val="single"/>
        </w:rPr>
        <w:t xml:space="preserve"> to gain a foothold in what is predicted to be a multi-trillion-dollar industry.  </w:t>
      </w:r>
    </w:p>
    <w:p w14:paraId="459F5D7C" w14:textId="77777777" w:rsidR="00406EF2" w:rsidRPr="006F3414" w:rsidRDefault="00406EF2" w:rsidP="00406EF2">
      <w:pPr>
        <w:rPr>
          <w:rFonts w:eastAsia="Calibri"/>
          <w:sz w:val="16"/>
        </w:rPr>
      </w:pPr>
      <w:r w:rsidRPr="006F3414">
        <w:rPr>
          <w:rFonts w:eastAsia="Calibri"/>
          <w:sz w:val="16"/>
        </w:rPr>
        <w:t>The licensing deals between media organizations and OpenAI so far have been conducted on an individual basis, with each company granting the AI firm varying degrees of access to content. The AP’s partnership, which is valued in the single-digit millions a year in compensation, according to WSJ, is limited to the use of archival content for training LLMs.</w:t>
      </w:r>
    </w:p>
    <w:p w14:paraId="0DD2259B" w14:textId="77777777" w:rsidR="00406EF2" w:rsidRPr="006F3414" w:rsidRDefault="00406EF2" w:rsidP="00406EF2">
      <w:pPr>
        <w:rPr>
          <w:rFonts w:eastAsia="Calibri"/>
          <w:sz w:val="16"/>
        </w:rPr>
      </w:pPr>
      <w:r w:rsidRPr="006F3414">
        <w:rPr>
          <w:rFonts w:eastAsia="Calibri"/>
          <w:sz w:val="16"/>
        </w:rPr>
        <w:t xml:space="preserve">News Corp.’s deal, which is much larger and more comprehensive, allows OpenAI to display content from the organization’s portfolio of mastheads in response to ChatGPT questions from users. The intention is to “enhance” OpenAI’s product offerings, “with the ultimate objective of providing people the ability to make informed choices based on reliable information,” the company said in a release. Alongside the licensing agreement, News Corp. will provide “journalistic expertise” to OpenAI </w:t>
      </w:r>
      <w:proofErr w:type="gramStart"/>
      <w:r w:rsidRPr="006F3414">
        <w:rPr>
          <w:rFonts w:eastAsia="Calibri"/>
          <w:sz w:val="16"/>
        </w:rPr>
        <w:t>in an effort to</w:t>
      </w:r>
      <w:proofErr w:type="gramEnd"/>
      <w:r w:rsidRPr="006F3414">
        <w:rPr>
          <w:rFonts w:eastAsia="Calibri"/>
          <w:sz w:val="16"/>
        </w:rPr>
        <w:t xml:space="preserve"> ensure quality control of the tech company’s journalistic standards. </w:t>
      </w:r>
    </w:p>
    <w:p w14:paraId="51F970B1" w14:textId="77777777" w:rsidR="00406EF2" w:rsidRPr="006F3414" w:rsidRDefault="00406EF2" w:rsidP="00406EF2">
      <w:pPr>
        <w:rPr>
          <w:rFonts w:eastAsia="Calibri"/>
          <w:sz w:val="16"/>
        </w:rPr>
      </w:pPr>
      <w:r w:rsidRPr="006F3414">
        <w:rPr>
          <w:rFonts w:eastAsia="Calibri"/>
          <w:sz w:val="16"/>
        </w:rPr>
        <w:t xml:space="preserve">Experts say that while some media companies are eager to embrace AI technology and welcome revenue from cash-flush tech giants, it is impossible to ignore the similarities to previous cycles of tech development. Over the past decade, news publishers molded their business and editorial strategies around tech initiatives, including chasing search functions and social features, only to see the tech companies reap the real benefits — as with Google — or suddenly turn off the flow of cash when they pivoted strategy, as with Facebook. </w:t>
      </w:r>
    </w:p>
    <w:p w14:paraId="696517C8" w14:textId="77777777" w:rsidR="00406EF2" w:rsidRPr="006F3414" w:rsidRDefault="00406EF2" w:rsidP="00406EF2">
      <w:pPr>
        <w:rPr>
          <w:rFonts w:eastAsia="Calibri"/>
          <w:sz w:val="16"/>
        </w:rPr>
      </w:pPr>
      <w:r w:rsidRPr="006F3414">
        <w:rPr>
          <w:rFonts w:eastAsia="Calibri"/>
          <w:sz w:val="16"/>
        </w:rPr>
        <w:t xml:space="preserve">Publishers today are more jaded about the state of news as a business, after years of dealing with companies like Meta and Google — whose constant platform changes, algorithm fluctuations, and updates tend to come at the expense of the media organizations. </w:t>
      </w:r>
      <w:r w:rsidRPr="006F3414">
        <w:rPr>
          <w:rFonts w:eastAsia="Calibri"/>
          <w:highlight w:val="yellow"/>
          <w:u w:val="single"/>
        </w:rPr>
        <w:t xml:space="preserve">To avoid the risk of missing out on a diversified revenue stream in a brutal advertising market, many news publishers are simply </w:t>
      </w:r>
      <w:r w:rsidRPr="006F3414">
        <w:rPr>
          <w:rFonts w:eastAsia="Calibri"/>
          <w:b/>
          <w:iCs/>
          <w:highlight w:val="yellow"/>
          <w:u w:val="single"/>
        </w:rPr>
        <w:t>opting</w:t>
      </w:r>
      <w:r w:rsidRPr="006F3414">
        <w:rPr>
          <w:rFonts w:eastAsia="Calibri"/>
          <w:highlight w:val="yellow"/>
          <w:u w:val="single"/>
        </w:rPr>
        <w:t xml:space="preserve"> to </w:t>
      </w:r>
      <w:r w:rsidRPr="006F3414">
        <w:rPr>
          <w:rFonts w:eastAsia="Calibri"/>
          <w:b/>
          <w:iCs/>
          <w:highlight w:val="yellow"/>
          <w:u w:val="single"/>
        </w:rPr>
        <w:t>meet with AI executives</w:t>
      </w:r>
      <w:r w:rsidRPr="006F3414">
        <w:rPr>
          <w:rFonts w:eastAsia="Calibri"/>
          <w:sz w:val="16"/>
        </w:rPr>
        <w:t xml:space="preserve">, </w:t>
      </w:r>
      <w:r w:rsidRPr="006F3414">
        <w:rPr>
          <w:rFonts w:eastAsia="Calibri"/>
          <w:u w:val="single"/>
        </w:rPr>
        <w:t xml:space="preserve">hoping </w:t>
      </w:r>
      <w:r w:rsidRPr="006F3414">
        <w:rPr>
          <w:rFonts w:eastAsia="Calibri"/>
          <w:highlight w:val="yellow"/>
          <w:u w:val="single"/>
        </w:rPr>
        <w:t xml:space="preserve">to see the advantages of being </w:t>
      </w:r>
      <w:r w:rsidRPr="006F3414">
        <w:rPr>
          <w:rFonts w:eastAsia="Calibri"/>
          <w:b/>
          <w:iCs/>
          <w:highlight w:val="yellow"/>
          <w:u w:val="single"/>
        </w:rPr>
        <w:t>non-confrontational</w:t>
      </w:r>
      <w:r w:rsidRPr="006F3414">
        <w:rPr>
          <w:rFonts w:eastAsia="Calibri"/>
          <w:highlight w:val="yellow"/>
          <w:u w:val="single"/>
        </w:rPr>
        <w:t xml:space="preserve"> over </w:t>
      </w:r>
      <w:r w:rsidRPr="006F3414">
        <w:rPr>
          <w:rFonts w:eastAsia="Calibri"/>
          <w:b/>
          <w:iCs/>
          <w:highlight w:val="yellow"/>
          <w:u w:val="single"/>
        </w:rPr>
        <w:t>copyright infringement concerns</w:t>
      </w:r>
      <w:r w:rsidRPr="006F3414">
        <w:rPr>
          <w:rFonts w:eastAsia="Calibri"/>
          <w:highlight w:val="yellow"/>
          <w:u w:val="single"/>
        </w:rPr>
        <w:t>.</w:t>
      </w:r>
      <w:r w:rsidRPr="006F3414">
        <w:rPr>
          <w:rFonts w:eastAsia="Calibri"/>
          <w:sz w:val="16"/>
        </w:rPr>
        <w:t xml:space="preserve"> </w:t>
      </w:r>
    </w:p>
    <w:p w14:paraId="664E398F" w14:textId="77777777" w:rsidR="00406EF2" w:rsidRPr="006F3414" w:rsidRDefault="00406EF2" w:rsidP="00406EF2">
      <w:pPr>
        <w:rPr>
          <w:rFonts w:eastAsia="Calibri"/>
          <w:sz w:val="16"/>
        </w:rPr>
      </w:pPr>
      <w:r w:rsidRPr="006F3414">
        <w:rPr>
          <w:rFonts w:eastAsia="Calibri"/>
          <w:sz w:val="16"/>
        </w:rPr>
        <w:t>“</w:t>
      </w:r>
      <w:r w:rsidRPr="006F3414">
        <w:rPr>
          <w:rFonts w:eastAsia="Calibri"/>
          <w:highlight w:val="yellow"/>
          <w:u w:val="single"/>
        </w:rPr>
        <w:t>The journalism industry is grappling with testing these tools and making sure that they adhere to journalistic standard</w:t>
      </w:r>
      <w:r w:rsidRPr="006F3414">
        <w:rPr>
          <w:rFonts w:eastAsia="Calibri"/>
          <w:sz w:val="16"/>
          <w:highlight w:val="yellow"/>
        </w:rPr>
        <w:t>s</w:t>
      </w:r>
      <w:r w:rsidRPr="006F3414">
        <w:rPr>
          <w:rFonts w:eastAsia="Calibri"/>
          <w:sz w:val="16"/>
        </w:rPr>
        <w:t xml:space="preserve">,” </w:t>
      </w:r>
      <w:proofErr w:type="spellStart"/>
      <w:r w:rsidRPr="006F3414">
        <w:rPr>
          <w:rFonts w:eastAsia="Calibri"/>
          <w:sz w:val="16"/>
        </w:rPr>
        <w:t>Hilke</w:t>
      </w:r>
      <w:proofErr w:type="spellEnd"/>
      <w:r w:rsidRPr="006F3414">
        <w:rPr>
          <w:rFonts w:eastAsia="Calibri"/>
          <w:sz w:val="16"/>
        </w:rPr>
        <w:t xml:space="preserve"> </w:t>
      </w:r>
      <w:proofErr w:type="spellStart"/>
      <w:r w:rsidRPr="006F3414">
        <w:rPr>
          <w:rFonts w:eastAsia="Calibri"/>
          <w:sz w:val="16"/>
        </w:rPr>
        <w:t>Schellmann</w:t>
      </w:r>
      <w:proofErr w:type="spellEnd"/>
      <w:r w:rsidRPr="006F3414">
        <w:rPr>
          <w:rFonts w:eastAsia="Calibri"/>
          <w:sz w:val="16"/>
        </w:rPr>
        <w:t xml:space="preserve">, assistant professor of journalism at New York University told TheWrap. </w:t>
      </w:r>
    </w:p>
    <w:p w14:paraId="6202FDFC" w14:textId="77777777" w:rsidR="00406EF2" w:rsidRDefault="00406EF2" w:rsidP="00406EF2">
      <w:pPr>
        <w:rPr>
          <w:rFonts w:eastAsia="Calibri"/>
          <w:sz w:val="16"/>
        </w:rPr>
      </w:pPr>
      <w:r w:rsidRPr="006F3414">
        <w:rPr>
          <w:rFonts w:eastAsia="Calibri"/>
          <w:highlight w:val="yellow"/>
          <w:u w:val="single"/>
        </w:rPr>
        <w:t xml:space="preserve">Every industry is attempting to determine where </w:t>
      </w:r>
      <w:r w:rsidRPr="006F3414">
        <w:rPr>
          <w:rFonts w:eastAsia="Calibri"/>
          <w:b/>
          <w:iCs/>
          <w:highlight w:val="yellow"/>
          <w:u w:val="single"/>
        </w:rPr>
        <w:t>AI fits within their specific field</w:t>
      </w:r>
      <w:r w:rsidRPr="006F3414">
        <w:rPr>
          <w:rFonts w:eastAsia="Calibri"/>
          <w:sz w:val="16"/>
        </w:rPr>
        <w:t xml:space="preserve"> — by testing the accuracy and limitations of the technology, or by experiencing the general costs of fundamental industry change. </w:t>
      </w:r>
      <w:r w:rsidRPr="006F3414">
        <w:rPr>
          <w:rFonts w:eastAsia="Calibri"/>
          <w:highlight w:val="yellow"/>
          <w:u w:val="single"/>
        </w:rPr>
        <w:t>Journalism is no different</w:t>
      </w:r>
      <w:r w:rsidRPr="006F3414">
        <w:rPr>
          <w:rFonts w:eastAsia="Calibri"/>
          <w:sz w:val="16"/>
        </w:rPr>
        <w:t xml:space="preserve">, and is “on par as any other industry,” said </w:t>
      </w:r>
      <w:proofErr w:type="spellStart"/>
      <w:r w:rsidRPr="006F3414">
        <w:rPr>
          <w:rFonts w:eastAsia="Calibri"/>
          <w:sz w:val="16"/>
        </w:rPr>
        <w:t>Schellmann</w:t>
      </w:r>
      <w:proofErr w:type="spellEnd"/>
      <w:r w:rsidRPr="006F3414">
        <w:rPr>
          <w:rFonts w:eastAsia="Calibri"/>
          <w:sz w:val="16"/>
        </w:rPr>
        <w:t xml:space="preserve">, who authored the book “The Algorithm: How AI Decides Who Gets Hired, Monitored, Promoted, and Fired and Why We Need to Fight Back Now.” </w:t>
      </w:r>
    </w:p>
    <w:p w14:paraId="27D6A0FD" w14:textId="77777777" w:rsidR="00406EF2" w:rsidRPr="006F3414" w:rsidRDefault="00406EF2" w:rsidP="00406EF2">
      <w:pPr>
        <w:rPr>
          <w:rFonts w:eastAsia="Calibri"/>
          <w:sz w:val="16"/>
        </w:rPr>
      </w:pPr>
    </w:p>
    <w:p w14:paraId="6FEAC7B9" w14:textId="77777777" w:rsidR="00406EF2" w:rsidRDefault="00406EF2" w:rsidP="00406EF2">
      <w:pPr>
        <w:pStyle w:val="Heading3"/>
      </w:pPr>
      <w:r>
        <w:lastRenderedPageBreak/>
        <w:t>AT: Journalism---Status Quo Solves---2NC</w:t>
      </w:r>
    </w:p>
    <w:p w14:paraId="1CFCFECB" w14:textId="77777777" w:rsidR="00406EF2" w:rsidRDefault="00406EF2" w:rsidP="00406EF2">
      <w:pPr>
        <w:pStyle w:val="Heading4"/>
      </w:pPr>
      <w:r>
        <w:t xml:space="preserve">Publishers are making tons of deals now. That ensures their financial sustainability. </w:t>
      </w:r>
    </w:p>
    <w:p w14:paraId="30C76B84" w14:textId="77777777" w:rsidR="00406EF2" w:rsidRPr="00717110" w:rsidRDefault="00406EF2" w:rsidP="00406EF2">
      <w:r>
        <w:t xml:space="preserve">Ben </w:t>
      </w:r>
      <w:proofErr w:type="spellStart"/>
      <w:r w:rsidRPr="00717110">
        <w:rPr>
          <w:rStyle w:val="Style13ptBold"/>
        </w:rPr>
        <w:t>Wodecki</w:t>
      </w:r>
      <w:proofErr w:type="spellEnd"/>
      <w:r w:rsidRPr="00717110">
        <w:rPr>
          <w:rStyle w:val="Style13ptBold"/>
        </w:rPr>
        <w:t xml:space="preserve"> 24</w:t>
      </w:r>
      <w:r>
        <w:t xml:space="preserve">. Junior Editor of AI Business. "OpenAI Inks Licensing Deal </w:t>
      </w:r>
      <w:proofErr w:type="gramStart"/>
      <w:r>
        <w:t>With</w:t>
      </w:r>
      <w:proofErr w:type="gramEnd"/>
      <w:r>
        <w:t xml:space="preserve"> News Corp for ChatGPT Training Data". Ai Business. 5-24-2024. https://aibusiness.com/nlp/openai-inks-licensing-deal-with-news-corp-for-chatgpt-training-data</w:t>
      </w:r>
    </w:p>
    <w:p w14:paraId="6D748283" w14:textId="77777777" w:rsidR="00406EF2" w:rsidRDefault="00406EF2" w:rsidP="00406EF2">
      <w:pPr>
        <w:rPr>
          <w:rStyle w:val="StyleUnderline"/>
        </w:rPr>
      </w:pPr>
      <w:r w:rsidRPr="005A0570">
        <w:rPr>
          <w:rStyle w:val="Emphasis"/>
          <w:highlight w:val="yellow"/>
        </w:rPr>
        <w:t>OpenAI has signed a new licensing deal</w:t>
      </w:r>
      <w:r w:rsidRPr="005A0570">
        <w:rPr>
          <w:rStyle w:val="StyleUnderline"/>
          <w:highlight w:val="yellow"/>
        </w:rPr>
        <w:t xml:space="preserve"> to use</w:t>
      </w:r>
      <w:r w:rsidRPr="00717110">
        <w:rPr>
          <w:rStyle w:val="StyleUnderline"/>
        </w:rPr>
        <w:t xml:space="preserve"> articles and </w:t>
      </w:r>
      <w:r w:rsidRPr="005A0570">
        <w:rPr>
          <w:rStyle w:val="StyleUnderline"/>
          <w:highlight w:val="yellow"/>
        </w:rPr>
        <w:t xml:space="preserve">content from </w:t>
      </w:r>
      <w:r w:rsidRPr="005A0570">
        <w:rPr>
          <w:rStyle w:val="Emphasis"/>
          <w:highlight w:val="yellow"/>
        </w:rPr>
        <w:t>News Corp media</w:t>
      </w:r>
      <w:r w:rsidRPr="00717110">
        <w:rPr>
          <w:rStyle w:val="StyleUnderline"/>
        </w:rPr>
        <w:t xml:space="preserve"> brands for </w:t>
      </w:r>
      <w:r w:rsidRPr="00717110">
        <w:rPr>
          <w:rStyle w:val="Emphasis"/>
        </w:rPr>
        <w:t>ChatGPT</w:t>
      </w:r>
      <w:r w:rsidRPr="008D138E">
        <w:t xml:space="preserve"> </w:t>
      </w:r>
      <w:r w:rsidRPr="00717110">
        <w:t>training</w:t>
      </w:r>
      <w:r w:rsidRPr="00717110">
        <w:rPr>
          <w:rStyle w:val="StyleUnderline"/>
        </w:rPr>
        <w:t>.</w:t>
      </w:r>
    </w:p>
    <w:p w14:paraId="29BFDA72" w14:textId="77777777" w:rsidR="00406EF2" w:rsidRPr="00717110" w:rsidRDefault="00406EF2" w:rsidP="00406EF2">
      <w:pPr>
        <w:rPr>
          <w:sz w:val="16"/>
        </w:rPr>
      </w:pPr>
      <w:r w:rsidRPr="00717110">
        <w:rPr>
          <w:sz w:val="16"/>
        </w:rPr>
        <w:t>The Microsoft-backed company has been making moves to secure licenses to access troves of content and data to train its future AI models.</w:t>
      </w:r>
    </w:p>
    <w:p w14:paraId="402C0ED2" w14:textId="77777777" w:rsidR="00406EF2" w:rsidRDefault="00406EF2" w:rsidP="00406EF2">
      <w:pPr>
        <w:rPr>
          <w:rStyle w:val="StyleUnderline"/>
        </w:rPr>
      </w:pPr>
      <w:r w:rsidRPr="005A0570">
        <w:rPr>
          <w:rStyle w:val="StyleUnderline"/>
          <w:highlight w:val="yellow"/>
        </w:rPr>
        <w:t>OpenAI will now have access to articles from news outlets</w:t>
      </w:r>
      <w:r w:rsidRPr="00717110">
        <w:rPr>
          <w:rStyle w:val="StyleUnderline"/>
        </w:rPr>
        <w:t xml:space="preserve"> including The Wall Street Journal, the New York Post and The Daily Telegraph.</w:t>
      </w:r>
    </w:p>
    <w:p w14:paraId="75416C19" w14:textId="77777777" w:rsidR="00406EF2" w:rsidRDefault="00406EF2" w:rsidP="00406EF2">
      <w:pPr>
        <w:rPr>
          <w:rStyle w:val="StyleUnderline"/>
        </w:rPr>
      </w:pPr>
      <w:r w:rsidRPr="00717110">
        <w:rPr>
          <w:sz w:val="16"/>
        </w:rPr>
        <w:t xml:space="preserve">As a result of the deal, </w:t>
      </w:r>
      <w:r w:rsidRPr="00717110">
        <w:rPr>
          <w:rStyle w:val="StyleUnderline"/>
        </w:rPr>
        <w:t xml:space="preserve">ChatGPT users will see snippets of articles from News Corp news outlets in responses, with the chatbot </w:t>
      </w:r>
      <w:r w:rsidRPr="005A0570">
        <w:rPr>
          <w:rStyle w:val="Emphasis"/>
          <w:highlight w:val="yellow"/>
        </w:rPr>
        <w:t>providing links</w:t>
      </w:r>
      <w:r w:rsidRPr="005A0570">
        <w:rPr>
          <w:rStyle w:val="StyleUnderline"/>
          <w:highlight w:val="yellow"/>
        </w:rPr>
        <w:t xml:space="preserve"> to </w:t>
      </w:r>
      <w:r w:rsidRPr="005A0570">
        <w:rPr>
          <w:rStyle w:val="Emphasis"/>
          <w:highlight w:val="yellow"/>
        </w:rPr>
        <w:t>relevant article</w:t>
      </w:r>
      <w:r w:rsidRPr="005A0570">
        <w:rPr>
          <w:rStyle w:val="StyleUnderline"/>
          <w:highlight w:val="yellow"/>
        </w:rPr>
        <w:t>s</w:t>
      </w:r>
      <w:r w:rsidRPr="00717110">
        <w:rPr>
          <w:rStyle w:val="StyleUnderline"/>
        </w:rPr>
        <w:t>.</w:t>
      </w:r>
    </w:p>
    <w:p w14:paraId="69DCE4CE" w14:textId="77777777" w:rsidR="00406EF2" w:rsidRPr="00717110" w:rsidRDefault="00406EF2" w:rsidP="00406EF2">
      <w:pPr>
        <w:rPr>
          <w:sz w:val="16"/>
        </w:rPr>
      </w:pPr>
      <w:r w:rsidRPr="00717110">
        <w:rPr>
          <w:sz w:val="16"/>
        </w:rPr>
        <w:t>OpenAI said it is working with News Corp to “support the highest journalistic standards and enrich our products with its premium journalism.”</w:t>
      </w:r>
    </w:p>
    <w:p w14:paraId="5A429810" w14:textId="77777777" w:rsidR="00406EF2" w:rsidRPr="00717110" w:rsidRDefault="00406EF2" w:rsidP="00406EF2">
      <w:pPr>
        <w:rPr>
          <w:sz w:val="16"/>
        </w:rPr>
      </w:pPr>
      <w:r w:rsidRPr="00717110">
        <w:rPr>
          <w:sz w:val="16"/>
        </w:rPr>
        <w:t>It will also tap News Corp for its expertise to help ensure the company maintains journalistic standards.</w:t>
      </w:r>
    </w:p>
    <w:p w14:paraId="47D086DD" w14:textId="77777777" w:rsidR="00406EF2" w:rsidRPr="00717110" w:rsidRDefault="00406EF2" w:rsidP="00406EF2">
      <w:pPr>
        <w:rPr>
          <w:sz w:val="16"/>
        </w:rPr>
      </w:pPr>
      <w:r w:rsidRPr="00717110">
        <w:rPr>
          <w:sz w:val="16"/>
        </w:rPr>
        <w:t>“Our partnership with News Corp is a proud moment for journalism and technology,” said Sam Altman, OpenAI’s CEO. “We greatly value News Corp’s history as a leader in reporting breaking news around the world and are excited to enhance our users’ access to its high-quality reporting. Together, we are setting the foundation for a future where AI deeply respects, enhances and upholds the standards of world-class journalism.”</w:t>
      </w:r>
    </w:p>
    <w:p w14:paraId="25D29917" w14:textId="77777777" w:rsidR="00406EF2" w:rsidRPr="00717110" w:rsidRDefault="00406EF2" w:rsidP="00406EF2">
      <w:pPr>
        <w:rPr>
          <w:sz w:val="16"/>
        </w:rPr>
      </w:pPr>
      <w:r w:rsidRPr="00717110">
        <w:rPr>
          <w:sz w:val="16"/>
        </w:rPr>
        <w:t>The deal only covers news publications and does not extend to any of News Corp’s other businesses.</w:t>
      </w:r>
    </w:p>
    <w:p w14:paraId="1B47C1CD" w14:textId="77777777" w:rsidR="00406EF2" w:rsidRPr="00717110" w:rsidRDefault="00406EF2" w:rsidP="00406EF2">
      <w:pPr>
        <w:rPr>
          <w:sz w:val="16"/>
        </w:rPr>
      </w:pPr>
      <w:proofErr w:type="spellStart"/>
      <w:proofErr w:type="gramStart"/>
      <w:r w:rsidRPr="00717110">
        <w:rPr>
          <w:sz w:val="16"/>
        </w:rPr>
        <w:t>Related:OpenAI</w:t>
      </w:r>
      <w:proofErr w:type="spellEnd"/>
      <w:proofErr w:type="gramEnd"/>
      <w:r w:rsidRPr="00717110">
        <w:rPr>
          <w:sz w:val="16"/>
        </w:rPr>
        <w:t xml:space="preserve"> Pulls ChatGPT Voice Over Scarlett Johansson Similarity</w:t>
      </w:r>
    </w:p>
    <w:p w14:paraId="2AE2A306" w14:textId="77777777" w:rsidR="00406EF2" w:rsidRPr="00717110" w:rsidRDefault="00406EF2" w:rsidP="00406EF2">
      <w:pPr>
        <w:rPr>
          <w:sz w:val="16"/>
        </w:rPr>
      </w:pPr>
      <w:r w:rsidRPr="00717110">
        <w:rPr>
          <w:sz w:val="16"/>
        </w:rPr>
        <w:t>“We believe an historic agreement will set new standards for veracity, for virtue and for value in the digital age,” said Robert Thomson, News Corp’s chief executive. “We are delighted to have found principled partners in Altman and his trusty, talented team who understand the commercial and social significance of journalists and journalism. This landmark accord is not an end, but the beginning of a beautiful friendship in which we are jointly committed to creating and delivering insight and integrity instantaneously.”</w:t>
      </w:r>
    </w:p>
    <w:p w14:paraId="5394F6F1" w14:textId="77777777" w:rsidR="00406EF2" w:rsidRPr="00717110" w:rsidRDefault="00406EF2" w:rsidP="00406EF2">
      <w:pPr>
        <w:rPr>
          <w:sz w:val="16"/>
        </w:rPr>
      </w:pPr>
      <w:r w:rsidRPr="00717110">
        <w:rPr>
          <w:rStyle w:val="StyleUnderline"/>
        </w:rPr>
        <w:t xml:space="preserve">OpenAI’s deal with News Corp follows similar agreements with </w:t>
      </w:r>
      <w:r w:rsidRPr="00717110">
        <w:rPr>
          <w:rStyle w:val="Emphasis"/>
        </w:rPr>
        <w:t>Reddit</w:t>
      </w:r>
      <w:r w:rsidRPr="00717110">
        <w:rPr>
          <w:rStyle w:val="StyleUnderline"/>
        </w:rPr>
        <w:t xml:space="preserve">, </w:t>
      </w:r>
      <w:r w:rsidRPr="00717110">
        <w:rPr>
          <w:rStyle w:val="Emphasis"/>
        </w:rPr>
        <w:t>Stack Overflow</w:t>
      </w:r>
      <w:r w:rsidRPr="00717110">
        <w:rPr>
          <w:rStyle w:val="StyleUnderline"/>
        </w:rPr>
        <w:t xml:space="preserve">, the </w:t>
      </w:r>
      <w:r w:rsidRPr="00717110">
        <w:rPr>
          <w:rStyle w:val="Emphasis"/>
        </w:rPr>
        <w:t>Associated Press</w:t>
      </w:r>
      <w:r w:rsidRPr="00717110">
        <w:rPr>
          <w:rStyle w:val="StyleUnderline"/>
        </w:rPr>
        <w:t xml:space="preserve"> and </w:t>
      </w:r>
      <w:r w:rsidRPr="00717110">
        <w:rPr>
          <w:rStyle w:val="Emphasis"/>
        </w:rPr>
        <w:t>Axel Springer</w:t>
      </w:r>
      <w:r w:rsidRPr="00717110">
        <w:rPr>
          <w:sz w:val="16"/>
        </w:rPr>
        <w:t>.</w:t>
      </w:r>
    </w:p>
    <w:p w14:paraId="14D26C9F" w14:textId="77777777" w:rsidR="00406EF2" w:rsidRPr="00717110" w:rsidRDefault="00406EF2" w:rsidP="00406EF2">
      <w:pPr>
        <w:rPr>
          <w:sz w:val="16"/>
        </w:rPr>
      </w:pPr>
      <w:r w:rsidRPr="00717110">
        <w:rPr>
          <w:sz w:val="16"/>
        </w:rPr>
        <w:t xml:space="preserve">The deals come as </w:t>
      </w:r>
      <w:r w:rsidRPr="00717110">
        <w:rPr>
          <w:rStyle w:val="StyleUnderline"/>
        </w:rPr>
        <w:t>OpenAI faces increasing copyright lawsuits over its previous data practices</w:t>
      </w:r>
      <w:r w:rsidRPr="00717110">
        <w:rPr>
          <w:sz w:val="16"/>
        </w:rPr>
        <w:t>, where the company, along with other model developers, scraped vast troves of content from across the internet without permission.</w:t>
      </w:r>
    </w:p>
    <w:p w14:paraId="679DC6E8" w14:textId="77777777" w:rsidR="00406EF2" w:rsidRPr="00717110" w:rsidRDefault="00406EF2" w:rsidP="00406EF2">
      <w:pPr>
        <w:rPr>
          <w:sz w:val="16"/>
        </w:rPr>
      </w:pPr>
      <w:proofErr w:type="spellStart"/>
      <w:r w:rsidRPr="00717110">
        <w:rPr>
          <w:sz w:val="16"/>
        </w:rPr>
        <w:t>Copyleaks</w:t>
      </w:r>
      <w:proofErr w:type="spellEnd"/>
      <w:r w:rsidRPr="00717110">
        <w:rPr>
          <w:sz w:val="16"/>
        </w:rPr>
        <w:t xml:space="preserve"> CEO Alon </w:t>
      </w:r>
      <w:proofErr w:type="spellStart"/>
      <w:r w:rsidRPr="00717110">
        <w:rPr>
          <w:sz w:val="16"/>
        </w:rPr>
        <w:t>Yamin</w:t>
      </w:r>
      <w:proofErr w:type="spellEnd"/>
      <w:r w:rsidRPr="00717110">
        <w:rPr>
          <w:sz w:val="16"/>
        </w:rPr>
        <w:t xml:space="preserve"> said the multi-year partnership “signifies a significant evolution in the relationship between the AI industry and news outlets.”</w:t>
      </w:r>
    </w:p>
    <w:p w14:paraId="2AE4A67F" w14:textId="77777777" w:rsidR="00406EF2" w:rsidRPr="00717110" w:rsidRDefault="00406EF2" w:rsidP="00406EF2">
      <w:pPr>
        <w:rPr>
          <w:sz w:val="16"/>
        </w:rPr>
      </w:pPr>
      <w:r w:rsidRPr="00717110">
        <w:rPr>
          <w:sz w:val="16"/>
        </w:rPr>
        <w:t xml:space="preserve">“This access will enhance the training data for OpenAI's models, potentially improving the accuracy and reliability of its ChatGPT chatbot,” </w:t>
      </w:r>
      <w:proofErr w:type="spellStart"/>
      <w:r w:rsidRPr="00717110">
        <w:rPr>
          <w:sz w:val="16"/>
        </w:rPr>
        <w:t>Yamin</w:t>
      </w:r>
      <w:proofErr w:type="spellEnd"/>
      <w:r w:rsidRPr="00717110">
        <w:rPr>
          <w:sz w:val="16"/>
        </w:rPr>
        <w:t xml:space="preserve"> said. “For News Corp, the partnership offers a new revenue stream and increased visibility, ensuring its journalistic standards are upheld within AI-generated content.</w:t>
      </w:r>
    </w:p>
    <w:p w14:paraId="20D4256A" w14:textId="77777777" w:rsidR="00406EF2" w:rsidRPr="00717110" w:rsidRDefault="00406EF2" w:rsidP="00406EF2">
      <w:pPr>
        <w:rPr>
          <w:sz w:val="16"/>
        </w:rPr>
      </w:pPr>
      <w:proofErr w:type="spellStart"/>
      <w:proofErr w:type="gramStart"/>
      <w:r w:rsidRPr="00717110">
        <w:rPr>
          <w:sz w:val="16"/>
        </w:rPr>
        <w:t>Related:Google</w:t>
      </w:r>
      <w:proofErr w:type="spellEnd"/>
      <w:proofErr w:type="gramEnd"/>
      <w:r w:rsidRPr="00717110">
        <w:rPr>
          <w:sz w:val="16"/>
        </w:rPr>
        <w:t>, OpenAI New AI Agents Shift Focus to Consumers</w:t>
      </w:r>
    </w:p>
    <w:p w14:paraId="05AC0DBB" w14:textId="77777777" w:rsidR="00406EF2" w:rsidRPr="00717110" w:rsidRDefault="00406EF2" w:rsidP="00406EF2">
      <w:pPr>
        <w:rPr>
          <w:sz w:val="16"/>
        </w:rPr>
      </w:pPr>
      <w:r w:rsidRPr="00717110">
        <w:rPr>
          <w:sz w:val="16"/>
        </w:rPr>
        <w:t>“</w:t>
      </w:r>
      <w:r w:rsidRPr="00717110">
        <w:rPr>
          <w:rStyle w:val="StyleUnderline"/>
        </w:rPr>
        <w:t xml:space="preserve">This deal underscores the </w:t>
      </w:r>
      <w:r w:rsidRPr="005A0570">
        <w:rPr>
          <w:rStyle w:val="Emphasis"/>
          <w:highlight w:val="yellow"/>
        </w:rPr>
        <w:t>necessity</w:t>
      </w:r>
      <w:r w:rsidRPr="005A0570">
        <w:rPr>
          <w:rStyle w:val="StyleUnderline"/>
          <w:highlight w:val="yellow"/>
        </w:rPr>
        <w:t xml:space="preserve"> for </w:t>
      </w:r>
      <w:r w:rsidRPr="005A0570">
        <w:rPr>
          <w:rStyle w:val="Emphasis"/>
          <w:highlight w:val="yellow"/>
        </w:rPr>
        <w:t>robust</w:t>
      </w:r>
      <w:r w:rsidRPr="005A0570">
        <w:rPr>
          <w:rStyle w:val="StyleUnderline"/>
          <w:highlight w:val="yellow"/>
        </w:rPr>
        <w:t xml:space="preserve"> and </w:t>
      </w:r>
      <w:r w:rsidRPr="005A0570">
        <w:rPr>
          <w:rStyle w:val="Emphasis"/>
          <w:highlight w:val="yellow"/>
        </w:rPr>
        <w:t>ethical partnerships</w:t>
      </w:r>
      <w:r w:rsidRPr="00717110">
        <w:rPr>
          <w:rStyle w:val="StyleUnderline"/>
        </w:rPr>
        <w:t xml:space="preserve"> in the AI industry, balancing innovation with the </w:t>
      </w:r>
      <w:r w:rsidRPr="005A0570">
        <w:rPr>
          <w:rStyle w:val="Emphasis"/>
          <w:highlight w:val="yellow"/>
        </w:rPr>
        <w:t>rights</w:t>
      </w:r>
      <w:r w:rsidRPr="005A0570">
        <w:rPr>
          <w:rStyle w:val="StyleUnderline"/>
          <w:highlight w:val="yellow"/>
        </w:rPr>
        <w:t xml:space="preserve"> and </w:t>
      </w:r>
      <w:r w:rsidRPr="005A0570">
        <w:rPr>
          <w:rStyle w:val="Emphasis"/>
          <w:highlight w:val="yellow"/>
        </w:rPr>
        <w:t>interests</w:t>
      </w:r>
      <w:r w:rsidRPr="005A0570">
        <w:rPr>
          <w:rStyle w:val="StyleUnderline"/>
          <w:highlight w:val="yellow"/>
        </w:rPr>
        <w:t xml:space="preserve"> of </w:t>
      </w:r>
      <w:r w:rsidRPr="005A0570">
        <w:rPr>
          <w:rStyle w:val="Emphasis"/>
          <w:highlight w:val="yellow"/>
        </w:rPr>
        <w:t>content creators</w:t>
      </w:r>
      <w:r w:rsidRPr="00717110">
        <w:rPr>
          <w:sz w:val="16"/>
        </w:rPr>
        <w:t>. As AI technologies advance and their applications expand, the collaboration between OpenAI and News Corp could influence how AI developers and media organizations interact, setting new standards for ethical content sourcing and intellectual property management in the digital age.”</w:t>
      </w:r>
    </w:p>
    <w:p w14:paraId="34977795" w14:textId="77777777" w:rsidR="00406EF2" w:rsidRPr="00717110" w:rsidRDefault="00406EF2" w:rsidP="00406EF2">
      <w:pPr>
        <w:rPr>
          <w:sz w:val="16"/>
        </w:rPr>
      </w:pPr>
      <w:r w:rsidRPr="00717110">
        <w:rPr>
          <w:sz w:val="16"/>
        </w:rPr>
        <w:t>Moody's Ratings senior vice president Jason Cuomo described the partnership as “credit positive.”</w:t>
      </w:r>
    </w:p>
    <w:p w14:paraId="31D34EE5" w14:textId="77777777" w:rsidR="00406EF2" w:rsidRPr="00717110" w:rsidRDefault="00406EF2" w:rsidP="00406EF2">
      <w:pPr>
        <w:rPr>
          <w:rStyle w:val="StyleUnderline"/>
        </w:rPr>
      </w:pPr>
      <w:r w:rsidRPr="00717110">
        <w:rPr>
          <w:sz w:val="16"/>
        </w:rPr>
        <w:lastRenderedPageBreak/>
        <w:t>“</w:t>
      </w:r>
      <w:r w:rsidRPr="00717110">
        <w:rPr>
          <w:rStyle w:val="StyleUnderline"/>
        </w:rPr>
        <w:t xml:space="preserve">Collaborating with the leader in generative AI </w:t>
      </w:r>
      <w:r w:rsidRPr="00717110">
        <w:rPr>
          <w:sz w:val="16"/>
        </w:rPr>
        <w:t xml:space="preserve">validates the company’s approach to effectively monetizing the value of News Corp’s media brands and </w:t>
      </w:r>
      <w:r w:rsidRPr="00717110">
        <w:rPr>
          <w:rStyle w:val="StyleUnderline"/>
        </w:rPr>
        <w:t xml:space="preserve">validates the opportunity to </w:t>
      </w:r>
      <w:r w:rsidRPr="00717110">
        <w:rPr>
          <w:rStyle w:val="Emphasis"/>
        </w:rPr>
        <w:t>grow sales</w:t>
      </w:r>
      <w:r w:rsidRPr="00717110">
        <w:rPr>
          <w:rStyle w:val="StyleUnderline"/>
        </w:rPr>
        <w:t xml:space="preserve"> and </w:t>
      </w:r>
      <w:r w:rsidRPr="00717110">
        <w:rPr>
          <w:rStyle w:val="Emphasis"/>
        </w:rPr>
        <w:t>profitability</w:t>
      </w:r>
      <w:r w:rsidRPr="00717110">
        <w:rPr>
          <w:rStyle w:val="StyleUnderline"/>
        </w:rPr>
        <w:t xml:space="preserve"> in the </w:t>
      </w:r>
      <w:r w:rsidRPr="00717110">
        <w:rPr>
          <w:rStyle w:val="Emphasis"/>
        </w:rPr>
        <w:t>news media segment</w:t>
      </w:r>
      <w:r w:rsidRPr="00717110">
        <w:rPr>
          <w:rStyle w:val="StyleUnderline"/>
        </w:rPr>
        <w:t>,” Cuomo said.</w:t>
      </w:r>
    </w:p>
    <w:p w14:paraId="128670C6" w14:textId="77777777" w:rsidR="00406EF2" w:rsidRDefault="00406EF2" w:rsidP="00406EF2">
      <w:pPr>
        <w:pStyle w:val="Heading3"/>
      </w:pPr>
      <w:r>
        <w:lastRenderedPageBreak/>
        <w:t>AT: Journalism---Alt Causes---1NC</w:t>
      </w:r>
    </w:p>
    <w:p w14:paraId="4AA11DA4" w14:textId="77777777" w:rsidR="00406EF2" w:rsidRDefault="00406EF2" w:rsidP="00406EF2">
      <w:pPr>
        <w:pStyle w:val="Heading4"/>
      </w:pPr>
      <w:r>
        <w:t xml:space="preserve">Wall Street is destroying newspapers, </w:t>
      </w:r>
      <w:r>
        <w:rPr>
          <w:u w:val="single"/>
        </w:rPr>
        <w:t>not</w:t>
      </w:r>
      <w:r>
        <w:t xml:space="preserve"> technology.</w:t>
      </w:r>
    </w:p>
    <w:p w14:paraId="21FB01E2" w14:textId="77777777" w:rsidR="00406EF2" w:rsidRPr="00A31D24" w:rsidRDefault="00406EF2" w:rsidP="00406EF2">
      <w:pPr>
        <w:rPr>
          <w:lang w:val="es-419"/>
        </w:rPr>
      </w:pPr>
      <w:r>
        <w:t xml:space="preserve">Jack </w:t>
      </w:r>
      <w:r w:rsidRPr="006E3A0D">
        <w:rPr>
          <w:rStyle w:val="Heading4Char"/>
        </w:rPr>
        <w:t>Shafer 24</w:t>
      </w:r>
      <w:r>
        <w:t xml:space="preserve">. "‘The Investment Firms Leave Behind a Barren Wasteland’". </w:t>
      </w:r>
      <w:r w:rsidRPr="00A31D24">
        <w:rPr>
          <w:lang w:val="es-419"/>
        </w:rPr>
        <w:t>POLITICO. 2-18-2024. https://www.politico.com/news/magazine/2024/02/18/is-wall-street-to-blame-for-the-collapse-of-newspapers-00141920</w:t>
      </w:r>
    </w:p>
    <w:p w14:paraId="358404C2" w14:textId="77777777" w:rsidR="00406EF2" w:rsidRPr="006E3A0D" w:rsidRDefault="00406EF2" w:rsidP="00406EF2">
      <w:pPr>
        <w:rPr>
          <w:rStyle w:val="Emphasis"/>
        </w:rPr>
      </w:pPr>
      <w:r w:rsidRPr="006E3A0D">
        <w:rPr>
          <w:sz w:val="16"/>
        </w:rPr>
        <w:t xml:space="preserve">The great American newspaper </w:t>
      </w:r>
      <w:proofErr w:type="spellStart"/>
      <w:r w:rsidRPr="006E3A0D">
        <w:rPr>
          <w:sz w:val="16"/>
        </w:rPr>
        <w:t>ain’t</w:t>
      </w:r>
      <w:proofErr w:type="spellEnd"/>
      <w:r w:rsidRPr="006E3A0D">
        <w:rPr>
          <w:sz w:val="16"/>
        </w:rPr>
        <w:t xml:space="preserve"> what it used to be. </w:t>
      </w:r>
      <w:r w:rsidRPr="006E3A0D">
        <w:rPr>
          <w:rStyle w:val="StyleUnderline"/>
        </w:rPr>
        <w:t xml:space="preserve">At practically every newspaper in the country except for a fortunate few, </w:t>
      </w:r>
      <w:r w:rsidRPr="0091160E">
        <w:rPr>
          <w:rStyle w:val="StyleUnderline"/>
          <w:highlight w:val="yellow"/>
        </w:rPr>
        <w:t xml:space="preserve">hard times have </w:t>
      </w:r>
      <w:r w:rsidRPr="0091160E">
        <w:rPr>
          <w:rStyle w:val="Emphasis"/>
          <w:highlight w:val="yellow"/>
        </w:rPr>
        <w:t>reduced page count</w:t>
      </w:r>
      <w:r w:rsidRPr="0091160E">
        <w:rPr>
          <w:rStyle w:val="StyleUnderline"/>
          <w:highlight w:val="yellow"/>
        </w:rPr>
        <w:t xml:space="preserve">, </w:t>
      </w:r>
      <w:r w:rsidRPr="0091160E">
        <w:rPr>
          <w:rStyle w:val="Emphasis"/>
          <w:highlight w:val="yellow"/>
        </w:rPr>
        <w:t>eliminated news beats</w:t>
      </w:r>
      <w:r w:rsidRPr="0091160E">
        <w:rPr>
          <w:rStyle w:val="StyleUnderline"/>
          <w:highlight w:val="yellow"/>
        </w:rPr>
        <w:t xml:space="preserve"> and </w:t>
      </w:r>
      <w:r w:rsidRPr="0091160E">
        <w:rPr>
          <w:rStyle w:val="Emphasis"/>
          <w:highlight w:val="yellow"/>
        </w:rPr>
        <w:t>resulted</w:t>
      </w:r>
      <w:r w:rsidRPr="0091160E">
        <w:rPr>
          <w:rStyle w:val="StyleUnderline"/>
          <w:highlight w:val="yellow"/>
        </w:rPr>
        <w:t xml:space="preserve"> in the </w:t>
      </w:r>
      <w:r w:rsidRPr="0091160E">
        <w:rPr>
          <w:rStyle w:val="Emphasis"/>
          <w:highlight w:val="yellow"/>
        </w:rPr>
        <w:t>layoffs</w:t>
      </w:r>
      <w:r w:rsidRPr="0091160E">
        <w:rPr>
          <w:rStyle w:val="StyleUnderline"/>
          <w:highlight w:val="yellow"/>
        </w:rPr>
        <w:t xml:space="preserve"> of </w:t>
      </w:r>
      <w:r w:rsidRPr="0091160E">
        <w:rPr>
          <w:rStyle w:val="Emphasis"/>
          <w:highlight w:val="yellow"/>
        </w:rPr>
        <w:t>thousands of journalists</w:t>
      </w:r>
      <w:r w:rsidRPr="006E3A0D">
        <w:rPr>
          <w:rStyle w:val="StyleUnderline"/>
        </w:rPr>
        <w:t>.</w:t>
      </w:r>
      <w:r>
        <w:rPr>
          <w:rStyle w:val="StyleUnderline"/>
        </w:rPr>
        <w:t xml:space="preserve"> </w:t>
      </w:r>
      <w:r w:rsidRPr="006E3A0D">
        <w:rPr>
          <w:rStyle w:val="StyleUnderline"/>
        </w:rPr>
        <w:t>The hardest hit</w:t>
      </w:r>
      <w:r w:rsidRPr="006E3A0D">
        <w:rPr>
          <w:sz w:val="16"/>
        </w:rPr>
        <w:t xml:space="preserve">, Margot </w:t>
      </w:r>
      <w:proofErr w:type="spellStart"/>
      <w:r w:rsidRPr="006E3A0D">
        <w:rPr>
          <w:sz w:val="16"/>
        </w:rPr>
        <w:t>Susca</w:t>
      </w:r>
      <w:proofErr w:type="spellEnd"/>
      <w:r w:rsidRPr="006E3A0D">
        <w:rPr>
          <w:sz w:val="16"/>
        </w:rPr>
        <w:t xml:space="preserve"> reports in her new book, </w:t>
      </w:r>
      <w:proofErr w:type="gramStart"/>
      <w:r w:rsidRPr="006E3A0D">
        <w:rPr>
          <w:sz w:val="16"/>
        </w:rPr>
        <w:t>Hedged</w:t>
      </w:r>
      <w:proofErr w:type="gramEnd"/>
      <w:r w:rsidRPr="006E3A0D">
        <w:rPr>
          <w:sz w:val="16"/>
        </w:rPr>
        <w:t xml:space="preserve">: How Private Investment Funds Helped Destroy American Newspapers and Undermine Democracy, </w:t>
      </w:r>
      <w:r w:rsidRPr="006E3A0D">
        <w:rPr>
          <w:rStyle w:val="StyleUnderline"/>
        </w:rPr>
        <w:t>have been the chain</w:t>
      </w:r>
      <w:r w:rsidRPr="006E3A0D">
        <w:rPr>
          <w:sz w:val="16"/>
        </w:rPr>
        <w:t xml:space="preserve"> </w:t>
      </w:r>
      <w:r w:rsidRPr="006E3A0D">
        <w:rPr>
          <w:rStyle w:val="Emphasis"/>
        </w:rPr>
        <w:t>newspapers</w:t>
      </w:r>
      <w:r w:rsidRPr="006E3A0D">
        <w:rPr>
          <w:sz w:val="16"/>
        </w:rPr>
        <w:t xml:space="preserve"> — Gannett, </w:t>
      </w:r>
      <w:proofErr w:type="spellStart"/>
      <w:r w:rsidRPr="006E3A0D">
        <w:rPr>
          <w:sz w:val="16"/>
        </w:rPr>
        <w:t>GateHouse</w:t>
      </w:r>
      <w:proofErr w:type="spellEnd"/>
      <w:r w:rsidRPr="006E3A0D">
        <w:rPr>
          <w:sz w:val="16"/>
        </w:rPr>
        <w:t xml:space="preserve">, Lee Enterprises, et al. — </w:t>
      </w:r>
      <w:r w:rsidRPr="0091160E">
        <w:rPr>
          <w:rStyle w:val="StyleUnderline"/>
          <w:highlight w:val="yellow"/>
        </w:rPr>
        <w:t xml:space="preserve">purchased and squeezed by </w:t>
      </w:r>
      <w:r w:rsidRPr="0091160E">
        <w:rPr>
          <w:rStyle w:val="Emphasis"/>
          <w:highlight w:val="yellow"/>
        </w:rPr>
        <w:t>private equity firms</w:t>
      </w:r>
      <w:r w:rsidRPr="006E3A0D">
        <w:rPr>
          <w:sz w:val="16"/>
        </w:rPr>
        <w:t xml:space="preserve"> like Alden Global Capital. Nationwide, </w:t>
      </w:r>
      <w:r w:rsidRPr="006E3A0D">
        <w:rPr>
          <w:rStyle w:val="StyleUnderline"/>
        </w:rPr>
        <w:t xml:space="preserve">the </w:t>
      </w:r>
      <w:r w:rsidRPr="0091160E">
        <w:rPr>
          <w:rStyle w:val="StyleUnderline"/>
          <w:highlight w:val="yellow"/>
        </w:rPr>
        <w:t>percentage of newspapers owned by private equity rose</w:t>
      </w:r>
      <w:r w:rsidRPr="006E3A0D">
        <w:rPr>
          <w:rStyle w:val="StyleUnderline"/>
        </w:rPr>
        <w:t xml:space="preserve"> from </w:t>
      </w:r>
      <w:r w:rsidRPr="006E3A0D">
        <w:rPr>
          <w:rStyle w:val="Emphasis"/>
        </w:rPr>
        <w:t>5 percent</w:t>
      </w:r>
      <w:r w:rsidRPr="006E3A0D">
        <w:rPr>
          <w:rStyle w:val="StyleUnderline"/>
        </w:rPr>
        <w:t xml:space="preserve"> in 2001 </w:t>
      </w:r>
      <w:r w:rsidRPr="00457C35">
        <w:rPr>
          <w:rStyle w:val="StyleUnderline"/>
          <w:highlight w:val="yellow"/>
        </w:rPr>
        <w:t xml:space="preserve">to </w:t>
      </w:r>
      <w:r w:rsidRPr="00457C35">
        <w:rPr>
          <w:rStyle w:val="Emphasis"/>
          <w:highlight w:val="yellow"/>
        </w:rPr>
        <w:t>23 percent</w:t>
      </w:r>
      <w:r w:rsidRPr="006E3A0D">
        <w:rPr>
          <w:rStyle w:val="Emphasis"/>
        </w:rPr>
        <w:t xml:space="preserve"> in 2019</w:t>
      </w:r>
      <w:r w:rsidRPr="006E3A0D">
        <w:rPr>
          <w:sz w:val="16"/>
        </w:rPr>
        <w:t xml:space="preserve">; they include such storied titles as the Chicago Tribune, the Orange County Register and USA Today, as well as scores of smaller papers. Some papers have been reduced to zombie versions of their former selves as the new owners have shaved them down to minimize costs, depriving readers of the comprehensive coverage they enjoyed in the golden age of newspapers. </w:t>
      </w:r>
      <w:proofErr w:type="spellStart"/>
      <w:r w:rsidRPr="006E3A0D">
        <w:rPr>
          <w:rStyle w:val="Emphasis"/>
        </w:rPr>
        <w:t>Susca</w:t>
      </w:r>
      <w:proofErr w:type="spellEnd"/>
      <w:r w:rsidRPr="006E3A0D">
        <w:rPr>
          <w:sz w:val="16"/>
        </w:rPr>
        <w:t xml:space="preserve">, an American University professor of journalism and a former newspaper journalist, </w:t>
      </w:r>
      <w:r w:rsidRPr="006E3A0D">
        <w:rPr>
          <w:rStyle w:val="StyleUnderline"/>
        </w:rPr>
        <w:t>writes that these new owners have turned their backs on what she thinks is the true purpose of newspapers — to serve democracy — in their pursuit of greed</w:t>
      </w:r>
      <w:r w:rsidRPr="006E3A0D">
        <w:rPr>
          <w:sz w:val="16"/>
        </w:rPr>
        <w:t xml:space="preserve">. For a taste of the book, see this excerpt in Neiman Reports. As someone who’s covered the industry’s growing travails for some time, you can detect a bit of skepticism from my questions. Is Wall Street really to blame for the fall of newspapers? By the end of our conversation, she was asking me, “Did you just brush up on your Milton Friedman?” This interview was conducted in person and via email and has been edited for length and clarity. Without using the dust jacket, give us the dust jacket pitch for Hedged. The book investigates the last 20 years of ownership and investment in the American chain newspaper industry. Through entities like hedge funds and private equity firms, this investor class continues to dismantle the one institution meant to give voice to average citizens in our democracy. I ultimately reveal an industry rocked less by external forces like lost ad revenue and more by ownership and management obsessed with profit and beholden to private fund interests that feel no responsibility toward journalism or the public it is meant to serve. How and why did newspapers become distressed properties? </w:t>
      </w:r>
      <w:r w:rsidRPr="006E3A0D">
        <w:rPr>
          <w:rStyle w:val="Emphasis"/>
        </w:rPr>
        <w:t>Newspaper executives</w:t>
      </w:r>
      <w:r w:rsidRPr="006E3A0D">
        <w:rPr>
          <w:rStyle w:val="StyleUnderline"/>
        </w:rPr>
        <w:t xml:space="preserve"> pressured by </w:t>
      </w:r>
      <w:r w:rsidRPr="006E3A0D">
        <w:rPr>
          <w:rStyle w:val="Emphasis"/>
        </w:rPr>
        <w:t>private equity investors</w:t>
      </w:r>
      <w:r w:rsidRPr="006E3A0D">
        <w:rPr>
          <w:rStyle w:val="StyleUnderline"/>
        </w:rPr>
        <w:t xml:space="preserve"> chose mergers and acquisitions as the </w:t>
      </w:r>
      <w:r w:rsidRPr="006E3A0D">
        <w:rPr>
          <w:rStyle w:val="Emphasis"/>
        </w:rPr>
        <w:t>strategy</w:t>
      </w:r>
      <w:r w:rsidRPr="006E3A0D">
        <w:rPr>
          <w:rStyle w:val="StyleUnderline"/>
        </w:rPr>
        <w:t xml:space="preserve"> to face the </w:t>
      </w:r>
      <w:r w:rsidRPr="006E3A0D">
        <w:rPr>
          <w:rStyle w:val="Emphasis"/>
        </w:rPr>
        <w:t>digital future</w:t>
      </w:r>
      <w:r w:rsidRPr="006E3A0D">
        <w:rPr>
          <w:sz w:val="16"/>
        </w:rPr>
        <w:t xml:space="preserve">. It stacked debt as advertising losses also mounted. </w:t>
      </w:r>
      <w:r w:rsidRPr="006E3A0D">
        <w:rPr>
          <w:rStyle w:val="StyleUnderline"/>
        </w:rPr>
        <w:t xml:space="preserve">But before and after the recession, investment firms and the private equity divisions of Wall Street banks created conditions that left </w:t>
      </w:r>
      <w:r w:rsidRPr="00457C35">
        <w:rPr>
          <w:rStyle w:val="StyleUnderline"/>
          <w:highlight w:val="yellow"/>
        </w:rPr>
        <w:t xml:space="preserve">newspaper chains </w:t>
      </w:r>
      <w:r w:rsidRPr="00457C35">
        <w:rPr>
          <w:rStyle w:val="Emphasis"/>
          <w:highlight w:val="yellow"/>
        </w:rPr>
        <w:t>hamstrung</w:t>
      </w:r>
      <w:r w:rsidRPr="00457C35">
        <w:rPr>
          <w:rStyle w:val="StyleUnderline"/>
          <w:highlight w:val="yellow"/>
        </w:rPr>
        <w:t xml:space="preserve"> and in </w:t>
      </w:r>
      <w:r w:rsidRPr="00457C35">
        <w:rPr>
          <w:rStyle w:val="Emphasis"/>
          <w:highlight w:val="yellow"/>
        </w:rPr>
        <w:t>debt for billions of dollars</w:t>
      </w:r>
      <w:r w:rsidRPr="006E3A0D">
        <w:rPr>
          <w:rStyle w:val="StyleUnderline"/>
        </w:rPr>
        <w:t xml:space="preserve"> after a wave of </w:t>
      </w:r>
      <w:r w:rsidRPr="006E3A0D">
        <w:rPr>
          <w:rStyle w:val="Emphasis"/>
        </w:rPr>
        <w:t>acquisitions</w:t>
      </w:r>
      <w:r w:rsidRPr="006E3A0D">
        <w:rPr>
          <w:rStyle w:val="StyleUnderline"/>
        </w:rPr>
        <w:t xml:space="preserve"> and </w:t>
      </w:r>
      <w:r w:rsidRPr="006E3A0D">
        <w:rPr>
          <w:rStyle w:val="Emphasis"/>
        </w:rPr>
        <w:t>consolidations</w:t>
      </w:r>
      <w:r w:rsidRPr="006E3A0D">
        <w:rPr>
          <w:sz w:val="16"/>
        </w:rPr>
        <w:t xml:space="preserve">. </w:t>
      </w:r>
      <w:r w:rsidRPr="006E3A0D">
        <w:rPr>
          <w:rStyle w:val="StyleUnderline"/>
        </w:rPr>
        <w:t xml:space="preserve">Different private firms then profited </w:t>
      </w:r>
      <w:r w:rsidRPr="006E3A0D">
        <w:rPr>
          <w:rStyle w:val="Emphasis"/>
        </w:rPr>
        <w:t>off newspaper bankruptcies or debt financing.</w:t>
      </w:r>
    </w:p>
    <w:p w14:paraId="24B74F29" w14:textId="77777777" w:rsidR="00406EF2" w:rsidRDefault="00406EF2" w:rsidP="00406EF2">
      <w:pPr>
        <w:pStyle w:val="Heading3"/>
      </w:pPr>
      <w:r>
        <w:lastRenderedPageBreak/>
        <w:t>AT: Journalism---Strong Now---1NC</w:t>
      </w:r>
    </w:p>
    <w:p w14:paraId="276492B7" w14:textId="77777777" w:rsidR="00406EF2" w:rsidRDefault="00406EF2" w:rsidP="00406EF2">
      <w:pPr>
        <w:pStyle w:val="Heading4"/>
      </w:pPr>
      <w:r>
        <w:t xml:space="preserve">Technological changes won’t destroy journalism. </w:t>
      </w:r>
    </w:p>
    <w:p w14:paraId="585D4082" w14:textId="77777777" w:rsidR="00406EF2" w:rsidRPr="009942BC" w:rsidRDefault="00406EF2" w:rsidP="00406EF2">
      <w:r>
        <w:t xml:space="preserve">Marc </w:t>
      </w:r>
      <w:r w:rsidRPr="009942BC">
        <w:rPr>
          <w:rStyle w:val="Style13ptBold"/>
        </w:rPr>
        <w:t>Edge 24</w:t>
      </w:r>
      <w:r>
        <w:t>. Journalism researcher, historian, and author who lives in Ladysmith, BC</w:t>
      </w:r>
      <w:proofErr w:type="gramStart"/>
      <w:r>
        <w:t>, .</w:t>
      </w:r>
      <w:proofErr w:type="gramEnd"/>
      <w:r>
        <w:t xml:space="preserve"> "Is journalism really dying? No, it’s just evolving". Canadian Dimension. 1-28-2024. https://canadiandimension.com/articles/view/is-journalism-really-dying-no-its-just-evolving</w:t>
      </w:r>
    </w:p>
    <w:p w14:paraId="0C80A6C1" w14:textId="77777777" w:rsidR="00406EF2" w:rsidRDefault="00406EF2" w:rsidP="00406EF2">
      <w:pPr>
        <w:rPr>
          <w:sz w:val="16"/>
        </w:rPr>
      </w:pPr>
      <w:r w:rsidRPr="009942BC">
        <w:rPr>
          <w:rStyle w:val="StyleUnderline"/>
        </w:rPr>
        <w:t xml:space="preserve">A recent spate of bad news for the news business has triggered yet another round of lamentation </w:t>
      </w:r>
      <w:r w:rsidRPr="00D709E8">
        <w:rPr>
          <w:rStyle w:val="StyleUnderline"/>
        </w:rPr>
        <w:t xml:space="preserve">that </w:t>
      </w:r>
      <w:r w:rsidRPr="00D709E8">
        <w:rPr>
          <w:rStyle w:val="Emphasis"/>
        </w:rPr>
        <w:t>journalism</w:t>
      </w:r>
      <w:r w:rsidRPr="00D709E8">
        <w:rPr>
          <w:rStyle w:val="StyleUnderline"/>
        </w:rPr>
        <w:t xml:space="preserve"> is </w:t>
      </w:r>
      <w:r w:rsidRPr="00D709E8">
        <w:rPr>
          <w:rStyle w:val="Emphasis"/>
        </w:rPr>
        <w:t>dying</w:t>
      </w:r>
      <w:r w:rsidRPr="00D709E8">
        <w:rPr>
          <w:sz w:val="16"/>
        </w:rPr>
        <w:t>, which</w:t>
      </w:r>
      <w:r w:rsidRPr="009942BC">
        <w:rPr>
          <w:sz w:val="16"/>
        </w:rPr>
        <w:t xml:space="preserve"> is kind of funny when you think about it in the broad sweep of history. When you pull back your camera for a </w:t>
      </w:r>
      <w:proofErr w:type="gramStart"/>
      <w:r w:rsidRPr="009942BC">
        <w:rPr>
          <w:sz w:val="16"/>
        </w:rPr>
        <w:t>really wide-angle</w:t>
      </w:r>
      <w:proofErr w:type="gramEnd"/>
      <w:r w:rsidRPr="009942BC">
        <w:rPr>
          <w:sz w:val="16"/>
        </w:rPr>
        <w:t xml:space="preserve"> view of what has been going on for the past few decades, maybe a century for a good sample size, you start to see things a bit differently. I say this as a journalism historian who has studied the business side of news media for the past quarter century, written a half-dozen books on the subject, and followed recent developments closely for the past couple of years as media columnist for this publication. From this perspective, </w:t>
      </w:r>
      <w:r w:rsidRPr="009942BC">
        <w:rPr>
          <w:rStyle w:val="StyleUnderline"/>
        </w:rPr>
        <w:t xml:space="preserve">I can see that what is going on is a slow and sometimes painful process of evolution, but others with a narrower view see it as a dying off and conclude too quickly that it </w:t>
      </w:r>
      <w:r w:rsidRPr="009942BC">
        <w:rPr>
          <w:rStyle w:val="Emphasis"/>
        </w:rPr>
        <w:t>must be an extinction event</w:t>
      </w:r>
      <w:r w:rsidRPr="009942BC">
        <w:rPr>
          <w:rStyle w:val="StyleUnderline"/>
        </w:rPr>
        <w:t>.</w:t>
      </w:r>
      <w:r w:rsidRPr="009942BC">
        <w:rPr>
          <w:sz w:val="16"/>
        </w:rPr>
        <w:t xml:space="preserve"> The problem is that I am now starting to lose my few allies in this long-running debate, so I guess I’ll just have to make my case more persuasively.</w:t>
      </w:r>
    </w:p>
    <w:p w14:paraId="3E89E054" w14:textId="77777777" w:rsidR="00406EF2" w:rsidRPr="009942BC" w:rsidRDefault="00406EF2" w:rsidP="00406EF2">
      <w:pPr>
        <w:rPr>
          <w:sz w:val="16"/>
        </w:rPr>
      </w:pPr>
      <w:r w:rsidRPr="009942BC">
        <w:rPr>
          <w:sz w:val="16"/>
        </w:rPr>
        <w:t>Jack Shafer at Politico, who has been a staunch defender of newspaper viability, seems to now be starting to lose his nerve with the latest bad news. As recently as October, Shafer was deriding the doomsayers, quipping that “like a bed-sored and gasping patient on a gurney who has shed all life support, the newspaper continues to decline its death sentence.” Now he surveys the latest damage—mass layoffs at the Los Angeles Times, Time magazine, Sports Illustrated and Business Insider—and seems to be wavering. “</w:t>
      </w:r>
      <w:r w:rsidRPr="009942BC">
        <w:rPr>
          <w:rStyle w:val="StyleUnderline"/>
        </w:rPr>
        <w:t xml:space="preserve">It would be far too dramatic to extrapolate from the </w:t>
      </w:r>
      <w:r w:rsidRPr="009942BC">
        <w:rPr>
          <w:rStyle w:val="Emphasis"/>
        </w:rPr>
        <w:t>disastrous week</w:t>
      </w:r>
      <w:r w:rsidRPr="009942BC">
        <w:rPr>
          <w:rStyle w:val="StyleUnderline"/>
        </w:rPr>
        <w:t xml:space="preserve"> that </w:t>
      </w:r>
      <w:r w:rsidRPr="009942BC">
        <w:rPr>
          <w:rStyle w:val="Emphasis"/>
        </w:rPr>
        <w:t>journalism itself is dying</w:t>
      </w:r>
      <w:r w:rsidRPr="009942BC">
        <w:rPr>
          <w:sz w:val="16"/>
        </w:rPr>
        <w:t>,” he writes. “The journalism party might not be completely over. It’s human nature to interpret any bad news as the coming apocalypse.”</w:t>
      </w:r>
    </w:p>
    <w:p w14:paraId="4A6FC26B" w14:textId="77777777" w:rsidR="00406EF2" w:rsidRDefault="00406EF2" w:rsidP="00406EF2">
      <w:pPr>
        <w:rPr>
          <w:sz w:val="16"/>
        </w:rPr>
      </w:pPr>
      <w:r w:rsidRPr="009942BC">
        <w:rPr>
          <w:sz w:val="16"/>
        </w:rPr>
        <w:t>Shafer points to City University of New York (CUNY) journalism professor Jeff Jarvis, who is perhaps the most sensible of the digital media gurus, as having now “folded his hands in his lap like a mortician” with the latest news. “I am coming to a conclusion I have avoided for my last three decades working on the internet and news,” writes Jarvis in his latest blog entry. “It may finally be time to give up on old journalism and its legacy industry.” Jarvis points not just to the latest layoffs, but to the arrival of artificial intelligence, cratering trust in journalism and turmoil at the Daily Mirror in the UK as further proof that legacy media are beyond salvation. “I wonder whether it is time [to] stop throwing good money and effort after bad,” he muses. “The old news industry has failed at adapting to the internet and every one of their would-be saviors—from tablets to paywalls to programmatic ads to consolidation to billionaires—has failed them” (at this point I started going off on a tangent about Jarvis, which I decided to instead post on my own blog).</w:t>
      </w:r>
    </w:p>
    <w:p w14:paraId="3C825CC9" w14:textId="77777777" w:rsidR="00406EF2" w:rsidRDefault="00406EF2" w:rsidP="00406EF2">
      <w:pPr>
        <w:rPr>
          <w:sz w:val="16"/>
        </w:rPr>
      </w:pPr>
      <w:r w:rsidRPr="009942BC">
        <w:rPr>
          <w:sz w:val="16"/>
        </w:rPr>
        <w:t xml:space="preserve">Then there is my academic ally Iris </w:t>
      </w:r>
      <w:proofErr w:type="spellStart"/>
      <w:r w:rsidRPr="009942BC">
        <w:rPr>
          <w:sz w:val="16"/>
        </w:rPr>
        <w:t>Chyi</w:t>
      </w:r>
      <w:proofErr w:type="spellEnd"/>
      <w:r w:rsidRPr="009942BC">
        <w:rPr>
          <w:sz w:val="16"/>
        </w:rPr>
        <w:t xml:space="preserve"> of the University of Texas, who also seems to be getting cold feet. Iris has long studied the news media’s online transition, most hilariously in her 2013 book Trial and Error: U.S. Newspapers’ Digital Struggles Toward Inferiority. As recently as 2019, I was able to get her to testify that newspapers were not dying. “The key lies in readers’ stronger-than-expected attachment to the print format,” she told a panel I organized at a journalism conference in Toronto. “With an attachment this strong, print does not have to die.” Her latest research, however, shows that while newspaper digital subscriptions surged with the pandemic, that has since faded and rates for digital subscriptions remain low. The cost of print subscriptions has meanwhile soared, in many cases to more than $1,000 a year, as newspapers try to run off their last print subscribers in the hope of converting them to digital subscribers. “The seemingly promising increase in digital subscriptions during COVID-19 could not generate nearly as much revenue to cover the loss on the print side, resulting in a substantial loss in total subscription revenue,” </w:t>
      </w:r>
      <w:proofErr w:type="spellStart"/>
      <w:r w:rsidRPr="009942BC">
        <w:rPr>
          <w:sz w:val="16"/>
        </w:rPr>
        <w:t>Chyi</w:t>
      </w:r>
      <w:proofErr w:type="spellEnd"/>
      <w:r w:rsidRPr="009942BC">
        <w:rPr>
          <w:sz w:val="16"/>
        </w:rPr>
        <w:t xml:space="preserve"> concludes, warning: “The state of the US newspaper industry needs immediate attention.”</w:t>
      </w:r>
    </w:p>
    <w:p w14:paraId="702E63A8" w14:textId="77777777" w:rsidR="00406EF2" w:rsidRDefault="00406EF2" w:rsidP="00406EF2">
      <w:pPr>
        <w:rPr>
          <w:rStyle w:val="StyleUnderline"/>
        </w:rPr>
      </w:pPr>
      <w:r w:rsidRPr="009942BC">
        <w:rPr>
          <w:sz w:val="16"/>
        </w:rPr>
        <w:t xml:space="preserve">Well, I guess that just leaves little old me. First let me say, as Shafer and Jarvis do, that </w:t>
      </w:r>
      <w:r w:rsidRPr="00D709E8">
        <w:rPr>
          <w:rStyle w:val="Emphasis"/>
          <w:sz w:val="28"/>
          <w:szCs w:val="28"/>
          <w:highlight w:val="yellow"/>
        </w:rPr>
        <w:t>journalism is not dying</w:t>
      </w:r>
      <w:r w:rsidRPr="00D709E8">
        <w:rPr>
          <w:sz w:val="16"/>
          <w:highlight w:val="yellow"/>
        </w:rPr>
        <w:t xml:space="preserve">. </w:t>
      </w:r>
      <w:r w:rsidRPr="00D709E8">
        <w:rPr>
          <w:rStyle w:val="StyleUnderline"/>
          <w:highlight w:val="yellow"/>
        </w:rPr>
        <w:t xml:space="preserve">It will </w:t>
      </w:r>
      <w:r w:rsidRPr="00D709E8">
        <w:rPr>
          <w:rStyle w:val="Emphasis"/>
          <w:highlight w:val="yellow"/>
        </w:rPr>
        <w:t>always be with us</w:t>
      </w:r>
      <w:r w:rsidRPr="009942BC">
        <w:rPr>
          <w:rStyle w:val="StyleUnderline"/>
        </w:rPr>
        <w:t>,</w:t>
      </w:r>
      <w:r w:rsidRPr="009942BC">
        <w:rPr>
          <w:sz w:val="16"/>
        </w:rPr>
        <w:t xml:space="preserve"> and anyone who doubts that should read Mitchell Stephens’ brilliant book A History of News, which chronicles the undeniable human impulse to both spread and consume news. Second, as I have long been saying, </w:t>
      </w:r>
      <w:r w:rsidRPr="00D709E8">
        <w:rPr>
          <w:rStyle w:val="StyleUnderline"/>
          <w:highlight w:val="yellow"/>
        </w:rPr>
        <w:t>layoffs don’t</w:t>
      </w:r>
      <w:r w:rsidRPr="009942BC">
        <w:rPr>
          <w:rStyle w:val="StyleUnderline"/>
        </w:rPr>
        <w:t xml:space="preserve"> </w:t>
      </w:r>
      <w:r w:rsidRPr="009942BC">
        <w:rPr>
          <w:rStyle w:val="Emphasis"/>
        </w:rPr>
        <w:t>necessarily</w:t>
      </w:r>
      <w:r w:rsidRPr="009942BC">
        <w:rPr>
          <w:rStyle w:val="StyleUnderline"/>
        </w:rPr>
        <w:t xml:space="preserve"> </w:t>
      </w:r>
      <w:r w:rsidRPr="00D709E8">
        <w:rPr>
          <w:rStyle w:val="StyleUnderline"/>
          <w:highlight w:val="yellow"/>
        </w:rPr>
        <w:t>mean</w:t>
      </w:r>
      <w:r w:rsidRPr="009942BC">
        <w:rPr>
          <w:rStyle w:val="StyleUnderline"/>
        </w:rPr>
        <w:t xml:space="preserve"> that </w:t>
      </w:r>
      <w:r w:rsidRPr="00D709E8">
        <w:rPr>
          <w:rStyle w:val="Emphasis"/>
          <w:highlight w:val="yellow"/>
        </w:rPr>
        <w:t>news media are dying</w:t>
      </w:r>
      <w:r w:rsidRPr="009942BC">
        <w:rPr>
          <w:sz w:val="16"/>
        </w:rPr>
        <w:t xml:space="preserve">. </w:t>
      </w:r>
      <w:r w:rsidRPr="009942BC">
        <w:rPr>
          <w:rStyle w:val="StyleUnderline"/>
        </w:rPr>
        <w:t xml:space="preserve">They could be a </w:t>
      </w:r>
      <w:r w:rsidRPr="00D709E8">
        <w:rPr>
          <w:rStyle w:val="StyleUnderline"/>
          <w:highlight w:val="yellow"/>
        </w:rPr>
        <w:t xml:space="preserve">sign that they are </w:t>
      </w:r>
      <w:r w:rsidRPr="00D709E8">
        <w:rPr>
          <w:rStyle w:val="Emphasis"/>
          <w:highlight w:val="yellow"/>
        </w:rPr>
        <w:t>adapting</w:t>
      </w:r>
      <w:r w:rsidRPr="00D709E8">
        <w:rPr>
          <w:rStyle w:val="StyleUnderline"/>
          <w:highlight w:val="yellow"/>
        </w:rPr>
        <w:t xml:space="preserve"> and</w:t>
      </w:r>
      <w:r w:rsidRPr="009942BC">
        <w:rPr>
          <w:rStyle w:val="StyleUnderline"/>
        </w:rPr>
        <w:t xml:space="preserve">, </w:t>
      </w:r>
      <w:r w:rsidRPr="009942BC">
        <w:rPr>
          <w:rStyle w:val="Emphasis"/>
        </w:rPr>
        <w:t>better yet</w:t>
      </w:r>
      <w:r w:rsidRPr="009942BC">
        <w:rPr>
          <w:rStyle w:val="StyleUnderline"/>
        </w:rPr>
        <w:t xml:space="preserve">, are </w:t>
      </w:r>
      <w:r w:rsidRPr="00D709E8">
        <w:rPr>
          <w:rStyle w:val="StyleUnderline"/>
          <w:highlight w:val="yellow"/>
        </w:rPr>
        <w:t>able to</w:t>
      </w:r>
      <w:r w:rsidRPr="009942BC">
        <w:rPr>
          <w:rStyle w:val="StyleUnderline"/>
        </w:rPr>
        <w:t xml:space="preserve"> </w:t>
      </w:r>
      <w:r w:rsidRPr="009942BC">
        <w:rPr>
          <w:rStyle w:val="Emphasis"/>
        </w:rPr>
        <w:t>pivot</w:t>
      </w:r>
      <w:r w:rsidRPr="009942BC">
        <w:rPr>
          <w:rStyle w:val="StyleUnderline"/>
        </w:rPr>
        <w:t xml:space="preserve"> and thus </w:t>
      </w:r>
      <w:r w:rsidRPr="00D709E8">
        <w:rPr>
          <w:rStyle w:val="Emphasis"/>
          <w:highlight w:val="yellow"/>
        </w:rPr>
        <w:t>survive</w:t>
      </w:r>
      <w:r w:rsidRPr="009942BC">
        <w:rPr>
          <w:rStyle w:val="StyleUnderline"/>
        </w:rPr>
        <w:t>.</w:t>
      </w:r>
    </w:p>
    <w:p w14:paraId="3EB21FAA" w14:textId="77777777" w:rsidR="00406EF2" w:rsidRDefault="00406EF2" w:rsidP="00406EF2">
      <w:pPr>
        <w:rPr>
          <w:sz w:val="16"/>
        </w:rPr>
      </w:pPr>
      <w:r w:rsidRPr="009942BC">
        <w:rPr>
          <w:sz w:val="16"/>
        </w:rPr>
        <w:t xml:space="preserve">The biggest question now is what kind of shape news provision will be in when </w:t>
      </w:r>
      <w:r w:rsidRPr="009942BC">
        <w:rPr>
          <w:rStyle w:val="Emphasis"/>
        </w:rPr>
        <w:t>newspapers</w:t>
      </w:r>
      <w:r w:rsidRPr="009942BC">
        <w:rPr>
          <w:sz w:val="16"/>
        </w:rPr>
        <w:t xml:space="preserve"> finally </w:t>
      </w:r>
      <w:r w:rsidRPr="009942BC">
        <w:rPr>
          <w:rStyle w:val="Emphasis"/>
        </w:rPr>
        <w:t>crash and burn</w:t>
      </w:r>
      <w:r w:rsidRPr="009942BC">
        <w:rPr>
          <w:sz w:val="16"/>
        </w:rPr>
        <w:t xml:space="preserve">, not because anybody reads newspapers anymore, but </w:t>
      </w:r>
      <w:r w:rsidRPr="009942BC">
        <w:rPr>
          <w:rStyle w:val="StyleUnderline"/>
        </w:rPr>
        <w:t>because</w:t>
      </w:r>
      <w:r w:rsidRPr="009942BC">
        <w:rPr>
          <w:sz w:val="16"/>
        </w:rPr>
        <w:t xml:space="preserve"> </w:t>
      </w:r>
      <w:r w:rsidRPr="009942BC">
        <w:rPr>
          <w:rStyle w:val="StyleUnderline"/>
        </w:rPr>
        <w:t xml:space="preserve">newspapers still provide most of the news most of us read for </w:t>
      </w:r>
      <w:r w:rsidRPr="009942BC">
        <w:rPr>
          <w:rStyle w:val="StyleUnderline"/>
        </w:rPr>
        <w:lastRenderedPageBreak/>
        <w:t>free online</w:t>
      </w:r>
      <w:r w:rsidRPr="009942BC">
        <w:rPr>
          <w:sz w:val="16"/>
        </w:rPr>
        <w:t>. I still firmly believe, as outlined in my 2014 book Greatly Exaggerated: The Myth of the Death of Newspapers, that print will survive in some diminished capacity. Newspapers that have not fallen into the clutches of private equity players and US hedge funds, after all, are making a successful transition to hybrid print and digital publications that rely more on reader revenues than on advertising. By investing in quality content and a successful online subscription scheme, the Globe and Mail has led the way in this country.</w:t>
      </w:r>
    </w:p>
    <w:p w14:paraId="52758B82" w14:textId="77777777" w:rsidR="00406EF2" w:rsidRDefault="00406EF2" w:rsidP="00406EF2">
      <w:pPr>
        <w:rPr>
          <w:sz w:val="16"/>
        </w:rPr>
      </w:pPr>
      <w:r w:rsidRPr="009942BC">
        <w:rPr>
          <w:sz w:val="16"/>
        </w:rPr>
        <w:t xml:space="preserve">The problem, here as in the US, is that most of the newspaper industry is in the clutches of private equity players and US hedge funds, which are hindering their transition to the digital world by cutting their costs and stripping their assets in a short-term “harvesting” strategy. It’s a long story, which I tell in my recent book The Postmedia Effect, and American University professor Margot </w:t>
      </w:r>
      <w:proofErr w:type="spellStart"/>
      <w:r w:rsidRPr="009942BC">
        <w:rPr>
          <w:sz w:val="16"/>
        </w:rPr>
        <w:t>Susca</w:t>
      </w:r>
      <w:proofErr w:type="spellEnd"/>
      <w:r w:rsidRPr="009942BC">
        <w:rPr>
          <w:sz w:val="16"/>
        </w:rPr>
        <w:t xml:space="preserve"> tells in her new book Hedged.</w:t>
      </w:r>
    </w:p>
    <w:p w14:paraId="0275D066" w14:textId="77777777" w:rsidR="00406EF2" w:rsidRDefault="00406EF2" w:rsidP="00406EF2">
      <w:pPr>
        <w:rPr>
          <w:rStyle w:val="Emphasis"/>
        </w:rPr>
      </w:pPr>
      <w:r w:rsidRPr="009942BC">
        <w:rPr>
          <w:sz w:val="16"/>
        </w:rPr>
        <w:t xml:space="preserve">A century ago, newspapers were the only fish in the news pond, but the industry began contracting in the 1920s when </w:t>
      </w:r>
      <w:r w:rsidRPr="00D709E8">
        <w:rPr>
          <w:rStyle w:val="Emphasis"/>
          <w:highlight w:val="yellow"/>
        </w:rPr>
        <w:t>radio</w:t>
      </w:r>
      <w:r w:rsidRPr="009942BC">
        <w:rPr>
          <w:sz w:val="16"/>
        </w:rPr>
        <w:t xml:space="preserve"> came along. This new medium </w:t>
      </w:r>
      <w:r w:rsidRPr="00D709E8">
        <w:rPr>
          <w:rStyle w:val="StyleUnderline"/>
          <w:highlight w:val="yellow"/>
        </w:rPr>
        <w:t>didn’t kill off newspapers</w:t>
      </w:r>
      <w:r w:rsidRPr="009942BC">
        <w:rPr>
          <w:rStyle w:val="StyleUnderline"/>
        </w:rPr>
        <w:t xml:space="preserve"> despite </w:t>
      </w:r>
      <w:r w:rsidRPr="009942BC">
        <w:rPr>
          <w:rStyle w:val="Emphasis"/>
        </w:rPr>
        <w:t>predictions</w:t>
      </w:r>
      <w:r w:rsidRPr="009942BC">
        <w:rPr>
          <w:sz w:val="16"/>
        </w:rPr>
        <w:t xml:space="preserve"> </w:t>
      </w:r>
      <w:r w:rsidRPr="009942BC">
        <w:rPr>
          <w:rStyle w:val="StyleUnderline"/>
        </w:rPr>
        <w:t>that it would</w:t>
      </w:r>
      <w:r w:rsidRPr="009942BC">
        <w:rPr>
          <w:sz w:val="16"/>
        </w:rPr>
        <w:t xml:space="preserve"> because, after all, who would want to read a newspaper when you could listen to someone read the news to you on the radio? </w:t>
      </w:r>
      <w:r w:rsidRPr="00D709E8">
        <w:rPr>
          <w:rStyle w:val="Emphasis"/>
          <w:highlight w:val="yellow"/>
        </w:rPr>
        <w:t>Television</w:t>
      </w:r>
      <w:r w:rsidRPr="009942BC">
        <w:rPr>
          <w:sz w:val="16"/>
        </w:rPr>
        <w:t xml:space="preserve"> likewise </w:t>
      </w:r>
      <w:r w:rsidRPr="00D709E8">
        <w:rPr>
          <w:rStyle w:val="StyleUnderline"/>
          <w:highlight w:val="yellow"/>
        </w:rPr>
        <w:t>didn’t kill off</w:t>
      </w:r>
      <w:r w:rsidRPr="009942BC">
        <w:rPr>
          <w:rStyle w:val="StyleUnderline"/>
        </w:rPr>
        <w:t xml:space="preserve"> either </w:t>
      </w:r>
      <w:r w:rsidRPr="00D709E8">
        <w:rPr>
          <w:rStyle w:val="Emphasis"/>
          <w:highlight w:val="yellow"/>
        </w:rPr>
        <w:t>newspapers</w:t>
      </w:r>
      <w:r w:rsidRPr="009942BC">
        <w:rPr>
          <w:rStyle w:val="StyleUnderline"/>
        </w:rPr>
        <w:t xml:space="preserve"> or </w:t>
      </w:r>
      <w:r w:rsidRPr="009942BC">
        <w:rPr>
          <w:rStyle w:val="Emphasis"/>
        </w:rPr>
        <w:t>radio</w:t>
      </w:r>
      <w:r w:rsidRPr="009942BC">
        <w:rPr>
          <w:sz w:val="16"/>
        </w:rPr>
        <w:t xml:space="preserve">, as instead each found its niche as smaller fish in an increasingly crowded pond. </w:t>
      </w:r>
      <w:r w:rsidRPr="009942BC">
        <w:rPr>
          <w:rStyle w:val="StyleUnderline"/>
        </w:rPr>
        <w:t xml:space="preserve">Will the Internet prove the meteor that finally kills off the dinosaurs? </w:t>
      </w:r>
      <w:r w:rsidRPr="009942BC">
        <w:rPr>
          <w:rStyle w:val="Emphasis"/>
        </w:rPr>
        <w:t>It hasn’t yet, and it’s been 30 years.</w:t>
      </w:r>
    </w:p>
    <w:p w14:paraId="7CC8882E" w14:textId="77777777" w:rsidR="00406EF2" w:rsidRPr="009942BC" w:rsidRDefault="00406EF2" w:rsidP="00406EF2">
      <w:pPr>
        <w:rPr>
          <w:sz w:val="16"/>
        </w:rPr>
      </w:pPr>
      <w:r w:rsidRPr="009942BC">
        <w:rPr>
          <w:sz w:val="16"/>
        </w:rPr>
        <w:t>For the record, however, I have now adjusted my stance on this, changing the headline on my website from “Newspapers Are Not Dying” to “Newspapers Are Evolving.”</w:t>
      </w:r>
    </w:p>
    <w:p w14:paraId="341D5695" w14:textId="77777777" w:rsidR="00406EF2" w:rsidRPr="009942BC" w:rsidRDefault="00406EF2" w:rsidP="00406EF2">
      <w:pPr>
        <w:pStyle w:val="Heading3"/>
      </w:pPr>
      <w:r>
        <w:lastRenderedPageBreak/>
        <w:t>AT: Journalism---Strong Now---2NC</w:t>
      </w:r>
    </w:p>
    <w:p w14:paraId="648F6513" w14:textId="77777777" w:rsidR="00406EF2" w:rsidRDefault="00406EF2" w:rsidP="00406EF2">
      <w:pPr>
        <w:pStyle w:val="Heading4"/>
        <w:rPr>
          <w:u w:val="single"/>
        </w:rPr>
      </w:pPr>
      <w:r>
        <w:t xml:space="preserve">Journalism is </w:t>
      </w:r>
      <w:r>
        <w:rPr>
          <w:u w:val="single"/>
        </w:rPr>
        <w:t>strong now.</w:t>
      </w:r>
    </w:p>
    <w:p w14:paraId="6C2566A9" w14:textId="77777777" w:rsidR="00406EF2" w:rsidRPr="00892946" w:rsidRDefault="00406EF2" w:rsidP="00406EF2">
      <w:r>
        <w:t xml:space="preserve">Julieta </w:t>
      </w:r>
      <w:r w:rsidRPr="00892946">
        <w:rPr>
          <w:rStyle w:val="Style13ptBold"/>
        </w:rPr>
        <w:t>Nassau 23</w:t>
      </w:r>
      <w:r>
        <w:t>. "Why investigative journalism is now stronger than ever". World Press Institute. 4-21-2023. https://worldpressinstitute.org/why-investigative-journalism-is-now-stronger-than-ever/</w:t>
      </w:r>
    </w:p>
    <w:p w14:paraId="71E05CA6" w14:textId="77777777" w:rsidR="00406EF2" w:rsidRPr="009942BC" w:rsidRDefault="00406EF2" w:rsidP="00406EF2">
      <w:pPr>
        <w:rPr>
          <w:sz w:val="16"/>
        </w:rPr>
      </w:pPr>
      <w:r w:rsidRPr="009942BC">
        <w:rPr>
          <w:sz w:val="16"/>
        </w:rPr>
        <w:t>How do you think investigative journalism has adapted to new technologies?</w:t>
      </w:r>
    </w:p>
    <w:p w14:paraId="474F44DD" w14:textId="77777777" w:rsidR="00406EF2" w:rsidRPr="009942BC" w:rsidRDefault="00406EF2" w:rsidP="00406EF2">
      <w:pPr>
        <w:rPr>
          <w:sz w:val="16"/>
        </w:rPr>
      </w:pPr>
      <w:r w:rsidRPr="0019793B">
        <w:rPr>
          <w:rStyle w:val="Emphasis"/>
          <w:highlight w:val="yellow"/>
        </w:rPr>
        <w:t>New tech</w:t>
      </w:r>
      <w:r w:rsidRPr="009942BC">
        <w:rPr>
          <w:rStyle w:val="Emphasis"/>
        </w:rPr>
        <w:t>nologies</w:t>
      </w:r>
      <w:r w:rsidRPr="009942BC">
        <w:rPr>
          <w:rStyle w:val="StyleUnderline"/>
        </w:rPr>
        <w:t xml:space="preserve"> have been </w:t>
      </w:r>
      <w:r w:rsidRPr="0019793B">
        <w:rPr>
          <w:rStyle w:val="Emphasis"/>
          <w:highlight w:val="yellow"/>
        </w:rPr>
        <w:t>very transformative</w:t>
      </w:r>
      <w:r w:rsidRPr="0019793B">
        <w:rPr>
          <w:rStyle w:val="StyleUnderline"/>
          <w:highlight w:val="yellow"/>
        </w:rPr>
        <w:t xml:space="preserve"> for </w:t>
      </w:r>
      <w:r w:rsidRPr="0019793B">
        <w:rPr>
          <w:rStyle w:val="Emphasis"/>
          <w:highlight w:val="yellow"/>
        </w:rPr>
        <w:t>investigative journalism</w:t>
      </w:r>
      <w:r w:rsidRPr="009942BC">
        <w:rPr>
          <w:rStyle w:val="StyleUnderline"/>
        </w:rPr>
        <w:t xml:space="preserve">, especially to help </w:t>
      </w:r>
      <w:r w:rsidRPr="009942BC">
        <w:rPr>
          <w:rStyle w:val="Emphasis"/>
        </w:rPr>
        <w:t>journalists’ processes</w:t>
      </w:r>
      <w:r w:rsidRPr="009942BC">
        <w:rPr>
          <w:rStyle w:val="StyleUnderline"/>
        </w:rPr>
        <w:t>, like indexation of large amounts of documents</w:t>
      </w:r>
      <w:r w:rsidRPr="009942BC">
        <w:rPr>
          <w:sz w:val="16"/>
        </w:rPr>
        <w:t>. There are many processes that can be automated that 20 years ago or less could only be done manually, and that took a great deal of time.</w:t>
      </w:r>
    </w:p>
    <w:p w14:paraId="4711B62A" w14:textId="77777777" w:rsidR="00406EF2" w:rsidRPr="009942BC" w:rsidRDefault="00406EF2" w:rsidP="00406EF2">
      <w:pPr>
        <w:rPr>
          <w:sz w:val="16"/>
        </w:rPr>
      </w:pPr>
      <w:r w:rsidRPr="009942BC">
        <w:rPr>
          <w:rStyle w:val="StyleUnderline"/>
        </w:rPr>
        <w:t xml:space="preserve">Another great contribution is the possibility of undertaking what I call “impossible investigations,” which </w:t>
      </w:r>
      <w:r w:rsidRPr="00C50C87">
        <w:rPr>
          <w:rStyle w:val="StyleUnderline"/>
          <w:highlight w:val="yellow"/>
        </w:rPr>
        <w:t xml:space="preserve">could not have been done </w:t>
      </w:r>
      <w:r w:rsidRPr="00C50C87">
        <w:rPr>
          <w:rStyle w:val="Emphasis"/>
          <w:highlight w:val="yellow"/>
        </w:rPr>
        <w:t>without</w:t>
      </w:r>
      <w:r w:rsidRPr="00C50C87">
        <w:rPr>
          <w:rStyle w:val="StyleUnderline"/>
          <w:highlight w:val="yellow"/>
        </w:rPr>
        <w:t xml:space="preserve"> the </w:t>
      </w:r>
      <w:r w:rsidRPr="00C50C87">
        <w:rPr>
          <w:rStyle w:val="Emphasis"/>
          <w:highlight w:val="yellow"/>
        </w:rPr>
        <w:t>use</w:t>
      </w:r>
      <w:r w:rsidRPr="00C50C87">
        <w:rPr>
          <w:rStyle w:val="StyleUnderline"/>
          <w:highlight w:val="yellow"/>
        </w:rPr>
        <w:t xml:space="preserve"> of</w:t>
      </w:r>
      <w:r w:rsidRPr="009942BC">
        <w:rPr>
          <w:rStyle w:val="StyleUnderline"/>
        </w:rPr>
        <w:t xml:space="preserve"> this </w:t>
      </w:r>
      <w:r w:rsidRPr="00C50C87">
        <w:rPr>
          <w:rStyle w:val="Emphasis"/>
          <w:highlight w:val="yellow"/>
        </w:rPr>
        <w:t>a</w:t>
      </w:r>
      <w:r w:rsidRPr="009942BC">
        <w:rPr>
          <w:rStyle w:val="Emphasis"/>
        </w:rPr>
        <w:t xml:space="preserve">rtificial </w:t>
      </w:r>
      <w:r w:rsidRPr="00C50C87">
        <w:rPr>
          <w:rStyle w:val="Emphasis"/>
          <w:highlight w:val="yellow"/>
        </w:rPr>
        <w:t>i</w:t>
      </w:r>
      <w:r w:rsidRPr="009942BC">
        <w:rPr>
          <w:rStyle w:val="Emphasis"/>
        </w:rPr>
        <w:t>ntelligence.</w:t>
      </w:r>
      <w:r w:rsidRPr="009942BC">
        <w:rPr>
          <w:sz w:val="16"/>
        </w:rPr>
        <w:t xml:space="preserve"> For example, </w:t>
      </w:r>
      <w:r w:rsidRPr="009942BC">
        <w:rPr>
          <w:rStyle w:val="StyleUnderline"/>
        </w:rPr>
        <w:t>we promoted an investigation to map illegal landing tracks in the Amazon.</w:t>
      </w:r>
      <w:r w:rsidRPr="009942BC">
        <w:rPr>
          <w:sz w:val="16"/>
        </w:rPr>
        <w:t xml:space="preserve"> The only way in such a complex geography and so difficult to penetrate was to use “eyes on the sky.” We taught the computer to recognize how the land looks when these irregular tracks are built. Then the computer searches through </w:t>
      </w:r>
      <w:proofErr w:type="gramStart"/>
      <w:r w:rsidRPr="009942BC">
        <w:rPr>
          <w:sz w:val="16"/>
        </w:rPr>
        <w:t>a number of</w:t>
      </w:r>
      <w:proofErr w:type="gramEnd"/>
      <w:r w:rsidRPr="009942BC">
        <w:rPr>
          <w:sz w:val="16"/>
        </w:rPr>
        <w:t xml:space="preserve"> satellite images for matching images that may indicate that illegal tracks are there.</w:t>
      </w:r>
    </w:p>
    <w:p w14:paraId="0D8647F8" w14:textId="77777777" w:rsidR="00406EF2" w:rsidRPr="009942BC" w:rsidRDefault="00406EF2" w:rsidP="00406EF2">
      <w:pPr>
        <w:rPr>
          <w:sz w:val="16"/>
        </w:rPr>
      </w:pPr>
      <w:r w:rsidRPr="009942BC">
        <w:rPr>
          <w:sz w:val="16"/>
        </w:rPr>
        <w:t>What do you think are the risks of the use of artificial intelligence for journalism?</w:t>
      </w:r>
    </w:p>
    <w:p w14:paraId="7383BF58" w14:textId="77777777" w:rsidR="00406EF2" w:rsidRDefault="00406EF2" w:rsidP="00406EF2">
      <w:pPr>
        <w:rPr>
          <w:rStyle w:val="Emphasis"/>
        </w:rPr>
      </w:pPr>
      <w:r w:rsidRPr="009F3ABD">
        <w:rPr>
          <w:rStyle w:val="StyleUnderline"/>
          <w:highlight w:val="yellow"/>
        </w:rPr>
        <w:t>Tech</w:t>
      </w:r>
      <w:r w:rsidRPr="009942BC">
        <w:rPr>
          <w:rStyle w:val="StyleUnderline"/>
        </w:rPr>
        <w:t xml:space="preserve">nology </w:t>
      </w:r>
      <w:r w:rsidRPr="009F3ABD">
        <w:rPr>
          <w:rStyle w:val="StyleUnderline"/>
          <w:highlight w:val="yellow"/>
        </w:rPr>
        <w:t>is always at the service of journalism</w:t>
      </w:r>
      <w:r w:rsidRPr="009942BC">
        <w:rPr>
          <w:rStyle w:val="StyleUnderline"/>
        </w:rPr>
        <w:t xml:space="preserve"> and not the other way around.</w:t>
      </w:r>
      <w:r w:rsidRPr="009942BC">
        <w:rPr>
          <w:sz w:val="16"/>
        </w:rPr>
        <w:t xml:space="preserve"> The processes </w:t>
      </w:r>
      <w:proofErr w:type="gramStart"/>
      <w:r w:rsidRPr="009942BC">
        <w:rPr>
          <w:sz w:val="16"/>
        </w:rPr>
        <w:t>have to</w:t>
      </w:r>
      <w:proofErr w:type="gramEnd"/>
      <w:r w:rsidRPr="009942BC">
        <w:rPr>
          <w:sz w:val="16"/>
        </w:rPr>
        <w:t xml:space="preserve"> be guided by editorial criteria. Technology is a tool, and many times it is imperfect. </w:t>
      </w:r>
      <w:r w:rsidRPr="009942BC">
        <w:rPr>
          <w:rStyle w:val="StyleUnderline"/>
        </w:rPr>
        <w:t xml:space="preserve">These new technologies complement the </w:t>
      </w:r>
      <w:r w:rsidRPr="009942BC">
        <w:rPr>
          <w:rStyle w:val="Emphasis"/>
        </w:rPr>
        <w:t>traditional work</w:t>
      </w:r>
      <w:r w:rsidRPr="009942BC">
        <w:rPr>
          <w:rStyle w:val="StyleUnderline"/>
        </w:rPr>
        <w:t xml:space="preserve"> of </w:t>
      </w:r>
      <w:r w:rsidRPr="009942BC">
        <w:rPr>
          <w:rStyle w:val="Emphasis"/>
        </w:rPr>
        <w:t>investigative journalism</w:t>
      </w:r>
      <w:r w:rsidRPr="009942BC">
        <w:rPr>
          <w:rStyle w:val="StyleUnderline"/>
        </w:rPr>
        <w:t xml:space="preserve">, which requires </w:t>
      </w:r>
      <w:r w:rsidRPr="009942BC">
        <w:rPr>
          <w:rStyle w:val="Emphasis"/>
        </w:rPr>
        <w:t>meticulous checking</w:t>
      </w:r>
      <w:r w:rsidRPr="009942BC">
        <w:rPr>
          <w:rStyle w:val="StyleUnderline"/>
        </w:rPr>
        <w:t xml:space="preserve">, </w:t>
      </w:r>
      <w:r w:rsidRPr="009942BC">
        <w:rPr>
          <w:rStyle w:val="Emphasis"/>
        </w:rPr>
        <w:t>interviews</w:t>
      </w:r>
      <w:r w:rsidRPr="009942BC">
        <w:rPr>
          <w:rStyle w:val="StyleUnderline"/>
        </w:rPr>
        <w:t xml:space="preserve"> and </w:t>
      </w:r>
      <w:r w:rsidRPr="009942BC">
        <w:rPr>
          <w:rStyle w:val="Emphasis"/>
        </w:rPr>
        <w:t>field reporting</w:t>
      </w:r>
      <w:r w:rsidRPr="009942BC">
        <w:rPr>
          <w:rStyle w:val="StyleUnderline"/>
        </w:rPr>
        <w:t xml:space="preserve">. </w:t>
      </w:r>
      <w:r w:rsidRPr="009942BC">
        <w:rPr>
          <w:rStyle w:val="Emphasis"/>
        </w:rPr>
        <w:t>But they never replace the reporter.</w:t>
      </w:r>
    </w:p>
    <w:p w14:paraId="20509366" w14:textId="77777777" w:rsidR="00406EF2" w:rsidRPr="009942BC" w:rsidRDefault="00406EF2" w:rsidP="00406EF2">
      <w:pPr>
        <w:rPr>
          <w:sz w:val="16"/>
        </w:rPr>
      </w:pPr>
      <w:r w:rsidRPr="009942BC">
        <w:rPr>
          <w:sz w:val="16"/>
        </w:rPr>
        <w:t>The other risk is not being transparent with the process when we publish a story. It is important to explain to the reader in simple words why we are using this technology, how the algorithm works, what are the limitations of the model and what we learned along the path.</w:t>
      </w:r>
    </w:p>
    <w:p w14:paraId="4E33706B" w14:textId="77777777" w:rsidR="00406EF2" w:rsidRPr="009942BC" w:rsidRDefault="00406EF2" w:rsidP="00406EF2">
      <w:pPr>
        <w:rPr>
          <w:sz w:val="16"/>
        </w:rPr>
      </w:pPr>
      <w:r w:rsidRPr="009942BC">
        <w:rPr>
          <w:sz w:val="16"/>
        </w:rPr>
        <w:t>Marina Walker with the 2023 WPI fellows</w:t>
      </w:r>
    </w:p>
    <w:p w14:paraId="266C93D6" w14:textId="77777777" w:rsidR="00406EF2" w:rsidRPr="009942BC" w:rsidRDefault="00406EF2" w:rsidP="00406EF2">
      <w:pPr>
        <w:rPr>
          <w:sz w:val="16"/>
        </w:rPr>
      </w:pPr>
      <w:r w:rsidRPr="009942BC">
        <w:rPr>
          <w:sz w:val="16"/>
        </w:rPr>
        <w:t>What are the lessons you have learned about storytelling and long investigations?</w:t>
      </w:r>
    </w:p>
    <w:p w14:paraId="2E703FDA" w14:textId="77777777" w:rsidR="00406EF2" w:rsidRPr="009942BC" w:rsidRDefault="00406EF2" w:rsidP="00406EF2">
      <w:pPr>
        <w:rPr>
          <w:sz w:val="16"/>
        </w:rPr>
      </w:pPr>
      <w:r w:rsidRPr="009942BC">
        <w:rPr>
          <w:sz w:val="16"/>
        </w:rPr>
        <w:t xml:space="preserve">Sometimes we have long stories with all the bells and whistles, but we fail to explain to people in a simple way how that story affects them in a particular way. In the case of the Panama Papers, we realized that the stories we had been publishing about the offshore system were failing because they were too dense. </w:t>
      </w:r>
      <w:proofErr w:type="gramStart"/>
      <w:r w:rsidRPr="009942BC">
        <w:rPr>
          <w:sz w:val="16"/>
        </w:rPr>
        <w:t>So</w:t>
      </w:r>
      <w:proofErr w:type="gramEnd"/>
      <w:r w:rsidRPr="009942BC">
        <w:rPr>
          <w:sz w:val="16"/>
        </w:rPr>
        <w:t xml:space="preserve"> the game changer was to invest in an animated video focused on the victims of the offshore world. The best way to be visible is to be relevant and in touch with the needs of the audience.</w:t>
      </w:r>
    </w:p>
    <w:p w14:paraId="234E5022" w14:textId="77777777" w:rsidR="00406EF2" w:rsidRPr="009942BC" w:rsidRDefault="00406EF2" w:rsidP="00406EF2">
      <w:pPr>
        <w:rPr>
          <w:sz w:val="16"/>
        </w:rPr>
      </w:pPr>
      <w:r w:rsidRPr="009942BC">
        <w:rPr>
          <w:sz w:val="16"/>
        </w:rPr>
        <w:t xml:space="preserve">Another important aspect is connecting the stories with brands or people that are familiar to our audience. For example, on the issue of the Amazon, we followed the supply chains, from the moment the trees are cut for the cattle and how those cows are used to create different products, which are then exported. </w:t>
      </w:r>
      <w:proofErr w:type="gramStart"/>
      <w:r w:rsidRPr="009942BC">
        <w:rPr>
          <w:sz w:val="16"/>
        </w:rPr>
        <w:t>So</w:t>
      </w:r>
      <w:proofErr w:type="gramEnd"/>
      <w:r w:rsidRPr="009942BC">
        <w:rPr>
          <w:sz w:val="16"/>
        </w:rPr>
        <w:t xml:space="preserve"> it is one thing to read “they cut down more trees in the Amazon” and another is to read that your Starbucks coffee or the leather of your Tesla comes directly from that cattle in the Amazon.</w:t>
      </w:r>
    </w:p>
    <w:p w14:paraId="0E64FC33" w14:textId="77777777" w:rsidR="00406EF2" w:rsidRPr="009942BC" w:rsidRDefault="00406EF2" w:rsidP="00406EF2">
      <w:pPr>
        <w:rPr>
          <w:sz w:val="16"/>
        </w:rPr>
      </w:pPr>
      <w:r w:rsidRPr="009942BC">
        <w:rPr>
          <w:sz w:val="16"/>
        </w:rPr>
        <w:t>How do you think the rise of autocracy in the world impacts investigative journalism? Does it encourage it or discourage it?</w:t>
      </w:r>
    </w:p>
    <w:p w14:paraId="532BEDD1" w14:textId="77777777" w:rsidR="00406EF2" w:rsidRPr="009942BC" w:rsidRDefault="00406EF2" w:rsidP="00406EF2">
      <w:pPr>
        <w:rPr>
          <w:sz w:val="16"/>
        </w:rPr>
      </w:pPr>
      <w:r w:rsidRPr="009942BC">
        <w:rPr>
          <w:rStyle w:val="Emphasis"/>
        </w:rPr>
        <w:t>Authoritarian tendencies</w:t>
      </w:r>
      <w:r w:rsidRPr="009942BC">
        <w:rPr>
          <w:rStyle w:val="StyleUnderline"/>
        </w:rPr>
        <w:t xml:space="preserve"> are on the rise in </w:t>
      </w:r>
      <w:r w:rsidRPr="009942BC">
        <w:rPr>
          <w:rStyle w:val="Emphasis"/>
        </w:rPr>
        <w:t>many regions</w:t>
      </w:r>
      <w:r w:rsidRPr="009942BC">
        <w:rPr>
          <w:rStyle w:val="StyleUnderline"/>
        </w:rPr>
        <w:t xml:space="preserve"> and that threatens investigative journalism</w:t>
      </w:r>
      <w:r w:rsidRPr="009942BC">
        <w:rPr>
          <w:sz w:val="16"/>
        </w:rPr>
        <w:t xml:space="preserve"> because our mission is to make power uncomfortable, and what autocratic regimes want is for there to be no disruption of the status quo.</w:t>
      </w:r>
    </w:p>
    <w:p w14:paraId="574F5B18" w14:textId="77777777" w:rsidR="00406EF2" w:rsidRDefault="00406EF2" w:rsidP="00406EF2">
      <w:r w:rsidRPr="009942BC">
        <w:rPr>
          <w:sz w:val="16"/>
        </w:rPr>
        <w:t xml:space="preserve">But on the other hand, in my opinion, </w:t>
      </w:r>
      <w:r w:rsidRPr="009F3ABD">
        <w:rPr>
          <w:rStyle w:val="Emphasis"/>
          <w:sz w:val="28"/>
          <w:szCs w:val="28"/>
          <w:highlight w:val="yellow"/>
        </w:rPr>
        <w:t>investigative journalism has never been stronger</w:t>
      </w:r>
      <w:r w:rsidRPr="009942BC">
        <w:rPr>
          <w:rStyle w:val="StyleUnderline"/>
          <w:sz w:val="28"/>
          <w:szCs w:val="28"/>
        </w:rPr>
        <w:t xml:space="preserve"> </w:t>
      </w:r>
      <w:r w:rsidRPr="009942BC">
        <w:rPr>
          <w:rStyle w:val="StyleUnderline"/>
        </w:rPr>
        <w:t xml:space="preserve">than </w:t>
      </w:r>
      <w:proofErr w:type="gramStart"/>
      <w:r w:rsidRPr="009942BC">
        <w:rPr>
          <w:rStyle w:val="StyleUnderline"/>
        </w:rPr>
        <w:t xml:space="preserve">in the </w:t>
      </w:r>
      <w:r w:rsidRPr="009942BC">
        <w:rPr>
          <w:rStyle w:val="Emphasis"/>
        </w:rPr>
        <w:t>midst</w:t>
      </w:r>
      <w:r w:rsidRPr="009942BC">
        <w:rPr>
          <w:rStyle w:val="StyleUnderline"/>
        </w:rPr>
        <w:t xml:space="preserve"> of</w:t>
      </w:r>
      <w:proofErr w:type="gramEnd"/>
      <w:r w:rsidRPr="009942BC">
        <w:rPr>
          <w:rStyle w:val="StyleUnderline"/>
        </w:rPr>
        <w:t xml:space="preserve"> all these </w:t>
      </w:r>
      <w:r w:rsidRPr="009942BC">
        <w:rPr>
          <w:rStyle w:val="Emphasis"/>
        </w:rPr>
        <w:t>challenges</w:t>
      </w:r>
      <w:r w:rsidRPr="009942BC">
        <w:rPr>
          <w:sz w:val="16"/>
        </w:rPr>
        <w:t xml:space="preserve">, and that is </w:t>
      </w:r>
      <w:r w:rsidRPr="009942BC">
        <w:rPr>
          <w:rStyle w:val="StyleUnderline"/>
        </w:rPr>
        <w:t xml:space="preserve">thanks to a </w:t>
      </w:r>
      <w:r w:rsidRPr="009942BC">
        <w:rPr>
          <w:rStyle w:val="Emphasis"/>
        </w:rPr>
        <w:t>process</w:t>
      </w:r>
      <w:r w:rsidRPr="009942BC">
        <w:rPr>
          <w:rStyle w:val="StyleUnderline"/>
        </w:rPr>
        <w:t xml:space="preserve"> of </w:t>
      </w:r>
      <w:r w:rsidRPr="009942BC">
        <w:rPr>
          <w:rStyle w:val="Emphasis"/>
        </w:rPr>
        <w:t>democratization</w:t>
      </w:r>
      <w:r w:rsidRPr="009942BC">
        <w:rPr>
          <w:sz w:val="16"/>
        </w:rPr>
        <w:t xml:space="preserve">. </w:t>
      </w:r>
      <w:r w:rsidRPr="009942BC">
        <w:rPr>
          <w:rStyle w:val="StyleUnderline"/>
        </w:rPr>
        <w:t xml:space="preserve">Thanks to </w:t>
      </w:r>
      <w:r w:rsidRPr="009942BC">
        <w:rPr>
          <w:rStyle w:val="Emphasis"/>
        </w:rPr>
        <w:t>technology</w:t>
      </w:r>
      <w:r w:rsidRPr="009942BC">
        <w:rPr>
          <w:rStyle w:val="StyleUnderline"/>
        </w:rPr>
        <w:t xml:space="preserve"> and </w:t>
      </w:r>
      <w:r w:rsidRPr="009942BC">
        <w:rPr>
          <w:rStyle w:val="Emphasis"/>
        </w:rPr>
        <w:t>collaboration</w:t>
      </w:r>
      <w:r w:rsidRPr="009942BC">
        <w:rPr>
          <w:sz w:val="16"/>
        </w:rPr>
        <w:t xml:space="preserve">, we have been able to redefine who is an investigative journalist, and that role that was previously assigned to a very select group of people has expanded. </w:t>
      </w:r>
      <w:r w:rsidRPr="009942BC">
        <w:rPr>
          <w:rStyle w:val="StyleUnderline"/>
        </w:rPr>
        <w:t xml:space="preserve">Authoritarian regimes did not count on the cunning of journalists to </w:t>
      </w:r>
      <w:r w:rsidRPr="009942BC">
        <w:rPr>
          <w:rStyle w:val="Emphasis"/>
        </w:rPr>
        <w:t>reinvent the profession</w:t>
      </w:r>
      <w:r w:rsidRPr="009942BC">
        <w:rPr>
          <w:sz w:val="16"/>
        </w:rPr>
        <w:t xml:space="preserve">, to leave behind the obsolete models of the journalist working in isolation, and </w:t>
      </w:r>
      <w:r w:rsidRPr="009942BC">
        <w:rPr>
          <w:rStyle w:val="StyleUnderline"/>
        </w:rPr>
        <w:t>redefined themselves as part of something bigger, recognizing that information crosses borders.</w:t>
      </w:r>
      <w:r w:rsidRPr="009942BC">
        <w:rPr>
          <w:sz w:val="16"/>
        </w:rPr>
        <w:t xml:space="preserve"> In the past, stories could be </w:t>
      </w:r>
      <w:proofErr w:type="gramStart"/>
      <w:r w:rsidRPr="009942BC">
        <w:rPr>
          <w:sz w:val="16"/>
        </w:rPr>
        <w:t>stopped</w:t>
      </w:r>
      <w:proofErr w:type="gramEnd"/>
      <w:r w:rsidRPr="009942BC">
        <w:rPr>
          <w:sz w:val="16"/>
        </w:rPr>
        <w:t xml:space="preserve"> </w:t>
      </w:r>
      <w:r w:rsidRPr="009942BC">
        <w:rPr>
          <w:sz w:val="16"/>
        </w:rPr>
        <w:lastRenderedPageBreak/>
        <w:t xml:space="preserve">and journalists could be killed. That still happens, but it is much more difficult today to censor stories completely, because journalists are working </w:t>
      </w:r>
      <w:proofErr w:type="gramStart"/>
      <w:r w:rsidRPr="009942BC">
        <w:rPr>
          <w:sz w:val="16"/>
        </w:rPr>
        <w:t>together</w:t>
      </w:r>
      <w:proofErr w:type="gramEnd"/>
      <w:r w:rsidRPr="009942BC">
        <w:rPr>
          <w:sz w:val="16"/>
        </w:rPr>
        <w:t xml:space="preserve"> and they protect each other.</w:t>
      </w:r>
    </w:p>
    <w:p w14:paraId="1A667E57" w14:textId="77777777" w:rsidR="00406EF2" w:rsidRDefault="00406EF2" w:rsidP="00406EF2">
      <w:pPr>
        <w:pStyle w:val="Heading4"/>
      </w:pPr>
      <w:r>
        <w:t xml:space="preserve">The industry will </w:t>
      </w:r>
      <w:r>
        <w:rPr>
          <w:u w:val="single"/>
        </w:rPr>
        <w:t>adapt</w:t>
      </w:r>
      <w:r>
        <w:t xml:space="preserve"> to avoid changes.</w:t>
      </w:r>
    </w:p>
    <w:p w14:paraId="6909822E" w14:textId="77777777" w:rsidR="00406EF2" w:rsidRPr="009942BC" w:rsidRDefault="00406EF2" w:rsidP="00406EF2">
      <w:r>
        <w:t xml:space="preserve">Joshua </w:t>
      </w:r>
      <w:r w:rsidRPr="009942BC">
        <w:rPr>
          <w:rStyle w:val="Style13ptBold"/>
        </w:rPr>
        <w:t>Yanes 24</w:t>
      </w:r>
      <w:r>
        <w:t>. Suffolk Journal Staff Writer. "OPINION: Online journalism isn’t dying despite the decrease in print newspapers". Suffolk Journal. 5-30-2024. https://thesuffolkjournal.com/42733/opinion/opinion-online-journalism-isnt-dying-despite-the-decrease-in-print-newspapers/</w:t>
      </w:r>
    </w:p>
    <w:p w14:paraId="2CD40FDB" w14:textId="77777777" w:rsidR="00406EF2" w:rsidRDefault="00406EF2" w:rsidP="00406EF2">
      <w:pPr>
        <w:rPr>
          <w:rStyle w:val="StyleUnderline"/>
        </w:rPr>
      </w:pPr>
      <w:r w:rsidRPr="009942BC">
        <w:rPr>
          <w:rStyle w:val="StyleUnderline"/>
        </w:rPr>
        <w:t xml:space="preserve">Without a doubt, print journalism is dying. However, not all hope is </w:t>
      </w:r>
      <w:proofErr w:type="gramStart"/>
      <w:r w:rsidRPr="009942BC">
        <w:rPr>
          <w:rStyle w:val="StyleUnderline"/>
        </w:rPr>
        <w:t>lost:</w:t>
      </w:r>
      <w:proofErr w:type="gramEnd"/>
      <w:r w:rsidRPr="009942BC">
        <w:rPr>
          <w:rStyle w:val="StyleUnderline"/>
        </w:rPr>
        <w:t xml:space="preserve"> journalism can be kept alive as long as news outlets adapt to their </w:t>
      </w:r>
      <w:r w:rsidRPr="009942BC">
        <w:rPr>
          <w:rStyle w:val="Emphasis"/>
        </w:rPr>
        <w:t>new audience</w:t>
      </w:r>
      <w:r w:rsidRPr="009942BC">
        <w:rPr>
          <w:rStyle w:val="StyleUnderline"/>
        </w:rPr>
        <w:t xml:space="preserve"> in the </w:t>
      </w:r>
      <w:r w:rsidRPr="009942BC">
        <w:rPr>
          <w:rStyle w:val="Emphasis"/>
        </w:rPr>
        <w:t>online landscape</w:t>
      </w:r>
      <w:r w:rsidRPr="009942BC">
        <w:rPr>
          <w:rStyle w:val="StyleUnderline"/>
        </w:rPr>
        <w:t>.</w:t>
      </w:r>
    </w:p>
    <w:p w14:paraId="5E7102AC" w14:textId="77777777" w:rsidR="00406EF2" w:rsidRPr="009942BC" w:rsidRDefault="00406EF2" w:rsidP="00406EF2">
      <w:pPr>
        <w:rPr>
          <w:sz w:val="16"/>
        </w:rPr>
      </w:pPr>
      <w:r w:rsidRPr="009942BC">
        <w:rPr>
          <w:rStyle w:val="StyleUnderline"/>
        </w:rPr>
        <w:t>2024 has started with the slow death of journalism as several papers and magazines</w:t>
      </w:r>
      <w:r w:rsidRPr="009942BC">
        <w:rPr>
          <w:sz w:val="16"/>
        </w:rPr>
        <w:t xml:space="preserve"> have </w:t>
      </w:r>
      <w:r w:rsidRPr="009942BC">
        <w:rPr>
          <w:rStyle w:val="StyleUnderline"/>
        </w:rPr>
        <w:t>laid</w:t>
      </w:r>
      <w:r w:rsidRPr="009942BC">
        <w:rPr>
          <w:sz w:val="16"/>
        </w:rPr>
        <w:t xml:space="preserve"> </w:t>
      </w:r>
      <w:r w:rsidRPr="009942BC">
        <w:rPr>
          <w:rStyle w:val="StyleUnderline"/>
        </w:rPr>
        <w:t>off large numbers of people</w:t>
      </w:r>
      <w:r w:rsidRPr="009942BC">
        <w:rPr>
          <w:sz w:val="16"/>
        </w:rPr>
        <w:t>, including The Los Angeles Times, Time Magazine, National Geographic, The Wall Street Journal and many local papers as well.</w:t>
      </w:r>
    </w:p>
    <w:p w14:paraId="30807094" w14:textId="77777777" w:rsidR="00406EF2" w:rsidRDefault="00406EF2" w:rsidP="00406EF2">
      <w:pPr>
        <w:rPr>
          <w:rStyle w:val="Emphasis"/>
        </w:rPr>
      </w:pPr>
      <w:r w:rsidRPr="009942BC">
        <w:rPr>
          <w:sz w:val="16"/>
        </w:rPr>
        <w:t xml:space="preserve">The way I see it, </w:t>
      </w:r>
      <w:r w:rsidRPr="009F3ABD">
        <w:rPr>
          <w:rStyle w:val="Emphasis"/>
          <w:highlight w:val="yellow"/>
        </w:rPr>
        <w:t>print journalism is a medium of the past</w:t>
      </w:r>
      <w:r w:rsidRPr="009942BC">
        <w:rPr>
          <w:rStyle w:val="Emphasis"/>
        </w:rPr>
        <w:t>.</w:t>
      </w:r>
    </w:p>
    <w:p w14:paraId="4A6BAD6A" w14:textId="77777777" w:rsidR="00406EF2" w:rsidRPr="009942BC" w:rsidRDefault="00406EF2" w:rsidP="00406EF2">
      <w:pPr>
        <w:rPr>
          <w:sz w:val="16"/>
        </w:rPr>
      </w:pPr>
      <w:r w:rsidRPr="009942BC">
        <w:rPr>
          <w:sz w:val="16"/>
        </w:rPr>
        <w:t xml:space="preserve">You don’t see many people out on the streets opening a newspaper while on the train or buying one at the corner store or the paper boy asking for 25 cents a paper. Many, </w:t>
      </w:r>
      <w:proofErr w:type="gramStart"/>
      <w:r w:rsidRPr="009942BC">
        <w:rPr>
          <w:sz w:val="16"/>
        </w:rPr>
        <w:t>myself</w:t>
      </w:r>
      <w:proofErr w:type="gramEnd"/>
      <w:r w:rsidRPr="009942BC">
        <w:rPr>
          <w:sz w:val="16"/>
        </w:rPr>
        <w:t xml:space="preserve"> included, don’t even read the news from a newspaper – we look at our phones, listen to podcasts, search the web or watch the news on television. </w:t>
      </w:r>
    </w:p>
    <w:p w14:paraId="1FE89892" w14:textId="77777777" w:rsidR="00406EF2" w:rsidRPr="009942BC" w:rsidRDefault="00406EF2" w:rsidP="00406EF2">
      <w:pPr>
        <w:rPr>
          <w:sz w:val="16"/>
        </w:rPr>
      </w:pPr>
      <w:r w:rsidRPr="009942BC">
        <w:rPr>
          <w:sz w:val="16"/>
        </w:rPr>
        <w:t>Newspapers are the origin of what made journalism so relevant in the first place. However, even now newspapers are grasping for life as circulation has decreased significantly since its peak in the 1980s, dropping by over two-thirds of what it used to be according to the Pew Research Center.</w:t>
      </w:r>
    </w:p>
    <w:p w14:paraId="3931E372" w14:textId="77777777" w:rsidR="00406EF2" w:rsidRPr="009942BC" w:rsidRDefault="00406EF2" w:rsidP="00406EF2">
      <w:pPr>
        <w:rPr>
          <w:sz w:val="16"/>
        </w:rPr>
      </w:pPr>
      <w:r w:rsidRPr="009942BC">
        <w:rPr>
          <w:sz w:val="16"/>
        </w:rPr>
        <w:t>People look to the news for their primary sources of information during large elections. They look for coverage of candidates, op-eds about who did the best during presidential debates – they look at journalists to inform them of what is going on in their country and in others.</w:t>
      </w:r>
    </w:p>
    <w:p w14:paraId="49EF4E0D" w14:textId="77777777" w:rsidR="00406EF2" w:rsidRPr="009942BC" w:rsidRDefault="00406EF2" w:rsidP="00406EF2">
      <w:pPr>
        <w:rPr>
          <w:sz w:val="16"/>
        </w:rPr>
      </w:pPr>
      <w:r w:rsidRPr="009942BC">
        <w:rPr>
          <w:sz w:val="16"/>
        </w:rPr>
        <w:t xml:space="preserve">Without journalists, we lose this source of information that differentiates facts from half-truth, that helps our minds define what we want to decide on without going out and being at the rallies or the debates. We can make our own decisions and inform ourselves better with the news. </w:t>
      </w:r>
    </w:p>
    <w:p w14:paraId="7C92270E" w14:textId="77777777" w:rsidR="00406EF2" w:rsidRDefault="00406EF2" w:rsidP="00406EF2">
      <w:pPr>
        <w:rPr>
          <w:rStyle w:val="Emphasis"/>
        </w:rPr>
      </w:pPr>
      <w:r w:rsidRPr="009942BC">
        <w:rPr>
          <w:rStyle w:val="StyleUnderline"/>
        </w:rPr>
        <w:t xml:space="preserve">Print journalism is dying, but there are </w:t>
      </w:r>
      <w:r w:rsidRPr="009F3ABD">
        <w:rPr>
          <w:rStyle w:val="Emphasis"/>
          <w:highlight w:val="yellow"/>
        </w:rPr>
        <w:t>other alternatives</w:t>
      </w:r>
      <w:r w:rsidRPr="009942BC">
        <w:rPr>
          <w:rStyle w:val="StyleUnderline"/>
        </w:rPr>
        <w:t xml:space="preserve"> that </w:t>
      </w:r>
      <w:r w:rsidRPr="009F3ABD">
        <w:rPr>
          <w:rStyle w:val="Emphasis"/>
          <w:highlight w:val="yellow"/>
        </w:rPr>
        <w:t>should be giving us hope</w:t>
      </w:r>
      <w:r w:rsidRPr="009942BC">
        <w:rPr>
          <w:rStyle w:val="Emphasis"/>
        </w:rPr>
        <w:t>.</w:t>
      </w:r>
    </w:p>
    <w:p w14:paraId="0DF1383A" w14:textId="77777777" w:rsidR="00406EF2" w:rsidRDefault="00406EF2" w:rsidP="00406EF2">
      <w:pPr>
        <w:rPr>
          <w:rStyle w:val="StyleUnderline"/>
        </w:rPr>
      </w:pPr>
      <w:r w:rsidRPr="009942BC">
        <w:rPr>
          <w:sz w:val="16"/>
        </w:rPr>
        <w:t xml:space="preserve">Podcasts, TikTok, Instagram and other </w:t>
      </w:r>
      <w:r w:rsidRPr="009F3ABD">
        <w:rPr>
          <w:rStyle w:val="Emphasis"/>
          <w:highlight w:val="yellow"/>
        </w:rPr>
        <w:t>social media sites</w:t>
      </w:r>
      <w:r w:rsidRPr="009F3ABD">
        <w:rPr>
          <w:rStyle w:val="StyleUnderline"/>
          <w:highlight w:val="yellow"/>
        </w:rPr>
        <w:t xml:space="preserve"> are adapting news</w:t>
      </w:r>
      <w:r w:rsidRPr="009942BC">
        <w:rPr>
          <w:rStyle w:val="StyleUnderline"/>
        </w:rPr>
        <w:t xml:space="preserve"> to a new life.</w:t>
      </w:r>
    </w:p>
    <w:p w14:paraId="7A06D186" w14:textId="77777777" w:rsidR="00406EF2" w:rsidRDefault="00406EF2" w:rsidP="00406EF2">
      <w:pPr>
        <w:rPr>
          <w:rStyle w:val="StyleUnderline"/>
        </w:rPr>
      </w:pPr>
      <w:r w:rsidRPr="009942BC">
        <w:rPr>
          <w:rStyle w:val="StyleUnderline"/>
        </w:rPr>
        <w:t xml:space="preserve">All the future of journalism needs to survive is the same as every other species that craves survival: To adapt. Adapt to the new methods of news that are more </w:t>
      </w:r>
      <w:r w:rsidRPr="009942BC">
        <w:rPr>
          <w:rStyle w:val="Emphasis"/>
        </w:rPr>
        <w:t>conventional</w:t>
      </w:r>
      <w:r w:rsidRPr="009942BC">
        <w:rPr>
          <w:rStyle w:val="StyleUnderline"/>
        </w:rPr>
        <w:t xml:space="preserve"> to today’s </w:t>
      </w:r>
      <w:r w:rsidRPr="009942BC">
        <w:rPr>
          <w:rStyle w:val="Emphasis"/>
        </w:rPr>
        <w:t>audience</w:t>
      </w:r>
      <w:r w:rsidRPr="009942BC">
        <w:rPr>
          <w:rStyle w:val="StyleUnderline"/>
        </w:rPr>
        <w:t xml:space="preserve">. </w:t>
      </w:r>
    </w:p>
    <w:p w14:paraId="72A0F451" w14:textId="77777777" w:rsidR="00406EF2" w:rsidRPr="009942BC" w:rsidRDefault="00406EF2" w:rsidP="00406EF2">
      <w:pPr>
        <w:rPr>
          <w:sz w:val="16"/>
        </w:rPr>
      </w:pPr>
      <w:r w:rsidRPr="009942BC">
        <w:rPr>
          <w:rStyle w:val="StyleUnderline"/>
        </w:rPr>
        <w:t xml:space="preserve">Many </w:t>
      </w:r>
      <w:r w:rsidRPr="009F3ABD">
        <w:rPr>
          <w:rStyle w:val="StyleUnderline"/>
          <w:highlight w:val="yellow"/>
        </w:rPr>
        <w:t>newspapers</w:t>
      </w:r>
      <w:r w:rsidRPr="009942BC">
        <w:rPr>
          <w:rStyle w:val="StyleUnderline"/>
        </w:rPr>
        <w:t xml:space="preserve"> have </w:t>
      </w:r>
      <w:r w:rsidRPr="009F3ABD">
        <w:rPr>
          <w:rStyle w:val="Emphasis"/>
          <w:highlight w:val="yellow"/>
        </w:rPr>
        <w:t>changed their ways</w:t>
      </w:r>
      <w:r w:rsidRPr="009942BC">
        <w:rPr>
          <w:rStyle w:val="StyleUnderline"/>
        </w:rPr>
        <w:t xml:space="preserve"> of what </w:t>
      </w:r>
      <w:r w:rsidRPr="009942BC">
        <w:rPr>
          <w:rStyle w:val="Emphasis"/>
        </w:rPr>
        <w:t>they used to</w:t>
      </w:r>
      <w:r w:rsidRPr="009942BC">
        <w:rPr>
          <w:rStyle w:val="StyleUnderline"/>
        </w:rPr>
        <w:t xml:space="preserve"> be</w:t>
      </w:r>
      <w:r w:rsidRPr="009942BC">
        <w:rPr>
          <w:sz w:val="16"/>
        </w:rPr>
        <w:t xml:space="preserve">, especially trying to reach younger audiences through </w:t>
      </w:r>
      <w:proofErr w:type="spellStart"/>
      <w:r w:rsidRPr="009942BC">
        <w:rPr>
          <w:sz w:val="16"/>
        </w:rPr>
        <w:t>TikToks</w:t>
      </w:r>
      <w:proofErr w:type="spellEnd"/>
      <w:r w:rsidRPr="009942BC">
        <w:rPr>
          <w:sz w:val="16"/>
        </w:rPr>
        <w:t xml:space="preserve"> and podcasts. One of the best examples of this is The New York Times with their podcast “The Daily.” </w:t>
      </w:r>
    </w:p>
    <w:p w14:paraId="23C9C455" w14:textId="77777777" w:rsidR="00406EF2" w:rsidRDefault="00406EF2" w:rsidP="00406EF2">
      <w:pPr>
        <w:rPr>
          <w:rStyle w:val="Emphasis"/>
        </w:rPr>
      </w:pPr>
      <w:r w:rsidRPr="009942BC">
        <w:rPr>
          <w:rStyle w:val="StyleUnderline"/>
        </w:rPr>
        <w:t xml:space="preserve">If journalists could adapt to a new world of news, a new world of entertainment where people can listen to a voice they want to listen to, it </w:t>
      </w:r>
      <w:r w:rsidRPr="009942BC">
        <w:rPr>
          <w:rStyle w:val="Emphasis"/>
        </w:rPr>
        <w:t>would</w:t>
      </w:r>
      <w:r w:rsidRPr="009942BC">
        <w:rPr>
          <w:rStyle w:val="StyleUnderline"/>
        </w:rPr>
        <w:t xml:space="preserve"> be the </w:t>
      </w:r>
      <w:r w:rsidRPr="009942BC">
        <w:rPr>
          <w:rStyle w:val="Emphasis"/>
        </w:rPr>
        <w:t>saving grace for journalism</w:t>
      </w:r>
      <w:r w:rsidRPr="009942BC">
        <w:rPr>
          <w:sz w:val="16"/>
        </w:rPr>
        <w:t xml:space="preserve">. </w:t>
      </w:r>
      <w:r w:rsidRPr="009942BC">
        <w:rPr>
          <w:rStyle w:val="StyleUnderline"/>
        </w:rPr>
        <w:t xml:space="preserve">It would be the next evolution of news for people worldwide. It </w:t>
      </w:r>
      <w:r w:rsidRPr="009942BC">
        <w:rPr>
          <w:rStyle w:val="Emphasis"/>
        </w:rPr>
        <w:t xml:space="preserve">already is the newest evolution of news. </w:t>
      </w:r>
    </w:p>
    <w:p w14:paraId="0E7DC2EE" w14:textId="77777777" w:rsidR="00406EF2" w:rsidRDefault="00406EF2" w:rsidP="00406EF2">
      <w:pPr>
        <w:rPr>
          <w:sz w:val="16"/>
        </w:rPr>
      </w:pPr>
      <w:r w:rsidRPr="009942BC">
        <w:rPr>
          <w:sz w:val="16"/>
        </w:rPr>
        <w:t>So, yes, journalism is dying. We need to change the way we see journalism from how we used to see it to how people see it now. It’s entertainment people want, so, if we can be both factual and entertaining, then that is where the future of journalism lies.</w:t>
      </w:r>
    </w:p>
    <w:p w14:paraId="09ABD3F8" w14:textId="77777777" w:rsidR="00406EF2" w:rsidRDefault="00406EF2" w:rsidP="00406EF2">
      <w:pPr>
        <w:pStyle w:val="Heading3"/>
      </w:pPr>
    </w:p>
    <w:p w14:paraId="1FEF8AB7" w14:textId="77777777" w:rsidR="00406EF2" w:rsidRDefault="00406EF2" w:rsidP="00406EF2">
      <w:pPr>
        <w:pStyle w:val="Heading3"/>
      </w:pPr>
      <w:r>
        <w:lastRenderedPageBreak/>
        <w:t>AT: Disinformation Impact---1NC</w:t>
      </w:r>
    </w:p>
    <w:p w14:paraId="43A95C1B" w14:textId="77777777" w:rsidR="00406EF2" w:rsidRDefault="00406EF2" w:rsidP="00406EF2">
      <w:pPr>
        <w:pStyle w:val="Heading4"/>
      </w:pPr>
      <w:r>
        <w:t xml:space="preserve">No impact to disinformation. People </w:t>
      </w:r>
      <w:r>
        <w:rPr>
          <w:u w:val="single"/>
        </w:rPr>
        <w:t>don’t</w:t>
      </w:r>
      <w:r>
        <w:t xml:space="preserve"> base decisions off news.</w:t>
      </w:r>
    </w:p>
    <w:p w14:paraId="533F588A" w14:textId="77777777" w:rsidR="00406EF2" w:rsidRDefault="00406EF2" w:rsidP="00406EF2">
      <w:r>
        <w:t xml:space="preserve">Steffen </w:t>
      </w:r>
      <w:proofErr w:type="spellStart"/>
      <w:r w:rsidRPr="00841745">
        <w:rPr>
          <w:rStyle w:val="Style13ptBold"/>
        </w:rPr>
        <w:t>Leidel</w:t>
      </w:r>
      <w:proofErr w:type="spellEnd"/>
      <w:r w:rsidRPr="00841745">
        <w:rPr>
          <w:rStyle w:val="Style13ptBold"/>
        </w:rPr>
        <w:t xml:space="preserve"> 24</w:t>
      </w:r>
      <w:r>
        <w:t>. Interview with Sacha Altay, experimental psychologist whose research focuses on misinformation, misperceptions, social media and trust</w:t>
      </w:r>
      <w:proofErr w:type="gramStart"/>
      <w:r>
        <w:t>, .</w:t>
      </w:r>
      <w:proofErr w:type="gramEnd"/>
      <w:r>
        <w:t xml:space="preserve"> "Disinformation: People aren't as gullible as we think". DW. 3-17-2024. https://akademie.dw.com/en/disinformation-people-arent-as-gullible-as-we-think/a-67774216</w:t>
      </w:r>
    </w:p>
    <w:p w14:paraId="40349314" w14:textId="77777777" w:rsidR="00406EF2" w:rsidRPr="00415F62" w:rsidRDefault="00406EF2" w:rsidP="00406EF2">
      <w:pPr>
        <w:rPr>
          <w:sz w:val="16"/>
        </w:rPr>
      </w:pPr>
      <w:r w:rsidRPr="00415F62">
        <w:rPr>
          <w:sz w:val="16"/>
        </w:rPr>
        <w:t>DW Akademie: You published a research paper that concluded: "</w:t>
      </w:r>
      <w:r w:rsidRPr="00415F62">
        <w:rPr>
          <w:rStyle w:val="StyleUnderline"/>
        </w:rPr>
        <w:t xml:space="preserve">Alarmist </w:t>
      </w:r>
      <w:r w:rsidRPr="009F3ABD">
        <w:rPr>
          <w:rStyle w:val="StyleUnderline"/>
          <w:highlight w:val="yellow"/>
        </w:rPr>
        <w:t>narratives about</w:t>
      </w:r>
      <w:r w:rsidRPr="00415F62">
        <w:rPr>
          <w:rStyle w:val="StyleUnderline"/>
        </w:rPr>
        <w:t xml:space="preserve"> online </w:t>
      </w:r>
      <w:r w:rsidRPr="009F3ABD">
        <w:rPr>
          <w:rStyle w:val="StyleUnderline"/>
          <w:highlight w:val="yellow"/>
        </w:rPr>
        <w:t>misinformation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9F3ABD">
        <w:rPr>
          <w:rStyle w:val="StyleUnderline"/>
          <w:highlight w:val="yellow"/>
        </w:rPr>
        <w:t xml:space="preserve">and </w:t>
      </w:r>
      <w:r w:rsidRPr="009F3ABD">
        <w:rPr>
          <w:rStyle w:val="Emphasis"/>
          <w:highlight w:val="yellow"/>
        </w:rPr>
        <w:t>impact</w:t>
      </w:r>
      <w:r w:rsidRPr="009F3ABD">
        <w:rPr>
          <w:rStyle w:val="StyleUnderline"/>
          <w:highlight w:val="yellow"/>
        </w:rPr>
        <w:t xml:space="preserve"> are </w:t>
      </w:r>
      <w:r w:rsidRPr="009F3ABD">
        <w:rPr>
          <w:rStyle w:val="Emphasis"/>
          <w:highlight w:val="yellow"/>
        </w:rPr>
        <w:t>overstated</w:t>
      </w:r>
      <w:r w:rsidRPr="00415F62">
        <w:rPr>
          <w:sz w:val="16"/>
        </w:rPr>
        <w:t>." How did you come to this conclusion?</w:t>
      </w:r>
    </w:p>
    <w:p w14:paraId="3BFB4427" w14:textId="77777777" w:rsidR="00406EF2" w:rsidRPr="00415F62" w:rsidRDefault="00406EF2" w:rsidP="00406EF2">
      <w:pPr>
        <w:rPr>
          <w:sz w:val="16"/>
        </w:rPr>
      </w:pPr>
      <w:r w:rsidRPr="00415F62">
        <w:rPr>
          <w:sz w:val="16"/>
        </w:rPr>
        <w:t>There is certainly a '</w:t>
      </w:r>
      <w:proofErr w:type="gramStart"/>
      <w:r w:rsidRPr="00415F62">
        <w:rPr>
          <w:sz w:val="16"/>
        </w:rPr>
        <w:t>fake-news</w:t>
      </w:r>
      <w:proofErr w:type="gramEnd"/>
      <w:r w:rsidRPr="00415F62">
        <w:rPr>
          <w:sz w:val="16"/>
        </w:rPr>
        <w:t xml:space="preserve">'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31725680" w14:textId="77777777" w:rsidR="00406EF2" w:rsidRDefault="00406EF2" w:rsidP="00406EF2">
      <w:pPr>
        <w:rPr>
          <w:rStyle w:val="StyleUnderline"/>
        </w:rPr>
      </w:pPr>
      <w:r w:rsidRPr="009F3ABD">
        <w:rPr>
          <w:rStyle w:val="StyleUnderline"/>
          <w:highlight w:val="yellow"/>
        </w:rPr>
        <w:t>Many think</w:t>
      </w:r>
      <w:r w:rsidRPr="00415F62">
        <w:rPr>
          <w:rStyle w:val="StyleUnderline"/>
        </w:rPr>
        <w:t xml:space="preserve"> that </w:t>
      </w:r>
      <w:r w:rsidRPr="009F3ABD">
        <w:rPr>
          <w:rStyle w:val="StyleUnderline"/>
          <w:highlight w:val="yellow"/>
        </w:rPr>
        <w:t>misinformation is</w:t>
      </w:r>
      <w:r w:rsidRPr="00415F62">
        <w:rPr>
          <w:rStyle w:val="StyleUnderline"/>
        </w:rPr>
        <w:t xml:space="preserve"> very </w:t>
      </w:r>
      <w:r w:rsidRPr="009F3ABD">
        <w:rPr>
          <w:rStyle w:val="StyleUnderline"/>
          <w:highlight w:val="yellow"/>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9F3ABD">
        <w:rPr>
          <w:rStyle w:val="StyleUnderline"/>
          <w:highlight w:val="yellow"/>
        </w:rPr>
        <w:t xml:space="preserve">a lot of </w:t>
      </w:r>
      <w:r w:rsidRPr="009F3ABD">
        <w:rPr>
          <w:rStyle w:val="Emphasis"/>
          <w:highlight w:val="yellow"/>
        </w:rPr>
        <w:t>empirical work</w:t>
      </w:r>
      <w:r w:rsidRPr="009F3ABD">
        <w:rPr>
          <w:rStyle w:val="StyleUnderline"/>
          <w:highlight w:val="yellow"/>
        </w:rPr>
        <w:t xml:space="preserve"> has </w:t>
      </w:r>
      <w:r w:rsidRPr="009F3ABD">
        <w:rPr>
          <w:rStyle w:val="Emphasis"/>
          <w:highlight w:val="yellow"/>
        </w:rPr>
        <w:t>shown that this is wrong</w:t>
      </w:r>
      <w:r w:rsidRPr="00415F62">
        <w:rPr>
          <w:sz w:val="16"/>
        </w:rPr>
        <w:t xml:space="preserve">. </w:t>
      </w:r>
      <w:r w:rsidRPr="009F3ABD">
        <w:rPr>
          <w:rStyle w:val="Emphasis"/>
          <w:highlight w:val="yellow"/>
        </w:rPr>
        <w:t>Misinformation</w:t>
      </w:r>
      <w:r w:rsidRPr="009F3ABD">
        <w:rPr>
          <w:sz w:val="16"/>
          <w:highlight w:val="yellow"/>
        </w:rPr>
        <w:t xml:space="preserve"> </w:t>
      </w:r>
      <w:r w:rsidRPr="009F3ABD">
        <w:rPr>
          <w:rStyle w:val="StyleUnderline"/>
          <w:highlight w:val="yellow"/>
        </w:rPr>
        <w:t>represents a minute portion of people's media d</w:t>
      </w:r>
      <w:r w:rsidRPr="00415F62">
        <w:rPr>
          <w:rStyle w:val="StyleUnderline"/>
        </w:rPr>
        <w:t>iets</w:t>
      </w:r>
      <w:r w:rsidRPr="00415F62">
        <w:rPr>
          <w:sz w:val="16"/>
        </w:rPr>
        <w:t xml:space="preserve"> —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0A6D272C" w14:textId="77777777" w:rsidR="00406EF2" w:rsidRPr="00415F62" w:rsidRDefault="00406EF2" w:rsidP="00406EF2">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9F3ABD">
        <w:rPr>
          <w:rStyle w:val="Emphasis"/>
          <w:highlight w:val="yellow"/>
        </w:rPr>
        <w:t>mass media</w:t>
      </w:r>
      <w:r w:rsidRPr="009F3ABD">
        <w:rPr>
          <w:rStyle w:val="StyleUnderline"/>
          <w:highlight w:val="yellow"/>
        </w:rPr>
        <w:t xml:space="preserve"> has a </w:t>
      </w:r>
      <w:r w:rsidRPr="009F3ABD">
        <w:rPr>
          <w:rStyle w:val="Emphasis"/>
          <w:sz w:val="28"/>
          <w:szCs w:val="28"/>
          <w:highlight w:val="yellow"/>
        </w:rPr>
        <w:t>small effect</w:t>
      </w:r>
      <w:r w:rsidRPr="009F3ABD">
        <w:rPr>
          <w:rStyle w:val="StyleUnderline"/>
          <w:highlight w:val="yellow"/>
        </w:rPr>
        <w:t xml:space="preserve">, at </w:t>
      </w:r>
      <w:r w:rsidRPr="009F3ABD">
        <w:rPr>
          <w:rStyle w:val="Emphasis"/>
          <w:highlight w:val="yellow"/>
        </w:rPr>
        <w:t>best</w:t>
      </w:r>
      <w:r w:rsidRPr="009F3ABD">
        <w:rPr>
          <w:rStyle w:val="StyleUnderline"/>
          <w:highlight w:val="yellow"/>
        </w:rPr>
        <w:t xml:space="preserve">, on </w:t>
      </w:r>
      <w:r w:rsidRPr="009F3ABD">
        <w:rPr>
          <w:rStyle w:val="Emphasis"/>
          <w:highlight w:val="yellow"/>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18847F14" w14:textId="77777777" w:rsidR="00406EF2" w:rsidRPr="00415F62" w:rsidRDefault="00406EF2" w:rsidP="00406EF2">
      <w:pPr>
        <w:rPr>
          <w:sz w:val="16"/>
        </w:rPr>
      </w:pPr>
      <w:r w:rsidRPr="00415F62">
        <w:rPr>
          <w:sz w:val="16"/>
        </w:rPr>
        <w:t>Why are we so worried about misinformation then?</w:t>
      </w:r>
    </w:p>
    <w:p w14:paraId="2E0BEFAB" w14:textId="77777777" w:rsidR="00406EF2" w:rsidRDefault="00406EF2" w:rsidP="00406EF2">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9F3ABD">
        <w:rPr>
          <w:rStyle w:val="Emphasis"/>
          <w:highlight w:val="yellow"/>
        </w:rPr>
        <w:t>overemphasize</w:t>
      </w:r>
      <w:r w:rsidRPr="009F3ABD">
        <w:rPr>
          <w:rStyle w:val="StyleUnderline"/>
          <w:highlight w:val="yellow"/>
        </w:rPr>
        <w:t xml:space="preserve"> the </w:t>
      </w:r>
      <w:r w:rsidRPr="009F3ABD">
        <w:rPr>
          <w:rStyle w:val="Emphasis"/>
          <w:highlight w:val="yellow"/>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9F3ABD">
        <w:rPr>
          <w:rStyle w:val="StyleUnderline"/>
          <w:highlight w:val="yellow"/>
        </w:rPr>
        <w:t xml:space="preserve">the </w:t>
      </w:r>
      <w:r w:rsidRPr="009F3ABD">
        <w:rPr>
          <w:rStyle w:val="Emphasis"/>
          <w:highlight w:val="yellow"/>
        </w:rPr>
        <w:t>problem</w:t>
      </w:r>
      <w:r w:rsidRPr="009F3ABD">
        <w:rPr>
          <w:rStyle w:val="StyleUnderline"/>
          <w:highlight w:val="yellow"/>
        </w:rPr>
        <w:t xml:space="preserve"> is </w:t>
      </w:r>
      <w:r w:rsidRPr="009F3ABD">
        <w:rPr>
          <w:rStyle w:val="Emphasis"/>
          <w:sz w:val="28"/>
          <w:szCs w:val="28"/>
          <w:highlight w:val="yellow"/>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1AF63EF3" w14:textId="77777777" w:rsidR="00406EF2" w:rsidRPr="00415F62" w:rsidRDefault="00406EF2" w:rsidP="00406EF2">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73D9C338" w14:textId="77777777" w:rsidR="00406EF2" w:rsidRPr="00415F62" w:rsidRDefault="00406EF2" w:rsidP="00406EF2">
      <w:pPr>
        <w:rPr>
          <w:sz w:val="16"/>
        </w:rPr>
      </w:pPr>
      <w:r w:rsidRPr="00415F62">
        <w:rPr>
          <w:sz w:val="16"/>
        </w:rPr>
        <w:t>Do you think we are suffering from increased "information pollution" in that our media ecosystem is flooded with huge amounts of toxic content and false information that has negative impacts on our societies?</w:t>
      </w:r>
    </w:p>
    <w:p w14:paraId="04233E79" w14:textId="77777777" w:rsidR="00406EF2" w:rsidRDefault="00406EF2" w:rsidP="00406EF2">
      <w:pPr>
        <w:rPr>
          <w:rStyle w:val="StyleUnderline"/>
        </w:rPr>
      </w:pPr>
      <w:r w:rsidRPr="00415F62">
        <w:rPr>
          <w:sz w:val="16"/>
        </w:rPr>
        <w:lastRenderedPageBreak/>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415F62">
        <w:rPr>
          <w:rStyle w:val="Emphasis"/>
        </w:rPr>
        <w:t>conspiracy theories</w:t>
      </w:r>
      <w:r w:rsidRPr="00415F62">
        <w:rPr>
          <w:rStyle w:val="StyleUnderline"/>
        </w:rPr>
        <w:t xml:space="preserve"> </w:t>
      </w:r>
      <w:r w:rsidRPr="00415F62">
        <w:rPr>
          <w:rStyle w:val="Emphasis"/>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572056A3" w14:textId="77777777" w:rsidR="00406EF2" w:rsidRPr="00415F62" w:rsidRDefault="00406EF2" w:rsidP="00406EF2">
      <w:pPr>
        <w:rPr>
          <w:sz w:val="16"/>
        </w:rPr>
      </w:pPr>
      <w:r w:rsidRPr="00415F62">
        <w:rPr>
          <w:sz w:val="16"/>
        </w:rPr>
        <w:t xml:space="preserve">If anything, exposure to untrustworthy websites decreased between 2016 and 2020 in the US. In some countries, media ecosystems are very likely flooded with misinformation. However, it isn't clear to me that in most Western democracies, media ecosystems are indeed flooded with bad content. For instance, in most countries people mostly turn to trustworthy and established news outlets to learn about the world. And these news outlets often do a </w:t>
      </w:r>
      <w:proofErr w:type="gramStart"/>
      <w:r w:rsidRPr="00415F62">
        <w:rPr>
          <w:sz w:val="16"/>
        </w:rPr>
        <w:t>pretty decent</w:t>
      </w:r>
      <w:proofErr w:type="gramEnd"/>
      <w:r w:rsidRPr="00415F62">
        <w:rPr>
          <w:sz w:val="16"/>
        </w:rPr>
        <w:t xml:space="preserve"> job.</w:t>
      </w:r>
    </w:p>
    <w:p w14:paraId="0EA88B47" w14:textId="77777777" w:rsidR="00406EF2" w:rsidRPr="00415F62" w:rsidRDefault="00406EF2" w:rsidP="00406EF2">
      <w:pPr>
        <w:rPr>
          <w:sz w:val="16"/>
        </w:rPr>
      </w:pPr>
      <w:r w:rsidRPr="00415F62">
        <w:rPr>
          <w:sz w:val="16"/>
        </w:rPr>
        <w:t>It's also important to keep in mind that people are exposed to a tiny, tiny fraction of all the information available online. And it's not because most content on the internet is trash that people are exposed to it. People are very good at ignoring stuff they don't care about and scroll or zap to find what they want. We should remember that people have agency and tame new technologies and algorithms in unexpected ways.</w:t>
      </w:r>
    </w:p>
    <w:p w14:paraId="72F3D105" w14:textId="77777777" w:rsidR="00406EF2" w:rsidRPr="00415F62" w:rsidRDefault="00406EF2" w:rsidP="00406EF2">
      <w:pPr>
        <w:rPr>
          <w:rStyle w:val="StyleUnderline"/>
        </w:rPr>
      </w:pPr>
      <w:r w:rsidRPr="00415F62">
        <w:rPr>
          <w:rStyle w:val="StyleUnderline"/>
        </w:rPr>
        <w:t xml:space="preserve">Information pollution can have bad consequences for our societies, but the extent to which it has bad </w:t>
      </w:r>
      <w:r w:rsidRPr="00415F62">
        <w:rPr>
          <w:rStyle w:val="Emphasis"/>
        </w:rPr>
        <w:t>consequences</w:t>
      </w:r>
      <w:r w:rsidRPr="00415F62">
        <w:rPr>
          <w:rStyle w:val="StyleUnderline"/>
        </w:rPr>
        <w:t xml:space="preserve"> is an </w:t>
      </w:r>
      <w:r w:rsidRPr="00415F62">
        <w:rPr>
          <w:rStyle w:val="Emphasis"/>
        </w:rPr>
        <w:t>empirical question</w:t>
      </w:r>
      <w:r w:rsidRPr="00415F62">
        <w:rPr>
          <w:sz w:val="16"/>
        </w:rPr>
        <w:t xml:space="preserve">. </w:t>
      </w:r>
      <w:r w:rsidRPr="00415F62">
        <w:rPr>
          <w:rStyle w:val="StyleUnderline"/>
        </w:rPr>
        <w:t xml:space="preserve">We shouldn't assume that, by default, </w:t>
      </w:r>
      <w:r w:rsidRPr="00415F62">
        <w:rPr>
          <w:rStyle w:val="Emphasis"/>
        </w:rPr>
        <w:t>information pollution</w:t>
      </w:r>
      <w:r w:rsidRPr="00415F62">
        <w:rPr>
          <w:rStyle w:val="StyleUnderline"/>
        </w:rPr>
        <w:t xml:space="preserve"> has </w:t>
      </w:r>
      <w:r w:rsidRPr="00415F62">
        <w:rPr>
          <w:rStyle w:val="Emphasis"/>
        </w:rPr>
        <w:t>strong effects on societies</w:t>
      </w:r>
      <w:r w:rsidRPr="00415F62">
        <w:rPr>
          <w:rStyle w:val="StyleUnderline"/>
        </w:rPr>
        <w:t>.</w:t>
      </w:r>
    </w:p>
    <w:p w14:paraId="0EA6AFCB" w14:textId="77777777" w:rsidR="00406EF2" w:rsidRDefault="00406EF2" w:rsidP="00406EF2">
      <w:pPr>
        <w:pStyle w:val="Heading3"/>
      </w:pPr>
      <w:r>
        <w:lastRenderedPageBreak/>
        <w:t>AT: Democracy Impact---Resilient---1NC</w:t>
      </w:r>
    </w:p>
    <w:p w14:paraId="2BB2C5B4" w14:textId="77777777" w:rsidR="00406EF2" w:rsidRDefault="00406EF2" w:rsidP="00406EF2">
      <w:pPr>
        <w:pStyle w:val="Heading4"/>
      </w:pPr>
      <w:r>
        <w:t xml:space="preserve">Global democracy is </w:t>
      </w:r>
      <w:r w:rsidRPr="00004773">
        <w:rPr>
          <w:u w:val="single"/>
        </w:rPr>
        <w:t>resilient</w:t>
      </w:r>
      <w:r>
        <w:t xml:space="preserve">. Overcame </w:t>
      </w:r>
      <w:r w:rsidRPr="00004773">
        <w:rPr>
          <w:u w:val="single"/>
        </w:rPr>
        <w:t>COVID</w:t>
      </w:r>
      <w:r>
        <w:t xml:space="preserve">, </w:t>
      </w:r>
      <w:r w:rsidRPr="00004773">
        <w:rPr>
          <w:u w:val="single"/>
        </w:rPr>
        <w:t>Myanmar</w:t>
      </w:r>
      <w:r>
        <w:t xml:space="preserve">, and </w:t>
      </w:r>
      <w:r w:rsidRPr="00004773">
        <w:rPr>
          <w:u w:val="single"/>
        </w:rPr>
        <w:t>Afghanistan</w:t>
      </w:r>
      <w:r>
        <w:t xml:space="preserve">. </w:t>
      </w:r>
    </w:p>
    <w:p w14:paraId="045764C2" w14:textId="77777777" w:rsidR="00406EF2" w:rsidRPr="008707DC" w:rsidRDefault="00406EF2" w:rsidP="00406EF2">
      <w:pPr>
        <w:rPr>
          <w:b/>
          <w:bCs/>
        </w:rPr>
      </w:pPr>
      <w:r w:rsidRPr="008707DC">
        <w:rPr>
          <w:rStyle w:val="Style13ptBold"/>
        </w:rPr>
        <w:t>IDEA 21</w:t>
      </w:r>
      <w:r>
        <w:t xml:space="preserve"> A</w:t>
      </w:r>
      <w:r w:rsidRPr="008707DC">
        <w:t xml:space="preserve">nalysis, based on a robust methodology and a broad, multidimensional understanding of democracy, offers a critical assessment of the global context and seeks to galvanize the countries of the world to strive for better governance. </w:t>
      </w:r>
      <w:r>
        <w:t>November 2021.</w:t>
      </w:r>
      <w:r w:rsidRPr="008707DC">
        <w:t xml:space="preserve"> “Global State of Democracy Report 2021: </w:t>
      </w:r>
      <w:r w:rsidRPr="008707DC">
        <w:rPr>
          <w:i/>
          <w:iCs/>
        </w:rPr>
        <w:t>Building Resilience in a Pandemic Era”</w:t>
      </w:r>
      <w:r>
        <w:rPr>
          <w:b/>
          <w:bCs/>
          <w:i/>
          <w:iCs/>
        </w:rPr>
        <w:t xml:space="preserve"> </w:t>
      </w:r>
      <w:r>
        <w:t>International Institute for Democracy and Electoral Assistance. h</w:t>
      </w:r>
      <w:r w:rsidRPr="008707DC">
        <w:t>ttps://www.idea.int/gsod/global-report</w:t>
      </w:r>
    </w:p>
    <w:p w14:paraId="27C11C34" w14:textId="77777777" w:rsidR="00406EF2" w:rsidRDefault="00406EF2" w:rsidP="00406EF2">
      <w:pPr>
        <w:rPr>
          <w:sz w:val="14"/>
        </w:rPr>
      </w:pPr>
      <w:r w:rsidRPr="00DC5A3D">
        <w:rPr>
          <w:highlight w:val="yellow"/>
          <w:u w:val="single"/>
        </w:rPr>
        <w:t>The year 2020 has seen the</w:t>
      </w:r>
      <w:r w:rsidRPr="00A15459">
        <w:rPr>
          <w:u w:val="single"/>
        </w:rPr>
        <w:t xml:space="preserve"> world besieged by a </w:t>
      </w:r>
      <w:r w:rsidRPr="00DC5A3D">
        <w:rPr>
          <w:rStyle w:val="Emphasis"/>
          <w:highlight w:val="yellow"/>
        </w:rPr>
        <w:t>pandemic</w:t>
      </w:r>
      <w:r w:rsidRPr="00A15459">
        <w:rPr>
          <w:u w:val="single"/>
        </w:rPr>
        <w:t xml:space="preserve"> that has claimed millions of lives</w:t>
      </w:r>
      <w:r w:rsidRPr="00E93B0D">
        <w:rPr>
          <w:sz w:val="14"/>
        </w:rPr>
        <w:t xml:space="preserve">. </w:t>
      </w:r>
      <w:r w:rsidRPr="00A15459">
        <w:rPr>
          <w:u w:val="single"/>
        </w:rPr>
        <w:t xml:space="preserve">The </w:t>
      </w:r>
      <w:r w:rsidRPr="00DC5A3D">
        <w:rPr>
          <w:highlight w:val="yellow"/>
          <w:u w:val="single"/>
        </w:rPr>
        <w:t>stability</w:t>
      </w:r>
      <w:r w:rsidRPr="00A15459">
        <w:rPr>
          <w:u w:val="single"/>
        </w:rPr>
        <w:t xml:space="preserve"> that most of the world enjoyed after the Cold War </w:t>
      </w:r>
      <w:r w:rsidRPr="00DC5A3D">
        <w:rPr>
          <w:highlight w:val="yellow"/>
          <w:u w:val="single"/>
        </w:rPr>
        <w:t>has</w:t>
      </w:r>
      <w:r w:rsidRPr="00A15459">
        <w:rPr>
          <w:u w:val="single"/>
        </w:rPr>
        <w:t xml:space="preserve"> perhaps </w:t>
      </w:r>
      <w:r w:rsidRPr="00DC5A3D">
        <w:rPr>
          <w:highlight w:val="yellow"/>
          <w:u w:val="single"/>
        </w:rPr>
        <w:t>been</w:t>
      </w:r>
      <w:r w:rsidRPr="00A15459">
        <w:rPr>
          <w:u w:val="single"/>
        </w:rPr>
        <w:t xml:space="preserve"> </w:t>
      </w:r>
      <w:r w:rsidRPr="00E93B0D">
        <w:rPr>
          <w:rStyle w:val="Emphasis"/>
        </w:rPr>
        <w:t xml:space="preserve">permanently </w:t>
      </w:r>
      <w:r w:rsidRPr="00DC5A3D">
        <w:rPr>
          <w:rStyle w:val="Emphasis"/>
          <w:highlight w:val="yellow"/>
        </w:rPr>
        <w:t>disrupted</w:t>
      </w:r>
      <w:r w:rsidRPr="00E93B0D">
        <w:rPr>
          <w:rStyle w:val="Emphasis"/>
        </w:rPr>
        <w:t>,</w:t>
      </w:r>
      <w:r w:rsidRPr="00E93B0D">
        <w:rPr>
          <w:sz w:val="14"/>
        </w:rPr>
        <w:t xml:space="preserve"> and </w:t>
      </w:r>
      <w:r w:rsidRPr="00DC5A3D">
        <w:rPr>
          <w:highlight w:val="yellow"/>
          <w:u w:val="single"/>
        </w:rPr>
        <w:t xml:space="preserve">all </w:t>
      </w:r>
      <w:r w:rsidRPr="00DC5A3D">
        <w:rPr>
          <w:rStyle w:val="Emphasis"/>
          <w:highlight w:val="yellow"/>
        </w:rPr>
        <w:t>nations are struggling to adjust</w:t>
      </w:r>
      <w:r w:rsidRPr="00A15459">
        <w:rPr>
          <w:u w:val="single"/>
        </w:rPr>
        <w:t xml:space="preserve"> to these abrupt changes.</w:t>
      </w:r>
      <w:r>
        <w:rPr>
          <w:u w:val="single"/>
        </w:rPr>
        <w:t xml:space="preserve"> </w:t>
      </w:r>
      <w:r w:rsidRPr="00A15459">
        <w:rPr>
          <w:u w:val="single"/>
        </w:rPr>
        <w:t>When the new millennium dawned, the 21st century was hailed optimistically as the century of democracy. T</w:t>
      </w:r>
      <w:r w:rsidRPr="00E93B0D">
        <w:rPr>
          <w:sz w:val="14"/>
        </w:rPr>
        <w:t xml:space="preserve">he future looked bright, as many erstwhile authoritarian and hybrid regimes, such as Armenia, the Gambia, Malaysia, Myanmar and Tunisia, became democracies. The will of the people as the only legitimate form of authority seemed to be a popular and rapidly spreading ideal. </w:t>
      </w:r>
      <w:r w:rsidRPr="00A15459">
        <w:rPr>
          <w:u w:val="single"/>
        </w:rPr>
        <w:t xml:space="preserve">Unfortunately, </w:t>
      </w:r>
      <w:r w:rsidRPr="002D6871">
        <w:rPr>
          <w:u w:val="single"/>
        </w:rPr>
        <w:t xml:space="preserve">the </w:t>
      </w:r>
      <w:r w:rsidRPr="00DC5A3D">
        <w:rPr>
          <w:rStyle w:val="Emphasis"/>
          <w:highlight w:val="yellow"/>
        </w:rPr>
        <w:t>Covid</w:t>
      </w:r>
      <w:r w:rsidRPr="002D6871">
        <w:rPr>
          <w:u w:val="single"/>
        </w:rPr>
        <w:t xml:space="preserve">-19 pandemic </w:t>
      </w:r>
      <w:r w:rsidRPr="00DC5A3D">
        <w:rPr>
          <w:highlight w:val="yellow"/>
          <w:u w:val="single"/>
        </w:rPr>
        <w:t>has exacerbated</w:t>
      </w:r>
      <w:r w:rsidRPr="00A15459">
        <w:rPr>
          <w:u w:val="single"/>
        </w:rPr>
        <w:t xml:space="preserve"> a trend of </w:t>
      </w:r>
      <w:r w:rsidRPr="00DC5A3D">
        <w:rPr>
          <w:rStyle w:val="Emphasis"/>
          <w:highlight w:val="yellow"/>
        </w:rPr>
        <w:t>increasing authoritarianism</w:t>
      </w:r>
      <w:r w:rsidRPr="00DC5A3D">
        <w:rPr>
          <w:highlight w:val="yellow"/>
          <w:u w:val="single"/>
        </w:rPr>
        <w:t>, across the globe</w:t>
      </w:r>
      <w:r w:rsidRPr="00A15459">
        <w:rPr>
          <w:u w:val="single"/>
        </w:rPr>
        <w:t>, with many countries sliding back down the democratic scale.</w:t>
      </w:r>
      <w:r>
        <w:rPr>
          <w:u w:val="single"/>
        </w:rPr>
        <w:t xml:space="preserve"> </w:t>
      </w:r>
      <w:r w:rsidRPr="00DC5A3D">
        <w:rPr>
          <w:rStyle w:val="Emphasis"/>
          <w:highlight w:val="yellow"/>
        </w:rPr>
        <w:t>Myanmar</w:t>
      </w:r>
      <w:r w:rsidRPr="00DC5A3D">
        <w:rPr>
          <w:highlight w:val="yellow"/>
          <w:u w:val="single"/>
        </w:rPr>
        <w:t>,</w:t>
      </w:r>
      <w:r w:rsidRPr="00A15459">
        <w:rPr>
          <w:u w:val="single"/>
        </w:rPr>
        <w:t xml:space="preserve"> which had been </w:t>
      </w:r>
      <w:r w:rsidRPr="00DC5A3D">
        <w:rPr>
          <w:highlight w:val="yellow"/>
          <w:u w:val="single"/>
        </w:rPr>
        <w:t>a fledgling democracy</w:t>
      </w:r>
      <w:r w:rsidRPr="00A15459">
        <w:rPr>
          <w:u w:val="single"/>
        </w:rPr>
        <w:t xml:space="preserve"> just beginning to recover from decades of military rule, </w:t>
      </w:r>
      <w:r w:rsidRPr="00DC5A3D">
        <w:rPr>
          <w:highlight w:val="yellow"/>
          <w:u w:val="single"/>
        </w:rPr>
        <w:t>fell victim to a military coup</w:t>
      </w:r>
      <w:r w:rsidRPr="00A15459">
        <w:rPr>
          <w:u w:val="single"/>
        </w:rPr>
        <w:t>,</w:t>
      </w:r>
      <w:r w:rsidRPr="00E93B0D">
        <w:rPr>
          <w:sz w:val="14"/>
        </w:rPr>
        <w:t xml:space="preserve"> the leaders of which even cited faulty elections as the justification for their course of action. </w:t>
      </w:r>
      <w:r w:rsidRPr="00A15459">
        <w:rPr>
          <w:u w:val="single"/>
        </w:rPr>
        <w:t xml:space="preserve">Perhaps </w:t>
      </w:r>
      <w:r w:rsidRPr="00DC5A3D">
        <w:rPr>
          <w:highlight w:val="yellow"/>
          <w:u w:val="single"/>
        </w:rPr>
        <w:t>the greatest blow</w:t>
      </w:r>
      <w:r w:rsidRPr="00A15459">
        <w:rPr>
          <w:u w:val="single"/>
        </w:rPr>
        <w:t xml:space="preserve"> to democratic ideals </w:t>
      </w:r>
      <w:r w:rsidRPr="00DC5A3D">
        <w:rPr>
          <w:highlight w:val="yellow"/>
          <w:u w:val="single"/>
        </w:rPr>
        <w:t xml:space="preserve">was the fall of the people’s government in </w:t>
      </w:r>
      <w:r w:rsidRPr="00DC5A3D">
        <w:rPr>
          <w:rStyle w:val="Emphasis"/>
          <w:highlight w:val="yellow"/>
        </w:rPr>
        <w:t>Afghanistan</w:t>
      </w:r>
      <w:r w:rsidRPr="00A15459">
        <w:rPr>
          <w:u w:val="single"/>
        </w:rPr>
        <w:t>, which has seen war being waged for the sake of preserving democratic principles</w:t>
      </w:r>
      <w:r w:rsidRPr="00E93B0D">
        <w:rPr>
          <w:sz w:val="14"/>
        </w:rPr>
        <w:t xml:space="preserve">. </w:t>
      </w:r>
      <w:r w:rsidRPr="00A15459">
        <w:rPr>
          <w:u w:val="single"/>
        </w:rPr>
        <w:t>Significantly, the United States, the bastion of global democracy, fell victim to authoritarian tendencies itself, and was knocked down a significant number of steps on the democratic scale.</w:t>
      </w:r>
      <w:r>
        <w:rPr>
          <w:u w:val="single"/>
        </w:rPr>
        <w:t xml:space="preserve"> </w:t>
      </w:r>
      <w:r w:rsidRPr="00A15459">
        <w:rPr>
          <w:u w:val="single"/>
        </w:rPr>
        <w:t xml:space="preserve">Amid such geopolitical upheaval, the pandemic has raged on. Repeated outbreaks in different parts of the world simultaneously have made the disease </w:t>
      </w:r>
      <w:proofErr w:type="gramStart"/>
      <w:r w:rsidRPr="00A15459">
        <w:rPr>
          <w:u w:val="single"/>
        </w:rPr>
        <w:t>all the more</w:t>
      </w:r>
      <w:proofErr w:type="gramEnd"/>
      <w:r w:rsidRPr="00A15459">
        <w:rPr>
          <w:u w:val="single"/>
        </w:rPr>
        <w:t xml:space="preserve"> difficult to fight, and the toll it has taken has been grievous.</w:t>
      </w:r>
      <w:r>
        <w:rPr>
          <w:u w:val="single"/>
        </w:rPr>
        <w:t xml:space="preserve"> </w:t>
      </w:r>
      <w:r w:rsidRPr="00DC5A3D">
        <w:rPr>
          <w:rStyle w:val="Emphasis"/>
          <w:highlight w:val="yellow"/>
        </w:rPr>
        <w:t>However, even in this hour of despair, hope remains</w:t>
      </w:r>
      <w:r w:rsidRPr="00DC5A3D">
        <w:rPr>
          <w:rStyle w:val="StyleUnderline"/>
          <w:highlight w:val="yellow"/>
        </w:rPr>
        <w:t>.</w:t>
      </w:r>
      <w:r w:rsidRPr="00A15459">
        <w:rPr>
          <w:u w:val="single"/>
        </w:rPr>
        <w:t xml:space="preserve"> </w:t>
      </w:r>
      <w:r w:rsidRPr="00DC5A3D">
        <w:rPr>
          <w:highlight w:val="yellow"/>
          <w:u w:val="single"/>
        </w:rPr>
        <w:t>Countries</w:t>
      </w:r>
      <w:r w:rsidRPr="00A15459">
        <w:rPr>
          <w:u w:val="single"/>
        </w:rPr>
        <w:t xml:space="preserve"> across the world </w:t>
      </w:r>
      <w:r w:rsidRPr="00DC5A3D">
        <w:rPr>
          <w:highlight w:val="yellow"/>
          <w:u w:val="single"/>
        </w:rPr>
        <w:t xml:space="preserve">have </w:t>
      </w:r>
      <w:r w:rsidRPr="00DC5A3D">
        <w:rPr>
          <w:rStyle w:val="Emphasis"/>
          <w:highlight w:val="yellow"/>
        </w:rPr>
        <w:t>come together</w:t>
      </w:r>
      <w:r w:rsidRPr="00DC5A3D">
        <w:rPr>
          <w:highlight w:val="yellow"/>
          <w:u w:val="single"/>
        </w:rPr>
        <w:t xml:space="preserve"> to fight</w:t>
      </w:r>
      <w:r w:rsidRPr="00A15459">
        <w:rPr>
          <w:u w:val="single"/>
        </w:rPr>
        <w:t xml:space="preserve"> this </w:t>
      </w:r>
      <w:r w:rsidRPr="00DC5A3D">
        <w:rPr>
          <w:rStyle w:val="Emphasis"/>
          <w:highlight w:val="yellow"/>
        </w:rPr>
        <w:t>disease</w:t>
      </w:r>
      <w:r w:rsidRPr="00DC5A3D">
        <w:rPr>
          <w:highlight w:val="yellow"/>
          <w:u w:val="single"/>
        </w:rPr>
        <w:t>, and</w:t>
      </w:r>
      <w:r w:rsidRPr="00A15459">
        <w:rPr>
          <w:u w:val="single"/>
        </w:rPr>
        <w:t xml:space="preserve"> this has </w:t>
      </w:r>
      <w:r w:rsidRPr="00DC5A3D">
        <w:rPr>
          <w:highlight w:val="yellow"/>
          <w:u w:val="single"/>
        </w:rPr>
        <w:t xml:space="preserve">ushered in a period of </w:t>
      </w:r>
      <w:r w:rsidRPr="00DC5A3D">
        <w:rPr>
          <w:rStyle w:val="Emphasis"/>
          <w:highlight w:val="yellow"/>
        </w:rPr>
        <w:t>unprecedented global cooperation</w:t>
      </w:r>
      <w:r w:rsidRPr="00E93B0D">
        <w:rPr>
          <w:sz w:val="14"/>
        </w:rPr>
        <w:t xml:space="preserve">. </w:t>
      </w:r>
      <w:r w:rsidRPr="00DC5A3D">
        <w:rPr>
          <w:highlight w:val="yellow"/>
          <w:u w:val="single"/>
        </w:rPr>
        <w:t>Popular protests for better government in</w:t>
      </w:r>
      <w:r w:rsidRPr="00A15459">
        <w:rPr>
          <w:u w:val="single"/>
        </w:rPr>
        <w:t xml:space="preserve"> countries like </w:t>
      </w:r>
      <w:r w:rsidRPr="00DC5A3D">
        <w:rPr>
          <w:rStyle w:val="Emphasis"/>
          <w:highlight w:val="yellow"/>
        </w:rPr>
        <w:t>Sudan</w:t>
      </w:r>
      <w:r w:rsidRPr="00DC5A3D">
        <w:rPr>
          <w:highlight w:val="yellow"/>
          <w:u w:val="single"/>
        </w:rPr>
        <w:t xml:space="preserve"> and </w:t>
      </w:r>
      <w:r w:rsidRPr="00DC5A3D">
        <w:rPr>
          <w:rStyle w:val="Emphasis"/>
          <w:highlight w:val="yellow"/>
        </w:rPr>
        <w:t>Chile</w:t>
      </w:r>
      <w:r w:rsidRPr="00A15459">
        <w:rPr>
          <w:u w:val="single"/>
        </w:rPr>
        <w:t xml:space="preserve"> </w:t>
      </w:r>
      <w:r w:rsidRPr="002D6871">
        <w:rPr>
          <w:u w:val="single"/>
        </w:rPr>
        <w:t xml:space="preserve">have </w:t>
      </w:r>
      <w:r w:rsidRPr="00DC5A3D">
        <w:rPr>
          <w:highlight w:val="yellow"/>
          <w:u w:val="single"/>
        </w:rPr>
        <w:t xml:space="preserve">led to </w:t>
      </w:r>
      <w:r w:rsidRPr="002D6871">
        <w:rPr>
          <w:u w:val="single"/>
        </w:rPr>
        <w:t xml:space="preserve">important </w:t>
      </w:r>
      <w:r w:rsidRPr="00DC5A3D">
        <w:rPr>
          <w:highlight w:val="yellow"/>
          <w:u w:val="single"/>
        </w:rPr>
        <w:t>reforms</w:t>
      </w:r>
      <w:r w:rsidRPr="00A15459">
        <w:rPr>
          <w:u w:val="single"/>
        </w:rPr>
        <w:t xml:space="preserve">. In Malawi, a landmark decision to annul fraudulent election results set an important precedent, one </w:t>
      </w:r>
      <w:r w:rsidRPr="00DC5A3D">
        <w:rPr>
          <w:highlight w:val="yellow"/>
          <w:u w:val="single"/>
        </w:rPr>
        <w:t xml:space="preserve">representing the </w:t>
      </w:r>
      <w:r w:rsidRPr="00DC5A3D">
        <w:rPr>
          <w:rStyle w:val="Emphasis"/>
          <w:highlight w:val="yellow"/>
        </w:rPr>
        <w:t>victory of democratic</w:t>
      </w:r>
      <w:r w:rsidRPr="00A15459">
        <w:rPr>
          <w:u w:val="single"/>
        </w:rPr>
        <w:t xml:space="preserve">, independent </w:t>
      </w:r>
      <w:r w:rsidRPr="00DC5A3D">
        <w:rPr>
          <w:highlight w:val="yellow"/>
          <w:u w:val="single"/>
        </w:rPr>
        <w:t>institutions over government pressure.</w:t>
      </w:r>
      <w:r w:rsidRPr="00A15459">
        <w:rPr>
          <w:u w:val="single"/>
        </w:rPr>
        <w:t xml:space="preserve"> Successful elections in Montenegro and Bolivia, as well as </w:t>
      </w:r>
      <w:proofErr w:type="gramStart"/>
      <w:r w:rsidRPr="00A15459">
        <w:rPr>
          <w:u w:val="single"/>
        </w:rPr>
        <w:t>protests against</w:t>
      </w:r>
      <w:proofErr w:type="gramEnd"/>
      <w:r w:rsidRPr="00A15459">
        <w:rPr>
          <w:u w:val="single"/>
        </w:rPr>
        <w:t xml:space="preserve"> government corruption in Bulgaria, are further examples of the resilience of democracy.</w:t>
      </w:r>
      <w:r>
        <w:rPr>
          <w:u w:val="single"/>
        </w:rPr>
        <w:t xml:space="preserve"> </w:t>
      </w:r>
      <w:r w:rsidRPr="00DC5A3D">
        <w:rPr>
          <w:highlight w:val="yellow"/>
          <w:u w:val="single"/>
        </w:rPr>
        <w:t>The global urge for democratic governance</w:t>
      </w:r>
      <w:r w:rsidRPr="00A15459">
        <w:rPr>
          <w:u w:val="single"/>
        </w:rPr>
        <w:t xml:space="preserve"> thus clearly </w:t>
      </w:r>
      <w:r w:rsidRPr="00DC5A3D">
        <w:rPr>
          <w:rStyle w:val="Emphasis"/>
          <w:highlight w:val="yellow"/>
        </w:rPr>
        <w:t>remains strong</w:t>
      </w:r>
      <w:r w:rsidRPr="00DC5A3D">
        <w:rPr>
          <w:highlight w:val="yellow"/>
          <w:u w:val="single"/>
        </w:rPr>
        <w:t>.</w:t>
      </w:r>
      <w:r w:rsidRPr="00A15459">
        <w:rPr>
          <w:u w:val="single"/>
        </w:rPr>
        <w:t xml:space="preserve"> However, the pandemic has emboldened several governments to double down on popular expression, and push for more direct control.</w:t>
      </w:r>
      <w:r w:rsidRPr="00E93B0D">
        <w:rPr>
          <w:sz w:val="14"/>
        </w:rPr>
        <w:t xml:space="preserve"> An example of this tendency is Hungary, which passed several ordinances limiting citizens’ rights and giving more power to Viktor Orbán’s government—under the pretext of bringing the pandemic under control.</w:t>
      </w:r>
    </w:p>
    <w:p w14:paraId="3663B36F" w14:textId="77777777" w:rsidR="00406EF2" w:rsidRPr="00E93B0D" w:rsidRDefault="00406EF2" w:rsidP="00406EF2">
      <w:pPr>
        <w:pStyle w:val="Heading3"/>
      </w:pPr>
      <w:r>
        <w:lastRenderedPageBreak/>
        <w:t>AT: Democracy Impact---Resilient---2NC</w:t>
      </w:r>
    </w:p>
    <w:p w14:paraId="29E77A2C" w14:textId="77777777" w:rsidR="00406EF2" w:rsidRDefault="00406EF2" w:rsidP="00406EF2">
      <w:pPr>
        <w:pStyle w:val="Heading4"/>
      </w:pPr>
      <w:r w:rsidRPr="002A262D">
        <w:t xml:space="preserve">US democracy is </w:t>
      </w:r>
      <w:r w:rsidRPr="00BA3620">
        <w:rPr>
          <w:u w:val="single"/>
        </w:rPr>
        <w:t>strikingly</w:t>
      </w:r>
      <w:r w:rsidRPr="002A262D">
        <w:t xml:space="preserve"> resilient---January 6 only proves the </w:t>
      </w:r>
      <w:r w:rsidRPr="00BA3620">
        <w:rPr>
          <w:u w:val="single"/>
        </w:rPr>
        <w:t>stability</w:t>
      </w:r>
      <w:r w:rsidRPr="002A262D">
        <w:t xml:space="preserve"> of American institutions</w:t>
      </w:r>
      <w:r>
        <w:t>.</w:t>
      </w:r>
    </w:p>
    <w:p w14:paraId="3046C373" w14:textId="77777777" w:rsidR="00406EF2" w:rsidRPr="00BA3620" w:rsidRDefault="00406EF2" w:rsidP="00406EF2">
      <w:r w:rsidRPr="00395AA1">
        <w:t xml:space="preserve">Alan </w:t>
      </w:r>
      <w:r w:rsidRPr="00395AA1">
        <w:rPr>
          <w:rStyle w:val="Style13ptBold"/>
        </w:rPr>
        <w:t>Dupont</w:t>
      </w:r>
      <w:r w:rsidRPr="00395AA1">
        <w:t xml:space="preserve"> </w:t>
      </w:r>
      <w:r w:rsidRPr="00395AA1">
        <w:rPr>
          <w:rStyle w:val="Style13ptBold"/>
        </w:rPr>
        <w:t>21</w:t>
      </w:r>
      <w:r w:rsidRPr="00395AA1">
        <w:t>. Alan Dupont is chief executive officer of political and strategic risk consultancy The Cognoscenti Group and a non-resident Fellow at the Lowy Institute. Only a resilient democracy could have survived the mob violence</w:t>
      </w:r>
      <w:r>
        <w:t xml:space="preserve">. Lowy Institute. 1/11/2021. </w:t>
      </w:r>
      <w:hyperlink r:id="rId9" w:history="1">
        <w:r w:rsidRPr="00395AA1">
          <w:rPr>
            <w:rStyle w:val="Hyperlink"/>
          </w:rPr>
          <w:t>https://www.lowyinstitute.org/publications/only-resilient-democracy-could-have-survived-mob-violence</w:t>
        </w:r>
      </w:hyperlink>
    </w:p>
    <w:p w14:paraId="25C4E7F9" w14:textId="77777777" w:rsidR="00406EF2" w:rsidRPr="00BA3620" w:rsidRDefault="00406EF2" w:rsidP="00406EF2">
      <w:pPr>
        <w:rPr>
          <w:sz w:val="14"/>
        </w:rPr>
      </w:pPr>
      <w:r w:rsidRPr="00BA3620">
        <w:rPr>
          <w:sz w:val="14"/>
        </w:rPr>
        <w:t xml:space="preserve">Does Donald Trump’s act of constitutional vandalism in inciting mob violence presage an end to America’s greatness or the rebirth of a country that has lost its way? </w:t>
      </w:r>
      <w:r w:rsidRPr="00DC5A3D">
        <w:rPr>
          <w:rStyle w:val="StyleUnderline"/>
          <w:highlight w:val="yellow"/>
        </w:rPr>
        <w:t>After</w:t>
      </w:r>
      <w:r w:rsidRPr="00BA3620">
        <w:rPr>
          <w:sz w:val="14"/>
        </w:rPr>
        <w:t xml:space="preserve"> last week’s </w:t>
      </w:r>
      <w:r w:rsidRPr="00DC5A3D">
        <w:rPr>
          <w:rStyle w:val="Emphasis"/>
          <w:highlight w:val="yellow"/>
        </w:rPr>
        <w:t>unprecedented</w:t>
      </w:r>
      <w:r w:rsidRPr="00786820">
        <w:rPr>
          <w:rStyle w:val="StyleUnderline"/>
        </w:rPr>
        <w:t xml:space="preserve"> scenes of </w:t>
      </w:r>
      <w:r w:rsidRPr="00DC5A3D">
        <w:rPr>
          <w:rStyle w:val="StyleUnderline"/>
          <w:highlight w:val="yellow"/>
        </w:rPr>
        <w:t xml:space="preserve">mayhem </w:t>
      </w:r>
      <w:r w:rsidRPr="00BA3620">
        <w:rPr>
          <w:rStyle w:val="StyleUnderline"/>
        </w:rPr>
        <w:t>and wanton</w:t>
      </w:r>
      <w:r w:rsidRPr="00786820">
        <w:rPr>
          <w:rStyle w:val="StyleUnderline"/>
        </w:rPr>
        <w:t xml:space="preserve"> destruction </w:t>
      </w:r>
      <w:r w:rsidRPr="00DC5A3D">
        <w:rPr>
          <w:rStyle w:val="StyleUnderline"/>
          <w:highlight w:val="yellow"/>
        </w:rPr>
        <w:t>in</w:t>
      </w:r>
      <w:r w:rsidRPr="00786820">
        <w:rPr>
          <w:rStyle w:val="StyleUnderline"/>
        </w:rPr>
        <w:t xml:space="preserve"> Washington’s </w:t>
      </w:r>
      <w:r w:rsidRPr="00DC5A3D">
        <w:rPr>
          <w:rStyle w:val="StyleUnderline"/>
          <w:highlight w:val="yellow"/>
        </w:rPr>
        <w:t>Capitol building</w:t>
      </w:r>
      <w:r w:rsidRPr="00BA3620">
        <w:rPr>
          <w:sz w:val="16"/>
          <w:u w:val="single"/>
        </w:rPr>
        <w:t xml:space="preserve">, </w:t>
      </w:r>
      <w:r w:rsidRPr="00BA3620">
        <w:rPr>
          <w:u w:val="single"/>
        </w:rPr>
        <w:t xml:space="preserve">the notion of a rebirth seems far-fetched. </w:t>
      </w:r>
      <w:r w:rsidRPr="00DC5A3D">
        <w:rPr>
          <w:highlight w:val="yellow"/>
          <w:u w:val="single"/>
        </w:rPr>
        <w:t>Worse could follow</w:t>
      </w:r>
      <w:r w:rsidRPr="00BA3620">
        <w:rPr>
          <w:u w:val="single"/>
        </w:rPr>
        <w:t xml:space="preserve"> in the waning days of his presidency</w:t>
      </w:r>
      <w:r w:rsidRPr="00BA3620">
        <w:rPr>
          <w:sz w:val="14"/>
        </w:rPr>
        <w:t xml:space="preserve"> if Trump gives full vent to his vindictive nature by inflaming his hardcore supporters or initiating an international crisis. Without bipartisan support, impeachment risks turning Trump into a martyr and further </w:t>
      </w:r>
      <w:proofErr w:type="spellStart"/>
      <w:r w:rsidRPr="00BA3620">
        <w:rPr>
          <w:sz w:val="14"/>
        </w:rPr>
        <w:t>polarising</w:t>
      </w:r>
      <w:proofErr w:type="spellEnd"/>
      <w:r w:rsidRPr="00BA3620">
        <w:rPr>
          <w:sz w:val="14"/>
        </w:rPr>
        <w:t xml:space="preserve"> the electorate. </w:t>
      </w:r>
      <w:r w:rsidRPr="00DC5A3D">
        <w:rPr>
          <w:rStyle w:val="StyleUnderline"/>
          <w:highlight w:val="yellow"/>
        </w:rPr>
        <w:t xml:space="preserve">But </w:t>
      </w:r>
      <w:r w:rsidRPr="00DC5A3D">
        <w:rPr>
          <w:rStyle w:val="Emphasis"/>
          <w:highlight w:val="yellow"/>
        </w:rPr>
        <w:t>American resilience</w:t>
      </w:r>
      <w:r w:rsidRPr="00F91E03">
        <w:rPr>
          <w:rStyle w:val="StyleUnderline"/>
        </w:rPr>
        <w:t xml:space="preserve"> </w:t>
      </w:r>
      <w:r w:rsidRPr="00DC5A3D">
        <w:rPr>
          <w:rStyle w:val="StyleUnderline"/>
          <w:highlight w:val="yellow"/>
        </w:rPr>
        <w:t>and</w:t>
      </w:r>
      <w:r w:rsidRPr="00F91E03">
        <w:rPr>
          <w:rStyle w:val="StyleUnderline"/>
        </w:rPr>
        <w:t xml:space="preserve"> the </w:t>
      </w:r>
      <w:r w:rsidRPr="00DC5A3D">
        <w:rPr>
          <w:rStyle w:val="Emphasis"/>
          <w:highlight w:val="yellow"/>
        </w:rPr>
        <w:t>capacity for renewal</w:t>
      </w:r>
      <w:r w:rsidRPr="00F91E03">
        <w:rPr>
          <w:rStyle w:val="StyleUnderline"/>
        </w:rPr>
        <w:t xml:space="preserve"> </w:t>
      </w:r>
      <w:r w:rsidRPr="00DC5A3D">
        <w:rPr>
          <w:rStyle w:val="StyleUnderline"/>
          <w:highlight w:val="yellow"/>
        </w:rPr>
        <w:t xml:space="preserve">should </w:t>
      </w:r>
      <w:r w:rsidRPr="00DC5A3D">
        <w:rPr>
          <w:rStyle w:val="Emphasis"/>
          <w:highlight w:val="yellow"/>
        </w:rPr>
        <w:t>never be underestimated</w:t>
      </w:r>
      <w:r w:rsidRPr="00453BA8">
        <w:rPr>
          <w:rStyle w:val="StyleUnderline"/>
        </w:rPr>
        <w:t>. The</w:t>
      </w:r>
      <w:r w:rsidRPr="00BA3620">
        <w:rPr>
          <w:sz w:val="14"/>
        </w:rPr>
        <w:t xml:space="preserve"> Trump-inspired </w:t>
      </w:r>
      <w:r w:rsidRPr="00453BA8">
        <w:rPr>
          <w:rStyle w:val="StyleUnderline"/>
        </w:rPr>
        <w:t>insurrection</w:t>
      </w:r>
      <w:r w:rsidRPr="00BA3620">
        <w:rPr>
          <w:sz w:val="14"/>
        </w:rPr>
        <w:t xml:space="preserve"> against the people’s house </w:t>
      </w:r>
      <w:r w:rsidRPr="00453BA8">
        <w:rPr>
          <w:rStyle w:val="StyleUnderline"/>
        </w:rPr>
        <w:t xml:space="preserve">may be the shock the country needs to </w:t>
      </w:r>
      <w:proofErr w:type="spellStart"/>
      <w:r w:rsidRPr="00453BA8">
        <w:rPr>
          <w:rStyle w:val="StyleUnderline"/>
        </w:rPr>
        <w:t>realise</w:t>
      </w:r>
      <w:proofErr w:type="spellEnd"/>
      <w:r w:rsidRPr="00453BA8">
        <w:rPr>
          <w:rStyle w:val="StyleUnderline"/>
        </w:rPr>
        <w:t xml:space="preserve"> it has come to a fork in the road.</w:t>
      </w:r>
      <w:r w:rsidRPr="00BA3620">
        <w:rPr>
          <w:sz w:val="14"/>
        </w:rPr>
        <w:t xml:space="preserve"> Unconstrained populism is the low road that leads to dysfunction, division, violence and the anarchy of the mob. Joe </w:t>
      </w:r>
      <w:r w:rsidRPr="00DC5A3D">
        <w:rPr>
          <w:rStyle w:val="StyleUnderline"/>
          <w:highlight w:val="yellow"/>
        </w:rPr>
        <w:t>Biden</w:t>
      </w:r>
      <w:r w:rsidRPr="00453BA8">
        <w:rPr>
          <w:rStyle w:val="StyleUnderline"/>
        </w:rPr>
        <w:t xml:space="preserve">’s task is to bring America’s warring tribes to their senses and reverse the palpable decline in civic pride and principled </w:t>
      </w:r>
      <w:proofErr w:type="spellStart"/>
      <w:r w:rsidRPr="00453BA8">
        <w:rPr>
          <w:rStyle w:val="StyleUnderline"/>
        </w:rPr>
        <w:t>behaviour</w:t>
      </w:r>
      <w:proofErr w:type="spellEnd"/>
      <w:r w:rsidRPr="00453BA8">
        <w:rPr>
          <w:rStyle w:val="StyleUnderline"/>
        </w:rPr>
        <w:t xml:space="preserve"> that has debased the nation’s political culture.</w:t>
      </w:r>
      <w:r>
        <w:rPr>
          <w:rStyle w:val="StyleUnderline"/>
        </w:rPr>
        <w:t xml:space="preserve"> </w:t>
      </w:r>
      <w:r w:rsidRPr="00BA3620">
        <w:rPr>
          <w:sz w:val="14"/>
        </w:rPr>
        <w:t xml:space="preserve">Can </w:t>
      </w:r>
      <w:proofErr w:type="gramStart"/>
      <w:r w:rsidRPr="00BA3620">
        <w:rPr>
          <w:sz w:val="14"/>
        </w:rPr>
        <w:t>he</w:t>
      </w:r>
      <w:proofErr w:type="gramEnd"/>
      <w:r w:rsidRPr="00BA3620">
        <w:rPr>
          <w:sz w:val="14"/>
        </w:rPr>
        <w:t xml:space="preserve"> do it? Sceptics — and there are many — doubt Biden’s empathy and compassion are enough to heal the grievous wounds Trump has inflicted on the US body politic. But this could be a case of “cometh the hour, cometh the man”. </w:t>
      </w:r>
      <w:r w:rsidRPr="00DC5A3D">
        <w:rPr>
          <w:rStyle w:val="StyleUnderline"/>
          <w:highlight w:val="yellow"/>
        </w:rPr>
        <w:t xml:space="preserve">Dismissed as </w:t>
      </w:r>
      <w:r w:rsidRPr="00BA3620">
        <w:rPr>
          <w:rStyle w:val="StyleUnderline"/>
        </w:rPr>
        <w:t xml:space="preserve">a </w:t>
      </w:r>
      <w:r w:rsidRPr="00DC5A3D">
        <w:rPr>
          <w:rStyle w:val="StyleUnderline"/>
          <w:highlight w:val="yellow"/>
        </w:rPr>
        <w:t xml:space="preserve">weak </w:t>
      </w:r>
      <w:r w:rsidRPr="00BA3620">
        <w:rPr>
          <w:rStyle w:val="StyleUnderline"/>
        </w:rPr>
        <w:t>and ineffectual</w:t>
      </w:r>
      <w:r w:rsidRPr="00453BA8">
        <w:rPr>
          <w:rStyle w:val="StyleUnderline"/>
        </w:rPr>
        <w:t xml:space="preserve"> presidential candidate</w:t>
      </w:r>
      <w:r w:rsidRPr="00BA3620">
        <w:rPr>
          <w:sz w:val="14"/>
        </w:rPr>
        <w:t xml:space="preserve"> less than a year ago, a reinvigorated </w:t>
      </w:r>
      <w:r w:rsidRPr="00453BA8">
        <w:rPr>
          <w:rStyle w:val="StyleUnderline"/>
        </w:rPr>
        <w:t xml:space="preserve">Biden </w:t>
      </w:r>
      <w:r w:rsidRPr="00DC5A3D">
        <w:rPr>
          <w:rStyle w:val="StyleUnderline"/>
          <w:highlight w:val="yellow"/>
        </w:rPr>
        <w:t xml:space="preserve">has come </w:t>
      </w:r>
      <w:r w:rsidRPr="00DC5A3D">
        <w:rPr>
          <w:rStyle w:val="Emphasis"/>
          <w:highlight w:val="yellow"/>
        </w:rPr>
        <w:t>roaring back to life</w:t>
      </w:r>
      <w:r w:rsidRPr="00453BA8">
        <w:rPr>
          <w:rStyle w:val="StyleUnderline"/>
        </w:rPr>
        <w:t xml:space="preserve">, visibly growing in stature </w:t>
      </w:r>
      <w:r w:rsidRPr="00DC5A3D">
        <w:rPr>
          <w:rStyle w:val="StyleUnderline"/>
          <w:highlight w:val="yellow"/>
        </w:rPr>
        <w:t>since</w:t>
      </w:r>
      <w:r w:rsidRPr="00453BA8">
        <w:rPr>
          <w:rStyle w:val="StyleUnderline"/>
        </w:rPr>
        <w:t xml:space="preserve"> his emphatic </w:t>
      </w:r>
      <w:r w:rsidRPr="00DC5A3D">
        <w:rPr>
          <w:rStyle w:val="StyleUnderline"/>
          <w:highlight w:val="yellow"/>
        </w:rPr>
        <w:t>defeat of Trump</w:t>
      </w:r>
      <w:r w:rsidRPr="00453BA8">
        <w:rPr>
          <w:rStyle w:val="StyleUnderline"/>
        </w:rPr>
        <w:t xml:space="preserve"> </w:t>
      </w:r>
      <w:r w:rsidRPr="00DC5A3D">
        <w:rPr>
          <w:rStyle w:val="StyleUnderline"/>
          <w:highlight w:val="yellow"/>
        </w:rPr>
        <w:t>at the ballot box.</w:t>
      </w:r>
      <w:r w:rsidRPr="00BA3620">
        <w:rPr>
          <w:sz w:val="14"/>
        </w:rPr>
        <w:t xml:space="preserve"> The unexpected </w:t>
      </w:r>
      <w:r w:rsidRPr="00DC5A3D">
        <w:rPr>
          <w:rStyle w:val="StyleUnderline"/>
          <w:highlight w:val="yellow"/>
        </w:rPr>
        <w:t>Democratic triumph</w:t>
      </w:r>
      <w:r w:rsidRPr="00453BA8">
        <w:rPr>
          <w:rStyle w:val="StyleUnderline"/>
        </w:rPr>
        <w:t xml:space="preserve"> in the two </w:t>
      </w:r>
      <w:r w:rsidRPr="00DC5A3D">
        <w:rPr>
          <w:rStyle w:val="StyleUnderline"/>
          <w:highlight w:val="yellow"/>
        </w:rPr>
        <w:t>Georgia</w:t>
      </w:r>
      <w:r w:rsidRPr="00453BA8">
        <w:rPr>
          <w:rStyle w:val="StyleUnderline"/>
        </w:rPr>
        <w:t xml:space="preserve"> Senate run</w:t>
      </w:r>
      <w:r w:rsidRPr="00BA3620">
        <w:rPr>
          <w:sz w:val="14"/>
        </w:rPr>
        <w:t xml:space="preserve">-off elections has </w:t>
      </w:r>
      <w:r w:rsidRPr="00DC5A3D">
        <w:rPr>
          <w:rStyle w:val="StyleUnderline"/>
          <w:highlight w:val="yellow"/>
        </w:rPr>
        <w:t>gifted</w:t>
      </w:r>
      <w:r w:rsidRPr="00453BA8">
        <w:rPr>
          <w:rStyle w:val="StyleUnderline"/>
        </w:rPr>
        <w:t xml:space="preserve"> </w:t>
      </w:r>
      <w:r w:rsidRPr="00DC5A3D">
        <w:rPr>
          <w:rStyle w:val="StyleUnderline"/>
          <w:highlight w:val="yellow"/>
        </w:rPr>
        <w:t>Biden</w:t>
      </w:r>
      <w:r w:rsidRPr="00453BA8">
        <w:rPr>
          <w:rStyle w:val="StyleUnderline"/>
        </w:rPr>
        <w:t xml:space="preserve"> </w:t>
      </w:r>
      <w:r w:rsidRPr="00DC5A3D">
        <w:rPr>
          <w:rStyle w:val="StyleUnderline"/>
          <w:highlight w:val="yellow"/>
        </w:rPr>
        <w:t>rare contro</w:t>
      </w:r>
      <w:r w:rsidRPr="00453BA8">
        <w:rPr>
          <w:rStyle w:val="StyleUnderline"/>
        </w:rPr>
        <w:t xml:space="preserve">l </w:t>
      </w:r>
      <w:r w:rsidRPr="00DC5A3D">
        <w:rPr>
          <w:rStyle w:val="StyleUnderline"/>
          <w:highlight w:val="yellow"/>
        </w:rPr>
        <w:t>of both houses</w:t>
      </w:r>
      <w:r w:rsidRPr="00453BA8">
        <w:rPr>
          <w:rStyle w:val="StyleUnderline"/>
        </w:rPr>
        <w:t xml:space="preserve"> of congress.</w:t>
      </w:r>
      <w:r w:rsidRPr="00BA3620">
        <w:rPr>
          <w:sz w:val="14"/>
        </w:rPr>
        <w:t xml:space="preserve"> Well versed in the realities of congressional power, Biden is unlikely to look this gift horse in the mouth. As Trump’s hold on the media and electorate loosens, </w:t>
      </w:r>
      <w:r w:rsidRPr="00DC5A3D">
        <w:rPr>
          <w:rStyle w:val="StyleUnderline"/>
          <w:highlight w:val="yellow"/>
        </w:rPr>
        <w:t>Biden has seized the moral and political high ground</w:t>
      </w:r>
      <w:r w:rsidRPr="00802652">
        <w:rPr>
          <w:rStyle w:val="StyleUnderline"/>
        </w:rPr>
        <w:t xml:space="preserve"> by </w:t>
      </w:r>
      <w:r w:rsidRPr="00DC5A3D">
        <w:rPr>
          <w:rStyle w:val="StyleUnderline"/>
          <w:highlight w:val="yellow"/>
        </w:rPr>
        <w:t>defending the constitution, calling for</w:t>
      </w:r>
      <w:r w:rsidRPr="00802652">
        <w:rPr>
          <w:rStyle w:val="StyleUnderline"/>
        </w:rPr>
        <w:t xml:space="preserve"> national </w:t>
      </w:r>
      <w:r w:rsidRPr="00DC5A3D">
        <w:rPr>
          <w:rStyle w:val="StyleUnderline"/>
          <w:highlight w:val="yellow"/>
        </w:rPr>
        <w:t>unity</w:t>
      </w:r>
      <w:r w:rsidRPr="00802652">
        <w:rPr>
          <w:rStyle w:val="StyleUnderline"/>
        </w:rPr>
        <w:t xml:space="preserve"> </w:t>
      </w:r>
      <w:r w:rsidRPr="00DC5A3D">
        <w:rPr>
          <w:rStyle w:val="StyleUnderline"/>
          <w:highlight w:val="yellow"/>
        </w:rPr>
        <w:t>and holding Trump to account</w:t>
      </w:r>
      <w:r w:rsidRPr="00802652">
        <w:rPr>
          <w:rStyle w:val="StyleUnderline"/>
        </w:rPr>
        <w:t xml:space="preserve"> for the chaos that has </w:t>
      </w:r>
      <w:proofErr w:type="spellStart"/>
      <w:r w:rsidRPr="00802652">
        <w:rPr>
          <w:rStyle w:val="StyleUnderline"/>
        </w:rPr>
        <w:t>paralysed</w:t>
      </w:r>
      <w:proofErr w:type="spellEnd"/>
      <w:r w:rsidRPr="00802652">
        <w:rPr>
          <w:rStyle w:val="StyleUnderline"/>
        </w:rPr>
        <w:t xml:space="preserve"> the country.</w:t>
      </w:r>
      <w:r w:rsidRPr="00BA3620">
        <w:rPr>
          <w:sz w:val="14"/>
        </w:rPr>
        <w:t xml:space="preserve"> The contrast couldn’t be greater. </w:t>
      </w:r>
      <w:r w:rsidRPr="00802652">
        <w:rPr>
          <w:rStyle w:val="StyleUnderline"/>
        </w:rPr>
        <w:t xml:space="preserve">Biden’s </w:t>
      </w:r>
      <w:r w:rsidRPr="00DC5A3D">
        <w:rPr>
          <w:rStyle w:val="StyleUnderline"/>
          <w:highlight w:val="yellow"/>
        </w:rPr>
        <w:t>unifying</w:t>
      </w:r>
      <w:r w:rsidRPr="00802652">
        <w:rPr>
          <w:rStyle w:val="StyleUnderline"/>
        </w:rPr>
        <w:t xml:space="preserve"> </w:t>
      </w:r>
      <w:r w:rsidRPr="00DC5A3D">
        <w:rPr>
          <w:rStyle w:val="Emphasis"/>
          <w:highlight w:val="yellow"/>
        </w:rPr>
        <w:t>message is resonating across</w:t>
      </w:r>
      <w:r w:rsidRPr="00BA3620">
        <w:rPr>
          <w:rStyle w:val="Emphasis"/>
        </w:rPr>
        <w:t xml:space="preserve"> </w:t>
      </w:r>
      <w:r w:rsidRPr="00DC5A3D">
        <w:rPr>
          <w:rStyle w:val="Emphasis"/>
          <w:highlight w:val="yellow"/>
        </w:rPr>
        <w:t>the</w:t>
      </w:r>
      <w:r w:rsidRPr="00BA3620">
        <w:rPr>
          <w:rStyle w:val="Emphasis"/>
        </w:rPr>
        <w:t xml:space="preserve"> political </w:t>
      </w:r>
      <w:r w:rsidRPr="00DC5A3D">
        <w:rPr>
          <w:rStyle w:val="Emphasis"/>
          <w:highlight w:val="yellow"/>
        </w:rPr>
        <w:t>divide</w:t>
      </w:r>
      <w:r w:rsidRPr="00802652">
        <w:rPr>
          <w:rStyle w:val="StyleUnderline"/>
        </w:rPr>
        <w:t xml:space="preserve"> </w:t>
      </w:r>
      <w:r w:rsidRPr="00BA3620">
        <w:rPr>
          <w:sz w:val="14"/>
        </w:rPr>
        <w:t xml:space="preserve">while Trump’s crass, self-serving </w:t>
      </w:r>
      <w:proofErr w:type="spellStart"/>
      <w:r w:rsidRPr="00BA3620">
        <w:rPr>
          <w:sz w:val="14"/>
        </w:rPr>
        <w:t>behaviour</w:t>
      </w:r>
      <w:proofErr w:type="spellEnd"/>
      <w:r w:rsidRPr="00BA3620">
        <w:rPr>
          <w:sz w:val="14"/>
        </w:rPr>
        <w:t xml:space="preserve"> is turning off an increasing number of Americans. A highly unusual </w:t>
      </w:r>
      <w:r w:rsidRPr="00802652">
        <w:rPr>
          <w:rStyle w:val="StyleUnderline"/>
        </w:rPr>
        <w:t xml:space="preserve">public declaration calling on the military to refrain from involvement in Trump’s attempt to </w:t>
      </w:r>
      <w:proofErr w:type="spellStart"/>
      <w:r w:rsidRPr="00802652">
        <w:rPr>
          <w:rStyle w:val="StyleUnderline"/>
        </w:rPr>
        <w:t>delegitimise</w:t>
      </w:r>
      <w:proofErr w:type="spellEnd"/>
      <w:r w:rsidRPr="00802652">
        <w:rPr>
          <w:rStyle w:val="StyleUnderline"/>
        </w:rPr>
        <w:t xml:space="preserve"> the election results by all 10 living former US </w:t>
      </w:r>
      <w:proofErr w:type="spellStart"/>
      <w:r w:rsidRPr="00802652">
        <w:rPr>
          <w:rStyle w:val="StyleUnderline"/>
        </w:rPr>
        <w:t>defence</w:t>
      </w:r>
      <w:proofErr w:type="spellEnd"/>
      <w:r w:rsidRPr="00802652">
        <w:rPr>
          <w:rStyle w:val="StyleUnderline"/>
        </w:rPr>
        <w:t xml:space="preserve"> secretaries</w:t>
      </w:r>
      <w:r w:rsidRPr="00BA3620">
        <w:rPr>
          <w:sz w:val="14"/>
        </w:rPr>
        <w:t xml:space="preserve"> — including two appointed and fired by Trump — </w:t>
      </w:r>
      <w:r w:rsidRPr="00802652">
        <w:rPr>
          <w:rStyle w:val="StyleUnderline"/>
        </w:rPr>
        <w:t>was an early sign the pendulum was beginning to swing</w:t>
      </w:r>
      <w:r w:rsidRPr="00BA3620">
        <w:rPr>
          <w:sz w:val="14"/>
        </w:rPr>
        <w:t xml:space="preserve"> against the man who glories in his capacity to hire and fire at will. But this is not reality TV. In the real world there are consequences. One is that powerful people will strike back. Although it was to be expected that the handful of longstanding, dissident Republicans such as Senator Mitt Romney would ramp up their criticisms of a man they clearly despise, </w:t>
      </w:r>
      <w:r w:rsidRPr="00802652">
        <w:rPr>
          <w:rStyle w:val="StyleUnderline"/>
        </w:rPr>
        <w:t>Trump didn’t anticipate once stalwart loyalists throwing in the towel</w:t>
      </w:r>
      <w:r w:rsidRPr="00BA3620">
        <w:rPr>
          <w:sz w:val="14"/>
        </w:rPr>
        <w:t xml:space="preserve">. Republican royalty in the form of </w:t>
      </w:r>
      <w:r w:rsidRPr="00802652">
        <w:rPr>
          <w:rStyle w:val="StyleUnderline"/>
        </w:rPr>
        <w:t>Senate Majority leader Mitch McConnell and</w:t>
      </w:r>
      <w:r w:rsidRPr="00BA3620">
        <w:rPr>
          <w:sz w:val="14"/>
        </w:rPr>
        <w:t xml:space="preserve"> leading conservative </w:t>
      </w:r>
      <w:r w:rsidRPr="00802652">
        <w:rPr>
          <w:rStyle w:val="StyleUnderline"/>
        </w:rPr>
        <w:t>Lindsey Graham</w:t>
      </w:r>
      <w:r w:rsidRPr="00BA3620">
        <w:rPr>
          <w:sz w:val="14"/>
        </w:rPr>
        <w:t xml:space="preserve"> have clearly had enough, </w:t>
      </w:r>
      <w:r w:rsidRPr="00AD3F7E">
        <w:rPr>
          <w:rStyle w:val="StyleUnderline"/>
        </w:rPr>
        <w:t>distancing themselves from a president they once defended</w:t>
      </w:r>
      <w:r w:rsidRPr="00BA3620">
        <w:rPr>
          <w:sz w:val="14"/>
        </w:rPr>
        <w:t xml:space="preserve">. Opportunists such as Ted Cruz, who hope to inherit Trump’s crown and voter base, risk having their presidential ambitions derailed by their ill-conceived and futile attempt to derail Biden’s certification as president. The lesson for Australia is that America’s democratic deficit is ours, too. Our democracy sprang from the same classical and Enlightenment philosophers who profoundly influenced the authors of the US constitution. And we suffer many of the same afflictions, although mob violence has thankfully not yet scarred the offices of our elected representatives or the halls of Parliament House. The </w:t>
      </w:r>
      <w:proofErr w:type="spellStart"/>
      <w:r w:rsidRPr="00BA3620">
        <w:rPr>
          <w:sz w:val="14"/>
        </w:rPr>
        <w:t>realisation</w:t>
      </w:r>
      <w:proofErr w:type="spellEnd"/>
      <w:r w:rsidRPr="00BA3620">
        <w:rPr>
          <w:sz w:val="14"/>
        </w:rPr>
        <w:t xml:space="preserve"> that what happened in the US could happen anywhere will </w:t>
      </w:r>
      <w:proofErr w:type="spellStart"/>
      <w:r w:rsidRPr="00BA3620">
        <w:rPr>
          <w:sz w:val="14"/>
        </w:rPr>
        <w:t>galvanise</w:t>
      </w:r>
      <w:proofErr w:type="spellEnd"/>
      <w:r w:rsidRPr="00BA3620">
        <w:rPr>
          <w:sz w:val="14"/>
        </w:rPr>
        <w:t xml:space="preserve"> democracies everywhere, helping Biden in his quest to reunify the nation and push back against autocratic governments invested in democratic failure. Restoring the moral authority of the presidency, and faith in the foundational pillars of American democracy, is an essential first step to restoring US greatness, something Trump never understood. But the world’s dictators well understand the connection. That’s why they are gleefully portraying America’s travails as irrefutable evidence of a failing political system unable to deliver the national unity and social discipline required of great countries. They have a point. If the US is a country at war with itself, so are many other leading democracies. The cancel culture intolerance that infects them is symptomatic of societies </w:t>
      </w:r>
      <w:proofErr w:type="spellStart"/>
      <w:r w:rsidRPr="00BA3620">
        <w:rPr>
          <w:sz w:val="14"/>
        </w:rPr>
        <w:t>tribalising</w:t>
      </w:r>
      <w:proofErr w:type="spellEnd"/>
      <w:r w:rsidRPr="00BA3620">
        <w:rPr>
          <w:sz w:val="14"/>
        </w:rPr>
        <w:t xml:space="preserve"> along racial, ethnic and identify lines rather than being united by common interests, values, traditions and institutions. In attempting to heal his country, Biden may find activists in his own party as much of a problem as the insurrectionists who stormed the Capitol. In addressing the many domestic problems the country confronts, Biden must be careful not to neglect the very real challenges that will be thrown at him by autocratic competitors and adversaries anxious to </w:t>
      </w:r>
      <w:proofErr w:type="spellStart"/>
      <w:r w:rsidRPr="00BA3620">
        <w:rPr>
          <w:sz w:val="14"/>
        </w:rPr>
        <w:t>capitalise</w:t>
      </w:r>
      <w:proofErr w:type="spellEnd"/>
      <w:r w:rsidRPr="00BA3620">
        <w:rPr>
          <w:sz w:val="14"/>
        </w:rPr>
        <w:t xml:space="preserve"> on Washington’s disarray. The first challenge may come from China as it ramps up pressure on Hong Kong under its draconian national security law. Chinese officials are already arguing there is no difference between their crackdown on dissidents who “illegally” occupied the Hong Kong Legislative Council last year and US authorities restoring law and order in the Capitol. This is spurious. There is no moral </w:t>
      </w:r>
      <w:r w:rsidRPr="00BA3620">
        <w:rPr>
          <w:sz w:val="14"/>
        </w:rPr>
        <w:lastRenderedPageBreak/>
        <w:t xml:space="preserve">equivalence between a society that defends its democratic institutions and one that subjugates its people to the dictates of an autocrat. While authoritarian governments will continue to exploit the shocking optics of America’s “citadel of freedom” under mob attack, the reality is </w:t>
      </w:r>
      <w:r w:rsidRPr="003449BD">
        <w:rPr>
          <w:rStyle w:val="StyleUnderline"/>
        </w:rPr>
        <w:t xml:space="preserve">that </w:t>
      </w:r>
      <w:r w:rsidRPr="00DC5A3D">
        <w:rPr>
          <w:rStyle w:val="Emphasis"/>
          <w:highlight w:val="yellow"/>
        </w:rPr>
        <w:t>only a vibrant and resilient democracy could have survived such an attack</w:t>
      </w:r>
      <w:r w:rsidRPr="00DC5A3D">
        <w:rPr>
          <w:rStyle w:val="StyleUnderline"/>
          <w:highlight w:val="yellow"/>
        </w:rPr>
        <w:t xml:space="preserve"> without breaking</w:t>
      </w:r>
      <w:r w:rsidRPr="00BA3620">
        <w:rPr>
          <w:sz w:val="14"/>
        </w:rPr>
        <w:t xml:space="preserve">. This is a triumph, not a defeat. </w:t>
      </w:r>
      <w:r w:rsidRPr="00DC5A3D">
        <w:rPr>
          <w:rStyle w:val="StyleUnderline"/>
          <w:highlight w:val="yellow"/>
        </w:rPr>
        <w:t>US</w:t>
      </w:r>
      <w:r w:rsidRPr="003449BD">
        <w:rPr>
          <w:rStyle w:val="StyleUnderline"/>
        </w:rPr>
        <w:t xml:space="preserve"> democracy has </w:t>
      </w:r>
      <w:r w:rsidRPr="00DC5A3D">
        <w:rPr>
          <w:rStyle w:val="StyleUnderline"/>
          <w:highlight w:val="yellow"/>
        </w:rPr>
        <w:t>survived</w:t>
      </w:r>
      <w:r w:rsidRPr="003449BD">
        <w:rPr>
          <w:rStyle w:val="StyleUnderline"/>
        </w:rPr>
        <w:t xml:space="preserve"> </w:t>
      </w:r>
      <w:r w:rsidRPr="00DC5A3D">
        <w:rPr>
          <w:rStyle w:val="StyleUnderline"/>
          <w:highlight w:val="yellow"/>
        </w:rPr>
        <w:t xml:space="preserve">the </w:t>
      </w:r>
      <w:r w:rsidRPr="00DC5A3D">
        <w:rPr>
          <w:rStyle w:val="Emphasis"/>
          <w:highlight w:val="yellow"/>
        </w:rPr>
        <w:t>ultimate stress test</w:t>
      </w:r>
      <w:r w:rsidRPr="003449BD">
        <w:rPr>
          <w:rStyle w:val="StyleUnderline"/>
        </w:rPr>
        <w:t xml:space="preserve"> </w:t>
      </w:r>
      <w:r w:rsidRPr="00DC5A3D">
        <w:rPr>
          <w:rStyle w:val="StyleUnderline"/>
          <w:highlight w:val="yellow"/>
        </w:rPr>
        <w:t xml:space="preserve">and </w:t>
      </w:r>
      <w:r w:rsidRPr="00DC5A3D">
        <w:rPr>
          <w:rStyle w:val="Emphasis"/>
          <w:highlight w:val="yellow"/>
        </w:rPr>
        <w:t>will emerge stronger for it.</w:t>
      </w:r>
      <w:r>
        <w:rPr>
          <w:rStyle w:val="Emphasis"/>
        </w:rPr>
        <w:t xml:space="preserve"> </w:t>
      </w:r>
    </w:p>
    <w:p w14:paraId="0E040318" w14:textId="77777777" w:rsidR="00406EF2" w:rsidRDefault="00406EF2" w:rsidP="00406EF2">
      <w:pPr>
        <w:pStyle w:val="Heading3"/>
      </w:pPr>
      <w:r>
        <w:lastRenderedPageBreak/>
        <w:t>AT: Democracy Impact---Fails---1NC</w:t>
      </w:r>
    </w:p>
    <w:p w14:paraId="4AF755B5" w14:textId="77777777" w:rsidR="00406EF2" w:rsidRPr="00BE0E18" w:rsidRDefault="00406EF2" w:rsidP="00406EF2">
      <w:pPr>
        <w:pStyle w:val="Heading4"/>
        <w:rPr>
          <w:rFonts w:cs="Arial"/>
        </w:rPr>
      </w:pPr>
      <w:r w:rsidRPr="00BE0E18">
        <w:rPr>
          <w:rFonts w:cs="Arial"/>
        </w:rPr>
        <w:t xml:space="preserve">Democracy is </w:t>
      </w:r>
      <w:r w:rsidRPr="00BE0E18">
        <w:rPr>
          <w:rFonts w:cs="Arial"/>
          <w:u w:val="single"/>
        </w:rPr>
        <w:t>resilient</w:t>
      </w:r>
      <w:r w:rsidRPr="00BE0E18">
        <w:rPr>
          <w:rFonts w:cs="Arial"/>
        </w:rPr>
        <w:t xml:space="preserve">, but it solves </w:t>
      </w:r>
      <w:r w:rsidRPr="00BE0E18">
        <w:rPr>
          <w:rFonts w:cs="Arial"/>
          <w:u w:val="single"/>
        </w:rPr>
        <w:t>nothing</w:t>
      </w:r>
      <w:r w:rsidRPr="00BE0E18">
        <w:rPr>
          <w:rFonts w:cs="Arial"/>
        </w:rPr>
        <w:t>.</w:t>
      </w:r>
    </w:p>
    <w:p w14:paraId="0D9FDE1E" w14:textId="77777777" w:rsidR="00406EF2" w:rsidRPr="00BE0E18" w:rsidRDefault="00406EF2" w:rsidP="00406EF2">
      <w:r w:rsidRPr="00BE0E18">
        <w:t xml:space="preserve">Renske </w:t>
      </w:r>
      <w:proofErr w:type="spellStart"/>
      <w:r w:rsidRPr="00BE0E18">
        <w:rPr>
          <w:rStyle w:val="Style13ptBold"/>
        </w:rPr>
        <w:t>Doorenspleet</w:t>
      </w:r>
      <w:proofErr w:type="spellEnd"/>
      <w:r w:rsidRPr="00BE0E18">
        <w:rPr>
          <w:rStyle w:val="Style13ptBold"/>
        </w:rPr>
        <w:t xml:space="preserve"> 19</w:t>
      </w:r>
      <w:r>
        <w:rPr>
          <w:rStyle w:val="Style13ptBold"/>
        </w:rPr>
        <w:t>.</w:t>
      </w:r>
      <w:r w:rsidRPr="00BE0E18">
        <w:t xml:space="preserve"> Politics Professor at the University of Warwick. Rethinking the Value of Democracy: A Comparative Perspective, Palgrave Macmillan, p. 239-243</w:t>
      </w:r>
    </w:p>
    <w:p w14:paraId="4918E4D0" w14:textId="77777777" w:rsidR="00406EF2" w:rsidRPr="00BE0E18" w:rsidRDefault="00406EF2" w:rsidP="00406EF2">
      <w:pPr>
        <w:rPr>
          <w:sz w:val="16"/>
        </w:rPr>
      </w:pPr>
      <w:r w:rsidRPr="00BE0E18">
        <w:rPr>
          <w:rStyle w:val="StyleUnderline"/>
        </w:rPr>
        <w:t xml:space="preserve">The value of democracy has been </w:t>
      </w:r>
      <w:r w:rsidRPr="00BE0E18">
        <w:rPr>
          <w:rStyle w:val="Emphasis"/>
        </w:rPr>
        <w:t>taken for granted</w:t>
      </w:r>
      <w:r w:rsidRPr="00BE0E18">
        <w:rPr>
          <w:sz w:val="16"/>
        </w:rPr>
        <w:t xml:space="preserve"> until recently, but this assumption seems to be under threat now more than ever before. As was explained in Chapter 1, democracy’s claim to be valuable does not rest on just one </w:t>
      </w:r>
      <w:proofErr w:type="gramStart"/>
      <w:r w:rsidRPr="00BE0E18">
        <w:rPr>
          <w:sz w:val="16"/>
        </w:rPr>
        <w:t>particular merit</w:t>
      </w:r>
      <w:proofErr w:type="gramEnd"/>
      <w:r w:rsidRPr="00BE0E18">
        <w:rPr>
          <w:sz w:val="16"/>
        </w:rPr>
        <w:t>, and scholars tend to distinguish three different types of values (Sen 1999). This book focused on the instrumental value of democracy (and hence not on the intrinsic and constructive value</w:t>
      </w:r>
      <w:proofErr w:type="gramStart"/>
      <w:r w:rsidRPr="00BE0E18">
        <w:rPr>
          <w:sz w:val="16"/>
        </w:rPr>
        <w:t>), and</w:t>
      </w:r>
      <w:proofErr w:type="gramEnd"/>
      <w:r w:rsidRPr="00BE0E18">
        <w:rPr>
          <w:sz w:val="16"/>
        </w:rPr>
        <w:t xml:space="preserve"> investigated the value of democracy for peace (Chapters 3 and 4), control of corruption (Chapter 5) and economic development (Chapter 6). </w:t>
      </w:r>
      <w:r w:rsidRPr="00DC5A3D">
        <w:rPr>
          <w:rStyle w:val="StyleUnderline"/>
          <w:highlight w:val="yellow"/>
        </w:rPr>
        <w:t>This study</w:t>
      </w:r>
      <w:r w:rsidRPr="00BE0E18">
        <w:rPr>
          <w:rStyle w:val="StyleUnderline"/>
        </w:rPr>
        <w:t xml:space="preserve"> was based on a </w:t>
      </w:r>
      <w:r w:rsidRPr="00DC5A3D">
        <w:rPr>
          <w:rStyle w:val="StyleUnderline"/>
          <w:highlight w:val="yellow"/>
        </w:rPr>
        <w:t>search</w:t>
      </w:r>
      <w:r w:rsidRPr="00BE0E18">
        <w:rPr>
          <w:rStyle w:val="StyleUnderline"/>
        </w:rPr>
        <w:t xml:space="preserve"> of </w:t>
      </w:r>
      <w:r w:rsidRPr="00DC5A3D">
        <w:rPr>
          <w:rStyle w:val="Emphasis"/>
          <w:highlight w:val="yellow"/>
        </w:rPr>
        <w:t>a</w:t>
      </w:r>
      <w:r w:rsidRPr="00BE0E18">
        <w:rPr>
          <w:rStyle w:val="Emphasis"/>
        </w:rPr>
        <w:t xml:space="preserve">n enormous academic </w:t>
      </w:r>
      <w:r w:rsidRPr="00DC5A3D">
        <w:rPr>
          <w:rStyle w:val="Emphasis"/>
          <w:highlight w:val="yellow"/>
        </w:rPr>
        <w:t>database</w:t>
      </w:r>
      <w:r w:rsidRPr="00BE0E18">
        <w:rPr>
          <w:sz w:val="16"/>
        </w:rPr>
        <w:t xml:space="preserve"> for certain keywords,6 </w:t>
      </w:r>
      <w:r w:rsidRPr="00BE0E18">
        <w:rPr>
          <w:rStyle w:val="StyleUnderline"/>
        </w:rPr>
        <w:t xml:space="preserve">then </w:t>
      </w:r>
      <w:r w:rsidRPr="00DC5A3D">
        <w:rPr>
          <w:rStyle w:val="StyleUnderline"/>
          <w:highlight w:val="yellow"/>
        </w:rPr>
        <w:t>pruned</w:t>
      </w:r>
      <w:r w:rsidRPr="00BE0E18">
        <w:rPr>
          <w:rStyle w:val="StyleUnderline"/>
        </w:rPr>
        <w:t xml:space="preserve"> </w:t>
      </w:r>
      <w:r w:rsidRPr="00BE0E18">
        <w:rPr>
          <w:rStyle w:val="Emphasis"/>
        </w:rPr>
        <w:t xml:space="preserve">the </w:t>
      </w:r>
      <w:r w:rsidRPr="00DC5A3D">
        <w:rPr>
          <w:rStyle w:val="Emphasis"/>
          <w:highlight w:val="yellow"/>
        </w:rPr>
        <w:t>thousands of articles</w:t>
      </w:r>
      <w:r w:rsidRPr="00BE0E18">
        <w:rPr>
          <w:sz w:val="16"/>
        </w:rPr>
        <w:t xml:space="preserve"> down to a few hundred articles (see Appendix) </w:t>
      </w:r>
      <w:r w:rsidRPr="00DC5A3D">
        <w:rPr>
          <w:rStyle w:val="StyleUnderline"/>
          <w:highlight w:val="yellow"/>
        </w:rPr>
        <w:t>which</w:t>
      </w:r>
      <w:r w:rsidRPr="00BE0E18">
        <w:rPr>
          <w:rStyle w:val="StyleUnderline"/>
        </w:rPr>
        <w:t xml:space="preserve"> </w:t>
      </w:r>
      <w:r w:rsidRPr="00BE0E18">
        <w:rPr>
          <w:rStyle w:val="Emphasis"/>
        </w:rPr>
        <w:t xml:space="preserve">statistically </w:t>
      </w:r>
      <w:proofErr w:type="spellStart"/>
      <w:r w:rsidRPr="00DC5A3D">
        <w:rPr>
          <w:rStyle w:val="Emphasis"/>
          <w:highlight w:val="yellow"/>
        </w:rPr>
        <w:t>analysed</w:t>
      </w:r>
      <w:proofErr w:type="spellEnd"/>
      <w:r w:rsidRPr="00BE0E18">
        <w:rPr>
          <w:rStyle w:val="StyleUnderline"/>
        </w:rPr>
        <w:t xml:space="preserve"> the connection between the </w:t>
      </w:r>
      <w:r w:rsidRPr="00DC5A3D">
        <w:rPr>
          <w:rStyle w:val="StyleUnderline"/>
          <w:highlight w:val="yellow"/>
        </w:rPr>
        <w:t>democracy</w:t>
      </w:r>
      <w:r w:rsidRPr="00BE0E18">
        <w:rPr>
          <w:rStyle w:val="StyleUnderline"/>
        </w:rPr>
        <w:t xml:space="preserve"> and the four expected outcomes</w:t>
      </w:r>
      <w:r w:rsidRPr="00BE0E18">
        <w:rPr>
          <w:sz w:val="16"/>
        </w:rPr>
        <w:t xml:space="preserve">. The </w:t>
      </w:r>
      <w:proofErr w:type="spellStart"/>
      <w:r w:rsidRPr="00BE0E18">
        <w:rPr>
          <w:sz w:val="16"/>
        </w:rPr>
        <w:t>frst</w:t>
      </w:r>
      <w:proofErr w:type="spellEnd"/>
      <w:r w:rsidRPr="00BE0E18">
        <w:rPr>
          <w:sz w:val="16"/>
        </w:rPr>
        <w:t xml:space="preserve"> </w:t>
      </w:r>
      <w:proofErr w:type="spellStart"/>
      <w:r w:rsidRPr="00BE0E18">
        <w:rPr>
          <w:sz w:val="16"/>
        </w:rPr>
        <w:t>fiding</w:t>
      </w:r>
      <w:proofErr w:type="spellEnd"/>
      <w:r w:rsidRPr="00BE0E18">
        <w:rPr>
          <w:sz w:val="16"/>
        </w:rPr>
        <w:t xml:space="preserve"> is that </w:t>
      </w:r>
      <w:r w:rsidRPr="00DC5A3D">
        <w:rPr>
          <w:rStyle w:val="Emphasis"/>
          <w:highlight w:val="yellow"/>
        </w:rPr>
        <w:t>a</w:t>
      </w:r>
      <w:r w:rsidRPr="00BE0E18">
        <w:rPr>
          <w:rStyle w:val="Emphasis"/>
        </w:rPr>
        <w:t xml:space="preserve"> reverse </w:t>
      </w:r>
      <w:r w:rsidRPr="00DC5A3D">
        <w:rPr>
          <w:rStyle w:val="Emphasis"/>
          <w:highlight w:val="yellow"/>
        </w:rPr>
        <w:t xml:space="preserve">wave away </w:t>
      </w:r>
      <w:r w:rsidRPr="00BE0E18">
        <w:rPr>
          <w:rStyle w:val="Emphasis"/>
        </w:rPr>
        <w:t>from democracy</w:t>
      </w:r>
      <w:r w:rsidRPr="00BE0E18">
        <w:rPr>
          <w:rStyle w:val="StyleUnderline"/>
        </w:rPr>
        <w:t xml:space="preserve"> </w:t>
      </w:r>
      <w:r w:rsidRPr="00DC5A3D">
        <w:rPr>
          <w:rStyle w:val="StyleUnderline"/>
          <w:highlight w:val="yellow"/>
        </w:rPr>
        <w:t>has not happened</w:t>
      </w:r>
      <w:r w:rsidRPr="00BE0E18">
        <w:rPr>
          <w:sz w:val="16"/>
        </w:rPr>
        <w:t xml:space="preserve"> (see Chapter 2). Not </w:t>
      </w:r>
      <w:proofErr w:type="gramStart"/>
      <w:r w:rsidRPr="00BE0E18">
        <w:rPr>
          <w:sz w:val="16"/>
        </w:rPr>
        <w:t>yet,</w:t>
      </w:r>
      <w:proofErr w:type="gramEnd"/>
      <w:r w:rsidRPr="00BE0E18">
        <w:rPr>
          <w:sz w:val="16"/>
        </w:rPr>
        <w:t xml:space="preserve"> at least. </w:t>
      </w:r>
      <w:r w:rsidRPr="00DC5A3D">
        <w:rPr>
          <w:rStyle w:val="StyleUnderline"/>
          <w:highlight w:val="yellow"/>
        </w:rPr>
        <w:t>Democracy is not</w:t>
      </w:r>
      <w:r w:rsidRPr="00BE0E18">
        <w:rPr>
          <w:rStyle w:val="StyleUnderline"/>
        </w:rPr>
        <w:t xml:space="preserve"> doing </w:t>
      </w:r>
      <w:r w:rsidRPr="00DC5A3D">
        <w:rPr>
          <w:rStyle w:val="StyleUnderline"/>
          <w:highlight w:val="yellow"/>
        </w:rPr>
        <w:t>worse than before</w:t>
      </w:r>
      <w:r w:rsidRPr="00BE0E18">
        <w:rPr>
          <w:sz w:val="16"/>
        </w:rPr>
        <w:t xml:space="preserve">, at least not </w:t>
      </w:r>
      <w:r w:rsidRPr="00DC5A3D">
        <w:rPr>
          <w:rStyle w:val="StyleUnderline"/>
          <w:highlight w:val="yellow"/>
        </w:rPr>
        <w:t>in comparative</w:t>
      </w:r>
      <w:r w:rsidRPr="00BE0E18">
        <w:rPr>
          <w:rStyle w:val="StyleUnderline"/>
        </w:rPr>
        <w:t xml:space="preserve"> perspective</w:t>
      </w:r>
      <w:r w:rsidRPr="00BE0E18">
        <w:rPr>
          <w:sz w:val="16"/>
        </w:rPr>
        <w:t xml:space="preserve">. While it is true that there is a dramatic decline in democracy in some countries,7 </w:t>
      </w:r>
      <w:r w:rsidRPr="00BE0E18">
        <w:rPr>
          <w:rStyle w:val="StyleUnderline"/>
        </w:rPr>
        <w:t>a general trend downwards cannot yet be detected</w:t>
      </w:r>
      <w:r w:rsidRPr="00BE0E18">
        <w:rPr>
          <w:sz w:val="16"/>
        </w:rPr>
        <w:t xml:space="preserve">. It would be better to talk about ‘stagnation’, as not many dictatorships have democratized recently, while democracies have not yet collapsed. Another </w:t>
      </w:r>
      <w:proofErr w:type="spellStart"/>
      <w:r w:rsidRPr="00BE0E18">
        <w:rPr>
          <w:sz w:val="16"/>
        </w:rPr>
        <w:t>fnding</w:t>
      </w:r>
      <w:proofErr w:type="spellEnd"/>
      <w:r w:rsidRPr="00BE0E18">
        <w:rPr>
          <w:sz w:val="16"/>
        </w:rPr>
        <w:t xml:space="preserve"> is that the instrumental value of democracy is very questionable. The </w:t>
      </w:r>
      <w:proofErr w:type="spellStart"/>
      <w:r w:rsidRPr="00BE0E18">
        <w:rPr>
          <w:sz w:val="16"/>
        </w:rPr>
        <w:t>feld</w:t>
      </w:r>
      <w:proofErr w:type="spellEnd"/>
      <w:r w:rsidRPr="00BE0E18">
        <w:rPr>
          <w:sz w:val="16"/>
        </w:rPr>
        <w:t xml:space="preserve"> has been deeply polarized between researchers who endorse a link between democracy and positive outcomes, and those who reject this optimistic idea and instead emphasize the negative effects of democracy. </w:t>
      </w:r>
      <w:r w:rsidRPr="00BE0E18">
        <w:rPr>
          <w:rStyle w:val="StyleUnderline"/>
        </w:rPr>
        <w:t xml:space="preserve">There has been </w:t>
      </w:r>
      <w:r w:rsidRPr="00DC5A3D">
        <w:rPr>
          <w:rStyle w:val="Emphasis"/>
          <w:highlight w:val="yellow"/>
        </w:rPr>
        <w:t>‘no consensus’</w:t>
      </w:r>
      <w:r w:rsidRPr="00DC5A3D">
        <w:rPr>
          <w:rStyle w:val="StyleUnderline"/>
          <w:highlight w:val="yellow"/>
        </w:rPr>
        <w:t xml:space="preserve"> in</w:t>
      </w:r>
      <w:r w:rsidRPr="00BE0E18">
        <w:rPr>
          <w:rStyle w:val="StyleUnderline"/>
        </w:rPr>
        <w:t xml:space="preserve"> </w:t>
      </w:r>
      <w:r w:rsidRPr="00BE0E18">
        <w:rPr>
          <w:rStyle w:val="Emphasis"/>
        </w:rPr>
        <w:t xml:space="preserve">the quantitative </w:t>
      </w:r>
      <w:r w:rsidRPr="00DC5A3D">
        <w:rPr>
          <w:rStyle w:val="Emphasis"/>
          <w:highlight w:val="yellow"/>
        </w:rPr>
        <w:t>lit</w:t>
      </w:r>
      <w:r w:rsidRPr="00BE0E18">
        <w:rPr>
          <w:rStyle w:val="Emphasis"/>
        </w:rPr>
        <w:t>erature</w:t>
      </w:r>
      <w:r w:rsidRPr="00BE0E18">
        <w:rPr>
          <w:rStyle w:val="StyleUnderline"/>
        </w:rPr>
        <w:t xml:space="preserve"> on whether democracy has</w:t>
      </w:r>
      <w:r w:rsidRPr="00BE0E18">
        <w:rPr>
          <w:sz w:val="16"/>
        </w:rPr>
        <w:t xml:space="preserve"> instrumental value which leads some </w:t>
      </w:r>
      <w:r w:rsidRPr="00BE0E18">
        <w:rPr>
          <w:rStyle w:val="Emphasis"/>
        </w:rPr>
        <w:t>beneficial general outcomes</w:t>
      </w:r>
      <w:r w:rsidRPr="00BE0E18">
        <w:rPr>
          <w:rStyle w:val="StyleUnderline"/>
        </w:rPr>
        <w:t xml:space="preserve">. Some </w:t>
      </w:r>
      <w:r w:rsidRPr="00DC5A3D">
        <w:rPr>
          <w:rStyle w:val="StyleUnderline"/>
          <w:highlight w:val="yellow"/>
        </w:rPr>
        <w:t>scholars claim there is a consensus</w:t>
      </w:r>
      <w:r w:rsidRPr="00BE0E18">
        <w:rPr>
          <w:rStyle w:val="StyleUnderline"/>
        </w:rPr>
        <w:t xml:space="preserve">, but they only do so </w:t>
      </w:r>
      <w:r w:rsidRPr="00DC5A3D">
        <w:rPr>
          <w:rStyle w:val="StyleUnderline"/>
          <w:highlight w:val="yellow"/>
        </w:rPr>
        <w:t>by ignoring</w:t>
      </w:r>
      <w:r w:rsidRPr="00BE0E18">
        <w:rPr>
          <w:rStyle w:val="StyleUnderline"/>
        </w:rPr>
        <w:t xml:space="preserve"> </w:t>
      </w:r>
      <w:r w:rsidRPr="00BE0E18">
        <w:rPr>
          <w:rStyle w:val="Emphasis"/>
        </w:rPr>
        <w:t xml:space="preserve">a huge amount of </w:t>
      </w:r>
      <w:r w:rsidRPr="00DC5A3D">
        <w:rPr>
          <w:rStyle w:val="Emphasis"/>
          <w:highlight w:val="yellow"/>
        </w:rPr>
        <w:t>lit</w:t>
      </w:r>
      <w:r w:rsidRPr="00BE0E18">
        <w:rPr>
          <w:rStyle w:val="Emphasis"/>
        </w:rPr>
        <w:t>erature</w:t>
      </w:r>
      <w:r w:rsidRPr="00BE0E18">
        <w:rPr>
          <w:rStyle w:val="StyleUnderline"/>
        </w:rPr>
        <w:t xml:space="preserve"> which rejects their own point of view</w:t>
      </w:r>
      <w:r w:rsidRPr="00BE0E18">
        <w:rPr>
          <w:sz w:val="16"/>
        </w:rPr>
        <w:t xml:space="preserve">. After undertaking a large-scale analysis of carefully selected articles published on the topic (see Appendix), </w:t>
      </w:r>
      <w:r w:rsidRPr="00BE0E18">
        <w:rPr>
          <w:rStyle w:val="StyleUnderline"/>
        </w:rPr>
        <w:t xml:space="preserve">this book can conclude that the connections between democracy and expected </w:t>
      </w:r>
      <w:proofErr w:type="spellStart"/>
      <w:r w:rsidRPr="00DC5A3D">
        <w:rPr>
          <w:rStyle w:val="StyleUnderline"/>
          <w:highlight w:val="yellow"/>
        </w:rPr>
        <w:t>benefts</w:t>
      </w:r>
      <w:proofErr w:type="spellEnd"/>
      <w:r w:rsidRPr="00DC5A3D">
        <w:rPr>
          <w:rStyle w:val="StyleUnderline"/>
          <w:highlight w:val="yellow"/>
        </w:rPr>
        <w:t xml:space="preserve"> are</w:t>
      </w:r>
      <w:r w:rsidRPr="00BE0E18">
        <w:rPr>
          <w:rStyle w:val="StyleUnderline"/>
        </w:rPr>
        <w:t xml:space="preserve"> </w:t>
      </w:r>
      <w:r w:rsidRPr="00BE0E18">
        <w:rPr>
          <w:rStyle w:val="Emphasis"/>
        </w:rPr>
        <w:t>not</w:t>
      </w:r>
      <w:r w:rsidRPr="00BE0E18">
        <w:rPr>
          <w:sz w:val="16"/>
        </w:rPr>
        <w:t xml:space="preserve"> as </w:t>
      </w:r>
      <w:r w:rsidRPr="00BE0E18">
        <w:rPr>
          <w:rStyle w:val="Emphasis"/>
        </w:rPr>
        <w:t>strong</w:t>
      </w:r>
      <w:r w:rsidRPr="00BE0E18">
        <w:rPr>
          <w:sz w:val="16"/>
        </w:rPr>
        <w:t xml:space="preserve"> as they seem. Hence, we should not overstate the links between the phenomena. </w:t>
      </w:r>
      <w:r w:rsidRPr="00BE0E18">
        <w:rPr>
          <w:rStyle w:val="Emphasis"/>
        </w:rPr>
        <w:t>The overall evidence</w:t>
      </w:r>
      <w:r w:rsidRPr="00BE0E18">
        <w:rPr>
          <w:rStyle w:val="StyleUnderline"/>
        </w:rPr>
        <w:t xml:space="preserve"> is </w:t>
      </w:r>
      <w:r w:rsidRPr="00DC5A3D">
        <w:rPr>
          <w:rStyle w:val="Emphasis"/>
          <w:highlight w:val="yellow"/>
        </w:rPr>
        <w:t>weak</w:t>
      </w:r>
      <w:r w:rsidRPr="00BE0E18">
        <w:rPr>
          <w:sz w:val="16"/>
        </w:rPr>
        <w:t xml:space="preserve">. Take the expected impact of democracy on peace for example. As Chapter 3 showed, the study of democracy and interstate war has been a </w:t>
      </w:r>
      <w:proofErr w:type="spellStart"/>
      <w:r w:rsidRPr="00BE0E18">
        <w:rPr>
          <w:sz w:val="16"/>
        </w:rPr>
        <w:t>fourishing</w:t>
      </w:r>
      <w:proofErr w:type="spellEnd"/>
      <w:r w:rsidRPr="00BE0E18">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BE0E18">
        <w:rPr>
          <w:rStyle w:val="Emphasis"/>
        </w:rPr>
        <w:t xml:space="preserve">Most statistical </w:t>
      </w:r>
      <w:r w:rsidRPr="00DC5A3D">
        <w:rPr>
          <w:rStyle w:val="Emphasis"/>
          <w:highlight w:val="yellow"/>
        </w:rPr>
        <w:t>studies</w:t>
      </w:r>
      <w:r w:rsidRPr="00DC5A3D">
        <w:rPr>
          <w:rStyle w:val="StyleUnderline"/>
          <w:highlight w:val="yellow"/>
        </w:rPr>
        <w:t xml:space="preserve"> have not found </w:t>
      </w:r>
      <w:r w:rsidRPr="00DC5A3D">
        <w:rPr>
          <w:rStyle w:val="Emphasis"/>
          <w:highlight w:val="yellow"/>
        </w:rPr>
        <w:t>a</w:t>
      </w:r>
      <w:r w:rsidRPr="00BE0E18">
        <w:rPr>
          <w:rStyle w:val="Emphasis"/>
        </w:rPr>
        <w:t xml:space="preserve"> strong </w:t>
      </w:r>
      <w:r w:rsidRPr="00DC5A3D">
        <w:rPr>
          <w:rStyle w:val="Emphasis"/>
          <w:highlight w:val="yellow"/>
        </w:rPr>
        <w:t>correlation</w:t>
      </w:r>
      <w:r w:rsidRPr="00DC5A3D">
        <w:rPr>
          <w:rStyle w:val="StyleUnderline"/>
          <w:highlight w:val="yellow"/>
        </w:rPr>
        <w:t xml:space="preserve"> between</w:t>
      </w:r>
      <w:r w:rsidRPr="00BE0E18">
        <w:rPr>
          <w:rStyle w:val="StyleUnderline"/>
        </w:rPr>
        <w:t xml:space="preserve"> democracy and </w:t>
      </w:r>
      <w:r w:rsidRPr="00BE0E18">
        <w:rPr>
          <w:rStyle w:val="Emphasis"/>
        </w:rPr>
        <w:t xml:space="preserve">interstate </w:t>
      </w:r>
      <w:r w:rsidRPr="00DC5A3D">
        <w:rPr>
          <w:rStyle w:val="Emphasis"/>
          <w:highlight w:val="yellow"/>
        </w:rPr>
        <w:t>war</w:t>
      </w:r>
      <w:r w:rsidRPr="00DC5A3D">
        <w:rPr>
          <w:rStyle w:val="StyleUnderline"/>
          <w:highlight w:val="yellow"/>
        </w:rPr>
        <w:t xml:space="preserve"> at </w:t>
      </w:r>
      <w:r w:rsidRPr="00DC5A3D">
        <w:rPr>
          <w:rStyle w:val="Emphasis"/>
          <w:highlight w:val="yellow"/>
        </w:rPr>
        <w:t>the dyadic</w:t>
      </w:r>
      <w:r w:rsidRPr="00BE0E18">
        <w:rPr>
          <w:rStyle w:val="Emphasis"/>
        </w:rPr>
        <w:t xml:space="preserve"> level</w:t>
      </w:r>
      <w:r w:rsidRPr="00BE0E18">
        <w:rPr>
          <w:sz w:val="16"/>
        </w:rPr>
        <w:t xml:space="preserve">. They show that </w:t>
      </w:r>
      <w:r w:rsidRPr="00DC5A3D">
        <w:rPr>
          <w:rStyle w:val="StyleUnderline"/>
          <w:highlight w:val="yellow"/>
        </w:rPr>
        <w:t xml:space="preserve">there </w:t>
      </w:r>
      <w:proofErr w:type="gramStart"/>
      <w:r w:rsidRPr="00DC5A3D">
        <w:rPr>
          <w:rStyle w:val="StyleUnderline"/>
          <w:highlight w:val="yellow"/>
        </w:rPr>
        <w:t>are</w:t>
      </w:r>
      <w:proofErr w:type="gramEnd"/>
      <w:r w:rsidRPr="00BE0E18">
        <w:rPr>
          <w:rStyle w:val="StyleUnderline"/>
        </w:rPr>
        <w:t xml:space="preserve"> other—</w:t>
      </w:r>
      <w:r w:rsidRPr="00DC5A3D">
        <w:rPr>
          <w:rStyle w:val="Emphasis"/>
          <w:highlight w:val="yellow"/>
        </w:rPr>
        <w:t>more powerful</w:t>
      </w:r>
      <w:r w:rsidRPr="00DC5A3D">
        <w:rPr>
          <w:rStyle w:val="StyleUnderline"/>
          <w:highlight w:val="yellow"/>
        </w:rPr>
        <w:t>—explanations</w:t>
      </w:r>
      <w:r w:rsidRPr="00BE0E18">
        <w:rPr>
          <w:rStyle w:val="StyleUnderline"/>
        </w:rPr>
        <w:t xml:space="preserve"> for war</w:t>
      </w:r>
      <w:r w:rsidRPr="00BE0E18">
        <w:rPr>
          <w:sz w:val="16"/>
        </w:rPr>
        <w:t xml:space="preserve"> and peace, and even that </w:t>
      </w:r>
      <w:r w:rsidRPr="00BE0E18">
        <w:rPr>
          <w:rStyle w:val="StyleUnderline"/>
        </w:rPr>
        <w:t xml:space="preserve">the impact of </w:t>
      </w:r>
      <w:r w:rsidRPr="00DC5A3D">
        <w:rPr>
          <w:rStyle w:val="StyleUnderline"/>
          <w:highlight w:val="yellow"/>
        </w:rPr>
        <w:t>democracy is</w:t>
      </w:r>
      <w:r w:rsidRPr="00BE0E18">
        <w:rPr>
          <w:rStyle w:val="StyleUnderline"/>
        </w:rPr>
        <w:t xml:space="preserve"> </w:t>
      </w:r>
      <w:r w:rsidRPr="00BE0E18">
        <w:rPr>
          <w:rStyle w:val="Emphasis"/>
        </w:rPr>
        <w:t xml:space="preserve">a </w:t>
      </w:r>
      <w:r w:rsidRPr="00DC5A3D">
        <w:rPr>
          <w:rStyle w:val="Emphasis"/>
          <w:highlight w:val="yellow"/>
        </w:rPr>
        <w:t>spurious</w:t>
      </w:r>
      <w:r w:rsidRPr="00BE0E18">
        <w:rPr>
          <w:rStyle w:val="Emphasis"/>
        </w:rPr>
        <w:t xml:space="preserve"> one</w:t>
      </w:r>
      <w:r w:rsidRPr="00BE0E18">
        <w:rPr>
          <w:sz w:val="16"/>
        </w:rPr>
        <w:t xml:space="preserve"> (caveat 1). Moreover, </w:t>
      </w:r>
      <w:r w:rsidRPr="00BE0E18">
        <w:rPr>
          <w:rStyle w:val="StyleUnderline"/>
        </w:rPr>
        <w:t xml:space="preserve">the theoretical foundation of the democratic peace hypothesis is </w:t>
      </w:r>
      <w:r w:rsidRPr="00BE0E18">
        <w:rPr>
          <w:rStyle w:val="Emphasis"/>
        </w:rPr>
        <w:t>weak</w:t>
      </w:r>
      <w:r w:rsidRPr="00BE0E18">
        <w:rPr>
          <w:sz w:val="16"/>
        </w:rPr>
        <w:t xml:space="preserve">, and </w:t>
      </w:r>
      <w:r w:rsidRPr="00BE0E18">
        <w:rPr>
          <w:rStyle w:val="StyleUnderline"/>
        </w:rPr>
        <w:t xml:space="preserve">the </w:t>
      </w:r>
      <w:r w:rsidRPr="00DC5A3D">
        <w:rPr>
          <w:rStyle w:val="StyleUnderline"/>
          <w:highlight w:val="yellow"/>
        </w:rPr>
        <w:t xml:space="preserve">causal mechanisms are </w:t>
      </w:r>
      <w:r w:rsidRPr="00DC5A3D">
        <w:rPr>
          <w:rStyle w:val="Emphasis"/>
          <w:highlight w:val="yellow"/>
        </w:rPr>
        <w:t>unclear</w:t>
      </w:r>
      <w:r w:rsidRPr="00BE0E18">
        <w:rPr>
          <w:sz w:val="16"/>
        </w:rPr>
        <w:t xml:space="preserve"> (caveat 2). In addition, </w:t>
      </w:r>
      <w:r w:rsidRPr="00DC5A3D">
        <w:rPr>
          <w:rStyle w:val="StyleUnderline"/>
          <w:highlight w:val="yellow"/>
        </w:rPr>
        <w:t>democracies are not</w:t>
      </w:r>
      <w:r w:rsidRPr="00BE0E18">
        <w:rPr>
          <w:sz w:val="16"/>
        </w:rPr>
        <w:t xml:space="preserve"> necessarily </w:t>
      </w:r>
      <w:r w:rsidRPr="00DC5A3D">
        <w:rPr>
          <w:rStyle w:val="Emphasis"/>
          <w:highlight w:val="yellow"/>
        </w:rPr>
        <w:t>more peaceful</w:t>
      </w:r>
      <w:r w:rsidRPr="00BE0E18">
        <w:rPr>
          <w:rStyle w:val="Emphasis"/>
        </w:rPr>
        <w:t xml:space="preserve"> in general</w:t>
      </w:r>
      <w:r w:rsidRPr="00BE0E18">
        <w:rPr>
          <w:sz w:val="16"/>
        </w:rPr>
        <w:t xml:space="preserve">, and </w:t>
      </w:r>
      <w:r w:rsidRPr="00BE0E18">
        <w:rPr>
          <w:rStyle w:val="StyleUnderline"/>
        </w:rPr>
        <w:t xml:space="preserve">the </w:t>
      </w:r>
      <w:r w:rsidRPr="00DC5A3D">
        <w:rPr>
          <w:rStyle w:val="StyleUnderline"/>
          <w:highlight w:val="yellow"/>
        </w:rPr>
        <w:t>evidence</w:t>
      </w:r>
      <w:r w:rsidRPr="00BE0E18">
        <w:rPr>
          <w:sz w:val="16"/>
        </w:rPr>
        <w:t xml:space="preserve"> for the democratic peace hypothesis </w:t>
      </w:r>
      <w:r w:rsidRPr="00DC5A3D">
        <w:rPr>
          <w:rStyle w:val="StyleUnderline"/>
          <w:highlight w:val="yellow"/>
        </w:rPr>
        <w:t xml:space="preserve">at </w:t>
      </w:r>
      <w:r w:rsidRPr="00DC5A3D">
        <w:rPr>
          <w:rStyle w:val="Emphasis"/>
          <w:highlight w:val="yellow"/>
        </w:rPr>
        <w:t>the monadic</w:t>
      </w:r>
      <w:r w:rsidRPr="00BE0E18">
        <w:rPr>
          <w:rStyle w:val="Emphasis"/>
        </w:rPr>
        <w:t xml:space="preserve"> level</w:t>
      </w:r>
      <w:r w:rsidRPr="00BE0E18">
        <w:rPr>
          <w:rStyle w:val="StyleUnderline"/>
        </w:rPr>
        <w:t xml:space="preserve"> </w:t>
      </w:r>
      <w:r w:rsidRPr="00DC5A3D">
        <w:rPr>
          <w:rStyle w:val="StyleUnderline"/>
          <w:highlight w:val="yellow"/>
        </w:rPr>
        <w:t xml:space="preserve">is </w:t>
      </w:r>
      <w:r w:rsidRPr="00DC5A3D">
        <w:rPr>
          <w:rStyle w:val="Emphasis"/>
          <w:highlight w:val="yellow"/>
        </w:rPr>
        <w:t>inconclusive</w:t>
      </w:r>
      <w:r w:rsidRPr="00BE0E18">
        <w:rPr>
          <w:sz w:val="16"/>
        </w:rPr>
        <w:t xml:space="preserve"> (caveat 3). Finally, the process of </w:t>
      </w:r>
      <w:r w:rsidRPr="00BE0E18">
        <w:rPr>
          <w:rStyle w:val="StyleUnderline"/>
        </w:rPr>
        <w:t xml:space="preserve">democratization is </w:t>
      </w:r>
      <w:r w:rsidRPr="00BE0E18">
        <w:rPr>
          <w:rStyle w:val="Emphasis"/>
        </w:rPr>
        <w:t>dangerous</w:t>
      </w:r>
      <w:r w:rsidRPr="00BE0E18">
        <w:rPr>
          <w:sz w:val="16"/>
        </w:rPr>
        <w:t xml:space="preserve">. Living in a democratizing country means living in a less peaceful country (caveat 4). </w:t>
      </w:r>
      <w:proofErr w:type="gramStart"/>
      <w:r w:rsidRPr="00BE0E18">
        <w:rPr>
          <w:sz w:val="16"/>
        </w:rPr>
        <w:t>With regard to</w:t>
      </w:r>
      <w:proofErr w:type="gramEnd"/>
      <w:r w:rsidRPr="00BE0E18">
        <w:rPr>
          <w:sz w:val="16"/>
        </w:rPr>
        <w:t xml:space="preserve"> peace between countries, we cannot defend the idea that democracy has instrumental value. </w:t>
      </w:r>
      <w:r w:rsidRPr="00BE0E18">
        <w:rPr>
          <w:rStyle w:val="StyleUnderline"/>
        </w:rPr>
        <w:t>Can the</w:t>
      </w:r>
      <w:r w:rsidRPr="00BE0E18">
        <w:rPr>
          <w:sz w:val="16"/>
        </w:rPr>
        <w:t xml:space="preserve"> (instrumental) </w:t>
      </w:r>
      <w:r w:rsidRPr="00BE0E18">
        <w:rPr>
          <w:rStyle w:val="StyleUnderline"/>
        </w:rPr>
        <w:t>value</w:t>
      </w:r>
      <w:r w:rsidRPr="00BE0E18">
        <w:rPr>
          <w:sz w:val="16"/>
        </w:rPr>
        <w:t xml:space="preserve"> of democracy </w:t>
      </w:r>
      <w:r w:rsidRPr="00BE0E18">
        <w:rPr>
          <w:rStyle w:val="StyleUnderline"/>
        </w:rPr>
        <w:t>be found in the prevention of civil war?</w:t>
      </w:r>
      <w:r w:rsidRPr="00BE0E18">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BE0E18">
        <w:rPr>
          <w:sz w:val="16"/>
        </w:rPr>
        <w:t>diffcult</w:t>
      </w:r>
      <w:proofErr w:type="spellEnd"/>
      <w:r w:rsidRPr="00BE0E18">
        <w:rPr>
          <w:sz w:val="16"/>
        </w:rPr>
        <w:t xml:space="preserve">, while measurements suffer from many weaknesses (caveat 1). Moreover, </w:t>
      </w:r>
      <w:r w:rsidRPr="00DC5A3D">
        <w:rPr>
          <w:rStyle w:val="StyleUnderline"/>
          <w:highlight w:val="yellow"/>
        </w:rPr>
        <w:t xml:space="preserve">there is </w:t>
      </w:r>
      <w:r w:rsidRPr="00DC5A3D">
        <w:rPr>
          <w:rStyle w:val="Emphasis"/>
          <w:highlight w:val="yellow"/>
        </w:rPr>
        <w:t>no</w:t>
      </w:r>
      <w:r w:rsidRPr="00BE0E18">
        <w:rPr>
          <w:rStyle w:val="Emphasis"/>
        </w:rPr>
        <w:t xml:space="preserve"> linear </w:t>
      </w:r>
      <w:r w:rsidRPr="00DC5A3D">
        <w:rPr>
          <w:rStyle w:val="Emphasis"/>
          <w:highlight w:val="yellow"/>
        </w:rPr>
        <w:t>link</w:t>
      </w:r>
      <w:r w:rsidRPr="00DC5A3D">
        <w:rPr>
          <w:rStyle w:val="StyleUnderline"/>
          <w:highlight w:val="yellow"/>
        </w:rPr>
        <w:t xml:space="preserve">: civil wars are </w:t>
      </w:r>
      <w:r w:rsidRPr="00DC5A3D">
        <w:rPr>
          <w:rStyle w:val="Emphasis"/>
          <w:highlight w:val="yellow"/>
        </w:rPr>
        <w:t>just as unlikely</w:t>
      </w:r>
      <w:r w:rsidRPr="00DC5A3D">
        <w:rPr>
          <w:rStyle w:val="StyleUnderline"/>
          <w:highlight w:val="yellow"/>
        </w:rPr>
        <w:t xml:space="preserve"> in democracies</w:t>
      </w:r>
      <w:r w:rsidRPr="00BE0E18">
        <w:rPr>
          <w:rStyle w:val="StyleUnderline"/>
        </w:rPr>
        <w:t xml:space="preserve"> as in dictatorships</w:t>
      </w:r>
      <w:r w:rsidRPr="00BE0E18">
        <w:rPr>
          <w:sz w:val="16"/>
        </w:rPr>
        <w:t xml:space="preserve"> (caveat 2). Civil war is most likely in times of political change. </w:t>
      </w:r>
      <w:r w:rsidRPr="00DC5A3D">
        <w:rPr>
          <w:rStyle w:val="StyleUnderline"/>
          <w:highlight w:val="yellow"/>
        </w:rPr>
        <w:t>Democratization</w:t>
      </w:r>
      <w:r w:rsidRPr="00BE0E18">
        <w:rPr>
          <w:rStyle w:val="StyleUnderline"/>
        </w:rPr>
        <w:t xml:space="preserve"> is </w:t>
      </w:r>
      <w:r w:rsidRPr="00BE0E18">
        <w:rPr>
          <w:rStyle w:val="Emphasis"/>
        </w:rPr>
        <w:t xml:space="preserve">a very </w:t>
      </w:r>
      <w:r w:rsidRPr="00DC5A3D">
        <w:rPr>
          <w:rStyle w:val="Emphasis"/>
          <w:highlight w:val="yellow"/>
        </w:rPr>
        <w:t>unpredictable</w:t>
      </w:r>
      <w:r w:rsidRPr="00DC5A3D">
        <w:rPr>
          <w:rStyle w:val="StyleUnderline"/>
          <w:highlight w:val="yellow"/>
        </w:rPr>
        <w:t xml:space="preserve">, </w:t>
      </w:r>
      <w:r w:rsidRPr="00DC5A3D">
        <w:rPr>
          <w:rStyle w:val="Emphasis"/>
          <w:highlight w:val="yellow"/>
        </w:rPr>
        <w:t>dangerous</w:t>
      </w:r>
      <w:r w:rsidRPr="00BE0E18">
        <w:rPr>
          <w:rStyle w:val="Emphasis"/>
        </w:rPr>
        <w:t xml:space="preserve"> process</w:t>
      </w:r>
      <w:r w:rsidRPr="00BE0E18">
        <w:rPr>
          <w:rStyle w:val="StyleUnderline"/>
        </w:rPr>
        <w:t xml:space="preserve">, </w:t>
      </w:r>
      <w:r w:rsidRPr="00DC5A3D">
        <w:rPr>
          <w:rStyle w:val="StyleUnderline"/>
          <w:highlight w:val="yellow"/>
        </w:rPr>
        <w:t>increasing</w:t>
      </w:r>
      <w:r w:rsidRPr="00BE0E18">
        <w:rPr>
          <w:rStyle w:val="StyleUnderline"/>
        </w:rPr>
        <w:t xml:space="preserve"> the chance of </w:t>
      </w:r>
      <w:r w:rsidRPr="00DC5A3D">
        <w:rPr>
          <w:rStyle w:val="StyleUnderline"/>
          <w:highlight w:val="yellow"/>
        </w:rPr>
        <w:t>civil war</w:t>
      </w:r>
      <w:r w:rsidRPr="00BE0E18">
        <w:rPr>
          <w:rStyle w:val="StyleUnderline"/>
        </w:rPr>
        <w:t xml:space="preserve"> significantly</w:t>
      </w:r>
      <w:r w:rsidRPr="00BE0E18">
        <w:rPr>
          <w:sz w:val="16"/>
        </w:rPr>
        <w:t xml:space="preserve">. Hybrid systems are at risk as well: the chance of civil war is much higher compared to other political systems (caveat 3). More </w:t>
      </w:r>
      <w:proofErr w:type="spellStart"/>
      <w:r w:rsidRPr="00BE0E18">
        <w:rPr>
          <w:sz w:val="16"/>
        </w:rPr>
        <w:t>specifcally</w:t>
      </w:r>
      <w:proofErr w:type="spellEnd"/>
      <w:r w:rsidRPr="00BE0E18">
        <w:rPr>
          <w:sz w:val="16"/>
        </w:rPr>
        <w:t xml:space="preserve">, both the strength and type of political institutions matter when explaining civil war. However, </w:t>
      </w:r>
      <w:r w:rsidRPr="00BE0E18">
        <w:rPr>
          <w:rStyle w:val="StyleUnderline"/>
        </w:rPr>
        <w:lastRenderedPageBreak/>
        <w:t xml:space="preserve">the type of political system (e.g. democracy or dictatorship) is </w:t>
      </w:r>
      <w:r w:rsidRPr="00BE0E18">
        <w:rPr>
          <w:rStyle w:val="Emphasis"/>
        </w:rPr>
        <w:t>not the decisive factor at all</w:t>
      </w:r>
      <w:r w:rsidRPr="00BE0E18">
        <w:rPr>
          <w:sz w:val="16"/>
        </w:rPr>
        <w:t xml:space="preserve"> (caveat 4). Finally, democracy has only limited explanatory power (caveat 5). </w:t>
      </w:r>
      <w:r w:rsidRPr="00BE0E18">
        <w:rPr>
          <w:rStyle w:val="StyleUnderline"/>
        </w:rPr>
        <w:t>Economic factors are far more significant than political factors</w:t>
      </w:r>
      <w:r w:rsidRPr="00BE0E18">
        <w:rPr>
          <w:sz w:val="16"/>
        </w:rPr>
        <w:t xml:space="preserve"> (such as having a democratic system) when explaining the onset, duration and severity of civil war. To prevent civil war, it would make more sense to make poorer countries richer, instead of promoting democracy. </w:t>
      </w:r>
      <w:r w:rsidRPr="00BE0E18">
        <w:rPr>
          <w:rStyle w:val="StyleUnderline"/>
        </w:rPr>
        <w:t>Helping countries</w:t>
      </w:r>
      <w:r w:rsidRPr="00BE0E18">
        <w:rPr>
          <w:sz w:val="16"/>
        </w:rPr>
        <w:t xml:space="preserve"> to </w:t>
      </w:r>
      <w:r w:rsidRPr="00BE0E18">
        <w:rPr>
          <w:rStyle w:val="StyleUnderline"/>
        </w:rPr>
        <w:t xml:space="preserve">democratize would </w:t>
      </w:r>
      <w:r w:rsidRPr="00BE0E18">
        <w:rPr>
          <w:rStyle w:val="Emphasis"/>
        </w:rPr>
        <w:t>even be a very dangerous idea</w:t>
      </w:r>
      <w:r w:rsidRPr="00BE0E18">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BE0E18">
        <w:rPr>
          <w:sz w:val="16"/>
        </w:rPr>
        <w:t>confict</w:t>
      </w:r>
      <w:proofErr w:type="spellEnd"/>
      <w:r w:rsidRPr="00BE0E18">
        <w:rPr>
          <w:sz w:val="16"/>
        </w:rPr>
        <w:t xml:space="preserve"> is </w:t>
      </w:r>
      <w:proofErr w:type="gramStart"/>
      <w:r w:rsidRPr="00BE0E18">
        <w:rPr>
          <w:sz w:val="16"/>
        </w:rPr>
        <w:t>more cruel</w:t>
      </w:r>
      <w:proofErr w:type="gramEnd"/>
      <w:r w:rsidRPr="00BE0E18">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BE0E18">
        <w:rPr>
          <w:sz w:val="16"/>
        </w:rPr>
        <w:t>fghting</w:t>
      </w:r>
      <w:proofErr w:type="spellEnd"/>
      <w:r w:rsidRPr="00BE0E18">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BE0E18">
        <w:rPr>
          <w:sz w:val="16"/>
        </w:rPr>
        <w:t>signifcant</w:t>
      </w:r>
      <w:proofErr w:type="spellEnd"/>
      <w:r w:rsidRPr="00BE0E18">
        <w:rPr>
          <w:sz w:val="16"/>
        </w:rPr>
        <w:t xml:space="preserve"> associations between (less) democracy and (more) corruption. However, there are vast problems around conceptualization (caveat 1) and measurement (caveat 2) of ‘corruption’. Another caveat is that </w:t>
      </w:r>
      <w:r w:rsidRPr="00DC5A3D">
        <w:rPr>
          <w:rStyle w:val="StyleUnderline"/>
          <w:highlight w:val="yellow"/>
        </w:rPr>
        <w:t>democratizing countries are</w:t>
      </w:r>
      <w:r w:rsidRPr="00BE0E18">
        <w:rPr>
          <w:rStyle w:val="StyleUnderline"/>
        </w:rPr>
        <w:t xml:space="preserve"> </w:t>
      </w:r>
      <w:r w:rsidRPr="00BE0E18">
        <w:rPr>
          <w:rStyle w:val="Emphasis"/>
        </w:rPr>
        <w:t xml:space="preserve">the </w:t>
      </w:r>
      <w:r w:rsidRPr="00DC5A3D">
        <w:rPr>
          <w:rStyle w:val="Emphasis"/>
          <w:highlight w:val="yellow"/>
        </w:rPr>
        <w:t>poor</w:t>
      </w:r>
      <w:r w:rsidRPr="00BE0E18">
        <w:rPr>
          <w:rStyle w:val="Emphasis"/>
        </w:rPr>
        <w:t>est performers</w:t>
      </w:r>
      <w:r w:rsidRPr="00BE0E18">
        <w:rPr>
          <w:rStyle w:val="StyleUnderline"/>
        </w:rPr>
        <w:t xml:space="preserve"> </w:t>
      </w:r>
      <w:proofErr w:type="gramStart"/>
      <w:r w:rsidRPr="00DC5A3D">
        <w:rPr>
          <w:rStyle w:val="StyleUnderline"/>
          <w:highlight w:val="yellow"/>
        </w:rPr>
        <w:t>with</w:t>
      </w:r>
      <w:r w:rsidRPr="00BE0E18">
        <w:t xml:space="preserve"> r</w:t>
      </w:r>
      <w:r w:rsidRPr="00BE0E18">
        <w:rPr>
          <w:sz w:val="16"/>
        </w:rPr>
        <w:t>egard to</w:t>
      </w:r>
      <w:proofErr w:type="gramEnd"/>
      <w:r w:rsidRPr="00BE0E18">
        <w:rPr>
          <w:sz w:val="16"/>
        </w:rPr>
        <w:t xml:space="preserve"> </w:t>
      </w:r>
      <w:r w:rsidRPr="00BE0E18">
        <w:rPr>
          <w:rStyle w:val="StyleUnderline"/>
        </w:rPr>
        <w:t xml:space="preserve">controlling </w:t>
      </w:r>
      <w:r w:rsidRPr="00DC5A3D">
        <w:rPr>
          <w:rStyle w:val="StyleUnderline"/>
          <w:highlight w:val="yellow"/>
        </w:rPr>
        <w:t>corruption</w:t>
      </w:r>
      <w:r w:rsidRPr="00BE0E18">
        <w:rPr>
          <w:sz w:val="16"/>
        </w:rPr>
        <w:t xml:space="preserve"> (caveat 3). Moreover, it is not democracy in general, but </w:t>
      </w:r>
      <w:proofErr w:type="gramStart"/>
      <w:r w:rsidRPr="00BE0E18">
        <w:rPr>
          <w:sz w:val="16"/>
        </w:rPr>
        <w:t>particular political</w:t>
      </w:r>
      <w:proofErr w:type="gramEnd"/>
      <w:r w:rsidRPr="00BE0E18">
        <w:rPr>
          <w:sz w:val="16"/>
        </w:rPr>
        <w:t xml:space="preserve">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BE0E18">
        <w:rPr>
          <w:sz w:val="16"/>
        </w:rPr>
        <w:t>actually reduce</w:t>
      </w:r>
      <w:proofErr w:type="gramEnd"/>
      <w:r w:rsidRPr="00BE0E18">
        <w:rPr>
          <w:sz w:val="16"/>
        </w:rPr>
        <w:t xml:space="preserve"> the levels of economic growth and development. Particularly since the 1990s, statistical studies have focused on this debate, and </w:t>
      </w:r>
      <w:r w:rsidRPr="00BE0E18">
        <w:rPr>
          <w:rStyle w:val="StyleUnderline"/>
        </w:rPr>
        <w:t xml:space="preserve">the empirical </w:t>
      </w:r>
      <w:r w:rsidRPr="00DC5A3D">
        <w:rPr>
          <w:rStyle w:val="StyleUnderline"/>
          <w:highlight w:val="yellow"/>
        </w:rPr>
        <w:t>ev</w:t>
      </w:r>
      <w:r w:rsidRPr="00BE0E18">
        <w:rPr>
          <w:rStyle w:val="StyleUnderline"/>
        </w:rPr>
        <w:t xml:space="preserve">idence </w:t>
      </w:r>
      <w:r w:rsidRPr="00DC5A3D">
        <w:rPr>
          <w:rStyle w:val="StyleUnderline"/>
          <w:highlight w:val="yellow"/>
        </w:rPr>
        <w:t xml:space="preserve">is </w:t>
      </w:r>
      <w:r w:rsidRPr="00DC5A3D">
        <w:rPr>
          <w:rStyle w:val="Emphasis"/>
          <w:highlight w:val="yellow"/>
        </w:rPr>
        <w:t>clear</w:t>
      </w:r>
      <w:r w:rsidRPr="00DC5A3D">
        <w:rPr>
          <w:rStyle w:val="StyleUnderline"/>
          <w:highlight w:val="yellow"/>
        </w:rPr>
        <w:t xml:space="preserve">: there is </w:t>
      </w:r>
      <w:r w:rsidRPr="00DC5A3D">
        <w:rPr>
          <w:rStyle w:val="Emphasis"/>
          <w:highlight w:val="yellow"/>
        </w:rPr>
        <w:t>no</w:t>
      </w:r>
      <w:r w:rsidRPr="00BE0E18">
        <w:rPr>
          <w:rStyle w:val="Emphasis"/>
        </w:rPr>
        <w:t xml:space="preserve"> direct </w:t>
      </w:r>
      <w:r w:rsidRPr="00DC5A3D">
        <w:rPr>
          <w:rStyle w:val="Emphasis"/>
          <w:highlight w:val="yellow"/>
        </w:rPr>
        <w:t>impact</w:t>
      </w:r>
      <w:r w:rsidRPr="00DC5A3D">
        <w:rPr>
          <w:rStyle w:val="StyleUnderline"/>
          <w:highlight w:val="yellow"/>
        </w:rPr>
        <w:t xml:space="preserve"> of democracy on</w:t>
      </w:r>
      <w:r w:rsidRPr="00BE0E18">
        <w:rPr>
          <w:rStyle w:val="StyleUnderline"/>
        </w:rPr>
        <w:t xml:space="preserve"> development</w:t>
      </w:r>
      <w:r w:rsidRPr="00BE0E18">
        <w:rPr>
          <w:sz w:val="16"/>
        </w:rPr>
        <w:t xml:space="preserve">. Hence, both approaches cannot be supported (see caveat 1). The indirect impact via other factors is also questionable (caveat 2). Moreover, </w:t>
      </w:r>
      <w:r w:rsidRPr="00BE0E18">
        <w:rPr>
          <w:rStyle w:val="StyleUnderline"/>
        </w:rPr>
        <w:t xml:space="preserve">there is </w:t>
      </w:r>
      <w:r w:rsidRPr="00BE0E18">
        <w:rPr>
          <w:rStyle w:val="Emphasis"/>
        </w:rPr>
        <w:t>too much variation</w:t>
      </w:r>
      <w:r w:rsidRPr="00BE0E18">
        <w:rPr>
          <w:rStyle w:val="StyleUnderline"/>
        </w:rPr>
        <w:t xml:space="preserve"> in</w:t>
      </w:r>
      <w:r w:rsidRPr="00BE0E18">
        <w:rPr>
          <w:sz w:val="16"/>
        </w:rPr>
        <w:t xml:space="preserve"> levels of economic </w:t>
      </w:r>
      <w:r w:rsidRPr="00DC5A3D">
        <w:rPr>
          <w:rStyle w:val="StyleUnderline"/>
          <w:highlight w:val="yellow"/>
        </w:rPr>
        <w:t>growth</w:t>
      </w:r>
      <w:r w:rsidRPr="00BE0E18">
        <w:rPr>
          <w:sz w:val="16"/>
        </w:rPr>
        <w:t xml:space="preserve"> and development </w:t>
      </w:r>
      <w:r w:rsidRPr="00BE0E18">
        <w:rPr>
          <w:rStyle w:val="StyleUnderline"/>
        </w:rPr>
        <w:t>among the dictatorial systems</w:t>
      </w:r>
      <w:r w:rsidRPr="00BE0E18">
        <w:rPr>
          <w:sz w:val="16"/>
        </w:rPr>
        <w:t>, and there are huge regional differences (caveat 3). Adopting a one-size-</w:t>
      </w:r>
      <w:proofErr w:type="spellStart"/>
      <w:r w:rsidRPr="00BE0E18">
        <w:rPr>
          <w:sz w:val="16"/>
        </w:rPr>
        <w:t>ftsall</w:t>
      </w:r>
      <w:proofErr w:type="spellEnd"/>
      <w:r w:rsidRPr="00BE0E18">
        <w:rPr>
          <w:sz w:val="16"/>
        </w:rPr>
        <w:t xml:space="preserve"> approach would not be wise at all. In addition, </w:t>
      </w:r>
      <w:proofErr w:type="gramStart"/>
      <w:r w:rsidRPr="00BE0E18">
        <w:rPr>
          <w:sz w:val="16"/>
        </w:rPr>
        <w:t>in order to</w:t>
      </w:r>
      <w:proofErr w:type="gramEnd"/>
      <w:r w:rsidRPr="00BE0E18">
        <w:rPr>
          <w:sz w:val="16"/>
        </w:rPr>
        <w:t xml:space="preserve"> increase development, it would be better to focus on alternative factors such as improving institutional quality and good governance (caveat 4). There is not </w:t>
      </w:r>
      <w:proofErr w:type="spellStart"/>
      <w:r w:rsidRPr="00BE0E18">
        <w:rPr>
          <w:sz w:val="16"/>
        </w:rPr>
        <w:t>suffcient</w:t>
      </w:r>
      <w:proofErr w:type="spellEnd"/>
      <w:r w:rsidRPr="00BE0E18">
        <w:rPr>
          <w:sz w:val="16"/>
        </w:rPr>
        <w:t xml:space="preserve"> evidence to state that democracy has instrumental value, at least not </w:t>
      </w:r>
      <w:proofErr w:type="gramStart"/>
      <w:r w:rsidRPr="00BE0E18">
        <w:rPr>
          <w:sz w:val="16"/>
        </w:rPr>
        <w:t>with regard to</w:t>
      </w:r>
      <w:proofErr w:type="gramEnd"/>
      <w:r w:rsidRPr="00BE0E18">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BE0E18">
        <w:rPr>
          <w:rStyle w:val="Emphasis"/>
        </w:rPr>
        <w:t xml:space="preserve">the instrumental </w:t>
      </w:r>
      <w:r w:rsidRPr="00DC5A3D">
        <w:rPr>
          <w:rStyle w:val="Emphasis"/>
          <w:highlight w:val="yellow"/>
        </w:rPr>
        <w:t>value</w:t>
      </w:r>
      <w:r w:rsidRPr="00BE0E18">
        <w:rPr>
          <w:rStyle w:val="Emphasis"/>
        </w:rPr>
        <w:t xml:space="preserve"> of democracy</w:t>
      </w:r>
      <w:r w:rsidRPr="00BE0E18">
        <w:rPr>
          <w:rStyle w:val="StyleUnderline"/>
        </w:rPr>
        <w:t xml:space="preserve"> </w:t>
      </w:r>
      <w:r w:rsidRPr="00DC5A3D">
        <w:rPr>
          <w:rStyle w:val="StyleUnderline"/>
          <w:highlight w:val="yellow"/>
        </w:rPr>
        <w:t>is</w:t>
      </w:r>
      <w:r w:rsidRPr="00BE0E18">
        <w:rPr>
          <w:sz w:val="16"/>
        </w:rPr>
        <w:t>—at best—tentative, or—if being less mild—</w:t>
      </w:r>
      <w:r w:rsidRPr="00BE0E18">
        <w:rPr>
          <w:rStyle w:val="Emphasis"/>
        </w:rPr>
        <w:t xml:space="preserve">simply </w:t>
      </w:r>
      <w:r w:rsidRPr="00DC5A3D">
        <w:rPr>
          <w:rStyle w:val="Emphasis"/>
          <w:highlight w:val="yellow"/>
        </w:rPr>
        <w:t>non-existent</w:t>
      </w:r>
      <w:r w:rsidRPr="00DC5A3D">
        <w:rPr>
          <w:rStyle w:val="StyleUnderline"/>
          <w:highlight w:val="yellow"/>
        </w:rPr>
        <w:t xml:space="preserve">. Democracy is </w:t>
      </w:r>
      <w:r w:rsidRPr="00DC5A3D">
        <w:rPr>
          <w:rStyle w:val="Emphasis"/>
          <w:highlight w:val="yellow"/>
        </w:rPr>
        <w:t>not</w:t>
      </w:r>
      <w:r w:rsidRPr="00BE0E18">
        <w:rPr>
          <w:rStyle w:val="Emphasis"/>
        </w:rPr>
        <w:t xml:space="preserve"> necessarily </w:t>
      </w:r>
      <w:r w:rsidRPr="00DC5A3D">
        <w:rPr>
          <w:rStyle w:val="Emphasis"/>
          <w:highlight w:val="yellow"/>
        </w:rPr>
        <w:t>better</w:t>
      </w:r>
      <w:r w:rsidRPr="00BE0E18">
        <w:rPr>
          <w:rStyle w:val="StyleUnderline"/>
        </w:rPr>
        <w:t xml:space="preserve"> than </w:t>
      </w:r>
      <w:r w:rsidRPr="00BE0E18">
        <w:rPr>
          <w:rStyle w:val="Emphasis"/>
        </w:rPr>
        <w:t>any alternative form of government</w:t>
      </w:r>
      <w:r w:rsidRPr="00BE0E18">
        <w:rPr>
          <w:rStyle w:val="StyleUnderline"/>
        </w:rPr>
        <w:t xml:space="preserve">. </w:t>
      </w:r>
      <w:proofErr w:type="gramStart"/>
      <w:r w:rsidRPr="00DC5A3D">
        <w:rPr>
          <w:rStyle w:val="StyleUnderline"/>
          <w:highlight w:val="yellow"/>
        </w:rPr>
        <w:t>With</w:t>
      </w:r>
      <w:r w:rsidRPr="00BE0E18">
        <w:rPr>
          <w:sz w:val="16"/>
        </w:rPr>
        <w:t xml:space="preserve"> regard to</w:t>
      </w:r>
      <w:proofErr w:type="gramEnd"/>
      <w:r w:rsidRPr="00BE0E18">
        <w:rPr>
          <w:sz w:val="16"/>
        </w:rPr>
        <w:t xml:space="preserve"> </w:t>
      </w:r>
      <w:r w:rsidRPr="00BE0E18">
        <w:rPr>
          <w:rStyle w:val="StyleUnderline"/>
        </w:rPr>
        <w:t>many</w:t>
      </w:r>
      <w:r w:rsidRPr="00BE0E18">
        <w:rPr>
          <w:sz w:val="16"/>
        </w:rPr>
        <w:t xml:space="preserve"> of the expected </w:t>
      </w:r>
      <w:proofErr w:type="spellStart"/>
      <w:r w:rsidRPr="00BE0E18">
        <w:rPr>
          <w:rStyle w:val="StyleUnderline"/>
        </w:rPr>
        <w:t>benefts</w:t>
      </w:r>
      <w:proofErr w:type="spellEnd"/>
      <w:r w:rsidRPr="00BE0E18">
        <w:rPr>
          <w:rStyle w:val="StyleUnderline"/>
        </w:rPr>
        <w:t xml:space="preserve">—such as less </w:t>
      </w:r>
      <w:r w:rsidRPr="00DC5A3D">
        <w:rPr>
          <w:rStyle w:val="StyleUnderline"/>
          <w:highlight w:val="yellow"/>
        </w:rPr>
        <w:t>war</w:t>
      </w:r>
      <w:r w:rsidRPr="00BE0E18">
        <w:rPr>
          <w:rStyle w:val="StyleUnderline"/>
        </w:rPr>
        <w:t xml:space="preserve">, less </w:t>
      </w:r>
      <w:r w:rsidRPr="00DC5A3D">
        <w:rPr>
          <w:rStyle w:val="StyleUnderline"/>
          <w:highlight w:val="yellow"/>
        </w:rPr>
        <w:t>corruption</w:t>
      </w:r>
      <w:r w:rsidRPr="00BE0E18">
        <w:rPr>
          <w:rStyle w:val="StyleUnderline"/>
        </w:rPr>
        <w:t xml:space="preserve"> </w:t>
      </w:r>
      <w:r w:rsidRPr="00DC5A3D">
        <w:rPr>
          <w:rStyle w:val="StyleUnderline"/>
          <w:highlight w:val="yellow"/>
        </w:rPr>
        <w:t>and</w:t>
      </w:r>
      <w:r w:rsidRPr="00BE0E18">
        <w:rPr>
          <w:rStyle w:val="StyleUnderline"/>
        </w:rPr>
        <w:t xml:space="preserve"> more economic </w:t>
      </w:r>
      <w:r w:rsidRPr="00DC5A3D">
        <w:rPr>
          <w:rStyle w:val="StyleUnderline"/>
          <w:highlight w:val="yellow"/>
        </w:rPr>
        <w:t xml:space="preserve">development—democracy </w:t>
      </w:r>
      <w:r w:rsidRPr="00DC5A3D">
        <w:rPr>
          <w:rStyle w:val="Emphasis"/>
          <w:highlight w:val="yellow"/>
        </w:rPr>
        <w:t>does deliver</w:t>
      </w:r>
      <w:r w:rsidRPr="00BE0E18">
        <w:rPr>
          <w:rStyle w:val="Emphasis"/>
        </w:rPr>
        <w:t xml:space="preserve">, but </w:t>
      </w:r>
      <w:r w:rsidRPr="00DC5A3D">
        <w:rPr>
          <w:rStyle w:val="Emphasis"/>
          <w:highlight w:val="yellow"/>
        </w:rPr>
        <w:t>so do nondemocratic systems</w:t>
      </w:r>
      <w:r w:rsidRPr="00BE0E18">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BE0E18">
        <w:rPr>
          <w:sz w:val="16"/>
        </w:rPr>
        <w:t>favourable</w:t>
      </w:r>
      <w:proofErr w:type="spellEnd"/>
      <w:r w:rsidRPr="00BE0E18">
        <w:rPr>
          <w:sz w:val="16"/>
        </w:rPr>
        <w:t xml:space="preserve"> economic factors in a country—are much more powerful to explain the expected </w:t>
      </w:r>
      <w:proofErr w:type="spellStart"/>
      <w:r w:rsidRPr="00BE0E18">
        <w:rPr>
          <w:sz w:val="16"/>
        </w:rPr>
        <w:t>benefts</w:t>
      </w:r>
      <w:proofErr w:type="spellEnd"/>
      <w:r w:rsidRPr="00BE0E18">
        <w:rPr>
          <w:sz w:val="16"/>
        </w:rPr>
        <w:t>, at least compared to the single fact that a country is a democracy or not. The impact of democracy fades away in the powerful shadows of the economic factors.8</w:t>
      </w:r>
    </w:p>
    <w:p w14:paraId="5B0ED714" w14:textId="77777777" w:rsidR="00406EF2" w:rsidRDefault="00406EF2" w:rsidP="00406EF2">
      <w:pPr>
        <w:pStyle w:val="Heading3"/>
      </w:pPr>
      <w:r>
        <w:lastRenderedPageBreak/>
        <w:t>AT: Democracy Impact---Fails---2NC</w:t>
      </w:r>
    </w:p>
    <w:p w14:paraId="635DFA19" w14:textId="77777777" w:rsidR="00406EF2" w:rsidRPr="009B10DC" w:rsidRDefault="00406EF2" w:rsidP="00406EF2">
      <w:pPr>
        <w:pStyle w:val="Heading4"/>
        <w:rPr>
          <w:rFonts w:cs="Arial"/>
        </w:rPr>
      </w:pPr>
      <w:r>
        <w:rPr>
          <w:rFonts w:cs="Arial"/>
        </w:rPr>
        <w:t xml:space="preserve">Democracy does </w:t>
      </w:r>
      <w:r>
        <w:rPr>
          <w:rFonts w:cs="Arial"/>
          <w:u w:val="single"/>
        </w:rPr>
        <w:t>not</w:t>
      </w:r>
      <w:r>
        <w:rPr>
          <w:rFonts w:cs="Arial"/>
        </w:rPr>
        <w:t xml:space="preserve"> solve war. Best empirical evidence. </w:t>
      </w:r>
    </w:p>
    <w:p w14:paraId="27507723" w14:textId="77777777" w:rsidR="00406EF2" w:rsidRPr="00BE0E18" w:rsidRDefault="00406EF2" w:rsidP="00406EF2">
      <w:r w:rsidRPr="00BE0E18">
        <w:t xml:space="preserve">Michael </w:t>
      </w:r>
      <w:proofErr w:type="spellStart"/>
      <w:r w:rsidRPr="009B10DC">
        <w:rPr>
          <w:rStyle w:val="Style13ptBold"/>
        </w:rPr>
        <w:t>Mousseau</w:t>
      </w:r>
      <w:proofErr w:type="spellEnd"/>
      <w:r w:rsidRPr="009B10DC">
        <w:rPr>
          <w:rStyle w:val="Style13ptBold"/>
        </w:rPr>
        <w:t xml:space="preserve"> 18</w:t>
      </w:r>
      <w:r w:rsidRPr="00BE0E18">
        <w:t xml:space="preserve">. Professor @ UCF, PhD </w:t>
      </w:r>
      <w:proofErr w:type="spellStart"/>
      <w:r w:rsidRPr="00BE0E18">
        <w:t>PoliSci</w:t>
      </w:r>
      <w:proofErr w:type="spellEnd"/>
      <w:r w:rsidRPr="00BE0E18">
        <w:t xml:space="preserve"> @ Binghamton. Conflict Management and Peace Science, “Grasping the scientific evidence: The </w:t>
      </w:r>
      <w:proofErr w:type="spellStart"/>
      <w:r w:rsidRPr="00BE0E18">
        <w:t>contractualist</w:t>
      </w:r>
      <w:proofErr w:type="spellEnd"/>
      <w:r w:rsidRPr="00BE0E18">
        <w:t xml:space="preserve"> peace supersedes the democratic peace”, Vol 35(2) 175-192, </w:t>
      </w:r>
      <w:proofErr w:type="spellStart"/>
      <w:r w:rsidRPr="00BE0E18">
        <w:t>SagePub</w:t>
      </w:r>
      <w:proofErr w:type="spellEnd"/>
      <w:r w:rsidRPr="00BE0E18">
        <w:t xml:space="preserve">.  </w:t>
      </w:r>
    </w:p>
    <w:p w14:paraId="54F73C53" w14:textId="77777777" w:rsidR="00406EF2" w:rsidRPr="00BE0E18" w:rsidRDefault="00406EF2" w:rsidP="00406EF2">
      <w:pPr>
        <w:rPr>
          <w:sz w:val="14"/>
        </w:rPr>
      </w:pPr>
      <w:r w:rsidRPr="00BE0E18">
        <w:rPr>
          <w:sz w:val="14"/>
        </w:rPr>
        <w:t>A weighty controversy has enveloped the study of international conflict: whether the democratic peace, the observed dearth of militarized conflict between democratic nations, may be spurious and accounted for by institutionalized market ‘‘</w:t>
      </w:r>
      <w:proofErr w:type="spellStart"/>
      <w:r w:rsidRPr="00BE0E18">
        <w:rPr>
          <w:sz w:val="14"/>
        </w:rPr>
        <w:t>contractualist</w:t>
      </w:r>
      <w:proofErr w:type="spellEnd"/>
      <w:r w:rsidRPr="00BE0E18">
        <w:rPr>
          <w:sz w:val="14"/>
        </w:rPr>
        <w:t xml:space="preserve">’’ economy. I have offered theory and evidence that economic norms, specifically </w:t>
      </w:r>
      <w:proofErr w:type="spellStart"/>
      <w:r w:rsidRPr="00BE0E18">
        <w:rPr>
          <w:sz w:val="14"/>
        </w:rPr>
        <w:t>contractualist</w:t>
      </w:r>
      <w:proofErr w:type="spellEnd"/>
      <w:r w:rsidRPr="00BE0E18">
        <w:rPr>
          <w:sz w:val="14"/>
        </w:rPr>
        <w:t xml:space="preserve"> economy, appear to account for both the explanans (democracy) and the explanandum (peace) in the democratic peace research program (</w:t>
      </w:r>
      <w:proofErr w:type="spellStart"/>
      <w:r w:rsidRPr="00BE0E18">
        <w:rPr>
          <w:sz w:val="14"/>
        </w:rPr>
        <w:t>Mousseau</w:t>
      </w:r>
      <w:proofErr w:type="spellEnd"/>
      <w:r w:rsidRPr="00BE0E18">
        <w:rPr>
          <w:sz w:val="14"/>
        </w:rPr>
        <w:t xml:space="preserve">, 2009, 2012a, 2013; see also </w:t>
      </w:r>
      <w:proofErr w:type="spellStart"/>
      <w:r w:rsidRPr="00BE0E18">
        <w:rPr>
          <w:sz w:val="14"/>
        </w:rPr>
        <w:t>Mousseau</w:t>
      </w:r>
      <w:proofErr w:type="spellEnd"/>
      <w:r w:rsidRPr="00BE0E18">
        <w:rPr>
          <w:sz w:val="14"/>
        </w:rPr>
        <w:t xml:space="preserve"> et al., 2013a, b). Five studies have responded with several arguments for why we should continue to believe that democracy causes peace (Dafoe, 2011; Dafoe and </w:t>
      </w:r>
      <w:proofErr w:type="spellStart"/>
      <w:r w:rsidRPr="00BE0E18">
        <w:rPr>
          <w:sz w:val="14"/>
        </w:rPr>
        <w:t>Russett</w:t>
      </w:r>
      <w:proofErr w:type="spellEnd"/>
      <w:r w:rsidRPr="00BE0E18">
        <w:rPr>
          <w:sz w:val="14"/>
        </w:rPr>
        <w:t xml:space="preserve">, 2013; Dafoe et al., 2013; Ray, 2013; </w:t>
      </w:r>
      <w:proofErr w:type="spellStart"/>
      <w:r w:rsidRPr="00BE0E18">
        <w:rPr>
          <w:sz w:val="14"/>
        </w:rPr>
        <w:t>Russett</w:t>
      </w:r>
      <w:proofErr w:type="spellEnd"/>
      <w:r w:rsidRPr="00BE0E18">
        <w:rPr>
          <w:sz w:val="14"/>
        </w:rPr>
        <w:t xml:space="preserve">,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w:t>
      </w:r>
      <w:proofErr w:type="spellStart"/>
      <w:r w:rsidRPr="00BE0E18">
        <w:rPr>
          <w:sz w:val="14"/>
        </w:rPr>
        <w:t>contractualist</w:t>
      </w:r>
      <w:proofErr w:type="spellEnd"/>
      <w:r w:rsidRPr="00BE0E18">
        <w:rPr>
          <w:sz w:val="14"/>
        </w:rPr>
        <w:t xml:space="preserve"> democracies should promote the economies of nations at risk (Krieger and </w:t>
      </w:r>
      <w:proofErr w:type="spellStart"/>
      <w:r w:rsidRPr="00BE0E18">
        <w:rPr>
          <w:sz w:val="14"/>
        </w:rPr>
        <w:t>Meierrieks</w:t>
      </w:r>
      <w:proofErr w:type="spellEnd"/>
      <w:r w:rsidRPr="00BE0E18">
        <w:rPr>
          <w:sz w:val="14"/>
        </w:rPr>
        <w:t xml:space="preserve">, 2015; </w:t>
      </w:r>
      <w:proofErr w:type="spellStart"/>
      <w:r w:rsidRPr="00BE0E18">
        <w:rPr>
          <w:sz w:val="14"/>
        </w:rPr>
        <w:t>Meierrieks</w:t>
      </w:r>
      <w:proofErr w:type="spellEnd"/>
      <w:r w:rsidRPr="00BE0E18">
        <w:rPr>
          <w:sz w:val="14"/>
        </w:rPr>
        <w:t xml:space="preserve">, 2012; </w:t>
      </w:r>
      <w:proofErr w:type="spellStart"/>
      <w:r w:rsidRPr="00BE0E18">
        <w:rPr>
          <w:sz w:val="14"/>
        </w:rPr>
        <w:t>Mousseau</w:t>
      </w:r>
      <w:proofErr w:type="spellEnd"/>
      <w:r w:rsidRPr="00BE0E18">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BE0E18">
        <w:rPr>
          <w:sz w:val="14"/>
        </w:rPr>
        <w:t>Mousseau</w:t>
      </w:r>
      <w:proofErr w:type="spellEnd"/>
      <w:r w:rsidRPr="00BE0E18">
        <w:rPr>
          <w:sz w:val="14"/>
        </w:rPr>
        <w:t xml:space="preserve">, 2013; </w:t>
      </w:r>
      <w:proofErr w:type="spellStart"/>
      <w:r w:rsidRPr="00BE0E18">
        <w:rPr>
          <w:sz w:val="14"/>
        </w:rPr>
        <w:t>Mousseau</w:t>
      </w:r>
      <w:proofErr w:type="spellEnd"/>
      <w:r w:rsidRPr="00BE0E18">
        <w:rPr>
          <w:sz w:val="14"/>
        </w:rPr>
        <w:t xml:space="preserve"> et al., 2013a, b), the insignificance of democracy controlling for </w:t>
      </w:r>
      <w:proofErr w:type="spellStart"/>
      <w:r w:rsidRPr="00BE0E18">
        <w:rPr>
          <w:sz w:val="14"/>
        </w:rPr>
        <w:t>contractualist</w:t>
      </w:r>
      <w:proofErr w:type="spellEnd"/>
      <w:r w:rsidRPr="00BE0E18">
        <w:rPr>
          <w:sz w:val="14"/>
        </w:rPr>
        <w:t xml:space="preserve"> economy is due to the treatment of missing data for </w:t>
      </w:r>
      <w:proofErr w:type="spellStart"/>
      <w:r w:rsidRPr="00BE0E18">
        <w:rPr>
          <w:sz w:val="14"/>
        </w:rPr>
        <w:t>contractualist</w:t>
      </w:r>
      <w:proofErr w:type="spellEnd"/>
      <w:r w:rsidRPr="00BE0E18">
        <w:rPr>
          <w:sz w:val="14"/>
        </w:rPr>
        <w:t xml:space="preserve"> economy (Dafoe et al., 2013, henceforth DOR); (2) a claim of error in the measure for conflict (DOR) that appears in one of the five studies that overturned the democratic peace (</w:t>
      </w:r>
      <w:proofErr w:type="spellStart"/>
      <w:r w:rsidRPr="00BE0E18">
        <w:rPr>
          <w:sz w:val="14"/>
        </w:rPr>
        <w:t>Mousseau</w:t>
      </w:r>
      <w:proofErr w:type="spellEnd"/>
      <w:r w:rsidRPr="00BE0E18">
        <w:rPr>
          <w:sz w:val="14"/>
        </w:rPr>
        <w:t>, 2013); (3) an alleged misinterpretation of an interaction term that appears in one of the five studies (</w:t>
      </w:r>
      <w:proofErr w:type="spellStart"/>
      <w:r w:rsidRPr="00BE0E18">
        <w:rPr>
          <w:sz w:val="14"/>
        </w:rPr>
        <w:t>Mousseau</w:t>
      </w:r>
      <w:proofErr w:type="spellEnd"/>
      <w:r w:rsidRPr="00BE0E18">
        <w:rPr>
          <w:sz w:val="14"/>
        </w:rPr>
        <w:t xml:space="preserve">, 2009) that overturned the democratic peace, along with in inference of democratic causality from an interaction of democracy with </w:t>
      </w:r>
      <w:proofErr w:type="spellStart"/>
      <w:r w:rsidRPr="00BE0E18">
        <w:rPr>
          <w:sz w:val="14"/>
        </w:rPr>
        <w:t>contractualist</w:t>
      </w:r>
      <w:proofErr w:type="spellEnd"/>
      <w:r w:rsidRPr="00BE0E18">
        <w:rPr>
          <w:sz w:val="14"/>
        </w:rPr>
        <w:t xml:space="preserve"> economy (Dafoe and </w:t>
      </w:r>
      <w:proofErr w:type="spellStart"/>
      <w:r w:rsidRPr="00BE0E18">
        <w:rPr>
          <w:sz w:val="14"/>
        </w:rPr>
        <w:t>Russett</w:t>
      </w:r>
      <w:proofErr w:type="spellEnd"/>
      <w:r w:rsidRPr="00BE0E18">
        <w:rPr>
          <w:sz w:val="14"/>
        </w:rPr>
        <w:t xml:space="preserve">, 2013; DOR); (4) a claim of reverse causality, of democracy causing </w:t>
      </w:r>
      <w:proofErr w:type="spellStart"/>
      <w:r w:rsidRPr="00BE0E18">
        <w:rPr>
          <w:sz w:val="14"/>
        </w:rPr>
        <w:t>contractualist</w:t>
      </w:r>
      <w:proofErr w:type="spellEnd"/>
      <w:r w:rsidRPr="00BE0E18">
        <w:rPr>
          <w:sz w:val="14"/>
        </w:rPr>
        <w:t xml:space="preserve"> economy (Ray, 2013); and (5) a report of multiple regressions with most said to show democratic significance after controlling for </w:t>
      </w:r>
      <w:proofErr w:type="spellStart"/>
      <w:r w:rsidRPr="00BE0E18">
        <w:rPr>
          <w:sz w:val="14"/>
        </w:rPr>
        <w:t>contractualist</w:t>
      </w:r>
      <w:proofErr w:type="spellEnd"/>
      <w:r w:rsidRPr="00BE0E18">
        <w:rPr>
          <w:sz w:val="14"/>
        </w:rPr>
        <w:t xml:space="preserve"> economy (DOR). This study investigates all five of these factual claims. I begin by addressing the issue of missing data by constructing two entirely new measures for </w:t>
      </w:r>
      <w:proofErr w:type="spellStart"/>
      <w:r w:rsidRPr="00BE0E18">
        <w:rPr>
          <w:sz w:val="14"/>
        </w:rPr>
        <w:t>contractualist</w:t>
      </w:r>
      <w:proofErr w:type="spellEnd"/>
      <w:r w:rsidRPr="00BE0E18">
        <w:rPr>
          <w:sz w:val="14"/>
        </w:rPr>
        <w:t xml:space="preserve"> economy. I then take up possible measurement error in the dependent variable by reporting tests using both my own (</w:t>
      </w:r>
      <w:proofErr w:type="spellStart"/>
      <w:r w:rsidRPr="00BE0E18">
        <w:rPr>
          <w:sz w:val="14"/>
        </w:rPr>
        <w:t>Mousseau</w:t>
      </w:r>
      <w:proofErr w:type="spellEnd"/>
      <w:r w:rsidRPr="00BE0E18">
        <w:rPr>
          <w:sz w:val="14"/>
        </w:rPr>
        <w:t xml:space="preserve">, 2013) and DOR’s measures for conflict. Next, I disaggregate the data to investigate a causal interaction of democracy with </w:t>
      </w:r>
      <w:proofErr w:type="spellStart"/>
      <w:r w:rsidRPr="00BE0E18">
        <w:rPr>
          <w:sz w:val="14"/>
        </w:rPr>
        <w:t>contractualist</w:t>
      </w:r>
      <w:proofErr w:type="spellEnd"/>
      <w:r w:rsidRPr="00BE0E18">
        <w:rPr>
          <w:sz w:val="14"/>
        </w:rPr>
        <w:t xml:space="preserve"> economy. I then examine the evidence for reverse </w:t>
      </w:r>
      <w:proofErr w:type="gramStart"/>
      <w:r w:rsidRPr="00BE0E18">
        <w:rPr>
          <w:sz w:val="14"/>
        </w:rPr>
        <w:t>causality, and</w:t>
      </w:r>
      <w:proofErr w:type="gramEnd"/>
      <w:r w:rsidRPr="00BE0E18">
        <w:rPr>
          <w:sz w:val="14"/>
        </w:rPr>
        <w:t xml:space="preserve"> scrutinize the competing test models to pinpoint the exact factors that can account for differences in test outcomes. The </w:t>
      </w:r>
      <w:r w:rsidRPr="00DC5A3D">
        <w:rPr>
          <w:rStyle w:val="StyleUnderline"/>
          <w:highlight w:val="yellow"/>
        </w:rPr>
        <w:t xml:space="preserve">results are consistent across </w:t>
      </w:r>
      <w:r w:rsidRPr="00DC5A3D">
        <w:rPr>
          <w:rStyle w:val="Emphasis"/>
          <w:highlight w:val="yellow"/>
        </w:rPr>
        <w:t>all tests</w:t>
      </w:r>
      <w:r w:rsidRPr="00DC5A3D">
        <w:rPr>
          <w:rStyle w:val="StyleUnderline"/>
          <w:highlight w:val="yellow"/>
        </w:rPr>
        <w:t xml:space="preserve">: </w:t>
      </w:r>
      <w:r w:rsidRPr="00DC5A3D">
        <w:rPr>
          <w:rStyle w:val="Emphasis"/>
          <w:highlight w:val="yellow"/>
        </w:rPr>
        <w:t>there</w:t>
      </w:r>
      <w:r w:rsidRPr="00BE0E18">
        <w:rPr>
          <w:rStyle w:val="StyleUnderline"/>
        </w:rPr>
        <w:t xml:space="preserve"> i</w:t>
      </w:r>
      <w:r w:rsidRPr="00DC5A3D">
        <w:rPr>
          <w:rStyle w:val="Emphasis"/>
          <w:highlight w:val="yellow"/>
        </w:rPr>
        <w:t>s</w:t>
      </w:r>
      <w:r w:rsidRPr="00DC5A3D">
        <w:rPr>
          <w:rStyle w:val="StyleUnderline"/>
          <w:highlight w:val="yellow"/>
        </w:rPr>
        <w:t xml:space="preserve"> </w:t>
      </w:r>
      <w:r w:rsidRPr="00DC5A3D">
        <w:rPr>
          <w:rStyle w:val="Emphasis"/>
          <w:highlight w:val="yellow"/>
        </w:rPr>
        <w:t>no credible evidence</w:t>
      </w:r>
      <w:r w:rsidRPr="00BE0E18">
        <w:rPr>
          <w:rStyle w:val="StyleUnderline"/>
        </w:rPr>
        <w:t xml:space="preserve"> </w:t>
      </w:r>
      <w:r w:rsidRPr="00DC5A3D">
        <w:rPr>
          <w:rStyle w:val="StyleUnderline"/>
          <w:highlight w:val="yellow"/>
        </w:rPr>
        <w:t>supporting democracy as a cause of peace</w:t>
      </w:r>
      <w:r w:rsidRPr="00BE0E18">
        <w:rPr>
          <w:sz w:val="14"/>
        </w:rPr>
        <w:t xml:space="preserve">. Using DOR’s base model, </w:t>
      </w:r>
      <w:r w:rsidRPr="00DC5A3D">
        <w:rPr>
          <w:rStyle w:val="StyleUnderline"/>
          <w:highlight w:val="yellow"/>
        </w:rPr>
        <w:t>the impact</w:t>
      </w:r>
      <w:r w:rsidRPr="00BE0E18">
        <w:rPr>
          <w:rStyle w:val="StyleUnderline"/>
        </w:rPr>
        <w:t xml:space="preserve"> of democracy </w:t>
      </w:r>
      <w:r w:rsidRPr="00DC5A3D">
        <w:rPr>
          <w:rStyle w:val="StyleUnderline"/>
          <w:highlight w:val="yellow"/>
        </w:rPr>
        <w:t xml:space="preserve">is </w:t>
      </w:r>
      <w:r w:rsidRPr="00DC5A3D">
        <w:rPr>
          <w:rStyle w:val="Emphasis"/>
          <w:highlight w:val="yellow"/>
        </w:rPr>
        <w:t>zero</w:t>
      </w:r>
      <w:r w:rsidRPr="00DC5A3D">
        <w:rPr>
          <w:sz w:val="14"/>
          <w:highlight w:val="yellow"/>
        </w:rPr>
        <w:t xml:space="preserve"> </w:t>
      </w:r>
      <w:r w:rsidRPr="00DC5A3D">
        <w:rPr>
          <w:rStyle w:val="Emphasis"/>
          <w:highlight w:val="yellow"/>
        </w:rPr>
        <w:t>regardless</w:t>
      </w:r>
      <w:r w:rsidRPr="00DC5A3D">
        <w:rPr>
          <w:rStyle w:val="StyleUnderline"/>
          <w:highlight w:val="yellow"/>
        </w:rPr>
        <w:t xml:space="preserve"> of how</w:t>
      </w:r>
      <w:r w:rsidRPr="00BE0E18">
        <w:rPr>
          <w:rStyle w:val="StyleUnderline"/>
        </w:rPr>
        <w:t xml:space="preserve"> </w:t>
      </w:r>
      <w:proofErr w:type="spellStart"/>
      <w:r w:rsidRPr="00BE0E18">
        <w:rPr>
          <w:sz w:val="14"/>
        </w:rPr>
        <w:t>contractualist</w:t>
      </w:r>
      <w:proofErr w:type="spellEnd"/>
      <w:r w:rsidRPr="00BE0E18">
        <w:rPr>
          <w:sz w:val="14"/>
        </w:rPr>
        <w:t xml:space="preserve"> economy or</w:t>
      </w:r>
      <w:r w:rsidRPr="00BE0E18">
        <w:rPr>
          <w:rStyle w:val="StyleUnderline"/>
        </w:rPr>
        <w:t xml:space="preserve"> interstate </w:t>
      </w:r>
      <w:r w:rsidRPr="00DC5A3D">
        <w:rPr>
          <w:rStyle w:val="StyleUnderline"/>
          <w:highlight w:val="yellow"/>
        </w:rPr>
        <w:t>conflict is measured</w:t>
      </w:r>
      <w:r w:rsidRPr="00BE0E18">
        <w:rPr>
          <w:sz w:val="14"/>
        </w:rPr>
        <w:t xml:space="preserve">. There is no misinterpreted interaction term in any study that has overturned the democratic peace, and the disaggregation of the data yields no support for a causal interaction of democracy with </w:t>
      </w:r>
      <w:proofErr w:type="spellStart"/>
      <w:r w:rsidRPr="00BE0E18">
        <w:rPr>
          <w:sz w:val="14"/>
        </w:rPr>
        <w:t>contractualist</w:t>
      </w:r>
      <w:proofErr w:type="spellEnd"/>
      <w:r w:rsidRPr="00BE0E18">
        <w:rPr>
          <w:sz w:val="14"/>
        </w:rPr>
        <w:t xml:space="preserve"> economy. Ray’s (2013) </w:t>
      </w:r>
      <w:r w:rsidRPr="00DC5A3D">
        <w:rPr>
          <w:rStyle w:val="StyleUnderline"/>
          <w:highlight w:val="yellow"/>
        </w:rPr>
        <w:t xml:space="preserve">evidence for </w:t>
      </w:r>
      <w:r w:rsidRPr="00DC5A3D">
        <w:rPr>
          <w:rStyle w:val="Emphasis"/>
          <w:highlight w:val="yellow"/>
        </w:rPr>
        <w:t>reverse</w:t>
      </w:r>
      <w:r w:rsidRPr="00DC5A3D">
        <w:rPr>
          <w:rStyle w:val="StyleUnderline"/>
          <w:highlight w:val="yellow"/>
        </w:rPr>
        <w:t xml:space="preserve"> causality</w:t>
      </w:r>
      <w:r w:rsidRPr="00BE0E18">
        <w:rPr>
          <w:rStyle w:val="StyleUnderline"/>
        </w:rPr>
        <w:t xml:space="preserve"> from democracy to </w:t>
      </w:r>
      <w:proofErr w:type="spellStart"/>
      <w:r w:rsidRPr="00BE0E18">
        <w:rPr>
          <w:rStyle w:val="StyleUnderline"/>
        </w:rPr>
        <w:t>contractualist</w:t>
      </w:r>
      <w:proofErr w:type="spellEnd"/>
      <w:r w:rsidRPr="00BE0E18">
        <w:rPr>
          <w:rStyle w:val="StyleUnderline"/>
        </w:rPr>
        <w:t xml:space="preserve"> economy </w:t>
      </w:r>
      <w:r w:rsidRPr="00DC5A3D">
        <w:rPr>
          <w:rStyle w:val="StyleUnderline"/>
          <w:highlight w:val="yellow"/>
        </w:rPr>
        <w:t>is</w:t>
      </w:r>
      <w:r w:rsidRPr="00BE0E18">
        <w:rPr>
          <w:rStyle w:val="StyleUnderline"/>
        </w:rPr>
        <w:t xml:space="preserve"> shown to be </w:t>
      </w:r>
      <w:r w:rsidRPr="00DC5A3D">
        <w:rPr>
          <w:rStyle w:val="StyleUnderline"/>
          <w:highlight w:val="yellow"/>
        </w:rPr>
        <w:t>based on</w:t>
      </w:r>
      <w:r w:rsidRPr="00BE0E18">
        <w:rPr>
          <w:rStyle w:val="StyleUnderline"/>
        </w:rPr>
        <w:t xml:space="preserve"> an </w:t>
      </w:r>
      <w:r w:rsidRPr="00DC5A3D">
        <w:rPr>
          <w:rStyle w:val="Emphasis"/>
          <w:highlight w:val="yellow"/>
        </w:rPr>
        <w:t>erroneous</w:t>
      </w:r>
      <w:r w:rsidRPr="00BE0E18">
        <w:rPr>
          <w:rStyle w:val="StyleUnderline"/>
        </w:rPr>
        <w:t xml:space="preserve"> research </w:t>
      </w:r>
      <w:r w:rsidRPr="00DC5A3D">
        <w:rPr>
          <w:rStyle w:val="Emphasis"/>
          <w:highlight w:val="yellow"/>
        </w:rPr>
        <w:t>design</w:t>
      </w:r>
      <w:r w:rsidRPr="00BE0E18">
        <w:rPr>
          <w:sz w:val="14"/>
        </w:rPr>
        <w:t xml:space="preserve">. And of DOR’s 120 separate regressions that consider </w:t>
      </w:r>
      <w:proofErr w:type="spellStart"/>
      <w:r w:rsidRPr="00BE0E18">
        <w:rPr>
          <w:sz w:val="14"/>
        </w:rPr>
        <w:t>contractualist</w:t>
      </w:r>
      <w:proofErr w:type="spellEnd"/>
      <w:r w:rsidRPr="00BE0E18">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BE0E18">
        <w:rPr>
          <w:sz w:val="14"/>
        </w:rPr>
        <w:t>mixedeconomic</w:t>
      </w:r>
      <w:proofErr w:type="spellEnd"/>
      <w:r w:rsidRPr="00BE0E18">
        <w:rPr>
          <w:sz w:val="14"/>
        </w:rPr>
        <w:t xml:space="preserve"> dyads, those where one state has a </w:t>
      </w:r>
      <w:proofErr w:type="spellStart"/>
      <w:r w:rsidRPr="00BE0E18">
        <w:rPr>
          <w:sz w:val="14"/>
        </w:rPr>
        <w:t>contractualist</w:t>
      </w:r>
      <w:proofErr w:type="spellEnd"/>
      <w:r w:rsidRPr="00BE0E18">
        <w:rPr>
          <w:sz w:val="14"/>
        </w:rPr>
        <w:t xml:space="preserve"> economy and the other does not, a subset that includes only 27% of dyads from 1951 to 2001, including only 50% of democratic dyads. It is further shown that this </w:t>
      </w:r>
      <w:r w:rsidRPr="00BE0E18">
        <w:rPr>
          <w:rStyle w:val="StyleUnderline"/>
        </w:rPr>
        <w:t xml:space="preserve">marginal peace is a </w:t>
      </w:r>
      <w:r w:rsidRPr="00BE0E18">
        <w:rPr>
          <w:rStyle w:val="Emphasis"/>
        </w:rPr>
        <w:t>statistical artifact</w:t>
      </w:r>
      <w:r w:rsidRPr="00BE0E18">
        <w:rPr>
          <w:rStyle w:val="StyleUnderline"/>
        </w:rPr>
        <w:t xml:space="preserve"> since it does not exist among neighbors where everyone has an equal opportunity to fight. </w:t>
      </w:r>
      <w:r w:rsidRPr="00BE0E18">
        <w:rPr>
          <w:sz w:val="14"/>
        </w:rPr>
        <w:t xml:space="preserve">The </w:t>
      </w:r>
      <w:r w:rsidRPr="00BE0E18">
        <w:rPr>
          <w:rStyle w:val="StyleUnderline"/>
        </w:rPr>
        <w:t>results</w:t>
      </w:r>
      <w:r w:rsidRPr="00BE0E18">
        <w:rPr>
          <w:sz w:val="14"/>
        </w:rPr>
        <w:t xml:space="preserve"> of this study should not be surprising, as they </w:t>
      </w:r>
      <w:r w:rsidRPr="00BE0E18">
        <w:rPr>
          <w:rStyle w:val="StyleUnderline"/>
        </w:rPr>
        <w:t>merely corroborate the present state of knowledge</w:t>
      </w:r>
      <w:r w:rsidRPr="00BE0E18">
        <w:rPr>
          <w:sz w:val="14"/>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BE0E18">
        <w:rPr>
          <w:sz w:val="14"/>
        </w:rPr>
        <w:t>contractualist</w:t>
      </w:r>
      <w:proofErr w:type="spellEnd"/>
      <w:r w:rsidRPr="00BE0E18">
        <w:rPr>
          <w:sz w:val="14"/>
        </w:rPr>
        <w:t xml:space="preserve"> economy—they never actually report any clear-cut evidence in support of their claims. One issue not addressed is Dafoe and </w:t>
      </w:r>
      <w:proofErr w:type="spellStart"/>
      <w:r w:rsidRPr="00BE0E18">
        <w:rPr>
          <w:sz w:val="14"/>
        </w:rPr>
        <w:t>Russett’s</w:t>
      </w:r>
      <w:proofErr w:type="spellEnd"/>
      <w:r w:rsidRPr="00BE0E18">
        <w:rPr>
          <w:sz w:val="14"/>
        </w:rPr>
        <w:t xml:space="preserve"> (2013) challenge to </w:t>
      </w:r>
      <w:proofErr w:type="spellStart"/>
      <w:r w:rsidRPr="00BE0E18">
        <w:rPr>
          <w:sz w:val="14"/>
        </w:rPr>
        <w:t>Mousseau</w:t>
      </w:r>
      <w:proofErr w:type="spellEnd"/>
      <w:r w:rsidRPr="00BE0E18">
        <w:rPr>
          <w:sz w:val="14"/>
        </w:rPr>
        <w:t xml:space="preserve"> et al. (2013a) on the grounds that our reported insignificance of democracy is not significant. Like the four claims of error made by DOR addressed here, Dafoe and </w:t>
      </w:r>
      <w:proofErr w:type="spellStart"/>
      <w:r w:rsidRPr="00BE0E18">
        <w:rPr>
          <w:sz w:val="14"/>
        </w:rPr>
        <w:t>Russett</w:t>
      </w:r>
      <w:proofErr w:type="spellEnd"/>
      <w:r w:rsidRPr="00BE0E18">
        <w:rPr>
          <w:sz w:val="14"/>
        </w:rPr>
        <w:t xml:space="preserve"> (2013) made this charge without supporting it. </w:t>
      </w:r>
      <w:proofErr w:type="spellStart"/>
      <w:r w:rsidRPr="00BE0E18">
        <w:rPr>
          <w:sz w:val="14"/>
        </w:rPr>
        <w:t>Mousseau</w:t>
      </w:r>
      <w:proofErr w:type="spellEnd"/>
      <w:r w:rsidRPr="00BE0E18">
        <w:rPr>
          <w:sz w:val="14"/>
        </w:rPr>
        <w:t xml:space="preserve"> et al. (2013b) then investigated it and showed that it too has no support. This issue appears resolved, as </w:t>
      </w:r>
      <w:proofErr w:type="spellStart"/>
      <w:r w:rsidRPr="00BE0E18">
        <w:rPr>
          <w:sz w:val="14"/>
        </w:rPr>
        <w:t>Russett</w:t>
      </w:r>
      <w:proofErr w:type="spellEnd"/>
      <w:r w:rsidRPr="00BE0E18">
        <w:rPr>
          <w:sz w:val="14"/>
        </w:rPr>
        <w:t xml:space="preserve"> and colleagues (DOR) did not raise it again. Nor have DOR or anyone else disputed the overturning of the democratic peace as reported in </w:t>
      </w:r>
      <w:proofErr w:type="spellStart"/>
      <w:r w:rsidRPr="00BE0E18">
        <w:rPr>
          <w:sz w:val="14"/>
        </w:rPr>
        <w:t>Mousseau</w:t>
      </w:r>
      <w:proofErr w:type="spellEnd"/>
      <w:r w:rsidRPr="00BE0E18">
        <w:rPr>
          <w:sz w:val="14"/>
        </w:rPr>
        <w:t xml:space="preserve"> (2012a), which has not been contested with any assertion, supported or unsupported. The </w:t>
      </w:r>
      <w:r w:rsidRPr="00BE0E18">
        <w:rPr>
          <w:rStyle w:val="StyleUnderline"/>
        </w:rPr>
        <w:t xml:space="preserve">implications of this study are </w:t>
      </w:r>
      <w:r w:rsidRPr="00BE0E18">
        <w:rPr>
          <w:rStyle w:val="Emphasis"/>
        </w:rPr>
        <w:t>far from trivial</w:t>
      </w:r>
      <w:r w:rsidRPr="00BE0E18">
        <w:rPr>
          <w:sz w:val="14"/>
        </w:rPr>
        <w:t xml:space="preserve">: </w:t>
      </w:r>
      <w:r w:rsidRPr="00BE0E18">
        <w:rPr>
          <w:rStyle w:val="StyleUnderline"/>
        </w:rPr>
        <w:t xml:space="preserve">the observation of </w:t>
      </w:r>
      <w:r w:rsidRPr="00DC5A3D">
        <w:rPr>
          <w:rStyle w:val="StyleUnderline"/>
          <w:highlight w:val="yellow"/>
        </w:rPr>
        <w:t xml:space="preserve">democratic peace is a </w:t>
      </w:r>
      <w:r w:rsidRPr="00DC5A3D">
        <w:rPr>
          <w:rStyle w:val="Emphasis"/>
          <w:highlight w:val="yellow"/>
        </w:rPr>
        <w:t>statistical artifact</w:t>
      </w:r>
      <w:r w:rsidRPr="00BE0E18">
        <w:rPr>
          <w:rStyle w:val="StyleUnderline"/>
        </w:rPr>
        <w:t xml:space="preserve">, seemingly explained by economic conditions. </w:t>
      </w:r>
      <w:r w:rsidRPr="00BE0E18">
        <w:rPr>
          <w:sz w:val="14"/>
        </w:rPr>
        <w:t xml:space="preserve">If scientific knowledge progresses and the field of interstate conflict processes is to abide by the scientific rules of evidence, then </w:t>
      </w:r>
      <w:r w:rsidRPr="00DC5A3D">
        <w:rPr>
          <w:rStyle w:val="StyleUnderline"/>
          <w:highlight w:val="yellow"/>
        </w:rPr>
        <w:t>we must stop</w:t>
      </w:r>
      <w:r w:rsidRPr="00BE0E18">
        <w:rPr>
          <w:rStyle w:val="StyleUnderline"/>
        </w:rPr>
        <w:t xml:space="preserve"> describing democracy as a ‘‘known’’ cause or correlate of peace, and stop </w:t>
      </w:r>
      <w:r w:rsidRPr="00DC5A3D">
        <w:rPr>
          <w:rStyle w:val="StyleUnderline"/>
          <w:highlight w:val="yellow"/>
        </w:rPr>
        <w:t xml:space="preserve">tossing in a variable for democracy, </w:t>
      </w:r>
      <w:r w:rsidRPr="00DC5A3D">
        <w:rPr>
          <w:rStyle w:val="Emphasis"/>
          <w:highlight w:val="yellow"/>
        </w:rPr>
        <w:t>willy-nilly</w:t>
      </w:r>
      <w:r w:rsidRPr="00BE0E18">
        <w:rPr>
          <w:rStyle w:val="StyleUnderline"/>
        </w:rPr>
        <w:t>, in quantitative analyses of international conflict;</w:t>
      </w:r>
      <w:r w:rsidRPr="00BE0E18">
        <w:rPr>
          <w:sz w:val="14"/>
        </w:rPr>
        <w:t xml:space="preserve"> the variable to replace it is </w:t>
      </w:r>
      <w:proofErr w:type="spellStart"/>
      <w:r w:rsidRPr="00BE0E18">
        <w:rPr>
          <w:sz w:val="14"/>
        </w:rPr>
        <w:t>contractualist</w:t>
      </w:r>
      <w:proofErr w:type="spellEnd"/>
      <w:r w:rsidRPr="00BE0E18">
        <w:rPr>
          <w:sz w:val="14"/>
        </w:rPr>
        <w:t xml:space="preserve"> economy. </w:t>
      </w:r>
      <w:r w:rsidRPr="00DC5A3D">
        <w:rPr>
          <w:rStyle w:val="StyleUnderline"/>
          <w:highlight w:val="yellow"/>
        </w:rPr>
        <w:t>If nations want</w:t>
      </w:r>
      <w:r w:rsidRPr="00BE0E18">
        <w:rPr>
          <w:rStyle w:val="StyleUnderline"/>
        </w:rPr>
        <w:t xml:space="preserve"> to advance </w:t>
      </w:r>
      <w:r w:rsidRPr="00DC5A3D">
        <w:rPr>
          <w:rStyle w:val="StyleUnderline"/>
          <w:highlight w:val="yellow"/>
        </w:rPr>
        <w:t>peace</w:t>
      </w:r>
      <w:r w:rsidRPr="00BE0E18">
        <w:rPr>
          <w:sz w:val="14"/>
        </w:rPr>
        <w:t xml:space="preserve"> abroad, the </w:t>
      </w:r>
      <w:r w:rsidRPr="00BE0E18">
        <w:rPr>
          <w:rStyle w:val="StyleUnderline"/>
        </w:rPr>
        <w:t xml:space="preserve">promotion of </w:t>
      </w:r>
      <w:r w:rsidRPr="00DC5A3D">
        <w:rPr>
          <w:rStyle w:val="StyleUnderline"/>
          <w:highlight w:val="yellow"/>
        </w:rPr>
        <w:t>democracy will not achieve it</w:t>
      </w:r>
      <w:r w:rsidRPr="00BE0E18">
        <w:rPr>
          <w:sz w:val="14"/>
        </w:rPr>
        <w:t xml:space="preserve">: the policy to replace it is the promotion of economic opportunity The economic norms account for how </w:t>
      </w:r>
      <w:proofErr w:type="spellStart"/>
      <w:r w:rsidRPr="00BE0E18">
        <w:rPr>
          <w:sz w:val="14"/>
        </w:rPr>
        <w:t>contractualist</w:t>
      </w:r>
      <w:proofErr w:type="spellEnd"/>
      <w:r w:rsidRPr="00BE0E18">
        <w:rPr>
          <w:sz w:val="14"/>
        </w:rPr>
        <w:t xml:space="preserve"> economy can cause both democracy and peace has been explicated in numerous prior studies and need not be repeated here (</w:t>
      </w:r>
      <w:proofErr w:type="spellStart"/>
      <w:r w:rsidRPr="00BE0E18">
        <w:rPr>
          <w:sz w:val="14"/>
        </w:rPr>
        <w:t>Mousseau</w:t>
      </w:r>
      <w:proofErr w:type="spellEnd"/>
      <w:r w:rsidRPr="00BE0E18">
        <w:rPr>
          <w:sz w:val="14"/>
        </w:rPr>
        <w:t xml:space="preserve">, 2000, 2009, 2012a, 2013). An abundance of prior studies </w:t>
      </w:r>
      <w:proofErr w:type="gramStart"/>
      <w:r w:rsidRPr="00BE0E18">
        <w:rPr>
          <w:sz w:val="14"/>
        </w:rPr>
        <w:t>have</w:t>
      </w:r>
      <w:proofErr w:type="gramEnd"/>
      <w:r w:rsidRPr="00BE0E18">
        <w:rPr>
          <w:sz w:val="14"/>
        </w:rPr>
        <w:t xml:space="preserve"> also corroborated various novel predictions of the theory in wider domains (</w:t>
      </w:r>
      <w:proofErr w:type="spellStart"/>
      <w:r w:rsidRPr="00BE0E18">
        <w:rPr>
          <w:sz w:val="14"/>
        </w:rPr>
        <w:t>Ungerer</w:t>
      </w:r>
      <w:proofErr w:type="spellEnd"/>
      <w:r w:rsidRPr="00BE0E18">
        <w:rPr>
          <w:sz w:val="14"/>
        </w:rPr>
        <w:t xml:space="preserve">, 2012), and no one has disputed the multiple reports that </w:t>
      </w:r>
      <w:proofErr w:type="spellStart"/>
      <w:r w:rsidRPr="00BE0E18">
        <w:rPr>
          <w:sz w:val="14"/>
        </w:rPr>
        <w:t>contractualist</w:t>
      </w:r>
      <w:proofErr w:type="spellEnd"/>
      <w:r w:rsidRPr="00BE0E18">
        <w:rPr>
          <w:sz w:val="14"/>
        </w:rPr>
        <w:t xml:space="preserve"> economy is the strongest non-trivial predictor of peace both within (</w:t>
      </w:r>
      <w:proofErr w:type="spellStart"/>
      <w:r w:rsidRPr="00BE0E18">
        <w:rPr>
          <w:sz w:val="14"/>
        </w:rPr>
        <w:t>Mousseau</w:t>
      </w:r>
      <w:proofErr w:type="spellEnd"/>
      <w:r w:rsidRPr="00BE0E18">
        <w:rPr>
          <w:sz w:val="14"/>
        </w:rPr>
        <w:t>, 2012b) and between nations (</w:t>
      </w:r>
      <w:proofErr w:type="spellStart"/>
      <w:r w:rsidRPr="00BE0E18">
        <w:rPr>
          <w:sz w:val="14"/>
        </w:rPr>
        <w:t>Mousseau</w:t>
      </w:r>
      <w:proofErr w:type="spellEnd"/>
      <w:r w:rsidRPr="00BE0E18">
        <w:rPr>
          <w:sz w:val="14"/>
        </w:rPr>
        <w:t xml:space="preserve">, 2013; see also Nieman, 2015). The only matter in </w:t>
      </w:r>
      <w:r w:rsidRPr="00BE0E18">
        <w:rPr>
          <w:sz w:val="14"/>
        </w:rPr>
        <w:lastRenderedPageBreak/>
        <w:t xml:space="preserve">controversy is whether democracy has any observable impact on peace between nations after consideration of </w:t>
      </w:r>
      <w:proofErr w:type="spellStart"/>
      <w:r w:rsidRPr="00BE0E18">
        <w:rPr>
          <w:sz w:val="14"/>
        </w:rPr>
        <w:t>contractualist</w:t>
      </w:r>
      <w:proofErr w:type="spellEnd"/>
      <w:r w:rsidRPr="00BE0E18">
        <w:rPr>
          <w:sz w:val="14"/>
        </w:rPr>
        <w:t xml:space="preserve"> economy. My investigation begins below with the allegation of measurement error.</w:t>
      </w:r>
    </w:p>
    <w:p w14:paraId="2BD2285A" w14:textId="77777777" w:rsidR="00406EF2" w:rsidRPr="009B10DC" w:rsidRDefault="00406EF2" w:rsidP="00406EF2"/>
    <w:p w14:paraId="3862C343" w14:textId="77777777" w:rsidR="00406EF2" w:rsidRDefault="00406EF2" w:rsidP="00406EF2">
      <w:pPr>
        <w:pStyle w:val="Heading2"/>
      </w:pPr>
      <w:r>
        <w:lastRenderedPageBreak/>
        <w:t>Creativity Advantage Answers</w:t>
      </w:r>
    </w:p>
    <w:p w14:paraId="3FE9AE84" w14:textId="77777777" w:rsidR="00406EF2" w:rsidRDefault="00406EF2" w:rsidP="00406EF2">
      <w:pPr>
        <w:pStyle w:val="Heading3"/>
      </w:pPr>
      <w:r>
        <w:lastRenderedPageBreak/>
        <w:t>AT: Creativity---No Link---1NC</w:t>
      </w:r>
    </w:p>
    <w:p w14:paraId="02D8DB3E" w14:textId="77777777" w:rsidR="00406EF2" w:rsidRPr="008960AD" w:rsidRDefault="00406EF2" w:rsidP="00406EF2">
      <w:pPr>
        <w:pStyle w:val="Heading4"/>
      </w:pPr>
      <w:r>
        <w:t xml:space="preserve">No link---GAI </w:t>
      </w:r>
      <w:r w:rsidRPr="00D42E34">
        <w:rPr>
          <w:u w:val="single"/>
        </w:rPr>
        <w:t>won’t replace creative professionals</w:t>
      </w:r>
      <w:r>
        <w:t xml:space="preserve">. At worst, AI will </w:t>
      </w:r>
      <w:r>
        <w:rPr>
          <w:u w:val="single"/>
        </w:rPr>
        <w:t>only replace</w:t>
      </w:r>
      <w:r>
        <w:t xml:space="preserve"> the </w:t>
      </w:r>
      <w:r>
        <w:rPr>
          <w:u w:val="single"/>
        </w:rPr>
        <w:t>subpar artists</w:t>
      </w:r>
      <w:r>
        <w:t xml:space="preserve">.  </w:t>
      </w:r>
    </w:p>
    <w:p w14:paraId="545F9278" w14:textId="77777777" w:rsidR="00406EF2" w:rsidRPr="007644D1" w:rsidRDefault="00406EF2" w:rsidP="00406EF2">
      <w:r>
        <w:t xml:space="preserve">Andrea </w:t>
      </w:r>
      <w:proofErr w:type="spellStart"/>
      <w:r w:rsidRPr="007644D1">
        <w:rPr>
          <w:rStyle w:val="Style13ptBold"/>
        </w:rPr>
        <w:t>Koncz</w:t>
      </w:r>
      <w:proofErr w:type="spellEnd"/>
      <w:r w:rsidRPr="007644D1">
        <w:rPr>
          <w:rStyle w:val="Style13ptBold"/>
        </w:rPr>
        <w:t xml:space="preserve"> 23</w:t>
      </w:r>
      <w:r>
        <w:t>. Senior Research Manager at National Association of Colleges and Employers. "Despite the fears, AI won't kill human creativity, here is why". Medical Futurist. 7-20-2023. https://medicalfuturist.com/no-ai-wont-kill-creativity/</w:t>
      </w:r>
    </w:p>
    <w:p w14:paraId="7182E13B" w14:textId="77777777" w:rsidR="00406EF2" w:rsidRPr="007644D1" w:rsidRDefault="00406EF2" w:rsidP="00406EF2">
      <w:pPr>
        <w:rPr>
          <w:sz w:val="16"/>
        </w:rPr>
      </w:pPr>
      <w:r w:rsidRPr="007644D1">
        <w:rPr>
          <w:sz w:val="16"/>
        </w:rPr>
        <w:t xml:space="preserve">Recently, I had a conversation with a well-known illustrator friend who was expressing his discontent about artificial intelligence. As our conversation escalated online, </w:t>
      </w:r>
      <w:r w:rsidRPr="0020737B">
        <w:rPr>
          <w:rStyle w:val="StyleUnderline"/>
          <w:highlight w:val="yellow"/>
        </w:rPr>
        <w:t>several creative professionals joined in</w:t>
      </w:r>
      <w:r w:rsidRPr="0020737B">
        <w:rPr>
          <w:sz w:val="16"/>
          <w:highlight w:val="yellow"/>
        </w:rPr>
        <w:t xml:space="preserve">, </w:t>
      </w:r>
      <w:r w:rsidRPr="0020737B">
        <w:rPr>
          <w:rStyle w:val="StyleUnderline"/>
          <w:highlight w:val="yellow"/>
        </w:rPr>
        <w:t>lamenting the supposed death of</w:t>
      </w:r>
      <w:r w:rsidRPr="007644D1">
        <w:rPr>
          <w:sz w:val="16"/>
        </w:rPr>
        <w:t xml:space="preserve"> art, </w:t>
      </w:r>
      <w:r w:rsidRPr="0020737B">
        <w:rPr>
          <w:rStyle w:val="Emphasis"/>
          <w:highlight w:val="yellow"/>
        </w:rPr>
        <w:t>creativity</w:t>
      </w:r>
      <w:r w:rsidRPr="007644D1">
        <w:rPr>
          <w:sz w:val="16"/>
        </w:rPr>
        <w:t>, and, consequently, our livelihoods.</w:t>
      </w:r>
    </w:p>
    <w:p w14:paraId="45078AE5" w14:textId="77777777" w:rsidR="00406EF2" w:rsidRPr="007644D1" w:rsidRDefault="00406EF2" w:rsidP="00406EF2">
      <w:pPr>
        <w:rPr>
          <w:sz w:val="16"/>
        </w:rPr>
      </w:pPr>
      <w:r w:rsidRPr="007644D1">
        <w:rPr>
          <w:sz w:val="16"/>
        </w:rPr>
        <w:t>creativity, noun</w:t>
      </w:r>
    </w:p>
    <w:p w14:paraId="4D6853C6" w14:textId="77777777" w:rsidR="00406EF2" w:rsidRPr="007644D1" w:rsidRDefault="00406EF2" w:rsidP="00406EF2">
      <w:pPr>
        <w:rPr>
          <w:sz w:val="16"/>
        </w:rPr>
      </w:pPr>
      <w:r w:rsidRPr="007644D1">
        <w:rPr>
          <w:sz w:val="16"/>
        </w:rPr>
        <w:t>the ability to produce or use original and unusual ideas</w:t>
      </w:r>
    </w:p>
    <w:p w14:paraId="3662B1F1" w14:textId="77777777" w:rsidR="00406EF2" w:rsidRPr="007644D1" w:rsidRDefault="00406EF2" w:rsidP="00406EF2">
      <w:pPr>
        <w:rPr>
          <w:sz w:val="16"/>
        </w:rPr>
      </w:pPr>
      <w:r w:rsidRPr="007644D1">
        <w:rPr>
          <w:sz w:val="16"/>
        </w:rPr>
        <w:t xml:space="preserve">I added my two cents that </w:t>
      </w:r>
      <w:r w:rsidRPr="0020737B">
        <w:rPr>
          <w:rStyle w:val="StyleUnderline"/>
          <w:highlight w:val="yellow"/>
        </w:rPr>
        <w:t>AI should not be</w:t>
      </w:r>
      <w:r w:rsidRPr="007644D1">
        <w:rPr>
          <w:rStyle w:val="StyleUnderline"/>
        </w:rPr>
        <w:t xml:space="preserve"> </w:t>
      </w:r>
      <w:r w:rsidRPr="007644D1">
        <w:rPr>
          <w:rStyle w:val="Emphasis"/>
        </w:rPr>
        <w:t>perceived</w:t>
      </w:r>
      <w:r w:rsidRPr="007644D1">
        <w:rPr>
          <w:rStyle w:val="StyleUnderline"/>
        </w:rPr>
        <w:t xml:space="preserve"> as </w:t>
      </w:r>
      <w:r w:rsidRPr="0020737B">
        <w:rPr>
          <w:rStyle w:val="Emphasis"/>
          <w:highlight w:val="yellow"/>
        </w:rPr>
        <w:t>competition</w:t>
      </w:r>
      <w:r w:rsidRPr="007644D1">
        <w:rPr>
          <w:sz w:val="16"/>
        </w:rPr>
        <w:t xml:space="preserve">, </w:t>
      </w:r>
      <w:r w:rsidRPr="0020737B">
        <w:rPr>
          <w:rStyle w:val="StyleUnderline"/>
          <w:highlight w:val="yellow"/>
        </w:rPr>
        <w:t>but</w:t>
      </w:r>
      <w:r w:rsidRPr="007644D1">
        <w:rPr>
          <w:rStyle w:val="StyleUnderline"/>
        </w:rPr>
        <w:t xml:space="preserve"> rather as </w:t>
      </w:r>
      <w:r w:rsidRPr="0020737B">
        <w:rPr>
          <w:rStyle w:val="StyleUnderline"/>
          <w:highlight w:val="yellow"/>
        </w:rPr>
        <w:t xml:space="preserve">a tool to </w:t>
      </w:r>
      <w:r w:rsidRPr="0020737B">
        <w:rPr>
          <w:rStyle w:val="Emphasis"/>
          <w:highlight w:val="yellow"/>
        </w:rPr>
        <w:t>align with our times</w:t>
      </w:r>
      <w:r w:rsidRPr="007644D1">
        <w:rPr>
          <w:sz w:val="16"/>
        </w:rPr>
        <w:t xml:space="preserve">. I argued that </w:t>
      </w:r>
      <w:r w:rsidRPr="007644D1">
        <w:rPr>
          <w:rStyle w:val="StyleUnderline"/>
        </w:rPr>
        <w:t>ChatGPT wouldn’t transform anyone into a journalist</w:t>
      </w:r>
      <w:r w:rsidRPr="007644D1">
        <w:rPr>
          <w:sz w:val="16"/>
        </w:rPr>
        <w:t xml:space="preserve">, </w:t>
      </w:r>
      <w:r w:rsidRPr="007644D1">
        <w:rPr>
          <w:rStyle w:val="StyleUnderline"/>
        </w:rPr>
        <w:t xml:space="preserve">just as Midjourney wouldn’t make </w:t>
      </w:r>
      <w:r w:rsidRPr="007644D1">
        <w:rPr>
          <w:rStyle w:val="Emphasis"/>
        </w:rPr>
        <w:t>me a graphic designer</w:t>
      </w:r>
      <w:r w:rsidRPr="007644D1">
        <w:rPr>
          <w:sz w:val="16"/>
        </w:rPr>
        <w:t>, because I miss the skills to use it right. And then a graphic designer girl got very emotional. “Midjourney? You are not a designer yourself, so you fail to see that what it does is a piece of shit”.</w:t>
      </w:r>
    </w:p>
    <w:p w14:paraId="03512A52" w14:textId="77777777" w:rsidR="00406EF2" w:rsidRDefault="00406EF2" w:rsidP="00406EF2">
      <w:pPr>
        <w:rPr>
          <w:rStyle w:val="Emphasis"/>
        </w:rPr>
      </w:pPr>
      <w:r w:rsidRPr="007644D1">
        <w:rPr>
          <w:sz w:val="16"/>
        </w:rPr>
        <w:t xml:space="preserve">While I understand – and partially share some of – these worries, </w:t>
      </w:r>
      <w:r w:rsidRPr="0020737B">
        <w:rPr>
          <w:rStyle w:val="Emphasis"/>
          <w:highlight w:val="yellow"/>
        </w:rPr>
        <w:t>I don’t think AI is ready to kill</w:t>
      </w:r>
      <w:r w:rsidRPr="007644D1">
        <w:rPr>
          <w:rStyle w:val="Emphasis"/>
        </w:rPr>
        <w:t xml:space="preserve"> art and/or </w:t>
      </w:r>
      <w:r w:rsidRPr="0020737B">
        <w:rPr>
          <w:rStyle w:val="Emphasis"/>
          <w:highlight w:val="yellow"/>
        </w:rPr>
        <w:t>creativity</w:t>
      </w:r>
      <w:r w:rsidRPr="007644D1">
        <w:rPr>
          <w:rStyle w:val="Emphasis"/>
        </w:rPr>
        <w:t xml:space="preserve"> or take our jobs. </w:t>
      </w:r>
    </w:p>
    <w:p w14:paraId="5BD12F01" w14:textId="77777777" w:rsidR="00406EF2" w:rsidRPr="007644D1" w:rsidRDefault="00406EF2" w:rsidP="00406EF2">
      <w:pPr>
        <w:rPr>
          <w:sz w:val="16"/>
        </w:rPr>
      </w:pPr>
      <w:r w:rsidRPr="007644D1">
        <w:rPr>
          <w:sz w:val="16"/>
        </w:rPr>
        <w:t>Here’s why.</w:t>
      </w:r>
    </w:p>
    <w:p w14:paraId="03052172" w14:textId="77777777" w:rsidR="00406EF2" w:rsidRPr="007644D1" w:rsidRDefault="00406EF2" w:rsidP="00406EF2">
      <w:pPr>
        <w:rPr>
          <w:sz w:val="16"/>
        </w:rPr>
      </w:pPr>
      <w:r w:rsidRPr="007644D1">
        <w:rPr>
          <w:sz w:val="16"/>
        </w:rPr>
        <w:t xml:space="preserve">This could be a really short </w:t>
      </w:r>
      <w:proofErr w:type="gramStart"/>
      <w:r w:rsidRPr="007644D1">
        <w:rPr>
          <w:sz w:val="16"/>
        </w:rPr>
        <w:t>article,</w:t>
      </w:r>
      <w:proofErr w:type="gramEnd"/>
      <w:r w:rsidRPr="007644D1">
        <w:rPr>
          <w:sz w:val="16"/>
        </w:rPr>
        <w:t xml:space="preserve"> I should link this thread with ChatGPT. It unequivocally demonstrates how </w:t>
      </w:r>
      <w:r w:rsidRPr="007644D1">
        <w:rPr>
          <w:rStyle w:val="StyleUnderline"/>
        </w:rPr>
        <w:t xml:space="preserve">AI </w:t>
      </w:r>
      <w:r w:rsidRPr="007644D1">
        <w:rPr>
          <w:rStyle w:val="Emphasis"/>
        </w:rPr>
        <w:t>can’t perform</w:t>
      </w:r>
      <w:r w:rsidRPr="007644D1">
        <w:rPr>
          <w:rStyle w:val="StyleUnderline"/>
        </w:rPr>
        <w:t xml:space="preserve"> a task if you don’t </w:t>
      </w:r>
      <w:r w:rsidRPr="007644D1">
        <w:rPr>
          <w:rStyle w:val="Emphasis"/>
        </w:rPr>
        <w:t>know how to do it yourself</w:t>
      </w:r>
      <w:r w:rsidRPr="007644D1">
        <w:rPr>
          <w:sz w:val="16"/>
        </w:rPr>
        <w:t xml:space="preserve">. For those who’d rather not </w:t>
      </w:r>
      <w:proofErr w:type="gramStart"/>
      <w:r w:rsidRPr="007644D1">
        <w:rPr>
          <w:sz w:val="16"/>
        </w:rPr>
        <w:t>click:</w:t>
      </w:r>
      <w:proofErr w:type="gramEnd"/>
      <w:r w:rsidRPr="007644D1">
        <w:rPr>
          <w:sz w:val="16"/>
        </w:rPr>
        <w:t xml:space="preserve"> I asked ChatGPT to write this article, and the result was: </w:t>
      </w:r>
    </w:p>
    <w:p w14:paraId="76E0C1FE" w14:textId="77777777" w:rsidR="00406EF2" w:rsidRPr="007644D1" w:rsidRDefault="00406EF2" w:rsidP="00406EF2">
      <w:pPr>
        <w:rPr>
          <w:sz w:val="16"/>
        </w:rPr>
      </w:pPr>
      <w:r w:rsidRPr="007644D1">
        <w:rPr>
          <w:sz w:val="16"/>
        </w:rPr>
        <w:t>Dull</w:t>
      </w:r>
    </w:p>
    <w:p w14:paraId="277F143B" w14:textId="77777777" w:rsidR="00406EF2" w:rsidRPr="007644D1" w:rsidRDefault="00406EF2" w:rsidP="00406EF2">
      <w:pPr>
        <w:rPr>
          <w:sz w:val="16"/>
        </w:rPr>
      </w:pPr>
      <w:r w:rsidRPr="007644D1">
        <w:rPr>
          <w:sz w:val="16"/>
        </w:rPr>
        <w:t>Superficial</w:t>
      </w:r>
    </w:p>
    <w:p w14:paraId="5137D5A7" w14:textId="77777777" w:rsidR="00406EF2" w:rsidRPr="007644D1" w:rsidRDefault="00406EF2" w:rsidP="00406EF2">
      <w:pPr>
        <w:rPr>
          <w:sz w:val="16"/>
        </w:rPr>
      </w:pPr>
      <w:r w:rsidRPr="007644D1">
        <w:rPr>
          <w:sz w:val="16"/>
        </w:rPr>
        <w:t>Wordy</w:t>
      </w:r>
    </w:p>
    <w:p w14:paraId="660C46AD" w14:textId="77777777" w:rsidR="00406EF2" w:rsidRPr="007644D1" w:rsidRDefault="00406EF2" w:rsidP="00406EF2">
      <w:pPr>
        <w:rPr>
          <w:sz w:val="16"/>
        </w:rPr>
      </w:pPr>
      <w:r w:rsidRPr="007644D1">
        <w:rPr>
          <w:sz w:val="16"/>
        </w:rPr>
        <w:t>Even more dull</w:t>
      </w:r>
    </w:p>
    <w:p w14:paraId="000040FB" w14:textId="77777777" w:rsidR="00406EF2" w:rsidRPr="007644D1" w:rsidRDefault="00406EF2" w:rsidP="00406EF2">
      <w:pPr>
        <w:rPr>
          <w:sz w:val="16"/>
        </w:rPr>
      </w:pPr>
      <w:r w:rsidRPr="007644D1">
        <w:rPr>
          <w:sz w:val="16"/>
        </w:rPr>
        <w:t>Despite using various trending prompt engineering techniques, the outcome remained the same. If I had devoted a few more hours to this project, I might have generated a more satisfactory result. However, by then, I could have completed the article and hopefully be halfway through my annual apricot jam project, given how many kilos of apricots are sitting on my kitchen counter.</w:t>
      </w:r>
    </w:p>
    <w:p w14:paraId="24C98067" w14:textId="77777777" w:rsidR="00406EF2" w:rsidRPr="007644D1" w:rsidRDefault="00406EF2" w:rsidP="00406EF2">
      <w:pPr>
        <w:rPr>
          <w:sz w:val="16"/>
        </w:rPr>
      </w:pPr>
      <w:r w:rsidRPr="0020737B">
        <w:rPr>
          <w:rStyle w:val="StyleUnderline"/>
          <w:highlight w:val="yellow"/>
        </w:rPr>
        <w:t>I can use</w:t>
      </w:r>
      <w:r w:rsidRPr="007644D1">
        <w:rPr>
          <w:sz w:val="16"/>
        </w:rPr>
        <w:t xml:space="preserve"> Large Language Models (</w:t>
      </w:r>
      <w:r w:rsidRPr="0020737B">
        <w:rPr>
          <w:rStyle w:val="Emphasis"/>
          <w:highlight w:val="yellow"/>
        </w:rPr>
        <w:t>LLMs</w:t>
      </w:r>
      <w:r w:rsidRPr="007644D1">
        <w:rPr>
          <w:sz w:val="16"/>
        </w:rPr>
        <w:t xml:space="preserve">) </w:t>
      </w:r>
      <w:r w:rsidRPr="0020737B">
        <w:rPr>
          <w:rStyle w:val="StyleUnderline"/>
          <w:highlight w:val="yellow"/>
        </w:rPr>
        <w:t>to aid my work</w:t>
      </w:r>
      <w:r w:rsidRPr="007644D1">
        <w:rPr>
          <w:sz w:val="16"/>
        </w:rPr>
        <w:t xml:space="preserve"> – gathering facts, ideas, pros/cons, backgrounds, </w:t>
      </w:r>
      <w:proofErr w:type="spellStart"/>
      <w:r w:rsidRPr="007644D1">
        <w:rPr>
          <w:sz w:val="16"/>
        </w:rPr>
        <w:t>etc</w:t>
      </w:r>
      <w:proofErr w:type="spellEnd"/>
      <w:r w:rsidRPr="007644D1">
        <w:rPr>
          <w:sz w:val="16"/>
        </w:rPr>
        <w:t xml:space="preserve"> – </w:t>
      </w:r>
      <w:r w:rsidRPr="0020737B">
        <w:rPr>
          <w:rStyle w:val="StyleUnderline"/>
          <w:highlight w:val="yellow"/>
        </w:rPr>
        <w:t xml:space="preserve">but they can’t do </w:t>
      </w:r>
      <w:r w:rsidRPr="0020737B">
        <w:rPr>
          <w:rStyle w:val="Emphasis"/>
          <w:highlight w:val="yellow"/>
        </w:rPr>
        <w:t>my work WELL</w:t>
      </w:r>
      <w:r w:rsidRPr="007644D1">
        <w:rPr>
          <w:sz w:val="16"/>
        </w:rPr>
        <w:t xml:space="preserve">. And this is true for all currently available AI models, from chatbots to image, video, music or sound generators. </w:t>
      </w:r>
    </w:p>
    <w:p w14:paraId="614FB121" w14:textId="77777777" w:rsidR="00406EF2" w:rsidRPr="007644D1" w:rsidRDefault="00406EF2" w:rsidP="00406EF2">
      <w:pPr>
        <w:rPr>
          <w:sz w:val="16"/>
        </w:rPr>
      </w:pPr>
      <w:r w:rsidRPr="007644D1">
        <w:rPr>
          <w:sz w:val="16"/>
        </w:rPr>
        <w:t>Midjourney Supercomputer and human playing chess AI algorithm</w:t>
      </w:r>
    </w:p>
    <w:p w14:paraId="494B3214" w14:textId="77777777" w:rsidR="00406EF2" w:rsidRPr="007644D1" w:rsidRDefault="00406EF2" w:rsidP="00406EF2">
      <w:pPr>
        <w:rPr>
          <w:sz w:val="16"/>
        </w:rPr>
      </w:pPr>
      <w:r w:rsidRPr="007644D1">
        <w:rPr>
          <w:sz w:val="16"/>
        </w:rPr>
        <w:t>A text-to-image generator will never make me an artist or a graphic designer, because I lack the vision, the background knowledge and the visual culture. I could harness all the Midjourney server time in the world and still fail to produce impressive visuals.</w:t>
      </w:r>
    </w:p>
    <w:p w14:paraId="64CD031A" w14:textId="77777777" w:rsidR="00406EF2" w:rsidRPr="007644D1" w:rsidRDefault="00406EF2" w:rsidP="00406EF2">
      <w:pPr>
        <w:rPr>
          <w:sz w:val="16"/>
        </w:rPr>
      </w:pPr>
      <w:r w:rsidRPr="007644D1">
        <w:rPr>
          <w:sz w:val="16"/>
        </w:rPr>
        <w:t>If you don’t know what makes good written content, ChatGPT or Perplexity won’t save you. These tools are useful for composing straightforward emails and communicating with Airbnb hosts in foreign languages, but they are far from writing the next Harry Potter.</w:t>
      </w:r>
    </w:p>
    <w:p w14:paraId="27FCF47B" w14:textId="77777777" w:rsidR="00406EF2" w:rsidRPr="007644D1" w:rsidRDefault="00406EF2" w:rsidP="00406EF2">
      <w:pPr>
        <w:rPr>
          <w:sz w:val="16"/>
        </w:rPr>
      </w:pPr>
      <w:r w:rsidRPr="007644D1">
        <w:rPr>
          <w:sz w:val="16"/>
        </w:rPr>
        <w:t>AI can do your creative job if you suck at that job</w:t>
      </w:r>
    </w:p>
    <w:p w14:paraId="2E3BEC13" w14:textId="77777777" w:rsidR="00406EF2" w:rsidRPr="007644D1" w:rsidRDefault="00406EF2" w:rsidP="00406EF2">
      <w:pPr>
        <w:rPr>
          <w:sz w:val="16"/>
        </w:rPr>
      </w:pPr>
      <w:r w:rsidRPr="007644D1">
        <w:rPr>
          <w:sz w:val="16"/>
        </w:rPr>
        <w:lastRenderedPageBreak/>
        <w:t xml:space="preserve">Sure, </w:t>
      </w:r>
      <w:r w:rsidRPr="007644D1">
        <w:rPr>
          <w:rStyle w:val="StyleUnderline"/>
        </w:rPr>
        <w:t>AI will take over some jobs</w:t>
      </w:r>
      <w:r w:rsidRPr="007644D1">
        <w:rPr>
          <w:sz w:val="16"/>
        </w:rPr>
        <w:t xml:space="preserve">. I have seen job postings looking for AI content creators, to “write” dozens or hundreds of posts a day. Yes, those technically will be </w:t>
      </w:r>
      <w:proofErr w:type="gramStart"/>
      <w:r w:rsidRPr="007644D1">
        <w:rPr>
          <w:sz w:val="16"/>
        </w:rPr>
        <w:t>blog</w:t>
      </w:r>
      <w:proofErr w:type="gramEnd"/>
      <w:r w:rsidRPr="007644D1">
        <w:rPr>
          <w:sz w:val="16"/>
        </w:rPr>
        <w:t xml:space="preserve"> posts, but I very much doubt we would want to read them. And I could make my own website and illustrate it with Midjourney, but it would be nothing to write home about.</w:t>
      </w:r>
    </w:p>
    <w:p w14:paraId="4BDC6321" w14:textId="77777777" w:rsidR="00406EF2" w:rsidRPr="008960AD" w:rsidRDefault="00406EF2" w:rsidP="00406EF2">
      <w:pPr>
        <w:rPr>
          <w:rStyle w:val="StyleUnderline"/>
        </w:rPr>
      </w:pPr>
      <w:r w:rsidRPr="0020737B">
        <w:rPr>
          <w:rStyle w:val="Emphasis"/>
          <w:highlight w:val="yellow"/>
        </w:rPr>
        <w:t>AI will take</w:t>
      </w:r>
      <w:r w:rsidRPr="0020737B">
        <w:rPr>
          <w:rStyle w:val="StyleUnderline"/>
          <w:highlight w:val="yellow"/>
        </w:rPr>
        <w:t xml:space="preserve"> the job of </w:t>
      </w:r>
      <w:r w:rsidRPr="0020737B">
        <w:rPr>
          <w:rStyle w:val="Emphasis"/>
          <w:highlight w:val="yellow"/>
        </w:rPr>
        <w:t>subpar creatives</w:t>
      </w:r>
      <w:r w:rsidRPr="007644D1">
        <w:rPr>
          <w:sz w:val="16"/>
        </w:rPr>
        <w:t xml:space="preserve">. </w:t>
      </w:r>
      <w:r w:rsidRPr="007644D1">
        <w:rPr>
          <w:rStyle w:val="StyleUnderline"/>
        </w:rPr>
        <w:t xml:space="preserve">It is </w:t>
      </w:r>
      <w:r w:rsidRPr="008960AD">
        <w:rPr>
          <w:rStyle w:val="Emphasis"/>
        </w:rPr>
        <w:t>cheap</w:t>
      </w:r>
      <w:r w:rsidRPr="007644D1">
        <w:rPr>
          <w:rStyle w:val="StyleUnderline"/>
        </w:rPr>
        <w:t xml:space="preserve">, and some project owners want to make </w:t>
      </w:r>
      <w:r w:rsidRPr="007644D1">
        <w:rPr>
          <w:rStyle w:val="Emphasis"/>
        </w:rPr>
        <w:t>everything as cheap as possible</w:t>
      </w:r>
      <w:r w:rsidRPr="007644D1">
        <w:rPr>
          <w:sz w:val="16"/>
        </w:rPr>
        <w:t xml:space="preserve">. They are the ones who used to ask the </w:t>
      </w:r>
      <w:proofErr w:type="spellStart"/>
      <w:r w:rsidRPr="007644D1">
        <w:rPr>
          <w:sz w:val="16"/>
        </w:rPr>
        <w:t>neighbour’s</w:t>
      </w:r>
      <w:proofErr w:type="spellEnd"/>
      <w:r w:rsidRPr="007644D1">
        <w:rPr>
          <w:sz w:val="16"/>
        </w:rPr>
        <w:t xml:space="preserve"> nephew to design their corporate website and paid 15 dollars to a high school graduate for all the content. </w:t>
      </w:r>
      <w:r w:rsidRPr="008960AD">
        <w:rPr>
          <w:rStyle w:val="StyleUnderline"/>
        </w:rPr>
        <w:t xml:space="preserve">They are going to use AI – </w:t>
      </w:r>
      <w:r w:rsidRPr="0020737B">
        <w:rPr>
          <w:rStyle w:val="StyleUnderline"/>
          <w:highlight w:val="yellow"/>
        </w:rPr>
        <w:t>but they</w:t>
      </w:r>
      <w:r w:rsidRPr="008960AD">
        <w:rPr>
          <w:rStyle w:val="StyleUnderline"/>
        </w:rPr>
        <w:t xml:space="preserve"> are the ones who </w:t>
      </w:r>
      <w:r w:rsidRPr="0020737B">
        <w:rPr>
          <w:rStyle w:val="StyleUnderline"/>
          <w:highlight w:val="yellow"/>
        </w:rPr>
        <w:t xml:space="preserve">didn’t pay for </w:t>
      </w:r>
      <w:r w:rsidRPr="0020737B">
        <w:rPr>
          <w:rStyle w:val="Emphasis"/>
          <w:highlight w:val="yellow"/>
        </w:rPr>
        <w:t>good creative professionals</w:t>
      </w:r>
      <w:r w:rsidRPr="0020737B">
        <w:rPr>
          <w:rStyle w:val="StyleUnderline"/>
          <w:highlight w:val="yellow"/>
        </w:rPr>
        <w:t xml:space="preserve"> in the </w:t>
      </w:r>
      <w:r w:rsidRPr="0020737B">
        <w:rPr>
          <w:rStyle w:val="Emphasis"/>
          <w:highlight w:val="yellow"/>
        </w:rPr>
        <w:t>past</w:t>
      </w:r>
      <w:r w:rsidRPr="0020737B">
        <w:rPr>
          <w:rStyle w:val="StyleUnderline"/>
          <w:highlight w:val="yellow"/>
        </w:rPr>
        <w:t xml:space="preserve"> either</w:t>
      </w:r>
      <w:r w:rsidRPr="008960AD">
        <w:rPr>
          <w:rStyle w:val="StyleUnderline"/>
        </w:rPr>
        <w:t>.</w:t>
      </w:r>
    </w:p>
    <w:p w14:paraId="60D3B4BD" w14:textId="77777777" w:rsidR="00406EF2" w:rsidRDefault="00406EF2" w:rsidP="00406EF2">
      <w:pPr>
        <w:rPr>
          <w:rStyle w:val="Emphasis"/>
        </w:rPr>
      </w:pPr>
      <w:r w:rsidRPr="007644D1">
        <w:rPr>
          <w:sz w:val="16"/>
        </w:rPr>
        <w:t xml:space="preserve">Look at it, </w:t>
      </w:r>
      <w:r w:rsidRPr="007644D1">
        <w:rPr>
          <w:rStyle w:val="Emphasis"/>
        </w:rPr>
        <w:t>AI is already in the Museum of Modern Art</w:t>
      </w:r>
    </w:p>
    <w:p w14:paraId="34C9A900" w14:textId="77777777" w:rsidR="00406EF2" w:rsidRPr="007644D1" w:rsidRDefault="00406EF2" w:rsidP="00406EF2">
      <w:pPr>
        <w:rPr>
          <w:sz w:val="16"/>
        </w:rPr>
      </w:pPr>
      <w:r w:rsidRPr="007644D1">
        <w:rPr>
          <w:sz w:val="16"/>
        </w:rPr>
        <w:t xml:space="preserve">Have you seen “Unsupervised”, this monumental AI installation by Turkish new media artist </w:t>
      </w:r>
      <w:proofErr w:type="spellStart"/>
      <w:r w:rsidRPr="007644D1">
        <w:rPr>
          <w:sz w:val="16"/>
        </w:rPr>
        <w:t>Refik</w:t>
      </w:r>
      <w:proofErr w:type="spellEnd"/>
      <w:r w:rsidRPr="007644D1">
        <w:rPr>
          <w:sz w:val="16"/>
        </w:rPr>
        <w:t xml:space="preserve"> </w:t>
      </w:r>
      <w:proofErr w:type="spellStart"/>
      <w:r w:rsidRPr="007644D1">
        <w:rPr>
          <w:sz w:val="16"/>
        </w:rPr>
        <w:t>Anadol</w:t>
      </w:r>
      <w:proofErr w:type="spellEnd"/>
      <w:r w:rsidRPr="007644D1">
        <w:rPr>
          <w:sz w:val="16"/>
        </w:rPr>
        <w:t xml:space="preserve">? He used AI to generate this astonishing visual using 200 years of </w:t>
      </w:r>
      <w:proofErr w:type="spellStart"/>
      <w:r w:rsidRPr="007644D1">
        <w:rPr>
          <w:sz w:val="16"/>
        </w:rPr>
        <w:t>MoMa</w:t>
      </w:r>
      <w:proofErr w:type="spellEnd"/>
      <w:r w:rsidRPr="007644D1">
        <w:rPr>
          <w:sz w:val="16"/>
        </w:rPr>
        <w:t xml:space="preserve"> art as the prompt for this installation. </w:t>
      </w:r>
    </w:p>
    <w:p w14:paraId="376545E2" w14:textId="77777777" w:rsidR="00406EF2" w:rsidRPr="007644D1" w:rsidRDefault="00406EF2" w:rsidP="00406EF2">
      <w:pPr>
        <w:rPr>
          <w:sz w:val="16"/>
        </w:rPr>
      </w:pPr>
      <w:r w:rsidRPr="007644D1">
        <w:rPr>
          <w:sz w:val="16"/>
        </w:rPr>
        <w:t>“</w:t>
      </w:r>
      <w:proofErr w:type="spellStart"/>
      <w:r w:rsidRPr="007644D1">
        <w:rPr>
          <w:sz w:val="16"/>
        </w:rPr>
        <w:t>Anadol</w:t>
      </w:r>
      <w:proofErr w:type="spellEnd"/>
      <w:r w:rsidRPr="007644D1">
        <w:rPr>
          <w:sz w:val="16"/>
        </w:rPr>
        <w:t xml:space="preserve"> trained a sophisticated machine-learning model to interpret the publicly available data of MoMA’s collection. As the model “walks” through its conception of this vast range of works, it reimagines the history of modern art and dreams about what might have been—and what might be to come. In turn, </w:t>
      </w:r>
      <w:proofErr w:type="spellStart"/>
      <w:r w:rsidRPr="007644D1">
        <w:rPr>
          <w:sz w:val="16"/>
        </w:rPr>
        <w:t>Anadol</w:t>
      </w:r>
      <w:proofErr w:type="spellEnd"/>
      <w:r w:rsidRPr="007644D1">
        <w:rPr>
          <w:sz w:val="16"/>
        </w:rPr>
        <w:t xml:space="preserve"> incorporates site-specific input from the environment of the Museum’s </w:t>
      </w:r>
      <w:proofErr w:type="spellStart"/>
      <w:r w:rsidRPr="007644D1">
        <w:rPr>
          <w:sz w:val="16"/>
        </w:rPr>
        <w:t>Gund</w:t>
      </w:r>
      <w:proofErr w:type="spellEnd"/>
      <w:r w:rsidRPr="007644D1">
        <w:rPr>
          <w:sz w:val="16"/>
        </w:rPr>
        <w:t xml:space="preserve"> Lobby—changes in light, movement, acoustics, and the weather outside—to affect the continuously shifting imagery and sound.”</w:t>
      </w:r>
    </w:p>
    <w:p w14:paraId="4336C39F" w14:textId="77777777" w:rsidR="00406EF2" w:rsidRDefault="00406EF2" w:rsidP="00406EF2">
      <w:pPr>
        <w:rPr>
          <w:rStyle w:val="StyleUnderline"/>
        </w:rPr>
      </w:pPr>
      <w:r w:rsidRPr="007644D1">
        <w:rPr>
          <w:rStyle w:val="StyleUnderline"/>
        </w:rPr>
        <w:t>How on earth could we say AI kills creativity?</w:t>
      </w:r>
      <w:r w:rsidRPr="007644D1">
        <w:rPr>
          <w:sz w:val="16"/>
        </w:rPr>
        <w:t xml:space="preserve"> How creative is this? What an awesome idea! And this is just one example of how we, </w:t>
      </w:r>
      <w:r w:rsidRPr="0020737B">
        <w:rPr>
          <w:rStyle w:val="Emphasis"/>
          <w:highlight w:val="yellow"/>
        </w:rPr>
        <w:t>humans</w:t>
      </w:r>
      <w:r w:rsidRPr="0020737B">
        <w:rPr>
          <w:rStyle w:val="StyleUnderline"/>
          <w:highlight w:val="yellow"/>
        </w:rPr>
        <w:t xml:space="preserve"> need to ask the </w:t>
      </w:r>
      <w:r w:rsidRPr="0020737B">
        <w:rPr>
          <w:rStyle w:val="Emphasis"/>
          <w:highlight w:val="yellow"/>
        </w:rPr>
        <w:t>right questions so the AI can provide the right answer</w:t>
      </w:r>
      <w:r w:rsidRPr="0020737B">
        <w:rPr>
          <w:sz w:val="16"/>
          <w:highlight w:val="yellow"/>
        </w:rPr>
        <w:t xml:space="preserve">. </w:t>
      </w:r>
      <w:r w:rsidRPr="0020737B">
        <w:rPr>
          <w:rStyle w:val="StyleUnderline"/>
          <w:highlight w:val="yellow"/>
        </w:rPr>
        <w:t xml:space="preserve">And asking the </w:t>
      </w:r>
      <w:r w:rsidRPr="0020737B">
        <w:rPr>
          <w:rStyle w:val="Emphasis"/>
          <w:highlight w:val="yellow"/>
        </w:rPr>
        <w:t>right questions</w:t>
      </w:r>
      <w:r w:rsidRPr="0020737B">
        <w:rPr>
          <w:rStyle w:val="StyleUnderline"/>
          <w:highlight w:val="yellow"/>
        </w:rPr>
        <w:t xml:space="preserve"> requires </w:t>
      </w:r>
      <w:r w:rsidRPr="0020737B">
        <w:rPr>
          <w:rStyle w:val="Emphasis"/>
          <w:highlight w:val="yellow"/>
        </w:rPr>
        <w:t>creativity</w:t>
      </w:r>
      <w:r w:rsidRPr="007644D1">
        <w:rPr>
          <w:rStyle w:val="StyleUnderline"/>
        </w:rPr>
        <w:t xml:space="preserve"> and </w:t>
      </w:r>
      <w:r w:rsidRPr="007644D1">
        <w:rPr>
          <w:rStyle w:val="Emphasis"/>
        </w:rPr>
        <w:t>curiosity</w:t>
      </w:r>
      <w:r w:rsidRPr="007644D1">
        <w:rPr>
          <w:rStyle w:val="StyleUnderline"/>
        </w:rPr>
        <w:t>.</w:t>
      </w:r>
    </w:p>
    <w:p w14:paraId="26FB8068" w14:textId="77777777" w:rsidR="00406EF2" w:rsidRDefault="00406EF2" w:rsidP="00406EF2">
      <w:pPr>
        <w:rPr>
          <w:rStyle w:val="StyleUnderline"/>
        </w:rPr>
      </w:pPr>
    </w:p>
    <w:p w14:paraId="1979E0DD" w14:textId="77777777" w:rsidR="00406EF2" w:rsidRDefault="00406EF2" w:rsidP="00406EF2">
      <w:pPr>
        <w:pStyle w:val="Heading3"/>
      </w:pPr>
      <w:r>
        <w:lastRenderedPageBreak/>
        <w:t>AT: Creativity---No Link---2NC</w:t>
      </w:r>
    </w:p>
    <w:p w14:paraId="73B431E8" w14:textId="77777777" w:rsidR="00406EF2" w:rsidRPr="00D42E34" w:rsidRDefault="00406EF2" w:rsidP="00406EF2">
      <w:pPr>
        <w:pStyle w:val="Heading4"/>
      </w:pPr>
      <w:r>
        <w:t xml:space="preserve">Human workers will </w:t>
      </w:r>
      <w:r>
        <w:rPr>
          <w:u w:val="single"/>
        </w:rPr>
        <w:t>always be needed</w:t>
      </w:r>
      <w:r>
        <w:t xml:space="preserve"> to guide AI effectively. </w:t>
      </w:r>
    </w:p>
    <w:p w14:paraId="62EB9740" w14:textId="77777777" w:rsidR="00406EF2" w:rsidRPr="007644D1" w:rsidRDefault="00406EF2" w:rsidP="00406EF2">
      <w:proofErr w:type="spellStart"/>
      <w:r>
        <w:t>Sawdah</w:t>
      </w:r>
      <w:proofErr w:type="spellEnd"/>
      <w:r>
        <w:t xml:space="preserve"> </w:t>
      </w:r>
      <w:proofErr w:type="spellStart"/>
      <w:r w:rsidRPr="007644D1">
        <w:rPr>
          <w:rStyle w:val="Style13ptBold"/>
        </w:rPr>
        <w:t>Bhaimiya</w:t>
      </w:r>
      <w:proofErr w:type="spellEnd"/>
      <w:r w:rsidRPr="007644D1">
        <w:rPr>
          <w:rStyle w:val="Style13ptBold"/>
        </w:rPr>
        <w:t xml:space="preserve"> 23</w:t>
      </w:r>
      <w:r>
        <w:t>. Business reporter covering industries like tech, retail, and transportation, graduate of Queen Mary University of London. "AI won't replace creative jobs just as the invention of the camera didn't make paintings obsolete, Adobe exec says ". Business Insider. 10-11-2023. https://www.businessinsider.com/ai-wont-kill-creative-jobs-camera-didnt-kill-paintings-adobe-2023-10</w:t>
      </w:r>
    </w:p>
    <w:p w14:paraId="031669C4" w14:textId="77777777" w:rsidR="00406EF2" w:rsidRPr="007644D1" w:rsidRDefault="00406EF2" w:rsidP="00406EF2">
      <w:pPr>
        <w:rPr>
          <w:sz w:val="16"/>
        </w:rPr>
      </w:pPr>
      <w:r w:rsidRPr="007644D1">
        <w:rPr>
          <w:sz w:val="16"/>
        </w:rPr>
        <w:t xml:space="preserve">As more companies incorporate AI features into their businesses, </w:t>
      </w:r>
      <w:r w:rsidRPr="00210591">
        <w:rPr>
          <w:rStyle w:val="StyleUnderline"/>
          <w:highlight w:val="yellow"/>
        </w:rPr>
        <w:t>workers</w:t>
      </w:r>
      <w:r w:rsidRPr="007644D1">
        <w:rPr>
          <w:rStyle w:val="StyleUnderline"/>
        </w:rPr>
        <w:t xml:space="preserve"> are becoming increasingly </w:t>
      </w:r>
      <w:r w:rsidRPr="00210591">
        <w:rPr>
          <w:rStyle w:val="StyleUnderline"/>
          <w:highlight w:val="yellow"/>
        </w:rPr>
        <w:t>concerned</w:t>
      </w:r>
      <w:r w:rsidRPr="007644D1">
        <w:rPr>
          <w:rStyle w:val="StyleUnderline"/>
        </w:rPr>
        <w:t xml:space="preserve"> about the </w:t>
      </w:r>
      <w:r w:rsidRPr="00210591">
        <w:rPr>
          <w:rStyle w:val="Emphasis"/>
          <w:highlight w:val="yellow"/>
        </w:rPr>
        <w:t>threat of AI</w:t>
      </w:r>
      <w:r w:rsidRPr="007644D1">
        <w:rPr>
          <w:rStyle w:val="Emphasis"/>
        </w:rPr>
        <w:t xml:space="preserve"> replacing them</w:t>
      </w:r>
      <w:r w:rsidRPr="007644D1">
        <w:rPr>
          <w:sz w:val="16"/>
        </w:rPr>
        <w:t xml:space="preserve">, but one Adobe executive isn't so convinced, comparing AI advancements to the invention of the camera, Fortune reported Tuesday. </w:t>
      </w:r>
    </w:p>
    <w:p w14:paraId="0DE42CD1" w14:textId="77777777" w:rsidR="00406EF2" w:rsidRPr="007644D1" w:rsidRDefault="00406EF2" w:rsidP="00406EF2">
      <w:pPr>
        <w:rPr>
          <w:sz w:val="16"/>
        </w:rPr>
      </w:pPr>
      <w:r w:rsidRPr="007644D1">
        <w:rPr>
          <w:sz w:val="16"/>
        </w:rPr>
        <w:t xml:space="preserve">Ashley Still, </w:t>
      </w:r>
      <w:r w:rsidRPr="007644D1">
        <w:rPr>
          <w:rStyle w:val="Emphasis"/>
        </w:rPr>
        <w:t>Adobe's</w:t>
      </w:r>
      <w:r w:rsidRPr="007644D1">
        <w:rPr>
          <w:sz w:val="16"/>
        </w:rPr>
        <w:t xml:space="preserve"> </w:t>
      </w:r>
      <w:r w:rsidRPr="007644D1">
        <w:rPr>
          <w:rStyle w:val="StyleUnderline"/>
        </w:rPr>
        <w:t xml:space="preserve">senior vice </w:t>
      </w:r>
      <w:r w:rsidRPr="007644D1">
        <w:rPr>
          <w:rStyle w:val="Emphasis"/>
        </w:rPr>
        <w:t>president of digital media</w:t>
      </w:r>
      <w:r w:rsidRPr="007644D1">
        <w:rPr>
          <w:sz w:val="16"/>
        </w:rPr>
        <w:t xml:space="preserve">, told Fortune that she </w:t>
      </w:r>
      <w:r w:rsidRPr="007644D1">
        <w:rPr>
          <w:rStyle w:val="StyleUnderline"/>
        </w:rPr>
        <w:t xml:space="preserve">doesn't think AI will </w:t>
      </w:r>
      <w:r w:rsidRPr="007644D1">
        <w:rPr>
          <w:rStyle w:val="Emphasis"/>
        </w:rPr>
        <w:t>kill graphic design jobs</w:t>
      </w:r>
      <w:r w:rsidRPr="007644D1">
        <w:rPr>
          <w:sz w:val="16"/>
        </w:rPr>
        <w:t xml:space="preserve"> after the software company released hundreds of new AI features incorporated into its design tools on Tuesday. </w:t>
      </w:r>
    </w:p>
    <w:p w14:paraId="059812A4" w14:textId="77777777" w:rsidR="00406EF2" w:rsidRPr="007644D1" w:rsidRDefault="00406EF2" w:rsidP="00406EF2">
      <w:pPr>
        <w:rPr>
          <w:sz w:val="16"/>
        </w:rPr>
      </w:pPr>
      <w:r w:rsidRPr="007644D1">
        <w:rPr>
          <w:sz w:val="16"/>
        </w:rPr>
        <w:t xml:space="preserve">"Think about the invention of the camera," Still said. "People thought painting was going to go away, and it didn't. It's just that a new type of content emerged." </w:t>
      </w:r>
    </w:p>
    <w:p w14:paraId="360FD759" w14:textId="77777777" w:rsidR="00406EF2" w:rsidRPr="007644D1" w:rsidRDefault="00406EF2" w:rsidP="00406EF2">
      <w:pPr>
        <w:rPr>
          <w:sz w:val="16"/>
        </w:rPr>
      </w:pPr>
      <w:r w:rsidRPr="007644D1">
        <w:rPr>
          <w:sz w:val="16"/>
        </w:rPr>
        <w:t>Still added that the invention of digital cameras enabled more people to take photos, but professional photographers are still in high demand.</w:t>
      </w:r>
    </w:p>
    <w:p w14:paraId="18C54CE6" w14:textId="77777777" w:rsidR="00406EF2" w:rsidRPr="007644D1" w:rsidRDefault="00406EF2" w:rsidP="00406EF2">
      <w:pPr>
        <w:rPr>
          <w:sz w:val="16"/>
        </w:rPr>
      </w:pPr>
      <w:r w:rsidRPr="007644D1">
        <w:rPr>
          <w:sz w:val="16"/>
        </w:rPr>
        <w:t xml:space="preserve">Adobe introduced new AI features across its various Creative Cloud tools including Adobe Photoshop and Adobe Illustrator Tuesday. Some of the advancements include text to template capabilities and text-based editing in 45 different languages. This will allow users to input text descriptions which can be used to generate editable templates. </w:t>
      </w:r>
    </w:p>
    <w:p w14:paraId="6423C5AE" w14:textId="77777777" w:rsidR="00406EF2" w:rsidRPr="007644D1" w:rsidRDefault="00406EF2" w:rsidP="00406EF2">
      <w:pPr>
        <w:rPr>
          <w:sz w:val="16"/>
        </w:rPr>
      </w:pPr>
      <w:r w:rsidRPr="00210591">
        <w:rPr>
          <w:rStyle w:val="Emphasis"/>
          <w:highlight w:val="yellow"/>
        </w:rPr>
        <w:t>Companies</w:t>
      </w:r>
      <w:r w:rsidRPr="007644D1">
        <w:rPr>
          <w:sz w:val="16"/>
        </w:rPr>
        <w:t xml:space="preserve">, however, </w:t>
      </w:r>
      <w:r w:rsidRPr="00210591">
        <w:rPr>
          <w:rStyle w:val="StyleUnderline"/>
          <w:highlight w:val="yellow"/>
        </w:rPr>
        <w:t xml:space="preserve">will still need </w:t>
      </w:r>
      <w:r w:rsidRPr="00210591">
        <w:rPr>
          <w:rStyle w:val="Emphasis"/>
          <w:highlight w:val="yellow"/>
        </w:rPr>
        <w:t>design-focused staff</w:t>
      </w:r>
      <w:r w:rsidRPr="00210591">
        <w:rPr>
          <w:rStyle w:val="StyleUnderline"/>
          <w:highlight w:val="yellow"/>
        </w:rPr>
        <w:t xml:space="preserve"> to </w:t>
      </w:r>
      <w:r w:rsidRPr="00210591">
        <w:rPr>
          <w:rStyle w:val="Emphasis"/>
          <w:highlight w:val="yellow"/>
        </w:rPr>
        <w:t>steer such AI in the right direction</w:t>
      </w:r>
      <w:r w:rsidRPr="007644D1">
        <w:rPr>
          <w:rStyle w:val="StyleUnderline"/>
        </w:rPr>
        <w:t>,</w:t>
      </w:r>
      <w:r w:rsidRPr="007644D1">
        <w:rPr>
          <w:sz w:val="16"/>
        </w:rPr>
        <w:t xml:space="preserve"> </w:t>
      </w:r>
      <w:r w:rsidRPr="007644D1">
        <w:rPr>
          <w:rStyle w:val="StyleUnderline"/>
        </w:rPr>
        <w:t xml:space="preserve">and ultimately those designers will get better results using the tools than the average person because "they understand </w:t>
      </w:r>
      <w:r w:rsidRPr="007644D1">
        <w:rPr>
          <w:rStyle w:val="Emphasis"/>
        </w:rPr>
        <w:t>how</w:t>
      </w:r>
      <w:r w:rsidRPr="007644D1">
        <w:rPr>
          <w:rStyle w:val="StyleUnderline"/>
        </w:rPr>
        <w:t xml:space="preserve"> to </w:t>
      </w:r>
      <w:r w:rsidRPr="007644D1">
        <w:rPr>
          <w:rStyle w:val="Emphasis"/>
        </w:rPr>
        <w:t>construct an idea</w:t>
      </w:r>
      <w:r w:rsidRPr="007644D1">
        <w:rPr>
          <w:rStyle w:val="StyleUnderline"/>
        </w:rPr>
        <w:t xml:space="preserve">, even if it's through text </w:t>
      </w:r>
      <w:r w:rsidRPr="007644D1">
        <w:rPr>
          <w:rStyle w:val="Emphasis"/>
        </w:rPr>
        <w:t>prompts</w:t>
      </w:r>
      <w:r w:rsidRPr="007644D1">
        <w:rPr>
          <w:sz w:val="16"/>
        </w:rPr>
        <w:t xml:space="preserve">," Still told Fortune. </w:t>
      </w:r>
    </w:p>
    <w:p w14:paraId="4B6391E8" w14:textId="77777777" w:rsidR="00406EF2" w:rsidRPr="007644D1" w:rsidRDefault="00406EF2" w:rsidP="00406EF2">
      <w:pPr>
        <w:rPr>
          <w:sz w:val="16"/>
        </w:rPr>
      </w:pPr>
      <w:r w:rsidRPr="007644D1">
        <w:rPr>
          <w:sz w:val="16"/>
        </w:rPr>
        <w:t xml:space="preserve">Companies across various industries are rushing to incorporate AI into their businesses. For example, fast food chains like McDonald's, Wendy's, Taco Bell, and </w:t>
      </w:r>
      <w:proofErr w:type="spellStart"/>
      <w:r w:rsidRPr="007644D1">
        <w:rPr>
          <w:sz w:val="16"/>
        </w:rPr>
        <w:t>Wingstop</w:t>
      </w:r>
      <w:proofErr w:type="spellEnd"/>
      <w:r w:rsidRPr="007644D1">
        <w:rPr>
          <w:sz w:val="16"/>
        </w:rPr>
        <w:t xml:space="preserve"> are automating some customer service functions by using AI-powered voice bots to take drive-thru orders and over the phone. </w:t>
      </w:r>
    </w:p>
    <w:p w14:paraId="45E14820" w14:textId="77777777" w:rsidR="00406EF2" w:rsidRPr="007644D1" w:rsidRDefault="00406EF2" w:rsidP="00406EF2">
      <w:pPr>
        <w:rPr>
          <w:sz w:val="16"/>
        </w:rPr>
      </w:pPr>
      <w:r w:rsidRPr="007644D1">
        <w:rPr>
          <w:sz w:val="16"/>
        </w:rPr>
        <w:t>These changes have resulted in amplified fears among US workers about AI taking their jobs. In a September Gallup poll, 22% of college-educated professionals expressed concerns about technology like AI replacing them.</w:t>
      </w:r>
    </w:p>
    <w:p w14:paraId="6E98BB1B" w14:textId="77777777" w:rsidR="00406EF2" w:rsidRPr="007644D1" w:rsidRDefault="00406EF2" w:rsidP="00406EF2">
      <w:r w:rsidRPr="007644D1">
        <w:rPr>
          <w:sz w:val="16"/>
        </w:rPr>
        <w:t xml:space="preserve">Some, however, point to the fact that </w:t>
      </w:r>
      <w:r w:rsidRPr="007644D1">
        <w:rPr>
          <w:rStyle w:val="StyleUnderline"/>
        </w:rPr>
        <w:t xml:space="preserve">even though </w:t>
      </w:r>
      <w:r w:rsidRPr="007644D1">
        <w:rPr>
          <w:rStyle w:val="Emphasis"/>
        </w:rPr>
        <w:t xml:space="preserve">AI is booming </w:t>
      </w:r>
      <w:r w:rsidRPr="007644D1">
        <w:rPr>
          <w:rStyle w:val="StyleUnderline"/>
        </w:rPr>
        <w:t xml:space="preserve">and </w:t>
      </w:r>
      <w:r w:rsidRPr="007644D1">
        <w:rPr>
          <w:rStyle w:val="Emphasis"/>
        </w:rPr>
        <w:t>making businesses more efficient</w:t>
      </w:r>
      <w:r w:rsidRPr="007644D1">
        <w:rPr>
          <w:rStyle w:val="StyleUnderline"/>
        </w:rPr>
        <w:t xml:space="preserve">, there will always be a need for </w:t>
      </w:r>
      <w:r w:rsidRPr="007644D1">
        <w:rPr>
          <w:rStyle w:val="Emphasis"/>
        </w:rPr>
        <w:t>human workers</w:t>
      </w:r>
      <w:r w:rsidRPr="007644D1">
        <w:rPr>
          <w:rStyle w:val="StyleUnderline"/>
        </w:rPr>
        <w:t xml:space="preserve"> behind the </w:t>
      </w:r>
      <w:r w:rsidRPr="007644D1">
        <w:rPr>
          <w:rStyle w:val="Emphasis"/>
        </w:rPr>
        <w:t>scenes</w:t>
      </w:r>
      <w:r w:rsidRPr="007644D1">
        <w:rPr>
          <w:rStyle w:val="StyleUnderline"/>
        </w:rPr>
        <w:t xml:space="preserve"> to </w:t>
      </w:r>
      <w:r w:rsidRPr="007644D1">
        <w:rPr>
          <w:rStyle w:val="Emphasis"/>
        </w:rPr>
        <w:t>guide AI</w:t>
      </w:r>
      <w:r w:rsidRPr="007644D1">
        <w:rPr>
          <w:rStyle w:val="StyleUnderline"/>
        </w:rPr>
        <w:t xml:space="preserve"> and </w:t>
      </w:r>
      <w:r w:rsidRPr="007644D1">
        <w:rPr>
          <w:rStyle w:val="Emphasis"/>
        </w:rPr>
        <w:t>ensure systems</w:t>
      </w:r>
      <w:r w:rsidRPr="007644D1">
        <w:rPr>
          <w:rStyle w:val="StyleUnderline"/>
        </w:rPr>
        <w:t xml:space="preserve"> are </w:t>
      </w:r>
      <w:r w:rsidRPr="007644D1">
        <w:rPr>
          <w:rStyle w:val="Emphasis"/>
        </w:rPr>
        <w:t>working properly</w:t>
      </w:r>
      <w:r w:rsidRPr="007644D1">
        <w:rPr>
          <w:sz w:val="16"/>
        </w:rPr>
        <w:t>.</w:t>
      </w:r>
    </w:p>
    <w:p w14:paraId="744EDF96" w14:textId="77777777" w:rsidR="00406EF2" w:rsidRDefault="00406EF2" w:rsidP="00406EF2">
      <w:pPr>
        <w:pStyle w:val="Heading3"/>
      </w:pPr>
      <w:r>
        <w:lastRenderedPageBreak/>
        <w:t>AT: Creativity---Turn---Licensing Bad---1NC</w:t>
      </w:r>
    </w:p>
    <w:p w14:paraId="10E4632C" w14:textId="77777777" w:rsidR="00406EF2" w:rsidRDefault="00406EF2" w:rsidP="00406EF2">
      <w:pPr>
        <w:pStyle w:val="Heading4"/>
      </w:pPr>
      <w:r>
        <w:t xml:space="preserve">Turn---licensing </w:t>
      </w:r>
      <w:r>
        <w:rPr>
          <w:u w:val="single"/>
        </w:rPr>
        <w:t>hurts</w:t>
      </w:r>
      <w:r>
        <w:t xml:space="preserve"> creativity.</w:t>
      </w:r>
    </w:p>
    <w:p w14:paraId="24BD5532" w14:textId="77777777" w:rsidR="00406EF2" w:rsidRPr="00455B9B" w:rsidRDefault="00406EF2" w:rsidP="00406EF2">
      <w:r>
        <w:t xml:space="preserve">Nicholas </w:t>
      </w:r>
      <w:r w:rsidRPr="00455B9B">
        <w:rPr>
          <w:rStyle w:val="Style13ptBold"/>
        </w:rPr>
        <w:t>Garcia 23</w:t>
      </w:r>
      <w:r>
        <w:t>. J.D. from the Georgetown University Law Center, his M.A. in Ethics and Society from Fordham University’s Center for Ethics Education. "Generative AI is Disruptive, But More Copyright Isn’t the Answer.". Public Knowledge. 5-11-2023. https://publicknowledge.org/generative-ai-is-disruptive-but-more-copyright-isnt-the-answer/</w:t>
      </w:r>
    </w:p>
    <w:p w14:paraId="0E7A1A36" w14:textId="77777777" w:rsidR="00406EF2" w:rsidRPr="00455B9B" w:rsidRDefault="00406EF2" w:rsidP="00406EF2">
      <w:pPr>
        <w:rPr>
          <w:sz w:val="16"/>
        </w:rPr>
      </w:pPr>
      <w:r w:rsidRPr="00455B9B">
        <w:rPr>
          <w:rStyle w:val="StyleUnderline"/>
        </w:rPr>
        <w:t xml:space="preserve">And </w:t>
      </w:r>
      <w:r w:rsidRPr="0020737B">
        <w:rPr>
          <w:rStyle w:val="StyleUnderline"/>
          <w:highlight w:val="yellow"/>
        </w:rPr>
        <w:t>while some</w:t>
      </w:r>
      <w:r w:rsidRPr="00455B9B">
        <w:rPr>
          <w:rStyle w:val="StyleUnderline"/>
        </w:rPr>
        <w:t xml:space="preserve"> </w:t>
      </w:r>
      <w:r w:rsidRPr="00455B9B">
        <w:rPr>
          <w:rStyle w:val="Emphasis"/>
        </w:rPr>
        <w:t>small</w:t>
      </w:r>
      <w:r w:rsidRPr="00455B9B">
        <w:rPr>
          <w:rStyle w:val="StyleUnderline"/>
        </w:rPr>
        <w:t xml:space="preserve"> and </w:t>
      </w:r>
      <w:r w:rsidRPr="00455B9B">
        <w:rPr>
          <w:rStyle w:val="Emphasis"/>
        </w:rPr>
        <w:t xml:space="preserve">independent </w:t>
      </w:r>
      <w:r w:rsidRPr="0020737B">
        <w:rPr>
          <w:rStyle w:val="Emphasis"/>
          <w:highlight w:val="yellow"/>
        </w:rPr>
        <w:t>creators</w:t>
      </w:r>
      <w:r w:rsidRPr="0020737B">
        <w:rPr>
          <w:rStyle w:val="StyleUnderline"/>
          <w:highlight w:val="yellow"/>
        </w:rPr>
        <w:t xml:space="preserve"> are on the </w:t>
      </w:r>
      <w:r w:rsidRPr="0020737B">
        <w:rPr>
          <w:rStyle w:val="Emphasis"/>
          <w:highlight w:val="yellow"/>
        </w:rPr>
        <w:t>frontlines</w:t>
      </w:r>
      <w:r w:rsidRPr="0020737B">
        <w:rPr>
          <w:rStyle w:val="StyleUnderline"/>
          <w:highlight w:val="yellow"/>
        </w:rPr>
        <w:t xml:space="preserve"> of the fight against GAI</w:t>
      </w:r>
      <w:r w:rsidRPr="00455B9B">
        <w:rPr>
          <w:rStyle w:val="StyleUnderline"/>
        </w:rPr>
        <w:t xml:space="preserve"> right now</w:t>
      </w:r>
      <w:r w:rsidRPr="00455B9B">
        <w:rPr>
          <w:sz w:val="16"/>
        </w:rPr>
        <w:t xml:space="preserve">, it is important to remember that </w:t>
      </w:r>
      <w:r w:rsidRPr="0020737B">
        <w:rPr>
          <w:rStyle w:val="StyleUnderline"/>
          <w:highlight w:val="yellow"/>
        </w:rPr>
        <w:t>there are</w:t>
      </w:r>
      <w:r w:rsidRPr="00455B9B">
        <w:rPr>
          <w:sz w:val="16"/>
        </w:rPr>
        <w:t xml:space="preserve">, and always have been, </w:t>
      </w:r>
      <w:r w:rsidRPr="0020737B">
        <w:rPr>
          <w:rStyle w:val="Emphasis"/>
          <w:highlight w:val="yellow"/>
        </w:rPr>
        <w:t>significant inequalities</w:t>
      </w:r>
      <w:r w:rsidRPr="00455B9B">
        <w:rPr>
          <w:rStyle w:val="StyleUnderline"/>
        </w:rPr>
        <w:t xml:space="preserve"> in what </w:t>
      </w:r>
      <w:r w:rsidRPr="00455B9B">
        <w:rPr>
          <w:rStyle w:val="Emphasis"/>
        </w:rPr>
        <w:t>work</w:t>
      </w:r>
      <w:r w:rsidRPr="00455B9B">
        <w:rPr>
          <w:rStyle w:val="StyleUnderline"/>
        </w:rPr>
        <w:t xml:space="preserve"> is </w:t>
      </w:r>
      <w:r w:rsidRPr="00455B9B">
        <w:rPr>
          <w:rStyle w:val="Emphasis"/>
        </w:rPr>
        <w:t>valued</w:t>
      </w:r>
      <w:r w:rsidRPr="00455B9B">
        <w:rPr>
          <w:sz w:val="16"/>
        </w:rPr>
        <w:t xml:space="preserve">, whose work is respected, and who will have the power and resources to aggressively defend their work. For instance, hip-hop music was initially criticized for its use of sampling from other artists’ work and faced repeated copyright challenges which restricted the right of artists to use samples without paying for licenses. Anti-sampling cases resulting in mandatory licensing transformed a counter-cultural, democratized, method of making art into yet another tool that only established artists and record labels could leverage. Today, underground hip-hop artists using uncleared samples and mashup artists still find themselves locked out of key revenue streams like streaming platforms because of these restrictive copyright rules. </w:t>
      </w:r>
    </w:p>
    <w:p w14:paraId="7D4C422F" w14:textId="77777777" w:rsidR="00406EF2" w:rsidRDefault="00406EF2" w:rsidP="00406EF2">
      <w:pPr>
        <w:rPr>
          <w:rStyle w:val="StyleUnderline"/>
        </w:rPr>
      </w:pPr>
      <w:r w:rsidRPr="00455B9B">
        <w:rPr>
          <w:sz w:val="16"/>
        </w:rPr>
        <w:t xml:space="preserve">There are obvious parallels between sampling and artists using GAI tools today, but </w:t>
      </w:r>
      <w:r w:rsidRPr="00455B9B">
        <w:rPr>
          <w:rStyle w:val="StyleUnderline"/>
        </w:rPr>
        <w:t xml:space="preserve">even </w:t>
      </w:r>
      <w:r w:rsidRPr="0020737B">
        <w:rPr>
          <w:rStyle w:val="StyleUnderline"/>
          <w:highlight w:val="yellow"/>
        </w:rPr>
        <w:t xml:space="preserve">artists </w:t>
      </w:r>
      <w:r w:rsidRPr="0020737B">
        <w:rPr>
          <w:rStyle w:val="Emphasis"/>
          <w:highlight w:val="yellow"/>
        </w:rPr>
        <w:t>working traditionally</w:t>
      </w:r>
      <w:r w:rsidRPr="0020737B">
        <w:rPr>
          <w:rStyle w:val="StyleUnderline"/>
          <w:highlight w:val="yellow"/>
        </w:rPr>
        <w:t xml:space="preserve"> ought to consider how </w:t>
      </w:r>
      <w:r w:rsidRPr="0020737B">
        <w:rPr>
          <w:rStyle w:val="Emphasis"/>
          <w:highlight w:val="yellow"/>
        </w:rPr>
        <w:t>existing industry power dynamics</w:t>
      </w:r>
      <w:r w:rsidRPr="0020737B">
        <w:rPr>
          <w:rStyle w:val="StyleUnderline"/>
          <w:highlight w:val="yellow"/>
        </w:rPr>
        <w:t xml:space="preserve"> would play out if there were</w:t>
      </w:r>
      <w:r w:rsidRPr="00455B9B">
        <w:rPr>
          <w:rStyle w:val="StyleUnderline"/>
        </w:rPr>
        <w:t xml:space="preserve"> vastly </w:t>
      </w:r>
      <w:r w:rsidRPr="0020737B">
        <w:rPr>
          <w:rStyle w:val="StyleUnderline"/>
          <w:highlight w:val="yellow"/>
        </w:rPr>
        <w:t>expanded</w:t>
      </w:r>
      <w:r w:rsidRPr="00455B9B">
        <w:rPr>
          <w:rStyle w:val="StyleUnderline"/>
        </w:rPr>
        <w:t xml:space="preserve"> “stylistic” </w:t>
      </w:r>
      <w:r w:rsidRPr="0020737B">
        <w:rPr>
          <w:rStyle w:val="StyleUnderline"/>
          <w:highlight w:val="yellow"/>
        </w:rPr>
        <w:t>copyright rules</w:t>
      </w:r>
      <w:r w:rsidRPr="00455B9B">
        <w:rPr>
          <w:sz w:val="16"/>
        </w:rPr>
        <w:t xml:space="preserve">. Record labels, music studios, and established artists would have the resources and power to go after any creator that encroached on their “style,” potentially locking up whole genres and aesthetics behind licensing structures. </w:t>
      </w:r>
      <w:r w:rsidRPr="0020737B">
        <w:rPr>
          <w:rStyle w:val="StyleUnderline"/>
          <w:highlight w:val="yellow"/>
        </w:rPr>
        <w:t xml:space="preserve">Reducing </w:t>
      </w:r>
      <w:r w:rsidRPr="0020737B">
        <w:rPr>
          <w:rStyle w:val="Emphasis"/>
          <w:highlight w:val="yellow"/>
        </w:rPr>
        <w:t>every shred of human originality</w:t>
      </w:r>
      <w:r w:rsidRPr="0020737B">
        <w:rPr>
          <w:rStyle w:val="StyleUnderline"/>
          <w:highlight w:val="yellow"/>
        </w:rPr>
        <w:t xml:space="preserve"> to </w:t>
      </w:r>
      <w:r w:rsidRPr="0020737B">
        <w:rPr>
          <w:rStyle w:val="Emphasis"/>
          <w:highlight w:val="yellow"/>
        </w:rPr>
        <w:t>copyrightable</w:t>
      </w:r>
      <w:r w:rsidRPr="0020737B">
        <w:rPr>
          <w:rStyle w:val="StyleUnderline"/>
          <w:highlight w:val="yellow"/>
        </w:rPr>
        <w:t xml:space="preserve"> </w:t>
      </w:r>
      <w:r w:rsidRPr="0020737B">
        <w:rPr>
          <w:rStyle w:val="Emphasis"/>
          <w:highlight w:val="yellow"/>
        </w:rPr>
        <w:t>units</w:t>
      </w:r>
      <w:r w:rsidRPr="00455B9B">
        <w:rPr>
          <w:rStyle w:val="StyleUnderline"/>
        </w:rPr>
        <w:t xml:space="preserve"> that must be bought and </w:t>
      </w:r>
      <w:r w:rsidRPr="00455B9B">
        <w:rPr>
          <w:rStyle w:val="Emphasis"/>
        </w:rPr>
        <w:t xml:space="preserve">sold </w:t>
      </w:r>
      <w:r w:rsidRPr="0020737B">
        <w:rPr>
          <w:rStyle w:val="Emphasis"/>
          <w:highlight w:val="yellow"/>
        </w:rPr>
        <w:t>is a far greater</w:t>
      </w:r>
      <w:r w:rsidRPr="0020737B">
        <w:rPr>
          <w:rStyle w:val="StyleUnderline"/>
          <w:highlight w:val="yellow"/>
        </w:rPr>
        <w:t xml:space="preserve"> threat to </w:t>
      </w:r>
      <w:r w:rsidRPr="0020737B">
        <w:rPr>
          <w:rStyle w:val="Emphasis"/>
          <w:highlight w:val="yellow"/>
        </w:rPr>
        <w:t>creativity</w:t>
      </w:r>
      <w:r w:rsidRPr="0020737B">
        <w:rPr>
          <w:rStyle w:val="StyleUnderline"/>
          <w:highlight w:val="yellow"/>
        </w:rPr>
        <w:t xml:space="preserve"> than </w:t>
      </w:r>
      <w:r w:rsidRPr="0020737B">
        <w:rPr>
          <w:rStyle w:val="Emphasis"/>
          <w:highlight w:val="yellow"/>
        </w:rPr>
        <w:t>new automated tools</w:t>
      </w:r>
      <w:r w:rsidRPr="0020737B">
        <w:rPr>
          <w:rStyle w:val="StyleUnderline"/>
          <w:highlight w:val="yellow"/>
        </w:rPr>
        <w:t xml:space="preserve"> will ever be</w:t>
      </w:r>
      <w:r w:rsidRPr="00455B9B">
        <w:rPr>
          <w:rStyle w:val="StyleUnderline"/>
        </w:rPr>
        <w:t>.</w:t>
      </w:r>
    </w:p>
    <w:p w14:paraId="71940A98" w14:textId="77777777" w:rsidR="00406EF2" w:rsidRDefault="00406EF2" w:rsidP="00406EF2">
      <w:pPr>
        <w:pStyle w:val="Heading3"/>
      </w:pPr>
      <w:r>
        <w:lastRenderedPageBreak/>
        <w:t>AT: Creativity---Turn---AI Good---Creativity---1NC</w:t>
      </w:r>
    </w:p>
    <w:p w14:paraId="57675D6E" w14:textId="77777777" w:rsidR="00406EF2" w:rsidRDefault="00406EF2" w:rsidP="00406EF2">
      <w:pPr>
        <w:pStyle w:val="Heading4"/>
      </w:pPr>
      <w:r>
        <w:t xml:space="preserve">No link and turn---generative AI </w:t>
      </w:r>
      <w:r>
        <w:rPr>
          <w:u w:val="single"/>
        </w:rPr>
        <w:t>augments</w:t>
      </w:r>
      <w:r>
        <w:t xml:space="preserve"> human creativity.</w:t>
      </w:r>
    </w:p>
    <w:p w14:paraId="33783AAD" w14:textId="77777777" w:rsidR="00406EF2" w:rsidRPr="00184E30" w:rsidRDefault="00406EF2" w:rsidP="00406EF2">
      <w:proofErr w:type="spellStart"/>
      <w:r>
        <w:t>Tojin</w:t>
      </w:r>
      <w:proofErr w:type="spellEnd"/>
      <w:r>
        <w:t xml:space="preserve"> T. </w:t>
      </w:r>
      <w:proofErr w:type="spellStart"/>
      <w:r w:rsidRPr="00184E30">
        <w:rPr>
          <w:rStyle w:val="Style13ptBold"/>
        </w:rPr>
        <w:t>Eapen</w:t>
      </w:r>
      <w:proofErr w:type="spellEnd"/>
      <w:r w:rsidRPr="00184E30">
        <w:rPr>
          <w:rStyle w:val="Style13ptBold"/>
        </w:rPr>
        <w:t xml:space="preserve"> et. al 23</w:t>
      </w:r>
      <w:r>
        <w:t xml:space="preserve">. Principal consultant at </w:t>
      </w:r>
      <w:proofErr w:type="spellStart"/>
      <w:r>
        <w:t>Innomantra</w:t>
      </w:r>
      <w:proofErr w:type="spellEnd"/>
      <w:r>
        <w:t xml:space="preserve"> and a senior fellow at the Conference Board, Daniel J. </w:t>
      </w:r>
      <w:proofErr w:type="spellStart"/>
      <w:r>
        <w:t>Finkenstadt</w:t>
      </w:r>
      <w:proofErr w:type="spellEnd"/>
      <w:r>
        <w:t xml:space="preserve">; principal at Wolf Stake Consulting, a military officer, and a former assistant professor at the Naval Postgraduate School; Josh Folk, cofounder and the president of enterprise solutions at </w:t>
      </w:r>
      <w:proofErr w:type="spellStart"/>
      <w:r>
        <w:t>IdeaScale</w:t>
      </w:r>
      <w:proofErr w:type="spellEnd"/>
      <w:r>
        <w:t xml:space="preserve">, a cloud-based innovation-software platform; Lokesh </w:t>
      </w:r>
      <w:proofErr w:type="spellStart"/>
      <w:r>
        <w:t>Venkataswamy</w:t>
      </w:r>
      <w:proofErr w:type="spellEnd"/>
      <w:r>
        <w:t xml:space="preserve"> CEO and managing director of </w:t>
      </w:r>
      <w:proofErr w:type="spellStart"/>
      <w:r>
        <w:t>Innomantra</w:t>
      </w:r>
      <w:proofErr w:type="spellEnd"/>
      <w:r>
        <w:t>, an innovation and intellectual-property consulting firm in Bengaluru, India.  "How Generative AI Can Augment Human Creativity". Harvard Business Review. 8-1-2023. https://archive.ph/MHTHW#selection-2427.5-2427.16</w:t>
      </w:r>
    </w:p>
    <w:p w14:paraId="266FC00A" w14:textId="77777777" w:rsidR="00406EF2" w:rsidRDefault="00406EF2" w:rsidP="00406EF2">
      <w:pPr>
        <w:rPr>
          <w:rStyle w:val="Emphasis"/>
        </w:rPr>
      </w:pPr>
      <w:r w:rsidRPr="00184E30">
        <w:rPr>
          <w:rStyle w:val="StyleUnderline"/>
        </w:rPr>
        <w:t>There is tremendous apprehension about</w:t>
      </w:r>
      <w:r w:rsidRPr="00184E30">
        <w:rPr>
          <w:sz w:val="16"/>
        </w:rPr>
        <w:t xml:space="preserve"> the potential of </w:t>
      </w:r>
      <w:r w:rsidRPr="00184E30">
        <w:rPr>
          <w:rStyle w:val="Emphasis"/>
        </w:rPr>
        <w:t>generative AI</w:t>
      </w:r>
      <w:r w:rsidRPr="00184E30">
        <w:rPr>
          <w:sz w:val="16"/>
        </w:rPr>
        <w:t>—technologies that can create new content such as audio, text, images, and video—</w:t>
      </w:r>
      <w:r w:rsidRPr="00184E30">
        <w:rPr>
          <w:rStyle w:val="StyleUnderline"/>
        </w:rPr>
        <w:t xml:space="preserve">to </w:t>
      </w:r>
      <w:r w:rsidRPr="00184E30">
        <w:rPr>
          <w:rStyle w:val="Emphasis"/>
        </w:rPr>
        <w:t>replace</w:t>
      </w:r>
      <w:r w:rsidRPr="00184E30">
        <w:rPr>
          <w:rStyle w:val="StyleUnderline"/>
        </w:rPr>
        <w:t xml:space="preserve"> </w:t>
      </w:r>
      <w:r w:rsidRPr="00184E30">
        <w:rPr>
          <w:rStyle w:val="Emphasis"/>
        </w:rPr>
        <w:t>people</w:t>
      </w:r>
      <w:r w:rsidRPr="00184E30">
        <w:rPr>
          <w:rStyle w:val="StyleUnderline"/>
        </w:rPr>
        <w:t xml:space="preserve"> in </w:t>
      </w:r>
      <w:r w:rsidRPr="00184E30">
        <w:rPr>
          <w:rStyle w:val="Emphasis"/>
        </w:rPr>
        <w:t>many jobs</w:t>
      </w:r>
      <w:r w:rsidRPr="00184E30">
        <w:rPr>
          <w:rStyle w:val="StyleUnderline"/>
        </w:rPr>
        <w:t>.</w:t>
      </w:r>
      <w:r w:rsidRPr="00184E30">
        <w:rPr>
          <w:sz w:val="16"/>
        </w:rPr>
        <w:t xml:space="preserve"> But </w:t>
      </w:r>
      <w:r w:rsidRPr="00184E30">
        <w:rPr>
          <w:rStyle w:val="StyleUnderline"/>
        </w:rPr>
        <w:t>one of the biggest opportunities generative AI offers</w:t>
      </w:r>
      <w:r w:rsidRPr="00184E30">
        <w:rPr>
          <w:sz w:val="16"/>
        </w:rPr>
        <w:t xml:space="preserve"> to businesses and governments </w:t>
      </w:r>
      <w:r w:rsidRPr="00184E30">
        <w:rPr>
          <w:rStyle w:val="StyleUnderline"/>
        </w:rPr>
        <w:t xml:space="preserve">is to </w:t>
      </w:r>
      <w:r w:rsidRPr="00184E30">
        <w:rPr>
          <w:rStyle w:val="Emphasis"/>
        </w:rPr>
        <w:t>augment human creativity</w:t>
      </w:r>
      <w:r w:rsidRPr="00184E30">
        <w:rPr>
          <w:sz w:val="16"/>
        </w:rPr>
        <w:t xml:space="preserve"> </w:t>
      </w:r>
      <w:r w:rsidRPr="00184E30">
        <w:rPr>
          <w:rStyle w:val="StyleUnderline"/>
        </w:rPr>
        <w:t xml:space="preserve">and overcome the </w:t>
      </w:r>
      <w:r w:rsidRPr="00184E30">
        <w:rPr>
          <w:rStyle w:val="Emphasis"/>
        </w:rPr>
        <w:t>challenges</w:t>
      </w:r>
      <w:r w:rsidRPr="00184E30">
        <w:rPr>
          <w:rStyle w:val="StyleUnderline"/>
        </w:rPr>
        <w:t xml:space="preserve"> of </w:t>
      </w:r>
      <w:r w:rsidRPr="00184E30">
        <w:rPr>
          <w:rStyle w:val="Emphasis"/>
        </w:rPr>
        <w:t>democratizing innovation.</w:t>
      </w:r>
    </w:p>
    <w:p w14:paraId="2826F429" w14:textId="77777777" w:rsidR="00406EF2" w:rsidRPr="00184E30" w:rsidRDefault="00406EF2" w:rsidP="00406EF2">
      <w:pPr>
        <w:rPr>
          <w:sz w:val="16"/>
        </w:rPr>
      </w:pPr>
      <w:r w:rsidRPr="00184E30">
        <w:rPr>
          <w:sz w:val="16"/>
        </w:rPr>
        <w:t>The term “democratizing innovation” was coined by MIT’s Eric von Hippel, who, since the mid-1970s, has been researching and writing about the potential for users of products and services to develop what they need themselves rather than simply relying on companies to do so. In the past two decades or so, the notion of deeply involving users in the innovation process has taken off, and today companies use crowdsourcing and innovation contests to generate a multitude of new ideas. However, many enterprises struggle to capitalize on these contributions because of four challenges.</w:t>
      </w:r>
    </w:p>
    <w:p w14:paraId="79718908" w14:textId="77777777" w:rsidR="00406EF2" w:rsidRPr="00184E30" w:rsidRDefault="00406EF2" w:rsidP="00406EF2">
      <w:pPr>
        <w:rPr>
          <w:sz w:val="16"/>
        </w:rPr>
      </w:pPr>
      <w:r w:rsidRPr="00184E30">
        <w:rPr>
          <w:sz w:val="16"/>
        </w:rPr>
        <w:t xml:space="preserve">First, efforts to democratize innovation may result in evaluation overload. </w:t>
      </w:r>
      <w:r w:rsidRPr="00184E30">
        <w:rPr>
          <w:rStyle w:val="Emphasis"/>
        </w:rPr>
        <w:t>Crowdsourcing</w:t>
      </w:r>
      <w:r w:rsidRPr="00184E30">
        <w:rPr>
          <w:sz w:val="16"/>
        </w:rPr>
        <w:t xml:space="preserve">, for instance, </w:t>
      </w:r>
      <w:r w:rsidRPr="00184E30">
        <w:rPr>
          <w:rStyle w:val="StyleUnderline"/>
        </w:rPr>
        <w:t xml:space="preserve">may produce a </w:t>
      </w:r>
      <w:r w:rsidRPr="00184E30">
        <w:rPr>
          <w:rStyle w:val="Emphasis"/>
        </w:rPr>
        <w:t>flood</w:t>
      </w:r>
      <w:r w:rsidRPr="00184E30">
        <w:rPr>
          <w:rStyle w:val="StyleUnderline"/>
        </w:rPr>
        <w:t xml:space="preserve"> of </w:t>
      </w:r>
      <w:r w:rsidRPr="00184E30">
        <w:rPr>
          <w:rStyle w:val="Emphasis"/>
        </w:rPr>
        <w:t>ideas</w:t>
      </w:r>
      <w:r w:rsidRPr="00184E30">
        <w:rPr>
          <w:sz w:val="16"/>
        </w:rPr>
        <w:t>, many of which end up being dumped or disregarded because companies have no efficient way to evaluate them or merge incomplete or minor ideas that could prove potent in combination.</w:t>
      </w:r>
    </w:p>
    <w:p w14:paraId="13A2E455" w14:textId="77777777" w:rsidR="00406EF2" w:rsidRPr="00184E30" w:rsidRDefault="00406EF2" w:rsidP="00406EF2">
      <w:pPr>
        <w:rPr>
          <w:rStyle w:val="Emphasis"/>
        </w:rPr>
      </w:pPr>
      <w:r w:rsidRPr="00184E30">
        <w:rPr>
          <w:sz w:val="16"/>
        </w:rPr>
        <w:t xml:space="preserve">Second, </w:t>
      </w:r>
      <w:r w:rsidRPr="00184E30">
        <w:rPr>
          <w:rStyle w:val="StyleUnderline"/>
        </w:rPr>
        <w:t xml:space="preserve">companies may fall prey to the </w:t>
      </w:r>
      <w:r w:rsidRPr="00184E30">
        <w:rPr>
          <w:rStyle w:val="Emphasis"/>
        </w:rPr>
        <w:t>curse of expertise</w:t>
      </w:r>
      <w:r w:rsidRPr="00184E30">
        <w:rPr>
          <w:sz w:val="16"/>
        </w:rPr>
        <w:t xml:space="preserve">. </w:t>
      </w:r>
      <w:r w:rsidRPr="00184E30">
        <w:rPr>
          <w:rStyle w:val="StyleUnderline"/>
        </w:rPr>
        <w:t>Domain experts</w:t>
      </w:r>
      <w:r w:rsidRPr="00184E30">
        <w:rPr>
          <w:sz w:val="16"/>
        </w:rPr>
        <w:t xml:space="preserve"> who are best at generating and identifying feasible ideas often </w:t>
      </w:r>
      <w:r w:rsidRPr="00184E30">
        <w:rPr>
          <w:rStyle w:val="StyleUnderline"/>
        </w:rPr>
        <w:t xml:space="preserve">struggle with </w:t>
      </w:r>
      <w:r w:rsidRPr="00184E30">
        <w:rPr>
          <w:rStyle w:val="Emphasis"/>
        </w:rPr>
        <w:t>generating</w:t>
      </w:r>
      <w:r w:rsidRPr="00184E30">
        <w:rPr>
          <w:rStyle w:val="StyleUnderline"/>
        </w:rPr>
        <w:t xml:space="preserve"> or even </w:t>
      </w:r>
      <w:r w:rsidRPr="00184E30">
        <w:rPr>
          <w:rStyle w:val="Emphasis"/>
        </w:rPr>
        <w:t>accepting novel ideas.</w:t>
      </w:r>
    </w:p>
    <w:p w14:paraId="6B1E3E0F" w14:textId="77777777" w:rsidR="00406EF2" w:rsidRPr="00184E30" w:rsidRDefault="00406EF2" w:rsidP="00406EF2">
      <w:pPr>
        <w:rPr>
          <w:sz w:val="16"/>
        </w:rPr>
      </w:pPr>
      <w:r w:rsidRPr="00184E30">
        <w:rPr>
          <w:sz w:val="16"/>
        </w:rPr>
        <w:t>Third, people who lack domain expertise may identify novel ideas but may be unable to provide the details that would make the ideas feasible. They can’t translate messy ideas into coherent designs.</w:t>
      </w:r>
    </w:p>
    <w:p w14:paraId="023FB399" w14:textId="77777777" w:rsidR="00406EF2" w:rsidRPr="00184E30" w:rsidRDefault="00406EF2" w:rsidP="00406EF2">
      <w:pPr>
        <w:rPr>
          <w:sz w:val="16"/>
        </w:rPr>
      </w:pPr>
      <w:r w:rsidRPr="00184E30">
        <w:rPr>
          <w:sz w:val="16"/>
        </w:rPr>
        <w:t>And finally, companies have trouble seeing the forest for the trees. Organizations focus on synthesizing a host of customer requirements but struggle to produce a comprehensive solution that will appeal to the community at large.</w:t>
      </w:r>
    </w:p>
    <w:p w14:paraId="60D9A8A8" w14:textId="77777777" w:rsidR="00406EF2" w:rsidRDefault="00406EF2" w:rsidP="00406EF2">
      <w:pPr>
        <w:rPr>
          <w:sz w:val="16"/>
        </w:rPr>
      </w:pPr>
      <w:r w:rsidRPr="00184E30">
        <w:rPr>
          <w:rStyle w:val="StyleUnderline"/>
        </w:rPr>
        <w:t>Our research</w:t>
      </w:r>
      <w:r w:rsidRPr="00184E30">
        <w:rPr>
          <w:sz w:val="16"/>
        </w:rPr>
        <w:t xml:space="preserve"> and our experience working with companies, academic institutions, governments, and militaries on hundreds of innovation efforts—some with and some without the use of </w:t>
      </w:r>
      <w:r w:rsidRPr="00184E30">
        <w:rPr>
          <w:rStyle w:val="Emphasis"/>
        </w:rPr>
        <w:t>generative AI</w:t>
      </w:r>
      <w:r w:rsidRPr="00184E30">
        <w:rPr>
          <w:sz w:val="16"/>
        </w:rPr>
        <w:t>—</w:t>
      </w:r>
      <w:r w:rsidRPr="00184E30">
        <w:rPr>
          <w:rStyle w:val="StyleUnderline"/>
        </w:rPr>
        <w:t xml:space="preserve">have </w:t>
      </w:r>
      <w:r w:rsidRPr="00184E30">
        <w:rPr>
          <w:rStyle w:val="Emphasis"/>
        </w:rPr>
        <w:t>demonstrated</w:t>
      </w:r>
      <w:r w:rsidRPr="00184E30">
        <w:rPr>
          <w:rStyle w:val="StyleUnderline"/>
        </w:rPr>
        <w:t xml:space="preserve"> that this </w:t>
      </w:r>
      <w:r w:rsidRPr="00184E30">
        <w:rPr>
          <w:rStyle w:val="Emphasis"/>
        </w:rPr>
        <w:t>technology</w:t>
      </w:r>
      <w:r w:rsidRPr="00184E30">
        <w:rPr>
          <w:rStyle w:val="StyleUnderline"/>
        </w:rPr>
        <w:t xml:space="preserve"> can help </w:t>
      </w:r>
      <w:r w:rsidRPr="00184E30">
        <w:rPr>
          <w:rStyle w:val="Emphasis"/>
        </w:rPr>
        <w:t>organizations overcome</w:t>
      </w:r>
      <w:r w:rsidRPr="00184E30">
        <w:rPr>
          <w:rStyle w:val="StyleUnderline"/>
        </w:rPr>
        <w:t xml:space="preserve"> these </w:t>
      </w:r>
      <w:r w:rsidRPr="00184E30">
        <w:rPr>
          <w:rStyle w:val="Emphasis"/>
        </w:rPr>
        <w:t>challenges</w:t>
      </w:r>
      <w:r w:rsidRPr="00184E30">
        <w:rPr>
          <w:rStyle w:val="StyleUnderline"/>
        </w:rPr>
        <w:t xml:space="preserve">. It can augment the </w:t>
      </w:r>
      <w:r w:rsidRPr="00184E30">
        <w:rPr>
          <w:rStyle w:val="Emphasis"/>
        </w:rPr>
        <w:t>creativity</w:t>
      </w:r>
      <w:r w:rsidRPr="00184E30">
        <w:rPr>
          <w:rStyle w:val="StyleUnderline"/>
        </w:rPr>
        <w:t xml:space="preserve"> of employees and </w:t>
      </w:r>
      <w:r w:rsidRPr="00184E30">
        <w:rPr>
          <w:rStyle w:val="Emphasis"/>
        </w:rPr>
        <w:t>customers</w:t>
      </w:r>
      <w:r w:rsidRPr="00184E30">
        <w:rPr>
          <w:rStyle w:val="StyleUnderline"/>
        </w:rPr>
        <w:t xml:space="preserve"> and help them </w:t>
      </w:r>
      <w:r w:rsidRPr="00184E30">
        <w:rPr>
          <w:rStyle w:val="Emphasis"/>
        </w:rPr>
        <w:t>generate</w:t>
      </w:r>
      <w:r w:rsidRPr="00184E30">
        <w:rPr>
          <w:rStyle w:val="StyleUnderline"/>
        </w:rPr>
        <w:t xml:space="preserve"> and </w:t>
      </w:r>
      <w:r w:rsidRPr="00184E30">
        <w:rPr>
          <w:rStyle w:val="Emphasis"/>
        </w:rPr>
        <w:t>identify novel ideas</w:t>
      </w:r>
      <w:r w:rsidRPr="00184E30">
        <w:rPr>
          <w:rStyle w:val="StyleUnderline"/>
        </w:rPr>
        <w:t xml:space="preserve">—and improve the </w:t>
      </w:r>
      <w:r w:rsidRPr="00184E30">
        <w:rPr>
          <w:rStyle w:val="Emphasis"/>
        </w:rPr>
        <w:t>quality</w:t>
      </w:r>
      <w:r w:rsidRPr="00184E30">
        <w:rPr>
          <w:rStyle w:val="StyleUnderline"/>
        </w:rPr>
        <w:t xml:space="preserve"> of </w:t>
      </w:r>
      <w:r w:rsidRPr="00184E30">
        <w:rPr>
          <w:rStyle w:val="Emphasis"/>
        </w:rPr>
        <w:t>raw ideas</w:t>
      </w:r>
      <w:r w:rsidRPr="00184E30">
        <w:rPr>
          <w:rStyle w:val="StyleUnderline"/>
        </w:rPr>
        <w:t>.</w:t>
      </w:r>
      <w:r w:rsidRPr="00184E30">
        <w:rPr>
          <w:sz w:val="16"/>
        </w:rPr>
        <w:t xml:space="preserve"> We have observed the following five ways.</w:t>
      </w:r>
    </w:p>
    <w:p w14:paraId="19281817" w14:textId="77777777" w:rsidR="00406EF2" w:rsidRDefault="00406EF2" w:rsidP="00406EF2">
      <w:pPr>
        <w:pStyle w:val="Heading3"/>
      </w:pPr>
      <w:r>
        <w:lastRenderedPageBreak/>
        <w:t>AT: Creativity---Human Dignity Impact---1NC</w:t>
      </w:r>
    </w:p>
    <w:p w14:paraId="3230F9C8" w14:textId="77777777" w:rsidR="00406EF2" w:rsidRPr="006342AC" w:rsidRDefault="00406EF2" w:rsidP="00406EF2">
      <w:pPr>
        <w:pStyle w:val="Heading4"/>
      </w:pPr>
      <w:r>
        <w:t xml:space="preserve">Life is </w:t>
      </w:r>
      <w:r>
        <w:rPr>
          <w:u w:val="single"/>
        </w:rPr>
        <w:t>inherently valuable</w:t>
      </w:r>
      <w:r>
        <w:t>.</w:t>
      </w:r>
    </w:p>
    <w:p w14:paraId="1BEB35D1" w14:textId="77777777" w:rsidR="00406EF2" w:rsidRPr="006342AC" w:rsidRDefault="00406EF2" w:rsidP="00406EF2">
      <w:r w:rsidRPr="008D2905">
        <w:t xml:space="preserve">Alex </w:t>
      </w:r>
      <w:r w:rsidRPr="006342AC">
        <w:rPr>
          <w:rStyle w:val="Style13ptBold"/>
        </w:rPr>
        <w:t>Epstein 5</w:t>
      </w:r>
      <w:r>
        <w:t>.</w:t>
      </w:r>
      <w:r w:rsidRPr="002C4272">
        <w:t xml:space="preserve"> </w:t>
      </w:r>
      <w:r>
        <w:t>J</w:t>
      </w:r>
      <w:r w:rsidRPr="002C4272">
        <w:t>unior fellow at the Ayn Rand Institute, 2005</w:t>
      </w:r>
      <w:r>
        <w:t xml:space="preserve">. </w:t>
      </w:r>
      <w:r w:rsidRPr="008D2905">
        <w:t xml:space="preserve">“A Culture of Living Death,” March 31, Available Online at </w:t>
      </w:r>
      <w:r w:rsidRPr="006342AC">
        <w:t>http://www.aynrand.org/site/News2?page=NewsArticle&amp;id=10953&amp;news_iv_ctrl=1087</w:t>
      </w:r>
    </w:p>
    <w:p w14:paraId="297C4355" w14:textId="77777777" w:rsidR="00406EF2" w:rsidRPr="006342AC" w:rsidRDefault="00406EF2" w:rsidP="00406EF2">
      <w:r w:rsidRPr="0020737B">
        <w:rPr>
          <w:rStyle w:val="Emphasis"/>
          <w:highlight w:val="yellow"/>
        </w:rPr>
        <w:t>Human life</w:t>
      </w:r>
      <w:r w:rsidRPr="0020737B">
        <w:rPr>
          <w:rStyle w:val="StyleUnderline"/>
          <w:highlight w:val="yellow"/>
        </w:rPr>
        <w:t xml:space="preserve"> is sacred</w:t>
      </w:r>
      <w:r w:rsidRPr="006342AC">
        <w:rPr>
          <w:rStyle w:val="StyleUnderline"/>
        </w:rPr>
        <w:t xml:space="preserve">—not because of supernatural declaration, but </w:t>
      </w:r>
      <w:r w:rsidRPr="0020737B">
        <w:rPr>
          <w:rStyle w:val="StyleUnderline"/>
          <w:highlight w:val="yellow"/>
        </w:rPr>
        <w:t>because of the unique</w:t>
      </w:r>
      <w:r w:rsidRPr="006342AC">
        <w:rPr>
          <w:rStyle w:val="StyleUnderline"/>
        </w:rPr>
        <w:t xml:space="preserve"> nature and glorious </w:t>
      </w:r>
      <w:r w:rsidRPr="0020737B">
        <w:rPr>
          <w:rStyle w:val="StyleUnderline"/>
          <w:highlight w:val="yellow"/>
        </w:rPr>
        <w:t>potential of the individual</w:t>
      </w:r>
      <w:r w:rsidRPr="006342AC">
        <w:rPr>
          <w:rStyle w:val="StyleUnderline"/>
        </w:rPr>
        <w:t xml:space="preserve">, rational human life: to think, to create, to love, </w:t>
      </w:r>
      <w:r w:rsidRPr="0020737B">
        <w:rPr>
          <w:rStyle w:val="StyleUnderline"/>
          <w:highlight w:val="yellow"/>
        </w:rPr>
        <w:t xml:space="preserve">to </w:t>
      </w:r>
      <w:r w:rsidRPr="0020737B">
        <w:rPr>
          <w:rStyle w:val="Emphasis"/>
          <w:highlight w:val="yellow"/>
        </w:rPr>
        <w:t>experience</w:t>
      </w:r>
      <w:r w:rsidRPr="0020737B">
        <w:rPr>
          <w:rStyle w:val="StyleUnderline"/>
          <w:highlight w:val="yellow"/>
        </w:rPr>
        <w:t xml:space="preserve"> </w:t>
      </w:r>
      <w:r w:rsidRPr="0020737B">
        <w:rPr>
          <w:rStyle w:val="Emphasis"/>
          <w:highlight w:val="yellow"/>
        </w:rPr>
        <w:t>pleasure</w:t>
      </w:r>
      <w:r w:rsidRPr="0020737B">
        <w:rPr>
          <w:rStyle w:val="StyleUnderline"/>
          <w:highlight w:val="yellow"/>
        </w:rPr>
        <w:t xml:space="preserve">, to </w:t>
      </w:r>
      <w:r w:rsidRPr="0020737B">
        <w:rPr>
          <w:rStyle w:val="Emphasis"/>
          <w:highlight w:val="yellow"/>
        </w:rPr>
        <w:t>achieve happiness</w:t>
      </w:r>
      <w:r w:rsidRPr="006342AC">
        <w:rPr>
          <w:rStyle w:val="StyleUnderline"/>
        </w:rPr>
        <w:t xml:space="preserve"> here on earth. </w:t>
      </w:r>
      <w:r w:rsidRPr="0020737B">
        <w:rPr>
          <w:rStyle w:val="StyleUnderline"/>
          <w:highlight w:val="yellow"/>
        </w:rPr>
        <w:t>A true "</w:t>
      </w:r>
      <w:r w:rsidRPr="0020737B">
        <w:rPr>
          <w:rStyle w:val="Emphasis"/>
          <w:highlight w:val="yellow"/>
        </w:rPr>
        <w:t>culture of life</w:t>
      </w:r>
      <w:r w:rsidRPr="0020737B">
        <w:rPr>
          <w:rStyle w:val="StyleUnderline"/>
          <w:highlight w:val="yellow"/>
        </w:rPr>
        <w:t xml:space="preserve">" would leave </w:t>
      </w:r>
      <w:r w:rsidRPr="0020737B">
        <w:rPr>
          <w:rStyle w:val="Emphasis"/>
          <w:highlight w:val="yellow"/>
        </w:rPr>
        <w:t>individuals</w:t>
      </w:r>
      <w:r w:rsidRPr="0020737B">
        <w:rPr>
          <w:rStyle w:val="StyleUnderline"/>
          <w:highlight w:val="yellow"/>
        </w:rPr>
        <w:t xml:space="preserve"> free to </w:t>
      </w:r>
      <w:r w:rsidRPr="0020737B">
        <w:rPr>
          <w:rStyle w:val="Emphasis"/>
          <w:highlight w:val="yellow"/>
        </w:rPr>
        <w:t>pursue</w:t>
      </w:r>
      <w:r w:rsidRPr="0020737B">
        <w:rPr>
          <w:rStyle w:val="StyleUnderline"/>
          <w:highlight w:val="yellow"/>
        </w:rPr>
        <w:t xml:space="preserve"> their </w:t>
      </w:r>
      <w:r w:rsidRPr="0020737B">
        <w:rPr>
          <w:rStyle w:val="Emphasis"/>
          <w:highlight w:val="yellow"/>
        </w:rPr>
        <w:t>own happiness</w:t>
      </w:r>
      <w:r w:rsidRPr="006342AC">
        <w:rPr>
          <w:rStyle w:val="StyleUnderline"/>
        </w:rPr>
        <w:t xml:space="preserve">—free from coercive injunctions to sacrifice themselves to religious dogma. </w:t>
      </w:r>
      <w:r w:rsidRPr="0020737B">
        <w:rPr>
          <w:rStyle w:val="StyleUnderline"/>
          <w:highlight w:val="yellow"/>
        </w:rPr>
        <w:t xml:space="preserve">Such </w:t>
      </w:r>
      <w:r w:rsidRPr="0020737B">
        <w:rPr>
          <w:rStyle w:val="Emphasis"/>
          <w:highlight w:val="yellow"/>
        </w:rPr>
        <w:t>a culture is what we must seek to create</w:t>
      </w:r>
      <w:r w:rsidRPr="006342AC">
        <w:rPr>
          <w:rStyle w:val="StyleUnderline"/>
        </w:rPr>
        <w:t>, as we do everything possible to fight religious conservatives' culture of living death</w:t>
      </w:r>
      <w:r w:rsidRPr="006342AC">
        <w:t>.</w:t>
      </w:r>
    </w:p>
    <w:p w14:paraId="1F2FD465" w14:textId="77777777" w:rsidR="00406EF2" w:rsidRDefault="00406EF2" w:rsidP="00406EF2"/>
    <w:p w14:paraId="08F3E93B" w14:textId="77777777" w:rsidR="00406EF2" w:rsidRPr="00F2222A" w:rsidRDefault="00406EF2" w:rsidP="00406EF2"/>
    <w:p w14:paraId="10473B4D" w14:textId="77777777" w:rsidR="00406EF2" w:rsidRDefault="00406EF2" w:rsidP="00406EF2">
      <w:pPr>
        <w:pStyle w:val="Heading3"/>
      </w:pPr>
      <w:r>
        <w:lastRenderedPageBreak/>
        <w:t>AT: Creativity---Human Dignity Impact---2NC</w:t>
      </w:r>
    </w:p>
    <w:p w14:paraId="17BABBA9" w14:textId="77777777" w:rsidR="00406EF2" w:rsidRPr="006342AC" w:rsidRDefault="00406EF2" w:rsidP="00406EF2">
      <w:pPr>
        <w:pStyle w:val="Heading4"/>
      </w:pPr>
      <w:r w:rsidRPr="006342AC">
        <w:rPr>
          <w:u w:val="single"/>
        </w:rPr>
        <w:t>Preventing death comes first</w:t>
      </w:r>
      <w:r w:rsidRPr="006342AC">
        <w:t xml:space="preserve"> — all moral views agree.</w:t>
      </w:r>
    </w:p>
    <w:p w14:paraId="71BE0F31" w14:textId="77777777" w:rsidR="00406EF2" w:rsidRPr="006342AC" w:rsidRDefault="00406EF2" w:rsidP="00406EF2">
      <w:r w:rsidRPr="006342AC">
        <w:t xml:space="preserve">Theron </w:t>
      </w:r>
      <w:r w:rsidRPr="006342AC">
        <w:rPr>
          <w:rStyle w:val="Style13ptBold"/>
        </w:rPr>
        <w:t>Plummer 15</w:t>
      </w:r>
      <w:r w:rsidRPr="006342AC">
        <w:t xml:space="preserve">. researcher in philosophy at St. Anne’s College at the University of Oxford, Ph.D., 2015. “Moral Agreement on Saving the World,” Practical Ethics, May 18th, Available Online at </w:t>
      </w:r>
      <w:hyperlink r:id="rId10" w:history="1">
        <w:r w:rsidRPr="006342AC">
          <w:rPr>
            <w:rStyle w:val="Hyperlink"/>
          </w:rPr>
          <w:t>http://blog.practicalethics.ox.ac.uk/2015/05/moral-agreement-on-saving-the-world/</w:t>
        </w:r>
      </w:hyperlink>
    </w:p>
    <w:p w14:paraId="2359D1F9" w14:textId="77777777" w:rsidR="00406EF2" w:rsidRPr="0054118A" w:rsidRDefault="00406EF2" w:rsidP="00406EF2">
      <w:pPr>
        <w:rPr>
          <w:sz w:val="16"/>
        </w:rPr>
      </w:pPr>
      <w:r w:rsidRPr="0054118A">
        <w:rPr>
          <w:sz w:val="16"/>
        </w:rPr>
        <w:t xml:space="preserve">There appears to be lot of disagreement in moral philosophy. Whether these many apparent disagreements are deep and irresolvable, I believe </w:t>
      </w:r>
      <w:r w:rsidRPr="006342AC">
        <w:rPr>
          <w:rStyle w:val="StyleUnderline"/>
        </w:rPr>
        <w:t>there is</w:t>
      </w:r>
      <w:r w:rsidRPr="0054118A">
        <w:rPr>
          <w:sz w:val="16"/>
        </w:rPr>
        <w:t xml:space="preserve"> at least </w:t>
      </w:r>
      <w:r w:rsidRPr="006342AC">
        <w:rPr>
          <w:rStyle w:val="StyleUnderline"/>
        </w:rPr>
        <w:t>one thing</w:t>
      </w:r>
      <w:r w:rsidRPr="0054118A">
        <w:rPr>
          <w:sz w:val="16"/>
        </w:rPr>
        <w:t xml:space="preserve"> </w:t>
      </w:r>
      <w:r w:rsidRPr="006342AC">
        <w:rPr>
          <w:rStyle w:val="StyleUnderline"/>
        </w:rPr>
        <w:t>it is reasonable to agree on</w:t>
      </w:r>
      <w:r w:rsidRPr="0054118A">
        <w:rPr>
          <w:sz w:val="16"/>
        </w:rPr>
        <w:t xml:space="preserve"> right now, </w:t>
      </w:r>
      <w:r w:rsidRPr="00210591">
        <w:rPr>
          <w:rStyle w:val="Emphasis"/>
          <w:highlight w:val="yellow"/>
        </w:rPr>
        <w:t>whatever</w:t>
      </w:r>
      <w:r w:rsidRPr="0054118A">
        <w:rPr>
          <w:sz w:val="16"/>
        </w:rPr>
        <w:t xml:space="preserve"> general </w:t>
      </w:r>
      <w:r w:rsidRPr="00210591">
        <w:rPr>
          <w:rStyle w:val="Emphasis"/>
          <w:highlight w:val="yellow"/>
        </w:rPr>
        <w:t>moral view we adopt</w:t>
      </w:r>
      <w:r w:rsidRPr="0054118A">
        <w:rPr>
          <w:sz w:val="16"/>
        </w:rPr>
        <w:t xml:space="preserve">: that </w:t>
      </w:r>
      <w:r w:rsidRPr="006342AC">
        <w:rPr>
          <w:rStyle w:val="StyleUnderline"/>
        </w:rPr>
        <w:t>it is</w:t>
      </w:r>
      <w:r w:rsidRPr="0054118A">
        <w:rPr>
          <w:sz w:val="16"/>
        </w:rPr>
        <w:t xml:space="preserve"> very </w:t>
      </w:r>
      <w:r w:rsidRPr="006342AC">
        <w:rPr>
          <w:rStyle w:val="StyleUnderline"/>
        </w:rPr>
        <w:t>important to reduce the risk that</w:t>
      </w:r>
      <w:r w:rsidRPr="0054118A">
        <w:rPr>
          <w:sz w:val="16"/>
        </w:rPr>
        <w:t xml:space="preserve"> all intelligent </w:t>
      </w:r>
      <w:r w:rsidRPr="006342AC">
        <w:rPr>
          <w:rStyle w:val="StyleUnderline"/>
        </w:rPr>
        <w:t>beings</w:t>
      </w:r>
      <w:r w:rsidRPr="0054118A">
        <w:rPr>
          <w:sz w:val="16"/>
        </w:rPr>
        <w:t xml:space="preserve"> on this planet </w:t>
      </w:r>
      <w:r w:rsidRPr="006342AC">
        <w:rPr>
          <w:rStyle w:val="StyleUnderline"/>
        </w:rPr>
        <w:t>are eliminated by</w:t>
      </w:r>
      <w:r w:rsidRPr="0054118A">
        <w:rPr>
          <w:sz w:val="16"/>
        </w:rPr>
        <w:t xml:space="preserve"> an enormous </w:t>
      </w:r>
      <w:r w:rsidRPr="006342AC">
        <w:rPr>
          <w:rStyle w:val="Emphasis"/>
        </w:rPr>
        <w:t>catastrophe</w:t>
      </w:r>
      <w:r w:rsidRPr="0054118A">
        <w:rPr>
          <w:sz w:val="16"/>
        </w:rPr>
        <w:t xml:space="preserve">, such as a nuclear war. How we might in fact try to reduce such existential risks is discussed elsewhere. My claim here is only that </w:t>
      </w:r>
      <w:r w:rsidRPr="00210591">
        <w:rPr>
          <w:rStyle w:val="StyleUnderline"/>
          <w:highlight w:val="yellow"/>
        </w:rPr>
        <w:t>we</w:t>
      </w:r>
      <w:r w:rsidRPr="006342AC">
        <w:rPr>
          <w:rStyle w:val="StyleUnderline"/>
        </w:rPr>
        <w:t xml:space="preserve"> </w:t>
      </w:r>
      <w:r w:rsidRPr="0054118A">
        <w:rPr>
          <w:sz w:val="16"/>
        </w:rPr>
        <w:t xml:space="preserve">– </w:t>
      </w:r>
      <w:r w:rsidRPr="006342AC">
        <w:rPr>
          <w:rStyle w:val="StyleUnderline"/>
        </w:rPr>
        <w:t>whether we’re consequentialists, deontologists, or virtue ethicists</w:t>
      </w:r>
      <w:r w:rsidRPr="0054118A">
        <w:rPr>
          <w:sz w:val="16"/>
        </w:rPr>
        <w:t xml:space="preserve"> – </w:t>
      </w:r>
      <w:r w:rsidRPr="00210591">
        <w:rPr>
          <w:rStyle w:val="StyleUnderline"/>
          <w:highlight w:val="yellow"/>
        </w:rPr>
        <w:t xml:space="preserve">should all agree that we should try </w:t>
      </w:r>
      <w:r w:rsidRPr="00210591">
        <w:rPr>
          <w:rStyle w:val="Emphasis"/>
          <w:highlight w:val="yellow"/>
        </w:rPr>
        <w:t>to save the world</w:t>
      </w:r>
      <w:r w:rsidRPr="006342AC">
        <w:rPr>
          <w:rStyle w:val="Emphasis"/>
        </w:rPr>
        <w:t>.</w:t>
      </w:r>
      <w:r w:rsidRPr="0054118A">
        <w:rPr>
          <w:sz w:val="16"/>
        </w:rPr>
        <w:t xml:space="preserve"> According to consequentialism, we should maximize the good, where this is taken to be the goodness, from an impartial perspective, of outcomes. Clearly one thing that makes an outcome good is that the people in it are doing well. There is little disagreement here. If the happiness or well-being of possible future people is just as important as that of people who already exist, and if they would have good lives, it is not hard to see how reducing existential risk is easily the most important thing in the whole world. This is for the familiar reason that there are so many people who could exist in the future – there are trillions upon trillions… upon trillions. </w:t>
      </w:r>
      <w:r w:rsidRPr="006342AC">
        <w:rPr>
          <w:rStyle w:val="StyleUnderline"/>
        </w:rPr>
        <w:t xml:space="preserve">There are so many possible future people that </w:t>
      </w:r>
      <w:r w:rsidRPr="00210591">
        <w:rPr>
          <w:rStyle w:val="StyleUnderline"/>
          <w:highlight w:val="yellow"/>
        </w:rPr>
        <w:t>reducing existential risk is</w:t>
      </w:r>
      <w:r w:rsidRPr="006342AC">
        <w:rPr>
          <w:rStyle w:val="StyleUnderline"/>
        </w:rPr>
        <w:t xml:space="preserve"> arguably </w:t>
      </w:r>
      <w:r w:rsidRPr="00210591">
        <w:rPr>
          <w:rStyle w:val="Emphasis"/>
          <w:highlight w:val="yellow"/>
        </w:rPr>
        <w:t>the most important thing</w:t>
      </w:r>
      <w:r w:rsidRPr="00210591">
        <w:rPr>
          <w:rStyle w:val="StyleUnderline"/>
          <w:highlight w:val="yellow"/>
        </w:rPr>
        <w:t xml:space="preserve"> in the world</w:t>
      </w:r>
      <w:r w:rsidRPr="0054118A">
        <w:rPr>
          <w:sz w:val="16"/>
        </w:rPr>
        <w:t xml:space="preserve">, even if the well-being of these possible people were given only 0.001% as much weight as that of existing people. </w:t>
      </w:r>
      <w:r w:rsidRPr="006342AC">
        <w:rPr>
          <w:rStyle w:val="StyleUnderline"/>
        </w:rPr>
        <w:t>Even on a wholly person-affecting view</w:t>
      </w:r>
      <w:r w:rsidRPr="0054118A">
        <w:rPr>
          <w:sz w:val="16"/>
        </w:rPr>
        <w:t xml:space="preserve"> – according to which there’s nothing (apart from effects on existing people) to be said in favor of creating happy people – </w:t>
      </w:r>
      <w:r w:rsidRPr="006342AC">
        <w:rPr>
          <w:rStyle w:val="StyleUnderline"/>
        </w:rPr>
        <w:t>the case for reducing existential risk is very strong</w:t>
      </w:r>
      <w:r w:rsidRPr="0054118A">
        <w:rPr>
          <w:sz w:val="16"/>
        </w:rPr>
        <w:t xml:space="preserve">. As noted in this seminal paper, this case is strengthened by the fact that there’s a good chance that many existing people will, with the aid of life-extension technology, live very long and very </w:t>
      </w:r>
      <w:proofErr w:type="gramStart"/>
      <w:r w:rsidRPr="0054118A">
        <w:rPr>
          <w:sz w:val="16"/>
        </w:rPr>
        <w:t>high quality</w:t>
      </w:r>
      <w:proofErr w:type="gramEnd"/>
      <w:r w:rsidRPr="0054118A">
        <w:rPr>
          <w:sz w:val="16"/>
        </w:rPr>
        <w:t xml:space="preserve"> lives. </w:t>
      </w:r>
      <w:r w:rsidRPr="006342AC">
        <w:rPr>
          <w:rStyle w:val="StyleUnderline"/>
        </w:rPr>
        <w:t>You might think what I have just argued applies to consequentialists only.</w:t>
      </w:r>
      <w:r w:rsidRPr="0054118A">
        <w:rPr>
          <w:sz w:val="16"/>
        </w:rPr>
        <w:t xml:space="preserve"> </w:t>
      </w:r>
      <w:r w:rsidRPr="006342AC">
        <w:rPr>
          <w:rStyle w:val="StyleUnderline"/>
        </w:rPr>
        <w:t>There is a tendency to assume that, if an argument appeals to consequentialist considerations</w:t>
      </w:r>
      <w:r w:rsidRPr="0054118A">
        <w:rPr>
          <w:sz w:val="16"/>
        </w:rPr>
        <w:t xml:space="preserve"> (the goodness of outcomes), </w:t>
      </w:r>
      <w:r w:rsidRPr="006342AC">
        <w:rPr>
          <w:rStyle w:val="Emphasis"/>
        </w:rPr>
        <w:t>it is irrelevant to non-consequentialists</w:t>
      </w:r>
      <w:r w:rsidRPr="0054118A">
        <w:rPr>
          <w:sz w:val="16"/>
        </w:rPr>
        <w:t xml:space="preserve">. </w:t>
      </w:r>
      <w:r w:rsidRPr="006342AC">
        <w:rPr>
          <w:rStyle w:val="Emphasis"/>
        </w:rPr>
        <w:t>But that is a huge mistake</w:t>
      </w:r>
      <w:r w:rsidRPr="0054118A">
        <w:rPr>
          <w:sz w:val="16"/>
        </w:rPr>
        <w:t xml:space="preserve">. </w:t>
      </w:r>
      <w:r w:rsidRPr="006342AC">
        <w:rPr>
          <w:rStyle w:val="StyleUnderline"/>
        </w:rPr>
        <w:t>Non-consequentialism is the view that there’s more that determines rightness</w:t>
      </w:r>
      <w:r w:rsidRPr="0054118A">
        <w:rPr>
          <w:sz w:val="16"/>
        </w:rPr>
        <w:t xml:space="preserve"> </w:t>
      </w:r>
      <w:r w:rsidRPr="006342AC">
        <w:rPr>
          <w:rStyle w:val="StyleUnderline"/>
        </w:rPr>
        <w:t>than</w:t>
      </w:r>
      <w:r w:rsidRPr="0054118A">
        <w:rPr>
          <w:sz w:val="16"/>
        </w:rPr>
        <w:t xml:space="preserve"> the goodness of </w:t>
      </w:r>
      <w:r w:rsidRPr="006342AC">
        <w:rPr>
          <w:rStyle w:val="StyleUnderline"/>
        </w:rPr>
        <w:t xml:space="preserve">consequences </w:t>
      </w:r>
      <w:r w:rsidRPr="0054118A">
        <w:rPr>
          <w:sz w:val="16"/>
        </w:rPr>
        <w:t xml:space="preserve">or outcomes; </w:t>
      </w:r>
      <w:r w:rsidRPr="006342AC">
        <w:rPr>
          <w:rStyle w:val="Emphasis"/>
        </w:rPr>
        <w:t>it is not the view that the latter don’t matter</w:t>
      </w:r>
      <w:r w:rsidRPr="0054118A">
        <w:rPr>
          <w:sz w:val="16"/>
        </w:rPr>
        <w:t xml:space="preserve">. </w:t>
      </w:r>
      <w:r w:rsidRPr="006342AC">
        <w:rPr>
          <w:rStyle w:val="StyleUnderline"/>
        </w:rPr>
        <w:t xml:space="preserve">Even </w:t>
      </w:r>
      <w:r w:rsidRPr="0054118A">
        <w:rPr>
          <w:sz w:val="16"/>
        </w:rPr>
        <w:t xml:space="preserve">John </w:t>
      </w:r>
      <w:r w:rsidRPr="006342AC">
        <w:rPr>
          <w:rStyle w:val="Emphasis"/>
        </w:rPr>
        <w:t>Rawls wrote, “</w:t>
      </w:r>
      <w:r w:rsidRPr="00210591">
        <w:rPr>
          <w:rStyle w:val="Emphasis"/>
          <w:highlight w:val="yellow"/>
        </w:rPr>
        <w:t>All ethical doctrines worth our attention take consequences into account</w:t>
      </w:r>
      <w:r w:rsidRPr="0054118A">
        <w:rPr>
          <w:sz w:val="16"/>
        </w:rPr>
        <w:t xml:space="preserve"> in judging rightness. </w:t>
      </w:r>
      <w:r w:rsidRPr="006342AC">
        <w:rPr>
          <w:rStyle w:val="StyleUnderline"/>
        </w:rPr>
        <w:t>One which did not would simply be irrational</w:t>
      </w:r>
      <w:r w:rsidRPr="0054118A">
        <w:rPr>
          <w:sz w:val="16"/>
        </w:rPr>
        <w:t xml:space="preserve">, crazy.” </w:t>
      </w:r>
      <w:r w:rsidRPr="00210591">
        <w:rPr>
          <w:rStyle w:val="Emphasis"/>
          <w:highlight w:val="yellow"/>
        </w:rPr>
        <w:t>Minimally plausible versions of deontology and virtue ethics must be concerned in part with promoting the good, from an impartial point of view</w:t>
      </w:r>
      <w:r w:rsidRPr="0054118A">
        <w:rPr>
          <w:sz w:val="16"/>
        </w:rPr>
        <w:t xml:space="preserve">. </w:t>
      </w:r>
      <w:r w:rsidRPr="006342AC">
        <w:rPr>
          <w:rStyle w:val="StyleUnderline"/>
        </w:rPr>
        <w:t xml:space="preserve">They’d thus imply </w:t>
      </w:r>
      <w:r w:rsidRPr="006342AC">
        <w:rPr>
          <w:rStyle w:val="Emphasis"/>
        </w:rPr>
        <w:t>very strong reasons</w:t>
      </w:r>
      <w:r w:rsidRPr="006342AC">
        <w:rPr>
          <w:rStyle w:val="StyleUnderline"/>
        </w:rPr>
        <w:t xml:space="preserve"> to reduce existential risk</w:t>
      </w:r>
      <w:r w:rsidRPr="0054118A">
        <w:rPr>
          <w:sz w:val="16"/>
        </w:rPr>
        <w:t xml:space="preserve">,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RPr="006342AC">
        <w:rPr>
          <w:rStyle w:val="StyleUnderline"/>
        </w:rPr>
        <w:t>Even egoism</w:t>
      </w:r>
      <w:r w:rsidRPr="0054118A">
        <w:rPr>
          <w:sz w:val="16"/>
        </w:rPr>
        <w:t xml:space="preserve">, the view that each agent should maximize her own good, </w:t>
      </w:r>
      <w:r w:rsidRPr="006342AC">
        <w:rPr>
          <w:rStyle w:val="StyleUnderline"/>
        </w:rPr>
        <w:t xml:space="preserve">might imply strong reasons to reduce existential risk. </w:t>
      </w:r>
      <w:r w:rsidRPr="0054118A">
        <w:rPr>
          <w:sz w:val="16"/>
        </w:rPr>
        <w:t xml:space="preserve">It will depend, among other things, on what one’s own good </w:t>
      </w:r>
      <w:proofErr w:type="gramStart"/>
      <w:r w:rsidRPr="0054118A">
        <w:rPr>
          <w:sz w:val="16"/>
        </w:rPr>
        <w:t>consists</w:t>
      </w:r>
      <w:proofErr w:type="gramEnd"/>
      <w:r w:rsidRPr="0054118A">
        <w:rPr>
          <w:sz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w:t>
      </w:r>
      <w:proofErr w:type="gramStart"/>
      <w:r w:rsidRPr="0054118A">
        <w:rPr>
          <w:sz w:val="16"/>
        </w:rPr>
        <w:t>actually desires</w:t>
      </w:r>
      <w:proofErr w:type="gramEnd"/>
      <w:r w:rsidRPr="0054118A">
        <w:rPr>
          <w:sz w:val="16"/>
        </w:rPr>
        <w:t xml:space="preserve"> to do that act). 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54118A">
        <w:rPr>
          <w:sz w:val="16"/>
        </w:rPr>
        <w:t>all of</w:t>
      </w:r>
      <w:proofErr w:type="gramEnd"/>
      <w:r w:rsidRPr="0054118A">
        <w:rPr>
          <w:sz w:val="16"/>
        </w:rPr>
        <w:t xml:space="preserve"> this Samuel Scheffler’s recent intriguing arguments (quick podcast version available here) that </w:t>
      </w:r>
      <w:r w:rsidRPr="00210591">
        <w:rPr>
          <w:rStyle w:val="Emphasis"/>
          <w:highlight w:val="yellow"/>
        </w:rPr>
        <w:t xml:space="preserve">most </w:t>
      </w:r>
      <w:r w:rsidRPr="00210591">
        <w:rPr>
          <w:rStyle w:val="Emphasis"/>
          <w:highlight w:val="yellow"/>
        </w:rPr>
        <w:lastRenderedPageBreak/>
        <w:t>of what makes our lives go well would be undermined if there were no future generations</w:t>
      </w:r>
      <w:r w:rsidRPr="0054118A">
        <w:rPr>
          <w:sz w:val="16"/>
        </w:rPr>
        <w:t xml:space="preserve"> of intelligent persons. On his view, my life would contain vastly less well-being if (say) a year after my death the world came to an end. </w:t>
      </w:r>
      <w:r w:rsidRPr="006342AC">
        <w:rPr>
          <w:rStyle w:val="StyleUnderline"/>
        </w:rPr>
        <w:t>So obviously</w:t>
      </w:r>
      <w:r w:rsidRPr="0054118A">
        <w:rPr>
          <w:sz w:val="16"/>
        </w:rPr>
        <w:t xml:space="preserve"> if Scheffler were right </w:t>
      </w:r>
      <w:r w:rsidRPr="006342AC">
        <w:rPr>
          <w:rStyle w:val="StyleUnderline"/>
        </w:rPr>
        <w:t>I’d have very strong reason to reduce existential risk</w:t>
      </w:r>
      <w:r w:rsidRPr="0054118A">
        <w:rPr>
          <w:sz w:val="16"/>
        </w:rPr>
        <w:t xml:space="preserve">. </w:t>
      </w:r>
      <w:r w:rsidRPr="006342AC">
        <w:rPr>
          <w:rStyle w:val="Emphasis"/>
        </w:rPr>
        <w:t xml:space="preserve">We should also </w:t>
      </w:r>
      <w:proofErr w:type="gramStart"/>
      <w:r w:rsidRPr="006342AC">
        <w:rPr>
          <w:rStyle w:val="Emphasis"/>
        </w:rPr>
        <w:t>take into account</w:t>
      </w:r>
      <w:proofErr w:type="gramEnd"/>
      <w:r w:rsidRPr="006342AC">
        <w:rPr>
          <w:rStyle w:val="Emphasis"/>
        </w:rPr>
        <w:t xml:space="preserve"> moral uncertainty.</w:t>
      </w:r>
      <w:r w:rsidRPr="0054118A">
        <w:rPr>
          <w:sz w:val="16"/>
        </w:rPr>
        <w:t xml:space="preserve"> W</w:t>
      </w:r>
      <w:r w:rsidRPr="006342AC">
        <w:rPr>
          <w:rStyle w:val="StyleUnderline"/>
        </w:rPr>
        <w:t>hat is it reasonable for one to do, when one is uncertain</w:t>
      </w:r>
      <w:r w:rsidRPr="0054118A">
        <w:rPr>
          <w:sz w:val="16"/>
        </w:rPr>
        <w:t xml:space="preserve"> not (only) </w:t>
      </w:r>
      <w:r w:rsidRPr="006342AC">
        <w:rPr>
          <w:rStyle w:val="StyleUnderline"/>
        </w:rPr>
        <w:t>about</w:t>
      </w:r>
      <w:r w:rsidRPr="0054118A">
        <w:rPr>
          <w:sz w:val="16"/>
        </w:rPr>
        <w:t xml:space="preserve"> the empirical facts, but also about the </w:t>
      </w:r>
      <w:r w:rsidRPr="006342AC">
        <w:rPr>
          <w:rStyle w:val="StyleUnderline"/>
        </w:rPr>
        <w:t>moral facts?</w:t>
      </w:r>
      <w:r w:rsidRPr="0054118A">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But even </w:t>
      </w:r>
      <w:r w:rsidRPr="006342AC">
        <w:rPr>
          <w:rStyle w:val="StyleUnderline"/>
        </w:rPr>
        <w:t>t</w:t>
      </w:r>
      <w:r>
        <w:rPr>
          <w:rStyle w:val="StyleUnderline"/>
        </w:rPr>
        <w:t>-</w:t>
      </w:r>
      <w:r w:rsidRPr="006342AC">
        <w:rPr>
          <w:rStyle w:val="StyleUnderline"/>
        </w:rPr>
        <w:t xml:space="preserve">hose </w:t>
      </w:r>
      <w:r w:rsidRPr="0054118A">
        <w:rPr>
          <w:sz w:val="16"/>
        </w:rPr>
        <w:t xml:space="preserve">(hedonistic egoists) </w:t>
      </w:r>
      <w:r w:rsidRPr="006342AC">
        <w:rPr>
          <w:rStyle w:val="Emphasis"/>
        </w:rPr>
        <w:t>who disagree should have a significant level of confidence that they are mistaken,</w:t>
      </w:r>
      <w:r w:rsidRPr="0054118A">
        <w:rPr>
          <w:sz w:val="16"/>
        </w:rPr>
        <w:t xml:space="preserve"> and that one of the above views is correct. </w:t>
      </w:r>
      <w:r w:rsidRPr="006342AC">
        <w:rPr>
          <w:rStyle w:val="StyleUnderline"/>
        </w:rPr>
        <w:t>Even if they were 90% sure that their view is the correct one</w:t>
      </w:r>
      <w:r w:rsidRPr="0054118A">
        <w:rPr>
          <w:sz w:val="16"/>
        </w:rPr>
        <w:t xml:space="preserve"> (and 10% sure that one of these other ones is correct), </w:t>
      </w:r>
      <w:r w:rsidRPr="006342AC">
        <w:rPr>
          <w:rStyle w:val="Emphasis"/>
        </w:rPr>
        <w:t xml:space="preserve">they would have </w:t>
      </w:r>
      <w:proofErr w:type="gramStart"/>
      <w:r w:rsidRPr="006342AC">
        <w:rPr>
          <w:rStyle w:val="Emphasis"/>
        </w:rPr>
        <w:t>pretty strong</w:t>
      </w:r>
      <w:proofErr w:type="gramEnd"/>
      <w:r w:rsidRPr="006342AC">
        <w:rPr>
          <w:rStyle w:val="Emphasis"/>
        </w:rPr>
        <w:t xml:space="preserve"> reason, from the standpoint of moral uncertainty, to reduce existential risk</w:t>
      </w:r>
      <w:r w:rsidRPr="0054118A">
        <w:rPr>
          <w:sz w:val="16"/>
        </w:rPr>
        <w:t xml:space="preserve">. Perhaps most disturbingly still, </w:t>
      </w:r>
      <w:r w:rsidRPr="006342AC">
        <w:rPr>
          <w:rStyle w:val="StyleUnderline"/>
        </w:rPr>
        <w:t>even if we are only 1% sure that the well-being of possible future people matters</w:t>
      </w:r>
      <w:r w:rsidRPr="0054118A">
        <w:rPr>
          <w:sz w:val="16"/>
        </w:rPr>
        <w:t xml:space="preserve">, it is at least arguable that, from the standpoint of moral uncertainty, </w:t>
      </w:r>
      <w:r w:rsidRPr="006342AC">
        <w:rPr>
          <w:rStyle w:val="Emphasis"/>
        </w:rPr>
        <w:t>reducing existential risk is the most important thing in the world</w:t>
      </w:r>
      <w:r w:rsidRPr="0054118A">
        <w:rPr>
          <w:sz w:val="16"/>
        </w:rPr>
        <w:t xml:space="preserve">. Again, this is largely </w:t>
      </w:r>
      <w:proofErr w:type="gramStart"/>
      <w:r w:rsidRPr="006342AC">
        <w:rPr>
          <w:rStyle w:val="StyleUnderline"/>
        </w:rPr>
        <w:t>for the reason that</w:t>
      </w:r>
      <w:proofErr w:type="gramEnd"/>
      <w:r w:rsidRPr="006342AC">
        <w:rPr>
          <w:rStyle w:val="StyleUnderline"/>
        </w:rPr>
        <w:t xml:space="preserve"> there are so many people who could exist in the future –</w:t>
      </w:r>
      <w:r w:rsidRPr="0054118A">
        <w:rPr>
          <w:sz w:val="16"/>
        </w:rPr>
        <w:t xml:space="preserve"> there are trillions upon trillions… upon trillions. (For more on this and other related issues, see this excellent dissertation). </w:t>
      </w:r>
      <w:r w:rsidRPr="006342AC">
        <w:rPr>
          <w:rStyle w:val="StyleUnderline"/>
        </w:rPr>
        <w:t>Of course, it is uncertain whether these untold trillions would, in general, have good lives</w:t>
      </w:r>
      <w:r w:rsidRPr="0054118A">
        <w:rPr>
          <w:sz w:val="16"/>
        </w:rPr>
        <w:t>. It’s possible they’ll be miserable</w:t>
      </w:r>
      <w:r w:rsidRPr="006342AC">
        <w:rPr>
          <w:rStyle w:val="StyleUnderline"/>
        </w:rPr>
        <w:t>. It is enough</w:t>
      </w:r>
      <w:r w:rsidRPr="0054118A">
        <w:rPr>
          <w:sz w:val="16"/>
        </w:rPr>
        <w:t xml:space="preserve"> for my claim </w:t>
      </w:r>
      <w:r w:rsidRPr="006342AC">
        <w:rPr>
          <w:rStyle w:val="StyleUnderline"/>
        </w:rPr>
        <w:t>that there is moral agreement in the relevant sense if, at least given certain empirical claims about what future lives would most likely be like, all minimally plausible moral views would converge on the conclusion that we should try to save the world</w:t>
      </w:r>
      <w:r w:rsidRPr="0054118A">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54118A">
        <w:rPr>
          <w:sz w:val="16"/>
        </w:rPr>
        <w:t>fairly implausible</w:t>
      </w:r>
      <w:proofErr w:type="gramEnd"/>
      <w:r w:rsidRPr="0054118A">
        <w:rPr>
          <w:sz w:val="16"/>
        </w:rPr>
        <w:t xml:space="preserve"> views. And </w:t>
      </w:r>
      <w:r w:rsidRPr="006342AC">
        <w:rPr>
          <w:rStyle w:val="StyleUnderline"/>
        </w:rPr>
        <w:t>even if things did not go well for our ancestors, I am optimistic that they will overall go fantastically well for our descendants, if we allow them to</w:t>
      </w:r>
      <w:r w:rsidRPr="0054118A">
        <w:rPr>
          <w:sz w:val="16"/>
        </w:rPr>
        <w:t xml:space="preserve">. I suspect that </w:t>
      </w:r>
      <w:r w:rsidRPr="006342AC">
        <w:rPr>
          <w:rStyle w:val="StyleUnderline"/>
        </w:rPr>
        <w:t>most of us alive today</w:t>
      </w:r>
      <w:r w:rsidRPr="0054118A">
        <w:rPr>
          <w:sz w:val="16"/>
        </w:rPr>
        <w:t xml:space="preserve"> – at least those of us not suffering from extreme illness or poverty – </w:t>
      </w:r>
      <w:r w:rsidRPr="006342AC">
        <w:rPr>
          <w:rStyle w:val="StyleUnderline"/>
        </w:rPr>
        <w:t>have lives that are well worth living, and that things will continue to improve</w:t>
      </w:r>
      <w:r w:rsidRPr="0054118A">
        <w:rPr>
          <w:sz w:val="16"/>
        </w:rPr>
        <w:t>. Derek Parfit, whose work has emphasized future generations as well as agreement in ethics, described our situation clearly and accurately: “We live during the hinge of history. Given the scientific and technological discoveries of the last two centuries, the world has never changed as fast. We shall soon have even greater powers to transform, not only our surroundings, but ourselves and our successors. 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47D90B02" w14:textId="77777777" w:rsidR="00406EF2" w:rsidRPr="005616E1" w:rsidRDefault="00406EF2" w:rsidP="00406EF2"/>
    <w:p w14:paraId="6C88257D" w14:textId="77777777" w:rsidR="00406EF2" w:rsidRPr="006342AC" w:rsidRDefault="00406EF2" w:rsidP="00406EF2"/>
    <w:p w14:paraId="3E131D7A" w14:textId="77777777" w:rsidR="00406EF2" w:rsidRDefault="00406EF2" w:rsidP="00406EF2">
      <w:pPr>
        <w:pStyle w:val="Heading2"/>
      </w:pPr>
      <w:r>
        <w:lastRenderedPageBreak/>
        <w:t>EU Advantage Answers</w:t>
      </w:r>
    </w:p>
    <w:p w14:paraId="7E5EAEE7" w14:textId="77777777" w:rsidR="00406EF2" w:rsidRPr="00E901BB" w:rsidRDefault="00406EF2" w:rsidP="00406EF2">
      <w:pPr>
        <w:pStyle w:val="Heading3"/>
      </w:pPr>
      <w:r>
        <w:lastRenderedPageBreak/>
        <w:t>AT: EU Adv---Cooperation High---1NC</w:t>
      </w:r>
    </w:p>
    <w:p w14:paraId="1168CF1A" w14:textId="77777777" w:rsidR="00406EF2" w:rsidRPr="007F6655" w:rsidRDefault="00406EF2" w:rsidP="00406EF2">
      <w:pPr>
        <w:pStyle w:val="Heading4"/>
      </w:pPr>
      <w:r>
        <w:t xml:space="preserve">US-EU cooperation on AI is </w:t>
      </w:r>
      <w:r>
        <w:rPr>
          <w:u w:val="single"/>
        </w:rPr>
        <w:t>high now</w:t>
      </w:r>
      <w:r>
        <w:t xml:space="preserve">. </w:t>
      </w:r>
    </w:p>
    <w:p w14:paraId="7CDDE398" w14:textId="77777777" w:rsidR="00406EF2" w:rsidRPr="00A31D24" w:rsidRDefault="00406EF2" w:rsidP="00406EF2">
      <w:pPr>
        <w:rPr>
          <w:lang w:val="es-419"/>
        </w:rPr>
      </w:pPr>
      <w:r>
        <w:t xml:space="preserve">John </w:t>
      </w:r>
      <w:r w:rsidRPr="00E67B5D">
        <w:rPr>
          <w:rStyle w:val="Style13ptBold"/>
        </w:rPr>
        <w:t>Leyden 24</w:t>
      </w:r>
      <w:r>
        <w:t xml:space="preserve">. Reporter, has written about computer networking and cyber-security for more than 20 years, holds an honors degree in electronic engineering from City, University of London. "EU and US agree to chart common course on AI regulation". </w:t>
      </w:r>
      <w:r w:rsidRPr="00A31D24">
        <w:rPr>
          <w:lang w:val="es-419"/>
        </w:rPr>
        <w:t>CIO. 4-5-2024. https://www.cio.com/article/2083973/eu-and-us-agree-to-chart-common-course-on-ai-regulation.html</w:t>
      </w:r>
    </w:p>
    <w:p w14:paraId="6771458A" w14:textId="77777777" w:rsidR="00406EF2" w:rsidRDefault="00406EF2" w:rsidP="00406EF2">
      <w:pPr>
        <w:rPr>
          <w:rStyle w:val="StyleUnderline"/>
        </w:rPr>
      </w:pPr>
      <w:r w:rsidRPr="005E21F2">
        <w:rPr>
          <w:rStyle w:val="StyleUnderline"/>
          <w:highlight w:val="yellow"/>
        </w:rPr>
        <w:t>The E</w:t>
      </w:r>
      <w:r w:rsidRPr="00E67B5D">
        <w:rPr>
          <w:sz w:val="16"/>
        </w:rPr>
        <w:t xml:space="preserve">uropean </w:t>
      </w:r>
      <w:r w:rsidRPr="005E21F2">
        <w:rPr>
          <w:rStyle w:val="StyleUnderline"/>
          <w:highlight w:val="yellow"/>
        </w:rPr>
        <w:t>U</w:t>
      </w:r>
      <w:r w:rsidRPr="00E67B5D">
        <w:rPr>
          <w:sz w:val="16"/>
        </w:rPr>
        <w:t xml:space="preserve">nion </w:t>
      </w:r>
      <w:r w:rsidRPr="005E21F2">
        <w:rPr>
          <w:rStyle w:val="StyleUnderline"/>
          <w:highlight w:val="yellow"/>
        </w:rPr>
        <w:t xml:space="preserve">and the US have </w:t>
      </w:r>
      <w:r w:rsidRPr="005E21F2">
        <w:rPr>
          <w:rStyle w:val="Emphasis"/>
          <w:highlight w:val="yellow"/>
        </w:rPr>
        <w:t>agreed</w:t>
      </w:r>
      <w:r w:rsidRPr="005E21F2">
        <w:rPr>
          <w:rStyle w:val="StyleUnderline"/>
          <w:highlight w:val="yellow"/>
        </w:rPr>
        <w:t xml:space="preserve"> to increase </w:t>
      </w:r>
      <w:r w:rsidRPr="005E21F2">
        <w:rPr>
          <w:rStyle w:val="Emphasis"/>
          <w:highlight w:val="yellow"/>
        </w:rPr>
        <w:t>co-op</w:t>
      </w:r>
      <w:r w:rsidRPr="00E67B5D">
        <w:rPr>
          <w:rStyle w:val="Emphasis"/>
        </w:rPr>
        <w:t>eration</w:t>
      </w:r>
      <w:r w:rsidRPr="00E67B5D">
        <w:rPr>
          <w:rStyle w:val="StyleUnderline"/>
        </w:rPr>
        <w:t xml:space="preserve"> </w:t>
      </w:r>
      <w:r w:rsidRPr="005E21F2">
        <w:rPr>
          <w:rStyle w:val="StyleUnderline"/>
          <w:highlight w:val="yellow"/>
        </w:rPr>
        <w:t xml:space="preserve">in the </w:t>
      </w:r>
      <w:r w:rsidRPr="005E21F2">
        <w:rPr>
          <w:rStyle w:val="Emphasis"/>
          <w:highlight w:val="yellow"/>
        </w:rPr>
        <w:t>development</w:t>
      </w:r>
      <w:r w:rsidRPr="005E21F2">
        <w:rPr>
          <w:rStyle w:val="StyleUnderline"/>
          <w:highlight w:val="yellow"/>
        </w:rPr>
        <w:t xml:space="preserve"> of </w:t>
      </w:r>
      <w:r w:rsidRPr="005E21F2">
        <w:rPr>
          <w:rStyle w:val="Emphasis"/>
          <w:highlight w:val="yellow"/>
        </w:rPr>
        <w:t>tech</w:t>
      </w:r>
      <w:r w:rsidRPr="00E67B5D">
        <w:rPr>
          <w:rStyle w:val="Emphasis"/>
        </w:rPr>
        <w:t>nologies</w:t>
      </w:r>
      <w:r w:rsidRPr="00E67B5D">
        <w:rPr>
          <w:rStyle w:val="StyleUnderline"/>
        </w:rPr>
        <w:t xml:space="preserve"> </w:t>
      </w:r>
      <w:r w:rsidRPr="00E67B5D">
        <w:rPr>
          <w:rStyle w:val="Emphasis"/>
        </w:rPr>
        <w:t>based</w:t>
      </w:r>
      <w:r w:rsidRPr="00E67B5D">
        <w:rPr>
          <w:rStyle w:val="StyleUnderline"/>
        </w:rPr>
        <w:t xml:space="preserve"> on</w:t>
      </w:r>
      <w:r w:rsidRPr="00E67B5D">
        <w:rPr>
          <w:sz w:val="16"/>
        </w:rPr>
        <w:t xml:space="preserve"> artificial intelligence (</w:t>
      </w:r>
      <w:r w:rsidRPr="00210591">
        <w:rPr>
          <w:rStyle w:val="Emphasis"/>
          <w:highlight w:val="yellow"/>
        </w:rPr>
        <w:t>AI</w:t>
      </w:r>
      <w:r w:rsidRPr="00E67B5D">
        <w:rPr>
          <w:sz w:val="16"/>
        </w:rPr>
        <w:t xml:space="preserve">), </w:t>
      </w:r>
      <w:r w:rsidRPr="00E67B5D">
        <w:rPr>
          <w:rStyle w:val="StyleUnderline"/>
        </w:rPr>
        <w:t xml:space="preserve">placing a </w:t>
      </w:r>
      <w:r w:rsidRPr="00E67B5D">
        <w:rPr>
          <w:rStyle w:val="Emphasis"/>
        </w:rPr>
        <w:t xml:space="preserve">particular </w:t>
      </w:r>
      <w:r w:rsidRPr="00210591">
        <w:rPr>
          <w:rStyle w:val="Emphasis"/>
          <w:highlight w:val="yellow"/>
        </w:rPr>
        <w:t>emphasis</w:t>
      </w:r>
      <w:r w:rsidRPr="00210591">
        <w:rPr>
          <w:rStyle w:val="StyleUnderline"/>
          <w:highlight w:val="yellow"/>
        </w:rPr>
        <w:t xml:space="preserve"> on </w:t>
      </w:r>
      <w:r w:rsidRPr="00210591">
        <w:rPr>
          <w:rStyle w:val="Emphasis"/>
          <w:highlight w:val="yellow"/>
        </w:rPr>
        <w:t>safety</w:t>
      </w:r>
      <w:r w:rsidRPr="00210591">
        <w:rPr>
          <w:rStyle w:val="StyleUnderline"/>
          <w:highlight w:val="yellow"/>
        </w:rPr>
        <w:t xml:space="preserve"> and </w:t>
      </w:r>
      <w:r w:rsidRPr="00210591">
        <w:rPr>
          <w:rStyle w:val="Emphasis"/>
          <w:highlight w:val="yellow"/>
        </w:rPr>
        <w:t>governance</w:t>
      </w:r>
      <w:r w:rsidRPr="00210591">
        <w:rPr>
          <w:rStyle w:val="StyleUnderline"/>
          <w:highlight w:val="yellow"/>
        </w:rPr>
        <w:t>.</w:t>
      </w:r>
    </w:p>
    <w:p w14:paraId="7F859AC4" w14:textId="77777777" w:rsidR="00406EF2" w:rsidRPr="00E67B5D" w:rsidRDefault="00406EF2" w:rsidP="00406EF2">
      <w:pPr>
        <w:rPr>
          <w:sz w:val="16"/>
        </w:rPr>
      </w:pPr>
      <w:r w:rsidRPr="00E67B5D">
        <w:rPr>
          <w:sz w:val="16"/>
        </w:rPr>
        <w:t>The announcement came at the end of a meeting of the EU-US Trade and Technology Council in Leuven, Belgium, on Friday, and followed this week’s broadly similar pact between the US and UK on AI safety.</w:t>
      </w:r>
    </w:p>
    <w:p w14:paraId="438F5706" w14:textId="77777777" w:rsidR="00406EF2" w:rsidRPr="00E67B5D" w:rsidRDefault="00406EF2" w:rsidP="00406EF2">
      <w:pPr>
        <w:rPr>
          <w:sz w:val="16"/>
        </w:rPr>
      </w:pPr>
      <w:r w:rsidRPr="00E67B5D">
        <w:rPr>
          <w:sz w:val="16"/>
        </w:rPr>
        <w:t>The EU and US want to foster scientific information exchange between AI experts on either side of the Atlantic in areas such as developing benchmarks and assessing potential risks. The emphasis is on developing “safe, secure, and trustworthy” AI technologies.</w:t>
      </w:r>
    </w:p>
    <w:p w14:paraId="6D0A6AE7" w14:textId="77777777" w:rsidR="00406EF2" w:rsidRPr="00E67B5D" w:rsidRDefault="00406EF2" w:rsidP="00406EF2">
      <w:pPr>
        <w:rPr>
          <w:sz w:val="16"/>
        </w:rPr>
      </w:pPr>
      <w:r w:rsidRPr="00E67B5D">
        <w:rPr>
          <w:sz w:val="16"/>
        </w:rPr>
        <w:t>Developing compatible regulatory environments</w:t>
      </w:r>
    </w:p>
    <w:p w14:paraId="43B40512" w14:textId="77777777" w:rsidR="00406EF2" w:rsidRDefault="00406EF2" w:rsidP="00406EF2">
      <w:pPr>
        <w:rPr>
          <w:rStyle w:val="StyleUnderline"/>
        </w:rPr>
      </w:pPr>
      <w:r w:rsidRPr="00E67B5D">
        <w:rPr>
          <w:rStyle w:val="StyleUnderline"/>
        </w:rPr>
        <w:t xml:space="preserve">The two </w:t>
      </w:r>
      <w:r w:rsidRPr="00210591">
        <w:rPr>
          <w:rStyle w:val="StyleUnderline"/>
          <w:highlight w:val="yellow"/>
        </w:rPr>
        <w:t xml:space="preserve">parties agreed to </w:t>
      </w:r>
      <w:proofErr w:type="spellStart"/>
      <w:r w:rsidRPr="00210591">
        <w:rPr>
          <w:rStyle w:val="Emphasis"/>
          <w:highlight w:val="yellow"/>
        </w:rPr>
        <w:t>minimise</w:t>
      </w:r>
      <w:proofErr w:type="spellEnd"/>
      <w:r w:rsidRPr="00210591">
        <w:rPr>
          <w:rStyle w:val="Emphasis"/>
          <w:highlight w:val="yellow"/>
        </w:rPr>
        <w:t xml:space="preserve"> divergence</w:t>
      </w:r>
      <w:r w:rsidRPr="00210591">
        <w:rPr>
          <w:rStyle w:val="StyleUnderline"/>
          <w:highlight w:val="yellow"/>
        </w:rPr>
        <w:t xml:space="preserve"> in</w:t>
      </w:r>
      <w:r w:rsidRPr="00E67B5D">
        <w:rPr>
          <w:rStyle w:val="StyleUnderline"/>
        </w:rPr>
        <w:t xml:space="preserve"> their </w:t>
      </w:r>
      <w:r w:rsidRPr="00E67B5D">
        <w:rPr>
          <w:rStyle w:val="Emphasis"/>
        </w:rPr>
        <w:t xml:space="preserve">respective emerging AI governance and </w:t>
      </w:r>
      <w:r w:rsidRPr="00210591">
        <w:rPr>
          <w:rStyle w:val="Emphasis"/>
          <w:highlight w:val="yellow"/>
        </w:rPr>
        <w:t>regulatory systems</w:t>
      </w:r>
      <w:r w:rsidRPr="00E67B5D">
        <w:rPr>
          <w:rStyle w:val="StyleUnderline"/>
        </w:rPr>
        <w:t>.</w:t>
      </w:r>
    </w:p>
    <w:p w14:paraId="6C3365C5" w14:textId="77777777" w:rsidR="00406EF2" w:rsidRPr="00E67B5D" w:rsidRDefault="00406EF2" w:rsidP="00406EF2">
      <w:pPr>
        <w:rPr>
          <w:sz w:val="16"/>
        </w:rPr>
      </w:pPr>
      <w:r w:rsidRPr="00E67B5D">
        <w:rPr>
          <w:sz w:val="16"/>
        </w:rPr>
        <w:t xml:space="preserve">In a statement, </w:t>
      </w:r>
      <w:r w:rsidRPr="00E67B5D">
        <w:rPr>
          <w:rStyle w:val="StyleUnderline"/>
        </w:rPr>
        <w:t xml:space="preserve">the EU and US sketched out </w:t>
      </w:r>
      <w:r w:rsidRPr="00E67B5D">
        <w:rPr>
          <w:rStyle w:val="Emphasis"/>
        </w:rPr>
        <w:t>area</w:t>
      </w:r>
      <w:r w:rsidRPr="00E67B5D">
        <w:rPr>
          <w:rStyle w:val="StyleUnderline"/>
        </w:rPr>
        <w:t xml:space="preserve"> of </w:t>
      </w:r>
      <w:r w:rsidRPr="00E67B5D">
        <w:rPr>
          <w:rStyle w:val="Emphasis"/>
        </w:rPr>
        <w:t>existing collaboration</w:t>
      </w:r>
      <w:r w:rsidRPr="00E67B5D">
        <w:rPr>
          <w:rStyle w:val="StyleUnderline"/>
        </w:rPr>
        <w:t xml:space="preserve"> on </w:t>
      </w:r>
      <w:r w:rsidRPr="00E67B5D">
        <w:rPr>
          <w:rStyle w:val="Emphasis"/>
        </w:rPr>
        <w:t>AI applications</w:t>
      </w:r>
      <w:r w:rsidRPr="00E67B5D">
        <w:rPr>
          <w:rStyle w:val="StyleUnderline"/>
        </w:rPr>
        <w:t>:</w:t>
      </w:r>
      <w:r w:rsidRPr="00E67B5D">
        <w:rPr>
          <w:sz w:val="16"/>
        </w:rPr>
        <w:t xml:space="preserve"> “Working groups jointly staffed by United States science agencies and European Commission departments and agencies have achieved substantial progress by defining critical milestones for deliverables in the areas of extreme weather, energy, emergency response, and reconstruction.”</w:t>
      </w:r>
    </w:p>
    <w:p w14:paraId="0AD4156E" w14:textId="77777777" w:rsidR="00406EF2" w:rsidRPr="00E67B5D" w:rsidRDefault="00406EF2" w:rsidP="00406EF2">
      <w:pPr>
        <w:rPr>
          <w:sz w:val="16"/>
        </w:rPr>
      </w:pPr>
      <w:r w:rsidRPr="00E67B5D">
        <w:rPr>
          <w:sz w:val="16"/>
        </w:rPr>
        <w:t>Working well together requires agreement on the meaning of terms, and to that end the two parties released an updated edition of their EU-US Terminology and Taxonomy for Artificial Intelligence, now available for download.</w:t>
      </w:r>
    </w:p>
    <w:p w14:paraId="0546CEF1" w14:textId="77777777" w:rsidR="00406EF2" w:rsidRDefault="00406EF2" w:rsidP="00406EF2">
      <w:pPr>
        <w:rPr>
          <w:rStyle w:val="StyleUnderline"/>
        </w:rPr>
      </w:pPr>
      <w:r w:rsidRPr="00E67B5D">
        <w:rPr>
          <w:rStyle w:val="StyleUnderline"/>
        </w:rPr>
        <w:t xml:space="preserve">The European Union is seeking to </w:t>
      </w:r>
      <w:r w:rsidRPr="00210591">
        <w:rPr>
          <w:rStyle w:val="Emphasis"/>
          <w:highlight w:val="yellow"/>
        </w:rPr>
        <w:t>regulate</w:t>
      </w:r>
      <w:r w:rsidRPr="00210591">
        <w:rPr>
          <w:rStyle w:val="StyleUnderline"/>
          <w:highlight w:val="yellow"/>
        </w:rPr>
        <w:t xml:space="preserve"> the </w:t>
      </w:r>
      <w:r w:rsidRPr="00210591">
        <w:rPr>
          <w:rStyle w:val="Emphasis"/>
          <w:highlight w:val="yellow"/>
        </w:rPr>
        <w:t>development</w:t>
      </w:r>
      <w:r w:rsidRPr="00210591">
        <w:rPr>
          <w:rStyle w:val="StyleUnderline"/>
          <w:highlight w:val="yellow"/>
        </w:rPr>
        <w:t xml:space="preserve"> of </w:t>
      </w:r>
      <w:r w:rsidRPr="00210591">
        <w:rPr>
          <w:rStyle w:val="Emphasis"/>
          <w:highlight w:val="yellow"/>
        </w:rPr>
        <w:t>a</w:t>
      </w:r>
      <w:r w:rsidRPr="00E67B5D">
        <w:rPr>
          <w:rStyle w:val="Emphasis"/>
        </w:rPr>
        <w:t xml:space="preserve">rtificial </w:t>
      </w:r>
      <w:r w:rsidRPr="00210591">
        <w:rPr>
          <w:rStyle w:val="Emphasis"/>
          <w:highlight w:val="yellow"/>
        </w:rPr>
        <w:t>i</w:t>
      </w:r>
      <w:r w:rsidRPr="00E67B5D">
        <w:rPr>
          <w:rStyle w:val="Emphasis"/>
        </w:rPr>
        <w:t>ntelligence</w:t>
      </w:r>
      <w:r w:rsidRPr="00E67B5D">
        <w:rPr>
          <w:rStyle w:val="StyleUnderline"/>
        </w:rPr>
        <w:t xml:space="preserve"> in the </w:t>
      </w:r>
      <w:r w:rsidRPr="00E67B5D">
        <w:rPr>
          <w:rStyle w:val="Emphasis"/>
        </w:rPr>
        <w:t>region</w:t>
      </w:r>
      <w:r w:rsidRPr="00E67B5D">
        <w:rPr>
          <w:rStyle w:val="StyleUnderline"/>
        </w:rPr>
        <w:t xml:space="preserve"> with a recently approved </w:t>
      </w:r>
      <w:r w:rsidRPr="00E67B5D">
        <w:rPr>
          <w:rStyle w:val="Emphasis"/>
        </w:rPr>
        <w:t>AI Act</w:t>
      </w:r>
      <w:r w:rsidRPr="00E67B5D">
        <w:rPr>
          <w:rStyle w:val="StyleUnderline"/>
        </w:rPr>
        <w:t>.</w:t>
      </w:r>
    </w:p>
    <w:p w14:paraId="087DACF3" w14:textId="77777777" w:rsidR="00406EF2" w:rsidRPr="00E67B5D" w:rsidRDefault="00406EF2" w:rsidP="00406EF2">
      <w:pPr>
        <w:rPr>
          <w:sz w:val="16"/>
        </w:rPr>
      </w:pPr>
      <w:r w:rsidRPr="00E67B5D">
        <w:rPr>
          <w:sz w:val="16"/>
        </w:rPr>
        <w:t>Despite industry calls for AI regulations in the US from industry heavyweights such as Google, Microsoft and OpenAI, partisan splits in Congress make it unlikely that agreement will be reached before fresh Congressional elections in November.</w:t>
      </w:r>
    </w:p>
    <w:p w14:paraId="58609EFF" w14:textId="77777777" w:rsidR="00406EF2" w:rsidRDefault="00406EF2" w:rsidP="00406EF2">
      <w:pPr>
        <w:rPr>
          <w:rStyle w:val="StyleUnderline"/>
        </w:rPr>
      </w:pPr>
      <w:r w:rsidRPr="00E67B5D">
        <w:rPr>
          <w:rStyle w:val="StyleUnderline"/>
        </w:rPr>
        <w:t>The US government has</w:t>
      </w:r>
      <w:r w:rsidRPr="00E67B5D">
        <w:rPr>
          <w:sz w:val="16"/>
        </w:rPr>
        <w:t xml:space="preserve">, however, </w:t>
      </w:r>
      <w:r w:rsidRPr="00E67B5D">
        <w:rPr>
          <w:rStyle w:val="StyleUnderline"/>
        </w:rPr>
        <w:t xml:space="preserve">taken steps to put its own house in order by developing a </w:t>
      </w:r>
      <w:r w:rsidRPr="00E67B5D">
        <w:rPr>
          <w:rStyle w:val="Emphasis"/>
        </w:rPr>
        <w:t>strategy</w:t>
      </w:r>
      <w:r w:rsidRPr="00E67B5D">
        <w:rPr>
          <w:rStyle w:val="StyleUnderline"/>
        </w:rPr>
        <w:t xml:space="preserve"> on the </w:t>
      </w:r>
      <w:r w:rsidRPr="00E67B5D">
        <w:rPr>
          <w:rStyle w:val="Emphasis"/>
        </w:rPr>
        <w:t>use</w:t>
      </w:r>
      <w:r w:rsidRPr="00E67B5D">
        <w:rPr>
          <w:rStyle w:val="StyleUnderline"/>
        </w:rPr>
        <w:t xml:space="preserve"> of </w:t>
      </w:r>
      <w:r w:rsidRPr="00E67B5D">
        <w:rPr>
          <w:rStyle w:val="Emphasis"/>
        </w:rPr>
        <w:t>AI for federal agencies</w:t>
      </w:r>
      <w:r w:rsidRPr="00E67B5D">
        <w:rPr>
          <w:rStyle w:val="StyleUnderline"/>
        </w:rPr>
        <w:t>.</w:t>
      </w:r>
    </w:p>
    <w:p w14:paraId="0DC089BC" w14:textId="77777777" w:rsidR="00406EF2" w:rsidRPr="00E67B5D" w:rsidRDefault="00406EF2" w:rsidP="00406EF2">
      <w:pPr>
        <w:rPr>
          <w:sz w:val="16"/>
        </w:rPr>
      </w:pPr>
      <w:r w:rsidRPr="00E67B5D">
        <w:rPr>
          <w:sz w:val="16"/>
        </w:rPr>
        <w:t>AI guardrails</w:t>
      </w:r>
    </w:p>
    <w:p w14:paraId="2E70B6C2" w14:textId="77777777" w:rsidR="00406EF2" w:rsidRPr="00E67B5D" w:rsidRDefault="00406EF2" w:rsidP="00406EF2">
      <w:pPr>
        <w:rPr>
          <w:sz w:val="16"/>
        </w:rPr>
      </w:pPr>
      <w:r w:rsidRPr="00E67B5D">
        <w:rPr>
          <w:sz w:val="16"/>
        </w:rPr>
        <w:t>Experts quizzed by CIO.com broadly welcomed the agreement between the EU and US as a positive development for the fast-moving field of artificial intelligence technologies.</w:t>
      </w:r>
    </w:p>
    <w:p w14:paraId="351FF290" w14:textId="77777777" w:rsidR="00406EF2" w:rsidRPr="00E67B5D" w:rsidRDefault="00406EF2" w:rsidP="00406EF2">
      <w:pPr>
        <w:rPr>
          <w:sz w:val="16"/>
        </w:rPr>
      </w:pPr>
      <w:r w:rsidRPr="00E67B5D">
        <w:rPr>
          <w:sz w:val="16"/>
        </w:rPr>
        <w:t xml:space="preserve">Gaurav Pal, CEO and Founder of </w:t>
      </w:r>
      <w:proofErr w:type="spellStart"/>
      <w:r w:rsidRPr="00E67B5D">
        <w:rPr>
          <w:sz w:val="16"/>
        </w:rPr>
        <w:t>stackArmor</w:t>
      </w:r>
      <w:proofErr w:type="spellEnd"/>
      <w:r w:rsidRPr="00E67B5D">
        <w:rPr>
          <w:sz w:val="16"/>
        </w:rPr>
        <w:t xml:space="preserve">, an IT security consulting company </w:t>
      </w:r>
      <w:proofErr w:type="gramStart"/>
      <w:r w:rsidRPr="00E67B5D">
        <w:rPr>
          <w:sz w:val="16"/>
        </w:rPr>
        <w:t>and also</w:t>
      </w:r>
      <w:proofErr w:type="gramEnd"/>
      <w:r w:rsidRPr="00E67B5D">
        <w:rPr>
          <w:sz w:val="16"/>
        </w:rPr>
        <w:t xml:space="preserve"> a member of the US AI Safety Institute Consortium, told CIO.com, “</w:t>
      </w:r>
      <w:r w:rsidRPr="00E67B5D">
        <w:rPr>
          <w:rStyle w:val="StyleUnderline"/>
        </w:rPr>
        <w:t xml:space="preserve">This is an </w:t>
      </w:r>
      <w:r w:rsidRPr="00210591">
        <w:rPr>
          <w:rStyle w:val="StyleUnderline"/>
          <w:highlight w:val="yellow"/>
        </w:rPr>
        <w:t xml:space="preserve">important step in helping develop a common set of AI </w:t>
      </w:r>
      <w:r w:rsidRPr="00210591">
        <w:rPr>
          <w:rStyle w:val="Emphasis"/>
          <w:highlight w:val="yellow"/>
        </w:rPr>
        <w:t>guardrails</w:t>
      </w:r>
      <w:r w:rsidRPr="00E67B5D">
        <w:rPr>
          <w:rStyle w:val="StyleUnderline"/>
        </w:rPr>
        <w:t xml:space="preserve"> and </w:t>
      </w:r>
      <w:r w:rsidRPr="00E67B5D">
        <w:rPr>
          <w:rStyle w:val="Emphasis"/>
        </w:rPr>
        <w:t>frameworks</w:t>
      </w:r>
      <w:r w:rsidRPr="00E67B5D">
        <w:rPr>
          <w:rStyle w:val="StyleUnderline"/>
        </w:rPr>
        <w:t xml:space="preserve"> between the </w:t>
      </w:r>
      <w:r w:rsidRPr="00E67B5D">
        <w:rPr>
          <w:rStyle w:val="Emphasis"/>
        </w:rPr>
        <w:t>EU</w:t>
      </w:r>
      <w:r w:rsidRPr="00E67B5D">
        <w:rPr>
          <w:rStyle w:val="StyleUnderline"/>
        </w:rPr>
        <w:t xml:space="preserve"> and the </w:t>
      </w:r>
      <w:r w:rsidRPr="00E67B5D">
        <w:rPr>
          <w:rStyle w:val="Emphasis"/>
        </w:rPr>
        <w:t>US</w:t>
      </w:r>
      <w:r w:rsidRPr="00E67B5D">
        <w:rPr>
          <w:sz w:val="16"/>
        </w:rPr>
        <w:t>.”</w:t>
      </w:r>
    </w:p>
    <w:p w14:paraId="25A96019" w14:textId="77777777" w:rsidR="00406EF2" w:rsidRPr="00E67B5D" w:rsidRDefault="00406EF2" w:rsidP="00406EF2">
      <w:pPr>
        <w:rPr>
          <w:sz w:val="16"/>
        </w:rPr>
      </w:pPr>
      <w:r w:rsidRPr="00E67B5D">
        <w:rPr>
          <w:sz w:val="16"/>
        </w:rPr>
        <w:t>Pal continued: “</w:t>
      </w:r>
      <w:r w:rsidRPr="00E67B5D">
        <w:rPr>
          <w:rStyle w:val="StyleUnderline"/>
        </w:rPr>
        <w:t xml:space="preserve">This will hopefully avoid </w:t>
      </w:r>
      <w:r w:rsidRPr="00E67B5D">
        <w:rPr>
          <w:rStyle w:val="Emphasis"/>
        </w:rPr>
        <w:t>creating silos</w:t>
      </w:r>
      <w:r w:rsidRPr="00E67B5D">
        <w:rPr>
          <w:rStyle w:val="StyleUnderline"/>
        </w:rPr>
        <w:t xml:space="preserve"> and </w:t>
      </w:r>
      <w:r w:rsidRPr="00E67B5D">
        <w:rPr>
          <w:rStyle w:val="Emphasis"/>
        </w:rPr>
        <w:t>friction</w:t>
      </w:r>
      <w:r w:rsidRPr="00E67B5D">
        <w:rPr>
          <w:rStyle w:val="StyleUnderline"/>
        </w:rPr>
        <w:t xml:space="preserve"> in conducting business between the </w:t>
      </w:r>
      <w:r w:rsidRPr="00E67B5D">
        <w:rPr>
          <w:rStyle w:val="Emphasis"/>
        </w:rPr>
        <w:t>US</w:t>
      </w:r>
      <w:r w:rsidRPr="00E67B5D">
        <w:rPr>
          <w:rStyle w:val="StyleUnderline"/>
        </w:rPr>
        <w:t xml:space="preserve"> and </w:t>
      </w:r>
      <w:r w:rsidRPr="00E67B5D">
        <w:rPr>
          <w:rStyle w:val="Emphasis"/>
        </w:rPr>
        <w:t>EU</w:t>
      </w:r>
      <w:r w:rsidRPr="00E67B5D">
        <w:rPr>
          <w:rStyle w:val="StyleUnderline"/>
        </w:rPr>
        <w:t xml:space="preserve"> for </w:t>
      </w:r>
      <w:r w:rsidRPr="00E67B5D">
        <w:rPr>
          <w:rStyle w:val="Emphasis"/>
        </w:rPr>
        <w:t>US AI companies</w:t>
      </w:r>
      <w:r w:rsidRPr="00E67B5D">
        <w:rPr>
          <w:sz w:val="16"/>
        </w:rPr>
        <w:t>.”</w:t>
      </w:r>
    </w:p>
    <w:p w14:paraId="6DD85421" w14:textId="77777777" w:rsidR="00406EF2" w:rsidRPr="00E67B5D" w:rsidRDefault="00406EF2" w:rsidP="00406EF2">
      <w:pPr>
        <w:rPr>
          <w:sz w:val="16"/>
        </w:rPr>
      </w:pPr>
      <w:r w:rsidRPr="00E67B5D">
        <w:rPr>
          <w:sz w:val="16"/>
        </w:rPr>
        <w:t>Business leaders should keep abreast of the rapidly emerging regulatory framework around AI because it is likely to impact business operations across multiple sectors, perhaps akin to how GDPR has impacted US firms conducting business in the EU.</w:t>
      </w:r>
    </w:p>
    <w:p w14:paraId="1F2066E8" w14:textId="77777777" w:rsidR="00406EF2" w:rsidRPr="00E67B5D" w:rsidRDefault="00406EF2" w:rsidP="00406EF2">
      <w:pPr>
        <w:rPr>
          <w:sz w:val="16"/>
        </w:rPr>
      </w:pPr>
      <w:r w:rsidRPr="00E67B5D">
        <w:rPr>
          <w:rStyle w:val="StyleUnderline"/>
        </w:rPr>
        <w:lastRenderedPageBreak/>
        <w:t xml:space="preserve">The desire to steer away from clashing AI regulatory regimes on either side of the Atlantic is </w:t>
      </w:r>
      <w:r w:rsidRPr="00E67B5D">
        <w:rPr>
          <w:rStyle w:val="Emphasis"/>
        </w:rPr>
        <w:t>therefore welcome</w:t>
      </w:r>
      <w:r w:rsidRPr="00E67B5D">
        <w:rPr>
          <w:sz w:val="16"/>
        </w:rPr>
        <w:t>, according to Pal.</w:t>
      </w:r>
    </w:p>
    <w:p w14:paraId="3918A1EE" w14:textId="77777777" w:rsidR="00406EF2" w:rsidRPr="00E67B5D" w:rsidRDefault="00406EF2" w:rsidP="00406EF2">
      <w:pPr>
        <w:rPr>
          <w:sz w:val="16"/>
        </w:rPr>
      </w:pPr>
      <w:r w:rsidRPr="00E67B5D">
        <w:rPr>
          <w:sz w:val="16"/>
        </w:rPr>
        <w:t>“The co-operation agreement is very important as it seeks to develop a common set of regulatory standards and frameworks thereby reducing the cost and complexity of compliance,” Pal explained.</w:t>
      </w:r>
    </w:p>
    <w:p w14:paraId="01090487" w14:textId="77777777" w:rsidR="00406EF2" w:rsidRPr="00E67B5D" w:rsidRDefault="00406EF2" w:rsidP="00406EF2">
      <w:pPr>
        <w:rPr>
          <w:sz w:val="16"/>
        </w:rPr>
      </w:pPr>
      <w:r w:rsidRPr="00E67B5D">
        <w:rPr>
          <w:sz w:val="16"/>
        </w:rPr>
        <w:t>Researchers gave the development of US-EU coordination on AI a cautious welcome, while looking for more detail on the specifics.</w:t>
      </w:r>
    </w:p>
    <w:p w14:paraId="51FF5315" w14:textId="77777777" w:rsidR="00406EF2" w:rsidRPr="00E67B5D" w:rsidRDefault="00406EF2" w:rsidP="00406EF2">
      <w:pPr>
        <w:rPr>
          <w:sz w:val="16"/>
        </w:rPr>
      </w:pPr>
      <w:r w:rsidRPr="00E67B5D">
        <w:rPr>
          <w:sz w:val="16"/>
        </w:rPr>
        <w:t xml:space="preserve">“AI regulation necessitates joint efforts from the international community and governments to agree a set of regulatory processes and agencies,” Angelo </w:t>
      </w:r>
      <w:proofErr w:type="spellStart"/>
      <w:r w:rsidRPr="00E67B5D">
        <w:rPr>
          <w:sz w:val="16"/>
        </w:rPr>
        <w:t>Cangelosi</w:t>
      </w:r>
      <w:proofErr w:type="spellEnd"/>
      <w:r w:rsidRPr="00E67B5D">
        <w:rPr>
          <w:sz w:val="16"/>
        </w:rPr>
        <w:t>, professor of machine learning and robotics at the University of Manchester in England, told CIO.com.</w:t>
      </w:r>
    </w:p>
    <w:p w14:paraId="4B2334A1" w14:textId="77777777" w:rsidR="00406EF2" w:rsidRDefault="00406EF2" w:rsidP="00406EF2">
      <w:pPr>
        <w:rPr>
          <w:sz w:val="16"/>
        </w:rPr>
      </w:pPr>
      <w:r w:rsidRPr="00E67B5D">
        <w:rPr>
          <w:sz w:val="16"/>
        </w:rPr>
        <w:t xml:space="preserve">“The latest UK-US agreement is a good step in this direction, though details on the practical steps are not fully clear at this stage, but </w:t>
      </w:r>
      <w:r w:rsidRPr="00E67B5D">
        <w:rPr>
          <w:rStyle w:val="StyleUnderline"/>
        </w:rPr>
        <w:t xml:space="preserve">we hope that this will continue at a wider international level, for example with integration with </w:t>
      </w:r>
      <w:r w:rsidRPr="00E67B5D">
        <w:rPr>
          <w:rStyle w:val="Emphasis"/>
        </w:rPr>
        <w:t>the EU AI agencies</w:t>
      </w:r>
      <w:r w:rsidRPr="00E67B5D">
        <w:rPr>
          <w:sz w:val="16"/>
        </w:rPr>
        <w:t>, as well as in the wider UN framework,” he added.</w:t>
      </w:r>
    </w:p>
    <w:p w14:paraId="20A6EE4A" w14:textId="77777777" w:rsidR="00406EF2" w:rsidRDefault="00406EF2" w:rsidP="00406EF2">
      <w:pPr>
        <w:pStyle w:val="Heading3"/>
      </w:pPr>
      <w:r>
        <w:lastRenderedPageBreak/>
        <w:t>AT: EU Adv---Cooperation High---2NC</w:t>
      </w:r>
    </w:p>
    <w:p w14:paraId="3F1052A4" w14:textId="77777777" w:rsidR="00406EF2" w:rsidRDefault="00406EF2" w:rsidP="00406EF2">
      <w:pPr>
        <w:pStyle w:val="Heading4"/>
        <w:rPr>
          <w:b w:val="0"/>
        </w:rPr>
      </w:pPr>
      <w:r>
        <w:t xml:space="preserve">US-EU cooperation on AI is strong now, particularly over </w:t>
      </w:r>
      <w:r>
        <w:rPr>
          <w:u w:val="single"/>
        </w:rPr>
        <w:t>generative AI</w:t>
      </w:r>
      <w:r>
        <w:t>.</w:t>
      </w:r>
    </w:p>
    <w:p w14:paraId="703F3B89" w14:textId="77777777" w:rsidR="00406EF2" w:rsidRDefault="00406EF2" w:rsidP="00406EF2">
      <w:r>
        <w:t xml:space="preserve">Eliza </w:t>
      </w:r>
      <w:proofErr w:type="spellStart"/>
      <w:r>
        <w:rPr>
          <w:rStyle w:val="Style13ptBold"/>
        </w:rPr>
        <w:t>Gkritsi</w:t>
      </w:r>
      <w:proofErr w:type="spellEnd"/>
      <w:r>
        <w:rPr>
          <w:rStyle w:val="Style13ptBold"/>
        </w:rPr>
        <w:t xml:space="preserve"> 24</w:t>
      </w:r>
      <w:r>
        <w:t xml:space="preserve">. Tech Editor at </w:t>
      </w:r>
      <w:proofErr w:type="spellStart"/>
      <w:r>
        <w:t>Euractiv</w:t>
      </w:r>
      <w:proofErr w:type="spellEnd"/>
      <w:r>
        <w:t xml:space="preserve">. "EU and US continue to cooperate on AI, including </w:t>
      </w:r>
      <w:proofErr w:type="spellStart"/>
      <w:r>
        <w:t>genAI</w:t>
      </w:r>
      <w:proofErr w:type="spellEnd"/>
      <w:r>
        <w:t xml:space="preserve">". </w:t>
      </w:r>
      <w:proofErr w:type="spellStart"/>
      <w:r>
        <w:t>euractiv</w:t>
      </w:r>
      <w:proofErr w:type="spellEnd"/>
      <w:r>
        <w:t>. 3-29-2024. https://www.euractiv.com/section/digital/news/eu-and-us-continue-to-cooperate-on-ai-including-genai/</w:t>
      </w:r>
    </w:p>
    <w:p w14:paraId="44DBEE6E" w14:textId="77777777" w:rsidR="00406EF2" w:rsidRDefault="00406EF2" w:rsidP="00406EF2">
      <w:pPr>
        <w:rPr>
          <w:sz w:val="16"/>
        </w:rPr>
      </w:pPr>
      <w:r w:rsidRPr="00197DE4">
        <w:rPr>
          <w:rStyle w:val="StyleUnderline"/>
          <w:highlight w:val="yellow"/>
        </w:rPr>
        <w:t xml:space="preserve">The </w:t>
      </w:r>
      <w:r w:rsidRPr="00197DE4">
        <w:rPr>
          <w:rStyle w:val="Emphasis"/>
          <w:highlight w:val="yellow"/>
        </w:rPr>
        <w:t>EU</w:t>
      </w:r>
      <w:r w:rsidRPr="00197DE4">
        <w:rPr>
          <w:rStyle w:val="StyleUnderline"/>
          <w:highlight w:val="yellow"/>
        </w:rPr>
        <w:t xml:space="preserve"> and </w:t>
      </w:r>
      <w:r w:rsidRPr="00197DE4">
        <w:rPr>
          <w:rStyle w:val="Emphasis"/>
          <w:highlight w:val="yellow"/>
        </w:rPr>
        <w:t>US</w:t>
      </w:r>
      <w:r w:rsidRPr="00197DE4">
        <w:rPr>
          <w:rStyle w:val="StyleUnderline"/>
          <w:highlight w:val="yellow"/>
        </w:rPr>
        <w:t xml:space="preserve"> are in </w:t>
      </w:r>
      <w:r w:rsidRPr="00197DE4">
        <w:rPr>
          <w:rStyle w:val="Emphasis"/>
          <w:highlight w:val="yellow"/>
        </w:rPr>
        <w:t>close contact</w:t>
      </w:r>
      <w:r w:rsidRPr="00197DE4">
        <w:rPr>
          <w:rStyle w:val="StyleUnderline"/>
          <w:highlight w:val="yellow"/>
        </w:rPr>
        <w:t xml:space="preserve"> over</w:t>
      </w:r>
      <w:r>
        <w:rPr>
          <w:rStyle w:val="StyleUnderline"/>
        </w:rPr>
        <w:t xml:space="preserve"> artificial intelligence</w:t>
      </w:r>
      <w:r>
        <w:rPr>
          <w:sz w:val="16"/>
        </w:rPr>
        <w:t xml:space="preserve"> (</w:t>
      </w:r>
      <w:r w:rsidRPr="00197DE4">
        <w:rPr>
          <w:rStyle w:val="Emphasis"/>
          <w:highlight w:val="yellow"/>
        </w:rPr>
        <w:t>AI</w:t>
      </w:r>
      <w:r w:rsidRPr="00197DE4">
        <w:rPr>
          <w:sz w:val="16"/>
          <w:highlight w:val="yellow"/>
        </w:rPr>
        <w:t xml:space="preserve">) </w:t>
      </w:r>
      <w:r w:rsidRPr="00197DE4">
        <w:rPr>
          <w:rStyle w:val="Emphasis"/>
          <w:highlight w:val="yellow"/>
        </w:rPr>
        <w:t>risks and mitigation</w:t>
      </w:r>
      <w:r>
        <w:rPr>
          <w:sz w:val="16"/>
        </w:rPr>
        <w:t xml:space="preserve">, including a possible partnership for a framework on generative AI, according to an unreleased draft statement, seen by </w:t>
      </w:r>
      <w:proofErr w:type="spellStart"/>
      <w:r>
        <w:rPr>
          <w:sz w:val="16"/>
        </w:rPr>
        <w:t>Euractiv</w:t>
      </w:r>
      <w:proofErr w:type="spellEnd"/>
      <w:r>
        <w:rPr>
          <w:sz w:val="16"/>
        </w:rPr>
        <w:t>, for a joint meeting to be held on 4-5 April.</w:t>
      </w:r>
    </w:p>
    <w:p w14:paraId="4456CEF2" w14:textId="77777777" w:rsidR="00406EF2" w:rsidRDefault="00406EF2" w:rsidP="00406EF2">
      <w:pPr>
        <w:rPr>
          <w:sz w:val="16"/>
        </w:rPr>
      </w:pPr>
      <w:r>
        <w:rPr>
          <w:rStyle w:val="StyleUnderline"/>
        </w:rPr>
        <w:t xml:space="preserve">While </w:t>
      </w:r>
      <w:r w:rsidRPr="00197DE4">
        <w:rPr>
          <w:rStyle w:val="StyleUnderline"/>
          <w:highlight w:val="yellow"/>
        </w:rPr>
        <w:t>the EU passed comprehensive AI regulation</w:t>
      </w:r>
      <w:r>
        <w:rPr>
          <w:rStyle w:val="StyleUnderline"/>
        </w:rPr>
        <w:t xml:space="preserve"> earlier </w:t>
      </w:r>
      <w:r w:rsidRPr="00197DE4">
        <w:rPr>
          <w:rStyle w:val="StyleUnderline"/>
          <w:highlight w:val="yellow"/>
        </w:rPr>
        <w:t xml:space="preserve">in March, </w:t>
      </w:r>
      <w:r w:rsidRPr="00197DE4">
        <w:rPr>
          <w:rStyle w:val="StyleUnderline"/>
        </w:rPr>
        <w:t xml:space="preserve">the US has issued an executive order on the technology on the federal level, focused </w:t>
      </w:r>
      <w:proofErr w:type="gramStart"/>
      <w:r w:rsidRPr="00197DE4">
        <w:rPr>
          <w:rStyle w:val="StyleUnderline"/>
        </w:rPr>
        <w:t>around</w:t>
      </w:r>
      <w:proofErr w:type="gramEnd"/>
      <w:r w:rsidRPr="00197DE4">
        <w:rPr>
          <w:rStyle w:val="StyleUnderline"/>
        </w:rPr>
        <w:t xml:space="preserve"> guidelines as opposed to the EU’s binding measures</w:t>
      </w:r>
      <w:r w:rsidRPr="00197DE4">
        <w:rPr>
          <w:sz w:val="16"/>
        </w:rPr>
        <w:t>. Several US states have enacted their own laws on the technology</w:t>
      </w:r>
      <w:r>
        <w:rPr>
          <w:sz w:val="16"/>
        </w:rPr>
        <w:t>.</w:t>
      </w:r>
    </w:p>
    <w:p w14:paraId="514E03B6" w14:textId="77777777" w:rsidR="00406EF2" w:rsidRDefault="00406EF2" w:rsidP="00406EF2">
      <w:pPr>
        <w:rPr>
          <w:sz w:val="16"/>
        </w:rPr>
      </w:pPr>
      <w:r>
        <w:rPr>
          <w:sz w:val="16"/>
        </w:rPr>
        <w:t xml:space="preserve">The draft joint statement for the sixth ministerial meeting of the EU-US Trade and Technology Council (TTC) was dated 13 March and seen by </w:t>
      </w:r>
      <w:proofErr w:type="spellStart"/>
      <w:r>
        <w:rPr>
          <w:sz w:val="16"/>
        </w:rPr>
        <w:t>Euractiv</w:t>
      </w:r>
      <w:proofErr w:type="spellEnd"/>
      <w:r>
        <w:rPr>
          <w:sz w:val="16"/>
        </w:rPr>
        <w:t xml:space="preserve">. The draft statement was tabled for discussion on the EU side at this week’s meeting of EU ambassadors, the </w:t>
      </w:r>
      <w:proofErr w:type="spellStart"/>
      <w:r>
        <w:rPr>
          <w:sz w:val="16"/>
        </w:rPr>
        <w:t>Coreper</w:t>
      </w:r>
      <w:proofErr w:type="spellEnd"/>
      <w:r>
        <w:rPr>
          <w:sz w:val="16"/>
        </w:rPr>
        <w:t>.</w:t>
      </w:r>
    </w:p>
    <w:p w14:paraId="38F1493D" w14:textId="77777777" w:rsidR="00406EF2" w:rsidRDefault="00406EF2" w:rsidP="00406EF2">
      <w:pPr>
        <w:rPr>
          <w:sz w:val="16"/>
        </w:rPr>
      </w:pPr>
      <w:r>
        <w:rPr>
          <w:sz w:val="16"/>
        </w:rPr>
        <w:t xml:space="preserve">The </w:t>
      </w:r>
      <w:proofErr w:type="gramStart"/>
      <w:r>
        <w:rPr>
          <w:sz w:val="16"/>
        </w:rPr>
        <w:t>newly-formed</w:t>
      </w:r>
      <w:proofErr w:type="gramEnd"/>
      <w:r>
        <w:rPr>
          <w:sz w:val="16"/>
        </w:rPr>
        <w:t xml:space="preserve"> AI Office at the European Commission and the US AI Safety Institute have briefed each other on their approaches and mandates, and plan to continue having regular discussions, the document says.</w:t>
      </w:r>
    </w:p>
    <w:p w14:paraId="1B93871F" w14:textId="77777777" w:rsidR="00406EF2" w:rsidRDefault="00406EF2" w:rsidP="00406EF2">
      <w:pPr>
        <w:rPr>
          <w:rStyle w:val="StyleUnderline"/>
        </w:rPr>
      </w:pPr>
      <w:r w:rsidRPr="00197DE4">
        <w:rPr>
          <w:rStyle w:val="StyleUnderline"/>
          <w:highlight w:val="yellow"/>
        </w:rPr>
        <w:t xml:space="preserve">The statement also mentions a possible cooperation agreement between the two AI offices to develop a framework </w:t>
      </w:r>
      <w:proofErr w:type="spellStart"/>
      <w:r w:rsidRPr="00197DE4">
        <w:rPr>
          <w:rStyle w:val="StyleUnderline"/>
          <w:highlight w:val="yellow"/>
        </w:rPr>
        <w:t>fro</w:t>
      </w:r>
      <w:proofErr w:type="spellEnd"/>
      <w:r w:rsidRPr="00197DE4">
        <w:rPr>
          <w:rStyle w:val="StyleUnderline"/>
          <w:highlight w:val="yellow"/>
        </w:rPr>
        <w:t xml:space="preserve"> </w:t>
      </w:r>
      <w:r w:rsidRPr="00197DE4">
        <w:rPr>
          <w:rStyle w:val="Emphasis"/>
          <w:highlight w:val="yellow"/>
        </w:rPr>
        <w:t>evaluating generative AI</w:t>
      </w:r>
      <w:r>
        <w:rPr>
          <w:rStyle w:val="StyleUnderline"/>
        </w:rPr>
        <w:t>.</w:t>
      </w:r>
    </w:p>
    <w:p w14:paraId="05B38190" w14:textId="77777777" w:rsidR="00406EF2" w:rsidRDefault="00406EF2" w:rsidP="00406EF2">
      <w:pPr>
        <w:rPr>
          <w:sz w:val="16"/>
        </w:rPr>
      </w:pPr>
      <w:r>
        <w:rPr>
          <w:sz w:val="16"/>
        </w:rPr>
        <w:t>The technology allows the creation of life-like audio, images, and video, which is of keen interest to regulators in a year when almost half of the world’s population is heading to voting booths, including in Europe and the US.</w:t>
      </w:r>
    </w:p>
    <w:p w14:paraId="527E27DC" w14:textId="77777777" w:rsidR="00406EF2" w:rsidRDefault="00406EF2" w:rsidP="00406EF2">
      <w:pPr>
        <w:rPr>
          <w:sz w:val="16"/>
        </w:rPr>
      </w:pPr>
      <w:r>
        <w:rPr>
          <w:sz w:val="16"/>
        </w:rPr>
        <w:t xml:space="preserve">The Brief – DSA is branching into </w:t>
      </w:r>
      <w:proofErr w:type="spellStart"/>
      <w:r>
        <w:rPr>
          <w:sz w:val="16"/>
        </w:rPr>
        <w:t>genAI</w:t>
      </w:r>
      <w:proofErr w:type="spellEnd"/>
      <w:r>
        <w:rPr>
          <w:sz w:val="16"/>
        </w:rPr>
        <w:t xml:space="preserve"> regulation for EU elections</w:t>
      </w:r>
    </w:p>
    <w:p w14:paraId="4CCC05C0" w14:textId="77777777" w:rsidR="00406EF2" w:rsidRDefault="00406EF2" w:rsidP="00406EF2">
      <w:pPr>
        <w:rPr>
          <w:rStyle w:val="StyleUnderline"/>
        </w:rPr>
      </w:pPr>
      <w:r>
        <w:rPr>
          <w:rStyle w:val="StyleUnderline"/>
        </w:rPr>
        <w:t xml:space="preserve">While the European Commission released its guidelines on how to avoid the abuse of generative artificial intelligence (AI) in June’s EU elections, the internet was ablaze with theories that a video intended to show the wellbeing of Kate Middleton, a member of the British Royal Family, was fake and </w:t>
      </w:r>
      <w:r>
        <w:rPr>
          <w:rStyle w:val="Emphasis"/>
        </w:rPr>
        <w:t>created by A</w:t>
      </w:r>
      <w:r>
        <w:rPr>
          <w:rStyle w:val="StyleUnderline"/>
        </w:rPr>
        <w:t>I.</w:t>
      </w:r>
    </w:p>
    <w:p w14:paraId="4A0586FE" w14:textId="77777777" w:rsidR="00406EF2" w:rsidRDefault="00406EF2" w:rsidP="00406EF2">
      <w:pPr>
        <w:rPr>
          <w:sz w:val="16"/>
        </w:rPr>
      </w:pPr>
      <w:r>
        <w:rPr>
          <w:sz w:val="16"/>
        </w:rPr>
        <w:t xml:space="preserve">Following consultations with stakeholders, </w:t>
      </w:r>
      <w:r w:rsidRPr="00197DE4">
        <w:rPr>
          <w:rStyle w:val="StyleUnderline"/>
          <w:highlight w:val="yellow"/>
        </w:rPr>
        <w:t xml:space="preserve">the </w:t>
      </w:r>
      <w:r w:rsidRPr="00197DE4">
        <w:rPr>
          <w:rStyle w:val="Emphasis"/>
          <w:highlight w:val="yellow"/>
        </w:rPr>
        <w:t>two sides</w:t>
      </w:r>
      <w:r w:rsidRPr="00197DE4">
        <w:rPr>
          <w:rStyle w:val="StyleUnderline"/>
          <w:highlight w:val="yellow"/>
        </w:rPr>
        <w:t xml:space="preserve"> have also updated a list of mutually acceptable definitions related to AI</w:t>
      </w:r>
      <w:r>
        <w:rPr>
          <w:sz w:val="16"/>
        </w:rPr>
        <w:t>. A previous version of the list was published in May 2023.</w:t>
      </w:r>
    </w:p>
    <w:p w14:paraId="51189BDC" w14:textId="77777777" w:rsidR="00406EF2" w:rsidRDefault="00406EF2" w:rsidP="00406EF2">
      <w:pPr>
        <w:rPr>
          <w:rStyle w:val="StyleUnderline"/>
        </w:rPr>
      </w:pPr>
      <w:r w:rsidRPr="00197DE4">
        <w:rPr>
          <w:rStyle w:val="StyleUnderline"/>
          <w:highlight w:val="yellow"/>
        </w:rPr>
        <w:t>The two</w:t>
      </w:r>
      <w:r>
        <w:rPr>
          <w:rStyle w:val="StyleUnderline"/>
        </w:rPr>
        <w:t xml:space="preserve"> jurisdictions </w:t>
      </w:r>
      <w:r w:rsidRPr="00197DE4">
        <w:rPr>
          <w:rStyle w:val="StyleUnderline"/>
          <w:highlight w:val="yellow"/>
        </w:rPr>
        <w:t xml:space="preserve">have made significant progress in </w:t>
      </w:r>
      <w:r w:rsidRPr="00197DE4">
        <w:rPr>
          <w:rStyle w:val="Emphasis"/>
          <w:highlight w:val="yellow"/>
        </w:rPr>
        <w:t>defining milestones</w:t>
      </w:r>
      <w:r w:rsidRPr="00197DE4">
        <w:rPr>
          <w:rStyle w:val="StyleUnderline"/>
          <w:highlight w:val="yellow"/>
        </w:rPr>
        <w:t xml:space="preserve"> and deliverables in joint research</w:t>
      </w:r>
      <w:r>
        <w:rPr>
          <w:rStyle w:val="StyleUnderline"/>
        </w:rPr>
        <w:t xml:space="preserve"> for extreme weather, energy, and emergency response.</w:t>
      </w:r>
    </w:p>
    <w:p w14:paraId="38201BBE" w14:textId="77777777" w:rsidR="00406EF2" w:rsidRDefault="00406EF2" w:rsidP="00406EF2">
      <w:pPr>
        <w:rPr>
          <w:sz w:val="16"/>
        </w:rPr>
      </w:pPr>
      <w:r>
        <w:rPr>
          <w:sz w:val="16"/>
        </w:rPr>
        <w:t>The EU-US TTC is a forum for the allies to coordinate on global trade, tech, and economic issues. It was established in 2021.</w:t>
      </w:r>
    </w:p>
    <w:p w14:paraId="42D5132D" w14:textId="77777777" w:rsidR="00406EF2" w:rsidRDefault="00406EF2" w:rsidP="00406EF2">
      <w:r>
        <w:rPr>
          <w:sz w:val="16"/>
        </w:rPr>
        <w:t>The allies are reflecting on their cooperation under the TTC, says the document. They plan to set up a process so stakeholders from both jurisdictions can give feedback on the TTC, so that the cooperation forum can be iterated upon.</w:t>
      </w:r>
    </w:p>
    <w:p w14:paraId="034D864F" w14:textId="77777777" w:rsidR="00406EF2" w:rsidRPr="00210591" w:rsidRDefault="00406EF2" w:rsidP="00406EF2"/>
    <w:p w14:paraId="502639D3" w14:textId="77777777" w:rsidR="00406EF2" w:rsidRPr="007D5188" w:rsidRDefault="00406EF2" w:rsidP="00406EF2">
      <w:pPr>
        <w:pStyle w:val="Heading4"/>
      </w:pPr>
      <w:r>
        <w:t xml:space="preserve">EU reliance on U.S. is </w:t>
      </w:r>
      <w:r w:rsidRPr="00DC791C">
        <w:rPr>
          <w:u w:val="single"/>
        </w:rPr>
        <w:t>inevitable</w:t>
      </w:r>
      <w:r>
        <w:t>.</w:t>
      </w:r>
    </w:p>
    <w:p w14:paraId="6585252D" w14:textId="77777777" w:rsidR="00406EF2" w:rsidRPr="003F46BF" w:rsidRDefault="00406EF2" w:rsidP="00406EF2">
      <w:r w:rsidRPr="00DC791C">
        <w:rPr>
          <w:rStyle w:val="Style13ptBold"/>
        </w:rPr>
        <w:t>Christie</w:t>
      </w:r>
      <w:r>
        <w:rPr>
          <w:rStyle w:val="Style13ptBold"/>
        </w:rPr>
        <w:t xml:space="preserve"> </w:t>
      </w:r>
      <w:r w:rsidRPr="003F46BF">
        <w:rPr>
          <w:rStyle w:val="Style13ptBold"/>
        </w:rPr>
        <w:t xml:space="preserve">Lawrence and </w:t>
      </w:r>
      <w:r w:rsidRPr="00DC791C">
        <w:rPr>
          <w:rStyle w:val="Style13ptBold"/>
        </w:rPr>
        <w:t>Sean</w:t>
      </w:r>
      <w:r>
        <w:rPr>
          <w:rStyle w:val="Style13ptBold"/>
        </w:rPr>
        <w:t xml:space="preserve"> </w:t>
      </w:r>
      <w:r w:rsidRPr="003F46BF">
        <w:rPr>
          <w:rStyle w:val="Style13ptBold"/>
        </w:rPr>
        <w:t>Cordy 20</w:t>
      </w:r>
      <w:r>
        <w:rPr>
          <w:rStyle w:val="Style13ptBold"/>
        </w:rPr>
        <w:t>.</w:t>
      </w:r>
      <w:r>
        <w:t xml:space="preserve"> *</w:t>
      </w:r>
      <w:r w:rsidRPr="003F46BF">
        <w:t>Director for Research and Analysis working on international AI cooperation and intellectual property</w:t>
      </w:r>
      <w:r>
        <w:t xml:space="preserve">, </w:t>
      </w:r>
      <w:r w:rsidRPr="003F46BF">
        <w:t xml:space="preserve">Harvard </w:t>
      </w:r>
      <w:proofErr w:type="spellStart"/>
      <w:r w:rsidRPr="003F46BF">
        <w:t>Belfer</w:t>
      </w:r>
      <w:proofErr w:type="spellEnd"/>
      <w:r w:rsidRPr="003F46BF">
        <w:t xml:space="preserve"> Center’s Cyber Project, State Department</w:t>
      </w:r>
      <w:r>
        <w:t>. **</w:t>
      </w:r>
      <w:r w:rsidRPr="003F46BF">
        <w:t>Researcher, Center for Security Studies, ETH Zurich. Koichiro Komiyama</w:t>
      </w:r>
      <w:r>
        <w:t>.</w:t>
      </w:r>
      <w:r w:rsidRPr="003F46BF">
        <w:t xml:space="preserve"> </w:t>
      </w:r>
      <w:r>
        <w:t>“</w:t>
      </w:r>
      <w:r w:rsidRPr="003F46BF">
        <w:t>The Case for Increased Transatlantic Cooperation on Artificial Intelligence</w:t>
      </w:r>
      <w:r>
        <w:t xml:space="preserve">.” August 2020. </w:t>
      </w:r>
      <w:r w:rsidRPr="003F46BF">
        <w:lastRenderedPageBreak/>
        <w:t>https://www.belfercenter.org/publication/case-increased-transatlantic-cooperation-artificial-intelligence</w:t>
      </w:r>
    </w:p>
    <w:p w14:paraId="3FF011CE" w14:textId="77777777" w:rsidR="00406EF2" w:rsidRDefault="00406EF2" w:rsidP="00406EF2">
      <w:pPr>
        <w:rPr>
          <w:rStyle w:val="StyleUnderline"/>
        </w:rPr>
      </w:pPr>
      <w:r w:rsidRPr="003F46BF">
        <w:rPr>
          <w:sz w:val="16"/>
        </w:rPr>
        <w:t>The European Union’s Juncker 26 Commission (2014-2019) actively avoided regulating AI, causing the European Parliament to increase their efforts as a proactive voice in favor of stronger AI regulation. However, since the beginning of Ursula von der Leyen’s tenure, the Commission has initiated efforts to adopt stronger regulation for AI applications (i.e., differentiating regulation of AI based on defined “high-risk” and “</w:t>
      </w:r>
      <w:proofErr w:type="gramStart"/>
      <w:r w:rsidRPr="003F46BF">
        <w:rPr>
          <w:sz w:val="16"/>
        </w:rPr>
        <w:t>low-risk</w:t>
      </w:r>
      <w:proofErr w:type="gramEnd"/>
      <w:r w:rsidRPr="003F46BF">
        <w:rPr>
          <w:sz w:val="16"/>
        </w:rPr>
        <w:t xml:space="preserve">” sectors”) and associated data spaces.27,28 These legislative proposals and their associated discussions are planned to be completed by the end of 2020. During the strategic planning and budgeting process of its R&amp;D programs, the EU committed to providing at least EUR10.7 billion29 for AI-related research conducted between 2021 and 2027.30 </w:t>
      </w:r>
      <w:r w:rsidRPr="00DC5A3D">
        <w:rPr>
          <w:rStyle w:val="Emphasis"/>
          <w:highlight w:val="yellow"/>
        </w:rPr>
        <w:t>Despite</w:t>
      </w:r>
      <w:r w:rsidRPr="003F46BF">
        <w:rPr>
          <w:sz w:val="16"/>
        </w:rPr>
        <w:t xml:space="preserve"> </w:t>
      </w:r>
      <w:r w:rsidRPr="007D5188">
        <w:rPr>
          <w:rStyle w:val="StyleUnderline"/>
        </w:rPr>
        <w:t xml:space="preserve">these </w:t>
      </w:r>
      <w:r w:rsidRPr="00DC5A3D">
        <w:rPr>
          <w:rStyle w:val="StyleUnderline"/>
          <w:highlight w:val="yellow"/>
        </w:rPr>
        <w:t>financial and political efforts</w:t>
      </w:r>
      <w:r w:rsidRPr="007D5188">
        <w:rPr>
          <w:rStyle w:val="StyleUnderline"/>
        </w:rPr>
        <w:t xml:space="preserve">, the </w:t>
      </w:r>
      <w:r w:rsidRPr="00DC5A3D">
        <w:rPr>
          <w:rStyle w:val="StyleUnderline"/>
          <w:highlight w:val="yellow"/>
        </w:rPr>
        <w:t>EU</w:t>
      </w:r>
      <w:r w:rsidRPr="007D5188">
        <w:rPr>
          <w:rStyle w:val="StyleUnderline"/>
        </w:rPr>
        <w:t xml:space="preserve"> still</w:t>
      </w:r>
      <w:r w:rsidRPr="003F46BF">
        <w:rPr>
          <w:sz w:val="16"/>
        </w:rPr>
        <w:t xml:space="preserve"> </w:t>
      </w:r>
      <w:r w:rsidRPr="00DC5A3D">
        <w:rPr>
          <w:rStyle w:val="Emphasis"/>
          <w:highlight w:val="yellow"/>
        </w:rPr>
        <w:t>remains technologically dependent</w:t>
      </w:r>
      <w:r w:rsidRPr="00DC5A3D">
        <w:rPr>
          <w:sz w:val="16"/>
          <w:highlight w:val="yellow"/>
        </w:rPr>
        <w:t xml:space="preserve"> </w:t>
      </w:r>
      <w:r w:rsidRPr="00DC5A3D">
        <w:rPr>
          <w:rStyle w:val="StyleUnderline"/>
          <w:highlight w:val="yellow"/>
        </w:rPr>
        <w:t xml:space="preserve">on </w:t>
      </w:r>
      <w:r w:rsidRPr="00DC791C">
        <w:rPr>
          <w:rStyle w:val="StyleUnderline"/>
        </w:rPr>
        <w:t xml:space="preserve">the </w:t>
      </w:r>
      <w:r w:rsidRPr="00DC5A3D">
        <w:rPr>
          <w:rStyle w:val="StyleUnderline"/>
          <w:highlight w:val="yellow"/>
        </w:rPr>
        <w:t>US and China</w:t>
      </w:r>
      <w:r w:rsidRPr="007D5188">
        <w:rPr>
          <w:rStyle w:val="StyleUnderline"/>
        </w:rPr>
        <w:t xml:space="preserve"> </w:t>
      </w:r>
      <w:r w:rsidRPr="00DC5A3D">
        <w:rPr>
          <w:rStyle w:val="StyleUnderline"/>
          <w:highlight w:val="yellow"/>
        </w:rPr>
        <w:t xml:space="preserve">and suffers from a </w:t>
      </w:r>
      <w:r w:rsidRPr="00DC5A3D">
        <w:rPr>
          <w:rStyle w:val="Emphasis"/>
          <w:highlight w:val="yellow"/>
        </w:rPr>
        <w:t>lack of capital and private funding</w:t>
      </w:r>
      <w:r w:rsidRPr="00DC5A3D">
        <w:rPr>
          <w:rStyle w:val="StyleUnderline"/>
          <w:highlight w:val="yellow"/>
        </w:rPr>
        <w:t xml:space="preserve">, </w:t>
      </w:r>
      <w:r w:rsidRPr="00DC5A3D">
        <w:rPr>
          <w:rStyle w:val="Emphasis"/>
          <w:highlight w:val="yellow"/>
        </w:rPr>
        <w:t>decentralized and uncoordinated AI expertise</w:t>
      </w:r>
      <w:r w:rsidRPr="007D5188">
        <w:rPr>
          <w:rStyle w:val="StyleUnderline"/>
        </w:rPr>
        <w:t xml:space="preserve">, severe </w:t>
      </w:r>
      <w:r w:rsidRPr="00DC5A3D">
        <w:rPr>
          <w:rStyle w:val="Emphasis"/>
          <w:highlight w:val="yellow"/>
        </w:rPr>
        <w:t>brain drain</w:t>
      </w:r>
      <w:r w:rsidRPr="007D5188">
        <w:rPr>
          <w:rStyle w:val="StyleUnderline"/>
        </w:rPr>
        <w:t xml:space="preserve"> (including </w:t>
      </w:r>
      <w:r w:rsidRPr="007D5188">
        <w:rPr>
          <w:rStyle w:val="Emphasis"/>
        </w:rPr>
        <w:t>to the US</w:t>
      </w:r>
      <w:r w:rsidRPr="007D5188">
        <w:rPr>
          <w:rStyle w:val="StyleUnderline"/>
        </w:rPr>
        <w:t xml:space="preserve">), </w:t>
      </w:r>
      <w:r w:rsidRPr="00DC5A3D">
        <w:rPr>
          <w:rStyle w:val="StyleUnderline"/>
          <w:highlight w:val="yellow"/>
        </w:rPr>
        <w:t xml:space="preserve">and </w:t>
      </w:r>
      <w:r w:rsidRPr="00DC5A3D">
        <w:rPr>
          <w:rStyle w:val="Emphasis"/>
          <w:highlight w:val="yellow"/>
        </w:rPr>
        <w:t>slow adoption</w:t>
      </w:r>
      <w:r w:rsidRPr="00DC5A3D">
        <w:rPr>
          <w:rStyle w:val="StyleUnderline"/>
          <w:highlight w:val="yellow"/>
        </w:rPr>
        <w:t xml:space="preserve"> of AI programming in its education and public sectors.</w:t>
      </w:r>
    </w:p>
    <w:p w14:paraId="77E7D93C" w14:textId="77777777" w:rsidR="00406EF2" w:rsidRPr="008D121E" w:rsidRDefault="00406EF2" w:rsidP="00406EF2">
      <w:pPr>
        <w:pStyle w:val="Heading4"/>
        <w:rPr>
          <w:rFonts w:cs="Times New Roman"/>
        </w:rPr>
      </w:pPr>
      <w:r>
        <w:rPr>
          <w:rFonts w:cs="Times New Roman"/>
        </w:rPr>
        <w:t xml:space="preserve">And relations are resilient.  </w:t>
      </w:r>
    </w:p>
    <w:p w14:paraId="1485C4FE" w14:textId="77777777" w:rsidR="00406EF2" w:rsidRPr="008D121E" w:rsidRDefault="00406EF2" w:rsidP="00406EF2">
      <w:r w:rsidRPr="008D121E">
        <w:t xml:space="preserve">Roland </w:t>
      </w:r>
      <w:proofErr w:type="spellStart"/>
      <w:r w:rsidRPr="00C5613E">
        <w:rPr>
          <w:rStyle w:val="Style13ptBold"/>
        </w:rPr>
        <w:t>Freudenstein</w:t>
      </w:r>
      <w:proofErr w:type="spellEnd"/>
      <w:r w:rsidRPr="00C5613E">
        <w:rPr>
          <w:rStyle w:val="Style13ptBold"/>
        </w:rPr>
        <w:t xml:space="preserve"> &amp;</w:t>
      </w:r>
      <w:r>
        <w:t xml:space="preserve"> Ulrich </w:t>
      </w:r>
      <w:r w:rsidRPr="00C5613E">
        <w:rPr>
          <w:rStyle w:val="Style13ptBold"/>
        </w:rPr>
        <w:t>Speck 15</w:t>
      </w:r>
      <w:r>
        <w:t>.</w:t>
      </w:r>
      <w:r w:rsidRPr="008D121E">
        <w:t xml:space="preserve"> Head of Research and Deputy Director of the Wilfried Martens Centre for European Studies // Ulrich Speck a visiting scholar at Carnegie Europe specializing on EU foreign policy and a PhD in Modern History from the University of Frankfurt</w:t>
      </w:r>
      <w:r>
        <w:t xml:space="preserve">. </w:t>
      </w:r>
      <w:r w:rsidRPr="008D121E">
        <w:t xml:space="preserve">“The Renaissance of the West,” </w:t>
      </w:r>
      <w:r w:rsidRPr="008D121E">
        <w:rPr>
          <w:i/>
        </w:rPr>
        <w:t>Carnegie Europe</w:t>
      </w:r>
      <w:r w:rsidRPr="008D121E">
        <w:t xml:space="preserve">, 25 Feb, </w:t>
      </w:r>
      <w:hyperlink r:id="rId11" w:history="1">
        <w:r w:rsidRPr="008D121E">
          <w:rPr>
            <w:rStyle w:val="Hyperlink"/>
          </w:rPr>
          <w:t>http://carnegieeurope.eu/publications/?fa=59187</w:t>
        </w:r>
      </w:hyperlink>
    </w:p>
    <w:p w14:paraId="6AE2F0DA" w14:textId="77777777" w:rsidR="00406EF2" w:rsidRPr="008D121E" w:rsidRDefault="00406EF2" w:rsidP="00406EF2">
      <w:pPr>
        <w:rPr>
          <w:sz w:val="16"/>
        </w:rPr>
      </w:pPr>
      <w:r w:rsidRPr="008D121E">
        <w:rPr>
          <w:rStyle w:val="StyleUnderline"/>
        </w:rPr>
        <w:t xml:space="preserve">But </w:t>
      </w:r>
      <w:r w:rsidRPr="00DC5A3D">
        <w:rPr>
          <w:rStyle w:val="StyleUnderline"/>
          <w:highlight w:val="yellow"/>
        </w:rPr>
        <w:t>whenever</w:t>
      </w:r>
      <w:r w:rsidRPr="008D121E">
        <w:rPr>
          <w:rStyle w:val="StyleUnderline"/>
        </w:rPr>
        <w:t xml:space="preserve"> a </w:t>
      </w:r>
      <w:r w:rsidRPr="00DC5A3D">
        <w:rPr>
          <w:rStyle w:val="StyleUnderline"/>
          <w:highlight w:val="yellow"/>
        </w:rPr>
        <w:t>crisis breaks</w:t>
      </w:r>
      <w:r w:rsidRPr="008D121E">
        <w:rPr>
          <w:rStyle w:val="StyleUnderline"/>
        </w:rPr>
        <w:t xml:space="preserve"> out, </w:t>
      </w:r>
      <w:r w:rsidRPr="00DC5A3D">
        <w:rPr>
          <w:rStyle w:val="StyleUnderline"/>
          <w:highlight w:val="yellow"/>
        </w:rPr>
        <w:t>both</w:t>
      </w:r>
      <w:r w:rsidRPr="008D121E">
        <w:rPr>
          <w:rStyle w:val="StyleUnderline"/>
        </w:rPr>
        <w:t xml:space="preserve"> sides </w:t>
      </w:r>
      <w:proofErr w:type="spellStart"/>
      <w:r w:rsidRPr="00DC5A3D">
        <w:rPr>
          <w:rStyle w:val="StyleUnderline"/>
          <w:highlight w:val="yellow"/>
        </w:rPr>
        <w:t>realise</w:t>
      </w:r>
      <w:proofErr w:type="spellEnd"/>
      <w:r w:rsidRPr="00DC5A3D">
        <w:rPr>
          <w:rStyle w:val="StyleUnderline"/>
          <w:highlight w:val="yellow"/>
        </w:rPr>
        <w:t xml:space="preserve"> </w:t>
      </w:r>
      <w:r w:rsidRPr="00DC5A3D">
        <w:rPr>
          <w:rStyle w:val="Emphasis"/>
          <w:highlight w:val="yellow"/>
        </w:rPr>
        <w:t>very quickly</w:t>
      </w:r>
      <w:r w:rsidRPr="00DC5A3D">
        <w:rPr>
          <w:rStyle w:val="StyleUnderline"/>
          <w:highlight w:val="yellow"/>
        </w:rPr>
        <w:t xml:space="preserve"> that </w:t>
      </w:r>
      <w:r w:rsidRPr="00DC5A3D">
        <w:rPr>
          <w:rStyle w:val="Emphasis"/>
          <w:highlight w:val="yellow"/>
        </w:rPr>
        <w:t>together</w:t>
      </w:r>
      <w:r w:rsidRPr="00DC5A3D">
        <w:rPr>
          <w:rStyle w:val="StyleUnderline"/>
          <w:highlight w:val="yellow"/>
        </w:rPr>
        <w:t xml:space="preserve"> they are</w:t>
      </w:r>
      <w:r w:rsidRPr="008D121E">
        <w:rPr>
          <w:rStyle w:val="StyleUnderline"/>
        </w:rPr>
        <w:t xml:space="preserve"> much </w:t>
      </w:r>
      <w:r w:rsidRPr="00DC5A3D">
        <w:rPr>
          <w:rStyle w:val="Emphasis"/>
          <w:highlight w:val="yellow"/>
        </w:rPr>
        <w:t>more efficient</w:t>
      </w:r>
      <w:r w:rsidRPr="00DC5A3D">
        <w:rPr>
          <w:rStyle w:val="StyleUnderline"/>
          <w:highlight w:val="yellow"/>
        </w:rPr>
        <w:t xml:space="preserve"> in defending</w:t>
      </w:r>
      <w:r w:rsidRPr="008D121E">
        <w:rPr>
          <w:rStyle w:val="StyleUnderline"/>
        </w:rPr>
        <w:t xml:space="preserve"> their </w:t>
      </w:r>
      <w:r w:rsidRPr="00DC5A3D">
        <w:rPr>
          <w:rStyle w:val="StyleUnderline"/>
          <w:highlight w:val="yellow"/>
        </w:rPr>
        <w:t>interests</w:t>
      </w:r>
      <w:r w:rsidRPr="008D121E">
        <w:rPr>
          <w:sz w:val="16"/>
        </w:rPr>
        <w:t xml:space="preserve">. </w:t>
      </w:r>
      <w:r w:rsidRPr="00DC5A3D">
        <w:rPr>
          <w:rStyle w:val="StyleUnderline"/>
          <w:highlight w:val="yellow"/>
        </w:rPr>
        <w:t>The US needs</w:t>
      </w:r>
      <w:r w:rsidRPr="008D121E">
        <w:rPr>
          <w:rStyle w:val="StyleUnderline"/>
        </w:rPr>
        <w:t xml:space="preserve"> support and </w:t>
      </w:r>
      <w:r w:rsidRPr="00DC5A3D">
        <w:rPr>
          <w:rStyle w:val="StyleUnderline"/>
          <w:highlight w:val="yellow"/>
        </w:rPr>
        <w:t>legitimacy</w:t>
      </w:r>
      <w:r w:rsidRPr="008D121E">
        <w:rPr>
          <w:rStyle w:val="StyleUnderline"/>
        </w:rPr>
        <w:t xml:space="preserve"> when it wants to act, </w:t>
      </w:r>
      <w:r w:rsidRPr="00DC5A3D">
        <w:rPr>
          <w:rStyle w:val="StyleUnderline"/>
          <w:highlight w:val="yellow"/>
        </w:rPr>
        <w:t xml:space="preserve">and Europeans </w:t>
      </w:r>
      <w:r w:rsidRPr="00DC5A3D">
        <w:rPr>
          <w:rStyle w:val="Emphasis"/>
          <w:highlight w:val="yellow"/>
        </w:rPr>
        <w:t>need the US</w:t>
      </w:r>
      <w:r w:rsidRPr="008D121E">
        <w:rPr>
          <w:rStyle w:val="StyleUnderline"/>
        </w:rPr>
        <w:t xml:space="preserve"> to take a </w:t>
      </w:r>
      <w:r w:rsidRPr="00DC5A3D">
        <w:rPr>
          <w:rStyle w:val="StyleUnderline"/>
          <w:highlight w:val="yellow"/>
        </w:rPr>
        <w:t>lead</w:t>
      </w:r>
      <w:r w:rsidRPr="008D121E">
        <w:rPr>
          <w:rStyle w:val="StyleUnderline"/>
        </w:rPr>
        <w:t xml:space="preserve"> and to build a coalition</w:t>
      </w:r>
      <w:r w:rsidRPr="008D121E">
        <w:rPr>
          <w:sz w:val="16"/>
        </w:rPr>
        <w:t xml:space="preserve">. Together they are unmatched in military and diplomatic power and in economic weight. And </w:t>
      </w:r>
      <w:r w:rsidRPr="008D121E">
        <w:rPr>
          <w:rStyle w:val="StyleUnderline"/>
        </w:rPr>
        <w:t xml:space="preserve">on most </w:t>
      </w:r>
      <w:proofErr w:type="gramStart"/>
      <w:r w:rsidRPr="008D121E">
        <w:rPr>
          <w:rStyle w:val="StyleUnderline"/>
        </w:rPr>
        <w:t>issues</w:t>
      </w:r>
      <w:proofErr w:type="gramEnd"/>
      <w:r w:rsidRPr="008D121E">
        <w:rPr>
          <w:rStyle w:val="StyleUnderline"/>
        </w:rPr>
        <w:t xml:space="preserve"> </w:t>
      </w:r>
      <w:r w:rsidRPr="00DC5A3D">
        <w:rPr>
          <w:rStyle w:val="StyleUnderline"/>
          <w:highlight w:val="yellow"/>
        </w:rPr>
        <w:t xml:space="preserve">they </w:t>
      </w:r>
      <w:r w:rsidRPr="00DC5A3D">
        <w:rPr>
          <w:rStyle w:val="Emphasis"/>
          <w:highlight w:val="yellow"/>
        </w:rPr>
        <w:t>easily find agreement</w:t>
      </w:r>
      <w:r w:rsidRPr="008D121E">
        <w:rPr>
          <w:rStyle w:val="StyleUnderline"/>
        </w:rPr>
        <w:t xml:space="preserve">, because </w:t>
      </w:r>
      <w:r w:rsidRPr="00DC5A3D">
        <w:rPr>
          <w:rStyle w:val="StyleUnderline"/>
          <w:highlight w:val="yellow"/>
        </w:rPr>
        <w:t>they have</w:t>
      </w:r>
      <w:r w:rsidRPr="008D121E">
        <w:rPr>
          <w:rStyle w:val="StyleUnderline"/>
        </w:rPr>
        <w:t xml:space="preserve"> a </w:t>
      </w:r>
      <w:r w:rsidRPr="00DC5A3D">
        <w:rPr>
          <w:rStyle w:val="Emphasis"/>
          <w:highlight w:val="yellow"/>
        </w:rPr>
        <w:t>decades</w:t>
      </w:r>
      <w:r w:rsidRPr="008D121E">
        <w:rPr>
          <w:rStyle w:val="StyleUnderline"/>
        </w:rPr>
        <w:t xml:space="preserve">-long history </w:t>
      </w:r>
      <w:r w:rsidRPr="00DC5A3D">
        <w:rPr>
          <w:rStyle w:val="StyleUnderline"/>
          <w:highlight w:val="yellow"/>
        </w:rPr>
        <w:t>of working together and</w:t>
      </w:r>
      <w:r w:rsidRPr="008D121E">
        <w:rPr>
          <w:sz w:val="16"/>
        </w:rPr>
        <w:t xml:space="preserve"> because </w:t>
      </w:r>
      <w:r w:rsidRPr="008D121E">
        <w:rPr>
          <w:rStyle w:val="StyleUnderline"/>
        </w:rPr>
        <w:t xml:space="preserve">they </w:t>
      </w:r>
      <w:r w:rsidRPr="00DC5A3D">
        <w:rPr>
          <w:rStyle w:val="Emphasis"/>
          <w:highlight w:val="yellow"/>
        </w:rPr>
        <w:t>share</w:t>
      </w:r>
      <w:r w:rsidRPr="008D121E">
        <w:rPr>
          <w:sz w:val="16"/>
        </w:rPr>
        <w:t xml:space="preserve"> the </w:t>
      </w:r>
      <w:r w:rsidRPr="00DC5A3D">
        <w:rPr>
          <w:rStyle w:val="Emphasis"/>
          <w:highlight w:val="yellow"/>
        </w:rPr>
        <w:t>values</w:t>
      </w:r>
      <w:r w:rsidRPr="008D121E">
        <w:rPr>
          <w:rStyle w:val="StyleUnderline"/>
        </w:rPr>
        <w:t xml:space="preserve"> of liberal democracy</w:t>
      </w:r>
      <w:r w:rsidRPr="008D121E">
        <w:rPr>
          <w:sz w:val="16"/>
        </w:rPr>
        <w:t xml:space="preserve">. </w:t>
      </w:r>
      <w:r w:rsidRPr="008D121E">
        <w:rPr>
          <w:rStyle w:val="StyleUnderline"/>
        </w:rPr>
        <w:t xml:space="preserve">In the more than two decades since the end of the Cold War, </w:t>
      </w:r>
      <w:r w:rsidRPr="00DC5A3D">
        <w:rPr>
          <w:rStyle w:val="StyleUnderline"/>
          <w:highlight w:val="yellow"/>
        </w:rPr>
        <w:t>both</w:t>
      </w:r>
      <w:r w:rsidRPr="008D121E">
        <w:rPr>
          <w:rStyle w:val="StyleUnderline"/>
        </w:rPr>
        <w:t xml:space="preserve"> sides</w:t>
      </w:r>
      <w:r w:rsidRPr="008D121E">
        <w:rPr>
          <w:sz w:val="16"/>
        </w:rPr>
        <w:t xml:space="preserve"> of the Atlantic </w:t>
      </w:r>
      <w:r w:rsidRPr="008D121E">
        <w:rPr>
          <w:rStyle w:val="StyleUnderline"/>
        </w:rPr>
        <w:t xml:space="preserve">have </w:t>
      </w:r>
      <w:r w:rsidRPr="00DC5A3D">
        <w:rPr>
          <w:rStyle w:val="StyleUnderline"/>
          <w:highlight w:val="yellow"/>
        </w:rPr>
        <w:t>remained</w:t>
      </w:r>
      <w:r w:rsidRPr="008D121E">
        <w:rPr>
          <w:rStyle w:val="StyleUnderline"/>
        </w:rPr>
        <w:t xml:space="preserve"> the </w:t>
      </w:r>
      <w:r w:rsidRPr="00DC5A3D">
        <w:rPr>
          <w:rStyle w:val="Emphasis"/>
          <w:highlight w:val="yellow"/>
        </w:rPr>
        <w:t>best of partners</w:t>
      </w:r>
      <w:r w:rsidRPr="00DC5A3D">
        <w:rPr>
          <w:rStyle w:val="StyleUnderline"/>
          <w:highlight w:val="yellow"/>
        </w:rPr>
        <w:t xml:space="preserve">, </w:t>
      </w:r>
      <w:r w:rsidRPr="00DC5A3D">
        <w:rPr>
          <w:rStyle w:val="Emphasis"/>
          <w:highlight w:val="yellow"/>
        </w:rPr>
        <w:t>despite</w:t>
      </w:r>
      <w:r w:rsidRPr="008D121E">
        <w:rPr>
          <w:sz w:val="16"/>
        </w:rPr>
        <w:t xml:space="preserve"> some </w:t>
      </w:r>
      <w:r w:rsidRPr="00DC5A3D">
        <w:rPr>
          <w:rStyle w:val="StyleUnderline"/>
          <w:highlight w:val="yellow"/>
        </w:rPr>
        <w:t>disagreements</w:t>
      </w:r>
      <w:r w:rsidRPr="008D121E">
        <w:rPr>
          <w:sz w:val="16"/>
        </w:rPr>
        <w:t xml:space="preserve">. </w:t>
      </w:r>
      <w:r w:rsidRPr="00DC5A3D">
        <w:rPr>
          <w:rStyle w:val="StyleUnderline"/>
          <w:highlight w:val="yellow"/>
        </w:rPr>
        <w:t>They</w:t>
      </w:r>
      <w:r w:rsidRPr="008D121E">
        <w:rPr>
          <w:sz w:val="16"/>
        </w:rPr>
        <w:t xml:space="preserve"> have </w:t>
      </w:r>
      <w:r w:rsidRPr="00DC5A3D">
        <w:rPr>
          <w:rStyle w:val="StyleUnderline"/>
          <w:highlight w:val="yellow"/>
        </w:rPr>
        <w:t>dealt with</w:t>
      </w:r>
      <w:r w:rsidRPr="008D121E">
        <w:rPr>
          <w:rStyle w:val="StyleUnderline"/>
        </w:rPr>
        <w:t xml:space="preserve"> crises on </w:t>
      </w:r>
      <w:r w:rsidRPr="00DC5A3D">
        <w:rPr>
          <w:rStyle w:val="StyleUnderline"/>
          <w:highlight w:val="yellow"/>
        </w:rPr>
        <w:t>the Balkans</w:t>
      </w:r>
      <w:r w:rsidRPr="008D121E">
        <w:rPr>
          <w:rStyle w:val="StyleUnderline"/>
        </w:rPr>
        <w:t xml:space="preserve"> together</w:t>
      </w:r>
      <w:r w:rsidRPr="008D121E">
        <w:rPr>
          <w:sz w:val="16"/>
        </w:rPr>
        <w:t xml:space="preserve">; they have gone to war together in </w:t>
      </w:r>
      <w:r w:rsidRPr="00DC5A3D">
        <w:rPr>
          <w:rStyle w:val="StyleUnderline"/>
          <w:highlight w:val="yellow"/>
        </w:rPr>
        <w:t>Afghanistan and elsewhere</w:t>
      </w:r>
      <w:r w:rsidRPr="008D121E">
        <w:rPr>
          <w:rStyle w:val="StyleUnderline"/>
        </w:rPr>
        <w:t xml:space="preserve">; they worked </w:t>
      </w:r>
      <w:r w:rsidRPr="00DC5A3D">
        <w:rPr>
          <w:rStyle w:val="Emphasis"/>
          <w:highlight w:val="yellow"/>
        </w:rPr>
        <w:t>in tandem</w:t>
      </w:r>
      <w:r w:rsidRPr="008D121E">
        <w:rPr>
          <w:sz w:val="16"/>
        </w:rPr>
        <w:t xml:space="preserve"> in </w:t>
      </w:r>
      <w:r w:rsidRPr="008D121E">
        <w:rPr>
          <w:rStyle w:val="StyleUnderline"/>
        </w:rPr>
        <w:t>dealing with global challenges at the level of</w:t>
      </w:r>
      <w:r w:rsidRPr="008D121E">
        <w:rPr>
          <w:sz w:val="16"/>
        </w:rPr>
        <w:t xml:space="preserve"> </w:t>
      </w:r>
      <w:r w:rsidRPr="008D121E">
        <w:rPr>
          <w:rStyle w:val="StyleUnderline"/>
        </w:rPr>
        <w:t>the</w:t>
      </w:r>
      <w:r w:rsidRPr="008D121E">
        <w:rPr>
          <w:sz w:val="16"/>
        </w:rPr>
        <w:t xml:space="preserve"> G8 (now </w:t>
      </w:r>
      <w:r w:rsidRPr="008D121E">
        <w:rPr>
          <w:rStyle w:val="StyleUnderline"/>
        </w:rPr>
        <w:t>G7</w:t>
      </w:r>
      <w:r w:rsidRPr="008D121E">
        <w:rPr>
          <w:sz w:val="16"/>
        </w:rPr>
        <w:t xml:space="preserve">), the </w:t>
      </w:r>
      <w:r w:rsidRPr="008D121E">
        <w:rPr>
          <w:rStyle w:val="StyleUnderline"/>
        </w:rPr>
        <w:t>G20 and the UN</w:t>
      </w:r>
      <w:r w:rsidRPr="008D121E">
        <w:rPr>
          <w:sz w:val="16"/>
        </w:rPr>
        <w:t xml:space="preserve"> and in other global fora.</w:t>
      </w:r>
      <w:r w:rsidRPr="008D121E">
        <w:t xml:space="preserve"> </w:t>
      </w:r>
      <w:r w:rsidRPr="00DC5A3D">
        <w:rPr>
          <w:rStyle w:val="StyleUnderline"/>
          <w:highlight w:val="yellow"/>
        </w:rPr>
        <w:t xml:space="preserve">They remain each other’s </w:t>
      </w:r>
      <w:r w:rsidRPr="00DC5A3D">
        <w:rPr>
          <w:rStyle w:val="Emphasis"/>
          <w:highlight w:val="yellow"/>
        </w:rPr>
        <w:t>most important markets</w:t>
      </w:r>
      <w:r w:rsidRPr="008D121E">
        <w:rPr>
          <w:sz w:val="16"/>
        </w:rPr>
        <w:t xml:space="preserve">. Furthermore, </w:t>
      </w:r>
      <w:r w:rsidRPr="00DC5A3D">
        <w:rPr>
          <w:rStyle w:val="StyleUnderline"/>
          <w:highlight w:val="yellow"/>
        </w:rPr>
        <w:t>Russian attempts</w:t>
      </w:r>
      <w:r w:rsidRPr="008D121E">
        <w:rPr>
          <w:sz w:val="16"/>
        </w:rPr>
        <w:t xml:space="preserve"> during the 2000s </w:t>
      </w:r>
      <w:r w:rsidRPr="00DC5A3D">
        <w:rPr>
          <w:rStyle w:val="StyleUnderline"/>
          <w:highlight w:val="yellow"/>
        </w:rPr>
        <w:t>to split</w:t>
      </w:r>
      <w:r w:rsidRPr="008D121E">
        <w:rPr>
          <w:rStyle w:val="StyleUnderline"/>
        </w:rPr>
        <w:t xml:space="preserve"> key European </w:t>
      </w:r>
      <w:r w:rsidRPr="00DC5A3D">
        <w:rPr>
          <w:rStyle w:val="StyleUnderline"/>
          <w:highlight w:val="yellow"/>
        </w:rPr>
        <w:t>countries</w:t>
      </w:r>
      <w:r w:rsidRPr="008D121E">
        <w:rPr>
          <w:sz w:val="16"/>
        </w:rPr>
        <w:t xml:space="preserve">—Germany and France—away from the US and to form some kind of Eurasian geopolitical alliance excluding the US, </w:t>
      </w:r>
      <w:r w:rsidRPr="00DC5A3D">
        <w:rPr>
          <w:rStyle w:val="Emphasis"/>
          <w:highlight w:val="yellow"/>
        </w:rPr>
        <w:t>weren’t successful</w:t>
      </w:r>
      <w:r w:rsidRPr="00DC5A3D">
        <w:rPr>
          <w:rStyle w:val="StyleUnderline"/>
          <w:highlight w:val="yellow"/>
        </w:rPr>
        <w:t>, despite the</w:t>
      </w:r>
      <w:r w:rsidRPr="008D121E">
        <w:rPr>
          <w:rStyle w:val="StyleUnderline"/>
        </w:rPr>
        <w:t xml:space="preserve"> deep </w:t>
      </w:r>
      <w:r w:rsidRPr="00DC5A3D">
        <w:rPr>
          <w:rStyle w:val="StyleUnderline"/>
          <w:highlight w:val="yellow"/>
        </w:rPr>
        <w:t>rift over</w:t>
      </w:r>
      <w:r w:rsidRPr="008D121E">
        <w:rPr>
          <w:rStyle w:val="StyleUnderline"/>
        </w:rPr>
        <w:t xml:space="preserve"> the </w:t>
      </w:r>
      <w:r w:rsidRPr="00DC5A3D">
        <w:rPr>
          <w:rStyle w:val="StyleUnderline"/>
          <w:highlight w:val="yellow"/>
        </w:rPr>
        <w:t>Iraq</w:t>
      </w:r>
      <w:r w:rsidRPr="008D121E">
        <w:rPr>
          <w:rStyle w:val="StyleUnderline"/>
        </w:rPr>
        <w:t xml:space="preserve"> war</w:t>
      </w:r>
      <w:r w:rsidRPr="008D121E">
        <w:rPr>
          <w:sz w:val="16"/>
        </w:rPr>
        <w:t xml:space="preserve">. Today </w:t>
      </w:r>
      <w:r w:rsidRPr="008D121E">
        <w:rPr>
          <w:rStyle w:val="StyleUnderline"/>
        </w:rPr>
        <w:t xml:space="preserve">the </w:t>
      </w:r>
      <w:r w:rsidRPr="00DC5A3D">
        <w:rPr>
          <w:rStyle w:val="StyleUnderline"/>
          <w:highlight w:val="yellow"/>
          <w:bdr w:val="single" w:sz="4" w:space="0" w:color="auto"/>
        </w:rPr>
        <w:t>Russia</w:t>
      </w:r>
      <w:r w:rsidRPr="008D121E">
        <w:rPr>
          <w:rStyle w:val="StyleUnderline"/>
        </w:rPr>
        <w:t xml:space="preserve">n assault on the European peace order has </w:t>
      </w:r>
      <w:r w:rsidRPr="00DC5A3D">
        <w:rPr>
          <w:rStyle w:val="StyleUnderline"/>
          <w:highlight w:val="yellow"/>
        </w:rPr>
        <w:t>brought the two</w:t>
      </w:r>
      <w:r w:rsidRPr="008D121E">
        <w:rPr>
          <w:rStyle w:val="StyleUnderline"/>
        </w:rPr>
        <w:t xml:space="preserve"> sides </w:t>
      </w:r>
      <w:r w:rsidRPr="00DC5A3D">
        <w:rPr>
          <w:rStyle w:val="Emphasis"/>
          <w:highlight w:val="yellow"/>
        </w:rPr>
        <w:t>together</w:t>
      </w:r>
      <w:r w:rsidRPr="008D121E">
        <w:rPr>
          <w:rStyle w:val="StyleUnderline"/>
        </w:rPr>
        <w:t xml:space="preserve"> again in formulating a joint, closely coordinated response</w:t>
      </w:r>
      <w:r w:rsidRPr="008D121E">
        <w:rPr>
          <w:sz w:val="16"/>
        </w:rPr>
        <w:t xml:space="preserve">. Apparently, </w:t>
      </w:r>
      <w:r w:rsidRPr="008D121E">
        <w:rPr>
          <w:rStyle w:val="StyleUnderline"/>
        </w:rPr>
        <w:t>Europe and the US and Canada still form the core of</w:t>
      </w:r>
      <w:r w:rsidRPr="008D121E">
        <w:rPr>
          <w:sz w:val="16"/>
        </w:rPr>
        <w:t xml:space="preserve"> what has come to be known as </w:t>
      </w:r>
      <w:r w:rsidRPr="008D121E">
        <w:rPr>
          <w:rStyle w:val="StyleUnderline"/>
        </w:rPr>
        <w:t>the West—an alliance of like-minded, closely connected liberal democracies and market economies</w:t>
      </w:r>
      <w:r w:rsidRPr="008D121E">
        <w:rPr>
          <w:sz w:val="16"/>
        </w:rPr>
        <w:t xml:space="preserve">. </w:t>
      </w:r>
      <w:r w:rsidRPr="008D121E">
        <w:rPr>
          <w:rStyle w:val="StyleUnderline"/>
        </w:rPr>
        <w:t xml:space="preserve">Together they have, despite all disagreements, built and enlarged a zone of stability, liberty and prosperity that stretches across all continents and serves as the backbone of </w:t>
      </w:r>
      <w:proofErr w:type="spellStart"/>
      <w:r w:rsidRPr="008D121E">
        <w:rPr>
          <w:rStyle w:val="StyleUnderline"/>
        </w:rPr>
        <w:t>globalisation</w:t>
      </w:r>
      <w:proofErr w:type="spellEnd"/>
      <w:r w:rsidRPr="008D121E">
        <w:rPr>
          <w:sz w:val="16"/>
        </w:rPr>
        <w:t>.</w:t>
      </w:r>
    </w:p>
    <w:p w14:paraId="1F3EDE52" w14:textId="77777777" w:rsidR="00406EF2" w:rsidRPr="007D5188" w:rsidRDefault="00406EF2" w:rsidP="00406EF2">
      <w:pPr>
        <w:rPr>
          <w:rStyle w:val="StyleUnderline"/>
        </w:rPr>
      </w:pPr>
    </w:p>
    <w:p w14:paraId="49E3C4D5" w14:textId="77777777" w:rsidR="00406EF2" w:rsidRDefault="00406EF2" w:rsidP="00406EF2">
      <w:pPr>
        <w:pStyle w:val="Heading3"/>
      </w:pPr>
      <w:r>
        <w:lastRenderedPageBreak/>
        <w:t>AT: EU Adv---Alt Causes---2NC</w:t>
      </w:r>
    </w:p>
    <w:p w14:paraId="4202FF70" w14:textId="77777777" w:rsidR="00406EF2" w:rsidRDefault="00406EF2" w:rsidP="00406EF2">
      <w:pPr>
        <w:pStyle w:val="Heading4"/>
      </w:pPr>
      <w:r>
        <w:t xml:space="preserve">EU-US cooperation is </w:t>
      </w:r>
      <w:r w:rsidRPr="00B14031">
        <w:rPr>
          <w:u w:val="single"/>
        </w:rPr>
        <w:t>irreparably</w:t>
      </w:r>
      <w:r>
        <w:t xml:space="preserve"> destroyed---China focus, Afghanistan, and AUKUS. AI cooperation </w:t>
      </w:r>
      <w:r w:rsidRPr="00B14031">
        <w:rPr>
          <w:u w:val="single"/>
        </w:rPr>
        <w:t>doesn’t solve</w:t>
      </w:r>
      <w:r>
        <w:t>.</w:t>
      </w:r>
    </w:p>
    <w:p w14:paraId="080E4049" w14:textId="77777777" w:rsidR="00406EF2" w:rsidRPr="00214E86" w:rsidRDefault="00406EF2" w:rsidP="00406EF2">
      <w:r>
        <w:t xml:space="preserve">Bruce </w:t>
      </w:r>
      <w:r w:rsidRPr="00214E86">
        <w:rPr>
          <w:rStyle w:val="Style13ptBold"/>
        </w:rPr>
        <w:t>Stokes 22</w:t>
      </w:r>
      <w:r>
        <w:t xml:space="preserve">. Executive director of the Transatlantic Task Force, director of Global Economic Attitudes at the Pew Research Center in Washington, </w:t>
      </w:r>
      <w:proofErr w:type="gramStart"/>
      <w:r>
        <w:t>DC,  former</w:t>
      </w:r>
      <w:proofErr w:type="gramEnd"/>
      <w:r>
        <w:t xml:space="preserve"> international economics columnist for the National Journal, senior fellow at the Council on Foreign Relations. “All is not well in the transatlantic relationship.” January 10</w:t>
      </w:r>
      <w:r w:rsidRPr="00214E86">
        <w:rPr>
          <w:vertAlign w:val="superscript"/>
        </w:rPr>
        <w:t>th</w:t>
      </w:r>
      <w:r>
        <w:t xml:space="preserve">, 2022. https://www.politico.eu/article/all-is-not-well-in-the-transatlantic-relationship/ </w:t>
      </w:r>
    </w:p>
    <w:p w14:paraId="25C4E6C5" w14:textId="77777777" w:rsidR="00406EF2" w:rsidRDefault="00406EF2" w:rsidP="00406EF2">
      <w:pPr>
        <w:rPr>
          <w:u w:val="single"/>
        </w:rPr>
      </w:pPr>
      <w:r w:rsidRPr="00C60372">
        <w:rPr>
          <w:u w:val="single"/>
        </w:rPr>
        <w:t xml:space="preserve">“There were </w:t>
      </w:r>
      <w:r w:rsidRPr="00DC5A3D">
        <w:rPr>
          <w:rStyle w:val="Emphasis"/>
          <w:highlight w:val="yellow"/>
        </w:rPr>
        <w:t>lofty expectations</w:t>
      </w:r>
      <w:r w:rsidRPr="00C60372">
        <w:rPr>
          <w:u w:val="single"/>
        </w:rPr>
        <w:t xml:space="preserve">, especially among [American] Europhiles, </w:t>
      </w:r>
      <w:r w:rsidRPr="00DC5A3D">
        <w:rPr>
          <w:highlight w:val="yellow"/>
          <w:u w:val="single"/>
        </w:rPr>
        <w:t>that Europe</w:t>
      </w:r>
      <w:r w:rsidRPr="00C60372">
        <w:rPr>
          <w:u w:val="single"/>
        </w:rPr>
        <w:t xml:space="preserve"> </w:t>
      </w:r>
      <w:r w:rsidRPr="00DC5A3D">
        <w:rPr>
          <w:highlight w:val="yellow"/>
          <w:u w:val="single"/>
        </w:rPr>
        <w:t>would</w:t>
      </w:r>
      <w:r w:rsidRPr="00C60372">
        <w:rPr>
          <w:u w:val="single"/>
        </w:rPr>
        <w:t xml:space="preserve"> </w:t>
      </w:r>
      <w:r w:rsidRPr="00DC5A3D">
        <w:rPr>
          <w:highlight w:val="yellow"/>
          <w:u w:val="single"/>
        </w:rPr>
        <w:t>be</w:t>
      </w:r>
      <w:r w:rsidRPr="00C60372">
        <w:rPr>
          <w:u w:val="single"/>
        </w:rPr>
        <w:t xml:space="preserve"> more of a </w:t>
      </w:r>
      <w:r w:rsidRPr="00DC5A3D">
        <w:rPr>
          <w:highlight w:val="yellow"/>
          <w:u w:val="single"/>
        </w:rPr>
        <w:t>priority</w:t>
      </w:r>
      <w:r w:rsidRPr="00C60372">
        <w:rPr>
          <w:u w:val="single"/>
        </w:rPr>
        <w:t xml:space="preserve"> </w:t>
      </w:r>
      <w:r w:rsidRPr="00DC5A3D">
        <w:rPr>
          <w:highlight w:val="yellow"/>
          <w:u w:val="single"/>
        </w:rPr>
        <w:t xml:space="preserve">in </w:t>
      </w:r>
      <w:r w:rsidRPr="00B14031">
        <w:rPr>
          <w:u w:val="single"/>
        </w:rPr>
        <w:t xml:space="preserve">overall </w:t>
      </w:r>
      <w:r w:rsidRPr="00DC5A3D">
        <w:rPr>
          <w:highlight w:val="yellow"/>
          <w:u w:val="single"/>
        </w:rPr>
        <w:t>Biden foreign policy,”</w:t>
      </w:r>
      <w:r w:rsidRPr="002B3F70">
        <w:rPr>
          <w:sz w:val="14"/>
        </w:rPr>
        <w:t xml:space="preserve"> remembered a foreign policy analyst at a Washington think tank. “</w:t>
      </w:r>
      <w:r w:rsidRPr="00C60372">
        <w:rPr>
          <w:u w:val="single"/>
        </w:rPr>
        <w:t>There was this sense we would see a new day in the partnership.”</w:t>
      </w:r>
      <w:r w:rsidRPr="002B3F70">
        <w:rPr>
          <w:sz w:val="14"/>
        </w:rPr>
        <w:t xml:space="preserve"> </w:t>
      </w:r>
      <w:r w:rsidRPr="0013608F">
        <w:rPr>
          <w:u w:val="single"/>
        </w:rPr>
        <w:t xml:space="preserve">But </w:t>
      </w:r>
      <w:r w:rsidRPr="00DC5A3D">
        <w:rPr>
          <w:highlight w:val="yellow"/>
          <w:u w:val="single"/>
        </w:rPr>
        <w:t>2021 was</w:t>
      </w:r>
      <w:r w:rsidRPr="0013608F">
        <w:rPr>
          <w:u w:val="single"/>
        </w:rPr>
        <w:t xml:space="preserve"> also </w:t>
      </w:r>
      <w:r w:rsidRPr="00DC5A3D">
        <w:rPr>
          <w:highlight w:val="yellow"/>
          <w:u w:val="single"/>
        </w:rPr>
        <w:t xml:space="preserve">a </w:t>
      </w:r>
      <w:r w:rsidRPr="00DC5A3D">
        <w:rPr>
          <w:rStyle w:val="Emphasis"/>
          <w:highlight w:val="yellow"/>
        </w:rPr>
        <w:t>year marred by friction</w:t>
      </w:r>
      <w:r w:rsidRPr="0013608F">
        <w:rPr>
          <w:u w:val="single"/>
        </w:rPr>
        <w:t xml:space="preserve">: </w:t>
      </w:r>
      <w:r w:rsidRPr="00DC5A3D">
        <w:rPr>
          <w:rStyle w:val="Emphasis"/>
          <w:highlight w:val="yellow"/>
        </w:rPr>
        <w:t>Afghanistan</w:t>
      </w:r>
      <w:r w:rsidRPr="0013608F">
        <w:rPr>
          <w:u w:val="single"/>
        </w:rPr>
        <w:t xml:space="preserve">, the </w:t>
      </w:r>
      <w:r w:rsidRPr="00DC5A3D">
        <w:rPr>
          <w:rStyle w:val="Emphasis"/>
          <w:highlight w:val="yellow"/>
        </w:rPr>
        <w:t>AUKUS defense</w:t>
      </w:r>
      <w:r w:rsidRPr="00DC5A3D">
        <w:rPr>
          <w:highlight w:val="yellow"/>
          <w:u w:val="single"/>
        </w:rPr>
        <w:t xml:space="preserve"> </w:t>
      </w:r>
      <w:r w:rsidRPr="0013608F">
        <w:rPr>
          <w:u w:val="single"/>
        </w:rPr>
        <w:t xml:space="preserve">pact, the challenges posed by </w:t>
      </w:r>
      <w:r w:rsidRPr="00DC5A3D">
        <w:rPr>
          <w:rStyle w:val="Emphasis"/>
          <w:highlight w:val="yellow"/>
        </w:rPr>
        <w:t>Russia and China</w:t>
      </w:r>
      <w:r w:rsidRPr="0013608F">
        <w:rPr>
          <w:u w:val="single"/>
        </w:rPr>
        <w:t xml:space="preserve">, as well as political developments in the U.S. have all “fed a conclusion in Europe that the </w:t>
      </w:r>
      <w:r w:rsidRPr="00DC5A3D">
        <w:rPr>
          <w:highlight w:val="yellow"/>
          <w:u w:val="single"/>
        </w:rPr>
        <w:t>relationship</w:t>
      </w:r>
      <w:r w:rsidRPr="0013608F">
        <w:rPr>
          <w:u w:val="single"/>
        </w:rPr>
        <w:t xml:space="preserve"> with the U.S. </w:t>
      </w:r>
      <w:r w:rsidRPr="00DC5A3D">
        <w:rPr>
          <w:rStyle w:val="Emphasis"/>
          <w:highlight w:val="yellow"/>
        </w:rPr>
        <w:t>will</w:t>
      </w:r>
      <w:r w:rsidRPr="0013608F">
        <w:rPr>
          <w:rStyle w:val="Emphasis"/>
        </w:rPr>
        <w:t xml:space="preserve"> </w:t>
      </w:r>
      <w:r w:rsidRPr="00DC5A3D">
        <w:rPr>
          <w:rStyle w:val="Emphasis"/>
          <w:highlight w:val="yellow"/>
        </w:rPr>
        <w:t>never go back to 2016</w:t>
      </w:r>
      <w:r w:rsidRPr="0013608F">
        <w:rPr>
          <w:u w:val="single"/>
        </w:rPr>
        <w:t>,”</w:t>
      </w:r>
      <w:r w:rsidRPr="002B3F70">
        <w:rPr>
          <w:sz w:val="14"/>
        </w:rPr>
        <w:t xml:space="preserve"> said a former U.S. ambassador to NATO — whether former President Donald Trump returns or not. And now the challenge facing the Biden administration is to prove such concerns wrong. </w:t>
      </w:r>
      <w:r w:rsidRPr="0013608F">
        <w:rPr>
          <w:u w:val="single"/>
        </w:rPr>
        <w:t>“You have to know that you have no other friends than Europe,” warned a Polish foreign policy expert. “If you screw up talking with us, that undermines the U.S. system of alliances and that is not useful for the U.S.”</w:t>
      </w:r>
      <w:r w:rsidRPr="002B3F70">
        <w:rPr>
          <w:sz w:val="14"/>
        </w:rPr>
        <w:t xml:space="preserve"> And when it comes to the looming confrontation with Russia over Ukraine, Europeans worry the U.S. has not yet learned this lesson, and there is fear, especially among Poles, that a deal affecting their futures will be made over their heads. </w:t>
      </w:r>
      <w:r w:rsidRPr="0013608F">
        <w:rPr>
          <w:u w:val="single"/>
        </w:rPr>
        <w:t xml:space="preserve">Moreover, as observed by a former U.S. ambassador to the EU, AUKUS openly said to Europeans that “the </w:t>
      </w:r>
      <w:r w:rsidRPr="00DC5A3D">
        <w:rPr>
          <w:highlight w:val="yellow"/>
          <w:u w:val="single"/>
        </w:rPr>
        <w:t xml:space="preserve">China folks in </w:t>
      </w:r>
      <w:r w:rsidRPr="0013608F">
        <w:rPr>
          <w:u w:val="single"/>
        </w:rPr>
        <w:t xml:space="preserve">the </w:t>
      </w:r>
      <w:r w:rsidRPr="00DC5A3D">
        <w:rPr>
          <w:highlight w:val="yellow"/>
          <w:u w:val="single"/>
        </w:rPr>
        <w:t>White House</w:t>
      </w:r>
      <w:r w:rsidRPr="0013608F">
        <w:rPr>
          <w:u w:val="single"/>
        </w:rPr>
        <w:t xml:space="preserve"> </w:t>
      </w:r>
      <w:r w:rsidRPr="00DC5A3D">
        <w:rPr>
          <w:highlight w:val="yellow"/>
          <w:u w:val="single"/>
        </w:rPr>
        <w:t>are</w:t>
      </w:r>
      <w:r w:rsidRPr="0013608F">
        <w:rPr>
          <w:u w:val="single"/>
        </w:rPr>
        <w:t xml:space="preserve"> </w:t>
      </w:r>
      <w:r w:rsidRPr="00DC5A3D">
        <w:rPr>
          <w:highlight w:val="yellow"/>
          <w:u w:val="single"/>
        </w:rPr>
        <w:t>driving the bus</w:t>
      </w:r>
      <w:r w:rsidRPr="0013608F">
        <w:rPr>
          <w:u w:val="single"/>
        </w:rPr>
        <w:t xml:space="preserve">. And </w:t>
      </w:r>
      <w:r w:rsidRPr="00DC5A3D">
        <w:rPr>
          <w:highlight w:val="yellow"/>
          <w:u w:val="single"/>
        </w:rPr>
        <w:t xml:space="preserve">they don’t have an appreciation of </w:t>
      </w:r>
      <w:r w:rsidRPr="0013608F">
        <w:rPr>
          <w:u w:val="single"/>
        </w:rPr>
        <w:t xml:space="preserve">the </w:t>
      </w:r>
      <w:r w:rsidRPr="00DC5A3D">
        <w:rPr>
          <w:highlight w:val="yellow"/>
          <w:u w:val="single"/>
        </w:rPr>
        <w:t>EU</w:t>
      </w:r>
      <w:r w:rsidRPr="0013608F">
        <w:rPr>
          <w:u w:val="single"/>
        </w:rPr>
        <w:t xml:space="preserve"> as a useful partner on things that matter to the U.S.”</w:t>
      </w:r>
      <w:r>
        <w:rPr>
          <w:u w:val="single"/>
        </w:rPr>
        <w:t xml:space="preserve"> </w:t>
      </w:r>
      <w:r w:rsidRPr="002B3F70">
        <w:rPr>
          <w:sz w:val="14"/>
        </w:rPr>
        <w:t xml:space="preserve">As a result, quipped a Berlin-based analyst: </w:t>
      </w:r>
      <w:r w:rsidRPr="0013608F">
        <w:rPr>
          <w:u w:val="single"/>
        </w:rPr>
        <w:t xml:space="preserve">“Anxiety, skepticism and bad juju around the </w:t>
      </w:r>
      <w:r w:rsidRPr="00DC5A3D">
        <w:rPr>
          <w:rStyle w:val="Emphasis"/>
          <w:highlight w:val="yellow"/>
        </w:rPr>
        <w:t>pivot to Asia</w:t>
      </w:r>
      <w:r w:rsidRPr="0013608F">
        <w:rPr>
          <w:u w:val="single"/>
        </w:rPr>
        <w:t xml:space="preserve"> is prevalent everywhere in Europe. The fear is that it </w:t>
      </w:r>
      <w:r w:rsidRPr="00DC5A3D">
        <w:rPr>
          <w:highlight w:val="yellow"/>
          <w:u w:val="single"/>
        </w:rPr>
        <w:t>will</w:t>
      </w:r>
      <w:r w:rsidRPr="0013608F">
        <w:rPr>
          <w:u w:val="single"/>
        </w:rPr>
        <w:t xml:space="preserve"> </w:t>
      </w:r>
      <w:r w:rsidRPr="00DC5A3D">
        <w:rPr>
          <w:highlight w:val="yellow"/>
          <w:u w:val="single"/>
        </w:rPr>
        <w:t xml:space="preserve">lead to </w:t>
      </w:r>
      <w:r w:rsidRPr="00DC5A3D">
        <w:rPr>
          <w:rStyle w:val="Emphasis"/>
          <w:highlight w:val="yellow"/>
        </w:rPr>
        <w:t>transatlantic decoupling</w:t>
      </w:r>
      <w:r w:rsidRPr="0013608F">
        <w:rPr>
          <w:u w:val="single"/>
        </w:rPr>
        <w:t>.”</w:t>
      </w:r>
      <w:r w:rsidRPr="002B3F70">
        <w:rPr>
          <w:sz w:val="14"/>
        </w:rPr>
        <w:t xml:space="preserve"> And as Washington’s attention progressively shifts to Asia, more incidents sparking Europeans’ sense of abandonment or betrayal may be inevitable. </w:t>
      </w:r>
      <w:r w:rsidRPr="0013608F">
        <w:rPr>
          <w:u w:val="single"/>
        </w:rPr>
        <w:t xml:space="preserve">The </w:t>
      </w:r>
      <w:r w:rsidRPr="00DC5A3D">
        <w:rPr>
          <w:highlight w:val="yellow"/>
          <w:u w:val="single"/>
        </w:rPr>
        <w:t>first test</w:t>
      </w:r>
      <w:r w:rsidRPr="0013608F">
        <w:rPr>
          <w:u w:val="single"/>
        </w:rPr>
        <w:t xml:space="preserve"> of this </w:t>
      </w:r>
      <w:r w:rsidRPr="00DC5A3D">
        <w:rPr>
          <w:highlight w:val="yellow"/>
          <w:u w:val="single"/>
        </w:rPr>
        <w:t>could be Taiwan</w:t>
      </w:r>
      <w:r w:rsidRPr="0013608F">
        <w:rPr>
          <w:u w:val="single"/>
        </w:rPr>
        <w:t>, which has opened a representative office in the Lithuanian capital Vilnius.</w:t>
      </w:r>
      <w:r w:rsidRPr="002B3F70">
        <w:rPr>
          <w:sz w:val="14"/>
        </w:rPr>
        <w:t xml:space="preserve"> </w:t>
      </w:r>
      <w:r w:rsidRPr="0013608F">
        <w:rPr>
          <w:u w:val="single"/>
        </w:rPr>
        <w:t>Beijing has imposed economic sanctions on the Baltic nation and threatened to deny multinational firms exporting from Lithuania access to China’s market in retaliation. If Washington stands idly by while Beijing coerces individual EU member countries and corporations in this manner, much-vaunted transatlantic cooperation on China could prove to be a paper tiger.</w:t>
      </w:r>
      <w:r>
        <w:rPr>
          <w:u w:val="single"/>
        </w:rPr>
        <w:t xml:space="preserve"> </w:t>
      </w:r>
    </w:p>
    <w:p w14:paraId="0DD5DA87" w14:textId="77777777" w:rsidR="00406EF2" w:rsidRPr="007F6655" w:rsidRDefault="00406EF2" w:rsidP="00406EF2"/>
    <w:p w14:paraId="602D210B" w14:textId="77777777" w:rsidR="00406EF2" w:rsidRDefault="00406EF2" w:rsidP="00406EF2">
      <w:pPr>
        <w:pStyle w:val="Heading3"/>
      </w:pPr>
      <w:r>
        <w:lastRenderedPageBreak/>
        <w:t>AT: EU Adv---AT: Climate Impact---1NC/2NC</w:t>
      </w:r>
    </w:p>
    <w:p w14:paraId="3E597F15" w14:textId="77777777" w:rsidR="00406EF2" w:rsidRPr="00841745" w:rsidRDefault="00406EF2" w:rsidP="00406EF2">
      <w:pPr>
        <w:pStyle w:val="Heading4"/>
      </w:pPr>
      <w:r>
        <w:t xml:space="preserve">US-EU cooperation over </w:t>
      </w:r>
      <w:r w:rsidRPr="00840778">
        <w:rPr>
          <w:u w:val="single"/>
        </w:rPr>
        <w:t>climate change</w:t>
      </w:r>
      <w:r>
        <w:t xml:space="preserve"> is </w:t>
      </w:r>
      <w:r>
        <w:rPr>
          <w:u w:val="single"/>
        </w:rPr>
        <w:t>unprecedentedly high</w:t>
      </w:r>
      <w:r>
        <w:t xml:space="preserve">. </w:t>
      </w:r>
    </w:p>
    <w:p w14:paraId="0A6D2B8A" w14:textId="77777777" w:rsidR="00406EF2" w:rsidRPr="00840778" w:rsidRDefault="00406EF2" w:rsidP="00406EF2">
      <w:r>
        <w:t xml:space="preserve">Brian </w:t>
      </w:r>
      <w:proofErr w:type="spellStart"/>
      <w:r w:rsidRPr="00840778">
        <w:rPr>
          <w:rStyle w:val="Style13ptBold"/>
        </w:rPr>
        <w:t>Picone</w:t>
      </w:r>
      <w:proofErr w:type="spellEnd"/>
      <w:r w:rsidRPr="00840778">
        <w:rPr>
          <w:rStyle w:val="Style13ptBold"/>
        </w:rPr>
        <w:t xml:space="preserve"> 22</w:t>
      </w:r>
      <w:r>
        <w:t xml:space="preserve">. </w:t>
      </w:r>
      <w:r w:rsidRPr="00840778">
        <w:t>Senior Trade Analyst with White &amp; Case's International Trade Grou</w:t>
      </w:r>
      <w:r>
        <w:t xml:space="preserve">p. </w:t>
      </w:r>
      <w:r w:rsidRPr="00840778">
        <w:t>MPP</w:t>
      </w:r>
      <w:r>
        <w:t xml:space="preserve"> at </w:t>
      </w:r>
      <w:r w:rsidRPr="00840778">
        <w:t>Brown University</w:t>
      </w:r>
      <w:r>
        <w:t xml:space="preserve">. </w:t>
      </w:r>
      <w:r w:rsidRPr="00840778">
        <w:t>BSBA</w:t>
      </w:r>
      <w:r>
        <w:t xml:space="preserve"> in </w:t>
      </w:r>
      <w:r w:rsidRPr="00840778">
        <w:t>International Business and Management</w:t>
      </w:r>
      <w:r>
        <w:t xml:space="preserve"> at </w:t>
      </w:r>
      <w:r w:rsidRPr="00840778">
        <w:t>Suffolk University</w:t>
      </w:r>
      <w:r>
        <w:t>. “</w:t>
      </w:r>
      <w:r w:rsidRPr="00840778">
        <w:t>United States and European Union Outline Plans for Cooperation on Trade and Technology</w:t>
      </w:r>
      <w:r>
        <w:t xml:space="preserve">” May 24, 2022. </w:t>
      </w:r>
      <w:r w:rsidRPr="00840778">
        <w:t>https://www.whitecase.com/insight-alert/united-states-and-european-union-outline-plans-cooperation-trade-and-technology</w:t>
      </w:r>
    </w:p>
    <w:p w14:paraId="192BF79F" w14:textId="77777777" w:rsidR="00406EF2" w:rsidRPr="00841745" w:rsidRDefault="00406EF2" w:rsidP="00406EF2">
      <w:pPr>
        <w:rPr>
          <w:sz w:val="16"/>
        </w:rPr>
      </w:pPr>
      <w:r w:rsidRPr="00840778">
        <w:rPr>
          <w:u w:val="single"/>
        </w:rPr>
        <w:t xml:space="preserve">On May 16, 2022, senior officials from the United States and the European Union concluded the second meeting of the </w:t>
      </w:r>
      <w:r w:rsidRPr="00DC5A3D">
        <w:rPr>
          <w:highlight w:val="yellow"/>
          <w:u w:val="single"/>
        </w:rPr>
        <w:t>US-EU</w:t>
      </w:r>
      <w:r w:rsidRPr="00840778">
        <w:rPr>
          <w:u w:val="single"/>
        </w:rPr>
        <w:t xml:space="preserve"> Trade and Technology Council (</w:t>
      </w:r>
      <w:r w:rsidRPr="00DC5A3D">
        <w:rPr>
          <w:highlight w:val="yellow"/>
          <w:u w:val="single"/>
        </w:rPr>
        <w:t>TTC</w:t>
      </w:r>
      <w:r w:rsidRPr="00840778">
        <w:rPr>
          <w:u w:val="single"/>
        </w:rPr>
        <w:t>) in Paris-</w:t>
      </w:r>
      <w:proofErr w:type="spellStart"/>
      <w:r w:rsidRPr="00840778">
        <w:rPr>
          <w:u w:val="single"/>
        </w:rPr>
        <w:t>Saclay</w:t>
      </w:r>
      <w:proofErr w:type="spellEnd"/>
      <w:r w:rsidRPr="00840778">
        <w:rPr>
          <w:u w:val="single"/>
        </w:rPr>
        <w:t>, France</w:t>
      </w:r>
      <w:r w:rsidRPr="00841745">
        <w:rPr>
          <w:sz w:val="16"/>
        </w:rPr>
        <w:t xml:space="preserve">. US Secretary of Commerce Gina Raimondo, US Trade Representative Katherine Tai, European Commission Executive Vice President Margrethe Vestager, and European Commission Executive Vice President Valdis Dombrovskis led the meeting as Co-Chairs of the TTC. </w:t>
      </w:r>
      <w:r w:rsidRPr="00840778">
        <w:rPr>
          <w:u w:val="single"/>
        </w:rPr>
        <w:t xml:space="preserve">Following the meeting, the parties </w:t>
      </w:r>
      <w:r w:rsidRPr="00DC5A3D">
        <w:rPr>
          <w:highlight w:val="yellow"/>
          <w:u w:val="single"/>
        </w:rPr>
        <w:t>issued a Joint Statement</w:t>
      </w:r>
      <w:r w:rsidRPr="00840778">
        <w:rPr>
          <w:u w:val="single"/>
        </w:rPr>
        <w:t xml:space="preserve"> </w:t>
      </w:r>
      <w:r w:rsidRPr="00DC5A3D">
        <w:rPr>
          <w:highlight w:val="yellow"/>
          <w:u w:val="single"/>
        </w:rPr>
        <w:t>that</w:t>
      </w:r>
      <w:r w:rsidRPr="00840778">
        <w:rPr>
          <w:u w:val="single"/>
        </w:rPr>
        <w:t xml:space="preserve"> </w:t>
      </w:r>
      <w:r w:rsidRPr="00DC5A3D">
        <w:rPr>
          <w:highlight w:val="yellow"/>
          <w:u w:val="single"/>
        </w:rPr>
        <w:t>outlines</w:t>
      </w:r>
      <w:r w:rsidRPr="00840778">
        <w:rPr>
          <w:u w:val="single"/>
        </w:rPr>
        <w:t xml:space="preserve"> the </w:t>
      </w:r>
      <w:r w:rsidRPr="00DC5A3D">
        <w:rPr>
          <w:rStyle w:val="Emphasis"/>
          <w:highlight w:val="yellow"/>
        </w:rPr>
        <w:t>progress</w:t>
      </w:r>
      <w:r w:rsidRPr="00840778">
        <w:rPr>
          <w:rStyle w:val="Emphasis"/>
        </w:rPr>
        <w:t xml:space="preserve"> of the TTC and its ten working groups</w:t>
      </w:r>
      <w:r w:rsidRPr="00840778">
        <w:rPr>
          <w:u w:val="single"/>
        </w:rPr>
        <w:t xml:space="preserve"> since last autumn, </w:t>
      </w:r>
      <w:r w:rsidRPr="00DC5A3D">
        <w:rPr>
          <w:highlight w:val="yellow"/>
          <w:u w:val="single"/>
        </w:rPr>
        <w:t>as</w:t>
      </w:r>
      <w:r w:rsidRPr="00840778">
        <w:rPr>
          <w:u w:val="single"/>
        </w:rPr>
        <w:t xml:space="preserve"> </w:t>
      </w:r>
      <w:r w:rsidRPr="00DC5A3D">
        <w:rPr>
          <w:highlight w:val="yellow"/>
          <w:u w:val="single"/>
        </w:rPr>
        <w:t xml:space="preserve">well as </w:t>
      </w:r>
      <w:r w:rsidRPr="00DC5A3D">
        <w:rPr>
          <w:rStyle w:val="Emphasis"/>
          <w:highlight w:val="yellow"/>
        </w:rPr>
        <w:t>plans for future cooperation</w:t>
      </w:r>
      <w:r w:rsidRPr="00DC5A3D">
        <w:rPr>
          <w:highlight w:val="yellow"/>
          <w:u w:val="single"/>
        </w:rPr>
        <w:t xml:space="preserve"> on</w:t>
      </w:r>
      <w:r w:rsidRPr="00840778">
        <w:rPr>
          <w:u w:val="single"/>
        </w:rPr>
        <w:t xml:space="preserve"> issues such as critical </w:t>
      </w:r>
      <w:r w:rsidRPr="00DC5A3D">
        <w:rPr>
          <w:rStyle w:val="Emphasis"/>
          <w:highlight w:val="yellow"/>
        </w:rPr>
        <w:t>supply chains</w:t>
      </w:r>
      <w:r w:rsidRPr="00DC5A3D">
        <w:rPr>
          <w:highlight w:val="yellow"/>
          <w:u w:val="single"/>
        </w:rPr>
        <w:t>,</w:t>
      </w:r>
      <w:r w:rsidRPr="00840778">
        <w:rPr>
          <w:u w:val="single"/>
        </w:rPr>
        <w:t xml:space="preserve"> </w:t>
      </w:r>
      <w:r w:rsidRPr="00DC5A3D">
        <w:rPr>
          <w:rStyle w:val="Emphasis"/>
          <w:highlight w:val="yellow"/>
        </w:rPr>
        <w:t>tech</w:t>
      </w:r>
      <w:r w:rsidRPr="00840778">
        <w:rPr>
          <w:rStyle w:val="Emphasis"/>
        </w:rPr>
        <w:t xml:space="preserve">nology </w:t>
      </w:r>
      <w:r w:rsidRPr="00DC5A3D">
        <w:rPr>
          <w:rStyle w:val="Emphasis"/>
          <w:highlight w:val="yellow"/>
        </w:rPr>
        <w:t>standards</w:t>
      </w:r>
      <w:r w:rsidRPr="00840778">
        <w:rPr>
          <w:u w:val="single"/>
        </w:rPr>
        <w:t xml:space="preserve">, </w:t>
      </w:r>
      <w:r w:rsidRPr="00DC5A3D">
        <w:rPr>
          <w:rStyle w:val="Emphasis"/>
          <w:highlight w:val="yellow"/>
        </w:rPr>
        <w:t>export controls</w:t>
      </w:r>
      <w:r w:rsidRPr="00840778">
        <w:rPr>
          <w:u w:val="single"/>
        </w:rPr>
        <w:t xml:space="preserve">, </w:t>
      </w:r>
      <w:r w:rsidRPr="00DC5A3D">
        <w:rPr>
          <w:rStyle w:val="Emphasis"/>
          <w:highlight w:val="yellow"/>
        </w:rPr>
        <w:t>climate</w:t>
      </w:r>
      <w:r w:rsidRPr="00840778">
        <w:rPr>
          <w:u w:val="single"/>
        </w:rPr>
        <w:t xml:space="preserve">, </w:t>
      </w:r>
      <w:r w:rsidRPr="00DC5A3D">
        <w:rPr>
          <w:highlight w:val="yellow"/>
          <w:u w:val="single"/>
        </w:rPr>
        <w:t>and</w:t>
      </w:r>
      <w:r w:rsidRPr="00840778">
        <w:rPr>
          <w:u w:val="single"/>
        </w:rPr>
        <w:t xml:space="preserve"> unfair </w:t>
      </w:r>
      <w:r w:rsidRPr="00DC5A3D">
        <w:rPr>
          <w:rStyle w:val="Emphasis"/>
          <w:highlight w:val="yellow"/>
        </w:rPr>
        <w:t>trade practices</w:t>
      </w:r>
      <w:r w:rsidRPr="00840778">
        <w:rPr>
          <w:u w:val="single"/>
        </w:rPr>
        <w:t>.</w:t>
      </w:r>
      <w:r w:rsidRPr="00841745">
        <w:rPr>
          <w:sz w:val="16"/>
        </w:rPr>
        <w:t xml:space="preserve"> In keeping with the TTC's status as forum for consultations, rather than the negotiation of binding legal outcomes, the initiatives described in the Joint Statement focus primarily on expanding information sharing between the two governments, articulating shared principles and concerns, working to voluntarily harmonize standards and approaches where possible, and advancing shared interests on a global basis. Among other things, the Joint Statement broadly affirms the participants' intentions to "continue to oppose actors who threaten the multilateral rules-based order and fundamental principles of international law," and to continue "coordinating our actions to mitigate the negative impacts of Russia's aggression against Ukraine[.]" </w:t>
      </w:r>
      <w:r w:rsidRPr="00840778">
        <w:rPr>
          <w:u w:val="single"/>
        </w:rPr>
        <w:t xml:space="preserve">With respect to </w:t>
      </w:r>
      <w:r w:rsidRPr="00840778">
        <w:rPr>
          <w:rStyle w:val="Emphasis"/>
        </w:rPr>
        <w:t>trade</w:t>
      </w:r>
      <w:r w:rsidRPr="00840778">
        <w:rPr>
          <w:u w:val="single"/>
        </w:rPr>
        <w:t xml:space="preserve">, the </w:t>
      </w:r>
      <w:r w:rsidRPr="00DC5A3D">
        <w:rPr>
          <w:highlight w:val="yellow"/>
          <w:u w:val="single"/>
        </w:rPr>
        <w:t>participants</w:t>
      </w:r>
      <w:r w:rsidRPr="00840778">
        <w:rPr>
          <w:u w:val="single"/>
        </w:rPr>
        <w:t xml:space="preserve"> have </w:t>
      </w:r>
      <w:r w:rsidRPr="00DC5A3D">
        <w:rPr>
          <w:highlight w:val="yellow"/>
          <w:u w:val="single"/>
        </w:rPr>
        <w:t>committed</w:t>
      </w:r>
      <w:r w:rsidRPr="00840778">
        <w:rPr>
          <w:u w:val="single"/>
        </w:rPr>
        <w:t xml:space="preserve"> </w:t>
      </w:r>
      <w:r w:rsidRPr="00DC5A3D">
        <w:rPr>
          <w:highlight w:val="yellow"/>
          <w:u w:val="single"/>
        </w:rPr>
        <w:t>to</w:t>
      </w:r>
      <w:r w:rsidRPr="00840778">
        <w:rPr>
          <w:u w:val="single"/>
        </w:rPr>
        <w:t xml:space="preserve"> "intensify our work to resolve trade disagreements to our mutual advantage, reduce unnecessary barriers to </w:t>
      </w:r>
      <w:r w:rsidRPr="00DC5A3D">
        <w:rPr>
          <w:highlight w:val="yellow"/>
          <w:u w:val="single"/>
        </w:rPr>
        <w:t>bilateral trade and investment</w:t>
      </w:r>
      <w:r w:rsidRPr="00840778">
        <w:rPr>
          <w:u w:val="single"/>
        </w:rPr>
        <w:t>, and strive to prevent new ones from emerging[.]"</w:t>
      </w:r>
      <w:r w:rsidRPr="00841745">
        <w:rPr>
          <w:sz w:val="16"/>
        </w:rPr>
        <w:t xml:space="preserve"> The parties also recognize "the need to reform the WTO," and to take "effective action to address trade-distortive non-market policies and practices." </w:t>
      </w:r>
      <w:r w:rsidRPr="00840778">
        <w:rPr>
          <w:u w:val="single"/>
        </w:rPr>
        <w:t>Beyond these general principles, the Joint Statement incorporates reports from the TTC's ten working groups outlining progress on specific issues</w:t>
      </w:r>
      <w:r w:rsidRPr="00841745">
        <w:rPr>
          <w:sz w:val="16"/>
        </w:rPr>
        <w:t xml:space="preserve">. Some of the most notable outcomes and commitments documented by the working groups include the following: </w:t>
      </w:r>
      <w:r w:rsidRPr="00840778">
        <w:rPr>
          <w:rStyle w:val="Emphasis"/>
        </w:rPr>
        <w:t>Technology Standards</w:t>
      </w:r>
      <w:r>
        <w:rPr>
          <w:rStyle w:val="Emphasis"/>
        </w:rPr>
        <w:t xml:space="preserve"> </w:t>
      </w:r>
      <w:r w:rsidRPr="00841745">
        <w:rPr>
          <w:sz w:val="16"/>
        </w:rPr>
        <w:t xml:space="preserve">Recognizing that the establishment of "better aligned and interoperable technology standards" would facilitate trade, this working group seeks to foster the development of such standards and to "reduce non-tariff barriers in key technology areas[.]" </w:t>
      </w:r>
      <w:r w:rsidRPr="00840778">
        <w:rPr>
          <w:u w:val="single"/>
        </w:rPr>
        <w:t xml:space="preserve">Accordingly, as of May 16, 2022, the US and EU have </w:t>
      </w:r>
      <w:r w:rsidRPr="00DC5A3D">
        <w:rPr>
          <w:highlight w:val="yellow"/>
          <w:u w:val="single"/>
        </w:rPr>
        <w:t>established</w:t>
      </w:r>
      <w:r w:rsidRPr="00840778">
        <w:rPr>
          <w:u w:val="single"/>
        </w:rPr>
        <w:t xml:space="preserve"> a "Strategic </w:t>
      </w:r>
      <w:proofErr w:type="spellStart"/>
      <w:r w:rsidRPr="00840778">
        <w:rPr>
          <w:u w:val="single"/>
        </w:rPr>
        <w:t>Standardisation</w:t>
      </w:r>
      <w:proofErr w:type="spellEnd"/>
      <w:r w:rsidRPr="00840778">
        <w:rPr>
          <w:u w:val="single"/>
        </w:rPr>
        <w:t xml:space="preserve"> Information" ("SSI") </w:t>
      </w:r>
      <w:r w:rsidRPr="00DC5A3D">
        <w:rPr>
          <w:highlight w:val="yellow"/>
          <w:u w:val="single"/>
        </w:rPr>
        <w:t>mechanism</w:t>
      </w:r>
      <w:r w:rsidRPr="00840778">
        <w:rPr>
          <w:u w:val="single"/>
        </w:rPr>
        <w:t xml:space="preserve"> with the aim </w:t>
      </w:r>
      <w:r w:rsidRPr="00DC5A3D">
        <w:rPr>
          <w:highlight w:val="yellow"/>
          <w:u w:val="single"/>
        </w:rPr>
        <w:t>to</w:t>
      </w:r>
      <w:r w:rsidRPr="00840778">
        <w:rPr>
          <w:u w:val="single"/>
        </w:rPr>
        <w:t xml:space="preserve"> "</w:t>
      </w:r>
      <w:r w:rsidRPr="00DC5A3D">
        <w:rPr>
          <w:highlight w:val="yellow"/>
          <w:u w:val="single"/>
        </w:rPr>
        <w:t>encourage</w:t>
      </w:r>
      <w:r w:rsidRPr="00840778">
        <w:rPr>
          <w:u w:val="single"/>
        </w:rPr>
        <w:t xml:space="preserve"> engagement in new standardization opportunities" and "explore taking coordinated action if </w:t>
      </w:r>
      <w:r w:rsidRPr="00DC5A3D">
        <w:rPr>
          <w:highlight w:val="yellow"/>
          <w:u w:val="single"/>
        </w:rPr>
        <w:t>standardization</w:t>
      </w:r>
      <w:r w:rsidRPr="00840778">
        <w:rPr>
          <w:u w:val="single"/>
        </w:rPr>
        <w:t xml:space="preserve"> activities pose a challenge to US-EU strategic interests and values."</w:t>
      </w:r>
      <w:r w:rsidRPr="00841745">
        <w:rPr>
          <w:sz w:val="16"/>
        </w:rPr>
        <w:t xml:space="preserve"> The working group is also developing a list of critical and emerging technologies that it will prioritize in its efforts coordinate technology standards. </w:t>
      </w:r>
      <w:r w:rsidRPr="00840778">
        <w:rPr>
          <w:u w:val="single"/>
        </w:rPr>
        <w:t>Such technologies include additive manufacturing, megawatt charging systems for heavy-duty recharging points, recycling of materials, "digital identity," and "Internet of Things."</w:t>
      </w:r>
      <w:r w:rsidRPr="00841745">
        <w:rPr>
          <w:sz w:val="16"/>
        </w:rPr>
        <w:t xml:space="preserve"> </w:t>
      </w:r>
      <w:r w:rsidRPr="00840778">
        <w:rPr>
          <w:rStyle w:val="Emphasis"/>
        </w:rPr>
        <w:t>Global Trade Challenges</w:t>
      </w:r>
      <w:r>
        <w:rPr>
          <w:rStyle w:val="Emphasis"/>
        </w:rPr>
        <w:t xml:space="preserve"> </w:t>
      </w:r>
      <w:r w:rsidRPr="00841745">
        <w:rPr>
          <w:sz w:val="16"/>
        </w:rPr>
        <w:t xml:space="preserve">The </w:t>
      </w:r>
      <w:r w:rsidRPr="00840778">
        <w:rPr>
          <w:u w:val="single"/>
        </w:rPr>
        <w:t>working group on global trade challenges has focused on four general areas: (1) avoiding unnecessary trade barriers; (2) cooperation on "non-market policies and practices;" (3) trade and labor; and (4) trade and environment</w:t>
      </w:r>
      <w:r w:rsidRPr="00841745">
        <w:rPr>
          <w:sz w:val="16"/>
        </w:rPr>
        <w:t xml:space="preserve">. Notable outcomes and commitments in these areas include the following: Avoiding unnecessary trade barriers. The parties will seek to facilitate trade by (1) exploring the use of digital tools for regulatory approvals and conformity assessments; (2) identifying specific areas or products where cooperation on conformity assessment could facilitate trade; (3) expanding cooperation in the area of government procurement; (4) identifying measures that will facilitate trade with Ukraine; and (5) seeking to avoid "unintended consequences of domestic requirements that could create unnecessary barriers to trade and investment, notably for critical products/areas[.]" </w:t>
      </w:r>
      <w:r w:rsidRPr="00DC5A3D">
        <w:rPr>
          <w:highlight w:val="yellow"/>
          <w:u w:val="single"/>
        </w:rPr>
        <w:t>Cooperation</w:t>
      </w:r>
      <w:r w:rsidRPr="00840778">
        <w:rPr>
          <w:u w:val="single"/>
        </w:rPr>
        <w:t xml:space="preserve"> </w:t>
      </w:r>
      <w:r w:rsidRPr="00DC5A3D">
        <w:rPr>
          <w:highlight w:val="yellow"/>
          <w:u w:val="single"/>
        </w:rPr>
        <w:t>on</w:t>
      </w:r>
      <w:r w:rsidRPr="00840778">
        <w:rPr>
          <w:u w:val="single"/>
        </w:rPr>
        <w:t xml:space="preserve"> "non-market policies and practices."</w:t>
      </w:r>
      <w:r>
        <w:rPr>
          <w:u w:val="single"/>
        </w:rPr>
        <w:t xml:space="preserve"> </w:t>
      </w:r>
      <w:r w:rsidRPr="00840778">
        <w:rPr>
          <w:u w:val="single"/>
        </w:rPr>
        <w:t xml:space="preserve">The parties plan to develop "joint or coordinated strategies, using available policies and tools," aimed at countering the impact of "non-market, trade-distortive policies and practices" on </w:t>
      </w:r>
      <w:r w:rsidRPr="00DC5A3D">
        <w:rPr>
          <w:highlight w:val="yellow"/>
          <w:u w:val="single"/>
        </w:rPr>
        <w:t>technological development</w:t>
      </w:r>
      <w:r w:rsidRPr="00840778">
        <w:rPr>
          <w:u w:val="single"/>
        </w:rPr>
        <w:t xml:space="preserve"> </w:t>
      </w:r>
      <w:r w:rsidRPr="00DC5A3D">
        <w:rPr>
          <w:highlight w:val="yellow"/>
          <w:u w:val="single"/>
        </w:rPr>
        <w:t>and</w:t>
      </w:r>
      <w:r w:rsidRPr="00840778">
        <w:rPr>
          <w:u w:val="single"/>
        </w:rPr>
        <w:t xml:space="preserve"> </w:t>
      </w:r>
      <w:r w:rsidRPr="00DC5A3D">
        <w:rPr>
          <w:highlight w:val="yellow"/>
          <w:u w:val="single"/>
        </w:rPr>
        <w:t>competitiveness</w:t>
      </w:r>
      <w:r w:rsidRPr="00840778">
        <w:rPr>
          <w:u w:val="single"/>
        </w:rPr>
        <w:t xml:space="preserve"> </w:t>
      </w:r>
      <w:r w:rsidRPr="00DC5A3D">
        <w:rPr>
          <w:highlight w:val="yellow"/>
          <w:u w:val="single"/>
        </w:rPr>
        <w:t>in</w:t>
      </w:r>
      <w:r w:rsidRPr="00840778">
        <w:rPr>
          <w:u w:val="single"/>
        </w:rPr>
        <w:t xml:space="preserve"> </w:t>
      </w:r>
      <w:r w:rsidRPr="00DC5A3D">
        <w:rPr>
          <w:highlight w:val="yellow"/>
          <w:u w:val="single"/>
        </w:rPr>
        <w:t xml:space="preserve">key sectors, such as </w:t>
      </w:r>
      <w:r w:rsidRPr="00DC5A3D">
        <w:rPr>
          <w:rStyle w:val="Emphasis"/>
          <w:highlight w:val="yellow"/>
        </w:rPr>
        <w:t>medical</w:t>
      </w:r>
      <w:r w:rsidRPr="00840778">
        <w:rPr>
          <w:rStyle w:val="Emphasis"/>
        </w:rPr>
        <w:t xml:space="preserve"> </w:t>
      </w:r>
      <w:r w:rsidRPr="00DC5A3D">
        <w:rPr>
          <w:rStyle w:val="Emphasis"/>
          <w:highlight w:val="yellow"/>
        </w:rPr>
        <w:t>devices</w:t>
      </w:r>
      <w:r w:rsidRPr="00841745">
        <w:rPr>
          <w:sz w:val="16"/>
        </w:rPr>
        <w:t xml:space="preserve">. Additional sectors may be prioritized in the future. When using </w:t>
      </w:r>
      <w:r w:rsidRPr="00841745">
        <w:rPr>
          <w:sz w:val="16"/>
        </w:rPr>
        <w:lastRenderedPageBreak/>
        <w:t xml:space="preserve">domestic tools to address unfair practices, the </w:t>
      </w:r>
      <w:r w:rsidRPr="00840778">
        <w:rPr>
          <w:u w:val="single"/>
        </w:rPr>
        <w:t>United States and the EU "will seek to consult or coordinate with each other, with a view to avoiding or mitigating unintended consequences for each other, where possible."</w:t>
      </w:r>
      <w:r>
        <w:rPr>
          <w:u w:val="single"/>
        </w:rPr>
        <w:t xml:space="preserve"> </w:t>
      </w:r>
      <w:r w:rsidRPr="00840778">
        <w:rPr>
          <w:rStyle w:val="Emphasis"/>
        </w:rPr>
        <w:t>Labor</w:t>
      </w:r>
      <w:r w:rsidRPr="00841745">
        <w:rPr>
          <w:sz w:val="16"/>
        </w:rPr>
        <w:t xml:space="preserve">. The parties intend to collaborate on the promotion of internationally recognized labor rights in global supply chains, mostly through the exchange of information on best practices (e.g., for combatting forced labor) and work in multilateral fora. </w:t>
      </w:r>
      <w:r w:rsidRPr="00840778">
        <w:rPr>
          <w:u w:val="single"/>
        </w:rPr>
        <w:t>They have also announced the establishment of a new tripartite trade and labor dialogue ("TALD"), involving relevant representatives of the US Government, the European Commission, and US and EU trade unions and businesses.</w:t>
      </w:r>
      <w:r w:rsidRPr="00841745">
        <w:rPr>
          <w:sz w:val="16"/>
        </w:rPr>
        <w:t xml:space="preserve"> </w:t>
      </w:r>
      <w:r w:rsidRPr="00840778">
        <w:rPr>
          <w:rStyle w:val="Emphasis"/>
        </w:rPr>
        <w:t>Environment</w:t>
      </w:r>
      <w:r w:rsidRPr="00841745">
        <w:rPr>
          <w:sz w:val="16"/>
        </w:rPr>
        <w:t xml:space="preserve">. The </w:t>
      </w:r>
      <w:r w:rsidRPr="00DC5A3D">
        <w:rPr>
          <w:highlight w:val="yellow"/>
          <w:u w:val="single"/>
        </w:rPr>
        <w:t>parties intend to "take</w:t>
      </w:r>
      <w:r w:rsidRPr="00840778">
        <w:rPr>
          <w:u w:val="single"/>
        </w:rPr>
        <w:t xml:space="preserve"> a </w:t>
      </w:r>
      <w:r w:rsidRPr="00DC5A3D">
        <w:rPr>
          <w:highlight w:val="yellow"/>
          <w:u w:val="single"/>
        </w:rPr>
        <w:t>leading role</w:t>
      </w:r>
      <w:r w:rsidRPr="00840778">
        <w:rPr>
          <w:u w:val="single"/>
        </w:rPr>
        <w:t xml:space="preserve"> in using trade policy and tools to </w:t>
      </w:r>
      <w:r w:rsidRPr="00DC5A3D">
        <w:rPr>
          <w:rStyle w:val="Emphasis"/>
          <w:highlight w:val="yellow"/>
        </w:rPr>
        <w:t>support climate and environmental</w:t>
      </w:r>
      <w:r w:rsidRPr="00840778">
        <w:rPr>
          <w:rStyle w:val="Emphasis"/>
        </w:rPr>
        <w:t xml:space="preserve"> </w:t>
      </w:r>
      <w:r w:rsidRPr="00DC5A3D">
        <w:rPr>
          <w:rStyle w:val="Emphasis"/>
          <w:highlight w:val="yellow"/>
        </w:rPr>
        <w:t>policy goals</w:t>
      </w:r>
      <w:r w:rsidRPr="00841745">
        <w:rPr>
          <w:sz w:val="16"/>
        </w:rPr>
        <w:t xml:space="preserve">[.]" In addition to exchanging information, they have agreed that these efforts should include cooperation on the implementation of the WTO statement on the Trade and Environmental Sustainability Structured Discussions. </w:t>
      </w:r>
      <w:r w:rsidRPr="00840778">
        <w:rPr>
          <w:u w:val="single"/>
        </w:rPr>
        <w:t>Such efforts will focus on (1) enabling a "trade facilitative approach" to remanufacturing, refurbishment, repair, and direct reuse; and (2) "fostering better understanding of the role of trade" in disseminating goods and services to meet environmental and climate goals.</w:t>
      </w:r>
      <w:r>
        <w:rPr>
          <w:u w:val="single"/>
        </w:rPr>
        <w:t xml:space="preserve"> </w:t>
      </w:r>
      <w:r w:rsidRPr="00840778">
        <w:rPr>
          <w:rStyle w:val="Emphasis"/>
        </w:rPr>
        <w:t>Climate and Clean Tech</w:t>
      </w:r>
      <w:r>
        <w:rPr>
          <w:rStyle w:val="Emphasis"/>
        </w:rPr>
        <w:t xml:space="preserve"> </w:t>
      </w:r>
      <w:r w:rsidRPr="00841745">
        <w:rPr>
          <w:sz w:val="16"/>
        </w:rPr>
        <w:t xml:space="preserve">The </w:t>
      </w:r>
      <w:r w:rsidRPr="00840778">
        <w:rPr>
          <w:u w:val="single"/>
        </w:rPr>
        <w:t xml:space="preserve">climate and clean tech working group is focused on three main areas: (1) </w:t>
      </w:r>
      <w:r w:rsidRPr="00DC5A3D">
        <w:rPr>
          <w:highlight w:val="yellow"/>
          <w:u w:val="single"/>
        </w:rPr>
        <w:t>promoting</w:t>
      </w:r>
      <w:r w:rsidRPr="00840778">
        <w:rPr>
          <w:u w:val="single"/>
        </w:rPr>
        <w:t xml:space="preserve"> </w:t>
      </w:r>
      <w:r w:rsidRPr="00DC5A3D">
        <w:rPr>
          <w:rStyle w:val="Emphasis"/>
          <w:highlight w:val="yellow"/>
        </w:rPr>
        <w:t>green public</w:t>
      </w:r>
      <w:r w:rsidRPr="00840778">
        <w:rPr>
          <w:rStyle w:val="Emphasis"/>
        </w:rPr>
        <w:t xml:space="preserve"> procurement </w:t>
      </w:r>
      <w:r w:rsidRPr="00DC5A3D">
        <w:rPr>
          <w:rStyle w:val="Emphasis"/>
          <w:highlight w:val="yellow"/>
        </w:rPr>
        <w:t>policies</w:t>
      </w:r>
      <w:r w:rsidRPr="00840778">
        <w:rPr>
          <w:u w:val="single"/>
        </w:rPr>
        <w:t xml:space="preserve">; (2) aligning </w:t>
      </w:r>
      <w:r w:rsidRPr="00DC5A3D">
        <w:rPr>
          <w:highlight w:val="yellow"/>
          <w:u w:val="single"/>
        </w:rPr>
        <w:t>methodologies</w:t>
      </w:r>
      <w:r w:rsidRPr="00840778">
        <w:rPr>
          <w:u w:val="single"/>
        </w:rPr>
        <w:t xml:space="preserve"> for </w:t>
      </w:r>
      <w:r w:rsidRPr="00DC5A3D">
        <w:rPr>
          <w:rStyle w:val="Emphasis"/>
          <w:highlight w:val="yellow"/>
        </w:rPr>
        <w:t>calculating</w:t>
      </w:r>
      <w:r w:rsidRPr="00840778">
        <w:rPr>
          <w:rStyle w:val="Emphasis"/>
        </w:rPr>
        <w:t xml:space="preserve"> the </w:t>
      </w:r>
      <w:r w:rsidRPr="00DC5A3D">
        <w:rPr>
          <w:rStyle w:val="Emphasis"/>
          <w:highlight w:val="yellow"/>
        </w:rPr>
        <w:t>carbon footprint</w:t>
      </w:r>
      <w:r w:rsidRPr="00840778">
        <w:rPr>
          <w:rStyle w:val="Emphasis"/>
        </w:rPr>
        <w:t xml:space="preserve"> </w:t>
      </w:r>
      <w:r w:rsidRPr="00840778">
        <w:rPr>
          <w:u w:val="single"/>
        </w:rPr>
        <w:t xml:space="preserve">of selected products, </w:t>
      </w:r>
      <w:r w:rsidRPr="00DC5A3D">
        <w:rPr>
          <w:highlight w:val="yellow"/>
          <w:u w:val="single"/>
        </w:rPr>
        <w:t>and</w:t>
      </w:r>
      <w:r w:rsidRPr="00840778">
        <w:rPr>
          <w:u w:val="single"/>
        </w:rPr>
        <w:t xml:space="preserve"> (3) </w:t>
      </w:r>
      <w:r w:rsidRPr="00DC5A3D">
        <w:rPr>
          <w:rStyle w:val="Emphasis"/>
          <w:highlight w:val="yellow"/>
        </w:rPr>
        <w:t>advancing</w:t>
      </w:r>
      <w:r w:rsidRPr="00840778">
        <w:rPr>
          <w:rStyle w:val="Emphasis"/>
        </w:rPr>
        <w:t xml:space="preserve"> electro-mobility</w:t>
      </w:r>
      <w:r w:rsidRPr="00840778">
        <w:rPr>
          <w:u w:val="single"/>
        </w:rPr>
        <w:t xml:space="preserve"> and interoperability with </w:t>
      </w:r>
      <w:r w:rsidRPr="00840778">
        <w:rPr>
          <w:rStyle w:val="Emphasis"/>
        </w:rPr>
        <w:t>smart grids</w:t>
      </w:r>
      <w:r w:rsidRPr="00840778">
        <w:rPr>
          <w:u w:val="single"/>
        </w:rPr>
        <w:t>.</w:t>
      </w:r>
      <w:r w:rsidRPr="00841745">
        <w:rPr>
          <w:sz w:val="16"/>
        </w:rPr>
        <w:t xml:space="preserve"> With respect to procurement, </w:t>
      </w:r>
      <w:r w:rsidRPr="00840778">
        <w:rPr>
          <w:u w:val="single"/>
        </w:rPr>
        <w:t xml:space="preserve">the parties "intend to work towards </w:t>
      </w:r>
      <w:r w:rsidRPr="00840778">
        <w:rPr>
          <w:rStyle w:val="Emphasis"/>
        </w:rPr>
        <w:t xml:space="preserve">a </w:t>
      </w:r>
      <w:r w:rsidRPr="00DC5A3D">
        <w:rPr>
          <w:rStyle w:val="Emphasis"/>
          <w:highlight w:val="yellow"/>
        </w:rPr>
        <w:t>joint US-EU initiative</w:t>
      </w:r>
      <w:r w:rsidRPr="00840778">
        <w:rPr>
          <w:u w:val="single"/>
        </w:rPr>
        <w:t xml:space="preserve"> </w:t>
      </w:r>
      <w:r w:rsidRPr="00DC5A3D">
        <w:rPr>
          <w:highlight w:val="yellow"/>
          <w:u w:val="single"/>
        </w:rPr>
        <w:t>incorporating</w:t>
      </w:r>
      <w:r w:rsidRPr="00840778">
        <w:rPr>
          <w:u w:val="single"/>
        </w:rPr>
        <w:t xml:space="preserve"> </w:t>
      </w:r>
      <w:r w:rsidRPr="00DC5A3D">
        <w:rPr>
          <w:highlight w:val="yellow"/>
          <w:u w:val="single"/>
        </w:rPr>
        <w:t>sustainability</w:t>
      </w:r>
      <w:r w:rsidRPr="00840778">
        <w:rPr>
          <w:u w:val="single"/>
        </w:rPr>
        <w:t xml:space="preserve"> considerations in public procurement,</w:t>
      </w:r>
      <w:r w:rsidRPr="00841745">
        <w:rPr>
          <w:sz w:val="16"/>
        </w:rPr>
        <w:t xml:space="preserve">" though these discussions currently are limited to "joint mapping of policies and a joint catalogue of best practices[.]" </w:t>
      </w:r>
      <w:r w:rsidRPr="00840778">
        <w:rPr>
          <w:u w:val="single"/>
        </w:rPr>
        <w:t>The parties have also begun "</w:t>
      </w:r>
      <w:r w:rsidRPr="00840778">
        <w:rPr>
          <w:rStyle w:val="Emphasis"/>
        </w:rPr>
        <w:t>expert-level exchanges"</w:t>
      </w:r>
      <w:r w:rsidRPr="00840778">
        <w:rPr>
          <w:u w:val="single"/>
        </w:rPr>
        <w:t xml:space="preserve"> on methodologies for measuring the carbon footprint of selected products.</w:t>
      </w:r>
      <w:r>
        <w:rPr>
          <w:u w:val="single"/>
        </w:rPr>
        <w:t xml:space="preserve"> </w:t>
      </w:r>
      <w:r w:rsidRPr="00840778">
        <w:rPr>
          <w:rStyle w:val="Emphasis"/>
        </w:rPr>
        <w:t>Secure Supply Chains</w:t>
      </w:r>
      <w:r>
        <w:rPr>
          <w:rStyle w:val="Emphasis"/>
        </w:rPr>
        <w:t xml:space="preserve"> </w:t>
      </w:r>
      <w:r w:rsidRPr="00841745">
        <w:rPr>
          <w:sz w:val="16"/>
        </w:rPr>
        <w:t xml:space="preserve">The working group on secure supply chains has focused on identifying and addressing shared vulnerabilities in areas such as semiconductors, solar panels, rare earth magnets, and critical minerals. Key updates in these areas include the following: </w:t>
      </w:r>
      <w:r w:rsidRPr="00840778">
        <w:rPr>
          <w:rStyle w:val="Emphasis"/>
        </w:rPr>
        <w:t>Semiconductors</w:t>
      </w:r>
      <w:r w:rsidRPr="00841745">
        <w:rPr>
          <w:sz w:val="16"/>
        </w:rPr>
        <w:t xml:space="preserve">. </w:t>
      </w:r>
      <w:r w:rsidRPr="00840778">
        <w:rPr>
          <w:u w:val="single"/>
        </w:rPr>
        <w:t xml:space="preserve">US government agencies and the European Commission </w:t>
      </w:r>
      <w:r w:rsidRPr="00DC5A3D">
        <w:rPr>
          <w:highlight w:val="yellow"/>
          <w:u w:val="single"/>
        </w:rPr>
        <w:t>intend to</w:t>
      </w:r>
      <w:r w:rsidRPr="00840778">
        <w:rPr>
          <w:u w:val="single"/>
        </w:rPr>
        <w:t xml:space="preserve"> participate in a two-month pilot to </w:t>
      </w:r>
      <w:r w:rsidRPr="00DC5A3D">
        <w:rPr>
          <w:highlight w:val="yellow"/>
          <w:u w:val="single"/>
        </w:rPr>
        <w:t>develop</w:t>
      </w:r>
      <w:r w:rsidRPr="00840778">
        <w:rPr>
          <w:u w:val="single"/>
        </w:rPr>
        <w:t xml:space="preserve"> an "early </w:t>
      </w:r>
      <w:r w:rsidRPr="00DC5A3D">
        <w:rPr>
          <w:highlight w:val="yellow"/>
          <w:u w:val="single"/>
        </w:rPr>
        <w:t>warning system" for semiconductor</w:t>
      </w:r>
      <w:r w:rsidRPr="00840778">
        <w:rPr>
          <w:u w:val="single"/>
        </w:rPr>
        <w:t xml:space="preserve"> supply chain </w:t>
      </w:r>
      <w:r w:rsidRPr="00DC5A3D">
        <w:rPr>
          <w:highlight w:val="yellow"/>
          <w:u w:val="single"/>
        </w:rPr>
        <w:t>disruptions</w:t>
      </w:r>
      <w:r w:rsidRPr="00840778">
        <w:rPr>
          <w:u w:val="single"/>
        </w:rPr>
        <w:t>.</w:t>
      </w:r>
      <w:r w:rsidRPr="00841745">
        <w:rPr>
          <w:sz w:val="16"/>
        </w:rPr>
        <w:t xml:space="preserve"> Additionally, the parties have articulated a "common goal" to limit semiconductor subsidies "to what is necessary, appropriate and proportionate to achieve public policy objectives," </w:t>
      </w:r>
      <w:proofErr w:type="gramStart"/>
      <w:r w:rsidRPr="00841745">
        <w:rPr>
          <w:sz w:val="16"/>
        </w:rPr>
        <w:t>in order to</w:t>
      </w:r>
      <w:proofErr w:type="gramEnd"/>
      <w:r w:rsidRPr="00841745">
        <w:rPr>
          <w:sz w:val="16"/>
        </w:rPr>
        <w:t xml:space="preserve"> avoid subsidy races. The parties are "determined to provide any support for this sector in line with WTO rules." </w:t>
      </w:r>
      <w:r w:rsidRPr="00840778">
        <w:rPr>
          <w:rStyle w:val="Emphasis"/>
        </w:rPr>
        <w:t>Solar products</w:t>
      </w:r>
      <w:r w:rsidRPr="00841745">
        <w:rPr>
          <w:sz w:val="16"/>
        </w:rPr>
        <w:t xml:space="preserve">. The </w:t>
      </w:r>
      <w:r w:rsidRPr="00840778">
        <w:rPr>
          <w:u w:val="single"/>
        </w:rPr>
        <w:t>parties "pledge to cooperate on respective project development and the design of financing tools" and on "bolstering solar manufacturing capacity that adheres to shared environmental, social, and quality standards[.]"</w:t>
      </w:r>
      <w:r w:rsidRPr="00841745">
        <w:rPr>
          <w:sz w:val="16"/>
        </w:rPr>
        <w:t xml:space="preserve"> They </w:t>
      </w:r>
      <w:r w:rsidRPr="00840778">
        <w:rPr>
          <w:u w:val="single"/>
        </w:rPr>
        <w:t>also will aim to "alleviate existing supply chain concentration, actively working together to address market access barriers and distortions to US-EU trade and investments[.]"</w:t>
      </w:r>
      <w:r w:rsidRPr="00841745">
        <w:rPr>
          <w:sz w:val="16"/>
        </w:rPr>
        <w:t xml:space="preserve"> Additionally, the parties will "work to </w:t>
      </w:r>
      <w:proofErr w:type="spellStart"/>
      <w:r w:rsidRPr="00841745">
        <w:rPr>
          <w:sz w:val="16"/>
        </w:rPr>
        <w:t>minimise</w:t>
      </w:r>
      <w:proofErr w:type="spellEnd"/>
      <w:r w:rsidRPr="00841745">
        <w:rPr>
          <w:sz w:val="16"/>
        </w:rPr>
        <w:t xml:space="preserve"> the impact of any protective measures on their respective industries[.]" </w:t>
      </w:r>
      <w:r w:rsidRPr="00840778">
        <w:rPr>
          <w:rStyle w:val="Emphasis"/>
        </w:rPr>
        <w:t>Rare earth magnets</w:t>
      </w:r>
      <w:r w:rsidRPr="00841745">
        <w:rPr>
          <w:sz w:val="16"/>
        </w:rPr>
        <w:t xml:space="preserve">. The </w:t>
      </w:r>
      <w:r w:rsidRPr="00840778">
        <w:rPr>
          <w:u w:val="single"/>
        </w:rPr>
        <w:t xml:space="preserve">parties </w:t>
      </w:r>
      <w:r w:rsidRPr="00DC5A3D">
        <w:rPr>
          <w:highlight w:val="yellow"/>
          <w:u w:val="single"/>
        </w:rPr>
        <w:t>plan</w:t>
      </w:r>
      <w:r w:rsidRPr="00840778">
        <w:rPr>
          <w:u w:val="single"/>
        </w:rPr>
        <w:t xml:space="preserve"> on "redoubling and refocusing efforts" through the TTC and relevant </w:t>
      </w:r>
      <w:r w:rsidRPr="00DC5A3D">
        <w:rPr>
          <w:highlight w:val="yellow"/>
          <w:u w:val="single"/>
        </w:rPr>
        <w:t>multilateral initiatives</w:t>
      </w:r>
      <w:r w:rsidRPr="00840778">
        <w:rPr>
          <w:u w:val="single"/>
        </w:rPr>
        <w:t xml:space="preserve"> "</w:t>
      </w:r>
      <w:r w:rsidRPr="00DC5A3D">
        <w:rPr>
          <w:highlight w:val="yellow"/>
          <w:u w:val="single"/>
        </w:rPr>
        <w:t>to</w:t>
      </w:r>
      <w:r w:rsidRPr="00840778">
        <w:rPr>
          <w:u w:val="single"/>
        </w:rPr>
        <w:t xml:space="preserve"> continue </w:t>
      </w:r>
      <w:r w:rsidRPr="00DC5A3D">
        <w:rPr>
          <w:highlight w:val="yellow"/>
          <w:u w:val="single"/>
        </w:rPr>
        <w:t>address</w:t>
      </w:r>
      <w:r w:rsidRPr="00840778">
        <w:rPr>
          <w:u w:val="single"/>
        </w:rPr>
        <w:t xml:space="preserve"> </w:t>
      </w:r>
      <w:r w:rsidRPr="00DC5A3D">
        <w:rPr>
          <w:highlight w:val="yellow"/>
          <w:u w:val="single"/>
        </w:rPr>
        <w:t>rare earth</w:t>
      </w:r>
      <w:r w:rsidRPr="00840778">
        <w:rPr>
          <w:u w:val="single"/>
        </w:rPr>
        <w:t xml:space="preserve"> </w:t>
      </w:r>
      <w:r w:rsidRPr="00DC5A3D">
        <w:rPr>
          <w:highlight w:val="yellow"/>
          <w:u w:val="single"/>
        </w:rPr>
        <w:t>elements</w:t>
      </w:r>
      <w:r w:rsidRPr="00840778">
        <w:rPr>
          <w:u w:val="single"/>
        </w:rPr>
        <w:t xml:space="preserve"> supply chain vulnerabilities and to promote undistorted trade throughout the rare earth supply chain."</w:t>
      </w:r>
      <w:r w:rsidRPr="00841745">
        <w:rPr>
          <w:sz w:val="16"/>
        </w:rPr>
        <w:t xml:space="preserve"> Such initiatives include the Conference on Critical Materials and Minerals between the European Union, the United States, Japan, Australia and Canada. The parties have expressed their resolve "to preserve the openness of the transatlantic supply chains" in this sector. </w:t>
      </w:r>
      <w:r w:rsidRPr="00840778">
        <w:rPr>
          <w:rStyle w:val="Emphasis"/>
        </w:rPr>
        <w:t>ICTS Security and Competitiveness</w:t>
      </w:r>
      <w:r>
        <w:rPr>
          <w:rStyle w:val="Emphasis"/>
        </w:rPr>
        <w:t xml:space="preserve"> </w:t>
      </w:r>
      <w:r w:rsidRPr="00841745">
        <w:rPr>
          <w:sz w:val="16"/>
        </w:rPr>
        <w:t xml:space="preserve">Among other initiatives, </w:t>
      </w:r>
      <w:r w:rsidRPr="00840778">
        <w:rPr>
          <w:u w:val="single"/>
        </w:rPr>
        <w:t>the parties have launched a dedicated task force on "joint US-EU public financing for secure and resilient connectivity and ICTS supply chains in third countries."</w:t>
      </w:r>
      <w:r>
        <w:rPr>
          <w:u w:val="single"/>
        </w:rPr>
        <w:t xml:space="preserve"> </w:t>
      </w:r>
      <w:r w:rsidRPr="00840778">
        <w:rPr>
          <w:u w:val="single"/>
        </w:rPr>
        <w:t>This task force will promote the use of "trusted/non-high-risk suppliers" in third countries and share information on US and EU efforts to support "secure, resilient, and rights-respecting ICTS projects" in third countries</w:t>
      </w:r>
      <w:r w:rsidRPr="00841745">
        <w:rPr>
          <w:sz w:val="16"/>
        </w:rPr>
        <w:t xml:space="preserve">. The task force's efforts will support US and EU "flagship infrastructure initiatives" by prioritizing "high-quality" ICTS infrastructure projects that promote principles of security, transparency, and competition. </w:t>
      </w:r>
      <w:r w:rsidRPr="00840778">
        <w:rPr>
          <w:rStyle w:val="Emphasis"/>
        </w:rPr>
        <w:t>Export controls</w:t>
      </w:r>
      <w:r>
        <w:rPr>
          <w:rStyle w:val="Emphasis"/>
        </w:rPr>
        <w:t xml:space="preserve"> </w:t>
      </w:r>
      <w:proofErr w:type="gramStart"/>
      <w:r w:rsidRPr="00841745">
        <w:rPr>
          <w:sz w:val="16"/>
        </w:rPr>
        <w:t>The</w:t>
      </w:r>
      <w:proofErr w:type="gramEnd"/>
      <w:r w:rsidRPr="00841745">
        <w:rPr>
          <w:sz w:val="16"/>
        </w:rPr>
        <w:t xml:space="preserve"> </w:t>
      </w:r>
      <w:r w:rsidRPr="00840778">
        <w:rPr>
          <w:u w:val="single"/>
        </w:rPr>
        <w:t xml:space="preserve">export controls working group noted that the United States and EU have achieved an </w:t>
      </w:r>
      <w:r w:rsidRPr="00840778">
        <w:rPr>
          <w:rStyle w:val="Emphasis"/>
        </w:rPr>
        <w:t>"unprecedented" level of cooperation</w:t>
      </w:r>
      <w:r w:rsidRPr="00840778">
        <w:rPr>
          <w:u w:val="single"/>
        </w:rPr>
        <w:t xml:space="preserve"> in limiting exports of dual-use items and strategic technologies to Russia following </w:t>
      </w:r>
      <w:r w:rsidRPr="00840778">
        <w:rPr>
          <w:u w:val="single"/>
        </w:rPr>
        <w:lastRenderedPageBreak/>
        <w:t>its actions in Ukraine</w:t>
      </w:r>
      <w:r w:rsidRPr="00841745">
        <w:rPr>
          <w:sz w:val="16"/>
        </w:rPr>
        <w:t>. Going forward, the parties "</w:t>
      </w:r>
      <w:proofErr w:type="gramStart"/>
      <w:r w:rsidRPr="00841745">
        <w:rPr>
          <w:sz w:val="16"/>
        </w:rPr>
        <w:t>intend[</w:t>
      </w:r>
      <w:proofErr w:type="gramEnd"/>
      <w:r w:rsidRPr="00841745">
        <w:rPr>
          <w:sz w:val="16"/>
        </w:rPr>
        <w:t xml:space="preserve">] to continue to regularly exchange pertinent information [on export controls], with an initial focus on Russia and other potential sanctions evaders." They also will seek to work with third countries on export controls "in a joint and structured effort to uphold international peace and security" and counter circumvention. The parties also plan to exchange information and pursue coordination with respect to licensing practices, approaches to emerging technologies, and implementation of export controls. </w:t>
      </w:r>
      <w:r w:rsidRPr="00840778">
        <w:rPr>
          <w:rStyle w:val="Emphasis"/>
        </w:rPr>
        <w:t>Investment Screening</w:t>
      </w:r>
      <w:r>
        <w:rPr>
          <w:rStyle w:val="Emphasis"/>
        </w:rPr>
        <w:t xml:space="preserve"> </w:t>
      </w:r>
      <w:r w:rsidRPr="00841745">
        <w:rPr>
          <w:sz w:val="16"/>
        </w:rPr>
        <w:t xml:space="preserve">At this stage, the working group on investment screening is focused primarily on sharing information and best practices. Information exchanges thus far have focused on foreign direct investment trends, trends in investments from certain countries of origin, transaction structures of interest, and implementation of the parties' respective investment screening regimes. </w:t>
      </w:r>
      <w:r w:rsidRPr="00840778">
        <w:rPr>
          <w:u w:val="single"/>
        </w:rPr>
        <w:t>Moving forward, the working group intends to continue these information exchanges, and to develop a "holistic view" of security risks related to specific sensitive technologies and policy tools for addressing them.</w:t>
      </w:r>
      <w:r>
        <w:rPr>
          <w:u w:val="single"/>
        </w:rPr>
        <w:t xml:space="preserve"> </w:t>
      </w:r>
      <w:r w:rsidRPr="00840778">
        <w:rPr>
          <w:rStyle w:val="Emphasis"/>
        </w:rPr>
        <w:t>Outlook</w:t>
      </w:r>
      <w:r>
        <w:rPr>
          <w:rStyle w:val="Emphasis"/>
        </w:rPr>
        <w:t xml:space="preserve"> </w:t>
      </w:r>
      <w:r w:rsidRPr="00841745">
        <w:rPr>
          <w:sz w:val="16"/>
        </w:rPr>
        <w:t xml:space="preserve">The </w:t>
      </w:r>
      <w:r w:rsidRPr="00840778">
        <w:rPr>
          <w:u w:val="single"/>
        </w:rPr>
        <w:t xml:space="preserve">TTC's work reflects </w:t>
      </w:r>
      <w:r w:rsidRPr="00840778">
        <w:rPr>
          <w:rStyle w:val="Emphasis"/>
        </w:rPr>
        <w:t>important shifts</w:t>
      </w:r>
      <w:r w:rsidRPr="00840778">
        <w:rPr>
          <w:u w:val="single"/>
        </w:rPr>
        <w:t xml:space="preserve"> in the format, substance, and ambition of transatlantic engagement on trade issues</w:t>
      </w:r>
      <w:r w:rsidRPr="00841745">
        <w:rPr>
          <w:sz w:val="16"/>
        </w:rPr>
        <w:t xml:space="preserve">. Prior initiatives such as the proposed Transatlantic Trade and Investment Partnership focused on liberalizing trade in a comprehensive and legally binding manner. By contrast, </w:t>
      </w:r>
      <w:r w:rsidRPr="00840778">
        <w:rPr>
          <w:u w:val="single"/>
        </w:rPr>
        <w:t xml:space="preserve">the </w:t>
      </w:r>
      <w:r w:rsidRPr="00DC5A3D">
        <w:rPr>
          <w:highlight w:val="yellow"/>
          <w:u w:val="single"/>
        </w:rPr>
        <w:t>TTC</w:t>
      </w:r>
      <w:r w:rsidRPr="00840778">
        <w:rPr>
          <w:u w:val="single"/>
        </w:rPr>
        <w:t xml:space="preserve"> </w:t>
      </w:r>
      <w:r w:rsidRPr="00DC5A3D">
        <w:rPr>
          <w:highlight w:val="yellow"/>
          <w:u w:val="single"/>
        </w:rPr>
        <w:t>reflects</w:t>
      </w:r>
      <w:r w:rsidRPr="00840778">
        <w:rPr>
          <w:u w:val="single"/>
        </w:rPr>
        <w:t xml:space="preserve"> a </w:t>
      </w:r>
      <w:r w:rsidRPr="00DC5A3D">
        <w:rPr>
          <w:highlight w:val="yellow"/>
          <w:u w:val="single"/>
        </w:rPr>
        <w:t>strong focus on</w:t>
      </w:r>
      <w:r w:rsidRPr="00840778">
        <w:rPr>
          <w:u w:val="single"/>
        </w:rPr>
        <w:t xml:space="preserve"> </w:t>
      </w:r>
      <w:r w:rsidRPr="00DC5A3D">
        <w:rPr>
          <w:rStyle w:val="Emphasis"/>
          <w:highlight w:val="yellow"/>
        </w:rPr>
        <w:t>mitigating shared vulnerabilities and risks</w:t>
      </w:r>
      <w:r w:rsidRPr="00840778">
        <w:rPr>
          <w:u w:val="single"/>
        </w:rPr>
        <w:t xml:space="preserve"> – including climate, geopolitical, national security, and supply chain risks – through mostly voluntary initiatives and policy coordination</w:t>
      </w:r>
      <w:r w:rsidRPr="00841745">
        <w:rPr>
          <w:sz w:val="16"/>
        </w:rPr>
        <w:t xml:space="preserve">. The TTC has yielded aspirational commitments to avoid "unnecessary" escalation of transatlantic trade barriers, but has dedicated relatively little attention to expanding trade, compared to other priorities. Nevertheless, some TTC initiatives such as the proposed alignment of technology standards and conformity assessments have the potential to facilitate trade, and therefore are important priorities for the US business community. Additionally, </w:t>
      </w:r>
      <w:r w:rsidRPr="00840778">
        <w:rPr>
          <w:u w:val="single"/>
        </w:rPr>
        <w:t xml:space="preserve">there are </w:t>
      </w:r>
      <w:r w:rsidRPr="00DC5A3D">
        <w:rPr>
          <w:highlight w:val="yellow"/>
          <w:u w:val="single"/>
        </w:rPr>
        <w:t>indications</w:t>
      </w:r>
      <w:r w:rsidRPr="00840778">
        <w:rPr>
          <w:u w:val="single"/>
        </w:rPr>
        <w:t xml:space="preserve"> that the </w:t>
      </w:r>
      <w:r w:rsidRPr="00DC5A3D">
        <w:rPr>
          <w:highlight w:val="yellow"/>
          <w:u w:val="single"/>
        </w:rPr>
        <w:t>TTC's</w:t>
      </w:r>
      <w:r w:rsidRPr="00840778">
        <w:rPr>
          <w:u w:val="single"/>
        </w:rPr>
        <w:t xml:space="preserve"> work may </w:t>
      </w:r>
      <w:r w:rsidRPr="00DC5A3D">
        <w:rPr>
          <w:rStyle w:val="Emphasis"/>
          <w:highlight w:val="yellow"/>
        </w:rPr>
        <w:t>feed</w:t>
      </w:r>
      <w:r w:rsidRPr="00840778">
        <w:rPr>
          <w:rStyle w:val="Emphasis"/>
        </w:rPr>
        <w:t xml:space="preserve"> </w:t>
      </w:r>
      <w:r w:rsidRPr="00DC5A3D">
        <w:rPr>
          <w:rStyle w:val="Emphasis"/>
          <w:highlight w:val="yellow"/>
        </w:rPr>
        <w:t>into other important bilateral and</w:t>
      </w:r>
      <w:r w:rsidRPr="00840778">
        <w:rPr>
          <w:rStyle w:val="Emphasis"/>
        </w:rPr>
        <w:t xml:space="preserve"> </w:t>
      </w:r>
      <w:r w:rsidRPr="00DC5A3D">
        <w:rPr>
          <w:rStyle w:val="Emphasis"/>
          <w:highlight w:val="yellow"/>
        </w:rPr>
        <w:t>plurilateral initiatives</w:t>
      </w:r>
      <w:r w:rsidRPr="00840778">
        <w:rPr>
          <w:u w:val="single"/>
        </w:rPr>
        <w:t>.</w:t>
      </w:r>
      <w:r w:rsidRPr="00841745">
        <w:rPr>
          <w:sz w:val="16"/>
        </w:rPr>
        <w:t xml:space="preserve"> For example, </w:t>
      </w:r>
      <w:r w:rsidRPr="00840778">
        <w:rPr>
          <w:u w:val="single"/>
        </w:rPr>
        <w:t>the TTC's efforts to align methodologies for calculating the carbon footprint of key products may inform the ongoing US-EU negotiation for a Global Arrangement on steel and aluminum trade, and subsequent policies developed pursuant to that arrangement.</w:t>
      </w:r>
      <w:r w:rsidRPr="00841745">
        <w:rPr>
          <w:sz w:val="16"/>
        </w:rPr>
        <w:t xml:space="preserve"> Moreover, Secretary Raimondo has announced that the US and EU intend to work toward a "concrete alignment" on export controls by the time of the next TTC ministerial at the end of this year, with a likely focus on semiconductors. </w:t>
      </w:r>
      <w:r w:rsidRPr="00840778">
        <w:rPr>
          <w:u w:val="single"/>
        </w:rPr>
        <w:t xml:space="preserve">She suggested that this arrangement could be broadened to include additional countries such as Japan </w:t>
      </w:r>
      <w:proofErr w:type="gramStart"/>
      <w:r w:rsidRPr="00840778">
        <w:rPr>
          <w:u w:val="single"/>
        </w:rPr>
        <w:t>in order to</w:t>
      </w:r>
      <w:proofErr w:type="gramEnd"/>
      <w:r w:rsidRPr="00840778">
        <w:rPr>
          <w:u w:val="single"/>
        </w:rPr>
        <w:t xml:space="preserve"> enhance its effectiveness.</w:t>
      </w:r>
      <w:r w:rsidRPr="00841745">
        <w:rPr>
          <w:sz w:val="16"/>
        </w:rPr>
        <w:t xml:space="preserve"> Commissioner Vestager has raised the possibility of other "TTC spinoffs," including a potential "framework" to spur investment in critical minerals in countries such as Canada and Australia. </w:t>
      </w:r>
      <w:r w:rsidRPr="00840778">
        <w:rPr>
          <w:u w:val="single"/>
        </w:rPr>
        <w:t>These initiatives could magnify the impact of the work done in the TTC.</w:t>
      </w:r>
    </w:p>
    <w:p w14:paraId="46C741DD" w14:textId="77777777" w:rsidR="00406EF2" w:rsidRDefault="00406EF2" w:rsidP="00406EF2">
      <w:pPr>
        <w:pStyle w:val="Heading4"/>
      </w:pPr>
      <w:r>
        <w:t xml:space="preserve">EU-US climate cooperation is </w:t>
      </w:r>
      <w:r w:rsidRPr="003B1428">
        <w:rPr>
          <w:u w:val="single"/>
        </w:rPr>
        <w:t>strong</w:t>
      </w:r>
      <w:r>
        <w:t xml:space="preserve"> and </w:t>
      </w:r>
      <w:r w:rsidRPr="003B1428">
        <w:rPr>
          <w:u w:val="single"/>
        </w:rPr>
        <w:t>scaling up</w:t>
      </w:r>
      <w:r>
        <w:t xml:space="preserve"> efforts.</w:t>
      </w:r>
    </w:p>
    <w:p w14:paraId="6536907A" w14:textId="77777777" w:rsidR="00406EF2" w:rsidRPr="003B1428" w:rsidRDefault="00000000" w:rsidP="00406EF2">
      <w:hyperlink r:id="rId12" w:tgtFrame="_blank" w:history="1">
        <w:r w:rsidR="00406EF2">
          <w:rPr>
            <w:rStyle w:val="Hyperlink"/>
          </w:rPr>
          <w:t>Kate</w:t>
        </w:r>
      </w:hyperlink>
      <w:r w:rsidR="00406EF2">
        <w:t xml:space="preserve"> </w:t>
      </w:r>
      <w:proofErr w:type="spellStart"/>
      <w:r w:rsidR="00406EF2" w:rsidRPr="003B1428">
        <w:rPr>
          <w:rStyle w:val="Style13ptBold"/>
        </w:rPr>
        <w:t>Abnett</w:t>
      </w:r>
      <w:proofErr w:type="spellEnd"/>
      <w:r w:rsidR="00406EF2" w:rsidRPr="003B1428">
        <w:rPr>
          <w:rStyle w:val="Style13ptBold"/>
        </w:rPr>
        <w:t xml:space="preserve"> &amp;</w:t>
      </w:r>
      <w:r w:rsidR="00406EF2" w:rsidRPr="003B1428">
        <w:t> </w:t>
      </w:r>
      <w:hyperlink r:id="rId13" w:tgtFrame="_blank" w:history="1">
        <w:r w:rsidR="00406EF2" w:rsidRPr="003B1428">
          <w:rPr>
            <w:rStyle w:val="Hyperlink"/>
          </w:rPr>
          <w:t xml:space="preserve">Valerie </w:t>
        </w:r>
        <w:r w:rsidR="00406EF2" w:rsidRPr="003B1428">
          <w:rPr>
            <w:rStyle w:val="Style13ptBold"/>
          </w:rPr>
          <w:t>Volcovici</w:t>
        </w:r>
      </w:hyperlink>
      <w:r w:rsidR="00406EF2" w:rsidRPr="003B1428">
        <w:rPr>
          <w:rStyle w:val="Style13ptBold"/>
        </w:rPr>
        <w:t xml:space="preserve"> 21</w:t>
      </w:r>
      <w:r w:rsidR="00406EF2" w:rsidRPr="003B1428">
        <w:t xml:space="preserve">. </w:t>
      </w:r>
      <w:proofErr w:type="spellStart"/>
      <w:r w:rsidR="00406EF2">
        <w:t>Abnett</w:t>
      </w:r>
      <w:proofErr w:type="spellEnd"/>
      <w:r w:rsidR="00406EF2">
        <w:t xml:space="preserve"> is a </w:t>
      </w:r>
      <w:r w:rsidR="00406EF2" w:rsidRPr="003B1428">
        <w:t>European Climate and Energy Correspondent</w:t>
      </w:r>
      <w:r w:rsidR="00406EF2">
        <w:t xml:space="preserve"> at Reuters and has a degree from the </w:t>
      </w:r>
      <w:proofErr w:type="spellStart"/>
      <w:proofErr w:type="gramStart"/>
      <w:r w:rsidR="00406EF2">
        <w:t>Universty</w:t>
      </w:r>
      <w:proofErr w:type="spellEnd"/>
      <w:r w:rsidR="00406EF2">
        <w:t xml:space="preserve"> </w:t>
      </w:r>
      <w:r w:rsidR="00406EF2" w:rsidRPr="003B1428">
        <w:t xml:space="preserve"> “</w:t>
      </w:r>
      <w:proofErr w:type="gramEnd"/>
      <w:r w:rsidR="00406EF2" w:rsidRPr="003B1428">
        <w:t xml:space="preserve">EU, U.S. sow seeds for climate cooperation, dodge coal's end date – draft” 6/15/2021. </w:t>
      </w:r>
      <w:hyperlink r:id="rId14" w:history="1">
        <w:r w:rsidR="00406EF2" w:rsidRPr="003B1428">
          <w:rPr>
            <w:rStyle w:val="Hyperlink"/>
          </w:rPr>
          <w:t>https://www.reuters.com/article/eu-usa-summit-climate/eu-u-s-sow-seeds-for-climate-cooperation-dodge-coals-end-date-draft-idUSL3N2NW1PF</w:t>
        </w:r>
      </w:hyperlink>
    </w:p>
    <w:p w14:paraId="79518650" w14:textId="77777777" w:rsidR="00406EF2" w:rsidRPr="003B1428" w:rsidRDefault="00406EF2" w:rsidP="00406EF2">
      <w:pPr>
        <w:rPr>
          <w:sz w:val="14"/>
        </w:rPr>
      </w:pPr>
      <w:r w:rsidRPr="003B1428">
        <w:rPr>
          <w:sz w:val="14"/>
        </w:rPr>
        <w:t xml:space="preserve">BRUSSELS/WASHINGTON, June 15 (Reuters) - </w:t>
      </w:r>
      <w:r w:rsidRPr="003B1428">
        <w:rPr>
          <w:u w:val="single"/>
        </w:rPr>
        <w:t xml:space="preserve">The </w:t>
      </w:r>
      <w:r w:rsidRPr="00DC5A3D">
        <w:rPr>
          <w:rStyle w:val="Emphasis"/>
          <w:highlight w:val="yellow"/>
        </w:rPr>
        <w:t>U</w:t>
      </w:r>
      <w:r w:rsidRPr="003B1428">
        <w:rPr>
          <w:u w:val="single"/>
        </w:rPr>
        <w:t xml:space="preserve">nited </w:t>
      </w:r>
      <w:r w:rsidRPr="00DC5A3D">
        <w:rPr>
          <w:rStyle w:val="Emphasis"/>
          <w:highlight w:val="yellow"/>
        </w:rPr>
        <w:t>S</w:t>
      </w:r>
      <w:r w:rsidRPr="003B1428">
        <w:rPr>
          <w:u w:val="single"/>
        </w:rPr>
        <w:t xml:space="preserve">tates </w:t>
      </w:r>
      <w:r w:rsidRPr="00DC5A3D">
        <w:rPr>
          <w:rStyle w:val="Emphasis"/>
          <w:highlight w:val="yellow"/>
        </w:rPr>
        <w:t>and</w:t>
      </w:r>
      <w:r w:rsidRPr="003B1428">
        <w:rPr>
          <w:u w:val="single"/>
        </w:rPr>
        <w:t xml:space="preserve"> </w:t>
      </w:r>
      <w:r w:rsidRPr="00DC5A3D">
        <w:rPr>
          <w:rStyle w:val="Emphasis"/>
          <w:highlight w:val="yellow"/>
        </w:rPr>
        <w:t>E</w:t>
      </w:r>
      <w:r w:rsidRPr="003B1428">
        <w:rPr>
          <w:u w:val="single"/>
        </w:rPr>
        <w:t xml:space="preserve">uropean </w:t>
      </w:r>
      <w:r w:rsidRPr="00DC5A3D">
        <w:rPr>
          <w:rStyle w:val="Emphasis"/>
          <w:highlight w:val="yellow"/>
        </w:rPr>
        <w:t>U</w:t>
      </w:r>
      <w:r w:rsidRPr="003B1428">
        <w:rPr>
          <w:u w:val="single"/>
        </w:rPr>
        <w:t xml:space="preserve">nion </w:t>
      </w:r>
      <w:r w:rsidRPr="00DC5A3D">
        <w:rPr>
          <w:highlight w:val="yellow"/>
          <w:u w:val="single"/>
        </w:rPr>
        <w:t xml:space="preserve">will </w:t>
      </w:r>
      <w:r w:rsidRPr="00DC5A3D">
        <w:rPr>
          <w:rStyle w:val="Emphasis"/>
          <w:highlight w:val="yellow"/>
        </w:rPr>
        <w:t>pledge</w:t>
      </w:r>
      <w:r w:rsidRPr="003B1428">
        <w:rPr>
          <w:rStyle w:val="Emphasis"/>
        </w:rPr>
        <w:t xml:space="preserve"> </w:t>
      </w:r>
      <w:r w:rsidRPr="00DC5A3D">
        <w:rPr>
          <w:rStyle w:val="Emphasis"/>
          <w:highlight w:val="yellow"/>
        </w:rPr>
        <w:t>closer coop</w:t>
      </w:r>
      <w:r w:rsidRPr="003B1428">
        <w:rPr>
          <w:rStyle w:val="Emphasis"/>
        </w:rPr>
        <w:t xml:space="preserve">eration </w:t>
      </w:r>
      <w:r w:rsidRPr="00DC5A3D">
        <w:rPr>
          <w:rStyle w:val="Emphasis"/>
          <w:highlight w:val="yellow"/>
        </w:rPr>
        <w:t>on fighting climate change</w:t>
      </w:r>
      <w:r w:rsidRPr="003B1428">
        <w:rPr>
          <w:u w:val="single"/>
        </w:rPr>
        <w:t xml:space="preserve"> at a summit on </w:t>
      </w:r>
      <w:proofErr w:type="gramStart"/>
      <w:r w:rsidRPr="003B1428">
        <w:rPr>
          <w:u w:val="single"/>
        </w:rPr>
        <w:t>Tuesday,</w:t>
      </w:r>
      <w:r w:rsidRPr="003B1428">
        <w:rPr>
          <w:sz w:val="14"/>
        </w:rPr>
        <w:t xml:space="preserve"> but</w:t>
      </w:r>
      <w:proofErr w:type="gramEnd"/>
      <w:r w:rsidRPr="003B1428">
        <w:rPr>
          <w:sz w:val="14"/>
        </w:rPr>
        <w:t xml:space="preserve"> will steer clear of setting a date to stop burning coal, according to a draft joint statement. U.S. President Joe </w:t>
      </w:r>
      <w:r w:rsidRPr="003B1428">
        <w:rPr>
          <w:u w:val="single"/>
        </w:rPr>
        <w:t xml:space="preserve">Biden will meet the chief of the European Union’s executive, Ursula von der Leyen, and European Council President Charles Michel on Tuesday for a </w:t>
      </w:r>
      <w:r w:rsidRPr="00DC5A3D">
        <w:rPr>
          <w:highlight w:val="yellow"/>
          <w:u w:val="single"/>
        </w:rPr>
        <w:t>summit</w:t>
      </w:r>
      <w:r w:rsidRPr="003B1428">
        <w:rPr>
          <w:u w:val="single"/>
        </w:rPr>
        <w:t xml:space="preserve"> tackling issues from trade to the COVID-19 pandemic.</w:t>
      </w:r>
      <w:r>
        <w:rPr>
          <w:u w:val="single"/>
        </w:rPr>
        <w:t xml:space="preserve"> </w:t>
      </w:r>
      <w:r w:rsidRPr="003B1428">
        <w:rPr>
          <w:sz w:val="14"/>
        </w:rPr>
        <w:t>The m</w:t>
      </w:r>
      <w:r w:rsidRPr="003B1428">
        <w:rPr>
          <w:u w:val="single"/>
        </w:rPr>
        <w:t xml:space="preserve">eeting </w:t>
      </w:r>
      <w:r w:rsidRPr="00DC5A3D">
        <w:rPr>
          <w:rStyle w:val="Emphasis"/>
          <w:highlight w:val="yellow"/>
        </w:rPr>
        <w:t>marks the return of EU-US collaboration on fighting climate</w:t>
      </w:r>
      <w:r w:rsidRPr="003B1428">
        <w:rPr>
          <w:rStyle w:val="Emphasis"/>
        </w:rPr>
        <w:t xml:space="preserve"> </w:t>
      </w:r>
      <w:r w:rsidRPr="00DC5A3D">
        <w:rPr>
          <w:rStyle w:val="Emphasis"/>
          <w:highlight w:val="yellow"/>
        </w:rPr>
        <w:t>change</w:t>
      </w:r>
      <w:r w:rsidRPr="003B1428">
        <w:rPr>
          <w:u w:val="single"/>
        </w:rPr>
        <w:t>, after former President Donald Trump pulled the United States out of the Paris Agreement and rolled back environmental regulations.</w:t>
      </w:r>
      <w:r w:rsidRPr="003B1428">
        <w:rPr>
          <w:sz w:val="14"/>
        </w:rPr>
        <w:t xml:space="preserve"> The </w:t>
      </w:r>
      <w:r w:rsidRPr="003B1428">
        <w:rPr>
          <w:u w:val="single"/>
        </w:rPr>
        <w:t xml:space="preserve">United States and EU are the world’s second- and third- biggest emitters of CO2, respectively, after China. A draft of their summit statement, seen by Reuters, outlines </w:t>
      </w:r>
      <w:proofErr w:type="gramStart"/>
      <w:r w:rsidRPr="00DC5A3D">
        <w:rPr>
          <w:highlight w:val="yellow"/>
          <w:u w:val="single"/>
        </w:rPr>
        <w:t>plans</w:t>
      </w:r>
      <w:proofErr w:type="gramEnd"/>
      <w:r w:rsidRPr="00DC5A3D">
        <w:rPr>
          <w:highlight w:val="yellow"/>
          <w:u w:val="single"/>
        </w:rPr>
        <w:t xml:space="preserve"> for </w:t>
      </w:r>
      <w:r w:rsidRPr="003B1428">
        <w:rPr>
          <w:u w:val="single"/>
        </w:rPr>
        <w:t xml:space="preserve">a </w:t>
      </w:r>
      <w:r w:rsidRPr="00DC5A3D">
        <w:rPr>
          <w:highlight w:val="yellow"/>
          <w:u w:val="single"/>
        </w:rPr>
        <w:t>transatlantic alliance to</w:t>
      </w:r>
      <w:r w:rsidRPr="003B1428">
        <w:rPr>
          <w:u w:val="single"/>
        </w:rPr>
        <w:t xml:space="preserve"> </w:t>
      </w:r>
      <w:r w:rsidRPr="00DC5A3D">
        <w:rPr>
          <w:rStyle w:val="Emphasis"/>
          <w:highlight w:val="yellow"/>
        </w:rPr>
        <w:t>develop green tech</w:t>
      </w:r>
      <w:r w:rsidRPr="003B1428">
        <w:rPr>
          <w:rStyle w:val="Emphasis"/>
        </w:rPr>
        <w:t>nologies</w:t>
      </w:r>
      <w:r w:rsidRPr="003B1428">
        <w:rPr>
          <w:u w:val="single"/>
        </w:rPr>
        <w:t xml:space="preserve">, </w:t>
      </w:r>
      <w:r w:rsidRPr="00DC5A3D">
        <w:rPr>
          <w:highlight w:val="yellow"/>
          <w:u w:val="single"/>
        </w:rPr>
        <w:t>and</w:t>
      </w:r>
      <w:r w:rsidRPr="003B1428">
        <w:rPr>
          <w:u w:val="single"/>
        </w:rPr>
        <w:t xml:space="preserve"> </w:t>
      </w:r>
      <w:r w:rsidRPr="003B1428">
        <w:rPr>
          <w:rStyle w:val="Emphasis"/>
        </w:rPr>
        <w:t xml:space="preserve">points to </w:t>
      </w:r>
      <w:r w:rsidRPr="00DC5A3D">
        <w:rPr>
          <w:rStyle w:val="Emphasis"/>
          <w:highlight w:val="yellow"/>
        </w:rPr>
        <w:t>sustainable finance</w:t>
      </w:r>
      <w:r w:rsidRPr="003B1428">
        <w:rPr>
          <w:u w:val="single"/>
        </w:rPr>
        <w:t xml:space="preserve"> as an area for closer transatlantic collaboration.</w:t>
      </w:r>
      <w:r>
        <w:rPr>
          <w:u w:val="single"/>
        </w:rPr>
        <w:t xml:space="preserve"> </w:t>
      </w:r>
      <w:r w:rsidRPr="003B1428">
        <w:rPr>
          <w:sz w:val="14"/>
        </w:rPr>
        <w:t xml:space="preserve">The </w:t>
      </w:r>
      <w:r w:rsidRPr="003B1428">
        <w:rPr>
          <w:u w:val="single"/>
        </w:rPr>
        <w:t xml:space="preserve">EU and United States </w:t>
      </w:r>
      <w:r w:rsidRPr="00DC5A3D">
        <w:rPr>
          <w:highlight w:val="yellow"/>
          <w:u w:val="single"/>
        </w:rPr>
        <w:t>will also “</w:t>
      </w:r>
      <w:r w:rsidRPr="00DC5A3D">
        <w:rPr>
          <w:rStyle w:val="Emphasis"/>
          <w:highlight w:val="yellow"/>
        </w:rPr>
        <w:t>scale up efforts</w:t>
      </w:r>
      <w:r w:rsidRPr="00DC5A3D">
        <w:rPr>
          <w:highlight w:val="yellow"/>
          <w:u w:val="single"/>
        </w:rPr>
        <w:t>” to</w:t>
      </w:r>
      <w:r w:rsidRPr="003B1428">
        <w:rPr>
          <w:u w:val="single"/>
        </w:rPr>
        <w:t xml:space="preserve"> </w:t>
      </w:r>
      <w:r w:rsidRPr="00DC5A3D">
        <w:rPr>
          <w:highlight w:val="yellow"/>
          <w:u w:val="single"/>
        </w:rPr>
        <w:t>meet</w:t>
      </w:r>
      <w:r w:rsidRPr="003B1428">
        <w:rPr>
          <w:u w:val="single"/>
        </w:rPr>
        <w:t xml:space="preserve"> an overdue </w:t>
      </w:r>
      <w:r w:rsidRPr="00DC5A3D">
        <w:rPr>
          <w:highlight w:val="yellow"/>
          <w:u w:val="single"/>
        </w:rPr>
        <w:t>spending pledge</w:t>
      </w:r>
      <w:r w:rsidRPr="003B1428">
        <w:rPr>
          <w:u w:val="single"/>
        </w:rPr>
        <w:t xml:space="preserve"> of $100 billion a year by rich countries to help </w:t>
      </w:r>
      <w:r w:rsidRPr="003B1428">
        <w:rPr>
          <w:u w:val="single"/>
        </w:rPr>
        <w:lastRenderedPageBreak/>
        <w:t xml:space="preserve">poorer countries cut carbon emissions </w:t>
      </w:r>
      <w:r w:rsidRPr="00DC5A3D">
        <w:rPr>
          <w:highlight w:val="yellow"/>
          <w:u w:val="single"/>
        </w:rPr>
        <w:t xml:space="preserve">and </w:t>
      </w:r>
      <w:r w:rsidRPr="00DC5A3D">
        <w:rPr>
          <w:rStyle w:val="Emphasis"/>
          <w:highlight w:val="yellow"/>
        </w:rPr>
        <w:t>cope with global warming</w:t>
      </w:r>
      <w:r w:rsidRPr="003B1428">
        <w:rPr>
          <w:u w:val="single"/>
        </w:rPr>
        <w:t>, the draft said.</w:t>
      </w:r>
      <w:r>
        <w:rPr>
          <w:u w:val="single"/>
        </w:rPr>
        <w:t xml:space="preserve"> </w:t>
      </w:r>
      <w:r w:rsidRPr="003B1428">
        <w:rPr>
          <w:sz w:val="14"/>
        </w:rPr>
        <w:t xml:space="preserve">It did not include firm promises of cash. Canada and Germany both pledged billions in new climate finance on Sunday, and campaigners had called on Brussels and Washington to do the same. The </w:t>
      </w:r>
      <w:r w:rsidRPr="00DC5A3D">
        <w:rPr>
          <w:highlight w:val="yellow"/>
          <w:u w:val="single"/>
        </w:rPr>
        <w:t>U</w:t>
      </w:r>
      <w:r w:rsidRPr="003B1428">
        <w:rPr>
          <w:u w:val="single"/>
        </w:rPr>
        <w:t xml:space="preserve">nited </w:t>
      </w:r>
      <w:r w:rsidRPr="00DC5A3D">
        <w:rPr>
          <w:highlight w:val="yellow"/>
          <w:u w:val="single"/>
        </w:rPr>
        <w:t>S</w:t>
      </w:r>
      <w:r w:rsidRPr="003B1428">
        <w:rPr>
          <w:u w:val="single"/>
        </w:rPr>
        <w:t xml:space="preserve">tates </w:t>
      </w:r>
      <w:r w:rsidRPr="00DC5A3D">
        <w:rPr>
          <w:highlight w:val="yellow"/>
          <w:u w:val="single"/>
        </w:rPr>
        <w:t>pledged</w:t>
      </w:r>
      <w:r w:rsidRPr="003B1428">
        <w:rPr>
          <w:u w:val="single"/>
        </w:rPr>
        <w:t xml:space="preserve"> in April </w:t>
      </w:r>
      <w:r w:rsidRPr="00DC5A3D">
        <w:rPr>
          <w:highlight w:val="yellow"/>
          <w:u w:val="single"/>
        </w:rPr>
        <w:t xml:space="preserve">to </w:t>
      </w:r>
      <w:r w:rsidRPr="00DC5A3D">
        <w:rPr>
          <w:rStyle w:val="Emphasis"/>
          <w:highlight w:val="yellow"/>
        </w:rPr>
        <w:t>double its climate</w:t>
      </w:r>
      <w:r w:rsidRPr="003B1428">
        <w:rPr>
          <w:rStyle w:val="Emphasis"/>
        </w:rPr>
        <w:t xml:space="preserve"> </w:t>
      </w:r>
      <w:r w:rsidRPr="00DC5A3D">
        <w:rPr>
          <w:rStyle w:val="Emphasis"/>
          <w:highlight w:val="yellow"/>
        </w:rPr>
        <w:t>funding</w:t>
      </w:r>
      <w:r w:rsidRPr="00DC5A3D">
        <w:rPr>
          <w:highlight w:val="yellow"/>
          <w:u w:val="single"/>
        </w:rPr>
        <w:t xml:space="preserve"> by 2024</w:t>
      </w:r>
      <w:r w:rsidRPr="003B1428">
        <w:rPr>
          <w:u w:val="single"/>
        </w:rPr>
        <w:t xml:space="preserve"> from high average levels hit during the Obama administration of roughly $2.8 billion</w:t>
      </w:r>
      <w:r w:rsidRPr="003B1428">
        <w:rPr>
          <w:sz w:val="14"/>
        </w:rPr>
        <w:t xml:space="preserve">. The </w:t>
      </w:r>
      <w:r w:rsidRPr="003B1428">
        <w:rPr>
          <w:u w:val="single"/>
        </w:rPr>
        <w:t>EU and its member countries are, taken together, the biggest provider of climate finance to developing countries, contributing 21.9 billion euros in 2019.</w:t>
      </w:r>
      <w:r>
        <w:rPr>
          <w:u w:val="single"/>
        </w:rPr>
        <w:t xml:space="preserve"> </w:t>
      </w:r>
      <w:r w:rsidRPr="003B1428">
        <w:rPr>
          <w:sz w:val="14"/>
        </w:rPr>
        <w:t xml:space="preserve">The draft </w:t>
      </w:r>
      <w:r w:rsidRPr="003B1428">
        <w:rPr>
          <w:u w:val="single"/>
        </w:rPr>
        <w:t xml:space="preserve">EU-US statement echoed a statement made by G7 leaders this weekend, which pledged to stop government financing for international coal plants without carbon capture technology by 2022 </w:t>
      </w:r>
      <w:proofErr w:type="gramStart"/>
      <w:r w:rsidRPr="003B1428">
        <w:rPr>
          <w:u w:val="single"/>
        </w:rPr>
        <w:t>and also</w:t>
      </w:r>
      <w:proofErr w:type="gramEnd"/>
      <w:r w:rsidRPr="003B1428">
        <w:rPr>
          <w:u w:val="single"/>
        </w:rPr>
        <w:t xml:space="preserve"> stopped short of setting a date to quit coal, the most polluting fossil fuel and the single biggest cause of greenhouse gas emissions</w:t>
      </w:r>
      <w:r w:rsidRPr="003B1428">
        <w:rPr>
          <w:sz w:val="14"/>
        </w:rPr>
        <w:t xml:space="preserve">. Brussels and Washington said they will largely eliminate their CO2 emissions from electricity production by the 2030s. While Biden set an executive order setting a goal for net zero emissions in the US electric sector, U.S. Democrats and Republicans are at odds over whether to include a measure to enact that goal in an infrastructure package that is being debated in Congress, worrying environmental groups. “It’s a minimal expectation that the Biden administration does everything it can and use all the tools at its disposal,” said Nat Keohane, international climate director at the Environmental Defense Fund. “That will take some political capital and creativity.” (Reporting by Kate </w:t>
      </w:r>
      <w:proofErr w:type="spellStart"/>
      <w:r w:rsidRPr="003B1428">
        <w:rPr>
          <w:sz w:val="14"/>
        </w:rPr>
        <w:t>Abnett</w:t>
      </w:r>
      <w:proofErr w:type="spellEnd"/>
      <w:r w:rsidRPr="003B1428">
        <w:rPr>
          <w:sz w:val="14"/>
        </w:rPr>
        <w:t xml:space="preserve">, additional reporting by Valerie </w:t>
      </w:r>
      <w:proofErr w:type="spellStart"/>
      <w:r w:rsidRPr="003B1428">
        <w:rPr>
          <w:sz w:val="14"/>
        </w:rPr>
        <w:t>Volcovici</w:t>
      </w:r>
      <w:proofErr w:type="spellEnd"/>
      <w:r w:rsidRPr="003B1428">
        <w:rPr>
          <w:sz w:val="14"/>
        </w:rPr>
        <w:t xml:space="preserve"> Editing by Marguerita Choy)</w:t>
      </w:r>
    </w:p>
    <w:p w14:paraId="479A9DC7" w14:textId="77777777" w:rsidR="00406EF2" w:rsidRPr="00840778" w:rsidRDefault="00406EF2" w:rsidP="00406EF2"/>
    <w:p w14:paraId="11A3B8BB" w14:textId="77777777" w:rsidR="00406EF2" w:rsidRDefault="00406EF2" w:rsidP="00406EF2">
      <w:pPr>
        <w:pStyle w:val="Heading3"/>
      </w:pPr>
      <w:r>
        <w:lastRenderedPageBreak/>
        <w:t>AT: EU Adv---Growth Add-On---1NC</w:t>
      </w:r>
    </w:p>
    <w:p w14:paraId="50F2A4D1" w14:textId="77777777" w:rsidR="00406EF2" w:rsidRPr="002177C7" w:rsidRDefault="00406EF2" w:rsidP="00406EF2">
      <w:pPr>
        <w:pStyle w:val="Heading4"/>
        <w:rPr>
          <w:rFonts w:cs="Times New Roman"/>
        </w:rPr>
      </w:pPr>
      <w:r>
        <w:rPr>
          <w:rFonts w:cs="Times New Roman"/>
        </w:rPr>
        <w:t xml:space="preserve">European economy is </w:t>
      </w:r>
      <w:r>
        <w:rPr>
          <w:rFonts w:cs="Times New Roman"/>
          <w:u w:val="single"/>
        </w:rPr>
        <w:t>resilient</w:t>
      </w:r>
      <w:r>
        <w:rPr>
          <w:rFonts w:cs="Times New Roman"/>
        </w:rPr>
        <w:t xml:space="preserve">. </w:t>
      </w:r>
    </w:p>
    <w:p w14:paraId="07A9B953" w14:textId="77777777" w:rsidR="00406EF2" w:rsidRPr="00C76F1F" w:rsidRDefault="00406EF2" w:rsidP="00406EF2">
      <w:r w:rsidRPr="00C76F1F">
        <w:t xml:space="preserve">Christopher </w:t>
      </w:r>
      <w:r w:rsidRPr="00C76F1F">
        <w:rPr>
          <w:rStyle w:val="Style13ptBold"/>
        </w:rPr>
        <w:t>Smart 17</w:t>
      </w:r>
      <w:r w:rsidRPr="00C76F1F">
        <w:t xml:space="preserve">. Senior Fellow, Center for Business and Government &amp; Institute of Politics, Harvard; Senior Fellow, Chatham House, former Special Assistant to Obama; former Deputy Assistant Secretary of Europe and Eurasia at the Treasury, and PhD in IR, Columbia. “The Financial Education of the Eurozone.” </w:t>
      </w:r>
      <w:r w:rsidRPr="00C76F1F">
        <w:rPr>
          <w:i/>
        </w:rPr>
        <w:t>Center for Business and Government</w:t>
      </w:r>
      <w:r w:rsidRPr="00C76F1F">
        <w:t xml:space="preserve">. Harvard. Working Paper No. 69. January. </w:t>
      </w:r>
    </w:p>
    <w:p w14:paraId="15375F00" w14:textId="77777777" w:rsidR="00406EF2" w:rsidRPr="00C76F1F" w:rsidRDefault="00406EF2" w:rsidP="00406EF2">
      <w:pPr>
        <w:rPr>
          <w:sz w:val="16"/>
        </w:rPr>
      </w:pPr>
      <w:r w:rsidRPr="00C76F1F">
        <w:rPr>
          <w:rStyle w:val="StyleUnderline"/>
        </w:rPr>
        <w:t>The European Project looks in trouble once again. Mounting political extremism, feeble growth and the loss of its second largest economy</w:t>
      </w:r>
      <w:r w:rsidRPr="00C76F1F">
        <w:rPr>
          <w:sz w:val="16"/>
        </w:rPr>
        <w:t xml:space="preserve"> shape a convincing case that the integration of Europe’s political and economic institutions has failed to deliver. The common currency, it appears, has created more mutual resentment among its members than mutual solidarity, and the calls for more exits has led many to conclude it was all a terrible mistake. </w:t>
      </w:r>
      <w:r w:rsidRPr="00C76F1F">
        <w:rPr>
          <w:rStyle w:val="StyleUnderline"/>
        </w:rPr>
        <w:t xml:space="preserve">And yet, it survives </w:t>
      </w:r>
      <w:proofErr w:type="gramStart"/>
      <w:r w:rsidRPr="00C76F1F">
        <w:rPr>
          <w:rStyle w:val="StyleUnderline"/>
        </w:rPr>
        <w:t>and</w:t>
      </w:r>
      <w:r w:rsidRPr="00C76F1F">
        <w:rPr>
          <w:sz w:val="16"/>
        </w:rPr>
        <w:t xml:space="preserve"> in many ways</w:t>
      </w:r>
      <w:proofErr w:type="gramEnd"/>
      <w:r w:rsidRPr="00C76F1F">
        <w:rPr>
          <w:sz w:val="16"/>
        </w:rPr>
        <w:t xml:space="preserve"> </w:t>
      </w:r>
      <w:r w:rsidRPr="00C76F1F">
        <w:rPr>
          <w:rStyle w:val="StyleUnderline"/>
        </w:rPr>
        <w:t>prospers</w:t>
      </w:r>
      <w:r w:rsidRPr="00C76F1F">
        <w:rPr>
          <w:sz w:val="16"/>
        </w:rPr>
        <w:t xml:space="preserve">. </w:t>
      </w:r>
      <w:r w:rsidRPr="00C76F1F">
        <w:rPr>
          <w:rStyle w:val="StyleUnderline"/>
        </w:rPr>
        <w:t xml:space="preserve">The </w:t>
      </w:r>
      <w:r w:rsidRPr="00DC5A3D">
        <w:rPr>
          <w:rStyle w:val="Emphasis"/>
          <w:highlight w:val="yellow"/>
        </w:rPr>
        <w:t>reinforcement</w:t>
      </w:r>
      <w:r w:rsidRPr="00DC5A3D">
        <w:rPr>
          <w:rStyle w:val="StyleUnderline"/>
          <w:highlight w:val="yellow"/>
        </w:rPr>
        <w:t xml:space="preserve"> of euro</w:t>
      </w:r>
      <w:r w:rsidRPr="00C76F1F">
        <w:rPr>
          <w:rStyle w:val="StyleUnderline"/>
        </w:rPr>
        <w:t xml:space="preserve"> area </w:t>
      </w:r>
      <w:r w:rsidRPr="00DC5A3D">
        <w:rPr>
          <w:rStyle w:val="StyleUnderline"/>
          <w:highlight w:val="yellow"/>
        </w:rPr>
        <w:t>institutions following a sudden stop in</w:t>
      </w:r>
      <w:r w:rsidRPr="00C76F1F">
        <w:rPr>
          <w:rStyle w:val="StyleUnderline"/>
        </w:rPr>
        <w:t xml:space="preserve"> global </w:t>
      </w:r>
      <w:r w:rsidRPr="00DC5A3D">
        <w:rPr>
          <w:rStyle w:val="StyleUnderline"/>
          <w:highlight w:val="yellow"/>
        </w:rPr>
        <w:t xml:space="preserve">financial flows suggests a </w:t>
      </w:r>
      <w:r w:rsidRPr="00DC5A3D">
        <w:rPr>
          <w:rStyle w:val="Emphasis"/>
          <w:highlight w:val="yellow"/>
        </w:rPr>
        <w:t>surprising resilience</w:t>
      </w:r>
      <w:r w:rsidRPr="00C76F1F">
        <w:rPr>
          <w:sz w:val="16"/>
        </w:rPr>
        <w:t xml:space="preserve">. Indeed, </w:t>
      </w:r>
      <w:r w:rsidRPr="00DC5A3D">
        <w:rPr>
          <w:rStyle w:val="StyleUnderline"/>
          <w:highlight w:val="yellow"/>
        </w:rPr>
        <w:t>the euro</w:t>
      </w:r>
      <w:r w:rsidRPr="00C76F1F">
        <w:rPr>
          <w:rStyle w:val="StyleUnderline"/>
        </w:rPr>
        <w:t xml:space="preserve"> as a store of value </w:t>
      </w:r>
      <w:r w:rsidRPr="00DC5A3D">
        <w:rPr>
          <w:rStyle w:val="Emphasis"/>
          <w:highlight w:val="yellow"/>
        </w:rPr>
        <w:t>did not</w:t>
      </w:r>
      <w:r w:rsidRPr="00DC5A3D">
        <w:rPr>
          <w:rStyle w:val="StyleUnderline"/>
          <w:highlight w:val="yellow"/>
        </w:rPr>
        <w:t xml:space="preserve"> suffer</w:t>
      </w:r>
      <w:r w:rsidRPr="00C76F1F">
        <w:rPr>
          <w:rStyle w:val="StyleUnderline"/>
        </w:rPr>
        <w:t xml:space="preserve"> directly from the crisis</w:t>
      </w:r>
      <w:r w:rsidRPr="00C76F1F">
        <w:rPr>
          <w:sz w:val="16"/>
        </w:rPr>
        <w:t xml:space="preserve">. </w:t>
      </w:r>
      <w:r w:rsidRPr="00C76F1F">
        <w:rPr>
          <w:rStyle w:val="StyleUnderline"/>
        </w:rPr>
        <w:t xml:space="preserve">And for all the gnashing of teeth, euro area </w:t>
      </w:r>
      <w:r w:rsidRPr="00DC5A3D">
        <w:rPr>
          <w:rStyle w:val="StyleUnderline"/>
          <w:highlight w:val="yellow"/>
        </w:rPr>
        <w:t>governments</w:t>
      </w:r>
      <w:r w:rsidRPr="00C76F1F">
        <w:rPr>
          <w:rStyle w:val="StyleUnderline"/>
        </w:rPr>
        <w:t xml:space="preserve"> were forced to </w:t>
      </w:r>
      <w:r w:rsidRPr="00DC5A3D">
        <w:rPr>
          <w:rStyle w:val="Emphasis"/>
          <w:highlight w:val="yellow"/>
        </w:rPr>
        <w:t>double down</w:t>
      </w:r>
      <w:r w:rsidRPr="00DC5A3D">
        <w:rPr>
          <w:rStyle w:val="StyleUnderline"/>
          <w:highlight w:val="yellow"/>
        </w:rPr>
        <w:t xml:space="preserve"> on</w:t>
      </w:r>
      <w:r w:rsidRPr="00C76F1F">
        <w:rPr>
          <w:rStyle w:val="StyleUnderline"/>
        </w:rPr>
        <w:t xml:space="preserve"> their </w:t>
      </w:r>
      <w:r w:rsidRPr="00DC5A3D">
        <w:rPr>
          <w:rStyle w:val="StyleUnderline"/>
          <w:highlight w:val="yellow"/>
        </w:rPr>
        <w:t>commitments</w:t>
      </w:r>
      <w:r w:rsidRPr="00C76F1F">
        <w:rPr>
          <w:rStyle w:val="StyleUnderline"/>
        </w:rPr>
        <w:t xml:space="preserve"> to one another</w:t>
      </w:r>
      <w:r w:rsidRPr="00C76F1F">
        <w:rPr>
          <w:sz w:val="16"/>
        </w:rPr>
        <w:t xml:space="preserve"> under the skeptical watch of global financial markets. </w:t>
      </w:r>
      <w:r w:rsidRPr="00DC5A3D">
        <w:rPr>
          <w:rStyle w:val="Emphasis"/>
          <w:highlight w:val="yellow"/>
        </w:rPr>
        <w:t>Even</w:t>
      </w:r>
      <w:r w:rsidRPr="00DC5A3D">
        <w:rPr>
          <w:rStyle w:val="StyleUnderline"/>
          <w:highlight w:val="yellow"/>
        </w:rPr>
        <w:t xml:space="preserve"> in the face of </w:t>
      </w:r>
      <w:r w:rsidRPr="00DC5A3D">
        <w:rPr>
          <w:rStyle w:val="Emphasis"/>
          <w:highlight w:val="yellow"/>
        </w:rPr>
        <w:t>certain voter rebellion</w:t>
      </w:r>
      <w:r w:rsidRPr="00DC5A3D">
        <w:rPr>
          <w:rStyle w:val="StyleUnderline"/>
          <w:highlight w:val="yellow"/>
        </w:rPr>
        <w:t xml:space="preserve">, they opted for </w:t>
      </w:r>
      <w:r w:rsidRPr="00C76F1F">
        <w:rPr>
          <w:rStyle w:val="StyleUnderline"/>
        </w:rPr>
        <w:t xml:space="preserve">measures for </w:t>
      </w:r>
      <w:r w:rsidRPr="00DC5A3D">
        <w:rPr>
          <w:rStyle w:val="Emphasis"/>
          <w:highlight w:val="yellow"/>
        </w:rPr>
        <w:t>integration</w:t>
      </w:r>
      <w:r w:rsidRPr="00C76F1F">
        <w:rPr>
          <w:rStyle w:val="Emphasis"/>
        </w:rPr>
        <w:t xml:space="preserve"> rather than separation</w:t>
      </w:r>
      <w:r w:rsidRPr="00C76F1F">
        <w:rPr>
          <w:rStyle w:val="StyleUnderline"/>
        </w:rPr>
        <w:t xml:space="preserve"> or dissolution</w:t>
      </w:r>
      <w:r w:rsidRPr="00C76F1F">
        <w:rPr>
          <w:sz w:val="16"/>
        </w:rPr>
        <w:t xml:space="preserve">. For a project that is perennially on the verge of collapse, it is worth re-examining how </w:t>
      </w:r>
      <w:r w:rsidRPr="00C76F1F">
        <w:rPr>
          <w:rStyle w:val="StyleUnderline"/>
        </w:rPr>
        <w:t xml:space="preserve">these leaders committed significant sums of taxpayer resources and agreed to an unprecedented sharing of </w:t>
      </w:r>
      <w:proofErr w:type="gramStart"/>
      <w:r w:rsidRPr="00C76F1F">
        <w:rPr>
          <w:rStyle w:val="StyleUnderline"/>
        </w:rPr>
        <w:t>sovereignty</w:t>
      </w:r>
      <w:r w:rsidRPr="00C76F1F">
        <w:rPr>
          <w:sz w:val="16"/>
        </w:rPr>
        <w:t>.</w:t>
      </w:r>
      <w:r w:rsidRPr="00C76F1F">
        <w:rPr>
          <w:sz w:val="12"/>
        </w:rPr>
        <w:t>¶</w:t>
      </w:r>
      <w:proofErr w:type="gramEnd"/>
      <w:r w:rsidRPr="00C76F1F">
        <w:rPr>
          <w:sz w:val="12"/>
        </w:rPr>
        <w:t xml:space="preserve"> </w:t>
      </w:r>
      <w:r w:rsidRPr="00C76F1F">
        <w:rPr>
          <w:sz w:val="16"/>
        </w:rPr>
        <w:t xml:space="preserve">This paper argues that </w:t>
      </w:r>
      <w:r w:rsidRPr="00C76F1F">
        <w:rPr>
          <w:rStyle w:val="StyleUnderline"/>
        </w:rPr>
        <w:t xml:space="preserve">the </w:t>
      </w:r>
      <w:r w:rsidRPr="00DC5A3D">
        <w:rPr>
          <w:rStyle w:val="Emphasis"/>
          <w:highlight w:val="yellow"/>
        </w:rPr>
        <w:t>resilience</w:t>
      </w:r>
      <w:r w:rsidRPr="00DC5A3D">
        <w:rPr>
          <w:rStyle w:val="StyleUnderline"/>
          <w:highlight w:val="yellow"/>
        </w:rPr>
        <w:t xml:space="preserve"> comes from</w:t>
      </w:r>
      <w:r w:rsidRPr="00C76F1F">
        <w:rPr>
          <w:rStyle w:val="StyleUnderline"/>
        </w:rPr>
        <w:t xml:space="preserve"> the </w:t>
      </w:r>
      <w:r w:rsidRPr="00DC5A3D">
        <w:rPr>
          <w:rStyle w:val="Emphasis"/>
          <w:highlight w:val="yellow"/>
        </w:rPr>
        <w:t>deep financial integration</w:t>
      </w:r>
      <w:r w:rsidRPr="00C76F1F">
        <w:rPr>
          <w:rStyle w:val="StyleUnderline"/>
        </w:rPr>
        <w:t xml:space="preserve"> of the currency union </w:t>
      </w:r>
      <w:r w:rsidRPr="00DC5A3D">
        <w:rPr>
          <w:rStyle w:val="StyleUnderline"/>
          <w:highlight w:val="yellow"/>
        </w:rPr>
        <w:t>that created</w:t>
      </w:r>
      <w:r w:rsidRPr="00C76F1F">
        <w:rPr>
          <w:rStyle w:val="StyleUnderline"/>
        </w:rPr>
        <w:t xml:space="preserve"> both </w:t>
      </w:r>
      <w:r w:rsidRPr="00DC5A3D">
        <w:rPr>
          <w:rStyle w:val="StyleUnderline"/>
          <w:highlight w:val="yellow"/>
        </w:rPr>
        <w:t>stronger</w:t>
      </w:r>
      <w:r w:rsidRPr="00C76F1F">
        <w:rPr>
          <w:rStyle w:val="StyleUnderline"/>
        </w:rPr>
        <w:t xml:space="preserve"> links of </w:t>
      </w:r>
      <w:r w:rsidRPr="00DC5A3D">
        <w:rPr>
          <w:rStyle w:val="Emphasis"/>
          <w:highlight w:val="yellow"/>
        </w:rPr>
        <w:t>interdependence</w:t>
      </w:r>
      <w:r w:rsidRPr="00C76F1F">
        <w:rPr>
          <w:rStyle w:val="StyleUnderline"/>
        </w:rPr>
        <w:t xml:space="preserve"> among its members </w:t>
      </w:r>
      <w:r w:rsidRPr="00DC5A3D">
        <w:rPr>
          <w:rStyle w:val="StyleUnderline"/>
          <w:highlight w:val="yellow"/>
        </w:rPr>
        <w:t>as well as</w:t>
      </w:r>
      <w:r w:rsidRPr="00C76F1F">
        <w:rPr>
          <w:rStyle w:val="StyleUnderline"/>
        </w:rPr>
        <w:t xml:space="preserve"> greater </w:t>
      </w:r>
      <w:r w:rsidRPr="00DC5A3D">
        <w:rPr>
          <w:rStyle w:val="Emphasis"/>
          <w:highlight w:val="yellow"/>
        </w:rPr>
        <w:t>flexibility to absorb shocks</w:t>
      </w:r>
      <w:r w:rsidRPr="00C76F1F">
        <w:rPr>
          <w:sz w:val="16"/>
        </w:rPr>
        <w:t xml:space="preserve">. On the one hand, the financial market turmoil made it painfully clear to European leaders that investors viewed Europe as more or less a single borrower notwithstanding a treaty that said otherwise. On the other hand, </w:t>
      </w:r>
      <w:r w:rsidRPr="00C76F1F">
        <w:rPr>
          <w:rStyle w:val="StyleUnderline"/>
        </w:rPr>
        <w:t xml:space="preserve">this </w:t>
      </w:r>
      <w:r w:rsidRPr="00DC5A3D">
        <w:rPr>
          <w:rStyle w:val="StyleUnderline"/>
          <w:highlight w:val="yellow"/>
        </w:rPr>
        <w:t>integration</w:t>
      </w:r>
      <w:r w:rsidRPr="00C76F1F">
        <w:rPr>
          <w:rStyle w:val="StyleUnderline"/>
        </w:rPr>
        <w:t xml:space="preserve">, especially through the banking system, </w:t>
      </w:r>
      <w:r w:rsidRPr="00DC5A3D">
        <w:rPr>
          <w:rStyle w:val="StyleUnderline"/>
          <w:highlight w:val="yellow"/>
        </w:rPr>
        <w:t xml:space="preserve">provided mechanisms to </w:t>
      </w:r>
      <w:r w:rsidRPr="00DC5A3D">
        <w:rPr>
          <w:rStyle w:val="Emphasis"/>
          <w:highlight w:val="yellow"/>
        </w:rPr>
        <w:t>reallocate resources</w:t>
      </w:r>
      <w:r w:rsidRPr="00C76F1F">
        <w:rPr>
          <w:rStyle w:val="StyleUnderline"/>
        </w:rPr>
        <w:t xml:space="preserve"> throughout the currency union </w:t>
      </w:r>
      <w:proofErr w:type="gramStart"/>
      <w:r w:rsidRPr="00C76F1F">
        <w:rPr>
          <w:rStyle w:val="StyleUnderline"/>
        </w:rPr>
        <w:t>in order to</w:t>
      </w:r>
      <w:proofErr w:type="gramEnd"/>
      <w:r w:rsidRPr="00C76F1F">
        <w:rPr>
          <w:rStyle w:val="StyleUnderline"/>
        </w:rPr>
        <w:t xml:space="preserve"> absorb the asymmetric hocks through liquidity injections, market purchases and the euro area payments system</w:t>
      </w:r>
      <w:r w:rsidRPr="00C76F1F">
        <w:rPr>
          <w:sz w:val="16"/>
        </w:rPr>
        <w:t xml:space="preserve">. Like the large noisy </w:t>
      </w:r>
      <w:proofErr w:type="gramStart"/>
      <w:r w:rsidRPr="00C76F1F">
        <w:rPr>
          <w:sz w:val="16"/>
        </w:rPr>
        <w:t>family</w:t>
      </w:r>
      <w:proofErr w:type="gramEnd"/>
      <w:r w:rsidRPr="00C76F1F">
        <w:rPr>
          <w:sz w:val="16"/>
        </w:rPr>
        <w:t xml:space="preserve"> they claim to be, </w:t>
      </w:r>
      <w:r w:rsidRPr="00C76F1F">
        <w:rPr>
          <w:rStyle w:val="StyleUnderline"/>
        </w:rPr>
        <w:t>European leaders found themselves</w:t>
      </w:r>
      <w:r w:rsidRPr="00C76F1F">
        <w:rPr>
          <w:sz w:val="16"/>
        </w:rPr>
        <w:t xml:space="preserve"> stuck with the costs of their relatives’ mistakes, yet </w:t>
      </w:r>
      <w:r w:rsidRPr="00C76F1F">
        <w:rPr>
          <w:rStyle w:val="StyleUnderline"/>
        </w:rPr>
        <w:t>able to reallocate emergency resources under the table even as they sought to set up formal new rules to provide support and enforce discipline</w:t>
      </w:r>
      <w:r w:rsidRPr="00C76F1F">
        <w:rPr>
          <w:sz w:val="16"/>
        </w:rPr>
        <w:t xml:space="preserve">. If there is an optimistic case to be made for the euro area, it may be that </w:t>
      </w:r>
      <w:r w:rsidRPr="00C76F1F">
        <w:rPr>
          <w:rStyle w:val="StyleUnderline"/>
        </w:rPr>
        <w:t>strengthening its Banking Union can proceed even as the political climate makes structural reforms</w:t>
      </w:r>
      <w:r w:rsidRPr="00C76F1F">
        <w:rPr>
          <w:sz w:val="16"/>
        </w:rPr>
        <w:t xml:space="preserve">, fiscal pooling or labor mobility more </w:t>
      </w:r>
      <w:r w:rsidRPr="00C76F1F">
        <w:rPr>
          <w:rStyle w:val="StyleUnderline"/>
        </w:rPr>
        <w:t>difficult</w:t>
      </w:r>
      <w:r w:rsidRPr="00C76F1F">
        <w:rPr>
          <w:sz w:val="16"/>
        </w:rPr>
        <w:t xml:space="preserve">.2 Moreover, </w:t>
      </w:r>
      <w:r w:rsidRPr="00C76F1F">
        <w:rPr>
          <w:rStyle w:val="StyleUnderline"/>
        </w:rPr>
        <w:t xml:space="preserve">financial </w:t>
      </w:r>
      <w:r w:rsidRPr="00DC5A3D">
        <w:rPr>
          <w:rStyle w:val="Emphasis"/>
          <w:highlight w:val="yellow"/>
        </w:rPr>
        <w:t>market forces</w:t>
      </w:r>
      <w:r w:rsidRPr="00C76F1F">
        <w:rPr>
          <w:sz w:val="16"/>
        </w:rPr>
        <w:t xml:space="preserve"> may </w:t>
      </w:r>
      <w:r w:rsidRPr="00DC5A3D">
        <w:rPr>
          <w:rStyle w:val="StyleUnderline"/>
          <w:highlight w:val="yellow"/>
        </w:rPr>
        <w:t xml:space="preserve">encourage </w:t>
      </w:r>
      <w:r w:rsidRPr="00DC5A3D">
        <w:rPr>
          <w:rStyle w:val="Emphasis"/>
          <w:highlight w:val="yellow"/>
        </w:rPr>
        <w:t>progress</w:t>
      </w:r>
      <w:r w:rsidRPr="00DC5A3D">
        <w:rPr>
          <w:rStyle w:val="StyleUnderline"/>
          <w:highlight w:val="yellow"/>
        </w:rPr>
        <w:t xml:space="preserve"> on banking supervision and stability </w:t>
      </w:r>
      <w:proofErr w:type="gramStart"/>
      <w:r w:rsidRPr="00DC5A3D">
        <w:rPr>
          <w:rStyle w:val="Emphasis"/>
          <w:highlight w:val="yellow"/>
        </w:rPr>
        <w:t>in spite of</w:t>
      </w:r>
      <w:proofErr w:type="gramEnd"/>
      <w:r w:rsidRPr="00C76F1F">
        <w:rPr>
          <w:rStyle w:val="Emphasis"/>
        </w:rPr>
        <w:t xml:space="preserve"> lingering </w:t>
      </w:r>
      <w:r w:rsidRPr="00DC5A3D">
        <w:rPr>
          <w:rStyle w:val="Emphasis"/>
          <w:highlight w:val="yellow"/>
        </w:rPr>
        <w:t>voter doubts</w:t>
      </w:r>
      <w:r w:rsidRPr="00C76F1F">
        <w:rPr>
          <w:sz w:val="16"/>
        </w:rPr>
        <w:t xml:space="preserve">. Arguably, the European political calendar over the next year will put these ideas to their most severe test yet in key national elections. Until now, however, the “Financial Education of the Eurozone” is both the story of global markets forcing political leaders to take unpalatable steps to reinforce their monetary union, and the dawning realization that </w:t>
      </w:r>
      <w:r w:rsidRPr="00C76F1F">
        <w:rPr>
          <w:rStyle w:val="StyleUnderline"/>
        </w:rPr>
        <w:t>this very interdependence through markets and banks will likely drive further integration</w:t>
      </w:r>
      <w:r w:rsidRPr="00C76F1F">
        <w:rPr>
          <w:sz w:val="16"/>
        </w:rPr>
        <w:t xml:space="preserve">. </w:t>
      </w:r>
      <w:r w:rsidRPr="00C76F1F">
        <w:rPr>
          <w:sz w:val="10"/>
          <w:szCs w:val="10"/>
        </w:rPr>
        <w:t xml:space="preserve">Steady progress on the technical steps required to enshrine Banking Union and capital market integration may not be sufficient to secure the euro’s long-term survival, but they are necessary and realistic next steps amid the current political </w:t>
      </w:r>
      <w:proofErr w:type="gramStart"/>
      <w:r w:rsidRPr="00C76F1F">
        <w:rPr>
          <w:sz w:val="10"/>
          <w:szCs w:val="10"/>
        </w:rPr>
        <w:t>turmoil.¶</w:t>
      </w:r>
      <w:proofErr w:type="gramEnd"/>
      <w:r w:rsidRPr="00C76F1F">
        <w:rPr>
          <w:sz w:val="10"/>
          <w:szCs w:val="10"/>
        </w:rPr>
        <w:t xml:space="preserve"> Europe still falls far short on key elements of what constitutes an “optimum currency union” (Mundell 1961; McKinnon 1963; </w:t>
      </w:r>
      <w:proofErr w:type="spellStart"/>
      <w:r w:rsidRPr="00C76F1F">
        <w:rPr>
          <w:sz w:val="10"/>
          <w:szCs w:val="10"/>
        </w:rPr>
        <w:t>Kenen</w:t>
      </w:r>
      <w:proofErr w:type="spellEnd"/>
      <w:r w:rsidRPr="00C76F1F">
        <w:rPr>
          <w:sz w:val="10"/>
          <w:szCs w:val="10"/>
        </w:rPr>
        <w:t xml:space="preserve"> 1969). Roughly summarized, economists have cited four key criteria to achieve optimality: factor mobility, including especially capital and labor, pooling of fiscal responsibility and synchronization of business cycles. Moreover, the political will to accept the economic policies of other members can make or break a currency union (Frankel 2004). While capital mobility has been relatively free within the euro area--and this paper argues crucial in keeping the common currency together--labor mobility has been more constrained. The absence of a common language seems to be a detail that many early champions of the common currency assumed away. As for fiscal integration, of course, the euro area has no central fiscal authority, with the EU budget itself representing only 1 percent of gross domestic product. On business cycles, while Europe’s commercial links were deep, it became clear from the emerging imbalances that these economies were hardly synchronized.3 These failures, in the context of a single currency, have substantially slowed the European recovery such that only in 2014 had it returned to its levels of output before the crisis.4 As for political will, even the successful summits have often come amid sniping and threats. Arguably, the costs of membership have rapidly surged to exceed the potential benefits.5¶ Indeed, the classic cyclical shock to a monetary union tips some member states into recession and opens disparities in growth rates and unemployment levels that are then locked in by a single currency. With other parts of the union relatively unaffected, there is no incentive to make the difficult decision to share resources for more than humanitarian needs. This leaves the only path of adjustment through a grinding nominal decline in wages and prices that triggers recriminations, populism and ultimately the decision to exit. In the case of the global financial crisis, the shock to Europe revealed very different problems in different places: a fiscal gap in Greece, a property bubble in Ireland, low growth in Portugal and myriad banking issues in Spain, Italy and Cyprus Left to fester individually, none of these disparate problems would have forced a significant response from other European members, either in terms of new rules to bolster better policy or new money to soften the pain of adjustment. As such, it is not difficult to imagine a much more turbulent series of events that included more than one euro member exiting the union¶</w:t>
      </w:r>
      <w:r w:rsidRPr="00C76F1F">
        <w:rPr>
          <w:sz w:val="12"/>
        </w:rPr>
        <w:t xml:space="preserve"> </w:t>
      </w:r>
      <w:r w:rsidRPr="00C76F1F">
        <w:rPr>
          <w:rStyle w:val="StyleUnderline"/>
        </w:rPr>
        <w:t>What early observers saw</w:t>
      </w:r>
      <w:r w:rsidRPr="00C76F1F">
        <w:rPr>
          <w:sz w:val="16"/>
        </w:rPr>
        <w:t xml:space="preserve"> less clearly, however, </w:t>
      </w:r>
      <w:r w:rsidRPr="00C76F1F">
        <w:rPr>
          <w:rStyle w:val="StyleUnderline"/>
        </w:rPr>
        <w:t>was the surprising integration and interdependence of the member states through financial markets and their banking systems</w:t>
      </w:r>
      <w:r w:rsidRPr="00C76F1F">
        <w:rPr>
          <w:sz w:val="16"/>
        </w:rPr>
        <w:t xml:space="preserve">.6 If trade and investment did not flourish as promised, the single currency did </w:t>
      </w:r>
      <w:r w:rsidRPr="00C76F1F">
        <w:rPr>
          <w:sz w:val="16"/>
        </w:rPr>
        <w:lastRenderedPageBreak/>
        <w:t xml:space="preserve">open enormous opportunities in banking and finance. </w:t>
      </w:r>
      <w:r w:rsidRPr="00C76F1F">
        <w:rPr>
          <w:rStyle w:val="StyleUnderline"/>
        </w:rPr>
        <w:t>Banks rapidly expanded their exposures to other euro markets in search of higher returns where currency risk had apparently disappeared</w:t>
      </w:r>
      <w:r w:rsidRPr="00C76F1F">
        <w:rPr>
          <w:sz w:val="16"/>
        </w:rPr>
        <w:t xml:space="preserve">.7 </w:t>
      </w:r>
      <w:r w:rsidRPr="00C76F1F">
        <w:rPr>
          <w:rStyle w:val="StyleUnderline"/>
        </w:rPr>
        <w:t>This led to European economies that were both more integrated with one another and at the same time more susceptible to one another’s risks</w:t>
      </w:r>
      <w:r w:rsidRPr="00C76F1F">
        <w:rPr>
          <w:sz w:val="16"/>
        </w:rPr>
        <w:t xml:space="preserve">. </w:t>
      </w:r>
      <w:proofErr w:type="gramStart"/>
      <w:r w:rsidRPr="00C76F1F">
        <w:rPr>
          <w:sz w:val="16"/>
        </w:rPr>
        <w:t>Thus</w:t>
      </w:r>
      <w:proofErr w:type="gramEnd"/>
      <w:r w:rsidRPr="00C76F1F">
        <w:rPr>
          <w:sz w:val="16"/>
        </w:rPr>
        <w:t xml:space="preserve"> did isolated national issues like Greek public payrolls and Irish overbuilding suddenly become everyone’s problem. Each of these qualitatively different economic imbalances was quickly transmitted as large, undifferentiated potential losses through the financial system. Some of these potential losses arose from direct lending by French and German banks, for example, to the periphery. Some appeared from nowhere as suspicion turned to fear that much larger countries like Spain and Italy might lose market access. In any case, </w:t>
      </w:r>
      <w:r w:rsidRPr="00C76F1F">
        <w:rPr>
          <w:rStyle w:val="StyleUnderline"/>
        </w:rPr>
        <w:t xml:space="preserve">the sudden transmission of the global shock throughout the European financial system forced European leaders to </w:t>
      </w:r>
      <w:r w:rsidRPr="00C76F1F">
        <w:rPr>
          <w:rStyle w:val="Emphasis"/>
        </w:rPr>
        <w:t>pool resources</w:t>
      </w:r>
      <w:r w:rsidRPr="00C76F1F">
        <w:rPr>
          <w:rStyle w:val="StyleUnderline"/>
        </w:rPr>
        <w:t xml:space="preserve"> and </w:t>
      </w:r>
      <w:r w:rsidRPr="00C76F1F">
        <w:rPr>
          <w:rStyle w:val="Emphasis"/>
        </w:rPr>
        <w:t>share sovereignty</w:t>
      </w:r>
      <w:r w:rsidRPr="00C76F1F">
        <w:rPr>
          <w:rStyle w:val="StyleUnderline"/>
        </w:rPr>
        <w:t xml:space="preserve"> in ways that would have been unimaginable before the crisis</w:t>
      </w:r>
      <w:r w:rsidRPr="00C76F1F">
        <w:rPr>
          <w:sz w:val="16"/>
        </w:rPr>
        <w:t xml:space="preserve">. </w:t>
      </w:r>
      <w:r w:rsidRPr="00C76F1F">
        <w:rPr>
          <w:rStyle w:val="StyleUnderline"/>
        </w:rPr>
        <w:t>Whenever the price of further pooling of sovereignty and resources looked unacceptably high, euro governments determined that the costs of dissolution would be even higher and could not be compartmentalized</w:t>
      </w:r>
      <w:r w:rsidRPr="00C76F1F">
        <w:rPr>
          <w:sz w:val="16"/>
        </w:rPr>
        <w:t xml:space="preserve">. Indeed, </w:t>
      </w:r>
      <w:r w:rsidRPr="00C76F1F">
        <w:rPr>
          <w:rStyle w:val="StyleUnderline"/>
        </w:rPr>
        <w:t>most leaders chose policies that eventually lost them their own jobs over the prospect of immediate financial calamity</w:t>
      </w:r>
      <w:r w:rsidRPr="00C76F1F">
        <w:rPr>
          <w:sz w:val="16"/>
        </w:rPr>
        <w:t>.8</w:t>
      </w:r>
      <w:r w:rsidRPr="00C76F1F">
        <w:rPr>
          <w:sz w:val="12"/>
        </w:rPr>
        <w:t xml:space="preserve">¶ </w:t>
      </w:r>
      <w:r w:rsidRPr="00C76F1F">
        <w:rPr>
          <w:sz w:val="16"/>
        </w:rPr>
        <w:t xml:space="preserve">This study reviews the historical and political context that shaped European monetary union through the financial crisis, and then traces how unexpected </w:t>
      </w:r>
      <w:r w:rsidRPr="00C76F1F">
        <w:rPr>
          <w:rStyle w:val="StyleUnderline"/>
        </w:rPr>
        <w:t>financial market pressures forced European leaders to sweep aside treaty restrictions in order to build a joint fiscal backstop and consent to active central bank intervention on their joint accounts</w:t>
      </w:r>
      <w:r w:rsidRPr="00C76F1F">
        <w:rPr>
          <w:sz w:val="16"/>
        </w:rPr>
        <w:t xml:space="preserve">. A third section explores the efforts to encourage, and at times impose, structural reforms, which created a framework to address the currency union’s structural imbalances, even if its credibility remains dubious. Fourth, the study examines the financial interdependence of the currency union that, for all the concerns about fiscal transfers, </w:t>
      </w:r>
      <w:proofErr w:type="gramStart"/>
      <w:r w:rsidRPr="00C76F1F">
        <w:rPr>
          <w:sz w:val="16"/>
        </w:rPr>
        <w:t>actually provided</w:t>
      </w:r>
      <w:proofErr w:type="gramEnd"/>
      <w:r w:rsidRPr="00C76F1F">
        <w:rPr>
          <w:sz w:val="16"/>
        </w:rPr>
        <w:t xml:space="preserve"> a mechanism for financial transfers that helped absorb the shocks. At the same time, these deep financial linkages also made each member vulnerable to the instability of the others and prompted euro governments to impose </w:t>
      </w:r>
      <w:proofErr w:type="gramStart"/>
      <w:r w:rsidRPr="00C76F1F">
        <w:rPr>
          <w:sz w:val="16"/>
        </w:rPr>
        <w:t>unprecedented centralized</w:t>
      </w:r>
      <w:proofErr w:type="gramEnd"/>
      <w:r w:rsidRPr="00C76F1F">
        <w:rPr>
          <w:sz w:val="16"/>
        </w:rPr>
        <w:t xml:space="preserve"> supervision on their own largest banks. In a fifth and final section, this paper assesses the resilience of what must for the foreseeable future remain a “suboptimum currency union” and suggests a policy agenda to secure the recent gains. While further fiscal integration or structural reforms that boost labor mobility may be difficult to imagine short of another </w:t>
      </w:r>
      <w:r w:rsidRPr="00C76F1F">
        <w:rPr>
          <w:rStyle w:val="StyleUnderline"/>
        </w:rPr>
        <w:t>crisis</w:t>
      </w:r>
      <w:r w:rsidRPr="00C76F1F">
        <w:rPr>
          <w:sz w:val="16"/>
        </w:rPr>
        <w:t xml:space="preserve">, steady and quiet progress on banking union may still be possible. The </w:t>
      </w:r>
      <w:r w:rsidRPr="00C76F1F">
        <w:rPr>
          <w:rStyle w:val="StyleUnderline"/>
        </w:rPr>
        <w:t>outcomes are hardly inevitable</w:t>
      </w:r>
      <w:r w:rsidRPr="00C76F1F">
        <w:rPr>
          <w:sz w:val="16"/>
        </w:rPr>
        <w:t xml:space="preserve">, as political leaders could miscalculate and voter moods could sour further. Competitive adjustments and structural reforms do not immediately boost growth, which creates fertile ground for populism and isolationism. 9 Still, </w:t>
      </w:r>
      <w:r w:rsidRPr="00C76F1F">
        <w:rPr>
          <w:rStyle w:val="StyleUnderline"/>
        </w:rPr>
        <w:t>the lesson of the last several years suggests that members of the euro area must either hang together or hang separately</w:t>
      </w:r>
      <w:r w:rsidRPr="00C76F1F">
        <w:rPr>
          <w:sz w:val="16"/>
        </w:rPr>
        <w:t xml:space="preserve">. Ironically, perhaps, </w:t>
      </w:r>
      <w:r w:rsidRPr="00DC5A3D">
        <w:rPr>
          <w:rStyle w:val="StyleUnderline"/>
          <w:highlight w:val="yellow"/>
        </w:rPr>
        <w:t>the</w:t>
      </w:r>
      <w:r w:rsidRPr="00C76F1F">
        <w:rPr>
          <w:rStyle w:val="StyleUnderline"/>
        </w:rPr>
        <w:t xml:space="preserve"> same </w:t>
      </w:r>
      <w:r w:rsidRPr="00DC5A3D">
        <w:rPr>
          <w:rStyle w:val="StyleUnderline"/>
          <w:highlight w:val="yellow"/>
        </w:rPr>
        <w:t>integration</w:t>
      </w:r>
      <w:r w:rsidRPr="00C76F1F">
        <w:rPr>
          <w:rStyle w:val="StyleUnderline"/>
        </w:rPr>
        <w:t xml:space="preserve"> through financial markets and banks </w:t>
      </w:r>
      <w:r w:rsidRPr="00DC5A3D">
        <w:rPr>
          <w:rStyle w:val="StyleUnderline"/>
          <w:highlight w:val="yellow"/>
        </w:rPr>
        <w:t>that makes members</w:t>
      </w:r>
      <w:r w:rsidRPr="00C76F1F">
        <w:rPr>
          <w:rStyle w:val="StyleUnderline"/>
        </w:rPr>
        <w:t xml:space="preserve"> of Europe’s currency union </w:t>
      </w:r>
      <w:r w:rsidRPr="00DC5A3D">
        <w:rPr>
          <w:rStyle w:val="StyleUnderline"/>
          <w:highlight w:val="yellow"/>
        </w:rPr>
        <w:t>vulnerable to one another</w:t>
      </w:r>
      <w:r w:rsidRPr="00C76F1F">
        <w:rPr>
          <w:rStyle w:val="StyleUnderline"/>
        </w:rPr>
        <w:t xml:space="preserve"> also </w:t>
      </w:r>
      <w:r w:rsidRPr="00DC5A3D">
        <w:rPr>
          <w:rStyle w:val="StyleUnderline"/>
          <w:highlight w:val="yellow"/>
        </w:rPr>
        <w:t xml:space="preserve">makes the </w:t>
      </w:r>
      <w:r w:rsidRPr="00DC5A3D">
        <w:rPr>
          <w:rStyle w:val="Emphasis"/>
          <w:highlight w:val="yellow"/>
        </w:rPr>
        <w:t>entire structure</w:t>
      </w:r>
      <w:r w:rsidRPr="00C76F1F">
        <w:rPr>
          <w:rStyle w:val="StyleUnderline"/>
          <w:sz w:val="24"/>
        </w:rPr>
        <w:t xml:space="preserve"> </w:t>
      </w:r>
      <w:r w:rsidRPr="00C76F1F">
        <w:rPr>
          <w:rStyle w:val="StyleUnderline"/>
        </w:rPr>
        <w:t xml:space="preserve">more </w:t>
      </w:r>
      <w:r w:rsidRPr="00DC5A3D">
        <w:rPr>
          <w:rStyle w:val="Emphasis"/>
          <w:highlight w:val="yellow"/>
        </w:rPr>
        <w:t>likely to endure</w:t>
      </w:r>
      <w:r w:rsidRPr="00C76F1F">
        <w:rPr>
          <w:sz w:val="16"/>
        </w:rPr>
        <w:t xml:space="preserve">. As one journalist put it, </w:t>
      </w:r>
      <w:r w:rsidRPr="00C76F1F">
        <w:rPr>
          <w:rStyle w:val="StyleUnderline"/>
        </w:rPr>
        <w:t xml:space="preserve">Europe finds itself in </w:t>
      </w:r>
      <w:r w:rsidRPr="00DC5A3D">
        <w:rPr>
          <w:rStyle w:val="StyleUnderline"/>
          <w:highlight w:val="yellow"/>
        </w:rPr>
        <w:t xml:space="preserve">an unhappy marriage with </w:t>
      </w:r>
      <w:r w:rsidRPr="00DC5A3D">
        <w:rPr>
          <w:rStyle w:val="Emphasis"/>
          <w:highlight w:val="yellow"/>
        </w:rPr>
        <w:t>prohibitive divorce costs</w:t>
      </w:r>
      <w:r w:rsidRPr="00C76F1F">
        <w:rPr>
          <w:sz w:val="16"/>
        </w:rPr>
        <w:t xml:space="preserve"> (Walker 2016)</w:t>
      </w:r>
    </w:p>
    <w:p w14:paraId="08443F2C" w14:textId="77777777" w:rsidR="00406EF2" w:rsidRPr="002177C7" w:rsidRDefault="00406EF2" w:rsidP="00406EF2"/>
    <w:p w14:paraId="3D3828FE" w14:textId="77777777" w:rsidR="00406EF2" w:rsidRDefault="00406EF2" w:rsidP="00406EF2">
      <w:pPr>
        <w:pStyle w:val="Heading3"/>
      </w:pPr>
      <w:r>
        <w:lastRenderedPageBreak/>
        <w:t>AT: EU Adv---EU Fails---1NC</w:t>
      </w:r>
    </w:p>
    <w:p w14:paraId="2E895FFB" w14:textId="77777777" w:rsidR="00406EF2" w:rsidRPr="008D121E" w:rsidRDefault="00406EF2" w:rsidP="00406EF2">
      <w:pPr>
        <w:pStyle w:val="Heading4"/>
        <w:rPr>
          <w:rFonts w:cs="Times New Roman"/>
        </w:rPr>
      </w:pPr>
      <w:bookmarkStart w:id="0" w:name="BlockBM892"/>
      <w:r w:rsidRPr="008D121E">
        <w:rPr>
          <w:rFonts w:cs="Times New Roman"/>
        </w:rPr>
        <w:t xml:space="preserve">EU is obsolete and useless. </w:t>
      </w:r>
    </w:p>
    <w:p w14:paraId="6733F380" w14:textId="77777777" w:rsidR="00406EF2" w:rsidRPr="008D121E" w:rsidRDefault="00406EF2" w:rsidP="00406EF2">
      <w:pPr>
        <w:tabs>
          <w:tab w:val="left" w:pos="5580"/>
        </w:tabs>
      </w:pPr>
      <w:r w:rsidRPr="008D121E">
        <w:rPr>
          <w:rStyle w:val="Style13ptBold"/>
        </w:rPr>
        <w:t>Sked 12</w:t>
      </w:r>
      <w:r w:rsidRPr="008D121E">
        <w:t xml:space="preserve">—Professor of international history and former convener of European studies at the London School of Economics [Alan, “Why would anyone want to join the EU?” </w:t>
      </w:r>
      <w:r w:rsidRPr="008D121E">
        <w:rPr>
          <w:i/>
        </w:rPr>
        <w:t>Foreign Policy</w:t>
      </w:r>
      <w:r w:rsidRPr="008D121E">
        <w:t xml:space="preserve">, 14 Mar, </w:t>
      </w:r>
      <w:hyperlink r:id="rId15" w:history="1">
        <w:r w:rsidRPr="008D121E">
          <w:rPr>
            <w:rStyle w:val="Hyperlink"/>
          </w:rPr>
          <w:t>http://foreignpolicy.com/2012/03/14/why-would-anyone-want-to-join-the-eu/</w:t>
        </w:r>
      </w:hyperlink>
      <w:r w:rsidRPr="008D121E">
        <w:t xml:space="preserve">, accessed 23 Nov 2016] </w:t>
      </w:r>
    </w:p>
    <w:p w14:paraId="4F11751A" w14:textId="77777777" w:rsidR="00406EF2" w:rsidRPr="008D121E" w:rsidRDefault="00406EF2" w:rsidP="00406EF2">
      <w:pPr>
        <w:rPr>
          <w:sz w:val="16"/>
        </w:rPr>
      </w:pPr>
      <w:r w:rsidRPr="008D121E">
        <w:rPr>
          <w:rStyle w:val="Emphasis"/>
        </w:rPr>
        <w:t>Superficially</w:t>
      </w:r>
      <w:r w:rsidRPr="008D121E">
        <w:rPr>
          <w:rStyle w:val="StyleUnderline"/>
        </w:rPr>
        <w:t>, the EU seems to have made great progress</w:t>
      </w:r>
      <w:r w:rsidRPr="008D121E">
        <w:rPr>
          <w:sz w:val="16"/>
        </w:rPr>
        <w:t xml:space="preserve"> since the 1957 Treaty of Rome. Almost every aspect of policy is now determined by bureaucrats in Brussels in combination with the European Council and the European Parliament. </w:t>
      </w:r>
      <w:r w:rsidRPr="008D121E">
        <w:rPr>
          <w:rStyle w:val="StyleUnderline"/>
        </w:rPr>
        <w:t>The EU</w:t>
      </w:r>
      <w:r w:rsidRPr="008D121E">
        <w:rPr>
          <w:sz w:val="16"/>
        </w:rPr>
        <w:t xml:space="preserve"> even has its own foreign service and </w:t>
      </w:r>
      <w:r w:rsidRPr="008D121E">
        <w:rPr>
          <w:rStyle w:val="StyleUnderline"/>
        </w:rPr>
        <w:t>is struggling to create its own intelligence and federal police services</w:t>
      </w:r>
      <w:r w:rsidRPr="008D121E">
        <w:rPr>
          <w:sz w:val="16"/>
        </w:rPr>
        <w:t xml:space="preserve">. No wonder it impresses Arabs and Africans, whose own struggles for unity have, relatively speaking, gone nowhere. The trouble, however, is that </w:t>
      </w:r>
      <w:r w:rsidRPr="00DC5A3D">
        <w:rPr>
          <w:rStyle w:val="StyleUnderline"/>
          <w:highlight w:val="yellow"/>
        </w:rPr>
        <w:t>the EU</w:t>
      </w:r>
      <w:r w:rsidRPr="008D121E">
        <w:rPr>
          <w:rStyle w:val="StyleUnderline"/>
        </w:rPr>
        <w:t xml:space="preserve"> </w:t>
      </w:r>
      <w:proofErr w:type="gramStart"/>
      <w:r w:rsidRPr="008D121E">
        <w:rPr>
          <w:rStyle w:val="StyleUnderline"/>
        </w:rPr>
        <w:t xml:space="preserve">as a whole </w:t>
      </w:r>
      <w:r w:rsidRPr="00DC5A3D">
        <w:rPr>
          <w:rStyle w:val="StyleUnderline"/>
          <w:highlight w:val="yellow"/>
        </w:rPr>
        <w:t>is</w:t>
      </w:r>
      <w:proofErr w:type="gramEnd"/>
      <w:r w:rsidRPr="00DC5A3D">
        <w:rPr>
          <w:rStyle w:val="StyleUnderline"/>
          <w:highlight w:val="yellow"/>
        </w:rPr>
        <w:t xml:space="preserve"> in absolute </w:t>
      </w:r>
      <w:r w:rsidRPr="00DC5A3D">
        <w:rPr>
          <w:rStyle w:val="Emphasis"/>
          <w:highlight w:val="yellow"/>
        </w:rPr>
        <w:t>demographic</w:t>
      </w:r>
      <w:r w:rsidRPr="008D121E">
        <w:rPr>
          <w:rStyle w:val="StyleUnderline"/>
        </w:rPr>
        <w:t xml:space="preserve"> decline and relative </w:t>
      </w:r>
      <w:r w:rsidRPr="00DC5A3D">
        <w:rPr>
          <w:rStyle w:val="Emphasis"/>
          <w:highlight w:val="yellow"/>
        </w:rPr>
        <w:t>economic</w:t>
      </w:r>
      <w:r w:rsidRPr="00DC5A3D">
        <w:rPr>
          <w:rStyle w:val="StyleUnderline"/>
          <w:highlight w:val="yellow"/>
        </w:rPr>
        <w:t xml:space="preserve"> and </w:t>
      </w:r>
      <w:r w:rsidRPr="00DC5A3D">
        <w:rPr>
          <w:rStyle w:val="Emphasis"/>
          <w:highlight w:val="yellow"/>
        </w:rPr>
        <w:t>tech</w:t>
      </w:r>
      <w:r w:rsidRPr="008D121E">
        <w:rPr>
          <w:sz w:val="16"/>
        </w:rPr>
        <w:t xml:space="preserve">nological </w:t>
      </w:r>
      <w:r w:rsidRPr="00DC5A3D">
        <w:rPr>
          <w:rStyle w:val="Emphasis"/>
          <w:highlight w:val="yellow"/>
        </w:rPr>
        <w:t>decline</w:t>
      </w:r>
      <w:r w:rsidRPr="008D121E">
        <w:rPr>
          <w:rStyle w:val="StyleUnderline"/>
        </w:rPr>
        <w:t xml:space="preserve">, and </w:t>
      </w:r>
      <w:r w:rsidRPr="00DC5A3D">
        <w:rPr>
          <w:rStyle w:val="StyleUnderline"/>
          <w:highlight w:val="yellow"/>
        </w:rPr>
        <w:t>its major policies</w:t>
      </w:r>
      <w:r w:rsidRPr="008D121E">
        <w:rPr>
          <w:sz w:val="16"/>
        </w:rPr>
        <w:t xml:space="preserve"> — whether the </w:t>
      </w:r>
      <w:r w:rsidRPr="008D121E">
        <w:rPr>
          <w:rStyle w:val="StyleUnderline"/>
        </w:rPr>
        <w:t>common fisheries and</w:t>
      </w:r>
      <w:r w:rsidRPr="008D121E">
        <w:rPr>
          <w:sz w:val="16"/>
        </w:rPr>
        <w:t xml:space="preserve"> </w:t>
      </w:r>
      <w:r w:rsidRPr="008D121E">
        <w:rPr>
          <w:rStyle w:val="StyleUnderline"/>
        </w:rPr>
        <w:t>ag</w:t>
      </w:r>
      <w:r w:rsidRPr="008D121E">
        <w:rPr>
          <w:sz w:val="16"/>
        </w:rPr>
        <w:t xml:space="preserve">riculture </w:t>
      </w:r>
      <w:r w:rsidRPr="008D121E">
        <w:rPr>
          <w:rStyle w:val="StyleUnderline"/>
        </w:rPr>
        <w:t>policies or the euro and monetary union</w:t>
      </w:r>
      <w:r w:rsidRPr="008D121E">
        <w:rPr>
          <w:sz w:val="16"/>
        </w:rPr>
        <w:t xml:space="preserve"> — </w:t>
      </w:r>
      <w:r w:rsidRPr="00DC5A3D">
        <w:rPr>
          <w:rStyle w:val="StyleUnderline"/>
          <w:highlight w:val="yellow"/>
        </w:rPr>
        <w:t xml:space="preserve">have </w:t>
      </w:r>
      <w:r w:rsidRPr="00DC5A3D">
        <w:rPr>
          <w:rStyle w:val="Emphasis"/>
          <w:highlight w:val="yellow"/>
        </w:rPr>
        <w:t>failed</w:t>
      </w:r>
      <w:r w:rsidRPr="008D121E">
        <w:rPr>
          <w:sz w:val="16"/>
        </w:rPr>
        <w:t xml:space="preserve">. </w:t>
      </w:r>
      <w:r w:rsidRPr="00DC5A3D">
        <w:rPr>
          <w:rStyle w:val="StyleUnderline"/>
          <w:highlight w:val="yellow"/>
        </w:rPr>
        <w:t>In</w:t>
      </w:r>
      <w:r w:rsidRPr="008D121E">
        <w:rPr>
          <w:rStyle w:val="StyleUnderline"/>
        </w:rPr>
        <w:t xml:space="preserve"> terms of </w:t>
      </w:r>
      <w:r w:rsidRPr="00DC5A3D">
        <w:rPr>
          <w:rStyle w:val="StyleUnderline"/>
          <w:highlight w:val="yellow"/>
        </w:rPr>
        <w:t xml:space="preserve">foreign and security policies, it is an </w:t>
      </w:r>
      <w:r w:rsidRPr="00DC5A3D">
        <w:rPr>
          <w:rStyle w:val="Emphasis"/>
          <w:highlight w:val="yellow"/>
        </w:rPr>
        <w:t>international joke</w:t>
      </w:r>
      <w:r w:rsidRPr="008D121E">
        <w:rPr>
          <w:sz w:val="16"/>
        </w:rPr>
        <w:t xml:space="preserve">. </w:t>
      </w:r>
      <w:r w:rsidRPr="00DC5A3D">
        <w:rPr>
          <w:rStyle w:val="StyleUnderline"/>
          <w:highlight w:val="yellow"/>
        </w:rPr>
        <w:t>It spends</w:t>
      </w:r>
      <w:r w:rsidRPr="008D121E">
        <w:rPr>
          <w:rStyle w:val="StyleUnderline"/>
        </w:rPr>
        <w:t xml:space="preserve"> next to </w:t>
      </w:r>
      <w:r w:rsidRPr="00DC5A3D">
        <w:rPr>
          <w:rStyle w:val="Emphasis"/>
          <w:highlight w:val="yellow"/>
        </w:rPr>
        <w:t>nothing</w:t>
      </w:r>
      <w:r w:rsidRPr="00DC5A3D">
        <w:rPr>
          <w:rStyle w:val="StyleUnderline"/>
          <w:highlight w:val="yellow"/>
        </w:rPr>
        <w:t xml:space="preserve"> on defense</w:t>
      </w:r>
      <w:r w:rsidRPr="008D121E">
        <w:rPr>
          <w:sz w:val="16"/>
        </w:rPr>
        <w:t xml:space="preserve">, and even its main contributors in this area, </w:t>
      </w:r>
      <w:r w:rsidRPr="008D121E">
        <w:rPr>
          <w:rStyle w:val="StyleUnderline"/>
        </w:rPr>
        <w:t xml:space="preserve">Britain and France, have seen their armed forces so severely cut recently that </w:t>
      </w:r>
      <w:r w:rsidRPr="00DC5A3D">
        <w:rPr>
          <w:rStyle w:val="StyleUnderline"/>
          <w:highlight w:val="yellow"/>
        </w:rPr>
        <w:t>in</w:t>
      </w:r>
      <w:r w:rsidRPr="008D121E">
        <w:rPr>
          <w:rStyle w:val="StyleUnderline"/>
        </w:rPr>
        <w:t xml:space="preserve"> the </w:t>
      </w:r>
      <w:r w:rsidRPr="00DC5A3D">
        <w:rPr>
          <w:rStyle w:val="StyleUnderline"/>
          <w:highlight w:val="yellow"/>
        </w:rPr>
        <w:t>Libya</w:t>
      </w:r>
      <w:r w:rsidRPr="008D121E">
        <w:rPr>
          <w:sz w:val="16"/>
        </w:rPr>
        <w:t xml:space="preserve">n </w:t>
      </w:r>
      <w:r w:rsidRPr="008D121E">
        <w:rPr>
          <w:rStyle w:val="StyleUnderline"/>
        </w:rPr>
        <w:t xml:space="preserve">war, </w:t>
      </w:r>
      <w:r w:rsidRPr="00DC5A3D">
        <w:rPr>
          <w:rStyle w:val="StyleUnderline"/>
          <w:highlight w:val="yellow"/>
        </w:rPr>
        <w:t xml:space="preserve">where Europe "took the lead," they were </w:t>
      </w:r>
      <w:r w:rsidRPr="00DC5A3D">
        <w:rPr>
          <w:rStyle w:val="Emphasis"/>
          <w:highlight w:val="yellow"/>
        </w:rPr>
        <w:t>entirely dependent</w:t>
      </w:r>
      <w:r w:rsidRPr="00DC5A3D">
        <w:rPr>
          <w:rStyle w:val="StyleUnderline"/>
          <w:highlight w:val="yellow"/>
        </w:rPr>
        <w:t xml:space="preserve"> on U.S. logistics and supplies</w:t>
      </w:r>
      <w:r w:rsidRPr="008D121E">
        <w:rPr>
          <w:sz w:val="16"/>
        </w:rPr>
        <w:t xml:space="preserve">. </w:t>
      </w:r>
      <w:r w:rsidRPr="008D121E">
        <w:rPr>
          <w:rStyle w:val="StyleUnderline"/>
        </w:rPr>
        <w:t xml:space="preserve">If the </w:t>
      </w:r>
      <w:r w:rsidRPr="00DC5A3D">
        <w:rPr>
          <w:rStyle w:val="StyleUnderline"/>
          <w:highlight w:val="yellow"/>
        </w:rPr>
        <w:t>EU</w:t>
      </w:r>
      <w:r w:rsidRPr="008D121E">
        <w:rPr>
          <w:rStyle w:val="StyleUnderline"/>
        </w:rPr>
        <w:t xml:space="preserve"> boasts of its reliance on </w:t>
      </w:r>
      <w:r w:rsidRPr="00DC5A3D">
        <w:rPr>
          <w:rStyle w:val="StyleUnderline"/>
          <w:highlight w:val="yellow"/>
        </w:rPr>
        <w:t>"soft power,"</w:t>
      </w:r>
      <w:r w:rsidRPr="008D121E">
        <w:rPr>
          <w:rStyle w:val="StyleUnderline"/>
        </w:rPr>
        <w:t xml:space="preserve"> that </w:t>
      </w:r>
      <w:r w:rsidRPr="00DC5A3D">
        <w:rPr>
          <w:rStyle w:val="StyleUnderline"/>
          <w:highlight w:val="yellow"/>
        </w:rPr>
        <w:t xml:space="preserve">is because </w:t>
      </w:r>
      <w:r w:rsidRPr="00DC5A3D">
        <w:rPr>
          <w:rStyle w:val="Emphasis"/>
          <w:highlight w:val="yellow"/>
        </w:rPr>
        <w:t>it has no choice</w:t>
      </w:r>
      <w:r w:rsidRPr="008D121E">
        <w:rPr>
          <w:sz w:val="16"/>
        </w:rPr>
        <w:t xml:space="preserve">. Its head of foreign affairs, the British baroness Catherine Ashton, has been called "the world’s highest-paid female politician," yet she remains anonymous and has no influence on world events whatsoever. Her position sums up </w:t>
      </w:r>
      <w:r w:rsidRPr="008D121E">
        <w:rPr>
          <w:rStyle w:val="StyleUnderline"/>
        </w:rPr>
        <w:t xml:space="preserve">everything that is wrong with the EU — </w:t>
      </w:r>
      <w:r w:rsidRPr="00DC5A3D">
        <w:rPr>
          <w:rStyle w:val="Emphasis"/>
          <w:highlight w:val="yellow"/>
        </w:rPr>
        <w:t>expensive but ineffective</w:t>
      </w:r>
      <w:r w:rsidRPr="008D121E">
        <w:rPr>
          <w:sz w:val="16"/>
        </w:rPr>
        <w:t xml:space="preserve">. The fundamental problem with the EU, however, is that the people of Europe have no faith in it and do not identify with it. A 2010 Eurobarometer poll found that </w:t>
      </w:r>
      <w:r w:rsidRPr="008D121E">
        <w:rPr>
          <w:rStyle w:val="StyleUnderline"/>
        </w:rPr>
        <w:t xml:space="preserve">only 49 percent of EU citizens think their country’s EU membership is a "good thing," while only 42 percent trust </w:t>
      </w:r>
      <w:r w:rsidRPr="00DC5A3D">
        <w:rPr>
          <w:rStyle w:val="StyleUnderline"/>
          <w:highlight w:val="yellow"/>
        </w:rPr>
        <w:t>EU institutions</w:t>
      </w:r>
      <w:r w:rsidRPr="008D121E">
        <w:rPr>
          <w:sz w:val="16"/>
        </w:rPr>
        <w:t xml:space="preserve">. Meanwhile, </w:t>
      </w:r>
      <w:r w:rsidRPr="008D121E">
        <w:rPr>
          <w:rStyle w:val="StyleUnderline"/>
        </w:rPr>
        <w:t>those institutions</w:t>
      </w:r>
      <w:r w:rsidRPr="008D121E">
        <w:rPr>
          <w:sz w:val="16"/>
        </w:rPr>
        <w:t xml:space="preserve">, like the EU’s whole ethos, </w:t>
      </w:r>
      <w:r w:rsidRPr="00DC5A3D">
        <w:rPr>
          <w:rStyle w:val="StyleUnderline"/>
          <w:highlight w:val="yellow"/>
        </w:rPr>
        <w:t>are</w:t>
      </w:r>
      <w:r w:rsidRPr="008D121E">
        <w:rPr>
          <w:rStyle w:val="StyleUnderline"/>
        </w:rPr>
        <w:t xml:space="preserve"> positively </w:t>
      </w:r>
      <w:r w:rsidRPr="00DC5A3D">
        <w:rPr>
          <w:rStyle w:val="Emphasis"/>
          <w:highlight w:val="yellow"/>
        </w:rPr>
        <w:t>anti-democratic</w:t>
      </w:r>
      <w:r w:rsidRPr="008D121E">
        <w:rPr>
          <w:sz w:val="16"/>
        </w:rPr>
        <w:t xml:space="preserve">. </w:t>
      </w:r>
      <w:r w:rsidRPr="008D121E">
        <w:rPr>
          <w:rStyle w:val="StyleUnderline"/>
        </w:rPr>
        <w:t>Its key decision-making bodies</w:t>
      </w:r>
      <w:r w:rsidRPr="008D121E">
        <w:rPr>
          <w:sz w:val="16"/>
        </w:rPr>
        <w:t xml:space="preserve"> — the European Council, Court of Justice, and European Commission — </w:t>
      </w:r>
      <w:r w:rsidRPr="008D121E">
        <w:rPr>
          <w:rStyle w:val="StyleUnderline"/>
        </w:rPr>
        <w:t>are</w:t>
      </w:r>
      <w:r w:rsidRPr="008D121E">
        <w:rPr>
          <w:sz w:val="16"/>
        </w:rPr>
        <w:t xml:space="preserve">, for all practical purposes, </w:t>
      </w:r>
      <w:r w:rsidRPr="008D121E">
        <w:rPr>
          <w:rStyle w:val="StyleUnderline"/>
        </w:rPr>
        <w:t>unelected, unaccountable, and removed from the people</w:t>
      </w:r>
      <w:r w:rsidRPr="008D121E">
        <w:rPr>
          <w:sz w:val="16"/>
        </w:rPr>
        <w:t xml:space="preserve"> (commissioners are usually washed-up has-beens whose political careers in their home states have ended in failure). Their decisions are irreversible in national parliaments, and the European Parliament, while vested with powers of co-decision-making with the European Council, is also remote. </w:t>
      </w:r>
      <w:r w:rsidRPr="00DC5A3D">
        <w:rPr>
          <w:rStyle w:val="StyleUnderline"/>
          <w:highlight w:val="yellow"/>
        </w:rPr>
        <w:t xml:space="preserve">The Parliament is a </w:t>
      </w:r>
      <w:r w:rsidRPr="00DC5A3D">
        <w:rPr>
          <w:rStyle w:val="Emphasis"/>
          <w:highlight w:val="yellow"/>
        </w:rPr>
        <w:t>glorified debating society</w:t>
      </w:r>
      <w:r w:rsidRPr="008D121E">
        <w:rPr>
          <w:sz w:val="16"/>
        </w:rPr>
        <w:t xml:space="preserve"> — </w:t>
      </w:r>
      <w:r w:rsidRPr="008D121E">
        <w:rPr>
          <w:rStyle w:val="StyleUnderline"/>
        </w:rPr>
        <w:t>not a government with an official opposition</w:t>
      </w:r>
      <w:r w:rsidRPr="008D121E">
        <w:rPr>
          <w:sz w:val="16"/>
        </w:rPr>
        <w:t xml:space="preserve"> — and its parties cannot promise any fundamental policy changes in their election manifestos; indeed, its election outcomes rarely have an impact on the course of EU politics. Its members are unknown and despised as opportunists who merely seek inflated salaries, perks, expenses, and pensions. Voter turnout in the EU’s parliamentary elections is low and falling, reflecting the widely held belief among EU citizens that </w:t>
      </w:r>
      <w:r w:rsidRPr="008D121E">
        <w:rPr>
          <w:rStyle w:val="StyleUnderline"/>
        </w:rPr>
        <w:t>the EU doesn’t protect or represent their interests</w:t>
      </w:r>
      <w:r w:rsidRPr="008D121E">
        <w:rPr>
          <w:sz w:val="16"/>
        </w:rPr>
        <w:t xml:space="preserve">. One of the most egregious examples of the lack of democracy in the EU is the practice of making small states that vote "no" in EU referenda vote again. Denmark had to vote twice on the Maastricht Treaty, while Ireland was forced to go two rounds on the Nice Treaty and the Lisbon Treaty. Big states are not immune from this kind of bullying treatment, either. When voters in France and the Netherlands rejected an EU constitution in 2005, European leaders tweaked about 4 percent of the original wording, renamed the document the Lisbon Treaty, and then rammed it through the French and Dutch parliaments despite the popular votes. When then Greek Prime Minister George Papandreou suggested a referendum on the Greek bailout last year, he was maneuvered out of office within days. The EU does not believe in the tolerant British saying, "When in Rome, do as the Romans do." Instead, its policy is, "When in Rome, do as the Germans do." Altogether, the outlook in Brussels and Berlin is like that of Napoleon in George Orwell’s Animal Farm: "He would be only too happy to let you make your decisions for yourselves. But sometimes you might make the wrong decisions, comrades, and then where should we be?" The official German attitude is summed up by the regular fury from German politicians and the German media whenever an EU country calls for a referendum on initiatives from Brussels. When Ireland announced in February that it would hold a referendum on the EU’s new fiscal treaty, Der Spiegel marveled, "The Irish Again!" while </w:t>
      </w:r>
      <w:proofErr w:type="spellStart"/>
      <w:r w:rsidRPr="008D121E">
        <w:rPr>
          <w:sz w:val="16"/>
        </w:rPr>
        <w:t>Süddeutsche</w:t>
      </w:r>
      <w:proofErr w:type="spellEnd"/>
      <w:r w:rsidRPr="008D121E">
        <w:rPr>
          <w:sz w:val="16"/>
        </w:rPr>
        <w:t xml:space="preserve"> Zeitung declared that if the Irish fail to realize that the fiscal pact "is in their national interest," Germany "will not be able to help them." Perhaps nothing captures Germany’s elitist attitude better than an essay last summer in Der Spiegel by German political scientist </w:t>
      </w:r>
      <w:proofErr w:type="spellStart"/>
      <w:r w:rsidRPr="008D121E">
        <w:rPr>
          <w:sz w:val="16"/>
        </w:rPr>
        <w:t>Herfried</w:t>
      </w:r>
      <w:proofErr w:type="spellEnd"/>
      <w:r w:rsidRPr="008D121E">
        <w:rPr>
          <w:sz w:val="16"/>
        </w:rPr>
        <w:t xml:space="preserve"> </w:t>
      </w:r>
      <w:proofErr w:type="spellStart"/>
      <w:r w:rsidRPr="008D121E">
        <w:rPr>
          <w:sz w:val="16"/>
        </w:rPr>
        <w:t>Münkler</w:t>
      </w:r>
      <w:proofErr w:type="spellEnd"/>
      <w:r w:rsidRPr="008D121E">
        <w:rPr>
          <w:sz w:val="16"/>
        </w:rPr>
        <w:t xml:space="preserve"> titled, "</w:t>
      </w:r>
      <w:r w:rsidRPr="008D121E">
        <w:rPr>
          <w:rStyle w:val="StyleUnderline"/>
        </w:rPr>
        <w:t>Democratization Can’t Save Europe</w:t>
      </w:r>
      <w:r w:rsidRPr="008D121E">
        <w:rPr>
          <w:sz w:val="16"/>
        </w:rPr>
        <w:t xml:space="preserve">: The Need for a Centralization of Power." </w:t>
      </w:r>
      <w:proofErr w:type="spellStart"/>
      <w:r w:rsidRPr="008D121E">
        <w:rPr>
          <w:sz w:val="16"/>
        </w:rPr>
        <w:t>Münkler</w:t>
      </w:r>
      <w:proofErr w:type="spellEnd"/>
      <w:r w:rsidRPr="008D121E">
        <w:rPr>
          <w:sz w:val="16"/>
        </w:rPr>
        <w:t xml:space="preserve"> argues that elections and referenda cannot be trusted in Europe because "the European population has never been and still is not a European people." EU elites, he adds, "need to improve — and power has to be taken away from the periphery." Can you imagine a leading U.S. magazine </w:t>
      </w:r>
      <w:r w:rsidRPr="008D121E">
        <w:rPr>
          <w:sz w:val="16"/>
        </w:rPr>
        <w:lastRenderedPageBreak/>
        <w:t xml:space="preserve">printing such stuff about American elites and voters in certain states? But this is exactly what is happening in Europe today. </w:t>
      </w:r>
      <w:r w:rsidRPr="008D121E">
        <w:rPr>
          <w:rStyle w:val="StyleUnderline"/>
        </w:rPr>
        <w:t>Power is being taken away from the periphery by centralizing elites</w:t>
      </w:r>
      <w:r w:rsidRPr="008D121E">
        <w:rPr>
          <w:sz w:val="16"/>
        </w:rPr>
        <w:t xml:space="preserve">. But </w:t>
      </w:r>
      <w:r w:rsidRPr="008D121E">
        <w:rPr>
          <w:rStyle w:val="StyleUnderline"/>
        </w:rPr>
        <w:t xml:space="preserve">these </w:t>
      </w:r>
      <w:r w:rsidRPr="00DC5A3D">
        <w:rPr>
          <w:rStyle w:val="Emphasis"/>
          <w:highlight w:val="yellow"/>
        </w:rPr>
        <w:t>elites are failing</w:t>
      </w:r>
      <w:r w:rsidRPr="008D121E">
        <w:rPr>
          <w:sz w:val="16"/>
        </w:rPr>
        <w:t xml:space="preserve">. </w:t>
      </w:r>
      <w:r w:rsidRPr="008D121E">
        <w:rPr>
          <w:rStyle w:val="StyleUnderline"/>
        </w:rPr>
        <w:t xml:space="preserve">The EU’s key policy </w:t>
      </w:r>
      <w:r w:rsidRPr="008D121E">
        <w:rPr>
          <w:sz w:val="16"/>
        </w:rPr>
        <w:t xml:space="preserve">— </w:t>
      </w:r>
      <w:r w:rsidRPr="008D121E">
        <w:rPr>
          <w:rStyle w:val="StyleUnderline"/>
        </w:rPr>
        <w:t>monetary union</w:t>
      </w:r>
      <w:r w:rsidRPr="008D121E">
        <w:rPr>
          <w:sz w:val="16"/>
        </w:rPr>
        <w:t xml:space="preserve"> — </w:t>
      </w:r>
      <w:r w:rsidRPr="008D121E">
        <w:rPr>
          <w:rStyle w:val="StyleUnderline"/>
        </w:rPr>
        <w:t xml:space="preserve">has been a </w:t>
      </w:r>
      <w:r w:rsidRPr="008D121E">
        <w:rPr>
          <w:rStyle w:val="Emphasis"/>
        </w:rPr>
        <w:t>disaster</w:t>
      </w:r>
      <w:r w:rsidRPr="008D121E">
        <w:rPr>
          <w:sz w:val="16"/>
        </w:rPr>
        <w:t xml:space="preserve">. The simple fact is that </w:t>
      </w:r>
      <w:r w:rsidRPr="008D121E">
        <w:rPr>
          <w:rStyle w:val="StyleUnderline"/>
        </w:rPr>
        <w:t>you cannot have a successful monetary union without a political and fiscal union</w:t>
      </w:r>
      <w:r w:rsidRPr="008D121E">
        <w:rPr>
          <w:sz w:val="16"/>
        </w:rPr>
        <w:t>, with monetary transfers between rich and poor areas legitimized by democratic institutions. (</w:t>
      </w:r>
      <w:r w:rsidRPr="00DC5A3D">
        <w:rPr>
          <w:rStyle w:val="StyleUnderline"/>
          <w:highlight w:val="yellow"/>
        </w:rPr>
        <w:t>In</w:t>
      </w:r>
      <w:r w:rsidRPr="008D121E">
        <w:rPr>
          <w:sz w:val="16"/>
        </w:rPr>
        <w:t xml:space="preserve"> a currency union of </w:t>
      </w:r>
      <w:r w:rsidRPr="00DC5A3D">
        <w:rPr>
          <w:rStyle w:val="Emphasis"/>
          <w:highlight w:val="yellow"/>
        </w:rPr>
        <w:t>disparate economies</w:t>
      </w:r>
      <w:r w:rsidRPr="00DC5A3D">
        <w:rPr>
          <w:rStyle w:val="StyleUnderline"/>
          <w:highlight w:val="yellow"/>
        </w:rPr>
        <w:t xml:space="preserve"> where changes of interest and exchange rates are </w:t>
      </w:r>
      <w:r w:rsidRPr="00DC5A3D">
        <w:rPr>
          <w:rStyle w:val="Emphasis"/>
          <w:highlight w:val="yellow"/>
        </w:rPr>
        <w:t>forbidden</w:t>
      </w:r>
      <w:r w:rsidRPr="008D121E">
        <w:rPr>
          <w:rStyle w:val="StyleUnderline"/>
        </w:rPr>
        <w:t xml:space="preserve"> to members, </w:t>
      </w:r>
      <w:r w:rsidRPr="00DC5A3D">
        <w:rPr>
          <w:rStyle w:val="StyleUnderline"/>
          <w:highlight w:val="yellow"/>
        </w:rPr>
        <w:t xml:space="preserve">weaker economies have </w:t>
      </w:r>
      <w:r w:rsidRPr="00DC5A3D">
        <w:rPr>
          <w:rStyle w:val="Emphasis"/>
          <w:highlight w:val="yellow"/>
        </w:rPr>
        <w:t>no means of competing</w:t>
      </w:r>
      <w:r w:rsidRPr="008D121E">
        <w:rPr>
          <w:rStyle w:val="StyleUnderline"/>
        </w:rPr>
        <w:t xml:space="preserve"> with stronger ones if there is no legal arrangement for democratic agreement among members that stronger economies will bail out weaker ones when they get into debt</w:t>
      </w:r>
      <w:r w:rsidRPr="008D121E">
        <w:rPr>
          <w:sz w:val="16"/>
        </w:rPr>
        <w:t>.)</w:t>
      </w:r>
    </w:p>
    <w:p w14:paraId="6BC64D18" w14:textId="77777777" w:rsidR="00406EF2" w:rsidRPr="008D121E" w:rsidRDefault="00406EF2" w:rsidP="00406EF2"/>
    <w:bookmarkEnd w:id="0"/>
    <w:p w14:paraId="31888C14" w14:textId="77777777" w:rsidR="00406EF2" w:rsidRPr="00C5613E" w:rsidRDefault="00406EF2" w:rsidP="00406EF2"/>
    <w:p w14:paraId="5E72A691" w14:textId="77777777" w:rsidR="00406EF2" w:rsidRDefault="00406EF2" w:rsidP="00406EF2">
      <w:pPr>
        <w:pStyle w:val="Heading3"/>
      </w:pPr>
      <w:r>
        <w:lastRenderedPageBreak/>
        <w:t xml:space="preserve">AT: EU Adv---AT: </w:t>
      </w:r>
      <w:proofErr w:type="spellStart"/>
      <w:r>
        <w:t>Prolif</w:t>
      </w:r>
      <w:proofErr w:type="spellEnd"/>
      <w:r>
        <w:t xml:space="preserve"> Impact---1NC</w:t>
      </w:r>
    </w:p>
    <w:p w14:paraId="6F6CF791" w14:textId="77777777" w:rsidR="00406EF2" w:rsidRPr="00BE0E18" w:rsidRDefault="00406EF2" w:rsidP="00406EF2">
      <w:pPr>
        <w:pStyle w:val="Heading4"/>
        <w:rPr>
          <w:rFonts w:cs="Arial"/>
        </w:rPr>
      </w:pPr>
      <w:r>
        <w:rPr>
          <w:rFonts w:cs="Arial"/>
        </w:rPr>
        <w:t xml:space="preserve">No proliferation impact. </w:t>
      </w:r>
    </w:p>
    <w:p w14:paraId="42626F49" w14:textId="77777777" w:rsidR="00406EF2" w:rsidRPr="00BE0E18" w:rsidRDefault="00406EF2" w:rsidP="00406EF2">
      <w:r w:rsidRPr="00BE0E18">
        <w:t xml:space="preserve">Jonas </w:t>
      </w:r>
      <w:r w:rsidRPr="00BE0E18">
        <w:rPr>
          <w:rStyle w:val="Style13ptBold"/>
        </w:rPr>
        <w:t>Schneider 20</w:t>
      </w:r>
      <w:r w:rsidRPr="00BE0E18">
        <w:t xml:space="preserve">.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2020. “Chapter 26 Nuclear Proliferation and International Security.” Understanding Global Politics: Actors and Themes in International Affairs, edited by Klaus </w:t>
      </w:r>
      <w:proofErr w:type="spellStart"/>
      <w:r w:rsidRPr="00BE0E18">
        <w:t>Larres</w:t>
      </w:r>
      <w:proofErr w:type="spellEnd"/>
      <w:r w:rsidRPr="00BE0E18">
        <w:t xml:space="preserve"> and Ruth </w:t>
      </w:r>
      <w:proofErr w:type="spellStart"/>
      <w:r w:rsidRPr="00BE0E18">
        <w:t>Wittlinger</w:t>
      </w:r>
      <w:proofErr w:type="spellEnd"/>
      <w:r w:rsidRPr="00BE0E18">
        <w:t>, Routledge, pp. 409–425.</w:t>
      </w:r>
    </w:p>
    <w:p w14:paraId="555415DD" w14:textId="77777777" w:rsidR="00406EF2" w:rsidRPr="00BE0E18" w:rsidRDefault="00406EF2" w:rsidP="00406EF2">
      <w:pPr>
        <w:rPr>
          <w:sz w:val="16"/>
        </w:rPr>
      </w:pPr>
      <w:r w:rsidRPr="00BE0E18">
        <w:rPr>
          <w:sz w:val="16"/>
        </w:rPr>
        <w:t xml:space="preserve">Other analysts have sounded a much less alarmist tone, however. Some scholars even suggested that </w:t>
      </w:r>
      <w:r w:rsidRPr="00DC5A3D">
        <w:rPr>
          <w:rStyle w:val="Emphasis"/>
          <w:highlight w:val="yellow"/>
        </w:rPr>
        <w:t>a</w:t>
      </w:r>
      <w:r w:rsidRPr="00BE0E18">
        <w:rPr>
          <w:sz w:val="16"/>
        </w:rPr>
        <w:t xml:space="preserve">n Iranian </w:t>
      </w:r>
      <w:r w:rsidRPr="00DC5A3D">
        <w:rPr>
          <w:rStyle w:val="StyleUnderline"/>
          <w:highlight w:val="yellow"/>
        </w:rPr>
        <w:t>bomb held</w:t>
      </w:r>
      <w:r w:rsidRPr="00BE0E18">
        <w:rPr>
          <w:rStyle w:val="StyleUnderline"/>
        </w:rPr>
        <w:t xml:space="preserve"> great pot</w:t>
      </w:r>
      <w:r w:rsidRPr="00DC5A3D">
        <w:rPr>
          <w:rStyle w:val="StyleUnderline"/>
          <w:highlight w:val="yellow"/>
        </w:rPr>
        <w:t xml:space="preserve">ential for </w:t>
      </w:r>
      <w:proofErr w:type="spellStart"/>
      <w:r w:rsidRPr="00DC5A3D">
        <w:rPr>
          <w:rStyle w:val="Emphasis"/>
          <w:highlight w:val="yellow"/>
        </w:rPr>
        <w:t>stabilising</w:t>
      </w:r>
      <w:proofErr w:type="spellEnd"/>
      <w:r w:rsidRPr="00BE0E18">
        <w:rPr>
          <w:sz w:val="16"/>
        </w:rPr>
        <w:t xml:space="preserve"> </w:t>
      </w:r>
      <w:r w:rsidRPr="00BE0E18">
        <w:rPr>
          <w:rStyle w:val="StyleUnderline"/>
        </w:rPr>
        <w:t>an</w:t>
      </w:r>
      <w:r w:rsidRPr="00BE0E18">
        <w:rPr>
          <w:sz w:val="16"/>
        </w:rPr>
        <w:t xml:space="preserve"> </w:t>
      </w:r>
      <w:r w:rsidRPr="00BE0E18">
        <w:rPr>
          <w:rStyle w:val="Emphasis"/>
        </w:rPr>
        <w:t>unbalanced</w:t>
      </w:r>
      <w:r w:rsidRPr="00BE0E18">
        <w:rPr>
          <w:sz w:val="16"/>
        </w:rPr>
        <w:t xml:space="preserve"> </w:t>
      </w:r>
      <w:r w:rsidRPr="00BE0E18">
        <w:rPr>
          <w:rStyle w:val="StyleUnderline"/>
        </w:rPr>
        <w:t>and</w:t>
      </w:r>
      <w:r w:rsidRPr="00BE0E18">
        <w:rPr>
          <w:sz w:val="16"/>
        </w:rPr>
        <w:t xml:space="preserve"> </w:t>
      </w:r>
      <w:r w:rsidRPr="00BE0E18">
        <w:rPr>
          <w:rStyle w:val="Emphasis"/>
        </w:rPr>
        <w:t>volatile</w:t>
      </w:r>
      <w:r w:rsidRPr="00BE0E18">
        <w:rPr>
          <w:sz w:val="16"/>
        </w:rPr>
        <w:t xml:space="preserve"> </w:t>
      </w:r>
      <w:r w:rsidRPr="00BE0E18">
        <w:rPr>
          <w:rStyle w:val="StyleUnderline"/>
        </w:rPr>
        <w:t>Middle East</w:t>
      </w:r>
      <w:r w:rsidRPr="00BE0E18">
        <w:rPr>
          <w:sz w:val="16"/>
        </w:rPr>
        <w:t xml:space="preserve"> (Waltz, 2012). Closer to the mainstream of Western strategic discourse, various experts have argued that </w:t>
      </w:r>
      <w:r w:rsidRPr="00DC5A3D">
        <w:rPr>
          <w:rStyle w:val="StyleUnderline"/>
          <w:highlight w:val="yellow"/>
        </w:rPr>
        <w:t>despite</w:t>
      </w:r>
      <w:r w:rsidRPr="00BE0E18">
        <w:rPr>
          <w:rStyle w:val="StyleUnderline"/>
        </w:rPr>
        <w:t xml:space="preserve"> the </w:t>
      </w:r>
      <w:r w:rsidRPr="00DC5A3D">
        <w:rPr>
          <w:rStyle w:val="Emphasis"/>
          <w:highlight w:val="yellow"/>
        </w:rPr>
        <w:t>risks</w:t>
      </w:r>
      <w:r w:rsidRPr="00BE0E18">
        <w:rPr>
          <w:sz w:val="16"/>
        </w:rPr>
        <w:t xml:space="preserve"> </w:t>
      </w:r>
      <w:r w:rsidRPr="00BE0E18">
        <w:rPr>
          <w:rStyle w:val="StyleUnderline"/>
        </w:rPr>
        <w:t xml:space="preserve">of proliferation, nuclear weapons, and the </w:t>
      </w:r>
      <w:r w:rsidRPr="00DC5A3D">
        <w:rPr>
          <w:rStyle w:val="Emphasis"/>
          <w:highlight w:val="yellow"/>
        </w:rPr>
        <w:t>deterrent</w:t>
      </w:r>
      <w:r w:rsidRPr="00BE0E18">
        <w:rPr>
          <w:rStyle w:val="StyleUnderline"/>
        </w:rPr>
        <w:t xml:space="preserve"> they provide</w:t>
      </w:r>
      <w:r w:rsidRPr="00BE0E18">
        <w:rPr>
          <w:sz w:val="16"/>
        </w:rPr>
        <w:t xml:space="preserve"> should get (more) credit for </w:t>
      </w:r>
      <w:r w:rsidRPr="00DC5A3D">
        <w:rPr>
          <w:rStyle w:val="Emphasis"/>
          <w:highlight w:val="yellow"/>
        </w:rPr>
        <w:t>contribut</w:t>
      </w:r>
      <w:r w:rsidRPr="00BE0E18">
        <w:rPr>
          <w:sz w:val="16"/>
        </w:rPr>
        <w:t xml:space="preserve">ing, in combination with other factors, </w:t>
      </w:r>
      <w:r w:rsidRPr="00DC5A3D">
        <w:rPr>
          <w:rStyle w:val="StyleUnderline"/>
          <w:highlight w:val="yellow"/>
        </w:rPr>
        <w:t>to</w:t>
      </w:r>
      <w:r w:rsidRPr="00BE0E18">
        <w:rPr>
          <w:rStyle w:val="StyleUnderline"/>
        </w:rPr>
        <w:t xml:space="preserve"> what has been labelled ‘the</w:t>
      </w:r>
      <w:r w:rsidRPr="00BE0E18">
        <w:rPr>
          <w:sz w:val="16"/>
        </w:rPr>
        <w:t xml:space="preserve"> </w:t>
      </w:r>
      <w:r w:rsidRPr="00DC5A3D">
        <w:rPr>
          <w:rStyle w:val="Emphasis"/>
          <w:highlight w:val="yellow"/>
        </w:rPr>
        <w:t>Long Peace’</w:t>
      </w:r>
      <w:r w:rsidRPr="00BE0E18">
        <w:rPr>
          <w:sz w:val="16"/>
        </w:rPr>
        <w:t xml:space="preserve"> </w:t>
      </w:r>
      <w:r w:rsidRPr="00BE0E18">
        <w:rPr>
          <w:rStyle w:val="StyleUnderline"/>
        </w:rPr>
        <w:t>among the great powers since 1945</w:t>
      </w:r>
      <w:r w:rsidRPr="00BE0E18">
        <w:rPr>
          <w:sz w:val="16"/>
        </w:rPr>
        <w:t xml:space="preserve"> (Gaddis, 1999, p. 268–271; Gavin, 2012a, p. 164; Acton 2010, pp. 16–17). Still others have contended that </w:t>
      </w:r>
      <w:r w:rsidRPr="00DC5A3D">
        <w:rPr>
          <w:rStyle w:val="StyleUnderline"/>
          <w:highlight w:val="yellow"/>
        </w:rPr>
        <w:t>because</w:t>
      </w:r>
      <w:r w:rsidRPr="00BE0E18">
        <w:rPr>
          <w:rStyle w:val="StyleUnderline"/>
        </w:rPr>
        <w:t xml:space="preserve"> nuclear </w:t>
      </w:r>
      <w:r w:rsidRPr="00DC5A3D">
        <w:rPr>
          <w:rStyle w:val="Emphasis"/>
          <w:highlight w:val="yellow"/>
        </w:rPr>
        <w:t>prolif</w:t>
      </w:r>
      <w:r w:rsidRPr="00BE0E18">
        <w:rPr>
          <w:rStyle w:val="StyleUnderline"/>
        </w:rPr>
        <w:t xml:space="preserve">eration </w:t>
      </w:r>
      <w:r w:rsidRPr="00DC5A3D">
        <w:rPr>
          <w:rStyle w:val="StyleUnderline"/>
          <w:highlight w:val="yellow"/>
        </w:rPr>
        <w:t>is</w:t>
      </w:r>
      <w:r w:rsidRPr="00BE0E18">
        <w:rPr>
          <w:rStyle w:val="StyleUnderline"/>
        </w:rPr>
        <w:t xml:space="preserve"> such a </w:t>
      </w:r>
      <w:r w:rsidRPr="00DC5A3D">
        <w:rPr>
          <w:rStyle w:val="Emphasis"/>
          <w:highlight w:val="yellow"/>
        </w:rPr>
        <w:t>rare</w:t>
      </w:r>
      <w:r w:rsidRPr="00BE0E18">
        <w:rPr>
          <w:rStyle w:val="StyleUnderline"/>
        </w:rPr>
        <w:t xml:space="preserve"> phenomenon, </w:t>
      </w:r>
      <w:r w:rsidRPr="00DC5A3D">
        <w:rPr>
          <w:rStyle w:val="StyleUnderline"/>
          <w:highlight w:val="yellow"/>
        </w:rPr>
        <w:t>and</w:t>
      </w:r>
      <w:r w:rsidRPr="00BE0E18">
        <w:rPr>
          <w:rStyle w:val="StyleUnderline"/>
        </w:rPr>
        <w:t xml:space="preserve"> since </w:t>
      </w:r>
      <w:r w:rsidRPr="00DC5A3D">
        <w:rPr>
          <w:rStyle w:val="Emphasis"/>
          <w:highlight w:val="yellow"/>
        </w:rPr>
        <w:t>robust</w:t>
      </w:r>
      <w:r w:rsidRPr="00BE0E18">
        <w:rPr>
          <w:rStyle w:val="Emphasis"/>
        </w:rPr>
        <w:t xml:space="preserve"> nonprolif</w:t>
      </w:r>
      <w:r w:rsidRPr="00BE0E18">
        <w:rPr>
          <w:sz w:val="16"/>
        </w:rPr>
        <w:t xml:space="preserve">eration </w:t>
      </w:r>
      <w:r w:rsidRPr="00DC5A3D">
        <w:rPr>
          <w:rStyle w:val="StyleUnderline"/>
          <w:highlight w:val="yellow"/>
        </w:rPr>
        <w:t>measures</w:t>
      </w:r>
      <w:r w:rsidRPr="00BE0E18">
        <w:rPr>
          <w:rStyle w:val="StyleUnderline"/>
        </w:rPr>
        <w:t xml:space="preserve"> </w:t>
      </w:r>
      <w:r w:rsidRPr="00BE0E18">
        <w:rPr>
          <w:rStyle w:val="Emphasis"/>
        </w:rPr>
        <w:t>tend</w:t>
      </w:r>
      <w:r w:rsidRPr="00BE0E18">
        <w:rPr>
          <w:rStyle w:val="StyleUnderline"/>
        </w:rPr>
        <w:t xml:space="preserve"> to be</w:t>
      </w:r>
      <w:r w:rsidRPr="00BE0E18">
        <w:rPr>
          <w:sz w:val="16"/>
        </w:rPr>
        <w:t xml:space="preserve"> </w:t>
      </w:r>
      <w:r w:rsidRPr="00DC5A3D">
        <w:rPr>
          <w:rStyle w:val="Emphasis"/>
          <w:highlight w:val="yellow"/>
        </w:rPr>
        <w:t>disrupt</w:t>
      </w:r>
      <w:r w:rsidRPr="00BE0E18">
        <w:rPr>
          <w:rStyle w:val="StyleUnderline"/>
        </w:rPr>
        <w:t xml:space="preserve">ive, </w:t>
      </w:r>
      <w:r w:rsidRPr="00DC5A3D">
        <w:rPr>
          <w:rStyle w:val="StyleUnderline"/>
          <w:highlight w:val="yellow"/>
        </w:rPr>
        <w:t>the</w:t>
      </w:r>
      <w:r w:rsidRPr="00DC5A3D">
        <w:rPr>
          <w:sz w:val="16"/>
          <w:highlight w:val="yellow"/>
        </w:rPr>
        <w:t xml:space="preserve"> </w:t>
      </w:r>
      <w:r w:rsidRPr="00DC5A3D">
        <w:rPr>
          <w:rStyle w:val="Emphasis"/>
          <w:highlight w:val="yellow"/>
        </w:rPr>
        <w:t>net</w:t>
      </w:r>
      <w:r w:rsidRPr="00BE0E18">
        <w:rPr>
          <w:rStyle w:val="Emphasis"/>
        </w:rPr>
        <w:t xml:space="preserve"> </w:t>
      </w:r>
      <w:proofErr w:type="spellStart"/>
      <w:r w:rsidRPr="00BE0E18">
        <w:rPr>
          <w:rStyle w:val="Emphasis"/>
        </w:rPr>
        <w:t>destabilising</w:t>
      </w:r>
      <w:proofErr w:type="spellEnd"/>
      <w:r w:rsidRPr="00BE0E18">
        <w:rPr>
          <w:rStyle w:val="Emphasis"/>
        </w:rPr>
        <w:t xml:space="preserve"> </w:t>
      </w:r>
      <w:r w:rsidRPr="00DC5A3D">
        <w:rPr>
          <w:rStyle w:val="Emphasis"/>
          <w:highlight w:val="yellow"/>
        </w:rPr>
        <w:t>effect</w:t>
      </w:r>
      <w:r w:rsidRPr="00BE0E18">
        <w:rPr>
          <w:sz w:val="16"/>
        </w:rPr>
        <w:t xml:space="preserve"> </w:t>
      </w:r>
      <w:r w:rsidRPr="00BE0E18">
        <w:rPr>
          <w:rStyle w:val="StyleUnderline"/>
        </w:rPr>
        <w:t xml:space="preserve">of new nuclear countries </w:t>
      </w:r>
      <w:r w:rsidRPr="00DC5A3D">
        <w:rPr>
          <w:rStyle w:val="StyleUnderline"/>
          <w:highlight w:val="yellow"/>
        </w:rPr>
        <w:t>is</w:t>
      </w:r>
      <w:r w:rsidRPr="00BE0E18">
        <w:rPr>
          <w:rStyle w:val="StyleUnderline"/>
        </w:rPr>
        <w:t xml:space="preserve"> </w:t>
      </w:r>
      <w:r w:rsidRPr="00BE0E18">
        <w:rPr>
          <w:rStyle w:val="Emphasis"/>
        </w:rPr>
        <w:t xml:space="preserve">quite </w:t>
      </w:r>
      <w:r w:rsidRPr="00DC5A3D">
        <w:rPr>
          <w:rStyle w:val="Emphasis"/>
          <w:highlight w:val="yellow"/>
        </w:rPr>
        <w:t>small</w:t>
      </w:r>
      <w:r w:rsidRPr="00BE0E18">
        <w:rPr>
          <w:sz w:val="16"/>
        </w:rPr>
        <w:t xml:space="preserve"> </w:t>
      </w:r>
      <w:r w:rsidRPr="00BE0E18">
        <w:rPr>
          <w:rStyle w:val="StyleUnderline"/>
        </w:rPr>
        <w:t>and, therefore,</w:t>
      </w:r>
      <w:r w:rsidRPr="00BE0E18">
        <w:rPr>
          <w:sz w:val="16"/>
        </w:rPr>
        <w:t xml:space="preserve"> </w:t>
      </w:r>
      <w:r w:rsidRPr="00BE0E18">
        <w:rPr>
          <w:rStyle w:val="Emphasis"/>
        </w:rPr>
        <w:t>manageable</w:t>
      </w:r>
      <w:r w:rsidRPr="00BE0E18">
        <w:rPr>
          <w:sz w:val="16"/>
        </w:rPr>
        <w:t xml:space="preserve"> (Mueller 2010, pp. 95–99; Hymans 2013, pp. 293–296).</w:t>
      </w:r>
    </w:p>
    <w:p w14:paraId="15D7B107" w14:textId="77777777" w:rsidR="00406EF2" w:rsidRPr="00BE0E18" w:rsidRDefault="00406EF2" w:rsidP="00406EF2">
      <w:pPr>
        <w:rPr>
          <w:sz w:val="16"/>
        </w:rPr>
      </w:pPr>
      <w:r w:rsidRPr="00BE0E18">
        <w:rPr>
          <w:sz w:val="16"/>
        </w:rPr>
        <w:t xml:space="preserve">The question of whether nuclear proliferation has </w:t>
      </w:r>
      <w:proofErr w:type="spellStart"/>
      <w:r w:rsidRPr="00BE0E18">
        <w:rPr>
          <w:sz w:val="16"/>
        </w:rPr>
        <w:t>stabilising</w:t>
      </w:r>
      <w:proofErr w:type="spellEnd"/>
      <w:r w:rsidRPr="00BE0E18">
        <w:rPr>
          <w:sz w:val="16"/>
        </w:rPr>
        <w:t xml:space="preserve"> or </w:t>
      </w:r>
      <w:proofErr w:type="spellStart"/>
      <w:r w:rsidRPr="00BE0E18">
        <w:rPr>
          <w:sz w:val="16"/>
        </w:rPr>
        <w:t>destabilising</w:t>
      </w:r>
      <w:proofErr w:type="spellEnd"/>
      <w:r w:rsidRPr="00BE0E18">
        <w:rPr>
          <w:sz w:val="16"/>
        </w:rPr>
        <w:t xml:space="preserve"> effects is not just fascinating for scholars of the nuclear age, but also highly consequential for practical policy issues. For </w:t>
      </w:r>
      <w:proofErr w:type="gramStart"/>
      <w:r w:rsidRPr="00BE0E18">
        <w:rPr>
          <w:sz w:val="16"/>
        </w:rPr>
        <w:t>in order to</w:t>
      </w:r>
      <w:proofErr w:type="gramEnd"/>
      <w:r w:rsidRPr="00BE0E18">
        <w:rPr>
          <w:sz w:val="16"/>
        </w:rPr>
        <w:t xml:space="preserve">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0EAF290C" w14:textId="77777777" w:rsidR="00406EF2" w:rsidRPr="00BE0E18" w:rsidRDefault="00406EF2" w:rsidP="00406EF2">
      <w:pPr>
        <w:rPr>
          <w:sz w:val="16"/>
        </w:rPr>
      </w:pPr>
      <w:r w:rsidRPr="00BE0E18">
        <w:rPr>
          <w:sz w:val="16"/>
        </w:rPr>
        <w:t xml:space="preserve">The chapter proceeds in three steps. The first section provides the foundation for the other parts by </w:t>
      </w:r>
      <w:proofErr w:type="spellStart"/>
      <w:r w:rsidRPr="00BE0E18">
        <w:rPr>
          <w:sz w:val="16"/>
        </w:rPr>
        <w:t>summarising</w:t>
      </w:r>
      <w:proofErr w:type="spellEnd"/>
      <w:r w:rsidRPr="00BE0E18">
        <w:rPr>
          <w:sz w:val="16"/>
        </w:rPr>
        <w:t xml:space="preserve"> what we know about empirical patterns of proliferation and the utility of nuclear weapons for statecraft. The second section then engages the literature on the consequences of proliferation, focusing </w:t>
      </w:r>
      <w:proofErr w:type="gramStart"/>
      <w:r w:rsidRPr="00BE0E18">
        <w:rPr>
          <w:sz w:val="16"/>
        </w:rPr>
        <w:t>in particular on</w:t>
      </w:r>
      <w:proofErr w:type="gramEnd"/>
      <w:r w:rsidRPr="00BE0E18">
        <w:rPr>
          <w:sz w:val="16"/>
        </w:rPr>
        <w:t xml:space="preserve"> how proliferation has influenced international stability. The final section explores whether some states have been more affected than others, and what measures these states have taken to prevent proliferation, or at least mitigate its negative consequences.</w:t>
      </w:r>
    </w:p>
    <w:p w14:paraId="70C65A1E" w14:textId="77777777" w:rsidR="00406EF2" w:rsidRPr="00BE0E18" w:rsidRDefault="00406EF2" w:rsidP="00406EF2">
      <w:pPr>
        <w:rPr>
          <w:sz w:val="16"/>
        </w:rPr>
      </w:pPr>
      <w:r w:rsidRPr="00BE0E18">
        <w:rPr>
          <w:sz w:val="16"/>
        </w:rPr>
        <w:t>Patterns of nuclear proliferation and the utility of nuclear weapons</w:t>
      </w:r>
    </w:p>
    <w:p w14:paraId="047C29E9" w14:textId="77777777" w:rsidR="00406EF2" w:rsidRPr="00BE0E18" w:rsidRDefault="00406EF2" w:rsidP="00406EF2">
      <w:pPr>
        <w:rPr>
          <w:sz w:val="16"/>
        </w:rPr>
      </w:pPr>
      <w:r w:rsidRPr="00BE0E18">
        <w:rPr>
          <w:sz w:val="16"/>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2A60909C" w14:textId="77777777" w:rsidR="00406EF2" w:rsidRPr="00BE0E18" w:rsidRDefault="00406EF2" w:rsidP="00406EF2">
      <w:pPr>
        <w:rPr>
          <w:sz w:val="16"/>
        </w:rPr>
      </w:pPr>
      <w:r w:rsidRPr="00BE0E18">
        <w:rPr>
          <w:sz w:val="16"/>
        </w:rPr>
        <w:t xml:space="preserve">One important empirical pattern that has shaped how nuclear proliferation is understood concerns the way in which nuclear weapons have spread. </w:t>
      </w:r>
      <w:r w:rsidRPr="00BE0E18">
        <w:rPr>
          <w:rStyle w:val="StyleUnderline"/>
        </w:rPr>
        <w:t>The word</w:t>
      </w:r>
      <w:r w:rsidRPr="00BE0E18">
        <w:rPr>
          <w:sz w:val="16"/>
        </w:rPr>
        <w:t xml:space="preserve"> </w:t>
      </w:r>
      <w:r w:rsidRPr="00DC5A3D">
        <w:rPr>
          <w:rStyle w:val="Emphasis"/>
          <w:highlight w:val="yellow"/>
        </w:rPr>
        <w:t>‘spread’</w:t>
      </w:r>
      <w:r w:rsidRPr="00BE0E18">
        <w:rPr>
          <w:sz w:val="16"/>
        </w:rPr>
        <w:t xml:space="preserve"> </w:t>
      </w:r>
      <w:r w:rsidRPr="00BE0E18">
        <w:rPr>
          <w:rStyle w:val="StyleUnderline"/>
        </w:rPr>
        <w:t xml:space="preserve">appears to </w:t>
      </w:r>
      <w:r w:rsidRPr="00DC5A3D">
        <w:rPr>
          <w:rStyle w:val="StyleUnderline"/>
          <w:highlight w:val="yellow"/>
        </w:rPr>
        <w:t>suggest</w:t>
      </w:r>
      <w:r w:rsidRPr="00BE0E18">
        <w:rPr>
          <w:rStyle w:val="StyleUnderline"/>
        </w:rPr>
        <w:t xml:space="preserve"> that the </w:t>
      </w:r>
      <w:r w:rsidRPr="00BE0E18">
        <w:rPr>
          <w:rStyle w:val="Emphasis"/>
        </w:rPr>
        <w:t>established</w:t>
      </w:r>
      <w:r w:rsidRPr="00BE0E18">
        <w:rPr>
          <w:sz w:val="16"/>
        </w:rPr>
        <w:t xml:space="preserve"> nuclear </w:t>
      </w:r>
      <w:r w:rsidRPr="00DC5A3D">
        <w:rPr>
          <w:rStyle w:val="StyleUnderline"/>
          <w:highlight w:val="yellow"/>
        </w:rPr>
        <w:t>powers</w:t>
      </w:r>
      <w:r w:rsidRPr="00BE0E18">
        <w:rPr>
          <w:rStyle w:val="StyleUnderline"/>
        </w:rPr>
        <w:t xml:space="preserve"> have</w:t>
      </w:r>
      <w:r w:rsidRPr="00BE0E18">
        <w:rPr>
          <w:sz w:val="16"/>
        </w:rPr>
        <w:t xml:space="preserve"> </w:t>
      </w:r>
      <w:r w:rsidRPr="00DC5A3D">
        <w:rPr>
          <w:rStyle w:val="Emphasis"/>
          <w:highlight w:val="yellow"/>
        </w:rPr>
        <w:t>provide</w:t>
      </w:r>
      <w:r w:rsidRPr="00BE0E18">
        <w:rPr>
          <w:rStyle w:val="StyleUnderline"/>
        </w:rPr>
        <w:t>d</w:t>
      </w:r>
      <w:r w:rsidRPr="00BE0E18">
        <w:rPr>
          <w:sz w:val="16"/>
        </w:rPr>
        <w:t xml:space="preserve"> </w:t>
      </w:r>
      <w:r w:rsidRPr="00BE0E18">
        <w:rPr>
          <w:rStyle w:val="StyleUnderline"/>
        </w:rPr>
        <w:t xml:space="preserve">other interested nations with (at least a few) operational nuclear </w:t>
      </w:r>
      <w:r w:rsidRPr="00DC5A3D">
        <w:rPr>
          <w:rStyle w:val="StyleUnderline"/>
          <w:highlight w:val="yellow"/>
        </w:rPr>
        <w:t>warheads.</w:t>
      </w:r>
      <w:r w:rsidRPr="00DC5A3D">
        <w:rPr>
          <w:sz w:val="16"/>
          <w:highlight w:val="yellow"/>
        </w:rPr>
        <w:t xml:space="preserve"> </w:t>
      </w:r>
      <w:r w:rsidRPr="00DC5A3D">
        <w:rPr>
          <w:rStyle w:val="Emphasis"/>
          <w:highlight w:val="yellow"/>
        </w:rPr>
        <w:t>Yet</w:t>
      </w:r>
      <w:r w:rsidRPr="00BE0E18">
        <w:rPr>
          <w:rStyle w:val="Emphasis"/>
        </w:rPr>
        <w:t xml:space="preserve"> such transfers have </w:t>
      </w:r>
      <w:r w:rsidRPr="00DC5A3D">
        <w:rPr>
          <w:rStyle w:val="Emphasis"/>
          <w:highlight w:val="yellow"/>
        </w:rPr>
        <w:t>never</w:t>
      </w:r>
      <w:r w:rsidRPr="00BE0E18">
        <w:rPr>
          <w:rStyle w:val="Emphasis"/>
        </w:rPr>
        <w:t xml:space="preserve"> been undertaken.</w:t>
      </w:r>
      <w:r w:rsidRPr="00BE0E18">
        <w:rPr>
          <w:sz w:val="16"/>
        </w:rPr>
        <w:t xml:space="preserve"> </w:t>
      </w:r>
      <w:r w:rsidRPr="00BE0E18">
        <w:rPr>
          <w:rStyle w:val="StyleUnderline"/>
        </w:rPr>
        <w:t>Certainly, states that sought nuclear weapons have often received</w:t>
      </w:r>
      <w:r w:rsidRPr="00BE0E18">
        <w:rPr>
          <w:sz w:val="16"/>
        </w:rPr>
        <w:t xml:space="preserve"> significant </w:t>
      </w:r>
      <w:r w:rsidRPr="00BE0E18">
        <w:rPr>
          <w:rStyle w:val="Emphasis"/>
        </w:rPr>
        <w:t>assistance</w:t>
      </w:r>
      <w:r w:rsidRPr="00BE0E18">
        <w:rPr>
          <w:sz w:val="16"/>
        </w:rPr>
        <w:t xml:space="preserve"> from other nations (Schofield, 2014; Fuhrmann, 2012), </w:t>
      </w:r>
      <w:r w:rsidRPr="00BE0E18">
        <w:rPr>
          <w:rStyle w:val="StyleUnderline"/>
        </w:rPr>
        <w:t>sometimes in the form of</w:t>
      </w:r>
      <w:r w:rsidRPr="00BE0E18">
        <w:rPr>
          <w:sz w:val="16"/>
        </w:rPr>
        <w:t xml:space="preserve"> highly sensitive </w:t>
      </w:r>
      <w:r w:rsidRPr="00BE0E18">
        <w:rPr>
          <w:rStyle w:val="Emphasis"/>
        </w:rPr>
        <w:t>tech</w:t>
      </w:r>
      <w:r w:rsidRPr="00BE0E18">
        <w:rPr>
          <w:sz w:val="16"/>
        </w:rPr>
        <w:t>nologies (</w:t>
      </w:r>
      <w:proofErr w:type="spellStart"/>
      <w:r w:rsidRPr="00BE0E18">
        <w:rPr>
          <w:sz w:val="16"/>
        </w:rPr>
        <w:t>Kroenig</w:t>
      </w:r>
      <w:proofErr w:type="spellEnd"/>
      <w:r w:rsidRPr="00BE0E18">
        <w:rPr>
          <w:sz w:val="16"/>
        </w:rPr>
        <w:t xml:space="preserve">, 2010). </w:t>
      </w:r>
      <w:r w:rsidRPr="00BE0E18">
        <w:rPr>
          <w:rStyle w:val="StyleUnderline"/>
        </w:rPr>
        <w:t>Nonetheless,</w:t>
      </w:r>
      <w:r w:rsidRPr="00BE0E18">
        <w:rPr>
          <w:sz w:val="16"/>
        </w:rPr>
        <w:t xml:space="preserve"> since </w:t>
      </w:r>
      <w:r w:rsidRPr="00DC5A3D">
        <w:rPr>
          <w:rStyle w:val="Emphasis"/>
          <w:highlight w:val="yellow"/>
        </w:rPr>
        <w:t>all</w:t>
      </w:r>
      <w:r w:rsidRPr="00BE0E18">
        <w:rPr>
          <w:sz w:val="16"/>
        </w:rPr>
        <w:t xml:space="preserve"> these transfers </w:t>
      </w:r>
      <w:r w:rsidRPr="00DC5A3D">
        <w:rPr>
          <w:rStyle w:val="StyleUnderline"/>
          <w:highlight w:val="yellow"/>
        </w:rPr>
        <w:t>remained</w:t>
      </w:r>
      <w:r w:rsidRPr="00BE0E18">
        <w:rPr>
          <w:sz w:val="16"/>
        </w:rPr>
        <w:t xml:space="preserve"> </w:t>
      </w:r>
      <w:r w:rsidRPr="00BE0E18">
        <w:rPr>
          <w:rStyle w:val="Emphasis"/>
        </w:rPr>
        <w:t xml:space="preserve">well </w:t>
      </w:r>
      <w:r w:rsidRPr="00DC5A3D">
        <w:rPr>
          <w:rStyle w:val="Emphasis"/>
          <w:highlight w:val="yellow"/>
        </w:rPr>
        <w:t>below</w:t>
      </w:r>
      <w:r w:rsidRPr="00BE0E18">
        <w:rPr>
          <w:sz w:val="16"/>
        </w:rPr>
        <w:t xml:space="preserve"> </w:t>
      </w:r>
      <w:r w:rsidRPr="00BE0E18">
        <w:rPr>
          <w:rStyle w:val="StyleUnderline"/>
        </w:rPr>
        <w:t>the</w:t>
      </w:r>
      <w:r w:rsidRPr="00BE0E18">
        <w:rPr>
          <w:sz w:val="16"/>
        </w:rPr>
        <w:t xml:space="preserve"> </w:t>
      </w:r>
      <w:r w:rsidRPr="00DC5A3D">
        <w:rPr>
          <w:rStyle w:val="Emphasis"/>
          <w:highlight w:val="yellow"/>
        </w:rPr>
        <w:t>weapons</w:t>
      </w:r>
      <w:r w:rsidRPr="00BE0E18">
        <w:rPr>
          <w:rStyle w:val="Emphasis"/>
        </w:rPr>
        <w:t xml:space="preserve"> threshold</w:t>
      </w:r>
      <w:r w:rsidRPr="00BE0E18">
        <w:rPr>
          <w:sz w:val="16"/>
        </w:rPr>
        <w:t xml:space="preserve">, nations seeking nuclear weapons always had to build them indigenously. Hence, </w:t>
      </w:r>
      <w:proofErr w:type="gramStart"/>
      <w:r w:rsidRPr="00BE0E18">
        <w:rPr>
          <w:rStyle w:val="StyleUnderline"/>
        </w:rPr>
        <w:t>in reality, the</w:t>
      </w:r>
      <w:proofErr w:type="gramEnd"/>
      <w:r w:rsidRPr="00BE0E18">
        <w:rPr>
          <w:rStyle w:val="StyleUnderline"/>
        </w:rPr>
        <w:t xml:space="preserve"> spread of nuclear weapons has meant that merely the </w:t>
      </w:r>
      <w:r w:rsidRPr="00BE0E18">
        <w:rPr>
          <w:rStyle w:val="Emphasis"/>
        </w:rPr>
        <w:t>ambition</w:t>
      </w:r>
      <w:r w:rsidRPr="00BE0E18">
        <w:rPr>
          <w:sz w:val="16"/>
        </w:rPr>
        <w:t xml:space="preserve"> </w:t>
      </w:r>
      <w:r w:rsidRPr="00BE0E18">
        <w:rPr>
          <w:rStyle w:val="StyleUnderline"/>
        </w:rPr>
        <w:t>to possess a nuclear arsenal has spread</w:t>
      </w:r>
      <w:r w:rsidRPr="00BE0E18">
        <w:rPr>
          <w:sz w:val="16"/>
        </w:rPr>
        <w:t xml:space="preserve"> to additional states, each of which then had to pursue that goal primarily through indigenous efforts.</w:t>
      </w:r>
    </w:p>
    <w:p w14:paraId="559876A7" w14:textId="77777777" w:rsidR="00406EF2" w:rsidRPr="00BE0E18" w:rsidRDefault="00406EF2" w:rsidP="00406EF2">
      <w:pPr>
        <w:rPr>
          <w:sz w:val="16"/>
        </w:rPr>
      </w:pPr>
      <w:r w:rsidRPr="00BE0E18">
        <w:rPr>
          <w:rStyle w:val="StyleUnderline"/>
        </w:rPr>
        <w:lastRenderedPageBreak/>
        <w:t xml:space="preserve">Importantly, since a state’s national </w:t>
      </w:r>
      <w:r w:rsidRPr="00DC5A3D">
        <w:rPr>
          <w:rStyle w:val="StyleUnderline"/>
          <w:highlight w:val="yellow"/>
        </w:rPr>
        <w:t>efforts</w:t>
      </w:r>
      <w:r w:rsidRPr="00BE0E18">
        <w:rPr>
          <w:rStyle w:val="StyleUnderline"/>
        </w:rPr>
        <w:t xml:space="preserve"> to turn its</w:t>
      </w:r>
      <w:r w:rsidRPr="00BE0E18">
        <w:rPr>
          <w:sz w:val="16"/>
        </w:rPr>
        <w:t xml:space="preserve"> </w:t>
      </w:r>
      <w:r w:rsidRPr="00BE0E18">
        <w:rPr>
          <w:rStyle w:val="Emphasis"/>
        </w:rPr>
        <w:t>desire</w:t>
      </w:r>
      <w:r w:rsidRPr="00BE0E18">
        <w:rPr>
          <w:sz w:val="16"/>
        </w:rPr>
        <w:t xml:space="preserve"> for nuclear weapons </w:t>
      </w:r>
      <w:r w:rsidRPr="00BE0E18">
        <w:rPr>
          <w:rStyle w:val="StyleUnderline"/>
        </w:rPr>
        <w:t>into</w:t>
      </w:r>
      <w:r w:rsidRPr="00BE0E18">
        <w:rPr>
          <w:sz w:val="16"/>
        </w:rPr>
        <w:t xml:space="preserve"> </w:t>
      </w:r>
      <w:r w:rsidRPr="00BE0E18">
        <w:rPr>
          <w:rStyle w:val="Emphasis"/>
        </w:rPr>
        <w:t>reality</w:t>
      </w:r>
      <w:r w:rsidRPr="00BE0E18">
        <w:rPr>
          <w:sz w:val="16"/>
        </w:rPr>
        <w:t xml:space="preserve"> </w:t>
      </w:r>
      <w:r w:rsidRPr="00BE0E18">
        <w:rPr>
          <w:rStyle w:val="StyleUnderline"/>
        </w:rPr>
        <w:t xml:space="preserve">naturally </w:t>
      </w:r>
      <w:r w:rsidRPr="00DC5A3D">
        <w:rPr>
          <w:rStyle w:val="StyleUnderline"/>
          <w:highlight w:val="yellow"/>
        </w:rPr>
        <w:t>span</w:t>
      </w:r>
      <w:r w:rsidRPr="00BE0E18">
        <w:rPr>
          <w:sz w:val="16"/>
        </w:rPr>
        <w:t xml:space="preserve"> several (and sometimes </w:t>
      </w:r>
      <w:r w:rsidRPr="00DC5A3D">
        <w:rPr>
          <w:rStyle w:val="Emphasis"/>
          <w:highlight w:val="yellow"/>
        </w:rPr>
        <w:t>many) years</w:t>
      </w:r>
      <w:r w:rsidRPr="00BE0E18">
        <w:rPr>
          <w:sz w:val="16"/>
        </w:rPr>
        <w:t xml:space="preserve">, nuclear </w:t>
      </w:r>
      <w:r w:rsidRPr="00BE0E18">
        <w:rPr>
          <w:rStyle w:val="Emphasis"/>
        </w:rPr>
        <w:t>prolif</w:t>
      </w:r>
      <w:r w:rsidRPr="00BE0E18">
        <w:rPr>
          <w:sz w:val="16"/>
        </w:rPr>
        <w:t xml:space="preserve">eration </w:t>
      </w:r>
      <w:r w:rsidRPr="00BE0E18">
        <w:rPr>
          <w:rStyle w:val="StyleUnderline"/>
        </w:rPr>
        <w:t>must be conceived of as a</w:t>
      </w:r>
      <w:r w:rsidRPr="00BE0E18">
        <w:rPr>
          <w:sz w:val="16"/>
        </w:rPr>
        <w:t xml:space="preserve"> </w:t>
      </w:r>
      <w:r w:rsidRPr="00BE0E18">
        <w:rPr>
          <w:rStyle w:val="Emphasis"/>
        </w:rPr>
        <w:t>process</w:t>
      </w:r>
      <w:r w:rsidRPr="00BE0E18">
        <w:rPr>
          <w:sz w:val="16"/>
        </w:rPr>
        <w:t xml:space="preserve">, as opposed to just a single step (Meyer, 1986). This point is reinforced by the fact that </w:t>
      </w:r>
      <w:r w:rsidRPr="00DC5A3D">
        <w:rPr>
          <w:rStyle w:val="Emphasis"/>
          <w:highlight w:val="yellow"/>
        </w:rPr>
        <w:t>29</w:t>
      </w:r>
      <w:r w:rsidRPr="00BE0E18">
        <w:rPr>
          <w:sz w:val="16"/>
        </w:rPr>
        <w:t xml:space="preserve"> out </w:t>
      </w:r>
      <w:r w:rsidRPr="00DC5A3D">
        <w:rPr>
          <w:rStyle w:val="Emphasis"/>
          <w:highlight w:val="yellow"/>
        </w:rPr>
        <w:t>of 39</w:t>
      </w:r>
      <w:r w:rsidRPr="00BE0E18">
        <w:rPr>
          <w:sz w:val="16"/>
        </w:rPr>
        <w:t xml:space="preserve"> states </w:t>
      </w:r>
      <w:r w:rsidRPr="00DC5A3D">
        <w:rPr>
          <w:rStyle w:val="StyleUnderline"/>
          <w:highlight w:val="yellow"/>
        </w:rPr>
        <w:t>that</w:t>
      </w:r>
      <w:r w:rsidRPr="00BE0E18">
        <w:rPr>
          <w:rStyle w:val="StyleUnderline"/>
        </w:rPr>
        <w:t xml:space="preserve"> have</w:t>
      </w:r>
      <w:r w:rsidRPr="00BE0E18">
        <w:rPr>
          <w:sz w:val="16"/>
        </w:rPr>
        <w:t xml:space="preserve"> </w:t>
      </w:r>
      <w:r w:rsidRPr="00DC5A3D">
        <w:rPr>
          <w:rStyle w:val="Emphasis"/>
          <w:highlight w:val="yellow"/>
        </w:rPr>
        <w:t>embarked</w:t>
      </w:r>
      <w:r w:rsidRPr="00BE0E18">
        <w:rPr>
          <w:sz w:val="16"/>
        </w:rPr>
        <w:t xml:space="preserve"> </w:t>
      </w:r>
      <w:r w:rsidRPr="00BE0E18">
        <w:rPr>
          <w:rStyle w:val="StyleUnderline"/>
        </w:rPr>
        <w:t>upon that path</w:t>
      </w:r>
      <w:r w:rsidRPr="00BE0E18">
        <w:rPr>
          <w:sz w:val="16"/>
        </w:rPr>
        <w:t xml:space="preserve"> (Müller and Schmidt, 2010, p. 157; Mikoyan, 2012; Santoro, 2017) </w:t>
      </w:r>
      <w:r w:rsidRPr="00BE0E18">
        <w:rPr>
          <w:rStyle w:val="StyleUnderline"/>
        </w:rPr>
        <w:t>h</w:t>
      </w:r>
      <w:r w:rsidRPr="00DC5A3D">
        <w:rPr>
          <w:rStyle w:val="StyleUnderline"/>
          <w:highlight w:val="yellow"/>
        </w:rPr>
        <w:t>ave</w:t>
      </w:r>
      <w:r w:rsidRPr="00DC5A3D">
        <w:rPr>
          <w:sz w:val="16"/>
          <w:highlight w:val="yellow"/>
        </w:rPr>
        <w:t xml:space="preserve"> </w:t>
      </w:r>
      <w:r w:rsidRPr="00DC5A3D">
        <w:rPr>
          <w:rStyle w:val="Emphasis"/>
          <w:highlight w:val="yellow"/>
        </w:rPr>
        <w:t>not acquired</w:t>
      </w:r>
      <w:r w:rsidRPr="00BE0E18">
        <w:rPr>
          <w:rStyle w:val="Emphasis"/>
        </w:rPr>
        <w:t xml:space="preserve"> a</w:t>
      </w:r>
      <w:r w:rsidRPr="00BE0E18">
        <w:rPr>
          <w:sz w:val="16"/>
        </w:rPr>
        <w:t xml:space="preserve"> nuclear </w:t>
      </w:r>
      <w:r w:rsidRPr="00BE0E18">
        <w:rPr>
          <w:rStyle w:val="Emphasis"/>
        </w:rPr>
        <w:t>arsenal</w:t>
      </w:r>
      <w:r w:rsidRPr="00BE0E18">
        <w:rPr>
          <w:sz w:val="16"/>
        </w:rPr>
        <w:t>. Hence, a lot of nuclear proliferation activity has been undertaken by nations that did not ultimately become nuclear weapon states. Three patterns explain this situation.</w:t>
      </w:r>
    </w:p>
    <w:p w14:paraId="550CD788" w14:textId="77777777" w:rsidR="00406EF2" w:rsidRPr="00BE0E18" w:rsidRDefault="00406EF2" w:rsidP="00406EF2">
      <w:pPr>
        <w:rPr>
          <w:sz w:val="16"/>
        </w:rPr>
      </w:pPr>
      <w:r w:rsidRPr="00BE0E18">
        <w:rPr>
          <w:sz w:val="16"/>
        </w:rPr>
        <w:t xml:space="preserve">First, </w:t>
      </w:r>
      <w:r w:rsidRPr="00DC5A3D">
        <w:rPr>
          <w:rStyle w:val="StyleUnderline"/>
          <w:highlight w:val="yellow"/>
        </w:rPr>
        <w:t>owing</w:t>
      </w:r>
      <w:r w:rsidRPr="00BE0E18">
        <w:rPr>
          <w:sz w:val="16"/>
        </w:rPr>
        <w:t xml:space="preserve"> not just </w:t>
      </w:r>
      <w:r w:rsidRPr="00DC5A3D">
        <w:rPr>
          <w:rStyle w:val="StyleUnderline"/>
          <w:highlight w:val="yellow"/>
        </w:rPr>
        <w:t>to</w:t>
      </w:r>
      <w:r w:rsidRPr="00BE0E18">
        <w:rPr>
          <w:rStyle w:val="StyleUnderline"/>
        </w:rPr>
        <w:t xml:space="preserve"> the</w:t>
      </w:r>
      <w:r w:rsidRPr="00BE0E18">
        <w:rPr>
          <w:sz w:val="16"/>
        </w:rPr>
        <w:t xml:space="preserve"> </w:t>
      </w:r>
      <w:r w:rsidRPr="00DC5A3D">
        <w:rPr>
          <w:rStyle w:val="Emphasis"/>
          <w:highlight w:val="yellow"/>
        </w:rPr>
        <w:t>tech</w:t>
      </w:r>
      <w:r w:rsidRPr="00BE0E18">
        <w:rPr>
          <w:rStyle w:val="Emphasis"/>
        </w:rPr>
        <w:t>nological</w:t>
      </w:r>
      <w:r w:rsidRPr="00BE0E18">
        <w:rPr>
          <w:sz w:val="16"/>
        </w:rPr>
        <w:t xml:space="preserve">, but also the </w:t>
      </w:r>
      <w:r w:rsidRPr="00DC5A3D">
        <w:rPr>
          <w:rStyle w:val="Emphasis"/>
          <w:highlight w:val="yellow"/>
        </w:rPr>
        <w:t>institutional</w:t>
      </w:r>
      <w:r w:rsidRPr="00DC5A3D">
        <w:rPr>
          <w:sz w:val="16"/>
          <w:highlight w:val="yellow"/>
        </w:rPr>
        <w:t xml:space="preserve"> </w:t>
      </w:r>
      <w:r w:rsidRPr="00DC5A3D">
        <w:rPr>
          <w:rStyle w:val="StyleUnderline"/>
          <w:highlight w:val="yellow"/>
        </w:rPr>
        <w:t>and</w:t>
      </w:r>
      <w:r w:rsidRPr="00DC5A3D">
        <w:rPr>
          <w:sz w:val="16"/>
          <w:highlight w:val="yellow"/>
        </w:rPr>
        <w:t xml:space="preserve"> </w:t>
      </w:r>
      <w:r w:rsidRPr="00DC5A3D">
        <w:rPr>
          <w:rStyle w:val="Emphasis"/>
          <w:highlight w:val="yellow"/>
        </w:rPr>
        <w:t>managerial challenges</w:t>
      </w:r>
      <w:r w:rsidRPr="00BE0E18">
        <w:rPr>
          <w:sz w:val="16"/>
        </w:rPr>
        <w:t xml:space="preserve"> </w:t>
      </w:r>
      <w:r w:rsidRPr="00BE0E18">
        <w:rPr>
          <w:rStyle w:val="StyleUnderline"/>
        </w:rPr>
        <w:t>of the task</w:t>
      </w:r>
      <w:r w:rsidRPr="00BE0E18">
        <w:rPr>
          <w:sz w:val="16"/>
        </w:rPr>
        <w:t xml:space="preserve">, some </w:t>
      </w:r>
      <w:r w:rsidRPr="00DC5A3D">
        <w:rPr>
          <w:rStyle w:val="StyleUnderline"/>
          <w:highlight w:val="yellow"/>
        </w:rPr>
        <w:t>nations</w:t>
      </w:r>
      <w:r w:rsidRPr="00BE0E18">
        <w:rPr>
          <w:rStyle w:val="StyleUnderline"/>
        </w:rPr>
        <w:t xml:space="preserve"> simply </w:t>
      </w:r>
      <w:r w:rsidRPr="00DC5A3D">
        <w:rPr>
          <w:rStyle w:val="Emphasis"/>
          <w:highlight w:val="yellow"/>
        </w:rPr>
        <w:t>failed</w:t>
      </w:r>
      <w:r w:rsidRPr="00BE0E18">
        <w:rPr>
          <w:rStyle w:val="Emphasis"/>
        </w:rPr>
        <w:t xml:space="preserve"> in their efforts</w:t>
      </w:r>
      <w:r w:rsidRPr="00BE0E18">
        <w:rPr>
          <w:sz w:val="16"/>
        </w:rPr>
        <w:t xml:space="preserve"> to build the bomb (Hymans, 2012; </w:t>
      </w:r>
      <w:proofErr w:type="spellStart"/>
      <w:r w:rsidRPr="00BE0E18">
        <w:rPr>
          <w:sz w:val="16"/>
        </w:rPr>
        <w:t>Braut-Hegghammer</w:t>
      </w:r>
      <w:proofErr w:type="spellEnd"/>
      <w:r w:rsidRPr="00BE0E18">
        <w:rPr>
          <w:sz w:val="16"/>
        </w:rPr>
        <w:t xml:space="preserve">, 2016). Second, a few countries have chosen a nuclear ‘hedging’ strategy, intentionally confining their efforts to developing the technological capability to build an arsenal quickly while refraining from exercising that option (Narang, 2016–17, p. 134). Third, </w:t>
      </w:r>
      <w:r w:rsidRPr="00DC5A3D">
        <w:rPr>
          <w:rStyle w:val="StyleUnderline"/>
          <w:highlight w:val="yellow"/>
        </w:rPr>
        <w:t>several</w:t>
      </w:r>
      <w:r w:rsidRPr="00BE0E18">
        <w:rPr>
          <w:rStyle w:val="StyleUnderline"/>
        </w:rPr>
        <w:t xml:space="preserve"> states have </w:t>
      </w:r>
      <w:r w:rsidRPr="00DC5A3D">
        <w:rPr>
          <w:rStyle w:val="Emphasis"/>
          <w:highlight w:val="yellow"/>
        </w:rPr>
        <w:t>undertake</w:t>
      </w:r>
      <w:r w:rsidRPr="00BE0E18">
        <w:rPr>
          <w:rStyle w:val="StyleUnderline"/>
        </w:rPr>
        <w:t>n a ‘</w:t>
      </w:r>
      <w:r w:rsidRPr="00DC5A3D">
        <w:rPr>
          <w:rStyle w:val="StyleUnderline"/>
          <w:highlight w:val="yellow"/>
        </w:rPr>
        <w:t xml:space="preserve">nuclear </w:t>
      </w:r>
      <w:r w:rsidRPr="00DC5A3D">
        <w:rPr>
          <w:rStyle w:val="Emphasis"/>
          <w:highlight w:val="yellow"/>
        </w:rPr>
        <w:t>reversal’</w:t>
      </w:r>
      <w:r w:rsidRPr="00DC5A3D">
        <w:rPr>
          <w:rStyle w:val="StyleUnderline"/>
          <w:highlight w:val="yellow"/>
        </w:rPr>
        <w:t xml:space="preserve">, </w:t>
      </w:r>
      <w:r w:rsidRPr="00DC5A3D">
        <w:rPr>
          <w:rStyle w:val="Emphasis"/>
          <w:highlight w:val="yellow"/>
        </w:rPr>
        <w:t>abandoning</w:t>
      </w:r>
      <w:r w:rsidRPr="00BE0E18">
        <w:rPr>
          <w:sz w:val="16"/>
        </w:rPr>
        <w:t xml:space="preserve"> </w:t>
      </w:r>
      <w:r w:rsidRPr="00BE0E18">
        <w:rPr>
          <w:rStyle w:val="StyleUnderline"/>
        </w:rPr>
        <w:t>their</w:t>
      </w:r>
      <w:r w:rsidRPr="00BE0E18">
        <w:rPr>
          <w:sz w:val="16"/>
        </w:rPr>
        <w:t xml:space="preserve"> nuclear </w:t>
      </w:r>
      <w:r w:rsidRPr="00BE0E18">
        <w:rPr>
          <w:rStyle w:val="StyleUnderline"/>
        </w:rPr>
        <w:t xml:space="preserve">weapons </w:t>
      </w:r>
      <w:r w:rsidRPr="00DC5A3D">
        <w:rPr>
          <w:rStyle w:val="StyleUnderline"/>
          <w:highlight w:val="yellow"/>
        </w:rPr>
        <w:t>activities</w:t>
      </w:r>
      <w:r w:rsidRPr="00BE0E18">
        <w:rPr>
          <w:sz w:val="16"/>
        </w:rPr>
        <w:t xml:space="preserve"> before developing nuclear explosive devices (Müller and Schmidt, 2010).</w:t>
      </w:r>
    </w:p>
    <w:p w14:paraId="68B567B4" w14:textId="77777777" w:rsidR="00406EF2" w:rsidRPr="009A3956" w:rsidRDefault="00406EF2" w:rsidP="00406EF2"/>
    <w:p w14:paraId="224A4DD9" w14:textId="77777777" w:rsidR="005D388F" w:rsidRPr="005D388F" w:rsidRDefault="005D388F" w:rsidP="005D388F"/>
    <w:sectPr w:rsidR="005D388F" w:rsidRPr="005D388F" w:rsidSect="00406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E78D7" w14:textId="77777777" w:rsidR="006542B8" w:rsidRDefault="006542B8" w:rsidP="00066D2C">
      <w:pPr>
        <w:spacing w:after="0" w:line="240" w:lineRule="auto"/>
      </w:pPr>
      <w:r>
        <w:separator/>
      </w:r>
    </w:p>
  </w:endnote>
  <w:endnote w:type="continuationSeparator" w:id="0">
    <w:p w14:paraId="787E1739" w14:textId="77777777" w:rsidR="006542B8" w:rsidRDefault="006542B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D4BA2" w14:textId="77777777" w:rsidR="006542B8" w:rsidRDefault="006542B8" w:rsidP="00066D2C">
      <w:pPr>
        <w:spacing w:after="0" w:line="240" w:lineRule="auto"/>
      </w:pPr>
      <w:r>
        <w:separator/>
      </w:r>
    </w:p>
  </w:footnote>
  <w:footnote w:type="continuationSeparator" w:id="0">
    <w:p w14:paraId="70A4CC7C" w14:textId="77777777" w:rsidR="006542B8" w:rsidRDefault="006542B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2282C"/>
    <w:multiLevelType w:val="hybridMultilevel"/>
    <w:tmpl w:val="F86E2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137CC4"/>
    <w:multiLevelType w:val="hybridMultilevel"/>
    <w:tmpl w:val="F86E2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C47C0A"/>
    <w:multiLevelType w:val="hybridMultilevel"/>
    <w:tmpl w:val="10FCF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11B86"/>
    <w:multiLevelType w:val="hybridMultilevel"/>
    <w:tmpl w:val="B246A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E3198C"/>
    <w:multiLevelType w:val="hybridMultilevel"/>
    <w:tmpl w:val="A78AF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76601739">
    <w:abstractNumId w:val="18"/>
  </w:num>
  <w:num w:numId="46" w16cid:durableId="777990981">
    <w:abstractNumId w:val="16"/>
  </w:num>
  <w:num w:numId="47" w16cid:durableId="526648618">
    <w:abstractNumId w:val="17"/>
  </w:num>
  <w:num w:numId="48" w16cid:durableId="828909673">
    <w:abstractNumId w:val="15"/>
  </w:num>
  <w:num w:numId="49" w16cid:durableId="1294093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06E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3B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B3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F2"/>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42B8"/>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474"/>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D29"/>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B5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4E404"/>
  <w15:chartTrackingRefBased/>
  <w15:docId w15:val="{2385421B-739A-4E0A-A18E-23BDFD61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13B7"/>
    <w:rPr>
      <w:rFonts w:ascii="Calibri" w:hAnsi="Calibri" w:cs="Calibri"/>
    </w:rPr>
  </w:style>
  <w:style w:type="paragraph" w:styleId="Heading1">
    <w:name w:val="heading 1"/>
    <w:aliases w:val="Pocket"/>
    <w:basedOn w:val="Normal"/>
    <w:next w:val="Normal"/>
    <w:link w:val="Heading1Char"/>
    <w:qFormat/>
    <w:rsid w:val="001313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13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1313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313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13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313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13B7"/>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313B7"/>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1313B7"/>
    <w:rPr>
      <w:color w:val="auto"/>
      <w:u w:val="none"/>
    </w:rPr>
  </w:style>
  <w:style w:type="character" w:customStyle="1" w:styleId="Heading1Char">
    <w:name w:val="Heading 1 Char"/>
    <w:aliases w:val="Pocket Char"/>
    <w:basedOn w:val="DefaultParagraphFont"/>
    <w:link w:val="Heading1"/>
    <w:rsid w:val="001313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13B7"/>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1313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313B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313B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1313B7"/>
    <w:rPr>
      <w:b/>
      <w:sz w:val="22"/>
      <w:u w:val="single"/>
    </w:rPr>
  </w:style>
  <w:style w:type="character" w:styleId="Strong">
    <w:name w:val="Strong"/>
    <w:basedOn w:val="DefaultParagraphFont"/>
    <w:uiPriority w:val="22"/>
    <w:qFormat/>
    <w:rsid w:val="001313B7"/>
    <w:rPr>
      <w:b/>
      <w:bCs/>
    </w:rPr>
  </w:style>
  <w:style w:type="character" w:styleId="BookTitle">
    <w:name w:val="Book Title"/>
    <w:basedOn w:val="DefaultParagraphFont"/>
    <w:uiPriority w:val="33"/>
    <w:qFormat/>
    <w:rsid w:val="001313B7"/>
    <w:rPr>
      <w:b/>
      <w:bCs/>
      <w:i/>
      <w:iCs/>
      <w:spacing w:val="5"/>
    </w:rPr>
  </w:style>
  <w:style w:type="character" w:customStyle="1" w:styleId="Heading5Char">
    <w:name w:val="Heading 5 Char"/>
    <w:basedOn w:val="DefaultParagraphFont"/>
    <w:link w:val="Heading5"/>
    <w:uiPriority w:val="9"/>
    <w:semiHidden/>
    <w:rsid w:val="001313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13B7"/>
  </w:style>
  <w:style w:type="paragraph" w:styleId="Header">
    <w:name w:val="header"/>
    <w:basedOn w:val="Normal"/>
    <w:link w:val="HeaderChar"/>
    <w:uiPriority w:val="99"/>
    <w:semiHidden/>
    <w:rsid w:val="001313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13B7"/>
    <w:rPr>
      <w:rFonts w:ascii="Calibri" w:hAnsi="Calibri" w:cs="Calibri"/>
    </w:rPr>
  </w:style>
  <w:style w:type="paragraph" w:styleId="Footer">
    <w:name w:val="footer"/>
    <w:basedOn w:val="Normal"/>
    <w:link w:val="FooterChar"/>
    <w:uiPriority w:val="99"/>
    <w:semiHidden/>
    <w:rsid w:val="001313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313B7"/>
    <w:rPr>
      <w:rFonts w:ascii="Calibri" w:hAnsi="Calibri" w:cs="Calibri"/>
    </w:rPr>
  </w:style>
  <w:style w:type="paragraph" w:styleId="BodyText">
    <w:name w:val="Body Text"/>
    <w:basedOn w:val="Normal"/>
    <w:link w:val="BodyTextChar"/>
    <w:uiPriority w:val="99"/>
    <w:semiHidden/>
    <w:unhideWhenUsed/>
    <w:rsid w:val="001313B7"/>
    <w:pPr>
      <w:spacing w:after="120"/>
    </w:pPr>
  </w:style>
  <w:style w:type="character" w:customStyle="1" w:styleId="BodyTextChar">
    <w:name w:val="Body Text Char"/>
    <w:basedOn w:val="DefaultParagraphFont"/>
    <w:link w:val="BodyText"/>
    <w:uiPriority w:val="99"/>
    <w:semiHidden/>
    <w:rsid w:val="001313B7"/>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1313B7"/>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1313B7"/>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1313B7"/>
    <w:rPr>
      <w:color w:val="0563C1" w:themeColor="hyperlink"/>
      <w:u w:val="single"/>
    </w:rPr>
  </w:style>
  <w:style w:type="character" w:styleId="UnresolvedMention">
    <w:name w:val="Unresolved Mention"/>
    <w:basedOn w:val="DefaultParagraphFont"/>
    <w:uiPriority w:val="99"/>
    <w:semiHidden/>
    <w:unhideWhenUsed/>
    <w:rsid w:val="001313B7"/>
    <w:rPr>
      <w:color w:val="605E5C"/>
      <w:shd w:val="clear" w:color="auto" w:fill="E1DFDD"/>
    </w:rPr>
  </w:style>
  <w:style w:type="paragraph" w:customStyle="1" w:styleId="textbold">
    <w:name w:val="text bold"/>
    <w:basedOn w:val="Normal"/>
    <w:link w:val="Emphasis"/>
    <w:uiPriority w:val="8"/>
    <w:qFormat/>
    <w:rsid w:val="00406EF2"/>
    <w:pPr>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06EF2"/>
    <w:pPr>
      <w:spacing w:after="0" w:line="240" w:lineRule="auto"/>
    </w:pPr>
    <w:rPr>
      <w:u w:val="single"/>
    </w:rPr>
  </w:style>
  <w:style w:type="paragraph" w:customStyle="1" w:styleId="Emphasis1">
    <w:name w:val="Emphasis1"/>
    <w:basedOn w:val="Normal"/>
    <w:autoRedefine/>
    <w:uiPriority w:val="7"/>
    <w:qFormat/>
    <w:rsid w:val="00406EF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1Char1">
    <w:name w:val="Heading 1 Char1"/>
    <w:aliases w:val="Pocket Char1"/>
    <w:basedOn w:val="DefaultParagraphFont"/>
    <w:rsid w:val="00406EF2"/>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1"/>
    <w:semiHidden/>
    <w:rsid w:val="00406EF2"/>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1,Block Writing Char1,Index Headers Char1,Char Char Char Char Char Char Char Char Char1,Char Char Char Char Char Char Char Char2,Tags v 2 Char1,Char1 Char1,Underlines Char1,Char Char Char1,No Underline Char1,Text 7 Char1"/>
    <w:basedOn w:val="DefaultParagraphFont"/>
    <w:uiPriority w:val="2"/>
    <w:semiHidden/>
    <w:rsid w:val="00406EF2"/>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406EF2"/>
    <w:rPr>
      <w:rFonts w:asciiTheme="majorHAnsi" w:eastAsiaTheme="majorEastAsia" w:hAnsiTheme="majorHAnsi" w:cstheme="majorBidi"/>
      <w:i/>
      <w:iCs/>
      <w:color w:val="2F5496" w:themeColor="accent1" w:themeShade="BF"/>
      <w:sz w:val="22"/>
      <w:szCs w:val="22"/>
    </w:rPr>
  </w:style>
  <w:style w:type="paragraph" w:customStyle="1" w:styleId="msonormal0">
    <w:name w:val="msonormal"/>
    <w:basedOn w:val="Normal"/>
    <w:rsid w:val="00406EF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406E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ffalo.edu/news/releases/2022/08/014.html" TargetMode="External"/><Relationship Id="rId13" Type="http://schemas.openxmlformats.org/officeDocument/2006/relationships/hyperlink" Target="https://www.reuters.com/journalists/valerie-volcovic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journalists/kate-abnet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rnegieeurope.eu/publications/?fa=59187" TargetMode="External"/><Relationship Id="rId5" Type="http://schemas.openxmlformats.org/officeDocument/2006/relationships/webSettings" Target="webSettings.xml"/><Relationship Id="rId15" Type="http://schemas.openxmlformats.org/officeDocument/2006/relationships/hyperlink" Target="http://foreignpolicy.com/2012/03/14/why-would-anyone-want-to-join-the-eu/" TargetMode="External"/><Relationship Id="rId10" Type="http://schemas.openxmlformats.org/officeDocument/2006/relationships/hyperlink" Target="http://blog.practicalethics.ox.ac.uk/2015/05/moral-agreement-on-saving-the-world/" TargetMode="External"/><Relationship Id="rId4" Type="http://schemas.openxmlformats.org/officeDocument/2006/relationships/settings" Target="settings.xml"/><Relationship Id="rId9" Type="http://schemas.openxmlformats.org/officeDocument/2006/relationships/hyperlink" Target="https://www.lowyinstitute.org/publications/only-resilient-democracy-could-have-survived-mob-violence" TargetMode="External"/><Relationship Id="rId14" Type="http://schemas.openxmlformats.org/officeDocument/2006/relationships/hyperlink" Target="https://www.reuters.com/article/eu-usa-summit-climate/eu-u-s-sow-seeds-for-climate-cooperation-dodge-coals-end-date-draft-idUSL3N2NW1P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nv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53</Pages>
  <Words>22369</Words>
  <Characters>127508</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Thaddeus Cross</dc:creator>
  <cp:keywords>6.0.0</cp:keywords>
  <dc:description/>
  <cp:lastModifiedBy>Tanvi Pamulapati</cp:lastModifiedBy>
  <cp:revision>2</cp:revision>
  <dcterms:created xsi:type="dcterms:W3CDTF">2024-06-04T17:31:00Z</dcterms:created>
  <dcterms:modified xsi:type="dcterms:W3CDTF">2024-07-17T01:11:00Z</dcterms:modified>
</cp:coreProperties>
</file>