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C7C75B9" w14:textId="0AF6789D" w:rsidR="008F0FC7" w:rsidRDefault="008F0FC7" w:rsidP="008F0FC7">
      <w:pPr>
        <w:pStyle w:val="Heading1"/>
      </w:pPr>
      <w:r>
        <w:t xml:space="preserve">Farm Bill DA </w:t>
      </w:r>
    </w:p>
    <w:p w14:paraId="0DF18B8F" w14:textId="3FAB1D31" w:rsidR="00855B99" w:rsidRPr="00855B99" w:rsidRDefault="00855B99" w:rsidP="00855B99">
      <w:pPr>
        <w:pStyle w:val="Heading2"/>
      </w:pPr>
      <w:r>
        <w:t>1NC</w:t>
      </w:r>
    </w:p>
    <w:p w14:paraId="4673D8C1" w14:textId="45DDBD56" w:rsidR="008F0FC7" w:rsidRDefault="00855B99" w:rsidP="008F0FC7">
      <w:pPr>
        <w:pStyle w:val="Heading3"/>
      </w:pPr>
      <w:r>
        <w:t>Farm Bill DA---1NC</w:t>
      </w:r>
    </w:p>
    <w:p w14:paraId="787C82D9" w14:textId="2EA68CC9" w:rsidR="00E67C5E" w:rsidRDefault="008F0FC7" w:rsidP="00E67C5E">
      <w:pPr>
        <w:pStyle w:val="Heading4"/>
      </w:pPr>
      <w:r>
        <w:t xml:space="preserve">The Farm Bill is heading towards passage now, but it will require a bipartisan compromise. </w:t>
      </w:r>
    </w:p>
    <w:p w14:paraId="059BD6A2" w14:textId="0170A275" w:rsidR="00E67C5E" w:rsidRPr="00E67C5E" w:rsidRDefault="00E67C5E" w:rsidP="00E67C5E">
      <w:r>
        <w:t xml:space="preserve">David </w:t>
      </w:r>
      <w:r w:rsidRPr="00E67C5E">
        <w:rPr>
          <w:rStyle w:val="Style13ptBold"/>
        </w:rPr>
        <w:t>Sivak 5-26</w:t>
      </w:r>
      <w:r>
        <w:t>. Manages the Congress and campaigns team at the Washington Examiner, where he previously led the copy desk for three years. "Debbie Stabenow fights for Senate legacy with farm bill standoff". Colorado Springs Gazette. 5-26-2024. https://gazette.com/news/wex/debbie-stabenow-fights-for-senate-legacy-with-farm-bill-standoff/article_e65ad08b-ffe3-5b0b-843a-48520597ca42.html</w:t>
      </w:r>
    </w:p>
    <w:p w14:paraId="143E6B8F" w14:textId="77777777" w:rsidR="00471944" w:rsidRPr="00471944" w:rsidRDefault="00E67C5E" w:rsidP="00E67C5E">
      <w:pPr>
        <w:rPr>
          <w:sz w:val="16"/>
        </w:rPr>
      </w:pPr>
      <w:r w:rsidRPr="00471944">
        <w:rPr>
          <w:sz w:val="16"/>
        </w:rPr>
        <w:t xml:space="preserve">Sen. </w:t>
      </w:r>
      <w:r w:rsidRPr="008F0FC7">
        <w:rPr>
          <w:rStyle w:val="Emphasis"/>
        </w:rPr>
        <w:t>Debbie Stabenow</w:t>
      </w:r>
      <w:r w:rsidRPr="00471944">
        <w:rPr>
          <w:sz w:val="16"/>
        </w:rPr>
        <w:t xml:space="preserve"> (D-MI) risks leaving the Senate at the end of the year with a big question mark hanging over her almost three-decade career in Washington.</w:t>
      </w:r>
    </w:p>
    <w:p w14:paraId="57391DF5" w14:textId="77777777" w:rsidR="00471944" w:rsidRPr="00471944" w:rsidRDefault="00E67C5E" w:rsidP="00E67C5E">
      <w:pPr>
        <w:rPr>
          <w:sz w:val="16"/>
        </w:rPr>
      </w:pPr>
      <w:r w:rsidRPr="00471944">
        <w:rPr>
          <w:sz w:val="16"/>
        </w:rPr>
        <w:t xml:space="preserve">As the top Democrat on the Agriculture Committee, she </w:t>
      </w:r>
      <w:r w:rsidRPr="008F0FC7">
        <w:rPr>
          <w:rStyle w:val="StyleUnderline"/>
        </w:rPr>
        <w:t xml:space="preserve">is waging her </w:t>
      </w:r>
      <w:r w:rsidRPr="008F0FC7">
        <w:rPr>
          <w:rStyle w:val="Emphasis"/>
        </w:rPr>
        <w:t>third</w:t>
      </w:r>
      <w:r w:rsidRPr="008F0FC7">
        <w:rPr>
          <w:rStyle w:val="StyleUnderline"/>
        </w:rPr>
        <w:t xml:space="preserve"> and </w:t>
      </w:r>
      <w:r w:rsidRPr="008F0FC7">
        <w:rPr>
          <w:rStyle w:val="Emphasis"/>
        </w:rPr>
        <w:t>final fight over the farm</w:t>
      </w:r>
      <w:r w:rsidRPr="008F0FC7">
        <w:rPr>
          <w:rStyle w:val="StyleUnderline"/>
        </w:rPr>
        <w:t xml:space="preserve"> </w:t>
      </w:r>
      <w:r w:rsidRPr="008F0FC7">
        <w:rPr>
          <w:rStyle w:val="Emphasis"/>
        </w:rPr>
        <w:t>bill</w:t>
      </w:r>
      <w:r w:rsidRPr="00471944">
        <w:rPr>
          <w:sz w:val="16"/>
        </w:rPr>
        <w:t>, which sets agriculture and nutrition policy every five years, yet she may retire with the latest package stuck in limbo.</w:t>
      </w:r>
    </w:p>
    <w:p w14:paraId="2244F455" w14:textId="77777777" w:rsidR="00471944" w:rsidRPr="00471944" w:rsidRDefault="00E67C5E" w:rsidP="00E67C5E">
      <w:pPr>
        <w:rPr>
          <w:sz w:val="16"/>
        </w:rPr>
      </w:pPr>
      <w:r w:rsidRPr="00471944">
        <w:rPr>
          <w:sz w:val="16"/>
        </w:rPr>
        <w:t>The central holdup is hardly new. Republicans, who control the House, have sought to restrict the growth of the Supplemental Nutrition Assistance Program, also known as food stamps, after the farm bill ballooned to $1.5 trillion in recent years. The entitlement makes up 82% of the total bill.</w:t>
      </w:r>
    </w:p>
    <w:p w14:paraId="1662372E" w14:textId="77777777" w:rsidR="00471944" w:rsidRDefault="00E67C5E" w:rsidP="00E67C5E">
      <w:pPr>
        <w:rPr>
          <w:rStyle w:val="StyleUnderline"/>
        </w:rPr>
      </w:pPr>
      <w:r w:rsidRPr="00471944">
        <w:rPr>
          <w:rStyle w:val="StyleUnderline"/>
        </w:rPr>
        <w:t>Meanwhile, fights over “</w:t>
      </w:r>
      <w:r w:rsidRPr="00471944">
        <w:rPr>
          <w:rStyle w:val="Emphasis"/>
        </w:rPr>
        <w:t>climate-smart</w:t>
      </w:r>
      <w:r w:rsidRPr="00471944">
        <w:rPr>
          <w:rStyle w:val="StyleUnderline"/>
        </w:rPr>
        <w:t xml:space="preserve">” </w:t>
      </w:r>
      <w:r w:rsidRPr="00471944">
        <w:rPr>
          <w:rStyle w:val="Emphasis"/>
        </w:rPr>
        <w:t>conservation</w:t>
      </w:r>
      <w:r w:rsidRPr="00471944">
        <w:rPr>
          <w:rStyle w:val="StyleUnderline"/>
        </w:rPr>
        <w:t xml:space="preserve"> funding and price supports for certain </w:t>
      </w:r>
      <w:r w:rsidRPr="00471944">
        <w:rPr>
          <w:rStyle w:val="Emphasis"/>
        </w:rPr>
        <w:t>commodities</w:t>
      </w:r>
      <w:r w:rsidRPr="00471944">
        <w:rPr>
          <w:rStyle w:val="StyleUnderline"/>
        </w:rPr>
        <w:t xml:space="preserve"> have also </w:t>
      </w:r>
      <w:r w:rsidRPr="00471944">
        <w:rPr>
          <w:rStyle w:val="Emphasis"/>
        </w:rPr>
        <w:t>delayed</w:t>
      </w:r>
      <w:r w:rsidRPr="00471944">
        <w:rPr>
          <w:rStyle w:val="StyleUnderline"/>
        </w:rPr>
        <w:t xml:space="preserve"> the </w:t>
      </w:r>
      <w:r w:rsidRPr="00471944">
        <w:rPr>
          <w:rStyle w:val="Emphasis"/>
        </w:rPr>
        <w:t>legislation</w:t>
      </w:r>
      <w:r w:rsidRPr="00471944">
        <w:rPr>
          <w:rStyle w:val="StyleUnderline"/>
        </w:rPr>
        <w:t>.</w:t>
      </w:r>
    </w:p>
    <w:p w14:paraId="7C7F7BCF" w14:textId="77777777" w:rsidR="00471944" w:rsidRPr="00471944" w:rsidRDefault="00E67C5E" w:rsidP="00E67C5E">
      <w:pPr>
        <w:rPr>
          <w:sz w:val="16"/>
        </w:rPr>
      </w:pPr>
      <w:r w:rsidRPr="00471944">
        <w:rPr>
          <w:sz w:val="16"/>
        </w:rPr>
        <w:t>Stabenow said she would dedicate herself to passing the current farm bill in announcing her retirement from the Senate a year ago. But the impasse means she may not be at the negotiating table when the full, five-year reauthorization is finally approved.</w:t>
      </w:r>
    </w:p>
    <w:p w14:paraId="230CC434" w14:textId="77777777" w:rsidR="00471944" w:rsidRPr="00471944" w:rsidRDefault="00E67C5E" w:rsidP="00471944">
      <w:pPr>
        <w:rPr>
          <w:sz w:val="16"/>
        </w:rPr>
      </w:pPr>
      <w:r w:rsidRPr="00471944">
        <w:rPr>
          <w:sz w:val="16"/>
        </w:rPr>
        <w:t>Congress has already punted on the bill once, passing a one-year extension last fall, and could do so again later this year.</w:t>
      </w:r>
    </w:p>
    <w:p w14:paraId="2F7272D7" w14:textId="77777777" w:rsidR="00471944" w:rsidRPr="00471944" w:rsidRDefault="00E67C5E" w:rsidP="00E67C5E">
      <w:pPr>
        <w:rPr>
          <w:sz w:val="16"/>
        </w:rPr>
      </w:pPr>
      <w:r w:rsidRPr="00471944">
        <w:rPr>
          <w:sz w:val="16"/>
        </w:rPr>
        <w:t>Stabenow, 74, has broken a series of barriers in her career, including her election as the first woman to represent Michigan in the Senate. She will end her tenure as the No. 3 Democrat in leadership in her capacity as chairwoman of the Democratic Policy and Communications Committee.</w:t>
      </w:r>
    </w:p>
    <w:p w14:paraId="763BBA2E" w14:textId="77777777" w:rsidR="00471944" w:rsidRPr="00471944" w:rsidRDefault="00E67C5E" w:rsidP="00E67C5E">
      <w:pPr>
        <w:rPr>
          <w:sz w:val="16"/>
        </w:rPr>
      </w:pPr>
      <w:r w:rsidRPr="00471944">
        <w:rPr>
          <w:sz w:val="16"/>
        </w:rPr>
        <w:t>But the farm bill is one of her biggest policy legacies.</w:t>
      </w:r>
    </w:p>
    <w:p w14:paraId="180E659E" w14:textId="77777777" w:rsidR="00471944" w:rsidRPr="00471944" w:rsidRDefault="00E67C5E" w:rsidP="00E67C5E">
      <w:pPr>
        <w:rPr>
          <w:sz w:val="16"/>
        </w:rPr>
      </w:pPr>
      <w:r w:rsidRPr="00471944">
        <w:rPr>
          <w:rStyle w:val="StyleUnderline"/>
        </w:rPr>
        <w:t xml:space="preserve">Both parties say it is </w:t>
      </w:r>
      <w:r w:rsidRPr="00471944">
        <w:rPr>
          <w:rStyle w:val="Emphasis"/>
          <w:sz w:val="28"/>
          <w:szCs w:val="28"/>
        </w:rPr>
        <w:t>still possible</w:t>
      </w:r>
      <w:r w:rsidRPr="00471944">
        <w:rPr>
          <w:rStyle w:val="StyleUnderline"/>
          <w:sz w:val="28"/>
          <w:szCs w:val="28"/>
        </w:rPr>
        <w:t xml:space="preserve"> </w:t>
      </w:r>
      <w:r w:rsidRPr="00471944">
        <w:rPr>
          <w:rStyle w:val="StyleUnderline"/>
        </w:rPr>
        <w:t xml:space="preserve">to </w:t>
      </w:r>
      <w:r w:rsidRPr="00471944">
        <w:rPr>
          <w:rStyle w:val="Emphasis"/>
        </w:rPr>
        <w:t>get a deal done</w:t>
      </w:r>
      <w:r w:rsidRPr="00471944">
        <w:rPr>
          <w:rStyle w:val="StyleUnderline"/>
        </w:rPr>
        <w:t xml:space="preserve"> before the </w:t>
      </w:r>
      <w:r w:rsidRPr="00471944">
        <w:rPr>
          <w:rStyle w:val="Emphasis"/>
        </w:rPr>
        <w:t>Sept. 30 deadline</w:t>
      </w:r>
      <w:r w:rsidRPr="00471944">
        <w:rPr>
          <w:sz w:val="16"/>
        </w:rPr>
        <w:t xml:space="preserve">. </w:t>
      </w:r>
      <w:r w:rsidRPr="00471944">
        <w:rPr>
          <w:rStyle w:val="StyleUnderline"/>
        </w:rPr>
        <w:t>Each</w:t>
      </w:r>
      <w:r w:rsidRPr="00471944">
        <w:rPr>
          <w:sz w:val="16"/>
        </w:rPr>
        <w:t xml:space="preserve"> </w:t>
      </w:r>
      <w:r w:rsidRPr="00471944">
        <w:rPr>
          <w:rStyle w:val="StyleUnderline"/>
        </w:rPr>
        <w:t xml:space="preserve">chamber has put out </w:t>
      </w:r>
      <w:r w:rsidRPr="00471944">
        <w:rPr>
          <w:rStyle w:val="Emphasis"/>
        </w:rPr>
        <w:t>competing proposals</w:t>
      </w:r>
      <w:r w:rsidRPr="00471944">
        <w:rPr>
          <w:sz w:val="16"/>
        </w:rPr>
        <w:t>, while the House passed its version out of committee on Thursday in a largely party-line vote.</w:t>
      </w:r>
    </w:p>
    <w:p w14:paraId="3E667A52" w14:textId="77777777" w:rsidR="00471944" w:rsidRPr="00471944" w:rsidRDefault="00E67C5E" w:rsidP="00E67C5E">
      <w:pPr>
        <w:rPr>
          <w:sz w:val="16"/>
        </w:rPr>
      </w:pPr>
      <w:r w:rsidRPr="00471944">
        <w:rPr>
          <w:sz w:val="16"/>
        </w:rPr>
        <w:t xml:space="preserve">Yet Stabenow’s retirement from the Senate is forcing her to decide whether to get the best deal she can in divided government or risk a weaker hand for Democrats in the next Congress. </w:t>
      </w:r>
    </w:p>
    <w:p w14:paraId="5AAFF6C8" w14:textId="77777777" w:rsidR="00471944" w:rsidRPr="00471944" w:rsidRDefault="00E67C5E" w:rsidP="00E67C5E">
      <w:pPr>
        <w:rPr>
          <w:sz w:val="16"/>
        </w:rPr>
      </w:pPr>
      <w:r w:rsidRPr="00471944">
        <w:rPr>
          <w:sz w:val="16"/>
        </w:rPr>
        <w:t>The decision is not a hard one for Stabenow, she suggested in an interview. She would rather extend the current farm bill, which she helped negotiate in 2018, once again than accept something she views as an unacceptable product.</w:t>
      </w:r>
    </w:p>
    <w:p w14:paraId="7BA049CE" w14:textId="77777777" w:rsidR="00471944" w:rsidRPr="00471944" w:rsidRDefault="00E67C5E" w:rsidP="00E67C5E">
      <w:pPr>
        <w:rPr>
          <w:sz w:val="16"/>
        </w:rPr>
      </w:pPr>
      <w:r w:rsidRPr="00471944">
        <w:rPr>
          <w:sz w:val="16"/>
        </w:rPr>
        <w:t>“I have an incentive to get a good bill done. I do not have an incentive to do a bad bill,” Stabenow told the Washington Examiner.</w:t>
      </w:r>
    </w:p>
    <w:p w14:paraId="5AC56627" w14:textId="77777777" w:rsidR="00471944" w:rsidRPr="00471944" w:rsidRDefault="00E67C5E" w:rsidP="00E67C5E">
      <w:pPr>
        <w:rPr>
          <w:sz w:val="16"/>
        </w:rPr>
      </w:pPr>
      <w:r w:rsidRPr="00471944">
        <w:rPr>
          <w:sz w:val="16"/>
        </w:rPr>
        <w:t xml:space="preserve">However, there is a distinct possibility that ranking member John </w:t>
      </w:r>
      <w:proofErr w:type="spellStart"/>
      <w:r w:rsidRPr="00471944">
        <w:rPr>
          <w:sz w:val="16"/>
        </w:rPr>
        <w:t>Boozman</w:t>
      </w:r>
      <w:proofErr w:type="spellEnd"/>
      <w:r w:rsidRPr="00471944">
        <w:rPr>
          <w:sz w:val="16"/>
        </w:rPr>
        <w:t xml:space="preserve"> (R-AK) will soon hold the committee gavel, given the favorable Senate map for Republicans in November. Meanwhile, control of the lower chamber and White House is viewed as a coin toss.</w:t>
      </w:r>
    </w:p>
    <w:p w14:paraId="573D8878" w14:textId="77777777" w:rsidR="00471944" w:rsidRPr="00471944" w:rsidRDefault="00E67C5E" w:rsidP="00E67C5E">
      <w:pPr>
        <w:rPr>
          <w:sz w:val="16"/>
        </w:rPr>
      </w:pPr>
      <w:r w:rsidRPr="00471944">
        <w:rPr>
          <w:sz w:val="16"/>
        </w:rPr>
        <w:t>SNAP benefits friction</w:t>
      </w:r>
    </w:p>
    <w:p w14:paraId="6EC33031" w14:textId="77777777" w:rsidR="00471944" w:rsidRDefault="00E67C5E" w:rsidP="00E67C5E">
      <w:pPr>
        <w:rPr>
          <w:rStyle w:val="StyleUnderline"/>
        </w:rPr>
      </w:pPr>
      <w:r w:rsidRPr="00471944">
        <w:rPr>
          <w:rStyle w:val="StyleUnderline"/>
        </w:rPr>
        <w:t xml:space="preserve">The dynamics underlying the farm bill are </w:t>
      </w:r>
      <w:r w:rsidRPr="00471944">
        <w:rPr>
          <w:rStyle w:val="Emphasis"/>
        </w:rPr>
        <w:t>complex</w:t>
      </w:r>
      <w:r w:rsidRPr="00471944">
        <w:rPr>
          <w:rStyle w:val="StyleUnderline"/>
        </w:rPr>
        <w:t xml:space="preserve"> and </w:t>
      </w:r>
      <w:r w:rsidRPr="00471944">
        <w:rPr>
          <w:rStyle w:val="Emphasis"/>
        </w:rPr>
        <w:t>largely bipartisan</w:t>
      </w:r>
      <w:r w:rsidRPr="00471944">
        <w:rPr>
          <w:rStyle w:val="StyleUnderline"/>
        </w:rPr>
        <w:t>.</w:t>
      </w:r>
      <w:r w:rsidRPr="00471944">
        <w:rPr>
          <w:sz w:val="16"/>
        </w:rPr>
        <w:t xml:space="preserve"> </w:t>
      </w:r>
      <w:r w:rsidRPr="00471944">
        <w:rPr>
          <w:rStyle w:val="StyleUnderline"/>
        </w:rPr>
        <w:t>The legislation reflects a careful balancing of interests, from farmers to environmentalists to food advocates.</w:t>
      </w:r>
    </w:p>
    <w:p w14:paraId="547D0AC9" w14:textId="77777777" w:rsidR="00471944" w:rsidRPr="00471944" w:rsidRDefault="00E67C5E" w:rsidP="00E67C5E">
      <w:pPr>
        <w:rPr>
          <w:sz w:val="16"/>
        </w:rPr>
      </w:pPr>
      <w:r w:rsidRPr="00471944">
        <w:rPr>
          <w:sz w:val="16"/>
        </w:rPr>
        <w:t>Food stamps, though, have been a constant source of friction in talks. The bill exploded in size, to the tune of $256 billion, after the Biden administration raised the grocery cost estimate used to set SNAP benefits, and now Republicans want to force future changes to be cost neutral.</w:t>
      </w:r>
    </w:p>
    <w:p w14:paraId="7AB7F298" w14:textId="77777777" w:rsidR="00471944" w:rsidRPr="00471944" w:rsidRDefault="00E67C5E" w:rsidP="00E67C5E">
      <w:pPr>
        <w:rPr>
          <w:sz w:val="16"/>
        </w:rPr>
      </w:pPr>
      <w:r w:rsidRPr="00471944">
        <w:rPr>
          <w:sz w:val="16"/>
        </w:rPr>
        <w:t>Democrats call that a cut to the program, citing the almost $30 billion reduction estimated by the Congressional Budget Office, while Republicans note the program, adjusted for inflation each year, would continue to grow.</w:t>
      </w:r>
    </w:p>
    <w:p w14:paraId="7C5E7252" w14:textId="77777777" w:rsidR="00471944" w:rsidRPr="00471944" w:rsidRDefault="00E67C5E" w:rsidP="00E67C5E">
      <w:pPr>
        <w:rPr>
          <w:sz w:val="16"/>
        </w:rPr>
      </w:pPr>
      <w:r w:rsidRPr="00471944">
        <w:rPr>
          <w:sz w:val="16"/>
        </w:rPr>
        <w:t xml:space="preserve">“We're not talking about taking away anything from anybody. It's just slowing down the growth,” said </w:t>
      </w:r>
      <w:proofErr w:type="spellStart"/>
      <w:r w:rsidRPr="00471944">
        <w:rPr>
          <w:sz w:val="16"/>
        </w:rPr>
        <w:t>Boozman</w:t>
      </w:r>
      <w:proofErr w:type="spellEnd"/>
      <w:r w:rsidRPr="00471944">
        <w:rPr>
          <w:sz w:val="16"/>
        </w:rPr>
        <w:t>. “I think by any measure certainly nutrition has been well taken care of.”</w:t>
      </w:r>
    </w:p>
    <w:p w14:paraId="21F46FBF" w14:textId="77777777" w:rsidR="00471944" w:rsidRPr="00471944" w:rsidRDefault="00E67C5E" w:rsidP="00E67C5E">
      <w:pPr>
        <w:rPr>
          <w:sz w:val="16"/>
        </w:rPr>
      </w:pPr>
      <w:r w:rsidRPr="00471944">
        <w:rPr>
          <w:rStyle w:val="Emphasis"/>
        </w:rPr>
        <w:t>Stabenow</w:t>
      </w:r>
      <w:r w:rsidRPr="00471944">
        <w:rPr>
          <w:sz w:val="16"/>
        </w:rPr>
        <w:t xml:space="preserve"> </w:t>
      </w:r>
      <w:r w:rsidRPr="00471944">
        <w:rPr>
          <w:rStyle w:val="StyleUnderline"/>
        </w:rPr>
        <w:t xml:space="preserve">predicted Republicans </w:t>
      </w:r>
      <w:proofErr w:type="gramStart"/>
      <w:r w:rsidRPr="00471944">
        <w:rPr>
          <w:rStyle w:val="StyleUnderline"/>
        </w:rPr>
        <w:t>would</w:t>
      </w:r>
      <w:proofErr w:type="gramEnd"/>
      <w:r w:rsidRPr="00471944">
        <w:rPr>
          <w:rStyle w:val="StyleUnderline"/>
        </w:rPr>
        <w:t xml:space="preserve"> have to </w:t>
      </w:r>
      <w:r w:rsidRPr="00471944">
        <w:rPr>
          <w:rStyle w:val="Emphasis"/>
        </w:rPr>
        <w:t>abandon</w:t>
      </w:r>
      <w:r w:rsidRPr="00471944">
        <w:rPr>
          <w:rStyle w:val="StyleUnderline"/>
        </w:rPr>
        <w:t xml:space="preserve"> the </w:t>
      </w:r>
      <w:r w:rsidRPr="00471944">
        <w:rPr>
          <w:rStyle w:val="Emphasis"/>
        </w:rPr>
        <w:t>changes</w:t>
      </w:r>
      <w:r w:rsidRPr="00471944">
        <w:rPr>
          <w:rStyle w:val="StyleUnderline"/>
        </w:rPr>
        <w:t xml:space="preserve"> if they want to get a </w:t>
      </w:r>
      <w:r w:rsidRPr="00471944">
        <w:rPr>
          <w:rStyle w:val="Emphasis"/>
        </w:rPr>
        <w:t>farm bill done</w:t>
      </w:r>
      <w:r w:rsidRPr="00471944">
        <w:rPr>
          <w:sz w:val="16"/>
        </w:rPr>
        <w:t xml:space="preserve">, </w:t>
      </w:r>
      <w:r w:rsidRPr="00471944">
        <w:rPr>
          <w:rStyle w:val="StyleUnderline"/>
        </w:rPr>
        <w:t xml:space="preserve">citing </w:t>
      </w:r>
      <w:r w:rsidRPr="00471944">
        <w:rPr>
          <w:rStyle w:val="Emphasis"/>
        </w:rPr>
        <w:t>past fights over SNAP.</w:t>
      </w:r>
      <w:r w:rsidRPr="00471944">
        <w:rPr>
          <w:sz w:val="16"/>
        </w:rPr>
        <w:t xml:space="preserve"> In debt ceiling negotiations last year, House Republicans won stricter work requirements but have been unsuccessful at other times.</w:t>
      </w:r>
    </w:p>
    <w:p w14:paraId="0F934EE9" w14:textId="77777777" w:rsidR="00471944" w:rsidRPr="00471944" w:rsidRDefault="00E67C5E" w:rsidP="00E67C5E">
      <w:pPr>
        <w:rPr>
          <w:sz w:val="16"/>
        </w:rPr>
      </w:pPr>
      <w:r w:rsidRPr="00471944">
        <w:rPr>
          <w:sz w:val="16"/>
        </w:rPr>
        <w:t>“Never works,” Stabenow said. “They always come back and realize you have to have the whole farm bill coalition.”</w:t>
      </w:r>
    </w:p>
    <w:p w14:paraId="3C745F63" w14:textId="77777777" w:rsidR="00471944" w:rsidRPr="00471944" w:rsidRDefault="00E67C5E" w:rsidP="00E67C5E">
      <w:pPr>
        <w:rPr>
          <w:sz w:val="16"/>
        </w:rPr>
      </w:pPr>
      <w:r w:rsidRPr="00471944">
        <w:rPr>
          <w:sz w:val="16"/>
        </w:rPr>
        <w:t xml:space="preserve">Nonetheless, </w:t>
      </w:r>
      <w:r w:rsidRPr="00471944">
        <w:rPr>
          <w:rStyle w:val="StyleUnderline"/>
        </w:rPr>
        <w:t xml:space="preserve">Republicans celebrated </w:t>
      </w:r>
      <w:r w:rsidRPr="00471944">
        <w:rPr>
          <w:rStyle w:val="Emphasis"/>
        </w:rPr>
        <w:t>committee passage</w:t>
      </w:r>
      <w:r w:rsidRPr="00471944">
        <w:rPr>
          <w:rStyle w:val="StyleUnderline"/>
        </w:rPr>
        <w:t xml:space="preserve"> of the </w:t>
      </w:r>
      <w:r w:rsidRPr="00471944">
        <w:rPr>
          <w:rStyle w:val="Emphasis"/>
        </w:rPr>
        <w:t>House bill</w:t>
      </w:r>
      <w:r w:rsidRPr="00471944">
        <w:rPr>
          <w:rStyle w:val="StyleUnderline"/>
        </w:rPr>
        <w:t xml:space="preserve"> on Thursday night as a </w:t>
      </w:r>
      <w:r w:rsidRPr="00471944">
        <w:rPr>
          <w:rStyle w:val="Emphasis"/>
        </w:rPr>
        <w:t>sign of momentum</w:t>
      </w:r>
      <w:r w:rsidRPr="00471944">
        <w:rPr>
          <w:rStyle w:val="StyleUnderline"/>
        </w:rPr>
        <w:t>.</w:t>
      </w:r>
      <w:r w:rsidRPr="00471944">
        <w:rPr>
          <w:sz w:val="16"/>
        </w:rPr>
        <w:t xml:space="preserve"> </w:t>
      </w:r>
      <w:r w:rsidRPr="00471944">
        <w:rPr>
          <w:rStyle w:val="Emphasis"/>
        </w:rPr>
        <w:t>Four Democrats</w:t>
      </w:r>
      <w:r w:rsidRPr="00471944">
        <w:rPr>
          <w:sz w:val="16"/>
        </w:rPr>
        <w:t xml:space="preserve"> </w:t>
      </w:r>
      <w:r w:rsidRPr="00471944">
        <w:rPr>
          <w:rStyle w:val="StyleUnderline"/>
        </w:rPr>
        <w:t xml:space="preserve">crossed over to </w:t>
      </w:r>
      <w:r w:rsidRPr="00471944">
        <w:rPr>
          <w:rStyle w:val="Emphasis"/>
        </w:rPr>
        <w:t>vote in favor</w:t>
      </w:r>
      <w:r w:rsidRPr="00471944">
        <w:rPr>
          <w:sz w:val="16"/>
        </w:rPr>
        <w:t xml:space="preserve"> despite Stabenow and Minority Leader Hakeem Jeffries (D-NY) leaning on panel Democrats to oppose it earlier this month.</w:t>
      </w:r>
    </w:p>
    <w:p w14:paraId="5353F365" w14:textId="77777777" w:rsidR="00471944" w:rsidRPr="00471944" w:rsidRDefault="00E67C5E" w:rsidP="00E67C5E">
      <w:pPr>
        <w:rPr>
          <w:sz w:val="16"/>
        </w:rPr>
      </w:pPr>
      <w:r w:rsidRPr="00471944">
        <w:rPr>
          <w:sz w:val="16"/>
        </w:rPr>
        <w:t>House makes progress</w:t>
      </w:r>
    </w:p>
    <w:p w14:paraId="507A64C6" w14:textId="77777777" w:rsidR="00471944" w:rsidRPr="00471944" w:rsidRDefault="00E67C5E" w:rsidP="00E67C5E">
      <w:pPr>
        <w:rPr>
          <w:sz w:val="16"/>
        </w:rPr>
      </w:pPr>
      <w:r w:rsidRPr="00471944">
        <w:rPr>
          <w:rStyle w:val="StyleUnderline"/>
        </w:rPr>
        <w:t xml:space="preserve">The vote </w:t>
      </w:r>
      <w:r w:rsidRPr="00471944">
        <w:rPr>
          <w:rStyle w:val="Emphasis"/>
        </w:rPr>
        <w:t>marked a step forward</w:t>
      </w:r>
      <w:r w:rsidRPr="00471944">
        <w:rPr>
          <w:sz w:val="16"/>
        </w:rPr>
        <w:t xml:space="preserve"> more than a breakthrough. The bill faces a bigger hurdle on the House floor due to pockets of Republican opposition, while any eventual compromise still needs to pass the Democratic-led Senate.</w:t>
      </w:r>
    </w:p>
    <w:p w14:paraId="74A2A591" w14:textId="77777777" w:rsidR="00471944" w:rsidRPr="00471944" w:rsidRDefault="00E67C5E" w:rsidP="00E67C5E">
      <w:pPr>
        <w:rPr>
          <w:sz w:val="16"/>
        </w:rPr>
      </w:pPr>
      <w:r w:rsidRPr="00471944">
        <w:rPr>
          <w:sz w:val="16"/>
        </w:rPr>
        <w:t>“I don't know where the votes come from, on the Right or the Left,” Stabenow said.</w:t>
      </w:r>
    </w:p>
    <w:p w14:paraId="602C2827" w14:textId="77777777" w:rsidR="00471944" w:rsidRPr="00471944" w:rsidRDefault="00E67C5E" w:rsidP="00E67C5E">
      <w:pPr>
        <w:rPr>
          <w:sz w:val="16"/>
        </w:rPr>
      </w:pPr>
      <w:r w:rsidRPr="00471944">
        <w:rPr>
          <w:sz w:val="16"/>
        </w:rPr>
        <w:t xml:space="preserve">Over in the Senate, Stabenow released a public summary of her committee’s farm bill at the beginning of the month, proposing, among other things, an expansion in food stamp eligibility. </w:t>
      </w:r>
    </w:p>
    <w:p w14:paraId="2C37C7BC" w14:textId="77777777" w:rsidR="00471944" w:rsidRPr="00471944" w:rsidRDefault="00E67C5E" w:rsidP="00E67C5E">
      <w:pPr>
        <w:rPr>
          <w:sz w:val="16"/>
        </w:rPr>
      </w:pPr>
      <w:r w:rsidRPr="00471944">
        <w:rPr>
          <w:sz w:val="16"/>
        </w:rPr>
        <w:t>But the baby steps — her committee is waiting for Senate Republicans’ blueprint to engage in negotiations — mean there is little time on the Senate calendar to get a bill done.</w:t>
      </w:r>
    </w:p>
    <w:p w14:paraId="6D5FEB39" w14:textId="77777777" w:rsidR="00471944" w:rsidRDefault="00E67C5E" w:rsidP="00E67C5E">
      <w:pPr>
        <w:rPr>
          <w:rStyle w:val="StyleUnderline"/>
        </w:rPr>
      </w:pPr>
      <w:proofErr w:type="spellStart"/>
      <w:r w:rsidRPr="00E67C5E">
        <w:rPr>
          <w:rStyle w:val="StyleUnderline"/>
        </w:rPr>
        <w:t>Boozman</w:t>
      </w:r>
      <w:proofErr w:type="spellEnd"/>
      <w:r w:rsidRPr="00E67C5E">
        <w:rPr>
          <w:rStyle w:val="StyleUnderline"/>
        </w:rPr>
        <w:t>, who is aligned with House Agriculture Chairman Glenn Thompson (R-PA)</w:t>
      </w:r>
      <w:r w:rsidRPr="00471944">
        <w:rPr>
          <w:sz w:val="16"/>
        </w:rPr>
        <w:t xml:space="preserve">, </w:t>
      </w:r>
      <w:r w:rsidRPr="00E67C5E">
        <w:rPr>
          <w:rStyle w:val="StyleUnderline"/>
        </w:rPr>
        <w:t>told the Washington Examiner there is a “</w:t>
      </w:r>
      <w:r w:rsidRPr="00E67C5E">
        <w:rPr>
          <w:rStyle w:val="Emphasis"/>
          <w:sz w:val="28"/>
          <w:szCs w:val="28"/>
        </w:rPr>
        <w:t>good chance</w:t>
      </w:r>
      <w:r w:rsidRPr="00E67C5E">
        <w:rPr>
          <w:rStyle w:val="StyleUnderline"/>
        </w:rPr>
        <w:t xml:space="preserve">” a </w:t>
      </w:r>
      <w:r w:rsidRPr="00E67C5E">
        <w:rPr>
          <w:rStyle w:val="Emphasis"/>
        </w:rPr>
        <w:t>compromise</w:t>
      </w:r>
      <w:r w:rsidRPr="00E67C5E">
        <w:rPr>
          <w:rStyle w:val="StyleUnderline"/>
        </w:rPr>
        <w:t xml:space="preserve"> with the </w:t>
      </w:r>
      <w:r w:rsidRPr="00E67C5E">
        <w:rPr>
          <w:rStyle w:val="Emphasis"/>
        </w:rPr>
        <w:t>Democrats</w:t>
      </w:r>
      <w:r w:rsidRPr="00E67C5E">
        <w:rPr>
          <w:rStyle w:val="StyleUnderline"/>
        </w:rPr>
        <w:t xml:space="preserve"> can </w:t>
      </w:r>
      <w:r w:rsidRPr="00E67C5E">
        <w:rPr>
          <w:rStyle w:val="Emphasis"/>
        </w:rPr>
        <w:t>still come together.</w:t>
      </w:r>
      <w:r w:rsidRPr="00E67C5E">
        <w:rPr>
          <w:rStyle w:val="StyleUnderline"/>
        </w:rPr>
        <w:t xml:space="preserve"> </w:t>
      </w:r>
    </w:p>
    <w:p w14:paraId="27568389" w14:textId="77777777" w:rsidR="00471944" w:rsidRPr="00471944" w:rsidRDefault="00E67C5E" w:rsidP="00E67C5E">
      <w:pPr>
        <w:rPr>
          <w:sz w:val="16"/>
        </w:rPr>
      </w:pPr>
      <w:r w:rsidRPr="00471944">
        <w:rPr>
          <w:sz w:val="16"/>
        </w:rPr>
        <w:t>Under one scenario, the two chambers agree to a short extension to the end of the year and then iron out a deal in the lame-duck session, the time between the November election and the start of the new Congress.</w:t>
      </w:r>
    </w:p>
    <w:p w14:paraId="66998982" w14:textId="77777777" w:rsidR="00471944" w:rsidRPr="00471944" w:rsidRDefault="00E67C5E" w:rsidP="00E67C5E">
      <w:pPr>
        <w:rPr>
          <w:sz w:val="16"/>
        </w:rPr>
      </w:pPr>
      <w:r w:rsidRPr="00471944">
        <w:rPr>
          <w:sz w:val="16"/>
        </w:rPr>
        <w:t xml:space="preserve">“I don't think it gets any easier next year,” </w:t>
      </w:r>
      <w:proofErr w:type="spellStart"/>
      <w:r w:rsidRPr="00471944">
        <w:rPr>
          <w:sz w:val="16"/>
        </w:rPr>
        <w:t>Boozman</w:t>
      </w:r>
      <w:proofErr w:type="spellEnd"/>
      <w:r w:rsidRPr="00471944">
        <w:rPr>
          <w:sz w:val="16"/>
        </w:rPr>
        <w:t xml:space="preserve"> said.</w:t>
      </w:r>
    </w:p>
    <w:p w14:paraId="672875C7" w14:textId="77777777" w:rsidR="00471944" w:rsidRPr="00471944" w:rsidRDefault="00E67C5E" w:rsidP="00E67C5E">
      <w:pPr>
        <w:rPr>
          <w:sz w:val="16"/>
        </w:rPr>
      </w:pPr>
      <w:r w:rsidRPr="00471944">
        <w:rPr>
          <w:sz w:val="16"/>
        </w:rPr>
        <w:t xml:space="preserve">For the time being, the two sides seem as dug-in as ever. On Wednesday, Agriculture Secretary Tom Vilsack accused House Republicans of attempting to “rob Peter to pay Paul” with their bill. </w:t>
      </w:r>
    </w:p>
    <w:p w14:paraId="7B97B0F9" w14:textId="77777777" w:rsidR="00471944" w:rsidRPr="00471944" w:rsidRDefault="00E67C5E" w:rsidP="00E67C5E">
      <w:pPr>
        <w:rPr>
          <w:sz w:val="16"/>
        </w:rPr>
      </w:pPr>
      <w:r w:rsidRPr="00471944">
        <w:rPr>
          <w:sz w:val="16"/>
        </w:rPr>
        <w:t>Democrats have criticized Thompson’s decision to restrict SNAP while pursuing a $47 billion increase in price supports for commodities like peanuts and rice.</w:t>
      </w:r>
    </w:p>
    <w:p w14:paraId="47FAEBBC" w14:textId="77777777" w:rsidR="00471944" w:rsidRPr="00471944" w:rsidRDefault="00E67C5E" w:rsidP="00E67C5E">
      <w:pPr>
        <w:rPr>
          <w:sz w:val="16"/>
        </w:rPr>
      </w:pPr>
      <w:proofErr w:type="spellStart"/>
      <w:r w:rsidRPr="00471944">
        <w:rPr>
          <w:sz w:val="16"/>
        </w:rPr>
        <w:t>Boozman</w:t>
      </w:r>
      <w:proofErr w:type="spellEnd"/>
      <w:r w:rsidRPr="00471944">
        <w:rPr>
          <w:sz w:val="16"/>
        </w:rPr>
        <w:t xml:space="preserve"> called Vilsack’s comments “unprecedented” and unhelpful. “Out of the $1.5 trillion that we're talking about, we need more farm in the farm bill,” he said.</w:t>
      </w:r>
    </w:p>
    <w:p w14:paraId="28FCDA47" w14:textId="77777777" w:rsidR="00471944" w:rsidRPr="00471944" w:rsidRDefault="00E67C5E" w:rsidP="00E67C5E">
      <w:pPr>
        <w:rPr>
          <w:sz w:val="16"/>
        </w:rPr>
      </w:pPr>
      <w:r w:rsidRPr="00471944">
        <w:rPr>
          <w:sz w:val="16"/>
        </w:rPr>
        <w:t>'Areas of concern'</w:t>
      </w:r>
    </w:p>
    <w:p w14:paraId="6B6AD6D2" w14:textId="77777777" w:rsidR="00471944" w:rsidRPr="00471944" w:rsidRDefault="00E67C5E" w:rsidP="00E67C5E">
      <w:pPr>
        <w:rPr>
          <w:sz w:val="16"/>
        </w:rPr>
      </w:pPr>
      <w:r w:rsidRPr="00471944">
        <w:rPr>
          <w:sz w:val="16"/>
        </w:rPr>
        <w:t>Meanwhile, negotiators are at loggerheads over how to treat billions in Inflation Reduction Act dollars that Democrats want rolled into the farm bill. Republicans are open to doing so but want the money, currently slated for climate initiatives, to be available for conservation programs more broadly.</w:t>
      </w:r>
    </w:p>
    <w:p w14:paraId="71DB156A" w14:textId="77777777" w:rsidR="00471944" w:rsidRPr="00471944" w:rsidRDefault="00E67C5E" w:rsidP="00E67C5E">
      <w:pPr>
        <w:rPr>
          <w:sz w:val="16"/>
        </w:rPr>
      </w:pPr>
      <w:r w:rsidRPr="00E67C5E">
        <w:rPr>
          <w:rStyle w:val="StyleUnderline"/>
        </w:rPr>
        <w:t xml:space="preserve">Stabenow said there are </w:t>
      </w:r>
      <w:r w:rsidRPr="00E67C5E">
        <w:rPr>
          <w:rStyle w:val="Emphasis"/>
        </w:rPr>
        <w:t>wide areas</w:t>
      </w:r>
      <w:r w:rsidRPr="00E67C5E">
        <w:rPr>
          <w:rStyle w:val="StyleUnderline"/>
        </w:rPr>
        <w:t xml:space="preserve"> for </w:t>
      </w:r>
      <w:r w:rsidRPr="00E67C5E">
        <w:rPr>
          <w:rStyle w:val="Emphasis"/>
        </w:rPr>
        <w:t>agreement</w:t>
      </w:r>
      <w:r w:rsidRPr="00E67C5E">
        <w:rPr>
          <w:rStyle w:val="StyleUnderline"/>
        </w:rPr>
        <w:t xml:space="preserve"> on the </w:t>
      </w:r>
      <w:r w:rsidRPr="00E67C5E">
        <w:rPr>
          <w:rStyle w:val="Emphasis"/>
        </w:rPr>
        <w:t>farm bill</w:t>
      </w:r>
      <w:r w:rsidRPr="00471944">
        <w:rPr>
          <w:sz w:val="16"/>
        </w:rPr>
        <w:t xml:space="preserve">. She cited provisions on crop insurance that she said could be attractive to Republicans. But Stabenow sounded less bullish than </w:t>
      </w:r>
      <w:proofErr w:type="spellStart"/>
      <w:r w:rsidRPr="00471944">
        <w:rPr>
          <w:sz w:val="16"/>
        </w:rPr>
        <w:t>Boozman</w:t>
      </w:r>
      <w:proofErr w:type="spellEnd"/>
      <w:r w:rsidRPr="00471944">
        <w:rPr>
          <w:sz w:val="16"/>
        </w:rPr>
        <w:t xml:space="preserve"> on the chances of a breakthrough.</w:t>
      </w:r>
    </w:p>
    <w:p w14:paraId="0D57A7A0" w14:textId="77777777" w:rsidR="00471944" w:rsidRPr="00471944" w:rsidRDefault="00E67C5E" w:rsidP="00E67C5E">
      <w:pPr>
        <w:rPr>
          <w:sz w:val="16"/>
        </w:rPr>
      </w:pPr>
      <w:r w:rsidRPr="00471944">
        <w:rPr>
          <w:sz w:val="16"/>
        </w:rPr>
        <w:t>“I don't think we're close on the areas that, unfortunately, have really been the areas of concern,” Stabenow said. “I'm doing everything I can to try to get people at the table and to be realistic about what we can do.”</w:t>
      </w:r>
    </w:p>
    <w:p w14:paraId="3327D346" w14:textId="77777777" w:rsidR="00471944" w:rsidRPr="00471944" w:rsidRDefault="00E67C5E" w:rsidP="00E67C5E">
      <w:pPr>
        <w:rPr>
          <w:sz w:val="16"/>
        </w:rPr>
      </w:pPr>
      <w:r w:rsidRPr="00471944">
        <w:rPr>
          <w:sz w:val="16"/>
        </w:rPr>
        <w:t xml:space="preserve">Asked about Stabenow’s retirement, </w:t>
      </w:r>
      <w:proofErr w:type="spellStart"/>
      <w:r w:rsidRPr="00471944">
        <w:rPr>
          <w:sz w:val="16"/>
        </w:rPr>
        <w:t>Boozman</w:t>
      </w:r>
      <w:proofErr w:type="spellEnd"/>
      <w:r w:rsidRPr="00471944">
        <w:rPr>
          <w:sz w:val="16"/>
        </w:rPr>
        <w:t xml:space="preserve"> praised her as a “great partner” and said both sides were working through their disagreements on SNAP in “good faith.”</w:t>
      </w:r>
    </w:p>
    <w:p w14:paraId="64121692" w14:textId="77777777" w:rsidR="00471944" w:rsidRPr="00471944" w:rsidRDefault="00E67C5E" w:rsidP="00E67C5E">
      <w:pPr>
        <w:rPr>
          <w:sz w:val="16"/>
        </w:rPr>
      </w:pPr>
      <w:r w:rsidRPr="00471944">
        <w:rPr>
          <w:sz w:val="16"/>
        </w:rPr>
        <w:t>“</w:t>
      </w:r>
      <w:r w:rsidRPr="00471944">
        <w:rPr>
          <w:rStyle w:val="StyleUnderline"/>
        </w:rPr>
        <w:t xml:space="preserve">We've done some really difficult things in the </w:t>
      </w:r>
      <w:r w:rsidRPr="00471944">
        <w:rPr>
          <w:rStyle w:val="Emphasis"/>
        </w:rPr>
        <w:t>nutrition space</w:t>
      </w:r>
      <w:r w:rsidRPr="00471944">
        <w:rPr>
          <w:sz w:val="16"/>
        </w:rPr>
        <w:t>,” he said.</w:t>
      </w:r>
    </w:p>
    <w:p w14:paraId="65372BCF" w14:textId="0FB0AFA6" w:rsidR="008F0FC7" w:rsidRDefault="00E67C5E" w:rsidP="008F0FC7">
      <w:r w:rsidRPr="00471944">
        <w:rPr>
          <w:sz w:val="16"/>
        </w:rPr>
        <w:t>The conventional wisdom is that Sen. Amy Klobuchar (D-MN) will succeed Stabenow as the top Democrat on the Senate Agriculture Committee in the new Congress.</w:t>
      </w:r>
    </w:p>
    <w:p w14:paraId="2EDACDAF" w14:textId="77777777" w:rsidR="003718DB" w:rsidRDefault="003718DB" w:rsidP="003C423B">
      <w:pPr>
        <w:pStyle w:val="Heading4"/>
      </w:pPr>
      <w:r>
        <w:t xml:space="preserve">[insert link] </w:t>
      </w:r>
    </w:p>
    <w:p w14:paraId="7613C475" w14:textId="493529D0" w:rsidR="00067B86" w:rsidRPr="00067B86" w:rsidRDefault="00067B86" w:rsidP="00067B86">
      <w:pPr>
        <w:pStyle w:val="Heading4"/>
      </w:pPr>
      <w:r>
        <w:t>[insert impact scenario]</w:t>
      </w:r>
    </w:p>
    <w:p w14:paraId="7D0DAC92" w14:textId="6A9C6DD8" w:rsidR="00855B99" w:rsidRDefault="00855B99" w:rsidP="00855B99">
      <w:pPr>
        <w:pStyle w:val="Heading3"/>
      </w:pPr>
      <w:proofErr w:type="spellStart"/>
      <w:r>
        <w:t>BioD</w:t>
      </w:r>
      <w:proofErr w:type="spellEnd"/>
      <w:r w:rsidR="00562082">
        <w:t>/Climate</w:t>
      </w:r>
      <w:r>
        <w:t xml:space="preserve"> Impact---1NC</w:t>
      </w:r>
    </w:p>
    <w:p w14:paraId="65DEF2F9" w14:textId="780F466D" w:rsidR="008F0FC7" w:rsidRPr="008F0FC7" w:rsidRDefault="008F0FC7" w:rsidP="008F0FC7">
      <w:pPr>
        <w:pStyle w:val="Heading4"/>
        <w:rPr>
          <w:i/>
          <w:iCs w:val="0"/>
        </w:rPr>
      </w:pPr>
      <w:r>
        <w:t xml:space="preserve">Biden’s political capital is key, specifically to keep </w:t>
      </w:r>
      <w:r>
        <w:rPr>
          <w:u w:val="single"/>
        </w:rPr>
        <w:t>environment-related provisions in the bill</w:t>
      </w:r>
      <w:r>
        <w:t xml:space="preserve">. That’s key to </w:t>
      </w:r>
      <w:r>
        <w:rPr>
          <w:u w:val="single"/>
        </w:rPr>
        <w:t>sustainability</w:t>
      </w:r>
      <w:r>
        <w:t xml:space="preserve">. </w:t>
      </w:r>
    </w:p>
    <w:p w14:paraId="351C14F9" w14:textId="1C0F94C1" w:rsidR="008F0FC7" w:rsidRPr="002557E3" w:rsidRDefault="008F0FC7" w:rsidP="008F0FC7">
      <w:r>
        <w:t xml:space="preserve">Leah </w:t>
      </w:r>
      <w:r w:rsidRPr="002557E3">
        <w:rPr>
          <w:rStyle w:val="Style13ptBold"/>
        </w:rPr>
        <w:t xml:space="preserve">Douglas </w:t>
      </w:r>
      <w:r>
        <w:rPr>
          <w:rStyle w:val="Style13ptBold"/>
        </w:rPr>
        <w:t>24</w:t>
      </w:r>
      <w:r>
        <w:t xml:space="preserve">. Washington-based award-winning journalist covering agriculture and energy including competition, regulation, federal agencies, corporate consolidation, environment and climate, racial discrimination and </w:t>
      </w:r>
      <w:proofErr w:type="spellStart"/>
      <w:r>
        <w:t>labour</w:t>
      </w:r>
      <w:proofErr w:type="spellEnd"/>
      <w:r>
        <w:t>, previously at the Food and Environment Reporting Network. "Fight brewing over Biden climate funds that help farmers in Republican-leaning states". Reuters. 1-25-2024. https://www.reuters.com/sustainability/sustainable-finance-reporting/fight-brewing-over-biden-climate-funds-that-help-farmers-republican-leaning-2024-01-25/</w:t>
      </w:r>
    </w:p>
    <w:p w14:paraId="115D581F" w14:textId="77777777" w:rsidR="008F0FC7" w:rsidRPr="008F0FC7" w:rsidRDefault="008F0FC7" w:rsidP="008F0FC7">
      <w:pPr>
        <w:rPr>
          <w:sz w:val="16"/>
        </w:rPr>
      </w:pPr>
      <w:r w:rsidRPr="008F0FC7">
        <w:rPr>
          <w:sz w:val="16"/>
        </w:rPr>
        <w:t xml:space="preserve">WASHINGTON, Jan 25 (Reuters) - </w:t>
      </w:r>
      <w:r w:rsidRPr="008F0FC7">
        <w:rPr>
          <w:rStyle w:val="StyleUnderline"/>
        </w:rPr>
        <w:t xml:space="preserve">An effort by </w:t>
      </w:r>
      <w:r w:rsidRPr="008F0FC7">
        <w:rPr>
          <w:rStyle w:val="Emphasis"/>
        </w:rPr>
        <w:t>Republican</w:t>
      </w:r>
      <w:r w:rsidRPr="008F0FC7">
        <w:rPr>
          <w:rStyle w:val="StyleUnderline"/>
        </w:rPr>
        <w:t xml:space="preserve"> U.S. </w:t>
      </w:r>
      <w:r w:rsidRPr="008F0FC7">
        <w:rPr>
          <w:rStyle w:val="Emphasis"/>
        </w:rPr>
        <w:t>lawmakers</w:t>
      </w:r>
      <w:r w:rsidRPr="008F0FC7">
        <w:rPr>
          <w:rStyle w:val="StyleUnderline"/>
        </w:rPr>
        <w:t xml:space="preserve"> to reallocate </w:t>
      </w:r>
      <w:r w:rsidRPr="008F0FC7">
        <w:rPr>
          <w:rStyle w:val="Emphasis"/>
        </w:rPr>
        <w:t>$18 billion</w:t>
      </w:r>
      <w:r w:rsidRPr="008F0FC7">
        <w:rPr>
          <w:rStyle w:val="StyleUnderline"/>
        </w:rPr>
        <w:t xml:space="preserve"> in </w:t>
      </w:r>
      <w:r w:rsidRPr="008F0FC7">
        <w:rPr>
          <w:rStyle w:val="Emphasis"/>
        </w:rPr>
        <w:t>climate-friendly agriculture</w:t>
      </w:r>
      <w:r w:rsidRPr="008F0FC7">
        <w:rPr>
          <w:rStyle w:val="StyleUnderline"/>
        </w:rPr>
        <w:t xml:space="preserve"> </w:t>
      </w:r>
      <w:r w:rsidRPr="008F0FC7">
        <w:rPr>
          <w:rStyle w:val="Emphasis"/>
        </w:rPr>
        <w:t>funding</w:t>
      </w:r>
      <w:r w:rsidRPr="008F0FC7">
        <w:rPr>
          <w:rStyle w:val="StyleUnderline"/>
        </w:rPr>
        <w:t xml:space="preserve"> under President Joe Biden's signature climate law would shift money away from programs that primarily benefit farmers in Republican-leaning states</w:t>
      </w:r>
      <w:r w:rsidRPr="008F0FC7">
        <w:rPr>
          <w:sz w:val="16"/>
        </w:rPr>
        <w:t>, a Reuters analysis found.</w:t>
      </w:r>
    </w:p>
    <w:p w14:paraId="450A5190" w14:textId="77777777" w:rsidR="008F0FC7" w:rsidRPr="00383586" w:rsidRDefault="008F0FC7" w:rsidP="008F0FC7">
      <w:pPr>
        <w:rPr>
          <w:rStyle w:val="StyleUnderline"/>
        </w:rPr>
      </w:pPr>
      <w:r w:rsidRPr="00383586">
        <w:rPr>
          <w:rStyle w:val="StyleUnderline"/>
        </w:rPr>
        <w:t>The Inflation Reduction Act money</w:t>
      </w:r>
      <w:r w:rsidRPr="008F0FC7">
        <w:rPr>
          <w:sz w:val="16"/>
        </w:rPr>
        <w:t>, earmarked for U.S. Department of Agriculture-designated "</w:t>
      </w:r>
      <w:r w:rsidRPr="00383586">
        <w:rPr>
          <w:rStyle w:val="Emphasis"/>
        </w:rPr>
        <w:t>climate-smart</w:t>
      </w:r>
      <w:r w:rsidRPr="008F0FC7">
        <w:rPr>
          <w:sz w:val="16"/>
        </w:rPr>
        <w:t xml:space="preserve">" </w:t>
      </w:r>
      <w:r w:rsidRPr="00383586">
        <w:rPr>
          <w:rStyle w:val="Emphasis"/>
        </w:rPr>
        <w:t>farm practices</w:t>
      </w:r>
      <w:r w:rsidRPr="008F0FC7">
        <w:rPr>
          <w:sz w:val="16"/>
        </w:rPr>
        <w:t xml:space="preserve">, </w:t>
      </w:r>
      <w:r w:rsidRPr="00383586">
        <w:rPr>
          <w:rStyle w:val="StyleUnderline"/>
        </w:rPr>
        <w:t xml:space="preserve">is intended to support </w:t>
      </w:r>
      <w:r w:rsidRPr="00383586">
        <w:rPr>
          <w:rStyle w:val="Emphasis"/>
        </w:rPr>
        <w:t>Biden's agriculture climate agenda</w:t>
      </w:r>
      <w:r w:rsidRPr="00383586">
        <w:rPr>
          <w:rStyle w:val="StyleUnderline"/>
        </w:rPr>
        <w:t xml:space="preserve">, which relies </w:t>
      </w:r>
      <w:r w:rsidRPr="00383586">
        <w:rPr>
          <w:rStyle w:val="Emphasis"/>
        </w:rPr>
        <w:t>heavily</w:t>
      </w:r>
      <w:r w:rsidRPr="00383586">
        <w:rPr>
          <w:rStyle w:val="StyleUnderline"/>
        </w:rPr>
        <w:t xml:space="preserve"> on </w:t>
      </w:r>
      <w:r w:rsidRPr="00383586">
        <w:rPr>
          <w:rStyle w:val="Emphasis"/>
        </w:rPr>
        <w:t>storing carbon in the soil</w:t>
      </w:r>
      <w:r w:rsidRPr="00383586">
        <w:rPr>
          <w:rStyle w:val="StyleUnderline"/>
        </w:rPr>
        <w:t xml:space="preserve"> and </w:t>
      </w:r>
      <w:r w:rsidRPr="00383586">
        <w:rPr>
          <w:rStyle w:val="Emphasis"/>
        </w:rPr>
        <w:t>lowering emissions</w:t>
      </w:r>
      <w:r w:rsidRPr="00383586">
        <w:rPr>
          <w:rStyle w:val="StyleUnderline"/>
        </w:rPr>
        <w:t xml:space="preserve"> through </w:t>
      </w:r>
      <w:r w:rsidRPr="00383586">
        <w:rPr>
          <w:rStyle w:val="Emphasis"/>
        </w:rPr>
        <w:t>sustainable</w:t>
      </w:r>
      <w:r w:rsidRPr="00383586">
        <w:rPr>
          <w:rStyle w:val="StyleUnderline"/>
        </w:rPr>
        <w:t xml:space="preserve"> </w:t>
      </w:r>
      <w:r w:rsidRPr="00383586">
        <w:rPr>
          <w:rStyle w:val="Emphasis"/>
        </w:rPr>
        <w:t>farming techniques</w:t>
      </w:r>
      <w:r w:rsidRPr="00383586">
        <w:rPr>
          <w:rStyle w:val="StyleUnderline"/>
        </w:rPr>
        <w:t>.</w:t>
      </w:r>
    </w:p>
    <w:p w14:paraId="37E7D2E9" w14:textId="77777777" w:rsidR="008F0FC7" w:rsidRPr="008F0FC7" w:rsidRDefault="008F0FC7" w:rsidP="008F0FC7">
      <w:pPr>
        <w:rPr>
          <w:sz w:val="16"/>
        </w:rPr>
      </w:pPr>
      <w:r w:rsidRPr="008F0FC7">
        <w:rPr>
          <w:sz w:val="16"/>
        </w:rPr>
        <w:t>About 65% of the new money due to be spent under the law on those climate-friendly practices would go to farmers in states that backed Republican former President Donald Trump in the 2020 election, and about 70% would go to states with a Republican member on the House or Senate farm committees, according to a Reuters examination of projections by University of Illinois agricultural policy professor Jonathan Coppess.</w:t>
      </w:r>
    </w:p>
    <w:p w14:paraId="53930711" w14:textId="77777777" w:rsidR="008F0FC7" w:rsidRPr="008F0FC7" w:rsidRDefault="008F0FC7" w:rsidP="008F0FC7">
      <w:pPr>
        <w:rPr>
          <w:sz w:val="16"/>
        </w:rPr>
      </w:pPr>
      <w:r w:rsidRPr="008F0FC7">
        <w:rPr>
          <w:sz w:val="16"/>
        </w:rPr>
        <w:t>Iowa stands to get the most money with $1.03 billion, followed by Texas ($772 million) and Arkansas ($723 million), according to the projections by Coppess, which used historical USDA funding data to estimate how the Inflation Reduction Act money would be distributed, opens new tab.</w:t>
      </w:r>
    </w:p>
    <w:p w14:paraId="4A82E986" w14:textId="77777777" w:rsidR="008F0FC7" w:rsidRPr="008F0FC7" w:rsidRDefault="008F0FC7" w:rsidP="008F0FC7">
      <w:pPr>
        <w:rPr>
          <w:rStyle w:val="StyleUnderline"/>
        </w:rPr>
      </w:pPr>
      <w:r w:rsidRPr="008F0FC7">
        <w:rPr>
          <w:rStyle w:val="Emphasis"/>
        </w:rPr>
        <w:t>Republican</w:t>
      </w:r>
      <w:r w:rsidRPr="008F0FC7">
        <w:rPr>
          <w:sz w:val="16"/>
        </w:rPr>
        <w:t xml:space="preserve"> </w:t>
      </w:r>
      <w:r w:rsidRPr="008F0FC7">
        <w:rPr>
          <w:rStyle w:val="StyleUnderline"/>
        </w:rPr>
        <w:t>House</w:t>
      </w:r>
      <w:r w:rsidRPr="008F0FC7">
        <w:rPr>
          <w:sz w:val="16"/>
        </w:rPr>
        <w:t xml:space="preserve"> of Representatives </w:t>
      </w:r>
      <w:r w:rsidRPr="008F0FC7">
        <w:rPr>
          <w:rStyle w:val="StyleUnderline"/>
        </w:rPr>
        <w:t>Ag</w:t>
      </w:r>
      <w:r w:rsidRPr="008F0FC7">
        <w:rPr>
          <w:sz w:val="16"/>
        </w:rPr>
        <w:t xml:space="preserve">riculture Committee </w:t>
      </w:r>
      <w:r w:rsidRPr="008F0FC7">
        <w:rPr>
          <w:rStyle w:val="StyleUnderline"/>
        </w:rPr>
        <w:t>Chair</w:t>
      </w:r>
      <w:r w:rsidRPr="008F0FC7">
        <w:rPr>
          <w:sz w:val="16"/>
        </w:rPr>
        <w:t xml:space="preserve">man Glenn "GT" </w:t>
      </w:r>
      <w:r w:rsidRPr="00417DA8">
        <w:rPr>
          <w:rStyle w:val="Emphasis"/>
        </w:rPr>
        <w:t>Thompson</w:t>
      </w:r>
      <w:r w:rsidRPr="008F0FC7">
        <w:rPr>
          <w:sz w:val="16"/>
        </w:rPr>
        <w:t xml:space="preserve"> and the Senate Agriculture Committee's top Republican, John </w:t>
      </w:r>
      <w:proofErr w:type="spellStart"/>
      <w:r w:rsidRPr="008F0FC7">
        <w:rPr>
          <w:sz w:val="16"/>
        </w:rPr>
        <w:t>Boozman</w:t>
      </w:r>
      <w:proofErr w:type="spellEnd"/>
      <w:r w:rsidRPr="008F0FC7">
        <w:rPr>
          <w:sz w:val="16"/>
        </w:rPr>
        <w:t xml:space="preserve">, </w:t>
      </w:r>
      <w:r w:rsidRPr="008F0FC7">
        <w:rPr>
          <w:rStyle w:val="StyleUnderline"/>
        </w:rPr>
        <w:t xml:space="preserve">want to reallocate the Inflation Reduction Act money to all </w:t>
      </w:r>
      <w:r w:rsidRPr="008F0FC7">
        <w:rPr>
          <w:rStyle w:val="Emphasis"/>
        </w:rPr>
        <w:t>conservation programs</w:t>
      </w:r>
      <w:r w:rsidRPr="008F0FC7">
        <w:rPr>
          <w:rStyle w:val="StyleUnderline"/>
        </w:rPr>
        <w:t xml:space="preserve"> without the </w:t>
      </w:r>
      <w:r w:rsidRPr="008F0FC7">
        <w:rPr>
          <w:rStyle w:val="Emphasis"/>
        </w:rPr>
        <w:t>climate-related requirements</w:t>
      </w:r>
      <w:r w:rsidRPr="008F0FC7">
        <w:rPr>
          <w:rStyle w:val="StyleUnderline"/>
        </w:rPr>
        <w:t>.</w:t>
      </w:r>
    </w:p>
    <w:p w14:paraId="1B45850F" w14:textId="77777777" w:rsidR="008F0FC7" w:rsidRPr="008F0FC7" w:rsidRDefault="008F0FC7" w:rsidP="008F0FC7">
      <w:pPr>
        <w:rPr>
          <w:sz w:val="16"/>
        </w:rPr>
      </w:pPr>
      <w:r w:rsidRPr="008F0FC7">
        <w:rPr>
          <w:sz w:val="16"/>
        </w:rPr>
        <w:t>Under Thompson's plan, some money also would be moved to crop supports and other farm programs, a committee aide said.</w:t>
      </w:r>
    </w:p>
    <w:p w14:paraId="550E5FF2" w14:textId="77777777" w:rsidR="008F0FC7" w:rsidRPr="008F0FC7" w:rsidRDefault="008F0FC7" w:rsidP="008F0FC7">
      <w:pPr>
        <w:rPr>
          <w:sz w:val="16"/>
        </w:rPr>
      </w:pPr>
      <w:r w:rsidRPr="008F0FC7">
        <w:rPr>
          <w:sz w:val="16"/>
        </w:rPr>
        <w:t>A spokesperson for Thompson expressed skepticism toward Coppess's findings and noted that he previously served as general counsel for the Senate Agriculture Committee under Democratic leadership.</w:t>
      </w:r>
    </w:p>
    <w:p w14:paraId="2383BC67" w14:textId="77777777" w:rsidR="008F0FC7" w:rsidRPr="008F0FC7" w:rsidRDefault="008F0FC7" w:rsidP="008F0FC7">
      <w:pPr>
        <w:rPr>
          <w:sz w:val="16"/>
        </w:rPr>
      </w:pPr>
      <w:r w:rsidRPr="008F0FC7">
        <w:rPr>
          <w:sz w:val="16"/>
        </w:rPr>
        <w:t xml:space="preserve">Representatives for both Thompson and </w:t>
      </w:r>
      <w:proofErr w:type="spellStart"/>
      <w:r w:rsidRPr="008F0FC7">
        <w:rPr>
          <w:sz w:val="16"/>
        </w:rPr>
        <w:t>Boozman</w:t>
      </w:r>
      <w:proofErr w:type="spellEnd"/>
      <w:r w:rsidRPr="008F0FC7">
        <w:rPr>
          <w:sz w:val="16"/>
        </w:rPr>
        <w:t xml:space="preserve"> said reallocating the funds could allow money to reach more farmers.</w:t>
      </w:r>
    </w:p>
    <w:p w14:paraId="0FDF8E11" w14:textId="77777777" w:rsidR="008F0FC7" w:rsidRPr="008F0FC7" w:rsidRDefault="008F0FC7" w:rsidP="008F0FC7">
      <w:pPr>
        <w:rPr>
          <w:sz w:val="16"/>
        </w:rPr>
      </w:pPr>
      <w:r w:rsidRPr="008F0FC7">
        <w:rPr>
          <w:sz w:val="16"/>
        </w:rPr>
        <w:t>Democrats are opposed to the reallocation.</w:t>
      </w:r>
    </w:p>
    <w:p w14:paraId="0E59E311" w14:textId="77777777" w:rsidR="008F0FC7" w:rsidRPr="008F0FC7" w:rsidRDefault="008F0FC7" w:rsidP="008F0FC7">
      <w:pPr>
        <w:rPr>
          <w:sz w:val="16"/>
        </w:rPr>
      </w:pPr>
      <w:r w:rsidRPr="008F0FC7">
        <w:rPr>
          <w:sz w:val="16"/>
        </w:rPr>
        <w:t>"Moving this funding away from conservation with its intended purpose - addressing the climate crisis - is a non-starter for me and does not have the votes in the Senate or the House," Democratic Senate Agriculture Committee Chairwoman Debbie Stabenow said in an email to Reuters.</w:t>
      </w:r>
    </w:p>
    <w:p w14:paraId="2968C231" w14:textId="77777777" w:rsidR="008F0FC7" w:rsidRPr="002557E3" w:rsidRDefault="008F0FC7" w:rsidP="008F0FC7">
      <w:pPr>
        <w:rPr>
          <w:rStyle w:val="StyleUnderline"/>
        </w:rPr>
      </w:pPr>
      <w:r w:rsidRPr="002557E3">
        <w:rPr>
          <w:rStyle w:val="Emphasis"/>
        </w:rPr>
        <w:t>White House officials</w:t>
      </w:r>
      <w:r w:rsidRPr="008F0FC7">
        <w:rPr>
          <w:sz w:val="16"/>
        </w:rPr>
        <w:t xml:space="preserve"> </w:t>
      </w:r>
      <w:r w:rsidRPr="002557E3">
        <w:rPr>
          <w:rStyle w:val="StyleUnderline"/>
        </w:rPr>
        <w:t xml:space="preserve">also have </w:t>
      </w:r>
      <w:r w:rsidRPr="002557E3">
        <w:rPr>
          <w:rStyle w:val="Emphasis"/>
          <w:sz w:val="28"/>
          <w:szCs w:val="28"/>
        </w:rPr>
        <w:t>pledged a fight</w:t>
      </w:r>
      <w:r w:rsidRPr="002557E3">
        <w:rPr>
          <w:rStyle w:val="StyleUnderline"/>
          <w:sz w:val="28"/>
          <w:szCs w:val="28"/>
        </w:rPr>
        <w:t xml:space="preserve"> </w:t>
      </w:r>
      <w:r w:rsidRPr="002557E3">
        <w:rPr>
          <w:rStyle w:val="StyleUnderline"/>
        </w:rPr>
        <w:t xml:space="preserve">to </w:t>
      </w:r>
      <w:r w:rsidRPr="002557E3">
        <w:rPr>
          <w:rStyle w:val="Emphasis"/>
        </w:rPr>
        <w:t>preserve</w:t>
      </w:r>
      <w:r w:rsidRPr="002557E3">
        <w:rPr>
          <w:rStyle w:val="StyleUnderline"/>
        </w:rPr>
        <w:t xml:space="preserve"> the </w:t>
      </w:r>
      <w:r w:rsidRPr="002557E3">
        <w:rPr>
          <w:rStyle w:val="Emphasis"/>
        </w:rPr>
        <w:t>money</w:t>
      </w:r>
      <w:r w:rsidRPr="002557E3">
        <w:rPr>
          <w:rStyle w:val="StyleUnderline"/>
        </w:rPr>
        <w:t xml:space="preserve"> for </w:t>
      </w:r>
      <w:r w:rsidRPr="002557E3">
        <w:rPr>
          <w:rStyle w:val="Emphasis"/>
        </w:rPr>
        <w:t>climate-friendly practices</w:t>
      </w:r>
      <w:r w:rsidRPr="002557E3">
        <w:rPr>
          <w:rStyle w:val="StyleUnderline"/>
        </w:rPr>
        <w:t>.</w:t>
      </w:r>
    </w:p>
    <w:p w14:paraId="32EEA26D" w14:textId="77777777" w:rsidR="008F0FC7" w:rsidRPr="002557E3" w:rsidRDefault="008F0FC7" w:rsidP="008F0FC7">
      <w:pPr>
        <w:rPr>
          <w:rStyle w:val="Emphasis"/>
        </w:rPr>
      </w:pPr>
      <w:r w:rsidRPr="002557E3">
        <w:rPr>
          <w:rStyle w:val="StyleUnderline"/>
        </w:rPr>
        <w:t xml:space="preserve">Though </w:t>
      </w:r>
      <w:r w:rsidRPr="002557E3">
        <w:rPr>
          <w:rStyle w:val="Emphasis"/>
        </w:rPr>
        <w:t>Democrats</w:t>
      </w:r>
      <w:r w:rsidRPr="002557E3">
        <w:rPr>
          <w:rStyle w:val="StyleUnderline"/>
        </w:rPr>
        <w:t xml:space="preserve"> </w:t>
      </w:r>
      <w:r w:rsidRPr="002557E3">
        <w:rPr>
          <w:rStyle w:val="Emphasis"/>
        </w:rPr>
        <w:t>control</w:t>
      </w:r>
      <w:r w:rsidRPr="002557E3">
        <w:rPr>
          <w:rStyle w:val="StyleUnderline"/>
        </w:rPr>
        <w:t xml:space="preserve"> the </w:t>
      </w:r>
      <w:r w:rsidRPr="002557E3">
        <w:rPr>
          <w:rStyle w:val="Emphasis"/>
        </w:rPr>
        <w:t>Senate</w:t>
      </w:r>
      <w:r w:rsidRPr="002557E3">
        <w:rPr>
          <w:rStyle w:val="StyleUnderline"/>
        </w:rPr>
        <w:t xml:space="preserve"> and White </w:t>
      </w:r>
      <w:r w:rsidRPr="002557E3">
        <w:rPr>
          <w:rStyle w:val="Emphasis"/>
        </w:rPr>
        <w:t>House</w:t>
      </w:r>
      <w:r w:rsidRPr="002557E3">
        <w:rPr>
          <w:rStyle w:val="StyleUnderline"/>
        </w:rPr>
        <w:t xml:space="preserve">, the typically </w:t>
      </w:r>
      <w:r w:rsidRPr="00383586">
        <w:rPr>
          <w:rStyle w:val="Emphasis"/>
        </w:rPr>
        <w:t>bipartisan process</w:t>
      </w:r>
      <w:r w:rsidRPr="002557E3">
        <w:rPr>
          <w:rStyle w:val="StyleUnderline"/>
        </w:rPr>
        <w:t xml:space="preserve"> of negotiating the farm bill - a package passed every five years to fund commodity, </w:t>
      </w:r>
      <w:r w:rsidRPr="008F0FC7">
        <w:rPr>
          <w:rStyle w:val="Emphasis"/>
        </w:rPr>
        <w:t>conservation</w:t>
      </w:r>
      <w:r w:rsidRPr="002557E3">
        <w:rPr>
          <w:rStyle w:val="StyleUnderline"/>
        </w:rPr>
        <w:t xml:space="preserve">, and nutrition programs - </w:t>
      </w:r>
      <w:r w:rsidRPr="002557E3">
        <w:rPr>
          <w:rStyle w:val="Emphasis"/>
        </w:rPr>
        <w:t>often involves compromise.</w:t>
      </w:r>
    </w:p>
    <w:p w14:paraId="07D9F429" w14:textId="77777777" w:rsidR="008F0FC7" w:rsidRPr="008F0FC7" w:rsidRDefault="008F0FC7" w:rsidP="008F0FC7">
      <w:pPr>
        <w:rPr>
          <w:sz w:val="16"/>
        </w:rPr>
      </w:pPr>
      <w:r w:rsidRPr="008F0FC7">
        <w:rPr>
          <w:sz w:val="16"/>
        </w:rPr>
        <w:t xml:space="preserve">The dispute over the Inflation Reduction Act money could further delay progress on the overdue bill. The farm bill that was passed in 2018 expired on </w:t>
      </w:r>
      <w:proofErr w:type="gramStart"/>
      <w:r w:rsidRPr="008F0FC7">
        <w:rPr>
          <w:sz w:val="16"/>
        </w:rPr>
        <w:t>Sept. 30, and</w:t>
      </w:r>
      <w:proofErr w:type="gramEnd"/>
      <w:r w:rsidRPr="008F0FC7">
        <w:rPr>
          <w:sz w:val="16"/>
        </w:rPr>
        <w:t xml:space="preserve"> was extended for one year in November's spending deal.</w:t>
      </w:r>
    </w:p>
    <w:p w14:paraId="4F788416" w14:textId="77777777" w:rsidR="008F0FC7" w:rsidRPr="008F0FC7" w:rsidRDefault="008F0FC7" w:rsidP="008F0FC7">
      <w:pPr>
        <w:rPr>
          <w:sz w:val="16"/>
        </w:rPr>
      </w:pPr>
      <w:r w:rsidRPr="008F0FC7">
        <w:rPr>
          <w:sz w:val="16"/>
        </w:rPr>
        <w:t>The farm committees are still drafting their versions of the next bill.</w:t>
      </w:r>
    </w:p>
    <w:p w14:paraId="5D702CDD" w14:textId="77777777" w:rsidR="008F0FC7" w:rsidRPr="00383586" w:rsidRDefault="008F0FC7" w:rsidP="008F0FC7">
      <w:pPr>
        <w:rPr>
          <w:rStyle w:val="StyleUnderline"/>
        </w:rPr>
      </w:pPr>
      <w:r w:rsidRPr="00383586">
        <w:rPr>
          <w:rStyle w:val="StyleUnderline"/>
        </w:rPr>
        <w:t xml:space="preserve">The climate-friendly agriculture money would go to programs whose </w:t>
      </w:r>
      <w:r w:rsidRPr="00383586">
        <w:rPr>
          <w:rStyle w:val="Emphasis"/>
        </w:rPr>
        <w:t>demand typically far</w:t>
      </w:r>
      <w:r w:rsidRPr="00383586">
        <w:rPr>
          <w:rStyle w:val="StyleUnderline"/>
        </w:rPr>
        <w:t xml:space="preserve"> </w:t>
      </w:r>
      <w:r w:rsidRPr="00383586">
        <w:rPr>
          <w:rStyle w:val="Emphasis"/>
        </w:rPr>
        <w:t>exceeds</w:t>
      </w:r>
      <w:r w:rsidRPr="00383586">
        <w:rPr>
          <w:rStyle w:val="StyleUnderline"/>
        </w:rPr>
        <w:t xml:space="preserve"> their </w:t>
      </w:r>
      <w:r w:rsidRPr="00383586">
        <w:rPr>
          <w:rStyle w:val="Emphasis"/>
        </w:rPr>
        <w:t>available funds</w:t>
      </w:r>
      <w:r w:rsidRPr="00383586">
        <w:rPr>
          <w:rStyle w:val="StyleUnderline"/>
        </w:rPr>
        <w:t>.</w:t>
      </w:r>
    </w:p>
    <w:p w14:paraId="3375F134" w14:textId="77777777" w:rsidR="008F0FC7" w:rsidRPr="008F0FC7" w:rsidRDefault="008F0FC7" w:rsidP="008F0FC7">
      <w:pPr>
        <w:rPr>
          <w:sz w:val="16"/>
        </w:rPr>
      </w:pPr>
      <w:r w:rsidRPr="008F0FC7">
        <w:rPr>
          <w:sz w:val="16"/>
        </w:rPr>
        <w:t>For instance, the USDA in 2021 funded 29.9% of applications for its Environmental Quality Incentives Program, which funds practices that increase soil health, reduce erosion and mitigate drought, according to the department's most recent data. That program received nearly $9 billion for Inflation Reduction Act climate-smart farming grants.</w:t>
      </w:r>
    </w:p>
    <w:p w14:paraId="49D2B843" w14:textId="38DEAEAA" w:rsidR="008F0FC7" w:rsidRPr="00C91855" w:rsidRDefault="008F0FC7" w:rsidP="008F0FC7">
      <w:pPr>
        <w:rPr>
          <w:sz w:val="16"/>
        </w:rPr>
      </w:pPr>
      <w:r w:rsidRPr="00383586">
        <w:rPr>
          <w:rStyle w:val="StyleUnderline"/>
        </w:rPr>
        <w:t xml:space="preserve">Agriculture generates about 10% of U.S. </w:t>
      </w:r>
      <w:r w:rsidRPr="00383586">
        <w:rPr>
          <w:rStyle w:val="Emphasis"/>
        </w:rPr>
        <w:t>greenhouse gas emissions</w:t>
      </w:r>
      <w:r w:rsidRPr="00383586">
        <w:rPr>
          <w:rStyle w:val="StyleUnderline"/>
        </w:rPr>
        <w:t xml:space="preserve">, from </w:t>
      </w:r>
      <w:r w:rsidRPr="00383586">
        <w:rPr>
          <w:rStyle w:val="Emphasis"/>
        </w:rPr>
        <w:t>fertilizer</w:t>
      </w:r>
      <w:r w:rsidRPr="00383586">
        <w:rPr>
          <w:rStyle w:val="StyleUnderline"/>
        </w:rPr>
        <w:t xml:space="preserve"> </w:t>
      </w:r>
      <w:r w:rsidRPr="00383586">
        <w:rPr>
          <w:rStyle w:val="Emphasis"/>
        </w:rPr>
        <w:t>application</w:t>
      </w:r>
      <w:r w:rsidRPr="00383586">
        <w:rPr>
          <w:rStyle w:val="StyleUnderline"/>
        </w:rPr>
        <w:t xml:space="preserve">, livestock </w:t>
      </w:r>
      <w:r w:rsidRPr="00383586">
        <w:rPr>
          <w:rStyle w:val="Emphasis"/>
        </w:rPr>
        <w:t>manure</w:t>
      </w:r>
      <w:r w:rsidRPr="00383586">
        <w:rPr>
          <w:rStyle w:val="StyleUnderline"/>
        </w:rPr>
        <w:t xml:space="preserve"> and </w:t>
      </w:r>
      <w:r w:rsidRPr="00383586">
        <w:rPr>
          <w:rStyle w:val="Emphasis"/>
        </w:rPr>
        <w:t>tilling land for crops</w:t>
      </w:r>
      <w:r w:rsidRPr="008F0FC7">
        <w:rPr>
          <w:sz w:val="16"/>
        </w:rPr>
        <w:t>, according to the Environmental Protection Agency.</w:t>
      </w:r>
    </w:p>
    <w:p w14:paraId="120FC01E" w14:textId="6292CDBE" w:rsidR="00853F36" w:rsidRPr="00853F36" w:rsidRDefault="00853F36" w:rsidP="00853F36">
      <w:pPr>
        <w:pStyle w:val="Heading4"/>
      </w:pPr>
      <w:r>
        <w:t>Biodiversity loss</w:t>
      </w:r>
      <w:r w:rsidR="00562082">
        <w:t xml:space="preserve"> and climate change</w:t>
      </w:r>
      <w:r>
        <w:t xml:space="preserve"> </w:t>
      </w:r>
      <w:r>
        <w:rPr>
          <w:u w:val="single"/>
        </w:rPr>
        <w:t>cascad</w:t>
      </w:r>
      <w:r w:rsidR="00562082">
        <w:rPr>
          <w:u w:val="single"/>
        </w:rPr>
        <w:t>e</w:t>
      </w:r>
      <w:r>
        <w:t xml:space="preserve">, cause nuclear war, and turn </w:t>
      </w:r>
      <w:r>
        <w:rPr>
          <w:u w:val="single"/>
        </w:rPr>
        <w:t>every impact</w:t>
      </w:r>
      <w:r>
        <w:t xml:space="preserve">. </w:t>
      </w:r>
    </w:p>
    <w:p w14:paraId="0149FAEC" w14:textId="0B124D2B" w:rsidR="00853F36" w:rsidRPr="00853F36" w:rsidRDefault="00853F36" w:rsidP="00853F36">
      <w:r w:rsidRPr="00853F36">
        <w:t xml:space="preserve">Phil </w:t>
      </w:r>
      <w:r w:rsidRPr="00853F36">
        <w:rPr>
          <w:rStyle w:val="Style13ptBold"/>
        </w:rPr>
        <w:t>Torres 16</w:t>
      </w:r>
      <w:r w:rsidRPr="00853F36">
        <w:t xml:space="preserve">. Affiliate scholar at the Institute for Ethics and Emerging Technologies. “Biodiversity loss: An existential risk comparable to climate change.” Bulletin of the Atomic Scientists. http://thebulletin.org/biodiversity-loss-existential-risk-comparable-climate-change9329. </w:t>
      </w:r>
    </w:p>
    <w:p w14:paraId="0E2BCFCF" w14:textId="77777777" w:rsidR="00853F36" w:rsidRPr="005D2E76" w:rsidRDefault="00853F36" w:rsidP="00853F36">
      <w:pPr>
        <w:rPr>
          <w:sz w:val="16"/>
        </w:rPr>
      </w:pPr>
      <w:r w:rsidRPr="005D2E76">
        <w:rPr>
          <w:sz w:val="16"/>
        </w:rPr>
        <w:t xml:space="preserve">Such considerations warrant decoupling biodiversity loss from climate change, because the former has been consistently subsumed by the latter as a mere effect. </w:t>
      </w:r>
      <w:r w:rsidRPr="005D2E76">
        <w:rPr>
          <w:rStyle w:val="StyleUnderline"/>
        </w:rPr>
        <w:t>Biodiversity loss is a distinct environmental crisis with its own unique syndrome of causes, consequences, and solutions</w:t>
      </w:r>
      <w:r w:rsidRPr="005D2E76">
        <w:rPr>
          <w:sz w:val="16"/>
        </w:rPr>
        <w:t>—such as restoring habitats, creating protected areas (“biodiversity parks”), and practicing sustainable agriculture.</w:t>
      </w:r>
      <w:r>
        <w:rPr>
          <w:sz w:val="16"/>
        </w:rPr>
        <w:t xml:space="preserve"> </w:t>
      </w:r>
      <w:r w:rsidRPr="005D2E76">
        <w:rPr>
          <w:sz w:val="16"/>
        </w:rPr>
        <w:t xml:space="preserve">The sixth extinction. </w:t>
      </w:r>
      <w:r w:rsidRPr="005D2E76">
        <w:rPr>
          <w:rStyle w:val="StyleUnderline"/>
        </w:rPr>
        <w:t xml:space="preserve">The </w:t>
      </w:r>
      <w:r w:rsidRPr="00853F36">
        <w:rPr>
          <w:rStyle w:val="StyleUnderline"/>
          <w:highlight w:val="cyan"/>
        </w:rPr>
        <w:t>repercussions of biod</w:t>
      </w:r>
      <w:r w:rsidRPr="005D2E76">
        <w:rPr>
          <w:sz w:val="16"/>
        </w:rPr>
        <w:t xml:space="preserve">iversity </w:t>
      </w:r>
      <w:r w:rsidRPr="00853F36">
        <w:rPr>
          <w:rStyle w:val="StyleUnderline"/>
          <w:highlight w:val="cyan"/>
        </w:rPr>
        <w:t>loss are</w:t>
      </w:r>
      <w:r w:rsidRPr="005D2E76">
        <w:rPr>
          <w:sz w:val="16"/>
        </w:rPr>
        <w:t xml:space="preserve"> potentially </w:t>
      </w:r>
      <w:r w:rsidRPr="00853F36">
        <w:rPr>
          <w:rStyle w:val="StyleUnderline"/>
          <w:highlight w:val="cyan"/>
        </w:rPr>
        <w:t>as severe as</w:t>
      </w:r>
      <w:r w:rsidRPr="005D2E76">
        <w:rPr>
          <w:rStyle w:val="StyleUnderline"/>
        </w:rPr>
        <w:t xml:space="preserve"> those</w:t>
      </w:r>
      <w:r w:rsidRPr="005D2E76">
        <w:rPr>
          <w:sz w:val="16"/>
        </w:rPr>
        <w:t xml:space="preserve"> anticipated </w:t>
      </w:r>
      <w:r w:rsidRPr="005D2E76">
        <w:rPr>
          <w:rStyle w:val="StyleUnderline"/>
        </w:rPr>
        <w:t xml:space="preserve">from </w:t>
      </w:r>
      <w:r w:rsidRPr="00853F36">
        <w:rPr>
          <w:rStyle w:val="Emphasis"/>
          <w:highlight w:val="cyan"/>
        </w:rPr>
        <w:t>climate change</w:t>
      </w:r>
      <w:r w:rsidRPr="00853F36">
        <w:rPr>
          <w:rStyle w:val="StyleUnderline"/>
          <w:highlight w:val="cyan"/>
        </w:rPr>
        <w:t>, or</w:t>
      </w:r>
      <w:r w:rsidRPr="005D2E76">
        <w:rPr>
          <w:sz w:val="16"/>
        </w:rPr>
        <w:t xml:space="preserve"> even a </w:t>
      </w:r>
      <w:r w:rsidRPr="00853F36">
        <w:rPr>
          <w:rStyle w:val="Emphasis"/>
          <w:highlight w:val="cyan"/>
        </w:rPr>
        <w:t>nuc</w:t>
      </w:r>
      <w:r w:rsidRPr="005D2E76">
        <w:rPr>
          <w:rStyle w:val="Emphasis"/>
        </w:rPr>
        <w:t xml:space="preserve">lear </w:t>
      </w:r>
      <w:r w:rsidRPr="00853F36">
        <w:rPr>
          <w:rStyle w:val="Emphasis"/>
          <w:highlight w:val="cyan"/>
        </w:rPr>
        <w:t>conflict</w:t>
      </w:r>
      <w:r w:rsidRPr="005D2E76">
        <w:rPr>
          <w:sz w:val="16"/>
        </w:rPr>
        <w:t xml:space="preserve">. For example, </w:t>
      </w:r>
      <w:r w:rsidRPr="005D2E76">
        <w:rPr>
          <w:rStyle w:val="StyleUnderline"/>
        </w:rPr>
        <w:t>according to a 2015 study</w:t>
      </w:r>
      <w:r w:rsidRPr="005D2E76">
        <w:rPr>
          <w:sz w:val="16"/>
        </w:rPr>
        <w:t xml:space="preserve"> published in Science Advances, </w:t>
      </w:r>
      <w:r w:rsidRPr="005D2E76">
        <w:rPr>
          <w:rStyle w:val="StyleUnderline"/>
        </w:rPr>
        <w:t xml:space="preserve">the best available evidence reveals “an exceptionally rapid loss of biodiversity over the last few centuries, indicating that a </w:t>
      </w:r>
      <w:r w:rsidRPr="005D2E76">
        <w:rPr>
          <w:rStyle w:val="Emphasis"/>
        </w:rPr>
        <w:t xml:space="preserve">sixth mass </w:t>
      </w:r>
      <w:r w:rsidRPr="00853F36">
        <w:rPr>
          <w:rStyle w:val="Emphasis"/>
          <w:highlight w:val="cyan"/>
        </w:rPr>
        <w:t>extinction</w:t>
      </w:r>
      <w:r w:rsidRPr="00853F36">
        <w:rPr>
          <w:rStyle w:val="StyleUnderline"/>
          <w:highlight w:val="cyan"/>
        </w:rPr>
        <w:t xml:space="preserve"> is</w:t>
      </w:r>
      <w:r w:rsidRPr="005D2E76">
        <w:rPr>
          <w:rStyle w:val="StyleUnderline"/>
        </w:rPr>
        <w:t xml:space="preserve"> already </w:t>
      </w:r>
      <w:r w:rsidRPr="00853F36">
        <w:rPr>
          <w:rStyle w:val="StyleUnderline"/>
          <w:highlight w:val="cyan"/>
        </w:rPr>
        <w:t>under way</w:t>
      </w:r>
      <w:r w:rsidRPr="005D2E76">
        <w:rPr>
          <w:rStyle w:val="StyleUnderline"/>
        </w:rPr>
        <w:t>.”</w:t>
      </w:r>
      <w:r w:rsidRPr="005D2E76">
        <w:rPr>
          <w:sz w:val="16"/>
        </w:rPr>
        <w:t xml:space="preserve"> This conclusion holds, even on the most optimistic assumptions about the background rate of species losses and the current rate of vertebrate extinctions. The group classified as “vertebrates” includes mammals, birds, reptiles, fish, and all other creatures with a backbone.</w:t>
      </w:r>
      <w:r>
        <w:rPr>
          <w:sz w:val="16"/>
        </w:rPr>
        <w:t xml:space="preserve"> </w:t>
      </w:r>
      <w:r w:rsidRPr="005D2E76">
        <w:rPr>
          <w:sz w:val="16"/>
        </w:rPr>
        <w:t xml:space="preserve">The article argues that, </w:t>
      </w:r>
      <w:r w:rsidRPr="005D2E76">
        <w:rPr>
          <w:rStyle w:val="StyleUnderline"/>
        </w:rPr>
        <w:t>using its conservative figures, the average loss of vertebrate species was 100 times higher in the past century relative to the background rate of extinction</w:t>
      </w:r>
      <w:r w:rsidRPr="005D2E76">
        <w:rPr>
          <w:sz w:val="16"/>
        </w:rPr>
        <w:t xml:space="preserve">. (Other scientists have suggested that the current extinction rate could be as much as 10,000 times higher than normal.) As the authors write, </w:t>
      </w:r>
      <w:r w:rsidRPr="005D2E76">
        <w:rPr>
          <w:rStyle w:val="StyleUnderline"/>
        </w:rPr>
        <w:t xml:space="preserve">“The </w:t>
      </w:r>
      <w:r w:rsidRPr="00853F36">
        <w:rPr>
          <w:rStyle w:val="StyleUnderline"/>
          <w:highlight w:val="cyan"/>
        </w:rPr>
        <w:t>ev</w:t>
      </w:r>
      <w:r w:rsidRPr="005D2E76">
        <w:rPr>
          <w:sz w:val="16"/>
        </w:rPr>
        <w:t xml:space="preserve">idence </w:t>
      </w:r>
      <w:r w:rsidRPr="00853F36">
        <w:rPr>
          <w:rStyle w:val="StyleUnderline"/>
          <w:highlight w:val="cyan"/>
        </w:rPr>
        <w:t>is incontrovertible</w:t>
      </w:r>
      <w:r w:rsidRPr="005D2E76">
        <w:rPr>
          <w:rStyle w:val="StyleUnderline"/>
        </w:rPr>
        <w:t xml:space="preserve"> that recent extinction rates are unprecedented in human history and highly unusual in Earth’s history.”</w:t>
      </w:r>
      <w:r w:rsidRPr="005D2E76">
        <w:rPr>
          <w:sz w:val="16"/>
        </w:rPr>
        <w:t xml:space="preserve"> Perhaps the term “Big Six” should enter the popular lexicon—to add the current extinction to the previous “Big Five,” the last of which wiped out the dinosaurs 66 million years ago.</w:t>
      </w:r>
      <w:r>
        <w:rPr>
          <w:sz w:val="16"/>
        </w:rPr>
        <w:t xml:space="preserve"> </w:t>
      </w:r>
      <w:r w:rsidRPr="005D2E76">
        <w:rPr>
          <w:sz w:val="16"/>
        </w:rPr>
        <w:t xml:space="preserve">But </w:t>
      </w:r>
      <w:r w:rsidRPr="005D2E76">
        <w:rPr>
          <w:rStyle w:val="StyleUnderline"/>
        </w:rPr>
        <w:t>the concept of biodiversity encompasses more than just the total number of species on the planet. It</w:t>
      </w:r>
      <w:r w:rsidRPr="005D2E76">
        <w:rPr>
          <w:sz w:val="16"/>
        </w:rPr>
        <w:t xml:space="preserve"> also </w:t>
      </w:r>
      <w:r w:rsidRPr="005D2E76">
        <w:rPr>
          <w:rStyle w:val="StyleUnderline"/>
        </w:rPr>
        <w:t>refers to the size of different populations of species</w:t>
      </w:r>
      <w:r w:rsidRPr="005D2E76">
        <w:rPr>
          <w:sz w:val="16"/>
        </w:rPr>
        <w:t xml:space="preserve">. With respect to this phenomenon, </w:t>
      </w:r>
      <w:r w:rsidRPr="00853F36">
        <w:rPr>
          <w:rStyle w:val="StyleUnderline"/>
          <w:highlight w:val="cyan"/>
        </w:rPr>
        <w:t>multiple studies</w:t>
      </w:r>
      <w:r w:rsidRPr="005D2E76">
        <w:rPr>
          <w:rStyle w:val="StyleUnderline"/>
        </w:rPr>
        <w:t xml:space="preserve"> have </w:t>
      </w:r>
      <w:r w:rsidRPr="00853F36">
        <w:rPr>
          <w:rStyle w:val="StyleUnderline"/>
          <w:highlight w:val="cyan"/>
        </w:rPr>
        <w:t>confirmed</w:t>
      </w:r>
      <w:r w:rsidRPr="005D2E76">
        <w:rPr>
          <w:rStyle w:val="StyleUnderline"/>
        </w:rPr>
        <w:t xml:space="preserve"> that wild populations around the world are dwindling and disappearing at an </w:t>
      </w:r>
      <w:r w:rsidRPr="005D2E76">
        <w:rPr>
          <w:rStyle w:val="Emphasis"/>
        </w:rPr>
        <w:t>alarming rate</w:t>
      </w:r>
      <w:r w:rsidRPr="005D2E76">
        <w:rPr>
          <w:sz w:val="16"/>
        </w:rPr>
        <w:t>. For example, the 2010 Global Biodiversity Outlook report found that the population of wild vertebrates living in the tropics dropped by 59 percent between 1970 and 2006.</w:t>
      </w:r>
      <w:r>
        <w:rPr>
          <w:sz w:val="16"/>
        </w:rPr>
        <w:t xml:space="preserve"> </w:t>
      </w:r>
      <w:r w:rsidRPr="005D2E76">
        <w:rPr>
          <w:sz w:val="16"/>
        </w:rPr>
        <w:t>The report also found that the population of farmland birds in Europe has dropped by 50 percent since 1980; bird populations in the grasslands of North America declined by almost 40 percent between 1968 and 2003; and the population of birds in North American arid lands has fallen by almost 30 percent since the 1960s. Similarly, 42 percent of all amphibian species (a type of vertebrate that is sometimes called an “ecological indicator”) are undergoing population declines, and 23 percent of all plant species “are estimated to be threatened with extinction.” Other studies have found that some 20 percent of all reptile species, 48 percent of the world’s primates, and 50 percent of freshwater turtles are threatened. Underwater, about 10 percent of all coral reefs are now dead, and another 60 percent are in danger of dying.</w:t>
      </w:r>
      <w:r>
        <w:rPr>
          <w:sz w:val="16"/>
        </w:rPr>
        <w:t xml:space="preserve"> </w:t>
      </w:r>
      <w:r w:rsidRPr="005D2E76">
        <w:rPr>
          <w:sz w:val="16"/>
        </w:rPr>
        <w:t xml:space="preserve">Consistent with these data, </w:t>
      </w:r>
      <w:r w:rsidRPr="005D2E76">
        <w:rPr>
          <w:rStyle w:val="StyleUnderline"/>
        </w:rPr>
        <w:t>the 2014 Living Planet Report shows that the global population of wild vertebrates dropped by 52 percent in only four decades</w:t>
      </w:r>
      <w:r w:rsidRPr="005D2E76">
        <w:rPr>
          <w:sz w:val="16"/>
        </w:rPr>
        <w:t xml:space="preserve">—from 1970 to 2010. While biologists often avoid projecting historical trends into the future because of the complexity of ecological systems, it’s tempting to extrapolate this figure to, say, the year 2050, which is four decades from 2010. As it happens, </w:t>
      </w:r>
      <w:r w:rsidRPr="005D2E76">
        <w:rPr>
          <w:rStyle w:val="StyleUnderline"/>
        </w:rPr>
        <w:t xml:space="preserve">a 2006 study published in </w:t>
      </w:r>
      <w:proofErr w:type="gramStart"/>
      <w:r w:rsidRPr="005D2E76">
        <w:rPr>
          <w:rStyle w:val="StyleUnderline"/>
        </w:rPr>
        <w:t>Science</w:t>
      </w:r>
      <w:proofErr w:type="gramEnd"/>
      <w:r w:rsidRPr="005D2E76">
        <w:rPr>
          <w:sz w:val="16"/>
        </w:rPr>
        <w:t xml:space="preserve"> does precisely this: It </w:t>
      </w:r>
      <w:r w:rsidRPr="005D2E76">
        <w:rPr>
          <w:rStyle w:val="StyleUnderline"/>
        </w:rPr>
        <w:t>projects past trends of marine biodiversity loss into the 21st century, concluding that, unless significant changes are made to patterns of human activity, there will be virtually no more wild-caught seafood by 2048</w:t>
      </w:r>
      <w:r w:rsidRPr="005D2E76">
        <w:rPr>
          <w:sz w:val="16"/>
        </w:rPr>
        <w:t>.</w:t>
      </w:r>
      <w:r>
        <w:rPr>
          <w:sz w:val="16"/>
        </w:rPr>
        <w:t xml:space="preserve"> </w:t>
      </w:r>
      <w:r w:rsidRPr="005D2E76">
        <w:rPr>
          <w:sz w:val="16"/>
        </w:rPr>
        <w:t xml:space="preserve">Catastrophic consequences for civilization. </w:t>
      </w:r>
      <w:r w:rsidRPr="005D2E76">
        <w:rPr>
          <w:rStyle w:val="StyleUnderline"/>
        </w:rPr>
        <w:t>The consequences of this rapid pruning of the evolutionary tree of life extend beyond the obvious. There could be surprising effects of biodiversity loss that scientists are unable to fully anticipate in advance</w:t>
      </w:r>
      <w:r w:rsidRPr="005D2E76">
        <w:rPr>
          <w:sz w:val="16"/>
        </w:rPr>
        <w:t xml:space="preserve">. For example, </w:t>
      </w:r>
      <w:r w:rsidRPr="005D2E76">
        <w:rPr>
          <w:rStyle w:val="StyleUnderline"/>
        </w:rPr>
        <w:t xml:space="preserve">prior research has shown that localized </w:t>
      </w:r>
      <w:r w:rsidRPr="00853F36">
        <w:rPr>
          <w:rStyle w:val="StyleUnderline"/>
          <w:highlight w:val="cyan"/>
        </w:rPr>
        <w:t>ecosystems</w:t>
      </w:r>
      <w:r w:rsidRPr="005D2E76">
        <w:rPr>
          <w:rStyle w:val="StyleUnderline"/>
        </w:rPr>
        <w:t xml:space="preserve"> can </w:t>
      </w:r>
      <w:r w:rsidRPr="00853F36">
        <w:rPr>
          <w:rStyle w:val="StyleUnderline"/>
          <w:highlight w:val="cyan"/>
        </w:rPr>
        <w:t xml:space="preserve">undergo </w:t>
      </w:r>
      <w:r w:rsidRPr="00853F36">
        <w:rPr>
          <w:rStyle w:val="Emphasis"/>
          <w:highlight w:val="cyan"/>
        </w:rPr>
        <w:t>abrupt</w:t>
      </w:r>
      <w:r w:rsidRPr="00853F36">
        <w:rPr>
          <w:rStyle w:val="StyleUnderline"/>
          <w:highlight w:val="cyan"/>
        </w:rPr>
        <w:t xml:space="preserve"> and </w:t>
      </w:r>
      <w:r w:rsidRPr="00853F36">
        <w:rPr>
          <w:rStyle w:val="Emphasis"/>
          <w:highlight w:val="cyan"/>
        </w:rPr>
        <w:t>irreversible shifts</w:t>
      </w:r>
      <w:r w:rsidRPr="005D2E76">
        <w:rPr>
          <w:rStyle w:val="StyleUnderline"/>
        </w:rPr>
        <w:t xml:space="preserve"> when they reach a tipping point. According to a 2012 paper published in Nature, there are reasons for thinking that we may be approaching </w:t>
      </w:r>
      <w:r w:rsidRPr="00853F36">
        <w:rPr>
          <w:rStyle w:val="StyleUnderline"/>
          <w:highlight w:val="cyan"/>
        </w:rPr>
        <w:t xml:space="preserve">a </w:t>
      </w:r>
      <w:r w:rsidRPr="00853F36">
        <w:rPr>
          <w:rStyle w:val="Emphasis"/>
          <w:highlight w:val="cyan"/>
        </w:rPr>
        <w:t>tipping point</w:t>
      </w:r>
      <w:r w:rsidRPr="005D2E76">
        <w:rPr>
          <w:rStyle w:val="StyleUnderline"/>
        </w:rPr>
        <w:t xml:space="preserve"> of this sort in the </w:t>
      </w:r>
      <w:r w:rsidRPr="005D2E76">
        <w:rPr>
          <w:rStyle w:val="Emphasis"/>
        </w:rPr>
        <w:t>global ecosystem</w:t>
      </w:r>
      <w:r w:rsidRPr="005D2E76">
        <w:rPr>
          <w:rStyle w:val="StyleUnderline"/>
        </w:rPr>
        <w:t xml:space="preserve">, beyond which the </w:t>
      </w:r>
      <w:r w:rsidRPr="00853F36">
        <w:rPr>
          <w:rStyle w:val="StyleUnderline"/>
          <w:highlight w:val="cyan"/>
        </w:rPr>
        <w:t>consequences</w:t>
      </w:r>
      <w:r w:rsidRPr="005D2E76">
        <w:rPr>
          <w:rStyle w:val="StyleUnderline"/>
        </w:rPr>
        <w:t xml:space="preserve"> could be </w:t>
      </w:r>
      <w:r w:rsidRPr="00853F36">
        <w:rPr>
          <w:rStyle w:val="Emphasis"/>
          <w:highlight w:val="cyan"/>
        </w:rPr>
        <w:t>catastrophic for civilization</w:t>
      </w:r>
      <w:r w:rsidRPr="005D2E76">
        <w:rPr>
          <w:sz w:val="16"/>
        </w:rPr>
        <w:t>.</w:t>
      </w:r>
      <w:r>
        <w:rPr>
          <w:sz w:val="16"/>
        </w:rPr>
        <w:t xml:space="preserve"> </w:t>
      </w:r>
      <w:r w:rsidRPr="005D2E76">
        <w:rPr>
          <w:rStyle w:val="StyleUnderline"/>
        </w:rPr>
        <w:t xml:space="preserve">As the authors write, a planetary-scale transition could precipitate “substantial losses of ecosystem services </w:t>
      </w:r>
      <w:r w:rsidRPr="005D2E76">
        <w:rPr>
          <w:rStyle w:val="Emphasis"/>
        </w:rPr>
        <w:t>required to sustain the human population</w:t>
      </w:r>
      <w:r w:rsidRPr="005D2E76">
        <w:rPr>
          <w:rStyle w:val="StyleUnderline"/>
        </w:rPr>
        <w:t>.”</w:t>
      </w:r>
      <w:r w:rsidRPr="005D2E76">
        <w:rPr>
          <w:sz w:val="16"/>
        </w:rPr>
        <w:t xml:space="preserve"> An ecosystem service is any ecological process that benefits humanity, such as food production and crop pollination. </w:t>
      </w:r>
      <w:r w:rsidRPr="005D2E76">
        <w:rPr>
          <w:rStyle w:val="StyleUnderline"/>
        </w:rPr>
        <w:t>If the global ecosystem were to cross a tipping point and substantial ecosystem services were lost, the results could be “</w:t>
      </w:r>
      <w:r w:rsidRPr="00853F36">
        <w:rPr>
          <w:rStyle w:val="StyleUnderline"/>
          <w:highlight w:val="cyan"/>
        </w:rPr>
        <w:t>widespread</w:t>
      </w:r>
      <w:r w:rsidRPr="005D2E76">
        <w:rPr>
          <w:rStyle w:val="StyleUnderline"/>
        </w:rPr>
        <w:t xml:space="preserve"> social </w:t>
      </w:r>
      <w:r w:rsidRPr="00853F36">
        <w:rPr>
          <w:rStyle w:val="StyleUnderline"/>
          <w:highlight w:val="cyan"/>
        </w:rPr>
        <w:t>unrest, economic instability, and loss of</w:t>
      </w:r>
      <w:r w:rsidRPr="005D2E76">
        <w:rPr>
          <w:rStyle w:val="StyleUnderline"/>
        </w:rPr>
        <w:t xml:space="preserve"> human </w:t>
      </w:r>
      <w:r w:rsidRPr="00853F36">
        <w:rPr>
          <w:rStyle w:val="StyleUnderline"/>
          <w:highlight w:val="cyan"/>
        </w:rPr>
        <w:t>life</w:t>
      </w:r>
      <w:r w:rsidRPr="005D2E76">
        <w:rPr>
          <w:rStyle w:val="StyleUnderline"/>
        </w:rPr>
        <w:t>.”</w:t>
      </w:r>
      <w:r w:rsidRPr="005D2E76">
        <w:rPr>
          <w:sz w:val="16"/>
        </w:rPr>
        <w:t xml:space="preserve"> </w:t>
      </w:r>
      <w:r w:rsidRPr="005D2E76">
        <w:rPr>
          <w:rStyle w:val="StyleUnderline"/>
        </w:rPr>
        <w:t>According to</w:t>
      </w:r>
      <w:r w:rsidRPr="005D2E76">
        <w:rPr>
          <w:sz w:val="16"/>
        </w:rPr>
        <w:t xml:space="preserve"> Missouri Botanical Garden </w:t>
      </w:r>
      <w:r w:rsidRPr="005D2E76">
        <w:rPr>
          <w:rStyle w:val="StyleUnderline"/>
        </w:rPr>
        <w:t>ecologist</w:t>
      </w:r>
      <w:r w:rsidRPr="005D2E76">
        <w:rPr>
          <w:sz w:val="16"/>
        </w:rPr>
        <w:t xml:space="preserve"> Adam </w:t>
      </w:r>
      <w:r w:rsidRPr="005D2E76">
        <w:rPr>
          <w:rStyle w:val="StyleUnderline"/>
        </w:rPr>
        <w:t>Smith</w:t>
      </w:r>
      <w:r w:rsidRPr="005D2E76">
        <w:rPr>
          <w:sz w:val="16"/>
        </w:rPr>
        <w:t xml:space="preserve">, one of the paper’s co-authors, </w:t>
      </w:r>
      <w:r w:rsidRPr="005D2E76">
        <w:rPr>
          <w:rStyle w:val="StyleUnderline"/>
        </w:rPr>
        <w:t>this could occur</w:t>
      </w:r>
      <w:r w:rsidRPr="005D2E76">
        <w:rPr>
          <w:sz w:val="16"/>
        </w:rPr>
        <w:t xml:space="preserve"> in a matter of decades—</w:t>
      </w:r>
      <w:r w:rsidRPr="00853F36">
        <w:rPr>
          <w:rStyle w:val="Emphasis"/>
          <w:highlight w:val="cyan"/>
        </w:rPr>
        <w:t>far more quickly</w:t>
      </w:r>
      <w:r w:rsidRPr="00853F36">
        <w:rPr>
          <w:rStyle w:val="StyleUnderline"/>
          <w:highlight w:val="cyan"/>
        </w:rPr>
        <w:t xml:space="preserve"> than</w:t>
      </w:r>
      <w:r w:rsidRPr="005D2E76">
        <w:rPr>
          <w:sz w:val="16"/>
        </w:rPr>
        <w:t xml:space="preserve"> most of the expected consequences of </w:t>
      </w:r>
      <w:r w:rsidRPr="00853F36">
        <w:rPr>
          <w:rStyle w:val="StyleUnderline"/>
          <w:highlight w:val="cyan"/>
        </w:rPr>
        <w:t xml:space="preserve">climate change, yet </w:t>
      </w:r>
      <w:r w:rsidRPr="00853F36">
        <w:rPr>
          <w:rStyle w:val="Emphasis"/>
          <w:highlight w:val="cyan"/>
        </w:rPr>
        <w:t>equally destructive</w:t>
      </w:r>
      <w:r w:rsidRPr="005D2E76">
        <w:rPr>
          <w:sz w:val="16"/>
        </w:rPr>
        <w:t>.</w:t>
      </w:r>
      <w:r>
        <w:rPr>
          <w:sz w:val="16"/>
        </w:rPr>
        <w:t xml:space="preserve"> </w:t>
      </w:r>
      <w:r w:rsidRPr="005D2E76">
        <w:rPr>
          <w:rStyle w:val="StyleUnderline"/>
        </w:rPr>
        <w:t xml:space="preserve">Biodiversity loss is </w:t>
      </w:r>
      <w:r w:rsidRPr="00853F36">
        <w:rPr>
          <w:rStyle w:val="StyleUnderline"/>
          <w:highlight w:val="cyan"/>
        </w:rPr>
        <w:t xml:space="preserve">a </w:t>
      </w:r>
      <w:r w:rsidRPr="00853F36">
        <w:rPr>
          <w:rStyle w:val="Emphasis"/>
          <w:highlight w:val="cyan"/>
        </w:rPr>
        <w:t>“threat multiplier”</w:t>
      </w:r>
      <w:r w:rsidRPr="00853F36">
        <w:rPr>
          <w:rStyle w:val="StyleUnderline"/>
          <w:highlight w:val="cyan"/>
        </w:rPr>
        <w:t xml:space="preserve"> that</w:t>
      </w:r>
      <w:r w:rsidRPr="005D2E76">
        <w:rPr>
          <w:rStyle w:val="StyleUnderline"/>
        </w:rPr>
        <w:t xml:space="preserve">, by pushing societies to the brink of collapse, will </w:t>
      </w:r>
      <w:r w:rsidRPr="00853F36">
        <w:rPr>
          <w:rStyle w:val="Emphasis"/>
          <w:highlight w:val="cyan"/>
        </w:rPr>
        <w:t>exacerbate</w:t>
      </w:r>
      <w:r w:rsidRPr="005D2E76">
        <w:rPr>
          <w:rStyle w:val="Emphasis"/>
        </w:rPr>
        <w:t xml:space="preserve"> existing </w:t>
      </w:r>
      <w:r w:rsidRPr="00853F36">
        <w:rPr>
          <w:rStyle w:val="Emphasis"/>
          <w:highlight w:val="cyan"/>
        </w:rPr>
        <w:t>conflicts</w:t>
      </w:r>
      <w:r w:rsidRPr="00853F36">
        <w:rPr>
          <w:rStyle w:val="StyleUnderline"/>
          <w:highlight w:val="cyan"/>
        </w:rPr>
        <w:t xml:space="preserve"> and</w:t>
      </w:r>
      <w:r w:rsidRPr="005D2E76">
        <w:rPr>
          <w:rStyle w:val="StyleUnderline"/>
        </w:rPr>
        <w:t xml:space="preserve"> introduce entirely new struggles between state and non-state actors</w:t>
      </w:r>
      <w:r w:rsidRPr="005D2E76">
        <w:rPr>
          <w:sz w:val="16"/>
        </w:rPr>
        <w:t xml:space="preserve">. Indeed, </w:t>
      </w:r>
      <w:r w:rsidRPr="005D2E76">
        <w:rPr>
          <w:rStyle w:val="StyleUnderline"/>
        </w:rPr>
        <w:t xml:space="preserve">it could even </w:t>
      </w:r>
      <w:r w:rsidRPr="00853F36">
        <w:rPr>
          <w:rStyle w:val="StyleUnderline"/>
          <w:highlight w:val="cyan"/>
        </w:rPr>
        <w:t>fuel</w:t>
      </w:r>
      <w:r w:rsidRPr="005D2E76">
        <w:rPr>
          <w:sz w:val="16"/>
        </w:rPr>
        <w:t xml:space="preserve"> the rise of </w:t>
      </w:r>
      <w:r w:rsidRPr="00853F36">
        <w:rPr>
          <w:rStyle w:val="Emphasis"/>
          <w:highlight w:val="cyan"/>
        </w:rPr>
        <w:t>terrorism</w:t>
      </w:r>
      <w:r w:rsidRPr="005D2E76">
        <w:rPr>
          <w:sz w:val="16"/>
        </w:rPr>
        <w:t xml:space="preserve">. (After all, </w:t>
      </w:r>
      <w:r w:rsidRPr="005D2E76">
        <w:rPr>
          <w:rStyle w:val="StyleUnderline"/>
        </w:rPr>
        <w:t>climate change has been linked to the emergence of ISIS in Syria, and multiple high-ranking US officials</w:t>
      </w:r>
      <w:r w:rsidRPr="005D2E76">
        <w:rPr>
          <w:sz w:val="16"/>
        </w:rPr>
        <w:t xml:space="preserve">, such as former US Defense Secretary Chuck Hagel and CIA director John Brennan, </w:t>
      </w:r>
      <w:r w:rsidRPr="005D2E76">
        <w:rPr>
          <w:rStyle w:val="StyleUnderline"/>
        </w:rPr>
        <w:t>have affirmed that climate change and terrorism are connected</w:t>
      </w:r>
      <w:r w:rsidRPr="005D2E76">
        <w:rPr>
          <w:sz w:val="16"/>
        </w:rPr>
        <w:t>.)</w:t>
      </w:r>
      <w:r>
        <w:rPr>
          <w:sz w:val="16"/>
        </w:rPr>
        <w:t xml:space="preserve"> </w:t>
      </w:r>
      <w:r w:rsidRPr="005D2E76">
        <w:rPr>
          <w:sz w:val="16"/>
        </w:rPr>
        <w:t xml:space="preserve">The reality is that </w:t>
      </w:r>
      <w:r w:rsidRPr="005D2E76">
        <w:rPr>
          <w:rStyle w:val="StyleUnderline"/>
        </w:rPr>
        <w:t>we are entering the sixth mass extinction</w:t>
      </w:r>
      <w:r w:rsidRPr="005D2E76">
        <w:rPr>
          <w:sz w:val="16"/>
        </w:rPr>
        <w:t xml:space="preserve"> in the 3.8-billion-year history of life on Earth, </w:t>
      </w:r>
      <w:r w:rsidRPr="005D2E76">
        <w:rPr>
          <w:rStyle w:val="StyleUnderline"/>
        </w:rPr>
        <w:t>and the impact of this event could be felt by civilization “in as little as three human lifetimes,” as the</w:t>
      </w:r>
      <w:r w:rsidRPr="005D2E76">
        <w:rPr>
          <w:sz w:val="16"/>
        </w:rPr>
        <w:t xml:space="preserve"> </w:t>
      </w:r>
      <w:proofErr w:type="gramStart"/>
      <w:r w:rsidRPr="005D2E76">
        <w:rPr>
          <w:sz w:val="16"/>
        </w:rPr>
        <w:t xml:space="preserve">aforementioned </w:t>
      </w:r>
      <w:r w:rsidRPr="005D2E76">
        <w:rPr>
          <w:rStyle w:val="StyleUnderline"/>
        </w:rPr>
        <w:t>2012</w:t>
      </w:r>
      <w:proofErr w:type="gramEnd"/>
      <w:r w:rsidRPr="005D2E76">
        <w:rPr>
          <w:rStyle w:val="StyleUnderline"/>
        </w:rPr>
        <w:t xml:space="preserve"> Nature paper notes</w:t>
      </w:r>
      <w:r w:rsidRPr="005D2E76">
        <w:rPr>
          <w:sz w:val="16"/>
        </w:rPr>
        <w:t xml:space="preserve">. Furthermore, </w:t>
      </w:r>
      <w:r w:rsidRPr="005D2E76">
        <w:rPr>
          <w:rStyle w:val="StyleUnderline"/>
        </w:rPr>
        <w:t xml:space="preserve">the widespread decline of biological populations could plausibly initiate a dramatic transformation of the global ecosystem on an even faster timescale: perhaps a </w:t>
      </w:r>
      <w:r w:rsidRPr="005D2E76">
        <w:rPr>
          <w:rStyle w:val="Emphasis"/>
        </w:rPr>
        <w:t>single</w:t>
      </w:r>
      <w:r w:rsidRPr="005D2E76">
        <w:rPr>
          <w:rStyle w:val="StyleUnderline"/>
        </w:rPr>
        <w:t xml:space="preserve"> human </w:t>
      </w:r>
      <w:r w:rsidRPr="005D2E76">
        <w:rPr>
          <w:rStyle w:val="Emphasis"/>
        </w:rPr>
        <w:t>lifetime</w:t>
      </w:r>
      <w:r w:rsidRPr="005D2E76">
        <w:rPr>
          <w:sz w:val="16"/>
        </w:rPr>
        <w:t>.</w:t>
      </w:r>
      <w:r>
        <w:rPr>
          <w:sz w:val="16"/>
        </w:rPr>
        <w:t xml:space="preserve"> </w:t>
      </w:r>
      <w:r w:rsidRPr="005D2E76">
        <w:rPr>
          <w:sz w:val="16"/>
        </w:rPr>
        <w:t xml:space="preserve">The unavoidable conclusion is that </w:t>
      </w:r>
      <w:r w:rsidRPr="005D2E76">
        <w:rPr>
          <w:rStyle w:val="StyleUnderline"/>
        </w:rPr>
        <w:t xml:space="preserve">biodiversity loss constitutes </w:t>
      </w:r>
      <w:r w:rsidRPr="00853F36">
        <w:rPr>
          <w:rStyle w:val="StyleUnderline"/>
          <w:highlight w:val="cyan"/>
        </w:rPr>
        <w:t xml:space="preserve">an </w:t>
      </w:r>
      <w:r w:rsidRPr="00853F36">
        <w:rPr>
          <w:rStyle w:val="Emphasis"/>
          <w:highlight w:val="cyan"/>
        </w:rPr>
        <w:t xml:space="preserve">existential </w:t>
      </w:r>
      <w:proofErr w:type="gramStart"/>
      <w:r w:rsidRPr="00853F36">
        <w:rPr>
          <w:rStyle w:val="Emphasis"/>
          <w:highlight w:val="cyan"/>
        </w:rPr>
        <w:t>threat</w:t>
      </w:r>
      <w:r w:rsidRPr="005D2E76">
        <w:rPr>
          <w:rStyle w:val="StyleUnderline"/>
        </w:rPr>
        <w:t xml:space="preserve"> in its own right</w:t>
      </w:r>
      <w:proofErr w:type="gramEnd"/>
      <w:r w:rsidRPr="005D2E76">
        <w:rPr>
          <w:sz w:val="16"/>
        </w:rPr>
        <w:t xml:space="preserve">. As such, </w:t>
      </w:r>
      <w:r w:rsidRPr="005D2E76">
        <w:rPr>
          <w:rStyle w:val="StyleUnderline"/>
        </w:rPr>
        <w:t>it ought to be considered alongside climate change and nuclear weapons as one of the most significant contemporary risks to human</w:t>
      </w:r>
      <w:r w:rsidRPr="005D2E76">
        <w:rPr>
          <w:sz w:val="16"/>
        </w:rPr>
        <w:t xml:space="preserve"> prosperity and </w:t>
      </w:r>
      <w:r w:rsidRPr="005D2E76">
        <w:rPr>
          <w:rStyle w:val="StyleUnderline"/>
        </w:rPr>
        <w:t>survival</w:t>
      </w:r>
      <w:r w:rsidRPr="005D2E76">
        <w:rPr>
          <w:sz w:val="16"/>
        </w:rPr>
        <w:t>.</w:t>
      </w:r>
    </w:p>
    <w:p w14:paraId="1D9FAF2B" w14:textId="77777777" w:rsidR="00853F36" w:rsidRPr="00DF5253" w:rsidRDefault="00853F36" w:rsidP="008F0FC7">
      <w:pPr>
        <w:rPr>
          <w:rStyle w:val="Emphasis"/>
        </w:rPr>
      </w:pPr>
    </w:p>
    <w:p w14:paraId="3FE978E0" w14:textId="2C4882D3" w:rsidR="008F0FC7" w:rsidRPr="008F0FC7" w:rsidRDefault="00855B99" w:rsidP="00855B99">
      <w:pPr>
        <w:pStyle w:val="Heading3"/>
      </w:pPr>
      <w:r>
        <w:t>Food Impact---1NC</w:t>
      </w:r>
    </w:p>
    <w:p w14:paraId="7CC70229" w14:textId="77777777" w:rsidR="00855B99" w:rsidRDefault="00855B99" w:rsidP="00855B99">
      <w:pPr>
        <w:pStyle w:val="Heading4"/>
        <w:rPr>
          <w:u w:val="single"/>
        </w:rPr>
      </w:pPr>
      <w:r>
        <w:t xml:space="preserve">The farm bill is key to </w:t>
      </w:r>
      <w:r>
        <w:rPr>
          <w:u w:val="single"/>
        </w:rPr>
        <w:t>global food security.</w:t>
      </w:r>
    </w:p>
    <w:p w14:paraId="79AAE490" w14:textId="77777777" w:rsidR="00855B99" w:rsidRPr="00F50E47" w:rsidRDefault="00855B99" w:rsidP="00855B99">
      <w:r>
        <w:t xml:space="preserve">Katherine </w:t>
      </w:r>
      <w:r w:rsidRPr="00F50E47">
        <w:rPr>
          <w:rStyle w:val="Style13ptBold"/>
        </w:rPr>
        <w:t>Miller &amp;</w:t>
      </w:r>
      <w:r>
        <w:t xml:space="preserve"> Mary Sue </w:t>
      </w:r>
      <w:r w:rsidRPr="00F50E47">
        <w:rPr>
          <w:rStyle w:val="Heading4Char"/>
        </w:rPr>
        <w:t>Milliken 24</w:t>
      </w:r>
      <w:r>
        <w:t xml:space="preserve">. *Founding executive director of the Chef Action Network and the vice president of impact at the James Beard Foundation. Former food policy fellow at American University’s Sine Institute of Policy and Politics; a Distinguished </w:t>
      </w:r>
      <w:proofErr w:type="spellStart"/>
      <w:r>
        <w:t>Terker</w:t>
      </w:r>
      <w:proofErr w:type="spellEnd"/>
      <w:r>
        <w:t xml:space="preserve"> Fellow at George Washington University’s School of Media and Public Affairs. **Mary Sue Milliken is a James Beard and Julia Child Award-winning chef, serves on the Board of Trustees for the James Beard Foundation, and is a member of the U. S. State Department’s American Chef Corps, "Congress Must Pass the Vital Farm Bill to Address Food Security". Food Tank. April 2024. https://foodtank.com/news/2024/05/op-ed-congress-must-pass-the-vital-farm-bill-to-address-food-security/</w:t>
      </w:r>
    </w:p>
    <w:p w14:paraId="681FB1EC" w14:textId="77777777" w:rsidR="00533A2F" w:rsidRPr="00533A2F" w:rsidRDefault="00855B99" w:rsidP="00855B99">
      <w:pPr>
        <w:rPr>
          <w:sz w:val="16"/>
        </w:rPr>
      </w:pPr>
      <w:r w:rsidRPr="00533A2F">
        <w:rPr>
          <w:sz w:val="16"/>
        </w:rPr>
        <w:t>While Congress is flailing—moving from one near government shutdown to another—crucial legislation that supports our communities lies in limbo.</w:t>
      </w:r>
    </w:p>
    <w:p w14:paraId="5EA1278D" w14:textId="77777777" w:rsidR="00533A2F" w:rsidRPr="00533A2F" w:rsidRDefault="00855B99" w:rsidP="00855B99">
      <w:pPr>
        <w:rPr>
          <w:sz w:val="16"/>
        </w:rPr>
      </w:pPr>
      <w:r w:rsidRPr="00533A2F">
        <w:rPr>
          <w:sz w:val="16"/>
        </w:rPr>
        <w:t xml:space="preserve">That includes </w:t>
      </w:r>
      <w:r w:rsidRPr="00533A2F">
        <w:rPr>
          <w:rStyle w:val="Emphasis"/>
        </w:rPr>
        <w:t>the Farm Bill</w:t>
      </w:r>
      <w:r w:rsidRPr="00533A2F">
        <w:rPr>
          <w:sz w:val="16"/>
        </w:rPr>
        <w:t xml:space="preserve">, a vital legislative package </w:t>
      </w:r>
      <w:r w:rsidRPr="00533A2F">
        <w:rPr>
          <w:rStyle w:val="StyleUnderline"/>
        </w:rPr>
        <w:t>responsible for funding everything from</w:t>
      </w:r>
      <w:r w:rsidRPr="00533A2F">
        <w:rPr>
          <w:sz w:val="16"/>
        </w:rPr>
        <w:t xml:space="preserve"> </w:t>
      </w:r>
      <w:r w:rsidRPr="00533A2F">
        <w:rPr>
          <w:rStyle w:val="StyleUnderline"/>
        </w:rPr>
        <w:t xml:space="preserve">farm subsidies and SNAP benefits to </w:t>
      </w:r>
      <w:r w:rsidRPr="00533A2F">
        <w:rPr>
          <w:rStyle w:val="Emphasis"/>
        </w:rPr>
        <w:t>international food aid</w:t>
      </w:r>
      <w:r w:rsidRPr="00533A2F">
        <w:rPr>
          <w:sz w:val="16"/>
        </w:rPr>
        <w:t xml:space="preserve">, </w:t>
      </w:r>
      <w:r w:rsidRPr="00533A2F">
        <w:rPr>
          <w:rStyle w:val="StyleUnderline"/>
        </w:rPr>
        <w:t xml:space="preserve">the urgency to </w:t>
      </w:r>
      <w:r w:rsidRPr="00533A2F">
        <w:rPr>
          <w:rStyle w:val="Emphasis"/>
        </w:rPr>
        <w:t>assist war-torn countries</w:t>
      </w:r>
      <w:r w:rsidRPr="00533A2F">
        <w:rPr>
          <w:rStyle w:val="StyleUnderline"/>
        </w:rPr>
        <w:t xml:space="preserve">, </w:t>
      </w:r>
      <w:r w:rsidRPr="00533A2F">
        <w:rPr>
          <w:rStyle w:val="Emphasis"/>
        </w:rPr>
        <w:t>combat rising hunger</w:t>
      </w:r>
      <w:r w:rsidRPr="00533A2F">
        <w:rPr>
          <w:rStyle w:val="StyleUnderline"/>
        </w:rPr>
        <w:t>, and protect our farmlands</w:t>
      </w:r>
      <w:r w:rsidRPr="00533A2F">
        <w:rPr>
          <w:sz w:val="16"/>
        </w:rPr>
        <w:t>.</w:t>
      </w:r>
    </w:p>
    <w:p w14:paraId="63BC45CC" w14:textId="77777777" w:rsidR="00533A2F" w:rsidRDefault="00855B99" w:rsidP="00855B99">
      <w:pPr>
        <w:rPr>
          <w:rStyle w:val="StyleUnderline"/>
        </w:rPr>
      </w:pPr>
      <w:r w:rsidRPr="00533A2F">
        <w:rPr>
          <w:rStyle w:val="StyleUnderline"/>
        </w:rPr>
        <w:t>We need a</w:t>
      </w:r>
      <w:r w:rsidRPr="00533A2F">
        <w:rPr>
          <w:sz w:val="16"/>
        </w:rPr>
        <w:t xml:space="preserve"> strong farmer-focused </w:t>
      </w:r>
      <w:r w:rsidRPr="00533A2F">
        <w:rPr>
          <w:rStyle w:val="StyleUnderline"/>
        </w:rPr>
        <w:t xml:space="preserve">Farm </w:t>
      </w:r>
      <w:proofErr w:type="gramStart"/>
      <w:r w:rsidRPr="00533A2F">
        <w:rPr>
          <w:rStyle w:val="StyleUnderline"/>
        </w:rPr>
        <w:t>Bill</w:t>
      </w:r>
      <w:proofErr w:type="gramEnd"/>
      <w:r w:rsidRPr="00533A2F">
        <w:rPr>
          <w:sz w:val="16"/>
        </w:rPr>
        <w:t xml:space="preserve"> and we need it now. </w:t>
      </w:r>
      <w:r w:rsidRPr="00533A2F">
        <w:rPr>
          <w:rStyle w:val="StyleUnderline"/>
        </w:rPr>
        <w:t xml:space="preserve">For Americans, </w:t>
      </w:r>
      <w:r w:rsidRPr="00533A2F">
        <w:rPr>
          <w:rStyle w:val="Emphasis"/>
        </w:rPr>
        <w:t>for our allies</w:t>
      </w:r>
      <w:r w:rsidRPr="00533A2F">
        <w:rPr>
          <w:rStyle w:val="StyleUnderline"/>
        </w:rPr>
        <w:t xml:space="preserve"> and for our planet.</w:t>
      </w:r>
    </w:p>
    <w:p w14:paraId="38763B97" w14:textId="77777777" w:rsidR="00533A2F" w:rsidRPr="00533A2F" w:rsidRDefault="00855B99" w:rsidP="00855B99">
      <w:pPr>
        <w:rPr>
          <w:sz w:val="16"/>
        </w:rPr>
      </w:pPr>
      <w:r w:rsidRPr="00533A2F">
        <w:rPr>
          <w:sz w:val="16"/>
        </w:rPr>
        <w:t xml:space="preserve">Food has a powerful impact on our lives—one that goes beyond our plates. </w:t>
      </w:r>
      <w:r w:rsidRPr="00533A2F">
        <w:rPr>
          <w:rStyle w:val="StyleUnderline"/>
        </w:rPr>
        <w:t xml:space="preserve">Our global food system accounts for approximately </w:t>
      </w:r>
      <w:r w:rsidRPr="00533A2F">
        <w:rPr>
          <w:rStyle w:val="Emphasis"/>
        </w:rPr>
        <w:t>10 percent</w:t>
      </w:r>
      <w:r w:rsidRPr="00533A2F">
        <w:rPr>
          <w:rStyle w:val="StyleUnderline"/>
        </w:rPr>
        <w:t xml:space="preserve"> of our </w:t>
      </w:r>
      <w:r w:rsidRPr="00533A2F">
        <w:rPr>
          <w:rStyle w:val="Emphasis"/>
        </w:rPr>
        <w:t>global economy</w:t>
      </w:r>
      <w:r w:rsidRPr="00533A2F">
        <w:rPr>
          <w:sz w:val="16"/>
        </w:rPr>
        <w:t xml:space="preserve"> </w:t>
      </w:r>
      <w:r w:rsidRPr="00533A2F">
        <w:rPr>
          <w:rStyle w:val="StyleUnderline"/>
        </w:rPr>
        <w:t xml:space="preserve">and nearly a third of </w:t>
      </w:r>
      <w:r w:rsidRPr="00533A2F">
        <w:rPr>
          <w:rStyle w:val="Emphasis"/>
        </w:rPr>
        <w:t>global greenhouse gas emissions</w:t>
      </w:r>
      <w:r w:rsidRPr="00533A2F">
        <w:rPr>
          <w:sz w:val="16"/>
        </w:rPr>
        <w:t>. Yet, more than 1 billion people are employed directly by the food system—from farms and fishing vessels to meat processors, restaurants, food aid workers to waste haulers – with three times that many people living in households that support the system.</w:t>
      </w:r>
    </w:p>
    <w:p w14:paraId="5F5BF9E5" w14:textId="77777777" w:rsidR="00533A2F" w:rsidRPr="00533A2F" w:rsidRDefault="00855B99" w:rsidP="00533A2F">
      <w:pPr>
        <w:rPr>
          <w:sz w:val="16"/>
        </w:rPr>
      </w:pPr>
      <w:r w:rsidRPr="00533A2F">
        <w:rPr>
          <w:rStyle w:val="StyleUnderline"/>
        </w:rPr>
        <w:t xml:space="preserve">The Farm Bill is also necessary to </w:t>
      </w:r>
      <w:r w:rsidRPr="00533A2F">
        <w:rPr>
          <w:rStyle w:val="Emphasis"/>
        </w:rPr>
        <w:t>sustain</w:t>
      </w:r>
      <w:r w:rsidRPr="00533A2F">
        <w:rPr>
          <w:rStyle w:val="StyleUnderline"/>
        </w:rPr>
        <w:t xml:space="preserve"> over a </w:t>
      </w:r>
      <w:r w:rsidRPr="00533A2F">
        <w:rPr>
          <w:rStyle w:val="Emphasis"/>
          <w:sz w:val="24"/>
          <w:szCs w:val="24"/>
        </w:rPr>
        <w:t>billion people’s livelihoods</w:t>
      </w:r>
      <w:r w:rsidRPr="00533A2F">
        <w:rPr>
          <w:rStyle w:val="StyleUnderline"/>
          <w:sz w:val="24"/>
          <w:szCs w:val="24"/>
        </w:rPr>
        <w:t xml:space="preserve"> </w:t>
      </w:r>
      <w:r w:rsidRPr="00533A2F">
        <w:rPr>
          <w:rStyle w:val="StyleUnderline"/>
        </w:rPr>
        <w:t xml:space="preserve">and combat </w:t>
      </w:r>
      <w:r w:rsidRPr="00533A2F">
        <w:rPr>
          <w:rStyle w:val="Emphasis"/>
        </w:rPr>
        <w:t>malnutrition in war-torn regions</w:t>
      </w:r>
      <w:r w:rsidRPr="00533A2F">
        <w:rPr>
          <w:sz w:val="16"/>
        </w:rPr>
        <w:t xml:space="preserve">. </w:t>
      </w:r>
      <w:r w:rsidRPr="00533A2F">
        <w:rPr>
          <w:rStyle w:val="StyleUnderline"/>
        </w:rPr>
        <w:t>That is especially true in countries where hunger is</w:t>
      </w:r>
      <w:r w:rsidRPr="00533A2F">
        <w:rPr>
          <w:sz w:val="16"/>
        </w:rPr>
        <w:t xml:space="preserve"> </w:t>
      </w:r>
      <w:proofErr w:type="gramStart"/>
      <w:r w:rsidRPr="00533A2F">
        <w:rPr>
          <w:rStyle w:val="StyleUnderline"/>
        </w:rPr>
        <w:t>escalating</w:t>
      </w:r>
      <w:proofErr w:type="gramEnd"/>
      <w:r w:rsidRPr="00533A2F">
        <w:rPr>
          <w:sz w:val="16"/>
        </w:rPr>
        <w:t xml:space="preserve"> and the dangers faced by aid workers also grow. In solidarity with the chef and restaurant community, we deeply mourn the lives of the seven World Central Kitchen team members who tragically lost their lives while organizing emergency food aid in Gaza.</w:t>
      </w:r>
    </w:p>
    <w:p w14:paraId="0975BAE2" w14:textId="77777777" w:rsidR="00533A2F" w:rsidRPr="00533A2F" w:rsidRDefault="00855B99" w:rsidP="00855B99">
      <w:pPr>
        <w:rPr>
          <w:sz w:val="16"/>
        </w:rPr>
      </w:pPr>
      <w:r w:rsidRPr="00533A2F">
        <w:rPr>
          <w:sz w:val="16"/>
        </w:rPr>
        <w:t xml:space="preserve">While potential negotiations are underway, </w:t>
      </w:r>
      <w:r w:rsidRPr="00533A2F">
        <w:rPr>
          <w:rStyle w:val="StyleUnderline"/>
        </w:rPr>
        <w:t xml:space="preserve">the decisions made by the </w:t>
      </w:r>
      <w:r w:rsidRPr="00533A2F">
        <w:rPr>
          <w:rStyle w:val="Emphasis"/>
        </w:rPr>
        <w:t>118th Congress will</w:t>
      </w:r>
      <w:r w:rsidRPr="00533A2F">
        <w:rPr>
          <w:rStyle w:val="StyleUnderline"/>
        </w:rPr>
        <w:t xml:space="preserve"> </w:t>
      </w:r>
      <w:r w:rsidRPr="00533A2F">
        <w:rPr>
          <w:rStyle w:val="Emphasis"/>
        </w:rPr>
        <w:t>impact farmers</w:t>
      </w:r>
      <w:r w:rsidRPr="00533A2F">
        <w:rPr>
          <w:rStyle w:val="StyleUnderline"/>
        </w:rPr>
        <w:t xml:space="preserve"> and </w:t>
      </w:r>
      <w:r w:rsidRPr="00533A2F">
        <w:rPr>
          <w:rStyle w:val="Emphasis"/>
        </w:rPr>
        <w:t>producers at home</w:t>
      </w:r>
      <w:r w:rsidRPr="00533A2F">
        <w:rPr>
          <w:rStyle w:val="StyleUnderline"/>
        </w:rPr>
        <w:t xml:space="preserve"> and </w:t>
      </w:r>
      <w:r w:rsidRPr="00533A2F">
        <w:rPr>
          <w:rStyle w:val="Emphasis"/>
        </w:rPr>
        <w:t>abroad for years to come</w:t>
      </w:r>
      <w:r w:rsidRPr="00533A2F">
        <w:rPr>
          <w:sz w:val="16"/>
        </w:rPr>
        <w:t xml:space="preserve">. </w:t>
      </w:r>
      <w:r w:rsidRPr="00533A2F">
        <w:rPr>
          <w:rStyle w:val="StyleUnderline"/>
        </w:rPr>
        <w:t xml:space="preserve">They will also determine the fate of women and children who rely on </w:t>
      </w:r>
      <w:r w:rsidRPr="00533A2F">
        <w:rPr>
          <w:rStyle w:val="Emphasis"/>
        </w:rPr>
        <w:t>food assistance programs</w:t>
      </w:r>
      <w:r w:rsidRPr="00533A2F">
        <w:rPr>
          <w:rStyle w:val="StyleUnderline"/>
        </w:rPr>
        <w:t xml:space="preserve"> included in the bill in the </w:t>
      </w:r>
      <w:r w:rsidRPr="00533A2F">
        <w:rPr>
          <w:rStyle w:val="Emphasis"/>
        </w:rPr>
        <w:t>U</w:t>
      </w:r>
      <w:r w:rsidRPr="00533A2F">
        <w:rPr>
          <w:rStyle w:val="StyleUnderline"/>
        </w:rPr>
        <w:t xml:space="preserve">nited </w:t>
      </w:r>
      <w:r w:rsidRPr="00533A2F">
        <w:rPr>
          <w:rStyle w:val="Emphasis"/>
        </w:rPr>
        <w:t>S</w:t>
      </w:r>
      <w:r w:rsidRPr="00533A2F">
        <w:rPr>
          <w:rStyle w:val="StyleUnderline"/>
        </w:rPr>
        <w:t xml:space="preserve">tates and </w:t>
      </w:r>
      <w:r w:rsidRPr="00533A2F">
        <w:rPr>
          <w:rStyle w:val="Emphasis"/>
        </w:rPr>
        <w:t>worldwide</w:t>
      </w:r>
      <w:r w:rsidRPr="00533A2F">
        <w:rPr>
          <w:sz w:val="16"/>
        </w:rPr>
        <w:t xml:space="preserve">. </w:t>
      </w:r>
      <w:r w:rsidRPr="00533A2F">
        <w:rPr>
          <w:rStyle w:val="StyleUnderline"/>
        </w:rPr>
        <w:t>The bill</w:t>
      </w:r>
      <w:r w:rsidRPr="00533A2F">
        <w:rPr>
          <w:sz w:val="16"/>
        </w:rPr>
        <w:t xml:space="preserve">, which in late 2023 temporarily </w:t>
      </w:r>
      <w:r w:rsidRPr="00533A2F">
        <w:rPr>
          <w:rStyle w:val="StyleUnderline"/>
        </w:rPr>
        <w:t>extended</w:t>
      </w:r>
      <w:r w:rsidRPr="00533A2F">
        <w:rPr>
          <w:sz w:val="16"/>
        </w:rPr>
        <w:t xml:space="preserve"> agricultural support, domestic </w:t>
      </w:r>
      <w:r w:rsidRPr="00533A2F">
        <w:rPr>
          <w:rStyle w:val="StyleUnderline"/>
        </w:rPr>
        <w:t>nutrition programs</w:t>
      </w:r>
      <w:r w:rsidRPr="00533A2F">
        <w:rPr>
          <w:sz w:val="16"/>
        </w:rPr>
        <w:t xml:space="preserve">, </w:t>
      </w:r>
      <w:r w:rsidRPr="00533A2F">
        <w:rPr>
          <w:rStyle w:val="Emphasis"/>
        </w:rPr>
        <w:t>emergency feeding initiatives</w:t>
      </w:r>
      <w:r w:rsidRPr="00533A2F">
        <w:rPr>
          <w:sz w:val="16"/>
        </w:rPr>
        <w:t xml:space="preserve">, </w:t>
      </w:r>
      <w:r w:rsidRPr="00533A2F">
        <w:rPr>
          <w:rStyle w:val="StyleUnderline"/>
        </w:rPr>
        <w:t xml:space="preserve">and international </w:t>
      </w:r>
      <w:r w:rsidRPr="00533A2F">
        <w:rPr>
          <w:rStyle w:val="Emphasis"/>
        </w:rPr>
        <w:t>food aid programs</w:t>
      </w:r>
      <w:r w:rsidRPr="00533A2F">
        <w:rPr>
          <w:sz w:val="16"/>
        </w:rPr>
        <w:t xml:space="preserve"> through September 2024, includes important provisions for these areas.</w:t>
      </w:r>
    </w:p>
    <w:p w14:paraId="01F01AF8" w14:textId="77777777" w:rsidR="00533A2F" w:rsidRPr="00533A2F" w:rsidRDefault="00855B99" w:rsidP="00855B99">
      <w:pPr>
        <w:rPr>
          <w:sz w:val="16"/>
        </w:rPr>
      </w:pPr>
      <w:r w:rsidRPr="00533A2F">
        <w:rPr>
          <w:sz w:val="16"/>
        </w:rPr>
        <w:t xml:space="preserve">According to the U.N. Food and Agriculture Organization, </w:t>
      </w:r>
      <w:r w:rsidRPr="00533A2F">
        <w:rPr>
          <w:rStyle w:val="StyleUnderline"/>
        </w:rPr>
        <w:t xml:space="preserve">over </w:t>
      </w:r>
      <w:r w:rsidRPr="00533A2F">
        <w:rPr>
          <w:rStyle w:val="Emphasis"/>
        </w:rPr>
        <w:t>700 million people face chronic</w:t>
      </w:r>
      <w:r w:rsidRPr="00533A2F">
        <w:rPr>
          <w:rStyle w:val="StyleUnderline"/>
        </w:rPr>
        <w:t xml:space="preserve"> </w:t>
      </w:r>
      <w:r w:rsidRPr="00533A2F">
        <w:rPr>
          <w:rStyle w:val="Emphasis"/>
        </w:rPr>
        <w:t>hunger worldwide</w:t>
      </w:r>
      <w:r w:rsidRPr="00533A2F">
        <w:rPr>
          <w:sz w:val="16"/>
        </w:rPr>
        <w:t xml:space="preserve">, even though enough food is produced globally to feed everyone. </w:t>
      </w:r>
      <w:r w:rsidRPr="00533A2F">
        <w:rPr>
          <w:rStyle w:val="StyleUnderline"/>
        </w:rPr>
        <w:t xml:space="preserve">This number grows almost daily because of the </w:t>
      </w:r>
      <w:r w:rsidRPr="00533A2F">
        <w:rPr>
          <w:rStyle w:val="Emphasis"/>
        </w:rPr>
        <w:t>global instability</w:t>
      </w:r>
      <w:r w:rsidRPr="00533A2F">
        <w:rPr>
          <w:rStyle w:val="StyleUnderline"/>
        </w:rPr>
        <w:t xml:space="preserve"> caused by </w:t>
      </w:r>
      <w:r w:rsidRPr="00533A2F">
        <w:rPr>
          <w:rStyle w:val="Emphasis"/>
        </w:rPr>
        <w:t>wars</w:t>
      </w:r>
      <w:r w:rsidRPr="00533A2F">
        <w:rPr>
          <w:rStyle w:val="StyleUnderline"/>
        </w:rPr>
        <w:t xml:space="preserve"> and </w:t>
      </w:r>
      <w:r w:rsidRPr="00533A2F">
        <w:rPr>
          <w:rStyle w:val="Emphasis"/>
        </w:rPr>
        <w:t>climate</w:t>
      </w:r>
      <w:r w:rsidRPr="00533A2F">
        <w:rPr>
          <w:rStyle w:val="StyleUnderline"/>
        </w:rPr>
        <w:t>-</w:t>
      </w:r>
      <w:r w:rsidRPr="00533A2F">
        <w:rPr>
          <w:rStyle w:val="Emphasis"/>
        </w:rPr>
        <w:t>related emergencies</w:t>
      </w:r>
      <w:r w:rsidRPr="00533A2F">
        <w:rPr>
          <w:sz w:val="16"/>
        </w:rPr>
        <w:t xml:space="preserve">. </w:t>
      </w:r>
      <w:r w:rsidRPr="00533A2F">
        <w:rPr>
          <w:rStyle w:val="StyleUnderline"/>
        </w:rPr>
        <w:t>From</w:t>
      </w:r>
      <w:r w:rsidRPr="00533A2F">
        <w:rPr>
          <w:sz w:val="16"/>
        </w:rPr>
        <w:t xml:space="preserve"> the wars raging in </w:t>
      </w:r>
      <w:r w:rsidRPr="00533A2F">
        <w:rPr>
          <w:rStyle w:val="Emphasis"/>
        </w:rPr>
        <w:t>Ukraine</w:t>
      </w:r>
      <w:r w:rsidRPr="00533A2F">
        <w:rPr>
          <w:sz w:val="16"/>
        </w:rPr>
        <w:t xml:space="preserve"> </w:t>
      </w:r>
      <w:r w:rsidRPr="00533A2F">
        <w:rPr>
          <w:rStyle w:val="StyleUnderline"/>
        </w:rPr>
        <w:t>and</w:t>
      </w:r>
      <w:r w:rsidRPr="00533A2F">
        <w:rPr>
          <w:sz w:val="16"/>
        </w:rPr>
        <w:t xml:space="preserve"> </w:t>
      </w:r>
      <w:r w:rsidRPr="00533A2F">
        <w:rPr>
          <w:rStyle w:val="Emphasis"/>
        </w:rPr>
        <w:t>Gaza</w:t>
      </w:r>
      <w:r w:rsidRPr="00533A2F">
        <w:rPr>
          <w:sz w:val="16"/>
        </w:rPr>
        <w:t xml:space="preserve"> </w:t>
      </w:r>
      <w:r w:rsidRPr="00533A2F">
        <w:rPr>
          <w:rStyle w:val="StyleUnderline"/>
        </w:rPr>
        <w:t>to</w:t>
      </w:r>
      <w:r w:rsidRPr="00533A2F">
        <w:rPr>
          <w:sz w:val="16"/>
        </w:rPr>
        <w:t xml:space="preserve"> the </w:t>
      </w:r>
      <w:r w:rsidRPr="00533A2F">
        <w:rPr>
          <w:rStyle w:val="StyleUnderline"/>
        </w:rPr>
        <w:t>climate disasters</w:t>
      </w:r>
      <w:r w:rsidRPr="00533A2F">
        <w:rPr>
          <w:sz w:val="16"/>
        </w:rPr>
        <w:t xml:space="preserve"> </w:t>
      </w:r>
      <w:r w:rsidRPr="00533A2F">
        <w:rPr>
          <w:rStyle w:val="StyleUnderline"/>
        </w:rPr>
        <w:t>striking the South Pacific</w:t>
      </w:r>
      <w:r w:rsidRPr="00533A2F">
        <w:rPr>
          <w:sz w:val="16"/>
        </w:rPr>
        <w:t xml:space="preserve"> and the American Gulf Coast, </w:t>
      </w:r>
      <w:r w:rsidRPr="00533A2F">
        <w:rPr>
          <w:rStyle w:val="StyleUnderline"/>
        </w:rPr>
        <w:t xml:space="preserve">one thing is evident: people are going </w:t>
      </w:r>
      <w:r w:rsidRPr="00533A2F">
        <w:rPr>
          <w:rStyle w:val="Emphasis"/>
        </w:rPr>
        <w:t>increasingly hungry</w:t>
      </w:r>
      <w:r w:rsidRPr="00533A2F">
        <w:rPr>
          <w:rStyle w:val="StyleUnderline"/>
        </w:rPr>
        <w:t xml:space="preserve">. </w:t>
      </w:r>
      <w:r w:rsidRPr="00533A2F">
        <w:rPr>
          <w:sz w:val="16"/>
        </w:rPr>
        <w:t>We have the resources but are failing to address the problem.</w:t>
      </w:r>
    </w:p>
    <w:p w14:paraId="10519666" w14:textId="77777777" w:rsidR="00533A2F" w:rsidRPr="00533A2F" w:rsidRDefault="00855B99" w:rsidP="00855B99">
      <w:pPr>
        <w:rPr>
          <w:sz w:val="16"/>
        </w:rPr>
      </w:pPr>
      <w:r w:rsidRPr="00533A2F">
        <w:rPr>
          <w:sz w:val="16"/>
        </w:rPr>
        <w:t>Over the past decade, we’ve worked with chefs, farmers, and fishermen to find new ways to feed those displaced by disasters and to lobby for increased funding for emergency feeding programs. Whether it’s the innovative, quick-thinking, community-based organizations that continue to feed thousands daily after the tragic fires in Maui or the chef-led SWAT teams of World Central Kitchen that materialize during humanitarian crises, the local chefs, restaurant workers, and farmers can feed people wherever and whenever they are needed most.</w:t>
      </w:r>
    </w:p>
    <w:p w14:paraId="140FE798" w14:textId="77777777" w:rsidR="00533A2F" w:rsidRPr="00533A2F" w:rsidRDefault="00855B99" w:rsidP="00855B99">
      <w:pPr>
        <w:rPr>
          <w:sz w:val="16"/>
        </w:rPr>
      </w:pPr>
      <w:r w:rsidRPr="00533A2F">
        <w:rPr>
          <w:sz w:val="16"/>
        </w:rPr>
        <w:t xml:space="preserve">The same applies to </w:t>
      </w:r>
      <w:r w:rsidRPr="00533A2F">
        <w:rPr>
          <w:rStyle w:val="StyleUnderline"/>
        </w:rPr>
        <w:t>innovative emergency feeding programs</w:t>
      </w:r>
      <w:r w:rsidRPr="00533A2F">
        <w:rPr>
          <w:sz w:val="16"/>
        </w:rPr>
        <w:t xml:space="preserve"> supported by organizations </w:t>
      </w:r>
      <w:r w:rsidRPr="00533A2F">
        <w:rPr>
          <w:rStyle w:val="StyleUnderline"/>
        </w:rPr>
        <w:t>like</w:t>
      </w:r>
      <w:r w:rsidRPr="00533A2F">
        <w:rPr>
          <w:sz w:val="16"/>
        </w:rPr>
        <w:t xml:space="preserve"> </w:t>
      </w:r>
      <w:r w:rsidRPr="00533A2F">
        <w:rPr>
          <w:rStyle w:val="StyleUnderline"/>
        </w:rPr>
        <w:t>Oxfam</w:t>
      </w:r>
      <w:r w:rsidRPr="00533A2F">
        <w:rPr>
          <w:sz w:val="16"/>
        </w:rPr>
        <w:t xml:space="preserve">. </w:t>
      </w:r>
      <w:r w:rsidRPr="00533A2F">
        <w:rPr>
          <w:rStyle w:val="StyleUnderline"/>
        </w:rPr>
        <w:t>Across East Africa</w:t>
      </w:r>
      <w:r w:rsidRPr="00533A2F">
        <w:rPr>
          <w:sz w:val="16"/>
        </w:rPr>
        <w:t xml:space="preserve">, Oxfam is working with local organizations and humanitarian networks to reach more than 1.3 million people and provide not only food, but also flexible and responsive support for hungry communities: programs like </w:t>
      </w:r>
      <w:r w:rsidRPr="00533A2F">
        <w:rPr>
          <w:rStyle w:val="StyleUnderline"/>
        </w:rPr>
        <w:t xml:space="preserve">food distribution in </w:t>
      </w:r>
      <w:r w:rsidRPr="00533A2F">
        <w:rPr>
          <w:rStyle w:val="Emphasis"/>
        </w:rPr>
        <w:t>Ethiopia’s</w:t>
      </w:r>
      <w:r w:rsidRPr="00533A2F">
        <w:rPr>
          <w:rStyle w:val="StyleUnderline"/>
        </w:rPr>
        <w:t xml:space="preserve"> Somali region</w:t>
      </w:r>
      <w:r w:rsidRPr="00533A2F">
        <w:rPr>
          <w:sz w:val="16"/>
        </w:rPr>
        <w:t xml:space="preserve">, </w:t>
      </w:r>
      <w:r w:rsidRPr="00533A2F">
        <w:rPr>
          <w:rStyle w:val="StyleUnderline"/>
        </w:rPr>
        <w:t>cash assistance for food</w:t>
      </w:r>
      <w:r w:rsidRPr="00533A2F">
        <w:rPr>
          <w:sz w:val="16"/>
        </w:rPr>
        <w:t xml:space="preserve"> and livestock feed </w:t>
      </w:r>
      <w:r w:rsidRPr="00533A2F">
        <w:rPr>
          <w:rStyle w:val="StyleUnderline"/>
        </w:rPr>
        <w:t>in Kenya</w:t>
      </w:r>
      <w:r w:rsidRPr="00533A2F">
        <w:rPr>
          <w:sz w:val="16"/>
        </w:rPr>
        <w:t xml:space="preserve">, </w:t>
      </w:r>
      <w:r w:rsidRPr="00533A2F">
        <w:rPr>
          <w:rStyle w:val="StyleUnderline"/>
        </w:rPr>
        <w:t xml:space="preserve">and resources like seeds, tools, and greenhouse training in </w:t>
      </w:r>
      <w:r w:rsidRPr="00533A2F">
        <w:rPr>
          <w:rStyle w:val="Emphasis"/>
        </w:rPr>
        <w:t>Somalia</w:t>
      </w:r>
      <w:r w:rsidRPr="00533A2F">
        <w:rPr>
          <w:sz w:val="16"/>
        </w:rPr>
        <w:t>. Oxfam and its local partners provide food and flexible and responsive support for hungry communities.</w:t>
      </w:r>
    </w:p>
    <w:p w14:paraId="15084E7D" w14:textId="77777777" w:rsidR="00533A2F" w:rsidRPr="00533A2F" w:rsidRDefault="00855B99" w:rsidP="00855B99">
      <w:pPr>
        <w:rPr>
          <w:sz w:val="16"/>
        </w:rPr>
      </w:pPr>
      <w:r w:rsidRPr="00533A2F">
        <w:rPr>
          <w:sz w:val="16"/>
        </w:rPr>
        <w:t xml:space="preserve">But this is not enough, nor is it a sustainable solution. </w:t>
      </w:r>
      <w:r w:rsidRPr="00533A2F">
        <w:rPr>
          <w:rStyle w:val="StyleUnderline"/>
        </w:rPr>
        <w:t>To tackle hunger</w:t>
      </w:r>
      <w:r w:rsidRPr="00533A2F">
        <w:rPr>
          <w:sz w:val="16"/>
        </w:rPr>
        <w:t xml:space="preserve"> and ensure that every child and family knows where their next meal is coming from, </w:t>
      </w:r>
      <w:r w:rsidRPr="00533A2F">
        <w:rPr>
          <w:rStyle w:val="StyleUnderline"/>
        </w:rPr>
        <w:t xml:space="preserve">we need robust and decisive action and </w:t>
      </w:r>
      <w:r w:rsidRPr="00533A2F">
        <w:rPr>
          <w:rStyle w:val="Emphasis"/>
        </w:rPr>
        <w:t>committed funding</w:t>
      </w:r>
      <w:r w:rsidRPr="00533A2F">
        <w:rPr>
          <w:rStyle w:val="StyleUnderline"/>
        </w:rPr>
        <w:t xml:space="preserve"> from </w:t>
      </w:r>
      <w:r w:rsidRPr="00533A2F">
        <w:rPr>
          <w:rStyle w:val="Emphasis"/>
        </w:rPr>
        <w:t>every country</w:t>
      </w:r>
      <w:r w:rsidRPr="00533A2F">
        <w:rPr>
          <w:sz w:val="16"/>
        </w:rPr>
        <w:t xml:space="preserve"> </w:t>
      </w:r>
      <w:r w:rsidRPr="00533A2F">
        <w:rPr>
          <w:rStyle w:val="StyleUnderline"/>
        </w:rPr>
        <w:t xml:space="preserve">– and the </w:t>
      </w:r>
      <w:r w:rsidRPr="00533A2F">
        <w:rPr>
          <w:rStyle w:val="Emphasis"/>
        </w:rPr>
        <w:t>U.S. should be leading the way</w:t>
      </w:r>
      <w:r w:rsidRPr="00533A2F">
        <w:rPr>
          <w:rStyle w:val="StyleUnderline"/>
        </w:rPr>
        <w:t>.</w:t>
      </w:r>
    </w:p>
    <w:p w14:paraId="7B13DB93" w14:textId="77777777" w:rsidR="00533A2F" w:rsidRPr="00533A2F" w:rsidRDefault="00855B99" w:rsidP="00855B99">
      <w:pPr>
        <w:rPr>
          <w:sz w:val="16"/>
        </w:rPr>
      </w:pPr>
      <w:r w:rsidRPr="00533A2F">
        <w:rPr>
          <w:sz w:val="16"/>
        </w:rPr>
        <w:t>Congress should fully fund programs that feed people displaced by conflict and climate change and sustainably tackle hunger through programs that support agriculture development and humanitarian assistance.</w:t>
      </w:r>
    </w:p>
    <w:p w14:paraId="5C04F4D8" w14:textId="77777777" w:rsidR="00533A2F" w:rsidRPr="00533A2F" w:rsidRDefault="00855B99" w:rsidP="00855B99">
      <w:pPr>
        <w:rPr>
          <w:sz w:val="16"/>
        </w:rPr>
      </w:pPr>
      <w:r w:rsidRPr="00533A2F">
        <w:rPr>
          <w:sz w:val="16"/>
        </w:rPr>
        <w:t>The problem may be complicated, but it is solvable. This bill is crucial for labor, unions, and other facets of our society. Leaders don’t have to wait until September 2024 to pass a new Farm Bill—nor should they.</w:t>
      </w:r>
    </w:p>
    <w:p w14:paraId="280B0FC6" w14:textId="77777777" w:rsidR="00533A2F" w:rsidRDefault="00855B99" w:rsidP="00855B99">
      <w:pPr>
        <w:rPr>
          <w:rStyle w:val="StyleUnderline"/>
        </w:rPr>
      </w:pPr>
      <w:r w:rsidRPr="00533A2F">
        <w:rPr>
          <w:rStyle w:val="StyleUnderline"/>
        </w:rPr>
        <w:t xml:space="preserve">Members of Congress can and must answer President </w:t>
      </w:r>
      <w:r w:rsidRPr="00533A2F">
        <w:rPr>
          <w:rStyle w:val="Emphasis"/>
        </w:rPr>
        <w:t>Biden’s call</w:t>
      </w:r>
      <w:r w:rsidRPr="00533A2F">
        <w:rPr>
          <w:rStyle w:val="StyleUnderline"/>
        </w:rPr>
        <w:t xml:space="preserve"> to transcend political impasses and come together to do </w:t>
      </w:r>
      <w:r w:rsidRPr="00533A2F">
        <w:rPr>
          <w:rStyle w:val="Emphasis"/>
        </w:rPr>
        <w:t>what’s best for America</w:t>
      </w:r>
      <w:r w:rsidRPr="00533A2F">
        <w:rPr>
          <w:rStyle w:val="StyleUnderline"/>
        </w:rPr>
        <w:t>—this includes our farmers and finding ways to feed those most in need.</w:t>
      </w:r>
    </w:p>
    <w:p w14:paraId="29E6ECA7" w14:textId="4531F183" w:rsidR="00855B99" w:rsidRDefault="00855B99" w:rsidP="00855B99">
      <w:pPr>
        <w:rPr>
          <w:sz w:val="16"/>
        </w:rPr>
      </w:pPr>
      <w:r w:rsidRPr="00533A2F">
        <w:rPr>
          <w:sz w:val="16"/>
        </w:rPr>
        <w:t>We urge them to develop a Farm Bill with meaningful financial support for farmers and the increasing number of people who rely on its safety net programs at home and abroad. It simply requires a dash of political will mixed with the temerity to do what’s right for the country and the world.</w:t>
      </w:r>
    </w:p>
    <w:p w14:paraId="18403364" w14:textId="77777777" w:rsidR="0081073A" w:rsidRDefault="0081073A" w:rsidP="0081073A">
      <w:pPr>
        <w:pStyle w:val="Heading4"/>
      </w:pPr>
      <w:r>
        <w:t xml:space="preserve">Food insecurity goes nuclear. </w:t>
      </w:r>
    </w:p>
    <w:p w14:paraId="72003501" w14:textId="77777777" w:rsidR="0081073A" w:rsidRPr="00563A5C" w:rsidRDefault="0081073A" w:rsidP="0081073A">
      <w:r>
        <w:t xml:space="preserve">Julian </w:t>
      </w:r>
      <w:r w:rsidRPr="00B636E7">
        <w:rPr>
          <w:rStyle w:val="Style13ptBold"/>
        </w:rPr>
        <w:t>Cribb 22</w:t>
      </w:r>
      <w:r>
        <w:t xml:space="preserve">. Fellow of the Royal Society for the Arts, the Australian Academy of Technological Science (ATSE) and the Australian National University Emeritus Faculty, “How </w:t>
      </w:r>
      <w:r w:rsidRPr="00563A5C">
        <w:t>food can end wars, repair climate and restore the Earth”, https://juliancribb.blog/2022/05/25/how-food-can-end-wars-repair-climate-and-restore-the-earth/</w:t>
      </w:r>
    </w:p>
    <w:p w14:paraId="0CFE519D" w14:textId="77777777" w:rsidR="0081073A" w:rsidRPr="00563A5C" w:rsidRDefault="0081073A" w:rsidP="0081073A">
      <w:pPr>
        <w:rPr>
          <w:sz w:val="16"/>
        </w:rPr>
      </w:pPr>
      <w:r w:rsidRPr="00563A5C">
        <w:rPr>
          <w:rStyle w:val="StyleUnderline"/>
        </w:rPr>
        <w:t xml:space="preserve">Humans have </w:t>
      </w:r>
      <w:r w:rsidRPr="00563A5C">
        <w:rPr>
          <w:rStyle w:val="Emphasis"/>
        </w:rPr>
        <w:t>fought over food</w:t>
      </w:r>
      <w:r w:rsidRPr="00563A5C">
        <w:rPr>
          <w:sz w:val="16"/>
        </w:rPr>
        <w:t xml:space="preserve"> </w:t>
      </w:r>
      <w:r w:rsidRPr="00563A5C">
        <w:rPr>
          <w:rStyle w:val="StyleUnderline"/>
        </w:rPr>
        <w:t xml:space="preserve">and the means of producing it for </w:t>
      </w:r>
      <w:r w:rsidRPr="00563A5C">
        <w:rPr>
          <w:rStyle w:val="Emphasis"/>
        </w:rPr>
        <w:t>20,000 years</w:t>
      </w:r>
      <w:r w:rsidRPr="00563A5C">
        <w:rPr>
          <w:sz w:val="16"/>
        </w:rPr>
        <w:t xml:space="preserve">, </w:t>
      </w:r>
      <w:r w:rsidRPr="00563A5C">
        <w:rPr>
          <w:rStyle w:val="StyleUnderline"/>
        </w:rPr>
        <w:t>as rock art in Australia shows</w:t>
      </w:r>
      <w:r w:rsidRPr="00563A5C">
        <w:rPr>
          <w:sz w:val="16"/>
        </w:rPr>
        <w:t xml:space="preserve">. </w:t>
      </w:r>
      <w:r w:rsidRPr="00563A5C">
        <w:rPr>
          <w:rStyle w:val="StyleUnderline"/>
        </w:rPr>
        <w:t>Food</w:t>
      </w:r>
      <w:r w:rsidRPr="00563A5C">
        <w:rPr>
          <w:sz w:val="16"/>
        </w:rPr>
        <w:t xml:space="preserve">, water </w:t>
      </w:r>
      <w:r w:rsidRPr="00563A5C">
        <w:rPr>
          <w:rStyle w:val="StyleUnderline"/>
        </w:rPr>
        <w:t>and land scarcity</w:t>
      </w:r>
      <w:r w:rsidRPr="00563A5C">
        <w:rPr>
          <w:sz w:val="16"/>
        </w:rPr>
        <w:t xml:space="preserve"> </w:t>
      </w:r>
      <w:r w:rsidRPr="00563A5C">
        <w:rPr>
          <w:rStyle w:val="StyleUnderline"/>
        </w:rPr>
        <w:t xml:space="preserve">are </w:t>
      </w:r>
      <w:r w:rsidRPr="00563A5C">
        <w:rPr>
          <w:rStyle w:val="Emphasis"/>
        </w:rPr>
        <w:t>primary drivers</w:t>
      </w:r>
      <w:r w:rsidRPr="00563A5C">
        <w:rPr>
          <w:sz w:val="16"/>
        </w:rPr>
        <w:t xml:space="preserve"> </w:t>
      </w:r>
      <w:r w:rsidRPr="00563A5C">
        <w:rPr>
          <w:rStyle w:val="StyleUnderline"/>
        </w:rPr>
        <w:t>in</w:t>
      </w:r>
      <w:r w:rsidRPr="00563A5C">
        <w:rPr>
          <w:sz w:val="16"/>
        </w:rPr>
        <w:t xml:space="preserve"> two thirds of </w:t>
      </w:r>
      <w:r w:rsidRPr="00563A5C">
        <w:rPr>
          <w:rStyle w:val="StyleUnderline"/>
        </w:rPr>
        <w:t>modern conflicts</w:t>
      </w:r>
      <w:r w:rsidRPr="00563A5C">
        <w:rPr>
          <w:sz w:val="16"/>
        </w:rPr>
        <w:t xml:space="preserve"> today. Indeed, </w:t>
      </w:r>
      <w:r w:rsidRPr="00563A5C">
        <w:rPr>
          <w:rStyle w:val="StyleUnderline"/>
        </w:rPr>
        <w:t xml:space="preserve">many people seem to have forgotten that the primary German war aim in </w:t>
      </w:r>
      <w:r w:rsidRPr="00563A5C">
        <w:rPr>
          <w:rStyle w:val="Emphasis"/>
        </w:rPr>
        <w:t>World War II</w:t>
      </w:r>
      <w:r w:rsidRPr="00563A5C">
        <w:rPr>
          <w:rStyle w:val="StyleUnderline"/>
        </w:rPr>
        <w:t xml:space="preserve"> was to take </w:t>
      </w:r>
      <w:r w:rsidRPr="00563A5C">
        <w:rPr>
          <w:rStyle w:val="Emphasis"/>
        </w:rPr>
        <w:t>farmland</w:t>
      </w:r>
      <w:r w:rsidRPr="00563A5C">
        <w:rPr>
          <w:rStyle w:val="StyleUnderline"/>
        </w:rPr>
        <w:t xml:space="preserve"> from the Soviets and put German farmers on it.</w:t>
      </w:r>
      <w:r w:rsidRPr="00563A5C">
        <w:rPr>
          <w:sz w:val="16"/>
        </w:rPr>
        <w:t xml:space="preserve"> It is very likely that </w:t>
      </w:r>
      <w:r w:rsidRPr="00563A5C">
        <w:rPr>
          <w:rStyle w:val="StyleUnderline"/>
        </w:rPr>
        <w:t xml:space="preserve">controlling the Ukraine’s bountiful and reliable food bowl is among </w:t>
      </w:r>
      <w:r w:rsidRPr="00563A5C">
        <w:rPr>
          <w:rStyle w:val="Emphasis"/>
        </w:rPr>
        <w:t>Putin’s</w:t>
      </w:r>
      <w:r w:rsidRPr="00563A5C">
        <w:rPr>
          <w:rStyle w:val="StyleUnderline"/>
        </w:rPr>
        <w:t xml:space="preserve"> main aims</w:t>
      </w:r>
      <w:r w:rsidRPr="00563A5C">
        <w:rPr>
          <w:sz w:val="16"/>
        </w:rPr>
        <w:t xml:space="preserve"> also. In the short run this is imposing hunger and even starvation on hundreds of millions of people far beyond Europe. </w:t>
      </w:r>
    </w:p>
    <w:p w14:paraId="138DBD65" w14:textId="77777777" w:rsidR="0081073A" w:rsidRPr="00563A5C" w:rsidRDefault="0081073A" w:rsidP="0081073A">
      <w:pPr>
        <w:rPr>
          <w:sz w:val="16"/>
        </w:rPr>
      </w:pPr>
      <w:r w:rsidRPr="00563A5C">
        <w:rPr>
          <w:rStyle w:val="Emphasis"/>
        </w:rPr>
        <w:t>Spreading hunger</w:t>
      </w:r>
      <w:r w:rsidRPr="00563A5C">
        <w:rPr>
          <w:sz w:val="16"/>
        </w:rPr>
        <w:t xml:space="preserve"> </w:t>
      </w:r>
      <w:r w:rsidRPr="00563A5C">
        <w:rPr>
          <w:rStyle w:val="StyleUnderline"/>
        </w:rPr>
        <w:t xml:space="preserve">in turn </w:t>
      </w:r>
      <w:r w:rsidRPr="00563A5C">
        <w:rPr>
          <w:rStyle w:val="Emphasis"/>
        </w:rPr>
        <w:t>snowballs</w:t>
      </w:r>
      <w:r w:rsidRPr="00563A5C">
        <w:rPr>
          <w:rStyle w:val="StyleUnderline"/>
        </w:rPr>
        <w:t xml:space="preserve"> into </w:t>
      </w:r>
      <w:r w:rsidRPr="00563A5C">
        <w:rPr>
          <w:rStyle w:val="Emphasis"/>
        </w:rPr>
        <w:t>government failures</w:t>
      </w:r>
      <w:r w:rsidRPr="00563A5C">
        <w:rPr>
          <w:sz w:val="16"/>
        </w:rPr>
        <w:t xml:space="preserve">, </w:t>
      </w:r>
      <w:r w:rsidRPr="00563A5C">
        <w:rPr>
          <w:rStyle w:val="Emphasis"/>
        </w:rPr>
        <w:t>civil wars</w:t>
      </w:r>
      <w:r w:rsidRPr="00563A5C">
        <w:rPr>
          <w:sz w:val="16"/>
        </w:rPr>
        <w:t xml:space="preserve"> </w:t>
      </w:r>
      <w:r w:rsidRPr="00563A5C">
        <w:rPr>
          <w:rStyle w:val="StyleUnderline"/>
        </w:rPr>
        <w:t>and</w:t>
      </w:r>
      <w:r w:rsidRPr="00563A5C">
        <w:rPr>
          <w:sz w:val="16"/>
        </w:rPr>
        <w:t xml:space="preserve"> </w:t>
      </w:r>
      <w:r w:rsidRPr="00563A5C">
        <w:rPr>
          <w:rStyle w:val="Emphasis"/>
        </w:rPr>
        <w:t>refugee tsunamis</w:t>
      </w:r>
      <w:r w:rsidRPr="00563A5C">
        <w:rPr>
          <w:sz w:val="16"/>
        </w:rPr>
        <w:t xml:space="preserve"> </w:t>
      </w:r>
      <w:r w:rsidRPr="00563A5C">
        <w:rPr>
          <w:rStyle w:val="StyleUnderline"/>
        </w:rPr>
        <w:t>around the world</w:t>
      </w:r>
      <w:r w:rsidRPr="00563A5C">
        <w:rPr>
          <w:sz w:val="16"/>
        </w:rPr>
        <w:t xml:space="preserve"> – as it did in 2008 when a shortfall in Ukrainian grain exports led to revolutions in three Arab countries. Already, a third of a billion people – equal to the entire population of Europe – leave their homes each year, either as refugees or economic migrants, to seek better lives in countries which seem more stable and food secure. War will add to the flood.</w:t>
      </w:r>
    </w:p>
    <w:p w14:paraId="3FA77880" w14:textId="77777777" w:rsidR="0081073A" w:rsidRPr="00563A5C" w:rsidRDefault="0081073A" w:rsidP="0081073A">
      <w:pPr>
        <w:rPr>
          <w:sz w:val="16"/>
        </w:rPr>
      </w:pPr>
      <w:r w:rsidRPr="00563A5C">
        <w:rPr>
          <w:sz w:val="16"/>
        </w:rPr>
        <w:t xml:space="preserve">Thus, in developing a new food system for the world of the 21st Century, we also </w:t>
      </w:r>
      <w:proofErr w:type="gramStart"/>
      <w:r w:rsidRPr="00563A5C">
        <w:rPr>
          <w:sz w:val="16"/>
        </w:rPr>
        <w:t>have to</w:t>
      </w:r>
      <w:proofErr w:type="gramEnd"/>
      <w:r w:rsidRPr="00563A5C">
        <w:rPr>
          <w:sz w:val="16"/>
        </w:rPr>
        <w:t xml:space="preserve"> find a way to curb the human appetite for war.</w:t>
      </w:r>
    </w:p>
    <w:p w14:paraId="16C691CE" w14:textId="77777777" w:rsidR="0081073A" w:rsidRPr="00B636E7" w:rsidRDefault="0081073A" w:rsidP="0081073A">
      <w:pPr>
        <w:rPr>
          <w:sz w:val="16"/>
        </w:rPr>
      </w:pPr>
      <w:r w:rsidRPr="00563A5C">
        <w:rPr>
          <w:sz w:val="16"/>
        </w:rPr>
        <w:t>In </w:t>
      </w:r>
      <w:hyperlink r:id="rId6" w:history="1">
        <w:r w:rsidRPr="00563A5C">
          <w:rPr>
            <w:rStyle w:val="Hyperlink"/>
            <w:sz w:val="16"/>
          </w:rPr>
          <w:t>Food or War</w:t>
        </w:r>
      </w:hyperlink>
      <w:r w:rsidRPr="00563A5C">
        <w:rPr>
          <w:sz w:val="16"/>
        </w:rPr>
        <w:t xml:space="preserve">, I trace the links between food and conflict through human history, explore the role of food in recent conflicts and examine </w:t>
      </w:r>
      <w:r w:rsidRPr="00563A5C">
        <w:rPr>
          <w:rStyle w:val="StyleUnderline"/>
        </w:rPr>
        <w:t>nine regions of the world</w:t>
      </w:r>
      <w:r w:rsidRPr="00563A5C">
        <w:rPr>
          <w:sz w:val="16"/>
        </w:rPr>
        <w:t xml:space="preserve"> which </w:t>
      </w:r>
      <w:r w:rsidRPr="00563A5C">
        <w:rPr>
          <w:rStyle w:val="StyleUnderline"/>
        </w:rPr>
        <w:t xml:space="preserve">are at </w:t>
      </w:r>
      <w:r w:rsidRPr="00563A5C">
        <w:rPr>
          <w:rStyle w:val="Emphasis"/>
        </w:rPr>
        <w:t>high risk</w:t>
      </w:r>
      <w:r w:rsidRPr="00563A5C">
        <w:rPr>
          <w:rStyle w:val="StyleUnderline"/>
        </w:rPr>
        <w:t xml:space="preserve"> of </w:t>
      </w:r>
      <w:r w:rsidRPr="00563A5C">
        <w:rPr>
          <w:rStyle w:val="Emphasis"/>
        </w:rPr>
        <w:t>food failure</w:t>
      </w:r>
      <w:r w:rsidRPr="00563A5C">
        <w:rPr>
          <w:sz w:val="16"/>
        </w:rPr>
        <w:t xml:space="preserve"> </w:t>
      </w:r>
      <w:r w:rsidRPr="00563A5C">
        <w:rPr>
          <w:rStyle w:val="StyleUnderline"/>
        </w:rPr>
        <w:t>and</w:t>
      </w:r>
      <w:r w:rsidRPr="00563A5C">
        <w:rPr>
          <w:sz w:val="16"/>
        </w:rPr>
        <w:t xml:space="preserve"> </w:t>
      </w:r>
      <w:r w:rsidRPr="00563A5C">
        <w:rPr>
          <w:rStyle w:val="Emphasis"/>
        </w:rPr>
        <w:t>conflict</w:t>
      </w:r>
      <w:r w:rsidRPr="00563A5C">
        <w:rPr>
          <w:sz w:val="16"/>
        </w:rPr>
        <w:t xml:space="preserve"> </w:t>
      </w:r>
      <w:r w:rsidRPr="00563A5C">
        <w:rPr>
          <w:rStyle w:val="StyleUnderline"/>
        </w:rPr>
        <w:t>in the foreseeable future</w:t>
      </w:r>
      <w:r w:rsidRPr="00563A5C">
        <w:rPr>
          <w:sz w:val="16"/>
        </w:rPr>
        <w:t xml:space="preserve"> – </w:t>
      </w:r>
      <w:r w:rsidRPr="00563A5C">
        <w:rPr>
          <w:rStyle w:val="StyleUnderline"/>
        </w:rPr>
        <w:t xml:space="preserve">conflicts ranging from riots and government failure to </w:t>
      </w:r>
      <w:r w:rsidRPr="00563A5C">
        <w:rPr>
          <w:rStyle w:val="Emphasis"/>
          <w:szCs w:val="26"/>
        </w:rPr>
        <w:t>nuclear war</w:t>
      </w:r>
      <w:r w:rsidRPr="00563A5C">
        <w:rPr>
          <w:sz w:val="16"/>
        </w:rPr>
        <w:t xml:space="preserve">. My aim is to show that </w:t>
      </w:r>
      <w:r w:rsidRPr="00563A5C">
        <w:rPr>
          <w:rStyle w:val="StyleUnderline"/>
        </w:rPr>
        <w:t>the link between food</w:t>
      </w:r>
      <w:r w:rsidRPr="00B636E7">
        <w:rPr>
          <w:rStyle w:val="StyleUnderline"/>
        </w:rPr>
        <w:t xml:space="preserve"> and war is </w:t>
      </w:r>
      <w:r w:rsidRPr="00B636E7">
        <w:rPr>
          <w:rStyle w:val="Emphasis"/>
        </w:rPr>
        <w:t>inexorable</w:t>
      </w:r>
      <w:r w:rsidRPr="00B636E7">
        <w:rPr>
          <w:sz w:val="16"/>
        </w:rPr>
        <w:t xml:space="preserve"> – but that it can be broken. And that </w:t>
      </w:r>
      <w:r w:rsidRPr="00B636E7">
        <w:rPr>
          <w:rStyle w:val="StyleUnderline"/>
        </w:rPr>
        <w:t>having enough good food is the most under-rated, under-</w:t>
      </w:r>
      <w:proofErr w:type="spellStart"/>
      <w:r w:rsidRPr="00B636E7">
        <w:rPr>
          <w:rStyle w:val="StyleUnderline"/>
        </w:rPr>
        <w:t>recognised</w:t>
      </w:r>
      <w:proofErr w:type="spellEnd"/>
      <w:r w:rsidRPr="00B636E7">
        <w:rPr>
          <w:rStyle w:val="StyleUnderline"/>
        </w:rPr>
        <w:t xml:space="preserve"> and precious ‘weapon of peace’ in the world today</w:t>
      </w:r>
      <w:r w:rsidRPr="00B636E7">
        <w:rPr>
          <w:sz w:val="16"/>
        </w:rPr>
        <w:t>.</w:t>
      </w:r>
    </w:p>
    <w:p w14:paraId="6B6B8E55" w14:textId="77777777" w:rsidR="0081073A" w:rsidRDefault="0081073A" w:rsidP="00855B99"/>
    <w:p w14:paraId="340F64C1" w14:textId="0BDD2ED9" w:rsidR="008F0FC7" w:rsidRDefault="008F0FC7" w:rsidP="008F0FC7">
      <w:pPr>
        <w:pStyle w:val="Heading2"/>
      </w:pPr>
      <w:r>
        <w:t>2NC</w:t>
      </w:r>
    </w:p>
    <w:p w14:paraId="3846BC7D" w14:textId="4EF53958" w:rsidR="006A4BB7" w:rsidRPr="00EF66AD" w:rsidRDefault="006A4BB7" w:rsidP="006A4BB7">
      <w:pPr>
        <w:pStyle w:val="Heading3"/>
      </w:pPr>
      <w:r>
        <w:t>UQ</w:t>
      </w:r>
      <w:r w:rsidR="00EB36B9">
        <w:t xml:space="preserve"> – </w:t>
      </w:r>
      <w:r>
        <w:t>Momentum</w:t>
      </w:r>
      <w:r w:rsidR="00EB36B9">
        <w:t xml:space="preserve"> </w:t>
      </w:r>
    </w:p>
    <w:p w14:paraId="0CB9EA2B" w14:textId="77777777" w:rsidR="006A4BB7" w:rsidRPr="00EF66AD" w:rsidRDefault="006A4BB7" w:rsidP="006A4BB7">
      <w:pPr>
        <w:pStyle w:val="Heading4"/>
      </w:pPr>
      <w:r>
        <w:t xml:space="preserve">Momentum is </w:t>
      </w:r>
      <w:r>
        <w:rPr>
          <w:u w:val="single"/>
        </w:rPr>
        <w:t>building</w:t>
      </w:r>
      <w:r>
        <w:t xml:space="preserve"> for the Farm Bill to be based </w:t>
      </w:r>
      <w:r w:rsidRPr="00EF66AD">
        <w:rPr>
          <w:u w:val="single"/>
        </w:rPr>
        <w:t>before</w:t>
      </w:r>
      <w:r>
        <w:t xml:space="preserve"> ’25.</w:t>
      </w:r>
    </w:p>
    <w:p w14:paraId="53593688" w14:textId="77777777" w:rsidR="006A4BB7" w:rsidRPr="00932F1A" w:rsidRDefault="006A4BB7" w:rsidP="006A4BB7">
      <w:proofErr w:type="spellStart"/>
      <w:r w:rsidRPr="00932F1A">
        <w:rPr>
          <w:b/>
          <w:bCs/>
          <w:sz w:val="26"/>
          <w:szCs w:val="26"/>
        </w:rPr>
        <w:t>FarmAid</w:t>
      </w:r>
      <w:proofErr w:type="spellEnd"/>
      <w:r w:rsidRPr="00932F1A">
        <w:rPr>
          <w:b/>
          <w:bCs/>
          <w:sz w:val="26"/>
          <w:szCs w:val="26"/>
        </w:rPr>
        <w:t>, 6/13</w:t>
      </w:r>
      <w:r w:rsidRPr="00932F1A">
        <w:t xml:space="preserve"> [</w:t>
      </w:r>
      <w:proofErr w:type="spellStart"/>
      <w:r w:rsidRPr="00932F1A">
        <w:t>FarmAid</w:t>
      </w:r>
      <w:proofErr w:type="spellEnd"/>
      <w:r w:rsidRPr="00932F1A">
        <w:t>; June 13, 2024; Accessed June 30, 2024; Farm Aid; "The Latest Updates on the Farm Bill," https://www.farmaid.org/issues/farm-policy/the-latest-updates-on-the-2023-farm-bill/] |AB|</w:t>
      </w:r>
    </w:p>
    <w:p w14:paraId="208DE11D" w14:textId="77777777" w:rsidR="006A4BB7" w:rsidRPr="00EF66AD" w:rsidRDefault="006A4BB7" w:rsidP="006A4BB7">
      <w:pPr>
        <w:rPr>
          <w:sz w:val="16"/>
        </w:rPr>
      </w:pPr>
      <w:r w:rsidRPr="00EF66AD">
        <w:rPr>
          <w:sz w:val="16"/>
        </w:rPr>
        <w:t xml:space="preserve">On Monday, June 11, the House Appropriations Committee released their proposed funding bill for the 2025 fiscal year. Appropriations bills are passed annually and determine how much funding different parts of the federal government receive. The Agriculture Appropriations bill determines how much funding USDA and important agriculture programs receive. Disappointingly, </w:t>
      </w:r>
      <w:r w:rsidRPr="00EF66AD">
        <w:rPr>
          <w:u w:val="single"/>
        </w:rPr>
        <w:t xml:space="preserve">the </w:t>
      </w:r>
      <w:r w:rsidRPr="00EF66AD">
        <w:rPr>
          <w:highlight w:val="cyan"/>
          <w:u w:val="single"/>
        </w:rPr>
        <w:t>House’s</w:t>
      </w:r>
      <w:r w:rsidRPr="00EF66AD">
        <w:rPr>
          <w:u w:val="single"/>
        </w:rPr>
        <w:t xml:space="preserve"> proposed </w:t>
      </w:r>
      <w:r w:rsidRPr="00EF66AD">
        <w:rPr>
          <w:highlight w:val="cyan"/>
          <w:u w:val="single"/>
        </w:rPr>
        <w:t>funding bill makes</w:t>
      </w:r>
      <w:r w:rsidRPr="00EF66AD">
        <w:rPr>
          <w:u w:val="single"/>
        </w:rPr>
        <w:t xml:space="preserve"> spending </w:t>
      </w:r>
      <w:r w:rsidRPr="00EF66AD">
        <w:rPr>
          <w:highlight w:val="cyan"/>
          <w:u w:val="single"/>
        </w:rPr>
        <w:t>cuts</w:t>
      </w:r>
      <w:r w:rsidRPr="00EF66AD">
        <w:rPr>
          <w:sz w:val="16"/>
        </w:rPr>
        <w:t xml:space="preserve"> – cutting total funding by 3.6% from 2024 – to every Farm Aid priority program, cuts SNAP funding and includes very harmful “riders” (unrelated policies tacked onto a spending bill.) Among these riders are measures to eliminate protections for small meat and poultry producers against large companies, prohibit equity, diversity and inclusion programs at the USDA, and allows individuals and organizations to discriminate against LGBTQIA+ people </w:t>
      </w:r>
      <w:proofErr w:type="gramStart"/>
      <w:r w:rsidRPr="00EF66AD">
        <w:rPr>
          <w:sz w:val="16"/>
        </w:rPr>
        <w:t>on the basis of</w:t>
      </w:r>
      <w:proofErr w:type="gramEnd"/>
      <w:r w:rsidRPr="00EF66AD">
        <w:rPr>
          <w:sz w:val="16"/>
        </w:rPr>
        <w:t xml:space="preserve"> “sincerely held religious beliefs.” </w:t>
      </w:r>
      <w:r w:rsidRPr="00EF66AD">
        <w:rPr>
          <w:u w:val="single"/>
        </w:rPr>
        <w:t xml:space="preserve">The proposed bill passed </w:t>
      </w:r>
      <w:r w:rsidRPr="00EF66AD">
        <w:rPr>
          <w:b/>
          <w:bCs/>
          <w:u w:val="single"/>
        </w:rPr>
        <w:t>along</w:t>
      </w:r>
      <w:r w:rsidRPr="00EF66AD">
        <w:rPr>
          <w:u w:val="single"/>
        </w:rPr>
        <w:t xml:space="preserve"> party </w:t>
      </w:r>
      <w:r w:rsidRPr="00EF66AD">
        <w:rPr>
          <w:b/>
          <w:bCs/>
          <w:u w:val="single"/>
        </w:rPr>
        <w:t>lines</w:t>
      </w:r>
      <w:r w:rsidRPr="00EF66AD">
        <w:rPr>
          <w:u w:val="single"/>
        </w:rPr>
        <w:t xml:space="preserve"> over the course of a very quick 30-minute vote. The bill will be brought to the whole House for a vote in </w:t>
      </w:r>
      <w:r w:rsidRPr="00EF66AD">
        <w:rPr>
          <w:b/>
          <w:bCs/>
          <w:u w:val="single"/>
        </w:rPr>
        <w:t>July</w:t>
      </w:r>
      <w:r w:rsidRPr="00EF66AD">
        <w:rPr>
          <w:u w:val="single"/>
        </w:rPr>
        <w:t>.</w:t>
      </w:r>
    </w:p>
    <w:p w14:paraId="7E01E9FA" w14:textId="77777777" w:rsidR="006A4BB7" w:rsidRDefault="006A4BB7" w:rsidP="006A4BB7">
      <w:pPr>
        <w:rPr>
          <w:u w:val="single"/>
        </w:rPr>
      </w:pPr>
      <w:r w:rsidRPr="00EF66AD">
        <w:rPr>
          <w:sz w:val="16"/>
        </w:rPr>
        <w:t>Meanwhile, on June 12</w:t>
      </w:r>
      <w:r w:rsidRPr="00EF66AD">
        <w:rPr>
          <w:u w:val="single"/>
        </w:rPr>
        <w:t xml:space="preserve">, </w:t>
      </w:r>
      <w:r w:rsidRPr="00EF66AD">
        <w:rPr>
          <w:b/>
          <w:bCs/>
          <w:highlight w:val="cyan"/>
          <w:u w:val="single"/>
        </w:rPr>
        <w:t>Republicans</w:t>
      </w:r>
      <w:r w:rsidRPr="00EF66AD">
        <w:rPr>
          <w:u w:val="single"/>
        </w:rPr>
        <w:t xml:space="preserve"> on the Senate Agriculture Committee </w:t>
      </w:r>
      <w:r w:rsidRPr="00EF66AD">
        <w:rPr>
          <w:highlight w:val="cyan"/>
          <w:u w:val="single"/>
        </w:rPr>
        <w:t>released a</w:t>
      </w:r>
      <w:r w:rsidRPr="00EF66AD">
        <w:rPr>
          <w:u w:val="single"/>
        </w:rPr>
        <w:t xml:space="preserve"> very general </w:t>
      </w:r>
      <w:r w:rsidRPr="00EF66AD">
        <w:rPr>
          <w:highlight w:val="cyan"/>
          <w:u w:val="single"/>
        </w:rPr>
        <w:t>framework fo</w:t>
      </w:r>
      <w:r w:rsidRPr="00EF66AD">
        <w:rPr>
          <w:u w:val="single"/>
        </w:rPr>
        <w:t xml:space="preserve">r </w:t>
      </w:r>
      <w:r w:rsidRPr="00EF66AD">
        <w:rPr>
          <w:highlight w:val="cyan"/>
          <w:u w:val="single"/>
        </w:rPr>
        <w:t>the</w:t>
      </w:r>
      <w:r w:rsidRPr="00EF66AD">
        <w:rPr>
          <w:u w:val="single"/>
        </w:rPr>
        <w:t xml:space="preserve">ir version of a Senate farm </w:t>
      </w:r>
      <w:r w:rsidRPr="00EF66AD">
        <w:rPr>
          <w:highlight w:val="cyan"/>
          <w:u w:val="single"/>
        </w:rPr>
        <w:t>bill</w:t>
      </w:r>
      <w:r w:rsidRPr="00EF66AD">
        <w:rPr>
          <w:u w:val="single"/>
        </w:rPr>
        <w:t>.</w:t>
      </w:r>
      <w:r w:rsidRPr="00EF66AD">
        <w:rPr>
          <w:sz w:val="16"/>
        </w:rPr>
        <w:t xml:space="preserve"> The summary lacks any specific funding details and is a very high-level overview, but at first glance appears to be very similar to the House’s Farm, Food, and National Security Act of 2024 (otherwise known as the farm bill) that passed in May. </w:t>
      </w:r>
      <w:r w:rsidRPr="00932F1A">
        <w:rPr>
          <w:u w:val="single"/>
        </w:rPr>
        <w:t xml:space="preserve">The </w:t>
      </w:r>
      <w:r w:rsidRPr="00EF66AD">
        <w:rPr>
          <w:highlight w:val="cyan"/>
          <w:u w:val="single"/>
        </w:rPr>
        <w:t>move</w:t>
      </w:r>
      <w:r w:rsidRPr="00932F1A">
        <w:rPr>
          <w:u w:val="single"/>
        </w:rPr>
        <w:t xml:space="preserve"> could </w:t>
      </w:r>
      <w:r w:rsidRPr="00EF66AD">
        <w:rPr>
          <w:highlight w:val="cyan"/>
          <w:u w:val="single"/>
        </w:rPr>
        <w:t>signal</w:t>
      </w:r>
      <w:r w:rsidRPr="00932F1A">
        <w:rPr>
          <w:u w:val="single"/>
        </w:rPr>
        <w:t xml:space="preserve"> that there is </w:t>
      </w:r>
      <w:r w:rsidRPr="003E0213">
        <w:rPr>
          <w:b/>
          <w:bCs/>
          <w:sz w:val="26"/>
          <w:szCs w:val="26"/>
          <w:highlight w:val="cyan"/>
          <w:u w:val="single"/>
        </w:rPr>
        <w:t>momentum building</w:t>
      </w:r>
      <w:r w:rsidRPr="00932F1A">
        <w:rPr>
          <w:u w:val="single"/>
        </w:rPr>
        <w:t xml:space="preserve"> in the Senate around an effort </w:t>
      </w:r>
      <w:r w:rsidRPr="00EF66AD">
        <w:rPr>
          <w:highlight w:val="cyan"/>
          <w:u w:val="single"/>
        </w:rPr>
        <w:t>to pass</w:t>
      </w:r>
      <w:r w:rsidRPr="00932F1A">
        <w:rPr>
          <w:u w:val="single"/>
        </w:rPr>
        <w:t xml:space="preserve"> a </w:t>
      </w:r>
      <w:r w:rsidRPr="00EF66AD">
        <w:rPr>
          <w:b/>
          <w:bCs/>
          <w:highlight w:val="cyan"/>
          <w:u w:val="single"/>
        </w:rPr>
        <w:t>farm</w:t>
      </w:r>
      <w:r w:rsidRPr="00EF66AD">
        <w:rPr>
          <w:highlight w:val="cyan"/>
          <w:u w:val="single"/>
        </w:rPr>
        <w:t xml:space="preserve"> </w:t>
      </w:r>
      <w:r w:rsidRPr="00EF66AD">
        <w:rPr>
          <w:b/>
          <w:bCs/>
          <w:highlight w:val="cyan"/>
          <w:u w:val="single"/>
        </w:rPr>
        <w:t>bill</w:t>
      </w:r>
      <w:r w:rsidRPr="00932F1A">
        <w:rPr>
          <w:u w:val="single"/>
        </w:rPr>
        <w:t xml:space="preserve"> before the end of the year.</w:t>
      </w:r>
    </w:p>
    <w:p w14:paraId="0E967D46" w14:textId="77777777" w:rsidR="006B1DE8" w:rsidRDefault="006B1DE8" w:rsidP="006B1DE8">
      <w:pPr>
        <w:pStyle w:val="Heading4"/>
      </w:pPr>
      <w:r>
        <w:t xml:space="preserve">New updates to the farm bill </w:t>
      </w:r>
      <w:proofErr w:type="gramStart"/>
      <w:r>
        <w:t>means</w:t>
      </w:r>
      <w:proofErr w:type="gramEnd"/>
      <w:r>
        <w:t xml:space="preserve"> it gets passed now. </w:t>
      </w:r>
    </w:p>
    <w:p w14:paraId="3E5090EA" w14:textId="77777777" w:rsidR="006B1DE8" w:rsidRDefault="006B1DE8" w:rsidP="006B1DE8">
      <w:r w:rsidRPr="008C0E8C">
        <w:t xml:space="preserve">Ariana </w:t>
      </w:r>
      <w:r w:rsidRPr="008C0E8C">
        <w:rPr>
          <w:rFonts w:eastAsiaTheme="majorEastAsia" w:cstheme="majorBidi"/>
          <w:b/>
          <w:iCs/>
        </w:rPr>
        <w:t>Figueroa 6-12</w:t>
      </w:r>
      <w:r w:rsidRPr="008C0E8C">
        <w:t xml:space="preserve"> </w:t>
      </w:r>
      <w:proofErr w:type="gramStart"/>
      <w:r w:rsidRPr="008C0E8C">
        <w:t>{ Congressional</w:t>
      </w:r>
      <w:proofErr w:type="gramEnd"/>
      <w:r w:rsidRPr="008C0E8C">
        <w:t xml:space="preserve"> Reporter at States Newsroom Congressional Reporter at States Newsroom} - ("U.S. Senate Republicans outline their farm bill framework," Now Habersham, published 6-12-2024, accessed 6-30-2024, https://nowhabersham.com/u-s-senate-republicans-outline-their-farm-bill-framework/)//marlborough-km/</w:t>
      </w:r>
    </w:p>
    <w:p w14:paraId="33D43A79" w14:textId="77777777" w:rsidR="006B1DE8" w:rsidRPr="008C0E8C" w:rsidRDefault="006B1DE8" w:rsidP="006B1DE8">
      <w:pPr>
        <w:rPr>
          <w:rStyle w:val="StyleUnderline"/>
        </w:rPr>
      </w:pPr>
      <w:r w:rsidRPr="000F3D82">
        <w:rPr>
          <w:sz w:val="16"/>
        </w:rPr>
        <w:t xml:space="preserve">WASHINGTON (States Newsroom) — </w:t>
      </w:r>
      <w:r w:rsidRPr="000F3D82">
        <w:rPr>
          <w:rStyle w:val="Emphasis"/>
          <w:highlight w:val="yellow"/>
        </w:rPr>
        <w:t>Republicans</w:t>
      </w:r>
      <w:r w:rsidRPr="008C0E8C">
        <w:rPr>
          <w:rStyle w:val="StyleUnderline"/>
        </w:rPr>
        <w:t xml:space="preserve"> on the U.S. Senate Committee on Agriculture, Nutrition, and Forestry on Tuesday </w:t>
      </w:r>
      <w:r w:rsidRPr="000F3D82">
        <w:rPr>
          <w:rStyle w:val="StyleUnderline"/>
          <w:highlight w:val="yellow"/>
        </w:rPr>
        <w:t xml:space="preserve">released their </w:t>
      </w:r>
      <w:r w:rsidRPr="000F3D82">
        <w:rPr>
          <w:rStyle w:val="Emphasis"/>
          <w:highlight w:val="yellow"/>
        </w:rPr>
        <w:t>framework</w:t>
      </w:r>
      <w:r w:rsidRPr="000F3D82">
        <w:rPr>
          <w:rStyle w:val="StyleUnderline"/>
          <w:highlight w:val="yellow"/>
        </w:rPr>
        <w:t xml:space="preserve"> for a new five-year farm bill</w:t>
      </w:r>
      <w:r w:rsidRPr="008C0E8C">
        <w:rPr>
          <w:rStyle w:val="StyleUnderline"/>
        </w:rPr>
        <w:t xml:space="preserve"> that will set the policy and funding levels for key food, agriculture and conservation programs.</w:t>
      </w:r>
    </w:p>
    <w:p w14:paraId="6FD40926" w14:textId="77777777" w:rsidR="006B1DE8" w:rsidRPr="000F3D82" w:rsidRDefault="006B1DE8" w:rsidP="006B1DE8">
      <w:pPr>
        <w:rPr>
          <w:sz w:val="16"/>
        </w:rPr>
      </w:pPr>
    </w:p>
    <w:p w14:paraId="346FE4CD" w14:textId="77777777" w:rsidR="006B1DE8" w:rsidRPr="000F3D82" w:rsidRDefault="006B1DE8" w:rsidP="006B1DE8">
      <w:pPr>
        <w:rPr>
          <w:sz w:val="16"/>
        </w:rPr>
      </w:pPr>
      <w:r w:rsidRPr="000F3D82">
        <w:rPr>
          <w:sz w:val="16"/>
        </w:rPr>
        <w:t xml:space="preserve">The top Republican on the committee, Arkansas Sen. John </w:t>
      </w:r>
      <w:proofErr w:type="spellStart"/>
      <w:r w:rsidRPr="000F3D82">
        <w:rPr>
          <w:sz w:val="16"/>
        </w:rPr>
        <w:t>Boozman</w:t>
      </w:r>
      <w:proofErr w:type="spellEnd"/>
      <w:r w:rsidRPr="000F3D82">
        <w:rPr>
          <w:sz w:val="16"/>
        </w:rPr>
        <w:t>, laid out GOP priorities with reporters during a Tuesday morning briefing prior to publication of the framework.</w:t>
      </w:r>
    </w:p>
    <w:p w14:paraId="43A958D3" w14:textId="77777777" w:rsidR="006B1DE8" w:rsidRPr="000F3D82" w:rsidRDefault="006B1DE8" w:rsidP="006B1DE8">
      <w:pPr>
        <w:rPr>
          <w:sz w:val="16"/>
        </w:rPr>
      </w:pPr>
    </w:p>
    <w:p w14:paraId="52C17403" w14:textId="77777777" w:rsidR="006B1DE8" w:rsidRPr="008C0E8C" w:rsidRDefault="006B1DE8" w:rsidP="006B1DE8">
      <w:pPr>
        <w:rPr>
          <w:rStyle w:val="StyleUnderline"/>
        </w:rPr>
      </w:pPr>
      <w:r w:rsidRPr="000F3D82">
        <w:rPr>
          <w:sz w:val="16"/>
        </w:rPr>
        <w:t xml:space="preserve">Those priorities include an </w:t>
      </w:r>
      <w:r w:rsidRPr="008C0E8C">
        <w:rPr>
          <w:rStyle w:val="StyleUnderline"/>
        </w:rPr>
        <w:t>increase in reference prices for all covered commodities; increased spending for conservation programs by pulling funds from climate legislation passed in 2022; “</w:t>
      </w:r>
      <w:r w:rsidRPr="000F3D82">
        <w:rPr>
          <w:rStyle w:val="StyleUnderline"/>
          <w:highlight w:val="yellow"/>
        </w:rPr>
        <w:t>cost-neutral” updates</w:t>
      </w:r>
      <w:r w:rsidRPr="008C0E8C">
        <w:rPr>
          <w:rStyle w:val="StyleUnderline"/>
        </w:rPr>
        <w:t xml:space="preserve"> to the formula that </w:t>
      </w:r>
      <w:r w:rsidRPr="000F3D82">
        <w:rPr>
          <w:rStyle w:val="StyleUnderline"/>
          <w:highlight w:val="yellow"/>
        </w:rPr>
        <w:t xml:space="preserve">calculates </w:t>
      </w:r>
      <w:r w:rsidRPr="000F3D82">
        <w:rPr>
          <w:rStyle w:val="Emphasis"/>
          <w:highlight w:val="yellow"/>
        </w:rPr>
        <w:t>benefits</w:t>
      </w:r>
      <w:r w:rsidRPr="008C0E8C">
        <w:rPr>
          <w:rStyle w:val="StyleUnderline"/>
        </w:rPr>
        <w:t xml:space="preserve"> </w:t>
      </w:r>
      <w:r w:rsidRPr="000F3D82">
        <w:rPr>
          <w:rStyle w:val="StyleUnderline"/>
          <w:highlight w:val="yellow"/>
        </w:rPr>
        <w:t>for</w:t>
      </w:r>
      <w:r w:rsidRPr="008C0E8C">
        <w:rPr>
          <w:rStyle w:val="StyleUnderline"/>
        </w:rPr>
        <w:t xml:space="preserve"> the Supplemental Nutrition Assistance Program, known as </w:t>
      </w:r>
      <w:r w:rsidRPr="000F3D82">
        <w:rPr>
          <w:rStyle w:val="Emphasis"/>
          <w:highlight w:val="yellow"/>
        </w:rPr>
        <w:t>SNAP</w:t>
      </w:r>
      <w:r w:rsidRPr="008C0E8C">
        <w:rPr>
          <w:rStyle w:val="StyleUnderline"/>
        </w:rPr>
        <w:t xml:space="preserve">; increased </w:t>
      </w:r>
      <w:r w:rsidRPr="000F3D82">
        <w:rPr>
          <w:rStyle w:val="StyleUnderline"/>
          <w:highlight w:val="yellow"/>
        </w:rPr>
        <w:t>crop insurance levels</w:t>
      </w:r>
      <w:r w:rsidRPr="008C0E8C">
        <w:rPr>
          <w:rStyle w:val="StyleUnderline"/>
        </w:rPr>
        <w:t xml:space="preserve">; </w:t>
      </w:r>
      <w:r w:rsidRPr="000F3D82">
        <w:rPr>
          <w:rStyle w:val="StyleUnderline"/>
          <w:highlight w:val="yellow"/>
        </w:rPr>
        <w:t>and</w:t>
      </w:r>
      <w:r w:rsidRPr="008C0E8C">
        <w:rPr>
          <w:rStyle w:val="StyleUnderline"/>
        </w:rPr>
        <w:t xml:space="preserve"> reporting requirements for </w:t>
      </w:r>
      <w:r w:rsidRPr="000F3D82">
        <w:rPr>
          <w:rStyle w:val="StyleUnderline"/>
          <w:highlight w:val="yellow"/>
        </w:rPr>
        <w:t>foreign purchase</w:t>
      </w:r>
      <w:r w:rsidRPr="008C0E8C">
        <w:rPr>
          <w:rStyle w:val="StyleUnderline"/>
        </w:rPr>
        <w:t xml:space="preserve"> and ownership of farmland.</w:t>
      </w:r>
    </w:p>
    <w:p w14:paraId="628C7D5D" w14:textId="77777777" w:rsidR="006B1DE8" w:rsidRPr="000F3D82" w:rsidRDefault="006B1DE8" w:rsidP="006B1DE8">
      <w:pPr>
        <w:rPr>
          <w:sz w:val="16"/>
        </w:rPr>
      </w:pPr>
    </w:p>
    <w:p w14:paraId="42B256AA" w14:textId="77777777" w:rsidR="006B1DE8" w:rsidRPr="009608CA" w:rsidRDefault="006B1DE8" w:rsidP="006B1DE8">
      <w:pPr>
        <w:rPr>
          <w:rStyle w:val="StyleUnderline"/>
        </w:rPr>
      </w:pPr>
      <w:r w:rsidRPr="009608CA">
        <w:rPr>
          <w:rStyle w:val="StyleUnderline"/>
        </w:rPr>
        <w:t xml:space="preserve">“Hopefully, we can take all of these together and </w:t>
      </w:r>
      <w:r w:rsidRPr="000F3D82">
        <w:rPr>
          <w:rStyle w:val="StyleUnderline"/>
          <w:highlight w:val="yellow"/>
        </w:rPr>
        <w:t>build on</w:t>
      </w:r>
      <w:r w:rsidRPr="009608CA">
        <w:rPr>
          <w:rStyle w:val="StyleUnderline"/>
        </w:rPr>
        <w:t xml:space="preserve"> that </w:t>
      </w:r>
      <w:r w:rsidRPr="000F3D82">
        <w:rPr>
          <w:rStyle w:val="Emphasis"/>
          <w:highlight w:val="yellow"/>
        </w:rPr>
        <w:t>so we can</w:t>
      </w:r>
      <w:r w:rsidRPr="009608CA">
        <w:rPr>
          <w:rStyle w:val="StyleUnderline"/>
        </w:rPr>
        <w:t xml:space="preserve"> actually </w:t>
      </w:r>
      <w:r w:rsidRPr="000F3D82">
        <w:rPr>
          <w:rStyle w:val="Emphasis"/>
          <w:highlight w:val="yellow"/>
        </w:rPr>
        <w:t>get</w:t>
      </w:r>
      <w:r w:rsidRPr="009608CA">
        <w:rPr>
          <w:rStyle w:val="StyleUnderline"/>
        </w:rPr>
        <w:t xml:space="preserve"> a </w:t>
      </w:r>
      <w:r w:rsidRPr="009608CA">
        <w:rPr>
          <w:rStyle w:val="Emphasis"/>
        </w:rPr>
        <w:t xml:space="preserve">farm bill </w:t>
      </w:r>
      <w:r w:rsidRPr="000F3D82">
        <w:rPr>
          <w:rStyle w:val="Emphasis"/>
          <w:highlight w:val="yellow"/>
        </w:rPr>
        <w:t>passed</w:t>
      </w:r>
      <w:r w:rsidRPr="009608CA">
        <w:rPr>
          <w:rStyle w:val="StyleUnderline"/>
        </w:rPr>
        <w:t xml:space="preserve">,” </w:t>
      </w:r>
      <w:proofErr w:type="spellStart"/>
      <w:r w:rsidRPr="009608CA">
        <w:rPr>
          <w:rStyle w:val="StyleUnderline"/>
        </w:rPr>
        <w:t>Boozman</w:t>
      </w:r>
      <w:proofErr w:type="spellEnd"/>
      <w:r w:rsidRPr="009608CA">
        <w:rPr>
          <w:rStyle w:val="StyleUnderline"/>
        </w:rPr>
        <w:t xml:space="preserve"> said.</w:t>
      </w:r>
    </w:p>
    <w:p w14:paraId="4EB39797" w14:textId="77777777" w:rsidR="006B1DE8" w:rsidRPr="000F3D82" w:rsidRDefault="006B1DE8" w:rsidP="006B1DE8">
      <w:pPr>
        <w:rPr>
          <w:sz w:val="16"/>
        </w:rPr>
      </w:pPr>
    </w:p>
    <w:p w14:paraId="5ACB61E8" w14:textId="77777777" w:rsidR="006B1DE8" w:rsidRDefault="006B1DE8" w:rsidP="006B1DE8">
      <w:pPr>
        <w:rPr>
          <w:sz w:val="16"/>
        </w:rPr>
      </w:pPr>
      <w:r w:rsidRPr="000F3D82">
        <w:rPr>
          <w:sz w:val="16"/>
        </w:rPr>
        <w:t xml:space="preserve">The GOP measure also doubles funding for land grant universities for research on topics such as fertilizer application, pesticides and labor, </w:t>
      </w:r>
      <w:proofErr w:type="spellStart"/>
      <w:r w:rsidRPr="000F3D82">
        <w:rPr>
          <w:sz w:val="16"/>
        </w:rPr>
        <w:t>Boozman</w:t>
      </w:r>
      <w:proofErr w:type="spellEnd"/>
      <w:r w:rsidRPr="000F3D82">
        <w:rPr>
          <w:sz w:val="16"/>
        </w:rPr>
        <w:t xml:space="preserve"> said.</w:t>
      </w:r>
    </w:p>
    <w:p w14:paraId="4777EA41" w14:textId="77777777" w:rsidR="006B1DE8" w:rsidRDefault="006B1DE8" w:rsidP="006B1DE8">
      <w:pPr>
        <w:pStyle w:val="Heading4"/>
      </w:pPr>
      <w:r>
        <w:t>Johnson committed to farm bill passage.</w:t>
      </w:r>
    </w:p>
    <w:p w14:paraId="5E62ABCF" w14:textId="77777777" w:rsidR="006B1DE8" w:rsidRPr="002A54BB" w:rsidRDefault="006B1DE8" w:rsidP="006B1DE8">
      <w:r w:rsidRPr="002A54BB">
        <w:t xml:space="preserve">Adrian </w:t>
      </w:r>
      <w:r w:rsidRPr="002A54BB">
        <w:rPr>
          <w:rFonts w:eastAsiaTheme="majorEastAsia" w:cstheme="majorBidi"/>
          <w:b/>
          <w:iCs/>
        </w:rPr>
        <w:t>Carbajal 6-1</w:t>
      </w:r>
      <w:r w:rsidRPr="002A54BB">
        <w:t xml:space="preserve"> </w:t>
      </w:r>
      <w:proofErr w:type="gramStart"/>
      <w:r w:rsidRPr="002A54BB">
        <w:t>{ Adrian</w:t>
      </w:r>
      <w:proofErr w:type="gramEnd"/>
      <w:r w:rsidRPr="002A54BB">
        <w:t xml:space="preserve"> Carbajal joined KOTA Territory News and KEVN Black Hills Fox in September of 2023 as a multimedia journalist. Born and raised in Los Angeles, California, Adrian graduated from Arizona State University in 2023 with a </w:t>
      </w:r>
      <w:proofErr w:type="gramStart"/>
      <w:r w:rsidRPr="002A54BB">
        <w:t>Master's</w:t>
      </w:r>
      <w:proofErr w:type="gramEnd"/>
      <w:r w:rsidRPr="002A54BB">
        <w:t xml:space="preserve"> degree in Sports Journalism.} - ("Dusty Johnson on Farm Bill “A marathon to run”," https://www.kotatv, published 6-1-2024, accessed 6-30-2024, https://www.kotatv.com/2024/06/01/dusty-johnson-farm-bill-marathon-run/)//marlborough-km/</w:t>
      </w:r>
    </w:p>
    <w:p w14:paraId="0A660922" w14:textId="77777777" w:rsidR="006B1DE8" w:rsidRPr="002A54BB" w:rsidRDefault="006B1DE8" w:rsidP="006B1DE8">
      <w:pPr>
        <w:rPr>
          <w:sz w:val="16"/>
        </w:rPr>
      </w:pPr>
      <w:r w:rsidRPr="002A54BB">
        <w:rPr>
          <w:sz w:val="16"/>
        </w:rPr>
        <w:t>Friday, we spoke with South Dakota Representative Dusty Johnson who worked on drafting the bill in the House Agriculture Committee about the progress the bill has made and what still needs to be done.</w:t>
      </w:r>
    </w:p>
    <w:p w14:paraId="0779042B" w14:textId="77777777" w:rsidR="006B1DE8" w:rsidRPr="002A54BB" w:rsidRDefault="006B1DE8" w:rsidP="006B1DE8">
      <w:pPr>
        <w:rPr>
          <w:sz w:val="16"/>
        </w:rPr>
      </w:pPr>
    </w:p>
    <w:p w14:paraId="48A19C8B" w14:textId="77777777" w:rsidR="006B1DE8" w:rsidRPr="002A54BB" w:rsidRDefault="006B1DE8" w:rsidP="006B1DE8">
      <w:pPr>
        <w:rPr>
          <w:sz w:val="16"/>
        </w:rPr>
      </w:pPr>
      <w:r w:rsidRPr="002A54BB">
        <w:rPr>
          <w:sz w:val="16"/>
        </w:rPr>
        <w:t>Last week, the Farm Bill advanced out of the House Agriculture Committee in a 33 to 21 vote. The bill, which is supposed to be renewed every five years is now on its sixth year nearing seven which has caused issues for food assistance programs and farmers nationwide</w:t>
      </w:r>
    </w:p>
    <w:p w14:paraId="7AFF5FCD" w14:textId="77777777" w:rsidR="006B1DE8" w:rsidRPr="002A54BB" w:rsidRDefault="006B1DE8" w:rsidP="006B1DE8">
      <w:pPr>
        <w:rPr>
          <w:sz w:val="16"/>
        </w:rPr>
      </w:pPr>
    </w:p>
    <w:p w14:paraId="320B3D79" w14:textId="77777777" w:rsidR="006B1DE8" w:rsidRPr="002A54BB" w:rsidRDefault="006B1DE8" w:rsidP="006B1DE8">
      <w:pPr>
        <w:rPr>
          <w:rStyle w:val="StyleUnderline"/>
        </w:rPr>
      </w:pPr>
      <w:r w:rsidRPr="002A54BB">
        <w:rPr>
          <w:sz w:val="16"/>
        </w:rPr>
        <w:t xml:space="preserve">As one of the new bill’s draftees, </w:t>
      </w:r>
      <w:r w:rsidRPr="002A54BB">
        <w:rPr>
          <w:rStyle w:val="StyleUnderline"/>
          <w:highlight w:val="yellow"/>
        </w:rPr>
        <w:t>Johnson</w:t>
      </w:r>
      <w:r w:rsidRPr="002A54BB">
        <w:rPr>
          <w:rStyle w:val="StyleUnderline"/>
        </w:rPr>
        <w:t xml:space="preserve"> </w:t>
      </w:r>
      <w:r w:rsidRPr="002A54BB">
        <w:rPr>
          <w:rStyle w:val="StyleUnderline"/>
          <w:highlight w:val="yellow"/>
        </w:rPr>
        <w:t>spoke</w:t>
      </w:r>
      <w:r w:rsidRPr="002A54BB">
        <w:rPr>
          <w:rStyle w:val="StyleUnderline"/>
        </w:rPr>
        <w:t xml:space="preserve"> </w:t>
      </w:r>
      <w:r w:rsidRPr="002A54BB">
        <w:rPr>
          <w:rStyle w:val="StyleUnderline"/>
          <w:highlight w:val="yellow"/>
        </w:rPr>
        <w:t>about</w:t>
      </w:r>
      <w:r w:rsidRPr="002A54BB">
        <w:rPr>
          <w:rStyle w:val="StyleUnderline"/>
        </w:rPr>
        <w:t xml:space="preserve"> the </w:t>
      </w:r>
      <w:r w:rsidRPr="002A54BB">
        <w:rPr>
          <w:rStyle w:val="StyleUnderline"/>
          <w:highlight w:val="yellow"/>
        </w:rPr>
        <w:t>importance of passing the bill</w:t>
      </w:r>
      <w:r w:rsidRPr="002A54BB">
        <w:rPr>
          <w:rStyle w:val="StyleUnderline"/>
        </w:rPr>
        <w:t xml:space="preserve"> in the House for South Dakota.</w:t>
      </w:r>
    </w:p>
    <w:p w14:paraId="74422A7D" w14:textId="77777777" w:rsidR="006B1DE8" w:rsidRPr="002A54BB" w:rsidRDefault="006B1DE8" w:rsidP="006B1DE8">
      <w:pPr>
        <w:rPr>
          <w:sz w:val="16"/>
        </w:rPr>
      </w:pPr>
    </w:p>
    <w:p w14:paraId="2964EDF4" w14:textId="77777777" w:rsidR="006B1DE8" w:rsidRPr="002A54BB" w:rsidRDefault="006B1DE8" w:rsidP="006B1DE8">
      <w:pPr>
        <w:rPr>
          <w:rStyle w:val="StyleUnderline"/>
        </w:rPr>
      </w:pPr>
      <w:proofErr w:type="gramStart"/>
      <w:r w:rsidRPr="002A54BB">
        <w:rPr>
          <w:sz w:val="16"/>
        </w:rPr>
        <w:t>”It</w:t>
      </w:r>
      <w:proofErr w:type="gramEnd"/>
      <w:r w:rsidRPr="002A54BB">
        <w:rPr>
          <w:sz w:val="16"/>
        </w:rPr>
        <w:t xml:space="preserve"> makes sure </w:t>
      </w:r>
      <w:r w:rsidRPr="002A54BB">
        <w:rPr>
          <w:rStyle w:val="StyleUnderline"/>
          <w:highlight w:val="yellow"/>
        </w:rPr>
        <w:t>we have risk management tools</w:t>
      </w:r>
      <w:r w:rsidRPr="002A54BB">
        <w:rPr>
          <w:rStyle w:val="StyleUnderline"/>
        </w:rPr>
        <w:t xml:space="preserve"> </w:t>
      </w:r>
      <w:r w:rsidRPr="002A54BB">
        <w:rPr>
          <w:rStyle w:val="Emphasis"/>
        </w:rPr>
        <w:t>available for producers</w:t>
      </w:r>
      <w:r w:rsidRPr="002A54BB">
        <w:rPr>
          <w:rStyle w:val="StyleUnderline"/>
        </w:rPr>
        <w:t xml:space="preserve">. We’re going to have much faster rural broadband. We’re going to </w:t>
      </w:r>
      <w:proofErr w:type="gramStart"/>
      <w:r w:rsidRPr="002A54BB">
        <w:rPr>
          <w:rStyle w:val="StyleUnderline"/>
          <w:highlight w:val="yellow"/>
        </w:rPr>
        <w:t>open up</w:t>
      </w:r>
      <w:proofErr w:type="gramEnd"/>
      <w:r w:rsidRPr="002A54BB">
        <w:rPr>
          <w:rStyle w:val="StyleUnderline"/>
          <w:highlight w:val="yellow"/>
        </w:rPr>
        <w:t xml:space="preserve"> some</w:t>
      </w:r>
      <w:r w:rsidRPr="002A54BB">
        <w:rPr>
          <w:rStyle w:val="StyleUnderline"/>
        </w:rPr>
        <w:t xml:space="preserve"> of those </w:t>
      </w:r>
      <w:r w:rsidRPr="002A54BB">
        <w:rPr>
          <w:rStyle w:val="StyleUnderline"/>
          <w:highlight w:val="yellow"/>
        </w:rPr>
        <w:t>foreign</w:t>
      </w:r>
      <w:r w:rsidRPr="002A54BB">
        <w:rPr>
          <w:rStyle w:val="StyleUnderline"/>
        </w:rPr>
        <w:t xml:space="preserve"> </w:t>
      </w:r>
      <w:r w:rsidRPr="002A54BB">
        <w:rPr>
          <w:rStyle w:val="Emphasis"/>
          <w:highlight w:val="yellow"/>
        </w:rPr>
        <w:t>markets</w:t>
      </w:r>
      <w:r w:rsidRPr="002A54BB">
        <w:rPr>
          <w:rStyle w:val="StyleUnderline"/>
        </w:rPr>
        <w:t xml:space="preserve"> for American agricultural products and we’re putting more competition into the meat packing space. Those are </w:t>
      </w:r>
      <w:r w:rsidRPr="002A54BB">
        <w:rPr>
          <w:rStyle w:val="StyleUnderline"/>
          <w:highlight w:val="yellow"/>
        </w:rPr>
        <w:t>big win</w:t>
      </w:r>
      <w:r w:rsidRPr="002A54BB">
        <w:rPr>
          <w:rStyle w:val="StyleUnderline"/>
        </w:rPr>
        <w:t>s for South Dakota, Johnson said.”</w:t>
      </w:r>
    </w:p>
    <w:p w14:paraId="20097CBD" w14:textId="77777777" w:rsidR="006B1DE8" w:rsidRPr="002A54BB" w:rsidRDefault="006B1DE8" w:rsidP="006B1DE8">
      <w:pPr>
        <w:rPr>
          <w:sz w:val="16"/>
        </w:rPr>
      </w:pPr>
    </w:p>
    <w:p w14:paraId="270322FF" w14:textId="77777777" w:rsidR="006B1DE8" w:rsidRPr="002A54BB" w:rsidRDefault="006B1DE8" w:rsidP="006B1DE8">
      <w:pPr>
        <w:rPr>
          <w:sz w:val="16"/>
        </w:rPr>
      </w:pPr>
      <w:r w:rsidRPr="002A54BB">
        <w:rPr>
          <w:sz w:val="16"/>
        </w:rPr>
        <w:t>Johnson did note that although the bill passed in the House,</w:t>
      </w:r>
      <w:r w:rsidRPr="002A54BB">
        <w:rPr>
          <w:rStyle w:val="StyleUnderline"/>
        </w:rPr>
        <w:t xml:space="preserve"> there is still a lot of work to do to get this bill finalized by the end of the year.</w:t>
      </w:r>
    </w:p>
    <w:p w14:paraId="3E625D4A" w14:textId="77777777" w:rsidR="006B1DE8" w:rsidRPr="002A54BB" w:rsidRDefault="006B1DE8" w:rsidP="006B1DE8">
      <w:pPr>
        <w:rPr>
          <w:sz w:val="16"/>
        </w:rPr>
      </w:pPr>
    </w:p>
    <w:p w14:paraId="5EA1B2C1" w14:textId="77777777" w:rsidR="006B1DE8" w:rsidRDefault="006B1DE8" w:rsidP="006B1DE8">
      <w:pPr>
        <w:rPr>
          <w:rStyle w:val="StyleUnderline"/>
        </w:rPr>
      </w:pPr>
      <w:proofErr w:type="gramStart"/>
      <w:r w:rsidRPr="002A54BB">
        <w:rPr>
          <w:rStyle w:val="StyleUnderline"/>
        </w:rPr>
        <w:t>”We’re</w:t>
      </w:r>
      <w:proofErr w:type="gramEnd"/>
      <w:r w:rsidRPr="002A54BB">
        <w:rPr>
          <w:rStyle w:val="StyleUnderline"/>
        </w:rPr>
        <w:t xml:space="preserve"> going to need </w:t>
      </w:r>
      <w:r w:rsidRPr="002A54BB">
        <w:rPr>
          <w:rStyle w:val="StyleUnderline"/>
          <w:highlight w:val="yellow"/>
        </w:rPr>
        <w:t>both sides to bring forth a farm bill</w:t>
      </w:r>
      <w:r w:rsidRPr="002A54BB">
        <w:rPr>
          <w:rStyle w:val="StyleUnderline"/>
        </w:rPr>
        <w:t xml:space="preserve"> before we can sit down and figure out what are the differences and how do we smooth out some of those most jagged differences. </w:t>
      </w:r>
      <w:r w:rsidRPr="002A54BB">
        <w:rPr>
          <w:rStyle w:val="StyleUnderline"/>
          <w:highlight w:val="yellow"/>
        </w:rPr>
        <w:t xml:space="preserve">We’re going to get a farm </w:t>
      </w:r>
      <w:r w:rsidRPr="002A54BB">
        <w:rPr>
          <w:rStyle w:val="Emphasis"/>
          <w:highlight w:val="yellow"/>
        </w:rPr>
        <w:t>bill done by the end of the year</w:t>
      </w:r>
      <w:r w:rsidRPr="002A54BB">
        <w:rPr>
          <w:rStyle w:val="Emphasis"/>
        </w:rPr>
        <w:t>.</w:t>
      </w:r>
      <w:r w:rsidRPr="002A54BB">
        <w:rPr>
          <w:rStyle w:val="StyleUnderline"/>
        </w:rPr>
        <w:t xml:space="preserve"> There’s a </w:t>
      </w:r>
      <w:r w:rsidRPr="002A54BB">
        <w:rPr>
          <w:rStyle w:val="StyleUnderline"/>
          <w:highlight w:val="yellow"/>
        </w:rPr>
        <w:t>real marathon to be run</w:t>
      </w:r>
      <w:r w:rsidRPr="002A54BB">
        <w:rPr>
          <w:rStyle w:val="StyleUnderline"/>
        </w:rPr>
        <w:t xml:space="preserve"> between now and then,” </w:t>
      </w:r>
      <w:r w:rsidRPr="002A54BB">
        <w:rPr>
          <w:rStyle w:val="Emphasis"/>
        </w:rPr>
        <w:t>Johnson</w:t>
      </w:r>
      <w:r w:rsidRPr="002A54BB">
        <w:rPr>
          <w:rStyle w:val="StyleUnderline"/>
        </w:rPr>
        <w:t xml:space="preserve"> said.</w:t>
      </w:r>
    </w:p>
    <w:p w14:paraId="7C536BE7" w14:textId="77777777" w:rsidR="006B1DE8" w:rsidRDefault="006B1DE8" w:rsidP="006B1DE8">
      <w:pPr>
        <w:pStyle w:val="Heading4"/>
        <w:rPr>
          <w:rStyle w:val="StyleUnderline"/>
        </w:rPr>
      </w:pPr>
      <w:r>
        <w:rPr>
          <w:rStyle w:val="StyleUnderline"/>
        </w:rPr>
        <w:t>Congress committed to farm bill passage.</w:t>
      </w:r>
    </w:p>
    <w:p w14:paraId="275F7C4C" w14:textId="77777777" w:rsidR="006B1DE8" w:rsidRPr="00D87FFD" w:rsidRDefault="006B1DE8" w:rsidP="006B1DE8">
      <w:r w:rsidRPr="00D87FFD">
        <w:t xml:space="preserve">Justin </w:t>
      </w:r>
      <w:r w:rsidRPr="00D87FFD">
        <w:rPr>
          <w:rFonts w:eastAsiaTheme="majorEastAsia" w:cstheme="majorBidi"/>
          <w:b/>
          <w:iCs/>
        </w:rPr>
        <w:t>Gick 6-5</w:t>
      </w:r>
      <w:r w:rsidRPr="00D87FFD">
        <w:t xml:space="preserve"> </w:t>
      </w:r>
      <w:proofErr w:type="gramStart"/>
      <w:r w:rsidRPr="00D87FFD">
        <w:t>{ REPORTER</w:t>
      </w:r>
      <w:proofErr w:type="gramEnd"/>
      <w:r>
        <w:t xml:space="preserve"> for valley news</w:t>
      </w:r>
      <w:r w:rsidRPr="00D87FFD">
        <w:t>} - ("House Farm Bill mark-up complete; What’s next? Armstrong explains," https://www.valleynewslive, published 6-5-2024, accessed 6-30-2024, https://www.valleynewslive.com/2024/06/05/house-farm-bill-mark-up-complete-whats-next-armstrong-explains/)//marlborough-km/</w:t>
      </w:r>
    </w:p>
    <w:p w14:paraId="1530415C" w14:textId="77777777" w:rsidR="006B1DE8" w:rsidRPr="00D87FFD" w:rsidRDefault="006B1DE8" w:rsidP="006B1DE8">
      <w:pPr>
        <w:rPr>
          <w:rStyle w:val="StyleUnderline"/>
        </w:rPr>
      </w:pPr>
      <w:r w:rsidRPr="00D87FFD">
        <w:rPr>
          <w:sz w:val="16"/>
        </w:rPr>
        <w:t xml:space="preserve">Some members of </w:t>
      </w:r>
      <w:r w:rsidRPr="00D87FFD">
        <w:rPr>
          <w:rStyle w:val="StyleUnderline"/>
          <w:highlight w:val="yellow"/>
        </w:rPr>
        <w:t>Congress</w:t>
      </w:r>
      <w:r w:rsidRPr="00D87FFD">
        <w:rPr>
          <w:rStyle w:val="StyleUnderline"/>
        </w:rPr>
        <w:t xml:space="preserve"> are busy </w:t>
      </w:r>
      <w:r w:rsidRPr="00D87FFD">
        <w:rPr>
          <w:rStyle w:val="StyleUnderline"/>
          <w:highlight w:val="yellow"/>
        </w:rPr>
        <w:t>working on a new Farm Bill</w:t>
      </w:r>
      <w:r w:rsidRPr="00D87FFD">
        <w:rPr>
          <w:rStyle w:val="StyleUnderline"/>
        </w:rPr>
        <w:t>, hoping to prevent the need for another extension at the end of September.</w:t>
      </w:r>
    </w:p>
    <w:p w14:paraId="7748206A" w14:textId="77777777" w:rsidR="006B1DE8" w:rsidRPr="00D87FFD" w:rsidRDefault="006B1DE8" w:rsidP="006B1DE8">
      <w:pPr>
        <w:rPr>
          <w:sz w:val="16"/>
        </w:rPr>
      </w:pPr>
    </w:p>
    <w:p w14:paraId="251072FA" w14:textId="77777777" w:rsidR="006B1DE8" w:rsidRPr="00D87FFD" w:rsidRDefault="006B1DE8" w:rsidP="006B1DE8">
      <w:pPr>
        <w:rPr>
          <w:sz w:val="16"/>
        </w:rPr>
      </w:pPr>
      <w:r w:rsidRPr="00D87FFD">
        <w:rPr>
          <w:sz w:val="16"/>
        </w:rPr>
        <w:t xml:space="preserve">Representative </w:t>
      </w:r>
      <w:r w:rsidRPr="00D87FFD">
        <w:rPr>
          <w:rStyle w:val="StyleUnderline"/>
        </w:rPr>
        <w:t xml:space="preserve">Kelly Armstrong said the House marked up the Farm Bill out of the agriculture committee and passed it along party lines. He said Senator Debbie Stabenow, D-Mich., who serves on the Senate Agriculture Committee, came over to the House side to try and rally Democrats against it. He said he thinks that’s unfortunate because the House has a good bill to start with. </w:t>
      </w:r>
      <w:r w:rsidRPr="00D87FFD">
        <w:rPr>
          <w:rStyle w:val="Emphasis"/>
          <w:highlight w:val="yellow"/>
        </w:rPr>
        <w:t>Armstrong</w:t>
      </w:r>
      <w:r w:rsidRPr="00D87FFD">
        <w:rPr>
          <w:rStyle w:val="StyleUnderline"/>
        </w:rPr>
        <w:t xml:space="preserve"> said he is </w:t>
      </w:r>
      <w:r w:rsidRPr="00D87FFD">
        <w:rPr>
          <w:rStyle w:val="Emphasis"/>
          <w:highlight w:val="yellow"/>
        </w:rPr>
        <w:t>hopeful</w:t>
      </w:r>
      <w:r w:rsidRPr="00D87FFD">
        <w:rPr>
          <w:rStyle w:val="StyleUnderline"/>
        </w:rPr>
        <w:t xml:space="preserve"> they can find a way to get it to the floor and </w:t>
      </w:r>
      <w:r w:rsidRPr="00D87FFD">
        <w:rPr>
          <w:rStyle w:val="Emphasis"/>
          <w:highlight w:val="yellow"/>
        </w:rPr>
        <w:t>pass it over</w:t>
      </w:r>
      <w:r w:rsidRPr="00D87FFD">
        <w:rPr>
          <w:rStyle w:val="StyleUnderline"/>
          <w:highlight w:val="yellow"/>
        </w:rPr>
        <w:t xml:space="preserve"> to the Senate</w:t>
      </w:r>
      <w:r w:rsidRPr="00D87FFD">
        <w:rPr>
          <w:rStyle w:val="StyleUnderline"/>
        </w:rPr>
        <w:t>.</w:t>
      </w:r>
    </w:p>
    <w:p w14:paraId="0317AD07" w14:textId="77777777" w:rsidR="006B1DE8" w:rsidRPr="00D87FFD" w:rsidRDefault="006B1DE8" w:rsidP="006B1DE8">
      <w:pPr>
        <w:rPr>
          <w:sz w:val="16"/>
        </w:rPr>
      </w:pPr>
    </w:p>
    <w:p w14:paraId="3E558E9B" w14:textId="77777777" w:rsidR="006B1DE8" w:rsidRPr="00D87FFD" w:rsidRDefault="006B1DE8" w:rsidP="006B1DE8">
      <w:pPr>
        <w:rPr>
          <w:sz w:val="16"/>
        </w:rPr>
      </w:pPr>
      <w:r w:rsidRPr="00D87FFD">
        <w:rPr>
          <w:sz w:val="16"/>
        </w:rPr>
        <w:t>“What the best likelihood of getting the farm bill done would be in the lame duck. Stabenow is retiring, she’s the chair of the Senate Ag committee. I think regardless of what happens in the election cycle, a lot of different people up here are going to want to clear the deck before the next Congress starts,” said Armstrong.</w:t>
      </w:r>
    </w:p>
    <w:p w14:paraId="734C9877" w14:textId="77777777" w:rsidR="006B1DE8" w:rsidRPr="00D87FFD" w:rsidRDefault="006B1DE8" w:rsidP="006B1DE8">
      <w:pPr>
        <w:rPr>
          <w:sz w:val="16"/>
        </w:rPr>
      </w:pPr>
    </w:p>
    <w:p w14:paraId="5C81FB00" w14:textId="77777777" w:rsidR="006B1DE8" w:rsidRPr="00D87FFD" w:rsidRDefault="006B1DE8" w:rsidP="006B1DE8">
      <w:pPr>
        <w:rPr>
          <w:sz w:val="16"/>
        </w:rPr>
      </w:pPr>
    </w:p>
    <w:p w14:paraId="2FB00402" w14:textId="67FB5AEF" w:rsidR="006B1DE8" w:rsidRDefault="006B1DE8" w:rsidP="006A4BB7">
      <w:pPr>
        <w:rPr>
          <w:u w:val="single"/>
        </w:rPr>
      </w:pPr>
      <w:r w:rsidRPr="00D87FFD">
        <w:rPr>
          <w:sz w:val="16"/>
        </w:rPr>
        <w:t xml:space="preserve">Armstrong </w:t>
      </w:r>
      <w:r w:rsidRPr="00D87FFD">
        <w:rPr>
          <w:rStyle w:val="StyleUnderline"/>
        </w:rPr>
        <w:t>said the Hou</w:t>
      </w:r>
      <w:r w:rsidRPr="00D87FFD">
        <w:rPr>
          <w:rStyle w:val="StyleUnderline"/>
          <w:highlight w:val="yellow"/>
        </w:rPr>
        <w:t xml:space="preserve">se is going to </w:t>
      </w:r>
      <w:r w:rsidRPr="00D87FFD">
        <w:rPr>
          <w:rStyle w:val="Emphasis"/>
          <w:highlight w:val="yellow"/>
        </w:rPr>
        <w:t>continue working</w:t>
      </w:r>
      <w:r w:rsidRPr="00D87FFD">
        <w:rPr>
          <w:rStyle w:val="StyleUnderline"/>
          <w:highlight w:val="yellow"/>
        </w:rPr>
        <w:t xml:space="preserve"> to get it done as soon as they can.</w:t>
      </w:r>
    </w:p>
    <w:p w14:paraId="68858431" w14:textId="77777777" w:rsidR="00E350EB" w:rsidRDefault="00E350EB" w:rsidP="00E350EB">
      <w:pPr>
        <w:pStyle w:val="Heading4"/>
      </w:pPr>
      <w:r>
        <w:t>The farm bill has momentum now.</w:t>
      </w:r>
    </w:p>
    <w:p w14:paraId="652D2BC8" w14:textId="77777777" w:rsidR="00E350EB" w:rsidRPr="00E67C5E" w:rsidRDefault="00E350EB" w:rsidP="00E350EB">
      <w:r>
        <w:t xml:space="preserve">Jared </w:t>
      </w:r>
      <w:r w:rsidRPr="00E67C5E">
        <w:rPr>
          <w:rStyle w:val="Style13ptBold"/>
        </w:rPr>
        <w:t>White 5-10</w:t>
      </w:r>
      <w:r>
        <w:t>. "Momentum raises farm bill optimism, slightly". Brownfield Ag News. 5-10-2024. https://www.brownfieldagnews.com/news/momentum-raises-farm-bill-optimism-slightly/</w:t>
      </w:r>
    </w:p>
    <w:p w14:paraId="10F58BA6" w14:textId="77777777" w:rsidR="00E350EB" w:rsidRPr="00A2182D" w:rsidRDefault="00E350EB" w:rsidP="00E350EB">
      <w:pPr>
        <w:rPr>
          <w:sz w:val="16"/>
        </w:rPr>
      </w:pPr>
      <w:r w:rsidRPr="00A2182D">
        <w:rPr>
          <w:rStyle w:val="StyleUnderline"/>
        </w:rPr>
        <w:t xml:space="preserve">The director of the Gardner Agriculture Policy Program at the University of Illinois says he’s slightly more </w:t>
      </w:r>
      <w:r w:rsidRPr="00A2182D">
        <w:rPr>
          <w:rStyle w:val="Emphasis"/>
        </w:rPr>
        <w:t>optimistic</w:t>
      </w:r>
      <w:r w:rsidRPr="00A2182D">
        <w:rPr>
          <w:rStyle w:val="StyleUnderline"/>
        </w:rPr>
        <w:t xml:space="preserve"> about </w:t>
      </w:r>
      <w:r w:rsidRPr="00A2182D">
        <w:rPr>
          <w:rStyle w:val="Emphasis"/>
        </w:rPr>
        <w:t>Congress passing a new farm bill</w:t>
      </w:r>
      <w:r w:rsidRPr="00A2182D">
        <w:rPr>
          <w:sz w:val="16"/>
        </w:rPr>
        <w:t>.</w:t>
      </w:r>
    </w:p>
    <w:p w14:paraId="36FB19AD" w14:textId="77777777" w:rsidR="00E350EB" w:rsidRPr="00A2182D" w:rsidRDefault="00E350EB" w:rsidP="00E350EB">
      <w:pPr>
        <w:rPr>
          <w:sz w:val="16"/>
        </w:rPr>
      </w:pPr>
      <w:r w:rsidRPr="00A2182D">
        <w:rPr>
          <w:sz w:val="16"/>
        </w:rPr>
        <w:t>Jonathan Coppess tells Brownfield…</w:t>
      </w:r>
    </w:p>
    <w:p w14:paraId="5A14C86E" w14:textId="77777777" w:rsidR="00E350EB" w:rsidRPr="00A2182D" w:rsidRDefault="00E350EB" w:rsidP="00E350EB">
      <w:pPr>
        <w:rPr>
          <w:sz w:val="16"/>
        </w:rPr>
      </w:pPr>
      <w:r w:rsidRPr="00A2182D">
        <w:rPr>
          <w:sz w:val="16"/>
        </w:rPr>
        <w:t>“</w:t>
      </w:r>
      <w:proofErr w:type="gramStart"/>
      <w:r w:rsidRPr="00A2182D">
        <w:rPr>
          <w:rStyle w:val="StyleUnderline"/>
        </w:rPr>
        <w:t>So</w:t>
      </w:r>
      <w:proofErr w:type="gramEnd"/>
      <w:r w:rsidRPr="00A2182D">
        <w:rPr>
          <w:rStyle w:val="StyleUnderline"/>
        </w:rPr>
        <w:t xml:space="preserve"> getting that </w:t>
      </w:r>
      <w:r w:rsidRPr="00A2182D">
        <w:rPr>
          <w:rStyle w:val="Emphasis"/>
        </w:rPr>
        <w:t>starting point</w:t>
      </w:r>
      <w:r w:rsidRPr="00A2182D">
        <w:rPr>
          <w:rStyle w:val="StyleUnderline"/>
        </w:rPr>
        <w:t xml:space="preserve"> can be a driver of </w:t>
      </w:r>
      <w:r w:rsidRPr="00A2182D">
        <w:rPr>
          <w:rStyle w:val="Emphasis"/>
        </w:rPr>
        <w:t>momentum</w:t>
      </w:r>
      <w:r w:rsidRPr="00A2182D">
        <w:rPr>
          <w:rStyle w:val="StyleUnderline"/>
        </w:rPr>
        <w:t xml:space="preserve"> and that’s </w:t>
      </w:r>
      <w:r w:rsidRPr="00A2182D">
        <w:rPr>
          <w:rStyle w:val="Emphasis"/>
        </w:rPr>
        <w:t>important</w:t>
      </w:r>
      <w:r w:rsidRPr="00A2182D">
        <w:rPr>
          <w:sz w:val="16"/>
        </w:rPr>
        <w:t xml:space="preserve">.” He says, “But look, my optimism is minimal and </w:t>
      </w:r>
      <w:r w:rsidRPr="00A2182D">
        <w:rPr>
          <w:rStyle w:val="StyleUnderline"/>
        </w:rPr>
        <w:t>there’s a lot of clouds on the horizon because of this SNAP issu</w:t>
      </w:r>
      <w:r w:rsidRPr="00A2182D">
        <w:rPr>
          <w:sz w:val="16"/>
        </w:rPr>
        <w:t xml:space="preserve">e, the reference price issue, the scoring challenges. </w:t>
      </w:r>
      <w:r w:rsidRPr="00A2182D">
        <w:rPr>
          <w:rStyle w:val="Emphasis"/>
        </w:rPr>
        <w:t>There’s a lot there to still be worked out</w:t>
      </w:r>
      <w:r w:rsidRPr="00A2182D">
        <w:rPr>
          <w:sz w:val="16"/>
        </w:rPr>
        <w:t>.”</w:t>
      </w:r>
    </w:p>
    <w:p w14:paraId="6A5A01D8" w14:textId="77777777" w:rsidR="00E350EB" w:rsidRDefault="00E350EB" w:rsidP="00E350EB">
      <w:pPr>
        <w:rPr>
          <w:rStyle w:val="StyleUnderline"/>
        </w:rPr>
      </w:pPr>
      <w:r w:rsidRPr="00A2182D">
        <w:rPr>
          <w:sz w:val="16"/>
        </w:rPr>
        <w:t xml:space="preserve">He says </w:t>
      </w:r>
      <w:r w:rsidRPr="00A2182D">
        <w:rPr>
          <w:rStyle w:val="StyleUnderline"/>
        </w:rPr>
        <w:t xml:space="preserve">both the </w:t>
      </w:r>
      <w:r w:rsidRPr="00A2182D">
        <w:rPr>
          <w:rStyle w:val="Emphasis"/>
        </w:rPr>
        <w:t>House</w:t>
      </w:r>
      <w:r w:rsidRPr="00A2182D">
        <w:rPr>
          <w:rStyle w:val="StyleUnderline"/>
        </w:rPr>
        <w:t xml:space="preserve"> and </w:t>
      </w:r>
      <w:r w:rsidRPr="00A2182D">
        <w:rPr>
          <w:rStyle w:val="Emphasis"/>
        </w:rPr>
        <w:t>Senate frameworks</w:t>
      </w:r>
      <w:r w:rsidRPr="00A2182D">
        <w:rPr>
          <w:rStyle w:val="StyleUnderline"/>
        </w:rPr>
        <w:t xml:space="preserve"> seem to </w:t>
      </w:r>
      <w:r w:rsidRPr="00A2182D">
        <w:rPr>
          <w:rStyle w:val="Emphasis"/>
        </w:rPr>
        <w:t>agree</w:t>
      </w:r>
      <w:r w:rsidRPr="00A2182D">
        <w:rPr>
          <w:rStyle w:val="StyleUnderline"/>
        </w:rPr>
        <w:t xml:space="preserve"> on </w:t>
      </w:r>
      <w:r w:rsidRPr="00A2182D">
        <w:rPr>
          <w:rStyle w:val="Emphasis"/>
        </w:rPr>
        <w:t>conservation funding</w:t>
      </w:r>
      <w:r w:rsidRPr="00A2182D">
        <w:rPr>
          <w:rStyle w:val="StyleUnderline"/>
        </w:rPr>
        <w:t xml:space="preserve"> provided by the Inflation Reduction Act.</w:t>
      </w:r>
    </w:p>
    <w:p w14:paraId="1A05AC2A" w14:textId="77777777" w:rsidR="00E350EB" w:rsidRPr="00A2182D" w:rsidRDefault="00E350EB" w:rsidP="00E350EB">
      <w:pPr>
        <w:rPr>
          <w:sz w:val="16"/>
        </w:rPr>
      </w:pPr>
      <w:r w:rsidRPr="00A2182D">
        <w:rPr>
          <w:sz w:val="16"/>
        </w:rPr>
        <w:t xml:space="preserve">“There’s long been this set of rumors that the House is going to rescind that money and use it for other programs, in particular </w:t>
      </w:r>
      <w:r w:rsidRPr="00A2182D">
        <w:rPr>
          <w:rStyle w:val="Emphasis"/>
        </w:rPr>
        <w:t>the price loss coverage program</w:t>
      </w:r>
      <w:r w:rsidRPr="00A2182D">
        <w:rPr>
          <w:sz w:val="16"/>
        </w:rPr>
        <w:t>.” He says, “</w:t>
      </w:r>
      <w:r w:rsidRPr="00A2182D">
        <w:rPr>
          <w:rStyle w:val="StyleUnderline"/>
        </w:rPr>
        <w:t xml:space="preserve">At least in the chairman’s summary, he is not looking to move that into title one or anywhere else but was looking to reinvest it into those conservation programs. </w:t>
      </w:r>
      <w:r w:rsidRPr="00A2182D">
        <w:rPr>
          <w:rStyle w:val="Emphasis"/>
        </w:rPr>
        <w:t>So</w:t>
      </w:r>
      <w:r w:rsidRPr="00A2182D">
        <w:rPr>
          <w:rStyle w:val="StyleUnderline"/>
        </w:rPr>
        <w:t xml:space="preserve"> </w:t>
      </w:r>
      <w:r w:rsidRPr="00A2182D">
        <w:rPr>
          <w:rStyle w:val="Emphasis"/>
        </w:rPr>
        <w:t xml:space="preserve">that is a </w:t>
      </w:r>
      <w:proofErr w:type="gramStart"/>
      <w:r w:rsidRPr="00A2182D">
        <w:rPr>
          <w:rStyle w:val="Emphasis"/>
        </w:rPr>
        <w:t>really positive</w:t>
      </w:r>
      <w:proofErr w:type="gramEnd"/>
      <w:r w:rsidRPr="00A2182D">
        <w:rPr>
          <w:rStyle w:val="Emphasis"/>
        </w:rPr>
        <w:t xml:space="preserve"> potential coming together point</w:t>
      </w:r>
      <w:r w:rsidRPr="00A2182D">
        <w:rPr>
          <w:sz w:val="16"/>
        </w:rPr>
        <w:t>.”</w:t>
      </w:r>
    </w:p>
    <w:p w14:paraId="66AA81ED" w14:textId="77777777" w:rsidR="00E350EB" w:rsidRDefault="00E350EB" w:rsidP="00E350EB">
      <w:pPr>
        <w:rPr>
          <w:rStyle w:val="StyleUnderline"/>
        </w:rPr>
      </w:pPr>
      <w:r w:rsidRPr="00A2182D">
        <w:rPr>
          <w:rStyle w:val="StyleUnderline"/>
        </w:rPr>
        <w:t xml:space="preserve">But he says another </w:t>
      </w:r>
      <w:r w:rsidRPr="00A2182D">
        <w:rPr>
          <w:rStyle w:val="Emphasis"/>
        </w:rPr>
        <w:t>fight</w:t>
      </w:r>
      <w:r w:rsidRPr="00A2182D">
        <w:rPr>
          <w:rStyle w:val="StyleUnderline"/>
        </w:rPr>
        <w:t xml:space="preserve"> over food assistance (</w:t>
      </w:r>
      <w:r w:rsidRPr="00A2182D">
        <w:rPr>
          <w:rStyle w:val="Emphasis"/>
        </w:rPr>
        <w:t>SNAP</w:t>
      </w:r>
      <w:r w:rsidRPr="00A2182D">
        <w:rPr>
          <w:rStyle w:val="StyleUnderline"/>
        </w:rPr>
        <w:t xml:space="preserve">) programs is </w:t>
      </w:r>
      <w:r w:rsidRPr="00A2182D">
        <w:rPr>
          <w:rStyle w:val="Emphasis"/>
        </w:rPr>
        <w:t>looming</w:t>
      </w:r>
      <w:r w:rsidRPr="00A2182D">
        <w:rPr>
          <w:rStyle w:val="StyleUnderline"/>
        </w:rPr>
        <w:t>.</w:t>
      </w:r>
    </w:p>
    <w:p w14:paraId="3647438E" w14:textId="77777777" w:rsidR="00E350EB" w:rsidRPr="00A2182D" w:rsidRDefault="00E350EB" w:rsidP="00E350EB">
      <w:pPr>
        <w:rPr>
          <w:sz w:val="16"/>
        </w:rPr>
      </w:pPr>
      <w:r w:rsidRPr="00A2182D">
        <w:rPr>
          <w:sz w:val="16"/>
        </w:rPr>
        <w:t>“Again.” He says, “Knowing that it’s opposed by Democrats, knowing that they need democratic votes to move the bill, and knowing that the last two farm bills have temporarily been derailed over fighting about cutting funding for SNAP.”</w:t>
      </w:r>
    </w:p>
    <w:p w14:paraId="66F76BFC" w14:textId="77777777" w:rsidR="00E350EB" w:rsidRPr="00A2182D" w:rsidRDefault="00E350EB" w:rsidP="00E350EB">
      <w:pPr>
        <w:rPr>
          <w:sz w:val="16"/>
        </w:rPr>
      </w:pPr>
      <w:r w:rsidRPr="00A2182D">
        <w:rPr>
          <w:sz w:val="16"/>
        </w:rPr>
        <w:t>Coppess says the proposals address the reference price issue in different ways, and he predicts potential disagreements over the crops proposed to see increases. He expects further details to be released soon.</w:t>
      </w:r>
    </w:p>
    <w:p w14:paraId="3CF694BD" w14:textId="77777777" w:rsidR="00E350EB" w:rsidRPr="00A2182D" w:rsidRDefault="00E350EB" w:rsidP="00E350EB">
      <w:pPr>
        <w:rPr>
          <w:sz w:val="16"/>
        </w:rPr>
      </w:pPr>
      <w:r w:rsidRPr="00A2182D">
        <w:rPr>
          <w:sz w:val="16"/>
        </w:rPr>
        <w:t>The House Ag Committee has announced plans to vote on a farm bill on May 23rd. No vote announcement has been made in the Senate.</w:t>
      </w:r>
    </w:p>
    <w:p w14:paraId="72EF7C6E" w14:textId="7D7C6C1F" w:rsidR="00E350EB" w:rsidRPr="00A73124" w:rsidRDefault="00E350EB" w:rsidP="006A4BB7">
      <w:r w:rsidRPr="00A2182D">
        <w:rPr>
          <w:sz w:val="16"/>
        </w:rPr>
        <w:t xml:space="preserve">The current farm bill extension expires at the end of September. </w:t>
      </w:r>
    </w:p>
    <w:p w14:paraId="1D052EED" w14:textId="3CBDB67C" w:rsidR="008F0FC7" w:rsidRDefault="008F0FC7" w:rsidP="008F0FC7">
      <w:pPr>
        <w:pStyle w:val="Heading3"/>
      </w:pPr>
      <w:r>
        <w:t>U</w:t>
      </w:r>
      <w:r w:rsidR="0024006C">
        <w:t>Q</w:t>
      </w:r>
      <w:r w:rsidR="00101B7B">
        <w:t xml:space="preserve"> – </w:t>
      </w:r>
      <w:r>
        <w:t>Will Pass</w:t>
      </w:r>
    </w:p>
    <w:p w14:paraId="2E5E66D3" w14:textId="21E7BF4B" w:rsidR="00F57201" w:rsidRPr="00F57201" w:rsidRDefault="00E350EB" w:rsidP="00F57201">
      <w:pPr>
        <w:pStyle w:val="Heading4"/>
      </w:pPr>
      <w:r>
        <w:t xml:space="preserve">Farm bill will pass </w:t>
      </w:r>
      <w:r w:rsidR="00394E47">
        <w:t>–</w:t>
      </w:r>
      <w:r>
        <w:t xml:space="preserve"> </w:t>
      </w:r>
      <w:r w:rsidR="00394E47">
        <w:t>additions needed now</w:t>
      </w:r>
    </w:p>
    <w:p w14:paraId="139083E0" w14:textId="49CC03A0" w:rsidR="00F57201" w:rsidRPr="00F57201" w:rsidRDefault="009B202A" w:rsidP="00F57201">
      <w:r>
        <w:t xml:space="preserve">Congressman Don </w:t>
      </w:r>
      <w:r w:rsidRPr="009B202A">
        <w:rPr>
          <w:rStyle w:val="Style13ptBold"/>
        </w:rPr>
        <w:t>Bacon</w:t>
      </w:r>
      <w:r w:rsidR="00F57201" w:rsidRPr="009B202A">
        <w:rPr>
          <w:rStyle w:val="Style13ptBold"/>
        </w:rPr>
        <w:t xml:space="preserve"> 6</w:t>
      </w:r>
      <w:r w:rsidRPr="009B202A">
        <w:rPr>
          <w:rStyle w:val="Style13ptBold"/>
        </w:rPr>
        <w:t>/</w:t>
      </w:r>
      <w:r w:rsidR="00F57201" w:rsidRPr="009B202A">
        <w:rPr>
          <w:rStyle w:val="Style13ptBold"/>
        </w:rPr>
        <w:t>3</w:t>
      </w:r>
      <w:r>
        <w:t>/</w:t>
      </w:r>
      <w:r w:rsidR="00F57201" w:rsidRPr="00F57201">
        <w:t>2024</w:t>
      </w:r>
      <w:r>
        <w:t xml:space="preserve"> – </w:t>
      </w:r>
      <w:r w:rsidR="00AE583A" w:rsidRPr="00AE583A">
        <w:t>Donald John Bacon is an American politician and retired military officer serving as the U.S. representative for Nebraska's 2nd congressional district since 2017</w:t>
      </w:r>
      <w:r w:rsidR="00AE583A">
        <w:t xml:space="preserve">, </w:t>
      </w:r>
      <w:r>
        <w:t>(</w:t>
      </w:r>
      <w:r w:rsidR="00F57201" w:rsidRPr="00F57201">
        <w:t>"Bacon Final Five Included in 2024 Farm Bill," U.S. Congressman Don Bacon</w:t>
      </w:r>
      <w:r>
        <w:t>, 6/3/24</w:t>
      </w:r>
      <w:r w:rsidR="00F57201" w:rsidRPr="00F57201">
        <w:t>, https://bacon.house.gov/news/documentsingle.aspx?DocumentID=1522</w:t>
      </w:r>
      <w:r>
        <w:t>)//CG</w:t>
      </w:r>
    </w:p>
    <w:p w14:paraId="6E00BEA2" w14:textId="14F35750" w:rsidR="00F57201" w:rsidRPr="00E350EB" w:rsidRDefault="00F57201" w:rsidP="00F57201">
      <w:pPr>
        <w:rPr>
          <w:sz w:val="16"/>
        </w:rPr>
      </w:pPr>
      <w:r w:rsidRPr="00E350EB">
        <w:rPr>
          <w:sz w:val="16"/>
        </w:rPr>
        <w:t xml:space="preserve">Washington – </w:t>
      </w:r>
      <w:r w:rsidRPr="00E350EB">
        <w:rPr>
          <w:rStyle w:val="StyleUnderline"/>
        </w:rPr>
        <w:t>Rep. Don Bacon (NE-02), who has served on the Ag committee since 2017, announced that five of his priorities made the final bipartisan 2024 Farm Bill to be passed out of the House Agriculture Committee (HAC).</w:t>
      </w:r>
      <w:r w:rsidRPr="00E350EB">
        <w:rPr>
          <w:sz w:val="16"/>
        </w:rPr>
        <w:t xml:space="preserve"> Farmers and ranchers, rural America, the food insecure, and the American taxpayers are well served in this bill.</w:t>
      </w:r>
    </w:p>
    <w:p w14:paraId="291690D7" w14:textId="5669465E" w:rsidR="00F57201" w:rsidRPr="00E350EB" w:rsidRDefault="00F57201" w:rsidP="00F57201">
      <w:pPr>
        <w:rPr>
          <w:sz w:val="16"/>
        </w:rPr>
      </w:pPr>
      <w:r w:rsidRPr="00E350EB">
        <w:rPr>
          <w:sz w:val="16"/>
        </w:rPr>
        <w:t>I Believe in The Future of Agriculture</w:t>
      </w:r>
    </w:p>
    <w:p w14:paraId="038B1035" w14:textId="404133C5" w:rsidR="00F57201" w:rsidRPr="00E350EB" w:rsidRDefault="00F57201" w:rsidP="00F57201">
      <w:pPr>
        <w:rPr>
          <w:rStyle w:val="StyleUnderline"/>
        </w:rPr>
      </w:pPr>
      <w:r w:rsidRPr="00E350EB">
        <w:rPr>
          <w:sz w:val="16"/>
        </w:rPr>
        <w:t xml:space="preserve">As someone who grew up on a farm in the fields of Illinois, Rep. Bacon is passionate about the next generation of farmers and ranchers. </w:t>
      </w:r>
      <w:r w:rsidRPr="00E350EB">
        <w:rPr>
          <w:rStyle w:val="StyleUnderline"/>
        </w:rPr>
        <w:t>As part of his 2024 farm bill agenda, he made the next generation a priority</w:t>
      </w:r>
    </w:p>
    <w:p w14:paraId="62A176E4" w14:textId="206BE74F" w:rsidR="00F57201" w:rsidRPr="00E350EB" w:rsidRDefault="00F57201" w:rsidP="00E350EB">
      <w:pPr>
        <w:rPr>
          <w:sz w:val="16"/>
        </w:rPr>
      </w:pPr>
      <w:r w:rsidRPr="00E350EB">
        <w:rPr>
          <w:rStyle w:val="StyleUnderline"/>
        </w:rPr>
        <w:t xml:space="preserve">“I am excited that two of my bills about the next generation of farmers made it through markup and into the farm bill,” </w:t>
      </w:r>
      <w:r w:rsidRPr="00E350EB">
        <w:rPr>
          <w:sz w:val="16"/>
        </w:rPr>
        <w:t xml:space="preserve">said Bacon. </w:t>
      </w:r>
      <w:r w:rsidRPr="00E350EB">
        <w:rPr>
          <w:rStyle w:val="StyleUnderline"/>
        </w:rPr>
        <w:t>“The Youth Lead Act will ensure that organizations like 4-H and FFA have funding to continue making a difference in the lives of students through vocational agricultural education.”</w:t>
      </w:r>
    </w:p>
    <w:p w14:paraId="28798078" w14:textId="0E8C3339" w:rsidR="00F57201" w:rsidRPr="00E350EB" w:rsidRDefault="00F57201" w:rsidP="00E350EB">
      <w:pPr>
        <w:rPr>
          <w:sz w:val="16"/>
        </w:rPr>
      </w:pPr>
      <w:r w:rsidRPr="00E350EB">
        <w:rPr>
          <w:sz w:val="16"/>
        </w:rPr>
        <w:t>“The SOIL Act will finally open the door for beginning farmers and ranchers to obtain financing by allowing producers to be preapproved for loans,” Bacon added. “Far too often, beginning farmers and ranchers are unable to be competitive when purchasing land. Purchasing farmland is seasonal and there is no reason young producers should be forced to wait months on end before receiving permission to purchase land.</w:t>
      </w:r>
    </w:p>
    <w:p w14:paraId="03D734DF" w14:textId="3395BE11" w:rsidR="00F57201" w:rsidRPr="00E350EB" w:rsidRDefault="00F57201" w:rsidP="00F57201">
      <w:pPr>
        <w:rPr>
          <w:sz w:val="16"/>
        </w:rPr>
      </w:pPr>
      <w:r w:rsidRPr="00E350EB">
        <w:rPr>
          <w:sz w:val="16"/>
        </w:rPr>
        <w:t>Under this legislation, these young Americans will be able to participate in auctions and not be forced to pass up good opportunities to acquire land. Just like how homebuyers can be preapproved for a mortgage, so too will these hard-working producers.</w:t>
      </w:r>
    </w:p>
    <w:p w14:paraId="0400EEFA" w14:textId="12A95A09" w:rsidR="00F57201" w:rsidRPr="00E350EB" w:rsidRDefault="00F57201" w:rsidP="00F57201">
      <w:pPr>
        <w:rPr>
          <w:sz w:val="16"/>
        </w:rPr>
      </w:pPr>
      <w:r w:rsidRPr="00E350EB">
        <w:rPr>
          <w:sz w:val="16"/>
        </w:rPr>
        <w:t>Agricultural Security is National Security</w:t>
      </w:r>
    </w:p>
    <w:p w14:paraId="525DB38B" w14:textId="05EFC62B" w:rsidR="00F57201" w:rsidRPr="00E350EB" w:rsidRDefault="00F57201" w:rsidP="00F57201">
      <w:pPr>
        <w:rPr>
          <w:sz w:val="16"/>
        </w:rPr>
      </w:pPr>
      <w:r w:rsidRPr="00E350EB">
        <w:rPr>
          <w:sz w:val="16"/>
        </w:rPr>
        <w:t>“Our national security and our agricultural industry are linked,” said Bacon. “There are only nine meals between civilization and total anarchy. For this reason, I introduced the American Agricultural Security Act of 2024, and I am happy that it made it in this year’s farm bill.”</w:t>
      </w:r>
    </w:p>
    <w:p w14:paraId="5C9A6DA3" w14:textId="5A920A41" w:rsidR="00F57201" w:rsidRPr="00E350EB" w:rsidRDefault="00F57201" w:rsidP="00F57201">
      <w:pPr>
        <w:rPr>
          <w:sz w:val="16"/>
        </w:rPr>
      </w:pPr>
      <w:r w:rsidRPr="00E350EB">
        <w:rPr>
          <w:rStyle w:val="StyleUnderline"/>
        </w:rPr>
        <w:t xml:space="preserve">This bill will provide much-needed funding to our nation’s land grant institutions to research cyber, biological, physical, and trade threats to American agriculture. </w:t>
      </w:r>
      <w:r w:rsidRPr="00E350EB">
        <w:rPr>
          <w:sz w:val="16"/>
        </w:rPr>
        <w:t xml:space="preserve">Adversaries like China are constantly looking to undermine our nation’s most vital industry and it is happening beneath our nose. We are behind the curve in combatting these efforts, however, this is the start we need to craft a national agriculture security strategy. </w:t>
      </w:r>
      <w:r w:rsidRPr="00E350EB">
        <w:rPr>
          <w:rStyle w:val="StyleUnderline"/>
        </w:rPr>
        <w:t>The United States feeds the world and these efforts to cause disruption in this internationally connected industry threaten the stability of the entire world.</w:t>
      </w:r>
    </w:p>
    <w:p w14:paraId="0B830343" w14:textId="32D13168" w:rsidR="00F57201" w:rsidRPr="00E350EB" w:rsidRDefault="00F57201" w:rsidP="00F57201">
      <w:pPr>
        <w:rPr>
          <w:sz w:val="16"/>
        </w:rPr>
      </w:pPr>
      <w:r w:rsidRPr="00E350EB">
        <w:rPr>
          <w:sz w:val="16"/>
        </w:rPr>
        <w:t>“I am happy to lead the AFIDA Improvements Act which also made it into this year’s farm bill,” said Bacon. “It addresses the national security concerns stemming from the growing purchases of farmland by the Chinese Communist Party. This legislation, among other things, will ensure that there is timely and detailed data sharing of foreign investments in agricultural land, better reviewing and validating of information, and identify those foreign entities who do not file notification they have purchased land in the United States.</w:t>
      </w:r>
    </w:p>
    <w:p w14:paraId="512CB7A2" w14:textId="1E612B2A" w:rsidR="00F57201" w:rsidRPr="00E350EB" w:rsidRDefault="00F57201" w:rsidP="00F57201">
      <w:pPr>
        <w:rPr>
          <w:sz w:val="16"/>
        </w:rPr>
      </w:pPr>
      <w:r w:rsidRPr="00E350EB">
        <w:rPr>
          <w:sz w:val="16"/>
        </w:rPr>
        <w:t>Having actual processes in place will strengthen the security of our nation in the event of nefarious foreign agents, such as the CCP, trying to purchase agricultural lands within our nation. These lands must be protected as they are essential to feeding our country and other parts of the world, feeding livestock, fueling vehicles, and other uses.</w:t>
      </w:r>
    </w:p>
    <w:p w14:paraId="4460D28A" w14:textId="71792830" w:rsidR="00F57201" w:rsidRPr="00E350EB" w:rsidRDefault="00F57201" w:rsidP="00F57201">
      <w:pPr>
        <w:rPr>
          <w:sz w:val="16"/>
        </w:rPr>
      </w:pPr>
      <w:r w:rsidRPr="00E350EB">
        <w:rPr>
          <w:sz w:val="16"/>
        </w:rPr>
        <w:t>Nutrition and SNAP</w:t>
      </w:r>
    </w:p>
    <w:p w14:paraId="49900E18" w14:textId="5007A376" w:rsidR="00F57201" w:rsidRPr="00E350EB" w:rsidRDefault="00F57201" w:rsidP="00F57201">
      <w:pPr>
        <w:rPr>
          <w:sz w:val="16"/>
        </w:rPr>
      </w:pPr>
      <w:r w:rsidRPr="00E350EB">
        <w:rPr>
          <w:sz w:val="16"/>
        </w:rPr>
        <w:t>“No Administration, current or future, should be allowed to arbitrarily change the level of benefits SNAP recipients receive without data-driven information,” said Bacon. “Until President Biden took office and changed it, the thrifty food plan, the market basket that SNAP is derived from, was completed on a cost-neutral basis since its creation in 1975. Because of this bill, the market basket will once again be cost neutral.”</w:t>
      </w:r>
    </w:p>
    <w:p w14:paraId="70365F15" w14:textId="13E7D2E0" w:rsidR="00F57201" w:rsidRPr="00E350EB" w:rsidRDefault="00F57201" w:rsidP="00F57201">
      <w:pPr>
        <w:rPr>
          <w:sz w:val="16"/>
        </w:rPr>
      </w:pPr>
      <w:r w:rsidRPr="00E350EB">
        <w:rPr>
          <w:sz w:val="16"/>
        </w:rPr>
        <w:t>“That does not mean the hungry will go unfed, or that SNAP benefits will be cut,” he added.</w:t>
      </w:r>
    </w:p>
    <w:p w14:paraId="74C64BD9" w14:textId="3F91A9AD" w:rsidR="00F57201" w:rsidRPr="00E350EB" w:rsidRDefault="00F57201" w:rsidP="00F57201">
      <w:pPr>
        <w:rPr>
          <w:sz w:val="16"/>
        </w:rPr>
      </w:pPr>
      <w:r w:rsidRPr="00E350EB">
        <w:rPr>
          <w:sz w:val="16"/>
        </w:rPr>
        <w:t>Meanwhile, household income for those working and on SNAP is projected to increase by 10 percent due to an increase in the earned income deduction and children living in homes receiving SNAP benefits will be able to work without that income counting against household eligibility.</w:t>
      </w:r>
    </w:p>
    <w:p w14:paraId="4500EF0D" w14:textId="52272491" w:rsidR="00F57201" w:rsidRPr="00E350EB" w:rsidRDefault="00F57201" w:rsidP="00F57201">
      <w:pPr>
        <w:rPr>
          <w:rStyle w:val="StyleUnderline"/>
        </w:rPr>
      </w:pPr>
      <w:r w:rsidRPr="00E350EB">
        <w:rPr>
          <w:rStyle w:val="StyleUnderline"/>
        </w:rPr>
        <w:t xml:space="preserve">“By allowing those on SNAP to work without penalty, we are creating a system that rewards personal responsibility and working their way out of poverty,” </w:t>
      </w:r>
      <w:r w:rsidRPr="00E350EB">
        <w:rPr>
          <w:sz w:val="16"/>
        </w:rPr>
        <w:t>said Bacon. “</w:t>
      </w:r>
      <w:r w:rsidRPr="00E350EB">
        <w:rPr>
          <w:rStyle w:val="StyleUnderline"/>
        </w:rPr>
        <w:t>The 2024 Farm Bill makes all these changes without taking dollars from any other title of the farm bill—the first time in nearly 40 years.”</w:t>
      </w:r>
    </w:p>
    <w:p w14:paraId="53CD8865" w14:textId="42B2BCE5" w:rsidR="00F57201" w:rsidRPr="00E350EB" w:rsidRDefault="00F57201" w:rsidP="00F57201">
      <w:pPr>
        <w:rPr>
          <w:rStyle w:val="StyleUnderline"/>
        </w:rPr>
      </w:pPr>
      <w:r w:rsidRPr="00E350EB">
        <w:rPr>
          <w:rStyle w:val="StyleUnderline"/>
        </w:rPr>
        <w:t xml:space="preserve">The 2024 Farm bill that came out of committee also includes Rep. Bacon’s SNAP Staffing Flexibility Act which addresses important and pressing SNAP application backlogs. </w:t>
      </w:r>
    </w:p>
    <w:p w14:paraId="1D02CC83" w14:textId="5E057E72" w:rsidR="00F57201" w:rsidRPr="00E350EB" w:rsidRDefault="00F57201" w:rsidP="00F57201">
      <w:pPr>
        <w:rPr>
          <w:sz w:val="16"/>
        </w:rPr>
      </w:pPr>
      <w:r w:rsidRPr="00E350EB">
        <w:rPr>
          <w:sz w:val="16"/>
        </w:rPr>
        <w:t>“States are overwhelmed with the number of SNAP applications because they are suffering due to inflation and economic downturn, which can cause an influx of applications because families are struggling to stretch their grocery budget,” said Bacon.</w:t>
      </w:r>
    </w:p>
    <w:p w14:paraId="511A49BD" w14:textId="13D0D2C7" w:rsidR="00F57201" w:rsidRPr="00E350EB" w:rsidRDefault="00F57201" w:rsidP="00F57201">
      <w:pPr>
        <w:rPr>
          <w:sz w:val="16"/>
        </w:rPr>
      </w:pPr>
      <w:r w:rsidRPr="00E350EB">
        <w:rPr>
          <w:sz w:val="16"/>
        </w:rPr>
        <w:t>“When people apply for SNAP benefits, it is because they are already struggling,” added Bacon. “Ensuring that their applications are processed in a timely manner is important to getting people the assistance they need. In economically challenging times, giving the states, who are closer to the problem, more autonomy will result in better outcomes for applicants.”</w:t>
      </w:r>
    </w:p>
    <w:p w14:paraId="24F3ECD8" w14:textId="719E3E70" w:rsidR="00F57201" w:rsidRPr="00E350EB" w:rsidRDefault="00F57201" w:rsidP="00F57201">
      <w:pPr>
        <w:rPr>
          <w:rStyle w:val="StyleUnderline"/>
        </w:rPr>
      </w:pPr>
      <w:r w:rsidRPr="00E350EB">
        <w:rPr>
          <w:rStyle w:val="StyleUnderline"/>
        </w:rPr>
        <w:t>Other programs such as the Children’s Health Insurance Program (CHIP) and other safety net programs successfully utilize contractors to address backlogs, and H.R. 5094 would allow SNAP the same flexibility. Modernizing these programs will give states more control over their administrative process in a way that does not threaten the jobs of their current employees. These changes will lead to faster processing times, which means that families will get the assistance they need sooner</w:t>
      </w:r>
      <w:r w:rsidR="00E350EB">
        <w:rPr>
          <w:rStyle w:val="StyleUnderline"/>
        </w:rPr>
        <w:t>.</w:t>
      </w:r>
    </w:p>
    <w:p w14:paraId="589A05CA" w14:textId="4AE1FDC2" w:rsidR="00F57201" w:rsidRPr="00E350EB" w:rsidRDefault="00F57201" w:rsidP="00F57201">
      <w:pPr>
        <w:rPr>
          <w:sz w:val="16"/>
        </w:rPr>
      </w:pPr>
      <w:r w:rsidRPr="00E350EB">
        <w:rPr>
          <w:sz w:val="16"/>
        </w:rPr>
        <w:t xml:space="preserve">“In addition to giving the food insecure the tools they need to lift themselves out of poverty, we are increasing Congressional oversight and cracking down on SNAP fraud,” said Bacon.  “Every day, there is an estimated $34 million of </w:t>
      </w:r>
      <w:proofErr w:type="spellStart"/>
      <w:r w:rsidRPr="00E350EB">
        <w:rPr>
          <w:sz w:val="16"/>
        </w:rPr>
        <w:t>SNAPoverpayments</w:t>
      </w:r>
      <w:proofErr w:type="spellEnd"/>
      <w:r w:rsidRPr="00E350EB">
        <w:rPr>
          <w:sz w:val="16"/>
        </w:rPr>
        <w:t xml:space="preserve"> made in the U.S., depriving Americans of their hard-earned money and compromising benefits to those who need it most. This bill will make certain States are reporting all erroneous payment errors, no matter how big or small.”</w:t>
      </w:r>
    </w:p>
    <w:p w14:paraId="65E69F1D" w14:textId="5AD0E726" w:rsidR="00F57201" w:rsidRPr="00E350EB" w:rsidRDefault="00F57201" w:rsidP="00F57201">
      <w:pPr>
        <w:rPr>
          <w:sz w:val="16"/>
        </w:rPr>
      </w:pPr>
      <w:r w:rsidRPr="00E350EB">
        <w:rPr>
          <w:sz w:val="16"/>
        </w:rPr>
        <w:t>The loophole that allows SNAP benefits to be continuously used across state lines is also being closed. Far too many people in this country perpetrate the crime of SNAP benefit trafficking across state lines. This provision will finally force USDA to crack down on this criminal industry.  States like New York and California have refused to publicize documents related to the administration of federal taxpayer dollars in their respective SNAP programs.</w:t>
      </w:r>
    </w:p>
    <w:p w14:paraId="667B1BAE" w14:textId="1B407752" w:rsidR="00F57201" w:rsidRPr="00E350EB" w:rsidRDefault="00F57201" w:rsidP="00F57201">
      <w:pPr>
        <w:rPr>
          <w:rStyle w:val="StyleUnderline"/>
        </w:rPr>
      </w:pPr>
      <w:r w:rsidRPr="00E350EB">
        <w:rPr>
          <w:rStyle w:val="StyleUnderline"/>
        </w:rPr>
        <w:t xml:space="preserve">Congress is reasserting our Constitutional authority to conduct meaningful oversight of this federally funded state-run program. Waste, fraud, and abuse will be documented, investigated, and resolved more efficiently, and effectively because of these new provisions. </w:t>
      </w:r>
    </w:p>
    <w:p w14:paraId="39A84428" w14:textId="132E4874" w:rsidR="00F57201" w:rsidRPr="00E350EB" w:rsidRDefault="00F57201" w:rsidP="00F57201">
      <w:pPr>
        <w:rPr>
          <w:sz w:val="16"/>
        </w:rPr>
      </w:pPr>
      <w:r w:rsidRPr="00E350EB">
        <w:rPr>
          <w:rStyle w:val="StyleUnderline"/>
        </w:rPr>
        <w:t>The 2024 Farm Bill will next head to the floor of the House of Representatives</w:t>
      </w:r>
      <w:r w:rsidRPr="00E350EB">
        <w:rPr>
          <w:sz w:val="16"/>
        </w:rPr>
        <w:t>.</w:t>
      </w:r>
    </w:p>
    <w:p w14:paraId="7CDDAA3B" w14:textId="75695A17" w:rsidR="006C176C" w:rsidRPr="005B5BDA" w:rsidRDefault="005B5BDA" w:rsidP="00E67C5E">
      <w:pPr>
        <w:pStyle w:val="Heading4"/>
      </w:pPr>
      <w:r>
        <w:t xml:space="preserve">Disputes will be </w:t>
      </w:r>
      <w:r>
        <w:rPr>
          <w:u w:val="single"/>
        </w:rPr>
        <w:t>ironed out</w:t>
      </w:r>
      <w:r>
        <w:t xml:space="preserve"> ahead of the vote. It will pass. </w:t>
      </w:r>
    </w:p>
    <w:p w14:paraId="10F0B40F" w14:textId="0AF48795" w:rsidR="00E67C5E" w:rsidRDefault="00E67C5E" w:rsidP="00E67C5E">
      <w:r w:rsidRPr="00E67C5E">
        <w:rPr>
          <w:rStyle w:val="Style13ptBold"/>
        </w:rPr>
        <w:t>Red River 5-24</w:t>
      </w:r>
      <w:r>
        <w:t>. Red River Farm Network, citing Former House Agriculture Committee Chair Collin Peterson. "Collin Peterson: Farm Bill Optimism". 5-24-2024. https://www.rrfn.com/2024/05/24/collin-peterson-farm-bill-optimism/</w:t>
      </w:r>
    </w:p>
    <w:p w14:paraId="01CD60AA" w14:textId="48F24292" w:rsidR="00E67C5E" w:rsidRPr="00A2182D" w:rsidRDefault="00E67C5E" w:rsidP="00E67C5E">
      <w:pPr>
        <w:rPr>
          <w:sz w:val="16"/>
        </w:rPr>
      </w:pPr>
      <w:r w:rsidRPr="00A2182D">
        <w:rPr>
          <w:sz w:val="16"/>
        </w:rPr>
        <w:t xml:space="preserve">Former House Agriculture Committee Chair Collin </w:t>
      </w:r>
      <w:r w:rsidRPr="00A2182D">
        <w:rPr>
          <w:rStyle w:val="Emphasis"/>
        </w:rPr>
        <w:t>Peterson</w:t>
      </w:r>
      <w:r w:rsidRPr="00A2182D">
        <w:rPr>
          <w:sz w:val="16"/>
        </w:rPr>
        <w:t xml:space="preserve"> </w:t>
      </w:r>
      <w:r w:rsidRPr="00A2182D">
        <w:rPr>
          <w:rStyle w:val="StyleUnderline"/>
        </w:rPr>
        <w:t xml:space="preserve">sees a path forward for the farm </w:t>
      </w:r>
      <w:r w:rsidRPr="00A2182D">
        <w:rPr>
          <w:rStyle w:val="Emphasis"/>
        </w:rPr>
        <w:t>provisions of the bill</w:t>
      </w:r>
      <w:r w:rsidRPr="00A2182D">
        <w:rPr>
          <w:sz w:val="16"/>
        </w:rPr>
        <w:t>. “The way the debate happened did not put anybody into any corners that they couldn’t get out of,” said Peterson. “M</w:t>
      </w:r>
      <w:r w:rsidRPr="00A2182D">
        <w:rPr>
          <w:rStyle w:val="StyleUnderline"/>
        </w:rPr>
        <w:t>ost of the divisiveness was over how to pay for this; it was over food stamps;</w:t>
      </w:r>
      <w:r w:rsidRPr="00A2182D">
        <w:rPr>
          <w:sz w:val="16"/>
        </w:rPr>
        <w:t xml:space="preserve"> it was over the sideboards on conservation; it was over the CCC. </w:t>
      </w:r>
      <w:r w:rsidRPr="00A2182D">
        <w:rPr>
          <w:rStyle w:val="Emphasis"/>
          <w:sz w:val="24"/>
          <w:szCs w:val="24"/>
        </w:rPr>
        <w:t>Those are things I think can be worked out</w:t>
      </w:r>
      <w:r w:rsidRPr="00A2182D">
        <w:rPr>
          <w:sz w:val="16"/>
        </w:rPr>
        <w:t xml:space="preserve">.” </w:t>
      </w:r>
      <w:r w:rsidRPr="00A2182D">
        <w:rPr>
          <w:rStyle w:val="StyleUnderline"/>
        </w:rPr>
        <w:t>It will likely be September before this bill advances to the House floor.</w:t>
      </w:r>
      <w:r w:rsidRPr="00A2182D">
        <w:rPr>
          <w:sz w:val="16"/>
        </w:rPr>
        <w:t xml:space="preserve"> </w:t>
      </w:r>
      <w:r w:rsidRPr="00A2182D">
        <w:rPr>
          <w:rStyle w:val="Emphasis"/>
        </w:rPr>
        <w:t>Peterson</w:t>
      </w:r>
      <w:r w:rsidRPr="00A2182D">
        <w:rPr>
          <w:sz w:val="16"/>
        </w:rPr>
        <w:t>, who now leads the Midwest Council on Agriculture</w:t>
      </w:r>
      <w:r w:rsidRPr="00A2182D">
        <w:rPr>
          <w:rStyle w:val="StyleUnderline"/>
        </w:rPr>
        <w:t xml:space="preserve">, says more work will </w:t>
      </w:r>
      <w:r w:rsidRPr="00A2182D">
        <w:rPr>
          <w:rStyle w:val="Emphasis"/>
        </w:rPr>
        <w:t>happen ahead</w:t>
      </w:r>
      <w:r w:rsidRPr="00A2182D">
        <w:rPr>
          <w:rStyle w:val="StyleUnderline"/>
        </w:rPr>
        <w:t xml:space="preserve"> of that </w:t>
      </w:r>
      <w:r w:rsidRPr="00A2182D">
        <w:rPr>
          <w:rStyle w:val="Emphasis"/>
        </w:rPr>
        <w:t>vote</w:t>
      </w:r>
      <w:r w:rsidRPr="00A2182D">
        <w:rPr>
          <w:sz w:val="16"/>
        </w:rPr>
        <w:t>. “</w:t>
      </w:r>
      <w:r w:rsidRPr="00A2182D">
        <w:rPr>
          <w:rStyle w:val="StyleUnderline"/>
        </w:rPr>
        <w:t xml:space="preserve">The fact that we got four Democrats that voted for the bill gives us a place to start to </w:t>
      </w:r>
      <w:r w:rsidRPr="00A2182D">
        <w:rPr>
          <w:rStyle w:val="Emphasis"/>
        </w:rPr>
        <w:t>build a bipartisan coalition</w:t>
      </w:r>
      <w:r w:rsidRPr="00A2182D">
        <w:rPr>
          <w:rStyle w:val="StyleUnderline"/>
        </w:rPr>
        <w:t xml:space="preserve"> that can get this bill through the floor of the House</w:t>
      </w:r>
      <w:r w:rsidRPr="00A2182D">
        <w:rPr>
          <w:sz w:val="16"/>
        </w:rPr>
        <w:t xml:space="preserve">. There are a lot of Republicans that are going to vote against this on the floor so </w:t>
      </w:r>
      <w:r w:rsidRPr="00A2182D">
        <w:rPr>
          <w:rStyle w:val="StyleUnderline"/>
        </w:rPr>
        <w:t xml:space="preserve">we’re going to need </w:t>
      </w:r>
      <w:r w:rsidRPr="00A2182D">
        <w:rPr>
          <w:rStyle w:val="Emphasis"/>
        </w:rPr>
        <w:t>20</w:t>
      </w:r>
      <w:r w:rsidRPr="00A2182D">
        <w:rPr>
          <w:rStyle w:val="StyleUnderline"/>
        </w:rPr>
        <w:t xml:space="preserve">, </w:t>
      </w:r>
      <w:r w:rsidRPr="00A2182D">
        <w:rPr>
          <w:rStyle w:val="Emphasis"/>
        </w:rPr>
        <w:t>30 Democrats</w:t>
      </w:r>
      <w:r w:rsidRPr="00A2182D">
        <w:rPr>
          <w:rStyle w:val="StyleUnderline"/>
        </w:rPr>
        <w:t xml:space="preserve"> at least to </w:t>
      </w:r>
      <w:r w:rsidRPr="00A2182D">
        <w:rPr>
          <w:rStyle w:val="Emphasis"/>
        </w:rPr>
        <w:t>get this bill passed</w:t>
      </w:r>
      <w:r w:rsidRPr="00A2182D">
        <w:rPr>
          <w:sz w:val="16"/>
        </w:rPr>
        <w:t>.”</w:t>
      </w:r>
    </w:p>
    <w:p w14:paraId="05408627" w14:textId="2B801470" w:rsidR="00A2182D" w:rsidRPr="00A2182D" w:rsidRDefault="00A2182D" w:rsidP="00A2182D">
      <w:pPr>
        <w:pStyle w:val="Heading4"/>
      </w:pPr>
      <w:r>
        <w:t xml:space="preserve">Ignore pessimistic reports. Compromises will </w:t>
      </w:r>
      <w:r>
        <w:rPr>
          <w:u w:val="single"/>
        </w:rPr>
        <w:t>ensure</w:t>
      </w:r>
      <w:r>
        <w:t xml:space="preserve"> eventual passage. </w:t>
      </w:r>
    </w:p>
    <w:p w14:paraId="09C7414B" w14:textId="02489D49" w:rsidR="00A2182D" w:rsidRPr="00A2182D" w:rsidRDefault="00A2182D" w:rsidP="00A2182D">
      <w:r>
        <w:t xml:space="preserve">Anthony </w:t>
      </w:r>
      <w:r w:rsidRPr="00A2182D">
        <w:rPr>
          <w:rStyle w:val="Style13ptBold"/>
        </w:rPr>
        <w:t xml:space="preserve">Pahnke </w:t>
      </w:r>
      <w:r w:rsidR="00471944">
        <w:rPr>
          <w:rStyle w:val="Style13ptBold"/>
        </w:rPr>
        <w:t>5-28</w:t>
      </w:r>
      <w:r>
        <w:t>. "Bipartisan Support for Small-Scale Farmers Could Advance the Farm Bill". Common Dreams. 5-28-2024. https://www.commondreams.org/opinion/small-scale-farmers-farm-bill</w:t>
      </w:r>
    </w:p>
    <w:p w14:paraId="79CF78BA" w14:textId="77777777" w:rsidR="00A2182D" w:rsidRPr="00A2182D" w:rsidRDefault="00A2182D" w:rsidP="00A2182D">
      <w:pPr>
        <w:rPr>
          <w:sz w:val="16"/>
        </w:rPr>
      </w:pPr>
      <w:r w:rsidRPr="00A2182D">
        <w:rPr>
          <w:rStyle w:val="StyleUnderline"/>
        </w:rPr>
        <w:t>Much has been made about how the U.S. House’s draft of the Farm Bill—that massive omnibus legislation that governs our food system—</w:t>
      </w:r>
      <w:r w:rsidRPr="00A2182D">
        <w:rPr>
          <w:rStyle w:val="Emphasis"/>
        </w:rPr>
        <w:t>stands little chance of advancing</w:t>
      </w:r>
      <w:r w:rsidRPr="00A2182D">
        <w:rPr>
          <w:sz w:val="16"/>
        </w:rPr>
        <w:t xml:space="preserve">. Whether the potential cuts to food assistance, or its lack of attention to climate change, the 900 page-plus </w:t>
      </w:r>
      <w:proofErr w:type="gramStart"/>
      <w:r w:rsidRPr="00A2182D">
        <w:rPr>
          <w:sz w:val="16"/>
        </w:rPr>
        <w:t>bill</w:t>
      </w:r>
      <w:proofErr w:type="gramEnd"/>
      <w:r w:rsidRPr="00A2182D">
        <w:rPr>
          <w:sz w:val="16"/>
        </w:rPr>
        <w:t xml:space="preserve"> moving through the House is being slammed by Democrats in the Senate and House alike.</w:t>
      </w:r>
    </w:p>
    <w:p w14:paraId="60C8E231" w14:textId="77777777" w:rsidR="00A2182D" w:rsidRDefault="00A2182D" w:rsidP="00A2182D">
      <w:pPr>
        <w:rPr>
          <w:rStyle w:val="StyleUnderline"/>
        </w:rPr>
      </w:pPr>
      <w:r w:rsidRPr="00A2182D">
        <w:rPr>
          <w:rStyle w:val="StyleUnderline"/>
        </w:rPr>
        <w:t xml:space="preserve">Posturing from both sides aside, Democrats and Republicans </w:t>
      </w:r>
      <w:r w:rsidRPr="00A2182D">
        <w:rPr>
          <w:rStyle w:val="Emphasis"/>
        </w:rPr>
        <w:t>should work across differences</w:t>
      </w:r>
      <w:r w:rsidRPr="00A2182D">
        <w:rPr>
          <w:rStyle w:val="StyleUnderline"/>
        </w:rPr>
        <w:t xml:space="preserve"> and </w:t>
      </w:r>
      <w:r w:rsidRPr="00A2182D">
        <w:rPr>
          <w:rStyle w:val="Emphasis"/>
        </w:rPr>
        <w:t>pass a Farm Bill</w:t>
      </w:r>
      <w:r w:rsidRPr="00A2182D">
        <w:rPr>
          <w:rStyle w:val="StyleUnderline"/>
        </w:rPr>
        <w:t xml:space="preserve"> before </w:t>
      </w:r>
      <w:r w:rsidRPr="00A2182D">
        <w:rPr>
          <w:rStyle w:val="Emphasis"/>
        </w:rPr>
        <w:t>electoral campaigns</w:t>
      </w:r>
      <w:r w:rsidRPr="00A2182D">
        <w:rPr>
          <w:rStyle w:val="StyleUnderline"/>
        </w:rPr>
        <w:t xml:space="preserve"> in the </w:t>
      </w:r>
      <w:r w:rsidRPr="00A2182D">
        <w:rPr>
          <w:rStyle w:val="Emphasis"/>
        </w:rPr>
        <w:t>fall</w:t>
      </w:r>
      <w:r w:rsidRPr="00A2182D">
        <w:rPr>
          <w:rStyle w:val="StyleUnderline"/>
        </w:rPr>
        <w:t xml:space="preserve"> put </w:t>
      </w:r>
      <w:r w:rsidRPr="00A2182D">
        <w:rPr>
          <w:rStyle w:val="Emphasis"/>
        </w:rPr>
        <w:t>legislative activities on hiatus</w:t>
      </w:r>
      <w:r w:rsidRPr="00A2182D">
        <w:rPr>
          <w:rStyle w:val="StyleUnderline"/>
        </w:rPr>
        <w:t>.</w:t>
      </w:r>
    </w:p>
    <w:p w14:paraId="5C713772" w14:textId="77777777" w:rsidR="00A2182D" w:rsidRPr="00A2182D" w:rsidRDefault="00A2182D" w:rsidP="00A2182D">
      <w:pPr>
        <w:rPr>
          <w:sz w:val="16"/>
        </w:rPr>
      </w:pPr>
      <w:r w:rsidRPr="00A2182D">
        <w:rPr>
          <w:rStyle w:val="StyleUnderline"/>
        </w:rPr>
        <w:t xml:space="preserve">Furthermore, the opportunity for </w:t>
      </w:r>
      <w:r w:rsidRPr="00A2182D">
        <w:rPr>
          <w:rStyle w:val="Emphasis"/>
        </w:rPr>
        <w:t>bipartisan work exists</w:t>
      </w:r>
      <w:r w:rsidRPr="00A2182D">
        <w:rPr>
          <w:rStyle w:val="StyleUnderline"/>
        </w:rPr>
        <w:t xml:space="preserve"> as both </w:t>
      </w:r>
      <w:r w:rsidRPr="00A2182D">
        <w:rPr>
          <w:rStyle w:val="Emphasis"/>
        </w:rPr>
        <w:t>parties</w:t>
      </w:r>
      <w:r w:rsidRPr="00A2182D">
        <w:rPr>
          <w:rStyle w:val="StyleUnderline"/>
        </w:rPr>
        <w:t xml:space="preserve"> acknowledge the </w:t>
      </w:r>
      <w:r w:rsidRPr="00A2182D">
        <w:rPr>
          <w:rStyle w:val="Emphasis"/>
        </w:rPr>
        <w:t>importance</w:t>
      </w:r>
      <w:r w:rsidRPr="00A2182D">
        <w:rPr>
          <w:rStyle w:val="StyleUnderline"/>
        </w:rPr>
        <w:t xml:space="preserve"> of </w:t>
      </w:r>
      <w:r w:rsidRPr="00A2182D">
        <w:rPr>
          <w:rStyle w:val="Emphasis"/>
        </w:rPr>
        <w:t>small-scale producers</w:t>
      </w:r>
      <w:r w:rsidRPr="00A2182D">
        <w:rPr>
          <w:sz w:val="16"/>
        </w:rPr>
        <w:t>. Supporting such farmers would keep working people on the land while also showing what political maturity could look like as partisan squabbling too often stymies serious work from getting done in D.C.</w:t>
      </w:r>
    </w:p>
    <w:p w14:paraId="1BF7D9E1" w14:textId="77777777" w:rsidR="00A2182D" w:rsidRPr="00A2182D" w:rsidRDefault="00A2182D" w:rsidP="00A2182D">
      <w:pPr>
        <w:rPr>
          <w:sz w:val="16"/>
        </w:rPr>
      </w:pPr>
      <w:r w:rsidRPr="00A2182D">
        <w:rPr>
          <w:sz w:val="16"/>
        </w:rPr>
        <w:t xml:space="preserve">Before parsing details, it’s worth noting how Farm Bill negotiations are on borrowed time. Originally set to expire last September, U.S. President Joe Biden signed a </w:t>
      </w:r>
      <w:proofErr w:type="gramStart"/>
      <w:r w:rsidRPr="00A2182D">
        <w:rPr>
          <w:sz w:val="16"/>
        </w:rPr>
        <w:t>one year</w:t>
      </w:r>
      <w:proofErr w:type="gramEnd"/>
      <w:r w:rsidRPr="00A2182D">
        <w:rPr>
          <w:sz w:val="16"/>
        </w:rPr>
        <w:t xml:space="preserve"> extension as negotiations stalled amid the government shutdown debate.</w:t>
      </w:r>
    </w:p>
    <w:p w14:paraId="39C72B71" w14:textId="77777777" w:rsidR="00A2182D" w:rsidRDefault="00A2182D" w:rsidP="00A2182D">
      <w:pPr>
        <w:rPr>
          <w:rStyle w:val="StyleUnderline"/>
        </w:rPr>
      </w:pPr>
      <w:r w:rsidRPr="00A2182D">
        <w:rPr>
          <w:sz w:val="16"/>
        </w:rPr>
        <w:t xml:space="preserve">Kicking the legislative can down the road, so to speak, may also have been part of each party’s respective legislative strategies. </w:t>
      </w:r>
      <w:r w:rsidRPr="00A2182D">
        <w:rPr>
          <w:rStyle w:val="StyleUnderline"/>
        </w:rPr>
        <w:t xml:space="preserve">Basically, the idea is that if one party could </w:t>
      </w:r>
      <w:r w:rsidRPr="00A2182D">
        <w:rPr>
          <w:rStyle w:val="Emphasis"/>
        </w:rPr>
        <w:t>win the presidency</w:t>
      </w:r>
      <w:r w:rsidRPr="00A2182D">
        <w:rPr>
          <w:rStyle w:val="StyleUnderline"/>
        </w:rPr>
        <w:t xml:space="preserve">, </w:t>
      </w:r>
      <w:proofErr w:type="gramStart"/>
      <w:r w:rsidRPr="00A2182D">
        <w:rPr>
          <w:rStyle w:val="StyleUnderline"/>
        </w:rPr>
        <w:t>and also</w:t>
      </w:r>
      <w:proofErr w:type="gramEnd"/>
      <w:r w:rsidRPr="00A2182D">
        <w:rPr>
          <w:rStyle w:val="StyleUnderline"/>
        </w:rPr>
        <w:t xml:space="preserve"> earn majorities in both houses of Congress this fall, then legislative work would be easy in 2025 and beyond.</w:t>
      </w:r>
    </w:p>
    <w:p w14:paraId="5D4C2D73" w14:textId="77777777" w:rsidR="00A2182D" w:rsidRPr="00A2182D" w:rsidRDefault="00A2182D" w:rsidP="00A2182D">
      <w:pPr>
        <w:rPr>
          <w:sz w:val="16"/>
        </w:rPr>
      </w:pPr>
      <w:r w:rsidRPr="00A2182D">
        <w:rPr>
          <w:sz w:val="16"/>
        </w:rPr>
        <w:t>But the reality of our divided body politic will most likely dash such naive hopes of legislative smooth sailing.</w:t>
      </w:r>
    </w:p>
    <w:p w14:paraId="7CD0F9B9" w14:textId="77777777" w:rsidR="00A2182D" w:rsidRPr="00A2182D" w:rsidRDefault="00A2182D" w:rsidP="00A2182D">
      <w:pPr>
        <w:rPr>
          <w:sz w:val="16"/>
        </w:rPr>
      </w:pPr>
      <w:r w:rsidRPr="00A2182D">
        <w:rPr>
          <w:sz w:val="16"/>
        </w:rPr>
        <w:t>Specifically, polls show the race for the White House in a dead heat, as control in the Senate and the House could go to either party. Moreover, there is no path for either party to garner 60 seats to create a filibuster-proof supermajority that is needed to pass legislation without opposition in the Senate.</w:t>
      </w:r>
    </w:p>
    <w:p w14:paraId="12718D77" w14:textId="77777777" w:rsidR="00A2182D" w:rsidRDefault="00A2182D" w:rsidP="00A2182D">
      <w:pPr>
        <w:rPr>
          <w:rStyle w:val="StyleUnderline"/>
        </w:rPr>
      </w:pPr>
      <w:r w:rsidRPr="00A2182D">
        <w:rPr>
          <w:rStyle w:val="StyleUnderline"/>
        </w:rPr>
        <w:t xml:space="preserve">Given that </w:t>
      </w:r>
      <w:r w:rsidRPr="00A2182D">
        <w:rPr>
          <w:rStyle w:val="Emphasis"/>
        </w:rPr>
        <w:t>divided government is more than likely</w:t>
      </w:r>
      <w:r w:rsidRPr="00A2182D">
        <w:rPr>
          <w:rStyle w:val="StyleUnderline"/>
        </w:rPr>
        <w:t xml:space="preserve">, our legislators should </w:t>
      </w:r>
      <w:r w:rsidRPr="00A2182D">
        <w:rPr>
          <w:rStyle w:val="Emphasis"/>
        </w:rPr>
        <w:t>pass legislation</w:t>
      </w:r>
      <w:r w:rsidRPr="00A2182D">
        <w:rPr>
          <w:rStyle w:val="StyleUnderline"/>
        </w:rPr>
        <w:t xml:space="preserve"> to govern our food system instead of continuing to procrastinate.</w:t>
      </w:r>
    </w:p>
    <w:p w14:paraId="01624669" w14:textId="77777777" w:rsidR="00A2182D" w:rsidRPr="00A2182D" w:rsidRDefault="00A2182D" w:rsidP="00A2182D">
      <w:pPr>
        <w:rPr>
          <w:sz w:val="16"/>
        </w:rPr>
      </w:pPr>
      <w:r w:rsidRPr="00A2182D">
        <w:rPr>
          <w:sz w:val="16"/>
        </w:rPr>
        <w:t>Furthermore, such work is needed, as the 2022 Agricultural Census showed farm exits picking up pace. From 2012 to 2022, over 200,000 farms—nearly 10% of operations from just 10 years ago—went out of business. Meanwhile, farmers are aging out of the profession, with the average age ticking up from 57.5 to 58.1 since 2017, as operations consolidate and increase in size.</w:t>
      </w:r>
    </w:p>
    <w:p w14:paraId="0CACD8B6" w14:textId="77777777" w:rsidR="00A2182D" w:rsidRPr="00A2182D" w:rsidRDefault="00A2182D" w:rsidP="00A2182D">
      <w:pPr>
        <w:rPr>
          <w:sz w:val="16"/>
        </w:rPr>
      </w:pPr>
      <w:r w:rsidRPr="00A2182D">
        <w:rPr>
          <w:sz w:val="16"/>
        </w:rPr>
        <w:t>Enduring the brunt of these changes are small-scale operations, which in general are the most vulnerable financially speaking and at risk of leaving the industry. Keeping them in operation is key for supporting local economies, as well as protecting natural resources.</w:t>
      </w:r>
    </w:p>
    <w:p w14:paraId="202FA5EC" w14:textId="77777777" w:rsidR="00A2182D" w:rsidRPr="00A2182D" w:rsidRDefault="00A2182D" w:rsidP="00A2182D">
      <w:pPr>
        <w:rPr>
          <w:sz w:val="16"/>
        </w:rPr>
      </w:pPr>
      <w:r w:rsidRPr="00A2182D">
        <w:rPr>
          <w:sz w:val="16"/>
        </w:rPr>
        <w:t>In terms of the legislation that would keep small-scale farmers on the land, while we do not have full text of the Senate version, there is a list of proposals that most likely will appear in some bill text. One provision dedicates 10% of Environmental Quality Incentives Program (EQIP) funds—a program that specializes in sustainable agriculture—for small-scale producers. The Senate also establishes a program for the Secretary of Agriculture to make grants to small meat processing establishments for local markets and producers.</w:t>
      </w:r>
    </w:p>
    <w:p w14:paraId="2C8F74AD" w14:textId="77777777" w:rsidR="00A2182D" w:rsidRPr="00A2182D" w:rsidRDefault="00A2182D" w:rsidP="00A2182D">
      <w:pPr>
        <w:rPr>
          <w:sz w:val="16"/>
        </w:rPr>
      </w:pPr>
      <w:r w:rsidRPr="00A2182D">
        <w:rPr>
          <w:sz w:val="16"/>
        </w:rPr>
        <w:t>The Senate proposal also creates the Office of Small Farms.</w:t>
      </w:r>
    </w:p>
    <w:p w14:paraId="2A09DD92" w14:textId="77777777" w:rsidR="00A2182D" w:rsidRPr="00A2182D" w:rsidRDefault="00A2182D" w:rsidP="00A2182D">
      <w:pPr>
        <w:rPr>
          <w:sz w:val="16"/>
        </w:rPr>
      </w:pPr>
      <w:r w:rsidRPr="00A2182D">
        <w:rPr>
          <w:sz w:val="16"/>
        </w:rPr>
        <w:t>For this proposal, a newly appointed director would advise the Secretary of Agriculture and coordinate U.S. Department of Agriculture activities concerning programs, policies, and issues relating to small-scale farmers and ranchers. Each state would also have a coordinator from this office, along with $5 million for microgrants.</w:t>
      </w:r>
    </w:p>
    <w:p w14:paraId="470E316D" w14:textId="77777777" w:rsidR="00A2182D" w:rsidRPr="00A2182D" w:rsidRDefault="00A2182D" w:rsidP="00A2182D">
      <w:pPr>
        <w:rPr>
          <w:sz w:val="16"/>
        </w:rPr>
      </w:pPr>
      <w:r w:rsidRPr="00A2182D">
        <w:rPr>
          <w:sz w:val="16"/>
        </w:rPr>
        <w:t>On the House side, similar language in support of small-scale operators is found in supporting local processing establishments with the inclusion of the H.R.2814—the Processing Revival and Intrastate Meat Exemption Act or the PRIME Act. There is also H.R.4873—the Food Supply Chain Capacity and Resiliency Act—which would support new investments in food processing, storage, and distribution.</w:t>
      </w:r>
    </w:p>
    <w:p w14:paraId="1B4B5A26" w14:textId="77777777" w:rsidR="00A2182D" w:rsidRPr="00A2182D" w:rsidRDefault="00A2182D" w:rsidP="00A2182D">
      <w:pPr>
        <w:rPr>
          <w:sz w:val="16"/>
        </w:rPr>
      </w:pPr>
      <w:r w:rsidRPr="00A2182D">
        <w:rPr>
          <w:sz w:val="16"/>
        </w:rPr>
        <w:t>While the House does not earmark EQIP resources for small-scale producers, leaders in the lower chamber in their summary note how they intend to keep the program farmer-led and local.</w:t>
      </w:r>
    </w:p>
    <w:p w14:paraId="6DF52181" w14:textId="068AF0FA" w:rsidR="00A2182D" w:rsidRPr="00A2182D" w:rsidRDefault="00A2182D" w:rsidP="00A2182D">
      <w:r w:rsidRPr="00A2182D">
        <w:rPr>
          <w:rStyle w:val="StyleUnderline"/>
        </w:rPr>
        <w:t xml:space="preserve">Let’s be clear—there is </w:t>
      </w:r>
      <w:r w:rsidRPr="00A2182D">
        <w:rPr>
          <w:rStyle w:val="Emphasis"/>
        </w:rPr>
        <w:t>more than enough</w:t>
      </w:r>
      <w:r w:rsidRPr="00A2182D">
        <w:rPr>
          <w:rStyle w:val="StyleUnderline"/>
        </w:rPr>
        <w:t xml:space="preserve"> in both the </w:t>
      </w:r>
      <w:r w:rsidRPr="00A2182D">
        <w:rPr>
          <w:rStyle w:val="Emphasis"/>
        </w:rPr>
        <w:t>Senate</w:t>
      </w:r>
      <w:r w:rsidRPr="00A2182D">
        <w:rPr>
          <w:rStyle w:val="StyleUnderline"/>
        </w:rPr>
        <w:t xml:space="preserve"> and </w:t>
      </w:r>
      <w:r w:rsidRPr="00A2182D">
        <w:rPr>
          <w:rStyle w:val="Emphasis"/>
        </w:rPr>
        <w:t>House</w:t>
      </w:r>
      <w:r w:rsidRPr="00A2182D">
        <w:rPr>
          <w:rStyle w:val="StyleUnderline"/>
        </w:rPr>
        <w:t xml:space="preserve"> proposals for our legislators to </w:t>
      </w:r>
      <w:r w:rsidRPr="00A2182D">
        <w:rPr>
          <w:rStyle w:val="Emphasis"/>
        </w:rPr>
        <w:t>find common cause</w:t>
      </w:r>
      <w:r w:rsidRPr="00A2182D">
        <w:rPr>
          <w:sz w:val="16"/>
        </w:rPr>
        <w:t xml:space="preserve">. </w:t>
      </w:r>
      <w:r w:rsidRPr="00A2182D">
        <w:rPr>
          <w:rStyle w:val="StyleUnderline"/>
        </w:rPr>
        <w:t xml:space="preserve">As with </w:t>
      </w:r>
      <w:r w:rsidRPr="00A2182D">
        <w:rPr>
          <w:rStyle w:val="Emphasis"/>
        </w:rPr>
        <w:t>all serious</w:t>
      </w:r>
      <w:r w:rsidRPr="00A2182D">
        <w:rPr>
          <w:rStyle w:val="StyleUnderline"/>
        </w:rPr>
        <w:t xml:space="preserve"> </w:t>
      </w:r>
      <w:r w:rsidRPr="00A2182D">
        <w:rPr>
          <w:rStyle w:val="Emphasis"/>
        </w:rPr>
        <w:t>legislation</w:t>
      </w:r>
      <w:r w:rsidRPr="00A2182D">
        <w:rPr>
          <w:sz w:val="16"/>
        </w:rPr>
        <w:t xml:space="preserve">, </w:t>
      </w:r>
      <w:r w:rsidRPr="00A2182D">
        <w:rPr>
          <w:rStyle w:val="Emphasis"/>
          <w:sz w:val="28"/>
          <w:szCs w:val="28"/>
        </w:rPr>
        <w:t>compromises will be made.</w:t>
      </w:r>
      <w:r w:rsidRPr="00A2182D">
        <w:rPr>
          <w:sz w:val="16"/>
          <w:szCs w:val="28"/>
        </w:rPr>
        <w:t xml:space="preserve"> </w:t>
      </w:r>
      <w:r w:rsidRPr="00A2182D">
        <w:rPr>
          <w:rStyle w:val="StyleUnderline"/>
        </w:rPr>
        <w:t xml:space="preserve">Republicans will most likely </w:t>
      </w:r>
      <w:r w:rsidRPr="00A2182D">
        <w:rPr>
          <w:rStyle w:val="Emphasis"/>
        </w:rPr>
        <w:t>budge</w:t>
      </w:r>
      <w:r w:rsidRPr="00A2182D">
        <w:rPr>
          <w:rStyle w:val="StyleUnderline"/>
        </w:rPr>
        <w:t xml:space="preserve"> on </w:t>
      </w:r>
      <w:r w:rsidRPr="00A2182D">
        <w:rPr>
          <w:rStyle w:val="Emphasis"/>
        </w:rPr>
        <w:t>food assistance</w:t>
      </w:r>
      <w:r w:rsidRPr="00A2182D">
        <w:rPr>
          <w:sz w:val="16"/>
        </w:rPr>
        <w:t xml:space="preserve">, </w:t>
      </w:r>
      <w:r w:rsidRPr="00A2182D">
        <w:rPr>
          <w:rStyle w:val="StyleUnderline"/>
        </w:rPr>
        <w:t>as Democrats may pare down some of their asks for</w:t>
      </w:r>
      <w:r w:rsidRPr="00A2182D">
        <w:rPr>
          <w:sz w:val="16"/>
        </w:rPr>
        <w:t xml:space="preserve"> new offices and </w:t>
      </w:r>
      <w:r w:rsidRPr="00A2182D">
        <w:rPr>
          <w:rStyle w:val="StyleUnderline"/>
        </w:rPr>
        <w:t>resources</w:t>
      </w:r>
      <w:r w:rsidRPr="00A2182D">
        <w:rPr>
          <w:sz w:val="16"/>
        </w:rPr>
        <w:t xml:space="preserve">. </w:t>
      </w:r>
      <w:r w:rsidRPr="00A2182D">
        <w:rPr>
          <w:rStyle w:val="StyleUnderline"/>
        </w:rPr>
        <w:t>But such deals are made in a world where differences exist</w:t>
      </w:r>
      <w:r w:rsidRPr="00A2182D">
        <w:rPr>
          <w:sz w:val="16"/>
        </w:rPr>
        <w:t xml:space="preserve">. Our Farm Bill could serve to illustrate that point, not only for those interested in the future of agriculture, but for how </w:t>
      </w:r>
      <w:r w:rsidRPr="00A2182D">
        <w:rPr>
          <w:rStyle w:val="StyleUnderline"/>
        </w:rPr>
        <w:t xml:space="preserve">to </w:t>
      </w:r>
      <w:r w:rsidRPr="00A2182D">
        <w:rPr>
          <w:rStyle w:val="Emphasis"/>
        </w:rPr>
        <w:t>move past gridlock</w:t>
      </w:r>
      <w:r w:rsidRPr="00A2182D">
        <w:rPr>
          <w:rStyle w:val="StyleUnderline"/>
        </w:rPr>
        <w:t xml:space="preserve"> and </w:t>
      </w:r>
      <w:r w:rsidRPr="00A2182D">
        <w:rPr>
          <w:rStyle w:val="Emphasis"/>
        </w:rPr>
        <w:t>get things done</w:t>
      </w:r>
      <w:r w:rsidRPr="00A2182D">
        <w:rPr>
          <w:rStyle w:val="StyleUnderline"/>
        </w:rPr>
        <w:t>.</w:t>
      </w:r>
    </w:p>
    <w:p w14:paraId="6708D7CF" w14:textId="6A121237" w:rsidR="001740E4" w:rsidRDefault="001740E4" w:rsidP="001740E4">
      <w:pPr>
        <w:pStyle w:val="Heading4"/>
      </w:pPr>
      <w:r>
        <w:t>It's moving towards passage now.</w:t>
      </w:r>
    </w:p>
    <w:p w14:paraId="4EEFE0B2" w14:textId="79B09E16" w:rsidR="001740E4" w:rsidRPr="001740E4" w:rsidRDefault="001740E4" w:rsidP="001740E4">
      <w:r>
        <w:t xml:space="preserve">Joshua </w:t>
      </w:r>
      <w:proofErr w:type="spellStart"/>
      <w:r w:rsidRPr="001740E4">
        <w:rPr>
          <w:rStyle w:val="Style13ptBold"/>
        </w:rPr>
        <w:t>Baethge</w:t>
      </w:r>
      <w:proofErr w:type="spellEnd"/>
      <w:r w:rsidRPr="001740E4">
        <w:rPr>
          <w:rStyle w:val="Style13ptBold"/>
        </w:rPr>
        <w:t xml:space="preserve"> 5-2</w:t>
      </w:r>
      <w:r>
        <w:t>. Policy editor, Farm Progress. "Farm bill news brings cautious optimism". Farm Progress. 5-2-2024. https://www.farmprogress.com/farm-policy/farm-bill-news-brings-cautious-optimism</w:t>
      </w:r>
    </w:p>
    <w:p w14:paraId="1A545A63" w14:textId="77777777" w:rsidR="005A64D5" w:rsidRDefault="001740E4" w:rsidP="001740E4">
      <w:pPr>
        <w:rPr>
          <w:rStyle w:val="StyleUnderline"/>
        </w:rPr>
      </w:pPr>
      <w:r w:rsidRPr="005A64D5">
        <w:rPr>
          <w:sz w:val="16"/>
        </w:rPr>
        <w:t xml:space="preserve">News that </w:t>
      </w:r>
      <w:r w:rsidRPr="005A64D5">
        <w:rPr>
          <w:rStyle w:val="Emphasis"/>
        </w:rPr>
        <w:t>Congressional ag leaders</w:t>
      </w:r>
      <w:r w:rsidRPr="005A64D5">
        <w:rPr>
          <w:rStyle w:val="StyleUnderline"/>
        </w:rPr>
        <w:t xml:space="preserve"> </w:t>
      </w:r>
      <w:r w:rsidRPr="005A64D5">
        <w:rPr>
          <w:rStyle w:val="Emphasis"/>
        </w:rPr>
        <w:t>may</w:t>
      </w:r>
      <w:r w:rsidRPr="005A64D5">
        <w:rPr>
          <w:rStyle w:val="StyleUnderline"/>
        </w:rPr>
        <w:t xml:space="preserve"> soon </w:t>
      </w:r>
      <w:r w:rsidRPr="005A64D5">
        <w:rPr>
          <w:rStyle w:val="Emphasis"/>
        </w:rPr>
        <w:t>consider farm bill proposals</w:t>
      </w:r>
      <w:r w:rsidRPr="005A64D5">
        <w:rPr>
          <w:sz w:val="16"/>
        </w:rPr>
        <w:t xml:space="preserve"> elicited varying responses from across the ag world. On Wednesday Senate Agriculture Committee leader Debbie </w:t>
      </w:r>
      <w:r w:rsidRPr="001740E4">
        <w:rPr>
          <w:rStyle w:val="StyleUnderline"/>
        </w:rPr>
        <w:t>Stabenow</w:t>
      </w:r>
      <w:r w:rsidRPr="005A64D5">
        <w:rPr>
          <w:sz w:val="16"/>
        </w:rPr>
        <w:t xml:space="preserve">, D- Mich., </w:t>
      </w:r>
      <w:r w:rsidRPr="001740E4">
        <w:rPr>
          <w:rStyle w:val="StyleUnderline"/>
        </w:rPr>
        <w:t>and</w:t>
      </w:r>
      <w:r w:rsidRPr="005A64D5">
        <w:rPr>
          <w:sz w:val="16"/>
        </w:rPr>
        <w:t xml:space="preserve"> House Committee Leader Glenn “GT” </w:t>
      </w:r>
      <w:r w:rsidRPr="001740E4">
        <w:rPr>
          <w:rStyle w:val="StyleUnderline"/>
        </w:rPr>
        <w:t xml:space="preserve">Thompson announced they would soon bring </w:t>
      </w:r>
      <w:r w:rsidRPr="001740E4">
        <w:rPr>
          <w:rStyle w:val="Emphasis"/>
        </w:rPr>
        <w:t>new legislation</w:t>
      </w:r>
      <w:r w:rsidRPr="001740E4">
        <w:rPr>
          <w:rStyle w:val="StyleUnderline"/>
        </w:rPr>
        <w:t xml:space="preserve"> to their </w:t>
      </w:r>
      <w:r w:rsidRPr="001740E4">
        <w:rPr>
          <w:rStyle w:val="Emphasis"/>
        </w:rPr>
        <w:t>respective committees</w:t>
      </w:r>
      <w:r w:rsidRPr="005A64D5">
        <w:rPr>
          <w:sz w:val="16"/>
        </w:rPr>
        <w:t xml:space="preserve">. </w:t>
      </w:r>
      <w:r w:rsidRPr="001740E4">
        <w:rPr>
          <w:rStyle w:val="StyleUnderline"/>
        </w:rPr>
        <w:t xml:space="preserve">While a new bill this year is </w:t>
      </w:r>
      <w:r w:rsidRPr="001740E4">
        <w:rPr>
          <w:rStyle w:val="Emphasis"/>
        </w:rPr>
        <w:t>far from certain</w:t>
      </w:r>
      <w:r w:rsidRPr="001740E4">
        <w:rPr>
          <w:rStyle w:val="StyleUnderline"/>
        </w:rPr>
        <w:t xml:space="preserve">, most agree that </w:t>
      </w:r>
      <w:r w:rsidRPr="001740E4">
        <w:rPr>
          <w:rStyle w:val="Emphasis"/>
        </w:rPr>
        <w:t>any sign</w:t>
      </w:r>
      <w:r w:rsidRPr="001740E4">
        <w:rPr>
          <w:rStyle w:val="StyleUnderline"/>
        </w:rPr>
        <w:t xml:space="preserve"> of </w:t>
      </w:r>
      <w:r w:rsidRPr="001740E4">
        <w:rPr>
          <w:rStyle w:val="Emphasis"/>
        </w:rPr>
        <w:t>progress</w:t>
      </w:r>
      <w:r w:rsidRPr="001740E4">
        <w:rPr>
          <w:rStyle w:val="StyleUnderline"/>
        </w:rPr>
        <w:t xml:space="preserve"> is a </w:t>
      </w:r>
      <w:r w:rsidRPr="001740E4">
        <w:rPr>
          <w:rStyle w:val="Emphasis"/>
        </w:rPr>
        <w:t>good thing</w:t>
      </w:r>
      <w:r w:rsidRPr="001740E4">
        <w:rPr>
          <w:rStyle w:val="StyleUnderline"/>
        </w:rPr>
        <w:t>.</w:t>
      </w:r>
    </w:p>
    <w:p w14:paraId="25407748" w14:textId="77777777" w:rsidR="005A64D5" w:rsidRPr="005A64D5" w:rsidRDefault="001740E4" w:rsidP="001740E4">
      <w:pPr>
        <w:rPr>
          <w:sz w:val="16"/>
        </w:rPr>
      </w:pPr>
      <w:r w:rsidRPr="005A64D5">
        <w:rPr>
          <w:sz w:val="16"/>
        </w:rPr>
        <w:t xml:space="preserve">Agriculture Secretary Tom </w:t>
      </w:r>
      <w:r w:rsidRPr="001740E4">
        <w:rPr>
          <w:rStyle w:val="StyleUnderline"/>
        </w:rPr>
        <w:t>Vilsack</w:t>
      </w:r>
      <w:r w:rsidRPr="005A64D5">
        <w:rPr>
          <w:sz w:val="16"/>
        </w:rPr>
        <w:t xml:space="preserve"> called Stabenow’s “Rural Prosperity and Food Security Act” a comprehensive and thoughtful proposal. He praised it for advancing food and nutrition security, promoting sustainable agriculture production and conservation practices, expanding opportunities for new farmers and strengthening the farm safety net. He also believes proposed investments in the bioeconomy will bring more good paying jobs to rural America.</w:t>
      </w:r>
    </w:p>
    <w:p w14:paraId="13A4E322" w14:textId="77777777" w:rsidR="005A64D5" w:rsidRDefault="001740E4" w:rsidP="001740E4">
      <w:pPr>
        <w:rPr>
          <w:rStyle w:val="StyleUnderline"/>
        </w:rPr>
      </w:pPr>
      <w:r w:rsidRPr="005A64D5">
        <w:rPr>
          <w:sz w:val="16"/>
        </w:rPr>
        <w:t xml:space="preserve">“The act avoids harmful reductions to the Supplemental Nutrition Assistance Program and maintains the historic commitment to conservation contained in the Inflation Reduction Act,” Vilsack says. “Given the challenges that may arise in agriculture on any given day, the proposal wisely avoids unnecessary restrictions on the use of Commodity Credit Corporation funds. </w:t>
      </w:r>
      <w:r w:rsidRPr="001740E4">
        <w:rPr>
          <w:rStyle w:val="StyleUnderline"/>
        </w:rPr>
        <w:t>The</w:t>
      </w:r>
      <w:r w:rsidRPr="005A64D5">
        <w:rPr>
          <w:sz w:val="16"/>
        </w:rPr>
        <w:t xml:space="preserve"> outline </w:t>
      </w:r>
      <w:r w:rsidRPr="001740E4">
        <w:rPr>
          <w:rStyle w:val="StyleUnderline"/>
        </w:rPr>
        <w:t>provided</w:t>
      </w:r>
      <w:r w:rsidRPr="005A64D5">
        <w:rPr>
          <w:sz w:val="16"/>
        </w:rPr>
        <w:t xml:space="preserve"> today </w:t>
      </w:r>
      <w:r w:rsidRPr="001740E4">
        <w:rPr>
          <w:rStyle w:val="StyleUnderline"/>
        </w:rPr>
        <w:t>by</w:t>
      </w:r>
      <w:r w:rsidRPr="005A64D5">
        <w:rPr>
          <w:sz w:val="16"/>
        </w:rPr>
        <w:t xml:space="preserve"> Senator </w:t>
      </w:r>
      <w:r w:rsidRPr="001740E4">
        <w:rPr>
          <w:rStyle w:val="StyleUnderline"/>
        </w:rPr>
        <w:t>Stabenow advances both Democratic and Republican priorities,</w:t>
      </w:r>
      <w:r w:rsidRPr="005A64D5">
        <w:rPr>
          <w:sz w:val="16"/>
        </w:rPr>
        <w:t xml:space="preserve"> </w:t>
      </w:r>
      <w:r w:rsidRPr="001740E4">
        <w:rPr>
          <w:rStyle w:val="StyleUnderline"/>
        </w:rPr>
        <w:t xml:space="preserve">reflecting her understanding that any farm bill in the end </w:t>
      </w:r>
      <w:r w:rsidRPr="001740E4">
        <w:rPr>
          <w:rStyle w:val="Emphasis"/>
        </w:rPr>
        <w:t>must be a bipartisan bill</w:t>
      </w:r>
      <w:r w:rsidRPr="001740E4">
        <w:rPr>
          <w:rStyle w:val="StyleUnderline"/>
        </w:rPr>
        <w:t>.”</w:t>
      </w:r>
    </w:p>
    <w:p w14:paraId="1B735DF0" w14:textId="77777777" w:rsidR="005A64D5" w:rsidRPr="005A64D5" w:rsidRDefault="001740E4" w:rsidP="001740E4">
      <w:pPr>
        <w:rPr>
          <w:sz w:val="16"/>
        </w:rPr>
      </w:pPr>
      <w:proofErr w:type="spellStart"/>
      <w:proofErr w:type="gramStart"/>
      <w:r w:rsidRPr="005A64D5">
        <w:rPr>
          <w:sz w:val="16"/>
        </w:rPr>
        <w:t>Related:House</w:t>
      </w:r>
      <w:proofErr w:type="spellEnd"/>
      <w:proofErr w:type="gramEnd"/>
      <w:r w:rsidRPr="005A64D5">
        <w:rPr>
          <w:sz w:val="16"/>
        </w:rPr>
        <w:t xml:space="preserve"> and Senate announce farm bill proposals</w:t>
      </w:r>
    </w:p>
    <w:p w14:paraId="53AB9724" w14:textId="77777777" w:rsidR="005A64D5" w:rsidRPr="005A64D5" w:rsidRDefault="001740E4" w:rsidP="001740E4">
      <w:pPr>
        <w:rPr>
          <w:sz w:val="16"/>
        </w:rPr>
      </w:pPr>
      <w:r w:rsidRPr="005A64D5">
        <w:rPr>
          <w:sz w:val="16"/>
        </w:rPr>
        <w:t>American Farm Bureau Federation President Zippy Duvall says AFBF is encouraged to see the House and Senate proposals recognize how falling commodity prices and increased inflation require additional investments in farm programs. He also cautioned that details are important, and more work still needs to be done.</w:t>
      </w:r>
    </w:p>
    <w:p w14:paraId="311368B5" w14:textId="77777777" w:rsidR="005A64D5" w:rsidRPr="005A64D5" w:rsidRDefault="001740E4" w:rsidP="001740E4">
      <w:pPr>
        <w:rPr>
          <w:sz w:val="16"/>
        </w:rPr>
      </w:pPr>
      <w:r w:rsidRPr="005A64D5">
        <w:rPr>
          <w:rStyle w:val="StyleUnderline"/>
        </w:rPr>
        <w:t>Duvall acknowledged that there will inevitably be disagreements on specific provisions and funding levels</w:t>
      </w:r>
      <w:r w:rsidRPr="005A64D5">
        <w:rPr>
          <w:sz w:val="16"/>
        </w:rPr>
        <w:t>. He encouraged Stabenow and Thompson to hold bill markups this month so that all Agriculture Committee members can bring their ideas forward.</w:t>
      </w:r>
    </w:p>
    <w:p w14:paraId="576AE684" w14:textId="77777777" w:rsidR="005A64D5" w:rsidRPr="005A64D5" w:rsidRDefault="001740E4" w:rsidP="001740E4">
      <w:pPr>
        <w:rPr>
          <w:sz w:val="16"/>
        </w:rPr>
      </w:pPr>
      <w:r w:rsidRPr="005A64D5">
        <w:rPr>
          <w:sz w:val="16"/>
        </w:rPr>
        <w:t>“</w:t>
      </w:r>
      <w:r w:rsidRPr="005A64D5">
        <w:rPr>
          <w:rStyle w:val="StyleUnderline"/>
        </w:rPr>
        <w:t xml:space="preserve">We urge lawmakers on both sides of the aisle to </w:t>
      </w:r>
      <w:r w:rsidRPr="005A64D5">
        <w:rPr>
          <w:rStyle w:val="Emphasis"/>
        </w:rPr>
        <w:t>work together</w:t>
      </w:r>
      <w:r w:rsidRPr="005A64D5">
        <w:rPr>
          <w:rStyle w:val="StyleUnderline"/>
        </w:rPr>
        <w:t xml:space="preserve"> in a </w:t>
      </w:r>
      <w:r w:rsidRPr="005A64D5">
        <w:rPr>
          <w:rStyle w:val="Emphasis"/>
        </w:rPr>
        <w:t>bipartisan manner</w:t>
      </w:r>
      <w:r w:rsidRPr="005A64D5">
        <w:rPr>
          <w:rStyle w:val="StyleUnderline"/>
        </w:rPr>
        <w:t xml:space="preserve"> to find </w:t>
      </w:r>
      <w:r w:rsidRPr="005A64D5">
        <w:rPr>
          <w:rStyle w:val="Emphasis"/>
        </w:rPr>
        <w:t>consensus</w:t>
      </w:r>
      <w:r w:rsidRPr="005A64D5">
        <w:rPr>
          <w:rStyle w:val="StyleUnderline"/>
        </w:rPr>
        <w:t xml:space="preserve"> and pass a farm bill before the extension expires this year</w:t>
      </w:r>
      <w:r w:rsidRPr="005A64D5">
        <w:rPr>
          <w:sz w:val="16"/>
        </w:rPr>
        <w:t>,” Duvall says.</w:t>
      </w:r>
    </w:p>
    <w:p w14:paraId="78D5F753" w14:textId="77777777" w:rsidR="005A64D5" w:rsidRPr="005A64D5" w:rsidRDefault="001740E4" w:rsidP="001740E4">
      <w:pPr>
        <w:rPr>
          <w:sz w:val="16"/>
        </w:rPr>
      </w:pPr>
      <w:r w:rsidRPr="005A64D5">
        <w:rPr>
          <w:sz w:val="16"/>
        </w:rPr>
        <w:t>Thompson says he expects to bring the bill before the House Ag Committee on May 23. However, Ranking Agriculture Committee Member David Scott, D- GA., say Democrats will not support it due to expected cuts in nutrition spend. What exactly those cuts will look like remain to be seen as Thompson has yet to release the specifics of Republican nutrition funding proposals.</w:t>
      </w:r>
    </w:p>
    <w:p w14:paraId="5B2C89FA" w14:textId="77777777" w:rsidR="005A64D5" w:rsidRPr="005A64D5" w:rsidRDefault="001740E4" w:rsidP="001740E4">
      <w:pPr>
        <w:rPr>
          <w:sz w:val="16"/>
        </w:rPr>
      </w:pPr>
      <w:r w:rsidRPr="005A64D5">
        <w:rPr>
          <w:sz w:val="16"/>
        </w:rPr>
        <w:t xml:space="preserve">Senate Agriculture Committee Ranking Member John </w:t>
      </w:r>
      <w:proofErr w:type="spellStart"/>
      <w:r w:rsidRPr="005A64D5">
        <w:rPr>
          <w:rStyle w:val="Emphasis"/>
        </w:rPr>
        <w:t>Boozman</w:t>
      </w:r>
      <w:proofErr w:type="spellEnd"/>
      <w:r w:rsidRPr="005A64D5">
        <w:rPr>
          <w:sz w:val="16"/>
        </w:rPr>
        <w:t xml:space="preserve">, R- Ark. </w:t>
      </w:r>
      <w:r w:rsidRPr="005A64D5">
        <w:rPr>
          <w:rStyle w:val="StyleUnderline"/>
        </w:rPr>
        <w:t>was slightly more upbeat, calling Stabenow’s proposals a “</w:t>
      </w:r>
      <w:r w:rsidRPr="005A64D5">
        <w:rPr>
          <w:rStyle w:val="Emphasis"/>
        </w:rPr>
        <w:t>welcome development</w:t>
      </w:r>
      <w:r w:rsidRPr="005A64D5">
        <w:rPr>
          <w:rStyle w:val="StyleUnderline"/>
        </w:rPr>
        <w:t>.”</w:t>
      </w:r>
      <w:r w:rsidRPr="005A64D5">
        <w:rPr>
          <w:sz w:val="16"/>
        </w:rPr>
        <w:t xml:space="preserve"> Still, he noted that Senate Republicans may not present their own farm bill draft until after the House considers its legislation.</w:t>
      </w:r>
    </w:p>
    <w:p w14:paraId="227265AE" w14:textId="77777777" w:rsidR="005A64D5" w:rsidRPr="005A64D5" w:rsidRDefault="001740E4" w:rsidP="001740E4">
      <w:pPr>
        <w:rPr>
          <w:sz w:val="16"/>
        </w:rPr>
      </w:pPr>
      <w:r w:rsidRPr="005A64D5">
        <w:rPr>
          <w:sz w:val="16"/>
        </w:rPr>
        <w:t>National Cattlemen’s Beef Association Vice President of Government Affairs Ethan Lane says his organization supports the House farm bill framework. He says NCBA was especially pleased to see Chairman Thompson focus on voluntary conservation programs.</w:t>
      </w:r>
    </w:p>
    <w:p w14:paraId="18D7A083" w14:textId="77777777" w:rsidR="005A64D5" w:rsidRPr="005A64D5" w:rsidRDefault="001740E4" w:rsidP="001740E4">
      <w:pPr>
        <w:rPr>
          <w:sz w:val="16"/>
        </w:rPr>
      </w:pPr>
      <w:r w:rsidRPr="005A64D5">
        <w:rPr>
          <w:sz w:val="16"/>
        </w:rPr>
        <w:t>“Unfortunately, the Senate Agriculture Committee majority has failed to engage in the same level of outreach to real cattle producers, and their framework reflects that lack of producer input,” Lane says. “While there are some bipartisan elements to the Senate proposal, there are many provisions which would be harmful to livestock producers.</w:t>
      </w:r>
    </w:p>
    <w:p w14:paraId="56E6E72E" w14:textId="77777777" w:rsidR="005A64D5" w:rsidRPr="005A64D5" w:rsidRDefault="001740E4" w:rsidP="001740E4">
      <w:pPr>
        <w:rPr>
          <w:sz w:val="16"/>
        </w:rPr>
      </w:pPr>
      <w:r w:rsidRPr="005A64D5">
        <w:rPr>
          <w:sz w:val="16"/>
        </w:rPr>
        <w:t>The National Sustainable Agriculture Coalition prefers the Senate bill. NSAC policy director Mike Lavender said he was encouraged to see the Sane proposal take “meaningful steps to build a fair and accessible farm safety net for farmers and ranchers, protect conservation and climate spending, and invest in local and regional food systems.”</w:t>
      </w:r>
    </w:p>
    <w:p w14:paraId="6E3E2209" w14:textId="77777777" w:rsidR="005A64D5" w:rsidRPr="005A64D5" w:rsidRDefault="001740E4" w:rsidP="001740E4">
      <w:pPr>
        <w:rPr>
          <w:sz w:val="16"/>
        </w:rPr>
      </w:pPr>
      <w:r w:rsidRPr="005A64D5">
        <w:rPr>
          <w:sz w:val="16"/>
        </w:rPr>
        <w:t>He expressed concern regarding the House proposal, which he says represents a marked difference from the Senate bill.</w:t>
      </w:r>
    </w:p>
    <w:p w14:paraId="5B7C8591" w14:textId="77777777" w:rsidR="005A64D5" w:rsidRPr="005A64D5" w:rsidRDefault="001740E4" w:rsidP="001740E4">
      <w:pPr>
        <w:rPr>
          <w:sz w:val="16"/>
        </w:rPr>
      </w:pPr>
      <w:r w:rsidRPr="005A64D5">
        <w:rPr>
          <w:sz w:val="16"/>
        </w:rPr>
        <w:t>“Neither of the documents released today offer full legislative text, and NSAC will reserve final assessments of the farm bill and its impacts – from advancing racial equity to investing in healthy communities, leveling the playing field for small and mid-sized farmers, and building toward a climate-resilient future – until full bill text becomes available,” Lavender says.</w:t>
      </w:r>
    </w:p>
    <w:p w14:paraId="17BA5DD3" w14:textId="77777777" w:rsidR="005A64D5" w:rsidRPr="005A64D5" w:rsidRDefault="001740E4" w:rsidP="001740E4">
      <w:pPr>
        <w:rPr>
          <w:sz w:val="16"/>
        </w:rPr>
      </w:pPr>
      <w:r w:rsidRPr="005A64D5">
        <w:rPr>
          <w:sz w:val="16"/>
        </w:rPr>
        <w:t>National Milk Producers Federation President Gregg Doud says dairy farmers and cooperatives are better-served by the certainty of a five-year farm bill, adding that all of dairy is eager to see the bill-drafting process “get moving.”</w:t>
      </w:r>
    </w:p>
    <w:p w14:paraId="2B5BDB41" w14:textId="77777777" w:rsidR="005A64D5" w:rsidRPr="005A64D5" w:rsidRDefault="001740E4" w:rsidP="001740E4">
      <w:pPr>
        <w:rPr>
          <w:sz w:val="16"/>
        </w:rPr>
      </w:pPr>
      <w:r w:rsidRPr="005A64D5">
        <w:rPr>
          <w:sz w:val="16"/>
        </w:rPr>
        <w:t>The Fertilizer Institute President Corey Rosenbusch said his group was encouraged to see many of its conservation and nutrient stewardship priorities included in both bills.</w:t>
      </w:r>
    </w:p>
    <w:p w14:paraId="0AED3FF3" w14:textId="77777777" w:rsidR="005A64D5" w:rsidRPr="005A64D5" w:rsidRDefault="001740E4" w:rsidP="001740E4">
      <w:pPr>
        <w:rPr>
          <w:sz w:val="16"/>
        </w:rPr>
      </w:pPr>
      <w:r w:rsidRPr="005A64D5">
        <w:rPr>
          <w:sz w:val="16"/>
        </w:rPr>
        <w:t>TFI is pushing for Certified Crop Advisors and Technical Service Providers to be permitted to write and approve nutrient stewardships plans. The Institute also supports a pathway for enhanced efficiency fertilizer to be eligible for the Environmental Quality Incentives program.</w:t>
      </w:r>
    </w:p>
    <w:p w14:paraId="251514C9" w14:textId="7DF714FE" w:rsidR="001740E4" w:rsidRPr="001740E4" w:rsidRDefault="001740E4" w:rsidP="001740E4">
      <w:r w:rsidRPr="001740E4">
        <w:rPr>
          <w:rStyle w:val="StyleUnderline"/>
        </w:rPr>
        <w:t xml:space="preserve">Expect lots more posturing in coming weeks as various interest groups jostle to ensure their </w:t>
      </w:r>
      <w:r w:rsidRPr="001740E4">
        <w:rPr>
          <w:rStyle w:val="Emphasis"/>
        </w:rPr>
        <w:t>priorities</w:t>
      </w:r>
      <w:r w:rsidRPr="001740E4">
        <w:rPr>
          <w:rStyle w:val="StyleUnderline"/>
        </w:rPr>
        <w:t xml:space="preserve"> are </w:t>
      </w:r>
      <w:r w:rsidRPr="001740E4">
        <w:rPr>
          <w:rStyle w:val="Emphasis"/>
        </w:rPr>
        <w:t>included in the farm bill</w:t>
      </w:r>
      <w:r w:rsidRPr="005A64D5">
        <w:rPr>
          <w:sz w:val="16"/>
        </w:rPr>
        <w:t xml:space="preserve">. </w:t>
      </w:r>
      <w:r w:rsidRPr="001740E4">
        <w:rPr>
          <w:rStyle w:val="StyleUnderline"/>
        </w:rPr>
        <w:t>Where the legislative process leads remains anyone’s guess.</w:t>
      </w:r>
      <w:r w:rsidRPr="005A64D5">
        <w:rPr>
          <w:sz w:val="16"/>
        </w:rPr>
        <w:t xml:space="preserve"> </w:t>
      </w:r>
      <w:r w:rsidRPr="001740E4">
        <w:rPr>
          <w:rStyle w:val="StyleUnderline"/>
        </w:rPr>
        <w:t xml:space="preserve">Still, after months of little movement, the </w:t>
      </w:r>
      <w:r w:rsidRPr="001740E4">
        <w:rPr>
          <w:rStyle w:val="Emphasis"/>
        </w:rPr>
        <w:t>push</w:t>
      </w:r>
      <w:r w:rsidRPr="001740E4">
        <w:rPr>
          <w:rStyle w:val="StyleUnderline"/>
        </w:rPr>
        <w:t xml:space="preserve"> for a </w:t>
      </w:r>
      <w:r w:rsidRPr="001740E4">
        <w:rPr>
          <w:rStyle w:val="Emphasis"/>
        </w:rPr>
        <w:t>new farm bill</w:t>
      </w:r>
      <w:r w:rsidRPr="001740E4">
        <w:rPr>
          <w:rStyle w:val="StyleUnderline"/>
        </w:rPr>
        <w:t xml:space="preserve"> </w:t>
      </w:r>
      <w:r w:rsidRPr="001740E4">
        <w:rPr>
          <w:rStyle w:val="Emphasis"/>
        </w:rPr>
        <w:t>seems to be gaining momentum.</w:t>
      </w:r>
      <w:r w:rsidRPr="005A64D5">
        <w:rPr>
          <w:sz w:val="16"/>
        </w:rPr>
        <w:t xml:space="preserve"> Maybe.</w:t>
      </w:r>
    </w:p>
    <w:p w14:paraId="7C761E75" w14:textId="67E89031" w:rsidR="008F0FC7" w:rsidRPr="00BA2379" w:rsidRDefault="00BA2379" w:rsidP="008F0FC7">
      <w:pPr>
        <w:pStyle w:val="Heading4"/>
      </w:pPr>
      <w:r>
        <w:t xml:space="preserve">Negotiations are building </w:t>
      </w:r>
      <w:r>
        <w:rPr>
          <w:u w:val="single"/>
        </w:rPr>
        <w:t>bipartisan support</w:t>
      </w:r>
      <w:r>
        <w:t xml:space="preserve"> for the Farm Bill now. </w:t>
      </w:r>
    </w:p>
    <w:p w14:paraId="5A7B64EE" w14:textId="77777777" w:rsidR="008F0FC7" w:rsidRPr="008F0FC7" w:rsidRDefault="008F0FC7" w:rsidP="008F0FC7">
      <w:r w:rsidRPr="008F0FC7">
        <w:t>Collin</w:t>
      </w:r>
      <w:r>
        <w:rPr>
          <w:rStyle w:val="Style13ptBold"/>
        </w:rPr>
        <w:t xml:space="preserve"> Peterson</w:t>
      </w:r>
      <w:r w:rsidRPr="00E67C5E">
        <w:rPr>
          <w:rStyle w:val="Style13ptBold"/>
        </w:rPr>
        <w:t xml:space="preserve"> 5-24</w:t>
      </w:r>
      <w:r>
        <w:t>. Red River Farm Network, citing Former House Agriculture Committee Chair Collin Peterson. "Collin Peterson: Farm Bill Optimism". 5-24-2024. Audio transcription. https://www.rrfn.com/2024/05/24/collin-peterson-farm-bill-optimism/</w:t>
      </w:r>
    </w:p>
    <w:p w14:paraId="4ADBDF58" w14:textId="77777777" w:rsidR="008F0FC7" w:rsidRPr="00BA2379" w:rsidRDefault="008F0FC7" w:rsidP="008F0FC7">
      <w:pPr>
        <w:rPr>
          <w:sz w:val="16"/>
        </w:rPr>
      </w:pPr>
      <w:r w:rsidRPr="00BA2379">
        <w:rPr>
          <w:sz w:val="16"/>
        </w:rPr>
        <w:t xml:space="preserve">Visiting with Collin Peterson, former House Ag Committee Chair, you've been through all the battles trying to get the job done and make meaningful improvements to foreign policy and do it within the parameters of the budget. </w:t>
      </w:r>
      <w:proofErr w:type="gramStart"/>
      <w:r w:rsidRPr="00BA2379">
        <w:rPr>
          <w:sz w:val="16"/>
        </w:rPr>
        <w:t>Taking a look</w:t>
      </w:r>
      <w:proofErr w:type="gramEnd"/>
      <w:r w:rsidRPr="00BA2379">
        <w:rPr>
          <w:sz w:val="16"/>
        </w:rPr>
        <w:t xml:space="preserve"> at what came through, in this particular work in the House Ag Committee, what's your take? How did the committee do?</w:t>
      </w:r>
    </w:p>
    <w:p w14:paraId="7014077C" w14:textId="2289F28B" w:rsidR="008F0FC7" w:rsidRPr="00BA2379" w:rsidRDefault="008F0FC7" w:rsidP="008F0FC7">
      <w:pPr>
        <w:rPr>
          <w:sz w:val="16"/>
        </w:rPr>
      </w:pPr>
      <w:r w:rsidRPr="00BA2379">
        <w:rPr>
          <w:sz w:val="16"/>
        </w:rPr>
        <w:t xml:space="preserve">Well, </w:t>
      </w:r>
      <w:proofErr w:type="gramStart"/>
      <w:r w:rsidRPr="00BA2379">
        <w:rPr>
          <w:sz w:val="16"/>
        </w:rPr>
        <w:t>first of all</w:t>
      </w:r>
      <w:proofErr w:type="gramEnd"/>
      <w:r w:rsidRPr="00BA2379">
        <w:rPr>
          <w:sz w:val="16"/>
        </w:rPr>
        <w:t xml:space="preserve">, the farm part of the bill was excellent. I thought, you know, we had asked for some improvements in crop insurance and so forth, they were included in the bill. </w:t>
      </w:r>
      <w:proofErr w:type="gramStart"/>
      <w:r w:rsidRPr="00BA2379">
        <w:rPr>
          <w:sz w:val="16"/>
        </w:rPr>
        <w:t>So</w:t>
      </w:r>
      <w:proofErr w:type="gramEnd"/>
      <w:r w:rsidRPr="00BA2379">
        <w:rPr>
          <w:sz w:val="16"/>
        </w:rPr>
        <w:t xml:space="preserve"> I think the title one title 11 title, who were excellent, you know, they, they, they did a good job of listening to everybody. The Southerners got what they needed, which I think helped them get these votes from Bishop and gave us you know, so that was a very well done. The other thing was positive is that the fight a partisan fight was not over policy in the in the farm area, it was </w:t>
      </w:r>
      <w:proofErr w:type="gramStart"/>
      <w:r w:rsidRPr="00BA2379">
        <w:rPr>
          <w:sz w:val="16"/>
        </w:rPr>
        <w:t>over pay</w:t>
      </w:r>
      <w:proofErr w:type="gramEnd"/>
      <w:r w:rsidRPr="00BA2379">
        <w:rPr>
          <w:sz w:val="16"/>
        </w:rPr>
        <w:t xml:space="preserve"> </w:t>
      </w:r>
      <w:proofErr w:type="spellStart"/>
      <w:r w:rsidRPr="00BA2379">
        <w:rPr>
          <w:sz w:val="16"/>
        </w:rPr>
        <w:t>fors</w:t>
      </w:r>
      <w:proofErr w:type="spellEnd"/>
      <w:r w:rsidRPr="00BA2379">
        <w:rPr>
          <w:sz w:val="16"/>
        </w:rPr>
        <w:t xml:space="preserve">. </w:t>
      </w:r>
      <w:proofErr w:type="gramStart"/>
      <w:r w:rsidRPr="00BA2379">
        <w:rPr>
          <w:sz w:val="16"/>
        </w:rPr>
        <w:t>So</w:t>
      </w:r>
      <w:proofErr w:type="gramEnd"/>
      <w:r w:rsidRPr="00BA2379">
        <w:rPr>
          <w:sz w:val="16"/>
        </w:rPr>
        <w:t xml:space="preserve"> the whole partisanship came down for how they were going to pay for this. And, you know, and it gets back to the old roots stamp fight that we've had the last few farm bills. </w:t>
      </w:r>
      <w:proofErr w:type="gramStart"/>
      <w:r w:rsidRPr="00BA2379">
        <w:rPr>
          <w:sz w:val="16"/>
        </w:rPr>
        <w:t>So</w:t>
      </w:r>
      <w:proofErr w:type="gramEnd"/>
      <w:r w:rsidRPr="00BA2379">
        <w:rPr>
          <w:sz w:val="16"/>
        </w:rPr>
        <w:t xml:space="preserve"> none of that caused any additional partisa</w:t>
      </w:r>
      <w:r w:rsidR="00BA2379" w:rsidRPr="00BA2379">
        <w:rPr>
          <w:sz w:val="16"/>
        </w:rPr>
        <w:t>n</w:t>
      </w:r>
      <w:r w:rsidRPr="00BA2379">
        <w:rPr>
          <w:sz w:val="16"/>
        </w:rPr>
        <w:t xml:space="preserve"> </w:t>
      </w:r>
      <w:r w:rsidR="00BA2379" w:rsidRPr="00BA2379">
        <w:rPr>
          <w:sz w:val="16"/>
        </w:rPr>
        <w:t>d</w:t>
      </w:r>
      <w:r w:rsidRPr="00BA2379">
        <w:rPr>
          <w:sz w:val="16"/>
        </w:rPr>
        <w:t xml:space="preserve">ivision that wasn't there already. </w:t>
      </w:r>
      <w:proofErr w:type="gramStart"/>
      <w:r w:rsidRPr="004C6BDD">
        <w:rPr>
          <w:rStyle w:val="StyleUnderline"/>
        </w:rPr>
        <w:t>So</w:t>
      </w:r>
      <w:proofErr w:type="gramEnd"/>
      <w:r w:rsidRPr="004C6BDD">
        <w:rPr>
          <w:rStyle w:val="StyleUnderline"/>
        </w:rPr>
        <w:t xml:space="preserve"> I think that was good</w:t>
      </w:r>
      <w:r w:rsidRPr="00BA2379">
        <w:rPr>
          <w:sz w:val="16"/>
        </w:rPr>
        <w:t xml:space="preserve">, you know, </w:t>
      </w:r>
      <w:r w:rsidRPr="004C6BDD">
        <w:rPr>
          <w:rStyle w:val="StyleUnderline"/>
        </w:rPr>
        <w:t xml:space="preserve">because they could have got off </w:t>
      </w:r>
      <w:r w:rsidRPr="004C6BDD">
        <w:rPr>
          <w:rStyle w:val="Emphasis"/>
        </w:rPr>
        <w:t>on payment limitations</w:t>
      </w:r>
      <w:r w:rsidRPr="00BA2379">
        <w:rPr>
          <w:sz w:val="16"/>
        </w:rPr>
        <w:t xml:space="preserve">, </w:t>
      </w:r>
      <w:r w:rsidRPr="004C6BDD">
        <w:rPr>
          <w:rStyle w:val="StyleUnderline"/>
        </w:rPr>
        <w:t>and all this other kind of stuff</w:t>
      </w:r>
      <w:r w:rsidRPr="00BA2379">
        <w:rPr>
          <w:sz w:val="16"/>
        </w:rPr>
        <w:t xml:space="preserve"> </w:t>
      </w:r>
      <w:r w:rsidRPr="004C6BDD">
        <w:rPr>
          <w:rStyle w:val="Emphasis"/>
        </w:rPr>
        <w:t>that normally divides</w:t>
      </w:r>
      <w:r w:rsidRPr="00BA2379">
        <w:rPr>
          <w:sz w:val="16"/>
        </w:rPr>
        <w:t xml:space="preserve"> </w:t>
      </w:r>
      <w:r w:rsidRPr="004C6BDD">
        <w:rPr>
          <w:rStyle w:val="Emphasis"/>
        </w:rPr>
        <w:t>us</w:t>
      </w:r>
      <w:r w:rsidRPr="00BA2379">
        <w:rPr>
          <w:sz w:val="16"/>
        </w:rPr>
        <w:t xml:space="preserve">. </w:t>
      </w:r>
      <w:r w:rsidRPr="004C6BDD">
        <w:rPr>
          <w:rStyle w:val="Emphasis"/>
        </w:rPr>
        <w:t>Didn't happen</w:t>
      </w:r>
      <w:r w:rsidRPr="00BA2379">
        <w:rPr>
          <w:sz w:val="16"/>
        </w:rPr>
        <w:t xml:space="preserve">. </w:t>
      </w:r>
      <w:r w:rsidRPr="004C6BDD">
        <w:rPr>
          <w:rStyle w:val="StyleUnderline"/>
        </w:rPr>
        <w:t>So that was very positive</w:t>
      </w:r>
      <w:r w:rsidRPr="00BA2379">
        <w:rPr>
          <w:sz w:val="16"/>
        </w:rPr>
        <w:t xml:space="preserve">. </w:t>
      </w:r>
      <w:r w:rsidRPr="004C6BDD">
        <w:rPr>
          <w:rStyle w:val="StyleUnderline"/>
        </w:rPr>
        <w:t xml:space="preserve">And the fact that we got four Democrats voted for the </w:t>
      </w:r>
      <w:r w:rsidRPr="004C6BDD">
        <w:rPr>
          <w:rStyle w:val="Emphasis"/>
        </w:rPr>
        <w:t>bill gives us a place</w:t>
      </w:r>
      <w:r w:rsidRPr="004C6BDD">
        <w:rPr>
          <w:rStyle w:val="StyleUnderline"/>
        </w:rPr>
        <w:t xml:space="preserve"> to </w:t>
      </w:r>
      <w:r w:rsidRPr="004C6BDD">
        <w:rPr>
          <w:rStyle w:val="Emphasis"/>
        </w:rPr>
        <w:t>start</w:t>
      </w:r>
      <w:r w:rsidRPr="004C6BDD">
        <w:rPr>
          <w:rStyle w:val="StyleUnderline"/>
        </w:rPr>
        <w:t xml:space="preserve"> to try to </w:t>
      </w:r>
      <w:r w:rsidRPr="004C6BDD">
        <w:rPr>
          <w:rStyle w:val="Emphasis"/>
        </w:rPr>
        <w:t>build a bipartisan coalition</w:t>
      </w:r>
      <w:r w:rsidRPr="004C6BDD">
        <w:rPr>
          <w:rStyle w:val="StyleUnderline"/>
        </w:rPr>
        <w:t xml:space="preserve"> that </w:t>
      </w:r>
      <w:r w:rsidRPr="004C6BDD">
        <w:rPr>
          <w:rStyle w:val="Emphasis"/>
        </w:rPr>
        <w:t>can get this</w:t>
      </w:r>
      <w:r w:rsidRPr="004C6BDD">
        <w:rPr>
          <w:rStyle w:val="StyleUnderline"/>
        </w:rPr>
        <w:t xml:space="preserve"> </w:t>
      </w:r>
      <w:r w:rsidRPr="004C6BDD">
        <w:rPr>
          <w:rStyle w:val="Emphasis"/>
        </w:rPr>
        <w:t>bill</w:t>
      </w:r>
      <w:r w:rsidRPr="004C6BDD">
        <w:rPr>
          <w:rStyle w:val="StyleUnderline"/>
        </w:rPr>
        <w:t xml:space="preserve"> </w:t>
      </w:r>
      <w:r w:rsidRPr="004C6BDD">
        <w:rPr>
          <w:rStyle w:val="Emphasis"/>
        </w:rPr>
        <w:t>through</w:t>
      </w:r>
      <w:r w:rsidRPr="004C6BDD">
        <w:rPr>
          <w:rStyle w:val="StyleUnderline"/>
        </w:rPr>
        <w:t xml:space="preserve"> the </w:t>
      </w:r>
      <w:r w:rsidRPr="004C6BDD">
        <w:rPr>
          <w:rStyle w:val="Emphasis"/>
        </w:rPr>
        <w:t>floor of the house</w:t>
      </w:r>
      <w:r w:rsidRPr="00BA2379">
        <w:rPr>
          <w:sz w:val="16"/>
        </w:rPr>
        <w:t xml:space="preserve">. There are a lot of Republicans that are going to vote against this on the floor. </w:t>
      </w:r>
      <w:r w:rsidRPr="004C6BDD">
        <w:rPr>
          <w:rStyle w:val="StyleUnderline"/>
        </w:rPr>
        <w:t xml:space="preserve">But we're going to need, you know, 20-30 Democrats, at least, to </w:t>
      </w:r>
      <w:r w:rsidRPr="004C6BDD">
        <w:rPr>
          <w:rStyle w:val="Emphasis"/>
        </w:rPr>
        <w:t>get this bill passed</w:t>
      </w:r>
      <w:r w:rsidRPr="00BA2379">
        <w:rPr>
          <w:sz w:val="16"/>
        </w:rPr>
        <w:t xml:space="preserve">. </w:t>
      </w:r>
      <w:r w:rsidRPr="004C6BDD">
        <w:rPr>
          <w:rStyle w:val="StyleUnderline"/>
        </w:rPr>
        <w:t xml:space="preserve">And this </w:t>
      </w:r>
      <w:r w:rsidRPr="004C6BDD">
        <w:rPr>
          <w:rStyle w:val="Emphasis"/>
        </w:rPr>
        <w:t>gives us a place to start</w:t>
      </w:r>
      <w:r w:rsidRPr="00BA2379">
        <w:rPr>
          <w:sz w:val="16"/>
        </w:rPr>
        <w:t xml:space="preserve">. </w:t>
      </w:r>
      <w:proofErr w:type="gramStart"/>
      <w:r w:rsidRPr="00BA2379">
        <w:rPr>
          <w:sz w:val="16"/>
        </w:rPr>
        <w:t>So</w:t>
      </w:r>
      <w:proofErr w:type="gramEnd"/>
      <w:r w:rsidRPr="00BA2379">
        <w:rPr>
          <w:sz w:val="16"/>
        </w:rPr>
        <w:t xml:space="preserve"> there's a lot of work to do. All the turkey food plan and food stamps are a big challenge about how to how to get how to get savings to pay for this. Way, you know, I don't know exactly how to do that. But there's some talk about having director of scoring out of the budget committee, that might get us where we need to be, but we got probably three months before this bill would come to the floor. </w:t>
      </w:r>
      <w:proofErr w:type="gramStart"/>
      <w:r w:rsidRPr="00BA2379">
        <w:rPr>
          <w:sz w:val="16"/>
        </w:rPr>
        <w:t>So</w:t>
      </w:r>
      <w:proofErr w:type="gramEnd"/>
      <w:r w:rsidRPr="00BA2379">
        <w:rPr>
          <w:sz w:val="16"/>
        </w:rPr>
        <w:t xml:space="preserve"> we've got some time to work on that. And we're going to talk to some people that are smarter than I am in terms of how we can do budget stuff. And I think the way it's currently constituted with the turkey food </w:t>
      </w:r>
      <w:proofErr w:type="gramStart"/>
      <w:r w:rsidRPr="00BA2379">
        <w:rPr>
          <w:sz w:val="16"/>
        </w:rPr>
        <w:t>plan,</w:t>
      </w:r>
      <w:proofErr w:type="gramEnd"/>
      <w:r w:rsidRPr="00BA2379">
        <w:rPr>
          <w:sz w:val="16"/>
        </w:rPr>
        <w:t xml:space="preserve"> you'll not get enough Democrats with that in there to pass the bill. But maybe there's a way that he's going to be </w:t>
      </w:r>
      <w:proofErr w:type="spellStart"/>
      <w:r w:rsidRPr="00BA2379">
        <w:rPr>
          <w:sz w:val="16"/>
        </w:rPr>
        <w:t>fine tuned</w:t>
      </w:r>
      <w:proofErr w:type="spellEnd"/>
      <w:r w:rsidRPr="00BA2379">
        <w:rPr>
          <w:sz w:val="16"/>
        </w:rPr>
        <w:t xml:space="preserve">. And there's other ways to come out and not so quickly after </w:t>
      </w:r>
      <w:proofErr w:type="gramStart"/>
      <w:r w:rsidRPr="00BA2379">
        <w:rPr>
          <w:sz w:val="16"/>
        </w:rPr>
        <w:t>our</w:t>
      </w:r>
      <w:proofErr w:type="gramEnd"/>
      <w:r w:rsidRPr="00BA2379">
        <w:rPr>
          <w:sz w:val="16"/>
        </w:rPr>
        <w:t xml:space="preserve"> over the next three months, so. </w:t>
      </w:r>
      <w:proofErr w:type="gramStart"/>
      <w:r w:rsidRPr="00BA2379">
        <w:rPr>
          <w:sz w:val="16"/>
        </w:rPr>
        <w:t>So</w:t>
      </w:r>
      <w:proofErr w:type="gramEnd"/>
      <w:r w:rsidRPr="00BA2379">
        <w:rPr>
          <w:sz w:val="16"/>
        </w:rPr>
        <w:t xml:space="preserve"> we'll be involved in that the Midwest Council on agriculture will be involved in that trying to be positive and feel weakened to help. We're having a policy meeting on June 11, and Moorhead as part of the chamber thing that's going on. </w:t>
      </w:r>
      <w:proofErr w:type="gramStart"/>
      <w:r w:rsidRPr="00BA2379">
        <w:rPr>
          <w:sz w:val="16"/>
        </w:rPr>
        <w:t>So</w:t>
      </w:r>
      <w:proofErr w:type="gramEnd"/>
      <w:r w:rsidRPr="00BA2379">
        <w:rPr>
          <w:sz w:val="16"/>
        </w:rPr>
        <w:t xml:space="preserve"> we've got a bunch of economists coming in, and we'll do our part to try to be a positive force and all of that.</w:t>
      </w:r>
    </w:p>
    <w:p w14:paraId="4B701C0E" w14:textId="77777777" w:rsidR="008F0FC7" w:rsidRPr="00BA2379" w:rsidRDefault="008F0FC7" w:rsidP="008F0FC7">
      <w:pPr>
        <w:rPr>
          <w:sz w:val="16"/>
        </w:rPr>
      </w:pPr>
      <w:r w:rsidRPr="00BA2379">
        <w:rPr>
          <w:sz w:val="16"/>
        </w:rPr>
        <w:t xml:space="preserve">You talked about Title One, they did things like enhancing reference prices and such to accomplish that, the Secretary's authority on </w:t>
      </w:r>
      <w:proofErr w:type="spellStart"/>
      <w:r w:rsidRPr="00BA2379">
        <w:rPr>
          <w:sz w:val="16"/>
        </w:rPr>
        <w:t>on</w:t>
      </w:r>
      <w:proofErr w:type="spellEnd"/>
      <w:r w:rsidRPr="00BA2379">
        <w:rPr>
          <w:sz w:val="16"/>
        </w:rPr>
        <w:t xml:space="preserve"> CCC, Section Five was </w:t>
      </w:r>
      <w:proofErr w:type="spellStart"/>
      <w:r w:rsidRPr="00BA2379">
        <w:rPr>
          <w:sz w:val="16"/>
        </w:rPr>
        <w:t>was</w:t>
      </w:r>
      <w:proofErr w:type="spellEnd"/>
      <w:r w:rsidRPr="00BA2379">
        <w:rPr>
          <w:sz w:val="16"/>
        </w:rPr>
        <w:t xml:space="preserve"> suspended your </w:t>
      </w:r>
      <w:proofErr w:type="spellStart"/>
      <w:r w:rsidRPr="00BA2379">
        <w:rPr>
          <w:sz w:val="16"/>
        </w:rPr>
        <w:t>your</w:t>
      </w:r>
      <w:proofErr w:type="spellEnd"/>
      <w:r w:rsidRPr="00BA2379">
        <w:rPr>
          <w:sz w:val="16"/>
        </w:rPr>
        <w:t xml:space="preserve"> thoughts on that approach?</w:t>
      </w:r>
    </w:p>
    <w:p w14:paraId="26F1103E" w14:textId="77777777" w:rsidR="008F0FC7" w:rsidRPr="00BA2379" w:rsidRDefault="008F0FC7" w:rsidP="008F0FC7">
      <w:pPr>
        <w:rPr>
          <w:sz w:val="16"/>
        </w:rPr>
      </w:pPr>
      <w:r w:rsidRPr="00BA2379">
        <w:rPr>
          <w:sz w:val="16"/>
        </w:rPr>
        <w:t xml:space="preserve">Well, as the administration doesn't like that, I don't know how much. They don't like it. In other words, if that stage, then there was a veto the </w:t>
      </w:r>
      <w:proofErr w:type="gramStart"/>
      <w:r w:rsidRPr="00BA2379">
        <w:rPr>
          <w:sz w:val="16"/>
        </w:rPr>
        <w:t>bill?</w:t>
      </w:r>
      <w:proofErr w:type="gramEnd"/>
      <w:r w:rsidRPr="00BA2379">
        <w:rPr>
          <w:sz w:val="16"/>
        </w:rPr>
        <w:t xml:space="preserve"> I don't know. We don't know the answer to that. I think the kind of the use of the CCC has been overdone, both by the Trump administration and Biden administration. You know, so you know, it's sorry, somebody was trying to call me. </w:t>
      </w:r>
      <w:proofErr w:type="gramStart"/>
      <w:r w:rsidRPr="00BA2379">
        <w:rPr>
          <w:sz w:val="16"/>
        </w:rPr>
        <w:t>So</w:t>
      </w:r>
      <w:proofErr w:type="gramEnd"/>
      <w:r w:rsidRPr="00BA2379">
        <w:rPr>
          <w:sz w:val="16"/>
        </w:rPr>
        <w:t xml:space="preserve"> we'll have to work through that as well. But that's right now there's a fight with CBO over that the Republicans think it saves a certain amount of money CBO doesn't agree with so that's another issue that's out there. </w:t>
      </w:r>
      <w:proofErr w:type="gramStart"/>
      <w:r w:rsidRPr="00BA2379">
        <w:rPr>
          <w:sz w:val="16"/>
        </w:rPr>
        <w:t>So</w:t>
      </w:r>
      <w:proofErr w:type="gramEnd"/>
      <w:r w:rsidRPr="00BA2379">
        <w:rPr>
          <w:sz w:val="16"/>
        </w:rPr>
        <w:t xml:space="preserve"> we still got a lot of work to do on how to pay for this. But this is the best outcome that I think could have had given what's been going on and was forward Democrats that it gives us a place to start. And at the end of the day, this has got to be a bipartisan bill or it's not </w:t>
      </w:r>
      <w:proofErr w:type="spellStart"/>
      <w:r w:rsidRPr="00BA2379">
        <w:rPr>
          <w:sz w:val="16"/>
        </w:rPr>
        <w:t>gonna</w:t>
      </w:r>
      <w:proofErr w:type="spellEnd"/>
      <w:r w:rsidRPr="00BA2379">
        <w:rPr>
          <w:sz w:val="16"/>
        </w:rPr>
        <w:t xml:space="preserve"> pass. There's also issues over in the Senate. I'm </w:t>
      </w:r>
      <w:proofErr w:type="spellStart"/>
      <w:r w:rsidRPr="00BA2379">
        <w:rPr>
          <w:sz w:val="16"/>
        </w:rPr>
        <w:t>gonna</w:t>
      </w:r>
      <w:proofErr w:type="spellEnd"/>
      <w:r w:rsidRPr="00BA2379">
        <w:rPr>
          <w:sz w:val="16"/>
        </w:rPr>
        <w:t xml:space="preserve"> talk this morning at 945 with Senator Stabenow and see what's going on with her and what I can do and what we can do to help her. </w:t>
      </w:r>
      <w:proofErr w:type="gramStart"/>
      <w:r w:rsidRPr="00BA2379">
        <w:rPr>
          <w:sz w:val="16"/>
        </w:rPr>
        <w:t>So</w:t>
      </w:r>
      <w:proofErr w:type="gramEnd"/>
      <w:r w:rsidRPr="00BA2379">
        <w:rPr>
          <w:sz w:val="16"/>
        </w:rPr>
        <w:t xml:space="preserve"> I'm optimistic I just first time I've been optimistic. </w:t>
      </w:r>
      <w:proofErr w:type="gramStart"/>
      <w:r w:rsidRPr="00BA2379">
        <w:rPr>
          <w:sz w:val="16"/>
        </w:rPr>
        <w:t>A number of</w:t>
      </w:r>
      <w:proofErr w:type="gramEnd"/>
      <w:r w:rsidRPr="00BA2379">
        <w:rPr>
          <w:sz w:val="16"/>
        </w:rPr>
        <w:t xml:space="preserve"> likes on this bill, I think there might be a way to get there. </w:t>
      </w:r>
      <w:proofErr w:type="gramStart"/>
      <w:r w:rsidRPr="00BA2379">
        <w:rPr>
          <w:sz w:val="16"/>
        </w:rPr>
        <w:t>So</w:t>
      </w:r>
      <w:proofErr w:type="gramEnd"/>
      <w:r w:rsidRPr="00BA2379">
        <w:rPr>
          <w:sz w:val="16"/>
        </w:rPr>
        <w:t xml:space="preserve"> we're </w:t>
      </w:r>
      <w:proofErr w:type="spellStart"/>
      <w:r w:rsidRPr="00BA2379">
        <w:rPr>
          <w:sz w:val="16"/>
        </w:rPr>
        <w:t>gonna</w:t>
      </w:r>
      <w:proofErr w:type="spellEnd"/>
      <w:r w:rsidRPr="00BA2379">
        <w:rPr>
          <w:sz w:val="16"/>
        </w:rPr>
        <w:t xml:space="preserve"> do what we can to help,</w:t>
      </w:r>
    </w:p>
    <w:p w14:paraId="0908D51F" w14:textId="77777777" w:rsidR="008F0FC7" w:rsidRPr="00BA2379" w:rsidRDefault="008F0FC7" w:rsidP="008F0FC7">
      <w:pPr>
        <w:rPr>
          <w:sz w:val="16"/>
        </w:rPr>
      </w:pPr>
      <w:r w:rsidRPr="00BA2379">
        <w:rPr>
          <w:sz w:val="16"/>
        </w:rPr>
        <w:t>as you mentioned, so a lot of moving parts you're thinking, maybe September before we see this come to the House floor?</w:t>
      </w:r>
    </w:p>
    <w:p w14:paraId="32E4BB63" w14:textId="77777777" w:rsidR="008F0FC7" w:rsidRPr="00BA2379" w:rsidRDefault="008F0FC7" w:rsidP="008F0FC7">
      <w:pPr>
        <w:rPr>
          <w:sz w:val="16"/>
        </w:rPr>
      </w:pPr>
      <w:r w:rsidRPr="00BA2379">
        <w:rPr>
          <w:sz w:val="16"/>
        </w:rPr>
        <w:t xml:space="preserve">Yeah, that's what I've heard from, from the chairman and, and the staff, and there's no time on the floor because of appropriations. </w:t>
      </w:r>
      <w:proofErr w:type="gramStart"/>
      <w:r w:rsidRPr="00BA2379">
        <w:rPr>
          <w:sz w:val="16"/>
        </w:rPr>
        <w:t>So</w:t>
      </w:r>
      <w:proofErr w:type="gramEnd"/>
      <w:r w:rsidRPr="00BA2379">
        <w:rPr>
          <w:sz w:val="16"/>
        </w:rPr>
        <w:t xml:space="preserve"> before we get all there during the first part of August, to the end of September, whatever it is for the August recess, end of realignment for the August recess. </w:t>
      </w:r>
      <w:proofErr w:type="gramStart"/>
      <w:r w:rsidRPr="00BA2379">
        <w:rPr>
          <w:sz w:val="16"/>
        </w:rPr>
        <w:t>So</w:t>
      </w:r>
      <w:proofErr w:type="gramEnd"/>
      <w:r w:rsidRPr="00BA2379">
        <w:rPr>
          <w:sz w:val="16"/>
        </w:rPr>
        <w:t xml:space="preserve"> there won't be any for time before September. </w:t>
      </w:r>
      <w:proofErr w:type="gramStart"/>
      <w:r w:rsidRPr="00BA2379">
        <w:rPr>
          <w:sz w:val="16"/>
        </w:rPr>
        <w:t>So</w:t>
      </w:r>
      <w:proofErr w:type="gramEnd"/>
      <w:r w:rsidRPr="00BA2379">
        <w:rPr>
          <w:sz w:val="16"/>
        </w:rPr>
        <w:t xml:space="preserve"> they come back, I don't know, usually the first part or middle of September, and hopefully they'll get some time on the floor by then. And it'll depend on what kind of work we can do to try to help you know, get all this together on a bipartisan basis. I </w:t>
      </w:r>
      <w:proofErr w:type="spellStart"/>
      <w:r w:rsidRPr="00BA2379">
        <w:rPr>
          <w:sz w:val="16"/>
        </w:rPr>
        <w:t>I</w:t>
      </w:r>
      <w:proofErr w:type="spellEnd"/>
      <w:r w:rsidRPr="00BA2379">
        <w:rPr>
          <w:sz w:val="16"/>
        </w:rPr>
        <w:t xml:space="preserve"> don't think the leadership in the in the house will bring this up. If they don't think they have the votes. </w:t>
      </w:r>
      <w:r w:rsidRPr="008F0FC7">
        <w:rPr>
          <w:rStyle w:val="StyleUnderline"/>
        </w:rPr>
        <w:t>They've got you know, significant opposition from the</w:t>
      </w:r>
      <w:r w:rsidRPr="00BA2379">
        <w:rPr>
          <w:sz w:val="16"/>
        </w:rPr>
        <w:t xml:space="preserve"> </w:t>
      </w:r>
      <w:r w:rsidRPr="008F0FC7">
        <w:rPr>
          <w:rStyle w:val="StyleUnderline"/>
        </w:rPr>
        <w:t>Freedom Caucus and</w:t>
      </w:r>
      <w:r w:rsidRPr="00BA2379">
        <w:rPr>
          <w:sz w:val="16"/>
        </w:rPr>
        <w:t xml:space="preserve"> the freedom of </w:t>
      </w:r>
      <w:r w:rsidRPr="008F0FC7">
        <w:rPr>
          <w:rStyle w:val="Emphasis"/>
        </w:rPr>
        <w:t>Heritage Foundation</w:t>
      </w:r>
      <w:r w:rsidRPr="00BA2379">
        <w:rPr>
          <w:sz w:val="16"/>
        </w:rPr>
        <w:t xml:space="preserve">, all kinds of people like that that are going to put pressure on Republicans. How many they'll lose? We don't </w:t>
      </w:r>
      <w:r w:rsidRPr="008F0FC7">
        <w:rPr>
          <w:rStyle w:val="StyleUnderline"/>
        </w:rPr>
        <w:t xml:space="preserve">know. But we'll have to </w:t>
      </w:r>
      <w:r w:rsidRPr="008F0FC7">
        <w:rPr>
          <w:rStyle w:val="Emphasis"/>
        </w:rPr>
        <w:t>make them up</w:t>
      </w:r>
      <w:r w:rsidRPr="008F0FC7">
        <w:rPr>
          <w:rStyle w:val="StyleUnderline"/>
        </w:rPr>
        <w:t xml:space="preserve"> with </w:t>
      </w:r>
      <w:r w:rsidRPr="008F0FC7">
        <w:rPr>
          <w:rStyle w:val="Emphasis"/>
        </w:rPr>
        <w:t>Democrats</w:t>
      </w:r>
      <w:r w:rsidRPr="00BA2379">
        <w:rPr>
          <w:sz w:val="16"/>
        </w:rPr>
        <w:t xml:space="preserve">. And so that's the work we </w:t>
      </w:r>
      <w:proofErr w:type="gramStart"/>
      <w:r w:rsidRPr="00BA2379">
        <w:rPr>
          <w:sz w:val="16"/>
        </w:rPr>
        <w:t>have to</w:t>
      </w:r>
      <w:proofErr w:type="gramEnd"/>
      <w:r w:rsidRPr="00BA2379">
        <w:rPr>
          <w:sz w:val="16"/>
        </w:rPr>
        <w:t xml:space="preserve"> do over there over the summer. </w:t>
      </w:r>
    </w:p>
    <w:p w14:paraId="0BF5967E" w14:textId="77777777" w:rsidR="008F0FC7" w:rsidRPr="00BA2379" w:rsidRDefault="008F0FC7" w:rsidP="008F0FC7">
      <w:pPr>
        <w:rPr>
          <w:sz w:val="16"/>
        </w:rPr>
      </w:pPr>
      <w:r w:rsidRPr="00BA2379">
        <w:rPr>
          <w:sz w:val="16"/>
        </w:rPr>
        <w:t>What kind of timeline do you expect in the in the Senate then?</w:t>
      </w:r>
    </w:p>
    <w:p w14:paraId="679B04DC" w14:textId="77777777" w:rsidR="008F0FC7" w:rsidRPr="00BA2379" w:rsidRDefault="008F0FC7" w:rsidP="008F0FC7">
      <w:pPr>
        <w:rPr>
          <w:sz w:val="16"/>
        </w:rPr>
      </w:pPr>
      <w:r w:rsidRPr="00BA2379">
        <w:rPr>
          <w:sz w:val="16"/>
        </w:rPr>
        <w:t xml:space="preserve">Well, I don't know how it's been she Senator Kavanaugh has held her cards </w:t>
      </w:r>
      <w:proofErr w:type="gramStart"/>
      <w:r w:rsidRPr="00BA2379">
        <w:rPr>
          <w:sz w:val="16"/>
        </w:rPr>
        <w:t>pretty close</w:t>
      </w:r>
      <w:proofErr w:type="gramEnd"/>
      <w:r w:rsidRPr="00BA2379">
        <w:rPr>
          <w:sz w:val="16"/>
        </w:rPr>
        <w:t xml:space="preserve"> to the vest and talk to her this morning. I assume she isn't going to tell me what her plans are exactly. But I think the fact that what happened in the house last night is going to give her to be more forthcoming. She's put out some luminary drafts, but not a language. I'm </w:t>
      </w:r>
      <w:proofErr w:type="spellStart"/>
      <w:r w:rsidRPr="00BA2379">
        <w:rPr>
          <w:sz w:val="16"/>
        </w:rPr>
        <w:t>gonna</w:t>
      </w:r>
      <w:proofErr w:type="spellEnd"/>
      <w:r w:rsidRPr="00BA2379">
        <w:rPr>
          <w:sz w:val="16"/>
        </w:rPr>
        <w:t xml:space="preserve"> encourage her today to try to move </w:t>
      </w:r>
      <w:proofErr w:type="spellStart"/>
      <w:r w:rsidRPr="00BA2379">
        <w:rPr>
          <w:sz w:val="16"/>
        </w:rPr>
        <w:t>move</w:t>
      </w:r>
      <w:proofErr w:type="spellEnd"/>
      <w:r w:rsidRPr="00BA2379">
        <w:rPr>
          <w:sz w:val="16"/>
        </w:rPr>
        <w:t xml:space="preserve"> this forward of the Senate as well as the other thing that needs to happen that never gets talked about is not </w:t>
      </w:r>
      <w:proofErr w:type="gramStart"/>
      <w:r w:rsidRPr="00BA2379">
        <w:rPr>
          <w:sz w:val="16"/>
        </w:rPr>
        <w:t>in order for</w:t>
      </w:r>
      <w:proofErr w:type="gramEnd"/>
      <w:r w:rsidRPr="00BA2379">
        <w:rPr>
          <w:sz w:val="16"/>
        </w:rPr>
        <w:t xml:space="preserve"> this bill to be considered. There's a lot of work that </w:t>
      </w:r>
      <w:proofErr w:type="gramStart"/>
      <w:r w:rsidRPr="00BA2379">
        <w:rPr>
          <w:sz w:val="16"/>
        </w:rPr>
        <w:t>has to</w:t>
      </w:r>
      <w:proofErr w:type="gramEnd"/>
      <w:r w:rsidRPr="00BA2379">
        <w:rPr>
          <w:sz w:val="16"/>
        </w:rPr>
        <w:t xml:space="preserve"> be done with the staff. Because probably 80 90% of this bill is really worked out at the staff level. And generally, it's not just the house, but it's the House and Senate, working across </w:t>
      </w:r>
      <w:proofErr w:type="gramStart"/>
      <w:r w:rsidRPr="00BA2379">
        <w:rPr>
          <w:sz w:val="16"/>
        </w:rPr>
        <w:t>the both</w:t>
      </w:r>
      <w:proofErr w:type="gramEnd"/>
      <w:r w:rsidRPr="00BA2379">
        <w:rPr>
          <w:sz w:val="16"/>
        </w:rPr>
        <w:t xml:space="preserve"> bodies on a bipartisan basis. And, you know, when I was </w:t>
      </w:r>
      <w:proofErr w:type="gramStart"/>
      <w:r w:rsidRPr="00BA2379">
        <w:rPr>
          <w:sz w:val="16"/>
        </w:rPr>
        <w:t>chairman</w:t>
      </w:r>
      <w:proofErr w:type="gramEnd"/>
      <w:r w:rsidRPr="00BA2379">
        <w:rPr>
          <w:sz w:val="16"/>
        </w:rPr>
        <w:t xml:space="preserve"> we did that took a number of months. In 2018, it took </w:t>
      </w:r>
      <w:proofErr w:type="gramStart"/>
      <w:r w:rsidRPr="00BA2379">
        <w:rPr>
          <w:sz w:val="16"/>
        </w:rPr>
        <w:t>a number of</w:t>
      </w:r>
      <w:proofErr w:type="gramEnd"/>
      <w:r w:rsidRPr="00BA2379">
        <w:rPr>
          <w:sz w:val="16"/>
        </w:rPr>
        <w:t xml:space="preserve"> months to work through that stuff. </w:t>
      </w:r>
      <w:proofErr w:type="gramStart"/>
      <w:r w:rsidRPr="00BA2379">
        <w:rPr>
          <w:sz w:val="16"/>
        </w:rPr>
        <w:t>So</w:t>
      </w:r>
      <w:proofErr w:type="gramEnd"/>
      <w:r w:rsidRPr="00BA2379">
        <w:rPr>
          <w:sz w:val="16"/>
        </w:rPr>
        <w:t xml:space="preserve"> I'm </w:t>
      </w:r>
      <w:proofErr w:type="spellStart"/>
      <w:r w:rsidRPr="00BA2379">
        <w:rPr>
          <w:sz w:val="16"/>
        </w:rPr>
        <w:t>gonna</w:t>
      </w:r>
      <w:proofErr w:type="spellEnd"/>
      <w:r w:rsidRPr="00BA2379">
        <w:rPr>
          <w:sz w:val="16"/>
        </w:rPr>
        <w:t xml:space="preserve"> encourage Senator Stabenow this morning to try to set up some kind of a process to start working not just within their own body, but working across, you know, across the capitol to figure out how we can do this and Senator Bozeman seems to be inclined to work together with them. And that's fine we just all </w:t>
      </w:r>
      <w:proofErr w:type="gramStart"/>
      <w:r w:rsidRPr="00BA2379">
        <w:rPr>
          <w:sz w:val="16"/>
        </w:rPr>
        <w:t>have to</w:t>
      </w:r>
      <w:proofErr w:type="gramEnd"/>
      <w:r w:rsidRPr="00BA2379">
        <w:rPr>
          <w:sz w:val="16"/>
        </w:rPr>
        <w:t xml:space="preserve"> encourage people to lay down their partisan situations and </w:t>
      </w:r>
      <w:proofErr w:type="spellStart"/>
      <w:r w:rsidRPr="00BA2379">
        <w:rPr>
          <w:sz w:val="16"/>
        </w:rPr>
        <w:t>and</w:t>
      </w:r>
      <w:proofErr w:type="spellEnd"/>
      <w:r w:rsidRPr="00BA2379">
        <w:rPr>
          <w:sz w:val="16"/>
        </w:rPr>
        <w:t xml:space="preserve"> just get to work and for the good of agricultural so that's what I'm </w:t>
      </w:r>
      <w:proofErr w:type="spellStart"/>
      <w:r w:rsidRPr="00BA2379">
        <w:rPr>
          <w:sz w:val="16"/>
        </w:rPr>
        <w:t>gonna</w:t>
      </w:r>
      <w:proofErr w:type="spellEnd"/>
      <w:r w:rsidRPr="00BA2379">
        <w:rPr>
          <w:sz w:val="16"/>
        </w:rPr>
        <w:t xml:space="preserve"> try to encourage</w:t>
      </w:r>
    </w:p>
    <w:p w14:paraId="615DC9C6" w14:textId="77777777" w:rsidR="00BA2379" w:rsidRPr="00BA2379" w:rsidRDefault="008F0FC7" w:rsidP="008F0FC7">
      <w:pPr>
        <w:rPr>
          <w:sz w:val="16"/>
        </w:rPr>
      </w:pPr>
      <w:r w:rsidRPr="00BA2379">
        <w:rPr>
          <w:sz w:val="16"/>
        </w:rPr>
        <w:t xml:space="preserve">you to do that. And it was certainly a lot of divisiveness within the </w:t>
      </w:r>
      <w:proofErr w:type="spellStart"/>
      <w:r w:rsidRPr="00BA2379">
        <w:rPr>
          <w:sz w:val="16"/>
        </w:rPr>
        <w:t>the</w:t>
      </w:r>
      <w:proofErr w:type="spellEnd"/>
      <w:r w:rsidRPr="00BA2379">
        <w:rPr>
          <w:sz w:val="16"/>
        </w:rPr>
        <w:t xml:space="preserve"> committee yesterday, mirroring a lot of what's happening in in all of Congress. </w:t>
      </w:r>
      <w:r w:rsidRPr="00BA2379">
        <w:rPr>
          <w:rStyle w:val="StyleUnderline"/>
        </w:rPr>
        <w:t>Is that idea of a bipartisan farm bill behind us or what do you have your thoughts</w:t>
      </w:r>
      <w:r w:rsidRPr="00BA2379">
        <w:rPr>
          <w:sz w:val="16"/>
        </w:rPr>
        <w:t xml:space="preserve">? </w:t>
      </w:r>
    </w:p>
    <w:p w14:paraId="13BD7F1F" w14:textId="0F531BFD" w:rsidR="008F0FC7" w:rsidRPr="00BA2379" w:rsidRDefault="008F0FC7" w:rsidP="008F0FC7">
      <w:pPr>
        <w:rPr>
          <w:rStyle w:val="StyleUnderline"/>
          <w:b/>
          <w:iCs/>
          <w:bdr w:val="single" w:sz="8" w:space="0" w:color="auto"/>
        </w:rPr>
      </w:pPr>
      <w:r w:rsidRPr="00BA2379">
        <w:rPr>
          <w:rStyle w:val="Emphasis"/>
        </w:rPr>
        <w:t>No,</w:t>
      </w:r>
      <w:r w:rsidRPr="00BA2379">
        <w:rPr>
          <w:sz w:val="16"/>
        </w:rPr>
        <w:t xml:space="preserve"> </w:t>
      </w:r>
      <w:r w:rsidR="00BA2379" w:rsidRPr="00BA2379">
        <w:rPr>
          <w:sz w:val="16"/>
        </w:rPr>
        <w:t xml:space="preserve">I </w:t>
      </w:r>
      <w:r w:rsidRPr="00BA2379">
        <w:rPr>
          <w:sz w:val="16"/>
        </w:rPr>
        <w:t xml:space="preserve">think that the way it is the </w:t>
      </w:r>
      <w:proofErr w:type="spellStart"/>
      <w:r w:rsidRPr="00BA2379">
        <w:rPr>
          <w:sz w:val="16"/>
        </w:rPr>
        <w:t>the</w:t>
      </w:r>
      <w:proofErr w:type="spellEnd"/>
      <w:r w:rsidRPr="00BA2379">
        <w:rPr>
          <w:sz w:val="16"/>
        </w:rPr>
        <w:t xml:space="preserve"> debate that happened yesterday did not put anybody into corners. I couldn't get out of it. As I said, most of the divisiveness was over auto pay for this. It was over food stamps was over. The sideboards on conservation </w:t>
      </w:r>
      <w:proofErr w:type="gramStart"/>
      <w:r w:rsidRPr="00BA2379">
        <w:rPr>
          <w:sz w:val="16"/>
        </w:rPr>
        <w:t>was</w:t>
      </w:r>
      <w:proofErr w:type="gramEnd"/>
      <w:r w:rsidRPr="00BA2379">
        <w:rPr>
          <w:sz w:val="16"/>
        </w:rPr>
        <w:t xml:space="preserve"> over the CCC. You know, those are things I think need to be worked out. Like I say, there was no divisiveness to speak of, on the farm staff that was in there, the title one, title two, title 11. Which are the things that farmers depend on? I didn't see a lot of devices out there. So, you know, it's, it's, </w:t>
      </w:r>
      <w:r w:rsidRPr="00BA2379">
        <w:rPr>
          <w:rStyle w:val="StyleUnderline"/>
        </w:rPr>
        <w:t xml:space="preserve">I'm </w:t>
      </w:r>
      <w:r w:rsidRPr="00BA2379">
        <w:rPr>
          <w:rStyle w:val="Emphasis"/>
        </w:rPr>
        <w:t>encouraged</w:t>
      </w:r>
      <w:r w:rsidRPr="00BA2379">
        <w:rPr>
          <w:rStyle w:val="StyleUnderline"/>
        </w:rPr>
        <w:t xml:space="preserve"> </w:t>
      </w:r>
      <w:r w:rsidRPr="00BA2379">
        <w:rPr>
          <w:rStyle w:val="Emphasis"/>
        </w:rPr>
        <w:t>and</w:t>
      </w:r>
      <w:r w:rsidRPr="00BA2379">
        <w:rPr>
          <w:rStyle w:val="StyleUnderline"/>
        </w:rPr>
        <w:t xml:space="preserve"> I'm going to do what I can to be a positive force to </w:t>
      </w:r>
      <w:r w:rsidRPr="00BA2379">
        <w:rPr>
          <w:rStyle w:val="Emphasis"/>
        </w:rPr>
        <w:t>get this thing done</w:t>
      </w:r>
      <w:r w:rsidRPr="00BA2379">
        <w:rPr>
          <w:rStyle w:val="StyleUnderline"/>
        </w:rPr>
        <w:t>.</w:t>
      </w:r>
    </w:p>
    <w:p w14:paraId="0638F944" w14:textId="1D20629D" w:rsidR="00EA3C95" w:rsidRDefault="00EA3C95" w:rsidP="00EA3C95">
      <w:pPr>
        <w:pStyle w:val="Heading3"/>
      </w:pPr>
      <w:r>
        <w:t>U</w:t>
      </w:r>
      <w:r w:rsidR="0024006C">
        <w:t>Q</w:t>
      </w:r>
      <w:r w:rsidR="00101B7B">
        <w:t xml:space="preserve"> - </w:t>
      </w:r>
      <w:r>
        <w:t>AT: Won’t Pass This Year</w:t>
      </w:r>
    </w:p>
    <w:p w14:paraId="2929953B" w14:textId="3366B4F5" w:rsidR="00EA3C95" w:rsidRDefault="00EA3C95" w:rsidP="00EA3C95">
      <w:pPr>
        <w:pStyle w:val="Heading4"/>
      </w:pPr>
      <w:r>
        <w:t xml:space="preserve">Even if delayed, it will still pass at </w:t>
      </w:r>
      <w:r>
        <w:rPr>
          <w:u w:val="single"/>
        </w:rPr>
        <w:t>some point</w:t>
      </w:r>
      <w:r>
        <w:t>.</w:t>
      </w:r>
    </w:p>
    <w:p w14:paraId="4D4EF603" w14:textId="0C78122F" w:rsidR="00EA3C95" w:rsidRPr="00EA3C95" w:rsidRDefault="00EA3C95" w:rsidP="00EA3C95">
      <w:r>
        <w:t xml:space="preserve">Mark </w:t>
      </w:r>
      <w:r w:rsidRPr="00EA3C95">
        <w:rPr>
          <w:rStyle w:val="Style13ptBold"/>
        </w:rPr>
        <w:t>Dorenkamp 5-7</w:t>
      </w:r>
      <w:r>
        <w:t>. "Nebraska Congressman confident farm bill gets done in 2024". Brownfield Ag News. 5-7-2024. https://www.brownfieldagnews.com/news/nebraska-congressman-confident-farm-bill-gets-done-in-2024/</w:t>
      </w:r>
    </w:p>
    <w:p w14:paraId="638E9CAF" w14:textId="77777777" w:rsidR="00EA3C95" w:rsidRPr="00EA3C95" w:rsidRDefault="00EA3C95" w:rsidP="00EA3C95">
      <w:pPr>
        <w:rPr>
          <w:sz w:val="16"/>
        </w:rPr>
      </w:pPr>
      <w:r w:rsidRPr="00EA3C95">
        <w:rPr>
          <w:rStyle w:val="StyleUnderline"/>
        </w:rPr>
        <w:t xml:space="preserve">A U.S. Congressman from Nebraska is </w:t>
      </w:r>
      <w:r w:rsidRPr="00EA3C95">
        <w:rPr>
          <w:rStyle w:val="Emphasis"/>
        </w:rPr>
        <w:t>confident</w:t>
      </w:r>
      <w:r w:rsidRPr="00EA3C95">
        <w:rPr>
          <w:rStyle w:val="StyleUnderline"/>
        </w:rPr>
        <w:t xml:space="preserve"> a </w:t>
      </w:r>
      <w:r w:rsidRPr="00EA3C95">
        <w:rPr>
          <w:rStyle w:val="Emphasis"/>
        </w:rPr>
        <w:t>new farm bill will get done this year</w:t>
      </w:r>
      <w:r w:rsidRPr="00EA3C95">
        <w:rPr>
          <w:sz w:val="16"/>
        </w:rPr>
        <w:t xml:space="preserve"> despite sharp criticism of the Senate framework.</w:t>
      </w:r>
    </w:p>
    <w:p w14:paraId="202D95B0" w14:textId="77777777" w:rsidR="00EA3C95" w:rsidRDefault="00EA3C95" w:rsidP="00EA3C95">
      <w:pPr>
        <w:rPr>
          <w:rStyle w:val="StyleUnderline"/>
        </w:rPr>
      </w:pPr>
      <w:r w:rsidRPr="00EA3C95">
        <w:rPr>
          <w:sz w:val="16"/>
        </w:rPr>
        <w:t xml:space="preserve">Republican Mike </w:t>
      </w:r>
      <w:r w:rsidRPr="00EA3C95">
        <w:rPr>
          <w:rStyle w:val="Emphasis"/>
        </w:rPr>
        <w:t>Flood</w:t>
      </w:r>
      <w:r w:rsidRPr="00EA3C95">
        <w:rPr>
          <w:sz w:val="16"/>
        </w:rPr>
        <w:t xml:space="preserve"> </w:t>
      </w:r>
      <w:r w:rsidRPr="00EA3C95">
        <w:rPr>
          <w:rStyle w:val="StyleUnderline"/>
        </w:rPr>
        <w:t>tells</w:t>
      </w:r>
      <w:r w:rsidRPr="00EA3C95">
        <w:rPr>
          <w:sz w:val="16"/>
        </w:rPr>
        <w:t xml:space="preserve"> </w:t>
      </w:r>
      <w:r w:rsidRPr="00EA3C95">
        <w:rPr>
          <w:rStyle w:val="StyleUnderline"/>
        </w:rPr>
        <w:t xml:space="preserve">Brownfield the </w:t>
      </w:r>
      <w:r w:rsidRPr="00EA3C95">
        <w:rPr>
          <w:rStyle w:val="Emphasis"/>
        </w:rPr>
        <w:t>legislation is picking</w:t>
      </w:r>
      <w:r w:rsidRPr="00EA3C95">
        <w:rPr>
          <w:rStyle w:val="StyleUnderline"/>
        </w:rPr>
        <w:t xml:space="preserve"> up </w:t>
      </w:r>
      <w:r w:rsidRPr="00EA3C95">
        <w:rPr>
          <w:rStyle w:val="Emphasis"/>
        </w:rPr>
        <w:t>momentum</w:t>
      </w:r>
      <w:r w:rsidRPr="00EA3C95">
        <w:rPr>
          <w:rStyle w:val="StyleUnderline"/>
        </w:rPr>
        <w:t xml:space="preserve"> with a </w:t>
      </w:r>
      <w:r w:rsidRPr="00EA3C95">
        <w:rPr>
          <w:rStyle w:val="Emphasis"/>
        </w:rPr>
        <w:t>likely</w:t>
      </w:r>
      <w:r w:rsidRPr="00EA3C95">
        <w:rPr>
          <w:rStyle w:val="StyleUnderline"/>
        </w:rPr>
        <w:t xml:space="preserve"> </w:t>
      </w:r>
      <w:r w:rsidRPr="00EA3C95">
        <w:rPr>
          <w:rStyle w:val="Emphasis"/>
        </w:rPr>
        <w:t>markup</w:t>
      </w:r>
      <w:r w:rsidRPr="00EA3C95">
        <w:rPr>
          <w:rStyle w:val="StyleUnderline"/>
        </w:rPr>
        <w:t xml:space="preserve"> in the House Ag Committee </w:t>
      </w:r>
      <w:r w:rsidRPr="00EA3C95">
        <w:rPr>
          <w:rStyle w:val="Emphasis"/>
        </w:rPr>
        <w:t>later this month</w:t>
      </w:r>
      <w:r w:rsidRPr="00EA3C95">
        <w:rPr>
          <w:rStyle w:val="StyleUnderline"/>
        </w:rPr>
        <w:t>.</w:t>
      </w:r>
    </w:p>
    <w:p w14:paraId="3AA53C9A" w14:textId="711DD2D1" w:rsidR="00EA3C95" w:rsidRDefault="00EA3C95" w:rsidP="00EA3C95">
      <w:pPr>
        <w:rPr>
          <w:rStyle w:val="Emphasis"/>
        </w:rPr>
      </w:pPr>
      <w:r w:rsidRPr="00EA3C95">
        <w:rPr>
          <w:sz w:val="16"/>
        </w:rPr>
        <w:t xml:space="preserve">“I </w:t>
      </w:r>
      <w:r w:rsidRPr="00EA3C95">
        <w:rPr>
          <w:rStyle w:val="StyleUnderline"/>
        </w:rPr>
        <w:t xml:space="preserve">know there’s a </w:t>
      </w:r>
      <w:r w:rsidRPr="00EA3C95">
        <w:rPr>
          <w:rStyle w:val="Emphasis"/>
        </w:rPr>
        <w:t>real chance</w:t>
      </w:r>
      <w:r w:rsidRPr="00EA3C95">
        <w:rPr>
          <w:rStyle w:val="StyleUnderline"/>
        </w:rPr>
        <w:t xml:space="preserve"> of a </w:t>
      </w:r>
      <w:r w:rsidRPr="00EA3C95">
        <w:rPr>
          <w:rStyle w:val="Emphasis"/>
        </w:rPr>
        <w:t>farm bill passing</w:t>
      </w:r>
      <w:r w:rsidRPr="00EA3C95">
        <w:rPr>
          <w:sz w:val="16"/>
        </w:rPr>
        <w:t xml:space="preserve"> </w:t>
      </w:r>
      <w:r w:rsidRPr="00EA3C95">
        <w:rPr>
          <w:rStyle w:val="StyleUnderline"/>
        </w:rPr>
        <w:t xml:space="preserve">because I’m hearing from other members that want to attach </w:t>
      </w:r>
      <w:r w:rsidRPr="00EA3C95">
        <w:rPr>
          <w:rStyle w:val="Emphasis"/>
        </w:rPr>
        <w:t>different legislation</w:t>
      </w:r>
      <w:r w:rsidRPr="00EA3C95">
        <w:rPr>
          <w:rStyle w:val="StyleUnderline"/>
        </w:rPr>
        <w:t xml:space="preserve"> to the </w:t>
      </w:r>
      <w:r w:rsidRPr="00EA3C95">
        <w:rPr>
          <w:rStyle w:val="Emphasis"/>
        </w:rPr>
        <w:t>farm bill</w:t>
      </w:r>
      <w:r w:rsidRPr="00EA3C95">
        <w:rPr>
          <w:sz w:val="16"/>
        </w:rPr>
        <w:t xml:space="preserve">, </w:t>
      </w:r>
      <w:r w:rsidRPr="00EA3C95">
        <w:rPr>
          <w:rStyle w:val="StyleUnderline"/>
        </w:rPr>
        <w:t xml:space="preserve">so there’s </w:t>
      </w:r>
      <w:r w:rsidRPr="00EA3C95">
        <w:rPr>
          <w:rStyle w:val="Emphasis"/>
        </w:rPr>
        <w:t>clearly a lot of optimism</w:t>
      </w:r>
      <w:r w:rsidRPr="00EA3C95">
        <w:rPr>
          <w:rStyle w:val="StyleUnderline"/>
        </w:rPr>
        <w:t xml:space="preserve"> that it’s </w:t>
      </w:r>
      <w:r w:rsidRPr="00EA3C95">
        <w:rPr>
          <w:rStyle w:val="Emphasis"/>
        </w:rPr>
        <w:t>going</w:t>
      </w:r>
      <w:r w:rsidRPr="00EA3C95">
        <w:rPr>
          <w:rStyle w:val="StyleUnderline"/>
        </w:rPr>
        <w:t xml:space="preserve"> to </w:t>
      </w:r>
      <w:r w:rsidRPr="00EA3C95">
        <w:rPr>
          <w:rStyle w:val="Emphasis"/>
        </w:rPr>
        <w:t>get across</w:t>
      </w:r>
      <w:r w:rsidRPr="00EA3C95">
        <w:rPr>
          <w:rStyle w:val="StyleUnderline"/>
        </w:rPr>
        <w:t xml:space="preserve"> the (</w:t>
      </w:r>
      <w:r w:rsidRPr="00EA3C95">
        <w:rPr>
          <w:rStyle w:val="Emphasis"/>
        </w:rPr>
        <w:t>finish</w:t>
      </w:r>
      <w:r w:rsidRPr="00EA3C95">
        <w:rPr>
          <w:rStyle w:val="StyleUnderline"/>
        </w:rPr>
        <w:t xml:space="preserve">) </w:t>
      </w:r>
      <w:r w:rsidRPr="00EA3C95">
        <w:rPr>
          <w:rStyle w:val="Emphasis"/>
        </w:rPr>
        <w:t>line</w:t>
      </w:r>
      <w:r w:rsidRPr="00EA3C95">
        <w:rPr>
          <w:sz w:val="16"/>
        </w:rPr>
        <w:t xml:space="preserve">. </w:t>
      </w:r>
      <w:r w:rsidRPr="00EA3C95">
        <w:rPr>
          <w:rStyle w:val="Emphasis"/>
        </w:rPr>
        <w:t>Whether that happens before the election or in the lame duck session, I don’t know.”</w:t>
      </w:r>
    </w:p>
    <w:p w14:paraId="7FF00AD2" w14:textId="7889120C" w:rsidR="00EA3C95" w:rsidRPr="00EA3C95" w:rsidRDefault="00EA3C95" w:rsidP="00EA3C95">
      <w:pPr>
        <w:rPr>
          <w:sz w:val="16"/>
        </w:rPr>
      </w:pPr>
      <w:r w:rsidRPr="00EA3C95">
        <w:rPr>
          <w:sz w:val="16"/>
        </w:rPr>
        <w:t>He says he believes farm bill negotiations will be driven by the House and suggests the Senate version won’t pass the Senate.</w:t>
      </w:r>
    </w:p>
    <w:p w14:paraId="2CF3D447" w14:textId="5A6F3D21" w:rsidR="00EA3C95" w:rsidRPr="00EA3C95" w:rsidRDefault="00EA3C95" w:rsidP="00EA3C95">
      <w:pPr>
        <w:rPr>
          <w:sz w:val="16"/>
        </w:rPr>
      </w:pPr>
      <w:r w:rsidRPr="00EA3C95">
        <w:rPr>
          <w:sz w:val="16"/>
        </w:rPr>
        <w:t>“The House bill is a dream, it’s wonderful. And the Senate version is a disaster.”</w:t>
      </w:r>
    </w:p>
    <w:p w14:paraId="060424DE" w14:textId="65AA89A4" w:rsidR="00EA3C95" w:rsidRPr="00EA3C95" w:rsidRDefault="00EA3C95" w:rsidP="00EA3C95">
      <w:r w:rsidRPr="00EA3C95">
        <w:rPr>
          <w:sz w:val="16"/>
        </w:rPr>
        <w:t>Flood says he farm bill priorities are protecting crop insurance, keeping conservation voluntary, and investing in ag research.</w:t>
      </w:r>
    </w:p>
    <w:p w14:paraId="54EF097B" w14:textId="088AB02C" w:rsidR="00DF26D4" w:rsidRDefault="00DF26D4" w:rsidP="00DF26D4">
      <w:pPr>
        <w:pStyle w:val="Heading3"/>
      </w:pPr>
      <w:r>
        <w:t>U</w:t>
      </w:r>
      <w:r w:rsidR="0024006C">
        <w:t>Q</w:t>
      </w:r>
      <w:r w:rsidR="00101B7B">
        <w:t xml:space="preserve"> - </w:t>
      </w:r>
      <w:r>
        <w:t>Biden PC Key</w:t>
      </w:r>
    </w:p>
    <w:p w14:paraId="714B91F1" w14:textId="77777777" w:rsidR="00DF26D4" w:rsidRDefault="00DF26D4" w:rsidP="00DF26D4">
      <w:pPr>
        <w:pStyle w:val="Heading4"/>
      </w:pPr>
      <w:r>
        <w:t xml:space="preserve">Presidential leadership is key to get </w:t>
      </w:r>
      <w:r w:rsidRPr="00781328">
        <w:rPr>
          <w:u w:val="single"/>
        </w:rPr>
        <w:t>crucial priorities</w:t>
      </w:r>
      <w:r>
        <w:t xml:space="preserve"> into the farm bill. </w:t>
      </w:r>
    </w:p>
    <w:p w14:paraId="7B2AB7B8" w14:textId="77777777" w:rsidR="00DF26D4" w:rsidRPr="004C748A" w:rsidRDefault="00DF26D4" w:rsidP="00DF26D4">
      <w:r>
        <w:t xml:space="preserve">Jim </w:t>
      </w:r>
      <w:proofErr w:type="spellStart"/>
      <w:r w:rsidRPr="004C748A">
        <w:rPr>
          <w:rStyle w:val="Style13ptBold"/>
        </w:rPr>
        <w:t>Wiesemeyer</w:t>
      </w:r>
      <w:proofErr w:type="spellEnd"/>
      <w:r w:rsidRPr="004C748A">
        <w:rPr>
          <w:rStyle w:val="Style13ptBold"/>
        </w:rPr>
        <w:t xml:space="preserve"> </w:t>
      </w:r>
      <w:r>
        <w:rPr>
          <w:rStyle w:val="Style13ptBold"/>
        </w:rPr>
        <w:t>23</w:t>
      </w:r>
      <w:r>
        <w:t xml:space="preserve">. Washington analyst for Pro Farmer, previously a Washington editor with Doane’s Agricultural Report and Washington editor and managing editor of the Washington </w:t>
      </w:r>
      <w:proofErr w:type="spellStart"/>
      <w:r>
        <w:t>Farmletter</w:t>
      </w:r>
      <w:proofErr w:type="spellEnd"/>
      <w:r>
        <w:t>.  "Lawmakers Meet with Biden to Discuss Farm Bill 2023". Drovers. 5-11-2023. https://www.drovers.com/news/ag-policy/lawmakers-meet-biden-discuss-farm-bill-2023</w:t>
      </w:r>
    </w:p>
    <w:p w14:paraId="30D700B6" w14:textId="77777777" w:rsidR="00DF26D4" w:rsidRPr="00CD4B68" w:rsidRDefault="00DF26D4" w:rsidP="00DF26D4">
      <w:pPr>
        <w:rPr>
          <w:sz w:val="16"/>
        </w:rPr>
      </w:pPr>
      <w:r w:rsidRPr="00CD4B68">
        <w:rPr>
          <w:sz w:val="16"/>
        </w:rPr>
        <w:t xml:space="preserve">President </w:t>
      </w:r>
      <w:r w:rsidRPr="00077207">
        <w:rPr>
          <w:rStyle w:val="Emphasis"/>
        </w:rPr>
        <w:t>Biden</w:t>
      </w:r>
      <w:r w:rsidRPr="00CD4B68">
        <w:rPr>
          <w:sz w:val="16"/>
        </w:rPr>
        <w:t xml:space="preserve"> </w:t>
      </w:r>
      <w:r w:rsidRPr="00077207">
        <w:rPr>
          <w:rStyle w:val="StyleUnderline"/>
        </w:rPr>
        <w:t xml:space="preserve">invited a </w:t>
      </w:r>
      <w:r w:rsidRPr="00CD4B68">
        <w:rPr>
          <w:rStyle w:val="Emphasis"/>
        </w:rPr>
        <w:t>bipartisan</w:t>
      </w:r>
      <w:r w:rsidRPr="00077207">
        <w:rPr>
          <w:rStyle w:val="StyleUnderline"/>
        </w:rPr>
        <w:t xml:space="preserve"> group of </w:t>
      </w:r>
      <w:r w:rsidRPr="00CD4B68">
        <w:rPr>
          <w:rStyle w:val="Emphasis"/>
        </w:rPr>
        <w:t>lawmakers</w:t>
      </w:r>
      <w:r w:rsidRPr="00077207">
        <w:rPr>
          <w:rStyle w:val="StyleUnderline"/>
        </w:rPr>
        <w:t xml:space="preserve"> to the White House</w:t>
      </w:r>
      <w:r w:rsidRPr="00CD4B68">
        <w:rPr>
          <w:sz w:val="16"/>
        </w:rPr>
        <w:t xml:space="preserve"> this afternoon</w:t>
      </w:r>
      <w:r w:rsidRPr="00077207">
        <w:rPr>
          <w:rStyle w:val="StyleUnderline"/>
        </w:rPr>
        <w:t xml:space="preserve"> to </w:t>
      </w:r>
      <w:r w:rsidRPr="00077207">
        <w:rPr>
          <w:rStyle w:val="Emphasis"/>
        </w:rPr>
        <w:t>discuss</w:t>
      </w:r>
      <w:r w:rsidRPr="00CD4B68">
        <w:rPr>
          <w:sz w:val="16"/>
        </w:rPr>
        <w:t xml:space="preserve"> </w:t>
      </w:r>
      <w:r w:rsidRPr="00077207">
        <w:rPr>
          <w:rStyle w:val="StyleUnderline"/>
        </w:rPr>
        <w:t xml:space="preserve">the upcoming </w:t>
      </w:r>
      <w:r w:rsidRPr="00077207">
        <w:rPr>
          <w:rStyle w:val="Emphasis"/>
        </w:rPr>
        <w:t>farm bill reauthorization</w:t>
      </w:r>
      <w:r w:rsidRPr="00CD4B68">
        <w:rPr>
          <w:sz w:val="16"/>
        </w:rPr>
        <w:t xml:space="preserve">. Invitees include Rep. G.T. Thompson (R-Pa.), Sen. John </w:t>
      </w:r>
      <w:proofErr w:type="spellStart"/>
      <w:r w:rsidRPr="00CD4B68">
        <w:rPr>
          <w:sz w:val="16"/>
        </w:rPr>
        <w:t>Boozman</w:t>
      </w:r>
      <w:proofErr w:type="spellEnd"/>
      <w:r w:rsidRPr="00CD4B68">
        <w:rPr>
          <w:sz w:val="16"/>
        </w:rPr>
        <w:t xml:space="preserve"> (R-Ark.), Sen. Debbie Stabenow (D-Mich.), Rep. David Scott (D-Ga.), and USDA Secretary Tom Vilsack.</w:t>
      </w:r>
    </w:p>
    <w:p w14:paraId="43430B20" w14:textId="77777777" w:rsidR="00DF26D4" w:rsidRPr="00CD4B68" w:rsidRDefault="00DF26D4" w:rsidP="00DF26D4">
      <w:pPr>
        <w:rPr>
          <w:sz w:val="16"/>
        </w:rPr>
      </w:pPr>
      <w:r w:rsidRPr="00CD4B68">
        <w:rPr>
          <w:sz w:val="16"/>
        </w:rPr>
        <w:t>Stabenow labeled the session as a chance to “have a broader discussion about the farm bill and all the implications for it,” and that it will show “we are working together in a bipartisan way.” She also noted it was a chance for both sides to share their priorities for the bill.</w:t>
      </w:r>
    </w:p>
    <w:p w14:paraId="7E0EAFA0" w14:textId="77777777" w:rsidR="00DF26D4" w:rsidRPr="00CD4B68" w:rsidRDefault="00DF26D4" w:rsidP="00DF26D4">
      <w:pPr>
        <w:rPr>
          <w:rStyle w:val="StyleUnderline"/>
        </w:rPr>
      </w:pPr>
      <w:r w:rsidRPr="00CD4B68">
        <w:rPr>
          <w:rStyle w:val="StyleUnderline"/>
        </w:rPr>
        <w:t>Thompson</w:t>
      </w:r>
      <w:r w:rsidRPr="00CD4B68">
        <w:rPr>
          <w:sz w:val="16"/>
        </w:rPr>
        <w:t xml:space="preserve"> </w:t>
      </w:r>
      <w:r w:rsidRPr="004C748A">
        <w:rPr>
          <w:rStyle w:val="StyleUnderline"/>
        </w:rPr>
        <w:t>signaled he wants to hear a “</w:t>
      </w:r>
      <w:r w:rsidRPr="00CD4B68">
        <w:rPr>
          <w:rStyle w:val="Emphasis"/>
        </w:rPr>
        <w:t>commitment from</w:t>
      </w:r>
      <w:r w:rsidRPr="00CD4B68">
        <w:t xml:space="preserve"> </w:t>
      </w:r>
      <w:r w:rsidRPr="00CD4B68">
        <w:rPr>
          <w:sz w:val="16"/>
          <w:szCs w:val="16"/>
        </w:rPr>
        <w:t>everyone including</w:t>
      </w:r>
      <w:r w:rsidRPr="00CD4B68">
        <w:t xml:space="preserve"> </w:t>
      </w:r>
      <w:r w:rsidRPr="004C748A">
        <w:rPr>
          <w:rStyle w:val="Emphasis"/>
        </w:rPr>
        <w:t>the president</w:t>
      </w:r>
      <w:r w:rsidRPr="00CD4B68">
        <w:rPr>
          <w:sz w:val="16"/>
        </w:rPr>
        <w:t xml:space="preserve"> </w:t>
      </w:r>
      <w:r w:rsidRPr="004C748A">
        <w:rPr>
          <w:rStyle w:val="StyleUnderline"/>
        </w:rPr>
        <w:t xml:space="preserve">that we will </w:t>
      </w:r>
      <w:r w:rsidRPr="004C748A">
        <w:rPr>
          <w:rStyle w:val="Emphasis"/>
        </w:rPr>
        <w:t>get this done</w:t>
      </w:r>
      <w:r w:rsidRPr="00CD4B68">
        <w:rPr>
          <w:sz w:val="16"/>
        </w:rPr>
        <w:t xml:space="preserve"> and done </w:t>
      </w:r>
      <w:r w:rsidRPr="00CD4B68">
        <w:rPr>
          <w:rStyle w:val="StyleUnderline"/>
        </w:rPr>
        <w:t xml:space="preserve">in the manner I've been speaking about. </w:t>
      </w:r>
      <w:r w:rsidRPr="00CD4B68">
        <w:rPr>
          <w:rStyle w:val="Emphasis"/>
        </w:rPr>
        <w:t>Bipartisan</w:t>
      </w:r>
      <w:r w:rsidRPr="00CD4B68">
        <w:rPr>
          <w:rStyle w:val="StyleUnderline"/>
        </w:rPr>
        <w:t xml:space="preserve">, </w:t>
      </w:r>
      <w:r w:rsidRPr="00CD4B68">
        <w:rPr>
          <w:rStyle w:val="Emphasis"/>
        </w:rPr>
        <w:t>bicameral</w:t>
      </w:r>
      <w:r w:rsidRPr="00CD4B68">
        <w:rPr>
          <w:rStyle w:val="StyleUnderline"/>
        </w:rPr>
        <w:t xml:space="preserve">, </w:t>
      </w:r>
      <w:r w:rsidRPr="00CD4B68">
        <w:rPr>
          <w:rStyle w:val="Emphasis"/>
        </w:rPr>
        <w:t>on time</w:t>
      </w:r>
      <w:r w:rsidRPr="00CD4B68">
        <w:rPr>
          <w:rStyle w:val="StyleUnderline"/>
        </w:rPr>
        <w:t xml:space="preserve"> and </w:t>
      </w:r>
      <w:r w:rsidRPr="00CD4B68">
        <w:rPr>
          <w:rStyle w:val="Emphasis"/>
        </w:rPr>
        <w:t>highly effective</w:t>
      </w:r>
      <w:r w:rsidRPr="00CD4B68">
        <w:rPr>
          <w:rStyle w:val="StyleUnderline"/>
        </w:rPr>
        <w:t>."</w:t>
      </w:r>
    </w:p>
    <w:p w14:paraId="147487A3" w14:textId="77777777" w:rsidR="00DF26D4" w:rsidRPr="00CD4B68" w:rsidRDefault="00DF26D4" w:rsidP="00DF26D4">
      <w:pPr>
        <w:rPr>
          <w:sz w:val="16"/>
        </w:rPr>
      </w:pPr>
      <w:proofErr w:type="spellStart"/>
      <w:r w:rsidRPr="00CD4B68">
        <w:rPr>
          <w:sz w:val="16"/>
        </w:rPr>
        <w:t>Boozman</w:t>
      </w:r>
      <w:proofErr w:type="spellEnd"/>
      <w:r w:rsidRPr="00CD4B68">
        <w:rPr>
          <w:sz w:val="16"/>
        </w:rPr>
        <w:t xml:space="preserve"> said </w:t>
      </w:r>
      <w:r w:rsidRPr="00CD4B68">
        <w:rPr>
          <w:rStyle w:val="StyleUnderline"/>
        </w:rPr>
        <w:t>the session is a “step in the right direction”</w:t>
      </w:r>
      <w:r w:rsidRPr="00CD4B68">
        <w:rPr>
          <w:sz w:val="16"/>
        </w:rPr>
        <w:t xml:space="preserve"> and he wants to see the discussion focus on “the fastest path forward” for the omnibus legislation.</w:t>
      </w:r>
    </w:p>
    <w:p w14:paraId="55842B17" w14:textId="77777777" w:rsidR="00DF26D4" w:rsidRPr="00CD4B68" w:rsidRDefault="00DF26D4" w:rsidP="00DF26D4">
      <w:pPr>
        <w:rPr>
          <w:sz w:val="16"/>
        </w:rPr>
      </w:pPr>
      <w:r w:rsidRPr="00CD4B68">
        <w:rPr>
          <w:sz w:val="16"/>
        </w:rPr>
        <w:t>Farm Bill Meeting Perspective</w:t>
      </w:r>
    </w:p>
    <w:p w14:paraId="4A75F802" w14:textId="77777777" w:rsidR="00DF26D4" w:rsidRDefault="00DF26D4" w:rsidP="00DF26D4">
      <w:pPr>
        <w:rPr>
          <w:rStyle w:val="StyleUnderline"/>
        </w:rPr>
      </w:pPr>
      <w:r w:rsidRPr="004C748A">
        <w:rPr>
          <w:rStyle w:val="StyleUnderline"/>
        </w:rPr>
        <w:t xml:space="preserve">It’s </w:t>
      </w:r>
      <w:r w:rsidRPr="004C748A">
        <w:rPr>
          <w:rStyle w:val="Emphasis"/>
        </w:rPr>
        <w:t>always good</w:t>
      </w:r>
      <w:r w:rsidRPr="004C748A">
        <w:rPr>
          <w:rStyle w:val="StyleUnderline"/>
        </w:rPr>
        <w:t xml:space="preserve"> to </w:t>
      </w:r>
      <w:r w:rsidRPr="004C748A">
        <w:rPr>
          <w:rStyle w:val="Emphasis"/>
        </w:rPr>
        <w:t>have</w:t>
      </w:r>
      <w:r w:rsidRPr="004C748A">
        <w:rPr>
          <w:rStyle w:val="StyleUnderline"/>
        </w:rPr>
        <w:t xml:space="preserve"> a </w:t>
      </w:r>
      <w:r w:rsidRPr="004C748A">
        <w:rPr>
          <w:rStyle w:val="Emphasis"/>
          <w:sz w:val="28"/>
          <w:szCs w:val="28"/>
        </w:rPr>
        <w:t>president’s attention</w:t>
      </w:r>
      <w:r w:rsidRPr="004C748A">
        <w:rPr>
          <w:rStyle w:val="StyleUnderline"/>
          <w:sz w:val="28"/>
          <w:szCs w:val="28"/>
        </w:rPr>
        <w:t xml:space="preserve"> </w:t>
      </w:r>
      <w:r w:rsidRPr="004C748A">
        <w:rPr>
          <w:rStyle w:val="StyleUnderline"/>
        </w:rPr>
        <w:t>on a</w:t>
      </w:r>
      <w:r w:rsidRPr="00CD4B68">
        <w:rPr>
          <w:sz w:val="16"/>
        </w:rPr>
        <w:t xml:space="preserve"> big </w:t>
      </w:r>
      <w:r w:rsidRPr="004C748A">
        <w:rPr>
          <w:rStyle w:val="Emphasis"/>
        </w:rPr>
        <w:t>topic</w:t>
      </w:r>
      <w:r w:rsidRPr="00CD4B68">
        <w:rPr>
          <w:sz w:val="16"/>
        </w:rPr>
        <w:t xml:space="preserve"> </w:t>
      </w:r>
      <w:r w:rsidRPr="004C748A">
        <w:rPr>
          <w:rStyle w:val="StyleUnderline"/>
        </w:rPr>
        <w:t xml:space="preserve">like the </w:t>
      </w:r>
      <w:r w:rsidRPr="004C748A">
        <w:rPr>
          <w:rStyle w:val="Emphasis"/>
        </w:rPr>
        <w:t>farm bill</w:t>
      </w:r>
      <w:r w:rsidRPr="00CD4B68">
        <w:rPr>
          <w:sz w:val="16"/>
        </w:rPr>
        <w:t xml:space="preserve">. </w:t>
      </w:r>
      <w:r w:rsidRPr="004C748A">
        <w:rPr>
          <w:rStyle w:val="StyleUnderline"/>
        </w:rPr>
        <w:t>It will be interesting to see if Biden/Vilsack detail any must-haves in a new farm bill.</w:t>
      </w:r>
    </w:p>
    <w:p w14:paraId="2AB838B9" w14:textId="77777777" w:rsidR="00DF26D4" w:rsidRPr="00CD4B68" w:rsidRDefault="00DF26D4" w:rsidP="00DF26D4">
      <w:pPr>
        <w:rPr>
          <w:sz w:val="16"/>
        </w:rPr>
      </w:pPr>
      <w:r w:rsidRPr="00CD4B68">
        <w:rPr>
          <w:sz w:val="16"/>
        </w:rPr>
        <w:t>Food stamp funding and implementation flexibility, conservation and climate-smart programs are key possible administration topics.</w:t>
      </w:r>
    </w:p>
    <w:p w14:paraId="7864DC6F" w14:textId="77777777" w:rsidR="00DF26D4" w:rsidRPr="004C748A" w:rsidRDefault="00DF26D4" w:rsidP="00DF26D4">
      <w:r w:rsidRPr="00CD4B68">
        <w:rPr>
          <w:sz w:val="16"/>
        </w:rPr>
        <w:t xml:space="preserve">History has a lot of examples of how some </w:t>
      </w:r>
      <w:r w:rsidRPr="004C748A">
        <w:rPr>
          <w:rStyle w:val="Emphasis"/>
        </w:rPr>
        <w:t>White House officials wanted</w:t>
      </w:r>
      <w:r w:rsidRPr="00CD4B68">
        <w:rPr>
          <w:sz w:val="16"/>
        </w:rPr>
        <w:t xml:space="preserve"> </w:t>
      </w:r>
      <w:r w:rsidRPr="00CD4B68">
        <w:rPr>
          <w:rStyle w:val="StyleUnderline"/>
        </w:rPr>
        <w:t>to take a more active role in a farm bill only to find that lawmakers write it</w:t>
      </w:r>
      <w:r w:rsidRPr="00CD4B68">
        <w:rPr>
          <w:sz w:val="16"/>
        </w:rPr>
        <w:t xml:space="preserve">, not the executive branch. </w:t>
      </w:r>
      <w:r w:rsidRPr="00CD4B68">
        <w:rPr>
          <w:rStyle w:val="Emphasis"/>
        </w:rPr>
        <w:t>However</w:t>
      </w:r>
      <w:r w:rsidRPr="00CD4B68">
        <w:rPr>
          <w:sz w:val="16"/>
        </w:rPr>
        <w:t xml:space="preserve">, </w:t>
      </w:r>
      <w:r w:rsidRPr="00CD4B68">
        <w:rPr>
          <w:rStyle w:val="StyleUnderline"/>
        </w:rPr>
        <w:t xml:space="preserve">a </w:t>
      </w:r>
      <w:r w:rsidRPr="00CD4B68">
        <w:rPr>
          <w:rStyle w:val="Emphasis"/>
        </w:rPr>
        <w:t>president</w:t>
      </w:r>
      <w:r w:rsidRPr="00CD4B68">
        <w:rPr>
          <w:rStyle w:val="StyleUnderline"/>
        </w:rPr>
        <w:t xml:space="preserve"> must </w:t>
      </w:r>
      <w:r w:rsidRPr="00CD4B68">
        <w:rPr>
          <w:rStyle w:val="Emphasis"/>
        </w:rPr>
        <w:t>sign the</w:t>
      </w:r>
      <w:r w:rsidRPr="00CD4B68">
        <w:rPr>
          <w:sz w:val="16"/>
        </w:rPr>
        <w:t xml:space="preserve"> omnibus </w:t>
      </w:r>
      <w:r w:rsidRPr="00CD4B68">
        <w:rPr>
          <w:rStyle w:val="Emphasis"/>
        </w:rPr>
        <w:t>bill</w:t>
      </w:r>
      <w:r w:rsidRPr="00CD4B68">
        <w:rPr>
          <w:sz w:val="16"/>
        </w:rPr>
        <w:t xml:space="preserve"> and if it is vetoed, override votes are needed--a situation that has occurred before.</w:t>
      </w:r>
    </w:p>
    <w:p w14:paraId="50697640" w14:textId="1CA39B2C" w:rsidR="00DF26D4" w:rsidRPr="00AF50A7" w:rsidRDefault="00AF50A7" w:rsidP="00DF26D4">
      <w:pPr>
        <w:pStyle w:val="Heading4"/>
      </w:pPr>
      <w:r>
        <w:t xml:space="preserve">Uniquely, his leadership can </w:t>
      </w:r>
      <w:r>
        <w:rPr>
          <w:u w:val="single"/>
        </w:rPr>
        <w:t>push forward</w:t>
      </w:r>
      <w:r>
        <w:t xml:space="preserve"> negotiations</w:t>
      </w:r>
      <w:r w:rsidR="00417DA8">
        <w:t xml:space="preserve">. </w:t>
      </w:r>
    </w:p>
    <w:p w14:paraId="78EA4CB0" w14:textId="77777777" w:rsidR="00DF26D4" w:rsidRPr="00FF492A" w:rsidRDefault="00DF26D4" w:rsidP="00DF26D4">
      <w:r>
        <w:t xml:space="preserve">Ellyn </w:t>
      </w:r>
      <w:r w:rsidRPr="00FF492A">
        <w:rPr>
          <w:rStyle w:val="Style13ptBold"/>
        </w:rPr>
        <w:t xml:space="preserve">Ferguson </w:t>
      </w:r>
      <w:r>
        <w:rPr>
          <w:rStyle w:val="Style13ptBold"/>
        </w:rPr>
        <w:t>23</w:t>
      </w:r>
      <w:r>
        <w:t xml:space="preserve">. Reports on agriculture and food issues for CQ Roll </w:t>
      </w:r>
      <w:proofErr w:type="gramStart"/>
      <w:r>
        <w:t>Call, and</w:t>
      </w:r>
      <w:proofErr w:type="gramEnd"/>
      <w:r>
        <w:t xml:space="preserve"> has reported from Washington. For nearly 20 years she worked as a Washington-based reporter for Gannett covering the overhaul of federal welfare programs and the writing of several farm policy bills, including the 1996 overhaul. Member of the North American Agricultural Journalists and the National Press Club, former president of the Regional Reporters Association, and holds a degree from the University of Florida in Journalism. "Biden, Agriculture committee leaders to discuss farm bill goals". Roll Call. 5-10-2023. https://rollcall.com/2023/05/10/biden-agriculture-committee-leaders-to-discuss-farm-bill-goals/</w:t>
      </w:r>
    </w:p>
    <w:p w14:paraId="4F8CFB2A" w14:textId="77777777" w:rsidR="00DF26D4" w:rsidRDefault="00DF26D4" w:rsidP="00DF26D4">
      <w:pPr>
        <w:rPr>
          <w:rStyle w:val="StyleUnderline"/>
        </w:rPr>
      </w:pPr>
      <w:r w:rsidRPr="004200E0">
        <w:rPr>
          <w:rStyle w:val="StyleUnderline"/>
        </w:rPr>
        <w:t>The top four farm bill writers and</w:t>
      </w:r>
      <w:r w:rsidRPr="00C1422E">
        <w:rPr>
          <w:sz w:val="16"/>
        </w:rPr>
        <w:t xml:space="preserve"> President Joe </w:t>
      </w:r>
      <w:r w:rsidRPr="004200E0">
        <w:rPr>
          <w:rStyle w:val="Emphasis"/>
        </w:rPr>
        <w:t>Biden</w:t>
      </w:r>
      <w:r w:rsidRPr="00C1422E">
        <w:rPr>
          <w:sz w:val="16"/>
        </w:rPr>
        <w:t xml:space="preserve"> </w:t>
      </w:r>
      <w:r w:rsidRPr="004200E0">
        <w:rPr>
          <w:rStyle w:val="StyleUnderline"/>
        </w:rPr>
        <w:t>will meet</w:t>
      </w:r>
      <w:r w:rsidRPr="00C1422E">
        <w:rPr>
          <w:sz w:val="16"/>
        </w:rPr>
        <w:t xml:space="preserve"> Thursday </w:t>
      </w:r>
      <w:r w:rsidRPr="004200E0">
        <w:rPr>
          <w:rStyle w:val="StyleUnderline"/>
        </w:rPr>
        <w:t xml:space="preserve">to discuss the legislation amid concerns that an impasse in debt ceiling negotiations between the White House and House Republicans could </w:t>
      </w:r>
      <w:r w:rsidRPr="004200E0">
        <w:rPr>
          <w:rStyle w:val="Emphasis"/>
        </w:rPr>
        <w:t>slow progress</w:t>
      </w:r>
      <w:r w:rsidRPr="004200E0">
        <w:rPr>
          <w:rStyle w:val="StyleUnderline"/>
        </w:rPr>
        <w:t xml:space="preserve"> on the wide-ranging policy bill for </w:t>
      </w:r>
      <w:r w:rsidRPr="004200E0">
        <w:rPr>
          <w:rStyle w:val="Emphasis"/>
        </w:rPr>
        <w:t>agriculture</w:t>
      </w:r>
      <w:r w:rsidRPr="004200E0">
        <w:rPr>
          <w:rStyle w:val="StyleUnderline"/>
        </w:rPr>
        <w:t>.</w:t>
      </w:r>
    </w:p>
    <w:p w14:paraId="6E8C6494" w14:textId="77777777" w:rsidR="00DF26D4" w:rsidRPr="00C1422E" w:rsidRDefault="00DF26D4" w:rsidP="00DF26D4">
      <w:pPr>
        <w:rPr>
          <w:sz w:val="16"/>
        </w:rPr>
      </w:pPr>
      <w:r w:rsidRPr="00C1422E">
        <w:rPr>
          <w:sz w:val="16"/>
        </w:rPr>
        <w:t xml:space="preserve">Uncertainty over the debt ceiling led House Armed Services Chairman Mike D. Rogers, R-Ala., on Tuesday to indefinitely delay a markup of the fiscal 2024 defense authorization bill. Subcommittees had planned to mark up their sections of the bill Thursday and Friday. </w:t>
      </w:r>
    </w:p>
    <w:p w14:paraId="1AFB784E" w14:textId="77777777" w:rsidR="00DF26D4" w:rsidRPr="00C1422E" w:rsidRDefault="00DF26D4" w:rsidP="00DF26D4">
      <w:pPr>
        <w:rPr>
          <w:sz w:val="16"/>
        </w:rPr>
      </w:pPr>
      <w:r w:rsidRPr="00C1422E">
        <w:rPr>
          <w:sz w:val="16"/>
        </w:rPr>
        <w:t xml:space="preserve">House Agriculture Chairman Glenn “GT” Thompson, R-Pa., and ranking member David Scott, D-Ga., and Senate Agriculture Chairwoman Debbie Stabenow, D-Mich., and ranking member John </w:t>
      </w:r>
      <w:proofErr w:type="spellStart"/>
      <w:r w:rsidRPr="00C1422E">
        <w:rPr>
          <w:sz w:val="16"/>
        </w:rPr>
        <w:t>Boozman</w:t>
      </w:r>
      <w:proofErr w:type="spellEnd"/>
      <w:r w:rsidRPr="00C1422E">
        <w:rPr>
          <w:sz w:val="16"/>
        </w:rPr>
        <w:t>, R-Ark., are scheduled to attend the White House discussion.</w:t>
      </w:r>
    </w:p>
    <w:p w14:paraId="3C430999" w14:textId="77777777" w:rsidR="00DF26D4" w:rsidRDefault="00DF26D4" w:rsidP="00DF26D4">
      <w:pPr>
        <w:rPr>
          <w:rStyle w:val="StyleUnderline"/>
        </w:rPr>
      </w:pPr>
      <w:r w:rsidRPr="00C1422E">
        <w:rPr>
          <w:rStyle w:val="StyleUnderline"/>
        </w:rPr>
        <w:t>Stabenow said the main goal of the meeting of the “four corners,” as the committee leaders are called, is to “have a broader discussion about the farm bill and all the implications for it.”</w:t>
      </w:r>
    </w:p>
    <w:p w14:paraId="72D41470" w14:textId="77777777" w:rsidR="00DF26D4" w:rsidRPr="00C1422E" w:rsidRDefault="00DF26D4" w:rsidP="00DF26D4">
      <w:pPr>
        <w:rPr>
          <w:sz w:val="16"/>
        </w:rPr>
      </w:pPr>
      <w:r w:rsidRPr="00C1422E">
        <w:rPr>
          <w:sz w:val="16"/>
        </w:rPr>
        <w:t>The discussions will “demonstrate we are working together in a bipartisan way,” Stabenow said.</w:t>
      </w:r>
    </w:p>
    <w:p w14:paraId="4D20EF11" w14:textId="77777777" w:rsidR="00DF26D4" w:rsidRPr="00C1422E" w:rsidRDefault="00DF26D4" w:rsidP="00DF26D4">
      <w:pPr>
        <w:rPr>
          <w:sz w:val="16"/>
        </w:rPr>
      </w:pPr>
      <w:r w:rsidRPr="00C1422E">
        <w:rPr>
          <w:sz w:val="16"/>
        </w:rPr>
        <w:t>“</w:t>
      </w:r>
      <w:r w:rsidRPr="00C1422E">
        <w:rPr>
          <w:rStyle w:val="StyleUnderline"/>
        </w:rPr>
        <w:t xml:space="preserve">We’re </w:t>
      </w:r>
      <w:r w:rsidRPr="00C1422E">
        <w:rPr>
          <w:rStyle w:val="Emphasis"/>
        </w:rPr>
        <w:t>interested</w:t>
      </w:r>
      <w:r w:rsidRPr="00C1422E">
        <w:rPr>
          <w:rStyle w:val="StyleUnderline"/>
        </w:rPr>
        <w:t xml:space="preserve"> in </w:t>
      </w:r>
      <w:r w:rsidRPr="00C1422E">
        <w:rPr>
          <w:rStyle w:val="Emphasis"/>
        </w:rPr>
        <w:t>hearing</w:t>
      </w:r>
      <w:r w:rsidRPr="00C1422E">
        <w:rPr>
          <w:rStyle w:val="StyleUnderline"/>
        </w:rPr>
        <w:t xml:space="preserve"> the </w:t>
      </w:r>
      <w:r w:rsidRPr="00C1422E">
        <w:rPr>
          <w:rStyle w:val="Emphasis"/>
        </w:rPr>
        <w:t>president’s priorities</w:t>
      </w:r>
      <w:r w:rsidRPr="00C1422E">
        <w:rPr>
          <w:sz w:val="16"/>
        </w:rPr>
        <w:t xml:space="preserve">. </w:t>
      </w:r>
      <w:r w:rsidRPr="00C1422E">
        <w:rPr>
          <w:rStyle w:val="Emphasis"/>
          <w:sz w:val="28"/>
          <w:szCs w:val="28"/>
        </w:rPr>
        <w:t>He’s interested in hearing our priorities</w:t>
      </w:r>
      <w:r w:rsidRPr="00C1422E">
        <w:rPr>
          <w:sz w:val="16"/>
        </w:rPr>
        <w:t>,” she said, adding that the legislation will shape land conservation and nutrition programs that are part of Biden's focus on climate change and reducing hunger.</w:t>
      </w:r>
    </w:p>
    <w:p w14:paraId="03804C0D" w14:textId="77777777" w:rsidR="00DF26D4" w:rsidRPr="00C1422E" w:rsidRDefault="00DF26D4" w:rsidP="00DF26D4">
      <w:pPr>
        <w:rPr>
          <w:sz w:val="16"/>
        </w:rPr>
      </w:pPr>
      <w:r w:rsidRPr="00C1422E">
        <w:rPr>
          <w:rStyle w:val="StyleUnderline"/>
        </w:rPr>
        <w:t>Thompson said he "would hope to hear a commitment from everyone including the president that we will get this done and done in the manner I've been speaking about. Bipartisan, bicameral, on time and highly effective."</w:t>
      </w:r>
      <w:r w:rsidRPr="00C1422E">
        <w:rPr>
          <w:sz w:val="16"/>
        </w:rPr>
        <w:t xml:space="preserve"> He said the meeting will happen after floor votes Thursday.</w:t>
      </w:r>
    </w:p>
    <w:p w14:paraId="6BF23F46" w14:textId="77777777" w:rsidR="00DF26D4" w:rsidRPr="00C1422E" w:rsidRDefault="00DF26D4" w:rsidP="00DF26D4">
      <w:pPr>
        <w:rPr>
          <w:sz w:val="16"/>
        </w:rPr>
      </w:pPr>
      <w:proofErr w:type="spellStart"/>
      <w:r w:rsidRPr="00DB206D">
        <w:rPr>
          <w:rStyle w:val="Emphasis"/>
        </w:rPr>
        <w:t>Boozman</w:t>
      </w:r>
      <w:proofErr w:type="spellEnd"/>
      <w:r w:rsidRPr="00C1422E">
        <w:rPr>
          <w:sz w:val="16"/>
        </w:rPr>
        <w:t xml:space="preserve"> </w:t>
      </w:r>
      <w:r w:rsidRPr="00DB206D">
        <w:rPr>
          <w:rStyle w:val="StyleUnderline"/>
        </w:rPr>
        <w:t xml:space="preserve">also said it was important to get a sense of what </w:t>
      </w:r>
      <w:r w:rsidRPr="00DB206D">
        <w:rPr>
          <w:rStyle w:val="Emphasis"/>
        </w:rPr>
        <w:t>Biden</w:t>
      </w:r>
      <w:r w:rsidRPr="00DB206D">
        <w:rPr>
          <w:rStyle w:val="StyleUnderline"/>
        </w:rPr>
        <w:t xml:space="preserve"> </w:t>
      </w:r>
      <w:r w:rsidRPr="00DB206D">
        <w:rPr>
          <w:rStyle w:val="Emphasis"/>
        </w:rPr>
        <w:t>wants</w:t>
      </w:r>
      <w:r w:rsidRPr="00DB206D">
        <w:rPr>
          <w:rStyle w:val="StyleUnderline"/>
        </w:rPr>
        <w:t xml:space="preserve"> in a </w:t>
      </w:r>
      <w:r w:rsidRPr="00DB206D">
        <w:rPr>
          <w:rStyle w:val="Emphasis"/>
        </w:rPr>
        <w:t>farm bill</w:t>
      </w:r>
      <w:r w:rsidRPr="00C1422E">
        <w:rPr>
          <w:sz w:val="16"/>
        </w:rPr>
        <w:t xml:space="preserve">. He said </w:t>
      </w:r>
      <w:r w:rsidRPr="00DB206D">
        <w:rPr>
          <w:rStyle w:val="StyleUnderline"/>
        </w:rPr>
        <w:t>Agriculture Secretary</w:t>
      </w:r>
      <w:r w:rsidRPr="00C1422E">
        <w:rPr>
          <w:sz w:val="16"/>
        </w:rPr>
        <w:t xml:space="preserve"> Tom </w:t>
      </w:r>
      <w:r w:rsidRPr="00DB206D">
        <w:rPr>
          <w:rStyle w:val="Emphasis"/>
        </w:rPr>
        <w:t>Vilsack</w:t>
      </w:r>
      <w:r w:rsidRPr="00C1422E">
        <w:rPr>
          <w:sz w:val="16"/>
        </w:rPr>
        <w:t xml:space="preserve"> </w:t>
      </w:r>
      <w:r w:rsidRPr="00DB206D">
        <w:rPr>
          <w:rStyle w:val="StyleUnderline"/>
        </w:rPr>
        <w:t xml:space="preserve">is expected to </w:t>
      </w:r>
      <w:r w:rsidRPr="00DB206D">
        <w:rPr>
          <w:rStyle w:val="Emphasis"/>
        </w:rPr>
        <w:t>attend the meeting</w:t>
      </w:r>
      <w:r w:rsidRPr="00C1422E">
        <w:rPr>
          <w:sz w:val="16"/>
        </w:rPr>
        <w:t xml:space="preserve">. </w:t>
      </w:r>
      <w:proofErr w:type="spellStart"/>
      <w:r w:rsidRPr="00C1422E">
        <w:rPr>
          <w:sz w:val="16"/>
        </w:rPr>
        <w:t>Boozman</w:t>
      </w:r>
      <w:proofErr w:type="spellEnd"/>
      <w:r w:rsidRPr="00C1422E">
        <w:rPr>
          <w:sz w:val="16"/>
        </w:rPr>
        <w:t xml:space="preserve"> said he didn't think there will be much focus on the debt ceiling talks and implications for the farm bill.</w:t>
      </w:r>
    </w:p>
    <w:p w14:paraId="4772553E" w14:textId="77777777" w:rsidR="00DF26D4" w:rsidRDefault="00DF26D4" w:rsidP="00DF26D4">
      <w:pPr>
        <w:rPr>
          <w:rStyle w:val="StyleUnderline"/>
        </w:rPr>
      </w:pPr>
      <w:r w:rsidRPr="00C1422E">
        <w:rPr>
          <w:sz w:val="16"/>
        </w:rPr>
        <w:t>“</w:t>
      </w:r>
      <w:r w:rsidRPr="00DB206D">
        <w:rPr>
          <w:rStyle w:val="StyleUnderline"/>
        </w:rPr>
        <w:t xml:space="preserve">The reason we’re having the meeting is to discuss the farm bill and the fastest path forward. I think it’s a </w:t>
      </w:r>
      <w:proofErr w:type="gramStart"/>
      <w:r w:rsidRPr="00DB206D">
        <w:rPr>
          <w:rStyle w:val="StyleUnderline"/>
        </w:rPr>
        <w:t>really good</w:t>
      </w:r>
      <w:proofErr w:type="gramEnd"/>
      <w:r w:rsidRPr="00DB206D">
        <w:rPr>
          <w:rStyle w:val="StyleUnderline"/>
        </w:rPr>
        <w:t xml:space="preserve"> step in the right direction,”</w:t>
      </w:r>
      <w:r w:rsidRPr="00C1422E">
        <w:rPr>
          <w:sz w:val="16"/>
        </w:rPr>
        <w:t xml:space="preserve"> he said. “</w:t>
      </w:r>
      <w:r w:rsidRPr="00DB206D">
        <w:rPr>
          <w:rStyle w:val="StyleUnderline"/>
        </w:rPr>
        <w:t xml:space="preserve">They can be a </w:t>
      </w:r>
      <w:r w:rsidRPr="00DB206D">
        <w:rPr>
          <w:rStyle w:val="Emphasis"/>
        </w:rPr>
        <w:t>big help</w:t>
      </w:r>
      <w:r w:rsidRPr="00DB206D">
        <w:rPr>
          <w:rStyle w:val="StyleUnderline"/>
        </w:rPr>
        <w:t xml:space="preserve"> in </w:t>
      </w:r>
      <w:r w:rsidRPr="00DB206D">
        <w:rPr>
          <w:rStyle w:val="Emphasis"/>
        </w:rPr>
        <w:t>pushing things forward</w:t>
      </w:r>
      <w:r w:rsidRPr="00DB206D">
        <w:rPr>
          <w:rStyle w:val="StyleUnderline"/>
        </w:rPr>
        <w:t>.”</w:t>
      </w:r>
    </w:p>
    <w:p w14:paraId="083D0C42" w14:textId="77777777" w:rsidR="00DF26D4" w:rsidRDefault="00DF26D4" w:rsidP="00DF26D4">
      <w:pPr>
        <w:rPr>
          <w:rStyle w:val="StyleUnderline"/>
        </w:rPr>
      </w:pPr>
      <w:proofErr w:type="spellStart"/>
      <w:r w:rsidRPr="00FF492A">
        <w:rPr>
          <w:rStyle w:val="Emphasis"/>
        </w:rPr>
        <w:t>Boozman</w:t>
      </w:r>
      <w:proofErr w:type="spellEnd"/>
      <w:r w:rsidRPr="00C1422E">
        <w:rPr>
          <w:sz w:val="16"/>
        </w:rPr>
        <w:t xml:space="preserve"> </w:t>
      </w:r>
      <w:r w:rsidRPr="00FF492A">
        <w:rPr>
          <w:rStyle w:val="StyleUnderline"/>
        </w:rPr>
        <w:t xml:space="preserve">said he planned to </w:t>
      </w:r>
      <w:r w:rsidRPr="00FF492A">
        <w:rPr>
          <w:rStyle w:val="Emphasis"/>
        </w:rPr>
        <w:t>mostly listen</w:t>
      </w:r>
      <w:r w:rsidRPr="00FF492A">
        <w:rPr>
          <w:rStyle w:val="StyleUnderline"/>
        </w:rPr>
        <w:t>.</w:t>
      </w:r>
    </w:p>
    <w:p w14:paraId="290C0690" w14:textId="77777777" w:rsidR="00DF26D4" w:rsidRDefault="00DF26D4" w:rsidP="00DF26D4">
      <w:pPr>
        <w:rPr>
          <w:rStyle w:val="StyleUnderline"/>
        </w:rPr>
      </w:pPr>
      <w:r w:rsidRPr="00C1422E">
        <w:rPr>
          <w:sz w:val="16"/>
        </w:rPr>
        <w:t xml:space="preserve">“Depending on what’s said, certainly I have ideas about things. </w:t>
      </w:r>
      <w:r w:rsidRPr="00FF492A">
        <w:rPr>
          <w:rStyle w:val="StyleUnderline"/>
        </w:rPr>
        <w:t xml:space="preserve">We’re very interested in what the </w:t>
      </w:r>
      <w:r w:rsidRPr="00FF492A">
        <w:rPr>
          <w:rStyle w:val="Emphasis"/>
        </w:rPr>
        <w:t>administration</w:t>
      </w:r>
      <w:r w:rsidRPr="00FF492A">
        <w:rPr>
          <w:rStyle w:val="StyleUnderline"/>
        </w:rPr>
        <w:t xml:space="preserve"> </w:t>
      </w:r>
      <w:r w:rsidRPr="00FF492A">
        <w:rPr>
          <w:rStyle w:val="Emphasis"/>
        </w:rPr>
        <w:t>feels like</w:t>
      </w:r>
      <w:r w:rsidRPr="00FF492A">
        <w:rPr>
          <w:rStyle w:val="StyleUnderline"/>
        </w:rPr>
        <w:t xml:space="preserve"> they need to </w:t>
      </w:r>
      <w:r w:rsidRPr="00FF492A">
        <w:rPr>
          <w:rStyle w:val="Emphasis"/>
        </w:rPr>
        <w:t>have in the bill</w:t>
      </w:r>
      <w:r w:rsidRPr="00FF492A">
        <w:rPr>
          <w:rStyle w:val="StyleUnderline"/>
        </w:rPr>
        <w:t>.”</w:t>
      </w:r>
    </w:p>
    <w:p w14:paraId="4D6479D5" w14:textId="77777777" w:rsidR="00DF26D4" w:rsidRPr="00C1422E" w:rsidRDefault="00DF26D4" w:rsidP="00DF26D4">
      <w:pPr>
        <w:rPr>
          <w:sz w:val="16"/>
        </w:rPr>
      </w:pPr>
      <w:r w:rsidRPr="00C1422E">
        <w:rPr>
          <w:sz w:val="16"/>
        </w:rPr>
        <w:t>A spokesperson for Scott confirmed that he plans to be at the meeting.</w:t>
      </w:r>
    </w:p>
    <w:p w14:paraId="22A2D113" w14:textId="77777777" w:rsidR="00DF26D4" w:rsidRPr="00C1422E" w:rsidRDefault="00DF26D4" w:rsidP="00DF26D4">
      <w:pPr>
        <w:rPr>
          <w:sz w:val="16"/>
        </w:rPr>
      </w:pPr>
      <w:r w:rsidRPr="00C1422E">
        <w:rPr>
          <w:sz w:val="16"/>
        </w:rPr>
        <w:t>“</w:t>
      </w:r>
      <w:r w:rsidRPr="00FF492A">
        <w:rPr>
          <w:rStyle w:val="StyleUnderline"/>
        </w:rPr>
        <w:t xml:space="preserve">He hopes to have a </w:t>
      </w:r>
      <w:r w:rsidRPr="00C1422E">
        <w:rPr>
          <w:rStyle w:val="Emphasis"/>
        </w:rPr>
        <w:t>productive conversation</w:t>
      </w:r>
      <w:r w:rsidRPr="00FF492A">
        <w:rPr>
          <w:rStyle w:val="StyleUnderline"/>
        </w:rPr>
        <w:t xml:space="preserve"> with the </w:t>
      </w:r>
      <w:r w:rsidRPr="00C1422E">
        <w:rPr>
          <w:sz w:val="16"/>
        </w:rPr>
        <w:t xml:space="preserve">four corners of the Agriculture Committees and the </w:t>
      </w:r>
      <w:r w:rsidRPr="00FF492A">
        <w:rPr>
          <w:rStyle w:val="Emphasis"/>
        </w:rPr>
        <w:t>president</w:t>
      </w:r>
      <w:r w:rsidRPr="00C1422E">
        <w:rPr>
          <w:sz w:val="16"/>
        </w:rPr>
        <w:t xml:space="preserve"> </w:t>
      </w:r>
      <w:r w:rsidRPr="00FF492A">
        <w:rPr>
          <w:rStyle w:val="StyleUnderline"/>
        </w:rPr>
        <w:t xml:space="preserve">that </w:t>
      </w:r>
      <w:r w:rsidRPr="00C1422E">
        <w:rPr>
          <w:rStyle w:val="Emphasis"/>
        </w:rPr>
        <w:t>advances</w:t>
      </w:r>
      <w:r w:rsidRPr="00FF492A">
        <w:rPr>
          <w:rStyle w:val="StyleUnderline"/>
        </w:rPr>
        <w:t xml:space="preserve"> their </w:t>
      </w:r>
      <w:r w:rsidRPr="00C1422E">
        <w:rPr>
          <w:rStyle w:val="Emphasis"/>
        </w:rPr>
        <w:t>shared goal</w:t>
      </w:r>
      <w:r w:rsidRPr="00FF492A">
        <w:rPr>
          <w:rStyle w:val="StyleUnderline"/>
        </w:rPr>
        <w:t xml:space="preserve"> of passing a strong, effective,</w:t>
      </w:r>
      <w:r w:rsidRPr="00C1422E">
        <w:rPr>
          <w:sz w:val="16"/>
        </w:rPr>
        <w:t xml:space="preserve"> </w:t>
      </w:r>
      <w:r w:rsidRPr="00FF492A">
        <w:rPr>
          <w:rStyle w:val="StyleUnderline"/>
        </w:rPr>
        <w:t xml:space="preserve">and </w:t>
      </w:r>
      <w:r w:rsidRPr="00C1422E">
        <w:rPr>
          <w:rStyle w:val="Emphasis"/>
        </w:rPr>
        <w:t>bipartisan farm bill</w:t>
      </w:r>
      <w:r w:rsidRPr="00C1422E">
        <w:rPr>
          <w:sz w:val="16"/>
        </w:rPr>
        <w:t>." the spokesperson said.</w:t>
      </w:r>
    </w:p>
    <w:p w14:paraId="5B3B8092" w14:textId="77777777" w:rsidR="00DF26D4" w:rsidRPr="00C1422E" w:rsidRDefault="00DF26D4" w:rsidP="00DF26D4">
      <w:pPr>
        <w:rPr>
          <w:rStyle w:val="StyleUnderline"/>
        </w:rPr>
      </w:pPr>
      <w:r w:rsidRPr="00C1422E">
        <w:rPr>
          <w:rStyle w:val="StyleUnderline"/>
        </w:rPr>
        <w:t xml:space="preserve">The House and Senate Agriculture committees are </w:t>
      </w:r>
      <w:r w:rsidRPr="00C1422E">
        <w:rPr>
          <w:rStyle w:val="Emphasis"/>
        </w:rPr>
        <w:t>working</w:t>
      </w:r>
      <w:r w:rsidRPr="00C1422E">
        <w:rPr>
          <w:rStyle w:val="StyleUnderline"/>
        </w:rPr>
        <w:t xml:space="preserve"> to have a </w:t>
      </w:r>
      <w:r w:rsidRPr="00C1422E">
        <w:rPr>
          <w:rStyle w:val="Emphasis"/>
        </w:rPr>
        <w:t>replacement bill</w:t>
      </w:r>
      <w:r w:rsidRPr="00C1422E">
        <w:rPr>
          <w:rStyle w:val="StyleUnderline"/>
        </w:rPr>
        <w:t xml:space="preserve"> ready by Sept. 30, when the current farm law expires. </w:t>
      </w:r>
    </w:p>
    <w:p w14:paraId="5F0700FF" w14:textId="4A2D37E3" w:rsidR="00DF26D4" w:rsidRPr="00DF26D4" w:rsidRDefault="00DF26D4" w:rsidP="00DF26D4">
      <w:pPr>
        <w:pStyle w:val="Heading4"/>
      </w:pPr>
      <w:r>
        <w:t xml:space="preserve">Biden is key to </w:t>
      </w:r>
      <w:r>
        <w:rPr>
          <w:u w:val="single"/>
        </w:rPr>
        <w:t>cobble together votes</w:t>
      </w:r>
      <w:r>
        <w:t xml:space="preserve"> and keep climate provisions in the package.</w:t>
      </w:r>
    </w:p>
    <w:p w14:paraId="2ABE2C0D" w14:textId="6DF1CEA5" w:rsidR="00DF26D4" w:rsidRPr="00DF26D4" w:rsidRDefault="00DF26D4" w:rsidP="00DF26D4">
      <w:r>
        <w:t xml:space="preserve">Saul </w:t>
      </w:r>
      <w:proofErr w:type="spellStart"/>
      <w:r>
        <w:rPr>
          <w:rStyle w:val="Style13ptBold"/>
        </w:rPr>
        <w:t>Elbein</w:t>
      </w:r>
      <w:proofErr w:type="spellEnd"/>
      <w:r>
        <w:rPr>
          <w:rStyle w:val="Style13ptBold"/>
        </w:rPr>
        <w:t xml:space="preserve"> 23</w:t>
      </w:r>
      <w:r>
        <w:t>. Reporter. “Five fights brewing in the crucial $1.4 trillion farm bill,” 3-23-2023. https://</w:t>
      </w:r>
      <w:r w:rsidRPr="00DF26D4">
        <w:t>thehill.com/policy/future-of-farming/3903800-five-fights-brewing-in-the-crucial-1-4-trillion-farm-bill/</w:t>
      </w:r>
    </w:p>
    <w:p w14:paraId="5CACBA66" w14:textId="77777777" w:rsidR="00DF26D4" w:rsidRPr="00DF26D4" w:rsidRDefault="00DF26D4" w:rsidP="00DF26D4">
      <w:pPr>
        <w:rPr>
          <w:sz w:val="16"/>
        </w:rPr>
      </w:pPr>
      <w:r w:rsidRPr="00DF26D4">
        <w:rPr>
          <w:u w:val="single"/>
        </w:rPr>
        <w:t xml:space="preserve">The future of </w:t>
      </w:r>
      <w:r w:rsidRPr="00DF26D4">
        <w:rPr>
          <w:rStyle w:val="Emphasis"/>
        </w:rPr>
        <w:t>American food production</w:t>
      </w:r>
      <w:r w:rsidRPr="00DF26D4">
        <w:rPr>
          <w:u w:val="single"/>
        </w:rPr>
        <w:t xml:space="preserve"> is up for grabs this year</w:t>
      </w:r>
      <w:r w:rsidRPr="00DF26D4">
        <w:rPr>
          <w:sz w:val="16"/>
        </w:rPr>
        <w:t>.</w:t>
      </w:r>
    </w:p>
    <w:p w14:paraId="6977C66D" w14:textId="77777777" w:rsidR="00DF26D4" w:rsidRPr="00DF26D4" w:rsidRDefault="00DF26D4" w:rsidP="00DF26D4">
      <w:pPr>
        <w:rPr>
          <w:u w:val="single"/>
        </w:rPr>
      </w:pPr>
      <w:r w:rsidRPr="00DF26D4">
        <w:rPr>
          <w:sz w:val="16"/>
        </w:rPr>
        <w:t xml:space="preserve">With the nation’s farm bill expiring this September — along with a wide array of crucial programs that put food on American plates — </w:t>
      </w:r>
      <w:r w:rsidRPr="00DF26D4">
        <w:rPr>
          <w:u w:val="single"/>
        </w:rPr>
        <w:t xml:space="preserve">lawmakers are </w:t>
      </w:r>
      <w:r w:rsidRPr="00DF26D4">
        <w:rPr>
          <w:rStyle w:val="Emphasis"/>
        </w:rPr>
        <w:t>on the clock</w:t>
      </w:r>
      <w:r w:rsidRPr="00DF26D4">
        <w:rPr>
          <w:u w:val="single"/>
        </w:rPr>
        <w:t xml:space="preserve"> to </w:t>
      </w:r>
      <w:r w:rsidRPr="00DF26D4">
        <w:rPr>
          <w:rStyle w:val="Emphasis"/>
        </w:rPr>
        <w:t>craft a farm bill</w:t>
      </w:r>
      <w:r w:rsidRPr="00DF26D4">
        <w:rPr>
          <w:u w:val="single"/>
        </w:rPr>
        <w:t xml:space="preserve"> that can </w:t>
      </w:r>
      <w:r w:rsidRPr="00DF26D4">
        <w:rPr>
          <w:rStyle w:val="Emphasis"/>
        </w:rPr>
        <w:t>pass the divided Congress</w:t>
      </w:r>
      <w:r w:rsidRPr="00DF26D4">
        <w:rPr>
          <w:sz w:val="16"/>
        </w:rPr>
        <w:t>.</w:t>
      </w:r>
      <w:r w:rsidRPr="00DF26D4">
        <w:rPr>
          <w:u w:val="single"/>
        </w:rPr>
        <w:t xml:space="preserve"> </w:t>
      </w:r>
    </w:p>
    <w:p w14:paraId="3304289A" w14:textId="77777777" w:rsidR="00DF26D4" w:rsidRPr="00DF26D4" w:rsidRDefault="00DF26D4" w:rsidP="00DF26D4">
      <w:pPr>
        <w:rPr>
          <w:sz w:val="16"/>
        </w:rPr>
      </w:pPr>
      <w:r w:rsidRPr="00DF26D4">
        <w:rPr>
          <w:sz w:val="16"/>
        </w:rPr>
        <w:t xml:space="preserve">The House and Senate agriculture committees will hold a series of hearings akin to a large and acrimonious family Thanksgiving: heated debates with everyone united in the desire to fill their plates. </w:t>
      </w:r>
    </w:p>
    <w:p w14:paraId="41967017" w14:textId="77777777" w:rsidR="00DF26D4" w:rsidRPr="00DF26D4" w:rsidRDefault="00DF26D4" w:rsidP="00DF26D4">
      <w:pPr>
        <w:rPr>
          <w:sz w:val="16"/>
        </w:rPr>
      </w:pPr>
      <w:r w:rsidRPr="00DF26D4">
        <w:rPr>
          <w:sz w:val="16"/>
        </w:rPr>
        <w:t xml:space="preserve">Among the dinner guests: big agriculture lobbyists, farm-to-table advocates, child nutrition groups, conservation organizations, climate change activists, U.S. states seeking support for fighting wildfires, droughts and other disasters — and of course the lawmakers themselves. </w:t>
      </w:r>
    </w:p>
    <w:p w14:paraId="4356FB85" w14:textId="77777777" w:rsidR="00DF26D4" w:rsidRPr="00DF26D4" w:rsidRDefault="00DF26D4" w:rsidP="00DF26D4">
      <w:pPr>
        <w:rPr>
          <w:sz w:val="16"/>
        </w:rPr>
      </w:pPr>
      <w:r w:rsidRPr="00DF26D4">
        <w:rPr>
          <w:sz w:val="16"/>
        </w:rPr>
        <w:t>Here are the five biggest fault lines shaping up this year, from the upcoming battle over everything from $20 billion in climate funding to the question of what to do with the nation’s animal waste.</w:t>
      </w:r>
    </w:p>
    <w:p w14:paraId="7AFBFCFF" w14:textId="77777777" w:rsidR="00DF26D4" w:rsidRPr="00DF26D4" w:rsidRDefault="00DF26D4" w:rsidP="00DF26D4">
      <w:pPr>
        <w:rPr>
          <w:sz w:val="16"/>
        </w:rPr>
      </w:pPr>
      <w:r w:rsidRPr="00DF26D4">
        <w:rPr>
          <w:sz w:val="16"/>
        </w:rPr>
        <w:t>How much can we afford?</w:t>
      </w:r>
    </w:p>
    <w:p w14:paraId="3025C11E" w14:textId="77777777" w:rsidR="00DF26D4" w:rsidRPr="00DF26D4" w:rsidRDefault="00DF26D4" w:rsidP="00DF26D4">
      <w:pPr>
        <w:tabs>
          <w:tab w:val="left" w:pos="1185"/>
        </w:tabs>
        <w:rPr>
          <w:u w:val="single"/>
        </w:rPr>
      </w:pPr>
      <w:r w:rsidRPr="00DF26D4">
        <w:rPr>
          <w:u w:val="single"/>
        </w:rPr>
        <w:t xml:space="preserve">The </w:t>
      </w:r>
      <w:r w:rsidRPr="00DF26D4">
        <w:rPr>
          <w:rStyle w:val="Emphasis"/>
        </w:rPr>
        <w:t>biggest hurdle</w:t>
      </w:r>
      <w:r w:rsidRPr="00DF26D4">
        <w:rPr>
          <w:u w:val="single"/>
        </w:rPr>
        <w:t xml:space="preserve"> for this year’s farm bill is the </w:t>
      </w:r>
      <w:r w:rsidRPr="00DF26D4">
        <w:rPr>
          <w:rStyle w:val="Emphasis"/>
        </w:rPr>
        <w:t>same</w:t>
      </w:r>
      <w:r w:rsidRPr="00DF26D4">
        <w:rPr>
          <w:u w:val="single"/>
        </w:rPr>
        <w:t xml:space="preserve"> as </w:t>
      </w:r>
      <w:r w:rsidRPr="00DF26D4">
        <w:rPr>
          <w:rStyle w:val="Emphasis"/>
        </w:rPr>
        <w:t>every other bill</w:t>
      </w:r>
      <w:r w:rsidRPr="00DF26D4">
        <w:rPr>
          <w:u w:val="single"/>
        </w:rPr>
        <w:t xml:space="preserve"> moving through the </w:t>
      </w:r>
      <w:r w:rsidRPr="00DF26D4">
        <w:rPr>
          <w:rStyle w:val="Emphasis"/>
        </w:rPr>
        <w:t>divided Congress</w:t>
      </w:r>
      <w:r w:rsidRPr="00DF26D4">
        <w:rPr>
          <w:u w:val="single"/>
        </w:rPr>
        <w:t xml:space="preserve">: It needs </w:t>
      </w:r>
      <w:r w:rsidRPr="00DF26D4">
        <w:rPr>
          <w:rStyle w:val="Emphasis"/>
        </w:rPr>
        <w:t>enough votes to pass</w:t>
      </w:r>
      <w:r w:rsidRPr="00DF26D4">
        <w:rPr>
          <w:u w:val="single"/>
        </w:rPr>
        <w:t>.</w:t>
      </w:r>
    </w:p>
    <w:p w14:paraId="336E66C1" w14:textId="77777777" w:rsidR="00DF26D4" w:rsidRPr="00DF26D4" w:rsidRDefault="00DF26D4" w:rsidP="00DF26D4">
      <w:pPr>
        <w:tabs>
          <w:tab w:val="left" w:pos="1185"/>
        </w:tabs>
        <w:rPr>
          <w:u w:val="single"/>
        </w:rPr>
      </w:pPr>
      <w:r w:rsidRPr="00DF26D4">
        <w:rPr>
          <w:u w:val="single"/>
        </w:rPr>
        <w:t xml:space="preserve">And that will likely require </w:t>
      </w:r>
      <w:r w:rsidRPr="00DF26D4">
        <w:rPr>
          <w:rStyle w:val="Emphasis"/>
        </w:rPr>
        <w:t>cobbling together votes</w:t>
      </w:r>
      <w:r w:rsidRPr="00DF26D4">
        <w:rPr>
          <w:u w:val="single"/>
        </w:rPr>
        <w:t xml:space="preserve"> on </w:t>
      </w:r>
      <w:r w:rsidRPr="00DF26D4">
        <w:rPr>
          <w:rStyle w:val="Emphasis"/>
        </w:rPr>
        <w:t>both sides of the aisle</w:t>
      </w:r>
      <w:r w:rsidRPr="00DF26D4">
        <w:rPr>
          <w:u w:val="single"/>
        </w:rPr>
        <w:t xml:space="preserve">, which means going </w:t>
      </w:r>
      <w:r w:rsidRPr="00DF26D4">
        <w:rPr>
          <w:rStyle w:val="Emphasis"/>
        </w:rPr>
        <w:t>far enough</w:t>
      </w:r>
      <w:r w:rsidRPr="00DF26D4">
        <w:rPr>
          <w:u w:val="single"/>
        </w:rPr>
        <w:t xml:space="preserve"> on issues like climate change </w:t>
      </w:r>
      <w:r w:rsidRPr="00DF26D4">
        <w:rPr>
          <w:rStyle w:val="Emphasis"/>
        </w:rPr>
        <w:t>and</w:t>
      </w:r>
      <w:r w:rsidRPr="00DF26D4">
        <w:rPr>
          <w:u w:val="single"/>
        </w:rPr>
        <w:t xml:space="preserve"> food benefits to incentivize </w:t>
      </w:r>
      <w:r w:rsidRPr="00DF26D4">
        <w:rPr>
          <w:rStyle w:val="Emphasis"/>
        </w:rPr>
        <w:t>Dem</w:t>
      </w:r>
      <w:r w:rsidRPr="00DF26D4">
        <w:rPr>
          <w:u w:val="single"/>
        </w:rPr>
        <w:t>ocrat</w:t>
      </w:r>
      <w:r w:rsidRPr="00DF26D4">
        <w:rPr>
          <w:rStyle w:val="Emphasis"/>
        </w:rPr>
        <w:t>s</w:t>
      </w:r>
      <w:r w:rsidRPr="00DF26D4">
        <w:rPr>
          <w:u w:val="single"/>
        </w:rPr>
        <w:t xml:space="preserve"> without </w:t>
      </w:r>
      <w:r w:rsidRPr="00DF26D4">
        <w:rPr>
          <w:rStyle w:val="Emphasis"/>
        </w:rPr>
        <w:t>scaring off</w:t>
      </w:r>
      <w:r w:rsidRPr="00DF26D4">
        <w:rPr>
          <w:sz w:val="16"/>
        </w:rPr>
        <w:t xml:space="preserve"> too many </w:t>
      </w:r>
      <w:r w:rsidRPr="00DF26D4">
        <w:rPr>
          <w:rStyle w:val="StyleUnderline"/>
        </w:rPr>
        <w:t>Republicans</w:t>
      </w:r>
      <w:r w:rsidRPr="00DF26D4">
        <w:rPr>
          <w:sz w:val="16"/>
        </w:rPr>
        <w:t xml:space="preserve"> with the price tag. </w:t>
      </w:r>
    </w:p>
    <w:p w14:paraId="2D68BF33" w14:textId="77777777" w:rsidR="00DF26D4" w:rsidRPr="00DF26D4" w:rsidRDefault="00DF26D4" w:rsidP="00DF26D4">
      <w:pPr>
        <w:tabs>
          <w:tab w:val="left" w:pos="1185"/>
        </w:tabs>
        <w:rPr>
          <w:sz w:val="16"/>
        </w:rPr>
      </w:pPr>
      <w:r w:rsidRPr="00DF26D4">
        <w:rPr>
          <w:sz w:val="16"/>
        </w:rPr>
        <w:t>“We keep hearing that this needs to be a value-neutral bill — no new moneys,” Vanessa García Polanco, a lobbyist for the Young Farmer’s Coalition, told The Hill.</w:t>
      </w:r>
    </w:p>
    <w:p w14:paraId="267BCD23" w14:textId="77777777" w:rsidR="00DF26D4" w:rsidRPr="00DF26D4" w:rsidRDefault="00DF26D4" w:rsidP="00DF26D4">
      <w:pPr>
        <w:tabs>
          <w:tab w:val="left" w:pos="1185"/>
        </w:tabs>
        <w:rPr>
          <w:sz w:val="16"/>
        </w:rPr>
      </w:pPr>
      <w:r w:rsidRPr="00DF26D4">
        <w:rPr>
          <w:sz w:val="16"/>
        </w:rPr>
        <w:t>At the same time, existing federal agriculture dollars aren’t going as far as they used to — eaten up by rising prices for fuel, equipment and fertilizer. To make matters worse, American agriculture has been pounded by years of extreme weather — from floods and tornadoes to wildfires and flash drought — and the aftermath of former President Trump’s trade war with China.</w:t>
      </w:r>
    </w:p>
    <w:p w14:paraId="767987BC" w14:textId="77777777" w:rsidR="00DF26D4" w:rsidRPr="00DF26D4" w:rsidRDefault="00DF26D4" w:rsidP="00DF26D4">
      <w:pPr>
        <w:tabs>
          <w:tab w:val="left" w:pos="1185"/>
        </w:tabs>
        <w:rPr>
          <w:sz w:val="16"/>
        </w:rPr>
      </w:pPr>
      <w:r w:rsidRPr="00DF26D4">
        <w:rPr>
          <w:sz w:val="16"/>
        </w:rPr>
        <w:t>Some Republicans propose to square that circle by cutting SNAP, the food assistance program that accounts for about 80 percent of farm bill spending. On Tuesday, Rep. Dusty Johnson (R-S.D.) introduced legislation requiring SNAP recipients to work.</w:t>
      </w:r>
    </w:p>
    <w:p w14:paraId="2F593733" w14:textId="77777777" w:rsidR="00DF26D4" w:rsidRPr="00DF26D4" w:rsidRDefault="00DF26D4" w:rsidP="00DF26D4">
      <w:pPr>
        <w:tabs>
          <w:tab w:val="left" w:pos="1185"/>
        </w:tabs>
        <w:rPr>
          <w:sz w:val="16"/>
        </w:rPr>
      </w:pPr>
      <w:r w:rsidRPr="00DF26D4">
        <w:rPr>
          <w:sz w:val="16"/>
        </w:rPr>
        <w:t xml:space="preserve">But </w:t>
      </w:r>
      <w:r w:rsidRPr="00DF26D4">
        <w:rPr>
          <w:u w:val="single"/>
        </w:rPr>
        <w:t xml:space="preserve">President Biden and Senate </w:t>
      </w:r>
      <w:r w:rsidRPr="00DF26D4">
        <w:rPr>
          <w:rStyle w:val="Emphasis"/>
        </w:rPr>
        <w:t>Dem</w:t>
      </w:r>
      <w:r w:rsidRPr="00DF26D4">
        <w:rPr>
          <w:u w:val="single"/>
        </w:rPr>
        <w:t>ocrat</w:t>
      </w:r>
      <w:r w:rsidRPr="00DF26D4">
        <w:rPr>
          <w:rStyle w:val="Emphasis"/>
        </w:rPr>
        <w:t>s</w:t>
      </w:r>
      <w:r w:rsidRPr="00DF26D4">
        <w:rPr>
          <w:u w:val="single"/>
        </w:rPr>
        <w:t xml:space="preserve"> </w:t>
      </w:r>
      <w:r w:rsidRPr="00DF26D4">
        <w:rPr>
          <w:rStyle w:val="StyleUnderline"/>
        </w:rPr>
        <w:t>are</w:t>
      </w:r>
      <w:r w:rsidRPr="00DF26D4">
        <w:rPr>
          <w:sz w:val="16"/>
        </w:rPr>
        <w:t xml:space="preserve"> sure to balk at any significant cuts to SNAP, and the program isn’t the only big-ticket item </w:t>
      </w:r>
      <w:r w:rsidRPr="00DF26D4">
        <w:rPr>
          <w:rStyle w:val="Emphasis"/>
        </w:rPr>
        <w:t>jostling</w:t>
      </w:r>
      <w:r w:rsidRPr="00DF26D4">
        <w:rPr>
          <w:sz w:val="16"/>
        </w:rPr>
        <w:t xml:space="preserve"> for funding. </w:t>
      </w:r>
    </w:p>
    <w:p w14:paraId="0CA77BC4" w14:textId="77777777" w:rsidR="00DF26D4" w:rsidRPr="00DF26D4" w:rsidRDefault="00DF26D4" w:rsidP="00DF26D4">
      <w:pPr>
        <w:tabs>
          <w:tab w:val="left" w:pos="1185"/>
        </w:tabs>
        <w:rPr>
          <w:sz w:val="16"/>
        </w:rPr>
      </w:pPr>
      <w:r w:rsidRPr="00DF26D4">
        <w:rPr>
          <w:sz w:val="16"/>
        </w:rPr>
        <w:t>The National Cattlemen’s Beef Association (NCBA) will join the major commodities lobbies, like the National Corn Growers Association, in pushing for a permanent disaster package: an attempt to end the system of agriculture having to continually seek “ad hoc” disaster declarations.</w:t>
      </w:r>
    </w:p>
    <w:p w14:paraId="1043D8AF" w14:textId="77777777" w:rsidR="00DF26D4" w:rsidRPr="00DF26D4" w:rsidRDefault="00DF26D4" w:rsidP="00DF26D4">
      <w:pPr>
        <w:tabs>
          <w:tab w:val="left" w:pos="1185"/>
        </w:tabs>
        <w:rPr>
          <w:sz w:val="16"/>
        </w:rPr>
      </w:pPr>
      <w:r w:rsidRPr="00DF26D4">
        <w:rPr>
          <w:sz w:val="16"/>
        </w:rPr>
        <w:t xml:space="preserve">Wayne Stoskopf, of the National Corn Growers Association, said the commodity groups will argue that such a proactive package would be “more cost-effective and efficient” over time — but that money will still have to be found on the front end. </w:t>
      </w:r>
    </w:p>
    <w:p w14:paraId="15DC7A2F" w14:textId="77777777" w:rsidR="00DF26D4" w:rsidRPr="00DF26D4" w:rsidRDefault="00DF26D4" w:rsidP="00DF26D4">
      <w:pPr>
        <w:tabs>
          <w:tab w:val="left" w:pos="1185"/>
        </w:tabs>
        <w:rPr>
          <w:sz w:val="16"/>
        </w:rPr>
      </w:pPr>
      <w:r w:rsidRPr="00DF26D4">
        <w:rPr>
          <w:sz w:val="16"/>
        </w:rPr>
        <w:t xml:space="preserve">That gives House Agriculture Committee Chairman Glenn Thompson (R-Pa.) two paths: </w:t>
      </w:r>
      <w:r w:rsidRPr="00DF26D4">
        <w:rPr>
          <w:u w:val="single"/>
        </w:rPr>
        <w:t xml:space="preserve">try to pass a bill that can pick up </w:t>
      </w:r>
      <w:r w:rsidRPr="00DF26D4">
        <w:rPr>
          <w:rStyle w:val="Emphasis"/>
        </w:rPr>
        <w:t>40 Dem</w:t>
      </w:r>
      <w:r w:rsidRPr="00DF26D4">
        <w:rPr>
          <w:u w:val="single"/>
        </w:rPr>
        <w:t>ocrat</w:t>
      </w:r>
      <w:r w:rsidRPr="00DF26D4">
        <w:rPr>
          <w:rStyle w:val="Emphasis"/>
        </w:rPr>
        <w:t>s</w:t>
      </w:r>
      <w:r w:rsidRPr="00DF26D4">
        <w:rPr>
          <w:u w:val="single"/>
        </w:rPr>
        <w:t>, effectively sidelining the far-right Freedom Caucus</w:t>
      </w:r>
      <w:r w:rsidRPr="00DF26D4">
        <w:rPr>
          <w:sz w:val="16"/>
        </w:rPr>
        <w:t xml:space="preserve">, or try to pass a more conservative bill that unites all Republicans, but likely hits a roadblock in the Senate. </w:t>
      </w:r>
    </w:p>
    <w:p w14:paraId="464810ED" w14:textId="77777777" w:rsidR="00DF26D4" w:rsidRDefault="00DF26D4" w:rsidP="00DF26D4">
      <w:pPr>
        <w:tabs>
          <w:tab w:val="left" w:pos="1185"/>
        </w:tabs>
        <w:rPr>
          <w:u w:val="single"/>
        </w:rPr>
      </w:pPr>
      <w:r w:rsidRPr="00DF26D4">
        <w:rPr>
          <w:sz w:val="16"/>
        </w:rPr>
        <w:t xml:space="preserve">Ethan </w:t>
      </w:r>
      <w:r w:rsidRPr="00DF26D4">
        <w:rPr>
          <w:rStyle w:val="StyleUnderline"/>
        </w:rPr>
        <w:t>Lane</w:t>
      </w:r>
      <w:r w:rsidRPr="00DF26D4">
        <w:rPr>
          <w:sz w:val="16"/>
        </w:rPr>
        <w:t xml:space="preserve">, head lobbyist at the NCBA, </w:t>
      </w:r>
      <w:r w:rsidRPr="00DF26D4">
        <w:rPr>
          <w:rStyle w:val="StyleUnderline"/>
        </w:rPr>
        <w:t>thinks</w:t>
      </w:r>
      <w:r w:rsidRPr="00DF26D4">
        <w:rPr>
          <w:sz w:val="16"/>
        </w:rPr>
        <w:t xml:space="preserve"> that </w:t>
      </w:r>
      <w:r w:rsidRPr="00DF26D4">
        <w:rPr>
          <w:u w:val="single"/>
        </w:rPr>
        <w:t xml:space="preserve">practicality will win out. “The </w:t>
      </w:r>
      <w:r w:rsidRPr="00DF26D4">
        <w:rPr>
          <w:rStyle w:val="Emphasis"/>
        </w:rPr>
        <w:t>top line focus</w:t>
      </w:r>
      <w:r w:rsidRPr="00DF26D4">
        <w:rPr>
          <w:u w:val="single"/>
        </w:rPr>
        <w:t xml:space="preserve"> is a package that can </w:t>
      </w:r>
      <w:r w:rsidRPr="00DF26D4">
        <w:rPr>
          <w:rStyle w:val="Emphasis"/>
        </w:rPr>
        <w:t>pass</w:t>
      </w:r>
      <w:r w:rsidRPr="00DF26D4">
        <w:rPr>
          <w:rStyle w:val="StyleUnderline"/>
        </w:rPr>
        <w:t>,”</w:t>
      </w:r>
      <w:r w:rsidRPr="00DF26D4">
        <w:rPr>
          <w:sz w:val="16"/>
        </w:rPr>
        <w:t xml:space="preserve"> he said. </w:t>
      </w:r>
      <w:r w:rsidRPr="00DF26D4">
        <w:rPr>
          <w:rStyle w:val="StyleUnderline"/>
        </w:rPr>
        <w:t>“</w:t>
      </w:r>
      <w:r w:rsidRPr="00DF26D4">
        <w:rPr>
          <w:rStyle w:val="Emphasis"/>
        </w:rPr>
        <w:t>Eyes on the prize</w:t>
      </w:r>
      <w:r w:rsidRPr="00DF26D4">
        <w:rPr>
          <w:u w:val="single"/>
        </w:rPr>
        <w:t>.”</w:t>
      </w:r>
    </w:p>
    <w:p w14:paraId="14C0437F" w14:textId="77777777" w:rsidR="00DF26D4" w:rsidRPr="00781328" w:rsidRDefault="00DF26D4" w:rsidP="00DF26D4"/>
    <w:p w14:paraId="57DB2403" w14:textId="1A7178BD" w:rsidR="00855B99" w:rsidRDefault="00855B99" w:rsidP="00855B99">
      <w:pPr>
        <w:pStyle w:val="Heading3"/>
      </w:pPr>
      <w:r>
        <w:t>U</w:t>
      </w:r>
      <w:r w:rsidR="0024006C">
        <w:t xml:space="preserve">Q - </w:t>
      </w:r>
      <w:r>
        <w:t>AT: Biden Opposition</w:t>
      </w:r>
    </w:p>
    <w:p w14:paraId="651D9846" w14:textId="6E991882" w:rsidR="00855B99" w:rsidRPr="00855B99" w:rsidRDefault="00855B99" w:rsidP="00855B99">
      <w:pPr>
        <w:pStyle w:val="Heading4"/>
      </w:pPr>
      <w:r>
        <w:t xml:space="preserve">Biden will </w:t>
      </w:r>
      <w:r>
        <w:rPr>
          <w:u w:val="single"/>
        </w:rPr>
        <w:t>support</w:t>
      </w:r>
      <w:r>
        <w:t xml:space="preserve"> a compromise on the farm bill. </w:t>
      </w:r>
    </w:p>
    <w:p w14:paraId="3B67969D" w14:textId="2FCB5D08" w:rsidR="00855B99" w:rsidRPr="002557E3" w:rsidRDefault="00855B99" w:rsidP="00855B99">
      <w:r>
        <w:t xml:space="preserve">Murray </w:t>
      </w:r>
      <w:r w:rsidRPr="002557E3">
        <w:rPr>
          <w:rStyle w:val="Heading4Char"/>
        </w:rPr>
        <w:t xml:space="preserve">Evans </w:t>
      </w:r>
      <w:r>
        <w:rPr>
          <w:rStyle w:val="Heading4Char"/>
        </w:rPr>
        <w:t>24</w:t>
      </w:r>
      <w:r>
        <w:t>. "US Rep. Frank Lucas optimistic about chances for approval of new farm bill soon". Oklahoman. 1-29-2024. https://www.oklahoman.com/story/news/politics/government/2024/01/29/us-congress-farm-bill-2024-likely-oklahoma-frank-lucas-says/72371581007/</w:t>
      </w:r>
    </w:p>
    <w:p w14:paraId="1009CF11" w14:textId="77777777" w:rsidR="00855B99" w:rsidRPr="002557E3" w:rsidRDefault="00855B99" w:rsidP="00855B99">
      <w:pPr>
        <w:rPr>
          <w:sz w:val="16"/>
        </w:rPr>
      </w:pPr>
      <w:r w:rsidRPr="002557E3">
        <w:rPr>
          <w:rStyle w:val="StyleUnderline"/>
        </w:rPr>
        <w:t xml:space="preserve">Despite ongoing issues of </w:t>
      </w:r>
      <w:r w:rsidRPr="002557E3">
        <w:rPr>
          <w:rStyle w:val="Emphasis"/>
        </w:rPr>
        <w:t>gridlock in Congress</w:t>
      </w:r>
      <w:r w:rsidRPr="002557E3">
        <w:rPr>
          <w:sz w:val="16"/>
        </w:rPr>
        <w:t xml:space="preserve"> </w:t>
      </w:r>
      <w:r w:rsidRPr="002557E3">
        <w:rPr>
          <w:rStyle w:val="StyleUnderline"/>
        </w:rPr>
        <w:t xml:space="preserve">— and the fact 2024 is a </w:t>
      </w:r>
      <w:r w:rsidRPr="002557E3">
        <w:rPr>
          <w:rStyle w:val="Emphasis"/>
        </w:rPr>
        <w:t>presidential election</w:t>
      </w:r>
      <w:r w:rsidRPr="002557E3">
        <w:rPr>
          <w:rStyle w:val="StyleUnderline"/>
        </w:rPr>
        <w:t xml:space="preserve"> </w:t>
      </w:r>
      <w:r w:rsidRPr="002557E3">
        <w:rPr>
          <w:rStyle w:val="Emphasis"/>
        </w:rPr>
        <w:t>year</w:t>
      </w:r>
      <w:r w:rsidRPr="002557E3">
        <w:rPr>
          <w:rStyle w:val="StyleUnderline"/>
        </w:rPr>
        <w:t xml:space="preserve"> — U.S. Rep. Frank Lucas </w:t>
      </w:r>
      <w:r w:rsidRPr="002557E3">
        <w:rPr>
          <w:rStyle w:val="Emphasis"/>
          <w:sz w:val="24"/>
          <w:szCs w:val="24"/>
        </w:rPr>
        <w:t>remains optimistic</w:t>
      </w:r>
      <w:r w:rsidRPr="002557E3">
        <w:rPr>
          <w:rStyle w:val="StyleUnderline"/>
          <w:sz w:val="24"/>
          <w:szCs w:val="24"/>
        </w:rPr>
        <w:t xml:space="preserve"> </w:t>
      </w:r>
      <w:r w:rsidRPr="002557E3">
        <w:rPr>
          <w:rStyle w:val="StyleUnderline"/>
        </w:rPr>
        <w:t xml:space="preserve">a new farm bill will be </w:t>
      </w:r>
      <w:r w:rsidRPr="002557E3">
        <w:rPr>
          <w:rStyle w:val="Emphasis"/>
        </w:rPr>
        <w:t>passed</w:t>
      </w:r>
      <w:r w:rsidRPr="002557E3">
        <w:rPr>
          <w:rStyle w:val="StyleUnderline"/>
        </w:rPr>
        <w:t xml:space="preserve"> and </w:t>
      </w:r>
      <w:r w:rsidRPr="002557E3">
        <w:rPr>
          <w:rStyle w:val="Emphasis"/>
        </w:rPr>
        <w:t>signed into law</w:t>
      </w:r>
      <w:r w:rsidRPr="002557E3">
        <w:rPr>
          <w:rStyle w:val="StyleUnderline"/>
        </w:rPr>
        <w:t xml:space="preserve"> this year by President Joe Biden.</w:t>
      </w:r>
    </w:p>
    <w:p w14:paraId="63598455" w14:textId="77777777" w:rsidR="00855B99" w:rsidRDefault="00855B99" w:rsidP="00855B99">
      <w:pPr>
        <w:rPr>
          <w:rStyle w:val="StyleUnderline"/>
        </w:rPr>
      </w:pPr>
      <w:r w:rsidRPr="002557E3">
        <w:rPr>
          <w:sz w:val="16"/>
        </w:rPr>
        <w:t xml:space="preserve">In an interview with The Oklahoman during a visit to his southwest Oklahoma City office, </w:t>
      </w:r>
      <w:r w:rsidRPr="002557E3">
        <w:rPr>
          <w:rStyle w:val="StyleUnderline"/>
        </w:rPr>
        <w:t xml:space="preserve">Lucas said he’s glad Congress approved a </w:t>
      </w:r>
      <w:r w:rsidRPr="002557E3">
        <w:rPr>
          <w:rStyle w:val="Emphasis"/>
        </w:rPr>
        <w:t>one-year extension</w:t>
      </w:r>
      <w:r w:rsidRPr="002557E3">
        <w:rPr>
          <w:rStyle w:val="StyleUnderline"/>
        </w:rPr>
        <w:t xml:space="preserve"> of the </w:t>
      </w:r>
      <w:r w:rsidRPr="002557E3">
        <w:rPr>
          <w:rStyle w:val="Emphasis"/>
        </w:rPr>
        <w:t>2018 farm bill</w:t>
      </w:r>
      <w:r w:rsidRPr="002557E3">
        <w:rPr>
          <w:sz w:val="16"/>
        </w:rPr>
        <w:t xml:space="preserve">, </w:t>
      </w:r>
      <w:r w:rsidRPr="002557E3">
        <w:rPr>
          <w:rStyle w:val="StyleUnderline"/>
        </w:rPr>
        <w:t>which</w:t>
      </w:r>
      <w:r w:rsidRPr="002557E3">
        <w:rPr>
          <w:sz w:val="16"/>
        </w:rPr>
        <w:t xml:space="preserve"> carries that bill until the end of this September and </w:t>
      </w:r>
      <w:r w:rsidRPr="002557E3">
        <w:rPr>
          <w:rStyle w:val="Emphasis"/>
        </w:rPr>
        <w:t>bought more time</w:t>
      </w:r>
      <w:r w:rsidRPr="002557E3">
        <w:rPr>
          <w:rStyle w:val="StyleUnderline"/>
        </w:rPr>
        <w:t xml:space="preserve"> to </w:t>
      </w:r>
      <w:r w:rsidRPr="002557E3">
        <w:rPr>
          <w:rStyle w:val="Emphasis"/>
        </w:rPr>
        <w:t>negotiate</w:t>
      </w:r>
      <w:r w:rsidRPr="002557E3">
        <w:rPr>
          <w:rStyle w:val="StyleUnderline"/>
        </w:rPr>
        <w:t xml:space="preserve"> the </w:t>
      </w:r>
      <w:r w:rsidRPr="002557E3">
        <w:rPr>
          <w:rStyle w:val="Emphasis"/>
        </w:rPr>
        <w:t>details</w:t>
      </w:r>
      <w:r w:rsidRPr="002557E3">
        <w:rPr>
          <w:rStyle w:val="StyleUnderline"/>
        </w:rPr>
        <w:t xml:space="preserve"> of what now would be </w:t>
      </w:r>
      <w:r w:rsidRPr="002557E3">
        <w:rPr>
          <w:rStyle w:val="Emphasis"/>
        </w:rPr>
        <w:t>a 2024 bill</w:t>
      </w:r>
      <w:r w:rsidRPr="002557E3">
        <w:rPr>
          <w:sz w:val="16"/>
        </w:rPr>
        <w:t xml:space="preserve">. </w:t>
      </w:r>
      <w:r w:rsidRPr="002557E3">
        <w:rPr>
          <w:rStyle w:val="StyleUnderline"/>
        </w:rPr>
        <w:t>But before that happens, Lucas said Congress has got to do some “basic work.”</w:t>
      </w:r>
    </w:p>
    <w:p w14:paraId="7C36A3D1" w14:textId="77777777" w:rsidR="00855B99" w:rsidRPr="002557E3" w:rsidRDefault="00855B99" w:rsidP="00855B99">
      <w:pPr>
        <w:rPr>
          <w:sz w:val="16"/>
        </w:rPr>
      </w:pPr>
      <w:r w:rsidRPr="002557E3">
        <w:rPr>
          <w:sz w:val="16"/>
        </w:rPr>
        <w:t xml:space="preserve">“We’ve got to fund the rest of the federal government, for the rest of this (fiscal) year, to the last day of September 2024, Lucas said. “That’s important, because </w:t>
      </w:r>
      <w:r w:rsidRPr="002557E3">
        <w:rPr>
          <w:rStyle w:val="StyleUnderline"/>
        </w:rPr>
        <w:t xml:space="preserve">until </w:t>
      </w:r>
      <w:r w:rsidRPr="002557E3">
        <w:rPr>
          <w:rStyle w:val="Emphasis"/>
        </w:rPr>
        <w:t>those issues</w:t>
      </w:r>
      <w:r w:rsidRPr="002557E3">
        <w:rPr>
          <w:rStyle w:val="StyleUnderline"/>
        </w:rPr>
        <w:t xml:space="preserve"> are </w:t>
      </w:r>
      <w:r w:rsidRPr="002557E3">
        <w:rPr>
          <w:rStyle w:val="Emphasis"/>
        </w:rPr>
        <w:t>addressed</w:t>
      </w:r>
      <w:r w:rsidRPr="002557E3">
        <w:rPr>
          <w:sz w:val="16"/>
        </w:rPr>
        <w:t xml:space="preserve">, </w:t>
      </w:r>
      <w:r w:rsidRPr="002557E3">
        <w:rPr>
          <w:rStyle w:val="Emphasis"/>
          <w:sz w:val="24"/>
          <w:szCs w:val="24"/>
        </w:rPr>
        <w:t>there’s not enough political oxygen to fund anything else</w:t>
      </w:r>
      <w:r w:rsidRPr="002557E3">
        <w:rPr>
          <w:sz w:val="16"/>
        </w:rPr>
        <w:t>.”</w:t>
      </w:r>
    </w:p>
    <w:p w14:paraId="57377B31" w14:textId="77777777" w:rsidR="00855B99" w:rsidRPr="002557E3" w:rsidRDefault="00855B99" w:rsidP="00855B99">
      <w:pPr>
        <w:rPr>
          <w:sz w:val="16"/>
        </w:rPr>
      </w:pPr>
      <w:r w:rsidRPr="002557E3">
        <w:rPr>
          <w:sz w:val="16"/>
        </w:rPr>
        <w:t>Lucas has deep background in agricultural issues</w:t>
      </w:r>
    </w:p>
    <w:p w14:paraId="067DE0CB" w14:textId="77777777" w:rsidR="00855B99" w:rsidRPr="002557E3" w:rsidRDefault="00855B99" w:rsidP="00855B99">
      <w:pPr>
        <w:rPr>
          <w:sz w:val="16"/>
        </w:rPr>
      </w:pPr>
      <w:r w:rsidRPr="002557E3">
        <w:rPr>
          <w:sz w:val="16"/>
        </w:rPr>
        <w:t>Lucas, R-Cheyenne, is the dean of Oklahoma’s seven-person congressional delegation. Since taking office in 1994, he’s continued operating his ranch in Roger Mills County, and he believes he’s the only active farmer in Congress.</w:t>
      </w:r>
    </w:p>
    <w:p w14:paraId="262584FE" w14:textId="77777777" w:rsidR="00855B99" w:rsidRPr="002557E3" w:rsidRDefault="00855B99" w:rsidP="00855B99">
      <w:pPr>
        <w:rPr>
          <w:sz w:val="16"/>
        </w:rPr>
      </w:pPr>
      <w:r w:rsidRPr="002557E3">
        <w:rPr>
          <w:sz w:val="16"/>
        </w:rPr>
        <w:t>He’s long been associated with promoting agricultural interests in Washington. He’s the longest-serving member of the House’s agricultural committee and has had a hand in writing every farm bill since 1996. He served as the committee chairman from 2011 to 2015 and crafted the 2014 farm bill, a major rewrite of previous legislation concerning national agricultural issues.</w:t>
      </w:r>
    </w:p>
    <w:p w14:paraId="086BD56D" w14:textId="77777777" w:rsidR="00855B99" w:rsidRPr="002557E3" w:rsidRDefault="00855B99" w:rsidP="00855B99">
      <w:pPr>
        <w:rPr>
          <w:sz w:val="16"/>
        </w:rPr>
      </w:pPr>
      <w:r w:rsidRPr="002557E3">
        <w:rPr>
          <w:sz w:val="16"/>
        </w:rPr>
        <w:t xml:space="preserve">The initial goal of Lucas and others invested in the farm bill’s success was to have a bill through Congress by last September, </w:t>
      </w:r>
      <w:r w:rsidRPr="002557E3">
        <w:rPr>
          <w:rStyle w:val="StyleUnderline"/>
        </w:rPr>
        <w:t>but the narrow Republican majority in Congress helped thwart those efforts</w:t>
      </w:r>
      <w:r w:rsidRPr="002557E3">
        <w:rPr>
          <w:sz w:val="16"/>
        </w:rPr>
        <w:t>. Individual members of Congress have unusual power because of that slim majority, which was seen in recent political battles over who would serve as speaker of the House.</w:t>
      </w:r>
    </w:p>
    <w:p w14:paraId="2BE75F36" w14:textId="77777777" w:rsidR="00855B99" w:rsidRPr="002557E3" w:rsidRDefault="00855B99" w:rsidP="00855B99">
      <w:pPr>
        <w:rPr>
          <w:sz w:val="16"/>
        </w:rPr>
      </w:pPr>
      <w:r w:rsidRPr="002557E3">
        <w:rPr>
          <w:rStyle w:val="StyleUnderline"/>
        </w:rPr>
        <w:t xml:space="preserve">With the GOP more focused on politics instead of legislation, many other </w:t>
      </w:r>
      <w:r w:rsidRPr="002557E3">
        <w:rPr>
          <w:rStyle w:val="Emphasis"/>
        </w:rPr>
        <w:t>issues</w:t>
      </w:r>
      <w:r w:rsidRPr="002557E3">
        <w:rPr>
          <w:rStyle w:val="StyleUnderline"/>
        </w:rPr>
        <w:t xml:space="preserve"> took a </w:t>
      </w:r>
      <w:r w:rsidRPr="002557E3">
        <w:rPr>
          <w:rStyle w:val="Emphasis"/>
        </w:rPr>
        <w:t>backseat</w:t>
      </w:r>
      <w:r w:rsidRPr="002557E3">
        <w:rPr>
          <w:sz w:val="16"/>
        </w:rPr>
        <w:t>, including passing a budget for the 2024 fiscal year. The federal government now is being funded through the third “continuing resolution,” which merely extends the previous fiscal year’s spending levels. The current continuing resolution, signed by Biden earlier this month, runs through early March.</w:t>
      </w:r>
    </w:p>
    <w:p w14:paraId="663C5F53" w14:textId="77777777" w:rsidR="00855B99" w:rsidRPr="002557E3" w:rsidRDefault="00855B99" w:rsidP="00855B99">
      <w:pPr>
        <w:rPr>
          <w:sz w:val="16"/>
        </w:rPr>
      </w:pPr>
      <w:r w:rsidRPr="002557E3">
        <w:rPr>
          <w:sz w:val="16"/>
        </w:rPr>
        <w:t>Lucas says current farm legislation will need only 'tweaks' this time around</w:t>
      </w:r>
    </w:p>
    <w:p w14:paraId="3521E2A6" w14:textId="77777777" w:rsidR="00855B99" w:rsidRPr="002557E3" w:rsidRDefault="00855B99" w:rsidP="00855B99">
      <w:pPr>
        <w:rPr>
          <w:sz w:val="16"/>
        </w:rPr>
      </w:pPr>
      <w:r w:rsidRPr="002557E3">
        <w:rPr>
          <w:sz w:val="16"/>
        </w:rPr>
        <w:t>This year’s farm bill, Lucas said, won’t be a major rewrite of the legislation, as occurred in 1996 and 2014.</w:t>
      </w:r>
    </w:p>
    <w:p w14:paraId="7000B891" w14:textId="77777777" w:rsidR="00855B99" w:rsidRPr="002557E3" w:rsidRDefault="00855B99" w:rsidP="00855B99">
      <w:pPr>
        <w:rPr>
          <w:sz w:val="16"/>
        </w:rPr>
      </w:pPr>
      <w:r w:rsidRPr="002557E3">
        <w:rPr>
          <w:sz w:val="16"/>
        </w:rPr>
        <w:t>“It’s going to be tweaks, adjustments, refinements, reflecting the changes of COVID, the trade wars, all that sort of stuff,” he said.</w:t>
      </w:r>
    </w:p>
    <w:p w14:paraId="66B590B4" w14:textId="77777777" w:rsidR="00855B99" w:rsidRPr="002557E3" w:rsidRDefault="00855B99" w:rsidP="00855B99">
      <w:pPr>
        <w:rPr>
          <w:sz w:val="16"/>
        </w:rPr>
      </w:pPr>
      <w:r w:rsidRPr="002557E3">
        <w:rPr>
          <w:rStyle w:val="StyleUnderline"/>
        </w:rPr>
        <w:t>Lucas’ primary concern is increasing what he calls the “</w:t>
      </w:r>
      <w:r w:rsidRPr="002557E3">
        <w:rPr>
          <w:rStyle w:val="Emphasis"/>
        </w:rPr>
        <w:t>safety net</w:t>
      </w:r>
      <w:r w:rsidRPr="002557E3">
        <w:rPr>
          <w:rStyle w:val="StyleUnderline"/>
        </w:rPr>
        <w:t>” for farmers and ranchers</w:t>
      </w:r>
      <w:r w:rsidRPr="002557E3">
        <w:rPr>
          <w:sz w:val="16"/>
        </w:rPr>
        <w:t>. Since 2018, he said, their real costs have risen between 50%-70% and their buying power has been reduced. To make the protections for the 2024 bill as strong as those in the 2018 bill, Lucas figures they need to increase by somewhere between $70 billion and $100 billion. He would like to reallocate money approved in past years by the Biden administration toward those subsidies.</w:t>
      </w:r>
    </w:p>
    <w:p w14:paraId="5E7D374F" w14:textId="77777777" w:rsidR="00855B99" w:rsidRPr="002557E3" w:rsidRDefault="00855B99" w:rsidP="00855B99">
      <w:pPr>
        <w:rPr>
          <w:sz w:val="16"/>
        </w:rPr>
      </w:pPr>
      <w:r w:rsidRPr="002557E3">
        <w:rPr>
          <w:sz w:val="16"/>
        </w:rPr>
        <w:t>Lucas is working with the House agricultural committee chairman, Rep. Glenn Thompson, a Pennsylvania Republican, in developing the 2024 bill. Thompson, who visited Oklahoma recently and attended an event with Lucas, has said crop insurance is one of his three priorities for the bill.</w:t>
      </w:r>
    </w:p>
    <w:p w14:paraId="04BFBD73" w14:textId="77777777" w:rsidR="00855B99" w:rsidRDefault="00855B99" w:rsidP="00855B99">
      <w:pPr>
        <w:rPr>
          <w:rStyle w:val="StyleUnderline"/>
        </w:rPr>
      </w:pPr>
      <w:r w:rsidRPr="002557E3">
        <w:rPr>
          <w:sz w:val="16"/>
        </w:rPr>
        <w:t xml:space="preserve">The U.S. Senate is controlled by Democrats, with Sen. Debbie Stabenow, of Michigan, serving as that body’s agricultural committee chairwoman. </w:t>
      </w:r>
      <w:r w:rsidRPr="002557E3">
        <w:rPr>
          <w:rStyle w:val="Emphasis"/>
        </w:rPr>
        <w:t>Stabenow</w:t>
      </w:r>
      <w:r w:rsidRPr="002557E3">
        <w:rPr>
          <w:sz w:val="16"/>
        </w:rPr>
        <w:t xml:space="preserve"> will not seek re-election this year, Lucas said, and he believes she </w:t>
      </w:r>
      <w:r w:rsidRPr="002557E3">
        <w:rPr>
          <w:rStyle w:val="StyleUnderline"/>
        </w:rPr>
        <w:t xml:space="preserve">would like one of her </w:t>
      </w:r>
      <w:r w:rsidRPr="002557E3">
        <w:rPr>
          <w:rStyle w:val="Emphasis"/>
        </w:rPr>
        <w:t>legislative legacies</w:t>
      </w:r>
      <w:r w:rsidRPr="002557E3">
        <w:rPr>
          <w:rStyle w:val="StyleUnderline"/>
        </w:rPr>
        <w:t xml:space="preserve"> to be a </w:t>
      </w:r>
      <w:r w:rsidRPr="002557E3">
        <w:rPr>
          <w:rStyle w:val="Emphasis"/>
        </w:rPr>
        <w:t>successful negotiation</w:t>
      </w:r>
      <w:r w:rsidRPr="002557E3">
        <w:rPr>
          <w:rStyle w:val="StyleUnderline"/>
        </w:rPr>
        <w:t xml:space="preserve"> and </w:t>
      </w:r>
      <w:r w:rsidRPr="002557E3">
        <w:rPr>
          <w:rStyle w:val="Emphasis"/>
        </w:rPr>
        <w:t>passage of a new farm bill</w:t>
      </w:r>
      <w:r w:rsidRPr="002557E3">
        <w:rPr>
          <w:rStyle w:val="StyleUnderline"/>
        </w:rPr>
        <w:t>.</w:t>
      </w:r>
    </w:p>
    <w:p w14:paraId="4AD39FE5" w14:textId="77777777" w:rsidR="00855B99" w:rsidRDefault="00855B99" w:rsidP="00855B99">
      <w:pPr>
        <w:rPr>
          <w:rStyle w:val="StyleUnderline"/>
        </w:rPr>
      </w:pPr>
      <w:r w:rsidRPr="002557E3">
        <w:rPr>
          <w:rStyle w:val="StyleUnderline"/>
        </w:rPr>
        <w:t xml:space="preserve">As far as Biden, Lucas said, “I’ve never seen a </w:t>
      </w:r>
      <w:r w:rsidRPr="002557E3">
        <w:rPr>
          <w:rStyle w:val="Emphasis"/>
        </w:rPr>
        <w:t>president</w:t>
      </w:r>
      <w:r w:rsidRPr="002557E3">
        <w:rPr>
          <w:rStyle w:val="StyleUnderline"/>
        </w:rPr>
        <w:t xml:space="preserve"> who </w:t>
      </w:r>
      <w:r w:rsidRPr="002557E3">
        <w:rPr>
          <w:rStyle w:val="Emphasis"/>
        </w:rPr>
        <w:t>didn’t sign a farm</w:t>
      </w:r>
      <w:r w:rsidRPr="002557E3">
        <w:rPr>
          <w:rStyle w:val="StyleUnderline"/>
        </w:rPr>
        <w:t xml:space="preserve"> </w:t>
      </w:r>
      <w:r w:rsidRPr="002557E3">
        <w:rPr>
          <w:rStyle w:val="Emphasis"/>
        </w:rPr>
        <w:t>bill</w:t>
      </w:r>
      <w:r w:rsidRPr="002557E3">
        <w:rPr>
          <w:rStyle w:val="StyleUnderline"/>
        </w:rPr>
        <w:t>” and make a big show of doing so.</w:t>
      </w:r>
    </w:p>
    <w:p w14:paraId="33A9FA18" w14:textId="77777777" w:rsidR="00855B99" w:rsidRPr="002557E3" w:rsidRDefault="00855B99" w:rsidP="00855B99">
      <w:pPr>
        <w:rPr>
          <w:sz w:val="16"/>
        </w:rPr>
      </w:pPr>
      <w:r w:rsidRPr="002557E3">
        <w:rPr>
          <w:sz w:val="16"/>
        </w:rPr>
        <w:t>When it comes to farm policy, another veteran member of Congress from Oklahoma said his colleagues would be foolish not to listen to Lucas when it comes to farm policy, crafting the bill and voting on the bill.</w:t>
      </w:r>
    </w:p>
    <w:p w14:paraId="1AEC45C2" w14:textId="77777777" w:rsidR="00855B99" w:rsidRPr="002557E3" w:rsidRDefault="00855B99" w:rsidP="00855B99">
      <w:pPr>
        <w:rPr>
          <w:sz w:val="16"/>
        </w:rPr>
      </w:pPr>
      <w:r w:rsidRPr="002557E3">
        <w:rPr>
          <w:sz w:val="16"/>
        </w:rPr>
        <w:t>“Do you really think you know more about farm policy than Frank Lucas, or more about rural America than Frank Lucas?” said Rep. Tom Cole, R-Moore. “Nobody in our delegation knows as much as Frank Lucas about these range of issues.</w:t>
      </w:r>
    </w:p>
    <w:p w14:paraId="753CF18D" w14:textId="77777777" w:rsidR="00855B99" w:rsidRDefault="00855B99" w:rsidP="00855B99">
      <w:pPr>
        <w:rPr>
          <w:sz w:val="16"/>
        </w:rPr>
      </w:pPr>
      <w:r w:rsidRPr="002557E3">
        <w:rPr>
          <w:sz w:val="16"/>
        </w:rPr>
        <w:t xml:space="preserve">“The obvious thing to me is, I’m voting with him. He’s the smartest guy on this stuff that I know and a guy I know who represents farmers and ranchers who look a lot like my farmers and ranchers. They have the same crops. They have the same interests. If Frank Lucas tells </w:t>
      </w:r>
      <w:proofErr w:type="gramStart"/>
      <w:r w:rsidRPr="002557E3">
        <w:rPr>
          <w:sz w:val="16"/>
        </w:rPr>
        <w:t>me</w:t>
      </w:r>
      <w:proofErr w:type="gramEnd"/>
      <w:r w:rsidRPr="002557E3">
        <w:rPr>
          <w:sz w:val="16"/>
        </w:rPr>
        <w:t xml:space="preserve"> it’s the right thing to do, I don’t have to think about it much further than that.”</w:t>
      </w:r>
    </w:p>
    <w:p w14:paraId="1E86C2D8" w14:textId="606D3008" w:rsidR="00AC63FA" w:rsidRDefault="00AC63FA" w:rsidP="00F50E47">
      <w:pPr>
        <w:pStyle w:val="Heading3"/>
      </w:pPr>
      <w:r>
        <w:t>UQ – AT: Stabenow</w:t>
      </w:r>
    </w:p>
    <w:p w14:paraId="6A24754B" w14:textId="7E386BF1" w:rsidR="00107F89" w:rsidRPr="00107F89" w:rsidRDefault="00800B27" w:rsidP="00107F89">
      <w:pPr>
        <w:pStyle w:val="Heading4"/>
      </w:pPr>
      <w:r>
        <w:t>Deb Stabenow wants to pass the bill now</w:t>
      </w:r>
    </w:p>
    <w:p w14:paraId="706BB5E6" w14:textId="161CD6BE" w:rsidR="008E7C87" w:rsidRPr="008E7C87" w:rsidRDefault="008E7C87" w:rsidP="008E7C87">
      <w:r w:rsidRPr="008E7C87">
        <w:rPr>
          <w:rStyle w:val="Style13ptBold"/>
        </w:rPr>
        <w:t>ICBA 6/27</w:t>
      </w:r>
      <w:r>
        <w:t>/</w:t>
      </w:r>
      <w:r w:rsidRPr="008E7C87">
        <w:t>2024</w:t>
      </w:r>
      <w:r>
        <w:t xml:space="preserve"> - </w:t>
      </w:r>
      <w:r w:rsidR="00107F89">
        <w:t xml:space="preserve">As local and trusted sources of credit, America’s community banks leverage their relationship-based business model and innovative offerings to channel deposits into the neighborhoods they serve, creating jobs, fostering economic prosperity, and fueling their customers’ financial goals and dreams. With nearly 50,000 locations nationwide, community banks employ nearly 700,000 Americans and are the only physical banking presence in one in three U.S. counties, </w:t>
      </w:r>
      <w:r>
        <w:t>(</w:t>
      </w:r>
      <w:r w:rsidRPr="008E7C87">
        <w:t xml:space="preserve">"Sen. Stabenow: It’s time to pass a farm bill," </w:t>
      </w:r>
      <w:r>
        <w:t xml:space="preserve">ICBA, 6/27/24, </w:t>
      </w:r>
      <w:r w:rsidRPr="008E7C87">
        <w:t>https://www.icba.org/newsroom/news-and-articles/2024/06/27/sen.-stabenow-it-s-time-to-pass-a-farm-bill</w:t>
      </w:r>
      <w:r>
        <w:t>)//CG</w:t>
      </w:r>
    </w:p>
    <w:p w14:paraId="5D44D1DA" w14:textId="7D2D120D" w:rsidR="00AC63FA" w:rsidRPr="00B113CD" w:rsidRDefault="00AC63FA" w:rsidP="00AC63FA">
      <w:pPr>
        <w:rPr>
          <w:rStyle w:val="StyleUnderline"/>
        </w:rPr>
      </w:pPr>
      <w:r w:rsidRPr="00B113CD">
        <w:rPr>
          <w:rStyle w:val="StyleUnderline"/>
        </w:rPr>
        <w:t xml:space="preserve">Senate Agriculture Committee Chair </w:t>
      </w:r>
      <w:r w:rsidRPr="00B113CD">
        <w:rPr>
          <w:rStyle w:val="Emphasis"/>
        </w:rPr>
        <w:t>Deb</w:t>
      </w:r>
      <w:r w:rsidRPr="00B113CD">
        <w:rPr>
          <w:rStyle w:val="StyleUnderline"/>
        </w:rPr>
        <w:t xml:space="preserve">bie </w:t>
      </w:r>
      <w:r w:rsidRPr="00B113CD">
        <w:rPr>
          <w:rStyle w:val="Emphasis"/>
        </w:rPr>
        <w:t>Stabenow</w:t>
      </w:r>
      <w:r w:rsidRPr="00B113CD">
        <w:rPr>
          <w:rStyle w:val="StyleUnderline"/>
        </w:rPr>
        <w:t xml:space="preserve"> (D-Mich.) </w:t>
      </w:r>
      <w:r w:rsidRPr="00B113CD">
        <w:rPr>
          <w:rStyle w:val="Emphasis"/>
        </w:rPr>
        <w:t>called for negotiations on</w:t>
      </w:r>
      <w:r w:rsidRPr="00B113CD">
        <w:rPr>
          <w:rStyle w:val="StyleUnderline"/>
        </w:rPr>
        <w:t xml:space="preserve"> the next </w:t>
      </w:r>
      <w:r w:rsidRPr="00B113CD">
        <w:rPr>
          <w:rStyle w:val="Emphasis"/>
        </w:rPr>
        <w:t>farm bill.</w:t>
      </w:r>
    </w:p>
    <w:p w14:paraId="34123BCC" w14:textId="451A6D6A" w:rsidR="00AC63FA" w:rsidRPr="00B113CD" w:rsidRDefault="00AC63FA" w:rsidP="00AC63FA">
      <w:pPr>
        <w:rPr>
          <w:rStyle w:val="StyleUnderline"/>
        </w:rPr>
      </w:pPr>
      <w:r w:rsidRPr="00B113CD">
        <w:rPr>
          <w:sz w:val="16"/>
        </w:rPr>
        <w:t xml:space="preserve">Details: In a blog post, </w:t>
      </w:r>
      <w:r w:rsidRPr="00B113CD">
        <w:rPr>
          <w:rStyle w:val="StyleUnderline"/>
        </w:rPr>
        <w:t>Stabenow said lawmakers should</w:t>
      </w:r>
      <w:r w:rsidRPr="00B113CD">
        <w:rPr>
          <w:rStyle w:val="Emphasis"/>
        </w:rPr>
        <w:t xml:space="preserve"> end the politics </w:t>
      </w:r>
      <w:r w:rsidRPr="00B113CD">
        <w:rPr>
          <w:rStyle w:val="StyleUnderline"/>
        </w:rPr>
        <w:t>around the Supplemental Nutrition Assistance Program, saying that year-to-year changes in SNAP spending do not take funds away from other farm bill programs.</w:t>
      </w:r>
    </w:p>
    <w:p w14:paraId="46E3E307" w14:textId="21E46815" w:rsidR="00AC63FA" w:rsidRPr="00B113CD" w:rsidRDefault="00AC63FA" w:rsidP="00AC63FA">
      <w:pPr>
        <w:rPr>
          <w:sz w:val="16"/>
        </w:rPr>
      </w:pPr>
      <w:r w:rsidRPr="00B113CD">
        <w:rPr>
          <w:sz w:val="16"/>
        </w:rPr>
        <w:t>State of Play:</w:t>
      </w:r>
    </w:p>
    <w:p w14:paraId="46AD494C" w14:textId="2450F2DB" w:rsidR="00AC63FA" w:rsidRPr="00B113CD" w:rsidRDefault="00AC63FA" w:rsidP="00AC63FA">
      <w:pPr>
        <w:rPr>
          <w:rStyle w:val="StyleUnderline"/>
        </w:rPr>
      </w:pPr>
      <w:r w:rsidRPr="00B113CD">
        <w:rPr>
          <w:rStyle w:val="StyleUnderline"/>
        </w:rPr>
        <w:t xml:space="preserve">Senate Agriculture Committee Ranking Member John </w:t>
      </w:r>
      <w:proofErr w:type="spellStart"/>
      <w:r w:rsidRPr="00B113CD">
        <w:rPr>
          <w:rStyle w:val="StyleUnderline"/>
        </w:rPr>
        <w:t>Boozman</w:t>
      </w:r>
      <w:proofErr w:type="spellEnd"/>
      <w:r w:rsidRPr="00B113CD">
        <w:rPr>
          <w:rStyle w:val="StyleUnderline"/>
        </w:rPr>
        <w:t xml:space="preserve"> (R-Ark.) recently released the Senate </w:t>
      </w:r>
      <w:r w:rsidRPr="00B113CD">
        <w:rPr>
          <w:rStyle w:val="Emphasis"/>
        </w:rPr>
        <w:t>Republican framework</w:t>
      </w:r>
      <w:r w:rsidRPr="00B113CD">
        <w:rPr>
          <w:rStyle w:val="StyleUnderline"/>
        </w:rPr>
        <w:t xml:space="preserve"> for the next farm bill, which he said </w:t>
      </w:r>
      <w:r w:rsidRPr="00B113CD">
        <w:rPr>
          <w:rStyle w:val="Emphasis"/>
        </w:rPr>
        <w:t>shares common ground with</w:t>
      </w:r>
      <w:r w:rsidRPr="00B113CD">
        <w:rPr>
          <w:rStyle w:val="StyleUnderline"/>
        </w:rPr>
        <w:t xml:space="preserve"> </w:t>
      </w:r>
      <w:r w:rsidRPr="00B113CD">
        <w:rPr>
          <w:rStyle w:val="Emphasis"/>
        </w:rPr>
        <w:t>Dem</w:t>
      </w:r>
      <w:r w:rsidRPr="00B113CD">
        <w:rPr>
          <w:rStyle w:val="StyleUnderline"/>
        </w:rPr>
        <w:t>ocratic counterpart</w:t>
      </w:r>
      <w:r w:rsidRPr="00B113CD">
        <w:rPr>
          <w:rStyle w:val="Emphasis"/>
        </w:rPr>
        <w:t>s</w:t>
      </w:r>
      <w:r w:rsidRPr="00B113CD">
        <w:rPr>
          <w:rStyle w:val="StyleUnderline"/>
        </w:rPr>
        <w:t xml:space="preserve"> on key priorities</w:t>
      </w:r>
      <w:r w:rsidR="001000A6" w:rsidRPr="00B113CD">
        <w:rPr>
          <w:rStyle w:val="StyleUnderline"/>
        </w:rPr>
        <w:t>.</w:t>
      </w:r>
    </w:p>
    <w:p w14:paraId="6D9A8238" w14:textId="1F31C108" w:rsidR="00AC63FA" w:rsidRPr="00B113CD" w:rsidRDefault="00AC63FA" w:rsidP="00AC63FA">
      <w:pPr>
        <w:rPr>
          <w:rStyle w:val="StyleUnderline"/>
        </w:rPr>
      </w:pPr>
      <w:proofErr w:type="spellStart"/>
      <w:r w:rsidRPr="00B113CD">
        <w:rPr>
          <w:rStyle w:val="StyleUnderline"/>
        </w:rPr>
        <w:t>Boozman’s</w:t>
      </w:r>
      <w:proofErr w:type="spellEnd"/>
      <w:r w:rsidRPr="00B113CD">
        <w:rPr>
          <w:rStyle w:val="StyleUnderline"/>
        </w:rPr>
        <w:t xml:space="preserve"> framework builds on the momentum from the House Agriculture Committee’s passage of its version of the farm bill last month.</w:t>
      </w:r>
    </w:p>
    <w:p w14:paraId="3894116A" w14:textId="508187FC" w:rsidR="00AC63FA" w:rsidRPr="00B113CD" w:rsidRDefault="00AC63FA" w:rsidP="00AC63FA">
      <w:pPr>
        <w:rPr>
          <w:rStyle w:val="StyleUnderline"/>
        </w:rPr>
      </w:pPr>
      <w:r w:rsidRPr="00B113CD">
        <w:rPr>
          <w:rStyle w:val="StyleUnderline"/>
        </w:rPr>
        <w:t>Stabenow last month released a section-by-section breakdown of her farm bill priorities and said she would like to negotiate with Republicans before her committee schedules a markup.</w:t>
      </w:r>
    </w:p>
    <w:p w14:paraId="21FF0700" w14:textId="144AB2E1" w:rsidR="00AC63FA" w:rsidRPr="00B113CD" w:rsidRDefault="00AC63FA" w:rsidP="00AC63FA">
      <w:pPr>
        <w:rPr>
          <w:sz w:val="16"/>
        </w:rPr>
      </w:pPr>
      <w:r w:rsidRPr="00B113CD">
        <w:rPr>
          <w:sz w:val="16"/>
        </w:rPr>
        <w:t xml:space="preserve">ICBA View: Following the House markup, ICBA said the </w:t>
      </w:r>
      <w:r w:rsidRPr="00B113CD">
        <w:rPr>
          <w:rStyle w:val="StyleUnderline"/>
        </w:rPr>
        <w:t>House bill has numerous positive enhancements,</w:t>
      </w:r>
      <w:r w:rsidRPr="00B113CD">
        <w:rPr>
          <w:sz w:val="16"/>
        </w:rPr>
        <w:t xml:space="preserve"> such as commodity price and crop insurance supports, though there are concerning provisions. For instance, the bill contains ICBA-opposed provisions to expand the Farm Credit System’s nonfarm lending authority and disparate regulatory treatment, which ICBA has been the only national banking trade group to weigh in against.</w:t>
      </w:r>
    </w:p>
    <w:p w14:paraId="45EC543A" w14:textId="4FBC54BB" w:rsidR="00AC63FA" w:rsidRPr="00B113CD" w:rsidRDefault="00AC63FA" w:rsidP="00AC63FA">
      <w:pPr>
        <w:rPr>
          <w:sz w:val="16"/>
        </w:rPr>
      </w:pPr>
      <w:r w:rsidRPr="00B113CD">
        <w:rPr>
          <w:sz w:val="16"/>
        </w:rPr>
        <w:t>Grassroots Push: ICBA continues encouraging community banks to use its Be Heard grassroots action center to call and write their members of Congress on the industry’s farm bill priorities as the debate continues.</w:t>
      </w:r>
    </w:p>
    <w:p w14:paraId="3F4595B8" w14:textId="6FB21970" w:rsidR="00220920" w:rsidRDefault="00220920" w:rsidP="00F50E47">
      <w:pPr>
        <w:pStyle w:val="Heading3"/>
      </w:pPr>
      <w:r>
        <w:t>UQ – AT: SNAP</w:t>
      </w:r>
    </w:p>
    <w:p w14:paraId="5BEB27CC" w14:textId="474CA1A9" w:rsidR="001E68F7" w:rsidRPr="001E68F7" w:rsidRDefault="001E68F7" w:rsidP="001E68F7">
      <w:pPr>
        <w:pStyle w:val="Heading4"/>
      </w:pPr>
      <w:r>
        <w:t>SNAP issues are a misunderstanding</w:t>
      </w:r>
    </w:p>
    <w:p w14:paraId="60435476" w14:textId="4589DC7A" w:rsidR="007D2286" w:rsidRPr="007D2286" w:rsidRDefault="007D2286" w:rsidP="007D2286">
      <w:r w:rsidRPr="00671F1C">
        <w:rPr>
          <w:rStyle w:val="Style13ptBold"/>
        </w:rPr>
        <w:t>Senate Committee</w:t>
      </w:r>
      <w:r>
        <w:t xml:space="preserve"> on Agriculture, Nutrition, and Forestry </w:t>
      </w:r>
      <w:r w:rsidRPr="00671F1C">
        <w:rPr>
          <w:rStyle w:val="Style13ptBold"/>
        </w:rPr>
        <w:t>6/24</w:t>
      </w:r>
      <w:r>
        <w:t>/</w:t>
      </w:r>
      <w:r w:rsidRPr="007D2286">
        <w:t>2024</w:t>
      </w:r>
      <w:r w:rsidR="00671F1C">
        <w:t xml:space="preserve"> - </w:t>
      </w:r>
      <w:r w:rsidRPr="007D2286">
        <w:t xml:space="preserve"> </w:t>
      </w:r>
      <w:r w:rsidR="001D269F" w:rsidRPr="001D269F">
        <w:t>The Committee on Agriculture, Nutrition, and Forestry is a committee of the United States Senate empowered with legislative oversight of all matters relating to the nation's agriculture industry, farming programs, forestry and logging, and legislation relating to nutrition, home economics, and rural development</w:t>
      </w:r>
      <w:r w:rsidR="001D269F">
        <w:t xml:space="preserve">, </w:t>
      </w:r>
      <w:r w:rsidR="00671F1C">
        <w:t>(</w:t>
      </w:r>
      <w:r w:rsidRPr="007D2286">
        <w:t xml:space="preserve">"It’s Time To Get Real," </w:t>
      </w:r>
      <w:r w:rsidR="00307EEA">
        <w:t>US Senate Committee on Agriculture, Nutrition, and Forestry</w:t>
      </w:r>
      <w:r w:rsidRPr="007D2286">
        <w:t>, https://www.agriculture.senate.gov/newsroom/majority-blog/its-time-to-get-real</w:t>
      </w:r>
      <w:r w:rsidR="00671F1C">
        <w:t>)//CG</w:t>
      </w:r>
    </w:p>
    <w:p w14:paraId="3666F53E" w14:textId="68E8F99C" w:rsidR="00220920" w:rsidRPr="00C372F3" w:rsidRDefault="00220920" w:rsidP="00220920">
      <w:pPr>
        <w:rPr>
          <w:sz w:val="16"/>
        </w:rPr>
      </w:pPr>
      <w:r w:rsidRPr="00C372F3">
        <w:rPr>
          <w:rStyle w:val="StyleUnderline"/>
        </w:rPr>
        <w:t>The only path to passing a bipartisan Farm Bill is holding together the broad farm and food coalition that has formed the foundation of every successful bill for decades</w:t>
      </w:r>
      <w:r w:rsidRPr="00C372F3">
        <w:rPr>
          <w:sz w:val="16"/>
        </w:rPr>
        <w:t xml:space="preserve">. However, </w:t>
      </w:r>
      <w:r w:rsidRPr="00C372F3">
        <w:rPr>
          <w:rStyle w:val="StyleUnderline"/>
        </w:rPr>
        <w:t xml:space="preserve">recent attempts to fracture that coalition through misleading statistics and an inaccurate portrayal of how the Farm Bill works has stalled progress on negotiations </w:t>
      </w:r>
      <w:r w:rsidRPr="00C372F3">
        <w:rPr>
          <w:sz w:val="16"/>
        </w:rPr>
        <w:t>and risks forcing an extension of the 2018 Farm Bill at the end of the 118th Congress.</w:t>
      </w:r>
    </w:p>
    <w:p w14:paraId="26DB17CD" w14:textId="77777777" w:rsidR="00220920" w:rsidRPr="00C372F3" w:rsidRDefault="00220920" w:rsidP="00220920">
      <w:pPr>
        <w:rPr>
          <w:sz w:val="16"/>
        </w:rPr>
      </w:pPr>
      <w:r w:rsidRPr="00C372F3">
        <w:rPr>
          <w:sz w:val="16"/>
        </w:rPr>
        <w:t>Stop The Politics Around SNAP</w:t>
      </w:r>
    </w:p>
    <w:p w14:paraId="5C14ADAF" w14:textId="4CBCB667" w:rsidR="00220920" w:rsidRPr="00C372F3" w:rsidRDefault="00220920" w:rsidP="00220920">
      <w:pPr>
        <w:rPr>
          <w:sz w:val="16"/>
        </w:rPr>
      </w:pPr>
      <w:r w:rsidRPr="00C372F3">
        <w:rPr>
          <w:rStyle w:val="StyleUnderline"/>
        </w:rPr>
        <w:t xml:space="preserve">The </w:t>
      </w:r>
      <w:r w:rsidRPr="00C372F3">
        <w:rPr>
          <w:rStyle w:val="Emphasis"/>
        </w:rPr>
        <w:t>S</w:t>
      </w:r>
      <w:r w:rsidRPr="00C372F3">
        <w:rPr>
          <w:rStyle w:val="StyleUnderline"/>
        </w:rPr>
        <w:t xml:space="preserve">upplemental </w:t>
      </w:r>
      <w:r w:rsidRPr="00C372F3">
        <w:rPr>
          <w:rStyle w:val="Emphasis"/>
        </w:rPr>
        <w:t>N</w:t>
      </w:r>
      <w:r w:rsidRPr="00C372F3">
        <w:rPr>
          <w:rStyle w:val="StyleUnderline"/>
        </w:rPr>
        <w:t xml:space="preserve">utrition </w:t>
      </w:r>
      <w:r w:rsidRPr="00C372F3">
        <w:rPr>
          <w:rStyle w:val="Emphasis"/>
        </w:rPr>
        <w:t>A</w:t>
      </w:r>
      <w:r w:rsidRPr="00C372F3">
        <w:rPr>
          <w:rStyle w:val="StyleUnderline"/>
        </w:rPr>
        <w:t xml:space="preserve">ssistance </w:t>
      </w:r>
      <w:r w:rsidRPr="00C372F3">
        <w:rPr>
          <w:rStyle w:val="Emphasis"/>
        </w:rPr>
        <w:t>P</w:t>
      </w:r>
      <w:r w:rsidRPr="00C372F3">
        <w:rPr>
          <w:rStyle w:val="StyleUnderline"/>
        </w:rPr>
        <w:t>rogram is designed to respond to fluctuations in the economy, and recent figures from USDA show that nutrition spending decreased by 13% since fiscal year 2022</w:t>
      </w:r>
      <w:r w:rsidRPr="00C372F3">
        <w:rPr>
          <w:sz w:val="16"/>
        </w:rPr>
        <w:t xml:space="preserve">. This shows that the programs are working as intended – </w:t>
      </w:r>
      <w:proofErr w:type="gramStart"/>
      <w:r w:rsidRPr="00C372F3">
        <w:rPr>
          <w:sz w:val="16"/>
        </w:rPr>
        <w:t>similar to</w:t>
      </w:r>
      <w:proofErr w:type="gramEnd"/>
      <w:r w:rsidRPr="00C372F3">
        <w:rPr>
          <w:sz w:val="16"/>
        </w:rPr>
        <w:t xml:space="preserve"> how the Title I commodity programs decrease when crop prices and farm income are high.</w:t>
      </w:r>
    </w:p>
    <w:p w14:paraId="67ADF4D5" w14:textId="7EAE7A5C" w:rsidR="00220920" w:rsidRPr="00C372F3" w:rsidRDefault="00220920" w:rsidP="00220920">
      <w:pPr>
        <w:rPr>
          <w:sz w:val="16"/>
        </w:rPr>
      </w:pPr>
      <w:r w:rsidRPr="00C372F3">
        <w:rPr>
          <w:rStyle w:val="StyleUnderline"/>
        </w:rPr>
        <w:t xml:space="preserve">Year-to-year changes in SNAP </w:t>
      </w:r>
      <w:r w:rsidRPr="00C372F3">
        <w:rPr>
          <w:rStyle w:val="Emphasis"/>
        </w:rPr>
        <w:t>spending</w:t>
      </w:r>
      <w:r w:rsidRPr="00C372F3">
        <w:rPr>
          <w:rStyle w:val="StyleUnderline"/>
        </w:rPr>
        <w:t xml:space="preserve"> </w:t>
      </w:r>
      <w:r w:rsidRPr="00C372F3">
        <w:rPr>
          <w:rStyle w:val="Emphasis"/>
        </w:rPr>
        <w:t>do not take away funding for other Farm Bill programs</w:t>
      </w:r>
      <w:r w:rsidRPr="00C372F3">
        <w:rPr>
          <w:sz w:val="16"/>
        </w:rPr>
        <w:t xml:space="preserve">. Similarly, </w:t>
      </w:r>
      <w:r w:rsidRPr="00C372F3">
        <w:rPr>
          <w:rStyle w:val="StyleUnderline"/>
        </w:rPr>
        <w:t>year-to-year changes in spending for crop insurance and commodity programs during disasters or economic downturns do not take funding away from SNAP.</w:t>
      </w:r>
    </w:p>
    <w:p w14:paraId="053A6260" w14:textId="06991FAD" w:rsidR="00220920" w:rsidRPr="00C372F3" w:rsidRDefault="00220920" w:rsidP="00220920">
      <w:pPr>
        <w:rPr>
          <w:rStyle w:val="StyleUnderline"/>
        </w:rPr>
      </w:pPr>
      <w:r w:rsidRPr="00C372F3">
        <w:rPr>
          <w:rStyle w:val="StyleUnderline"/>
        </w:rPr>
        <w:t>Republicans are breaking the farm and food coalition by falsely claiming that increased program cost for food security through SNAP has somehow taken resources away from farms or left farms out of the mix.</w:t>
      </w:r>
      <w:r w:rsidRPr="00C372F3">
        <w:rPr>
          <w:sz w:val="16"/>
        </w:rPr>
        <w:t xml:space="preserve"> </w:t>
      </w:r>
      <w:r w:rsidRPr="00C372F3">
        <w:rPr>
          <w:rStyle w:val="StyleUnderline"/>
        </w:rPr>
        <w:t xml:space="preserve">Such a framing is </w:t>
      </w:r>
      <w:r w:rsidRPr="00C372F3">
        <w:rPr>
          <w:rStyle w:val="Emphasis"/>
        </w:rPr>
        <w:t>disingenuous and misleading</w:t>
      </w:r>
      <w:r w:rsidRPr="00C372F3">
        <w:rPr>
          <w:rStyle w:val="StyleUnderline"/>
        </w:rPr>
        <w:t>.</w:t>
      </w:r>
    </w:p>
    <w:p w14:paraId="4C0A4281" w14:textId="3B60D3E4" w:rsidR="00220920" w:rsidRPr="00C372F3" w:rsidRDefault="00220920" w:rsidP="00220920">
      <w:pPr>
        <w:rPr>
          <w:sz w:val="16"/>
        </w:rPr>
      </w:pPr>
      <w:r w:rsidRPr="00C372F3">
        <w:rPr>
          <w:sz w:val="16"/>
        </w:rPr>
        <w:t xml:space="preserve">Looking at what has </w:t>
      </w:r>
      <w:proofErr w:type="gramStart"/>
      <w:r w:rsidRPr="00C372F3">
        <w:rPr>
          <w:sz w:val="16"/>
        </w:rPr>
        <w:t>actually been</w:t>
      </w:r>
      <w:proofErr w:type="gramEnd"/>
      <w:r w:rsidRPr="00C372F3">
        <w:rPr>
          <w:sz w:val="16"/>
        </w:rPr>
        <w:t xml:space="preserve"> spent on SNAP since 2018, the majority of the recent increase to SNAP is a result of COVID payments, increased rates of those in need, and rising food costs, not the Thrifty Food Plan update.</w:t>
      </w:r>
    </w:p>
    <w:p w14:paraId="0DFE8A96" w14:textId="40A63909" w:rsidR="00220920" w:rsidRPr="00C372F3" w:rsidRDefault="00220920" w:rsidP="00220920">
      <w:pPr>
        <w:rPr>
          <w:rStyle w:val="StyleUnderline"/>
        </w:rPr>
      </w:pPr>
      <w:r w:rsidRPr="00C372F3">
        <w:rPr>
          <w:rStyle w:val="StyleUnderline"/>
        </w:rPr>
        <w:t xml:space="preserve">If we look at what has </w:t>
      </w:r>
      <w:proofErr w:type="gramStart"/>
      <w:r w:rsidRPr="00C372F3">
        <w:rPr>
          <w:rStyle w:val="StyleUnderline"/>
        </w:rPr>
        <w:t>actually been</w:t>
      </w:r>
      <w:proofErr w:type="gramEnd"/>
      <w:r w:rsidRPr="00C372F3">
        <w:rPr>
          <w:rStyle w:val="StyleUnderline"/>
        </w:rPr>
        <w:t xml:space="preserve"> spent on SNAP benefits and on the farm safety net relative to the CBO forecasts in 2018, we see an important and accurate story.</w:t>
      </w:r>
    </w:p>
    <w:p w14:paraId="4FB2B18F" w14:textId="7C0E0FFA" w:rsidR="00024EB6" w:rsidRPr="00C372F3" w:rsidRDefault="00024EB6" w:rsidP="00024EB6">
      <w:pPr>
        <w:rPr>
          <w:rStyle w:val="StyleUnderline"/>
        </w:rPr>
      </w:pPr>
      <w:r w:rsidRPr="00C372F3">
        <w:rPr>
          <w:sz w:val="16"/>
        </w:rPr>
        <w:t xml:space="preserve">While both have increased, </w:t>
      </w:r>
      <w:r w:rsidRPr="00C372F3">
        <w:rPr>
          <w:rStyle w:val="StyleUnderline"/>
        </w:rPr>
        <w:t>increases in spending on the farm safety net surpassed those for SNAP and far exceed the misleading 12% figure that is often cited by Republicans</w:t>
      </w:r>
    </w:p>
    <w:p w14:paraId="1C621836" w14:textId="4287EE85" w:rsidR="00024EB6" w:rsidRPr="00C372F3" w:rsidRDefault="00024EB6" w:rsidP="00024EB6">
      <w:pPr>
        <w:rPr>
          <w:sz w:val="16"/>
        </w:rPr>
      </w:pPr>
      <w:r w:rsidRPr="00C372F3">
        <w:rPr>
          <w:sz w:val="16"/>
        </w:rPr>
        <w:t>Over the past five years, through congressional and administrative action, SNAP spending increased without taking any money from other programs. SNAP program funding is driven by the amount of people in need, so the program grows during economic challenges and shrinks as the economy improves and fewer people need food assistance. Over the same period, we also invested in the farm safety net to respond to multiple unprecedented disasters. We made those investments without taking from nutrition or conservation.</w:t>
      </w:r>
    </w:p>
    <w:p w14:paraId="6429CBF4" w14:textId="05319205" w:rsidR="00024EB6" w:rsidRPr="00C372F3" w:rsidRDefault="00024EB6" w:rsidP="00024EB6">
      <w:pPr>
        <w:rPr>
          <w:rStyle w:val="StyleUnderline"/>
        </w:rPr>
      </w:pPr>
      <w:r w:rsidRPr="00C372F3">
        <w:rPr>
          <w:rStyle w:val="StyleUnderline"/>
        </w:rPr>
        <w:t xml:space="preserve">Looking forward, we should do the same as we have historically done </w:t>
      </w:r>
      <w:proofErr w:type="gramStart"/>
      <w:r w:rsidRPr="00C372F3">
        <w:rPr>
          <w:rStyle w:val="StyleUnderline"/>
        </w:rPr>
        <w:t>in order to</w:t>
      </w:r>
      <w:proofErr w:type="gramEnd"/>
      <w:r w:rsidRPr="00C372F3">
        <w:rPr>
          <w:rStyle w:val="StyleUnderline"/>
        </w:rPr>
        <w:t xml:space="preserve"> achieve a bipartisan farm bill. We can invest in a balanced way without cutting from one program to pay for another.</w:t>
      </w:r>
    </w:p>
    <w:p w14:paraId="3282335F" w14:textId="77777777" w:rsidR="00024EB6" w:rsidRPr="00C372F3" w:rsidRDefault="00024EB6" w:rsidP="00024EB6">
      <w:pPr>
        <w:rPr>
          <w:sz w:val="16"/>
        </w:rPr>
      </w:pPr>
      <w:r w:rsidRPr="00C372F3">
        <w:rPr>
          <w:sz w:val="16"/>
        </w:rPr>
        <w:t>More Farm in the Farm Bill for the Few</w:t>
      </w:r>
    </w:p>
    <w:p w14:paraId="79FF1A90" w14:textId="47F99449" w:rsidR="00024EB6" w:rsidRPr="00C372F3" w:rsidRDefault="00024EB6" w:rsidP="00024EB6">
      <w:pPr>
        <w:rPr>
          <w:sz w:val="16"/>
        </w:rPr>
      </w:pPr>
      <w:r w:rsidRPr="00C372F3">
        <w:rPr>
          <w:sz w:val="16"/>
        </w:rPr>
        <w:t>The false argument that spending on SNAP has taken resources from the farm safety net has led to calls for “more farm in the Farm Bill.” However, even here, the reality of what has been proposed does not reflect the rhetoric. House Republicans have proposed more “farm” in the Farm Bill, but only for the few – concentrating on landowners with a history of growing row crops and within those just a handful of mainly southern crops.</w:t>
      </w:r>
    </w:p>
    <w:p w14:paraId="27E93A91" w14:textId="59BB6A2F" w:rsidR="007307E4" w:rsidRPr="00C372F3" w:rsidRDefault="007307E4" w:rsidP="007307E4">
      <w:pPr>
        <w:rPr>
          <w:sz w:val="16"/>
        </w:rPr>
      </w:pPr>
      <w:r w:rsidRPr="00C372F3">
        <w:rPr>
          <w:sz w:val="16"/>
        </w:rPr>
        <w:t>The House Republican bill picks the biggest winners and losers between crops and regions and further skews an already skewed system. It pours taxpayer resources into southern commodities while leaving northern crops with relative pennies. It boosts the average annual payment per farm to over $100,000 for rice, peanuts, and cotton, while other crops like wheat, soybeans, and corn are left with less than 1/5th of that increase. And to add insult to injury, it adds to the deficit because it is not paid for within the Farm Bill.</w:t>
      </w:r>
    </w:p>
    <w:p w14:paraId="6411CDB4" w14:textId="05E578E6" w:rsidR="007307E4" w:rsidRPr="00C372F3" w:rsidRDefault="007307E4" w:rsidP="007307E4">
      <w:pPr>
        <w:rPr>
          <w:sz w:val="16"/>
        </w:rPr>
      </w:pPr>
      <w:r w:rsidRPr="00C372F3">
        <w:rPr>
          <w:sz w:val="16"/>
        </w:rPr>
        <w:t xml:space="preserve">Even within each crop, the payments are concentrated in the largest farms. Under the House Republican bill, 50% of ARC and PLC payments would flow to just 40,000 of the nearly 2 million farms in our country, resulting in a $22 billion increase in taxpayer funded subsidies to those farms over the next 10 years. </w:t>
      </w:r>
    </w:p>
    <w:p w14:paraId="0B68E2A7" w14:textId="4F5BD1A4" w:rsidR="007307E4" w:rsidRPr="00C372F3" w:rsidRDefault="007307E4" w:rsidP="00C372F3">
      <w:pPr>
        <w:rPr>
          <w:rStyle w:val="StyleUnderline"/>
        </w:rPr>
      </w:pPr>
      <w:r w:rsidRPr="00C372F3">
        <w:rPr>
          <w:rStyle w:val="StyleUnderline"/>
        </w:rPr>
        <w:t xml:space="preserve">Both the farm and food safety net are important. However, blatant and disingenuous attempts to pit one against the other </w:t>
      </w:r>
      <w:proofErr w:type="gramStart"/>
      <w:r w:rsidRPr="00C372F3">
        <w:rPr>
          <w:rStyle w:val="StyleUnderline"/>
        </w:rPr>
        <w:t>in an attempt to</w:t>
      </w:r>
      <w:proofErr w:type="gramEnd"/>
      <w:r w:rsidRPr="00C372F3">
        <w:rPr>
          <w:rStyle w:val="StyleUnderline"/>
        </w:rPr>
        <w:t xml:space="preserve"> boost taxpayer funded payments to only a handful of crops is not a pathway to success.  </w:t>
      </w:r>
    </w:p>
    <w:p w14:paraId="1348C49C" w14:textId="1086625D" w:rsidR="007307E4" w:rsidRPr="00C372F3" w:rsidRDefault="007307E4" w:rsidP="007307E4">
      <w:pPr>
        <w:rPr>
          <w:sz w:val="16"/>
        </w:rPr>
      </w:pPr>
      <w:r w:rsidRPr="00C372F3">
        <w:rPr>
          <w:sz w:val="16"/>
        </w:rPr>
        <w:t>Senate Democrats build on the success of the bipartisan 2018 Farm Bill by making meaningful improvements to the traditional commodity programs while understanding that the farm safety net is much more than just ARC and PLC. The Rural Prosperity and Food Security Act expands crop insurance and markets, and supports specialty crops, dairy, and other critical commodity programs. It funds research, increases food access for families, supports rural communities, and builds the next generation of agriculture professionals.</w:t>
      </w:r>
    </w:p>
    <w:p w14:paraId="1C6E4FAA" w14:textId="69AB43E0" w:rsidR="005329D1" w:rsidRPr="00C372F3" w:rsidRDefault="007307E4" w:rsidP="007307E4">
      <w:pPr>
        <w:rPr>
          <w:rStyle w:val="Emphasis"/>
        </w:rPr>
      </w:pPr>
      <w:r w:rsidRPr="00C372F3">
        <w:rPr>
          <w:rStyle w:val="Emphasis"/>
        </w:rPr>
        <w:t>It’s time to get real. It’s time to pass a Farm Bill.</w:t>
      </w:r>
    </w:p>
    <w:p w14:paraId="230913C1" w14:textId="03B41873" w:rsidR="002013B9" w:rsidRDefault="00EC4667" w:rsidP="002013B9">
      <w:pPr>
        <w:pStyle w:val="Heading3"/>
      </w:pPr>
      <w:r>
        <w:t xml:space="preserve">UQ - </w:t>
      </w:r>
      <w:r w:rsidR="002013B9">
        <w:t>AT: Drought Circumvention</w:t>
      </w:r>
    </w:p>
    <w:p w14:paraId="2E4786D1" w14:textId="77777777" w:rsidR="002013B9" w:rsidRPr="00065A2E" w:rsidRDefault="002013B9" w:rsidP="002013B9">
      <w:pPr>
        <w:pStyle w:val="Heading4"/>
      </w:pPr>
      <w:r>
        <w:rPr>
          <w:u w:val="single"/>
        </w:rPr>
        <w:t>Key</w:t>
      </w:r>
      <w:r>
        <w:t xml:space="preserve"> democrats are </w:t>
      </w:r>
      <w:r>
        <w:rPr>
          <w:u w:val="single"/>
        </w:rPr>
        <w:t>pushing</w:t>
      </w:r>
      <w:r>
        <w:t xml:space="preserve"> for the bill to be passed AND drought provisions are </w:t>
      </w:r>
      <w:r>
        <w:rPr>
          <w:u w:val="single"/>
        </w:rPr>
        <w:t>INCLUDED</w:t>
      </w:r>
      <w:r>
        <w:t>.</w:t>
      </w:r>
    </w:p>
    <w:p w14:paraId="090BC025" w14:textId="77777777" w:rsidR="002013B9" w:rsidRPr="00E15EFF" w:rsidRDefault="002013B9" w:rsidP="002013B9">
      <w:r w:rsidRPr="00E15EFF">
        <w:rPr>
          <w:b/>
          <w:bCs/>
          <w:sz w:val="26"/>
          <w:szCs w:val="26"/>
        </w:rPr>
        <w:t>Yarrow, 6/24</w:t>
      </w:r>
      <w:r w:rsidRPr="00E15EFF">
        <w:t xml:space="preserve"> [Grace; She is a food and agriculture policy reporter for POLITICO and author of POLITICO Pro's daily Morning Agriculture newsletter; June 24, 2024; June 30, 2024; Politico; "</w:t>
      </w:r>
      <w:proofErr w:type="gramStart"/>
      <w:r w:rsidRPr="00E15EFF">
        <w:t>Senators</w:t>
      </w:r>
      <w:proofErr w:type="gramEnd"/>
      <w:r w:rsidRPr="00E15EFF">
        <w:t xml:space="preserve"> fight for farm bill drought relief," https://www.politico.com/newsletters/weekly-agriculture/2024/06/24/senators-fight-for-farm-bill-drought-relief-00164614] |AB|</w:t>
      </w:r>
    </w:p>
    <w:p w14:paraId="22D6F21B" w14:textId="77777777" w:rsidR="002013B9" w:rsidRPr="00065A2E" w:rsidRDefault="002013B9" w:rsidP="002013B9">
      <w:pPr>
        <w:rPr>
          <w:sz w:val="16"/>
        </w:rPr>
      </w:pPr>
      <w:r w:rsidRPr="00065A2E">
        <w:rPr>
          <w:sz w:val="16"/>
        </w:rPr>
        <w:t xml:space="preserve">DROUGHT HEARING: </w:t>
      </w:r>
      <w:r w:rsidRPr="00065A2E">
        <w:rPr>
          <w:u w:val="single"/>
        </w:rPr>
        <w:t xml:space="preserve">The </w:t>
      </w:r>
      <w:r w:rsidRPr="00065A2E">
        <w:rPr>
          <w:highlight w:val="cyan"/>
          <w:u w:val="single"/>
        </w:rPr>
        <w:t>Senate Ag</w:t>
      </w:r>
      <w:r w:rsidRPr="00065A2E">
        <w:rPr>
          <w:u w:val="single"/>
        </w:rPr>
        <w:t xml:space="preserve"> sub</w:t>
      </w:r>
      <w:r w:rsidRPr="00065A2E">
        <w:rPr>
          <w:highlight w:val="cyan"/>
          <w:u w:val="single"/>
        </w:rPr>
        <w:t>committee</w:t>
      </w:r>
      <w:r w:rsidRPr="00065A2E">
        <w:rPr>
          <w:u w:val="single"/>
        </w:rPr>
        <w:t xml:space="preserve"> on conservation, climate, forestry and natural </w:t>
      </w:r>
      <w:r w:rsidRPr="00065A2E">
        <w:rPr>
          <w:b/>
          <w:bCs/>
          <w:u w:val="single"/>
        </w:rPr>
        <w:t>resources</w:t>
      </w:r>
      <w:r w:rsidRPr="00065A2E">
        <w:rPr>
          <w:u w:val="single"/>
        </w:rPr>
        <w:t xml:space="preserve"> will </w:t>
      </w:r>
      <w:r w:rsidRPr="00065A2E">
        <w:rPr>
          <w:highlight w:val="cyan"/>
          <w:u w:val="single"/>
        </w:rPr>
        <w:t>focus on</w:t>
      </w:r>
      <w:r w:rsidRPr="00065A2E">
        <w:rPr>
          <w:u w:val="single"/>
        </w:rPr>
        <w:t xml:space="preserve"> federal </w:t>
      </w:r>
      <w:r w:rsidRPr="00065A2E">
        <w:rPr>
          <w:b/>
          <w:bCs/>
          <w:highlight w:val="cyan"/>
          <w:u w:val="single"/>
        </w:rPr>
        <w:t>drought</w:t>
      </w:r>
      <w:r w:rsidRPr="00065A2E">
        <w:rPr>
          <w:u w:val="single"/>
        </w:rPr>
        <w:t xml:space="preserve"> </w:t>
      </w:r>
      <w:r w:rsidRPr="00065A2E">
        <w:rPr>
          <w:b/>
          <w:bCs/>
          <w:u w:val="single"/>
        </w:rPr>
        <w:t>investments</w:t>
      </w:r>
      <w:r w:rsidRPr="00065A2E">
        <w:rPr>
          <w:u w:val="single"/>
        </w:rPr>
        <w:t xml:space="preserve"> this week during a trip this week to Colorado </w:t>
      </w:r>
      <w:r w:rsidRPr="00065A2E">
        <w:rPr>
          <w:b/>
          <w:bCs/>
          <w:u w:val="single"/>
        </w:rPr>
        <w:t>and</w:t>
      </w:r>
      <w:r w:rsidRPr="00065A2E">
        <w:rPr>
          <w:u w:val="single"/>
        </w:rPr>
        <w:t xml:space="preserve"> Kansas.</w:t>
      </w:r>
    </w:p>
    <w:p w14:paraId="2B12C529" w14:textId="77777777" w:rsidR="002013B9" w:rsidRPr="00065A2E" w:rsidRDefault="002013B9" w:rsidP="002013B9">
      <w:pPr>
        <w:rPr>
          <w:sz w:val="16"/>
        </w:rPr>
      </w:pPr>
      <w:r w:rsidRPr="00065A2E">
        <w:rPr>
          <w:u w:val="single"/>
        </w:rPr>
        <w:t xml:space="preserve">In the farm bill: Key Senate </w:t>
      </w:r>
      <w:r w:rsidRPr="00065A2E">
        <w:rPr>
          <w:b/>
          <w:bCs/>
          <w:highlight w:val="cyan"/>
          <w:u w:val="single"/>
        </w:rPr>
        <w:t>Democrats</w:t>
      </w:r>
      <w:r w:rsidRPr="00065A2E">
        <w:rPr>
          <w:u w:val="single"/>
        </w:rPr>
        <w:t xml:space="preserve"> have been </w:t>
      </w:r>
      <w:r w:rsidRPr="00065A2E">
        <w:rPr>
          <w:highlight w:val="cyan"/>
          <w:u w:val="single"/>
        </w:rPr>
        <w:t>pushing</w:t>
      </w:r>
      <w:r w:rsidRPr="00065A2E">
        <w:rPr>
          <w:u w:val="single"/>
        </w:rPr>
        <w:t xml:space="preserve"> in public and private </w:t>
      </w:r>
      <w:r w:rsidRPr="00065A2E">
        <w:rPr>
          <w:highlight w:val="cyan"/>
          <w:u w:val="single"/>
        </w:rPr>
        <w:t>for</w:t>
      </w:r>
      <w:r w:rsidRPr="00065A2E">
        <w:rPr>
          <w:u w:val="single"/>
        </w:rPr>
        <w:t xml:space="preserve"> months to boost </w:t>
      </w:r>
      <w:r w:rsidRPr="00065A2E">
        <w:rPr>
          <w:b/>
          <w:bCs/>
          <w:highlight w:val="cyan"/>
          <w:u w:val="single"/>
        </w:rPr>
        <w:t>investments</w:t>
      </w:r>
      <w:r w:rsidRPr="00065A2E">
        <w:rPr>
          <w:highlight w:val="cyan"/>
          <w:u w:val="single"/>
        </w:rPr>
        <w:t xml:space="preserve"> in the farm bill</w:t>
      </w:r>
      <w:r w:rsidRPr="00065A2E">
        <w:rPr>
          <w:sz w:val="16"/>
        </w:rPr>
        <w:t xml:space="preserve"> for ag producers facing severe drought, especially in the West.</w:t>
      </w:r>
    </w:p>
    <w:p w14:paraId="0A227716" w14:textId="77777777" w:rsidR="002013B9" w:rsidRPr="00065A2E" w:rsidRDefault="002013B9" w:rsidP="002013B9">
      <w:pPr>
        <w:rPr>
          <w:sz w:val="16"/>
        </w:rPr>
      </w:pPr>
      <w:r w:rsidRPr="00065A2E">
        <w:rPr>
          <w:sz w:val="16"/>
        </w:rPr>
        <w:t>One Senate Ag Democrat told us earlier this year that committee Chair Debbie</w:t>
      </w:r>
      <w:r w:rsidRPr="00065A2E">
        <w:rPr>
          <w:u w:val="single"/>
        </w:rPr>
        <w:t xml:space="preserve"> </w:t>
      </w:r>
      <w:r w:rsidRPr="00065A2E">
        <w:rPr>
          <w:highlight w:val="cyan"/>
          <w:u w:val="single"/>
        </w:rPr>
        <w:t>Stabenow</w:t>
      </w:r>
      <w:r w:rsidRPr="00065A2E">
        <w:rPr>
          <w:u w:val="single"/>
        </w:rPr>
        <w:t xml:space="preserve"> (D-Mich.) and her team have </w:t>
      </w:r>
      <w:r w:rsidRPr="00065A2E">
        <w:rPr>
          <w:highlight w:val="cyan"/>
          <w:u w:val="single"/>
        </w:rPr>
        <w:t>always</w:t>
      </w:r>
      <w:r w:rsidRPr="00065A2E">
        <w:rPr>
          <w:u w:val="single"/>
        </w:rPr>
        <w:t xml:space="preserve"> been “</w:t>
      </w:r>
      <w:r w:rsidRPr="00065A2E">
        <w:rPr>
          <w:highlight w:val="cyan"/>
          <w:u w:val="single"/>
        </w:rPr>
        <w:t>willing to listen</w:t>
      </w:r>
      <w:r w:rsidRPr="00065A2E">
        <w:rPr>
          <w:u w:val="single"/>
        </w:rPr>
        <w:t xml:space="preserve">” </w:t>
      </w:r>
      <w:r w:rsidRPr="00065A2E">
        <w:rPr>
          <w:highlight w:val="cyan"/>
          <w:u w:val="single"/>
        </w:rPr>
        <w:t>to calls for</w:t>
      </w:r>
      <w:r w:rsidRPr="00065A2E">
        <w:rPr>
          <w:u w:val="single"/>
        </w:rPr>
        <w:t xml:space="preserve"> more </w:t>
      </w:r>
      <w:r w:rsidRPr="00065A2E">
        <w:rPr>
          <w:b/>
          <w:bCs/>
          <w:highlight w:val="cyan"/>
          <w:u w:val="single"/>
        </w:rPr>
        <w:t>funding</w:t>
      </w:r>
      <w:r w:rsidRPr="00065A2E">
        <w:rPr>
          <w:sz w:val="16"/>
        </w:rPr>
        <w:t xml:space="preserve"> to address the impacts of devastating and widespread drought. But the senator said they hope “there’s an understanding of the policy ramifications” if their farm bill plans don’t do enough.</w:t>
      </w:r>
    </w:p>
    <w:p w14:paraId="673F3B84" w14:textId="77777777" w:rsidR="002013B9" w:rsidRPr="00065A2E" w:rsidRDefault="002013B9" w:rsidP="002013B9">
      <w:pPr>
        <w:rPr>
          <w:sz w:val="16"/>
          <w:szCs w:val="16"/>
        </w:rPr>
      </w:pPr>
      <w:r w:rsidRPr="00065A2E">
        <w:rPr>
          <w:sz w:val="16"/>
          <w:szCs w:val="16"/>
        </w:rPr>
        <w:t>Lawmakers like vulnerable incumbent Jacky Rosen (D-Nev.) have been pushing for Senate Democrats to put more funding behind drought programs.</w:t>
      </w:r>
    </w:p>
    <w:p w14:paraId="7FDB1D74" w14:textId="77777777" w:rsidR="002013B9" w:rsidRPr="00065A2E" w:rsidRDefault="002013B9" w:rsidP="002013B9">
      <w:pPr>
        <w:rPr>
          <w:sz w:val="16"/>
          <w:szCs w:val="16"/>
        </w:rPr>
      </w:pPr>
      <w:r w:rsidRPr="00065A2E">
        <w:rPr>
          <w:sz w:val="16"/>
          <w:szCs w:val="16"/>
        </w:rPr>
        <w:t>Some have also called on the Biden administration to expand strict climate guardrails around billions in agriculture funding from the Inflation Reduction Act so the money can be more easily spent on drought mitigation efforts.</w:t>
      </w:r>
    </w:p>
    <w:p w14:paraId="1405D791" w14:textId="77777777" w:rsidR="002013B9" w:rsidRPr="00065A2E" w:rsidRDefault="002013B9" w:rsidP="002013B9">
      <w:pPr>
        <w:rPr>
          <w:sz w:val="16"/>
          <w:szCs w:val="16"/>
        </w:rPr>
      </w:pPr>
      <w:r w:rsidRPr="00065A2E">
        <w:rPr>
          <w:sz w:val="16"/>
          <w:szCs w:val="16"/>
        </w:rPr>
        <w:t>Subcommittee plans: As heat is scorching a huge part of the country and lawmakers push to address the shrinking amount of water in many states, Senate Ag leaders are soliciting feedback from western producers on problems with current federal drought programs during a subcommittee field hearing Wednesday.</w:t>
      </w:r>
    </w:p>
    <w:p w14:paraId="3F2B82DC" w14:textId="77777777" w:rsidR="002013B9" w:rsidRPr="00065A2E" w:rsidRDefault="002013B9" w:rsidP="002013B9">
      <w:pPr>
        <w:rPr>
          <w:sz w:val="16"/>
        </w:rPr>
      </w:pPr>
      <w:r w:rsidRPr="00065A2E">
        <w:rPr>
          <w:sz w:val="16"/>
        </w:rPr>
        <w:t xml:space="preserve">In an interview with MA, subcommittee Chair Michael Bennet (D-Colo.) said </w:t>
      </w:r>
      <w:r w:rsidRPr="00065A2E">
        <w:rPr>
          <w:highlight w:val="cyan"/>
          <w:u w:val="single"/>
        </w:rPr>
        <w:t>Stabenow</w:t>
      </w:r>
      <w:r w:rsidRPr="00065A2E">
        <w:rPr>
          <w:u w:val="single"/>
        </w:rPr>
        <w:t xml:space="preserve"> has </w:t>
      </w:r>
      <w:r w:rsidRPr="00065A2E">
        <w:rPr>
          <w:b/>
          <w:bCs/>
          <w:highlight w:val="cyan"/>
          <w:u w:val="single"/>
        </w:rPr>
        <w:t>incorporated</w:t>
      </w:r>
      <w:r w:rsidRPr="00065A2E">
        <w:rPr>
          <w:u w:val="single"/>
        </w:rPr>
        <w:t xml:space="preserve"> a “huge amount” of </w:t>
      </w:r>
      <w:r w:rsidRPr="00065A2E">
        <w:rPr>
          <w:highlight w:val="cyan"/>
          <w:u w:val="single"/>
        </w:rPr>
        <w:t xml:space="preserve">drought </w:t>
      </w:r>
      <w:r w:rsidRPr="00065A2E">
        <w:rPr>
          <w:b/>
          <w:bCs/>
          <w:highlight w:val="cyan"/>
          <w:u w:val="single"/>
        </w:rPr>
        <w:t>improvements</w:t>
      </w:r>
      <w:r w:rsidRPr="00065A2E">
        <w:rPr>
          <w:highlight w:val="cyan"/>
          <w:u w:val="single"/>
        </w:rPr>
        <w:t xml:space="preserve"> in</w:t>
      </w:r>
      <w:r w:rsidRPr="00065A2E">
        <w:rPr>
          <w:u w:val="single"/>
        </w:rPr>
        <w:t xml:space="preserve"> her </w:t>
      </w:r>
      <w:r w:rsidRPr="00065A2E">
        <w:rPr>
          <w:b/>
          <w:bCs/>
          <w:highlight w:val="cyan"/>
          <w:u w:val="single"/>
        </w:rPr>
        <w:t>farm</w:t>
      </w:r>
      <w:r w:rsidRPr="00065A2E">
        <w:rPr>
          <w:highlight w:val="cyan"/>
          <w:u w:val="single"/>
        </w:rPr>
        <w:t xml:space="preserve"> </w:t>
      </w:r>
      <w:r w:rsidRPr="00065A2E">
        <w:rPr>
          <w:b/>
          <w:bCs/>
          <w:highlight w:val="cyan"/>
          <w:u w:val="single"/>
        </w:rPr>
        <w:t>bill</w:t>
      </w:r>
      <w:r w:rsidRPr="00065A2E">
        <w:rPr>
          <w:highlight w:val="cyan"/>
          <w:u w:val="single"/>
        </w:rPr>
        <w:t xml:space="preserve"> plans</w:t>
      </w:r>
      <w:r w:rsidRPr="00065A2E">
        <w:rPr>
          <w:u w:val="single"/>
        </w:rPr>
        <w:t>.</w:t>
      </w:r>
      <w:r w:rsidRPr="00065A2E">
        <w:rPr>
          <w:sz w:val="16"/>
        </w:rPr>
        <w:t xml:space="preserve"> But there are a few programs he’d like to see bolstered, like groundwater easement programs he’s pitched.</w:t>
      </w:r>
    </w:p>
    <w:p w14:paraId="0347F9B5" w14:textId="77777777" w:rsidR="002013B9" w:rsidRPr="00065A2E" w:rsidRDefault="002013B9" w:rsidP="002013B9">
      <w:pPr>
        <w:rPr>
          <w:sz w:val="16"/>
          <w:szCs w:val="16"/>
        </w:rPr>
      </w:pPr>
      <w:r w:rsidRPr="00065A2E">
        <w:rPr>
          <w:sz w:val="16"/>
          <w:szCs w:val="16"/>
        </w:rPr>
        <w:t>Bennet told MA it’d be a “shame” to not get a farm bill done this year and give producers more “predictability” in the face of high input costs and challenging drought conditions. He’s been vocal about drought provisions in the farm bill and led a letter earlier this year to Stabenow to include drought funding.</w:t>
      </w:r>
    </w:p>
    <w:p w14:paraId="58E3E73B" w14:textId="351E4524" w:rsidR="00E101EF" w:rsidRDefault="00E101EF" w:rsidP="00F50E47">
      <w:pPr>
        <w:pStyle w:val="Heading3"/>
      </w:pPr>
      <w:r>
        <w:t xml:space="preserve">Link </w:t>
      </w:r>
      <w:r w:rsidR="00220920">
        <w:t>–</w:t>
      </w:r>
      <w:r>
        <w:t xml:space="preserve"> PC Key </w:t>
      </w:r>
    </w:p>
    <w:p w14:paraId="2157E75C" w14:textId="77777777" w:rsidR="00E101EF" w:rsidRPr="00945E50" w:rsidRDefault="00E101EF" w:rsidP="00E101EF">
      <w:pPr>
        <w:pStyle w:val="Heading4"/>
      </w:pPr>
      <w:r>
        <w:t xml:space="preserve">PC is key to </w:t>
      </w:r>
      <w:r>
        <w:rPr>
          <w:u w:val="single"/>
        </w:rPr>
        <w:t>broker compromises</w:t>
      </w:r>
      <w:r>
        <w:t xml:space="preserve"> for climate-smart ag.</w:t>
      </w:r>
    </w:p>
    <w:p w14:paraId="44537D2D" w14:textId="7F61C0B8" w:rsidR="00E101EF" w:rsidRPr="00C13C91" w:rsidRDefault="00E101EF" w:rsidP="00E101EF">
      <w:r>
        <w:t xml:space="preserve">Luke </w:t>
      </w:r>
      <w:r w:rsidRPr="00C13C91">
        <w:rPr>
          <w:rStyle w:val="Style13ptBold"/>
        </w:rPr>
        <w:t>Goldstein 23</w:t>
      </w:r>
      <w:r>
        <w:t xml:space="preserve">, writing fellow at </w:t>
      </w:r>
      <w:r>
        <w:rPr>
          <w:i/>
          <w:iCs/>
        </w:rPr>
        <w:t>The American Project</w:t>
      </w:r>
      <w:r>
        <w:t>, 5/24/2023, “</w:t>
      </w:r>
      <w:r w:rsidRPr="00C13C91">
        <w:t>How Washington Bargained Away Rural America</w:t>
      </w:r>
      <w:r>
        <w:t xml:space="preserve">,” </w:t>
      </w:r>
      <w:r w:rsidRPr="00C13C91">
        <w:t>https://prospect.org/power/2023-05-24-how-washington-bargained-away-rural-america/</w:t>
      </w:r>
      <w:r>
        <w:t>)//recutCG</w:t>
      </w:r>
    </w:p>
    <w:p w14:paraId="51F60F7F" w14:textId="77777777" w:rsidR="00E101EF" w:rsidRPr="00070413" w:rsidRDefault="00E101EF" w:rsidP="00E101EF">
      <w:pPr>
        <w:rPr>
          <w:sz w:val="16"/>
        </w:rPr>
      </w:pPr>
      <w:r w:rsidRPr="00070413">
        <w:rPr>
          <w:sz w:val="16"/>
        </w:rPr>
        <w:t xml:space="preserve">Food stamp legislation all but certainly had enough support to pass on a floor vote if the Ag Committee would have allowed it; President Johnson was even able to get a pilot “surplus commodities” program instituted administratively in 1962. Finally, to save the farm bill, the </w:t>
      </w:r>
      <w:r w:rsidRPr="00070413">
        <w:rPr>
          <w:rStyle w:val="StyleUnderline"/>
        </w:rPr>
        <w:t>Southerners struck an agreement to build</w:t>
      </w:r>
      <w:r w:rsidRPr="00070413">
        <w:rPr>
          <w:sz w:val="16"/>
        </w:rPr>
        <w:t xml:space="preserve"> on the </w:t>
      </w:r>
      <w:r w:rsidRPr="00070413">
        <w:rPr>
          <w:rStyle w:val="Emphasis"/>
        </w:rPr>
        <w:t>surplus commodities</w:t>
      </w:r>
      <w:r w:rsidRPr="00070413">
        <w:rPr>
          <w:sz w:val="16"/>
        </w:rPr>
        <w:t xml:space="preserve"> demonstration </w:t>
      </w:r>
      <w:r w:rsidRPr="00070413">
        <w:rPr>
          <w:rStyle w:val="StyleUnderline"/>
        </w:rPr>
        <w:t xml:space="preserve">and include </w:t>
      </w:r>
      <w:r w:rsidRPr="00070413">
        <w:rPr>
          <w:rStyle w:val="Emphasis"/>
        </w:rPr>
        <w:t>food stamps</w:t>
      </w:r>
      <w:r w:rsidRPr="00070413">
        <w:rPr>
          <w:rStyle w:val="StyleUnderline"/>
        </w:rPr>
        <w:t xml:space="preserve"> in the package</w:t>
      </w:r>
      <w:r w:rsidRPr="00070413">
        <w:rPr>
          <w:sz w:val="16"/>
        </w:rPr>
        <w:t>. This arrangement was permanently enshrined in the 1977 farm bill.</w:t>
      </w:r>
    </w:p>
    <w:p w14:paraId="67BD6768" w14:textId="77777777" w:rsidR="00E101EF" w:rsidRPr="00070413" w:rsidRDefault="00E101EF" w:rsidP="00E101EF">
      <w:pPr>
        <w:rPr>
          <w:sz w:val="16"/>
        </w:rPr>
      </w:pPr>
      <w:r w:rsidRPr="00070413">
        <w:rPr>
          <w:sz w:val="16"/>
        </w:rPr>
        <w:t>“That historical contingency forever changed the politics of the farm and thus the direction of our country’s ag policy,” said Jonathan Coppess, the author of The Fault Lines of Farm Policy and the former administrator of the Farm Service Agency at the Department of Agriculture under President Barack Obama.</w:t>
      </w:r>
    </w:p>
    <w:p w14:paraId="6834ECAD" w14:textId="77777777" w:rsidR="00E101EF" w:rsidRPr="00070413" w:rsidRDefault="00E101EF" w:rsidP="00E101EF">
      <w:pPr>
        <w:rPr>
          <w:sz w:val="16"/>
        </w:rPr>
      </w:pPr>
      <w:r w:rsidRPr="00070413">
        <w:rPr>
          <w:rStyle w:val="Emphasis"/>
        </w:rPr>
        <w:t>Republicans</w:t>
      </w:r>
      <w:r w:rsidRPr="00070413">
        <w:rPr>
          <w:rStyle w:val="StyleUnderline"/>
        </w:rPr>
        <w:t xml:space="preserve"> dominate rural America</w:t>
      </w:r>
      <w:r w:rsidRPr="00070413">
        <w:rPr>
          <w:sz w:val="16"/>
        </w:rPr>
        <w:t xml:space="preserve"> today, </w:t>
      </w:r>
      <w:r w:rsidRPr="00070413">
        <w:rPr>
          <w:rStyle w:val="StyleUnderline"/>
        </w:rPr>
        <w:t>and</w:t>
      </w:r>
      <w:r w:rsidRPr="00070413">
        <w:rPr>
          <w:sz w:val="16"/>
        </w:rPr>
        <w:t xml:space="preserve"> Democrats the urban core. This </w:t>
      </w:r>
      <w:r w:rsidRPr="00070413">
        <w:rPr>
          <w:rStyle w:val="StyleUnderline"/>
        </w:rPr>
        <w:t>polarization set up a</w:t>
      </w:r>
      <w:r w:rsidRPr="00070413">
        <w:rPr>
          <w:sz w:val="16"/>
        </w:rPr>
        <w:t xml:space="preserve"> recurrent </w:t>
      </w:r>
      <w:r w:rsidRPr="00070413">
        <w:rPr>
          <w:rStyle w:val="Emphasis"/>
        </w:rPr>
        <w:t>political dynamic</w:t>
      </w:r>
      <w:r w:rsidRPr="00070413">
        <w:rPr>
          <w:sz w:val="16"/>
        </w:rPr>
        <w:t xml:space="preserve">, which began </w:t>
      </w:r>
      <w:r w:rsidRPr="00070413">
        <w:rPr>
          <w:rStyle w:val="StyleUnderline"/>
        </w:rPr>
        <w:t>after Republicans took the House</w:t>
      </w:r>
      <w:r w:rsidRPr="00070413">
        <w:rPr>
          <w:sz w:val="16"/>
        </w:rPr>
        <w:t xml:space="preserve"> in 1994. </w:t>
      </w:r>
      <w:r w:rsidRPr="00070413">
        <w:rPr>
          <w:rStyle w:val="StyleUnderline"/>
        </w:rPr>
        <w:t xml:space="preserve">Republicans </w:t>
      </w:r>
      <w:r w:rsidRPr="00070413">
        <w:rPr>
          <w:rStyle w:val="Emphasis"/>
        </w:rPr>
        <w:t>wage war</w:t>
      </w:r>
      <w:r w:rsidRPr="00070413">
        <w:rPr>
          <w:rStyle w:val="StyleUnderline"/>
        </w:rPr>
        <w:t xml:space="preserve"> on the poor</w:t>
      </w:r>
      <w:r w:rsidRPr="00070413">
        <w:rPr>
          <w:sz w:val="16"/>
        </w:rPr>
        <w:t xml:space="preserve"> by </w:t>
      </w:r>
      <w:r w:rsidRPr="00070413">
        <w:rPr>
          <w:rStyle w:val="StyleUnderline"/>
        </w:rPr>
        <w:t>threatening cuts</w:t>
      </w:r>
      <w:r w:rsidRPr="00070413">
        <w:rPr>
          <w:sz w:val="16"/>
        </w:rPr>
        <w:t xml:space="preserve"> to SNAP </w:t>
      </w:r>
      <w:proofErr w:type="gramStart"/>
      <w:r w:rsidRPr="00070413">
        <w:rPr>
          <w:sz w:val="16"/>
        </w:rPr>
        <w:t xml:space="preserve">in order </w:t>
      </w:r>
      <w:r w:rsidRPr="00070413">
        <w:rPr>
          <w:rStyle w:val="StyleUnderline"/>
        </w:rPr>
        <w:t>to</w:t>
      </w:r>
      <w:proofErr w:type="gramEnd"/>
      <w:r w:rsidRPr="00070413">
        <w:rPr>
          <w:rStyle w:val="StyleUnderline"/>
        </w:rPr>
        <w:t xml:space="preserve"> gain </w:t>
      </w:r>
      <w:r w:rsidRPr="00070413">
        <w:rPr>
          <w:rStyle w:val="Emphasis"/>
        </w:rPr>
        <w:t>political leverage</w:t>
      </w:r>
      <w:r w:rsidRPr="00070413">
        <w:rPr>
          <w:sz w:val="16"/>
        </w:rPr>
        <w:t xml:space="preserve">, even though rural areas are increasingly signing up for SNAP as poverty rises. This allows the GOP to extract as many pounds of flesh as they can for their Big Ag benefactors. In recent years, that’s meant loopholes for a cap on payments that a single farm can receive </w:t>
      </w:r>
      <w:proofErr w:type="gramStart"/>
      <w:r w:rsidRPr="00070413">
        <w:rPr>
          <w:sz w:val="16"/>
        </w:rPr>
        <w:t>and also</w:t>
      </w:r>
      <w:proofErr w:type="gramEnd"/>
      <w:r w:rsidRPr="00070413">
        <w:rPr>
          <w:sz w:val="16"/>
        </w:rPr>
        <w:t xml:space="preserve"> allowing the extended family of farmers to acquire subsidies even if they don’t actually work on the farm.</w:t>
      </w:r>
    </w:p>
    <w:p w14:paraId="51689844" w14:textId="77777777" w:rsidR="00E101EF" w:rsidRPr="00070413" w:rsidRDefault="00E101EF" w:rsidP="00E101EF">
      <w:pPr>
        <w:rPr>
          <w:sz w:val="16"/>
        </w:rPr>
      </w:pPr>
      <w:r w:rsidRPr="00070413">
        <w:rPr>
          <w:sz w:val="16"/>
        </w:rPr>
        <w:t xml:space="preserve">For their part, </w:t>
      </w:r>
      <w:r w:rsidRPr="00070413">
        <w:rPr>
          <w:rStyle w:val="StyleUnderline"/>
        </w:rPr>
        <w:t xml:space="preserve">Democrats </w:t>
      </w:r>
      <w:r w:rsidRPr="00070413">
        <w:rPr>
          <w:rStyle w:val="Emphasis"/>
        </w:rPr>
        <w:t>expend their political capital</w:t>
      </w:r>
      <w:r w:rsidRPr="00070413">
        <w:rPr>
          <w:rStyle w:val="StyleUnderline"/>
        </w:rPr>
        <w:t xml:space="preserve"> to protect SNAP</w:t>
      </w:r>
      <w:r w:rsidRPr="00070413">
        <w:rPr>
          <w:sz w:val="16"/>
        </w:rPr>
        <w:t xml:space="preserve">, and cede most decision-making about agricultural programs to Republicans. To the extent that </w:t>
      </w:r>
      <w:r w:rsidRPr="00070413">
        <w:rPr>
          <w:rStyle w:val="StyleUnderline"/>
        </w:rPr>
        <w:t xml:space="preserve">Democrats </w:t>
      </w:r>
      <w:r w:rsidRPr="00070413">
        <w:rPr>
          <w:rStyle w:val="Emphasis"/>
        </w:rPr>
        <w:t>push</w:t>
      </w:r>
      <w:r w:rsidRPr="00070413">
        <w:rPr>
          <w:rStyle w:val="StyleUnderline"/>
        </w:rPr>
        <w:t xml:space="preserve"> for changes to</w:t>
      </w:r>
      <w:r w:rsidRPr="00070413">
        <w:rPr>
          <w:sz w:val="16"/>
        </w:rPr>
        <w:t xml:space="preserve"> the </w:t>
      </w:r>
      <w:r w:rsidRPr="00070413">
        <w:rPr>
          <w:rStyle w:val="Emphasis"/>
        </w:rPr>
        <w:t>agriculture</w:t>
      </w:r>
      <w:r w:rsidRPr="00070413">
        <w:rPr>
          <w:sz w:val="16"/>
        </w:rPr>
        <w:t xml:space="preserve"> titles, </w:t>
      </w:r>
      <w:r w:rsidRPr="00070413">
        <w:rPr>
          <w:rStyle w:val="StyleUnderline"/>
        </w:rPr>
        <w:t xml:space="preserve">they often </w:t>
      </w:r>
      <w:r w:rsidRPr="00070413">
        <w:rPr>
          <w:rStyle w:val="Emphasis"/>
        </w:rPr>
        <w:t>broker compromises</w:t>
      </w:r>
      <w:r w:rsidRPr="00070413">
        <w:rPr>
          <w:rStyle w:val="StyleUnderline"/>
        </w:rPr>
        <w:t xml:space="preserve"> to expand programs that suit the</w:t>
      </w:r>
      <w:r w:rsidRPr="00070413">
        <w:rPr>
          <w:sz w:val="16"/>
        </w:rPr>
        <w:t xml:space="preserve"> parochial </w:t>
      </w:r>
      <w:r w:rsidRPr="00070413">
        <w:rPr>
          <w:rStyle w:val="StyleUnderline"/>
        </w:rPr>
        <w:t>interests of the states they represent</w:t>
      </w:r>
      <w:r w:rsidRPr="00070413">
        <w:rPr>
          <w:sz w:val="16"/>
        </w:rPr>
        <w:t>. For example, Michigan Sen. Debbie Stabenow, the current Democratic chair of the Senate Agriculture Committee, championed the Local Agriculture Market Program (LAMP) in the 2018 farm bill, which delivers grants to help farmers markets.</w:t>
      </w:r>
    </w:p>
    <w:p w14:paraId="34A6465D" w14:textId="77777777" w:rsidR="00E101EF" w:rsidRPr="00070413" w:rsidRDefault="00E101EF" w:rsidP="00E101EF">
      <w:pPr>
        <w:rPr>
          <w:sz w:val="16"/>
        </w:rPr>
      </w:pPr>
      <w:r w:rsidRPr="00070413">
        <w:rPr>
          <w:sz w:val="16"/>
        </w:rPr>
        <w:t>“</w:t>
      </w:r>
      <w:r w:rsidRPr="00070413">
        <w:rPr>
          <w:rStyle w:val="StyleUnderline"/>
        </w:rPr>
        <w:t xml:space="preserve">It’s a lot like a </w:t>
      </w:r>
      <w:r w:rsidRPr="00070413">
        <w:rPr>
          <w:rStyle w:val="Emphasis"/>
        </w:rPr>
        <w:t>hostage negotiation</w:t>
      </w:r>
      <w:r w:rsidRPr="00070413">
        <w:rPr>
          <w:sz w:val="16"/>
        </w:rPr>
        <w:t xml:space="preserve"> </w:t>
      </w:r>
      <w:r w:rsidRPr="00070413">
        <w:rPr>
          <w:rStyle w:val="StyleUnderline"/>
        </w:rPr>
        <w:t>between both parties</w:t>
      </w:r>
      <w:r w:rsidRPr="00070413">
        <w:rPr>
          <w:sz w:val="16"/>
        </w:rPr>
        <w:t xml:space="preserve"> </w:t>
      </w:r>
      <w:r w:rsidRPr="00070413">
        <w:rPr>
          <w:rStyle w:val="StyleUnderline"/>
        </w:rPr>
        <w:t xml:space="preserve">to jam their </w:t>
      </w:r>
      <w:r w:rsidRPr="00070413">
        <w:rPr>
          <w:rStyle w:val="Emphasis"/>
        </w:rPr>
        <w:t>priorities</w:t>
      </w:r>
      <w:r w:rsidRPr="00070413">
        <w:rPr>
          <w:rStyle w:val="StyleUnderline"/>
        </w:rPr>
        <w:t xml:space="preserve"> through</w:t>
      </w:r>
      <w:r w:rsidRPr="00070413">
        <w:rPr>
          <w:sz w:val="16"/>
        </w:rPr>
        <w:t>,” said policy adviser Ferd Hoefner.</w:t>
      </w:r>
    </w:p>
    <w:p w14:paraId="69E63992" w14:textId="77777777" w:rsidR="00E101EF" w:rsidRPr="00070413" w:rsidRDefault="00E101EF" w:rsidP="00E101EF">
      <w:pPr>
        <w:rPr>
          <w:sz w:val="16"/>
        </w:rPr>
      </w:pPr>
      <w:r w:rsidRPr="00070413">
        <w:rPr>
          <w:sz w:val="16"/>
        </w:rPr>
        <w:t xml:space="preserve">By the end of the bipartisan </w:t>
      </w:r>
      <w:proofErr w:type="gramStart"/>
      <w:r w:rsidRPr="00070413">
        <w:rPr>
          <w:sz w:val="16"/>
        </w:rPr>
        <w:t>back-scratching</w:t>
      </w:r>
      <w:proofErr w:type="gramEnd"/>
      <w:r w:rsidRPr="00070413">
        <w:rPr>
          <w:sz w:val="16"/>
        </w:rPr>
        <w:t>, hardly any lawmakers understand the full scope of the bill they’re voting for. Usually checking in at nearly 1,000 pages, the legislative boondoggle is so long and convoluted that you’d have better odds finding lawmakers who’d read the entirety of a Thomas Pynchon novel than the full text.</w:t>
      </w:r>
    </w:p>
    <w:p w14:paraId="403B836F" w14:textId="77777777" w:rsidR="00E101EF" w:rsidRPr="00070413" w:rsidRDefault="00E101EF" w:rsidP="00E101EF">
      <w:pPr>
        <w:rPr>
          <w:sz w:val="16"/>
        </w:rPr>
      </w:pPr>
      <w:r w:rsidRPr="00070413">
        <w:rPr>
          <w:sz w:val="16"/>
        </w:rPr>
        <w:t>Most of the programs Republicans fight for in the farm bill would not be able to pass in their current form on a straight floor vote. SNAP, on the other hand, carries much higher popularity among voters in polling. The welfare side of the bill is what makes the package politically possible. But the ag subsidies are what keeps rural America in a perpetual state of crisis.</w:t>
      </w:r>
    </w:p>
    <w:p w14:paraId="462E1AA8" w14:textId="77777777" w:rsidR="00E101EF" w:rsidRPr="00070413" w:rsidRDefault="00E101EF" w:rsidP="00E101EF">
      <w:pPr>
        <w:rPr>
          <w:sz w:val="16"/>
        </w:rPr>
      </w:pPr>
      <w:r w:rsidRPr="00070413">
        <w:rPr>
          <w:rStyle w:val="StyleUnderline"/>
        </w:rPr>
        <w:t xml:space="preserve">THE </w:t>
      </w:r>
      <w:r w:rsidRPr="00070413">
        <w:rPr>
          <w:rStyle w:val="Emphasis"/>
        </w:rPr>
        <w:t>USUAL</w:t>
      </w:r>
      <w:r w:rsidRPr="00070413">
        <w:rPr>
          <w:sz w:val="16"/>
        </w:rPr>
        <w:t xml:space="preserve"> BUDDY COMEDY </w:t>
      </w:r>
      <w:r w:rsidRPr="00070413">
        <w:rPr>
          <w:rStyle w:val="StyleUnderline"/>
        </w:rPr>
        <w:t>that is the farm bill unites liberals and conservatives</w:t>
      </w:r>
      <w:r w:rsidRPr="00070413">
        <w:rPr>
          <w:sz w:val="16"/>
        </w:rPr>
        <w:t xml:space="preserve"> to protect the basic framework of the program. This year, however, the script </w:t>
      </w:r>
      <w:r w:rsidRPr="00070413">
        <w:rPr>
          <w:rStyle w:val="StyleUnderline"/>
        </w:rPr>
        <w:t xml:space="preserve">may be </w:t>
      </w:r>
      <w:r w:rsidRPr="00070413">
        <w:rPr>
          <w:rStyle w:val="Emphasis"/>
        </w:rPr>
        <w:t>flipping</w:t>
      </w:r>
      <w:r w:rsidRPr="00070413">
        <w:rPr>
          <w:sz w:val="16"/>
        </w:rPr>
        <w:t>.</w:t>
      </w:r>
    </w:p>
    <w:p w14:paraId="71C176FF" w14:textId="77777777" w:rsidR="00E101EF" w:rsidRPr="00070413" w:rsidRDefault="00E101EF" w:rsidP="00E101EF">
      <w:pPr>
        <w:rPr>
          <w:sz w:val="16"/>
        </w:rPr>
      </w:pPr>
      <w:r w:rsidRPr="00070413">
        <w:rPr>
          <w:sz w:val="16"/>
        </w:rPr>
        <w:t>The defining odd couple is shaping up to be Cory Booker, the cheery New Jersey senator prone to impassioned, long-winded speeches about hope and the power of love, and Republican Chuck Grassley, the octogenarian curmudgeon of the Senate better known for his so-bad-they’re-good tweets than his long-held enmity against the meatpackers. Despite their ideological differences, they are working in concert with a chorus of anti-monopoly and conservation advocates in trying to subvert the usual dynamic and redirect the course of U.S. agriculture policy to suit the needs of independent farmers rather than Big Ag.</w:t>
      </w:r>
    </w:p>
    <w:p w14:paraId="25FEF7EB" w14:textId="77777777" w:rsidR="00E101EF" w:rsidRPr="00070413" w:rsidRDefault="00E101EF" w:rsidP="00E101EF">
      <w:pPr>
        <w:rPr>
          <w:sz w:val="16"/>
        </w:rPr>
      </w:pPr>
      <w:r w:rsidRPr="00070413">
        <w:rPr>
          <w:sz w:val="16"/>
        </w:rPr>
        <w:t>Though Grassley is a mostly down-the-line conservative from Iowa corn country—a major driver of farm bill subsidies—he has been an outspoken adversary to ag consolidation for decades, often diverging from Republican leadership. During his six terms, he consistently championed legislation that would curb the meatpackers’ power to throttle independent cattle ranchers.</w:t>
      </w:r>
    </w:p>
    <w:p w14:paraId="4179BFC6" w14:textId="77777777" w:rsidR="00E101EF" w:rsidRPr="00070413" w:rsidRDefault="00E101EF" w:rsidP="00E101EF">
      <w:pPr>
        <w:rPr>
          <w:sz w:val="16"/>
        </w:rPr>
      </w:pPr>
      <w:r w:rsidRPr="00070413">
        <w:rPr>
          <w:sz w:val="16"/>
        </w:rPr>
        <w:t>This year, he’s pushing for changes alongside Sen. Booker, who is just as quixotically determined to curb concentration in agriculture. Despite being nicknamed the Garden State, New Jersey does not carry a particularly large agricultural economy, representing only 1.3 percent of state GDP. But Booker, as the Senate’s resident vegan, has the perfect credentials to wage a personal crusade against animal cruelty at factory farms.</w:t>
      </w:r>
    </w:p>
    <w:p w14:paraId="76BEDAC1" w14:textId="77777777" w:rsidR="00E101EF" w:rsidRPr="00070413" w:rsidRDefault="00E101EF" w:rsidP="00E101EF">
      <w:pPr>
        <w:rPr>
          <w:sz w:val="16"/>
        </w:rPr>
      </w:pPr>
      <w:r w:rsidRPr="00070413">
        <w:rPr>
          <w:sz w:val="16"/>
        </w:rPr>
        <w:t>Dating back to his time as mayor of Newark, Booker has also fought against food deserts, a scourge afflicting urban areas across the country without access to grocery stores carrying fresh foods like fruits and vegetables.</w:t>
      </w:r>
    </w:p>
    <w:p w14:paraId="12DB176D" w14:textId="77777777" w:rsidR="00E101EF" w:rsidRPr="00070413" w:rsidRDefault="00E101EF" w:rsidP="00E101EF">
      <w:pPr>
        <w:rPr>
          <w:sz w:val="16"/>
        </w:rPr>
      </w:pPr>
      <w:r w:rsidRPr="00070413">
        <w:rPr>
          <w:sz w:val="16"/>
        </w:rPr>
        <w:t>It wasn’t until a meeting Booker took in 2018 with the former Democratic lieutenant governor of Missouri, Joe Maxwell, that he made the connection between limited inner-city access to grocery stores and the monopoly crisis that farmers face in the heartland.</w:t>
      </w:r>
    </w:p>
    <w:p w14:paraId="7A1E6711" w14:textId="77777777" w:rsidR="00E101EF" w:rsidRPr="00070413" w:rsidRDefault="00E101EF" w:rsidP="00E101EF">
      <w:pPr>
        <w:rPr>
          <w:sz w:val="16"/>
        </w:rPr>
      </w:pPr>
      <w:r w:rsidRPr="00070413">
        <w:rPr>
          <w:sz w:val="16"/>
        </w:rPr>
        <w:t>“He had a strong foundation of knowledge about concentrated power in retail, so I just had to add some limbs on the tree and get the wind going in another direction to show him that the same power is impacting family farmers too,” said Maxwell, a soft-spoken fourth-generation hog farmer who speaks more with a preacher’s charm than a politician’s salesmanship.</w:t>
      </w:r>
    </w:p>
    <w:p w14:paraId="7B64F966" w14:textId="77777777" w:rsidR="00E101EF" w:rsidRPr="00070413" w:rsidRDefault="00E101EF" w:rsidP="00E101EF">
      <w:pPr>
        <w:rPr>
          <w:rStyle w:val="StyleUnderline"/>
        </w:rPr>
      </w:pPr>
      <w:r w:rsidRPr="00070413">
        <w:rPr>
          <w:rStyle w:val="StyleUnderline"/>
        </w:rPr>
        <w:t>In addition to competition policy, there’s a major push this year to make the farm bill resemble something more like a climate bill.</w:t>
      </w:r>
    </w:p>
    <w:p w14:paraId="6BC0B26A" w14:textId="77777777" w:rsidR="00E101EF" w:rsidRPr="00070413" w:rsidRDefault="00E101EF" w:rsidP="00E101EF">
      <w:pPr>
        <w:rPr>
          <w:sz w:val="16"/>
        </w:rPr>
      </w:pPr>
      <w:r w:rsidRPr="00070413">
        <w:rPr>
          <w:sz w:val="16"/>
        </w:rPr>
        <w:t>After their meeting, Maxwell invited Booker to visit his home state on a kind of disaster tourism trip through rural America. The two traveled together from the Bootheel and up along the Mississippi River through Southern Illinois. Along the route, they spoke with a broad cross section of independent farmers, from cattle ranchers to medium-sized corn and soybean growers, who bear the scars of decades of failed farm bill policies that greased the skids for corporate concentration.</w:t>
      </w:r>
    </w:p>
    <w:p w14:paraId="5A899028" w14:textId="77777777" w:rsidR="00E101EF" w:rsidRPr="00070413" w:rsidRDefault="00E101EF" w:rsidP="00E101EF">
      <w:pPr>
        <w:rPr>
          <w:sz w:val="16"/>
        </w:rPr>
      </w:pPr>
      <w:r w:rsidRPr="00070413">
        <w:rPr>
          <w:sz w:val="16"/>
        </w:rPr>
        <w:t>The trip made a lasting impression on Booker, who returned to Washington and began evangelizing for breaking up Big Ag and other market reforms. Though some suspected that Booker staked out the issue as a 2020 presidential play for the Iowa caucuses, he has continued to champion the cause even after his campaign ended. Many of the competition policy initiatives both Booker and Grassley are aiming to include in this year’s farm bill tie back one way or another to the New Jersey senator’s caravan through Missouri with Maxwell.</w:t>
      </w:r>
    </w:p>
    <w:p w14:paraId="6A6C2DEA" w14:textId="77777777" w:rsidR="00E101EF" w:rsidRPr="00070413" w:rsidRDefault="00E101EF" w:rsidP="00E101EF">
      <w:pPr>
        <w:rPr>
          <w:sz w:val="16"/>
        </w:rPr>
      </w:pPr>
      <w:proofErr w:type="gramStart"/>
      <w:r w:rsidRPr="00070413">
        <w:rPr>
          <w:sz w:val="16"/>
        </w:rPr>
        <w:t>Reflecting back</w:t>
      </w:r>
      <w:proofErr w:type="gramEnd"/>
      <w:r w:rsidRPr="00070413">
        <w:rPr>
          <w:sz w:val="16"/>
        </w:rPr>
        <w:t xml:space="preserve"> on the trip today, Maxwell noted that to any outside observer, it would be a strange sight to behold: a Democratic senator who grew up just outside Newark sitting on hay bales across from farmers who mostly vote Republican, despite feeling that the party’s leadership class sold them out to industry.</w:t>
      </w:r>
    </w:p>
    <w:p w14:paraId="532A4C9D" w14:textId="77777777" w:rsidR="00E101EF" w:rsidRPr="00070413" w:rsidRDefault="00E101EF" w:rsidP="00E101EF">
      <w:pPr>
        <w:rPr>
          <w:sz w:val="16"/>
        </w:rPr>
      </w:pPr>
      <w:r w:rsidRPr="00070413">
        <w:rPr>
          <w:sz w:val="16"/>
        </w:rPr>
        <w:t>At a farm bill conference earlier this year, hosted by Maxwell’s organization Farm Action, Sen. Booker delivered the keynote address, detailing his takeaway from the trip: “I heard wrenching stories from farmers who had deeds on their walls from the Homestead Act but now after generations have to sell the farms … because our food system is broken.”</w:t>
      </w:r>
    </w:p>
    <w:p w14:paraId="18C9FE60" w14:textId="77777777" w:rsidR="00E101EF" w:rsidRPr="00070413" w:rsidRDefault="00E101EF" w:rsidP="00E101EF">
      <w:pPr>
        <w:rPr>
          <w:sz w:val="16"/>
        </w:rPr>
      </w:pPr>
      <w:r w:rsidRPr="00070413">
        <w:rPr>
          <w:sz w:val="16"/>
        </w:rPr>
        <w:t xml:space="preserve">THIS YEAR, INDUSTRY GROUPS are strong-arming legislators to </w:t>
      </w:r>
      <w:proofErr w:type="gramStart"/>
      <w:r w:rsidRPr="00070413">
        <w:rPr>
          <w:sz w:val="16"/>
        </w:rPr>
        <w:t>revert back</w:t>
      </w:r>
      <w:proofErr w:type="gramEnd"/>
      <w:r w:rsidRPr="00070413">
        <w:rPr>
          <w:sz w:val="16"/>
        </w:rPr>
        <w:t xml:space="preserve"> to the direct emergency payment structure phased out in the 2014 farm bill. This would supplement the existing commodity-favored crop insurance model that the government has in place. In addition to crop insurance, commodity farmers also get subsidized coverage, known as Price Loss Coverage, that pays back for lost revenues in the case of market slumps, which happens frequently. With the help of Republicans, interest groups representing mega-farms are working to get a higher reference point for insurance coverage </w:t>
      </w:r>
      <w:proofErr w:type="gramStart"/>
      <w:r w:rsidRPr="00070413">
        <w:rPr>
          <w:sz w:val="16"/>
        </w:rPr>
        <w:t>in order to</w:t>
      </w:r>
      <w:proofErr w:type="gramEnd"/>
      <w:r w:rsidRPr="00070413">
        <w:rPr>
          <w:sz w:val="16"/>
        </w:rPr>
        <w:t xml:space="preserve"> guarantee larger payouts to farmers.</w:t>
      </w:r>
    </w:p>
    <w:p w14:paraId="18306C77" w14:textId="77777777" w:rsidR="00E101EF" w:rsidRPr="00070413" w:rsidRDefault="00E101EF" w:rsidP="00E101EF">
      <w:pPr>
        <w:rPr>
          <w:sz w:val="16"/>
        </w:rPr>
      </w:pPr>
      <w:r w:rsidRPr="00070413">
        <w:rPr>
          <w:sz w:val="16"/>
        </w:rPr>
        <w:t>In addition, the Republican majority in the House will surely push for more strenuous work requirements on the SNAP program, which could leave over 700,000 current recipients ineligible, according to the Food Research and Action Center. The House GOP already included SNAP work requirements in their wish-list bill to extend the debt limit in April.</w:t>
      </w:r>
    </w:p>
    <w:p w14:paraId="14BDBE91" w14:textId="77777777" w:rsidR="00E101EF" w:rsidRPr="00070413" w:rsidRDefault="00E101EF" w:rsidP="00E101EF">
      <w:pPr>
        <w:rPr>
          <w:sz w:val="16"/>
        </w:rPr>
      </w:pPr>
      <w:r w:rsidRPr="00070413">
        <w:rPr>
          <w:sz w:val="16"/>
        </w:rPr>
        <w:t>The cross-partisan pressures that make up the farm bill leave little room for the Grassley-Booker coalition to gain a foothold. For years, the graveyard for amendments has always been the conference committee, after the House and Senate pass their versions and the logrolling takes place behind closed doors to decide what will be included in the final bill. Legislation to curb Big Ag concentration or cap subsidy payments historically gets left on the cutting-room floor.</w:t>
      </w:r>
    </w:p>
    <w:p w14:paraId="4E447008" w14:textId="77777777" w:rsidR="00E101EF" w:rsidRPr="00070413" w:rsidRDefault="00E101EF" w:rsidP="00E101EF">
      <w:pPr>
        <w:rPr>
          <w:sz w:val="16"/>
        </w:rPr>
      </w:pPr>
      <w:r w:rsidRPr="00070413">
        <w:rPr>
          <w:sz w:val="16"/>
        </w:rPr>
        <w:t xml:space="preserve">In 2002, it took near-herculean efforts for Minnesota Sen. Paul Wellstone, one of the last populist Democrats from a rural state at the time, to get a vote on a bill that would have banned meatpackers from owning their own livestock. The bill passed handily on the floor with bipartisan </w:t>
      </w:r>
      <w:proofErr w:type="gramStart"/>
      <w:r w:rsidRPr="00070413">
        <w:rPr>
          <w:sz w:val="16"/>
        </w:rPr>
        <w:t>support, but</w:t>
      </w:r>
      <w:proofErr w:type="gramEnd"/>
      <w:r w:rsidRPr="00070413">
        <w:rPr>
          <w:sz w:val="16"/>
        </w:rPr>
        <w:t xml:space="preserve"> was stripped from the final bill in conference committee.</w:t>
      </w:r>
    </w:p>
    <w:p w14:paraId="328AB4F4" w14:textId="77777777" w:rsidR="00E101EF" w:rsidRPr="00070413" w:rsidRDefault="00E101EF" w:rsidP="00E101EF">
      <w:pPr>
        <w:rPr>
          <w:sz w:val="16"/>
        </w:rPr>
      </w:pPr>
      <w:r w:rsidRPr="00070413">
        <w:rPr>
          <w:sz w:val="16"/>
        </w:rPr>
        <w:t>Another amendment that successfully passed in the 2008 farm bill directed the U.S. Department of Agriculture to update the Packers and Stockyards Act, a major piece of antitrust legislation that grants the USDA authority to prohibit unfair and deceptive practices by meatpackers but has gone unenforced for years. Under massive pressure from Big Ag, USDA Secretary Tom Vilsack dragged his feet on following Congress’s mandate. Then, Republicans passed riders in subsequent bills that neutered the amendment entirely. Vilsack, now agriculture secretary again under President Biden, is still trying to complete Packers and Stockyards rules.</w:t>
      </w:r>
    </w:p>
    <w:p w14:paraId="0E4CCA83" w14:textId="77777777" w:rsidR="00E101EF" w:rsidRPr="00070413" w:rsidRDefault="00E101EF" w:rsidP="00E101EF">
      <w:pPr>
        <w:rPr>
          <w:sz w:val="16"/>
        </w:rPr>
      </w:pPr>
      <w:r w:rsidRPr="00070413">
        <w:rPr>
          <w:sz w:val="16"/>
        </w:rPr>
        <w:t>Sens. Cory Booker (D-NJ) and Chuck Grassley (R-IA) have formed an unlikely partnership as they attempt to reform this year’s farm bill.</w:t>
      </w:r>
    </w:p>
    <w:p w14:paraId="3301BD36" w14:textId="77777777" w:rsidR="00E101EF" w:rsidRPr="00070413" w:rsidRDefault="00E101EF" w:rsidP="00E101EF">
      <w:pPr>
        <w:rPr>
          <w:sz w:val="16"/>
        </w:rPr>
      </w:pPr>
      <w:r w:rsidRPr="00070413">
        <w:rPr>
          <w:sz w:val="16"/>
        </w:rPr>
        <w:t>This year’s coalition of family farm advocates and environmentalists aren’t under any illusions about the challenges ahead. But so far, many of their key proposals are picking up traction with members of both parties, spearheaded by Booker and Grassley.</w:t>
      </w:r>
    </w:p>
    <w:p w14:paraId="64C48E3E" w14:textId="77777777" w:rsidR="00E101EF" w:rsidRPr="00070413" w:rsidRDefault="00E101EF" w:rsidP="00E101EF">
      <w:pPr>
        <w:rPr>
          <w:sz w:val="16"/>
        </w:rPr>
      </w:pPr>
      <w:r w:rsidRPr="00070413">
        <w:rPr>
          <w:sz w:val="16"/>
        </w:rPr>
        <w:t>“Our forces are stronger together when we can get support from across the aisle,” said Adam Zipkin, who serves as counsel to Sen. Booker on food and agriculture policy.</w:t>
      </w:r>
    </w:p>
    <w:p w14:paraId="6391C141" w14:textId="77777777" w:rsidR="00E101EF" w:rsidRPr="00070413" w:rsidRDefault="00E101EF" w:rsidP="00E101EF">
      <w:pPr>
        <w:rPr>
          <w:sz w:val="16"/>
        </w:rPr>
      </w:pPr>
      <w:r w:rsidRPr="00070413">
        <w:rPr>
          <w:sz w:val="16"/>
        </w:rPr>
        <w:t>The odd-couple senators are each supporting a collection of complementary competition titles to deconcentrate agriculture and promote an open market for independent farmers to sell into. Both senators are proposing a rule that would force meatpackers to purchase at least 50 percent of their animals in the open spot market instead of through contract, which would give independent ranchers a chance to compete. The measure is also supported by Sen. Jon Tester (D-MT), a self-described “dirt farmer” and a frequent partner with Booker on the Democratic side. Booker has also called for placing a moratorium on CAFOs.</w:t>
      </w:r>
    </w:p>
    <w:p w14:paraId="69AFC78F" w14:textId="77777777" w:rsidR="00E101EF" w:rsidRPr="00070413" w:rsidRDefault="00E101EF" w:rsidP="00E101EF">
      <w:pPr>
        <w:rPr>
          <w:sz w:val="16"/>
        </w:rPr>
      </w:pPr>
      <w:r w:rsidRPr="00070413">
        <w:rPr>
          <w:sz w:val="16"/>
        </w:rPr>
        <w:t>“We [anti-monopolists] used to be greeted on the Hill like we were wearing tinfoil hats for saying we had a consolidation problem, and now everyone is like ‘of course we do,’” said Lovera, who’s worked on farm bills since the early 2000s.</w:t>
      </w:r>
    </w:p>
    <w:p w14:paraId="178796D6" w14:textId="77777777" w:rsidR="00E101EF" w:rsidRPr="00070413" w:rsidRDefault="00E101EF" w:rsidP="00E101EF">
      <w:pPr>
        <w:rPr>
          <w:sz w:val="16"/>
        </w:rPr>
      </w:pPr>
      <w:r w:rsidRPr="00070413">
        <w:rPr>
          <w:sz w:val="16"/>
        </w:rPr>
        <w:t>The USDA’s checkoff program is also in the crosshairs of reformers. The program effectively acts as a government-run slush fund, bankrolled by a tax on all farmers, that agribusiness can tap for both industry marketing and lobbying. In essence, small farmers pay for Big Ag to destroy them. Booker introduced a bill earlier this year that would prohibit checkoff dollars going to any lobbying organization. Another primary concern for the farm bill is to reinstate country-of-origin labels, a long-sought priority for independent farmers to distinguish their goods from large meatpackers’ foreign sourcing of products.</w:t>
      </w:r>
    </w:p>
    <w:p w14:paraId="47B25A12" w14:textId="77777777" w:rsidR="00E101EF" w:rsidRPr="00070413" w:rsidRDefault="00E101EF" w:rsidP="00E101EF">
      <w:pPr>
        <w:rPr>
          <w:sz w:val="16"/>
        </w:rPr>
      </w:pPr>
      <w:r w:rsidRPr="00070413">
        <w:rPr>
          <w:sz w:val="16"/>
        </w:rPr>
        <w:t xml:space="preserve">In addition to competition policy, </w:t>
      </w:r>
      <w:r w:rsidRPr="00070413">
        <w:rPr>
          <w:rStyle w:val="StyleUnderline"/>
        </w:rPr>
        <w:t xml:space="preserve">there’s a </w:t>
      </w:r>
      <w:r w:rsidRPr="00070413">
        <w:rPr>
          <w:rStyle w:val="Emphasis"/>
        </w:rPr>
        <w:t>major push</w:t>
      </w:r>
      <w:r w:rsidRPr="00070413">
        <w:rPr>
          <w:rStyle w:val="StyleUnderline"/>
        </w:rPr>
        <w:t xml:space="preserve"> this year to make the farm bill resemble something more like a </w:t>
      </w:r>
      <w:r w:rsidRPr="00070413">
        <w:rPr>
          <w:rStyle w:val="Emphasis"/>
        </w:rPr>
        <w:t>climate bill</w:t>
      </w:r>
      <w:r w:rsidRPr="00070413">
        <w:rPr>
          <w:sz w:val="16"/>
        </w:rPr>
        <w:t xml:space="preserve">, </w:t>
      </w:r>
      <w:proofErr w:type="gramStart"/>
      <w:r w:rsidRPr="00070413">
        <w:rPr>
          <w:sz w:val="16"/>
        </w:rPr>
        <w:t xml:space="preserve">in order </w:t>
      </w:r>
      <w:r w:rsidRPr="00070413">
        <w:rPr>
          <w:rStyle w:val="StyleUnderline"/>
        </w:rPr>
        <w:t>to</w:t>
      </w:r>
      <w:proofErr w:type="gramEnd"/>
      <w:r w:rsidRPr="00070413">
        <w:rPr>
          <w:rStyle w:val="StyleUnderline"/>
        </w:rPr>
        <w:t xml:space="preserve"> fulfill</w:t>
      </w:r>
      <w:r w:rsidRPr="00070413">
        <w:rPr>
          <w:sz w:val="16"/>
        </w:rPr>
        <w:t xml:space="preserve"> President </w:t>
      </w:r>
      <w:r w:rsidRPr="00070413">
        <w:rPr>
          <w:rStyle w:val="Emphasis"/>
        </w:rPr>
        <w:t>Biden</w:t>
      </w:r>
      <w:r w:rsidRPr="00070413">
        <w:rPr>
          <w:rStyle w:val="StyleUnderline"/>
        </w:rPr>
        <w:t xml:space="preserve"> and</w:t>
      </w:r>
      <w:r w:rsidRPr="00070413">
        <w:rPr>
          <w:sz w:val="16"/>
        </w:rPr>
        <w:t xml:space="preserve"> Secretary </w:t>
      </w:r>
      <w:r w:rsidRPr="00070413">
        <w:rPr>
          <w:rStyle w:val="Emphasis"/>
        </w:rPr>
        <w:t>Vilsack’s</w:t>
      </w:r>
      <w:r w:rsidRPr="00070413">
        <w:rPr>
          <w:rStyle w:val="StyleUnderline"/>
        </w:rPr>
        <w:t xml:space="preserve"> pledges to curb </w:t>
      </w:r>
      <w:r w:rsidRPr="00070413">
        <w:rPr>
          <w:rStyle w:val="Emphasis"/>
        </w:rPr>
        <w:t>g</w:t>
      </w:r>
      <w:r w:rsidRPr="00070413">
        <w:rPr>
          <w:sz w:val="16"/>
        </w:rPr>
        <w:t>reen</w:t>
      </w:r>
      <w:r w:rsidRPr="00070413">
        <w:rPr>
          <w:rStyle w:val="Emphasis"/>
        </w:rPr>
        <w:t>h</w:t>
      </w:r>
      <w:r w:rsidRPr="00070413">
        <w:rPr>
          <w:sz w:val="16"/>
        </w:rPr>
        <w:t xml:space="preserve">ouse </w:t>
      </w:r>
      <w:r w:rsidRPr="00070413">
        <w:rPr>
          <w:rStyle w:val="Emphasis"/>
        </w:rPr>
        <w:t>g</w:t>
      </w:r>
      <w:r w:rsidRPr="00070413">
        <w:rPr>
          <w:sz w:val="16"/>
        </w:rPr>
        <w:t>a</w:t>
      </w:r>
      <w:r w:rsidRPr="00070413">
        <w:rPr>
          <w:rStyle w:val="StyleUnderline"/>
        </w:rPr>
        <w:t>s</w:t>
      </w:r>
      <w:r w:rsidRPr="00070413">
        <w:rPr>
          <w:sz w:val="16"/>
        </w:rPr>
        <w:t xml:space="preserve"> emissions. Environmental groups and family farm advocates are aligning their priorities to deliver more funding to practices like rotational grazing and crop-covering, rather than using those dollars to retrofit the mega-farms driving the highest emissions.</w:t>
      </w:r>
    </w:p>
    <w:p w14:paraId="20364593" w14:textId="77777777" w:rsidR="00E101EF" w:rsidRPr="00070413" w:rsidRDefault="00E101EF" w:rsidP="00E101EF">
      <w:pPr>
        <w:rPr>
          <w:sz w:val="16"/>
        </w:rPr>
      </w:pPr>
      <w:r w:rsidRPr="00070413">
        <w:rPr>
          <w:sz w:val="16"/>
        </w:rPr>
        <w:t>“</w:t>
      </w:r>
      <w:r w:rsidRPr="00070413">
        <w:rPr>
          <w:rStyle w:val="StyleUnderline"/>
        </w:rPr>
        <w:t xml:space="preserve">In its </w:t>
      </w:r>
      <w:r w:rsidRPr="00070413">
        <w:rPr>
          <w:rStyle w:val="Emphasis"/>
        </w:rPr>
        <w:t>current form</w:t>
      </w:r>
      <w:r w:rsidRPr="00070413">
        <w:rPr>
          <w:sz w:val="16"/>
        </w:rPr>
        <w:t xml:space="preserve">, many </w:t>
      </w:r>
      <w:r w:rsidRPr="00070413">
        <w:rPr>
          <w:rStyle w:val="StyleUnderline"/>
        </w:rPr>
        <w:t>conservation programs</w:t>
      </w:r>
      <w:r w:rsidRPr="00070413">
        <w:rPr>
          <w:sz w:val="16"/>
        </w:rPr>
        <w:t xml:space="preserve"> at the USDA </w:t>
      </w:r>
      <w:r w:rsidRPr="00070413">
        <w:rPr>
          <w:rStyle w:val="StyleUnderline"/>
        </w:rPr>
        <w:t xml:space="preserve">aren’t accessible to </w:t>
      </w:r>
      <w:r w:rsidRPr="00070413">
        <w:rPr>
          <w:rStyle w:val="Emphasis"/>
        </w:rPr>
        <w:t>small farmers</w:t>
      </w:r>
      <w:r w:rsidRPr="00070413">
        <w:rPr>
          <w:sz w:val="16"/>
        </w:rPr>
        <w:t xml:space="preserve">, whose </w:t>
      </w:r>
      <w:r w:rsidRPr="00070413">
        <w:rPr>
          <w:rStyle w:val="StyleUnderline"/>
        </w:rPr>
        <w:t>applications get denied at higher rates but could help cover</w:t>
      </w:r>
      <w:r w:rsidRPr="00070413">
        <w:rPr>
          <w:sz w:val="16"/>
        </w:rPr>
        <w:t xml:space="preserve"> the costs of </w:t>
      </w:r>
      <w:r w:rsidRPr="00070413">
        <w:rPr>
          <w:rStyle w:val="Emphasis"/>
        </w:rPr>
        <w:t>sustainable farming</w:t>
      </w:r>
      <w:r w:rsidRPr="00070413">
        <w:rPr>
          <w:sz w:val="16"/>
        </w:rPr>
        <w:t>,” said Antonio Tovar, senior policy associate at the National Family Farm Coalition.</w:t>
      </w:r>
    </w:p>
    <w:p w14:paraId="5D17D47E" w14:textId="77777777" w:rsidR="00E101EF" w:rsidRPr="00070413" w:rsidRDefault="00E101EF" w:rsidP="00E101EF">
      <w:pPr>
        <w:rPr>
          <w:rStyle w:val="StyleUnderline"/>
        </w:rPr>
      </w:pPr>
      <w:r w:rsidRPr="00070413">
        <w:rPr>
          <w:rStyle w:val="StyleUnderline"/>
        </w:rPr>
        <w:t>Much of the current funding for climate-related farm bill policies has turned into a money pit for factory farms. A good example of how this works is the Environmental Quality Incentives Program (EQIP), one of the largest USDA conservation funds.</w:t>
      </w:r>
    </w:p>
    <w:p w14:paraId="763FD989" w14:textId="77777777" w:rsidR="00E101EF" w:rsidRPr="00070413" w:rsidRDefault="00E101EF" w:rsidP="00E101EF">
      <w:pPr>
        <w:rPr>
          <w:sz w:val="16"/>
        </w:rPr>
      </w:pPr>
      <w:r w:rsidRPr="00070413">
        <w:rPr>
          <w:sz w:val="16"/>
        </w:rPr>
        <w:t>A provision in the 2002 farm bill, written by lobbyists, required that over a third of the EQIP funds used in Iowa go to livestock operations, which are dominated by factory farm CAFOs. As the Environmental Working Group has documented, over a third of EQIP funds, totaling around $62 million, finance animal waste cleanups and containment at corporate farms, like manure lagoons and toxic runoffs. Taxpayer dollars help backstop rather than penalize environmental harms by factory farms, when those funds could instead support family farms using sustainable practices that keep carbon in the soil. Booker and Sen. Mike Lee (R-UT) plan to fight for an amendment in the farm bill that would amend the livestock requirement and direct funding to small farmers.</w:t>
      </w:r>
    </w:p>
    <w:p w14:paraId="0A894EF7" w14:textId="77777777" w:rsidR="00E101EF" w:rsidRPr="00070413" w:rsidRDefault="00E101EF" w:rsidP="00E101EF">
      <w:pPr>
        <w:rPr>
          <w:sz w:val="16"/>
        </w:rPr>
      </w:pPr>
      <w:r w:rsidRPr="00070413">
        <w:rPr>
          <w:rStyle w:val="StyleUnderline"/>
        </w:rPr>
        <w:t xml:space="preserve">The </w:t>
      </w:r>
      <w:r w:rsidRPr="00070413">
        <w:rPr>
          <w:rStyle w:val="Emphasis"/>
        </w:rPr>
        <w:t>I</w:t>
      </w:r>
      <w:r w:rsidRPr="00070413">
        <w:rPr>
          <w:sz w:val="16"/>
        </w:rPr>
        <w:t xml:space="preserve">nflation </w:t>
      </w:r>
      <w:r w:rsidRPr="00070413">
        <w:rPr>
          <w:rStyle w:val="Emphasis"/>
        </w:rPr>
        <w:t>R</w:t>
      </w:r>
      <w:r w:rsidRPr="00070413">
        <w:rPr>
          <w:sz w:val="16"/>
        </w:rPr>
        <w:t xml:space="preserve">eduction </w:t>
      </w:r>
      <w:r w:rsidRPr="00070413">
        <w:rPr>
          <w:rStyle w:val="Emphasis"/>
        </w:rPr>
        <w:t>A</w:t>
      </w:r>
      <w:r w:rsidRPr="00070413">
        <w:rPr>
          <w:sz w:val="16"/>
        </w:rPr>
        <w:t xml:space="preserve">ct also </w:t>
      </w:r>
      <w:r w:rsidRPr="00070413">
        <w:rPr>
          <w:rStyle w:val="StyleUnderline"/>
        </w:rPr>
        <w:t>included a pot of</w:t>
      </w:r>
      <w:r w:rsidRPr="00070413">
        <w:rPr>
          <w:sz w:val="16"/>
        </w:rPr>
        <w:t xml:space="preserve"> almost </w:t>
      </w:r>
      <w:r w:rsidRPr="00070413">
        <w:rPr>
          <w:rStyle w:val="StyleUnderline"/>
        </w:rPr>
        <w:t xml:space="preserve">$20 billion for </w:t>
      </w:r>
      <w:r w:rsidRPr="00070413">
        <w:rPr>
          <w:rStyle w:val="Emphasis"/>
        </w:rPr>
        <w:t>climate-smart agriculture</w:t>
      </w:r>
      <w:r w:rsidRPr="00070413">
        <w:rPr>
          <w:sz w:val="16"/>
        </w:rPr>
        <w:t xml:space="preserve"> at the USDA. </w:t>
      </w:r>
      <w:r w:rsidRPr="00070413">
        <w:rPr>
          <w:rStyle w:val="StyleUnderline"/>
        </w:rPr>
        <w:t>It didn’t include a</w:t>
      </w:r>
      <w:r w:rsidRPr="00070413">
        <w:rPr>
          <w:sz w:val="16"/>
        </w:rPr>
        <w:t xml:space="preserve">n EQIP </w:t>
      </w:r>
      <w:r w:rsidRPr="00070413">
        <w:rPr>
          <w:rStyle w:val="StyleUnderline"/>
        </w:rPr>
        <w:t xml:space="preserve">livestock requirement, which was seen as a </w:t>
      </w:r>
      <w:r w:rsidRPr="00070413">
        <w:rPr>
          <w:rStyle w:val="Emphasis"/>
        </w:rPr>
        <w:t>victory</w:t>
      </w:r>
      <w:r w:rsidRPr="00070413">
        <w:rPr>
          <w:rStyle w:val="StyleUnderline"/>
        </w:rPr>
        <w:t xml:space="preserve"> for </w:t>
      </w:r>
      <w:r w:rsidRPr="00070413">
        <w:rPr>
          <w:rStyle w:val="Emphasis"/>
        </w:rPr>
        <w:t>progressive advocates</w:t>
      </w:r>
      <w:r w:rsidRPr="00070413">
        <w:rPr>
          <w:rStyle w:val="StyleUnderline"/>
        </w:rPr>
        <w:t xml:space="preserve">. They are </w:t>
      </w:r>
      <w:r w:rsidRPr="00070413">
        <w:rPr>
          <w:sz w:val="16"/>
        </w:rPr>
        <w:t xml:space="preserve">now </w:t>
      </w:r>
      <w:r w:rsidRPr="00070413">
        <w:rPr>
          <w:rStyle w:val="StyleUnderline"/>
        </w:rPr>
        <w:t>pushing to protect</w:t>
      </w:r>
      <w:r w:rsidRPr="00070413">
        <w:rPr>
          <w:sz w:val="16"/>
        </w:rPr>
        <w:t xml:space="preserve"> that </w:t>
      </w:r>
      <w:r w:rsidRPr="00070413">
        <w:rPr>
          <w:rStyle w:val="Emphasis"/>
        </w:rPr>
        <w:t>IRA funding</w:t>
      </w:r>
      <w:r w:rsidRPr="00070413">
        <w:rPr>
          <w:rStyle w:val="StyleUnderline"/>
        </w:rPr>
        <w:t xml:space="preserve">, which faces </w:t>
      </w:r>
      <w:r w:rsidRPr="00070413">
        <w:rPr>
          <w:rStyle w:val="Emphasis"/>
        </w:rPr>
        <w:t>opposition</w:t>
      </w:r>
      <w:r w:rsidRPr="00070413">
        <w:rPr>
          <w:rStyle w:val="StyleUnderline"/>
        </w:rPr>
        <w:t xml:space="preserve"> from Republican lawmakers</w:t>
      </w:r>
      <w:r w:rsidRPr="00070413">
        <w:rPr>
          <w:sz w:val="16"/>
        </w:rPr>
        <w:t>, in the farm bill.</w:t>
      </w:r>
    </w:p>
    <w:p w14:paraId="50A70650" w14:textId="77777777" w:rsidR="00E101EF" w:rsidRPr="00070413" w:rsidRDefault="00E101EF" w:rsidP="00E101EF">
      <w:pPr>
        <w:rPr>
          <w:sz w:val="16"/>
        </w:rPr>
      </w:pPr>
    </w:p>
    <w:p w14:paraId="32AA07D3" w14:textId="77777777" w:rsidR="00E101EF" w:rsidRPr="00070413" w:rsidRDefault="00E101EF" w:rsidP="00E101EF">
      <w:pPr>
        <w:pStyle w:val="Heading4"/>
      </w:pPr>
      <w:r w:rsidRPr="00070413">
        <w:t xml:space="preserve">It’s </w:t>
      </w:r>
      <w:r w:rsidRPr="00070413">
        <w:rPr>
          <w:u w:val="single"/>
        </w:rPr>
        <w:t>a critical lever</w:t>
      </w:r>
      <w:r w:rsidRPr="00070413">
        <w:t xml:space="preserve"> to overcome a divided Congress.</w:t>
      </w:r>
    </w:p>
    <w:p w14:paraId="3FFAFE8C" w14:textId="3E577873" w:rsidR="00E101EF" w:rsidRPr="00070413" w:rsidRDefault="00E101EF" w:rsidP="00E101EF">
      <w:r w:rsidRPr="00070413">
        <w:t xml:space="preserve">Rachel </w:t>
      </w:r>
      <w:r w:rsidRPr="00070413">
        <w:rPr>
          <w:rStyle w:val="Style13ptBold"/>
        </w:rPr>
        <w:t>Frazin 23</w:t>
      </w:r>
      <w:r w:rsidRPr="00070413">
        <w:t xml:space="preserve">, reporter at the Hill, 3/20/2023, “Climate-incentivizing policies a contention </w:t>
      </w:r>
      <w:proofErr w:type="gramStart"/>
      <w:r w:rsidRPr="00070413">
        <w:t>point</w:t>
      </w:r>
      <w:proofErr w:type="gramEnd"/>
      <w:r w:rsidRPr="00070413">
        <w:t xml:space="preserve"> in farm bill,” https://thehill.com/policy/future-of-farming/3903959-climate-incentivizing-policies-a-contention-point-in-farm-bill/</w:t>
      </w:r>
      <w:r w:rsidR="00E80D2C" w:rsidRPr="00070413">
        <w:t>)//recutCG</w:t>
      </w:r>
    </w:p>
    <w:p w14:paraId="1B0412FC" w14:textId="77777777" w:rsidR="00E101EF" w:rsidRPr="00070413" w:rsidRDefault="00E101EF" w:rsidP="00E101EF">
      <w:pPr>
        <w:tabs>
          <w:tab w:val="left" w:pos="1185"/>
        </w:tabs>
        <w:rPr>
          <w:u w:val="single"/>
        </w:rPr>
      </w:pPr>
      <w:r w:rsidRPr="00070413">
        <w:rPr>
          <w:u w:val="single"/>
        </w:rPr>
        <w:t>The farm bill</w:t>
      </w:r>
      <w:r w:rsidRPr="00070413">
        <w:rPr>
          <w:sz w:val="16"/>
        </w:rPr>
        <w:t xml:space="preserve">, officially titled the Agriculture Improvement Act, is a major agriculture policy bill that </w:t>
      </w:r>
      <w:r w:rsidRPr="00070413">
        <w:rPr>
          <w:u w:val="single"/>
        </w:rPr>
        <w:t xml:space="preserve">is passed </w:t>
      </w:r>
      <w:r w:rsidRPr="00070413">
        <w:rPr>
          <w:rStyle w:val="Emphasis"/>
        </w:rPr>
        <w:t>every five years</w:t>
      </w:r>
      <w:r w:rsidRPr="00070413">
        <w:rPr>
          <w:u w:val="single"/>
        </w:rPr>
        <w:t xml:space="preserve"> and subject to the </w:t>
      </w:r>
      <w:r w:rsidRPr="00070413">
        <w:rPr>
          <w:rStyle w:val="Emphasis"/>
        </w:rPr>
        <w:t>influence</w:t>
      </w:r>
      <w:r w:rsidRPr="00070413">
        <w:rPr>
          <w:u w:val="single"/>
        </w:rPr>
        <w:t xml:space="preserve"> of </w:t>
      </w:r>
      <w:r w:rsidRPr="00070413">
        <w:rPr>
          <w:rStyle w:val="Emphasis"/>
        </w:rPr>
        <w:t>both parties</w:t>
      </w:r>
      <w:r w:rsidRPr="00070413">
        <w:rPr>
          <w:sz w:val="16"/>
        </w:rPr>
        <w:t xml:space="preserve">. This year </w:t>
      </w:r>
      <w:r w:rsidRPr="00070413">
        <w:rPr>
          <w:rStyle w:val="StyleUnderline"/>
        </w:rPr>
        <w:t xml:space="preserve">it will go before a </w:t>
      </w:r>
      <w:r w:rsidRPr="00070413">
        <w:rPr>
          <w:rStyle w:val="Emphasis"/>
        </w:rPr>
        <w:t>GOP-led House</w:t>
      </w:r>
      <w:r w:rsidRPr="00070413">
        <w:rPr>
          <w:rStyle w:val="StyleUnderline"/>
        </w:rPr>
        <w:t xml:space="preserve"> and </w:t>
      </w:r>
      <w:r w:rsidRPr="00070413">
        <w:rPr>
          <w:rStyle w:val="Emphasis"/>
        </w:rPr>
        <w:t>Dem</w:t>
      </w:r>
      <w:r w:rsidRPr="00070413">
        <w:rPr>
          <w:sz w:val="16"/>
        </w:rPr>
        <w:t>ocratic</w:t>
      </w:r>
      <w:r w:rsidRPr="00070413">
        <w:rPr>
          <w:rStyle w:val="Emphasis"/>
        </w:rPr>
        <w:t>-led Senate</w:t>
      </w:r>
      <w:r w:rsidRPr="00070413">
        <w:rPr>
          <w:sz w:val="16"/>
        </w:rPr>
        <w:t xml:space="preserve"> — where it needs 60 votes to pass — </w:t>
      </w:r>
      <w:r w:rsidRPr="00070413">
        <w:rPr>
          <w:rStyle w:val="StyleUnderline"/>
        </w:rPr>
        <w:t>with both chambers</w:t>
      </w:r>
      <w:r w:rsidRPr="00070413">
        <w:rPr>
          <w:sz w:val="16"/>
        </w:rPr>
        <w:t xml:space="preserve"> very </w:t>
      </w:r>
      <w:r w:rsidRPr="00070413">
        <w:rPr>
          <w:rStyle w:val="Emphasis"/>
        </w:rPr>
        <w:t>narrowly divided</w:t>
      </w:r>
      <w:r w:rsidRPr="00070413">
        <w:rPr>
          <w:sz w:val="16"/>
        </w:rPr>
        <w:t>.</w:t>
      </w:r>
    </w:p>
    <w:p w14:paraId="06590406" w14:textId="77777777" w:rsidR="00E101EF" w:rsidRPr="00070413" w:rsidRDefault="00E101EF" w:rsidP="00E101EF">
      <w:pPr>
        <w:tabs>
          <w:tab w:val="left" w:pos="1185"/>
        </w:tabs>
        <w:rPr>
          <w:sz w:val="16"/>
        </w:rPr>
      </w:pPr>
      <w:r w:rsidRPr="00070413">
        <w:rPr>
          <w:sz w:val="16"/>
        </w:rPr>
        <w:t>Some of the most contentious areas in the climate arena pertain to whether Congress should be incentivizing climate-smart farming practices.</w:t>
      </w:r>
    </w:p>
    <w:p w14:paraId="1FFC0FAE" w14:textId="77777777" w:rsidR="00E101EF" w:rsidRPr="00070413" w:rsidRDefault="00E101EF" w:rsidP="00E101EF">
      <w:pPr>
        <w:rPr>
          <w:sz w:val="16"/>
        </w:rPr>
      </w:pPr>
      <w:r w:rsidRPr="00070413">
        <w:rPr>
          <w:rStyle w:val="StyleUnderline"/>
        </w:rPr>
        <w:t>Many</w:t>
      </w:r>
      <w:r w:rsidRPr="00070413">
        <w:rPr>
          <w:sz w:val="16"/>
        </w:rPr>
        <w:t xml:space="preserve"> Democrats and environmental advocates have expressed </w:t>
      </w:r>
      <w:r w:rsidRPr="00070413">
        <w:rPr>
          <w:rStyle w:val="Emphasis"/>
        </w:rPr>
        <w:t>support</w:t>
      </w:r>
      <w:r w:rsidRPr="00070413">
        <w:rPr>
          <w:sz w:val="16"/>
        </w:rPr>
        <w:t xml:space="preserve"> for providing </w:t>
      </w:r>
      <w:r w:rsidRPr="00070413">
        <w:rPr>
          <w:rStyle w:val="StyleUnderline"/>
        </w:rPr>
        <w:t>incentives to farmers</w:t>
      </w:r>
      <w:r w:rsidRPr="00070413">
        <w:rPr>
          <w:sz w:val="16"/>
        </w:rPr>
        <w:t xml:space="preserve"> </w:t>
      </w:r>
      <w:proofErr w:type="gramStart"/>
      <w:r w:rsidRPr="00070413">
        <w:rPr>
          <w:sz w:val="16"/>
        </w:rPr>
        <w:t xml:space="preserve">in order </w:t>
      </w:r>
      <w:r w:rsidRPr="00070413">
        <w:rPr>
          <w:rStyle w:val="StyleUnderline"/>
        </w:rPr>
        <w:t>to</w:t>
      </w:r>
      <w:proofErr w:type="gramEnd"/>
      <w:r w:rsidRPr="00070413">
        <w:rPr>
          <w:rStyle w:val="StyleUnderline"/>
        </w:rPr>
        <w:t xml:space="preserve"> </w:t>
      </w:r>
      <w:r w:rsidRPr="00070413">
        <w:rPr>
          <w:rStyle w:val="Emphasis"/>
        </w:rPr>
        <w:t>encourage</w:t>
      </w:r>
      <w:r w:rsidRPr="00070413">
        <w:rPr>
          <w:rStyle w:val="StyleUnderline"/>
        </w:rPr>
        <w:t xml:space="preserve"> them to take on these </w:t>
      </w:r>
      <w:r w:rsidRPr="00070413">
        <w:rPr>
          <w:rStyle w:val="Emphasis"/>
        </w:rPr>
        <w:t>climate-smart practices</w:t>
      </w:r>
      <w:r w:rsidRPr="00070413">
        <w:rPr>
          <w:sz w:val="16"/>
        </w:rPr>
        <w:t>, such as planting cover crops.</w:t>
      </w:r>
    </w:p>
    <w:p w14:paraId="23F25437" w14:textId="77777777" w:rsidR="00E101EF" w:rsidRPr="00070413" w:rsidRDefault="00E101EF" w:rsidP="00E101EF">
      <w:pPr>
        <w:tabs>
          <w:tab w:val="left" w:pos="1185"/>
        </w:tabs>
        <w:rPr>
          <w:sz w:val="16"/>
        </w:rPr>
      </w:pPr>
      <w:r w:rsidRPr="00070413">
        <w:rPr>
          <w:u w:val="single"/>
        </w:rPr>
        <w:t>Cover crops</w:t>
      </w:r>
      <w:r w:rsidRPr="00070413">
        <w:rPr>
          <w:sz w:val="16"/>
        </w:rPr>
        <w:t xml:space="preserve"> are ones that are grown to cover soil rather than to be sold as their own product. They can </w:t>
      </w:r>
      <w:r w:rsidRPr="00070413">
        <w:rPr>
          <w:rStyle w:val="Emphasis"/>
        </w:rPr>
        <w:t>capture</w:t>
      </w:r>
      <w:r w:rsidRPr="00070413">
        <w:rPr>
          <w:u w:val="single"/>
        </w:rPr>
        <w:t xml:space="preserve"> planet-warming carbon dioxide from the </w:t>
      </w:r>
      <w:r w:rsidRPr="00070413">
        <w:rPr>
          <w:rStyle w:val="Emphasis"/>
        </w:rPr>
        <w:t>atmosphere</w:t>
      </w:r>
      <w:r w:rsidRPr="00070413">
        <w:rPr>
          <w:u w:val="single"/>
        </w:rPr>
        <w:t xml:space="preserve"> and </w:t>
      </w:r>
      <w:r w:rsidRPr="00070413">
        <w:rPr>
          <w:sz w:val="16"/>
        </w:rPr>
        <w:t xml:space="preserve">store it in soil, </w:t>
      </w:r>
      <w:proofErr w:type="gramStart"/>
      <w:r w:rsidRPr="00070413">
        <w:rPr>
          <w:u w:val="single"/>
        </w:rPr>
        <w:t>and</w:t>
      </w:r>
      <w:r w:rsidRPr="00070413">
        <w:rPr>
          <w:sz w:val="16"/>
        </w:rPr>
        <w:t xml:space="preserve"> also</w:t>
      </w:r>
      <w:proofErr w:type="gramEnd"/>
      <w:r w:rsidRPr="00070413">
        <w:rPr>
          <w:sz w:val="16"/>
        </w:rPr>
        <w:t xml:space="preserve"> </w:t>
      </w:r>
      <w:r w:rsidRPr="00070413">
        <w:rPr>
          <w:u w:val="single"/>
        </w:rPr>
        <w:t xml:space="preserve">contribute to </w:t>
      </w:r>
      <w:r w:rsidRPr="00070413">
        <w:rPr>
          <w:rStyle w:val="Emphasis"/>
        </w:rPr>
        <w:t>climate change resilience</w:t>
      </w:r>
      <w:r w:rsidRPr="00070413">
        <w:rPr>
          <w:u w:val="single"/>
        </w:rPr>
        <w:t xml:space="preserve"> by preventing </w:t>
      </w:r>
      <w:r w:rsidRPr="00070413">
        <w:rPr>
          <w:rStyle w:val="Emphasis"/>
        </w:rPr>
        <w:t>erosion</w:t>
      </w:r>
      <w:r w:rsidRPr="00070413">
        <w:rPr>
          <w:sz w:val="16"/>
        </w:rPr>
        <w:t>.</w:t>
      </w:r>
    </w:p>
    <w:p w14:paraId="229578D5" w14:textId="77777777" w:rsidR="00E101EF" w:rsidRPr="00070413" w:rsidRDefault="00E101EF" w:rsidP="00E101EF">
      <w:pPr>
        <w:tabs>
          <w:tab w:val="left" w:pos="1185"/>
        </w:tabs>
        <w:rPr>
          <w:rStyle w:val="StyleUnderline"/>
        </w:rPr>
      </w:pPr>
      <w:r w:rsidRPr="00070413">
        <w:rPr>
          <w:rStyle w:val="StyleUnderline"/>
        </w:rPr>
        <w:t>However, Republicans have pushed back on the idea of incentivizing such actions — saying that the government shouldn’t be telling farmers how to best manage their fields.</w:t>
      </w:r>
    </w:p>
    <w:p w14:paraId="5B49355B" w14:textId="77777777" w:rsidR="00E101EF" w:rsidRPr="00070413" w:rsidRDefault="00E101EF" w:rsidP="00E101EF">
      <w:pPr>
        <w:tabs>
          <w:tab w:val="left" w:pos="1185"/>
        </w:tabs>
        <w:rPr>
          <w:sz w:val="16"/>
        </w:rPr>
      </w:pPr>
      <w:r w:rsidRPr="00070413">
        <w:rPr>
          <w:sz w:val="16"/>
        </w:rPr>
        <w:t xml:space="preserve">“We need to make sure that conservation programs </w:t>
      </w:r>
      <w:r w:rsidRPr="00070413">
        <w:rPr>
          <w:rStyle w:val="StyleUnderline"/>
        </w:rPr>
        <w:t xml:space="preserve">remain </w:t>
      </w:r>
      <w:proofErr w:type="gramStart"/>
      <w:r w:rsidRPr="00070413">
        <w:rPr>
          <w:rStyle w:val="StyleUnderline"/>
        </w:rPr>
        <w:t>locally-led</w:t>
      </w:r>
      <w:proofErr w:type="gramEnd"/>
      <w:r w:rsidRPr="00070413">
        <w:rPr>
          <w:rStyle w:val="StyleUnderline"/>
        </w:rPr>
        <w:t xml:space="preserve"> and that we are not promoting specific practices from the top down</w:t>
      </w:r>
      <w:r w:rsidRPr="00070413">
        <w:rPr>
          <w:sz w:val="16"/>
        </w:rPr>
        <w:t>,” House Agriculture Committee Chairman Glenn “G.T.” Thompson (R-Pa.) told The Hill in a statement.</w:t>
      </w:r>
    </w:p>
    <w:p w14:paraId="2290C3D2" w14:textId="77777777" w:rsidR="00E101EF" w:rsidRPr="00070413" w:rsidRDefault="00E101EF" w:rsidP="00E101EF">
      <w:pPr>
        <w:tabs>
          <w:tab w:val="left" w:pos="1185"/>
        </w:tabs>
        <w:rPr>
          <w:sz w:val="16"/>
        </w:rPr>
      </w:pPr>
      <w:r w:rsidRPr="00070413">
        <w:rPr>
          <w:sz w:val="16"/>
        </w:rPr>
        <w:t xml:space="preserve">If incentives for cover crops do move ahead, </w:t>
      </w:r>
      <w:r w:rsidRPr="00070413">
        <w:rPr>
          <w:rStyle w:val="StyleUnderline"/>
        </w:rPr>
        <w:t>there</w:t>
      </w:r>
      <w:r w:rsidRPr="00070413">
        <w:rPr>
          <w:u w:val="single"/>
        </w:rPr>
        <w:t xml:space="preserve"> may</w:t>
      </w:r>
      <w:r w:rsidRPr="00070413">
        <w:rPr>
          <w:sz w:val="16"/>
        </w:rPr>
        <w:t xml:space="preserve"> also </w:t>
      </w:r>
      <w:r w:rsidRPr="00070413">
        <w:rPr>
          <w:u w:val="single"/>
        </w:rPr>
        <w:t xml:space="preserve">be </w:t>
      </w:r>
      <w:r w:rsidRPr="00070413">
        <w:rPr>
          <w:rStyle w:val="Emphasis"/>
        </w:rPr>
        <w:t>some debate</w:t>
      </w:r>
      <w:r w:rsidRPr="00070413">
        <w:rPr>
          <w:u w:val="single"/>
        </w:rPr>
        <w:t xml:space="preserve"> over how. The Biden administration has </w:t>
      </w:r>
      <w:r w:rsidRPr="00070413">
        <w:rPr>
          <w:rStyle w:val="Emphasis"/>
        </w:rPr>
        <w:t>pitched</w:t>
      </w:r>
      <w:r w:rsidRPr="00070413">
        <w:rPr>
          <w:sz w:val="16"/>
        </w:rPr>
        <w:t xml:space="preserve">, in the president’s annual budget proposal, giving farmers </w:t>
      </w:r>
      <w:r w:rsidRPr="00070413">
        <w:rPr>
          <w:u w:val="single"/>
        </w:rPr>
        <w:t>subsidies</w:t>
      </w:r>
      <w:r w:rsidRPr="00070413">
        <w:rPr>
          <w:sz w:val="16"/>
        </w:rPr>
        <w:t xml:space="preserve"> toward their crop insurance if they plant cover crops.</w:t>
      </w:r>
    </w:p>
    <w:p w14:paraId="26B50803" w14:textId="77777777" w:rsidR="00E101EF" w:rsidRPr="00070413" w:rsidRDefault="00E101EF" w:rsidP="00E101EF">
      <w:pPr>
        <w:pStyle w:val="Heading4"/>
      </w:pPr>
      <w:r w:rsidRPr="00070413">
        <w:t xml:space="preserve">Biden’s PC is </w:t>
      </w:r>
      <w:r w:rsidRPr="00070413">
        <w:rPr>
          <w:u w:val="single"/>
        </w:rPr>
        <w:t>critical</w:t>
      </w:r>
      <w:r w:rsidRPr="00070413">
        <w:t xml:space="preserve"> to climate provisions.</w:t>
      </w:r>
    </w:p>
    <w:p w14:paraId="0A0121D3" w14:textId="2B6BFBCB" w:rsidR="00E101EF" w:rsidRPr="00070413" w:rsidRDefault="00E101EF" w:rsidP="00E101EF">
      <w:r w:rsidRPr="00070413">
        <w:t xml:space="preserve">Helena </w:t>
      </w:r>
      <w:r w:rsidRPr="00070413">
        <w:rPr>
          <w:rStyle w:val="Style13ptBold"/>
        </w:rPr>
        <w:t>Evich 21</w:t>
      </w:r>
      <w:r w:rsidRPr="00070413">
        <w:t xml:space="preserve"> and Ryan McCrimmon, reporters at Politico, 6/29/2021, “Biden wants to pay farmers to grow carbon-capturing crops. It’s complicated.” https://www.politico.com/news/2021/06/29/biden-climate-farmers-carbon-496843</w:t>
      </w:r>
      <w:r w:rsidR="00E80D2C" w:rsidRPr="00070413">
        <w:t>)//recutCG</w:t>
      </w:r>
    </w:p>
    <w:p w14:paraId="687B611C" w14:textId="00DAA7BD" w:rsidR="00E101EF" w:rsidRPr="00070413" w:rsidRDefault="00E101EF" w:rsidP="00E101EF">
      <w:pPr>
        <w:tabs>
          <w:tab w:val="left" w:pos="1095"/>
        </w:tabs>
        <w:rPr>
          <w:sz w:val="16"/>
        </w:rPr>
      </w:pPr>
      <w:r w:rsidRPr="00070413">
        <w:rPr>
          <w:u w:val="single"/>
        </w:rPr>
        <w:t xml:space="preserve">Farmers are a </w:t>
      </w:r>
      <w:r w:rsidRPr="00070413">
        <w:rPr>
          <w:rStyle w:val="Emphasis"/>
        </w:rPr>
        <w:t>key piece</w:t>
      </w:r>
      <w:r w:rsidRPr="00070413">
        <w:rPr>
          <w:u w:val="single"/>
        </w:rPr>
        <w:t xml:space="preserve"> of Biden’s </w:t>
      </w:r>
      <w:r w:rsidRPr="00070413">
        <w:rPr>
          <w:rStyle w:val="Emphasis"/>
        </w:rPr>
        <w:t>overall strategy</w:t>
      </w:r>
      <w:r w:rsidRPr="00070413">
        <w:rPr>
          <w:u w:val="single"/>
        </w:rPr>
        <w:t xml:space="preserve"> to slash</w:t>
      </w:r>
      <w:r w:rsidR="00070413">
        <w:rPr>
          <w:u w:val="single"/>
        </w:rPr>
        <w:t xml:space="preserve"> greenhouse gases</w:t>
      </w:r>
      <w:r w:rsidRPr="00070413">
        <w:rPr>
          <w:u w:val="single"/>
        </w:rPr>
        <w:t xml:space="preserve"> across the U.S. economy</w:t>
      </w:r>
      <w:r w:rsidRPr="00070413">
        <w:rPr>
          <w:sz w:val="16"/>
        </w:rPr>
        <w:t xml:space="preserve">: American agriculture contributes about 9 percent of U.S. emissions, but in theory has the potential to more than offset its own footprint. </w:t>
      </w:r>
      <w:r w:rsidRPr="00070413">
        <w:rPr>
          <w:rStyle w:val="Emphasis"/>
        </w:rPr>
        <w:t>Recent interest</w:t>
      </w:r>
      <w:r w:rsidRPr="00070413">
        <w:rPr>
          <w:rStyle w:val="StyleUnderline"/>
        </w:rPr>
        <w:t xml:space="preserve"> among farmers and </w:t>
      </w:r>
      <w:r w:rsidRPr="00070413">
        <w:rPr>
          <w:rStyle w:val="Emphasis"/>
        </w:rPr>
        <w:t>buy-in</w:t>
      </w:r>
      <w:r w:rsidRPr="00070413">
        <w:rPr>
          <w:rStyle w:val="StyleUnderline"/>
        </w:rPr>
        <w:t xml:space="preserve"> from powerful food </w:t>
      </w:r>
      <w:r w:rsidRPr="00070413">
        <w:rPr>
          <w:rStyle w:val="Emphasis"/>
        </w:rPr>
        <w:t>and</w:t>
      </w:r>
      <w:r w:rsidRPr="00070413">
        <w:rPr>
          <w:rStyle w:val="StyleUnderline"/>
        </w:rPr>
        <w:t xml:space="preserve"> ag industry groups are giving</w:t>
      </w:r>
      <w:r w:rsidRPr="00070413">
        <w:rPr>
          <w:u w:val="single"/>
        </w:rPr>
        <w:t xml:space="preserve"> Biden a </w:t>
      </w:r>
      <w:r w:rsidRPr="00070413">
        <w:rPr>
          <w:rStyle w:val="Emphasis"/>
        </w:rPr>
        <w:t>rare opportunity</w:t>
      </w:r>
      <w:r w:rsidRPr="00070413">
        <w:rPr>
          <w:u w:val="single"/>
        </w:rPr>
        <w:t xml:space="preserve"> to enlist </w:t>
      </w:r>
      <w:r w:rsidRPr="00070413">
        <w:rPr>
          <w:rStyle w:val="Emphasis"/>
        </w:rPr>
        <w:t>ag</w:t>
      </w:r>
      <w:r w:rsidRPr="00070413">
        <w:rPr>
          <w:u w:val="single"/>
        </w:rPr>
        <w:t xml:space="preserve">riculture in his </w:t>
      </w:r>
      <w:r w:rsidRPr="00070413">
        <w:rPr>
          <w:rStyle w:val="Emphasis"/>
        </w:rPr>
        <w:t>sweeping climate agenda</w:t>
      </w:r>
      <w:r w:rsidRPr="00070413">
        <w:rPr>
          <w:u w:val="single"/>
        </w:rPr>
        <w:t>. But the window for action may be limited as the</w:t>
      </w:r>
      <w:r w:rsidRPr="00070413">
        <w:rPr>
          <w:sz w:val="16"/>
        </w:rPr>
        <w:t xml:space="preserve"> new </w:t>
      </w:r>
      <w:r w:rsidRPr="00070413">
        <w:rPr>
          <w:u w:val="single"/>
        </w:rPr>
        <w:t xml:space="preserve">president’s </w:t>
      </w:r>
      <w:r w:rsidRPr="00070413">
        <w:rPr>
          <w:rStyle w:val="Emphasis"/>
        </w:rPr>
        <w:t>p</w:t>
      </w:r>
      <w:r w:rsidRPr="00070413">
        <w:rPr>
          <w:u w:val="single"/>
        </w:rPr>
        <w:t xml:space="preserve">olitical </w:t>
      </w:r>
      <w:r w:rsidRPr="00070413">
        <w:rPr>
          <w:rStyle w:val="Emphasis"/>
        </w:rPr>
        <w:t>c</w:t>
      </w:r>
      <w:r w:rsidRPr="00070413">
        <w:rPr>
          <w:u w:val="single"/>
        </w:rPr>
        <w:t>apital</w:t>
      </w:r>
      <w:r w:rsidRPr="00070413">
        <w:rPr>
          <w:rStyle w:val="StyleUnderline"/>
        </w:rPr>
        <w:t xml:space="preserve"> wanes</w:t>
      </w:r>
      <w:r w:rsidRPr="00070413">
        <w:rPr>
          <w:sz w:val="16"/>
        </w:rPr>
        <w:t xml:space="preserve"> and midterm elections draw closer.</w:t>
      </w:r>
    </w:p>
    <w:p w14:paraId="6049579F" w14:textId="77777777" w:rsidR="00E101EF" w:rsidRPr="00070413" w:rsidRDefault="00E101EF" w:rsidP="00E101EF">
      <w:pPr>
        <w:pStyle w:val="Heading4"/>
      </w:pPr>
      <w:r w:rsidRPr="00070413">
        <w:t xml:space="preserve">Empirics </w:t>
      </w:r>
      <w:r w:rsidRPr="00070413">
        <w:rPr>
          <w:u w:val="single"/>
        </w:rPr>
        <w:t>prove</w:t>
      </w:r>
      <w:r w:rsidRPr="00070413">
        <w:t xml:space="preserve">---the farm bill </w:t>
      </w:r>
      <w:r w:rsidRPr="00070413">
        <w:rPr>
          <w:u w:val="single"/>
        </w:rPr>
        <w:t>always</w:t>
      </w:r>
      <w:r w:rsidRPr="00070413">
        <w:t xml:space="preserve"> requires PC to pass.</w:t>
      </w:r>
    </w:p>
    <w:p w14:paraId="78B3508A" w14:textId="7A0FC65C" w:rsidR="00E101EF" w:rsidRPr="00070413" w:rsidRDefault="00E101EF" w:rsidP="00E101EF">
      <w:r w:rsidRPr="00070413">
        <w:t xml:space="preserve">Michael </w:t>
      </w:r>
      <w:r w:rsidRPr="00070413">
        <w:rPr>
          <w:rStyle w:val="Style13ptBold"/>
        </w:rPr>
        <w:t>Needham 15</w:t>
      </w:r>
      <w:r w:rsidRPr="00070413">
        <w:t xml:space="preserve">, chief executive officer of Heritage Action for America; National Affairs, Winter 2015, “Building a Real Reform Mandate,” </w:t>
      </w:r>
      <w:r w:rsidR="0047111C" w:rsidRPr="00070413">
        <w:t>https://www.nationalaffairs.com/publications/detail/building-a-real-reform-mandate)//recutCG</w:t>
      </w:r>
    </w:p>
    <w:p w14:paraId="1225BFE9" w14:textId="77777777" w:rsidR="00E101EF" w:rsidRPr="00070413" w:rsidRDefault="00E101EF" w:rsidP="00E101EF">
      <w:pPr>
        <w:rPr>
          <w:sz w:val="16"/>
        </w:rPr>
      </w:pPr>
      <w:r w:rsidRPr="00070413">
        <w:rPr>
          <w:sz w:val="16"/>
        </w:rPr>
        <w:t xml:space="preserve">The disconnect between this perspective and the Tea Party's has formed a fault line, causing numerous, highly charged political dustups. Foremost among these fights was the effort to defund Obamacare in fall 2013 and the subsequent government shutdown. But </w:t>
      </w:r>
      <w:r w:rsidRPr="00070413">
        <w:rPr>
          <w:rStyle w:val="Emphasis"/>
        </w:rPr>
        <w:t>other fights</w:t>
      </w:r>
      <w:r w:rsidRPr="00070413">
        <w:rPr>
          <w:sz w:val="16"/>
        </w:rPr>
        <w:t> — </w:t>
      </w:r>
      <w:r w:rsidRPr="00070413">
        <w:rPr>
          <w:rStyle w:val="StyleUnderline"/>
        </w:rPr>
        <w:t>for</w:t>
      </w:r>
      <w:r w:rsidRPr="00070413">
        <w:rPr>
          <w:sz w:val="16"/>
        </w:rPr>
        <w:t xml:space="preserve"> instance, </w:t>
      </w:r>
      <w:r w:rsidRPr="00070413">
        <w:rPr>
          <w:u w:val="single"/>
        </w:rPr>
        <w:t xml:space="preserve">the attempt to </w:t>
      </w:r>
      <w:r w:rsidRPr="00070413">
        <w:rPr>
          <w:rStyle w:val="Emphasis"/>
        </w:rPr>
        <w:t>reform</w:t>
      </w:r>
      <w:r w:rsidRPr="00070413">
        <w:rPr>
          <w:u w:val="single"/>
        </w:rPr>
        <w:t xml:space="preserve"> the farm bill's </w:t>
      </w:r>
      <w:r w:rsidRPr="00070413">
        <w:rPr>
          <w:rStyle w:val="Emphasis"/>
        </w:rPr>
        <w:t>massive ag</w:t>
      </w:r>
      <w:r w:rsidRPr="00070413">
        <w:rPr>
          <w:u w:val="single"/>
        </w:rPr>
        <w:t xml:space="preserve">ricultural </w:t>
      </w:r>
      <w:r w:rsidRPr="00070413">
        <w:rPr>
          <w:rStyle w:val="Emphasis"/>
        </w:rPr>
        <w:t>subsidies</w:t>
      </w:r>
      <w:r w:rsidRPr="00070413">
        <w:rPr>
          <w:sz w:val="16"/>
        </w:rPr>
        <w:t xml:space="preserve"> or to transform the federal transportation system rather than bail out the Highway Trust Fund — </w:t>
      </w:r>
      <w:r w:rsidRPr="00070413">
        <w:rPr>
          <w:u w:val="single"/>
        </w:rPr>
        <w:t xml:space="preserve">have followed in the </w:t>
      </w:r>
      <w:r w:rsidRPr="00070413">
        <w:rPr>
          <w:rStyle w:val="StyleUnderline"/>
        </w:rPr>
        <w:t>same pattern: The Tea Party</w:t>
      </w:r>
      <w:r w:rsidRPr="00070413">
        <w:rPr>
          <w:sz w:val="16"/>
        </w:rPr>
        <w:t xml:space="preserve"> has </w:t>
      </w:r>
      <w:r w:rsidRPr="00070413">
        <w:rPr>
          <w:rStyle w:val="Emphasis"/>
        </w:rPr>
        <w:t>forced</w:t>
      </w:r>
      <w:r w:rsidRPr="00070413">
        <w:rPr>
          <w:rStyle w:val="StyleUnderline"/>
        </w:rPr>
        <w:t xml:space="preserve"> establishment Republicans into </w:t>
      </w:r>
      <w:r w:rsidRPr="00070413">
        <w:rPr>
          <w:rStyle w:val="Emphasis"/>
        </w:rPr>
        <w:t>public debates</w:t>
      </w:r>
      <w:r w:rsidRPr="00070413">
        <w:rPr>
          <w:sz w:val="16"/>
        </w:rPr>
        <w:t xml:space="preserve"> over proposals </w:t>
      </w:r>
      <w:r w:rsidRPr="00070413">
        <w:rPr>
          <w:rStyle w:val="StyleUnderline"/>
        </w:rPr>
        <w:t>unlikely to advance</w:t>
      </w:r>
      <w:r w:rsidRPr="00070413">
        <w:rPr>
          <w:sz w:val="16"/>
        </w:rPr>
        <w:t xml:space="preserve"> so long as President Obama is in the White House, and the end result has been the kind of temporary yet highly visible inaction that feeds perfectly into a media narrative of Republican obstructionism.</w:t>
      </w:r>
    </w:p>
    <w:p w14:paraId="4D401833" w14:textId="77777777" w:rsidR="00E101EF" w:rsidRPr="00070413" w:rsidRDefault="00E101EF" w:rsidP="00E101EF">
      <w:pPr>
        <w:rPr>
          <w:sz w:val="16"/>
        </w:rPr>
      </w:pPr>
      <w:r w:rsidRPr="00070413">
        <w:rPr>
          <w:sz w:val="16"/>
        </w:rPr>
        <w:t>But inaction is not a necessary consequence of such internal divisions. Last year's debate over the border supplemental appropriation, for example, represented Tea Party-instigated conflict at its most constructive. From the start of the discussion about how best to address the border crisis before Congress's summer recess, House conservatives insisted that whatever border-security provisions Congress considered would be woefully inadequate unless passed in conjunction with language ending the White House's unilateral Deferred Action for Childhood Arrivals (DACA) policy that had drawn so many young migrants on the dangerous journey from Central America to the United States. Pundits warned of the consequences over a fight on a border supplemental, and as the week-long debate proceeded with no clear end in sight, the media asserted that Republicans would pay a price for leaving Washington without addressing the issue.</w:t>
      </w:r>
    </w:p>
    <w:p w14:paraId="2EED2C1A" w14:textId="77777777" w:rsidR="00E101EF" w:rsidRPr="00070413" w:rsidRDefault="00E101EF" w:rsidP="00E101EF">
      <w:pPr>
        <w:rPr>
          <w:sz w:val="16"/>
        </w:rPr>
      </w:pPr>
      <w:r w:rsidRPr="00070413">
        <w:rPr>
          <w:sz w:val="16"/>
        </w:rPr>
        <w:t>That's not what happened. Eventually, because conservatives dug in their heels, the Republican leadership relented, asking conservative members to deliver votes for a border package in exchange for a vote on the White House amnesty policies. They didn't disappoint. Republican members left Washington last August having overwhelmingly passed a border bill and a repeal of the executive amnesty. The Senate left town having failed to enact any legislation. Had that outcome been reached a bit sooner, House Republicans might have had a favorable news cycle on their hands.</w:t>
      </w:r>
    </w:p>
    <w:p w14:paraId="5BC1B789" w14:textId="77777777" w:rsidR="00E101EF" w:rsidRPr="00070413" w:rsidRDefault="00E101EF" w:rsidP="00E101EF">
      <w:pPr>
        <w:rPr>
          <w:sz w:val="16"/>
        </w:rPr>
      </w:pPr>
      <w:r w:rsidRPr="00070413">
        <w:rPr>
          <w:sz w:val="16"/>
        </w:rPr>
        <w:t xml:space="preserve">The border supplemental fight over DACA, like </w:t>
      </w:r>
      <w:r w:rsidRPr="00070413">
        <w:rPr>
          <w:u w:val="single"/>
        </w:rPr>
        <w:t>the Tea Party's efforts on</w:t>
      </w:r>
      <w:r w:rsidRPr="00070413">
        <w:rPr>
          <w:sz w:val="16"/>
        </w:rPr>
        <w:t xml:space="preserve"> the highway trust fund, </w:t>
      </w:r>
      <w:r w:rsidRPr="00070413">
        <w:rPr>
          <w:u w:val="single"/>
        </w:rPr>
        <w:t>the farm bill</w:t>
      </w:r>
      <w:r w:rsidRPr="00070413">
        <w:rPr>
          <w:sz w:val="16"/>
        </w:rPr>
        <w:t xml:space="preserve">, and the effort to defund Obamacare, </w:t>
      </w:r>
      <w:r w:rsidRPr="00070413">
        <w:rPr>
          <w:u w:val="single"/>
        </w:rPr>
        <w:t xml:space="preserve">was </w:t>
      </w:r>
      <w:r w:rsidRPr="00070413">
        <w:rPr>
          <w:rStyle w:val="Emphasis"/>
        </w:rPr>
        <w:t>not successful</w:t>
      </w:r>
      <w:r w:rsidRPr="00070413">
        <w:rPr>
          <w:u w:val="single"/>
        </w:rPr>
        <w:t xml:space="preserve"> on its own terms</w:t>
      </w:r>
      <w:r w:rsidRPr="00070413">
        <w:rPr>
          <w:sz w:val="16"/>
        </w:rPr>
        <w:t xml:space="preserve">. Just as our </w:t>
      </w:r>
      <w:r w:rsidRPr="00070413">
        <w:rPr>
          <w:u w:val="single"/>
        </w:rPr>
        <w:t xml:space="preserve">federal government </w:t>
      </w:r>
      <w:r w:rsidRPr="00070413">
        <w:rPr>
          <w:rStyle w:val="Emphasis"/>
        </w:rPr>
        <w:t>still</w:t>
      </w:r>
      <w:r w:rsidRPr="00070413">
        <w:rPr>
          <w:sz w:val="16"/>
        </w:rPr>
        <w:t xml:space="preserve"> </w:t>
      </w:r>
      <w:r w:rsidRPr="00070413">
        <w:rPr>
          <w:rStyle w:val="StyleUnderline"/>
        </w:rPr>
        <w:t xml:space="preserve">plays a major role in local transportation infrastructure financing, </w:t>
      </w:r>
      <w:r w:rsidRPr="00070413">
        <w:rPr>
          <w:rStyle w:val="Emphasis"/>
        </w:rPr>
        <w:t>doles out</w:t>
      </w:r>
      <w:r w:rsidRPr="00070413">
        <w:rPr>
          <w:u w:val="single"/>
        </w:rPr>
        <w:t xml:space="preserve"> massive subsidies to agribusiness</w:t>
      </w:r>
      <w:r w:rsidRPr="00070413">
        <w:rPr>
          <w:sz w:val="16"/>
        </w:rPr>
        <w:t xml:space="preserve">, </w:t>
      </w:r>
      <w:r w:rsidRPr="00070413">
        <w:rPr>
          <w:rStyle w:val="StyleUnderline"/>
        </w:rPr>
        <w:t>and administers and finances Obamacare, the president's DACA program remains intact despite the summer immigration flare-up.</w:t>
      </w:r>
    </w:p>
    <w:p w14:paraId="78E5C232" w14:textId="37A43B74" w:rsidR="00E101EF" w:rsidRPr="00070413" w:rsidRDefault="00E101EF" w:rsidP="00E101EF">
      <w:pPr>
        <w:rPr>
          <w:sz w:val="16"/>
        </w:rPr>
      </w:pPr>
      <w:r w:rsidRPr="00070413">
        <w:rPr>
          <w:rStyle w:val="StyleUnderline"/>
        </w:rPr>
        <w:t>But</w:t>
      </w:r>
      <w:r w:rsidRPr="00070413">
        <w:rPr>
          <w:sz w:val="16"/>
        </w:rPr>
        <w:t xml:space="preserve"> to judge the worthiness of these fights only by the immediate outcomes achieved is to misunderstand their real purpose and consequences. Even </w:t>
      </w:r>
      <w:r w:rsidRPr="00070413">
        <w:rPr>
          <w:rStyle w:val="StyleUnderline"/>
        </w:rPr>
        <w:t>the</w:t>
      </w:r>
      <w:r w:rsidRPr="00070413">
        <w:rPr>
          <w:sz w:val="16"/>
        </w:rPr>
        <w:t xml:space="preserve"> messiest of such </w:t>
      </w:r>
      <w:r w:rsidRPr="00070413">
        <w:rPr>
          <w:rStyle w:val="StyleUnderline"/>
        </w:rPr>
        <w:t xml:space="preserve">conflicts can produce </w:t>
      </w:r>
      <w:r w:rsidRPr="00070413">
        <w:rPr>
          <w:rStyle w:val="Emphasis"/>
        </w:rPr>
        <w:t>strategic dividends</w:t>
      </w:r>
      <w:r w:rsidRPr="00070413">
        <w:rPr>
          <w:sz w:val="16"/>
        </w:rPr>
        <w:t xml:space="preserve"> that too often go unrecognized by more risk-averse reformers who are largely focused on policy victories achievable in the near-term. Because </w:t>
      </w:r>
      <w:r w:rsidRPr="00070413">
        <w:rPr>
          <w:u w:val="single"/>
        </w:rPr>
        <w:t>the farm bill required</w:t>
      </w:r>
      <w:r w:rsidRPr="00070413">
        <w:rPr>
          <w:sz w:val="16"/>
        </w:rPr>
        <w:t xml:space="preserve"> enormous </w:t>
      </w:r>
      <w:r w:rsidRPr="00070413">
        <w:rPr>
          <w:rStyle w:val="Emphasis"/>
        </w:rPr>
        <w:t>p</w:t>
      </w:r>
      <w:r w:rsidRPr="00070413">
        <w:rPr>
          <w:u w:val="single"/>
        </w:rPr>
        <w:t xml:space="preserve">olitical </w:t>
      </w:r>
      <w:r w:rsidRPr="00070413">
        <w:rPr>
          <w:rStyle w:val="Emphasis"/>
        </w:rPr>
        <w:t>c</w:t>
      </w:r>
      <w:r w:rsidRPr="00070413">
        <w:rPr>
          <w:u w:val="single"/>
        </w:rPr>
        <w:t>apital to pass</w:t>
      </w:r>
      <w:r w:rsidRPr="00070413">
        <w:rPr>
          <w:sz w:val="16"/>
        </w:rPr>
        <w:t xml:space="preserve">, </w:t>
      </w:r>
      <w:r w:rsidRPr="00070413">
        <w:rPr>
          <w:rStyle w:val="StyleUnderline"/>
        </w:rPr>
        <w:t xml:space="preserve">Congress is far more likely to consider reforms in the next debate several years from now. </w:t>
      </w:r>
      <w:r w:rsidRPr="00070413">
        <w:rPr>
          <w:sz w:val="16"/>
        </w:rPr>
        <w:t xml:space="preserve">The same is true of infrastructure reform. Because House Republicans challenged their leadership to address DACA this past summer, the party has been far better positioned to address the dangers of similar administrative amnesty schemes such as the proposal unveiled by the White House after the November elections. And on the most controversial of all these fights — the effort to defund Obamacare — the failure to achieve immediate success obscured the important long-term victory secured in the process: that the Tea Party successfully forced Republican </w:t>
      </w:r>
      <w:proofErr w:type="gramStart"/>
      <w:r w:rsidRPr="00070413">
        <w:rPr>
          <w:sz w:val="16"/>
        </w:rPr>
        <w:t>office-holders</w:t>
      </w:r>
      <w:proofErr w:type="gramEnd"/>
      <w:r w:rsidRPr="00070413">
        <w:rPr>
          <w:sz w:val="16"/>
        </w:rPr>
        <w:t xml:space="preserve"> to recommit to repeal in the post-2012 landscape and forced the media to treat the law's status as a live issue rather than a settled policy matter. Obamacare opponents are far better positioned to achieve their goals as a result.</w:t>
      </w:r>
    </w:p>
    <w:p w14:paraId="3CC85176" w14:textId="780E82C7" w:rsidR="002D22DA" w:rsidRDefault="003B24AB" w:rsidP="002D22DA">
      <w:pPr>
        <w:pStyle w:val="Heading3"/>
      </w:pPr>
      <w:r>
        <w:t xml:space="preserve">Link - </w:t>
      </w:r>
      <w:r w:rsidR="002D22DA">
        <w:t>PC True</w:t>
      </w:r>
    </w:p>
    <w:p w14:paraId="6BE9EAFD" w14:textId="77777777" w:rsidR="002D22DA" w:rsidRPr="007A3137" w:rsidRDefault="002D22DA" w:rsidP="002D22DA">
      <w:pPr>
        <w:pStyle w:val="Heading4"/>
      </w:pPr>
      <w:r w:rsidRPr="007A3137">
        <w:t xml:space="preserve">Political capital is </w:t>
      </w:r>
      <w:r w:rsidRPr="007A3137">
        <w:rPr>
          <w:u w:val="single"/>
        </w:rPr>
        <w:t>real</w:t>
      </w:r>
      <w:r w:rsidRPr="007A3137">
        <w:t>.</w:t>
      </w:r>
    </w:p>
    <w:p w14:paraId="07E8E4EC" w14:textId="533D880C" w:rsidR="002D22DA" w:rsidRPr="00B5712B" w:rsidRDefault="002D22DA" w:rsidP="002D22DA">
      <w:r w:rsidRPr="00B5712B">
        <w:t xml:space="preserve">Markus </w:t>
      </w:r>
      <w:r w:rsidRPr="00B5712B">
        <w:rPr>
          <w:b/>
          <w:bCs/>
          <w:sz w:val="26"/>
        </w:rPr>
        <w:t>Siewert 18</w:t>
      </w:r>
      <w:r w:rsidRPr="00B5712B">
        <w:t xml:space="preserve">, Assistant Professorship of Policy Analysis Hochschule für </w:t>
      </w:r>
      <w:proofErr w:type="spellStart"/>
      <w:r w:rsidRPr="00B5712B">
        <w:t>Politik</w:t>
      </w:r>
      <w:proofErr w:type="spellEnd"/>
      <w:r w:rsidRPr="00B5712B">
        <w:t xml:space="preserve"> München an der </w:t>
      </w:r>
      <w:proofErr w:type="spellStart"/>
      <w:r w:rsidRPr="00B5712B">
        <w:t>Technischen</w:t>
      </w:r>
      <w:proofErr w:type="spellEnd"/>
      <w:r w:rsidRPr="00B5712B">
        <w:t xml:space="preserve"> Universität München and Former Chair for Policy Analysis at the Bavarian School for Public Policy, June 2018, “It’s Never Easy for the President to Get Exactly What He Wants,” https://d-nb.info/1164077325/34</w:t>
      </w:r>
      <w:r w:rsidR="00E33A08">
        <w:t>)//recutCG</w:t>
      </w:r>
    </w:p>
    <w:p w14:paraId="0CA2F2B3" w14:textId="77777777" w:rsidR="002D22DA" w:rsidRPr="00E33A08" w:rsidRDefault="002D22DA" w:rsidP="002D22DA">
      <w:pPr>
        <w:rPr>
          <w:sz w:val="16"/>
        </w:rPr>
      </w:pPr>
      <w:r w:rsidRPr="00E33A08">
        <w:rPr>
          <w:sz w:val="16"/>
        </w:rPr>
        <w:t xml:space="preserve">Third, agenda-setting offers the White House the opportunity to highlight its priorities, how they are distributed across various policy issues, and in which way policies should be packaged (Rudalevige 2005, 437ff; Wayne 2009b, 317ff). Because </w:t>
      </w:r>
      <w:r w:rsidRPr="00E33A08">
        <w:rPr>
          <w:u w:val="single"/>
        </w:rPr>
        <w:t xml:space="preserve">the </w:t>
      </w:r>
      <w:r w:rsidRPr="00E33A08">
        <w:rPr>
          <w:highlight w:val="cyan"/>
          <w:u w:val="single"/>
        </w:rPr>
        <w:t>resources</w:t>
      </w:r>
      <w:r w:rsidRPr="00E33A08">
        <w:rPr>
          <w:u w:val="single"/>
        </w:rPr>
        <w:t xml:space="preserve"> of </w:t>
      </w:r>
      <w:r w:rsidRPr="00E33A08">
        <w:rPr>
          <w:b/>
          <w:iCs/>
          <w:u w:val="single"/>
          <w:bdr w:val="single" w:sz="8" w:space="0" w:color="auto"/>
        </w:rPr>
        <w:t>any</w:t>
      </w:r>
      <w:r w:rsidRPr="00E33A08">
        <w:rPr>
          <w:u w:val="single"/>
        </w:rPr>
        <w:t xml:space="preserve"> administration </w:t>
      </w:r>
      <w:r w:rsidRPr="00E33A08">
        <w:rPr>
          <w:highlight w:val="cyan"/>
          <w:u w:val="single"/>
        </w:rPr>
        <w:t xml:space="preserve">to lobby Congress are </w:t>
      </w:r>
      <w:r w:rsidRPr="00E33A08">
        <w:rPr>
          <w:b/>
          <w:iCs/>
          <w:highlight w:val="cyan"/>
          <w:u w:val="single"/>
          <w:bdr w:val="single" w:sz="8" w:space="0" w:color="auto"/>
        </w:rPr>
        <w:t>not</w:t>
      </w:r>
      <w:r w:rsidRPr="00E33A08">
        <w:rPr>
          <w:highlight w:val="cyan"/>
          <w:u w:val="single"/>
        </w:rPr>
        <w:t xml:space="preserve"> infinite</w:t>
      </w:r>
      <w:r w:rsidRPr="00E33A08">
        <w:rPr>
          <w:sz w:val="16"/>
        </w:rPr>
        <w:t xml:space="preserve"> and </w:t>
      </w:r>
      <w:r w:rsidRPr="00E33A08">
        <w:rPr>
          <w:u w:val="single"/>
        </w:rPr>
        <w:t>the</w:t>
      </w:r>
      <w:r w:rsidRPr="00E33A08">
        <w:rPr>
          <w:sz w:val="16"/>
        </w:rPr>
        <w:t xml:space="preserve"> multiple </w:t>
      </w:r>
      <w:r w:rsidRPr="00E33A08">
        <w:rPr>
          <w:u w:val="single"/>
        </w:rPr>
        <w:t>political arenas are</w:t>
      </w:r>
      <w:r w:rsidRPr="00E33A08">
        <w:rPr>
          <w:sz w:val="16"/>
        </w:rPr>
        <w:t xml:space="preserve"> usually </w:t>
      </w:r>
      <w:r w:rsidRPr="00E33A08">
        <w:rPr>
          <w:b/>
          <w:iCs/>
          <w:u w:val="single"/>
          <w:bdr w:val="single" w:sz="8" w:space="0" w:color="auto"/>
        </w:rPr>
        <w:t>heavily crowded</w:t>
      </w:r>
      <w:r w:rsidRPr="00E33A08">
        <w:rPr>
          <w:u w:val="single"/>
        </w:rPr>
        <w:t xml:space="preserve"> with myriad policy items</w:t>
      </w:r>
      <w:r w:rsidRPr="00E33A08">
        <w:rPr>
          <w:sz w:val="16"/>
        </w:rPr>
        <w:t xml:space="preserve"> and problems striving to be solved, </w:t>
      </w:r>
      <w:r w:rsidRPr="00E33A08">
        <w:rPr>
          <w:highlight w:val="cyan"/>
          <w:u w:val="single"/>
        </w:rPr>
        <w:t xml:space="preserve">the White House needs to </w:t>
      </w:r>
      <w:r w:rsidRPr="00E33A08">
        <w:rPr>
          <w:b/>
          <w:iCs/>
          <w:highlight w:val="cyan"/>
          <w:u w:val="single"/>
          <w:bdr w:val="single" w:sz="8" w:space="0" w:color="auto"/>
        </w:rPr>
        <w:t>prioritize</w:t>
      </w:r>
      <w:r w:rsidRPr="00E33A08">
        <w:rPr>
          <w:highlight w:val="cyan"/>
          <w:u w:val="single"/>
        </w:rPr>
        <w:t xml:space="preserve"> its</w:t>
      </w:r>
      <w:r w:rsidRPr="00E33A08">
        <w:rPr>
          <w:u w:val="single"/>
        </w:rPr>
        <w:t xml:space="preserve"> policy </w:t>
      </w:r>
      <w:r w:rsidRPr="00E33A08">
        <w:rPr>
          <w:highlight w:val="cyan"/>
          <w:u w:val="single"/>
        </w:rPr>
        <w:t>agenda</w:t>
      </w:r>
      <w:r w:rsidRPr="00E33A08">
        <w:rPr>
          <w:u w:val="single"/>
        </w:rPr>
        <w:t>. This involves</w:t>
      </w:r>
      <w:r w:rsidRPr="00E33A08">
        <w:rPr>
          <w:sz w:val="16"/>
        </w:rPr>
        <w:t xml:space="preserve">, among other things, </w:t>
      </w:r>
      <w:r w:rsidRPr="00E33A08">
        <w:rPr>
          <w:u w:val="single"/>
        </w:rPr>
        <w:t xml:space="preserve">to </w:t>
      </w:r>
      <w:r w:rsidRPr="00E33A08">
        <w:rPr>
          <w:highlight w:val="cyan"/>
          <w:u w:val="single"/>
        </w:rPr>
        <w:t xml:space="preserve">select some issues </w:t>
      </w:r>
      <w:r w:rsidRPr="00E33A08">
        <w:rPr>
          <w:b/>
          <w:iCs/>
          <w:highlight w:val="cyan"/>
          <w:u w:val="single"/>
          <w:bdr w:val="single" w:sz="8" w:space="0" w:color="auto"/>
        </w:rPr>
        <w:t>over</w:t>
      </w:r>
      <w:r w:rsidRPr="00E33A08">
        <w:rPr>
          <w:highlight w:val="cyan"/>
          <w:u w:val="single"/>
        </w:rPr>
        <w:t xml:space="preserve"> others, decide</w:t>
      </w:r>
      <w:r w:rsidRPr="00E33A08">
        <w:rPr>
          <w:u w:val="single"/>
        </w:rPr>
        <w:t xml:space="preserve"> about </w:t>
      </w:r>
      <w:r w:rsidRPr="00E33A08">
        <w:rPr>
          <w:b/>
          <w:iCs/>
          <w:u w:val="single"/>
          <w:bdr w:val="single" w:sz="8" w:space="0" w:color="auto"/>
        </w:rPr>
        <w:t xml:space="preserve">their </w:t>
      </w:r>
      <w:r w:rsidRPr="00E33A08">
        <w:rPr>
          <w:b/>
          <w:iCs/>
          <w:highlight w:val="cyan"/>
          <w:u w:val="single"/>
          <w:bdr w:val="single" w:sz="8" w:space="0" w:color="auto"/>
        </w:rPr>
        <w:t>sequencing</w:t>
      </w:r>
      <w:r w:rsidRPr="00E33A08">
        <w:rPr>
          <w:sz w:val="16"/>
        </w:rPr>
        <w:t xml:space="preserve">, how to pursue them, </w:t>
      </w:r>
      <w:r w:rsidRPr="00E33A08">
        <w:rPr>
          <w:u w:val="single"/>
        </w:rPr>
        <w:t xml:space="preserve">and </w:t>
      </w:r>
      <w:r w:rsidRPr="00E33A08">
        <w:rPr>
          <w:highlight w:val="cyan"/>
          <w:u w:val="single"/>
        </w:rPr>
        <w:t xml:space="preserve">how much </w:t>
      </w:r>
      <w:r w:rsidRPr="00E33A08">
        <w:rPr>
          <w:b/>
          <w:iCs/>
          <w:highlight w:val="cyan"/>
          <w:u w:val="single"/>
          <w:bdr w:val="single" w:sz="8" w:space="0" w:color="auto"/>
        </w:rPr>
        <w:t>p</w:t>
      </w:r>
      <w:r w:rsidRPr="00E33A08">
        <w:rPr>
          <w:sz w:val="16"/>
        </w:rPr>
        <w:t xml:space="preserve">olitical </w:t>
      </w:r>
      <w:r w:rsidRPr="00E33A08">
        <w:rPr>
          <w:b/>
          <w:iCs/>
          <w:highlight w:val="cyan"/>
          <w:u w:val="single"/>
          <w:bdr w:val="single" w:sz="8" w:space="0" w:color="auto"/>
        </w:rPr>
        <w:t>c</w:t>
      </w:r>
      <w:r w:rsidRPr="00E33A08">
        <w:rPr>
          <w:sz w:val="16"/>
        </w:rPr>
        <w:t xml:space="preserve">apital </w:t>
      </w:r>
      <w:r w:rsidRPr="00E33A08">
        <w:rPr>
          <w:u w:val="single"/>
        </w:rPr>
        <w:t>it wants</w:t>
      </w:r>
      <w:r w:rsidRPr="00E33A08">
        <w:rPr>
          <w:sz w:val="16"/>
        </w:rPr>
        <w:t xml:space="preserve"> or needs </w:t>
      </w:r>
      <w:r w:rsidRPr="00E33A08">
        <w:rPr>
          <w:highlight w:val="cyan"/>
          <w:u w:val="single"/>
        </w:rPr>
        <w:t xml:space="preserve">to spend on </w:t>
      </w:r>
      <w:r w:rsidRPr="00E33A08">
        <w:rPr>
          <w:b/>
          <w:iCs/>
          <w:highlight w:val="cyan"/>
          <w:u w:val="single"/>
          <w:bdr w:val="single" w:sz="8" w:space="0" w:color="auto"/>
        </w:rPr>
        <w:t>any</w:t>
      </w:r>
      <w:r w:rsidRPr="00E33A08">
        <w:rPr>
          <w:b/>
          <w:iCs/>
          <w:u w:val="single"/>
          <w:bdr w:val="single" w:sz="8" w:space="0" w:color="auto"/>
        </w:rPr>
        <w:t xml:space="preserve"> given </w:t>
      </w:r>
      <w:r w:rsidRPr="00E33A08">
        <w:rPr>
          <w:b/>
          <w:iCs/>
          <w:highlight w:val="cyan"/>
          <w:u w:val="single"/>
          <w:bdr w:val="single" w:sz="8" w:space="0" w:color="auto"/>
        </w:rPr>
        <w:t>item</w:t>
      </w:r>
      <w:r w:rsidRPr="00E33A08">
        <w:rPr>
          <w:sz w:val="16"/>
        </w:rPr>
        <w:t xml:space="preserve">. Therefore, </w:t>
      </w:r>
      <w:r w:rsidRPr="00E33A08">
        <w:rPr>
          <w:u w:val="single"/>
        </w:rPr>
        <w:t xml:space="preserve">the administration will focus on </w:t>
      </w:r>
      <w:r w:rsidRPr="00E33A08">
        <w:rPr>
          <w:b/>
          <w:iCs/>
          <w:u w:val="single"/>
          <w:bdr w:val="single" w:sz="8" w:space="0" w:color="auto"/>
        </w:rPr>
        <w:t>certain</w:t>
      </w:r>
      <w:r w:rsidRPr="00E33A08">
        <w:rPr>
          <w:u w:val="single"/>
        </w:rPr>
        <w:t xml:space="preserve"> policies with </w:t>
      </w:r>
      <w:r w:rsidRPr="00E33A08">
        <w:rPr>
          <w:b/>
          <w:iCs/>
          <w:u w:val="single"/>
          <w:bdr w:val="single" w:sz="8" w:space="0" w:color="auto"/>
        </w:rPr>
        <w:t>more</w:t>
      </w:r>
      <w:r w:rsidRPr="00E33A08">
        <w:rPr>
          <w:u w:val="single"/>
        </w:rPr>
        <w:t xml:space="preserve"> attention, on others with </w:t>
      </w:r>
      <w:r w:rsidRPr="00E33A08">
        <w:rPr>
          <w:b/>
          <w:iCs/>
          <w:u w:val="single"/>
          <w:bdr w:val="single" w:sz="8" w:space="0" w:color="auto"/>
        </w:rPr>
        <w:t>less</w:t>
      </w:r>
      <w:r w:rsidRPr="00E33A08">
        <w:rPr>
          <w:u w:val="single"/>
        </w:rPr>
        <w:t>, depending on the</w:t>
      </w:r>
      <w:r w:rsidRPr="00E33A08">
        <w:rPr>
          <w:sz w:val="16"/>
        </w:rPr>
        <w:t xml:space="preserve"> prioritization by the president but also upon other considerations, such as the overall density of the policy </w:t>
      </w:r>
      <w:r w:rsidRPr="00E33A08">
        <w:rPr>
          <w:u w:val="single"/>
        </w:rPr>
        <w:t>agenda or</w:t>
      </w:r>
      <w:r w:rsidRPr="00E33A08">
        <w:rPr>
          <w:sz w:val="16"/>
        </w:rPr>
        <w:t xml:space="preserve"> imminent pressures of the </w:t>
      </w:r>
      <w:r w:rsidRPr="00E33A08">
        <w:rPr>
          <w:u w:val="single"/>
        </w:rPr>
        <w:t xml:space="preserve">time. The </w:t>
      </w:r>
      <w:r w:rsidRPr="00E33A08">
        <w:rPr>
          <w:b/>
          <w:iCs/>
          <w:u w:val="single"/>
          <w:bdr w:val="single" w:sz="8" w:space="0" w:color="auto"/>
        </w:rPr>
        <w:t>trick</w:t>
      </w:r>
      <w:r w:rsidRPr="00E33A08">
        <w:rPr>
          <w:u w:val="single"/>
        </w:rPr>
        <w:t xml:space="preserve"> is to </w:t>
      </w:r>
      <w:r w:rsidRPr="00E33A08">
        <w:rPr>
          <w:b/>
          <w:iCs/>
          <w:u w:val="single"/>
          <w:bdr w:val="single" w:sz="8" w:space="0" w:color="auto"/>
        </w:rPr>
        <w:t>not</w:t>
      </w:r>
      <w:r w:rsidRPr="00E33A08">
        <w:rPr>
          <w:u w:val="single"/>
        </w:rPr>
        <w:t xml:space="preserve"> overwhelm Congress with the president’s </w:t>
      </w:r>
      <w:r w:rsidRPr="00E33A08">
        <w:rPr>
          <w:b/>
          <w:iCs/>
          <w:u w:val="single"/>
          <w:bdr w:val="single" w:sz="8" w:space="0" w:color="auto"/>
        </w:rPr>
        <w:t>initiatives</w:t>
      </w:r>
      <w:r w:rsidRPr="00E33A08">
        <w:rPr>
          <w:sz w:val="16"/>
        </w:rPr>
        <w:t xml:space="preserve">. As Lyndon B. Johnson famously quipped, </w:t>
      </w:r>
      <w:r w:rsidRPr="00E33A08">
        <w:rPr>
          <w:u w:val="single"/>
        </w:rPr>
        <w:t xml:space="preserve">“Congress is like a </w:t>
      </w:r>
      <w:r w:rsidRPr="00E33A08">
        <w:rPr>
          <w:b/>
          <w:iCs/>
          <w:u w:val="single"/>
          <w:bdr w:val="single" w:sz="8" w:space="0" w:color="auto"/>
        </w:rPr>
        <w:t>Whiskey drinker</w:t>
      </w:r>
      <w:r w:rsidRPr="00E33A08">
        <w:rPr>
          <w:sz w:val="16"/>
        </w:rPr>
        <w:t xml:space="preserve">. You can put an awful lot of whiskey into a man if you just let him sip it. But </w:t>
      </w:r>
      <w:r w:rsidRPr="00E33A08">
        <w:rPr>
          <w:u w:val="single"/>
        </w:rPr>
        <w:t>if you</w:t>
      </w:r>
      <w:r w:rsidRPr="00E33A08">
        <w:rPr>
          <w:sz w:val="16"/>
        </w:rPr>
        <w:t xml:space="preserve"> try to </w:t>
      </w:r>
      <w:r w:rsidRPr="00E33A08">
        <w:rPr>
          <w:u w:val="single"/>
        </w:rPr>
        <w:t xml:space="preserve">force the </w:t>
      </w:r>
      <w:r w:rsidRPr="00E33A08">
        <w:rPr>
          <w:b/>
          <w:iCs/>
          <w:u w:val="single"/>
          <w:bdr w:val="single" w:sz="8" w:space="0" w:color="auto"/>
        </w:rPr>
        <w:t>whole bottle down</w:t>
      </w:r>
      <w:r w:rsidRPr="00E33A08">
        <w:rPr>
          <w:u w:val="single"/>
        </w:rPr>
        <w:t xml:space="preserve"> his throat at one time, he’ll </w:t>
      </w:r>
      <w:r w:rsidRPr="00E33A08">
        <w:rPr>
          <w:b/>
          <w:iCs/>
          <w:u w:val="single"/>
          <w:bdr w:val="single" w:sz="8" w:space="0" w:color="auto"/>
        </w:rPr>
        <w:t>throw it up</w:t>
      </w:r>
      <w:r w:rsidRPr="00E33A08">
        <w:rPr>
          <w:u w:val="single"/>
        </w:rPr>
        <w:t>.”</w:t>
      </w:r>
      <w:r w:rsidRPr="00E33A08">
        <w:rPr>
          <w:sz w:val="16"/>
        </w:rPr>
        <w:t xml:space="preserve"> (cited in Rudalevige 2002, 113). Thus, the failure to prioritize easily leads to overload of Pennsylvania Avenue with Congress at the one end, and to excessive demands and exhaustion for the White House at the other end. </w:t>
      </w:r>
      <w:r w:rsidRPr="00E33A08">
        <w:rPr>
          <w:u w:val="single"/>
        </w:rPr>
        <w:t xml:space="preserve">The </w:t>
      </w:r>
      <w:r w:rsidRPr="00E33A08">
        <w:rPr>
          <w:b/>
          <w:iCs/>
          <w:highlight w:val="cyan"/>
          <w:u w:val="single"/>
          <w:bdr w:val="single" w:sz="8" w:space="0" w:color="auto"/>
        </w:rPr>
        <w:t>rocky start</w:t>
      </w:r>
      <w:r w:rsidRPr="00E33A08">
        <w:rPr>
          <w:highlight w:val="cyan"/>
          <w:u w:val="single"/>
        </w:rPr>
        <w:t xml:space="preserve"> of</w:t>
      </w:r>
      <w:r w:rsidRPr="00E33A08">
        <w:rPr>
          <w:u w:val="single"/>
        </w:rPr>
        <w:t xml:space="preserve"> the </w:t>
      </w:r>
      <w:r w:rsidRPr="00E33A08">
        <w:rPr>
          <w:highlight w:val="cyan"/>
          <w:u w:val="single"/>
        </w:rPr>
        <w:t>Clinton</w:t>
      </w:r>
      <w:r w:rsidRPr="00E33A08">
        <w:rPr>
          <w:sz w:val="16"/>
        </w:rPr>
        <w:t xml:space="preserve"> administration </w:t>
      </w:r>
      <w:r w:rsidRPr="00E33A08">
        <w:rPr>
          <w:b/>
          <w:iCs/>
          <w:highlight w:val="cyan"/>
          <w:u w:val="single"/>
          <w:bdr w:val="single" w:sz="8" w:space="0" w:color="auto"/>
        </w:rPr>
        <w:t>underlines</w:t>
      </w:r>
      <w:r w:rsidRPr="00E33A08">
        <w:rPr>
          <w:u w:val="single"/>
        </w:rPr>
        <w:t xml:space="preserve"> this argum</w:t>
      </w:r>
      <w:r w:rsidRPr="00E33A08">
        <w:rPr>
          <w:highlight w:val="cyan"/>
          <w:u w:val="single"/>
        </w:rPr>
        <w:t>ent: since the White House did not</w:t>
      </w:r>
      <w:r w:rsidRPr="00E33A08">
        <w:rPr>
          <w:u w:val="single"/>
        </w:rPr>
        <w:t xml:space="preserve"> pursue a </w:t>
      </w:r>
      <w:r w:rsidRPr="00E33A08">
        <w:rPr>
          <w:b/>
          <w:iCs/>
          <w:u w:val="single"/>
          <w:bdr w:val="single" w:sz="8" w:space="0" w:color="auto"/>
        </w:rPr>
        <w:t>‘rifle-approach</w:t>
      </w:r>
      <w:r w:rsidRPr="00E33A08">
        <w:rPr>
          <w:u w:val="single"/>
        </w:rPr>
        <w:t xml:space="preserve">’ to </w:t>
      </w:r>
      <w:r w:rsidRPr="00E33A08">
        <w:rPr>
          <w:highlight w:val="cyan"/>
          <w:u w:val="single"/>
        </w:rPr>
        <w:t>define</w:t>
      </w:r>
      <w:r w:rsidRPr="00E33A08">
        <w:rPr>
          <w:u w:val="single"/>
        </w:rPr>
        <w:t xml:space="preserve"> </w:t>
      </w:r>
      <w:r w:rsidRPr="00E33A08">
        <w:rPr>
          <w:b/>
          <w:iCs/>
          <w:u w:val="single"/>
          <w:bdr w:val="single" w:sz="8" w:space="0" w:color="auto"/>
        </w:rPr>
        <w:t xml:space="preserve">clear policy </w:t>
      </w:r>
      <w:r w:rsidRPr="00E33A08">
        <w:rPr>
          <w:b/>
          <w:iCs/>
          <w:highlight w:val="cyan"/>
          <w:u w:val="single"/>
          <w:bdr w:val="single" w:sz="8" w:space="0" w:color="auto"/>
        </w:rPr>
        <w:t>priorities</w:t>
      </w:r>
      <w:r w:rsidRPr="00E33A08">
        <w:rPr>
          <w:sz w:val="16"/>
        </w:rPr>
        <w:t xml:space="preserve"> for its initial months and then execute them, </w:t>
      </w:r>
      <w:r w:rsidRPr="00E33A08">
        <w:rPr>
          <w:u w:val="single"/>
        </w:rPr>
        <w:t xml:space="preserve">it got lost in </w:t>
      </w:r>
      <w:r w:rsidRPr="00E33A08">
        <w:rPr>
          <w:b/>
          <w:iCs/>
          <w:u w:val="single"/>
          <w:bdr w:val="single" w:sz="8" w:space="0" w:color="auto"/>
        </w:rPr>
        <w:t>numerous</w:t>
      </w:r>
      <w:r w:rsidRPr="00E33A08">
        <w:rPr>
          <w:sz w:val="16"/>
        </w:rPr>
        <w:t xml:space="preserve"> legislative </w:t>
      </w:r>
      <w:r w:rsidRPr="00E33A08">
        <w:rPr>
          <w:b/>
          <w:iCs/>
          <w:u w:val="single"/>
          <w:bdr w:val="single" w:sz="8" w:space="0" w:color="auto"/>
        </w:rPr>
        <w:t>battles and mine-fields</w:t>
      </w:r>
      <w:r w:rsidRPr="00E33A08">
        <w:rPr>
          <w:sz w:val="16"/>
        </w:rPr>
        <w:t xml:space="preserve"> early on in its first year. </w:t>
      </w:r>
      <w:proofErr w:type="gramStart"/>
      <w:r w:rsidRPr="00E33A08">
        <w:rPr>
          <w:sz w:val="16"/>
        </w:rPr>
        <w:t>Instead</w:t>
      </w:r>
      <w:proofErr w:type="gramEnd"/>
      <w:r w:rsidRPr="00E33A08">
        <w:rPr>
          <w:sz w:val="16"/>
        </w:rPr>
        <w:t xml:space="preserve"> </w:t>
      </w:r>
      <w:r w:rsidRPr="00E33A08">
        <w:rPr>
          <w:u w:val="single"/>
        </w:rPr>
        <w:t>it followed a ‘</w:t>
      </w:r>
      <w:r w:rsidRPr="00E33A08">
        <w:rPr>
          <w:b/>
          <w:iCs/>
          <w:u w:val="single"/>
          <w:bdr w:val="single" w:sz="8" w:space="0" w:color="auto"/>
        </w:rPr>
        <w:t>shotgun-approach</w:t>
      </w:r>
      <w:r w:rsidRPr="00E33A08">
        <w:rPr>
          <w:u w:val="single"/>
        </w:rPr>
        <w:t xml:space="preserve">’ by addressing </w:t>
      </w:r>
      <w:r w:rsidRPr="00E33A08">
        <w:rPr>
          <w:b/>
          <w:iCs/>
          <w:u w:val="single"/>
          <w:bdr w:val="single" w:sz="8" w:space="0" w:color="auto"/>
        </w:rPr>
        <w:t>as many issues as possible at once</w:t>
      </w:r>
      <w:r w:rsidRPr="00E33A08">
        <w:rPr>
          <w:u w:val="single"/>
        </w:rPr>
        <w:t xml:space="preserve"> leading to</w:t>
      </w:r>
      <w:r w:rsidRPr="00E33A08">
        <w:rPr>
          <w:sz w:val="16"/>
        </w:rPr>
        <w:t xml:space="preserve"> an </w:t>
      </w:r>
      <w:r w:rsidRPr="00E33A08">
        <w:rPr>
          <w:b/>
          <w:iCs/>
          <w:u w:val="single"/>
          <w:bdr w:val="single" w:sz="8" w:space="0" w:color="auto"/>
        </w:rPr>
        <w:t>overkill and chaos</w:t>
      </w:r>
      <w:r w:rsidRPr="00E33A08">
        <w:rPr>
          <w:sz w:val="16"/>
        </w:rPr>
        <w:t xml:space="preserve"> (Rockman 1996; `Sinclair 2000b).</w:t>
      </w:r>
    </w:p>
    <w:p w14:paraId="62458302" w14:textId="77777777" w:rsidR="002D22DA" w:rsidRPr="007A3137" w:rsidRDefault="002D22DA" w:rsidP="002D22DA">
      <w:pPr>
        <w:pStyle w:val="Heading4"/>
      </w:pPr>
      <w:r w:rsidRPr="007A3137">
        <w:t xml:space="preserve">Those </w:t>
      </w:r>
      <w:r w:rsidRPr="007A3137">
        <w:rPr>
          <w:u w:val="single"/>
        </w:rPr>
        <w:t>in the game</w:t>
      </w:r>
      <w:r w:rsidRPr="007A3137">
        <w:t xml:space="preserve"> believe in it.</w:t>
      </w:r>
    </w:p>
    <w:p w14:paraId="1FBFD698" w14:textId="1A3E30CD" w:rsidR="002D22DA" w:rsidRPr="0095124E" w:rsidRDefault="002D22DA" w:rsidP="002D22DA">
      <w:r w:rsidRPr="0095124E">
        <w:t xml:space="preserve">Steven E. </w:t>
      </w:r>
      <w:r w:rsidRPr="0095124E">
        <w:rPr>
          <w:b/>
          <w:bCs/>
        </w:rPr>
        <w:t>Schier 11</w:t>
      </w:r>
      <w:r w:rsidRPr="0095124E">
        <w:t>, Professor of Political Science at Carleton; Presidential Studies Quarterly, December 2011, “The Contemporary Presidency: The Presidential Authority Problem and the Political Power Trap,” Presidential Studies Quarterly 41(4)</w:t>
      </w:r>
      <w:r w:rsidR="0092673A" w:rsidRPr="0095124E">
        <w:t>//</w:t>
      </w:r>
      <w:proofErr w:type="spellStart"/>
      <w:r w:rsidR="0092673A" w:rsidRPr="0095124E">
        <w:t>recutCG</w:t>
      </w:r>
      <w:proofErr w:type="spellEnd"/>
    </w:p>
    <w:p w14:paraId="1D984A28" w14:textId="77777777" w:rsidR="002D22DA" w:rsidRPr="0092673A" w:rsidRDefault="002D22DA" w:rsidP="002D22DA">
      <w:pPr>
        <w:rPr>
          <w:sz w:val="16"/>
        </w:rPr>
      </w:pPr>
      <w:r w:rsidRPr="0092673A">
        <w:rPr>
          <w:sz w:val="16"/>
        </w:rPr>
        <w:t xml:space="preserve">The concept of political capital captures many of the aspects of a president's political authority. Paul Light defines several components of </w:t>
      </w:r>
      <w:r w:rsidRPr="0092673A">
        <w:rPr>
          <w:rStyle w:val="StyleUnderline"/>
          <w:highlight w:val="cyan"/>
        </w:rPr>
        <w:t>p</w:t>
      </w:r>
      <w:r w:rsidRPr="0092673A">
        <w:rPr>
          <w:rStyle w:val="StyleUnderline"/>
        </w:rPr>
        <w:t xml:space="preserve">olitical </w:t>
      </w:r>
      <w:r w:rsidRPr="0092673A">
        <w:rPr>
          <w:rStyle w:val="StyleUnderline"/>
          <w:highlight w:val="cyan"/>
        </w:rPr>
        <w:t>c</w:t>
      </w:r>
      <w:r w:rsidRPr="0092673A">
        <w:rPr>
          <w:rStyle w:val="StyleUnderline"/>
        </w:rPr>
        <w:t>apital:</w:t>
      </w:r>
      <w:r w:rsidRPr="0092673A">
        <w:rPr>
          <w:sz w:val="16"/>
        </w:rPr>
        <w:t xml:space="preserve"> party support of the president in Congress, public approval of the president's conduct of his job, the president's electoral margin, and patronage appointments (Light 1999, 15). Light derived this list from the observations of 126 White House staff members he interviewed (1999, 14). His indicators have two central uses. First, Light's </w:t>
      </w:r>
      <w:r w:rsidRPr="0092673A">
        <w:rPr>
          <w:highlight w:val="cyan"/>
          <w:u w:val="single"/>
        </w:rPr>
        <w:t xml:space="preserve">research reveals that they are </w:t>
      </w:r>
      <w:r w:rsidRPr="0092673A">
        <w:rPr>
          <w:b/>
          <w:iCs/>
          <w:highlight w:val="cyan"/>
          <w:u w:val="single"/>
          <w:bdr w:val="single" w:sz="8" w:space="0" w:color="auto"/>
        </w:rPr>
        <w:t>central</w:t>
      </w:r>
      <w:r w:rsidRPr="0092673A">
        <w:rPr>
          <w:highlight w:val="cyan"/>
          <w:u w:val="single"/>
        </w:rPr>
        <w:t xml:space="preserve"> to the “</w:t>
      </w:r>
      <w:r w:rsidRPr="0092673A">
        <w:rPr>
          <w:b/>
          <w:iCs/>
          <w:highlight w:val="cyan"/>
          <w:u w:val="single"/>
          <w:bdr w:val="single" w:sz="8" w:space="0" w:color="auto"/>
        </w:rPr>
        <w:t>players'</w:t>
      </w:r>
      <w:r w:rsidRPr="0092673A">
        <w:rPr>
          <w:highlight w:val="cyan"/>
          <w:u w:val="single"/>
        </w:rPr>
        <w:t xml:space="preserve"> perspective”</w:t>
      </w:r>
      <w:r w:rsidRPr="0092673A">
        <w:rPr>
          <w:u w:val="single"/>
        </w:rPr>
        <w:t xml:space="preserve"> in Washington. That is, </w:t>
      </w:r>
      <w:r w:rsidRPr="0092673A">
        <w:rPr>
          <w:highlight w:val="cyan"/>
          <w:u w:val="single"/>
        </w:rPr>
        <w:t>those “</w:t>
      </w:r>
      <w:r w:rsidRPr="0092673A">
        <w:rPr>
          <w:b/>
          <w:iCs/>
          <w:highlight w:val="cyan"/>
          <w:u w:val="single"/>
          <w:bdr w:val="single" w:sz="8" w:space="0" w:color="auto"/>
        </w:rPr>
        <w:t>in the game</w:t>
      </w:r>
      <w:r w:rsidRPr="0092673A">
        <w:rPr>
          <w:highlight w:val="cyan"/>
          <w:u w:val="single"/>
        </w:rPr>
        <w:t>” view these</w:t>
      </w:r>
      <w:r w:rsidRPr="0092673A">
        <w:rPr>
          <w:sz w:val="16"/>
        </w:rPr>
        <w:t xml:space="preserve"> items </w:t>
      </w:r>
      <w:r w:rsidRPr="0092673A">
        <w:rPr>
          <w:highlight w:val="cyan"/>
          <w:u w:val="single"/>
        </w:rPr>
        <w:t xml:space="preserve">as </w:t>
      </w:r>
      <w:r w:rsidRPr="0092673A">
        <w:rPr>
          <w:b/>
          <w:iCs/>
          <w:highlight w:val="cyan"/>
          <w:u w:val="single"/>
          <w:bdr w:val="single" w:sz="8" w:space="0" w:color="auto"/>
        </w:rPr>
        <w:t>crucial</w:t>
      </w:r>
      <w:r w:rsidRPr="0092673A">
        <w:rPr>
          <w:highlight w:val="cyan"/>
          <w:u w:val="single"/>
        </w:rPr>
        <w:t xml:space="preserve"> for presidential effectiveness</w:t>
      </w:r>
      <w:r w:rsidRPr="0092673A">
        <w:rPr>
          <w:sz w:val="16"/>
        </w:rPr>
        <w:t xml:space="preserve">. Second, they relate to many central aspects of political authority as defined by Skowronek. </w:t>
      </w:r>
      <w:proofErr w:type="gramStart"/>
      <w:r w:rsidRPr="0092673A">
        <w:rPr>
          <w:sz w:val="16"/>
        </w:rPr>
        <w:t>So</w:t>
      </w:r>
      <w:proofErr w:type="gramEnd"/>
      <w:r w:rsidRPr="0092673A">
        <w:rPr>
          <w:sz w:val="16"/>
        </w:rPr>
        <w:t xml:space="preserve"> on both theoretical and practical levels, </w:t>
      </w:r>
      <w:r w:rsidRPr="0092673A">
        <w:rPr>
          <w:u w:val="single"/>
        </w:rPr>
        <w:t xml:space="preserve">the </w:t>
      </w:r>
      <w:r w:rsidRPr="0092673A">
        <w:rPr>
          <w:b/>
          <w:iCs/>
          <w:u w:val="single"/>
          <w:bdr w:val="single" w:sz="8" w:space="0" w:color="auto"/>
        </w:rPr>
        <w:t>components</w:t>
      </w:r>
      <w:r w:rsidRPr="0092673A">
        <w:rPr>
          <w:u w:val="single"/>
        </w:rPr>
        <w:t xml:space="preserve"> of </w:t>
      </w:r>
      <w:r w:rsidRPr="0092673A">
        <w:rPr>
          <w:b/>
          <w:iCs/>
          <w:u w:val="single"/>
          <w:bdr w:val="single" w:sz="8" w:space="0" w:color="auto"/>
        </w:rPr>
        <w:t>p</w:t>
      </w:r>
      <w:r w:rsidRPr="0092673A">
        <w:rPr>
          <w:u w:val="single"/>
        </w:rPr>
        <w:t xml:space="preserve">olitical </w:t>
      </w:r>
      <w:r w:rsidRPr="0092673A">
        <w:rPr>
          <w:b/>
          <w:iCs/>
          <w:u w:val="single"/>
          <w:bdr w:val="single" w:sz="8" w:space="0" w:color="auto"/>
        </w:rPr>
        <w:t>c</w:t>
      </w:r>
      <w:r w:rsidRPr="0092673A">
        <w:rPr>
          <w:u w:val="single"/>
        </w:rPr>
        <w:t xml:space="preserve">apital are central to the </w:t>
      </w:r>
      <w:r w:rsidRPr="0092673A">
        <w:rPr>
          <w:b/>
          <w:iCs/>
          <w:u w:val="single"/>
          <w:bdr w:val="single" w:sz="8" w:space="0" w:color="auto"/>
        </w:rPr>
        <w:t>fate of presidencies</w:t>
      </w:r>
      <w:r w:rsidRPr="0092673A">
        <w:rPr>
          <w:sz w:val="16"/>
        </w:rPr>
        <w:t xml:space="preserve">. The data here will reveal that </w:t>
      </w:r>
      <w:r w:rsidRPr="0092673A">
        <w:rPr>
          <w:highlight w:val="cyan"/>
          <w:u w:val="single"/>
        </w:rPr>
        <w:t>presidents</w:t>
      </w:r>
      <w:r w:rsidRPr="0092673A">
        <w:rPr>
          <w:u w:val="single"/>
        </w:rPr>
        <w:t xml:space="preserve"> over the last 70 years have </w:t>
      </w:r>
      <w:r w:rsidRPr="0092673A">
        <w:rPr>
          <w:b/>
          <w:iCs/>
          <w:highlight w:val="cyan"/>
          <w:u w:val="single"/>
          <w:bdr w:val="single" w:sz="8" w:space="0" w:color="auto"/>
        </w:rPr>
        <w:t>suffered</w:t>
      </w:r>
      <w:r w:rsidRPr="0092673A">
        <w:rPr>
          <w:highlight w:val="cyan"/>
          <w:u w:val="single"/>
        </w:rPr>
        <w:t xml:space="preserve"> from</w:t>
      </w:r>
      <w:r w:rsidRPr="0092673A">
        <w:rPr>
          <w:u w:val="single"/>
        </w:rPr>
        <w:t xml:space="preserve"> </w:t>
      </w:r>
      <w:r w:rsidRPr="0092673A">
        <w:rPr>
          <w:sz w:val="16"/>
        </w:rPr>
        <w:t xml:space="preserve">a trend of </w:t>
      </w:r>
      <w:r w:rsidRPr="0092673A">
        <w:rPr>
          <w:highlight w:val="cyan"/>
          <w:u w:val="single"/>
        </w:rPr>
        <w:t>declining</w:t>
      </w:r>
      <w:r w:rsidRPr="0092673A">
        <w:rPr>
          <w:sz w:val="16"/>
        </w:rPr>
        <w:t xml:space="preserve"> levels of </w:t>
      </w:r>
      <w:r w:rsidRPr="0092673A">
        <w:rPr>
          <w:b/>
          <w:iCs/>
          <w:highlight w:val="cyan"/>
          <w:u w:val="single"/>
          <w:bdr w:val="single" w:sz="8" w:space="0" w:color="auto"/>
        </w:rPr>
        <w:t>p</w:t>
      </w:r>
      <w:r w:rsidRPr="0092673A">
        <w:rPr>
          <w:sz w:val="16"/>
        </w:rPr>
        <w:t xml:space="preserve">olitical </w:t>
      </w:r>
      <w:r w:rsidRPr="0092673A">
        <w:rPr>
          <w:b/>
          <w:iCs/>
          <w:highlight w:val="cyan"/>
          <w:u w:val="single"/>
          <w:bdr w:val="single" w:sz="8" w:space="0" w:color="auto"/>
        </w:rPr>
        <w:t>c</w:t>
      </w:r>
      <w:r w:rsidRPr="0092673A">
        <w:rPr>
          <w:sz w:val="16"/>
        </w:rPr>
        <w:t>apital, a trend that is at the heart of their political authority problem.</w:t>
      </w:r>
    </w:p>
    <w:p w14:paraId="76619833" w14:textId="77777777" w:rsidR="002D22DA" w:rsidRPr="007A3137" w:rsidRDefault="002D22DA" w:rsidP="002D22DA">
      <w:pPr>
        <w:pStyle w:val="Heading4"/>
      </w:pPr>
      <w:r w:rsidRPr="007A3137">
        <w:t xml:space="preserve">That’s the </w:t>
      </w:r>
      <w:r w:rsidRPr="007A3137">
        <w:rPr>
          <w:u w:val="single"/>
        </w:rPr>
        <w:t>consensus view</w:t>
      </w:r>
      <w:r w:rsidRPr="007A3137">
        <w:t xml:space="preserve"> of literature.</w:t>
      </w:r>
    </w:p>
    <w:p w14:paraId="1918DB29" w14:textId="77777777" w:rsidR="002D22DA" w:rsidRPr="0095124E" w:rsidRDefault="002D22DA" w:rsidP="002D22DA">
      <w:r w:rsidRPr="0095124E">
        <w:t xml:space="preserve">Dr. Jason S. </w:t>
      </w:r>
      <w:r w:rsidRPr="0095124E">
        <w:rPr>
          <w:b/>
          <w:bCs/>
        </w:rPr>
        <w:t>Byers 20</w:t>
      </w:r>
      <w:r w:rsidRPr="0095124E">
        <w:t xml:space="preserve">, PhD in Political Science at the University of Georgia, Postdoctoral Fellow at the University of </w:t>
      </w:r>
      <w:proofErr w:type="spellStart"/>
      <w:r w:rsidRPr="0095124E">
        <w:t>Michiganj</w:t>
      </w:r>
      <w:proofErr w:type="spellEnd"/>
      <w:r w:rsidRPr="0095124E">
        <w:t>, “Policymaking by the Executive: Examining the Fate of Presidential Agenda Items,” Congress &amp; the Presidency 47(1)</w:t>
      </w:r>
    </w:p>
    <w:p w14:paraId="699C6652" w14:textId="77777777" w:rsidR="002D22DA" w:rsidRPr="00590DC6" w:rsidRDefault="002D22DA" w:rsidP="002D22DA">
      <w:pPr>
        <w:rPr>
          <w:sz w:val="16"/>
        </w:rPr>
      </w:pPr>
      <w:proofErr w:type="gramStart"/>
      <w:r w:rsidRPr="00590DC6">
        <w:rPr>
          <w:u w:val="single"/>
        </w:rPr>
        <w:t xml:space="preserve">A </w:t>
      </w:r>
      <w:r w:rsidRPr="00590DC6">
        <w:rPr>
          <w:b/>
          <w:iCs/>
          <w:highlight w:val="cyan"/>
          <w:u w:val="single"/>
          <w:bdr w:val="single" w:sz="8" w:space="0" w:color="auto"/>
        </w:rPr>
        <w:t>number of</w:t>
      </w:r>
      <w:proofErr w:type="gramEnd"/>
      <w:r w:rsidRPr="00590DC6">
        <w:rPr>
          <w:b/>
          <w:iCs/>
          <w:highlight w:val="cyan"/>
          <w:u w:val="single"/>
          <w:bdr w:val="single" w:sz="8" w:space="0" w:color="auto"/>
        </w:rPr>
        <w:t xml:space="preserve"> studies</w:t>
      </w:r>
      <w:r w:rsidRPr="00590DC6">
        <w:rPr>
          <w:u w:val="single"/>
        </w:rPr>
        <w:t xml:space="preserve"> have </w:t>
      </w:r>
      <w:r w:rsidRPr="00590DC6">
        <w:rPr>
          <w:b/>
          <w:iCs/>
          <w:highlight w:val="cyan"/>
          <w:u w:val="single"/>
          <w:bdr w:val="single" w:sz="8" w:space="0" w:color="auto"/>
        </w:rPr>
        <w:t>show</w:t>
      </w:r>
      <w:r w:rsidRPr="00590DC6">
        <w:rPr>
          <w:u w:val="single"/>
        </w:rPr>
        <w:t xml:space="preserve">n that </w:t>
      </w:r>
      <w:r w:rsidRPr="00590DC6">
        <w:rPr>
          <w:highlight w:val="cyan"/>
          <w:u w:val="single"/>
        </w:rPr>
        <w:t xml:space="preserve">Congress </w:t>
      </w:r>
      <w:r w:rsidRPr="00590DC6">
        <w:rPr>
          <w:b/>
          <w:iCs/>
          <w:highlight w:val="cyan"/>
          <w:u w:val="single"/>
          <w:bdr w:val="single" w:sz="8" w:space="0" w:color="auto"/>
        </w:rPr>
        <w:t>considers</w:t>
      </w:r>
      <w:r w:rsidRPr="00590DC6">
        <w:rPr>
          <w:u w:val="single"/>
        </w:rPr>
        <w:t xml:space="preserve"> current levels of </w:t>
      </w:r>
      <w:r w:rsidRPr="00590DC6">
        <w:rPr>
          <w:highlight w:val="cyan"/>
          <w:u w:val="single"/>
        </w:rPr>
        <w:t>presidential approval</w:t>
      </w:r>
      <w:r w:rsidRPr="00590DC6">
        <w:rPr>
          <w:u w:val="single"/>
        </w:rPr>
        <w:t xml:space="preserve"> when passing legislation</w:t>
      </w:r>
      <w:r w:rsidRPr="00590DC6">
        <w:rPr>
          <w:sz w:val="16"/>
        </w:rPr>
        <w:t xml:space="preserve"> (Brady and Volden 1998; Cohen et al. 2000; Edwards 1980, 1989). </w:t>
      </w:r>
      <w:r w:rsidRPr="00590DC6">
        <w:rPr>
          <w:u w:val="single"/>
        </w:rPr>
        <w:t xml:space="preserve">Early studies were able to find </w:t>
      </w:r>
      <w:r w:rsidRPr="00590DC6">
        <w:rPr>
          <w:b/>
          <w:iCs/>
          <w:u w:val="single"/>
          <w:bdr w:val="single" w:sz="8" w:space="0" w:color="auto"/>
        </w:rPr>
        <w:t>correlations</w:t>
      </w:r>
      <w:r w:rsidRPr="00590DC6">
        <w:rPr>
          <w:u w:val="single"/>
        </w:rPr>
        <w:t xml:space="preserve"> between approval ratings and success in Congress</w:t>
      </w:r>
      <w:r w:rsidRPr="00590DC6">
        <w:rPr>
          <w:sz w:val="16"/>
        </w:rPr>
        <w:t xml:space="preserve"> (see, e.g., Edwards 1980; Ostrom and Simon 1985). However, later research depicts the relationship between approval ratings and legislative success as more conditional (Canes-</w:t>
      </w:r>
      <w:proofErr w:type="spellStart"/>
      <w:r w:rsidRPr="00590DC6">
        <w:rPr>
          <w:sz w:val="16"/>
        </w:rPr>
        <w:t>Wrone</w:t>
      </w:r>
      <w:proofErr w:type="spellEnd"/>
      <w:r w:rsidRPr="00590DC6">
        <w:rPr>
          <w:sz w:val="16"/>
        </w:rPr>
        <w:t xml:space="preserve"> and De Marchi 2002; Edwards 1989). </w:t>
      </w:r>
      <w:r w:rsidRPr="00590DC6">
        <w:rPr>
          <w:u w:val="single"/>
        </w:rPr>
        <w:t xml:space="preserve">Supporting a piece of legislation championed by an unpopular president could ultimately result in </w:t>
      </w:r>
      <w:r w:rsidRPr="00590DC6">
        <w:rPr>
          <w:b/>
          <w:iCs/>
          <w:u w:val="single"/>
          <w:bdr w:val="single" w:sz="8" w:space="0" w:color="auto"/>
        </w:rPr>
        <w:t>negative consequences</w:t>
      </w:r>
      <w:r w:rsidRPr="00590DC6">
        <w:rPr>
          <w:u w:val="single"/>
        </w:rPr>
        <w:t xml:space="preserve"> for members of </w:t>
      </w:r>
      <w:r w:rsidRPr="00590DC6">
        <w:rPr>
          <w:b/>
          <w:iCs/>
          <w:u w:val="single"/>
          <w:bdr w:val="single" w:sz="8" w:space="0" w:color="auto"/>
        </w:rPr>
        <w:t>Congress</w:t>
      </w:r>
      <w:r w:rsidRPr="00590DC6">
        <w:rPr>
          <w:sz w:val="16"/>
        </w:rPr>
        <w:t>. If presidents propose legislation to Congress that is salient with the mass electorate and has higher levels of approval, however, then members stand to gain from supporting the president.9</w:t>
      </w:r>
    </w:p>
    <w:p w14:paraId="300E3AFF" w14:textId="77777777" w:rsidR="002D22DA" w:rsidRPr="00590DC6" w:rsidRDefault="002D22DA" w:rsidP="002D22DA">
      <w:pPr>
        <w:rPr>
          <w:sz w:val="16"/>
        </w:rPr>
      </w:pPr>
      <w:r w:rsidRPr="00590DC6">
        <w:rPr>
          <w:sz w:val="16"/>
        </w:rPr>
        <w:t>On a similar note, the honeymoon period of a president’s initial time in office has been shown to increase the likelihood of legislative success (Beckmann and Godfrey 2007; Brace and Hinckley 1991; Farnsworth and Lichter 2011; McCarty 1997). Presidents lose their favorability with the public and with Congress the longer that they are in office (McCarty 1997), which is why they often push for significant legislative accomplishments early in their term. Members of Congress are uniquely aware of the public’s sentiments after a presidential election, especially because they share a common constituency with the president and are more likely to capitulate to a president’s agenda.10 Therefore, a president should receive more cooperation from members of Congress for their legislative agenda items earlier in his term.</w:t>
      </w:r>
    </w:p>
    <w:p w14:paraId="2CFA0EFF" w14:textId="77777777" w:rsidR="002D22DA" w:rsidRPr="00590DC6" w:rsidRDefault="002D22DA" w:rsidP="002D22DA">
      <w:pPr>
        <w:rPr>
          <w:sz w:val="16"/>
        </w:rPr>
      </w:pPr>
      <w:r w:rsidRPr="00590DC6">
        <w:rPr>
          <w:sz w:val="16"/>
        </w:rPr>
        <w:t>We should also expect the president to have varying levels of success depending on the policy in question (Ragsdale 2014). One area where the president is more likely to succeed in Congress is in foreign policy. The amount of knowledge the president possesses in matters of foreign policy, compared to members of Congress, is usually much greater (Canes-</w:t>
      </w:r>
      <w:proofErr w:type="spellStart"/>
      <w:r w:rsidRPr="00590DC6">
        <w:rPr>
          <w:sz w:val="16"/>
        </w:rPr>
        <w:t>Wrone</w:t>
      </w:r>
      <w:proofErr w:type="spellEnd"/>
      <w:r w:rsidRPr="00590DC6">
        <w:rPr>
          <w:sz w:val="16"/>
        </w:rPr>
        <w:t xml:space="preserve">, Howell, and Lewis 2008; </w:t>
      </w:r>
      <w:proofErr w:type="spellStart"/>
      <w:r w:rsidRPr="00590DC6">
        <w:rPr>
          <w:sz w:val="16"/>
        </w:rPr>
        <w:t>Wildavsky</w:t>
      </w:r>
      <w:proofErr w:type="spellEnd"/>
      <w:r w:rsidRPr="00590DC6">
        <w:rPr>
          <w:sz w:val="16"/>
        </w:rPr>
        <w:t xml:space="preserve"> 1966). This information asymmetry in foreign policy leads Congress to be relatively deferential to the president’s proposals, therefore often negating their need to act unilaterally </w:t>
      </w:r>
      <w:proofErr w:type="gramStart"/>
      <w:r w:rsidRPr="00590DC6">
        <w:rPr>
          <w:sz w:val="16"/>
        </w:rPr>
        <w:t>in order to</w:t>
      </w:r>
      <w:proofErr w:type="gramEnd"/>
      <w:r w:rsidRPr="00590DC6">
        <w:rPr>
          <w:sz w:val="16"/>
        </w:rPr>
        <w:t xml:space="preserve"> achieve the president policy goals (Marshall and </w:t>
      </w:r>
      <w:proofErr w:type="spellStart"/>
      <w:r w:rsidRPr="00590DC6">
        <w:rPr>
          <w:sz w:val="16"/>
        </w:rPr>
        <w:t>Pacelle</w:t>
      </w:r>
      <w:proofErr w:type="spellEnd"/>
      <w:r w:rsidRPr="00590DC6">
        <w:rPr>
          <w:sz w:val="16"/>
        </w:rPr>
        <w:t xml:space="preserve"> 2005).11 Furthermore, members of Congress often have little incentive to get involved in foreign policy as there is little or no direct electoral return for them (Mayhew 1974).12</w:t>
      </w:r>
    </w:p>
    <w:p w14:paraId="101E159F" w14:textId="77777777" w:rsidR="002D22DA" w:rsidRPr="00590DC6" w:rsidRDefault="002D22DA" w:rsidP="002D22DA">
      <w:pPr>
        <w:rPr>
          <w:sz w:val="16"/>
        </w:rPr>
      </w:pPr>
      <w:r w:rsidRPr="00590DC6">
        <w:rPr>
          <w:sz w:val="16"/>
        </w:rPr>
        <w:t xml:space="preserve">A president’s ability to pursue policies with Congress is also affected by institutional features such as unified government, polarization, filibuster or veto pivots, and the partisan composition of the chambers (Bond and Fleisher 1990; Howell 2005; Krehbiel 1998; Mayhew 2011). Much of the previous work on presidential success in Congress has focused on the distinction between unified versus divided government and has found that presidents are more likely to shift policy when there is unified government, which makes intuitive sense (Barrett and Eshbaugh-Soha 2007; Bond and Fleisher 1990; Mayhew 2011). If the same party controls the presidency and both chambers of Congress, then it is reasonable to assume that </w:t>
      </w:r>
      <w:proofErr w:type="gramStart"/>
      <w:r w:rsidRPr="00590DC6">
        <w:rPr>
          <w:sz w:val="16"/>
        </w:rPr>
        <w:t>a majority of</w:t>
      </w:r>
      <w:proofErr w:type="gramEnd"/>
      <w:r w:rsidRPr="00590DC6">
        <w:rPr>
          <w:sz w:val="16"/>
        </w:rPr>
        <w:t xml:space="preserve"> the legislation that is proposed by the president will at least make it onto the legislative agenda. It also follows that during times of divided government, the president would have a harder time getting legislation passed through Congress </w:t>
      </w:r>
      <w:proofErr w:type="gramStart"/>
      <w:r w:rsidRPr="00590DC6">
        <w:rPr>
          <w:sz w:val="16"/>
        </w:rPr>
        <w:t>as a result of</w:t>
      </w:r>
      <w:proofErr w:type="gramEnd"/>
      <w:r w:rsidRPr="00590DC6">
        <w:rPr>
          <w:sz w:val="16"/>
        </w:rPr>
        <w:t xml:space="preserve"> more divergent policy preferences, which therefore impedes their ability to form the necessary coalition needed to move the status quo (Mayhew 2005; Ragusa 2010).13 The effect of divided government is likely to be exacerbated with greater polarization as well. As the parties’ ideologies diverge, fewer opportunities exist for bipartisan compromise on issues, therefore potentially hampering the president’s ability to move policy.</w:t>
      </w:r>
    </w:p>
    <w:p w14:paraId="6D302517" w14:textId="77777777" w:rsidR="002D22DA" w:rsidRPr="00590DC6" w:rsidRDefault="002D22DA" w:rsidP="002D22DA">
      <w:pPr>
        <w:rPr>
          <w:sz w:val="16"/>
        </w:rPr>
      </w:pPr>
      <w:r w:rsidRPr="00590DC6">
        <w:rPr>
          <w:sz w:val="16"/>
        </w:rPr>
        <w:t xml:space="preserve">Beyond simple majority status, the actual size of the president’s party within Congress also matters. Prior research demonstrates that the size of the coalition that the president has within Congress affects the likelihood that policy change is enacted (Bond and Fleisher 1990; Deering and Maltzman 1999). A bare majority is insufficient unless there is no diversity among members’ ideologies, and even substantial majorities may not suffice if one faction holds substantially different policy preferences from the rest of the party (such as the Southern Democrats during the 1950s and 1960s). Therefore, simple majority status is not sufficient for understanding policy changes. Instead, one must consider the size of the president’s coalition and its ideological homogeneity as well (Rohde 1991). Increasing the size of the coalition the president has in Congress should result in an easier path in passing legislation.14 </w:t>
      </w:r>
      <w:r w:rsidRPr="0095124E">
        <w:rPr>
          <w:rStyle w:val="StyleUnderline"/>
        </w:rPr>
        <w:t>This should be especially true during times of distinctly different ideological preferences between the majority and minority parties.</w:t>
      </w:r>
    </w:p>
    <w:p w14:paraId="6B0BC343" w14:textId="77777777" w:rsidR="002D22DA" w:rsidRPr="00590DC6" w:rsidRDefault="002D22DA" w:rsidP="002D22DA">
      <w:pPr>
        <w:rPr>
          <w:sz w:val="16"/>
        </w:rPr>
      </w:pPr>
      <w:r w:rsidRPr="00590DC6">
        <w:rPr>
          <w:u w:val="single"/>
        </w:rPr>
        <w:t xml:space="preserve">A variety of factors could </w:t>
      </w:r>
      <w:r w:rsidRPr="00590DC6">
        <w:rPr>
          <w:b/>
          <w:iCs/>
          <w:u w:val="single"/>
          <w:bdr w:val="single" w:sz="8" w:space="0" w:color="auto"/>
        </w:rPr>
        <w:t>influence the success</w:t>
      </w:r>
      <w:r w:rsidRPr="00590DC6">
        <w:rPr>
          <w:u w:val="single"/>
        </w:rPr>
        <w:t xml:space="preserve"> of a president’s legislative proposal in Congress</w:t>
      </w:r>
      <w:r w:rsidRPr="00590DC6">
        <w:rPr>
          <w:sz w:val="16"/>
        </w:rPr>
        <w:t xml:space="preserve">. Based on the president’s proclivity to have legislative proposals realized through law, </w:t>
      </w:r>
      <w:r w:rsidRPr="00590DC6">
        <w:rPr>
          <w:u w:val="single"/>
        </w:rPr>
        <w:t xml:space="preserve">the </w:t>
      </w:r>
      <w:r w:rsidRPr="00590DC6">
        <w:rPr>
          <w:highlight w:val="cyan"/>
          <w:u w:val="single"/>
        </w:rPr>
        <w:t>previous factors</w:t>
      </w:r>
      <w:r w:rsidRPr="00590DC6">
        <w:rPr>
          <w:u w:val="single"/>
        </w:rPr>
        <w:t xml:space="preserve"> will </w:t>
      </w:r>
      <w:r w:rsidRPr="00590DC6">
        <w:rPr>
          <w:b/>
          <w:iCs/>
          <w:highlight w:val="cyan"/>
          <w:u w:val="single"/>
          <w:bdr w:val="single" w:sz="8" w:space="0" w:color="auto"/>
        </w:rPr>
        <w:t>influence</w:t>
      </w:r>
      <w:r w:rsidRPr="00590DC6">
        <w:rPr>
          <w:u w:val="single"/>
        </w:rPr>
        <w:t xml:space="preserve"> the </w:t>
      </w:r>
      <w:r w:rsidRPr="00590DC6">
        <w:rPr>
          <w:b/>
          <w:iCs/>
          <w:u w:val="single"/>
          <w:bdr w:val="single" w:sz="8" w:space="0" w:color="auto"/>
        </w:rPr>
        <w:t>success or failure</w:t>
      </w:r>
      <w:r w:rsidRPr="00590DC6">
        <w:rPr>
          <w:u w:val="single"/>
        </w:rPr>
        <w:t xml:space="preserve"> of a president’s </w:t>
      </w:r>
      <w:r w:rsidRPr="00590DC6">
        <w:rPr>
          <w:highlight w:val="cyan"/>
          <w:u w:val="single"/>
        </w:rPr>
        <w:t xml:space="preserve">ability to have proposals </w:t>
      </w:r>
      <w:r w:rsidRPr="00590DC6">
        <w:rPr>
          <w:b/>
          <w:iCs/>
          <w:highlight w:val="cyan"/>
          <w:u w:val="single"/>
          <w:bdr w:val="single" w:sz="8" w:space="0" w:color="auto"/>
        </w:rPr>
        <w:t>make it through</w:t>
      </w:r>
      <w:r w:rsidRPr="00590DC6">
        <w:rPr>
          <w:b/>
          <w:iCs/>
          <w:u w:val="single"/>
          <w:bdr w:val="single" w:sz="8" w:space="0" w:color="auto"/>
        </w:rPr>
        <w:t xml:space="preserve"> Congress</w:t>
      </w:r>
      <w:r w:rsidRPr="00590DC6">
        <w:rPr>
          <w:sz w:val="16"/>
        </w:rPr>
        <w:t xml:space="preserve">. Although presidents may not witness a specific proposal become law, this does not mean their initiatives will necessarily remain unrealized. Allowing an issue to remain at its status quo is indeed an option; however, the president may also decide (or be forced) to move policy unilaterally.15 There are a multitude of reasons that a legislative proposal would receive no action by Congress or the president. At times it is unclear why no action is initially taken in Congress, because it is difficult to ascertain a legislator's motivations in not pursuing a particular course of action. In addition, the use of the Hastert Rule in the House and the filibuster in the Senate could result in no action taken on specific policy proposals. Gridlock is an issue that must be addressed before legislation moves out of either chamber, which would stall progress and result in no action taken by the legislative body. </w:t>
      </w:r>
      <w:r w:rsidRPr="00590DC6">
        <w:rPr>
          <w:b/>
          <w:iCs/>
          <w:highlight w:val="cyan"/>
          <w:u w:val="single"/>
          <w:bdr w:val="single" w:sz="8" w:space="0" w:color="auto"/>
        </w:rPr>
        <w:t>Unpopular</w:t>
      </w:r>
      <w:r w:rsidRPr="00590DC6">
        <w:rPr>
          <w:u w:val="single"/>
        </w:rPr>
        <w:t xml:space="preserve"> presidents usually </w:t>
      </w:r>
      <w:r w:rsidRPr="00590DC6">
        <w:rPr>
          <w:b/>
          <w:iCs/>
          <w:highlight w:val="cyan"/>
          <w:u w:val="single"/>
          <w:bdr w:val="single" w:sz="8" w:space="0" w:color="auto"/>
        </w:rPr>
        <w:t>struggle</w:t>
      </w:r>
      <w:r w:rsidRPr="00590DC6">
        <w:rPr>
          <w:u w:val="single"/>
        </w:rPr>
        <w:t xml:space="preserve"> to have their legislative </w:t>
      </w:r>
      <w:r w:rsidRPr="00590DC6">
        <w:rPr>
          <w:highlight w:val="cyan"/>
          <w:u w:val="single"/>
        </w:rPr>
        <w:t>proposals acted on</w:t>
      </w:r>
      <w:r w:rsidRPr="00590DC6">
        <w:rPr>
          <w:u w:val="single"/>
        </w:rPr>
        <w:t xml:space="preserve"> by Congress</w:t>
      </w:r>
      <w:r w:rsidRPr="00590DC6">
        <w:rPr>
          <w:sz w:val="16"/>
        </w:rPr>
        <w:t xml:space="preserve"> (Canes-</w:t>
      </w:r>
      <w:proofErr w:type="spellStart"/>
      <w:r w:rsidRPr="00590DC6">
        <w:rPr>
          <w:sz w:val="16"/>
        </w:rPr>
        <w:t>Wrone</w:t>
      </w:r>
      <w:proofErr w:type="spellEnd"/>
      <w:r w:rsidRPr="00590DC6">
        <w:rPr>
          <w:sz w:val="16"/>
        </w:rPr>
        <w:t xml:space="preserve"> and De Marchi 2002); </w:t>
      </w:r>
      <w:proofErr w:type="gramStart"/>
      <w:r w:rsidRPr="00590DC6">
        <w:rPr>
          <w:sz w:val="16"/>
        </w:rPr>
        <w:t>based on the fact that</w:t>
      </w:r>
      <w:proofErr w:type="gramEnd"/>
      <w:r w:rsidRPr="00590DC6">
        <w:rPr>
          <w:sz w:val="16"/>
        </w:rPr>
        <w:t xml:space="preserve"> the public does not support the president, </w:t>
      </w:r>
      <w:r w:rsidRPr="00590DC6">
        <w:rPr>
          <w:u w:val="single"/>
        </w:rPr>
        <w:t xml:space="preserve">Congress will </w:t>
      </w:r>
      <w:r w:rsidRPr="00590DC6">
        <w:rPr>
          <w:b/>
          <w:iCs/>
          <w:u w:val="single"/>
          <w:bdr w:val="single" w:sz="8" w:space="0" w:color="auto"/>
        </w:rPr>
        <w:t>decide not to act</w:t>
      </w:r>
      <w:r w:rsidRPr="00590DC6">
        <w:rPr>
          <w:sz w:val="16"/>
        </w:rPr>
        <w:t>. When dealing with legislative proposals, there are two specific endings—either the status quo is changed (i.e., Congress or the president creates a policy shift) or the status quo remains the same and the proposal receives no action.</w:t>
      </w:r>
    </w:p>
    <w:p w14:paraId="3D4ECE5C" w14:textId="73BB4000" w:rsidR="002D22DA" w:rsidRDefault="003B24AB" w:rsidP="002D22DA">
      <w:pPr>
        <w:pStyle w:val="Heading3"/>
      </w:pPr>
      <w:r>
        <w:t xml:space="preserve">Link - </w:t>
      </w:r>
      <w:r w:rsidR="002D22DA">
        <w:t>PC Key</w:t>
      </w:r>
      <w:r>
        <w:t xml:space="preserve"> - </w:t>
      </w:r>
      <w:r w:rsidR="002D22DA">
        <w:t>Biden</w:t>
      </w:r>
    </w:p>
    <w:p w14:paraId="134F845A" w14:textId="77777777" w:rsidR="002D22DA" w:rsidRDefault="002D22DA" w:rsidP="002D22DA">
      <w:pPr>
        <w:pStyle w:val="Heading4"/>
      </w:pPr>
      <w:r>
        <w:t>Biden has a reputation for being an effective dealmaker.</w:t>
      </w:r>
    </w:p>
    <w:p w14:paraId="6C953DDE" w14:textId="0E716DBF" w:rsidR="002D22DA" w:rsidRPr="003D544B" w:rsidRDefault="002D22DA" w:rsidP="002D22DA">
      <w:r>
        <w:t xml:space="preserve">Maegan </w:t>
      </w:r>
      <w:r w:rsidRPr="003D544B">
        <w:rPr>
          <w:rStyle w:val="Style13ptBold"/>
        </w:rPr>
        <w:t>Vazquez 21</w:t>
      </w:r>
      <w:r>
        <w:t>,</w:t>
      </w:r>
      <w:r w:rsidRPr="009653CC">
        <w:t xml:space="preserve"> </w:t>
      </w:r>
      <w:r>
        <w:t xml:space="preserve">White House reporter for CNN </w:t>
      </w:r>
      <w:proofErr w:type="gramStart"/>
      <w:r>
        <w:t>Politics,  3</w:t>
      </w:r>
      <w:proofErr w:type="gramEnd"/>
      <w:r>
        <w:t xml:space="preserve">/10/2021, “Negotiator-in-chief Biden notches his first win but a bipartisan governing loss,” </w:t>
      </w:r>
      <w:r w:rsidRPr="006B5D18">
        <w:t>https://www.cnn.com/2021/03/10/politics/joe-biden-negotiator/index.html</w:t>
      </w:r>
      <w:r w:rsidR="00590DC6">
        <w:t>)//recutCG</w:t>
      </w:r>
    </w:p>
    <w:p w14:paraId="3473714C" w14:textId="77777777" w:rsidR="002D22DA" w:rsidRPr="00590DC6" w:rsidRDefault="002D22DA" w:rsidP="002D22DA">
      <w:pPr>
        <w:rPr>
          <w:sz w:val="16"/>
        </w:rPr>
      </w:pPr>
      <w:r w:rsidRPr="00590DC6">
        <w:rPr>
          <w:rStyle w:val="StyleUnderline"/>
        </w:rPr>
        <w:t xml:space="preserve">He was the </w:t>
      </w:r>
      <w:r w:rsidRPr="00590DC6">
        <w:rPr>
          <w:rStyle w:val="Emphasis"/>
        </w:rPr>
        <w:t>top-ranking Dem</w:t>
      </w:r>
      <w:r w:rsidRPr="00590DC6">
        <w:rPr>
          <w:rStyle w:val="StyleUnderline"/>
        </w:rPr>
        <w:t>ocrat</w:t>
      </w:r>
      <w:r w:rsidRPr="00590DC6">
        <w:rPr>
          <w:sz w:val="16"/>
        </w:rPr>
        <w:t xml:space="preserve"> </w:t>
      </w:r>
      <w:r w:rsidRPr="00590DC6">
        <w:rPr>
          <w:rStyle w:val="StyleUnderline"/>
        </w:rPr>
        <w:t>on the highly influential Senate Judiciary and Senate Foreign Relations committees</w:t>
      </w:r>
      <w:r w:rsidRPr="00590DC6">
        <w:rPr>
          <w:sz w:val="16"/>
        </w:rPr>
        <w:t xml:space="preserve"> </w:t>
      </w:r>
      <w:r w:rsidRPr="00590DC6">
        <w:rPr>
          <w:rStyle w:val="StyleUnderline"/>
          <w:highlight w:val="cyan"/>
        </w:rPr>
        <w:t>for decades</w:t>
      </w:r>
      <w:r w:rsidRPr="00590DC6">
        <w:rPr>
          <w:sz w:val="16"/>
        </w:rPr>
        <w:t xml:space="preserve">. Then, in 2008, Biden served as a sounding board for Obama on national security and foreign policy, according to The New Yorker. And </w:t>
      </w:r>
      <w:r w:rsidRPr="00590DC6">
        <w:rPr>
          <w:rStyle w:val="StyleUnderline"/>
        </w:rPr>
        <w:t>in the Obama White House, Biden</w:t>
      </w:r>
      <w:r w:rsidRPr="00590DC6">
        <w:rPr>
          <w:sz w:val="16"/>
        </w:rPr>
        <w:t xml:space="preserve"> subsequently took on a foreign policy-centric portfolio and </w:t>
      </w:r>
      <w:r w:rsidRPr="00590DC6">
        <w:rPr>
          <w:rStyle w:val="StyleUnderline"/>
        </w:rPr>
        <w:t xml:space="preserve">served as the </w:t>
      </w:r>
      <w:r w:rsidRPr="00590DC6">
        <w:rPr>
          <w:rStyle w:val="Emphasis"/>
        </w:rPr>
        <w:t>White House proxy</w:t>
      </w:r>
      <w:r w:rsidRPr="00590DC6">
        <w:rPr>
          <w:rStyle w:val="StyleUnderline"/>
        </w:rPr>
        <w:t xml:space="preserve"> in Congress during </w:t>
      </w:r>
      <w:r w:rsidRPr="00590DC6">
        <w:rPr>
          <w:rStyle w:val="Emphasis"/>
        </w:rPr>
        <w:t>contentious moments</w:t>
      </w:r>
      <w:r w:rsidRPr="00590DC6">
        <w:rPr>
          <w:rStyle w:val="StyleUnderline"/>
        </w:rPr>
        <w:t>, like passing the 20</w:t>
      </w:r>
      <w:r w:rsidRPr="00590DC6">
        <w:rPr>
          <w:rStyle w:val="Emphasis"/>
        </w:rPr>
        <w:t>09</w:t>
      </w:r>
      <w:r w:rsidRPr="00590DC6">
        <w:rPr>
          <w:rStyle w:val="StyleUnderline"/>
        </w:rPr>
        <w:t xml:space="preserve"> economic stimulus package</w:t>
      </w:r>
      <w:r w:rsidRPr="00590DC6">
        <w:rPr>
          <w:sz w:val="16"/>
        </w:rPr>
        <w:t xml:space="preserve"> and avoiding the fiscal cliff.</w:t>
      </w:r>
    </w:p>
    <w:p w14:paraId="4BCE4FFE" w14:textId="77777777" w:rsidR="002D22DA" w:rsidRPr="00590DC6" w:rsidRDefault="002D22DA" w:rsidP="002D22DA">
      <w:pPr>
        <w:rPr>
          <w:sz w:val="16"/>
        </w:rPr>
      </w:pPr>
      <w:r w:rsidRPr="00590DC6">
        <w:rPr>
          <w:rStyle w:val="StyleUnderline"/>
          <w:highlight w:val="cyan"/>
        </w:rPr>
        <w:t xml:space="preserve">Biden’s </w:t>
      </w:r>
      <w:r w:rsidRPr="00590DC6">
        <w:rPr>
          <w:rStyle w:val="Emphasis"/>
          <w:highlight w:val="cyan"/>
        </w:rPr>
        <w:t>reputation</w:t>
      </w:r>
      <w:r w:rsidRPr="00590DC6">
        <w:rPr>
          <w:rStyle w:val="StyleUnderline"/>
          <w:highlight w:val="cyan"/>
        </w:rPr>
        <w:t xml:space="preserve"> as a dealmaker</w:t>
      </w:r>
      <w:r w:rsidRPr="00590DC6">
        <w:rPr>
          <w:rStyle w:val="StyleUnderline"/>
        </w:rPr>
        <w:t xml:space="preserve"> throughout his time in the Senate and as vice president </w:t>
      </w:r>
      <w:r w:rsidRPr="00590DC6">
        <w:rPr>
          <w:rStyle w:val="StyleUnderline"/>
          <w:highlight w:val="cyan"/>
        </w:rPr>
        <w:t>was forged</w:t>
      </w:r>
      <w:r w:rsidRPr="00590DC6">
        <w:rPr>
          <w:rStyle w:val="StyleUnderline"/>
        </w:rPr>
        <w:t xml:space="preserve"> by his </w:t>
      </w:r>
      <w:r w:rsidRPr="00590DC6">
        <w:rPr>
          <w:rStyle w:val="Emphasis"/>
        </w:rPr>
        <w:t>unconventional partnerships</w:t>
      </w:r>
      <w:r w:rsidRPr="00590DC6">
        <w:rPr>
          <w:sz w:val="16"/>
        </w:rPr>
        <w:t xml:space="preserve"> across the aisle.</w:t>
      </w:r>
    </w:p>
    <w:p w14:paraId="44DFA5E1" w14:textId="77777777" w:rsidR="002D22DA" w:rsidRPr="00590DC6" w:rsidRDefault="002D22DA" w:rsidP="002D22DA">
      <w:pPr>
        <w:rPr>
          <w:sz w:val="16"/>
        </w:rPr>
      </w:pPr>
      <w:r w:rsidRPr="00590DC6">
        <w:rPr>
          <w:sz w:val="16"/>
        </w:rPr>
        <w:t>Sometimes, that meant compromise in addressing the fiscal cliff directly with Senate Minority Leader Mitch McConnell.</w:t>
      </w:r>
    </w:p>
    <w:p w14:paraId="52EB8413" w14:textId="77777777" w:rsidR="002D22DA" w:rsidRPr="00590DC6" w:rsidRDefault="002D22DA" w:rsidP="002D22DA">
      <w:pPr>
        <w:rPr>
          <w:sz w:val="16"/>
        </w:rPr>
      </w:pPr>
      <w:r w:rsidRPr="00590DC6">
        <w:rPr>
          <w:sz w:val="16"/>
        </w:rPr>
        <w:t>While the compromise was touted as a victory by the Obama administration, some progressives said the administration should have held the line. Democrats such as Colorado Sen. Michael Bennet have subsequently argued “that deal extended almost all those Bush tax cuts permanently.”</w:t>
      </w:r>
    </w:p>
    <w:p w14:paraId="3036B6DA" w14:textId="77777777" w:rsidR="002D22DA" w:rsidRPr="00590DC6" w:rsidRDefault="002D22DA" w:rsidP="002D22DA">
      <w:pPr>
        <w:rPr>
          <w:sz w:val="16"/>
        </w:rPr>
      </w:pPr>
      <w:r w:rsidRPr="00590DC6">
        <w:rPr>
          <w:sz w:val="16"/>
        </w:rPr>
        <w:t xml:space="preserve">In other instances, forging unconventional partnerships </w:t>
      </w:r>
      <w:proofErr w:type="gramStart"/>
      <w:r w:rsidRPr="00590DC6">
        <w:rPr>
          <w:sz w:val="16"/>
        </w:rPr>
        <w:t>in order to</w:t>
      </w:r>
      <w:proofErr w:type="gramEnd"/>
      <w:r w:rsidRPr="00590DC6">
        <w:rPr>
          <w:sz w:val="16"/>
        </w:rPr>
        <w:t xml:space="preserve"> get things done included policy debates with figures now considered to have values diametrically opposed to the ones Biden has said are at his core. That included co-sponsoring legislation with South Carolina Sen. Strom Thurmond, a segregationist, on several crime bills. It also included hashing out several differences in a chemical weapons treaty with North Carolina Republican Sen. Jesse Helms in the 1990s. Helms, who died in 2008, used racial signals in campaigns and fought against establishing a Martin Luther King Jr. Holiday because he felt the civil rights leader held radical political views.</w:t>
      </w:r>
    </w:p>
    <w:p w14:paraId="3E119CE4" w14:textId="77777777" w:rsidR="002D22DA" w:rsidRPr="00590DC6" w:rsidRDefault="002D22DA" w:rsidP="002D22DA">
      <w:pPr>
        <w:rPr>
          <w:sz w:val="16"/>
        </w:rPr>
      </w:pPr>
      <w:r w:rsidRPr="00590DC6">
        <w:rPr>
          <w:sz w:val="16"/>
        </w:rPr>
        <w:t>Biden’s return to 1600 Pennsylvania Avenue this year also undoubtedly marks a shift in the way the American president approaches lawmakers on the Hill compared to how things were done over the last four years.</w:t>
      </w:r>
    </w:p>
    <w:p w14:paraId="44BCAC8C" w14:textId="77777777" w:rsidR="002D22DA" w:rsidRPr="00590DC6" w:rsidRDefault="002D22DA" w:rsidP="002D22DA">
      <w:pPr>
        <w:rPr>
          <w:sz w:val="16"/>
        </w:rPr>
      </w:pPr>
      <w:r w:rsidRPr="00590DC6">
        <w:rPr>
          <w:sz w:val="16"/>
        </w:rPr>
        <w:t>Now, there are fewer tweets from the commander in chief personally denigrating members of Congress. The new President in office is not just one who has brought Republicans in for meetings in the Oval Office early in his term, but one who has also congratulated Republican senators for winning their races. And so far, unlike what happened during the Trump years, there have been no known walkouts by the President during White House meetings with members of Congress.</w:t>
      </w:r>
    </w:p>
    <w:p w14:paraId="153448E9" w14:textId="77777777" w:rsidR="002D22DA" w:rsidRPr="00590DC6" w:rsidRDefault="002D22DA" w:rsidP="002D22DA">
      <w:pPr>
        <w:rPr>
          <w:sz w:val="16"/>
        </w:rPr>
      </w:pPr>
      <w:r w:rsidRPr="00590DC6">
        <w:rPr>
          <w:sz w:val="16"/>
        </w:rPr>
        <w:t>Despite four years of a President calling to drain the swamp, Biden’s many years in Washington, allies argue, is for the better.</w:t>
      </w:r>
    </w:p>
    <w:p w14:paraId="11DDC227" w14:textId="77777777" w:rsidR="002D22DA" w:rsidRPr="00590DC6" w:rsidRDefault="002D22DA" w:rsidP="002D22DA">
      <w:pPr>
        <w:rPr>
          <w:rStyle w:val="StyleUnderline"/>
        </w:rPr>
      </w:pPr>
      <w:r w:rsidRPr="00590DC6">
        <w:rPr>
          <w:sz w:val="16"/>
        </w:rPr>
        <w:t>“(</w:t>
      </w:r>
      <w:r w:rsidRPr="00590DC6">
        <w:rPr>
          <w:rStyle w:val="StyleUnderline"/>
        </w:rPr>
        <w:t>Biden’s</w:t>
      </w:r>
      <w:r w:rsidRPr="00590DC6">
        <w:rPr>
          <w:sz w:val="16"/>
        </w:rPr>
        <w:t xml:space="preserve"> </w:t>
      </w:r>
      <w:proofErr w:type="gramStart"/>
      <w:r w:rsidRPr="00590DC6">
        <w:rPr>
          <w:sz w:val="16"/>
        </w:rPr>
        <w:t xml:space="preserve">past </w:t>
      </w:r>
      <w:r w:rsidRPr="00590DC6">
        <w:rPr>
          <w:rStyle w:val="StyleUnderline"/>
          <w:highlight w:val="cyan"/>
        </w:rPr>
        <w:t>experience</w:t>
      </w:r>
      <w:proofErr w:type="gramEnd"/>
      <w:r w:rsidRPr="00590DC6">
        <w:rPr>
          <w:sz w:val="16"/>
        </w:rPr>
        <w:t xml:space="preserve"> </w:t>
      </w:r>
      <w:r w:rsidRPr="00590DC6">
        <w:rPr>
          <w:rStyle w:val="StyleUnderline"/>
        </w:rPr>
        <w:t>in) the executive branch</w:t>
      </w:r>
      <w:r w:rsidRPr="00590DC6">
        <w:rPr>
          <w:sz w:val="16"/>
        </w:rPr>
        <w:t xml:space="preserve"> </w:t>
      </w:r>
      <w:r w:rsidRPr="00590DC6">
        <w:rPr>
          <w:rStyle w:val="StyleUnderline"/>
          <w:highlight w:val="cyan"/>
        </w:rPr>
        <w:t>is</w:t>
      </w:r>
      <w:r w:rsidRPr="00590DC6">
        <w:rPr>
          <w:sz w:val="16"/>
        </w:rPr>
        <w:t xml:space="preserve"> not only relevant experience, but I think it’s </w:t>
      </w:r>
      <w:r w:rsidRPr="00590DC6">
        <w:rPr>
          <w:rStyle w:val="StyleUnderline"/>
          <w:highlight w:val="cyan"/>
        </w:rPr>
        <w:t>going to help</w:t>
      </w:r>
      <w:r w:rsidRPr="00590DC6">
        <w:rPr>
          <w:rStyle w:val="StyleUnderline"/>
        </w:rPr>
        <w:t xml:space="preserve"> them </w:t>
      </w:r>
      <w:r w:rsidRPr="00590DC6">
        <w:rPr>
          <w:rStyle w:val="Emphasis"/>
          <w:highlight w:val="cyan"/>
        </w:rPr>
        <w:t>enormously</w:t>
      </w:r>
      <w:r w:rsidRPr="00590DC6">
        <w:rPr>
          <w:sz w:val="16"/>
        </w:rPr>
        <w:t xml:space="preserve"> </w:t>
      </w:r>
      <w:r w:rsidRPr="00590DC6">
        <w:rPr>
          <w:rStyle w:val="StyleUnderline"/>
        </w:rPr>
        <w:t>as President</w:t>
      </w:r>
      <w:r w:rsidRPr="00590DC6">
        <w:rPr>
          <w:sz w:val="16"/>
        </w:rPr>
        <w:t>. Whereas if went right from the Senate, there would certainly be a gap there,” Pennsylvania Democratic Sen. Bob Casey said. “</w:t>
      </w:r>
      <w:r w:rsidRPr="00590DC6">
        <w:rPr>
          <w:rStyle w:val="StyleUnderline"/>
        </w:rPr>
        <w:t>The other thing is, I think he’s made it his business over the years to interact a lot with mayors and governors.”</w:t>
      </w:r>
    </w:p>
    <w:p w14:paraId="036E0BCB" w14:textId="77777777" w:rsidR="002D22DA" w:rsidRPr="00590DC6" w:rsidRDefault="002D22DA" w:rsidP="002D22DA">
      <w:pPr>
        <w:rPr>
          <w:sz w:val="16"/>
        </w:rPr>
      </w:pPr>
      <w:r w:rsidRPr="00590DC6">
        <w:rPr>
          <w:sz w:val="16"/>
        </w:rPr>
        <w:t>Biden in action</w:t>
      </w:r>
    </w:p>
    <w:p w14:paraId="2FC71203" w14:textId="77777777" w:rsidR="002D22DA" w:rsidRPr="00590DC6" w:rsidRDefault="002D22DA" w:rsidP="002D22DA">
      <w:pPr>
        <w:rPr>
          <w:sz w:val="16"/>
        </w:rPr>
      </w:pPr>
      <w:r w:rsidRPr="00590DC6">
        <w:rPr>
          <w:sz w:val="16"/>
        </w:rPr>
        <w:t xml:space="preserve">It’s not clearly known what pushes Biden to pick up the phone or schedule a meeting with lawmakers these days to hash out a deal. But in his first months in office, </w:t>
      </w:r>
      <w:r w:rsidRPr="00590DC6">
        <w:rPr>
          <w:rStyle w:val="StyleUnderline"/>
        </w:rPr>
        <w:t xml:space="preserve">it’s </w:t>
      </w:r>
      <w:r w:rsidRPr="00590DC6">
        <w:rPr>
          <w:rStyle w:val="Emphasis"/>
        </w:rPr>
        <w:t>widely known</w:t>
      </w:r>
      <w:r w:rsidRPr="00590DC6">
        <w:rPr>
          <w:sz w:val="16"/>
        </w:rPr>
        <w:t xml:space="preserve"> that </w:t>
      </w:r>
      <w:r w:rsidRPr="00590DC6">
        <w:rPr>
          <w:rStyle w:val="StyleUnderline"/>
          <w:highlight w:val="cyan"/>
        </w:rPr>
        <w:t xml:space="preserve">he’s </w:t>
      </w:r>
      <w:r w:rsidRPr="00590DC6">
        <w:rPr>
          <w:rStyle w:val="Emphasis"/>
          <w:highlight w:val="cyan"/>
        </w:rPr>
        <w:t>making</w:t>
      </w:r>
      <w:r w:rsidRPr="00590DC6">
        <w:rPr>
          <w:sz w:val="16"/>
        </w:rPr>
        <w:t xml:space="preserve"> those </w:t>
      </w:r>
      <w:r w:rsidRPr="00590DC6">
        <w:rPr>
          <w:rStyle w:val="Emphasis"/>
          <w:highlight w:val="cyan"/>
        </w:rPr>
        <w:t>calls</w:t>
      </w:r>
      <w:r w:rsidRPr="00590DC6">
        <w:rPr>
          <w:rStyle w:val="StyleUnderline"/>
          <w:highlight w:val="cyan"/>
        </w:rPr>
        <w:t xml:space="preserve"> and </w:t>
      </w:r>
      <w:r w:rsidRPr="00590DC6">
        <w:rPr>
          <w:rStyle w:val="Emphasis"/>
          <w:highlight w:val="cyan"/>
        </w:rPr>
        <w:t>scheduling</w:t>
      </w:r>
      <w:r w:rsidRPr="00590DC6">
        <w:rPr>
          <w:sz w:val="16"/>
        </w:rPr>
        <w:t xml:space="preserve"> those </w:t>
      </w:r>
      <w:r w:rsidRPr="00590DC6">
        <w:rPr>
          <w:rStyle w:val="Emphasis"/>
          <w:highlight w:val="cyan"/>
        </w:rPr>
        <w:t>meetings frequently</w:t>
      </w:r>
      <w:r w:rsidRPr="00590DC6">
        <w:rPr>
          <w:sz w:val="16"/>
        </w:rPr>
        <w:t>.</w:t>
      </w:r>
    </w:p>
    <w:p w14:paraId="030AB777" w14:textId="77777777" w:rsidR="002D22DA" w:rsidRPr="00590DC6" w:rsidRDefault="002D22DA" w:rsidP="002D22DA">
      <w:pPr>
        <w:rPr>
          <w:sz w:val="16"/>
        </w:rPr>
      </w:pPr>
      <w:r w:rsidRPr="00590DC6">
        <w:rPr>
          <w:sz w:val="16"/>
        </w:rPr>
        <w:t>When White House press secretary Jen Psaki was asked about Biden’s relationship with West Virginia Sen. Joe Manchin – the moderate Democrat who has already proved to be a crucial and fickle vote for the President’s legislative proposals – Psaki said Biden is talking to Manchin and many other lawmakers often.</w:t>
      </w:r>
    </w:p>
    <w:p w14:paraId="4D2CF073" w14:textId="77777777" w:rsidR="002D22DA" w:rsidRPr="00590DC6" w:rsidRDefault="002D22DA" w:rsidP="002D22DA">
      <w:pPr>
        <w:rPr>
          <w:sz w:val="16"/>
        </w:rPr>
      </w:pPr>
      <w:r w:rsidRPr="00590DC6">
        <w:rPr>
          <w:rStyle w:val="StyleUnderline"/>
          <w:highlight w:val="cyan"/>
        </w:rPr>
        <w:t xml:space="preserve">Biden has a </w:t>
      </w:r>
      <w:r w:rsidRPr="00590DC6">
        <w:rPr>
          <w:rStyle w:val="Emphasis"/>
          <w:highlight w:val="cyan"/>
        </w:rPr>
        <w:t>list of</w:t>
      </w:r>
      <w:r w:rsidRPr="00590DC6">
        <w:rPr>
          <w:rStyle w:val="Emphasis"/>
        </w:rPr>
        <w:t xml:space="preserve"> seasoned </w:t>
      </w:r>
      <w:r w:rsidRPr="00590DC6">
        <w:rPr>
          <w:rStyle w:val="Emphasis"/>
          <w:highlight w:val="cyan"/>
        </w:rPr>
        <w:t>aides</w:t>
      </w:r>
      <w:r w:rsidRPr="00590DC6">
        <w:rPr>
          <w:rStyle w:val="StyleUnderline"/>
          <w:highlight w:val="cyan"/>
        </w:rPr>
        <w:t xml:space="preserve"> dedicated to legislative efforts, but</w:t>
      </w:r>
      <w:r w:rsidRPr="00590DC6">
        <w:rPr>
          <w:rStyle w:val="StyleUnderline"/>
        </w:rPr>
        <w:t xml:space="preserve"> the White House has suggested that he’s involved in a </w:t>
      </w:r>
      <w:r w:rsidRPr="00590DC6">
        <w:rPr>
          <w:rStyle w:val="Emphasis"/>
        </w:rPr>
        <w:t>large portion of the direct negotiations</w:t>
      </w:r>
      <w:r w:rsidRPr="00590DC6">
        <w:rPr>
          <w:rStyle w:val="StyleUnderline"/>
        </w:rPr>
        <w:t xml:space="preserve"> with lawmakers himself</w:t>
      </w:r>
      <w:r w:rsidRPr="00590DC6">
        <w:rPr>
          <w:sz w:val="16"/>
        </w:rPr>
        <w:t>.</w:t>
      </w:r>
    </w:p>
    <w:p w14:paraId="501149AA" w14:textId="77777777" w:rsidR="002D22DA" w:rsidRPr="00590DC6" w:rsidRDefault="002D22DA" w:rsidP="002D22DA">
      <w:pPr>
        <w:rPr>
          <w:sz w:val="16"/>
        </w:rPr>
      </w:pPr>
      <w:r w:rsidRPr="00590DC6">
        <w:rPr>
          <w:sz w:val="16"/>
        </w:rPr>
        <w:t>“</w:t>
      </w:r>
      <w:r w:rsidRPr="00590DC6">
        <w:rPr>
          <w:rStyle w:val="StyleUnderline"/>
          <w:highlight w:val="cyan"/>
        </w:rPr>
        <w:t>He speaks with</w:t>
      </w:r>
      <w:r w:rsidRPr="00590DC6">
        <w:rPr>
          <w:rStyle w:val="StyleUnderline"/>
        </w:rPr>
        <w:t xml:space="preserve"> a </w:t>
      </w:r>
      <w:r w:rsidRPr="00590DC6">
        <w:rPr>
          <w:rStyle w:val="Emphasis"/>
        </w:rPr>
        <w:t>range of senators</w:t>
      </w:r>
      <w:r w:rsidRPr="00590DC6">
        <w:rPr>
          <w:rStyle w:val="StyleUnderline"/>
        </w:rPr>
        <w:t xml:space="preserve"> and </w:t>
      </w:r>
      <w:r w:rsidRPr="00590DC6">
        <w:rPr>
          <w:rStyle w:val="Emphasis"/>
        </w:rPr>
        <w:t xml:space="preserve">members of </w:t>
      </w:r>
      <w:r w:rsidRPr="00590DC6">
        <w:rPr>
          <w:rStyle w:val="Emphasis"/>
          <w:highlight w:val="cyan"/>
        </w:rPr>
        <w:t>Congress</w:t>
      </w:r>
      <w:r w:rsidRPr="00590DC6">
        <w:rPr>
          <w:sz w:val="16"/>
        </w:rPr>
        <w:t xml:space="preserve"> and members of the House </w:t>
      </w:r>
      <w:r w:rsidRPr="00590DC6">
        <w:rPr>
          <w:rStyle w:val="Emphasis"/>
          <w:highlight w:val="cyan"/>
        </w:rPr>
        <w:t>regularly</w:t>
      </w:r>
      <w:r w:rsidRPr="00590DC6">
        <w:rPr>
          <w:sz w:val="16"/>
        </w:rPr>
        <w:t xml:space="preserve"> as well. Obviously, they have meetings here, but he, perhaps because he served for 36 years, certainly doesn’t hesitate to pick up the phone and have a conversation, whether it’s something he agrees with, disagrees with,” Psaki said. “</w:t>
      </w:r>
      <w:r w:rsidRPr="00590DC6">
        <w:rPr>
          <w:rStyle w:val="StyleUnderline"/>
        </w:rPr>
        <w:t xml:space="preserve">That’s something he’s prone to do, </w:t>
      </w:r>
      <w:r w:rsidRPr="00590DC6">
        <w:rPr>
          <w:rStyle w:val="StyleUnderline"/>
          <w:highlight w:val="cyan"/>
        </w:rPr>
        <w:t xml:space="preserve">even when it’s </w:t>
      </w:r>
      <w:r w:rsidRPr="00590DC6">
        <w:rPr>
          <w:rStyle w:val="Emphasis"/>
          <w:highlight w:val="cyan"/>
        </w:rPr>
        <w:t>not</w:t>
      </w:r>
      <w:r w:rsidRPr="00590DC6">
        <w:rPr>
          <w:rStyle w:val="StyleUnderline"/>
          <w:highlight w:val="cyan"/>
        </w:rPr>
        <w:t xml:space="preserve"> on his schedule for that day</w:t>
      </w:r>
      <w:r w:rsidRPr="00590DC6">
        <w:rPr>
          <w:sz w:val="16"/>
        </w:rPr>
        <w:t>. Just when it comes up and it’s an ask somebody makes on the team.”</w:t>
      </w:r>
    </w:p>
    <w:p w14:paraId="4243E017" w14:textId="7CAE0BDE" w:rsidR="002D22DA" w:rsidRPr="00A30D13" w:rsidRDefault="002D22DA" w:rsidP="002D22DA">
      <w:pPr>
        <w:pStyle w:val="Heading4"/>
      </w:pPr>
      <w:r>
        <w:t xml:space="preserve">Political capital </w:t>
      </w:r>
      <w:r w:rsidRPr="00B36014">
        <w:rPr>
          <w:u w:val="single"/>
        </w:rPr>
        <w:t>true</w:t>
      </w:r>
      <w:r>
        <w:t xml:space="preserve">, </w:t>
      </w:r>
      <w:r w:rsidRPr="00B36014">
        <w:rPr>
          <w:u w:val="single"/>
        </w:rPr>
        <w:t>limited</w:t>
      </w:r>
      <w:r>
        <w:t xml:space="preserve">, and </w:t>
      </w:r>
      <w:r>
        <w:rPr>
          <w:u w:val="single"/>
        </w:rPr>
        <w:t>key</w:t>
      </w:r>
      <w:r>
        <w:t xml:space="preserve"> to push legislation</w:t>
      </w:r>
    </w:p>
    <w:p w14:paraId="40F8AA52" w14:textId="1DA32AC4" w:rsidR="002D22DA" w:rsidRPr="00877AE8" w:rsidRDefault="002D22DA" w:rsidP="002D22DA">
      <w:r>
        <w:t xml:space="preserve">Greg </w:t>
      </w:r>
      <w:r w:rsidRPr="00877AE8">
        <w:rPr>
          <w:rStyle w:val="Style13ptBold"/>
        </w:rPr>
        <w:t>Valliere 22,</w:t>
      </w:r>
      <w:r>
        <w:t xml:space="preserve"> Chief U.S. Policy Strategist AGF Investments, 11/29/2022, “</w:t>
      </w:r>
      <w:r w:rsidRPr="00877AE8">
        <w:t xml:space="preserve">What Will Joe Biden Do With His Political </w:t>
      </w:r>
      <w:proofErr w:type="gramStart"/>
      <w:r w:rsidRPr="00877AE8">
        <w:t>Capital?</w:t>
      </w:r>
      <w:r>
        <w:t>,</w:t>
      </w:r>
      <w:proofErr w:type="gramEnd"/>
      <w:r>
        <w:t xml:space="preserve">” </w:t>
      </w:r>
      <w:r w:rsidRPr="00877AE8">
        <w:t>https://perspectives.agf.com/what-will-joe-biden-do-with-his-political-capital/</w:t>
      </w:r>
      <w:r w:rsidR="0095124E">
        <w:t>)//recutCG</w:t>
      </w:r>
    </w:p>
    <w:p w14:paraId="1EAAEF12" w14:textId="77777777" w:rsidR="002D22DA" w:rsidRPr="0095124E" w:rsidRDefault="002D22DA" w:rsidP="002D22DA">
      <w:pPr>
        <w:rPr>
          <w:sz w:val="16"/>
        </w:rPr>
      </w:pPr>
      <w:r w:rsidRPr="0095124E">
        <w:rPr>
          <w:rStyle w:val="Emphasis"/>
        </w:rPr>
        <w:t>P</w:t>
      </w:r>
      <w:r w:rsidRPr="0095124E">
        <w:rPr>
          <w:rStyle w:val="StyleUnderline"/>
        </w:rPr>
        <w:t xml:space="preserve">OLITICAL </w:t>
      </w:r>
      <w:r w:rsidRPr="0095124E">
        <w:rPr>
          <w:rStyle w:val="Emphasis"/>
        </w:rPr>
        <w:t>C</w:t>
      </w:r>
      <w:r w:rsidRPr="0095124E">
        <w:rPr>
          <w:rStyle w:val="StyleUnderline"/>
        </w:rPr>
        <w:t xml:space="preserve">APITAL is </w:t>
      </w:r>
      <w:r w:rsidRPr="0095124E">
        <w:rPr>
          <w:rStyle w:val="Emphasis"/>
        </w:rPr>
        <w:t>crucial</w:t>
      </w:r>
      <w:r w:rsidRPr="0095124E">
        <w:rPr>
          <w:rStyle w:val="StyleUnderline"/>
        </w:rPr>
        <w:t xml:space="preserve"> for any president</w:t>
      </w:r>
      <w:r w:rsidRPr="0095124E">
        <w:rPr>
          <w:sz w:val="16"/>
        </w:rPr>
        <w:t xml:space="preserve">. With it, </w:t>
      </w:r>
      <w:r w:rsidRPr="0095124E">
        <w:rPr>
          <w:rStyle w:val="StyleUnderline"/>
        </w:rPr>
        <w:t xml:space="preserve">he can win </w:t>
      </w:r>
      <w:r w:rsidRPr="0095124E">
        <w:rPr>
          <w:rStyle w:val="Emphasis"/>
        </w:rPr>
        <w:t>legislative victories</w:t>
      </w:r>
      <w:r w:rsidRPr="0095124E">
        <w:rPr>
          <w:rStyle w:val="StyleUnderline"/>
        </w:rPr>
        <w:t xml:space="preserve">; without it, opponents circle like </w:t>
      </w:r>
      <w:r w:rsidRPr="007A2CA6">
        <w:rPr>
          <w:rStyle w:val="StyleUnderline"/>
          <w:rFonts w:asciiTheme="minorHAnsi" w:hAnsiTheme="minorHAnsi" w:cstheme="minorHAnsi"/>
          <w:color w:val="000000" w:themeColor="text1"/>
        </w:rPr>
        <w:t>sharks</w:t>
      </w:r>
      <w:r w:rsidRPr="0095124E">
        <w:rPr>
          <w:rStyle w:val="StyleUnderline"/>
        </w:rPr>
        <w:t>. For</w:t>
      </w:r>
      <w:r w:rsidRPr="0095124E">
        <w:rPr>
          <w:sz w:val="16"/>
        </w:rPr>
        <w:t xml:space="preserve"> Joe </w:t>
      </w:r>
      <w:r w:rsidRPr="0095124E">
        <w:rPr>
          <w:rStyle w:val="Emphasis"/>
        </w:rPr>
        <w:t>Biden</w:t>
      </w:r>
      <w:r w:rsidRPr="0095124E">
        <w:rPr>
          <w:sz w:val="16"/>
        </w:rPr>
        <w:t xml:space="preserve"> — after a solid second half — </w:t>
      </w:r>
      <w:r w:rsidRPr="0095124E">
        <w:rPr>
          <w:rStyle w:val="StyleUnderline"/>
        </w:rPr>
        <w:t>the issue is how he will spend</w:t>
      </w:r>
      <w:r w:rsidRPr="0095124E">
        <w:rPr>
          <w:sz w:val="16"/>
        </w:rPr>
        <w:t xml:space="preserve"> his new </w:t>
      </w:r>
      <w:r w:rsidRPr="0095124E">
        <w:rPr>
          <w:rStyle w:val="Emphasis"/>
        </w:rPr>
        <w:t>p</w:t>
      </w:r>
      <w:r w:rsidRPr="0095124E">
        <w:rPr>
          <w:rStyle w:val="StyleUnderline"/>
        </w:rPr>
        <w:t xml:space="preserve">olitical </w:t>
      </w:r>
      <w:r w:rsidRPr="0095124E">
        <w:rPr>
          <w:rStyle w:val="Emphasis"/>
        </w:rPr>
        <w:t>c</w:t>
      </w:r>
      <w:r w:rsidRPr="0095124E">
        <w:rPr>
          <w:rStyle w:val="StyleUnderline"/>
        </w:rPr>
        <w:t>apital</w:t>
      </w:r>
      <w:r w:rsidRPr="0095124E">
        <w:rPr>
          <w:sz w:val="16"/>
        </w:rPr>
        <w:t xml:space="preserve"> after the Democrats’ decent showing in the Nov. 8 elections.</w:t>
      </w:r>
    </w:p>
    <w:p w14:paraId="1EA252DE" w14:textId="77777777" w:rsidR="002D22DA" w:rsidRPr="0095124E" w:rsidRDefault="002D22DA" w:rsidP="002D22DA">
      <w:pPr>
        <w:rPr>
          <w:sz w:val="16"/>
        </w:rPr>
      </w:pPr>
      <w:r w:rsidRPr="0095124E">
        <w:rPr>
          <w:rStyle w:val="StyleUnderline"/>
        </w:rPr>
        <w:t xml:space="preserve">WITH </w:t>
      </w:r>
      <w:r w:rsidRPr="0095124E">
        <w:rPr>
          <w:rStyle w:val="Emphasis"/>
        </w:rPr>
        <w:t>P</w:t>
      </w:r>
      <w:r w:rsidRPr="0095124E">
        <w:rPr>
          <w:rStyle w:val="StyleUnderline"/>
        </w:rPr>
        <w:t xml:space="preserve">OLITICAL </w:t>
      </w:r>
      <w:r w:rsidRPr="0095124E">
        <w:rPr>
          <w:rStyle w:val="Emphasis"/>
        </w:rPr>
        <w:t>C</w:t>
      </w:r>
      <w:r w:rsidRPr="0095124E">
        <w:rPr>
          <w:rStyle w:val="StyleUnderline"/>
        </w:rPr>
        <w:t>APITAL, Biden can</w:t>
      </w:r>
      <w:r w:rsidRPr="0095124E">
        <w:rPr>
          <w:sz w:val="16"/>
        </w:rPr>
        <w:t xml:space="preserve"> afford to alienate his allies in </w:t>
      </w:r>
      <w:r w:rsidRPr="0095124E">
        <w:rPr>
          <w:rStyle w:val="Emphasis"/>
        </w:rPr>
        <w:t>organize</w:t>
      </w:r>
      <w:r w:rsidRPr="0095124E">
        <w:rPr>
          <w:sz w:val="16"/>
        </w:rPr>
        <w:t xml:space="preserve">d </w:t>
      </w:r>
      <w:r w:rsidRPr="0095124E">
        <w:rPr>
          <w:rStyle w:val="StyleUnderline"/>
        </w:rPr>
        <w:t>labor</w:t>
      </w:r>
      <w:r w:rsidRPr="0095124E">
        <w:rPr>
          <w:sz w:val="16"/>
        </w:rPr>
        <w:t>; yesterday he essentially told Congress to intervene and end the railroad strike threat.</w:t>
      </w:r>
    </w:p>
    <w:p w14:paraId="5451D382" w14:textId="77777777" w:rsidR="002D22DA" w:rsidRPr="0095124E" w:rsidRDefault="002D22DA" w:rsidP="002D22DA">
      <w:pPr>
        <w:rPr>
          <w:sz w:val="16"/>
        </w:rPr>
      </w:pPr>
      <w:r w:rsidRPr="0095124E">
        <w:rPr>
          <w:rStyle w:val="StyleUnderline"/>
        </w:rPr>
        <w:t xml:space="preserve">WITH </w:t>
      </w:r>
      <w:r w:rsidRPr="0095124E">
        <w:rPr>
          <w:rStyle w:val="Emphasis"/>
        </w:rPr>
        <w:t>P</w:t>
      </w:r>
      <w:r w:rsidRPr="0095124E">
        <w:rPr>
          <w:rStyle w:val="StyleUnderline"/>
        </w:rPr>
        <w:t xml:space="preserve">OLITICAL </w:t>
      </w:r>
      <w:r w:rsidRPr="0095124E">
        <w:rPr>
          <w:rStyle w:val="Emphasis"/>
        </w:rPr>
        <w:t>C</w:t>
      </w:r>
      <w:r w:rsidRPr="0095124E">
        <w:rPr>
          <w:rStyle w:val="StyleUnderline"/>
        </w:rPr>
        <w:t>APITAL, Biden can</w:t>
      </w:r>
      <w:r w:rsidRPr="0095124E">
        <w:rPr>
          <w:sz w:val="16"/>
        </w:rPr>
        <w:t xml:space="preserve"> afford to anger human rights advocates by staying relatively quiet on the protests that are sweeping through China. Biden does </w:t>
      </w:r>
      <w:r w:rsidRPr="0095124E">
        <w:rPr>
          <w:rStyle w:val="StyleUnderline"/>
        </w:rPr>
        <w:t>not</w:t>
      </w:r>
      <w:r w:rsidRPr="0095124E">
        <w:rPr>
          <w:sz w:val="16"/>
        </w:rPr>
        <w:t xml:space="preserve"> want to </w:t>
      </w:r>
      <w:r w:rsidRPr="0095124E">
        <w:rPr>
          <w:rStyle w:val="StyleUnderline"/>
        </w:rPr>
        <w:t>jeopardize</w:t>
      </w:r>
      <w:r w:rsidRPr="0095124E">
        <w:rPr>
          <w:sz w:val="16"/>
        </w:rPr>
        <w:t xml:space="preserve"> chances of better </w:t>
      </w:r>
      <w:r w:rsidRPr="0095124E">
        <w:rPr>
          <w:rStyle w:val="Emphasis"/>
        </w:rPr>
        <w:t>relations</w:t>
      </w:r>
      <w:r w:rsidRPr="0095124E">
        <w:rPr>
          <w:rStyle w:val="StyleUnderline"/>
        </w:rPr>
        <w:t xml:space="preserve"> with Xi</w:t>
      </w:r>
      <w:r w:rsidRPr="0095124E">
        <w:rPr>
          <w:sz w:val="16"/>
        </w:rPr>
        <w:t xml:space="preserve"> Jinping.</w:t>
      </w:r>
    </w:p>
    <w:p w14:paraId="622BF94B" w14:textId="77777777" w:rsidR="002D22DA" w:rsidRPr="0095124E" w:rsidRDefault="002D22DA" w:rsidP="002D22DA">
      <w:pPr>
        <w:rPr>
          <w:sz w:val="16"/>
        </w:rPr>
      </w:pPr>
      <w:r w:rsidRPr="0095124E">
        <w:rPr>
          <w:sz w:val="16"/>
        </w:rPr>
        <w:t xml:space="preserve">AND </w:t>
      </w:r>
      <w:r w:rsidRPr="0095124E">
        <w:rPr>
          <w:rStyle w:val="StyleUnderline"/>
        </w:rPr>
        <w:t xml:space="preserve">WITH </w:t>
      </w:r>
      <w:r w:rsidRPr="0095124E">
        <w:rPr>
          <w:rStyle w:val="Emphasis"/>
        </w:rPr>
        <w:t>P</w:t>
      </w:r>
      <w:r w:rsidRPr="0095124E">
        <w:rPr>
          <w:rStyle w:val="StyleUnderline"/>
        </w:rPr>
        <w:t xml:space="preserve">OLITICAL </w:t>
      </w:r>
      <w:r w:rsidRPr="0095124E">
        <w:rPr>
          <w:rStyle w:val="Emphasis"/>
        </w:rPr>
        <w:t>C</w:t>
      </w:r>
      <w:r w:rsidRPr="0095124E">
        <w:rPr>
          <w:rStyle w:val="StyleUnderline"/>
        </w:rPr>
        <w:t xml:space="preserve">APITAL, Biden can push for a </w:t>
      </w:r>
      <w:r w:rsidRPr="0095124E">
        <w:rPr>
          <w:rStyle w:val="Emphasis"/>
        </w:rPr>
        <w:t>spending package</w:t>
      </w:r>
      <w:r w:rsidRPr="0095124E">
        <w:rPr>
          <w:sz w:val="16"/>
        </w:rPr>
        <w:t xml:space="preserve"> in December that may resurrect the child tax credit, raise the debt ceiling and provide $40 billion or more in new aid to Ukraine.</w:t>
      </w:r>
    </w:p>
    <w:p w14:paraId="4C078EA2" w14:textId="77777777" w:rsidR="002D22DA" w:rsidRPr="0095124E" w:rsidRDefault="002D22DA" w:rsidP="002D22DA">
      <w:pPr>
        <w:rPr>
          <w:sz w:val="16"/>
        </w:rPr>
      </w:pPr>
      <w:r w:rsidRPr="0095124E">
        <w:rPr>
          <w:sz w:val="16"/>
        </w:rPr>
        <w:t xml:space="preserve">THERE ARE SOME ISSUES — banning assault weapons, for example — that are unattainable. But Biden can demand action on guns. with public support. He also can speak out forcefully against the murderous ayatollahs in Iran, but that’s another issue where </w:t>
      </w:r>
      <w:r w:rsidRPr="0095124E">
        <w:rPr>
          <w:rStyle w:val="StyleUnderline"/>
        </w:rPr>
        <w:t xml:space="preserve">Biden’s </w:t>
      </w:r>
      <w:r w:rsidRPr="0095124E">
        <w:rPr>
          <w:rStyle w:val="Emphasis"/>
        </w:rPr>
        <w:t>capital</w:t>
      </w:r>
      <w:r w:rsidRPr="0095124E">
        <w:rPr>
          <w:rStyle w:val="StyleUnderline"/>
        </w:rPr>
        <w:t xml:space="preserve"> is </w:t>
      </w:r>
      <w:r w:rsidRPr="0095124E">
        <w:rPr>
          <w:rStyle w:val="Emphasis"/>
        </w:rPr>
        <w:t>limited</w:t>
      </w:r>
      <w:r w:rsidRPr="0095124E">
        <w:rPr>
          <w:sz w:val="16"/>
        </w:rPr>
        <w:t>.</w:t>
      </w:r>
    </w:p>
    <w:p w14:paraId="58F7B544" w14:textId="77777777" w:rsidR="002D22DA" w:rsidRPr="0095124E" w:rsidRDefault="002D22DA" w:rsidP="002D22DA">
      <w:pPr>
        <w:rPr>
          <w:sz w:val="16"/>
        </w:rPr>
      </w:pPr>
      <w:r w:rsidRPr="0095124E">
        <w:rPr>
          <w:rStyle w:val="StyleUnderline"/>
        </w:rPr>
        <w:t>BIDEN’S BIGGEST ASSET may be the</w:t>
      </w:r>
      <w:r w:rsidRPr="0095124E">
        <w:rPr>
          <w:sz w:val="16"/>
        </w:rPr>
        <w:t xml:space="preserve"> looming </w:t>
      </w:r>
      <w:r w:rsidRPr="0095124E">
        <w:rPr>
          <w:rStyle w:val="Emphasis"/>
        </w:rPr>
        <w:t>GOP chaos</w:t>
      </w:r>
      <w:r w:rsidRPr="0095124E">
        <w:rPr>
          <w:rStyle w:val="StyleUnderline"/>
        </w:rPr>
        <w:t xml:space="preserve"> in the </w:t>
      </w:r>
      <w:r w:rsidRPr="0095124E">
        <w:rPr>
          <w:rStyle w:val="Emphasis"/>
        </w:rPr>
        <w:t>House</w:t>
      </w:r>
      <w:r w:rsidRPr="0095124E">
        <w:rPr>
          <w:rStyle w:val="StyleUnderline"/>
        </w:rPr>
        <w:t xml:space="preserve"> </w:t>
      </w:r>
      <w:r w:rsidRPr="0095124E">
        <w:rPr>
          <w:sz w:val="16"/>
        </w:rPr>
        <w:t>of Representatives, where Republicans will have a tiny majority. And the GOP is now consumed with a controversy over Donald Trump’s dinner with a Holocaust denier.</w:t>
      </w:r>
    </w:p>
    <w:p w14:paraId="31F1D86E" w14:textId="77777777" w:rsidR="002D22DA" w:rsidRPr="0095124E" w:rsidRDefault="002D22DA" w:rsidP="002D22DA">
      <w:pPr>
        <w:rPr>
          <w:sz w:val="16"/>
        </w:rPr>
      </w:pPr>
      <w:r w:rsidRPr="0095124E">
        <w:rPr>
          <w:sz w:val="16"/>
        </w:rPr>
        <w:t xml:space="preserve">BIDEN’S </w:t>
      </w:r>
      <w:r w:rsidRPr="0095124E">
        <w:rPr>
          <w:rStyle w:val="Emphasis"/>
        </w:rPr>
        <w:t>LEGISLATIVE SUCCESSES</w:t>
      </w:r>
      <w:r w:rsidRPr="0095124E">
        <w:rPr>
          <w:rStyle w:val="StyleUnderline"/>
        </w:rPr>
        <w:t xml:space="preserve"> this year</w:t>
      </w:r>
      <w:r w:rsidRPr="0095124E">
        <w:rPr>
          <w:sz w:val="16"/>
        </w:rPr>
        <w:t xml:space="preserve"> reportedly have made him more inclined to run for a second term. </w:t>
      </w:r>
      <w:r w:rsidRPr="0095124E">
        <w:rPr>
          <w:rStyle w:val="StyleUnderline"/>
        </w:rPr>
        <w:t>He’s known for</w:t>
      </w:r>
      <w:r w:rsidRPr="0095124E">
        <w:rPr>
          <w:sz w:val="16"/>
        </w:rPr>
        <w:t xml:space="preserve"> extensive </w:t>
      </w:r>
      <w:r w:rsidRPr="0095124E">
        <w:rPr>
          <w:rStyle w:val="Emphasis"/>
        </w:rPr>
        <w:t>deliberations</w:t>
      </w:r>
      <w:r w:rsidRPr="0095124E">
        <w:rPr>
          <w:sz w:val="16"/>
        </w:rPr>
        <w:t xml:space="preserve"> before </w:t>
      </w:r>
      <w:proofErr w:type="gramStart"/>
      <w:r w:rsidRPr="0095124E">
        <w:rPr>
          <w:sz w:val="16"/>
        </w:rPr>
        <w:t>making a decision</w:t>
      </w:r>
      <w:proofErr w:type="gramEnd"/>
      <w:r w:rsidRPr="0095124E">
        <w:rPr>
          <w:sz w:val="16"/>
        </w:rPr>
        <w:t>, so it could be late winter before Biden decides on whether to run again.</w:t>
      </w:r>
    </w:p>
    <w:p w14:paraId="2608CEED" w14:textId="77777777" w:rsidR="002D22DA" w:rsidRPr="0095124E" w:rsidRDefault="002D22DA" w:rsidP="002D22DA">
      <w:pPr>
        <w:rPr>
          <w:sz w:val="16"/>
        </w:rPr>
      </w:pPr>
      <w:r w:rsidRPr="0095124E">
        <w:rPr>
          <w:sz w:val="16"/>
        </w:rPr>
        <w:t>IF HE DECLARES THAT HE’S RUNNING, Biden probably won’t have to worry about a serious challenge from any Democrat, most of whom have declared that they won’t run if he does. This includes California Gov. Gavin Newsom, who said over the past weekend that he will not challenge Biden.</w:t>
      </w:r>
    </w:p>
    <w:p w14:paraId="3AF72135" w14:textId="77777777" w:rsidR="002D22DA" w:rsidRPr="0095124E" w:rsidRDefault="002D22DA" w:rsidP="002D22DA">
      <w:pPr>
        <w:rPr>
          <w:sz w:val="16"/>
        </w:rPr>
      </w:pPr>
      <w:r w:rsidRPr="0095124E">
        <w:rPr>
          <w:rStyle w:val="StyleUnderline"/>
        </w:rPr>
        <w:t xml:space="preserve">WITH A </w:t>
      </w:r>
      <w:r w:rsidRPr="0095124E">
        <w:rPr>
          <w:rStyle w:val="Emphasis"/>
        </w:rPr>
        <w:t>SOLID RECORD</w:t>
      </w:r>
      <w:r w:rsidRPr="0095124E">
        <w:rPr>
          <w:rStyle w:val="StyleUnderline"/>
        </w:rPr>
        <w:t xml:space="preserve"> of </w:t>
      </w:r>
      <w:r w:rsidRPr="0095124E">
        <w:rPr>
          <w:rStyle w:val="Emphasis"/>
        </w:rPr>
        <w:t>legislative wins</w:t>
      </w:r>
      <w:r w:rsidRPr="0095124E">
        <w:rPr>
          <w:sz w:val="16"/>
        </w:rPr>
        <w:t xml:space="preserve"> and a Democratic Senate, Biden may be tempted to overlook the elephant in the room — his age. If he won re-election, Biden’s second term theoretically would end with him at 86 years old. An 86-year-old president is inconceivable to us; it’s a very stressful job, even with political capital.</w:t>
      </w:r>
    </w:p>
    <w:p w14:paraId="35C1B031" w14:textId="07400983" w:rsidR="002D22DA" w:rsidRDefault="009752F7" w:rsidP="002D22DA">
      <w:pPr>
        <w:pStyle w:val="Heading3"/>
      </w:pPr>
      <w:r>
        <w:t xml:space="preserve">Link - </w:t>
      </w:r>
      <w:r w:rsidR="002D22DA">
        <w:t>AT: Winners Win</w:t>
      </w:r>
    </w:p>
    <w:p w14:paraId="62911BA5" w14:textId="77777777" w:rsidR="002D22DA" w:rsidRPr="007A3137" w:rsidRDefault="002D22DA" w:rsidP="002D22DA">
      <w:pPr>
        <w:pStyle w:val="Heading4"/>
      </w:pPr>
      <w:r w:rsidRPr="007A3137">
        <w:t xml:space="preserve">It's </w:t>
      </w:r>
      <w:r w:rsidRPr="007A3137">
        <w:rPr>
          <w:u w:val="single"/>
        </w:rPr>
        <w:t>empirically false</w:t>
      </w:r>
      <w:r w:rsidRPr="007A3137">
        <w:t xml:space="preserve"> for Biden.</w:t>
      </w:r>
    </w:p>
    <w:p w14:paraId="73DE6C98" w14:textId="77777777" w:rsidR="002D22DA" w:rsidRPr="00B5712B" w:rsidRDefault="002D22DA" w:rsidP="002D22DA">
      <w:r w:rsidRPr="00B5712B">
        <w:t xml:space="preserve">Courtney </w:t>
      </w:r>
      <w:r w:rsidRPr="00B5712B">
        <w:rPr>
          <w:b/>
          <w:bCs/>
          <w:sz w:val="26"/>
        </w:rPr>
        <w:t>Subramanian 21</w:t>
      </w:r>
      <w:r w:rsidRPr="00B5712B">
        <w:t xml:space="preserve">, reporter, interviewing William Howell, a political scientist at the University of Chicago Harris School of Public Policy; Joey Garrison, same, 3/7/2021, “‘Dinner table’ politics: Why Joe Biden ditched bipartisan dealmaking to pass his COVID-19 relief,” </w:t>
      </w:r>
      <w:hyperlink r:id="rId7" w:history="1">
        <w:r w:rsidRPr="00B5712B">
          <w:t>https://www.usatoday.com/story/news/politics/2021/03/07/covid-19-bill-biden-chooses-dinner-table-politics-over-bipartisanship/6892438002</w:t>
        </w:r>
      </w:hyperlink>
    </w:p>
    <w:p w14:paraId="36F8F363" w14:textId="77777777" w:rsidR="002D22DA" w:rsidRPr="007A2CA6" w:rsidRDefault="002D22DA" w:rsidP="002D22DA">
      <w:pPr>
        <w:tabs>
          <w:tab w:val="left" w:pos="8265"/>
        </w:tabs>
        <w:rPr>
          <w:sz w:val="16"/>
        </w:rPr>
      </w:pPr>
      <w:r w:rsidRPr="007A2CA6">
        <w:rPr>
          <w:u w:val="single"/>
        </w:rPr>
        <w:t>Despite</w:t>
      </w:r>
      <w:r w:rsidRPr="007A2CA6">
        <w:rPr>
          <w:sz w:val="16"/>
        </w:rPr>
        <w:t xml:space="preserve"> </w:t>
      </w:r>
      <w:r w:rsidRPr="007A2CA6">
        <w:rPr>
          <w:rStyle w:val="StyleUnderline"/>
        </w:rPr>
        <w:t>the relief plan's</w:t>
      </w:r>
      <w:r w:rsidRPr="007A2CA6">
        <w:rPr>
          <w:sz w:val="16"/>
        </w:rPr>
        <w:t xml:space="preserve"> </w:t>
      </w:r>
      <w:r w:rsidRPr="007A2CA6">
        <w:rPr>
          <w:u w:val="single"/>
        </w:rPr>
        <w:t>popularity</w:t>
      </w:r>
      <w:r w:rsidRPr="007A2CA6">
        <w:rPr>
          <w:sz w:val="16"/>
        </w:rPr>
        <w:t xml:space="preserve"> outside the Beltway, </w:t>
      </w:r>
      <w:r w:rsidRPr="007A2CA6">
        <w:rPr>
          <w:u w:val="single"/>
        </w:rPr>
        <w:t xml:space="preserve">it is </w:t>
      </w:r>
      <w:r w:rsidRPr="007A2CA6">
        <w:rPr>
          <w:b/>
          <w:iCs/>
          <w:u w:val="single"/>
          <w:bdr w:val="single" w:sz="8" w:space="0" w:color="auto"/>
        </w:rPr>
        <w:t>unlikely</w:t>
      </w:r>
      <w:r w:rsidRPr="007A2CA6">
        <w:rPr>
          <w:u w:val="single"/>
        </w:rPr>
        <w:t xml:space="preserve"> that momentum from its passage will </w:t>
      </w:r>
      <w:r w:rsidRPr="007A2CA6">
        <w:rPr>
          <w:b/>
          <w:iCs/>
          <w:u w:val="single"/>
          <w:bdr w:val="single" w:sz="8" w:space="0" w:color="auto"/>
        </w:rPr>
        <w:t>hurtle</w:t>
      </w:r>
      <w:r w:rsidRPr="007A2CA6">
        <w:rPr>
          <w:u w:val="single"/>
        </w:rPr>
        <w:t xml:space="preserve"> Biden into </w:t>
      </w:r>
      <w:r w:rsidRPr="007A2CA6">
        <w:rPr>
          <w:b/>
          <w:iCs/>
          <w:u w:val="single"/>
          <w:bdr w:val="single" w:sz="8" w:space="0" w:color="auto"/>
        </w:rPr>
        <w:t>future</w:t>
      </w:r>
      <w:r w:rsidRPr="007A2CA6">
        <w:rPr>
          <w:u w:val="single"/>
        </w:rPr>
        <w:t xml:space="preserve"> legislative wins, Howell said</w:t>
      </w:r>
      <w:r w:rsidRPr="007A2CA6">
        <w:rPr>
          <w:sz w:val="16"/>
        </w:rPr>
        <w:t>.</w:t>
      </w:r>
    </w:p>
    <w:p w14:paraId="079DF3A9" w14:textId="77777777" w:rsidR="002D22DA" w:rsidRPr="007A2CA6" w:rsidRDefault="002D22DA" w:rsidP="002D22DA">
      <w:pPr>
        <w:tabs>
          <w:tab w:val="left" w:pos="8265"/>
        </w:tabs>
        <w:rPr>
          <w:sz w:val="16"/>
        </w:rPr>
      </w:pPr>
      <w:r w:rsidRPr="007A2CA6">
        <w:rPr>
          <w:u w:val="single"/>
        </w:rPr>
        <w:t xml:space="preserve">“The </w:t>
      </w:r>
      <w:r w:rsidRPr="007A2CA6">
        <w:rPr>
          <w:b/>
          <w:iCs/>
          <w:u w:val="single"/>
          <w:bdr w:val="single" w:sz="8" w:space="0" w:color="auto"/>
        </w:rPr>
        <w:t>idea</w:t>
      </w:r>
      <w:r w:rsidRPr="007A2CA6">
        <w:rPr>
          <w:u w:val="single"/>
        </w:rPr>
        <w:t xml:space="preserve"> that a legislative win </w:t>
      </w:r>
      <w:r w:rsidRPr="007A2CA6">
        <w:rPr>
          <w:b/>
          <w:iCs/>
          <w:u w:val="single"/>
          <w:bdr w:val="single" w:sz="8" w:space="0" w:color="auto"/>
        </w:rPr>
        <w:t>begets</w:t>
      </w:r>
      <w:r w:rsidRPr="007A2CA6">
        <w:rPr>
          <w:u w:val="single"/>
        </w:rPr>
        <w:t xml:space="preserve"> a subsequent legislative win</w:t>
      </w:r>
      <w:r w:rsidRPr="007A2CA6">
        <w:rPr>
          <w:sz w:val="16"/>
        </w:rPr>
        <w:t xml:space="preserve"> in this environment </w:t>
      </w:r>
      <w:r w:rsidRPr="007A2CA6">
        <w:rPr>
          <w:u w:val="single"/>
        </w:rPr>
        <w:t>is</w:t>
      </w:r>
      <w:r w:rsidRPr="007A2CA6">
        <w:rPr>
          <w:sz w:val="16"/>
        </w:rPr>
        <w:t xml:space="preserve"> probably </w:t>
      </w:r>
      <w:r w:rsidRPr="007A2CA6">
        <w:rPr>
          <w:b/>
          <w:iCs/>
          <w:u w:val="single"/>
          <w:bdr w:val="single" w:sz="8" w:space="0" w:color="auto"/>
        </w:rPr>
        <w:t>asking for too much</w:t>
      </w:r>
      <w:r w:rsidRPr="007A2CA6">
        <w:rPr>
          <w:u w:val="single"/>
        </w:rPr>
        <w:t>,” he said</w:t>
      </w:r>
      <w:r w:rsidRPr="007A2CA6">
        <w:rPr>
          <w:sz w:val="16"/>
        </w:rPr>
        <w:t>, noting the prospect of passing COVID-19 relief was higher than more hot-button issues like immigration or health care.</w:t>
      </w:r>
    </w:p>
    <w:p w14:paraId="519953F0" w14:textId="77777777" w:rsidR="002D22DA" w:rsidRPr="007A2CA6" w:rsidRDefault="002D22DA" w:rsidP="002D22DA">
      <w:pPr>
        <w:tabs>
          <w:tab w:val="left" w:pos="8265"/>
        </w:tabs>
        <w:rPr>
          <w:sz w:val="16"/>
        </w:rPr>
      </w:pPr>
      <w:r w:rsidRPr="007A2CA6">
        <w:rPr>
          <w:u w:val="single"/>
        </w:rPr>
        <w:t>A legislative defeat would</w:t>
      </w:r>
      <w:r w:rsidRPr="007A2CA6">
        <w:rPr>
          <w:sz w:val="16"/>
        </w:rPr>
        <w:t xml:space="preserve"> have </w:t>
      </w:r>
      <w:r w:rsidRPr="007A2CA6">
        <w:rPr>
          <w:b/>
          <w:iCs/>
          <w:u w:val="single"/>
          <w:bdr w:val="single" w:sz="8" w:space="0" w:color="auto"/>
        </w:rPr>
        <w:t>raise</w:t>
      </w:r>
      <w:r w:rsidRPr="007A2CA6">
        <w:rPr>
          <w:sz w:val="16"/>
        </w:rPr>
        <w:t xml:space="preserve">d </w:t>
      </w:r>
      <w:r w:rsidRPr="007A2CA6">
        <w:rPr>
          <w:b/>
          <w:iCs/>
          <w:u w:val="single"/>
          <w:bdr w:val="single" w:sz="8" w:space="0" w:color="auto"/>
        </w:rPr>
        <w:t>questions</w:t>
      </w:r>
      <w:r w:rsidRPr="007A2CA6">
        <w:rPr>
          <w:u w:val="single"/>
        </w:rPr>
        <w:t xml:space="preserve"> about Biden’s ability to pass </w:t>
      </w:r>
      <w:r w:rsidRPr="007A2CA6">
        <w:rPr>
          <w:b/>
          <w:iCs/>
          <w:u w:val="single"/>
          <w:bdr w:val="single" w:sz="8" w:space="0" w:color="auto"/>
        </w:rPr>
        <w:t>any</w:t>
      </w:r>
      <w:r w:rsidRPr="007A2CA6">
        <w:rPr>
          <w:u w:val="single"/>
        </w:rPr>
        <w:t xml:space="preserve"> meaningful legislation, but</w:t>
      </w:r>
      <w:r w:rsidRPr="007A2CA6">
        <w:rPr>
          <w:sz w:val="16"/>
        </w:rPr>
        <w:t xml:space="preserve"> its </w:t>
      </w:r>
      <w:r w:rsidRPr="007A2CA6">
        <w:rPr>
          <w:u w:val="single"/>
        </w:rPr>
        <w:t xml:space="preserve">passage </w:t>
      </w:r>
      <w:r w:rsidRPr="007A2CA6">
        <w:rPr>
          <w:b/>
          <w:iCs/>
          <w:u w:val="single"/>
          <w:bdr w:val="single" w:sz="8" w:space="0" w:color="auto"/>
        </w:rPr>
        <w:t>won’t</w:t>
      </w:r>
      <w:r w:rsidRPr="007A2CA6">
        <w:rPr>
          <w:u w:val="single"/>
        </w:rPr>
        <w:t xml:space="preserve"> be a “springboard to the production of </w:t>
      </w:r>
      <w:r w:rsidRPr="007A2CA6">
        <w:rPr>
          <w:b/>
          <w:iCs/>
          <w:u w:val="single"/>
          <w:bdr w:val="single" w:sz="8" w:space="0" w:color="auto"/>
        </w:rPr>
        <w:t>all kinds</w:t>
      </w:r>
      <w:r w:rsidRPr="007A2CA6">
        <w:rPr>
          <w:u w:val="single"/>
        </w:rPr>
        <w:t xml:space="preserve"> of landmark legislation – </w:t>
      </w:r>
      <w:r w:rsidRPr="007A2CA6">
        <w:rPr>
          <w:b/>
          <w:iCs/>
          <w:u w:val="single"/>
          <w:bdr w:val="single" w:sz="8" w:space="0" w:color="auto"/>
        </w:rPr>
        <w:t>far from it</w:t>
      </w:r>
      <w:r w:rsidRPr="007A2CA6">
        <w:rPr>
          <w:u w:val="single"/>
        </w:rPr>
        <w:t>,"</w:t>
      </w:r>
      <w:r w:rsidRPr="007A2CA6">
        <w:rPr>
          <w:sz w:val="16"/>
        </w:rPr>
        <w:t xml:space="preserve"> Howell said.</w:t>
      </w:r>
    </w:p>
    <w:p w14:paraId="02360B36" w14:textId="77777777" w:rsidR="002D22DA" w:rsidRPr="007A3137" w:rsidRDefault="002D22DA" w:rsidP="002D22DA">
      <w:pPr>
        <w:pStyle w:val="Heading4"/>
      </w:pPr>
      <w:r w:rsidRPr="007A3137">
        <w:t xml:space="preserve">Wins </w:t>
      </w:r>
      <w:r w:rsidRPr="007A3137">
        <w:rPr>
          <w:u w:val="single"/>
        </w:rPr>
        <w:t>fade from view</w:t>
      </w:r>
      <w:r w:rsidRPr="007A3137">
        <w:t xml:space="preserve">, while </w:t>
      </w:r>
      <w:r w:rsidRPr="007A3137">
        <w:rPr>
          <w:u w:val="single"/>
        </w:rPr>
        <w:t>defeats</w:t>
      </w:r>
      <w:r w:rsidRPr="007A3137">
        <w:t xml:space="preserve"> are </w:t>
      </w:r>
      <w:r w:rsidRPr="007A3137">
        <w:rPr>
          <w:u w:val="single"/>
        </w:rPr>
        <w:t>forever</w:t>
      </w:r>
      <w:r w:rsidRPr="007A3137">
        <w:t>.</w:t>
      </w:r>
    </w:p>
    <w:p w14:paraId="6E58D51B" w14:textId="5810E1EC" w:rsidR="002D22DA" w:rsidRPr="00B5712B" w:rsidRDefault="002D22DA" w:rsidP="002D22DA">
      <w:r w:rsidRPr="00B5712B">
        <w:t xml:space="preserve">Daniel </w:t>
      </w:r>
      <w:r w:rsidRPr="00B5712B">
        <w:rPr>
          <w:b/>
          <w:bCs/>
          <w:sz w:val="26"/>
        </w:rPr>
        <w:t>Drezner 21</w:t>
      </w:r>
      <w:r w:rsidRPr="00B5712B">
        <w:t xml:space="preserve">, Professor of international politics at the Fletcher School of Law and Diplomacy at Tufts University, 3/30/2021, “Biden’s brand of bipartisanship,” </w:t>
      </w:r>
      <w:hyperlink r:id="rId8" w:history="1">
        <w:r w:rsidRPr="00B5712B">
          <w:t>https://www.washingtonpost.com/outlook/2021/03/30/bidens-brand-bipartisanship/</w:t>
        </w:r>
      </w:hyperlink>
      <w:r w:rsidR="007A2CA6">
        <w:t>)//recutCG</w:t>
      </w:r>
    </w:p>
    <w:p w14:paraId="60F45961" w14:textId="77777777" w:rsidR="002D22DA" w:rsidRPr="007A2CA6" w:rsidRDefault="002D22DA" w:rsidP="002D22DA">
      <w:pPr>
        <w:tabs>
          <w:tab w:val="left" w:pos="8265"/>
        </w:tabs>
        <w:rPr>
          <w:u w:val="single"/>
        </w:rPr>
      </w:pPr>
      <w:r w:rsidRPr="007A2CA6">
        <w:rPr>
          <w:u w:val="single"/>
        </w:rPr>
        <w:t xml:space="preserve">The paradox for Biden is that the </w:t>
      </w:r>
      <w:r w:rsidRPr="007A2CA6">
        <w:rPr>
          <w:b/>
          <w:iCs/>
          <w:u w:val="single"/>
          <w:bdr w:val="single" w:sz="8" w:space="0" w:color="auto"/>
        </w:rPr>
        <w:t>more successful</w:t>
      </w:r>
      <w:r w:rsidRPr="007A2CA6">
        <w:rPr>
          <w:u w:val="single"/>
        </w:rPr>
        <w:t xml:space="preserve"> he is</w:t>
      </w:r>
      <w:r w:rsidRPr="007A2CA6">
        <w:rPr>
          <w:sz w:val="16"/>
        </w:rPr>
        <w:t xml:space="preserve"> at addressing the pandemic and the economy, </w:t>
      </w:r>
      <w:r w:rsidRPr="007A2CA6">
        <w:rPr>
          <w:u w:val="single"/>
        </w:rPr>
        <w:t xml:space="preserve">the more </w:t>
      </w:r>
      <w:r w:rsidRPr="007A2CA6">
        <w:rPr>
          <w:b/>
          <w:iCs/>
          <w:u w:val="single"/>
          <w:bdr w:val="single" w:sz="8" w:space="0" w:color="auto"/>
        </w:rPr>
        <w:t>difficulty</w:t>
      </w:r>
      <w:r w:rsidRPr="007A2CA6">
        <w:rPr>
          <w:u w:val="single"/>
        </w:rPr>
        <w:t xml:space="preserve"> he could encounter in </w:t>
      </w:r>
      <w:r w:rsidRPr="007A2CA6">
        <w:rPr>
          <w:b/>
          <w:iCs/>
          <w:u w:val="single"/>
          <w:bdr w:val="single" w:sz="8" w:space="0" w:color="auto"/>
        </w:rPr>
        <w:t>building bipartisan coalitions</w:t>
      </w:r>
      <w:r w:rsidRPr="007A2CA6">
        <w:rPr>
          <w:u w:val="single"/>
        </w:rPr>
        <w:t xml:space="preserve"> to address </w:t>
      </w:r>
      <w:r w:rsidRPr="007A2CA6">
        <w:rPr>
          <w:b/>
          <w:iCs/>
          <w:u w:val="single"/>
          <w:bdr w:val="single" w:sz="8" w:space="0" w:color="auto"/>
        </w:rPr>
        <w:t>other</w:t>
      </w:r>
      <w:r w:rsidRPr="007A2CA6">
        <w:rPr>
          <w:u w:val="single"/>
        </w:rPr>
        <w:t xml:space="preserve"> problems. </w:t>
      </w:r>
      <w:r w:rsidRPr="007A2CA6">
        <w:rPr>
          <w:b/>
          <w:iCs/>
          <w:u w:val="single"/>
          <w:bdr w:val="single" w:sz="8" w:space="0" w:color="auto"/>
        </w:rPr>
        <w:t>Pol</w:t>
      </w:r>
      <w:r w:rsidRPr="007A2CA6">
        <w:rPr>
          <w:sz w:val="16"/>
        </w:rPr>
        <w:t xml:space="preserve">itical </w:t>
      </w:r>
      <w:r w:rsidRPr="007A2CA6">
        <w:rPr>
          <w:b/>
          <w:iCs/>
          <w:u w:val="single"/>
          <w:bdr w:val="single" w:sz="8" w:space="0" w:color="auto"/>
        </w:rPr>
        <w:t>Sci</w:t>
      </w:r>
      <w:r w:rsidRPr="007A2CA6">
        <w:rPr>
          <w:sz w:val="16"/>
        </w:rPr>
        <w:t xml:space="preserve">ence </w:t>
      </w:r>
      <w:r w:rsidRPr="007A2CA6">
        <w:rPr>
          <w:b/>
          <w:iCs/>
          <w:u w:val="single"/>
          <w:bdr w:val="single" w:sz="8" w:space="0" w:color="auto"/>
        </w:rPr>
        <w:t>101</w:t>
      </w:r>
      <w:r w:rsidRPr="007A2CA6">
        <w:rPr>
          <w:u w:val="single"/>
        </w:rPr>
        <w:t xml:space="preserve"> would suggest that if Biden gets </w:t>
      </w:r>
      <w:r w:rsidRPr="007A2CA6">
        <w:rPr>
          <w:b/>
          <w:iCs/>
          <w:u w:val="single"/>
          <w:bdr w:val="single" w:sz="8" w:space="0" w:color="auto"/>
        </w:rPr>
        <w:t>credit</w:t>
      </w:r>
      <w:r w:rsidRPr="007A2CA6">
        <w:rPr>
          <w:sz w:val="16"/>
        </w:rPr>
        <w:t xml:space="preserve"> for ending the pandemic and restoring a strong economy, </w:t>
      </w:r>
      <w:r w:rsidRPr="007A2CA6">
        <w:rPr>
          <w:u w:val="single"/>
        </w:rPr>
        <w:t xml:space="preserve">that popularity </w:t>
      </w:r>
      <w:r w:rsidRPr="007A2CA6">
        <w:rPr>
          <w:b/>
          <w:iCs/>
          <w:u w:val="single"/>
          <w:bdr w:val="single" w:sz="8" w:space="0" w:color="auto"/>
        </w:rPr>
        <w:t>should</w:t>
      </w:r>
      <w:r w:rsidRPr="007A2CA6">
        <w:rPr>
          <w:u w:val="single"/>
        </w:rPr>
        <w:t xml:space="preserve"> translate into greater </w:t>
      </w:r>
      <w:r w:rsidRPr="007A2CA6">
        <w:rPr>
          <w:b/>
          <w:iCs/>
          <w:u w:val="single"/>
          <w:bdr w:val="single" w:sz="8" w:space="0" w:color="auto"/>
        </w:rPr>
        <w:t>p</w:t>
      </w:r>
      <w:r w:rsidRPr="007A2CA6">
        <w:rPr>
          <w:u w:val="single"/>
        </w:rPr>
        <w:t xml:space="preserve">olitical </w:t>
      </w:r>
      <w:r w:rsidRPr="007A2CA6">
        <w:rPr>
          <w:b/>
          <w:iCs/>
          <w:u w:val="single"/>
          <w:bdr w:val="single" w:sz="8" w:space="0" w:color="auto"/>
        </w:rPr>
        <w:t>c</w:t>
      </w:r>
      <w:r w:rsidRPr="007A2CA6">
        <w:rPr>
          <w:u w:val="single"/>
        </w:rPr>
        <w:t xml:space="preserve">apital for </w:t>
      </w:r>
      <w:r w:rsidRPr="007A2CA6">
        <w:rPr>
          <w:b/>
          <w:iCs/>
          <w:u w:val="single"/>
          <w:bdr w:val="single" w:sz="8" w:space="0" w:color="auto"/>
        </w:rPr>
        <w:t>other</w:t>
      </w:r>
      <w:r w:rsidRPr="007A2CA6">
        <w:rPr>
          <w:u w:val="single"/>
        </w:rPr>
        <w:t xml:space="preserve"> problems in the queue</w:t>
      </w:r>
      <w:r w:rsidRPr="007A2CA6">
        <w:rPr>
          <w:sz w:val="16"/>
        </w:rPr>
        <w:t>.</w:t>
      </w:r>
    </w:p>
    <w:p w14:paraId="1915D6A7" w14:textId="77777777" w:rsidR="002D22DA" w:rsidRPr="007A2CA6" w:rsidRDefault="002D22DA" w:rsidP="002D22DA">
      <w:pPr>
        <w:tabs>
          <w:tab w:val="left" w:pos="8265"/>
        </w:tabs>
        <w:rPr>
          <w:sz w:val="16"/>
        </w:rPr>
      </w:pPr>
      <w:r w:rsidRPr="00B32F35">
        <w:rPr>
          <w:rStyle w:val="StyleUnderline"/>
        </w:rPr>
        <w:t>Political Science 301</w:t>
      </w:r>
      <w:r w:rsidRPr="007A2CA6">
        <w:rPr>
          <w:u w:val="single"/>
        </w:rPr>
        <w:t xml:space="preserve"> offers a </w:t>
      </w:r>
      <w:r w:rsidRPr="007A2CA6">
        <w:rPr>
          <w:b/>
          <w:iCs/>
          <w:u w:val="single"/>
          <w:bdr w:val="single" w:sz="8" w:space="0" w:color="auto"/>
        </w:rPr>
        <w:t>cautionary warning</w:t>
      </w:r>
      <w:r w:rsidRPr="007A2CA6">
        <w:rPr>
          <w:u w:val="single"/>
        </w:rPr>
        <w:t xml:space="preserve">: Solved problems </w:t>
      </w:r>
      <w:r w:rsidRPr="007A2CA6">
        <w:rPr>
          <w:b/>
          <w:iCs/>
          <w:u w:val="single"/>
          <w:bdr w:val="single" w:sz="8" w:space="0" w:color="auto"/>
        </w:rPr>
        <w:t>fade from view</w:t>
      </w:r>
      <w:r w:rsidRPr="007A2CA6">
        <w:rPr>
          <w:sz w:val="16"/>
        </w:rPr>
        <w:t>. Biden is appropriately addressing the issues voters care about. But if the pandemic and the economy evolve as expected, voters will quickly bank those successes and focus on thornier problems — like immigration.</w:t>
      </w:r>
    </w:p>
    <w:p w14:paraId="75D8742B" w14:textId="77777777" w:rsidR="002D22DA" w:rsidRPr="007A3137" w:rsidRDefault="002D22DA" w:rsidP="002D22DA">
      <w:pPr>
        <w:pStyle w:val="Heading4"/>
      </w:pPr>
      <w:r w:rsidRPr="007A3137">
        <w:t xml:space="preserve">Accomplishments guarantee </w:t>
      </w:r>
      <w:r w:rsidRPr="007A3137">
        <w:rPr>
          <w:u w:val="single"/>
        </w:rPr>
        <w:t>pushback</w:t>
      </w:r>
      <w:r w:rsidRPr="007A3137">
        <w:t>.</w:t>
      </w:r>
    </w:p>
    <w:p w14:paraId="0BED9BF9" w14:textId="08677B4A" w:rsidR="002D22DA" w:rsidRPr="00B5712B" w:rsidRDefault="002D22DA" w:rsidP="002D22DA">
      <w:r w:rsidRPr="00B5712B">
        <w:t xml:space="preserve">Seth </w:t>
      </w:r>
      <w:proofErr w:type="spellStart"/>
      <w:r w:rsidRPr="00B5712B">
        <w:rPr>
          <w:b/>
          <w:bCs/>
          <w:sz w:val="26"/>
        </w:rPr>
        <w:t>Masket</w:t>
      </w:r>
      <w:proofErr w:type="spellEnd"/>
      <w:r w:rsidRPr="00B5712B">
        <w:rPr>
          <w:b/>
          <w:bCs/>
          <w:sz w:val="26"/>
        </w:rPr>
        <w:t xml:space="preserve"> 14</w:t>
      </w:r>
      <w:r w:rsidRPr="00B5712B">
        <w:t>, Political Science Professor and Director of Center on American Politics at the University of Denver, 12/19/2014, “Unpopularity and Productivity are Related,” http://mischiefsoffaction.blogspot.com/2014/12/unpopularity-and-productivity-are.html</w:t>
      </w:r>
      <w:r w:rsidR="00D87FF7">
        <w:t>)//recutCG</w:t>
      </w:r>
    </w:p>
    <w:p w14:paraId="358546CC" w14:textId="77777777" w:rsidR="002D22DA" w:rsidRPr="00D87FF7" w:rsidRDefault="002D22DA" w:rsidP="002D22DA">
      <w:pPr>
        <w:tabs>
          <w:tab w:val="left" w:pos="1185"/>
        </w:tabs>
        <w:rPr>
          <w:sz w:val="16"/>
        </w:rPr>
      </w:pPr>
      <w:r w:rsidRPr="00D87FF7">
        <w:rPr>
          <w:sz w:val="16"/>
        </w:rPr>
        <w:t xml:space="preserve">But </w:t>
      </w:r>
      <w:r w:rsidRPr="00D87FF7">
        <w:rPr>
          <w:u w:val="single"/>
        </w:rPr>
        <w:t xml:space="preserve">policy accomplishments </w:t>
      </w:r>
      <w:r w:rsidRPr="00D87FF7">
        <w:rPr>
          <w:b/>
          <w:iCs/>
          <w:u w:val="single"/>
          <w:bdr w:val="single" w:sz="8" w:space="0" w:color="auto"/>
        </w:rPr>
        <w:t>don't really help</w:t>
      </w:r>
      <w:r w:rsidRPr="00D87FF7">
        <w:rPr>
          <w:u w:val="single"/>
        </w:rPr>
        <w:t xml:space="preserve"> a president</w:t>
      </w:r>
      <w:r w:rsidRPr="00D87FF7">
        <w:rPr>
          <w:sz w:val="16"/>
        </w:rPr>
        <w:t xml:space="preserve"> much in terms of popularity. LBJ wasn't popular because he signed Medicare or the Civil Rights Act. It works the other way around; he was able to pass those in part because he was popular in 1964-65, thanks to a very strong economy and public goodwill in the wake of the Kennedy assassination. Notably, all his Great Society legislation didn't help him out once the public got annoyed by the Vietnam War; his party lost many seats in 1966 and he chose to resign rather than face the voters' wrath in 1968.</w:t>
      </w:r>
    </w:p>
    <w:p w14:paraId="54F9C172" w14:textId="77777777" w:rsidR="002D22DA" w:rsidRPr="00D87FF7" w:rsidRDefault="002D22DA" w:rsidP="002D22DA">
      <w:pPr>
        <w:tabs>
          <w:tab w:val="left" w:pos="1185"/>
        </w:tabs>
        <w:rPr>
          <w:u w:val="single"/>
        </w:rPr>
      </w:pPr>
      <w:r w:rsidRPr="00D87FF7">
        <w:rPr>
          <w:sz w:val="16"/>
        </w:rPr>
        <w:t xml:space="preserve">Beyond that, to the extent productivity and popularity may be related today, they may run in the opposite direction. </w:t>
      </w:r>
      <w:r w:rsidRPr="00D87FF7">
        <w:rPr>
          <w:u w:val="single"/>
        </w:rPr>
        <w:t xml:space="preserve">In a </w:t>
      </w:r>
      <w:r w:rsidRPr="00D87FF7">
        <w:rPr>
          <w:b/>
          <w:iCs/>
          <w:u w:val="single"/>
          <w:bdr w:val="single" w:sz="8" w:space="0" w:color="auto"/>
        </w:rPr>
        <w:t>polarized political environment</w:t>
      </w:r>
      <w:r w:rsidRPr="00D87FF7">
        <w:rPr>
          <w:u w:val="single"/>
        </w:rPr>
        <w:t xml:space="preserve">, a president's achievements are likely to generate </w:t>
      </w:r>
      <w:r w:rsidRPr="00D87FF7">
        <w:rPr>
          <w:b/>
          <w:iCs/>
          <w:u w:val="single"/>
          <w:bdr w:val="single" w:sz="8" w:space="0" w:color="auto"/>
        </w:rPr>
        <w:t>as least as many enemies as friends</w:t>
      </w:r>
      <w:r w:rsidRPr="00D87FF7">
        <w:rPr>
          <w:u w:val="single"/>
        </w:rPr>
        <w:t xml:space="preserve">. Take health care reform, Obama's </w:t>
      </w:r>
      <w:r w:rsidRPr="00D87FF7">
        <w:rPr>
          <w:b/>
          <w:iCs/>
          <w:u w:val="single"/>
          <w:bdr w:val="single" w:sz="8" w:space="0" w:color="auto"/>
        </w:rPr>
        <w:t>signature accomplishment</w:t>
      </w:r>
      <w:r w:rsidRPr="00D87FF7">
        <w:rPr>
          <w:sz w:val="16"/>
        </w:rPr>
        <w:t xml:space="preserve">. No Democrat could credibly run for president in 2008 (or for many years before that) without health care reform being a top priority. That was the nature of the Democratic coalition for decades. Conversely, the Republican coalition had been organized for decades around preventing Democrats from enacting health care reform. </w:t>
      </w:r>
      <w:r w:rsidRPr="00D87FF7">
        <w:rPr>
          <w:u w:val="single"/>
        </w:rPr>
        <w:t xml:space="preserve">Obama's efforts were bound to produce </w:t>
      </w:r>
      <w:r w:rsidRPr="00D87FF7">
        <w:rPr>
          <w:b/>
          <w:iCs/>
          <w:u w:val="single"/>
          <w:bdr w:val="single" w:sz="8" w:space="0" w:color="auto"/>
        </w:rPr>
        <w:t>substantial pushback</w:t>
      </w:r>
      <w:r w:rsidRPr="00D87FF7">
        <w:rPr>
          <w:u w:val="single"/>
        </w:rPr>
        <w:t xml:space="preserve">, just as Clinton's did twenty years ago. The passage of health care reform </w:t>
      </w:r>
      <w:r w:rsidRPr="00D87FF7">
        <w:rPr>
          <w:b/>
          <w:iCs/>
          <w:u w:val="single"/>
          <w:bdr w:val="single" w:sz="8" w:space="0" w:color="auto"/>
        </w:rPr>
        <w:t>indeed exacerbated</w:t>
      </w:r>
      <w:r w:rsidRPr="00D87FF7">
        <w:rPr>
          <w:u w:val="single"/>
        </w:rPr>
        <w:t xml:space="preserve"> Democratic congressional losses in </w:t>
      </w:r>
      <w:proofErr w:type="gramStart"/>
      <w:r w:rsidRPr="00D87FF7">
        <w:rPr>
          <w:u w:val="single"/>
        </w:rPr>
        <w:t>2010, and</w:t>
      </w:r>
      <w:proofErr w:type="gramEnd"/>
      <w:r w:rsidRPr="00D87FF7">
        <w:rPr>
          <w:sz w:val="16"/>
        </w:rPr>
        <w:t xml:space="preserve"> may well have </w:t>
      </w:r>
      <w:r w:rsidRPr="00D87FF7">
        <w:rPr>
          <w:b/>
          <w:iCs/>
          <w:u w:val="single"/>
          <w:bdr w:val="single" w:sz="8" w:space="0" w:color="auto"/>
        </w:rPr>
        <w:t>handed</w:t>
      </w:r>
      <w:r w:rsidRPr="00D87FF7">
        <w:rPr>
          <w:u w:val="single"/>
        </w:rPr>
        <w:t xml:space="preserve"> Republicans </w:t>
      </w:r>
      <w:r w:rsidRPr="00D87FF7">
        <w:rPr>
          <w:b/>
          <w:iCs/>
          <w:u w:val="single"/>
          <w:bdr w:val="single" w:sz="8" w:space="0" w:color="auto"/>
        </w:rPr>
        <w:t>the House of Representatives</w:t>
      </w:r>
      <w:r w:rsidRPr="00D87FF7">
        <w:rPr>
          <w:u w:val="single"/>
        </w:rPr>
        <w:t>.</w:t>
      </w:r>
    </w:p>
    <w:p w14:paraId="0C7F1B3E" w14:textId="77777777" w:rsidR="002D22DA" w:rsidRPr="00D87FF7" w:rsidRDefault="002D22DA" w:rsidP="002D22DA">
      <w:pPr>
        <w:tabs>
          <w:tab w:val="left" w:pos="1185"/>
        </w:tabs>
        <w:rPr>
          <w:u w:val="single"/>
        </w:rPr>
      </w:pPr>
      <w:r w:rsidRPr="00D87FF7">
        <w:rPr>
          <w:sz w:val="16"/>
        </w:rPr>
        <w:t xml:space="preserve">This doesn't mean that it was wrong for Democrats to pass health care reform or for Obama to do any of the things he's recently done. </w:t>
      </w:r>
      <w:r w:rsidRPr="00D87FF7">
        <w:rPr>
          <w:rStyle w:val="StyleUnderline"/>
        </w:rPr>
        <w:t xml:space="preserve">It just means that </w:t>
      </w:r>
      <w:proofErr w:type="gramStart"/>
      <w:r w:rsidRPr="00D87FF7">
        <w:rPr>
          <w:rStyle w:val="StyleUnderline"/>
        </w:rPr>
        <w:t>actually</w:t>
      </w:r>
      <w:r w:rsidRPr="00D87FF7">
        <w:rPr>
          <w:u w:val="single"/>
        </w:rPr>
        <w:t xml:space="preserve"> being</w:t>
      </w:r>
      <w:proofErr w:type="gramEnd"/>
      <w:r w:rsidRPr="00D87FF7">
        <w:rPr>
          <w:u w:val="single"/>
        </w:rPr>
        <w:t xml:space="preserve"> productive will engender </w:t>
      </w:r>
      <w:r w:rsidRPr="00D87FF7">
        <w:rPr>
          <w:b/>
          <w:iCs/>
          <w:u w:val="single"/>
          <w:bdr w:val="single" w:sz="8" w:space="0" w:color="auto"/>
        </w:rPr>
        <w:t>resistance</w:t>
      </w:r>
      <w:r w:rsidRPr="00D87FF7">
        <w:rPr>
          <w:sz w:val="16"/>
        </w:rPr>
        <w:t>. Obama is unpopular at least in part because he's been effective.</w:t>
      </w:r>
    </w:p>
    <w:p w14:paraId="76AD742E" w14:textId="72198A84" w:rsidR="00672AA6" w:rsidRDefault="00672AA6" w:rsidP="00F50E47">
      <w:pPr>
        <w:pStyle w:val="Heading3"/>
      </w:pPr>
      <w:r>
        <w:t>Link – AI</w:t>
      </w:r>
    </w:p>
    <w:p w14:paraId="59298219" w14:textId="77777777" w:rsidR="00672AA6" w:rsidRPr="00672AA6" w:rsidRDefault="00672AA6" w:rsidP="00672AA6">
      <w:pPr>
        <w:pStyle w:val="Heading4"/>
        <w:rPr>
          <w:rStyle w:val="Style13ptBold"/>
          <w:b/>
          <w:bCs w:val="0"/>
        </w:rPr>
      </w:pPr>
      <w:r w:rsidRPr="00672AA6">
        <w:rPr>
          <w:rStyle w:val="Style13ptBold"/>
          <w:b/>
          <w:bCs w:val="0"/>
        </w:rPr>
        <w:t>Congress has no incentive to pass AI copyright legislation – doing so costs major PC</w:t>
      </w:r>
    </w:p>
    <w:p w14:paraId="2870DAF1" w14:textId="77777777" w:rsidR="00672AA6" w:rsidRDefault="00672AA6" w:rsidP="00672AA6">
      <w:pPr>
        <w:rPr>
          <w:sz w:val="16"/>
        </w:rPr>
      </w:pPr>
      <w:r>
        <w:rPr>
          <w:rStyle w:val="Style13ptBold"/>
        </w:rPr>
        <w:t xml:space="preserve">Kreps 24 </w:t>
      </w:r>
      <w:r w:rsidRPr="007448B4">
        <w:rPr>
          <w:sz w:val="16"/>
        </w:rPr>
        <w:t>Sarah Kreps,</w:t>
      </w:r>
      <w:r>
        <w:rPr>
          <w:sz w:val="16"/>
        </w:rPr>
        <w:t xml:space="preserve"> </w:t>
      </w:r>
      <w:r w:rsidRPr="007448B4">
        <w:rPr>
          <w:sz w:val="16"/>
        </w:rPr>
        <w:t>Sarah Kreps is the John L. Wetherill Professor of Government, adjunct professor of law, and director of the Tech Policy Institute at Cornell University. She is also a nonresident senior fellow at the Brookings Institution and a member of the Council on Foreign Relations. She is currently finishing a book on the policy responses to emerging technologies from nuclear weapons to artificial intelligence.</w:t>
      </w:r>
    </w:p>
    <w:p w14:paraId="0C8C0B92" w14:textId="77777777" w:rsidR="00672AA6" w:rsidRDefault="00672AA6" w:rsidP="00672AA6">
      <w:pPr>
        <w:rPr>
          <w:sz w:val="16"/>
        </w:rPr>
      </w:pPr>
      <w:r w:rsidRPr="007448B4">
        <w:rPr>
          <w:sz w:val="16"/>
        </w:rPr>
        <w:t xml:space="preserve"> 5-26-2024, "Mapping the Regulatory Landscape for New Technologies," Default, https://www.lawfaremedia.org/article/mapping-the-regulatory-landscape-for-new-technologies</w:t>
      </w:r>
    </w:p>
    <w:p w14:paraId="73A4A678" w14:textId="77777777" w:rsidR="00672AA6" w:rsidRPr="007448B4" w:rsidRDefault="00672AA6" w:rsidP="00672AA6">
      <w:pPr>
        <w:rPr>
          <w:sz w:val="16"/>
          <w:szCs w:val="26"/>
        </w:rPr>
      </w:pPr>
      <w:r w:rsidRPr="00E43482">
        <w:rPr>
          <w:sz w:val="16"/>
          <w:szCs w:val="26"/>
        </w:rPr>
        <w:t xml:space="preserve">Criticisms of the pace of congressional action on artificial intelligence (AI) regulation were also swift. Brookings Institution fellow Darrell West said that </w:t>
      </w:r>
      <w:r w:rsidRPr="00E43482">
        <w:rPr>
          <w:sz w:val="26"/>
          <w:szCs w:val="26"/>
          <w:highlight w:val="cyan"/>
          <w:u w:val="single"/>
        </w:rPr>
        <w:t>Congress</w:t>
      </w:r>
      <w:r w:rsidRPr="00F32C83">
        <w:rPr>
          <w:sz w:val="26"/>
          <w:szCs w:val="26"/>
          <w:u w:val="single"/>
        </w:rPr>
        <w:t xml:space="preserve"> was “</w:t>
      </w:r>
      <w:r w:rsidRPr="00E43482">
        <w:rPr>
          <w:sz w:val="26"/>
          <w:szCs w:val="26"/>
          <w:highlight w:val="cyan"/>
          <w:u w:val="single"/>
        </w:rPr>
        <w:t>way behind on AI regulation</w:t>
      </w:r>
      <w:r w:rsidRPr="00F32C83">
        <w:rPr>
          <w:sz w:val="26"/>
          <w:szCs w:val="26"/>
          <w:u w:val="single"/>
        </w:rPr>
        <w:t>.” Others chimed in and observed that “the fact remains that Congress has yet to pass any legislation on AI, allowing the U.S. to cede the initiative on this issue to the European Union (EU),</w:t>
      </w:r>
      <w:r w:rsidRPr="00E43482">
        <w:rPr>
          <w:sz w:val="16"/>
          <w:szCs w:val="26"/>
        </w:rPr>
        <w:t xml:space="preserve"> which recently agreed on the AI Act, the world’s most comprehensive AI legislation.” </w:t>
      </w:r>
      <w:r w:rsidRPr="00A85723">
        <w:rPr>
          <w:sz w:val="26"/>
          <w:szCs w:val="26"/>
          <w:u w:val="single"/>
        </w:rPr>
        <w:t xml:space="preserve">The gradual and then sudden </w:t>
      </w:r>
      <w:r w:rsidRPr="00E43482">
        <w:rPr>
          <w:sz w:val="26"/>
          <w:szCs w:val="26"/>
          <w:highlight w:val="cyan"/>
          <w:u w:val="single"/>
        </w:rPr>
        <w:t>rise of AI</w:t>
      </w:r>
      <w:r w:rsidRPr="00A85723">
        <w:rPr>
          <w:sz w:val="26"/>
          <w:szCs w:val="26"/>
          <w:u w:val="single"/>
        </w:rPr>
        <w:t xml:space="preserve"> and debate about legislative speed on acting (or not acting) </w:t>
      </w:r>
      <w:r w:rsidRPr="00E43482">
        <w:rPr>
          <w:sz w:val="26"/>
          <w:szCs w:val="26"/>
          <w:highlight w:val="cyan"/>
          <w:u w:val="single"/>
        </w:rPr>
        <w:t>has raised</w:t>
      </w:r>
      <w:r w:rsidRPr="00A85723">
        <w:rPr>
          <w:sz w:val="26"/>
          <w:szCs w:val="26"/>
          <w:u w:val="single"/>
        </w:rPr>
        <w:t xml:space="preserve"> important </w:t>
      </w:r>
      <w:r w:rsidRPr="00E43482">
        <w:rPr>
          <w:sz w:val="26"/>
          <w:szCs w:val="26"/>
          <w:highlight w:val="cyan"/>
          <w:u w:val="single"/>
        </w:rPr>
        <w:t>question</w:t>
      </w:r>
      <w:r w:rsidRPr="00E43482">
        <w:rPr>
          <w:sz w:val="26"/>
          <w:szCs w:val="26"/>
          <w:u w:val="single"/>
        </w:rPr>
        <w:t>s</w:t>
      </w:r>
      <w:r w:rsidRPr="00A85723">
        <w:rPr>
          <w:sz w:val="26"/>
          <w:szCs w:val="26"/>
          <w:u w:val="single"/>
        </w:rPr>
        <w:t xml:space="preserve"> about tech policy: </w:t>
      </w:r>
      <w:r w:rsidRPr="00E43482">
        <w:rPr>
          <w:sz w:val="26"/>
          <w:szCs w:val="26"/>
          <w:highlight w:val="cyan"/>
          <w:u w:val="single"/>
        </w:rPr>
        <w:t>What is the role of Congress in regulating new tech</w:t>
      </w:r>
      <w:r w:rsidRPr="00A85723">
        <w:rPr>
          <w:sz w:val="26"/>
          <w:szCs w:val="26"/>
          <w:u w:val="single"/>
        </w:rPr>
        <w:t>nologies, and if not Congress, who does regulate, and what is “enough” regulation?</w:t>
      </w:r>
      <w:r w:rsidRPr="00E43482">
        <w:rPr>
          <w:sz w:val="16"/>
          <w:szCs w:val="26"/>
        </w:rPr>
        <w:t xml:space="preserve"> The answer is that it depends. But at the least</w:t>
      </w:r>
      <w:r w:rsidRPr="00A85723">
        <w:rPr>
          <w:sz w:val="26"/>
          <w:szCs w:val="26"/>
          <w:u w:val="single"/>
        </w:rPr>
        <w:t xml:space="preserve">, the </w:t>
      </w:r>
      <w:r w:rsidRPr="00E43482">
        <w:rPr>
          <w:sz w:val="26"/>
          <w:szCs w:val="26"/>
          <w:highlight w:val="cyan"/>
          <w:u w:val="single"/>
        </w:rPr>
        <w:t>assumption</w:t>
      </w:r>
      <w:r w:rsidRPr="00A85723">
        <w:rPr>
          <w:sz w:val="26"/>
          <w:szCs w:val="26"/>
          <w:u w:val="single"/>
        </w:rPr>
        <w:t xml:space="preserve"> </w:t>
      </w:r>
      <w:r w:rsidRPr="00E43482">
        <w:rPr>
          <w:sz w:val="26"/>
          <w:szCs w:val="26"/>
          <w:highlight w:val="cyan"/>
          <w:u w:val="single"/>
        </w:rPr>
        <w:t>that Congress bears</w:t>
      </w:r>
      <w:r w:rsidRPr="00A85723">
        <w:rPr>
          <w:sz w:val="26"/>
          <w:szCs w:val="26"/>
          <w:u w:val="single"/>
        </w:rPr>
        <w:t xml:space="preserve"> the </w:t>
      </w:r>
      <w:r w:rsidRPr="00E43482">
        <w:rPr>
          <w:sz w:val="26"/>
          <w:szCs w:val="26"/>
          <w:highlight w:val="cyan"/>
          <w:u w:val="single"/>
        </w:rPr>
        <w:t>responsibility to regulate</w:t>
      </w:r>
      <w:r w:rsidRPr="00A85723">
        <w:rPr>
          <w:sz w:val="26"/>
          <w:szCs w:val="26"/>
          <w:u w:val="single"/>
        </w:rPr>
        <w:t xml:space="preserve"> new technologies </w:t>
      </w:r>
      <w:r w:rsidRPr="00E43482">
        <w:rPr>
          <w:sz w:val="26"/>
          <w:szCs w:val="26"/>
          <w:highlight w:val="cyan"/>
          <w:u w:val="single"/>
        </w:rPr>
        <w:t>is inconsistent with its expertise and incentives</w:t>
      </w:r>
      <w:r w:rsidRPr="00A85723">
        <w:rPr>
          <w:sz w:val="26"/>
          <w:szCs w:val="26"/>
          <w:u w:val="single"/>
        </w:rPr>
        <w:t xml:space="preserve"> and, not surprisingly, the experience and history of tech regulation</w:t>
      </w:r>
      <w:r w:rsidRPr="00E43482">
        <w:rPr>
          <w:sz w:val="16"/>
          <w:szCs w:val="26"/>
        </w:rPr>
        <w:t xml:space="preserve">. Revisiting technologies from nuclear weapons to AI and through social media and crypto shows that only rarely, </w:t>
      </w:r>
      <w:r w:rsidRPr="00A85723">
        <w:rPr>
          <w:sz w:val="26"/>
          <w:szCs w:val="26"/>
          <w:u w:val="single"/>
        </w:rPr>
        <w:t xml:space="preserve">when technologies (like nuclear weapons) are so novel that they lack any statutory precedent, does Congress pass new laws to regulate new technology. </w:t>
      </w:r>
      <w:r w:rsidRPr="00E43482">
        <w:rPr>
          <w:sz w:val="16"/>
          <w:szCs w:val="26"/>
        </w:rPr>
        <w:t xml:space="preserve">But inaction on lawmaking does not mean that regulation languishes. The past and present of tech policy shows that the conventional wisdom that puts the regulatory responsibility squarely at the feet of Congress ignores both the incentives of practice of the larger set of regulatory actors—scientists or innovators themselves, executive branch agencies, the media, investors, and even the public—who influence, rein in, and moderate the arc of new technologies. Regulation via Fire Alarms Scholars have argued that Congress has long engaged in “fire alarm oversight,” setting up procedures and practices that allowed the public and interest groups opportunities to evaluate administrative decisions and pull the fire alarm when they saw evidence of executive overreach. With goals of reelection and the realities of multiple, complex issues to cover, “Instead of sniffing for fires, Congress places fire-alarm boxes on street corners, builds neighborhood fire houses, and sometimes dispatches its own hook-and-ladder in response to an alarm.” Part of the logic for this approach on tech policy is that </w:t>
      </w:r>
      <w:r w:rsidRPr="00E43482">
        <w:rPr>
          <w:sz w:val="26"/>
          <w:szCs w:val="26"/>
          <w:highlight w:val="cyan"/>
          <w:u w:val="single"/>
        </w:rPr>
        <w:t>the expertise gap between Congress and technical experts is enormous</w:t>
      </w:r>
      <w:r w:rsidRPr="00A85723">
        <w:rPr>
          <w:sz w:val="26"/>
          <w:szCs w:val="26"/>
          <w:u w:val="single"/>
        </w:rPr>
        <w:t xml:space="preserve">, </w:t>
      </w:r>
      <w:r w:rsidRPr="00E43482">
        <w:rPr>
          <w:sz w:val="26"/>
          <w:szCs w:val="26"/>
          <w:highlight w:val="cyan"/>
          <w:u w:val="single"/>
        </w:rPr>
        <w:t>making it difficult to legislate</w:t>
      </w:r>
      <w:r w:rsidRPr="00A85723">
        <w:rPr>
          <w:sz w:val="26"/>
          <w:szCs w:val="26"/>
          <w:u w:val="single"/>
        </w:rPr>
        <w:t xml:space="preserve"> wisely</w:t>
      </w:r>
      <w:r w:rsidRPr="00E43482">
        <w:rPr>
          <w:sz w:val="16"/>
          <w:szCs w:val="26"/>
        </w:rPr>
        <w:t xml:space="preserve">. New technology is the product of </w:t>
      </w:r>
      <w:proofErr w:type="spellStart"/>
      <w:r w:rsidRPr="00E43482">
        <w:rPr>
          <w:sz w:val="16"/>
          <w:szCs w:val="26"/>
        </w:rPr>
        <w:t>Ph.</w:t>
      </w:r>
      <w:proofErr w:type="gramStart"/>
      <w:r w:rsidRPr="00E43482">
        <w:rPr>
          <w:sz w:val="16"/>
          <w:szCs w:val="26"/>
        </w:rPr>
        <w:t>D.s</w:t>
      </w:r>
      <w:proofErr w:type="spellEnd"/>
      <w:proofErr w:type="gramEnd"/>
      <w:r w:rsidRPr="00E43482">
        <w:rPr>
          <w:sz w:val="16"/>
          <w:szCs w:val="26"/>
        </w:rPr>
        <w:t xml:space="preserve"> whose expertise is often narrow but advanced. As Nobel physics laureate Richard Feynman said in a lecture, “I think I can safely say that no one understands quantum mechanics.” Several decades later in a quantum hearing in the House, Rep. Adam Kinzinger (R-Ill.) said to a witness that “I can understand about 50 percent of the things you say.” In the 115th Congress, only 7 percent of Congress reported having a STEM background. In addition, Congress has not prioritized legislation because the public, in general, tends not to pull the fire alarm on tech issues. For the past two decades, Americans have invariably cited the economy as their top concern when Gallup has asked about the country’s “most important problem.” This has been followed by government (polarization), the situation in Iraq, COVID-19, unemployment, terrorism, and immigration—nowhere has the public noted anything tech related. The public tends not to have the specialized expertise, let alone the bandwidth, to adjudicate scientific risk the way they might weigh policies like education that directly affect their families. Congress’s lack of action isn’t necessarily a cause for concern. Even if technologies are new, their regulatory frameworks can often rely on existing statutes, which means new laws are not always needed for new technologies. Nuclear weapons presented a truly novel weapon for which there were no relevant existing laws, which is why Congress had to pass the 1946 Atomic Energy Act that gave civilians control over nuclear weapons and established the Atomic Energy Commission to control and manage the new technology. But AI and other new technologies are better seen as new wine that can fit in older bottles. </w:t>
      </w:r>
      <w:r w:rsidRPr="00E43482">
        <w:rPr>
          <w:sz w:val="26"/>
          <w:szCs w:val="26"/>
          <w:u w:val="single"/>
        </w:rPr>
        <w:t xml:space="preserve">Elected </w:t>
      </w:r>
      <w:r w:rsidRPr="00E43482">
        <w:rPr>
          <w:sz w:val="26"/>
          <w:szCs w:val="26"/>
          <w:highlight w:val="cyan"/>
          <w:u w:val="single"/>
        </w:rPr>
        <w:t>officials</w:t>
      </w:r>
      <w:r w:rsidRPr="00E43482">
        <w:rPr>
          <w:sz w:val="26"/>
          <w:szCs w:val="26"/>
          <w:u w:val="single"/>
        </w:rPr>
        <w:t xml:space="preserve">, then, tend to </w:t>
      </w:r>
      <w:r w:rsidRPr="00E43482">
        <w:rPr>
          <w:sz w:val="26"/>
          <w:szCs w:val="26"/>
          <w:highlight w:val="cyan"/>
          <w:u w:val="single"/>
        </w:rPr>
        <w:t>have few incentives to</w:t>
      </w:r>
      <w:r w:rsidRPr="00E43482">
        <w:rPr>
          <w:sz w:val="26"/>
          <w:szCs w:val="26"/>
          <w:u w:val="single"/>
        </w:rPr>
        <w:t xml:space="preserve"> take up and </w:t>
      </w:r>
      <w:r w:rsidRPr="00E43482">
        <w:rPr>
          <w:sz w:val="26"/>
          <w:szCs w:val="26"/>
          <w:highlight w:val="cyan"/>
          <w:u w:val="single"/>
        </w:rPr>
        <w:t>use political capital</w:t>
      </w:r>
      <w:r w:rsidRPr="00E43482">
        <w:rPr>
          <w:sz w:val="26"/>
          <w:szCs w:val="26"/>
          <w:u w:val="single"/>
        </w:rPr>
        <w:t xml:space="preserve"> to pass legislation on new technology, which explains </w:t>
      </w:r>
      <w:r w:rsidRPr="00E43482">
        <w:rPr>
          <w:sz w:val="26"/>
          <w:szCs w:val="26"/>
          <w:highlight w:val="cyan"/>
          <w:u w:val="single"/>
        </w:rPr>
        <w:t>why they rarely do</w:t>
      </w:r>
      <w:r w:rsidRPr="00E43482">
        <w:rPr>
          <w:sz w:val="16"/>
          <w:szCs w:val="26"/>
        </w:rPr>
        <w:t xml:space="preserve">. Mark Zuckerberg has repeatedly testified about social media content moderation on Capitol Hill, but Congress has never passed federal legislation on this issue. Members of Congress carp about the 1996 Communications Decency Act when it comes to moderating a technology (social media) that did not exist anywhere close to its current form in 1996, but it has proved more resilient and preferable to any alternatives. </w:t>
      </w:r>
      <w:r w:rsidRPr="00E43482">
        <w:rPr>
          <w:sz w:val="26"/>
          <w:szCs w:val="26"/>
          <w:u w:val="single"/>
        </w:rPr>
        <w:t xml:space="preserve">The </w:t>
      </w:r>
      <w:r w:rsidRPr="00E43482">
        <w:rPr>
          <w:sz w:val="26"/>
          <w:szCs w:val="26"/>
          <w:highlight w:val="cyan"/>
          <w:u w:val="single"/>
        </w:rPr>
        <w:t>1976 Copyright Act</w:t>
      </w:r>
      <w:r w:rsidRPr="00E43482">
        <w:rPr>
          <w:sz w:val="26"/>
          <w:szCs w:val="26"/>
          <w:u w:val="single"/>
        </w:rPr>
        <w:t xml:space="preserve">, which certainly predated generative AI, </w:t>
      </w:r>
      <w:r w:rsidRPr="00E43482">
        <w:rPr>
          <w:sz w:val="26"/>
          <w:szCs w:val="26"/>
          <w:highlight w:val="cyan"/>
          <w:u w:val="single"/>
        </w:rPr>
        <w:t>has emerged as the legal framework for adjudicating fair use</w:t>
      </w:r>
      <w:r w:rsidRPr="00E43482">
        <w:rPr>
          <w:sz w:val="26"/>
          <w:szCs w:val="26"/>
          <w:u w:val="single"/>
        </w:rPr>
        <w:t xml:space="preserve"> of prior written content, with four specific statutory factors used to make that determination </w:t>
      </w:r>
      <w:r w:rsidRPr="00E43482">
        <w:rPr>
          <w:sz w:val="26"/>
          <w:szCs w:val="26"/>
          <w:highlight w:val="cyan"/>
          <w:u w:val="single"/>
        </w:rPr>
        <w:t xml:space="preserve">about </w:t>
      </w:r>
      <w:proofErr w:type="gramStart"/>
      <w:r w:rsidRPr="00E43482">
        <w:rPr>
          <w:sz w:val="26"/>
          <w:szCs w:val="26"/>
          <w:highlight w:val="cyan"/>
          <w:u w:val="single"/>
        </w:rPr>
        <w:t>whether or not</w:t>
      </w:r>
      <w:proofErr w:type="gramEnd"/>
      <w:r w:rsidRPr="00E43482">
        <w:rPr>
          <w:sz w:val="26"/>
          <w:szCs w:val="26"/>
          <w:u w:val="single"/>
        </w:rPr>
        <w:t xml:space="preserve"> the training process for </w:t>
      </w:r>
      <w:r w:rsidRPr="00E43482">
        <w:rPr>
          <w:sz w:val="26"/>
          <w:szCs w:val="26"/>
          <w:highlight w:val="cyan"/>
          <w:u w:val="single"/>
        </w:rPr>
        <w:t>AI models infringes on copyright law. In short, Congress has neither the knowledge nor the incentive to create</w:t>
      </w:r>
      <w:r w:rsidRPr="00E43482">
        <w:rPr>
          <w:sz w:val="26"/>
          <w:szCs w:val="26"/>
          <w:u w:val="single"/>
        </w:rPr>
        <w:t xml:space="preserve"> </w:t>
      </w:r>
      <w:r w:rsidRPr="00E43482">
        <w:rPr>
          <w:sz w:val="26"/>
          <w:szCs w:val="26"/>
          <w:highlight w:val="cyan"/>
          <w:u w:val="single"/>
        </w:rPr>
        <w:t xml:space="preserve">new laws, </w:t>
      </w:r>
      <w:r w:rsidRPr="00E43482">
        <w:rPr>
          <w:sz w:val="26"/>
          <w:szCs w:val="26"/>
          <w:u w:val="single"/>
        </w:rPr>
        <w:t xml:space="preserve">not least because in a lot of cases, older laws can </w:t>
      </w:r>
      <w:proofErr w:type="gramStart"/>
      <w:r w:rsidRPr="00E43482">
        <w:rPr>
          <w:sz w:val="26"/>
          <w:szCs w:val="26"/>
          <w:u w:val="single"/>
        </w:rPr>
        <w:t>actually apply</w:t>
      </w:r>
      <w:proofErr w:type="gramEnd"/>
      <w:r w:rsidRPr="00E43482">
        <w:rPr>
          <w:sz w:val="26"/>
          <w:szCs w:val="26"/>
          <w:u w:val="single"/>
        </w:rPr>
        <w:t xml:space="preserve"> to new technologies. </w:t>
      </w:r>
      <w:r w:rsidRPr="00E43482">
        <w:rPr>
          <w:sz w:val="16"/>
          <w:szCs w:val="26"/>
        </w:rPr>
        <w:t xml:space="preserve">Even still, the absence of new laws does not mean that new forms of regulation do not emerge. One just </w:t>
      </w:r>
      <w:proofErr w:type="gramStart"/>
      <w:r w:rsidRPr="00E43482">
        <w:rPr>
          <w:sz w:val="16"/>
          <w:szCs w:val="26"/>
        </w:rPr>
        <w:t>has to</w:t>
      </w:r>
      <w:proofErr w:type="gramEnd"/>
      <w:r w:rsidRPr="00E43482">
        <w:rPr>
          <w:sz w:val="16"/>
          <w:szCs w:val="26"/>
        </w:rPr>
        <w:t xml:space="preserve"> look elsewhere. Non-legislative Actors and Their Regulatory Reach Tech </w:t>
      </w:r>
      <w:proofErr w:type="gramStart"/>
      <w:r w:rsidRPr="00E43482">
        <w:rPr>
          <w:sz w:val="16"/>
          <w:szCs w:val="26"/>
        </w:rPr>
        <w:t>opens up</w:t>
      </w:r>
      <w:proofErr w:type="gramEnd"/>
      <w:r w:rsidRPr="00E43482">
        <w:rPr>
          <w:sz w:val="16"/>
          <w:szCs w:val="26"/>
        </w:rPr>
        <w:t xml:space="preserve"> far more direct nongovernment regulatory channels because many technologies, even those with a significant national security focus or applications like AI, are consumer facing. The public—individuals and investors—plays a role when it interacts directly with these technologies, acts as beta testers for nascent technologies, and provides feedback that developers reject at their peril. But the public, like legislators, can also have an expertise or awareness gap, and specialized journalists, from bloggers to organized media outlets, play a crucial role as interlocutors that surface tech mis- or oversteps. Their reporting percolates through to the public </w:t>
      </w:r>
      <w:proofErr w:type="gramStart"/>
      <w:r w:rsidRPr="00E43482">
        <w:rPr>
          <w:sz w:val="16"/>
          <w:szCs w:val="26"/>
        </w:rPr>
        <w:t>and also</w:t>
      </w:r>
      <w:proofErr w:type="gramEnd"/>
      <w:r w:rsidRPr="00E43482">
        <w:rPr>
          <w:sz w:val="16"/>
          <w:szCs w:val="26"/>
        </w:rPr>
        <w:t xml:space="preserve"> to legislators who in turn put pressure back on developers. Finally, the developers themselves are key actors in this regulatory picture. They have financial incentives to innovate aggressively or naïvely in ways that can lead to harm (for example, foreign election interference via social media) but can also innovate responsibly, sometimes pushed from within the company, sometimes through breakaway firms, and sometimes learning from previous mistakes. The public uses social media platforms like Facebook, and Meta is a publicly traded company, which creates strong incentives for the company to be responsive to public concerns. Even if they do not initially release products compatible with user preferences, they are subject to market pressures not to reject the public’s preferences. In 2007, Facebook released a feature called Beacon that would allow Facebook to monitor and record user activity on third-party sites. Facebook would not only collect data on that activity but also send a news alert to users’ friends about purchases the user had made, without including an opt-out. The feature triggered an online petition (signed by almost 70,000 people) objecting to Beacon, class-action lawsuits, and demands that users be able to opt out of the program. A couple weeks later, Facebook established a privacy control that allowed users to turn Beacon off completely, and Zuckerberg changed the policy to opt-in and posted an apology on the Facebook site. “We’ve made a lot of mistakes building this feature, but we’ve made even more with how we’ve handled them,” he wrote. “We simply did a bad job with this release, and I apologize for it …. I’m not proud of the way we’ve handled the situation and I know we can do better.” As part of the class-action settlement, Facebook not only shuttered Beacon but also paid a $9.5 million settlement fund for an independent foundation that would promote online privacy and safety. None of the action and reaction in response to the product overreach took place within the context of legislative or even government regulatory frameworks. It was individual users who organized to influence the platform combined with investors (in this case advertisers) who pulled their financial support and pulled the strings of influence within the company. The public’s expertise gap persists but is offset, in part, by a small set of users who have considerable expertise and emerge as interlocutors. In the Beacon case, the tech guru interlocutor was Stefan Berteau, who had been testing the privacy settings of Facebook and uncovered Beacon, then publishing his findings. Users had been unaware of these privacy concerns, and the post gained attention and started the movement to halt Beacon’s implementation because it made this technical information accessible and comprehensible to a general audience. Individuals with niche knowledge about new technologies and who write for journalistic outlets are best positioned to expose tech missteps and initiate cascades that lead to change. Given the expertise asymmetries inherent in new technologies, tech journalists have played an important role in translating their significance to general audiences. Not only do they have the expertise to understand the technology, even if self-taught, but they also have the contacts and networks to get scoops that can act as fire alarms that reverberate through the broader technology ecosystem. For example, it is difficult to beat </w:t>
      </w:r>
      <w:proofErr w:type="spellStart"/>
      <w:r w:rsidRPr="00E43482">
        <w:rPr>
          <w:sz w:val="16"/>
          <w:szCs w:val="26"/>
        </w:rPr>
        <w:t>Coindesk</w:t>
      </w:r>
      <w:proofErr w:type="spellEnd"/>
      <w:r w:rsidRPr="00E43482">
        <w:rPr>
          <w:sz w:val="16"/>
          <w:szCs w:val="26"/>
        </w:rPr>
        <w:t xml:space="preserve"> for coverage of cryptocurrency scandals. In 2014, after the first Bitcoin exchange, Mt. Gox, was hacked and stopped allowing withdrawals, one individual who had funds in the exchange turned to both the established Wall Street Journal and </w:t>
      </w:r>
      <w:proofErr w:type="spellStart"/>
      <w:r w:rsidRPr="00E43482">
        <w:rPr>
          <w:sz w:val="16"/>
          <w:szCs w:val="26"/>
        </w:rPr>
        <w:t>Coindesk</w:t>
      </w:r>
      <w:proofErr w:type="spellEnd"/>
      <w:r w:rsidRPr="00E43482">
        <w:rPr>
          <w:sz w:val="16"/>
          <w:szCs w:val="26"/>
        </w:rPr>
        <w:t xml:space="preserve">—then a scrappy new crypto outlet—to publicize the concern. The media scrutiny eventually forced the exchange owner to confess the truth: that the exchange had been hacked and the Bitcoin was gone. </w:t>
      </w:r>
      <w:proofErr w:type="spellStart"/>
      <w:r w:rsidRPr="00E43482">
        <w:rPr>
          <w:sz w:val="16"/>
          <w:szCs w:val="26"/>
        </w:rPr>
        <w:t>Coindesk</w:t>
      </w:r>
      <w:proofErr w:type="spellEnd"/>
      <w:r w:rsidRPr="00E43482">
        <w:rPr>
          <w:sz w:val="16"/>
          <w:szCs w:val="26"/>
        </w:rPr>
        <w:t xml:space="preserve"> had helped surface the scandal, and its reporting contributed to crypto’s reputation as a vehicle for illicit activity and sparked more robust security measures on exchanges. Lastly, the impetus for innovation comes from scientists and developers, who determine not just the original iteration of an idea but follow-on adjustments. Many of the most disruptive innovations have emerged </w:t>
      </w:r>
      <w:proofErr w:type="gramStart"/>
      <w:r w:rsidRPr="00E43482">
        <w:rPr>
          <w:sz w:val="16"/>
          <w:szCs w:val="26"/>
        </w:rPr>
        <w:t>as a result of</w:t>
      </w:r>
      <w:proofErr w:type="gramEnd"/>
      <w:r w:rsidRPr="00E43482">
        <w:rPr>
          <w:sz w:val="16"/>
          <w:szCs w:val="26"/>
        </w:rPr>
        <w:t xml:space="preserve"> arms race dynamics that pushed innovation cycles faster than regulatory feedback could be incorporated. Firms compete fiercely for talent and investment dollars, sometimes releasing products prematurely because of these market pressures. Early users of Google’s Gemini, an AI image generation model, were shocked by the historically inaccurate and sometimes offensive content it produced. The model was pulled offline and Google’s co-founder, Sergey Brin, admitted that the company had “messed up … mostly due to just not thorough testing.” The geopolitical and financial push behind innovations is strong, but so are the social norms pushing back against technology, which have manifested not just among the public but in the tech firms themselves. The “techlash,” or backlash against large tech companies, is real. Facebook was the face of, and in the crosshairs of, that techlash. In March 2019, an NBC News/Wall Street Journal poll found that only 6 percent of people trusted Facebook either “a lot” or “quite a bit,” with 2 percent reporting that they trusted Facebook “some” and 60 percent “not at all.” This low trust in tech goes beyond social media and its role in election interference and political violence abroad. In the United States, trust in the tech sector </w:t>
      </w:r>
      <w:proofErr w:type="gramStart"/>
      <w:r w:rsidRPr="00E43482">
        <w:rPr>
          <w:sz w:val="16"/>
          <w:szCs w:val="26"/>
        </w:rPr>
        <w:t>as a whole declined</w:t>
      </w:r>
      <w:proofErr w:type="gramEnd"/>
      <w:r w:rsidRPr="00E43482">
        <w:rPr>
          <w:sz w:val="16"/>
          <w:szCs w:val="26"/>
        </w:rPr>
        <w:t xml:space="preserve"> to 57 percent in 2021, a more than 20-point drop from 2012. AI has emerged against the backdrop of a broad-based techlash, and the question of trust and responsibility has been a current in its development. In 2021, OpenAI employees left the company to found Anthropic and implement a vision that they believed focused on “safety and controllability” and could provide a “constitutional AI” model based on basic principles of human fairness. </w:t>
      </w:r>
      <w:proofErr w:type="spellStart"/>
      <w:r w:rsidRPr="00E43482">
        <w:rPr>
          <w:sz w:val="16"/>
          <w:szCs w:val="26"/>
        </w:rPr>
        <w:t>Anthropic’s</w:t>
      </w:r>
      <w:proofErr w:type="spellEnd"/>
      <w:r w:rsidRPr="00E43482">
        <w:rPr>
          <w:sz w:val="16"/>
          <w:szCs w:val="26"/>
        </w:rPr>
        <w:t xml:space="preserve"> model is not open source, but the company publishes research and findings that create transparency around model training and intended “harmlessness” and “helpfulness” measures. Microsoft has an entire unit dedicated to trustworthy AI. Four of the biggest players in generative AI—Anthropic, Google DeepMind, Microsoft, and OpenAI—voluntarily established an institution called the Frontier Model Forum to help establish responsible development norms, support research on AI risk, and create new governance frameworks. Cynics could interpret these examples as Big Tech virtue </w:t>
      </w:r>
      <w:proofErr w:type="gramStart"/>
      <w:r w:rsidRPr="00E43482">
        <w:rPr>
          <w:sz w:val="16"/>
          <w:szCs w:val="26"/>
        </w:rPr>
        <w:t>signaling—instances</w:t>
      </w:r>
      <w:proofErr w:type="gramEnd"/>
      <w:r w:rsidRPr="00E43482">
        <w:rPr>
          <w:sz w:val="16"/>
          <w:szCs w:val="26"/>
        </w:rPr>
        <w:t xml:space="preserve"> of disingenuously articulating a responsible position while racing toward an unknown future. But the hivemind—the larger community of the public, investors, and government regulators—can help offer an ethical compass about those ethical red lines in ways that were absent with the far more closed, insular process of nuclear weapons and social media development. Regulation Under Uncertainty The relevance of previous laws and pressure from the public, knowledgeable journalists, and expert insiders do not exonerate Congress from having a regulatory function. But regulation is more than just new laws: Hearings on technology serve a useful purpose for both members of Congress and the public to learn about complex technologies, and the provenance of regulation goes well beyond legislative action. Skeptics—and technological “</w:t>
      </w:r>
      <w:proofErr w:type="spellStart"/>
      <w:r w:rsidRPr="00E43482">
        <w:rPr>
          <w:sz w:val="16"/>
          <w:szCs w:val="26"/>
        </w:rPr>
        <w:t>doomers</w:t>
      </w:r>
      <w:proofErr w:type="spellEnd"/>
      <w:r w:rsidRPr="00E43482">
        <w:rPr>
          <w:sz w:val="16"/>
          <w:szCs w:val="26"/>
        </w:rPr>
        <w:t xml:space="preserve">,” in particular—might wonder whether this more diverse ecosystem is sufficient to prevent the development of potentially cataclysmic systems. Scholars of nuclear strategy and policy use the term “firebreaks” to describe the boundaries that make it difficult for conflict involving conventional weapons to escalate to nuclear weapons. These can include operational barriers, like separating conventional and nuclear forces, but also psychological barriers stemming from a mental and ethical aversion to employing more lethal and more taboo weapons. These firebreaks could emerge because there were actual technical differences between conventional and nuclear weapons. The line between conventional and nuclear marked a transition to something new and manifestly different. There’s no equivalent for AI. No one can demonstrably say when a machine becomes “intelligent” or agree on what artificial general intelligence would be. There are no clear thresholds that regulators could apply, no AI firebreak to demarcate the line between a useful technological tool and something too radical or dangerous to develop or use. The risks are uncertain, and AI might never present the same type of existential risk as nuclear weapons. How a country finesses its regulatory framework to stay short of a nebulous line in AI will depend on where its private sector, mass public, and public sector stand on technological risk. In the United States, which leads globally in AI, risk acceptance has led to innovation and the resources to double down on innovation. This differs sharply with AI development in the European Union, where legislators have been more aggressive about leaning </w:t>
      </w:r>
      <w:proofErr w:type="gramStart"/>
      <w:r w:rsidRPr="00E43482">
        <w:rPr>
          <w:sz w:val="16"/>
          <w:szCs w:val="26"/>
        </w:rPr>
        <w:t>in to</w:t>
      </w:r>
      <w:proofErr w:type="gramEnd"/>
      <w:r w:rsidRPr="00E43482">
        <w:rPr>
          <w:sz w:val="16"/>
          <w:szCs w:val="26"/>
        </w:rPr>
        <w:t xml:space="preserve"> new AI laws, eliciting praise from some and criticism from others, including company executives worried that legislation will “</w:t>
      </w:r>
      <w:proofErr w:type="spellStart"/>
      <w:r w:rsidRPr="00E43482">
        <w:rPr>
          <w:sz w:val="16"/>
          <w:szCs w:val="26"/>
        </w:rPr>
        <w:t>jeopardise</w:t>
      </w:r>
      <w:proofErr w:type="spellEnd"/>
      <w:r w:rsidRPr="00E43482">
        <w:rPr>
          <w:sz w:val="16"/>
          <w:szCs w:val="26"/>
        </w:rPr>
        <w:t xml:space="preserve"> Europe’s competitiveness and technological sovereignty.” Where countries sit economically and geopolitically is ultimately where they stand when it comes to thinking about tech regulation. The science of new technologies—quantum, AI, and others in the future—may prove to be the easy question. The art of knowing when that technology has gone too far may prove to be more difficult. But mapping the regulatory landscape and the ways in which it goes beyond the obvious government actors is a step toward understanding how that determination is made.</w:t>
      </w:r>
    </w:p>
    <w:p w14:paraId="0E933FE9" w14:textId="77777777" w:rsidR="00672AA6" w:rsidRDefault="00672AA6" w:rsidP="00672AA6">
      <w:pPr>
        <w:pStyle w:val="Heading4"/>
      </w:pPr>
      <w:r>
        <w:t>AI copyright regulation is difficult and problematic in congress – sucks up PC</w:t>
      </w:r>
    </w:p>
    <w:p w14:paraId="420779ED" w14:textId="77777777" w:rsidR="00672AA6" w:rsidRDefault="00672AA6" w:rsidP="00672AA6">
      <w:pPr>
        <w:rPr>
          <w:sz w:val="16"/>
        </w:rPr>
      </w:pPr>
      <w:r>
        <w:rPr>
          <w:rStyle w:val="Style13ptBold"/>
        </w:rPr>
        <w:t xml:space="preserve">Frazier 6/27 </w:t>
      </w:r>
      <w:r w:rsidRPr="00932A97">
        <w:rPr>
          <w:sz w:val="16"/>
        </w:rPr>
        <w:t>Kevin Frazier,</w:t>
      </w:r>
      <w:r>
        <w:rPr>
          <w:sz w:val="16"/>
        </w:rPr>
        <w:t xml:space="preserve"> </w:t>
      </w:r>
      <w:r w:rsidRPr="00932A97">
        <w:rPr>
          <w:sz w:val="16"/>
        </w:rPr>
        <w:t>Kevin Frazier is an Assistant Professor at St. Thomas University College of Law. He is writing for Lawfare as a Tarbell Fellow.</w:t>
      </w:r>
    </w:p>
    <w:p w14:paraId="33DD605A" w14:textId="77777777" w:rsidR="00672AA6" w:rsidRDefault="00672AA6" w:rsidP="00672AA6">
      <w:pPr>
        <w:rPr>
          <w:sz w:val="16"/>
        </w:rPr>
      </w:pPr>
      <w:r w:rsidRPr="00932A97">
        <w:rPr>
          <w:sz w:val="16"/>
        </w:rPr>
        <w:t xml:space="preserve"> 6-27-2024, "A National Advisory Referendum on </w:t>
      </w:r>
      <w:proofErr w:type="gramStart"/>
      <w:r w:rsidRPr="00932A97">
        <w:rPr>
          <w:sz w:val="16"/>
        </w:rPr>
        <w:t>AI?,</w:t>
      </w:r>
      <w:proofErr w:type="gramEnd"/>
      <w:r w:rsidRPr="00932A97">
        <w:rPr>
          <w:sz w:val="16"/>
        </w:rPr>
        <w:t>" Default, https://www.lawfaremedia.org/article/a-national-advisory-referendum-on-ai</w:t>
      </w:r>
    </w:p>
    <w:p w14:paraId="4EC61BB6" w14:textId="77777777" w:rsidR="00672AA6" w:rsidRDefault="00672AA6" w:rsidP="00672AA6">
      <w:pPr>
        <w:rPr>
          <w:sz w:val="16"/>
        </w:rPr>
      </w:pPr>
      <w:r w:rsidRPr="00932A97">
        <w:rPr>
          <w:sz w:val="16"/>
        </w:rPr>
        <w:t>It’s Day 575 AGPT (after ChatGPT). OpenAI introduced ChatGPT-3.5 to the world on Nov. 30, 2022. Since then</w:t>
      </w:r>
      <w:r w:rsidRPr="00932A97">
        <w:rPr>
          <w:sz w:val="16"/>
          <w:highlight w:val="cyan"/>
        </w:rPr>
        <w:t xml:space="preserve">, </w:t>
      </w:r>
      <w:r w:rsidRPr="00C71422">
        <w:rPr>
          <w:highlight w:val="cyan"/>
          <w:u w:val="single"/>
        </w:rPr>
        <w:t>Congress has embraced the posture of a bystander</w:t>
      </w:r>
      <w:r w:rsidRPr="00C71422">
        <w:rPr>
          <w:u w:val="single"/>
        </w:rPr>
        <w:t xml:space="preserve"> at a playground</w:t>
      </w:r>
      <w:r w:rsidRPr="00932A97">
        <w:rPr>
          <w:sz w:val="16"/>
        </w:rPr>
        <w:t xml:space="preserve"> when someone else’s kid falls off the swings—concerned, but unsure of whether, when, and how they should respond. Members from Sen. Mike Rounds (R-S.D.) to Rep. Ted Lieu (D-Calif.) have shown a willingness to theorize about how best to respond to mitigate the risks posed by artificial intelligence (AI), but those theories have landed as hard as the kid still waiting for someone to help them up. On Day 324 AGPT, I called on Congress to hold a national advisory referendum on how best to regulate AI. Specifically, I urged federal lawmakers to issue the federal equivalent of a formal poll that would inform but not bind Congress. The whole election infrastructure need not be rolled out. Congress could and should provide Americans with a wide range of means to participate, such as through mail ballots and even an online ballot. The referendum could address a range of questions, though I would recommend focusing on policy questions tied to the day-to-day lives of Americans—their work, their data, and the long-term well-being of their communities. A traditional poll, akin to a Pew Research Center survey, would not do. The first national advisory referendum would lead to an overdue voter education effort on the potential and perils of AI. The formality and significance of the referendum would give stakeholders including AI labs and civil society groups like the Center for AI Safety, which aims to reduce societal-scale risks from artificial intelligence, a chance to inform voters about the current capabilities of this emerging technology. Such education has been lacking. Only a third of Americans have “heard a lot about AI.” A traditional poll would also fail to create the political pressure necessary to spur congressional action. There is no shortage of polling going on. Those efforts have not moved Congress, which is running out of time to regulate AI. As of June 20, the Senate has just 30 days in session prior to the 2024 election. Passage of substantive AI regulation in such a short window will require popular support, perhaps as expressed through a national referendum. What may have been radical on Day 324 AGPT is necessary now. Numerous outlets report that ChatGPT-5 may be launched in the coming weeks. The ongoing introduction of AI agents that proactively take actions on behalf of users has introduced a new regulatory front. All the while, the risks of AI tools causing some significant disruption to our information ecosystem or financial systems, to just name two areas, have been increasing. Congress cannot continue to defer to states, the executive branch, and other nations to fill in the regulatory void. A quick review of some of the regulatory theories contemplated by Congress bolsters the case for seeking direction from the people. </w:t>
      </w:r>
      <w:r w:rsidRPr="00C71422">
        <w:rPr>
          <w:u w:val="single"/>
        </w:rPr>
        <w:t xml:space="preserve">The </w:t>
      </w:r>
      <w:r w:rsidRPr="00C71422">
        <w:rPr>
          <w:highlight w:val="cyan"/>
          <w:u w:val="single"/>
        </w:rPr>
        <w:t xml:space="preserve">bills that have been introduced </w:t>
      </w:r>
      <w:r w:rsidRPr="00C71422">
        <w:rPr>
          <w:u w:val="single"/>
        </w:rPr>
        <w:t xml:space="preserve">appear to </w:t>
      </w:r>
      <w:r w:rsidRPr="00C71422">
        <w:rPr>
          <w:highlight w:val="cyan"/>
          <w:u w:val="single"/>
        </w:rPr>
        <w:t>have low odds of passing</w:t>
      </w:r>
      <w:r w:rsidRPr="00C71422">
        <w:rPr>
          <w:u w:val="single"/>
        </w:rPr>
        <w:t xml:space="preserve">, have been rendered </w:t>
      </w:r>
      <w:proofErr w:type="gramStart"/>
      <w:r w:rsidRPr="00C71422">
        <w:rPr>
          <w:u w:val="single"/>
        </w:rPr>
        <w:t>more or less moot</w:t>
      </w:r>
      <w:proofErr w:type="gramEnd"/>
      <w:r w:rsidRPr="00C71422">
        <w:rPr>
          <w:u w:val="single"/>
        </w:rPr>
        <w:t xml:space="preserve"> as a result of being incorporated by executive orders, or, if enacted, </w:t>
      </w:r>
      <w:r w:rsidRPr="00C71422">
        <w:rPr>
          <w:highlight w:val="cyan"/>
          <w:u w:val="single"/>
        </w:rPr>
        <w:t>have high odds of generating substantial legal challenges</w:t>
      </w:r>
      <w:r w:rsidRPr="00C71422">
        <w:rPr>
          <w:u w:val="single"/>
        </w:rPr>
        <w:t xml:space="preserve">, </w:t>
      </w:r>
      <w:r w:rsidRPr="00C71422">
        <w:rPr>
          <w:highlight w:val="cyan"/>
          <w:u w:val="single"/>
        </w:rPr>
        <w:t>which may undermine</w:t>
      </w:r>
      <w:r w:rsidRPr="00C71422">
        <w:rPr>
          <w:u w:val="single"/>
        </w:rPr>
        <w:t xml:space="preserve"> their usefulness given the rapid rate of advances in AI. </w:t>
      </w:r>
      <w:r w:rsidRPr="00C71422">
        <w:rPr>
          <w:highlight w:val="cyan"/>
          <w:u w:val="single"/>
        </w:rPr>
        <w:t>Other congressional actions</w:t>
      </w:r>
      <w:r w:rsidRPr="00C71422">
        <w:rPr>
          <w:u w:val="single"/>
        </w:rPr>
        <w:t>, namely publication of a policy memo authored by the Bipartisan Senate AI Working Group and the convening of numerous hearings on AI</w:t>
      </w:r>
      <w:r w:rsidRPr="00C71422">
        <w:rPr>
          <w:highlight w:val="cyan"/>
          <w:u w:val="single"/>
        </w:rPr>
        <w:t>, have done little more than indicate a general willingness to regulate A</w:t>
      </w:r>
      <w:r w:rsidRPr="00C71422">
        <w:rPr>
          <w:u w:val="single"/>
        </w:rPr>
        <w:t>I.</w:t>
      </w:r>
      <w:r w:rsidRPr="00932A97">
        <w:rPr>
          <w:sz w:val="16"/>
        </w:rPr>
        <w:t xml:space="preserve"> A national referendum would help transition Congress from brainstorming to implementing policy and iterating on that policy as conditions and AI evolve. A Brief Overview of the Current Regulatory Landscape Congress seems to be experiencing paralysis by analysis when it comes to AI regulation. </w:t>
      </w:r>
      <w:r w:rsidRPr="00C71422">
        <w:rPr>
          <w:highlight w:val="cyan"/>
          <w:u w:val="single"/>
        </w:rPr>
        <w:t>This uncertainty has turned</w:t>
      </w:r>
      <w:r w:rsidRPr="00C71422">
        <w:rPr>
          <w:u w:val="single"/>
        </w:rPr>
        <w:t xml:space="preserve"> what could have been a relatively short and intense study of AI’s risks and the proper regulatory response </w:t>
      </w:r>
      <w:r w:rsidRPr="00C71422">
        <w:rPr>
          <w:highlight w:val="cyan"/>
          <w:u w:val="single"/>
        </w:rPr>
        <w:t>into an ongoing, slow-paced inquiry</w:t>
      </w:r>
      <w:r w:rsidRPr="00C71422">
        <w:rPr>
          <w:u w:val="single"/>
        </w:rPr>
        <w:t>.</w:t>
      </w:r>
      <w:r w:rsidRPr="00932A97">
        <w:rPr>
          <w:sz w:val="16"/>
        </w:rPr>
        <w:t xml:space="preserve"> Consider that Congress managed to pass sweeping coronavirus legislation within nine months of the pandemic’s onset. The pandemic presented a more immediate, dire change than AI, but Congress’s comparatively swift response shows that it is capable of meaningful action even in an evolving, complex policy area. Despite consensus that AI requires regulation, members have expressed divergent regulatory goals. On the one hand, officials including AI Working Group member and Senate Majority Leader Chuck Schumer (D-N.Y.) have identified innovation as the “North Star” of AI regulation. On the other hand, officials such as Rep. Ro Khanna (D-Calif.) have called attention to the risks posed by that innovation, such as labor displacement. </w:t>
      </w:r>
      <w:proofErr w:type="gramStart"/>
      <w:r w:rsidRPr="00932A97">
        <w:rPr>
          <w:sz w:val="16"/>
        </w:rPr>
        <w:t>A number of</w:t>
      </w:r>
      <w:proofErr w:type="gramEnd"/>
      <w:r w:rsidRPr="00932A97">
        <w:rPr>
          <w:sz w:val="16"/>
        </w:rPr>
        <w:t xml:space="preserve"> other concerns have likewise drawn attention. Schumer has also framed the need to regulate AI as a national security imperative. In particular, he warned that policymakers cannot allow China to take the lead in the race to develop and deploy the most sophisticated AI. The </w:t>
      </w:r>
      <w:proofErr w:type="gramStart"/>
      <w:r w:rsidRPr="00932A97">
        <w:rPr>
          <w:sz w:val="16"/>
        </w:rPr>
        <w:t>aforementioned AI</w:t>
      </w:r>
      <w:proofErr w:type="gramEnd"/>
      <w:r w:rsidRPr="00932A97">
        <w:rPr>
          <w:sz w:val="16"/>
        </w:rPr>
        <w:t xml:space="preserve"> Working Group’s recently released “roadmap” reinforces the idea that Congress seems to lack direction when it comes to regulating AI. The roadmap reflects what senators learned from a series of forums, called the AI Insight Forums, they held over the past year pertaining to the promises and perils of AI. The roadmap’s coverage of everything from discrimination brought on by biased algorithms to existential risks posed by AI demonstrates awareness of the manifold regulatory issues posed by AI. Yet the dearth of specific legislative proposals in that roadmap suggests officials are still unsure about which issues to prioritize and how to address them. A high-level look at specific legislative proposals bolsters the argument that Congress does not know how, when, and why to regulate AI. Dozens of bills have been drafted. Some bills, like one sponsored by Sen. Amy Klobuchar (D-Minn.) that addresses the use of “deceptive AI” in elections, deal with only a small (albeit important) part of the regulatory battlefield. Others would create new entities tasked with tackling a broader set of AI’s anticipated effects. </w:t>
      </w:r>
      <w:r w:rsidRPr="00C71422">
        <w:rPr>
          <w:u w:val="single"/>
        </w:rPr>
        <w:t>A more in-depth analysis of pending bills helps illustrate the wide range of regulatory ideas.</w:t>
      </w:r>
      <w:r w:rsidRPr="00932A97">
        <w:rPr>
          <w:sz w:val="16"/>
        </w:rPr>
        <w:t xml:space="preserve"> AI Leadership to Enable Accountable Deployment Act or AI LEAD Act </w:t>
      </w:r>
      <w:proofErr w:type="gramStart"/>
      <w:r w:rsidRPr="00932A97">
        <w:rPr>
          <w:sz w:val="16"/>
        </w:rPr>
        <w:t>The</w:t>
      </w:r>
      <w:proofErr w:type="gramEnd"/>
      <w:r w:rsidRPr="00932A97">
        <w:rPr>
          <w:sz w:val="16"/>
        </w:rPr>
        <w:t xml:space="preserve"> AI LEAD Act introduced by Sen. Gary Peters (D-Mich.) would create a “Chief Artificial Intelligence Officers Council” tasked with “coordination regarding agency practices relating to the design, acquisition, development, modernization, use, operation, sharing, risk management, and performance of artificial intelligence technologies,” among other tasks. The director of the Office of Management and Budget would form the council and serve as its chair. This proposal </w:t>
      </w:r>
      <w:r w:rsidRPr="00C71422">
        <w:rPr>
          <w:u w:val="single"/>
        </w:rPr>
        <w:t xml:space="preserve">reflects </w:t>
      </w:r>
      <w:r w:rsidRPr="00C71422">
        <w:rPr>
          <w:highlight w:val="cyan"/>
          <w:u w:val="single"/>
        </w:rPr>
        <w:t>congressional concern with how the federal government itself adopts and implements AI.</w:t>
      </w:r>
      <w:r w:rsidRPr="00932A97">
        <w:rPr>
          <w:sz w:val="16"/>
        </w:rPr>
        <w:t xml:space="preserve"> Chief artificial intelligence officers representing federal agencies would make up the rest of the council, according to the proposal. These officers would be appointed by the head of their respective agencies and take on a litany of tasks including promoting AI innovation, setting the agency’s AI policies, working with agency officials to ensure responsible use of AI by agency staff, and creating an “Artificial Intelligence Governance Board” within their agency. Though the AI LEAD Act has yet to gain traction, the Biden administration recently issued an executive order that </w:t>
      </w:r>
      <w:proofErr w:type="gramStart"/>
      <w:r w:rsidRPr="00932A97">
        <w:rPr>
          <w:sz w:val="16"/>
        </w:rPr>
        <w:t>more or less required</w:t>
      </w:r>
      <w:proofErr w:type="gramEnd"/>
      <w:r w:rsidRPr="00932A97">
        <w:rPr>
          <w:sz w:val="16"/>
        </w:rPr>
        <w:t xml:space="preserve"> executive agencies to adopt the act’s provisions. If there is a change in administration come November, this order could be rescinded—paving the way for Congress to take up the act. A national referendum that included questions on the need for safeguards around government use of AI could inform Congress’s decision to formalize the AI officer mandate via legislation. National AI Commission Act One of the Hill’s most tech-savvy legislators, Rep. Lieu, authored the National AI Commission Act. The bill was introduced in the House in June 2023 and was referred to the House Committee on Science, Space, and Technology. No further action has been taken. The commission the act proposes would be housed within Congress and made up of 20 commissioners, with each party appointing half of the members. To be appointed, members would have to demonstrate some sort of expertise, ranging from computer science and AI to national security. Members would serve for the entire duration of the commission, which is currently proposed to last for approximately 1.5 years. Within six months, the commission would need to submit a report to Congress and the president outlining its recommendations for how best to: A year later, the commission would submit a follow-up report with new findings and updated recommendations before it expires. This bill </w:t>
      </w:r>
      <w:proofErr w:type="gramStart"/>
      <w:r w:rsidRPr="00932A97">
        <w:rPr>
          <w:sz w:val="16"/>
        </w:rPr>
        <w:t>brings to mind</w:t>
      </w:r>
      <w:proofErr w:type="gramEnd"/>
      <w:r w:rsidRPr="00932A97">
        <w:rPr>
          <w:sz w:val="16"/>
        </w:rPr>
        <w:t xml:space="preserve"> the AI Insight Forums organized by the AI Working Group. On a number of occasions, the group invited a carefully selected group of experts to share with </w:t>
      </w:r>
      <w:proofErr w:type="gramStart"/>
      <w:r w:rsidRPr="00932A97">
        <w:rPr>
          <w:sz w:val="16"/>
        </w:rPr>
        <w:t>lawmakers</w:t>
      </w:r>
      <w:proofErr w:type="gramEnd"/>
      <w:r w:rsidRPr="00932A97">
        <w:rPr>
          <w:sz w:val="16"/>
        </w:rPr>
        <w:t xml:space="preserve"> strategies for limiting AI’s harms and accentuating its benefits. Schumer, a member of the group, described those selected as “balanced and diverse.” Sen. Josh Hawley (R-Mo.), by contrast, chalked up the forums to an off-the-record opportunity for “monopolists” to steer regulation. Sen. Elizabeth Warren (D-Mass.) took issue with the proceedings being closed to the media. Lieu’s proposal would address some of those concerns and create a more formal approach to providing Congress with regulatory guidance. Though some may argue that the need for such a commission has dissipated given the number of bills already pending before Congress, the case for the National AI Commission will likely remain strong so long as lawmakers are still weighing the proper regulatory approach. Lawmakers would likely benefit from the in-depth analysis provided by a bipartisan bunch of AI experts, especially given the possibility that new, even more advanced AI models may be deployed in the coming weeks. An expert commission could help lawmakers understand the marginal risks presented by AI advances and develop regulation that targets the most likely and significant sources of harm. Digital Platform Commission Act Transparency concerns aside, the AI Insight Forums influenced Sens. Michael Bennet (D-Colo.) and Peter Welch (D-Vt.) to update their Digital Platform Commission Act to more explicitly regulate the use of AI by platforms. Modeled after the Food and Drug Administration and Federal Communications Commission (FCC), five members of Congress would make up the commission, according to the proposal. In brief, the commission would possess “rulemaking, investigative, and related authorities to regulate access to, competition among, and consumer protections for digital platforms.” It would also play a role in preventing unacceptable concentration among platforms. The act would mandate that the commission receive pre-merger notifications concerning designated platforms. It also empowers the commission to inform the Justice Department and Federal Trade Commission about any issues with proposed mergers. Pursuant to the updated version of the bill, the commission’s regulatory bailiwick would extend to digital platforms that provide “content primarily generated by algorithmic processes.” </w:t>
      </w:r>
      <w:r w:rsidRPr="00C71422">
        <w:rPr>
          <w:u w:val="single"/>
        </w:rPr>
        <w:t xml:space="preserve">Platforms designated by the commission as “systemically important” would be subject to algorithmic audits and public risk assessments of their tools. </w:t>
      </w:r>
      <w:r w:rsidRPr="00932A97">
        <w:rPr>
          <w:highlight w:val="cyan"/>
          <w:u w:val="single"/>
        </w:rPr>
        <w:t>Starting</w:t>
      </w:r>
      <w:r w:rsidRPr="00C71422">
        <w:rPr>
          <w:u w:val="single"/>
        </w:rPr>
        <w:t xml:space="preserve"> a whole new agency </w:t>
      </w:r>
      <w:r w:rsidRPr="00932A97">
        <w:rPr>
          <w:highlight w:val="cyan"/>
          <w:u w:val="single"/>
        </w:rPr>
        <w:t xml:space="preserve">would require quite a bit of </w:t>
      </w:r>
      <w:r w:rsidRPr="00932A97">
        <w:rPr>
          <w:u w:val="single"/>
        </w:rPr>
        <w:t xml:space="preserve">financial and </w:t>
      </w:r>
      <w:r w:rsidRPr="00932A97">
        <w:rPr>
          <w:highlight w:val="cyan"/>
          <w:u w:val="single"/>
        </w:rPr>
        <w:t>political capital</w:t>
      </w:r>
      <w:r w:rsidRPr="00932A97">
        <w:rPr>
          <w:sz w:val="16"/>
        </w:rPr>
        <w:t xml:space="preserve">. The AI referendum would give voters a chance to signal whether the treasure is worth the trek in this case or if simply relying on preexisting regulators is their preferred approach. </w:t>
      </w:r>
      <w:proofErr w:type="gramStart"/>
      <w:r w:rsidRPr="00932A97">
        <w:rPr>
          <w:sz w:val="16"/>
        </w:rPr>
        <w:t>On the whole</w:t>
      </w:r>
      <w:proofErr w:type="gramEnd"/>
      <w:r w:rsidRPr="00932A97">
        <w:rPr>
          <w:sz w:val="16"/>
        </w:rPr>
        <w:t xml:space="preserve">, these proposals provide a glimpse into the diverse regulatory preferences of Congress. That diversity is not a strength, at least with respect to indicating that Congress will soon rally behind a specific regulatory approach. Other Proposals Congress is not the only actor unsure of how to proceed on AI. The think tanks, scholars, and civil society groups that Congress commonly leans on for regulatory ideas also have yet to reach a consensus on the best means to address AI. Former FCC Chair Tom Wheeler has endorsed a new AI agency responsible for identifying and quantifying AI risks, developing a code of conduct that is flexible enough to respond to AI’s rapidly changing risk profile, and enforcing compliance with that code. However, he has also questioned the feasibility of launching such an agency. Anton Korinek of Brookings has urged the creation of an AI body akin to the National Transportation Safety Board or Federal Aviation Administration—two entities spun up in response to novel technology. Korinek’s “AI Control Council” would have an expansive mandate “to ensure that the ever more powerful AI systems we are creating act in society’s interest.” This mandate would include oversight of the use of AI across the entire economy. He also expects that the council would have the authority and resources to support research related to directing AI toward the public interest—something Korinek doubts will be undertaken by private researchers. The council’s power would not end there. Korinek insists that for the council to be “truly effective,” it must be able to “oversee AI development by private and public actors[.]” This would include the authority to monitor AI development, require completion of impact assessments of advanced AI systems, and prevent the likelihood of any risks revealed by those assessments. Stakeholders, </w:t>
      </w:r>
      <w:proofErr w:type="gramStart"/>
      <w:r w:rsidRPr="00932A97">
        <w:rPr>
          <w:sz w:val="16"/>
        </w:rPr>
        <w:t>myself</w:t>
      </w:r>
      <w:proofErr w:type="gramEnd"/>
      <w:r w:rsidRPr="00932A97">
        <w:rPr>
          <w:sz w:val="16"/>
        </w:rPr>
        <w:t xml:space="preserve"> included, have introduced a broad set of other proposals. Though such brainstorming has benefits, the impending release of new models and the nearing election suggest that the window for meaningful regulation may be closing. Further delay may further expose Americans to the very real risks posed by AI, such as rapid labor displacement due to automation and AI-facilitated cyberattacks on critical infrastructure. A Referendum on AI Regulation A national advisory referendum on AI could help Congress and others rally behind a specific response to AI. Congress possesses the authority to pass a statute to place a nonbinding advisory question on the ballot. Under the Necessary and Proper Clause, Congress may exercise all implied and incidental powers “conducive” to the “beneficial exercise” of its enumerated powers, such as regulating interstate commerce and promoting the general welfare. A nonbinding referendum on AI would fall within that expansive power because of AI’s substantial and long-lasting impacts on our economy, culture, and politics. Members of Congress have weighed using such power on several occasions. Officials debated asking the American public if they supported joining the League of Nations following World War I. In 1964, Rep. Charles Gubser (R-Calif.) sponsored a resolution for an annual nationwide opinion poll on key policy questions. Prominent officials have also recognized the potential and value of a national referendum. For instance, in 1980, House Majority Leader Richard Gephardt “introduced a bill to poll citizens on three designated issues every two years during the federal election cycle.” As briefly discussed, an AI referendum would serve several purposes. First, the extensive impact of AI on various aspects of daily life—from education and health care to the economy and transportation—renders it an issue too significant to be shaped by a single state. California arguably set the nation’s privacy law when it passed the first comprehensive privacy bill in 2020—a bill that several states went on to closely emulate. No one state should have that sway in the context of regulating AI because the odds are high that the citizens of any one state think differently than the average American about AI. While the referendum would be nonbinding, it nevertheless gives officials an indication of how the whole of the American public thinks about AI, a marked improvement on the unrepresentative AI Insight Forums. Second, posing specific questions regarding the values and goals that should inform AI regulation would stimulate more detailed public discourse on the subject. In other words, the very process of asking Americans for feedback on AI regulation would stimulate more popular education on AI’s risks and benefits. That information campaign would not only add weight to the results of the referendum but also allow for more robust public participation in future AI policy debates. Third, this approach would prevent Congress from enacting legislation that diverges from public opinion and carries long-term, irreversible unintended consequences. Significant regulatory undertakings are challenging to redirect once established. What questions to include on the referendum is a tricky question in and of itself. This may be where the AI Working Group’s roadmap </w:t>
      </w:r>
      <w:proofErr w:type="gramStart"/>
      <w:r w:rsidRPr="00932A97">
        <w:rPr>
          <w:sz w:val="16"/>
        </w:rPr>
        <w:t>actually comes</w:t>
      </w:r>
      <w:proofErr w:type="gramEnd"/>
      <w:r w:rsidRPr="00932A97">
        <w:rPr>
          <w:sz w:val="16"/>
        </w:rPr>
        <w:t xml:space="preserve"> in handy. The roadmap provides an overview of the key regulatory topics raised by AI: U.S. Innovation in AI; AI and the Workforce; High Impact Uses of AI; Elections and Democracy; Privacy and Liability; Transparency, Explainability, Intellectual Property, and </w:t>
      </w:r>
      <w:r w:rsidRPr="00E43482">
        <w:rPr>
          <w:sz w:val="16"/>
          <w:highlight w:val="cyan"/>
        </w:rPr>
        <w:t>Copy</w:t>
      </w:r>
      <w:r w:rsidRPr="00932A97">
        <w:rPr>
          <w:sz w:val="16"/>
        </w:rPr>
        <w:t>right; Safeguarding Against AI Risks; and National Security. A referendum that addressed these answers and provided the people with a means to express their preferences and priorities could motivate and steer Congress.</w:t>
      </w:r>
    </w:p>
    <w:p w14:paraId="31A49497" w14:textId="77777777" w:rsidR="00672AA6" w:rsidRPr="00672AA6" w:rsidRDefault="00672AA6" w:rsidP="00672AA6"/>
    <w:p w14:paraId="7CF447FB" w14:textId="2C501247" w:rsidR="003C35EE" w:rsidRDefault="003C35EE" w:rsidP="00F50E47">
      <w:pPr>
        <w:pStyle w:val="Heading3"/>
      </w:pPr>
      <w:r>
        <w:t>Link</w:t>
      </w:r>
      <w:r w:rsidR="00A07C27">
        <w:t xml:space="preserve"> – </w:t>
      </w:r>
      <w:r w:rsidR="00781328">
        <w:t>AI Copyright</w:t>
      </w:r>
    </w:p>
    <w:p w14:paraId="0A9C29BD" w14:textId="77777777" w:rsidR="00B10F81" w:rsidRPr="003C423B" w:rsidRDefault="00B10F81" w:rsidP="00B10F81">
      <w:pPr>
        <w:pStyle w:val="Heading4"/>
      </w:pPr>
      <w:r>
        <w:t xml:space="preserve">Changing AI copyright law is </w:t>
      </w:r>
      <w:r>
        <w:rPr>
          <w:u w:val="single"/>
        </w:rPr>
        <w:t>politically toxic in Congress</w:t>
      </w:r>
      <w:r>
        <w:t xml:space="preserve">, especially in an </w:t>
      </w:r>
      <w:r>
        <w:rPr>
          <w:u w:val="single"/>
        </w:rPr>
        <w:t>election</w:t>
      </w:r>
      <w:r>
        <w:t xml:space="preserve"> year.</w:t>
      </w:r>
    </w:p>
    <w:p w14:paraId="23F9E824" w14:textId="77777777" w:rsidR="00B10F81" w:rsidRPr="003C423B" w:rsidRDefault="00B10F81" w:rsidP="00B10F81">
      <w:r>
        <w:t xml:space="preserve">Steven </w:t>
      </w:r>
      <w:r w:rsidRPr="003C423B">
        <w:rPr>
          <w:rStyle w:val="Style13ptBold"/>
        </w:rPr>
        <w:t>Levy 24</w:t>
      </w:r>
      <w:r>
        <w:t>. Technology reporter for Wired. "Tech Leaders Once Cried for AI Regulation. Now The Message Is ‘Slow Down’". Wired. 4-1-2024. https://archive.ph/tRxfT#selection-2203.39-2203.44</w:t>
      </w:r>
    </w:p>
    <w:p w14:paraId="454B748F" w14:textId="77777777" w:rsidR="00B10F81" w:rsidRPr="003C423B" w:rsidRDefault="00B10F81" w:rsidP="00B10F81">
      <w:pPr>
        <w:rPr>
          <w:sz w:val="16"/>
        </w:rPr>
      </w:pPr>
      <w:r w:rsidRPr="003C423B">
        <w:rPr>
          <w:sz w:val="16"/>
        </w:rPr>
        <w:t xml:space="preserve">Levie’s remarks fly in the face of what has become a standard position among Silicon Valley’s </w:t>
      </w:r>
      <w:r w:rsidRPr="003C423B">
        <w:rPr>
          <w:rStyle w:val="StyleUnderline"/>
        </w:rPr>
        <w:t>AI elites</w:t>
      </w:r>
      <w:r w:rsidRPr="003C423B">
        <w:rPr>
          <w:sz w:val="16"/>
        </w:rPr>
        <w:t xml:space="preserve"> like Sam Altman. “Yes, </w:t>
      </w:r>
      <w:r w:rsidRPr="003C423B">
        <w:rPr>
          <w:rStyle w:val="StyleUnderline"/>
        </w:rPr>
        <w:t>regulate us</w:t>
      </w:r>
      <w:r w:rsidRPr="003C423B">
        <w:rPr>
          <w:sz w:val="16"/>
        </w:rPr>
        <w:t xml:space="preserve">!” </w:t>
      </w:r>
      <w:r w:rsidRPr="003C423B">
        <w:rPr>
          <w:rStyle w:val="Emphasis"/>
        </w:rPr>
        <w:t>they say</w:t>
      </w:r>
      <w:r w:rsidRPr="003C423B">
        <w:rPr>
          <w:sz w:val="16"/>
        </w:rPr>
        <w:t xml:space="preserve">. But Levie notes that </w:t>
      </w:r>
      <w:r w:rsidRPr="003C423B">
        <w:rPr>
          <w:rStyle w:val="StyleUnderline"/>
        </w:rPr>
        <w:t xml:space="preserve">when it comes to </w:t>
      </w:r>
      <w:r w:rsidRPr="003C423B">
        <w:rPr>
          <w:rStyle w:val="Emphasis"/>
        </w:rPr>
        <w:t>exactly</w:t>
      </w:r>
      <w:r w:rsidRPr="003C423B">
        <w:rPr>
          <w:rStyle w:val="StyleUnderline"/>
        </w:rPr>
        <w:t xml:space="preserve"> what the </w:t>
      </w:r>
      <w:r w:rsidRPr="003C423B">
        <w:rPr>
          <w:rStyle w:val="Emphasis"/>
        </w:rPr>
        <w:t>laws should say</w:t>
      </w:r>
      <w:r w:rsidRPr="003C423B">
        <w:rPr>
          <w:sz w:val="16"/>
        </w:rPr>
        <w:t xml:space="preserve">, </w:t>
      </w:r>
      <w:r w:rsidRPr="003C423B">
        <w:rPr>
          <w:rStyle w:val="Emphasis"/>
          <w:sz w:val="24"/>
          <w:szCs w:val="24"/>
        </w:rPr>
        <w:t>the consensus falls apart</w:t>
      </w:r>
      <w:r w:rsidRPr="003C423B">
        <w:rPr>
          <w:sz w:val="16"/>
        </w:rPr>
        <w:t xml:space="preserve">. “We as a tech industry do not know what we're actually asking for,” Levie said, “I have not been to a dinner with more than five AI people where there's a single agreement on how you would regulate AI.” Not that it matters—Levie thinks that </w:t>
      </w:r>
      <w:r w:rsidRPr="003C423B">
        <w:rPr>
          <w:rStyle w:val="StyleUnderline"/>
        </w:rPr>
        <w:t xml:space="preserve">dreams of a </w:t>
      </w:r>
      <w:r w:rsidRPr="003C423B">
        <w:rPr>
          <w:rStyle w:val="Emphasis"/>
        </w:rPr>
        <w:t>sweeping AI bill</w:t>
      </w:r>
      <w:r w:rsidRPr="003C423B">
        <w:rPr>
          <w:rStyle w:val="StyleUnderline"/>
        </w:rPr>
        <w:t xml:space="preserve"> are </w:t>
      </w:r>
      <w:r w:rsidRPr="003C423B">
        <w:rPr>
          <w:rStyle w:val="Emphasis"/>
        </w:rPr>
        <w:t>doomed</w:t>
      </w:r>
      <w:r w:rsidRPr="003C423B">
        <w:rPr>
          <w:rStyle w:val="StyleUnderline"/>
        </w:rPr>
        <w:t>.</w:t>
      </w:r>
      <w:r w:rsidRPr="003C423B">
        <w:rPr>
          <w:sz w:val="16"/>
        </w:rPr>
        <w:t xml:space="preserve"> “The good news is there's no way the US would ever be coordinated in this kind of way. There simply will not be an AI Act in the US.”</w:t>
      </w:r>
    </w:p>
    <w:p w14:paraId="7AC376B9" w14:textId="77777777" w:rsidR="00B10F81" w:rsidRPr="003C423B" w:rsidRDefault="00B10F81" w:rsidP="00B10F81">
      <w:pPr>
        <w:rPr>
          <w:sz w:val="16"/>
        </w:rPr>
      </w:pPr>
      <w:r w:rsidRPr="003C423B">
        <w:rPr>
          <w:sz w:val="16"/>
        </w:rPr>
        <w:t xml:space="preserve">Levie is known for his irreverent loquaciousness. But in this </w:t>
      </w:r>
      <w:proofErr w:type="gramStart"/>
      <w:r w:rsidRPr="003C423B">
        <w:rPr>
          <w:sz w:val="16"/>
        </w:rPr>
        <w:t>case</w:t>
      </w:r>
      <w:proofErr w:type="gramEnd"/>
      <w:r w:rsidRPr="003C423B">
        <w:rPr>
          <w:sz w:val="16"/>
        </w:rPr>
        <w:t xml:space="preserve"> he’s simply more candid than many of his colleagues, whose regulate-us-please position is a form of sophisticated rope-a-dope. The single public event of TechNet Day, at least as far as I could discern, was a livestreamed panel discussion about AI innovation that included Google’s president of global affairs Kent Walker and Michael </w:t>
      </w:r>
      <w:proofErr w:type="spellStart"/>
      <w:r w:rsidRPr="003C423B">
        <w:rPr>
          <w:sz w:val="16"/>
        </w:rPr>
        <w:t>Kratsios</w:t>
      </w:r>
      <w:proofErr w:type="spellEnd"/>
      <w:r w:rsidRPr="003C423B">
        <w:rPr>
          <w:sz w:val="16"/>
        </w:rPr>
        <w:t>, the most recent US Chief Technology Officer and now an executive at Scale AI. The feeling among those panelists was that the government should focus on protecting US leadership in the field. While conceding that the technology has its risks, they argued that existing laws pretty much cover the potential nastiness.</w:t>
      </w:r>
    </w:p>
    <w:p w14:paraId="37AEA32D" w14:textId="77777777" w:rsidR="00B10F81" w:rsidRPr="003C423B" w:rsidRDefault="00B10F81" w:rsidP="00B10F81">
      <w:pPr>
        <w:rPr>
          <w:rStyle w:val="StyleUnderline"/>
        </w:rPr>
      </w:pPr>
      <w:r w:rsidRPr="003C423B">
        <w:rPr>
          <w:sz w:val="16"/>
        </w:rPr>
        <w:t xml:space="preserve">Google’s Walker seemed particularly alarmed that some states were developing AI legislation on their own. “In California alone, there are 53 different AI bills pending in the legislature today,” he said, and he wasn’t boasting. Walker of course knows that this </w:t>
      </w:r>
      <w:r w:rsidRPr="003C423B">
        <w:rPr>
          <w:rStyle w:val="Emphasis"/>
        </w:rPr>
        <w:t>Congress</w:t>
      </w:r>
      <w:r w:rsidRPr="003C423B">
        <w:rPr>
          <w:rStyle w:val="StyleUnderline"/>
        </w:rPr>
        <w:t xml:space="preserve"> can </w:t>
      </w:r>
      <w:r w:rsidRPr="003C423B">
        <w:rPr>
          <w:rStyle w:val="Emphasis"/>
        </w:rPr>
        <w:t>hardly keep the</w:t>
      </w:r>
      <w:r w:rsidRPr="003C423B">
        <w:rPr>
          <w:rStyle w:val="StyleUnderline"/>
        </w:rPr>
        <w:t xml:space="preserve"> </w:t>
      </w:r>
      <w:r w:rsidRPr="003C423B">
        <w:rPr>
          <w:rStyle w:val="Emphasis"/>
        </w:rPr>
        <w:t>government</w:t>
      </w:r>
      <w:r w:rsidRPr="003C423B">
        <w:rPr>
          <w:rStyle w:val="StyleUnderline"/>
        </w:rPr>
        <w:t xml:space="preserve"> </w:t>
      </w:r>
      <w:r w:rsidRPr="003C423B">
        <w:rPr>
          <w:rStyle w:val="Emphasis"/>
        </w:rPr>
        <w:t>itself afloat</w:t>
      </w:r>
      <w:r w:rsidRPr="003C423B">
        <w:rPr>
          <w:sz w:val="16"/>
        </w:rPr>
        <w:t xml:space="preserve">, </w:t>
      </w:r>
      <w:r w:rsidRPr="003C423B">
        <w:rPr>
          <w:rStyle w:val="StyleUnderline"/>
        </w:rPr>
        <w:t xml:space="preserve">and the prospect of </w:t>
      </w:r>
      <w:r w:rsidRPr="003C423B">
        <w:rPr>
          <w:rStyle w:val="Emphasis"/>
          <w:sz w:val="28"/>
          <w:szCs w:val="28"/>
        </w:rPr>
        <w:t>both houses</w:t>
      </w:r>
      <w:r w:rsidRPr="003C423B">
        <w:rPr>
          <w:rStyle w:val="StyleUnderline"/>
          <w:sz w:val="28"/>
          <w:szCs w:val="28"/>
        </w:rPr>
        <w:t xml:space="preserve"> </w:t>
      </w:r>
      <w:r w:rsidRPr="003C423B">
        <w:rPr>
          <w:rStyle w:val="Emphasis"/>
        </w:rPr>
        <w:t>successfully juggling</w:t>
      </w:r>
      <w:r w:rsidRPr="003C423B">
        <w:rPr>
          <w:rStyle w:val="StyleUnderline"/>
        </w:rPr>
        <w:t xml:space="preserve"> this hot </w:t>
      </w:r>
      <w:r w:rsidRPr="003C423B">
        <w:rPr>
          <w:rStyle w:val="Emphasis"/>
        </w:rPr>
        <w:t>potato</w:t>
      </w:r>
      <w:r w:rsidRPr="003C423B">
        <w:rPr>
          <w:rStyle w:val="StyleUnderline"/>
        </w:rPr>
        <w:t xml:space="preserve"> in an </w:t>
      </w:r>
      <w:r w:rsidRPr="003C423B">
        <w:rPr>
          <w:rStyle w:val="Emphasis"/>
        </w:rPr>
        <w:t>election year</w:t>
      </w:r>
      <w:r w:rsidRPr="003C423B">
        <w:rPr>
          <w:rStyle w:val="StyleUnderline"/>
        </w:rPr>
        <w:t xml:space="preserve"> is as </w:t>
      </w:r>
      <w:r w:rsidRPr="003C423B">
        <w:rPr>
          <w:rStyle w:val="Emphasis"/>
        </w:rPr>
        <w:t>remote as Google</w:t>
      </w:r>
      <w:r w:rsidRPr="003C423B">
        <w:rPr>
          <w:sz w:val="16"/>
        </w:rPr>
        <w:t xml:space="preserve"> </w:t>
      </w:r>
      <w:r w:rsidRPr="003C423B">
        <w:rPr>
          <w:rStyle w:val="StyleUnderline"/>
        </w:rPr>
        <w:t xml:space="preserve">rehiring the eight </w:t>
      </w:r>
      <w:r w:rsidRPr="003C423B">
        <w:rPr>
          <w:rStyle w:val="Emphasis"/>
        </w:rPr>
        <w:t>authors</w:t>
      </w:r>
      <w:r w:rsidRPr="003C423B">
        <w:rPr>
          <w:rStyle w:val="StyleUnderline"/>
        </w:rPr>
        <w:t xml:space="preserve"> of the </w:t>
      </w:r>
      <w:r w:rsidRPr="003C423B">
        <w:rPr>
          <w:rStyle w:val="Emphasis"/>
        </w:rPr>
        <w:t>transformer paper</w:t>
      </w:r>
      <w:r w:rsidRPr="003C423B">
        <w:rPr>
          <w:rStyle w:val="StyleUnderline"/>
        </w:rPr>
        <w:t>.</w:t>
      </w:r>
    </w:p>
    <w:p w14:paraId="41B6B483" w14:textId="77777777" w:rsidR="00B10F81" w:rsidRPr="003C423B" w:rsidRDefault="00B10F81" w:rsidP="00B10F81">
      <w:pPr>
        <w:rPr>
          <w:sz w:val="16"/>
        </w:rPr>
      </w:pPr>
      <w:r w:rsidRPr="003C423B">
        <w:rPr>
          <w:rStyle w:val="StyleUnderline"/>
        </w:rPr>
        <w:t xml:space="preserve">The </w:t>
      </w:r>
      <w:r w:rsidRPr="007C739C">
        <w:rPr>
          <w:rStyle w:val="Emphasis"/>
        </w:rPr>
        <w:t>US Congress</w:t>
      </w:r>
      <w:r w:rsidRPr="003C423B">
        <w:rPr>
          <w:rStyle w:val="StyleUnderline"/>
        </w:rPr>
        <w:t xml:space="preserve"> does have </w:t>
      </w:r>
      <w:r w:rsidRPr="007C739C">
        <w:rPr>
          <w:rStyle w:val="Emphasis"/>
        </w:rPr>
        <w:t>legislation</w:t>
      </w:r>
      <w:r w:rsidRPr="003C423B">
        <w:rPr>
          <w:rStyle w:val="StyleUnderline"/>
        </w:rPr>
        <w:t xml:space="preserve"> </w:t>
      </w:r>
      <w:r w:rsidRPr="007C739C">
        <w:rPr>
          <w:rStyle w:val="Emphasis"/>
        </w:rPr>
        <w:t>pending</w:t>
      </w:r>
      <w:r w:rsidRPr="003C423B">
        <w:rPr>
          <w:sz w:val="16"/>
        </w:rPr>
        <w:t xml:space="preserve">. And the bills keep coming—some perhaps less meaningful than others. This week, Representative Adam </w:t>
      </w:r>
      <w:r w:rsidRPr="003C423B">
        <w:rPr>
          <w:rStyle w:val="Emphasis"/>
        </w:rPr>
        <w:t>Schiff</w:t>
      </w:r>
      <w:r w:rsidRPr="003C423B">
        <w:rPr>
          <w:sz w:val="16"/>
        </w:rPr>
        <w:t xml:space="preserve">, a California Democrat, </w:t>
      </w:r>
      <w:r w:rsidRPr="007C739C">
        <w:rPr>
          <w:rStyle w:val="StyleUnderline"/>
        </w:rPr>
        <w:t>introduced a bill called the Generative AI Copyright Disclosure Act of 2024</w:t>
      </w:r>
      <w:r w:rsidRPr="003C423B">
        <w:rPr>
          <w:sz w:val="16"/>
        </w:rPr>
        <w:t xml:space="preserve">. </w:t>
      </w:r>
      <w:r w:rsidRPr="007C739C">
        <w:rPr>
          <w:rStyle w:val="StyleUnderline"/>
        </w:rPr>
        <w:t>It</w:t>
      </w:r>
      <w:r w:rsidRPr="003C423B">
        <w:rPr>
          <w:sz w:val="16"/>
        </w:rPr>
        <w:t xml:space="preserve"> </w:t>
      </w:r>
      <w:r w:rsidRPr="003C423B">
        <w:rPr>
          <w:rStyle w:val="StyleUnderline"/>
        </w:rPr>
        <w:t xml:space="preserve">mandates that </w:t>
      </w:r>
      <w:r w:rsidRPr="007C739C">
        <w:rPr>
          <w:rStyle w:val="Emphasis"/>
        </w:rPr>
        <w:t>large language models</w:t>
      </w:r>
      <w:r w:rsidRPr="003C423B">
        <w:rPr>
          <w:rStyle w:val="StyleUnderline"/>
        </w:rPr>
        <w:t xml:space="preserve"> must present to the </w:t>
      </w:r>
      <w:r w:rsidRPr="007C739C">
        <w:rPr>
          <w:rStyle w:val="Emphasis"/>
        </w:rPr>
        <w:t>copyright</w:t>
      </w:r>
      <w:r w:rsidRPr="003C423B">
        <w:rPr>
          <w:rStyle w:val="StyleUnderline"/>
        </w:rPr>
        <w:t xml:space="preserve"> office “a sufficiently detailed summary of any </w:t>
      </w:r>
      <w:r w:rsidRPr="003C423B">
        <w:rPr>
          <w:rStyle w:val="Emphasis"/>
        </w:rPr>
        <w:t>copyrighted works used</w:t>
      </w:r>
      <w:r w:rsidRPr="003C423B">
        <w:rPr>
          <w:sz w:val="16"/>
        </w:rPr>
        <w:t xml:space="preserve"> … </w:t>
      </w:r>
      <w:r w:rsidRPr="003C423B">
        <w:rPr>
          <w:rStyle w:val="StyleUnderline"/>
        </w:rPr>
        <w:t xml:space="preserve">in the </w:t>
      </w:r>
      <w:r w:rsidRPr="003C423B">
        <w:rPr>
          <w:rStyle w:val="Emphasis"/>
        </w:rPr>
        <w:t>training data set</w:t>
      </w:r>
      <w:r w:rsidRPr="003C423B">
        <w:rPr>
          <w:sz w:val="16"/>
        </w:rPr>
        <w:t xml:space="preserve">.” It’s not clear what “sufficiently detailed” means. Would it be OK to </w:t>
      </w:r>
      <w:proofErr w:type="gramStart"/>
      <w:r w:rsidRPr="003C423B">
        <w:rPr>
          <w:sz w:val="16"/>
        </w:rPr>
        <w:t>say</w:t>
      </w:r>
      <w:proofErr w:type="gramEnd"/>
      <w:r w:rsidRPr="003C423B">
        <w:rPr>
          <w:sz w:val="16"/>
        </w:rPr>
        <w:t xml:space="preserve"> “We simply scraped the open web?” Schiff’s staff explained to me that they were adopting a measure in the EU’s AI bill.</w:t>
      </w:r>
    </w:p>
    <w:p w14:paraId="1937E427" w14:textId="77777777" w:rsidR="00B10F81" w:rsidRPr="003C423B" w:rsidRDefault="00B10F81" w:rsidP="00B10F81">
      <w:pPr>
        <w:rPr>
          <w:sz w:val="16"/>
        </w:rPr>
      </w:pPr>
      <w:r w:rsidRPr="003C423B">
        <w:rPr>
          <w:rStyle w:val="StyleUnderline"/>
        </w:rPr>
        <w:t>The real puzzle of this bill</w:t>
      </w:r>
      <w:r w:rsidRPr="003C423B">
        <w:rPr>
          <w:sz w:val="16"/>
        </w:rPr>
        <w:t xml:space="preserve">, which Schiff himself referred to in a committee meeting this week as a “first step,” </w:t>
      </w:r>
      <w:r w:rsidRPr="003C423B">
        <w:rPr>
          <w:rStyle w:val="StyleUnderline"/>
        </w:rPr>
        <w:t>is that no one knows whether using copyrighted work for AI training is legal</w:t>
      </w:r>
      <w:r w:rsidRPr="003C423B">
        <w:rPr>
          <w:sz w:val="16"/>
        </w:rPr>
        <w:t>. (Maybe it’s not such a puzzle when one notes that Schiff is running for a US Senate seat and that the bill is supported by all of Hollywood’s unions and trade groups.) Despite the current lack of reporting requirements, multiple suits have been filed against AI companies by creators who have identified their works in the data sets. (I should disclose here that I sit on the council of the Authors Guild, which is among a horde of plaintiffs suing OpenAI and Microsoft, and a supporter of Schiff’s bill. I speak for myself here.) The success of those lawsuits ultimately depends on whether the courts determine that the companies are violating the fair use provision of copyright laws.</w:t>
      </w:r>
    </w:p>
    <w:p w14:paraId="1038687D" w14:textId="77777777" w:rsidR="00B10F81" w:rsidRPr="003C423B" w:rsidRDefault="00B10F81" w:rsidP="00B10F81">
      <w:pPr>
        <w:rPr>
          <w:sz w:val="16"/>
        </w:rPr>
      </w:pPr>
      <w:r w:rsidRPr="003C423B">
        <w:rPr>
          <w:sz w:val="16"/>
        </w:rPr>
        <w:t xml:space="preserve">Whatever tack the courts take, it will be based on copyright law that didn’t anticipate an artificial intelligence that could suck up all the prose and images the world has to offer. </w:t>
      </w:r>
      <w:r w:rsidRPr="003C423B">
        <w:rPr>
          <w:rStyle w:val="StyleUnderline"/>
        </w:rPr>
        <w:t xml:space="preserve">Figuring out what fair use means in the </w:t>
      </w:r>
      <w:r w:rsidRPr="003C423B">
        <w:rPr>
          <w:rStyle w:val="Emphasis"/>
        </w:rPr>
        <w:t>age of AI is a job for Congress</w:t>
      </w:r>
      <w:r w:rsidRPr="003C423B">
        <w:rPr>
          <w:sz w:val="16"/>
        </w:rPr>
        <w:t xml:space="preserve">. That’s the kind of difficult decision that legislators need to make when dealing with an innovation that alters the landscape. </w:t>
      </w:r>
      <w:r w:rsidRPr="003C423B">
        <w:rPr>
          <w:rStyle w:val="StyleUnderline"/>
        </w:rPr>
        <w:t>And like privacy and other tech-driven modern problems</w:t>
      </w:r>
      <w:r w:rsidRPr="003C423B">
        <w:rPr>
          <w:sz w:val="16"/>
        </w:rPr>
        <w:t xml:space="preserve">, </w:t>
      </w:r>
      <w:r w:rsidRPr="003C423B">
        <w:rPr>
          <w:rStyle w:val="StyleUnderline"/>
        </w:rPr>
        <w:t xml:space="preserve">it is </w:t>
      </w:r>
      <w:r w:rsidRPr="003C423B">
        <w:rPr>
          <w:rStyle w:val="Emphasis"/>
        </w:rPr>
        <w:t>exactly the kind of decision</w:t>
      </w:r>
      <w:r w:rsidRPr="003C423B">
        <w:rPr>
          <w:rStyle w:val="StyleUnderline"/>
        </w:rPr>
        <w:t xml:space="preserve"> that our </w:t>
      </w:r>
      <w:r w:rsidRPr="003C423B">
        <w:rPr>
          <w:rStyle w:val="Emphasis"/>
        </w:rPr>
        <w:t>21st-century lawmakers manage to avoid</w:t>
      </w:r>
      <w:r w:rsidRPr="003C423B">
        <w:rPr>
          <w:sz w:val="16"/>
        </w:rPr>
        <w:t>. (Schiff staffers told me, “We are certainly waiting to see the fair use issue play out in the courts.”)</w:t>
      </w:r>
    </w:p>
    <w:p w14:paraId="6DB31792" w14:textId="6225380E" w:rsidR="00B10F81" w:rsidRPr="00365F93" w:rsidRDefault="00B10F81" w:rsidP="00B10F81">
      <w:pPr>
        <w:rPr>
          <w:u w:val="single"/>
        </w:rPr>
      </w:pPr>
      <w:proofErr w:type="gramStart"/>
      <w:r w:rsidRPr="003C423B">
        <w:rPr>
          <w:sz w:val="16"/>
        </w:rPr>
        <w:t>So</w:t>
      </w:r>
      <w:proofErr w:type="gramEnd"/>
      <w:r w:rsidRPr="003C423B">
        <w:rPr>
          <w:sz w:val="16"/>
        </w:rPr>
        <w:t xml:space="preserve"> it’s no wonder that Levie, when I reached him on the phone after his day in DC, told me he’s feeling pretty good about the system. “The overall message from Congress is, ‘Let's get this right, there's not a lot of points for moving too fast.’ They're taking it with a high degree of thoughtfulness, versus ‘Let's just rush to have something to say that we are regulating.’” </w:t>
      </w:r>
      <w:r w:rsidRPr="003C423B">
        <w:rPr>
          <w:rStyle w:val="StyleUnderline"/>
        </w:rPr>
        <w:t xml:space="preserve">It turns out that Levie didn’t have to </w:t>
      </w:r>
      <w:r w:rsidRPr="003C423B">
        <w:rPr>
          <w:rStyle w:val="Emphasis"/>
        </w:rPr>
        <w:t>stop the government single-handedly</w:t>
      </w:r>
      <w:r w:rsidRPr="003C423B">
        <w:rPr>
          <w:rStyle w:val="StyleUnderline"/>
        </w:rPr>
        <w:t xml:space="preserve">. It’s </w:t>
      </w:r>
      <w:r w:rsidRPr="003C423B">
        <w:rPr>
          <w:rStyle w:val="Emphasis"/>
        </w:rPr>
        <w:t>already hit the brakes</w:t>
      </w:r>
      <w:r w:rsidRPr="003C423B">
        <w:rPr>
          <w:rStyle w:val="StyleUnderline"/>
        </w:rPr>
        <w:t>.</w:t>
      </w:r>
    </w:p>
    <w:p w14:paraId="66954251" w14:textId="54F567E7" w:rsidR="00A22EC4" w:rsidRPr="003C423B" w:rsidRDefault="003C423B" w:rsidP="00A22EC4">
      <w:pPr>
        <w:pStyle w:val="Heading4"/>
      </w:pPr>
      <w:r>
        <w:t xml:space="preserve">Opponents will </w:t>
      </w:r>
      <w:r>
        <w:rPr>
          <w:u w:val="single"/>
        </w:rPr>
        <w:t>slam</w:t>
      </w:r>
      <w:r>
        <w:t xml:space="preserve"> the </w:t>
      </w:r>
      <w:proofErr w:type="spellStart"/>
      <w:r>
        <w:t>aff</w:t>
      </w:r>
      <w:proofErr w:type="spellEnd"/>
      <w:r>
        <w:t xml:space="preserve"> as </w:t>
      </w:r>
      <w:r>
        <w:rPr>
          <w:u w:val="single"/>
        </w:rPr>
        <w:t>weakening</w:t>
      </w:r>
      <w:r>
        <w:t xml:space="preserve"> the US in the face of </w:t>
      </w:r>
      <w:r>
        <w:rPr>
          <w:u w:val="single"/>
        </w:rPr>
        <w:t>Russia and China</w:t>
      </w:r>
      <w:r>
        <w:t xml:space="preserve">. </w:t>
      </w:r>
    </w:p>
    <w:p w14:paraId="1B10ED0A" w14:textId="179E3A75" w:rsidR="00123DAD" w:rsidRPr="00123DAD" w:rsidRDefault="00123DAD" w:rsidP="00123DAD">
      <w:r>
        <w:t xml:space="preserve">Chris </w:t>
      </w:r>
      <w:r w:rsidRPr="00123DAD">
        <w:rPr>
          <w:rStyle w:val="Style13ptBold"/>
        </w:rPr>
        <w:t xml:space="preserve">Morris </w:t>
      </w:r>
      <w:r w:rsidR="003C423B">
        <w:rPr>
          <w:rStyle w:val="Style13ptBold"/>
        </w:rPr>
        <w:t>24</w:t>
      </w:r>
      <w:r>
        <w:t>. "A new bill would force companies like OpenAI to disclose their training data". Fast Company. 4-10-2024. https://www.fastcompany.com/91090357/generative-ai-bill-force-companies-like-openai-disclose-data-train-models</w:t>
      </w:r>
    </w:p>
    <w:p w14:paraId="2FE60528" w14:textId="77777777" w:rsidR="003C423B" w:rsidRDefault="00A22EC4" w:rsidP="00A22EC4">
      <w:pPr>
        <w:rPr>
          <w:rStyle w:val="StyleUnderline"/>
        </w:rPr>
      </w:pPr>
      <w:r w:rsidRPr="003C423B">
        <w:rPr>
          <w:sz w:val="16"/>
        </w:rPr>
        <w:t xml:space="preserve">Artificial intelligence companies may have to become a lot more transparent about how they train their models, if a new bill from Rep. Adam Schiff passes in Congress. </w:t>
      </w:r>
      <w:r w:rsidRPr="00A22EC4">
        <w:rPr>
          <w:rStyle w:val="StyleUnderline"/>
        </w:rPr>
        <w:t>Schiff has proposed the Generative AI Copyright Disclosure Act,</w:t>
      </w:r>
      <w:r w:rsidRPr="003C423B">
        <w:rPr>
          <w:sz w:val="16"/>
        </w:rPr>
        <w:t xml:space="preserve"> </w:t>
      </w:r>
      <w:r w:rsidRPr="00A22EC4">
        <w:rPr>
          <w:rStyle w:val="StyleUnderline"/>
        </w:rPr>
        <w:t xml:space="preserve">which would require firms like OpenAI to list the </w:t>
      </w:r>
      <w:r w:rsidRPr="00A22EC4">
        <w:rPr>
          <w:rStyle w:val="Emphasis"/>
        </w:rPr>
        <w:t>copyrighted works</w:t>
      </w:r>
      <w:r w:rsidRPr="00A22EC4">
        <w:rPr>
          <w:rStyle w:val="StyleUnderline"/>
        </w:rPr>
        <w:t xml:space="preserve"> they </w:t>
      </w:r>
      <w:r w:rsidRPr="00A22EC4">
        <w:rPr>
          <w:rStyle w:val="Emphasis"/>
        </w:rPr>
        <w:t>use</w:t>
      </w:r>
      <w:r w:rsidRPr="00A22EC4">
        <w:rPr>
          <w:rStyle w:val="StyleUnderline"/>
        </w:rPr>
        <w:t xml:space="preserve"> to build </w:t>
      </w:r>
      <w:r w:rsidRPr="00A22EC4">
        <w:rPr>
          <w:rStyle w:val="Emphasis"/>
        </w:rPr>
        <w:t>generative-AI systems</w:t>
      </w:r>
      <w:r w:rsidRPr="003C423B">
        <w:rPr>
          <w:sz w:val="16"/>
        </w:rPr>
        <w:t xml:space="preserve">. The bill comes amid a growing outcry about the burgeoning industry using copyrighted materials to inform their large language models, </w:t>
      </w:r>
      <w:r w:rsidRPr="00A22EC4">
        <w:rPr>
          <w:rStyle w:val="StyleUnderline"/>
        </w:rPr>
        <w:t xml:space="preserve">and it’s the latest in </w:t>
      </w:r>
      <w:proofErr w:type="gramStart"/>
      <w:r w:rsidRPr="00A22EC4">
        <w:rPr>
          <w:rStyle w:val="StyleUnderline"/>
        </w:rPr>
        <w:t>a number of</w:t>
      </w:r>
      <w:proofErr w:type="gramEnd"/>
      <w:r w:rsidRPr="00A22EC4">
        <w:rPr>
          <w:rStyle w:val="StyleUnderline"/>
        </w:rPr>
        <w:t xml:space="preserve"> </w:t>
      </w:r>
      <w:r w:rsidRPr="00A22EC4">
        <w:rPr>
          <w:rStyle w:val="Emphasis"/>
        </w:rPr>
        <w:t>Congressional pushes</w:t>
      </w:r>
      <w:r w:rsidRPr="00A22EC4">
        <w:rPr>
          <w:rStyle w:val="StyleUnderline"/>
        </w:rPr>
        <w:t xml:space="preserve"> to </w:t>
      </w:r>
      <w:r w:rsidRPr="00A22EC4">
        <w:rPr>
          <w:rStyle w:val="Emphasis"/>
        </w:rPr>
        <w:t>regulate</w:t>
      </w:r>
      <w:r w:rsidRPr="00A22EC4">
        <w:rPr>
          <w:rStyle w:val="StyleUnderline"/>
        </w:rPr>
        <w:t xml:space="preserve"> the technology and protect human content creators.</w:t>
      </w:r>
    </w:p>
    <w:p w14:paraId="60F6053B" w14:textId="77777777" w:rsidR="003C423B" w:rsidRPr="003C423B" w:rsidRDefault="00A22EC4" w:rsidP="00A22EC4">
      <w:pPr>
        <w:rPr>
          <w:sz w:val="16"/>
        </w:rPr>
      </w:pPr>
      <w:r w:rsidRPr="003C423B">
        <w:rPr>
          <w:sz w:val="16"/>
        </w:rPr>
        <w:t>“AI has the disruptive potential of changing our economy, our political system, and our day-to-day lives,” Schiff said in a statement. “We must balance the immense potential of AI with the crucial need for ethical guidelines and protections</w:t>
      </w:r>
      <w:proofErr w:type="gramStart"/>
      <w:r w:rsidRPr="003C423B">
        <w:rPr>
          <w:sz w:val="16"/>
        </w:rPr>
        <w:t>. . . .</w:t>
      </w:r>
      <w:proofErr w:type="gramEnd"/>
      <w:r w:rsidRPr="003C423B">
        <w:rPr>
          <w:sz w:val="16"/>
        </w:rPr>
        <w:t xml:space="preserve"> This is about respecting creativity in the age of AI and marrying technological progress with fairness.”</w:t>
      </w:r>
    </w:p>
    <w:p w14:paraId="52B76554" w14:textId="26608C60" w:rsidR="00A22EC4" w:rsidRPr="003C423B" w:rsidRDefault="00A22EC4" w:rsidP="003C423B">
      <w:pPr>
        <w:rPr>
          <w:sz w:val="16"/>
        </w:rPr>
      </w:pPr>
      <w:r w:rsidRPr="00A22EC4">
        <w:rPr>
          <w:rStyle w:val="StyleUnderline"/>
        </w:rPr>
        <w:t xml:space="preserve">The </w:t>
      </w:r>
      <w:r w:rsidRPr="00BB529D">
        <w:rPr>
          <w:rStyle w:val="Emphasis"/>
        </w:rPr>
        <w:t>bill</w:t>
      </w:r>
      <w:r w:rsidRPr="00A22EC4">
        <w:rPr>
          <w:rStyle w:val="StyleUnderline"/>
        </w:rPr>
        <w:t xml:space="preserve"> faces a potential </w:t>
      </w:r>
      <w:r w:rsidRPr="00A22EC4">
        <w:rPr>
          <w:rStyle w:val="Emphasis"/>
          <w:sz w:val="28"/>
          <w:szCs w:val="28"/>
        </w:rPr>
        <w:t>uphill battle</w:t>
      </w:r>
      <w:r w:rsidRPr="00A22EC4">
        <w:rPr>
          <w:rStyle w:val="StyleUnderline"/>
          <w:sz w:val="28"/>
          <w:szCs w:val="28"/>
        </w:rPr>
        <w:t xml:space="preserve"> </w:t>
      </w:r>
      <w:r w:rsidRPr="00A22EC4">
        <w:rPr>
          <w:rStyle w:val="StyleUnderline"/>
        </w:rPr>
        <w:t xml:space="preserve">in </w:t>
      </w:r>
      <w:r w:rsidRPr="00A22EC4">
        <w:rPr>
          <w:rStyle w:val="Emphasis"/>
        </w:rPr>
        <w:t>Congress</w:t>
      </w:r>
      <w:r w:rsidRPr="003C423B">
        <w:rPr>
          <w:sz w:val="16"/>
        </w:rPr>
        <w:t xml:space="preserve">, </w:t>
      </w:r>
      <w:r w:rsidRPr="00A22EC4">
        <w:rPr>
          <w:rStyle w:val="StyleUnderline"/>
        </w:rPr>
        <w:t xml:space="preserve">as there has been plenty of gridlock when it comes to </w:t>
      </w:r>
      <w:r w:rsidRPr="00A22EC4">
        <w:rPr>
          <w:rStyle w:val="Emphasis"/>
        </w:rPr>
        <w:t>AI legislation</w:t>
      </w:r>
      <w:r w:rsidRPr="003C423B">
        <w:rPr>
          <w:sz w:val="16"/>
        </w:rPr>
        <w:t xml:space="preserve">. </w:t>
      </w:r>
      <w:r w:rsidRPr="00A22EC4">
        <w:rPr>
          <w:rStyle w:val="StyleUnderline"/>
        </w:rPr>
        <w:t xml:space="preserve">Some </w:t>
      </w:r>
      <w:r w:rsidRPr="003C423B">
        <w:rPr>
          <w:rStyle w:val="Emphasis"/>
        </w:rPr>
        <w:t>opponents</w:t>
      </w:r>
      <w:r w:rsidRPr="00A22EC4">
        <w:rPr>
          <w:rStyle w:val="StyleUnderline"/>
        </w:rPr>
        <w:t xml:space="preserve"> worry that </w:t>
      </w:r>
      <w:r w:rsidRPr="003C423B">
        <w:rPr>
          <w:rStyle w:val="Emphasis"/>
        </w:rPr>
        <w:t>regulation</w:t>
      </w:r>
      <w:r w:rsidRPr="00A22EC4">
        <w:rPr>
          <w:rStyle w:val="StyleUnderline"/>
        </w:rPr>
        <w:t xml:space="preserve"> would </w:t>
      </w:r>
      <w:r w:rsidRPr="003C423B">
        <w:rPr>
          <w:rStyle w:val="Emphasis"/>
        </w:rPr>
        <w:t>slow down</w:t>
      </w:r>
      <w:r w:rsidRPr="00A22EC4">
        <w:rPr>
          <w:rStyle w:val="StyleUnderline"/>
        </w:rPr>
        <w:t xml:space="preserve"> the</w:t>
      </w:r>
      <w:r w:rsidRPr="003C423B">
        <w:rPr>
          <w:sz w:val="16"/>
        </w:rPr>
        <w:t xml:space="preserve"> </w:t>
      </w:r>
      <w:r w:rsidRPr="00A22EC4">
        <w:rPr>
          <w:rStyle w:val="Emphasis"/>
        </w:rPr>
        <w:t>technology’s</w:t>
      </w:r>
      <w:r w:rsidRPr="00A22EC4">
        <w:rPr>
          <w:rStyle w:val="StyleUnderline"/>
        </w:rPr>
        <w:t xml:space="preserve"> </w:t>
      </w:r>
      <w:r w:rsidRPr="00417DA8">
        <w:rPr>
          <w:rStyle w:val="Emphasis"/>
        </w:rPr>
        <w:t>pace of expansion</w:t>
      </w:r>
      <w:r w:rsidRPr="003C423B">
        <w:rPr>
          <w:sz w:val="16"/>
        </w:rPr>
        <w:t xml:space="preserve">, </w:t>
      </w:r>
      <w:r w:rsidRPr="00A22EC4">
        <w:rPr>
          <w:rStyle w:val="StyleUnderline"/>
        </w:rPr>
        <w:t xml:space="preserve">potentially giving </w:t>
      </w:r>
      <w:r w:rsidRPr="00A22EC4">
        <w:rPr>
          <w:rStyle w:val="Emphasis"/>
        </w:rPr>
        <w:t>countries</w:t>
      </w:r>
      <w:r w:rsidRPr="00A22EC4">
        <w:rPr>
          <w:rStyle w:val="StyleUnderline"/>
        </w:rPr>
        <w:t xml:space="preserve"> like </w:t>
      </w:r>
      <w:r w:rsidRPr="00A22EC4">
        <w:rPr>
          <w:rStyle w:val="Emphasis"/>
        </w:rPr>
        <w:t>Russia and China an advantage</w:t>
      </w:r>
      <w:r w:rsidRPr="003C423B">
        <w:rPr>
          <w:sz w:val="16"/>
        </w:rPr>
        <w:t>. Should it pass, though, here’s what you need to know about it.</w:t>
      </w:r>
    </w:p>
    <w:p w14:paraId="0940A125" w14:textId="2E30FAD8" w:rsidR="002F38AB" w:rsidRPr="007C739C" w:rsidRDefault="007C739C" w:rsidP="002F38AB">
      <w:pPr>
        <w:pStyle w:val="Heading4"/>
      </w:pPr>
      <w:r>
        <w:t xml:space="preserve">Regulating AI is </w:t>
      </w:r>
      <w:r>
        <w:rPr>
          <w:u w:val="single"/>
        </w:rPr>
        <w:t>impossible</w:t>
      </w:r>
      <w:r>
        <w:t xml:space="preserve"> in Congress</w:t>
      </w:r>
      <w:r w:rsidR="00BC7011">
        <w:t xml:space="preserve">, especially involving copyright. </w:t>
      </w:r>
    </w:p>
    <w:p w14:paraId="051D0377" w14:textId="50023CCE" w:rsidR="007C739C" w:rsidRPr="007C739C" w:rsidRDefault="007C739C" w:rsidP="007C739C">
      <w:r>
        <w:t xml:space="preserve">Gene </w:t>
      </w:r>
      <w:r w:rsidRPr="007C739C">
        <w:rPr>
          <w:rStyle w:val="Style13ptBold"/>
        </w:rPr>
        <w:t>Maddaus 24</w:t>
      </w:r>
      <w:r>
        <w:t>. "Artists Urge Action on AI, but Congress Is Slow to Respond". Variety. 5-22-2024. https://variety.com/2024/biz/news/artists-ai-regulation-congress-1236013261/</w:t>
      </w:r>
    </w:p>
    <w:p w14:paraId="46C5E25E" w14:textId="77777777" w:rsidR="007C739C" w:rsidRPr="007C739C" w:rsidRDefault="002F38AB" w:rsidP="002F38AB">
      <w:pPr>
        <w:rPr>
          <w:sz w:val="16"/>
        </w:rPr>
      </w:pPr>
      <w:r w:rsidRPr="007C739C">
        <w:rPr>
          <w:sz w:val="16"/>
        </w:rPr>
        <w:t>Scarlett Johansson called out OpenAI this week for mimicking her voice for a new chatbot, underscoring the urgency that many artists feel about regulating artificial intelligence.</w:t>
      </w:r>
    </w:p>
    <w:p w14:paraId="38B142F0" w14:textId="77777777" w:rsidR="007C739C" w:rsidRDefault="002F38AB" w:rsidP="007C739C">
      <w:pPr>
        <w:rPr>
          <w:rStyle w:val="Emphasis"/>
        </w:rPr>
      </w:pPr>
      <w:r w:rsidRPr="007C739C">
        <w:rPr>
          <w:sz w:val="16"/>
        </w:rPr>
        <w:t xml:space="preserve">But in </w:t>
      </w:r>
      <w:r w:rsidRPr="007C739C">
        <w:rPr>
          <w:rStyle w:val="Emphasis"/>
        </w:rPr>
        <w:t>Congress</w:t>
      </w:r>
      <w:r w:rsidRPr="007C739C">
        <w:rPr>
          <w:sz w:val="16"/>
        </w:rPr>
        <w:t xml:space="preserve">, </w:t>
      </w:r>
      <w:r w:rsidRPr="007C739C">
        <w:rPr>
          <w:rStyle w:val="StyleUnderline"/>
        </w:rPr>
        <w:t xml:space="preserve">taking on AI is </w:t>
      </w:r>
      <w:r w:rsidRPr="007C739C">
        <w:rPr>
          <w:rStyle w:val="Emphasis"/>
        </w:rPr>
        <w:t>starting</w:t>
      </w:r>
      <w:r w:rsidRPr="007C739C">
        <w:rPr>
          <w:rStyle w:val="StyleUnderline"/>
        </w:rPr>
        <w:t xml:space="preserve"> to resemble </w:t>
      </w:r>
      <w:r w:rsidRPr="007C739C">
        <w:rPr>
          <w:rStyle w:val="Emphasis"/>
        </w:rPr>
        <w:t>wrestling an octopus</w:t>
      </w:r>
      <w:r w:rsidRPr="007C739C">
        <w:rPr>
          <w:rStyle w:val="StyleUnderline"/>
        </w:rPr>
        <w:t xml:space="preserve">. </w:t>
      </w:r>
      <w:r w:rsidRPr="007C739C">
        <w:rPr>
          <w:rStyle w:val="Emphasis"/>
        </w:rPr>
        <w:t>It’s so sprawling, it’s hard to know how to begin.</w:t>
      </w:r>
    </w:p>
    <w:p w14:paraId="5885EAEC" w14:textId="77777777" w:rsidR="007C739C" w:rsidRPr="007C739C" w:rsidRDefault="002F38AB" w:rsidP="002F38AB">
      <w:pPr>
        <w:rPr>
          <w:sz w:val="16"/>
        </w:rPr>
      </w:pPr>
      <w:r w:rsidRPr="007C739C">
        <w:rPr>
          <w:sz w:val="16"/>
        </w:rPr>
        <w:t>The Senate AI Working Group issued a “roadmap” last week. But that left it vague where Congress is going or when it will get there.</w:t>
      </w:r>
    </w:p>
    <w:p w14:paraId="1ADF753F" w14:textId="77777777" w:rsidR="007C739C" w:rsidRPr="007C739C" w:rsidRDefault="002F38AB" w:rsidP="002F38AB">
      <w:pPr>
        <w:rPr>
          <w:sz w:val="16"/>
        </w:rPr>
      </w:pPr>
      <w:r w:rsidRPr="007C739C">
        <w:rPr>
          <w:rStyle w:val="StyleUnderline"/>
        </w:rPr>
        <w:t xml:space="preserve">Some have warned against </w:t>
      </w:r>
      <w:r w:rsidRPr="007C739C">
        <w:rPr>
          <w:rStyle w:val="Emphasis"/>
        </w:rPr>
        <w:t>stifling innovation</w:t>
      </w:r>
      <w:r w:rsidRPr="007C739C">
        <w:rPr>
          <w:sz w:val="16"/>
        </w:rPr>
        <w:t xml:space="preserve">. </w:t>
      </w:r>
      <w:r w:rsidRPr="007C739C">
        <w:rPr>
          <w:rStyle w:val="StyleUnderline"/>
        </w:rPr>
        <w:t xml:space="preserve">And while some regulation is likely to happen eventually, it appears it will be </w:t>
      </w:r>
      <w:r w:rsidRPr="007C739C">
        <w:rPr>
          <w:rStyle w:val="Emphasis"/>
        </w:rPr>
        <w:t>done piecemeal</w:t>
      </w:r>
      <w:r w:rsidRPr="007C739C">
        <w:rPr>
          <w:sz w:val="16"/>
        </w:rPr>
        <w:t xml:space="preserve"> — one tentacle at a time.</w:t>
      </w:r>
    </w:p>
    <w:p w14:paraId="1B685A68" w14:textId="77777777" w:rsidR="007C739C" w:rsidRPr="007C739C" w:rsidRDefault="002F38AB" w:rsidP="002F38AB">
      <w:pPr>
        <w:rPr>
          <w:sz w:val="16"/>
        </w:rPr>
      </w:pPr>
      <w:r w:rsidRPr="007C739C">
        <w:rPr>
          <w:sz w:val="16"/>
        </w:rPr>
        <w:t>“From the House perspective, part of the challenge is that we’re under Republican control,” Democratic Rep. Ted Lieu of California, co-chair of the House task force on AI, tells Variety. “It’s been very chaotic. We’re just trying to stop stupid stuff.”</w:t>
      </w:r>
    </w:p>
    <w:p w14:paraId="5C9F6421" w14:textId="77777777" w:rsidR="007C739C" w:rsidRPr="007C739C" w:rsidRDefault="002F38AB" w:rsidP="002F38AB">
      <w:pPr>
        <w:rPr>
          <w:sz w:val="16"/>
        </w:rPr>
      </w:pPr>
      <w:r w:rsidRPr="007C739C">
        <w:rPr>
          <w:rStyle w:val="StyleUnderline"/>
        </w:rPr>
        <w:t>Hollywood unions and artists organizations argue that AI trains on artists’ work, and</w:t>
      </w:r>
      <w:r w:rsidRPr="007C739C">
        <w:rPr>
          <w:sz w:val="16"/>
        </w:rPr>
        <w:t xml:space="preserve"> </w:t>
      </w:r>
      <w:r w:rsidRPr="007C739C">
        <w:rPr>
          <w:rStyle w:val="StyleUnderline"/>
        </w:rPr>
        <w:t>— if left unchecked — will churn out cheap imitations that will steal their jobs</w:t>
      </w:r>
      <w:r w:rsidRPr="007C739C">
        <w:rPr>
          <w:sz w:val="16"/>
        </w:rPr>
        <w:t>. They are lobbying for proposals to address copyright concerns and to outlaw nonconsensual AI “deepfakes,” which threaten performers.</w:t>
      </w:r>
    </w:p>
    <w:p w14:paraId="19F4F4B4" w14:textId="77777777" w:rsidR="007C739C" w:rsidRPr="007C739C" w:rsidRDefault="002F38AB" w:rsidP="002F38AB">
      <w:pPr>
        <w:rPr>
          <w:sz w:val="16"/>
        </w:rPr>
      </w:pPr>
      <w:r w:rsidRPr="007C739C">
        <w:rPr>
          <w:sz w:val="16"/>
        </w:rPr>
        <w:t>Some advocates envision a licensing system like ASCAP or BMI, in which AI companies would pay royalties to train on copyrighted work, with artists having the ability to opt out.</w:t>
      </w:r>
    </w:p>
    <w:p w14:paraId="231E14BC" w14:textId="77777777" w:rsidR="007C739C" w:rsidRPr="007C739C" w:rsidRDefault="002F38AB" w:rsidP="002F38AB">
      <w:pPr>
        <w:rPr>
          <w:sz w:val="16"/>
        </w:rPr>
      </w:pPr>
      <w:r w:rsidRPr="007C739C">
        <w:rPr>
          <w:sz w:val="16"/>
        </w:rPr>
        <w:t>“</w:t>
      </w:r>
      <w:r w:rsidRPr="007C739C">
        <w:rPr>
          <w:rStyle w:val="StyleUnderline"/>
        </w:rPr>
        <w:t>Our interest is in making sure individual creators are being paid for the ingestion of their</w:t>
      </w:r>
      <w:r w:rsidRPr="007C739C">
        <w:rPr>
          <w:sz w:val="16"/>
        </w:rPr>
        <w:t xml:space="preserve"> </w:t>
      </w:r>
      <w:r w:rsidRPr="007C739C">
        <w:rPr>
          <w:rStyle w:val="Emphasis"/>
        </w:rPr>
        <w:t>content into AI platforms</w:t>
      </w:r>
      <w:r w:rsidRPr="007C739C">
        <w:rPr>
          <w:sz w:val="16"/>
        </w:rPr>
        <w:t>, for which they are not currently remunerated despite the fact that their souls are being stolen,” says James Silverberg, CEO of the American Society for Collective Rights Licensing, which distributes royalties to illustrators and photographers.</w:t>
      </w:r>
    </w:p>
    <w:p w14:paraId="3FACDB83" w14:textId="77777777" w:rsidR="007C739C" w:rsidRDefault="002F38AB" w:rsidP="002F38AB">
      <w:pPr>
        <w:rPr>
          <w:rStyle w:val="StyleUnderline"/>
        </w:rPr>
      </w:pPr>
      <w:r w:rsidRPr="007C739C">
        <w:rPr>
          <w:rStyle w:val="StyleUnderline"/>
        </w:rPr>
        <w:t>Some artists groups have lined up behind a bill</w:t>
      </w:r>
      <w:r w:rsidRPr="007C739C">
        <w:rPr>
          <w:sz w:val="16"/>
        </w:rPr>
        <w:t xml:space="preserve">, introduced in April, </w:t>
      </w:r>
      <w:r w:rsidRPr="007C739C">
        <w:rPr>
          <w:rStyle w:val="StyleUnderline"/>
        </w:rPr>
        <w:t>that would require disclosure of AI training data,</w:t>
      </w:r>
      <w:r w:rsidRPr="007C739C">
        <w:rPr>
          <w:sz w:val="16"/>
        </w:rPr>
        <w:t xml:space="preserve"> </w:t>
      </w:r>
      <w:r w:rsidRPr="007C739C">
        <w:rPr>
          <w:rStyle w:val="StyleUnderline"/>
        </w:rPr>
        <w:t xml:space="preserve">which they see as a </w:t>
      </w:r>
      <w:r w:rsidRPr="007C739C">
        <w:rPr>
          <w:rStyle w:val="Emphasis"/>
        </w:rPr>
        <w:t>first step</w:t>
      </w:r>
      <w:r w:rsidRPr="007C739C">
        <w:rPr>
          <w:rStyle w:val="StyleUnderline"/>
        </w:rPr>
        <w:t xml:space="preserve"> toward </w:t>
      </w:r>
      <w:r w:rsidRPr="007C739C">
        <w:rPr>
          <w:rStyle w:val="Emphasis"/>
        </w:rPr>
        <w:t>compensation</w:t>
      </w:r>
      <w:r w:rsidRPr="007C739C">
        <w:rPr>
          <w:rStyle w:val="StyleUnderline"/>
        </w:rPr>
        <w:t>.</w:t>
      </w:r>
    </w:p>
    <w:p w14:paraId="4A6D65CE" w14:textId="77777777" w:rsidR="007C739C" w:rsidRPr="007C739C" w:rsidRDefault="002F38AB" w:rsidP="002F38AB">
      <w:pPr>
        <w:rPr>
          <w:sz w:val="16"/>
        </w:rPr>
      </w:pPr>
      <w:r w:rsidRPr="007C739C">
        <w:rPr>
          <w:sz w:val="16"/>
        </w:rPr>
        <w:t>“We need to make sure we’re maintaining a log of copyrighted material being used to create these systems,” Democratic Rep. Adam Schiff of California, the author of the bill, tells Variety.</w:t>
      </w:r>
    </w:p>
    <w:p w14:paraId="04CB2F2A" w14:textId="77777777" w:rsidR="007C739C" w:rsidRPr="007C739C" w:rsidRDefault="002F38AB" w:rsidP="002F38AB">
      <w:pPr>
        <w:rPr>
          <w:sz w:val="16"/>
        </w:rPr>
      </w:pPr>
      <w:r w:rsidRPr="007C739C">
        <w:rPr>
          <w:sz w:val="16"/>
        </w:rPr>
        <w:t xml:space="preserve">That may or may not lead to artists getting paid. </w:t>
      </w:r>
      <w:r w:rsidRPr="007C739C">
        <w:rPr>
          <w:rStyle w:val="StyleUnderline"/>
        </w:rPr>
        <w:t xml:space="preserve">Tech lobbyists have argued that disclosure would be impractical and that offering any </w:t>
      </w:r>
      <w:r w:rsidRPr="007C739C">
        <w:rPr>
          <w:rStyle w:val="Emphasis"/>
        </w:rPr>
        <w:t>meaningful compensation</w:t>
      </w:r>
      <w:r w:rsidRPr="007C739C">
        <w:rPr>
          <w:rStyle w:val="StyleUnderline"/>
        </w:rPr>
        <w:t xml:space="preserve"> would </w:t>
      </w:r>
      <w:r w:rsidRPr="007C739C">
        <w:rPr>
          <w:rStyle w:val="Emphasis"/>
        </w:rPr>
        <w:t>bankrupt AI</w:t>
      </w:r>
      <w:r w:rsidRPr="007C739C">
        <w:rPr>
          <w:rStyle w:val="StyleUnderline"/>
        </w:rPr>
        <w:t xml:space="preserve"> </w:t>
      </w:r>
      <w:r w:rsidRPr="007C739C">
        <w:rPr>
          <w:rStyle w:val="Emphasis"/>
        </w:rPr>
        <w:t>companies</w:t>
      </w:r>
      <w:r w:rsidRPr="007C739C">
        <w:rPr>
          <w:rStyle w:val="StyleUnderline"/>
        </w:rPr>
        <w:t>,</w:t>
      </w:r>
      <w:r w:rsidRPr="007C739C">
        <w:rPr>
          <w:sz w:val="16"/>
        </w:rPr>
        <w:t xml:space="preserve"> </w:t>
      </w:r>
      <w:r w:rsidRPr="007C739C">
        <w:rPr>
          <w:rStyle w:val="StyleUnderline"/>
        </w:rPr>
        <w:t xml:space="preserve">given the </w:t>
      </w:r>
      <w:r w:rsidRPr="007C739C">
        <w:rPr>
          <w:rStyle w:val="Emphasis"/>
        </w:rPr>
        <w:t>massive scale of AI training sets</w:t>
      </w:r>
      <w:r w:rsidRPr="007C739C">
        <w:rPr>
          <w:sz w:val="16"/>
        </w:rPr>
        <w:t>. AI companies also argue that training is fair use.</w:t>
      </w:r>
    </w:p>
    <w:p w14:paraId="170441BC" w14:textId="77777777" w:rsidR="007C739C" w:rsidRPr="007C739C" w:rsidRDefault="002F38AB" w:rsidP="002F38AB">
      <w:pPr>
        <w:rPr>
          <w:sz w:val="16"/>
        </w:rPr>
      </w:pPr>
      <w:r w:rsidRPr="007C739C">
        <w:rPr>
          <w:sz w:val="16"/>
        </w:rPr>
        <w:t>Ultimately the question will be settled in court.</w:t>
      </w:r>
    </w:p>
    <w:p w14:paraId="3ED66797" w14:textId="77777777" w:rsidR="007C739C" w:rsidRDefault="002F38AB" w:rsidP="002F38AB">
      <w:pPr>
        <w:rPr>
          <w:rStyle w:val="StyleUnderline"/>
        </w:rPr>
      </w:pPr>
      <w:r w:rsidRPr="007C739C">
        <w:rPr>
          <w:sz w:val="16"/>
        </w:rPr>
        <w:t>“There is a role for Congress here,” Schiff says. “</w:t>
      </w:r>
      <w:r w:rsidRPr="007C739C">
        <w:rPr>
          <w:rStyle w:val="StyleUnderline"/>
        </w:rPr>
        <w:t>Whether Congress can figure it out before the courts do — I’m skeptical.”</w:t>
      </w:r>
    </w:p>
    <w:p w14:paraId="31F66CF4" w14:textId="77777777" w:rsidR="007C739C" w:rsidRPr="007C739C" w:rsidRDefault="002F38AB" w:rsidP="002F38AB">
      <w:pPr>
        <w:rPr>
          <w:sz w:val="16"/>
        </w:rPr>
      </w:pPr>
      <w:r w:rsidRPr="007C739C">
        <w:rPr>
          <w:sz w:val="16"/>
        </w:rPr>
        <w:t>Leaders in both parties have touted the promise of AI delivering breakthroughs in science and medicine. And while the industry is not uniformly opposed to regulation, it has urged Congress to articulate the big-picture problems it’s trying to solve.</w:t>
      </w:r>
    </w:p>
    <w:p w14:paraId="0BA709A6" w14:textId="77777777" w:rsidR="007C739C" w:rsidRPr="007C739C" w:rsidRDefault="002F38AB" w:rsidP="002F38AB">
      <w:pPr>
        <w:rPr>
          <w:sz w:val="16"/>
        </w:rPr>
      </w:pPr>
      <w:r w:rsidRPr="007C739C">
        <w:rPr>
          <w:sz w:val="16"/>
        </w:rPr>
        <w:t>“That is a very calculated position designed to slow down the regulatory process,” says Duncan Crabtree-Ireland, national executive director of SAG-AFTRA. “I don’t believe it’s in the interest of our members to slow down the process while the companies’ development and implementation of AI continues racing forward relentlessly.”</w:t>
      </w:r>
    </w:p>
    <w:p w14:paraId="38717938" w14:textId="77777777" w:rsidR="007C739C" w:rsidRPr="007C739C" w:rsidRDefault="002F38AB" w:rsidP="002F38AB">
      <w:pPr>
        <w:rPr>
          <w:sz w:val="16"/>
        </w:rPr>
      </w:pPr>
      <w:r w:rsidRPr="007C739C">
        <w:rPr>
          <w:sz w:val="16"/>
        </w:rPr>
        <w:t xml:space="preserve">The </w:t>
      </w:r>
      <w:proofErr w:type="gramStart"/>
      <w:r w:rsidRPr="007C739C">
        <w:rPr>
          <w:sz w:val="16"/>
        </w:rPr>
        <w:t>actors</w:t>
      </w:r>
      <w:proofErr w:type="gramEnd"/>
      <w:r w:rsidRPr="007C739C">
        <w:rPr>
          <w:sz w:val="16"/>
        </w:rPr>
        <w:t xml:space="preserve"> union has kept its focus on a bill to outlaw nonconsensual deepfakes. That proposal has attracted broad support — especially after high-profile incidents involving malicious fakes of President Joe Biden and Taylor Swift.</w:t>
      </w:r>
    </w:p>
    <w:p w14:paraId="776F439D" w14:textId="77777777" w:rsidR="007C739C" w:rsidRPr="007C739C" w:rsidRDefault="002F38AB" w:rsidP="002F38AB">
      <w:pPr>
        <w:rPr>
          <w:sz w:val="16"/>
        </w:rPr>
      </w:pPr>
      <w:r w:rsidRPr="007C739C">
        <w:rPr>
          <w:sz w:val="16"/>
        </w:rPr>
        <w:t>“</w:t>
      </w:r>
      <w:r w:rsidRPr="007C739C">
        <w:rPr>
          <w:rStyle w:val="StyleUnderline"/>
        </w:rPr>
        <w:t>Some of the lowest-hanging fruit is addressing deepfakes</w:t>
      </w:r>
      <w:r w:rsidRPr="007C739C">
        <w:rPr>
          <w:sz w:val="16"/>
        </w:rPr>
        <w:t>,” Schiff says. “I imagine we can get to yes, and I hope fairly quickly, on the use of these replicas.”</w:t>
      </w:r>
    </w:p>
    <w:p w14:paraId="4A8B23AB" w14:textId="77777777" w:rsidR="007C739C" w:rsidRPr="007C739C" w:rsidRDefault="002F38AB" w:rsidP="002F38AB">
      <w:pPr>
        <w:rPr>
          <w:sz w:val="16"/>
        </w:rPr>
      </w:pPr>
      <w:r w:rsidRPr="007C739C">
        <w:rPr>
          <w:rStyle w:val="Emphasis"/>
        </w:rPr>
        <w:t>Even that</w:t>
      </w:r>
      <w:r w:rsidRPr="007C739C">
        <w:rPr>
          <w:rStyle w:val="StyleUnderline"/>
        </w:rPr>
        <w:t xml:space="preserve"> has </w:t>
      </w:r>
      <w:r w:rsidRPr="007C739C">
        <w:rPr>
          <w:rStyle w:val="Emphasis"/>
        </w:rPr>
        <w:t>faced resistance</w:t>
      </w:r>
      <w:r w:rsidRPr="007C739C">
        <w:rPr>
          <w:sz w:val="16"/>
        </w:rPr>
        <w:t>, in part from the Motion Picture Association, which represents the major studios. The MPA has argued that makers of film and TV have a First Amendment right to re-create public figures in fictional contexts.</w:t>
      </w:r>
    </w:p>
    <w:p w14:paraId="0900EF86" w14:textId="77777777" w:rsidR="007C739C" w:rsidRPr="007C739C" w:rsidRDefault="002F38AB" w:rsidP="002F38AB">
      <w:pPr>
        <w:rPr>
          <w:sz w:val="16"/>
        </w:rPr>
      </w:pPr>
      <w:r w:rsidRPr="007C739C">
        <w:rPr>
          <w:sz w:val="16"/>
        </w:rPr>
        <w:t>The MPA is not against requiring disclosure of AI inputs — though it is opposed if the AI training is done “in house,” using copyrighted work that a studio owns or has licensed.</w:t>
      </w:r>
    </w:p>
    <w:p w14:paraId="665BA4E4" w14:textId="77777777" w:rsidR="007C739C" w:rsidRDefault="002F38AB" w:rsidP="002F38AB">
      <w:pPr>
        <w:rPr>
          <w:rStyle w:val="StyleUnderline"/>
        </w:rPr>
      </w:pPr>
      <w:r w:rsidRPr="007C739C">
        <w:rPr>
          <w:rStyle w:val="StyleUnderline"/>
        </w:rPr>
        <w:t>Reconciling these interests is shaping up to be a long process.</w:t>
      </w:r>
    </w:p>
    <w:p w14:paraId="72414410" w14:textId="03F197DD" w:rsidR="002F38AB" w:rsidRPr="002F38AB" w:rsidRDefault="002F38AB" w:rsidP="002F38AB">
      <w:r w:rsidRPr="007C739C">
        <w:rPr>
          <w:sz w:val="16"/>
        </w:rPr>
        <w:t xml:space="preserve">“We’re still gathering data and trying to understand what </w:t>
      </w:r>
      <w:proofErr w:type="gramStart"/>
      <w:r w:rsidRPr="007C739C">
        <w:rPr>
          <w:sz w:val="16"/>
        </w:rPr>
        <w:t>is the best way</w:t>
      </w:r>
      <w:proofErr w:type="gramEnd"/>
      <w:r w:rsidRPr="007C739C">
        <w:rPr>
          <w:sz w:val="16"/>
        </w:rPr>
        <w:t xml:space="preserve"> to solve the problems that AI has introduced,” Lieu says. “</w:t>
      </w:r>
      <w:r w:rsidRPr="007C739C">
        <w:rPr>
          <w:rStyle w:val="StyleUnderline"/>
        </w:rPr>
        <w:t xml:space="preserve">I think we will likely pass some sort of law to provide rules of the road for the future. At this point, it is </w:t>
      </w:r>
      <w:r w:rsidRPr="007C739C">
        <w:rPr>
          <w:rStyle w:val="Emphasis"/>
        </w:rPr>
        <w:t>hard to know</w:t>
      </w:r>
      <w:r w:rsidRPr="007C739C">
        <w:rPr>
          <w:rStyle w:val="StyleUnderline"/>
        </w:rPr>
        <w:t xml:space="preserve"> what </w:t>
      </w:r>
      <w:r w:rsidRPr="007C739C">
        <w:rPr>
          <w:rStyle w:val="Emphasis"/>
        </w:rPr>
        <w:t>that is going to look like</w:t>
      </w:r>
      <w:r w:rsidRPr="007C739C">
        <w:rPr>
          <w:sz w:val="16"/>
        </w:rPr>
        <w:t>.”</w:t>
      </w:r>
    </w:p>
    <w:p w14:paraId="59FE652C" w14:textId="320BDB73" w:rsidR="00F1791C" w:rsidRDefault="00F1791C" w:rsidP="00781328">
      <w:pPr>
        <w:pStyle w:val="Heading3"/>
      </w:pPr>
      <w:r>
        <w:t>Link – Bayh Dole</w:t>
      </w:r>
    </w:p>
    <w:p w14:paraId="26AEDD9B" w14:textId="77777777" w:rsidR="00FA7B7E" w:rsidRPr="00E61F07" w:rsidRDefault="00FA7B7E" w:rsidP="00FA7B7E">
      <w:pPr>
        <w:pStyle w:val="Heading4"/>
      </w:pPr>
      <w:r>
        <w:t>Bayh Dole is unpopular on both sides – will require effort from Biden</w:t>
      </w:r>
    </w:p>
    <w:p w14:paraId="1D7838BC" w14:textId="77777777" w:rsidR="00FA7B7E" w:rsidRDefault="00FA7B7E" w:rsidP="00FA7B7E">
      <w:r w:rsidRPr="00E61F07">
        <w:t xml:space="preserve">Arvin </w:t>
      </w:r>
      <w:r w:rsidRPr="0081012E">
        <w:rPr>
          <w:rStyle w:val="Style13ptBold"/>
        </w:rPr>
        <w:t>Patel</w:t>
      </w:r>
      <w:r w:rsidRPr="00E61F07">
        <w:t xml:space="preserve"> 5-7-20</w:t>
      </w:r>
      <w:r w:rsidRPr="0081012E">
        <w:rPr>
          <w:rStyle w:val="Style13ptBold"/>
        </w:rPr>
        <w:t>24</w:t>
      </w:r>
      <w:r>
        <w:t xml:space="preserve"> - </w:t>
      </w:r>
      <w:r w:rsidRPr="0081012E">
        <w:t xml:space="preserve">Arvin Patel is an American inventor, innovator, and entrepreneur. He currently serves as </w:t>
      </w:r>
      <w:proofErr w:type="gramStart"/>
      <w:r w:rsidRPr="0081012E">
        <w:t>Nokia‘</w:t>
      </w:r>
      <w:proofErr w:type="gramEnd"/>
      <w:r w:rsidRPr="0081012E">
        <w:t>s Chief Licensing Officer of New Segments</w:t>
      </w:r>
      <w:r>
        <w:t>, (</w:t>
      </w:r>
      <w:r w:rsidRPr="00E61F07">
        <w:t xml:space="preserve">"Both Sides Agree: Undermining Bayh-Dole Will Have Tragic Consequences for Innovation," </w:t>
      </w:r>
      <w:proofErr w:type="spellStart"/>
      <w:r w:rsidRPr="00E61F07">
        <w:t>IPWatchdog</w:t>
      </w:r>
      <w:proofErr w:type="spellEnd"/>
      <w:r w:rsidRPr="00E61F07">
        <w:t xml:space="preserve">, </w:t>
      </w:r>
      <w:r>
        <w:t xml:space="preserve">5/7/24, </w:t>
      </w:r>
      <w:r w:rsidRPr="00E61F07">
        <w:t>https://ipwatchdog.com/2024/05/07/sides-agree-undermining-bayh-dole-will-tragic-consequences-innovation/id=176207/</w:t>
      </w:r>
      <w:r>
        <w:t>)//CG</w:t>
      </w:r>
    </w:p>
    <w:p w14:paraId="28254B55" w14:textId="77777777" w:rsidR="00FA7B7E" w:rsidRPr="007A64EA" w:rsidRDefault="00FA7B7E" w:rsidP="00FA7B7E">
      <w:pPr>
        <w:rPr>
          <w:rStyle w:val="StyleUnderline"/>
        </w:rPr>
      </w:pPr>
      <w:r w:rsidRPr="007A64EA">
        <w:rPr>
          <w:rStyle w:val="StyleUnderline"/>
        </w:rPr>
        <w:t>This excerpt illustrates the impact Bayh-Dole has had on influencing the technological and economic future of the United States.</w:t>
      </w:r>
      <w:r w:rsidRPr="00A75676">
        <w:rPr>
          <w:sz w:val="16"/>
        </w:rPr>
        <w:t xml:space="preserve"> Ironically, at the time, the law’s future impact and magnitude </w:t>
      </w:r>
      <w:proofErr w:type="gramStart"/>
      <w:r w:rsidRPr="00A75676">
        <w:rPr>
          <w:sz w:val="16"/>
        </w:rPr>
        <w:t>wasn’t</w:t>
      </w:r>
      <w:proofErr w:type="gramEnd"/>
      <w:r w:rsidRPr="00A75676">
        <w:rPr>
          <w:sz w:val="16"/>
        </w:rPr>
        <w:t xml:space="preserve"> fully appreciated. The day after its enactment, the New York Times only mentioned the initiative briefly on page 38, buried five paragraphs into an article about patents. Clearly, its potential was overlooked. Yet, a similar naïveté is currently influencing the Department of Health and Human Services’ (HHS) and the Department of Commerce’s (DOC) plan. The </w:t>
      </w:r>
      <w:r w:rsidRPr="007A64EA">
        <w:rPr>
          <w:rStyle w:val="StyleUnderline"/>
        </w:rPr>
        <w:t>Biden-Harris Administration is trying to reinterpret the Bayh-Dole Act to authorize federal control over prices of inventions originating from universities. This could have devastating consequences.</w:t>
      </w:r>
      <w:r w:rsidRPr="00A75676">
        <w:rPr>
          <w:sz w:val="16"/>
        </w:rPr>
        <w:t xml:space="preserve"> </w:t>
      </w:r>
      <w:r w:rsidRPr="007A64EA">
        <w:rPr>
          <w:rStyle w:val="StyleUnderline"/>
        </w:rPr>
        <w:t>The Bayh-Dole Act was specifically designed to spur innovation and collaboration between our universities and the private sector</w:t>
      </w:r>
      <w:r w:rsidRPr="00A75676">
        <w:rPr>
          <w:sz w:val="16"/>
        </w:rPr>
        <w:t xml:space="preserve">. Forty years later, the results speak for themselves.  In 1980, only 23 institutions had technology transfer options. </w:t>
      </w:r>
      <w:r w:rsidRPr="007A64EA">
        <w:rPr>
          <w:rStyle w:val="StyleUnderline"/>
        </w:rPr>
        <w:t>Today, every single major research institution in the United States has a technology transfer option.</w:t>
      </w:r>
      <w:r w:rsidRPr="00A75676">
        <w:rPr>
          <w:sz w:val="16"/>
        </w:rPr>
        <w:t xml:space="preserve"> By 1980, there were 30,000 patents acquired using federally funded research, resulting in only 1,500 improved products. </w:t>
      </w:r>
      <w:r w:rsidRPr="007A64EA">
        <w:rPr>
          <w:rStyle w:val="StyleUnderline"/>
        </w:rPr>
        <w:t>In 2020 alone, 27,112 disclosures were filed, resulting in 8,706 patents.</w:t>
      </w:r>
    </w:p>
    <w:p w14:paraId="39C7B6D9" w14:textId="77777777" w:rsidR="00FA7B7E" w:rsidRPr="007A64EA" w:rsidRDefault="00FA7B7E" w:rsidP="00FA7B7E">
      <w:pPr>
        <w:rPr>
          <w:rStyle w:val="StyleUnderline"/>
        </w:rPr>
      </w:pPr>
      <w:r w:rsidRPr="007A64EA">
        <w:rPr>
          <w:rStyle w:val="StyleUnderline"/>
        </w:rPr>
        <w:t>The recent actions from the Biden Administration threaten this innovation.</w:t>
      </w:r>
      <w:r w:rsidRPr="00A75676">
        <w:rPr>
          <w:sz w:val="16"/>
        </w:rPr>
        <w:t xml:space="preserve"> </w:t>
      </w:r>
      <w:r w:rsidRPr="007A64EA">
        <w:rPr>
          <w:rStyle w:val="StyleUnderline"/>
        </w:rPr>
        <w:t>By controlling prices, incentives can be distorted, and further development can be disrupted. This is a rare opportunity for Democrats and Republicans to work together to boost American industry.</w:t>
      </w:r>
    </w:p>
    <w:p w14:paraId="3DBE7ACC" w14:textId="77777777" w:rsidR="00FA7B7E" w:rsidRPr="00A75676" w:rsidRDefault="00FA7B7E" w:rsidP="00FA7B7E">
      <w:pPr>
        <w:rPr>
          <w:sz w:val="16"/>
        </w:rPr>
      </w:pPr>
      <w:r w:rsidRPr="00A75676">
        <w:rPr>
          <w:sz w:val="16"/>
        </w:rPr>
        <w:t>A Rare Instance of Congress Coming Together</w:t>
      </w:r>
    </w:p>
    <w:p w14:paraId="4F79C764" w14:textId="77777777" w:rsidR="00FA7B7E" w:rsidRPr="007A64EA" w:rsidRDefault="00FA7B7E" w:rsidP="00FA7B7E">
      <w:pPr>
        <w:rPr>
          <w:rStyle w:val="StyleUnderline"/>
        </w:rPr>
      </w:pPr>
      <w:r w:rsidRPr="007A64EA">
        <w:rPr>
          <w:rStyle w:val="StyleUnderline"/>
        </w:rPr>
        <w:t>In February</w:t>
      </w:r>
      <w:r w:rsidRPr="00A75676">
        <w:rPr>
          <w:rStyle w:val="Emphasis"/>
        </w:rPr>
        <w:t>, Senators Chris Coons</w:t>
      </w:r>
      <w:r w:rsidRPr="007A64EA">
        <w:rPr>
          <w:rStyle w:val="StyleUnderline"/>
        </w:rPr>
        <w:t xml:space="preserve"> (D-DE) and </w:t>
      </w:r>
      <w:r w:rsidRPr="00A75676">
        <w:rPr>
          <w:rStyle w:val="Emphasis"/>
        </w:rPr>
        <w:t>Thom Tillis</w:t>
      </w:r>
      <w:r w:rsidRPr="007A64EA">
        <w:rPr>
          <w:rStyle w:val="StyleUnderline"/>
        </w:rPr>
        <w:t xml:space="preserve"> (R-NC) came together with </w:t>
      </w:r>
      <w:r w:rsidRPr="00A75676">
        <w:rPr>
          <w:rStyle w:val="Emphasis"/>
        </w:rPr>
        <w:t>Representatives</w:t>
      </w:r>
      <w:r w:rsidRPr="007A64EA">
        <w:rPr>
          <w:rStyle w:val="StyleUnderline"/>
        </w:rPr>
        <w:t xml:space="preserve"> </w:t>
      </w:r>
      <w:r w:rsidRPr="00A75676">
        <w:rPr>
          <w:rStyle w:val="Emphasis"/>
        </w:rPr>
        <w:t>Darrell Issa</w:t>
      </w:r>
      <w:r w:rsidRPr="007A64EA">
        <w:rPr>
          <w:rStyle w:val="StyleUnderline"/>
        </w:rPr>
        <w:t xml:space="preserve"> (R-CA) and </w:t>
      </w:r>
      <w:r w:rsidRPr="00A75676">
        <w:rPr>
          <w:rStyle w:val="Emphasis"/>
        </w:rPr>
        <w:t>Jake Auchincloss</w:t>
      </w:r>
      <w:r w:rsidRPr="007A64EA">
        <w:rPr>
          <w:rStyle w:val="StyleUnderline"/>
        </w:rPr>
        <w:t xml:space="preserve"> (D-MA) to co-sign a letter to President Biden </w:t>
      </w:r>
      <w:r w:rsidRPr="00A75676">
        <w:rPr>
          <w:rStyle w:val="Emphasis"/>
        </w:rPr>
        <w:t>urging</w:t>
      </w:r>
      <w:r w:rsidRPr="007A64EA">
        <w:rPr>
          <w:rStyle w:val="StyleUnderline"/>
        </w:rPr>
        <w:t xml:space="preserve"> him to </w:t>
      </w:r>
      <w:r w:rsidRPr="00A75676">
        <w:rPr>
          <w:rStyle w:val="Emphasis"/>
        </w:rPr>
        <w:t>reconsider his attempt to undo the great benefits of the Bayh-Dole Act.</w:t>
      </w:r>
    </w:p>
    <w:p w14:paraId="0DE314A8" w14:textId="77777777" w:rsidR="00FA7B7E" w:rsidRPr="00A75676" w:rsidRDefault="00FA7B7E" w:rsidP="00FA7B7E">
      <w:pPr>
        <w:rPr>
          <w:rStyle w:val="StyleUnderline"/>
        </w:rPr>
      </w:pPr>
      <w:r w:rsidRPr="00A75676">
        <w:rPr>
          <w:rStyle w:val="StyleUnderline"/>
        </w:rPr>
        <w:t xml:space="preserve">This letter was a tremendous feat as it was </w:t>
      </w:r>
      <w:r w:rsidRPr="00A75676">
        <w:rPr>
          <w:rStyle w:val="Emphasis"/>
        </w:rPr>
        <w:t>co-signed by 24 colleagues</w:t>
      </w:r>
      <w:r w:rsidRPr="00A75676">
        <w:rPr>
          <w:rStyle w:val="StyleUnderline"/>
        </w:rPr>
        <w:t xml:space="preserve"> from </w:t>
      </w:r>
      <w:r w:rsidRPr="00A75676">
        <w:rPr>
          <w:rStyle w:val="Emphasis"/>
        </w:rPr>
        <w:t>both sides of the aisle</w:t>
      </w:r>
      <w:r w:rsidRPr="00A75676">
        <w:rPr>
          <w:rStyle w:val="StyleUnderline"/>
        </w:rPr>
        <w:t>. As they noted, this law is “the foundation of public-private partnerships that have driven our economy forward and improved public welfare.”</w:t>
      </w:r>
    </w:p>
    <w:p w14:paraId="5B9C35E4" w14:textId="77777777" w:rsidR="00FA7B7E" w:rsidRPr="00A75676" w:rsidRDefault="00FA7B7E" w:rsidP="00FA7B7E">
      <w:pPr>
        <w:rPr>
          <w:sz w:val="16"/>
        </w:rPr>
      </w:pPr>
      <w:r w:rsidRPr="00A75676">
        <w:rPr>
          <w:sz w:val="16"/>
        </w:rPr>
        <w:t>I commend those 28 members of Congress, both Democrat and Republican, for taking a stance together on this important issue and standing up to blind partisanship.</w:t>
      </w:r>
    </w:p>
    <w:p w14:paraId="12CC42E6" w14:textId="77777777" w:rsidR="00FA7B7E" w:rsidRPr="00A75676" w:rsidRDefault="00FA7B7E" w:rsidP="00FA7B7E">
      <w:pPr>
        <w:rPr>
          <w:rStyle w:val="StyleUnderline"/>
        </w:rPr>
      </w:pPr>
      <w:r w:rsidRPr="00A75676">
        <w:rPr>
          <w:sz w:val="16"/>
        </w:rPr>
        <w:t xml:space="preserve">This is not a partisan issue, but rather an American one. </w:t>
      </w:r>
      <w:r w:rsidRPr="00A75676">
        <w:rPr>
          <w:rStyle w:val="StyleUnderline"/>
        </w:rPr>
        <w:t>The Bayh-Dole Act is an important legislative tool that, when properly harnessed, can help the United States continue to achieve impressive milestones. We have all benefited from technologies created under Bayh-Dole; it would be foolish to strip ourselves of those opportunities in the future.</w:t>
      </w:r>
    </w:p>
    <w:p w14:paraId="412F2794" w14:textId="77777777" w:rsidR="00FA7B7E" w:rsidRPr="006C547B" w:rsidRDefault="00FA7B7E" w:rsidP="00FA7B7E">
      <w:pPr>
        <w:pStyle w:val="Heading4"/>
      </w:pPr>
      <w:r>
        <w:t>Repealing Bayh Dole unpopular with the public</w:t>
      </w:r>
    </w:p>
    <w:p w14:paraId="490E312E" w14:textId="77777777" w:rsidR="00FA7B7E" w:rsidRDefault="00FA7B7E" w:rsidP="00FA7B7E">
      <w:r w:rsidRPr="00F42E39">
        <w:t xml:space="preserve">Joseph P. </w:t>
      </w:r>
      <w:r w:rsidRPr="00EE2350">
        <w:rPr>
          <w:rStyle w:val="Style13ptBold"/>
        </w:rPr>
        <w:t>Allen</w:t>
      </w:r>
      <w:r>
        <w:t xml:space="preserve"> </w:t>
      </w:r>
      <w:r w:rsidRPr="00F42E39">
        <w:t>4-16-20</w:t>
      </w:r>
      <w:r w:rsidRPr="00EE2350">
        <w:rPr>
          <w:rStyle w:val="Style13ptBold"/>
        </w:rPr>
        <w:t>24</w:t>
      </w:r>
      <w:r>
        <w:t xml:space="preserve"> - J</w:t>
      </w:r>
      <w:r w:rsidRPr="00EE2350">
        <w:t>oseph P. Allen is executive director of the Bayh-Dole Coalition</w:t>
      </w:r>
      <w:r>
        <w:t xml:space="preserve">, </w:t>
      </w:r>
      <w:r w:rsidRPr="00EE2350">
        <w:t>Executive Director of Intellectual Property Owners, Inc., Director of the Office of Technology Commercialization at the US Dept of Commerce, and President of the National Technology Transfer Center</w:t>
      </w:r>
      <w:r>
        <w:t>,</w:t>
      </w:r>
      <w:r w:rsidRPr="00EE2350">
        <w:t xml:space="preserve"> </w:t>
      </w:r>
      <w:r>
        <w:t>(</w:t>
      </w:r>
      <w:r w:rsidRPr="00F42E39">
        <w:t>"Biden’s facing a defining moment on US innovation policy," Hill,</w:t>
      </w:r>
      <w:r>
        <w:t xml:space="preserve"> 4/16/24,</w:t>
      </w:r>
      <w:r w:rsidRPr="00F42E39">
        <w:t xml:space="preserve"> </w:t>
      </w:r>
      <w:r w:rsidRPr="00EE2350">
        <w:t>https://thehill.com/opinion/technology/4595483-bidens-facing-a-defining-moment-on-us-innovation-policy/</w:t>
      </w:r>
      <w:r>
        <w:t>)//CG</w:t>
      </w:r>
    </w:p>
    <w:p w14:paraId="40819870" w14:textId="77777777" w:rsidR="00FA7B7E" w:rsidRPr="00E61F07" w:rsidRDefault="00FA7B7E" w:rsidP="00FA7B7E">
      <w:pPr>
        <w:rPr>
          <w:sz w:val="16"/>
        </w:rPr>
      </w:pPr>
      <w:r w:rsidRPr="00994378">
        <w:rPr>
          <w:rStyle w:val="StyleUnderline"/>
        </w:rPr>
        <w:t>For nearly two years, progressive activists have lobbied the Biden administration to weaken international patent protections on COVID treatments.</w:t>
      </w:r>
      <w:r w:rsidRPr="00E61F07">
        <w:rPr>
          <w:sz w:val="16"/>
        </w:rPr>
        <w:t xml:space="preserve"> The political pressure was immense. And at several points, it seemed like some officials were ready to cave.</w:t>
      </w:r>
    </w:p>
    <w:p w14:paraId="46C1DBA6" w14:textId="77777777" w:rsidR="00FA7B7E" w:rsidRPr="00E61F07" w:rsidRDefault="00FA7B7E" w:rsidP="00FA7B7E">
      <w:pPr>
        <w:rPr>
          <w:sz w:val="16"/>
        </w:rPr>
      </w:pPr>
      <w:r w:rsidRPr="00E61F07">
        <w:rPr>
          <w:sz w:val="16"/>
        </w:rPr>
        <w:t xml:space="preserve">But fortunately for American innovation — and patients worldwide — </w:t>
      </w:r>
      <w:r w:rsidRPr="00994378">
        <w:rPr>
          <w:rStyle w:val="StyleUnderline"/>
        </w:rPr>
        <w:t>the Biden administration recently rejected these requests.</w:t>
      </w:r>
      <w:r w:rsidRPr="00E61F07">
        <w:rPr>
          <w:sz w:val="16"/>
        </w:rPr>
        <w:t xml:space="preserve"> At the World Trade Organization meeting that recently wrapped up in Abu Dhabi, the U.S. delegation refused to lend its support to the proposal, effectively killing it for now. </w:t>
      </w:r>
    </w:p>
    <w:p w14:paraId="16145CC7" w14:textId="77777777" w:rsidR="00FA7B7E" w:rsidRPr="00E61F07" w:rsidRDefault="00FA7B7E" w:rsidP="00FA7B7E">
      <w:pPr>
        <w:rPr>
          <w:sz w:val="16"/>
        </w:rPr>
      </w:pPr>
      <w:r w:rsidRPr="00E61F07">
        <w:rPr>
          <w:sz w:val="16"/>
        </w:rPr>
        <w:t>Let’s hope this decision serves as a template for other pending issues that could deal a body blow to our economic development and the well-being of our citizens. The future of America’s innovation economy is literally on the line.</w:t>
      </w:r>
    </w:p>
    <w:p w14:paraId="2638003B" w14:textId="77777777" w:rsidR="00FA7B7E" w:rsidRPr="00E61F07" w:rsidRDefault="00FA7B7E" w:rsidP="00FA7B7E">
      <w:pPr>
        <w:rPr>
          <w:sz w:val="16"/>
        </w:rPr>
      </w:pPr>
      <w:r w:rsidRPr="00E61F07">
        <w:rPr>
          <w:sz w:val="16"/>
        </w:rPr>
        <w:t>Waiving patent protections for COVID-19 diagnostics and therapeutics would have done nothing to help patients, given the reality that the global supply of these products already far outstrips demand</w:t>
      </w:r>
    </w:p>
    <w:p w14:paraId="4D6DAB47" w14:textId="77777777" w:rsidR="00FA7B7E" w:rsidRPr="00994378" w:rsidRDefault="00FA7B7E" w:rsidP="00FA7B7E">
      <w:pPr>
        <w:rPr>
          <w:rStyle w:val="StyleUnderline"/>
        </w:rPr>
      </w:pPr>
      <w:r w:rsidRPr="00E61F07">
        <w:rPr>
          <w:sz w:val="16"/>
        </w:rPr>
        <w:t xml:space="preserve">But </w:t>
      </w:r>
      <w:r w:rsidRPr="00994378">
        <w:rPr>
          <w:rStyle w:val="StyleUnderline"/>
        </w:rPr>
        <w:t>its ramifications would have been disastrous. Diluting patent protections — and the security they afford scientists, entrepreneurs and investors alike — is a surefire way to stifle the further creation of ground-breaking and life-saving technologies.</w:t>
      </w:r>
    </w:p>
    <w:p w14:paraId="0350A674" w14:textId="77777777" w:rsidR="00FA7B7E" w:rsidRPr="00E61F07" w:rsidRDefault="00FA7B7E" w:rsidP="00FA7B7E">
      <w:pPr>
        <w:rPr>
          <w:sz w:val="16"/>
        </w:rPr>
      </w:pPr>
      <w:r w:rsidRPr="00E61F07">
        <w:rPr>
          <w:sz w:val="16"/>
        </w:rPr>
        <w:t>The Biden administration declined to take a formal position ahead of the Abu Dhabi gathering. But dashing activists’ hopes, the U.S. supported innovation over political talking points.</w:t>
      </w:r>
    </w:p>
    <w:p w14:paraId="480E5395" w14:textId="77777777" w:rsidR="00FA7B7E" w:rsidRPr="00E61F07" w:rsidRDefault="00FA7B7E" w:rsidP="00FA7B7E">
      <w:pPr>
        <w:rPr>
          <w:sz w:val="16"/>
        </w:rPr>
      </w:pPr>
      <w:r w:rsidRPr="00E61F07">
        <w:rPr>
          <w:sz w:val="16"/>
        </w:rPr>
        <w:t>While the U.S. and global economy would benefit from greater upfront American clarity and straightforwardness in support of IP rights, the administration did successfully apply the “do no harm” principle at the WTO</w:t>
      </w:r>
    </w:p>
    <w:p w14:paraId="68A951BF" w14:textId="77777777" w:rsidR="00FA7B7E" w:rsidRPr="00994378" w:rsidRDefault="00FA7B7E" w:rsidP="00FA7B7E">
      <w:pPr>
        <w:rPr>
          <w:rStyle w:val="StyleUnderline"/>
        </w:rPr>
      </w:pPr>
      <w:r w:rsidRPr="00E61F07">
        <w:rPr>
          <w:sz w:val="16"/>
        </w:rPr>
        <w:t xml:space="preserve">Now, it faces a more serious test at home. </w:t>
      </w:r>
      <w:r w:rsidRPr="00994378">
        <w:rPr>
          <w:rStyle w:val="StyleUnderline"/>
        </w:rPr>
        <w:t>The same voices urging the U.S. to give our COVID therapies away are working to undermine a centerpiece of American innovation, the Bayh-Dole Act, which Congress enacted with support from then-Sen. Joe Biden in 1980.</w:t>
      </w:r>
    </w:p>
    <w:p w14:paraId="42B1FC54" w14:textId="77777777" w:rsidR="00FA7B7E" w:rsidRPr="00E61F07" w:rsidRDefault="00FA7B7E" w:rsidP="00FA7B7E">
      <w:pPr>
        <w:rPr>
          <w:sz w:val="16"/>
        </w:rPr>
      </w:pPr>
      <w:r w:rsidRPr="00E61F07">
        <w:rPr>
          <w:sz w:val="16"/>
        </w:rPr>
        <w:t>Prior to Bayh-Dole, Washington laid claim to patent rights for all research that received even a penny of federal funding. As such, there was no incentive for businesses to invest the resources necessary to take these discoveries out of the lab and turn them into useful products benefiting the public here and abroad. Less than 5 percent of the 28,000 patents held by federal agencies at the time were ever licensed and not a single new drug was developed when the government took the invention away from its creator.</w:t>
      </w:r>
    </w:p>
    <w:p w14:paraId="412A0A97" w14:textId="77777777" w:rsidR="00FA7B7E" w:rsidRPr="00E61F07" w:rsidRDefault="00FA7B7E" w:rsidP="00FA7B7E">
      <w:pPr>
        <w:rPr>
          <w:sz w:val="16"/>
        </w:rPr>
      </w:pPr>
      <w:r w:rsidRPr="00E61F07">
        <w:rPr>
          <w:sz w:val="16"/>
        </w:rPr>
        <w:t xml:space="preserve">In response, Sen. Birch Bayh, a Democrat of Indiana, and Sen. Bob Dole, a Kansas Republican, devised a revolutionary new approach. </w:t>
      </w:r>
    </w:p>
    <w:p w14:paraId="04E5282A" w14:textId="77777777" w:rsidR="00FA7B7E" w:rsidRPr="00994378" w:rsidRDefault="00FA7B7E" w:rsidP="00FA7B7E">
      <w:pPr>
        <w:rPr>
          <w:rStyle w:val="StyleUnderline"/>
        </w:rPr>
      </w:pPr>
      <w:r w:rsidRPr="00994378">
        <w:rPr>
          <w:rStyle w:val="StyleUnderline"/>
        </w:rPr>
        <w:t>The Bayh-Dole Act, which I had the honor to help draft, awarded universities and small companies control over federally supported discoveries, allowing them to grant licenses for development. It launched a new era in American innovation, generating some $1.9 trillion in gross industrial output, over 6 million new jobs, 17,000 start-up companies, 126,000 patents and 495,000 inventions</w:t>
      </w:r>
      <w:r w:rsidRPr="00E61F07">
        <w:rPr>
          <w:sz w:val="16"/>
        </w:rPr>
        <w:t xml:space="preserve">. Among its fruits were </w:t>
      </w:r>
      <w:r w:rsidRPr="00994378">
        <w:rPr>
          <w:rStyle w:val="StyleUnderline"/>
        </w:rPr>
        <w:t>quantum computing, advanced ultrasound imaging, the Google search algorithm and a host of life-saving therapies.</w:t>
      </w:r>
    </w:p>
    <w:p w14:paraId="6642768C" w14:textId="77777777" w:rsidR="00FA7B7E" w:rsidRPr="00994378" w:rsidRDefault="00FA7B7E" w:rsidP="00FA7B7E">
      <w:pPr>
        <w:rPr>
          <w:rStyle w:val="StyleUnderline"/>
        </w:rPr>
      </w:pPr>
      <w:r w:rsidRPr="00E61F07">
        <w:rPr>
          <w:sz w:val="16"/>
        </w:rPr>
        <w:t xml:space="preserve">But last December, </w:t>
      </w:r>
      <w:r w:rsidRPr="00994378">
        <w:rPr>
          <w:rStyle w:val="StyleUnderline"/>
        </w:rPr>
        <w:t>a working group within the Biden administration put forward a framework that would gut Bayh-Dole.</w:t>
      </w:r>
      <w:r w:rsidRPr="00E61F07">
        <w:rPr>
          <w:sz w:val="16"/>
        </w:rPr>
        <w:t xml:space="preserve"> </w:t>
      </w:r>
      <w:r w:rsidRPr="00994378">
        <w:rPr>
          <w:rStyle w:val="StyleUnderline"/>
        </w:rPr>
        <w:t xml:space="preserve">It permits Washington to “march in” to impose artificial price controls whenever someone feels a product’s price is “unreasonable,” a completely undefined term. </w:t>
      </w:r>
    </w:p>
    <w:p w14:paraId="1ECAC7E8" w14:textId="77777777" w:rsidR="00FA7B7E" w:rsidRPr="00E61F07" w:rsidRDefault="00FA7B7E" w:rsidP="00FA7B7E">
      <w:pPr>
        <w:rPr>
          <w:sz w:val="16"/>
        </w:rPr>
      </w:pPr>
      <w:r w:rsidRPr="00994378">
        <w:rPr>
          <w:rStyle w:val="StyleUnderline"/>
        </w:rPr>
        <w:t>That turns the law on its head, putting a target on the back of any company that brings these technologies to market after investing the considerable time and money necessary for development</w:t>
      </w:r>
      <w:r w:rsidRPr="00E61F07">
        <w:rPr>
          <w:sz w:val="16"/>
        </w:rPr>
        <w:t xml:space="preserve">. And under our system, this burden is assumed by small companies, which take the hit when these efforts fail, as happens </w:t>
      </w:r>
      <w:proofErr w:type="gramStart"/>
      <w:r w:rsidRPr="00E61F07">
        <w:rPr>
          <w:sz w:val="16"/>
        </w:rPr>
        <w:t>more often than not</w:t>
      </w:r>
      <w:proofErr w:type="gramEnd"/>
      <w:r w:rsidRPr="00E61F07">
        <w:rPr>
          <w:sz w:val="16"/>
        </w:rPr>
        <w:t xml:space="preserve">. </w:t>
      </w:r>
    </w:p>
    <w:p w14:paraId="6463CA19" w14:textId="77777777" w:rsidR="00FA7B7E" w:rsidRPr="00994378" w:rsidRDefault="00FA7B7E" w:rsidP="00FA7B7E">
      <w:pPr>
        <w:rPr>
          <w:rStyle w:val="StyleUnderline"/>
        </w:rPr>
      </w:pPr>
      <w:r w:rsidRPr="00994378">
        <w:rPr>
          <w:rStyle w:val="StyleUnderline"/>
        </w:rPr>
        <w:t>That’s why every administration, Democratic and Republican, including the Biden administration, has rejected attempts to misuse the Bayh-Dole Act so that copiers could use it to harass innovators, until now.</w:t>
      </w:r>
    </w:p>
    <w:p w14:paraId="634D1179" w14:textId="77777777" w:rsidR="00FA7B7E" w:rsidRPr="00E61F07" w:rsidRDefault="00FA7B7E" w:rsidP="00FA7B7E">
      <w:pPr>
        <w:rPr>
          <w:sz w:val="16"/>
        </w:rPr>
      </w:pPr>
      <w:r w:rsidRPr="00E61F07">
        <w:rPr>
          <w:sz w:val="16"/>
        </w:rPr>
        <w:t>The proposed misuse of the law would send us back to the pre-Bayh-Dole era when U.S. industries avoided working with our research universities and federal laboratories. Promising research that may offer cures to global hunger, cancer and climate change would again be immediately imperiled.</w:t>
      </w:r>
    </w:p>
    <w:p w14:paraId="1EA43A7B" w14:textId="77777777" w:rsidR="00FA7B7E" w:rsidRPr="00E61F07" w:rsidRDefault="00FA7B7E" w:rsidP="00FA7B7E">
      <w:pPr>
        <w:rPr>
          <w:sz w:val="16"/>
        </w:rPr>
      </w:pPr>
      <w:r w:rsidRPr="00994378">
        <w:rPr>
          <w:rStyle w:val="StyleUnderline"/>
        </w:rPr>
        <w:t>During the recently closed public comment period, the administration got an earful about the disastrous impact of the proposed framework from universities, small business entrepreneurs, patient groups, venture capital and manufacturers from a wide range of industries.</w:t>
      </w:r>
      <w:r w:rsidRPr="00E61F07">
        <w:rPr>
          <w:sz w:val="16"/>
        </w:rPr>
        <w:t xml:space="preserve"> These voices made the case that efforts to turn Bayh-Dole into a price-control mechanism would not lower prices but would inflict immense harm on innovation.</w:t>
      </w:r>
    </w:p>
    <w:p w14:paraId="6EA40DB5" w14:textId="77AA47C8" w:rsidR="00FA7B7E" w:rsidRPr="00FA7B7E" w:rsidRDefault="00FA7B7E" w:rsidP="00FA7B7E">
      <w:pPr>
        <w:rPr>
          <w:u w:val="single"/>
        </w:rPr>
      </w:pPr>
      <w:r w:rsidRPr="00994378">
        <w:rPr>
          <w:rStyle w:val="StyleUnderline"/>
        </w:rPr>
        <w:t>Like the WTO decision but with even greater consequences, this is a matter of life or death to the U.S. economic engine. Let’s hope that once again President Biden chooses the “do no harm” option. The stakes couldn’t be higher.</w:t>
      </w:r>
    </w:p>
    <w:p w14:paraId="397B2582" w14:textId="0C09408F" w:rsidR="00781328" w:rsidRDefault="00781328" w:rsidP="00781328">
      <w:pPr>
        <w:pStyle w:val="Heading3"/>
      </w:pPr>
      <w:r>
        <w:t>Link</w:t>
      </w:r>
      <w:r w:rsidR="00A07C27">
        <w:t xml:space="preserve"> – </w:t>
      </w:r>
      <w:r>
        <w:t>Copyright</w:t>
      </w:r>
    </w:p>
    <w:p w14:paraId="2BDF4C9D" w14:textId="685C56CF" w:rsidR="00781328" w:rsidRPr="008F0FC7" w:rsidRDefault="00781328" w:rsidP="00781328">
      <w:pPr>
        <w:pStyle w:val="Heading4"/>
      </w:pPr>
      <w:r>
        <w:t xml:space="preserve">Copyright reform causes a </w:t>
      </w:r>
      <w:r>
        <w:rPr>
          <w:u w:val="single"/>
        </w:rPr>
        <w:t>fight</w:t>
      </w:r>
      <w:r>
        <w:t xml:space="preserve"> in Congress, which hurts Biden’s political capital.</w:t>
      </w:r>
    </w:p>
    <w:p w14:paraId="308AFCBA" w14:textId="77777777" w:rsidR="00781328" w:rsidRPr="007B6F33" w:rsidRDefault="00781328" w:rsidP="00781328">
      <w:r>
        <w:t xml:space="preserve">Andrew </w:t>
      </w:r>
      <w:r w:rsidRPr="007213FA">
        <w:rPr>
          <w:rStyle w:val="Style13ptBold"/>
        </w:rPr>
        <w:t>Albanese 17</w:t>
      </w:r>
      <w:r>
        <w:t xml:space="preserve">. Senior International and Bookselling Editor at Publishers Weekly. "Copyright Reform Is Never Happening". </w:t>
      </w:r>
      <w:proofErr w:type="spellStart"/>
      <w:r>
        <w:t>PublishersWeekly</w:t>
      </w:r>
      <w:proofErr w:type="spellEnd"/>
      <w:r>
        <w:t>. 4-14-2017. https://www.publishersweekly.com/pw/by-topic/digital/copyright/article/73332-copyright-reform-is-never-happening.html</w:t>
      </w:r>
    </w:p>
    <w:p w14:paraId="5F0E2F4E" w14:textId="77777777" w:rsidR="00781328" w:rsidRPr="008F0FC7" w:rsidRDefault="00781328" w:rsidP="00781328">
      <w:pPr>
        <w:rPr>
          <w:sz w:val="16"/>
        </w:rPr>
      </w:pPr>
      <w:r w:rsidRPr="008F0FC7">
        <w:rPr>
          <w:sz w:val="16"/>
        </w:rPr>
        <w:t>Stalemate</w:t>
      </w:r>
    </w:p>
    <w:p w14:paraId="3E39A4F8" w14:textId="77777777" w:rsidR="00781328" w:rsidRPr="008F0FC7" w:rsidRDefault="00781328" w:rsidP="00781328">
      <w:pPr>
        <w:rPr>
          <w:sz w:val="16"/>
        </w:rPr>
      </w:pPr>
      <w:r w:rsidRPr="008F0FC7">
        <w:rPr>
          <w:sz w:val="16"/>
        </w:rPr>
        <w:t xml:space="preserve">Whatever happens with the bill, chances were pretty good that meaningful copyright reform was never going to come from the House Judiciary Committee’s work anyway. No, Goodlatte wouldn’t be the first to die on that hill. </w:t>
      </w:r>
      <w:r w:rsidRPr="008F0FC7">
        <w:rPr>
          <w:rStyle w:val="StyleUnderline"/>
        </w:rPr>
        <w:t>One needs to look no further than the</w:t>
      </w:r>
      <w:r w:rsidRPr="008F0FC7">
        <w:rPr>
          <w:sz w:val="16"/>
        </w:rPr>
        <w:t xml:space="preserve"> Stop Online Piracy Act (</w:t>
      </w:r>
      <w:r w:rsidRPr="008F0FC7">
        <w:rPr>
          <w:rStyle w:val="Emphasis"/>
        </w:rPr>
        <w:t>SOPA</w:t>
      </w:r>
      <w:r w:rsidRPr="008F0FC7">
        <w:rPr>
          <w:sz w:val="16"/>
        </w:rPr>
        <w:t xml:space="preserve">) </w:t>
      </w:r>
      <w:r w:rsidRPr="008F0FC7">
        <w:rPr>
          <w:rStyle w:val="Emphasis"/>
        </w:rPr>
        <w:t>fiasco</w:t>
      </w:r>
      <w:r w:rsidRPr="008F0FC7">
        <w:rPr>
          <w:rStyle w:val="StyleUnderline"/>
        </w:rPr>
        <w:t xml:space="preserve"> in </w:t>
      </w:r>
      <w:r w:rsidRPr="008F0FC7">
        <w:rPr>
          <w:rStyle w:val="Emphasis"/>
        </w:rPr>
        <w:t>2012</w:t>
      </w:r>
      <w:r w:rsidRPr="008F0FC7">
        <w:rPr>
          <w:sz w:val="16"/>
        </w:rPr>
        <w:t xml:space="preserve"> </w:t>
      </w:r>
      <w:r w:rsidRPr="008F0FC7">
        <w:rPr>
          <w:rStyle w:val="StyleUnderline"/>
        </w:rPr>
        <w:t xml:space="preserve">to see how </w:t>
      </w:r>
      <w:r w:rsidRPr="008F0FC7">
        <w:rPr>
          <w:rStyle w:val="Emphasis"/>
        </w:rPr>
        <w:t>bitterly divided</w:t>
      </w:r>
      <w:r w:rsidRPr="008F0FC7">
        <w:rPr>
          <w:sz w:val="16"/>
        </w:rPr>
        <w:t xml:space="preserve"> </w:t>
      </w:r>
      <w:r w:rsidRPr="008F0FC7">
        <w:rPr>
          <w:rStyle w:val="Emphasis"/>
        </w:rPr>
        <w:t>Congress</w:t>
      </w:r>
      <w:r w:rsidRPr="008F0FC7">
        <w:rPr>
          <w:rStyle w:val="StyleUnderline"/>
        </w:rPr>
        <w:t xml:space="preserve"> </w:t>
      </w:r>
      <w:r w:rsidRPr="008F0FC7">
        <w:rPr>
          <w:rStyle w:val="Emphasis"/>
        </w:rPr>
        <w:t>is</w:t>
      </w:r>
      <w:r w:rsidRPr="008F0FC7">
        <w:rPr>
          <w:rStyle w:val="StyleUnderline"/>
        </w:rPr>
        <w:t xml:space="preserve"> on </w:t>
      </w:r>
      <w:r w:rsidRPr="008F0FC7">
        <w:rPr>
          <w:rStyle w:val="Emphasis"/>
        </w:rPr>
        <w:t>digital copyright issues</w:t>
      </w:r>
      <w:r w:rsidRPr="008F0FC7">
        <w:rPr>
          <w:rStyle w:val="StyleUnderline"/>
        </w:rPr>
        <w:t xml:space="preserve">. And in the years since, an increasingly </w:t>
      </w:r>
      <w:r w:rsidRPr="008F0FC7">
        <w:rPr>
          <w:rStyle w:val="Emphasis"/>
        </w:rPr>
        <w:t>fractured Congress</w:t>
      </w:r>
      <w:r w:rsidRPr="008F0FC7">
        <w:rPr>
          <w:rStyle w:val="StyleUnderline"/>
        </w:rPr>
        <w:t xml:space="preserve"> has </w:t>
      </w:r>
      <w:r w:rsidRPr="008F0FC7">
        <w:rPr>
          <w:rStyle w:val="Emphasis"/>
        </w:rPr>
        <w:t>shown little interest</w:t>
      </w:r>
      <w:r w:rsidRPr="008F0FC7">
        <w:rPr>
          <w:rStyle w:val="StyleUnderline"/>
        </w:rPr>
        <w:t xml:space="preserve"> in </w:t>
      </w:r>
      <w:r w:rsidRPr="008F0FC7">
        <w:rPr>
          <w:rStyle w:val="Emphasis"/>
        </w:rPr>
        <w:t>taking up that fight again</w:t>
      </w:r>
      <w:r w:rsidRPr="008F0FC7">
        <w:rPr>
          <w:sz w:val="16"/>
        </w:rPr>
        <w:t>.</w:t>
      </w:r>
    </w:p>
    <w:p w14:paraId="447A8B92" w14:textId="77777777" w:rsidR="00781328" w:rsidRPr="008F0FC7" w:rsidRDefault="00781328" w:rsidP="00781328">
      <w:pPr>
        <w:rPr>
          <w:sz w:val="16"/>
        </w:rPr>
      </w:pPr>
      <w:r w:rsidRPr="008F0FC7">
        <w:rPr>
          <w:sz w:val="16"/>
        </w:rPr>
        <w:t xml:space="preserve">Supporters of the bill will of course point to its broad bipartisan support. </w:t>
      </w:r>
      <w:r w:rsidRPr="008F0FC7">
        <w:rPr>
          <w:rStyle w:val="StyleUnderline"/>
        </w:rPr>
        <w:t xml:space="preserve">But copyright is that rare issue where </w:t>
      </w:r>
      <w:r w:rsidRPr="008F0FC7">
        <w:rPr>
          <w:rStyle w:val="Emphasis"/>
        </w:rPr>
        <w:t>party really doesn’t matter</w:t>
      </w:r>
      <w:r w:rsidRPr="008F0FC7">
        <w:rPr>
          <w:sz w:val="16"/>
        </w:rPr>
        <w:t xml:space="preserve">, unlike, say healthcare or gun control. </w:t>
      </w:r>
      <w:r w:rsidRPr="008F0FC7">
        <w:rPr>
          <w:rStyle w:val="StyleUnderline"/>
        </w:rPr>
        <w:t xml:space="preserve">The fault line with copyright </w:t>
      </w:r>
      <w:r w:rsidRPr="008F0FC7">
        <w:rPr>
          <w:rStyle w:val="Emphasis"/>
        </w:rPr>
        <w:t>policy</w:t>
      </w:r>
      <w:r w:rsidRPr="008F0FC7">
        <w:rPr>
          <w:rStyle w:val="StyleUnderline"/>
        </w:rPr>
        <w:t xml:space="preserve"> isn’t </w:t>
      </w:r>
      <w:r w:rsidRPr="008F0FC7">
        <w:rPr>
          <w:rStyle w:val="Emphasis"/>
        </w:rPr>
        <w:t>Republican</w:t>
      </w:r>
      <w:r w:rsidRPr="008F0FC7">
        <w:rPr>
          <w:rStyle w:val="StyleUnderline"/>
        </w:rPr>
        <w:t xml:space="preserve"> or </w:t>
      </w:r>
      <w:r w:rsidRPr="008F0FC7">
        <w:rPr>
          <w:rStyle w:val="Emphasis"/>
        </w:rPr>
        <w:t>Democrat</w:t>
      </w:r>
      <w:r w:rsidRPr="008F0FC7">
        <w:rPr>
          <w:sz w:val="16"/>
        </w:rPr>
        <w:t xml:space="preserve">, </w:t>
      </w:r>
      <w:r w:rsidRPr="008F0FC7">
        <w:rPr>
          <w:rStyle w:val="StyleUnderline"/>
        </w:rPr>
        <w:t>it’s generally the entertainment industry</w:t>
      </w:r>
      <w:r w:rsidRPr="008F0FC7">
        <w:rPr>
          <w:sz w:val="16"/>
        </w:rPr>
        <w:t xml:space="preserve"> </w:t>
      </w:r>
      <w:r w:rsidRPr="008F0FC7">
        <w:rPr>
          <w:rStyle w:val="StyleUnderline"/>
        </w:rPr>
        <w:t xml:space="preserve">on </w:t>
      </w:r>
      <w:r w:rsidRPr="008F0FC7">
        <w:rPr>
          <w:rStyle w:val="Emphasis"/>
        </w:rPr>
        <w:t>one side</w:t>
      </w:r>
      <w:r w:rsidRPr="008F0FC7">
        <w:rPr>
          <w:sz w:val="16"/>
        </w:rPr>
        <w:t xml:space="preserve">, </w:t>
      </w:r>
      <w:r w:rsidRPr="008F0FC7">
        <w:rPr>
          <w:rStyle w:val="StyleUnderline"/>
        </w:rPr>
        <w:t xml:space="preserve">and </w:t>
      </w:r>
      <w:r w:rsidRPr="008F0FC7">
        <w:rPr>
          <w:rStyle w:val="Emphasis"/>
        </w:rPr>
        <w:t>Tech</w:t>
      </w:r>
      <w:r w:rsidRPr="008F0FC7">
        <w:rPr>
          <w:rStyle w:val="StyleUnderline"/>
        </w:rPr>
        <w:t xml:space="preserve"> on the </w:t>
      </w:r>
      <w:r w:rsidRPr="008F0FC7">
        <w:rPr>
          <w:rStyle w:val="Emphasis"/>
        </w:rPr>
        <w:t>other</w:t>
      </w:r>
      <w:r w:rsidRPr="008F0FC7">
        <w:rPr>
          <w:rStyle w:val="StyleUnderline"/>
        </w:rPr>
        <w:t>,</w:t>
      </w:r>
      <w:r w:rsidRPr="008F0FC7">
        <w:rPr>
          <w:sz w:val="16"/>
        </w:rPr>
        <w:t xml:space="preserve"> with libraries and public advocates. If you need proof of that, just do a Google search and read the editorials for and against this bill.</w:t>
      </w:r>
    </w:p>
    <w:p w14:paraId="2C4932D6" w14:textId="77777777" w:rsidR="00781328" w:rsidRPr="008F0FC7" w:rsidRDefault="00781328" w:rsidP="00781328">
      <w:pPr>
        <w:rPr>
          <w:sz w:val="16"/>
        </w:rPr>
      </w:pPr>
      <w:r w:rsidRPr="008F0FC7">
        <w:rPr>
          <w:sz w:val="16"/>
        </w:rPr>
        <w:t xml:space="preserve">But here's what’s most troublesome to me: this bill can so easily be seen as an attempt to keep Maria Pallante's views on copyright intact at the Copyright Office, that it could very well taint anything that might eventually come from the House Judiciary Committee review. Or worse, it could taint the next register. This may not be the Senate denying Merrick Garland a hearing for the Supreme Court. But suffice it to say, </w:t>
      </w:r>
      <w:proofErr w:type="gramStart"/>
      <w:r w:rsidRPr="008F0FC7">
        <w:rPr>
          <w:sz w:val="16"/>
        </w:rPr>
        <w:t>as long as</w:t>
      </w:r>
      <w:proofErr w:type="gramEnd"/>
      <w:r w:rsidRPr="008F0FC7">
        <w:rPr>
          <w:sz w:val="16"/>
        </w:rPr>
        <w:t xml:space="preserve"> the Copyright Office is part of the Library of Congress, a lot of stakeholders believe Carla Hayden should appoint the next register. Or, if Congress truly believes that the Copyright Office should be independent, then isn't that the bill they should be taking up?</w:t>
      </w:r>
    </w:p>
    <w:p w14:paraId="0F300A92" w14:textId="77777777" w:rsidR="00781328" w:rsidRDefault="00781328" w:rsidP="00781328">
      <w:r w:rsidRPr="008F0FC7">
        <w:rPr>
          <w:sz w:val="16"/>
        </w:rPr>
        <w:t xml:space="preserve">It's worth noting, too, that things didn’t need to go this way—there is </w:t>
      </w:r>
      <w:proofErr w:type="gramStart"/>
      <w:r w:rsidRPr="008F0FC7">
        <w:rPr>
          <w:sz w:val="16"/>
        </w:rPr>
        <w:t>actually broad</w:t>
      </w:r>
      <w:proofErr w:type="gramEnd"/>
      <w:r w:rsidRPr="008F0FC7">
        <w:rPr>
          <w:sz w:val="16"/>
        </w:rPr>
        <w:t xml:space="preserve"> consensus that the Copyright Office is in need of modernization. </w:t>
      </w:r>
      <w:r w:rsidRPr="008F0FC7">
        <w:rPr>
          <w:rStyle w:val="StyleUnderline"/>
        </w:rPr>
        <w:t>Rounding up support for more resources and more attention for that mission shouldn’t be hard</w:t>
      </w:r>
      <w:r w:rsidRPr="008F0FC7">
        <w:rPr>
          <w:sz w:val="16"/>
        </w:rPr>
        <w:t xml:space="preserve">. </w:t>
      </w:r>
      <w:r w:rsidRPr="008F0FC7">
        <w:rPr>
          <w:rStyle w:val="StyleUnderline"/>
        </w:rPr>
        <w:t xml:space="preserve">Yet, here we are, in a contentious debate that threatens to </w:t>
      </w:r>
      <w:r w:rsidRPr="008F0FC7">
        <w:rPr>
          <w:rStyle w:val="Emphasis"/>
        </w:rPr>
        <w:t>further polarize stakeholders</w:t>
      </w:r>
      <w:r w:rsidRPr="008F0FC7">
        <w:rPr>
          <w:rStyle w:val="StyleUnderline"/>
        </w:rPr>
        <w:t xml:space="preserve"> in our </w:t>
      </w:r>
      <w:r w:rsidRPr="008F0FC7">
        <w:rPr>
          <w:rStyle w:val="Emphasis"/>
        </w:rPr>
        <w:t>creative economy</w:t>
      </w:r>
      <w:r w:rsidRPr="008F0FC7">
        <w:rPr>
          <w:sz w:val="16"/>
        </w:rPr>
        <w:t>. Shocker, right?</w:t>
      </w:r>
    </w:p>
    <w:p w14:paraId="19341009" w14:textId="5F8187C9" w:rsidR="00781328" w:rsidRPr="00282029" w:rsidRDefault="00282029" w:rsidP="00781328">
      <w:pPr>
        <w:pStyle w:val="Heading4"/>
      </w:pPr>
      <w:r>
        <w:t xml:space="preserve">Copyright reform is </w:t>
      </w:r>
      <w:r>
        <w:rPr>
          <w:u w:val="single"/>
        </w:rPr>
        <w:t xml:space="preserve">highly </w:t>
      </w:r>
      <w:proofErr w:type="gramStart"/>
      <w:r>
        <w:rPr>
          <w:u w:val="single"/>
        </w:rPr>
        <w:t>complex</w:t>
      </w:r>
      <w:proofErr w:type="gramEnd"/>
      <w:r>
        <w:t xml:space="preserve"> and triggers </w:t>
      </w:r>
      <w:r>
        <w:rPr>
          <w:u w:val="single"/>
        </w:rPr>
        <w:t>entrenched</w:t>
      </w:r>
      <w:r>
        <w:t xml:space="preserve"> opposition. </w:t>
      </w:r>
    </w:p>
    <w:p w14:paraId="7D57EF06" w14:textId="77777777" w:rsidR="00781328" w:rsidRPr="003C35EE" w:rsidRDefault="00781328" w:rsidP="00781328">
      <w:r>
        <w:t xml:space="preserve">Stephanie </w:t>
      </w:r>
      <w:r w:rsidRPr="003C35EE">
        <w:rPr>
          <w:rStyle w:val="Style13ptBold"/>
        </w:rPr>
        <w:t>Condon 9</w:t>
      </w:r>
      <w:r>
        <w:t>. Staff writer for CNET. "Copyright reform unlikely, advocates say". CNET. 2-11-2009. https://www.cnet.com/tech/tech-industry/copyright-reform-unlikely-advocates-say/</w:t>
      </w:r>
    </w:p>
    <w:p w14:paraId="32EEE9F6" w14:textId="77777777" w:rsidR="00282029" w:rsidRDefault="00781328" w:rsidP="00781328">
      <w:pPr>
        <w:rPr>
          <w:rStyle w:val="StyleUnderline"/>
        </w:rPr>
      </w:pPr>
      <w:r w:rsidRPr="00282029">
        <w:rPr>
          <w:sz w:val="16"/>
        </w:rPr>
        <w:t xml:space="preserve">WASHINGTON--With a new administration and a Democratic Congress, now is the time </w:t>
      </w:r>
      <w:r w:rsidRPr="00282029">
        <w:rPr>
          <w:rStyle w:val="Emphasis"/>
        </w:rPr>
        <w:t>to</w:t>
      </w:r>
      <w:r w:rsidRPr="00282029">
        <w:rPr>
          <w:sz w:val="16"/>
        </w:rPr>
        <w:t xml:space="preserve"> </w:t>
      </w:r>
      <w:r w:rsidRPr="00282029">
        <w:rPr>
          <w:rStyle w:val="Emphasis"/>
        </w:rPr>
        <w:t>overhaul copyright</w:t>
      </w:r>
      <w:r w:rsidRPr="00282029">
        <w:rPr>
          <w:sz w:val="16"/>
        </w:rPr>
        <w:t xml:space="preserve"> </w:t>
      </w:r>
      <w:r w:rsidRPr="00282029">
        <w:rPr>
          <w:rStyle w:val="Emphasis"/>
        </w:rPr>
        <w:t>law</w:t>
      </w:r>
      <w:r w:rsidRPr="00282029">
        <w:rPr>
          <w:sz w:val="16"/>
        </w:rPr>
        <w:t xml:space="preserve">, advocates for reform said Wednesday--but </w:t>
      </w:r>
      <w:r w:rsidRPr="00282029">
        <w:rPr>
          <w:rStyle w:val="StyleUnderline"/>
        </w:rPr>
        <w:t xml:space="preserve">the complex nature of the issue makes </w:t>
      </w:r>
      <w:r w:rsidRPr="00282029">
        <w:rPr>
          <w:rStyle w:val="Emphasis"/>
        </w:rPr>
        <w:t>copyright legislation</w:t>
      </w:r>
      <w:r w:rsidRPr="00282029">
        <w:rPr>
          <w:rStyle w:val="StyleUnderline"/>
        </w:rPr>
        <w:t xml:space="preserve"> nearly </w:t>
      </w:r>
      <w:r w:rsidRPr="00282029">
        <w:rPr>
          <w:rStyle w:val="Emphasis"/>
          <w:sz w:val="24"/>
          <w:szCs w:val="24"/>
        </w:rPr>
        <w:t>as unrealistic as ever</w:t>
      </w:r>
      <w:r w:rsidRPr="00282029">
        <w:rPr>
          <w:rStyle w:val="StyleUnderline"/>
        </w:rPr>
        <w:t>.</w:t>
      </w:r>
    </w:p>
    <w:p w14:paraId="14FF0262" w14:textId="77777777" w:rsidR="00282029" w:rsidRDefault="00781328" w:rsidP="00781328">
      <w:pPr>
        <w:rPr>
          <w:rStyle w:val="StyleUnderline"/>
        </w:rPr>
      </w:pPr>
      <w:r w:rsidRPr="00282029">
        <w:rPr>
          <w:rStyle w:val="StyleUnderline"/>
        </w:rPr>
        <w:t>Representatives of songwriters</w:t>
      </w:r>
      <w:r w:rsidRPr="00282029">
        <w:rPr>
          <w:sz w:val="16"/>
        </w:rPr>
        <w:t xml:space="preserve"> and the recording </w:t>
      </w:r>
      <w:r w:rsidRPr="00282029">
        <w:rPr>
          <w:rStyle w:val="StyleUnderline"/>
        </w:rPr>
        <w:t>industry faced off against</w:t>
      </w:r>
      <w:r w:rsidRPr="00282029">
        <w:rPr>
          <w:sz w:val="16"/>
        </w:rPr>
        <w:t xml:space="preserve"> open </w:t>
      </w:r>
      <w:r w:rsidRPr="00282029">
        <w:rPr>
          <w:rStyle w:val="StyleUnderline"/>
        </w:rPr>
        <w:t>Internet</w:t>
      </w:r>
      <w:r w:rsidRPr="00282029">
        <w:rPr>
          <w:sz w:val="16"/>
        </w:rPr>
        <w:t xml:space="preserve"> </w:t>
      </w:r>
      <w:r w:rsidRPr="00282029">
        <w:rPr>
          <w:rStyle w:val="StyleUnderline"/>
        </w:rPr>
        <w:t>advocates</w:t>
      </w:r>
      <w:r w:rsidRPr="00282029">
        <w:rPr>
          <w:sz w:val="16"/>
        </w:rPr>
        <w:t xml:space="preserve"> at the Future of Music Coalition's Policy Day here in Washington, </w:t>
      </w:r>
      <w:r w:rsidRPr="00282029">
        <w:rPr>
          <w:rStyle w:val="Emphasis"/>
        </w:rPr>
        <w:t>demonstrating</w:t>
      </w:r>
      <w:r w:rsidRPr="00282029">
        <w:rPr>
          <w:rStyle w:val="StyleUnderline"/>
        </w:rPr>
        <w:t xml:space="preserve"> the </w:t>
      </w:r>
      <w:r w:rsidRPr="00282029">
        <w:rPr>
          <w:rStyle w:val="Emphasis"/>
        </w:rPr>
        <w:t>entrenched</w:t>
      </w:r>
      <w:r w:rsidRPr="00282029">
        <w:rPr>
          <w:rStyle w:val="StyleUnderline"/>
        </w:rPr>
        <w:t xml:space="preserve"> </w:t>
      </w:r>
      <w:r w:rsidRPr="00282029">
        <w:rPr>
          <w:rStyle w:val="Emphasis"/>
        </w:rPr>
        <w:t>divisions</w:t>
      </w:r>
      <w:r w:rsidRPr="00282029">
        <w:rPr>
          <w:rStyle w:val="StyleUnderline"/>
        </w:rPr>
        <w:t xml:space="preserve"> that remain within </w:t>
      </w:r>
      <w:r w:rsidRPr="00282029">
        <w:rPr>
          <w:rStyle w:val="Emphasis"/>
        </w:rPr>
        <w:t>Democratic constituencies</w:t>
      </w:r>
      <w:r w:rsidRPr="00282029">
        <w:rPr>
          <w:rStyle w:val="StyleUnderline"/>
        </w:rPr>
        <w:t xml:space="preserve"> over </w:t>
      </w:r>
      <w:r w:rsidRPr="00282029">
        <w:rPr>
          <w:rStyle w:val="Emphasis"/>
        </w:rPr>
        <w:t>copyright issues.</w:t>
      </w:r>
    </w:p>
    <w:p w14:paraId="46ABD44E" w14:textId="77777777" w:rsidR="00282029" w:rsidRPr="00282029" w:rsidRDefault="00781328" w:rsidP="00781328">
      <w:pPr>
        <w:rPr>
          <w:sz w:val="16"/>
        </w:rPr>
      </w:pPr>
      <w:r w:rsidRPr="00282029">
        <w:rPr>
          <w:sz w:val="16"/>
        </w:rPr>
        <w:t>While the public interest group Public Knowledge disputed the meaning of Net neutrality with the Recording Industry Association of America, the Songwriters Guild of America butted heads with YouTube over how to ensure that songwriters receive royalties for online videos.</w:t>
      </w:r>
    </w:p>
    <w:p w14:paraId="1A579800" w14:textId="77777777" w:rsidR="00282029" w:rsidRPr="00282029" w:rsidRDefault="00781328" w:rsidP="00781328">
      <w:pPr>
        <w:rPr>
          <w:sz w:val="16"/>
        </w:rPr>
      </w:pPr>
      <w:r w:rsidRPr="00282029">
        <w:rPr>
          <w:sz w:val="16"/>
        </w:rPr>
        <w:t>"We've been having these same issues for 10 years now, and we can never get attention because of the complexity of the situation," said Zahavah Levine, chief counsel for YouTube.</w:t>
      </w:r>
    </w:p>
    <w:p w14:paraId="12D69E4C" w14:textId="77777777" w:rsidR="00282029" w:rsidRPr="00282029" w:rsidRDefault="00781328" w:rsidP="00781328">
      <w:pPr>
        <w:rPr>
          <w:sz w:val="16"/>
        </w:rPr>
      </w:pPr>
      <w:r w:rsidRPr="00282029">
        <w:rPr>
          <w:sz w:val="16"/>
        </w:rPr>
        <w:t>Yet even with bank bailout plans and billion-dollar efforts at economic recovery keeping lawmakers busy, the climate in Washington may finally be right for copyright and intellectual property reform. The House Judiciary Committee this year elevated intellectual property issues from the jurisdiction of a subcommittee to the full committee because of increased interest in the matter.</w:t>
      </w:r>
    </w:p>
    <w:p w14:paraId="27A44CAC" w14:textId="77777777" w:rsidR="00282029" w:rsidRPr="00282029" w:rsidRDefault="00781328" w:rsidP="00781328">
      <w:pPr>
        <w:rPr>
          <w:sz w:val="16"/>
        </w:rPr>
      </w:pPr>
      <w:r w:rsidRPr="00282029">
        <w:rPr>
          <w:sz w:val="16"/>
        </w:rPr>
        <w:t xml:space="preserve">"This may be the very best opportunity this country will have for decades to do something about the issues you really care about," Michael </w:t>
      </w:r>
      <w:proofErr w:type="spellStart"/>
      <w:r w:rsidRPr="00282029">
        <w:rPr>
          <w:sz w:val="16"/>
        </w:rPr>
        <w:t>Copps</w:t>
      </w:r>
      <w:proofErr w:type="spellEnd"/>
      <w:r w:rsidRPr="00282029">
        <w:rPr>
          <w:sz w:val="16"/>
        </w:rPr>
        <w:t>, acting chairman of the Federal Communications Commission, said in his keynote address at Wednesday's event. "We can have a media of which we can all be proud."</w:t>
      </w:r>
    </w:p>
    <w:p w14:paraId="5084D5C9" w14:textId="77777777" w:rsidR="00282029" w:rsidRPr="00282029" w:rsidRDefault="00781328" w:rsidP="00781328">
      <w:pPr>
        <w:rPr>
          <w:sz w:val="16"/>
        </w:rPr>
      </w:pPr>
      <w:r w:rsidRPr="00282029">
        <w:rPr>
          <w:sz w:val="16"/>
        </w:rPr>
        <w:t>Still, David Carson, general counsel for the U.S. Copyright Office, said he didn't expect Congress to get past performance rights issues and perhaps orphan rights.</w:t>
      </w:r>
    </w:p>
    <w:p w14:paraId="10317292" w14:textId="77777777" w:rsidR="00282029" w:rsidRDefault="00781328" w:rsidP="00781328">
      <w:pPr>
        <w:rPr>
          <w:rStyle w:val="StyleUnderline"/>
        </w:rPr>
      </w:pPr>
      <w:r w:rsidRPr="00282029">
        <w:rPr>
          <w:sz w:val="16"/>
        </w:rPr>
        <w:t>"</w:t>
      </w:r>
      <w:r w:rsidRPr="00282029">
        <w:rPr>
          <w:rStyle w:val="Emphasis"/>
        </w:rPr>
        <w:t>Congress</w:t>
      </w:r>
      <w:r w:rsidRPr="00282029">
        <w:rPr>
          <w:rStyle w:val="StyleUnderline"/>
        </w:rPr>
        <w:t xml:space="preserve"> </w:t>
      </w:r>
      <w:r w:rsidRPr="00282029">
        <w:rPr>
          <w:rStyle w:val="Emphasis"/>
        </w:rPr>
        <w:t>rarely steps in</w:t>
      </w:r>
      <w:r w:rsidRPr="00282029">
        <w:rPr>
          <w:rStyle w:val="StyleUnderline"/>
        </w:rPr>
        <w:t xml:space="preserve"> and </w:t>
      </w:r>
      <w:r w:rsidRPr="00282029">
        <w:rPr>
          <w:rStyle w:val="Emphasis"/>
        </w:rPr>
        <w:t>fixes anything</w:t>
      </w:r>
      <w:r w:rsidRPr="00282029">
        <w:rPr>
          <w:rStyle w:val="StyleUnderline"/>
        </w:rPr>
        <w:t>"</w:t>
      </w:r>
      <w:r w:rsidRPr="00282029">
        <w:rPr>
          <w:sz w:val="16"/>
        </w:rPr>
        <w:t xml:space="preserve"> </w:t>
      </w:r>
      <w:r w:rsidRPr="00282029">
        <w:rPr>
          <w:rStyle w:val="Emphasis"/>
        </w:rPr>
        <w:t>related to intellectual property</w:t>
      </w:r>
      <w:r w:rsidRPr="00282029">
        <w:rPr>
          <w:sz w:val="16"/>
        </w:rPr>
        <w:t xml:space="preserve">, Carson said. "The Pro-IP Act was tinkering around the edges--there was nothing really in there. </w:t>
      </w:r>
      <w:r w:rsidRPr="00282029">
        <w:rPr>
          <w:rStyle w:val="StyleUnderline"/>
        </w:rPr>
        <w:t xml:space="preserve">Legislation just doesn't </w:t>
      </w:r>
      <w:r w:rsidRPr="00282029">
        <w:rPr>
          <w:rStyle w:val="Emphasis"/>
        </w:rPr>
        <w:t>seem to be the</w:t>
      </w:r>
      <w:r w:rsidRPr="00282029">
        <w:rPr>
          <w:rStyle w:val="StyleUnderline"/>
        </w:rPr>
        <w:t xml:space="preserve"> way to </w:t>
      </w:r>
      <w:r w:rsidRPr="00282029">
        <w:rPr>
          <w:rStyle w:val="Emphasis"/>
        </w:rPr>
        <w:t>make</w:t>
      </w:r>
      <w:r w:rsidRPr="00282029">
        <w:rPr>
          <w:rStyle w:val="StyleUnderline"/>
        </w:rPr>
        <w:t xml:space="preserve"> </w:t>
      </w:r>
      <w:r w:rsidRPr="00282029">
        <w:rPr>
          <w:rStyle w:val="Emphasis"/>
        </w:rPr>
        <w:t>progress</w:t>
      </w:r>
      <w:r w:rsidRPr="00282029">
        <w:rPr>
          <w:rStyle w:val="StyleUnderline"/>
        </w:rPr>
        <w:t>, no matter what your definition of progress is."</w:t>
      </w:r>
    </w:p>
    <w:p w14:paraId="5EA1FFC1" w14:textId="77777777" w:rsidR="00282029" w:rsidRPr="00282029" w:rsidRDefault="00781328" w:rsidP="00781328">
      <w:pPr>
        <w:rPr>
          <w:sz w:val="16"/>
        </w:rPr>
      </w:pPr>
      <w:r w:rsidRPr="00282029">
        <w:rPr>
          <w:sz w:val="16"/>
        </w:rPr>
        <w:t>Furthermore, the Obama administration has yet to make it entirely clear where exactly it stands on copyright issues. Obama must still appoint an IP enforcement coordinator, as well as someone to lead the U.S. Patent and Trademark Office.</w:t>
      </w:r>
    </w:p>
    <w:p w14:paraId="549D03F9" w14:textId="77777777" w:rsidR="00282029" w:rsidRPr="00282029" w:rsidRDefault="00781328" w:rsidP="00781328">
      <w:pPr>
        <w:rPr>
          <w:sz w:val="16"/>
        </w:rPr>
      </w:pPr>
      <w:r w:rsidRPr="00282029">
        <w:rPr>
          <w:sz w:val="16"/>
        </w:rPr>
        <w:t>"It's really unclear which direction they're going," said Steve Marks, executive vice president and general counsel for the RIAA. "The question is, once you get past the more macro issues, whether you'll be seeing a balanced approach."</w:t>
      </w:r>
    </w:p>
    <w:p w14:paraId="0A36424E" w14:textId="77777777" w:rsidR="00282029" w:rsidRPr="00282029" w:rsidRDefault="00781328" w:rsidP="00781328">
      <w:pPr>
        <w:rPr>
          <w:sz w:val="16"/>
        </w:rPr>
      </w:pPr>
      <w:r w:rsidRPr="00282029">
        <w:rPr>
          <w:sz w:val="16"/>
        </w:rPr>
        <w:t xml:space="preserve">The question remained as to what </w:t>
      </w:r>
      <w:proofErr w:type="gramStart"/>
      <w:r w:rsidRPr="00282029">
        <w:rPr>
          <w:sz w:val="16"/>
        </w:rPr>
        <w:t>would be a reasonable approach to issues like Net neutrality</w:t>
      </w:r>
      <w:proofErr w:type="gramEnd"/>
      <w:r w:rsidRPr="00282029">
        <w:rPr>
          <w:sz w:val="16"/>
        </w:rPr>
        <w:t>.</w:t>
      </w:r>
    </w:p>
    <w:p w14:paraId="63D41D4F" w14:textId="77777777" w:rsidR="00282029" w:rsidRPr="00282029" w:rsidRDefault="00781328" w:rsidP="00781328">
      <w:pPr>
        <w:rPr>
          <w:sz w:val="16"/>
        </w:rPr>
      </w:pPr>
      <w:r w:rsidRPr="00282029">
        <w:rPr>
          <w:sz w:val="16"/>
        </w:rPr>
        <w:t>Gigi Sohn, the president of Public Knowledge, criticized Senator Dianne Feinstein's (D-Calif.) failed attempt to modify the Net neutrality provisions in the so-called stimulus bill.</w:t>
      </w:r>
    </w:p>
    <w:p w14:paraId="3E7D2EA7" w14:textId="77777777" w:rsidR="00282029" w:rsidRPr="00282029" w:rsidRDefault="00781328" w:rsidP="00781328">
      <w:pPr>
        <w:rPr>
          <w:sz w:val="16"/>
        </w:rPr>
      </w:pPr>
      <w:r w:rsidRPr="00282029">
        <w:rPr>
          <w:sz w:val="16"/>
        </w:rPr>
        <w:t xml:space="preserve">"The language would have equated reasonable network management with automatic copyright filtering," Sohn said. "Copyright filtering is not </w:t>
      </w:r>
      <w:proofErr w:type="gramStart"/>
      <w:r w:rsidRPr="00282029">
        <w:rPr>
          <w:sz w:val="16"/>
        </w:rPr>
        <w:t>network</w:t>
      </w:r>
      <w:proofErr w:type="gramEnd"/>
      <w:r w:rsidRPr="00282029">
        <w:rPr>
          <w:sz w:val="16"/>
        </w:rPr>
        <w:t xml:space="preserve"> management, it's content management."</w:t>
      </w:r>
    </w:p>
    <w:p w14:paraId="6619971C" w14:textId="77777777" w:rsidR="00282029" w:rsidRPr="00282029" w:rsidRDefault="00781328" w:rsidP="00781328">
      <w:pPr>
        <w:rPr>
          <w:sz w:val="16"/>
        </w:rPr>
      </w:pPr>
      <w:r w:rsidRPr="00282029">
        <w:rPr>
          <w:sz w:val="16"/>
        </w:rPr>
        <w:t>Marks took issue with Sohn's interpretation of Feinstein's proposal, while Rick Carnes, president of the Songwriters Guild of America said Net neutrality provisions must consider antipiracy efforts.</w:t>
      </w:r>
    </w:p>
    <w:p w14:paraId="32C6AB2A" w14:textId="77777777" w:rsidR="00282029" w:rsidRPr="00282029" w:rsidRDefault="00781328" w:rsidP="00781328">
      <w:pPr>
        <w:rPr>
          <w:sz w:val="16"/>
        </w:rPr>
      </w:pPr>
      <w:r w:rsidRPr="00282029">
        <w:rPr>
          <w:sz w:val="16"/>
        </w:rPr>
        <w:t>Meanwhile, Levine of YouTube could not even agree with Walter McDonough, general counsel for the Future of Music Coalition, over whether groups representing music publishers could legally give YouTube data regarding which publishers own which songs.</w:t>
      </w:r>
    </w:p>
    <w:p w14:paraId="65629FE9" w14:textId="77777777" w:rsidR="00282029" w:rsidRPr="00282029" w:rsidRDefault="00781328" w:rsidP="00781328">
      <w:pPr>
        <w:rPr>
          <w:sz w:val="16"/>
        </w:rPr>
      </w:pPr>
      <w:r w:rsidRPr="00282029">
        <w:rPr>
          <w:sz w:val="16"/>
        </w:rPr>
        <w:t>"We're talking about millions of songs we need to license, and we have no way of knowing who owns these," Levine said. "We want to pay."</w:t>
      </w:r>
    </w:p>
    <w:p w14:paraId="20884D82" w14:textId="77777777" w:rsidR="00282029" w:rsidRPr="00282029" w:rsidRDefault="00781328" w:rsidP="00781328">
      <w:pPr>
        <w:rPr>
          <w:sz w:val="16"/>
        </w:rPr>
      </w:pPr>
      <w:r w:rsidRPr="00282029">
        <w:rPr>
          <w:sz w:val="16"/>
        </w:rPr>
        <w:t>McDonough insisted that information could not simply be handed over.</w:t>
      </w:r>
    </w:p>
    <w:p w14:paraId="60C579CC" w14:textId="77777777" w:rsidR="00282029" w:rsidRPr="00282029" w:rsidRDefault="00781328" w:rsidP="00781328">
      <w:pPr>
        <w:rPr>
          <w:sz w:val="16"/>
        </w:rPr>
      </w:pPr>
      <w:r w:rsidRPr="00282029">
        <w:rPr>
          <w:sz w:val="16"/>
        </w:rPr>
        <w:t>"</w:t>
      </w:r>
      <w:r w:rsidRPr="00282029">
        <w:rPr>
          <w:rStyle w:val="StyleUnderline"/>
        </w:rPr>
        <w:t xml:space="preserve">The </w:t>
      </w:r>
      <w:r w:rsidRPr="00282029">
        <w:rPr>
          <w:rStyle w:val="Emphasis"/>
        </w:rPr>
        <w:t>music people</w:t>
      </w:r>
      <w:r w:rsidRPr="00282029">
        <w:rPr>
          <w:rStyle w:val="StyleUnderline"/>
        </w:rPr>
        <w:t xml:space="preserve"> don't understand </w:t>
      </w:r>
      <w:r w:rsidRPr="00282029">
        <w:rPr>
          <w:rStyle w:val="Emphasis"/>
        </w:rPr>
        <w:t>technology</w:t>
      </w:r>
      <w:r w:rsidRPr="00282029">
        <w:rPr>
          <w:rStyle w:val="StyleUnderline"/>
        </w:rPr>
        <w:t xml:space="preserve">, and the </w:t>
      </w:r>
      <w:r w:rsidRPr="00282029">
        <w:rPr>
          <w:rStyle w:val="Emphasis"/>
        </w:rPr>
        <w:t>technology</w:t>
      </w:r>
      <w:r w:rsidRPr="00282029">
        <w:rPr>
          <w:rStyle w:val="StyleUnderline"/>
        </w:rPr>
        <w:t xml:space="preserve"> </w:t>
      </w:r>
      <w:r w:rsidRPr="00282029">
        <w:rPr>
          <w:rStyle w:val="Emphasis"/>
        </w:rPr>
        <w:t>people</w:t>
      </w:r>
      <w:r w:rsidRPr="00282029">
        <w:rPr>
          <w:rStyle w:val="StyleUnderline"/>
        </w:rPr>
        <w:t xml:space="preserve"> don't </w:t>
      </w:r>
      <w:r w:rsidRPr="00282029">
        <w:rPr>
          <w:rStyle w:val="Emphasis"/>
        </w:rPr>
        <w:t>understand music</w:t>
      </w:r>
      <w:r w:rsidRPr="00282029">
        <w:rPr>
          <w:sz w:val="16"/>
        </w:rPr>
        <w:t>," he said.</w:t>
      </w:r>
    </w:p>
    <w:p w14:paraId="77D2A09A" w14:textId="77777777" w:rsidR="00282029" w:rsidRPr="00282029" w:rsidRDefault="00781328" w:rsidP="00781328">
      <w:pPr>
        <w:rPr>
          <w:sz w:val="16"/>
        </w:rPr>
      </w:pPr>
      <w:r w:rsidRPr="00282029">
        <w:rPr>
          <w:rStyle w:val="StyleUnderline"/>
        </w:rPr>
        <w:t xml:space="preserve">The panelists concluded the best hope for </w:t>
      </w:r>
      <w:r w:rsidRPr="00282029">
        <w:rPr>
          <w:rStyle w:val="Emphasis"/>
        </w:rPr>
        <w:t>copyright reform</w:t>
      </w:r>
      <w:r w:rsidRPr="00282029">
        <w:rPr>
          <w:rStyle w:val="StyleUnderline"/>
        </w:rPr>
        <w:t xml:space="preserve"> may </w:t>
      </w:r>
      <w:r w:rsidRPr="00282029">
        <w:rPr>
          <w:rStyle w:val="Emphasis"/>
        </w:rPr>
        <w:t>come from the courts</w:t>
      </w:r>
      <w:r w:rsidRPr="00282029">
        <w:rPr>
          <w:sz w:val="16"/>
        </w:rPr>
        <w:t>. The Supreme Court has so far refused to take up the Cablevision case regarding server-based digital video recording services, but the panelists said new developments could be significant.</w:t>
      </w:r>
    </w:p>
    <w:p w14:paraId="584BA095" w14:textId="12DE5E41" w:rsidR="00781328" w:rsidRDefault="00781328" w:rsidP="00781328">
      <w:r w:rsidRPr="00282029">
        <w:rPr>
          <w:sz w:val="16"/>
        </w:rPr>
        <w:t>"If the Supreme Court takes up the Cablevision case, they could do something revolutionary," Carson said.</w:t>
      </w:r>
    </w:p>
    <w:p w14:paraId="5861BFD6" w14:textId="183A45E3" w:rsidR="00C5111A" w:rsidRDefault="00C5111A" w:rsidP="00C5111A">
      <w:pPr>
        <w:pStyle w:val="Heading3"/>
      </w:pPr>
      <w:r>
        <w:t>Link – Copyright</w:t>
      </w:r>
      <w:r w:rsidR="00F347B4">
        <w:t xml:space="preserve"> Trade</w:t>
      </w:r>
    </w:p>
    <w:p w14:paraId="39096AC1" w14:textId="77777777" w:rsidR="00C5111A" w:rsidRPr="00771526" w:rsidRDefault="00C5111A" w:rsidP="00C5111A">
      <w:pPr>
        <w:pStyle w:val="Heading4"/>
      </w:pPr>
      <w:r>
        <w:t xml:space="preserve">Expanding copyright is unpopular </w:t>
      </w:r>
    </w:p>
    <w:p w14:paraId="39514B2D" w14:textId="77777777" w:rsidR="00C5111A" w:rsidRDefault="00C5111A" w:rsidP="00C5111A">
      <w:r w:rsidRPr="00771526">
        <w:t xml:space="preserve">Jeremy </w:t>
      </w:r>
      <w:r w:rsidRPr="00556F47">
        <w:rPr>
          <w:rStyle w:val="Style13ptBold"/>
        </w:rPr>
        <w:t>Malcolm</w:t>
      </w:r>
      <w:r w:rsidRPr="00771526">
        <w:t xml:space="preserve"> 1-17-20</w:t>
      </w:r>
      <w:r w:rsidRPr="00556F47">
        <w:rPr>
          <w:rStyle w:val="Style13ptBold"/>
        </w:rPr>
        <w:t>18</w:t>
      </w:r>
      <w:r w:rsidRPr="00771526">
        <w:t xml:space="preserve"> </w:t>
      </w:r>
      <w:r>
        <w:t xml:space="preserve">– </w:t>
      </w:r>
      <w:r w:rsidRPr="00C379E5">
        <w:t>Jeremy Malcolm is Senior Global Policy Analyst at Electronic Frontier Foundation, where he works on the international dimensions of issues such as intellectual property, network neutrality, internet governance, and trade</w:t>
      </w:r>
      <w:r>
        <w:t xml:space="preserve">, </w:t>
      </w:r>
      <w:proofErr w:type="gramStart"/>
      <w:r>
        <w:t>s(</w:t>
      </w:r>
      <w:proofErr w:type="gramEnd"/>
      <w:r w:rsidRPr="00771526">
        <w:t>"How Closed Trade Deals Ratchet Up the Copyright Term Worldwide," Electronic Frontier Foundation</w:t>
      </w:r>
      <w:r>
        <w:t>, 1/17/18</w:t>
      </w:r>
      <w:r w:rsidRPr="00771526">
        <w:t>, https://www.eff.org/deeplinks/2018/01/how-big-content-would-enforce-copyright-globally</w:t>
      </w:r>
      <w:r>
        <w:t>)//CG</w:t>
      </w:r>
    </w:p>
    <w:p w14:paraId="7EBDC7BF" w14:textId="77777777" w:rsidR="00C5111A" w:rsidRPr="00F13E5C" w:rsidRDefault="00C5111A" w:rsidP="00C5111A">
      <w:pPr>
        <w:rPr>
          <w:sz w:val="16"/>
        </w:rPr>
      </w:pPr>
      <w:r w:rsidRPr="00F13E5C">
        <w:rPr>
          <w:sz w:val="16"/>
        </w:rPr>
        <w:t xml:space="preserve">Third and most interestingly of all, </w:t>
      </w:r>
      <w:r w:rsidRPr="006F7FBF">
        <w:rPr>
          <w:rStyle w:val="StyleUnderline"/>
        </w:rPr>
        <w:t xml:space="preserve">even </w:t>
      </w:r>
      <w:r w:rsidRPr="00293B7C">
        <w:rPr>
          <w:rStyle w:val="Emphasis"/>
        </w:rPr>
        <w:t>representatives</w:t>
      </w:r>
      <w:r w:rsidRPr="006F7FBF">
        <w:rPr>
          <w:rStyle w:val="StyleUnderline"/>
        </w:rPr>
        <w:t xml:space="preserve"> of </w:t>
      </w:r>
      <w:r w:rsidRPr="00293B7C">
        <w:rPr>
          <w:rStyle w:val="Emphasis"/>
        </w:rPr>
        <w:t>content producers</w:t>
      </w:r>
      <w:r w:rsidRPr="006F7FBF">
        <w:rPr>
          <w:rStyle w:val="StyleUnderline"/>
        </w:rPr>
        <w:t xml:space="preserve"> are now having second thoughts about the desirability of long copyright terms</w:t>
      </w:r>
      <w:r w:rsidRPr="00F13E5C">
        <w:rPr>
          <w:sz w:val="16"/>
        </w:rPr>
        <w:t xml:space="preserve">. In a remarkable statement to Ars </w:t>
      </w:r>
      <w:proofErr w:type="spellStart"/>
      <w:r w:rsidRPr="00F13E5C">
        <w:rPr>
          <w:sz w:val="16"/>
        </w:rPr>
        <w:t>Technica</w:t>
      </w:r>
      <w:proofErr w:type="spellEnd"/>
      <w:r w:rsidRPr="00F13E5C">
        <w:rPr>
          <w:sz w:val="16"/>
        </w:rPr>
        <w:t xml:space="preserve"> last week, the Authors Guild reportedly expressed that it:</w:t>
      </w:r>
    </w:p>
    <w:p w14:paraId="51A4F8C0" w14:textId="77777777" w:rsidR="00C5111A" w:rsidRPr="00F13E5C" w:rsidRDefault="00C5111A" w:rsidP="00C5111A">
      <w:pPr>
        <w:rPr>
          <w:sz w:val="16"/>
        </w:rPr>
      </w:pPr>
      <w:r w:rsidRPr="00293B7C">
        <w:rPr>
          <w:rStyle w:val="Emphasis"/>
        </w:rPr>
        <w:t>does not support extending the copyright term, especially</w:t>
      </w:r>
      <w:r w:rsidRPr="006F7FBF">
        <w:rPr>
          <w:rStyle w:val="StyleUnderline"/>
        </w:rPr>
        <w:t xml:space="preserve"> since many of our members benefit from having access to a thriving and substantial public domain of older works</w:t>
      </w:r>
      <w:r w:rsidRPr="00F13E5C">
        <w:rPr>
          <w:sz w:val="16"/>
        </w:rPr>
        <w:t xml:space="preserve">. </w:t>
      </w:r>
      <w:r w:rsidRPr="006F7FBF">
        <w:rPr>
          <w:rStyle w:val="StyleUnderline"/>
        </w:rPr>
        <w:t>If anything, we would likely support a rollback to a term of life-plus-50 if it were politically feasible</w:t>
      </w:r>
    </w:p>
    <w:p w14:paraId="40E7BC16" w14:textId="77777777" w:rsidR="00C5111A" w:rsidRPr="006F7FBF" w:rsidRDefault="00C5111A" w:rsidP="00C5111A">
      <w:pPr>
        <w:rPr>
          <w:rStyle w:val="StyleUnderline"/>
        </w:rPr>
      </w:pPr>
      <w:r w:rsidRPr="006F7FBF">
        <w:rPr>
          <w:rStyle w:val="StyleUnderline"/>
        </w:rPr>
        <w:t>While it may not currently be politically feasible for the United States to roll back its own bloated copyright term, it is certainly feasible for it to stop attempting to force this term onto other countries through secretive trade agreements.</w:t>
      </w:r>
      <w:r w:rsidRPr="00F13E5C">
        <w:rPr>
          <w:sz w:val="16"/>
        </w:rPr>
        <w:t xml:space="preserve"> Indeed, </w:t>
      </w:r>
      <w:r w:rsidRPr="006F7FBF">
        <w:rPr>
          <w:rStyle w:val="StyleUnderline"/>
        </w:rPr>
        <w:t xml:space="preserve">there are </w:t>
      </w:r>
      <w:r w:rsidRPr="00293B7C">
        <w:rPr>
          <w:rStyle w:val="Emphasis"/>
        </w:rPr>
        <w:t>very good reasons</w:t>
      </w:r>
      <w:r w:rsidRPr="006F7FBF">
        <w:rPr>
          <w:rStyle w:val="StyleUnderline"/>
        </w:rPr>
        <w:t xml:space="preserve"> why </w:t>
      </w:r>
      <w:r w:rsidRPr="00293B7C">
        <w:rPr>
          <w:rStyle w:val="Emphasis"/>
        </w:rPr>
        <w:t>U.S.</w:t>
      </w:r>
      <w:r w:rsidRPr="006F7FBF">
        <w:rPr>
          <w:rStyle w:val="StyleUnderline"/>
        </w:rPr>
        <w:t xml:space="preserve"> trade negotiators should </w:t>
      </w:r>
      <w:r w:rsidRPr="00293B7C">
        <w:rPr>
          <w:rStyle w:val="Emphasis"/>
        </w:rPr>
        <w:t>cease</w:t>
      </w:r>
      <w:r w:rsidRPr="006F7FBF">
        <w:rPr>
          <w:rStyle w:val="StyleUnderline"/>
        </w:rPr>
        <w:t xml:space="preserve"> </w:t>
      </w:r>
      <w:r w:rsidRPr="00293B7C">
        <w:rPr>
          <w:rStyle w:val="Emphasis"/>
        </w:rPr>
        <w:t>wasting their political capital</w:t>
      </w:r>
      <w:r w:rsidRPr="006F7FBF">
        <w:rPr>
          <w:rStyle w:val="StyleUnderline"/>
        </w:rPr>
        <w:t xml:space="preserve"> on an issue that even the creative sector is no longer concerned about, when they could be expending that capital on some of their other, even more contentious demands.</w:t>
      </w:r>
    </w:p>
    <w:p w14:paraId="0D2846D6" w14:textId="5427AA70" w:rsidR="00C5111A" w:rsidRDefault="00C5111A" w:rsidP="00C5111A">
      <w:r w:rsidRPr="00293B7C">
        <w:rPr>
          <w:rStyle w:val="Emphasis"/>
        </w:rPr>
        <w:t>Copyright term extension</w:t>
      </w:r>
      <w:r w:rsidRPr="006F7FBF">
        <w:rPr>
          <w:rStyle w:val="StyleUnderline"/>
        </w:rPr>
        <w:t xml:space="preserve"> was never a good idea. But it's a much </w:t>
      </w:r>
      <w:r w:rsidRPr="00293B7C">
        <w:rPr>
          <w:rStyle w:val="Emphasis"/>
        </w:rPr>
        <w:t>worse idea</w:t>
      </w:r>
      <w:r w:rsidRPr="006F7FBF">
        <w:rPr>
          <w:rStyle w:val="StyleUnderline"/>
        </w:rPr>
        <w:t xml:space="preserve"> when it's being forced upon countries that don't want it, as part and parcel of a closed, exclusionary, and </w:t>
      </w:r>
      <w:r w:rsidRPr="00293B7C">
        <w:rPr>
          <w:rStyle w:val="Emphasis"/>
        </w:rPr>
        <w:t>lobbyist-driven trade agreement</w:t>
      </w:r>
      <w:r w:rsidRPr="006F7FBF">
        <w:rPr>
          <w:rStyle w:val="StyleUnderline"/>
        </w:rPr>
        <w:t>.</w:t>
      </w:r>
      <w:r w:rsidRPr="00F13E5C">
        <w:rPr>
          <w:sz w:val="16"/>
        </w:rPr>
        <w:t xml:space="preserve"> The United States and Europe must cease demanding that their trading partners increase their copyright term, and countries receiving such demands should feel empowered to refuse them, knowing </w:t>
      </w:r>
      <w:r w:rsidRPr="006F7FBF">
        <w:rPr>
          <w:rStyle w:val="StyleUnderline"/>
        </w:rPr>
        <w:t>that even the creative industries are now coming around to the idea that a longer copyright term is not better.</w:t>
      </w:r>
    </w:p>
    <w:p w14:paraId="386CC2E4" w14:textId="6C2475E0" w:rsidR="00A07C27" w:rsidRDefault="00A07C27" w:rsidP="00A07C27">
      <w:pPr>
        <w:pStyle w:val="Heading3"/>
      </w:pPr>
      <w:r>
        <w:t>Link – Patent</w:t>
      </w:r>
      <w:r w:rsidR="00101B7B">
        <w:t>s</w:t>
      </w:r>
    </w:p>
    <w:p w14:paraId="3F7D7D18" w14:textId="77777777" w:rsidR="00A07C27" w:rsidRPr="00FF23A9" w:rsidRDefault="00A07C27" w:rsidP="00A07C27">
      <w:pPr>
        <w:pStyle w:val="Heading4"/>
      </w:pPr>
      <w:r>
        <w:t>Patents require too much PC – other issues take precedent</w:t>
      </w:r>
    </w:p>
    <w:p w14:paraId="4C34DA82" w14:textId="77777777" w:rsidR="00A07C27" w:rsidRPr="005733E6" w:rsidRDefault="00A07C27" w:rsidP="00A07C27">
      <w:r w:rsidRPr="005733E6">
        <w:t>Dan L.</w:t>
      </w:r>
      <w:r>
        <w:t xml:space="preserve"> </w:t>
      </w:r>
      <w:r w:rsidRPr="00FF23A9">
        <w:rPr>
          <w:rStyle w:val="Style13ptBold"/>
        </w:rPr>
        <w:t>Burk</w:t>
      </w:r>
      <w:r w:rsidRPr="005733E6">
        <w:t xml:space="preserve"> </w:t>
      </w:r>
      <w:r>
        <w:t>20</w:t>
      </w:r>
      <w:r w:rsidRPr="00FF23A9">
        <w:rPr>
          <w:rStyle w:val="Style13ptBold"/>
        </w:rPr>
        <w:t>12</w:t>
      </w:r>
      <w:r w:rsidRPr="005733E6">
        <w:t xml:space="preserve"> </w:t>
      </w:r>
      <w:r>
        <w:t xml:space="preserve">- </w:t>
      </w:r>
      <w:r w:rsidRPr="005733E6">
        <w:t>Dan L. Burk was a Chancellor's Professor of Law at the University of California, Irvine School of Law and is a founding member of the law faculty. His areas of expertise include intellectual property, gene patenting, digital copyright, electronic commerce and computer trespass</w:t>
      </w:r>
      <w:r>
        <w:t>, (</w:t>
      </w:r>
      <w:r w:rsidRPr="005733E6">
        <w:t>"Patent Reform in the United States: Lessons Learned," Cato Institute, https://www.cato.org/regulation/winter-2012-2013/patent-reform-united-states-lessons-learned</w:t>
      </w:r>
      <w:r>
        <w:t>)//CG</w:t>
      </w:r>
    </w:p>
    <w:p w14:paraId="22AF906F" w14:textId="77777777" w:rsidR="00A07C27" w:rsidRPr="00C379E5" w:rsidRDefault="00A07C27" w:rsidP="00A07C27">
      <w:pPr>
        <w:rPr>
          <w:rStyle w:val="StyleUnderline"/>
        </w:rPr>
      </w:pPr>
      <w:r w:rsidRPr="00C379E5">
        <w:rPr>
          <w:sz w:val="16"/>
        </w:rPr>
        <w:t xml:space="preserve">The first instinct in a democracy is to give responsibility for statutory adaptations to the institution with the greatest degree of public accountability, as well as the greatest capacity for information gathering. </w:t>
      </w:r>
      <w:proofErr w:type="gramStart"/>
      <w:r w:rsidRPr="00C379E5">
        <w:rPr>
          <w:sz w:val="16"/>
        </w:rPr>
        <w:t>Typically</w:t>
      </w:r>
      <w:proofErr w:type="gramEnd"/>
      <w:r w:rsidRPr="00C379E5">
        <w:rPr>
          <w:sz w:val="16"/>
        </w:rPr>
        <w:t xml:space="preserve"> this is thought to be the legislature. However</w:t>
      </w:r>
      <w:r w:rsidRPr="00C379E5">
        <w:rPr>
          <w:rStyle w:val="StyleUnderline"/>
        </w:rPr>
        <w:t xml:space="preserve">, timely </w:t>
      </w:r>
      <w:r w:rsidRPr="00674537">
        <w:rPr>
          <w:rStyle w:val="Emphasis"/>
        </w:rPr>
        <w:t>adaptation of patent statutes</w:t>
      </w:r>
      <w:r w:rsidRPr="00C379E5">
        <w:rPr>
          <w:rStyle w:val="StyleUnderline"/>
        </w:rPr>
        <w:t xml:space="preserve"> through legislative oversight is simply </w:t>
      </w:r>
      <w:r w:rsidRPr="00C379E5">
        <w:rPr>
          <w:rStyle w:val="Emphasis"/>
        </w:rPr>
        <w:t>impractical</w:t>
      </w:r>
      <w:r w:rsidRPr="00C379E5">
        <w:rPr>
          <w:rStyle w:val="StyleUnderline"/>
        </w:rPr>
        <w:t>.</w:t>
      </w:r>
      <w:r w:rsidRPr="00C379E5">
        <w:rPr>
          <w:sz w:val="16"/>
        </w:rPr>
        <w:t xml:space="preserve"> </w:t>
      </w:r>
      <w:r w:rsidRPr="00C379E5">
        <w:rPr>
          <w:rStyle w:val="Emphasis"/>
        </w:rPr>
        <w:t>Enormous political capital</w:t>
      </w:r>
      <w:r w:rsidRPr="00C379E5">
        <w:rPr>
          <w:rStyle w:val="StyleUnderline"/>
        </w:rPr>
        <w:t xml:space="preserve"> is typically </w:t>
      </w:r>
      <w:r w:rsidRPr="00C379E5">
        <w:rPr>
          <w:rStyle w:val="Emphasis"/>
        </w:rPr>
        <w:t>required to muster</w:t>
      </w:r>
      <w:r w:rsidRPr="00C379E5">
        <w:rPr>
          <w:rStyle w:val="StyleUnderline"/>
        </w:rPr>
        <w:t xml:space="preserve"> the </w:t>
      </w:r>
      <w:r w:rsidRPr="00C379E5">
        <w:rPr>
          <w:rStyle w:val="Emphasis"/>
        </w:rPr>
        <w:t>votes needed</w:t>
      </w:r>
      <w:r w:rsidRPr="00C379E5">
        <w:rPr>
          <w:rStyle w:val="StyleUnderline"/>
        </w:rPr>
        <w:t xml:space="preserve"> to enact any new legislation.</w:t>
      </w:r>
      <w:r w:rsidRPr="00C379E5">
        <w:rPr>
          <w:sz w:val="16"/>
        </w:rPr>
        <w:t xml:space="preserve"> Given the many demands on the attention of a national legislature, </w:t>
      </w:r>
      <w:r w:rsidRPr="00C379E5">
        <w:rPr>
          <w:rStyle w:val="StyleUnderline"/>
        </w:rPr>
        <w:t xml:space="preserve">it is not realistic to believe that such political will can be mustered year-in and year-out </w:t>
      </w:r>
      <w:proofErr w:type="gramStart"/>
      <w:r w:rsidRPr="00C379E5">
        <w:rPr>
          <w:rStyle w:val="StyleUnderline"/>
        </w:rPr>
        <w:t>in order to</w:t>
      </w:r>
      <w:proofErr w:type="gramEnd"/>
      <w:r w:rsidRPr="00C379E5">
        <w:rPr>
          <w:rStyle w:val="StyleUnderline"/>
        </w:rPr>
        <w:t xml:space="preserve"> update patent statutes</w:t>
      </w:r>
      <w:r w:rsidRPr="00C379E5">
        <w:rPr>
          <w:sz w:val="16"/>
        </w:rPr>
        <w:t xml:space="preserve">. </w:t>
      </w:r>
      <w:r w:rsidRPr="00C379E5">
        <w:rPr>
          <w:rStyle w:val="StyleUnderline"/>
        </w:rPr>
        <w:t xml:space="preserve">Indeed, among the myriad political issues surrounding transportation, health care, taxation, diplomacy, and law enforcement, repeated patent reform is unlikely to take precedence. It is simply </w:t>
      </w:r>
      <w:r w:rsidRPr="00C379E5">
        <w:rPr>
          <w:rStyle w:val="Emphasis"/>
        </w:rPr>
        <w:t>not realistic</w:t>
      </w:r>
      <w:r w:rsidRPr="00C379E5">
        <w:rPr>
          <w:rStyle w:val="StyleUnderline"/>
        </w:rPr>
        <w:t xml:space="preserve"> to expect that </w:t>
      </w:r>
      <w:proofErr w:type="gramStart"/>
      <w:r w:rsidRPr="00C379E5">
        <w:rPr>
          <w:rStyle w:val="StyleUnderline"/>
        </w:rPr>
        <w:t>the majority of</w:t>
      </w:r>
      <w:proofErr w:type="gramEnd"/>
      <w:r w:rsidRPr="00C379E5">
        <w:rPr>
          <w:rStyle w:val="StyleUnderline"/>
        </w:rPr>
        <w:t xml:space="preserve"> a </w:t>
      </w:r>
      <w:r w:rsidRPr="00C379E5">
        <w:rPr>
          <w:rStyle w:val="Emphasis"/>
        </w:rPr>
        <w:t>legislative body will</w:t>
      </w:r>
      <w:r w:rsidRPr="00C379E5">
        <w:rPr>
          <w:rStyle w:val="StyleUnderline"/>
        </w:rPr>
        <w:t xml:space="preserve"> continually </w:t>
      </w:r>
      <w:r w:rsidRPr="00C379E5">
        <w:rPr>
          <w:rStyle w:val="Emphasis"/>
        </w:rPr>
        <w:t>update itself</w:t>
      </w:r>
      <w:r w:rsidRPr="00C379E5">
        <w:rPr>
          <w:rStyle w:val="StyleUnderline"/>
        </w:rPr>
        <w:t xml:space="preserve"> </w:t>
      </w:r>
      <w:r w:rsidRPr="00C379E5">
        <w:rPr>
          <w:rStyle w:val="Emphasis"/>
        </w:rPr>
        <w:t>on</w:t>
      </w:r>
      <w:r w:rsidRPr="00C379E5">
        <w:rPr>
          <w:rStyle w:val="StyleUnderline"/>
        </w:rPr>
        <w:t xml:space="preserve"> the latest technological and economic </w:t>
      </w:r>
      <w:r w:rsidRPr="00C379E5">
        <w:rPr>
          <w:rStyle w:val="Emphasis"/>
        </w:rPr>
        <w:t>developments</w:t>
      </w:r>
      <w:r w:rsidRPr="00C379E5">
        <w:rPr>
          <w:rStyle w:val="StyleUnderline"/>
        </w:rPr>
        <w:t xml:space="preserve"> </w:t>
      </w:r>
      <w:r w:rsidRPr="00C379E5">
        <w:rPr>
          <w:rStyle w:val="Emphasis"/>
        </w:rPr>
        <w:t>facing innovators</w:t>
      </w:r>
      <w:r w:rsidRPr="00C379E5">
        <w:rPr>
          <w:sz w:val="16"/>
        </w:rPr>
        <w:t xml:space="preserve">. And </w:t>
      </w:r>
      <w:r w:rsidRPr="00C379E5">
        <w:rPr>
          <w:rStyle w:val="StyleUnderline"/>
        </w:rPr>
        <w:t>even were patent statutes to command the ongoing attention of the legislature, it might be better if they did not.</w:t>
      </w:r>
      <w:r w:rsidRPr="00C379E5">
        <w:rPr>
          <w:sz w:val="16"/>
        </w:rPr>
        <w:t xml:space="preserve"> As the saying goes, “No man’s life, liberty, or property is safe when the legislature is in session.” </w:t>
      </w:r>
      <w:r w:rsidRPr="00C379E5">
        <w:rPr>
          <w:rStyle w:val="StyleUnderline"/>
        </w:rPr>
        <w:t>A vast literature on public choice theory, together with practical experience of the legislative process, warns that each new statutory enactment provides opportunities for rent-seeking by favored constituencies. Legislative proposals quickly become encrusted with special-interest provisions or are redirected to unexpected ends.</w:t>
      </w:r>
    </w:p>
    <w:p w14:paraId="4302E42F" w14:textId="7C478753" w:rsidR="002C39DB" w:rsidRDefault="002C39DB" w:rsidP="0073449D">
      <w:pPr>
        <w:pStyle w:val="Heading3"/>
      </w:pPr>
      <w:r>
        <w:t>Link – Pro Codes Act</w:t>
      </w:r>
    </w:p>
    <w:p w14:paraId="48347BA3" w14:textId="77777777" w:rsidR="00AD757F" w:rsidRPr="00DB7D14" w:rsidRDefault="00AD757F" w:rsidP="00AD757F">
      <w:pPr>
        <w:pStyle w:val="Heading4"/>
      </w:pPr>
      <w:r>
        <w:t>PCA unpopular with politicians and organizations</w:t>
      </w:r>
    </w:p>
    <w:p w14:paraId="2077F262" w14:textId="77777777" w:rsidR="00AD757F" w:rsidRDefault="00AD757F" w:rsidP="00AD757F">
      <w:r w:rsidRPr="00F02A8E">
        <w:t xml:space="preserve">David </w:t>
      </w:r>
      <w:r w:rsidRPr="00DB7D14">
        <w:rPr>
          <w:rStyle w:val="Style13ptBold"/>
        </w:rPr>
        <w:t>Halperin</w:t>
      </w:r>
      <w:r w:rsidRPr="00F02A8E">
        <w:t>, 3-18-20</w:t>
      </w:r>
      <w:r w:rsidRPr="00DB7D14">
        <w:rPr>
          <w:rStyle w:val="Style13ptBold"/>
        </w:rPr>
        <w:t>24</w:t>
      </w:r>
      <w:r>
        <w:t xml:space="preserve"> – David Halperin is --(</w:t>
      </w:r>
      <w:r w:rsidRPr="00F02A8E">
        <w:t>"Congress Should Reject Bill To Let Private Groups Control Access To U.S. Laws," Republic Report,</w:t>
      </w:r>
      <w:r>
        <w:t xml:space="preserve"> 3/18/</w:t>
      </w:r>
      <w:proofErr w:type="gramStart"/>
      <w:r>
        <w:t xml:space="preserve">24, </w:t>
      </w:r>
      <w:r w:rsidRPr="00F02A8E">
        <w:t xml:space="preserve"> https://www.republicreport.org/2024/congress-should-reject-bill-to-let-private-groups-control-access-to-u-s-laws/</w:t>
      </w:r>
      <w:r>
        <w:t>)//CG</w:t>
      </w:r>
      <w:proofErr w:type="gramEnd"/>
    </w:p>
    <w:p w14:paraId="349A6F19" w14:textId="77777777" w:rsidR="00AD757F" w:rsidRPr="005A68D5" w:rsidRDefault="00AD757F" w:rsidP="00AD757F">
      <w:pPr>
        <w:rPr>
          <w:sz w:val="16"/>
        </w:rPr>
      </w:pPr>
      <w:r w:rsidRPr="005A68D5">
        <w:rPr>
          <w:sz w:val="16"/>
        </w:rPr>
        <w:t xml:space="preserve">More than a decade ago, the non-profit group </w:t>
      </w:r>
      <w:proofErr w:type="gramStart"/>
      <w:r w:rsidRPr="005A68D5">
        <w:rPr>
          <w:sz w:val="16"/>
        </w:rPr>
        <w:t>Public.Resource.Org</w:t>
      </w:r>
      <w:proofErr w:type="gramEnd"/>
      <w:r w:rsidRPr="005A68D5">
        <w:rPr>
          <w:sz w:val="16"/>
        </w:rPr>
        <w:t xml:space="preserve"> sought to remedy this serious flaw in our system. Public Resource started buying standards that were incorporated by reference into law and then posting the standards online, </w:t>
      </w:r>
      <w:proofErr w:type="gramStart"/>
      <w:r w:rsidRPr="005A68D5">
        <w:rPr>
          <w:sz w:val="16"/>
        </w:rPr>
        <w:t>in order to</w:t>
      </w:r>
      <w:proofErr w:type="gramEnd"/>
      <w:r w:rsidRPr="005A68D5">
        <w:rPr>
          <w:sz w:val="16"/>
        </w:rPr>
        <w:t xml:space="preserve"> share the law with the public without charge.</w:t>
      </w:r>
    </w:p>
    <w:p w14:paraId="23A4CF3A" w14:textId="77777777" w:rsidR="00AD757F" w:rsidRPr="005A68D5" w:rsidRDefault="00AD757F" w:rsidP="00AD757F">
      <w:pPr>
        <w:rPr>
          <w:sz w:val="16"/>
        </w:rPr>
      </w:pPr>
      <w:proofErr w:type="gramStart"/>
      <w:r w:rsidRPr="005A68D5">
        <w:rPr>
          <w:sz w:val="16"/>
        </w:rPr>
        <w:t>Public.Resource.Org</w:t>
      </w:r>
      <w:proofErr w:type="gramEnd"/>
      <w:r w:rsidRPr="005A68D5">
        <w:rPr>
          <w:sz w:val="16"/>
        </w:rPr>
        <w:t xml:space="preserve"> (sometimes abbreviated to PRO, seemingly reflected in the name “PRO Codes Act”) is headed by Carl Malamud; I have advised Public Resource, and helped represent the organization in court, since 2012.</w:t>
      </w:r>
    </w:p>
    <w:p w14:paraId="04AE9FF1" w14:textId="77777777" w:rsidR="00AD757F" w:rsidRPr="005A68D5" w:rsidRDefault="00AD757F" w:rsidP="00AD757F">
      <w:pPr>
        <w:rPr>
          <w:sz w:val="16"/>
        </w:rPr>
      </w:pPr>
      <w:r w:rsidRPr="005A68D5">
        <w:rPr>
          <w:sz w:val="16"/>
        </w:rPr>
        <w:t>The SDOs sued Public Resource for copyright infringement in 2013. But last year, after a long legal battle, the SDOs lost. Or, as Malamud succinctly tweeted, “I bought the law, and the law won.”</w:t>
      </w:r>
    </w:p>
    <w:p w14:paraId="3A3A990C" w14:textId="77777777" w:rsidR="00AD757F" w:rsidRPr="005A68D5" w:rsidRDefault="00AD757F" w:rsidP="00AD757F">
      <w:pPr>
        <w:rPr>
          <w:sz w:val="16"/>
        </w:rPr>
      </w:pPr>
      <w:r w:rsidRPr="005A68D5">
        <w:rPr>
          <w:sz w:val="16"/>
        </w:rPr>
        <w:t xml:space="preserve">Now, having been denied what they demanded from the courts, the SDOs have come to Congress with an effort apparently aimed at deterring others from freely communicating the texts of our laws. </w:t>
      </w:r>
    </w:p>
    <w:p w14:paraId="750E398C" w14:textId="77777777" w:rsidR="00AD757F" w:rsidRPr="005A68D5" w:rsidRDefault="00AD757F" w:rsidP="00AD757F">
      <w:pPr>
        <w:rPr>
          <w:rStyle w:val="StyleUnderline"/>
        </w:rPr>
      </w:pPr>
      <w:r w:rsidRPr="005A68D5">
        <w:rPr>
          <w:rStyle w:val="StyleUnderline"/>
        </w:rPr>
        <w:t>Senator Ron Wyden (D-OR) earlier this year blocked an effort to rush the PRO Codes Act through the Senate without a hearing or even a markup, via a unanimous consent procedure</w:t>
      </w:r>
      <w:r w:rsidRPr="005A68D5">
        <w:rPr>
          <w:sz w:val="16"/>
        </w:rPr>
        <w:t xml:space="preserve">. </w:t>
      </w:r>
      <w:r w:rsidRPr="005A68D5">
        <w:rPr>
          <w:rStyle w:val="StyleUnderline"/>
        </w:rPr>
        <w:t>In blocking the bill, Wyden issued a statement warning that the proposed measure “would hinder, rather than enhance, the public’s access to technical or voluntary consensus standards that have been incorporated into law by reference.”</w:t>
      </w:r>
      <w:r w:rsidRPr="005A68D5">
        <w:rPr>
          <w:sz w:val="16"/>
        </w:rPr>
        <w:t xml:space="preserve"> Wyden said </w:t>
      </w:r>
      <w:r w:rsidRPr="005A68D5">
        <w:rPr>
          <w:rStyle w:val="StyleUnderline"/>
        </w:rPr>
        <w:t xml:space="preserve">the bill “raises concerns of privacy and fairness” and “risks creating barriers to access for many Americans, including researchers and reporters, those without reliable internet service, and individuals with visual impairments.” </w:t>
      </w:r>
    </w:p>
    <w:p w14:paraId="3DC2A80B" w14:textId="77777777" w:rsidR="00AD757F" w:rsidRPr="005A68D5" w:rsidRDefault="00AD757F" w:rsidP="00AD757F">
      <w:pPr>
        <w:rPr>
          <w:rStyle w:val="StyleUnderline"/>
        </w:rPr>
      </w:pPr>
      <w:r w:rsidRPr="005A68D5">
        <w:rPr>
          <w:rStyle w:val="StyleUnderline"/>
        </w:rPr>
        <w:t>More than 20 organizations — including the American Council of the Blind, American Library Association, Association of Research Libraries, Electronic Frontier Foundation, Public Citizen, and Wikimedia Foundation — sent a letter to senators in February urging them to reject the Pro Codes Act.</w:t>
      </w:r>
      <w:r w:rsidRPr="005A68D5">
        <w:rPr>
          <w:sz w:val="16"/>
        </w:rPr>
        <w:t xml:space="preserve"> The letter argued that </w:t>
      </w:r>
      <w:r w:rsidRPr="005A68D5">
        <w:rPr>
          <w:rStyle w:val="StyleUnderline"/>
        </w:rPr>
        <w:t>the bill “will only serve to unnecessarily ration public access to US law.”</w:t>
      </w:r>
      <w:r w:rsidRPr="005A68D5">
        <w:rPr>
          <w:sz w:val="16"/>
        </w:rPr>
        <w:t xml:space="preserve"> The same groups, plus others including the </w:t>
      </w:r>
      <w:r w:rsidRPr="005A68D5">
        <w:rPr>
          <w:rStyle w:val="StyleUnderline"/>
        </w:rPr>
        <w:t xml:space="preserve">state and local government </w:t>
      </w:r>
      <w:proofErr w:type="gramStart"/>
      <w:r w:rsidRPr="005A68D5">
        <w:rPr>
          <w:rStyle w:val="StyleUnderline"/>
        </w:rPr>
        <w:t>employees</w:t>
      </w:r>
      <w:proofErr w:type="gramEnd"/>
      <w:r w:rsidRPr="005A68D5">
        <w:rPr>
          <w:rStyle w:val="StyleUnderline"/>
        </w:rPr>
        <w:t xml:space="preserve"> union AFSCME, sent a similar letter to House Judiciary leaders. Groups sent a comparable letter last year.</w:t>
      </w:r>
    </w:p>
    <w:p w14:paraId="6FB59552" w14:textId="77777777" w:rsidR="00AD757F" w:rsidRPr="005A68D5" w:rsidRDefault="00AD757F" w:rsidP="00AD757F">
      <w:pPr>
        <w:rPr>
          <w:rStyle w:val="StyleUnderline"/>
        </w:rPr>
      </w:pPr>
      <w:r w:rsidRPr="005A68D5">
        <w:rPr>
          <w:sz w:val="16"/>
        </w:rPr>
        <w:t>Among others who have filed briefs with the federal courts supporting Public Resource’s right to post the law online are the NAACP, the libertarian Cato Institute, Reporters Committee for Freedom of the Press, California’s Sonoma County, AFSCME, law professors who are experts in copyright, and former senior government officials like ex-White House chief of staff John Podesta, former EPA administrator Carol Browner, and former OSHA head David Michaels.</w:t>
      </w:r>
    </w:p>
    <w:p w14:paraId="242E5723" w14:textId="77777777" w:rsidR="00AD757F" w:rsidRPr="005A68D5" w:rsidRDefault="00AD757F" w:rsidP="00AD757F">
      <w:pPr>
        <w:rPr>
          <w:sz w:val="16"/>
        </w:rPr>
      </w:pPr>
      <w:r w:rsidRPr="005A68D5">
        <w:rPr>
          <w:sz w:val="16"/>
        </w:rPr>
        <w:t>What have the courts said?</w:t>
      </w:r>
    </w:p>
    <w:p w14:paraId="20D1A638" w14:textId="77777777" w:rsidR="00AD757F" w:rsidRPr="005A68D5" w:rsidRDefault="00AD757F" w:rsidP="00AD757F">
      <w:pPr>
        <w:rPr>
          <w:rStyle w:val="StyleUnderline"/>
        </w:rPr>
      </w:pPr>
      <w:r w:rsidRPr="005A68D5">
        <w:rPr>
          <w:rStyle w:val="StyleUnderline"/>
        </w:rPr>
        <w:t>The PRO Codes Act goes against numerous judicial decisions dating back to 1834, a line of precedent that has been powerfully reaffirmed in the past few years.</w:t>
      </w:r>
    </w:p>
    <w:p w14:paraId="25E27748" w14:textId="77777777" w:rsidR="00AD757F" w:rsidRPr="005A68D5" w:rsidRDefault="00AD757F" w:rsidP="00AD757F">
      <w:pPr>
        <w:rPr>
          <w:rStyle w:val="StyleUnderline"/>
        </w:rPr>
      </w:pPr>
      <w:r w:rsidRPr="005A68D5">
        <w:rPr>
          <w:sz w:val="16"/>
        </w:rPr>
        <w:t xml:space="preserve">A unanimous panel of the U.S. Court of Appeals for the District of Columbia Circuit, with judges appointed by George H.W. Bush, Barack Obama, and Donald Trump, ruled in September 2023, after ten years of litigation, that Public Resource’s posting on its website standards that have been incorporated by reference into federal regulations is protected by fair use. </w:t>
      </w:r>
      <w:r w:rsidRPr="005A68D5">
        <w:rPr>
          <w:rStyle w:val="StyleUnderline"/>
        </w:rPr>
        <w:t>Fair use is a doctrine rooted in common law and the 1st amendment, as well as enshrined in the Copyright Act. The standards organizations did not petition the Supreme Court for review, presumably because they thought they would lose.</w:t>
      </w:r>
    </w:p>
    <w:p w14:paraId="7C06BCD3" w14:textId="77777777" w:rsidR="00AD757F" w:rsidRPr="005A68D5" w:rsidRDefault="00AD757F" w:rsidP="00AD757F">
      <w:pPr>
        <w:rPr>
          <w:rStyle w:val="StyleUnderline"/>
        </w:rPr>
      </w:pPr>
      <w:r w:rsidRPr="005A68D5">
        <w:rPr>
          <w:sz w:val="16"/>
        </w:rPr>
        <w:t>(</w:t>
      </w:r>
      <w:r w:rsidRPr="005A68D5">
        <w:rPr>
          <w:rStyle w:val="StyleUnderline"/>
        </w:rPr>
        <w:t>The European Union Court of Justice this month reached a similar result, holding, in another case involving Public Resource, that the rule of law requires free public access to technical standards incorporated into EU law.)</w:t>
      </w:r>
    </w:p>
    <w:p w14:paraId="2986E948" w14:textId="77777777" w:rsidR="00AD757F" w:rsidRPr="005A68D5" w:rsidRDefault="00AD757F" w:rsidP="00AD757F">
      <w:pPr>
        <w:rPr>
          <w:sz w:val="16"/>
        </w:rPr>
      </w:pPr>
      <w:r w:rsidRPr="005A68D5">
        <w:rPr>
          <w:rStyle w:val="StyleUnderline"/>
        </w:rPr>
        <w:t>The PRO Codes Act is particularly troubling because just recently, the U.S. Supreme Court reaffirmed, in Georgia v. Public Resource (2020) that copyright claims cannot block the right of the people to communicate their own laws or other edicts of government.</w:t>
      </w:r>
      <w:r w:rsidRPr="005A68D5">
        <w:rPr>
          <w:sz w:val="16"/>
        </w:rPr>
        <w:t xml:space="preserve"> In that case, the Court rejected an effort by the state of Georgia to stop Public Resource from posting online the Official Code of Georgia — the state’s book of its laws and annotations explaining those laws. Writing for the Court, Chief Justice John Roberts declared, “no one can own the law.” </w:t>
      </w:r>
    </w:p>
    <w:p w14:paraId="37B047F2" w14:textId="77777777" w:rsidR="00AD757F" w:rsidRPr="005A68D5" w:rsidRDefault="00AD757F" w:rsidP="00AD757F">
      <w:pPr>
        <w:rPr>
          <w:rStyle w:val="StyleUnderline"/>
        </w:rPr>
      </w:pPr>
      <w:r w:rsidRPr="005A68D5">
        <w:rPr>
          <w:rStyle w:val="StyleUnderline"/>
        </w:rPr>
        <w:t>These cases suggest that denying the public the right to speak the laws – which the PRO Codes Act would purport to do – is beyond the copyright power of Congress.</w:t>
      </w:r>
    </w:p>
    <w:p w14:paraId="00C4F220" w14:textId="77777777" w:rsidR="00AD757F" w:rsidRPr="005A68D5" w:rsidRDefault="00AD757F" w:rsidP="00AD757F">
      <w:pPr>
        <w:rPr>
          <w:sz w:val="16"/>
        </w:rPr>
      </w:pPr>
      <w:r w:rsidRPr="005A68D5">
        <w:rPr>
          <w:sz w:val="16"/>
        </w:rPr>
        <w:t>The SDO “reading rooms” deny necessary public access to the law</w:t>
      </w:r>
    </w:p>
    <w:p w14:paraId="1E89559F" w14:textId="77777777" w:rsidR="00AD757F" w:rsidRPr="005A68D5" w:rsidRDefault="00AD757F" w:rsidP="00AD757F">
      <w:pPr>
        <w:rPr>
          <w:sz w:val="16"/>
        </w:rPr>
      </w:pPr>
      <w:r w:rsidRPr="005A68D5">
        <w:rPr>
          <w:sz w:val="16"/>
        </w:rPr>
        <w:t>In the PRO Codes Act, the SDOs offer as a supposed solution to public access their own online “reading rooms” that offer versions of the standards incorporated into law. The bill would purport to preserve an SDO copyright over a standard-made-law so long as the standard was posted in one of these SDO reading rooms.</w:t>
      </w:r>
    </w:p>
    <w:p w14:paraId="15A67DBF" w14:textId="77777777" w:rsidR="00AD757F" w:rsidRPr="005A68D5" w:rsidRDefault="00AD757F" w:rsidP="00AD757F">
      <w:pPr>
        <w:rPr>
          <w:rStyle w:val="StyleUnderline"/>
        </w:rPr>
      </w:pPr>
      <w:r w:rsidRPr="005A68D5">
        <w:rPr>
          <w:sz w:val="16"/>
        </w:rPr>
        <w:t xml:space="preserve">But, </w:t>
      </w:r>
      <w:r w:rsidRPr="005A68D5">
        <w:rPr>
          <w:rStyle w:val="StyleUnderline"/>
        </w:rPr>
        <w:t>as the D.C. Circuit recognized in its recent opinion, these reading rooms are no substitute for meaningful public access to the law. They are, instead, a grudging response to the efforts by Public Resource and others to make the law available – and a desperate attempt by a special interest group to retain a monopoly over laws.</w:t>
      </w:r>
    </w:p>
    <w:p w14:paraId="2F32C438" w14:textId="77777777" w:rsidR="00AD757F" w:rsidRPr="005A68D5" w:rsidRDefault="00AD757F" w:rsidP="00AD757F">
      <w:pPr>
        <w:rPr>
          <w:sz w:val="16"/>
        </w:rPr>
      </w:pPr>
      <w:r w:rsidRPr="005A68D5">
        <w:rPr>
          <w:sz w:val="16"/>
        </w:rPr>
        <w:t xml:space="preserve">The </w:t>
      </w:r>
      <w:r w:rsidRPr="005A68D5">
        <w:rPr>
          <w:rStyle w:val="StyleUnderline"/>
        </w:rPr>
        <w:t>SDO “read-only” reading rooms are difficult to use.</w:t>
      </w:r>
      <w:r w:rsidRPr="005A68D5">
        <w:rPr>
          <w:sz w:val="16"/>
        </w:rPr>
        <w:t xml:space="preserve"> They require users to register and provide personal information, prevent copying and pasting, don’t provide search functionality, and sometimes require scrolling back and forth in tiny boxes to even read the texts. They also lack basic functionality to allow access for the disabled.</w:t>
      </w:r>
    </w:p>
    <w:p w14:paraId="6DACC3E1" w14:textId="1DA4908C" w:rsidR="00FA7B7E" w:rsidRPr="00E52A2C" w:rsidRDefault="00AD757F" w:rsidP="00FA7B7E">
      <w:pPr>
        <w:rPr>
          <w:u w:val="single"/>
        </w:rPr>
      </w:pPr>
      <w:r w:rsidRPr="005A68D5">
        <w:rPr>
          <w:rStyle w:val="StyleUnderline"/>
        </w:rPr>
        <w:t>Even the PRO Codes Act’s lead sponsor, Rep. Darrell Issa (R-CA), in 2017 joined Rep. Lofgren in filing an amicus brief supporting Public Resource.</w:t>
      </w:r>
      <w:r w:rsidRPr="005A68D5">
        <w:rPr>
          <w:sz w:val="16"/>
        </w:rPr>
        <w:t xml:space="preserve"> </w:t>
      </w:r>
      <w:r w:rsidRPr="005A68D5">
        <w:rPr>
          <w:rStyle w:val="StyleUnderline"/>
        </w:rPr>
        <w:t xml:space="preserve">That brief detailed the inadequacies of the SDO reading rooms as a substitute for real public access, concluding that the SDO sites “are of little or no use to blind and low vision citizens who use screen readers” and “are incompatible with Internet accessibility tools.” Rep. Issa was certainly entitled to change his opinion on these issues, but he cannot change the facts he previously recounted. </w:t>
      </w:r>
    </w:p>
    <w:p w14:paraId="037E9D8C" w14:textId="688A6B09" w:rsidR="0073449D" w:rsidRDefault="0073449D" w:rsidP="0073449D">
      <w:pPr>
        <w:pStyle w:val="Heading3"/>
      </w:pPr>
      <w:r>
        <w:t>I</w:t>
      </w:r>
      <w:r w:rsidR="00926631">
        <w:t>L</w:t>
      </w:r>
      <w:r w:rsidR="00A243AF">
        <w:t xml:space="preserve"> - </w:t>
      </w:r>
      <w:proofErr w:type="spellStart"/>
      <w:r>
        <w:t>Biod</w:t>
      </w:r>
      <w:proofErr w:type="spellEnd"/>
      <w:r>
        <w:t>---2NC/1NR</w:t>
      </w:r>
    </w:p>
    <w:p w14:paraId="2B6EB217" w14:textId="77777777" w:rsidR="0073449D" w:rsidRDefault="0073449D" w:rsidP="0073449D">
      <w:pPr>
        <w:pStyle w:val="Heading4"/>
      </w:pPr>
      <w:r>
        <w:t xml:space="preserve">The farm bill is key to </w:t>
      </w:r>
      <w:r>
        <w:rPr>
          <w:u w:val="single"/>
        </w:rPr>
        <w:t>biodiversity</w:t>
      </w:r>
      <w:r>
        <w:t xml:space="preserve"> and </w:t>
      </w:r>
      <w:r>
        <w:rPr>
          <w:u w:val="single"/>
        </w:rPr>
        <w:t>climate change</w:t>
      </w:r>
      <w:r>
        <w:t xml:space="preserve">. </w:t>
      </w:r>
    </w:p>
    <w:p w14:paraId="50B2F8F7" w14:textId="77777777" w:rsidR="0073449D" w:rsidRPr="001E29D1" w:rsidRDefault="0073449D" w:rsidP="0073449D">
      <w:r>
        <w:t xml:space="preserve">Jamie Rappaport </w:t>
      </w:r>
      <w:r w:rsidRPr="001E29D1">
        <w:rPr>
          <w:rStyle w:val="Style13ptBold"/>
        </w:rPr>
        <w:t>Clark 24</w:t>
      </w:r>
      <w:r>
        <w:t xml:space="preserve">. President and CEO of Defenders of Wildlife. “Congress must address the biodiversity and climate crises in the farm bill.” </w:t>
      </w:r>
      <w:proofErr w:type="spellStart"/>
      <w:r>
        <w:t>agri</w:t>
      </w:r>
      <w:proofErr w:type="spellEnd"/>
      <w:r>
        <w:t>-pulse. 5-14-2024. https://www.agri-pulse.com/articles/21095-opinion-congress-must-address-the-biodiversity-and-climate-crises-in-the-farm-bill</w:t>
      </w:r>
    </w:p>
    <w:p w14:paraId="7F54D1D0" w14:textId="77777777" w:rsidR="006D623C" w:rsidRPr="006D623C" w:rsidRDefault="0073449D" w:rsidP="0073449D">
      <w:pPr>
        <w:rPr>
          <w:sz w:val="16"/>
        </w:rPr>
      </w:pPr>
      <w:r w:rsidRPr="006D623C">
        <w:rPr>
          <w:sz w:val="16"/>
        </w:rPr>
        <w:t xml:space="preserve">We’re in trouble: </w:t>
      </w:r>
      <w:r w:rsidRPr="006D623C">
        <w:rPr>
          <w:rStyle w:val="StyleUnderline"/>
        </w:rPr>
        <w:t>biodiversity loss and climate change are reshaping the world as we know it</w:t>
      </w:r>
      <w:r w:rsidRPr="006D623C">
        <w:rPr>
          <w:sz w:val="16"/>
        </w:rPr>
        <w:t>. We ar</w:t>
      </w:r>
      <w:r w:rsidRPr="006D623C">
        <w:rPr>
          <w:rStyle w:val="StyleUnderline"/>
        </w:rPr>
        <w:t xml:space="preserve">e losing species at an </w:t>
      </w:r>
      <w:r w:rsidRPr="006D623C">
        <w:rPr>
          <w:rStyle w:val="Emphasis"/>
        </w:rPr>
        <w:t>unprecedented rat</w:t>
      </w:r>
      <w:r w:rsidRPr="006D623C">
        <w:rPr>
          <w:rStyle w:val="StyleUnderline"/>
        </w:rPr>
        <w:t xml:space="preserve">e, and </w:t>
      </w:r>
      <w:r w:rsidRPr="006D623C">
        <w:rPr>
          <w:rStyle w:val="Emphasis"/>
        </w:rPr>
        <w:t>climate change</w:t>
      </w:r>
      <w:r w:rsidRPr="006D623C">
        <w:rPr>
          <w:rStyle w:val="StyleUnderline"/>
        </w:rPr>
        <w:t xml:space="preserve"> is causing a </w:t>
      </w:r>
      <w:r w:rsidRPr="006D623C">
        <w:rPr>
          <w:rStyle w:val="Emphasis"/>
        </w:rPr>
        <w:t>myriad</w:t>
      </w:r>
      <w:r w:rsidRPr="006D623C">
        <w:rPr>
          <w:rStyle w:val="StyleUnderline"/>
        </w:rPr>
        <w:t xml:space="preserve"> of </w:t>
      </w:r>
      <w:r w:rsidRPr="006D623C">
        <w:rPr>
          <w:rStyle w:val="Emphasis"/>
        </w:rPr>
        <w:t>harmful effects</w:t>
      </w:r>
      <w:r w:rsidRPr="006D623C">
        <w:rPr>
          <w:sz w:val="16"/>
        </w:rPr>
        <w:t xml:space="preserve"> that impact everything from Wall Street to Main Street. We need an all of government response to these challenges, and Congress has a key role to play.</w:t>
      </w:r>
    </w:p>
    <w:p w14:paraId="0D4C6219" w14:textId="77777777" w:rsidR="006D623C" w:rsidRPr="006D623C" w:rsidRDefault="0073449D" w:rsidP="0073449D">
      <w:pPr>
        <w:rPr>
          <w:sz w:val="16"/>
        </w:rPr>
      </w:pPr>
      <w:r w:rsidRPr="006D623C">
        <w:rPr>
          <w:sz w:val="16"/>
        </w:rPr>
        <w:t xml:space="preserve">Though reauthorization of </w:t>
      </w:r>
      <w:r w:rsidRPr="006D623C">
        <w:rPr>
          <w:rStyle w:val="Emphasis"/>
        </w:rPr>
        <w:t>the farm bill</w:t>
      </w:r>
      <w:r w:rsidRPr="006D623C">
        <w:rPr>
          <w:sz w:val="16"/>
        </w:rPr>
        <w:t xml:space="preserve"> has been significantly delayed, </w:t>
      </w:r>
      <w:r w:rsidRPr="006D623C">
        <w:rPr>
          <w:rStyle w:val="StyleUnderline"/>
        </w:rPr>
        <w:t>Congress has a window of opportunity right now to further empower</w:t>
      </w:r>
      <w:r w:rsidRPr="006D623C">
        <w:rPr>
          <w:sz w:val="16"/>
        </w:rPr>
        <w:t xml:space="preserve"> and support our nation’s hardworking farmers, ranchers, and private foresters — many of whom care deeply about </w:t>
      </w:r>
      <w:r w:rsidRPr="006D623C">
        <w:rPr>
          <w:rStyle w:val="Emphasis"/>
        </w:rPr>
        <w:t>wildlife conservation and are taking proactive steps to combat climate change</w:t>
      </w:r>
      <w:r w:rsidRPr="006D623C">
        <w:rPr>
          <w:sz w:val="16"/>
        </w:rPr>
        <w:t xml:space="preserve"> — </w:t>
      </w:r>
      <w:r w:rsidRPr="006D623C">
        <w:rPr>
          <w:rStyle w:val="StyleUnderline"/>
        </w:rPr>
        <w:t xml:space="preserve">to conserve the invaluable habitats that support </w:t>
      </w:r>
      <w:r w:rsidRPr="006D623C">
        <w:rPr>
          <w:rStyle w:val="Emphasis"/>
        </w:rPr>
        <w:t>productive agriculture</w:t>
      </w:r>
      <w:r w:rsidRPr="006D623C">
        <w:rPr>
          <w:rStyle w:val="StyleUnderline"/>
        </w:rPr>
        <w:t xml:space="preserve"> </w:t>
      </w:r>
      <w:r w:rsidRPr="006D623C">
        <w:rPr>
          <w:rStyle w:val="Emphasis"/>
        </w:rPr>
        <w:t>operations</w:t>
      </w:r>
      <w:r w:rsidRPr="006D623C">
        <w:rPr>
          <w:sz w:val="16"/>
        </w:rPr>
        <w:t>. This critical opportunity to improve the farm bill only comes about every five years and cannot be missed.</w:t>
      </w:r>
    </w:p>
    <w:p w14:paraId="53FE9FC2" w14:textId="77777777" w:rsidR="006D623C" w:rsidRPr="006D623C" w:rsidRDefault="0073449D" w:rsidP="0073449D">
      <w:pPr>
        <w:rPr>
          <w:sz w:val="16"/>
        </w:rPr>
      </w:pPr>
      <w:r w:rsidRPr="006D623C">
        <w:rPr>
          <w:sz w:val="16"/>
        </w:rPr>
        <w:t xml:space="preserve">Approximately 70% of lands in the lower 48 states are under private ownership. The diverse landscapes that those lands encompass support more than 70% of the species listed under the Endangered Species Act and one-third of those species are found only on private lands. </w:t>
      </w:r>
    </w:p>
    <w:p w14:paraId="441C2BE8" w14:textId="77777777" w:rsidR="006D623C" w:rsidRPr="006D623C" w:rsidRDefault="0073449D" w:rsidP="0073449D">
      <w:pPr>
        <w:rPr>
          <w:sz w:val="16"/>
        </w:rPr>
      </w:pPr>
      <w:r w:rsidRPr="006D623C">
        <w:rPr>
          <w:sz w:val="16"/>
        </w:rPr>
        <w:t>For example, the delisting of the black-capped vireo from the Endangered Species Act can be attributed in part to the efforts of private landowners, proving how important an ally they are in the fight to save species.</w:t>
      </w:r>
    </w:p>
    <w:p w14:paraId="65363C62" w14:textId="77777777" w:rsidR="006D623C" w:rsidRDefault="0073449D" w:rsidP="0073449D">
      <w:pPr>
        <w:rPr>
          <w:rStyle w:val="StyleUnderline"/>
        </w:rPr>
      </w:pPr>
      <w:r w:rsidRPr="006D623C">
        <w:rPr>
          <w:rStyle w:val="StyleUnderline"/>
        </w:rPr>
        <w:t xml:space="preserve">Sadly, habitat for threatened and endangered species on unprotected private lands is being lost at a terrifying </w:t>
      </w:r>
      <w:r w:rsidRPr="006D623C">
        <w:rPr>
          <w:rStyle w:val="Emphasis"/>
        </w:rPr>
        <w:t>pace</w:t>
      </w:r>
      <w:r w:rsidRPr="006D623C">
        <w:rPr>
          <w:rStyle w:val="StyleUnderline"/>
        </w:rPr>
        <w:t xml:space="preserve"> and </w:t>
      </w:r>
      <w:r w:rsidRPr="006D623C">
        <w:rPr>
          <w:rStyle w:val="Emphasis"/>
        </w:rPr>
        <w:t>twice</w:t>
      </w:r>
      <w:r w:rsidRPr="006D623C">
        <w:rPr>
          <w:rStyle w:val="StyleUnderline"/>
        </w:rPr>
        <w:t xml:space="preserve"> as </w:t>
      </w:r>
      <w:r w:rsidRPr="006D623C">
        <w:rPr>
          <w:rStyle w:val="Emphasis"/>
        </w:rPr>
        <w:t>quickly compared to federal lands</w:t>
      </w:r>
      <w:r w:rsidRPr="006D623C">
        <w:rPr>
          <w:rStyle w:val="StyleUnderline"/>
        </w:rPr>
        <w:t>.</w:t>
      </w:r>
    </w:p>
    <w:p w14:paraId="53E7B899" w14:textId="77777777" w:rsidR="006D623C" w:rsidRDefault="0073449D" w:rsidP="0073449D">
      <w:pPr>
        <w:rPr>
          <w:rStyle w:val="StyleUnderline"/>
        </w:rPr>
      </w:pPr>
      <w:r w:rsidRPr="006D623C">
        <w:rPr>
          <w:sz w:val="16"/>
        </w:rPr>
        <w:t xml:space="preserve">Thanks to intense studies from leading scientists around the world, we know </w:t>
      </w:r>
      <w:r w:rsidRPr="006D623C">
        <w:rPr>
          <w:rStyle w:val="Emphasis"/>
        </w:rPr>
        <w:t>that biodiversity and climate crises are inextricably interconnected</w:t>
      </w:r>
      <w:r w:rsidRPr="006D623C">
        <w:rPr>
          <w:sz w:val="16"/>
        </w:rPr>
        <w:t xml:space="preserve">. </w:t>
      </w:r>
      <w:r w:rsidRPr="006D623C">
        <w:rPr>
          <w:rStyle w:val="StyleUnderline"/>
        </w:rPr>
        <w:t xml:space="preserve">That means addressing </w:t>
      </w:r>
      <w:r w:rsidRPr="006D623C">
        <w:rPr>
          <w:rStyle w:val="Emphasis"/>
        </w:rPr>
        <w:t>climate mitigation</w:t>
      </w:r>
      <w:r w:rsidRPr="006D623C">
        <w:rPr>
          <w:sz w:val="16"/>
        </w:rPr>
        <w:t xml:space="preserve"> </w:t>
      </w:r>
      <w:r w:rsidRPr="006D623C">
        <w:rPr>
          <w:rStyle w:val="StyleUnderline"/>
        </w:rPr>
        <w:t xml:space="preserve">through </w:t>
      </w:r>
      <w:r w:rsidRPr="006D623C">
        <w:rPr>
          <w:rStyle w:val="Emphasis"/>
        </w:rPr>
        <w:t>reducing emissions</w:t>
      </w:r>
      <w:r w:rsidRPr="006D623C">
        <w:rPr>
          <w:rStyle w:val="StyleUnderline"/>
        </w:rPr>
        <w:t xml:space="preserve"> and </w:t>
      </w:r>
      <w:r w:rsidRPr="006D623C">
        <w:rPr>
          <w:rStyle w:val="Emphasis"/>
        </w:rPr>
        <w:t>sequestering carbon</w:t>
      </w:r>
      <w:r w:rsidRPr="006D623C">
        <w:rPr>
          <w:rStyle w:val="StyleUnderline"/>
        </w:rPr>
        <w:t xml:space="preserve"> </w:t>
      </w:r>
      <w:r w:rsidRPr="006D623C">
        <w:rPr>
          <w:rStyle w:val="Emphasis"/>
        </w:rPr>
        <w:t>isn’t enough on its own</w:t>
      </w:r>
      <w:r w:rsidRPr="006D623C">
        <w:rPr>
          <w:sz w:val="16"/>
        </w:rPr>
        <w:t xml:space="preserve"> to build climate-resilient private lands. </w:t>
      </w:r>
      <w:r w:rsidRPr="006D623C">
        <w:rPr>
          <w:rStyle w:val="StyleUnderline"/>
        </w:rPr>
        <w:t>Congress needs to allocate sufficient funds for wildlife conservation as well. Healthy, biodiverse habitats are more resistant to climate-related disasters, such as flooding, fire, drought, and sea level rise.</w:t>
      </w:r>
    </w:p>
    <w:p w14:paraId="0170CF4B" w14:textId="77777777" w:rsidR="006D623C" w:rsidRPr="006D623C" w:rsidRDefault="0073449D" w:rsidP="0073449D">
      <w:pPr>
        <w:rPr>
          <w:sz w:val="16"/>
        </w:rPr>
      </w:pPr>
      <w:r w:rsidRPr="006D623C">
        <w:rPr>
          <w:sz w:val="16"/>
        </w:rPr>
        <w:t>Even though these very real threats are already devastating our landscapes, there is a callous effort by some Members of Congress to remove the climate focus from the funds they established in the Inflation Reduction Act dedicated to climate-smart practices through Farm bill conservation programs. America’s farmers and ranchers need those investments to keep habitats thriving while helping to produce the world’s food and fiber.</w:t>
      </w:r>
    </w:p>
    <w:p w14:paraId="58AFE69B" w14:textId="77777777" w:rsidR="006D623C" w:rsidRDefault="0073449D" w:rsidP="0073449D">
      <w:pPr>
        <w:rPr>
          <w:rStyle w:val="StyleUnderline"/>
        </w:rPr>
      </w:pPr>
      <w:r w:rsidRPr="006D623C">
        <w:rPr>
          <w:sz w:val="16"/>
        </w:rPr>
        <w:t xml:space="preserve">In fact, </w:t>
      </w:r>
      <w:r w:rsidRPr="006D623C">
        <w:rPr>
          <w:rStyle w:val="StyleUnderline"/>
        </w:rPr>
        <w:t>the farm bill should cover more of the cost of these practices if private land farming and ranching operations are to remain sustainable</w:t>
      </w:r>
      <w:r w:rsidRPr="006D623C">
        <w:rPr>
          <w:sz w:val="16"/>
        </w:rPr>
        <w:t xml:space="preserve">. At the current 75% reimbursement rate, many private landowners cannot afford to cover the upfront cost of implementing conservation practices under the Farm Bill’s Environmental Quality Incentives Program (EQIP). </w:t>
      </w:r>
      <w:r w:rsidRPr="006D623C">
        <w:rPr>
          <w:rStyle w:val="StyleUnderline"/>
        </w:rPr>
        <w:t xml:space="preserve">The next Farm Bill should increase the </w:t>
      </w:r>
      <w:r w:rsidRPr="006D623C">
        <w:rPr>
          <w:rStyle w:val="Emphasis"/>
        </w:rPr>
        <w:t>cost share</w:t>
      </w:r>
      <w:r w:rsidRPr="006D623C">
        <w:rPr>
          <w:rStyle w:val="StyleUnderline"/>
        </w:rPr>
        <w:t xml:space="preserve"> and </w:t>
      </w:r>
      <w:r w:rsidRPr="006D623C">
        <w:rPr>
          <w:rStyle w:val="Emphasis"/>
        </w:rPr>
        <w:t>prioritize applications</w:t>
      </w:r>
      <w:r w:rsidRPr="006D623C">
        <w:rPr>
          <w:rStyle w:val="StyleUnderline"/>
        </w:rPr>
        <w:t xml:space="preserve"> for those practices that most effectively prioritize the </w:t>
      </w:r>
      <w:r w:rsidRPr="006D623C">
        <w:rPr>
          <w:rStyle w:val="Emphasis"/>
        </w:rPr>
        <w:t>conservation of wildlife</w:t>
      </w:r>
      <w:r w:rsidRPr="006D623C">
        <w:rPr>
          <w:rStyle w:val="StyleUnderline"/>
        </w:rPr>
        <w:t xml:space="preserve"> and </w:t>
      </w:r>
      <w:r w:rsidRPr="006D623C">
        <w:rPr>
          <w:rStyle w:val="Emphasis"/>
        </w:rPr>
        <w:t>combat impacts of climate change</w:t>
      </w:r>
      <w:r w:rsidRPr="006D623C">
        <w:rPr>
          <w:rStyle w:val="StyleUnderline"/>
        </w:rPr>
        <w:t>.</w:t>
      </w:r>
    </w:p>
    <w:p w14:paraId="3249FE7B" w14:textId="5FCD0E71" w:rsidR="0073449D" w:rsidRPr="001E29D1" w:rsidRDefault="0073449D" w:rsidP="0073449D">
      <w:r w:rsidRPr="006D623C">
        <w:rPr>
          <w:sz w:val="16"/>
        </w:rPr>
        <w:t xml:space="preserve">In New Mexico, with the help of EQIP, one farmer restored habitat that now supports beavers. Beavers create wetlands by building dams, which provide habitat for many other fish and wildlife species. It’s a synergy that is paying dividends, as nearly 50% of North America’s threatened or endangered species rely on wetlands for their survival, and those wetlands are also helping keep that farmer’s soil nutritious and livestock healthy. </w:t>
      </w:r>
    </w:p>
    <w:p w14:paraId="5BB48C0C" w14:textId="77777777" w:rsidR="0073449D" w:rsidRPr="001F6BAA" w:rsidRDefault="0073449D" w:rsidP="0073449D">
      <w:pPr>
        <w:pStyle w:val="Heading4"/>
      </w:pPr>
      <w:proofErr w:type="gramStart"/>
      <w:r>
        <w:t>And,</w:t>
      </w:r>
      <w:proofErr w:type="gramEnd"/>
      <w:r>
        <w:t xml:space="preserve"> </w:t>
      </w:r>
      <w:r>
        <w:rPr>
          <w:u w:val="single"/>
        </w:rPr>
        <w:t>it’s independently</w:t>
      </w:r>
      <w:r>
        <w:t xml:space="preserve"> key to </w:t>
      </w:r>
      <w:r>
        <w:rPr>
          <w:u w:val="single"/>
        </w:rPr>
        <w:t>sustainable agriculture</w:t>
      </w:r>
      <w:r>
        <w:t xml:space="preserve">. </w:t>
      </w:r>
    </w:p>
    <w:p w14:paraId="386DA09F" w14:textId="77777777" w:rsidR="0073449D" w:rsidRPr="00AE4325" w:rsidRDefault="0073449D" w:rsidP="0073449D">
      <w:r w:rsidRPr="00AE4325">
        <w:rPr>
          <w:rStyle w:val="Style13ptBold"/>
        </w:rPr>
        <w:t>NCEL 23</w:t>
      </w:r>
      <w:r>
        <w:t>. National Caucus of Environmental Legislators. "The 2023 Farm Bill: An Opportunity to Improve Sustainable Agriculture". National Caucus of Environmental Legislators. 1-1-2023. https://www.ncelenviro.org/articles/the-2023-farm-bill-an-opportunity-to-improve-sustainable-agriculture/</w:t>
      </w:r>
    </w:p>
    <w:p w14:paraId="60B7BBB1" w14:textId="77777777" w:rsidR="0073449D" w:rsidRPr="00AE4325" w:rsidRDefault="0073449D" w:rsidP="0073449D">
      <w:pPr>
        <w:rPr>
          <w:sz w:val="16"/>
        </w:rPr>
      </w:pPr>
      <w:r w:rsidRPr="00AE4325">
        <w:rPr>
          <w:sz w:val="16"/>
        </w:rPr>
        <w:t>WHAT IS THE FARM BILL?</w:t>
      </w:r>
    </w:p>
    <w:p w14:paraId="03A85D88" w14:textId="77777777" w:rsidR="0073449D" w:rsidRDefault="0073449D" w:rsidP="0073449D">
      <w:pPr>
        <w:rPr>
          <w:rStyle w:val="StyleUnderline"/>
        </w:rPr>
      </w:pPr>
      <w:r w:rsidRPr="00AE4325">
        <w:rPr>
          <w:sz w:val="16"/>
        </w:rPr>
        <w:t xml:space="preserve">The Farm Bill is a federal omnibus bill that governs many of the United </w:t>
      </w:r>
      <w:proofErr w:type="spellStart"/>
      <w:r w:rsidRPr="00AE4325">
        <w:rPr>
          <w:sz w:val="16"/>
        </w:rPr>
        <w:t>State’s</w:t>
      </w:r>
      <w:proofErr w:type="spellEnd"/>
      <w:r w:rsidRPr="00AE4325">
        <w:rPr>
          <w:sz w:val="16"/>
        </w:rPr>
        <w:t xml:space="preserve"> agricultural and food programs. Passed every five years, the Farm Bill influences the food Americans eat and how it is grown by providing crop insurance, support for major commodity crops, and improvements to food access through programs such as the Supplemental Nutrition Assistance Program (SNAP). </w:t>
      </w:r>
      <w:r w:rsidRPr="00AE4325">
        <w:rPr>
          <w:rStyle w:val="StyleUnderline"/>
        </w:rPr>
        <w:t xml:space="preserve">The Farm Bill can also determine if food is grown in a </w:t>
      </w:r>
      <w:r w:rsidRPr="00AE4325">
        <w:rPr>
          <w:rStyle w:val="Emphasis"/>
        </w:rPr>
        <w:t>sustainable</w:t>
      </w:r>
      <w:r w:rsidRPr="00AE4325">
        <w:rPr>
          <w:sz w:val="16"/>
        </w:rPr>
        <w:t xml:space="preserve"> </w:t>
      </w:r>
      <w:r w:rsidRPr="00AE4325">
        <w:rPr>
          <w:rStyle w:val="StyleUnderline"/>
        </w:rPr>
        <w:t xml:space="preserve">and </w:t>
      </w:r>
      <w:r w:rsidRPr="00AE4325">
        <w:rPr>
          <w:rStyle w:val="Emphasis"/>
        </w:rPr>
        <w:t>resilient</w:t>
      </w:r>
      <w:r w:rsidRPr="00AE4325">
        <w:rPr>
          <w:rStyle w:val="StyleUnderline"/>
        </w:rPr>
        <w:t xml:space="preserve"> manner through its various </w:t>
      </w:r>
      <w:r w:rsidRPr="00AE4325">
        <w:rPr>
          <w:rStyle w:val="Emphasis"/>
        </w:rPr>
        <w:t>conservation</w:t>
      </w:r>
      <w:r w:rsidRPr="00AE4325">
        <w:rPr>
          <w:rStyle w:val="StyleUnderline"/>
        </w:rPr>
        <w:t xml:space="preserve"> </w:t>
      </w:r>
      <w:r w:rsidRPr="00AE4325">
        <w:rPr>
          <w:rStyle w:val="Emphasis"/>
        </w:rPr>
        <w:t>programs</w:t>
      </w:r>
      <w:r w:rsidRPr="00AE4325">
        <w:rPr>
          <w:rStyle w:val="StyleUnderline"/>
        </w:rPr>
        <w:t xml:space="preserve">. </w:t>
      </w:r>
    </w:p>
    <w:p w14:paraId="6D18D0EB" w14:textId="77777777" w:rsidR="0073449D" w:rsidRPr="00AE4325" w:rsidRDefault="0073449D" w:rsidP="0073449D">
      <w:pPr>
        <w:rPr>
          <w:sz w:val="16"/>
        </w:rPr>
      </w:pPr>
      <w:r w:rsidRPr="00AE4325">
        <w:rPr>
          <w:sz w:val="16"/>
        </w:rPr>
        <w:t>THE FARM BILL IN 2023</w:t>
      </w:r>
    </w:p>
    <w:p w14:paraId="6C13AF25" w14:textId="77777777" w:rsidR="0073449D" w:rsidRDefault="0073449D" w:rsidP="0073449D">
      <w:pPr>
        <w:rPr>
          <w:rStyle w:val="StyleUnderline"/>
        </w:rPr>
      </w:pPr>
      <w:r w:rsidRPr="00AE4325">
        <w:rPr>
          <w:rStyle w:val="StyleUnderline"/>
        </w:rPr>
        <w:t>The current Farm Bill</w:t>
      </w:r>
      <w:r w:rsidRPr="00AE4325">
        <w:rPr>
          <w:sz w:val="16"/>
        </w:rPr>
        <w:t xml:space="preserve">, the Agriculture Improvement Act of 2018, expires </w:t>
      </w:r>
      <w:r w:rsidRPr="00AE4325">
        <w:rPr>
          <w:rStyle w:val="StyleUnderline"/>
        </w:rPr>
        <w:t>this year</w:t>
      </w:r>
      <w:r w:rsidRPr="00AE4325">
        <w:rPr>
          <w:sz w:val="16"/>
        </w:rPr>
        <w:t xml:space="preserve"> and the U.S. Congressional agricultural committees are currently considering what will be included in the new Farm Bill. </w:t>
      </w:r>
      <w:r w:rsidRPr="00AE4325">
        <w:rPr>
          <w:rStyle w:val="StyleUnderline"/>
        </w:rPr>
        <w:t>Conservation, climate, and farming organizations have come together to request that the 2023 Farm Bill safeguard the $20 billion investment for sustainable agriculture made available by the Inflation Reduction Act.</w:t>
      </w:r>
    </w:p>
    <w:p w14:paraId="4A330E4F" w14:textId="77777777" w:rsidR="0073449D" w:rsidRPr="00AE4325" w:rsidRDefault="0073449D" w:rsidP="0073449D">
      <w:pPr>
        <w:rPr>
          <w:rStyle w:val="StyleUnderline"/>
        </w:rPr>
      </w:pPr>
      <w:r w:rsidRPr="00AE4325">
        <w:rPr>
          <w:sz w:val="16"/>
        </w:rPr>
        <w:t xml:space="preserve">Why sustainable agriculture matters: </w:t>
      </w:r>
      <w:r w:rsidRPr="00AE4325">
        <w:rPr>
          <w:rStyle w:val="StyleUnderline"/>
        </w:rPr>
        <w:t>Farmers play a critical role</w:t>
      </w:r>
      <w:r>
        <w:rPr>
          <w:rStyle w:val="StyleUnderline"/>
        </w:rPr>
        <w:t xml:space="preserve"> </w:t>
      </w:r>
      <w:r w:rsidRPr="00AE4325">
        <w:rPr>
          <w:rStyle w:val="StyleUnderline"/>
        </w:rPr>
        <w:t xml:space="preserve">in </w:t>
      </w:r>
      <w:r w:rsidRPr="00AE4325">
        <w:rPr>
          <w:rStyle w:val="Emphasis"/>
        </w:rPr>
        <w:t>conserving healthy</w:t>
      </w:r>
      <w:r w:rsidRPr="00AE4325">
        <w:rPr>
          <w:sz w:val="16"/>
        </w:rPr>
        <w:t xml:space="preserve"> </w:t>
      </w:r>
      <w:r w:rsidRPr="00AE4325">
        <w:rPr>
          <w:rStyle w:val="Emphasis"/>
        </w:rPr>
        <w:t>ecosystems</w:t>
      </w:r>
      <w:r w:rsidRPr="00AE4325">
        <w:rPr>
          <w:sz w:val="16"/>
        </w:rPr>
        <w:t xml:space="preserve">, </w:t>
      </w:r>
      <w:r w:rsidRPr="00AE4325">
        <w:rPr>
          <w:rStyle w:val="StyleUnderline"/>
        </w:rPr>
        <w:t xml:space="preserve">ensuring </w:t>
      </w:r>
      <w:r w:rsidRPr="00AE4325">
        <w:rPr>
          <w:rStyle w:val="Emphasis"/>
        </w:rPr>
        <w:t>clean air</w:t>
      </w:r>
      <w:r w:rsidRPr="00AE4325">
        <w:rPr>
          <w:rStyle w:val="StyleUnderline"/>
        </w:rPr>
        <w:t xml:space="preserve"> and </w:t>
      </w:r>
      <w:r w:rsidRPr="00AE4325">
        <w:rPr>
          <w:rStyle w:val="Emphasis"/>
        </w:rPr>
        <w:t>water</w:t>
      </w:r>
      <w:r w:rsidRPr="00AE4325">
        <w:rPr>
          <w:sz w:val="16"/>
        </w:rPr>
        <w:t xml:space="preserve">, </w:t>
      </w:r>
      <w:r w:rsidRPr="00AE4325">
        <w:rPr>
          <w:rStyle w:val="StyleUnderline"/>
        </w:rPr>
        <w:t xml:space="preserve">and </w:t>
      </w:r>
      <w:r w:rsidRPr="00AE4325">
        <w:rPr>
          <w:rStyle w:val="Emphasis"/>
        </w:rPr>
        <w:t>combating climate change</w:t>
      </w:r>
      <w:r w:rsidRPr="00AE4325">
        <w:rPr>
          <w:sz w:val="16"/>
        </w:rPr>
        <w:t xml:space="preserve">. </w:t>
      </w:r>
      <w:r w:rsidRPr="00AE4325">
        <w:rPr>
          <w:rStyle w:val="StyleUnderline"/>
        </w:rPr>
        <w:t xml:space="preserve">By supporting programs that empower </w:t>
      </w:r>
      <w:r w:rsidRPr="00AE4325">
        <w:rPr>
          <w:rStyle w:val="Emphasis"/>
        </w:rPr>
        <w:t>farmers</w:t>
      </w:r>
      <w:r w:rsidRPr="00AE4325">
        <w:rPr>
          <w:rStyle w:val="StyleUnderline"/>
        </w:rPr>
        <w:t xml:space="preserve"> to limit </w:t>
      </w:r>
      <w:r w:rsidRPr="00AE4325">
        <w:rPr>
          <w:rStyle w:val="Emphasis"/>
        </w:rPr>
        <w:t>nutrient pollution</w:t>
      </w:r>
      <w:r w:rsidRPr="00AE4325">
        <w:rPr>
          <w:rStyle w:val="StyleUnderline"/>
        </w:rPr>
        <w:t xml:space="preserve">, </w:t>
      </w:r>
      <w:r w:rsidRPr="00AE4325">
        <w:rPr>
          <w:rStyle w:val="Emphasis"/>
        </w:rPr>
        <w:t>improve soil health</w:t>
      </w:r>
      <w:r w:rsidRPr="00AE4325">
        <w:rPr>
          <w:rStyle w:val="StyleUnderline"/>
        </w:rPr>
        <w:t xml:space="preserve">, and </w:t>
      </w:r>
      <w:r w:rsidRPr="00AE4325">
        <w:rPr>
          <w:rStyle w:val="Emphasis"/>
        </w:rPr>
        <w:t>conserve natural resources</w:t>
      </w:r>
      <w:r w:rsidRPr="00AE4325">
        <w:rPr>
          <w:rStyle w:val="StyleUnderline"/>
        </w:rPr>
        <w:t xml:space="preserve">, </w:t>
      </w:r>
      <w:r w:rsidRPr="00AE4325">
        <w:rPr>
          <w:rStyle w:val="Emphasis"/>
        </w:rPr>
        <w:t>American farmlands</w:t>
      </w:r>
      <w:r w:rsidRPr="00AE4325">
        <w:rPr>
          <w:rStyle w:val="StyleUnderline"/>
        </w:rPr>
        <w:t xml:space="preserve"> can be made more </w:t>
      </w:r>
      <w:r w:rsidRPr="00AE4325">
        <w:rPr>
          <w:rStyle w:val="Emphasis"/>
        </w:rPr>
        <w:t>sustainable</w:t>
      </w:r>
      <w:r w:rsidRPr="00AE4325">
        <w:rPr>
          <w:rStyle w:val="StyleUnderline"/>
        </w:rPr>
        <w:t xml:space="preserve"> while meeting the growing demand for food.</w:t>
      </w:r>
    </w:p>
    <w:p w14:paraId="23B8CDE2" w14:textId="77777777" w:rsidR="0073449D" w:rsidRPr="00AE4325" w:rsidRDefault="0073449D" w:rsidP="0073449D">
      <w:pPr>
        <w:rPr>
          <w:sz w:val="16"/>
        </w:rPr>
      </w:pPr>
      <w:r w:rsidRPr="00AE4325">
        <w:rPr>
          <w:sz w:val="16"/>
        </w:rPr>
        <w:t xml:space="preserve">Why is the Farm Bill Important </w:t>
      </w:r>
      <w:proofErr w:type="gramStart"/>
      <w:r w:rsidRPr="00AE4325">
        <w:rPr>
          <w:sz w:val="16"/>
        </w:rPr>
        <w:t>For</w:t>
      </w:r>
      <w:proofErr w:type="gramEnd"/>
      <w:r w:rsidRPr="00AE4325">
        <w:rPr>
          <w:sz w:val="16"/>
        </w:rPr>
        <w:t xml:space="preserve"> the Environment? </w:t>
      </w:r>
    </w:p>
    <w:p w14:paraId="03BF2122" w14:textId="77777777" w:rsidR="0073449D" w:rsidRPr="00AE4325" w:rsidRDefault="0073449D" w:rsidP="0073449D">
      <w:pPr>
        <w:rPr>
          <w:sz w:val="16"/>
        </w:rPr>
      </w:pPr>
      <w:r w:rsidRPr="00AE4325">
        <w:rPr>
          <w:sz w:val="16"/>
        </w:rPr>
        <w:t xml:space="preserve">In addition to supporting agricultural output, farmer well-being, and nutritional programs, the Farm Bill includes key provisions that support environmental stewardship. The 2018 Farm Bill includes provisions supporting natural resource conservation on farmlands (Title 2), forestry management (Title 8), and development of farm and community renewable energy systems (Title 9) to name a few. </w:t>
      </w:r>
    </w:p>
    <w:p w14:paraId="5666DA82" w14:textId="77777777" w:rsidR="0073449D" w:rsidRPr="00AE4325" w:rsidRDefault="0073449D" w:rsidP="0073449D">
      <w:pPr>
        <w:rPr>
          <w:sz w:val="16"/>
        </w:rPr>
      </w:pPr>
      <w:r w:rsidRPr="00AE4325">
        <w:rPr>
          <w:sz w:val="16"/>
        </w:rPr>
        <w:t xml:space="preserve">Title 2 is responsible for land retirement, regional watershed programs, and the notoriously oversubscribed working lands programs that help farmers implement conservation best practices. The Inflation Reduction Act of 2022 offers an opportunity for the Farm Bill to go even further in helping to ensure healthy and sustainable farmlands. </w:t>
      </w:r>
    </w:p>
    <w:p w14:paraId="42D9A02B" w14:textId="77777777" w:rsidR="0073449D" w:rsidRPr="00AE4325" w:rsidRDefault="0073449D" w:rsidP="0073449D">
      <w:pPr>
        <w:rPr>
          <w:sz w:val="16"/>
        </w:rPr>
      </w:pPr>
      <w:r w:rsidRPr="00AE4325">
        <w:rPr>
          <w:sz w:val="16"/>
        </w:rPr>
        <w:t xml:space="preserve">What’s at Stake: </w:t>
      </w:r>
      <w:r w:rsidRPr="00AE4325">
        <w:rPr>
          <w:rStyle w:val="StyleUnderline"/>
        </w:rPr>
        <w:t>Increased Farm Bill Funding for Conservation and Climate-Smart Agriculture</w:t>
      </w:r>
    </w:p>
    <w:p w14:paraId="31E25D86" w14:textId="77777777" w:rsidR="0073449D" w:rsidRDefault="0073449D" w:rsidP="0073449D">
      <w:pPr>
        <w:rPr>
          <w:rStyle w:val="StyleUnderline"/>
        </w:rPr>
      </w:pPr>
      <w:r w:rsidRPr="00AE4325">
        <w:rPr>
          <w:sz w:val="16"/>
        </w:rPr>
        <w:t xml:space="preserve">The Inflation Reduction Act (IRA) provides the largest investment in Farm Bill conservation programs since the Dust Bowl – $20 billion for conservation assistance and climate-smart agriculture. </w:t>
      </w:r>
      <w:r w:rsidRPr="00AE4325">
        <w:rPr>
          <w:rStyle w:val="StyleUnderline"/>
        </w:rPr>
        <w:t>The last two Farm Bills made historic funding cuts to its conservation programs</w:t>
      </w:r>
      <w:r w:rsidRPr="00AE4325">
        <w:rPr>
          <w:sz w:val="16"/>
        </w:rPr>
        <w:t xml:space="preserve"> (Title 2), </w:t>
      </w:r>
      <w:r w:rsidRPr="00AE4325">
        <w:rPr>
          <w:rStyle w:val="StyleUnderline"/>
        </w:rPr>
        <w:t xml:space="preserve">despite the program’s popularity among farmers, ranchers, and foresters. </w:t>
      </w:r>
    </w:p>
    <w:p w14:paraId="542AB798" w14:textId="77777777" w:rsidR="0073449D" w:rsidRPr="00AE4325" w:rsidRDefault="0073449D" w:rsidP="0073449D">
      <w:pPr>
        <w:rPr>
          <w:rStyle w:val="StyleUnderline"/>
        </w:rPr>
      </w:pPr>
      <w:r w:rsidRPr="00AE4325">
        <w:rPr>
          <w:rStyle w:val="StyleUnderline"/>
        </w:rPr>
        <w:t>The IRA provides an opportunity to recover from these funding cuts and meet the increasing demand for agriculture conservation by enabling more farmers to take part in incentive-based conservation programs. These programs can lead not only to a healthier planet, but also more resilient and productive farmland.</w:t>
      </w:r>
    </w:p>
    <w:p w14:paraId="2D583CE9" w14:textId="314B79DC" w:rsidR="0073449D" w:rsidRDefault="00926631" w:rsidP="0073449D">
      <w:pPr>
        <w:pStyle w:val="Heading3"/>
      </w:pPr>
      <w:r>
        <w:t>IL</w:t>
      </w:r>
      <w:r w:rsidR="007102FC">
        <w:t xml:space="preserve"> </w:t>
      </w:r>
      <w:r w:rsidR="00A243AF">
        <w:t xml:space="preserve">- </w:t>
      </w:r>
      <w:r w:rsidR="0073449D">
        <w:t>Climate---2NC/1NR</w:t>
      </w:r>
    </w:p>
    <w:p w14:paraId="2D257BE1" w14:textId="77777777" w:rsidR="0073449D" w:rsidRPr="003239DF" w:rsidRDefault="0073449D" w:rsidP="0073449D">
      <w:pPr>
        <w:pStyle w:val="Heading4"/>
      </w:pPr>
      <w:r>
        <w:t xml:space="preserve">The Farm Bill is the </w:t>
      </w:r>
      <w:r>
        <w:rPr>
          <w:u w:val="single"/>
        </w:rPr>
        <w:t>biggest front</w:t>
      </w:r>
      <w:r>
        <w:t xml:space="preserve"> in the fight against climate change. It can </w:t>
      </w:r>
      <w:r>
        <w:rPr>
          <w:u w:val="single"/>
        </w:rPr>
        <w:t>reduce emissions</w:t>
      </w:r>
      <w:r>
        <w:t xml:space="preserve"> and </w:t>
      </w:r>
      <w:r>
        <w:rPr>
          <w:u w:val="single"/>
        </w:rPr>
        <w:t>sequester</w:t>
      </w:r>
      <w:r>
        <w:t xml:space="preserve"> </w:t>
      </w:r>
      <w:r>
        <w:rPr>
          <w:u w:val="single"/>
        </w:rPr>
        <w:t>millions</w:t>
      </w:r>
      <w:r>
        <w:t xml:space="preserve"> of tons of carbon. </w:t>
      </w:r>
    </w:p>
    <w:p w14:paraId="120E3A49" w14:textId="77777777" w:rsidR="0073449D" w:rsidRPr="00920C47" w:rsidRDefault="0073449D" w:rsidP="0073449D">
      <w:r>
        <w:t xml:space="preserve">Drew </w:t>
      </w:r>
      <w:r w:rsidRPr="00920C47">
        <w:rPr>
          <w:rStyle w:val="Style13ptBold"/>
        </w:rPr>
        <w:t>McConville</w:t>
      </w:r>
      <w:r>
        <w:t xml:space="preserve">, Jasia </w:t>
      </w:r>
      <w:r w:rsidRPr="00920C47">
        <w:rPr>
          <w:rStyle w:val="Style13ptBold"/>
        </w:rPr>
        <w:t>Smith &amp;</w:t>
      </w:r>
      <w:r>
        <w:t xml:space="preserve"> Mariel </w:t>
      </w:r>
      <w:r w:rsidRPr="00920C47">
        <w:rPr>
          <w:rStyle w:val="Style13ptBold"/>
        </w:rPr>
        <w:t>Lutz</w:t>
      </w:r>
      <w:r>
        <w:t xml:space="preserve"> </w:t>
      </w:r>
      <w:r>
        <w:rPr>
          <w:rStyle w:val="Style13ptBold"/>
        </w:rPr>
        <w:t>23</w:t>
      </w:r>
      <w:r>
        <w:t>. "Why the Farm Bill May Be the Highest-Stakes Climate Fight Flying Below the Radar". Center for American Progress. 5-25-2023. https://www.americanprogress.org/article/why-the-farm-bill-may-be-the-highest-stakes-climate-fight-flying-below-the-radar/</w:t>
      </w:r>
    </w:p>
    <w:p w14:paraId="46DECA4D" w14:textId="77777777" w:rsidR="0073449D" w:rsidRPr="00920C47" w:rsidRDefault="0073449D" w:rsidP="0073449D">
      <w:pPr>
        <w:rPr>
          <w:sz w:val="16"/>
        </w:rPr>
      </w:pPr>
      <w:r w:rsidRPr="00920C47">
        <w:rPr>
          <w:sz w:val="16"/>
        </w:rPr>
        <w:t>The stakes are high as Congress begins serious discussions to reauthorize the farm bill, which expires at the end of September 2023. Among other things, this legislation represents a major opportunity to enable private landowners, farmers, ranchers, and rural communities to take action to address the crises of climate change and nature loss.</w:t>
      </w:r>
    </w:p>
    <w:p w14:paraId="6C03C642" w14:textId="77777777" w:rsidR="0073449D" w:rsidRPr="00920C47" w:rsidRDefault="0073449D" w:rsidP="0073449D">
      <w:pPr>
        <w:rPr>
          <w:sz w:val="16"/>
        </w:rPr>
      </w:pPr>
      <w:r w:rsidRPr="00920C47">
        <w:rPr>
          <w:sz w:val="16"/>
        </w:rPr>
        <w:t>Congress must have the back of farmers, ranchers, landowners, and communities who are stepping up to lead on conservation and climate change.</w:t>
      </w:r>
    </w:p>
    <w:p w14:paraId="67D9CD75" w14:textId="77777777" w:rsidR="0073449D" w:rsidRDefault="0073449D" w:rsidP="0073449D">
      <w:pPr>
        <w:rPr>
          <w:rStyle w:val="StyleUnderline"/>
        </w:rPr>
      </w:pPr>
      <w:r w:rsidRPr="00920C47">
        <w:rPr>
          <w:sz w:val="16"/>
        </w:rPr>
        <w:t xml:space="preserve">In fact, </w:t>
      </w:r>
      <w:r w:rsidRPr="00920C47">
        <w:rPr>
          <w:rStyle w:val="StyleUnderline"/>
        </w:rPr>
        <w:t xml:space="preserve">in a divided Congress where House majority leadership has staked out an </w:t>
      </w:r>
      <w:r w:rsidRPr="00920C47">
        <w:rPr>
          <w:rStyle w:val="Emphasis"/>
        </w:rPr>
        <w:t>obstructionist</w:t>
      </w:r>
      <w:r w:rsidRPr="00920C47">
        <w:rPr>
          <w:rStyle w:val="StyleUnderline"/>
        </w:rPr>
        <w:t xml:space="preserve"> </w:t>
      </w:r>
      <w:r w:rsidRPr="00920C47">
        <w:rPr>
          <w:rStyle w:val="Emphasis"/>
        </w:rPr>
        <w:t>position</w:t>
      </w:r>
      <w:r w:rsidRPr="00920C47">
        <w:rPr>
          <w:rStyle w:val="StyleUnderline"/>
        </w:rPr>
        <w:t xml:space="preserve"> on </w:t>
      </w:r>
      <w:r w:rsidRPr="00920C47">
        <w:rPr>
          <w:rStyle w:val="Emphasis"/>
        </w:rPr>
        <w:t>most climate action</w:t>
      </w:r>
      <w:r w:rsidRPr="00920C47">
        <w:rPr>
          <w:sz w:val="16"/>
        </w:rPr>
        <w:t xml:space="preserve">, </w:t>
      </w:r>
      <w:r w:rsidRPr="00920C47">
        <w:rPr>
          <w:rStyle w:val="StyleUnderline"/>
        </w:rPr>
        <w:t>the</w:t>
      </w:r>
      <w:r w:rsidRPr="00920C47">
        <w:rPr>
          <w:sz w:val="16"/>
        </w:rPr>
        <w:t xml:space="preserve"> must-pass </w:t>
      </w:r>
      <w:r w:rsidRPr="00920C47">
        <w:rPr>
          <w:rStyle w:val="StyleUnderline"/>
        </w:rPr>
        <w:t xml:space="preserve">farm bill may </w:t>
      </w:r>
      <w:r w:rsidRPr="00920C47">
        <w:rPr>
          <w:rStyle w:val="Emphasis"/>
        </w:rPr>
        <w:t>represent</w:t>
      </w:r>
      <w:r w:rsidRPr="00920C47">
        <w:rPr>
          <w:rStyle w:val="StyleUnderline"/>
        </w:rPr>
        <w:t xml:space="preserve"> the </w:t>
      </w:r>
      <w:r w:rsidRPr="00920C47">
        <w:rPr>
          <w:rStyle w:val="Emphasis"/>
        </w:rPr>
        <w:t>only meaningful opportunity</w:t>
      </w:r>
      <w:r w:rsidRPr="00920C47">
        <w:rPr>
          <w:rStyle w:val="StyleUnderline"/>
        </w:rPr>
        <w:t xml:space="preserve"> to make </w:t>
      </w:r>
      <w:r w:rsidRPr="00920C47">
        <w:rPr>
          <w:rStyle w:val="Emphasis"/>
        </w:rPr>
        <w:t>progress on these issues</w:t>
      </w:r>
      <w:r w:rsidRPr="00920C47">
        <w:rPr>
          <w:sz w:val="16"/>
        </w:rPr>
        <w:t xml:space="preserve"> </w:t>
      </w:r>
      <w:r w:rsidRPr="00920C47">
        <w:rPr>
          <w:rStyle w:val="StyleUnderline"/>
        </w:rPr>
        <w:t xml:space="preserve">in the </w:t>
      </w:r>
      <w:r w:rsidRPr="00920C47">
        <w:rPr>
          <w:rStyle w:val="Emphasis"/>
        </w:rPr>
        <w:t>118th Congress</w:t>
      </w:r>
      <w:r w:rsidRPr="00920C47">
        <w:rPr>
          <w:sz w:val="16"/>
        </w:rPr>
        <w:t xml:space="preserve">. </w:t>
      </w:r>
      <w:r w:rsidRPr="00920C47">
        <w:rPr>
          <w:rStyle w:val="Emphasis"/>
        </w:rPr>
        <w:t>Conversely</w:t>
      </w:r>
      <w:r w:rsidRPr="00920C47">
        <w:rPr>
          <w:sz w:val="16"/>
        </w:rPr>
        <w:t xml:space="preserve">, </w:t>
      </w:r>
      <w:r w:rsidRPr="00920C47">
        <w:rPr>
          <w:rStyle w:val="StyleUnderline"/>
        </w:rPr>
        <w:t>if</w:t>
      </w:r>
      <w:r w:rsidRPr="00920C47">
        <w:rPr>
          <w:sz w:val="16"/>
        </w:rPr>
        <w:t xml:space="preserve"> extreme positions prevail and Con</w:t>
      </w:r>
      <w:r w:rsidRPr="00920C47">
        <w:rPr>
          <w:rStyle w:val="StyleUnderline"/>
        </w:rPr>
        <w:t>gress strips away farm bill program investments made in the 2022 Inflation Reduction Act</w:t>
      </w:r>
      <w:r w:rsidRPr="00920C47">
        <w:rPr>
          <w:sz w:val="16"/>
        </w:rPr>
        <w:t xml:space="preserve">, </w:t>
      </w:r>
      <w:r w:rsidRPr="00920C47">
        <w:rPr>
          <w:rStyle w:val="StyleUnderline"/>
        </w:rPr>
        <w:t xml:space="preserve">America will take a </w:t>
      </w:r>
      <w:r w:rsidRPr="00920C47">
        <w:rPr>
          <w:rStyle w:val="Emphasis"/>
        </w:rPr>
        <w:t>massive step backward on climate,</w:t>
      </w:r>
      <w:r w:rsidRPr="00920C47">
        <w:rPr>
          <w:rStyle w:val="StyleUnderline"/>
        </w:rPr>
        <w:t xml:space="preserve"> </w:t>
      </w:r>
      <w:r w:rsidRPr="00920C47">
        <w:rPr>
          <w:rStyle w:val="Emphasis"/>
        </w:rPr>
        <w:t>conservation</w:t>
      </w:r>
      <w:r w:rsidRPr="00920C47">
        <w:rPr>
          <w:rStyle w:val="StyleUnderline"/>
        </w:rPr>
        <w:t xml:space="preserve">, and </w:t>
      </w:r>
      <w:r w:rsidRPr="00920C47">
        <w:rPr>
          <w:rStyle w:val="Emphasis"/>
        </w:rPr>
        <w:t>rural prosperity</w:t>
      </w:r>
      <w:r w:rsidRPr="00920C47">
        <w:rPr>
          <w:rStyle w:val="StyleUnderline"/>
        </w:rPr>
        <w:t>.</w:t>
      </w:r>
    </w:p>
    <w:p w14:paraId="29ABE888" w14:textId="77777777" w:rsidR="0073449D" w:rsidRPr="00920C47" w:rsidRDefault="0073449D" w:rsidP="0073449D">
      <w:pPr>
        <w:rPr>
          <w:sz w:val="16"/>
        </w:rPr>
      </w:pPr>
      <w:r w:rsidRPr="00920C47">
        <w:rPr>
          <w:sz w:val="16"/>
        </w:rPr>
        <w:t>Scale of the climate and nature opportunity</w:t>
      </w:r>
    </w:p>
    <w:p w14:paraId="430479E1" w14:textId="77777777" w:rsidR="0073449D" w:rsidRDefault="0073449D" w:rsidP="0073449D">
      <w:pPr>
        <w:rPr>
          <w:rStyle w:val="StyleUnderline"/>
        </w:rPr>
      </w:pPr>
      <w:r w:rsidRPr="00920C47">
        <w:rPr>
          <w:sz w:val="16"/>
        </w:rPr>
        <w:t xml:space="preserve">Farm bill conservation programs represent the largest source of federal funding for private landowners to preserve and steward their lands, waters, and wildlife for current and future generations; yet demand for these programs significantly outpaces supply, and competing pressures are growing.1 Meanwhile, </w:t>
      </w:r>
      <w:r w:rsidRPr="00920C47">
        <w:rPr>
          <w:rStyle w:val="StyleUnderline"/>
        </w:rPr>
        <w:t xml:space="preserve">as the climate crisis deepens, farm bill support can enable U.S. agriculture to </w:t>
      </w:r>
      <w:r w:rsidRPr="00920C47">
        <w:rPr>
          <w:rStyle w:val="Emphasis"/>
          <w:sz w:val="28"/>
          <w:szCs w:val="28"/>
        </w:rPr>
        <w:t>lead the world</w:t>
      </w:r>
      <w:r w:rsidRPr="00920C47">
        <w:rPr>
          <w:rStyle w:val="StyleUnderline"/>
          <w:sz w:val="28"/>
          <w:szCs w:val="28"/>
        </w:rPr>
        <w:t xml:space="preserve"> </w:t>
      </w:r>
      <w:r w:rsidRPr="00920C47">
        <w:rPr>
          <w:rStyle w:val="StyleUnderline"/>
        </w:rPr>
        <w:t xml:space="preserve">in </w:t>
      </w:r>
      <w:r w:rsidRPr="00920C47">
        <w:rPr>
          <w:rStyle w:val="Emphasis"/>
        </w:rPr>
        <w:t>climate-smart innovation</w:t>
      </w:r>
      <w:r w:rsidRPr="00920C47">
        <w:rPr>
          <w:sz w:val="16"/>
        </w:rPr>
        <w:t xml:space="preserve">, </w:t>
      </w:r>
      <w:r w:rsidRPr="00920C47">
        <w:rPr>
          <w:rStyle w:val="StyleUnderline"/>
        </w:rPr>
        <w:t xml:space="preserve">help farmers and ranchers benefit from greenhouse gas-reducing practices, and build </w:t>
      </w:r>
      <w:r w:rsidRPr="00920C47">
        <w:rPr>
          <w:rStyle w:val="Emphasis"/>
        </w:rPr>
        <w:t>cleaner</w:t>
      </w:r>
      <w:r w:rsidRPr="00920C47">
        <w:rPr>
          <w:rStyle w:val="StyleUnderline"/>
        </w:rPr>
        <w:t xml:space="preserve"> and </w:t>
      </w:r>
      <w:r w:rsidRPr="00920C47">
        <w:rPr>
          <w:rStyle w:val="Emphasis"/>
        </w:rPr>
        <w:t>more reliable energy solutions</w:t>
      </w:r>
      <w:r w:rsidRPr="00920C47">
        <w:rPr>
          <w:rStyle w:val="StyleUnderline"/>
        </w:rPr>
        <w:t xml:space="preserve"> for rural America.</w:t>
      </w:r>
    </w:p>
    <w:p w14:paraId="1DC489BA" w14:textId="77777777" w:rsidR="0073449D" w:rsidRPr="00920C47" w:rsidRDefault="0073449D" w:rsidP="0073449D">
      <w:pPr>
        <w:rPr>
          <w:sz w:val="16"/>
        </w:rPr>
      </w:pPr>
      <w:r w:rsidRPr="00920C47">
        <w:rPr>
          <w:sz w:val="16"/>
        </w:rPr>
        <w:t>10%</w:t>
      </w:r>
    </w:p>
    <w:p w14:paraId="17E46802" w14:textId="77777777" w:rsidR="0073449D" w:rsidRPr="00920C47" w:rsidRDefault="0073449D" w:rsidP="0073449D">
      <w:pPr>
        <w:rPr>
          <w:sz w:val="16"/>
        </w:rPr>
      </w:pPr>
      <w:r w:rsidRPr="00920C47">
        <w:rPr>
          <w:sz w:val="16"/>
        </w:rPr>
        <w:t>Share of U.S. emissions that come from the agricultural sector</w:t>
      </w:r>
    </w:p>
    <w:p w14:paraId="3076DA7C" w14:textId="77777777" w:rsidR="0073449D" w:rsidRPr="00920C47" w:rsidRDefault="0073449D" w:rsidP="0073449D">
      <w:pPr>
        <w:rPr>
          <w:sz w:val="16"/>
        </w:rPr>
      </w:pPr>
      <w:r w:rsidRPr="00920C47">
        <w:rPr>
          <w:sz w:val="16"/>
        </w:rPr>
        <w:t>3/4</w:t>
      </w:r>
    </w:p>
    <w:p w14:paraId="5AA8A501" w14:textId="77777777" w:rsidR="0073449D" w:rsidRPr="00920C47" w:rsidRDefault="0073449D" w:rsidP="0073449D">
      <w:pPr>
        <w:rPr>
          <w:sz w:val="16"/>
        </w:rPr>
      </w:pPr>
      <w:r w:rsidRPr="00920C47">
        <w:rPr>
          <w:sz w:val="16"/>
        </w:rPr>
        <w:t>Portion of natural area loss in the United States occurring on private lands</w:t>
      </w:r>
    </w:p>
    <w:p w14:paraId="12CF0F07" w14:textId="77777777" w:rsidR="0073449D" w:rsidRDefault="0073449D" w:rsidP="0073449D">
      <w:pPr>
        <w:rPr>
          <w:rStyle w:val="StyleUnderline"/>
        </w:rPr>
      </w:pPr>
      <w:r w:rsidRPr="00920C47">
        <w:rPr>
          <w:rStyle w:val="StyleUnderline"/>
        </w:rPr>
        <w:t xml:space="preserve">Climate-smart agriculture represents a </w:t>
      </w:r>
      <w:r w:rsidRPr="00920C47">
        <w:rPr>
          <w:rStyle w:val="Emphasis"/>
        </w:rPr>
        <w:t>crucial front</w:t>
      </w:r>
      <w:r w:rsidRPr="00920C47">
        <w:rPr>
          <w:rStyle w:val="StyleUnderline"/>
        </w:rPr>
        <w:t xml:space="preserve"> in the </w:t>
      </w:r>
      <w:r w:rsidRPr="00920C47">
        <w:rPr>
          <w:rStyle w:val="Emphasis"/>
        </w:rPr>
        <w:t>fight</w:t>
      </w:r>
      <w:r w:rsidRPr="00920C47">
        <w:rPr>
          <w:rStyle w:val="StyleUnderline"/>
        </w:rPr>
        <w:t xml:space="preserve"> against </w:t>
      </w:r>
      <w:r w:rsidRPr="00920C47">
        <w:rPr>
          <w:rStyle w:val="Emphasis"/>
        </w:rPr>
        <w:t>climate change</w:t>
      </w:r>
      <w:r w:rsidRPr="00920C47">
        <w:rPr>
          <w:sz w:val="16"/>
        </w:rPr>
        <w:t xml:space="preserve">. </w:t>
      </w:r>
      <w:r w:rsidRPr="00920C47">
        <w:rPr>
          <w:rStyle w:val="StyleUnderline"/>
        </w:rPr>
        <w:t xml:space="preserve">With </w:t>
      </w:r>
      <w:r w:rsidRPr="00920C47">
        <w:rPr>
          <w:rStyle w:val="Emphasis"/>
        </w:rPr>
        <w:t>10 percent of U.S. emissions</w:t>
      </w:r>
      <w:r w:rsidRPr="00920C47">
        <w:rPr>
          <w:rStyle w:val="StyleUnderline"/>
        </w:rPr>
        <w:t xml:space="preserve"> coming from the </w:t>
      </w:r>
      <w:r w:rsidRPr="00920C47">
        <w:rPr>
          <w:rStyle w:val="Emphasis"/>
        </w:rPr>
        <w:t>agricultural sector</w:t>
      </w:r>
      <w:r w:rsidRPr="00920C47">
        <w:rPr>
          <w:rStyle w:val="StyleUnderline"/>
        </w:rPr>
        <w:t xml:space="preserve"> and abundant opportunities to reduce emissions through </w:t>
      </w:r>
      <w:r w:rsidRPr="00920C47">
        <w:rPr>
          <w:rStyle w:val="Emphasis"/>
        </w:rPr>
        <w:t>improved practices</w:t>
      </w:r>
      <w:r w:rsidRPr="00920C47">
        <w:rPr>
          <w:rStyle w:val="StyleUnderline"/>
        </w:rPr>
        <w:t xml:space="preserve"> and </w:t>
      </w:r>
      <w:r w:rsidRPr="00920C47">
        <w:rPr>
          <w:rStyle w:val="Emphasis"/>
        </w:rPr>
        <w:t>land use</w:t>
      </w:r>
      <w:r w:rsidRPr="00920C47">
        <w:rPr>
          <w:sz w:val="16"/>
        </w:rPr>
        <w:t xml:space="preserve">, the farm bill’s voluntary incentive programs hold tremendous potential to deliver meaningful gains for farmers and the climate.2 Additionally, a 2021 CAP analysis found that </w:t>
      </w:r>
      <w:r w:rsidRPr="00920C47">
        <w:rPr>
          <w:rStyle w:val="StyleUnderline"/>
        </w:rPr>
        <w:t xml:space="preserve">nature loss in the United States is </w:t>
      </w:r>
      <w:r w:rsidRPr="00920C47">
        <w:rPr>
          <w:rStyle w:val="Emphasis"/>
        </w:rPr>
        <w:t>driving</w:t>
      </w:r>
      <w:r w:rsidRPr="00920C47">
        <w:rPr>
          <w:rStyle w:val="StyleUnderline"/>
        </w:rPr>
        <w:t xml:space="preserve"> the </w:t>
      </w:r>
      <w:r w:rsidRPr="00920C47">
        <w:rPr>
          <w:rStyle w:val="Emphasis"/>
        </w:rPr>
        <w:t>emissions</w:t>
      </w:r>
      <w:r w:rsidRPr="00920C47">
        <w:rPr>
          <w:rStyle w:val="StyleUnderline"/>
        </w:rPr>
        <w:t xml:space="preserve"> of </w:t>
      </w:r>
      <w:r w:rsidRPr="00920C47">
        <w:rPr>
          <w:rStyle w:val="Emphasis"/>
        </w:rPr>
        <w:t>140 million metric tons of carbon dioxide equivalent</w:t>
      </w:r>
      <w:r w:rsidRPr="00920C47">
        <w:rPr>
          <w:sz w:val="16"/>
        </w:rPr>
        <w:t xml:space="preserve"> (MMT CO2e) each year.3 However, </w:t>
      </w:r>
      <w:r w:rsidRPr="00920C47">
        <w:rPr>
          <w:rStyle w:val="StyleUnderline"/>
        </w:rPr>
        <w:t xml:space="preserve">achieving President Joe Biden’s U.S. land conservation goal has the potential to reverse that trend and yield an additional 215 MMT CO2e stored by nature—as much savings as taking </w:t>
      </w:r>
      <w:r w:rsidRPr="00920C47">
        <w:rPr>
          <w:rStyle w:val="Emphasis"/>
        </w:rPr>
        <w:t>47 million cars off the road</w:t>
      </w:r>
      <w:r w:rsidRPr="00920C47">
        <w:rPr>
          <w:rStyle w:val="StyleUnderline"/>
        </w:rPr>
        <w:t>.</w:t>
      </w:r>
      <w:r w:rsidRPr="00920C47">
        <w:rPr>
          <w:sz w:val="16"/>
        </w:rPr>
        <w:t xml:space="preserve"> </w:t>
      </w:r>
      <w:r w:rsidRPr="00920C47">
        <w:rPr>
          <w:rStyle w:val="StyleUnderline"/>
        </w:rPr>
        <w:t>New farm bill program investments</w:t>
      </w:r>
      <w:r w:rsidRPr="00920C47">
        <w:rPr>
          <w:sz w:val="16"/>
        </w:rPr>
        <w:t xml:space="preserve"> through the Inflation Reduction Act (IRA) </w:t>
      </w:r>
      <w:r w:rsidRPr="00920C47">
        <w:rPr>
          <w:rStyle w:val="StyleUnderline"/>
        </w:rPr>
        <w:t>recognize the fundamental link between conservation and climate</w:t>
      </w:r>
      <w:r w:rsidRPr="00920C47">
        <w:rPr>
          <w:sz w:val="16"/>
        </w:rPr>
        <w:t xml:space="preserve"> </w:t>
      </w:r>
      <w:r w:rsidRPr="00920C47">
        <w:rPr>
          <w:rStyle w:val="StyleUnderline"/>
        </w:rPr>
        <w:t xml:space="preserve">and direct resources toward practices that </w:t>
      </w:r>
      <w:r w:rsidRPr="00920C47">
        <w:rPr>
          <w:rStyle w:val="Emphasis"/>
        </w:rPr>
        <w:t>achieve conservation</w:t>
      </w:r>
      <w:r w:rsidRPr="00920C47">
        <w:rPr>
          <w:sz w:val="16"/>
        </w:rPr>
        <w:t xml:space="preserve">, resilience, </w:t>
      </w:r>
      <w:r w:rsidRPr="00920C47">
        <w:rPr>
          <w:rStyle w:val="StyleUnderline"/>
        </w:rPr>
        <w:t>and</w:t>
      </w:r>
      <w:r w:rsidRPr="00920C47">
        <w:rPr>
          <w:sz w:val="16"/>
        </w:rPr>
        <w:t xml:space="preserve"> </w:t>
      </w:r>
      <w:r w:rsidRPr="00920C47">
        <w:rPr>
          <w:rStyle w:val="Emphasis"/>
        </w:rPr>
        <w:t>greenhouse gas reduction goals</w:t>
      </w:r>
      <w:r w:rsidRPr="00920C47">
        <w:rPr>
          <w:sz w:val="16"/>
        </w:rPr>
        <w:t xml:space="preserve">, all </w:t>
      </w:r>
      <w:r w:rsidRPr="00920C47">
        <w:rPr>
          <w:rStyle w:val="StyleUnderline"/>
        </w:rPr>
        <w:t xml:space="preserve">while supporting rural clean energy solutions that are building more </w:t>
      </w:r>
      <w:r w:rsidRPr="00920C47">
        <w:rPr>
          <w:rStyle w:val="Emphasis"/>
        </w:rPr>
        <w:t>resilient</w:t>
      </w:r>
      <w:r w:rsidRPr="00920C47">
        <w:rPr>
          <w:rStyle w:val="StyleUnderline"/>
        </w:rPr>
        <w:t xml:space="preserve">, </w:t>
      </w:r>
      <w:r w:rsidRPr="00920C47">
        <w:rPr>
          <w:rStyle w:val="Emphasis"/>
        </w:rPr>
        <w:t>reliable</w:t>
      </w:r>
      <w:r w:rsidRPr="00920C47">
        <w:rPr>
          <w:rStyle w:val="StyleUnderline"/>
        </w:rPr>
        <w:t xml:space="preserve">, and </w:t>
      </w:r>
      <w:r w:rsidRPr="00920C47">
        <w:rPr>
          <w:rStyle w:val="Emphasis"/>
        </w:rPr>
        <w:t>affordable energy systems</w:t>
      </w:r>
      <w:r w:rsidRPr="00920C47">
        <w:rPr>
          <w:rStyle w:val="StyleUnderline"/>
        </w:rPr>
        <w:t>.</w:t>
      </w:r>
    </w:p>
    <w:p w14:paraId="2C803618" w14:textId="77777777" w:rsidR="0073449D" w:rsidRPr="00920C47" w:rsidRDefault="0073449D" w:rsidP="0073449D">
      <w:pPr>
        <w:rPr>
          <w:sz w:val="16"/>
        </w:rPr>
      </w:pPr>
      <w:r w:rsidRPr="00920C47">
        <w:rPr>
          <w:sz w:val="16"/>
        </w:rPr>
        <w:t>In recent years, America has lost roughly a football field’s worth of natural area every 30 seconds to development, and more than three-quarters of that loss is occurring on private lands, which is where farm bill programs focus.4 As a lifeline to farmers, forest owners, and others who are doing their part to conserve “America the Beautiful,” farm bill conservation and forest programs are critical to achieving the national conservation mission launched by President Biden and supported by community leaders across the country.5</w:t>
      </w:r>
    </w:p>
    <w:p w14:paraId="4DA7F32F" w14:textId="77777777" w:rsidR="0073449D" w:rsidRPr="00920C47" w:rsidRDefault="0073449D" w:rsidP="0073449D">
      <w:pPr>
        <w:rPr>
          <w:sz w:val="16"/>
        </w:rPr>
      </w:pPr>
      <w:r w:rsidRPr="00920C47">
        <w:rPr>
          <w:sz w:val="16"/>
        </w:rPr>
        <w:t>“America the Beautiful” is an all-of-government initiative anchored around conserving at least 30 percent of U.S. lands and waters by 2030—America’s first national conservation goal, established by President Biden on January 27, 2021. The initiative focuses on supporting inclusive, collaborative, respectful, and locally led conservation efforts for the benefit of all people.6</w:t>
      </w:r>
    </w:p>
    <w:p w14:paraId="3F294251" w14:textId="77777777" w:rsidR="0073449D" w:rsidRPr="00920C47" w:rsidRDefault="0073449D" w:rsidP="0073449D">
      <w:pPr>
        <w:rPr>
          <w:sz w:val="16"/>
        </w:rPr>
      </w:pPr>
      <w:r w:rsidRPr="00920C47">
        <w:rPr>
          <w:sz w:val="16"/>
        </w:rPr>
        <w:t xml:space="preserve">The farm bill helps conserve tens of millions of acres of farmland, grassland, wetland, and forest on an ongoing basis; improve water quality; protect and restore valuable wildlife habitat; and support hunting, fishing, and other outdoor recreation.7 </w:t>
      </w:r>
      <w:r w:rsidRPr="00920C47">
        <w:rPr>
          <w:rStyle w:val="StyleUnderline"/>
        </w:rPr>
        <w:t>The federal government estimates that the Inflation Reduction Act’s new investments in these programs could support conservation on an additional 125 million acres of land</w:t>
      </w:r>
      <w:r w:rsidRPr="00920C47">
        <w:rPr>
          <w:sz w:val="16"/>
        </w:rPr>
        <w:t xml:space="preserve">—representing an area </w:t>
      </w:r>
      <w:r w:rsidRPr="00920C47">
        <w:rPr>
          <w:rStyle w:val="StyleUnderline"/>
        </w:rPr>
        <w:t>larger than the state of California</w:t>
      </w:r>
      <w:r w:rsidRPr="00920C47">
        <w:rPr>
          <w:sz w:val="16"/>
        </w:rPr>
        <w:t>—</w:t>
      </w:r>
      <w:r w:rsidRPr="00920C47">
        <w:rPr>
          <w:rStyle w:val="StyleUnderline"/>
        </w:rPr>
        <w:t>by reaching up to 280,000 farmers</w:t>
      </w:r>
      <w:r w:rsidRPr="00920C47">
        <w:rPr>
          <w:sz w:val="16"/>
        </w:rPr>
        <w:t xml:space="preserve"> and ranchers </w:t>
      </w:r>
      <w:r w:rsidRPr="00920C47">
        <w:rPr>
          <w:rStyle w:val="StyleUnderline"/>
        </w:rPr>
        <w:t>over four years</w:t>
      </w:r>
      <w:r w:rsidRPr="00920C47">
        <w:rPr>
          <w:sz w:val="16"/>
        </w:rPr>
        <w:t>.8 Additionally, independent analyses have projected that IRA investments will create tens of thousands of agriculture-related jobs annually.9</w:t>
      </w:r>
    </w:p>
    <w:p w14:paraId="2CE1FB03" w14:textId="77777777" w:rsidR="0073449D" w:rsidRDefault="0073449D" w:rsidP="0073449D">
      <w:r w:rsidRPr="00920C47">
        <w:rPr>
          <w:sz w:val="16"/>
        </w:rPr>
        <w:t>Importantly, U.S. Department of Agriculture (USDA) implementation of new conservation and climate-smart investments can also ensure that historic inequities in farm bill funding distribution are actively addressed to guarantee that benefits flow to marginalized, underserved, and historically disadvantaged communities. These targeted investments are needed to achieve the Biden administration’s Justice40 Initiative and other equity commitments.</w:t>
      </w:r>
    </w:p>
    <w:p w14:paraId="746776E8" w14:textId="77777777" w:rsidR="0073449D" w:rsidRPr="00920C47" w:rsidRDefault="0073449D" w:rsidP="0073449D">
      <w:pPr>
        <w:rPr>
          <w:sz w:val="10"/>
          <w:szCs w:val="10"/>
        </w:rPr>
      </w:pPr>
      <w:r w:rsidRPr="00920C47">
        <w:rPr>
          <w:sz w:val="10"/>
          <w:szCs w:val="10"/>
        </w:rPr>
        <w:t>Recommendations</w:t>
      </w:r>
    </w:p>
    <w:p w14:paraId="404993CC" w14:textId="77777777" w:rsidR="0073449D" w:rsidRPr="00920C47" w:rsidRDefault="0073449D" w:rsidP="0073449D">
      <w:pPr>
        <w:rPr>
          <w:sz w:val="10"/>
          <w:szCs w:val="10"/>
        </w:rPr>
      </w:pPr>
      <w:r w:rsidRPr="00920C47">
        <w:rPr>
          <w:sz w:val="10"/>
          <w:szCs w:val="10"/>
        </w:rPr>
        <w:t xml:space="preserve">The Center for American Progress strongly supports cementing and building on the $19.5 billion for conservation and climate-smart agriculture10 and the $13.3 billion for farm bill energy programs11 invested through the Inflation Reduction Act to unlock historic progress in the agriculture, forestry, and rural energy sectors. After drastic cuts to conservation title funding below historic levels in previous farm bills, IRA investments represent sorely needed </w:t>
      </w:r>
      <w:proofErr w:type="gramStart"/>
      <w:r w:rsidRPr="00920C47">
        <w:rPr>
          <w:sz w:val="10"/>
          <w:szCs w:val="10"/>
        </w:rPr>
        <w:t>stepping stones</w:t>
      </w:r>
      <w:proofErr w:type="gramEnd"/>
      <w:r w:rsidRPr="00920C47">
        <w:rPr>
          <w:sz w:val="10"/>
          <w:szCs w:val="10"/>
        </w:rPr>
        <w:t xml:space="preserve"> to establish the long-term, durable funding needed to meet today’s needs. As the USDA deploys new funding for climate-smart agriculture and conservation12 and rural energy projects,13 Congress must have the back of farmers, ranchers, landowners, and communities who are stepping up to lead on conservation and climate change.</w:t>
      </w:r>
    </w:p>
    <w:p w14:paraId="61B7DA24" w14:textId="77777777" w:rsidR="0073449D" w:rsidRPr="00920C47" w:rsidRDefault="0073449D" w:rsidP="0073449D">
      <w:pPr>
        <w:rPr>
          <w:sz w:val="10"/>
          <w:szCs w:val="10"/>
        </w:rPr>
      </w:pPr>
      <w:r w:rsidRPr="00920C47">
        <w:rPr>
          <w:sz w:val="10"/>
          <w:szCs w:val="10"/>
        </w:rPr>
        <w:t>In reauthorizing the farm bill, Congress should prioritize the opportunities below—policies that will improve ecosystem and community resilience, preserve wildlife habitat, protect drinking water, improve water quality, enhance recreation opportunities, increase energy reliability, cut costs, address inequities, and reduce greenhouse gas emissions:</w:t>
      </w:r>
    </w:p>
    <w:p w14:paraId="65387988" w14:textId="77777777" w:rsidR="0073449D" w:rsidRPr="00920C47" w:rsidRDefault="0073449D" w:rsidP="0073449D">
      <w:pPr>
        <w:rPr>
          <w:sz w:val="10"/>
          <w:szCs w:val="10"/>
        </w:rPr>
      </w:pPr>
      <w:r w:rsidRPr="00920C47">
        <w:rPr>
          <w:sz w:val="10"/>
          <w:szCs w:val="10"/>
        </w:rPr>
        <w:t>Agricultural conservation easements: Congress should increase overall funding for the Agriculture Conservation Easement Program (ACEP) and direct more proportionally to wetland reserve and grassland easements. More funding is needed to help bridge the large gap between available funding and unmet demand from landowners and conservation partners. Through financial and technical assistance, ACEP allows landowners to conserve farmlands, grasslands, and wetlands in perpetuity, securing wildlife habitat, clean water, natural stores of carbon, and open space. Unfortunately, in fiscal year 2021, only 41 percent of applications for farm and grassland easements and just 6 percent of wetlands reserve easement applications were enrolled.14</w:t>
      </w:r>
    </w:p>
    <w:p w14:paraId="429B4A2C" w14:textId="77777777" w:rsidR="0073449D" w:rsidRPr="00920C47" w:rsidRDefault="0073449D" w:rsidP="0073449D">
      <w:pPr>
        <w:rPr>
          <w:sz w:val="10"/>
          <w:szCs w:val="10"/>
        </w:rPr>
      </w:pPr>
      <w:r w:rsidRPr="00920C47">
        <w:rPr>
          <w:sz w:val="10"/>
          <w:szCs w:val="10"/>
        </w:rPr>
        <w:t>Forest conservation easements: Congress should substantially increase funding for forest conservation easements, whether through an expanded Healthy Forests Reserve Program or a new program. According to the USDA, privately owned forests account for more than half of all U.S. forested lands and supply nearly 30 percent of the water we drink.15 However, these forests face increasing pressure from development and related trends that risk permanent loss of their wildlife, climate, recreation, and local economic benefits.16 Forest easements play a critical role in preventing this permanent loss of private forests, but demand for easement funding vastly outstrips supply. Enhanced forest easement funding should be additional to—and should not reduce—important funding for grasslands and wetlands easements or other critical conservation programs. Additionally, Congress should increase funding to $25 million annually for the Community Forest and Open Space Program to enable communities to acquire forest lands for public recreation access, water supply, wildlife habitat, timber, and demonstration projects.</w:t>
      </w:r>
    </w:p>
    <w:p w14:paraId="5A7945CF" w14:textId="77777777" w:rsidR="0073449D" w:rsidRPr="00920C47" w:rsidRDefault="0073449D" w:rsidP="0073449D">
      <w:pPr>
        <w:rPr>
          <w:sz w:val="10"/>
          <w:szCs w:val="10"/>
        </w:rPr>
      </w:pPr>
      <w:r w:rsidRPr="00920C47">
        <w:rPr>
          <w:sz w:val="10"/>
          <w:szCs w:val="10"/>
        </w:rPr>
        <w:t>Regional conservation collaboration: Congress should build on the IRA funding boost for the Regional Conservation Partnership Program and support the USDA’s Natural Resources Conservation Service in streamlining and simplifying the implementation of this vital program. The goal of the program is to enable collaborative watershed-scale and regionwide projects. It can be an important tool for habitat connectivity, landscape-scale collaboration, and natural climate solutions across local and state borders.</w:t>
      </w:r>
    </w:p>
    <w:p w14:paraId="79780F81" w14:textId="77777777" w:rsidR="0073449D" w:rsidRPr="00920C47" w:rsidRDefault="0073449D" w:rsidP="0073449D">
      <w:pPr>
        <w:rPr>
          <w:sz w:val="10"/>
          <w:szCs w:val="10"/>
        </w:rPr>
      </w:pPr>
      <w:r w:rsidRPr="00920C47">
        <w:rPr>
          <w:sz w:val="10"/>
          <w:szCs w:val="10"/>
        </w:rPr>
        <w:t>Climate-smart agricultural practices: Congress must maintain and extend other IRA investments targeting greenhouse gas emission reductions, including Conservation Stewardship Program (CSP) and Environmental Quality Incentives Program (EQIP), which will support a range of climate-smart conservation practices on working lands. The funds these programs provide to producers are critical to reducing agricultural emissions and simultaneously offer farmers opportunities to improve their operations. Congress should also maintain the Inflation Reduction Act’s waiving of the Food Security Act requirement that 50 percent of EQIP funds go to livestock practices. This would provide farmers with greater flexibility to pursue climate-smart practices, especially nature-based solutions that have added benefits to wildlife, lands, and water.</w:t>
      </w:r>
    </w:p>
    <w:p w14:paraId="0DF7CAFE" w14:textId="77777777" w:rsidR="0073449D" w:rsidRPr="00920C47" w:rsidRDefault="0073449D" w:rsidP="0073449D">
      <w:pPr>
        <w:rPr>
          <w:sz w:val="10"/>
          <w:szCs w:val="10"/>
        </w:rPr>
      </w:pPr>
      <w:r w:rsidRPr="00920C47">
        <w:rPr>
          <w:sz w:val="10"/>
          <w:szCs w:val="10"/>
        </w:rPr>
        <w:t>Resilient national forests: Congress should support science-based management of our national forests, with a focus on conserving the oldest forests, preserving healthy watersheds, and maintaining forest resilience in the face of climate change. </w:t>
      </w:r>
      <w:proofErr w:type="gramStart"/>
      <w:r w:rsidRPr="00920C47">
        <w:rPr>
          <w:sz w:val="10"/>
          <w:szCs w:val="10"/>
        </w:rPr>
        <w:t>In particular, a</w:t>
      </w:r>
      <w:proofErr w:type="gramEnd"/>
      <w:r w:rsidRPr="00920C47">
        <w:rPr>
          <w:sz w:val="10"/>
          <w:szCs w:val="10"/>
        </w:rPr>
        <w:t xml:space="preserve"> farm bill could establish a non-degradation policy for properly functioning watersheds under the Watershed Condition Framework that would provide direction to manage forests in a way that ensures the most intact and highly functioning watersheds remain healthy to help protect drinking water supplies, wildlife habitat, and other benefits. At the same time, Congress must not undermine science-based forest management through additional and unnecessary exemptions to environmental review under the National Environmental Policy Act.17</w:t>
      </w:r>
    </w:p>
    <w:p w14:paraId="763320F3" w14:textId="77777777" w:rsidR="0073449D" w:rsidRPr="00920C47" w:rsidRDefault="0073449D" w:rsidP="0073449D">
      <w:pPr>
        <w:rPr>
          <w:sz w:val="10"/>
          <w:szCs w:val="10"/>
        </w:rPr>
      </w:pPr>
      <w:r w:rsidRPr="00920C47">
        <w:rPr>
          <w:sz w:val="10"/>
          <w:szCs w:val="10"/>
        </w:rPr>
        <w:t>Lands reserved for wildlife, soil, and water health: Congress should raise previously reduced acreage caps for the Conservation Reserve Program (CRP) while encouraging longer-term conservation agreements and improved environmental benefits. The CRP enables farmers to keep sensitive lands out of production to reduce erosion and fertilizer use, improve water quality, and increase wildlife habitat. Among other values of the program, experts have estimated that 40 million sportsmen and women would lose access to hunting and fishing opportunities without the CRP’s habitat and clean water benefits.18 To further improve the program, the 2023 Farm Bill should refine and expand incentives to transition more lands into longer-term contracts and enroll lands with higher environmental benefits, such as building on the CLEAR30 pilot program.</w:t>
      </w:r>
    </w:p>
    <w:p w14:paraId="228410B3" w14:textId="77777777" w:rsidR="0073449D" w:rsidRPr="00920C47" w:rsidRDefault="0073449D" w:rsidP="0073449D">
      <w:pPr>
        <w:rPr>
          <w:sz w:val="10"/>
          <w:szCs w:val="10"/>
        </w:rPr>
      </w:pPr>
      <w:r w:rsidRPr="00920C47">
        <w:rPr>
          <w:sz w:val="10"/>
          <w:szCs w:val="10"/>
        </w:rPr>
        <w:t>Rural clean energy: Congress should build on IRA funding to deploy rural clean energy infrastructure, including Rural Utilities Service loans, grants, and other financial assistance and the Rural Energy for America Program. These funds would enable rural electric cooperatives, farms, small businesses, and other entities to deploy renewable energy, transmission system improvements, energy efficiency projects, and other solutions that improve energy reliability, cut costs, and reduce greenhouse gas emissions.19</w:t>
      </w:r>
    </w:p>
    <w:p w14:paraId="3F8177C6" w14:textId="77777777" w:rsidR="0073449D" w:rsidRPr="00920C47" w:rsidRDefault="0073449D" w:rsidP="0073449D">
      <w:pPr>
        <w:rPr>
          <w:sz w:val="10"/>
          <w:szCs w:val="10"/>
        </w:rPr>
      </w:pPr>
      <w:r w:rsidRPr="00920C47">
        <w:rPr>
          <w:sz w:val="10"/>
          <w:szCs w:val="10"/>
        </w:rPr>
        <w:t>Climate innovation research: Congress should invest in new research and data collection to improve climate-smart agriculture and conservation practices. Beginning with the $300 million in research funding through the Inflation Reduction Act,20 the USDA can help close gaps in agricultural greenhouse gas emissions tracking and support future innovation. This funding is aimed at better quantifying and tracking greenhouse gas emissions and carbon sequestration in soils and biomass, including by collecting field data, assessing conservation outcomes, improving agriculture and forestry practices, and providing technical assistance.</w:t>
      </w:r>
    </w:p>
    <w:p w14:paraId="64DCAB1D" w14:textId="77777777" w:rsidR="0073449D" w:rsidRPr="00920C47" w:rsidRDefault="0073449D" w:rsidP="0073449D">
      <w:pPr>
        <w:rPr>
          <w:sz w:val="10"/>
          <w:szCs w:val="10"/>
        </w:rPr>
      </w:pPr>
      <w:r w:rsidRPr="00920C47">
        <w:rPr>
          <w:sz w:val="10"/>
          <w:szCs w:val="10"/>
        </w:rPr>
        <w:t xml:space="preserve">Addressing historic inequities: Congress must ensure that conservation, climate, and other farm bill investments address historic inequities and reach marginalized, underserved, and historically disadvantaged communities. Black, Indigenous, Latino, and Asian farmers and other farm bill program applicants have been subject to historical discrimination and racial and ethnic prejudice by federal policies and loan programs.21 To address this, Congress should build on provisions in the 2018 Farm Bill that targeted the needs of historically underserved producers22 as well as the $2.2 billion in the Inflation Reduction Act allocated for farmers, ranchers, and forest landowners who have suffered from discrimination by USDA farm loan programs.23 For conservation programs, specifically, Congress should expand technical assistance and address program access barriers, including by providing language assistance, expanding eligibility for Tribal entities, and recognizing traditional ecological knowledge-based conservation. Lawmakers should also increase conservation program </w:t>
      </w:r>
      <w:proofErr w:type="gramStart"/>
      <w:r w:rsidRPr="00920C47">
        <w:rPr>
          <w:sz w:val="10"/>
          <w:szCs w:val="10"/>
        </w:rPr>
        <w:t>set-asides</w:t>
      </w:r>
      <w:proofErr w:type="gramEnd"/>
      <w:r w:rsidRPr="00920C47">
        <w:rPr>
          <w:sz w:val="10"/>
          <w:szCs w:val="10"/>
        </w:rPr>
        <w:t xml:space="preserve"> for beginning and socially disadvantaged producers.24</w:t>
      </w:r>
    </w:p>
    <w:p w14:paraId="009D5C9E" w14:textId="77777777" w:rsidR="0073449D" w:rsidRPr="00920C47" w:rsidRDefault="0073449D" w:rsidP="0073449D">
      <w:pPr>
        <w:rPr>
          <w:sz w:val="10"/>
          <w:szCs w:val="10"/>
        </w:rPr>
      </w:pPr>
      <w:r w:rsidRPr="00920C47">
        <w:rPr>
          <w:sz w:val="10"/>
          <w:szCs w:val="10"/>
        </w:rPr>
        <w:t>Rural capacity building: Congress should fund capacity building, planning, technical assistance, and training to maximize community benefits and equity. Resources available through the farm bill for conservation, climate, and resilience are critical to economic development and equity in rural and Indigenous communities. Yet the requirements for accessing funds, raising matching funds, and navigating the complex web of programs pose significant challenges. In addition, most rural, disadvantaged, and underserved communities have limited staff, expertise, time, and networks to plan, apply for, and win grants; meet federal requirements for project management; comply with regulations; innovate; and implement locally led strategies that leverage their unique assets and cultures. Capacity-building programs would, ideally, be authorized and funded through the bill’s Rural Development title. Placing authority and funding for capacity within a single agency, or in a new Strategic Development Council, would also maximize the leverage of federal conservation and climate investments.</w:t>
      </w:r>
    </w:p>
    <w:p w14:paraId="2FF6CE26" w14:textId="77777777" w:rsidR="0073449D" w:rsidRPr="00920C47" w:rsidRDefault="0073449D" w:rsidP="0073449D">
      <w:pPr>
        <w:rPr>
          <w:sz w:val="10"/>
          <w:szCs w:val="10"/>
        </w:rPr>
      </w:pPr>
      <w:r w:rsidRPr="00920C47">
        <w:rPr>
          <w:sz w:val="10"/>
          <w:szCs w:val="10"/>
        </w:rPr>
        <w:t xml:space="preserve">Agriculture Resilience Act: Finally, consistent with many of the above recommendations, Congress should consider incorporating the provisions of the Agriculture Resilience Act (S. 1016 / H.R. 1840).25 </w:t>
      </w:r>
      <w:r w:rsidRPr="00920C47">
        <w:rPr>
          <w:rStyle w:val="StyleUnderline"/>
        </w:rPr>
        <w:t xml:space="preserve">This bill would enable </w:t>
      </w:r>
      <w:r w:rsidRPr="00920C47">
        <w:rPr>
          <w:rStyle w:val="Emphasis"/>
        </w:rPr>
        <w:t>voluntary reductions</w:t>
      </w:r>
      <w:r w:rsidRPr="00920C47">
        <w:rPr>
          <w:rStyle w:val="StyleUnderline"/>
        </w:rPr>
        <w:t xml:space="preserve"> in </w:t>
      </w:r>
      <w:r w:rsidRPr="00920C47">
        <w:rPr>
          <w:rStyle w:val="Emphasis"/>
        </w:rPr>
        <w:t>greenhouse gas emissions</w:t>
      </w:r>
      <w:r w:rsidRPr="00920C47">
        <w:rPr>
          <w:rStyle w:val="StyleUnderline"/>
        </w:rPr>
        <w:t xml:space="preserve">, conserve resilient </w:t>
      </w:r>
      <w:r w:rsidRPr="00920C47">
        <w:rPr>
          <w:rStyle w:val="Emphasis"/>
        </w:rPr>
        <w:t>lands</w:t>
      </w:r>
      <w:r w:rsidRPr="00920C47">
        <w:rPr>
          <w:rStyle w:val="StyleUnderline"/>
        </w:rPr>
        <w:t xml:space="preserve"> and </w:t>
      </w:r>
      <w:r w:rsidRPr="00920C47">
        <w:rPr>
          <w:rStyle w:val="Emphasis"/>
        </w:rPr>
        <w:t>waters</w:t>
      </w:r>
      <w:r w:rsidRPr="00920C47">
        <w:rPr>
          <w:rStyle w:val="StyleUnderline"/>
        </w:rPr>
        <w:t xml:space="preserve">, and achieve the bill’s goals of </w:t>
      </w:r>
      <w:r w:rsidRPr="00920C47">
        <w:rPr>
          <w:rStyle w:val="Emphasis"/>
        </w:rPr>
        <w:t>net-zero emissions</w:t>
      </w:r>
      <w:r w:rsidRPr="00920C47">
        <w:rPr>
          <w:rStyle w:val="StyleUnderline"/>
        </w:rPr>
        <w:t xml:space="preserve"> from U.S. agriculture by 2040. </w:t>
      </w:r>
      <w:r w:rsidRPr="00417DA8">
        <w:rPr>
          <w:rStyle w:val="StyleUnderline"/>
        </w:rPr>
        <w:t xml:space="preserve">Specifically, its provisions would </w:t>
      </w:r>
      <w:r w:rsidRPr="00417DA8">
        <w:rPr>
          <w:rStyle w:val="Emphasis"/>
        </w:rPr>
        <w:t>deepen</w:t>
      </w:r>
      <w:r w:rsidRPr="00417DA8">
        <w:rPr>
          <w:rStyle w:val="StyleUnderline"/>
        </w:rPr>
        <w:t xml:space="preserve"> </w:t>
      </w:r>
      <w:r w:rsidRPr="00417DA8">
        <w:rPr>
          <w:rStyle w:val="Emphasis"/>
        </w:rPr>
        <w:t>farm bill investments</w:t>
      </w:r>
      <w:r w:rsidRPr="00417DA8">
        <w:rPr>
          <w:rStyle w:val="StyleUnderline"/>
        </w:rPr>
        <w:t xml:space="preserve"> in </w:t>
      </w:r>
      <w:r w:rsidRPr="00417DA8">
        <w:rPr>
          <w:rStyle w:val="Emphasis"/>
        </w:rPr>
        <w:t>soil healt</w:t>
      </w:r>
      <w:r w:rsidRPr="00417DA8">
        <w:rPr>
          <w:rStyle w:val="StyleUnderline"/>
        </w:rPr>
        <w:t xml:space="preserve">h and other </w:t>
      </w:r>
      <w:r w:rsidRPr="00417DA8">
        <w:rPr>
          <w:rStyle w:val="Emphasis"/>
        </w:rPr>
        <w:t>conservation</w:t>
      </w:r>
      <w:r w:rsidRPr="00417DA8">
        <w:rPr>
          <w:rStyle w:val="StyleUnderline"/>
        </w:rPr>
        <w:t xml:space="preserve"> </w:t>
      </w:r>
      <w:r w:rsidRPr="00417DA8">
        <w:rPr>
          <w:rStyle w:val="Emphasis"/>
        </w:rPr>
        <w:t>projects</w:t>
      </w:r>
      <w:r w:rsidRPr="00920C47">
        <w:rPr>
          <w:sz w:val="10"/>
          <w:szCs w:val="10"/>
        </w:rPr>
        <w:t xml:space="preserve"> via EQIP, CSP, ACEP, and CRP, among other programs; apply conservation compliance to all </w:t>
      </w:r>
      <w:proofErr w:type="gramStart"/>
      <w:r w:rsidRPr="00920C47">
        <w:rPr>
          <w:sz w:val="10"/>
          <w:szCs w:val="10"/>
        </w:rPr>
        <w:t>cropland</w:t>
      </w:r>
      <w:proofErr w:type="gramEnd"/>
      <w:r w:rsidRPr="00920C47">
        <w:rPr>
          <w:sz w:val="10"/>
          <w:szCs w:val="10"/>
        </w:rPr>
        <w:t>; enhance research funding; support livestock methane management; boost support for rural energy efficiency and clean energy; prioritize funds for beginning and socially disadvantaged farmers and ranchers; and incorporate climate performance across various programs.</w:t>
      </w:r>
    </w:p>
    <w:p w14:paraId="2A4F5CDA" w14:textId="77777777" w:rsidR="0073449D" w:rsidRPr="00920C47" w:rsidRDefault="0073449D" w:rsidP="0073449D">
      <w:pPr>
        <w:rPr>
          <w:sz w:val="12"/>
          <w:szCs w:val="12"/>
        </w:rPr>
      </w:pPr>
      <w:r w:rsidRPr="00920C47">
        <w:rPr>
          <w:sz w:val="10"/>
          <w:szCs w:val="10"/>
        </w:rPr>
        <w:t>Conclusion</w:t>
      </w:r>
    </w:p>
    <w:p w14:paraId="41A9DC64" w14:textId="77777777" w:rsidR="0073449D" w:rsidRDefault="0073449D" w:rsidP="0073449D">
      <w:pPr>
        <w:rPr>
          <w:rStyle w:val="StyleUnderline"/>
        </w:rPr>
      </w:pPr>
      <w:r w:rsidRPr="00920C47">
        <w:rPr>
          <w:rStyle w:val="StyleUnderline"/>
        </w:rPr>
        <w:t>As the fight against climate change and biodiversity loss intensifies</w:t>
      </w:r>
      <w:r w:rsidRPr="00417DA8">
        <w:rPr>
          <w:sz w:val="16"/>
        </w:rPr>
        <w:t xml:space="preserve">, </w:t>
      </w:r>
      <w:r w:rsidRPr="00920C47">
        <w:rPr>
          <w:rStyle w:val="StyleUnderline"/>
        </w:rPr>
        <w:t>America’s private natural</w:t>
      </w:r>
      <w:r w:rsidRPr="00417DA8">
        <w:rPr>
          <w:sz w:val="16"/>
        </w:rPr>
        <w:t xml:space="preserve"> and working </w:t>
      </w:r>
      <w:r w:rsidRPr="00920C47">
        <w:rPr>
          <w:rStyle w:val="StyleUnderline"/>
        </w:rPr>
        <w:t>lands</w:t>
      </w:r>
      <w:r w:rsidRPr="00417DA8">
        <w:rPr>
          <w:sz w:val="16"/>
        </w:rPr>
        <w:t xml:space="preserve"> </w:t>
      </w:r>
      <w:r w:rsidRPr="00920C47">
        <w:rPr>
          <w:rStyle w:val="StyleUnderline"/>
        </w:rPr>
        <w:t xml:space="preserve">represent a </w:t>
      </w:r>
      <w:r w:rsidRPr="00920C47">
        <w:rPr>
          <w:rStyle w:val="Emphasis"/>
        </w:rPr>
        <w:t>critical front</w:t>
      </w:r>
      <w:r w:rsidRPr="00920C47">
        <w:rPr>
          <w:rStyle w:val="StyleUnderline"/>
        </w:rPr>
        <w:t xml:space="preserve"> and an area of </w:t>
      </w:r>
      <w:r w:rsidRPr="00920C47">
        <w:rPr>
          <w:rStyle w:val="Emphasis"/>
        </w:rPr>
        <w:t>immense opportunity</w:t>
      </w:r>
      <w:r w:rsidRPr="00417DA8">
        <w:rPr>
          <w:sz w:val="16"/>
        </w:rPr>
        <w:t xml:space="preserve">. With the current farm bill set to expire at the end of September 2023, </w:t>
      </w:r>
      <w:r w:rsidRPr="00920C47">
        <w:rPr>
          <w:rStyle w:val="Emphasis"/>
        </w:rPr>
        <w:t>there is a lot on the line</w:t>
      </w:r>
      <w:r w:rsidRPr="00417DA8">
        <w:rPr>
          <w:sz w:val="16"/>
        </w:rPr>
        <w:t xml:space="preserve">. </w:t>
      </w:r>
      <w:r w:rsidRPr="00920C47">
        <w:rPr>
          <w:rStyle w:val="StyleUnderline"/>
        </w:rPr>
        <w:t xml:space="preserve">Now is the time for congressional leaders to show up for farmers, ranchers, forest owners, and other community members who are ready to harness this opportunity and take the lead on </w:t>
      </w:r>
      <w:r w:rsidRPr="00920C47">
        <w:rPr>
          <w:rStyle w:val="Emphasis"/>
        </w:rPr>
        <w:t>safeguarding</w:t>
      </w:r>
      <w:r w:rsidRPr="00920C47">
        <w:rPr>
          <w:rStyle w:val="StyleUnderline"/>
        </w:rPr>
        <w:t xml:space="preserve"> the </w:t>
      </w:r>
      <w:r w:rsidRPr="00920C47">
        <w:rPr>
          <w:rStyle w:val="Emphasis"/>
        </w:rPr>
        <w:t>nation’s natural resources</w:t>
      </w:r>
      <w:r w:rsidRPr="00920C47">
        <w:rPr>
          <w:rStyle w:val="StyleUnderline"/>
        </w:rPr>
        <w:t xml:space="preserve"> and our </w:t>
      </w:r>
      <w:r w:rsidRPr="00920C47">
        <w:rPr>
          <w:rStyle w:val="Emphasis"/>
        </w:rPr>
        <w:t>climate</w:t>
      </w:r>
      <w:r w:rsidRPr="00920C47">
        <w:rPr>
          <w:rStyle w:val="StyleUnderline"/>
        </w:rPr>
        <w:t>.</w:t>
      </w:r>
    </w:p>
    <w:p w14:paraId="2C78CB92" w14:textId="77777777" w:rsidR="0073449D" w:rsidRPr="003239DF" w:rsidRDefault="0073449D" w:rsidP="0073449D">
      <w:pPr>
        <w:pStyle w:val="Heading4"/>
      </w:pPr>
      <w:r>
        <w:t xml:space="preserve">It's key to both </w:t>
      </w:r>
      <w:r>
        <w:rPr>
          <w:u w:val="single"/>
        </w:rPr>
        <w:t>mitigation</w:t>
      </w:r>
      <w:r>
        <w:t xml:space="preserve"> and </w:t>
      </w:r>
      <w:r>
        <w:rPr>
          <w:u w:val="single"/>
        </w:rPr>
        <w:t>adaptation</w:t>
      </w:r>
      <w:r>
        <w:t xml:space="preserve"> and is </w:t>
      </w:r>
      <w:r>
        <w:rPr>
          <w:u w:val="single"/>
        </w:rPr>
        <w:t>modeled globally</w:t>
      </w:r>
      <w:r>
        <w:t xml:space="preserve">. </w:t>
      </w:r>
    </w:p>
    <w:p w14:paraId="31267D1A" w14:textId="77777777" w:rsidR="0073449D" w:rsidRPr="0011265B" w:rsidRDefault="0073449D" w:rsidP="0073449D">
      <w:r>
        <w:t xml:space="preserve">Daniel </w:t>
      </w:r>
      <w:r w:rsidRPr="00DA3660">
        <w:rPr>
          <w:rStyle w:val="Style13ptBold"/>
        </w:rPr>
        <w:t>Rath et al</w:t>
      </w:r>
      <w:r w:rsidRPr="0011265B">
        <w:rPr>
          <w:rStyle w:val="Style13ptBold"/>
        </w:rPr>
        <w:t xml:space="preserve">. </w:t>
      </w:r>
      <w:r>
        <w:rPr>
          <w:rStyle w:val="Style13ptBold"/>
        </w:rPr>
        <w:t>23</w:t>
      </w:r>
      <w:r w:rsidRPr="0011265B">
        <w:t>. PhD in Soil and Biogeochemistry from the University of California, Davis. “2023 Farm Bill Can Help Address Climate Crisis.” https://www.nrdc.org/bio/daniel-rath/2023-farm-bill-can-help-address-climate-crisis</w:t>
      </w:r>
    </w:p>
    <w:p w14:paraId="2C9A18DA" w14:textId="77777777" w:rsidR="0073449D" w:rsidRPr="0011265B" w:rsidRDefault="0073449D" w:rsidP="0073449D">
      <w:pPr>
        <w:rPr>
          <w:rStyle w:val="StyleUnderline"/>
        </w:rPr>
      </w:pPr>
      <w:r w:rsidRPr="0011265B">
        <w:rPr>
          <w:rStyle w:val="StyleUnderline"/>
        </w:rPr>
        <w:t xml:space="preserve">The recently released Intergovernmental Panel on Climate Change (IPCC) Summary report written by the world’s top climate science experts sends a clear message: </w:t>
      </w:r>
    </w:p>
    <w:p w14:paraId="2EB824D5" w14:textId="77777777" w:rsidR="0073449D" w:rsidRPr="0011265B" w:rsidRDefault="0073449D" w:rsidP="0073449D">
      <w:pPr>
        <w:rPr>
          <w:sz w:val="16"/>
        </w:rPr>
      </w:pPr>
      <w:r w:rsidRPr="0011265B">
        <w:rPr>
          <w:rStyle w:val="StyleUnderline"/>
        </w:rPr>
        <w:t xml:space="preserve">We are facing an </w:t>
      </w:r>
      <w:r w:rsidRPr="0011265B">
        <w:rPr>
          <w:rStyle w:val="Emphasis"/>
        </w:rPr>
        <w:t>unprecedented climate crisis</w:t>
      </w:r>
      <w:r w:rsidRPr="0011265B">
        <w:rPr>
          <w:sz w:val="16"/>
        </w:rPr>
        <w:t xml:space="preserve"> caused by human activities and hitting 1.5 degrees C of global warming is likely to </w:t>
      </w:r>
      <w:proofErr w:type="spellStart"/>
      <w:r w:rsidRPr="0011265B">
        <w:rPr>
          <w:sz w:val="16"/>
        </w:rPr>
        <w:t>happ</w:t>
      </w:r>
      <w:proofErr w:type="spellEnd"/>
    </w:p>
    <w:p w14:paraId="6969DDB6" w14:textId="77777777" w:rsidR="0073449D" w:rsidRPr="0011265B" w:rsidRDefault="0073449D" w:rsidP="0073449D">
      <w:pPr>
        <w:rPr>
          <w:sz w:val="16"/>
        </w:rPr>
      </w:pPr>
      <w:r w:rsidRPr="0011265B">
        <w:rPr>
          <w:rStyle w:val="StyleUnderline"/>
        </w:rPr>
        <w:t>Without coordinated, sustained effort in both climate change mitigation and adaptation across all sectors, we will feel the potentially irreversible impacts globally</w:t>
      </w:r>
      <w:r w:rsidRPr="0011265B">
        <w:rPr>
          <w:sz w:val="16"/>
        </w:rPr>
        <w:t xml:space="preserve"> - particularly in vulnerable communities.   </w:t>
      </w:r>
    </w:p>
    <w:p w14:paraId="1D6B8342" w14:textId="77777777" w:rsidR="0073449D" w:rsidRPr="0011265B" w:rsidRDefault="0073449D" w:rsidP="0073449D">
      <w:pPr>
        <w:rPr>
          <w:rStyle w:val="StyleUnderline"/>
        </w:rPr>
      </w:pPr>
      <w:r w:rsidRPr="0011265B">
        <w:rPr>
          <w:rStyle w:val="Emphasis"/>
        </w:rPr>
        <w:t>Economy-wide investments in our food systems can play a large role in both climate change mitigation and adaptation</w:t>
      </w:r>
      <w:r w:rsidRPr="0011265B">
        <w:t xml:space="preserve">, </w:t>
      </w:r>
      <w:r w:rsidRPr="0011265B">
        <w:rPr>
          <w:rStyle w:val="StyleUnderline"/>
        </w:rPr>
        <w:t xml:space="preserve">but only if we </w:t>
      </w:r>
      <w:r w:rsidRPr="0011265B">
        <w:rPr>
          <w:rStyle w:val="Emphasis"/>
        </w:rPr>
        <w:t>move quickly and decisively</w:t>
      </w:r>
      <w:r w:rsidRPr="0011265B">
        <w:rPr>
          <w:rStyle w:val="StyleUnderline"/>
        </w:rPr>
        <w:t xml:space="preserve">, and choose wisely. </w:t>
      </w:r>
    </w:p>
    <w:p w14:paraId="40974348" w14:textId="77777777" w:rsidR="0073449D" w:rsidRPr="0011265B" w:rsidRDefault="0073449D" w:rsidP="0073449D">
      <w:pPr>
        <w:rPr>
          <w:rStyle w:val="StyleUnderline"/>
        </w:rPr>
      </w:pPr>
      <w:r w:rsidRPr="0011265B">
        <w:rPr>
          <w:rStyle w:val="StyleUnderline"/>
        </w:rPr>
        <w:t>The time is now for the U.S. to follow the IPCC’s recommendations and make these economy-wide investments in our food system.</w:t>
      </w:r>
      <w:r w:rsidRPr="0011265B">
        <w:rPr>
          <w:sz w:val="16"/>
        </w:rPr>
        <w:t xml:space="preserve"> </w:t>
      </w:r>
      <w:r w:rsidRPr="0011265B">
        <w:rPr>
          <w:rStyle w:val="StyleUnderline"/>
        </w:rPr>
        <w:t>This year, Congress will negotiate the most impactful piece of legislation related to agriculture, the 2023 Farm Bill, a nearly $1 trillion spending package that sets authorized funding levels for the next 5 years until the next Farm Bill is negotiated.</w:t>
      </w:r>
      <w:r w:rsidRPr="0011265B">
        <w:rPr>
          <w:sz w:val="16"/>
        </w:rPr>
        <w:t xml:space="preserve"> NRDC’s </w:t>
      </w:r>
      <w:r w:rsidRPr="0011265B">
        <w:rPr>
          <w:rStyle w:val="StyleUnderline"/>
        </w:rPr>
        <w:t xml:space="preserve">Farm Bill priorities - advancing </w:t>
      </w:r>
      <w:r w:rsidRPr="003239DF">
        <w:rPr>
          <w:rStyle w:val="Emphasis"/>
        </w:rPr>
        <w:t>organic agriculture</w:t>
      </w:r>
      <w:r w:rsidRPr="0011265B">
        <w:rPr>
          <w:rStyle w:val="StyleUnderline"/>
        </w:rPr>
        <w:t xml:space="preserve">, increasing </w:t>
      </w:r>
      <w:r w:rsidRPr="003239DF">
        <w:rPr>
          <w:rStyle w:val="Emphasis"/>
        </w:rPr>
        <w:t>cover crop adoption</w:t>
      </w:r>
      <w:r w:rsidRPr="0011265B">
        <w:rPr>
          <w:rStyle w:val="StyleUnderline"/>
        </w:rPr>
        <w:t>, and reducing food waste</w:t>
      </w:r>
      <w:r w:rsidRPr="0011265B">
        <w:rPr>
          <w:sz w:val="16"/>
        </w:rPr>
        <w:t xml:space="preserve"> – and the comprehensive Agriculture Resilience Act introduced this week by Congresswoman Chellie Pingree, who herself is a longtime organic farmer, </w:t>
      </w:r>
      <w:r w:rsidRPr="0011265B">
        <w:rPr>
          <w:rStyle w:val="Emphasis"/>
        </w:rPr>
        <w:t>closely align with the IPCC report’s recommended climate mitigation and adaptation options.</w:t>
      </w:r>
      <w:r w:rsidRPr="0011265B">
        <w:rPr>
          <w:sz w:val="16"/>
        </w:rPr>
        <w:t xml:space="preserve"> The report outlines that </w:t>
      </w:r>
      <w:r w:rsidRPr="0011265B">
        <w:rPr>
          <w:rStyle w:val="StyleUnderline"/>
        </w:rPr>
        <w:t xml:space="preserve">to simultaneously reduce global GHG emissions by 60% before 2035 and adapt to changes that are already ongoing, we need to increase the ability of our agricultural systems to store carbon, effectively manage biodiversity, improve cropland management, and reduce food waste, all while preserving natural ecosystems.  </w:t>
      </w:r>
    </w:p>
    <w:p w14:paraId="05FD05DD" w14:textId="77777777" w:rsidR="0073449D" w:rsidRPr="0011265B" w:rsidRDefault="0073449D" w:rsidP="0073449D">
      <w:pPr>
        <w:rPr>
          <w:sz w:val="16"/>
          <w:szCs w:val="16"/>
        </w:rPr>
      </w:pPr>
      <w:r w:rsidRPr="0011265B">
        <w:rPr>
          <w:sz w:val="16"/>
          <w:szCs w:val="16"/>
        </w:rPr>
        <w:t>The IPCC report is unambiguous about the path forward: we must scale up, adapt, and widely apply tried and tested options that are already available. Fortunately, food systems strategies that simultaneously address climate change mitigation and adaptation goals are ready to be deployed NOW:</w:t>
      </w:r>
    </w:p>
    <w:p w14:paraId="56D6A78E" w14:textId="77777777" w:rsidR="0073449D" w:rsidRPr="0011265B" w:rsidRDefault="0073449D" w:rsidP="0073449D">
      <w:pPr>
        <w:rPr>
          <w:sz w:val="16"/>
        </w:rPr>
      </w:pPr>
      <w:r w:rsidRPr="0011265B">
        <w:rPr>
          <w:rStyle w:val="StyleUnderline"/>
        </w:rPr>
        <w:t>Farming systems such as organic &amp; regenerative agriculture are land management approaches that supply farmers with tools to conserve soil moisture, diversify farms and landscapes, reduce reliance on greenhouse gas-intensive inputs, and advance an equitable, community-wide approach to climate mitigation.</w:t>
      </w:r>
      <w:r w:rsidRPr="0011265B">
        <w:rPr>
          <w:sz w:val="16"/>
        </w:rPr>
        <w:t xml:space="preserve"> We need more flexible and comprehensive policies to reduce barriers to these climate-smart systems. </w:t>
      </w:r>
    </w:p>
    <w:p w14:paraId="03E6DC3D" w14:textId="77777777" w:rsidR="0073449D" w:rsidRPr="0011265B" w:rsidRDefault="0073449D" w:rsidP="0073449D">
      <w:pPr>
        <w:rPr>
          <w:sz w:val="16"/>
        </w:rPr>
      </w:pPr>
      <w:r w:rsidRPr="0011265B">
        <w:rPr>
          <w:rStyle w:val="StyleUnderline"/>
        </w:rPr>
        <w:t xml:space="preserve">Practices such as cover cropping and agroforestry help </w:t>
      </w:r>
      <w:r w:rsidRPr="0011265B">
        <w:rPr>
          <w:rStyle w:val="Emphasis"/>
        </w:rPr>
        <w:t>increase carbon storage in agricultural</w:t>
      </w:r>
      <w:r w:rsidRPr="0011265B">
        <w:rPr>
          <w:rStyle w:val="StyleUnderline"/>
        </w:rPr>
        <w:t xml:space="preserve"> </w:t>
      </w:r>
      <w:r w:rsidRPr="0011265B">
        <w:rPr>
          <w:rStyle w:val="Emphasis"/>
        </w:rPr>
        <w:t>systems</w:t>
      </w:r>
      <w:r w:rsidRPr="0011265B">
        <w:rPr>
          <w:rStyle w:val="StyleUnderline"/>
        </w:rPr>
        <w:t>, reduce flood risks, improve water management and support diverse belowground ecosystems</w:t>
      </w:r>
      <w:r w:rsidRPr="0011265B">
        <w:rPr>
          <w:sz w:val="16"/>
        </w:rPr>
        <w:t xml:space="preserve">. Increasing the adoption of these practices through policy vehicles such as the COVER Act is one way that the federal government can invest in healthier soils and more resilient farms. </w:t>
      </w:r>
    </w:p>
    <w:p w14:paraId="4A9BC7FB" w14:textId="77777777" w:rsidR="0073449D" w:rsidRPr="0011265B" w:rsidRDefault="0073449D" w:rsidP="0073449D">
      <w:pPr>
        <w:rPr>
          <w:sz w:val="16"/>
          <w:szCs w:val="16"/>
        </w:rPr>
      </w:pPr>
      <w:r w:rsidRPr="0011265B">
        <w:rPr>
          <w:sz w:val="16"/>
          <w:szCs w:val="16"/>
        </w:rPr>
        <w:t xml:space="preserve">Preventing food loss across our food chain keeps food scraps out of landfills and incinerators and can be done through policy change and investment at the local, state, and federal levels. Locally, cities have and can continue to lead the way by improving municipal waste management and educating residents. States can enact proven waste reduction policies such as organic waste disposal bans. The federal government can provide more investment in coordinated research, education, and support these local and state efforts. Overall, this effort requires us to reexamine and redefine our cultural relationship with consumption, and it will bring environmental and social benefits such as agricultural water savings through increased compost use.  </w:t>
      </w:r>
    </w:p>
    <w:p w14:paraId="5553CE63" w14:textId="77777777" w:rsidR="0073449D" w:rsidRPr="0011265B" w:rsidRDefault="0073449D" w:rsidP="0073449D">
      <w:pPr>
        <w:rPr>
          <w:rStyle w:val="Emphasis"/>
        </w:rPr>
      </w:pPr>
      <w:r w:rsidRPr="0011265B">
        <w:rPr>
          <w:rStyle w:val="StyleUnderline"/>
        </w:rPr>
        <w:t xml:space="preserve">The IPCC report estimates that agricultural and food system reforms to mitigate climate change are among the lowest cost and highest potential options, comparable to emissions reductions gained from switching to wind or solar energy. Increasing the sustainability and resilience of our food systems can ensure that communities in the United States and throughout the world are able to feed themselves while protecting natural ecosystems. This Farm Bill has the chance to protect the historic $40+ billion Inflation Reduction Act investments empowering farmers to </w:t>
      </w:r>
      <w:r w:rsidRPr="0011265B">
        <w:rPr>
          <w:rStyle w:val="Emphasis"/>
        </w:rPr>
        <w:t>turn agriculture into a climate solution</w:t>
      </w:r>
      <w:r w:rsidRPr="0011265B">
        <w:rPr>
          <w:rStyle w:val="StyleUnderline"/>
        </w:rPr>
        <w:t xml:space="preserve"> and </w:t>
      </w:r>
      <w:r w:rsidRPr="003239DF">
        <w:rPr>
          <w:rStyle w:val="Emphasis"/>
        </w:rPr>
        <w:t>double down</w:t>
      </w:r>
      <w:r w:rsidRPr="0011265B">
        <w:rPr>
          <w:rStyle w:val="StyleUnderline"/>
        </w:rPr>
        <w:t xml:space="preserve"> on transformative, economy-wide investments needed to </w:t>
      </w:r>
      <w:r w:rsidRPr="003239DF">
        <w:rPr>
          <w:rStyle w:val="Emphasis"/>
        </w:rPr>
        <w:t>scale up climate-smart agriculture</w:t>
      </w:r>
      <w:r w:rsidRPr="0011265B">
        <w:rPr>
          <w:rStyle w:val="StyleUnderline"/>
        </w:rPr>
        <w:t xml:space="preserve"> &amp; </w:t>
      </w:r>
      <w:r w:rsidRPr="003239DF">
        <w:rPr>
          <w:rStyle w:val="Emphasis"/>
        </w:rPr>
        <w:t>forestry</w:t>
      </w:r>
      <w:r w:rsidRPr="0011265B">
        <w:rPr>
          <w:rStyle w:val="StyleUnderline"/>
        </w:rPr>
        <w:t>.</w:t>
      </w:r>
      <w:r w:rsidRPr="0011265B">
        <w:t xml:space="preserve"> </w:t>
      </w:r>
      <w:r w:rsidRPr="0011265B">
        <w:rPr>
          <w:rStyle w:val="StyleUnderline"/>
        </w:rPr>
        <w:t xml:space="preserve">We are at a </w:t>
      </w:r>
      <w:r w:rsidRPr="0011265B">
        <w:rPr>
          <w:rStyle w:val="Emphasis"/>
        </w:rPr>
        <w:t>pivotal moment in the climate crisis</w:t>
      </w:r>
      <w:r w:rsidRPr="0011265B">
        <w:rPr>
          <w:rStyle w:val="StyleUnderline"/>
        </w:rPr>
        <w:t xml:space="preserve"> where bold and </w:t>
      </w:r>
      <w:r w:rsidRPr="003239DF">
        <w:rPr>
          <w:rStyle w:val="Emphasis"/>
        </w:rPr>
        <w:t>coordinated action</w:t>
      </w:r>
      <w:r w:rsidRPr="0011265B">
        <w:rPr>
          <w:rStyle w:val="StyleUnderline"/>
        </w:rPr>
        <w:t xml:space="preserve"> to set the U.S. food and farming sector on a new and much more </w:t>
      </w:r>
      <w:r w:rsidRPr="003239DF">
        <w:rPr>
          <w:rStyle w:val="Emphasis"/>
        </w:rPr>
        <w:t>sustainable</w:t>
      </w:r>
      <w:r w:rsidRPr="0011265B">
        <w:rPr>
          <w:rStyle w:val="StyleUnderline"/>
        </w:rPr>
        <w:t xml:space="preserve"> </w:t>
      </w:r>
      <w:r w:rsidRPr="003239DF">
        <w:rPr>
          <w:rStyle w:val="Emphasis"/>
        </w:rPr>
        <w:t>course</w:t>
      </w:r>
      <w:r w:rsidRPr="0011265B">
        <w:rPr>
          <w:rStyle w:val="StyleUnderline"/>
        </w:rPr>
        <w:t xml:space="preserve"> can make a </w:t>
      </w:r>
      <w:r w:rsidRPr="003239DF">
        <w:rPr>
          <w:rStyle w:val="Emphasis"/>
        </w:rPr>
        <w:t>significant impact</w:t>
      </w:r>
      <w:r w:rsidRPr="0011265B">
        <w:rPr>
          <w:rStyle w:val="StyleUnderline"/>
        </w:rPr>
        <w:t xml:space="preserve"> for America’s farmers, ranchers and eaters, and </w:t>
      </w:r>
      <w:r w:rsidRPr="003239DF">
        <w:rPr>
          <w:rStyle w:val="Emphasis"/>
          <w:sz w:val="28"/>
          <w:szCs w:val="28"/>
        </w:rPr>
        <w:t>set an example globally</w:t>
      </w:r>
      <w:r w:rsidRPr="0011265B">
        <w:rPr>
          <w:rStyle w:val="Emphasis"/>
        </w:rPr>
        <w:t xml:space="preserve">.  </w:t>
      </w:r>
    </w:p>
    <w:p w14:paraId="0B217C84" w14:textId="77777777" w:rsidR="0073449D" w:rsidRPr="0011265B" w:rsidRDefault="0073449D" w:rsidP="0073449D">
      <w:pPr>
        <w:rPr>
          <w:rStyle w:val="StyleUnderline"/>
        </w:rPr>
      </w:pPr>
      <w:r w:rsidRPr="0011265B">
        <w:rPr>
          <w:sz w:val="16"/>
        </w:rPr>
        <w:t xml:space="preserve">The message from climate scientists is clear: maintaining the status quo is simply not an option anymore. </w:t>
      </w:r>
      <w:r w:rsidRPr="0011265B">
        <w:rPr>
          <w:rStyle w:val="StyleUnderline"/>
        </w:rPr>
        <w:t xml:space="preserve">Our leaders need to ensure that our investments in agriculture meet the moment and set our food system up to thrive in the future.  </w:t>
      </w:r>
    </w:p>
    <w:p w14:paraId="5BE7005D" w14:textId="5516E209" w:rsidR="00F50E47" w:rsidRDefault="00111B68" w:rsidP="00F50E47">
      <w:pPr>
        <w:pStyle w:val="Heading3"/>
      </w:pPr>
      <w:r>
        <w:t xml:space="preserve">IL </w:t>
      </w:r>
      <w:r w:rsidR="00A243AF">
        <w:t xml:space="preserve">- </w:t>
      </w:r>
      <w:r w:rsidR="00F50E47">
        <w:t>Food---2NC/1NR</w:t>
      </w:r>
    </w:p>
    <w:p w14:paraId="3D513626" w14:textId="77777777" w:rsidR="00525F62" w:rsidRPr="00DC14C6" w:rsidRDefault="00525F62" w:rsidP="00525F62">
      <w:pPr>
        <w:pStyle w:val="Heading4"/>
      </w:pPr>
      <w:r>
        <w:t xml:space="preserve">Passing the farm bill is key to </w:t>
      </w:r>
      <w:r>
        <w:rPr>
          <w:u w:val="single"/>
        </w:rPr>
        <w:t>global food security</w:t>
      </w:r>
      <w:r>
        <w:t xml:space="preserve">. </w:t>
      </w:r>
    </w:p>
    <w:p w14:paraId="6F97358E" w14:textId="77777777" w:rsidR="00525F62" w:rsidRPr="00A03762" w:rsidRDefault="00525F62" w:rsidP="00525F62">
      <w:r>
        <w:t xml:space="preserve">Grace </w:t>
      </w:r>
      <w:r w:rsidRPr="00A03762">
        <w:rPr>
          <w:rStyle w:val="Style13ptBold"/>
        </w:rPr>
        <w:t>Yarrow 23</w:t>
      </w:r>
      <w:r>
        <w:t>. Editorial intern at The Hill. "How the farm bill could alleviate food insecurity fueled by Ukraine war". Hill. 5-25-2023. https://thehill.com/policy/international/4021371-how-the-farm-bill-could-alleviate-food-insecurity-fueled-by-ukraine-war/</w:t>
      </w:r>
    </w:p>
    <w:p w14:paraId="16EE7C0E" w14:textId="77777777" w:rsidR="00525F62" w:rsidRDefault="00525F62" w:rsidP="00525F62">
      <w:pPr>
        <w:rPr>
          <w:rStyle w:val="StyleUnderline"/>
        </w:rPr>
      </w:pPr>
      <w:r w:rsidRPr="00A03762">
        <w:rPr>
          <w:rStyle w:val="StyleUnderline"/>
        </w:rPr>
        <w:t xml:space="preserve">The war raging in Ukraine has exacerbated </w:t>
      </w:r>
      <w:r w:rsidRPr="00A03762">
        <w:rPr>
          <w:rStyle w:val="Emphasis"/>
        </w:rPr>
        <w:t>food insecurity</w:t>
      </w:r>
      <w:r w:rsidRPr="00A03762">
        <w:rPr>
          <w:rStyle w:val="StyleUnderline"/>
        </w:rPr>
        <w:t xml:space="preserve"> across the </w:t>
      </w:r>
      <w:r w:rsidRPr="00A03762">
        <w:rPr>
          <w:rStyle w:val="Emphasis"/>
        </w:rPr>
        <w:t>world</w:t>
      </w:r>
      <w:r w:rsidRPr="00D26785">
        <w:rPr>
          <w:sz w:val="16"/>
        </w:rPr>
        <w:t xml:space="preserve"> — </w:t>
      </w:r>
      <w:r w:rsidRPr="00A03762">
        <w:rPr>
          <w:rStyle w:val="StyleUnderline"/>
        </w:rPr>
        <w:t xml:space="preserve">and food aid experts are looking to the </w:t>
      </w:r>
      <w:r w:rsidRPr="00A03762">
        <w:rPr>
          <w:rStyle w:val="Emphasis"/>
        </w:rPr>
        <w:t>2023 farm bill</w:t>
      </w:r>
      <w:r w:rsidRPr="00A03762">
        <w:rPr>
          <w:rStyle w:val="StyleUnderline"/>
        </w:rPr>
        <w:t xml:space="preserve"> for </w:t>
      </w:r>
      <w:r w:rsidRPr="00A03762">
        <w:rPr>
          <w:rStyle w:val="Emphasis"/>
        </w:rPr>
        <w:t>solutions</w:t>
      </w:r>
      <w:r w:rsidRPr="00A03762">
        <w:rPr>
          <w:rStyle w:val="StyleUnderline"/>
        </w:rPr>
        <w:t>.</w:t>
      </w:r>
    </w:p>
    <w:p w14:paraId="5619D51D" w14:textId="77777777" w:rsidR="00525F62" w:rsidRPr="00D26785" w:rsidRDefault="00525F62" w:rsidP="00525F62">
      <w:pPr>
        <w:rPr>
          <w:sz w:val="16"/>
        </w:rPr>
      </w:pPr>
      <w:r w:rsidRPr="00D26785">
        <w:rPr>
          <w:rStyle w:val="Emphasis"/>
        </w:rPr>
        <w:t>Ukraine’s</w:t>
      </w:r>
      <w:r w:rsidRPr="00A03762">
        <w:rPr>
          <w:rStyle w:val="StyleUnderline"/>
        </w:rPr>
        <w:t xml:space="preserve"> massive grain supplies typically feed 400 million people per year</w:t>
      </w:r>
      <w:r w:rsidRPr="00D26785">
        <w:rPr>
          <w:sz w:val="16"/>
        </w:rPr>
        <w:t xml:space="preserve">, </w:t>
      </w:r>
      <w:r w:rsidRPr="00A03762">
        <w:rPr>
          <w:rStyle w:val="StyleUnderline"/>
        </w:rPr>
        <w:t>but the war has “drastically cut supplies” and driven up food costs</w:t>
      </w:r>
      <w:r w:rsidRPr="00D26785">
        <w:rPr>
          <w:sz w:val="16"/>
        </w:rPr>
        <w:t xml:space="preserve"> for consumers in rich and poor countries alike, according to the World Food Program (WFP). </w:t>
      </w:r>
    </w:p>
    <w:p w14:paraId="3811A3EF" w14:textId="77777777" w:rsidR="00525F62" w:rsidRDefault="00525F62" w:rsidP="00525F62">
      <w:pPr>
        <w:rPr>
          <w:rStyle w:val="StyleUnderline"/>
        </w:rPr>
      </w:pPr>
      <w:r w:rsidRPr="00D26785">
        <w:rPr>
          <w:rStyle w:val="StyleUnderline"/>
        </w:rPr>
        <w:t xml:space="preserve">U.S. legislators are currently drafting the farm bill, an omnibus agriculture act passed every five years, which includes provisions for </w:t>
      </w:r>
      <w:r w:rsidRPr="00D26785">
        <w:rPr>
          <w:rStyle w:val="Emphasis"/>
        </w:rPr>
        <w:t>international food assistance</w:t>
      </w:r>
      <w:r w:rsidRPr="00D26785">
        <w:rPr>
          <w:rStyle w:val="StyleUnderline"/>
        </w:rPr>
        <w:t xml:space="preserve">. </w:t>
      </w:r>
    </w:p>
    <w:p w14:paraId="17CADEF8" w14:textId="77777777" w:rsidR="00525F62" w:rsidRPr="00D26785" w:rsidRDefault="00525F62" w:rsidP="00525F62">
      <w:pPr>
        <w:rPr>
          <w:sz w:val="16"/>
        </w:rPr>
      </w:pPr>
      <w:r w:rsidRPr="00D26785">
        <w:rPr>
          <w:sz w:val="16"/>
        </w:rPr>
        <w:t xml:space="preserve">The farm bill authorizes </w:t>
      </w:r>
      <w:proofErr w:type="gramStart"/>
      <w:r w:rsidRPr="00D26785">
        <w:rPr>
          <w:sz w:val="16"/>
        </w:rPr>
        <w:t>a number of</w:t>
      </w:r>
      <w:proofErr w:type="gramEnd"/>
      <w:r w:rsidRPr="00D26785">
        <w:rPr>
          <w:sz w:val="16"/>
        </w:rPr>
        <w:t xml:space="preserve"> domestic and international food aid programs. The legislation doesn’t fully authorize funding for this aid, which must be decided in separate appropriations, but it outlines how each program runs and how it can use future funds. </w:t>
      </w:r>
    </w:p>
    <w:p w14:paraId="5CD88D15" w14:textId="77777777" w:rsidR="00525F62" w:rsidRDefault="00525F62" w:rsidP="00525F62">
      <w:pPr>
        <w:rPr>
          <w:rStyle w:val="StyleUnderline"/>
        </w:rPr>
      </w:pPr>
      <w:r w:rsidRPr="00A03762">
        <w:rPr>
          <w:rStyle w:val="StyleUnderline"/>
        </w:rPr>
        <w:t xml:space="preserve">Lawmakers can use the </w:t>
      </w:r>
      <w:r w:rsidRPr="00A03762">
        <w:rPr>
          <w:rStyle w:val="Emphasis"/>
        </w:rPr>
        <w:t>must-pass farm bill draft</w:t>
      </w:r>
      <w:r w:rsidRPr="00A03762">
        <w:rPr>
          <w:rStyle w:val="StyleUnderline"/>
        </w:rPr>
        <w:t xml:space="preserve"> to </w:t>
      </w:r>
      <w:r w:rsidRPr="00A03762">
        <w:rPr>
          <w:rStyle w:val="Emphasis"/>
        </w:rPr>
        <w:t>amend</w:t>
      </w:r>
      <w:r w:rsidRPr="00A03762">
        <w:rPr>
          <w:rStyle w:val="StyleUnderline"/>
        </w:rPr>
        <w:t xml:space="preserve"> these </w:t>
      </w:r>
      <w:r w:rsidRPr="00A03762">
        <w:rPr>
          <w:rStyle w:val="Emphasis"/>
        </w:rPr>
        <w:t>programs</w:t>
      </w:r>
      <w:r w:rsidRPr="00A03762">
        <w:rPr>
          <w:rStyle w:val="StyleUnderline"/>
        </w:rPr>
        <w:t xml:space="preserve"> as </w:t>
      </w:r>
      <w:r w:rsidRPr="00A03762">
        <w:rPr>
          <w:rStyle w:val="Emphasis"/>
        </w:rPr>
        <w:t>needed</w:t>
      </w:r>
      <w:r w:rsidRPr="00A03762">
        <w:rPr>
          <w:rStyle w:val="StyleUnderline"/>
        </w:rPr>
        <w:t xml:space="preserve">. </w:t>
      </w:r>
    </w:p>
    <w:p w14:paraId="7AA95949" w14:textId="77777777" w:rsidR="00525F62" w:rsidRPr="00D26785" w:rsidRDefault="00525F62" w:rsidP="00525F62">
      <w:pPr>
        <w:rPr>
          <w:sz w:val="16"/>
        </w:rPr>
      </w:pPr>
      <w:r w:rsidRPr="00D26785">
        <w:rPr>
          <w:sz w:val="16"/>
        </w:rPr>
        <w:t>Experts like Rebecca Middleton, chief advocacy and engagement officer for World Food Program USA, are hoping to see “robust authorization” for food aid support in the 2023 farm bill — especially the Bill Emerson Humanitarian Trust, Middleton said.</w:t>
      </w:r>
    </w:p>
    <w:p w14:paraId="4DD32C9F" w14:textId="77777777" w:rsidR="00525F62" w:rsidRPr="00D26785" w:rsidRDefault="00525F62" w:rsidP="00525F62">
      <w:pPr>
        <w:rPr>
          <w:sz w:val="16"/>
        </w:rPr>
      </w:pPr>
      <w:r w:rsidRPr="00D26785">
        <w:rPr>
          <w:sz w:val="16"/>
        </w:rPr>
        <w:t xml:space="preserve">The Bill Emerson Humanitarian Trust builds up over time and then can be cashed out at the authorization of the secretary of Agriculture. </w:t>
      </w:r>
    </w:p>
    <w:p w14:paraId="3963A734" w14:textId="77777777" w:rsidR="00525F62" w:rsidRPr="00D26785" w:rsidRDefault="00525F62" w:rsidP="00525F62">
      <w:pPr>
        <w:rPr>
          <w:sz w:val="16"/>
        </w:rPr>
      </w:pPr>
      <w:r w:rsidRPr="00D26785">
        <w:rPr>
          <w:sz w:val="16"/>
        </w:rPr>
        <w:t xml:space="preserve">In April 2022, $282 million was withdrawn from the Emerson Trust to support countries in need after the start of the Russia-Ukraine conflict threatened food supplies in six major countries facing food insecurity: Ethiopia, Kenya, Somalia, Sudan, South Sudan and Yemen. </w:t>
      </w:r>
    </w:p>
    <w:p w14:paraId="3F124EC2" w14:textId="77777777" w:rsidR="00525F62" w:rsidRPr="00D26785" w:rsidRDefault="00525F62" w:rsidP="00525F62">
      <w:pPr>
        <w:rPr>
          <w:sz w:val="16"/>
        </w:rPr>
      </w:pPr>
      <w:r w:rsidRPr="00D26785">
        <w:rPr>
          <w:sz w:val="16"/>
        </w:rPr>
        <w:t xml:space="preserve">The withdrawn money was used to obtain U.S. commodities and bolster existing aid in those countries, according to a U.S. Agency for International Development spokesperson. </w:t>
      </w:r>
    </w:p>
    <w:p w14:paraId="3C642C4A" w14:textId="77777777" w:rsidR="00525F62" w:rsidRPr="00D26785" w:rsidRDefault="00525F62" w:rsidP="00525F62">
      <w:pPr>
        <w:rPr>
          <w:sz w:val="16"/>
        </w:rPr>
      </w:pPr>
      <w:r w:rsidRPr="00D26785">
        <w:rPr>
          <w:sz w:val="16"/>
        </w:rPr>
        <w:t xml:space="preserve">The Emerson Trust was renamed to honor former Mississippi Rep. Bill Emerson in 1998 but was originally established in 1980 as a wheat reserve. Because of rising food prices, in 2008, the Department of Agriculture converted the trust into a cash reserve that can be used to purchase U.S. commodities in times of need. </w:t>
      </w:r>
    </w:p>
    <w:p w14:paraId="6A03D51E" w14:textId="77777777" w:rsidR="00525F62" w:rsidRPr="00D26785" w:rsidRDefault="00525F62" w:rsidP="00525F62">
      <w:pPr>
        <w:rPr>
          <w:sz w:val="16"/>
        </w:rPr>
      </w:pPr>
      <w:r w:rsidRPr="00D26785">
        <w:rPr>
          <w:sz w:val="16"/>
        </w:rPr>
        <w:t xml:space="preserve">The trust was most recently reauthorized in the 2018 farm bill, and Congress must reauthorize the Emerson Trust in the 2023 legislation. Congress also has the authority to replenish funds after they are withdrawn. </w:t>
      </w:r>
    </w:p>
    <w:p w14:paraId="3013CF9E" w14:textId="77777777" w:rsidR="00525F62" w:rsidRPr="00D26785" w:rsidRDefault="00525F62" w:rsidP="00525F62">
      <w:pPr>
        <w:rPr>
          <w:sz w:val="16"/>
        </w:rPr>
      </w:pPr>
      <w:r w:rsidRPr="00D26785">
        <w:rPr>
          <w:sz w:val="16"/>
        </w:rPr>
        <w:t xml:space="preserve">“For all of those accounts [in the farm bill], the one that we’re really interested in is the Emerson Trust because it’s an account that’s not very well </w:t>
      </w:r>
      <w:proofErr w:type="gramStart"/>
      <w:r w:rsidRPr="00D26785">
        <w:rPr>
          <w:sz w:val="16"/>
        </w:rPr>
        <w:t>known, but</w:t>
      </w:r>
      <w:proofErr w:type="gramEnd"/>
      <w:r w:rsidRPr="00D26785">
        <w:rPr>
          <w:sz w:val="16"/>
        </w:rPr>
        <w:t xml:space="preserve"> is absolutely vital in situations like the one that we found ourselves in in 2022,” Middleton said. </w:t>
      </w:r>
    </w:p>
    <w:p w14:paraId="0310B393" w14:textId="77777777" w:rsidR="00525F62" w:rsidRDefault="00525F62" w:rsidP="00525F62">
      <w:pPr>
        <w:rPr>
          <w:rStyle w:val="StyleUnderline"/>
        </w:rPr>
      </w:pPr>
      <w:r w:rsidRPr="00D26785">
        <w:rPr>
          <w:sz w:val="16"/>
        </w:rPr>
        <w:t>“</w:t>
      </w:r>
      <w:r w:rsidRPr="00A03762">
        <w:rPr>
          <w:rStyle w:val="StyleUnderline"/>
        </w:rPr>
        <w:t xml:space="preserve">It’s really absolutely vital assistance that the U.S. was able to provide because of that </w:t>
      </w:r>
      <w:r w:rsidRPr="00A03762">
        <w:rPr>
          <w:rStyle w:val="Emphasis"/>
        </w:rPr>
        <w:t>emergency account</w:t>
      </w:r>
      <w:r w:rsidRPr="00A03762">
        <w:rPr>
          <w:rStyle w:val="StyleUnderline"/>
        </w:rPr>
        <w:t xml:space="preserve"> in this time of </w:t>
      </w:r>
      <w:r w:rsidRPr="00A03762">
        <w:rPr>
          <w:rStyle w:val="Emphasis"/>
        </w:rPr>
        <w:t>historic need</w:t>
      </w:r>
      <w:r w:rsidRPr="00A03762">
        <w:rPr>
          <w:rStyle w:val="StyleUnderline"/>
        </w:rPr>
        <w:t xml:space="preserve">.” </w:t>
      </w:r>
    </w:p>
    <w:p w14:paraId="32C5B358" w14:textId="77777777" w:rsidR="00525F62" w:rsidRPr="00D26785" w:rsidRDefault="00525F62" w:rsidP="00525F62">
      <w:pPr>
        <w:rPr>
          <w:sz w:val="16"/>
        </w:rPr>
      </w:pPr>
      <w:r w:rsidRPr="00A03762">
        <w:rPr>
          <w:rStyle w:val="StyleUnderline"/>
        </w:rPr>
        <w:t xml:space="preserve">The 2018 farm bill did not account for such </w:t>
      </w:r>
      <w:r w:rsidRPr="00A03762">
        <w:rPr>
          <w:rStyle w:val="Emphasis"/>
        </w:rPr>
        <w:t>crises</w:t>
      </w:r>
      <w:r w:rsidRPr="00A03762">
        <w:rPr>
          <w:rStyle w:val="StyleUnderline"/>
        </w:rPr>
        <w:t xml:space="preserve"> like the </w:t>
      </w:r>
      <w:r w:rsidRPr="00A03762">
        <w:rPr>
          <w:rStyle w:val="Emphasis"/>
        </w:rPr>
        <w:t>COVID-19 pandemic</w:t>
      </w:r>
      <w:r w:rsidRPr="00A03762">
        <w:rPr>
          <w:rStyle w:val="StyleUnderline"/>
        </w:rPr>
        <w:t xml:space="preserve"> or the </w:t>
      </w:r>
      <w:r w:rsidRPr="00A03762">
        <w:rPr>
          <w:rStyle w:val="Emphasis"/>
        </w:rPr>
        <w:t>Russia-Ukraine conflict</w:t>
      </w:r>
      <w:r w:rsidRPr="00D26785">
        <w:rPr>
          <w:sz w:val="16"/>
        </w:rPr>
        <w:t xml:space="preserve">, </w:t>
      </w:r>
      <w:r w:rsidRPr="00A03762">
        <w:rPr>
          <w:rStyle w:val="StyleUnderline"/>
        </w:rPr>
        <w:t xml:space="preserve">both which have had </w:t>
      </w:r>
      <w:r w:rsidRPr="00A03762">
        <w:rPr>
          <w:rStyle w:val="Emphasis"/>
        </w:rPr>
        <w:t>severe effects</w:t>
      </w:r>
      <w:r w:rsidRPr="00A03762">
        <w:rPr>
          <w:rStyle w:val="StyleUnderline"/>
        </w:rPr>
        <w:t xml:space="preserve"> on </w:t>
      </w:r>
      <w:r w:rsidRPr="00A03762">
        <w:rPr>
          <w:rStyle w:val="Emphasis"/>
        </w:rPr>
        <w:t>supply</w:t>
      </w:r>
      <w:r w:rsidRPr="00A03762">
        <w:rPr>
          <w:rStyle w:val="StyleUnderline"/>
        </w:rPr>
        <w:t xml:space="preserve"> and triggered more </w:t>
      </w:r>
      <w:r w:rsidRPr="00A03762">
        <w:rPr>
          <w:rStyle w:val="Emphasis"/>
        </w:rPr>
        <w:t>aid</w:t>
      </w:r>
      <w:r w:rsidRPr="00A03762">
        <w:rPr>
          <w:rStyle w:val="StyleUnderline"/>
        </w:rPr>
        <w:t xml:space="preserve"> from the federal government, </w:t>
      </w:r>
      <w:r w:rsidRPr="00D26785">
        <w:rPr>
          <w:sz w:val="16"/>
        </w:rPr>
        <w:t>so the Emerson Trust was an essential resource in recent years.</w:t>
      </w:r>
    </w:p>
    <w:p w14:paraId="657DFF80" w14:textId="77777777" w:rsidR="00525F62" w:rsidRPr="00D26785" w:rsidRDefault="00525F62" w:rsidP="00525F62">
      <w:pPr>
        <w:rPr>
          <w:sz w:val="16"/>
        </w:rPr>
      </w:pPr>
      <w:r w:rsidRPr="00D26785">
        <w:rPr>
          <w:sz w:val="16"/>
        </w:rPr>
        <w:t>“</w:t>
      </w:r>
      <w:r w:rsidRPr="00A03762">
        <w:rPr>
          <w:rStyle w:val="StyleUnderline"/>
        </w:rPr>
        <w:t xml:space="preserve">I mean, the need was extraordinary and then just compounded with the </w:t>
      </w:r>
      <w:r w:rsidRPr="00A03762">
        <w:rPr>
          <w:rStyle w:val="Emphasis"/>
        </w:rPr>
        <w:t>shock</w:t>
      </w:r>
      <w:r w:rsidRPr="00A03762">
        <w:rPr>
          <w:rStyle w:val="StyleUnderline"/>
        </w:rPr>
        <w:t xml:space="preserve"> to the global </w:t>
      </w:r>
      <w:r w:rsidRPr="00A03762">
        <w:rPr>
          <w:rStyle w:val="Emphasis"/>
        </w:rPr>
        <w:t>food supply chain</w:t>
      </w:r>
      <w:r w:rsidRPr="00A03762">
        <w:rPr>
          <w:rStyle w:val="StyleUnderline"/>
        </w:rPr>
        <w:t xml:space="preserve"> with the </w:t>
      </w:r>
      <w:r w:rsidRPr="00A03762">
        <w:rPr>
          <w:rStyle w:val="Emphasis"/>
        </w:rPr>
        <w:t>Ukrainian crisis</w:t>
      </w:r>
      <w:r w:rsidRPr="00D26785">
        <w:rPr>
          <w:sz w:val="16"/>
        </w:rPr>
        <w:t xml:space="preserve">,” Middleton said. </w:t>
      </w:r>
    </w:p>
    <w:p w14:paraId="2DBFBBC0" w14:textId="77777777" w:rsidR="00525F62" w:rsidRPr="00D26785" w:rsidRDefault="00525F62" w:rsidP="00525F62">
      <w:pPr>
        <w:rPr>
          <w:sz w:val="16"/>
        </w:rPr>
      </w:pPr>
      <w:r w:rsidRPr="00D26785">
        <w:rPr>
          <w:sz w:val="16"/>
        </w:rPr>
        <w:t>Rep. Jim McGovern (D-Mass.), the former ranking member of the House Agriculture Committee’s subcommittee on nutrition, said in a statement that he supports keeping international food aid well-funded in the new legislation.</w:t>
      </w:r>
    </w:p>
    <w:p w14:paraId="2F927DF5" w14:textId="77777777" w:rsidR="00525F62" w:rsidRPr="00D26785" w:rsidRDefault="00525F62" w:rsidP="00525F62">
      <w:pPr>
        <w:rPr>
          <w:sz w:val="16"/>
        </w:rPr>
      </w:pPr>
      <w:r w:rsidRPr="00D26785">
        <w:rPr>
          <w:sz w:val="16"/>
        </w:rPr>
        <w:t>“</w:t>
      </w:r>
      <w:r w:rsidRPr="00A03762">
        <w:rPr>
          <w:rStyle w:val="StyleUnderline"/>
        </w:rPr>
        <w:t xml:space="preserve">The </w:t>
      </w:r>
      <w:r w:rsidRPr="00A03762">
        <w:rPr>
          <w:rStyle w:val="Emphasis"/>
        </w:rPr>
        <w:t>FY 2023 farm</w:t>
      </w:r>
      <w:r w:rsidRPr="00A03762">
        <w:rPr>
          <w:rStyle w:val="StyleUnderline"/>
        </w:rPr>
        <w:t xml:space="preserve"> </w:t>
      </w:r>
      <w:r w:rsidRPr="00A03762">
        <w:rPr>
          <w:rStyle w:val="Emphasis"/>
        </w:rPr>
        <w:t>bill</w:t>
      </w:r>
      <w:r w:rsidRPr="00A03762">
        <w:rPr>
          <w:rStyle w:val="StyleUnderline"/>
        </w:rPr>
        <w:t xml:space="preserve"> </w:t>
      </w:r>
      <w:r w:rsidRPr="00A03762">
        <w:rPr>
          <w:rStyle w:val="Emphasis"/>
        </w:rPr>
        <w:t>reauthorization</w:t>
      </w:r>
      <w:r w:rsidRPr="00A03762">
        <w:rPr>
          <w:rStyle w:val="StyleUnderline"/>
        </w:rPr>
        <w:t xml:space="preserve"> needs to </w:t>
      </w:r>
      <w:r w:rsidRPr="00A03762">
        <w:rPr>
          <w:rStyle w:val="Emphasis"/>
        </w:rPr>
        <w:t xml:space="preserve">continue to build on the trajectory </w:t>
      </w:r>
      <w:r w:rsidRPr="00A03762">
        <w:rPr>
          <w:rStyle w:val="StyleUnderline"/>
        </w:rPr>
        <w:t>of the past</w:t>
      </w:r>
      <w:r w:rsidRPr="00D26785">
        <w:rPr>
          <w:sz w:val="16"/>
        </w:rPr>
        <w:t xml:space="preserve"> </w:t>
      </w:r>
      <w:r w:rsidRPr="00A03762">
        <w:rPr>
          <w:rStyle w:val="StyleUnderline"/>
        </w:rPr>
        <w:t>two decades and ensure that the U.S., in partnership with American farmers and non-profits, can respond swiftly and comprehensively to global humanitarian emergencies and invest in longer-term resilience and sustainability</w:t>
      </w:r>
      <w:r w:rsidRPr="00D26785">
        <w:rPr>
          <w:sz w:val="16"/>
        </w:rPr>
        <w:t xml:space="preserve">, </w:t>
      </w:r>
      <w:r w:rsidRPr="00A03762">
        <w:rPr>
          <w:rStyle w:val="StyleUnderline"/>
        </w:rPr>
        <w:t>especially for small farmers,</w:t>
      </w:r>
      <w:r w:rsidRPr="00D26785">
        <w:rPr>
          <w:sz w:val="16"/>
        </w:rPr>
        <w:t xml:space="preserve"> </w:t>
      </w:r>
      <w:r w:rsidRPr="00A03762">
        <w:rPr>
          <w:rStyle w:val="StyleUnderline"/>
        </w:rPr>
        <w:t xml:space="preserve">so that they may more successfully withstand </w:t>
      </w:r>
      <w:r w:rsidRPr="00A03762">
        <w:rPr>
          <w:rStyle w:val="Emphasis"/>
        </w:rPr>
        <w:t>future economic</w:t>
      </w:r>
      <w:r w:rsidRPr="00A03762">
        <w:rPr>
          <w:rStyle w:val="StyleUnderline"/>
        </w:rPr>
        <w:t xml:space="preserve"> and </w:t>
      </w:r>
      <w:r w:rsidRPr="00A03762">
        <w:rPr>
          <w:rStyle w:val="Emphasis"/>
        </w:rPr>
        <w:t>climate shocks</w:t>
      </w:r>
      <w:r w:rsidRPr="00D26785">
        <w:rPr>
          <w:sz w:val="16"/>
        </w:rPr>
        <w:t xml:space="preserve">,” McGovern said in a statement to The Hill. </w:t>
      </w:r>
    </w:p>
    <w:p w14:paraId="21F6E53D" w14:textId="77777777" w:rsidR="00525F62" w:rsidRPr="00D26785" w:rsidRDefault="00525F62" w:rsidP="00525F62">
      <w:pPr>
        <w:rPr>
          <w:sz w:val="16"/>
        </w:rPr>
      </w:pPr>
      <w:r w:rsidRPr="00D26785">
        <w:rPr>
          <w:sz w:val="16"/>
        </w:rPr>
        <w:t xml:space="preserve">In addition to the Emerson Trust withdrawal, the Biden administration committed $2.76 billion toward global food security last summer, on top of Biden and other G7 leaders’ contributing $4.5 billion to the issue in 2022. </w:t>
      </w:r>
    </w:p>
    <w:p w14:paraId="17C528B5" w14:textId="77777777" w:rsidR="00525F62" w:rsidRPr="00D26785" w:rsidRDefault="00525F62" w:rsidP="00525F62">
      <w:pPr>
        <w:rPr>
          <w:sz w:val="16"/>
        </w:rPr>
      </w:pPr>
      <w:r w:rsidRPr="00A03762">
        <w:rPr>
          <w:rStyle w:val="StyleUnderline"/>
        </w:rPr>
        <w:t xml:space="preserve">High prices for fuel and fertilizer, theft of farm equipment, destruction of agricultural facilities, and the blockade of Black Sea ports all threatened to push </w:t>
      </w:r>
      <w:r w:rsidRPr="00A03762">
        <w:rPr>
          <w:rStyle w:val="Emphasis"/>
        </w:rPr>
        <w:t>millions</w:t>
      </w:r>
      <w:r w:rsidRPr="00A03762">
        <w:rPr>
          <w:rStyle w:val="StyleUnderline"/>
        </w:rPr>
        <w:t xml:space="preserve"> of people internationally into </w:t>
      </w:r>
      <w:r w:rsidRPr="00A03762">
        <w:rPr>
          <w:rStyle w:val="Emphasis"/>
        </w:rPr>
        <w:t>poverty</w:t>
      </w:r>
      <w:r w:rsidRPr="00A03762">
        <w:rPr>
          <w:rStyle w:val="StyleUnderline"/>
        </w:rPr>
        <w:t xml:space="preserve">, </w:t>
      </w:r>
      <w:r w:rsidRPr="00A03762">
        <w:rPr>
          <w:rStyle w:val="Emphasis"/>
        </w:rPr>
        <w:t>hunger</w:t>
      </w:r>
      <w:r w:rsidRPr="00A03762">
        <w:rPr>
          <w:rStyle w:val="StyleUnderline"/>
        </w:rPr>
        <w:t xml:space="preserve"> and </w:t>
      </w:r>
      <w:r w:rsidRPr="00A03762">
        <w:rPr>
          <w:rStyle w:val="Emphasis"/>
        </w:rPr>
        <w:t>malnutrition</w:t>
      </w:r>
      <w:r w:rsidRPr="00A03762">
        <w:rPr>
          <w:rStyle w:val="StyleUnderline"/>
        </w:rPr>
        <w:t xml:space="preserve"> starting in </w:t>
      </w:r>
      <w:r w:rsidRPr="00A03762">
        <w:rPr>
          <w:rStyle w:val="Emphasis"/>
        </w:rPr>
        <w:t>2022</w:t>
      </w:r>
      <w:r w:rsidRPr="00D26785">
        <w:rPr>
          <w:sz w:val="16"/>
        </w:rPr>
        <w:t xml:space="preserve">, according to the White House. The Horn of Africa faced a particularly acute crisis due to prolonged drought and famine. </w:t>
      </w:r>
    </w:p>
    <w:p w14:paraId="01B76F8A" w14:textId="77777777" w:rsidR="00525F62" w:rsidRPr="00D26785" w:rsidRDefault="00525F62" w:rsidP="00525F62">
      <w:pPr>
        <w:rPr>
          <w:sz w:val="16"/>
        </w:rPr>
      </w:pPr>
      <w:r w:rsidRPr="00D26785">
        <w:rPr>
          <w:sz w:val="16"/>
        </w:rPr>
        <w:t xml:space="preserve">Dalton Henry, vice president of policy for U.S. Wheat Associates, is hoping to see solutions in the 2023 farm bill that prioritize using U.S. commodities as a “cornerstone” of donations to regions in need. </w:t>
      </w:r>
    </w:p>
    <w:p w14:paraId="753EB50E" w14:textId="77777777" w:rsidR="00525F62" w:rsidRPr="00D26785" w:rsidRDefault="00525F62" w:rsidP="00525F62">
      <w:pPr>
        <w:rPr>
          <w:sz w:val="16"/>
        </w:rPr>
      </w:pPr>
      <w:r w:rsidRPr="00D26785">
        <w:rPr>
          <w:sz w:val="16"/>
        </w:rPr>
        <w:t>“</w:t>
      </w:r>
      <w:r w:rsidRPr="00D26785">
        <w:rPr>
          <w:rStyle w:val="StyleUnderline"/>
        </w:rPr>
        <w:t xml:space="preserve">We have a tremendous priority placed on making sure that hungry people around the world get fed and the farm bill programs do such a </w:t>
      </w:r>
      <w:r w:rsidRPr="00D26785">
        <w:rPr>
          <w:rStyle w:val="Emphasis"/>
        </w:rPr>
        <w:t>good job</w:t>
      </w:r>
      <w:r w:rsidRPr="00D26785">
        <w:rPr>
          <w:rStyle w:val="StyleUnderline"/>
        </w:rPr>
        <w:t xml:space="preserve"> at doing that with </w:t>
      </w:r>
      <w:r w:rsidRPr="00D26785">
        <w:rPr>
          <w:rStyle w:val="Emphasis"/>
        </w:rPr>
        <w:t>commodities</w:t>
      </w:r>
      <w:r w:rsidRPr="00D26785">
        <w:rPr>
          <w:sz w:val="16"/>
        </w:rPr>
        <w:t xml:space="preserve">,” Henry said. </w:t>
      </w:r>
    </w:p>
    <w:p w14:paraId="01B4D593" w14:textId="77777777" w:rsidR="00525F62" w:rsidRDefault="00525F62" w:rsidP="00525F62">
      <w:pPr>
        <w:rPr>
          <w:rStyle w:val="StyleUnderline"/>
        </w:rPr>
      </w:pPr>
      <w:r w:rsidRPr="00D26785">
        <w:rPr>
          <w:rStyle w:val="StyleUnderline"/>
        </w:rPr>
        <w:t xml:space="preserve">He added that it’s “hard to say” how much farm bill policies will change from past years, but that the Russia-Ukraine war has </w:t>
      </w:r>
      <w:r w:rsidRPr="00D26785">
        <w:rPr>
          <w:rStyle w:val="Emphasis"/>
        </w:rPr>
        <w:t>inflamed</w:t>
      </w:r>
      <w:r w:rsidRPr="00D26785">
        <w:rPr>
          <w:rStyle w:val="StyleUnderline"/>
        </w:rPr>
        <w:t xml:space="preserve"> existing </w:t>
      </w:r>
      <w:r w:rsidRPr="00D26785">
        <w:rPr>
          <w:rStyle w:val="Emphasis"/>
        </w:rPr>
        <w:t>hunger</w:t>
      </w:r>
      <w:r w:rsidRPr="00D26785">
        <w:rPr>
          <w:rStyle w:val="StyleUnderline"/>
        </w:rPr>
        <w:t xml:space="preserve"> and </w:t>
      </w:r>
      <w:r w:rsidRPr="00D26785">
        <w:rPr>
          <w:rStyle w:val="Emphasis"/>
        </w:rPr>
        <w:t>food insecurity</w:t>
      </w:r>
      <w:r w:rsidRPr="00D26785">
        <w:rPr>
          <w:rStyle w:val="StyleUnderline"/>
        </w:rPr>
        <w:t xml:space="preserve"> due to </w:t>
      </w:r>
      <w:r w:rsidRPr="00D26785">
        <w:rPr>
          <w:rStyle w:val="Emphasis"/>
        </w:rPr>
        <w:t>global</w:t>
      </w:r>
      <w:r w:rsidRPr="00D26785">
        <w:rPr>
          <w:rStyle w:val="StyleUnderline"/>
        </w:rPr>
        <w:t xml:space="preserve"> </w:t>
      </w:r>
      <w:r w:rsidRPr="00D26785">
        <w:rPr>
          <w:rStyle w:val="Emphasis"/>
        </w:rPr>
        <w:t>conflicts</w:t>
      </w:r>
      <w:r w:rsidRPr="00D26785">
        <w:rPr>
          <w:rStyle w:val="StyleUnderline"/>
        </w:rPr>
        <w:t xml:space="preserve"> like those in Ethiopia and Yemen. </w:t>
      </w:r>
    </w:p>
    <w:p w14:paraId="117219C9" w14:textId="77777777" w:rsidR="00525F62" w:rsidRPr="00D26785" w:rsidRDefault="00525F62" w:rsidP="00525F62">
      <w:pPr>
        <w:rPr>
          <w:sz w:val="16"/>
        </w:rPr>
      </w:pPr>
      <w:r w:rsidRPr="00D26785">
        <w:rPr>
          <w:sz w:val="16"/>
        </w:rPr>
        <w:t>Henry said the war in Ukraine has made the need for international food aid more prominent.</w:t>
      </w:r>
    </w:p>
    <w:p w14:paraId="5D73C4C9" w14:textId="3110A404" w:rsidR="00525F62" w:rsidRPr="00525F62" w:rsidRDefault="00525F62" w:rsidP="00525F62">
      <w:pPr>
        <w:rPr>
          <w:u w:val="single"/>
        </w:rPr>
      </w:pPr>
      <w:r w:rsidRPr="00D26785">
        <w:rPr>
          <w:rStyle w:val="StyleUnderline"/>
        </w:rPr>
        <w:t xml:space="preserve">“I think that, if anything, one of the big impacts is that the war has put </w:t>
      </w:r>
      <w:r w:rsidRPr="00D26785">
        <w:rPr>
          <w:rStyle w:val="Emphasis"/>
        </w:rPr>
        <w:t>global food security</w:t>
      </w:r>
      <w:r w:rsidRPr="00D26785">
        <w:rPr>
          <w:rStyle w:val="StyleUnderline"/>
        </w:rPr>
        <w:t xml:space="preserve"> much more front of mind</w:t>
      </w:r>
      <w:r w:rsidRPr="00D26785">
        <w:rPr>
          <w:sz w:val="16"/>
        </w:rPr>
        <w:t xml:space="preserve"> for a lot of folks,” Henry said, “</w:t>
      </w:r>
      <w:r w:rsidRPr="00D26785">
        <w:rPr>
          <w:rStyle w:val="StyleUnderline"/>
        </w:rPr>
        <w:t xml:space="preserve">and probably shone a little bit more of a light on some of these </w:t>
      </w:r>
      <w:r w:rsidRPr="00D26785">
        <w:rPr>
          <w:rStyle w:val="Emphasis"/>
        </w:rPr>
        <w:t>programs</w:t>
      </w:r>
      <w:r w:rsidRPr="00D26785">
        <w:rPr>
          <w:rStyle w:val="StyleUnderline"/>
        </w:rPr>
        <w:t xml:space="preserve"> that normally</w:t>
      </w:r>
      <w:r w:rsidRPr="00D26785">
        <w:rPr>
          <w:sz w:val="16"/>
        </w:rPr>
        <w:t xml:space="preserve"> kind of </w:t>
      </w:r>
      <w:r w:rsidRPr="00D26785">
        <w:rPr>
          <w:rStyle w:val="Emphasis"/>
        </w:rPr>
        <w:t>fly</w:t>
      </w:r>
      <w:r w:rsidRPr="00D26785">
        <w:rPr>
          <w:rStyle w:val="StyleUnderline"/>
        </w:rPr>
        <w:t xml:space="preserve"> under the </w:t>
      </w:r>
      <w:r w:rsidRPr="00D26785">
        <w:rPr>
          <w:rStyle w:val="Emphasis"/>
        </w:rPr>
        <w:t>radar</w:t>
      </w:r>
      <w:r w:rsidRPr="00D26785">
        <w:rPr>
          <w:rStyle w:val="StyleUnderline"/>
        </w:rPr>
        <w:t>.”</w:t>
      </w:r>
    </w:p>
    <w:p w14:paraId="47E1AB09" w14:textId="77777777" w:rsidR="00525F62" w:rsidRPr="00BA62F6" w:rsidRDefault="00525F62" w:rsidP="00525F62">
      <w:pPr>
        <w:pStyle w:val="Heading4"/>
      </w:pPr>
      <w:r>
        <w:t xml:space="preserve">Farm bill is key to </w:t>
      </w:r>
      <w:r>
        <w:rPr>
          <w:u w:val="single"/>
        </w:rPr>
        <w:t>global food security</w:t>
      </w:r>
      <w:r>
        <w:t xml:space="preserve">. </w:t>
      </w:r>
    </w:p>
    <w:p w14:paraId="376B540F" w14:textId="77777777" w:rsidR="00525F62" w:rsidRPr="00C1422E" w:rsidRDefault="00525F62" w:rsidP="00525F62">
      <w:r w:rsidRPr="00C1422E">
        <w:t xml:space="preserve">Kimberly </w:t>
      </w:r>
      <w:r w:rsidRPr="00C1422E">
        <w:rPr>
          <w:rStyle w:val="Style13ptBold"/>
        </w:rPr>
        <w:t>Flowers 18</w:t>
      </w:r>
      <w:r w:rsidRPr="009500FB">
        <w:t>.</w:t>
      </w:r>
      <w:r w:rsidRPr="00C1422E">
        <w:t xml:space="preserve"> Director of the Global Food Security Project at the Center for Strategic and International Studies (CSIS) in Washington, D.C. &amp; Kelsey </w:t>
      </w:r>
      <w:proofErr w:type="spellStart"/>
      <w:r w:rsidRPr="00C1422E">
        <w:t>Bachenberg</w:t>
      </w:r>
      <w:proofErr w:type="spellEnd"/>
      <w:r w:rsidRPr="00C1422E">
        <w:t xml:space="preserve"> – junior researcher with the CSIS Global Food Security Project, “The 2018 Farm Bill, Agricultural Research, and Implications for Global Food Security,” https://www.csis.org/analysis/2018-farm-bill-agricultural-research-and-implications-global-food-security</w:t>
      </w:r>
    </w:p>
    <w:p w14:paraId="2B848A7C" w14:textId="77777777" w:rsidR="00525F62" w:rsidRPr="00C1422E" w:rsidRDefault="00525F62" w:rsidP="00525F62">
      <w:pPr>
        <w:rPr>
          <w:sz w:val="16"/>
        </w:rPr>
      </w:pPr>
      <w:r w:rsidRPr="00C1422E">
        <w:rPr>
          <w:sz w:val="16"/>
        </w:rPr>
        <w:t xml:space="preserve">This year </w:t>
      </w:r>
      <w:r w:rsidRPr="00C1422E">
        <w:rPr>
          <w:rStyle w:val="StyleUnderline"/>
        </w:rPr>
        <w:t>Congress is expected to pass</w:t>
      </w:r>
      <w:r w:rsidRPr="00C1422E">
        <w:rPr>
          <w:sz w:val="16"/>
        </w:rPr>
        <w:t xml:space="preserve"> a piece of </w:t>
      </w:r>
      <w:r w:rsidRPr="00C1422E">
        <w:rPr>
          <w:rStyle w:val="StyleUnderline"/>
        </w:rPr>
        <w:t>legislation that</w:t>
      </w:r>
      <w:r w:rsidRPr="00C1422E">
        <w:rPr>
          <w:sz w:val="16"/>
        </w:rPr>
        <w:t xml:space="preserve"> deeply affects the lives of all Americans and </w:t>
      </w:r>
      <w:r w:rsidRPr="00C1422E">
        <w:rPr>
          <w:rStyle w:val="Emphasis"/>
        </w:rPr>
        <w:t>determines the strategic positioning of the United States in global agriculture for the next five years</w:t>
      </w:r>
      <w:r w:rsidRPr="00C1422E">
        <w:rPr>
          <w:sz w:val="16"/>
        </w:rPr>
        <w:t xml:space="preserve">. The Farm Bill influences the food we eat, how we grow it, and the lives of the farmers who do so. </w:t>
      </w:r>
      <w:r w:rsidRPr="00C1422E">
        <w:rPr>
          <w:rStyle w:val="StyleUnderline"/>
        </w:rPr>
        <w:t>Funding for agricultural research</w:t>
      </w:r>
      <w:r w:rsidRPr="00C1422E">
        <w:rPr>
          <w:sz w:val="16"/>
        </w:rPr>
        <w:t xml:space="preserve"> and development (R&amp;D) only makes up a tiny sliver of the Farm Bill’s budget—about 0.2 percent in the 2014 bill—but it </w:t>
      </w:r>
      <w:r w:rsidRPr="00C1422E">
        <w:rPr>
          <w:rStyle w:val="Emphasis"/>
        </w:rPr>
        <w:t>has profound consequences for U.S. agricultural competitiveness and global food security</w:t>
      </w:r>
      <w:r w:rsidRPr="00C1422E">
        <w:rPr>
          <w:sz w:val="16"/>
        </w:rPr>
        <w:t xml:space="preserve">. </w:t>
      </w:r>
      <w:r w:rsidRPr="00C1422E">
        <w:rPr>
          <w:rStyle w:val="StyleUnderline"/>
        </w:rPr>
        <w:t xml:space="preserve">The United States has historically been at the forefront of agricultural science and innovation, but our </w:t>
      </w:r>
      <w:r w:rsidRPr="00C1422E">
        <w:rPr>
          <w:rStyle w:val="Emphasis"/>
        </w:rPr>
        <w:t xml:space="preserve">leadership is </w:t>
      </w:r>
      <w:proofErr w:type="gramStart"/>
      <w:r w:rsidRPr="00C1422E">
        <w:rPr>
          <w:rStyle w:val="Emphasis"/>
        </w:rPr>
        <w:t>slipping</w:t>
      </w:r>
      <w:r w:rsidRPr="00C1422E">
        <w:rPr>
          <w:sz w:val="16"/>
        </w:rPr>
        <w:t>:</w:t>
      </w:r>
      <w:proofErr w:type="gramEnd"/>
      <w:r w:rsidRPr="00C1422E">
        <w:rPr>
          <w:sz w:val="16"/>
        </w:rPr>
        <w:t xml:space="preserve"> China has been outspending us 2 to 1 on agricultural research since 2013. Q1: What is the Farm Bill, and what does it have to do with agricultural research and development? A1: The first Farm Bill was dominated by farm support programs meant to ease the blow of the Great Depression. Since </w:t>
      </w:r>
      <w:proofErr w:type="gramStart"/>
      <w:r w:rsidRPr="00C1422E">
        <w:rPr>
          <w:sz w:val="16"/>
        </w:rPr>
        <w:t>then</w:t>
      </w:r>
      <w:proofErr w:type="gramEnd"/>
      <w:r w:rsidRPr="00C1422E">
        <w:rPr>
          <w:sz w:val="16"/>
        </w:rPr>
        <w:t xml:space="preserve"> it has evolved into an enormous omnibus bill that addresses a wide range of issues, spanning nutrition assistance, rural development, international food aid, and more. The legislation falls under the jurisdiction of the House and Senate Agriculture Committees and sparks strong opinions from diverse interest groups ranging from maritime unions to commodity associations. The 2014 Farm Bill authorized a projected $489 billion in mandatory federal spending between 2014 and 2018. Just four of the bill’s 12 titles—nutrition, crop insurance, conservation, and farm commodity support—make up 99 percent of its mandatory authorizations. Funded at over $390 billion, nutrition programming alone accounts for roughly 80 percent of the budget, with the bulk of this funding earmarked for the Supplemental Nutrition Assistance Program (SNAP), previously known as food stamps. Source: USDA Economic Research Service, “Projected Spending Under the 2014 Farm Bill,” </w:t>
      </w:r>
      <w:hyperlink r:id="rId9" w:history="1">
        <w:r w:rsidRPr="00C1422E">
          <w:rPr>
            <w:rStyle w:val="Hyperlink"/>
            <w:sz w:val="16"/>
          </w:rPr>
          <w:t>https://www.ers.usda.gov/topics/farm-economy/farm-commodity-policy/projected-spending-under-the-2014-farm-bill/</w:t>
        </w:r>
      </w:hyperlink>
      <w:r w:rsidRPr="00C1422E">
        <w:rPr>
          <w:sz w:val="16"/>
        </w:rPr>
        <w:t xml:space="preserve">. In comparison, the portion of the bill that supports agricultural research and extension received $800 million over five years. </w:t>
      </w:r>
      <w:r w:rsidRPr="00C1422E">
        <w:rPr>
          <w:rStyle w:val="StyleUnderline"/>
        </w:rPr>
        <w:t xml:space="preserve">Despite this small share, these funds determine priorities for agricultural science related to crop diseases and pests, farm animal health, natural resource management, food safety, nutrition, and countless other areas </w:t>
      </w:r>
      <w:r w:rsidRPr="00C1422E">
        <w:rPr>
          <w:rStyle w:val="Emphasis"/>
        </w:rPr>
        <w:t>critical to U.S. agricultural and food systems</w:t>
      </w:r>
      <w:r w:rsidRPr="00C1422E">
        <w:rPr>
          <w:rStyle w:val="StyleUnderline"/>
        </w:rPr>
        <w:t>. The Farm Bill is the primary source of federal funding for agricultural science</w:t>
      </w:r>
      <w:r w:rsidRPr="00C1422E">
        <w:rPr>
          <w:sz w:val="16"/>
        </w:rPr>
        <w:t xml:space="preserve">. With these resources, the U.S. Department of Agriculture (USDA) funds the work of its three in-house research agencies—the Agricultural Research Service, the Economic Research Service, and the National Agricultural Statistics Service—as well as its extramural research wing, the National Institute of Food and Agriculture, which funds research through land-grant universities, state agricultural experiment stations, and other institutions at the state and local levels. The 2014 Farm Bill also authorized $200 million to establish the nonprofit Foundation for Food and Agriculture Research, which matches federal funding with private-sector donations to award grants for public-private collaborative research partnerships. Q2: What are the trends in U.S. public investment in agricultural R&amp;D that impact our leadership position? A2: Despite a 40 percent return on investment, </w:t>
      </w:r>
      <w:r w:rsidRPr="00C1422E">
        <w:rPr>
          <w:rStyle w:val="StyleUnderline"/>
        </w:rPr>
        <w:t>growth in U.S. public-sector funding for agricultural R&amp;D slowed in the early 1980s, flatlined in the 1990s, and turned negative as of 2011</w:t>
      </w:r>
      <w:r w:rsidRPr="00C1422E">
        <w:rPr>
          <w:sz w:val="16"/>
        </w:rPr>
        <w:t xml:space="preserve">. Inflation-adjusted public investments in agricultural R&amp;D fell by 20 percent between 2008 and 2013. </w:t>
      </w:r>
      <w:r w:rsidRPr="00C1422E">
        <w:rPr>
          <w:rStyle w:val="StyleUnderline"/>
        </w:rPr>
        <w:t xml:space="preserve">These trends are troubling on their own but even more so </w:t>
      </w:r>
      <w:proofErr w:type="gramStart"/>
      <w:r w:rsidRPr="00C1422E">
        <w:rPr>
          <w:rStyle w:val="StyleUnderline"/>
        </w:rPr>
        <w:t>in light of</w:t>
      </w:r>
      <w:proofErr w:type="gramEnd"/>
      <w:r w:rsidRPr="00C1422E">
        <w:rPr>
          <w:rStyle w:val="StyleUnderline"/>
        </w:rPr>
        <w:t xml:space="preserve"> the global context</w:t>
      </w:r>
      <w:r w:rsidRPr="00C1422E">
        <w:rPr>
          <w:sz w:val="16"/>
        </w:rPr>
        <w:t xml:space="preserve">. As the United States steadily chipped away at agricultural research funding, rapidly growing economies—like China, India, and Brazil—did the opposite. As a result of these inverse patterns, the U.S. share of global public agricultural R&amp;D investments fell by nearly half between 1960 and 2011, from 20 percent to 11 percent. Meanwhile, China ramped up spending almost eightfold between 1990 and 2013, overtaking the United States as the biggest investor in public agricultural R&amp;D in 2008. U.S. federal funding for agricultural science has also deteriorated relative to other research areas. In 2012, the National Institutes of Health (one of the foremost federal biomedical research centers in the world) outspent USDA nearly 15 to 1 on research and development. There is no question that human health is a high priority for R&amp;D dollars, but ensuring an adequate, healthy, and safe food supply plays a critical part in improving health outcomes. Q3: Why is public agricultural R&amp;D important for U.S. agriculture? A3: </w:t>
      </w:r>
      <w:r w:rsidRPr="00C1422E">
        <w:rPr>
          <w:rStyle w:val="StyleUnderline"/>
        </w:rPr>
        <w:t>American agriculture is competitive because it is productive. U.S. agricultural output grew by a staggering 268 percent from 1949 to 2007</w:t>
      </w:r>
      <w:r w:rsidRPr="00C1422E">
        <w:rPr>
          <w:sz w:val="16"/>
        </w:rPr>
        <w:t xml:space="preserve">. </w:t>
      </w:r>
      <w:r w:rsidRPr="00C1422E">
        <w:rPr>
          <w:rStyle w:val="StyleUnderline"/>
        </w:rPr>
        <w:t>Expanded agricultural production was due almost entirely to productivity growth,</w:t>
      </w:r>
      <w:r w:rsidRPr="00C1422E">
        <w:rPr>
          <w:sz w:val="16"/>
        </w:rPr>
        <w:t xml:space="preserve"> a metric for how efficiently inputs (land, labor, and other resources) are turned into outputs (crop and livestock yields), rather than an expansion of our agricultural footprint. R&amp;D, paired with systems that bring discoveries from the laboratory to the field, is the principal driver of productivity growth. American farmers have benefited from a flood of breakthrough technologies and innovations—like high-yielding, drought-tolerant seeds and more efficient equipment—that have transformed farming as we know it. They have experienced first-hand how investments in public R&amp;D can allow them to maintain their competitive edge both at home and abroad. Expanded output also suppresses consumer food prices, with </w:t>
      </w:r>
      <w:proofErr w:type="gramStart"/>
      <w:r w:rsidRPr="00C1422E">
        <w:rPr>
          <w:sz w:val="16"/>
        </w:rPr>
        <w:t>particular benefits</w:t>
      </w:r>
      <w:proofErr w:type="gramEnd"/>
      <w:r w:rsidRPr="00C1422E">
        <w:rPr>
          <w:sz w:val="16"/>
        </w:rPr>
        <w:t xml:space="preserve"> for low-income households, who typically spend a greater share of their income on food. U.S. annual </w:t>
      </w:r>
      <w:r w:rsidRPr="00C1422E">
        <w:rPr>
          <w:rStyle w:val="StyleUnderline"/>
        </w:rPr>
        <w:t>agricultural productivity growth peaked at a rate of about 2 percent in the mid-1980s and has been slowing ever since. This is especially concerning in the face of global agriculture’s myriad new challenges</w:t>
      </w:r>
      <w:r w:rsidRPr="00C1422E">
        <w:rPr>
          <w:sz w:val="16"/>
        </w:rPr>
        <w:t xml:space="preserve">: climate change, unfamiliar pests and diseases, and rising production costs, to name a few. </w:t>
      </w:r>
      <w:r w:rsidRPr="00C1422E">
        <w:rPr>
          <w:rStyle w:val="StyleUnderline"/>
        </w:rPr>
        <w:t>Given such threats, U.S. agriculture will require “maintenance research” just to sustain current levels of productivity, let alone boost yields</w:t>
      </w:r>
      <w:r w:rsidRPr="00C1422E">
        <w:rPr>
          <w:sz w:val="16"/>
        </w:rPr>
        <w:t xml:space="preserve">. With continued public-sector R&amp;D divestment, slumping productivity growth is likely to persist. </w:t>
      </w:r>
      <w:r w:rsidRPr="00C1422E">
        <w:rPr>
          <w:rStyle w:val="StyleUnderline"/>
        </w:rPr>
        <w:t>Stagnant productivity has negative implications beyond our domestic food supply. In the long term, losing ground on investments in agricultural R&amp;D to other countries means losing our competitive edge to them, too. Failing to invest in the next generation of scientists would hamstring our scientific workforce well into the future, further diminishing our long-run leadership in global agricultural research</w:t>
      </w:r>
      <w:r w:rsidRPr="00C1422E">
        <w:rPr>
          <w:sz w:val="16"/>
        </w:rPr>
        <w:t xml:space="preserve">. America’s competitive advantage is rooted in being on the cutting edge of scientific discovery. Q4: What are the global implications of U.S. agricultural R&amp;D? A4: </w:t>
      </w:r>
      <w:r w:rsidRPr="00C1422E">
        <w:rPr>
          <w:rStyle w:val="StyleUnderline"/>
        </w:rPr>
        <w:t>The United States has long been a leader in advancing the frontier of agricultural science</w:t>
      </w:r>
      <w:r w:rsidRPr="00C1422E">
        <w:rPr>
          <w:sz w:val="16"/>
        </w:rPr>
        <w:t xml:space="preserve">. American scientists—often in partnership with international research institutions like CGIAR—tackle issues relevant to both domestic and global agriculture. </w:t>
      </w:r>
      <w:r w:rsidRPr="00C1422E">
        <w:rPr>
          <w:rStyle w:val="Emphasis"/>
        </w:rPr>
        <w:t>Transformative techniques and innovations born of this research flow from the United States to the rest of the world.</w:t>
      </w:r>
      <w:r w:rsidRPr="00C1422E">
        <w:rPr>
          <w:rStyle w:val="StyleUnderline"/>
        </w:rPr>
        <w:t xml:space="preserve"> In poor countries that cannot afford to undertake their own agricultural research, these discoveries help farmers do more with less. When U.S. agricultural scientists partner internationally, it often produces dual wins for both domestic and global stakeholders</w:t>
      </w:r>
      <w:r w:rsidRPr="00C1422E">
        <w:rPr>
          <w:sz w:val="16"/>
        </w:rPr>
        <w:t xml:space="preserve">. For example, in the last decade, USDA-funded scientists worked in collaboration with international researchers to address a virulent wheat stem rust, Ug99, which wrought havoc on wheat yields across Africa and Asia. Eighty percent of the global wheat supply was vulnerable to Ug99, including U.S. production, posing a potentially devastating threat to global food security (wheat accounts for 20 percent of calories consumed globally). But by using CGIAR breeding lines, scientists stopped the spread of the disease. </w:t>
      </w:r>
      <w:r w:rsidRPr="00C1422E">
        <w:rPr>
          <w:rStyle w:val="StyleUnderline"/>
        </w:rPr>
        <w:t>By partnering with scientists internationally to address global challenges</w:t>
      </w:r>
      <w:r w:rsidRPr="00C1422E">
        <w:rPr>
          <w:sz w:val="16"/>
        </w:rPr>
        <w:t xml:space="preserve"> like wheat rust, </w:t>
      </w:r>
      <w:r w:rsidRPr="00C1422E">
        <w:rPr>
          <w:rStyle w:val="StyleUnderline"/>
        </w:rPr>
        <w:t xml:space="preserve">the United States safeguards domestic agriculture against future threats, while simultaneously </w:t>
      </w:r>
      <w:r w:rsidRPr="00C1422E">
        <w:rPr>
          <w:rStyle w:val="Emphasis"/>
        </w:rPr>
        <w:t>bolstering resilience and productivity around the world.</w:t>
      </w:r>
      <w:r w:rsidRPr="00C1422E">
        <w:rPr>
          <w:rStyle w:val="StyleUnderline"/>
        </w:rPr>
        <w:t xml:space="preserve"> Consumption growth coupled with dietary changes </w:t>
      </w:r>
      <w:r w:rsidRPr="00C1422E">
        <w:rPr>
          <w:sz w:val="16"/>
        </w:rPr>
        <w:t xml:space="preserve">driven by increased incomes </w:t>
      </w:r>
      <w:r w:rsidRPr="00C1422E">
        <w:rPr>
          <w:rStyle w:val="StyleUnderline"/>
        </w:rPr>
        <w:t xml:space="preserve">will boost demand for agricultural products from 60 percent to over 110 percent in the coming decades. Agricultural productivity growth is key to satisfying this rising demand, but it must be harnessed in a sustainable manner to safeguard the environment. </w:t>
      </w:r>
      <w:r w:rsidRPr="00C1422E">
        <w:rPr>
          <w:sz w:val="16"/>
        </w:rPr>
        <w:t xml:space="preserve">However, productivity growth is not on course to meet forecasted demands and is especially lagging in developing countries, where population and consumption growth is concentrated. </w:t>
      </w:r>
      <w:r w:rsidRPr="00C1422E">
        <w:rPr>
          <w:rStyle w:val="Emphasis"/>
        </w:rPr>
        <w:t xml:space="preserve">Increased investments in agricultural R&amp;D and knowledge transfer systems will be essential to ensure food security in the developing world. </w:t>
      </w:r>
      <w:r w:rsidRPr="00C1422E">
        <w:rPr>
          <w:rStyle w:val="StyleUnderline"/>
        </w:rPr>
        <w:t>The Farm Bill could help to chart a more food secure future by fostering international research collaboration that supports the strategic interests of both the United States and our partners</w:t>
      </w:r>
      <w:r w:rsidRPr="00C1422E">
        <w:rPr>
          <w:sz w:val="16"/>
        </w:rPr>
        <w:t>. For example, Section 1402 of the Farm Bill, which covers agricultural research, extension, and education, could be enhanced by adding language that incentivizes international scientific collaboration through USDA. The Lugar Center agrees. The first point in its Principles for Public Investments in Agriculture Sciences, published this week, states “both domestic and international research need to work together on common goals.”</w:t>
      </w:r>
    </w:p>
    <w:p w14:paraId="35EC3406" w14:textId="77777777" w:rsidR="00525F62" w:rsidRPr="00525F62" w:rsidRDefault="00525F62" w:rsidP="00525F62"/>
    <w:p w14:paraId="3E79ACE8" w14:textId="30083D92" w:rsidR="001F6BAA" w:rsidRDefault="00D17EBC" w:rsidP="001F6BAA">
      <w:pPr>
        <w:pStyle w:val="Heading3"/>
      </w:pPr>
      <w:r>
        <w:t xml:space="preserve">IL </w:t>
      </w:r>
      <w:r w:rsidR="00DB351F">
        <w:t xml:space="preserve">- </w:t>
      </w:r>
      <w:r w:rsidR="001F6BAA">
        <w:t>AT: Ag Not Key---2NC/1NR</w:t>
      </w:r>
    </w:p>
    <w:p w14:paraId="5CEB0B48" w14:textId="77777777" w:rsidR="001F6BAA" w:rsidRPr="006725C5" w:rsidRDefault="001F6BAA" w:rsidP="001F6BAA">
      <w:pPr>
        <w:pStyle w:val="Heading4"/>
      </w:pPr>
      <w:r>
        <w:t xml:space="preserve">That solves extinction from environmental degradation. </w:t>
      </w:r>
    </w:p>
    <w:p w14:paraId="401CC28A" w14:textId="77777777" w:rsidR="001F6BAA" w:rsidRPr="00F753F5" w:rsidRDefault="001F6BAA" w:rsidP="001F6BAA">
      <w:r w:rsidRPr="00BE5688">
        <w:t>Mauricio</w:t>
      </w:r>
      <w:r>
        <w:rPr>
          <w:rStyle w:val="Style13ptBold"/>
        </w:rPr>
        <w:t xml:space="preserve"> </w:t>
      </w:r>
      <w:r w:rsidRPr="00F753F5">
        <w:rPr>
          <w:rStyle w:val="Style13ptBold"/>
        </w:rPr>
        <w:t>Quintero-Angel 18</w:t>
      </w:r>
      <w:r>
        <w:t xml:space="preserve">. </w:t>
      </w:r>
      <w:r w:rsidRPr="00F753F5">
        <w:t>Professor of Agricultural Engineering, Ph.D. in Environmental Sciences, Universidad del Valle-Colombia, https://www.researchgate.net/profile/Mauricio_Quintero-Angel/publication/322011429_Tendencies_and_challenges_for_the_assessment_of_agricultural_sustainability/links/5a3d43f4458515f6b039bf3d/Tendencies-and-challenges-for-the-assessment-of-agricultural-sustainability.pdf</w:t>
      </w:r>
    </w:p>
    <w:p w14:paraId="2A600BDD" w14:textId="77777777" w:rsidR="001F6BAA" w:rsidRPr="00EF357F" w:rsidRDefault="001F6BAA" w:rsidP="001F6BAA">
      <w:pPr>
        <w:rPr>
          <w:sz w:val="16"/>
        </w:rPr>
      </w:pPr>
      <w:r w:rsidRPr="006725C5">
        <w:rPr>
          <w:sz w:val="16"/>
        </w:rPr>
        <w:t xml:space="preserve">3. Ecological degradation in food production and the need for new sustainable paradigms in agriculture </w:t>
      </w:r>
      <w:proofErr w:type="gramStart"/>
      <w:r w:rsidRPr="006725C5">
        <w:rPr>
          <w:sz w:val="16"/>
        </w:rPr>
        <w:t>From</w:t>
      </w:r>
      <w:proofErr w:type="gramEnd"/>
      <w:r w:rsidRPr="006725C5">
        <w:rPr>
          <w:sz w:val="16"/>
        </w:rPr>
        <w:t xml:space="preserve"> the neolithic period, different human groups have developed agriculture, devising processes for the obtention of seeds, sowing, plantation </w:t>
      </w:r>
      <w:r w:rsidRPr="00AE4325">
        <w:rPr>
          <w:sz w:val="16"/>
        </w:rPr>
        <w:t xml:space="preserve">maintenance, harvest and exchange and commercialization of food. In many cases these activities have altered the dynamic balance of ecosystems, and </w:t>
      </w:r>
      <w:r w:rsidRPr="00AE4325">
        <w:rPr>
          <w:u w:val="single"/>
        </w:rPr>
        <w:t xml:space="preserve">in the Anthropocene, the agriculture is recognized as a </w:t>
      </w:r>
      <w:r w:rsidRPr="00AE4325">
        <w:rPr>
          <w:rStyle w:val="Emphasis"/>
        </w:rPr>
        <w:t>primary driver of global change</w:t>
      </w:r>
      <w:r w:rsidRPr="00AE4325">
        <w:rPr>
          <w:u w:val="single"/>
        </w:rPr>
        <w:t xml:space="preserve"> and</w:t>
      </w:r>
      <w:r w:rsidRPr="00AE4325">
        <w:rPr>
          <w:sz w:val="16"/>
        </w:rPr>
        <w:t xml:space="preserve"> as </w:t>
      </w:r>
      <w:r w:rsidRPr="00AE4325">
        <w:rPr>
          <w:u w:val="single"/>
        </w:rPr>
        <w:t xml:space="preserve">the </w:t>
      </w:r>
      <w:r w:rsidRPr="00AE4325">
        <w:rPr>
          <w:rStyle w:val="Emphasis"/>
        </w:rPr>
        <w:t>main contributor to environmental risks</w:t>
      </w:r>
      <w:r w:rsidRPr="00AE4325">
        <w:rPr>
          <w:sz w:val="16"/>
        </w:rPr>
        <w:t xml:space="preserve"> (Foley et al., 2011). The </w:t>
      </w:r>
      <w:r w:rsidRPr="00AE4325">
        <w:rPr>
          <w:u w:val="single"/>
        </w:rPr>
        <w:t>degradation of ecosystems</w:t>
      </w:r>
      <w:r w:rsidRPr="00AE4325">
        <w:rPr>
          <w:sz w:val="16"/>
        </w:rPr>
        <w:t xml:space="preserve"> (their structure, dynamic and evolution) </w:t>
      </w:r>
      <w:r w:rsidRPr="00AE4325">
        <w:rPr>
          <w:u w:val="single"/>
        </w:rPr>
        <w:t>for food</w:t>
      </w:r>
      <w:r w:rsidRPr="00AE4325">
        <w:rPr>
          <w:sz w:val="16"/>
        </w:rPr>
        <w:t xml:space="preserve"> production </w:t>
      </w:r>
      <w:r w:rsidRPr="00AE4325">
        <w:rPr>
          <w:u w:val="single"/>
        </w:rPr>
        <w:t>can be explained</w:t>
      </w:r>
      <w:r w:rsidRPr="00AE4325">
        <w:rPr>
          <w:sz w:val="16"/>
        </w:rPr>
        <w:t xml:space="preserve"> in two ways: • </w:t>
      </w:r>
      <w:r w:rsidRPr="00AE4325">
        <w:rPr>
          <w:u w:val="single"/>
        </w:rPr>
        <w:t>By</w:t>
      </w:r>
      <w:r w:rsidRPr="00AE4325">
        <w:rPr>
          <w:sz w:val="16"/>
        </w:rPr>
        <w:t xml:space="preserve"> the </w:t>
      </w:r>
      <w:r w:rsidRPr="00AE4325">
        <w:rPr>
          <w:u w:val="single"/>
        </w:rPr>
        <w:t>appropriation processes of natural resources and environmental services, where any intervention generates negative impacts on environment</w:t>
      </w:r>
      <w:r w:rsidRPr="00AE4325">
        <w:rPr>
          <w:sz w:val="16"/>
        </w:rPr>
        <w:t xml:space="preserve">; • By </w:t>
      </w:r>
      <w:r w:rsidRPr="00AE4325">
        <w:rPr>
          <w:u w:val="single"/>
        </w:rPr>
        <w:t>disposing residues to the environment.</w:t>
      </w:r>
      <w:r w:rsidRPr="00AE4325">
        <w:rPr>
          <w:sz w:val="16"/>
        </w:rPr>
        <w:t xml:space="preserve"> According to González de Molina and Toledo (2014) these emanations should be analyzed by both the quality as well as the quantity of the materials of the residues, meaning if they are recyclable or not by nature or if they surpass or not the natural recycling capacity. Nevertheless, </w:t>
      </w:r>
      <w:r w:rsidRPr="00AE4325">
        <w:rPr>
          <w:u w:val="single"/>
        </w:rPr>
        <w:t xml:space="preserve">when the appropriation of nature is done </w:t>
      </w:r>
      <w:r w:rsidRPr="00AE4325">
        <w:rPr>
          <w:rStyle w:val="Emphasis"/>
        </w:rPr>
        <w:t>disregarding the productive vocation of the ecosystems, its capacity to renovate itself</w:t>
      </w:r>
      <w:r w:rsidRPr="00AE4325">
        <w:rPr>
          <w:u w:val="single"/>
        </w:rPr>
        <w:t xml:space="preserve"> and</w:t>
      </w:r>
      <w:r w:rsidRPr="00AE4325">
        <w:rPr>
          <w:sz w:val="16"/>
        </w:rPr>
        <w:t xml:space="preserve"> its </w:t>
      </w:r>
      <w:r w:rsidRPr="00AE4325">
        <w:rPr>
          <w:rStyle w:val="Emphasis"/>
        </w:rPr>
        <w:t xml:space="preserve">existence is threatened. </w:t>
      </w:r>
      <w:r w:rsidRPr="00AE4325">
        <w:rPr>
          <w:sz w:val="16"/>
        </w:rPr>
        <w:t xml:space="preserve">This in turn generates certain changes that end up affecting society (Toledo, 2008). For example, a </w:t>
      </w:r>
      <w:r w:rsidRPr="00AE4325">
        <w:rPr>
          <w:u w:val="single"/>
        </w:rPr>
        <w:t xml:space="preserve">reduction on crops productivity or the use of agrochemicals to attenuate the loss of </w:t>
      </w:r>
      <w:r w:rsidRPr="00AE4325">
        <w:rPr>
          <w:rStyle w:val="Emphasis"/>
        </w:rPr>
        <w:t>soil fertility</w:t>
      </w:r>
      <w:r w:rsidRPr="00AE4325">
        <w:rPr>
          <w:sz w:val="16"/>
        </w:rPr>
        <w:t xml:space="preserve">. In these </w:t>
      </w:r>
      <w:proofErr w:type="gramStart"/>
      <w:r w:rsidRPr="00AE4325">
        <w:rPr>
          <w:sz w:val="16"/>
        </w:rPr>
        <w:t>cases</w:t>
      </w:r>
      <w:proofErr w:type="gramEnd"/>
      <w:r w:rsidRPr="00AE4325">
        <w:rPr>
          <w:sz w:val="16"/>
        </w:rPr>
        <w:t xml:space="preserve"> </w:t>
      </w:r>
      <w:r w:rsidRPr="00AE4325">
        <w:rPr>
          <w:u w:val="single"/>
        </w:rPr>
        <w:t xml:space="preserve">the farmer spends a great amount of time recovering the ecosystem, generating </w:t>
      </w:r>
      <w:r w:rsidRPr="00AE4325">
        <w:rPr>
          <w:rStyle w:val="Emphasis"/>
        </w:rPr>
        <w:t>additional negative pay offs</w:t>
      </w:r>
      <w:r w:rsidRPr="00AE4325">
        <w:rPr>
          <w:sz w:val="16"/>
        </w:rPr>
        <w:t xml:space="preserve"> causing the producer to overexploit its labor to balance the relation. It could be considered that nature generates penalizations to wrong decisions made by the producer, </w:t>
      </w:r>
      <w:r w:rsidRPr="00AE4325">
        <w:rPr>
          <w:u w:val="single"/>
        </w:rPr>
        <w:t>accumulating</w:t>
      </w:r>
      <w:r w:rsidRPr="00AE4325">
        <w:rPr>
          <w:sz w:val="16"/>
        </w:rPr>
        <w:t xml:space="preserve"> in time and space, which </w:t>
      </w:r>
      <w:r w:rsidRPr="00AE4325">
        <w:rPr>
          <w:u w:val="single"/>
        </w:rPr>
        <w:t>could lead to</w:t>
      </w:r>
      <w:r w:rsidRPr="00AE4325">
        <w:rPr>
          <w:sz w:val="16"/>
        </w:rPr>
        <w:t xml:space="preserve"> a </w:t>
      </w:r>
      <w:r w:rsidRPr="00AE4325">
        <w:rPr>
          <w:rStyle w:val="Emphasis"/>
        </w:rPr>
        <w:t>collapse of the material base</w:t>
      </w:r>
      <w:r w:rsidRPr="00AE4325">
        <w:rPr>
          <w:u w:val="single"/>
        </w:rPr>
        <w:t xml:space="preserve"> and</w:t>
      </w:r>
      <w:r w:rsidRPr="00AE4325">
        <w:rPr>
          <w:sz w:val="16"/>
        </w:rPr>
        <w:t xml:space="preserve"> even the </w:t>
      </w:r>
      <w:r w:rsidRPr="00AE4325">
        <w:rPr>
          <w:rStyle w:val="Emphasis"/>
        </w:rPr>
        <w:t>disappearance of populations, states or civilizations, requiring sustainable interventions</w:t>
      </w:r>
      <w:r w:rsidRPr="00AE4325">
        <w:rPr>
          <w:sz w:val="16"/>
        </w:rPr>
        <w:t xml:space="preserve"> over the ecosystems (González de Molina and Toledo, 2014). Nonetheless, processes such as the circulation, transformation and specially consumption increase the pressure over nature. According to González de Molina and Toledo (2014) in human history the volumes of materials-products that circulate as well as the distances covered before they are consumed, have increased. Going </w:t>
      </w:r>
      <w:proofErr w:type="gramStart"/>
      <w:r w:rsidRPr="00AE4325">
        <w:rPr>
          <w:sz w:val="16"/>
        </w:rPr>
        <w:t>from the non-merchant and non-monetary trade,</w:t>
      </w:r>
      <w:proofErr w:type="gramEnd"/>
      <w:r w:rsidRPr="00AE4325">
        <w:rPr>
          <w:sz w:val="16"/>
        </w:rPr>
        <w:t xml:space="preserve"> to the trade mediated by money, private property and markets. The latter results in a vast network of trades that is intimately linked to the transformations where the old relation, direct and almost immediate between appropriation and consumption gets blurred (González de Molina and Toledo, 2014). These authors argue that at a global level and at the beginning of the XXI century, consumption constitutes a powerful factor that demands incentive and even subordinates the other metabolic processes. Examples around the world could explain the important role of consumption. For example, a global </w:t>
      </w:r>
      <w:r w:rsidRPr="00AE4325">
        <w:rPr>
          <w:u w:val="single"/>
        </w:rPr>
        <w:t xml:space="preserve">increase in </w:t>
      </w:r>
      <w:r w:rsidRPr="00AE4325">
        <w:rPr>
          <w:sz w:val="16"/>
        </w:rPr>
        <w:t xml:space="preserve">the levels of </w:t>
      </w:r>
      <w:r w:rsidRPr="00AE4325">
        <w:rPr>
          <w:u w:val="single"/>
        </w:rPr>
        <w:t xml:space="preserve">meat consumption, is recognized as one of the </w:t>
      </w:r>
      <w:r w:rsidRPr="00AE4325">
        <w:rPr>
          <w:rStyle w:val="Emphasis"/>
        </w:rPr>
        <w:t>greatest threats to tropical ecosystems and biodiversity</w:t>
      </w:r>
      <w:r w:rsidRPr="00AE4325">
        <w:rPr>
          <w:u w:val="single"/>
        </w:rPr>
        <w:t xml:space="preserve"> </w:t>
      </w:r>
      <w:r w:rsidRPr="00AE4325">
        <w:rPr>
          <w:sz w:val="16"/>
        </w:rPr>
        <w:t xml:space="preserve">(Machovina and Feeley, 2014). </w:t>
      </w:r>
      <w:r w:rsidRPr="00AE4325">
        <w:rPr>
          <w:u w:val="single"/>
        </w:rPr>
        <w:t xml:space="preserve">Livestock production accounts for up to 75% of all agricultural lands </w:t>
      </w:r>
      <w:r w:rsidRPr="00AE4325">
        <w:rPr>
          <w:sz w:val="16"/>
        </w:rPr>
        <w:t xml:space="preserve">(Foley et al., 2011), so that a rise in the consumption of meat products increases the demand for animal feed and consequently changes the land uses with the associated negative environmental impact on ecosystems and biodiversity. Also, it is known that agri-food systems in which higher calories are consumed by </w:t>
      </w:r>
      <w:proofErr w:type="gramStart"/>
      <w:r w:rsidRPr="00AE4325">
        <w:rPr>
          <w:sz w:val="16"/>
        </w:rPr>
        <w:t>humans</w:t>
      </w:r>
      <w:proofErr w:type="gramEnd"/>
      <w:r w:rsidRPr="00AE4325">
        <w:rPr>
          <w:sz w:val="16"/>
        </w:rPr>
        <w:t xml:space="preserve"> stem from animal products that have a higher total calorie throughput (Mayer et al., 2015). Likewise, another interesting example is related to commerce between northern and southern countries. After the XX century, the consumption in northern countries and the international commerce with southern countries has been a factor that has promoted the expansion of agricultural border and has contributed to intensifying the exploitation of the soil in southern countries. This represented an increase in volumes of foods and produced agricultural raw materials, as well as in increased productivity by having higher yields per hectare (Pérez, 2006</w:t>
      </w:r>
      <w:proofErr w:type="gramStart"/>
      <w:r w:rsidRPr="00AE4325">
        <w:rPr>
          <w:sz w:val="16"/>
        </w:rPr>
        <w:t>);</w:t>
      </w:r>
      <w:proofErr w:type="gramEnd"/>
      <w:r w:rsidRPr="00AE4325">
        <w:rPr>
          <w:sz w:val="16"/>
        </w:rPr>
        <w:t xml:space="preserve"> with associated environmental costs and natural heritage exhaustion. According to Pérez (2006) the </w:t>
      </w:r>
      <w:r w:rsidRPr="00AE4325">
        <w:rPr>
          <w:u w:val="single"/>
        </w:rPr>
        <w:t xml:space="preserve">increases on productivity </w:t>
      </w:r>
      <w:r w:rsidRPr="00AE4325">
        <w:rPr>
          <w:sz w:val="16"/>
        </w:rPr>
        <w:t xml:space="preserve">are very important in economic terms, but these </w:t>
      </w:r>
      <w:r w:rsidRPr="00AE4325">
        <w:rPr>
          <w:u w:val="single"/>
        </w:rPr>
        <w:t xml:space="preserve">have associated environmental implications </w:t>
      </w:r>
      <w:r w:rsidRPr="00AE4325">
        <w:rPr>
          <w:sz w:val="16"/>
        </w:rPr>
        <w:t xml:space="preserve">a: </w:t>
      </w:r>
      <w:proofErr w:type="spellStart"/>
      <w:r w:rsidRPr="00AE4325">
        <w:rPr>
          <w:sz w:val="16"/>
        </w:rPr>
        <w:t>i</w:t>
      </w:r>
      <w:proofErr w:type="spellEnd"/>
      <w:r w:rsidRPr="00AE4325">
        <w:rPr>
          <w:sz w:val="16"/>
        </w:rPr>
        <w:t xml:space="preserve">) The </w:t>
      </w:r>
      <w:r w:rsidRPr="00AE4325">
        <w:rPr>
          <w:u w:val="single"/>
        </w:rPr>
        <w:t xml:space="preserve">ecological footprint </w:t>
      </w:r>
      <w:r w:rsidRPr="00AE4325">
        <w:rPr>
          <w:sz w:val="16"/>
        </w:rPr>
        <w:t xml:space="preserve">caused </w:t>
      </w:r>
      <w:r w:rsidRPr="00AE4325">
        <w:rPr>
          <w:u w:val="single"/>
        </w:rPr>
        <w:t xml:space="preserve">by </w:t>
      </w:r>
      <w:r w:rsidRPr="00AE4325">
        <w:rPr>
          <w:sz w:val="16"/>
        </w:rPr>
        <w:t xml:space="preserve">the </w:t>
      </w:r>
      <w:r w:rsidRPr="00AE4325">
        <w:rPr>
          <w:u w:val="single"/>
        </w:rPr>
        <w:t>intensive introduction of energetic inputs based on non-renewable resources produce energetically deficient agriculture that is of low ecological sustainable value; and</w:t>
      </w:r>
      <w:r w:rsidRPr="00AE4325">
        <w:rPr>
          <w:sz w:val="16"/>
        </w:rPr>
        <w:t xml:space="preserve">, ii) </w:t>
      </w:r>
      <w:r w:rsidRPr="00AE4325">
        <w:rPr>
          <w:u w:val="single"/>
        </w:rPr>
        <w:t xml:space="preserve">absolute increments on the use of other natural resources such as </w:t>
      </w:r>
      <w:r w:rsidRPr="00AE4325">
        <w:rPr>
          <w:rStyle w:val="Emphasis"/>
        </w:rPr>
        <w:t>water</w:t>
      </w:r>
      <w:r w:rsidRPr="00AE4325">
        <w:rPr>
          <w:u w:val="single"/>
        </w:rPr>
        <w:t>, since the dynamic on the use of the soil has a relation of correspondence in the dynamic of the use of hydric resources for agricultural activity</w:t>
      </w:r>
      <w:r w:rsidRPr="00AE4325">
        <w:rPr>
          <w:sz w:val="16"/>
        </w:rPr>
        <w:t xml:space="preserve">. The </w:t>
      </w:r>
      <w:r w:rsidRPr="00AE4325">
        <w:rPr>
          <w:rStyle w:val="Emphasis"/>
        </w:rPr>
        <w:t>strong pressure over nature by conventional agriculture,</w:t>
      </w:r>
      <w:r w:rsidRPr="00AE4325">
        <w:rPr>
          <w:u w:val="single"/>
        </w:rPr>
        <w:t xml:space="preserve"> </w:t>
      </w:r>
      <w:proofErr w:type="gramStart"/>
      <w:r w:rsidRPr="00AE4325">
        <w:rPr>
          <w:u w:val="single"/>
        </w:rPr>
        <w:t>and also</w:t>
      </w:r>
      <w:proofErr w:type="gramEnd"/>
      <w:r w:rsidRPr="00AE4325">
        <w:rPr>
          <w:u w:val="single"/>
        </w:rPr>
        <w:t xml:space="preserve"> the permanent demand of food by </w:t>
      </w:r>
      <w:r w:rsidRPr="00AE4325">
        <w:rPr>
          <w:sz w:val="16"/>
        </w:rPr>
        <w:t xml:space="preserve">the </w:t>
      </w:r>
      <w:r w:rsidRPr="00AE4325">
        <w:rPr>
          <w:u w:val="single"/>
        </w:rPr>
        <w:t xml:space="preserve">increasing </w:t>
      </w:r>
      <w:r w:rsidRPr="00AE4325">
        <w:rPr>
          <w:sz w:val="16"/>
        </w:rPr>
        <w:t xml:space="preserve">human </w:t>
      </w:r>
      <w:r w:rsidRPr="00AE4325">
        <w:rPr>
          <w:u w:val="single"/>
        </w:rPr>
        <w:t xml:space="preserve">population, implies </w:t>
      </w:r>
      <w:r w:rsidRPr="00AE4325">
        <w:rPr>
          <w:sz w:val="16"/>
        </w:rPr>
        <w:t xml:space="preserve">the </w:t>
      </w:r>
      <w:r w:rsidRPr="00AE4325">
        <w:rPr>
          <w:rStyle w:val="Emphasis"/>
        </w:rPr>
        <w:t>necessity of new paradigms</w:t>
      </w:r>
      <w:r w:rsidRPr="00AE4325">
        <w:rPr>
          <w:u w:val="single"/>
        </w:rPr>
        <w:t xml:space="preserve"> </w:t>
      </w:r>
      <w:r w:rsidRPr="00AE4325">
        <w:rPr>
          <w:sz w:val="16"/>
        </w:rPr>
        <w:t xml:space="preserve">for an agricultural production in the frame of productive tendency of ecosystems. In relation to this Leff proposes: The environmental crisis takes us to rethink reality, to understand its tracks of complexity and the linking of the complexity of the being and of the thinking process, of reason and passion, of sensitivity and intelligibility, so that from there, open new roads of knowledge and new existential senses for the reconstruction of the world and the reappropriation of nature (Leff, 2006). In this new perspective, the </w:t>
      </w:r>
      <w:r w:rsidRPr="00AE4325">
        <w:rPr>
          <w:u w:val="single"/>
        </w:rPr>
        <w:t>modern world crisis must be considered</w:t>
      </w:r>
      <w:r w:rsidRPr="00AE4325">
        <w:rPr>
          <w:sz w:val="16"/>
        </w:rPr>
        <w:t xml:space="preserve">, especially in the rural sector, </w:t>
      </w:r>
      <w:proofErr w:type="gramStart"/>
      <w:r w:rsidRPr="00AE4325">
        <w:rPr>
          <w:sz w:val="16"/>
        </w:rPr>
        <w:t xml:space="preserve">as </w:t>
      </w:r>
      <w:r w:rsidRPr="00AE4325">
        <w:rPr>
          <w:u w:val="single"/>
        </w:rPr>
        <w:t>a consequence of</w:t>
      </w:r>
      <w:proofErr w:type="gramEnd"/>
      <w:r w:rsidRPr="00AE4325">
        <w:rPr>
          <w:u w:val="single"/>
        </w:rPr>
        <w:t xml:space="preserve"> the transgression of the </w:t>
      </w:r>
      <w:r w:rsidRPr="00AE4325">
        <w:rPr>
          <w:rStyle w:val="Emphasis"/>
        </w:rPr>
        <w:t>biophysical limits of the planet for food production.</w:t>
      </w:r>
      <w:r w:rsidRPr="00AE4325">
        <w:rPr>
          <w:u w:val="single"/>
        </w:rPr>
        <w:t xml:space="preserve"> </w:t>
      </w:r>
      <w:r w:rsidRPr="00AE4325">
        <w:rPr>
          <w:sz w:val="16"/>
        </w:rPr>
        <w:t xml:space="preserve">For Toledo et al. (2009), the way to approach the crisis is through the improvement of the reduced ways in which traditional models as well as the modern ones articulate each other and with nature. Thus, bringing about the concept of sustainable development, which allows perceiving an alternate modernity that is really the adoption of a new method of appropriation of nature. In this sense, </w:t>
      </w:r>
      <w:r w:rsidRPr="00AE4325">
        <w:rPr>
          <w:u w:val="single"/>
        </w:rPr>
        <w:t xml:space="preserve">sustainable agriculture can be understood as </w:t>
      </w:r>
      <w:r w:rsidRPr="00AE4325">
        <w:rPr>
          <w:sz w:val="16"/>
        </w:rPr>
        <w:t xml:space="preserve">the </w:t>
      </w:r>
      <w:r w:rsidRPr="00AE4325">
        <w:rPr>
          <w:u w:val="single"/>
        </w:rPr>
        <w:t>management and use of agroecosystems in a way that the biological diversity, productivity, regeneration capacity, vitality and functioning capacity are maintained.</w:t>
      </w:r>
      <w:r w:rsidRPr="00AE4325">
        <w:rPr>
          <w:sz w:val="16"/>
        </w:rPr>
        <w:t xml:space="preserve"> So that important biological, economic and social functions at a local, national and international level can be met (today and in the future) without damaging other ecosystems (Lewandowski et al., 1999). Sustainability can be reached through agricultural practices based on the adequate and profound knowledge of ecological processes in production units and their context. Therefore, agreeing with </w:t>
      </w:r>
      <w:proofErr w:type="spellStart"/>
      <w:r w:rsidRPr="00AE4325">
        <w:rPr>
          <w:sz w:val="16"/>
        </w:rPr>
        <w:t>Gliessman</w:t>
      </w:r>
      <w:proofErr w:type="spellEnd"/>
      <w:r w:rsidRPr="00AE4325">
        <w:rPr>
          <w:sz w:val="16"/>
        </w:rPr>
        <w:t xml:space="preserve"> a greater comprehension and evaluation of the current productive processes is required to focus agricultural production toward social and economic changes that promote sustainability (</w:t>
      </w:r>
      <w:proofErr w:type="spellStart"/>
      <w:r w:rsidRPr="00AE4325">
        <w:rPr>
          <w:sz w:val="16"/>
        </w:rPr>
        <w:t>Gliessman</w:t>
      </w:r>
      <w:proofErr w:type="spellEnd"/>
      <w:r w:rsidRPr="00AE4325">
        <w:rPr>
          <w:sz w:val="16"/>
        </w:rPr>
        <w:t>, 1998).</w:t>
      </w:r>
    </w:p>
    <w:p w14:paraId="6F227A01" w14:textId="461038AC" w:rsidR="0065660C" w:rsidRDefault="00CF0246" w:rsidP="0073449D">
      <w:pPr>
        <w:pStyle w:val="Heading3"/>
      </w:pPr>
      <w:r>
        <w:t xml:space="preserve">IL </w:t>
      </w:r>
      <w:r w:rsidR="00DB351F">
        <w:t xml:space="preserve">- </w:t>
      </w:r>
      <w:r w:rsidR="0065660C">
        <w:t>AT: Extension Solves---2NC/1NR</w:t>
      </w:r>
    </w:p>
    <w:p w14:paraId="5A554B6C" w14:textId="02BDEE88" w:rsidR="0065660C" w:rsidRPr="0065660C" w:rsidRDefault="0065660C" w:rsidP="0065660C">
      <w:pPr>
        <w:pStyle w:val="Heading4"/>
      </w:pPr>
      <w:r>
        <w:t xml:space="preserve">Approving the farm bill </w:t>
      </w:r>
      <w:r>
        <w:rPr>
          <w:u w:val="single"/>
        </w:rPr>
        <w:t>as soon as possible</w:t>
      </w:r>
      <w:r>
        <w:t xml:space="preserve"> is key to </w:t>
      </w:r>
      <w:r>
        <w:rPr>
          <w:u w:val="single"/>
        </w:rPr>
        <w:t>certainty</w:t>
      </w:r>
      <w:r>
        <w:t xml:space="preserve"> necessary for our impacts. </w:t>
      </w:r>
    </w:p>
    <w:p w14:paraId="420DCE66" w14:textId="1AF293B7" w:rsidR="0065660C" w:rsidRPr="0065660C" w:rsidRDefault="0065660C" w:rsidP="0065660C">
      <w:r>
        <w:t xml:space="preserve">Ana </w:t>
      </w:r>
      <w:proofErr w:type="spellStart"/>
      <w:r w:rsidRPr="0065660C">
        <w:rPr>
          <w:rStyle w:val="Style13ptBold"/>
        </w:rPr>
        <w:t>Radelat</w:t>
      </w:r>
      <w:proofErr w:type="spellEnd"/>
      <w:r w:rsidRPr="0065660C">
        <w:rPr>
          <w:rStyle w:val="Style13ptBold"/>
        </w:rPr>
        <w:t xml:space="preserve"> 24</w:t>
      </w:r>
      <w:r>
        <w:t xml:space="preserve">. "Another food fight over food stamps in the farm bill". </w:t>
      </w:r>
      <w:proofErr w:type="spellStart"/>
      <w:r>
        <w:t>MinnPost</w:t>
      </w:r>
      <w:proofErr w:type="spellEnd"/>
      <w:r>
        <w:t>. 5-24-2024. https://www.minnpost.com/dc-memo/2024/05/another-food-fight-over-food-stamps-farm-bill/</w:t>
      </w:r>
    </w:p>
    <w:p w14:paraId="62F48AED" w14:textId="77777777" w:rsidR="00EC5722" w:rsidRPr="00EC5722" w:rsidRDefault="0065660C" w:rsidP="0065660C">
      <w:pPr>
        <w:rPr>
          <w:sz w:val="16"/>
        </w:rPr>
      </w:pPr>
      <w:r w:rsidRPr="00EC5722">
        <w:rPr>
          <w:rStyle w:val="StyleUnderline"/>
        </w:rPr>
        <w:t>Other negotiations over crop subsidies, crop insurance and conservation programs will also occur</w:t>
      </w:r>
      <w:r w:rsidRPr="00EC5722">
        <w:rPr>
          <w:sz w:val="16"/>
        </w:rPr>
        <w:t>. An expansion of the safety net for farmers of row crops and dairy producers is expected in the final bill. And there’s a good chance a final farm bill could be approved by Congress before the end of the summer.</w:t>
      </w:r>
    </w:p>
    <w:p w14:paraId="1884549E" w14:textId="0B1FEDDA" w:rsidR="0065660C" w:rsidRPr="00EC5722" w:rsidRDefault="0065660C" w:rsidP="0065660C">
      <w:pPr>
        <w:rPr>
          <w:rStyle w:val="StyleUnderline"/>
        </w:rPr>
      </w:pPr>
      <w:r w:rsidRPr="00EC5722">
        <w:rPr>
          <w:rStyle w:val="StyleUnderline"/>
        </w:rPr>
        <w:t xml:space="preserve">The last five-year farm bill expired </w:t>
      </w:r>
      <w:r w:rsidRPr="00EC5722">
        <w:rPr>
          <w:rStyle w:val="Emphasis"/>
        </w:rPr>
        <w:t>last September</w:t>
      </w:r>
      <w:r w:rsidRPr="00EC5722">
        <w:rPr>
          <w:rStyle w:val="StyleUnderline"/>
        </w:rPr>
        <w:t xml:space="preserve">, so Congress approved a one-year </w:t>
      </w:r>
      <w:r w:rsidRPr="00EC5722">
        <w:rPr>
          <w:rStyle w:val="Emphasis"/>
        </w:rPr>
        <w:t>extension</w:t>
      </w:r>
      <w:r w:rsidRPr="00EC5722">
        <w:rPr>
          <w:rStyle w:val="StyleUnderline"/>
        </w:rPr>
        <w:t xml:space="preserve">. That has resulted in </w:t>
      </w:r>
      <w:r w:rsidRPr="00EC5722">
        <w:rPr>
          <w:rStyle w:val="Emphasis"/>
        </w:rPr>
        <w:t>uncertainty</w:t>
      </w:r>
      <w:r w:rsidRPr="00EC5722">
        <w:rPr>
          <w:rStyle w:val="StyleUnderline"/>
        </w:rPr>
        <w:t xml:space="preserve"> and has made it </w:t>
      </w:r>
      <w:r w:rsidRPr="00EC5722">
        <w:rPr>
          <w:rStyle w:val="Emphasis"/>
        </w:rPr>
        <w:t>difficult for farmers</w:t>
      </w:r>
      <w:r w:rsidRPr="00EC5722">
        <w:rPr>
          <w:rStyle w:val="StyleUnderline"/>
        </w:rPr>
        <w:t xml:space="preserve">, </w:t>
      </w:r>
      <w:r w:rsidRPr="00EC5722">
        <w:rPr>
          <w:rStyle w:val="Emphasis"/>
        </w:rPr>
        <w:t>conservationists</w:t>
      </w:r>
      <w:r w:rsidRPr="00EC5722">
        <w:rPr>
          <w:rStyle w:val="StyleUnderline"/>
        </w:rPr>
        <w:t xml:space="preserve"> and </w:t>
      </w:r>
      <w:r w:rsidRPr="00EC5722">
        <w:rPr>
          <w:rStyle w:val="Emphasis"/>
        </w:rPr>
        <w:t>bankers</w:t>
      </w:r>
      <w:r w:rsidRPr="00EC5722">
        <w:rPr>
          <w:rStyle w:val="StyleUnderline"/>
        </w:rPr>
        <w:t xml:space="preserve"> to </w:t>
      </w:r>
      <w:r w:rsidRPr="00EC5722">
        <w:rPr>
          <w:rStyle w:val="Emphasis"/>
          <w:sz w:val="24"/>
          <w:szCs w:val="24"/>
        </w:rPr>
        <w:t>conduct long-term planning</w:t>
      </w:r>
      <w:r w:rsidRPr="00EC5722">
        <w:rPr>
          <w:rStyle w:val="StyleUnderline"/>
        </w:rPr>
        <w:t>.</w:t>
      </w:r>
    </w:p>
    <w:p w14:paraId="673AF993" w14:textId="739EBEE5" w:rsidR="00360E7A" w:rsidRDefault="00E4399A" w:rsidP="0073449D">
      <w:pPr>
        <w:pStyle w:val="Heading3"/>
      </w:pPr>
      <w:r>
        <w:t xml:space="preserve">IL </w:t>
      </w:r>
      <w:r w:rsidR="00DB351F">
        <w:t xml:space="preserve">- </w:t>
      </w:r>
      <w:r w:rsidR="00360E7A">
        <w:t xml:space="preserve">AT: </w:t>
      </w:r>
      <w:r w:rsidR="00EC5722">
        <w:t>Elections</w:t>
      </w:r>
      <w:r w:rsidR="00360E7A">
        <w:t>---2NC/1NR</w:t>
      </w:r>
    </w:p>
    <w:p w14:paraId="77618351" w14:textId="217F6AD6" w:rsidR="00360E7A" w:rsidRPr="00EC5722" w:rsidRDefault="00EC5722" w:rsidP="00360E7A">
      <w:pPr>
        <w:pStyle w:val="Heading4"/>
      </w:pPr>
      <w:r>
        <w:t xml:space="preserve">Now is key to </w:t>
      </w:r>
      <w:r>
        <w:rPr>
          <w:u w:val="single"/>
        </w:rPr>
        <w:t>finish it</w:t>
      </w:r>
      <w:r>
        <w:t xml:space="preserve"> before the election picks up steam. </w:t>
      </w:r>
    </w:p>
    <w:p w14:paraId="3F2C9577" w14:textId="4CB7DB6D" w:rsidR="00360E7A" w:rsidRPr="00360E7A" w:rsidRDefault="00360E7A" w:rsidP="00360E7A">
      <w:r>
        <w:t xml:space="preserve">Aaron </w:t>
      </w:r>
      <w:r w:rsidRPr="00A862E3">
        <w:rPr>
          <w:rStyle w:val="Style13ptBold"/>
        </w:rPr>
        <w:t>Field 24</w:t>
      </w:r>
      <w:r>
        <w:t>. Staff writer. "Farm Bill Proposals Gain Momentum". Theodore Roosevelt Conservation Partnership. 5-14-2024. https://www.trcp.org/2024/05/14/a-big-week-for-the-farm-bill/</w:t>
      </w:r>
    </w:p>
    <w:p w14:paraId="011C8D3B" w14:textId="0F87776C" w:rsidR="00360E7A" w:rsidRPr="00EC5722" w:rsidRDefault="00360E7A" w:rsidP="00360E7A">
      <w:pPr>
        <w:rPr>
          <w:sz w:val="16"/>
        </w:rPr>
      </w:pPr>
      <w:r w:rsidRPr="00EC5722">
        <w:rPr>
          <w:rStyle w:val="Emphasis"/>
        </w:rPr>
        <w:t>Negotiations will continue.</w:t>
      </w:r>
      <w:r w:rsidRPr="00EC5722">
        <w:rPr>
          <w:sz w:val="16"/>
        </w:rPr>
        <w:t xml:space="preserve"> Nothing in either of these publicly available proposals is set in stone. The first formal action, barring a quick schedule change in the Senate Ag Committee, will be the House Ag Committee’s markup on May 23rd. In this markup, committee members will have the opportunity to offer amendments to the Chairman’s bill, speak for or against individual provisions, and vote on whether to advance the bill to a Floor vote. Changes can also happen through Floor amendments and during a Conference Committee between the House and Senate. All of this to say, what we’re seeing in these proposals is not necessarily what will become law. </w:t>
      </w:r>
    </w:p>
    <w:p w14:paraId="4217FDDF" w14:textId="37622DFB" w:rsidR="00360E7A" w:rsidRPr="00EC5722" w:rsidRDefault="00360E7A" w:rsidP="00EC5722">
      <w:pPr>
        <w:rPr>
          <w:rStyle w:val="Emphasis"/>
          <w:sz w:val="28"/>
          <w:szCs w:val="28"/>
        </w:rPr>
      </w:pPr>
      <w:r w:rsidRPr="00EC5722">
        <w:rPr>
          <w:rStyle w:val="StyleUnderline"/>
        </w:rPr>
        <w:t>A lot must be done in a short time</w:t>
      </w:r>
      <w:r w:rsidRPr="00EC5722">
        <w:rPr>
          <w:sz w:val="16"/>
        </w:rPr>
        <w:t xml:space="preserve">. </w:t>
      </w:r>
      <w:r w:rsidRPr="00EC5722">
        <w:rPr>
          <w:rStyle w:val="StyleUnderline"/>
        </w:rPr>
        <w:t xml:space="preserve">We are in an </w:t>
      </w:r>
      <w:r w:rsidRPr="00EC5722">
        <w:rPr>
          <w:rStyle w:val="Emphasis"/>
        </w:rPr>
        <w:t>election year</w:t>
      </w:r>
      <w:r w:rsidRPr="00EC5722">
        <w:rPr>
          <w:rStyle w:val="StyleUnderline"/>
        </w:rPr>
        <w:t xml:space="preserve">, and a </w:t>
      </w:r>
      <w:r w:rsidRPr="00EC5722">
        <w:rPr>
          <w:rStyle w:val="Emphasis"/>
        </w:rPr>
        <w:t>presidential election year</w:t>
      </w:r>
      <w:r w:rsidRPr="00EC5722">
        <w:rPr>
          <w:rStyle w:val="StyleUnderline"/>
        </w:rPr>
        <w:t xml:space="preserve"> at that</w:t>
      </w:r>
      <w:r w:rsidRPr="00EC5722">
        <w:rPr>
          <w:sz w:val="16"/>
        </w:rPr>
        <w:t xml:space="preserve">. </w:t>
      </w:r>
      <w:r w:rsidRPr="00EC5722">
        <w:rPr>
          <w:rStyle w:val="StyleUnderline"/>
        </w:rPr>
        <w:t xml:space="preserve">While this will </w:t>
      </w:r>
      <w:r w:rsidRPr="00EC5722">
        <w:rPr>
          <w:rStyle w:val="Emphasis"/>
        </w:rPr>
        <w:t>motivate</w:t>
      </w:r>
      <w:r w:rsidRPr="00EC5722">
        <w:rPr>
          <w:rStyle w:val="StyleUnderline"/>
        </w:rPr>
        <w:t xml:space="preserve"> some Members of </w:t>
      </w:r>
      <w:r w:rsidRPr="00EC5722">
        <w:rPr>
          <w:rStyle w:val="Emphasis"/>
        </w:rPr>
        <w:t>Congress</w:t>
      </w:r>
      <w:r w:rsidRPr="00EC5722">
        <w:rPr>
          <w:rStyle w:val="StyleUnderline"/>
        </w:rPr>
        <w:t xml:space="preserve"> to </w:t>
      </w:r>
      <w:r w:rsidRPr="00EC5722">
        <w:rPr>
          <w:rStyle w:val="Emphasis"/>
        </w:rPr>
        <w:t>show efficacy</w:t>
      </w:r>
      <w:r w:rsidRPr="00EC5722">
        <w:rPr>
          <w:rStyle w:val="StyleUnderline"/>
        </w:rPr>
        <w:t xml:space="preserve"> in getting a Farm Bill done, party conferences and campaigning also </w:t>
      </w:r>
      <w:r w:rsidRPr="00EC5722">
        <w:rPr>
          <w:rStyle w:val="Emphasis"/>
        </w:rPr>
        <w:t>compress</w:t>
      </w:r>
      <w:r w:rsidRPr="00EC5722">
        <w:rPr>
          <w:rStyle w:val="StyleUnderline"/>
        </w:rPr>
        <w:t xml:space="preserve"> the </w:t>
      </w:r>
      <w:r w:rsidRPr="00EC5722">
        <w:rPr>
          <w:rStyle w:val="Emphasis"/>
        </w:rPr>
        <w:t>legislative calendar</w:t>
      </w:r>
      <w:r w:rsidRPr="00EC5722">
        <w:rPr>
          <w:sz w:val="16"/>
        </w:rPr>
        <w:t xml:space="preserve">. </w:t>
      </w:r>
      <w:r w:rsidRPr="00EC5722">
        <w:rPr>
          <w:rStyle w:val="Emphasis"/>
          <w:sz w:val="28"/>
          <w:szCs w:val="28"/>
        </w:rPr>
        <w:t xml:space="preserve">The months of May and June will be critical if we’re going to get a bill done. </w:t>
      </w:r>
    </w:p>
    <w:p w14:paraId="33DF9F9F" w14:textId="3C405594" w:rsidR="00EC5722" w:rsidRPr="00EC5722" w:rsidRDefault="00EC5722" w:rsidP="00EC5722">
      <w:pPr>
        <w:pStyle w:val="Heading4"/>
      </w:pPr>
      <w:r>
        <w:t xml:space="preserve">If it gets kicked to the next Congress, it </w:t>
      </w:r>
      <w:r>
        <w:rPr>
          <w:u w:val="single"/>
        </w:rPr>
        <w:t>won’t happen</w:t>
      </w:r>
      <w:r>
        <w:t xml:space="preserve">. </w:t>
      </w:r>
    </w:p>
    <w:p w14:paraId="24FB73F9" w14:textId="77777777" w:rsidR="00EC5722" w:rsidRPr="00FE6026" w:rsidRDefault="00EC5722" w:rsidP="00EC5722">
      <w:r>
        <w:t xml:space="preserve">Jennifer </w:t>
      </w:r>
      <w:r w:rsidRPr="00FE6026">
        <w:rPr>
          <w:rStyle w:val="Style13ptBold"/>
        </w:rPr>
        <w:t>Lukawski 24</w:t>
      </w:r>
      <w:r>
        <w:t>. Co-Lead of BGR’s Sustainability, Nutrition, and Commodities Working Group. "The Farm Bill is Moving. Buckle Up.". BGR Group. 5-6-2024. https://bgrdc.com/the-farm-bill-is-moving-buckle-up/</w:t>
      </w:r>
    </w:p>
    <w:p w14:paraId="5D9CEFCC" w14:textId="77777777" w:rsidR="00EC5722" w:rsidRPr="00EC5722" w:rsidRDefault="00EC5722" w:rsidP="00EC5722">
      <w:pPr>
        <w:rPr>
          <w:sz w:val="16"/>
        </w:rPr>
      </w:pPr>
      <w:r w:rsidRPr="00EC5722">
        <w:rPr>
          <w:rStyle w:val="StyleUnderline"/>
        </w:rPr>
        <w:t>History tells us that drafting, debating, and voting on such a massive bill – not to mention producing an eventual bipartisan agreement — will take a significant amount of time and intense negotiations</w:t>
      </w:r>
      <w:r w:rsidRPr="00EC5722">
        <w:rPr>
          <w:sz w:val="16"/>
        </w:rPr>
        <w:t xml:space="preserve">. There are as many as 60-80 House Republicans who are expected to oppose any farm bill, making Chairman Thompson’s job </w:t>
      </w:r>
      <w:proofErr w:type="gramStart"/>
      <w:r w:rsidRPr="00EC5722">
        <w:rPr>
          <w:sz w:val="16"/>
        </w:rPr>
        <w:t>all the more</w:t>
      </w:r>
      <w:proofErr w:type="gramEnd"/>
      <w:r w:rsidRPr="00EC5722">
        <w:rPr>
          <w:sz w:val="16"/>
        </w:rPr>
        <w:t xml:space="preserve"> challenging as he launches the renewal process in the House. The markup process is expected to be contentious, and floor consideration could be especially messy. Regardless, the law’s reauthorization will by necessity require bipartisan support. </w:t>
      </w:r>
      <w:r w:rsidRPr="00EC5722">
        <w:rPr>
          <w:rStyle w:val="StyleUnderline"/>
        </w:rPr>
        <w:t>Should Congress not reauthorize the bill by the September</w:t>
      </w:r>
      <w:r w:rsidRPr="00EC5722">
        <w:rPr>
          <w:sz w:val="16"/>
        </w:rPr>
        <w:t xml:space="preserve"> </w:t>
      </w:r>
      <w:r w:rsidRPr="00EC5722">
        <w:rPr>
          <w:rStyle w:val="Emphasis"/>
        </w:rPr>
        <w:t>deadline</w:t>
      </w:r>
      <w:r w:rsidRPr="00EC5722">
        <w:rPr>
          <w:sz w:val="16"/>
        </w:rPr>
        <w:t xml:space="preserve">, </w:t>
      </w:r>
      <w:r w:rsidRPr="00EC5722">
        <w:rPr>
          <w:rStyle w:val="StyleUnderline"/>
        </w:rPr>
        <w:t xml:space="preserve">another </w:t>
      </w:r>
      <w:r w:rsidRPr="00EC5722">
        <w:rPr>
          <w:rStyle w:val="Emphasis"/>
        </w:rPr>
        <w:t>extension will be necessary</w:t>
      </w:r>
      <w:r w:rsidRPr="00EC5722">
        <w:rPr>
          <w:rStyle w:val="StyleUnderline"/>
        </w:rPr>
        <w:t xml:space="preserve"> – pushing the bill’s consideration into the </w:t>
      </w:r>
      <w:r w:rsidRPr="00EC5722">
        <w:rPr>
          <w:rStyle w:val="Emphasis"/>
        </w:rPr>
        <w:t>lame</w:t>
      </w:r>
      <w:r w:rsidRPr="00EC5722">
        <w:rPr>
          <w:rStyle w:val="StyleUnderline"/>
        </w:rPr>
        <w:t xml:space="preserve"> </w:t>
      </w:r>
      <w:r w:rsidRPr="00EC5722">
        <w:rPr>
          <w:rStyle w:val="Emphasis"/>
        </w:rPr>
        <w:t>duck session</w:t>
      </w:r>
      <w:r w:rsidRPr="00EC5722">
        <w:rPr>
          <w:sz w:val="16"/>
        </w:rPr>
        <w:t xml:space="preserve"> </w:t>
      </w:r>
      <w:r w:rsidRPr="00EC5722">
        <w:rPr>
          <w:rStyle w:val="StyleUnderline"/>
        </w:rPr>
        <w:t xml:space="preserve">or more </w:t>
      </w:r>
      <w:r w:rsidRPr="00EC5722">
        <w:rPr>
          <w:rStyle w:val="Emphasis"/>
        </w:rPr>
        <w:t>likely</w:t>
      </w:r>
      <w:r w:rsidRPr="00EC5722">
        <w:rPr>
          <w:rStyle w:val="StyleUnderline"/>
        </w:rPr>
        <w:t xml:space="preserve"> into the </w:t>
      </w:r>
      <w:r w:rsidRPr="00EC5722">
        <w:rPr>
          <w:rStyle w:val="Emphasis"/>
        </w:rPr>
        <w:t>next Congress</w:t>
      </w:r>
      <w:r w:rsidRPr="00EC5722">
        <w:rPr>
          <w:sz w:val="16"/>
        </w:rPr>
        <w:t xml:space="preserve">, </w:t>
      </w:r>
      <w:r w:rsidRPr="00EC5722">
        <w:rPr>
          <w:rStyle w:val="StyleUnderline"/>
        </w:rPr>
        <w:t xml:space="preserve">where the </w:t>
      </w:r>
      <w:r w:rsidRPr="00EC5722">
        <w:rPr>
          <w:rStyle w:val="Emphasis"/>
        </w:rPr>
        <w:t>political dynamics</w:t>
      </w:r>
      <w:r w:rsidRPr="00EC5722">
        <w:rPr>
          <w:rStyle w:val="StyleUnderline"/>
        </w:rPr>
        <w:t xml:space="preserve"> could shift significantly after the November elections and where </w:t>
      </w:r>
      <w:r w:rsidRPr="00EC5722">
        <w:rPr>
          <w:rStyle w:val="Emphasis"/>
        </w:rPr>
        <w:t>high profile</w:t>
      </w:r>
      <w:r w:rsidRPr="00EC5722">
        <w:rPr>
          <w:rStyle w:val="StyleUnderline"/>
        </w:rPr>
        <w:t xml:space="preserve">, </w:t>
      </w:r>
      <w:r w:rsidRPr="00EC5722">
        <w:rPr>
          <w:rStyle w:val="Emphasis"/>
        </w:rPr>
        <w:t>high-cost fights</w:t>
      </w:r>
      <w:r w:rsidRPr="00EC5722">
        <w:rPr>
          <w:rStyle w:val="StyleUnderline"/>
        </w:rPr>
        <w:t xml:space="preserve"> over the </w:t>
      </w:r>
      <w:r w:rsidRPr="00EC5722">
        <w:rPr>
          <w:rStyle w:val="Emphasis"/>
        </w:rPr>
        <w:t>debt limit</w:t>
      </w:r>
      <w:r w:rsidRPr="00EC5722">
        <w:rPr>
          <w:rStyle w:val="StyleUnderline"/>
        </w:rPr>
        <w:t xml:space="preserve"> and expiring </w:t>
      </w:r>
      <w:r w:rsidRPr="00EC5722">
        <w:rPr>
          <w:rStyle w:val="Emphasis"/>
        </w:rPr>
        <w:t>tax cuts will take center stage</w:t>
      </w:r>
      <w:r w:rsidRPr="00EC5722">
        <w:rPr>
          <w:rStyle w:val="StyleUnderline"/>
        </w:rPr>
        <w:t>.</w:t>
      </w:r>
    </w:p>
    <w:p w14:paraId="66553BD8" w14:textId="70C934BA" w:rsidR="0073449D" w:rsidRDefault="00B57EF0" w:rsidP="0073449D">
      <w:pPr>
        <w:pStyle w:val="Heading3"/>
      </w:pPr>
      <w:r>
        <w:t xml:space="preserve">IL </w:t>
      </w:r>
      <w:r w:rsidR="00DB351F">
        <w:t xml:space="preserve">- </w:t>
      </w:r>
      <w:r w:rsidR="0073449D">
        <w:t>AT: Other Countries---2NC/1NR</w:t>
      </w:r>
    </w:p>
    <w:p w14:paraId="06AC2DFA" w14:textId="274D25D2" w:rsidR="0073449D" w:rsidRPr="0073449D" w:rsidRDefault="0073449D" w:rsidP="0073449D">
      <w:pPr>
        <w:pStyle w:val="Heading4"/>
      </w:pPr>
      <w:r>
        <w:t>US momentum</w:t>
      </w:r>
      <w:r w:rsidR="00AC1DEF">
        <w:t xml:space="preserve"> on sustainability</w:t>
      </w:r>
      <w:r>
        <w:t xml:space="preserve"> is key to global action. </w:t>
      </w:r>
    </w:p>
    <w:p w14:paraId="166C77C3" w14:textId="4EBD2D44" w:rsidR="0073449D" w:rsidRPr="006C6668" w:rsidRDefault="0073449D" w:rsidP="0073449D">
      <w:r w:rsidRPr="006C6668">
        <w:t xml:space="preserve">Nathan </w:t>
      </w:r>
      <w:r w:rsidRPr="006C6668">
        <w:rPr>
          <w:rStyle w:val="Style13ptBold"/>
        </w:rPr>
        <w:t>Hultman 21</w:t>
      </w:r>
      <w:r>
        <w:rPr>
          <w:rStyle w:val="Style13ptBold"/>
        </w:rPr>
        <w:t>.</w:t>
      </w:r>
      <w:r w:rsidRPr="006C6668">
        <w:t xml:space="preserve"> Nonresident Senior Fellow - Global Economy and Development, Brookings, with Samantha Gross, 3/1. “How the United States can return to credible climate leadership.” https://www.brookings.edu/research/us-action-is-the-lynchpin-for-successful-international-climate-policy-in-2021/ </w:t>
      </w:r>
    </w:p>
    <w:p w14:paraId="5A3B2032" w14:textId="77777777" w:rsidR="0073449D" w:rsidRPr="006C6668" w:rsidRDefault="0073449D" w:rsidP="0073449D">
      <w:pPr>
        <w:rPr>
          <w:sz w:val="16"/>
        </w:rPr>
      </w:pPr>
      <w:r w:rsidRPr="006C6668">
        <w:rPr>
          <w:sz w:val="16"/>
        </w:rPr>
        <w:t xml:space="preserve">The United States is rejoining international efforts against climate change in a crucial year. All members of the Paris Agreement are obliged to submit updated pledges for emissions reductions prior to a global climate meeting in November. President Joe Biden wants to re-establish U.S. leadership on climate. Doing so will require the United States to make an ambitious but achievable pledge and to assist other nations in doing the same. The political landscape for enacting climate legislation in the United States is still tricky, but U.S. subnational actors have continued emissions reduction efforts during the Trump administration and will be a key part of efforts going forward. These subnational actors can share their skills and ambition with their counterparts abroad. </w:t>
      </w:r>
      <w:r w:rsidRPr="00D55B24">
        <w:rPr>
          <w:rStyle w:val="StyleUnderline"/>
          <w:highlight w:val="cyan"/>
        </w:rPr>
        <w:t>The U</w:t>
      </w:r>
      <w:r w:rsidRPr="006C6668">
        <w:rPr>
          <w:sz w:val="16"/>
        </w:rPr>
        <w:t xml:space="preserve">nited </w:t>
      </w:r>
      <w:r w:rsidRPr="00D55B24">
        <w:rPr>
          <w:rStyle w:val="StyleUnderline"/>
          <w:highlight w:val="cyan"/>
        </w:rPr>
        <w:t>S</w:t>
      </w:r>
      <w:r w:rsidRPr="006C6668">
        <w:rPr>
          <w:sz w:val="16"/>
        </w:rPr>
        <w:t xml:space="preserve">tates also </w:t>
      </w:r>
      <w:r w:rsidRPr="00D55B24">
        <w:rPr>
          <w:rStyle w:val="StyleUnderline"/>
          <w:highlight w:val="cyan"/>
        </w:rPr>
        <w:t xml:space="preserve">has an opportunity to </w:t>
      </w:r>
      <w:r w:rsidRPr="00D55B24">
        <w:rPr>
          <w:rStyle w:val="Emphasis"/>
          <w:highlight w:val="cyan"/>
        </w:rPr>
        <w:t>lead through its role in the global financial sector</w:t>
      </w:r>
      <w:r w:rsidRPr="00D55B24">
        <w:rPr>
          <w:sz w:val="16"/>
          <w:highlight w:val="cyan"/>
        </w:rPr>
        <w:t xml:space="preserve">. </w:t>
      </w:r>
      <w:r w:rsidRPr="00D55B24">
        <w:rPr>
          <w:rStyle w:val="StyleUnderline"/>
          <w:highlight w:val="cyan"/>
        </w:rPr>
        <w:t xml:space="preserve">It can </w:t>
      </w:r>
      <w:r w:rsidRPr="00D55B24">
        <w:rPr>
          <w:rStyle w:val="Emphasis"/>
          <w:highlight w:val="cyan"/>
        </w:rPr>
        <w:t>encourage greener investing</w:t>
      </w:r>
      <w:r w:rsidRPr="006C6668">
        <w:rPr>
          <w:sz w:val="16"/>
        </w:rPr>
        <w:t xml:space="preserve"> by requiring disclosure of climate risks and support global efforts to finance emissions reduction and climate adaptation in developing countries.</w:t>
      </w:r>
    </w:p>
    <w:p w14:paraId="294F0C63" w14:textId="77777777" w:rsidR="0073449D" w:rsidRPr="006C6668" w:rsidRDefault="0073449D" w:rsidP="0073449D">
      <w:pPr>
        <w:rPr>
          <w:sz w:val="16"/>
        </w:rPr>
      </w:pPr>
      <w:r w:rsidRPr="006C6668">
        <w:rPr>
          <w:sz w:val="16"/>
        </w:rPr>
        <w:t>CHALLENGE</w:t>
      </w:r>
    </w:p>
    <w:p w14:paraId="589AECDB" w14:textId="77777777" w:rsidR="0073449D" w:rsidRPr="006C6668" w:rsidRDefault="0073449D" w:rsidP="0073449D">
      <w:pPr>
        <w:rPr>
          <w:sz w:val="16"/>
        </w:rPr>
      </w:pPr>
      <w:r w:rsidRPr="006C6668">
        <w:rPr>
          <w:sz w:val="16"/>
        </w:rPr>
        <w:t>2021 has the potential to be a year of rapid advancement on climate change. The European Union, China, Japan, and South Korea have all announced new and ambitious near- and long-term climate targets, and every member of the Paris Agreement is obliged to update their pledges prior to the November Conference of the Parties (COP) meeting. Non-government actors and sub-national governments around the world are also committing to ambitious long-term goals. Most of these goals focus on reaching net-zero emissions by 2050. As the international community gears up for the COP event, political attention to climate is the highest it has been since the runup to the Paris COP in 2015. Expectations are high for commitments that honor the Paris Agreement goal of limiting warming to “well below” 2°C above pre-industrial levels.</w:t>
      </w:r>
    </w:p>
    <w:p w14:paraId="4A7D84EB" w14:textId="77777777" w:rsidR="0073449D" w:rsidRPr="006C6668" w:rsidRDefault="0073449D" w:rsidP="0073449D">
      <w:pPr>
        <w:rPr>
          <w:sz w:val="16"/>
        </w:rPr>
      </w:pPr>
      <w:r w:rsidRPr="006C6668">
        <w:rPr>
          <w:sz w:val="16"/>
        </w:rPr>
        <w:t xml:space="preserve">In this context, the reaction in the global climate community to Joe Biden’s election as U.S. president has been overwhelmingly positive. </w:t>
      </w:r>
      <w:r w:rsidRPr="00D55B24">
        <w:rPr>
          <w:rStyle w:val="StyleUnderline"/>
          <w:highlight w:val="cyan"/>
        </w:rPr>
        <w:t xml:space="preserve">The world sees the importance of U.S. action to limit </w:t>
      </w:r>
      <w:r w:rsidRPr="006C6668">
        <w:rPr>
          <w:rStyle w:val="StyleUnderline"/>
        </w:rPr>
        <w:t xml:space="preserve">overall </w:t>
      </w:r>
      <w:r w:rsidRPr="00D55B24">
        <w:rPr>
          <w:rStyle w:val="StyleUnderline"/>
          <w:highlight w:val="cyan"/>
        </w:rPr>
        <w:t>global temperature rise</w:t>
      </w:r>
      <w:r w:rsidRPr="006C6668">
        <w:rPr>
          <w:sz w:val="16"/>
        </w:rPr>
        <w:t xml:space="preserve">, and President Biden’s campaign, appointments — including former secretary of state John Kerry as special presidential envoy for climate — and early actions in office indicate his interest in a new approach to climate change. However, the Biden administration immediately faces a difficult challenge. </w:t>
      </w:r>
      <w:r w:rsidRPr="006C6668">
        <w:rPr>
          <w:rStyle w:val="StyleUnderline"/>
        </w:rPr>
        <w:t>Four years of U.S. absence from the global climate community</w:t>
      </w:r>
      <w:r w:rsidRPr="006C6668">
        <w:rPr>
          <w:sz w:val="16"/>
        </w:rPr>
        <w:t xml:space="preserve"> — including global climate negotiations and international efforts to reduce greenhouse gas emissions — </w:t>
      </w:r>
      <w:r w:rsidRPr="006C6668">
        <w:rPr>
          <w:rStyle w:val="StyleUnderline"/>
        </w:rPr>
        <w:t>have left a</w:t>
      </w:r>
      <w:r w:rsidRPr="006C6668">
        <w:rPr>
          <w:sz w:val="16"/>
        </w:rPr>
        <w:t xml:space="preserve"> big </w:t>
      </w:r>
      <w:r w:rsidRPr="006C6668">
        <w:rPr>
          <w:rStyle w:val="StyleUnderline"/>
        </w:rPr>
        <w:t>gap in international leadership and credibility</w:t>
      </w:r>
      <w:r w:rsidRPr="006C6668">
        <w:rPr>
          <w:sz w:val="16"/>
        </w:rPr>
        <w:t>. How does the new administration meet the moment? How does the United States regain its credibility on the world stage?</w:t>
      </w:r>
    </w:p>
    <w:p w14:paraId="4C6112C6" w14:textId="77777777" w:rsidR="0073449D" w:rsidRPr="006C6668" w:rsidRDefault="0073449D" w:rsidP="0073449D">
      <w:pPr>
        <w:rPr>
          <w:sz w:val="16"/>
        </w:rPr>
      </w:pPr>
      <w:r w:rsidRPr="006C6668">
        <w:rPr>
          <w:rStyle w:val="StyleUnderline"/>
        </w:rPr>
        <w:t>Since</w:t>
      </w:r>
      <w:r w:rsidRPr="006C6668">
        <w:rPr>
          <w:sz w:val="16"/>
        </w:rPr>
        <w:t xml:space="preserve"> greenhouse gas </w:t>
      </w:r>
      <w:r w:rsidRPr="00D55B24">
        <w:rPr>
          <w:rStyle w:val="StyleUnderline"/>
          <w:highlight w:val="cyan"/>
        </w:rPr>
        <w:t>emissions mix throughout the global atmosphere and oceans,</w:t>
      </w:r>
      <w:r w:rsidRPr="00D55B24">
        <w:rPr>
          <w:sz w:val="16"/>
          <w:highlight w:val="cyan"/>
        </w:rPr>
        <w:t xml:space="preserve"> </w:t>
      </w:r>
      <w:r w:rsidRPr="00D55B24">
        <w:rPr>
          <w:rStyle w:val="StyleUnderline"/>
          <w:highlight w:val="cyan"/>
        </w:rPr>
        <w:t xml:space="preserve">emissions in one part of the world </w:t>
      </w:r>
      <w:r w:rsidRPr="00D55B24">
        <w:rPr>
          <w:rStyle w:val="Emphasis"/>
          <w:highlight w:val="cyan"/>
        </w:rPr>
        <w:t>impact the climate everywhe</w:t>
      </w:r>
      <w:r w:rsidRPr="006C6668">
        <w:rPr>
          <w:rStyle w:val="Emphasis"/>
        </w:rPr>
        <w:t>re</w:t>
      </w:r>
      <w:r w:rsidRPr="006C6668">
        <w:rPr>
          <w:sz w:val="16"/>
        </w:rPr>
        <w:t xml:space="preserve">. The Paris Agreement calls for all countries to reduce emissions in line with their own development goals and political realities. But science suggests that a goal of net-zero emissions from the largest emitting countries by mid-century is necessary. In this context, </w:t>
      </w:r>
      <w:r w:rsidRPr="00D55B24">
        <w:rPr>
          <w:rStyle w:val="Emphasis"/>
          <w:highlight w:val="cyan"/>
        </w:rPr>
        <w:t>credible U.S. action is critical</w:t>
      </w:r>
      <w:r w:rsidRPr="00D55B24">
        <w:rPr>
          <w:sz w:val="16"/>
          <w:highlight w:val="cyan"/>
        </w:rPr>
        <w:t xml:space="preserve">. </w:t>
      </w:r>
      <w:r w:rsidRPr="00D55B24">
        <w:rPr>
          <w:rStyle w:val="StyleUnderline"/>
          <w:highlight w:val="cyan"/>
        </w:rPr>
        <w:t>As the world’s largest economy, second-largest</w:t>
      </w:r>
      <w:r w:rsidRPr="006C6668">
        <w:rPr>
          <w:rStyle w:val="StyleUnderline"/>
        </w:rPr>
        <w:t xml:space="preserve"> greenhouse gas </w:t>
      </w:r>
      <w:r w:rsidRPr="00D55B24">
        <w:rPr>
          <w:rStyle w:val="StyleUnderline"/>
          <w:highlight w:val="cyan"/>
        </w:rPr>
        <w:t>emitter, and superpower</w:t>
      </w:r>
      <w:r w:rsidRPr="006C6668">
        <w:rPr>
          <w:rStyle w:val="StyleUnderline"/>
        </w:rPr>
        <w:t xml:space="preserve"> re-engaging on climate diplomacy</w:t>
      </w:r>
      <w:r w:rsidRPr="006C6668">
        <w:rPr>
          <w:sz w:val="16"/>
        </w:rPr>
        <w:t xml:space="preserve">, </w:t>
      </w:r>
      <w:r w:rsidRPr="00D55B24">
        <w:rPr>
          <w:rStyle w:val="StyleUnderline"/>
          <w:highlight w:val="cyan"/>
        </w:rPr>
        <w:t>U.S. actions can either dampen or accelerate global action</w:t>
      </w:r>
      <w:r w:rsidRPr="006C6668">
        <w:rPr>
          <w:rStyle w:val="StyleUnderline"/>
        </w:rPr>
        <w:t>.</w:t>
      </w:r>
      <w:r w:rsidRPr="006C6668">
        <w:rPr>
          <w:sz w:val="16"/>
        </w:rPr>
        <w:t xml:space="preserve"> If the United States fails to make commitments that the rest of the world views as serious, it will be harder to pressure other countries to take more serious action. </w:t>
      </w:r>
      <w:r w:rsidRPr="006C6668">
        <w:rPr>
          <w:rStyle w:val="StyleUnderline"/>
        </w:rPr>
        <w:t xml:space="preserve">Credible U.S. action could form the basis for </w:t>
      </w:r>
      <w:r w:rsidRPr="006C6668">
        <w:rPr>
          <w:rStyle w:val="Emphasis"/>
        </w:rPr>
        <w:t>genuine leadership</w:t>
      </w:r>
      <w:r w:rsidRPr="006C6668">
        <w:rPr>
          <w:sz w:val="16"/>
        </w:rPr>
        <w:t>, as the United States displayed preceding the Paris COP through its bilateral commitments with China.</w:t>
      </w:r>
    </w:p>
    <w:p w14:paraId="431A02E2" w14:textId="77777777" w:rsidR="0073449D" w:rsidRPr="006C6668" w:rsidRDefault="0073449D" w:rsidP="0073449D">
      <w:pPr>
        <w:rPr>
          <w:sz w:val="16"/>
        </w:rPr>
      </w:pPr>
      <w:r w:rsidRPr="006C6668">
        <w:rPr>
          <w:sz w:val="16"/>
        </w:rPr>
        <w:t xml:space="preserve">The good news is that Biden is appointing climate experts to positions throughout the executive branch and promises a “whole of government” approach to climate change. However, despite unified political control of the White House and (narrowly) Congress, the nation remains polarized on whether and how to respond to the climate crisis. Many actions that could move the United States toward a low-carbon economy do not require legislation and could be implemented with little or no bipartisan </w:t>
      </w:r>
      <w:proofErr w:type="gramStart"/>
      <w:r w:rsidRPr="006C6668">
        <w:rPr>
          <w:sz w:val="16"/>
        </w:rPr>
        <w:t>support, but</w:t>
      </w:r>
      <w:proofErr w:type="gramEnd"/>
      <w:r w:rsidRPr="006C6668">
        <w:rPr>
          <w:sz w:val="16"/>
        </w:rPr>
        <w:t xml:space="preserve"> given that such actions were reversed when the Trump administration replaced the Obama administration, these may not be enough to demonstrate U.S. credibility. </w:t>
      </w:r>
      <w:r w:rsidRPr="00D55B24">
        <w:rPr>
          <w:rStyle w:val="StyleUnderline"/>
          <w:highlight w:val="cyan"/>
        </w:rPr>
        <w:t xml:space="preserve">U.S. leadership in </w:t>
      </w:r>
      <w:r w:rsidRPr="00D55B24">
        <w:rPr>
          <w:rStyle w:val="Emphasis"/>
          <w:highlight w:val="cyan"/>
        </w:rPr>
        <w:t>innovation, financial market</w:t>
      </w:r>
      <w:r w:rsidRPr="006C6668">
        <w:rPr>
          <w:rStyle w:val="Emphasis"/>
        </w:rPr>
        <w:t>s</w:t>
      </w:r>
      <w:r w:rsidRPr="006C6668">
        <w:rPr>
          <w:rStyle w:val="StyleUnderline"/>
        </w:rPr>
        <w:t xml:space="preserve">, and civil society </w:t>
      </w:r>
      <w:r w:rsidRPr="00D55B24">
        <w:rPr>
          <w:rStyle w:val="StyleUnderline"/>
          <w:highlight w:val="cyan"/>
        </w:rPr>
        <w:t>provide</w:t>
      </w:r>
      <w:r w:rsidRPr="006C6668">
        <w:rPr>
          <w:sz w:val="16"/>
        </w:rPr>
        <w:t xml:space="preserve"> additional </w:t>
      </w:r>
      <w:r w:rsidRPr="00D55B24">
        <w:rPr>
          <w:rStyle w:val="StyleUnderline"/>
          <w:highlight w:val="cyan"/>
        </w:rPr>
        <w:t>opportunities for international engagement and action</w:t>
      </w:r>
      <w:r w:rsidRPr="006C6668">
        <w:rPr>
          <w:sz w:val="16"/>
        </w:rPr>
        <w:t>.</w:t>
      </w:r>
    </w:p>
    <w:p w14:paraId="6954892A" w14:textId="3BE3716F" w:rsidR="00401B43" w:rsidRDefault="00401B43" w:rsidP="00805631">
      <w:pPr>
        <w:pStyle w:val="Heading3"/>
      </w:pPr>
      <w:r>
        <w:t>Impact</w:t>
      </w:r>
      <w:r w:rsidR="00DB351F">
        <w:t xml:space="preserve"> - </w:t>
      </w:r>
      <w:proofErr w:type="spellStart"/>
      <w:r>
        <w:t>BioD</w:t>
      </w:r>
      <w:proofErr w:type="spellEnd"/>
      <w:r>
        <w:t>---Overview---2NC</w:t>
      </w:r>
    </w:p>
    <w:p w14:paraId="1BBFBB82" w14:textId="1C27932A" w:rsidR="00401B43" w:rsidRPr="00E25AC7" w:rsidRDefault="00E25AC7" w:rsidP="00401B43">
      <w:pPr>
        <w:pStyle w:val="Heading4"/>
      </w:pPr>
      <w:r>
        <w:t xml:space="preserve">Err neg---we don’t know </w:t>
      </w:r>
      <w:r>
        <w:rPr>
          <w:u w:val="single"/>
        </w:rPr>
        <w:t>how much</w:t>
      </w:r>
      <w:r>
        <w:t xml:space="preserve"> biodiversity loss it takes to hit tipping points that cause </w:t>
      </w:r>
      <w:r>
        <w:rPr>
          <w:u w:val="single"/>
        </w:rPr>
        <w:t>extinction</w:t>
      </w:r>
      <w:r>
        <w:t xml:space="preserve">. </w:t>
      </w:r>
    </w:p>
    <w:p w14:paraId="25892BF1" w14:textId="77777777" w:rsidR="00401B43" w:rsidRPr="004F5DC6" w:rsidRDefault="00401B43" w:rsidP="00401B43">
      <w:r>
        <w:t xml:space="preserve">Dr. Dave </w:t>
      </w:r>
      <w:proofErr w:type="spellStart"/>
      <w:r w:rsidRPr="004F5DC6">
        <w:rPr>
          <w:rStyle w:val="Style13ptBold"/>
        </w:rPr>
        <w:t>Goulson</w:t>
      </w:r>
      <w:proofErr w:type="spellEnd"/>
      <w:r w:rsidRPr="004F5DC6">
        <w:rPr>
          <w:rStyle w:val="Style13ptBold"/>
        </w:rPr>
        <w:t xml:space="preserve"> 22</w:t>
      </w:r>
      <w:r>
        <w:t>, professor of biology at University of Sussex, holds a PhD from Oxford Brookes University, was given the Zoological Society of London’s Marsh Award for Conservation Biology in 2013; elected a Fellow of the Royal Society of Edinburgh in 2013; given the British Ecological Society Public Engagement Award in 2014; given Zoological Society of London’s Clarivate Award for Communicating Zoology in 2020, “Industrialized Farming Has Unleashed an Insect Apocalypse”, https://truthout.org/articles/industrialized-farming-has-unleashed-an-insect-apocalypse/</w:t>
      </w:r>
    </w:p>
    <w:p w14:paraId="1A677B7E" w14:textId="77777777" w:rsidR="00401B43" w:rsidRPr="004F5DC6" w:rsidRDefault="00401B43" w:rsidP="00401B43">
      <w:pPr>
        <w:rPr>
          <w:rStyle w:val="Emphasis"/>
          <w:sz w:val="28"/>
          <w:szCs w:val="28"/>
        </w:rPr>
      </w:pPr>
      <w:r w:rsidRPr="00D55B24">
        <w:rPr>
          <w:rStyle w:val="StyleUnderline"/>
          <w:highlight w:val="cyan"/>
        </w:rPr>
        <w:t>Our planet has coped</w:t>
      </w:r>
      <w:r w:rsidRPr="00263EEB">
        <w:rPr>
          <w:sz w:val="16"/>
        </w:rPr>
        <w:t xml:space="preserve"> </w:t>
      </w:r>
      <w:r w:rsidRPr="004F5DC6">
        <w:rPr>
          <w:rStyle w:val="StyleUnderline"/>
        </w:rPr>
        <w:t xml:space="preserve">remarkably well </w:t>
      </w:r>
      <w:r w:rsidRPr="00D55B24">
        <w:rPr>
          <w:rStyle w:val="Emphasis"/>
          <w:highlight w:val="cyan"/>
        </w:rPr>
        <w:t>so far</w:t>
      </w:r>
      <w:r w:rsidRPr="00263EEB">
        <w:rPr>
          <w:sz w:val="16"/>
        </w:rPr>
        <w:t xml:space="preserve"> </w:t>
      </w:r>
      <w:r w:rsidRPr="004F5DC6">
        <w:rPr>
          <w:rStyle w:val="StyleUnderline"/>
        </w:rPr>
        <w:t>with the blizzard of changes we have wrought,</w:t>
      </w:r>
      <w:r w:rsidRPr="00263EEB">
        <w:rPr>
          <w:sz w:val="16"/>
        </w:rPr>
        <w:t xml:space="preserve"> </w:t>
      </w:r>
      <w:r w:rsidRPr="004F5DC6">
        <w:rPr>
          <w:rStyle w:val="StyleUnderline"/>
        </w:rPr>
        <w:t xml:space="preserve">but </w:t>
      </w:r>
      <w:r w:rsidRPr="00D55B24">
        <w:rPr>
          <w:rStyle w:val="StyleUnderline"/>
          <w:highlight w:val="cyan"/>
        </w:rPr>
        <w:t xml:space="preserve">we would be </w:t>
      </w:r>
      <w:r w:rsidRPr="00D55B24">
        <w:rPr>
          <w:rStyle w:val="Emphasis"/>
          <w:highlight w:val="cyan"/>
        </w:rPr>
        <w:t>foolish</w:t>
      </w:r>
      <w:r w:rsidRPr="00D55B24">
        <w:rPr>
          <w:rStyle w:val="StyleUnderline"/>
          <w:highlight w:val="cyan"/>
        </w:rPr>
        <w:t xml:space="preserve"> to assume that</w:t>
      </w:r>
      <w:r w:rsidRPr="004F5DC6">
        <w:rPr>
          <w:rStyle w:val="StyleUnderline"/>
        </w:rPr>
        <w:t xml:space="preserve"> it </w:t>
      </w:r>
      <w:r w:rsidRPr="00D55B24">
        <w:rPr>
          <w:rStyle w:val="StyleUnderline"/>
          <w:highlight w:val="cyan"/>
        </w:rPr>
        <w:t xml:space="preserve">will </w:t>
      </w:r>
      <w:r w:rsidRPr="00D55B24">
        <w:rPr>
          <w:rStyle w:val="Emphasis"/>
          <w:highlight w:val="cyan"/>
        </w:rPr>
        <w:t>continue</w:t>
      </w:r>
      <w:r w:rsidRPr="004F5DC6">
        <w:rPr>
          <w:rStyle w:val="Emphasis"/>
        </w:rPr>
        <w:t xml:space="preserve"> to do so</w:t>
      </w:r>
      <w:r w:rsidRPr="00263EEB">
        <w:rPr>
          <w:sz w:val="16"/>
        </w:rPr>
        <w:t xml:space="preserve">. </w:t>
      </w:r>
      <w:r w:rsidRPr="004F5DC6">
        <w:rPr>
          <w:rStyle w:val="StyleUnderline"/>
        </w:rPr>
        <w:t xml:space="preserve">A relatively small proportion of species have </w:t>
      </w:r>
      <w:proofErr w:type="gramStart"/>
      <w:r w:rsidRPr="004F5DC6">
        <w:rPr>
          <w:rStyle w:val="StyleUnderline"/>
        </w:rPr>
        <w:t xml:space="preserve">actually </w:t>
      </w:r>
      <w:r w:rsidRPr="004F5DC6">
        <w:rPr>
          <w:rStyle w:val="Emphasis"/>
        </w:rPr>
        <w:t>gone</w:t>
      </w:r>
      <w:proofErr w:type="gramEnd"/>
      <w:r w:rsidRPr="004F5DC6">
        <w:rPr>
          <w:rStyle w:val="Emphasis"/>
        </w:rPr>
        <w:t xml:space="preserve"> extinct</w:t>
      </w:r>
      <w:r w:rsidRPr="00263EEB">
        <w:rPr>
          <w:sz w:val="16"/>
        </w:rPr>
        <w:t xml:space="preserve"> </w:t>
      </w:r>
      <w:r w:rsidRPr="004F5DC6">
        <w:rPr>
          <w:rStyle w:val="StyleUnderline"/>
        </w:rPr>
        <w:t xml:space="preserve">so far, but </w:t>
      </w:r>
      <w:r w:rsidRPr="00D55B24">
        <w:rPr>
          <w:rStyle w:val="StyleUnderline"/>
          <w:highlight w:val="cyan"/>
        </w:rPr>
        <w:t xml:space="preserve">almost </w:t>
      </w:r>
      <w:r w:rsidRPr="00D55B24">
        <w:rPr>
          <w:rStyle w:val="Emphasis"/>
          <w:highlight w:val="cyan"/>
        </w:rPr>
        <w:t>all wild species</w:t>
      </w:r>
      <w:r w:rsidRPr="00263EEB">
        <w:rPr>
          <w:sz w:val="16"/>
        </w:rPr>
        <w:t xml:space="preserve"> </w:t>
      </w:r>
      <w:r w:rsidRPr="004F5DC6">
        <w:rPr>
          <w:rStyle w:val="StyleUnderline"/>
        </w:rPr>
        <w:t xml:space="preserve">now </w:t>
      </w:r>
      <w:r w:rsidRPr="00D55B24">
        <w:rPr>
          <w:rStyle w:val="StyleUnderline"/>
          <w:highlight w:val="cyan"/>
        </w:rPr>
        <w:t>exist in</w:t>
      </w:r>
      <w:r w:rsidRPr="004F5DC6">
        <w:rPr>
          <w:rStyle w:val="StyleUnderline"/>
        </w:rPr>
        <w:t xml:space="preserve"> numbers that are a </w:t>
      </w:r>
      <w:r w:rsidRPr="004F5DC6">
        <w:rPr>
          <w:rStyle w:val="Emphasis"/>
        </w:rPr>
        <w:t>fraction</w:t>
      </w:r>
      <w:r w:rsidRPr="00263EEB">
        <w:rPr>
          <w:sz w:val="16"/>
        </w:rPr>
        <w:t xml:space="preserve"> </w:t>
      </w:r>
      <w:r w:rsidRPr="004F5DC6">
        <w:rPr>
          <w:rStyle w:val="StyleUnderline"/>
        </w:rPr>
        <w:t>of their former abundance</w:t>
      </w:r>
      <w:r w:rsidRPr="00263EEB">
        <w:rPr>
          <w:sz w:val="16"/>
        </w:rPr>
        <w:t xml:space="preserve">, </w:t>
      </w:r>
      <w:r w:rsidRPr="004F5DC6">
        <w:rPr>
          <w:rStyle w:val="StyleUnderline"/>
        </w:rPr>
        <w:t xml:space="preserve">subsisting in </w:t>
      </w:r>
      <w:r w:rsidRPr="00D55B24">
        <w:rPr>
          <w:rStyle w:val="StyleUnderline"/>
          <w:highlight w:val="cyan"/>
        </w:rPr>
        <w:t>degraded and fragmented habitats</w:t>
      </w:r>
      <w:r w:rsidRPr="00263EEB">
        <w:rPr>
          <w:sz w:val="16"/>
        </w:rPr>
        <w:t xml:space="preserve"> and </w:t>
      </w:r>
      <w:r w:rsidRPr="004F5DC6">
        <w:rPr>
          <w:rStyle w:val="StyleUnderline"/>
        </w:rPr>
        <w:t>subjected to a multitude of ever-changing</w:t>
      </w:r>
      <w:r w:rsidRPr="00263EEB">
        <w:rPr>
          <w:sz w:val="16"/>
        </w:rPr>
        <w:t xml:space="preserve"> man-made </w:t>
      </w:r>
      <w:r w:rsidRPr="004F5DC6">
        <w:rPr>
          <w:rStyle w:val="StyleUnderline"/>
        </w:rPr>
        <w:t>problems</w:t>
      </w:r>
      <w:r w:rsidRPr="00263EEB">
        <w:rPr>
          <w:sz w:val="16"/>
        </w:rPr>
        <w:t xml:space="preserve">. </w:t>
      </w:r>
      <w:r w:rsidRPr="00D55B24">
        <w:rPr>
          <w:rStyle w:val="Emphasis"/>
          <w:sz w:val="24"/>
          <w:highlight w:val="cyan"/>
        </w:rPr>
        <w:t>We do not understand anywhere near enough</w:t>
      </w:r>
      <w:r w:rsidRPr="00263EEB">
        <w:rPr>
          <w:sz w:val="16"/>
        </w:rPr>
        <w:t xml:space="preserve"> </w:t>
      </w:r>
      <w:r w:rsidRPr="004F5DC6">
        <w:rPr>
          <w:rStyle w:val="StyleUnderline"/>
        </w:rPr>
        <w:t xml:space="preserve">to be able </w:t>
      </w:r>
      <w:r w:rsidRPr="00D55B24">
        <w:rPr>
          <w:rStyle w:val="StyleUnderline"/>
          <w:highlight w:val="cyan"/>
        </w:rPr>
        <w:t xml:space="preserve">to predict </w:t>
      </w:r>
      <w:r w:rsidRPr="00D55B24">
        <w:rPr>
          <w:rStyle w:val="Emphasis"/>
          <w:sz w:val="24"/>
          <w:highlight w:val="cyan"/>
        </w:rPr>
        <w:t>how much resilience is left</w:t>
      </w:r>
      <w:r w:rsidRPr="00263EEB">
        <w:rPr>
          <w:sz w:val="16"/>
        </w:rPr>
        <w:t xml:space="preserve"> </w:t>
      </w:r>
      <w:r w:rsidRPr="004F5DC6">
        <w:rPr>
          <w:rStyle w:val="StyleUnderline"/>
        </w:rPr>
        <w:t xml:space="preserve">in our </w:t>
      </w:r>
      <w:r w:rsidRPr="004F5DC6">
        <w:rPr>
          <w:rStyle w:val="Emphasis"/>
          <w:sz w:val="24"/>
        </w:rPr>
        <w:t>depleted ecosystems</w:t>
      </w:r>
      <w:r w:rsidRPr="00263EEB">
        <w:rPr>
          <w:sz w:val="16"/>
        </w:rPr>
        <w:t xml:space="preserve">, </w:t>
      </w:r>
      <w:r w:rsidRPr="00D55B24">
        <w:rPr>
          <w:rStyle w:val="StyleUnderline"/>
          <w:highlight w:val="cyan"/>
        </w:rPr>
        <w:t>or how close</w:t>
      </w:r>
      <w:r w:rsidRPr="004F5DC6">
        <w:rPr>
          <w:rStyle w:val="StyleUnderline"/>
        </w:rPr>
        <w:t xml:space="preserve"> we are </w:t>
      </w:r>
      <w:r w:rsidRPr="00D55B24">
        <w:rPr>
          <w:rStyle w:val="StyleUnderline"/>
          <w:highlight w:val="cyan"/>
        </w:rPr>
        <w:t xml:space="preserve">to </w:t>
      </w:r>
      <w:r w:rsidRPr="00D55B24">
        <w:rPr>
          <w:rStyle w:val="Emphasis"/>
          <w:highlight w:val="cyan"/>
        </w:rPr>
        <w:t>tipping points</w:t>
      </w:r>
      <w:r w:rsidRPr="00D55B24">
        <w:rPr>
          <w:rStyle w:val="StyleUnderline"/>
          <w:highlight w:val="cyan"/>
        </w:rPr>
        <w:t xml:space="preserve"> beyond which </w:t>
      </w:r>
      <w:r w:rsidRPr="00D55B24">
        <w:rPr>
          <w:rStyle w:val="Emphasis"/>
          <w:sz w:val="24"/>
          <w:highlight w:val="cyan"/>
        </w:rPr>
        <w:t>collapse becomes inevitable</w:t>
      </w:r>
      <w:r w:rsidRPr="00263EEB">
        <w:rPr>
          <w:sz w:val="16"/>
        </w:rPr>
        <w:t xml:space="preserve">. </w:t>
      </w:r>
      <w:r w:rsidRPr="00D55B24">
        <w:rPr>
          <w:rStyle w:val="StyleUnderline"/>
          <w:highlight w:val="cyan"/>
        </w:rPr>
        <w:t>In</w:t>
      </w:r>
      <w:r w:rsidRPr="00263EEB">
        <w:rPr>
          <w:sz w:val="16"/>
        </w:rPr>
        <w:t xml:space="preserve"> Paul </w:t>
      </w:r>
      <w:r w:rsidRPr="00D55B24">
        <w:rPr>
          <w:rStyle w:val="StyleUnderline"/>
          <w:highlight w:val="cyan"/>
        </w:rPr>
        <w:t>Ehrlich’s</w:t>
      </w:r>
      <w:r w:rsidRPr="00263EEB">
        <w:rPr>
          <w:sz w:val="16"/>
        </w:rPr>
        <w:t xml:space="preserve"> “</w:t>
      </w:r>
      <w:r w:rsidRPr="004F5DC6">
        <w:rPr>
          <w:rStyle w:val="StyleUnderline"/>
        </w:rPr>
        <w:t xml:space="preserve">rivets on a </w:t>
      </w:r>
      <w:r w:rsidRPr="00D55B24">
        <w:rPr>
          <w:rStyle w:val="StyleUnderline"/>
          <w:highlight w:val="cyan"/>
        </w:rPr>
        <w:t>plane</w:t>
      </w:r>
      <w:r w:rsidRPr="00263EEB">
        <w:rPr>
          <w:sz w:val="16"/>
        </w:rPr>
        <w:t xml:space="preserve">” </w:t>
      </w:r>
      <w:r w:rsidRPr="00D55B24">
        <w:rPr>
          <w:rStyle w:val="StyleUnderline"/>
          <w:highlight w:val="cyan"/>
        </w:rPr>
        <w:t>analogy</w:t>
      </w:r>
      <w:r w:rsidRPr="00263EEB">
        <w:rPr>
          <w:sz w:val="16"/>
        </w:rPr>
        <w:t xml:space="preserve">, </w:t>
      </w:r>
      <w:r w:rsidRPr="004F5DC6">
        <w:rPr>
          <w:rStyle w:val="Emphasis"/>
          <w:sz w:val="28"/>
          <w:szCs w:val="28"/>
        </w:rPr>
        <w:t xml:space="preserve">we may be close to the point where </w:t>
      </w:r>
      <w:r w:rsidRPr="00D55B24">
        <w:rPr>
          <w:rStyle w:val="Emphasis"/>
          <w:sz w:val="28"/>
          <w:szCs w:val="28"/>
          <w:highlight w:val="cyan"/>
        </w:rPr>
        <w:t>the wing falls off.</w:t>
      </w:r>
    </w:p>
    <w:p w14:paraId="45B1EC08" w14:textId="033D561F" w:rsidR="00D64795" w:rsidRPr="00D64795" w:rsidRDefault="00D64795" w:rsidP="00D64795">
      <w:pPr>
        <w:pStyle w:val="Heading3"/>
      </w:pPr>
      <w:r w:rsidRPr="00D64795">
        <w:t>Impact</w:t>
      </w:r>
      <w:r w:rsidR="0055083A">
        <w:t xml:space="preserve"> - </w:t>
      </w:r>
      <w:proofErr w:type="spellStart"/>
      <w:r w:rsidRPr="00D64795">
        <w:t>BioD</w:t>
      </w:r>
      <w:proofErr w:type="spellEnd"/>
      <w:r w:rsidRPr="00D64795">
        <w:t>---Outweighs---2NC/1NR</w:t>
      </w:r>
    </w:p>
    <w:p w14:paraId="02A6FDF4" w14:textId="074B6CE3" w:rsidR="00D64795" w:rsidRPr="00D64795" w:rsidRDefault="00D64795" w:rsidP="00D64795">
      <w:pPr>
        <w:pStyle w:val="Heading4"/>
      </w:pPr>
      <w:r>
        <w:t xml:space="preserve">Outweighs on magnitude. The environment is the </w:t>
      </w:r>
      <w:r>
        <w:rPr>
          <w:u w:val="single"/>
        </w:rPr>
        <w:t>only extinction risk</w:t>
      </w:r>
      <w:r>
        <w:t xml:space="preserve">. </w:t>
      </w:r>
    </w:p>
    <w:p w14:paraId="5B693236" w14:textId="77777777" w:rsidR="00D64795" w:rsidRDefault="00D64795" w:rsidP="00D64795">
      <w:r>
        <w:t>Samuel Miller-</w:t>
      </w:r>
      <w:r w:rsidRPr="00024E02">
        <w:rPr>
          <w:rStyle w:val="Style13ptBold"/>
        </w:rPr>
        <w:t>McDonald 19</w:t>
      </w:r>
      <w:r>
        <w:t>, PhD Candidate in Geography and the Environment at the University of Oxford, “Deathly Salvation”, The Trouble, 1-4-2019, https://www.the-trouble.com/content/2019/1/4/deathly-salvation</w:t>
      </w:r>
    </w:p>
    <w:p w14:paraId="6DB820C7" w14:textId="77777777" w:rsidR="00D64795" w:rsidRPr="00024E02" w:rsidRDefault="00D64795" w:rsidP="00D64795">
      <w:pPr>
        <w:rPr>
          <w:sz w:val="16"/>
        </w:rPr>
      </w:pPr>
      <w:r w:rsidRPr="00024E02">
        <w:rPr>
          <w:sz w:val="16"/>
        </w:rPr>
        <w:t xml:space="preserve">A devastating fact of climate collapse is that there may be a silver lining to the mushroom cloud. First, it should be noted that a </w:t>
      </w:r>
      <w:r w:rsidRPr="00024E02">
        <w:rPr>
          <w:rStyle w:val="StyleUnderline"/>
        </w:rPr>
        <w:t xml:space="preserve">nuclear exchange does not inevitably result in apocalyptic loss of life. </w:t>
      </w:r>
      <w:r w:rsidRPr="00513E96">
        <w:rPr>
          <w:rStyle w:val="Emphasis"/>
          <w:highlight w:val="cyan"/>
        </w:rPr>
        <w:t>Nuclear winter</w:t>
      </w:r>
      <w:r w:rsidRPr="00024E02">
        <w:rPr>
          <w:sz w:val="16"/>
        </w:rPr>
        <w:t>—the idea that firestorms would make the earth uninhabitable—</w:t>
      </w:r>
      <w:r w:rsidRPr="00513E96">
        <w:rPr>
          <w:rStyle w:val="StyleUnderline"/>
          <w:highlight w:val="cyan"/>
        </w:rPr>
        <w:t>is</w:t>
      </w:r>
      <w:r w:rsidRPr="00024E02">
        <w:rPr>
          <w:rStyle w:val="StyleUnderline"/>
        </w:rPr>
        <w:t xml:space="preserve"> based on </w:t>
      </w:r>
      <w:r w:rsidRPr="00513E96">
        <w:rPr>
          <w:rStyle w:val="Emphasis"/>
          <w:highlight w:val="cyan"/>
        </w:rPr>
        <w:t>shaky science</w:t>
      </w:r>
      <w:r w:rsidRPr="00024E02">
        <w:rPr>
          <w:rStyle w:val="StyleUnderline"/>
        </w:rPr>
        <w:t xml:space="preserve">. There’s </w:t>
      </w:r>
      <w:r w:rsidRPr="00513E96">
        <w:rPr>
          <w:rStyle w:val="StyleUnderline"/>
          <w:highlight w:val="cyan"/>
        </w:rPr>
        <w:t>no</w:t>
      </w:r>
      <w:r w:rsidRPr="00024E02">
        <w:rPr>
          <w:rStyle w:val="StyleUnderline"/>
        </w:rPr>
        <w:t xml:space="preserve"> reliable </w:t>
      </w:r>
      <w:r w:rsidRPr="00513E96">
        <w:rPr>
          <w:rStyle w:val="Emphasis"/>
          <w:highlight w:val="cyan"/>
        </w:rPr>
        <w:t>model</w:t>
      </w:r>
      <w:r w:rsidRPr="00024E02">
        <w:rPr>
          <w:rStyle w:val="StyleUnderline"/>
        </w:rPr>
        <w:t xml:space="preserve"> that </w:t>
      </w:r>
      <w:r w:rsidRPr="00513E96">
        <w:rPr>
          <w:rStyle w:val="StyleUnderline"/>
          <w:highlight w:val="cyan"/>
        </w:rPr>
        <w:t xml:space="preserve">can </w:t>
      </w:r>
      <w:r w:rsidRPr="00513E96">
        <w:rPr>
          <w:rStyle w:val="Emphasis"/>
          <w:highlight w:val="cyan"/>
        </w:rPr>
        <w:t>determine</w:t>
      </w:r>
      <w:r w:rsidRPr="00513E96">
        <w:rPr>
          <w:rStyle w:val="StyleUnderline"/>
          <w:highlight w:val="cyan"/>
        </w:rPr>
        <w:t xml:space="preserve"> how many megatons</w:t>
      </w:r>
      <w:r w:rsidRPr="00024E02">
        <w:rPr>
          <w:rStyle w:val="StyleUnderline"/>
        </w:rPr>
        <w:t xml:space="preserve"> would </w:t>
      </w:r>
      <w:r w:rsidRPr="00513E96">
        <w:rPr>
          <w:rStyle w:val="StyleUnderline"/>
          <w:highlight w:val="cyan"/>
        </w:rPr>
        <w:t xml:space="preserve">decimate </w:t>
      </w:r>
      <w:r w:rsidRPr="00513E96">
        <w:rPr>
          <w:rStyle w:val="Emphasis"/>
          <w:highlight w:val="cyan"/>
        </w:rPr>
        <w:t>ag</w:t>
      </w:r>
      <w:r w:rsidRPr="00024E02">
        <w:rPr>
          <w:rStyle w:val="StyleUnderline"/>
        </w:rPr>
        <w:t xml:space="preserve">riculture </w:t>
      </w:r>
      <w:r w:rsidRPr="00513E96">
        <w:rPr>
          <w:rStyle w:val="StyleUnderline"/>
          <w:highlight w:val="cyan"/>
        </w:rPr>
        <w:t>or</w:t>
      </w:r>
      <w:r w:rsidRPr="00024E02">
        <w:rPr>
          <w:rStyle w:val="StyleUnderline"/>
        </w:rPr>
        <w:t xml:space="preserve"> </w:t>
      </w:r>
      <w:r w:rsidRPr="00513E96">
        <w:rPr>
          <w:rStyle w:val="StyleUnderline"/>
          <w:highlight w:val="cyan"/>
        </w:rPr>
        <w:t>make humans extinct</w:t>
      </w:r>
      <w:r w:rsidRPr="00024E02">
        <w:rPr>
          <w:rStyle w:val="StyleUnderline"/>
        </w:rPr>
        <w:t>. Nations have already detonated 2,476 nuclear devices</w:t>
      </w:r>
      <w:r w:rsidRPr="00024E02">
        <w:rPr>
          <w:sz w:val="16"/>
        </w:rPr>
        <w:t>.</w:t>
      </w:r>
    </w:p>
    <w:p w14:paraId="4BCE56FF" w14:textId="77777777" w:rsidR="00D64795" w:rsidRPr="00024E02" w:rsidRDefault="00D64795" w:rsidP="00D64795">
      <w:pPr>
        <w:rPr>
          <w:sz w:val="16"/>
        </w:rPr>
      </w:pPr>
      <w:r w:rsidRPr="00024E02">
        <w:rPr>
          <w:sz w:val="16"/>
        </w:rPr>
        <w:t xml:space="preserve">An exchange that shuts down the global economy but stops short of human extinction may be the only blade realistically likely to cut the carbon knot we’re trapped within. It would decimate existing infrastructures, providing an opportunity to build new energy infrastructure and intervene in the current investments and subsidies keeping fossil fuels alive. </w:t>
      </w:r>
    </w:p>
    <w:p w14:paraId="45EC5345" w14:textId="77777777" w:rsidR="00D64795" w:rsidRPr="00024E02" w:rsidRDefault="00D64795" w:rsidP="00D64795">
      <w:pPr>
        <w:rPr>
          <w:sz w:val="16"/>
        </w:rPr>
      </w:pPr>
      <w:r w:rsidRPr="00024E02">
        <w:rPr>
          <w:sz w:val="16"/>
        </w:rPr>
        <w:t>In the near term, emissions would almost certainly rise as militaries are some of the world’s largest emitters. Given what we know of human history, though, conflict may be the only way to build the mass social cohesion necessary for undertaking the kind of huge, collective action needed for global sequestration and energy transition. Like the 20th century’s world wars, a nuclear exchange could serve as an economic leveler. It could provide justification for nationalizing energy industries with the interest of shuttering fossil fuel plants and transitioning to renewables and, uh, nuclear energy. It could shock us into reimagining a less suicidal civilization, one that dethrones the death-cult zealots who are currently in power. And it may toss particulates into the atmosphere sufficient to block out some of the solar heat helping to drive global warming. Or it may have the opposite effects. Who knows?</w:t>
      </w:r>
    </w:p>
    <w:p w14:paraId="164367B8" w14:textId="77777777" w:rsidR="00D64795" w:rsidRDefault="00D64795" w:rsidP="00D64795">
      <w:pPr>
        <w:rPr>
          <w:sz w:val="16"/>
        </w:rPr>
      </w:pPr>
      <w:r w:rsidRPr="00024E02">
        <w:rPr>
          <w:sz w:val="16"/>
        </w:rPr>
        <w:t xml:space="preserve">What we do know is that </w:t>
      </w:r>
      <w:r w:rsidRPr="00513E96">
        <w:rPr>
          <w:rStyle w:val="StyleUnderline"/>
          <w:highlight w:val="cyan"/>
        </w:rPr>
        <w:t xml:space="preserve">humans can </w:t>
      </w:r>
      <w:r w:rsidRPr="00513E96">
        <w:rPr>
          <w:rStyle w:val="Emphasis"/>
          <w:highlight w:val="cyan"/>
        </w:rPr>
        <w:t>survive</w:t>
      </w:r>
      <w:r w:rsidRPr="00513E96">
        <w:rPr>
          <w:rStyle w:val="StyleUnderline"/>
          <w:highlight w:val="cyan"/>
        </w:rPr>
        <w:t xml:space="preserve"> and </w:t>
      </w:r>
      <w:r w:rsidRPr="00513E96">
        <w:rPr>
          <w:rStyle w:val="Emphasis"/>
          <w:highlight w:val="cyan"/>
        </w:rPr>
        <w:t>recover</w:t>
      </w:r>
      <w:r w:rsidRPr="00513E96">
        <w:rPr>
          <w:rStyle w:val="StyleUnderline"/>
          <w:highlight w:val="cyan"/>
        </w:rPr>
        <w:t xml:space="preserve"> from</w:t>
      </w:r>
      <w:r w:rsidRPr="00024E02">
        <w:rPr>
          <w:rStyle w:val="StyleUnderline"/>
        </w:rPr>
        <w:t xml:space="preserve"> war, probably </w:t>
      </w:r>
      <w:r w:rsidRPr="00513E96">
        <w:rPr>
          <w:rStyle w:val="Emphasis"/>
          <w:highlight w:val="cyan"/>
        </w:rPr>
        <w:t>even</w:t>
      </w:r>
      <w:r w:rsidRPr="00024E02">
        <w:rPr>
          <w:rStyle w:val="Emphasis"/>
        </w:rPr>
        <w:t xml:space="preserve"> a </w:t>
      </w:r>
      <w:r w:rsidRPr="00513E96">
        <w:rPr>
          <w:rStyle w:val="Emphasis"/>
          <w:highlight w:val="cyan"/>
        </w:rPr>
        <w:t>nuclear</w:t>
      </w:r>
      <w:r w:rsidRPr="00024E02">
        <w:rPr>
          <w:rStyle w:val="Emphasis"/>
        </w:rPr>
        <w:t xml:space="preserve"> one</w:t>
      </w:r>
      <w:r w:rsidRPr="00024E02">
        <w:rPr>
          <w:rStyle w:val="StyleUnderline"/>
        </w:rPr>
        <w:t>. Humans can</w:t>
      </w:r>
      <w:r w:rsidRPr="00513E96">
        <w:rPr>
          <w:rStyle w:val="Emphasis"/>
          <w:sz w:val="24"/>
          <w:szCs w:val="26"/>
          <w:highlight w:val="cyan"/>
        </w:rPr>
        <w:t>not</w:t>
      </w:r>
      <w:r w:rsidRPr="00024E02">
        <w:rPr>
          <w:rStyle w:val="StyleUnderline"/>
        </w:rPr>
        <w:t xml:space="preserve"> recover from runaway </w:t>
      </w:r>
      <w:r w:rsidRPr="00513E96">
        <w:rPr>
          <w:rStyle w:val="Emphasis"/>
          <w:highlight w:val="cyan"/>
        </w:rPr>
        <w:t>climate</w:t>
      </w:r>
      <w:r w:rsidRPr="00024E02">
        <w:rPr>
          <w:rStyle w:val="StyleUnderline"/>
        </w:rPr>
        <w:t xml:space="preserve"> change. </w:t>
      </w:r>
      <w:r w:rsidRPr="00513E96">
        <w:rPr>
          <w:rStyle w:val="Emphasis"/>
          <w:sz w:val="24"/>
          <w:szCs w:val="26"/>
          <w:highlight w:val="cyan"/>
        </w:rPr>
        <w:t>Nuc</w:t>
      </w:r>
      <w:r w:rsidRPr="00024E02">
        <w:rPr>
          <w:rStyle w:val="Emphasis"/>
          <w:sz w:val="24"/>
          <w:szCs w:val="26"/>
        </w:rPr>
        <w:t xml:space="preserve">lear </w:t>
      </w:r>
      <w:r w:rsidRPr="00513E96">
        <w:rPr>
          <w:rStyle w:val="Emphasis"/>
          <w:sz w:val="24"/>
          <w:szCs w:val="26"/>
          <w:highlight w:val="cyan"/>
        </w:rPr>
        <w:t>war is not</w:t>
      </w:r>
      <w:r w:rsidRPr="00024E02">
        <w:rPr>
          <w:rStyle w:val="Emphasis"/>
          <w:sz w:val="24"/>
          <w:szCs w:val="26"/>
        </w:rPr>
        <w:t xml:space="preserve"> an inevitable </w:t>
      </w:r>
      <w:r w:rsidRPr="00513E96">
        <w:rPr>
          <w:rStyle w:val="Emphasis"/>
          <w:sz w:val="24"/>
          <w:szCs w:val="26"/>
          <w:highlight w:val="cyan"/>
        </w:rPr>
        <w:t>extinction</w:t>
      </w:r>
      <w:r w:rsidRPr="00024E02">
        <w:rPr>
          <w:rStyle w:val="Emphasis"/>
          <w:sz w:val="24"/>
          <w:szCs w:val="26"/>
        </w:rPr>
        <w:t xml:space="preserve"> event</w:t>
      </w:r>
      <w:r w:rsidRPr="00024E02">
        <w:rPr>
          <w:rStyle w:val="StyleUnderline"/>
        </w:rPr>
        <w:t xml:space="preserve">; </w:t>
      </w:r>
      <w:r w:rsidRPr="00562082">
        <w:rPr>
          <w:rStyle w:val="StyleUnderline"/>
          <w:highlight w:val="cyan"/>
        </w:rPr>
        <w:t xml:space="preserve">six degrees of </w:t>
      </w:r>
      <w:r w:rsidRPr="00562082">
        <w:rPr>
          <w:rStyle w:val="Emphasis"/>
          <w:sz w:val="24"/>
          <w:szCs w:val="26"/>
          <w:highlight w:val="cyan"/>
        </w:rPr>
        <w:t xml:space="preserve">warming </w:t>
      </w:r>
      <w:r w:rsidRPr="00513E96">
        <w:rPr>
          <w:rStyle w:val="Emphasis"/>
          <w:sz w:val="24"/>
          <w:szCs w:val="26"/>
          <w:highlight w:val="cyan"/>
        </w:rPr>
        <w:t>is</w:t>
      </w:r>
      <w:r w:rsidRPr="00024E02">
        <w:rPr>
          <w:sz w:val="16"/>
        </w:rPr>
        <w:t>.</w:t>
      </w:r>
    </w:p>
    <w:p w14:paraId="46CB21A3" w14:textId="77777777" w:rsidR="00401B43" w:rsidRDefault="00401B43" w:rsidP="00401B43"/>
    <w:p w14:paraId="7B23AA0A" w14:textId="77777777" w:rsidR="00401B43" w:rsidRPr="00401B43" w:rsidRDefault="00401B43" w:rsidP="00401B43"/>
    <w:p w14:paraId="6063C714" w14:textId="794F0663" w:rsidR="00805631" w:rsidRPr="00036FEC" w:rsidRDefault="00805631" w:rsidP="00805631">
      <w:pPr>
        <w:pStyle w:val="Heading3"/>
      </w:pPr>
      <w:r>
        <w:t>Impact</w:t>
      </w:r>
      <w:r w:rsidR="00160C14">
        <w:t xml:space="preserve"> - </w:t>
      </w:r>
      <w:proofErr w:type="spellStart"/>
      <w:r>
        <w:t>BioD</w:t>
      </w:r>
      <w:proofErr w:type="spellEnd"/>
      <w:r>
        <w:t>---AT: Impact D---2NC/1NR</w:t>
      </w:r>
    </w:p>
    <w:p w14:paraId="6ED922C1" w14:textId="77777777" w:rsidR="00805631" w:rsidRDefault="00805631" w:rsidP="00805631">
      <w:pPr>
        <w:pStyle w:val="Heading4"/>
      </w:pPr>
      <w:r>
        <w:t xml:space="preserve">Biodiversity collapse causes </w:t>
      </w:r>
      <w:r w:rsidRPr="0053681F">
        <w:rPr>
          <w:u w:val="single"/>
        </w:rPr>
        <w:t>extinction</w:t>
      </w:r>
      <w:r>
        <w:t>.</w:t>
      </w:r>
    </w:p>
    <w:p w14:paraId="1B1733D0" w14:textId="77777777" w:rsidR="00805631" w:rsidRPr="006D1E59" w:rsidRDefault="00805631" w:rsidP="00805631">
      <w:r w:rsidRPr="006D1E59">
        <w:t xml:space="preserve">Rodolfo </w:t>
      </w:r>
      <w:r w:rsidRPr="006D1E59">
        <w:rPr>
          <w:rStyle w:val="Style13ptBold"/>
        </w:rPr>
        <w:t>Dirzo 22</w:t>
      </w:r>
      <w:r w:rsidRPr="006D1E59">
        <w:t xml:space="preserve">. Associate Dean, Doerr School of Sustainability. Professor of Earth System Science, Stanford University. Senior Fellow, Woods Institute for the Environment. Gerardo Ceballos, Senior Researcher, Institute of Ecology, Universidad Nacional </w:t>
      </w:r>
      <w:proofErr w:type="spellStart"/>
      <w:r w:rsidRPr="006D1E59">
        <w:t>Autónoma</w:t>
      </w:r>
      <w:proofErr w:type="spellEnd"/>
      <w:r w:rsidRPr="006D1E59">
        <w:t xml:space="preserve"> de México. Paul R. Ehrlich, Bing Professor Emeritus of Population Studies, Department of Biology, Stanford University. President, Stanford's Center for Conservation Biology. “Circling the drain: the extinction crisis and the future of humanity.” Philosophical Transactions of the Royal Society B: Biological Sciences. 6-27-2022. https://doi.org/10.1098/rstb.2021.0378</w:t>
      </w:r>
    </w:p>
    <w:p w14:paraId="642B630A" w14:textId="77777777" w:rsidR="00805631" w:rsidRDefault="00805631" w:rsidP="00805631">
      <w:pPr>
        <w:rPr>
          <w:sz w:val="16"/>
        </w:rPr>
      </w:pPr>
      <w:r w:rsidRPr="00DF5253">
        <w:rPr>
          <w:rStyle w:val="Emphasis"/>
        </w:rPr>
        <w:t>Civilization</w:t>
      </w:r>
      <w:r w:rsidRPr="001B620D">
        <w:rPr>
          <w:rStyle w:val="StyleUnderline"/>
        </w:rPr>
        <w:t>, and</w:t>
      </w:r>
      <w:r w:rsidRPr="009560E9">
        <w:rPr>
          <w:sz w:val="16"/>
        </w:rPr>
        <w:t xml:space="preserve"> even </w:t>
      </w:r>
      <w:r w:rsidRPr="001B620D">
        <w:rPr>
          <w:rStyle w:val="StyleUnderline"/>
        </w:rPr>
        <w:t xml:space="preserve">the </w:t>
      </w:r>
      <w:r w:rsidRPr="00853F36">
        <w:rPr>
          <w:rStyle w:val="Emphasis"/>
          <w:highlight w:val="cyan"/>
        </w:rPr>
        <w:t>fate of our species</w:t>
      </w:r>
      <w:r w:rsidRPr="009560E9">
        <w:rPr>
          <w:sz w:val="16"/>
        </w:rPr>
        <w:t xml:space="preserve">, is </w:t>
      </w:r>
      <w:r w:rsidRPr="00853F36">
        <w:rPr>
          <w:rStyle w:val="Emphasis"/>
          <w:highlight w:val="cyan"/>
        </w:rPr>
        <w:t>utterly dependent</w:t>
      </w:r>
      <w:r w:rsidRPr="00853F36">
        <w:rPr>
          <w:rStyle w:val="StyleUnderline"/>
          <w:highlight w:val="cyan"/>
        </w:rPr>
        <w:t xml:space="preserve"> on</w:t>
      </w:r>
      <w:r w:rsidRPr="001B620D">
        <w:rPr>
          <w:rStyle w:val="StyleUnderline"/>
        </w:rPr>
        <w:t xml:space="preserve"> proper global </w:t>
      </w:r>
      <w:r w:rsidRPr="00853F36">
        <w:rPr>
          <w:rStyle w:val="Emphasis"/>
          <w:highlight w:val="cyan"/>
        </w:rPr>
        <w:t>ecosystem functioning</w:t>
      </w:r>
      <w:r w:rsidRPr="009560E9">
        <w:rPr>
          <w:sz w:val="16"/>
        </w:rPr>
        <w:t xml:space="preserve">. Ecosystem functioning, </w:t>
      </w:r>
      <w:r w:rsidRPr="001B620D">
        <w:rPr>
          <w:rStyle w:val="StyleUnderline"/>
        </w:rPr>
        <w:t>including</w:t>
      </w:r>
      <w:r w:rsidRPr="009560E9">
        <w:rPr>
          <w:sz w:val="16"/>
        </w:rPr>
        <w:t xml:space="preserve"> primary productivity, the </w:t>
      </w:r>
      <w:r w:rsidRPr="00853F36">
        <w:rPr>
          <w:rStyle w:val="Emphasis"/>
          <w:highlight w:val="cyan"/>
        </w:rPr>
        <w:t>biogeochemical cycles</w:t>
      </w:r>
      <w:r w:rsidRPr="001B620D">
        <w:rPr>
          <w:rStyle w:val="StyleUnderline"/>
        </w:rPr>
        <w:t>, and</w:t>
      </w:r>
      <w:r w:rsidRPr="009560E9">
        <w:rPr>
          <w:sz w:val="16"/>
        </w:rPr>
        <w:t xml:space="preserve"> the network of trophic mutualistic and antagonistic species interactions that compose the </w:t>
      </w:r>
      <w:r w:rsidRPr="00853F36">
        <w:rPr>
          <w:rStyle w:val="Emphasis"/>
          <w:highlight w:val="cyan"/>
        </w:rPr>
        <w:t>food chains</w:t>
      </w:r>
      <w:r w:rsidRPr="009560E9">
        <w:rPr>
          <w:sz w:val="16"/>
        </w:rPr>
        <w:t xml:space="preserve">, is </w:t>
      </w:r>
      <w:r w:rsidRPr="001B620D">
        <w:rPr>
          <w:rStyle w:val="StyleUnderline"/>
        </w:rPr>
        <w:t xml:space="preserve">the </w:t>
      </w:r>
      <w:r w:rsidRPr="00DF5253">
        <w:rPr>
          <w:rStyle w:val="Emphasis"/>
        </w:rPr>
        <w:t>fabric of life</w:t>
      </w:r>
      <w:r w:rsidRPr="009560E9">
        <w:rPr>
          <w:sz w:val="16"/>
        </w:rPr>
        <w:t xml:space="preserve">—a fabric that is translated by humans as ecosystem services (e.g. [28,39]). The </w:t>
      </w:r>
      <w:r w:rsidRPr="00DF5253">
        <w:rPr>
          <w:rStyle w:val="Emphasis"/>
        </w:rPr>
        <w:t>vast literature</w:t>
      </w:r>
      <w:r w:rsidRPr="001B620D">
        <w:rPr>
          <w:rStyle w:val="StyleUnderline"/>
        </w:rPr>
        <w:t xml:space="preserve"> on</w:t>
      </w:r>
      <w:r w:rsidRPr="009560E9">
        <w:rPr>
          <w:sz w:val="16"/>
        </w:rPr>
        <w:t xml:space="preserve"> the </w:t>
      </w:r>
      <w:r w:rsidRPr="00DF5253">
        <w:rPr>
          <w:rStyle w:val="Emphasis"/>
        </w:rPr>
        <w:t>biodiversity</w:t>
      </w:r>
      <w:r w:rsidRPr="009560E9">
        <w:rPr>
          <w:sz w:val="16"/>
        </w:rPr>
        <w:t xml:space="preserve">–ecosystem function relationship </w:t>
      </w:r>
      <w:r w:rsidRPr="001B620D">
        <w:rPr>
          <w:rStyle w:val="StyleUnderline"/>
        </w:rPr>
        <w:t>and</w:t>
      </w:r>
      <w:r w:rsidRPr="009560E9">
        <w:rPr>
          <w:sz w:val="16"/>
        </w:rPr>
        <w:t xml:space="preserve"> the </w:t>
      </w:r>
      <w:r w:rsidRPr="001B620D">
        <w:rPr>
          <w:rStyle w:val="StyleUnderline"/>
        </w:rPr>
        <w:t>significance</w:t>
      </w:r>
      <w:r w:rsidRPr="009560E9">
        <w:rPr>
          <w:sz w:val="16"/>
        </w:rPr>
        <w:t xml:space="preserve"> thereof in terms </w:t>
      </w:r>
      <w:r w:rsidRPr="001B620D">
        <w:rPr>
          <w:rStyle w:val="StyleUnderline"/>
        </w:rPr>
        <w:t xml:space="preserve">of </w:t>
      </w:r>
      <w:r w:rsidRPr="00DF5253">
        <w:rPr>
          <w:rStyle w:val="Emphasis"/>
        </w:rPr>
        <w:t>services</w:t>
      </w:r>
      <w:r w:rsidRPr="001B620D">
        <w:rPr>
          <w:rStyle w:val="StyleUnderline"/>
        </w:rPr>
        <w:t xml:space="preserve"> to humanity</w:t>
      </w:r>
      <w:r w:rsidRPr="009560E9">
        <w:rPr>
          <w:sz w:val="16"/>
        </w:rPr>
        <w:t xml:space="preserve"> has </w:t>
      </w:r>
      <w:r w:rsidRPr="001B620D">
        <w:rPr>
          <w:rStyle w:val="StyleUnderline"/>
        </w:rPr>
        <w:t>focused</w:t>
      </w:r>
      <w:r w:rsidRPr="009560E9">
        <w:rPr>
          <w:sz w:val="16"/>
        </w:rPr>
        <w:t xml:space="preserve"> its attention </w:t>
      </w:r>
      <w:r w:rsidRPr="001B620D">
        <w:rPr>
          <w:rStyle w:val="StyleUnderline"/>
        </w:rPr>
        <w:t>on</w:t>
      </w:r>
      <w:r w:rsidRPr="009560E9">
        <w:rPr>
          <w:sz w:val="16"/>
        </w:rPr>
        <w:t xml:space="preserve"> the consequences of changes in the diversity of (mostly) plant species or genetic variants on four major types of ecological processes: (</w:t>
      </w:r>
      <w:proofErr w:type="spellStart"/>
      <w:r w:rsidRPr="009560E9">
        <w:rPr>
          <w:sz w:val="16"/>
        </w:rPr>
        <w:t>i</w:t>
      </w:r>
      <w:proofErr w:type="spellEnd"/>
      <w:r w:rsidRPr="009560E9">
        <w:rPr>
          <w:sz w:val="16"/>
        </w:rPr>
        <w:t xml:space="preserve">) provisioning, such as </w:t>
      </w:r>
      <w:r w:rsidRPr="00853F36">
        <w:rPr>
          <w:rStyle w:val="Emphasis"/>
          <w:highlight w:val="cyan"/>
        </w:rPr>
        <w:t>crop yield</w:t>
      </w:r>
      <w:r w:rsidRPr="009560E9">
        <w:rPr>
          <w:sz w:val="16"/>
        </w:rPr>
        <w:t xml:space="preserve">, fodder yield, wood production, </w:t>
      </w:r>
      <w:r w:rsidRPr="001B620D">
        <w:rPr>
          <w:rStyle w:val="StyleUnderline"/>
        </w:rPr>
        <w:t>medicines</w:t>
      </w:r>
      <w:r w:rsidRPr="009560E9">
        <w:rPr>
          <w:sz w:val="16"/>
        </w:rPr>
        <w:t xml:space="preserve"> and medicine models; (ii) regulating, such as biocontrol, pollination and </w:t>
      </w:r>
      <w:r w:rsidRPr="00853F36">
        <w:rPr>
          <w:rStyle w:val="Emphasis"/>
          <w:highlight w:val="cyan"/>
        </w:rPr>
        <w:t>nutrient</w:t>
      </w:r>
      <w:r w:rsidRPr="00853F36">
        <w:rPr>
          <w:rStyle w:val="StyleUnderline"/>
          <w:highlight w:val="cyan"/>
        </w:rPr>
        <w:t xml:space="preserve"> cycling</w:t>
      </w:r>
      <w:r w:rsidRPr="009560E9">
        <w:rPr>
          <w:sz w:val="16"/>
        </w:rPr>
        <w:t xml:space="preserve">; (iii) support services such as primary productivity; and (iv) cultural services, such as inspiration, and education (see a classic review in [40]; also [39]). Biodiversity–ecosystem function studies focused on animals are more limited, but some reviews make such relationship evident too, including services such as </w:t>
      </w:r>
      <w:r w:rsidRPr="001B620D">
        <w:rPr>
          <w:rStyle w:val="StyleUnderline"/>
        </w:rPr>
        <w:t xml:space="preserve">crop </w:t>
      </w:r>
      <w:r w:rsidRPr="00853F36">
        <w:rPr>
          <w:rStyle w:val="Emphasis"/>
          <w:highlight w:val="cyan"/>
        </w:rPr>
        <w:t>pollination</w:t>
      </w:r>
      <w:r w:rsidRPr="009560E9">
        <w:rPr>
          <w:sz w:val="16"/>
        </w:rPr>
        <w:t xml:space="preserve"> and </w:t>
      </w:r>
      <w:r w:rsidRPr="00853F36">
        <w:rPr>
          <w:rStyle w:val="Emphasis"/>
          <w:highlight w:val="cyan"/>
        </w:rPr>
        <w:t>pest control</w:t>
      </w:r>
      <w:r w:rsidRPr="00853F36">
        <w:rPr>
          <w:rStyle w:val="StyleUnderline"/>
          <w:highlight w:val="cyan"/>
        </w:rPr>
        <w:t xml:space="preserve">, </w:t>
      </w:r>
      <w:r w:rsidRPr="00853F36">
        <w:rPr>
          <w:rStyle w:val="Emphasis"/>
          <w:highlight w:val="cyan"/>
        </w:rPr>
        <w:t>seed</w:t>
      </w:r>
      <w:r w:rsidRPr="00853F36">
        <w:rPr>
          <w:rStyle w:val="StyleUnderline"/>
          <w:highlight w:val="cyan"/>
        </w:rPr>
        <w:t xml:space="preserve"> dispersal</w:t>
      </w:r>
      <w:r w:rsidRPr="009560E9">
        <w:rPr>
          <w:sz w:val="16"/>
        </w:rPr>
        <w:t xml:space="preserve">, litter decomposition, </w:t>
      </w:r>
      <w:r w:rsidRPr="00853F36">
        <w:rPr>
          <w:rStyle w:val="Emphasis"/>
          <w:highlight w:val="cyan"/>
        </w:rPr>
        <w:t>carbon</w:t>
      </w:r>
      <w:r w:rsidRPr="00853F36">
        <w:rPr>
          <w:rStyle w:val="StyleUnderline"/>
          <w:highlight w:val="cyan"/>
        </w:rPr>
        <w:t xml:space="preserve"> cycling</w:t>
      </w:r>
      <w:r w:rsidRPr="009560E9">
        <w:rPr>
          <w:sz w:val="16"/>
        </w:rPr>
        <w:t xml:space="preserve">, carrion and dung removal, </w:t>
      </w:r>
      <w:r w:rsidRPr="00853F36">
        <w:rPr>
          <w:rStyle w:val="Emphasis"/>
          <w:highlight w:val="cyan"/>
        </w:rPr>
        <w:t>soil erosion</w:t>
      </w:r>
      <w:r w:rsidRPr="00853F36">
        <w:rPr>
          <w:rStyle w:val="StyleUnderline"/>
          <w:highlight w:val="cyan"/>
        </w:rPr>
        <w:t xml:space="preserve"> control</w:t>
      </w:r>
      <w:r w:rsidRPr="009560E9">
        <w:rPr>
          <w:sz w:val="16"/>
        </w:rPr>
        <w:t xml:space="preserve">, animal forage provisioning, </w:t>
      </w:r>
      <w:r w:rsidRPr="001B620D">
        <w:rPr>
          <w:rStyle w:val="StyleUnderline"/>
        </w:rPr>
        <w:t xml:space="preserve">and </w:t>
      </w:r>
      <w:r w:rsidRPr="00DF5253">
        <w:rPr>
          <w:rStyle w:val="Emphasis"/>
        </w:rPr>
        <w:t>zoonosis</w:t>
      </w:r>
      <w:r w:rsidRPr="00DF5253">
        <w:rPr>
          <w:rStyle w:val="StyleUnderline"/>
        </w:rPr>
        <w:t xml:space="preserve"> risk regulation</w:t>
      </w:r>
      <w:r w:rsidRPr="009560E9">
        <w:rPr>
          <w:sz w:val="16"/>
        </w:rPr>
        <w:t xml:space="preserve"> (see reviews in [30,41]). What all this implies, in practical terms, is that the millions of years of plant and phytoplankton cumulative photosynthesis; the tens of millions of </w:t>
      </w:r>
      <w:r w:rsidRPr="001B620D">
        <w:rPr>
          <w:rStyle w:val="StyleUnderline"/>
        </w:rPr>
        <w:t xml:space="preserve">soil organisms that </w:t>
      </w:r>
      <w:r w:rsidRPr="00DF5253">
        <w:rPr>
          <w:rStyle w:val="Emphasis"/>
        </w:rPr>
        <w:t>transform</w:t>
      </w:r>
      <w:r w:rsidRPr="001B620D">
        <w:rPr>
          <w:rStyle w:val="StyleUnderline"/>
        </w:rPr>
        <w:t xml:space="preserve"> dirt into fertile soil</w:t>
      </w:r>
      <w:r w:rsidRPr="009560E9">
        <w:rPr>
          <w:sz w:val="16"/>
        </w:rPr>
        <w:t xml:space="preserve">, decompose the bodies of dead organisms </w:t>
      </w:r>
      <w:r w:rsidRPr="001B620D">
        <w:rPr>
          <w:rStyle w:val="StyleUnderline"/>
        </w:rPr>
        <w:t xml:space="preserve">and contribute to </w:t>
      </w:r>
      <w:r w:rsidRPr="00DF5253">
        <w:rPr>
          <w:rStyle w:val="Emphasis"/>
        </w:rPr>
        <w:t>nutrient recycling</w:t>
      </w:r>
      <w:r w:rsidRPr="009560E9">
        <w:rPr>
          <w:sz w:val="16"/>
        </w:rPr>
        <w:t xml:space="preserve">; the wild and domesticated plants, animals (both terrestrial and aquatic) and fungi that for millennia have fed and currently feed the human population (i.e. we all eat biodiversity); the communities of </w:t>
      </w:r>
      <w:r w:rsidRPr="00853F36">
        <w:rPr>
          <w:rStyle w:val="Emphasis"/>
          <w:highlight w:val="cyan"/>
        </w:rPr>
        <w:t>animals</w:t>
      </w:r>
      <w:r w:rsidRPr="001B620D">
        <w:rPr>
          <w:rStyle w:val="StyleUnderline"/>
        </w:rPr>
        <w:t xml:space="preserve"> that </w:t>
      </w:r>
      <w:r w:rsidRPr="00853F36">
        <w:rPr>
          <w:rStyle w:val="StyleUnderline"/>
          <w:highlight w:val="cyan"/>
        </w:rPr>
        <w:t>maintain</w:t>
      </w:r>
      <w:r w:rsidRPr="001B620D">
        <w:rPr>
          <w:rStyle w:val="StyleUnderline"/>
        </w:rPr>
        <w:t xml:space="preserve"> plant reproduction and </w:t>
      </w:r>
      <w:r w:rsidRPr="00853F36">
        <w:rPr>
          <w:rStyle w:val="Emphasis"/>
          <w:highlight w:val="cyan"/>
        </w:rPr>
        <w:t>genetic diversity</w:t>
      </w:r>
      <w:r w:rsidRPr="009560E9">
        <w:rPr>
          <w:sz w:val="16"/>
        </w:rPr>
        <w:t xml:space="preserve">, as well as those animals that </w:t>
      </w:r>
      <w:r w:rsidRPr="00853F36">
        <w:rPr>
          <w:rStyle w:val="StyleUnderline"/>
          <w:highlight w:val="cyan"/>
        </w:rPr>
        <w:t>regulate</w:t>
      </w:r>
      <w:r w:rsidRPr="009560E9">
        <w:rPr>
          <w:sz w:val="16"/>
        </w:rPr>
        <w:t xml:space="preserve"> the abundance of </w:t>
      </w:r>
      <w:r w:rsidRPr="00853F36">
        <w:rPr>
          <w:rStyle w:val="Emphasis"/>
          <w:highlight w:val="cyan"/>
        </w:rPr>
        <w:t>disease hosts</w:t>
      </w:r>
      <w:r w:rsidRPr="00853F36">
        <w:rPr>
          <w:rStyle w:val="StyleUnderline"/>
          <w:highlight w:val="cyan"/>
        </w:rPr>
        <w:t xml:space="preserve"> and </w:t>
      </w:r>
      <w:r w:rsidRPr="00853F36">
        <w:rPr>
          <w:rStyle w:val="Emphasis"/>
          <w:highlight w:val="cyan"/>
        </w:rPr>
        <w:t>vectors</w:t>
      </w:r>
      <w:r w:rsidRPr="009560E9">
        <w:rPr>
          <w:sz w:val="16"/>
        </w:rPr>
        <w:t xml:space="preserve">; the thousands of </w:t>
      </w:r>
      <w:r w:rsidRPr="00853F36">
        <w:rPr>
          <w:rStyle w:val="Emphasis"/>
          <w:highlight w:val="cyan"/>
        </w:rPr>
        <w:t>plants</w:t>
      </w:r>
      <w:r w:rsidRPr="00DF5253">
        <w:rPr>
          <w:rStyle w:val="StyleUnderline"/>
        </w:rPr>
        <w:t xml:space="preserve">, </w:t>
      </w:r>
      <w:r w:rsidRPr="00DF5253">
        <w:rPr>
          <w:rStyle w:val="Emphasis"/>
        </w:rPr>
        <w:t>fungi</w:t>
      </w:r>
      <w:r w:rsidRPr="009560E9">
        <w:rPr>
          <w:sz w:val="16"/>
        </w:rPr>
        <w:t xml:space="preserve">, other </w:t>
      </w:r>
      <w:r w:rsidRPr="00853F36">
        <w:rPr>
          <w:rStyle w:val="Emphasis"/>
          <w:highlight w:val="cyan"/>
        </w:rPr>
        <w:t>microorganisms</w:t>
      </w:r>
      <w:r w:rsidRPr="001B620D">
        <w:rPr>
          <w:rStyle w:val="StyleUnderline"/>
        </w:rPr>
        <w:t xml:space="preserve"> and </w:t>
      </w:r>
      <w:r w:rsidRPr="00DF5253">
        <w:rPr>
          <w:rStyle w:val="Emphasis"/>
        </w:rPr>
        <w:t>animals</w:t>
      </w:r>
      <w:r w:rsidRPr="001B620D">
        <w:rPr>
          <w:rStyle w:val="StyleUnderline"/>
        </w:rPr>
        <w:t xml:space="preserve"> that</w:t>
      </w:r>
      <w:r w:rsidRPr="009560E9">
        <w:rPr>
          <w:sz w:val="16"/>
        </w:rPr>
        <w:t xml:space="preserve"> have provided and continue to </w:t>
      </w:r>
      <w:r w:rsidRPr="00853F36">
        <w:rPr>
          <w:rStyle w:val="StyleUnderline"/>
          <w:highlight w:val="cyan"/>
        </w:rPr>
        <w:t xml:space="preserve">provide </w:t>
      </w:r>
      <w:r w:rsidRPr="00853F36">
        <w:rPr>
          <w:rStyle w:val="Emphasis"/>
          <w:highlight w:val="cyan"/>
        </w:rPr>
        <w:t>medicine</w:t>
      </w:r>
      <w:r w:rsidRPr="009560E9">
        <w:rPr>
          <w:sz w:val="16"/>
        </w:rPr>
        <w:t xml:space="preserve"> or medicine models; the </w:t>
      </w:r>
      <w:r w:rsidRPr="00853F36">
        <w:rPr>
          <w:rStyle w:val="Emphasis"/>
          <w:highlight w:val="cyan"/>
        </w:rPr>
        <w:t>physical</w:t>
      </w:r>
      <w:r w:rsidRPr="00853F36">
        <w:rPr>
          <w:rStyle w:val="StyleUnderline"/>
          <w:highlight w:val="cyan"/>
        </w:rPr>
        <w:t xml:space="preserve"> protection</w:t>
      </w:r>
      <w:r w:rsidRPr="001B620D">
        <w:rPr>
          <w:rStyle w:val="StyleUnderline"/>
        </w:rPr>
        <w:t xml:space="preserve"> due to </w:t>
      </w:r>
      <w:r w:rsidRPr="00DF5253">
        <w:rPr>
          <w:rStyle w:val="Emphasis"/>
        </w:rPr>
        <w:t>ecosystem ‘structures</w:t>
      </w:r>
      <w:r w:rsidRPr="009560E9">
        <w:rPr>
          <w:sz w:val="16"/>
        </w:rPr>
        <w:t xml:space="preserve">’ such as mangroves and coral reefs </w:t>
      </w:r>
      <w:r w:rsidRPr="00853F36">
        <w:rPr>
          <w:rStyle w:val="StyleUnderline"/>
          <w:highlight w:val="cyan"/>
        </w:rPr>
        <w:t xml:space="preserve">from </w:t>
      </w:r>
      <w:r w:rsidRPr="00853F36">
        <w:rPr>
          <w:rStyle w:val="Emphasis"/>
          <w:highlight w:val="cyan"/>
        </w:rPr>
        <w:t>extreme weather</w:t>
      </w:r>
      <w:r w:rsidRPr="009560E9">
        <w:rPr>
          <w:sz w:val="16"/>
        </w:rPr>
        <w:t xml:space="preserve"> events; and the increasingly appreciated significance of the inspirational, educational and emotional benefit derived from our contact with biodiversity </w:t>
      </w:r>
      <w:r w:rsidRPr="001B620D">
        <w:rPr>
          <w:rStyle w:val="StyleUnderline"/>
        </w:rPr>
        <w:t>constitute</w:t>
      </w:r>
      <w:r w:rsidRPr="009560E9">
        <w:rPr>
          <w:sz w:val="16"/>
        </w:rPr>
        <w:t xml:space="preserve"> the </w:t>
      </w:r>
      <w:r w:rsidRPr="00853F36">
        <w:rPr>
          <w:rStyle w:val="Emphasis"/>
          <w:highlight w:val="cyan"/>
        </w:rPr>
        <w:t>life-support</w:t>
      </w:r>
      <w:r w:rsidRPr="009560E9">
        <w:rPr>
          <w:sz w:val="16"/>
        </w:rPr>
        <w:t xml:space="preserve"> systems </w:t>
      </w:r>
      <w:r w:rsidRPr="00853F36">
        <w:rPr>
          <w:rStyle w:val="StyleUnderline"/>
          <w:highlight w:val="cyan"/>
        </w:rPr>
        <w:t xml:space="preserve">for </w:t>
      </w:r>
      <w:r w:rsidRPr="00853F36">
        <w:rPr>
          <w:rStyle w:val="Emphasis"/>
          <w:highlight w:val="cyan"/>
        </w:rPr>
        <w:t>humanity</w:t>
      </w:r>
      <w:r w:rsidRPr="009560E9">
        <w:rPr>
          <w:sz w:val="16"/>
        </w:rPr>
        <w:t xml:space="preserve"> (see a recent review in [18]). In a different perspective, </w:t>
      </w:r>
      <w:r w:rsidRPr="00DF5253">
        <w:rPr>
          <w:rStyle w:val="Emphasis"/>
        </w:rPr>
        <w:t>ecosystem services</w:t>
      </w:r>
      <w:r w:rsidRPr="001B620D">
        <w:rPr>
          <w:rStyle w:val="StyleUnderline"/>
        </w:rPr>
        <w:t xml:space="preserve"> have been ex</w:t>
      </w:r>
      <w:r w:rsidRPr="00DF5253">
        <w:rPr>
          <w:rStyle w:val="StyleUnderline"/>
        </w:rPr>
        <w:t>a</w:t>
      </w:r>
      <w:r w:rsidRPr="001B620D">
        <w:rPr>
          <w:rStyle w:val="StyleUnderline"/>
        </w:rPr>
        <w:t xml:space="preserve">mined </w:t>
      </w:r>
      <w:r w:rsidRPr="00853F36">
        <w:rPr>
          <w:rStyle w:val="StyleUnderline"/>
          <w:highlight w:val="cyan"/>
        </w:rPr>
        <w:t xml:space="preserve">in </w:t>
      </w:r>
      <w:r w:rsidRPr="00853F36">
        <w:rPr>
          <w:rStyle w:val="Emphasis"/>
          <w:highlight w:val="cyan"/>
        </w:rPr>
        <w:t>economic terms</w:t>
      </w:r>
      <w:r w:rsidRPr="009560E9">
        <w:rPr>
          <w:sz w:val="16"/>
        </w:rPr>
        <w:t xml:space="preserve"> (see a major review in [42]), and </w:t>
      </w:r>
      <w:r w:rsidRPr="001B620D">
        <w:rPr>
          <w:rStyle w:val="StyleUnderline"/>
        </w:rPr>
        <w:t xml:space="preserve">several </w:t>
      </w:r>
      <w:r w:rsidRPr="00DF5253">
        <w:rPr>
          <w:rStyle w:val="StyleUnderline"/>
        </w:rPr>
        <w:t>researchers</w:t>
      </w:r>
      <w:r w:rsidRPr="009560E9">
        <w:rPr>
          <w:sz w:val="16"/>
        </w:rPr>
        <w:t xml:space="preserve"> have attempted to </w:t>
      </w:r>
      <w:r w:rsidRPr="00DF5253">
        <w:rPr>
          <w:rStyle w:val="StyleUnderline"/>
        </w:rPr>
        <w:t>calculate the</w:t>
      </w:r>
      <w:r w:rsidRPr="001B620D">
        <w:rPr>
          <w:rStyle w:val="StyleUnderline"/>
        </w:rPr>
        <w:t xml:space="preserve"> </w:t>
      </w:r>
      <w:r w:rsidRPr="00853F36">
        <w:rPr>
          <w:rStyle w:val="Emphasis"/>
          <w:highlight w:val="cyan"/>
        </w:rPr>
        <w:t>value</w:t>
      </w:r>
      <w:r w:rsidRPr="00853F36">
        <w:rPr>
          <w:rStyle w:val="StyleUnderline"/>
          <w:highlight w:val="cyan"/>
        </w:rPr>
        <w:t xml:space="preserve"> of </w:t>
      </w:r>
      <w:r w:rsidRPr="00853F36">
        <w:rPr>
          <w:rStyle w:val="Emphasis"/>
          <w:highlight w:val="cyan"/>
        </w:rPr>
        <w:t>nature's services</w:t>
      </w:r>
      <w:r w:rsidRPr="009560E9">
        <w:rPr>
          <w:sz w:val="16"/>
        </w:rPr>
        <w:t xml:space="preserve"> in a variety of ways. Among these would be the cost of infrastructure that needs to be developed to substitute for the services of, for example, protective coastal ecosystems, and the price of water treatment plants that can play the role of wetlands in filtering contaminants [43]. Similarly, one estimate is that without mangroves flood damage in tropical coastal areas would increase by more than 16% or $US82 billion annually. However, we emphasize that </w:t>
      </w:r>
      <w:r w:rsidRPr="001B620D">
        <w:rPr>
          <w:rStyle w:val="StyleUnderline"/>
        </w:rPr>
        <w:t xml:space="preserve">the </w:t>
      </w:r>
      <w:r w:rsidRPr="00DF5253">
        <w:rPr>
          <w:rStyle w:val="Emphasis"/>
        </w:rPr>
        <w:t>fundamental value</w:t>
      </w:r>
      <w:r w:rsidRPr="001B620D">
        <w:rPr>
          <w:rStyle w:val="StyleUnderline"/>
        </w:rPr>
        <w:t xml:space="preserve"> of ecosystems</w:t>
      </w:r>
      <w:r w:rsidRPr="009560E9">
        <w:rPr>
          <w:sz w:val="16"/>
        </w:rPr>
        <w:t xml:space="preserve"> in the intersection culture–ecosystem functioning lies in that the value of our life-supporting systems ‘</w:t>
      </w:r>
      <w:r w:rsidRPr="001B620D">
        <w:rPr>
          <w:rStyle w:val="StyleUnderline"/>
        </w:rPr>
        <w:t xml:space="preserve">is essentially </w:t>
      </w:r>
      <w:r w:rsidRPr="00853F36">
        <w:rPr>
          <w:rStyle w:val="Emphasis"/>
          <w:highlight w:val="cyan"/>
        </w:rPr>
        <w:t>incalculable</w:t>
      </w:r>
      <w:r w:rsidRPr="009560E9">
        <w:rPr>
          <w:sz w:val="16"/>
          <w:szCs w:val="18"/>
        </w:rPr>
        <w:t>’</w:t>
      </w:r>
      <w:r w:rsidRPr="009560E9">
        <w:rPr>
          <w:sz w:val="16"/>
        </w:rPr>
        <w:t xml:space="preserve"> [18]. </w:t>
      </w:r>
      <w:r w:rsidRPr="001B620D">
        <w:rPr>
          <w:rStyle w:val="StyleUnderline"/>
        </w:rPr>
        <w:t>This</w:t>
      </w:r>
      <w:r w:rsidRPr="009560E9">
        <w:rPr>
          <w:sz w:val="16"/>
        </w:rPr>
        <w:t xml:space="preserve"> short review </w:t>
      </w:r>
      <w:r w:rsidRPr="001B620D">
        <w:rPr>
          <w:rStyle w:val="StyleUnderline"/>
        </w:rPr>
        <w:t xml:space="preserve">makes it </w:t>
      </w:r>
      <w:r w:rsidRPr="00853F36">
        <w:rPr>
          <w:rStyle w:val="StyleUnderline"/>
          <w:highlight w:val="cyan"/>
        </w:rPr>
        <w:t>evident</w:t>
      </w:r>
      <w:r w:rsidRPr="001B620D">
        <w:rPr>
          <w:rStyle w:val="StyleUnderline"/>
        </w:rPr>
        <w:t xml:space="preserve"> that </w:t>
      </w:r>
      <w:r w:rsidRPr="00853F36">
        <w:rPr>
          <w:rStyle w:val="Emphasis"/>
          <w:highlight w:val="cyan"/>
        </w:rPr>
        <w:t>humanity cannot survive</w:t>
      </w:r>
      <w:r w:rsidRPr="00853F36">
        <w:rPr>
          <w:rStyle w:val="StyleUnderline"/>
          <w:highlight w:val="cyan"/>
        </w:rPr>
        <w:t xml:space="preserve"> in</w:t>
      </w:r>
      <w:r w:rsidRPr="001B620D">
        <w:rPr>
          <w:rStyle w:val="StyleUnderline"/>
        </w:rPr>
        <w:t xml:space="preserve"> the </w:t>
      </w:r>
      <w:r w:rsidRPr="00853F36">
        <w:rPr>
          <w:rStyle w:val="Emphasis"/>
          <w:highlight w:val="cyan"/>
        </w:rPr>
        <w:t>absence</w:t>
      </w:r>
      <w:r w:rsidRPr="00853F36">
        <w:rPr>
          <w:rStyle w:val="StyleUnderline"/>
          <w:highlight w:val="cyan"/>
        </w:rPr>
        <w:t xml:space="preserve"> of </w:t>
      </w:r>
      <w:r w:rsidRPr="00853F36">
        <w:rPr>
          <w:rStyle w:val="Emphasis"/>
          <w:highlight w:val="cyan"/>
        </w:rPr>
        <w:t>biodiversity</w:t>
      </w:r>
      <w:r w:rsidRPr="00853F36">
        <w:rPr>
          <w:rStyle w:val="StyleUnderline"/>
          <w:highlight w:val="cyan"/>
        </w:rPr>
        <w:t xml:space="preserve"> and </w:t>
      </w:r>
      <w:r w:rsidRPr="00853F36">
        <w:rPr>
          <w:rStyle w:val="Emphasis"/>
          <w:highlight w:val="cyan"/>
        </w:rPr>
        <w:t>ecosystem functioning</w:t>
      </w:r>
      <w:r w:rsidRPr="00853F36">
        <w:rPr>
          <w:rStyle w:val="StyleUnderline"/>
          <w:highlight w:val="cyan"/>
        </w:rPr>
        <w:t>, which</w:t>
      </w:r>
      <w:r w:rsidRPr="009560E9">
        <w:rPr>
          <w:sz w:val="16"/>
        </w:rPr>
        <w:t xml:space="preserve">, as we have discussed above, </w:t>
      </w:r>
      <w:r w:rsidRPr="00853F36">
        <w:rPr>
          <w:rStyle w:val="StyleUnderline"/>
          <w:highlight w:val="cyan"/>
        </w:rPr>
        <w:t xml:space="preserve">we are </w:t>
      </w:r>
      <w:r w:rsidRPr="00853F36">
        <w:rPr>
          <w:rStyle w:val="Emphasis"/>
          <w:highlight w:val="cyan"/>
        </w:rPr>
        <w:t>increasingly degrading</w:t>
      </w:r>
      <w:r w:rsidRPr="009560E9">
        <w:rPr>
          <w:sz w:val="16"/>
        </w:rPr>
        <w:t xml:space="preserve">. Furthermore, the prospect of Homo sapiens being present when the normal recovery times following a mass extinction occur is simply unrealistic. Finally, it is imperative to appreciate that </w:t>
      </w:r>
      <w:r w:rsidRPr="001B620D">
        <w:rPr>
          <w:rStyle w:val="StyleUnderline"/>
        </w:rPr>
        <w:t>all</w:t>
      </w:r>
      <w:r w:rsidRPr="009560E9">
        <w:rPr>
          <w:sz w:val="16"/>
        </w:rPr>
        <w:t xml:space="preserve"> these </w:t>
      </w:r>
      <w:r w:rsidRPr="00DF5253">
        <w:rPr>
          <w:rStyle w:val="StyleUnderline"/>
        </w:rPr>
        <w:t xml:space="preserve">aspects of human </w:t>
      </w:r>
      <w:r w:rsidRPr="00DF5253">
        <w:rPr>
          <w:rStyle w:val="Emphasis"/>
        </w:rPr>
        <w:t>dependence</w:t>
      </w:r>
      <w:r w:rsidRPr="00DF5253">
        <w:rPr>
          <w:rStyle w:val="StyleUnderline"/>
        </w:rPr>
        <w:t xml:space="preserve"> on biodiversity</w:t>
      </w:r>
      <w:r w:rsidRPr="009560E9">
        <w:rPr>
          <w:sz w:val="16"/>
        </w:rPr>
        <w:t>—the intersection between human culture and ecosystem services—</w:t>
      </w:r>
      <w:r w:rsidRPr="00DF5253">
        <w:rPr>
          <w:rStyle w:val="StyleUnderline"/>
        </w:rPr>
        <w:t xml:space="preserve">occur at the </w:t>
      </w:r>
      <w:r w:rsidRPr="00DF5253">
        <w:rPr>
          <w:rStyle w:val="Emphasis"/>
        </w:rPr>
        <w:t>level</w:t>
      </w:r>
      <w:r w:rsidRPr="00DF5253">
        <w:rPr>
          <w:rStyle w:val="StyleUnderline"/>
        </w:rPr>
        <w:t xml:space="preserve"> of</w:t>
      </w:r>
      <w:r w:rsidRPr="009560E9">
        <w:rPr>
          <w:sz w:val="16"/>
        </w:rPr>
        <w:t xml:space="preserve"> the populations of the myriad </w:t>
      </w:r>
      <w:r w:rsidRPr="00DF5253">
        <w:rPr>
          <w:rStyle w:val="Emphasis"/>
        </w:rPr>
        <w:t>species</w:t>
      </w:r>
      <w:r w:rsidRPr="009560E9">
        <w:rPr>
          <w:sz w:val="16"/>
        </w:rPr>
        <w:t xml:space="preserve"> and functional groups present where human populations are present. Therefore, </w:t>
      </w:r>
      <w:r w:rsidRPr="001B620D">
        <w:rPr>
          <w:rStyle w:val="StyleUnderline"/>
        </w:rPr>
        <w:t xml:space="preserve">it is </w:t>
      </w:r>
      <w:r w:rsidRPr="00DF5253">
        <w:rPr>
          <w:rStyle w:val="Emphasis"/>
        </w:rPr>
        <w:t>crucial</w:t>
      </w:r>
      <w:r w:rsidRPr="001B620D">
        <w:rPr>
          <w:rStyle w:val="StyleUnderline"/>
        </w:rPr>
        <w:t xml:space="preserve"> that we examine the impact of the human enterprise on</w:t>
      </w:r>
      <w:r w:rsidRPr="009560E9">
        <w:rPr>
          <w:sz w:val="16"/>
        </w:rPr>
        <w:t xml:space="preserve"> the myriad </w:t>
      </w:r>
      <w:r w:rsidRPr="00DF5253">
        <w:rPr>
          <w:rStyle w:val="Emphasis"/>
        </w:rPr>
        <w:t>populations</w:t>
      </w:r>
      <w:r w:rsidRPr="009560E9">
        <w:rPr>
          <w:sz w:val="16"/>
        </w:rPr>
        <w:t xml:space="preserve"> of plants, animals, fungi and microorganisms.</w:t>
      </w:r>
    </w:p>
    <w:p w14:paraId="6FF034B0" w14:textId="54C3A0E4" w:rsidR="00401B43" w:rsidRPr="00401B43" w:rsidRDefault="00401B43" w:rsidP="00401B43">
      <w:pPr>
        <w:pStyle w:val="Heading4"/>
      </w:pPr>
      <w:r>
        <w:t xml:space="preserve">Biodiversity supports </w:t>
      </w:r>
      <w:r>
        <w:rPr>
          <w:u w:val="single"/>
        </w:rPr>
        <w:t>all live on earth</w:t>
      </w:r>
      <w:r>
        <w:t xml:space="preserve">. </w:t>
      </w:r>
    </w:p>
    <w:p w14:paraId="6D222784" w14:textId="06C9C73B" w:rsidR="00401B43" w:rsidRPr="0088562D" w:rsidRDefault="00401B43" w:rsidP="00401B43">
      <w:r>
        <w:t xml:space="preserve">Rupashi </w:t>
      </w:r>
      <w:r w:rsidRPr="0088562D">
        <w:rPr>
          <w:rStyle w:val="Style13ptBold"/>
        </w:rPr>
        <w:t>Chhabra 23</w:t>
      </w:r>
      <w:r>
        <w:t>. holds an M.A. from Indira Gandhi National Open University, Creator of Alyssum Magazine, “Most Threatened Biodiversity Hotspots in the World”, https://www.yoair.com/blog/most-threatened-biodiversity-hotspots-in-the-world/</w:t>
      </w:r>
    </w:p>
    <w:p w14:paraId="5252DC3A" w14:textId="77777777" w:rsidR="00401B43" w:rsidRPr="00C90DCD" w:rsidRDefault="00401B43" w:rsidP="00401B43">
      <w:pPr>
        <w:rPr>
          <w:rStyle w:val="Emphasis"/>
        </w:rPr>
      </w:pPr>
      <w:r w:rsidRPr="00C90DCD">
        <w:rPr>
          <w:sz w:val="16"/>
        </w:rPr>
        <w:t xml:space="preserve">The </w:t>
      </w:r>
      <w:r w:rsidRPr="00C90DCD">
        <w:rPr>
          <w:rStyle w:val="Emphasis"/>
        </w:rPr>
        <w:t>diversity</w:t>
      </w:r>
      <w:r w:rsidRPr="00C90DCD">
        <w:rPr>
          <w:rStyle w:val="StyleUnderline"/>
        </w:rPr>
        <w:t xml:space="preserve"> of </w:t>
      </w:r>
      <w:r w:rsidRPr="00D55B24">
        <w:rPr>
          <w:rStyle w:val="StyleUnderline"/>
          <w:highlight w:val="cyan"/>
        </w:rPr>
        <w:t>plant and animal species</w:t>
      </w:r>
      <w:r w:rsidRPr="00C90DCD">
        <w:rPr>
          <w:sz w:val="16"/>
        </w:rPr>
        <w:t xml:space="preserve"> in the world </w:t>
      </w:r>
      <w:proofErr w:type="gramStart"/>
      <w:r w:rsidRPr="00C90DCD">
        <w:rPr>
          <w:sz w:val="16"/>
        </w:rPr>
        <w:t xml:space="preserve">as a whole </w:t>
      </w:r>
      <w:r w:rsidRPr="00D55B24">
        <w:rPr>
          <w:rStyle w:val="StyleUnderline"/>
          <w:highlight w:val="cyan"/>
        </w:rPr>
        <w:t>are</w:t>
      </w:r>
      <w:proofErr w:type="gramEnd"/>
      <w:r w:rsidRPr="00C90DCD">
        <w:rPr>
          <w:sz w:val="16"/>
        </w:rPr>
        <w:t xml:space="preserve"> </w:t>
      </w:r>
      <w:r w:rsidRPr="00C90DCD">
        <w:rPr>
          <w:rStyle w:val="Emphasis"/>
        </w:rPr>
        <w:t xml:space="preserve">the most </w:t>
      </w:r>
      <w:r w:rsidRPr="00D55B24">
        <w:rPr>
          <w:rStyle w:val="Emphasis"/>
          <w:highlight w:val="cyan"/>
        </w:rPr>
        <w:t>essential</w:t>
      </w:r>
      <w:r w:rsidRPr="00C90DCD">
        <w:rPr>
          <w:rStyle w:val="Emphasis"/>
        </w:rPr>
        <w:t xml:space="preserve"> units</w:t>
      </w:r>
      <w:r w:rsidRPr="00C90DCD">
        <w:rPr>
          <w:sz w:val="16"/>
        </w:rPr>
        <w:t xml:space="preserve"> </w:t>
      </w:r>
      <w:r w:rsidRPr="00C90DCD">
        <w:rPr>
          <w:rStyle w:val="StyleUnderline"/>
        </w:rPr>
        <w:t>of</w:t>
      </w:r>
      <w:r w:rsidRPr="00C90DCD">
        <w:rPr>
          <w:sz w:val="16"/>
        </w:rPr>
        <w:t xml:space="preserve"> </w:t>
      </w:r>
      <w:r w:rsidRPr="00C90DCD">
        <w:rPr>
          <w:rStyle w:val="Emphasis"/>
        </w:rPr>
        <w:t xml:space="preserve">Earth’s </w:t>
      </w:r>
      <w:r w:rsidRPr="00D55B24">
        <w:rPr>
          <w:rStyle w:val="Emphasis"/>
          <w:highlight w:val="cyan"/>
        </w:rPr>
        <w:t>life-support systems.</w:t>
      </w:r>
    </w:p>
    <w:p w14:paraId="4FD77EDA" w14:textId="77777777" w:rsidR="00401B43" w:rsidRPr="00C90DCD" w:rsidRDefault="00401B43" w:rsidP="00401B43">
      <w:pPr>
        <w:rPr>
          <w:sz w:val="16"/>
        </w:rPr>
      </w:pPr>
      <w:r w:rsidRPr="00C90DCD">
        <w:rPr>
          <w:sz w:val="16"/>
        </w:rPr>
        <w:t xml:space="preserve">One of the major reasons for defining the importance of biodiversity hotspots on earth. </w:t>
      </w:r>
      <w:r w:rsidRPr="00D55B24">
        <w:rPr>
          <w:rStyle w:val="Emphasis"/>
          <w:highlight w:val="cyan"/>
        </w:rPr>
        <w:t>Biodiversity</w:t>
      </w:r>
      <w:r w:rsidRPr="00D55B24">
        <w:rPr>
          <w:sz w:val="16"/>
          <w:highlight w:val="cyan"/>
        </w:rPr>
        <w:t xml:space="preserve"> </w:t>
      </w:r>
      <w:r w:rsidRPr="00D55B24">
        <w:rPr>
          <w:rStyle w:val="StyleUnderline"/>
          <w:highlight w:val="cyan"/>
        </w:rPr>
        <w:t xml:space="preserve">acts as the </w:t>
      </w:r>
      <w:r w:rsidRPr="00D55B24">
        <w:rPr>
          <w:rStyle w:val="Emphasis"/>
          <w:highlight w:val="cyan"/>
        </w:rPr>
        <w:t>building block</w:t>
      </w:r>
      <w:r w:rsidRPr="00D55B24">
        <w:rPr>
          <w:sz w:val="16"/>
          <w:highlight w:val="cyan"/>
        </w:rPr>
        <w:t xml:space="preserve"> </w:t>
      </w:r>
      <w:r w:rsidRPr="00D55B24">
        <w:rPr>
          <w:rStyle w:val="StyleUnderline"/>
          <w:highlight w:val="cyan"/>
        </w:rPr>
        <w:t>of</w:t>
      </w:r>
      <w:r w:rsidRPr="00C90DCD">
        <w:rPr>
          <w:sz w:val="16"/>
        </w:rPr>
        <w:t xml:space="preserve"> </w:t>
      </w:r>
      <w:r w:rsidRPr="00C90DCD">
        <w:rPr>
          <w:rStyle w:val="Emphasis"/>
          <w:sz w:val="24"/>
        </w:rPr>
        <w:t xml:space="preserve">all </w:t>
      </w:r>
      <w:r w:rsidRPr="00D55B24">
        <w:rPr>
          <w:rStyle w:val="Emphasis"/>
          <w:sz w:val="24"/>
          <w:highlight w:val="cyan"/>
        </w:rPr>
        <w:t>life on Earth.</w:t>
      </w:r>
      <w:r w:rsidRPr="00D55B24">
        <w:rPr>
          <w:sz w:val="16"/>
          <w:highlight w:val="cyan"/>
        </w:rPr>
        <w:t xml:space="preserve"> </w:t>
      </w:r>
      <w:r w:rsidRPr="00D55B24">
        <w:rPr>
          <w:rStyle w:val="StyleUnderline"/>
          <w:highlight w:val="cyan"/>
        </w:rPr>
        <w:t>A myriad of</w:t>
      </w:r>
      <w:r w:rsidRPr="00C90DCD">
        <w:rPr>
          <w:rStyle w:val="StyleUnderline"/>
        </w:rPr>
        <w:t xml:space="preserve"> diverse </w:t>
      </w:r>
      <w:r w:rsidRPr="00D55B24">
        <w:rPr>
          <w:rStyle w:val="StyleUnderline"/>
          <w:highlight w:val="cyan"/>
        </w:rPr>
        <w:t>species creates an</w:t>
      </w:r>
      <w:r w:rsidRPr="00C90DCD">
        <w:rPr>
          <w:rStyle w:val="StyleUnderline"/>
        </w:rPr>
        <w:t xml:space="preserve"> </w:t>
      </w:r>
      <w:r w:rsidRPr="00D55B24">
        <w:rPr>
          <w:rStyle w:val="Emphasis"/>
          <w:highlight w:val="cyan"/>
        </w:rPr>
        <w:t>intricate system</w:t>
      </w:r>
      <w:r w:rsidRPr="00C90DCD">
        <w:rPr>
          <w:rStyle w:val="StyleUnderline"/>
        </w:rPr>
        <w:t xml:space="preserve"> for biological interaction &amp; a balanced ecosystem </w:t>
      </w:r>
      <w:r w:rsidRPr="00D55B24">
        <w:rPr>
          <w:rStyle w:val="StyleUnderline"/>
          <w:highlight w:val="cyan"/>
        </w:rPr>
        <w:t xml:space="preserve">where </w:t>
      </w:r>
      <w:r w:rsidRPr="00D55B24">
        <w:rPr>
          <w:rStyle w:val="Emphasis"/>
          <w:highlight w:val="cyan"/>
        </w:rPr>
        <w:t>life is made possible</w:t>
      </w:r>
      <w:r w:rsidRPr="00C90DCD">
        <w:rPr>
          <w:sz w:val="16"/>
        </w:rPr>
        <w:t>. </w:t>
      </w:r>
      <w:r w:rsidRPr="00C90DCD">
        <w:rPr>
          <w:rStyle w:val="StyleUnderline"/>
        </w:rPr>
        <w:t>The grand species </w:t>
      </w:r>
      <w:hyperlink r:id="rId10" w:history="1">
        <w:r w:rsidRPr="00C90DCD">
          <w:rPr>
            <w:rStyle w:val="StyleUnderline"/>
          </w:rPr>
          <w:t xml:space="preserve">diversity ensures natural sustainability for </w:t>
        </w:r>
        <w:r w:rsidRPr="00C90DCD">
          <w:rPr>
            <w:rStyle w:val="Emphasis"/>
          </w:rPr>
          <w:t>all forms of life</w:t>
        </w:r>
        <w:r w:rsidRPr="00C90DCD">
          <w:rPr>
            <w:rStyle w:val="StyleUnderline"/>
          </w:rPr>
          <w:t>.</w:t>
        </w:r>
      </w:hyperlink>
      <w:r w:rsidRPr="00C90DCD">
        <w:rPr>
          <w:sz w:val="16"/>
        </w:rPr>
        <w:t> </w:t>
      </w:r>
      <w:r w:rsidRPr="00D55B24">
        <w:rPr>
          <w:rStyle w:val="StyleUnderline"/>
          <w:highlight w:val="cyan"/>
        </w:rPr>
        <w:t>Without</w:t>
      </w:r>
      <w:r w:rsidRPr="00C90DCD">
        <w:rPr>
          <w:sz w:val="16"/>
        </w:rPr>
        <w:t xml:space="preserve"> species and </w:t>
      </w:r>
      <w:r w:rsidRPr="00D55B24">
        <w:rPr>
          <w:rStyle w:val="StyleUnderline"/>
          <w:highlight w:val="cyan"/>
        </w:rPr>
        <w:t xml:space="preserve">a </w:t>
      </w:r>
      <w:r w:rsidRPr="00D55B24">
        <w:rPr>
          <w:rStyle w:val="Emphasis"/>
          <w:highlight w:val="cyan"/>
        </w:rPr>
        <w:t>balanced ecosystem</w:t>
      </w:r>
      <w:r w:rsidRPr="00C90DCD">
        <w:rPr>
          <w:sz w:val="16"/>
        </w:rPr>
        <w:t xml:space="preserve">, for instance, </w:t>
      </w:r>
      <w:r w:rsidRPr="00D55B24">
        <w:rPr>
          <w:rStyle w:val="StyleUnderline"/>
          <w:highlight w:val="cyan"/>
        </w:rPr>
        <w:t xml:space="preserve">there would be no </w:t>
      </w:r>
      <w:r w:rsidRPr="00D55B24">
        <w:rPr>
          <w:rStyle w:val="Emphasis"/>
          <w:highlight w:val="cyan"/>
        </w:rPr>
        <w:t>food</w:t>
      </w:r>
      <w:r w:rsidRPr="00C90DCD">
        <w:rPr>
          <w:rStyle w:val="Emphasis"/>
        </w:rPr>
        <w:t xml:space="preserve"> to eat</w:t>
      </w:r>
      <w:r w:rsidRPr="00C90DCD">
        <w:rPr>
          <w:rStyle w:val="StyleUnderline"/>
        </w:rPr>
        <w:t xml:space="preserve">, no diversity in </w:t>
      </w:r>
      <w:r w:rsidRPr="00C90DCD">
        <w:rPr>
          <w:rStyle w:val="Emphasis"/>
        </w:rPr>
        <w:t>genes</w:t>
      </w:r>
      <w:r w:rsidRPr="00C90DCD">
        <w:rPr>
          <w:sz w:val="16"/>
        </w:rPr>
        <w:t xml:space="preserve">, </w:t>
      </w:r>
      <w:r w:rsidRPr="00D55B24">
        <w:rPr>
          <w:rStyle w:val="StyleUnderline"/>
          <w:highlight w:val="cyan"/>
        </w:rPr>
        <w:t>no</w:t>
      </w:r>
      <w:r w:rsidRPr="00D55B24">
        <w:rPr>
          <w:sz w:val="16"/>
          <w:highlight w:val="cyan"/>
        </w:rPr>
        <w:t xml:space="preserve"> </w:t>
      </w:r>
      <w:r w:rsidRPr="00D55B24">
        <w:rPr>
          <w:rStyle w:val="Emphasis"/>
          <w:highlight w:val="cyan"/>
        </w:rPr>
        <w:t>air</w:t>
      </w:r>
      <w:r w:rsidRPr="00C90DCD">
        <w:rPr>
          <w:rStyle w:val="Emphasis"/>
        </w:rPr>
        <w:t xml:space="preserve"> to breathe</w:t>
      </w:r>
      <w:r w:rsidRPr="00C90DCD">
        <w:rPr>
          <w:sz w:val="16"/>
        </w:rPr>
        <w:t xml:space="preserve">, or </w:t>
      </w:r>
      <w:r w:rsidRPr="00D55B24">
        <w:rPr>
          <w:rStyle w:val="StyleUnderline"/>
          <w:highlight w:val="cyan"/>
        </w:rPr>
        <w:t>no</w:t>
      </w:r>
      <w:r w:rsidRPr="00D55B24">
        <w:rPr>
          <w:sz w:val="16"/>
          <w:highlight w:val="cyan"/>
        </w:rPr>
        <w:t xml:space="preserve"> </w:t>
      </w:r>
      <w:r w:rsidRPr="00D55B24">
        <w:rPr>
          <w:rStyle w:val="Emphasis"/>
          <w:highlight w:val="cyan"/>
        </w:rPr>
        <w:t>water</w:t>
      </w:r>
      <w:r w:rsidRPr="00C90DCD">
        <w:rPr>
          <w:rStyle w:val="Emphasis"/>
        </w:rPr>
        <w:t xml:space="preserve"> to drink.</w:t>
      </w:r>
      <w:r w:rsidRPr="00C90DCD">
        <w:rPr>
          <w:sz w:val="16"/>
        </w:rPr>
        <w:t xml:space="preserve"> </w:t>
      </w:r>
      <w:r w:rsidRPr="00C90DCD">
        <w:rPr>
          <w:rStyle w:val="StyleUnderline"/>
        </w:rPr>
        <w:t xml:space="preserve">It, therefore, means that </w:t>
      </w:r>
      <w:r w:rsidRPr="00C90DCD">
        <w:rPr>
          <w:rStyle w:val="Emphasis"/>
        </w:rPr>
        <w:t>without biodiversity</w:t>
      </w:r>
      <w:r w:rsidRPr="00C90DCD">
        <w:rPr>
          <w:sz w:val="16"/>
        </w:rPr>
        <w:t xml:space="preserve">, </w:t>
      </w:r>
      <w:r w:rsidRPr="00D55B24">
        <w:rPr>
          <w:rStyle w:val="StyleUnderline"/>
          <w:highlight w:val="cyan"/>
        </w:rPr>
        <w:t>humans would</w:t>
      </w:r>
      <w:r w:rsidRPr="00C90DCD">
        <w:rPr>
          <w:sz w:val="16"/>
        </w:rPr>
        <w:t xml:space="preserve"> equally </w:t>
      </w:r>
      <w:r w:rsidRPr="00D55B24">
        <w:rPr>
          <w:rStyle w:val="Emphasis"/>
          <w:highlight w:val="cyan"/>
        </w:rPr>
        <w:t>be non-existent</w:t>
      </w:r>
      <w:r w:rsidRPr="00C90DCD">
        <w:rPr>
          <w:sz w:val="16"/>
        </w:rPr>
        <w:t xml:space="preserve"> because </w:t>
      </w:r>
      <w:r w:rsidRPr="00C90DCD">
        <w:rPr>
          <w:rStyle w:val="StyleUnderline"/>
        </w:rPr>
        <w:t xml:space="preserve">biodiversity </w:t>
      </w:r>
      <w:r w:rsidRPr="00D55B24">
        <w:rPr>
          <w:rStyle w:val="StyleUnderline"/>
          <w:highlight w:val="cyan"/>
        </w:rPr>
        <w:t xml:space="preserve">hotspots are </w:t>
      </w:r>
      <w:r w:rsidRPr="00D55B24">
        <w:rPr>
          <w:rStyle w:val="Emphasis"/>
          <w:highlight w:val="cyan"/>
        </w:rPr>
        <w:t>vital</w:t>
      </w:r>
      <w:r w:rsidRPr="00D55B24">
        <w:rPr>
          <w:rStyle w:val="StyleUnderline"/>
          <w:highlight w:val="cyan"/>
        </w:rPr>
        <w:t xml:space="preserve"> for </w:t>
      </w:r>
      <w:r w:rsidRPr="00D55B24">
        <w:rPr>
          <w:rStyle w:val="Emphasis"/>
          <w:highlight w:val="cyan"/>
        </w:rPr>
        <w:t>human survival.</w:t>
      </w:r>
      <w:r w:rsidRPr="00C90DCD">
        <w:rPr>
          <w:sz w:val="16"/>
        </w:rPr>
        <w:t> The map of hotspots extends extraordinarily beyond the map of the natural areas that most benefit human populations.</w:t>
      </w:r>
    </w:p>
    <w:p w14:paraId="1C893470" w14:textId="37BA8DF1" w:rsidR="00805631" w:rsidRPr="00805631" w:rsidRDefault="00805631" w:rsidP="00805631">
      <w:pPr>
        <w:pStyle w:val="Heading4"/>
      </w:pPr>
      <w:proofErr w:type="gramStart"/>
      <w:r>
        <w:t>And,</w:t>
      </w:r>
      <w:proofErr w:type="gramEnd"/>
      <w:r>
        <w:t xml:space="preserve"> </w:t>
      </w:r>
      <w:r>
        <w:rPr>
          <w:u w:val="single"/>
        </w:rPr>
        <w:t>soil erosion</w:t>
      </w:r>
      <w:r>
        <w:t xml:space="preserve"> independently causes extinction. </w:t>
      </w:r>
    </w:p>
    <w:p w14:paraId="56AD68B4" w14:textId="77777777" w:rsidR="00805631" w:rsidRPr="00417DA8" w:rsidRDefault="00805631" w:rsidP="00805631">
      <w:r>
        <w:t xml:space="preserve">James </w:t>
      </w:r>
      <w:r w:rsidRPr="00417DA8">
        <w:rPr>
          <w:rStyle w:val="Style13ptBold"/>
        </w:rPr>
        <w:t>Horne 1</w:t>
      </w:r>
      <w:r>
        <w:t xml:space="preserve">. </w:t>
      </w:r>
      <w:r w:rsidRPr="00417DA8">
        <w:t>PhD, President, Kerr Center for Sustainable Agriculture</w:t>
      </w:r>
      <w:r>
        <w:t xml:space="preserve">. </w:t>
      </w:r>
      <w:r w:rsidRPr="00417DA8">
        <w:t>James, “The Next Green Revolution: Essential Steps to a Healthy, Sustainable Agriculture,” Google Book</w:t>
      </w:r>
    </w:p>
    <w:p w14:paraId="5596AE2F" w14:textId="77777777" w:rsidR="00805631" w:rsidRDefault="00805631" w:rsidP="00805631">
      <w:pPr>
        <w:rPr>
          <w:rFonts w:eastAsia="Cambria"/>
          <w:sz w:val="16"/>
        </w:rPr>
      </w:pPr>
      <w:r w:rsidRPr="0027555C">
        <w:rPr>
          <w:rFonts w:eastAsia="Cambria"/>
          <w:bCs/>
          <w:u w:val="single"/>
        </w:rPr>
        <w:t>Topsoil is crucial to agriculture</w:t>
      </w:r>
      <w:r w:rsidRPr="0027555C">
        <w:rPr>
          <w:rFonts w:eastAsia="Cambria"/>
          <w:sz w:val="16"/>
        </w:rPr>
        <w:t xml:space="preserve">.  The first step-creating and conserving healthy soil-is the foundation of a sustainable agriculture.  It is closely linked to the next two steps-conserving water and protecting its quality, and managing organic wastes and farm chemicals so they don’t pollute.  How well agriculture manages soil, water, and organic wastes will determine its future health.  Conserving healthy soil by guarding it against erosion or other forces that would degrade it is the most basic step.  This step has as its corollary actively building soil health, because </w:t>
      </w:r>
      <w:r w:rsidRPr="0027555C">
        <w:rPr>
          <w:rFonts w:eastAsia="Cambria"/>
          <w:bCs/>
          <w:u w:val="single"/>
        </w:rPr>
        <w:t>soil</w:t>
      </w:r>
      <w:r w:rsidRPr="0027555C">
        <w:rPr>
          <w:rFonts w:eastAsia="Cambria"/>
          <w:sz w:val="16"/>
        </w:rPr>
        <w:t xml:space="preserve"> used for agricultural purposes today </w:t>
      </w:r>
      <w:r w:rsidRPr="0027555C">
        <w:rPr>
          <w:rFonts w:eastAsia="Cambria"/>
          <w:bCs/>
          <w:u w:val="single"/>
        </w:rPr>
        <w:t xml:space="preserve">is not as healthy as it could be.  It is both less diverse and less active biologically.  </w:t>
      </w:r>
      <w:r w:rsidRPr="00853F36">
        <w:rPr>
          <w:rStyle w:val="Emphasis"/>
          <w:highlight w:val="cyan"/>
        </w:rPr>
        <w:t>Without healthy topsoil, the world</w:t>
      </w:r>
      <w:r w:rsidRPr="0027555C">
        <w:rPr>
          <w:rStyle w:val="Emphasis"/>
        </w:rPr>
        <w:t xml:space="preserve"> cannot begin to </w:t>
      </w:r>
      <w:r w:rsidRPr="00853F36">
        <w:rPr>
          <w:rStyle w:val="Emphasis"/>
          <w:highlight w:val="cyan"/>
        </w:rPr>
        <w:t>feed its billions</w:t>
      </w:r>
      <w:r w:rsidRPr="0027555C">
        <w:rPr>
          <w:rStyle w:val="StyleUnderline"/>
        </w:rPr>
        <w:t>.</w:t>
      </w:r>
      <w:r w:rsidRPr="0027555C">
        <w:rPr>
          <w:sz w:val="16"/>
        </w:rPr>
        <w:t xml:space="preserve">  </w:t>
      </w:r>
      <w:r w:rsidRPr="0027555C">
        <w:rPr>
          <w:rFonts w:eastAsia="Cambria"/>
          <w:bCs/>
          <w:u w:val="single"/>
        </w:rPr>
        <w:t xml:space="preserve">Although American popular culture discourse in recent years has speculated on the fate of life on earth in case of </w:t>
      </w:r>
      <w:r w:rsidRPr="00853F36">
        <w:rPr>
          <w:rFonts w:eastAsia="Cambria"/>
          <w:bCs/>
          <w:highlight w:val="cyan"/>
          <w:u w:val="single"/>
        </w:rPr>
        <w:t>alien invasion, asteroid</w:t>
      </w:r>
      <w:r w:rsidRPr="0027555C">
        <w:rPr>
          <w:rFonts w:eastAsia="Cambria"/>
          <w:bCs/>
          <w:u w:val="single"/>
        </w:rPr>
        <w:t xml:space="preserve"> bombardments, </w:t>
      </w:r>
      <w:r w:rsidRPr="00853F36">
        <w:rPr>
          <w:rFonts w:eastAsia="Cambria"/>
          <w:bCs/>
          <w:highlight w:val="cyan"/>
          <w:u w:val="single"/>
        </w:rPr>
        <w:t xml:space="preserve">or </w:t>
      </w:r>
      <w:r w:rsidRPr="0027555C">
        <w:rPr>
          <w:rFonts w:eastAsia="Cambria"/>
          <w:bCs/>
          <w:u w:val="single"/>
        </w:rPr>
        <w:t xml:space="preserve">rampaging </w:t>
      </w:r>
      <w:r w:rsidRPr="00853F36">
        <w:rPr>
          <w:rFonts w:eastAsia="Cambria"/>
          <w:bCs/>
          <w:highlight w:val="cyan"/>
          <w:u w:val="single"/>
        </w:rPr>
        <w:t>killer viruses</w:t>
      </w:r>
      <w:r w:rsidRPr="0027555C">
        <w:rPr>
          <w:rFonts w:eastAsia="Cambria"/>
          <w:bCs/>
          <w:u w:val="single"/>
        </w:rPr>
        <w:t xml:space="preserve">, the slow </w:t>
      </w:r>
      <w:r w:rsidRPr="00853F36">
        <w:rPr>
          <w:rFonts w:eastAsia="Cambria"/>
          <w:bCs/>
          <w:highlight w:val="cyan"/>
          <w:u w:val="single"/>
        </w:rPr>
        <w:t>loss of</w:t>
      </w:r>
      <w:r w:rsidRPr="0027555C">
        <w:rPr>
          <w:rFonts w:eastAsia="Cambria"/>
          <w:bCs/>
          <w:u w:val="single"/>
        </w:rPr>
        <w:t xml:space="preserve"> quality </w:t>
      </w:r>
      <w:r w:rsidRPr="00853F36">
        <w:rPr>
          <w:rFonts w:eastAsia="Cambria"/>
          <w:bCs/>
          <w:highlight w:val="cyan"/>
          <w:u w:val="single"/>
        </w:rPr>
        <w:t xml:space="preserve">soil </w:t>
      </w:r>
      <w:r w:rsidRPr="00853F36">
        <w:rPr>
          <w:rStyle w:val="StyleUnderline"/>
          <w:highlight w:val="cyan"/>
        </w:rPr>
        <w:t>is more of</w:t>
      </w:r>
      <w:r w:rsidRPr="00853F36">
        <w:rPr>
          <w:sz w:val="16"/>
          <w:highlight w:val="cyan"/>
        </w:rPr>
        <w:t xml:space="preserve"> </w:t>
      </w:r>
      <w:r w:rsidRPr="00853F36">
        <w:rPr>
          <w:rStyle w:val="Emphasis"/>
          <w:highlight w:val="cyan"/>
        </w:rPr>
        <w:t>a threat to life on the planet</w:t>
      </w:r>
      <w:r w:rsidRPr="0027555C">
        <w:rPr>
          <w:rStyle w:val="StyleUnderline"/>
        </w:rPr>
        <w:t xml:space="preserve"> than any of these scenarios</w:t>
      </w:r>
      <w:r w:rsidRPr="0027555C">
        <w:rPr>
          <w:rFonts w:eastAsia="Cambria"/>
          <w:sz w:val="16"/>
        </w:rPr>
        <w:t>.</w:t>
      </w:r>
    </w:p>
    <w:p w14:paraId="10A53764" w14:textId="77777777" w:rsidR="00805631" w:rsidRPr="00417DA8" w:rsidRDefault="00805631" w:rsidP="00805631"/>
    <w:p w14:paraId="4386672D" w14:textId="4C74D7CC" w:rsidR="0073449D" w:rsidRDefault="0073449D" w:rsidP="00994DA1">
      <w:pPr>
        <w:pStyle w:val="Heading3"/>
      </w:pPr>
      <w:r>
        <w:t>Impact</w:t>
      </w:r>
      <w:r w:rsidR="00FB5691">
        <w:t xml:space="preserve"> - </w:t>
      </w:r>
      <w:r>
        <w:t>Climate---AT: Impact D---2NC/1NR</w:t>
      </w:r>
    </w:p>
    <w:p w14:paraId="01F1DFCF" w14:textId="0302C29D" w:rsidR="0073449D" w:rsidRPr="006F17A2" w:rsidRDefault="006F17A2" w:rsidP="0073449D">
      <w:pPr>
        <w:pStyle w:val="Heading4"/>
        <w:rPr>
          <w:rFonts w:cs="Arial"/>
        </w:rPr>
      </w:pPr>
      <w:r>
        <w:rPr>
          <w:rFonts w:cs="Arial"/>
        </w:rPr>
        <w:t xml:space="preserve">Best expert evidence proves that </w:t>
      </w:r>
      <w:r>
        <w:rPr>
          <w:rFonts w:cs="Arial"/>
          <w:u w:val="single"/>
        </w:rPr>
        <w:t>climate change</w:t>
      </w:r>
      <w:r>
        <w:rPr>
          <w:rFonts w:cs="Arial"/>
        </w:rPr>
        <w:t xml:space="preserve"> causes extinction and </w:t>
      </w:r>
      <w:r>
        <w:rPr>
          <w:rFonts w:cs="Arial"/>
          <w:u w:val="single"/>
        </w:rPr>
        <w:t>exacerbates</w:t>
      </w:r>
      <w:r>
        <w:rPr>
          <w:rFonts w:cs="Arial"/>
        </w:rPr>
        <w:t xml:space="preserve"> every other impact. </w:t>
      </w:r>
    </w:p>
    <w:p w14:paraId="3723B2FC" w14:textId="77777777" w:rsidR="0073449D" w:rsidRPr="005455BB" w:rsidRDefault="0073449D" w:rsidP="0073449D">
      <w:r w:rsidRPr="005455BB">
        <w:t xml:space="preserve">Jedediah F. </w:t>
      </w:r>
      <w:r w:rsidRPr="005455BB">
        <w:rPr>
          <w:rStyle w:val="Style13ptBold"/>
        </w:rPr>
        <w:t>Brodie and</w:t>
      </w:r>
      <w:r w:rsidRPr="005455BB">
        <w:t xml:space="preserve"> James E. M. </w:t>
      </w:r>
      <w:r w:rsidRPr="005455BB">
        <w:rPr>
          <w:rStyle w:val="Style13ptBold"/>
        </w:rPr>
        <w:t>Watson 23</w:t>
      </w:r>
      <w:r w:rsidRPr="005455BB">
        <w:t xml:space="preserve">. Dr. Brodie is the John J. Craighead Endowed Chair of Conservation in Division of Biological Sciences and Wildlife Biology Program at the University of </w:t>
      </w:r>
      <w:proofErr w:type="gramStart"/>
      <w:r w:rsidRPr="005455BB">
        <w:t>Montana, and</w:t>
      </w:r>
      <w:proofErr w:type="gramEnd"/>
      <w:r w:rsidRPr="005455BB">
        <w:t xml:space="preserve"> was a Fulbright Research Fellow to Malaysia and a David H. Smith Conservation Research Fellow with the Society for Conservation Biology. Dr. Watson is a Professor of Conservation Science at The University of Queensland, and was a Rhodes scholar, and has published more than 250 peer-reviewed papers on conservation related matters. Currently serves on the International Panel for Biodiversity and Ecosystem Services (IPBES) Data and Knowledge Task </w:t>
      </w:r>
      <w:proofErr w:type="gramStart"/>
      <w:r w:rsidRPr="005455BB">
        <w:t>Force, and</w:t>
      </w:r>
      <w:proofErr w:type="gramEnd"/>
      <w:r w:rsidRPr="005455BB">
        <w:t xml:space="preserve"> is a Research Fellow for the United Nation's Environment Program, a Senior Technical expert for the United Nations Development Program's Global </w:t>
      </w:r>
      <w:proofErr w:type="spellStart"/>
      <w:r w:rsidRPr="005455BB">
        <w:t>Programme</w:t>
      </w:r>
      <w:proofErr w:type="spellEnd"/>
      <w:r w:rsidRPr="005455BB">
        <w:t xml:space="preserve"> on Nature for Development, and was the founding chair of the International Union for Nature Conservation Climate Change Specialist Group.  "Human responses to climate change will likely determine the fate of biodiversity". PNAS. 2-15-2023. https://www.pnas.org/doi/10.1073/pnas.2205512120</w:t>
      </w:r>
    </w:p>
    <w:p w14:paraId="6F963C85" w14:textId="77777777" w:rsidR="0073449D" w:rsidRPr="005455BB" w:rsidRDefault="0073449D" w:rsidP="0073449D">
      <w:pPr>
        <w:rPr>
          <w:sz w:val="16"/>
        </w:rPr>
      </w:pPr>
      <w:r w:rsidRPr="00D55B24">
        <w:rPr>
          <w:rStyle w:val="Emphasis"/>
          <w:highlight w:val="cyan"/>
        </w:rPr>
        <w:t>Climate change</w:t>
      </w:r>
      <w:r w:rsidRPr="00D55B24">
        <w:rPr>
          <w:rStyle w:val="StyleUnderline"/>
          <w:highlight w:val="cyan"/>
        </w:rPr>
        <w:t xml:space="preserve"> is an </w:t>
      </w:r>
      <w:r w:rsidRPr="00D55B24">
        <w:rPr>
          <w:rStyle w:val="Emphasis"/>
          <w:highlight w:val="cyan"/>
        </w:rPr>
        <w:t>existential threat</w:t>
      </w:r>
      <w:r w:rsidRPr="00D55B24">
        <w:rPr>
          <w:rStyle w:val="StyleUnderline"/>
          <w:highlight w:val="cyan"/>
        </w:rPr>
        <w:t xml:space="preserve"> to humans</w:t>
      </w:r>
      <w:r w:rsidRPr="005455BB">
        <w:rPr>
          <w:rStyle w:val="StyleUnderline"/>
        </w:rPr>
        <w:t xml:space="preserve"> and global biodiversity</w:t>
      </w:r>
      <w:r w:rsidRPr="005455BB">
        <w:rPr>
          <w:sz w:val="16"/>
        </w:rPr>
        <w:t xml:space="preserve">, as was </w:t>
      </w:r>
      <w:r w:rsidRPr="00D55B24">
        <w:rPr>
          <w:rStyle w:val="StyleUnderline"/>
          <w:highlight w:val="cyan"/>
        </w:rPr>
        <w:t>reinforced in the</w:t>
      </w:r>
      <w:r w:rsidRPr="005455BB">
        <w:rPr>
          <w:sz w:val="16"/>
        </w:rPr>
        <w:t xml:space="preserve"> sixth assessment report (1) of the Intergovernmental Panel on Climate Change (</w:t>
      </w:r>
      <w:r w:rsidRPr="00D55B24">
        <w:rPr>
          <w:rStyle w:val="Emphasis"/>
          <w:highlight w:val="cyan"/>
        </w:rPr>
        <w:t>IPCC</w:t>
      </w:r>
      <w:r w:rsidRPr="005455BB">
        <w:rPr>
          <w:sz w:val="16"/>
        </w:rPr>
        <w:t xml:space="preserve">), as well as Conferences of the Parties of the IPCC (Glasgow, UK; November 2021) </w:t>
      </w:r>
      <w:r w:rsidRPr="00D55B24">
        <w:rPr>
          <w:rStyle w:val="StyleUnderline"/>
          <w:highlight w:val="cyan"/>
        </w:rPr>
        <w:t>and</w:t>
      </w:r>
      <w:r w:rsidRPr="005455BB">
        <w:rPr>
          <w:sz w:val="16"/>
        </w:rPr>
        <w:t xml:space="preserve"> the </w:t>
      </w:r>
      <w:r w:rsidRPr="00D55B24">
        <w:rPr>
          <w:rStyle w:val="Emphasis"/>
          <w:highlight w:val="cyan"/>
        </w:rPr>
        <w:t>UN C</w:t>
      </w:r>
      <w:r w:rsidRPr="005455BB">
        <w:rPr>
          <w:rStyle w:val="Emphasis"/>
        </w:rPr>
        <w:t xml:space="preserve">onvention on </w:t>
      </w:r>
      <w:r w:rsidRPr="00D55B24">
        <w:rPr>
          <w:rStyle w:val="Emphasis"/>
          <w:highlight w:val="cyan"/>
        </w:rPr>
        <w:t>B</w:t>
      </w:r>
      <w:r w:rsidRPr="005455BB">
        <w:rPr>
          <w:rStyle w:val="Emphasis"/>
        </w:rPr>
        <w:t xml:space="preserve">iological </w:t>
      </w:r>
      <w:r w:rsidRPr="00D55B24">
        <w:rPr>
          <w:rStyle w:val="Emphasis"/>
          <w:highlight w:val="cyan"/>
        </w:rPr>
        <w:t>D</w:t>
      </w:r>
      <w:r w:rsidRPr="005455BB">
        <w:rPr>
          <w:rStyle w:val="Emphasis"/>
        </w:rPr>
        <w:t>iversity</w:t>
      </w:r>
      <w:r w:rsidRPr="005455BB">
        <w:rPr>
          <w:sz w:val="16"/>
        </w:rPr>
        <w:t xml:space="preserve"> (Montreal, Canada; December 2022). </w:t>
      </w:r>
      <w:r w:rsidRPr="005455BB">
        <w:rPr>
          <w:rStyle w:val="StyleUnderline"/>
        </w:rPr>
        <w:t>But these gatherings also implicitly highlight severe shortcomings in how conservation scientists and policymakers are addressing the climate change threat</w:t>
      </w:r>
      <w:r w:rsidRPr="005455BB">
        <w:rPr>
          <w:sz w:val="16"/>
        </w:rPr>
        <w:t>.</w:t>
      </w:r>
    </w:p>
    <w:p w14:paraId="719CBC64" w14:textId="77777777" w:rsidR="0073449D" w:rsidRPr="005455BB" w:rsidRDefault="0073449D" w:rsidP="0073449D">
      <w:pPr>
        <w:rPr>
          <w:sz w:val="16"/>
        </w:rPr>
      </w:pPr>
      <w:r w:rsidRPr="005455BB">
        <w:rPr>
          <w:sz w:val="16"/>
        </w:rPr>
        <w:t xml:space="preserve">Research in climate change ecology and conservation is still dominated by attempts to understand how </w:t>
      </w:r>
      <w:r w:rsidRPr="005455BB">
        <w:rPr>
          <w:rStyle w:val="StyleUnderline"/>
        </w:rPr>
        <w:t>species</w:t>
      </w:r>
      <w:r w:rsidRPr="005455BB">
        <w:rPr>
          <w:sz w:val="16"/>
        </w:rPr>
        <w:t xml:space="preserve"> are vulnerable to the altered abiotic conditions driven by climate change alone (e.g., rising temperature) (2). This </w:t>
      </w:r>
      <w:r w:rsidRPr="005455BB">
        <w:rPr>
          <w:rStyle w:val="StyleUnderline"/>
        </w:rPr>
        <w:t xml:space="preserve">threat is </w:t>
      </w:r>
      <w:r w:rsidRPr="005455BB">
        <w:rPr>
          <w:rStyle w:val="Emphasis"/>
        </w:rPr>
        <w:t>undoubtedly important</w:t>
      </w:r>
      <w:r w:rsidRPr="005455BB">
        <w:rPr>
          <w:sz w:val="16"/>
        </w:rPr>
        <w:t xml:space="preserve">. But we argue that </w:t>
      </w:r>
      <w:r w:rsidRPr="005455BB">
        <w:rPr>
          <w:rStyle w:val="StyleUnderline"/>
        </w:rPr>
        <w:t xml:space="preserve">other facets of </w:t>
      </w:r>
      <w:r w:rsidRPr="00D55B24">
        <w:rPr>
          <w:rStyle w:val="StyleUnderline"/>
          <w:highlight w:val="cyan"/>
        </w:rPr>
        <w:t xml:space="preserve">climate disruption could have </w:t>
      </w:r>
      <w:r w:rsidRPr="005455BB">
        <w:rPr>
          <w:rStyle w:val="StyleUnderline"/>
        </w:rPr>
        <w:t xml:space="preserve">vastly greater </w:t>
      </w:r>
      <w:r w:rsidRPr="00D55B24">
        <w:rPr>
          <w:rStyle w:val="StyleUnderline"/>
          <w:highlight w:val="cyan"/>
        </w:rPr>
        <w:t>impacts</w:t>
      </w:r>
      <w:r w:rsidRPr="005455BB">
        <w:rPr>
          <w:sz w:val="16"/>
        </w:rPr>
        <w:t xml:space="preserve">—in particular, the ways </w:t>
      </w:r>
      <w:r w:rsidRPr="00D55B24">
        <w:rPr>
          <w:rStyle w:val="StyleUnderline"/>
          <w:highlight w:val="cyan"/>
        </w:rPr>
        <w:t>in</w:t>
      </w:r>
      <w:r w:rsidRPr="005455BB">
        <w:rPr>
          <w:sz w:val="16"/>
        </w:rPr>
        <w:t xml:space="preserve"> which climate-altered </w:t>
      </w:r>
      <w:r w:rsidRPr="00D55B24">
        <w:rPr>
          <w:rStyle w:val="Emphasis"/>
          <w:highlight w:val="cyan"/>
        </w:rPr>
        <w:t>human societies</w:t>
      </w:r>
      <w:r w:rsidRPr="005455BB">
        <w:rPr>
          <w:sz w:val="16"/>
        </w:rPr>
        <w:t xml:space="preserve">, demographics, </w:t>
      </w:r>
      <w:r w:rsidRPr="00D55B24">
        <w:rPr>
          <w:rStyle w:val="Emphasis"/>
          <w:highlight w:val="cyan"/>
        </w:rPr>
        <w:t>and economies</w:t>
      </w:r>
      <w:r w:rsidRPr="005455BB">
        <w:rPr>
          <w:sz w:val="16"/>
        </w:rPr>
        <w:t xml:space="preserve"> interact with natural ecosystems and species. Unfortunately, these </w:t>
      </w:r>
      <w:r w:rsidRPr="005455BB">
        <w:rPr>
          <w:rStyle w:val="StyleUnderline"/>
        </w:rPr>
        <w:t xml:space="preserve">human dimensions of climate change ecology have received scant attention. Broad-scale </w:t>
      </w:r>
      <w:r w:rsidRPr="00D55B24">
        <w:rPr>
          <w:rStyle w:val="StyleUnderline"/>
          <w:highlight w:val="cyan"/>
        </w:rPr>
        <w:t xml:space="preserve">assessment </w:t>
      </w:r>
      <w:r w:rsidRPr="005455BB">
        <w:rPr>
          <w:rStyle w:val="StyleUnderline"/>
        </w:rPr>
        <w:t>of the scale of biodiversity responses to climate change</w:t>
      </w:r>
      <w:r w:rsidRPr="005455BB">
        <w:rPr>
          <w:sz w:val="16"/>
        </w:rPr>
        <w:t xml:space="preserve"> (3) </w:t>
      </w:r>
      <w:r w:rsidRPr="00D55B24">
        <w:rPr>
          <w:rStyle w:val="StyleUnderline"/>
          <w:highlight w:val="cyan"/>
        </w:rPr>
        <w:t xml:space="preserve">are </w:t>
      </w:r>
      <w:r w:rsidRPr="005455BB">
        <w:rPr>
          <w:rStyle w:val="StyleUnderline"/>
        </w:rPr>
        <w:t xml:space="preserve">therefore </w:t>
      </w:r>
      <w:r w:rsidRPr="00D55B24">
        <w:rPr>
          <w:rStyle w:val="Emphasis"/>
          <w:highlight w:val="cyan"/>
        </w:rPr>
        <w:t>underestimating the problem</w:t>
      </w:r>
      <w:r w:rsidRPr="005455BB">
        <w:rPr>
          <w:sz w:val="16"/>
        </w:rPr>
        <w:t>—potentially on a massive scale—when only incorporating direct, abiotic impacts.</w:t>
      </w:r>
    </w:p>
    <w:p w14:paraId="24F42EC2" w14:textId="77777777" w:rsidR="0073449D" w:rsidRPr="005455BB" w:rsidRDefault="0073449D" w:rsidP="0073449D">
      <w:pPr>
        <w:rPr>
          <w:sz w:val="16"/>
        </w:rPr>
      </w:pPr>
      <w:r w:rsidRPr="005455BB">
        <w:rPr>
          <w:sz w:val="16"/>
        </w:rPr>
        <w:t xml:space="preserve">Climate change is often considered to be one of the threats facing biodiversity, distinct from other threats and not considered—at least currently—to have as strong an impact as habitat loss and overexploitation (4, 5). But rather than being a separate factor, </w:t>
      </w:r>
      <w:r w:rsidRPr="00D55B24">
        <w:rPr>
          <w:rStyle w:val="Emphasis"/>
          <w:highlight w:val="cyan"/>
        </w:rPr>
        <w:t>climate change magnifies</w:t>
      </w:r>
      <w:r w:rsidRPr="005455BB">
        <w:rPr>
          <w:sz w:val="16"/>
        </w:rPr>
        <w:t xml:space="preserve"> these other </w:t>
      </w:r>
      <w:r w:rsidRPr="00D55B24">
        <w:rPr>
          <w:rStyle w:val="Emphasis"/>
          <w:highlight w:val="cyan"/>
        </w:rPr>
        <w:t>threats</w:t>
      </w:r>
      <w:r w:rsidRPr="00D55B24">
        <w:rPr>
          <w:rStyle w:val="StyleUnderline"/>
          <w:highlight w:val="cyan"/>
        </w:rPr>
        <w:t xml:space="preserve"> and is</w:t>
      </w:r>
      <w:r w:rsidRPr="005455BB">
        <w:rPr>
          <w:sz w:val="16"/>
        </w:rPr>
        <w:t xml:space="preserve"> now </w:t>
      </w:r>
      <w:r w:rsidRPr="00D55B24">
        <w:rPr>
          <w:rStyle w:val="Emphasis"/>
          <w:highlight w:val="cyan"/>
        </w:rPr>
        <w:t>exacerbating</w:t>
      </w:r>
      <w:r w:rsidRPr="005455BB">
        <w:rPr>
          <w:rStyle w:val="StyleUnderline"/>
        </w:rPr>
        <w:t xml:space="preserve"> </w:t>
      </w:r>
      <w:proofErr w:type="gramStart"/>
      <w:r w:rsidRPr="005455BB">
        <w:rPr>
          <w:rStyle w:val="StyleUnderline"/>
        </w:rPr>
        <w:t>all</w:t>
      </w:r>
      <w:r w:rsidRPr="005455BB">
        <w:rPr>
          <w:sz w:val="16"/>
        </w:rPr>
        <w:t xml:space="preserve"> of</w:t>
      </w:r>
      <w:proofErr w:type="gramEnd"/>
      <w:r w:rsidRPr="005455BB">
        <w:rPr>
          <w:sz w:val="16"/>
        </w:rPr>
        <w:t xml:space="preserve"> the </w:t>
      </w:r>
      <w:r w:rsidRPr="005455BB">
        <w:rPr>
          <w:rStyle w:val="StyleUnderline"/>
        </w:rPr>
        <w:t xml:space="preserve">pathways by which humans directly cause </w:t>
      </w:r>
      <w:r w:rsidRPr="00D55B24">
        <w:rPr>
          <w:rStyle w:val="StyleUnderline"/>
          <w:highlight w:val="cyan"/>
        </w:rPr>
        <w:t>species endangerment</w:t>
      </w:r>
      <w:r w:rsidRPr="005455BB">
        <w:rPr>
          <w:sz w:val="16"/>
        </w:rPr>
        <w:t xml:space="preserve"> (Fig. 1). Policymakers and planners still do not recognize this combined impact when considering how to abate climate disruption and biodiversity loss. Indeed, </w:t>
      </w:r>
      <w:r w:rsidRPr="005455BB">
        <w:rPr>
          <w:rStyle w:val="StyleUnderline"/>
        </w:rPr>
        <w:t xml:space="preserve">it is these synergies, along with </w:t>
      </w:r>
      <w:r w:rsidRPr="00D55B24">
        <w:rPr>
          <w:rStyle w:val="StyleUnderline"/>
          <w:highlight w:val="cyan"/>
        </w:rPr>
        <w:t>the pace of change</w:t>
      </w:r>
      <w:r w:rsidRPr="005455BB">
        <w:rPr>
          <w:rStyle w:val="StyleUnderline"/>
        </w:rPr>
        <w:t xml:space="preserve">, that </w:t>
      </w:r>
      <w:r w:rsidRPr="00D55B24">
        <w:rPr>
          <w:rStyle w:val="StyleUnderline"/>
          <w:highlight w:val="cyan"/>
        </w:rPr>
        <w:t xml:space="preserve">make </w:t>
      </w:r>
      <w:r w:rsidRPr="005455BB">
        <w:rPr>
          <w:rStyle w:val="StyleUnderline"/>
        </w:rPr>
        <w:t xml:space="preserve">the current </w:t>
      </w:r>
      <w:r w:rsidRPr="00D55B24">
        <w:rPr>
          <w:rStyle w:val="Emphasis"/>
          <w:highlight w:val="cyan"/>
        </w:rPr>
        <w:t>extinction crisis</w:t>
      </w:r>
      <w:r w:rsidRPr="00D55B24">
        <w:rPr>
          <w:rStyle w:val="StyleUnderline"/>
          <w:highlight w:val="cyan"/>
        </w:rPr>
        <w:t xml:space="preserve"> </w:t>
      </w:r>
      <w:r w:rsidRPr="005455BB">
        <w:rPr>
          <w:rStyle w:val="StyleUnderline"/>
        </w:rPr>
        <w:t>unique in Earth’s history</w:t>
      </w:r>
      <w:r w:rsidRPr="005455BB">
        <w:rPr>
          <w:sz w:val="16"/>
        </w:rPr>
        <w:t>. Although global climate change of about 6 °C caused Earth's biggest mass extinction event to date (at the end of the Permian), this phenomenon likely occurred an order of magnitude more slowly than what we are inducing today—and in a world without significant habitat loss, degradation, and other biodiversity threats from the actions of a single species.</w:t>
      </w:r>
    </w:p>
    <w:p w14:paraId="46B287A4" w14:textId="77777777" w:rsidR="0073449D" w:rsidRPr="005455BB" w:rsidRDefault="0073449D" w:rsidP="0073449D">
      <w:pPr>
        <w:rPr>
          <w:sz w:val="16"/>
        </w:rPr>
      </w:pPr>
      <w:r w:rsidRPr="005455BB">
        <w:rPr>
          <w:sz w:val="16"/>
        </w:rPr>
        <w:t>Appreciating the Complexity</w:t>
      </w:r>
    </w:p>
    <w:p w14:paraId="4A0A7D23" w14:textId="77777777" w:rsidR="0073449D" w:rsidRPr="005455BB" w:rsidRDefault="0073449D" w:rsidP="0073449D">
      <w:pPr>
        <w:rPr>
          <w:sz w:val="16"/>
        </w:rPr>
      </w:pPr>
      <w:r w:rsidRPr="005455BB">
        <w:rPr>
          <w:sz w:val="16"/>
        </w:rPr>
        <w:t xml:space="preserve">Although conservation efforts have been key to slowing recent losses of biodiversity, scientists and </w:t>
      </w:r>
      <w:r w:rsidRPr="005455BB">
        <w:rPr>
          <w:rStyle w:val="StyleUnderline"/>
        </w:rPr>
        <w:t>decision makers need to stop viewing climate change as just another separate threat</w:t>
      </w:r>
      <w:r w:rsidRPr="005455BB">
        <w:rPr>
          <w:sz w:val="16"/>
        </w:rPr>
        <w:t xml:space="preserve"> to Earth’s biosphere. </w:t>
      </w:r>
      <w:r w:rsidRPr="00D55B24">
        <w:rPr>
          <w:rStyle w:val="StyleUnderline"/>
          <w:highlight w:val="cyan"/>
        </w:rPr>
        <w:t>Climate change magnifies</w:t>
      </w:r>
      <w:r w:rsidRPr="005455BB">
        <w:rPr>
          <w:sz w:val="16"/>
        </w:rPr>
        <w:t xml:space="preserve"> the intensity of the other drivers of </w:t>
      </w:r>
      <w:r w:rsidRPr="00D55B24">
        <w:rPr>
          <w:rStyle w:val="Emphasis"/>
          <w:highlight w:val="cyan"/>
        </w:rPr>
        <w:t>biodiversity decline</w:t>
      </w:r>
      <w:r w:rsidRPr="005455BB">
        <w:rPr>
          <w:sz w:val="16"/>
        </w:rPr>
        <w:t xml:space="preserve">, such as habitat loss, overexploitation, and invasive species. Regional drying is making formerly remote areas of tropical rainforests accessible, thereby increasing hunting, fishing, and logging pressure (6). </w:t>
      </w:r>
      <w:r w:rsidRPr="00D55B24">
        <w:rPr>
          <w:rStyle w:val="StyleUnderline"/>
          <w:highlight w:val="cyan"/>
        </w:rPr>
        <w:t>Warming can</w:t>
      </w:r>
      <w:r w:rsidRPr="005455BB">
        <w:rPr>
          <w:sz w:val="16"/>
        </w:rPr>
        <w:t xml:space="preserve"> expand the cultivation zone of cold-intolerant crops upwards in elevation, </w:t>
      </w:r>
      <w:r w:rsidRPr="00D55B24">
        <w:rPr>
          <w:rStyle w:val="StyleUnderline"/>
          <w:highlight w:val="cyan"/>
        </w:rPr>
        <w:t>threaten</w:t>
      </w:r>
      <w:r w:rsidRPr="005455BB">
        <w:rPr>
          <w:sz w:val="16"/>
        </w:rPr>
        <w:t xml:space="preserve">ing montane areas with </w:t>
      </w:r>
      <w:r w:rsidRPr="00D55B24">
        <w:rPr>
          <w:rStyle w:val="Emphasis"/>
          <w:highlight w:val="cyan"/>
        </w:rPr>
        <w:t>deforestation</w:t>
      </w:r>
      <w:r w:rsidRPr="00D55B24">
        <w:rPr>
          <w:rStyle w:val="StyleUnderline"/>
          <w:highlight w:val="cyan"/>
        </w:rPr>
        <w:t xml:space="preserve"> </w:t>
      </w:r>
      <w:r w:rsidRPr="005455BB">
        <w:rPr>
          <w:rStyle w:val="StyleUnderline"/>
        </w:rPr>
        <w:t>and land conversion</w:t>
      </w:r>
      <w:r w:rsidRPr="005455BB">
        <w:rPr>
          <w:sz w:val="16"/>
        </w:rPr>
        <w:t xml:space="preserve"> (7). Climate-facilitated expansion of oil palm (</w:t>
      </w:r>
      <w:proofErr w:type="spellStart"/>
      <w:r w:rsidRPr="005455BB">
        <w:rPr>
          <w:sz w:val="16"/>
        </w:rPr>
        <w:t>Elaeis</w:t>
      </w:r>
      <w:proofErr w:type="spellEnd"/>
      <w:r w:rsidRPr="005455BB">
        <w:rPr>
          <w:sz w:val="16"/>
        </w:rPr>
        <w:t xml:space="preserve"> </w:t>
      </w:r>
      <w:proofErr w:type="spellStart"/>
      <w:r w:rsidRPr="005455BB">
        <w:rPr>
          <w:sz w:val="16"/>
        </w:rPr>
        <w:t>guineensis</w:t>
      </w:r>
      <w:proofErr w:type="spellEnd"/>
      <w:r w:rsidRPr="005455BB">
        <w:rPr>
          <w:sz w:val="16"/>
        </w:rPr>
        <w:t xml:space="preserve">) cultivation in Southeast Asia, for example, would threaten native species in these </w:t>
      </w:r>
      <w:proofErr w:type="spellStart"/>
      <w:r w:rsidRPr="005455BB">
        <w:rPr>
          <w:sz w:val="16"/>
        </w:rPr>
        <w:t>hyperdiverse</w:t>
      </w:r>
      <w:proofErr w:type="spellEnd"/>
      <w:r w:rsidRPr="005455BB">
        <w:rPr>
          <w:sz w:val="16"/>
        </w:rPr>
        <w:t xml:space="preserve"> systems much more than either habitat loss or climate change alone (7). </w:t>
      </w:r>
      <w:r w:rsidRPr="00D55B24">
        <w:rPr>
          <w:rStyle w:val="StyleUnderline"/>
          <w:highlight w:val="cyan"/>
        </w:rPr>
        <w:t xml:space="preserve">Rising </w:t>
      </w:r>
      <w:r w:rsidRPr="00D55B24">
        <w:rPr>
          <w:rStyle w:val="Emphasis"/>
          <w:highlight w:val="cyan"/>
        </w:rPr>
        <w:t>ocean temperatures</w:t>
      </w:r>
      <w:r w:rsidRPr="005455BB">
        <w:rPr>
          <w:sz w:val="16"/>
        </w:rPr>
        <w:t xml:space="preserve"> can increase the </w:t>
      </w:r>
      <w:r w:rsidRPr="00D55B24">
        <w:rPr>
          <w:rStyle w:val="StyleUnderline"/>
          <w:highlight w:val="cyan"/>
        </w:rPr>
        <w:t>spread</w:t>
      </w:r>
      <w:r w:rsidRPr="005455BB">
        <w:rPr>
          <w:sz w:val="16"/>
        </w:rPr>
        <w:t xml:space="preserve"> of </w:t>
      </w:r>
      <w:r w:rsidRPr="00D55B24">
        <w:rPr>
          <w:rStyle w:val="Emphasis"/>
          <w:highlight w:val="cyan"/>
        </w:rPr>
        <w:t>invasive species</w:t>
      </w:r>
      <w:r w:rsidRPr="005455BB">
        <w:rPr>
          <w:sz w:val="16"/>
        </w:rPr>
        <w:t xml:space="preserve"> (8) </w:t>
      </w:r>
      <w:r w:rsidRPr="00D55B24">
        <w:rPr>
          <w:rStyle w:val="StyleUnderline"/>
          <w:highlight w:val="cyan"/>
        </w:rPr>
        <w:t xml:space="preserve">and </w:t>
      </w:r>
      <w:r w:rsidRPr="005455BB">
        <w:rPr>
          <w:rStyle w:val="StyleUnderline"/>
        </w:rPr>
        <w:t xml:space="preserve">make environmental pollutants more </w:t>
      </w:r>
      <w:r w:rsidRPr="00D55B24">
        <w:rPr>
          <w:rStyle w:val="StyleUnderline"/>
          <w:highlight w:val="cyan"/>
        </w:rPr>
        <w:t>toxic</w:t>
      </w:r>
      <w:r w:rsidRPr="005455BB">
        <w:rPr>
          <w:sz w:val="16"/>
        </w:rPr>
        <w:t xml:space="preserve"> (9) (Fig. 1). Evidence increasingly shows that the destruction of coral reefs is particularly acute when warming waters act in combination with other stressors; plastic pollution, overfishing, and crown-of-thorns starfish (Acanthaster </w:t>
      </w:r>
      <w:proofErr w:type="spellStart"/>
      <w:r w:rsidRPr="005455BB">
        <w:rPr>
          <w:sz w:val="16"/>
        </w:rPr>
        <w:t>planci</w:t>
      </w:r>
      <w:proofErr w:type="spellEnd"/>
      <w:r w:rsidRPr="005455BB">
        <w:rPr>
          <w:sz w:val="16"/>
        </w:rPr>
        <w:t xml:space="preserve">) outbreaks all interact synergistically with rising ocean temperatures to inhibit coral fertilization and larval recruitment (10). </w:t>
      </w:r>
      <w:r w:rsidRPr="00D55B24">
        <w:rPr>
          <w:rStyle w:val="StyleUnderline"/>
          <w:highlight w:val="cyan"/>
        </w:rPr>
        <w:t>Loss of coral reefs</w:t>
      </w:r>
      <w:r w:rsidRPr="005455BB">
        <w:rPr>
          <w:sz w:val="16"/>
        </w:rPr>
        <w:t xml:space="preserve"> can then </w:t>
      </w:r>
      <w:r w:rsidRPr="00D55B24">
        <w:rPr>
          <w:rStyle w:val="Emphasis"/>
          <w:highlight w:val="cyan"/>
        </w:rPr>
        <w:t>cascade</w:t>
      </w:r>
      <w:r w:rsidRPr="00D55B24">
        <w:rPr>
          <w:rStyle w:val="StyleUnderline"/>
          <w:highlight w:val="cyan"/>
        </w:rPr>
        <w:t xml:space="preserve"> </w:t>
      </w:r>
      <w:r w:rsidRPr="005455BB">
        <w:rPr>
          <w:rStyle w:val="StyleUnderline"/>
        </w:rPr>
        <w:t>to</w:t>
      </w:r>
      <w:r w:rsidRPr="005455BB">
        <w:rPr>
          <w:sz w:val="16"/>
        </w:rPr>
        <w:t xml:space="preserve"> harm at least two of the other highly diverse (and economically important) </w:t>
      </w:r>
      <w:r w:rsidRPr="005455BB">
        <w:rPr>
          <w:rStyle w:val="StyleUnderline"/>
        </w:rPr>
        <w:t>marine ecosystems</w:t>
      </w:r>
      <w:r w:rsidRPr="005455BB">
        <w:rPr>
          <w:sz w:val="16"/>
        </w:rPr>
        <w:t>, mangroves and seagrasses, through altered pH buffering, sediment capture, and abundance of shared animal species (11).</w:t>
      </w:r>
    </w:p>
    <w:p w14:paraId="0F6F8A66" w14:textId="77777777" w:rsidR="0073449D" w:rsidRPr="005455BB" w:rsidRDefault="0073449D" w:rsidP="0073449D">
      <w:pPr>
        <w:rPr>
          <w:sz w:val="16"/>
        </w:rPr>
      </w:pPr>
      <w:r w:rsidRPr="005455BB">
        <w:rPr>
          <w:sz w:val="16"/>
        </w:rPr>
        <w:t xml:space="preserve">In turn, non-climatic biodiversity threats can intensify climate change impacts. Nutrient loading and turbidity from agricultural runoff and logging-induced erosion render corals more susceptible to mortality in the face of warmer temperatures and more-frequent storms (10). Fear of introducing potentially invasive species is slowing or preventing the widespread adoption of assisted colonization as a strategy to ameliorate climate change impacts (12); the bramble cay </w:t>
      </w:r>
      <w:proofErr w:type="spellStart"/>
      <w:r w:rsidRPr="005455BB">
        <w:rPr>
          <w:sz w:val="16"/>
        </w:rPr>
        <w:t>melomys</w:t>
      </w:r>
      <w:proofErr w:type="spellEnd"/>
      <w:r w:rsidRPr="005455BB">
        <w:rPr>
          <w:sz w:val="16"/>
        </w:rPr>
        <w:t xml:space="preserve"> (</w:t>
      </w:r>
      <w:proofErr w:type="spellStart"/>
      <w:r w:rsidRPr="005455BB">
        <w:rPr>
          <w:sz w:val="16"/>
        </w:rPr>
        <w:t>Melomys</w:t>
      </w:r>
      <w:proofErr w:type="spellEnd"/>
      <w:r w:rsidRPr="005455BB">
        <w:rPr>
          <w:sz w:val="16"/>
        </w:rPr>
        <w:t xml:space="preserve"> </w:t>
      </w:r>
      <w:proofErr w:type="spellStart"/>
      <w:r w:rsidRPr="005455BB">
        <w:rPr>
          <w:sz w:val="16"/>
        </w:rPr>
        <w:t>rubicola</w:t>
      </w:r>
      <w:proofErr w:type="spellEnd"/>
      <w:r w:rsidRPr="005455BB">
        <w:rPr>
          <w:sz w:val="16"/>
        </w:rPr>
        <w:t>) is among the first documented extinctions from contemporary climate change—a loss that was preventable. Although ecologists have done a thorough job of addressing the direct impacts of changing abiotic conditions on organisms (e.g., 3), synergies between climate and other anthropogenic impacts have received much less attention.</w:t>
      </w:r>
    </w:p>
    <w:p w14:paraId="70DDEC78" w14:textId="77777777" w:rsidR="0073449D" w:rsidRDefault="0073449D" w:rsidP="0073449D">
      <w:pPr>
        <w:pStyle w:val="Heading4"/>
      </w:pPr>
      <w:r>
        <w:t xml:space="preserve">It’s existential. Triggers a ripple effect that ends in </w:t>
      </w:r>
      <w:r w:rsidRPr="001A040D">
        <w:rPr>
          <w:u w:val="single"/>
        </w:rPr>
        <w:t>disease outbreaks</w:t>
      </w:r>
      <w:r>
        <w:t xml:space="preserve"> and </w:t>
      </w:r>
      <w:r w:rsidRPr="001A040D">
        <w:rPr>
          <w:u w:val="single"/>
        </w:rPr>
        <w:t>nuclear war</w:t>
      </w:r>
      <w:r>
        <w:t>.</w:t>
      </w:r>
    </w:p>
    <w:p w14:paraId="0CC5ADC2" w14:textId="77777777" w:rsidR="0073449D" w:rsidRPr="004A1F5D" w:rsidRDefault="0073449D" w:rsidP="0073449D">
      <w:r>
        <w:t xml:space="preserve">Mihai </w:t>
      </w:r>
      <w:r w:rsidRPr="005F0443">
        <w:rPr>
          <w:rStyle w:val="Style13ptBold"/>
        </w:rPr>
        <w:t>Andrei 22</w:t>
      </w:r>
      <w:r>
        <w:t xml:space="preserve">. Master’s degree in Applied Geo-Biology/Environmental Protection from the University of Bucharest, co-founder and CEO of ZME Media, “Could climate change </w:t>
      </w:r>
      <w:proofErr w:type="gramStart"/>
      <w:r>
        <w:t>actually wipe</w:t>
      </w:r>
      <w:proofErr w:type="gramEnd"/>
      <w:r>
        <w:t xml:space="preserve"> out humanity? Researchers say we need to study this ASAP”, https://www.zmescience.com/ecology/climate/could-climate-change-actually-wipe-out-humanity-researchers-say-we-need-to-study-this-asap/</w:t>
      </w:r>
    </w:p>
    <w:p w14:paraId="16A7B030" w14:textId="77777777" w:rsidR="0073449D" w:rsidRPr="00CC6CDB" w:rsidRDefault="0073449D" w:rsidP="0073449D">
      <w:pPr>
        <w:rPr>
          <w:rStyle w:val="Emphasis"/>
        </w:rPr>
      </w:pPr>
      <w:r w:rsidRPr="00CC6CDB">
        <w:rPr>
          <w:rStyle w:val="Emphasis"/>
        </w:rPr>
        <w:t>Cascading risks</w:t>
      </w:r>
    </w:p>
    <w:p w14:paraId="3A1EEA91" w14:textId="77777777" w:rsidR="0073449D" w:rsidRPr="00CC6CDB" w:rsidRDefault="0073449D" w:rsidP="0073449D">
      <w:pPr>
        <w:rPr>
          <w:sz w:val="16"/>
        </w:rPr>
      </w:pPr>
      <w:r w:rsidRPr="00CC6CDB">
        <w:rPr>
          <w:sz w:val="16"/>
        </w:rPr>
        <w:t xml:space="preserve">Researchers have been explaining that </w:t>
      </w:r>
      <w:r w:rsidRPr="00D55B24">
        <w:rPr>
          <w:rStyle w:val="StyleUnderline"/>
          <w:highlight w:val="cyan"/>
        </w:rPr>
        <w:t>climate change is</w:t>
      </w:r>
      <w:r w:rsidRPr="00CC6CDB">
        <w:rPr>
          <w:sz w:val="16"/>
        </w:rPr>
        <w:t xml:space="preserve"> </w:t>
      </w:r>
      <w:r w:rsidRPr="00E55BBF">
        <w:rPr>
          <w:rStyle w:val="Emphasis"/>
        </w:rPr>
        <w:t>catastrophic</w:t>
      </w:r>
      <w:r w:rsidRPr="00970804">
        <w:rPr>
          <w:sz w:val="16"/>
        </w:rPr>
        <w:t> for decades</w:t>
      </w:r>
      <w:r w:rsidRPr="00CC6CDB">
        <w:rPr>
          <w:sz w:val="16"/>
        </w:rPr>
        <w:t>. Recently, major</w:t>
      </w:r>
      <w:r w:rsidRPr="00970804">
        <w:rPr>
          <w:sz w:val="16"/>
        </w:rPr>
        <w:t> political figures</w:t>
      </w:r>
      <w:r w:rsidRPr="00CC6CDB">
        <w:rPr>
          <w:sz w:val="16"/>
        </w:rPr>
        <w:t>, including heads of state</w:t>
      </w:r>
      <w:r w:rsidRPr="00970804">
        <w:rPr>
          <w:sz w:val="16"/>
        </w:rPr>
        <w:t> are finally</w:t>
      </w:r>
      <w:r w:rsidRPr="00CC6CDB">
        <w:rPr>
          <w:sz w:val="16"/>
        </w:rPr>
        <w:t> starting to acknowledge the magnitude of this threat. Just last week, President Biden </w:t>
      </w:r>
      <w:r w:rsidRPr="00970804">
        <w:rPr>
          <w:sz w:val="16"/>
        </w:rPr>
        <w:t>warned that</w:t>
      </w:r>
      <w:r w:rsidRPr="00CC6CDB">
        <w:rPr>
          <w:sz w:val="16"/>
        </w:rPr>
        <w:t> the clock is ticking toward a climate catastrophe — a signal that maybe, just maybe, we may need to start taking climate change seriously. But acknowledging that it’s a big problem is just the first step.</w:t>
      </w:r>
    </w:p>
    <w:p w14:paraId="4F19A14E" w14:textId="77777777" w:rsidR="0073449D" w:rsidRPr="00CC6CDB" w:rsidRDefault="0073449D" w:rsidP="0073449D">
      <w:pPr>
        <w:rPr>
          <w:sz w:val="16"/>
        </w:rPr>
      </w:pPr>
      <w:r w:rsidRPr="00CC6CDB">
        <w:rPr>
          <w:rStyle w:val="StyleUnderline"/>
        </w:rPr>
        <w:t>How big of a problem is it?</w:t>
      </w:r>
      <w:r w:rsidRPr="00CC6CDB">
        <w:rPr>
          <w:sz w:val="16"/>
        </w:rPr>
        <w:t xml:space="preserve"> </w:t>
      </w:r>
      <w:r w:rsidRPr="00CC6CDB">
        <w:rPr>
          <w:rStyle w:val="StyleUnderline"/>
        </w:rPr>
        <w:t xml:space="preserve">Is it </w:t>
      </w:r>
      <w:r w:rsidRPr="00D55B24">
        <w:rPr>
          <w:rStyle w:val="StyleUnderline"/>
          <w:highlight w:val="cyan"/>
        </w:rPr>
        <w:t xml:space="preserve">an </w:t>
      </w:r>
      <w:r w:rsidRPr="00D55B24">
        <w:rPr>
          <w:rStyle w:val="Emphasis"/>
          <w:highlight w:val="cyan"/>
        </w:rPr>
        <w:t>existential threat</w:t>
      </w:r>
      <w:r w:rsidRPr="00E55BBF">
        <w:rPr>
          <w:rStyle w:val="StyleUnderline"/>
        </w:rPr>
        <w:t xml:space="preserve">? </w:t>
      </w:r>
      <w:r w:rsidRPr="00CC6CDB">
        <w:rPr>
          <w:rStyle w:val="StyleUnderline"/>
        </w:rPr>
        <w:t>Could it</w:t>
      </w:r>
      <w:r w:rsidRPr="00CC6CDB">
        <w:rPr>
          <w:sz w:val="16"/>
        </w:rPr>
        <w:t xml:space="preserve"> literally </w:t>
      </w:r>
      <w:r w:rsidRPr="00CC6CDB">
        <w:rPr>
          <w:rStyle w:val="Emphasis"/>
        </w:rPr>
        <w:t>wipe out humanity?</w:t>
      </w:r>
      <w:r w:rsidRPr="00CC6CDB">
        <w:rPr>
          <w:sz w:val="16"/>
        </w:rPr>
        <w:t xml:space="preserve"> Could it change our way of living fundamentally, bring us back to the Dark Ages, or is it “just” as bad as the COVID-19 pandemic?</w:t>
      </w:r>
    </w:p>
    <w:p w14:paraId="254E0501" w14:textId="77777777" w:rsidR="0073449D" w:rsidRPr="00CC6CDB" w:rsidRDefault="0073449D" w:rsidP="0073449D">
      <w:pPr>
        <w:rPr>
          <w:rStyle w:val="StyleUnderline"/>
        </w:rPr>
      </w:pPr>
      <w:r w:rsidRPr="00CC6CDB">
        <w:rPr>
          <w:rStyle w:val="Emphasis"/>
        </w:rPr>
        <w:t>At first glance</w:t>
      </w:r>
      <w:r w:rsidRPr="00CC6CDB">
        <w:rPr>
          <w:sz w:val="16"/>
        </w:rPr>
        <w:t xml:space="preserve">, </w:t>
      </w:r>
      <w:r w:rsidRPr="00CC6CDB">
        <w:rPr>
          <w:rStyle w:val="StyleUnderline"/>
        </w:rPr>
        <w:t>the idea that climate change could be</w:t>
      </w:r>
      <w:r w:rsidRPr="00CC6CDB">
        <w:rPr>
          <w:sz w:val="16"/>
        </w:rPr>
        <w:t xml:space="preserve"> an </w:t>
      </w:r>
      <w:r w:rsidRPr="00CC6CDB">
        <w:rPr>
          <w:rStyle w:val="StyleUnderline"/>
        </w:rPr>
        <w:t>existential</w:t>
      </w:r>
      <w:r w:rsidRPr="00CC6CDB">
        <w:rPr>
          <w:sz w:val="16"/>
        </w:rPr>
        <w:t xml:space="preserve"> threat to humanity </w:t>
      </w:r>
      <w:r w:rsidRPr="00CC6CDB">
        <w:rPr>
          <w:rStyle w:val="StyleUnderline"/>
        </w:rPr>
        <w:t>seems exaggerated</w:t>
      </w:r>
      <w:r w:rsidRPr="00CC6CDB">
        <w:rPr>
          <w:sz w:val="16"/>
        </w:rPr>
        <w:t xml:space="preserve">. </w:t>
      </w:r>
      <w:r w:rsidRPr="00CC6CDB">
        <w:rPr>
          <w:rStyle w:val="StyleUnderline"/>
        </w:rPr>
        <w:t>After all, even in the direst scenarios, climate change would “only” kill or relocate a few hundred million people</w:t>
      </w:r>
      <w:r w:rsidRPr="00CC6CDB">
        <w:rPr>
          <w:sz w:val="16"/>
        </w:rPr>
        <w:t xml:space="preserve">. Setting aside for a moment the sheer magnitude of that catastrophe, it doesn’t sound like something like that could wipe out billions of people, </w:t>
      </w:r>
      <w:r w:rsidRPr="00CC6CDB">
        <w:rPr>
          <w:rStyle w:val="StyleUnderline"/>
        </w:rPr>
        <w:t>right?</w:t>
      </w:r>
    </w:p>
    <w:p w14:paraId="3D22BEC5" w14:textId="77777777" w:rsidR="0073449D" w:rsidRPr="00CC6CDB" w:rsidRDefault="0073449D" w:rsidP="0073449D">
      <w:pPr>
        <w:rPr>
          <w:rStyle w:val="Emphasis"/>
        </w:rPr>
      </w:pPr>
      <w:r w:rsidRPr="00CC6CDB">
        <w:rPr>
          <w:rStyle w:val="StyleUnderline"/>
        </w:rPr>
        <w:t>Well</w:t>
      </w:r>
      <w:r w:rsidRPr="00CC6CDB">
        <w:rPr>
          <w:sz w:val="16"/>
        </w:rPr>
        <w:t xml:space="preserve">, </w:t>
      </w:r>
      <w:r w:rsidRPr="00CC6CDB">
        <w:rPr>
          <w:rStyle w:val="Emphasis"/>
        </w:rPr>
        <w:t>society doesn’t really work that way</w:t>
      </w:r>
      <w:r w:rsidRPr="00CC6CDB">
        <w:rPr>
          <w:sz w:val="16"/>
        </w:rPr>
        <w:t xml:space="preserve">. Think of the COVID-19 pandemic, for instance. Let’s simplify things and say the virus would have killed 2% of humans on Earth if left unchecked. We kept it in check somewhat with lockdowns and restrictions, we’ve developed a vaccine in a year, and still, it has caused a huge disruption in our society (a disruption that’s still unfolding). If it had </w:t>
      </w:r>
      <w:proofErr w:type="gramStart"/>
      <w:r w:rsidRPr="00CC6CDB">
        <w:rPr>
          <w:sz w:val="16"/>
        </w:rPr>
        <w:t>actually killed</w:t>
      </w:r>
      <w:proofErr w:type="gramEnd"/>
      <w:r w:rsidRPr="00CC6CDB">
        <w:rPr>
          <w:sz w:val="16"/>
        </w:rPr>
        <w:t xml:space="preserve"> 2% of the population, the results would have been catastrophic and would have cascaded in ways that are hard to predict. Herein lies the problem: </w:t>
      </w:r>
      <w:r w:rsidRPr="00D55B24">
        <w:rPr>
          <w:rStyle w:val="StyleUnderline"/>
          <w:highlight w:val="cyan"/>
        </w:rPr>
        <w:t xml:space="preserve">problems aren’t problems in a </w:t>
      </w:r>
      <w:r w:rsidRPr="00D55B24">
        <w:rPr>
          <w:rStyle w:val="Emphasis"/>
          <w:highlight w:val="cyan"/>
        </w:rPr>
        <w:t>void</w:t>
      </w:r>
      <w:r w:rsidRPr="00CC6CDB">
        <w:rPr>
          <w:sz w:val="16"/>
        </w:rPr>
        <w:t xml:space="preserve">, </w:t>
      </w:r>
      <w:r w:rsidRPr="00D55B24">
        <w:rPr>
          <w:rStyle w:val="StyleUnderline"/>
          <w:highlight w:val="cyan"/>
        </w:rPr>
        <w:t xml:space="preserve">they create a </w:t>
      </w:r>
      <w:r w:rsidRPr="00D55B24">
        <w:rPr>
          <w:rStyle w:val="Emphasis"/>
          <w:highlight w:val="cyan"/>
        </w:rPr>
        <w:t>domino effect</w:t>
      </w:r>
      <w:r w:rsidRPr="00D55B24">
        <w:rPr>
          <w:sz w:val="16"/>
          <w:highlight w:val="cyan"/>
        </w:rPr>
        <w:t xml:space="preserve"> </w:t>
      </w:r>
      <w:r w:rsidRPr="00D55B24">
        <w:rPr>
          <w:rStyle w:val="StyleUnderline"/>
          <w:highlight w:val="cyan"/>
        </w:rPr>
        <w:t>that</w:t>
      </w:r>
      <w:r w:rsidRPr="00D55B24">
        <w:rPr>
          <w:sz w:val="16"/>
          <w:highlight w:val="cyan"/>
        </w:rPr>
        <w:t xml:space="preserve"> </w:t>
      </w:r>
      <w:r w:rsidRPr="00D55B24">
        <w:rPr>
          <w:rStyle w:val="Emphasis"/>
          <w:highlight w:val="cyan"/>
        </w:rPr>
        <w:t>ripples</w:t>
      </w:r>
      <w:r w:rsidRPr="00CC6CDB">
        <w:rPr>
          <w:rStyle w:val="Emphasis"/>
        </w:rPr>
        <w:t xml:space="preserve"> throughout society.</w:t>
      </w:r>
    </w:p>
    <w:p w14:paraId="78FD6960" w14:textId="77777777" w:rsidR="0073449D" w:rsidRPr="00CC6CDB" w:rsidRDefault="0073449D" w:rsidP="0073449D">
      <w:pPr>
        <w:rPr>
          <w:sz w:val="16"/>
        </w:rPr>
      </w:pPr>
      <w:r w:rsidRPr="00CC6CDB">
        <w:rPr>
          <w:rStyle w:val="StyleUnderline"/>
        </w:rPr>
        <w:t xml:space="preserve">If </w:t>
      </w:r>
      <w:r w:rsidRPr="00D55B24">
        <w:rPr>
          <w:rStyle w:val="StyleUnderline"/>
          <w:highlight w:val="cyan"/>
        </w:rPr>
        <w:t>climate change makes</w:t>
      </w:r>
      <w:r w:rsidRPr="00CC6CDB">
        <w:rPr>
          <w:rStyle w:val="StyleUnderline"/>
        </w:rPr>
        <w:t xml:space="preserve"> some </w:t>
      </w:r>
      <w:r w:rsidRPr="00D55B24">
        <w:rPr>
          <w:rStyle w:val="StyleUnderline"/>
          <w:highlight w:val="cyan"/>
        </w:rPr>
        <w:t xml:space="preserve">areas </w:t>
      </w:r>
      <w:r w:rsidRPr="00D55B24">
        <w:rPr>
          <w:rStyle w:val="Emphasis"/>
          <w:highlight w:val="cyan"/>
        </w:rPr>
        <w:t>unlivable</w:t>
      </w:r>
      <w:r w:rsidRPr="00CC6CDB">
        <w:rPr>
          <w:sz w:val="16"/>
        </w:rPr>
        <w:t xml:space="preserve"> (which it’s already doing), </w:t>
      </w:r>
      <w:r w:rsidRPr="00CC6CDB">
        <w:rPr>
          <w:rStyle w:val="StyleUnderline"/>
        </w:rPr>
        <w:t>if it affects global food production and global health</w:t>
      </w:r>
      <w:r w:rsidRPr="00CC6CDB">
        <w:rPr>
          <w:sz w:val="16"/>
        </w:rPr>
        <w:t xml:space="preserve">, if it causes water scarcity for millions of people, </w:t>
      </w:r>
      <w:r w:rsidRPr="00D55B24">
        <w:rPr>
          <w:rStyle w:val="StyleUnderline"/>
          <w:highlight w:val="cyan"/>
        </w:rPr>
        <w:t>this could translate into</w:t>
      </w:r>
      <w:r w:rsidRPr="00CC6CDB">
        <w:rPr>
          <w:rStyle w:val="StyleUnderline"/>
        </w:rPr>
        <w:t xml:space="preserve"> </w:t>
      </w:r>
      <w:r w:rsidRPr="00CC6CDB">
        <w:rPr>
          <w:rStyle w:val="Emphasis"/>
        </w:rPr>
        <w:t xml:space="preserve">social </w:t>
      </w:r>
      <w:r w:rsidRPr="00D55B24">
        <w:rPr>
          <w:rStyle w:val="Emphasis"/>
          <w:highlight w:val="cyan"/>
        </w:rPr>
        <w:t>unrest</w:t>
      </w:r>
      <w:r w:rsidRPr="00D55B24">
        <w:rPr>
          <w:sz w:val="16"/>
          <w:highlight w:val="cyan"/>
        </w:rPr>
        <w:t xml:space="preserve">, </w:t>
      </w:r>
      <w:r w:rsidRPr="00D55B24">
        <w:rPr>
          <w:rStyle w:val="Emphasis"/>
          <w:highlight w:val="cyan"/>
        </w:rPr>
        <w:t>war</w:t>
      </w:r>
      <w:r w:rsidRPr="00D55B24">
        <w:rPr>
          <w:sz w:val="16"/>
          <w:highlight w:val="cyan"/>
        </w:rPr>
        <w:t xml:space="preserve">, </w:t>
      </w:r>
      <w:r w:rsidRPr="00D55B24">
        <w:rPr>
          <w:rStyle w:val="StyleUnderline"/>
          <w:highlight w:val="cyan"/>
        </w:rPr>
        <w:t>and</w:t>
      </w:r>
      <w:r w:rsidRPr="00CC6CDB">
        <w:rPr>
          <w:rStyle w:val="StyleUnderline"/>
        </w:rPr>
        <w:t xml:space="preserve"> who knows how many </w:t>
      </w:r>
      <w:r w:rsidRPr="00D55B24">
        <w:rPr>
          <w:rStyle w:val="StyleUnderline"/>
          <w:highlight w:val="cyan"/>
        </w:rPr>
        <w:t>other problems</w:t>
      </w:r>
      <w:r w:rsidRPr="00CC6CDB">
        <w:rPr>
          <w:sz w:val="16"/>
        </w:rPr>
        <w:t xml:space="preserve">. </w:t>
      </w:r>
      <w:r w:rsidRPr="00CC6CDB">
        <w:rPr>
          <w:rStyle w:val="StyleUnderline"/>
        </w:rPr>
        <w:t xml:space="preserve">We need to understand </w:t>
      </w:r>
      <w:r w:rsidRPr="00CC6CDB">
        <w:rPr>
          <w:rStyle w:val="Emphasis"/>
        </w:rPr>
        <w:t>how bad things can get</w:t>
      </w:r>
      <w:r w:rsidRPr="00CC6CDB">
        <w:rPr>
          <w:sz w:val="16"/>
        </w:rPr>
        <w:t>, the authors of the new study urge.</w:t>
      </w:r>
    </w:p>
    <w:p w14:paraId="2CC0719A" w14:textId="77777777" w:rsidR="0073449D" w:rsidRPr="00CC6CDB" w:rsidRDefault="0073449D" w:rsidP="0073449D">
      <w:pPr>
        <w:rPr>
          <w:sz w:val="16"/>
        </w:rPr>
      </w:pPr>
      <w:r w:rsidRPr="00CC6CDB">
        <w:rPr>
          <w:sz w:val="16"/>
        </w:rPr>
        <w:t>“</w:t>
      </w:r>
      <w:r w:rsidRPr="00CC6CDB">
        <w:rPr>
          <w:rStyle w:val="StyleUnderline"/>
        </w:rPr>
        <w:t xml:space="preserve">There are </w:t>
      </w:r>
      <w:r w:rsidRPr="00CC6CDB">
        <w:rPr>
          <w:rStyle w:val="Emphasis"/>
        </w:rPr>
        <w:t>plenty of reasons</w:t>
      </w:r>
      <w:r w:rsidRPr="00CC6CDB">
        <w:rPr>
          <w:rStyle w:val="StyleUnderline"/>
        </w:rPr>
        <w:t xml:space="preserve"> to believe </w:t>
      </w:r>
      <w:r w:rsidRPr="00D55B24">
        <w:rPr>
          <w:rStyle w:val="StyleUnderline"/>
          <w:highlight w:val="cyan"/>
        </w:rPr>
        <w:t>climate change could be</w:t>
      </w:r>
      <w:r w:rsidRPr="00E55BBF">
        <w:rPr>
          <w:rStyle w:val="StyleUnderline"/>
        </w:rPr>
        <w:t xml:space="preserve">come </w:t>
      </w:r>
      <w:r w:rsidRPr="00D55B24">
        <w:rPr>
          <w:rStyle w:val="Emphasis"/>
          <w:highlight w:val="cyan"/>
        </w:rPr>
        <w:t>catastrophic</w:t>
      </w:r>
      <w:r w:rsidRPr="00D55B24">
        <w:rPr>
          <w:sz w:val="16"/>
          <w:highlight w:val="cyan"/>
        </w:rPr>
        <w:t xml:space="preserve">, </w:t>
      </w:r>
      <w:r w:rsidRPr="00D55B24">
        <w:rPr>
          <w:rStyle w:val="StyleUnderline"/>
          <w:highlight w:val="cyan"/>
        </w:rPr>
        <w:t xml:space="preserve">even at </w:t>
      </w:r>
      <w:r w:rsidRPr="00D55B24">
        <w:rPr>
          <w:rStyle w:val="Emphasis"/>
          <w:highlight w:val="cyan"/>
        </w:rPr>
        <w:t>modest</w:t>
      </w:r>
      <w:r w:rsidRPr="00CC6CDB">
        <w:rPr>
          <w:rStyle w:val="Emphasis"/>
        </w:rPr>
        <w:t xml:space="preserve"> levels of </w:t>
      </w:r>
      <w:r w:rsidRPr="00D55B24">
        <w:rPr>
          <w:rStyle w:val="Emphasis"/>
          <w:highlight w:val="cyan"/>
        </w:rPr>
        <w:t>warming</w:t>
      </w:r>
      <w:r w:rsidRPr="00CC6CDB">
        <w:rPr>
          <w:sz w:val="16"/>
        </w:rPr>
        <w:t xml:space="preserve">,” </w:t>
      </w:r>
      <w:r w:rsidRPr="00CC6CDB">
        <w:rPr>
          <w:rStyle w:val="StyleUnderline"/>
        </w:rPr>
        <w:t>said lead author Dr. Luke Kemp from Cambridge’s Centre for the Study of Existential Risk</w:t>
      </w:r>
      <w:r w:rsidRPr="00CC6CDB">
        <w:rPr>
          <w:sz w:val="16"/>
        </w:rPr>
        <w:t>. “</w:t>
      </w:r>
      <w:r w:rsidRPr="00D55B24">
        <w:rPr>
          <w:rStyle w:val="StyleUnderline"/>
          <w:highlight w:val="cyan"/>
        </w:rPr>
        <w:t>Climate</w:t>
      </w:r>
      <w:r w:rsidRPr="00CC6CDB">
        <w:rPr>
          <w:rStyle w:val="StyleUnderline"/>
        </w:rPr>
        <w:t xml:space="preserve"> change </w:t>
      </w:r>
      <w:r w:rsidRPr="00D55B24">
        <w:rPr>
          <w:rStyle w:val="StyleUnderline"/>
          <w:highlight w:val="cyan"/>
        </w:rPr>
        <w:t xml:space="preserve">has played a role in </w:t>
      </w:r>
      <w:r w:rsidRPr="00D55B24">
        <w:rPr>
          <w:rStyle w:val="Emphasis"/>
          <w:highlight w:val="cyan"/>
        </w:rPr>
        <w:t>every mass extinction</w:t>
      </w:r>
      <w:r w:rsidRPr="00CC6CDB">
        <w:rPr>
          <w:rStyle w:val="Emphasis"/>
        </w:rPr>
        <w:t xml:space="preserve"> event</w:t>
      </w:r>
      <w:r w:rsidRPr="00CC6CDB">
        <w:rPr>
          <w:sz w:val="16"/>
        </w:rPr>
        <w:t xml:space="preserve">. </w:t>
      </w:r>
      <w:r w:rsidRPr="00CC6CDB">
        <w:rPr>
          <w:rStyle w:val="StyleUnderline"/>
        </w:rPr>
        <w:t xml:space="preserve">It has helped </w:t>
      </w:r>
      <w:r w:rsidRPr="00CC6CDB">
        <w:rPr>
          <w:rStyle w:val="Emphasis"/>
        </w:rPr>
        <w:t>fell empires</w:t>
      </w:r>
      <w:r w:rsidRPr="00CC6CDB">
        <w:rPr>
          <w:rStyle w:val="StyleUnderline"/>
        </w:rPr>
        <w:t xml:space="preserve"> and shaped history.</w:t>
      </w:r>
      <w:r w:rsidRPr="00CC6CDB">
        <w:rPr>
          <w:sz w:val="16"/>
        </w:rPr>
        <w:t xml:space="preserve"> Even the modern world seems adapted to a particular climate niche,” he said.</w:t>
      </w:r>
    </w:p>
    <w:p w14:paraId="6DD2DFCF" w14:textId="77777777" w:rsidR="0073449D" w:rsidRDefault="0073449D" w:rsidP="0073449D">
      <w:pPr>
        <w:rPr>
          <w:sz w:val="16"/>
        </w:rPr>
      </w:pPr>
      <w:r w:rsidRPr="00CC6CDB">
        <w:rPr>
          <w:sz w:val="16"/>
        </w:rPr>
        <w:t>“</w:t>
      </w:r>
      <w:r w:rsidRPr="00D55B24">
        <w:rPr>
          <w:rStyle w:val="StyleUnderline"/>
          <w:highlight w:val="cyan"/>
        </w:rPr>
        <w:t>Paths</w:t>
      </w:r>
      <w:r w:rsidRPr="00CC6CDB">
        <w:rPr>
          <w:rStyle w:val="StyleUnderline"/>
        </w:rPr>
        <w:t xml:space="preserve"> to disaster </w:t>
      </w:r>
      <w:r w:rsidRPr="00D55B24">
        <w:rPr>
          <w:rStyle w:val="StyleUnderline"/>
          <w:highlight w:val="cyan"/>
        </w:rPr>
        <w:t xml:space="preserve">are </w:t>
      </w:r>
      <w:r w:rsidRPr="00D55B24">
        <w:rPr>
          <w:rStyle w:val="Emphasis"/>
          <w:highlight w:val="cyan"/>
        </w:rPr>
        <w:t>not limited</w:t>
      </w:r>
      <w:r w:rsidRPr="00D55B24">
        <w:rPr>
          <w:rStyle w:val="StyleUnderline"/>
          <w:highlight w:val="cyan"/>
        </w:rPr>
        <w:t xml:space="preserve"> to</w:t>
      </w:r>
      <w:r w:rsidRPr="00CC6CDB">
        <w:rPr>
          <w:rStyle w:val="StyleUnderline"/>
        </w:rPr>
        <w:t xml:space="preserve"> the </w:t>
      </w:r>
      <w:r w:rsidRPr="00D55B24">
        <w:rPr>
          <w:rStyle w:val="Emphasis"/>
          <w:highlight w:val="cyan"/>
        </w:rPr>
        <w:t>direct impacts</w:t>
      </w:r>
      <w:r w:rsidRPr="00CC6CDB">
        <w:rPr>
          <w:rStyle w:val="StyleUnderline"/>
        </w:rPr>
        <w:t xml:space="preserve"> of high temperatures, such as extreme weather events.</w:t>
      </w:r>
      <w:r w:rsidRPr="00CC6CDB">
        <w:rPr>
          <w:sz w:val="16"/>
        </w:rPr>
        <w:t xml:space="preserve"> </w:t>
      </w:r>
      <w:r w:rsidRPr="00CC6CDB">
        <w:rPr>
          <w:rStyle w:val="Emphasis"/>
        </w:rPr>
        <w:t>Knock-on effects</w:t>
      </w:r>
      <w:r w:rsidRPr="00CC6CDB">
        <w:rPr>
          <w:sz w:val="16"/>
        </w:rPr>
        <w:t xml:space="preserve"> </w:t>
      </w:r>
      <w:r w:rsidRPr="00CC6CDB">
        <w:rPr>
          <w:rStyle w:val="StyleUnderline"/>
        </w:rPr>
        <w:t xml:space="preserve">such as </w:t>
      </w:r>
      <w:r w:rsidRPr="00D55B24">
        <w:rPr>
          <w:rStyle w:val="Emphasis"/>
          <w:highlight w:val="cyan"/>
        </w:rPr>
        <w:t>financial crises</w:t>
      </w:r>
      <w:r w:rsidRPr="00D55B24">
        <w:rPr>
          <w:sz w:val="16"/>
          <w:highlight w:val="cyan"/>
        </w:rPr>
        <w:t xml:space="preserve">, </w:t>
      </w:r>
      <w:r w:rsidRPr="00D55B24">
        <w:rPr>
          <w:rStyle w:val="Emphasis"/>
          <w:highlight w:val="cyan"/>
        </w:rPr>
        <w:t>conflict</w:t>
      </w:r>
      <w:r w:rsidRPr="00D55B24">
        <w:rPr>
          <w:sz w:val="16"/>
          <w:highlight w:val="cyan"/>
        </w:rPr>
        <w:t xml:space="preserve">, </w:t>
      </w:r>
      <w:r w:rsidRPr="00D55B24">
        <w:rPr>
          <w:rStyle w:val="StyleUnderline"/>
          <w:highlight w:val="cyan"/>
        </w:rPr>
        <w:t>and</w:t>
      </w:r>
      <w:r w:rsidRPr="00CC6CDB">
        <w:rPr>
          <w:sz w:val="16"/>
        </w:rPr>
        <w:t xml:space="preserve"> </w:t>
      </w:r>
      <w:r w:rsidRPr="00CC6CDB">
        <w:rPr>
          <w:rStyle w:val="Emphasis"/>
        </w:rPr>
        <w:t xml:space="preserve">new </w:t>
      </w:r>
      <w:r w:rsidRPr="00D55B24">
        <w:rPr>
          <w:rStyle w:val="Emphasis"/>
          <w:highlight w:val="cyan"/>
        </w:rPr>
        <w:t>disease</w:t>
      </w:r>
      <w:r w:rsidRPr="00CC6CDB">
        <w:rPr>
          <w:rStyle w:val="Emphasis"/>
        </w:rPr>
        <w:t xml:space="preserve"> outbreaks</w:t>
      </w:r>
      <w:r w:rsidRPr="00CC6CDB">
        <w:rPr>
          <w:sz w:val="16"/>
        </w:rPr>
        <w:t xml:space="preserve"> </w:t>
      </w:r>
      <w:r w:rsidRPr="00D55B24">
        <w:rPr>
          <w:rStyle w:val="StyleUnderline"/>
          <w:highlight w:val="cyan"/>
        </w:rPr>
        <w:t xml:space="preserve">could trigger </w:t>
      </w:r>
      <w:r w:rsidRPr="00D55B24">
        <w:rPr>
          <w:rStyle w:val="Emphasis"/>
          <w:highlight w:val="cyan"/>
        </w:rPr>
        <w:t>other calamities</w:t>
      </w:r>
      <w:r w:rsidRPr="00CC6CDB">
        <w:rPr>
          <w:sz w:val="16"/>
        </w:rPr>
        <w:t xml:space="preserve">, </w:t>
      </w:r>
      <w:r w:rsidRPr="00D55B24">
        <w:rPr>
          <w:rStyle w:val="StyleUnderline"/>
          <w:highlight w:val="cyan"/>
        </w:rPr>
        <w:t>and</w:t>
      </w:r>
      <w:r w:rsidRPr="00CC6CDB">
        <w:rPr>
          <w:sz w:val="16"/>
        </w:rPr>
        <w:t xml:space="preserve"> impede recovery from </w:t>
      </w:r>
      <w:r w:rsidRPr="00CC6CDB">
        <w:rPr>
          <w:rStyle w:val="StyleUnderline"/>
        </w:rPr>
        <w:t xml:space="preserve">potential disasters such as </w:t>
      </w:r>
      <w:r w:rsidRPr="00D55B24">
        <w:rPr>
          <w:rStyle w:val="Emphasis"/>
          <w:highlight w:val="cyan"/>
        </w:rPr>
        <w:t>nuclear war</w:t>
      </w:r>
      <w:r w:rsidRPr="00CC6CDB">
        <w:rPr>
          <w:sz w:val="16"/>
        </w:rPr>
        <w:t>.”</w:t>
      </w:r>
    </w:p>
    <w:p w14:paraId="0C4659DB" w14:textId="77777777" w:rsidR="0073449D" w:rsidRPr="0073449D" w:rsidRDefault="0073449D" w:rsidP="0073449D"/>
    <w:p w14:paraId="37D7C6CB" w14:textId="6EF0557F" w:rsidR="00994DA1" w:rsidRDefault="00994DA1" w:rsidP="00994DA1">
      <w:pPr>
        <w:pStyle w:val="Heading3"/>
      </w:pPr>
      <w:r>
        <w:t>Impact</w:t>
      </w:r>
      <w:r w:rsidR="00EB7C50">
        <w:t xml:space="preserve"> - </w:t>
      </w:r>
      <w:r>
        <w:t>Turns Democracy/Hegemony---2NC/1NR</w:t>
      </w:r>
    </w:p>
    <w:p w14:paraId="34E13B43" w14:textId="25A4DC94" w:rsidR="00994DA1" w:rsidRPr="00382DE3" w:rsidRDefault="00382DE3" w:rsidP="00994DA1">
      <w:pPr>
        <w:pStyle w:val="Heading4"/>
      </w:pPr>
      <w:r>
        <w:t xml:space="preserve">The farm bill is key to </w:t>
      </w:r>
      <w:r>
        <w:rPr>
          <w:u w:val="single"/>
        </w:rPr>
        <w:t>global leadership</w:t>
      </w:r>
      <w:r>
        <w:t xml:space="preserve"> and </w:t>
      </w:r>
      <w:r>
        <w:rPr>
          <w:u w:val="single"/>
        </w:rPr>
        <w:t>soft power</w:t>
      </w:r>
      <w:r>
        <w:t xml:space="preserve">. </w:t>
      </w:r>
    </w:p>
    <w:p w14:paraId="3FAB561A" w14:textId="77777777" w:rsidR="00994DA1" w:rsidRPr="002F6B89" w:rsidRDefault="00994DA1" w:rsidP="00994DA1">
      <w:r>
        <w:t xml:space="preserve">Robert </w:t>
      </w:r>
      <w:r w:rsidRPr="002F6B89">
        <w:rPr>
          <w:rStyle w:val="Style13ptBold"/>
        </w:rPr>
        <w:t>Dole 17</w:t>
      </w:r>
      <w:r>
        <w:t>. Former Senate Majority Leader. "How the farm bill could make the world safer". World Food Program USA. 2-22-2017. https://www.wfpusa.org/articles/how-the-farm-bill-could-make-the-world-safer-2/</w:t>
      </w:r>
    </w:p>
    <w:p w14:paraId="2B12F857" w14:textId="77777777" w:rsidR="00994DA1" w:rsidRPr="00E33A3E" w:rsidRDefault="00994DA1" w:rsidP="00994DA1">
      <w:pPr>
        <w:rPr>
          <w:sz w:val="16"/>
        </w:rPr>
      </w:pPr>
      <w:r w:rsidRPr="00E33A3E">
        <w:rPr>
          <w:sz w:val="16"/>
        </w:rPr>
        <w:t>The first field hearing for the 2018 farm bill takes place Thursday in Manhattan, Kan. — a town just 130 miles from where I was born and raised. It’s a fitting location given the crucial role that farmers, lawmakers and political leaders from the Midwest have played in addressing hunger and promoting national security.</w:t>
      </w:r>
    </w:p>
    <w:p w14:paraId="11CDF3BB" w14:textId="77777777" w:rsidR="00994DA1" w:rsidRDefault="00994DA1" w:rsidP="00994DA1">
      <w:pPr>
        <w:rPr>
          <w:rStyle w:val="StyleUnderline"/>
        </w:rPr>
      </w:pPr>
      <w:r w:rsidRPr="00E33A3E">
        <w:rPr>
          <w:sz w:val="16"/>
        </w:rPr>
        <w:t xml:space="preserve">That’s because </w:t>
      </w:r>
      <w:r w:rsidRPr="00E33A3E">
        <w:rPr>
          <w:rStyle w:val="Emphasis"/>
          <w:sz w:val="28"/>
          <w:szCs w:val="28"/>
        </w:rPr>
        <w:t>the farm bill</w:t>
      </w:r>
      <w:r w:rsidRPr="00E33A3E">
        <w:rPr>
          <w:sz w:val="20"/>
          <w:szCs w:val="20"/>
        </w:rPr>
        <w:t xml:space="preserve"> </w:t>
      </w:r>
      <w:r w:rsidRPr="00E33A3E">
        <w:rPr>
          <w:sz w:val="16"/>
          <w:szCs w:val="16"/>
        </w:rPr>
        <w:t>won’t</w:t>
      </w:r>
      <w:r w:rsidRPr="00E33A3E">
        <w:rPr>
          <w:sz w:val="16"/>
        </w:rPr>
        <w:t xml:space="preserve"> impact just American growers and consumers. It </w:t>
      </w:r>
      <w:r w:rsidRPr="00E33A3E">
        <w:rPr>
          <w:rStyle w:val="Emphasis"/>
        </w:rPr>
        <w:t>will</w:t>
      </w:r>
      <w:r w:rsidRPr="00E33A3E">
        <w:rPr>
          <w:sz w:val="16"/>
        </w:rPr>
        <w:t xml:space="preserve"> also </w:t>
      </w:r>
      <w:r w:rsidRPr="00E33A3E">
        <w:rPr>
          <w:rStyle w:val="StyleUnderline"/>
        </w:rPr>
        <w:t xml:space="preserve">have an enormous </w:t>
      </w:r>
      <w:r w:rsidRPr="00E33A3E">
        <w:rPr>
          <w:rStyle w:val="Emphasis"/>
        </w:rPr>
        <w:t>impact</w:t>
      </w:r>
      <w:r w:rsidRPr="00E33A3E">
        <w:rPr>
          <w:rStyle w:val="StyleUnderline"/>
        </w:rPr>
        <w:t xml:space="preserve"> on the </w:t>
      </w:r>
      <w:r w:rsidRPr="00E33A3E">
        <w:rPr>
          <w:rStyle w:val="Emphasis"/>
        </w:rPr>
        <w:t>world’s hungry people</w:t>
      </w:r>
      <w:r w:rsidRPr="00E33A3E">
        <w:rPr>
          <w:sz w:val="16"/>
        </w:rPr>
        <w:t xml:space="preserve"> — </w:t>
      </w:r>
      <w:r w:rsidRPr="00E33A3E">
        <w:rPr>
          <w:rStyle w:val="StyleUnderline"/>
        </w:rPr>
        <w:t xml:space="preserve">and help </w:t>
      </w:r>
      <w:r w:rsidRPr="00E33A3E">
        <w:rPr>
          <w:rStyle w:val="Emphasis"/>
        </w:rPr>
        <w:t>stabilize</w:t>
      </w:r>
      <w:r w:rsidRPr="00E33A3E">
        <w:rPr>
          <w:rStyle w:val="StyleUnderline"/>
        </w:rPr>
        <w:t xml:space="preserve"> an </w:t>
      </w:r>
      <w:r w:rsidRPr="00E33A3E">
        <w:rPr>
          <w:rStyle w:val="Emphasis"/>
        </w:rPr>
        <w:t>increasingly unstable world</w:t>
      </w:r>
      <w:r w:rsidRPr="00E33A3E">
        <w:rPr>
          <w:rStyle w:val="StyleUnderline"/>
        </w:rPr>
        <w:t>.</w:t>
      </w:r>
    </w:p>
    <w:p w14:paraId="250C0369" w14:textId="77777777" w:rsidR="00994DA1" w:rsidRDefault="00994DA1" w:rsidP="00994DA1">
      <w:pPr>
        <w:rPr>
          <w:rStyle w:val="StyleUnderline"/>
        </w:rPr>
      </w:pPr>
      <w:r w:rsidRPr="00E33A3E">
        <w:rPr>
          <w:sz w:val="16"/>
        </w:rPr>
        <w:t xml:space="preserve">Humanitarian agencies are facing an unprecedented number of </w:t>
      </w:r>
      <w:r w:rsidRPr="00E33A3E">
        <w:rPr>
          <w:rStyle w:val="StyleUnderline"/>
        </w:rPr>
        <w:t>food emergencies driven by conflict</w:t>
      </w:r>
      <w:r w:rsidRPr="00E33A3E">
        <w:rPr>
          <w:sz w:val="16"/>
        </w:rPr>
        <w:t xml:space="preserve"> that is increasing the number of hungry people across the planet. This humanitarian crisis </w:t>
      </w:r>
      <w:r w:rsidRPr="00E33A3E">
        <w:rPr>
          <w:rStyle w:val="StyleUnderline"/>
        </w:rPr>
        <w:t xml:space="preserve">has serious implications for </w:t>
      </w:r>
      <w:r w:rsidRPr="00E33A3E">
        <w:rPr>
          <w:rStyle w:val="Emphasis"/>
        </w:rPr>
        <w:t>global hunger</w:t>
      </w:r>
      <w:r w:rsidRPr="00E33A3E">
        <w:rPr>
          <w:rStyle w:val="StyleUnderline"/>
        </w:rPr>
        <w:t xml:space="preserve"> and </w:t>
      </w:r>
      <w:r w:rsidRPr="00E33A3E">
        <w:rPr>
          <w:rStyle w:val="Emphasis"/>
        </w:rPr>
        <w:t>national security</w:t>
      </w:r>
      <w:r w:rsidRPr="00E33A3E">
        <w:rPr>
          <w:sz w:val="16"/>
        </w:rPr>
        <w:t xml:space="preserve">. “I can confidently say that </w:t>
      </w:r>
      <w:r w:rsidRPr="00E33A3E">
        <w:rPr>
          <w:rStyle w:val="StyleUnderline"/>
        </w:rPr>
        <w:t xml:space="preserve">there is no issue in </w:t>
      </w:r>
      <w:r w:rsidRPr="00E33A3E">
        <w:rPr>
          <w:rStyle w:val="Emphasis"/>
        </w:rPr>
        <w:t>global security</w:t>
      </w:r>
      <w:r w:rsidRPr="00E33A3E">
        <w:rPr>
          <w:rStyle w:val="StyleUnderline"/>
        </w:rPr>
        <w:t xml:space="preserve"> more timely or </w:t>
      </w:r>
      <w:r w:rsidRPr="00E33A3E">
        <w:rPr>
          <w:rStyle w:val="Emphasis"/>
        </w:rPr>
        <w:t>relevant</w:t>
      </w:r>
      <w:r w:rsidRPr="00E33A3E">
        <w:rPr>
          <w:rStyle w:val="StyleUnderline"/>
        </w:rPr>
        <w:t xml:space="preserve"> than </w:t>
      </w:r>
      <w:r w:rsidRPr="00E33A3E">
        <w:rPr>
          <w:rStyle w:val="Emphasis"/>
          <w:sz w:val="28"/>
          <w:szCs w:val="28"/>
        </w:rPr>
        <w:t>food security</w:t>
      </w:r>
      <w:r w:rsidRPr="00E33A3E">
        <w:rPr>
          <w:sz w:val="16"/>
        </w:rPr>
        <w:t>,” U.S. Sen. Pat Roberts, chairman of the Senate Agriculture Committee, wrote last year. “</w:t>
      </w:r>
      <w:r w:rsidRPr="00E33A3E">
        <w:rPr>
          <w:rStyle w:val="StyleUnderline"/>
        </w:rPr>
        <w:t>Show me a nation that cannot feed itself, and I’ll show you a nation in chaos.”</w:t>
      </w:r>
    </w:p>
    <w:p w14:paraId="58EB88A4" w14:textId="77777777" w:rsidR="00994DA1" w:rsidRDefault="00994DA1" w:rsidP="00994DA1">
      <w:pPr>
        <w:rPr>
          <w:rStyle w:val="StyleUnderline"/>
        </w:rPr>
      </w:pPr>
      <w:r w:rsidRPr="00E33A3E">
        <w:rPr>
          <w:rStyle w:val="StyleUnderline"/>
        </w:rPr>
        <w:t xml:space="preserve">As the threats to national security evolve and grow, so too must our response. Supporting food assistance programs in countries like South </w:t>
      </w:r>
      <w:r w:rsidRPr="00E33A3E">
        <w:rPr>
          <w:rStyle w:val="Emphasis"/>
        </w:rPr>
        <w:t>Sudan</w:t>
      </w:r>
      <w:r w:rsidRPr="00E33A3E">
        <w:rPr>
          <w:rStyle w:val="StyleUnderline"/>
        </w:rPr>
        <w:t xml:space="preserve">, </w:t>
      </w:r>
      <w:r w:rsidRPr="00E33A3E">
        <w:rPr>
          <w:rStyle w:val="Emphasis"/>
        </w:rPr>
        <w:t>Syria</w:t>
      </w:r>
      <w:r w:rsidRPr="00E33A3E">
        <w:rPr>
          <w:rStyle w:val="StyleUnderline"/>
        </w:rPr>
        <w:t xml:space="preserve"> and </w:t>
      </w:r>
      <w:r w:rsidRPr="00E33A3E">
        <w:rPr>
          <w:rStyle w:val="Emphasis"/>
        </w:rPr>
        <w:t>Yemen</w:t>
      </w:r>
      <w:r w:rsidRPr="00E33A3E">
        <w:rPr>
          <w:rStyle w:val="StyleUnderline"/>
        </w:rPr>
        <w:t xml:space="preserve"> isn’t just the right thing to do; it’s the smart thing to do. Hunger </w:t>
      </w:r>
      <w:r w:rsidRPr="00E33A3E">
        <w:rPr>
          <w:rStyle w:val="Emphasis"/>
        </w:rPr>
        <w:t>feeds violence</w:t>
      </w:r>
      <w:r w:rsidRPr="00E33A3E">
        <w:rPr>
          <w:rStyle w:val="StyleUnderline"/>
        </w:rPr>
        <w:t xml:space="preserve"> and </w:t>
      </w:r>
      <w:r w:rsidRPr="00E33A3E">
        <w:rPr>
          <w:rStyle w:val="Emphasis"/>
        </w:rPr>
        <w:t>instability</w:t>
      </w:r>
      <w:r w:rsidRPr="00E33A3E">
        <w:rPr>
          <w:rStyle w:val="StyleUnderline"/>
        </w:rPr>
        <w:t>.</w:t>
      </w:r>
    </w:p>
    <w:p w14:paraId="5EE5EFF1" w14:textId="77777777" w:rsidR="00994DA1" w:rsidRPr="00E33A3E" w:rsidRDefault="00994DA1" w:rsidP="00994DA1">
      <w:pPr>
        <w:rPr>
          <w:sz w:val="16"/>
        </w:rPr>
      </w:pPr>
      <w:r w:rsidRPr="00E33A3E">
        <w:rPr>
          <w:rStyle w:val="StyleUnderline"/>
        </w:rPr>
        <w:t xml:space="preserve">In this new world where military might alone does not </w:t>
      </w:r>
      <w:r w:rsidRPr="00E33A3E">
        <w:rPr>
          <w:rStyle w:val="Emphasis"/>
        </w:rPr>
        <w:t>ensure global stability</w:t>
      </w:r>
      <w:r w:rsidRPr="00E33A3E">
        <w:rPr>
          <w:sz w:val="16"/>
        </w:rPr>
        <w:t xml:space="preserve">, </w:t>
      </w:r>
      <w:r w:rsidRPr="00E33A3E">
        <w:rPr>
          <w:rStyle w:val="StyleUnderline"/>
        </w:rPr>
        <w:t xml:space="preserve">food security is a form of </w:t>
      </w:r>
      <w:r w:rsidRPr="00E33A3E">
        <w:rPr>
          <w:rStyle w:val="Emphasis"/>
        </w:rPr>
        <w:t>soft power</w:t>
      </w:r>
      <w:r w:rsidRPr="00E33A3E">
        <w:rPr>
          <w:rStyle w:val="StyleUnderline"/>
        </w:rPr>
        <w:t xml:space="preserve"> and is </w:t>
      </w:r>
      <w:r w:rsidRPr="00E33A3E">
        <w:rPr>
          <w:rStyle w:val="Emphasis"/>
        </w:rPr>
        <w:t>critical</w:t>
      </w:r>
      <w:r w:rsidRPr="00E33A3E">
        <w:rPr>
          <w:sz w:val="16"/>
        </w:rPr>
        <w:t xml:space="preserve"> in the battle for hearts and minds — and stomachs. As John F. Kennedy once said, “Food is strength, and food is peace, and food is freedom, and food is a helping hand to people around the world whose goodwill and friendship we want.”</w:t>
      </w:r>
    </w:p>
    <w:p w14:paraId="3632CDC3" w14:textId="77777777" w:rsidR="00994DA1" w:rsidRDefault="00994DA1" w:rsidP="00994DA1">
      <w:pPr>
        <w:rPr>
          <w:rStyle w:val="StyleUnderline"/>
        </w:rPr>
      </w:pPr>
      <w:r w:rsidRPr="00E33A3E">
        <w:rPr>
          <w:sz w:val="16"/>
        </w:rPr>
        <w:t xml:space="preserve">Even before today’s worldwide humanitarian crisis, politicians from both parties have long recognized that </w:t>
      </w:r>
      <w:r w:rsidRPr="00E33A3E">
        <w:rPr>
          <w:rStyle w:val="Emphasis"/>
        </w:rPr>
        <w:t>supporting</w:t>
      </w:r>
      <w:r w:rsidRPr="00E33A3E">
        <w:rPr>
          <w:rStyle w:val="StyleUnderline"/>
        </w:rPr>
        <w:t xml:space="preserve"> </w:t>
      </w:r>
      <w:r w:rsidRPr="00E33A3E">
        <w:rPr>
          <w:rStyle w:val="Emphasis"/>
        </w:rPr>
        <w:t>global hunger relief</w:t>
      </w:r>
      <w:r w:rsidRPr="00E33A3E">
        <w:rPr>
          <w:rStyle w:val="StyleUnderline"/>
        </w:rPr>
        <w:t xml:space="preserve"> is </w:t>
      </w:r>
      <w:r w:rsidRPr="00E33A3E">
        <w:rPr>
          <w:rStyle w:val="Emphasis"/>
        </w:rPr>
        <w:t>good</w:t>
      </w:r>
      <w:r w:rsidRPr="00E33A3E">
        <w:rPr>
          <w:rStyle w:val="StyleUnderline"/>
        </w:rPr>
        <w:t xml:space="preserve"> for </w:t>
      </w:r>
      <w:r w:rsidRPr="00E33A3E">
        <w:rPr>
          <w:rStyle w:val="Emphasis"/>
        </w:rPr>
        <w:t>America</w:t>
      </w:r>
      <w:r w:rsidRPr="00E33A3E">
        <w:rPr>
          <w:rStyle w:val="StyleUnderline"/>
        </w:rPr>
        <w:t>.</w:t>
      </w:r>
    </w:p>
    <w:p w14:paraId="560C8A2E" w14:textId="77777777" w:rsidR="00994DA1" w:rsidRPr="00E33A3E" w:rsidRDefault="00994DA1" w:rsidP="00994DA1">
      <w:pPr>
        <w:rPr>
          <w:sz w:val="16"/>
        </w:rPr>
      </w:pPr>
      <w:r w:rsidRPr="00E33A3E">
        <w:rPr>
          <w:sz w:val="16"/>
        </w:rPr>
        <w:t>During my time in the U.S. Senate, I worked alongside Democratic colleagues like my late friend Sen. George McGovern to establish programs to feed hungry people in the United States and around the world. After we both left the U.S. Senate, we worked together to launch a U.S. program that provides school meals to children in the world’s poorest classrooms.</w:t>
      </w:r>
    </w:p>
    <w:p w14:paraId="3A1DE678" w14:textId="77777777" w:rsidR="00994DA1" w:rsidRPr="00E33A3E" w:rsidRDefault="00994DA1" w:rsidP="00994DA1">
      <w:pPr>
        <w:rPr>
          <w:sz w:val="16"/>
        </w:rPr>
      </w:pPr>
      <w:r w:rsidRPr="00E33A3E">
        <w:rPr>
          <w:sz w:val="16"/>
        </w:rPr>
        <w:t>This lifesaving legacy has especially deep roots in the Midwest. President Dwight D. Eisenhower, who grew up in Kansas, signed into law America’s first permanent program to ship surplus commodities overseas to feed hungry families — no doubt envisioning Kansas wheat as part of this lifesaving food assistance.</w:t>
      </w:r>
    </w:p>
    <w:p w14:paraId="281F68AE" w14:textId="77777777" w:rsidR="00994DA1" w:rsidRPr="00E33A3E" w:rsidRDefault="00994DA1" w:rsidP="00994DA1">
      <w:pPr>
        <w:rPr>
          <w:sz w:val="16"/>
        </w:rPr>
      </w:pPr>
      <w:r w:rsidRPr="00E33A3E">
        <w:rPr>
          <w:sz w:val="16"/>
        </w:rPr>
        <w:t xml:space="preserve">As the first head of what became known as USAID’s Food for Peace program, McGovern led the effort to create the World Food </w:t>
      </w:r>
      <w:proofErr w:type="spellStart"/>
      <w:r w:rsidRPr="00E33A3E">
        <w:rPr>
          <w:sz w:val="16"/>
        </w:rPr>
        <w:t>Programme</w:t>
      </w:r>
      <w:proofErr w:type="spellEnd"/>
      <w:r w:rsidRPr="00E33A3E">
        <w:rPr>
          <w:sz w:val="16"/>
        </w:rPr>
        <w:t>, the planet’s leading global hunger relief agency, which was started at the urging of U.S. lawmakers.</w:t>
      </w:r>
    </w:p>
    <w:p w14:paraId="57FFA1F1" w14:textId="77777777" w:rsidR="00994DA1" w:rsidRPr="00E33A3E" w:rsidRDefault="00994DA1" w:rsidP="00994DA1">
      <w:pPr>
        <w:rPr>
          <w:sz w:val="16"/>
        </w:rPr>
      </w:pPr>
      <w:r w:rsidRPr="00E33A3E">
        <w:rPr>
          <w:sz w:val="16"/>
        </w:rPr>
        <w:t>Despite the current politically contentious period, this bipartisan U.S. legacy continues. The Global Food Security Act was passed last year because legislators on both sides of the aisle recognized its importance. I’m honored to see both U.S. senators from Kansas — Roberts and Sen. Jerry Moran — carrying on Eisenhower’s legacy by providing invaluable leadership on this issue.</w:t>
      </w:r>
    </w:p>
    <w:p w14:paraId="04F48660" w14:textId="77777777" w:rsidR="00994DA1" w:rsidRPr="00E33A3E" w:rsidRDefault="00994DA1" w:rsidP="00994DA1">
      <w:pPr>
        <w:rPr>
          <w:sz w:val="16"/>
        </w:rPr>
      </w:pPr>
      <w:r w:rsidRPr="00E33A3E">
        <w:rPr>
          <w:sz w:val="16"/>
        </w:rPr>
        <w:t>Roberts is also working alongside ranking member Sen. Debbie Stabenow of Michigan on the Senate Agriculture Committee to bring the wisdom and generosity of the heartland to the Hill.</w:t>
      </w:r>
    </w:p>
    <w:p w14:paraId="33D3D2F6" w14:textId="77777777" w:rsidR="00994DA1" w:rsidRPr="00E33A3E" w:rsidRDefault="00994DA1" w:rsidP="00994DA1">
      <w:pPr>
        <w:rPr>
          <w:sz w:val="16"/>
        </w:rPr>
      </w:pPr>
      <w:r w:rsidRPr="00E33A3E">
        <w:rPr>
          <w:sz w:val="16"/>
        </w:rPr>
        <w:t>Even 60 years later, Kansas wheat remains a powerful tool in the fight against world hunger. In 2015, for example, more than one-third of all commodities shipped overseas were provided through the Food for Peace program. An additional 120,000 metric tons were sent as part of the Food for Progress and McGovern-Dole (or as I like to say, the Dole-McGovern) Food for Education programs.</w:t>
      </w:r>
    </w:p>
    <w:p w14:paraId="60510926" w14:textId="77777777" w:rsidR="00994DA1" w:rsidRPr="00E33A3E" w:rsidRDefault="00994DA1" w:rsidP="00994DA1">
      <w:pPr>
        <w:rPr>
          <w:sz w:val="16"/>
        </w:rPr>
      </w:pPr>
      <w:r w:rsidRPr="00E33A3E">
        <w:rPr>
          <w:sz w:val="16"/>
        </w:rPr>
        <w:t xml:space="preserve">The world has changed drastically since I left office in 1996. But one thing remains the same: </w:t>
      </w:r>
      <w:r w:rsidRPr="00E33A3E">
        <w:rPr>
          <w:rStyle w:val="StyleUnderline"/>
        </w:rPr>
        <w:t xml:space="preserve">Food still plays a </w:t>
      </w:r>
      <w:r w:rsidRPr="00E33A3E">
        <w:rPr>
          <w:rStyle w:val="Emphasis"/>
        </w:rPr>
        <w:t>crucial role</w:t>
      </w:r>
      <w:r w:rsidRPr="00E33A3E">
        <w:rPr>
          <w:rStyle w:val="StyleUnderline"/>
        </w:rPr>
        <w:t xml:space="preserve"> in </w:t>
      </w:r>
      <w:r w:rsidRPr="00E33A3E">
        <w:rPr>
          <w:rStyle w:val="Emphasis"/>
        </w:rPr>
        <w:t>global</w:t>
      </w:r>
      <w:r w:rsidRPr="00E33A3E">
        <w:rPr>
          <w:rStyle w:val="StyleUnderline"/>
        </w:rPr>
        <w:t xml:space="preserve"> and </w:t>
      </w:r>
      <w:r w:rsidRPr="00E33A3E">
        <w:rPr>
          <w:rStyle w:val="Emphasis"/>
        </w:rPr>
        <w:t>national security</w:t>
      </w:r>
      <w:r w:rsidRPr="00E33A3E">
        <w:rPr>
          <w:rStyle w:val="StyleUnderline"/>
        </w:rPr>
        <w:t>.</w:t>
      </w:r>
    </w:p>
    <w:p w14:paraId="1FD8D238" w14:textId="77777777" w:rsidR="00994DA1" w:rsidRDefault="00994DA1" w:rsidP="00994DA1">
      <w:pPr>
        <w:rPr>
          <w:rStyle w:val="StyleUnderline"/>
        </w:rPr>
      </w:pPr>
      <w:r w:rsidRPr="00E33A3E">
        <w:rPr>
          <w:rStyle w:val="StyleUnderline"/>
        </w:rPr>
        <w:t xml:space="preserve">The question facing lawmakers today is how to use </w:t>
      </w:r>
      <w:r w:rsidRPr="00E33A3E">
        <w:rPr>
          <w:rStyle w:val="Emphasis"/>
        </w:rPr>
        <w:t>U.S. agricultural resources</w:t>
      </w:r>
      <w:r w:rsidRPr="00E33A3E">
        <w:rPr>
          <w:rStyle w:val="StyleUnderline"/>
        </w:rPr>
        <w:t xml:space="preserve"> to address the </w:t>
      </w:r>
      <w:r w:rsidRPr="00E33A3E">
        <w:rPr>
          <w:rStyle w:val="Emphasis"/>
        </w:rPr>
        <w:t>challenges</w:t>
      </w:r>
      <w:r w:rsidRPr="00E33A3E">
        <w:rPr>
          <w:rStyle w:val="StyleUnderline"/>
        </w:rPr>
        <w:t xml:space="preserve"> we now face. </w:t>
      </w:r>
      <w:r w:rsidRPr="00E33A3E">
        <w:rPr>
          <w:rStyle w:val="Emphasis"/>
        </w:rPr>
        <w:t>Global food assistance</w:t>
      </w:r>
      <w:r w:rsidRPr="00E33A3E">
        <w:rPr>
          <w:rStyle w:val="StyleUnderline"/>
        </w:rPr>
        <w:t xml:space="preserve"> is one of the </w:t>
      </w:r>
      <w:r w:rsidRPr="00E33A3E">
        <w:rPr>
          <w:rStyle w:val="Emphasis"/>
        </w:rPr>
        <w:t>best tools</w:t>
      </w:r>
      <w:r w:rsidRPr="00E33A3E">
        <w:rPr>
          <w:rStyle w:val="StyleUnderline"/>
        </w:rPr>
        <w:t xml:space="preserve"> at our disposal.</w:t>
      </w:r>
    </w:p>
    <w:p w14:paraId="5C0578E5" w14:textId="77777777" w:rsidR="00994DA1" w:rsidRDefault="00994DA1" w:rsidP="00994DA1">
      <w:pPr>
        <w:rPr>
          <w:rStyle w:val="Emphasis"/>
        </w:rPr>
      </w:pPr>
      <w:r w:rsidRPr="00E33A3E">
        <w:rPr>
          <w:rStyle w:val="StyleUnderline"/>
        </w:rPr>
        <w:t>Feeding those in need</w:t>
      </w:r>
      <w:r w:rsidRPr="00E33A3E">
        <w:rPr>
          <w:sz w:val="16"/>
        </w:rPr>
        <w:t xml:space="preserve"> represents the very heart and soul of this country and </w:t>
      </w:r>
      <w:r w:rsidRPr="00E33A3E">
        <w:rPr>
          <w:rStyle w:val="Emphasis"/>
        </w:rPr>
        <w:t>promotes our national security.</w:t>
      </w:r>
    </w:p>
    <w:p w14:paraId="58FBDF21" w14:textId="77777777" w:rsidR="00994DA1" w:rsidRPr="00E33A3E" w:rsidRDefault="00994DA1" w:rsidP="00994DA1">
      <w:pPr>
        <w:rPr>
          <w:sz w:val="16"/>
        </w:rPr>
      </w:pPr>
      <w:r w:rsidRPr="00E33A3E">
        <w:rPr>
          <w:sz w:val="16"/>
        </w:rPr>
        <w:t xml:space="preserve">Now more than ever, </w:t>
      </w:r>
      <w:r w:rsidRPr="00E33A3E">
        <w:rPr>
          <w:rStyle w:val="StyleUnderline"/>
        </w:rPr>
        <w:t xml:space="preserve">the world’s hungry are counting on the goodness of the </w:t>
      </w:r>
      <w:r w:rsidRPr="00E33A3E">
        <w:rPr>
          <w:rStyle w:val="Emphasis"/>
        </w:rPr>
        <w:t>American people</w:t>
      </w:r>
      <w:r w:rsidRPr="00E33A3E">
        <w:rPr>
          <w:sz w:val="16"/>
        </w:rPr>
        <w:t xml:space="preserve"> — </w:t>
      </w:r>
      <w:r w:rsidRPr="00E33A3E">
        <w:rPr>
          <w:rStyle w:val="StyleUnderline"/>
        </w:rPr>
        <w:t xml:space="preserve">and the </w:t>
      </w:r>
      <w:r w:rsidRPr="00E33A3E">
        <w:rPr>
          <w:rStyle w:val="Emphasis"/>
        </w:rPr>
        <w:t>crops</w:t>
      </w:r>
      <w:r w:rsidRPr="00E33A3E">
        <w:rPr>
          <w:rStyle w:val="StyleUnderline"/>
        </w:rPr>
        <w:t xml:space="preserve"> of </w:t>
      </w:r>
      <w:r w:rsidRPr="00E33A3E">
        <w:rPr>
          <w:rStyle w:val="Emphasis"/>
        </w:rPr>
        <w:t>American farmers</w:t>
      </w:r>
      <w:r w:rsidRPr="00E33A3E">
        <w:rPr>
          <w:rStyle w:val="StyleUnderline"/>
        </w:rPr>
        <w:t xml:space="preserve"> in the heartland</w:t>
      </w:r>
      <w:r w:rsidRPr="00E33A3E">
        <w:rPr>
          <w:sz w:val="16"/>
        </w:rPr>
        <w:t xml:space="preserve">. And these same global communities will remember those who </w:t>
      </w:r>
      <w:proofErr w:type="gramStart"/>
      <w:r w:rsidRPr="00E33A3E">
        <w:rPr>
          <w:sz w:val="16"/>
        </w:rPr>
        <w:t>offered assistance</w:t>
      </w:r>
      <w:proofErr w:type="gramEnd"/>
      <w:r w:rsidRPr="00E33A3E">
        <w:rPr>
          <w:sz w:val="16"/>
        </w:rPr>
        <w:t xml:space="preserve"> in times of crisis.</w:t>
      </w:r>
    </w:p>
    <w:p w14:paraId="51ABCB15" w14:textId="77777777" w:rsidR="00994DA1" w:rsidRPr="00E33A3E" w:rsidRDefault="00994DA1" w:rsidP="00994DA1">
      <w:pPr>
        <w:rPr>
          <w:rStyle w:val="StyleUnderline"/>
        </w:rPr>
      </w:pPr>
      <w:r w:rsidRPr="00E33A3E">
        <w:rPr>
          <w:sz w:val="16"/>
        </w:rPr>
        <w:t xml:space="preserve">Thursday’s hearing provides an opportunity for Kansans to remember the Midwest’s incredible legacy of fighting hunger — and the opportunity to </w:t>
      </w:r>
      <w:r w:rsidRPr="00E33A3E">
        <w:rPr>
          <w:rStyle w:val="Emphasis"/>
        </w:rPr>
        <w:t>make</w:t>
      </w:r>
      <w:r w:rsidRPr="00E33A3E">
        <w:rPr>
          <w:rStyle w:val="StyleUnderline"/>
        </w:rPr>
        <w:t xml:space="preserve"> the world </w:t>
      </w:r>
      <w:r w:rsidRPr="00E33A3E">
        <w:rPr>
          <w:rStyle w:val="Emphasis"/>
        </w:rPr>
        <w:t>safer</w:t>
      </w:r>
      <w:r w:rsidRPr="00E33A3E">
        <w:rPr>
          <w:rStyle w:val="StyleUnderline"/>
        </w:rPr>
        <w:t xml:space="preserve"> by </w:t>
      </w:r>
      <w:r w:rsidRPr="00E33A3E">
        <w:rPr>
          <w:rStyle w:val="Emphasis"/>
        </w:rPr>
        <w:t>feeding</w:t>
      </w:r>
      <w:r w:rsidRPr="00E33A3E">
        <w:rPr>
          <w:rStyle w:val="StyleUnderline"/>
        </w:rPr>
        <w:t xml:space="preserve"> hungry people in need.</w:t>
      </w:r>
    </w:p>
    <w:p w14:paraId="5EF2D0F6" w14:textId="54BDC206" w:rsidR="00D71B71" w:rsidRDefault="00785BDC" w:rsidP="00D71B71">
      <w:pPr>
        <w:pStyle w:val="Heading3"/>
      </w:pPr>
      <w:r>
        <w:t>Impact</w:t>
      </w:r>
      <w:r w:rsidR="00F5437E">
        <w:t xml:space="preserve"> - </w:t>
      </w:r>
      <w:r>
        <w:t>Food---</w:t>
      </w:r>
      <w:r w:rsidR="00D71B71">
        <w:t xml:space="preserve">AT: No </w:t>
      </w:r>
      <w:r>
        <w:t>War</w:t>
      </w:r>
      <w:r w:rsidR="00D71B71">
        <w:t>---2NC/1NR</w:t>
      </w:r>
    </w:p>
    <w:p w14:paraId="24474FD3" w14:textId="77777777" w:rsidR="00D71B71" w:rsidRPr="007E28D1" w:rsidRDefault="00D71B71" w:rsidP="00D71B71">
      <w:pPr>
        <w:pStyle w:val="Heading4"/>
        <w:rPr>
          <w:szCs w:val="26"/>
        </w:rPr>
      </w:pPr>
      <w:r>
        <w:rPr>
          <w:szCs w:val="26"/>
        </w:rPr>
        <w:t>Food</w:t>
      </w:r>
      <w:r w:rsidRPr="00EC459B">
        <w:rPr>
          <w:szCs w:val="26"/>
        </w:rPr>
        <w:t xml:space="preserve"> shortages are the largest proximate cause of conflict---studies overwhelmingly go </w:t>
      </w:r>
      <w:r>
        <w:rPr>
          <w:szCs w:val="26"/>
        </w:rPr>
        <w:t>negative</w:t>
      </w:r>
      <w:r w:rsidRPr="00EC459B">
        <w:rPr>
          <w:szCs w:val="26"/>
        </w:rPr>
        <w:t>.</w:t>
      </w:r>
    </w:p>
    <w:p w14:paraId="5ECE1F0D" w14:textId="77777777" w:rsidR="00D71B71" w:rsidRPr="00077D51" w:rsidRDefault="00D71B71" w:rsidP="00D71B71">
      <w:r w:rsidRPr="007E28D1">
        <w:t xml:space="preserve">Ore </w:t>
      </w:r>
      <w:r w:rsidRPr="00EC459B">
        <w:rPr>
          <w:rStyle w:val="Style13ptBold"/>
          <w:szCs w:val="26"/>
        </w:rPr>
        <w:t>Koren 16</w:t>
      </w:r>
      <w:r>
        <w:rPr>
          <w:sz w:val="16"/>
        </w:rPr>
        <w:t>.</w:t>
      </w:r>
      <w:r w:rsidRPr="003617E7">
        <w:t xml:space="preserve"> PhD Candidate in Political Science at U Minnesota and </w:t>
      </w:r>
      <w:r>
        <w:t xml:space="preserve">Benjamin </w:t>
      </w:r>
      <w:r w:rsidRPr="003617E7">
        <w:t>Bagozzi</w:t>
      </w:r>
      <w:r>
        <w:t>,</w:t>
      </w:r>
      <w:r w:rsidRPr="003617E7">
        <w:t xml:space="preserve"> Assistant Professor of Political Science &amp; International Relations at U Delaware 9-15-</w:t>
      </w:r>
      <w:r>
        <w:t>20</w:t>
      </w:r>
      <w:r w:rsidRPr="003617E7">
        <w:t xml:space="preserve">16 “From global to local, food insecurity is associated with contemporary armed conflicts,” </w:t>
      </w:r>
      <w:r w:rsidRPr="007E28D1">
        <w:rPr>
          <w:i/>
          <w:iCs/>
        </w:rPr>
        <w:t xml:space="preserve">Food </w:t>
      </w:r>
      <w:r w:rsidRPr="00077D51">
        <w:rPr>
          <w:i/>
          <w:iCs/>
        </w:rPr>
        <w:t>Security</w:t>
      </w:r>
      <w:r w:rsidRPr="00077D51">
        <w:t>, DOI 10.1007/s12571-016-0610-x, http://www.benjaminbagozzi.com/uploads/1/2/5/7/12579534/koren-bagozzi-fs.pdf.</w:t>
      </w:r>
    </w:p>
    <w:p w14:paraId="248A27EA" w14:textId="77777777" w:rsidR="00D71B71" w:rsidRPr="00EC459B" w:rsidRDefault="00D71B71" w:rsidP="00D71B71">
      <w:pPr>
        <w:rPr>
          <w:sz w:val="16"/>
        </w:rPr>
      </w:pPr>
      <w:r w:rsidRPr="00077D51">
        <w:rPr>
          <w:rStyle w:val="StyleUnderline"/>
        </w:rPr>
        <w:t>A growing number of studies of environmental stressors and social conflict posit that future wars will be fought over diminishing resources</w:t>
      </w:r>
      <w:r w:rsidRPr="00077D51">
        <w:rPr>
          <w:sz w:val="16"/>
        </w:rPr>
        <w:t xml:space="preserve"> (Miguel et al. 2004; Burke et al. </w:t>
      </w:r>
      <w:proofErr w:type="gramStart"/>
      <w:r w:rsidRPr="00077D51">
        <w:rPr>
          <w:sz w:val="16"/>
        </w:rPr>
        <w:t>2009;O</w:t>
      </w:r>
      <w:proofErr w:type="gramEnd"/>
      <w:r w:rsidRPr="00077D51">
        <w:rPr>
          <w:sz w:val="16"/>
        </w:rPr>
        <w:t xml:space="preserve"> ’ Loughlin et al. 2012; </w:t>
      </w:r>
      <w:proofErr w:type="spellStart"/>
      <w:r w:rsidRPr="00077D51">
        <w:rPr>
          <w:sz w:val="16"/>
        </w:rPr>
        <w:t>Scheffran</w:t>
      </w:r>
      <w:proofErr w:type="spellEnd"/>
      <w:r w:rsidRPr="00077D51">
        <w:rPr>
          <w:sz w:val="16"/>
        </w:rPr>
        <w:t xml:space="preserve"> et al. 2012 ). Building on insights from these studies, as well as other suggestive accounts (e.g. Brinkman and Hendrix </w:t>
      </w:r>
      <w:proofErr w:type="gramStart"/>
      <w:r w:rsidRPr="00077D51">
        <w:rPr>
          <w:sz w:val="16"/>
        </w:rPr>
        <w:t>2011 ;Hendrix</w:t>
      </w:r>
      <w:proofErr w:type="gramEnd"/>
      <w:r w:rsidRPr="00077D51">
        <w:rPr>
          <w:sz w:val="16"/>
        </w:rPr>
        <w:t xml:space="preserve"> and Brinkman 2013 ; Messer and Cohen 2006 ;Prunier 2008 ), the present study demonstrates </w:t>
      </w:r>
      <w:r w:rsidRPr="00077D51">
        <w:rPr>
          <w:rStyle w:val="Emphasis"/>
        </w:rPr>
        <w:t>empirically</w:t>
      </w:r>
      <w:r w:rsidRPr="00077D51">
        <w:rPr>
          <w:sz w:val="16"/>
        </w:rPr>
        <w:t xml:space="preserve">, </w:t>
      </w:r>
      <w:r w:rsidRPr="00077D51">
        <w:rPr>
          <w:rStyle w:val="Emphasis"/>
          <w:rFonts w:asciiTheme="minorHAnsi" w:hAnsiTheme="minorHAnsi" w:cstheme="minorHAnsi"/>
          <w:sz w:val="28"/>
        </w:rPr>
        <w:t>for the first time</w:t>
      </w:r>
      <w:r w:rsidRPr="00077D51">
        <w:rPr>
          <w:sz w:val="16"/>
        </w:rPr>
        <w:t xml:space="preserve">, </w:t>
      </w:r>
      <w:r w:rsidRPr="00077D51">
        <w:rPr>
          <w:rStyle w:val="Emphasis"/>
        </w:rPr>
        <w:t>the existence of a systemic relationship between conflict</w:t>
      </w:r>
      <w:r w:rsidRPr="00077D51">
        <w:rPr>
          <w:sz w:val="16"/>
        </w:rPr>
        <w:t xml:space="preserve"> on the one hand, </w:t>
      </w:r>
      <w:r w:rsidRPr="00077D51">
        <w:rPr>
          <w:rStyle w:val="Emphasis"/>
        </w:rPr>
        <w:t>and</w:t>
      </w:r>
      <w:r w:rsidRPr="00077D51">
        <w:rPr>
          <w:sz w:val="16"/>
        </w:rPr>
        <w:t xml:space="preserve"> </w:t>
      </w:r>
      <w:r w:rsidRPr="00077D51">
        <w:rPr>
          <w:rStyle w:val="Emphasis"/>
        </w:rPr>
        <w:t>food (in) security</w:t>
      </w:r>
      <w:r w:rsidRPr="00077D51">
        <w:rPr>
          <w:sz w:val="16"/>
        </w:rPr>
        <w:t xml:space="preserve"> on the other, both </w:t>
      </w:r>
      <w:r w:rsidRPr="00077D51">
        <w:rPr>
          <w:rStyle w:val="Emphasis"/>
        </w:rPr>
        <w:t>globally and locally</w:t>
      </w:r>
      <w:r w:rsidRPr="00077D51">
        <w:rPr>
          <w:sz w:val="16"/>
        </w:rPr>
        <w:t xml:space="preserve">. Specifically, highly disaggregated cropland-based measures of </w:t>
      </w:r>
      <w:r w:rsidRPr="00077D51">
        <w:rPr>
          <w:rStyle w:val="StyleUnderline"/>
        </w:rPr>
        <w:t>food insecurity</w:t>
      </w:r>
      <w:r w:rsidRPr="00077D51">
        <w:rPr>
          <w:sz w:val="16"/>
        </w:rPr>
        <w:t xml:space="preserve"> are shown to </w:t>
      </w:r>
      <w:r w:rsidRPr="00077D51">
        <w:rPr>
          <w:rStyle w:val="StyleUnderline"/>
        </w:rPr>
        <w:t xml:space="preserve">produce a </w:t>
      </w:r>
      <w:r w:rsidRPr="00077D51">
        <w:rPr>
          <w:rStyle w:val="Emphasis"/>
        </w:rPr>
        <w:t>significant effect</w:t>
      </w:r>
      <w:r w:rsidRPr="00077D51">
        <w:rPr>
          <w:rStyle w:val="StyleUnderline"/>
        </w:rPr>
        <w:t xml:space="preserve"> on the incidence of inter and intra-state armed conflict </w:t>
      </w:r>
      <w:r w:rsidRPr="00077D51">
        <w:rPr>
          <w:rStyle w:val="Emphasis"/>
        </w:rPr>
        <w:t>worldwide</w:t>
      </w:r>
      <w:r w:rsidRPr="00077D51">
        <w:rPr>
          <w:sz w:val="16"/>
        </w:rPr>
        <w:t xml:space="preserve">. </w:t>
      </w:r>
      <w:r w:rsidRPr="00077D51">
        <w:rPr>
          <w:rStyle w:val="StyleUnderline"/>
        </w:rPr>
        <w:t>Unlike</w:t>
      </w:r>
      <w:r w:rsidRPr="00077D51">
        <w:rPr>
          <w:sz w:val="16"/>
        </w:rPr>
        <w:t xml:space="preserve"> the majority of </w:t>
      </w:r>
      <w:r w:rsidRPr="00077D51">
        <w:rPr>
          <w:rStyle w:val="Emphasis"/>
        </w:rPr>
        <w:t>previous studies</w:t>
      </w:r>
      <w:r w:rsidRPr="00077D51">
        <w:rPr>
          <w:sz w:val="16"/>
        </w:rPr>
        <w:t xml:space="preserve">, which rely primarily on country-level indicators (Miguel et al. </w:t>
      </w:r>
      <w:proofErr w:type="gramStart"/>
      <w:r w:rsidRPr="00077D51">
        <w:rPr>
          <w:sz w:val="16"/>
        </w:rPr>
        <w:t>2004 ;</w:t>
      </w:r>
      <w:proofErr w:type="gramEnd"/>
      <w:r w:rsidRPr="00077D51">
        <w:rPr>
          <w:sz w:val="16"/>
        </w:rPr>
        <w:t xml:space="preserve"> Burke et al. 2009 ; </w:t>
      </w:r>
      <w:proofErr w:type="spellStart"/>
      <w:r w:rsidRPr="00077D51">
        <w:rPr>
          <w:sz w:val="16"/>
        </w:rPr>
        <w:t>Scheffran</w:t>
      </w:r>
      <w:proofErr w:type="spellEnd"/>
      <w:r w:rsidRPr="00077D51">
        <w:rPr>
          <w:sz w:val="16"/>
        </w:rPr>
        <w:t xml:space="preserve"> et al. 2012 ;</w:t>
      </w:r>
      <w:proofErr w:type="spellStart"/>
      <w:r w:rsidRPr="00077D51">
        <w:rPr>
          <w:sz w:val="16"/>
        </w:rPr>
        <w:t>Buhaug</w:t>
      </w:r>
      <w:proofErr w:type="spellEnd"/>
      <w:r w:rsidRPr="00077D51">
        <w:rPr>
          <w:sz w:val="16"/>
        </w:rPr>
        <w:t xml:space="preserve"> 2010 ) or focus specifically on sub-Saharan Africa (Miguel et al. 2004 ; Burke et al. 2009;O ’ Loughlin et al. 2012;Buhaug 2010; Fjelde and Hultman 2014 ), the present approach uses geographic factors to estimate the regional sub-state distribution of conflict globally. Two agricultural output measures, the percent of cropland in a given region and the amount of cropland per capita within agricultural regions, are used to proxy for the demand and supply aspects of food security, respectively (Barrett </w:t>
      </w:r>
      <w:proofErr w:type="gramStart"/>
      <w:r w:rsidRPr="00077D51">
        <w:rPr>
          <w:sz w:val="16"/>
        </w:rPr>
        <w:t>2010 )</w:t>
      </w:r>
      <w:proofErr w:type="gramEnd"/>
      <w:r w:rsidRPr="00077D51">
        <w:rPr>
          <w:sz w:val="16"/>
        </w:rPr>
        <w:t xml:space="preserve">. Using logistic regression (i.e., logit) models, </w:t>
      </w:r>
      <w:r w:rsidRPr="00077D51">
        <w:rPr>
          <w:rStyle w:val="StyleUnderline"/>
        </w:rPr>
        <w:t>these measures are</w:t>
      </w:r>
      <w:r w:rsidRPr="00077D51">
        <w:rPr>
          <w:sz w:val="16"/>
        </w:rPr>
        <w:t xml:space="preserve"> then </w:t>
      </w:r>
      <w:r w:rsidRPr="00077D51">
        <w:rPr>
          <w:rStyle w:val="StyleUnderline"/>
        </w:rPr>
        <w:t xml:space="preserve">paired with </w:t>
      </w:r>
      <w:proofErr w:type="gramStart"/>
      <w:r w:rsidRPr="00077D51">
        <w:rPr>
          <w:rStyle w:val="StyleUnderline"/>
        </w:rPr>
        <w:t>a large number of</w:t>
      </w:r>
      <w:proofErr w:type="gramEnd"/>
      <w:r w:rsidRPr="00077D51">
        <w:rPr>
          <w:rStyle w:val="StyleUnderline"/>
        </w:rPr>
        <w:t xml:space="preserve"> political, economic, and </w:t>
      </w:r>
      <w:r w:rsidRPr="00077D51">
        <w:rPr>
          <w:rStyle w:val="Emphasis"/>
        </w:rPr>
        <w:t>climatic</w:t>
      </w:r>
      <w:r w:rsidRPr="00077D51">
        <w:rPr>
          <w:rStyle w:val="StyleUnderline"/>
        </w:rPr>
        <w:t xml:space="preserve"> indicators</w:t>
      </w:r>
      <w:r w:rsidRPr="00077D51">
        <w:rPr>
          <w:sz w:val="16"/>
        </w:rPr>
        <w:t xml:space="preserve"> in order </w:t>
      </w:r>
      <w:r w:rsidRPr="00077D51">
        <w:rPr>
          <w:rStyle w:val="StyleUnderline"/>
        </w:rPr>
        <w:t>to estimate the</w:t>
      </w:r>
      <w:r w:rsidRPr="00077D51">
        <w:rPr>
          <w:sz w:val="16"/>
        </w:rPr>
        <w:t xml:space="preserve"> </w:t>
      </w:r>
      <w:r w:rsidRPr="00077D51">
        <w:rPr>
          <w:rStyle w:val="Emphasis"/>
        </w:rPr>
        <w:t>direct effects of food security on violent conflict</w:t>
      </w:r>
      <w:r w:rsidRPr="00077D51">
        <w:rPr>
          <w:sz w:val="16"/>
        </w:rPr>
        <w:t xml:space="preserve">. Evidence suggests that </w:t>
      </w:r>
      <w:r w:rsidRPr="00077D51">
        <w:rPr>
          <w:rStyle w:val="StyleUnderline"/>
        </w:rPr>
        <w:t>conflict occurs in areas with higher access to, but lower availability of, food resources</w:t>
      </w:r>
      <w:r w:rsidRPr="00077D51">
        <w:rPr>
          <w:sz w:val="16"/>
        </w:rPr>
        <w:t xml:space="preserve">. Together these findings imply that </w:t>
      </w:r>
      <w:r w:rsidRPr="00077D51">
        <w:rPr>
          <w:rStyle w:val="StyleUnderline"/>
        </w:rPr>
        <w:t>food insecurity produces an</w:t>
      </w:r>
      <w:r w:rsidRPr="00077D51">
        <w:rPr>
          <w:sz w:val="16"/>
        </w:rPr>
        <w:t xml:space="preserve"> </w:t>
      </w:r>
      <w:r w:rsidRPr="00077D51">
        <w:rPr>
          <w:rStyle w:val="Emphasis"/>
        </w:rPr>
        <w:t>independent effect on contemporary social and political conflict</w:t>
      </w:r>
      <w:r w:rsidRPr="00077D51">
        <w:rPr>
          <w:sz w:val="16"/>
        </w:rPr>
        <w:t xml:space="preserve">. While relatively little research directly addresses the relationship between food insecurity and conflict specifically, </w:t>
      </w:r>
      <w:r w:rsidRPr="00077D51">
        <w:rPr>
          <w:rStyle w:val="StyleUnderline"/>
        </w:rPr>
        <w:t>numerous studies</w:t>
      </w:r>
      <w:r w:rsidRPr="00077D51">
        <w:rPr>
          <w:sz w:val="16"/>
        </w:rPr>
        <w:t xml:space="preserve"> have </w:t>
      </w:r>
      <w:r w:rsidRPr="00077D51">
        <w:rPr>
          <w:rStyle w:val="StyleUnderline"/>
        </w:rPr>
        <w:t>implie</w:t>
      </w:r>
      <w:r w:rsidRPr="00077D51">
        <w:rPr>
          <w:sz w:val="16"/>
        </w:rPr>
        <w:t xml:space="preserve">d that such </w:t>
      </w:r>
      <w:r w:rsidRPr="00077D51">
        <w:rPr>
          <w:rStyle w:val="StyleUnderline"/>
        </w:rPr>
        <w:t>a relationship exists</w:t>
      </w:r>
      <w:r w:rsidRPr="00077D51">
        <w:rPr>
          <w:sz w:val="16"/>
        </w:rPr>
        <w:t>. For instance, in their analysis of the relationship between climate variability and conflict in Sub-Saharan Africa, Burke et al. found that B [t]</w:t>
      </w:r>
      <w:proofErr w:type="spellStart"/>
      <w:r w:rsidRPr="00077D51">
        <w:rPr>
          <w:sz w:val="16"/>
        </w:rPr>
        <w:t>emperature</w:t>
      </w:r>
      <w:proofErr w:type="spellEnd"/>
      <w:r w:rsidRPr="00077D51">
        <w:rPr>
          <w:sz w:val="16"/>
        </w:rPr>
        <w:t xml:space="preserve"> variables are strongly related to conflict incidence over our historical panel ^ (</w:t>
      </w:r>
      <w:proofErr w:type="gramStart"/>
      <w:r w:rsidRPr="00077D51">
        <w:rPr>
          <w:sz w:val="16"/>
        </w:rPr>
        <w:t>2009 ,</w:t>
      </w:r>
      <w:proofErr w:type="gramEnd"/>
      <w:r w:rsidRPr="00077D51">
        <w:rPr>
          <w:sz w:val="16"/>
        </w:rPr>
        <w:t xml:space="preserve"> 20,670. See also Miguel et al. </w:t>
      </w:r>
      <w:proofErr w:type="gramStart"/>
      <w:r w:rsidRPr="00077D51">
        <w:rPr>
          <w:sz w:val="16"/>
        </w:rPr>
        <w:t>2004 ;</w:t>
      </w:r>
      <w:proofErr w:type="gramEnd"/>
      <w:r w:rsidRPr="00077D51">
        <w:rPr>
          <w:sz w:val="16"/>
        </w:rPr>
        <w:t xml:space="preserve"> </w:t>
      </w:r>
      <w:proofErr w:type="spellStart"/>
      <w:r w:rsidRPr="00077D51">
        <w:rPr>
          <w:sz w:val="16"/>
        </w:rPr>
        <w:t>Koubi</w:t>
      </w:r>
      <w:proofErr w:type="spellEnd"/>
      <w:r w:rsidRPr="00077D51">
        <w:rPr>
          <w:sz w:val="16"/>
        </w:rPr>
        <w:t xml:space="preserve"> et al. 2012 ). They further hypothesize that, B [t]</w:t>
      </w:r>
      <w:proofErr w:type="spellStart"/>
      <w:r w:rsidRPr="00077D51">
        <w:rPr>
          <w:sz w:val="16"/>
        </w:rPr>
        <w:t>emperature</w:t>
      </w:r>
      <w:proofErr w:type="spellEnd"/>
      <w:r w:rsidRPr="00077D51">
        <w:rPr>
          <w:sz w:val="16"/>
        </w:rPr>
        <w:t xml:space="preserve"> can affect agricultural yields both through increases in crop evapotranspiration (and hence heightened water stress in the absence of irrigation) and through accelerated crop development...reducing African </w:t>
      </w:r>
      <w:proofErr w:type="spellStart"/>
      <w:r w:rsidRPr="00077D51">
        <w:rPr>
          <w:sz w:val="16"/>
        </w:rPr>
        <w:t>sta</w:t>
      </w:r>
      <w:proofErr w:type="spellEnd"/>
      <w:r w:rsidRPr="00077D51">
        <w:rPr>
          <w:sz w:val="16"/>
        </w:rPr>
        <w:t xml:space="preserve">- </w:t>
      </w:r>
      <w:proofErr w:type="spellStart"/>
      <w:r w:rsidRPr="00077D51">
        <w:rPr>
          <w:sz w:val="16"/>
        </w:rPr>
        <w:t>ple</w:t>
      </w:r>
      <w:proofErr w:type="spellEnd"/>
      <w:r w:rsidRPr="00077D51">
        <w:rPr>
          <w:sz w:val="16"/>
        </w:rPr>
        <w:t xml:space="preserve"> crop yields by 10 % – 30 % per °C of warming ^ (ibid. 20,672). Somewhat more cautiously, </w:t>
      </w:r>
      <w:proofErr w:type="gramStart"/>
      <w:r w:rsidRPr="00077D51">
        <w:rPr>
          <w:sz w:val="16"/>
        </w:rPr>
        <w:t>O ’</w:t>
      </w:r>
      <w:proofErr w:type="gramEnd"/>
      <w:r w:rsidRPr="00077D51">
        <w:rPr>
          <w:sz w:val="16"/>
        </w:rPr>
        <w:t xml:space="preserve"> Loughlin et al. conclude that, B [o]</w:t>
      </w:r>
      <w:proofErr w:type="spellStart"/>
      <w:r w:rsidRPr="00077D51">
        <w:rPr>
          <w:sz w:val="16"/>
        </w:rPr>
        <w:t>ur</w:t>
      </w:r>
      <w:proofErr w:type="spellEnd"/>
      <w:r w:rsidRPr="00077D51">
        <w:rPr>
          <w:sz w:val="16"/>
        </w:rPr>
        <w:t xml:space="preserve"> study and other studies question the evidence that climatic variability is uniformly driving up the risk of conflict in sub-Saharan Africa, ^ while also noting that B the positive association between instability and temperature may result from the harmful effects of high temperatures on food products such as maize ^ (2012, 18,347). </w:t>
      </w:r>
      <w:r w:rsidRPr="00077D51">
        <w:rPr>
          <w:rStyle w:val="StyleUnderline"/>
        </w:rPr>
        <w:t>While these conclusions were supported by subsequent studies</w:t>
      </w:r>
      <w:r w:rsidRPr="00077D51">
        <w:rPr>
          <w:sz w:val="16"/>
        </w:rPr>
        <w:t xml:space="preserve"> (Raleigh and </w:t>
      </w:r>
      <w:proofErr w:type="spellStart"/>
      <w:r w:rsidRPr="00077D51">
        <w:rPr>
          <w:sz w:val="16"/>
        </w:rPr>
        <w:t>Kniveton</w:t>
      </w:r>
      <w:proofErr w:type="spellEnd"/>
      <w:r w:rsidRPr="00077D51">
        <w:rPr>
          <w:sz w:val="16"/>
        </w:rPr>
        <w:t xml:space="preserve"> 2012; Hendrix and </w:t>
      </w:r>
      <w:proofErr w:type="spellStart"/>
      <w:r w:rsidRPr="00077D51">
        <w:rPr>
          <w:sz w:val="16"/>
        </w:rPr>
        <w:t>Salehyan</w:t>
      </w:r>
      <w:proofErr w:type="spellEnd"/>
      <w:r w:rsidRPr="00077D51">
        <w:rPr>
          <w:sz w:val="16"/>
        </w:rPr>
        <w:t xml:space="preserve"> </w:t>
      </w:r>
      <w:proofErr w:type="gramStart"/>
      <w:r w:rsidRPr="00077D51">
        <w:rPr>
          <w:sz w:val="16"/>
        </w:rPr>
        <w:t>2012 ;</w:t>
      </w:r>
      <w:proofErr w:type="spellStart"/>
      <w:r w:rsidRPr="00077D51">
        <w:rPr>
          <w:sz w:val="16"/>
        </w:rPr>
        <w:t>Hsiangand</w:t>
      </w:r>
      <w:proofErr w:type="spellEnd"/>
      <w:proofErr w:type="gramEnd"/>
      <w:r w:rsidRPr="00077D51">
        <w:rPr>
          <w:sz w:val="16"/>
        </w:rPr>
        <w:t xml:space="preserve"> Meng 2014 ), </w:t>
      </w:r>
      <w:r w:rsidRPr="00077D51">
        <w:rPr>
          <w:rStyle w:val="StyleUnderline"/>
        </w:rPr>
        <w:t>other scholars question the validity of these findings</w:t>
      </w:r>
      <w:r w:rsidRPr="00077D51">
        <w:rPr>
          <w:sz w:val="16"/>
        </w:rPr>
        <w:t xml:space="preserve"> and show that the incidence of conflict is primarily related to political and economic conditions (e.g. </w:t>
      </w:r>
      <w:proofErr w:type="spellStart"/>
      <w:r w:rsidRPr="00077D51">
        <w:rPr>
          <w:sz w:val="16"/>
        </w:rPr>
        <w:t>Buhaug</w:t>
      </w:r>
      <w:proofErr w:type="spellEnd"/>
      <w:r w:rsidRPr="00077D51">
        <w:rPr>
          <w:sz w:val="16"/>
        </w:rPr>
        <w:t xml:space="preserve"> 2010 ). </w:t>
      </w:r>
      <w:r w:rsidRPr="00077D51">
        <w:rPr>
          <w:rStyle w:val="Emphasis"/>
        </w:rPr>
        <w:t>In common with all these studies,</w:t>
      </w:r>
      <w:r w:rsidRPr="00077D51">
        <w:rPr>
          <w:sz w:val="16"/>
        </w:rPr>
        <w:t xml:space="preserve"> however, </w:t>
      </w:r>
      <w:r w:rsidRPr="00077D51">
        <w:rPr>
          <w:rStyle w:val="StyleUnderline"/>
        </w:rPr>
        <w:t>is the insight that a</w:t>
      </w:r>
      <w:r w:rsidRPr="00077D51">
        <w:rPr>
          <w:sz w:val="16"/>
        </w:rPr>
        <w:t xml:space="preserve"> </w:t>
      </w:r>
      <w:r w:rsidRPr="00077D51">
        <w:rPr>
          <w:rStyle w:val="Emphasis"/>
        </w:rPr>
        <w:t>major mechanism</w:t>
      </w:r>
      <w:r w:rsidRPr="00077D51">
        <w:rPr>
          <w:sz w:val="16"/>
        </w:rPr>
        <w:t xml:space="preserve"> by </w:t>
      </w:r>
      <w:r w:rsidRPr="00077D51">
        <w:rPr>
          <w:rStyle w:val="StyleUnderline"/>
        </w:rPr>
        <w:t>which climate</w:t>
      </w:r>
      <w:r w:rsidRPr="00EC459B">
        <w:rPr>
          <w:rStyle w:val="StyleUnderline"/>
        </w:rPr>
        <w:t xml:space="preserve"> change increases the likelihood of conflict is through</w:t>
      </w:r>
      <w:r w:rsidRPr="00EC459B">
        <w:rPr>
          <w:sz w:val="16"/>
        </w:rPr>
        <w:t xml:space="preserve"> </w:t>
      </w:r>
      <w:r w:rsidRPr="00EC459B">
        <w:rPr>
          <w:rStyle w:val="StyleUnderline"/>
        </w:rPr>
        <w:t>its effects on</w:t>
      </w:r>
      <w:r w:rsidRPr="00EC459B">
        <w:rPr>
          <w:sz w:val="16"/>
        </w:rPr>
        <w:t xml:space="preserve"> </w:t>
      </w:r>
      <w:r w:rsidRPr="00EC459B">
        <w:rPr>
          <w:rStyle w:val="Emphasis"/>
        </w:rPr>
        <w:t>food supplies</w:t>
      </w:r>
      <w:r w:rsidRPr="00EC459B">
        <w:rPr>
          <w:sz w:val="16"/>
        </w:rPr>
        <w:t>.</w:t>
      </w:r>
    </w:p>
    <w:p w14:paraId="632A0EF4" w14:textId="77777777" w:rsidR="00D71B71" w:rsidRPr="004D0B2A" w:rsidRDefault="00D71B71" w:rsidP="00D71B71">
      <w:pPr>
        <w:pStyle w:val="Heading4"/>
      </w:pPr>
      <w:r>
        <w:t xml:space="preserve">Food is the likely cause of </w:t>
      </w:r>
      <w:r w:rsidRPr="002F2ABD">
        <w:rPr>
          <w:u w:val="single"/>
        </w:rPr>
        <w:t>global conflict</w:t>
      </w:r>
      <w:r>
        <w:t xml:space="preserve">. Solving it is a </w:t>
      </w:r>
      <w:r>
        <w:rPr>
          <w:u w:val="single"/>
        </w:rPr>
        <w:t>conflict dampener</w:t>
      </w:r>
      <w:r>
        <w:t xml:space="preserve">. </w:t>
      </w:r>
    </w:p>
    <w:p w14:paraId="5F8C8366" w14:textId="77777777" w:rsidR="00D71B71" w:rsidRPr="00077D51" w:rsidRDefault="00D71B71" w:rsidP="00D71B71">
      <w:r w:rsidRPr="005F21EA">
        <w:t xml:space="preserve">Sinéad </w:t>
      </w:r>
      <w:r w:rsidRPr="00077D51">
        <w:rPr>
          <w:rStyle w:val="Style13ptBold"/>
        </w:rPr>
        <w:t>Lehane 17</w:t>
      </w:r>
      <w:r>
        <w:t>. R</w:t>
      </w:r>
      <w:r w:rsidRPr="005F21EA">
        <w:t>esearch manager for Future Directions International’s Global Food and Water Crises Research program. Her current research projects include Australia’s food system and water security in the Tibetan Plateau region. Shaping Conflict in the 21st Century—The Future of Food and Water Security. February 2, 2017.</w:t>
      </w:r>
      <w:r>
        <w:t xml:space="preserve"> </w:t>
      </w:r>
      <w:r w:rsidRPr="005F21EA">
        <w:t>www.hidropolitikakademi.org/shaping-</w:t>
      </w:r>
      <w:r w:rsidRPr="00077D51">
        <w:t>conflict-in-the-21st-century-the-future-of-food-and-water-security.html</w:t>
      </w:r>
    </w:p>
    <w:p w14:paraId="2C99DB50" w14:textId="77777777" w:rsidR="00D71B71" w:rsidRDefault="00D71B71" w:rsidP="00D71B71">
      <w:pPr>
        <w:rPr>
          <w:sz w:val="14"/>
        </w:rPr>
      </w:pPr>
      <w:r w:rsidRPr="00077D51">
        <w:rPr>
          <w:sz w:val="14"/>
        </w:rPr>
        <w:t xml:space="preserve">In his book, The Coming Famine, Julian Cribb writes that the </w:t>
      </w:r>
      <w:r w:rsidRPr="00077D51">
        <w:rPr>
          <w:rStyle w:val="Emphasis"/>
        </w:rPr>
        <w:t>wars</w:t>
      </w:r>
      <w:r w:rsidRPr="00077D51">
        <w:rPr>
          <w:u w:val="single"/>
        </w:rPr>
        <w:t xml:space="preserve"> of the </w:t>
      </w:r>
      <w:r w:rsidRPr="00077D51">
        <w:rPr>
          <w:rStyle w:val="Emphasis"/>
        </w:rPr>
        <w:t>21st century</w:t>
      </w:r>
      <w:r w:rsidRPr="00077D51">
        <w:rPr>
          <w:u w:val="single"/>
        </w:rPr>
        <w:t xml:space="preserve"> will involve </w:t>
      </w:r>
      <w:r w:rsidRPr="00077D51">
        <w:rPr>
          <w:rStyle w:val="Emphasis"/>
        </w:rPr>
        <w:t>failed states</w:t>
      </w:r>
      <w:r w:rsidRPr="00077D51">
        <w:rPr>
          <w:u w:val="single"/>
        </w:rPr>
        <w:t xml:space="preserve">, </w:t>
      </w:r>
      <w:r w:rsidRPr="00077D51">
        <w:rPr>
          <w:rStyle w:val="Emphasis"/>
        </w:rPr>
        <w:t>rebellions</w:t>
      </w:r>
      <w:r w:rsidRPr="00077D51">
        <w:rPr>
          <w:u w:val="single"/>
        </w:rPr>
        <w:t xml:space="preserve">, </w:t>
      </w:r>
      <w:r w:rsidRPr="00077D51">
        <w:rPr>
          <w:rStyle w:val="Emphasis"/>
        </w:rPr>
        <w:t>civil conflict</w:t>
      </w:r>
      <w:r w:rsidRPr="00077D51">
        <w:rPr>
          <w:u w:val="single"/>
        </w:rPr>
        <w:t xml:space="preserve">, </w:t>
      </w:r>
      <w:r w:rsidRPr="00077D51">
        <w:rPr>
          <w:rStyle w:val="Emphasis"/>
        </w:rPr>
        <w:t>insurgencies</w:t>
      </w:r>
      <w:r w:rsidRPr="00077D51">
        <w:rPr>
          <w:u w:val="single"/>
        </w:rPr>
        <w:t xml:space="preserve"> and </w:t>
      </w:r>
      <w:r w:rsidRPr="00077D51">
        <w:rPr>
          <w:rStyle w:val="Emphasis"/>
        </w:rPr>
        <w:t>terrorism</w:t>
      </w:r>
      <w:r w:rsidRPr="00077D51">
        <w:rPr>
          <w:u w:val="single"/>
        </w:rPr>
        <w:t xml:space="preserve">. </w:t>
      </w:r>
      <w:proofErr w:type="gramStart"/>
      <w:r w:rsidRPr="00077D51">
        <w:rPr>
          <w:u w:val="single"/>
        </w:rPr>
        <w:t>All of</w:t>
      </w:r>
      <w:proofErr w:type="gramEnd"/>
      <w:r w:rsidRPr="00077D51">
        <w:rPr>
          <w:u w:val="single"/>
        </w:rPr>
        <w:t xml:space="preserve"> these elements will be triggered by competition over </w:t>
      </w:r>
      <w:r w:rsidRPr="00077D51">
        <w:rPr>
          <w:rStyle w:val="Emphasis"/>
        </w:rPr>
        <w:t>dwindling resources</w:t>
      </w:r>
      <w:r w:rsidRPr="00077D51">
        <w:rPr>
          <w:u w:val="single"/>
        </w:rPr>
        <w:t xml:space="preserve">, </w:t>
      </w:r>
      <w:r w:rsidRPr="00077D51">
        <w:rPr>
          <w:rStyle w:val="Emphasis"/>
        </w:rPr>
        <w:t>rather than global conflicts</w:t>
      </w:r>
      <w:r w:rsidRPr="00077D51">
        <w:rPr>
          <w:u w:val="single"/>
        </w:rPr>
        <w:t xml:space="preserve"> with </w:t>
      </w:r>
      <w:r w:rsidRPr="00077D51">
        <w:rPr>
          <w:rStyle w:val="Emphasis"/>
        </w:rPr>
        <w:t>clearly defined sides</w:t>
      </w:r>
      <w:r w:rsidRPr="00077D51">
        <w:rPr>
          <w:sz w:val="14"/>
        </w:rPr>
        <w:t>.</w:t>
      </w:r>
      <w:r w:rsidRPr="00077D51">
        <w:rPr>
          <w:rStyle w:val="Emphasis"/>
        </w:rPr>
        <w:t xml:space="preserve"> </w:t>
      </w:r>
      <w:r w:rsidRPr="00077D51">
        <w:rPr>
          <w:u w:val="single"/>
        </w:rPr>
        <w:t>More than 40 countries experienced civil unrest following the food price crisis in 2008</w:t>
      </w:r>
      <w:r w:rsidRPr="00077D51">
        <w:rPr>
          <w:sz w:val="14"/>
        </w:rPr>
        <w:t xml:space="preserve">. </w:t>
      </w:r>
      <w:r w:rsidRPr="00077D51">
        <w:rPr>
          <w:u w:val="single"/>
        </w:rPr>
        <w:t xml:space="preserve">The rapid increase in grain prices and prevailing food insecurity in many states is linked to the outbreak of protests, food riots and the </w:t>
      </w:r>
      <w:r w:rsidRPr="00077D51">
        <w:rPr>
          <w:rStyle w:val="Emphasis"/>
        </w:rPr>
        <w:t>breakdown of governance</w:t>
      </w:r>
      <w:r w:rsidRPr="00077D51">
        <w:rPr>
          <w:sz w:val="14"/>
        </w:rPr>
        <w:t xml:space="preserve">. </w:t>
      </w:r>
      <w:r w:rsidRPr="00077D51">
        <w:rPr>
          <w:u w:val="single"/>
        </w:rPr>
        <w:t>Widespread food insecurity is a driving factor in creating a disaffected population ripe for rebellion</w:t>
      </w:r>
      <w:r w:rsidRPr="00077D51">
        <w:rPr>
          <w:sz w:val="14"/>
        </w:rPr>
        <w:t xml:space="preserve">. </w:t>
      </w:r>
      <w:r w:rsidRPr="00077D51">
        <w:rPr>
          <w:u w:val="single"/>
        </w:rPr>
        <w:t xml:space="preserve">Given the </w:t>
      </w:r>
      <w:r w:rsidRPr="00077D51">
        <w:rPr>
          <w:rStyle w:val="Emphasis"/>
        </w:rPr>
        <w:t>interconnectivity</w:t>
      </w:r>
      <w:r w:rsidRPr="00077D51">
        <w:rPr>
          <w:u w:val="single"/>
        </w:rPr>
        <w:t xml:space="preserve"> of </w:t>
      </w:r>
      <w:r w:rsidRPr="00077D51">
        <w:rPr>
          <w:rStyle w:val="Emphasis"/>
        </w:rPr>
        <w:t>food security</w:t>
      </w:r>
      <w:r w:rsidRPr="00077D51">
        <w:rPr>
          <w:u w:val="single"/>
        </w:rPr>
        <w:t xml:space="preserve"> and </w:t>
      </w:r>
      <w:r w:rsidRPr="00077D51">
        <w:rPr>
          <w:rStyle w:val="Emphasis"/>
        </w:rPr>
        <w:t>political stability</w:t>
      </w:r>
      <w:r w:rsidRPr="00077D51">
        <w:rPr>
          <w:u w:val="single"/>
        </w:rPr>
        <w:t xml:space="preserve">, it is likely food will continue to act as a political </w:t>
      </w:r>
      <w:r w:rsidRPr="00077D51">
        <w:rPr>
          <w:rStyle w:val="Emphasis"/>
        </w:rPr>
        <w:t>stressor</w:t>
      </w:r>
      <w:r w:rsidRPr="00077D51">
        <w:rPr>
          <w:u w:val="single"/>
        </w:rPr>
        <w:t xml:space="preserve"> on regimes in the </w:t>
      </w:r>
      <w:r w:rsidRPr="00077D51">
        <w:rPr>
          <w:rStyle w:val="Emphasis"/>
        </w:rPr>
        <w:t>Middle East</w:t>
      </w:r>
      <w:r w:rsidRPr="00077D51">
        <w:rPr>
          <w:u w:val="single"/>
        </w:rPr>
        <w:t xml:space="preserve"> and </w:t>
      </w:r>
      <w:r w:rsidRPr="00077D51">
        <w:rPr>
          <w:rStyle w:val="Emphasis"/>
        </w:rPr>
        <w:t>elsewhere</w:t>
      </w:r>
      <w:r w:rsidRPr="00077D51">
        <w:rPr>
          <w:sz w:val="14"/>
        </w:rPr>
        <w:t xml:space="preserve">. Addressing Insecurity </w:t>
      </w:r>
      <w:r w:rsidRPr="00077D51">
        <w:rPr>
          <w:u w:val="single"/>
        </w:rPr>
        <w:t>Improving food</w:t>
      </w:r>
      <w:r w:rsidRPr="00077D51">
        <w:rPr>
          <w:sz w:val="14"/>
        </w:rPr>
        <w:t xml:space="preserve"> and water </w:t>
      </w:r>
      <w:r w:rsidRPr="00077D51">
        <w:rPr>
          <w:u w:val="single"/>
        </w:rPr>
        <w:t>security</w:t>
      </w:r>
      <w:r w:rsidRPr="00077D51">
        <w:rPr>
          <w:sz w:val="14"/>
        </w:rPr>
        <w:t xml:space="preserve"> and encouraging resource sharing </w:t>
      </w:r>
      <w:r w:rsidRPr="00077D51">
        <w:rPr>
          <w:u w:val="single"/>
        </w:rPr>
        <w:t xml:space="preserve">is critical to creating a </w:t>
      </w:r>
      <w:r w:rsidRPr="00077D51">
        <w:rPr>
          <w:rStyle w:val="Emphasis"/>
        </w:rPr>
        <w:t>stable</w:t>
      </w:r>
      <w:r w:rsidRPr="00077D51">
        <w:rPr>
          <w:u w:val="single"/>
        </w:rPr>
        <w:t xml:space="preserve"> and </w:t>
      </w:r>
      <w:r w:rsidRPr="00077D51">
        <w:rPr>
          <w:rStyle w:val="Emphasis"/>
        </w:rPr>
        <w:t>secure global environment</w:t>
      </w:r>
      <w:r w:rsidRPr="00077D51">
        <w:rPr>
          <w:sz w:val="14"/>
        </w:rPr>
        <w:t xml:space="preserve">. </w:t>
      </w:r>
      <w:r w:rsidRPr="00077D51">
        <w:rPr>
          <w:u w:val="single"/>
        </w:rPr>
        <w:t>While food</w:t>
      </w:r>
      <w:r w:rsidRPr="00077D51">
        <w:t xml:space="preserve"> </w:t>
      </w:r>
      <w:r w:rsidRPr="00077D51">
        <w:rPr>
          <w:sz w:val="14"/>
        </w:rPr>
        <w:t xml:space="preserve">and water </w:t>
      </w:r>
      <w:r w:rsidRPr="00077D51">
        <w:rPr>
          <w:rStyle w:val="StyleUnderline"/>
        </w:rPr>
        <w:t>shortages</w:t>
      </w:r>
      <w:r w:rsidRPr="00077D51">
        <w:rPr>
          <w:u w:val="single"/>
        </w:rPr>
        <w:t xml:space="preserve"> </w:t>
      </w:r>
      <w:r w:rsidRPr="00077D51">
        <w:rPr>
          <w:rStyle w:val="Emphasis"/>
        </w:rPr>
        <w:t>contribute</w:t>
      </w:r>
      <w:r w:rsidRPr="00077D51">
        <w:rPr>
          <w:u w:val="single"/>
        </w:rPr>
        <w:t xml:space="preserve"> to a </w:t>
      </w:r>
      <w:r w:rsidRPr="00077D51">
        <w:rPr>
          <w:rStyle w:val="Emphasis"/>
        </w:rPr>
        <w:t>rising cycle of violence</w:t>
      </w:r>
      <w:r w:rsidRPr="00077D51">
        <w:rPr>
          <w:u w:val="single"/>
        </w:rPr>
        <w:t>, improving food</w:t>
      </w:r>
      <w:r w:rsidRPr="00077D51">
        <w:rPr>
          <w:sz w:val="14"/>
        </w:rPr>
        <w:t xml:space="preserve"> and water </w:t>
      </w:r>
      <w:r w:rsidRPr="00077D51">
        <w:rPr>
          <w:u w:val="single"/>
        </w:rPr>
        <w:t xml:space="preserve">security outcomes can trigger the </w:t>
      </w:r>
      <w:r w:rsidRPr="00077D51">
        <w:rPr>
          <w:rStyle w:val="Emphasis"/>
        </w:rPr>
        <w:t>opposite</w:t>
      </w:r>
      <w:r w:rsidRPr="00077D51">
        <w:rPr>
          <w:u w:val="single"/>
        </w:rPr>
        <w:t xml:space="preserve"> and </w:t>
      </w:r>
      <w:r w:rsidRPr="00077D51">
        <w:rPr>
          <w:rStyle w:val="Emphasis"/>
        </w:rPr>
        <w:t>reduce</w:t>
      </w:r>
      <w:r w:rsidRPr="00077D51">
        <w:rPr>
          <w:u w:val="single"/>
        </w:rPr>
        <w:t xml:space="preserve"> the potential for </w:t>
      </w:r>
      <w:r w:rsidRPr="00077D51">
        <w:rPr>
          <w:rStyle w:val="Emphasis"/>
        </w:rPr>
        <w:t>conflict</w:t>
      </w:r>
      <w:r w:rsidRPr="00077D51">
        <w:rPr>
          <w:sz w:val="14"/>
        </w:rPr>
        <w:t>.</w:t>
      </w:r>
      <w:r w:rsidRPr="00077D51">
        <w:rPr>
          <w:rStyle w:val="Emphasis"/>
        </w:rPr>
        <w:t xml:space="preserve"> </w:t>
      </w:r>
      <w:r w:rsidRPr="00077D51">
        <w:rPr>
          <w:sz w:val="14"/>
        </w:rPr>
        <w:t xml:space="preserve">With the global population expected to reach 9 billion by 2040, </w:t>
      </w:r>
      <w:r w:rsidRPr="00077D51">
        <w:rPr>
          <w:u w:val="single"/>
        </w:rPr>
        <w:t xml:space="preserve">the </w:t>
      </w:r>
      <w:r w:rsidRPr="00077D51">
        <w:rPr>
          <w:rStyle w:val="Emphasis"/>
        </w:rPr>
        <w:t>likelihood of conflict</w:t>
      </w:r>
      <w:r w:rsidRPr="00077D51">
        <w:rPr>
          <w:u w:val="single"/>
        </w:rPr>
        <w:t xml:space="preserve"> exacerbated by scarcity over the next century is </w:t>
      </w:r>
      <w:r w:rsidRPr="00077D51">
        <w:rPr>
          <w:rStyle w:val="Emphasis"/>
        </w:rPr>
        <w:t>growing</w:t>
      </w:r>
      <w:r w:rsidRPr="00077D51">
        <w:rPr>
          <w:sz w:val="14"/>
        </w:rPr>
        <w:t xml:space="preserve">. </w:t>
      </w:r>
      <w:r w:rsidRPr="00077D51">
        <w:rPr>
          <w:u w:val="single"/>
        </w:rPr>
        <w:t xml:space="preserve">Conflict is likely to be driven by </w:t>
      </w:r>
      <w:proofErr w:type="gramStart"/>
      <w:r w:rsidRPr="00077D51">
        <w:rPr>
          <w:u w:val="single"/>
        </w:rPr>
        <w:t>a number of</w:t>
      </w:r>
      <w:proofErr w:type="gramEnd"/>
      <w:r w:rsidRPr="00077D51">
        <w:rPr>
          <w:u w:val="single"/>
        </w:rPr>
        <w:t xml:space="preserve"> factors and </w:t>
      </w:r>
      <w:r w:rsidRPr="00077D51">
        <w:rPr>
          <w:rStyle w:val="Emphasis"/>
        </w:rPr>
        <w:t>difficult to address</w:t>
      </w:r>
      <w:r w:rsidRPr="00077D51">
        <w:rPr>
          <w:u w:val="single"/>
        </w:rPr>
        <w:t xml:space="preserve"> through </w:t>
      </w:r>
      <w:r w:rsidRPr="00077D51">
        <w:rPr>
          <w:rStyle w:val="Emphasis"/>
        </w:rPr>
        <w:t>diplomacy or</w:t>
      </w:r>
      <w:r w:rsidRPr="00077D51">
        <w:rPr>
          <w:u w:val="single"/>
        </w:rPr>
        <w:t xml:space="preserve"> military </w:t>
      </w:r>
      <w:r w:rsidRPr="00077D51">
        <w:rPr>
          <w:rStyle w:val="Emphasis"/>
        </w:rPr>
        <w:t>force</w:t>
      </w:r>
      <w:r w:rsidRPr="00077D51">
        <w:rPr>
          <w:sz w:val="14"/>
        </w:rPr>
        <w:t xml:space="preserve">. </w:t>
      </w:r>
      <w:r w:rsidRPr="00077D51">
        <w:rPr>
          <w:u w:val="single"/>
        </w:rPr>
        <w:t xml:space="preserve">Population pressures, changing weather, urbanization, migration, a loss of arable land and freshwater resources are just some of the </w:t>
      </w:r>
      <w:r w:rsidRPr="00077D51">
        <w:rPr>
          <w:rStyle w:val="Emphasis"/>
        </w:rPr>
        <w:t>multi</w:t>
      </w:r>
      <w:r w:rsidRPr="008E4AB5">
        <w:rPr>
          <w:rStyle w:val="Emphasis"/>
        </w:rPr>
        <w:t>-layered stressors</w:t>
      </w:r>
      <w:r w:rsidRPr="008E4AB5">
        <w:rPr>
          <w:u w:val="single"/>
        </w:rPr>
        <w:t xml:space="preserve"> present in many states</w:t>
      </w:r>
      <w:r w:rsidRPr="00077DA4">
        <w:rPr>
          <w:sz w:val="14"/>
        </w:rPr>
        <w:t xml:space="preserve">. </w:t>
      </w:r>
      <w:r w:rsidRPr="008E4AB5">
        <w:rPr>
          <w:u w:val="single"/>
        </w:rPr>
        <w:t>Future inter-state conflict will move further away from the traditional, clear lines of military conflict</w:t>
      </w:r>
      <w:r w:rsidRPr="00077DA4">
        <w:rPr>
          <w:sz w:val="14"/>
        </w:rPr>
        <w:t xml:space="preserve"> and more towards economic control and influence.</w:t>
      </w:r>
    </w:p>
    <w:p w14:paraId="32944014" w14:textId="5756BBCB" w:rsidR="00D71B71" w:rsidRDefault="00011F78" w:rsidP="00D71B71">
      <w:pPr>
        <w:pStyle w:val="Heading3"/>
      </w:pPr>
      <w:r>
        <w:t>Impact</w:t>
      </w:r>
      <w:r w:rsidR="009E5BE6">
        <w:t xml:space="preserve"> - </w:t>
      </w:r>
      <w:r>
        <w:t>Forests</w:t>
      </w:r>
      <w:r w:rsidR="00D71B71">
        <w:t>---2NC/1NR</w:t>
      </w:r>
    </w:p>
    <w:p w14:paraId="7C6B0B64" w14:textId="77777777" w:rsidR="00D71B71" w:rsidRPr="0081552D" w:rsidRDefault="00D71B71" w:rsidP="00D71B71">
      <w:pPr>
        <w:pStyle w:val="Heading4"/>
      </w:pPr>
      <w:r>
        <w:t xml:space="preserve">Farm bill key to </w:t>
      </w:r>
      <w:r w:rsidRPr="0081552D">
        <w:rPr>
          <w:u w:val="single"/>
        </w:rPr>
        <w:t>North American forests</w:t>
      </w:r>
      <w:r>
        <w:t>.</w:t>
      </w:r>
    </w:p>
    <w:p w14:paraId="31A0EA26" w14:textId="4EEA1649" w:rsidR="00D71B71" w:rsidRPr="0011265B" w:rsidRDefault="00D71B71" w:rsidP="00D71B71">
      <w:r>
        <w:t xml:space="preserve">Debbie </w:t>
      </w:r>
      <w:r w:rsidRPr="0081552D">
        <w:rPr>
          <w:rStyle w:val="Style13ptBold"/>
        </w:rPr>
        <w:t xml:space="preserve">Stabenow </w:t>
      </w:r>
      <w:r w:rsidR="00011F78">
        <w:rPr>
          <w:rStyle w:val="Style13ptBold"/>
        </w:rPr>
        <w:t>23</w:t>
      </w:r>
      <w:r w:rsidR="00011F78">
        <w:t>.</w:t>
      </w:r>
      <w:r>
        <w:t xml:space="preserve"> </w:t>
      </w:r>
      <w:r w:rsidR="00011F78">
        <w:t>H</w:t>
      </w:r>
      <w:r>
        <w:t xml:space="preserve">olds a master’s degree from Michigan State University, the senior </w:t>
      </w:r>
      <w:r w:rsidRPr="0011265B">
        <w:t>United States senator from Michigan, “Chairwoman Stabenow Opening Statement at Hearing on Conservation and Forestry Programs in the Next Farm Bill”, https://www.agriculture.senate.gov/newsroom/dem/press/release/chairwoman-stabenow-opening-statement-at-hearing-on-conservation-and-forestry-programs-in-the-next-farm-bill</w:t>
      </w:r>
    </w:p>
    <w:p w14:paraId="05438029" w14:textId="77777777" w:rsidR="00D71B71" w:rsidRPr="0011265B" w:rsidRDefault="00D71B71" w:rsidP="00D71B71">
      <w:pPr>
        <w:rPr>
          <w:sz w:val="16"/>
        </w:rPr>
      </w:pPr>
      <w:r w:rsidRPr="0011265B">
        <w:rPr>
          <w:rStyle w:val="StyleUnderline"/>
        </w:rPr>
        <w:t>This Committee has a very important job</w:t>
      </w:r>
      <w:r w:rsidRPr="0011265B">
        <w:rPr>
          <w:sz w:val="16"/>
        </w:rPr>
        <w:t xml:space="preserve"> ahead of us – </w:t>
      </w:r>
      <w:r w:rsidRPr="0011265B">
        <w:rPr>
          <w:rStyle w:val="Emphasis"/>
        </w:rPr>
        <w:t>passing the next Farm Bill</w:t>
      </w:r>
      <w:r w:rsidRPr="0011265B">
        <w:rPr>
          <w:sz w:val="16"/>
        </w:rPr>
        <w:t xml:space="preserve"> </w:t>
      </w:r>
      <w:r w:rsidRPr="0011265B">
        <w:rPr>
          <w:rStyle w:val="StyleUnderline"/>
        </w:rPr>
        <w:t>with</w:t>
      </w:r>
      <w:r w:rsidRPr="0011265B">
        <w:rPr>
          <w:sz w:val="16"/>
        </w:rPr>
        <w:t xml:space="preserve"> strong, </w:t>
      </w:r>
      <w:r w:rsidRPr="0011265B">
        <w:rPr>
          <w:rStyle w:val="Emphasis"/>
        </w:rPr>
        <w:t>bipartisan support</w:t>
      </w:r>
      <w:r w:rsidRPr="0011265B">
        <w:rPr>
          <w:sz w:val="16"/>
        </w:rPr>
        <w:t xml:space="preserve">, and </w:t>
      </w:r>
      <w:r w:rsidRPr="0011265B">
        <w:rPr>
          <w:rStyle w:val="StyleUnderline"/>
        </w:rPr>
        <w:t xml:space="preserve">it’s our job to make sure it supports our farmers, our families, and </w:t>
      </w:r>
      <w:r w:rsidRPr="0011265B">
        <w:rPr>
          <w:rStyle w:val="Emphasis"/>
        </w:rPr>
        <w:t>our environment</w:t>
      </w:r>
      <w:r w:rsidRPr="0011265B">
        <w:rPr>
          <w:sz w:val="16"/>
        </w:rPr>
        <w:t xml:space="preserve">. </w:t>
      </w:r>
    </w:p>
    <w:p w14:paraId="09985BE5" w14:textId="77777777" w:rsidR="00D71B71" w:rsidRPr="0011265B" w:rsidRDefault="00D71B71" w:rsidP="00D71B71">
      <w:pPr>
        <w:rPr>
          <w:sz w:val="16"/>
        </w:rPr>
      </w:pPr>
      <w:r w:rsidRPr="0011265B">
        <w:rPr>
          <w:sz w:val="16"/>
        </w:rPr>
        <w:t xml:space="preserve">Our </w:t>
      </w:r>
      <w:r w:rsidRPr="0011265B">
        <w:rPr>
          <w:rStyle w:val="StyleUnderline"/>
        </w:rPr>
        <w:t>farmers have a critical job to do</w:t>
      </w:r>
      <w:r w:rsidRPr="0011265B">
        <w:rPr>
          <w:sz w:val="16"/>
        </w:rPr>
        <w:t xml:space="preserve"> as well – </w:t>
      </w:r>
      <w:r w:rsidRPr="0011265B">
        <w:rPr>
          <w:rStyle w:val="StyleUnderline"/>
        </w:rPr>
        <w:t>growing food, fiber and fuel for our country and our world while also protecting our land and water</w:t>
      </w:r>
      <w:r w:rsidRPr="0011265B">
        <w:rPr>
          <w:sz w:val="16"/>
        </w:rPr>
        <w:t xml:space="preserve">.  This is nothing new for those of us in Michigan, where protecting the Great Lakes is part of our DNA.   </w:t>
      </w:r>
    </w:p>
    <w:p w14:paraId="350A201B" w14:textId="77777777" w:rsidR="00D71B71" w:rsidRPr="0011265B" w:rsidRDefault="00D71B71" w:rsidP="00D71B71">
      <w:pPr>
        <w:rPr>
          <w:rStyle w:val="StyleUnderline"/>
        </w:rPr>
      </w:pPr>
      <w:r w:rsidRPr="0011265B">
        <w:rPr>
          <w:rStyle w:val="StyleUnderline"/>
        </w:rPr>
        <w:t xml:space="preserve">The Farm Bill provides </w:t>
      </w:r>
      <w:r w:rsidRPr="0011265B">
        <w:rPr>
          <w:rStyle w:val="Emphasis"/>
        </w:rPr>
        <w:t>important conservation and forestry tools</w:t>
      </w:r>
      <w:r w:rsidRPr="0011265B">
        <w:rPr>
          <w:sz w:val="16"/>
        </w:rPr>
        <w:t xml:space="preserve"> </w:t>
      </w:r>
      <w:r w:rsidRPr="0011265B">
        <w:rPr>
          <w:rStyle w:val="StyleUnderline"/>
        </w:rPr>
        <w:t xml:space="preserve">that help </w:t>
      </w:r>
      <w:r w:rsidRPr="0011265B">
        <w:rPr>
          <w:rStyle w:val="Emphasis"/>
        </w:rPr>
        <w:t>farmers</w:t>
      </w:r>
      <w:r w:rsidRPr="0011265B">
        <w:rPr>
          <w:rStyle w:val="StyleUnderline"/>
        </w:rPr>
        <w:t xml:space="preserve"> and </w:t>
      </w:r>
      <w:r w:rsidRPr="0011265B">
        <w:rPr>
          <w:rStyle w:val="Emphasis"/>
        </w:rPr>
        <w:t>foresters</w:t>
      </w:r>
      <w:r w:rsidRPr="0011265B">
        <w:rPr>
          <w:rStyle w:val="StyleUnderline"/>
        </w:rPr>
        <w:t xml:space="preserve"> keep our water clean, improve the resiliency of our land, and protect </w:t>
      </w:r>
      <w:r w:rsidRPr="0011265B">
        <w:rPr>
          <w:rStyle w:val="Emphasis"/>
        </w:rPr>
        <w:t>habitat for wildlife</w:t>
      </w:r>
      <w:r w:rsidRPr="0011265B">
        <w:rPr>
          <w:sz w:val="16"/>
        </w:rPr>
        <w:t xml:space="preserve">.   And importantly, they are the kind of tools our farmers use, want, and need.  But right now, </w:t>
      </w:r>
      <w:r w:rsidRPr="0011265B">
        <w:rPr>
          <w:rStyle w:val="StyleUnderline"/>
        </w:rPr>
        <w:t xml:space="preserve">many of our conservation programs are </w:t>
      </w:r>
      <w:r w:rsidRPr="0011265B">
        <w:rPr>
          <w:rStyle w:val="Emphasis"/>
        </w:rPr>
        <w:t>oversubscribed</w:t>
      </w:r>
      <w:r w:rsidRPr="0011265B">
        <w:rPr>
          <w:rStyle w:val="StyleUnderline"/>
        </w:rPr>
        <w:t xml:space="preserve"> – some as much as 3-1! </w:t>
      </w:r>
    </w:p>
    <w:p w14:paraId="607E8353" w14:textId="77777777" w:rsidR="00D71B71" w:rsidRPr="0011265B" w:rsidRDefault="00D71B71" w:rsidP="00D71B71">
      <w:pPr>
        <w:rPr>
          <w:rStyle w:val="Emphasis"/>
        </w:rPr>
      </w:pPr>
      <w:r w:rsidRPr="0011265B">
        <w:rPr>
          <w:rStyle w:val="StyleUnderline"/>
        </w:rPr>
        <w:t>With recent</w:t>
      </w:r>
      <w:r w:rsidRPr="0011265B">
        <w:rPr>
          <w:sz w:val="16"/>
        </w:rPr>
        <w:t xml:space="preserve">, new </w:t>
      </w:r>
      <w:r w:rsidRPr="0011265B">
        <w:rPr>
          <w:rStyle w:val="StyleUnderline"/>
        </w:rPr>
        <w:t>investments in programs such as EQIP and the Regional Conservation Partnership Program</w:t>
      </w:r>
      <w:r w:rsidRPr="0011265B">
        <w:rPr>
          <w:sz w:val="16"/>
        </w:rPr>
        <w:t xml:space="preserve">, which I created in the 2014 Farm Bill, </w:t>
      </w:r>
      <w:r w:rsidRPr="0011265B">
        <w:rPr>
          <w:rStyle w:val="StyleUnderline"/>
        </w:rPr>
        <w:t xml:space="preserve">we are finally able to address the </w:t>
      </w:r>
      <w:r w:rsidRPr="0011265B">
        <w:rPr>
          <w:rStyle w:val="Emphasis"/>
        </w:rPr>
        <w:t>backlog</w:t>
      </w:r>
      <w:r w:rsidRPr="0011265B">
        <w:rPr>
          <w:rStyle w:val="StyleUnderline"/>
        </w:rPr>
        <w:t xml:space="preserve"> of farmers who want to be able to </w:t>
      </w:r>
      <w:r w:rsidRPr="0011265B">
        <w:rPr>
          <w:rStyle w:val="Emphasis"/>
        </w:rPr>
        <w:t>use</w:t>
      </w:r>
      <w:r w:rsidRPr="0011265B">
        <w:rPr>
          <w:rStyle w:val="StyleUnderline"/>
        </w:rPr>
        <w:t xml:space="preserve"> these </w:t>
      </w:r>
      <w:r w:rsidRPr="0011265B">
        <w:rPr>
          <w:rStyle w:val="Emphasis"/>
        </w:rPr>
        <w:t xml:space="preserve">important conservation tools. </w:t>
      </w:r>
    </w:p>
    <w:p w14:paraId="7080E6FC" w14:textId="77777777" w:rsidR="00D71B71" w:rsidRPr="0011265B" w:rsidRDefault="00D71B71" w:rsidP="00D71B71">
      <w:pPr>
        <w:rPr>
          <w:rStyle w:val="StyleUnderline"/>
        </w:rPr>
      </w:pPr>
      <w:r w:rsidRPr="0011265B">
        <w:rPr>
          <w:rStyle w:val="StyleUnderline"/>
        </w:rPr>
        <w:t xml:space="preserve">The Farm Bill is a </w:t>
      </w:r>
      <w:r w:rsidRPr="0011265B">
        <w:rPr>
          <w:rStyle w:val="Emphasis"/>
        </w:rPr>
        <w:t>jobs bill</w:t>
      </w:r>
      <w:r w:rsidRPr="0011265B">
        <w:rPr>
          <w:sz w:val="16"/>
        </w:rPr>
        <w:t xml:space="preserve"> – </w:t>
      </w:r>
      <w:r w:rsidRPr="0011265B">
        <w:rPr>
          <w:rStyle w:val="StyleUnderline"/>
        </w:rPr>
        <w:t>and</w:t>
      </w:r>
      <w:r w:rsidRPr="0011265B">
        <w:rPr>
          <w:sz w:val="16"/>
        </w:rPr>
        <w:t xml:space="preserve"> </w:t>
      </w:r>
      <w:r w:rsidRPr="0011265B">
        <w:rPr>
          <w:rStyle w:val="Emphasis"/>
        </w:rPr>
        <w:t>conservation and forestry investments</w:t>
      </w:r>
      <w:r w:rsidRPr="0011265B">
        <w:rPr>
          <w:sz w:val="16"/>
        </w:rPr>
        <w:t xml:space="preserve"> </w:t>
      </w:r>
      <w:r w:rsidRPr="0011265B">
        <w:rPr>
          <w:rStyle w:val="StyleUnderline"/>
        </w:rPr>
        <w:t>are</w:t>
      </w:r>
      <w:r w:rsidRPr="0011265B">
        <w:rPr>
          <w:sz w:val="16"/>
        </w:rPr>
        <w:t xml:space="preserve"> </w:t>
      </w:r>
      <w:r w:rsidRPr="0011265B">
        <w:rPr>
          <w:rStyle w:val="Emphasis"/>
        </w:rPr>
        <w:t>no exception</w:t>
      </w:r>
      <w:r w:rsidRPr="0011265B">
        <w:rPr>
          <w:sz w:val="16"/>
        </w:rPr>
        <w:t xml:space="preserve">.  </w:t>
      </w:r>
      <w:r w:rsidRPr="0011265B">
        <w:rPr>
          <w:rStyle w:val="StyleUnderline"/>
        </w:rPr>
        <w:t xml:space="preserve">Conservation and forestry provide economic opportunities and jobs across our country in rural and urban communities.    </w:t>
      </w:r>
    </w:p>
    <w:p w14:paraId="1C2A379A" w14:textId="77777777" w:rsidR="00D71B71" w:rsidRPr="0011265B" w:rsidRDefault="00D71B71" w:rsidP="00D71B71">
      <w:pPr>
        <w:rPr>
          <w:sz w:val="16"/>
        </w:rPr>
      </w:pPr>
      <w:r w:rsidRPr="0011265B">
        <w:rPr>
          <w:sz w:val="16"/>
        </w:rPr>
        <w:t xml:space="preserve">In 2018, for the first time, we recognized urban agriculture in a significant way.  My Urban Agriculture Act laid the groundwork to establish the Office of Urban Agriculture and Innovative Production, which is housed in the Natural Resources Conservation Service.  I am pleased to see </w:t>
      </w:r>
      <w:proofErr w:type="gramStart"/>
      <w:r w:rsidRPr="0011265B">
        <w:rPr>
          <w:sz w:val="16"/>
        </w:rPr>
        <w:t>all of</w:t>
      </w:r>
      <w:proofErr w:type="gramEnd"/>
      <w:r w:rsidRPr="0011265B">
        <w:rPr>
          <w:sz w:val="16"/>
        </w:rPr>
        <w:t xml:space="preserve"> the work USDA has done to integrate and accelerate urban agriculture. </w:t>
      </w:r>
    </w:p>
    <w:p w14:paraId="1AA3D1B6" w14:textId="77777777" w:rsidR="00D71B71" w:rsidRPr="0011265B" w:rsidRDefault="00D71B71" w:rsidP="00D71B71">
      <w:pPr>
        <w:rPr>
          <w:sz w:val="16"/>
        </w:rPr>
      </w:pPr>
      <w:r w:rsidRPr="0011265B">
        <w:rPr>
          <w:sz w:val="16"/>
        </w:rPr>
        <w:t xml:space="preserve">In the 2018 Farm Bill, </w:t>
      </w:r>
      <w:r w:rsidRPr="0011265B">
        <w:rPr>
          <w:rStyle w:val="StyleUnderline"/>
        </w:rPr>
        <w:t xml:space="preserve">this Committee made great strides to give the Forest Service additional </w:t>
      </w:r>
      <w:r w:rsidRPr="0011265B">
        <w:rPr>
          <w:rStyle w:val="Emphasis"/>
        </w:rPr>
        <w:t>tools</w:t>
      </w:r>
      <w:r w:rsidRPr="0011265B">
        <w:rPr>
          <w:rStyle w:val="StyleUnderline"/>
        </w:rPr>
        <w:t xml:space="preserve"> to </w:t>
      </w:r>
      <w:r w:rsidRPr="0011265B">
        <w:rPr>
          <w:rStyle w:val="Emphasis"/>
        </w:rPr>
        <w:t>manage our national forests</w:t>
      </w:r>
      <w:r w:rsidRPr="0011265B">
        <w:rPr>
          <w:sz w:val="16"/>
        </w:rPr>
        <w:t xml:space="preserve">.  </w:t>
      </w:r>
      <w:r w:rsidRPr="0011265B">
        <w:rPr>
          <w:rStyle w:val="StyleUnderline"/>
        </w:rPr>
        <w:t xml:space="preserve">We provided for </w:t>
      </w:r>
      <w:r w:rsidRPr="0011265B">
        <w:rPr>
          <w:rStyle w:val="Emphasis"/>
        </w:rPr>
        <w:t>expedited treatment</w:t>
      </w:r>
      <w:r w:rsidRPr="0011265B">
        <w:rPr>
          <w:rStyle w:val="StyleUnderline"/>
        </w:rPr>
        <w:t xml:space="preserve"> of forests impacted by </w:t>
      </w:r>
      <w:r w:rsidRPr="0011265B">
        <w:rPr>
          <w:rStyle w:val="Emphasis"/>
        </w:rPr>
        <w:t>insects</w:t>
      </w:r>
      <w:r w:rsidRPr="0011265B">
        <w:rPr>
          <w:rStyle w:val="StyleUnderline"/>
        </w:rPr>
        <w:t xml:space="preserve"> and </w:t>
      </w:r>
      <w:r w:rsidRPr="0011265B">
        <w:rPr>
          <w:rStyle w:val="Emphasis"/>
        </w:rPr>
        <w:t>disease</w:t>
      </w:r>
      <w:r w:rsidRPr="0011265B">
        <w:rPr>
          <w:rStyle w:val="StyleUnderline"/>
        </w:rPr>
        <w:t>,</w:t>
      </w:r>
      <w:r w:rsidRPr="0011265B">
        <w:rPr>
          <w:sz w:val="16"/>
        </w:rPr>
        <w:t xml:space="preserve"> </w:t>
      </w:r>
      <w:r w:rsidRPr="0011265B">
        <w:rPr>
          <w:rStyle w:val="StyleUnderline"/>
        </w:rPr>
        <w:t xml:space="preserve">built on the successful Good Neighbor Authority to create efficient partnerships between state and Federal foresters, and established competitive programs to fund source </w:t>
      </w:r>
      <w:r w:rsidRPr="0011265B">
        <w:rPr>
          <w:rStyle w:val="Emphasis"/>
        </w:rPr>
        <w:t>water protection</w:t>
      </w:r>
      <w:r w:rsidRPr="0011265B">
        <w:rPr>
          <w:rStyle w:val="StyleUnderline"/>
        </w:rPr>
        <w:t xml:space="preserve"> and</w:t>
      </w:r>
      <w:r w:rsidRPr="0011265B">
        <w:rPr>
          <w:sz w:val="16"/>
        </w:rPr>
        <w:t xml:space="preserve"> </w:t>
      </w:r>
      <w:r w:rsidRPr="0011265B">
        <w:rPr>
          <w:rStyle w:val="Emphasis"/>
        </w:rPr>
        <w:t>landscape scale restoration projects.</w:t>
      </w:r>
      <w:r w:rsidRPr="0011265B">
        <w:rPr>
          <w:sz w:val="16"/>
        </w:rPr>
        <w:t xml:space="preserve">   </w:t>
      </w:r>
    </w:p>
    <w:p w14:paraId="19B0E087" w14:textId="77777777" w:rsidR="00D71B71" w:rsidRPr="0011265B" w:rsidRDefault="00D71B71" w:rsidP="00D71B71">
      <w:pPr>
        <w:rPr>
          <w:rStyle w:val="StyleUnderline"/>
        </w:rPr>
      </w:pPr>
      <w:r w:rsidRPr="0011265B">
        <w:rPr>
          <w:rStyle w:val="StyleUnderline"/>
        </w:rPr>
        <w:t>These investments</w:t>
      </w:r>
      <w:r w:rsidRPr="0011265B">
        <w:rPr>
          <w:sz w:val="16"/>
        </w:rPr>
        <w:t xml:space="preserve"> and many others in the 2018 Farm Bill will aid in overall economic growth and development in rural areas, combat climate change, and </w:t>
      </w:r>
      <w:r w:rsidRPr="0011265B">
        <w:rPr>
          <w:rStyle w:val="StyleUnderline"/>
        </w:rPr>
        <w:t>increase the health and protection of wildlife habitats</w:t>
      </w:r>
      <w:r w:rsidRPr="0011265B">
        <w:rPr>
          <w:sz w:val="16"/>
        </w:rPr>
        <w:t xml:space="preserve">.  </w:t>
      </w:r>
      <w:r w:rsidRPr="0011265B">
        <w:rPr>
          <w:rStyle w:val="Emphasis"/>
        </w:rPr>
        <w:t>Without healthy forests</w:t>
      </w:r>
      <w:r w:rsidRPr="0011265B">
        <w:rPr>
          <w:sz w:val="16"/>
        </w:rPr>
        <w:t xml:space="preserve">, </w:t>
      </w:r>
      <w:r w:rsidRPr="0011265B">
        <w:rPr>
          <w:rStyle w:val="StyleUnderline"/>
        </w:rPr>
        <w:t xml:space="preserve">air, water, and other natural resources </w:t>
      </w:r>
      <w:r w:rsidRPr="0011265B">
        <w:rPr>
          <w:rStyle w:val="Emphasis"/>
        </w:rPr>
        <w:t>suffer</w:t>
      </w:r>
      <w:r w:rsidRPr="0011265B">
        <w:rPr>
          <w:rStyle w:val="StyleUnderline"/>
        </w:rPr>
        <w:t xml:space="preserve">. </w:t>
      </w:r>
    </w:p>
    <w:p w14:paraId="3B185113" w14:textId="16337EAB" w:rsidR="00D71B71" w:rsidRPr="00011F78" w:rsidRDefault="00D71B71" w:rsidP="00D71B71">
      <w:pPr>
        <w:rPr>
          <w:b/>
          <w:iCs/>
          <w:u w:val="single"/>
          <w:bdr w:val="single" w:sz="8" w:space="0" w:color="auto"/>
        </w:rPr>
      </w:pPr>
      <w:r w:rsidRPr="0011265B">
        <w:rPr>
          <w:sz w:val="16"/>
        </w:rPr>
        <w:t xml:space="preserve">As we support farmers’ efforts to address emerging challenges across the country - from algae blooms in the Great Lakes to drought in the West, voluntary </w:t>
      </w:r>
      <w:r w:rsidRPr="0011265B">
        <w:rPr>
          <w:rStyle w:val="Emphasis"/>
        </w:rPr>
        <w:t>conservation tools</w:t>
      </w:r>
      <w:r w:rsidRPr="0011265B">
        <w:rPr>
          <w:sz w:val="16"/>
        </w:rPr>
        <w:t xml:space="preserve"> </w:t>
      </w:r>
      <w:r w:rsidRPr="0011265B">
        <w:rPr>
          <w:rStyle w:val="StyleUnderline"/>
        </w:rPr>
        <w:t>are</w:t>
      </w:r>
      <w:r w:rsidRPr="0011265B">
        <w:rPr>
          <w:sz w:val="16"/>
        </w:rPr>
        <w:t xml:space="preserve"> </w:t>
      </w:r>
      <w:r w:rsidRPr="0011265B">
        <w:rPr>
          <w:rStyle w:val="Emphasis"/>
        </w:rPr>
        <w:t xml:space="preserve">more important than ever. </w:t>
      </w:r>
    </w:p>
    <w:p w14:paraId="2EEB1C25" w14:textId="77777777" w:rsidR="00D71B71" w:rsidRPr="0011265B" w:rsidRDefault="00D71B71" w:rsidP="00D71B71">
      <w:pPr>
        <w:pStyle w:val="Heading4"/>
      </w:pPr>
      <w:r w:rsidRPr="0011265B">
        <w:t>Extinction.</w:t>
      </w:r>
    </w:p>
    <w:p w14:paraId="0CA393E8" w14:textId="1AEB4992" w:rsidR="00D71B71" w:rsidRPr="0011265B" w:rsidRDefault="00D71B71" w:rsidP="00D71B71">
      <w:r w:rsidRPr="0011265B">
        <w:t xml:space="preserve">Jennifer </w:t>
      </w:r>
      <w:r w:rsidRPr="0011265B">
        <w:rPr>
          <w:rStyle w:val="Style13ptBold"/>
        </w:rPr>
        <w:t>Skene 21</w:t>
      </w:r>
      <w:r w:rsidR="00E25AC7">
        <w:t>.</w:t>
      </w:r>
      <w:r w:rsidRPr="0011265B">
        <w:t xml:space="preserve"> Natural Climate Solutions Policy Manager, International Program at the NRDC, Visiting Clinical Lecturer in Law at Yale Law School, JD from Yale Law School, “Our Climate Future Is Rooted in North America’s Forests”, https://www.nrdc.org/bio/jennifer-skene/our-climate-future-rooted-north-americas-forests</w:t>
      </w:r>
    </w:p>
    <w:p w14:paraId="7A6DE44C" w14:textId="77777777" w:rsidR="00D71B71" w:rsidRPr="0011265B" w:rsidRDefault="00D71B71" w:rsidP="00D71B71">
      <w:pPr>
        <w:rPr>
          <w:sz w:val="16"/>
        </w:rPr>
      </w:pPr>
      <w:r w:rsidRPr="0011265B">
        <w:rPr>
          <w:rStyle w:val="Emphasis"/>
        </w:rPr>
        <w:t>Forest protection</w:t>
      </w:r>
      <w:r w:rsidRPr="0011265B">
        <w:rPr>
          <w:sz w:val="16"/>
        </w:rPr>
        <w:t xml:space="preserve">, once the “forgotten” climate solution, </w:t>
      </w:r>
      <w:r w:rsidRPr="0011265B">
        <w:rPr>
          <w:rStyle w:val="StyleUnderline"/>
        </w:rPr>
        <w:t xml:space="preserve">has become an integral pillar of </w:t>
      </w:r>
      <w:r w:rsidRPr="0011265B">
        <w:rPr>
          <w:rStyle w:val="Emphasis"/>
        </w:rPr>
        <w:t>climate</w:t>
      </w:r>
      <w:r w:rsidRPr="0011265B">
        <w:rPr>
          <w:rStyle w:val="StyleUnderline"/>
        </w:rPr>
        <w:t xml:space="preserve"> discussions</w:t>
      </w:r>
      <w:r w:rsidRPr="0011265B">
        <w:rPr>
          <w:sz w:val="16"/>
        </w:rPr>
        <w:t xml:space="preserve">. But while attention has largely focused on forests like those of the Amazon and Indonesia, </w:t>
      </w:r>
      <w:r w:rsidRPr="0011265B">
        <w:rPr>
          <w:rStyle w:val="StyleUnderline"/>
        </w:rPr>
        <w:t xml:space="preserve">the climate doesn’t hinge just on what happens in the </w:t>
      </w:r>
      <w:r w:rsidRPr="0011265B">
        <w:rPr>
          <w:rStyle w:val="Emphasis"/>
        </w:rPr>
        <w:t>tropics</w:t>
      </w:r>
      <w:r w:rsidRPr="0011265B">
        <w:rPr>
          <w:sz w:val="16"/>
        </w:rPr>
        <w:t xml:space="preserve">. </w:t>
      </w:r>
      <w:r w:rsidRPr="0011265B">
        <w:rPr>
          <w:rStyle w:val="StyleUnderline"/>
        </w:rPr>
        <w:t xml:space="preserve">It also depends on the </w:t>
      </w:r>
      <w:r w:rsidRPr="0011265B">
        <w:rPr>
          <w:rStyle w:val="Emphasis"/>
        </w:rPr>
        <w:t>boreal</w:t>
      </w:r>
      <w:r w:rsidRPr="0011265B">
        <w:rPr>
          <w:sz w:val="16"/>
        </w:rPr>
        <w:t xml:space="preserve">; </w:t>
      </w:r>
      <w:r w:rsidRPr="0011265B">
        <w:rPr>
          <w:rStyle w:val="StyleUnderline"/>
        </w:rPr>
        <w:t xml:space="preserve">the temperate rainforests of the </w:t>
      </w:r>
      <w:r w:rsidRPr="0011265B">
        <w:rPr>
          <w:rStyle w:val="Emphasis"/>
        </w:rPr>
        <w:t>Pacific</w:t>
      </w:r>
      <w:r w:rsidRPr="0011265B">
        <w:rPr>
          <w:rStyle w:val="StyleUnderline"/>
        </w:rPr>
        <w:t>;</w:t>
      </w:r>
      <w:r w:rsidRPr="0011265B">
        <w:rPr>
          <w:sz w:val="16"/>
        </w:rPr>
        <w:t xml:space="preserve"> </w:t>
      </w:r>
      <w:r w:rsidRPr="0011265B">
        <w:rPr>
          <w:rStyle w:val="StyleUnderline"/>
        </w:rPr>
        <w:t xml:space="preserve">the conifer forests of the </w:t>
      </w:r>
      <w:r w:rsidRPr="0011265B">
        <w:rPr>
          <w:rStyle w:val="Emphasis"/>
        </w:rPr>
        <w:t>Rockies</w:t>
      </w:r>
      <w:r w:rsidRPr="0011265B">
        <w:rPr>
          <w:sz w:val="16"/>
        </w:rPr>
        <w:t xml:space="preserve">; </w:t>
      </w:r>
      <w:r w:rsidRPr="0011265B">
        <w:rPr>
          <w:rStyle w:val="StyleUnderline"/>
        </w:rPr>
        <w:t xml:space="preserve">the </w:t>
      </w:r>
      <w:r w:rsidRPr="0011265B">
        <w:rPr>
          <w:rStyle w:val="Emphasis"/>
        </w:rPr>
        <w:t>Northeastern coastal</w:t>
      </w:r>
      <w:r w:rsidRPr="0011265B">
        <w:rPr>
          <w:rStyle w:val="StyleUnderline"/>
        </w:rPr>
        <w:t xml:space="preserve"> forests;</w:t>
      </w:r>
      <w:r w:rsidRPr="0011265B">
        <w:rPr>
          <w:sz w:val="16"/>
        </w:rPr>
        <w:t xml:space="preserve"> </w:t>
      </w:r>
      <w:r w:rsidRPr="0011265B">
        <w:rPr>
          <w:rStyle w:val="StyleUnderline"/>
        </w:rPr>
        <w:t xml:space="preserve">the </w:t>
      </w:r>
      <w:r w:rsidRPr="0011265B">
        <w:rPr>
          <w:rStyle w:val="Emphasis"/>
        </w:rPr>
        <w:t>Southern wetland</w:t>
      </w:r>
      <w:r w:rsidRPr="0011265B">
        <w:rPr>
          <w:rStyle w:val="StyleUnderline"/>
        </w:rPr>
        <w:t xml:space="preserve"> forests</w:t>
      </w:r>
      <w:r w:rsidRPr="0011265B">
        <w:rPr>
          <w:sz w:val="16"/>
        </w:rPr>
        <w:t xml:space="preserve">. These </w:t>
      </w:r>
      <w:r w:rsidRPr="0011265B">
        <w:rPr>
          <w:rStyle w:val="StyleUnderline"/>
        </w:rPr>
        <w:t xml:space="preserve">forests in </w:t>
      </w:r>
      <w:r w:rsidRPr="0011265B">
        <w:rPr>
          <w:rStyle w:val="Emphasis"/>
        </w:rPr>
        <w:t>North America</w:t>
      </w:r>
      <w:r w:rsidRPr="0011265B">
        <w:rPr>
          <w:sz w:val="16"/>
        </w:rPr>
        <w:t xml:space="preserve"> are being lost or stripped of carbon rich mature trees right under our noses and </w:t>
      </w:r>
      <w:r w:rsidRPr="0011265B">
        <w:rPr>
          <w:rStyle w:val="StyleUnderline"/>
        </w:rPr>
        <w:t xml:space="preserve">need to remain </w:t>
      </w:r>
      <w:r w:rsidRPr="0011265B">
        <w:rPr>
          <w:rStyle w:val="Emphasis"/>
        </w:rPr>
        <w:t>standing and intact</w:t>
      </w:r>
      <w:r w:rsidRPr="0011265B">
        <w:rPr>
          <w:rStyle w:val="StyleUnderline"/>
        </w:rPr>
        <w:t xml:space="preserve"> if we are going to achieve a climate-</w:t>
      </w:r>
      <w:r w:rsidRPr="0011265B">
        <w:rPr>
          <w:rStyle w:val="Emphasis"/>
        </w:rPr>
        <w:t>safe</w:t>
      </w:r>
      <w:r w:rsidRPr="0011265B">
        <w:rPr>
          <w:rStyle w:val="StyleUnderline"/>
        </w:rPr>
        <w:t xml:space="preserve">, </w:t>
      </w:r>
      <w:r w:rsidRPr="0011265B">
        <w:rPr>
          <w:rStyle w:val="Emphasis"/>
          <w:sz w:val="26"/>
          <w:szCs w:val="26"/>
        </w:rPr>
        <w:t>sustainable future</w:t>
      </w:r>
      <w:r w:rsidRPr="0011265B">
        <w:rPr>
          <w:rStyle w:val="Emphasis"/>
        </w:rPr>
        <w:t>.</w:t>
      </w:r>
      <w:r w:rsidRPr="0011265B">
        <w:rPr>
          <w:sz w:val="16"/>
        </w:rPr>
        <w:t xml:space="preserve"> As the Biden administration looks to act on its </w:t>
      </w:r>
      <w:hyperlink r:id="rId11" w:history="1">
        <w:r w:rsidRPr="0011265B">
          <w:rPr>
            <w:rStyle w:val="Hyperlink"/>
            <w:sz w:val="16"/>
          </w:rPr>
          <w:t>historic commitment </w:t>
        </w:r>
      </w:hyperlink>
      <w:r w:rsidRPr="0011265B">
        <w:rPr>
          <w:sz w:val="16"/>
        </w:rPr>
        <w:t>to reducing U.S. greenhouse gas emissions by at least 50% by 2030, it needs to embrace a bold new vision for forest protection that looks at how we can protect the climate-critical forest resources in our own backyard. </w:t>
      </w:r>
    </w:p>
    <w:p w14:paraId="64DC4094" w14:textId="77777777" w:rsidR="00D71B71" w:rsidRPr="0011265B" w:rsidRDefault="00D71B71" w:rsidP="00D71B71">
      <w:r w:rsidRPr="0011265B">
        <w:rPr>
          <w:rStyle w:val="Emphasis"/>
        </w:rPr>
        <w:t>North America’s forests</w:t>
      </w:r>
      <w:r w:rsidRPr="0011265B">
        <w:rPr>
          <w:sz w:val="16"/>
        </w:rPr>
        <w:t xml:space="preserve">, the homelands of Indigenous communities and </w:t>
      </w:r>
      <w:r w:rsidRPr="0011265B">
        <w:rPr>
          <w:rStyle w:val="StyleUnderline"/>
        </w:rPr>
        <w:t>havens of rich biodiversity</w:t>
      </w:r>
      <w:r w:rsidRPr="0011265B">
        <w:rPr>
          <w:sz w:val="16"/>
        </w:rPr>
        <w:t xml:space="preserve">, </w:t>
      </w:r>
      <w:r w:rsidRPr="0011265B">
        <w:rPr>
          <w:rStyle w:val="StyleUnderline"/>
        </w:rPr>
        <w:t xml:space="preserve">are some of the most </w:t>
      </w:r>
      <w:r w:rsidRPr="0011265B">
        <w:rPr>
          <w:rStyle w:val="Emphasis"/>
        </w:rPr>
        <w:t>carbon-dense areas</w:t>
      </w:r>
      <w:r w:rsidRPr="0011265B">
        <w:rPr>
          <w:rStyle w:val="StyleUnderline"/>
        </w:rPr>
        <w:t xml:space="preserve"> on </w:t>
      </w:r>
      <w:r w:rsidRPr="0011265B">
        <w:rPr>
          <w:rStyle w:val="Emphasis"/>
        </w:rPr>
        <w:t>Earth</w:t>
      </w:r>
      <w:r w:rsidRPr="0011265B">
        <w:rPr>
          <w:sz w:val="16"/>
        </w:rPr>
        <w:t xml:space="preserve">. </w:t>
      </w:r>
      <w:r w:rsidRPr="0011265B">
        <w:rPr>
          <w:rStyle w:val="StyleUnderline"/>
        </w:rPr>
        <w:t xml:space="preserve">These forests are part of the </w:t>
      </w:r>
      <w:r w:rsidRPr="0011265B">
        <w:rPr>
          <w:rStyle w:val="Emphasis"/>
        </w:rPr>
        <w:t>global</w:t>
      </w:r>
      <w:r w:rsidRPr="0011265B">
        <w:rPr>
          <w:rStyle w:val="StyleUnderline"/>
        </w:rPr>
        <w:t xml:space="preserve"> forest </w:t>
      </w:r>
      <w:r w:rsidRPr="0011265B">
        <w:rPr>
          <w:rStyle w:val="Emphasis"/>
        </w:rPr>
        <w:t>respiratory system</w:t>
      </w:r>
      <w:r w:rsidRPr="0011265B">
        <w:rPr>
          <w:rStyle w:val="StyleUnderline"/>
        </w:rPr>
        <w:t xml:space="preserve"> that</w:t>
      </w:r>
      <w:r w:rsidRPr="0011265B">
        <w:rPr>
          <w:sz w:val="16"/>
        </w:rPr>
        <w:t xml:space="preserve">, each year, </w:t>
      </w:r>
      <w:r w:rsidRPr="0011265B">
        <w:rPr>
          <w:rStyle w:val="StyleUnderline"/>
        </w:rPr>
        <w:t xml:space="preserve">absorbs one-third of human-caused greenhouse gas emissions. They are also gatekeepers of </w:t>
      </w:r>
      <w:r w:rsidRPr="0011265B">
        <w:rPr>
          <w:rStyle w:val="Emphasis"/>
        </w:rPr>
        <w:t>vast stores of carbon</w:t>
      </w:r>
      <w:r w:rsidRPr="0011265B">
        <w:rPr>
          <w:rStyle w:val="StyleUnderline"/>
        </w:rPr>
        <w:t xml:space="preserve"> locked</w:t>
      </w:r>
      <w:r w:rsidRPr="0011265B">
        <w:rPr>
          <w:sz w:val="16"/>
        </w:rPr>
        <w:t xml:space="preserve"> </w:t>
      </w:r>
      <w:r w:rsidRPr="0011265B">
        <w:rPr>
          <w:rStyle w:val="Emphasis"/>
        </w:rPr>
        <w:t>safely</w:t>
      </w:r>
      <w:r w:rsidRPr="0011265B">
        <w:rPr>
          <w:rStyle w:val="StyleUnderline"/>
        </w:rPr>
        <w:t xml:space="preserve"> out of the atmosphere in their soils and biomass</w:t>
      </w:r>
      <w:r w:rsidRPr="0011265B">
        <w:rPr>
          <w:sz w:val="16"/>
        </w:rPr>
        <w:t xml:space="preserve">. The Canadian boreal forest alone stores twice as much carbon as the world’s oil reserves, while U.S. forests collectively absorb the equivalent of about 12 percent of the nation’s annual carbon pollution. </w:t>
      </w:r>
      <w:r w:rsidRPr="0011265B">
        <w:rPr>
          <w:rStyle w:val="Emphasis"/>
        </w:rPr>
        <w:t>Their sentry</w:t>
      </w:r>
      <w:r w:rsidRPr="0011265B">
        <w:rPr>
          <w:sz w:val="16"/>
        </w:rPr>
        <w:t xml:space="preserve"> </w:t>
      </w:r>
      <w:r w:rsidRPr="0011265B">
        <w:rPr>
          <w:rStyle w:val="StyleUnderline"/>
        </w:rPr>
        <w:t xml:space="preserve">stands between </w:t>
      </w:r>
      <w:r w:rsidRPr="0011265B">
        <w:rPr>
          <w:rStyle w:val="Emphasis"/>
        </w:rPr>
        <w:t>us</w:t>
      </w:r>
      <w:r w:rsidRPr="0011265B">
        <w:rPr>
          <w:rStyle w:val="StyleUnderline"/>
        </w:rPr>
        <w:t xml:space="preserve"> and </w:t>
      </w:r>
      <w:r w:rsidRPr="0011265B">
        <w:rPr>
          <w:rStyle w:val="Emphasis"/>
          <w:sz w:val="26"/>
          <w:szCs w:val="26"/>
        </w:rPr>
        <w:t>climate catastrophe.</w:t>
      </w:r>
      <w:r w:rsidRPr="0011265B">
        <w:t> </w:t>
      </w:r>
    </w:p>
    <w:p w14:paraId="288FAEB0" w14:textId="0DDBF081" w:rsidR="00092585" w:rsidRDefault="00092585" w:rsidP="00092585">
      <w:pPr>
        <w:pStyle w:val="Heading2"/>
      </w:pPr>
      <w:r w:rsidRPr="00092585">
        <w:t>A</w:t>
      </w:r>
      <w:r w:rsidR="005D486D">
        <w:t>FF Answers</w:t>
      </w:r>
    </w:p>
    <w:p w14:paraId="2605E82D" w14:textId="735BAE16" w:rsidR="00F8400A" w:rsidRDefault="000767D7" w:rsidP="00F8400A">
      <w:pPr>
        <w:pStyle w:val="Heading3"/>
      </w:pPr>
      <w:r>
        <w:t xml:space="preserve">UQ – </w:t>
      </w:r>
      <w:r w:rsidR="00F8400A">
        <w:t>Won’t Pass</w:t>
      </w:r>
      <w:r>
        <w:t xml:space="preserve"> – </w:t>
      </w:r>
      <w:r w:rsidR="00F8400A">
        <w:t>2AC</w:t>
      </w:r>
    </w:p>
    <w:p w14:paraId="699B7C28" w14:textId="26EEE622" w:rsidR="00F8400A" w:rsidRPr="00F243AF" w:rsidRDefault="00F8400A" w:rsidP="00F8400A">
      <w:pPr>
        <w:pStyle w:val="Heading4"/>
      </w:pPr>
      <w:r>
        <w:t xml:space="preserve">The Farm Bill won’t pass. </w:t>
      </w:r>
      <w:r w:rsidR="00F243AF">
        <w:t xml:space="preserve">SNAP fights, partisanship, and </w:t>
      </w:r>
      <w:r w:rsidR="00F243AF">
        <w:rPr>
          <w:u w:val="single"/>
        </w:rPr>
        <w:t>election-year politics</w:t>
      </w:r>
      <w:r w:rsidR="00F243AF">
        <w:t xml:space="preserve"> derail. </w:t>
      </w:r>
    </w:p>
    <w:p w14:paraId="057CED1F" w14:textId="32B1D817" w:rsidR="00D66961" w:rsidRDefault="00D66961" w:rsidP="00D66961">
      <w:r>
        <w:t xml:space="preserve">Allison </w:t>
      </w:r>
      <w:r w:rsidRPr="00D66961">
        <w:rPr>
          <w:rStyle w:val="Style13ptBold"/>
        </w:rPr>
        <w:t>Winter 5-28</w:t>
      </w:r>
      <w:r>
        <w:t xml:space="preserve">. Washington D.C. correspondent for States Newsroom, a network of state-based nonprofit news outlets that includes the Ohio Capital Journal. "Farm bill advances from U.S. House panel but faces a tough row to hoe". Ohio Capital Journal. 5-28-2024. </w:t>
      </w:r>
      <w:hyperlink r:id="rId12" w:history="1">
        <w:r w:rsidRPr="00F259F8">
          <w:rPr>
            <w:rStyle w:val="Hyperlink"/>
          </w:rPr>
          <w:t>https://ohiocapitaljournal.com/2024/05/28/farm-bill-advances-from-u-s-house-panel-but-faces-a-tough-row-to-hoe/</w:t>
        </w:r>
      </w:hyperlink>
    </w:p>
    <w:p w14:paraId="517CCEC0" w14:textId="77777777" w:rsidR="00F243AF" w:rsidRPr="00F243AF" w:rsidRDefault="00D66961" w:rsidP="00D66961">
      <w:pPr>
        <w:rPr>
          <w:sz w:val="16"/>
        </w:rPr>
      </w:pPr>
      <w:r w:rsidRPr="00F243AF">
        <w:rPr>
          <w:sz w:val="16"/>
        </w:rPr>
        <w:t xml:space="preserve">WASHINGTON — </w:t>
      </w:r>
      <w:r w:rsidRPr="00F243AF">
        <w:rPr>
          <w:rStyle w:val="Emphasis"/>
        </w:rPr>
        <w:t>Republicans</w:t>
      </w:r>
      <w:r w:rsidRPr="00F243AF">
        <w:rPr>
          <w:sz w:val="16"/>
        </w:rPr>
        <w:t xml:space="preserve"> </w:t>
      </w:r>
      <w:r w:rsidRPr="00F243AF">
        <w:rPr>
          <w:rStyle w:val="StyleUnderline"/>
        </w:rPr>
        <w:t>moved their long-awaited new farm bill through the U.S</w:t>
      </w:r>
      <w:r w:rsidRPr="00F243AF">
        <w:rPr>
          <w:sz w:val="16"/>
        </w:rPr>
        <w:t xml:space="preserve">. </w:t>
      </w:r>
      <w:r w:rsidRPr="00F243AF">
        <w:rPr>
          <w:rStyle w:val="StyleUnderline"/>
        </w:rPr>
        <w:t>House</w:t>
      </w:r>
      <w:r w:rsidRPr="00F243AF">
        <w:rPr>
          <w:sz w:val="16"/>
        </w:rPr>
        <w:t xml:space="preserve"> </w:t>
      </w:r>
      <w:r w:rsidRPr="00F243AF">
        <w:rPr>
          <w:rStyle w:val="StyleUnderline"/>
        </w:rPr>
        <w:t>Agriculture Committee</w:t>
      </w:r>
      <w:r w:rsidRPr="00F243AF">
        <w:rPr>
          <w:sz w:val="16"/>
        </w:rPr>
        <w:t xml:space="preserve"> last week, </w:t>
      </w:r>
      <w:r w:rsidRPr="00F243AF">
        <w:rPr>
          <w:rStyle w:val="Emphasis"/>
        </w:rPr>
        <w:t>despite opposition</w:t>
      </w:r>
      <w:r w:rsidRPr="00F243AF">
        <w:rPr>
          <w:rStyle w:val="StyleUnderline"/>
        </w:rPr>
        <w:t xml:space="preserve"> from </w:t>
      </w:r>
      <w:r w:rsidRPr="00F243AF">
        <w:rPr>
          <w:rStyle w:val="Emphasis"/>
        </w:rPr>
        <w:t>most Democrats</w:t>
      </w:r>
      <w:r w:rsidRPr="00F243AF">
        <w:rPr>
          <w:sz w:val="16"/>
        </w:rPr>
        <w:t xml:space="preserve"> </w:t>
      </w:r>
      <w:r w:rsidRPr="00F243AF">
        <w:rPr>
          <w:rStyle w:val="StyleUnderline"/>
        </w:rPr>
        <w:t>about</w:t>
      </w:r>
      <w:r w:rsidRPr="00F243AF">
        <w:rPr>
          <w:sz w:val="16"/>
        </w:rPr>
        <w:t xml:space="preserve"> cuts in </w:t>
      </w:r>
      <w:r w:rsidRPr="00F243AF">
        <w:rPr>
          <w:rStyle w:val="Emphasis"/>
        </w:rPr>
        <w:t>SNAP payments</w:t>
      </w:r>
      <w:r w:rsidRPr="00F243AF">
        <w:rPr>
          <w:sz w:val="16"/>
        </w:rPr>
        <w:t xml:space="preserve"> and nutritional benefits </w:t>
      </w:r>
      <w:r w:rsidRPr="00F243AF">
        <w:rPr>
          <w:rStyle w:val="StyleUnderline"/>
        </w:rPr>
        <w:t xml:space="preserve">that could stall </w:t>
      </w:r>
      <w:r w:rsidRPr="00F243AF">
        <w:rPr>
          <w:rStyle w:val="Emphasis"/>
        </w:rPr>
        <w:t>further advancement</w:t>
      </w:r>
      <w:r w:rsidRPr="00F243AF">
        <w:rPr>
          <w:sz w:val="16"/>
        </w:rPr>
        <w:t>.</w:t>
      </w:r>
    </w:p>
    <w:p w14:paraId="7951839E" w14:textId="77777777" w:rsidR="00F243AF" w:rsidRPr="00F243AF" w:rsidRDefault="00D66961" w:rsidP="00D66961">
      <w:pPr>
        <w:rPr>
          <w:sz w:val="16"/>
        </w:rPr>
      </w:pPr>
      <w:r w:rsidRPr="00F243AF">
        <w:rPr>
          <w:sz w:val="16"/>
        </w:rPr>
        <w:t>The massive $1.5 trillion legislation would set policy and funding levels for key food, agriculture and conservation programs for the next five years. After a marathon markup Thursday, the GOP-authored bill cleared the committee after midnight Friday, 33-21, with four Democratic votes.</w:t>
      </w:r>
    </w:p>
    <w:p w14:paraId="1391087E" w14:textId="77777777" w:rsidR="00F243AF" w:rsidRPr="00F243AF" w:rsidRDefault="00D66961" w:rsidP="00D66961">
      <w:pPr>
        <w:rPr>
          <w:sz w:val="16"/>
        </w:rPr>
      </w:pPr>
      <w:r w:rsidRPr="00F243AF">
        <w:rPr>
          <w:sz w:val="16"/>
        </w:rPr>
        <w:t xml:space="preserve">The committee’s bill would increase farm “safety net” payments for some commodity crops, expand eligibility for disaster assistance and increase funding for </w:t>
      </w:r>
      <w:proofErr w:type="spellStart"/>
      <w:r w:rsidRPr="00F243AF">
        <w:rPr>
          <w:sz w:val="16"/>
        </w:rPr>
        <w:t>speciality</w:t>
      </w:r>
      <w:proofErr w:type="spellEnd"/>
      <w:r w:rsidRPr="00F243AF">
        <w:rPr>
          <w:sz w:val="16"/>
        </w:rPr>
        <w:t xml:space="preserve"> crops, organic farmers and dairy farmers.</w:t>
      </w:r>
    </w:p>
    <w:p w14:paraId="0F6BDB4B" w14:textId="77777777" w:rsidR="00F243AF" w:rsidRPr="00F243AF" w:rsidRDefault="00D66961" w:rsidP="00D66961">
      <w:pPr>
        <w:rPr>
          <w:sz w:val="16"/>
        </w:rPr>
      </w:pPr>
      <w:r w:rsidRPr="00F243AF">
        <w:rPr>
          <w:sz w:val="16"/>
        </w:rPr>
        <w:t>It is expected to cost $1.5 trillion over 10 years. A title-by-title summary of the 942-page bill can be found here.</w:t>
      </w:r>
    </w:p>
    <w:p w14:paraId="22EF8156" w14:textId="77777777" w:rsidR="00F243AF" w:rsidRPr="00F243AF" w:rsidRDefault="00D66961" w:rsidP="00D66961">
      <w:pPr>
        <w:rPr>
          <w:sz w:val="16"/>
        </w:rPr>
      </w:pPr>
      <w:r w:rsidRPr="00F243AF">
        <w:rPr>
          <w:sz w:val="16"/>
        </w:rPr>
        <w:t>Democrats Don Davis of North Carolina, Sanford Bishop of Georgia, Yadira Caraveo of Colorado and Eric Sorenson of Illinois joined all committee Republicans to vote to advance the bill.</w:t>
      </w:r>
    </w:p>
    <w:p w14:paraId="4245A5E2" w14:textId="77777777" w:rsidR="00F243AF" w:rsidRPr="00F243AF" w:rsidRDefault="00D66961" w:rsidP="00D66961">
      <w:pPr>
        <w:rPr>
          <w:sz w:val="16"/>
        </w:rPr>
      </w:pPr>
      <w:r w:rsidRPr="00F243AF">
        <w:rPr>
          <w:sz w:val="16"/>
        </w:rPr>
        <w:t>After hours of heated debate and criticism from Democrats, support from the four lawmakers across the aisle seemed to surprise House Agriculture Chair Glenn “GT” Thompson, a Pennsylvania Republican who was the bill’s primary sponsor.</w:t>
      </w:r>
    </w:p>
    <w:p w14:paraId="77436932" w14:textId="77777777" w:rsidR="00F243AF" w:rsidRPr="00F243AF" w:rsidRDefault="00D66961" w:rsidP="00D66961">
      <w:pPr>
        <w:rPr>
          <w:sz w:val="16"/>
        </w:rPr>
      </w:pPr>
      <w:r w:rsidRPr="00F243AF">
        <w:rPr>
          <w:sz w:val="16"/>
        </w:rPr>
        <w:t>His microphone picked up his aside as the vote concluded: “That was bipartisan. I did not see that one coming.”</w:t>
      </w:r>
    </w:p>
    <w:p w14:paraId="47CCF967" w14:textId="04F99E88" w:rsidR="00D66961" w:rsidRPr="00F243AF" w:rsidRDefault="00D66961" w:rsidP="00D66961">
      <w:pPr>
        <w:rPr>
          <w:sz w:val="16"/>
        </w:rPr>
      </w:pPr>
      <w:r w:rsidRPr="00F243AF">
        <w:rPr>
          <w:sz w:val="16"/>
        </w:rPr>
        <w:t>Changes ahead</w:t>
      </w:r>
    </w:p>
    <w:p w14:paraId="3B3D4446" w14:textId="77777777" w:rsidR="00F243AF" w:rsidRDefault="00D66961" w:rsidP="00D66961">
      <w:pPr>
        <w:rPr>
          <w:rStyle w:val="StyleUnderline"/>
        </w:rPr>
      </w:pPr>
      <w:r w:rsidRPr="00F243AF">
        <w:rPr>
          <w:rStyle w:val="StyleUnderline"/>
        </w:rPr>
        <w:t xml:space="preserve">But the </w:t>
      </w:r>
      <w:r w:rsidRPr="00F243AF">
        <w:rPr>
          <w:rStyle w:val="Emphasis"/>
        </w:rPr>
        <w:t>tepid Democratic support</w:t>
      </w:r>
      <w:r w:rsidRPr="00F243AF">
        <w:rPr>
          <w:rStyle w:val="StyleUnderline"/>
        </w:rPr>
        <w:t xml:space="preserve"> is </w:t>
      </w:r>
      <w:r w:rsidRPr="00F243AF">
        <w:rPr>
          <w:rStyle w:val="Emphasis"/>
        </w:rPr>
        <w:t>likely</w:t>
      </w:r>
      <w:r w:rsidRPr="00F243AF">
        <w:rPr>
          <w:rStyle w:val="StyleUnderline"/>
        </w:rPr>
        <w:t xml:space="preserve"> not enough to see </w:t>
      </w:r>
      <w:r w:rsidRPr="00F243AF">
        <w:rPr>
          <w:rStyle w:val="Emphasis"/>
        </w:rPr>
        <w:t>this version</w:t>
      </w:r>
      <w:r w:rsidRPr="00F243AF">
        <w:rPr>
          <w:rStyle w:val="StyleUnderline"/>
        </w:rPr>
        <w:t xml:space="preserve"> of the bill through to </w:t>
      </w:r>
      <w:r w:rsidRPr="00F243AF">
        <w:rPr>
          <w:rStyle w:val="Emphasis"/>
        </w:rPr>
        <w:t>final passage</w:t>
      </w:r>
      <w:r w:rsidRPr="00F243AF">
        <w:rPr>
          <w:rStyle w:val="StyleUnderline"/>
        </w:rPr>
        <w:t xml:space="preserve"> in the </w:t>
      </w:r>
      <w:r w:rsidRPr="00F243AF">
        <w:rPr>
          <w:rStyle w:val="Emphasis"/>
        </w:rPr>
        <w:t>House</w:t>
      </w:r>
      <w:r w:rsidRPr="00F243AF">
        <w:rPr>
          <w:rStyle w:val="StyleUnderline"/>
        </w:rPr>
        <w:t>.</w:t>
      </w:r>
    </w:p>
    <w:p w14:paraId="6265B7C6" w14:textId="77777777" w:rsidR="00F243AF" w:rsidRDefault="00D66961" w:rsidP="00D66961">
      <w:pPr>
        <w:rPr>
          <w:rStyle w:val="StyleUnderline"/>
        </w:rPr>
      </w:pPr>
      <w:r w:rsidRPr="00F243AF">
        <w:rPr>
          <w:sz w:val="16"/>
        </w:rPr>
        <w:t xml:space="preserve">A handful of Republicans typically oppose farm bills over fiscal concerns. And </w:t>
      </w:r>
      <w:r w:rsidRPr="00F243AF">
        <w:rPr>
          <w:rStyle w:val="StyleUnderline"/>
        </w:rPr>
        <w:t>even Democrats who voted for the bill</w:t>
      </w:r>
      <w:r w:rsidRPr="00F243AF">
        <w:rPr>
          <w:sz w:val="16"/>
        </w:rPr>
        <w:t xml:space="preserve"> in the House committee </w:t>
      </w:r>
      <w:r w:rsidRPr="00F243AF">
        <w:rPr>
          <w:rStyle w:val="StyleUnderline"/>
        </w:rPr>
        <w:t xml:space="preserve">said it </w:t>
      </w:r>
      <w:r w:rsidRPr="00F243AF">
        <w:rPr>
          <w:rStyle w:val="Emphasis"/>
        </w:rPr>
        <w:t>needs major changes</w:t>
      </w:r>
      <w:r w:rsidRPr="00F243AF">
        <w:rPr>
          <w:rStyle w:val="StyleUnderline"/>
        </w:rPr>
        <w:t xml:space="preserve"> before it could make it into law.</w:t>
      </w:r>
    </w:p>
    <w:p w14:paraId="2E1882CE" w14:textId="77777777" w:rsidR="00F243AF" w:rsidRDefault="00D66961" w:rsidP="00D66961">
      <w:pPr>
        <w:rPr>
          <w:rStyle w:val="StyleUnderline"/>
        </w:rPr>
      </w:pPr>
      <w:r w:rsidRPr="00F243AF">
        <w:rPr>
          <w:rStyle w:val="StyleUnderline"/>
        </w:rPr>
        <w:t xml:space="preserve">The measure does not have support of </w:t>
      </w:r>
      <w:r w:rsidRPr="00F243AF">
        <w:rPr>
          <w:rStyle w:val="Emphasis"/>
        </w:rPr>
        <w:t>Democrats</w:t>
      </w:r>
      <w:r w:rsidRPr="00F243AF">
        <w:rPr>
          <w:rStyle w:val="StyleUnderline"/>
        </w:rPr>
        <w:t xml:space="preserve"> in the </w:t>
      </w:r>
      <w:r w:rsidRPr="00F243AF">
        <w:rPr>
          <w:rStyle w:val="Emphasis"/>
          <w:sz w:val="24"/>
          <w:szCs w:val="24"/>
        </w:rPr>
        <w:t>Senate or the White House</w:t>
      </w:r>
      <w:r w:rsidRPr="00F243AF">
        <w:rPr>
          <w:rStyle w:val="StyleUnderline"/>
        </w:rPr>
        <w:t>.</w:t>
      </w:r>
    </w:p>
    <w:p w14:paraId="3EA7A77C" w14:textId="77777777" w:rsidR="00F243AF" w:rsidRPr="00F243AF" w:rsidRDefault="00D66961" w:rsidP="00D66961">
      <w:pPr>
        <w:rPr>
          <w:sz w:val="16"/>
        </w:rPr>
      </w:pPr>
      <w:r w:rsidRPr="00F243AF">
        <w:rPr>
          <w:sz w:val="16"/>
        </w:rPr>
        <w:t>“</w:t>
      </w:r>
      <w:r w:rsidRPr="00F243AF">
        <w:rPr>
          <w:rStyle w:val="StyleUnderline"/>
        </w:rPr>
        <w:t xml:space="preserve">Everyone knows that </w:t>
      </w:r>
      <w:r w:rsidRPr="00F243AF">
        <w:rPr>
          <w:rStyle w:val="Emphasis"/>
        </w:rPr>
        <w:t>this bill</w:t>
      </w:r>
      <w:r w:rsidRPr="00F243AF">
        <w:rPr>
          <w:rStyle w:val="StyleUnderline"/>
        </w:rPr>
        <w:t xml:space="preserve"> would </w:t>
      </w:r>
      <w:r w:rsidRPr="00F243AF">
        <w:rPr>
          <w:rStyle w:val="Emphasis"/>
          <w:sz w:val="28"/>
          <w:szCs w:val="28"/>
        </w:rPr>
        <w:t>never become law</w:t>
      </w:r>
      <w:r w:rsidRPr="00F243AF">
        <w:rPr>
          <w:rStyle w:val="StyleUnderline"/>
        </w:rPr>
        <w:t>.</w:t>
      </w:r>
      <w:r w:rsidRPr="00F243AF">
        <w:rPr>
          <w:sz w:val="16"/>
        </w:rPr>
        <w:t xml:space="preserve"> </w:t>
      </w:r>
      <w:r w:rsidRPr="00F243AF">
        <w:rPr>
          <w:rStyle w:val="StyleUnderline"/>
        </w:rPr>
        <w:t xml:space="preserve">The </w:t>
      </w:r>
      <w:r w:rsidRPr="00F243AF">
        <w:rPr>
          <w:rStyle w:val="Emphasis"/>
        </w:rPr>
        <w:t>Senate</w:t>
      </w:r>
      <w:r w:rsidRPr="00F243AF">
        <w:rPr>
          <w:rStyle w:val="StyleUnderline"/>
        </w:rPr>
        <w:t xml:space="preserve"> won’t accept it and the </w:t>
      </w:r>
      <w:r w:rsidRPr="00F243AF">
        <w:rPr>
          <w:rStyle w:val="Emphasis"/>
        </w:rPr>
        <w:t>administration</w:t>
      </w:r>
      <w:r w:rsidRPr="00F243AF">
        <w:rPr>
          <w:rStyle w:val="StyleUnderline"/>
        </w:rPr>
        <w:t xml:space="preserve"> </w:t>
      </w:r>
      <w:r w:rsidRPr="00F243AF">
        <w:rPr>
          <w:rStyle w:val="Emphasis"/>
        </w:rPr>
        <w:t>won’t accept it</w:t>
      </w:r>
      <w:r w:rsidRPr="00F243AF">
        <w:rPr>
          <w:sz w:val="16"/>
        </w:rPr>
        <w:t>,” Rep. David Scott of Georgia, the ranking Democrat on the committee, said at the markup. “And while this bill is a giant misstep, it nevertheless begins our journey toward passing a farm bill.”</w:t>
      </w:r>
    </w:p>
    <w:p w14:paraId="319E6258" w14:textId="77777777" w:rsidR="00F243AF" w:rsidRPr="00F243AF" w:rsidRDefault="00D66961" w:rsidP="00D66961">
      <w:pPr>
        <w:rPr>
          <w:sz w:val="16"/>
        </w:rPr>
      </w:pPr>
      <w:r w:rsidRPr="00F243AF">
        <w:rPr>
          <w:sz w:val="16"/>
        </w:rPr>
        <w:t>As the House committee debated the bill, Michigan Democrat Debbie Stabenow, the chair of the Senate Agriculture Committee, said in an interview Thursday that the House proposal has no chance in the Senate.</w:t>
      </w:r>
    </w:p>
    <w:p w14:paraId="50DA62D2" w14:textId="77777777" w:rsidR="00F243AF" w:rsidRPr="00F243AF" w:rsidRDefault="00D66961" w:rsidP="00D66961">
      <w:pPr>
        <w:rPr>
          <w:sz w:val="16"/>
        </w:rPr>
      </w:pPr>
      <w:r w:rsidRPr="00F243AF">
        <w:rPr>
          <w:sz w:val="16"/>
        </w:rPr>
        <w:t>“</w:t>
      </w:r>
      <w:r w:rsidRPr="00F243AF">
        <w:rPr>
          <w:rStyle w:val="StyleUnderline"/>
        </w:rPr>
        <w:t xml:space="preserve">It tears up the farm and food coalition and </w:t>
      </w:r>
      <w:r w:rsidRPr="00F243AF">
        <w:rPr>
          <w:rStyle w:val="Emphasis"/>
        </w:rPr>
        <w:t>does not have the votes</w:t>
      </w:r>
      <w:r w:rsidRPr="00F243AF">
        <w:rPr>
          <w:rStyle w:val="StyleUnderline"/>
        </w:rPr>
        <w:t xml:space="preserve"> to </w:t>
      </w:r>
      <w:r w:rsidRPr="00F243AF">
        <w:rPr>
          <w:rStyle w:val="Emphasis"/>
        </w:rPr>
        <w:t>pass on the House floor.</w:t>
      </w:r>
      <w:r w:rsidRPr="00F243AF">
        <w:rPr>
          <w:sz w:val="16"/>
        </w:rPr>
        <w:t xml:space="preserve"> And certainly not in the Senate,” Stabenow told States Newsroom.</w:t>
      </w:r>
    </w:p>
    <w:p w14:paraId="646765CB" w14:textId="77777777" w:rsidR="00F243AF" w:rsidRPr="00F243AF" w:rsidRDefault="00D66961" w:rsidP="00D66961">
      <w:pPr>
        <w:rPr>
          <w:sz w:val="16"/>
        </w:rPr>
      </w:pPr>
      <w:r w:rsidRPr="00F243AF">
        <w:rPr>
          <w:sz w:val="16"/>
        </w:rPr>
        <w:t>Agriculture Secretary Tom Vilsack said earlier this week that the farm bill draft would damage the coalition that traditionally has united behind farm bills and “raises the real possibility of being unable to get a farm bill through the process.”</w:t>
      </w:r>
    </w:p>
    <w:p w14:paraId="6EBE48CC" w14:textId="77777777" w:rsidR="00F243AF" w:rsidRPr="00F243AF" w:rsidRDefault="00D66961" w:rsidP="00D66961">
      <w:pPr>
        <w:rPr>
          <w:sz w:val="16"/>
        </w:rPr>
      </w:pPr>
      <w:r w:rsidRPr="00F243AF">
        <w:rPr>
          <w:sz w:val="16"/>
        </w:rPr>
        <w:t>The committee vote – which came eight months after the previous farm bill expired – was the first step in what is expected to continue to be a protracted dispute over food and farm policy.</w:t>
      </w:r>
    </w:p>
    <w:p w14:paraId="13FA10EC" w14:textId="77777777" w:rsidR="00F243AF" w:rsidRPr="00F243AF" w:rsidRDefault="00D66961" w:rsidP="00D66961">
      <w:pPr>
        <w:rPr>
          <w:sz w:val="16"/>
        </w:rPr>
      </w:pPr>
      <w:r w:rsidRPr="00F243AF">
        <w:rPr>
          <w:sz w:val="16"/>
        </w:rPr>
        <w:t>Many farm commodity groups have come out in support of the bill, but it faces opposition from hunger advocacy groups as well as fiscal conservatives.</w:t>
      </w:r>
    </w:p>
    <w:p w14:paraId="5BF83D9F" w14:textId="77777777" w:rsidR="00F243AF" w:rsidRPr="00F243AF" w:rsidRDefault="00D66961" w:rsidP="00D66961">
      <w:pPr>
        <w:rPr>
          <w:sz w:val="16"/>
        </w:rPr>
      </w:pPr>
      <w:r w:rsidRPr="00F243AF">
        <w:rPr>
          <w:sz w:val="16"/>
        </w:rPr>
        <w:t>Heritage Foundation, National Taxpayers Union and Taxpayers for Common Sense, along with Environmental Working Group, united this week to oppose the legislation, which they characterized as a government giveaway to favored special interests.</w:t>
      </w:r>
    </w:p>
    <w:p w14:paraId="6BA4AF1C" w14:textId="77777777" w:rsidR="00F243AF" w:rsidRPr="00F243AF" w:rsidRDefault="00D66961" w:rsidP="00D66961">
      <w:pPr>
        <w:rPr>
          <w:sz w:val="16"/>
        </w:rPr>
      </w:pPr>
      <w:r w:rsidRPr="00F243AF">
        <w:rPr>
          <w:sz w:val="16"/>
        </w:rPr>
        <w:t>The groups, which span the ideological spectrum, contend the proposed legislation would spend tens of billions of dollars in subsidies that would overwhelmingly go to a relatively small number of farmers who grow certain commodity crops.</w:t>
      </w:r>
    </w:p>
    <w:p w14:paraId="52B258D5" w14:textId="5D60F505" w:rsidR="00D66961" w:rsidRPr="00F243AF" w:rsidRDefault="00D66961" w:rsidP="00D66961">
      <w:pPr>
        <w:rPr>
          <w:sz w:val="16"/>
        </w:rPr>
      </w:pPr>
      <w:r w:rsidRPr="00F243AF">
        <w:rPr>
          <w:sz w:val="16"/>
        </w:rPr>
        <w:t>Funding dispute</w:t>
      </w:r>
    </w:p>
    <w:p w14:paraId="24AEEF02" w14:textId="77777777" w:rsidR="00F243AF" w:rsidRPr="00F243AF" w:rsidRDefault="00D66961" w:rsidP="00D66961">
      <w:pPr>
        <w:rPr>
          <w:sz w:val="16"/>
        </w:rPr>
      </w:pPr>
      <w:r w:rsidRPr="00F243AF">
        <w:rPr>
          <w:sz w:val="16"/>
        </w:rPr>
        <w:t>Historically, farm bills have brought together lawmakers across party lines, uniting on regional interests. The massive bill stitches together support for agriculture producers, energy and conservation programs on farmland and food and nutrition programs for families in need.</w:t>
      </w:r>
    </w:p>
    <w:p w14:paraId="24BC3F7C" w14:textId="77777777" w:rsidR="00F243AF" w:rsidRPr="00F243AF" w:rsidRDefault="00D66961" w:rsidP="00D66961">
      <w:pPr>
        <w:rPr>
          <w:sz w:val="16"/>
        </w:rPr>
      </w:pPr>
      <w:r w:rsidRPr="00F243AF">
        <w:rPr>
          <w:sz w:val="16"/>
        </w:rPr>
        <w:t>But committee members are deeply divided over limits on nutrition and climate programs that are the funding mechanisms for the Republican bill.</w:t>
      </w:r>
    </w:p>
    <w:p w14:paraId="6D98642F" w14:textId="77777777" w:rsidR="00F243AF" w:rsidRPr="00F243AF" w:rsidRDefault="00D66961" w:rsidP="00D66961">
      <w:pPr>
        <w:rPr>
          <w:sz w:val="16"/>
        </w:rPr>
      </w:pPr>
      <w:r w:rsidRPr="00F243AF">
        <w:rPr>
          <w:sz w:val="16"/>
        </w:rPr>
        <w:t>“This, on the policy side, is a very good bill,” Rep. Angie Craig, a Minnesota Democrat, said. “But on the payment side, how do you get to your math?”</w:t>
      </w:r>
    </w:p>
    <w:p w14:paraId="159B9732" w14:textId="77777777" w:rsidR="00F243AF" w:rsidRPr="00F243AF" w:rsidRDefault="00D66961" w:rsidP="00D66961">
      <w:pPr>
        <w:rPr>
          <w:sz w:val="16"/>
        </w:rPr>
      </w:pPr>
      <w:r w:rsidRPr="00F243AF">
        <w:rPr>
          <w:sz w:val="16"/>
        </w:rPr>
        <w:t>The key dispute for Democrats is a funding calculation that would place limits on the formula that calculates benefits for the Supplemental Nutrition Assistance Program, SNAP, the food aid program formerly referred to as food stamps.</w:t>
      </w:r>
    </w:p>
    <w:p w14:paraId="705FD5FF" w14:textId="77777777" w:rsidR="00F243AF" w:rsidRPr="00F243AF" w:rsidRDefault="00D66961" w:rsidP="00D66961">
      <w:pPr>
        <w:rPr>
          <w:sz w:val="16"/>
        </w:rPr>
      </w:pPr>
      <w:r w:rsidRPr="00F243AF">
        <w:rPr>
          <w:sz w:val="16"/>
        </w:rPr>
        <w:t>“One of the reasons it is so hard to negotiate the little items on this bill is because the big items and the funding mechanism are so fundamentally flawed,” Maine Democrat Chellie Pingree said.</w:t>
      </w:r>
    </w:p>
    <w:p w14:paraId="7B3CDC71" w14:textId="77777777" w:rsidR="00F243AF" w:rsidRPr="00F243AF" w:rsidRDefault="00D66961" w:rsidP="00D66961">
      <w:pPr>
        <w:rPr>
          <w:sz w:val="16"/>
        </w:rPr>
      </w:pPr>
      <w:r w:rsidRPr="00F243AF">
        <w:rPr>
          <w:sz w:val="16"/>
        </w:rPr>
        <w:t>The bill would limit future updates to the Thrifty Food Plan, the formula that calculates benefits for SNAP. This would result in a nearly $30 billion reduction in spending over ten years, based on the estimates from the Congressional Budget Office, lawmakers say.</w:t>
      </w:r>
    </w:p>
    <w:p w14:paraId="399CD5D8" w14:textId="77777777" w:rsidR="00F243AF" w:rsidRPr="00F243AF" w:rsidRDefault="00D66961" w:rsidP="00D66961">
      <w:pPr>
        <w:rPr>
          <w:sz w:val="16"/>
        </w:rPr>
      </w:pPr>
      <w:r w:rsidRPr="00F243AF">
        <w:rPr>
          <w:sz w:val="16"/>
        </w:rPr>
        <w:t>“If we want a farm bill that is able to pass into law with the bipartisan levels that it requires to pass beyond this committee, it is necessary that we go back to the negotiating table and remove this provision,” Caraveo said.</w:t>
      </w:r>
    </w:p>
    <w:p w14:paraId="200C6AF4" w14:textId="77777777" w:rsidR="00F243AF" w:rsidRPr="00F243AF" w:rsidRDefault="00D66961" w:rsidP="00D66961">
      <w:pPr>
        <w:rPr>
          <w:sz w:val="16"/>
        </w:rPr>
      </w:pPr>
      <w:r w:rsidRPr="00F243AF">
        <w:rPr>
          <w:sz w:val="16"/>
        </w:rPr>
        <w:t>Caraveo, who faces a tough re-election in a toss-up district, ultimately voted in favor of the bill.</w:t>
      </w:r>
    </w:p>
    <w:p w14:paraId="379A0CDA" w14:textId="77777777" w:rsidR="00F243AF" w:rsidRPr="00F243AF" w:rsidRDefault="00D66961" w:rsidP="00D66961">
      <w:pPr>
        <w:rPr>
          <w:sz w:val="16"/>
        </w:rPr>
      </w:pPr>
      <w:r w:rsidRPr="00F243AF">
        <w:rPr>
          <w:sz w:val="16"/>
        </w:rPr>
        <w:t>Connecticut Democrat Jahana Hayes offered an amendment that would have struck the changes to the program. But after more than two hours of impassioned debate on the issue Thursday night, the amendment failed on a party-line vote, 25-29.</w:t>
      </w:r>
    </w:p>
    <w:p w14:paraId="14B475F8" w14:textId="77777777" w:rsidR="00F243AF" w:rsidRPr="00F243AF" w:rsidRDefault="00D66961" w:rsidP="00D66961">
      <w:pPr>
        <w:rPr>
          <w:sz w:val="16"/>
        </w:rPr>
      </w:pPr>
      <w:r w:rsidRPr="00F243AF">
        <w:rPr>
          <w:sz w:val="16"/>
        </w:rPr>
        <w:t xml:space="preserve">The farm bill </w:t>
      </w:r>
      <w:proofErr w:type="gramStart"/>
      <w:r w:rsidRPr="00F243AF">
        <w:rPr>
          <w:sz w:val="16"/>
        </w:rPr>
        <w:t>has to</w:t>
      </w:r>
      <w:proofErr w:type="gramEnd"/>
      <w:r w:rsidRPr="00F243AF">
        <w:rPr>
          <w:sz w:val="16"/>
        </w:rPr>
        <w:t xml:space="preserve"> remain budget neutral, so lawmakers must fit their proposals into a baseline projection of how much the government would spend over the next 10 years if the current farm bill was extended.</w:t>
      </w:r>
    </w:p>
    <w:p w14:paraId="2A7234F6" w14:textId="77777777" w:rsidR="00F243AF" w:rsidRPr="00F243AF" w:rsidRDefault="00D66961" w:rsidP="00D66961">
      <w:pPr>
        <w:rPr>
          <w:sz w:val="16"/>
        </w:rPr>
      </w:pPr>
      <w:r w:rsidRPr="00F243AF">
        <w:rPr>
          <w:sz w:val="16"/>
        </w:rPr>
        <w:t>The House Republican bill would offset increases in payments for farmers by placing limits on SNAP and a discretionary account at the U.S. Department of Agriculture.</w:t>
      </w:r>
    </w:p>
    <w:p w14:paraId="4CA23A55" w14:textId="77777777" w:rsidR="00F243AF" w:rsidRPr="00F243AF" w:rsidRDefault="00D66961" w:rsidP="00D66961">
      <w:pPr>
        <w:rPr>
          <w:sz w:val="16"/>
        </w:rPr>
      </w:pPr>
      <w:r w:rsidRPr="00F243AF">
        <w:rPr>
          <w:sz w:val="16"/>
        </w:rPr>
        <w:t>The committee-passed bill would put limits on USDA’s discretionary Commodity Credit Corporation account and would remove climate-smart policy requirements for about $13 billion in conservation projects funded by the Inflation Reduction Act.</w:t>
      </w:r>
    </w:p>
    <w:p w14:paraId="75C12E53" w14:textId="77777777" w:rsidR="00F243AF" w:rsidRPr="00F243AF" w:rsidRDefault="00D66961" w:rsidP="00D66961">
      <w:pPr>
        <w:rPr>
          <w:sz w:val="16"/>
        </w:rPr>
      </w:pPr>
      <w:r w:rsidRPr="00F243AF">
        <w:rPr>
          <w:sz w:val="16"/>
        </w:rPr>
        <w:t>“Farmers agree that this is good money that has come to all of our states, and is critically important,” Pingree said. “</w:t>
      </w:r>
      <w:proofErr w:type="gramStart"/>
      <w:r w:rsidRPr="00F243AF">
        <w:rPr>
          <w:sz w:val="16"/>
        </w:rPr>
        <w:t>So</w:t>
      </w:r>
      <w:proofErr w:type="gramEnd"/>
      <w:r w:rsidRPr="00F243AF">
        <w:rPr>
          <w:sz w:val="16"/>
        </w:rPr>
        <w:t xml:space="preserve"> taking away this authority from one Agriculture secretary maybe because you don’t like one program is completely misguided. It’s not thinking into the future.”</w:t>
      </w:r>
    </w:p>
    <w:p w14:paraId="15E95ECC" w14:textId="06A4A7AC" w:rsidR="00D66961" w:rsidRPr="00F243AF" w:rsidRDefault="00D66961" w:rsidP="00D66961">
      <w:pPr>
        <w:rPr>
          <w:sz w:val="16"/>
        </w:rPr>
      </w:pPr>
      <w:r w:rsidRPr="00F243AF">
        <w:rPr>
          <w:sz w:val="16"/>
        </w:rPr>
        <w:t>Slow Senate progress</w:t>
      </w:r>
    </w:p>
    <w:p w14:paraId="1CAFE46F" w14:textId="77777777" w:rsidR="00F243AF" w:rsidRPr="00F243AF" w:rsidRDefault="00D66961" w:rsidP="00D66961">
      <w:pPr>
        <w:rPr>
          <w:sz w:val="16"/>
        </w:rPr>
      </w:pPr>
      <w:r w:rsidRPr="00F243AF">
        <w:rPr>
          <w:sz w:val="16"/>
        </w:rPr>
        <w:t>On the Senate side, Stabenow released an outline of her own proposal for the farm bill in early May but said she is waiting for language from Republicans before they can move forward.</w:t>
      </w:r>
    </w:p>
    <w:p w14:paraId="4D72088C" w14:textId="77777777" w:rsidR="00F243AF" w:rsidRPr="00F243AF" w:rsidRDefault="00D66961" w:rsidP="00D66961">
      <w:pPr>
        <w:rPr>
          <w:sz w:val="16"/>
        </w:rPr>
      </w:pPr>
      <w:r w:rsidRPr="00F243AF">
        <w:rPr>
          <w:sz w:val="16"/>
        </w:rPr>
        <w:t>Among other things, Stabenow’s bill would boost eligibility for nutrition programs for low-income people like SNAP. Stabenow made public a summary of the bill, but not legislative text.</w:t>
      </w:r>
    </w:p>
    <w:p w14:paraId="75482EF1" w14:textId="77777777" w:rsidR="00F243AF" w:rsidRDefault="00D66961" w:rsidP="00D66961">
      <w:pPr>
        <w:rPr>
          <w:rStyle w:val="StyleUnderline"/>
        </w:rPr>
      </w:pPr>
      <w:r w:rsidRPr="00F243AF">
        <w:rPr>
          <w:sz w:val="16"/>
        </w:rPr>
        <w:t xml:space="preserve">Arkansas Republican John </w:t>
      </w:r>
      <w:proofErr w:type="spellStart"/>
      <w:r w:rsidRPr="00F243AF">
        <w:rPr>
          <w:rStyle w:val="Emphasis"/>
        </w:rPr>
        <w:t>Boozman</w:t>
      </w:r>
      <w:proofErr w:type="spellEnd"/>
      <w:r w:rsidRPr="00F243AF">
        <w:rPr>
          <w:sz w:val="16"/>
        </w:rPr>
        <w:t xml:space="preserve">, the Senate Agriculture Committee’s top Republican, said Thursday he </w:t>
      </w:r>
      <w:r w:rsidRPr="00F243AF">
        <w:rPr>
          <w:rStyle w:val="StyleUnderline"/>
        </w:rPr>
        <w:t>supports the direction on the farm bill</w:t>
      </w:r>
      <w:r w:rsidRPr="00F243AF">
        <w:rPr>
          <w:sz w:val="16"/>
        </w:rPr>
        <w:t xml:space="preserve"> from the House Agriculture Committee </w:t>
      </w:r>
      <w:r w:rsidRPr="00F243AF">
        <w:rPr>
          <w:rStyle w:val="StyleUnderline"/>
        </w:rPr>
        <w:t xml:space="preserve">but was not </w:t>
      </w:r>
      <w:r w:rsidRPr="00F243AF">
        <w:rPr>
          <w:rStyle w:val="Emphasis"/>
        </w:rPr>
        <w:t>optimistic</w:t>
      </w:r>
      <w:r w:rsidRPr="00F243AF">
        <w:rPr>
          <w:rStyle w:val="StyleUnderline"/>
        </w:rPr>
        <w:t xml:space="preserve"> about </w:t>
      </w:r>
      <w:r w:rsidRPr="00F243AF">
        <w:rPr>
          <w:rStyle w:val="Emphasis"/>
        </w:rPr>
        <w:t>swift movement</w:t>
      </w:r>
      <w:r w:rsidRPr="00F243AF">
        <w:rPr>
          <w:rStyle w:val="StyleUnderline"/>
        </w:rPr>
        <w:t xml:space="preserve"> in his </w:t>
      </w:r>
      <w:r w:rsidRPr="00F243AF">
        <w:rPr>
          <w:rStyle w:val="Emphasis"/>
        </w:rPr>
        <w:t>chamber</w:t>
      </w:r>
      <w:r w:rsidRPr="00F243AF">
        <w:rPr>
          <w:rStyle w:val="StyleUnderline"/>
        </w:rPr>
        <w:t>.</w:t>
      </w:r>
    </w:p>
    <w:p w14:paraId="77A9882A" w14:textId="77777777" w:rsidR="00F243AF" w:rsidRPr="00F243AF" w:rsidRDefault="00D66961" w:rsidP="00D66961">
      <w:pPr>
        <w:rPr>
          <w:sz w:val="16"/>
        </w:rPr>
      </w:pPr>
      <w:r w:rsidRPr="00F243AF">
        <w:rPr>
          <w:sz w:val="16"/>
        </w:rPr>
        <w:t>“</w:t>
      </w:r>
      <w:r w:rsidRPr="00F243AF">
        <w:rPr>
          <w:rStyle w:val="Emphasis"/>
        </w:rPr>
        <w:t>We’ve got a lot of headwinds</w:t>
      </w:r>
      <w:r w:rsidRPr="00F243AF">
        <w:rPr>
          <w:sz w:val="16"/>
        </w:rPr>
        <w:t xml:space="preserve">,” </w:t>
      </w:r>
      <w:proofErr w:type="spellStart"/>
      <w:r w:rsidRPr="00F243AF">
        <w:rPr>
          <w:sz w:val="16"/>
        </w:rPr>
        <w:t>Boozman</w:t>
      </w:r>
      <w:proofErr w:type="spellEnd"/>
      <w:r w:rsidRPr="00F243AF">
        <w:rPr>
          <w:sz w:val="16"/>
        </w:rPr>
        <w:t xml:space="preserve"> said in an interview with States Newsroom Thursday.</w:t>
      </w:r>
    </w:p>
    <w:p w14:paraId="64000507" w14:textId="77777777" w:rsidR="00F243AF" w:rsidRPr="00F243AF" w:rsidRDefault="00D66961" w:rsidP="00D66961">
      <w:pPr>
        <w:rPr>
          <w:sz w:val="16"/>
        </w:rPr>
      </w:pPr>
      <w:proofErr w:type="spellStart"/>
      <w:r w:rsidRPr="00F243AF">
        <w:rPr>
          <w:sz w:val="16"/>
        </w:rPr>
        <w:t>Boozman</w:t>
      </w:r>
      <w:proofErr w:type="spellEnd"/>
      <w:r w:rsidRPr="00F243AF">
        <w:rPr>
          <w:sz w:val="16"/>
        </w:rPr>
        <w:t xml:space="preserve"> said he plans to release language in the coming weeks but indicated lawmakers might be headed toward another extension if they cannot make progress swiftly.</w:t>
      </w:r>
    </w:p>
    <w:p w14:paraId="3F122BAF" w14:textId="3DD9B4F6" w:rsidR="00D66961" w:rsidRPr="00F243AF" w:rsidRDefault="00D66961" w:rsidP="00D66961">
      <w:pPr>
        <w:rPr>
          <w:sz w:val="16"/>
        </w:rPr>
      </w:pPr>
      <w:r w:rsidRPr="00F243AF">
        <w:rPr>
          <w:sz w:val="16"/>
        </w:rPr>
        <w:t xml:space="preserve">“When I visit with the farm groups, I think their attitude is that rather than just doing something, if it’s not meaningful, we’re better off waiting,” </w:t>
      </w:r>
      <w:proofErr w:type="spellStart"/>
      <w:r w:rsidRPr="00F243AF">
        <w:rPr>
          <w:sz w:val="16"/>
        </w:rPr>
        <w:t>Boozman</w:t>
      </w:r>
      <w:proofErr w:type="spellEnd"/>
      <w:r w:rsidRPr="00F243AF">
        <w:rPr>
          <w:sz w:val="16"/>
        </w:rPr>
        <w:t xml:space="preserve"> told States Newsroom. “This is a five-year commitment. And, again, if we’re not going to do meaningful changes, to improve the safety of the farmers, it’s probably not worth doing.”</w:t>
      </w:r>
    </w:p>
    <w:p w14:paraId="509BD02F" w14:textId="77777777" w:rsidR="00F243AF" w:rsidRPr="00F243AF" w:rsidRDefault="00F243AF" w:rsidP="00F243AF">
      <w:pPr>
        <w:rPr>
          <w:sz w:val="16"/>
        </w:rPr>
      </w:pPr>
      <w:r w:rsidRPr="00F243AF">
        <w:rPr>
          <w:sz w:val="16"/>
        </w:rPr>
        <w:t>Election issue</w:t>
      </w:r>
    </w:p>
    <w:p w14:paraId="42209ADA" w14:textId="77777777" w:rsidR="00F243AF" w:rsidRPr="00F243AF" w:rsidRDefault="00F243AF" w:rsidP="00F243AF">
      <w:pPr>
        <w:rPr>
          <w:sz w:val="16"/>
        </w:rPr>
      </w:pPr>
      <w:r w:rsidRPr="00F243AF">
        <w:rPr>
          <w:sz w:val="16"/>
        </w:rPr>
        <w:t xml:space="preserve">The farm bill is generally considered “must-pass” legislation. Lawmakers must rewrite the sweeping legislation every five years to set mandatory funding levels and policy. The current farm bill expired at the end of September </w:t>
      </w:r>
      <w:proofErr w:type="gramStart"/>
      <w:r w:rsidRPr="00F243AF">
        <w:rPr>
          <w:sz w:val="16"/>
        </w:rPr>
        <w:t>2023</w:t>
      </w:r>
      <w:proofErr w:type="gramEnd"/>
      <w:r w:rsidRPr="00F243AF">
        <w:rPr>
          <w:sz w:val="16"/>
        </w:rPr>
        <w:t xml:space="preserve"> but most programs have continued through extensions.</w:t>
      </w:r>
    </w:p>
    <w:p w14:paraId="1E86B29E" w14:textId="77777777" w:rsidR="00F243AF" w:rsidRDefault="00F243AF" w:rsidP="00F243AF">
      <w:pPr>
        <w:rPr>
          <w:rStyle w:val="StyleUnderline"/>
        </w:rPr>
      </w:pPr>
      <w:r w:rsidRPr="00F243AF">
        <w:rPr>
          <w:rStyle w:val="StyleUnderline"/>
        </w:rPr>
        <w:t xml:space="preserve">The current extension lasts until the </w:t>
      </w:r>
      <w:r w:rsidRPr="00F243AF">
        <w:rPr>
          <w:rStyle w:val="Emphasis"/>
        </w:rPr>
        <w:t>end</w:t>
      </w:r>
      <w:r w:rsidRPr="00F243AF">
        <w:rPr>
          <w:rStyle w:val="StyleUnderline"/>
        </w:rPr>
        <w:t xml:space="preserve"> of </w:t>
      </w:r>
      <w:r w:rsidRPr="00F243AF">
        <w:rPr>
          <w:rStyle w:val="Emphasis"/>
        </w:rPr>
        <w:t>September</w:t>
      </w:r>
      <w:r w:rsidRPr="00F243AF">
        <w:rPr>
          <w:sz w:val="16"/>
        </w:rPr>
        <w:t xml:space="preserve">, but </w:t>
      </w:r>
      <w:r w:rsidRPr="00F243AF">
        <w:rPr>
          <w:rStyle w:val="Emphasis"/>
        </w:rPr>
        <w:t>it is not clear if lawmakers will make that deadline</w:t>
      </w:r>
      <w:r w:rsidRPr="00F243AF">
        <w:rPr>
          <w:rStyle w:val="StyleUnderline"/>
        </w:rPr>
        <w:t xml:space="preserve"> – especially as attention turns to </w:t>
      </w:r>
      <w:r w:rsidRPr="00F243AF">
        <w:rPr>
          <w:rStyle w:val="Emphasis"/>
        </w:rPr>
        <w:t>election campaigns</w:t>
      </w:r>
      <w:r w:rsidRPr="00F243AF">
        <w:rPr>
          <w:rStyle w:val="StyleUnderline"/>
        </w:rPr>
        <w:t xml:space="preserve"> over the </w:t>
      </w:r>
      <w:r w:rsidRPr="00F243AF">
        <w:rPr>
          <w:rStyle w:val="Emphasis"/>
        </w:rPr>
        <w:t>summer</w:t>
      </w:r>
      <w:r w:rsidRPr="00F243AF">
        <w:rPr>
          <w:rStyle w:val="StyleUnderline"/>
        </w:rPr>
        <w:t xml:space="preserve"> and </w:t>
      </w:r>
      <w:r w:rsidRPr="00F243AF">
        <w:rPr>
          <w:rStyle w:val="Emphasis"/>
        </w:rPr>
        <w:t>fall</w:t>
      </w:r>
      <w:r w:rsidRPr="00F243AF">
        <w:rPr>
          <w:rStyle w:val="StyleUnderline"/>
        </w:rPr>
        <w:t>.</w:t>
      </w:r>
    </w:p>
    <w:p w14:paraId="17C7E2E8" w14:textId="77777777" w:rsidR="00F243AF" w:rsidRPr="00F243AF" w:rsidRDefault="00F243AF" w:rsidP="00F243AF">
      <w:pPr>
        <w:rPr>
          <w:sz w:val="16"/>
        </w:rPr>
      </w:pPr>
      <w:r w:rsidRPr="00F243AF">
        <w:rPr>
          <w:sz w:val="16"/>
        </w:rPr>
        <w:t>The farm bill votes could be fuel in upcoming elections.</w:t>
      </w:r>
    </w:p>
    <w:p w14:paraId="02A9567C" w14:textId="307F1EA8" w:rsidR="00F243AF" w:rsidRPr="00F8400A" w:rsidRDefault="00F243AF" w:rsidP="00F243AF">
      <w:r w:rsidRPr="00F243AF">
        <w:rPr>
          <w:sz w:val="16"/>
        </w:rPr>
        <w:t>As the House committee debated the measure Thursday, the GOP candidate in the Michigan U.S. Senate race to replace Stabenow criticized Democratic candidate and committee member Elissa Slotkin for her stance on the bill. Republican Mike Rogers took to X (formerly Twitter) to say Slotkin had not focused enough on the bill.</w:t>
      </w:r>
    </w:p>
    <w:p w14:paraId="3CD9B3C0" w14:textId="15A2F8CF" w:rsidR="00F8400A" w:rsidRDefault="00966378" w:rsidP="00F8400A">
      <w:pPr>
        <w:pStyle w:val="Heading3"/>
      </w:pPr>
      <w:r>
        <w:t xml:space="preserve">UQ </w:t>
      </w:r>
      <w:r w:rsidR="000767D7">
        <w:t>–</w:t>
      </w:r>
      <w:r>
        <w:t xml:space="preserve"> </w:t>
      </w:r>
      <w:r w:rsidR="00F8400A">
        <w:t>Won’t Pass</w:t>
      </w:r>
      <w:r>
        <w:t xml:space="preserve"> </w:t>
      </w:r>
      <w:r w:rsidR="00C43B40">
        <w:t xml:space="preserve">– </w:t>
      </w:r>
      <w:r>
        <w:t>SNAP</w:t>
      </w:r>
    </w:p>
    <w:p w14:paraId="141C2008" w14:textId="77777777" w:rsidR="0085469F" w:rsidRDefault="0085469F" w:rsidP="0085469F">
      <w:pPr>
        <w:pStyle w:val="Heading4"/>
      </w:pPr>
      <w:r>
        <w:t>Faces opposition and partisan fighting</w:t>
      </w:r>
    </w:p>
    <w:p w14:paraId="1605815D" w14:textId="77777777" w:rsidR="0085469F" w:rsidRPr="00DE33A1" w:rsidRDefault="0085469F" w:rsidP="0085469F">
      <w:r w:rsidRPr="00DE33A1">
        <w:t xml:space="preserve">Ariana </w:t>
      </w:r>
      <w:r w:rsidRPr="00DE33A1">
        <w:rPr>
          <w:rFonts w:eastAsiaTheme="majorEastAsia" w:cstheme="majorBidi"/>
          <w:b/>
          <w:iCs/>
          <w:sz w:val="26"/>
        </w:rPr>
        <w:t xml:space="preserve">Figueroa 24 </w:t>
      </w:r>
      <w:proofErr w:type="gramStart"/>
      <w:r w:rsidRPr="00DE33A1">
        <w:t xml:space="preserve">{ </w:t>
      </w:r>
      <w:r>
        <w:t>Ariana</w:t>
      </w:r>
      <w:proofErr w:type="gramEnd"/>
      <w:r>
        <w:t xml:space="preserve"> covers the nation's capital for States Newsroom. Her areas of coverage include politics and policy, lobbying, elections and campaign finance. Nebraska Examiner is part of States Newsroom, the nation’s largest state-focused nonprofit news organization.</w:t>
      </w:r>
      <w:r w:rsidRPr="00DE33A1">
        <w:t>} - ("Farm bill text released in U.S. House, setting up fight with Senate • Nebraska Examiner," Nebraska Examiner, published 5-17-2024, accessed 6-30-2024, https://nebraskaexaminer.com/2024/05/17/farm-bill-text-released-in-u-s-house-setting-up-fight-with-senate/)//marlborough-sm/</w:t>
      </w:r>
    </w:p>
    <w:p w14:paraId="6C4097F0" w14:textId="77777777" w:rsidR="0085469F" w:rsidRDefault="0085469F" w:rsidP="0085469F">
      <w:pPr>
        <w:rPr>
          <w:sz w:val="14"/>
        </w:rPr>
      </w:pPr>
      <w:r w:rsidRPr="00C139D0">
        <w:rPr>
          <w:sz w:val="14"/>
        </w:rPr>
        <w:t xml:space="preserve">WASHINGTON — The U.S. House Agriculture Committee Friday released the draft bill text of the long-awaited $1.5 trillion </w:t>
      </w:r>
      <w:r w:rsidRPr="00C139D0">
        <w:rPr>
          <w:rStyle w:val="Emphasis"/>
          <w:highlight w:val="cyan"/>
        </w:rPr>
        <w:t>farm bill</w:t>
      </w:r>
      <w:r w:rsidRPr="00C139D0">
        <w:rPr>
          <w:rStyle w:val="Emphasis"/>
        </w:rPr>
        <w:t xml:space="preserve">, which is </w:t>
      </w:r>
      <w:r w:rsidRPr="00C139D0">
        <w:rPr>
          <w:rStyle w:val="Emphasis"/>
          <w:highlight w:val="cyan"/>
        </w:rPr>
        <w:t>likely to face opposition</w:t>
      </w:r>
      <w:r w:rsidRPr="00C139D0">
        <w:rPr>
          <w:rStyle w:val="Emphasis"/>
        </w:rPr>
        <w:t xml:space="preserve"> </w:t>
      </w:r>
      <w:r w:rsidRPr="00C139D0">
        <w:rPr>
          <w:rStyle w:val="Emphasis"/>
          <w:highlight w:val="cyan"/>
        </w:rPr>
        <w:t xml:space="preserve">in </w:t>
      </w:r>
      <w:r w:rsidRPr="00C139D0">
        <w:rPr>
          <w:rStyle w:val="Emphasis"/>
        </w:rPr>
        <w:t xml:space="preserve">the </w:t>
      </w:r>
      <w:r w:rsidRPr="00C139D0">
        <w:rPr>
          <w:rStyle w:val="Emphasis"/>
          <w:highlight w:val="cyan"/>
        </w:rPr>
        <w:t>Senate from Democrats</w:t>
      </w:r>
      <w:r w:rsidRPr="00C139D0">
        <w:rPr>
          <w:rStyle w:val="StyleUnderline"/>
        </w:rPr>
        <w:t xml:space="preserve"> due to </w:t>
      </w:r>
      <w:r w:rsidRPr="00C139D0">
        <w:rPr>
          <w:rStyle w:val="StyleUnderline"/>
          <w:highlight w:val="cyan"/>
        </w:rPr>
        <w:t xml:space="preserve">disagreements over </w:t>
      </w:r>
      <w:r w:rsidRPr="00C139D0">
        <w:rPr>
          <w:rStyle w:val="StyleUnderline"/>
        </w:rPr>
        <w:t xml:space="preserve">federal </w:t>
      </w:r>
      <w:r w:rsidRPr="00C139D0">
        <w:rPr>
          <w:rStyle w:val="StyleUnderline"/>
          <w:highlight w:val="cyan"/>
        </w:rPr>
        <w:t>anti-hunger programs</w:t>
      </w:r>
      <w:r w:rsidRPr="00C139D0">
        <w:rPr>
          <w:rStyle w:val="StyleUnderline"/>
        </w:rPr>
        <w:t xml:space="preserve"> and </w:t>
      </w:r>
      <w:r w:rsidRPr="00C139D0">
        <w:rPr>
          <w:rStyle w:val="StyleUnderline"/>
          <w:highlight w:val="cyan"/>
        </w:rPr>
        <w:t>climate change requirements</w:t>
      </w:r>
      <w:r w:rsidRPr="00C139D0">
        <w:rPr>
          <w:rStyle w:val="StyleUnderline"/>
        </w:rPr>
        <w:t>.</w:t>
      </w:r>
      <w:r>
        <w:rPr>
          <w:rStyle w:val="StyleUnderline"/>
        </w:rPr>
        <w:t xml:space="preserve"> </w:t>
      </w:r>
      <w:r w:rsidRPr="00C139D0">
        <w:rPr>
          <w:sz w:val="14"/>
        </w:rPr>
        <w:t xml:space="preserve">The chair of the committee, GOP Rep. Glenn “GT” Thompson of Pennsylvania, said in a statement that the bill, which will set farm, nutrition, commodity and conservation policy for the next five years, is a “product of extensive feedback from stakeholders and all Members of the House, and is responsive to the needs of farm country through the incorporation of hundreds of bipartisan policies.” The legislation funds programs across 12 titles for five years. It would boost rural farming, promote a new global market for farmers to sell their products abroad, require new reporting requirements for the foreign purchase of farmland, increase funding for specialty crops and expand eligibility for disaster assistance, among other initiatives. “The markup is one step in a greater House process, that should not be compromised by misleading arguments, false narratives, or edicts from the Senate,” Thompson said. Markup expected Thursday </w:t>
      </w:r>
      <w:proofErr w:type="gramStart"/>
      <w:r w:rsidRPr="00C139D0">
        <w:rPr>
          <w:sz w:val="14"/>
        </w:rPr>
        <w:t>The</w:t>
      </w:r>
      <w:proofErr w:type="gramEnd"/>
      <w:r w:rsidRPr="00C139D0">
        <w:rPr>
          <w:sz w:val="14"/>
        </w:rPr>
        <w:t xml:space="preserve"> House Agriculture Committee plans to mark up the 942-page bill on Thursday. It is expected to cost $1.5 trillion over 10 years. A title-by-title summary can be found here. In a statement, the top Democrat on the committee, Rep. David Scott of Georgia, slammed the draft bill for “taking food out of the mouths of America’s hungry children, restricting farmers from receiving the climate-smart conservation funding they so desperately need, and barring the USDA from providing financial assistance to farmers in times of crisis.” Scott warned that the </w:t>
      </w:r>
      <w:r w:rsidRPr="00C139D0">
        <w:rPr>
          <w:rStyle w:val="StyleUnderline"/>
          <w:highlight w:val="cyan"/>
        </w:rPr>
        <w:t xml:space="preserve">current draft bill </w:t>
      </w:r>
      <w:r w:rsidRPr="00C139D0">
        <w:rPr>
          <w:rStyle w:val="StyleUnderline"/>
        </w:rPr>
        <w:t xml:space="preserve">is </w:t>
      </w:r>
      <w:r w:rsidRPr="00C139D0">
        <w:rPr>
          <w:rStyle w:val="StyleUnderline"/>
          <w:highlight w:val="cyan"/>
        </w:rPr>
        <w:t>unlikely to pass the House</w:t>
      </w:r>
      <w:r w:rsidRPr="00C139D0">
        <w:rPr>
          <w:rStyle w:val="StyleUnderline"/>
        </w:rPr>
        <w:t xml:space="preserve">. Although Republicans have a slim majority, </w:t>
      </w:r>
      <w:r w:rsidRPr="00C139D0">
        <w:rPr>
          <w:rStyle w:val="StyleUnderline"/>
          <w:highlight w:val="cyan"/>
        </w:rPr>
        <w:t>any piece of legislation</w:t>
      </w:r>
      <w:r w:rsidRPr="00C139D0">
        <w:rPr>
          <w:rStyle w:val="StyleUnderline"/>
        </w:rPr>
        <w:t xml:space="preserve"> </w:t>
      </w:r>
      <w:r w:rsidRPr="00C139D0">
        <w:rPr>
          <w:rStyle w:val="StyleUnderline"/>
          <w:highlight w:val="cyan"/>
        </w:rPr>
        <w:t>will have to be bipartisan</w:t>
      </w:r>
      <w:r w:rsidRPr="00C139D0">
        <w:rPr>
          <w:rStyle w:val="StyleUnderline"/>
        </w:rPr>
        <w:t xml:space="preserve"> </w:t>
      </w:r>
      <w:proofErr w:type="gramStart"/>
      <w:r w:rsidRPr="00C139D0">
        <w:rPr>
          <w:rStyle w:val="StyleUnderline"/>
        </w:rPr>
        <w:t xml:space="preserve">in order </w:t>
      </w:r>
      <w:r w:rsidRPr="00C139D0">
        <w:rPr>
          <w:rStyle w:val="StyleUnderline"/>
          <w:highlight w:val="cyan"/>
        </w:rPr>
        <w:t>to</w:t>
      </w:r>
      <w:proofErr w:type="gramEnd"/>
      <w:r w:rsidRPr="00C139D0">
        <w:rPr>
          <w:rStyle w:val="StyleUnderline"/>
          <w:highlight w:val="cyan"/>
        </w:rPr>
        <w:t xml:space="preserve"> make it through the Senate</w:t>
      </w:r>
      <w:r w:rsidRPr="00C139D0">
        <w:rPr>
          <w:rStyle w:val="StyleUnderline"/>
        </w:rPr>
        <w:t>, which Democrats control.</w:t>
      </w:r>
      <w:r w:rsidRPr="00C139D0">
        <w:rPr>
          <w:sz w:val="14"/>
        </w:rPr>
        <w:t xml:space="preserve"> The current farm bill extension expires Sept. 30. On the Senate side, Sen. Debbie Stabenow, a Michigan Democrat who leads the Senate Committee on Agriculture, released Democrats’ own proposal in early May. Among other things, it would boost eligibility for nutrition programs for low-income people like the Supplemental Nutrition Assistance Program, or SNAP. Stabenow made public a summary of the bill, but not legislative text. Scott and Stabenow released a joint statement Tuesday following a meeting with House Democratic Leader Hakeem Jeffries and Democrats on the House Agriculture committee. They advocated for Republicans to craft a bipartisan farm bill. “</w:t>
      </w:r>
      <w:r w:rsidRPr="00C139D0">
        <w:rPr>
          <w:rStyle w:val="StyleUnderline"/>
          <w:highlight w:val="cyan"/>
        </w:rPr>
        <w:t>House Republicans are undermining</w:t>
      </w:r>
      <w:r w:rsidRPr="00C139D0">
        <w:rPr>
          <w:rStyle w:val="StyleUnderline"/>
        </w:rPr>
        <w:t xml:space="preserve"> this goal by proposing policies that split the broad, bipartisan coalition that has always been the foundation of a </w:t>
      </w:r>
      <w:r w:rsidRPr="00C139D0">
        <w:rPr>
          <w:rStyle w:val="StyleUnderline"/>
          <w:highlight w:val="cyan"/>
        </w:rPr>
        <w:t>successful farm bill</w:t>
      </w:r>
      <w:r w:rsidRPr="00C139D0">
        <w:rPr>
          <w:sz w:val="14"/>
        </w:rPr>
        <w:t xml:space="preserve">,” they wrote. “We need a farm bill that holds the coalition together and upholds the historic tradition of providing food assistance to our most vulnerable Americans while keeping our commitment to our farmers battling the effects of the climate crisis every day,” they continued. Democrats oppose climate-smart, SNAP changes </w:t>
      </w:r>
      <w:r w:rsidRPr="00C139D0">
        <w:rPr>
          <w:rStyle w:val="StyleUnderline"/>
        </w:rPr>
        <w:t xml:space="preserve">The </w:t>
      </w:r>
      <w:r w:rsidRPr="00C139D0">
        <w:rPr>
          <w:rStyle w:val="StyleUnderline"/>
          <w:highlight w:val="cyan"/>
        </w:rPr>
        <w:t>House bill has</w:t>
      </w:r>
      <w:r w:rsidRPr="00C139D0">
        <w:rPr>
          <w:rStyle w:val="StyleUnderline"/>
        </w:rPr>
        <w:t xml:space="preserve"> a few </w:t>
      </w:r>
      <w:r w:rsidRPr="00C139D0">
        <w:rPr>
          <w:rStyle w:val="StyleUnderline"/>
          <w:highlight w:val="cyan"/>
        </w:rPr>
        <w:t>provisions that Democrats oppose.</w:t>
      </w:r>
      <w:r>
        <w:rPr>
          <w:rStyle w:val="StyleUnderline"/>
        </w:rPr>
        <w:t xml:space="preserve"> </w:t>
      </w:r>
      <w:r w:rsidRPr="00C139D0">
        <w:rPr>
          <w:sz w:val="14"/>
        </w:rPr>
        <w:t xml:space="preserve">One would </w:t>
      </w:r>
      <w:r w:rsidRPr="00C139D0">
        <w:rPr>
          <w:rStyle w:val="StyleUnderline"/>
          <w:highlight w:val="cyan"/>
        </w:rPr>
        <w:t>remove climate-smart policy requirements</w:t>
      </w:r>
      <w:r w:rsidRPr="00C139D0">
        <w:rPr>
          <w:sz w:val="14"/>
        </w:rPr>
        <w:t xml:space="preserve"> for about $13 billion in conservation projects funded by the Inflation Reduction Act. Another would </w:t>
      </w:r>
      <w:r w:rsidRPr="00C139D0">
        <w:rPr>
          <w:rStyle w:val="StyleUnderline"/>
          <w:highlight w:val="cyan"/>
        </w:rPr>
        <w:t>limit future updates to</w:t>
      </w:r>
      <w:r w:rsidRPr="00C139D0">
        <w:rPr>
          <w:rStyle w:val="StyleUnderline"/>
        </w:rPr>
        <w:t xml:space="preserve"> the Thrifty Food Plan, the formula that calculates </w:t>
      </w:r>
      <w:r w:rsidRPr="00C139D0">
        <w:rPr>
          <w:rStyle w:val="StyleUnderline"/>
          <w:highlight w:val="cyan"/>
        </w:rPr>
        <w:t>benefits for SNAP</w:t>
      </w:r>
      <w:r w:rsidRPr="00C139D0">
        <w:rPr>
          <w:sz w:val="14"/>
        </w:rPr>
        <w:t>. “The economic impact of the SNAP cuts alone would be staggering,” Scott said. A freeze in the Thrifty Food Plan would result in a roughly $30 billion SNAP cut over the next decade, according to the liberal-leaning Center on Budget and Policy Priorities. There are more than 41 million people who use SNAP benefits, according to the U.S. Department of Agriculture. However, the House farm bill would remove the ban on low-income Americans who have a drug conviction felony from obtaining SNAP benefits. Environmental groups are also opposing the draft of the farm bill, raising concerns about reallocating IRA money and including a bill relating to how states regulate animal practices. A watchdog group that focuses on government and corporate accountability in water, food and corporate overreach, Food &amp; Water Watch Managing Director of Policy and Litigation Mitch Jones said in a statement that the draft bill would gut important climate-smart provisions. “Some of leadership’s more dangerous proposals would take us backwards on animal welfare, and climate-smart agriculture,” Jones said. “It’s time Congress put the culture wars aside and got back to work on a Farm Bill that puts consumers, farmers, and the environment above politicking and Big Ag handouts.”</w:t>
      </w:r>
    </w:p>
    <w:p w14:paraId="630669D8" w14:textId="77777777" w:rsidR="00936FE0" w:rsidRDefault="00936FE0" w:rsidP="00936FE0">
      <w:pPr>
        <w:pStyle w:val="Heading4"/>
      </w:pPr>
      <w:r>
        <w:t>Not passing</w:t>
      </w:r>
    </w:p>
    <w:p w14:paraId="08175F2F" w14:textId="77777777" w:rsidR="00936FE0" w:rsidRDefault="00936FE0" w:rsidP="00936FE0">
      <w:r w:rsidRPr="00F20F8A">
        <w:t xml:space="preserve">Abby </w:t>
      </w:r>
      <w:r w:rsidRPr="00F20F8A">
        <w:rPr>
          <w:rFonts w:eastAsiaTheme="majorEastAsia" w:cstheme="majorBidi"/>
          <w:b/>
          <w:iCs/>
          <w:sz w:val="26"/>
        </w:rPr>
        <w:t>Youngblood 6-4</w:t>
      </w:r>
      <w:r>
        <w:rPr>
          <w:rFonts w:eastAsiaTheme="majorEastAsia" w:cstheme="majorBidi"/>
          <w:b/>
          <w:iCs/>
          <w:sz w:val="26"/>
        </w:rPr>
        <w:t>-24</w:t>
      </w:r>
      <w:r w:rsidRPr="00F20F8A">
        <w:t xml:space="preserve"> {</w:t>
      </w:r>
      <w:r>
        <w:t>C</w:t>
      </w:r>
      <w:r w:rsidRPr="00F20F8A">
        <w:t>ollaborative and strategic leader with experience in organic agriculture, public policy, fundraising, and non-profit management. Since 2015, she has served as the Executive Director at the National Organic Coalition (NOC), an alliance of farmers, ranchers, NGOs, and companies dedicated to protecting organic integrity</w:t>
      </w:r>
      <w:proofErr w:type="gramStart"/>
      <w:r w:rsidRPr="00F20F8A">
        <w:t>. }</w:t>
      </w:r>
      <w:proofErr w:type="gramEnd"/>
      <w:r w:rsidRPr="00F20F8A">
        <w:t xml:space="preserve"> - ("June Farm Bill Update — National Organic Coalition," National Organic Coalition, published xx-xx-</w:t>
      </w:r>
      <w:proofErr w:type="spellStart"/>
      <w:r w:rsidRPr="00F20F8A">
        <w:t>xxxx</w:t>
      </w:r>
      <w:proofErr w:type="spellEnd"/>
      <w:r w:rsidRPr="00F20F8A">
        <w:t>, accessed 6-30-2024, https://www.nationalorganiccoalition.org/blog/2024/6/4/june-farm-bill-update)//marlborough-sm/</w:t>
      </w:r>
    </w:p>
    <w:p w14:paraId="03AB4E24" w14:textId="77777777" w:rsidR="00936FE0" w:rsidRPr="00F20F8A" w:rsidRDefault="00936FE0" w:rsidP="00936FE0">
      <w:pPr>
        <w:rPr>
          <w:sz w:val="16"/>
        </w:rPr>
      </w:pPr>
      <w:r w:rsidRPr="00F20F8A">
        <w:rPr>
          <w:sz w:val="16"/>
        </w:rPr>
        <w:t>The recent House Agriculture Committee vote is just the first step in a long process to enact new Farm Bill legislation.</w:t>
      </w:r>
    </w:p>
    <w:p w14:paraId="5DE17A2B" w14:textId="77777777" w:rsidR="00936FE0" w:rsidRPr="00F20F8A" w:rsidRDefault="00936FE0" w:rsidP="00936FE0">
      <w:pPr>
        <w:rPr>
          <w:sz w:val="16"/>
        </w:rPr>
      </w:pPr>
      <w:r w:rsidRPr="00F20F8A">
        <w:rPr>
          <w:sz w:val="16"/>
          <w:highlight w:val="cyan"/>
        </w:rPr>
        <w:t>To advance the Farm Bill</w:t>
      </w:r>
      <w:r w:rsidRPr="00F20F8A">
        <w:rPr>
          <w:sz w:val="16"/>
        </w:rPr>
        <w:t xml:space="preserve">, the </w:t>
      </w:r>
      <w:r w:rsidRPr="00F20F8A">
        <w:rPr>
          <w:rStyle w:val="StyleUnderline"/>
          <w:highlight w:val="cyan"/>
        </w:rPr>
        <w:t xml:space="preserve">House will need </w:t>
      </w:r>
      <w:r w:rsidRPr="00F20F8A">
        <w:rPr>
          <w:rStyle w:val="StyleUnderline"/>
        </w:rPr>
        <w:t xml:space="preserve">to send it to the floor for </w:t>
      </w:r>
      <w:r w:rsidRPr="00F20F8A">
        <w:rPr>
          <w:rStyle w:val="StyleUnderline"/>
          <w:highlight w:val="cyan"/>
        </w:rPr>
        <w:t xml:space="preserve">a vote </w:t>
      </w:r>
      <w:r w:rsidRPr="00F20F8A">
        <w:rPr>
          <w:rStyle w:val="StyleUnderline"/>
        </w:rPr>
        <w:t xml:space="preserve">by the full House of Representatives. There is </w:t>
      </w:r>
      <w:r w:rsidRPr="00F20F8A">
        <w:rPr>
          <w:rStyle w:val="StyleUnderline"/>
          <w:highlight w:val="cyan"/>
        </w:rPr>
        <w:t xml:space="preserve">a lot of uncertainty </w:t>
      </w:r>
      <w:r w:rsidRPr="00F20F8A">
        <w:rPr>
          <w:rStyle w:val="StyleUnderline"/>
        </w:rPr>
        <w:t xml:space="preserve">about when or </w:t>
      </w:r>
      <w:r w:rsidRPr="00F20F8A">
        <w:rPr>
          <w:rStyle w:val="StyleUnderline"/>
          <w:highlight w:val="cyan"/>
        </w:rPr>
        <w:t>if that will happen in 2024</w:t>
      </w:r>
      <w:r w:rsidRPr="00F20F8A">
        <w:rPr>
          <w:rStyle w:val="StyleUnderline"/>
        </w:rPr>
        <w:t>.</w:t>
      </w:r>
      <w:r w:rsidRPr="00F20F8A">
        <w:rPr>
          <w:sz w:val="16"/>
        </w:rPr>
        <w:t xml:space="preserve"> House Agriculture </w:t>
      </w:r>
      <w:r w:rsidRPr="00F20F8A">
        <w:rPr>
          <w:rStyle w:val="StyleUnderline"/>
        </w:rPr>
        <w:t>Committee Chairman G.T. Thompson (R-PA) has said he doesn’t anticipate the bill will go for a floor vote</w:t>
      </w:r>
      <w:r w:rsidRPr="00F20F8A">
        <w:rPr>
          <w:sz w:val="16"/>
        </w:rPr>
        <w:t xml:space="preserve"> before September due to the work taking place this summer on annual appropriations legislation (which must pass by September 30 to keep the federal government funded). </w:t>
      </w:r>
    </w:p>
    <w:p w14:paraId="2E189B37" w14:textId="77777777" w:rsidR="00936FE0" w:rsidRPr="00F20F8A" w:rsidRDefault="00936FE0" w:rsidP="00936FE0">
      <w:pPr>
        <w:rPr>
          <w:u w:val="single"/>
        </w:rPr>
      </w:pPr>
      <w:r w:rsidRPr="00F20F8A">
        <w:rPr>
          <w:sz w:val="16"/>
        </w:rPr>
        <w:t xml:space="preserve">Even if the bill does move to a floor vote, it </w:t>
      </w:r>
      <w:r w:rsidRPr="00F20F8A">
        <w:rPr>
          <w:rStyle w:val="Emphasis"/>
          <w:highlight w:val="cyan"/>
        </w:rPr>
        <w:t>is unlikely to pass in its current</w:t>
      </w:r>
      <w:r w:rsidRPr="00F20F8A">
        <w:rPr>
          <w:rStyle w:val="Emphasis"/>
        </w:rPr>
        <w:t xml:space="preserve"> form.</w:t>
      </w:r>
      <w:r w:rsidRPr="00F20F8A">
        <w:rPr>
          <w:rStyle w:val="StyleUnderline"/>
        </w:rPr>
        <w:t xml:space="preserve"> </w:t>
      </w:r>
      <w:r w:rsidRPr="00F20F8A">
        <w:rPr>
          <w:rStyle w:val="StyleUnderline"/>
          <w:highlight w:val="cyan"/>
        </w:rPr>
        <w:t>Most Democrats</w:t>
      </w:r>
      <w:r w:rsidRPr="00F20F8A">
        <w:rPr>
          <w:rStyle w:val="StyleUnderline"/>
        </w:rPr>
        <w:t xml:space="preserve"> have </w:t>
      </w:r>
      <w:r w:rsidRPr="00F20F8A">
        <w:rPr>
          <w:rStyle w:val="StyleUnderline"/>
          <w:highlight w:val="cyan"/>
        </w:rPr>
        <w:t>opposed the bill because</w:t>
      </w:r>
      <w:r w:rsidRPr="00F20F8A">
        <w:rPr>
          <w:rStyle w:val="StyleUnderline"/>
        </w:rPr>
        <w:t xml:space="preserve"> it will:</w:t>
      </w:r>
    </w:p>
    <w:p w14:paraId="01074D6C" w14:textId="77777777" w:rsidR="00936FE0" w:rsidRPr="00F20F8A" w:rsidRDefault="00936FE0" w:rsidP="00936FE0">
      <w:pPr>
        <w:rPr>
          <w:sz w:val="16"/>
        </w:rPr>
      </w:pPr>
      <w:r w:rsidRPr="00F20F8A">
        <w:rPr>
          <w:rStyle w:val="StyleUnderline"/>
          <w:highlight w:val="cyan"/>
        </w:rPr>
        <w:t>Restrict future updates to the Thrifty Food Plan</w:t>
      </w:r>
      <w:r w:rsidRPr="00F20F8A">
        <w:rPr>
          <w:rStyle w:val="StyleUnderline"/>
        </w:rPr>
        <w:t xml:space="preserve"> (which</w:t>
      </w:r>
      <w:r w:rsidRPr="00F20F8A">
        <w:rPr>
          <w:sz w:val="16"/>
        </w:rPr>
        <w:t xml:space="preserve"> determines benefit levels for SNAP program participants),</w:t>
      </w:r>
    </w:p>
    <w:p w14:paraId="1031E3CE" w14:textId="77777777" w:rsidR="00936FE0" w:rsidRPr="00F20F8A" w:rsidRDefault="00936FE0" w:rsidP="00936FE0">
      <w:pPr>
        <w:rPr>
          <w:sz w:val="16"/>
        </w:rPr>
      </w:pPr>
      <w:r w:rsidRPr="00F20F8A">
        <w:rPr>
          <w:rStyle w:val="StyleUnderline"/>
          <w:highlight w:val="cyan"/>
        </w:rPr>
        <w:t>Rescind all available</w:t>
      </w:r>
      <w:r w:rsidRPr="00F20F8A">
        <w:rPr>
          <w:rStyle w:val="StyleUnderline"/>
        </w:rPr>
        <w:t xml:space="preserve"> Inflation Reduction Act </w:t>
      </w:r>
      <w:r w:rsidRPr="00F20F8A">
        <w:rPr>
          <w:rStyle w:val="StyleUnderline"/>
          <w:highlight w:val="cyan"/>
        </w:rPr>
        <w:t>(IRA) funding</w:t>
      </w:r>
      <w:r w:rsidRPr="00F20F8A">
        <w:rPr>
          <w:rStyle w:val="StyleUnderline"/>
        </w:rPr>
        <w:t>,</w:t>
      </w:r>
      <w:r w:rsidRPr="00F20F8A">
        <w:rPr>
          <w:sz w:val="16"/>
        </w:rPr>
        <w:t xml:space="preserve"> reallocating it to conservation programs without the original climate change mitigation requirements, and</w:t>
      </w:r>
    </w:p>
    <w:p w14:paraId="64FD18D2" w14:textId="77777777" w:rsidR="00936FE0" w:rsidRPr="00F20F8A" w:rsidRDefault="00936FE0" w:rsidP="00936FE0">
      <w:pPr>
        <w:rPr>
          <w:rStyle w:val="StyleUnderline"/>
        </w:rPr>
      </w:pPr>
      <w:r w:rsidRPr="00F20F8A">
        <w:rPr>
          <w:rStyle w:val="StyleUnderline"/>
        </w:rPr>
        <w:t>Restrict to how the USDA uses Commodity Credit Corporation funds.</w:t>
      </w:r>
    </w:p>
    <w:p w14:paraId="5CAE2477" w14:textId="77777777" w:rsidR="00936FE0" w:rsidRPr="00F20F8A" w:rsidRDefault="00936FE0" w:rsidP="00936FE0">
      <w:pPr>
        <w:rPr>
          <w:sz w:val="16"/>
        </w:rPr>
      </w:pPr>
      <w:r w:rsidRPr="00F20F8A">
        <w:rPr>
          <w:sz w:val="16"/>
        </w:rPr>
        <w:t>What is happening in the Senate?</w:t>
      </w:r>
    </w:p>
    <w:p w14:paraId="1FB9C83E" w14:textId="77777777" w:rsidR="00936FE0" w:rsidRPr="00F20F8A" w:rsidRDefault="00936FE0" w:rsidP="00936FE0">
      <w:pPr>
        <w:rPr>
          <w:sz w:val="16"/>
        </w:rPr>
      </w:pPr>
      <w:r w:rsidRPr="00F20F8A">
        <w:rPr>
          <w:sz w:val="16"/>
        </w:rPr>
        <w:t xml:space="preserve">On May 1, Senate Agriculture Committee Chairwoman Stabenow (D-MI) released a detailed Farm Bill framework, but she has not yet released the full legislative text. NOC is thrilled that this framework includes numerous provisions that NOC has called for in our Farm Bill platform, as laid out in marker bills endorsed by NOC, and championed through our advocacy work over the past several years. You can read our full analysis here. </w:t>
      </w:r>
    </w:p>
    <w:p w14:paraId="3543B24A" w14:textId="77777777" w:rsidR="00936FE0" w:rsidRPr="00F20F8A" w:rsidRDefault="00936FE0" w:rsidP="00936FE0">
      <w:pPr>
        <w:rPr>
          <w:sz w:val="16"/>
        </w:rPr>
      </w:pPr>
      <w:r w:rsidRPr="00F20F8A">
        <w:rPr>
          <w:sz w:val="16"/>
        </w:rPr>
        <w:t xml:space="preserve">Senate Agriculture Committee Ranking Member </w:t>
      </w:r>
      <w:proofErr w:type="spellStart"/>
      <w:r w:rsidRPr="00F20F8A">
        <w:rPr>
          <w:sz w:val="16"/>
        </w:rPr>
        <w:t>Boozman</w:t>
      </w:r>
      <w:proofErr w:type="spellEnd"/>
      <w:r w:rsidRPr="00F20F8A">
        <w:rPr>
          <w:sz w:val="16"/>
        </w:rPr>
        <w:t xml:space="preserve"> (R-AR) is expected to release his own Farm Bill framework soon. NOC will be taking a close look at that framework to assess the ways it advances organic agriculture and to determine how it differs from the legislation passed by the House Agriculture Committee and the framework laid out by Chairwoman Stabenow. </w:t>
      </w:r>
    </w:p>
    <w:p w14:paraId="011B8A77" w14:textId="77777777" w:rsidR="00936FE0" w:rsidRPr="00F20F8A" w:rsidRDefault="00936FE0" w:rsidP="00936FE0">
      <w:pPr>
        <w:rPr>
          <w:sz w:val="16"/>
        </w:rPr>
      </w:pPr>
      <w:r w:rsidRPr="00F20F8A">
        <w:rPr>
          <w:sz w:val="16"/>
        </w:rPr>
        <w:t xml:space="preserve">NOC will be watching how negotiations between Senators Stabenow and </w:t>
      </w:r>
      <w:proofErr w:type="spellStart"/>
      <w:r w:rsidRPr="00F20F8A">
        <w:rPr>
          <w:sz w:val="16"/>
        </w:rPr>
        <w:t>Boozman</w:t>
      </w:r>
      <w:proofErr w:type="spellEnd"/>
      <w:r w:rsidRPr="00F20F8A">
        <w:rPr>
          <w:sz w:val="16"/>
        </w:rPr>
        <w:t xml:space="preserve"> evolve, and between the House and Senate after the release of Ranking Member </w:t>
      </w:r>
      <w:proofErr w:type="spellStart"/>
      <w:r w:rsidRPr="00F20F8A">
        <w:rPr>
          <w:sz w:val="16"/>
        </w:rPr>
        <w:t>Boozman’s</w:t>
      </w:r>
      <w:proofErr w:type="spellEnd"/>
      <w:r w:rsidRPr="00F20F8A">
        <w:rPr>
          <w:sz w:val="16"/>
        </w:rPr>
        <w:t xml:space="preserve"> framework. </w:t>
      </w:r>
    </w:p>
    <w:p w14:paraId="189BB8F2" w14:textId="77777777" w:rsidR="00936FE0" w:rsidRPr="00F20F8A" w:rsidRDefault="00936FE0" w:rsidP="00936FE0">
      <w:pPr>
        <w:rPr>
          <w:sz w:val="16"/>
        </w:rPr>
      </w:pPr>
      <w:r w:rsidRPr="00F20F8A">
        <w:rPr>
          <w:sz w:val="16"/>
        </w:rPr>
        <w:t>What happens if Congress does not pass a Farm Bill in 2024?</w:t>
      </w:r>
    </w:p>
    <w:p w14:paraId="2912DADB" w14:textId="77777777" w:rsidR="00936FE0" w:rsidRPr="00F20F8A" w:rsidRDefault="00936FE0" w:rsidP="00936FE0">
      <w:pPr>
        <w:rPr>
          <w:sz w:val="16"/>
        </w:rPr>
      </w:pPr>
      <w:r w:rsidRPr="00F20F8A">
        <w:rPr>
          <w:rStyle w:val="StyleUnderline"/>
          <w:highlight w:val="cyan"/>
        </w:rPr>
        <w:t>If Congress fails</w:t>
      </w:r>
      <w:r w:rsidRPr="00F20F8A">
        <w:rPr>
          <w:rStyle w:val="StyleUnderline"/>
        </w:rPr>
        <w:t xml:space="preserve"> to pass a Farm Bill</w:t>
      </w:r>
      <w:r w:rsidRPr="00F20F8A">
        <w:rPr>
          <w:sz w:val="16"/>
        </w:rPr>
        <w:t xml:space="preserve"> in 2024, </w:t>
      </w:r>
      <w:r w:rsidRPr="00F20F8A">
        <w:rPr>
          <w:rStyle w:val="Emphasis"/>
        </w:rPr>
        <w:t xml:space="preserve">they </w:t>
      </w:r>
      <w:r w:rsidRPr="00F20F8A">
        <w:rPr>
          <w:rStyle w:val="Emphasis"/>
          <w:highlight w:val="cyan"/>
        </w:rPr>
        <w:t>will likely enact another one-year extension of the 2018 Farm Bill</w:t>
      </w:r>
      <w:r w:rsidRPr="00F20F8A">
        <w:rPr>
          <w:rStyle w:val="Emphasis"/>
        </w:rPr>
        <w:t xml:space="preserve">. </w:t>
      </w:r>
      <w:r w:rsidRPr="00F20F8A">
        <w:rPr>
          <w:sz w:val="16"/>
        </w:rPr>
        <w:t xml:space="preserve">This puts the Organic Certification Cost Share Program at risk! Unlike larger Farm Bill programs which are automatically included in a Farm Bill extension, the Organic Certification Cost Share Program is too small to have ‘permanent baseline’ funding status. </w:t>
      </w:r>
    </w:p>
    <w:p w14:paraId="5362D8B7" w14:textId="77777777" w:rsidR="00936FE0" w:rsidRDefault="00936FE0" w:rsidP="00936FE0">
      <w:pPr>
        <w:rPr>
          <w:sz w:val="16"/>
        </w:rPr>
      </w:pPr>
      <w:r w:rsidRPr="00F20F8A">
        <w:rPr>
          <w:sz w:val="16"/>
        </w:rPr>
        <w:t>In the Farm Bill extension passed in November 2023, we secured additional funding for the Organic Certification Cost Share Program. We will need to do that again to ensure funding for the program in 2025 if the Farm Bill is once again extended.</w:t>
      </w:r>
    </w:p>
    <w:p w14:paraId="5E3F37A9" w14:textId="77777777" w:rsidR="00BA73C6" w:rsidRDefault="00BA73C6" w:rsidP="00BA73C6">
      <w:pPr>
        <w:pStyle w:val="Heading4"/>
      </w:pPr>
      <w:r>
        <w:t>Doesn’t pass</w:t>
      </w:r>
    </w:p>
    <w:p w14:paraId="3A473B6A" w14:textId="77777777" w:rsidR="00BA73C6" w:rsidRPr="001C4ECA" w:rsidRDefault="00BA73C6" w:rsidP="00BA73C6">
      <w:r>
        <w:t xml:space="preserve">Jesse </w:t>
      </w:r>
      <w:r w:rsidRPr="001C4ECA">
        <w:rPr>
          <w:rFonts w:eastAsiaTheme="majorEastAsia" w:cstheme="majorBidi"/>
          <w:b/>
          <w:iCs/>
          <w:sz w:val="26"/>
        </w:rPr>
        <w:t>Allen 24</w:t>
      </w:r>
      <w:r w:rsidRPr="001C4ECA">
        <w:t xml:space="preserve"> </w:t>
      </w:r>
      <w:proofErr w:type="gramStart"/>
      <w:r w:rsidRPr="001C4ECA">
        <w:t>{ Agriculture</w:t>
      </w:r>
      <w:proofErr w:type="gramEnd"/>
      <w:r w:rsidRPr="001C4ECA">
        <w:t xml:space="preserve"> Radio Host for AOA and Market Talk } - ("Despite Progress, Farm Bill Passage Still Unlikely," Agriculture of America, published 6-30-2024, accessed 6-30-2024, https://agricultureofamerica.com/2024/06/18/despite-progress-farm-bill-passage-still-unlikely/)//marlborough-sm/</w:t>
      </w:r>
    </w:p>
    <w:p w14:paraId="59BF365C" w14:textId="77777777" w:rsidR="00BA73C6" w:rsidRDefault="00BA73C6" w:rsidP="00BA73C6">
      <w:r>
        <w:t>There’s been recent progress toward a 2024 Farm Bill, but is it fast enough?</w:t>
      </w:r>
    </w:p>
    <w:p w14:paraId="179553FF" w14:textId="77777777" w:rsidR="00BA73C6" w:rsidRDefault="00BA73C6" w:rsidP="00BA73C6">
      <w:r>
        <w:t xml:space="preserve">Farm Policy News from the University of Illinois says </w:t>
      </w:r>
      <w:r w:rsidRPr="001C4ECA">
        <w:rPr>
          <w:rStyle w:val="StyleUnderline"/>
        </w:rPr>
        <w:t xml:space="preserve">lawmakers have hinted that passage of a </w:t>
      </w:r>
      <w:r w:rsidRPr="00C139D0">
        <w:rPr>
          <w:rStyle w:val="StyleUnderline"/>
          <w:highlight w:val="cyan"/>
        </w:rPr>
        <w:t>full farm bill</w:t>
      </w:r>
      <w:r w:rsidRPr="001C4ECA">
        <w:rPr>
          <w:rStyle w:val="StyleUnderline"/>
        </w:rPr>
        <w:t xml:space="preserve"> this year is </w:t>
      </w:r>
      <w:r w:rsidRPr="00C139D0">
        <w:rPr>
          <w:rStyle w:val="Emphasis"/>
          <w:highlight w:val="cyan"/>
        </w:rPr>
        <w:t>growing more unlikely</w:t>
      </w:r>
      <w:r w:rsidRPr="001C4ECA">
        <w:rPr>
          <w:rStyle w:val="StyleUnderline"/>
        </w:rPr>
        <w:t>.</w:t>
      </w:r>
      <w:r>
        <w:t xml:space="preserve"> Another extension of the 2018 Farm Bill remains the most likely outcome before the end of the current extension in September.</w:t>
      </w:r>
    </w:p>
    <w:p w14:paraId="56C418AE" w14:textId="77777777" w:rsidR="00BA73C6" w:rsidRDefault="00BA73C6" w:rsidP="00BA73C6">
      <w:r>
        <w:t xml:space="preserve">Farm Policy News says Senate Ag Chair </w:t>
      </w:r>
      <w:r w:rsidRPr="00C139D0">
        <w:rPr>
          <w:rStyle w:val="Emphasis"/>
          <w:highlight w:val="cyan"/>
        </w:rPr>
        <w:t>Debbie Stabenow is pessimistic that</w:t>
      </w:r>
      <w:r w:rsidRPr="001C4ECA">
        <w:rPr>
          <w:rStyle w:val="StyleUnderline"/>
        </w:rPr>
        <w:t xml:space="preserve"> the House Ag Committee-passed </w:t>
      </w:r>
      <w:r w:rsidRPr="00C139D0">
        <w:rPr>
          <w:rStyle w:val="StyleUnderline"/>
          <w:highlight w:val="cyan"/>
        </w:rPr>
        <w:t>bill will make it through the H</w:t>
      </w:r>
      <w:r w:rsidRPr="001C4ECA">
        <w:rPr>
          <w:rStyle w:val="StyleUnderline"/>
        </w:rPr>
        <w:t xml:space="preserve">ouse, and she </w:t>
      </w:r>
      <w:r w:rsidRPr="00C139D0">
        <w:rPr>
          <w:rStyle w:val="StyleUnderline"/>
          <w:highlight w:val="cyan"/>
        </w:rPr>
        <w:t>fears a Senate bill may face the same fate</w:t>
      </w:r>
      <w:r w:rsidRPr="001C4ECA">
        <w:rPr>
          <w:rStyle w:val="StyleUnderline"/>
        </w:rPr>
        <w:t>.</w:t>
      </w:r>
      <w:r>
        <w:t xml:space="preserve"> </w:t>
      </w:r>
      <w:r w:rsidRPr="00C139D0">
        <w:rPr>
          <w:highlight w:val="cyan"/>
        </w:rPr>
        <w:t>Stabenow</w:t>
      </w:r>
      <w:r>
        <w:t xml:space="preserve"> </w:t>
      </w:r>
      <w:r w:rsidRPr="00C139D0">
        <w:rPr>
          <w:rStyle w:val="StyleUnderline"/>
          <w:highlight w:val="cyan"/>
        </w:rPr>
        <w:t>rejected Republican proposals because of cuts to nutrition spending and removing</w:t>
      </w:r>
      <w:r>
        <w:t xml:space="preserve"> </w:t>
      </w:r>
      <w:r w:rsidRPr="00C139D0">
        <w:rPr>
          <w:highlight w:val="cyan"/>
        </w:rPr>
        <w:t>“climate guardrails”</w:t>
      </w:r>
      <w:r>
        <w:t xml:space="preserve"> in the Inflation Reduction Act funding.</w:t>
      </w:r>
    </w:p>
    <w:p w14:paraId="3BF3AA25" w14:textId="77777777" w:rsidR="00BA73C6" w:rsidRDefault="00BA73C6" w:rsidP="00BA73C6">
      <w:pPr>
        <w:rPr>
          <w:rStyle w:val="StyleUnderline"/>
        </w:rPr>
      </w:pPr>
      <w:r>
        <w:t xml:space="preserve">Several industry experts point out that the bill is unlikely to pass because </w:t>
      </w:r>
      <w:r w:rsidRPr="00C139D0">
        <w:rPr>
          <w:rStyle w:val="Emphasis"/>
          <w:highlight w:val="cyan"/>
        </w:rPr>
        <w:t xml:space="preserve">lawmakers have only completed a small portion of </w:t>
      </w:r>
      <w:r w:rsidRPr="00C139D0">
        <w:rPr>
          <w:rStyle w:val="Emphasis"/>
        </w:rPr>
        <w:t xml:space="preserve">the </w:t>
      </w:r>
      <w:r w:rsidRPr="00C139D0">
        <w:rPr>
          <w:rStyle w:val="Emphasis"/>
          <w:highlight w:val="cyan"/>
        </w:rPr>
        <w:t>necessary steps</w:t>
      </w:r>
      <w:r w:rsidRPr="001C4ECA">
        <w:rPr>
          <w:rStyle w:val="StyleUnderline"/>
        </w:rPr>
        <w:t xml:space="preserve"> to pass a bill and eight steps are left to go.</w:t>
      </w:r>
    </w:p>
    <w:p w14:paraId="3F76708D" w14:textId="41CDB10B" w:rsidR="00360E7A" w:rsidRPr="00F243AF" w:rsidRDefault="00F243AF" w:rsidP="00F8400A">
      <w:pPr>
        <w:pStyle w:val="Heading4"/>
      </w:pPr>
      <w:r>
        <w:t xml:space="preserve">SNAP fights </w:t>
      </w:r>
      <w:r>
        <w:rPr>
          <w:u w:val="single"/>
        </w:rPr>
        <w:t>derail passage</w:t>
      </w:r>
      <w:r>
        <w:t xml:space="preserve">. </w:t>
      </w:r>
    </w:p>
    <w:p w14:paraId="40944E78" w14:textId="7A934626" w:rsidR="00360E7A" w:rsidRPr="00360E7A" w:rsidRDefault="00360E7A" w:rsidP="00360E7A">
      <w:r>
        <w:t xml:space="preserve">Aris </w:t>
      </w:r>
      <w:r w:rsidRPr="00360E7A">
        <w:rPr>
          <w:rStyle w:val="Style13ptBold"/>
        </w:rPr>
        <w:t>Folley &amp;</w:t>
      </w:r>
      <w:r>
        <w:t xml:space="preserve"> Saul </w:t>
      </w:r>
      <w:proofErr w:type="spellStart"/>
      <w:r w:rsidRPr="00360E7A">
        <w:rPr>
          <w:rStyle w:val="Style13ptBold"/>
        </w:rPr>
        <w:t>Elbein</w:t>
      </w:r>
      <w:proofErr w:type="spellEnd"/>
      <w:r w:rsidRPr="00360E7A">
        <w:rPr>
          <w:rStyle w:val="Style13ptBold"/>
        </w:rPr>
        <w:t xml:space="preserve"> </w:t>
      </w:r>
      <w:r>
        <w:rPr>
          <w:rStyle w:val="Style13ptBold"/>
        </w:rPr>
        <w:t>5-29</w:t>
      </w:r>
      <w:r>
        <w:t>. Staff Writers for The Hill. "A fight over SNAP funding could derail the farm bill". Hill. 5-29-2024. https://thehill.com/business/4689837-a-fight-over-snap-funding-could-derail-the-farm-bill/</w:t>
      </w:r>
    </w:p>
    <w:p w14:paraId="39C58BDB" w14:textId="77777777" w:rsidR="00F243AF" w:rsidRDefault="00360E7A" w:rsidP="00360E7A">
      <w:pPr>
        <w:rPr>
          <w:rStyle w:val="StyleUnderline"/>
        </w:rPr>
      </w:pPr>
      <w:r w:rsidRPr="00F243AF">
        <w:rPr>
          <w:rStyle w:val="StyleUnderline"/>
        </w:rPr>
        <w:t xml:space="preserve">A </w:t>
      </w:r>
      <w:r w:rsidRPr="00F243AF">
        <w:rPr>
          <w:rStyle w:val="Emphasis"/>
        </w:rPr>
        <w:t>partisan fight</w:t>
      </w:r>
      <w:r w:rsidRPr="00F243AF">
        <w:rPr>
          <w:rStyle w:val="StyleUnderline"/>
        </w:rPr>
        <w:t xml:space="preserve"> over </w:t>
      </w:r>
      <w:r w:rsidRPr="00F243AF">
        <w:rPr>
          <w:rStyle w:val="Emphasis"/>
        </w:rPr>
        <w:t>federal food support</w:t>
      </w:r>
      <w:r w:rsidRPr="00F243AF">
        <w:rPr>
          <w:rStyle w:val="StyleUnderline"/>
        </w:rPr>
        <w:t xml:space="preserve"> </w:t>
      </w:r>
      <w:r w:rsidRPr="00F243AF">
        <w:rPr>
          <w:rStyle w:val="Emphasis"/>
        </w:rPr>
        <w:t>programs</w:t>
      </w:r>
      <w:r w:rsidRPr="00F243AF">
        <w:rPr>
          <w:rStyle w:val="StyleUnderline"/>
        </w:rPr>
        <w:t xml:space="preserve"> is posing a major challenge to both chambers as they try to </w:t>
      </w:r>
      <w:r w:rsidRPr="00F243AF">
        <w:rPr>
          <w:rStyle w:val="Emphasis"/>
        </w:rPr>
        <w:t>craft</w:t>
      </w:r>
      <w:r w:rsidRPr="00F243AF">
        <w:rPr>
          <w:rStyle w:val="StyleUnderline"/>
        </w:rPr>
        <w:t xml:space="preserve"> a </w:t>
      </w:r>
      <w:r w:rsidRPr="00F243AF">
        <w:rPr>
          <w:rStyle w:val="Emphasis"/>
        </w:rPr>
        <w:t>mammoth farm bill</w:t>
      </w:r>
      <w:r w:rsidRPr="00F243AF">
        <w:rPr>
          <w:rStyle w:val="StyleUnderline"/>
        </w:rPr>
        <w:t xml:space="preserve"> ahead of an </w:t>
      </w:r>
      <w:r w:rsidRPr="00F243AF">
        <w:rPr>
          <w:rStyle w:val="Emphasis"/>
        </w:rPr>
        <w:t>early fall deadline</w:t>
      </w:r>
      <w:r w:rsidRPr="00F243AF">
        <w:rPr>
          <w:rStyle w:val="StyleUnderline"/>
        </w:rPr>
        <w:t>.</w:t>
      </w:r>
    </w:p>
    <w:p w14:paraId="2AA33EAB" w14:textId="77777777" w:rsidR="00F243AF" w:rsidRPr="00F243AF" w:rsidRDefault="00360E7A" w:rsidP="00360E7A">
      <w:pPr>
        <w:rPr>
          <w:sz w:val="16"/>
        </w:rPr>
      </w:pPr>
      <w:r w:rsidRPr="00F243AF">
        <w:rPr>
          <w:rStyle w:val="StyleUnderline"/>
        </w:rPr>
        <w:t>Congress has just four months</w:t>
      </w:r>
      <w:r w:rsidRPr="00F243AF">
        <w:rPr>
          <w:sz w:val="16"/>
        </w:rPr>
        <w:t xml:space="preserve"> until a Sept. 30 deadline </w:t>
      </w:r>
      <w:r w:rsidRPr="00F243AF">
        <w:rPr>
          <w:rStyle w:val="StyleUnderline"/>
        </w:rPr>
        <w:t>to finish work on the bill</w:t>
      </w:r>
      <w:r w:rsidRPr="00F243AF">
        <w:rPr>
          <w:sz w:val="16"/>
        </w:rPr>
        <w:t>, after both parties agreed to kick the can last year on the bill.</w:t>
      </w:r>
    </w:p>
    <w:p w14:paraId="6CC60C8C" w14:textId="77777777" w:rsidR="00F243AF" w:rsidRPr="00F243AF" w:rsidRDefault="00360E7A" w:rsidP="00360E7A">
      <w:pPr>
        <w:rPr>
          <w:sz w:val="16"/>
        </w:rPr>
      </w:pPr>
      <w:r w:rsidRPr="00F243AF">
        <w:rPr>
          <w:sz w:val="16"/>
        </w:rPr>
        <w:t xml:space="preserve">Last year’s failure to pass a five-year farm bill amid ferocious divides represented just the second time in the program’s nearly </w:t>
      </w:r>
      <w:proofErr w:type="spellStart"/>
      <w:r w:rsidRPr="00F243AF">
        <w:rPr>
          <w:sz w:val="16"/>
        </w:rPr>
        <w:t>centurylong</w:t>
      </w:r>
      <w:proofErr w:type="spellEnd"/>
      <w:r w:rsidRPr="00F243AF">
        <w:rPr>
          <w:sz w:val="16"/>
        </w:rPr>
        <w:t xml:space="preserve"> history that Congress failed to pass the legislation.</w:t>
      </w:r>
    </w:p>
    <w:p w14:paraId="141331D7" w14:textId="77777777" w:rsidR="00F243AF" w:rsidRDefault="00360E7A" w:rsidP="00360E7A">
      <w:pPr>
        <w:rPr>
          <w:rStyle w:val="StyleUnderline"/>
        </w:rPr>
      </w:pPr>
      <w:r w:rsidRPr="00F243AF">
        <w:rPr>
          <w:sz w:val="16"/>
        </w:rPr>
        <w:t xml:space="preserve">This year, </w:t>
      </w:r>
      <w:r w:rsidRPr="00F243AF">
        <w:rPr>
          <w:rStyle w:val="StyleUnderline"/>
        </w:rPr>
        <w:t xml:space="preserve">a </w:t>
      </w:r>
      <w:r w:rsidRPr="00F243AF">
        <w:rPr>
          <w:rStyle w:val="Emphasis"/>
        </w:rPr>
        <w:t>successful bill</w:t>
      </w:r>
      <w:r w:rsidRPr="00F243AF">
        <w:rPr>
          <w:rStyle w:val="StyleUnderline"/>
        </w:rPr>
        <w:t xml:space="preserve"> must walk a </w:t>
      </w:r>
      <w:r w:rsidRPr="00F243AF">
        <w:rPr>
          <w:rStyle w:val="Emphasis"/>
        </w:rPr>
        <w:t>tightrope</w:t>
      </w:r>
      <w:r w:rsidRPr="00F243AF">
        <w:rPr>
          <w:rStyle w:val="StyleUnderline"/>
        </w:rPr>
        <w:t xml:space="preserve"> across the </w:t>
      </w:r>
      <w:r w:rsidRPr="00F243AF">
        <w:rPr>
          <w:rStyle w:val="Emphasis"/>
        </w:rPr>
        <w:t>stark divisions</w:t>
      </w:r>
      <w:r w:rsidRPr="00F243AF">
        <w:rPr>
          <w:rStyle w:val="StyleUnderline"/>
        </w:rPr>
        <w:t xml:space="preserve"> between a </w:t>
      </w:r>
      <w:r w:rsidRPr="00F243AF">
        <w:rPr>
          <w:rStyle w:val="Emphasis"/>
        </w:rPr>
        <w:t>Democrat-controlled Senate</w:t>
      </w:r>
      <w:r w:rsidRPr="00F243AF">
        <w:rPr>
          <w:rStyle w:val="StyleUnderline"/>
        </w:rPr>
        <w:t xml:space="preserve"> and a </w:t>
      </w:r>
      <w:r w:rsidRPr="00F243AF">
        <w:rPr>
          <w:rStyle w:val="Emphasis"/>
        </w:rPr>
        <w:t>sizable far-right contingent</w:t>
      </w:r>
      <w:r w:rsidRPr="00F243AF">
        <w:rPr>
          <w:rStyle w:val="StyleUnderline"/>
        </w:rPr>
        <w:t xml:space="preserve"> in the House.</w:t>
      </w:r>
    </w:p>
    <w:p w14:paraId="252CFFEE" w14:textId="77777777" w:rsidR="00F243AF" w:rsidRPr="00F243AF" w:rsidRDefault="00360E7A" w:rsidP="00360E7A">
      <w:pPr>
        <w:rPr>
          <w:sz w:val="16"/>
        </w:rPr>
      </w:pPr>
      <w:r w:rsidRPr="00F243AF">
        <w:rPr>
          <w:sz w:val="16"/>
        </w:rPr>
        <w:t>In the House side, Agriculture Committee Chair Glenn Thompson (R-Pa.) is pushing to increase welfare payments and insurance subsidies to commodity farmers, primarily those growing cotton, rice and peanuts.</w:t>
      </w:r>
    </w:p>
    <w:p w14:paraId="54279D59" w14:textId="77777777" w:rsidR="00F243AF" w:rsidRPr="00F243AF" w:rsidRDefault="00360E7A" w:rsidP="00360E7A">
      <w:pPr>
        <w:rPr>
          <w:sz w:val="16"/>
        </w:rPr>
      </w:pPr>
      <w:r w:rsidRPr="00F243AF">
        <w:rPr>
          <w:sz w:val="16"/>
        </w:rPr>
        <w:t>Thompson wants to pay for these increases in part by freezing the ability of the U.S. Department of Agriculture to spend more money on food aid in the future — a measure that Democrats consider a dealbreaker.</w:t>
      </w:r>
    </w:p>
    <w:p w14:paraId="4E2FA255" w14:textId="77777777" w:rsidR="00F243AF" w:rsidRPr="00F243AF" w:rsidRDefault="00360E7A" w:rsidP="00360E7A">
      <w:pPr>
        <w:rPr>
          <w:sz w:val="16"/>
        </w:rPr>
      </w:pPr>
      <w:r w:rsidRPr="00F243AF">
        <w:rPr>
          <w:sz w:val="16"/>
        </w:rPr>
        <w:t>“The question is, you know, do members want to do the right thing and support which is a really good bipartisan chairman’s mark to move us ahead, or do they want to play politics?” Thompson asked The Hill. “And I can’t make that choice for them.”</w:t>
      </w:r>
    </w:p>
    <w:p w14:paraId="2E6155DE" w14:textId="77777777" w:rsidR="00F243AF" w:rsidRPr="00F243AF" w:rsidRDefault="00360E7A" w:rsidP="00360E7A">
      <w:pPr>
        <w:rPr>
          <w:sz w:val="16"/>
        </w:rPr>
      </w:pPr>
      <w:r w:rsidRPr="00F243AF">
        <w:rPr>
          <w:sz w:val="16"/>
        </w:rPr>
        <w:t xml:space="preserve">Last week, Agriculture Secretary Tom Vilsack warned accused House Republicans of “robbing Peter to pay Paul” by funding their proposed subsidy increase with back-door cuts that wouldn’t cover the difference. </w:t>
      </w:r>
    </w:p>
    <w:p w14:paraId="01CC6F41" w14:textId="77777777" w:rsidR="00F243AF" w:rsidRPr="00F243AF" w:rsidRDefault="00360E7A" w:rsidP="00360E7A">
      <w:pPr>
        <w:rPr>
          <w:sz w:val="16"/>
        </w:rPr>
      </w:pPr>
      <w:r w:rsidRPr="00F243AF">
        <w:rPr>
          <w:rStyle w:val="StyleUnderline"/>
        </w:rPr>
        <w:t xml:space="preserve">Now both sides are </w:t>
      </w:r>
      <w:r w:rsidRPr="00F243AF">
        <w:rPr>
          <w:rStyle w:val="Emphasis"/>
        </w:rPr>
        <w:t>digging in their heels</w:t>
      </w:r>
      <w:r w:rsidRPr="00F243AF">
        <w:rPr>
          <w:rStyle w:val="StyleUnderline"/>
        </w:rPr>
        <w:t xml:space="preserve"> over </w:t>
      </w:r>
      <w:r w:rsidRPr="00F243AF">
        <w:rPr>
          <w:rStyle w:val="Emphasis"/>
        </w:rPr>
        <w:t>changes</w:t>
      </w:r>
      <w:r w:rsidRPr="00F243AF">
        <w:rPr>
          <w:rStyle w:val="StyleUnderline"/>
        </w:rPr>
        <w:t xml:space="preserve"> pertaining to</w:t>
      </w:r>
      <w:r w:rsidRPr="00F243AF">
        <w:rPr>
          <w:sz w:val="16"/>
        </w:rPr>
        <w:t xml:space="preserve"> the Supplemental Nutrition Assistance Program (</w:t>
      </w:r>
      <w:r w:rsidRPr="00F243AF">
        <w:rPr>
          <w:rStyle w:val="Emphasis"/>
          <w:sz w:val="28"/>
          <w:szCs w:val="28"/>
        </w:rPr>
        <w:t>SNAP</w:t>
      </w:r>
      <w:r w:rsidRPr="00F243AF">
        <w:rPr>
          <w:sz w:val="16"/>
        </w:rPr>
        <w:t xml:space="preserve">), previously known as </w:t>
      </w:r>
      <w:r w:rsidRPr="00F243AF">
        <w:rPr>
          <w:rStyle w:val="StyleUnderline"/>
        </w:rPr>
        <w:t>the</w:t>
      </w:r>
      <w:r w:rsidRPr="00F243AF">
        <w:rPr>
          <w:sz w:val="16"/>
        </w:rPr>
        <w:t xml:space="preserve"> </w:t>
      </w:r>
      <w:r w:rsidRPr="00F243AF">
        <w:rPr>
          <w:rStyle w:val="Emphasis"/>
        </w:rPr>
        <w:t>food stamps program</w:t>
      </w:r>
      <w:r w:rsidRPr="00F243AF">
        <w:rPr>
          <w:sz w:val="16"/>
        </w:rPr>
        <w:t>.</w:t>
      </w:r>
    </w:p>
    <w:p w14:paraId="6EBE602D" w14:textId="77777777" w:rsidR="00F243AF" w:rsidRPr="00F243AF" w:rsidRDefault="00360E7A" w:rsidP="00360E7A">
      <w:pPr>
        <w:rPr>
          <w:sz w:val="16"/>
        </w:rPr>
      </w:pPr>
      <w:r w:rsidRPr="00F243AF">
        <w:rPr>
          <w:sz w:val="16"/>
        </w:rPr>
        <w:t>In recent remarks to The Hill, Senate Agriculture Chair Debbie Stabenow (D-Mich.) identified SNAP as one of the biggest hangups lawmakers are facing in striking a bipartisan farm bill.</w:t>
      </w:r>
    </w:p>
    <w:p w14:paraId="7C26C3A5" w14:textId="77777777" w:rsidR="00F243AF" w:rsidRPr="00F243AF" w:rsidRDefault="00360E7A" w:rsidP="00360E7A">
      <w:pPr>
        <w:rPr>
          <w:sz w:val="16"/>
        </w:rPr>
      </w:pPr>
      <w:r w:rsidRPr="00F243AF">
        <w:rPr>
          <w:sz w:val="16"/>
        </w:rPr>
        <w:t>“</w:t>
      </w:r>
      <w:r w:rsidRPr="00F243AF">
        <w:rPr>
          <w:rStyle w:val="StyleUnderline"/>
        </w:rPr>
        <w:t xml:space="preserve">They have the </w:t>
      </w:r>
      <w:r w:rsidRPr="00F243AF">
        <w:rPr>
          <w:rStyle w:val="Emphasis"/>
        </w:rPr>
        <w:t>largest cut</w:t>
      </w:r>
      <w:r w:rsidRPr="00F243AF">
        <w:rPr>
          <w:rStyle w:val="StyleUnderline"/>
        </w:rPr>
        <w:t xml:space="preserve"> in </w:t>
      </w:r>
      <w:r w:rsidRPr="00F243AF">
        <w:rPr>
          <w:rStyle w:val="Emphasis"/>
        </w:rPr>
        <w:t>30 years in SNAP</w:t>
      </w:r>
      <w:r w:rsidRPr="00F243AF">
        <w:rPr>
          <w:sz w:val="16"/>
        </w:rPr>
        <w:t>,” she told The Hill on Thursday as both chambers prepared to head home for Memorial Day recess.</w:t>
      </w:r>
    </w:p>
    <w:p w14:paraId="24988355" w14:textId="77777777" w:rsidR="00F243AF" w:rsidRPr="00F243AF" w:rsidRDefault="00360E7A" w:rsidP="00360E7A">
      <w:pPr>
        <w:rPr>
          <w:sz w:val="16"/>
        </w:rPr>
      </w:pPr>
      <w:r w:rsidRPr="00F243AF">
        <w:rPr>
          <w:sz w:val="16"/>
        </w:rPr>
        <w:t>Pressed on the chances of a bipartisan deal in the months ahead, the chair noted lawmakers “still have time,” but she added “what we need is something that brings people together.”</w:t>
      </w:r>
    </w:p>
    <w:p w14:paraId="50D1C1A7" w14:textId="77777777" w:rsidR="00F243AF" w:rsidRPr="00F243AF" w:rsidRDefault="00360E7A" w:rsidP="00360E7A">
      <w:pPr>
        <w:rPr>
          <w:sz w:val="16"/>
        </w:rPr>
      </w:pPr>
      <w:r w:rsidRPr="00F243AF">
        <w:rPr>
          <w:sz w:val="16"/>
        </w:rPr>
        <w:t xml:space="preserve">“There’s a lot in the chairman’s mark in the House and in mine, we just have to be willing to get together and not do those things that pull people apart,” she said. </w:t>
      </w:r>
    </w:p>
    <w:p w14:paraId="68C2D9B4" w14:textId="77777777" w:rsidR="00F243AF" w:rsidRPr="00F243AF" w:rsidRDefault="00360E7A" w:rsidP="00360E7A">
      <w:pPr>
        <w:rPr>
          <w:sz w:val="16"/>
        </w:rPr>
      </w:pPr>
      <w:r w:rsidRPr="00F243AF">
        <w:rPr>
          <w:sz w:val="16"/>
        </w:rPr>
        <w:t>Her comments come as Democrats have been targeting a proposal in the GOP-dominated House’s version of the $1.5 trillion omnibus farm bill, which was unveiled earlier this month.</w:t>
      </w:r>
    </w:p>
    <w:p w14:paraId="67580B57" w14:textId="77777777" w:rsidR="00F243AF" w:rsidRPr="00F243AF" w:rsidRDefault="00360E7A" w:rsidP="00360E7A">
      <w:pPr>
        <w:rPr>
          <w:sz w:val="16"/>
        </w:rPr>
      </w:pPr>
      <w:r w:rsidRPr="00F243AF">
        <w:rPr>
          <w:sz w:val="16"/>
        </w:rPr>
        <w:t xml:space="preserve">That bill was marked up in an explosive hearing last week, when both sides went back and forth in a heated debate over GOP-backed changes to the program. </w:t>
      </w:r>
    </w:p>
    <w:p w14:paraId="280917F6" w14:textId="77777777" w:rsidR="00F243AF" w:rsidRDefault="00360E7A" w:rsidP="00360E7A">
      <w:pPr>
        <w:rPr>
          <w:rStyle w:val="StyleUnderline"/>
        </w:rPr>
      </w:pPr>
      <w:r w:rsidRPr="00F243AF">
        <w:rPr>
          <w:rStyle w:val="StyleUnderline"/>
        </w:rPr>
        <w:t xml:space="preserve">But beyond disagreements over policy lie a yawning gap over how much these cuts could save — and </w:t>
      </w:r>
      <w:r w:rsidRPr="00F243AF">
        <w:rPr>
          <w:rStyle w:val="Emphasis"/>
        </w:rPr>
        <w:t>even</w:t>
      </w:r>
      <w:r w:rsidRPr="00F243AF">
        <w:rPr>
          <w:rStyle w:val="StyleUnderline"/>
        </w:rPr>
        <w:t xml:space="preserve"> whether </w:t>
      </w:r>
      <w:r w:rsidRPr="00F243AF">
        <w:rPr>
          <w:rStyle w:val="Emphasis"/>
        </w:rPr>
        <w:t>they are cuts at all</w:t>
      </w:r>
      <w:r w:rsidRPr="00F243AF">
        <w:rPr>
          <w:rStyle w:val="StyleUnderline"/>
        </w:rPr>
        <w:t>.</w:t>
      </w:r>
    </w:p>
    <w:p w14:paraId="2A6F584F" w14:textId="77777777" w:rsidR="00F243AF" w:rsidRPr="00F243AF" w:rsidRDefault="00360E7A" w:rsidP="00360E7A">
      <w:pPr>
        <w:rPr>
          <w:sz w:val="16"/>
        </w:rPr>
      </w:pPr>
      <w:r w:rsidRPr="00F243AF">
        <w:rPr>
          <w:sz w:val="16"/>
        </w:rPr>
        <w:t>In a summary of the 900-plus page bill, House Republicans argued the measure “disallows future unelected bureaucrats from arbitrarily increasing or decimating SNAP benefits,” while targeting actions taken under the Biden administration that led to a sharp increase in costs for the program.</w:t>
      </w:r>
    </w:p>
    <w:p w14:paraId="476D2C88" w14:textId="77777777" w:rsidR="00F243AF" w:rsidRPr="00F243AF" w:rsidRDefault="00360E7A" w:rsidP="00360E7A">
      <w:pPr>
        <w:rPr>
          <w:sz w:val="16"/>
        </w:rPr>
      </w:pPr>
      <w:r w:rsidRPr="00F243AF">
        <w:rPr>
          <w:sz w:val="16"/>
        </w:rPr>
        <w:t>Democrats argue that these increases, which added to the list of covered foods, were necessary to make up for how healthy foods like fruits and vegetables tend to be more expensive than unhealthy processed foods.</w:t>
      </w:r>
    </w:p>
    <w:p w14:paraId="69F85CB5" w14:textId="77777777" w:rsidR="00F243AF" w:rsidRPr="00F243AF" w:rsidRDefault="00360E7A" w:rsidP="00360E7A">
      <w:pPr>
        <w:rPr>
          <w:sz w:val="16"/>
        </w:rPr>
      </w:pPr>
      <w:r w:rsidRPr="00F243AF">
        <w:rPr>
          <w:rStyle w:val="StyleUnderline"/>
        </w:rPr>
        <w:t xml:space="preserve">The GOP plan, they argue, </w:t>
      </w:r>
      <w:r w:rsidRPr="00F243AF">
        <w:rPr>
          <w:rStyle w:val="Emphasis"/>
        </w:rPr>
        <w:t>amounts to cuts</w:t>
      </w:r>
      <w:r w:rsidRPr="00F243AF">
        <w:rPr>
          <w:rStyle w:val="StyleUnderline"/>
        </w:rPr>
        <w:t xml:space="preserve"> through the </w:t>
      </w:r>
      <w:r w:rsidRPr="00F243AF">
        <w:rPr>
          <w:rStyle w:val="Emphasis"/>
        </w:rPr>
        <w:t>back door</w:t>
      </w:r>
      <w:r w:rsidRPr="00F243AF">
        <w:rPr>
          <w:sz w:val="16"/>
        </w:rPr>
        <w:t>. Thompson’s proposal would ban a future administration from adjusting its future math on SNAP coverage based on anything other than inflation.</w:t>
      </w:r>
    </w:p>
    <w:p w14:paraId="1F961B56" w14:textId="77777777" w:rsidR="00F243AF" w:rsidRPr="00F243AF" w:rsidRDefault="00360E7A" w:rsidP="00360E7A">
      <w:pPr>
        <w:rPr>
          <w:sz w:val="16"/>
        </w:rPr>
      </w:pPr>
      <w:r w:rsidRPr="00F243AF">
        <w:rPr>
          <w:sz w:val="16"/>
        </w:rPr>
        <w:t>Republicans “cannot have it both ways,” said Rep. Salud Carbajal (D-Calif.</w:t>
      </w:r>
      <w:proofErr w:type="gramStart"/>
      <w:r w:rsidRPr="00F243AF">
        <w:rPr>
          <w:sz w:val="16"/>
        </w:rPr>
        <w:t>) ”I</w:t>
      </w:r>
      <w:proofErr w:type="gramEnd"/>
      <w:r w:rsidRPr="00F243AF">
        <w:rPr>
          <w:sz w:val="16"/>
        </w:rPr>
        <w:t xml:space="preserve"> have heard my colleagues say that this is not a SNAP cut. But dozens of outside experts disagree.”</w:t>
      </w:r>
    </w:p>
    <w:p w14:paraId="0559804F" w14:textId="77777777" w:rsidR="00F243AF" w:rsidRPr="00F243AF" w:rsidRDefault="00360E7A" w:rsidP="00360E7A">
      <w:pPr>
        <w:rPr>
          <w:sz w:val="16"/>
        </w:rPr>
      </w:pPr>
      <w:r w:rsidRPr="00F243AF">
        <w:rPr>
          <w:sz w:val="16"/>
        </w:rPr>
        <w:t>“If the committee’s considering it a pay-for then that is funding you are taking away from hungry families.”</w:t>
      </w:r>
    </w:p>
    <w:p w14:paraId="60615972" w14:textId="77777777" w:rsidR="00F243AF" w:rsidRPr="00F243AF" w:rsidRDefault="00360E7A" w:rsidP="00360E7A">
      <w:pPr>
        <w:rPr>
          <w:sz w:val="16"/>
        </w:rPr>
      </w:pPr>
      <w:r w:rsidRPr="00F243AF">
        <w:rPr>
          <w:sz w:val="16"/>
        </w:rPr>
        <w:t xml:space="preserve">Republicans have specifically targeted the Biden administration’s 2021 reevaluation of the Thrifty Food Plan (TFP), which is used to determine benefit amounts for the SNAP program. </w:t>
      </w:r>
    </w:p>
    <w:p w14:paraId="5BE71D01" w14:textId="77777777" w:rsidR="00F243AF" w:rsidRPr="00F243AF" w:rsidRDefault="00360E7A" w:rsidP="00360E7A">
      <w:pPr>
        <w:rPr>
          <w:sz w:val="16"/>
        </w:rPr>
      </w:pPr>
      <w:r w:rsidRPr="00F243AF">
        <w:rPr>
          <w:sz w:val="16"/>
        </w:rPr>
        <w:t xml:space="preserve">The TFP is the lowest of the USDA’s four food plans. It serves as a baseline “market basket” that marks the minimum a household can spend on food without lapsing into food insecurity. </w:t>
      </w:r>
    </w:p>
    <w:p w14:paraId="49C614E3" w14:textId="77777777" w:rsidR="00F243AF" w:rsidRPr="00F243AF" w:rsidRDefault="00360E7A" w:rsidP="00360E7A">
      <w:pPr>
        <w:rPr>
          <w:sz w:val="16"/>
        </w:rPr>
      </w:pPr>
      <w:r w:rsidRPr="00F243AF">
        <w:rPr>
          <w:sz w:val="16"/>
        </w:rPr>
        <w:t>Prior TFPs had just considered the foods bought by the absolute lowest-income families, which moved the list of covered products towards the cheapest, least healthy packaged foods.</w:t>
      </w:r>
    </w:p>
    <w:p w14:paraId="08033D7E" w14:textId="77777777" w:rsidR="00F243AF" w:rsidRPr="00F243AF" w:rsidRDefault="00360E7A" w:rsidP="00360E7A">
      <w:pPr>
        <w:rPr>
          <w:sz w:val="16"/>
        </w:rPr>
      </w:pPr>
      <w:r w:rsidRPr="00F243AF">
        <w:rPr>
          <w:sz w:val="16"/>
        </w:rPr>
        <w:t>While the GOP has sought to cast this as a Biden-administration initiative, the reason the TFP was reevaluated in the first place is because the Republican-controlled Congress ordered the USDA to do so in the 2018 farm bill.</w:t>
      </w:r>
    </w:p>
    <w:p w14:paraId="552AC6FA" w14:textId="77777777" w:rsidR="00F243AF" w:rsidRPr="00F243AF" w:rsidRDefault="00360E7A" w:rsidP="00360E7A">
      <w:pPr>
        <w:rPr>
          <w:sz w:val="16"/>
        </w:rPr>
      </w:pPr>
      <w:r w:rsidRPr="00F243AF">
        <w:rPr>
          <w:sz w:val="16"/>
        </w:rPr>
        <w:t>In its interpretation of that legislation, USDA for the first time in its history decided to focus on how it would cost an average household to buy healthy food, even if that number wasn’t cost neutral.</w:t>
      </w:r>
    </w:p>
    <w:p w14:paraId="20E2AD23" w14:textId="77777777" w:rsidR="00F243AF" w:rsidRPr="00F243AF" w:rsidRDefault="00360E7A" w:rsidP="00360E7A">
      <w:pPr>
        <w:rPr>
          <w:sz w:val="16"/>
        </w:rPr>
      </w:pPr>
      <w:r w:rsidRPr="00F243AF">
        <w:rPr>
          <w:sz w:val="16"/>
        </w:rPr>
        <w:t xml:space="preserve">Now focused on including more healthy groceries, USDA officials raised the amount of money given to each SNAP recipient by about $1.40 per day, or an average of $42 per month. </w:t>
      </w:r>
    </w:p>
    <w:p w14:paraId="5D4879A8" w14:textId="77777777" w:rsidR="00F243AF" w:rsidRPr="00F243AF" w:rsidRDefault="00360E7A" w:rsidP="00360E7A">
      <w:pPr>
        <w:rPr>
          <w:sz w:val="16"/>
        </w:rPr>
      </w:pPr>
      <w:r w:rsidRPr="00F243AF">
        <w:rPr>
          <w:sz w:val="16"/>
        </w:rPr>
        <w:t>The Urban Institute found that the reevaluated Thrifty Food Plan “dramatically reduced the share of counties with inadequate benefits to 21 percent, compared with 96 percent in 2020.”</w:t>
      </w:r>
    </w:p>
    <w:p w14:paraId="23B3E4F6" w14:textId="77777777" w:rsidR="00F243AF" w:rsidRPr="00F243AF" w:rsidRDefault="00360E7A" w:rsidP="00360E7A">
      <w:pPr>
        <w:rPr>
          <w:sz w:val="16"/>
        </w:rPr>
      </w:pPr>
      <w:r w:rsidRPr="00F243AF">
        <w:rPr>
          <w:sz w:val="16"/>
        </w:rPr>
        <w:t>However, the think tank also noted that benefits were still too low for many families to keep up with inflation as Americans felt the squeeze of rising price stickers.</w:t>
      </w:r>
    </w:p>
    <w:p w14:paraId="4D70A980" w14:textId="77777777" w:rsidR="00F243AF" w:rsidRPr="00F243AF" w:rsidRDefault="00360E7A" w:rsidP="00360E7A">
      <w:pPr>
        <w:rPr>
          <w:sz w:val="16"/>
        </w:rPr>
      </w:pPr>
      <w:r w:rsidRPr="00F243AF">
        <w:rPr>
          <w:sz w:val="16"/>
        </w:rPr>
        <w:t>A study in Frontiers in Public Health found that the increase may have helped to blunt the impacts of inflation, but that the reevaluation of the TFP had “no significant effects” “on food insecurity, diet quality, and mental health outcomes among SNAP participants relative to non-participants.”</w:t>
      </w:r>
    </w:p>
    <w:p w14:paraId="47577D97" w14:textId="77777777" w:rsidR="00F243AF" w:rsidRPr="00F243AF" w:rsidRDefault="00360E7A" w:rsidP="00360E7A">
      <w:pPr>
        <w:rPr>
          <w:sz w:val="16"/>
        </w:rPr>
      </w:pPr>
      <w:r w:rsidRPr="00F243AF">
        <w:rPr>
          <w:sz w:val="16"/>
        </w:rPr>
        <w:t>The Urban Institute research additionally found that SNAP benefits fell short of “covering monthly food costs by $49.29 for families with zero net income” at the end of last year, compared to $58.59 short in the first three quarters of 2023.</w:t>
      </w:r>
    </w:p>
    <w:p w14:paraId="00436126" w14:textId="762367F1" w:rsidR="00360E7A" w:rsidRPr="00360E7A" w:rsidRDefault="00360E7A" w:rsidP="00360E7A">
      <w:r w:rsidRPr="00F243AF">
        <w:rPr>
          <w:rStyle w:val="StyleUnderline"/>
        </w:rPr>
        <w:t>Stabenow said in the recent interview that she would “rather get a farm” bill, as opposed to another short-term extension</w:t>
      </w:r>
      <w:r w:rsidRPr="00F243AF">
        <w:rPr>
          <w:sz w:val="16"/>
        </w:rPr>
        <w:t>, but she also told The Hill, “</w:t>
      </w:r>
      <w:r w:rsidRPr="00F243AF">
        <w:rPr>
          <w:rStyle w:val="Emphasis"/>
        </w:rPr>
        <w:t xml:space="preserve">We’re not </w:t>
      </w:r>
      <w:proofErr w:type="spellStart"/>
      <w:r w:rsidRPr="00F243AF">
        <w:rPr>
          <w:rStyle w:val="Emphasis"/>
        </w:rPr>
        <w:t>gonna</w:t>
      </w:r>
      <w:proofErr w:type="spellEnd"/>
      <w:r w:rsidRPr="00F243AF">
        <w:rPr>
          <w:rStyle w:val="Emphasis"/>
        </w:rPr>
        <w:t xml:space="preserve"> go backwards</w:t>
      </w:r>
      <w:r w:rsidRPr="00F243AF">
        <w:rPr>
          <w:sz w:val="16"/>
        </w:rPr>
        <w:t>.”</w:t>
      </w:r>
    </w:p>
    <w:p w14:paraId="11D9B007" w14:textId="064FD3A1" w:rsidR="00D66961" w:rsidRDefault="00D66961" w:rsidP="00F8400A">
      <w:pPr>
        <w:pStyle w:val="Heading4"/>
      </w:pPr>
      <w:r>
        <w:t xml:space="preserve">It won’t pass </w:t>
      </w:r>
      <w:r>
        <w:rPr>
          <w:u w:val="single"/>
        </w:rPr>
        <w:t>this year</w:t>
      </w:r>
      <w:r>
        <w:t>.</w:t>
      </w:r>
    </w:p>
    <w:p w14:paraId="6B1E9C5C" w14:textId="71C98E6A" w:rsidR="00D66961" w:rsidRPr="00D66961" w:rsidRDefault="00D66961" w:rsidP="00D66961">
      <w:r>
        <w:t xml:space="preserve">Tom </w:t>
      </w:r>
      <w:r w:rsidRPr="00D66961">
        <w:rPr>
          <w:rStyle w:val="Heading4Char"/>
        </w:rPr>
        <w:t>Barton 5-13</w:t>
      </w:r>
      <w:r>
        <w:t>. Deputy Bureau Chief, The Gazette. "Chuck Grassley: Don’t expect a new Farm bill to pass this year". The Iowa Gazette. 5-13-2024. https://www.thegazette.com/government-politics/iowas-chuck-grassley-dont-expect-a-new-farm-bill-to-pass-this-year/</w:t>
      </w:r>
    </w:p>
    <w:p w14:paraId="208952FE" w14:textId="77777777" w:rsidR="00AA5A97" w:rsidRDefault="00D66961" w:rsidP="00D66961">
      <w:pPr>
        <w:rPr>
          <w:rStyle w:val="StyleUnderline"/>
        </w:rPr>
      </w:pPr>
      <w:r w:rsidRPr="00AA5A97">
        <w:rPr>
          <w:sz w:val="16"/>
        </w:rPr>
        <w:t xml:space="preserve">TOLEDO, Iowa — Iowa’s U.S. Sen. Chuck </w:t>
      </w:r>
      <w:r w:rsidRPr="00AA5A97">
        <w:rPr>
          <w:rStyle w:val="Emphasis"/>
        </w:rPr>
        <w:t>Grassley</w:t>
      </w:r>
      <w:r w:rsidRPr="00AA5A97">
        <w:rPr>
          <w:sz w:val="16"/>
        </w:rPr>
        <w:t xml:space="preserve"> </w:t>
      </w:r>
      <w:r w:rsidRPr="00AA5A97">
        <w:rPr>
          <w:rStyle w:val="StyleUnderline"/>
        </w:rPr>
        <w:t xml:space="preserve">is pessimistic when it comes to the </w:t>
      </w:r>
      <w:r w:rsidRPr="00AA5A97">
        <w:rPr>
          <w:rStyle w:val="Emphasis"/>
        </w:rPr>
        <w:t>prospects</w:t>
      </w:r>
      <w:r w:rsidRPr="00AA5A97">
        <w:rPr>
          <w:rStyle w:val="StyleUnderline"/>
        </w:rPr>
        <w:t xml:space="preserve"> of </w:t>
      </w:r>
      <w:r w:rsidRPr="00AA5A97">
        <w:rPr>
          <w:rStyle w:val="Emphasis"/>
        </w:rPr>
        <w:t>passing</w:t>
      </w:r>
      <w:r w:rsidRPr="00AA5A97">
        <w:rPr>
          <w:rStyle w:val="StyleUnderline"/>
        </w:rPr>
        <w:t xml:space="preserve"> a </w:t>
      </w:r>
      <w:r w:rsidRPr="00AA5A97">
        <w:rPr>
          <w:rStyle w:val="Emphasis"/>
        </w:rPr>
        <w:t>new Farm Bill</w:t>
      </w:r>
      <w:r w:rsidRPr="00AA5A97">
        <w:rPr>
          <w:rStyle w:val="StyleUnderline"/>
        </w:rPr>
        <w:t xml:space="preserve"> yet </w:t>
      </w:r>
      <w:r w:rsidRPr="00AA5A97">
        <w:rPr>
          <w:rStyle w:val="Emphasis"/>
        </w:rPr>
        <w:t>this year</w:t>
      </w:r>
      <w:r w:rsidRPr="00AA5A97">
        <w:rPr>
          <w:rStyle w:val="StyleUnderline"/>
        </w:rPr>
        <w:t>.</w:t>
      </w:r>
    </w:p>
    <w:p w14:paraId="22ED3925" w14:textId="77777777" w:rsidR="00AA5A97" w:rsidRPr="00AA5A97" w:rsidRDefault="00D66961" w:rsidP="00D66961">
      <w:pPr>
        <w:rPr>
          <w:sz w:val="16"/>
        </w:rPr>
      </w:pPr>
      <w:r w:rsidRPr="00AA5A97">
        <w:rPr>
          <w:sz w:val="16"/>
        </w:rPr>
        <w:t>Grassley, speaking Monday to The Gazette, said Republicans and Democrats on the Senate Agriculture Committee can’t seem to reach an agreement on spending priorities. The sprawling package that’s reauthorized every five years supports several key farm and safety net programs, like crop insurance, as well as agriculture research, rural development, conservation, Supplemental Nutrition Assistance Program benefits — once called food stamps — and more.</w:t>
      </w:r>
    </w:p>
    <w:p w14:paraId="401B64D9" w14:textId="77777777" w:rsidR="00AA5A97" w:rsidRPr="00AA5A97" w:rsidRDefault="00D66961" w:rsidP="00D66961">
      <w:pPr>
        <w:rPr>
          <w:sz w:val="16"/>
        </w:rPr>
      </w:pPr>
      <w:r w:rsidRPr="00AA5A97">
        <w:rPr>
          <w:sz w:val="16"/>
        </w:rPr>
        <w:t>The 2018 Farm Bill lapsed on Sept. 30, 2023. Currently, programs implemented by the Farm Bill are operating under a one-year extension, including commodity supports, ag conservation, nutrition, trade, research, bioenergy and rural development.</w:t>
      </w:r>
    </w:p>
    <w:p w14:paraId="618C51EA" w14:textId="77777777" w:rsidR="00AA5A97" w:rsidRPr="00AA5A97" w:rsidRDefault="00D66961" w:rsidP="00D66961">
      <w:pPr>
        <w:rPr>
          <w:sz w:val="16"/>
        </w:rPr>
      </w:pPr>
      <w:r w:rsidRPr="00AA5A97">
        <w:rPr>
          <w:sz w:val="16"/>
        </w:rPr>
        <w:t>Just as inflation has squeezed families at the grocery store, farmers have been hard by higher input costs from fertilizer, fuel, pesticides and seeds that undercut profitability, the Republican senator said.</w:t>
      </w:r>
    </w:p>
    <w:p w14:paraId="3A88809F" w14:textId="77777777" w:rsidR="00AA5A97" w:rsidRDefault="00D66961" w:rsidP="00D66961">
      <w:pPr>
        <w:rPr>
          <w:rStyle w:val="StyleUnderline"/>
        </w:rPr>
      </w:pPr>
      <w:r w:rsidRPr="00AA5A97">
        <w:rPr>
          <w:sz w:val="16"/>
        </w:rPr>
        <w:t xml:space="preserve">Facing high interest rates and stagnant commodity prices, </w:t>
      </w:r>
      <w:r w:rsidRPr="00AA5A97">
        <w:rPr>
          <w:rStyle w:val="StyleUnderline"/>
        </w:rPr>
        <w:t>Republicans have pushed for the farm safety net to be updated to reflect these challenges.</w:t>
      </w:r>
    </w:p>
    <w:p w14:paraId="44B11272" w14:textId="77777777" w:rsidR="00AA5A97" w:rsidRPr="00AA5A97" w:rsidRDefault="00D66961" w:rsidP="00D66961">
      <w:pPr>
        <w:rPr>
          <w:sz w:val="16"/>
        </w:rPr>
      </w:pPr>
      <w:r w:rsidRPr="00AA5A97">
        <w:rPr>
          <w:sz w:val="16"/>
        </w:rPr>
        <w:t>“We feel on the Republican side that the next five-year Farm Bill ought to reflect the inflation since 2018” that farmers have experienced, Grassley said, by raising reference prices that factor in increased production costs that have eaten into farmers’ bottom lines for the last several years.</w:t>
      </w:r>
    </w:p>
    <w:p w14:paraId="76306F88" w14:textId="460B9071" w:rsidR="00AA5A97" w:rsidRPr="00AA5A97" w:rsidRDefault="00D66961" w:rsidP="00D66961">
      <w:pPr>
        <w:rPr>
          <w:sz w:val="16"/>
        </w:rPr>
      </w:pPr>
      <w:r w:rsidRPr="00AA5A97">
        <w:rPr>
          <w:sz w:val="16"/>
        </w:rPr>
        <w:t>Reference prices are used to calculate payments to farmers in the Price Loss Coverage or Agriculture Risk Coverage programs if the national average market value of a commodity falls below that federal benchmark.</w:t>
      </w:r>
    </w:p>
    <w:p w14:paraId="4793AE37" w14:textId="77777777" w:rsidR="00AA5A97" w:rsidRPr="00AA5A97" w:rsidRDefault="00D66961" w:rsidP="00D66961">
      <w:pPr>
        <w:rPr>
          <w:sz w:val="16"/>
        </w:rPr>
      </w:pPr>
      <w:r w:rsidRPr="00AA5A97">
        <w:rPr>
          <w:sz w:val="16"/>
        </w:rPr>
        <w:t>“We’ve got to have more money in the Farm Bill to support those efforts, and we ought to take money from other parts of the Farm Bill to do it,” Grassley said.</w:t>
      </w:r>
    </w:p>
    <w:p w14:paraId="1F4A673B" w14:textId="77777777" w:rsidR="00AA5A97" w:rsidRPr="00AA5A97" w:rsidRDefault="00D66961" w:rsidP="00D66961">
      <w:pPr>
        <w:rPr>
          <w:sz w:val="16"/>
        </w:rPr>
      </w:pPr>
      <w:r w:rsidRPr="00AA5A97">
        <w:rPr>
          <w:sz w:val="16"/>
        </w:rPr>
        <w:t>About 85 percent of Farm Bill funding goes toward nutrition programs, leaving 15 percent for farm programs.</w:t>
      </w:r>
    </w:p>
    <w:p w14:paraId="00057A04" w14:textId="77777777" w:rsidR="00AA5A97" w:rsidRPr="00AA5A97" w:rsidRDefault="00D66961" w:rsidP="00D66961">
      <w:pPr>
        <w:rPr>
          <w:sz w:val="16"/>
        </w:rPr>
      </w:pPr>
      <w:r w:rsidRPr="00AA5A97">
        <w:rPr>
          <w:sz w:val="16"/>
        </w:rPr>
        <w:t>The chairs of the House and Senate agriculture committees earlier this month released competing frameworks for a new Farm Bill.</w:t>
      </w:r>
    </w:p>
    <w:p w14:paraId="7BBA9881" w14:textId="77777777" w:rsidR="00AA5A97" w:rsidRPr="00AA5A97" w:rsidRDefault="00D66961" w:rsidP="00D66961">
      <w:pPr>
        <w:rPr>
          <w:sz w:val="16"/>
        </w:rPr>
      </w:pPr>
      <w:r w:rsidRPr="00AA5A97">
        <w:rPr>
          <w:sz w:val="16"/>
        </w:rPr>
        <w:t>U.S. Sen. Debbie Stabenow, a Democrat from Michigan who chairs the Senate Agriculture Committee, has been adamant about protecting and strengthening nutrition programs supported by the federal legislation, including expanding access to SNAP benefits for groups that historically have been excluded from the program.</w:t>
      </w:r>
    </w:p>
    <w:p w14:paraId="11C3DB53" w14:textId="77777777" w:rsidR="00AA5A97" w:rsidRPr="00AA5A97" w:rsidRDefault="00D66961" w:rsidP="00D66961">
      <w:pPr>
        <w:rPr>
          <w:sz w:val="16"/>
        </w:rPr>
      </w:pPr>
      <w:r w:rsidRPr="00AA5A97">
        <w:rPr>
          <w:sz w:val="16"/>
        </w:rPr>
        <w:t>A section-by-section summary of Stabenow’s proposed Farm Bill framework includes raising reference prices for commodities. The House version includes a similar proposal. Critics argue raising reference prices benefits corporate agricultural input suppliers at the expense of farmers and taxpayers.</w:t>
      </w:r>
    </w:p>
    <w:p w14:paraId="1DE907EE" w14:textId="77777777" w:rsidR="00AA5A97" w:rsidRPr="00AA5A97" w:rsidRDefault="00D66961" w:rsidP="00D66961">
      <w:pPr>
        <w:rPr>
          <w:sz w:val="16"/>
        </w:rPr>
      </w:pPr>
      <w:r w:rsidRPr="00AA5A97">
        <w:rPr>
          <w:sz w:val="16"/>
        </w:rPr>
        <w:t xml:space="preserve">The House proposal seeks to increase farm safety net programs, enhance crop insurance and expand conservation programs. Nutrition funding would not be </w:t>
      </w:r>
      <w:proofErr w:type="gramStart"/>
      <w:r w:rsidRPr="00AA5A97">
        <w:rPr>
          <w:sz w:val="16"/>
        </w:rPr>
        <w:t>cut, but</w:t>
      </w:r>
      <w:proofErr w:type="gramEnd"/>
      <w:r w:rsidRPr="00AA5A97">
        <w:rPr>
          <w:sz w:val="16"/>
        </w:rPr>
        <w:t xml:space="preserve"> would change how benefits are calculated.</w:t>
      </w:r>
    </w:p>
    <w:p w14:paraId="6D15FE4A" w14:textId="77777777" w:rsidR="00AA5A97" w:rsidRPr="00AA5A97" w:rsidRDefault="00D66961" w:rsidP="00D66961">
      <w:pPr>
        <w:rPr>
          <w:sz w:val="16"/>
        </w:rPr>
      </w:pPr>
      <w:r w:rsidRPr="00AA5A97">
        <w:rPr>
          <w:sz w:val="16"/>
        </w:rPr>
        <w:t xml:space="preserve">Stabenow has vowed to reject the House GOP’s proposed changes to nutrition and climate program funding. </w:t>
      </w:r>
      <w:proofErr w:type="gramStart"/>
      <w:r w:rsidRPr="00AA5A97">
        <w:rPr>
          <w:sz w:val="16"/>
        </w:rPr>
        <w:t>Similar to</w:t>
      </w:r>
      <w:proofErr w:type="gramEnd"/>
      <w:r w:rsidRPr="00AA5A97">
        <w:rPr>
          <w:sz w:val="16"/>
        </w:rPr>
        <w:t xml:space="preserve"> the House version, the Senate Democrats’ proposal similarly aims to expand crop insurance and conservation programs, but also makes confronting climate change a major focus and protects the U.S. Department of Agriculture’s recent changes to the Thrifty Food Plan — or TFP — to raise SNAP benefits.</w:t>
      </w:r>
    </w:p>
    <w:p w14:paraId="7EB5D94A" w14:textId="77777777" w:rsidR="00AA5A97" w:rsidRPr="00AA5A97" w:rsidRDefault="00D66961" w:rsidP="00D66961">
      <w:pPr>
        <w:rPr>
          <w:sz w:val="16"/>
        </w:rPr>
      </w:pPr>
      <w:r w:rsidRPr="00AA5A97">
        <w:rPr>
          <w:sz w:val="16"/>
        </w:rPr>
        <w:t>The TFP determines how SNAP benefits are calculated. The 2021 update to the TFP amounted to a 25 percent increase in SNAP benefits, the largest expansion in the program’s 45-year history. Republicans have said the update ignored long-standing precedent to be cost-</w:t>
      </w:r>
      <w:proofErr w:type="gramStart"/>
      <w:r w:rsidRPr="00AA5A97">
        <w:rPr>
          <w:sz w:val="16"/>
        </w:rPr>
        <w:t>neutral, and</w:t>
      </w:r>
      <w:proofErr w:type="gramEnd"/>
      <w:r w:rsidRPr="00AA5A97">
        <w:rPr>
          <w:sz w:val="16"/>
        </w:rPr>
        <w:t xml:space="preserve"> was done without the input of Congress.</w:t>
      </w:r>
    </w:p>
    <w:p w14:paraId="4FE3EB8E" w14:textId="581D7F9F" w:rsidR="00AA5A97" w:rsidRPr="00AA5A97" w:rsidRDefault="00D66961" w:rsidP="00D66961">
      <w:pPr>
        <w:rPr>
          <w:sz w:val="16"/>
        </w:rPr>
      </w:pPr>
      <w:r w:rsidRPr="00AA5A97">
        <w:rPr>
          <w:sz w:val="16"/>
        </w:rPr>
        <w:t>House Agriculture Committee Chair U.S. Rep. Glenn Thompson, a Republican from Pennsylvania, has insisted the next Farm Bill restore precedent by placing guardrails on the way SNAP payments are determined to ensure budget neutrality. Such a proposal would reduce future outlays by $30 billion over the next decade. Democrats have called it a cut and made clear that any reductions in SNAP spending would cross a red line for them.</w:t>
      </w:r>
    </w:p>
    <w:p w14:paraId="5CDE301E" w14:textId="77777777" w:rsidR="00AA5A97" w:rsidRPr="00AA5A97" w:rsidRDefault="00D66961" w:rsidP="00D66961">
      <w:pPr>
        <w:rPr>
          <w:sz w:val="16"/>
        </w:rPr>
      </w:pPr>
      <w:r w:rsidRPr="00AA5A97">
        <w:rPr>
          <w:sz w:val="16"/>
        </w:rPr>
        <w:t>An analysis by the Urban Institute found the increase in SNAP benefits from the reevaluated TFP kept nearly 2.3 million people out of poverty in the fourth quarter of 2021, reducing poverty by 4.7 percent. The higher benefits reduced child poverty by 8.6 percent.</w:t>
      </w:r>
    </w:p>
    <w:p w14:paraId="4BCAD9E5" w14:textId="77777777" w:rsidR="00AA5A97" w:rsidRDefault="00D66961" w:rsidP="00D66961">
      <w:pPr>
        <w:rPr>
          <w:rStyle w:val="StyleUnderline"/>
        </w:rPr>
      </w:pPr>
      <w:r w:rsidRPr="00AA5A97">
        <w:rPr>
          <w:rStyle w:val="Emphasis"/>
        </w:rPr>
        <w:t>Grassley</w:t>
      </w:r>
      <w:r w:rsidRPr="00AA5A97">
        <w:rPr>
          <w:sz w:val="16"/>
        </w:rPr>
        <w:t xml:space="preserve">, who serves on the Senate Agriculture Committee alongside fellow Iowa Republican U.S. Sen. Joni Ernst, </w:t>
      </w:r>
      <w:r w:rsidRPr="00AA5A97">
        <w:rPr>
          <w:rStyle w:val="StyleUnderline"/>
        </w:rPr>
        <w:t xml:space="preserve">said he expects </w:t>
      </w:r>
      <w:r w:rsidRPr="00AA5A97">
        <w:rPr>
          <w:rStyle w:val="Emphasis"/>
        </w:rPr>
        <w:t>Congress will pass another</w:t>
      </w:r>
      <w:r w:rsidRPr="00AA5A97">
        <w:rPr>
          <w:rStyle w:val="StyleUnderline"/>
        </w:rPr>
        <w:t xml:space="preserve"> </w:t>
      </w:r>
      <w:r w:rsidRPr="00AA5A97">
        <w:rPr>
          <w:rStyle w:val="Emphasis"/>
        </w:rPr>
        <w:t>one-year extension</w:t>
      </w:r>
      <w:r w:rsidRPr="00AA5A97">
        <w:rPr>
          <w:rStyle w:val="StyleUnderline"/>
        </w:rPr>
        <w:t>.</w:t>
      </w:r>
    </w:p>
    <w:p w14:paraId="2795FE5F" w14:textId="77777777" w:rsidR="00AA5A97" w:rsidRDefault="00D66961" w:rsidP="00D66961">
      <w:pPr>
        <w:rPr>
          <w:rStyle w:val="Emphasis"/>
          <w:sz w:val="24"/>
          <w:szCs w:val="24"/>
        </w:rPr>
      </w:pPr>
      <w:r w:rsidRPr="00AA5A97">
        <w:rPr>
          <w:sz w:val="16"/>
        </w:rPr>
        <w:t xml:space="preserve">“Which makes it a seven-year Farm Bill, which is too long,” he said. “And, hopefully, next year we get a Farm Bill passed. Now, I hope as I’m talking to you (that) I’m wrong and we can get a five-year Farm Bill before the end of this year. But, </w:t>
      </w:r>
      <w:r w:rsidRPr="00AA5A97">
        <w:rPr>
          <w:rStyle w:val="Emphasis"/>
        </w:rPr>
        <w:t>quite frankly</w:t>
      </w:r>
      <w:r w:rsidRPr="00AA5A97">
        <w:rPr>
          <w:sz w:val="16"/>
        </w:rPr>
        <w:t xml:space="preserve">, </w:t>
      </w:r>
      <w:r w:rsidRPr="00AA5A97">
        <w:rPr>
          <w:rStyle w:val="Emphasis"/>
          <w:sz w:val="24"/>
          <w:szCs w:val="24"/>
        </w:rPr>
        <w:t>I think it’s going to be very, very difficult.”</w:t>
      </w:r>
    </w:p>
    <w:p w14:paraId="4B88857D" w14:textId="77777777" w:rsidR="00AA5A97" w:rsidRDefault="00D66961" w:rsidP="00D66961">
      <w:pPr>
        <w:rPr>
          <w:rStyle w:val="Emphasis"/>
        </w:rPr>
      </w:pPr>
      <w:r w:rsidRPr="00AA5A97">
        <w:rPr>
          <w:rStyle w:val="StyleUnderline"/>
        </w:rPr>
        <w:t xml:space="preserve">Iowa farmers have grown </w:t>
      </w:r>
      <w:r w:rsidRPr="00AA5A97">
        <w:rPr>
          <w:rStyle w:val="Emphasis"/>
        </w:rPr>
        <w:t>increasingly concerned</w:t>
      </w:r>
      <w:r w:rsidRPr="00AA5A97">
        <w:rPr>
          <w:rStyle w:val="StyleUnderline"/>
        </w:rPr>
        <w:t xml:space="preserve"> about the </w:t>
      </w:r>
      <w:r w:rsidRPr="00AA5A97">
        <w:rPr>
          <w:rStyle w:val="Emphasis"/>
        </w:rPr>
        <w:t>delay</w:t>
      </w:r>
      <w:r w:rsidRPr="00AA5A97">
        <w:rPr>
          <w:rStyle w:val="StyleUnderline"/>
        </w:rPr>
        <w:t xml:space="preserve"> in </w:t>
      </w:r>
      <w:r w:rsidRPr="00AA5A97">
        <w:rPr>
          <w:rStyle w:val="Emphasis"/>
        </w:rPr>
        <w:t>passing</w:t>
      </w:r>
      <w:r w:rsidRPr="00AA5A97">
        <w:rPr>
          <w:rStyle w:val="StyleUnderline"/>
        </w:rPr>
        <w:t xml:space="preserve"> an update that reflects the changes the </w:t>
      </w:r>
      <w:r w:rsidRPr="00AA5A97">
        <w:rPr>
          <w:rStyle w:val="Emphasis"/>
        </w:rPr>
        <w:t>agriculture industry</w:t>
      </w:r>
      <w:r w:rsidRPr="00AA5A97">
        <w:rPr>
          <w:rStyle w:val="StyleUnderline"/>
        </w:rPr>
        <w:t xml:space="preserve"> has </w:t>
      </w:r>
      <w:r w:rsidRPr="00AA5A97">
        <w:rPr>
          <w:rStyle w:val="Emphasis"/>
        </w:rPr>
        <w:t>undergone</w:t>
      </w:r>
      <w:r w:rsidRPr="00AA5A97">
        <w:rPr>
          <w:rStyle w:val="StyleUnderline"/>
        </w:rPr>
        <w:t xml:space="preserve"> over the </w:t>
      </w:r>
      <w:r w:rsidRPr="00AA5A97">
        <w:rPr>
          <w:rStyle w:val="Emphasis"/>
        </w:rPr>
        <w:t>last several years.</w:t>
      </w:r>
    </w:p>
    <w:p w14:paraId="7A5C67EB" w14:textId="77777777" w:rsidR="00AA5A97" w:rsidRPr="00AA5A97" w:rsidRDefault="00D66961" w:rsidP="00D66961">
      <w:pPr>
        <w:rPr>
          <w:sz w:val="16"/>
        </w:rPr>
      </w:pPr>
      <w:r w:rsidRPr="00AA5A97">
        <w:rPr>
          <w:sz w:val="16"/>
        </w:rPr>
        <w:t>“It means that whatever protection they had over the last six years will be continued, but it won’t be updated to reflect the inflation on seed, fertilizer, chemicals, interest and diesel,” Grassley said.</w:t>
      </w:r>
    </w:p>
    <w:p w14:paraId="2C8E2978" w14:textId="4F75EEF1" w:rsidR="00D66961" w:rsidRPr="00D66961" w:rsidRDefault="00D66961" w:rsidP="00D66961">
      <w:r w:rsidRPr="00AA5A97">
        <w:rPr>
          <w:sz w:val="16"/>
        </w:rPr>
        <w:t>The 90-year-old fielded questions during a town hall Monday at the Tama County Courthouse in Toledo on inflation, the border, Social Security, support for Israel and more.</w:t>
      </w:r>
    </w:p>
    <w:p w14:paraId="7452D30F" w14:textId="13FB2C42" w:rsidR="00D16C16" w:rsidRDefault="00D16C16" w:rsidP="00F8400A">
      <w:pPr>
        <w:pStyle w:val="Heading4"/>
      </w:pPr>
      <w:r>
        <w:t xml:space="preserve">Both the </w:t>
      </w:r>
      <w:r>
        <w:rPr>
          <w:u w:val="single"/>
        </w:rPr>
        <w:t>left and right</w:t>
      </w:r>
      <w:r>
        <w:t xml:space="preserve"> are opposed to passing a new farm bill.</w:t>
      </w:r>
    </w:p>
    <w:p w14:paraId="31A6FF97" w14:textId="47FAA5DE" w:rsidR="00D16C16" w:rsidRPr="00D16C16" w:rsidRDefault="00D16C16" w:rsidP="00D16C16">
      <w:r>
        <w:t xml:space="preserve">Saul </w:t>
      </w:r>
      <w:proofErr w:type="spellStart"/>
      <w:r w:rsidRPr="00D16C16">
        <w:rPr>
          <w:rStyle w:val="Style13ptBold"/>
        </w:rPr>
        <w:t>Elbein</w:t>
      </w:r>
      <w:proofErr w:type="spellEnd"/>
      <w:r w:rsidRPr="00D16C16">
        <w:rPr>
          <w:rStyle w:val="Style13ptBold"/>
        </w:rPr>
        <w:t xml:space="preserve"> 5-21</w:t>
      </w:r>
      <w:r>
        <w:t>. Staff writer covering climate for The Hill. "Left and right unite in panning House Republicans’ farm bill proposal". Hill. 5-21-2024. https://thehill.com/policy/energy-environment/4677681-left-right-unite-house-republican-farm-bill-proposal-opposition/</w:t>
      </w:r>
    </w:p>
    <w:p w14:paraId="5E24CCD2" w14:textId="77777777" w:rsidR="00EC5722" w:rsidRDefault="00D16C16" w:rsidP="00D16C16">
      <w:pPr>
        <w:rPr>
          <w:rStyle w:val="StyleUnderline"/>
        </w:rPr>
      </w:pPr>
      <w:r w:rsidRPr="00AA5A97">
        <w:rPr>
          <w:rStyle w:val="StyleUnderline"/>
        </w:rPr>
        <w:t xml:space="preserve">House </w:t>
      </w:r>
      <w:r w:rsidRPr="00AA5A97">
        <w:rPr>
          <w:rStyle w:val="Emphasis"/>
        </w:rPr>
        <w:t>Republicans’ new farm bill</w:t>
      </w:r>
      <w:r w:rsidRPr="00AA5A97">
        <w:rPr>
          <w:rStyle w:val="StyleUnderline"/>
        </w:rPr>
        <w:t xml:space="preserve"> proposal is </w:t>
      </w:r>
      <w:r w:rsidRPr="00AA5A97">
        <w:rPr>
          <w:rStyle w:val="Emphasis"/>
        </w:rPr>
        <w:t>drawing opposition</w:t>
      </w:r>
      <w:r w:rsidRPr="00AA5A97">
        <w:rPr>
          <w:rStyle w:val="StyleUnderline"/>
        </w:rPr>
        <w:t xml:space="preserve"> from a </w:t>
      </w:r>
      <w:r w:rsidRPr="00AA5A97">
        <w:rPr>
          <w:rStyle w:val="Emphasis"/>
        </w:rPr>
        <w:t>coalition</w:t>
      </w:r>
      <w:r w:rsidRPr="00AA5A97">
        <w:rPr>
          <w:rStyle w:val="StyleUnderline"/>
        </w:rPr>
        <w:t xml:space="preserve"> of </w:t>
      </w:r>
      <w:r w:rsidRPr="00AA5A97">
        <w:rPr>
          <w:rStyle w:val="Emphasis"/>
        </w:rPr>
        <w:t>left-</w:t>
      </w:r>
      <w:r w:rsidRPr="00AA5A97">
        <w:rPr>
          <w:rStyle w:val="StyleUnderline"/>
        </w:rPr>
        <w:t xml:space="preserve"> and </w:t>
      </w:r>
      <w:r w:rsidRPr="00AA5A97">
        <w:rPr>
          <w:rStyle w:val="Emphasis"/>
        </w:rPr>
        <w:t>right-wing</w:t>
      </w:r>
      <w:r w:rsidRPr="00AA5A97">
        <w:rPr>
          <w:rStyle w:val="StyleUnderline"/>
        </w:rPr>
        <w:t xml:space="preserve"> groups that agree on little else.</w:t>
      </w:r>
    </w:p>
    <w:p w14:paraId="59086BF3" w14:textId="77777777" w:rsidR="00EC5722" w:rsidRPr="00EC5722" w:rsidRDefault="00D16C16" w:rsidP="00D16C16">
      <w:pPr>
        <w:rPr>
          <w:sz w:val="16"/>
        </w:rPr>
      </w:pPr>
      <w:r w:rsidRPr="00EC5722">
        <w:rPr>
          <w:sz w:val="16"/>
        </w:rPr>
        <w:t>The proposed version of the $1.5 trillion omnibus unveiled last week by House Agriculture Committee Chair Glenn Thompson (R-Pa.) includes several priorities of big agribusiness — proposals that frustrated both right-aligned groups such as the Heritage Foundation and left-leaning ones including the Environmental Working Group amid progressives’ and populists’ broader dislike of what they see as crony capitalism at the U.S. farmstand.</w:t>
      </w:r>
    </w:p>
    <w:p w14:paraId="431F5FBD" w14:textId="77777777" w:rsidR="00EC5722" w:rsidRDefault="00D16C16" w:rsidP="00D16C16">
      <w:pPr>
        <w:rPr>
          <w:rStyle w:val="StyleUnderline"/>
        </w:rPr>
      </w:pPr>
      <w:r w:rsidRPr="00AA5A97">
        <w:rPr>
          <w:rStyle w:val="StyleUnderline"/>
        </w:rPr>
        <w:t xml:space="preserve">The bill faces a </w:t>
      </w:r>
      <w:r w:rsidRPr="00AA5A97">
        <w:rPr>
          <w:rStyle w:val="Emphasis"/>
        </w:rPr>
        <w:t>tough road</w:t>
      </w:r>
      <w:r w:rsidRPr="00AA5A97">
        <w:rPr>
          <w:rStyle w:val="StyleUnderline"/>
        </w:rPr>
        <w:t xml:space="preserve"> in the </w:t>
      </w:r>
      <w:r w:rsidRPr="00AA5A97">
        <w:rPr>
          <w:rStyle w:val="Emphasis"/>
        </w:rPr>
        <w:t>House</w:t>
      </w:r>
      <w:r w:rsidRPr="00EC5722">
        <w:rPr>
          <w:sz w:val="16"/>
        </w:rPr>
        <w:t xml:space="preserve">, </w:t>
      </w:r>
      <w:r w:rsidRPr="00AA5A97">
        <w:rPr>
          <w:rStyle w:val="StyleUnderline"/>
        </w:rPr>
        <w:t xml:space="preserve">where Republicans hold only a narrow majority and both </w:t>
      </w:r>
      <w:r w:rsidRPr="00AA5A97">
        <w:rPr>
          <w:rStyle w:val="Emphasis"/>
        </w:rPr>
        <w:t>Democrats</w:t>
      </w:r>
      <w:r w:rsidRPr="00AA5A97">
        <w:rPr>
          <w:rStyle w:val="StyleUnderline"/>
        </w:rPr>
        <w:t xml:space="preserve"> and </w:t>
      </w:r>
      <w:r w:rsidRPr="00AA5A97">
        <w:rPr>
          <w:rStyle w:val="Emphasis"/>
        </w:rPr>
        <w:t>some GOP lawmakers</w:t>
      </w:r>
      <w:r w:rsidRPr="00AA5A97">
        <w:rPr>
          <w:rStyle w:val="StyleUnderline"/>
        </w:rPr>
        <w:t xml:space="preserve"> have </w:t>
      </w:r>
      <w:r w:rsidRPr="00AA5A97">
        <w:rPr>
          <w:rStyle w:val="Emphasis"/>
        </w:rPr>
        <w:t xml:space="preserve">pushed back </w:t>
      </w:r>
      <w:r w:rsidRPr="00AA5A97">
        <w:rPr>
          <w:rStyle w:val="StyleUnderline"/>
        </w:rPr>
        <w:t xml:space="preserve">against </w:t>
      </w:r>
      <w:r w:rsidRPr="00AA5A97">
        <w:rPr>
          <w:rStyle w:val="Emphasis"/>
        </w:rPr>
        <w:t>provisions</w:t>
      </w:r>
      <w:r w:rsidRPr="00AA5A97">
        <w:rPr>
          <w:rStyle w:val="StyleUnderline"/>
        </w:rPr>
        <w:t xml:space="preserve"> </w:t>
      </w:r>
      <w:r w:rsidRPr="00AA5A97">
        <w:rPr>
          <w:rStyle w:val="Emphasis"/>
        </w:rPr>
        <w:t>included</w:t>
      </w:r>
      <w:r w:rsidRPr="00AA5A97">
        <w:rPr>
          <w:rStyle w:val="StyleUnderline"/>
        </w:rPr>
        <w:t xml:space="preserve"> in the </w:t>
      </w:r>
      <w:r w:rsidRPr="00AA5A97">
        <w:rPr>
          <w:rStyle w:val="Emphasis"/>
        </w:rPr>
        <w:t>proposal</w:t>
      </w:r>
      <w:r w:rsidRPr="00AA5A97">
        <w:rPr>
          <w:rStyle w:val="StyleUnderline"/>
        </w:rPr>
        <w:t>.</w:t>
      </w:r>
    </w:p>
    <w:p w14:paraId="52D1D9A3" w14:textId="77777777" w:rsidR="00EC5722" w:rsidRDefault="00D16C16" w:rsidP="00D16C16">
      <w:pPr>
        <w:rPr>
          <w:rStyle w:val="StyleUnderline"/>
        </w:rPr>
      </w:pPr>
      <w:r w:rsidRPr="00AA5A97">
        <w:rPr>
          <w:rStyle w:val="StyleUnderline"/>
        </w:rPr>
        <w:t xml:space="preserve">As it goes to </w:t>
      </w:r>
      <w:r w:rsidRPr="00AA5A97">
        <w:rPr>
          <w:rStyle w:val="Emphasis"/>
        </w:rPr>
        <w:t>markup</w:t>
      </w:r>
      <w:r w:rsidRPr="00AA5A97">
        <w:rPr>
          <w:rStyle w:val="StyleUnderline"/>
        </w:rPr>
        <w:t xml:space="preserve"> this </w:t>
      </w:r>
      <w:r w:rsidRPr="00AA5A97">
        <w:rPr>
          <w:rStyle w:val="Emphasis"/>
        </w:rPr>
        <w:t>week</w:t>
      </w:r>
      <w:r w:rsidRPr="00AA5A97">
        <w:rPr>
          <w:rStyle w:val="StyleUnderline"/>
        </w:rPr>
        <w:t xml:space="preserve">, </w:t>
      </w:r>
      <w:r w:rsidRPr="00AA5A97">
        <w:rPr>
          <w:rStyle w:val="Emphasis"/>
        </w:rPr>
        <w:t>several key areas</w:t>
      </w:r>
      <w:r w:rsidRPr="00AA5A97">
        <w:rPr>
          <w:rStyle w:val="StyleUnderline"/>
        </w:rPr>
        <w:t xml:space="preserve"> of </w:t>
      </w:r>
      <w:r w:rsidRPr="00AA5A97">
        <w:rPr>
          <w:rStyle w:val="Emphasis"/>
        </w:rPr>
        <w:t>shared</w:t>
      </w:r>
      <w:r w:rsidRPr="00AA5A97">
        <w:rPr>
          <w:rStyle w:val="StyleUnderline"/>
        </w:rPr>
        <w:t xml:space="preserve"> </w:t>
      </w:r>
      <w:r w:rsidRPr="00AA5A97">
        <w:rPr>
          <w:rStyle w:val="Emphasis"/>
          <w:sz w:val="24"/>
          <w:szCs w:val="24"/>
        </w:rPr>
        <w:t>left-right opposition</w:t>
      </w:r>
      <w:r w:rsidRPr="00AA5A97">
        <w:rPr>
          <w:rStyle w:val="StyleUnderline"/>
          <w:sz w:val="24"/>
          <w:szCs w:val="24"/>
        </w:rPr>
        <w:t xml:space="preserve"> </w:t>
      </w:r>
      <w:r w:rsidRPr="00AA5A97">
        <w:rPr>
          <w:rStyle w:val="StyleUnderline"/>
        </w:rPr>
        <w:t>will be front and center.</w:t>
      </w:r>
    </w:p>
    <w:p w14:paraId="5D2CFEF6" w14:textId="77777777" w:rsidR="00EC5722" w:rsidRPr="00EC5722" w:rsidRDefault="00D16C16" w:rsidP="00D16C16">
      <w:pPr>
        <w:rPr>
          <w:rStyle w:val="StyleUnderline"/>
        </w:rPr>
      </w:pPr>
      <w:r w:rsidRPr="00EC5722">
        <w:rPr>
          <w:sz w:val="16"/>
        </w:rPr>
        <w:t xml:space="preserve">The principal bone of contention is that </w:t>
      </w:r>
      <w:r w:rsidRPr="00EC5722">
        <w:rPr>
          <w:rStyle w:val="StyleUnderline"/>
        </w:rPr>
        <w:t xml:space="preserve">Thompson’s proposed </w:t>
      </w:r>
      <w:r w:rsidRPr="00EC5722">
        <w:rPr>
          <w:rStyle w:val="Emphasis"/>
        </w:rPr>
        <w:t>legislation</w:t>
      </w:r>
      <w:r w:rsidRPr="00EC5722">
        <w:rPr>
          <w:rStyle w:val="StyleUnderline"/>
        </w:rPr>
        <w:t xml:space="preserve"> contains tens of billions of dollars in </w:t>
      </w:r>
      <w:r w:rsidRPr="00EC5722">
        <w:rPr>
          <w:rStyle w:val="Emphasis"/>
        </w:rPr>
        <w:t>subsidies</w:t>
      </w:r>
      <w:r w:rsidRPr="00EC5722">
        <w:rPr>
          <w:rStyle w:val="StyleUnderline"/>
        </w:rPr>
        <w:t xml:space="preserve"> that would overwhelmingly go to a few thousand of America’s wealthiest </w:t>
      </w:r>
      <w:r w:rsidRPr="00EC5722">
        <w:rPr>
          <w:sz w:val="16"/>
        </w:rPr>
        <w:t xml:space="preserve">cotton, rice and peanut </w:t>
      </w:r>
      <w:r w:rsidRPr="00EC5722">
        <w:rPr>
          <w:rStyle w:val="Emphasis"/>
        </w:rPr>
        <w:t>farmers</w:t>
      </w:r>
      <w:r w:rsidRPr="00EC5722">
        <w:rPr>
          <w:sz w:val="16"/>
        </w:rPr>
        <w:t xml:space="preserve"> — </w:t>
      </w:r>
      <w:r w:rsidRPr="00EC5722">
        <w:rPr>
          <w:rStyle w:val="StyleUnderline"/>
        </w:rPr>
        <w:t xml:space="preserve">money that would likely </w:t>
      </w:r>
      <w:r w:rsidRPr="00EC5722">
        <w:rPr>
          <w:rStyle w:val="Emphasis"/>
        </w:rPr>
        <w:t>come</w:t>
      </w:r>
      <w:r w:rsidRPr="00EC5722">
        <w:rPr>
          <w:rStyle w:val="StyleUnderline"/>
        </w:rPr>
        <w:t xml:space="preserve"> from </w:t>
      </w:r>
      <w:r w:rsidRPr="00EC5722">
        <w:rPr>
          <w:rStyle w:val="Emphasis"/>
        </w:rPr>
        <w:t>either climate funding</w:t>
      </w:r>
      <w:r w:rsidRPr="00EC5722">
        <w:rPr>
          <w:rStyle w:val="StyleUnderline"/>
        </w:rPr>
        <w:t xml:space="preserve"> or </w:t>
      </w:r>
      <w:r w:rsidRPr="00EC5722">
        <w:rPr>
          <w:rStyle w:val="Emphasis"/>
        </w:rPr>
        <w:t>food aid</w:t>
      </w:r>
      <w:r w:rsidRPr="00EC5722">
        <w:rPr>
          <w:rStyle w:val="StyleUnderline"/>
        </w:rPr>
        <w:t>.</w:t>
      </w:r>
    </w:p>
    <w:p w14:paraId="406F5D2F" w14:textId="77777777" w:rsidR="00EC5722" w:rsidRPr="00EC5722" w:rsidRDefault="00D16C16" w:rsidP="00D16C16">
      <w:pPr>
        <w:rPr>
          <w:sz w:val="16"/>
        </w:rPr>
      </w:pPr>
      <w:r w:rsidRPr="00EC5722">
        <w:rPr>
          <w:sz w:val="16"/>
        </w:rPr>
        <w:t>Heritage and Environmental Working Group (EWG) “may not agree on much, but we agree that farmers are sophisticated business leaders who should make their money in the market — not by becoming more dependent on federal support,” said Scott Faber, EWG’s vice president for government affairs.</w:t>
      </w:r>
    </w:p>
    <w:p w14:paraId="15DF4CC1" w14:textId="77777777" w:rsidR="00EC5722" w:rsidRPr="00EC5722" w:rsidRDefault="00D16C16" w:rsidP="00D16C16">
      <w:pPr>
        <w:rPr>
          <w:sz w:val="16"/>
        </w:rPr>
      </w:pPr>
      <w:r w:rsidRPr="00EC5722">
        <w:rPr>
          <w:sz w:val="16"/>
        </w:rPr>
        <w:t>“We agree that we need a farm safety net,” Faber added. “But what Chairman Thompson has proposed is more akin to a trampoline.”</w:t>
      </w:r>
    </w:p>
    <w:p w14:paraId="63421667" w14:textId="77777777" w:rsidR="00EC5722" w:rsidRPr="00EC5722" w:rsidRDefault="00D16C16" w:rsidP="00D16C16">
      <w:pPr>
        <w:rPr>
          <w:rStyle w:val="StyleUnderline"/>
        </w:rPr>
      </w:pPr>
      <w:r w:rsidRPr="00EC5722">
        <w:rPr>
          <w:rStyle w:val="StyleUnderline"/>
        </w:rPr>
        <w:t xml:space="preserve">The right and left have very different visions of the food system, which drive different ideas of why Thompson’s compromise is a problem. </w:t>
      </w:r>
    </w:p>
    <w:p w14:paraId="4EA44EFD" w14:textId="77777777" w:rsidR="00EC5722" w:rsidRPr="00EC5722" w:rsidRDefault="00D16C16" w:rsidP="00D16C16">
      <w:pPr>
        <w:rPr>
          <w:sz w:val="16"/>
        </w:rPr>
      </w:pPr>
      <w:r w:rsidRPr="00EC5722">
        <w:rPr>
          <w:rStyle w:val="StyleUnderline"/>
        </w:rPr>
        <w:t>For left-leaning groups and lawmakers</w:t>
      </w:r>
      <w:r w:rsidRPr="00EC5722">
        <w:rPr>
          <w:sz w:val="16"/>
        </w:rPr>
        <w:t xml:space="preserve"> — whose viewpoints hold a powerful sway in the Democratic-controlled Senate — </w:t>
      </w:r>
      <w:r w:rsidRPr="00EC5722">
        <w:rPr>
          <w:rStyle w:val="Emphasis"/>
        </w:rPr>
        <w:t>cuts to food aid and climate funding are clear red lines</w:t>
      </w:r>
      <w:r w:rsidRPr="00EC5722">
        <w:rPr>
          <w:sz w:val="16"/>
        </w:rPr>
        <w:t>, though such groups offered grudging support for House measures to increase resources for young or minority farmers or land grant universities.</w:t>
      </w:r>
    </w:p>
    <w:p w14:paraId="42A83D7E" w14:textId="77777777" w:rsidR="00EC5722" w:rsidRPr="00EC5722" w:rsidRDefault="00D16C16" w:rsidP="00D16C16">
      <w:pPr>
        <w:rPr>
          <w:rStyle w:val="StyleUnderline"/>
        </w:rPr>
      </w:pPr>
      <w:r w:rsidRPr="00EC5722">
        <w:rPr>
          <w:rStyle w:val="StyleUnderline"/>
        </w:rPr>
        <w:t xml:space="preserve">To the </w:t>
      </w:r>
      <w:r w:rsidRPr="00EC5722">
        <w:rPr>
          <w:rStyle w:val="Emphasis"/>
        </w:rPr>
        <w:t>right</w:t>
      </w:r>
      <w:r w:rsidRPr="00EC5722">
        <w:rPr>
          <w:sz w:val="16"/>
        </w:rPr>
        <w:t xml:space="preserve">, </w:t>
      </w:r>
      <w:r w:rsidRPr="00EC5722">
        <w:rPr>
          <w:rStyle w:val="Emphasis"/>
        </w:rPr>
        <w:t>including the House Freedom Caucus</w:t>
      </w:r>
      <w:r w:rsidRPr="00EC5722">
        <w:rPr>
          <w:sz w:val="16"/>
        </w:rPr>
        <w:t xml:space="preserve">, cuts in general would be attractive in an era of rising deficits — but </w:t>
      </w:r>
      <w:r w:rsidRPr="00EC5722">
        <w:rPr>
          <w:rStyle w:val="StyleUnderline"/>
        </w:rPr>
        <w:t xml:space="preserve">Heritage characterized Thompson’s proposal as an attempt to smuggle in </w:t>
      </w:r>
      <w:r w:rsidRPr="00EC5722">
        <w:rPr>
          <w:rStyle w:val="Emphasis"/>
        </w:rPr>
        <w:t>permanent subsidy increases</w:t>
      </w:r>
      <w:r w:rsidRPr="00EC5722">
        <w:rPr>
          <w:rStyle w:val="StyleUnderline"/>
        </w:rPr>
        <w:t xml:space="preserve"> to America’s wealthiest farmers through the back door.</w:t>
      </w:r>
    </w:p>
    <w:p w14:paraId="3A856196" w14:textId="77777777" w:rsidR="00EC5722" w:rsidRPr="00EC5722" w:rsidRDefault="00D16C16" w:rsidP="00D16C16">
      <w:pPr>
        <w:rPr>
          <w:sz w:val="16"/>
        </w:rPr>
      </w:pPr>
      <w:r w:rsidRPr="00EC5722">
        <w:rPr>
          <w:sz w:val="16"/>
        </w:rPr>
        <w:t>“</w:t>
      </w:r>
      <w:r w:rsidRPr="00EC5722">
        <w:rPr>
          <w:rStyle w:val="StyleUnderline"/>
        </w:rPr>
        <w:t xml:space="preserve">There’s a reason you’re </w:t>
      </w:r>
      <w:r w:rsidRPr="00EC5722">
        <w:rPr>
          <w:rStyle w:val="Emphasis"/>
        </w:rPr>
        <w:t>seeing so many groups</w:t>
      </w:r>
      <w:r w:rsidRPr="00EC5722">
        <w:rPr>
          <w:rStyle w:val="StyleUnderline"/>
        </w:rPr>
        <w:t xml:space="preserve"> from across the </w:t>
      </w:r>
      <w:r w:rsidRPr="00EC5722">
        <w:rPr>
          <w:rStyle w:val="Emphasis"/>
        </w:rPr>
        <w:t>ideological spectrum in opposition</w:t>
      </w:r>
      <w:r w:rsidRPr="00EC5722">
        <w:rPr>
          <w:sz w:val="16"/>
        </w:rPr>
        <w:t xml:space="preserve"> — there’s not an economic justification for it,” David Ditch, a senior policy analyst at Heritage, told The Hill.</w:t>
      </w:r>
    </w:p>
    <w:p w14:paraId="7E4D4C1A" w14:textId="77777777" w:rsidR="00EC5722" w:rsidRPr="00EC5722" w:rsidRDefault="00D16C16" w:rsidP="00D16C16">
      <w:pPr>
        <w:rPr>
          <w:sz w:val="16"/>
        </w:rPr>
      </w:pPr>
      <w:r w:rsidRPr="00EC5722">
        <w:rPr>
          <w:sz w:val="16"/>
        </w:rPr>
        <w:t>Increasing subsidies, Ditch added, would be understandable “if farmers were going bankrupt left and right.”</w:t>
      </w:r>
    </w:p>
    <w:p w14:paraId="60926061" w14:textId="77777777" w:rsidR="00EC5722" w:rsidRPr="00EC5722" w:rsidRDefault="00D16C16" w:rsidP="00D16C16">
      <w:pPr>
        <w:rPr>
          <w:sz w:val="16"/>
        </w:rPr>
      </w:pPr>
      <w:r w:rsidRPr="00EC5722">
        <w:rPr>
          <w:sz w:val="16"/>
        </w:rPr>
        <w:t xml:space="preserve">But while prices of farm supplies are going up, commodity prices have increased more. “It’s a distortion of markets,” he said of the proposed increases. </w:t>
      </w:r>
    </w:p>
    <w:p w14:paraId="0BC3C270" w14:textId="77777777" w:rsidR="00EC5722" w:rsidRPr="00EC5722" w:rsidRDefault="00D16C16" w:rsidP="00D16C16">
      <w:pPr>
        <w:rPr>
          <w:sz w:val="16"/>
        </w:rPr>
      </w:pPr>
      <w:r w:rsidRPr="00EC5722">
        <w:rPr>
          <w:sz w:val="16"/>
        </w:rPr>
        <w:t>Rather than providing aid for farmers on the margins, he said, “this is like locking in historically high revenue levels for farming operations that are very financially stable, and who have access to credit markets for when times are tough — operated by households with dramatically above average income and wealth.”</w:t>
      </w:r>
    </w:p>
    <w:p w14:paraId="552D05CB" w14:textId="77777777" w:rsidR="00EC5722" w:rsidRPr="00EC5722" w:rsidRDefault="00D16C16" w:rsidP="00D16C16">
      <w:pPr>
        <w:rPr>
          <w:sz w:val="16"/>
        </w:rPr>
      </w:pPr>
      <w:r w:rsidRPr="00EC5722">
        <w:rPr>
          <w:sz w:val="16"/>
        </w:rPr>
        <w:t xml:space="preserve">Of particular concern to both left- and right-wing opponents of the bill is the increase to what are called “reference prices,” a U.S. Department of Agriculture program that pays farmers when commodity prices drop below a certain level. </w:t>
      </w:r>
    </w:p>
    <w:p w14:paraId="3E3A4921" w14:textId="77777777" w:rsidR="00EC5722" w:rsidRPr="00EC5722" w:rsidRDefault="00D16C16" w:rsidP="00D16C16">
      <w:pPr>
        <w:rPr>
          <w:sz w:val="16"/>
        </w:rPr>
      </w:pPr>
      <w:r w:rsidRPr="00EC5722">
        <w:rPr>
          <w:sz w:val="16"/>
        </w:rPr>
        <w:t>The higher that level is set, the higher the potential payment from the program, and the greater the likelihood that farmers will get it.</w:t>
      </w:r>
    </w:p>
    <w:p w14:paraId="702B5E26" w14:textId="77777777" w:rsidR="00EC5722" w:rsidRPr="00EC5722" w:rsidRDefault="00D16C16" w:rsidP="00D16C16">
      <w:pPr>
        <w:rPr>
          <w:sz w:val="16"/>
        </w:rPr>
      </w:pPr>
      <w:r w:rsidRPr="00EC5722">
        <w:rPr>
          <w:sz w:val="16"/>
        </w:rPr>
        <w:t>The increase to reference prices for the three chosen commodities — rice, peanuts and cotton — under the new House proposal mean that farmers of those crops would get automatic payments for each of the five years a new farm bill would be in effect, because levels would be set so high that farmers would get payments no matter what, according to an EWG report.</w:t>
      </w:r>
    </w:p>
    <w:p w14:paraId="6F211D32" w14:textId="77777777" w:rsidR="00EC5722" w:rsidRPr="00EC5722" w:rsidRDefault="00D16C16" w:rsidP="00D16C16">
      <w:pPr>
        <w:rPr>
          <w:sz w:val="16"/>
        </w:rPr>
      </w:pPr>
      <w:r w:rsidRPr="00EC5722">
        <w:rPr>
          <w:sz w:val="16"/>
        </w:rPr>
        <w:t>EWG also found that between 2021 and 2023, thousands of farmers had “triple-dipped” by using distinct federal programs to cover the same drop in prices — amounting to a total cost to taxpayers of $55.2 billion.</w:t>
      </w:r>
    </w:p>
    <w:p w14:paraId="51422323" w14:textId="77777777" w:rsidR="00EC5722" w:rsidRPr="00EC5722" w:rsidRDefault="00D16C16" w:rsidP="00D16C16">
      <w:pPr>
        <w:rPr>
          <w:sz w:val="16"/>
        </w:rPr>
      </w:pPr>
      <w:r w:rsidRPr="00EC5722">
        <w:rPr>
          <w:sz w:val="16"/>
        </w:rPr>
        <w:t>The bill would also increase subsidies for insurance for farmers of major commodities, such as corn and wheat — programs the Government Accountability Office (GAO) found pay America’s wealthiest farmers about $2 for every dollar they put in.</w:t>
      </w:r>
    </w:p>
    <w:p w14:paraId="5CC47ADF" w14:textId="77777777" w:rsidR="00EC5722" w:rsidRPr="00EC5722" w:rsidRDefault="00D16C16" w:rsidP="00D16C16">
      <w:pPr>
        <w:rPr>
          <w:sz w:val="16"/>
        </w:rPr>
      </w:pPr>
      <w:r w:rsidRPr="00EC5722">
        <w:rPr>
          <w:sz w:val="16"/>
        </w:rPr>
        <w:t>In a November report, the GAO suggested saving billions by cutting that proportion to more like $1.59 to $1 — a proposal Thompson called “not worth the paper it is printed on.”</w:t>
      </w:r>
    </w:p>
    <w:p w14:paraId="4427B255" w14:textId="77777777" w:rsidR="00EC5722" w:rsidRPr="00EC5722" w:rsidRDefault="00D16C16" w:rsidP="00D16C16">
      <w:pPr>
        <w:rPr>
          <w:sz w:val="16"/>
        </w:rPr>
      </w:pPr>
      <w:r w:rsidRPr="00EC5722">
        <w:rPr>
          <w:sz w:val="16"/>
        </w:rPr>
        <w:t>The office, he said, “completely ignores the benefits of Federal crop insurance, which is one of the most successful examples of a public-private partnership in existence.”</w:t>
      </w:r>
    </w:p>
    <w:p w14:paraId="5EB72B3D" w14:textId="77777777" w:rsidR="00EC5722" w:rsidRPr="00EC5722" w:rsidRDefault="00D16C16" w:rsidP="00D16C16">
      <w:pPr>
        <w:rPr>
          <w:sz w:val="16"/>
        </w:rPr>
      </w:pPr>
      <w:r w:rsidRPr="00EC5722">
        <w:rPr>
          <w:sz w:val="16"/>
        </w:rPr>
        <w:t>The programs, he added, “bolster rural economies by ensuring that producers can pay back their lenders, retain their employees, and get back on their feet to farm again the following season.”</w:t>
      </w:r>
    </w:p>
    <w:p w14:paraId="669AF4A6" w14:textId="77777777" w:rsidR="00EC5722" w:rsidRPr="00EC5722" w:rsidRDefault="00D16C16" w:rsidP="00D16C16">
      <w:pPr>
        <w:rPr>
          <w:sz w:val="16"/>
        </w:rPr>
      </w:pPr>
      <w:r w:rsidRPr="00EC5722">
        <w:rPr>
          <w:sz w:val="16"/>
        </w:rPr>
        <w:t xml:space="preserve">Rather than cutting support, Thompson’s bill would raise coverage levels, increase the federal share of premiums and lower the amount of losses needed for farmers to claim a payment. </w:t>
      </w:r>
    </w:p>
    <w:p w14:paraId="15866837" w14:textId="77777777" w:rsidR="00EC5722" w:rsidRPr="00EC5722" w:rsidRDefault="00D16C16" w:rsidP="00D16C16">
      <w:pPr>
        <w:rPr>
          <w:sz w:val="16"/>
        </w:rPr>
      </w:pPr>
      <w:r w:rsidRPr="00EC5722">
        <w:rPr>
          <w:sz w:val="16"/>
        </w:rPr>
        <w:t>The issue of payment is another place where right and left both see problems — on one side, because of the increase in spending, and on the other, because of what would be cut to cover it.</w:t>
      </w:r>
    </w:p>
    <w:p w14:paraId="4A84247F" w14:textId="77777777" w:rsidR="00EC5722" w:rsidRPr="00EC5722" w:rsidRDefault="00D16C16" w:rsidP="00D16C16">
      <w:pPr>
        <w:rPr>
          <w:sz w:val="16"/>
        </w:rPr>
      </w:pPr>
      <w:r w:rsidRPr="00EC5722">
        <w:rPr>
          <w:sz w:val="16"/>
        </w:rPr>
        <w:t>Because the farm bill’s total is capped, Thompson would need more than $90 billion in cuts to cover the proposed price tag and crop insurance increases, according to trade journal Dairy Herd Management.</w:t>
      </w:r>
    </w:p>
    <w:p w14:paraId="209AA5CD" w14:textId="77777777" w:rsidR="00EC5722" w:rsidRPr="00EC5722" w:rsidRDefault="00D16C16" w:rsidP="00D16C16">
      <w:pPr>
        <w:rPr>
          <w:sz w:val="16"/>
        </w:rPr>
      </w:pPr>
      <w:r w:rsidRPr="00EC5722">
        <w:rPr>
          <w:sz w:val="16"/>
        </w:rPr>
        <w:t>Thompson told Agri-Pulse that cuts to the Commodity Credit Corporation — which makes loans according to administration priorities like trade or climate change — would net $53 billion; the Congressional Budget Office, however, says that number is more like $8 billion.</w:t>
      </w:r>
    </w:p>
    <w:p w14:paraId="4E09D172" w14:textId="77777777" w:rsidR="00EC5722" w:rsidRPr="00EC5722" w:rsidRDefault="00D16C16" w:rsidP="00D16C16">
      <w:pPr>
        <w:rPr>
          <w:sz w:val="16"/>
        </w:rPr>
      </w:pPr>
      <w:r w:rsidRPr="00EC5722">
        <w:rPr>
          <w:sz w:val="16"/>
        </w:rPr>
        <w:t>Part of the projected shortfall would be made up by freezing the list of foods covered by nutritional aid programs — a change Thompson has said would cut $30 billion from farm bill spending over the next decade.</w:t>
      </w:r>
    </w:p>
    <w:p w14:paraId="5C2767A0" w14:textId="77777777" w:rsidR="00EC5722" w:rsidRPr="00EC5722" w:rsidRDefault="00D16C16" w:rsidP="00D16C16">
      <w:pPr>
        <w:rPr>
          <w:sz w:val="16"/>
        </w:rPr>
      </w:pPr>
      <w:r w:rsidRPr="00EC5722">
        <w:rPr>
          <w:sz w:val="16"/>
        </w:rPr>
        <w:t>Some of the rest of the shortfall could be made up by cuts and creative reallocations to the approximately $19 billion in funding for agricultural programs to slow the onslaught of climate change, Ditch of the Heritage Foundation said.</w:t>
      </w:r>
    </w:p>
    <w:p w14:paraId="3DAAEFB1" w14:textId="77777777" w:rsidR="00EC5722" w:rsidRPr="00EC5722" w:rsidRDefault="00D16C16" w:rsidP="00D16C16">
      <w:pPr>
        <w:rPr>
          <w:sz w:val="16"/>
        </w:rPr>
      </w:pPr>
      <w:r w:rsidRPr="00EC5722">
        <w:rPr>
          <w:sz w:val="16"/>
        </w:rPr>
        <w:t xml:space="preserve">“If we go down the line, those reference prices are still going to be higher </w:t>
      </w:r>
      <w:proofErr w:type="gramStart"/>
      <w:r w:rsidRPr="00EC5722">
        <w:rPr>
          <w:sz w:val="16"/>
        </w:rPr>
        <w:t>level, but</w:t>
      </w:r>
      <w:proofErr w:type="gramEnd"/>
      <w:r w:rsidRPr="00EC5722">
        <w:rPr>
          <w:sz w:val="16"/>
        </w:rPr>
        <w:t xml:space="preserve"> won’t have [Inflation Reduction Act] money to use as an offset,” he said.</w:t>
      </w:r>
    </w:p>
    <w:p w14:paraId="3D7152F6" w14:textId="77777777" w:rsidR="00EC5722" w:rsidRPr="00EC5722" w:rsidRDefault="00D16C16" w:rsidP="00D16C16">
      <w:pPr>
        <w:rPr>
          <w:sz w:val="16"/>
        </w:rPr>
      </w:pPr>
      <w:r w:rsidRPr="00EC5722">
        <w:rPr>
          <w:sz w:val="16"/>
        </w:rPr>
        <w:t>That last bargain is unattractive for conservatives, because it would use a one-time package to pay for an increase in reference prices and crop insurance that is functionally permanent, Ditch said.</w:t>
      </w:r>
    </w:p>
    <w:p w14:paraId="708CFA0C" w14:textId="77777777" w:rsidR="00EC5722" w:rsidRPr="00EC5722" w:rsidRDefault="00D16C16" w:rsidP="00D16C16">
      <w:pPr>
        <w:rPr>
          <w:sz w:val="16"/>
        </w:rPr>
      </w:pPr>
      <w:r w:rsidRPr="00EC5722">
        <w:rPr>
          <w:sz w:val="16"/>
        </w:rPr>
        <w:t>He also noted that it would also violate a clear red line for Senate Agriculture Committee Chair Debbie Stabenow (D-Mich.). “I’m very skeptical that the Senate is interested in that particular tradeoff.”</w:t>
      </w:r>
    </w:p>
    <w:p w14:paraId="1940E0C1" w14:textId="77777777" w:rsidR="00EC5722" w:rsidRPr="00EC5722" w:rsidRDefault="00D16C16" w:rsidP="00D16C16">
      <w:pPr>
        <w:rPr>
          <w:sz w:val="16"/>
        </w:rPr>
      </w:pPr>
      <w:r w:rsidRPr="00EC5722">
        <w:rPr>
          <w:sz w:val="16"/>
        </w:rPr>
        <w:t>Progressive farm groups such as the National Sustainable Agriculture Coalition (NSAC) have argued that the existing structure of “safety net programs” like crop insurance and reference prices effectively protect unsustainable forms of agriculture from the need to adopt a more resilient, diversified approach — at taxpayer expense.</w:t>
      </w:r>
    </w:p>
    <w:p w14:paraId="023CFDBC" w14:textId="77777777" w:rsidR="00EC5722" w:rsidRPr="00EC5722" w:rsidRDefault="00D16C16" w:rsidP="00D16C16">
      <w:pPr>
        <w:rPr>
          <w:sz w:val="16"/>
        </w:rPr>
      </w:pPr>
      <w:r w:rsidRPr="00EC5722">
        <w:rPr>
          <w:sz w:val="16"/>
        </w:rPr>
        <w:t xml:space="preserve">Though NSAC acknowledges that Thompson’s bill would also add support and subsidies to help smaller and more diversified farms access insurance — a longtime demand of farm groups — the group argues that it would do little to </w:t>
      </w:r>
      <w:proofErr w:type="gramStart"/>
      <w:r w:rsidRPr="00EC5722">
        <w:rPr>
          <w:sz w:val="16"/>
        </w:rPr>
        <w:t>actually bring</w:t>
      </w:r>
      <w:proofErr w:type="gramEnd"/>
      <w:r w:rsidRPr="00EC5722">
        <w:rPr>
          <w:sz w:val="16"/>
        </w:rPr>
        <w:t xml:space="preserve"> such aid to fruition. </w:t>
      </w:r>
    </w:p>
    <w:p w14:paraId="1710D6DD" w14:textId="77777777" w:rsidR="00EC5722" w:rsidRPr="00EC5722" w:rsidRDefault="00D16C16" w:rsidP="00D16C16">
      <w:pPr>
        <w:rPr>
          <w:sz w:val="16"/>
        </w:rPr>
      </w:pPr>
      <w:r w:rsidRPr="00EC5722">
        <w:rPr>
          <w:sz w:val="16"/>
        </w:rPr>
        <w:t>While the proposed legislation would require studies of challenges that small producers face, for instance, the NSAC said “those barriers and corresponding solutions are already well documented” in similar studies ordered in the last farm bill.</w:t>
      </w:r>
    </w:p>
    <w:p w14:paraId="7E04E6BF" w14:textId="77777777" w:rsidR="00EC5722" w:rsidRDefault="00D16C16" w:rsidP="00D16C16">
      <w:pPr>
        <w:rPr>
          <w:rStyle w:val="StyleUnderline"/>
        </w:rPr>
      </w:pPr>
      <w:r w:rsidRPr="00EC5722">
        <w:rPr>
          <w:rStyle w:val="StyleUnderline"/>
        </w:rPr>
        <w:t xml:space="preserve">Another point of shared opposition from left and right comes in a perhaps surprising area: animal welfare. </w:t>
      </w:r>
    </w:p>
    <w:p w14:paraId="510145E9" w14:textId="77777777" w:rsidR="00EC5722" w:rsidRPr="00EC5722" w:rsidRDefault="00D16C16" w:rsidP="00D16C16">
      <w:pPr>
        <w:rPr>
          <w:sz w:val="16"/>
        </w:rPr>
      </w:pPr>
      <w:r w:rsidRPr="00EC5722">
        <w:rPr>
          <w:sz w:val="16"/>
        </w:rPr>
        <w:t>As of January, California has banned the sale of pigs, chickens or veal calves kept in “extreme confinement” — which generally means cages that offer too little space for animals to move.</w:t>
      </w:r>
    </w:p>
    <w:p w14:paraId="1A0E4A5D" w14:textId="77777777" w:rsidR="00EC5722" w:rsidRDefault="00D16C16" w:rsidP="00D16C16">
      <w:pPr>
        <w:rPr>
          <w:rStyle w:val="StyleUnderline"/>
        </w:rPr>
      </w:pPr>
      <w:r w:rsidRPr="00EC5722">
        <w:rPr>
          <w:rStyle w:val="StyleUnderline"/>
        </w:rPr>
        <w:t xml:space="preserve">The law is a serious concern for </w:t>
      </w:r>
      <w:r w:rsidRPr="00EC5722">
        <w:rPr>
          <w:rStyle w:val="Emphasis"/>
        </w:rPr>
        <w:t>Republicans from states</w:t>
      </w:r>
      <w:r w:rsidRPr="00EC5722">
        <w:rPr>
          <w:rStyle w:val="StyleUnderline"/>
        </w:rPr>
        <w:t xml:space="preserve"> with </w:t>
      </w:r>
      <w:r w:rsidRPr="00EC5722">
        <w:rPr>
          <w:rStyle w:val="Emphasis"/>
        </w:rPr>
        <w:t>big pork industries</w:t>
      </w:r>
      <w:r w:rsidRPr="00EC5722">
        <w:rPr>
          <w:rStyle w:val="StyleUnderline"/>
        </w:rPr>
        <w:t xml:space="preserve">, which would not be able to sell in California without </w:t>
      </w:r>
      <w:r w:rsidRPr="00EC5722">
        <w:rPr>
          <w:rStyle w:val="Emphasis"/>
        </w:rPr>
        <w:t>major</w:t>
      </w:r>
      <w:r w:rsidRPr="00EC5722">
        <w:rPr>
          <w:rStyle w:val="StyleUnderline"/>
        </w:rPr>
        <w:t xml:space="preserve">, </w:t>
      </w:r>
      <w:r w:rsidRPr="00EC5722">
        <w:rPr>
          <w:rStyle w:val="Emphasis"/>
        </w:rPr>
        <w:t>expensive reform</w:t>
      </w:r>
      <w:r w:rsidRPr="00EC5722">
        <w:rPr>
          <w:rStyle w:val="StyleUnderline"/>
        </w:rPr>
        <w:t>.</w:t>
      </w:r>
    </w:p>
    <w:p w14:paraId="2348650D" w14:textId="77777777" w:rsidR="00EC5722" w:rsidRPr="00EC5722" w:rsidRDefault="00D16C16" w:rsidP="00D16C16">
      <w:pPr>
        <w:rPr>
          <w:sz w:val="16"/>
        </w:rPr>
      </w:pPr>
      <w:r w:rsidRPr="00EC5722">
        <w:rPr>
          <w:sz w:val="16"/>
        </w:rPr>
        <w:t xml:space="preserve">Last June, Rep. Ashley Hinson (R-Iowa) sponsored H.R. 4417, which would ban states from setting their own standards on what out-of-state produce can be sold locally. </w:t>
      </w:r>
    </w:p>
    <w:p w14:paraId="2204FC91" w14:textId="77777777" w:rsidR="00EC5722" w:rsidRPr="00EC5722" w:rsidRDefault="00D16C16" w:rsidP="00D16C16">
      <w:pPr>
        <w:rPr>
          <w:sz w:val="16"/>
        </w:rPr>
      </w:pPr>
      <w:r w:rsidRPr="00EC5722">
        <w:rPr>
          <w:sz w:val="16"/>
        </w:rPr>
        <w:t>The California law, Hinson said, “allows liberal lawmakers and radical activists in California — who don’t know the first thing about farming or raising animals — to regulate how farmers do their job, devastating small family farms and undermining food security.”</w:t>
      </w:r>
    </w:p>
    <w:p w14:paraId="7C684A1E" w14:textId="77777777" w:rsidR="00EC5722" w:rsidRDefault="00D16C16" w:rsidP="00D16C16">
      <w:pPr>
        <w:rPr>
          <w:rStyle w:val="StyleUnderline"/>
        </w:rPr>
      </w:pPr>
      <w:r w:rsidRPr="00EC5722">
        <w:rPr>
          <w:rStyle w:val="StyleUnderline"/>
        </w:rPr>
        <w:t>But this argument is divisive among Republicans</w:t>
      </w:r>
      <w:r w:rsidRPr="00EC5722">
        <w:rPr>
          <w:sz w:val="16"/>
        </w:rPr>
        <w:t xml:space="preserve"> — </w:t>
      </w:r>
      <w:proofErr w:type="gramStart"/>
      <w:r w:rsidRPr="00EC5722">
        <w:rPr>
          <w:sz w:val="16"/>
        </w:rPr>
        <w:t>in particular</w:t>
      </w:r>
      <w:proofErr w:type="gramEnd"/>
      <w:r w:rsidRPr="00EC5722">
        <w:rPr>
          <w:sz w:val="16"/>
        </w:rPr>
        <w:t xml:space="preserve"> the influential House Freedom Caucus — </w:t>
      </w:r>
      <w:r w:rsidRPr="00EC5722">
        <w:rPr>
          <w:rStyle w:val="StyleUnderline"/>
        </w:rPr>
        <w:t xml:space="preserve">many of whom have expressed more concern over the </w:t>
      </w:r>
      <w:r w:rsidRPr="00EC5722">
        <w:rPr>
          <w:rStyle w:val="Emphasis"/>
        </w:rPr>
        <w:t>prospect</w:t>
      </w:r>
      <w:r w:rsidRPr="00EC5722">
        <w:rPr>
          <w:rStyle w:val="StyleUnderline"/>
        </w:rPr>
        <w:t xml:space="preserve"> of </w:t>
      </w:r>
      <w:r w:rsidRPr="00EC5722">
        <w:rPr>
          <w:rStyle w:val="Emphasis"/>
        </w:rPr>
        <w:t>Congress</w:t>
      </w:r>
      <w:r w:rsidRPr="00EC5722">
        <w:rPr>
          <w:rStyle w:val="StyleUnderline"/>
        </w:rPr>
        <w:t xml:space="preserve"> </w:t>
      </w:r>
      <w:r w:rsidRPr="00EC5722">
        <w:rPr>
          <w:rStyle w:val="Emphasis"/>
        </w:rPr>
        <w:t>regulating</w:t>
      </w:r>
      <w:r w:rsidRPr="00EC5722">
        <w:rPr>
          <w:rStyle w:val="StyleUnderline"/>
        </w:rPr>
        <w:t xml:space="preserve"> </w:t>
      </w:r>
      <w:r w:rsidRPr="00EC5722">
        <w:rPr>
          <w:rStyle w:val="Emphasis"/>
        </w:rPr>
        <w:t>state agricultural policy</w:t>
      </w:r>
      <w:r w:rsidRPr="00EC5722">
        <w:rPr>
          <w:rStyle w:val="StyleUnderline"/>
        </w:rPr>
        <w:t xml:space="preserve"> than of </w:t>
      </w:r>
      <w:r w:rsidRPr="00EC5722">
        <w:rPr>
          <w:rStyle w:val="Emphasis"/>
        </w:rPr>
        <w:t>states</w:t>
      </w:r>
      <w:r w:rsidRPr="00EC5722">
        <w:rPr>
          <w:rStyle w:val="StyleUnderline"/>
        </w:rPr>
        <w:t xml:space="preserve"> setting their </w:t>
      </w:r>
      <w:r w:rsidRPr="00EC5722">
        <w:rPr>
          <w:rStyle w:val="Emphasis"/>
        </w:rPr>
        <w:t>own standards</w:t>
      </w:r>
      <w:r w:rsidRPr="00EC5722">
        <w:rPr>
          <w:rStyle w:val="StyleUnderline"/>
        </w:rPr>
        <w:t xml:space="preserve">. </w:t>
      </w:r>
    </w:p>
    <w:p w14:paraId="6D59824A" w14:textId="77777777" w:rsidR="00EC5722" w:rsidRPr="00EC5722" w:rsidRDefault="00D16C16" w:rsidP="00D16C16">
      <w:pPr>
        <w:rPr>
          <w:sz w:val="16"/>
        </w:rPr>
      </w:pPr>
      <w:r w:rsidRPr="00EC5722">
        <w:rPr>
          <w:sz w:val="16"/>
        </w:rPr>
        <w:t>In letters in October and March, about two dozen House Republicans urged Thompson to drop H.R. 4417, which they argued was “at odds with our foundational Republican principles of states’ rights, national sovereignty, and fair competition.”</w:t>
      </w:r>
    </w:p>
    <w:p w14:paraId="7125D139" w14:textId="77777777" w:rsidR="00EC5722" w:rsidRPr="00EC5722" w:rsidRDefault="00D16C16" w:rsidP="00D16C16">
      <w:pPr>
        <w:rPr>
          <w:sz w:val="16"/>
        </w:rPr>
      </w:pPr>
      <w:r w:rsidRPr="00EC5722">
        <w:rPr>
          <w:sz w:val="16"/>
        </w:rPr>
        <w:t xml:space="preserve">The group included notable GOP Reps. Matt Gaetz (Fla.), Marjorie Taylor Green (Ga.) and Nancy Mace (S.C.). </w:t>
      </w:r>
    </w:p>
    <w:p w14:paraId="5135C8BD" w14:textId="77777777" w:rsidR="00EC5722" w:rsidRPr="00EC5722" w:rsidRDefault="00D16C16" w:rsidP="00D16C16">
      <w:pPr>
        <w:rPr>
          <w:sz w:val="16"/>
        </w:rPr>
      </w:pPr>
      <w:r w:rsidRPr="00EC5722">
        <w:rPr>
          <w:sz w:val="16"/>
        </w:rPr>
        <w:t>The California bill’s constitutionality, the letter writers noted, had been upheld by the Supreme Court — and the attack on it, they argued, largely came from big agribusiness abroad.</w:t>
      </w:r>
    </w:p>
    <w:p w14:paraId="471A11AE" w14:textId="77777777" w:rsidR="00EC5722" w:rsidRPr="00EC5722" w:rsidRDefault="00D16C16" w:rsidP="00D16C16">
      <w:pPr>
        <w:rPr>
          <w:sz w:val="16"/>
        </w:rPr>
      </w:pPr>
      <w:r w:rsidRPr="00EC5722">
        <w:rPr>
          <w:sz w:val="16"/>
        </w:rPr>
        <w:t xml:space="preserve">“The Act proposes to undo legitimate statewide elections on animal-housing standards, and the influence of the Chinese government is hard to miss given the profound level of control of pig production in the United States,” they wrote. </w:t>
      </w:r>
    </w:p>
    <w:p w14:paraId="7E402F18" w14:textId="77777777" w:rsidR="00EC5722" w:rsidRPr="00EC5722" w:rsidRDefault="00D16C16" w:rsidP="00D16C16">
      <w:pPr>
        <w:rPr>
          <w:sz w:val="16"/>
        </w:rPr>
      </w:pPr>
      <w:r w:rsidRPr="00EC5722">
        <w:rPr>
          <w:sz w:val="16"/>
        </w:rPr>
        <w:t>“The biggest U.S.-based pork company is wholly owned by the Chinese, controlling 26 percent of the U.S. pork market, and produces one in six breeding sows in the United States.”</w:t>
      </w:r>
    </w:p>
    <w:p w14:paraId="78080F46" w14:textId="77777777" w:rsidR="00EC5722" w:rsidRPr="00EC5722" w:rsidRDefault="00D16C16" w:rsidP="00D16C16">
      <w:pPr>
        <w:rPr>
          <w:sz w:val="16"/>
        </w:rPr>
      </w:pPr>
      <w:r w:rsidRPr="00EC5722">
        <w:rPr>
          <w:sz w:val="16"/>
        </w:rPr>
        <w:t>Earlier this month, Sid Miller (R), Texas’s highly conservative agriculture commissioner, cast his support behind California on the matter. “Our states must be able to maintain their constitutional authority to pass agriculture laws … and DC should never ride roughshod over states’ rights to do so,” he wrote in an op-ed in Agri-Pulse.</w:t>
      </w:r>
    </w:p>
    <w:p w14:paraId="4EF067A3" w14:textId="77777777" w:rsidR="00EC5722" w:rsidRPr="00EC5722" w:rsidRDefault="00D16C16" w:rsidP="00EC5722">
      <w:pPr>
        <w:rPr>
          <w:sz w:val="16"/>
        </w:rPr>
      </w:pPr>
      <w:r w:rsidRPr="00EC5722">
        <w:rPr>
          <w:sz w:val="16"/>
        </w:rPr>
        <w:t>A final area of common left-right opposition to the proposed farm bill is the checkoff program, which takes a mandatory fee from the sale of covered commodities — like milk or beef — and funnels it into public-private programs intended to promote the sale of that commodity.</w:t>
      </w:r>
    </w:p>
    <w:p w14:paraId="4FA7B7FE" w14:textId="77777777" w:rsidR="00EC5722" w:rsidRPr="00EC5722" w:rsidRDefault="00D16C16" w:rsidP="00D16C16">
      <w:pPr>
        <w:rPr>
          <w:sz w:val="16"/>
        </w:rPr>
      </w:pPr>
      <w:r w:rsidRPr="00EC5722">
        <w:rPr>
          <w:sz w:val="16"/>
        </w:rPr>
        <w:t>For the last year, conservative Republicans and right-leaning groups have joined progressive lawmakers and groups in seeking to end what they call rampant conflict of interest and anticompetitive activity in the program, as The Hill reported.</w:t>
      </w:r>
    </w:p>
    <w:p w14:paraId="6F38B0AC" w14:textId="77777777" w:rsidR="00EC5722" w:rsidRPr="00EC5722" w:rsidRDefault="00D16C16" w:rsidP="00D16C16">
      <w:pPr>
        <w:rPr>
          <w:sz w:val="16"/>
        </w:rPr>
      </w:pPr>
      <w:r w:rsidRPr="00EC5722">
        <w:rPr>
          <w:sz w:val="16"/>
        </w:rPr>
        <w:t xml:space="preserve">Last February, Mace introduced the Opportunities for Fairness in Farming Act (OFF Act), which would ban the programs from working for specific interest groups or lobbyists in their sector — in practice, big agriculture trade groups — whose priorities might be at odds with the </w:t>
      </w:r>
      <w:proofErr w:type="gramStart"/>
      <w:r w:rsidRPr="00EC5722">
        <w:rPr>
          <w:sz w:val="16"/>
        </w:rPr>
        <w:t>sector as a whole, or</w:t>
      </w:r>
      <w:proofErr w:type="gramEnd"/>
      <w:r w:rsidRPr="00EC5722">
        <w:rPr>
          <w:sz w:val="16"/>
        </w:rPr>
        <w:t xml:space="preserve"> smaller players.</w:t>
      </w:r>
    </w:p>
    <w:p w14:paraId="360ADB95" w14:textId="77777777" w:rsidR="00EC5722" w:rsidRPr="00EC5722" w:rsidRDefault="00D16C16" w:rsidP="00D16C16">
      <w:pPr>
        <w:rPr>
          <w:sz w:val="16"/>
        </w:rPr>
      </w:pPr>
      <w:r w:rsidRPr="00EC5722">
        <w:rPr>
          <w:sz w:val="16"/>
        </w:rPr>
        <w:t>The House’s latest proposed version of the farm bill leaves the OFF Act out.</w:t>
      </w:r>
    </w:p>
    <w:p w14:paraId="072CC426" w14:textId="77777777" w:rsidR="00EC5722" w:rsidRPr="00EC5722" w:rsidRDefault="00D16C16" w:rsidP="00D16C16">
      <w:pPr>
        <w:rPr>
          <w:sz w:val="16"/>
        </w:rPr>
      </w:pPr>
      <w:r w:rsidRPr="00EC5722">
        <w:rPr>
          <w:sz w:val="16"/>
        </w:rPr>
        <w:t>Democrats on the House Agriculture Committee, for their part, sharply criticized the legislation Tuesday and forecast a coming battle over the farm bill that could extend beyond the current proposal.</w:t>
      </w:r>
    </w:p>
    <w:p w14:paraId="16817220" w14:textId="77777777" w:rsidR="00EC5722" w:rsidRPr="00EC5722" w:rsidRDefault="00D16C16" w:rsidP="00D16C16">
      <w:pPr>
        <w:rPr>
          <w:sz w:val="16"/>
        </w:rPr>
      </w:pPr>
      <w:r w:rsidRPr="00EC5722">
        <w:rPr>
          <w:sz w:val="16"/>
        </w:rPr>
        <w:t>“House Republicans have spent over a year ignoring the red lines and core values of House Democrats,” Britton T. Burdick, communications director for House Agriculture Democrats, said in a statement.</w:t>
      </w:r>
    </w:p>
    <w:p w14:paraId="4F78D538" w14:textId="5B6D9888" w:rsidR="00D16C16" w:rsidRPr="00EC5722" w:rsidRDefault="00D16C16" w:rsidP="00D16C16">
      <w:pPr>
        <w:rPr>
          <w:sz w:val="16"/>
        </w:rPr>
      </w:pPr>
      <w:r w:rsidRPr="00EC5722">
        <w:rPr>
          <w:sz w:val="16"/>
        </w:rPr>
        <w:t>“</w:t>
      </w:r>
      <w:r w:rsidRPr="00EC5722">
        <w:rPr>
          <w:rStyle w:val="StyleUnderline"/>
        </w:rPr>
        <w:t>The Republicans have lost credibility, which will only make it harder to convince Democrats to support a farm bill down the road. Farmers know that the only way we get a farm bill this year is if Republicans and Democrats work together and respect each other’s priorities</w:t>
      </w:r>
      <w:r w:rsidRPr="00EC5722">
        <w:rPr>
          <w:sz w:val="16"/>
        </w:rPr>
        <w:t xml:space="preserve">. </w:t>
      </w:r>
      <w:r w:rsidRPr="00EC5722">
        <w:rPr>
          <w:rStyle w:val="StyleUnderline"/>
        </w:rPr>
        <w:t xml:space="preserve">House Republicans should </w:t>
      </w:r>
      <w:r w:rsidRPr="00EC5722">
        <w:rPr>
          <w:rStyle w:val="Emphasis"/>
        </w:rPr>
        <w:t>drop their partisan approach</w:t>
      </w:r>
      <w:r w:rsidRPr="00EC5722">
        <w:rPr>
          <w:rStyle w:val="StyleUnderline"/>
        </w:rPr>
        <w:t xml:space="preserve"> and work with </w:t>
      </w:r>
      <w:r w:rsidRPr="00EC5722">
        <w:rPr>
          <w:rStyle w:val="Emphasis"/>
        </w:rPr>
        <w:t>Democrats</w:t>
      </w:r>
      <w:r w:rsidRPr="00EC5722">
        <w:rPr>
          <w:rStyle w:val="StyleUnderline"/>
        </w:rPr>
        <w:t xml:space="preserve"> to pass a truly</w:t>
      </w:r>
      <w:r w:rsidRPr="00EC5722">
        <w:rPr>
          <w:sz w:val="16"/>
        </w:rPr>
        <w:t xml:space="preserve"> </w:t>
      </w:r>
      <w:r w:rsidRPr="00EC5722">
        <w:rPr>
          <w:rStyle w:val="Emphasis"/>
        </w:rPr>
        <w:t>bipartisan farm bill.”</w:t>
      </w:r>
    </w:p>
    <w:p w14:paraId="68B08023" w14:textId="70EB424B" w:rsidR="00F243AF" w:rsidRPr="000D1418" w:rsidRDefault="000D1418" w:rsidP="00F243AF">
      <w:pPr>
        <w:pStyle w:val="Heading4"/>
      </w:pPr>
      <w:r>
        <w:t xml:space="preserve">It has opposition </w:t>
      </w:r>
      <w:r>
        <w:rPr>
          <w:u w:val="single"/>
        </w:rPr>
        <w:t>everywhere</w:t>
      </w:r>
      <w:r>
        <w:t xml:space="preserve"> in government, and the election means it won’t pass. </w:t>
      </w:r>
    </w:p>
    <w:p w14:paraId="5630B9AC" w14:textId="77777777" w:rsidR="00F243AF" w:rsidRPr="0065660C" w:rsidRDefault="00F243AF" w:rsidP="00F243AF">
      <w:r>
        <w:t xml:space="preserve">Philip </w:t>
      </w:r>
      <w:r w:rsidRPr="0065660C">
        <w:rPr>
          <w:rStyle w:val="Style13ptBold"/>
        </w:rPr>
        <w:t>Brasher &amp;</w:t>
      </w:r>
      <w:r>
        <w:t xml:space="preserve"> Noah </w:t>
      </w:r>
      <w:r w:rsidRPr="0065660C">
        <w:rPr>
          <w:rStyle w:val="Style13ptBold"/>
        </w:rPr>
        <w:t xml:space="preserve">Wicks </w:t>
      </w:r>
      <w:r>
        <w:rPr>
          <w:rStyle w:val="Style13ptBold"/>
        </w:rPr>
        <w:t>5-29</w:t>
      </w:r>
      <w:r>
        <w:t xml:space="preserve">. Executive Editor. "Farm Bill Outcome Could Hinge </w:t>
      </w:r>
      <w:proofErr w:type="gramStart"/>
      <w:r>
        <w:t>On</w:t>
      </w:r>
      <w:proofErr w:type="gramEnd"/>
      <w:r>
        <w:t xml:space="preserve"> November Election Results". Agri-Pulse. 5-29-2024. https://www.agri-pulse.com/articles/21159-farm-bill-outcome-could-hinge-on-election-outcome</w:t>
      </w:r>
    </w:p>
    <w:p w14:paraId="48C5718B" w14:textId="77777777" w:rsidR="000D1418" w:rsidRDefault="00F243AF" w:rsidP="00F243AF">
      <w:pPr>
        <w:rPr>
          <w:rStyle w:val="StyleUnderline"/>
        </w:rPr>
      </w:pPr>
      <w:r w:rsidRPr="000D1418">
        <w:rPr>
          <w:sz w:val="16"/>
        </w:rPr>
        <w:t xml:space="preserve">House Agriculture Committee Chairman Glenn </w:t>
      </w:r>
      <w:r w:rsidRPr="000D1418">
        <w:rPr>
          <w:rStyle w:val="Emphasis"/>
        </w:rPr>
        <w:t>Thompson</w:t>
      </w:r>
      <w:r w:rsidRPr="000D1418">
        <w:rPr>
          <w:sz w:val="16"/>
        </w:rPr>
        <w:t xml:space="preserve"> </w:t>
      </w:r>
      <w:r w:rsidRPr="000D1418">
        <w:rPr>
          <w:rStyle w:val="StyleUnderline"/>
        </w:rPr>
        <w:t>is turning his attention to winning over Republicans and a few more Democrats to his farm bill as he envisions a potential floor debate in September.</w:t>
      </w:r>
      <w:r w:rsidRPr="000D1418">
        <w:rPr>
          <w:sz w:val="16"/>
        </w:rPr>
        <w:t xml:space="preserve"> </w:t>
      </w:r>
      <w:r w:rsidRPr="000D1418">
        <w:rPr>
          <w:rStyle w:val="StyleUnderline"/>
        </w:rPr>
        <w:t xml:space="preserve">But getting the </w:t>
      </w:r>
      <w:r w:rsidRPr="000D1418">
        <w:rPr>
          <w:rStyle w:val="Emphasis"/>
        </w:rPr>
        <w:t>legislation</w:t>
      </w:r>
      <w:r w:rsidRPr="000D1418">
        <w:rPr>
          <w:rStyle w:val="StyleUnderline"/>
        </w:rPr>
        <w:t xml:space="preserve"> </w:t>
      </w:r>
      <w:r w:rsidRPr="000D1418">
        <w:rPr>
          <w:rStyle w:val="Emphasis"/>
          <w:sz w:val="24"/>
          <w:szCs w:val="24"/>
        </w:rPr>
        <w:t>signed into law is still as elusive as ever</w:t>
      </w:r>
      <w:r w:rsidRPr="000D1418">
        <w:rPr>
          <w:rStyle w:val="StyleUnderline"/>
        </w:rPr>
        <w:t>.</w:t>
      </w:r>
    </w:p>
    <w:p w14:paraId="2A8E9B95" w14:textId="77777777" w:rsidR="000D1418" w:rsidRPr="000D1418" w:rsidRDefault="00F243AF" w:rsidP="00F243AF">
      <w:pPr>
        <w:rPr>
          <w:sz w:val="16"/>
        </w:rPr>
      </w:pPr>
      <w:r w:rsidRPr="000D1418">
        <w:rPr>
          <w:sz w:val="16"/>
        </w:rPr>
        <w:t xml:space="preserve">In a best-case scenario, </w:t>
      </w:r>
      <w:r w:rsidRPr="000D1418">
        <w:rPr>
          <w:rStyle w:val="StyleUnderline"/>
        </w:rPr>
        <w:t xml:space="preserve">lawmakers could </w:t>
      </w:r>
      <w:r w:rsidRPr="000D1418">
        <w:rPr>
          <w:rStyle w:val="Emphasis"/>
        </w:rPr>
        <w:t>feasibly work</w:t>
      </w:r>
      <w:r w:rsidRPr="000D1418">
        <w:rPr>
          <w:rStyle w:val="StyleUnderline"/>
        </w:rPr>
        <w:t xml:space="preserve"> out a deal in a </w:t>
      </w:r>
      <w:r w:rsidRPr="000D1418">
        <w:rPr>
          <w:rStyle w:val="Emphasis"/>
        </w:rPr>
        <w:t>lame duck session</w:t>
      </w:r>
      <w:r w:rsidRPr="000D1418">
        <w:rPr>
          <w:rStyle w:val="StyleUnderline"/>
        </w:rPr>
        <w:t>. But depending on the outcome of the election</w:t>
      </w:r>
      <w:r w:rsidRPr="000D1418">
        <w:rPr>
          <w:sz w:val="16"/>
        </w:rPr>
        <w:t xml:space="preserve">, experts say, </w:t>
      </w:r>
      <w:r w:rsidRPr="000D1418">
        <w:rPr>
          <w:rStyle w:val="Emphasis"/>
          <w:sz w:val="24"/>
          <w:szCs w:val="24"/>
        </w:rPr>
        <w:t>the bill could easily get punted to the next Congress</w:t>
      </w:r>
      <w:r w:rsidRPr="000D1418">
        <w:rPr>
          <w:sz w:val="16"/>
        </w:rPr>
        <w:t>. Feasibly, a Republican Congress and White House could use the budget reconciliation process to pass much of Thompson's bill with little or no Democratic support.</w:t>
      </w:r>
    </w:p>
    <w:p w14:paraId="0505BF2D" w14:textId="77777777" w:rsidR="000D1418" w:rsidRPr="000D1418" w:rsidRDefault="00F243AF" w:rsidP="00F243AF">
      <w:pPr>
        <w:rPr>
          <w:sz w:val="16"/>
        </w:rPr>
      </w:pPr>
      <w:r w:rsidRPr="000D1418">
        <w:rPr>
          <w:sz w:val="16"/>
        </w:rPr>
        <w:t>Thompson, R-Pa., won four Democratic votes for the bill in committee, overcoming a highly unusual effort by House Minority Leader Hakeem Jeffries, D-N.Y., and Senate Agriculture Committee Chairwoman Debbie Stabenow, D-Mich., to unify Democrats against the legislation.</w:t>
      </w:r>
    </w:p>
    <w:p w14:paraId="0703B7BF" w14:textId="77777777" w:rsidR="000D1418" w:rsidRPr="000D1418" w:rsidRDefault="00F243AF" w:rsidP="00F243AF">
      <w:pPr>
        <w:rPr>
          <w:sz w:val="16"/>
        </w:rPr>
      </w:pPr>
      <w:r w:rsidRPr="000D1418">
        <w:rPr>
          <w:sz w:val="16"/>
        </w:rPr>
        <w:t xml:space="preserve">But Thompson faces a fundamental funding problem that he hasn't solved. The Congressional Budget Office says the commodity title would increase the deficit by as much as $39 billion over 10 years. To close the gap, he needs to persuade CBO to change the way it has scored the bill. Barring that, he could get Budget Chairman Jodey Arrington, R-Texas, to intervene and fix the issue through a move known as "directed scorekeeping." </w:t>
      </w:r>
    </w:p>
    <w:p w14:paraId="65CF7888" w14:textId="77777777" w:rsidR="000D1418" w:rsidRPr="000D1418" w:rsidRDefault="00F243AF" w:rsidP="00F243AF">
      <w:pPr>
        <w:rPr>
          <w:sz w:val="16"/>
        </w:rPr>
      </w:pPr>
      <w:r w:rsidRPr="000D1418">
        <w:rPr>
          <w:sz w:val="16"/>
        </w:rPr>
        <w:t>Thompson wants to offset the cost of the commodity title by limiting USDA’s Commodity Credit Corporation spending authority, but CBO’s savings estimate is just $8 billion, far less than Thompson argues it should be; even if Arrington intervenes, the Democratic-controlled Senate is unlikely to go along.</w:t>
      </w:r>
    </w:p>
    <w:p w14:paraId="0A64B2AC" w14:textId="77777777" w:rsidR="000D1418" w:rsidRDefault="00F243AF" w:rsidP="00F243AF">
      <w:pPr>
        <w:rPr>
          <w:rStyle w:val="Emphasis"/>
        </w:rPr>
      </w:pPr>
      <w:r w:rsidRPr="000D1418">
        <w:rPr>
          <w:rStyle w:val="Emphasis"/>
        </w:rPr>
        <w:t>Lawmakers are also running out of time to pass a farm bill this year.</w:t>
      </w:r>
    </w:p>
    <w:p w14:paraId="7C7607B8" w14:textId="77777777" w:rsidR="000D1418" w:rsidRPr="000D1418" w:rsidRDefault="00F243AF" w:rsidP="00F243AF">
      <w:pPr>
        <w:rPr>
          <w:sz w:val="16"/>
        </w:rPr>
      </w:pPr>
      <w:r w:rsidRPr="000D1418">
        <w:rPr>
          <w:rStyle w:val="StyleUnderline"/>
        </w:rPr>
        <w:t xml:space="preserve">Stabenow is making no move to bring out a </w:t>
      </w:r>
      <w:r w:rsidRPr="000D1418">
        <w:rPr>
          <w:rStyle w:val="Emphasis"/>
        </w:rPr>
        <w:t>bill in the Senate</w:t>
      </w:r>
      <w:r w:rsidRPr="000D1418">
        <w:rPr>
          <w:sz w:val="16"/>
        </w:rPr>
        <w:t>. Thompson says the first chance to put his committee's bill on the House floor will be September, and he may not even do that if he can’t get the votes to pass it. After September, Congress is not scheduled to be in session until after the election.</w:t>
      </w:r>
    </w:p>
    <w:p w14:paraId="0FEB0CC6" w14:textId="77777777" w:rsidR="000D1418" w:rsidRPr="000D1418" w:rsidRDefault="00F243AF" w:rsidP="00F243AF">
      <w:pPr>
        <w:rPr>
          <w:sz w:val="16"/>
        </w:rPr>
      </w:pPr>
      <w:r w:rsidRPr="000D1418">
        <w:rPr>
          <w:sz w:val="16"/>
        </w:rPr>
        <w:t>Thompson told Agri-Pulse that he thinks the bill will have more support in the full House in September. Special elections before then could add three Republicans to the House, and beginning next week he plans an effort to sell current GOP House members on the bill, he said.</w:t>
      </w:r>
    </w:p>
    <w:p w14:paraId="3E0381F7" w14:textId="77777777" w:rsidR="000D1418" w:rsidRPr="000D1418" w:rsidRDefault="00F243AF" w:rsidP="00F243AF">
      <w:pPr>
        <w:rPr>
          <w:sz w:val="16"/>
        </w:rPr>
      </w:pPr>
      <w:r w:rsidRPr="000D1418">
        <w:rPr>
          <w:sz w:val="16"/>
        </w:rPr>
        <w:t>“There's going to be a lot of one-on-ones, informing members, meeting with caucuses on the Republican side,” Thompson said of his plans. “And quite frankly, I know that there's a few more Democratic votes to be picked up as well. I've had those discussions with some members.”</w:t>
      </w:r>
    </w:p>
    <w:p w14:paraId="66734295" w14:textId="77777777" w:rsidR="000D1418" w:rsidRPr="000D1418" w:rsidRDefault="00F243AF" w:rsidP="00F243AF">
      <w:pPr>
        <w:rPr>
          <w:sz w:val="16"/>
        </w:rPr>
      </w:pPr>
      <w:r w:rsidRPr="000D1418">
        <w:rPr>
          <w:sz w:val="16"/>
        </w:rPr>
        <w:t xml:space="preserve">Former House Agriculture Chairman Mike Conaway, a Texas Republican who now lobbies on farm issues, thinks Thompson has a shot at winning over more Democrats now that four minority members on the committee have bucked Stabenow and Jeffries to support the bill. </w:t>
      </w:r>
    </w:p>
    <w:p w14:paraId="2B04B734" w14:textId="279DA943" w:rsidR="00F243AF" w:rsidRPr="000D1418" w:rsidRDefault="00F243AF" w:rsidP="00F243AF">
      <w:pPr>
        <w:rPr>
          <w:sz w:val="16"/>
        </w:rPr>
      </w:pPr>
      <w:r w:rsidRPr="000D1418">
        <w:rPr>
          <w:sz w:val="16"/>
        </w:rPr>
        <w:t>“In my view, that's a big deal and big credit to GT and his team for working with the Dems and creating a legitimate bipartisan bill,” he told Agri-Pulse.</w:t>
      </w:r>
    </w:p>
    <w:p w14:paraId="7A7D919C" w14:textId="77777777" w:rsidR="000D1418" w:rsidRPr="000D1418" w:rsidRDefault="00F243AF" w:rsidP="00F243AF">
      <w:pPr>
        <w:rPr>
          <w:sz w:val="16"/>
        </w:rPr>
      </w:pPr>
      <w:r w:rsidRPr="000D1418">
        <w:rPr>
          <w:sz w:val="16"/>
        </w:rPr>
        <w:t>Mike Conaway</w:t>
      </w:r>
    </w:p>
    <w:p w14:paraId="6C5D66B9" w14:textId="77777777" w:rsidR="000D1418" w:rsidRPr="000D1418" w:rsidRDefault="00F243AF" w:rsidP="00F243AF">
      <w:pPr>
        <w:rPr>
          <w:sz w:val="16"/>
        </w:rPr>
      </w:pPr>
      <w:r w:rsidRPr="000D1418">
        <w:rPr>
          <w:sz w:val="16"/>
        </w:rPr>
        <w:t>Meanwhile, former President Donald Trump could prove crucial to winning hard-right Republicans, Conaway said.</w:t>
      </w:r>
    </w:p>
    <w:p w14:paraId="27E13A3E" w14:textId="77777777" w:rsidR="000D1418" w:rsidRPr="000D1418" w:rsidRDefault="00F243AF" w:rsidP="00F243AF">
      <w:pPr>
        <w:rPr>
          <w:sz w:val="16"/>
        </w:rPr>
      </w:pPr>
      <w:r w:rsidRPr="000D1418">
        <w:rPr>
          <w:sz w:val="16"/>
        </w:rPr>
        <w:t xml:space="preserve">"I think one of the keys will be, where does President Trump come down on the deal? He was supportive of the '18 farm bill in the conversations I had with </w:t>
      </w:r>
      <w:proofErr w:type="gramStart"/>
      <w:r w:rsidRPr="000D1418">
        <w:rPr>
          <w:sz w:val="16"/>
        </w:rPr>
        <w:t>him</w:t>
      </w:r>
      <w:proofErr w:type="gramEnd"/>
      <w:r w:rsidRPr="000D1418">
        <w:rPr>
          <w:sz w:val="16"/>
        </w:rPr>
        <w:t xml:space="preserve"> and he was helpful in getting folks. He'll have some influence with the Freedom Caucus guys, to see where they are on their votes,” he said.</w:t>
      </w:r>
    </w:p>
    <w:p w14:paraId="1460B66C" w14:textId="77777777" w:rsidR="000D1418" w:rsidRPr="000D1418" w:rsidRDefault="00F243AF" w:rsidP="00F243AF">
      <w:pPr>
        <w:rPr>
          <w:sz w:val="16"/>
        </w:rPr>
      </w:pPr>
      <w:r w:rsidRPr="000D1418">
        <w:rPr>
          <w:rStyle w:val="StyleUnderline"/>
        </w:rPr>
        <w:t xml:space="preserve">Conaway thinks lawmakers are likely to be </w:t>
      </w:r>
      <w:r w:rsidRPr="000D1418">
        <w:rPr>
          <w:rStyle w:val="Emphasis"/>
        </w:rPr>
        <w:t>gauging their positions based on what they think will</w:t>
      </w:r>
      <w:r w:rsidRPr="000D1418">
        <w:rPr>
          <w:rStyle w:val="StyleUnderline"/>
        </w:rPr>
        <w:t xml:space="preserve"> be the </w:t>
      </w:r>
      <w:r w:rsidRPr="000D1418">
        <w:rPr>
          <w:rStyle w:val="Emphasis"/>
        </w:rPr>
        <w:t>outcome in the November election</w:t>
      </w:r>
      <w:r w:rsidRPr="000D1418">
        <w:rPr>
          <w:sz w:val="16"/>
        </w:rPr>
        <w:t xml:space="preserve">. Control of both the House and Senate, as well as the White House, are very much in play. </w:t>
      </w:r>
    </w:p>
    <w:p w14:paraId="275FBE7D" w14:textId="77777777" w:rsidR="000D1418" w:rsidRPr="000D1418" w:rsidRDefault="00F243AF" w:rsidP="00F243AF">
      <w:pPr>
        <w:rPr>
          <w:sz w:val="16"/>
        </w:rPr>
      </w:pPr>
      <w:r w:rsidRPr="000D1418">
        <w:rPr>
          <w:sz w:val="16"/>
        </w:rPr>
        <w:t>“How does each side think their position's improved, remains the same, or is degraded by who's going to be in charge in January versus who's in charge in late November and December?” Conaway asked rhetorically.</w:t>
      </w:r>
    </w:p>
    <w:p w14:paraId="5C1F8203" w14:textId="1FE821A7" w:rsidR="000D1418" w:rsidRPr="000D1418" w:rsidRDefault="00F243AF" w:rsidP="00F243AF">
      <w:pPr>
        <w:rPr>
          <w:sz w:val="16"/>
        </w:rPr>
      </w:pPr>
      <w:r w:rsidRPr="000D1418">
        <w:rPr>
          <w:rStyle w:val="StyleUnderline"/>
        </w:rPr>
        <w:t xml:space="preserve">If Democrats win control of the House, they may want to </w:t>
      </w:r>
      <w:r w:rsidRPr="000D1418">
        <w:rPr>
          <w:rStyle w:val="Emphasis"/>
        </w:rPr>
        <w:t>start the farm bill process</w:t>
      </w:r>
      <w:r w:rsidRPr="000D1418">
        <w:rPr>
          <w:rStyle w:val="StyleUnderline"/>
        </w:rPr>
        <w:t xml:space="preserve"> over next </w:t>
      </w:r>
      <w:r w:rsidRPr="000D1418">
        <w:rPr>
          <w:rStyle w:val="Emphasis"/>
        </w:rPr>
        <w:t>year</w:t>
      </w:r>
      <w:r w:rsidRPr="000D1418">
        <w:rPr>
          <w:sz w:val="16"/>
        </w:rPr>
        <w:t>, he said. The impact of the election on the Senate is harder to analyze, he said.</w:t>
      </w:r>
    </w:p>
    <w:p w14:paraId="02961580" w14:textId="77777777" w:rsidR="000D1418" w:rsidRPr="000D1418" w:rsidRDefault="00F243AF" w:rsidP="00F243AF">
      <w:pPr>
        <w:rPr>
          <w:sz w:val="16"/>
        </w:rPr>
      </w:pPr>
      <w:r w:rsidRPr="000D1418">
        <w:rPr>
          <w:sz w:val="16"/>
        </w:rPr>
        <w:t>With neither party likely to get the 60 votes needed to break a filibuster</w:t>
      </w:r>
      <w:r w:rsidRPr="000D1418">
        <w:rPr>
          <w:rStyle w:val="StyleUnderline"/>
        </w:rPr>
        <w:t>, a farm bill would need to be bipartisan to pass the Senate under regular order</w:t>
      </w:r>
      <w:r w:rsidRPr="000D1418">
        <w:rPr>
          <w:sz w:val="16"/>
        </w:rPr>
        <w:t xml:space="preserve">. That means it will need the support of the ranking member on the Senate Agriculture Committee, which will be Republican John </w:t>
      </w:r>
      <w:proofErr w:type="spellStart"/>
      <w:r w:rsidRPr="000D1418">
        <w:rPr>
          <w:sz w:val="16"/>
        </w:rPr>
        <w:t>Boozman</w:t>
      </w:r>
      <w:proofErr w:type="spellEnd"/>
      <w:r w:rsidRPr="000D1418">
        <w:rPr>
          <w:sz w:val="16"/>
        </w:rPr>
        <w:t xml:space="preserve"> of Arkansas if Democrats retain control of the Senate or, most likely, Minnesota Democrat Amy Klobuchar if the GOP takes control. Stabenow isn’t running for re-election.</w:t>
      </w:r>
    </w:p>
    <w:p w14:paraId="330E50C7" w14:textId="77777777" w:rsidR="000D1418" w:rsidRDefault="00F243AF" w:rsidP="00F243AF">
      <w:pPr>
        <w:rPr>
          <w:rStyle w:val="StyleUnderline"/>
        </w:rPr>
      </w:pPr>
      <w:r w:rsidRPr="000D1418">
        <w:rPr>
          <w:rStyle w:val="StyleUnderline"/>
        </w:rPr>
        <w:t xml:space="preserve">But the prospect of </w:t>
      </w:r>
      <w:r w:rsidRPr="000D1418">
        <w:rPr>
          <w:rStyle w:val="Emphasis"/>
        </w:rPr>
        <w:t>Trump winning</w:t>
      </w:r>
      <w:r w:rsidRPr="000D1418">
        <w:rPr>
          <w:rStyle w:val="StyleUnderline"/>
        </w:rPr>
        <w:t xml:space="preserve"> the </w:t>
      </w:r>
      <w:r w:rsidRPr="000D1418">
        <w:rPr>
          <w:rStyle w:val="Emphasis"/>
        </w:rPr>
        <w:t>White House</w:t>
      </w:r>
      <w:r w:rsidRPr="000D1418">
        <w:rPr>
          <w:rStyle w:val="StyleUnderline"/>
        </w:rPr>
        <w:t xml:space="preserve"> and winning control of both the House and Senate raises the possibility that Republicans could try to </w:t>
      </w:r>
      <w:r w:rsidRPr="000D1418">
        <w:rPr>
          <w:rStyle w:val="Emphasis"/>
        </w:rPr>
        <w:t>pass large pieces</w:t>
      </w:r>
      <w:r w:rsidRPr="000D1418">
        <w:rPr>
          <w:rStyle w:val="StyleUnderline"/>
        </w:rPr>
        <w:t xml:space="preserve"> of </w:t>
      </w:r>
      <w:r w:rsidRPr="000D1418">
        <w:rPr>
          <w:rStyle w:val="Emphasis"/>
        </w:rPr>
        <w:t>Thompson’s bill, or something like i</w:t>
      </w:r>
      <w:r w:rsidRPr="000D1418">
        <w:rPr>
          <w:rStyle w:val="StyleUnderline"/>
        </w:rPr>
        <w:t xml:space="preserve">t, via the budget </w:t>
      </w:r>
      <w:r w:rsidRPr="000D1418">
        <w:rPr>
          <w:rStyle w:val="Emphasis"/>
        </w:rPr>
        <w:t>reconciliation</w:t>
      </w:r>
      <w:r w:rsidRPr="000D1418">
        <w:rPr>
          <w:rStyle w:val="StyleUnderline"/>
        </w:rPr>
        <w:t xml:space="preserve"> process, bypassing regular order. </w:t>
      </w:r>
    </w:p>
    <w:p w14:paraId="25A97E90" w14:textId="77777777" w:rsidR="000D1418" w:rsidRPr="000D1418" w:rsidRDefault="00F243AF" w:rsidP="00F243AF">
      <w:pPr>
        <w:rPr>
          <w:sz w:val="16"/>
        </w:rPr>
      </w:pPr>
      <w:r w:rsidRPr="000D1418">
        <w:rPr>
          <w:sz w:val="16"/>
        </w:rPr>
        <w:t>Republicans used the budget reconciliation process to pass the Tax Cuts and Jobs Act (TCJA) in 2017 over Democratic objections, and Democrats flipped the script to enact the American Rescue Plan in 2021 and the Inflation Reduction Act in 2022 with that procedure.</w:t>
      </w:r>
    </w:p>
    <w:p w14:paraId="43B5CAE2" w14:textId="77777777" w:rsidR="000D1418" w:rsidRPr="000D1418" w:rsidRDefault="00F243AF" w:rsidP="00F243AF">
      <w:pPr>
        <w:rPr>
          <w:sz w:val="16"/>
        </w:rPr>
      </w:pPr>
      <w:r w:rsidRPr="000D1418">
        <w:rPr>
          <w:sz w:val="16"/>
        </w:rPr>
        <w:t>Key provisions of the TCJA expire in 2025, and it would be a high priority for Trump and congressional Republicans to extend them. The expiring provisions include individual tax rate reductions, a higher estate tax exemption and the Section 199A bustiness income deduction.</w:t>
      </w:r>
    </w:p>
    <w:p w14:paraId="7EC13335" w14:textId="77777777" w:rsidR="000D1418" w:rsidRPr="000D1418" w:rsidRDefault="00F243AF" w:rsidP="00F243AF">
      <w:pPr>
        <w:rPr>
          <w:sz w:val="16"/>
        </w:rPr>
      </w:pPr>
      <w:r w:rsidRPr="000D1418">
        <w:rPr>
          <w:sz w:val="16"/>
        </w:rPr>
        <w:t>Bills that move through the reconciliation process need only a simple majority to pass the Senate, but provisions of the legislation must either raise or lower spending or revenue. Much of what’s in Thompson’s farm bill, including a reduction in projected Supplemental Nutrition Assistance Program benefits and increases in commodity program reference prices, could be enacted through the reconciliation process, said Bill Hoagland, a former Republican staff director for the Senate Budget Committee who is now senior vice president of the Bipartisan Policy Center.</w:t>
      </w:r>
    </w:p>
    <w:p w14:paraId="6E9D25BF" w14:textId="1F1B8B71" w:rsidR="000D1418" w:rsidRPr="000D1418" w:rsidRDefault="00F243AF" w:rsidP="00F243AF">
      <w:pPr>
        <w:rPr>
          <w:sz w:val="16"/>
        </w:rPr>
      </w:pPr>
      <w:r w:rsidRPr="000D1418">
        <w:rPr>
          <w:sz w:val="16"/>
        </w:rPr>
        <w:t>“</w:t>
      </w:r>
      <w:r w:rsidRPr="000D1418">
        <w:rPr>
          <w:rStyle w:val="StyleUnderline"/>
        </w:rPr>
        <w:t xml:space="preserve">Republicans may wait until the next </w:t>
      </w:r>
      <w:r w:rsidRPr="000D1418">
        <w:rPr>
          <w:rStyle w:val="Emphasis"/>
        </w:rPr>
        <w:t>Congress</w:t>
      </w:r>
      <w:r w:rsidRPr="000D1418">
        <w:rPr>
          <w:rStyle w:val="StyleUnderline"/>
        </w:rPr>
        <w:t xml:space="preserve"> and </w:t>
      </w:r>
      <w:r w:rsidRPr="000D1418">
        <w:rPr>
          <w:rStyle w:val="Emphasis"/>
        </w:rPr>
        <w:t>do a lot of this in a budget reconciliation</w:t>
      </w:r>
      <w:r w:rsidRPr="000D1418">
        <w:rPr>
          <w:rStyle w:val="StyleUnderline"/>
        </w:rPr>
        <w:t xml:space="preserve"> </w:t>
      </w:r>
      <w:r w:rsidRPr="000D1418">
        <w:rPr>
          <w:rStyle w:val="Emphasis"/>
        </w:rPr>
        <w:t>bill</w:t>
      </w:r>
      <w:r w:rsidRPr="000D1418">
        <w:rPr>
          <w:rStyle w:val="StyleUnderline"/>
        </w:rPr>
        <w:t>,</w:t>
      </w:r>
      <w:r w:rsidRPr="000D1418">
        <w:rPr>
          <w:sz w:val="16"/>
        </w:rPr>
        <w:t>” he said of the farm bill.</w:t>
      </w:r>
    </w:p>
    <w:p w14:paraId="2055999B" w14:textId="77777777" w:rsidR="000D1418" w:rsidRPr="000D1418" w:rsidRDefault="00F243AF" w:rsidP="00F243AF">
      <w:pPr>
        <w:rPr>
          <w:sz w:val="16"/>
        </w:rPr>
      </w:pPr>
      <w:r w:rsidRPr="000D1418">
        <w:rPr>
          <w:rStyle w:val="StyleUnderline"/>
        </w:rPr>
        <w:t>One potential challenge for Republicans is whether the farm bill provisions are scored as increasing the deficit</w:t>
      </w:r>
      <w:r w:rsidRPr="000D1418">
        <w:rPr>
          <w:sz w:val="16"/>
        </w:rPr>
        <w:t>. That could "limit the ability to raise commodity [reference] prices, unless they offset it all by cuts in the SNAP program,” Hoagland said.</w:t>
      </w:r>
    </w:p>
    <w:p w14:paraId="0BE0248B" w14:textId="77777777" w:rsidR="000D1418" w:rsidRPr="000D1418" w:rsidRDefault="00F243AF" w:rsidP="00F243AF">
      <w:pPr>
        <w:rPr>
          <w:sz w:val="16"/>
        </w:rPr>
      </w:pPr>
      <w:r w:rsidRPr="000D1418">
        <w:rPr>
          <w:rStyle w:val="StyleUnderline"/>
        </w:rPr>
        <w:t xml:space="preserve">It also may not be easy </w:t>
      </w:r>
      <w:r w:rsidRPr="000D1418">
        <w:rPr>
          <w:rStyle w:val="Emphasis"/>
        </w:rPr>
        <w:t>getting Republicans</w:t>
      </w:r>
      <w:r w:rsidRPr="000D1418">
        <w:rPr>
          <w:rStyle w:val="StyleUnderline"/>
        </w:rPr>
        <w:t xml:space="preserve"> to </w:t>
      </w:r>
      <w:r w:rsidRPr="000D1418">
        <w:rPr>
          <w:rStyle w:val="Emphasis"/>
        </w:rPr>
        <w:t>unify on a reconciliation</w:t>
      </w:r>
      <w:r w:rsidRPr="000D1418">
        <w:rPr>
          <w:rStyle w:val="StyleUnderline"/>
        </w:rPr>
        <w:t xml:space="preserve"> bill</w:t>
      </w:r>
      <w:r w:rsidRPr="000D1418">
        <w:rPr>
          <w:sz w:val="16"/>
        </w:rPr>
        <w:t>. Sen. Joe Manchin, D-W.Va., stalled President Joe Biden's Build Back Better plan for months until it finally passed in a scaled-back version as the IRA.</w:t>
      </w:r>
    </w:p>
    <w:p w14:paraId="1BB23D58" w14:textId="77777777" w:rsidR="000D1418" w:rsidRPr="000D1418" w:rsidRDefault="00F243AF" w:rsidP="00F243AF">
      <w:pPr>
        <w:rPr>
          <w:sz w:val="16"/>
        </w:rPr>
      </w:pPr>
      <w:r w:rsidRPr="000D1418">
        <w:rPr>
          <w:sz w:val="16"/>
        </w:rPr>
        <w:t>Ferd Hoefner, a farm policy consultant who was the long-time policy director at the National Sustainable Agriculture Coalition, argues that the House Ag Committee’s approval of the farm bill doesn’t increase the chances of enacting a farm bill that much. If Arrington intervenes to close the funding gap, it’s likely to drive away some conservative GOP votes, he said.</w:t>
      </w:r>
    </w:p>
    <w:p w14:paraId="5C1D4145" w14:textId="30E6A770" w:rsidR="00F243AF" w:rsidRPr="0065660C" w:rsidRDefault="00F243AF" w:rsidP="00F243AF">
      <w:r w:rsidRPr="000D1418">
        <w:rPr>
          <w:rStyle w:val="StyleUnderline"/>
        </w:rPr>
        <w:t xml:space="preserve">As it stands, the bill “has </w:t>
      </w:r>
      <w:r w:rsidRPr="000D1418">
        <w:rPr>
          <w:rStyle w:val="Emphasis"/>
        </w:rPr>
        <w:t>no prospects</w:t>
      </w:r>
      <w:r w:rsidRPr="000D1418">
        <w:rPr>
          <w:rStyle w:val="StyleUnderline"/>
        </w:rPr>
        <w:t xml:space="preserve"> for </w:t>
      </w:r>
      <w:r w:rsidRPr="000D1418">
        <w:rPr>
          <w:rStyle w:val="Emphasis"/>
        </w:rPr>
        <w:t>House floor</w:t>
      </w:r>
      <w:r w:rsidRPr="000D1418">
        <w:rPr>
          <w:rStyle w:val="StyleUnderline"/>
        </w:rPr>
        <w:t xml:space="preserve">, and </w:t>
      </w:r>
      <w:r w:rsidRPr="000D1418">
        <w:rPr>
          <w:rStyle w:val="Emphasis"/>
          <w:sz w:val="24"/>
          <w:szCs w:val="24"/>
        </w:rPr>
        <w:t>very little in Senate</w:t>
      </w:r>
      <w:r w:rsidRPr="000D1418">
        <w:rPr>
          <w:rStyle w:val="StyleUnderline"/>
        </w:rPr>
        <w:t>,” he said.</w:t>
      </w:r>
    </w:p>
    <w:p w14:paraId="673D5BEF" w14:textId="7D78228D" w:rsidR="000C0230" w:rsidRDefault="000C0230" w:rsidP="00EC5722">
      <w:pPr>
        <w:pStyle w:val="Heading3"/>
      </w:pPr>
      <w:r>
        <w:t>UQ – Won’t Pass – Senate</w:t>
      </w:r>
    </w:p>
    <w:p w14:paraId="04D266E6" w14:textId="77777777" w:rsidR="000C0230" w:rsidRDefault="000C0230" w:rsidP="000C0230">
      <w:pPr>
        <w:pStyle w:val="Heading4"/>
      </w:pPr>
      <w:r>
        <w:t xml:space="preserve">Farm bill doesn’t pass in the senate – Debbie </w:t>
      </w:r>
      <w:proofErr w:type="spellStart"/>
      <w:r>
        <w:t>Stanbow</w:t>
      </w:r>
      <w:proofErr w:type="spellEnd"/>
      <w:r>
        <w:t xml:space="preserve"> won’t support it</w:t>
      </w:r>
    </w:p>
    <w:p w14:paraId="16C239C8" w14:textId="77777777" w:rsidR="000C0230" w:rsidRDefault="000C0230" w:rsidP="000C0230">
      <w:r w:rsidRPr="00F7750B">
        <w:t xml:space="preserve">Lucy </w:t>
      </w:r>
      <w:r w:rsidRPr="00724E25">
        <w:rPr>
          <w:rFonts w:eastAsiaTheme="majorEastAsia" w:cstheme="majorBidi"/>
          <w:b/>
          <w:iCs/>
          <w:sz w:val="26"/>
        </w:rPr>
        <w:t>Valeski</w:t>
      </w:r>
      <w:r w:rsidRPr="00F7750B">
        <w:t>, Susan J</w:t>
      </w:r>
      <w:r w:rsidRPr="00724E25">
        <w:rPr>
          <w:rFonts w:eastAsiaTheme="majorEastAsia" w:cstheme="majorBidi"/>
          <w:b/>
          <w:iCs/>
          <w:sz w:val="26"/>
        </w:rPr>
        <w:t>. Demas 24</w:t>
      </w:r>
      <w:r w:rsidRPr="00F7750B">
        <w:t xml:space="preserve"> </w:t>
      </w:r>
      <w:proofErr w:type="gramStart"/>
      <w:r w:rsidRPr="00F7750B">
        <w:t>{</w:t>
      </w:r>
      <w:r w:rsidRPr="00724E25">
        <w:t xml:space="preserve"> editor</w:t>
      </w:r>
      <w:proofErr w:type="gramEnd"/>
      <w:r w:rsidRPr="00724E25">
        <w:t xml:space="preserve">-in-chief of the Michigan Advance. She is a 21-year journalism veteran and one of the state’s foremost experts on Michigan politics, appearing on MSNBC, CNN, NPR and WKAR-TV’s “Off the Record.” </w:t>
      </w:r>
      <w:r>
        <w:t>S</w:t>
      </w:r>
      <w:r w:rsidRPr="00724E25">
        <w:t>erved as Vice President of Farough &amp; Associates, Michigan’s premier political communications firm.</w:t>
      </w:r>
      <w:r w:rsidRPr="00F7750B">
        <w:t xml:space="preserve">} - ("Stabenow says GOP farm bill is ‘not balanced’ and won’t pass through the US Senate • Iowa Capital Dispatch," Iowa Capital Dispatch, published 6-26-2024, accessed 6-30-2024, </w:t>
      </w:r>
      <w:hyperlink r:id="rId13" w:history="1">
        <w:r w:rsidRPr="00180421">
          <w:rPr>
            <w:rStyle w:val="Hyperlink"/>
          </w:rPr>
          <w:t>https://iowacapitaldispatch.com/2024/06/26/stabenow-says-gop-farm-bill-is-not-balanced-and-wont-pass-through-the-us-senate/)//marlborough-sm/</w:t>
        </w:r>
      </w:hyperlink>
    </w:p>
    <w:p w14:paraId="342F7849" w14:textId="77777777" w:rsidR="000C0230" w:rsidRPr="001247C2" w:rsidRDefault="000C0230" w:rsidP="000C0230">
      <w:pPr>
        <w:rPr>
          <w:sz w:val="16"/>
        </w:rPr>
      </w:pPr>
      <w:r w:rsidRPr="001247C2">
        <w:rPr>
          <w:sz w:val="16"/>
        </w:rPr>
        <w:t xml:space="preserve">The U.S. House Agriculture Committee’s version of the </w:t>
      </w:r>
      <w:r w:rsidRPr="000F5299">
        <w:rPr>
          <w:rStyle w:val="Emphasis"/>
          <w:highlight w:val="cyan"/>
        </w:rPr>
        <w:t>farm bill will not get support from U.S. Sen. Debbie Stabenow</w:t>
      </w:r>
      <w:r w:rsidRPr="000F5299">
        <w:rPr>
          <w:rStyle w:val="Emphasis"/>
        </w:rPr>
        <w:t>, D-Lansing,</w:t>
      </w:r>
      <w:r w:rsidRPr="00724E25">
        <w:rPr>
          <w:rStyle w:val="Emphasis"/>
        </w:rPr>
        <w:t xml:space="preserve"> </w:t>
      </w:r>
      <w:r w:rsidRPr="001247C2">
        <w:rPr>
          <w:sz w:val="16"/>
        </w:rPr>
        <w:t xml:space="preserve">who chairs the Senate committee responsible for handling the appropriations bill. Stabenow told the Michigan Advance after an event in Lansing Wednesday morning that this farm bill process has been the “most frustrating” of her career. “I’ve actually been involved in six farm bills and led on three of them, and this has been the most frustrating time,” said Stabenow, who chairs the U.S. Senate Agriculture, Nutrition and Forestry Committee, and is retiring this term. “Because it’s so </w:t>
      </w:r>
      <w:r w:rsidRPr="00724E25">
        <w:rPr>
          <w:rStyle w:val="Emphasis"/>
        </w:rPr>
        <w:t xml:space="preserve">much </w:t>
      </w:r>
      <w:r w:rsidRPr="000F5299">
        <w:rPr>
          <w:rStyle w:val="Emphasis"/>
          <w:highlight w:val="cyan"/>
        </w:rPr>
        <w:t>more partisan than usual</w:t>
      </w:r>
      <w:r w:rsidRPr="00724E25">
        <w:rPr>
          <w:rStyle w:val="Emphasis"/>
        </w:rPr>
        <w:t xml:space="preserve"> </w:t>
      </w:r>
      <w:r w:rsidRPr="001247C2">
        <w:rPr>
          <w:sz w:val="16"/>
        </w:rPr>
        <w:t xml:space="preserve">and particularly around food assistance.” The farm bill is a $1.5 trillion federal legislation package that creates policy and appropriates funding to food, agriculture and conservation programs. The bill expires every five years, and the most recently passed legislation was set to expire in September 2023. The 2018 farm bill received an extension through the end of September 2024, putting pressure on lawmakers to finish a deal before the November election. The framework from GOP senators reflected the GOP-led House panel’s version, which passed with votes from every Republican and four Democrats on the committee. </w:t>
      </w:r>
      <w:r w:rsidRPr="00724E25">
        <w:rPr>
          <w:rStyle w:val="Emphasis"/>
        </w:rPr>
        <w:t xml:space="preserve">Stabenow said </w:t>
      </w:r>
      <w:r w:rsidRPr="000F5299">
        <w:rPr>
          <w:rStyle w:val="Emphasis"/>
          <w:highlight w:val="cyan"/>
        </w:rPr>
        <w:t>the version is “just not balanced</w:t>
      </w:r>
      <w:r w:rsidRPr="00724E25">
        <w:rPr>
          <w:rStyle w:val="Emphasis"/>
        </w:rPr>
        <w:t>.”</w:t>
      </w:r>
      <w:r w:rsidRPr="001247C2">
        <w:rPr>
          <w:sz w:val="16"/>
        </w:rPr>
        <w:t xml:space="preserve"> U.S. Sen. Debbie Stabenow addresses children about free summer meals at Waverly East School in Lansing on June 26, 2024. (Photo by Lucy Valeski/Michigan Advance) “The politics of food has gotten, very, very, very partisan and very, very disheartening to me,” Stabenow said. “Because traditionally, we’ve been able to come together around those issues.” U.S. Rep. Elissa Slotkin, D-Holly, a member of the House Agriculture Committee, told the Advance after a May 31 event in Traverse City that she doesn’t believe that </w:t>
      </w:r>
      <w:r w:rsidRPr="000F5299">
        <w:rPr>
          <w:rStyle w:val="StyleUnderline"/>
          <w:highlight w:val="cyan"/>
        </w:rPr>
        <w:t>GOP cuts</w:t>
      </w:r>
      <w:r w:rsidRPr="001247C2">
        <w:rPr>
          <w:sz w:val="16"/>
        </w:rPr>
        <w:t xml:space="preserve"> to food assistance will make it into the final bill. “This was the thing that was so hard about last week, is that the farm bill draft in the House had a bunch of bills that I care </w:t>
      </w:r>
      <w:proofErr w:type="gramStart"/>
      <w:r w:rsidRPr="001247C2">
        <w:rPr>
          <w:sz w:val="16"/>
        </w:rPr>
        <w:t>about</w:t>
      </w:r>
      <w:proofErr w:type="gramEnd"/>
      <w:r w:rsidRPr="001247C2">
        <w:rPr>
          <w:sz w:val="16"/>
        </w:rPr>
        <w:t xml:space="preserve"> and I voted against it. Because they just slashed food assistance — they </w:t>
      </w:r>
      <w:r w:rsidRPr="000F5299">
        <w:rPr>
          <w:rStyle w:val="Emphasis"/>
          <w:highlight w:val="cyan"/>
        </w:rPr>
        <w:t>slashed SNAP</w:t>
      </w:r>
      <w:r w:rsidRPr="000F5299">
        <w:rPr>
          <w:rStyle w:val="Emphasis"/>
        </w:rPr>
        <w:t xml:space="preserve">, so </w:t>
      </w:r>
      <w:r w:rsidRPr="000F5299">
        <w:rPr>
          <w:rStyle w:val="Emphasis"/>
          <w:highlight w:val="cyan"/>
        </w:rPr>
        <w:t>food stamps</w:t>
      </w:r>
      <w:r w:rsidRPr="000F5299">
        <w:rPr>
          <w:rStyle w:val="Emphasis"/>
        </w:rPr>
        <w:t xml:space="preserve">, all kinds of </w:t>
      </w:r>
      <w:r w:rsidRPr="000F5299">
        <w:rPr>
          <w:rStyle w:val="Emphasis"/>
          <w:highlight w:val="cyan"/>
        </w:rPr>
        <w:t>agricultural programs</w:t>
      </w:r>
      <w:r w:rsidRPr="000F5299">
        <w:rPr>
          <w:rStyle w:val="Emphasis"/>
        </w:rPr>
        <w:t xml:space="preserve"> for our farmers markets, </w:t>
      </w:r>
      <w:r w:rsidRPr="000F5299">
        <w:rPr>
          <w:rStyle w:val="Emphasis"/>
          <w:highlight w:val="cyan"/>
        </w:rPr>
        <w:t>school lunch programs</w:t>
      </w:r>
      <w:r w:rsidRPr="000F5299">
        <w:rPr>
          <w:rStyle w:val="Emphasis"/>
        </w:rPr>
        <w:t>,</w:t>
      </w:r>
      <w:r w:rsidRPr="001247C2">
        <w:rPr>
          <w:sz w:val="16"/>
        </w:rPr>
        <w:t xml:space="preserve"> you name it,” Slotkin said. “</w:t>
      </w:r>
      <w:proofErr w:type="gramStart"/>
      <w:r w:rsidRPr="001247C2">
        <w:rPr>
          <w:sz w:val="16"/>
        </w:rPr>
        <w:t>So</w:t>
      </w:r>
      <w:proofErr w:type="gramEnd"/>
      <w:r w:rsidRPr="001247C2">
        <w:rPr>
          <w:sz w:val="16"/>
        </w:rPr>
        <w:t xml:space="preserve"> I </w:t>
      </w:r>
      <w:r w:rsidRPr="000F5299">
        <w:rPr>
          <w:rStyle w:val="StyleUnderline"/>
        </w:rPr>
        <w:t>couldn’t vote for it</w:t>
      </w:r>
      <w:r w:rsidRPr="001247C2">
        <w:rPr>
          <w:sz w:val="16"/>
        </w:rPr>
        <w:t xml:space="preserve">. I think that it will not pass muster; those kinds of things will not make it into law — most importantly because we have </w:t>
      </w:r>
      <w:r w:rsidRPr="000F5299">
        <w:rPr>
          <w:rStyle w:val="StyleUnderline"/>
          <w:highlight w:val="cyan"/>
        </w:rPr>
        <w:t>Debbie Stabenow</w:t>
      </w:r>
      <w:r w:rsidRPr="000F5299">
        <w:rPr>
          <w:rStyle w:val="StyleUnderline"/>
        </w:rPr>
        <w:t xml:space="preserve"> </w:t>
      </w:r>
      <w:r w:rsidRPr="001247C2">
        <w:rPr>
          <w:sz w:val="16"/>
        </w:rPr>
        <w:t xml:space="preserve">as the chairwoman of the Senate Ag Committee and she’s </w:t>
      </w:r>
      <w:proofErr w:type="gramStart"/>
      <w:r w:rsidRPr="001247C2">
        <w:rPr>
          <w:sz w:val="16"/>
        </w:rPr>
        <w:t xml:space="preserve">absolutely </w:t>
      </w:r>
      <w:r w:rsidRPr="000F5299">
        <w:rPr>
          <w:rStyle w:val="StyleUnderline"/>
          <w:highlight w:val="cyan"/>
        </w:rPr>
        <w:t>not</w:t>
      </w:r>
      <w:proofErr w:type="gramEnd"/>
      <w:r w:rsidRPr="000F5299">
        <w:rPr>
          <w:rStyle w:val="StyleUnderline"/>
          <w:highlight w:val="cyan"/>
        </w:rPr>
        <w:t xml:space="preserve"> going to stand for that</w:t>
      </w:r>
      <w:r w:rsidRPr="001247C2">
        <w:rPr>
          <w:sz w:val="16"/>
          <w:highlight w:val="cyan"/>
        </w:rPr>
        <w:t>.</w:t>
      </w:r>
      <w:r w:rsidRPr="001247C2">
        <w:rPr>
          <w:sz w:val="16"/>
        </w:rPr>
        <w:t xml:space="preserve">” Slotkin is running for the open U.S. Senate seat and will face actor Hill Harper in the Aug. 6 Democratic primary. On the GOP side, former U.S. Rep. Mike Rogers, former U.S. Rep. Justin Amash, physician Sherry O’Donnell and businessman Sandy </w:t>
      </w:r>
      <w:proofErr w:type="spellStart"/>
      <w:r w:rsidRPr="001247C2">
        <w:rPr>
          <w:sz w:val="16"/>
        </w:rPr>
        <w:t>Pensler</w:t>
      </w:r>
      <w:proofErr w:type="spellEnd"/>
      <w:r w:rsidRPr="001247C2">
        <w:rPr>
          <w:sz w:val="16"/>
        </w:rPr>
        <w:t xml:space="preserve"> are running. The farm bill has 12 areas, or titles, that need to be passed together, including commodity programs, conservation and nutrition. Stabenow said eight of the 12 titles have been agreed upon, but there are sticking points in other areas. Slotkin said in Traverse City that she was focused on promoting “positive and sustainable farming. “I always want to be able to have America feed itself by itself, but you can incentivize healthier farming practices, better environmentally sound practices by incentivizing farmers to do the right things, instead of trying to just punish them when they do the wrong things,” she said. She noted that Michigan has a lot of small and medium </w:t>
      </w:r>
      <w:proofErr w:type="gramStart"/>
      <w:r w:rsidRPr="001247C2">
        <w:rPr>
          <w:sz w:val="16"/>
        </w:rPr>
        <w:t>farmers</w:t>
      </w:r>
      <w:proofErr w:type="gramEnd"/>
      <w:r w:rsidRPr="001247C2">
        <w:rPr>
          <w:sz w:val="16"/>
        </w:rPr>
        <w:t xml:space="preserve"> and she said crop insurance does not work well for them. Instead, she wants to see the safety net expanded for farmers. Slotkin also said that the U.S. </w:t>
      </w:r>
      <w:proofErr w:type="gramStart"/>
      <w:r w:rsidRPr="001247C2">
        <w:rPr>
          <w:sz w:val="16"/>
        </w:rPr>
        <w:t>has to</w:t>
      </w:r>
      <w:proofErr w:type="gramEnd"/>
      <w:r w:rsidRPr="001247C2">
        <w:rPr>
          <w:sz w:val="16"/>
        </w:rPr>
        <w:t xml:space="preserve"> invest more into scientific crop research and conservation efforts for land and water. The House version of the bill removed some money that would go to farmers to fund conservation projects in agriculture. The version also changed the formula for calculating food benefits programs. Stabenow said these cuts helped fund farm subsidy programs, primarily for larger southern farms and that GOP lawmakers have “doubled down” on those priorities. “</w:t>
      </w:r>
      <w:r w:rsidRPr="000F5299">
        <w:rPr>
          <w:rStyle w:val="StyleUnderline"/>
        </w:rPr>
        <w:t>The House of Representatives wants to take money out of the nutrition title to fund big farm subsidies that we’ve never done before, and I’m not going to let that happen,” Stabenow said</w:t>
      </w:r>
      <w:r w:rsidRPr="001247C2">
        <w:rPr>
          <w:sz w:val="16"/>
        </w:rPr>
        <w:t>. Stabenow said she thinks the outlined commodity programs that benefit larger industries primarily help bigger farms in southern states, which many GOP lawmakers represent.</w:t>
      </w:r>
    </w:p>
    <w:p w14:paraId="29B36548" w14:textId="0754BB16" w:rsidR="000C0230" w:rsidRDefault="00FD1634" w:rsidP="00FD1634">
      <w:pPr>
        <w:pStyle w:val="Heading3"/>
      </w:pPr>
      <w:r>
        <w:t>UQ – Won’t Pass – Slow Progress</w:t>
      </w:r>
    </w:p>
    <w:p w14:paraId="407BDBE1" w14:textId="77777777" w:rsidR="00E47FC7" w:rsidRDefault="00E47FC7" w:rsidP="00E47FC7">
      <w:pPr>
        <w:pStyle w:val="Heading4"/>
      </w:pPr>
      <w:r>
        <w:t>Farm bill doesn’t pass now – progress has been stalled</w:t>
      </w:r>
    </w:p>
    <w:p w14:paraId="6AAF2A04" w14:textId="77777777" w:rsidR="00E47FC7" w:rsidRDefault="00E47FC7" w:rsidP="00E47FC7">
      <w:r w:rsidRPr="008308C2">
        <w:t xml:space="preserve">Ryan </w:t>
      </w:r>
      <w:r w:rsidRPr="008308C2">
        <w:rPr>
          <w:rFonts w:eastAsiaTheme="majorEastAsia" w:cstheme="majorBidi"/>
          <w:b/>
          <w:iCs/>
          <w:sz w:val="26"/>
        </w:rPr>
        <w:t xml:space="preserve">Hanrahan </w:t>
      </w:r>
      <w:r>
        <w:rPr>
          <w:rFonts w:eastAsiaTheme="majorEastAsia" w:cstheme="majorBidi"/>
          <w:b/>
          <w:iCs/>
          <w:sz w:val="26"/>
          <w:u w:val="single"/>
        </w:rPr>
        <w:t>6-16-24</w:t>
      </w:r>
      <w:r w:rsidRPr="008308C2">
        <w:rPr>
          <w:rFonts w:eastAsiaTheme="majorEastAsia" w:cstheme="majorBidi"/>
          <w:b/>
          <w:iCs/>
          <w:sz w:val="26"/>
        </w:rPr>
        <w:t xml:space="preserve"> </w:t>
      </w:r>
      <w:r w:rsidRPr="008308C2">
        <w:t xml:space="preserve">{farm policy news editor and social media director for the </w:t>
      </w:r>
      <w:proofErr w:type="spellStart"/>
      <w:r w:rsidRPr="008308C2">
        <w:t>farmdoc</w:t>
      </w:r>
      <w:proofErr w:type="spellEnd"/>
      <w:r w:rsidRPr="008308C2">
        <w:t xml:space="preserve"> project. He has previously worked in local news, primarily as an agriculture journalist in the American West. He is a graduate of the University of Missouri (B.S. Science &amp; Agricultural Journalism).} - ("Despite Progress, Farm Bill Passage Growing More Unlikely in 2024," Farm Policy News, published 6-16-2024, accessed 6-30-2024, </w:t>
      </w:r>
      <w:hyperlink r:id="rId14" w:history="1">
        <w:r w:rsidRPr="00180421">
          <w:rPr>
            <w:rStyle w:val="Hyperlink"/>
          </w:rPr>
          <w:t>https://farmpolicynews.illinois.edu/2024/06/despite-progress-farm-bill-passage-growing-more-unlikely-in-2024/)//marlborough-sm/</w:t>
        </w:r>
      </w:hyperlink>
    </w:p>
    <w:p w14:paraId="7849C0F1" w14:textId="33D4BC62" w:rsidR="00E47FC7" w:rsidRDefault="00E47FC7" w:rsidP="00E47FC7">
      <w:pPr>
        <w:rPr>
          <w:rStyle w:val="StyleUnderline"/>
        </w:rPr>
      </w:pPr>
      <w:r w:rsidRPr="001247C2">
        <w:rPr>
          <w:sz w:val="16"/>
        </w:rPr>
        <w:t xml:space="preserve">Despite recent progress on the 2024 Farm Bill — including passage of the House Agriculture Committee’s version of the bill and competing frameworks released in the Senate Agriculture Committee — </w:t>
      </w:r>
      <w:r w:rsidRPr="008308C2">
        <w:rPr>
          <w:rStyle w:val="StyleUnderline"/>
        </w:rPr>
        <w:t xml:space="preserve">lawmakers in recent days have been hinting that </w:t>
      </w:r>
      <w:r w:rsidRPr="008308C2">
        <w:rPr>
          <w:rStyle w:val="Emphasis"/>
          <w:highlight w:val="cyan"/>
        </w:rPr>
        <w:t>passage</w:t>
      </w:r>
      <w:r w:rsidRPr="008308C2">
        <w:rPr>
          <w:rStyle w:val="Emphasis"/>
        </w:rPr>
        <w:t xml:space="preserve"> </w:t>
      </w:r>
      <w:r w:rsidRPr="008308C2">
        <w:rPr>
          <w:rStyle w:val="Emphasis"/>
          <w:highlight w:val="cyan"/>
        </w:rPr>
        <w:t>of</w:t>
      </w:r>
      <w:r w:rsidRPr="008308C2">
        <w:rPr>
          <w:rStyle w:val="Emphasis"/>
        </w:rPr>
        <w:t xml:space="preserve"> a full </w:t>
      </w:r>
      <w:r w:rsidRPr="008308C2">
        <w:rPr>
          <w:rStyle w:val="Emphasis"/>
          <w:highlight w:val="cyan"/>
        </w:rPr>
        <w:t>Farm Bill</w:t>
      </w:r>
      <w:r w:rsidRPr="008308C2">
        <w:rPr>
          <w:rStyle w:val="Emphasis"/>
        </w:rPr>
        <w:t xml:space="preserve"> in </w:t>
      </w:r>
      <w:r w:rsidRPr="008308C2">
        <w:rPr>
          <w:rStyle w:val="Emphasis"/>
          <w:highlight w:val="cyan"/>
        </w:rPr>
        <w:t>2024 i</w:t>
      </w:r>
      <w:r w:rsidRPr="008308C2">
        <w:rPr>
          <w:rStyle w:val="Emphasis"/>
        </w:rPr>
        <w:t xml:space="preserve">s growing more </w:t>
      </w:r>
      <w:r w:rsidRPr="008308C2">
        <w:rPr>
          <w:rStyle w:val="Emphasis"/>
          <w:highlight w:val="cyan"/>
        </w:rPr>
        <w:t>unlikely</w:t>
      </w:r>
      <w:r w:rsidRPr="008308C2">
        <w:rPr>
          <w:rStyle w:val="StyleUnderline"/>
        </w:rPr>
        <w:t xml:space="preserve"> and that another extension of the 2018 Farm Bill remains the most likely outcome before an end of September deadline.</w:t>
      </w:r>
      <w:r w:rsidRPr="001247C2">
        <w:rPr>
          <w:sz w:val="16"/>
        </w:rPr>
        <w:t xml:space="preserve"> Agri-Pulse’s Steve Davies, Philip Brasher, Noah Wicks, and Rebekah Alvey reported this past Friday that “a </w:t>
      </w:r>
      <w:r w:rsidRPr="008308C2">
        <w:rPr>
          <w:rStyle w:val="StyleUnderline"/>
        </w:rPr>
        <w:t xml:space="preserve">farm bill </w:t>
      </w:r>
      <w:r w:rsidRPr="008308C2">
        <w:rPr>
          <w:rStyle w:val="StyleUnderline"/>
          <w:highlight w:val="cyan"/>
        </w:rPr>
        <w:t xml:space="preserve">doesn’t appear to be headed anywhere in </w:t>
      </w:r>
      <w:r w:rsidRPr="008308C2">
        <w:rPr>
          <w:rStyle w:val="StyleUnderline"/>
        </w:rPr>
        <w:t xml:space="preserve">the </w:t>
      </w:r>
      <w:r w:rsidRPr="008308C2">
        <w:rPr>
          <w:rStyle w:val="StyleUnderline"/>
          <w:highlight w:val="cyan"/>
        </w:rPr>
        <w:t>Senate</w:t>
      </w:r>
      <w:r w:rsidRPr="008308C2">
        <w:rPr>
          <w:rStyle w:val="StyleUnderline"/>
        </w:rPr>
        <w:t xml:space="preserve">, </w:t>
      </w:r>
      <w:r w:rsidRPr="001247C2">
        <w:rPr>
          <w:sz w:val="16"/>
        </w:rPr>
        <w:t xml:space="preserve">even though Ag Committee Republicans have now outlined their proposal. Senate Ag Chairwoman Debbie Stabenow, D-Mich., </w:t>
      </w:r>
      <w:r w:rsidRPr="008308C2">
        <w:rPr>
          <w:rStyle w:val="StyleUnderline"/>
        </w:rPr>
        <w:t>doesn’t think the House Ag Committee’s bill can pass the House and fears a Senate bill could face the same fate,</w:t>
      </w:r>
      <w:r w:rsidRPr="001247C2">
        <w:rPr>
          <w:sz w:val="16"/>
        </w:rPr>
        <w:t xml:space="preserve"> she says on this week’s Agri-Pulse Newsmakers.” Senate Ag Committee Ranking Member Debbie Stabenow (D., Mich) “‘I don’t want to bring a bill out of the committee in the Senate that has the same fate’ as the House bill, she says,” according to Davies, Brasher, Wicks and Alvey. “</w:t>
      </w:r>
      <w:r w:rsidRPr="008308C2">
        <w:rPr>
          <w:rStyle w:val="StyleUnderline"/>
          <w:highlight w:val="cyan"/>
        </w:rPr>
        <w:t>Stabenow</w:t>
      </w:r>
      <w:r w:rsidRPr="008308C2">
        <w:rPr>
          <w:rStyle w:val="StyleUnderline"/>
        </w:rPr>
        <w:t xml:space="preserve"> has </w:t>
      </w:r>
      <w:r w:rsidRPr="008308C2">
        <w:rPr>
          <w:rStyle w:val="StyleUnderline"/>
          <w:highlight w:val="cyan"/>
        </w:rPr>
        <w:t>rejected</w:t>
      </w:r>
      <w:r w:rsidRPr="008308C2">
        <w:rPr>
          <w:rStyle w:val="StyleUnderline"/>
        </w:rPr>
        <w:t xml:space="preserve"> the </w:t>
      </w:r>
      <w:r w:rsidRPr="008308C2">
        <w:rPr>
          <w:rStyle w:val="StyleUnderline"/>
          <w:highlight w:val="cyan"/>
        </w:rPr>
        <w:t>GOP</w:t>
      </w:r>
      <w:r w:rsidRPr="008308C2">
        <w:rPr>
          <w:rStyle w:val="StyleUnderline"/>
        </w:rPr>
        <w:t xml:space="preserve"> </w:t>
      </w:r>
      <w:r w:rsidRPr="008308C2">
        <w:rPr>
          <w:rStyle w:val="StyleUnderline"/>
          <w:highlight w:val="cyan"/>
        </w:rPr>
        <w:t>proposals</w:t>
      </w:r>
      <w:r w:rsidRPr="008308C2">
        <w:rPr>
          <w:rStyle w:val="StyleUnderline"/>
        </w:rPr>
        <w:t xml:space="preserve"> in part because of </w:t>
      </w:r>
      <w:r w:rsidRPr="008308C2">
        <w:rPr>
          <w:rStyle w:val="StyleUnderline"/>
          <w:highlight w:val="cyan"/>
        </w:rPr>
        <w:t>cuts to nutrition spending</w:t>
      </w:r>
      <w:r w:rsidRPr="008308C2">
        <w:rPr>
          <w:rStyle w:val="StyleUnderline"/>
        </w:rPr>
        <w:t xml:space="preserve"> and their </w:t>
      </w:r>
      <w:r w:rsidRPr="008308C2">
        <w:rPr>
          <w:rStyle w:val="StyleUnderline"/>
          <w:highlight w:val="cyan"/>
        </w:rPr>
        <w:t>removal of climate guardrails on</w:t>
      </w:r>
      <w:r w:rsidRPr="008308C2">
        <w:rPr>
          <w:rStyle w:val="StyleUnderline"/>
        </w:rPr>
        <w:t xml:space="preserve"> </w:t>
      </w:r>
      <w:r w:rsidRPr="008308C2">
        <w:rPr>
          <w:rStyle w:val="StyleUnderline"/>
          <w:highlight w:val="cyan"/>
        </w:rPr>
        <w:t>I</w:t>
      </w:r>
      <w:r w:rsidRPr="008308C2">
        <w:rPr>
          <w:rStyle w:val="StyleUnderline"/>
        </w:rPr>
        <w:t xml:space="preserve">nflation </w:t>
      </w:r>
      <w:r w:rsidRPr="008308C2">
        <w:rPr>
          <w:rStyle w:val="StyleUnderline"/>
          <w:highlight w:val="cyan"/>
        </w:rPr>
        <w:t>R</w:t>
      </w:r>
      <w:r w:rsidRPr="008308C2">
        <w:rPr>
          <w:rStyle w:val="StyleUnderline"/>
        </w:rPr>
        <w:t xml:space="preserve">eduction </w:t>
      </w:r>
      <w:r w:rsidRPr="008308C2">
        <w:rPr>
          <w:rStyle w:val="StyleUnderline"/>
          <w:highlight w:val="cyan"/>
        </w:rPr>
        <w:t>A</w:t>
      </w:r>
      <w:r w:rsidRPr="008308C2">
        <w:rPr>
          <w:rStyle w:val="StyleUnderline"/>
        </w:rPr>
        <w:t xml:space="preserve">ct </w:t>
      </w:r>
      <w:r w:rsidRPr="008308C2">
        <w:rPr>
          <w:rStyle w:val="StyleUnderline"/>
          <w:highlight w:val="cyan"/>
        </w:rPr>
        <w:t>funding</w:t>
      </w:r>
      <w:r w:rsidRPr="008308C2">
        <w:rPr>
          <w:rStyle w:val="StyleUnderline"/>
        </w:rPr>
        <w:t xml:space="preserve">. ‘The way you get a farm bill is making sure everybody’s happy. And so that recognition hasn’t happened yet,’ </w:t>
      </w:r>
      <w:r w:rsidRPr="001247C2">
        <w:rPr>
          <w:sz w:val="16"/>
        </w:rPr>
        <w:t xml:space="preserve">she said.” In addition, Brownfield Ag News’ Brent Barnett reported Friday that “U.S. Senator Roger Marshall says a new farm bill isn’t likely to get passed this year.” “‘I think we’re looking at another extension and I’m sorry to say </w:t>
      </w:r>
      <w:proofErr w:type="gramStart"/>
      <w:r w:rsidRPr="001247C2">
        <w:rPr>
          <w:sz w:val="16"/>
        </w:rPr>
        <w:t>that,</w:t>
      </w:r>
      <w:proofErr w:type="gramEnd"/>
      <w:r w:rsidRPr="001247C2">
        <w:rPr>
          <w:sz w:val="16"/>
        </w:rPr>
        <w:t xml:space="preserve">’ he said,” according to Barnett. “‘I’m not going to do a bad bill. This is a five-year bill. We </w:t>
      </w:r>
      <w:proofErr w:type="gramStart"/>
      <w:r w:rsidRPr="001247C2">
        <w:rPr>
          <w:sz w:val="16"/>
        </w:rPr>
        <w:t>have to</w:t>
      </w:r>
      <w:proofErr w:type="gramEnd"/>
      <w:r w:rsidRPr="001247C2">
        <w:rPr>
          <w:sz w:val="16"/>
        </w:rPr>
        <w:t xml:space="preserve"> get it right.'” </w:t>
      </w:r>
      <w:r w:rsidRPr="008308C2">
        <w:rPr>
          <w:rStyle w:val="StyleUnderline"/>
        </w:rPr>
        <w:t>Where is the Bill in the Legislative Process? While lawmakers have recently signaled that a full Farm Bill is unlikely to pass in 2024</w:t>
      </w:r>
      <w:r w:rsidRPr="001247C2">
        <w:rPr>
          <w:sz w:val="16"/>
        </w:rPr>
        <w:t xml:space="preserve">, Progressive Farmer’s Joshua </w:t>
      </w:r>
      <w:proofErr w:type="spellStart"/>
      <w:r w:rsidRPr="001247C2">
        <w:rPr>
          <w:sz w:val="16"/>
        </w:rPr>
        <w:t>Baethge</w:t>
      </w:r>
      <w:proofErr w:type="spellEnd"/>
      <w:r w:rsidRPr="001247C2">
        <w:rPr>
          <w:sz w:val="16"/>
        </w:rPr>
        <w:t xml:space="preserve"> reported this past Friday </w:t>
      </w:r>
      <w:r w:rsidRPr="008308C2">
        <w:rPr>
          <w:rStyle w:val="StyleUnderline"/>
        </w:rPr>
        <w:t xml:space="preserve">that </w:t>
      </w:r>
      <w:r w:rsidRPr="008308C2">
        <w:rPr>
          <w:rStyle w:val="StyleUnderline"/>
          <w:highlight w:val="cyan"/>
        </w:rPr>
        <w:t>odds remain quite low t</w:t>
      </w:r>
      <w:r w:rsidRPr="008308C2">
        <w:rPr>
          <w:rStyle w:val="StyleUnderline"/>
        </w:rPr>
        <w:t xml:space="preserve">hat a full Farm Bill will pass this year because </w:t>
      </w:r>
      <w:r w:rsidRPr="008308C2">
        <w:rPr>
          <w:rStyle w:val="StyleUnderline"/>
          <w:highlight w:val="cyan"/>
        </w:rPr>
        <w:t>lawmakers have completed</w:t>
      </w:r>
      <w:r w:rsidRPr="008308C2">
        <w:rPr>
          <w:rStyle w:val="StyleUnderline"/>
        </w:rPr>
        <w:t xml:space="preserve"> only a very </w:t>
      </w:r>
      <w:r w:rsidRPr="008308C2">
        <w:rPr>
          <w:rStyle w:val="StyleUnderline"/>
          <w:highlight w:val="cyan"/>
        </w:rPr>
        <w:t>small percentage of the steps</w:t>
      </w:r>
      <w:r w:rsidRPr="008308C2">
        <w:rPr>
          <w:rStyle w:val="StyleUnderline"/>
        </w:rPr>
        <w:t xml:space="preserve"> </w:t>
      </w:r>
      <w:r w:rsidRPr="008308C2">
        <w:rPr>
          <w:rStyle w:val="StyleUnderline"/>
          <w:highlight w:val="cyan"/>
        </w:rPr>
        <w:t>required</w:t>
      </w:r>
      <w:r w:rsidRPr="008308C2">
        <w:rPr>
          <w:rStyle w:val="StyleUnderline"/>
        </w:rPr>
        <w:t xml:space="preserve"> for a Farm Bill </w:t>
      </w:r>
      <w:r w:rsidRPr="008308C2">
        <w:rPr>
          <w:rStyle w:val="StyleUnderline"/>
          <w:highlight w:val="cyan"/>
        </w:rPr>
        <w:t>to become law</w:t>
      </w:r>
      <w:r w:rsidRPr="008308C2">
        <w:rPr>
          <w:rStyle w:val="StyleUnderline"/>
        </w:rPr>
        <w:t xml:space="preserve">. </w:t>
      </w:r>
      <w:r w:rsidRPr="001247C2">
        <w:rPr>
          <w:sz w:val="16"/>
        </w:rPr>
        <w:t xml:space="preserve">“Looking at the legislative process from an uber simplistic perspective, eight things that need to happen for a new farm bill to become reality: The agriculture committees in the House and Senate need to pass a bill. The full House and Senate must then approve those bills. When that happens, a committee will likely be created to hammer out a compromise between the two bills. The full House and Senate must then approve the compromise The President would then need to sign the bill into law. In case you weren’t counting, that’s eight separate steps that need to be completed,” </w:t>
      </w:r>
      <w:proofErr w:type="spellStart"/>
      <w:r w:rsidRPr="001247C2">
        <w:rPr>
          <w:sz w:val="16"/>
        </w:rPr>
        <w:t>Baethge</w:t>
      </w:r>
      <w:proofErr w:type="spellEnd"/>
      <w:r w:rsidRPr="001247C2">
        <w:rPr>
          <w:sz w:val="16"/>
        </w:rPr>
        <w:t xml:space="preserve"> reported. “So far, lawmakers have finished one. In May, the House Agriculture Committee passed Rep. Glenn “GT” Thompson’s Farm, Food, and National Security Act. </w:t>
      </w:r>
      <w:r w:rsidRPr="008308C2">
        <w:rPr>
          <w:rStyle w:val="StyleUnderline"/>
        </w:rPr>
        <w:t xml:space="preserve">That means </w:t>
      </w:r>
      <w:r w:rsidRPr="008308C2">
        <w:rPr>
          <w:rStyle w:val="StyleUnderline"/>
          <w:highlight w:val="cyan"/>
        </w:rPr>
        <w:t>one-eighth of the process has been completed.”</w:t>
      </w:r>
    </w:p>
    <w:p w14:paraId="096150B9" w14:textId="77777777" w:rsidR="00F22A15" w:rsidRDefault="00F22A15" w:rsidP="00F22A15">
      <w:pPr>
        <w:pStyle w:val="Heading4"/>
      </w:pPr>
      <w:r>
        <w:t xml:space="preserve">Progress is stalled over disputes </w:t>
      </w:r>
    </w:p>
    <w:p w14:paraId="75628D8A" w14:textId="77777777" w:rsidR="00F22A15" w:rsidRDefault="00F22A15" w:rsidP="00F22A15">
      <w:r w:rsidRPr="00036FBC">
        <w:t xml:space="preserve">Jacob </w:t>
      </w:r>
      <w:proofErr w:type="spellStart"/>
      <w:r w:rsidRPr="00036FBC">
        <w:rPr>
          <w:rFonts w:eastAsiaTheme="majorEastAsia" w:cstheme="majorBidi"/>
          <w:b/>
          <w:iCs/>
          <w:sz w:val="26"/>
        </w:rPr>
        <w:t>Bogage</w:t>
      </w:r>
      <w:proofErr w:type="spellEnd"/>
      <w:r w:rsidRPr="00036FBC">
        <w:rPr>
          <w:rFonts w:eastAsiaTheme="majorEastAsia" w:cstheme="majorBidi"/>
          <w:b/>
          <w:iCs/>
          <w:sz w:val="26"/>
        </w:rPr>
        <w:t xml:space="preserve"> 24</w:t>
      </w:r>
      <w:r w:rsidRPr="00036FBC">
        <w:t xml:space="preserve"> </w:t>
      </w:r>
      <w:proofErr w:type="gramStart"/>
      <w:r w:rsidRPr="00036FBC">
        <w:t>{ Jacob</w:t>
      </w:r>
      <w:proofErr w:type="gramEnd"/>
      <w:r w:rsidRPr="00036FBC">
        <w:t xml:space="preserve"> </w:t>
      </w:r>
      <w:proofErr w:type="spellStart"/>
      <w:r w:rsidRPr="00036FBC">
        <w:t>Bogage</w:t>
      </w:r>
      <w:proofErr w:type="spellEnd"/>
      <w:r w:rsidRPr="00036FBC">
        <w:t xml:space="preserve"> covers economic policy in Congress for The Washington Post, where he's worked since 2015. He's previously covered business and technology and wrote for the Sports section. Before joining The Post, he wrote for the Columbia Missourian, Columbia (Mo.) Daily Tribune, Bethesda Magazine and the Montgomery County Gazette. He is a Maryland native and a graduate of the University of Missouri</w:t>
      </w:r>
      <w:r>
        <w:t>.</w:t>
      </w:r>
      <w:r w:rsidRPr="00036FBC">
        <w:t xml:space="preserve">} - ("Congress weighs delaying farm bill over SNAP and climate disputes," Washington Post, published 6-4-2024, accessed 6-30-2024, </w:t>
      </w:r>
      <w:hyperlink r:id="rId15" w:history="1">
        <w:r w:rsidRPr="00180421">
          <w:rPr>
            <w:rStyle w:val="Hyperlink"/>
          </w:rPr>
          <w:t>https://www.washingtonpost.com/business/2024/06/04/farm-bill-congress-snap-prices/)//marlborough-sm/</w:t>
        </w:r>
      </w:hyperlink>
    </w:p>
    <w:p w14:paraId="60DCDA25" w14:textId="77777777" w:rsidR="00F22A15" w:rsidRPr="00F25787" w:rsidRDefault="00F22A15" w:rsidP="00F22A15">
      <w:pPr>
        <w:rPr>
          <w:sz w:val="16"/>
        </w:rPr>
      </w:pPr>
      <w:r w:rsidRPr="00F25787">
        <w:rPr>
          <w:sz w:val="16"/>
        </w:rPr>
        <w:t xml:space="preserve">A battle that ties food aid for needy families with crop subsidies for American farmers may stall efforts to renew a sweeping agricultural policy law, </w:t>
      </w:r>
      <w:r w:rsidRPr="00036FBC">
        <w:rPr>
          <w:rStyle w:val="StyleUnderline"/>
        </w:rPr>
        <w:t xml:space="preserve">forcing </w:t>
      </w:r>
      <w:r w:rsidRPr="00036FBC">
        <w:rPr>
          <w:rStyle w:val="StyleUnderline"/>
          <w:highlight w:val="cyan"/>
        </w:rPr>
        <w:t>Congress to consider delaying actio</w:t>
      </w:r>
      <w:r w:rsidRPr="00036FBC">
        <w:rPr>
          <w:rStyle w:val="StyleUnderline"/>
        </w:rPr>
        <w:t xml:space="preserve">n </w:t>
      </w:r>
      <w:r w:rsidRPr="00F25787">
        <w:rPr>
          <w:sz w:val="16"/>
        </w:rPr>
        <w:t>on the $1.5 trillion proposal until after this fall’s elections.</w:t>
      </w:r>
    </w:p>
    <w:p w14:paraId="13A9B6C1" w14:textId="77777777" w:rsidR="00F22A15" w:rsidRPr="00F25787" w:rsidRDefault="00F22A15" w:rsidP="00F22A15">
      <w:pPr>
        <w:rPr>
          <w:sz w:val="16"/>
        </w:rPr>
      </w:pPr>
      <w:r w:rsidRPr="00F25787">
        <w:rPr>
          <w:sz w:val="16"/>
        </w:rPr>
        <w:t>The law, known as the farm bill, is set to expire Sept. 30. It typically draws bipartisan support because it combines resources for such programs as the Supplemental Nutrition Assistance Program (SNAP) for low-income families with updates to farm supports, including commodity price guarantees and crop insurance.</w:t>
      </w:r>
    </w:p>
    <w:p w14:paraId="70D4C082" w14:textId="77777777" w:rsidR="00F22A15" w:rsidRPr="00036FBC" w:rsidRDefault="00F22A15" w:rsidP="00F22A15">
      <w:pPr>
        <w:rPr>
          <w:u w:val="single"/>
        </w:rPr>
      </w:pPr>
      <w:r w:rsidRPr="00F25787">
        <w:rPr>
          <w:sz w:val="16"/>
        </w:rPr>
        <w:t xml:space="preserve">This year, however, </w:t>
      </w:r>
      <w:r w:rsidRPr="00036FBC">
        <w:rPr>
          <w:rStyle w:val="StyleUnderline"/>
        </w:rPr>
        <w:t xml:space="preserve">the </w:t>
      </w:r>
      <w:r w:rsidRPr="00036FBC">
        <w:rPr>
          <w:rStyle w:val="StyleUnderline"/>
          <w:highlight w:val="cyan"/>
        </w:rPr>
        <w:t>Republican-controlled Hou</w:t>
      </w:r>
      <w:r w:rsidRPr="00036FBC">
        <w:rPr>
          <w:rStyle w:val="StyleUnderline"/>
        </w:rPr>
        <w:t xml:space="preserve">se is </w:t>
      </w:r>
      <w:r w:rsidRPr="00036FBC">
        <w:rPr>
          <w:rStyle w:val="StyleUnderline"/>
          <w:highlight w:val="cyan"/>
        </w:rPr>
        <w:t>writing a version of the bi</w:t>
      </w:r>
      <w:r w:rsidRPr="00036FBC">
        <w:rPr>
          <w:rStyle w:val="StyleUnderline"/>
        </w:rPr>
        <w:t xml:space="preserve">ll that would </w:t>
      </w:r>
      <w:r w:rsidRPr="00036FBC">
        <w:rPr>
          <w:rStyle w:val="StyleUnderline"/>
          <w:highlight w:val="cyan"/>
        </w:rPr>
        <w:t>spend less</w:t>
      </w:r>
      <w:r w:rsidRPr="00036FBC">
        <w:rPr>
          <w:rStyle w:val="StyleUnderline"/>
        </w:rPr>
        <w:t xml:space="preserve"> on future low-income food assistance and more on large-scale commodity farmers, </w:t>
      </w:r>
      <w:r w:rsidRPr="00036FBC">
        <w:rPr>
          <w:rStyle w:val="StyleUnderline"/>
          <w:highlight w:val="cyan"/>
        </w:rPr>
        <w:t>while</w:t>
      </w:r>
      <w:r w:rsidRPr="00036FBC">
        <w:rPr>
          <w:rStyle w:val="StyleUnderline"/>
        </w:rPr>
        <w:t xml:space="preserve"> the </w:t>
      </w:r>
      <w:r w:rsidRPr="00036FBC">
        <w:rPr>
          <w:rStyle w:val="StyleUnderline"/>
          <w:highlight w:val="cyan"/>
        </w:rPr>
        <w:t>Democratic-controlled Senate</w:t>
      </w:r>
      <w:r w:rsidRPr="00036FBC">
        <w:rPr>
          <w:rStyle w:val="StyleUnderline"/>
        </w:rPr>
        <w:t xml:space="preserve"> is </w:t>
      </w:r>
      <w:r w:rsidRPr="00036FBC">
        <w:rPr>
          <w:rStyle w:val="StyleUnderline"/>
          <w:highlight w:val="cyan"/>
        </w:rPr>
        <w:t>mulling a proposal to do the opposite.</w:t>
      </w:r>
    </w:p>
    <w:p w14:paraId="2CEA367C" w14:textId="77777777" w:rsidR="00F22A15" w:rsidRPr="00F25787" w:rsidRDefault="00F22A15" w:rsidP="00F22A15">
      <w:pPr>
        <w:rPr>
          <w:sz w:val="16"/>
        </w:rPr>
      </w:pPr>
      <w:r w:rsidRPr="00F25787">
        <w:rPr>
          <w:sz w:val="16"/>
        </w:rPr>
        <w:t xml:space="preserve">Lawmakers say the probable outcome </w:t>
      </w:r>
      <w:r w:rsidRPr="00036FBC">
        <w:rPr>
          <w:rStyle w:val="StyleUnderline"/>
        </w:rPr>
        <w:t xml:space="preserve">is a </w:t>
      </w:r>
      <w:r w:rsidRPr="00036FBC">
        <w:rPr>
          <w:rStyle w:val="StyleUnderline"/>
          <w:highlight w:val="cyan"/>
        </w:rPr>
        <w:t>stalemate</w:t>
      </w:r>
      <w:r w:rsidRPr="00036FBC">
        <w:rPr>
          <w:rStyle w:val="StyleUnderline"/>
        </w:rPr>
        <w:t xml:space="preserve"> that would </w:t>
      </w:r>
      <w:r w:rsidRPr="00036FBC">
        <w:rPr>
          <w:rStyle w:val="StyleUnderline"/>
          <w:highlight w:val="cyan"/>
        </w:rPr>
        <w:t>force a temporary extensio</w:t>
      </w:r>
      <w:r w:rsidRPr="00036FBC">
        <w:rPr>
          <w:rStyle w:val="StyleUnderline"/>
        </w:rPr>
        <w:t>n of existing policies</w:t>
      </w:r>
      <w:r w:rsidRPr="00F25787">
        <w:rPr>
          <w:sz w:val="16"/>
        </w:rPr>
        <w:t xml:space="preserve">. That would benefit Democrats and their allies by preserving the higher nutrition benefits in current law. But it </w:t>
      </w:r>
      <w:r w:rsidRPr="00036FBC">
        <w:rPr>
          <w:rStyle w:val="StyleUnderline"/>
          <w:highlight w:val="cyan"/>
        </w:rPr>
        <w:t>would mostly leave commodity assistance unchanged</w:t>
      </w:r>
      <w:r w:rsidRPr="00F25787">
        <w:rPr>
          <w:sz w:val="16"/>
          <w:highlight w:val="cyan"/>
        </w:rPr>
        <w:t>,</w:t>
      </w:r>
      <w:r w:rsidRPr="00F25787">
        <w:rPr>
          <w:sz w:val="16"/>
        </w:rPr>
        <w:t xml:space="preserve"> frustrating Republicans and their allies in the agricultural community.</w:t>
      </w:r>
    </w:p>
    <w:p w14:paraId="3039053F" w14:textId="77777777" w:rsidR="00F22A15" w:rsidRPr="00F25787" w:rsidRDefault="00F22A15" w:rsidP="00F22A15">
      <w:pPr>
        <w:rPr>
          <w:sz w:val="16"/>
        </w:rPr>
      </w:pPr>
      <w:r w:rsidRPr="00F25787">
        <w:rPr>
          <w:sz w:val="16"/>
        </w:rPr>
        <w:t>The farm bill is supposed to be renewed every five years. But the last one was written in 2018, before the coronavirus pandemic caused historic inflation and snarled supply chains; before Russia launched a full-scale invasion of Ukraine, one of the world’s largest agricultural producers; before the cost per acre of U.S. farmland skyrocketed; and before President Biden and Democrats passed first-of-its-kind climate policy that weighs heavily on agriculture.</w:t>
      </w:r>
    </w:p>
    <w:p w14:paraId="168AFF55" w14:textId="77777777" w:rsidR="00F22A15" w:rsidRPr="00036FBC" w:rsidRDefault="00F22A15" w:rsidP="00F22A15">
      <w:pPr>
        <w:rPr>
          <w:u w:val="single"/>
        </w:rPr>
      </w:pPr>
      <w:r w:rsidRPr="00036FBC">
        <w:rPr>
          <w:rStyle w:val="StyleUnderline"/>
        </w:rPr>
        <w:t>Congress must pass some sort of agriculture and nutrition legislation before the current law expires or face massive upheaval in agricultural commodities and dairy markets.</w:t>
      </w:r>
      <w:r w:rsidRPr="00036FBC">
        <w:rPr>
          <w:rStyle w:val="Emphasis"/>
        </w:rPr>
        <w:t xml:space="preserve"> </w:t>
      </w:r>
      <w:r w:rsidRPr="00036FBC">
        <w:rPr>
          <w:rStyle w:val="Emphasis"/>
          <w:highlight w:val="cyan"/>
        </w:rPr>
        <w:t>Leaders in both parties said a temporary extension of current law is looking increasingly likely.</w:t>
      </w:r>
    </w:p>
    <w:p w14:paraId="6D721141" w14:textId="77777777" w:rsidR="00F22A15" w:rsidRPr="00036FBC" w:rsidRDefault="00F22A15" w:rsidP="00F22A15">
      <w:pPr>
        <w:rPr>
          <w:u w:val="single"/>
        </w:rPr>
      </w:pPr>
      <w:r w:rsidRPr="00036FBC">
        <w:rPr>
          <w:rStyle w:val="StyleUnderline"/>
        </w:rPr>
        <w:t xml:space="preserve">Sen. </w:t>
      </w:r>
      <w:r w:rsidRPr="00036FBC">
        <w:rPr>
          <w:rStyle w:val="Emphasis"/>
          <w:highlight w:val="cyan"/>
        </w:rPr>
        <w:t>Debbie Stabenow</w:t>
      </w:r>
      <w:r w:rsidRPr="00036FBC">
        <w:rPr>
          <w:rStyle w:val="StyleUnderline"/>
        </w:rPr>
        <w:t xml:space="preserve"> (D-Mich.), chair of the Senate Agriculture Committee, told The Washington Post that continuing the 2018 version of the law temporarily might prove the easiest option to steer through Congress, saying, “I’m</w:t>
      </w:r>
      <w:r w:rsidRPr="00036FBC">
        <w:rPr>
          <w:rStyle w:val="Emphasis"/>
        </w:rPr>
        <w:t xml:space="preserve"> </w:t>
      </w:r>
      <w:r w:rsidRPr="00036FBC">
        <w:rPr>
          <w:rStyle w:val="Emphasis"/>
          <w:highlight w:val="cyan"/>
        </w:rPr>
        <w:t>not going to support a bad bill.”</w:t>
      </w:r>
    </w:p>
    <w:p w14:paraId="4C0CDF5A" w14:textId="77777777" w:rsidR="00F22A15" w:rsidRPr="00F25787" w:rsidRDefault="00F22A15" w:rsidP="00F22A15">
      <w:pPr>
        <w:rPr>
          <w:sz w:val="16"/>
        </w:rPr>
      </w:pPr>
      <w:r w:rsidRPr="00F25787">
        <w:rPr>
          <w:sz w:val="16"/>
        </w:rPr>
        <w:t xml:space="preserve">The committee’s top Republican, Sen. John </w:t>
      </w:r>
      <w:proofErr w:type="spellStart"/>
      <w:r w:rsidRPr="00F25787">
        <w:rPr>
          <w:sz w:val="16"/>
        </w:rPr>
        <w:t>Boozman</w:t>
      </w:r>
      <w:proofErr w:type="spellEnd"/>
      <w:r w:rsidRPr="00F25787">
        <w:rPr>
          <w:sz w:val="16"/>
        </w:rPr>
        <w:t xml:space="preserve"> (Ark.), agreed: “I</w:t>
      </w:r>
      <w:r w:rsidRPr="00036FBC">
        <w:rPr>
          <w:rStyle w:val="StyleUnderline"/>
        </w:rPr>
        <w:t>f we don’t make meaningful improvements, if we don’t put more farm in the farm bill, we’re better off not having a new farm bill.”</w:t>
      </w:r>
    </w:p>
    <w:p w14:paraId="24E15963" w14:textId="77777777" w:rsidR="00F22A15" w:rsidRPr="00F25787" w:rsidRDefault="00F22A15" w:rsidP="00F22A15">
      <w:pPr>
        <w:rPr>
          <w:sz w:val="16"/>
        </w:rPr>
      </w:pPr>
      <w:r w:rsidRPr="00F25787">
        <w:rPr>
          <w:sz w:val="16"/>
        </w:rPr>
        <w:t>Lawmakers are already discussing a brief extension that would push a vote on a longer-term measure into the “lame duck” session after the November election and before the new Congress takes office in January. Lawmakers also have discussed another year-long farm bill extension; Congress passed similar legislation in November, which is why the 2018 law is still on the books now.</w:t>
      </w:r>
    </w:p>
    <w:p w14:paraId="742EEEB2" w14:textId="77777777" w:rsidR="00F22A15" w:rsidRPr="00F25787" w:rsidRDefault="00F22A15" w:rsidP="00F22A15">
      <w:pPr>
        <w:rPr>
          <w:sz w:val="16"/>
        </w:rPr>
      </w:pPr>
      <w:r w:rsidRPr="00F25787">
        <w:rPr>
          <w:sz w:val="16"/>
        </w:rPr>
        <w:t>“A lot of people forget why we need a five-year farm bill, why it’s so necessary to balance fiscal responsibility reform with anticipatory policy and why the legislation we pass today ought to reflect the needs of agriculture producers and consumers. It’s because farm bills are felt in every corner of America, in every field and pasture, in every grocery story and agribusiness. The legislation we pass today will have ripple effects for years to come,” Rep. Tracey Mann (R-Kan.) said at a House Agriculture Committee meeting in late May.</w:t>
      </w:r>
    </w:p>
    <w:p w14:paraId="47882AA9" w14:textId="77777777" w:rsidR="00F22A15" w:rsidRPr="00F25787" w:rsidRDefault="00F22A15" w:rsidP="00F22A15">
      <w:pPr>
        <w:rPr>
          <w:sz w:val="16"/>
        </w:rPr>
      </w:pPr>
      <w:r w:rsidRPr="00F25787">
        <w:rPr>
          <w:sz w:val="16"/>
        </w:rPr>
        <w:t>The 2018 farm bill authorized the administration to reevaluate the formula used to calculate food assistance, which Biden leveraged in 2021 to approve the largest-ever increase in SNAP benefits. The 2018 bill also guaranteed minimum prices for certain agriculture products — promising that the government would pay the difference between the market price and what are known as “reference prices.” But those levels haven’t changed despite the subsequent upheaval in global markets and rising inflation.</w:t>
      </w:r>
    </w:p>
    <w:p w14:paraId="4DD962F2" w14:textId="77777777" w:rsidR="00F22A15" w:rsidRPr="00F25787" w:rsidRDefault="00F22A15" w:rsidP="00F22A15">
      <w:pPr>
        <w:rPr>
          <w:sz w:val="16"/>
        </w:rPr>
      </w:pPr>
      <w:r w:rsidRPr="00F25787">
        <w:rPr>
          <w:sz w:val="16"/>
        </w:rPr>
        <w:t>That means producers have struggled without as much help as Congress may have envisioned, Kieffer said.</w:t>
      </w:r>
    </w:p>
    <w:p w14:paraId="27B5B7AE" w14:textId="77777777" w:rsidR="00F22A15" w:rsidRPr="00F25787" w:rsidRDefault="00F22A15" w:rsidP="00F22A15">
      <w:pPr>
        <w:rPr>
          <w:sz w:val="16"/>
        </w:rPr>
      </w:pPr>
      <w:r w:rsidRPr="00F25787">
        <w:rPr>
          <w:sz w:val="16"/>
        </w:rPr>
        <w:t>Republicans are trying to push those levels up. House Agriculture Committee Chairman Glenn Thompson (R-Pa.) advanced legislation in late May that would pour billions of dollars into raising the price floors for agricultural commodities by as much as 20 percent.</w:t>
      </w:r>
    </w:p>
    <w:p w14:paraId="015458EB" w14:textId="77777777" w:rsidR="00F22A15" w:rsidRPr="00F25787" w:rsidRDefault="00F22A15" w:rsidP="00F22A15">
      <w:pPr>
        <w:rPr>
          <w:sz w:val="16"/>
        </w:rPr>
      </w:pPr>
      <w:r w:rsidRPr="00F25787">
        <w:rPr>
          <w:sz w:val="16"/>
        </w:rPr>
        <w:t>Soybeans, which in April traded at $11.80 a bushel, according to the Agriculture Department, would have a guaranteed price of $10 under the legislation, up from $8.40. Wheat in April traded at $5.91 a bushel and would have a $6.35 price floor, up from $5.50.</w:t>
      </w:r>
    </w:p>
    <w:p w14:paraId="1BE3E685" w14:textId="77777777" w:rsidR="00F22A15" w:rsidRPr="00F25787" w:rsidRDefault="00F22A15" w:rsidP="00F22A15">
      <w:pPr>
        <w:rPr>
          <w:sz w:val="16"/>
        </w:rPr>
      </w:pPr>
      <w:r w:rsidRPr="00F25787">
        <w:rPr>
          <w:sz w:val="16"/>
        </w:rPr>
        <w:t>“Over the past few decades, the farm safety net has lost its ability to protect those who are the backbone of our great nation,” Thompson said at the May 23 committee meeting. “American farmers face natural disasters, take huge personal risk and are at the whims of regulatory overreach. It is a privilege to deliver a farm bill that strengthens the risk-mitigation measures available to producers, providing certainty in a time of volatility.”</w:t>
      </w:r>
    </w:p>
    <w:p w14:paraId="110F4A2C" w14:textId="77777777" w:rsidR="00F22A15" w:rsidRPr="00F25787" w:rsidRDefault="00F22A15" w:rsidP="00F22A15">
      <w:pPr>
        <w:rPr>
          <w:sz w:val="16"/>
        </w:rPr>
      </w:pPr>
      <w:r w:rsidRPr="00F25787">
        <w:rPr>
          <w:sz w:val="16"/>
        </w:rPr>
        <w:t>The GOP bill would pay for those increases by limiting the White House’s authority to increase SNAP benefits, which would cost recipients nearly $30 billion in enhanced food assistance over the next 10 years, according to the Congressional Budget Office. Nearly 42 million people a month use the program, which is designed to cover about two-thirds of a household’s monthly food expenses. A household of four people can receive maximum monthly benefits of $973 in most states.</w:t>
      </w:r>
    </w:p>
    <w:p w14:paraId="129D2E66" w14:textId="77777777" w:rsidR="00F22A15" w:rsidRPr="00036FBC" w:rsidRDefault="00F22A15" w:rsidP="00F22A15">
      <w:pPr>
        <w:rPr>
          <w:b/>
          <w:iCs/>
          <w:u w:val="single"/>
        </w:rPr>
      </w:pPr>
      <w:r w:rsidRPr="00036FBC">
        <w:rPr>
          <w:rStyle w:val="Emphasis"/>
        </w:rPr>
        <w:t>Limiting benefit increases is a nonstarter for Democrats, who have united against Thompson’s bill on both sides of the Capitol.</w:t>
      </w:r>
    </w:p>
    <w:p w14:paraId="50EF5A20" w14:textId="48E7C402" w:rsidR="00F22A15" w:rsidRPr="0085153C" w:rsidRDefault="00F22A15" w:rsidP="00E47FC7">
      <w:pPr>
        <w:rPr>
          <w:rStyle w:val="StyleUnderline"/>
          <w:sz w:val="16"/>
          <w:u w:val="none"/>
        </w:rPr>
      </w:pPr>
      <w:r w:rsidRPr="00F25787">
        <w:rPr>
          <w:sz w:val="16"/>
        </w:rPr>
        <w:t xml:space="preserve">“I want a farm bill; it’s just that </w:t>
      </w:r>
      <w:r w:rsidRPr="00036FBC">
        <w:rPr>
          <w:rStyle w:val="StyleUnderline"/>
        </w:rPr>
        <w:t>I’m not going to have my legacy going backward,” said Stabeno</w:t>
      </w:r>
      <w:r w:rsidRPr="00F25787">
        <w:rPr>
          <w:sz w:val="16"/>
        </w:rPr>
        <w:t>w, who is retiring in 2025 after nearly three decades in Congress.</w:t>
      </w:r>
    </w:p>
    <w:p w14:paraId="58ECF2F0" w14:textId="51647F1C" w:rsidR="00316B4B" w:rsidRDefault="00316B4B" w:rsidP="00316B4B">
      <w:pPr>
        <w:pStyle w:val="Heading3"/>
      </w:pPr>
      <w:r>
        <w:t>UQ – Won’t Pass – Election Year</w:t>
      </w:r>
    </w:p>
    <w:p w14:paraId="35873A07" w14:textId="77777777" w:rsidR="00316B4B" w:rsidRDefault="00316B4B" w:rsidP="00316B4B">
      <w:pPr>
        <w:pStyle w:val="Heading4"/>
      </w:pPr>
      <w:r>
        <w:t>Won’t pass in federal election year</w:t>
      </w:r>
    </w:p>
    <w:p w14:paraId="1FC9F0E4" w14:textId="77777777" w:rsidR="00316B4B" w:rsidRPr="001E2414" w:rsidRDefault="00316B4B" w:rsidP="00316B4B">
      <w:r>
        <w:t xml:space="preserve">Sheila </w:t>
      </w:r>
      <w:r w:rsidRPr="002610F6">
        <w:rPr>
          <w:rFonts w:eastAsiaTheme="majorEastAsia" w:cstheme="majorBidi"/>
          <w:b/>
          <w:iCs/>
          <w:sz w:val="26"/>
        </w:rPr>
        <w:t xml:space="preserve">Brummer 24 </w:t>
      </w:r>
      <w:r w:rsidRPr="002610F6">
        <w:t>{</w:t>
      </w:r>
      <w:r>
        <w:t>Western Iowa Reporter.</w:t>
      </w:r>
      <w:r w:rsidRPr="002610F6">
        <w:t xml:space="preserve"> </w:t>
      </w:r>
      <w:r>
        <w:t xml:space="preserve">Received </w:t>
      </w:r>
      <w:r w:rsidRPr="002610F6">
        <w:t>accolades from the Upper Midwest Emmys, PMJA, Associated Press, Midwest Broadcast Journalism Association and the Iowa Broadcast News Association} - ("The farm bill stalled in Congress last year, leaving lawmakers to deal with it in an election year," KCUR - Kansas City news and NPR, published 1-11-2024, accessed 6-30-2024, https://www.kcur.org/2024-01-10/the-farm-bill-stalled-in-congress-last-year-leaving-lawmakers-to-deal-with-it-in-an-election-year)//marlborough-sm/</w:t>
      </w:r>
    </w:p>
    <w:p w14:paraId="52D0F657" w14:textId="43097319" w:rsidR="00316B4B" w:rsidRPr="001402EF" w:rsidRDefault="00316B4B" w:rsidP="00316B4B">
      <w:pPr>
        <w:rPr>
          <w:sz w:val="16"/>
        </w:rPr>
      </w:pPr>
      <w:r w:rsidRPr="001247C2">
        <w:rPr>
          <w:sz w:val="16"/>
        </w:rPr>
        <w:t xml:space="preserve">Congress kicked the can down the road by failing to negotiate a new farm bill last year. The bill has been extended through the end of September, but experts say </w:t>
      </w:r>
      <w:r w:rsidRPr="002610F6">
        <w:rPr>
          <w:rStyle w:val="Emphasis"/>
        </w:rPr>
        <w:t xml:space="preserve">it </w:t>
      </w:r>
      <w:r w:rsidRPr="002610F6">
        <w:rPr>
          <w:rStyle w:val="Emphasis"/>
          <w:highlight w:val="cyan"/>
        </w:rPr>
        <w:t>won't be easy for lawmakers to approve a new</w:t>
      </w:r>
      <w:r w:rsidRPr="002610F6">
        <w:rPr>
          <w:rStyle w:val="Emphasis"/>
        </w:rPr>
        <w:t xml:space="preserve"> </w:t>
      </w:r>
      <w:r w:rsidRPr="002610F6">
        <w:rPr>
          <w:rStyle w:val="Emphasis"/>
          <w:highlight w:val="cyan"/>
        </w:rPr>
        <w:t>plan</w:t>
      </w:r>
      <w:r w:rsidRPr="002610F6">
        <w:rPr>
          <w:rStyle w:val="Emphasis"/>
        </w:rPr>
        <w:t>.</w:t>
      </w:r>
      <w:r>
        <w:rPr>
          <w:rStyle w:val="StyleUnderline"/>
        </w:rPr>
        <w:t xml:space="preserve"> </w:t>
      </w:r>
      <w:r w:rsidRPr="001247C2">
        <w:rPr>
          <w:sz w:val="16"/>
        </w:rPr>
        <w:t xml:space="preserve">During his 30 years of farming, Mark Recker has seen a lot of farm bills make their way through Congress, as the legislation comes up for renewal every five years. "And it seems like </w:t>
      </w:r>
      <w:r w:rsidRPr="002610F6">
        <w:rPr>
          <w:rStyle w:val="Emphasis"/>
          <w:highlight w:val="cyan"/>
        </w:rPr>
        <w:t>as the years go by</w:t>
      </w:r>
      <w:r w:rsidRPr="002610F6">
        <w:rPr>
          <w:rStyle w:val="Emphasis"/>
        </w:rPr>
        <w:t xml:space="preserve">, </w:t>
      </w:r>
      <w:r w:rsidRPr="002610F6">
        <w:rPr>
          <w:rStyle w:val="Emphasis"/>
          <w:highlight w:val="cyan"/>
        </w:rPr>
        <w:t xml:space="preserve">farm bills get harder </w:t>
      </w:r>
      <w:r w:rsidRPr="002610F6">
        <w:rPr>
          <w:rStyle w:val="Emphasis"/>
        </w:rPr>
        <w:t xml:space="preserve">and harder </w:t>
      </w:r>
      <w:r w:rsidRPr="002610F6">
        <w:rPr>
          <w:rStyle w:val="Emphasis"/>
          <w:highlight w:val="cyan"/>
        </w:rPr>
        <w:t>to pass</w:t>
      </w:r>
      <w:r w:rsidRPr="002610F6">
        <w:rPr>
          <w:rStyle w:val="Emphasis"/>
        </w:rPr>
        <w:t>,"</w:t>
      </w:r>
      <w:r w:rsidRPr="001247C2">
        <w:rPr>
          <w:sz w:val="16"/>
        </w:rPr>
        <w:t xml:space="preserve"> Recker said. Getting a farm bill approved this time could turn into an even taller order. Congress chose to extend the 2018 Farm Bill last year instead of developing a new plan, and President Biden signed an extension that runs through September. Ag experts worry that it will be tough for lawmakers to reach an agreement on a package that's expected to cost more than $1 trillion. "</w:t>
      </w:r>
      <w:r w:rsidRPr="002610F6">
        <w:rPr>
          <w:rStyle w:val="Emphasis"/>
          <w:highlight w:val="cyan"/>
        </w:rPr>
        <w:t xml:space="preserve">In </w:t>
      </w:r>
      <w:r w:rsidRPr="002610F6">
        <w:rPr>
          <w:rStyle w:val="Emphasis"/>
        </w:rPr>
        <w:t xml:space="preserve">this </w:t>
      </w:r>
      <w:r w:rsidRPr="002610F6">
        <w:rPr>
          <w:rStyle w:val="Emphasis"/>
          <w:highlight w:val="cyan"/>
        </w:rPr>
        <w:t>presidential election year, national politics</w:t>
      </w:r>
      <w:r w:rsidRPr="002610F6">
        <w:rPr>
          <w:rStyle w:val="Emphasis"/>
        </w:rPr>
        <w:t xml:space="preserve"> is going to </w:t>
      </w:r>
      <w:r w:rsidRPr="002610F6">
        <w:rPr>
          <w:rStyle w:val="Emphasis"/>
          <w:highlight w:val="cyan"/>
        </w:rPr>
        <w:t>get in the way</w:t>
      </w:r>
      <w:r w:rsidRPr="001247C2">
        <w:rPr>
          <w:sz w:val="16"/>
        </w:rPr>
        <w:t xml:space="preserve">," said Brent Johnson, president of Iowa Farm Bureau. "And </w:t>
      </w:r>
      <w:r w:rsidRPr="002610F6">
        <w:rPr>
          <w:rStyle w:val="StyleUnderline"/>
        </w:rPr>
        <w:t xml:space="preserve">we really </w:t>
      </w:r>
      <w:r w:rsidRPr="002610F6">
        <w:rPr>
          <w:rStyle w:val="Emphasis"/>
          <w:highlight w:val="cyan"/>
        </w:rPr>
        <w:t>don't nee</w:t>
      </w:r>
      <w:r w:rsidRPr="002610F6">
        <w:rPr>
          <w:rStyle w:val="Emphasis"/>
        </w:rPr>
        <w:t xml:space="preserve">d this </w:t>
      </w:r>
      <w:r w:rsidRPr="002610F6">
        <w:rPr>
          <w:rStyle w:val="Emphasis"/>
          <w:highlight w:val="cyan"/>
        </w:rPr>
        <w:t>farm bill to be extended into</w:t>
      </w:r>
      <w:r w:rsidRPr="002610F6">
        <w:rPr>
          <w:rStyle w:val="Emphasis"/>
        </w:rPr>
        <w:t xml:space="preserve"> the </w:t>
      </w:r>
      <w:r w:rsidRPr="002610F6">
        <w:rPr>
          <w:rStyle w:val="Emphasis"/>
          <w:highlight w:val="cyan"/>
        </w:rPr>
        <w:t>new</w:t>
      </w:r>
      <w:r w:rsidRPr="002610F6">
        <w:rPr>
          <w:rStyle w:val="Emphasis"/>
        </w:rPr>
        <w:t xml:space="preserve"> </w:t>
      </w:r>
      <w:r w:rsidRPr="002610F6">
        <w:rPr>
          <w:rStyle w:val="Emphasis"/>
          <w:highlight w:val="cyan"/>
        </w:rPr>
        <w:t>admin</w:t>
      </w:r>
      <w:r w:rsidRPr="002610F6">
        <w:rPr>
          <w:rStyle w:val="Emphasis"/>
        </w:rPr>
        <w:t>istration.</w:t>
      </w:r>
      <w:r w:rsidRPr="002610F6">
        <w:rPr>
          <w:rStyle w:val="StyleUnderline"/>
        </w:rPr>
        <w:t xml:space="preserve"> That's going to be a really long time."</w:t>
      </w:r>
      <w:r w:rsidRPr="001247C2">
        <w:rPr>
          <w:sz w:val="16"/>
        </w:rPr>
        <w:t xml:space="preserve"> He estimates the farm bill will cost more than $1.3 trillion over five years. He said farmers in the Midwest need a finished package that helps mitigate risk, keep producers in business, and care for the environment. Johnson, who also serves on the board of directors for the American Farm Bureau Federation, has lobbied agricultural committee members to fast-track the farm bill. "I've been working a lot with Senators John </w:t>
      </w:r>
      <w:proofErr w:type="spellStart"/>
      <w:r w:rsidRPr="001247C2">
        <w:rPr>
          <w:sz w:val="16"/>
        </w:rPr>
        <w:t>Boozman</w:t>
      </w:r>
      <w:proofErr w:type="spellEnd"/>
      <w:r w:rsidRPr="001247C2">
        <w:rPr>
          <w:sz w:val="16"/>
        </w:rPr>
        <w:t xml:space="preserve">, Debbie Stabenow, and Representative G.T. Thompson. We're just trying to make sure our priorities are heard," Johnson said. "It's just a matter of getting through the politics of Washington." Top concerns for Johnson and other agricultural leaders focus on making sure programs aimed at producers are fully funded. The farm bill includes programs for commodity price support, crop insurance, trade and conservation initiatives. Yet the largest share of the farm bill’s funding, more than 80%, goes toward food programs through the Supplemental Nutrition Assistance Program. "I've had way too many conversations with food banks and some of those organizations that are really being overrun with demand," Johnson said. "So, there is a real need after the COVID-era for food stability." He’s pushing for lawmakers to finish the legislation and get it to the president's desk during the first quarter of the year. Yet it’s likely </w:t>
      </w:r>
      <w:r w:rsidRPr="002610F6">
        <w:rPr>
          <w:rStyle w:val="Emphasis"/>
        </w:rPr>
        <w:t xml:space="preserve">it </w:t>
      </w:r>
      <w:r w:rsidRPr="002610F6">
        <w:rPr>
          <w:rStyle w:val="Emphasis"/>
          <w:highlight w:val="cyan"/>
        </w:rPr>
        <w:t>will take lawmakers longer to finalize a plan</w:t>
      </w:r>
      <w:r w:rsidRPr="002610F6">
        <w:rPr>
          <w:rStyle w:val="Emphasis"/>
        </w:rPr>
        <w:t>,</w:t>
      </w:r>
      <w:r w:rsidRPr="002610F6">
        <w:rPr>
          <w:rStyle w:val="StyleUnderline"/>
        </w:rPr>
        <w:t xml:space="preserve"> </w:t>
      </w:r>
      <w:r w:rsidRPr="001247C2">
        <w:rPr>
          <w:sz w:val="16"/>
        </w:rPr>
        <w:t xml:space="preserve">according to Chad Hart, an agriculture economist with Iowa State University. "If you look back at the last three or four times we've renewed the farm bill, it </w:t>
      </w:r>
      <w:r w:rsidRPr="002610F6">
        <w:rPr>
          <w:rStyle w:val="Emphasis"/>
          <w:highlight w:val="cyan"/>
        </w:rPr>
        <w:t>tends to be delayed</w:t>
      </w:r>
      <w:r w:rsidRPr="002610F6">
        <w:rPr>
          <w:rStyle w:val="StyleUnderline"/>
        </w:rPr>
        <w:t>. It</w:t>
      </w:r>
      <w:r w:rsidRPr="001247C2">
        <w:rPr>
          <w:sz w:val="16"/>
        </w:rPr>
        <w:t xml:space="preserve"> tends to be something if you will get kicked down the road for a while before Congress gets its act together and finally gives us the next farm bill," Hart said. He predicts Congress will likely hold steady on what's contained in the farm bill, even if they want to avoid additional burden on the budget. "That's basically what a one-year extension did anyway," Hart said. "It's not seen as effective of a safety net as it was 20 years ago. At the same time, I think farmers have gotten used to delays and interruptions with the farm bill," Hart said. Recker, who grows corn and soybeans in northeast Iowa, </w:t>
      </w:r>
      <w:r w:rsidRPr="002610F6">
        <w:rPr>
          <w:rStyle w:val="Emphasis"/>
          <w:highlight w:val="cyan"/>
        </w:rPr>
        <w:t>doesn’t expect a solution anytime soon</w:t>
      </w:r>
      <w:r w:rsidRPr="002610F6">
        <w:rPr>
          <w:rStyle w:val="StyleUnderline"/>
        </w:rPr>
        <w:t>.</w:t>
      </w:r>
      <w:r>
        <w:rPr>
          <w:rStyle w:val="StyleUnderline"/>
        </w:rPr>
        <w:t xml:space="preserve"> </w:t>
      </w:r>
      <w:r w:rsidRPr="001247C2">
        <w:rPr>
          <w:sz w:val="16"/>
        </w:rPr>
        <w:t xml:space="preserve">"That's due to a </w:t>
      </w:r>
      <w:r w:rsidRPr="002610F6">
        <w:rPr>
          <w:rStyle w:val="Emphasis"/>
          <w:highlight w:val="cyan"/>
        </w:rPr>
        <w:t xml:space="preserve">lack of bi-partisanship and </w:t>
      </w:r>
      <w:r w:rsidRPr="002610F6">
        <w:rPr>
          <w:rStyle w:val="Emphasis"/>
        </w:rPr>
        <w:t xml:space="preserve">the </w:t>
      </w:r>
      <w:r w:rsidRPr="002610F6">
        <w:rPr>
          <w:rStyle w:val="Emphasis"/>
          <w:highlight w:val="cyan"/>
        </w:rPr>
        <w:t>higher cost</w:t>
      </w:r>
      <w:r w:rsidRPr="002610F6">
        <w:rPr>
          <w:rStyle w:val="Emphasis"/>
        </w:rPr>
        <w:t xml:space="preserve"> of the plan</w:t>
      </w:r>
      <w:r w:rsidRPr="001247C2">
        <w:rPr>
          <w:sz w:val="16"/>
        </w:rPr>
        <w:t xml:space="preserve"> — there's a lot of issues going on," Recker added. "Congress passed 27 bills last year. So, it's not known for doing a lot. So, it's not surprising that this farm bill didn't get done." </w:t>
      </w:r>
    </w:p>
    <w:p w14:paraId="50FAF622" w14:textId="422BF7F3" w:rsidR="00EE069C" w:rsidRDefault="00EE069C" w:rsidP="00EC5722">
      <w:pPr>
        <w:pStyle w:val="Heading3"/>
      </w:pPr>
      <w:r>
        <w:t>UQ – Won’t Pass – Dems</w:t>
      </w:r>
    </w:p>
    <w:p w14:paraId="2BD3F6A7" w14:textId="77777777" w:rsidR="00EE069C" w:rsidRDefault="00EE069C" w:rsidP="00EE069C">
      <w:pPr>
        <w:pStyle w:val="Heading4"/>
      </w:pPr>
      <w:r>
        <w:t>More opposition from democrats + other organizations</w:t>
      </w:r>
    </w:p>
    <w:p w14:paraId="7DAA222E" w14:textId="77777777" w:rsidR="00EE069C" w:rsidRPr="00F20F8A" w:rsidRDefault="00EE069C" w:rsidP="00EE069C">
      <w:r w:rsidRPr="00F20F8A">
        <w:t xml:space="preserve">Litty </w:t>
      </w:r>
      <w:r w:rsidRPr="00F20F8A">
        <w:rPr>
          <w:rFonts w:eastAsiaTheme="majorEastAsia" w:cstheme="majorBidi"/>
          <w:b/>
          <w:iCs/>
          <w:sz w:val="26"/>
        </w:rPr>
        <w:t>Simon 24</w:t>
      </w:r>
      <w:r w:rsidRPr="00F20F8A">
        <w:t xml:space="preserve"> {} - ("US House Farm Bill Unlikely </w:t>
      </w:r>
      <w:proofErr w:type="gramStart"/>
      <w:r w:rsidRPr="00F20F8A">
        <w:t>To</w:t>
      </w:r>
      <w:proofErr w:type="gramEnd"/>
      <w:r w:rsidRPr="00F20F8A">
        <w:t xml:space="preserve"> Pass The Senate: Reports," International Business Times, published 5-18-2024, accessed 6-30-2024, https://www.ibtimes.com/us-house-farm-bill-unlikely-pass-senate-reports-3732273)//marlborough-sm/</w:t>
      </w:r>
    </w:p>
    <w:p w14:paraId="02EE43CA" w14:textId="77777777" w:rsidR="00EE069C" w:rsidRPr="00F20F8A" w:rsidRDefault="00EE069C" w:rsidP="00EE069C">
      <w:pPr>
        <w:rPr>
          <w:rStyle w:val="Emphasis"/>
        </w:rPr>
      </w:pPr>
      <w:r w:rsidRPr="001F55B4">
        <w:rPr>
          <w:sz w:val="16"/>
        </w:rPr>
        <w:t xml:space="preserve">The U.S. House Agriculture Committee on Friday released a highly anticipated farm bill draft. This draft includes measures to cut spending on food assistance for the poor and to support farmers in combating climate change. </w:t>
      </w:r>
      <w:r w:rsidRPr="00F20F8A">
        <w:rPr>
          <w:rStyle w:val="Emphasis"/>
        </w:rPr>
        <w:t>These provisions have drawn significant opposition from Democrats.</w:t>
      </w:r>
    </w:p>
    <w:p w14:paraId="09AB4047" w14:textId="77777777" w:rsidR="00EE069C" w:rsidRPr="001F55B4" w:rsidRDefault="00EE069C" w:rsidP="00EE069C">
      <w:pPr>
        <w:rPr>
          <w:sz w:val="16"/>
        </w:rPr>
      </w:pPr>
      <w:r w:rsidRPr="001F55B4">
        <w:rPr>
          <w:sz w:val="16"/>
        </w:rPr>
        <w:t xml:space="preserve">According to Reuters, passing a farm bill this session </w:t>
      </w:r>
      <w:r w:rsidRPr="00F20F8A">
        <w:rPr>
          <w:rStyle w:val="StyleUnderline"/>
        </w:rPr>
        <w:t>faces significant challenges in Congress due to the substantial differences between the Republican-controlled House and the Democratic-majority Senate.</w:t>
      </w:r>
      <w:r w:rsidRPr="001F55B4">
        <w:rPr>
          <w:sz w:val="16"/>
        </w:rPr>
        <w:t xml:space="preserve"> The proposed bill is projected to cost $1.5 trillion over the next decade.</w:t>
      </w:r>
    </w:p>
    <w:p w14:paraId="09CD9780" w14:textId="77777777" w:rsidR="00EE069C" w:rsidRPr="001F55B4" w:rsidRDefault="00EE069C" w:rsidP="00EE069C">
      <w:pPr>
        <w:rPr>
          <w:sz w:val="16"/>
        </w:rPr>
      </w:pPr>
      <w:r w:rsidRPr="001F55B4">
        <w:rPr>
          <w:sz w:val="16"/>
        </w:rPr>
        <w:t xml:space="preserve">House Agriculture Committee Chair Glenn "GT" Thompson stated that the draft presented by the House Agriculture Committee is "the product of extensive feedback from stakeholders and all members of the </w:t>
      </w:r>
      <w:proofErr w:type="gramStart"/>
      <w:r w:rsidRPr="001F55B4">
        <w:rPr>
          <w:sz w:val="16"/>
        </w:rPr>
        <w:t>House, and</w:t>
      </w:r>
      <w:proofErr w:type="gramEnd"/>
      <w:r w:rsidRPr="001F55B4">
        <w:rPr>
          <w:sz w:val="16"/>
        </w:rPr>
        <w:t xml:space="preserve"> is responsive to the needs of farm country through the incorporation of hundreds of bipartisan policies."</w:t>
      </w:r>
    </w:p>
    <w:p w14:paraId="2F39BA58" w14:textId="77777777" w:rsidR="00EE069C" w:rsidRPr="001F55B4" w:rsidRDefault="00EE069C" w:rsidP="00EE069C">
      <w:pPr>
        <w:rPr>
          <w:sz w:val="16"/>
        </w:rPr>
      </w:pPr>
      <w:r w:rsidRPr="001F55B4">
        <w:rPr>
          <w:sz w:val="16"/>
        </w:rPr>
        <w:t>The legislation, which finances nutrition, conservation, and commodity programs, is typically renewed every five years. With the 2018 law having expired in September, Congress extended it for another year. If new legislation isn't passed, lawmakers are expected to extend it once more, as per the report by Reuters.</w:t>
      </w:r>
    </w:p>
    <w:p w14:paraId="54AE9D09" w14:textId="77777777" w:rsidR="00EE069C" w:rsidRPr="001F55B4" w:rsidRDefault="00EE069C" w:rsidP="00EE069C">
      <w:pPr>
        <w:rPr>
          <w:sz w:val="16"/>
        </w:rPr>
      </w:pPr>
      <w:r w:rsidRPr="001F55B4">
        <w:rPr>
          <w:sz w:val="16"/>
        </w:rPr>
        <w:t>According to a committee aide, the bill proposes to reduce spending on the Supplemental Nutrition Assistance Program (SNAP), which supports food benefits for low-income families, by $27 billion over the span of 10 years. The savings would be achieved by limiting the Department of Agriculture's ability to adjust the cost of a standard grocery budget used in calculating benefits. However, benefits would still increase with inflation, as per the committee aide. Additionally, the bill would permit individuals with previous felony drug convictions to be eligible for SNAP benefits.</w:t>
      </w:r>
    </w:p>
    <w:p w14:paraId="49CB37C3" w14:textId="77777777" w:rsidR="00EE069C" w:rsidRPr="00CF7D39" w:rsidRDefault="00EE069C" w:rsidP="00EE069C">
      <w:pPr>
        <w:rPr>
          <w:rStyle w:val="StyleUnderline"/>
        </w:rPr>
      </w:pPr>
      <w:r w:rsidRPr="00CF7D39">
        <w:rPr>
          <w:rStyle w:val="StyleUnderline"/>
        </w:rPr>
        <w:t>The House bill would additionally revoke up to $14.4 billion designated for climate-friendly agricultural practices, as outlined in the 2022 Inflation Reduction Act. This funding would then be allocated for all conservation practices.</w:t>
      </w:r>
    </w:p>
    <w:p w14:paraId="14271759" w14:textId="77777777" w:rsidR="00EE069C" w:rsidRPr="00CF7D39" w:rsidRDefault="00EE069C" w:rsidP="00EE069C">
      <w:pPr>
        <w:rPr>
          <w:u w:val="single"/>
        </w:rPr>
      </w:pPr>
      <w:r w:rsidRPr="00CF7D39">
        <w:rPr>
          <w:rStyle w:val="StyleUnderline"/>
        </w:rPr>
        <w:t>Democrats and environmental organizations have pledged to oppose this change. Anti-hunger groups too have expressed opposition to any proposed cuts.</w:t>
      </w:r>
    </w:p>
    <w:p w14:paraId="714A5560" w14:textId="052B8AD3" w:rsidR="00EE069C" w:rsidRPr="00EE069C" w:rsidRDefault="00EE069C" w:rsidP="00EE069C">
      <w:pPr>
        <w:rPr>
          <w:sz w:val="16"/>
        </w:rPr>
      </w:pPr>
      <w:r w:rsidRPr="001F55B4">
        <w:rPr>
          <w:sz w:val="16"/>
        </w:rPr>
        <w:t>The farm bill is an omnibus, multi-year law that governs an array of agricultural and food programs. It provides an opportunity for policymakers to address a broad range of agricultural and food issues about every five years. On November 19, 2023, Congress enacted a one-year extension of the current farm bill. The 2018 farm bill expired on September 30, 2023, and with the 2023 crop year. The extension continues authorizations until September 30, 2024, and for the 2024 crop year.</w:t>
      </w:r>
    </w:p>
    <w:p w14:paraId="7362DD5C" w14:textId="77777777" w:rsidR="00073B00" w:rsidRDefault="00073B00" w:rsidP="00EC5722">
      <w:pPr>
        <w:pStyle w:val="Heading3"/>
      </w:pPr>
      <w:r>
        <w:t>Link – PC Fake</w:t>
      </w:r>
    </w:p>
    <w:p w14:paraId="3CE93FAD" w14:textId="77777777" w:rsidR="00073B00" w:rsidRPr="00FE7001" w:rsidRDefault="00073B00" w:rsidP="00073B00">
      <w:pPr>
        <w:pStyle w:val="Heading4"/>
        <w:rPr>
          <w:rFonts w:cs="Calibri"/>
        </w:rPr>
      </w:pPr>
      <w:r w:rsidRPr="00FE7001">
        <w:rPr>
          <w:rFonts w:cs="Calibri"/>
        </w:rPr>
        <w:t xml:space="preserve">Political capital doesn’t </w:t>
      </w:r>
      <w:r w:rsidRPr="00FE7001">
        <w:rPr>
          <w:rFonts w:cs="Calibri"/>
          <w:u w:val="single"/>
        </w:rPr>
        <w:t>solve</w:t>
      </w:r>
      <w:r w:rsidRPr="00FE7001">
        <w:rPr>
          <w:rFonts w:cs="Calibri"/>
        </w:rPr>
        <w:t xml:space="preserve"> OR </w:t>
      </w:r>
      <w:r w:rsidRPr="00FE7001">
        <w:rPr>
          <w:rFonts w:cs="Calibri"/>
          <w:u w:val="single"/>
        </w:rPr>
        <w:t>deplete</w:t>
      </w:r>
      <w:r w:rsidRPr="00FE7001">
        <w:rPr>
          <w:rFonts w:cs="Calibri"/>
        </w:rPr>
        <w:t>.</w:t>
      </w:r>
    </w:p>
    <w:p w14:paraId="5B3C9CCC" w14:textId="7FAEEE4F" w:rsidR="00073B00" w:rsidRPr="00FE7001" w:rsidRDefault="00073B00" w:rsidP="00073B00">
      <w:r w:rsidRPr="00FE7001">
        <w:t>Paul</w:t>
      </w:r>
      <w:r>
        <w:t xml:space="preserve"> </w:t>
      </w:r>
      <w:r w:rsidRPr="00421DB2">
        <w:rPr>
          <w:rStyle w:val="Style13ptBold"/>
        </w:rPr>
        <w:t>Waldman 20</w:t>
      </w:r>
      <w:r>
        <w:t xml:space="preserve">, </w:t>
      </w:r>
      <w:r w:rsidRPr="00FE7001">
        <w:t>Communication PhD at the University of Pennsylvania, Politics Columnist at the Washington Post</w:t>
      </w:r>
      <w:r>
        <w:t xml:space="preserve">, Washington Post, 12/2/2020, “Joe Biden has to move fast,” </w:t>
      </w:r>
      <w:r w:rsidRPr="00FE7001">
        <w:t>https://www.washingtonpost.com/opinions/2020/12/02/joe-biden-has-move-fast/</w:t>
      </w:r>
      <w:r w:rsidR="00487517">
        <w:t>)//recutCG</w:t>
      </w:r>
    </w:p>
    <w:p w14:paraId="3F582CDB" w14:textId="77777777" w:rsidR="00073B00" w:rsidRPr="000053D3" w:rsidRDefault="00073B00" w:rsidP="00073B00">
      <w:pPr>
        <w:rPr>
          <w:sz w:val="16"/>
        </w:rPr>
      </w:pPr>
      <w:r w:rsidRPr="000053D3">
        <w:rPr>
          <w:sz w:val="16"/>
        </w:rPr>
        <w:t xml:space="preserve">As David Roberts of Vox observes: In 2009, </w:t>
      </w:r>
      <w:r w:rsidRPr="000053D3">
        <w:rPr>
          <w:rStyle w:val="StyleUnderline"/>
        </w:rPr>
        <w:t>Obama</w:t>
      </w:r>
      <w:r w:rsidRPr="000053D3">
        <w:rPr>
          <w:sz w:val="16"/>
        </w:rPr>
        <w:t xml:space="preserve"> and his aides </w:t>
      </w:r>
      <w:r w:rsidRPr="000053D3">
        <w:rPr>
          <w:rStyle w:val="StyleUnderline"/>
        </w:rPr>
        <w:t xml:space="preserve">made the </w:t>
      </w:r>
      <w:r w:rsidRPr="000053D3">
        <w:rPr>
          <w:rStyle w:val="Emphasis"/>
        </w:rPr>
        <w:t>mistake</w:t>
      </w:r>
      <w:r w:rsidRPr="000053D3">
        <w:rPr>
          <w:rStyle w:val="StyleUnderline"/>
        </w:rPr>
        <w:t xml:space="preserve"> of thinking</w:t>
      </w:r>
      <w:r w:rsidRPr="000053D3">
        <w:rPr>
          <w:sz w:val="16"/>
        </w:rPr>
        <w:t xml:space="preserve"> that their </w:t>
      </w:r>
      <w:r w:rsidRPr="000053D3">
        <w:rPr>
          <w:rStyle w:val="Emphasis"/>
        </w:rPr>
        <w:t>major initiatives</w:t>
      </w:r>
      <w:r w:rsidRPr="000053D3">
        <w:rPr>
          <w:rStyle w:val="StyleUnderline"/>
        </w:rPr>
        <w:t xml:space="preserve"> had to be rolled out </w:t>
      </w:r>
      <w:r w:rsidRPr="000053D3">
        <w:rPr>
          <w:rStyle w:val="Emphasis"/>
        </w:rPr>
        <w:t>one at a time</w:t>
      </w:r>
      <w:r w:rsidRPr="000053D3">
        <w:rPr>
          <w:sz w:val="16"/>
        </w:rPr>
        <w:t xml:space="preserve"> in sequence, </w:t>
      </w:r>
      <w:r w:rsidRPr="000053D3">
        <w:rPr>
          <w:rStyle w:val="StyleUnderline"/>
        </w:rPr>
        <w:t>because he had</w:t>
      </w:r>
      <w:r w:rsidRPr="000053D3">
        <w:rPr>
          <w:sz w:val="16"/>
        </w:rPr>
        <w:t xml:space="preserve"> a </w:t>
      </w:r>
      <w:r w:rsidRPr="000053D3">
        <w:rPr>
          <w:rStyle w:val="Emphasis"/>
        </w:rPr>
        <w:t>finite</w:t>
      </w:r>
      <w:r w:rsidRPr="000053D3">
        <w:rPr>
          <w:sz w:val="16"/>
        </w:rPr>
        <w:t xml:space="preserve"> store of “</w:t>
      </w:r>
      <w:r w:rsidRPr="000053D3">
        <w:rPr>
          <w:rStyle w:val="Emphasis"/>
        </w:rPr>
        <w:t>p</w:t>
      </w:r>
      <w:r w:rsidRPr="000053D3">
        <w:rPr>
          <w:sz w:val="16"/>
        </w:rPr>
        <w:t xml:space="preserve">olitical </w:t>
      </w:r>
      <w:r w:rsidRPr="000053D3">
        <w:rPr>
          <w:rStyle w:val="Emphasis"/>
        </w:rPr>
        <w:t>c</w:t>
      </w:r>
      <w:r w:rsidRPr="000053D3">
        <w:rPr>
          <w:sz w:val="16"/>
        </w:rPr>
        <w:t xml:space="preserve">apital” that had to be spent carefully. </w:t>
      </w:r>
      <w:r w:rsidRPr="000053D3">
        <w:rPr>
          <w:rStyle w:val="StyleUnderline"/>
        </w:rPr>
        <w:t xml:space="preserve">But </w:t>
      </w:r>
      <w:r w:rsidRPr="000053D3">
        <w:rPr>
          <w:rStyle w:val="Emphasis"/>
        </w:rPr>
        <w:t>p</w:t>
      </w:r>
      <w:r w:rsidRPr="000053D3">
        <w:rPr>
          <w:sz w:val="16"/>
        </w:rPr>
        <w:t xml:space="preserve">olitical </w:t>
      </w:r>
      <w:r w:rsidRPr="000053D3">
        <w:rPr>
          <w:rStyle w:val="Emphasis"/>
        </w:rPr>
        <w:t>c</w:t>
      </w:r>
      <w:r w:rsidRPr="000053D3">
        <w:rPr>
          <w:sz w:val="16"/>
        </w:rPr>
        <w:t xml:space="preserve">apital </w:t>
      </w:r>
      <w:r w:rsidRPr="000053D3">
        <w:rPr>
          <w:rStyle w:val="StyleUnderline"/>
        </w:rPr>
        <w:t xml:space="preserve">is not something that exists apart from </w:t>
      </w:r>
      <w:r w:rsidRPr="000053D3">
        <w:rPr>
          <w:rStyle w:val="Emphasis"/>
        </w:rPr>
        <w:t>any</w:t>
      </w:r>
      <w:r w:rsidRPr="000053D3">
        <w:rPr>
          <w:sz w:val="16"/>
        </w:rPr>
        <w:t xml:space="preserve"> </w:t>
      </w:r>
      <w:proofErr w:type="gramStart"/>
      <w:r w:rsidRPr="000053D3">
        <w:rPr>
          <w:sz w:val="16"/>
        </w:rPr>
        <w:t xml:space="preserve">particular </w:t>
      </w:r>
      <w:r w:rsidRPr="000053D3">
        <w:rPr>
          <w:rStyle w:val="Emphasis"/>
        </w:rPr>
        <w:t>issue</w:t>
      </w:r>
      <w:proofErr w:type="gramEnd"/>
      <w:r w:rsidRPr="000053D3">
        <w:rPr>
          <w:sz w:val="16"/>
        </w:rPr>
        <w:t xml:space="preserve">; it </w:t>
      </w:r>
      <w:r w:rsidRPr="000053D3">
        <w:rPr>
          <w:rStyle w:val="StyleUnderline"/>
        </w:rPr>
        <w:t xml:space="preserve">isn’t </w:t>
      </w:r>
      <w:r w:rsidRPr="000053D3">
        <w:rPr>
          <w:rStyle w:val="Emphasis"/>
        </w:rPr>
        <w:t xml:space="preserve">a </w:t>
      </w:r>
      <w:r w:rsidRPr="000053D3">
        <w:rPr>
          <w:rStyle w:val="Emphasis"/>
          <w:rFonts w:ascii="Baguet Script" w:hAnsi="Baguet Script" w:cs="Apple Chancery"/>
        </w:rPr>
        <w:t>special sauce</w:t>
      </w:r>
      <w:r w:rsidRPr="000053D3">
        <w:rPr>
          <w:rStyle w:val="StyleUnderline"/>
        </w:rPr>
        <w:t xml:space="preserve"> that has to be </w:t>
      </w:r>
      <w:r w:rsidRPr="000053D3">
        <w:rPr>
          <w:rStyle w:val="Emphasis"/>
        </w:rPr>
        <w:t>poured</w:t>
      </w:r>
      <w:r w:rsidRPr="000053D3">
        <w:rPr>
          <w:sz w:val="16"/>
        </w:rPr>
        <w:t xml:space="preserve"> on a policy in order </w:t>
      </w:r>
      <w:r w:rsidRPr="000053D3">
        <w:rPr>
          <w:rStyle w:val="StyleUnderline"/>
        </w:rPr>
        <w:t xml:space="preserve">to make it </w:t>
      </w:r>
      <w:r w:rsidRPr="000053D3">
        <w:rPr>
          <w:rStyle w:val="Emphasis"/>
        </w:rPr>
        <w:t>palatable</w:t>
      </w:r>
      <w:r w:rsidRPr="000053D3">
        <w:rPr>
          <w:sz w:val="16"/>
        </w:rPr>
        <w:t>.</w:t>
      </w:r>
    </w:p>
    <w:p w14:paraId="34BD92DE" w14:textId="77777777" w:rsidR="00073B00" w:rsidRPr="000053D3" w:rsidRDefault="00073B00" w:rsidP="00073B00">
      <w:pPr>
        <w:rPr>
          <w:sz w:val="16"/>
        </w:rPr>
      </w:pPr>
      <w:r w:rsidRPr="000053D3">
        <w:rPr>
          <w:sz w:val="16"/>
        </w:rPr>
        <w:t xml:space="preserve">And </w:t>
      </w:r>
      <w:r w:rsidRPr="000053D3">
        <w:rPr>
          <w:rStyle w:val="StyleUnderline"/>
        </w:rPr>
        <w:t xml:space="preserve">with the parties as </w:t>
      </w:r>
      <w:r w:rsidRPr="000053D3">
        <w:rPr>
          <w:rStyle w:val="Emphasis"/>
        </w:rPr>
        <w:t>polarized</w:t>
      </w:r>
      <w:r w:rsidRPr="000053D3">
        <w:rPr>
          <w:sz w:val="16"/>
        </w:rPr>
        <w:t xml:space="preserve"> and unified as they are, </w:t>
      </w:r>
      <w:r w:rsidRPr="000053D3">
        <w:rPr>
          <w:rStyle w:val="Emphasis"/>
        </w:rPr>
        <w:t>p</w:t>
      </w:r>
      <w:r w:rsidRPr="000053D3">
        <w:rPr>
          <w:sz w:val="16"/>
        </w:rPr>
        <w:t xml:space="preserve">olitical </w:t>
      </w:r>
      <w:r w:rsidRPr="000053D3">
        <w:rPr>
          <w:rStyle w:val="Emphasis"/>
        </w:rPr>
        <w:t>c</w:t>
      </w:r>
      <w:r w:rsidRPr="000053D3">
        <w:rPr>
          <w:sz w:val="16"/>
        </w:rPr>
        <w:t xml:space="preserve">apital </w:t>
      </w:r>
      <w:r w:rsidRPr="000053D3">
        <w:rPr>
          <w:rStyle w:val="StyleUnderline"/>
        </w:rPr>
        <w:t>has become</w:t>
      </w:r>
      <w:r w:rsidRPr="000053D3">
        <w:rPr>
          <w:sz w:val="16"/>
        </w:rPr>
        <w:t xml:space="preserve"> all but </w:t>
      </w:r>
      <w:r w:rsidRPr="000053D3">
        <w:rPr>
          <w:rStyle w:val="Emphasis"/>
        </w:rPr>
        <w:t>meaningless</w:t>
      </w:r>
      <w:r w:rsidRPr="000053D3">
        <w:rPr>
          <w:sz w:val="16"/>
        </w:rPr>
        <w:t xml:space="preserve">. There may have been a time when a popular president possessed so much capital that a senator from the opposition party would feel compelled to support him on part of that president’s agenda, but that time is long gone. </w:t>
      </w:r>
      <w:r w:rsidRPr="000053D3">
        <w:rPr>
          <w:rStyle w:val="StyleUnderline"/>
        </w:rPr>
        <w:t xml:space="preserve">There is </w:t>
      </w:r>
      <w:r w:rsidRPr="000053D3">
        <w:rPr>
          <w:rStyle w:val="Emphasis"/>
        </w:rPr>
        <w:t>no account</w:t>
      </w:r>
      <w:r w:rsidRPr="000053D3">
        <w:rPr>
          <w:rStyle w:val="StyleUnderline"/>
        </w:rPr>
        <w:t xml:space="preserve"> Biden can draw on to turn Republican “</w:t>
      </w:r>
      <w:r w:rsidRPr="000053D3">
        <w:rPr>
          <w:rStyle w:val="Emphasis"/>
        </w:rPr>
        <w:t>no</w:t>
      </w:r>
      <w:r w:rsidRPr="000053D3">
        <w:rPr>
          <w:rStyle w:val="StyleUnderline"/>
        </w:rPr>
        <w:t>”</w:t>
      </w:r>
      <w:r w:rsidRPr="000053D3">
        <w:rPr>
          <w:sz w:val="16"/>
        </w:rPr>
        <w:t xml:space="preserve"> votes in</w:t>
      </w:r>
      <w:r w:rsidRPr="000053D3">
        <w:rPr>
          <w:rStyle w:val="StyleUnderline"/>
        </w:rPr>
        <w:t>to “</w:t>
      </w:r>
      <w:r w:rsidRPr="000053D3">
        <w:rPr>
          <w:rStyle w:val="Emphasis"/>
        </w:rPr>
        <w:t>yes</w:t>
      </w:r>
      <w:r w:rsidRPr="000053D3">
        <w:rPr>
          <w:rStyle w:val="StyleUnderline"/>
        </w:rPr>
        <w:t>.”</w:t>
      </w:r>
    </w:p>
    <w:p w14:paraId="67B82929" w14:textId="77777777" w:rsidR="00073B00" w:rsidRPr="000053D3" w:rsidRDefault="00073B00" w:rsidP="00073B00">
      <w:pPr>
        <w:rPr>
          <w:sz w:val="16"/>
        </w:rPr>
      </w:pPr>
      <w:proofErr w:type="gramStart"/>
      <w:r w:rsidRPr="000053D3">
        <w:rPr>
          <w:sz w:val="16"/>
        </w:rPr>
        <w:t>So</w:t>
      </w:r>
      <w:proofErr w:type="gramEnd"/>
      <w:r w:rsidRPr="000053D3">
        <w:rPr>
          <w:sz w:val="16"/>
        </w:rPr>
        <w:t xml:space="preserve"> setting up a series of high-profile policy battles may be the opposite of what Biden should do. The unfortunate fact is that he may not have the opportunity to do much in the way of big legislation on health care or climate change or anything else, and if he has only executive power to work with, it makes it </w:t>
      </w:r>
      <w:proofErr w:type="gramStart"/>
      <w:r w:rsidRPr="000053D3">
        <w:rPr>
          <w:sz w:val="16"/>
        </w:rPr>
        <w:t>all the more</w:t>
      </w:r>
      <w:proofErr w:type="gramEnd"/>
      <w:r w:rsidRPr="000053D3">
        <w:rPr>
          <w:sz w:val="16"/>
        </w:rPr>
        <w:t xml:space="preserve"> urgent to move quickly.</w:t>
      </w:r>
    </w:p>
    <w:p w14:paraId="1F0FF3EC" w14:textId="77777777" w:rsidR="00073B00" w:rsidRPr="000053D3" w:rsidRDefault="00073B00" w:rsidP="00073B00">
      <w:pPr>
        <w:rPr>
          <w:sz w:val="16"/>
        </w:rPr>
      </w:pPr>
      <w:r w:rsidRPr="000053D3">
        <w:rPr>
          <w:sz w:val="16"/>
        </w:rPr>
        <w:t xml:space="preserve">Which means getting staff in place immediately and then unleashing them. The Revolving Door Project argues that Biden should give as much authority as possible to the agencies to let them dismantle their </w:t>
      </w:r>
      <w:proofErr w:type="gramStart"/>
      <w:r w:rsidRPr="000053D3">
        <w:rPr>
          <w:sz w:val="16"/>
        </w:rPr>
        <w:t>particular corners</w:t>
      </w:r>
      <w:proofErr w:type="gramEnd"/>
      <w:r w:rsidRPr="000053D3">
        <w:rPr>
          <w:sz w:val="16"/>
        </w:rPr>
        <w:t xml:space="preserve"> of the Trump legacy on their own, because the task “simply will not happen if approached sequentially or micromanaged” by a White House staff with limited bandwidth.</w:t>
      </w:r>
    </w:p>
    <w:p w14:paraId="420D5909" w14:textId="77777777" w:rsidR="00073B00" w:rsidRPr="000053D3" w:rsidRDefault="00073B00" w:rsidP="00073B00">
      <w:pPr>
        <w:rPr>
          <w:sz w:val="16"/>
        </w:rPr>
      </w:pPr>
      <w:r w:rsidRPr="000053D3">
        <w:rPr>
          <w:sz w:val="16"/>
        </w:rPr>
        <w:t xml:space="preserve">That means moving on every policy area all at once. </w:t>
      </w:r>
      <w:r w:rsidRPr="000053D3">
        <w:rPr>
          <w:rStyle w:val="StyleUnderline"/>
        </w:rPr>
        <w:t xml:space="preserve">There’s </w:t>
      </w:r>
      <w:r w:rsidRPr="000053D3">
        <w:rPr>
          <w:rStyle w:val="Emphasis"/>
        </w:rPr>
        <w:t>nothing</w:t>
      </w:r>
      <w:r w:rsidRPr="000053D3">
        <w:rPr>
          <w:rStyle w:val="StyleUnderline"/>
        </w:rPr>
        <w:t xml:space="preserve"> to be gained by putting off </w:t>
      </w:r>
      <w:r w:rsidRPr="000053D3">
        <w:rPr>
          <w:rStyle w:val="Emphasis"/>
        </w:rPr>
        <w:t>any part</w:t>
      </w:r>
      <w:r w:rsidRPr="000053D3">
        <w:rPr>
          <w:rStyle w:val="StyleUnderline"/>
        </w:rPr>
        <w:t xml:space="preserve"> of Biden’s </w:t>
      </w:r>
      <w:r w:rsidRPr="000053D3">
        <w:rPr>
          <w:rStyle w:val="Emphasis"/>
        </w:rPr>
        <w:t>agenda</w:t>
      </w:r>
      <w:r w:rsidRPr="000053D3">
        <w:rPr>
          <w:rStyle w:val="StyleUnderline"/>
        </w:rPr>
        <w:t>. Whatever he can do</w:t>
      </w:r>
      <w:r w:rsidRPr="000053D3">
        <w:rPr>
          <w:sz w:val="16"/>
        </w:rPr>
        <w:t xml:space="preserve"> given the limits of his power, </w:t>
      </w:r>
      <w:r w:rsidRPr="000053D3">
        <w:rPr>
          <w:rStyle w:val="StyleUnderline"/>
        </w:rPr>
        <w:t xml:space="preserve">he should do </w:t>
      </w:r>
      <w:r w:rsidRPr="000053D3">
        <w:rPr>
          <w:rStyle w:val="Emphasis"/>
        </w:rPr>
        <w:t>a</w:t>
      </w:r>
      <w:r w:rsidRPr="000053D3">
        <w:rPr>
          <w:rStyle w:val="StyleUnderline"/>
        </w:rPr>
        <w:t xml:space="preserve">s </w:t>
      </w:r>
      <w:r w:rsidRPr="000053D3">
        <w:rPr>
          <w:rStyle w:val="Emphasis"/>
        </w:rPr>
        <w:t>s</w:t>
      </w:r>
      <w:r w:rsidRPr="000053D3">
        <w:rPr>
          <w:rStyle w:val="StyleUnderline"/>
        </w:rPr>
        <w:t xml:space="preserve">oon </w:t>
      </w:r>
      <w:r w:rsidRPr="000053D3">
        <w:rPr>
          <w:rStyle w:val="Emphasis"/>
        </w:rPr>
        <w:t>a</w:t>
      </w:r>
      <w:r w:rsidRPr="000053D3">
        <w:rPr>
          <w:rStyle w:val="StyleUnderline"/>
        </w:rPr>
        <w:t xml:space="preserve">s </w:t>
      </w:r>
      <w:r w:rsidRPr="000053D3">
        <w:rPr>
          <w:rStyle w:val="Emphasis"/>
        </w:rPr>
        <w:t>p</w:t>
      </w:r>
      <w:r w:rsidRPr="000053D3">
        <w:rPr>
          <w:rStyle w:val="StyleUnderline"/>
        </w:rPr>
        <w:t>ossible</w:t>
      </w:r>
      <w:r w:rsidRPr="000053D3">
        <w:rPr>
          <w:sz w:val="16"/>
        </w:rPr>
        <w:t>, in a flood of policymaking.</w:t>
      </w:r>
    </w:p>
    <w:p w14:paraId="151D7FDF" w14:textId="77777777" w:rsidR="00073B00" w:rsidRPr="000053D3" w:rsidRDefault="00073B00" w:rsidP="00073B00">
      <w:pPr>
        <w:rPr>
          <w:sz w:val="16"/>
        </w:rPr>
      </w:pPr>
      <w:r w:rsidRPr="000053D3">
        <w:rPr>
          <w:sz w:val="16"/>
        </w:rPr>
        <w:t>Even if Democrats win both Georgia races and control the Senate, Biden should acknowledge that he likely has two years until the 2022 midterm elections to pass whatever legislation he can. Not only will Democrats probably lose one or both houses in the inevitable backlash (as happens to most presidents in their first midterm), the only possible chance at forestalling that result is to get results, as many as possible, that he can show the voters.</w:t>
      </w:r>
    </w:p>
    <w:p w14:paraId="27BF3A12" w14:textId="77777777" w:rsidR="00073B00" w:rsidRPr="000053D3" w:rsidRDefault="00073B00" w:rsidP="00073B00">
      <w:pPr>
        <w:rPr>
          <w:sz w:val="16"/>
        </w:rPr>
      </w:pPr>
      <w:r w:rsidRPr="000053D3">
        <w:rPr>
          <w:rStyle w:val="StyleUnderline"/>
        </w:rPr>
        <w:t xml:space="preserve">Republicans </w:t>
      </w:r>
      <w:r w:rsidRPr="000053D3">
        <w:rPr>
          <w:rStyle w:val="Emphasis"/>
        </w:rPr>
        <w:t>will</w:t>
      </w:r>
      <w:r w:rsidRPr="000053D3">
        <w:rPr>
          <w:rStyle w:val="StyleUnderline"/>
        </w:rPr>
        <w:t xml:space="preserve"> complain</w:t>
      </w:r>
      <w:r w:rsidRPr="000053D3">
        <w:rPr>
          <w:sz w:val="16"/>
        </w:rPr>
        <w:t xml:space="preserve"> that </w:t>
      </w:r>
      <w:r w:rsidRPr="000053D3">
        <w:rPr>
          <w:rStyle w:val="StyleUnderline"/>
        </w:rPr>
        <w:t xml:space="preserve">Biden is being </w:t>
      </w:r>
      <w:r w:rsidRPr="000053D3">
        <w:rPr>
          <w:rStyle w:val="Emphasis"/>
        </w:rPr>
        <w:t>partisan</w:t>
      </w:r>
      <w:r w:rsidRPr="000053D3">
        <w:rPr>
          <w:rStyle w:val="StyleUnderline"/>
        </w:rPr>
        <w:t xml:space="preserve">, </w:t>
      </w:r>
      <w:r w:rsidRPr="000053D3">
        <w:rPr>
          <w:rStyle w:val="Emphasis"/>
        </w:rPr>
        <w:t>uncompromising</w:t>
      </w:r>
      <w:r w:rsidRPr="000053D3">
        <w:rPr>
          <w:sz w:val="16"/>
        </w:rPr>
        <w:t xml:space="preserve">, taking a “my way or the highway” approach. </w:t>
      </w:r>
      <w:r w:rsidRPr="000053D3">
        <w:rPr>
          <w:rStyle w:val="StyleUnderline"/>
        </w:rPr>
        <w:t xml:space="preserve">It will be a strategy to convince </w:t>
      </w:r>
      <w:r w:rsidRPr="000053D3">
        <w:rPr>
          <w:rStyle w:val="Emphasis"/>
        </w:rPr>
        <w:t>everyone</w:t>
      </w:r>
      <w:r w:rsidRPr="000053D3">
        <w:rPr>
          <w:rStyle w:val="StyleUnderline"/>
        </w:rPr>
        <w:t xml:space="preserve"> of the lie</w:t>
      </w:r>
      <w:r w:rsidRPr="000053D3">
        <w:rPr>
          <w:sz w:val="16"/>
        </w:rPr>
        <w:t xml:space="preserve"> that </w:t>
      </w:r>
      <w:r w:rsidRPr="000053D3">
        <w:rPr>
          <w:rStyle w:val="StyleUnderline"/>
        </w:rPr>
        <w:t xml:space="preserve">Biden and Democrats might be able to find some way of </w:t>
      </w:r>
      <w:r w:rsidRPr="000053D3">
        <w:rPr>
          <w:rStyle w:val="Emphasis"/>
        </w:rPr>
        <w:t>winning them over</w:t>
      </w:r>
      <w:r w:rsidRPr="000053D3">
        <w:rPr>
          <w:rStyle w:val="StyleUnderline"/>
        </w:rPr>
        <w:t xml:space="preserve">, when in fact they’ll be implementing </w:t>
      </w:r>
      <w:r w:rsidRPr="000053D3">
        <w:rPr>
          <w:sz w:val="16"/>
        </w:rPr>
        <w:t xml:space="preserve">a strategy of </w:t>
      </w:r>
      <w:r w:rsidRPr="000053D3">
        <w:rPr>
          <w:rStyle w:val="Emphasis"/>
        </w:rPr>
        <w:t>total opposition</w:t>
      </w:r>
      <w:r w:rsidRPr="000053D3">
        <w:rPr>
          <w:sz w:val="16"/>
        </w:rPr>
        <w:t>.</w:t>
      </w:r>
    </w:p>
    <w:p w14:paraId="6E2396E2" w14:textId="77777777" w:rsidR="00073B00" w:rsidRPr="000053D3" w:rsidRDefault="00073B00" w:rsidP="00073B00">
      <w:pPr>
        <w:rPr>
          <w:sz w:val="16"/>
        </w:rPr>
      </w:pPr>
      <w:r w:rsidRPr="000053D3">
        <w:rPr>
          <w:sz w:val="16"/>
        </w:rPr>
        <w:t xml:space="preserve">If Biden follows them on that fruitless quest, he’ll be running in circles while crucial time </w:t>
      </w:r>
      <w:proofErr w:type="gramStart"/>
      <w:r w:rsidRPr="000053D3">
        <w:rPr>
          <w:sz w:val="16"/>
        </w:rPr>
        <w:t>passes</w:t>
      </w:r>
      <w:proofErr w:type="gramEnd"/>
      <w:r w:rsidRPr="000053D3">
        <w:rPr>
          <w:sz w:val="16"/>
        </w:rPr>
        <w:t xml:space="preserve"> and nothing gets done. The </w:t>
      </w:r>
      <w:r w:rsidRPr="000053D3">
        <w:rPr>
          <w:rStyle w:val="Emphasis"/>
        </w:rPr>
        <w:t>only option</w:t>
      </w:r>
      <w:r w:rsidRPr="000053D3">
        <w:rPr>
          <w:sz w:val="16"/>
        </w:rPr>
        <w:t xml:space="preserve"> for him </w:t>
      </w:r>
      <w:r w:rsidRPr="000053D3">
        <w:rPr>
          <w:rStyle w:val="StyleUnderline"/>
        </w:rPr>
        <w:t>is</w:t>
      </w:r>
      <w:r w:rsidRPr="000053D3">
        <w:rPr>
          <w:sz w:val="16"/>
        </w:rPr>
        <w:t xml:space="preserve"> to decide </w:t>
      </w:r>
      <w:r w:rsidRPr="000053D3">
        <w:rPr>
          <w:rStyle w:val="Emphasis"/>
        </w:rPr>
        <w:t>not to care</w:t>
      </w:r>
      <w:r w:rsidRPr="000053D3">
        <w:rPr>
          <w:rStyle w:val="StyleUnderline"/>
        </w:rPr>
        <w:t xml:space="preserve"> about </w:t>
      </w:r>
      <w:r w:rsidRPr="000053D3">
        <w:rPr>
          <w:rStyle w:val="Emphasis"/>
        </w:rPr>
        <w:t>Republican whining</w:t>
      </w:r>
      <w:r w:rsidRPr="000053D3">
        <w:rPr>
          <w:sz w:val="16"/>
        </w:rPr>
        <w:t xml:space="preserve"> and do what he got elected to do with all haste. The alternative is failure.</w:t>
      </w:r>
    </w:p>
    <w:p w14:paraId="66604DD7" w14:textId="2DF46F9E" w:rsidR="00073B00" w:rsidRDefault="000907D2" w:rsidP="00073B00">
      <w:pPr>
        <w:pStyle w:val="Heading3"/>
      </w:pPr>
      <w:r>
        <w:t>Link – Biden PC</w:t>
      </w:r>
    </w:p>
    <w:p w14:paraId="179726F8" w14:textId="77777777" w:rsidR="00073B00" w:rsidRPr="00E530B9" w:rsidRDefault="00073B00" w:rsidP="00073B00">
      <w:pPr>
        <w:pStyle w:val="Heading4"/>
        <w:rPr>
          <w:rFonts w:cs="Calibri"/>
        </w:rPr>
      </w:pPr>
      <w:r w:rsidRPr="00E530B9">
        <w:rPr>
          <w:rFonts w:cs="Calibri"/>
        </w:rPr>
        <w:t xml:space="preserve">Biden has </w:t>
      </w:r>
      <w:r w:rsidRPr="00E530B9">
        <w:rPr>
          <w:rFonts w:cs="Calibri"/>
          <w:u w:val="single"/>
        </w:rPr>
        <w:t>zero</w:t>
      </w:r>
      <w:r w:rsidRPr="00E530B9">
        <w:rPr>
          <w:rFonts w:cs="Calibri"/>
        </w:rPr>
        <w:t xml:space="preserve"> PC. </w:t>
      </w:r>
    </w:p>
    <w:p w14:paraId="1CBEC738" w14:textId="5238628C" w:rsidR="00073B00" w:rsidRPr="00E530B9" w:rsidRDefault="00073B00" w:rsidP="00073B00">
      <w:r w:rsidRPr="00E530B9">
        <w:t>James</w:t>
      </w:r>
      <w:r>
        <w:t xml:space="preserve"> </w:t>
      </w:r>
      <w:r w:rsidRPr="00421DB2">
        <w:rPr>
          <w:rStyle w:val="Style13ptBold"/>
        </w:rPr>
        <w:t>Politi 22</w:t>
      </w:r>
      <w:r>
        <w:t>,</w:t>
      </w:r>
      <w:r w:rsidRPr="00E530B9">
        <w:t xml:space="preserve"> Washington Bureau Chief; Financial Times, </w:t>
      </w:r>
      <w:r>
        <w:t xml:space="preserve">6/23/2022, </w:t>
      </w:r>
      <w:r w:rsidRPr="00E530B9">
        <w:t xml:space="preserve">“Biden’s blues: is the US president out of political capital?” </w:t>
      </w:r>
      <w:hyperlink r:id="rId16" w:history="1">
        <w:r w:rsidRPr="00E530B9">
          <w:rPr>
            <w:rStyle w:val="Hyperlink"/>
          </w:rPr>
          <w:t>https://www.ft.com/content/3ed8d073-531e-480b-8ce7-44c848c03cfa</w:t>
        </w:r>
      </w:hyperlink>
      <w:r w:rsidRPr="00E530B9">
        <w:t xml:space="preserve"> *</w:t>
      </w:r>
      <w:r>
        <w:t>edited for language</w:t>
      </w:r>
      <w:r w:rsidR="00213C06">
        <w:t>)//</w:t>
      </w:r>
      <w:proofErr w:type="spellStart"/>
      <w:r w:rsidR="00213C06">
        <w:t>recutCG</w:t>
      </w:r>
      <w:proofErr w:type="spellEnd"/>
    </w:p>
    <w:p w14:paraId="5DED81FD" w14:textId="77777777" w:rsidR="00073B00" w:rsidRPr="00804854" w:rsidRDefault="00073B00" w:rsidP="00073B00">
      <w:pPr>
        <w:rPr>
          <w:sz w:val="16"/>
        </w:rPr>
      </w:pPr>
      <w:r w:rsidRPr="00804854">
        <w:rPr>
          <w:sz w:val="16"/>
        </w:rPr>
        <w:t xml:space="preserve">But it also reflected a more disturbing reality for the 79-year-old president: in the space of just 17 months, </w:t>
      </w:r>
      <w:r w:rsidRPr="00804854">
        <w:rPr>
          <w:rStyle w:val="StyleUnderline"/>
        </w:rPr>
        <w:t xml:space="preserve">he has already </w:t>
      </w:r>
      <w:r w:rsidRPr="00804854">
        <w:rPr>
          <w:rStyle w:val="Emphasis"/>
        </w:rPr>
        <w:t>burnt</w:t>
      </w:r>
      <w:r w:rsidRPr="00804854">
        <w:rPr>
          <w:sz w:val="16"/>
        </w:rPr>
        <w:t xml:space="preserve"> a lot of the </w:t>
      </w:r>
      <w:r w:rsidRPr="00804854">
        <w:rPr>
          <w:rStyle w:val="StyleUnderline"/>
        </w:rPr>
        <w:t>political capital</w:t>
      </w:r>
      <w:r w:rsidRPr="00804854">
        <w:rPr>
          <w:sz w:val="16"/>
        </w:rPr>
        <w:t xml:space="preserve"> he had when he walked into the Oval Office in January last year.</w:t>
      </w:r>
    </w:p>
    <w:p w14:paraId="7BA0AE28" w14:textId="77777777" w:rsidR="00073B00" w:rsidRPr="00804854" w:rsidRDefault="00073B00" w:rsidP="00073B00">
      <w:pPr>
        <w:rPr>
          <w:sz w:val="16"/>
        </w:rPr>
      </w:pPr>
      <w:r w:rsidRPr="00804854">
        <w:rPr>
          <w:sz w:val="16"/>
        </w:rPr>
        <w:t xml:space="preserve">According to the Realclearpolitics.com </w:t>
      </w:r>
      <w:r w:rsidRPr="00804854">
        <w:rPr>
          <w:rStyle w:val="Emphasis"/>
        </w:rPr>
        <w:t>polling</w:t>
      </w:r>
      <w:r w:rsidRPr="00804854">
        <w:rPr>
          <w:sz w:val="16"/>
        </w:rPr>
        <w:t xml:space="preserve"> </w:t>
      </w:r>
      <w:r w:rsidRPr="00804854">
        <w:rPr>
          <w:rStyle w:val="StyleUnderline"/>
        </w:rPr>
        <w:t xml:space="preserve">average, just </w:t>
      </w:r>
      <w:r w:rsidRPr="00804854">
        <w:rPr>
          <w:rStyle w:val="Emphasis"/>
        </w:rPr>
        <w:t>39.6 per cent</w:t>
      </w:r>
      <w:r w:rsidRPr="00804854">
        <w:rPr>
          <w:rStyle w:val="StyleUnderline"/>
        </w:rPr>
        <w:t xml:space="preserve"> of voters approve of Biden’s performance</w:t>
      </w:r>
      <w:r w:rsidRPr="00804854">
        <w:rPr>
          <w:sz w:val="16"/>
        </w:rPr>
        <w:t xml:space="preserve"> in the White House so far, </w:t>
      </w:r>
      <w:r w:rsidRPr="00804854">
        <w:rPr>
          <w:rStyle w:val="StyleUnderline"/>
        </w:rPr>
        <w:t xml:space="preserve">compared with </w:t>
      </w:r>
      <w:r w:rsidRPr="00804854">
        <w:rPr>
          <w:rStyle w:val="Emphasis"/>
        </w:rPr>
        <w:t>54.9 per cent</w:t>
      </w:r>
      <w:r w:rsidRPr="00804854">
        <w:rPr>
          <w:rStyle w:val="StyleUnderline"/>
        </w:rPr>
        <w:t xml:space="preserve"> who </w:t>
      </w:r>
      <w:r w:rsidRPr="00804854">
        <w:rPr>
          <w:rStyle w:val="Emphasis"/>
        </w:rPr>
        <w:t>disapprove</w:t>
      </w:r>
      <w:r w:rsidRPr="00804854">
        <w:rPr>
          <w:sz w:val="16"/>
        </w:rPr>
        <w:t xml:space="preserve"> — a wide gap of 15 percentage points that will be hard to close.</w:t>
      </w:r>
    </w:p>
    <w:p w14:paraId="5E464045" w14:textId="77777777" w:rsidR="00073B00" w:rsidRPr="00804854" w:rsidRDefault="00073B00" w:rsidP="00073B00">
      <w:pPr>
        <w:rPr>
          <w:sz w:val="16"/>
        </w:rPr>
      </w:pPr>
      <w:r w:rsidRPr="00804854">
        <w:rPr>
          <w:sz w:val="16"/>
        </w:rPr>
        <w:t xml:space="preserve">On its own, </w:t>
      </w:r>
      <w:r w:rsidRPr="00804854">
        <w:rPr>
          <w:rStyle w:val="StyleUnderline"/>
        </w:rPr>
        <w:t>Biden’s ratings slump could</w:t>
      </w:r>
      <w:r w:rsidRPr="00804854">
        <w:rPr>
          <w:sz w:val="16"/>
        </w:rPr>
        <w:t xml:space="preserve"> bring a midterm loss big enough to [</w:t>
      </w:r>
      <w:r w:rsidRPr="00804854">
        <w:rPr>
          <w:rStyle w:val="Emphasis"/>
        </w:rPr>
        <w:t>devastate</w:t>
      </w:r>
      <w:r w:rsidRPr="00804854">
        <w:rPr>
          <w:sz w:val="16"/>
        </w:rPr>
        <w:t xml:space="preserve">] </w:t>
      </w:r>
      <w:r w:rsidRPr="00804854">
        <w:rPr>
          <w:strike/>
          <w:sz w:val="16"/>
        </w:rPr>
        <w:t>cripple</w:t>
      </w:r>
      <w:r w:rsidRPr="00804854">
        <w:rPr>
          <w:sz w:val="16"/>
        </w:rPr>
        <w:t xml:space="preserve"> his legislative </w:t>
      </w:r>
      <w:r w:rsidRPr="00804854">
        <w:rPr>
          <w:rStyle w:val="Emphasis"/>
        </w:rPr>
        <w:t>agenda</w:t>
      </w:r>
      <w:r w:rsidRPr="00804854">
        <w:rPr>
          <w:rStyle w:val="StyleUnderline"/>
        </w:rPr>
        <w:t xml:space="preserve"> for the </w:t>
      </w:r>
      <w:r w:rsidRPr="00804854">
        <w:rPr>
          <w:rStyle w:val="Emphasis"/>
        </w:rPr>
        <w:t>rest</w:t>
      </w:r>
      <w:r w:rsidRPr="00804854">
        <w:rPr>
          <w:rStyle w:val="StyleUnderline"/>
        </w:rPr>
        <w:t xml:space="preserve"> of his</w:t>
      </w:r>
      <w:r w:rsidRPr="00804854">
        <w:rPr>
          <w:sz w:val="16"/>
        </w:rPr>
        <w:t xml:space="preserve"> first </w:t>
      </w:r>
      <w:r w:rsidRPr="00804854">
        <w:rPr>
          <w:rStyle w:val="Emphasis"/>
        </w:rPr>
        <w:t>term</w:t>
      </w:r>
      <w:r w:rsidRPr="00804854">
        <w:rPr>
          <w:sz w:val="16"/>
        </w:rPr>
        <w:t xml:space="preserve"> in office. But it will also raise doubts about his viability as a candidate for re-election in 2024. He says he intends to run for a second term, health permitting.</w:t>
      </w:r>
    </w:p>
    <w:p w14:paraId="481C8E21" w14:textId="77777777" w:rsidR="00073B00" w:rsidRPr="00804854" w:rsidRDefault="00073B00" w:rsidP="00073B00">
      <w:pPr>
        <w:rPr>
          <w:sz w:val="16"/>
        </w:rPr>
      </w:pPr>
      <w:r w:rsidRPr="00804854">
        <w:rPr>
          <w:sz w:val="16"/>
        </w:rPr>
        <w:t xml:space="preserve">Things could still get worse. </w:t>
      </w:r>
      <w:r w:rsidRPr="00804854">
        <w:rPr>
          <w:rStyle w:val="StyleUnderline"/>
        </w:rPr>
        <w:t>Biden</w:t>
      </w:r>
      <w:r w:rsidRPr="00804854">
        <w:rPr>
          <w:sz w:val="16"/>
        </w:rPr>
        <w:t xml:space="preserve"> is </w:t>
      </w:r>
      <w:r w:rsidRPr="00804854">
        <w:rPr>
          <w:rStyle w:val="StyleUnderline"/>
        </w:rPr>
        <w:t>facing</w:t>
      </w:r>
      <w:r w:rsidRPr="00804854">
        <w:rPr>
          <w:sz w:val="16"/>
        </w:rPr>
        <w:t xml:space="preserve"> not just political </w:t>
      </w:r>
      <w:proofErr w:type="spellStart"/>
      <w:r w:rsidRPr="00804854">
        <w:rPr>
          <w:rStyle w:val="Emphasis"/>
        </w:rPr>
        <w:t>polarisation</w:t>
      </w:r>
      <w:proofErr w:type="spellEnd"/>
      <w:r w:rsidRPr="00804854">
        <w:rPr>
          <w:sz w:val="16"/>
        </w:rPr>
        <w:t xml:space="preserve"> </w:t>
      </w:r>
      <w:r w:rsidRPr="00804854">
        <w:rPr>
          <w:rStyle w:val="StyleUnderline"/>
        </w:rPr>
        <w:t xml:space="preserve">and </w:t>
      </w:r>
      <w:r w:rsidRPr="00804854">
        <w:rPr>
          <w:rStyle w:val="Emphasis"/>
        </w:rPr>
        <w:t>rising prices</w:t>
      </w:r>
      <w:r w:rsidRPr="00804854">
        <w:rPr>
          <w:sz w:val="16"/>
        </w:rPr>
        <w:t xml:space="preserve"> but the risk of a </w:t>
      </w:r>
      <w:r w:rsidRPr="00804854">
        <w:rPr>
          <w:rStyle w:val="Emphasis"/>
        </w:rPr>
        <w:t>recession</w:t>
      </w:r>
      <w:r w:rsidRPr="00804854">
        <w:rPr>
          <w:sz w:val="16"/>
        </w:rPr>
        <w:t xml:space="preserve"> that </w:t>
      </w:r>
      <w:r w:rsidRPr="00804854">
        <w:rPr>
          <w:rStyle w:val="StyleUnderline"/>
        </w:rPr>
        <w:t>could hit</w:t>
      </w:r>
      <w:r w:rsidRPr="00804854">
        <w:rPr>
          <w:sz w:val="16"/>
        </w:rPr>
        <w:t xml:space="preserve"> around the time that his re-election campaign begins. Having initially moved cautiously to tackle inflation, Federal Reserve chair Jay Powell is now being more aggressive in pushing for higher </w:t>
      </w:r>
      <w:proofErr w:type="gramStart"/>
      <w:r w:rsidRPr="00804854">
        <w:rPr>
          <w:sz w:val="16"/>
        </w:rPr>
        <w:t>rates, and</w:t>
      </w:r>
      <w:proofErr w:type="gramEnd"/>
      <w:r w:rsidRPr="00804854">
        <w:rPr>
          <w:sz w:val="16"/>
        </w:rPr>
        <w:t xml:space="preserve"> said on Wednesday that a downturn was “certainly a possibility”.</w:t>
      </w:r>
    </w:p>
    <w:p w14:paraId="0A855385" w14:textId="77777777" w:rsidR="00073B00" w:rsidRPr="00804854" w:rsidRDefault="00073B00" w:rsidP="00073B00">
      <w:pPr>
        <w:rPr>
          <w:sz w:val="16"/>
        </w:rPr>
      </w:pPr>
      <w:r w:rsidRPr="00804854">
        <w:rPr>
          <w:sz w:val="16"/>
        </w:rPr>
        <w:t xml:space="preserve">Although Biden has backed the central banker, a </w:t>
      </w:r>
      <w:r w:rsidRPr="00804854">
        <w:rPr>
          <w:rStyle w:val="Emphasis"/>
        </w:rPr>
        <w:t>sharply</w:t>
      </w:r>
      <w:r w:rsidRPr="00804854">
        <w:rPr>
          <w:rStyle w:val="StyleUnderline"/>
        </w:rPr>
        <w:t xml:space="preserve"> slowing </w:t>
      </w:r>
      <w:r w:rsidRPr="00804854">
        <w:rPr>
          <w:rStyle w:val="Emphasis"/>
        </w:rPr>
        <w:t>economy</w:t>
      </w:r>
      <w:r w:rsidRPr="00804854">
        <w:rPr>
          <w:sz w:val="16"/>
        </w:rPr>
        <w:t xml:space="preserve"> may </w:t>
      </w:r>
      <w:r w:rsidRPr="00804854">
        <w:rPr>
          <w:rStyle w:val="StyleUnderline"/>
        </w:rPr>
        <w:t>inflict</w:t>
      </w:r>
      <w:r w:rsidRPr="00804854">
        <w:rPr>
          <w:sz w:val="16"/>
        </w:rPr>
        <w:t xml:space="preserve"> a new </w:t>
      </w:r>
      <w:r w:rsidRPr="00804854">
        <w:rPr>
          <w:rStyle w:val="Emphasis"/>
        </w:rPr>
        <w:t>blow</w:t>
      </w:r>
      <w:r w:rsidRPr="00804854">
        <w:rPr>
          <w:rStyle w:val="StyleUnderline"/>
        </w:rPr>
        <w:t xml:space="preserve"> to</w:t>
      </w:r>
      <w:r w:rsidRPr="00804854">
        <w:rPr>
          <w:sz w:val="16"/>
        </w:rPr>
        <w:t xml:space="preserve"> his own </w:t>
      </w:r>
      <w:r w:rsidRPr="00804854">
        <w:rPr>
          <w:rStyle w:val="Emphasis"/>
        </w:rPr>
        <w:t>political prospects</w:t>
      </w:r>
      <w:r w:rsidRPr="00804854">
        <w:rPr>
          <w:sz w:val="16"/>
        </w:rPr>
        <w:t xml:space="preserve"> and those of fellow Democrats. All things </w:t>
      </w:r>
      <w:proofErr w:type="gramStart"/>
      <w:r w:rsidRPr="00804854">
        <w:rPr>
          <w:sz w:val="16"/>
        </w:rPr>
        <w:t>considered,</w:t>
      </w:r>
      <w:proofErr w:type="gramEnd"/>
      <w:r w:rsidRPr="00804854">
        <w:rPr>
          <w:sz w:val="16"/>
        </w:rPr>
        <w:t xml:space="preserve"> </w:t>
      </w:r>
      <w:r w:rsidRPr="00804854">
        <w:rPr>
          <w:rStyle w:val="StyleUnderline"/>
        </w:rPr>
        <w:t>Biden is facing</w:t>
      </w:r>
      <w:r w:rsidRPr="00804854">
        <w:rPr>
          <w:sz w:val="16"/>
        </w:rPr>
        <w:t xml:space="preserve"> the </w:t>
      </w:r>
      <w:r w:rsidRPr="00804854">
        <w:rPr>
          <w:rStyle w:val="Emphasis"/>
        </w:rPr>
        <w:t>worst possible environment</w:t>
      </w:r>
      <w:r w:rsidRPr="00804854">
        <w:rPr>
          <w:sz w:val="16"/>
        </w:rPr>
        <w:t xml:space="preserve"> for an incumbent in need of a bounce back.</w:t>
      </w:r>
    </w:p>
    <w:p w14:paraId="37E1CC64" w14:textId="77777777" w:rsidR="00073B00" w:rsidRPr="00804854" w:rsidRDefault="00073B00" w:rsidP="00073B00">
      <w:pPr>
        <w:rPr>
          <w:sz w:val="16"/>
        </w:rPr>
      </w:pPr>
    </w:p>
    <w:p w14:paraId="6C6ADF35" w14:textId="70E5D497" w:rsidR="00073B00" w:rsidRPr="004C6673" w:rsidRDefault="000907D2" w:rsidP="00073B00">
      <w:pPr>
        <w:pStyle w:val="Heading3"/>
      </w:pPr>
      <w:r>
        <w:t xml:space="preserve">Link - </w:t>
      </w:r>
      <w:r w:rsidR="00073B00">
        <w:t>Winners Win</w:t>
      </w:r>
    </w:p>
    <w:p w14:paraId="5B01EE03" w14:textId="77777777" w:rsidR="00073B00" w:rsidRPr="00F1064C" w:rsidRDefault="00073B00" w:rsidP="00073B00">
      <w:pPr>
        <w:pStyle w:val="Analytics"/>
      </w:pPr>
      <w:r w:rsidRPr="00E530B9">
        <w:rPr>
          <w:rFonts w:cs="Calibri"/>
          <w:u w:val="single"/>
        </w:rPr>
        <w:t>Winners-win</w:t>
      </w:r>
      <w:r w:rsidRPr="00E530B9">
        <w:rPr>
          <w:rFonts w:cs="Calibri"/>
        </w:rPr>
        <w:t>.</w:t>
      </w:r>
    </w:p>
    <w:p w14:paraId="7414C95F" w14:textId="0A29A5C3" w:rsidR="00073B00" w:rsidRPr="00E530B9" w:rsidRDefault="00073B00" w:rsidP="00073B00">
      <w:pPr>
        <w:rPr>
          <w:rStyle w:val="Style13ptBold"/>
          <w:b w:val="0"/>
          <w:bCs w:val="0"/>
        </w:rPr>
      </w:pPr>
      <w:r w:rsidRPr="00E530B9">
        <w:t>Paul</w:t>
      </w:r>
      <w:r>
        <w:t xml:space="preserve"> </w:t>
      </w:r>
      <w:r w:rsidRPr="00CA4C8C">
        <w:rPr>
          <w:rStyle w:val="Style13ptBold"/>
        </w:rPr>
        <w:t>Kane 21</w:t>
      </w:r>
      <w:r>
        <w:t>,</w:t>
      </w:r>
      <w:r w:rsidRPr="00E530B9">
        <w:t xml:space="preserve"> Senior Congressional Correspondent and Columnist; Washington Post, </w:t>
      </w:r>
      <w:r>
        <w:t xml:space="preserve">7/24/2021, </w:t>
      </w:r>
      <w:r w:rsidRPr="00E530B9">
        <w:t>“Day-to-day, Biden’s Agenda Looks Rocky. But Congressional Democrats Say Things Are Far Rosier If You Take the Long View,” https://www.washingtonpost.com/powerpost/biden-agenda-democrats-congress/2021/07/24/83b776be-ebc0-11eb-ba5d-55d3b5ffcaf1_story.html</w:t>
      </w:r>
      <w:r w:rsidR="00213C06">
        <w:t>)//recut CG</w:t>
      </w:r>
    </w:p>
    <w:p w14:paraId="5C7E2B02" w14:textId="77777777" w:rsidR="00073B00" w:rsidRPr="00804854" w:rsidRDefault="00073B00" w:rsidP="00073B00">
      <w:pPr>
        <w:rPr>
          <w:sz w:val="16"/>
        </w:rPr>
      </w:pPr>
      <w:r w:rsidRPr="00804854">
        <w:rPr>
          <w:rStyle w:val="StyleUnderline"/>
        </w:rPr>
        <w:t>There is</w:t>
      </w:r>
      <w:r w:rsidRPr="00804854">
        <w:rPr>
          <w:sz w:val="16"/>
        </w:rPr>
        <w:t xml:space="preserve">, so far at least, </w:t>
      </w:r>
      <w:r w:rsidRPr="00804854">
        <w:rPr>
          <w:rStyle w:val="StyleUnderline"/>
        </w:rPr>
        <w:t xml:space="preserve">little fear </w:t>
      </w:r>
      <w:r w:rsidRPr="00425451">
        <w:rPr>
          <w:rStyle w:val="StyleUnderline"/>
        </w:rPr>
        <w:t>that Democrats are spreading themselves too thin by eschewing</w:t>
      </w:r>
      <w:r w:rsidRPr="00804854">
        <w:rPr>
          <w:rStyle w:val="StyleUnderline"/>
        </w:rPr>
        <w:t xml:space="preserve"> the traditional practice </w:t>
      </w:r>
      <w:r w:rsidRPr="00425451">
        <w:rPr>
          <w:rStyle w:val="StyleUnderline"/>
        </w:rPr>
        <w:t>of focusing on a handful of domestic policy issues in</w:t>
      </w:r>
      <w:r w:rsidRPr="00804854">
        <w:rPr>
          <w:rStyle w:val="StyleUnderline"/>
        </w:rPr>
        <w:t xml:space="preserve"> the first two years of an administration</w:t>
      </w:r>
      <w:r w:rsidRPr="00804854">
        <w:rPr>
          <w:sz w:val="16"/>
        </w:rPr>
        <w:t>.</w:t>
      </w:r>
    </w:p>
    <w:p w14:paraId="6F44E256" w14:textId="77777777" w:rsidR="00073B00" w:rsidRPr="007D20D5" w:rsidRDefault="00073B00" w:rsidP="00073B00">
      <w:pPr>
        <w:rPr>
          <w:sz w:val="16"/>
        </w:rPr>
      </w:pPr>
      <w:r w:rsidRPr="00804854">
        <w:rPr>
          <w:rStyle w:val="StyleUnderline"/>
        </w:rPr>
        <w:t xml:space="preserve">“Political </w:t>
      </w:r>
      <w:r w:rsidRPr="00804854">
        <w:rPr>
          <w:rStyle w:val="Emphasis"/>
        </w:rPr>
        <w:t>momentum</w:t>
      </w:r>
      <w:r w:rsidRPr="00804854">
        <w:rPr>
          <w:rStyle w:val="StyleUnderline"/>
        </w:rPr>
        <w:t xml:space="preserve"> and </w:t>
      </w:r>
      <w:r w:rsidRPr="00804854">
        <w:rPr>
          <w:rStyle w:val="Emphasis"/>
        </w:rPr>
        <w:t>p</w:t>
      </w:r>
      <w:r w:rsidRPr="00804854">
        <w:rPr>
          <w:rStyle w:val="StyleUnderline"/>
        </w:rPr>
        <w:t xml:space="preserve">olitical </w:t>
      </w:r>
      <w:r w:rsidRPr="00804854">
        <w:rPr>
          <w:rStyle w:val="Emphasis"/>
        </w:rPr>
        <w:t>c</w:t>
      </w:r>
      <w:r w:rsidRPr="00804854">
        <w:rPr>
          <w:rStyle w:val="StyleUnderline"/>
        </w:rPr>
        <w:t xml:space="preserve">apital </w:t>
      </w:r>
      <w:proofErr w:type="gramStart"/>
      <w:r w:rsidRPr="00804854">
        <w:rPr>
          <w:rStyle w:val="StyleUnderline"/>
        </w:rPr>
        <w:t>is</w:t>
      </w:r>
      <w:proofErr w:type="gramEnd"/>
      <w:r w:rsidRPr="00804854">
        <w:rPr>
          <w:rStyle w:val="StyleUnderline"/>
        </w:rPr>
        <w:t xml:space="preserve"> </w:t>
      </w:r>
      <w:r w:rsidRPr="00804854">
        <w:rPr>
          <w:rStyle w:val="Emphasis"/>
          <w:szCs w:val="26"/>
        </w:rPr>
        <w:t>like a muscle</w:t>
      </w:r>
      <w:r w:rsidRPr="00804854">
        <w:rPr>
          <w:rStyle w:val="StyleUnderline"/>
        </w:rPr>
        <w:t xml:space="preserve">. The more you </w:t>
      </w:r>
      <w:r w:rsidRPr="00804854">
        <w:rPr>
          <w:rStyle w:val="Emphasis"/>
        </w:rPr>
        <w:t>exercise it</w:t>
      </w:r>
      <w:r w:rsidRPr="00804854">
        <w:rPr>
          <w:rStyle w:val="StyleUnderline"/>
        </w:rPr>
        <w:t xml:space="preserve">, the </w:t>
      </w:r>
      <w:r w:rsidRPr="00804854">
        <w:rPr>
          <w:rStyle w:val="Emphasis"/>
        </w:rPr>
        <w:t>more of it you have</w:t>
      </w:r>
      <w:r w:rsidRPr="00804854">
        <w:rPr>
          <w:rStyle w:val="StyleUnderline"/>
        </w:rPr>
        <w:t xml:space="preserve">. It is </w:t>
      </w:r>
      <w:r w:rsidRPr="00804854">
        <w:rPr>
          <w:rStyle w:val="Emphasis"/>
          <w:szCs w:val="26"/>
        </w:rPr>
        <w:t>not like a finite resource</w:t>
      </w:r>
      <w:r w:rsidRPr="00804854">
        <w:rPr>
          <w:rStyle w:val="StyleUnderline"/>
        </w:rPr>
        <w:t xml:space="preserve"> that you can run out of if you </w:t>
      </w:r>
      <w:r w:rsidRPr="00804854">
        <w:rPr>
          <w:rStyle w:val="Emphasis"/>
        </w:rPr>
        <w:t>spend too much</w:t>
      </w:r>
      <w:r w:rsidRPr="00804854">
        <w:rPr>
          <w:rStyle w:val="StyleUnderline"/>
        </w:rPr>
        <w:t xml:space="preserve"> of it. What happens is that if we do a lot of </w:t>
      </w:r>
      <w:r w:rsidRPr="00804854">
        <w:rPr>
          <w:rStyle w:val="Emphasis"/>
        </w:rPr>
        <w:t>positive things</w:t>
      </w:r>
      <w:r w:rsidRPr="00804854">
        <w:rPr>
          <w:rStyle w:val="StyleUnderline"/>
        </w:rPr>
        <w:t xml:space="preserve">, then we’ve got </w:t>
      </w:r>
      <w:r w:rsidRPr="00804854">
        <w:rPr>
          <w:rStyle w:val="Emphasis"/>
        </w:rPr>
        <w:t>more political clout</w:t>
      </w:r>
      <w:r w:rsidRPr="00804854">
        <w:rPr>
          <w:rStyle w:val="StyleUnderline"/>
        </w:rPr>
        <w:t xml:space="preserve"> to </w:t>
      </w:r>
      <w:r w:rsidRPr="00804854">
        <w:rPr>
          <w:rStyle w:val="Emphasis"/>
        </w:rPr>
        <w:t>do even more</w:t>
      </w:r>
      <w:r w:rsidRPr="00804854">
        <w:rPr>
          <w:rStyle w:val="StyleUnderline"/>
        </w:rPr>
        <w:t xml:space="preserve"> positive things,”</w:t>
      </w:r>
      <w:r w:rsidRPr="00804854">
        <w:rPr>
          <w:sz w:val="16"/>
        </w:rPr>
        <w:t xml:space="preserve"> Sen. Brian Schatz (D-Hawaii) said.</w:t>
      </w:r>
    </w:p>
    <w:p w14:paraId="679AE8FE" w14:textId="77777777" w:rsidR="00073B00" w:rsidRPr="00073B00" w:rsidRDefault="00073B00" w:rsidP="00073B00"/>
    <w:p w14:paraId="325361B5" w14:textId="6835CF69" w:rsidR="00672AA6" w:rsidRDefault="00672AA6" w:rsidP="00EC5722">
      <w:pPr>
        <w:pStyle w:val="Heading3"/>
      </w:pPr>
      <w:r>
        <w:t>Link Turn – AI Bipartisan</w:t>
      </w:r>
    </w:p>
    <w:p w14:paraId="7B29D4A2" w14:textId="77777777" w:rsidR="00672AA6" w:rsidRPr="00672AA6" w:rsidRDefault="00672AA6" w:rsidP="00672AA6">
      <w:pPr>
        <w:pStyle w:val="Heading4"/>
        <w:rPr>
          <w:rStyle w:val="Style13ptBold"/>
          <w:b/>
          <w:bCs w:val="0"/>
        </w:rPr>
      </w:pPr>
      <w:r w:rsidRPr="00672AA6">
        <w:rPr>
          <w:rStyle w:val="Style13ptBold"/>
          <w:b/>
          <w:bCs w:val="0"/>
        </w:rPr>
        <w:t>AI legislation has bipartisan support – no PC lost</w:t>
      </w:r>
    </w:p>
    <w:p w14:paraId="0ECF4A28" w14:textId="77777777" w:rsidR="00672AA6" w:rsidRPr="0020161B" w:rsidRDefault="00672AA6" w:rsidP="00672AA6">
      <w:pPr>
        <w:rPr>
          <w:rStyle w:val="Style13ptBold"/>
        </w:rPr>
      </w:pPr>
      <w:r>
        <w:rPr>
          <w:rStyle w:val="Style13ptBold"/>
        </w:rPr>
        <w:t>Nihil 23</w:t>
      </w:r>
    </w:p>
    <w:p w14:paraId="415CAB63" w14:textId="77777777" w:rsidR="00672AA6" w:rsidRDefault="00672AA6" w:rsidP="00672AA6">
      <w:pPr>
        <w:rPr>
          <w:sz w:val="16"/>
        </w:rPr>
      </w:pPr>
      <w:proofErr w:type="spellStart"/>
      <w:r w:rsidRPr="0020161B">
        <w:rPr>
          <w:sz w:val="16"/>
        </w:rPr>
        <w:t>Cnihill</w:t>
      </w:r>
      <w:proofErr w:type="spellEnd"/>
      <w:r w:rsidRPr="0020161B">
        <w:rPr>
          <w:sz w:val="16"/>
        </w:rPr>
        <w:t xml:space="preserve">, 3-7-2023, "Senate Democrat pushes for expansion to copyright act to include generative AI research," </w:t>
      </w:r>
      <w:proofErr w:type="spellStart"/>
      <w:r w:rsidRPr="0020161B">
        <w:rPr>
          <w:sz w:val="16"/>
        </w:rPr>
        <w:t>FedScoop</w:t>
      </w:r>
      <w:proofErr w:type="spellEnd"/>
      <w:r w:rsidRPr="0020161B">
        <w:rPr>
          <w:sz w:val="16"/>
        </w:rPr>
        <w:t>, https://fedscoop.com/senate-democrat-pushes-for-expansion-to-copyright-act-to-include-generative-ai-research/</w:t>
      </w:r>
    </w:p>
    <w:p w14:paraId="2E710BDC" w14:textId="0163B478" w:rsidR="00672AA6" w:rsidRPr="00672AA6" w:rsidRDefault="00672AA6" w:rsidP="00672AA6">
      <w:pPr>
        <w:rPr>
          <w:sz w:val="16"/>
          <w:szCs w:val="26"/>
        </w:rPr>
      </w:pPr>
      <w:r w:rsidRPr="009C7A6E">
        <w:rPr>
          <w:sz w:val="16"/>
          <w:szCs w:val="26"/>
        </w:rPr>
        <w:t xml:space="preserve">An exemption under the Digital Millennium Copyright Act should be expanded to include generative artificial intelligence research focused specifically on embedded biases in AI systems and models, a top Senate Democrat argued in a new letter to the Library of Congress. In the letter, shared exclusively with </w:t>
      </w:r>
      <w:proofErr w:type="spellStart"/>
      <w:r w:rsidRPr="009C7A6E">
        <w:rPr>
          <w:sz w:val="16"/>
          <w:szCs w:val="26"/>
        </w:rPr>
        <w:t>FedScoop</w:t>
      </w:r>
      <w:proofErr w:type="spellEnd"/>
      <w:r w:rsidRPr="009C7A6E">
        <w:rPr>
          <w:sz w:val="16"/>
          <w:szCs w:val="26"/>
        </w:rPr>
        <w:t>, Sen. Mark Warner, D-Va., urged the LOC’s copyright office to expand an existing “good-faith security research exemption” to include research that exists outside of traditional security concerns, such as bias, arguing that it would be the best path for ensuring a “robust security ecosystem” for tools such as generative AI. The letter from Warner, co-chair of the Senate Cybersecurity Caucus, is in response to a petition from Jonathan Weiss, founder of the IT consulting firm Chinnu Inc., that asked the LOC to establish a new exemption to address security research on generative AI models and systems. A spokesperson for Warner said in an email that an expansion to the exemption rather than an entirely new exemption “is the best way to extend the existing protections that have enabled a robust cybersecurity research ecosystem to the emerging issues surrounding safe AI.” Advertisement Warner’s letter mirrors a Department of Justice response to the same petition last month. The Computer Crime and Intellectual Property Section of the DOJ’s Criminal Division wrote that “good faith research on potentially harmful outputs of AI and similar algorithmic systems should be similarly exempted from the DMCA’s circumvention provisions.” Said Warner: “</w:t>
      </w:r>
      <w:r w:rsidRPr="009C7A6E">
        <w:rPr>
          <w:sz w:val="26"/>
          <w:szCs w:val="26"/>
          <w:highlight w:val="cyan"/>
          <w:u w:val="single"/>
        </w:rPr>
        <w:t>It is crucial that we allow researchers to test systems</w:t>
      </w:r>
      <w:r w:rsidRPr="009C7A6E">
        <w:rPr>
          <w:sz w:val="26"/>
          <w:szCs w:val="26"/>
          <w:u w:val="single"/>
        </w:rPr>
        <w:t xml:space="preserve"> in ways that demonstrate how malfunctions, misuse and </w:t>
      </w:r>
      <w:proofErr w:type="spellStart"/>
      <w:r w:rsidRPr="009C7A6E">
        <w:rPr>
          <w:sz w:val="26"/>
          <w:szCs w:val="26"/>
          <w:u w:val="single"/>
        </w:rPr>
        <w:t>misoperation</w:t>
      </w:r>
      <w:proofErr w:type="spellEnd"/>
      <w:r w:rsidRPr="009C7A6E">
        <w:rPr>
          <w:sz w:val="26"/>
          <w:szCs w:val="26"/>
          <w:u w:val="single"/>
        </w:rPr>
        <w:t xml:space="preserve"> may lead to an increased risk of physical or psychological harm.” The Virginia </w:t>
      </w:r>
      <w:r w:rsidRPr="009C7A6E">
        <w:rPr>
          <w:sz w:val="26"/>
          <w:szCs w:val="26"/>
          <w:highlight w:val="cyan"/>
          <w:u w:val="single"/>
        </w:rPr>
        <w:t>Democrat</w:t>
      </w:r>
      <w:r w:rsidRPr="009C7A6E">
        <w:rPr>
          <w:sz w:val="26"/>
          <w:szCs w:val="26"/>
          <w:u w:val="single"/>
        </w:rPr>
        <w:t xml:space="preserve">, who </w:t>
      </w:r>
      <w:r w:rsidRPr="009C7A6E">
        <w:rPr>
          <w:sz w:val="26"/>
          <w:szCs w:val="26"/>
          <w:highlight w:val="cyan"/>
          <w:u w:val="single"/>
        </w:rPr>
        <w:t>has introduced bipartisan legislation on</w:t>
      </w:r>
      <w:r w:rsidRPr="009C7A6E">
        <w:rPr>
          <w:sz w:val="26"/>
          <w:szCs w:val="26"/>
          <w:u w:val="single"/>
        </w:rPr>
        <w:t xml:space="preserve"> </w:t>
      </w:r>
      <w:r w:rsidRPr="009C7A6E">
        <w:rPr>
          <w:sz w:val="26"/>
          <w:szCs w:val="26"/>
          <w:highlight w:val="cyan"/>
          <w:u w:val="single"/>
        </w:rPr>
        <w:t>a</w:t>
      </w:r>
      <w:r w:rsidRPr="009C7A6E">
        <w:rPr>
          <w:sz w:val="26"/>
          <w:szCs w:val="26"/>
          <w:u w:val="single"/>
        </w:rPr>
        <w:t xml:space="preserve">rtificial </w:t>
      </w:r>
      <w:r w:rsidRPr="009C7A6E">
        <w:rPr>
          <w:sz w:val="26"/>
          <w:szCs w:val="26"/>
          <w:highlight w:val="cyan"/>
          <w:u w:val="single"/>
        </w:rPr>
        <w:t>i</w:t>
      </w:r>
      <w:r w:rsidRPr="009C7A6E">
        <w:rPr>
          <w:sz w:val="26"/>
          <w:szCs w:val="26"/>
          <w:u w:val="single"/>
        </w:rPr>
        <w:t xml:space="preserve">ntelligence </w:t>
      </w:r>
      <w:r w:rsidRPr="009C7A6E">
        <w:rPr>
          <w:sz w:val="26"/>
          <w:szCs w:val="26"/>
          <w:highlight w:val="cyan"/>
          <w:u w:val="single"/>
        </w:rPr>
        <w:t>security and emerging tech standards</w:t>
      </w:r>
      <w:r w:rsidRPr="009C7A6E">
        <w:rPr>
          <w:sz w:val="26"/>
          <w:szCs w:val="26"/>
          <w:u w:val="single"/>
        </w:rPr>
        <w:t xml:space="preserve">, pointed to the National Institute of Standards and Technology’s AI Risk Management Framework to acknowledge that AI’s risks “differ from traditional software risks in </w:t>
      </w:r>
      <w:proofErr w:type="gramStart"/>
      <w:r w:rsidRPr="009C7A6E">
        <w:rPr>
          <w:sz w:val="26"/>
          <w:szCs w:val="26"/>
          <w:u w:val="single"/>
        </w:rPr>
        <w:t>key ways</w:t>
      </w:r>
      <w:proofErr w:type="gramEnd"/>
      <w:r w:rsidRPr="009C7A6E">
        <w:rPr>
          <w:sz w:val="26"/>
          <w:szCs w:val="26"/>
          <w:u w:val="single"/>
        </w:rPr>
        <w:t>,” opening the door for not only security vulnerabilities but also dangerous and biased outputs. The use of generative AI for fraud and non-consensual image generation are among the deceptive practices Warner noted as reasons for consumer protections, such as watermarks and content credentials. Additionally, the lawmaker asked the LOC to ensure that the potential expanded exemption “does not immunize” research that would intentionally undermine protective measures.</w:t>
      </w:r>
      <w:r w:rsidRPr="009C7A6E">
        <w:rPr>
          <w:sz w:val="16"/>
          <w:szCs w:val="26"/>
        </w:rPr>
        <w:t xml:space="preserve"> “Absent very clear indicia of good faith, efforts that undermine provenance technology should not be entitled to the expanded exemption,” Warner said. The senator also asked the LOC to include security and safety vulnerabilities, especially involving bias and additional harmful outputs, in its expanded good-faith security research definition. In response to Warner’s letter, Weiss said in an email to </w:t>
      </w:r>
      <w:proofErr w:type="spellStart"/>
      <w:r w:rsidRPr="009C7A6E">
        <w:rPr>
          <w:sz w:val="16"/>
          <w:szCs w:val="26"/>
        </w:rPr>
        <w:t>FedScoop</w:t>
      </w:r>
      <w:proofErr w:type="spellEnd"/>
      <w:r w:rsidRPr="009C7A6E">
        <w:rPr>
          <w:sz w:val="16"/>
          <w:szCs w:val="26"/>
        </w:rPr>
        <w:t xml:space="preserve"> that he doesn’t “care whether the existing exemption is expanded to include research on AI bias/harmful output, or whether an entirely new exemption is created. Our main concern is to secure protections for good faith research on these emerging intelligent systems, whose inner workings even the brightest minds in the world cannot currently explain.” The Weiss petition and letters from DOJ and Warner were prompted by the LOC Copyright Office’s ninth triennial rulemaking proceeding, which accepts public input for new exemptions to the DMCA.</w:t>
      </w:r>
    </w:p>
    <w:p w14:paraId="364EDBEA" w14:textId="07152852" w:rsidR="00EC5722" w:rsidRDefault="00EC5722" w:rsidP="00EC5722">
      <w:pPr>
        <w:pStyle w:val="Heading3"/>
      </w:pPr>
      <w:r>
        <w:t>Link Turn</w:t>
      </w:r>
      <w:r w:rsidR="00672AA6">
        <w:t xml:space="preserve"> –</w:t>
      </w:r>
      <w:r w:rsidR="00656F5D">
        <w:t xml:space="preserve"> AI</w:t>
      </w:r>
      <w:r w:rsidR="00672AA6">
        <w:t xml:space="preserve"> Licensing Bipartisan</w:t>
      </w:r>
    </w:p>
    <w:p w14:paraId="33B273D6" w14:textId="4C044F3F" w:rsidR="00AD2146" w:rsidRPr="00AD2146" w:rsidRDefault="00AD2146" w:rsidP="00AD2146">
      <w:pPr>
        <w:pStyle w:val="Heading4"/>
      </w:pPr>
      <w:r>
        <w:t xml:space="preserve">Licensing has </w:t>
      </w:r>
      <w:r>
        <w:rPr>
          <w:u w:val="single"/>
        </w:rPr>
        <w:t>bipartisan support</w:t>
      </w:r>
      <w:r>
        <w:t xml:space="preserve">. Congress thinks that AI should </w:t>
      </w:r>
      <w:r>
        <w:rPr>
          <w:u w:val="single"/>
        </w:rPr>
        <w:t>have to pay</w:t>
      </w:r>
      <w:r>
        <w:t xml:space="preserve"> for the data they use. </w:t>
      </w:r>
    </w:p>
    <w:p w14:paraId="6012B7E6" w14:textId="77777777" w:rsidR="00AD2146" w:rsidRPr="00FD14D5" w:rsidRDefault="00AD2146" w:rsidP="00AD2146">
      <w:r>
        <w:t xml:space="preserve">Kate </w:t>
      </w:r>
      <w:r w:rsidRPr="00FD14D5">
        <w:rPr>
          <w:rStyle w:val="Heading4Char"/>
        </w:rPr>
        <w:t>Knibbs 24</w:t>
      </w:r>
      <w:r>
        <w:t>. "Congress Wants Tech Companies to Pay Up for AI Training Data". WIRED. 1-10-2024. https://www.wired.com/story/congress-senate-tech-companies-pay-ai-training-data/</w:t>
      </w:r>
    </w:p>
    <w:p w14:paraId="0E94673C" w14:textId="77777777" w:rsidR="00AD2146" w:rsidRDefault="00AD2146" w:rsidP="00AD2146">
      <w:pPr>
        <w:rPr>
          <w:rStyle w:val="StyleUnderline"/>
        </w:rPr>
      </w:pPr>
      <w:r w:rsidRPr="00AD2146">
        <w:rPr>
          <w:rStyle w:val="StyleUnderline"/>
        </w:rPr>
        <w:t xml:space="preserve">DO AI COMPANIES need to pay for the </w:t>
      </w:r>
      <w:r w:rsidRPr="00AD2146">
        <w:rPr>
          <w:rStyle w:val="Emphasis"/>
        </w:rPr>
        <w:t>training data</w:t>
      </w:r>
      <w:r w:rsidRPr="00AD2146">
        <w:rPr>
          <w:rStyle w:val="StyleUnderline"/>
        </w:rPr>
        <w:t xml:space="preserve"> that powers </w:t>
      </w:r>
      <w:r w:rsidRPr="00AD2146">
        <w:rPr>
          <w:rStyle w:val="Emphasis"/>
        </w:rPr>
        <w:t>their generative AI systems?</w:t>
      </w:r>
      <w:r w:rsidRPr="00AD2146">
        <w:rPr>
          <w:sz w:val="16"/>
        </w:rPr>
        <w:t xml:space="preserve"> The question is hotly contested in Silicon Valley and in a wave of lawsuits levied against tech behemoths like Meta, Google, and OpenAI. </w:t>
      </w:r>
      <w:r w:rsidRPr="00AD2146">
        <w:rPr>
          <w:rStyle w:val="Emphasis"/>
        </w:rPr>
        <w:t>In Washington, DC, though</w:t>
      </w:r>
      <w:r w:rsidRPr="00AD2146">
        <w:rPr>
          <w:sz w:val="16"/>
        </w:rPr>
        <w:t xml:space="preserve">, </w:t>
      </w:r>
      <w:r w:rsidRPr="00AD2146">
        <w:rPr>
          <w:rStyle w:val="StyleUnderline"/>
        </w:rPr>
        <w:t xml:space="preserve">there seems to be a </w:t>
      </w:r>
      <w:r w:rsidRPr="00AD2146">
        <w:rPr>
          <w:rStyle w:val="Emphasis"/>
          <w:sz w:val="28"/>
          <w:szCs w:val="28"/>
        </w:rPr>
        <w:t>growing consensus</w:t>
      </w:r>
      <w:r w:rsidRPr="00AD2146">
        <w:rPr>
          <w:rStyle w:val="StyleUnderline"/>
          <w:sz w:val="28"/>
          <w:szCs w:val="28"/>
        </w:rPr>
        <w:t xml:space="preserve"> </w:t>
      </w:r>
      <w:r w:rsidRPr="00AD2146">
        <w:rPr>
          <w:rStyle w:val="StyleUnderline"/>
        </w:rPr>
        <w:t xml:space="preserve">that the </w:t>
      </w:r>
      <w:r w:rsidRPr="00AD2146">
        <w:rPr>
          <w:rStyle w:val="Emphasis"/>
        </w:rPr>
        <w:t>tech giants</w:t>
      </w:r>
      <w:r w:rsidRPr="00AD2146">
        <w:rPr>
          <w:rStyle w:val="StyleUnderline"/>
        </w:rPr>
        <w:t xml:space="preserve"> </w:t>
      </w:r>
      <w:r w:rsidRPr="00AD2146">
        <w:rPr>
          <w:rStyle w:val="Emphasis"/>
        </w:rPr>
        <w:t>need</w:t>
      </w:r>
      <w:r w:rsidRPr="00AD2146">
        <w:rPr>
          <w:rStyle w:val="StyleUnderline"/>
        </w:rPr>
        <w:t xml:space="preserve"> to </w:t>
      </w:r>
      <w:r w:rsidRPr="00AD2146">
        <w:rPr>
          <w:rStyle w:val="Emphasis"/>
        </w:rPr>
        <w:t>cough up</w:t>
      </w:r>
      <w:r w:rsidRPr="00AD2146">
        <w:rPr>
          <w:rStyle w:val="StyleUnderline"/>
        </w:rPr>
        <w:t>.</w:t>
      </w:r>
    </w:p>
    <w:p w14:paraId="371DAE7C" w14:textId="03271D1C" w:rsidR="00AD2146" w:rsidRDefault="00AD2146" w:rsidP="00AD2146">
      <w:pPr>
        <w:rPr>
          <w:rStyle w:val="Emphasis"/>
        </w:rPr>
      </w:pPr>
      <w:r w:rsidRPr="00AD2146">
        <w:rPr>
          <w:sz w:val="16"/>
        </w:rPr>
        <w:t xml:space="preserve">Today, at a Senate hearing on AI’s impact on journalism, </w:t>
      </w:r>
      <w:r w:rsidRPr="00AD2146">
        <w:rPr>
          <w:rStyle w:val="Emphasis"/>
        </w:rPr>
        <w:t>lawmakers from both sides</w:t>
      </w:r>
      <w:r w:rsidRPr="00AD2146">
        <w:rPr>
          <w:rStyle w:val="StyleUnderline"/>
        </w:rPr>
        <w:t xml:space="preserve"> of the </w:t>
      </w:r>
      <w:r w:rsidRPr="00AD2146">
        <w:rPr>
          <w:rStyle w:val="Emphasis"/>
        </w:rPr>
        <w:t>aisle</w:t>
      </w:r>
      <w:r w:rsidRPr="00AD2146">
        <w:rPr>
          <w:rStyle w:val="StyleUnderline"/>
        </w:rPr>
        <w:t xml:space="preserve"> agreed that OpenAI and others should </w:t>
      </w:r>
      <w:r w:rsidRPr="00AD2146">
        <w:rPr>
          <w:rStyle w:val="Emphasis"/>
        </w:rPr>
        <w:t>pay media outlets</w:t>
      </w:r>
      <w:r w:rsidRPr="00AD2146">
        <w:rPr>
          <w:rStyle w:val="StyleUnderline"/>
        </w:rPr>
        <w:t xml:space="preserve"> for using their work in </w:t>
      </w:r>
      <w:r w:rsidRPr="00AD2146">
        <w:rPr>
          <w:rStyle w:val="Emphasis"/>
        </w:rPr>
        <w:t>AI</w:t>
      </w:r>
      <w:r w:rsidRPr="00AD2146">
        <w:rPr>
          <w:rStyle w:val="StyleUnderline"/>
        </w:rPr>
        <w:t xml:space="preserve"> </w:t>
      </w:r>
      <w:r w:rsidRPr="00AD2146">
        <w:rPr>
          <w:rStyle w:val="Emphasis"/>
        </w:rPr>
        <w:t>projects</w:t>
      </w:r>
      <w:r w:rsidRPr="00AD2146">
        <w:rPr>
          <w:sz w:val="16"/>
        </w:rPr>
        <w:t>. “</w:t>
      </w:r>
      <w:r w:rsidRPr="00AD2146">
        <w:rPr>
          <w:rStyle w:val="Emphasis"/>
        </w:rPr>
        <w:t>It’s not only morally right,</w:t>
      </w:r>
      <w:r w:rsidRPr="00AD2146">
        <w:rPr>
          <w:sz w:val="16"/>
        </w:rPr>
        <w:t>” said Richard Blumenthal, the Democrat who chairs the Judiciary Subcommittee on Privacy, Technology, and the Law that held the hearing. “</w:t>
      </w:r>
      <w:r w:rsidRPr="00AD2146">
        <w:rPr>
          <w:rStyle w:val="Emphasis"/>
        </w:rPr>
        <w:t>It’s legally required.”</w:t>
      </w:r>
    </w:p>
    <w:p w14:paraId="1E89AE7B" w14:textId="77777777" w:rsidR="00AD2146" w:rsidRPr="00AD2146" w:rsidRDefault="00AD2146" w:rsidP="00AD2146">
      <w:pPr>
        <w:rPr>
          <w:sz w:val="16"/>
        </w:rPr>
      </w:pPr>
      <w:r w:rsidRPr="00AD2146">
        <w:rPr>
          <w:rStyle w:val="StyleUnderline"/>
        </w:rPr>
        <w:t>Josh Hawley</w:t>
      </w:r>
      <w:r w:rsidRPr="00AD2146">
        <w:rPr>
          <w:sz w:val="16"/>
        </w:rPr>
        <w:t xml:space="preserve">, </w:t>
      </w:r>
      <w:r w:rsidRPr="00AD2146">
        <w:rPr>
          <w:rStyle w:val="StyleUnderline"/>
        </w:rPr>
        <w:t>a Republican</w:t>
      </w:r>
      <w:r w:rsidRPr="00AD2146">
        <w:rPr>
          <w:sz w:val="16"/>
        </w:rPr>
        <w:t xml:space="preserve"> working with Blumenthal on AI legislation, </w:t>
      </w:r>
      <w:r w:rsidRPr="00AD2146">
        <w:rPr>
          <w:rStyle w:val="Emphasis"/>
        </w:rPr>
        <w:t>agreed</w:t>
      </w:r>
      <w:r w:rsidRPr="00AD2146">
        <w:rPr>
          <w:sz w:val="16"/>
        </w:rPr>
        <w:t>. “It shouldn’t be that just because the biggest companies in the world want to gobble up your data, they should be able to do it,” he said.</w:t>
      </w:r>
    </w:p>
    <w:p w14:paraId="06FDC30F" w14:textId="77777777" w:rsidR="00AD2146" w:rsidRPr="00AD2146" w:rsidRDefault="00AD2146" w:rsidP="00AD2146">
      <w:pPr>
        <w:rPr>
          <w:sz w:val="16"/>
        </w:rPr>
      </w:pPr>
      <w:r w:rsidRPr="00AD2146">
        <w:rPr>
          <w:rStyle w:val="StyleUnderline"/>
        </w:rPr>
        <w:t xml:space="preserve">Media </w:t>
      </w:r>
      <w:r w:rsidRPr="00AD2146">
        <w:rPr>
          <w:rStyle w:val="Emphasis"/>
        </w:rPr>
        <w:t>industry</w:t>
      </w:r>
      <w:r w:rsidRPr="00AD2146">
        <w:rPr>
          <w:rStyle w:val="StyleUnderline"/>
        </w:rPr>
        <w:t xml:space="preserve"> leaders at the hearing today described how </w:t>
      </w:r>
      <w:r w:rsidRPr="00AD2146">
        <w:rPr>
          <w:rStyle w:val="Emphasis"/>
        </w:rPr>
        <w:t>AI companies</w:t>
      </w:r>
      <w:r w:rsidRPr="00AD2146">
        <w:rPr>
          <w:rStyle w:val="StyleUnderline"/>
        </w:rPr>
        <w:t xml:space="preserve"> were </w:t>
      </w:r>
      <w:r w:rsidRPr="00AD2146">
        <w:rPr>
          <w:rStyle w:val="Emphasis"/>
        </w:rPr>
        <w:t>imperiling</w:t>
      </w:r>
      <w:r w:rsidRPr="00AD2146">
        <w:rPr>
          <w:rStyle w:val="StyleUnderline"/>
        </w:rPr>
        <w:t xml:space="preserve"> their </w:t>
      </w:r>
      <w:r w:rsidRPr="00AD2146">
        <w:rPr>
          <w:rStyle w:val="Emphasis"/>
        </w:rPr>
        <w:t>industry</w:t>
      </w:r>
      <w:r w:rsidRPr="00AD2146">
        <w:rPr>
          <w:rStyle w:val="StyleUnderline"/>
        </w:rPr>
        <w:t xml:space="preserve"> by </w:t>
      </w:r>
      <w:r w:rsidRPr="00AD2146">
        <w:rPr>
          <w:rStyle w:val="Emphasis"/>
        </w:rPr>
        <w:t>using their work without compensation</w:t>
      </w:r>
      <w:r w:rsidRPr="00AD2146">
        <w:rPr>
          <w:sz w:val="16"/>
        </w:rPr>
        <w:t>. Curtis LeGeyt, CEO of the National Association of Broadcasters, Danielle Coffey, CEO of the News Media Alliance, and Roger Lynch, CEO of Condé Nast, all spoke in favor of licensing. (WIRED is owned by Condé Nast.)</w:t>
      </w:r>
    </w:p>
    <w:p w14:paraId="7D34DE72" w14:textId="77777777" w:rsidR="00AD2146" w:rsidRPr="00AD2146" w:rsidRDefault="00AD2146" w:rsidP="00AD2146">
      <w:pPr>
        <w:rPr>
          <w:sz w:val="16"/>
        </w:rPr>
      </w:pPr>
      <w:r w:rsidRPr="00AD2146">
        <w:rPr>
          <w:sz w:val="16"/>
        </w:rPr>
        <w:t>Coffey claimed that AI companies “eviscerate the quality content they feed upon,” and Lynch characterized training data scraped without permission as “stolen goods.” Coffey and Lynch also both said that they believe AI companies are infringing on copyright under current law. Lynch urged lawmakers to clarify that using journalistic content without first brokering licensing agreements is not protected by fair use, a legal doctrine that permits copyright violations under certain conditions.</w:t>
      </w:r>
    </w:p>
    <w:p w14:paraId="1EE786E2" w14:textId="5030DA55" w:rsidR="00AD2146" w:rsidRPr="00AD2146" w:rsidRDefault="00AD2146" w:rsidP="00AD2146">
      <w:pPr>
        <w:rPr>
          <w:sz w:val="16"/>
        </w:rPr>
      </w:pPr>
      <w:r w:rsidRPr="00AD2146">
        <w:rPr>
          <w:sz w:val="16"/>
        </w:rPr>
        <w:t>Common Ground</w:t>
      </w:r>
    </w:p>
    <w:p w14:paraId="6181F1A2" w14:textId="77777777" w:rsidR="00AD2146" w:rsidRDefault="00AD2146" w:rsidP="00AD2146">
      <w:pPr>
        <w:rPr>
          <w:rStyle w:val="Emphasis"/>
        </w:rPr>
      </w:pPr>
      <w:r w:rsidRPr="00AD2146">
        <w:rPr>
          <w:rStyle w:val="StyleUnderline"/>
        </w:rPr>
        <w:t>Senate hearings can be adversarial, but the mood today was largely congenial</w:t>
      </w:r>
      <w:r w:rsidRPr="00AD2146">
        <w:rPr>
          <w:sz w:val="16"/>
        </w:rPr>
        <w:t xml:space="preserve">. The lawmakers and media industry insiders often applauded </w:t>
      </w:r>
      <w:proofErr w:type="spellStart"/>
      <w:r w:rsidRPr="00AD2146">
        <w:rPr>
          <w:sz w:val="16"/>
        </w:rPr>
        <w:t>each others’</w:t>
      </w:r>
      <w:proofErr w:type="spellEnd"/>
      <w:r w:rsidRPr="00AD2146">
        <w:rPr>
          <w:sz w:val="16"/>
        </w:rPr>
        <w:t xml:space="preserve"> statements. “</w:t>
      </w:r>
      <w:r w:rsidRPr="00D04CC7">
        <w:rPr>
          <w:rStyle w:val="StyleUnderline"/>
        </w:rPr>
        <w:t>If Congress could clarify that the use of our content</w:t>
      </w:r>
      <w:r w:rsidRPr="00AD2146">
        <w:rPr>
          <w:sz w:val="16"/>
        </w:rPr>
        <w:t xml:space="preserve">, or other publisher content, </w:t>
      </w:r>
      <w:r w:rsidRPr="00D04CC7">
        <w:rPr>
          <w:rStyle w:val="StyleUnderline"/>
        </w:rPr>
        <w:t>for</w:t>
      </w:r>
      <w:r w:rsidRPr="00AD2146">
        <w:rPr>
          <w:sz w:val="16"/>
        </w:rPr>
        <w:t xml:space="preserve"> the </w:t>
      </w:r>
      <w:r w:rsidRPr="00D04CC7">
        <w:rPr>
          <w:rStyle w:val="Emphasis"/>
        </w:rPr>
        <w:t>training</w:t>
      </w:r>
      <w:r w:rsidRPr="00AD2146">
        <w:rPr>
          <w:sz w:val="16"/>
        </w:rPr>
        <w:t xml:space="preserve"> and output of </w:t>
      </w:r>
      <w:r w:rsidRPr="00D04CC7">
        <w:rPr>
          <w:rStyle w:val="Emphasis"/>
        </w:rPr>
        <w:t>AI models</w:t>
      </w:r>
      <w:r w:rsidRPr="00AD2146">
        <w:rPr>
          <w:sz w:val="16"/>
        </w:rPr>
        <w:t xml:space="preserve"> </w:t>
      </w:r>
      <w:r w:rsidRPr="00D04CC7">
        <w:rPr>
          <w:rStyle w:val="Emphasis"/>
        </w:rPr>
        <w:t>is not fair use</w:t>
      </w:r>
      <w:r w:rsidRPr="00AD2146">
        <w:rPr>
          <w:sz w:val="16"/>
        </w:rPr>
        <w:t xml:space="preserve">, then the free market will take care of the rest,” Lynch said at one </w:t>
      </w:r>
      <w:r w:rsidRPr="00D04CC7">
        <w:rPr>
          <w:sz w:val="16"/>
          <w:szCs w:val="16"/>
        </w:rPr>
        <w:t>point.</w:t>
      </w:r>
      <w:r w:rsidRPr="00D04CC7">
        <w:rPr>
          <w:rStyle w:val="StyleUnderline"/>
          <w:sz w:val="16"/>
          <w:szCs w:val="16"/>
        </w:rPr>
        <w:t xml:space="preserve"> </w:t>
      </w:r>
      <w:r w:rsidRPr="00D04CC7">
        <w:rPr>
          <w:rStyle w:val="StyleUnderline"/>
        </w:rPr>
        <w:t>“</w:t>
      </w:r>
      <w:r w:rsidRPr="00AD2146">
        <w:rPr>
          <w:rStyle w:val="Emphasis"/>
        </w:rPr>
        <w:t>That seems eminently reasonable</w:t>
      </w:r>
      <w:r w:rsidRPr="00D04CC7">
        <w:rPr>
          <w:rStyle w:val="StyleUnderline"/>
        </w:rPr>
        <w:t xml:space="preserve"> to me,” Hawley replied.</w:t>
      </w:r>
    </w:p>
    <w:p w14:paraId="4A650DCC" w14:textId="77777777" w:rsidR="00AD2146" w:rsidRPr="00AD2146" w:rsidRDefault="00AD2146" w:rsidP="00AD2146">
      <w:pPr>
        <w:rPr>
          <w:sz w:val="16"/>
        </w:rPr>
      </w:pPr>
      <w:r w:rsidRPr="00AD2146">
        <w:rPr>
          <w:sz w:val="16"/>
        </w:rPr>
        <w:t>Journalism professor Jeff Jarvis was the hearing’s only discordant voice. He asserted that training on data obtained without payment is, indeed, fair use, and spoke against compulsory licensing, arguing that it would damage the information ecosystem rather than safeguard it. “I must say that I am offended to see publishers lobby for protectionist legislation, trading on the political capital earned through journalism,” he said, jabbing at his fellow speakers. (Jarvis was also subject to the hearing’s only real contentious line of questioning, from Republican Marsha Blackburn, who needled Jarvis about whether AI is biased against conservatives and recited an AI-generated poem praising President Biden as evidence.)</w:t>
      </w:r>
    </w:p>
    <w:p w14:paraId="21761F36" w14:textId="77777777" w:rsidR="00AD2146" w:rsidRDefault="00AD2146" w:rsidP="00AD2146">
      <w:pPr>
        <w:rPr>
          <w:rStyle w:val="StyleUnderline"/>
        </w:rPr>
      </w:pPr>
      <w:r w:rsidRPr="00AD2146">
        <w:rPr>
          <w:rStyle w:val="StyleUnderline"/>
        </w:rPr>
        <w:t>Outside of the committee room, there is less agreement that mandatory licensing is necessary. OpenAI and other AI companies have argued that it’s not viable to license all training data, and some independent AI experts agree.</w:t>
      </w:r>
    </w:p>
    <w:p w14:paraId="2732D46C" w14:textId="77777777" w:rsidR="00AD2146" w:rsidRPr="00AD2146" w:rsidRDefault="00AD2146" w:rsidP="00AD2146">
      <w:pPr>
        <w:rPr>
          <w:sz w:val="16"/>
        </w:rPr>
      </w:pPr>
      <w:r w:rsidRPr="00AD2146">
        <w:rPr>
          <w:sz w:val="16"/>
        </w:rPr>
        <w:t>“What would that even look like?” asks Sarah Kreps, who directs the Tech Policy Institute at Cornell University. “Requiring licensing data will be impractical, favor the big firms like OpenAI and Microsoft that have the resources to pay for these licenses, and create enormous costs for startup AI firms that could diversify the marketplace and guard against hegemonic domination and potential antitrust behavior of the big firms.”</w:t>
      </w:r>
    </w:p>
    <w:p w14:paraId="3A4AC703" w14:textId="77777777" w:rsidR="00AD2146" w:rsidRPr="00AD2146" w:rsidRDefault="00AD2146" w:rsidP="00AD2146">
      <w:pPr>
        <w:rPr>
          <w:sz w:val="16"/>
        </w:rPr>
      </w:pPr>
      <w:r w:rsidRPr="00AD2146">
        <w:rPr>
          <w:sz w:val="16"/>
        </w:rPr>
        <w:t xml:space="preserve">Even within circles that favor some form of licensing for AI training data, there’s some dissent about whether it should be legally compulsory rather than simply encouraged as an industry norm. “As a high-quality and up-to-date source of information, news media is a valuable source of data for AI companies. </w:t>
      </w:r>
      <w:proofErr w:type="gramStart"/>
      <w:r w:rsidRPr="00AD2146">
        <w:rPr>
          <w:sz w:val="16"/>
        </w:rPr>
        <w:t>My opinion is that they</w:t>
      </w:r>
      <w:proofErr w:type="gramEnd"/>
      <w:r w:rsidRPr="00AD2146">
        <w:rPr>
          <w:sz w:val="16"/>
        </w:rPr>
        <w:t xml:space="preserve"> should pay to license it and that it is in their interest to do so,” Northwestern computational journalism professor Nick </w:t>
      </w:r>
      <w:proofErr w:type="spellStart"/>
      <w:r w:rsidRPr="00AD2146">
        <w:rPr>
          <w:sz w:val="16"/>
        </w:rPr>
        <w:t>Diakopoulos</w:t>
      </w:r>
      <w:proofErr w:type="spellEnd"/>
      <w:r w:rsidRPr="00AD2146">
        <w:rPr>
          <w:sz w:val="16"/>
        </w:rPr>
        <w:t xml:space="preserve"> says. “But I do not think a mandatory licensing regime is tenable.”</w:t>
      </w:r>
    </w:p>
    <w:p w14:paraId="579B7D6A" w14:textId="77777777" w:rsidR="00AD2146" w:rsidRPr="00AD2146" w:rsidRDefault="00AD2146" w:rsidP="00AD2146">
      <w:pPr>
        <w:rPr>
          <w:sz w:val="16"/>
        </w:rPr>
      </w:pPr>
      <w:r w:rsidRPr="00AD2146">
        <w:rPr>
          <w:sz w:val="16"/>
        </w:rPr>
        <w:t>It remains to be seen exactly how lawmakers plan to fulfill requests, like Lynch’s, to clarify existing copyright law</w:t>
      </w:r>
      <w:r w:rsidRPr="00AD2146">
        <w:rPr>
          <w:rStyle w:val="StyleUnderline"/>
        </w:rPr>
        <w:t xml:space="preserve">. But there are already </w:t>
      </w:r>
      <w:r w:rsidRPr="00AD2146">
        <w:rPr>
          <w:rStyle w:val="Emphasis"/>
        </w:rPr>
        <w:t>several attempts</w:t>
      </w:r>
      <w:r w:rsidRPr="00AD2146">
        <w:rPr>
          <w:rStyle w:val="StyleUnderline"/>
        </w:rPr>
        <w:t xml:space="preserve"> to pass legislation that would create guardrails </w:t>
      </w:r>
      <w:r w:rsidRPr="00AD2146">
        <w:rPr>
          <w:rStyle w:val="Emphasis"/>
        </w:rPr>
        <w:t>around data licensing</w:t>
      </w:r>
      <w:r w:rsidRPr="00AD2146">
        <w:rPr>
          <w:sz w:val="16"/>
        </w:rPr>
        <w:t>, including the Journalism and Competition Preservation Act, a bill authorizing news outlets to collectively negotiate licensing arrangements, and Blumenthal and Hawley’s Bipartisan Framework on AI Legislation, which calls for a licensing regime overseen by an independent body.</w:t>
      </w:r>
    </w:p>
    <w:p w14:paraId="67093033" w14:textId="61C181C0" w:rsidR="00AD2146" w:rsidRPr="00FD14D5" w:rsidRDefault="00AD2146" w:rsidP="00AD2146">
      <w:r w:rsidRPr="00AD2146">
        <w:rPr>
          <w:sz w:val="16"/>
        </w:rPr>
        <w:t xml:space="preserve">As today’s hearing made clear, though, </w:t>
      </w:r>
      <w:r w:rsidRPr="00AD2146">
        <w:rPr>
          <w:rStyle w:val="Emphasis"/>
        </w:rPr>
        <w:t>Congress</w:t>
      </w:r>
      <w:r w:rsidRPr="00AD2146">
        <w:rPr>
          <w:rStyle w:val="StyleUnderline"/>
        </w:rPr>
        <w:t xml:space="preserve"> is </w:t>
      </w:r>
      <w:r w:rsidRPr="00AD2146">
        <w:rPr>
          <w:rStyle w:val="Emphasis"/>
        </w:rPr>
        <w:t>already highly critical</w:t>
      </w:r>
      <w:r w:rsidRPr="00AD2146">
        <w:rPr>
          <w:rStyle w:val="StyleUnderline"/>
        </w:rPr>
        <w:t xml:space="preserve"> of </w:t>
      </w:r>
      <w:r w:rsidRPr="00AD2146">
        <w:rPr>
          <w:rStyle w:val="Emphasis"/>
        </w:rPr>
        <w:t>AI’s potential</w:t>
      </w:r>
      <w:r w:rsidRPr="00AD2146">
        <w:rPr>
          <w:rStyle w:val="StyleUnderline"/>
        </w:rPr>
        <w:t xml:space="preserve"> to amplify the power of the </w:t>
      </w:r>
      <w:r w:rsidRPr="00AD2146">
        <w:rPr>
          <w:rStyle w:val="Emphasis"/>
        </w:rPr>
        <w:t>tech industry</w:t>
      </w:r>
      <w:r w:rsidRPr="00AD2146">
        <w:rPr>
          <w:rStyle w:val="StyleUnderline"/>
        </w:rPr>
        <w:t xml:space="preserve"> and its </w:t>
      </w:r>
      <w:r w:rsidRPr="00AD2146">
        <w:rPr>
          <w:rStyle w:val="Emphasis"/>
        </w:rPr>
        <w:t>potentially</w:t>
      </w:r>
      <w:r w:rsidRPr="00AD2146">
        <w:rPr>
          <w:rStyle w:val="StyleUnderline"/>
        </w:rPr>
        <w:t xml:space="preserve"> </w:t>
      </w:r>
      <w:r w:rsidRPr="00AD2146">
        <w:rPr>
          <w:rStyle w:val="Emphasis"/>
        </w:rPr>
        <w:t>deleterious</w:t>
      </w:r>
      <w:r w:rsidRPr="00AD2146">
        <w:rPr>
          <w:rStyle w:val="StyleUnderline"/>
        </w:rPr>
        <w:t xml:space="preserve"> </w:t>
      </w:r>
      <w:r w:rsidRPr="00AD2146">
        <w:rPr>
          <w:rStyle w:val="Emphasis"/>
        </w:rPr>
        <w:t>impacts on journalism.</w:t>
      </w:r>
      <w:r w:rsidRPr="00AD2146">
        <w:rPr>
          <w:sz w:val="16"/>
        </w:rPr>
        <w:t xml:space="preserve"> The way Blumenthal described Big Tech’s impact on the local media ecosystem captured this pugilistic tone: “It is literally eating away at the lifeblood of our democracy.”</w:t>
      </w:r>
    </w:p>
    <w:p w14:paraId="3D0F7ED8" w14:textId="1F8C85CF" w:rsidR="00EC5722" w:rsidRDefault="00EC5722" w:rsidP="00EC5722">
      <w:pPr>
        <w:pStyle w:val="Heading3"/>
      </w:pPr>
      <w:r>
        <w:t>Link Turn</w:t>
      </w:r>
      <w:r w:rsidR="00B314F8">
        <w:t xml:space="preserve"> – AI Copyright Bipartisan </w:t>
      </w:r>
      <w:proofErr w:type="gramStart"/>
      <w:r w:rsidR="00B314F8">
        <w:t xml:space="preserve">-  </w:t>
      </w:r>
      <w:r>
        <w:t>1</w:t>
      </w:r>
      <w:proofErr w:type="gramEnd"/>
      <w:r>
        <w:t>AR</w:t>
      </w:r>
    </w:p>
    <w:p w14:paraId="27DDF385" w14:textId="583D4CF0" w:rsidR="004A1D85" w:rsidRPr="004A1D85" w:rsidRDefault="004A1D85" w:rsidP="004A1D85">
      <w:pPr>
        <w:pStyle w:val="Heading4"/>
      </w:pPr>
      <w:r>
        <w:t xml:space="preserve">There’s a </w:t>
      </w:r>
      <w:r>
        <w:rPr>
          <w:u w:val="single"/>
        </w:rPr>
        <w:t>united front</w:t>
      </w:r>
      <w:r>
        <w:t xml:space="preserve"> to support AI regulations, specifically concerning </w:t>
      </w:r>
      <w:r>
        <w:rPr>
          <w:u w:val="single"/>
        </w:rPr>
        <w:t>copyright</w:t>
      </w:r>
      <w:r>
        <w:t xml:space="preserve"> </w:t>
      </w:r>
      <w:proofErr w:type="spellStart"/>
      <w:r>
        <w:t>infrignment</w:t>
      </w:r>
      <w:proofErr w:type="spellEnd"/>
      <w:r>
        <w:t>.</w:t>
      </w:r>
    </w:p>
    <w:p w14:paraId="08D4044B" w14:textId="77777777" w:rsidR="004A1D85" w:rsidRPr="00AA3BBE" w:rsidRDefault="004A1D85" w:rsidP="004A1D85">
      <w:r>
        <w:t xml:space="preserve">Ellen </w:t>
      </w:r>
      <w:r w:rsidRPr="00AA3BBE">
        <w:rPr>
          <w:rStyle w:val="Style13ptBold"/>
        </w:rPr>
        <w:t>Glover 24</w:t>
      </w:r>
      <w:r w:rsidRPr="00AA3BBE">
        <w:t xml:space="preserve">. </w:t>
      </w:r>
      <w:r>
        <w:t>"Will This Election Year Be a Turning Point for AI Regulation?". Built In. 2-29-2024. https://builtin.com/articles/ai-regulation-election</w:t>
      </w:r>
    </w:p>
    <w:p w14:paraId="48B575F5" w14:textId="77777777" w:rsidR="004A1D85" w:rsidRDefault="004A1D85" w:rsidP="004A1D85">
      <w:r>
        <w:t>Calls for AI Regulation Are Increasing</w:t>
      </w:r>
    </w:p>
    <w:p w14:paraId="747B0122" w14:textId="77777777" w:rsidR="004A1D85" w:rsidRPr="00AD2146" w:rsidRDefault="004A1D85" w:rsidP="004A1D85">
      <w:pPr>
        <w:rPr>
          <w:sz w:val="16"/>
        </w:rPr>
      </w:pPr>
      <w:r w:rsidRPr="00AD2146">
        <w:rPr>
          <w:rStyle w:val="StyleUnderline"/>
        </w:rPr>
        <w:t>Thanks to the popularity of artificial intelligence tools like ChatGPT,</w:t>
      </w:r>
      <w:r w:rsidRPr="00AD2146">
        <w:rPr>
          <w:sz w:val="16"/>
        </w:rPr>
        <w:t xml:space="preserve"> both </w:t>
      </w:r>
      <w:r w:rsidRPr="00AD2146">
        <w:rPr>
          <w:rStyle w:val="Emphasis"/>
        </w:rPr>
        <w:t>the</w:t>
      </w:r>
      <w:r w:rsidRPr="00AD2146">
        <w:rPr>
          <w:sz w:val="16"/>
        </w:rPr>
        <w:t xml:space="preserve"> promise and </w:t>
      </w:r>
      <w:r w:rsidRPr="00AD2146">
        <w:rPr>
          <w:rStyle w:val="Emphasis"/>
        </w:rPr>
        <w:t>perils</w:t>
      </w:r>
      <w:r w:rsidRPr="00AD2146">
        <w:rPr>
          <w:sz w:val="16"/>
        </w:rPr>
        <w:t xml:space="preserve"> </w:t>
      </w:r>
      <w:r w:rsidRPr="00AD2146">
        <w:rPr>
          <w:rStyle w:val="StyleUnderline"/>
        </w:rPr>
        <w:t xml:space="preserve">of </w:t>
      </w:r>
      <w:r w:rsidRPr="00AD2146">
        <w:rPr>
          <w:rStyle w:val="Emphasis"/>
        </w:rPr>
        <w:t>generative A</w:t>
      </w:r>
      <w:r w:rsidRPr="00AD2146">
        <w:rPr>
          <w:rStyle w:val="StyleUnderline"/>
        </w:rPr>
        <w:t xml:space="preserve">I are </w:t>
      </w:r>
      <w:r w:rsidRPr="00AD2146">
        <w:rPr>
          <w:rStyle w:val="Emphasis"/>
        </w:rPr>
        <w:t>front and center</w:t>
      </w:r>
      <w:r w:rsidRPr="00AD2146">
        <w:rPr>
          <w:sz w:val="16"/>
        </w:rPr>
        <w:t xml:space="preserve">, </w:t>
      </w:r>
      <w:r w:rsidRPr="00AD2146">
        <w:rPr>
          <w:rStyle w:val="StyleUnderline"/>
        </w:rPr>
        <w:t>sparking widespread concerns around</w:t>
      </w:r>
      <w:r w:rsidRPr="00AD2146">
        <w:rPr>
          <w:sz w:val="16"/>
        </w:rPr>
        <w:t xml:space="preserve"> discrimination, </w:t>
      </w:r>
      <w:r w:rsidRPr="00AD2146">
        <w:rPr>
          <w:rStyle w:val="Emphasis"/>
          <w:sz w:val="24"/>
          <w:szCs w:val="24"/>
        </w:rPr>
        <w:t>copyright infringement</w:t>
      </w:r>
      <w:r w:rsidRPr="00AD2146">
        <w:rPr>
          <w:sz w:val="16"/>
          <w:szCs w:val="24"/>
        </w:rPr>
        <w:t xml:space="preserve"> </w:t>
      </w:r>
      <w:r w:rsidRPr="00AD2146">
        <w:rPr>
          <w:sz w:val="16"/>
        </w:rPr>
        <w:t xml:space="preserve">and misinformation (particularly as it relates to elections). </w:t>
      </w:r>
    </w:p>
    <w:p w14:paraId="2DE759FB" w14:textId="77777777" w:rsidR="004A1D85" w:rsidRDefault="004A1D85" w:rsidP="004A1D85">
      <w:pPr>
        <w:rPr>
          <w:rStyle w:val="Emphasis"/>
        </w:rPr>
      </w:pPr>
      <w:r w:rsidRPr="00AD2146">
        <w:rPr>
          <w:sz w:val="16"/>
        </w:rPr>
        <w:t xml:space="preserve">Consequently, </w:t>
      </w:r>
      <w:r w:rsidRPr="00AD2146">
        <w:rPr>
          <w:rStyle w:val="Emphasis"/>
        </w:rPr>
        <w:t>demand for AI regulation</w:t>
      </w:r>
      <w:r w:rsidRPr="00AD2146">
        <w:rPr>
          <w:rStyle w:val="StyleUnderline"/>
        </w:rPr>
        <w:t xml:space="preserve"> in the United States has </w:t>
      </w:r>
      <w:r w:rsidRPr="00AD2146">
        <w:rPr>
          <w:rStyle w:val="Emphasis"/>
        </w:rPr>
        <w:t>never been higher</w:t>
      </w:r>
      <w:r w:rsidRPr="00AD2146">
        <w:rPr>
          <w:sz w:val="16"/>
        </w:rPr>
        <w:t xml:space="preserve">. In 2023, more than </w:t>
      </w:r>
      <w:r w:rsidRPr="00AD2146">
        <w:rPr>
          <w:rStyle w:val="Emphasis"/>
        </w:rPr>
        <w:t>450 organizations</w:t>
      </w:r>
      <w:r w:rsidRPr="00AD2146">
        <w:rPr>
          <w:sz w:val="16"/>
        </w:rPr>
        <w:t xml:space="preserve"> — many of them top players like OpenAI and Anthropic — </w:t>
      </w:r>
      <w:r w:rsidRPr="00AD2146">
        <w:rPr>
          <w:rStyle w:val="StyleUnderline"/>
        </w:rPr>
        <w:t>spent resources lobbying for artificial intelligence issues</w:t>
      </w:r>
      <w:r w:rsidRPr="00AD2146">
        <w:rPr>
          <w:sz w:val="16"/>
        </w:rPr>
        <w:t xml:space="preserve">. This marks a 185 percent increase from 2022, according to federal lobbying disclosures analyzed by nonprofit organization OpenSecrets. And a recent poll conducted by the AI Policy Institute found that </w:t>
      </w:r>
      <w:proofErr w:type="gramStart"/>
      <w:r w:rsidRPr="00AD2146">
        <w:rPr>
          <w:rStyle w:val="Emphasis"/>
        </w:rPr>
        <w:t>the majority of</w:t>
      </w:r>
      <w:proofErr w:type="gramEnd"/>
      <w:r w:rsidRPr="00AD2146">
        <w:rPr>
          <w:rStyle w:val="Emphasis"/>
        </w:rPr>
        <w:t xml:space="preserve"> voters prefer candidates who support regulating AI.</w:t>
      </w:r>
    </w:p>
    <w:p w14:paraId="1F73C9ED" w14:textId="77777777" w:rsidR="004A1D85" w:rsidRPr="00AD2146" w:rsidRDefault="004A1D85" w:rsidP="004A1D85">
      <w:pPr>
        <w:rPr>
          <w:sz w:val="16"/>
        </w:rPr>
      </w:pPr>
      <w:r w:rsidRPr="00AD2146">
        <w:rPr>
          <w:sz w:val="16"/>
        </w:rPr>
        <w:t xml:space="preserve">Amid this pressure, </w:t>
      </w:r>
      <w:r w:rsidRPr="00AD2146">
        <w:rPr>
          <w:rStyle w:val="StyleUnderline"/>
        </w:rPr>
        <w:t>lawmakers have introduced a “</w:t>
      </w:r>
      <w:r w:rsidRPr="00AD2146">
        <w:rPr>
          <w:rStyle w:val="Emphasis"/>
        </w:rPr>
        <w:t>tsunami</w:t>
      </w:r>
      <w:r w:rsidRPr="00AD2146">
        <w:rPr>
          <w:rStyle w:val="StyleUnderline"/>
        </w:rPr>
        <w:t xml:space="preserve">” of </w:t>
      </w:r>
      <w:r w:rsidRPr="00AD2146">
        <w:rPr>
          <w:rStyle w:val="Emphasis"/>
        </w:rPr>
        <w:t>new legislation</w:t>
      </w:r>
      <w:r w:rsidRPr="00AD2146">
        <w:rPr>
          <w:sz w:val="16"/>
        </w:rPr>
        <w:t xml:space="preserve">, said Dominique Shelton Leipzig, an AI governance expert and author. </w:t>
      </w:r>
      <w:r w:rsidRPr="00AD2146">
        <w:rPr>
          <w:rStyle w:val="StyleUnderline"/>
        </w:rPr>
        <w:t xml:space="preserve">Dozens of bills were proposed in 2023 and new ones are being </w:t>
      </w:r>
      <w:r w:rsidRPr="00AD2146">
        <w:rPr>
          <w:rStyle w:val="Emphasis"/>
        </w:rPr>
        <w:t>created</w:t>
      </w:r>
      <w:r w:rsidRPr="00AD2146">
        <w:rPr>
          <w:rStyle w:val="StyleUnderline"/>
        </w:rPr>
        <w:t xml:space="preserve"> “</w:t>
      </w:r>
      <w:r w:rsidRPr="00AD2146">
        <w:rPr>
          <w:rStyle w:val="Emphasis"/>
        </w:rPr>
        <w:t>on the daily</w:t>
      </w:r>
      <w:r w:rsidRPr="00AD2146">
        <w:rPr>
          <w:sz w:val="16"/>
        </w:rPr>
        <w:t xml:space="preserve">,” Leipzig told Built In, addressing everything from the use of AI in nuclear launch decisions to the watermarking of AI-generated content. </w:t>
      </w:r>
    </w:p>
    <w:p w14:paraId="38165779" w14:textId="77777777" w:rsidR="004A1D85" w:rsidRDefault="004A1D85" w:rsidP="004A1D85">
      <w:pPr>
        <w:rPr>
          <w:rStyle w:val="StyleUnderline"/>
        </w:rPr>
      </w:pPr>
      <w:r w:rsidRPr="00AD2146">
        <w:rPr>
          <w:rStyle w:val="StyleUnderline"/>
        </w:rPr>
        <w:t xml:space="preserve">And these bills are coming from both </w:t>
      </w:r>
      <w:r w:rsidRPr="00AD2146">
        <w:rPr>
          <w:rStyle w:val="Emphasis"/>
        </w:rPr>
        <w:t>Republicans</w:t>
      </w:r>
      <w:r w:rsidRPr="00AD2146">
        <w:rPr>
          <w:rStyle w:val="StyleUnderline"/>
        </w:rPr>
        <w:t xml:space="preserve"> and </w:t>
      </w:r>
      <w:r w:rsidRPr="00AD2146">
        <w:rPr>
          <w:rStyle w:val="Emphasis"/>
        </w:rPr>
        <w:t>Democrats</w:t>
      </w:r>
      <w:r w:rsidRPr="00AD2146">
        <w:rPr>
          <w:rStyle w:val="StyleUnderline"/>
        </w:rPr>
        <w:t xml:space="preserve">, which </w:t>
      </w:r>
      <w:r w:rsidRPr="00AD2146">
        <w:rPr>
          <w:rStyle w:val="Emphasis"/>
        </w:rPr>
        <w:t>makes artificial intelligence</w:t>
      </w:r>
      <w:r w:rsidRPr="00AD2146">
        <w:rPr>
          <w:rStyle w:val="StyleUnderline"/>
        </w:rPr>
        <w:t xml:space="preserve"> a </w:t>
      </w:r>
      <w:r w:rsidRPr="00AD2146">
        <w:rPr>
          <w:rStyle w:val="Emphasis"/>
          <w:sz w:val="24"/>
          <w:szCs w:val="24"/>
        </w:rPr>
        <w:t>rare unifying issue</w:t>
      </w:r>
      <w:r w:rsidRPr="00AD2146">
        <w:rPr>
          <w:rStyle w:val="StyleUnderline"/>
          <w:sz w:val="24"/>
          <w:szCs w:val="24"/>
        </w:rPr>
        <w:t xml:space="preserve"> </w:t>
      </w:r>
      <w:r w:rsidRPr="00AD2146">
        <w:rPr>
          <w:rStyle w:val="StyleUnderline"/>
        </w:rPr>
        <w:t xml:space="preserve">for an </w:t>
      </w:r>
      <w:r w:rsidRPr="00AD2146">
        <w:rPr>
          <w:rStyle w:val="Emphasis"/>
        </w:rPr>
        <w:t>otherwise deeply divided Congress</w:t>
      </w:r>
      <w:r w:rsidRPr="00AD2146">
        <w:rPr>
          <w:rStyle w:val="StyleUnderline"/>
        </w:rPr>
        <w:t>.</w:t>
      </w:r>
    </w:p>
    <w:p w14:paraId="4C2696A5" w14:textId="77777777" w:rsidR="004A1D85" w:rsidRPr="00AD2146" w:rsidRDefault="004A1D85" w:rsidP="004A1D85">
      <w:pPr>
        <w:rPr>
          <w:rStyle w:val="Emphasis"/>
        </w:rPr>
      </w:pPr>
      <w:r w:rsidRPr="00AD2146">
        <w:rPr>
          <w:sz w:val="16"/>
        </w:rPr>
        <w:t>“</w:t>
      </w:r>
      <w:r w:rsidRPr="00AD2146">
        <w:rPr>
          <w:rStyle w:val="Emphasis"/>
        </w:rPr>
        <w:t>There’s a united front here,</w:t>
      </w:r>
      <w:r w:rsidRPr="00AD2146">
        <w:rPr>
          <w:sz w:val="16"/>
        </w:rPr>
        <w:t xml:space="preserve">” Leipzig said. </w:t>
      </w:r>
      <w:r w:rsidRPr="00AD2146">
        <w:rPr>
          <w:rStyle w:val="Emphasis"/>
        </w:rPr>
        <w:t>“I’ve seen collective bipartisan support for guardrails around AI.”</w:t>
      </w:r>
    </w:p>
    <w:p w14:paraId="19BC17F9" w14:textId="0AD5ED82" w:rsidR="00AD2146" w:rsidRPr="004A1D85" w:rsidRDefault="004A1D85" w:rsidP="00AD2146">
      <w:pPr>
        <w:pStyle w:val="Heading4"/>
      </w:pPr>
      <w:r>
        <w:t xml:space="preserve">That means the plan would garner support from </w:t>
      </w:r>
      <w:r>
        <w:rPr>
          <w:u w:val="single"/>
        </w:rPr>
        <w:t>both sides</w:t>
      </w:r>
      <w:r>
        <w:t xml:space="preserve"> of the aisle. </w:t>
      </w:r>
    </w:p>
    <w:p w14:paraId="5FF07A0E" w14:textId="77777777" w:rsidR="00AD2146" w:rsidRPr="00092585" w:rsidRDefault="00AD2146" w:rsidP="00AD2146">
      <w:r>
        <w:t xml:space="preserve">Sabine </w:t>
      </w:r>
      <w:proofErr w:type="spellStart"/>
      <w:r w:rsidRPr="00092585">
        <w:rPr>
          <w:rStyle w:val="Style13ptBold"/>
        </w:rPr>
        <w:t>Neschke</w:t>
      </w:r>
      <w:proofErr w:type="spellEnd"/>
      <w:r w:rsidRPr="00092585">
        <w:rPr>
          <w:rStyle w:val="Style13ptBold"/>
        </w:rPr>
        <w:t xml:space="preserve"> 24</w:t>
      </w:r>
      <w:r>
        <w:t>. Senior Policy Analyst for BPC’s technology project with experience in several impactful technology policy areas, including data privacy, artificial intelligence, and online content moderation. "Legal Challenges Against Generative AI: Key Takeaways". Bipartisan Policy Center. 1-18-2024. https://bipartisanpolicy.org/blog/legal-challenges-against-generative-ai-key-takeaways/</w:t>
      </w:r>
    </w:p>
    <w:p w14:paraId="278759AF" w14:textId="77777777" w:rsidR="00AD2146" w:rsidRPr="004A1D85" w:rsidRDefault="00AD2146" w:rsidP="00AD2146">
      <w:pPr>
        <w:rPr>
          <w:sz w:val="16"/>
        </w:rPr>
      </w:pPr>
      <w:r w:rsidRPr="004A1D85">
        <w:rPr>
          <w:sz w:val="16"/>
        </w:rPr>
        <w:t>Where Policymakers Play a Role</w:t>
      </w:r>
    </w:p>
    <w:p w14:paraId="433F1578" w14:textId="77777777" w:rsidR="004A1D85" w:rsidRPr="004A1D85" w:rsidRDefault="00AD2146" w:rsidP="00AD2146">
      <w:pPr>
        <w:rPr>
          <w:sz w:val="16"/>
        </w:rPr>
      </w:pPr>
      <w:r w:rsidRPr="004A1D85">
        <w:rPr>
          <w:sz w:val="16"/>
        </w:rPr>
        <w:t xml:space="preserve">Currently, </w:t>
      </w:r>
      <w:r w:rsidRPr="004A1D85">
        <w:rPr>
          <w:rStyle w:val="StyleUnderline"/>
        </w:rPr>
        <w:t xml:space="preserve">no federal law addresses these issues </w:t>
      </w:r>
      <w:r w:rsidRPr="004A1D85">
        <w:rPr>
          <w:rStyle w:val="Emphasis"/>
        </w:rPr>
        <w:t>specifically</w:t>
      </w:r>
      <w:r w:rsidRPr="004A1D85">
        <w:rPr>
          <w:rStyle w:val="StyleUnderline"/>
        </w:rPr>
        <w:t xml:space="preserve"> in the </w:t>
      </w:r>
      <w:r w:rsidRPr="004A1D85">
        <w:rPr>
          <w:rStyle w:val="Emphasis"/>
        </w:rPr>
        <w:t>context of generative AI,</w:t>
      </w:r>
      <w:r w:rsidRPr="004A1D85">
        <w:rPr>
          <w:sz w:val="16"/>
        </w:rPr>
        <w:t xml:space="preserve"> and how current laws apply to generative AI, or even AI more broadly, is still up for debate. However, </w:t>
      </w:r>
      <w:r w:rsidRPr="004A1D85">
        <w:rPr>
          <w:rStyle w:val="Emphasis"/>
        </w:rPr>
        <w:t>the U.S. has taken positive steps to address the responsible development of AI</w:t>
      </w:r>
      <w:r w:rsidRPr="004A1D85">
        <w:rPr>
          <w:sz w:val="16"/>
        </w:rPr>
        <w:t>: the National Institute of Standards and Technology established a voluntary AI Risk Management Framework (RMF) in January 2023, which provides guidance for companies and emphasizes addressing characteristics of trustworthy AI, such as accountability and transparency. According to the Framework, “Maintaining the provenance of training data and supporting the attribution of the AI system’s decisions to subsets of training data can assist with both transparency and accountability. Training data may also be subject to copyright and should follow applicable intellectual property rights laws.” Bipartisan lawmakers introduced bills in both chambers that seek to codify the principles developed in the AI RMF for the use of AI in federal agencies and private businesses they engage with. Further, the White House signed an Executive Order on October 30, tasking several federal agencies to create standards and guidance to ensure the safety and security of large AI models, including conducting privacy impact assessments, performing safety tests, and watermarking AI-generated content.</w:t>
      </w:r>
    </w:p>
    <w:p w14:paraId="14D75C67" w14:textId="77777777" w:rsidR="004A1D85" w:rsidRPr="004A1D85" w:rsidRDefault="00AD2146" w:rsidP="00AD2146">
      <w:pPr>
        <w:rPr>
          <w:sz w:val="16"/>
        </w:rPr>
      </w:pPr>
      <w:r w:rsidRPr="004A1D85">
        <w:rPr>
          <w:sz w:val="16"/>
        </w:rPr>
        <w:t>The Federal Trade Commission (FTC) also opened an investigation earlier this year into OpenAI for potential infringement of consumer protection laws. The investigation centers around whether personal information used in training the LLMs that power these chatbots led to “unfair or deceptive privacy or data security practices” or “unfair or deceptive practices relating to risks of harm to consumers, including reputational harm” under the FTC Act. In a New York Times op-ed, FTC Chair Lina Khan said, “These tools can also be trained on private emails, chats and sensitive data, ultimately exposing personal details and violating user privacy. Existing laws prohibiting discrimination will apply, as will existing authorities proscribing exploitative collection or use of personal data.” The agency’s investigation and engagement with the creative industry indicates the FTC’s intentions to enforce existing laws and how they might apply to generative AI. However, there is no precedent for this enforcement, and there is opposition to the FTC’s use of its authority in this capacity.</w:t>
      </w:r>
    </w:p>
    <w:p w14:paraId="21BE95A2" w14:textId="5405C324" w:rsidR="004A1D85" w:rsidRPr="004A1D85" w:rsidRDefault="00AD2146" w:rsidP="00AD2146">
      <w:pPr>
        <w:rPr>
          <w:sz w:val="16"/>
        </w:rPr>
      </w:pPr>
      <w:r w:rsidRPr="004A1D85">
        <w:rPr>
          <w:sz w:val="16"/>
        </w:rPr>
        <w:t xml:space="preserve">This year, </w:t>
      </w:r>
      <w:r w:rsidRPr="004A1D85">
        <w:rPr>
          <w:rStyle w:val="Emphasis"/>
        </w:rPr>
        <w:t>Congress</w:t>
      </w:r>
      <w:r w:rsidRPr="004A1D85">
        <w:rPr>
          <w:sz w:val="16"/>
        </w:rPr>
        <w:t xml:space="preserve"> </w:t>
      </w:r>
      <w:r w:rsidRPr="004A1D85">
        <w:rPr>
          <w:rStyle w:val="StyleUnderline"/>
        </w:rPr>
        <w:t xml:space="preserve">held several hearings addressing these emerging issues around training </w:t>
      </w:r>
      <w:r w:rsidRPr="004A1D85">
        <w:rPr>
          <w:rStyle w:val="Emphasis"/>
        </w:rPr>
        <w:t>generative AI models</w:t>
      </w:r>
      <w:r w:rsidRPr="004A1D85">
        <w:rPr>
          <w:sz w:val="16"/>
        </w:rPr>
        <w:t>. Training data and personal privacy were major points of concern during two hearings convened by Sens. Richard Blumenthal (D-CT) and Josh Hawley (R-MO),</w:t>
      </w:r>
      <w:r w:rsidR="004A1D85" w:rsidRPr="004A1D85">
        <w:rPr>
          <w:sz w:val="16"/>
        </w:rPr>
        <w:t xml:space="preserve"> </w:t>
      </w:r>
      <w:r w:rsidRPr="004A1D85">
        <w:rPr>
          <w:sz w:val="16"/>
        </w:rPr>
        <w:t>Chair and Ranking Member of the Senate Judiciary Subcommittee on Privacy, Technology, and the Law. Congress introduced several AI-related bills and, notably, a proposed SAFE Innovation Framework promoting transparency.</w:t>
      </w:r>
    </w:p>
    <w:p w14:paraId="79C4138B" w14:textId="250090C5" w:rsidR="00AD2146" w:rsidRPr="004A1D85" w:rsidRDefault="00AD2146" w:rsidP="004A1D85">
      <w:pPr>
        <w:rPr>
          <w:rStyle w:val="StyleUnderline"/>
        </w:rPr>
      </w:pPr>
      <w:r w:rsidRPr="004A1D85">
        <w:rPr>
          <w:rStyle w:val="StyleUnderline"/>
        </w:rPr>
        <w:t>There is also bipartisan support in Congress to pass comprehensive</w:t>
      </w:r>
      <w:r w:rsidRPr="004A1D85">
        <w:rPr>
          <w:sz w:val="16"/>
        </w:rPr>
        <w:t xml:space="preserve"> consumer </w:t>
      </w:r>
      <w:r w:rsidRPr="004A1D85">
        <w:rPr>
          <w:rStyle w:val="Emphasis"/>
        </w:rPr>
        <w:t>data</w:t>
      </w:r>
      <w:r w:rsidRPr="004A1D85">
        <w:rPr>
          <w:sz w:val="16"/>
        </w:rPr>
        <w:t xml:space="preserve"> privacy </w:t>
      </w:r>
      <w:r w:rsidRPr="004A1D85">
        <w:rPr>
          <w:rStyle w:val="Emphasis"/>
        </w:rPr>
        <w:t>legislation</w:t>
      </w:r>
      <w:r w:rsidRPr="004A1D85">
        <w:rPr>
          <w:sz w:val="16"/>
        </w:rPr>
        <w:t xml:space="preserve">, and </w:t>
      </w:r>
      <w:r w:rsidRPr="004A1D85">
        <w:rPr>
          <w:rStyle w:val="Emphasis"/>
        </w:rPr>
        <w:t>lawmakers</w:t>
      </w:r>
      <w:r w:rsidRPr="004A1D85">
        <w:rPr>
          <w:rStyle w:val="StyleUnderline"/>
        </w:rPr>
        <w:t xml:space="preserve"> on </w:t>
      </w:r>
      <w:r w:rsidRPr="004A1D85">
        <w:rPr>
          <w:rStyle w:val="Emphasis"/>
        </w:rPr>
        <w:t>both sides of the</w:t>
      </w:r>
      <w:r w:rsidRPr="004A1D85">
        <w:rPr>
          <w:rStyle w:val="StyleUnderline"/>
        </w:rPr>
        <w:t xml:space="preserve"> aisle have </w:t>
      </w:r>
      <w:r w:rsidRPr="004A1D85">
        <w:rPr>
          <w:rStyle w:val="Emphasis"/>
        </w:rPr>
        <w:t>advocated</w:t>
      </w:r>
      <w:r w:rsidRPr="004A1D85">
        <w:rPr>
          <w:rStyle w:val="StyleUnderline"/>
        </w:rPr>
        <w:t xml:space="preserve"> for a</w:t>
      </w:r>
      <w:r w:rsidRPr="004A1D85">
        <w:rPr>
          <w:sz w:val="16"/>
        </w:rPr>
        <w:t xml:space="preserve"> privacy </w:t>
      </w:r>
      <w:r w:rsidRPr="004A1D85">
        <w:rPr>
          <w:rStyle w:val="StyleUnderline"/>
        </w:rPr>
        <w:t xml:space="preserve">law that will address many concerns they have </w:t>
      </w:r>
      <w:r w:rsidRPr="004A1D85">
        <w:rPr>
          <w:rStyle w:val="Emphasis"/>
        </w:rPr>
        <w:t>with AI inputs</w:t>
      </w:r>
      <w:r w:rsidRPr="004A1D85">
        <w:rPr>
          <w:sz w:val="16"/>
        </w:rPr>
        <w:t xml:space="preserve">. </w:t>
      </w:r>
      <w:r w:rsidRPr="004A1D85">
        <w:rPr>
          <w:rStyle w:val="StyleUnderline"/>
        </w:rPr>
        <w:t xml:space="preserve">While several AI-related bills seek to address the outputs from </w:t>
      </w:r>
      <w:r w:rsidRPr="004A1D85">
        <w:rPr>
          <w:rStyle w:val="Emphasis"/>
        </w:rPr>
        <w:t>generative AI systems</w:t>
      </w:r>
      <w:r w:rsidRPr="004A1D85">
        <w:rPr>
          <w:rStyle w:val="StyleUnderline"/>
        </w:rPr>
        <w:t xml:space="preserve">, </w:t>
      </w:r>
      <w:r w:rsidRPr="004A1D85">
        <w:rPr>
          <w:sz w:val="16"/>
        </w:rPr>
        <w:t xml:space="preserve">few directly address the training data in ways that a privacy law would. Depending on what policy measures are included in a future privacy bill, it could significantly impact what personal data can or cannot be used in AI systems and how algorithms are trained, designed, and evaluated. Global data protection laws imply protections around data used to train generative AI. For example, the European Parliament’s study on the European Union’s privacy law, the GDPR, determined that “fundamental data protection principles – especially purpose limitation and </w:t>
      </w:r>
      <w:proofErr w:type="spellStart"/>
      <w:r w:rsidRPr="004A1D85">
        <w:rPr>
          <w:sz w:val="16"/>
        </w:rPr>
        <w:t>minimisation</w:t>
      </w:r>
      <w:proofErr w:type="spellEnd"/>
      <w:r w:rsidRPr="004A1D85">
        <w:rPr>
          <w:sz w:val="16"/>
        </w:rPr>
        <w:t xml:space="preserve"> – should be interpreted in such a way that they do not exclude the use of personal data for machine-learning purposes.” Whether the U.S. will take a similarly precautionary approach is still being considered. However, as discussed in a recent Senate Energy and Commerce Subcommittee on Innovation, Data, and Commerce hearing</w:t>
      </w:r>
      <w:r w:rsidRPr="004A1D85">
        <w:rPr>
          <w:rStyle w:val="StyleUnderline"/>
        </w:rPr>
        <w:t xml:space="preserve">, </w:t>
      </w:r>
      <w:r w:rsidRPr="004A1D85">
        <w:rPr>
          <w:rStyle w:val="Emphasis"/>
        </w:rPr>
        <w:t>policymakers</w:t>
      </w:r>
      <w:r w:rsidRPr="004A1D85">
        <w:rPr>
          <w:rStyle w:val="StyleUnderline"/>
        </w:rPr>
        <w:t xml:space="preserve"> on both </w:t>
      </w:r>
      <w:r w:rsidRPr="004A1D85">
        <w:rPr>
          <w:rStyle w:val="Emphasis"/>
        </w:rPr>
        <w:t>sides of the aisle</w:t>
      </w:r>
      <w:r w:rsidRPr="004A1D85">
        <w:rPr>
          <w:rStyle w:val="StyleUnderline"/>
        </w:rPr>
        <w:t xml:space="preserve"> </w:t>
      </w:r>
      <w:r w:rsidRPr="004A1D85">
        <w:rPr>
          <w:rStyle w:val="Emphasis"/>
        </w:rPr>
        <w:t>believe</w:t>
      </w:r>
      <w:r w:rsidRPr="004A1D85">
        <w:rPr>
          <w:rStyle w:val="StyleUnderline"/>
        </w:rPr>
        <w:t xml:space="preserve"> that data privacy and </w:t>
      </w:r>
      <w:r w:rsidRPr="004A1D85">
        <w:rPr>
          <w:rStyle w:val="Emphasis"/>
        </w:rPr>
        <w:t>accountability legislation</w:t>
      </w:r>
      <w:r w:rsidRPr="004A1D85">
        <w:rPr>
          <w:rStyle w:val="StyleUnderline"/>
        </w:rPr>
        <w:t xml:space="preserve"> could ensure </w:t>
      </w:r>
      <w:r w:rsidRPr="004A1D85">
        <w:rPr>
          <w:rStyle w:val="Emphasis"/>
        </w:rPr>
        <w:t>trust</w:t>
      </w:r>
      <w:r w:rsidRPr="004A1D85">
        <w:rPr>
          <w:rStyle w:val="StyleUnderline"/>
        </w:rPr>
        <w:t xml:space="preserve">, </w:t>
      </w:r>
      <w:r w:rsidRPr="004A1D85">
        <w:rPr>
          <w:rStyle w:val="Emphasis"/>
        </w:rPr>
        <w:t>responsible use,</w:t>
      </w:r>
      <w:r w:rsidRPr="004A1D85">
        <w:rPr>
          <w:rStyle w:val="StyleUnderline"/>
        </w:rPr>
        <w:t xml:space="preserve"> and </w:t>
      </w:r>
      <w:r w:rsidRPr="004A1D85">
        <w:rPr>
          <w:rStyle w:val="Emphasis"/>
        </w:rPr>
        <w:t>innovation in AI.</w:t>
      </w:r>
    </w:p>
    <w:p w14:paraId="1681FD7D" w14:textId="3D323F4D" w:rsidR="00EC5722" w:rsidRPr="00AD2146" w:rsidRDefault="00AD2146" w:rsidP="00EC5722">
      <w:pPr>
        <w:pStyle w:val="Heading4"/>
      </w:pPr>
      <w:r>
        <w:t xml:space="preserve">There is </w:t>
      </w:r>
      <w:r>
        <w:rPr>
          <w:u w:val="single"/>
        </w:rPr>
        <w:t>bipartisan support</w:t>
      </w:r>
      <w:r>
        <w:t xml:space="preserve"> for protecting journalism. </w:t>
      </w:r>
    </w:p>
    <w:p w14:paraId="13E64FCC" w14:textId="41B72980" w:rsidR="00EC5722" w:rsidRPr="009447DF" w:rsidRDefault="00EC5722" w:rsidP="00EC5722">
      <w:r>
        <w:t xml:space="preserve">Megan </w:t>
      </w:r>
      <w:r w:rsidRPr="00AA3BBE">
        <w:rPr>
          <w:rStyle w:val="Style13ptBold"/>
        </w:rPr>
        <w:t>Mineiro 24</w:t>
      </w:r>
      <w:r>
        <w:t xml:space="preserve">. </w:t>
      </w:r>
      <w:r w:rsidR="00AD2146">
        <w:t xml:space="preserve">Congressional reporter. </w:t>
      </w:r>
      <w:r>
        <w:t>"AI chatbots should pay for news, bipartisan Senate group says". Roll Call. 2-13-2024. https://rollcall.com/2024/02/13/ai-chatbots-should-pay-for-news-bipartisan-senate-group-says/</w:t>
      </w:r>
    </w:p>
    <w:p w14:paraId="377CAD90" w14:textId="77777777" w:rsidR="00AD2146" w:rsidRDefault="00EC5722" w:rsidP="00EC5722">
      <w:pPr>
        <w:rPr>
          <w:rStyle w:val="Emphasis"/>
        </w:rPr>
      </w:pPr>
      <w:r w:rsidRPr="00AD2146">
        <w:rPr>
          <w:rStyle w:val="StyleUnderline"/>
        </w:rPr>
        <w:t xml:space="preserve">Senators who have raised </w:t>
      </w:r>
      <w:r w:rsidRPr="00AD2146">
        <w:rPr>
          <w:rStyle w:val="Emphasis"/>
        </w:rPr>
        <w:t>bipartisan outcry</w:t>
      </w:r>
      <w:r w:rsidRPr="00AD2146">
        <w:rPr>
          <w:rStyle w:val="StyleUnderline"/>
        </w:rPr>
        <w:t xml:space="preserve"> over the </w:t>
      </w:r>
      <w:r w:rsidRPr="00AD2146">
        <w:rPr>
          <w:rStyle w:val="Emphasis"/>
        </w:rPr>
        <w:t>demise</w:t>
      </w:r>
      <w:r w:rsidRPr="00AD2146">
        <w:rPr>
          <w:rStyle w:val="StyleUnderline"/>
        </w:rPr>
        <w:t xml:space="preserve"> of </w:t>
      </w:r>
      <w:r w:rsidRPr="00AD2146">
        <w:rPr>
          <w:rStyle w:val="Emphasis"/>
        </w:rPr>
        <w:t>newsrooms</w:t>
      </w:r>
      <w:r w:rsidRPr="00AD2146">
        <w:rPr>
          <w:rStyle w:val="StyleUnderline"/>
        </w:rPr>
        <w:t xml:space="preserve"> at the hands of Big Tech companies are rallying to protect journalism from the </w:t>
      </w:r>
      <w:r w:rsidRPr="00AD2146">
        <w:rPr>
          <w:rStyle w:val="Emphasis"/>
        </w:rPr>
        <w:t>potentially fatal blow of artificial intelligence.</w:t>
      </w:r>
    </w:p>
    <w:p w14:paraId="42127A03" w14:textId="77777777" w:rsidR="00AD2146" w:rsidRDefault="00EC5722" w:rsidP="00EC5722">
      <w:pPr>
        <w:rPr>
          <w:rStyle w:val="StyleUnderline"/>
        </w:rPr>
      </w:pPr>
      <w:r w:rsidRPr="00AD2146">
        <w:rPr>
          <w:rStyle w:val="StyleUnderline"/>
        </w:rPr>
        <w:t xml:space="preserve">They’re hoping to ensure that news organizations receive </w:t>
      </w:r>
      <w:r w:rsidRPr="00AD2146">
        <w:rPr>
          <w:rStyle w:val="Emphasis"/>
        </w:rPr>
        <w:t>full compensation</w:t>
      </w:r>
      <w:r w:rsidRPr="00AD2146">
        <w:rPr>
          <w:rStyle w:val="StyleUnderline"/>
        </w:rPr>
        <w:t xml:space="preserve"> when algorithms are </w:t>
      </w:r>
      <w:r w:rsidRPr="00AD2146">
        <w:rPr>
          <w:rStyle w:val="Emphasis"/>
        </w:rPr>
        <w:t>trained</w:t>
      </w:r>
      <w:r w:rsidRPr="00AD2146">
        <w:rPr>
          <w:rStyle w:val="StyleUnderline"/>
        </w:rPr>
        <w:t xml:space="preserve"> using </w:t>
      </w:r>
      <w:r w:rsidRPr="00AD2146">
        <w:rPr>
          <w:rStyle w:val="Emphasis"/>
        </w:rPr>
        <w:t>news articles</w:t>
      </w:r>
      <w:r w:rsidRPr="00AD2146">
        <w:rPr>
          <w:rStyle w:val="StyleUnderline"/>
        </w:rPr>
        <w:t xml:space="preserve"> — and are </w:t>
      </w:r>
      <w:r w:rsidRPr="00AD2146">
        <w:rPr>
          <w:rStyle w:val="Emphasis"/>
        </w:rPr>
        <w:t>urging colleagues</w:t>
      </w:r>
      <w:r w:rsidRPr="00AD2146">
        <w:rPr>
          <w:rStyle w:val="StyleUnderline"/>
        </w:rPr>
        <w:t xml:space="preserve"> to act before the </w:t>
      </w:r>
      <w:r w:rsidRPr="00AD2146">
        <w:rPr>
          <w:rStyle w:val="Emphasis"/>
        </w:rPr>
        <w:t>twilight</w:t>
      </w:r>
      <w:r w:rsidRPr="00AD2146">
        <w:rPr>
          <w:rStyle w:val="StyleUnderline"/>
        </w:rPr>
        <w:t xml:space="preserve"> of </w:t>
      </w:r>
      <w:r w:rsidRPr="00AD2146">
        <w:rPr>
          <w:rStyle w:val="Emphasis"/>
        </w:rPr>
        <w:t>human-generated news sets in</w:t>
      </w:r>
      <w:r w:rsidRPr="00AD2146">
        <w:rPr>
          <w:rStyle w:val="StyleUnderline"/>
        </w:rPr>
        <w:t>.</w:t>
      </w:r>
    </w:p>
    <w:p w14:paraId="74848F40" w14:textId="77777777" w:rsidR="00AD2146" w:rsidRPr="00AD2146" w:rsidRDefault="00EC5722" w:rsidP="00EC5722">
      <w:pPr>
        <w:rPr>
          <w:sz w:val="16"/>
        </w:rPr>
      </w:pPr>
      <w:r w:rsidRPr="00AD2146">
        <w:rPr>
          <w:sz w:val="16"/>
        </w:rPr>
        <w:t>“There are legitimate fears that AI will directly replace journalists,” Sen. Richard Blumenthal, D-Conn., chairman of the Judiciary Committee’s Privacy, Technology and the Law Subcommittee, said at a hearing last month. Blumenthal urged senators not to repeat a prior mistake by being too slow to regulate technology’s impact on the industry.</w:t>
      </w:r>
    </w:p>
    <w:p w14:paraId="536503ED" w14:textId="77777777" w:rsidR="00AD2146" w:rsidRPr="00AD2146" w:rsidRDefault="00EC5722" w:rsidP="00EC5722">
      <w:pPr>
        <w:rPr>
          <w:sz w:val="16"/>
        </w:rPr>
      </w:pPr>
      <w:r w:rsidRPr="00AD2146">
        <w:rPr>
          <w:sz w:val="16"/>
        </w:rPr>
        <w:t xml:space="preserve">“Our purpose here must be to determine how we can ensure that reporters and readers reap the benefits of AI and avoid the pitfalls,” he said. </w:t>
      </w:r>
    </w:p>
    <w:p w14:paraId="76757192" w14:textId="77777777" w:rsidR="00AD2146" w:rsidRPr="00AD2146" w:rsidRDefault="00EC5722" w:rsidP="00EC5722">
      <w:pPr>
        <w:rPr>
          <w:sz w:val="16"/>
        </w:rPr>
      </w:pPr>
      <w:r w:rsidRPr="00AD2146">
        <w:rPr>
          <w:sz w:val="16"/>
        </w:rPr>
        <w:t>The danger of AI arrives amid findings by Northwestern University that one-third of local newspapers in the U.S. have folded since 2005. And it’s been a brutal start to the year for the industry, with layoffs of more than 500 journalists in January, including at major publications like the Los Angeles Times, Time magazine and Business Insider.</w:t>
      </w:r>
    </w:p>
    <w:p w14:paraId="25E51F13" w14:textId="77777777" w:rsidR="00AD2146" w:rsidRPr="00AD2146" w:rsidRDefault="00EC5722" w:rsidP="00EC5722">
      <w:pPr>
        <w:rPr>
          <w:sz w:val="16"/>
        </w:rPr>
      </w:pPr>
      <w:r w:rsidRPr="00AD2146">
        <w:rPr>
          <w:sz w:val="16"/>
        </w:rPr>
        <w:t>AI is already a reality in newsrooms across the country. Journalists use it to generate transcripts during interviews, analyze large troves of leaked documents and perform other repetitive tasks more efficiently.</w:t>
      </w:r>
    </w:p>
    <w:p w14:paraId="49D59C73" w14:textId="77777777" w:rsidR="00AD2146" w:rsidRPr="00AD2146" w:rsidRDefault="00EC5722" w:rsidP="00EC5722">
      <w:pPr>
        <w:rPr>
          <w:sz w:val="16"/>
        </w:rPr>
      </w:pPr>
      <w:r w:rsidRPr="00AD2146">
        <w:rPr>
          <w:rStyle w:val="StyleUnderline"/>
        </w:rPr>
        <w:t>But the advent of generative AI, the technology behind ChatGPT and OpenAI that creates new content, is seen as a direct threat to journalists’ jobs despite misgivings over the quality and accuracy of the content</w:t>
      </w:r>
      <w:r w:rsidRPr="00AD2146">
        <w:rPr>
          <w:sz w:val="16"/>
        </w:rPr>
        <w:t>. The New York Times is suing OpenAI and Microsoft over this very issue — asking a federal judge in Manhattan to block the companies from using its stories to train chatbots.</w:t>
      </w:r>
    </w:p>
    <w:p w14:paraId="7FDF5BDD" w14:textId="77777777" w:rsidR="00AD2146" w:rsidRPr="00AD2146" w:rsidRDefault="00EC5722" w:rsidP="00EC5722">
      <w:pPr>
        <w:rPr>
          <w:sz w:val="16"/>
        </w:rPr>
      </w:pPr>
      <w:r w:rsidRPr="00AD2146">
        <w:rPr>
          <w:sz w:val="16"/>
        </w:rPr>
        <w:t xml:space="preserve">“Adding insult to injury, those models are then used to compete with newspapers and broadcast, cannibalizing readership and revenue from the journalistic institutions that generate the content in the first place,” Blumenthal said at the hearing. </w:t>
      </w:r>
    </w:p>
    <w:p w14:paraId="06437654" w14:textId="77777777" w:rsidR="00AD2146" w:rsidRPr="00AD2146" w:rsidRDefault="00EC5722" w:rsidP="00EC5722">
      <w:pPr>
        <w:rPr>
          <w:sz w:val="16"/>
        </w:rPr>
      </w:pPr>
      <w:r w:rsidRPr="00AD2146">
        <w:rPr>
          <w:rStyle w:val="Emphasis"/>
        </w:rPr>
        <w:t>Blumenthal</w:t>
      </w:r>
      <w:r w:rsidRPr="00AD2146">
        <w:rPr>
          <w:sz w:val="16"/>
        </w:rPr>
        <w:t xml:space="preserve"> </w:t>
      </w:r>
      <w:r w:rsidRPr="00AD2146">
        <w:rPr>
          <w:rStyle w:val="StyleUnderline"/>
        </w:rPr>
        <w:t>and</w:t>
      </w:r>
      <w:r w:rsidRPr="00AD2146">
        <w:rPr>
          <w:sz w:val="16"/>
        </w:rPr>
        <w:t xml:space="preserve"> Sen. Josh </w:t>
      </w:r>
      <w:r w:rsidRPr="00AD2146">
        <w:rPr>
          <w:rStyle w:val="Emphasis"/>
        </w:rPr>
        <w:t>Hawley</w:t>
      </w:r>
      <w:r w:rsidRPr="00AD2146">
        <w:rPr>
          <w:sz w:val="16"/>
        </w:rPr>
        <w:t xml:space="preserve">, R-Mo., in September </w:t>
      </w:r>
      <w:r w:rsidRPr="00AD2146">
        <w:rPr>
          <w:rStyle w:val="StyleUnderline"/>
        </w:rPr>
        <w:t xml:space="preserve">issued a legislative outline that would create </w:t>
      </w:r>
      <w:r w:rsidRPr="00AD2146">
        <w:rPr>
          <w:rStyle w:val="Emphasis"/>
        </w:rPr>
        <w:t>license requirements</w:t>
      </w:r>
      <w:r w:rsidRPr="00AD2146">
        <w:rPr>
          <w:rStyle w:val="StyleUnderline"/>
        </w:rPr>
        <w:t xml:space="preserve"> to guarantee that “</w:t>
      </w:r>
      <w:r w:rsidRPr="00AD2146">
        <w:rPr>
          <w:rStyle w:val="Emphasis"/>
        </w:rPr>
        <w:t>newspapers</w:t>
      </w:r>
      <w:r w:rsidRPr="00AD2146">
        <w:rPr>
          <w:rStyle w:val="StyleUnderline"/>
        </w:rPr>
        <w:t xml:space="preserve"> and broadcasters are given credit </w:t>
      </w:r>
      <w:r w:rsidRPr="00AD2146">
        <w:rPr>
          <w:rStyle w:val="Emphasis"/>
        </w:rPr>
        <w:t>financially</w:t>
      </w:r>
      <w:r w:rsidRPr="00AD2146">
        <w:rPr>
          <w:rStyle w:val="StyleUnderline"/>
        </w:rPr>
        <w:t xml:space="preserve"> and </w:t>
      </w:r>
      <w:r w:rsidRPr="00AD2146">
        <w:rPr>
          <w:rStyle w:val="Emphasis"/>
        </w:rPr>
        <w:t>publicly</w:t>
      </w:r>
      <w:r w:rsidRPr="00AD2146">
        <w:rPr>
          <w:rStyle w:val="StyleUnderline"/>
        </w:rPr>
        <w:t xml:space="preserve"> for reporting and other content” </w:t>
      </w:r>
      <w:r w:rsidRPr="00AD2146">
        <w:rPr>
          <w:rStyle w:val="Emphasis"/>
        </w:rPr>
        <w:t>used by AI companies</w:t>
      </w:r>
      <w:r w:rsidRPr="00AD2146">
        <w:rPr>
          <w:sz w:val="16"/>
        </w:rPr>
        <w:t>, Blumenthal said.</w:t>
      </w:r>
    </w:p>
    <w:p w14:paraId="781A23C3" w14:textId="77777777" w:rsidR="00AD2146" w:rsidRPr="00AD2146" w:rsidRDefault="00EC5722" w:rsidP="00EC5722">
      <w:pPr>
        <w:rPr>
          <w:sz w:val="16"/>
        </w:rPr>
      </w:pPr>
      <w:r w:rsidRPr="00AD2146">
        <w:rPr>
          <w:sz w:val="16"/>
        </w:rPr>
        <w:t xml:space="preserve">Hawley stressed that Congress has a role to play in making sure newsrooms can protect their content from being scraped off their websites and then regurgitated, for free, by AI chatbots. </w:t>
      </w:r>
    </w:p>
    <w:p w14:paraId="6F8BB1F4" w14:textId="77777777" w:rsidR="00AD2146" w:rsidRPr="00AD2146" w:rsidRDefault="00EC5722" w:rsidP="00EC5722">
      <w:pPr>
        <w:rPr>
          <w:sz w:val="16"/>
        </w:rPr>
      </w:pPr>
      <w:r w:rsidRPr="00AD2146">
        <w:rPr>
          <w:sz w:val="16"/>
        </w:rPr>
        <w:t xml:space="preserve">“That includes hoovering up content they didn’t pay for and using it to make their own platforms more powerful. Frankly, the big AI companies should be paying for whatever personal data they’re using to train their models, rather than swiping it now and asking questions later. That’s basic justice,” Hawley said in a statement to CQ Roll Call. </w:t>
      </w:r>
    </w:p>
    <w:p w14:paraId="1D9311AA" w14:textId="77777777" w:rsidR="00AD2146" w:rsidRDefault="00EC5722" w:rsidP="00EC5722">
      <w:pPr>
        <w:rPr>
          <w:rStyle w:val="StyleUnderline"/>
        </w:rPr>
      </w:pPr>
      <w:r w:rsidRPr="00AD2146">
        <w:rPr>
          <w:sz w:val="16"/>
        </w:rPr>
        <w:t xml:space="preserve">As part of the outline, Hawley proposed a measure co-sponsored by Blumenthal that would waive immunity for generative AI content under Section 230 of the Communications Decency Act of 1996, which shields internet companies from liability for the content users post on their sites. </w:t>
      </w:r>
      <w:r w:rsidRPr="00AD2146">
        <w:rPr>
          <w:rStyle w:val="StyleUnderline"/>
        </w:rPr>
        <w:t xml:space="preserve">As a stand-alone measure, it could </w:t>
      </w:r>
      <w:r w:rsidRPr="00AD2146">
        <w:rPr>
          <w:rStyle w:val="Emphasis"/>
        </w:rPr>
        <w:t>potentially move faster</w:t>
      </w:r>
      <w:r w:rsidRPr="00AD2146">
        <w:rPr>
          <w:rStyle w:val="StyleUnderline"/>
        </w:rPr>
        <w:t xml:space="preserve"> in the </w:t>
      </w:r>
      <w:r w:rsidRPr="00AD2146">
        <w:rPr>
          <w:rStyle w:val="Emphasis"/>
        </w:rPr>
        <w:t>Senate</w:t>
      </w:r>
      <w:r w:rsidRPr="00AD2146">
        <w:rPr>
          <w:rStyle w:val="StyleUnderline"/>
        </w:rPr>
        <w:t xml:space="preserve"> than their full </w:t>
      </w:r>
      <w:r w:rsidRPr="00AD2146">
        <w:rPr>
          <w:rStyle w:val="Emphasis"/>
        </w:rPr>
        <w:t>slate of proposals</w:t>
      </w:r>
      <w:r w:rsidRPr="00AD2146">
        <w:rPr>
          <w:rStyle w:val="StyleUnderline"/>
        </w:rPr>
        <w:t xml:space="preserve">. </w:t>
      </w:r>
    </w:p>
    <w:p w14:paraId="1DBBA091" w14:textId="77777777" w:rsidR="00AD2146" w:rsidRPr="00AD2146" w:rsidRDefault="00EC5722" w:rsidP="00EC5722">
      <w:pPr>
        <w:rPr>
          <w:sz w:val="16"/>
        </w:rPr>
      </w:pPr>
      <w:r w:rsidRPr="00AD2146">
        <w:rPr>
          <w:sz w:val="16"/>
        </w:rPr>
        <w:t>The bill, though, has already hit a speed bump. Hawley took to the floor to try to pass the legislation by unanimous consent in December but was blocked by Sen. Ted Cruz, R-Texas.</w:t>
      </w:r>
    </w:p>
    <w:p w14:paraId="660CB82B" w14:textId="2E195AC2" w:rsidR="00EC5722" w:rsidRDefault="00EC5722" w:rsidP="00EC5722">
      <w:r w:rsidRPr="00AD2146">
        <w:rPr>
          <w:sz w:val="16"/>
        </w:rPr>
        <w:t xml:space="preserve">Other legislation includes a bill led by Sen. Amy Klobuchar, D-Minn., and backed by eight Republicans, that would temporarily exempt newsrooms from antitrust law and allow them to collectively negotiate with Big Tech companies for compensation when the platforms distribute news content. It’s modeled after legislation in Australia and Canada that Klobuchar said has redirected millions of dollars back into the journalism industry. </w:t>
      </w:r>
    </w:p>
    <w:p w14:paraId="4D94FDDB" w14:textId="77777777" w:rsidR="000852E7" w:rsidRDefault="000852E7" w:rsidP="000852E7">
      <w:pPr>
        <w:pStyle w:val="Heading3"/>
      </w:pPr>
      <w:r>
        <w:t>Link Turn – Pharma</w:t>
      </w:r>
    </w:p>
    <w:p w14:paraId="67DB8E54" w14:textId="77777777" w:rsidR="000852E7" w:rsidRPr="00DB7D14" w:rsidRDefault="000852E7" w:rsidP="000852E7">
      <w:pPr>
        <w:pStyle w:val="Heading4"/>
      </w:pPr>
      <w:r>
        <w:t>Drug price regulation is politically popular</w:t>
      </w:r>
    </w:p>
    <w:p w14:paraId="6CF00933" w14:textId="77777777" w:rsidR="000852E7" w:rsidRDefault="000852E7" w:rsidP="000852E7">
      <w:r w:rsidRPr="003C1A69">
        <w:t xml:space="preserve">Tahir </w:t>
      </w:r>
      <w:r w:rsidRPr="00DB7D14">
        <w:rPr>
          <w:rStyle w:val="Style13ptBold"/>
        </w:rPr>
        <w:t>Amin</w:t>
      </w:r>
      <w:r w:rsidRPr="003C1A69">
        <w:t xml:space="preserve"> and Priti </w:t>
      </w:r>
      <w:r w:rsidRPr="00DB7D14">
        <w:rPr>
          <w:rStyle w:val="Style13ptBold"/>
        </w:rPr>
        <w:t>Krishtel</w:t>
      </w:r>
      <w:r>
        <w:t xml:space="preserve"> 1/25/</w:t>
      </w:r>
      <w:r w:rsidRPr="00DB7D14">
        <w:rPr>
          <w:rStyle w:val="Style13ptBold"/>
        </w:rPr>
        <w:t>23</w:t>
      </w:r>
      <w:r w:rsidRPr="003C1A69">
        <w:t xml:space="preserve"> </w:t>
      </w:r>
      <w:r>
        <w:t xml:space="preserve">- </w:t>
      </w:r>
      <w:r w:rsidRPr="003C1A69">
        <w:t xml:space="preserve">Tahir Amin and 2022 MacArthur Fellow Priti Krishtel are co-executive directors of the Initiative for Medicines, Access &amp; Knowledge (I-MAK), a nonprofit organization working to address structural inequities in how medicines are developed and distributed. </w:t>
      </w:r>
      <w:r>
        <w:t>(</w:t>
      </w:r>
      <w:r w:rsidRPr="003C1A69">
        <w:t>"Patent reform and lower drug prices should be bipartisan priorities," Hill</w:t>
      </w:r>
      <w:r>
        <w:t xml:space="preserve">, </w:t>
      </w:r>
      <w:r w:rsidRPr="003C1A69">
        <w:t xml:space="preserve">1-25-2023, </w:t>
      </w:r>
      <w:r w:rsidRPr="002F52E7">
        <w:t>https://thehill.com/opinion/healthcare/3829865-patent-reform-and-lower-drug-prices-should-be-bipartisan-priorities/</w:t>
      </w:r>
      <w:r>
        <w:t>)//CG</w:t>
      </w:r>
    </w:p>
    <w:p w14:paraId="4F9DDDD1" w14:textId="77777777" w:rsidR="000852E7" w:rsidRPr="004607A6" w:rsidRDefault="000852E7" w:rsidP="000852E7">
      <w:pPr>
        <w:rPr>
          <w:sz w:val="16"/>
        </w:rPr>
      </w:pPr>
      <w:r w:rsidRPr="004607A6">
        <w:rPr>
          <w:sz w:val="16"/>
        </w:rPr>
        <w:t xml:space="preserve">As the 118th Congress convenes this month in D.C., many pundits and advocates have little faith that much will get done with the GOP taking control of the House and Democrats maintaining their hold of the Senate. </w:t>
      </w:r>
    </w:p>
    <w:p w14:paraId="7653712A" w14:textId="77777777" w:rsidR="000852E7" w:rsidRPr="004607A6" w:rsidRDefault="000852E7" w:rsidP="000852E7">
      <w:pPr>
        <w:rPr>
          <w:sz w:val="16"/>
        </w:rPr>
      </w:pPr>
      <w:r w:rsidRPr="004607A6">
        <w:rPr>
          <w:sz w:val="16"/>
        </w:rPr>
        <w:t xml:space="preserve">But historically, we have reason to be optimistic: </w:t>
      </w:r>
      <w:r w:rsidRPr="00534146">
        <w:rPr>
          <w:rStyle w:val="StyleUnderline"/>
        </w:rPr>
        <w:t>United States lawmakers have passed more legislation when the government is divided between the two parties</w:t>
      </w:r>
      <w:r w:rsidRPr="004607A6">
        <w:rPr>
          <w:sz w:val="16"/>
        </w:rPr>
        <w:t xml:space="preserve">. </w:t>
      </w:r>
      <w:r w:rsidRPr="00534146">
        <w:rPr>
          <w:rStyle w:val="StyleUnderline"/>
        </w:rPr>
        <w:t xml:space="preserve">Our leaders </w:t>
      </w:r>
      <w:proofErr w:type="gramStart"/>
      <w:r w:rsidRPr="00534146">
        <w:rPr>
          <w:rStyle w:val="StyleUnderline"/>
        </w:rPr>
        <w:t>can  —</w:t>
      </w:r>
      <w:proofErr w:type="gramEnd"/>
      <w:r w:rsidRPr="00534146">
        <w:rPr>
          <w:rStyle w:val="StyleUnderline"/>
        </w:rPr>
        <w:t xml:space="preserve"> and must — work across the aisle to bring down the cost of health care through patent reform, an area where our elected representatives can find common ground and deliver for the common good. </w:t>
      </w:r>
    </w:p>
    <w:p w14:paraId="7A295B14" w14:textId="77777777" w:rsidR="000852E7" w:rsidRPr="004607A6" w:rsidRDefault="000852E7" w:rsidP="000852E7">
      <w:pPr>
        <w:rPr>
          <w:sz w:val="16"/>
        </w:rPr>
      </w:pPr>
      <w:r w:rsidRPr="004607A6">
        <w:rPr>
          <w:sz w:val="16"/>
        </w:rPr>
        <w:t>Our nation’s patent system is distorted, one manifestation of a market system wildly out of balance. Intended to fairly reward inventors for their contributions to society, our patent system now incentivizes and legitimizes corporate gamesmanship at the expense of the public interest. And when it comes to prescription drug patents, the consequences are devastating.</w:t>
      </w:r>
    </w:p>
    <w:p w14:paraId="1F981404" w14:textId="77777777" w:rsidR="000852E7" w:rsidRPr="004607A6" w:rsidRDefault="000852E7" w:rsidP="000852E7">
      <w:pPr>
        <w:rPr>
          <w:sz w:val="16"/>
        </w:rPr>
      </w:pPr>
      <w:r w:rsidRPr="004607A6">
        <w:rPr>
          <w:sz w:val="16"/>
        </w:rPr>
        <w:t xml:space="preserve">Today, many drugmakers are less focused on researching and developing new drugs than protecting their monopolies on old ones — to such an extent, in fact, that pharmaceutical companies file for an average of more than 140 patents on top-selling drugs. </w:t>
      </w:r>
    </w:p>
    <w:p w14:paraId="284499C6" w14:textId="77777777" w:rsidR="000852E7" w:rsidRPr="00B83F19" w:rsidRDefault="000852E7" w:rsidP="000852E7">
      <w:pPr>
        <w:rPr>
          <w:rStyle w:val="StyleUnderline"/>
        </w:rPr>
      </w:pPr>
      <w:r w:rsidRPr="00B83F19">
        <w:rPr>
          <w:rStyle w:val="StyleUnderline"/>
        </w:rPr>
        <w:t xml:space="preserve">Many companies delay or block more affordable competitors from entering the market for far longer than the 20-year protection allowed by law. </w:t>
      </w:r>
    </w:p>
    <w:p w14:paraId="6ACBFCDF" w14:textId="77777777" w:rsidR="000852E7" w:rsidRPr="00B83F19" w:rsidRDefault="000852E7" w:rsidP="000852E7">
      <w:pPr>
        <w:rPr>
          <w:rStyle w:val="StyleUnderline"/>
        </w:rPr>
      </w:pPr>
      <w:r w:rsidRPr="00B83F19">
        <w:rPr>
          <w:rStyle w:val="StyleUnderline"/>
        </w:rPr>
        <w:t>Unencumbered by competition, these companies then exercise free rein over drug pricing. Indeed, over just 10 years, the average price paid per brand-name prescription has more than doubled.</w:t>
      </w:r>
    </w:p>
    <w:p w14:paraId="2EB0DCD7" w14:textId="77777777" w:rsidR="000852E7" w:rsidRPr="00B83F19" w:rsidRDefault="000852E7" w:rsidP="000852E7">
      <w:pPr>
        <w:rPr>
          <w:rStyle w:val="StyleUnderline"/>
        </w:rPr>
      </w:pPr>
      <w:r w:rsidRPr="00B83F19">
        <w:rPr>
          <w:rStyle w:val="StyleUnderline"/>
        </w:rPr>
        <w:t>Meanwhile, nearly 1 in 3 Americans has opted not to fill a prescription</w:t>
      </w:r>
      <w:r w:rsidRPr="004607A6">
        <w:rPr>
          <w:sz w:val="16"/>
        </w:rPr>
        <w:t xml:space="preserve"> — or to split pills, ration doses, or take an over-the-counter drug instead — </w:t>
      </w:r>
      <w:r w:rsidRPr="00B83F19">
        <w:rPr>
          <w:rStyle w:val="StyleUnderline"/>
        </w:rPr>
        <w:t>because of the cost</w:t>
      </w:r>
      <w:r w:rsidRPr="004607A6">
        <w:rPr>
          <w:sz w:val="16"/>
        </w:rPr>
        <w:t xml:space="preserve">. Some </w:t>
      </w:r>
      <w:r w:rsidRPr="00B83F19">
        <w:rPr>
          <w:rStyle w:val="StyleUnderline"/>
        </w:rPr>
        <w:t>34 million reported that a friend or family member died after they could not afford medical treatment.</w:t>
      </w:r>
    </w:p>
    <w:p w14:paraId="5214F840" w14:textId="77777777" w:rsidR="000852E7" w:rsidRPr="00B83F19" w:rsidRDefault="000852E7" w:rsidP="000852E7">
      <w:pPr>
        <w:rPr>
          <w:rStyle w:val="StyleUnderline"/>
        </w:rPr>
      </w:pPr>
      <w:r w:rsidRPr="004607A6">
        <w:rPr>
          <w:sz w:val="16"/>
        </w:rPr>
        <w:t>The good news is</w:t>
      </w:r>
      <w:r w:rsidRPr="00B83F19">
        <w:rPr>
          <w:rStyle w:val="StyleUnderline"/>
        </w:rPr>
        <w:t>, Americans of every political persuasion recognize that our system is crashing into its limits. Nearly 6 in 10 Republicans and 7 in 10 Democrats want more regulation of drug prices. And 8 in 10 people in both parties believe drug prices are driven largely by pharmaceutical company profits.</w:t>
      </w:r>
    </w:p>
    <w:p w14:paraId="0984886B" w14:textId="77777777" w:rsidR="000852E7" w:rsidRPr="00B83F19" w:rsidRDefault="000852E7" w:rsidP="000852E7">
      <w:pPr>
        <w:rPr>
          <w:rStyle w:val="StyleUnderline"/>
        </w:rPr>
      </w:pPr>
      <w:r w:rsidRPr="00B83F19">
        <w:rPr>
          <w:rStyle w:val="StyleUnderline"/>
        </w:rPr>
        <w:t>Lawmakers, too, agree across the aisle that patent abuse is aggravating the crisis.</w:t>
      </w:r>
      <w:r w:rsidRPr="004607A6">
        <w:rPr>
          <w:sz w:val="16"/>
        </w:rPr>
        <w:t xml:space="preserve"> A </w:t>
      </w:r>
      <w:r w:rsidRPr="00B83F19">
        <w:rPr>
          <w:rStyle w:val="StyleUnderline"/>
        </w:rPr>
        <w:t>bipartisan group of senators even wrote to the U.S. Patent and Trademark Office (USPTO) last summer, asking it to stop the charade of granting multiple patents for a single drug — a practice our organization has connected directly to soaring drug prices for Americans.</w:t>
      </w:r>
    </w:p>
    <w:p w14:paraId="3C722A31" w14:textId="77777777" w:rsidR="000852E7" w:rsidRPr="00B83F19" w:rsidRDefault="000852E7" w:rsidP="000852E7">
      <w:pPr>
        <w:rPr>
          <w:rStyle w:val="StyleUnderline"/>
        </w:rPr>
      </w:pPr>
      <w:r w:rsidRPr="00B83F19">
        <w:rPr>
          <w:rStyle w:val="StyleUnderline"/>
        </w:rPr>
        <w:t>Now, Congress must lead the way in making the patent system more accountable to the public. Legislators should start with three simple steps.</w:t>
      </w:r>
    </w:p>
    <w:p w14:paraId="02C971EC" w14:textId="77777777" w:rsidR="000852E7" w:rsidRPr="004607A6" w:rsidRDefault="000852E7" w:rsidP="000852E7">
      <w:pPr>
        <w:rPr>
          <w:sz w:val="16"/>
        </w:rPr>
      </w:pPr>
      <w:r w:rsidRPr="004607A6">
        <w:rPr>
          <w:sz w:val="16"/>
        </w:rPr>
        <w:t>First</w:t>
      </w:r>
      <w:r w:rsidRPr="00B83F19">
        <w:rPr>
          <w:rStyle w:val="StyleUnderline"/>
        </w:rPr>
        <w:t>, Congress must put an end to the abuse of the patent system.</w:t>
      </w:r>
      <w:r w:rsidRPr="004607A6">
        <w:rPr>
          <w:sz w:val="16"/>
        </w:rPr>
        <w:t xml:space="preserve">  </w:t>
      </w:r>
    </w:p>
    <w:p w14:paraId="05240F3A" w14:textId="77777777" w:rsidR="000852E7" w:rsidRPr="00B83F19" w:rsidRDefault="000852E7" w:rsidP="000852E7">
      <w:pPr>
        <w:rPr>
          <w:rStyle w:val="StyleUnderline"/>
        </w:rPr>
      </w:pPr>
      <w:r w:rsidRPr="004607A6">
        <w:rPr>
          <w:sz w:val="16"/>
        </w:rPr>
        <w:t xml:space="preserve">The U.S. Constitution affirms that time-limited monopolies should be reserved for original discoveries that promote progress in science and the arts. Consistent with this aspiration, </w:t>
      </w:r>
      <w:r w:rsidRPr="00B83F19">
        <w:rPr>
          <w:rStyle w:val="StyleUnderline"/>
        </w:rPr>
        <w:t>Congress can course correct by authorizing the executive branch to raise the bar for patents and provide oversight that incentivizes real competition, and thus lower prices.</w:t>
      </w:r>
    </w:p>
    <w:p w14:paraId="3F587461" w14:textId="0EE398EC" w:rsidR="00E8192E" w:rsidRDefault="00E8192E" w:rsidP="00E8192E">
      <w:pPr>
        <w:pStyle w:val="Heading3"/>
      </w:pPr>
      <w:r>
        <w:t>Link Turn – P</w:t>
      </w:r>
      <w:r w:rsidR="003F0445">
        <w:t>ro Codes Act</w:t>
      </w:r>
    </w:p>
    <w:p w14:paraId="3F7570E6" w14:textId="77777777" w:rsidR="00E8192E" w:rsidRPr="000A05D5" w:rsidRDefault="00E8192E" w:rsidP="00E8192E">
      <w:pPr>
        <w:pStyle w:val="Heading4"/>
      </w:pPr>
      <w:r>
        <w:t>PCA advances out of committee with bipartisan support</w:t>
      </w:r>
    </w:p>
    <w:p w14:paraId="17790239" w14:textId="77777777" w:rsidR="00E8192E" w:rsidRDefault="00E8192E" w:rsidP="00E8192E">
      <w:r w:rsidRPr="0067199B">
        <w:t xml:space="preserve">Congressman </w:t>
      </w:r>
      <w:r w:rsidRPr="008D4605">
        <w:rPr>
          <w:rStyle w:val="Style13ptBold"/>
        </w:rPr>
        <w:t>Darrell</w:t>
      </w:r>
      <w:r>
        <w:t xml:space="preserve"> </w:t>
      </w:r>
      <w:r w:rsidRPr="0067199B">
        <w:t>4-18-20</w:t>
      </w:r>
      <w:r w:rsidRPr="008D4605">
        <w:rPr>
          <w:rStyle w:val="Style13ptBold"/>
        </w:rPr>
        <w:t>24</w:t>
      </w:r>
      <w:r>
        <w:t xml:space="preserve"> - </w:t>
      </w:r>
      <w:r w:rsidRPr="008D4605">
        <w:t>Darrell Edward Issa is an American businessman and politician serving as the U.S. representative for California's 48th congressional district</w:t>
      </w:r>
      <w:r>
        <w:t>, (</w:t>
      </w:r>
      <w:r w:rsidRPr="0067199B">
        <w:t>"Judiciary Committee Approves Issa Bill to Protect Public Access to Industry Codes," Representative Darrell Issa,</w:t>
      </w:r>
      <w:r>
        <w:t xml:space="preserve"> 4/18/24,</w:t>
      </w:r>
      <w:r w:rsidRPr="0067199B">
        <w:t xml:space="preserve"> https://issa.house.gov/media/press-releases/judiciary-committee-approves-issa-bill-protect-public-access-industry-codes</w:t>
      </w:r>
      <w:r>
        <w:t>)//CG</w:t>
      </w:r>
    </w:p>
    <w:p w14:paraId="1856EFF2" w14:textId="77777777" w:rsidR="00E8192E" w:rsidRPr="00037162" w:rsidRDefault="00E8192E" w:rsidP="00E8192E">
      <w:pPr>
        <w:rPr>
          <w:rStyle w:val="StyleUnderline"/>
        </w:rPr>
      </w:pPr>
      <w:r w:rsidRPr="00037162">
        <w:rPr>
          <w:sz w:val="16"/>
        </w:rPr>
        <w:t xml:space="preserve">H.R. 1631, co-led </w:t>
      </w:r>
      <w:r w:rsidRPr="00037162">
        <w:rPr>
          <w:rStyle w:val="StyleUnderline"/>
        </w:rPr>
        <w:t xml:space="preserve">by </w:t>
      </w:r>
      <w:r w:rsidRPr="00F61EF0">
        <w:rPr>
          <w:rStyle w:val="Emphasis"/>
        </w:rPr>
        <w:t xml:space="preserve">Congresswoman Deborah Ross </w:t>
      </w:r>
      <w:r w:rsidRPr="00037162">
        <w:rPr>
          <w:rStyle w:val="StyleUnderline"/>
        </w:rPr>
        <w:t>(NC-02), ensures free public access to technical standards incorporated into law or regulations while protecting the copyrights of the private entities that develop and update these standards.</w:t>
      </w:r>
      <w:r w:rsidRPr="00037162">
        <w:rPr>
          <w:sz w:val="16"/>
        </w:rPr>
        <w:t xml:space="preserve"> </w:t>
      </w:r>
      <w:r w:rsidRPr="00037162">
        <w:rPr>
          <w:rStyle w:val="StyleUnderline"/>
        </w:rPr>
        <w:t>This bill strikes the right balance of ensuring that technical standard organizations (SDOs) maintain copyright protections for the compilation of technical codes and provide accessibility for the public</w:t>
      </w:r>
      <w:r w:rsidRPr="00037162">
        <w:rPr>
          <w:sz w:val="16"/>
        </w:rPr>
        <w:t xml:space="preserve">. Under this bill, </w:t>
      </w:r>
      <w:r w:rsidRPr="00037162">
        <w:rPr>
          <w:rStyle w:val="StyleUnderline"/>
        </w:rPr>
        <w:t>those who invest in code development will still be able to sell their materials in certain formats so long as they are simultaneously providing public access to the information for free.</w:t>
      </w:r>
    </w:p>
    <w:p w14:paraId="5A3FC2F8" w14:textId="77777777" w:rsidR="00E8192E" w:rsidRPr="00037162" w:rsidRDefault="00E8192E" w:rsidP="00E8192E">
      <w:pPr>
        <w:rPr>
          <w:rStyle w:val="StyleUnderline"/>
        </w:rPr>
      </w:pPr>
      <w:r w:rsidRPr="00037162">
        <w:rPr>
          <w:sz w:val="16"/>
        </w:rPr>
        <w:t>“Standards in federal rules and regulations matter, and never more so than when they are at the crossroads of streamlining public access or blocking it," said Rep. Issa. “</w:t>
      </w:r>
      <w:r w:rsidRPr="00F61EF0">
        <w:rPr>
          <w:rStyle w:val="Emphasis"/>
        </w:rPr>
        <w:t>The Pro Codes Act harmonizes</w:t>
      </w:r>
      <w:r w:rsidRPr="00037162">
        <w:rPr>
          <w:rStyle w:val="StyleUnderline"/>
        </w:rPr>
        <w:t xml:space="preserve"> the </w:t>
      </w:r>
      <w:r w:rsidRPr="00F61EF0">
        <w:rPr>
          <w:rStyle w:val="Emphasis"/>
        </w:rPr>
        <w:t>need</w:t>
      </w:r>
      <w:r w:rsidRPr="00037162">
        <w:rPr>
          <w:rStyle w:val="StyleUnderline"/>
        </w:rPr>
        <w:t xml:space="preserve"> </w:t>
      </w:r>
      <w:r w:rsidRPr="00F61EF0">
        <w:rPr>
          <w:rStyle w:val="Emphasis"/>
        </w:rPr>
        <w:t>to make</w:t>
      </w:r>
      <w:r w:rsidRPr="00037162">
        <w:rPr>
          <w:rStyle w:val="StyleUnderline"/>
        </w:rPr>
        <w:t xml:space="preserve"> our </w:t>
      </w:r>
      <w:r w:rsidRPr="00F61EF0">
        <w:rPr>
          <w:rStyle w:val="Emphasis"/>
        </w:rPr>
        <w:t>standards accessible</w:t>
      </w:r>
      <w:r w:rsidRPr="00037162">
        <w:rPr>
          <w:rStyle w:val="StyleUnderline"/>
        </w:rPr>
        <w:t xml:space="preserve"> with safeguarding the copyrights of those who create these regulations. My thanks to Rep. Ross for her work in our success in the Judiciary Committee.”</w:t>
      </w:r>
    </w:p>
    <w:p w14:paraId="626B0981" w14:textId="66DD35DE" w:rsidR="00E8192E" w:rsidRDefault="00E8192E" w:rsidP="00E8192E">
      <w:r w:rsidRPr="00037162">
        <w:rPr>
          <w:rStyle w:val="StyleUnderline"/>
        </w:rPr>
        <w:t xml:space="preserve">“I firmly believe that codes that have been incorporated into law should always be available to the public at no cost,” </w:t>
      </w:r>
      <w:r w:rsidRPr="00037162">
        <w:rPr>
          <w:sz w:val="16"/>
        </w:rPr>
        <w:t xml:space="preserve">said Congresswoman Ross. “The Pro Codes Act strikes a critical balance between enabling public access to codes and ensuring copyrights are protected and organizations are properly compensated and incentivized to create and update the standards we need to keep the American people safe and healthy. </w:t>
      </w:r>
      <w:r w:rsidRPr="00037162">
        <w:rPr>
          <w:rStyle w:val="StyleUnderline"/>
        </w:rPr>
        <w:t xml:space="preserve">I thank Congressman Issa for his partnership on this issue, and I am </w:t>
      </w:r>
      <w:r w:rsidRPr="008E2115">
        <w:rPr>
          <w:rStyle w:val="Emphasis"/>
        </w:rPr>
        <w:t>pleased to see this bipartisan legislation advance out of committee today</w:t>
      </w:r>
      <w:r w:rsidRPr="00037162">
        <w:rPr>
          <w:rStyle w:val="StyleUnderline"/>
        </w:rPr>
        <w:t>.”</w:t>
      </w:r>
    </w:p>
    <w:p w14:paraId="3530C3C2" w14:textId="7E232058" w:rsidR="00CB345F" w:rsidRDefault="00CB345F" w:rsidP="00092585">
      <w:pPr>
        <w:pStyle w:val="Heading3"/>
      </w:pPr>
      <w:r>
        <w:t>I</w:t>
      </w:r>
      <w:r w:rsidR="00B332D8">
        <w:t xml:space="preserve">L - </w:t>
      </w:r>
      <w:r>
        <w:t>Farm Bill Fails</w:t>
      </w:r>
      <w:r w:rsidR="007374AF">
        <w:t xml:space="preserve"> - Climate</w:t>
      </w:r>
    </w:p>
    <w:p w14:paraId="4586C654" w14:textId="77777777" w:rsidR="00CB345F" w:rsidRPr="0072481A" w:rsidRDefault="00CB345F" w:rsidP="00CB345F">
      <w:pPr>
        <w:pStyle w:val="Heading4"/>
      </w:pPr>
      <w:r>
        <w:t xml:space="preserve">Farm bill </w:t>
      </w:r>
      <w:r>
        <w:rPr>
          <w:u w:val="single"/>
        </w:rPr>
        <w:t>won’t solve</w:t>
      </w:r>
      <w:r>
        <w:t xml:space="preserve"> climate change. </w:t>
      </w:r>
    </w:p>
    <w:p w14:paraId="5E7364F2" w14:textId="77777777" w:rsidR="00CB345F" w:rsidRPr="0072481A" w:rsidRDefault="00CB345F" w:rsidP="00CB345F">
      <w:r w:rsidRPr="0072481A">
        <w:t xml:space="preserve">Lisa </w:t>
      </w:r>
      <w:r w:rsidRPr="0072481A">
        <w:rPr>
          <w:rStyle w:val="Style13ptBold"/>
        </w:rPr>
        <w:t>Held 23</w:t>
      </w:r>
      <w:r w:rsidRPr="0072481A">
        <w:t>. "Is a Climate-Smart 2023 Farm Bill Even Possible?". Civil Eats. 4-26-2023. https://civileats.com/2023/04/26/climate-smart-farm-bill-heat-flooding-resilience-policy-conservation/</w:t>
      </w:r>
    </w:p>
    <w:p w14:paraId="0BF48F5A" w14:textId="77777777" w:rsidR="00CB345F" w:rsidRDefault="00CB345F" w:rsidP="00CB345F">
      <w:pPr>
        <w:rPr>
          <w:rStyle w:val="StyleUnderline"/>
        </w:rPr>
      </w:pPr>
      <w:r w:rsidRPr="0072481A">
        <w:rPr>
          <w:rStyle w:val="StyleUnderline"/>
        </w:rPr>
        <w:t xml:space="preserve">Although it seems like everyone in </w:t>
      </w:r>
      <w:r w:rsidRPr="0072481A">
        <w:rPr>
          <w:rStyle w:val="Emphasis"/>
        </w:rPr>
        <w:t>D.C.</w:t>
      </w:r>
      <w:r w:rsidRPr="0072481A">
        <w:rPr>
          <w:rStyle w:val="StyleUnderline"/>
        </w:rPr>
        <w:t xml:space="preserve"> is </w:t>
      </w:r>
      <w:r w:rsidRPr="0072481A">
        <w:rPr>
          <w:rStyle w:val="Emphasis"/>
        </w:rPr>
        <w:t>buzzing</w:t>
      </w:r>
      <w:r w:rsidRPr="0072481A">
        <w:rPr>
          <w:rStyle w:val="StyleUnderline"/>
        </w:rPr>
        <w:t xml:space="preserve"> about a “</w:t>
      </w:r>
      <w:r w:rsidRPr="00491662">
        <w:rPr>
          <w:rStyle w:val="Emphasis"/>
          <w:highlight w:val="cyan"/>
        </w:rPr>
        <w:t>climate farm bill</w:t>
      </w:r>
      <w:r w:rsidRPr="0072481A">
        <w:rPr>
          <w:rStyle w:val="StyleUnderline"/>
        </w:rPr>
        <w:t xml:space="preserve">,” some of the most impactful </w:t>
      </w:r>
      <w:r w:rsidRPr="00491662">
        <w:rPr>
          <w:rStyle w:val="StyleUnderline"/>
          <w:highlight w:val="cyan"/>
        </w:rPr>
        <w:t>changes</w:t>
      </w:r>
      <w:r w:rsidRPr="0072481A">
        <w:rPr>
          <w:rStyle w:val="StyleUnderline"/>
        </w:rPr>
        <w:t xml:space="preserve">, including crop diversification and </w:t>
      </w:r>
      <w:r w:rsidRPr="0072481A">
        <w:rPr>
          <w:rStyle w:val="Emphasis"/>
        </w:rPr>
        <w:t>shifting diets</w:t>
      </w:r>
      <w:r w:rsidRPr="0072481A">
        <w:rPr>
          <w:rStyle w:val="StyleUnderline"/>
        </w:rPr>
        <w:t xml:space="preserve"> from </w:t>
      </w:r>
      <w:r w:rsidRPr="0072481A">
        <w:rPr>
          <w:rStyle w:val="Emphasis"/>
        </w:rPr>
        <w:t>meat toward plants,</w:t>
      </w:r>
      <w:r w:rsidRPr="0072481A">
        <w:rPr>
          <w:rStyle w:val="StyleUnderline"/>
        </w:rPr>
        <w:t xml:space="preserve"> </w:t>
      </w:r>
      <w:r w:rsidRPr="00491662">
        <w:rPr>
          <w:rStyle w:val="StyleUnderline"/>
          <w:highlight w:val="cyan"/>
        </w:rPr>
        <w:t xml:space="preserve">are </w:t>
      </w:r>
      <w:r w:rsidRPr="00491662">
        <w:rPr>
          <w:rStyle w:val="Emphasis"/>
          <w:highlight w:val="cyan"/>
        </w:rPr>
        <w:t>barely on the</w:t>
      </w:r>
      <w:r w:rsidRPr="0072481A">
        <w:rPr>
          <w:rStyle w:val="Emphasis"/>
        </w:rPr>
        <w:t xml:space="preserve"> negotiating </w:t>
      </w:r>
      <w:r w:rsidRPr="00491662">
        <w:rPr>
          <w:rStyle w:val="Emphasis"/>
          <w:highlight w:val="cyan"/>
        </w:rPr>
        <w:t>table</w:t>
      </w:r>
      <w:r w:rsidRPr="0072481A">
        <w:rPr>
          <w:rStyle w:val="StyleUnderline"/>
        </w:rPr>
        <w:t>.</w:t>
      </w:r>
    </w:p>
    <w:p w14:paraId="402C37B4" w14:textId="77777777" w:rsidR="00CB345F" w:rsidRPr="0072481A" w:rsidRDefault="00CB345F" w:rsidP="00CB345F">
      <w:pPr>
        <w:rPr>
          <w:sz w:val="16"/>
        </w:rPr>
      </w:pPr>
      <w:r w:rsidRPr="0072481A">
        <w:rPr>
          <w:sz w:val="16"/>
        </w:rPr>
        <w:t xml:space="preserve">For the past decade, Emma </w:t>
      </w:r>
      <w:proofErr w:type="spellStart"/>
      <w:r w:rsidRPr="0072481A">
        <w:rPr>
          <w:sz w:val="16"/>
        </w:rPr>
        <w:t>Jagoz</w:t>
      </w:r>
      <w:proofErr w:type="spellEnd"/>
      <w:r w:rsidRPr="0072481A">
        <w:rPr>
          <w:sz w:val="16"/>
        </w:rPr>
        <w:t xml:space="preserve"> has been stewarding and expanding a thriving organic farm that now spans 25 acres near Frederick, Maryland. At Moon Valley Farm, she grows a wide variety of vegetables that end up in CSA boxes and restaurant kitchens in Maryland, Washington, D.C., and Virginia year-round.</w:t>
      </w:r>
    </w:p>
    <w:p w14:paraId="7B61BD38" w14:textId="77777777" w:rsidR="00CB345F" w:rsidRPr="0072481A" w:rsidRDefault="00CB345F" w:rsidP="00CB345F">
      <w:pPr>
        <w:rPr>
          <w:sz w:val="16"/>
        </w:rPr>
      </w:pPr>
      <w:r w:rsidRPr="0072481A">
        <w:rPr>
          <w:sz w:val="16"/>
        </w:rPr>
        <w:t>Increasingly, she has had to contend with extreme weather: early frosts threaten her fall crops. False springs have caused her winter crops to bolt too soon. Rain comes all at once and then not at all.</w:t>
      </w:r>
    </w:p>
    <w:p w14:paraId="6FA4FC76" w14:textId="77777777" w:rsidR="00CB345F" w:rsidRPr="0072481A" w:rsidRDefault="00CB345F" w:rsidP="00CB345F">
      <w:pPr>
        <w:rPr>
          <w:sz w:val="16"/>
        </w:rPr>
      </w:pPr>
      <w:r w:rsidRPr="0072481A">
        <w:rPr>
          <w:sz w:val="16"/>
        </w:rPr>
        <w:t>“Over the past 12 years, it does feel like the seasons are getting less predictable,” she said in early March at the Farmers for Climate Action: Rally for Resilience in D.C., where she held a hand-drawn sign decorated with beets and tomatoes.</w:t>
      </w:r>
    </w:p>
    <w:p w14:paraId="27762318" w14:textId="77777777" w:rsidR="00CB345F" w:rsidRPr="0072481A" w:rsidRDefault="00CB345F" w:rsidP="00CB345F">
      <w:pPr>
        <w:rPr>
          <w:sz w:val="16"/>
        </w:rPr>
      </w:pPr>
      <w:r w:rsidRPr="0072481A">
        <w:rPr>
          <w:sz w:val="16"/>
        </w:rPr>
        <w:t xml:space="preserve">As an organic grower focused on building healthy, carbon-holding soil, </w:t>
      </w:r>
      <w:proofErr w:type="spellStart"/>
      <w:r w:rsidRPr="0072481A">
        <w:rPr>
          <w:sz w:val="16"/>
        </w:rPr>
        <w:t>Jagoz’s</w:t>
      </w:r>
      <w:proofErr w:type="spellEnd"/>
      <w:r w:rsidRPr="0072481A">
        <w:rPr>
          <w:sz w:val="16"/>
        </w:rPr>
        <w:t xml:space="preserve"> climate activism may seem predictable. But the already-devastating impacts of more frequent extreme weather on farms, combined with calls for agriculture to reduce its greenhouse gas emissions, have now pushed farmers and farm groups across the political spectrum into the climate change conversation.</w:t>
      </w:r>
    </w:p>
    <w:p w14:paraId="7A2D1CAB" w14:textId="77777777" w:rsidR="00CB345F" w:rsidRPr="0072481A" w:rsidRDefault="00CB345F" w:rsidP="00CB345F">
      <w:pPr>
        <w:rPr>
          <w:sz w:val="16"/>
        </w:rPr>
      </w:pPr>
      <w:r w:rsidRPr="0072481A">
        <w:rPr>
          <w:sz w:val="16"/>
        </w:rPr>
        <w:t>On a few key issues, such as paying more farmers to use climate-friendly conservation practices, farm groups that don’t always agree—including the National Sustainable Agriculture Coalition (NSAC), the National Farmers’ Union, and the American Farm Bureau Federation, a leading member of the Food and Agriculture Climate Alliance—are now in accordance.</w:t>
      </w:r>
    </w:p>
    <w:p w14:paraId="2FB1BADE" w14:textId="77777777" w:rsidR="00CB345F" w:rsidRPr="0072481A" w:rsidRDefault="00CB345F" w:rsidP="00CB345F">
      <w:pPr>
        <w:rPr>
          <w:sz w:val="16"/>
        </w:rPr>
      </w:pPr>
      <w:r w:rsidRPr="0072481A">
        <w:rPr>
          <w:sz w:val="16"/>
        </w:rPr>
        <w:t>Can an unwieldy government bill, shaped by a bureaucratic system heavily influenced by the powerful agriculture lobby, really shift the food system toward a lower-emission, climate-resilient future?</w:t>
      </w:r>
    </w:p>
    <w:p w14:paraId="505A9C1B" w14:textId="77777777" w:rsidR="00CB345F" w:rsidRPr="0072481A" w:rsidRDefault="00CB345F" w:rsidP="00CB345F">
      <w:pPr>
        <w:rPr>
          <w:sz w:val="16"/>
        </w:rPr>
      </w:pPr>
      <w:r w:rsidRPr="0072481A">
        <w:rPr>
          <w:sz w:val="16"/>
        </w:rPr>
        <w:t>It’s no wonder: In the last round of reports published by the United Nations’ Intergovernmental Panel on Climate Change (IPCC), the world’s top climate experts warned of “a rapidly closing window of opportunity to secure a livable and sustainable future for all.” The reports confirmed what many farmers are experiencing firsthand: Droughts, floods, and wildfires are destroying crops and threatening livelihoods and food supplies in more frequent and severe ways than ever before. Increasing temperatures are also causing heat and water stress that directly impacts the productivity of both crops and livestock.</w:t>
      </w:r>
    </w:p>
    <w:p w14:paraId="3F23A042" w14:textId="77777777" w:rsidR="00CB345F" w:rsidRPr="0072481A" w:rsidRDefault="00CB345F" w:rsidP="00CB345F">
      <w:pPr>
        <w:rPr>
          <w:sz w:val="16"/>
        </w:rPr>
      </w:pPr>
      <w:r w:rsidRPr="0072481A">
        <w:rPr>
          <w:sz w:val="16"/>
        </w:rPr>
        <w:t>“If we don’t reduce our greenhouse gas emissions, the severity of those impacts will be greater with each subsequent year,” explained Rachel Bezner Kerr, the lead author of the food and agriculture chapter in the IPCC’s impacts and adaptation report. At the same time, agriculture’s emissions have been rising, especially when it comes to the extra-potent but shorter-lived greenhouse gas methane.</w:t>
      </w:r>
    </w:p>
    <w:p w14:paraId="54C7E5C2" w14:textId="77777777" w:rsidR="00CB345F" w:rsidRDefault="00CB345F" w:rsidP="00CB345F">
      <w:pPr>
        <w:rPr>
          <w:rStyle w:val="StyleUnderline"/>
        </w:rPr>
      </w:pPr>
      <w:r w:rsidRPr="0072481A">
        <w:rPr>
          <w:sz w:val="16"/>
        </w:rPr>
        <w:t xml:space="preserve">So, as negotiations around </w:t>
      </w:r>
      <w:r w:rsidRPr="0072481A">
        <w:rPr>
          <w:rStyle w:val="StyleUnderline"/>
        </w:rPr>
        <w:t>the 2023 Farm Bill</w:t>
      </w:r>
      <w:r w:rsidRPr="0072481A">
        <w:rPr>
          <w:sz w:val="16"/>
        </w:rPr>
        <w:t xml:space="preserve">, the country’s most important piece of food and farm legislation, heat up, the question is: </w:t>
      </w:r>
      <w:r w:rsidRPr="0072481A">
        <w:rPr>
          <w:rStyle w:val="StyleUnderline"/>
        </w:rPr>
        <w:t xml:space="preserve">will it play a </w:t>
      </w:r>
      <w:r w:rsidRPr="0072481A">
        <w:rPr>
          <w:rStyle w:val="Emphasis"/>
        </w:rPr>
        <w:t>meaningful role</w:t>
      </w:r>
      <w:r w:rsidRPr="0072481A">
        <w:rPr>
          <w:rStyle w:val="StyleUnderline"/>
        </w:rPr>
        <w:t xml:space="preserve"> in </w:t>
      </w:r>
      <w:r w:rsidRPr="00491662">
        <w:rPr>
          <w:rStyle w:val="StyleUnderline"/>
          <w:highlight w:val="cyan"/>
        </w:rPr>
        <w:t>addressing</w:t>
      </w:r>
      <w:r w:rsidRPr="0072481A">
        <w:rPr>
          <w:rStyle w:val="StyleUnderline"/>
        </w:rPr>
        <w:t xml:space="preserve"> and </w:t>
      </w:r>
      <w:r w:rsidRPr="0072481A">
        <w:rPr>
          <w:rStyle w:val="Emphasis"/>
        </w:rPr>
        <w:t>responding</w:t>
      </w:r>
      <w:r w:rsidRPr="0072481A">
        <w:rPr>
          <w:rStyle w:val="StyleUnderline"/>
        </w:rPr>
        <w:t xml:space="preserve"> to the </w:t>
      </w:r>
      <w:r w:rsidRPr="00491662">
        <w:rPr>
          <w:rStyle w:val="Emphasis"/>
          <w:highlight w:val="cyan"/>
        </w:rPr>
        <w:t>climate crisis</w:t>
      </w:r>
      <w:r w:rsidRPr="0072481A">
        <w:rPr>
          <w:rStyle w:val="StyleUnderline"/>
        </w:rPr>
        <w:t>?</w:t>
      </w:r>
    </w:p>
    <w:p w14:paraId="13C61EE4" w14:textId="77777777" w:rsidR="00CB345F" w:rsidRPr="0072481A" w:rsidRDefault="00CB345F" w:rsidP="00CB345F">
      <w:pPr>
        <w:rPr>
          <w:sz w:val="16"/>
        </w:rPr>
      </w:pPr>
      <w:r w:rsidRPr="0072481A">
        <w:rPr>
          <w:sz w:val="16"/>
        </w:rPr>
        <w:t>Furthermore, can an unwieldy government bill, shaped by a bureaucratic system heavily influenced by the powerful agriculture lobby, really shift the food system toward a lower-emission, climate-resilient future?</w:t>
      </w:r>
    </w:p>
    <w:p w14:paraId="329BDB62" w14:textId="77777777" w:rsidR="00CB345F" w:rsidRDefault="00CB345F" w:rsidP="00CB345F">
      <w:pPr>
        <w:rPr>
          <w:rStyle w:val="StyleUnderline"/>
        </w:rPr>
      </w:pPr>
      <w:r w:rsidRPr="0072481A">
        <w:rPr>
          <w:rStyle w:val="StyleUnderline"/>
        </w:rPr>
        <w:t>“I would try as quickly as possible to shift subsidies and programs that encourage large-scale monocropping and high-input intensive farming to those that support a system that is more diversified and uses agroecological strategies for production</w:t>
      </w:r>
      <w:r w:rsidRPr="0072481A">
        <w:rPr>
          <w:sz w:val="16"/>
        </w:rPr>
        <w:t xml:space="preserve">,” </w:t>
      </w:r>
      <w:r w:rsidRPr="0072481A">
        <w:rPr>
          <w:rStyle w:val="StyleUnderline"/>
        </w:rPr>
        <w:t xml:space="preserve">said Kerr, when asked about how a climate scientist might rewrite the bill. “That would </w:t>
      </w:r>
      <w:r w:rsidRPr="00491662">
        <w:rPr>
          <w:rStyle w:val="StyleUnderline"/>
          <w:highlight w:val="cyan"/>
        </w:rPr>
        <w:t xml:space="preserve">require a </w:t>
      </w:r>
      <w:r w:rsidRPr="00491662">
        <w:rPr>
          <w:rStyle w:val="Emphasis"/>
          <w:highlight w:val="cyan"/>
        </w:rPr>
        <w:t>big shift</w:t>
      </w:r>
      <w:r w:rsidRPr="00491662">
        <w:rPr>
          <w:rStyle w:val="StyleUnderline"/>
          <w:highlight w:val="cyan"/>
        </w:rPr>
        <w:t xml:space="preserve"> in</w:t>
      </w:r>
      <w:r w:rsidRPr="0072481A">
        <w:rPr>
          <w:rStyle w:val="StyleUnderline"/>
        </w:rPr>
        <w:t xml:space="preserve"> where the </w:t>
      </w:r>
      <w:r w:rsidRPr="00491662">
        <w:rPr>
          <w:rStyle w:val="Emphasis"/>
          <w:highlight w:val="cyan"/>
        </w:rPr>
        <w:t>money</w:t>
      </w:r>
      <w:r w:rsidRPr="0072481A">
        <w:rPr>
          <w:rStyle w:val="StyleUnderline"/>
        </w:rPr>
        <w:t xml:space="preserve"> </w:t>
      </w:r>
      <w:r w:rsidRPr="0072481A">
        <w:rPr>
          <w:rStyle w:val="Emphasis"/>
        </w:rPr>
        <w:t>goes</w:t>
      </w:r>
      <w:r w:rsidRPr="0072481A">
        <w:rPr>
          <w:rStyle w:val="StyleUnderline"/>
        </w:rPr>
        <w:t>.”</w:t>
      </w:r>
    </w:p>
    <w:p w14:paraId="203C0E2D" w14:textId="77777777" w:rsidR="00CB345F" w:rsidRPr="0072481A" w:rsidRDefault="00CB345F" w:rsidP="00CB345F">
      <w:pPr>
        <w:rPr>
          <w:rStyle w:val="StyleUnderline"/>
        </w:rPr>
      </w:pPr>
      <w:r w:rsidRPr="0072481A">
        <w:rPr>
          <w:rStyle w:val="StyleUnderline"/>
        </w:rPr>
        <w:t xml:space="preserve">So far, however, the odds </w:t>
      </w:r>
      <w:r w:rsidRPr="00491662">
        <w:rPr>
          <w:rStyle w:val="StyleUnderline"/>
          <w:highlight w:val="cyan"/>
        </w:rPr>
        <w:t>that</w:t>
      </w:r>
      <w:r w:rsidRPr="0072481A">
        <w:rPr>
          <w:rStyle w:val="StyleUnderline"/>
        </w:rPr>
        <w:t xml:space="preserve"> the </w:t>
      </w:r>
      <w:r w:rsidRPr="00491662">
        <w:rPr>
          <w:rStyle w:val="StyleUnderline"/>
          <w:highlight w:val="cyan"/>
        </w:rPr>
        <w:t>bill will bring</w:t>
      </w:r>
      <w:r w:rsidRPr="0072481A">
        <w:rPr>
          <w:rStyle w:val="StyleUnderline"/>
        </w:rPr>
        <w:t xml:space="preserve"> about </w:t>
      </w:r>
      <w:r w:rsidRPr="00491662">
        <w:rPr>
          <w:rStyle w:val="StyleUnderline"/>
          <w:highlight w:val="cyan"/>
        </w:rPr>
        <w:t>that kind</w:t>
      </w:r>
      <w:r w:rsidRPr="0072481A">
        <w:rPr>
          <w:rStyle w:val="StyleUnderline"/>
        </w:rPr>
        <w:t xml:space="preserve"> of </w:t>
      </w:r>
      <w:r w:rsidRPr="0072481A">
        <w:rPr>
          <w:rStyle w:val="Emphasis"/>
        </w:rPr>
        <w:t xml:space="preserve">sea change </w:t>
      </w:r>
      <w:r w:rsidRPr="00491662">
        <w:rPr>
          <w:rStyle w:val="Emphasis"/>
          <w:highlight w:val="cyan"/>
        </w:rPr>
        <w:t>seem slim</w:t>
      </w:r>
      <w:r w:rsidRPr="0072481A">
        <w:rPr>
          <w:sz w:val="16"/>
        </w:rPr>
        <w:t xml:space="preserve">. </w:t>
      </w:r>
      <w:r w:rsidRPr="0072481A">
        <w:rPr>
          <w:rStyle w:val="StyleUnderline"/>
        </w:rPr>
        <w:t xml:space="preserve">Based on the early negotiations and conversations, it looks like it </w:t>
      </w:r>
      <w:r w:rsidRPr="00491662">
        <w:rPr>
          <w:rStyle w:val="Emphasis"/>
          <w:sz w:val="28"/>
          <w:szCs w:val="28"/>
          <w:highlight w:val="cyan"/>
        </w:rPr>
        <w:t>won’t move the needle on</w:t>
      </w:r>
      <w:r w:rsidRPr="0072481A">
        <w:rPr>
          <w:rStyle w:val="StyleUnderline"/>
          <w:sz w:val="28"/>
          <w:szCs w:val="28"/>
        </w:rPr>
        <w:t xml:space="preserve"> </w:t>
      </w:r>
      <w:r w:rsidRPr="0072481A">
        <w:rPr>
          <w:rStyle w:val="StyleUnderline"/>
        </w:rPr>
        <w:t xml:space="preserve">many of the things that would have the greatest impact: </w:t>
      </w:r>
      <w:r w:rsidRPr="00491662">
        <w:rPr>
          <w:rStyle w:val="Emphasis"/>
          <w:highlight w:val="cyan"/>
        </w:rPr>
        <w:t>reducing meat</w:t>
      </w:r>
      <w:r w:rsidRPr="0072481A">
        <w:rPr>
          <w:rStyle w:val="StyleUnderline"/>
        </w:rPr>
        <w:t xml:space="preserve"> (especially beef) in American diets, </w:t>
      </w:r>
      <w:r w:rsidRPr="00491662">
        <w:rPr>
          <w:rStyle w:val="Emphasis"/>
          <w:highlight w:val="cyan"/>
        </w:rPr>
        <w:t>diversifying</w:t>
      </w:r>
      <w:r w:rsidRPr="00491662">
        <w:rPr>
          <w:rStyle w:val="StyleUnderline"/>
          <w:highlight w:val="cyan"/>
        </w:rPr>
        <w:t xml:space="preserve"> </w:t>
      </w:r>
      <w:r w:rsidRPr="00491662">
        <w:rPr>
          <w:rStyle w:val="Emphasis"/>
          <w:highlight w:val="cyan"/>
        </w:rPr>
        <w:t>farms</w:t>
      </w:r>
      <w:r w:rsidRPr="0072481A">
        <w:rPr>
          <w:rStyle w:val="StyleUnderline"/>
        </w:rPr>
        <w:t xml:space="preserve"> from coast to coast, and </w:t>
      </w:r>
      <w:r w:rsidRPr="00491662">
        <w:rPr>
          <w:rStyle w:val="Emphasis"/>
          <w:highlight w:val="cyan"/>
        </w:rPr>
        <w:t>cutting food waste</w:t>
      </w:r>
      <w:r w:rsidRPr="0072481A">
        <w:rPr>
          <w:rStyle w:val="StyleUnderline"/>
        </w:rPr>
        <w:t>.</w:t>
      </w:r>
    </w:p>
    <w:p w14:paraId="5AA55467" w14:textId="4AEE88CC" w:rsidR="00CB345F" w:rsidRDefault="00CB345F" w:rsidP="00CB345F">
      <w:pPr>
        <w:pStyle w:val="Heading3"/>
      </w:pPr>
      <w:r>
        <w:t>I</w:t>
      </w:r>
      <w:r w:rsidR="00B332D8">
        <w:t xml:space="preserve">L - </w:t>
      </w:r>
      <w:r>
        <w:t>Farm Bill Fails</w:t>
      </w:r>
      <w:r w:rsidR="00554288">
        <w:t xml:space="preserve"> </w:t>
      </w:r>
      <w:r w:rsidR="00BB0F84">
        <w:t>–</w:t>
      </w:r>
      <w:r w:rsidR="00554288">
        <w:t xml:space="preserve"> Climate</w:t>
      </w:r>
      <w:r w:rsidR="00BB0F84">
        <w:t xml:space="preserve"> – 1AR</w:t>
      </w:r>
    </w:p>
    <w:p w14:paraId="10ED7D1A" w14:textId="33E71E83" w:rsidR="00CB345F" w:rsidRPr="00CB345F" w:rsidRDefault="00CB345F" w:rsidP="00CB345F">
      <w:pPr>
        <w:pStyle w:val="Heading4"/>
      </w:pPr>
      <w:r>
        <w:t xml:space="preserve">Only </w:t>
      </w:r>
      <w:r>
        <w:rPr>
          <w:u w:val="single"/>
        </w:rPr>
        <w:t>structural changes</w:t>
      </w:r>
      <w:r>
        <w:t xml:space="preserve"> can solve emissions from agriculture. </w:t>
      </w:r>
    </w:p>
    <w:p w14:paraId="01E5170E" w14:textId="77777777" w:rsidR="00CB345F" w:rsidRPr="00CB345F" w:rsidRDefault="00CB345F" w:rsidP="00CB345F">
      <w:r>
        <w:t xml:space="preserve">Ariel </w:t>
      </w:r>
      <w:r w:rsidRPr="00CB345F">
        <w:rPr>
          <w:rStyle w:val="Style13ptBold"/>
        </w:rPr>
        <w:t>Ron 24</w:t>
      </w:r>
      <w:r>
        <w:t>. Glenn M. Linden Associate Professor of the US Civil War Era at Southern Methodist University. He is a historian of nineteenth-century US politics and economics, with particular interest in agriculture, energy and development. "The Iron Farm Bill". Phenomenal World. 5-2-2024. https://www.phenomenalworld.org/analysis/the-iron-farm-bill/</w:t>
      </w:r>
    </w:p>
    <w:p w14:paraId="26EC0053" w14:textId="77777777" w:rsidR="00EC5722" w:rsidRPr="00EC5722" w:rsidRDefault="00CB345F" w:rsidP="00CB345F">
      <w:pPr>
        <w:rPr>
          <w:sz w:val="16"/>
        </w:rPr>
      </w:pPr>
      <w:r w:rsidRPr="00EC5722">
        <w:rPr>
          <w:rStyle w:val="StyleUnderline"/>
        </w:rPr>
        <w:t xml:space="preserve">Even if Democrats protect IRA funding, “climate-smart” agriculture so far appears to mean pouring federal money into often </w:t>
      </w:r>
      <w:r w:rsidRPr="00EC5722">
        <w:rPr>
          <w:rStyle w:val="Emphasis"/>
        </w:rPr>
        <w:t>dubious technological solutions</w:t>
      </w:r>
      <w:r w:rsidRPr="00EC5722">
        <w:rPr>
          <w:rStyle w:val="StyleUnderline"/>
        </w:rPr>
        <w:t xml:space="preserve"> designed to sustain the dominant </w:t>
      </w:r>
      <w:proofErr w:type="spellStart"/>
      <w:r w:rsidRPr="00EC5722">
        <w:rPr>
          <w:rStyle w:val="Emphasis"/>
        </w:rPr>
        <w:t>productivist</w:t>
      </w:r>
      <w:proofErr w:type="spellEnd"/>
      <w:r w:rsidRPr="00EC5722">
        <w:rPr>
          <w:rStyle w:val="StyleUnderline"/>
        </w:rPr>
        <w:t xml:space="preserve"> approach of </w:t>
      </w:r>
      <w:r w:rsidRPr="00EC5722">
        <w:rPr>
          <w:rStyle w:val="Emphasis"/>
        </w:rPr>
        <w:t>maximizing yields</w:t>
      </w:r>
      <w:r w:rsidRPr="00EC5722">
        <w:rPr>
          <w:sz w:val="16"/>
        </w:rPr>
        <w:t xml:space="preserve">.7 This is in keeping with the IRA’s broader political-economic bent, which favors incentivizing the private sector to innovate and invest in decarbonizing technologies. Daniela Gabor has criticized this approach as “derisking” for business at the expense of public investment. In agricultural policy, however, derisking is nothing new. Since the 1920s, federal provision of subsidies and specialized credit facilities have underwritten farmers’ continued uptake of productivity-enhancing technologies by reducing uncertainties related to outlays for new capital investments.8 The IRA is already playing into a familiar agricultural policy script. </w:t>
      </w:r>
    </w:p>
    <w:p w14:paraId="10BB1565" w14:textId="4E01677D" w:rsidR="00CB345F" w:rsidRPr="00EC5722" w:rsidRDefault="00CB345F" w:rsidP="00CB345F">
      <w:pPr>
        <w:rPr>
          <w:rStyle w:val="StyleUnderline"/>
        </w:rPr>
      </w:pPr>
      <w:r w:rsidRPr="00EC5722">
        <w:rPr>
          <w:rStyle w:val="StyleUnderline"/>
        </w:rPr>
        <w:t xml:space="preserve">There were benefits to this approach in the past, but we now </w:t>
      </w:r>
      <w:r w:rsidRPr="00EC5722">
        <w:rPr>
          <w:rStyle w:val="Emphasis"/>
        </w:rPr>
        <w:t>face a climate crisis</w:t>
      </w:r>
      <w:r w:rsidRPr="00EC5722">
        <w:rPr>
          <w:rStyle w:val="StyleUnderline"/>
        </w:rPr>
        <w:t xml:space="preserve"> that </w:t>
      </w:r>
      <w:r w:rsidRPr="00EC5722">
        <w:rPr>
          <w:rStyle w:val="Emphasis"/>
        </w:rPr>
        <w:t>demands</w:t>
      </w:r>
      <w:r w:rsidRPr="00EC5722">
        <w:rPr>
          <w:rStyle w:val="StyleUnderline"/>
        </w:rPr>
        <w:t xml:space="preserve"> a </w:t>
      </w:r>
      <w:r w:rsidRPr="00EC5722">
        <w:rPr>
          <w:rStyle w:val="Emphasis"/>
        </w:rPr>
        <w:t>fundamental reassessment</w:t>
      </w:r>
      <w:r w:rsidRPr="00EC5722">
        <w:rPr>
          <w:rStyle w:val="StyleUnderline"/>
        </w:rPr>
        <w:t xml:space="preserve"> of </w:t>
      </w:r>
      <w:r w:rsidRPr="00EC5722">
        <w:rPr>
          <w:rStyle w:val="Emphasis"/>
        </w:rPr>
        <w:t>agricultural policy</w:t>
      </w:r>
      <w:r w:rsidRPr="00EC5722">
        <w:rPr>
          <w:sz w:val="16"/>
        </w:rPr>
        <w:t xml:space="preserve">. This is a profoundly structural question. </w:t>
      </w:r>
      <w:r w:rsidRPr="00EC5722">
        <w:rPr>
          <w:rStyle w:val="StyleUnderline"/>
        </w:rPr>
        <w:t xml:space="preserve">The existing policy instruments appear ill-suited for climate goals because they were made by a </w:t>
      </w:r>
      <w:r w:rsidRPr="00EC5722">
        <w:rPr>
          <w:rStyle w:val="Emphasis"/>
        </w:rPr>
        <w:t>political coalition</w:t>
      </w:r>
      <w:r w:rsidRPr="00EC5722">
        <w:rPr>
          <w:rStyle w:val="StyleUnderline"/>
        </w:rPr>
        <w:t xml:space="preserve"> oriented toward the </w:t>
      </w:r>
      <w:proofErr w:type="gramStart"/>
      <w:r w:rsidRPr="00EC5722">
        <w:rPr>
          <w:rStyle w:val="Emphasis"/>
        </w:rPr>
        <w:t>ever increasing</w:t>
      </w:r>
      <w:proofErr w:type="gramEnd"/>
      <w:r w:rsidRPr="00EC5722">
        <w:rPr>
          <w:rStyle w:val="Emphasis"/>
        </w:rPr>
        <w:t xml:space="preserve"> production</w:t>
      </w:r>
      <w:r w:rsidRPr="00EC5722">
        <w:rPr>
          <w:rStyle w:val="StyleUnderline"/>
        </w:rPr>
        <w:t xml:space="preserve"> of </w:t>
      </w:r>
      <w:r w:rsidRPr="00EC5722">
        <w:rPr>
          <w:rStyle w:val="Emphasis"/>
        </w:rPr>
        <w:t>commodity</w:t>
      </w:r>
      <w:r w:rsidRPr="00EC5722">
        <w:rPr>
          <w:rStyle w:val="StyleUnderline"/>
        </w:rPr>
        <w:t xml:space="preserve"> crops and </w:t>
      </w:r>
      <w:r w:rsidRPr="00EC5722">
        <w:rPr>
          <w:rStyle w:val="Emphasis"/>
        </w:rPr>
        <w:t>meat</w:t>
      </w:r>
      <w:r w:rsidRPr="00EC5722">
        <w:rPr>
          <w:sz w:val="16"/>
        </w:rPr>
        <w:t xml:space="preserve">. Rather than continue this pattern, </w:t>
      </w:r>
      <w:r w:rsidRPr="00EC5722">
        <w:rPr>
          <w:rStyle w:val="StyleUnderline"/>
        </w:rPr>
        <w:t xml:space="preserve">today’s rural agenda should be broadened, and it should </w:t>
      </w:r>
      <w:proofErr w:type="spellStart"/>
      <w:r w:rsidRPr="00EC5722">
        <w:rPr>
          <w:rStyle w:val="StyleUnderline"/>
        </w:rPr>
        <w:t>rechannel</w:t>
      </w:r>
      <w:proofErr w:type="spellEnd"/>
      <w:r w:rsidRPr="00EC5722">
        <w:rPr>
          <w:rStyle w:val="StyleUnderline"/>
        </w:rPr>
        <w:t xml:space="preserve"> a portion of agricultural subsidies toward a </w:t>
      </w:r>
      <w:r w:rsidRPr="00EC5722">
        <w:rPr>
          <w:rStyle w:val="Emphasis"/>
        </w:rPr>
        <w:t>reduction</w:t>
      </w:r>
      <w:r w:rsidRPr="00EC5722">
        <w:rPr>
          <w:rStyle w:val="StyleUnderline"/>
        </w:rPr>
        <w:t xml:space="preserve"> of </w:t>
      </w:r>
      <w:r w:rsidRPr="00EC5722">
        <w:rPr>
          <w:rStyle w:val="Emphasis"/>
        </w:rPr>
        <w:t>crop acreage</w:t>
      </w:r>
      <w:r w:rsidRPr="00EC5722">
        <w:rPr>
          <w:rStyle w:val="StyleUnderline"/>
        </w:rPr>
        <w:t xml:space="preserve"> in </w:t>
      </w:r>
      <w:r w:rsidRPr="00EC5722">
        <w:rPr>
          <w:rStyle w:val="Emphasis"/>
        </w:rPr>
        <w:t>favor of reforestation</w:t>
      </w:r>
      <w:r w:rsidRPr="00EC5722">
        <w:rPr>
          <w:rStyle w:val="StyleUnderline"/>
        </w:rPr>
        <w:t>.</w:t>
      </w:r>
    </w:p>
    <w:p w14:paraId="02FC21B1" w14:textId="77777777" w:rsidR="00CB345F" w:rsidRPr="00491FB6" w:rsidRDefault="00CB345F" w:rsidP="00CB345F">
      <w:pPr>
        <w:pStyle w:val="Heading4"/>
      </w:pPr>
      <w:r>
        <w:t xml:space="preserve">Big ag will </w:t>
      </w:r>
      <w:r>
        <w:rPr>
          <w:u w:val="single"/>
        </w:rPr>
        <w:t>insert</w:t>
      </w:r>
      <w:r>
        <w:t xml:space="preserve"> dirty provisions that </w:t>
      </w:r>
      <w:r>
        <w:rPr>
          <w:u w:val="single"/>
        </w:rPr>
        <w:t>ruin</w:t>
      </w:r>
      <w:r>
        <w:t xml:space="preserve"> the climate benefit. </w:t>
      </w:r>
    </w:p>
    <w:p w14:paraId="1DA5247F" w14:textId="77777777" w:rsidR="00CB345F" w:rsidRPr="00FC704E" w:rsidRDefault="00CB345F" w:rsidP="00CB345F">
      <w:r>
        <w:t xml:space="preserve">Mia </w:t>
      </w:r>
      <w:r w:rsidRPr="00FC704E">
        <w:rPr>
          <w:rStyle w:val="Style13ptBold"/>
        </w:rPr>
        <w:t>Difelice 23</w:t>
      </w:r>
      <w:r>
        <w:t>. Digital Copywriter at Food and Water Watch. "4 Climate Scams Big Ag Is Pushing for in This Year’s Farm Bill". Food &amp; Water Watch. 8-22-2023. https://www.foodandwaterwatch.org/2023/08/22/farm-bill-climate-scams/</w:t>
      </w:r>
    </w:p>
    <w:p w14:paraId="6375E185" w14:textId="77777777" w:rsidR="00CB345F" w:rsidRDefault="00CB345F" w:rsidP="00CB345F">
      <w:pPr>
        <w:rPr>
          <w:rStyle w:val="StyleUnderline"/>
        </w:rPr>
      </w:pPr>
      <w:r w:rsidRPr="00FC704E">
        <w:rPr>
          <w:rStyle w:val="StyleUnderline"/>
        </w:rPr>
        <w:t xml:space="preserve">The </w:t>
      </w:r>
      <w:r w:rsidRPr="00491662">
        <w:rPr>
          <w:rStyle w:val="Emphasis"/>
          <w:highlight w:val="cyan"/>
        </w:rPr>
        <w:t>Farm Bill</w:t>
      </w:r>
      <w:r w:rsidRPr="00FC704E">
        <w:rPr>
          <w:sz w:val="16"/>
        </w:rPr>
        <w:t xml:space="preserve">, renegotiated and passed every five years, </w:t>
      </w:r>
      <w:r w:rsidRPr="00FC704E">
        <w:rPr>
          <w:rStyle w:val="StyleUnderline"/>
        </w:rPr>
        <w:t>designates</w:t>
      </w:r>
      <w:r w:rsidRPr="00FC704E">
        <w:rPr>
          <w:sz w:val="16"/>
        </w:rPr>
        <w:t xml:space="preserve"> hundreds of billions of dollars in public funds to food and agriculture programs. It’s a key shaper of our food system — and, as agriculture accounts for 15-25% of global emissions, it also </w:t>
      </w:r>
      <w:r w:rsidRPr="00FC704E">
        <w:rPr>
          <w:rStyle w:val="StyleUnderline"/>
        </w:rPr>
        <w:t xml:space="preserve">has a </w:t>
      </w:r>
      <w:r w:rsidRPr="00FC704E">
        <w:rPr>
          <w:rStyle w:val="Emphasis"/>
        </w:rPr>
        <w:t xml:space="preserve">big </w:t>
      </w:r>
      <w:r w:rsidRPr="00491662">
        <w:rPr>
          <w:rStyle w:val="Emphasis"/>
          <w:highlight w:val="cyan"/>
        </w:rPr>
        <w:t>impact</w:t>
      </w:r>
      <w:r w:rsidRPr="00FC704E">
        <w:rPr>
          <w:rStyle w:val="StyleUnderline"/>
        </w:rPr>
        <w:t xml:space="preserve"> on </w:t>
      </w:r>
      <w:r w:rsidRPr="00491662">
        <w:rPr>
          <w:rStyle w:val="StyleUnderline"/>
          <w:highlight w:val="cyan"/>
        </w:rPr>
        <w:t xml:space="preserve">our </w:t>
      </w:r>
      <w:r w:rsidRPr="00491662">
        <w:rPr>
          <w:rStyle w:val="Emphasis"/>
          <w:highlight w:val="cyan"/>
        </w:rPr>
        <w:t>climate</w:t>
      </w:r>
      <w:r w:rsidRPr="00FC704E">
        <w:rPr>
          <w:rStyle w:val="StyleUnderline"/>
        </w:rPr>
        <w:t>.</w:t>
      </w:r>
    </w:p>
    <w:p w14:paraId="3C59A3CD" w14:textId="77777777" w:rsidR="00CB345F" w:rsidRPr="00FC704E" w:rsidRDefault="00CB345F" w:rsidP="00CB345F">
      <w:pPr>
        <w:rPr>
          <w:sz w:val="16"/>
        </w:rPr>
      </w:pPr>
      <w:r w:rsidRPr="00FC704E">
        <w:rPr>
          <w:sz w:val="16"/>
        </w:rPr>
        <w:t xml:space="preserve">But </w:t>
      </w:r>
      <w:r w:rsidRPr="00FC704E">
        <w:rPr>
          <w:rStyle w:val="StyleUnderline"/>
        </w:rPr>
        <w:t xml:space="preserve">corporations have hijacked </w:t>
      </w:r>
      <w:r w:rsidRPr="00FC704E">
        <w:rPr>
          <w:rStyle w:val="Emphasis"/>
        </w:rPr>
        <w:t>federal food policy</w:t>
      </w:r>
      <w:r w:rsidRPr="00FC704E">
        <w:rPr>
          <w:sz w:val="16"/>
        </w:rPr>
        <w:t xml:space="preserve"> </w:t>
      </w:r>
      <w:r w:rsidRPr="00FC704E">
        <w:rPr>
          <w:rStyle w:val="StyleUnderline"/>
        </w:rPr>
        <w:t xml:space="preserve">to pay for their </w:t>
      </w:r>
      <w:r w:rsidRPr="00FC704E">
        <w:rPr>
          <w:rStyle w:val="Emphasis"/>
        </w:rPr>
        <w:t>dirty</w:t>
      </w:r>
      <w:r w:rsidRPr="00FC704E">
        <w:rPr>
          <w:rStyle w:val="StyleUnderline"/>
        </w:rPr>
        <w:t xml:space="preserve"> and </w:t>
      </w:r>
      <w:r w:rsidRPr="00FC704E">
        <w:rPr>
          <w:rStyle w:val="Emphasis"/>
        </w:rPr>
        <w:t>expensive</w:t>
      </w:r>
      <w:r w:rsidRPr="00FC704E">
        <w:rPr>
          <w:sz w:val="16"/>
        </w:rPr>
        <w:t xml:space="preserve"> </w:t>
      </w:r>
      <w:r w:rsidRPr="00FC704E">
        <w:rPr>
          <w:rStyle w:val="Emphasis"/>
        </w:rPr>
        <w:t>practices</w:t>
      </w:r>
      <w:r w:rsidRPr="00FC704E">
        <w:rPr>
          <w:rStyle w:val="StyleUnderline"/>
        </w:rPr>
        <w:t>, masquerading them as “</w:t>
      </w:r>
      <w:r w:rsidRPr="00FC704E">
        <w:rPr>
          <w:rStyle w:val="Emphasis"/>
        </w:rPr>
        <w:t>green</w:t>
      </w:r>
      <w:r w:rsidRPr="00FC704E">
        <w:rPr>
          <w:rStyle w:val="StyleUnderline"/>
        </w:rPr>
        <w:t xml:space="preserve">” </w:t>
      </w:r>
      <w:r w:rsidRPr="00FC704E">
        <w:rPr>
          <w:rStyle w:val="Emphasis"/>
        </w:rPr>
        <w:t>solutions</w:t>
      </w:r>
      <w:r w:rsidRPr="00FC704E">
        <w:rPr>
          <w:rStyle w:val="StyleUnderline"/>
        </w:rPr>
        <w:t>.</w:t>
      </w:r>
    </w:p>
    <w:p w14:paraId="55EDCC4F" w14:textId="77777777" w:rsidR="00CB345F" w:rsidRDefault="00CB345F" w:rsidP="00CB345F">
      <w:pPr>
        <w:rPr>
          <w:rStyle w:val="Emphasis"/>
        </w:rPr>
      </w:pPr>
      <w:r w:rsidRPr="00FC704E">
        <w:rPr>
          <w:sz w:val="16"/>
        </w:rPr>
        <w:t xml:space="preserve">We need policies that support small- and medium-sized farmers, rural communities, local economies, and a livable planet — not Big Ag boondoggles. As Farm Bill negotiations continue into the fall, </w:t>
      </w:r>
      <w:r w:rsidRPr="00FC704E">
        <w:rPr>
          <w:rStyle w:val="Emphasis"/>
        </w:rPr>
        <w:t xml:space="preserve">here are </w:t>
      </w:r>
      <w:r w:rsidRPr="00491662">
        <w:rPr>
          <w:rStyle w:val="Emphasis"/>
          <w:highlight w:val="cyan"/>
        </w:rPr>
        <w:t>four climate scams</w:t>
      </w:r>
      <w:r w:rsidRPr="00FC704E">
        <w:rPr>
          <w:rStyle w:val="Emphasis"/>
        </w:rPr>
        <w:t xml:space="preserve"> we’re fighting.</w:t>
      </w:r>
    </w:p>
    <w:p w14:paraId="1EC3CE90" w14:textId="77777777" w:rsidR="00CB345F" w:rsidRPr="00FC704E" w:rsidRDefault="00CB345F" w:rsidP="00CB345F">
      <w:pPr>
        <w:rPr>
          <w:sz w:val="16"/>
        </w:rPr>
      </w:pPr>
      <w:r w:rsidRPr="00FC704E">
        <w:rPr>
          <w:sz w:val="16"/>
        </w:rPr>
        <w:t xml:space="preserve">1. </w:t>
      </w:r>
      <w:r w:rsidRPr="00491662">
        <w:rPr>
          <w:rStyle w:val="StyleUnderline"/>
          <w:highlight w:val="cyan"/>
        </w:rPr>
        <w:t>Conservation</w:t>
      </w:r>
      <w:r w:rsidRPr="00FC704E">
        <w:rPr>
          <w:rStyle w:val="StyleUnderline"/>
        </w:rPr>
        <w:t xml:space="preserve"> Programs Could </w:t>
      </w:r>
      <w:r w:rsidRPr="00491662">
        <w:rPr>
          <w:rStyle w:val="StyleUnderline"/>
          <w:highlight w:val="cyan"/>
        </w:rPr>
        <w:t>Boost</w:t>
      </w:r>
      <w:r w:rsidRPr="00FC704E">
        <w:rPr>
          <w:rStyle w:val="StyleUnderline"/>
        </w:rPr>
        <w:t xml:space="preserve"> Greenwashed Factory Farm </w:t>
      </w:r>
      <w:r w:rsidRPr="00491662">
        <w:rPr>
          <w:rStyle w:val="StyleUnderline"/>
          <w:highlight w:val="cyan"/>
        </w:rPr>
        <w:t>Gas</w:t>
      </w:r>
    </w:p>
    <w:p w14:paraId="58D83850" w14:textId="77777777" w:rsidR="00CB345F" w:rsidRPr="00FC704E" w:rsidRDefault="00CB345F" w:rsidP="00CB345F">
      <w:pPr>
        <w:rPr>
          <w:sz w:val="16"/>
        </w:rPr>
      </w:pPr>
      <w:r w:rsidRPr="00FC704E">
        <w:rPr>
          <w:sz w:val="16"/>
        </w:rPr>
        <w:t xml:space="preserve">The Farm Bill’s Conservation Title funds programs that are supposed to invest in environmentally friendly practices. One big program under this title, the Environmental Quality Incentives Program (EQIP), now gets about $2 billion a year. </w:t>
      </w:r>
    </w:p>
    <w:p w14:paraId="79F53245" w14:textId="77777777" w:rsidR="00CB345F" w:rsidRDefault="00CB345F" w:rsidP="00CB345F">
      <w:pPr>
        <w:rPr>
          <w:rStyle w:val="StyleUnderline"/>
        </w:rPr>
      </w:pPr>
      <w:r w:rsidRPr="00FC704E">
        <w:rPr>
          <w:sz w:val="16"/>
        </w:rPr>
        <w:t xml:space="preserve">But under the Farm Bill, </w:t>
      </w:r>
      <w:r w:rsidRPr="00FC704E">
        <w:rPr>
          <w:rStyle w:val="StyleUnderline"/>
        </w:rPr>
        <w:t>half of that budget is designated for livestock farming only</w:t>
      </w:r>
      <w:r w:rsidRPr="00FC704E">
        <w:rPr>
          <w:sz w:val="16"/>
        </w:rPr>
        <w:t xml:space="preserve">. And in an industry dominated by factory farms, </w:t>
      </w:r>
      <w:r w:rsidRPr="00FC704E">
        <w:rPr>
          <w:rStyle w:val="StyleUnderline"/>
        </w:rPr>
        <w:t xml:space="preserve">that means much of </w:t>
      </w:r>
      <w:r w:rsidRPr="00491662">
        <w:rPr>
          <w:rStyle w:val="Emphasis"/>
          <w:highlight w:val="cyan"/>
        </w:rPr>
        <w:t>EQIP funds pollut</w:t>
      </w:r>
      <w:r w:rsidRPr="00FC704E">
        <w:rPr>
          <w:rStyle w:val="Emphasis"/>
        </w:rPr>
        <w:t>ing operations</w:t>
      </w:r>
      <w:r w:rsidRPr="00FC704E">
        <w:rPr>
          <w:rStyle w:val="StyleUnderline"/>
        </w:rPr>
        <w:t xml:space="preserve">. </w:t>
      </w:r>
    </w:p>
    <w:p w14:paraId="4E967FC5" w14:textId="77777777" w:rsidR="00CB345F" w:rsidRPr="00FC704E" w:rsidRDefault="00CB345F" w:rsidP="00CB345F">
      <w:pPr>
        <w:rPr>
          <w:sz w:val="16"/>
        </w:rPr>
      </w:pPr>
      <w:r w:rsidRPr="00FC704E">
        <w:rPr>
          <w:sz w:val="16"/>
        </w:rPr>
        <w:t xml:space="preserve">In 2022, more than $100 million of EQIP money went to factory farm infrastructure, including methane digesters. </w:t>
      </w:r>
      <w:r w:rsidRPr="00FC704E">
        <w:rPr>
          <w:rStyle w:val="StyleUnderline"/>
        </w:rPr>
        <w:t xml:space="preserve">These digesters </w:t>
      </w:r>
      <w:r w:rsidRPr="00491662">
        <w:rPr>
          <w:rStyle w:val="StyleUnderline"/>
          <w:highlight w:val="cyan"/>
        </w:rPr>
        <w:t>turn manure into</w:t>
      </w:r>
      <w:r w:rsidRPr="00FC704E">
        <w:rPr>
          <w:rStyle w:val="StyleUnderline"/>
        </w:rPr>
        <w:t xml:space="preserve"> </w:t>
      </w:r>
      <w:r w:rsidRPr="00FC704E">
        <w:rPr>
          <w:rStyle w:val="Emphasis"/>
        </w:rPr>
        <w:t xml:space="preserve">factory farm </w:t>
      </w:r>
      <w:r w:rsidRPr="00491662">
        <w:rPr>
          <w:rStyle w:val="Emphasis"/>
          <w:highlight w:val="cyan"/>
        </w:rPr>
        <w:t>gas</w:t>
      </w:r>
      <w:r w:rsidRPr="00491662">
        <w:rPr>
          <w:rStyle w:val="StyleUnderline"/>
          <w:highlight w:val="cyan"/>
        </w:rPr>
        <w:t xml:space="preserve">, a climate </w:t>
      </w:r>
      <w:r w:rsidRPr="00491662">
        <w:rPr>
          <w:rStyle w:val="Emphasis"/>
          <w:sz w:val="28"/>
          <w:szCs w:val="28"/>
          <w:highlight w:val="cyan"/>
        </w:rPr>
        <w:t>boondoggle</w:t>
      </w:r>
      <w:r w:rsidRPr="00FC704E">
        <w:rPr>
          <w:rStyle w:val="StyleUnderline"/>
          <w:sz w:val="28"/>
          <w:szCs w:val="28"/>
        </w:rPr>
        <w:t xml:space="preserve"> </w:t>
      </w:r>
      <w:r w:rsidRPr="00FC704E">
        <w:rPr>
          <w:rStyle w:val="StyleUnderline"/>
        </w:rPr>
        <w:t>that extends the factory farm model</w:t>
      </w:r>
      <w:r w:rsidRPr="00FC704E">
        <w:rPr>
          <w:sz w:val="16"/>
        </w:rPr>
        <w:t xml:space="preserve">. While proponents claim that the gas is a “sustainable,” even “renewable” alternative to fossil fuels, it’s anything but. </w:t>
      </w:r>
    </w:p>
    <w:p w14:paraId="7EB08865" w14:textId="77777777" w:rsidR="00CB345F" w:rsidRDefault="00CB345F" w:rsidP="00CB345F">
      <w:pPr>
        <w:rPr>
          <w:rStyle w:val="StyleUnderline"/>
        </w:rPr>
      </w:pPr>
      <w:r w:rsidRPr="00FC704E">
        <w:rPr>
          <w:rStyle w:val="StyleUnderline"/>
        </w:rPr>
        <w:t xml:space="preserve">Factory farm </w:t>
      </w:r>
      <w:r w:rsidRPr="00491662">
        <w:rPr>
          <w:rStyle w:val="StyleUnderline"/>
          <w:highlight w:val="cyan"/>
        </w:rPr>
        <w:t>gas is</w:t>
      </w:r>
      <w:r w:rsidRPr="00FC704E">
        <w:rPr>
          <w:rStyle w:val="StyleUnderline"/>
        </w:rPr>
        <w:t xml:space="preserve"> primarily methane, </w:t>
      </w:r>
      <w:r w:rsidRPr="00491662">
        <w:rPr>
          <w:rStyle w:val="StyleUnderline"/>
          <w:highlight w:val="cyan"/>
        </w:rPr>
        <w:t xml:space="preserve">the </w:t>
      </w:r>
      <w:r w:rsidRPr="00491662">
        <w:rPr>
          <w:rStyle w:val="Emphasis"/>
          <w:highlight w:val="cyan"/>
        </w:rPr>
        <w:t>same as fracked</w:t>
      </w:r>
      <w:r w:rsidRPr="00FC704E">
        <w:rPr>
          <w:rStyle w:val="StyleUnderline"/>
        </w:rPr>
        <w:t xml:space="preserve"> gas</w:t>
      </w:r>
      <w:r w:rsidRPr="00FC704E">
        <w:rPr>
          <w:sz w:val="16"/>
        </w:rPr>
        <w:t xml:space="preserve">. </w:t>
      </w:r>
      <w:r w:rsidRPr="00FC704E">
        <w:rPr>
          <w:rStyle w:val="StyleUnderline"/>
        </w:rPr>
        <w:t xml:space="preserve">It would run through much of the same U.S. gas infrastructure, which is </w:t>
      </w:r>
      <w:r w:rsidRPr="00FC704E">
        <w:rPr>
          <w:rStyle w:val="Emphasis"/>
        </w:rPr>
        <w:t>plagued by leaks</w:t>
      </w:r>
      <w:r w:rsidRPr="00FC704E">
        <w:rPr>
          <w:rStyle w:val="StyleUnderline"/>
        </w:rPr>
        <w:t xml:space="preserve"> that are </w:t>
      </w:r>
      <w:r w:rsidRPr="00FC704E">
        <w:rPr>
          <w:rStyle w:val="Emphasis"/>
        </w:rPr>
        <w:t>huge contributors</w:t>
      </w:r>
      <w:r w:rsidRPr="00FC704E">
        <w:rPr>
          <w:rStyle w:val="StyleUnderline"/>
        </w:rPr>
        <w:t xml:space="preserve"> to </w:t>
      </w:r>
      <w:r w:rsidRPr="00FC704E">
        <w:rPr>
          <w:rStyle w:val="Emphasis"/>
        </w:rPr>
        <w:t>climate change</w:t>
      </w:r>
      <w:r w:rsidRPr="00FC704E">
        <w:rPr>
          <w:rStyle w:val="StyleUnderline"/>
        </w:rPr>
        <w:t>.</w:t>
      </w:r>
    </w:p>
    <w:p w14:paraId="556D971B" w14:textId="77777777" w:rsidR="00CB345F" w:rsidRPr="00FC704E" w:rsidRDefault="00CB345F" w:rsidP="00CB345F">
      <w:pPr>
        <w:rPr>
          <w:sz w:val="16"/>
        </w:rPr>
      </w:pPr>
      <w:r w:rsidRPr="00FC704E">
        <w:rPr>
          <w:sz w:val="16"/>
        </w:rPr>
        <w:t xml:space="preserve">A growing factory farm gas industry would add to and entrench this leaky network — on top of the already significant methane emissions from routine factory farm operations. </w:t>
      </w:r>
    </w:p>
    <w:p w14:paraId="684ACFEE" w14:textId="77777777" w:rsidR="00CB345F" w:rsidRPr="00FC704E" w:rsidRDefault="00CB345F" w:rsidP="00CB345F">
      <w:pPr>
        <w:rPr>
          <w:sz w:val="16"/>
        </w:rPr>
      </w:pPr>
      <w:r w:rsidRPr="00FC704E">
        <w:rPr>
          <w:sz w:val="16"/>
        </w:rPr>
        <w:t>What’s more, a market for factory farm gas would allow Big Ag to profit even more from its harmful waste management. For example, factory farm manure lagoons already burden nearby communities with air and water pollution.</w:t>
      </w:r>
    </w:p>
    <w:p w14:paraId="1917D799" w14:textId="77777777" w:rsidR="00CB345F" w:rsidRPr="00FC704E" w:rsidRDefault="00CB345F" w:rsidP="00CB345F">
      <w:pPr>
        <w:rPr>
          <w:rStyle w:val="Emphasis"/>
        </w:rPr>
      </w:pPr>
      <w:r w:rsidRPr="00FC704E">
        <w:rPr>
          <w:sz w:val="16"/>
        </w:rPr>
        <w:t xml:space="preserve">2. </w:t>
      </w:r>
      <w:r w:rsidRPr="00FC704E">
        <w:rPr>
          <w:rStyle w:val="Emphasis"/>
        </w:rPr>
        <w:t xml:space="preserve">Current </w:t>
      </w:r>
      <w:r w:rsidRPr="00491662">
        <w:rPr>
          <w:rStyle w:val="Emphasis"/>
          <w:highlight w:val="cyan"/>
        </w:rPr>
        <w:t>Policies Prop Up</w:t>
      </w:r>
      <w:r w:rsidRPr="00FC704E">
        <w:rPr>
          <w:rStyle w:val="Emphasis"/>
        </w:rPr>
        <w:t xml:space="preserve"> the </w:t>
      </w:r>
      <w:r w:rsidRPr="00491662">
        <w:rPr>
          <w:rStyle w:val="Emphasis"/>
        </w:rPr>
        <w:t xml:space="preserve">Corn </w:t>
      </w:r>
      <w:r w:rsidRPr="00491662">
        <w:rPr>
          <w:rStyle w:val="Emphasis"/>
          <w:highlight w:val="cyan"/>
        </w:rPr>
        <w:t>Ethanol</w:t>
      </w:r>
      <w:r w:rsidRPr="00FC704E">
        <w:rPr>
          <w:rStyle w:val="Emphasis"/>
        </w:rPr>
        <w:t xml:space="preserve"> Industry</w:t>
      </w:r>
    </w:p>
    <w:p w14:paraId="42B6BEE8" w14:textId="77777777" w:rsidR="00CB345F" w:rsidRPr="00FC704E" w:rsidRDefault="00CB345F" w:rsidP="00CB345F">
      <w:pPr>
        <w:rPr>
          <w:sz w:val="16"/>
        </w:rPr>
      </w:pPr>
      <w:r w:rsidRPr="00FC704E">
        <w:rPr>
          <w:sz w:val="16"/>
        </w:rPr>
        <w:t xml:space="preserve">The Farm Bill also distributes crop subsidies and insurance, which affect what gets grown and who can afford to grow it. Once, with supply management policies, these subsidies helped protect small- and medium-sized farms from an unpredictable market. </w:t>
      </w:r>
    </w:p>
    <w:p w14:paraId="77C69834" w14:textId="77777777" w:rsidR="00CB345F" w:rsidRPr="00FC704E" w:rsidRDefault="00CB345F" w:rsidP="00CB345F">
      <w:pPr>
        <w:rPr>
          <w:sz w:val="16"/>
        </w:rPr>
      </w:pPr>
      <w:r w:rsidRPr="00FC704E">
        <w:rPr>
          <w:sz w:val="16"/>
        </w:rPr>
        <w:t>But for decades, they have served as giveaways to Ag giants to overproduce commodity crops, using some of the most harmful practices.</w:t>
      </w:r>
    </w:p>
    <w:p w14:paraId="18C9FF80" w14:textId="77777777" w:rsidR="00CB345F" w:rsidRPr="00FC704E" w:rsidRDefault="00CB345F" w:rsidP="00CB345F">
      <w:pPr>
        <w:rPr>
          <w:sz w:val="16"/>
        </w:rPr>
      </w:pPr>
      <w:r w:rsidRPr="00FC704E">
        <w:rPr>
          <w:sz w:val="16"/>
        </w:rPr>
        <w:t xml:space="preserve">What’s worse, a large portion of these crops — such as corn and soy — don’t </w:t>
      </w:r>
      <w:proofErr w:type="gramStart"/>
      <w:r w:rsidRPr="00FC704E">
        <w:rPr>
          <w:sz w:val="16"/>
        </w:rPr>
        <w:t>actually feed</w:t>
      </w:r>
      <w:proofErr w:type="gramEnd"/>
      <w:r w:rsidRPr="00FC704E">
        <w:rPr>
          <w:sz w:val="16"/>
        </w:rPr>
        <w:t xml:space="preserve"> people. For example, 40% of corn goes to animal feed (used mainly on factory farms), and a whopping 45% to ethanol production. </w:t>
      </w:r>
    </w:p>
    <w:p w14:paraId="185B87AD" w14:textId="77777777" w:rsidR="00CB345F" w:rsidRPr="00FC704E" w:rsidRDefault="00CB345F" w:rsidP="00CB345F">
      <w:pPr>
        <w:rPr>
          <w:sz w:val="16"/>
        </w:rPr>
      </w:pPr>
      <w:r w:rsidRPr="00FC704E">
        <w:rPr>
          <w:sz w:val="16"/>
        </w:rPr>
        <w:t xml:space="preserve">For years, </w:t>
      </w:r>
      <w:r w:rsidRPr="00FC704E">
        <w:rPr>
          <w:rStyle w:val="StyleUnderline"/>
        </w:rPr>
        <w:t>the federal government has supported corn ethanol as a “green” substitute for gasoline.</w:t>
      </w:r>
      <w:r w:rsidRPr="00FC704E">
        <w:rPr>
          <w:sz w:val="16"/>
        </w:rPr>
        <w:t xml:space="preserve"> Along with federal mandates to add ethanol to our gasoline supply, corn subsidies prop up the ethanol industry.</w:t>
      </w:r>
    </w:p>
    <w:p w14:paraId="0A70B7D7" w14:textId="77777777" w:rsidR="00CB345F" w:rsidRPr="00FC704E" w:rsidRDefault="00CB345F" w:rsidP="00CB345F">
      <w:pPr>
        <w:rPr>
          <w:sz w:val="16"/>
        </w:rPr>
      </w:pPr>
      <w:r w:rsidRPr="00FC704E">
        <w:rPr>
          <w:sz w:val="16"/>
        </w:rPr>
        <w:t xml:space="preserve">But </w:t>
      </w:r>
      <w:r w:rsidRPr="00FC704E">
        <w:rPr>
          <w:rStyle w:val="StyleUnderline"/>
        </w:rPr>
        <w:t xml:space="preserve">ethanol’s </w:t>
      </w:r>
      <w:r w:rsidRPr="00491662">
        <w:rPr>
          <w:rStyle w:val="Emphasis"/>
          <w:highlight w:val="cyan"/>
        </w:rPr>
        <w:t>climate impact</w:t>
      </w:r>
      <w:r w:rsidRPr="00491662">
        <w:rPr>
          <w:rStyle w:val="StyleUnderline"/>
          <w:highlight w:val="cyan"/>
        </w:rPr>
        <w:t xml:space="preserve"> is even worse than </w:t>
      </w:r>
      <w:proofErr w:type="gramStart"/>
      <w:r w:rsidRPr="00491662">
        <w:rPr>
          <w:rStyle w:val="Emphasis"/>
          <w:highlight w:val="cyan"/>
        </w:rPr>
        <w:t>gasoline’s</w:t>
      </w:r>
      <w:proofErr w:type="gramEnd"/>
      <w:r w:rsidRPr="00491662">
        <w:rPr>
          <w:rStyle w:val="StyleUnderline"/>
          <w:highlight w:val="cyan"/>
        </w:rPr>
        <w:t xml:space="preserve"> because of</w:t>
      </w:r>
      <w:r w:rsidRPr="00FC704E">
        <w:rPr>
          <w:rStyle w:val="StyleUnderline"/>
        </w:rPr>
        <w:t xml:space="preserve"> all the </w:t>
      </w:r>
      <w:r w:rsidRPr="00491662">
        <w:rPr>
          <w:rStyle w:val="Emphasis"/>
          <w:highlight w:val="cyan"/>
        </w:rPr>
        <w:t>extra corn</w:t>
      </w:r>
      <w:r w:rsidRPr="00FC704E">
        <w:rPr>
          <w:rStyle w:val="StyleUnderline"/>
        </w:rPr>
        <w:t xml:space="preserve"> </w:t>
      </w:r>
      <w:r w:rsidRPr="00FC704E">
        <w:rPr>
          <w:rStyle w:val="Emphasis"/>
        </w:rPr>
        <w:t>grown</w:t>
      </w:r>
      <w:r w:rsidRPr="00FC704E">
        <w:rPr>
          <w:sz w:val="16"/>
        </w:rPr>
        <w:t xml:space="preserve"> </w:t>
      </w:r>
      <w:r w:rsidRPr="00491662">
        <w:rPr>
          <w:rStyle w:val="StyleUnderline"/>
          <w:highlight w:val="cyan"/>
        </w:rPr>
        <w:t xml:space="preserve">and </w:t>
      </w:r>
      <w:r w:rsidRPr="00491662">
        <w:rPr>
          <w:rStyle w:val="Emphasis"/>
          <w:highlight w:val="cyan"/>
        </w:rPr>
        <w:t>land</w:t>
      </w:r>
      <w:r w:rsidRPr="00FC704E">
        <w:rPr>
          <w:rStyle w:val="Emphasis"/>
        </w:rPr>
        <w:t xml:space="preserve"> consumed</w:t>
      </w:r>
      <w:r w:rsidRPr="00FC704E">
        <w:rPr>
          <w:rStyle w:val="StyleUnderline"/>
        </w:rPr>
        <w:t xml:space="preserve"> by it</w:t>
      </w:r>
      <w:r w:rsidRPr="00FC704E">
        <w:rPr>
          <w:sz w:val="16"/>
        </w:rPr>
        <w:t>. All that corn means more harmful chemical fertilizers and pesticides, too.</w:t>
      </w:r>
    </w:p>
    <w:p w14:paraId="21496B3B" w14:textId="77777777" w:rsidR="00CB345F" w:rsidRPr="00FC704E" w:rsidRDefault="00CB345F" w:rsidP="00CB345F">
      <w:pPr>
        <w:rPr>
          <w:sz w:val="16"/>
        </w:rPr>
      </w:pPr>
      <w:r w:rsidRPr="00FC704E">
        <w:rPr>
          <w:sz w:val="16"/>
        </w:rPr>
        <w:t xml:space="preserve">3. Corporations Want to Cash </w:t>
      </w:r>
      <w:proofErr w:type="spellStart"/>
      <w:r w:rsidRPr="00FC704E">
        <w:rPr>
          <w:sz w:val="16"/>
        </w:rPr>
        <w:t>in</w:t>
      </w:r>
      <w:proofErr w:type="spellEnd"/>
      <w:r w:rsidRPr="00FC704E">
        <w:rPr>
          <w:sz w:val="16"/>
        </w:rPr>
        <w:t xml:space="preserve"> on “Climate Smart” Funding</w:t>
      </w:r>
    </w:p>
    <w:p w14:paraId="18A36BC9" w14:textId="77777777" w:rsidR="00CB345F" w:rsidRPr="00FC704E" w:rsidRDefault="00CB345F" w:rsidP="00CB345F">
      <w:pPr>
        <w:rPr>
          <w:sz w:val="16"/>
        </w:rPr>
      </w:pPr>
      <w:r w:rsidRPr="00FC704E">
        <w:rPr>
          <w:sz w:val="16"/>
        </w:rPr>
        <w:t xml:space="preserve">Last year’s Inflation Reduction Act designated an additional $20 billion for “climate-smart agriculture” through conservation programs like EQIP. Now, lawmakers may use the Farm Bill to clarify what qualifies for funding or to divert funding altogether. </w:t>
      </w:r>
    </w:p>
    <w:p w14:paraId="506ABE15" w14:textId="77777777" w:rsidR="00CB345F" w:rsidRPr="00FC704E" w:rsidRDefault="00CB345F" w:rsidP="00CB345F">
      <w:pPr>
        <w:rPr>
          <w:sz w:val="16"/>
        </w:rPr>
      </w:pPr>
      <w:r w:rsidRPr="00FC704E">
        <w:rPr>
          <w:sz w:val="16"/>
        </w:rPr>
        <w:t xml:space="preserve">So far, efforts at “climate-smart” practices have suffered from a major lack of transparency. Worse, these dollars are more likely to pad the pockets of Big Ag than lower emissions. </w:t>
      </w:r>
    </w:p>
    <w:p w14:paraId="2A0B1115" w14:textId="77777777" w:rsidR="00CB345F" w:rsidRPr="00FC704E" w:rsidRDefault="00CB345F" w:rsidP="00CB345F">
      <w:pPr>
        <w:rPr>
          <w:sz w:val="16"/>
        </w:rPr>
      </w:pPr>
      <w:r w:rsidRPr="00FC704E">
        <w:rPr>
          <w:sz w:val="16"/>
        </w:rPr>
        <w:t>Since the USDA kicked off a $3.1 billion “climate-smart” program last year, it has been tight-lipped about the grant recipients, many of which are Ag giants. One $61-million project helmed by meat giant Tyson aims to create “climate-smart” beef. But how exactly that would pan out and the benefits to climate — if any — remain a mystery.</w:t>
      </w:r>
    </w:p>
    <w:p w14:paraId="059B2A39" w14:textId="77777777" w:rsidR="00CB345F" w:rsidRPr="00FC704E" w:rsidRDefault="00CB345F" w:rsidP="00CB345F">
      <w:pPr>
        <w:rPr>
          <w:sz w:val="16"/>
        </w:rPr>
      </w:pPr>
      <w:r w:rsidRPr="00FC704E">
        <w:rPr>
          <w:sz w:val="16"/>
        </w:rPr>
        <w:t xml:space="preserve">Without clear standards that reserve funding for small- and medium-sized farmers, Big Ag will capitalize on “climate-smart” and continue to hijack our federal food policy. </w:t>
      </w:r>
    </w:p>
    <w:p w14:paraId="2CAF8D26" w14:textId="77777777" w:rsidR="00CB345F" w:rsidRPr="00FC704E" w:rsidRDefault="00CB345F" w:rsidP="00CB345F">
      <w:pPr>
        <w:rPr>
          <w:sz w:val="16"/>
        </w:rPr>
      </w:pPr>
      <w:r w:rsidRPr="00FC704E">
        <w:rPr>
          <w:sz w:val="16"/>
        </w:rPr>
        <w:t>4. “Carbon Offsets” Harm the Climate More Than Help It</w:t>
      </w:r>
    </w:p>
    <w:p w14:paraId="65C6A65F" w14:textId="77777777" w:rsidR="00CB345F" w:rsidRPr="00FC704E" w:rsidRDefault="00CB345F" w:rsidP="00CB345F">
      <w:pPr>
        <w:rPr>
          <w:sz w:val="16"/>
        </w:rPr>
      </w:pPr>
      <w:r w:rsidRPr="00FC704E">
        <w:rPr>
          <w:sz w:val="16"/>
        </w:rPr>
        <w:t xml:space="preserve">In this year’s Farm Bill, </w:t>
      </w:r>
      <w:r w:rsidRPr="00FC704E">
        <w:rPr>
          <w:rStyle w:val="StyleUnderline"/>
        </w:rPr>
        <w:t>lawmakers may also promote “</w:t>
      </w:r>
      <w:r w:rsidRPr="00FC704E">
        <w:rPr>
          <w:rStyle w:val="Emphasis"/>
        </w:rPr>
        <w:t>carbon offsets</w:t>
      </w:r>
      <w:r w:rsidRPr="00FC704E">
        <w:rPr>
          <w:rStyle w:val="StyleUnderline"/>
        </w:rPr>
        <w:t>,”</w:t>
      </w:r>
      <w:r w:rsidRPr="00FC704E">
        <w:rPr>
          <w:sz w:val="16"/>
        </w:rPr>
        <w:t xml:space="preserve"> which allow companies to pay to pollute the climate. </w:t>
      </w:r>
    </w:p>
    <w:p w14:paraId="10E973DD" w14:textId="77777777" w:rsidR="00CB345F" w:rsidRDefault="00CB345F" w:rsidP="00CB345F">
      <w:pPr>
        <w:rPr>
          <w:rStyle w:val="StyleUnderline"/>
        </w:rPr>
      </w:pPr>
      <w:r w:rsidRPr="00491662">
        <w:rPr>
          <w:rStyle w:val="StyleUnderline"/>
          <w:highlight w:val="cyan"/>
        </w:rPr>
        <w:t xml:space="preserve">Carbon offsets do </w:t>
      </w:r>
      <w:r w:rsidRPr="00491662">
        <w:rPr>
          <w:rStyle w:val="Emphasis"/>
          <w:highlight w:val="cyan"/>
        </w:rPr>
        <w:t>little</w:t>
      </w:r>
      <w:r w:rsidRPr="00491662">
        <w:rPr>
          <w:rStyle w:val="StyleUnderline"/>
          <w:highlight w:val="cyan"/>
        </w:rPr>
        <w:t xml:space="preserve"> to </w:t>
      </w:r>
      <w:r w:rsidRPr="00491662">
        <w:rPr>
          <w:rStyle w:val="Emphasis"/>
          <w:highlight w:val="cyan"/>
        </w:rPr>
        <w:t>fight climate change</w:t>
      </w:r>
      <w:r w:rsidRPr="00FC704E">
        <w:rPr>
          <w:sz w:val="16"/>
        </w:rPr>
        <w:t xml:space="preserve">. For instance, many offsets come from companies using digesters to make polluting and emitting factory farm gas. In fact, </w:t>
      </w:r>
      <w:r w:rsidRPr="00FC704E">
        <w:rPr>
          <w:rStyle w:val="Emphasis"/>
        </w:rPr>
        <w:t>offsets</w:t>
      </w:r>
      <w:r w:rsidRPr="00FC704E">
        <w:rPr>
          <w:sz w:val="16"/>
        </w:rPr>
        <w:t xml:space="preserve"> could </w:t>
      </w:r>
      <w:r w:rsidRPr="00491662">
        <w:rPr>
          <w:rStyle w:val="Emphasis"/>
          <w:highlight w:val="cyan"/>
        </w:rPr>
        <w:t>worsen</w:t>
      </w:r>
      <w:r w:rsidRPr="00FC704E">
        <w:rPr>
          <w:rStyle w:val="Emphasis"/>
        </w:rPr>
        <w:t xml:space="preserve"> climate change</w:t>
      </w:r>
      <w:r w:rsidRPr="00FC704E">
        <w:rPr>
          <w:sz w:val="16"/>
        </w:rPr>
        <w:t xml:space="preserve"> </w:t>
      </w:r>
      <w:r w:rsidRPr="00491662">
        <w:rPr>
          <w:rStyle w:val="StyleUnderline"/>
          <w:highlight w:val="cyan"/>
        </w:rPr>
        <w:t xml:space="preserve">because they </w:t>
      </w:r>
      <w:r w:rsidRPr="00491662">
        <w:rPr>
          <w:rStyle w:val="Emphasis"/>
          <w:highlight w:val="cyan"/>
        </w:rPr>
        <w:t>delay</w:t>
      </w:r>
      <w:r w:rsidRPr="00FC704E">
        <w:rPr>
          <w:rStyle w:val="Emphasis"/>
        </w:rPr>
        <w:t xml:space="preserve"> emissions </w:t>
      </w:r>
      <w:r w:rsidRPr="00491662">
        <w:rPr>
          <w:rStyle w:val="Emphasis"/>
          <w:highlight w:val="cyan"/>
        </w:rPr>
        <w:t>reductions</w:t>
      </w:r>
      <w:r w:rsidRPr="00FC704E">
        <w:rPr>
          <w:rStyle w:val="StyleUnderline"/>
        </w:rPr>
        <w:t xml:space="preserve"> at the source.</w:t>
      </w:r>
    </w:p>
    <w:p w14:paraId="670EA798" w14:textId="77777777" w:rsidR="00CB345F" w:rsidRPr="00FC704E" w:rsidRDefault="00CB345F" w:rsidP="00CB345F">
      <w:pPr>
        <w:rPr>
          <w:sz w:val="16"/>
        </w:rPr>
      </w:pPr>
      <w:r w:rsidRPr="00FC704E">
        <w:rPr>
          <w:sz w:val="16"/>
        </w:rPr>
        <w:t>Besides failing on the climate front, carbon offsets encourage corporate and land consolidation, unsustainable farming, and dirty energy production (including factory farm gas). This also disproportionately harms indigenous people, farmers, and environmental justice communities.</w:t>
      </w:r>
    </w:p>
    <w:p w14:paraId="384068E8" w14:textId="77777777" w:rsidR="00CB345F" w:rsidRPr="00FC704E" w:rsidRDefault="00CB345F" w:rsidP="00CB345F">
      <w:pPr>
        <w:rPr>
          <w:sz w:val="16"/>
        </w:rPr>
      </w:pPr>
      <w:r w:rsidRPr="00FC704E">
        <w:rPr>
          <w:sz w:val="16"/>
        </w:rPr>
        <w:t>Moreover, the Farm Bill may fund the recently passed Growing Climate Solutions Act. This law authorizes the USDA to connect private companies with farmers to create and manage carbon offsets (for example, through farmers’ participation in USDA Conservation programs like EQIP).</w:t>
      </w:r>
    </w:p>
    <w:p w14:paraId="1A055B55" w14:textId="77777777" w:rsidR="00CB345F" w:rsidRDefault="00CB345F" w:rsidP="00CB345F">
      <w:pPr>
        <w:rPr>
          <w:sz w:val="16"/>
        </w:rPr>
      </w:pPr>
      <w:r w:rsidRPr="00FC704E">
        <w:rPr>
          <w:sz w:val="16"/>
        </w:rPr>
        <w:t>But many of these companies are Ag giants, giving the industry outsized influence on what “sustainable” practices and products farmers use and how they’re paid.</w:t>
      </w:r>
    </w:p>
    <w:p w14:paraId="1BB056A2" w14:textId="13B45E29" w:rsidR="00FD14D5" w:rsidRDefault="00B332D8" w:rsidP="00FD14D5">
      <w:pPr>
        <w:pStyle w:val="Heading3"/>
      </w:pPr>
      <w:r>
        <w:t xml:space="preserve">IL - </w:t>
      </w:r>
      <w:r w:rsidR="00FD14D5">
        <w:t>Farm Bill Fails</w:t>
      </w:r>
      <w:r w:rsidR="00554288">
        <w:t xml:space="preserve"> - </w:t>
      </w:r>
      <w:proofErr w:type="spellStart"/>
      <w:r w:rsidR="00FD14D5">
        <w:t>BioD</w:t>
      </w:r>
      <w:proofErr w:type="spellEnd"/>
    </w:p>
    <w:p w14:paraId="010AC393" w14:textId="6C02240F" w:rsidR="00FD14D5" w:rsidRDefault="00FD14D5" w:rsidP="00FD14D5">
      <w:pPr>
        <w:pStyle w:val="Heading4"/>
      </w:pPr>
      <w:r>
        <w:t xml:space="preserve">The farm bill makes </w:t>
      </w:r>
      <w:r>
        <w:rPr>
          <w:u w:val="single"/>
        </w:rPr>
        <w:t>environmental harm worse</w:t>
      </w:r>
      <w:r>
        <w:t xml:space="preserve"> by subsidizing destructive practices. </w:t>
      </w:r>
    </w:p>
    <w:p w14:paraId="6EC25CA4" w14:textId="4775ED8E" w:rsidR="00FD14D5" w:rsidRPr="00FD14D5" w:rsidRDefault="00FD14D5" w:rsidP="00FD14D5">
      <w:r>
        <w:t xml:space="preserve">Paul </w:t>
      </w:r>
      <w:r w:rsidRPr="00FD14D5">
        <w:rPr>
          <w:rStyle w:val="Style13ptBold"/>
        </w:rPr>
        <w:t>Best 24</w:t>
      </w:r>
      <w:r>
        <w:t>. Investigative journalist at the Cato Institute, reporting on the unintended consequences of industrial policy, market distortions caused by government spending, and other economic issues. Before joining Cato, he worked as a producer for John Stossel and Kennedy, as well as a digital reporter at Fox News. Paul graduated from the University of North Carolina at Chapel Hill with degrees in economics and psychology. "Farm Bill Sows Dysfunction for American Agriculture". Cato Institute. 1-10-2024. https://www.cato.org/policy-investigation/farm-bill-sows-dysfunction-american-agriculture</w:t>
      </w:r>
    </w:p>
    <w:p w14:paraId="56F848A9" w14:textId="77777777" w:rsidR="00FD14D5" w:rsidRPr="00597A66" w:rsidRDefault="00FD14D5" w:rsidP="00FD14D5">
      <w:pPr>
        <w:rPr>
          <w:rStyle w:val="Emphasis"/>
        </w:rPr>
      </w:pPr>
      <w:r w:rsidRPr="00597A66">
        <w:rPr>
          <w:rStyle w:val="Emphasis"/>
        </w:rPr>
        <w:t>Environmental Degradation</w:t>
      </w:r>
    </w:p>
    <w:p w14:paraId="04F3B287" w14:textId="77777777" w:rsidR="00597A66" w:rsidRPr="00597A66" w:rsidRDefault="00FD14D5" w:rsidP="00FD14D5">
      <w:pPr>
        <w:rPr>
          <w:sz w:val="16"/>
        </w:rPr>
      </w:pPr>
      <w:r w:rsidRPr="00597A66">
        <w:rPr>
          <w:sz w:val="16"/>
        </w:rPr>
        <w:t xml:space="preserve">Mass enrollment in crop insurance during the late 1990s was spurred by Congress’ decision to increase premium subsidies, but </w:t>
      </w:r>
      <w:r w:rsidRPr="00597A66">
        <w:rPr>
          <w:rStyle w:val="StyleUnderline"/>
        </w:rPr>
        <w:t xml:space="preserve">this new set of </w:t>
      </w:r>
      <w:r w:rsidRPr="00597A66">
        <w:rPr>
          <w:rStyle w:val="Emphasis"/>
        </w:rPr>
        <w:t>incentives</w:t>
      </w:r>
      <w:r w:rsidRPr="00597A66">
        <w:rPr>
          <w:rStyle w:val="StyleUnderline"/>
        </w:rPr>
        <w:t xml:space="preserve"> </w:t>
      </w:r>
      <w:r w:rsidRPr="00597A66">
        <w:rPr>
          <w:rStyle w:val="Emphasis"/>
        </w:rPr>
        <w:t>encouraged farmers</w:t>
      </w:r>
      <w:r w:rsidRPr="00597A66">
        <w:rPr>
          <w:rStyle w:val="StyleUnderline"/>
        </w:rPr>
        <w:t xml:space="preserve"> to expand their </w:t>
      </w:r>
      <w:r w:rsidRPr="00597A66">
        <w:rPr>
          <w:rStyle w:val="Emphasis"/>
        </w:rPr>
        <w:t>operations</w:t>
      </w:r>
      <w:r w:rsidRPr="00597A66">
        <w:rPr>
          <w:rStyle w:val="StyleUnderline"/>
        </w:rPr>
        <w:t xml:space="preserve"> onto land that </w:t>
      </w:r>
      <w:r w:rsidRPr="00597A66">
        <w:rPr>
          <w:rStyle w:val="Emphasis"/>
        </w:rPr>
        <w:t>otherwise wouldn’t make sense to</w:t>
      </w:r>
      <w:r w:rsidRPr="00597A66">
        <w:rPr>
          <w:rStyle w:val="StyleUnderline"/>
        </w:rPr>
        <w:t xml:space="preserve"> farm.</w:t>
      </w:r>
    </w:p>
    <w:p w14:paraId="73320EBF" w14:textId="77777777" w:rsidR="00597A66" w:rsidRPr="00597A66" w:rsidRDefault="00FD14D5" w:rsidP="00FD14D5">
      <w:pPr>
        <w:rPr>
          <w:sz w:val="16"/>
        </w:rPr>
      </w:pPr>
      <w:r w:rsidRPr="00597A66">
        <w:rPr>
          <w:sz w:val="16"/>
        </w:rPr>
        <w:t xml:space="preserve">The Agriculture Department’s Economic Research Service found in 2006 that </w:t>
      </w:r>
      <w:r w:rsidRPr="00597A66">
        <w:rPr>
          <w:rStyle w:val="StyleUnderline"/>
        </w:rPr>
        <w:t>subsidy</w:t>
      </w:r>
      <w:r w:rsidRPr="00597A66">
        <w:rPr>
          <w:rStyle w:val="StyleUnderline"/>
          <w:rFonts w:ascii="Cambria Math" w:hAnsi="Cambria Math" w:cs="Cambria Math"/>
        </w:rPr>
        <w:t>‐</w:t>
      </w:r>
      <w:r w:rsidRPr="00597A66">
        <w:rPr>
          <w:rStyle w:val="StyleUnderline"/>
        </w:rPr>
        <w:t xml:space="preserve">​induced </w:t>
      </w:r>
      <w:r w:rsidRPr="00597A66">
        <w:rPr>
          <w:rStyle w:val="Emphasis"/>
        </w:rPr>
        <w:t>cropland expansion</w:t>
      </w:r>
      <w:r w:rsidRPr="00597A66">
        <w:rPr>
          <w:rStyle w:val="StyleUnderline"/>
        </w:rPr>
        <w:t xml:space="preserve"> </w:t>
      </w:r>
      <w:r w:rsidRPr="00597A66">
        <w:rPr>
          <w:rStyle w:val="Emphasis"/>
        </w:rPr>
        <w:t>disproportionately</w:t>
      </w:r>
      <w:r w:rsidRPr="00597A66">
        <w:rPr>
          <w:rStyle w:val="StyleUnderline"/>
        </w:rPr>
        <w:t xml:space="preserve"> took place on “</w:t>
      </w:r>
      <w:r w:rsidRPr="00597A66">
        <w:rPr>
          <w:rStyle w:val="Emphasis"/>
        </w:rPr>
        <w:t>low</w:t>
      </w:r>
      <w:r w:rsidRPr="00597A66">
        <w:rPr>
          <w:rStyle w:val="Emphasis"/>
          <w:rFonts w:ascii="Cambria Math" w:hAnsi="Cambria Math" w:cs="Cambria Math"/>
        </w:rPr>
        <w:t>‐</w:t>
      </w:r>
      <w:r w:rsidRPr="00597A66">
        <w:rPr>
          <w:rStyle w:val="Emphasis"/>
        </w:rPr>
        <w:t>​quality and certain environmentally sensitive lands</w:t>
      </w:r>
      <w:r w:rsidRPr="00597A66">
        <w:rPr>
          <w:sz w:val="16"/>
        </w:rPr>
        <w:t>,” such as highly erodible ground, wetlands that are prone to flooding, and areas with large populations of wildlife classified as imperiled.</w:t>
      </w:r>
    </w:p>
    <w:p w14:paraId="7EE3FA95" w14:textId="77777777" w:rsidR="00597A66" w:rsidRDefault="00FD14D5" w:rsidP="00FD14D5">
      <w:pPr>
        <w:rPr>
          <w:rStyle w:val="Emphasis"/>
        </w:rPr>
      </w:pPr>
      <w:r w:rsidRPr="00597A66">
        <w:rPr>
          <w:rStyle w:val="StyleUnderline"/>
        </w:rPr>
        <w:t xml:space="preserve">For some farmers, this expansion on </w:t>
      </w:r>
      <w:r w:rsidRPr="00597A66">
        <w:rPr>
          <w:rStyle w:val="Emphasis"/>
        </w:rPr>
        <w:t>risky lands</w:t>
      </w:r>
      <w:r w:rsidRPr="00597A66">
        <w:rPr>
          <w:rStyle w:val="StyleUnderline"/>
        </w:rPr>
        <w:t xml:space="preserve"> leads to an </w:t>
      </w:r>
      <w:r w:rsidRPr="00597A66">
        <w:rPr>
          <w:rStyle w:val="Emphasis"/>
        </w:rPr>
        <w:t>increasingly destructive cycle of perverse incentives.</w:t>
      </w:r>
    </w:p>
    <w:p w14:paraId="2BCD3E7E" w14:textId="77777777" w:rsidR="00597A66" w:rsidRPr="00597A66" w:rsidRDefault="00FD14D5" w:rsidP="00FD14D5">
      <w:pPr>
        <w:rPr>
          <w:sz w:val="16"/>
        </w:rPr>
      </w:pPr>
      <w:r w:rsidRPr="00597A66">
        <w:rPr>
          <w:sz w:val="16"/>
        </w:rPr>
        <w:t>“With the degradation of the soil also comes a need for more fertilizer,” Doughty said. “A lot of nitrogen and phosphorus leaves our fields during heavy rain events, down the road ditches, to streams, rivers, and lakes.”</w:t>
      </w:r>
    </w:p>
    <w:p w14:paraId="560BB038" w14:textId="77777777" w:rsidR="00597A66" w:rsidRDefault="00FD14D5" w:rsidP="00FD14D5">
      <w:pPr>
        <w:rPr>
          <w:rStyle w:val="Emphasis"/>
        </w:rPr>
      </w:pPr>
      <w:r w:rsidRPr="00597A66">
        <w:rPr>
          <w:rStyle w:val="StyleUnderline"/>
        </w:rPr>
        <w:t xml:space="preserve">Congress tied </w:t>
      </w:r>
      <w:r w:rsidRPr="00597A66">
        <w:rPr>
          <w:rStyle w:val="Emphasis"/>
        </w:rPr>
        <w:t>conservation requirements</w:t>
      </w:r>
      <w:r w:rsidRPr="00597A66">
        <w:rPr>
          <w:rStyle w:val="StyleUnderline"/>
        </w:rPr>
        <w:t xml:space="preserve"> to </w:t>
      </w:r>
      <w:r w:rsidRPr="00597A66">
        <w:rPr>
          <w:rStyle w:val="Emphasis"/>
        </w:rPr>
        <w:t>insurance subsidies</w:t>
      </w:r>
      <w:r w:rsidRPr="00597A66">
        <w:rPr>
          <w:rStyle w:val="StyleUnderline"/>
        </w:rPr>
        <w:t xml:space="preserve"> in the </w:t>
      </w:r>
      <w:r w:rsidRPr="00597A66">
        <w:rPr>
          <w:rStyle w:val="Emphasis"/>
        </w:rPr>
        <w:t>2014 Farm Bill to</w:t>
      </w:r>
      <w:r w:rsidRPr="00597A66">
        <w:rPr>
          <w:rStyle w:val="StyleUnderline"/>
        </w:rPr>
        <w:t xml:space="preserve"> try to rein in </w:t>
      </w:r>
      <w:r w:rsidRPr="00597A66">
        <w:rPr>
          <w:rStyle w:val="Emphasis"/>
        </w:rPr>
        <w:t>unnecessary cropland expansion</w:t>
      </w:r>
      <w:r w:rsidRPr="00597A66">
        <w:rPr>
          <w:sz w:val="16"/>
        </w:rPr>
        <w:t xml:space="preserve">, </w:t>
      </w:r>
      <w:r w:rsidRPr="00597A66">
        <w:rPr>
          <w:rStyle w:val="StyleUnderline"/>
        </w:rPr>
        <w:t xml:space="preserve">but there is evidence that these </w:t>
      </w:r>
      <w:r w:rsidRPr="00597A66">
        <w:rPr>
          <w:rStyle w:val="Emphasis"/>
        </w:rPr>
        <w:t>two things are still at odds.</w:t>
      </w:r>
    </w:p>
    <w:p w14:paraId="192DD1F9" w14:textId="77777777" w:rsidR="00597A66" w:rsidRPr="00597A66" w:rsidRDefault="00FD14D5" w:rsidP="00FD14D5">
      <w:pPr>
        <w:rPr>
          <w:sz w:val="16"/>
        </w:rPr>
      </w:pPr>
      <w:r w:rsidRPr="00597A66">
        <w:rPr>
          <w:sz w:val="16"/>
        </w:rPr>
        <w:t>A 2019 study in the Agricultural and Resource Economics Review found that every 1,000 newly insured acres reduces enrollment by three acres in the Conservation Reserve Program (CRP), which compensates farmers for taking environmentally sensitive lands out of production.</w:t>
      </w:r>
    </w:p>
    <w:p w14:paraId="0F2E80F2" w14:textId="19742EA3" w:rsidR="00FD14D5" w:rsidRPr="00FD14D5" w:rsidRDefault="00FD14D5" w:rsidP="00FD14D5">
      <w:r w:rsidRPr="00597A66">
        <w:rPr>
          <w:sz w:val="16"/>
        </w:rPr>
        <w:t>“</w:t>
      </w:r>
      <w:r w:rsidRPr="00597A66">
        <w:rPr>
          <w:rStyle w:val="StyleUnderline"/>
        </w:rPr>
        <w:t xml:space="preserve">The rate of soil loss in the corn belt on </w:t>
      </w:r>
      <w:r w:rsidRPr="00597A66">
        <w:rPr>
          <w:rStyle w:val="Emphasis"/>
        </w:rPr>
        <w:t>marginal soils is unsustainable</w:t>
      </w:r>
      <w:r w:rsidRPr="00597A66">
        <w:rPr>
          <w:sz w:val="16"/>
        </w:rPr>
        <w:t>. So, as a taxpayer, would you rather pay for something that is stabilizing future food production or future potential use of the land, or do you want me to farm that highly erodible ground, just keep farming it, and you continue to pay my crop insurance premium with no strings attached?” said Doughty, who enrolls a portion of his land in CRP. “I would maintain that the general public would probably rather see those dollars in some sort of conservation program or practice that reduces soil erosion and nutrient pollution, than just throwing money at crop losses for a few farmers.”</w:t>
      </w:r>
    </w:p>
    <w:p w14:paraId="2CFCB1FD" w14:textId="1DDE57AA" w:rsidR="006D623C" w:rsidRDefault="006D623C" w:rsidP="006D623C">
      <w:pPr>
        <w:pStyle w:val="Heading3"/>
      </w:pPr>
      <w:r>
        <w:t>I</w:t>
      </w:r>
      <w:r w:rsidR="00B332D8">
        <w:t xml:space="preserve">L - </w:t>
      </w:r>
      <w:r>
        <w:t>Extension Solves---2NC/1NR</w:t>
      </w:r>
    </w:p>
    <w:p w14:paraId="75450A01" w14:textId="77777777" w:rsidR="006D623C" w:rsidRDefault="006D623C" w:rsidP="006D623C">
      <w:pPr>
        <w:pStyle w:val="Heading4"/>
      </w:pPr>
      <w:r>
        <w:t xml:space="preserve">If they fail to pass it, they’ll just do another </w:t>
      </w:r>
      <w:r>
        <w:rPr>
          <w:u w:val="single"/>
        </w:rPr>
        <w:t>short-term extension</w:t>
      </w:r>
      <w:r>
        <w:t xml:space="preserve"> which is </w:t>
      </w:r>
      <w:r>
        <w:rPr>
          <w:u w:val="single"/>
        </w:rPr>
        <w:t>sufficient</w:t>
      </w:r>
      <w:r>
        <w:t>.</w:t>
      </w:r>
    </w:p>
    <w:p w14:paraId="749DB30F" w14:textId="77777777" w:rsidR="006D623C" w:rsidRPr="00F243AF" w:rsidRDefault="006D623C" w:rsidP="006D623C">
      <w:r>
        <w:t xml:space="preserve">Art </w:t>
      </w:r>
      <w:r w:rsidRPr="00F243AF">
        <w:rPr>
          <w:rStyle w:val="Style13ptBold"/>
        </w:rPr>
        <w:t>Cullen 24</w:t>
      </w:r>
      <w:r>
        <w:t>. Editor of the Storm Lake Times Pilot. "A rushed farm bill is a bad one • Iowa Capital Dispatch". Iowa Capital Dispatch. 4-19-2024. https://iowacapitaldispatch.com/2024/04/19/a-rushed-farm-bill-is-a-bad-one/</w:t>
      </w:r>
    </w:p>
    <w:p w14:paraId="5D8996A6" w14:textId="77777777" w:rsidR="00E02575" w:rsidRPr="00E02575" w:rsidRDefault="006D623C" w:rsidP="006D623C">
      <w:pPr>
        <w:rPr>
          <w:sz w:val="16"/>
        </w:rPr>
      </w:pPr>
      <w:r w:rsidRPr="00E02575">
        <w:rPr>
          <w:rStyle w:val="StyleUnderline"/>
        </w:rPr>
        <w:t xml:space="preserve">If a new farm bill can’t pass this year, it is </w:t>
      </w:r>
      <w:r w:rsidRPr="00E02575">
        <w:rPr>
          <w:rStyle w:val="Emphasis"/>
        </w:rPr>
        <w:t>expected</w:t>
      </w:r>
      <w:r w:rsidRPr="00E02575">
        <w:rPr>
          <w:rStyle w:val="StyleUnderline"/>
        </w:rPr>
        <w:t xml:space="preserve"> that another </w:t>
      </w:r>
      <w:r w:rsidRPr="00E02575">
        <w:rPr>
          <w:rStyle w:val="Emphasis"/>
        </w:rPr>
        <w:t>one-year extension will be passe</w:t>
      </w:r>
      <w:r w:rsidRPr="00E02575">
        <w:rPr>
          <w:rStyle w:val="StyleUnderline"/>
        </w:rPr>
        <w:t>d</w:t>
      </w:r>
      <w:r w:rsidRPr="00E02575">
        <w:rPr>
          <w:sz w:val="16"/>
        </w:rPr>
        <w:t xml:space="preserve">. Grassley said </w:t>
      </w:r>
      <w:r w:rsidRPr="00E02575">
        <w:rPr>
          <w:rStyle w:val="StyleUnderline"/>
        </w:rPr>
        <w:t xml:space="preserve">farmers would </w:t>
      </w:r>
      <w:r w:rsidRPr="00E02575">
        <w:rPr>
          <w:rStyle w:val="Emphasis"/>
        </w:rPr>
        <w:t>receive protection</w:t>
      </w:r>
      <w:r w:rsidRPr="00E02575">
        <w:rPr>
          <w:sz w:val="16"/>
        </w:rPr>
        <w:t xml:space="preserve"> but not adequate protection. </w:t>
      </w:r>
      <w:r w:rsidRPr="00E02575">
        <w:rPr>
          <w:rStyle w:val="StyleUnderline"/>
        </w:rPr>
        <w:t xml:space="preserve">Getting beyond an extension of the </w:t>
      </w:r>
      <w:r w:rsidRPr="00E02575">
        <w:rPr>
          <w:rStyle w:val="Emphasis"/>
        </w:rPr>
        <w:t>same-old would</w:t>
      </w:r>
      <w:r w:rsidRPr="00E02575">
        <w:rPr>
          <w:rStyle w:val="StyleUnderline"/>
        </w:rPr>
        <w:t xml:space="preserve"> be </w:t>
      </w:r>
      <w:r w:rsidRPr="00E02575">
        <w:rPr>
          <w:rStyle w:val="Emphasis"/>
        </w:rPr>
        <w:t>up to a new Congress</w:t>
      </w:r>
      <w:r w:rsidRPr="00E02575">
        <w:rPr>
          <w:sz w:val="16"/>
        </w:rPr>
        <w:t>, and as of now it is anybody’s guess who will be in charge.</w:t>
      </w:r>
    </w:p>
    <w:p w14:paraId="02AE7805" w14:textId="77777777" w:rsidR="00E02575" w:rsidRDefault="006D623C" w:rsidP="006D623C">
      <w:pPr>
        <w:rPr>
          <w:rStyle w:val="Emphasis"/>
        </w:rPr>
      </w:pPr>
      <w:r w:rsidRPr="00E02575">
        <w:rPr>
          <w:rStyle w:val="StyleUnderline"/>
        </w:rPr>
        <w:t xml:space="preserve">It’s not as if the </w:t>
      </w:r>
      <w:r w:rsidRPr="00E02575">
        <w:rPr>
          <w:rStyle w:val="Emphasis"/>
        </w:rPr>
        <w:t>existing hang-ups are going anywhere</w:t>
      </w:r>
      <w:r w:rsidRPr="00E02575">
        <w:rPr>
          <w:sz w:val="16"/>
        </w:rPr>
        <w:t xml:space="preserve">. Fights over food stamps in the House stalled the last farm bill by two years. House Speaker Mike Johnson walks on </w:t>
      </w:r>
      <w:proofErr w:type="gramStart"/>
      <w:r w:rsidRPr="00E02575">
        <w:rPr>
          <w:sz w:val="16"/>
        </w:rPr>
        <w:t>egg shells</w:t>
      </w:r>
      <w:proofErr w:type="gramEnd"/>
      <w:r w:rsidRPr="00E02575">
        <w:rPr>
          <w:sz w:val="16"/>
        </w:rPr>
        <w:t xml:space="preserve"> in his caucus room as he is accused of caving in to Democrats on spending. </w:t>
      </w:r>
      <w:r w:rsidRPr="00E02575">
        <w:rPr>
          <w:rStyle w:val="Emphasis"/>
        </w:rPr>
        <w:t>The same sticking points will be as sticky in 2025.</w:t>
      </w:r>
    </w:p>
    <w:p w14:paraId="5E95D0F1" w14:textId="77777777" w:rsidR="00E02575" w:rsidRPr="00E02575" w:rsidRDefault="006D623C" w:rsidP="006D623C">
      <w:pPr>
        <w:rPr>
          <w:sz w:val="16"/>
        </w:rPr>
      </w:pPr>
      <w:r w:rsidRPr="00E02575">
        <w:rPr>
          <w:sz w:val="16"/>
        </w:rPr>
        <w:t>It’s a huge piece of legislation with terribly complicated politics. You have regional interests from the South and Midwest battling over commodity payments. You have disagreements between commodity and livestock interests. Then you throw in cultural wedge issues like food stamps (SNAP benefits), and it all becomes a mishmash.</w:t>
      </w:r>
    </w:p>
    <w:p w14:paraId="51E4B4CA" w14:textId="77777777" w:rsidR="00E02575" w:rsidRPr="00E02575" w:rsidRDefault="006D623C" w:rsidP="006D623C">
      <w:pPr>
        <w:rPr>
          <w:sz w:val="16"/>
        </w:rPr>
      </w:pPr>
      <w:r w:rsidRPr="00E02575">
        <w:rPr>
          <w:sz w:val="16"/>
        </w:rPr>
        <w:t xml:space="preserve">What used to be a </w:t>
      </w:r>
      <w:proofErr w:type="gramStart"/>
      <w:r w:rsidRPr="00E02575">
        <w:rPr>
          <w:sz w:val="16"/>
        </w:rPr>
        <w:t>fairly bipartisan</w:t>
      </w:r>
      <w:proofErr w:type="gramEnd"/>
      <w:r w:rsidRPr="00E02575">
        <w:rPr>
          <w:sz w:val="16"/>
        </w:rPr>
        <w:t xml:space="preserve"> process in the past decade has devolved into a food fight like everything else in Washington. Because so few know or care about the work of the agriculture committees, their work is controlled by the interest groups that fund our politics.</w:t>
      </w:r>
    </w:p>
    <w:p w14:paraId="514AB954" w14:textId="77777777" w:rsidR="00E02575" w:rsidRPr="00E02575" w:rsidRDefault="006D623C" w:rsidP="006D623C">
      <w:pPr>
        <w:rPr>
          <w:sz w:val="16"/>
        </w:rPr>
      </w:pPr>
      <w:r w:rsidRPr="00E02575">
        <w:rPr>
          <w:sz w:val="16"/>
        </w:rPr>
        <w:t>If food is important, the farm bill should be.</w:t>
      </w:r>
    </w:p>
    <w:p w14:paraId="3ED0EA63" w14:textId="77777777" w:rsidR="00E02575" w:rsidRPr="00E02575" w:rsidRDefault="006D623C" w:rsidP="006D623C">
      <w:pPr>
        <w:rPr>
          <w:sz w:val="16"/>
        </w:rPr>
      </w:pPr>
      <w:r w:rsidRPr="00E02575">
        <w:rPr>
          <w:sz w:val="16"/>
        </w:rPr>
        <w:t>Our food security and agricultural resiliency are imperiled by a warming climate. A farm bill with conservation at its core could serve farmers and the environment better.</w:t>
      </w:r>
    </w:p>
    <w:p w14:paraId="34294714" w14:textId="77777777" w:rsidR="00E02575" w:rsidRPr="00E02575" w:rsidRDefault="006D623C" w:rsidP="006D623C">
      <w:pPr>
        <w:rPr>
          <w:sz w:val="16"/>
        </w:rPr>
      </w:pPr>
      <w:r w:rsidRPr="00E02575">
        <w:rPr>
          <w:sz w:val="16"/>
        </w:rPr>
        <w:t>The farm bill as it is and has been over the past 40 years has resulted in more consolidation, accelerated rural depopulation, more surface water pollution in Iowa, and fewer farmers.</w:t>
      </w:r>
    </w:p>
    <w:p w14:paraId="3080759F" w14:textId="77777777" w:rsidR="00E02575" w:rsidRPr="00E02575" w:rsidRDefault="006D623C" w:rsidP="006D623C">
      <w:pPr>
        <w:rPr>
          <w:sz w:val="16"/>
        </w:rPr>
      </w:pPr>
      <w:r w:rsidRPr="00E02575">
        <w:rPr>
          <w:sz w:val="16"/>
        </w:rPr>
        <w:t>It also has stunted funding for research into livestock disease as pandemics build and bird flu jumps to humans.</w:t>
      </w:r>
    </w:p>
    <w:p w14:paraId="1C1481A4" w14:textId="77777777" w:rsidR="00E02575" w:rsidRPr="00E02575" w:rsidRDefault="006D623C" w:rsidP="006D623C">
      <w:pPr>
        <w:rPr>
          <w:sz w:val="16"/>
        </w:rPr>
      </w:pPr>
      <w:r w:rsidRPr="00E02575">
        <w:rPr>
          <w:sz w:val="16"/>
        </w:rPr>
        <w:t>Putting a new label on a defective product does not make it better.</w:t>
      </w:r>
    </w:p>
    <w:p w14:paraId="71C158FE" w14:textId="77777777" w:rsidR="00E02575" w:rsidRPr="00E02575" w:rsidRDefault="006D623C" w:rsidP="006D623C">
      <w:pPr>
        <w:rPr>
          <w:sz w:val="16"/>
        </w:rPr>
      </w:pPr>
      <w:r w:rsidRPr="00E02575">
        <w:rPr>
          <w:sz w:val="16"/>
        </w:rPr>
        <w:t xml:space="preserve">But it might make some politicians look better if they can say they </w:t>
      </w:r>
      <w:proofErr w:type="gramStart"/>
      <w:r w:rsidRPr="00E02575">
        <w:rPr>
          <w:sz w:val="16"/>
        </w:rPr>
        <w:t>actually got</w:t>
      </w:r>
      <w:proofErr w:type="gramEnd"/>
      <w:r w:rsidRPr="00E02575">
        <w:rPr>
          <w:sz w:val="16"/>
        </w:rPr>
        <w:t xml:space="preserve"> some lipstick applied to the pig.</w:t>
      </w:r>
    </w:p>
    <w:p w14:paraId="191684AC" w14:textId="59BE39EF" w:rsidR="006D623C" w:rsidRPr="00E02575" w:rsidRDefault="006D623C" w:rsidP="006D623C">
      <w:pPr>
        <w:rPr>
          <w:rStyle w:val="StyleUnderline"/>
        </w:rPr>
      </w:pPr>
      <w:r w:rsidRPr="00E02575">
        <w:rPr>
          <w:rStyle w:val="Emphasis"/>
        </w:rPr>
        <w:t>Crop insurance remains intact</w:t>
      </w:r>
      <w:r w:rsidRPr="00E02575">
        <w:rPr>
          <w:sz w:val="16"/>
        </w:rPr>
        <w:t xml:space="preserve">, </w:t>
      </w:r>
      <w:r w:rsidRPr="00E02575">
        <w:rPr>
          <w:rStyle w:val="StyleUnderline"/>
        </w:rPr>
        <w:t xml:space="preserve">as does a </w:t>
      </w:r>
      <w:r w:rsidRPr="00E02575">
        <w:rPr>
          <w:rStyle w:val="Emphasis"/>
        </w:rPr>
        <w:t>safety net</w:t>
      </w:r>
      <w:r w:rsidRPr="00E02575">
        <w:rPr>
          <w:rStyle w:val="StyleUnderline"/>
        </w:rPr>
        <w:t xml:space="preserve"> for </w:t>
      </w:r>
      <w:r w:rsidRPr="00E02575">
        <w:rPr>
          <w:rStyle w:val="Emphasis"/>
        </w:rPr>
        <w:t>commodity markets</w:t>
      </w:r>
      <w:r w:rsidRPr="00E02575">
        <w:rPr>
          <w:sz w:val="16"/>
        </w:rPr>
        <w:t xml:space="preserve">. </w:t>
      </w:r>
      <w:r w:rsidRPr="00E02575">
        <w:rPr>
          <w:rStyle w:val="Emphasis"/>
        </w:rPr>
        <w:t>Food stamps too.</w:t>
      </w:r>
      <w:r w:rsidRPr="00E02575">
        <w:rPr>
          <w:sz w:val="16"/>
        </w:rPr>
        <w:t xml:space="preserve"> As Grassley said, </w:t>
      </w:r>
      <w:r w:rsidRPr="00E02575">
        <w:rPr>
          <w:rStyle w:val="Emphasis"/>
          <w:sz w:val="24"/>
          <w:szCs w:val="24"/>
        </w:rPr>
        <w:t>the protections are in place</w:t>
      </w:r>
      <w:r w:rsidRPr="00E02575">
        <w:rPr>
          <w:sz w:val="16"/>
        </w:rPr>
        <w:t xml:space="preserve">. </w:t>
      </w:r>
      <w:r w:rsidRPr="00E02575">
        <w:rPr>
          <w:rStyle w:val="StyleUnderline"/>
        </w:rPr>
        <w:t xml:space="preserve">So instead of jamming through an even worse farm bill than we already have, which is likely in this election year, we may all be better off if </w:t>
      </w:r>
      <w:r w:rsidRPr="00E02575">
        <w:rPr>
          <w:rStyle w:val="Emphasis"/>
        </w:rPr>
        <w:t>we take our time</w:t>
      </w:r>
      <w:r w:rsidRPr="00E02575">
        <w:rPr>
          <w:rStyle w:val="StyleUnderline"/>
        </w:rPr>
        <w:t xml:space="preserve"> and </w:t>
      </w:r>
      <w:r w:rsidRPr="00E02575">
        <w:rPr>
          <w:rStyle w:val="Emphasis"/>
        </w:rPr>
        <w:t>do it right</w:t>
      </w:r>
      <w:r w:rsidRPr="00E02575">
        <w:rPr>
          <w:rStyle w:val="StyleUnderline"/>
        </w:rPr>
        <w:t>.</w:t>
      </w:r>
    </w:p>
    <w:p w14:paraId="2A6FD1C0" w14:textId="30097C94" w:rsidR="00AE0E6E" w:rsidRDefault="00B332D8" w:rsidP="00AE0E6E">
      <w:pPr>
        <w:pStyle w:val="Heading3"/>
      </w:pPr>
      <w:r>
        <w:t xml:space="preserve">IL - </w:t>
      </w:r>
      <w:r w:rsidR="00AE0E6E">
        <w:t>AT: Food</w:t>
      </w:r>
    </w:p>
    <w:p w14:paraId="1ECE7F7B" w14:textId="77777777" w:rsidR="00AE0E6E" w:rsidRDefault="00AE0E6E" w:rsidP="00AE0E6E">
      <w:pPr>
        <w:pStyle w:val="Heading4"/>
      </w:pPr>
      <w:r>
        <w:t xml:space="preserve">Farm Bill’s </w:t>
      </w:r>
      <w:r>
        <w:rPr>
          <w:u w:val="single"/>
        </w:rPr>
        <w:t>unnecessary</w:t>
      </w:r>
      <w:r>
        <w:t xml:space="preserve"> for food.</w:t>
      </w:r>
    </w:p>
    <w:p w14:paraId="72FD4528" w14:textId="77777777" w:rsidR="00AE0E6E" w:rsidRPr="00DA1FCC" w:rsidRDefault="00AE0E6E" w:rsidP="00AE0E6E">
      <w:r>
        <w:t xml:space="preserve">J.D. </w:t>
      </w:r>
      <w:proofErr w:type="spellStart"/>
      <w:r w:rsidRPr="00CA4C8C">
        <w:rPr>
          <w:rStyle w:val="Style13ptBold"/>
        </w:rPr>
        <w:t>Tuccille</w:t>
      </w:r>
      <w:proofErr w:type="spellEnd"/>
      <w:r w:rsidRPr="00CA4C8C">
        <w:rPr>
          <w:rStyle w:val="Style13ptBold"/>
        </w:rPr>
        <w:t xml:space="preserve"> 23</w:t>
      </w:r>
      <w:r>
        <w:t>. Former managing editor of Reason; Reason, 3/29/2023, “This Year's Farm Bill Threatens to Be a Bigger Monster Than Ever,” https://reason.com/2023/03/29/this-years-farm-bill-threatens-to-be-a-bigger-monster-than-ever/</w:t>
      </w:r>
    </w:p>
    <w:p w14:paraId="79530790" w14:textId="77777777" w:rsidR="00AE0E6E" w:rsidRPr="00DA1FCC" w:rsidRDefault="00AE0E6E" w:rsidP="00AE0E6E">
      <w:pPr>
        <w:rPr>
          <w:sz w:val="16"/>
        </w:rPr>
      </w:pPr>
      <w:r w:rsidRPr="00DA1FCC">
        <w:rPr>
          <w:rStyle w:val="Emphasis"/>
        </w:rPr>
        <w:t xml:space="preserve">Monster </w:t>
      </w:r>
      <w:r w:rsidRPr="008B4B02">
        <w:rPr>
          <w:rStyle w:val="Emphasis"/>
          <w:highlight w:val="cyan"/>
        </w:rPr>
        <w:t>Subsidies</w:t>
      </w:r>
      <w:r w:rsidRPr="00DA1FCC">
        <w:rPr>
          <w:sz w:val="16"/>
        </w:rPr>
        <w:t xml:space="preserve"> That </w:t>
      </w:r>
      <w:r w:rsidRPr="008B4B02">
        <w:rPr>
          <w:rStyle w:val="StyleUnderline"/>
          <w:highlight w:val="cyan"/>
        </w:rPr>
        <w:t xml:space="preserve">Are </w:t>
      </w:r>
      <w:r w:rsidRPr="008B4B02">
        <w:rPr>
          <w:rStyle w:val="Emphasis"/>
          <w:highlight w:val="cyan"/>
        </w:rPr>
        <w:t>Unnecessary</w:t>
      </w:r>
      <w:r w:rsidRPr="00DA1FCC">
        <w:rPr>
          <w:sz w:val="16"/>
        </w:rPr>
        <w:t>, But Seemingly Unstoppable</w:t>
      </w:r>
    </w:p>
    <w:p w14:paraId="01561F38" w14:textId="77777777" w:rsidR="00AE0E6E" w:rsidRPr="00DA1FCC" w:rsidRDefault="00AE0E6E" w:rsidP="00AE0E6E">
      <w:pPr>
        <w:rPr>
          <w:sz w:val="16"/>
        </w:rPr>
      </w:pPr>
      <w:r w:rsidRPr="00DA1FCC">
        <w:rPr>
          <w:sz w:val="16"/>
        </w:rPr>
        <w:t xml:space="preserve">Cato's Lincicome pointed out that </w:t>
      </w:r>
      <w:r w:rsidRPr="008B4B02">
        <w:rPr>
          <w:rStyle w:val="StyleUnderline"/>
          <w:highlight w:val="cyan"/>
        </w:rPr>
        <w:t xml:space="preserve">Australia </w:t>
      </w:r>
      <w:r w:rsidRPr="008B4B02">
        <w:rPr>
          <w:rStyle w:val="Emphasis"/>
          <w:highlight w:val="cyan"/>
        </w:rPr>
        <w:t>and</w:t>
      </w:r>
      <w:r w:rsidRPr="008B4B02">
        <w:rPr>
          <w:rStyle w:val="StyleUnderline"/>
          <w:highlight w:val="cyan"/>
        </w:rPr>
        <w:t xml:space="preserve"> New Zealand</w:t>
      </w:r>
      <w:r w:rsidRPr="00DA1FCC">
        <w:rPr>
          <w:sz w:val="16"/>
        </w:rPr>
        <w:t xml:space="preserve"> </w:t>
      </w:r>
      <w:r w:rsidRPr="00DA1FCC">
        <w:rPr>
          <w:rStyle w:val="Emphasis"/>
        </w:rPr>
        <w:t>both</w:t>
      </w:r>
      <w:r w:rsidRPr="00DA1FCC">
        <w:rPr>
          <w:sz w:val="16"/>
        </w:rPr>
        <w:t xml:space="preserve"> largely </w:t>
      </w:r>
      <w:r w:rsidRPr="008B4B02">
        <w:rPr>
          <w:rStyle w:val="Emphasis"/>
          <w:highlight w:val="cyan"/>
        </w:rPr>
        <w:t>eliminated ag</w:t>
      </w:r>
      <w:r w:rsidRPr="00DA1FCC">
        <w:rPr>
          <w:rStyle w:val="StyleUnderline"/>
        </w:rPr>
        <w:t xml:space="preserve">ricultural </w:t>
      </w:r>
      <w:r w:rsidRPr="008B4B02">
        <w:rPr>
          <w:rStyle w:val="Emphasis"/>
          <w:highlight w:val="cyan"/>
        </w:rPr>
        <w:t>supports years ago</w:t>
      </w:r>
      <w:r w:rsidRPr="008B4B02">
        <w:rPr>
          <w:rStyle w:val="StyleUnderline"/>
          <w:highlight w:val="cyan"/>
        </w:rPr>
        <w:t xml:space="preserve"> and remain </w:t>
      </w:r>
      <w:r w:rsidRPr="008B4B02">
        <w:rPr>
          <w:rStyle w:val="Emphasis"/>
          <w:highlight w:val="cyan"/>
        </w:rPr>
        <w:t>major producers</w:t>
      </w:r>
      <w:r w:rsidRPr="00DA1FCC">
        <w:rPr>
          <w:sz w:val="16"/>
        </w:rPr>
        <w:t xml:space="preserve">. Their </w:t>
      </w:r>
      <w:r w:rsidRPr="008B4B02">
        <w:rPr>
          <w:rStyle w:val="StyleUnderline"/>
          <w:highlight w:val="cyan"/>
        </w:rPr>
        <w:t>farmers</w:t>
      </w:r>
      <w:r w:rsidRPr="00DA1FCC">
        <w:rPr>
          <w:rStyle w:val="StyleUnderline"/>
        </w:rPr>
        <w:t xml:space="preserve"> learned to </w:t>
      </w:r>
      <w:r w:rsidRPr="008B4B02">
        <w:rPr>
          <w:rStyle w:val="Emphasis"/>
          <w:highlight w:val="cyan"/>
        </w:rPr>
        <w:t>adapt and innovate</w:t>
      </w:r>
      <w:r w:rsidRPr="00DA1FCC">
        <w:rPr>
          <w:rStyle w:val="StyleUnderline"/>
        </w:rPr>
        <w:t xml:space="preserve"> in response to the market</w:t>
      </w:r>
      <w:r w:rsidRPr="00DA1FCC">
        <w:rPr>
          <w:sz w:val="16"/>
        </w:rPr>
        <w:t>.</w:t>
      </w:r>
    </w:p>
    <w:p w14:paraId="5FF85D37" w14:textId="77777777" w:rsidR="00AE0E6E" w:rsidRDefault="00AE0E6E" w:rsidP="00AE0E6E">
      <w:pPr>
        <w:rPr>
          <w:rStyle w:val="StyleUnderline"/>
        </w:rPr>
      </w:pPr>
      <w:r w:rsidRPr="00DA1FCC">
        <w:rPr>
          <w:sz w:val="16"/>
        </w:rPr>
        <w:t xml:space="preserve">"In the midst of a financial crisis in the mid-1980s, </w:t>
      </w:r>
      <w:r w:rsidRPr="00DA1FCC">
        <w:rPr>
          <w:rStyle w:val="StyleUnderline"/>
        </w:rPr>
        <w:t>New Zealand decided to</w:t>
      </w:r>
      <w:r w:rsidRPr="00DA1FCC">
        <w:rPr>
          <w:sz w:val="16"/>
        </w:rPr>
        <w:t xml:space="preserve"> swallow a bitter pill and </w:t>
      </w:r>
      <w:r w:rsidRPr="00DA1FCC">
        <w:rPr>
          <w:rStyle w:val="Emphasis"/>
        </w:rPr>
        <w:t>scrap all farm subsidies</w:t>
      </w:r>
      <w:r w:rsidRPr="00DA1FCC">
        <w:rPr>
          <w:sz w:val="16"/>
        </w:rPr>
        <w:t>," The Times of London reported in 2017. "</w:t>
      </w:r>
      <w:r w:rsidRPr="00DA1FCC">
        <w:rPr>
          <w:rStyle w:val="StyleUnderline"/>
        </w:rPr>
        <w:t>There were</w:t>
      </w:r>
      <w:r w:rsidRPr="00DA1FCC">
        <w:rPr>
          <w:sz w:val="16"/>
        </w:rPr>
        <w:t xml:space="preserve"> nationwide </w:t>
      </w:r>
      <w:r w:rsidRPr="00DA1FCC">
        <w:rPr>
          <w:rStyle w:val="Emphasis"/>
        </w:rPr>
        <w:t>protests</w:t>
      </w:r>
      <w:r w:rsidRPr="00DA1FCC">
        <w:rPr>
          <w:sz w:val="16"/>
        </w:rPr>
        <w:t xml:space="preserve">, more than 50 suicides as land values plummeted and interest rates soared for indebted farmers no longer eligible for cheap finance. </w:t>
      </w:r>
      <w:r w:rsidRPr="00DA1FCC">
        <w:rPr>
          <w:rStyle w:val="StyleUnderline"/>
        </w:rPr>
        <w:t xml:space="preserve">Yet </w:t>
      </w:r>
      <w:r w:rsidRPr="008B4B02">
        <w:rPr>
          <w:rStyle w:val="StyleUnderline"/>
          <w:highlight w:val="cyan"/>
        </w:rPr>
        <w:t>today the</w:t>
      </w:r>
      <w:r w:rsidRPr="00DA1FCC">
        <w:rPr>
          <w:rStyle w:val="StyleUnderline"/>
        </w:rPr>
        <w:t xml:space="preserve"> country's </w:t>
      </w:r>
      <w:r w:rsidRPr="008B4B02">
        <w:rPr>
          <w:rStyle w:val="StyleUnderline"/>
          <w:highlight w:val="cyan"/>
        </w:rPr>
        <w:t xml:space="preserve">farm sector is </w:t>
      </w:r>
      <w:r w:rsidRPr="008B4B02">
        <w:rPr>
          <w:rStyle w:val="Emphasis"/>
          <w:highlight w:val="cyan"/>
        </w:rPr>
        <w:t>thriving</w:t>
      </w:r>
      <w:r w:rsidRPr="008B4B02">
        <w:rPr>
          <w:rStyle w:val="StyleUnderline"/>
          <w:highlight w:val="cyan"/>
        </w:rPr>
        <w:t xml:space="preserve"> and</w:t>
      </w:r>
      <w:r w:rsidRPr="00DA1FCC">
        <w:rPr>
          <w:rStyle w:val="StyleUnderline"/>
        </w:rPr>
        <w:t xml:space="preserve"> </w:t>
      </w:r>
      <w:r w:rsidRPr="00DA1FCC">
        <w:rPr>
          <w:rStyle w:val="Emphasis"/>
        </w:rPr>
        <w:t xml:space="preserve">much </w:t>
      </w:r>
      <w:r w:rsidRPr="008B4B02">
        <w:rPr>
          <w:rStyle w:val="Emphasis"/>
          <w:highlight w:val="cyan"/>
        </w:rPr>
        <w:t>more divers</w:t>
      </w:r>
      <w:r w:rsidRPr="00DA1FCC">
        <w:rPr>
          <w:rStyle w:val="StyleUnderline"/>
        </w:rPr>
        <w:t>ified."</w:t>
      </w:r>
    </w:p>
    <w:p w14:paraId="4897F175" w14:textId="76FCFA20" w:rsidR="00AE0E6E" w:rsidRDefault="00EC5722" w:rsidP="00AE0E6E">
      <w:pPr>
        <w:pStyle w:val="Heading3"/>
      </w:pPr>
      <w:r>
        <w:t>I</w:t>
      </w:r>
      <w:r w:rsidR="00B332D8">
        <w:t xml:space="preserve">L - </w:t>
      </w:r>
      <w:r w:rsidR="00AE0E6E">
        <w:t>Food Alt Causes</w:t>
      </w:r>
    </w:p>
    <w:p w14:paraId="0816F710" w14:textId="77777777" w:rsidR="00AE0E6E" w:rsidRDefault="00AE0E6E" w:rsidP="00AE0E6E">
      <w:pPr>
        <w:pStyle w:val="Heading4"/>
      </w:pPr>
      <w:r>
        <w:t>Farm bill can’t solve---tons of other issues facing American agriculture.</w:t>
      </w:r>
    </w:p>
    <w:p w14:paraId="7410E751" w14:textId="77777777" w:rsidR="00AE0E6E" w:rsidRPr="00516A9F" w:rsidRDefault="00AE0E6E" w:rsidP="00AE0E6E">
      <w:r>
        <w:t xml:space="preserve">Joby </w:t>
      </w:r>
      <w:r w:rsidRPr="00516A9F">
        <w:rPr>
          <w:rStyle w:val="Style13ptBold"/>
        </w:rPr>
        <w:t xml:space="preserve">Young </w:t>
      </w:r>
      <w:r>
        <w:rPr>
          <w:rStyle w:val="Style13ptBold"/>
        </w:rPr>
        <w:t>23</w:t>
      </w:r>
      <w:r w:rsidRPr="00516A9F">
        <w:t>.</w:t>
      </w:r>
      <w:r>
        <w:t xml:space="preserve">  Executive vice president at the American Farm Bureau Federation. "2022’s Top Ag Issues and A Look Ahead". American Farm Bureau Federation. 1-4-2023. https://www.fb.org/focus-on-agriculture/2022s-top-ag-issues-and-a-look-ahead</w:t>
      </w:r>
    </w:p>
    <w:p w14:paraId="47870BB5" w14:textId="77777777" w:rsidR="00AE0E6E" w:rsidRPr="00516A9F" w:rsidRDefault="00AE0E6E" w:rsidP="00AE0E6E">
      <w:pPr>
        <w:rPr>
          <w:sz w:val="16"/>
        </w:rPr>
      </w:pPr>
      <w:r w:rsidRPr="00516A9F">
        <w:rPr>
          <w:sz w:val="16"/>
        </w:rPr>
        <w:t xml:space="preserve">For many, 2022 was a year of change and transition. As we all thankfully watched the worst of the pandemic pass, </w:t>
      </w:r>
      <w:r w:rsidRPr="00516A9F">
        <w:rPr>
          <w:rStyle w:val="Emphasis"/>
        </w:rPr>
        <w:t>new challenges arose</w:t>
      </w:r>
      <w:r w:rsidRPr="00516A9F">
        <w:rPr>
          <w:sz w:val="16"/>
        </w:rPr>
        <w:t xml:space="preserve">, </w:t>
      </w:r>
      <w:r w:rsidRPr="00516A9F">
        <w:rPr>
          <w:rStyle w:val="StyleUnderline"/>
        </w:rPr>
        <w:t xml:space="preserve">especially in </w:t>
      </w:r>
      <w:r w:rsidRPr="00516A9F">
        <w:rPr>
          <w:rStyle w:val="Emphasis"/>
        </w:rPr>
        <w:t>farm country</w:t>
      </w:r>
      <w:r w:rsidRPr="00516A9F">
        <w:rPr>
          <w:sz w:val="16"/>
        </w:rPr>
        <w:t>, as post-pandemic changes in consumer behavior, global supply chains, and monetary policy caused major shifts in the economy.</w:t>
      </w:r>
    </w:p>
    <w:p w14:paraId="22D8ED35" w14:textId="77777777" w:rsidR="00AE0E6E" w:rsidRPr="00516A9F" w:rsidRDefault="00AE0E6E" w:rsidP="00AE0E6E">
      <w:pPr>
        <w:rPr>
          <w:sz w:val="16"/>
        </w:rPr>
      </w:pPr>
      <w:r w:rsidRPr="00516A9F">
        <w:rPr>
          <w:sz w:val="16"/>
        </w:rPr>
        <w:t>It was a year of transition for me personally, as I joined the American Farm Bureau as Executive Vice President. A priority for me once onboard was to get out and meet our members, so I traveled the country doing just that. I’m grateful to have been warmly welcomed into the Farm Bureau family and look forward to advocating for solutions in 2023.</w:t>
      </w:r>
    </w:p>
    <w:p w14:paraId="7710C48C" w14:textId="77777777" w:rsidR="00AE0E6E" w:rsidRPr="00516A9F" w:rsidRDefault="00AE0E6E" w:rsidP="00AE0E6E">
      <w:pPr>
        <w:rPr>
          <w:sz w:val="16"/>
        </w:rPr>
      </w:pPr>
      <w:r w:rsidRPr="00516A9F">
        <w:rPr>
          <w:sz w:val="16"/>
        </w:rPr>
        <w:t>While the last year will be remembered for issues such as sharply rising input costs, ag labor concerns, and overzealous regulatory proposals, many of these will carry into 2023 as well. On some, we’ll look to build on great progress in 2022, while in others we’ll be seeking solutions that were elusive last year.</w:t>
      </w:r>
    </w:p>
    <w:p w14:paraId="595114D6" w14:textId="77777777" w:rsidR="00AE0E6E" w:rsidRPr="00516A9F" w:rsidRDefault="00AE0E6E" w:rsidP="00AE0E6E">
      <w:pPr>
        <w:rPr>
          <w:sz w:val="16"/>
        </w:rPr>
      </w:pPr>
      <w:r w:rsidRPr="00516A9F">
        <w:rPr>
          <w:sz w:val="16"/>
        </w:rPr>
        <w:t>Rising input costs</w:t>
      </w:r>
    </w:p>
    <w:p w14:paraId="169937D4" w14:textId="77777777" w:rsidR="00AE0E6E" w:rsidRPr="00516A9F" w:rsidRDefault="00AE0E6E" w:rsidP="00AE0E6E">
      <w:pPr>
        <w:rPr>
          <w:sz w:val="16"/>
        </w:rPr>
      </w:pPr>
      <w:r w:rsidRPr="00516A9F">
        <w:rPr>
          <w:rStyle w:val="StyleUnderline"/>
        </w:rPr>
        <w:t xml:space="preserve">An issue at the </w:t>
      </w:r>
      <w:r w:rsidRPr="00516A9F">
        <w:rPr>
          <w:rStyle w:val="Emphasis"/>
        </w:rPr>
        <w:t>forefront last year</w:t>
      </w:r>
      <w:r w:rsidRPr="00516A9F">
        <w:rPr>
          <w:rStyle w:val="StyleUnderline"/>
        </w:rPr>
        <w:t xml:space="preserve"> was the </w:t>
      </w:r>
      <w:r w:rsidRPr="009529B6">
        <w:rPr>
          <w:rStyle w:val="Emphasis"/>
          <w:highlight w:val="cyan"/>
        </w:rPr>
        <w:t>rising cost of everything</w:t>
      </w:r>
      <w:r w:rsidRPr="00516A9F">
        <w:rPr>
          <w:sz w:val="16"/>
        </w:rPr>
        <w:t xml:space="preserve">. </w:t>
      </w:r>
      <w:r w:rsidRPr="00516A9F">
        <w:rPr>
          <w:rStyle w:val="StyleUnderline"/>
        </w:rPr>
        <w:t xml:space="preserve">The </w:t>
      </w:r>
      <w:r w:rsidRPr="00516A9F">
        <w:rPr>
          <w:rStyle w:val="Emphasis"/>
        </w:rPr>
        <w:t xml:space="preserve">high cost of </w:t>
      </w:r>
      <w:r w:rsidRPr="009529B6">
        <w:rPr>
          <w:rStyle w:val="Emphasis"/>
          <w:highlight w:val="cyan"/>
        </w:rPr>
        <w:t>fuel</w:t>
      </w:r>
      <w:r w:rsidRPr="00516A9F">
        <w:rPr>
          <w:sz w:val="16"/>
        </w:rPr>
        <w:t xml:space="preserve"> </w:t>
      </w:r>
      <w:r w:rsidRPr="00516A9F">
        <w:rPr>
          <w:rStyle w:val="StyleUnderline"/>
        </w:rPr>
        <w:t xml:space="preserve">severely </w:t>
      </w:r>
      <w:r w:rsidRPr="009529B6">
        <w:rPr>
          <w:rStyle w:val="StyleUnderline"/>
          <w:highlight w:val="cyan"/>
        </w:rPr>
        <w:t xml:space="preserve">impacted </w:t>
      </w:r>
      <w:r w:rsidRPr="009529B6">
        <w:rPr>
          <w:rStyle w:val="Emphasis"/>
          <w:highlight w:val="cyan"/>
        </w:rPr>
        <w:t>farmers</w:t>
      </w:r>
      <w:r w:rsidRPr="00516A9F">
        <w:rPr>
          <w:rStyle w:val="StyleUnderline"/>
        </w:rPr>
        <w:t xml:space="preserve"> and </w:t>
      </w:r>
      <w:r w:rsidRPr="00516A9F">
        <w:rPr>
          <w:rStyle w:val="Emphasis"/>
        </w:rPr>
        <w:t>ranchers</w:t>
      </w:r>
      <w:r w:rsidRPr="00516A9F">
        <w:rPr>
          <w:sz w:val="16"/>
        </w:rPr>
        <w:t xml:space="preserve">, especially as they navigated the fall harvest season. </w:t>
      </w:r>
      <w:r w:rsidRPr="00516A9F">
        <w:rPr>
          <w:rStyle w:val="StyleUnderline"/>
        </w:rPr>
        <w:t xml:space="preserve">The </w:t>
      </w:r>
      <w:r w:rsidRPr="009529B6">
        <w:rPr>
          <w:rStyle w:val="StyleUnderline"/>
        </w:rPr>
        <w:t xml:space="preserve">cost of </w:t>
      </w:r>
      <w:r w:rsidRPr="009529B6">
        <w:rPr>
          <w:rStyle w:val="StyleUnderline"/>
          <w:highlight w:val="cyan"/>
        </w:rPr>
        <w:t>fertilizer increased</w:t>
      </w:r>
      <w:r w:rsidRPr="00516A9F">
        <w:rPr>
          <w:rStyle w:val="StyleUnderline"/>
        </w:rPr>
        <w:t xml:space="preserve"> by </w:t>
      </w:r>
      <w:r w:rsidRPr="009529B6">
        <w:rPr>
          <w:rStyle w:val="StyleUnderline"/>
          <w:highlight w:val="cyan"/>
        </w:rPr>
        <w:t xml:space="preserve">more than </w:t>
      </w:r>
      <w:r w:rsidRPr="009529B6">
        <w:rPr>
          <w:rStyle w:val="Emphasis"/>
          <w:highlight w:val="cyan"/>
        </w:rPr>
        <w:t>60%</w:t>
      </w:r>
      <w:r w:rsidRPr="00516A9F">
        <w:rPr>
          <w:rStyle w:val="Emphasis"/>
        </w:rPr>
        <w:t xml:space="preserve"> from 2021 to 2022</w:t>
      </w:r>
      <w:r w:rsidRPr="00516A9F">
        <w:rPr>
          <w:sz w:val="16"/>
        </w:rPr>
        <w:t>. Thankfully, at our urging, the U.S. International Trade Commission rejected proposed tariffs on imports of a key fertilizer ingredient. Whether in fuel, fertilizer, or other supply costs—continued increases in 2023 are not sustainable. We will pursue every policy option possible to stabilize and lower supply costs.</w:t>
      </w:r>
    </w:p>
    <w:p w14:paraId="0EFF6A94" w14:textId="77777777" w:rsidR="00AE0E6E" w:rsidRPr="00516A9F" w:rsidRDefault="00AE0E6E" w:rsidP="00AE0E6E">
      <w:pPr>
        <w:rPr>
          <w:sz w:val="16"/>
        </w:rPr>
      </w:pPr>
      <w:r w:rsidRPr="00516A9F">
        <w:rPr>
          <w:sz w:val="16"/>
        </w:rPr>
        <w:t>Ag labor</w:t>
      </w:r>
    </w:p>
    <w:p w14:paraId="77A869D5" w14:textId="77777777" w:rsidR="00AE0E6E" w:rsidRPr="00516A9F" w:rsidRDefault="00AE0E6E" w:rsidP="00AE0E6E">
      <w:pPr>
        <w:rPr>
          <w:sz w:val="16"/>
        </w:rPr>
      </w:pPr>
      <w:r w:rsidRPr="00516A9F">
        <w:rPr>
          <w:rStyle w:val="StyleUnderline"/>
        </w:rPr>
        <w:t xml:space="preserve">The lack of farmworkers continues to be </w:t>
      </w:r>
      <w:r w:rsidRPr="00516A9F">
        <w:rPr>
          <w:rStyle w:val="Emphasis"/>
        </w:rPr>
        <w:t>U.S. agriculture’s</w:t>
      </w:r>
      <w:r w:rsidRPr="00516A9F">
        <w:rPr>
          <w:rStyle w:val="StyleUnderline"/>
        </w:rPr>
        <w:t xml:space="preserve"> most </w:t>
      </w:r>
      <w:r w:rsidRPr="00516A9F">
        <w:rPr>
          <w:rStyle w:val="Emphasis"/>
        </w:rPr>
        <w:t>frustrating challenge</w:t>
      </w:r>
      <w:r w:rsidRPr="00516A9F">
        <w:rPr>
          <w:sz w:val="16"/>
        </w:rPr>
        <w:t xml:space="preserve">. </w:t>
      </w:r>
      <w:r w:rsidRPr="00516A9F">
        <w:rPr>
          <w:rStyle w:val="StyleUnderline"/>
        </w:rPr>
        <w:t xml:space="preserve">With </w:t>
      </w:r>
      <w:r w:rsidRPr="009529B6">
        <w:rPr>
          <w:rStyle w:val="StyleUnderline"/>
        </w:rPr>
        <w:t>rising wage rates</w:t>
      </w:r>
      <w:r w:rsidRPr="00516A9F">
        <w:rPr>
          <w:rStyle w:val="StyleUnderline"/>
        </w:rPr>
        <w:t xml:space="preserve"> and record usage of the </w:t>
      </w:r>
      <w:r w:rsidRPr="00516A9F">
        <w:rPr>
          <w:rStyle w:val="Emphasis"/>
        </w:rPr>
        <w:t>H-2A visa program</w:t>
      </w:r>
      <w:r w:rsidRPr="00516A9F">
        <w:rPr>
          <w:rStyle w:val="StyleUnderline"/>
        </w:rPr>
        <w:t xml:space="preserve">, </w:t>
      </w:r>
      <w:r w:rsidRPr="009529B6">
        <w:rPr>
          <w:rStyle w:val="Emphasis"/>
          <w:highlight w:val="cyan"/>
        </w:rPr>
        <w:t>labor shortages</w:t>
      </w:r>
      <w:r w:rsidRPr="009529B6">
        <w:rPr>
          <w:rStyle w:val="StyleUnderline"/>
          <w:highlight w:val="cyan"/>
        </w:rPr>
        <w:t xml:space="preserve"> must be </w:t>
      </w:r>
      <w:r w:rsidRPr="009529B6">
        <w:rPr>
          <w:rStyle w:val="Emphasis"/>
          <w:highlight w:val="cyan"/>
        </w:rPr>
        <w:t>addressed</w:t>
      </w:r>
      <w:r w:rsidRPr="00516A9F">
        <w:rPr>
          <w:sz w:val="16"/>
        </w:rPr>
        <w:t xml:space="preserve">. </w:t>
      </w:r>
      <w:r w:rsidRPr="00516A9F">
        <w:rPr>
          <w:rStyle w:val="StyleUnderline"/>
        </w:rPr>
        <w:t xml:space="preserve">We spent a great deal of time trying to negotiate a bipartisan solution. Unfortunately, </w:t>
      </w:r>
      <w:r w:rsidRPr="009529B6">
        <w:rPr>
          <w:rStyle w:val="StyleUnderline"/>
          <w:highlight w:val="cyan"/>
        </w:rPr>
        <w:t>negotiators</w:t>
      </w:r>
      <w:r w:rsidRPr="00516A9F">
        <w:rPr>
          <w:rStyle w:val="StyleUnderline"/>
        </w:rPr>
        <w:t xml:space="preserve"> were </w:t>
      </w:r>
      <w:r w:rsidRPr="009529B6">
        <w:rPr>
          <w:rStyle w:val="Emphasis"/>
          <w:highlight w:val="cyan"/>
        </w:rPr>
        <w:t>unable to</w:t>
      </w:r>
      <w:r w:rsidRPr="00516A9F">
        <w:rPr>
          <w:rStyle w:val="Emphasis"/>
        </w:rPr>
        <w:t xml:space="preserve"> reach </w:t>
      </w:r>
      <w:r w:rsidRPr="009529B6">
        <w:rPr>
          <w:rStyle w:val="Emphasis"/>
          <w:highlight w:val="cyan"/>
        </w:rPr>
        <w:t>agree</w:t>
      </w:r>
      <w:r w:rsidRPr="00516A9F">
        <w:rPr>
          <w:rStyle w:val="Emphasis"/>
        </w:rPr>
        <w:t>ment.</w:t>
      </w:r>
      <w:r w:rsidRPr="00516A9F">
        <w:rPr>
          <w:sz w:val="16"/>
        </w:rPr>
        <w:t xml:space="preserve"> We are right back at the table with a new Congress as we work to make the H-2A program accessible and affordable.</w:t>
      </w:r>
    </w:p>
    <w:p w14:paraId="12F107D1" w14:textId="77777777" w:rsidR="00AE0E6E" w:rsidRPr="00516A9F" w:rsidRDefault="00AE0E6E" w:rsidP="00AE0E6E">
      <w:pPr>
        <w:rPr>
          <w:sz w:val="16"/>
        </w:rPr>
      </w:pPr>
      <w:r w:rsidRPr="00516A9F">
        <w:rPr>
          <w:sz w:val="16"/>
        </w:rPr>
        <w:t>Trade</w:t>
      </w:r>
    </w:p>
    <w:p w14:paraId="43C5A515" w14:textId="77777777" w:rsidR="00AE0E6E" w:rsidRPr="00516A9F" w:rsidRDefault="00AE0E6E" w:rsidP="00AE0E6E">
      <w:pPr>
        <w:rPr>
          <w:sz w:val="16"/>
        </w:rPr>
      </w:pPr>
      <w:r w:rsidRPr="00516A9F">
        <w:rPr>
          <w:rStyle w:val="StyleUnderline"/>
        </w:rPr>
        <w:t xml:space="preserve">We are very concerned about Mexico’s push to phase out the </w:t>
      </w:r>
      <w:r w:rsidRPr="00516A9F">
        <w:rPr>
          <w:rStyle w:val="Emphasis"/>
        </w:rPr>
        <w:t>importation</w:t>
      </w:r>
      <w:r w:rsidRPr="00516A9F">
        <w:rPr>
          <w:rStyle w:val="StyleUnderline"/>
        </w:rPr>
        <w:t xml:space="preserve"> of </w:t>
      </w:r>
      <w:r w:rsidRPr="00516A9F">
        <w:rPr>
          <w:rStyle w:val="Emphasis"/>
        </w:rPr>
        <w:t>biotech corn and</w:t>
      </w:r>
      <w:r w:rsidRPr="00516A9F">
        <w:rPr>
          <w:sz w:val="16"/>
        </w:rPr>
        <w:t xml:space="preserve"> </w:t>
      </w:r>
      <w:r w:rsidRPr="00516A9F">
        <w:rPr>
          <w:rStyle w:val="Emphasis"/>
        </w:rPr>
        <w:t>agriculture products</w:t>
      </w:r>
      <w:r w:rsidRPr="00516A9F">
        <w:rPr>
          <w:sz w:val="16"/>
        </w:rPr>
        <w:t xml:space="preserve">. </w:t>
      </w:r>
      <w:r w:rsidRPr="00516A9F">
        <w:rPr>
          <w:rStyle w:val="StyleUnderline"/>
        </w:rPr>
        <w:t xml:space="preserve">This </w:t>
      </w:r>
      <w:r w:rsidRPr="009529B6">
        <w:rPr>
          <w:rStyle w:val="StyleUnderline"/>
          <w:highlight w:val="cyan"/>
        </w:rPr>
        <w:t>import ban</w:t>
      </w:r>
      <w:r w:rsidRPr="00516A9F">
        <w:rPr>
          <w:rStyle w:val="StyleUnderline"/>
        </w:rPr>
        <w:t xml:space="preserve"> would </w:t>
      </w:r>
      <w:r w:rsidRPr="009529B6">
        <w:rPr>
          <w:rStyle w:val="StyleUnderline"/>
          <w:highlight w:val="cyan"/>
        </w:rPr>
        <w:t>hurt</w:t>
      </w:r>
      <w:r w:rsidRPr="00516A9F">
        <w:rPr>
          <w:rStyle w:val="StyleUnderline"/>
        </w:rPr>
        <w:t xml:space="preserve"> the people of Mexico as well as America’s </w:t>
      </w:r>
      <w:r w:rsidRPr="009529B6">
        <w:rPr>
          <w:rStyle w:val="StyleUnderline"/>
          <w:highlight w:val="cyan"/>
        </w:rPr>
        <w:t>farmers</w:t>
      </w:r>
      <w:r w:rsidRPr="00516A9F">
        <w:rPr>
          <w:rStyle w:val="StyleUnderline"/>
        </w:rPr>
        <w:t>,</w:t>
      </w:r>
      <w:r w:rsidRPr="00516A9F">
        <w:rPr>
          <w:sz w:val="16"/>
        </w:rPr>
        <w:t xml:space="preserve"> who are dedicated to growing safe and affordable food for families on both sides of the border. We appreciate Secretary Vilsack for standing firm in support of American agriculture – fair trade with Mexico is a must. With the U.S. falling behind other ag exporting countries, agricultural trade leaders have their work cut out for them to catch up with meaningful trade agreements.</w:t>
      </w:r>
    </w:p>
    <w:p w14:paraId="105AED66" w14:textId="77777777" w:rsidR="00AE0E6E" w:rsidRPr="00516A9F" w:rsidRDefault="00AE0E6E" w:rsidP="00AE0E6E">
      <w:pPr>
        <w:rPr>
          <w:sz w:val="16"/>
        </w:rPr>
      </w:pPr>
      <w:r w:rsidRPr="00516A9F">
        <w:rPr>
          <w:sz w:val="16"/>
        </w:rPr>
        <w:t>Water regulation and rights</w:t>
      </w:r>
    </w:p>
    <w:p w14:paraId="0B522292" w14:textId="77777777" w:rsidR="00AE0E6E" w:rsidRPr="00516A9F" w:rsidRDefault="00AE0E6E" w:rsidP="00AE0E6E">
      <w:r w:rsidRPr="00516A9F">
        <w:rPr>
          <w:sz w:val="16"/>
        </w:rPr>
        <w:t xml:space="preserve">In 2023, </w:t>
      </w:r>
      <w:r w:rsidRPr="009529B6">
        <w:rPr>
          <w:rStyle w:val="StyleUnderline"/>
          <w:highlight w:val="cyan"/>
        </w:rPr>
        <w:t>water is</w:t>
      </w:r>
      <w:r w:rsidRPr="00516A9F">
        <w:rPr>
          <w:rStyle w:val="StyleUnderline"/>
        </w:rPr>
        <w:t xml:space="preserve"> going to continue to be </w:t>
      </w:r>
      <w:r w:rsidRPr="009529B6">
        <w:rPr>
          <w:rStyle w:val="StyleUnderline"/>
          <w:highlight w:val="cyan"/>
        </w:rPr>
        <w:t>a big issue</w:t>
      </w:r>
      <w:r w:rsidRPr="00516A9F">
        <w:rPr>
          <w:sz w:val="16"/>
        </w:rPr>
        <w:t xml:space="preserve">. </w:t>
      </w:r>
      <w:r w:rsidRPr="00516A9F">
        <w:rPr>
          <w:rStyle w:val="StyleUnderline"/>
        </w:rPr>
        <w:t xml:space="preserve">The new Waters of the U.S. </w:t>
      </w:r>
      <w:r w:rsidRPr="009529B6">
        <w:rPr>
          <w:rStyle w:val="StyleUnderline"/>
        </w:rPr>
        <w:t>rule gives</w:t>
      </w:r>
      <w:r w:rsidRPr="00516A9F">
        <w:rPr>
          <w:rStyle w:val="StyleUnderline"/>
        </w:rPr>
        <w:t xml:space="preserve"> government sweeping control over </w:t>
      </w:r>
      <w:r w:rsidRPr="00516A9F">
        <w:rPr>
          <w:rStyle w:val="Emphasis"/>
        </w:rPr>
        <w:t>private property</w:t>
      </w:r>
      <w:r w:rsidRPr="00516A9F">
        <w:rPr>
          <w:rStyle w:val="StyleUnderline"/>
        </w:rPr>
        <w:t xml:space="preserve"> </w:t>
      </w:r>
      <w:r w:rsidRPr="00516A9F">
        <w:rPr>
          <w:rStyle w:val="Emphasis"/>
        </w:rPr>
        <w:t>and doubles down</w:t>
      </w:r>
      <w:r w:rsidRPr="00516A9F">
        <w:rPr>
          <w:rStyle w:val="StyleUnderline"/>
        </w:rPr>
        <w:t xml:space="preserve"> on the old, confusing </w:t>
      </w:r>
      <w:r w:rsidRPr="00516A9F">
        <w:rPr>
          <w:rStyle w:val="Emphasis"/>
        </w:rPr>
        <w:t>significant nexus test</w:t>
      </w:r>
      <w:r w:rsidRPr="00516A9F">
        <w:rPr>
          <w:sz w:val="16"/>
        </w:rPr>
        <w:t xml:space="preserve">. </w:t>
      </w:r>
      <w:r w:rsidRPr="00516A9F">
        <w:rPr>
          <w:rStyle w:val="StyleUnderline"/>
        </w:rPr>
        <w:t>Then there is the issue of limited water supplies, particularly in the west</w:t>
      </w:r>
      <w:r w:rsidRPr="00516A9F">
        <w:rPr>
          <w:sz w:val="16"/>
        </w:rPr>
        <w:t>. Farmers and ranchers want to conserve this resource, ensure its quality, and remain true partners in addressing water issues. We’ll keep advocating for policy solutions that recognize this in 2023.</w:t>
      </w:r>
    </w:p>
    <w:p w14:paraId="6904FD93" w14:textId="55CA4707" w:rsidR="00AE0E6E" w:rsidRDefault="00043AD8" w:rsidP="00AE0E6E">
      <w:pPr>
        <w:pStyle w:val="Heading3"/>
      </w:pPr>
      <w:r>
        <w:t xml:space="preserve">IL - </w:t>
      </w:r>
      <w:r w:rsidR="00AE0E6E">
        <w:t>Food Alt Causes---1AR</w:t>
      </w:r>
    </w:p>
    <w:p w14:paraId="7F80D5A0" w14:textId="77777777" w:rsidR="00AE0E6E" w:rsidRPr="002E5078" w:rsidRDefault="00AE0E6E" w:rsidP="00AE0E6E">
      <w:pPr>
        <w:pStyle w:val="Heading4"/>
      </w:pPr>
      <w:r>
        <w:t>Alt causes that the farm bill can’t address:</w:t>
      </w:r>
    </w:p>
    <w:p w14:paraId="0C906A8B" w14:textId="77777777" w:rsidR="00AE0E6E" w:rsidRDefault="00AE0E6E" w:rsidP="00AE0E6E">
      <w:pPr>
        <w:pStyle w:val="Heading4"/>
      </w:pPr>
      <w:r>
        <w:t xml:space="preserve">1. Labor shortages and input costs </w:t>
      </w:r>
    </w:p>
    <w:p w14:paraId="1B53FD16" w14:textId="77777777" w:rsidR="00AE0E6E" w:rsidRPr="002E5078" w:rsidRDefault="00AE0E6E" w:rsidP="00AE0E6E">
      <w:proofErr w:type="spellStart"/>
      <w:r w:rsidRPr="002E5078">
        <w:rPr>
          <w:rStyle w:val="Style13ptBold"/>
        </w:rPr>
        <w:t>Cobank</w:t>
      </w:r>
      <w:proofErr w:type="spellEnd"/>
      <w:r w:rsidRPr="002E5078">
        <w:rPr>
          <w:rStyle w:val="Style13ptBold"/>
        </w:rPr>
        <w:t xml:space="preserve"> 23</w:t>
      </w:r>
      <w:r>
        <w:t>. "Rural Economy Likely to Face Challenges in 2023: Here's Why". Lancaster Farming. 1-26-2023. https://www.lancasterfarming.com/farming-news/ag-business/rural-economy-likely-to-face-challenges-in-2023-heres-why/article_f6e04374-1f5b-5bcb-9f06-b5e37cd214e4.html</w:t>
      </w:r>
    </w:p>
    <w:p w14:paraId="0020FD61" w14:textId="77777777" w:rsidR="00AE0E6E" w:rsidRPr="002E5078" w:rsidRDefault="00AE0E6E" w:rsidP="00AE0E6E">
      <w:pPr>
        <w:rPr>
          <w:sz w:val="16"/>
        </w:rPr>
      </w:pPr>
      <w:r w:rsidRPr="002E5078">
        <w:rPr>
          <w:sz w:val="16"/>
        </w:rPr>
        <w:t>Specialty Crops: Drought, Labor Shortages, Strong Dollar Among Headwinds</w:t>
      </w:r>
    </w:p>
    <w:p w14:paraId="0CA51130" w14:textId="77777777" w:rsidR="00AE0E6E" w:rsidRDefault="00AE0E6E" w:rsidP="00AE0E6E">
      <w:pPr>
        <w:rPr>
          <w:rStyle w:val="StyleUnderline"/>
        </w:rPr>
      </w:pPr>
      <w:r w:rsidRPr="002E5078">
        <w:rPr>
          <w:rStyle w:val="StyleUnderline"/>
        </w:rPr>
        <w:t>Specialty crop growers and processors face a multitude of headwinds in 2023</w:t>
      </w:r>
      <w:r w:rsidRPr="002E5078">
        <w:rPr>
          <w:sz w:val="16"/>
        </w:rPr>
        <w:t xml:space="preserve">. </w:t>
      </w:r>
      <w:r w:rsidRPr="00DD3873">
        <w:rPr>
          <w:rStyle w:val="Emphasis"/>
          <w:highlight w:val="cyan"/>
        </w:rPr>
        <w:t>Costs</w:t>
      </w:r>
      <w:r w:rsidRPr="00DD3873">
        <w:rPr>
          <w:rStyle w:val="StyleUnderline"/>
          <w:highlight w:val="cyan"/>
        </w:rPr>
        <w:t xml:space="preserve"> of water, </w:t>
      </w:r>
      <w:r w:rsidRPr="00DD3873">
        <w:rPr>
          <w:rStyle w:val="Emphasis"/>
          <w:highlight w:val="cyan"/>
        </w:rPr>
        <w:t>labor</w:t>
      </w:r>
      <w:r w:rsidRPr="00DD3873">
        <w:rPr>
          <w:rStyle w:val="StyleUnderline"/>
          <w:highlight w:val="cyan"/>
        </w:rPr>
        <w:t xml:space="preserve">, </w:t>
      </w:r>
      <w:r w:rsidRPr="00DD3873">
        <w:rPr>
          <w:rStyle w:val="Emphasis"/>
          <w:highlight w:val="cyan"/>
        </w:rPr>
        <w:t>fertilizer</w:t>
      </w:r>
      <w:r w:rsidRPr="00DD3873">
        <w:rPr>
          <w:rStyle w:val="StyleUnderline"/>
          <w:highlight w:val="cyan"/>
        </w:rPr>
        <w:t xml:space="preserve"> and</w:t>
      </w:r>
      <w:r w:rsidRPr="002E5078">
        <w:rPr>
          <w:rStyle w:val="StyleUnderline"/>
        </w:rPr>
        <w:t xml:space="preserve"> other </w:t>
      </w:r>
      <w:r w:rsidRPr="00DD3873">
        <w:rPr>
          <w:rStyle w:val="Emphasis"/>
          <w:highlight w:val="cyan"/>
        </w:rPr>
        <w:t>inputs</w:t>
      </w:r>
      <w:r w:rsidRPr="00DD3873">
        <w:rPr>
          <w:rStyle w:val="StyleUnderline"/>
          <w:highlight w:val="cyan"/>
        </w:rPr>
        <w:t xml:space="preserve"> are </w:t>
      </w:r>
      <w:r w:rsidRPr="00DD3873">
        <w:rPr>
          <w:rStyle w:val="Emphasis"/>
          <w:highlight w:val="cyan"/>
        </w:rPr>
        <w:t>rising</w:t>
      </w:r>
      <w:r w:rsidRPr="002E5078">
        <w:rPr>
          <w:rStyle w:val="StyleUnderline"/>
        </w:rPr>
        <w:t xml:space="preserve"> while a strong </w:t>
      </w:r>
      <w:r w:rsidRPr="00DD3873">
        <w:rPr>
          <w:rStyle w:val="StyleUnderline"/>
          <w:highlight w:val="cyan"/>
        </w:rPr>
        <w:t>U.S. dollar</w:t>
      </w:r>
      <w:r w:rsidRPr="002E5078">
        <w:rPr>
          <w:sz w:val="16"/>
        </w:rPr>
        <w:t xml:space="preserve"> </w:t>
      </w:r>
      <w:r w:rsidRPr="002E5078">
        <w:rPr>
          <w:rStyle w:val="StyleUnderline"/>
        </w:rPr>
        <w:t xml:space="preserve">and </w:t>
      </w:r>
      <w:r w:rsidRPr="00DD3873">
        <w:rPr>
          <w:rStyle w:val="Emphasis"/>
          <w:highlight w:val="cyan"/>
        </w:rPr>
        <w:t>weaken</w:t>
      </w:r>
      <w:r w:rsidRPr="002E5078">
        <w:rPr>
          <w:rStyle w:val="Emphasis"/>
        </w:rPr>
        <w:t>ing global</w:t>
      </w:r>
      <w:r w:rsidRPr="002E5078">
        <w:rPr>
          <w:rStyle w:val="StyleUnderline"/>
        </w:rPr>
        <w:t xml:space="preserve"> </w:t>
      </w:r>
      <w:r w:rsidRPr="00DD3873">
        <w:rPr>
          <w:rStyle w:val="Emphasis"/>
          <w:highlight w:val="cyan"/>
        </w:rPr>
        <w:t>economy drag</w:t>
      </w:r>
      <w:r w:rsidRPr="002E5078">
        <w:rPr>
          <w:rStyle w:val="StyleUnderline"/>
        </w:rPr>
        <w:t xml:space="preserve"> on the </w:t>
      </w:r>
      <w:r w:rsidRPr="002E5078">
        <w:rPr>
          <w:rStyle w:val="Emphasis"/>
        </w:rPr>
        <w:t>U.S.’s ability</w:t>
      </w:r>
      <w:r w:rsidRPr="002E5078">
        <w:rPr>
          <w:rStyle w:val="StyleUnderline"/>
        </w:rPr>
        <w:t xml:space="preserve"> to sell products abroad.</w:t>
      </w:r>
    </w:p>
    <w:p w14:paraId="33911297" w14:textId="77777777" w:rsidR="00AE0E6E" w:rsidRDefault="00AE0E6E" w:rsidP="00AE0E6E">
      <w:pPr>
        <w:rPr>
          <w:rStyle w:val="StyleUnderline"/>
        </w:rPr>
      </w:pPr>
      <w:r w:rsidRPr="00DD3873">
        <w:rPr>
          <w:rStyle w:val="StyleUnderline"/>
          <w:highlight w:val="cyan"/>
        </w:rPr>
        <w:t>California</w:t>
      </w:r>
      <w:r w:rsidRPr="002E5078">
        <w:rPr>
          <w:rStyle w:val="StyleUnderline"/>
        </w:rPr>
        <w:t xml:space="preserve"> in</w:t>
      </w:r>
      <w:r w:rsidRPr="002E5078">
        <w:rPr>
          <w:sz w:val="16"/>
        </w:rPr>
        <w:t xml:space="preserve"> particular </w:t>
      </w:r>
      <w:r w:rsidRPr="00DD3873">
        <w:rPr>
          <w:rStyle w:val="Emphasis"/>
          <w:highlight w:val="cyan"/>
        </w:rPr>
        <w:t>faces</w:t>
      </w:r>
      <w:r w:rsidRPr="002E5078">
        <w:rPr>
          <w:rStyle w:val="Emphasis"/>
        </w:rPr>
        <w:t xml:space="preserve"> worsening conditions</w:t>
      </w:r>
      <w:r w:rsidRPr="002E5078">
        <w:rPr>
          <w:sz w:val="16"/>
        </w:rPr>
        <w:t xml:space="preserve"> with the highest diesel prices </w:t>
      </w:r>
      <w:r w:rsidRPr="002E5078">
        <w:rPr>
          <w:rStyle w:val="StyleUnderline"/>
        </w:rPr>
        <w:t xml:space="preserve">and farm wages in the </w:t>
      </w:r>
      <w:r w:rsidRPr="00634308">
        <w:t>U.S</w:t>
      </w:r>
      <w:r w:rsidRPr="002E5078">
        <w:rPr>
          <w:rStyle w:val="Emphasis"/>
        </w:rPr>
        <w:t xml:space="preserve">. amid a worsening </w:t>
      </w:r>
      <w:r w:rsidRPr="00DD3873">
        <w:rPr>
          <w:rStyle w:val="Emphasis"/>
          <w:highlight w:val="cyan"/>
        </w:rPr>
        <w:t>drought</w:t>
      </w:r>
      <w:r w:rsidRPr="002E5078">
        <w:rPr>
          <w:rStyle w:val="StyleUnderline"/>
        </w:rPr>
        <w:t>.</w:t>
      </w:r>
    </w:p>
    <w:p w14:paraId="5F82FCE4" w14:textId="77777777" w:rsidR="00AE0E6E" w:rsidRDefault="00AE0E6E" w:rsidP="00AE0E6E">
      <w:pPr>
        <w:rPr>
          <w:rStyle w:val="StyleUnderline"/>
        </w:rPr>
      </w:pPr>
      <w:r w:rsidRPr="002E5078">
        <w:rPr>
          <w:rStyle w:val="StyleUnderline"/>
        </w:rPr>
        <w:t xml:space="preserve">The </w:t>
      </w:r>
      <w:r w:rsidRPr="00DD3873">
        <w:rPr>
          <w:rStyle w:val="StyleUnderline"/>
          <w:highlight w:val="cyan"/>
        </w:rPr>
        <w:t>drought</w:t>
      </w:r>
      <w:r w:rsidRPr="002E5078">
        <w:rPr>
          <w:rStyle w:val="StyleUnderline"/>
        </w:rPr>
        <w:t xml:space="preserve"> has </w:t>
      </w:r>
      <w:r w:rsidRPr="00DD3873">
        <w:rPr>
          <w:rStyle w:val="StyleUnderline"/>
          <w:highlight w:val="cyan"/>
        </w:rPr>
        <w:t>lifted</w:t>
      </w:r>
      <w:r w:rsidRPr="002E5078">
        <w:rPr>
          <w:rStyle w:val="StyleUnderline"/>
        </w:rPr>
        <w:t xml:space="preserve"> the </w:t>
      </w:r>
      <w:r w:rsidRPr="00DD3873">
        <w:rPr>
          <w:rStyle w:val="Emphasis"/>
          <w:highlight w:val="cyan"/>
        </w:rPr>
        <w:t>price of water</w:t>
      </w:r>
      <w:r w:rsidRPr="00DD3873">
        <w:rPr>
          <w:rStyle w:val="StyleUnderline"/>
          <w:highlight w:val="cyan"/>
        </w:rPr>
        <w:t xml:space="preserve"> to </w:t>
      </w:r>
      <w:r w:rsidRPr="00DD3873">
        <w:rPr>
          <w:rStyle w:val="Emphasis"/>
          <w:highlight w:val="cyan"/>
        </w:rPr>
        <w:t>record highs</w:t>
      </w:r>
      <w:r w:rsidRPr="002E5078">
        <w:rPr>
          <w:rStyle w:val="StyleUnderline"/>
        </w:rPr>
        <w:t xml:space="preserve"> as La Niña conditions persist into a third straight year. </w:t>
      </w:r>
      <w:r w:rsidRPr="00DD3873">
        <w:rPr>
          <w:rStyle w:val="Emphasis"/>
          <w:highlight w:val="cyan"/>
        </w:rPr>
        <w:t>Tight labor availability</w:t>
      </w:r>
      <w:r w:rsidRPr="002E5078">
        <w:rPr>
          <w:rStyle w:val="StyleUnderline"/>
        </w:rPr>
        <w:t xml:space="preserve"> will </w:t>
      </w:r>
      <w:r w:rsidRPr="00DD3873">
        <w:rPr>
          <w:rStyle w:val="StyleUnderline"/>
          <w:highlight w:val="cyan"/>
        </w:rPr>
        <w:t>require</w:t>
      </w:r>
      <w:r w:rsidRPr="002E5078">
        <w:rPr>
          <w:rStyle w:val="StyleUnderline"/>
        </w:rPr>
        <w:t xml:space="preserve"> growers to </w:t>
      </w:r>
      <w:r w:rsidRPr="002E5078">
        <w:rPr>
          <w:rStyle w:val="Emphasis"/>
        </w:rPr>
        <w:t xml:space="preserve">lean harder on </w:t>
      </w:r>
      <w:r w:rsidRPr="00DD3873">
        <w:rPr>
          <w:rStyle w:val="Emphasis"/>
          <w:highlight w:val="cyan"/>
        </w:rPr>
        <w:t>H-2A</w:t>
      </w:r>
      <w:r w:rsidRPr="00DD3873">
        <w:rPr>
          <w:rStyle w:val="StyleUnderline"/>
          <w:highlight w:val="cyan"/>
        </w:rPr>
        <w:t xml:space="preserve"> </w:t>
      </w:r>
      <w:r w:rsidRPr="00DD3873">
        <w:rPr>
          <w:rStyle w:val="Emphasis"/>
          <w:highlight w:val="cyan"/>
        </w:rPr>
        <w:t>workers</w:t>
      </w:r>
      <w:r w:rsidRPr="00DD3873">
        <w:rPr>
          <w:rStyle w:val="StyleUnderline"/>
          <w:highlight w:val="cyan"/>
        </w:rPr>
        <w:t xml:space="preserve"> or</w:t>
      </w:r>
      <w:r w:rsidRPr="002E5078">
        <w:rPr>
          <w:rStyle w:val="StyleUnderline"/>
        </w:rPr>
        <w:t xml:space="preserve"> adopt more </w:t>
      </w:r>
      <w:r w:rsidRPr="00DD3873">
        <w:rPr>
          <w:rStyle w:val="Emphasis"/>
          <w:highlight w:val="cyan"/>
        </w:rPr>
        <w:t>automation</w:t>
      </w:r>
      <w:r w:rsidRPr="002E5078">
        <w:rPr>
          <w:rStyle w:val="Emphasis"/>
        </w:rPr>
        <w:t xml:space="preserve"> in the field</w:t>
      </w:r>
      <w:r w:rsidRPr="002E5078">
        <w:rPr>
          <w:rStyle w:val="StyleUnderline"/>
        </w:rPr>
        <w:t>.</w:t>
      </w:r>
    </w:p>
    <w:p w14:paraId="3F2CA3D0" w14:textId="77777777" w:rsidR="00AE0E6E" w:rsidRPr="002E5078" w:rsidRDefault="00AE0E6E" w:rsidP="00AE0E6E">
      <w:r w:rsidRPr="002E5078">
        <w:rPr>
          <w:sz w:val="16"/>
        </w:rPr>
        <w:t>Despite the headwinds, growers and processors will benefit from falling costs of shipping containers and fewer delays at ocean ports.</w:t>
      </w:r>
    </w:p>
    <w:p w14:paraId="2E9530CA" w14:textId="77777777" w:rsidR="00AE0E6E" w:rsidRDefault="00AE0E6E" w:rsidP="00AE0E6E">
      <w:pPr>
        <w:pStyle w:val="Heading4"/>
      </w:pPr>
      <w:r>
        <w:t>2. Water shortages.</w:t>
      </w:r>
    </w:p>
    <w:p w14:paraId="2C7D8123" w14:textId="77777777" w:rsidR="00AE0E6E" w:rsidRPr="002E5078" w:rsidRDefault="00AE0E6E" w:rsidP="00AE0E6E">
      <w:r>
        <w:t xml:space="preserve">Chloe </w:t>
      </w:r>
      <w:r w:rsidRPr="002E5078">
        <w:rPr>
          <w:rStyle w:val="Style13ptBold"/>
        </w:rPr>
        <w:t>Sorvino 22</w:t>
      </w:r>
      <w:r>
        <w:t xml:space="preserve">. Leads coverage of food and agriculture at </w:t>
      </w:r>
      <w:proofErr w:type="gramStart"/>
      <w:r>
        <w:t>Forbes, and</w:t>
      </w:r>
      <w:proofErr w:type="gramEnd"/>
      <w:r>
        <w:t xml:space="preserve"> writes the newsletter Fresh Take. "U.S. Farmers Struggle Through Drought </w:t>
      </w:r>
      <w:proofErr w:type="gramStart"/>
      <w:r>
        <w:t>To</w:t>
      </w:r>
      <w:proofErr w:type="gramEnd"/>
      <w:r>
        <w:t xml:space="preserve"> Bring Food To The Table But Face More Challenges Ahead". Forbes. 9-2-2022. https://www.forbes.com/sites/chloesorvino/2022/09/02/us-farmers-struggle-through-drought-to-bring-food-to-the-table-but-face-more-challenges-ahead/?sh=1f7dd9fafc08</w:t>
      </w:r>
    </w:p>
    <w:p w14:paraId="65CFE7B1" w14:textId="77777777" w:rsidR="00AE0E6E" w:rsidRDefault="00AE0E6E" w:rsidP="00AE0E6E">
      <w:pPr>
        <w:rPr>
          <w:rStyle w:val="Emphasis"/>
        </w:rPr>
      </w:pPr>
      <w:r w:rsidRPr="002E5078">
        <w:rPr>
          <w:rStyle w:val="StyleUnderline"/>
        </w:rPr>
        <w:t xml:space="preserve">Lack of </w:t>
      </w:r>
      <w:r w:rsidRPr="002E5078">
        <w:rPr>
          <w:rStyle w:val="Emphasis"/>
        </w:rPr>
        <w:t>summer rain</w:t>
      </w:r>
      <w:r w:rsidRPr="002E5078">
        <w:rPr>
          <w:rStyle w:val="StyleUnderline"/>
        </w:rPr>
        <w:t xml:space="preserve"> forced Nebraska farmer Kevin Fulton to go underground to find water for his crops</w:t>
      </w:r>
      <w:r w:rsidRPr="002E5078">
        <w:rPr>
          <w:sz w:val="16"/>
        </w:rPr>
        <w:t xml:space="preserve">. Not a perfect solution: </w:t>
      </w:r>
      <w:r w:rsidRPr="002E5078">
        <w:rPr>
          <w:rStyle w:val="Emphasis"/>
        </w:rPr>
        <w:t>the Ogallala Aquifer</w:t>
      </w:r>
      <w:r w:rsidRPr="002E5078">
        <w:rPr>
          <w:sz w:val="16"/>
        </w:rPr>
        <w:t xml:space="preserve">, where Fulton tapped in, has pumping restrictions in some areas, just not where Fulton is located. </w:t>
      </w:r>
      <w:r w:rsidRPr="002E5078">
        <w:rPr>
          <w:rStyle w:val="StyleUnderline"/>
        </w:rPr>
        <w:t xml:space="preserve">That’s because the </w:t>
      </w:r>
      <w:r w:rsidRPr="00DD3873">
        <w:rPr>
          <w:rStyle w:val="StyleUnderline"/>
          <w:highlight w:val="cyan"/>
        </w:rPr>
        <w:t xml:space="preserve">aquifer </w:t>
      </w:r>
      <w:r w:rsidRPr="00DD3873">
        <w:rPr>
          <w:rStyle w:val="Emphasis"/>
          <w:highlight w:val="cyan"/>
        </w:rPr>
        <w:t>is running dry</w:t>
      </w:r>
      <w:r w:rsidRPr="002E5078">
        <w:rPr>
          <w:rStyle w:val="Emphasis"/>
        </w:rPr>
        <w:t>.</w:t>
      </w:r>
    </w:p>
    <w:p w14:paraId="73F8522E" w14:textId="77777777" w:rsidR="00AE0E6E" w:rsidRPr="002E5078" w:rsidRDefault="00AE0E6E" w:rsidP="00AE0E6E">
      <w:pPr>
        <w:rPr>
          <w:sz w:val="16"/>
        </w:rPr>
      </w:pPr>
      <w:r w:rsidRPr="002E5078">
        <w:rPr>
          <w:rStyle w:val="StyleUnderline"/>
        </w:rPr>
        <w:t xml:space="preserve">As </w:t>
      </w:r>
      <w:r w:rsidRPr="00DD3873">
        <w:rPr>
          <w:rStyle w:val="StyleUnderline"/>
          <w:highlight w:val="cyan"/>
        </w:rPr>
        <w:t>drought extends</w:t>
      </w:r>
      <w:r w:rsidRPr="002E5078">
        <w:rPr>
          <w:rStyle w:val="StyleUnderline"/>
        </w:rPr>
        <w:t xml:space="preserve"> its deadly fingers </w:t>
      </w:r>
      <w:r w:rsidRPr="00DD3873">
        <w:rPr>
          <w:rStyle w:val="StyleUnderline"/>
          <w:highlight w:val="cyan"/>
        </w:rPr>
        <w:t>from California to</w:t>
      </w:r>
      <w:r w:rsidRPr="002E5078">
        <w:rPr>
          <w:rStyle w:val="StyleUnderline"/>
        </w:rPr>
        <w:t xml:space="preserve"> the eastern side of </w:t>
      </w:r>
      <w:r w:rsidRPr="00DD3873">
        <w:rPr>
          <w:rStyle w:val="StyleUnderline"/>
          <w:highlight w:val="cyan"/>
        </w:rPr>
        <w:t>the Mississippi River</w:t>
      </w:r>
      <w:r w:rsidRPr="002E5078">
        <w:rPr>
          <w:rStyle w:val="StyleUnderline"/>
        </w:rPr>
        <w:t xml:space="preserve"> — a vast stretch of the continent that produces most of America’s food, including three-quarters of its beef cattle and 70% of its vegetables, fruits and nuts — farmers and ranchers are facing a double whammy.</w:t>
      </w:r>
      <w:r w:rsidRPr="002E5078">
        <w:rPr>
          <w:sz w:val="16"/>
        </w:rPr>
        <w:t xml:space="preserve"> </w:t>
      </w:r>
      <w:r w:rsidRPr="002E5078">
        <w:rPr>
          <w:rStyle w:val="StyleUnderline"/>
        </w:rPr>
        <w:t xml:space="preserve">They </w:t>
      </w:r>
      <w:proofErr w:type="gramStart"/>
      <w:r w:rsidRPr="002E5078">
        <w:rPr>
          <w:rStyle w:val="StyleUnderline"/>
        </w:rPr>
        <w:t xml:space="preserve">have </w:t>
      </w:r>
      <w:r w:rsidRPr="002E5078">
        <w:rPr>
          <w:rStyle w:val="Emphasis"/>
        </w:rPr>
        <w:t>to</w:t>
      </w:r>
      <w:proofErr w:type="gramEnd"/>
      <w:r w:rsidRPr="002E5078">
        <w:rPr>
          <w:rStyle w:val="Emphasis"/>
        </w:rPr>
        <w:t xml:space="preserve"> go </w:t>
      </w:r>
      <w:r w:rsidRPr="00DD3873">
        <w:rPr>
          <w:rStyle w:val="Emphasis"/>
          <w:highlight w:val="cyan"/>
        </w:rPr>
        <w:t>farther to find water</w:t>
      </w:r>
      <w:r w:rsidRPr="00DD3873">
        <w:rPr>
          <w:rStyle w:val="StyleUnderline"/>
          <w:highlight w:val="cyan"/>
        </w:rPr>
        <w:t xml:space="preserve"> and </w:t>
      </w:r>
      <w:r w:rsidRPr="00DD3873">
        <w:rPr>
          <w:rStyle w:val="Emphasis"/>
          <w:highlight w:val="cyan"/>
        </w:rPr>
        <w:t>higher fuel costs</w:t>
      </w:r>
      <w:r w:rsidRPr="002E5078">
        <w:rPr>
          <w:rStyle w:val="StyleUnderline"/>
        </w:rPr>
        <w:t xml:space="preserve"> are forcing them to pay more to pump whatever isn’t coming from the sky.</w:t>
      </w:r>
      <w:r w:rsidRPr="002E5078">
        <w:rPr>
          <w:sz w:val="16"/>
        </w:rPr>
        <w:t xml:space="preserve"> That predicament is still better than what’s happened to the land that’s not irrigated, Fulton says.</w:t>
      </w:r>
    </w:p>
    <w:p w14:paraId="1875A999" w14:textId="77777777" w:rsidR="00AE0E6E" w:rsidRPr="002E5078" w:rsidRDefault="00AE0E6E" w:rsidP="00AE0E6E">
      <w:pPr>
        <w:rPr>
          <w:sz w:val="16"/>
        </w:rPr>
      </w:pPr>
      <w:r w:rsidRPr="002E5078">
        <w:rPr>
          <w:sz w:val="16"/>
        </w:rPr>
        <w:t>“These kinds of things sometimes push farmers over the edge.”</w:t>
      </w:r>
    </w:p>
    <w:p w14:paraId="74F801DC" w14:textId="77777777" w:rsidR="00AE0E6E" w:rsidRPr="002E5078" w:rsidRDefault="00AE0E6E" w:rsidP="00AE0E6E">
      <w:pPr>
        <w:rPr>
          <w:sz w:val="16"/>
        </w:rPr>
      </w:pPr>
      <w:r w:rsidRPr="002E5078">
        <w:rPr>
          <w:sz w:val="16"/>
        </w:rPr>
        <w:t>Kevin Fulton</w:t>
      </w:r>
    </w:p>
    <w:p w14:paraId="696C465C" w14:textId="77777777" w:rsidR="00AE0E6E" w:rsidRPr="002E5078" w:rsidRDefault="00AE0E6E" w:rsidP="00AE0E6E">
      <w:pPr>
        <w:rPr>
          <w:sz w:val="16"/>
        </w:rPr>
      </w:pPr>
      <w:r w:rsidRPr="002E5078">
        <w:rPr>
          <w:sz w:val="16"/>
        </w:rPr>
        <w:t>“</w:t>
      </w:r>
      <w:r w:rsidRPr="002E5078">
        <w:rPr>
          <w:rStyle w:val="Emphasis"/>
        </w:rPr>
        <w:t xml:space="preserve">The </w:t>
      </w:r>
      <w:r w:rsidRPr="00DD3873">
        <w:rPr>
          <w:rStyle w:val="Emphasis"/>
          <w:highlight w:val="cyan"/>
        </w:rPr>
        <w:t>pastures are burning</w:t>
      </w:r>
      <w:r w:rsidRPr="002E5078">
        <w:rPr>
          <w:sz w:val="16"/>
        </w:rPr>
        <w:t xml:space="preserve"> up,” Fulton, a 28-year veteran of farming the land he inherited, told Forbes. </w:t>
      </w:r>
      <w:r w:rsidRPr="002E5078">
        <w:rPr>
          <w:rStyle w:val="StyleUnderline"/>
        </w:rPr>
        <w:t xml:space="preserve">“Some </w:t>
      </w:r>
      <w:r w:rsidRPr="00DD3873">
        <w:rPr>
          <w:rStyle w:val="StyleUnderline"/>
          <w:highlight w:val="cyan"/>
        </w:rPr>
        <w:t xml:space="preserve">aren’t going to </w:t>
      </w:r>
      <w:r w:rsidRPr="00DD3873">
        <w:rPr>
          <w:rStyle w:val="Emphasis"/>
          <w:highlight w:val="cyan"/>
        </w:rPr>
        <w:t xml:space="preserve">produce </w:t>
      </w:r>
      <w:proofErr w:type="gramStart"/>
      <w:r w:rsidRPr="00DD3873">
        <w:rPr>
          <w:rStyle w:val="Emphasis"/>
          <w:highlight w:val="cyan"/>
        </w:rPr>
        <w:t>anything</w:t>
      </w:r>
      <w:proofErr w:type="gramEnd"/>
      <w:r w:rsidRPr="002E5078">
        <w:rPr>
          <w:rStyle w:val="StyleUnderline"/>
        </w:rPr>
        <w:t xml:space="preserve"> and the yields have been </w:t>
      </w:r>
      <w:r w:rsidRPr="002E5078">
        <w:rPr>
          <w:rStyle w:val="Emphasis"/>
        </w:rPr>
        <w:t>drastically reduced.</w:t>
      </w:r>
      <w:r w:rsidRPr="002E5078">
        <w:rPr>
          <w:sz w:val="16"/>
        </w:rPr>
        <w:t xml:space="preserve"> This wears on you mentally. You’re working hard to keep up with the irrigation. It’s depressing. These kinds of things sometimes push farmers over the edge.”</w:t>
      </w:r>
    </w:p>
    <w:p w14:paraId="79D437EC" w14:textId="77777777" w:rsidR="00AE0E6E" w:rsidRDefault="00AE0E6E" w:rsidP="00AE0E6E">
      <w:pPr>
        <w:rPr>
          <w:rStyle w:val="Emphasis"/>
        </w:rPr>
      </w:pPr>
      <w:r w:rsidRPr="002E5078">
        <w:rPr>
          <w:sz w:val="16"/>
        </w:rPr>
        <w:t xml:space="preserve">Only heroic efforts by farmers and ranchers have kept supermarket shelves supplied in the parched U.S. </w:t>
      </w:r>
      <w:r w:rsidRPr="002E5078">
        <w:rPr>
          <w:rStyle w:val="StyleUnderline"/>
        </w:rPr>
        <w:t>Even so,</w:t>
      </w:r>
      <w:r w:rsidRPr="002E5078">
        <w:rPr>
          <w:sz w:val="16"/>
        </w:rPr>
        <w:t xml:space="preserve"> </w:t>
      </w:r>
      <w:r w:rsidRPr="002E5078">
        <w:rPr>
          <w:rStyle w:val="StyleUnderline"/>
        </w:rPr>
        <w:t xml:space="preserve">drought is expensive for </w:t>
      </w:r>
      <w:r w:rsidRPr="002E5078">
        <w:rPr>
          <w:rStyle w:val="Emphasis"/>
        </w:rPr>
        <w:t>consumers</w:t>
      </w:r>
      <w:r w:rsidRPr="002E5078">
        <w:rPr>
          <w:rStyle w:val="StyleUnderline"/>
        </w:rPr>
        <w:t xml:space="preserve"> and limits their choices</w:t>
      </w:r>
      <w:r w:rsidRPr="002E5078">
        <w:rPr>
          <w:sz w:val="16"/>
        </w:rPr>
        <w:t xml:space="preserve">. Inflation caused by higher production costs will persist as long as hot, dry weather dominates vast swathes of the country. </w:t>
      </w:r>
      <w:r w:rsidRPr="002E5078">
        <w:rPr>
          <w:rStyle w:val="StyleUnderline"/>
        </w:rPr>
        <w:t xml:space="preserve">Many of the folks who make their living from agriculture realize that conditions in summer, the most dangerous season, </w:t>
      </w:r>
      <w:r w:rsidRPr="002E5078">
        <w:rPr>
          <w:rStyle w:val="Emphasis"/>
        </w:rPr>
        <w:t>will likely persist into the future.</w:t>
      </w:r>
    </w:p>
    <w:p w14:paraId="5D724647" w14:textId="77777777" w:rsidR="00AE0E6E" w:rsidRPr="002E5078" w:rsidRDefault="00AE0E6E" w:rsidP="00AE0E6E">
      <w:pPr>
        <w:rPr>
          <w:sz w:val="16"/>
        </w:rPr>
      </w:pPr>
      <w:r w:rsidRPr="002E5078">
        <w:rPr>
          <w:sz w:val="16"/>
        </w:rPr>
        <w:t>“The hazards in recent years have been relentless,” Kristy Dahl, the Union of Concerned Scientists’ principal climate expert, told Forbes. “We need to be better prepared for ‘danger season,’ otherwise we’ll increasingly be caught off-guard every year. Climate change is getting worse.”</w:t>
      </w:r>
    </w:p>
    <w:p w14:paraId="03FF0137" w14:textId="77777777" w:rsidR="00AE0E6E" w:rsidRPr="002E5078" w:rsidRDefault="00AE0E6E" w:rsidP="00AE0E6E">
      <w:pPr>
        <w:rPr>
          <w:sz w:val="16"/>
        </w:rPr>
      </w:pPr>
      <w:r w:rsidRPr="00DD3873">
        <w:rPr>
          <w:sz w:val="16"/>
        </w:rPr>
        <w:t xml:space="preserve">Despite the drought — </w:t>
      </w:r>
      <w:r w:rsidRPr="00DD3873">
        <w:rPr>
          <w:rStyle w:val="StyleUnderline"/>
        </w:rPr>
        <w:t xml:space="preserve">in some places, the </w:t>
      </w:r>
      <w:r w:rsidRPr="00DD3873">
        <w:rPr>
          <w:rStyle w:val="Emphasis"/>
        </w:rPr>
        <w:t>driest conditions</w:t>
      </w:r>
      <w:r w:rsidRPr="00DD3873">
        <w:rPr>
          <w:rStyle w:val="StyleUnderline"/>
        </w:rPr>
        <w:t xml:space="preserve"> going back </w:t>
      </w:r>
      <w:r w:rsidRPr="00DD3873">
        <w:rPr>
          <w:rStyle w:val="Emphasis"/>
        </w:rPr>
        <w:t>more than 1,000</w:t>
      </w:r>
      <w:r w:rsidRPr="00DD3873">
        <w:rPr>
          <w:rStyle w:val="StyleUnderline"/>
        </w:rPr>
        <w:t xml:space="preserve"> </w:t>
      </w:r>
      <w:r w:rsidRPr="00DD3873">
        <w:rPr>
          <w:rStyle w:val="Emphasis"/>
        </w:rPr>
        <w:t>years</w:t>
      </w:r>
      <w:r w:rsidRPr="00DD3873">
        <w:rPr>
          <w:sz w:val="16"/>
        </w:rPr>
        <w:t xml:space="preserve"> — American producers have managed to bring in a projected harvest that’s nowhere near as bad as it could be. Soybean production will </w:t>
      </w:r>
      <w:proofErr w:type="gramStart"/>
      <w:r w:rsidRPr="00DD3873">
        <w:rPr>
          <w:sz w:val="16"/>
        </w:rPr>
        <w:t>actually increase</w:t>
      </w:r>
      <w:proofErr w:type="gramEnd"/>
      <w:r w:rsidRPr="00DD3873">
        <w:rPr>
          <w:sz w:val="16"/>
        </w:rPr>
        <w:t xml:space="preserve"> 2% from 2021, according to the U.S. Department of Agriculture, and wheat is up 8% over last year as global demand soared in the wake of Russia’s unprovoked war on Ukraine, a major wheat-producing country.</w:t>
      </w:r>
    </w:p>
    <w:p w14:paraId="68DE5246" w14:textId="77777777" w:rsidR="00AE0E6E" w:rsidRPr="002E5078" w:rsidRDefault="00AE0E6E" w:rsidP="00AE0E6E">
      <w:pPr>
        <w:rPr>
          <w:sz w:val="16"/>
        </w:rPr>
      </w:pPr>
      <w:r w:rsidRPr="002E5078">
        <w:rPr>
          <w:rStyle w:val="StyleUnderline"/>
        </w:rPr>
        <w:t xml:space="preserve">The concern is the corn </w:t>
      </w:r>
      <w:r w:rsidRPr="00DD3873">
        <w:rPr>
          <w:rStyle w:val="StyleUnderline"/>
          <w:highlight w:val="cyan"/>
        </w:rPr>
        <w:t>harvest</w:t>
      </w:r>
      <w:r w:rsidRPr="002E5078">
        <w:rPr>
          <w:rStyle w:val="StyleUnderline"/>
        </w:rPr>
        <w:t xml:space="preserve">, which the USDA predicts </w:t>
      </w:r>
      <w:r w:rsidRPr="00DD3873">
        <w:rPr>
          <w:rStyle w:val="Emphasis"/>
          <w:highlight w:val="cyan"/>
        </w:rPr>
        <w:t>will be down 5%</w:t>
      </w:r>
      <w:r w:rsidRPr="002E5078">
        <w:rPr>
          <w:rStyle w:val="Emphasis"/>
        </w:rPr>
        <w:t xml:space="preserve"> from 2021</w:t>
      </w:r>
      <w:r w:rsidRPr="002E5078">
        <w:rPr>
          <w:sz w:val="16"/>
        </w:rPr>
        <w:t>, with less of the supply classified as good or excellent compared with last year. Still, the USDA forecasts record-high corn yields in California, Iowa, Washington and Wisconsin.</w:t>
      </w:r>
    </w:p>
    <w:p w14:paraId="34074995" w14:textId="77777777" w:rsidR="00AE0E6E" w:rsidRPr="002E5078" w:rsidRDefault="00AE0E6E" w:rsidP="00AE0E6E">
      <w:pPr>
        <w:rPr>
          <w:sz w:val="16"/>
        </w:rPr>
      </w:pPr>
      <w:r w:rsidRPr="002E5078">
        <w:rPr>
          <w:sz w:val="16"/>
        </w:rPr>
        <w:t>American food producers polled by the American Farm Bureau Federation last year complained of dangerously dry conditions. The farmers and ranchers surveyed in August 2022 say circumstances are pretty much the same or worse.</w:t>
      </w:r>
    </w:p>
    <w:p w14:paraId="169EA02A" w14:textId="77777777" w:rsidR="00AE0E6E" w:rsidRPr="002E5078" w:rsidRDefault="00AE0E6E" w:rsidP="00AE0E6E">
      <w:pPr>
        <w:rPr>
          <w:sz w:val="16"/>
        </w:rPr>
      </w:pPr>
      <w:r w:rsidRPr="002E5078">
        <w:rPr>
          <w:rStyle w:val="StyleUnderline"/>
        </w:rPr>
        <w:t xml:space="preserve">Nearly </w:t>
      </w:r>
      <w:r w:rsidRPr="00DD3873">
        <w:rPr>
          <w:rStyle w:val="Emphasis"/>
          <w:highlight w:val="cyan"/>
        </w:rPr>
        <w:t>three-quarters</w:t>
      </w:r>
      <w:r w:rsidRPr="002E5078">
        <w:rPr>
          <w:rStyle w:val="Emphasis"/>
        </w:rPr>
        <w:t xml:space="preserve"> of farmers</w:t>
      </w:r>
      <w:r w:rsidRPr="002E5078">
        <w:rPr>
          <w:rStyle w:val="StyleUnderline"/>
        </w:rPr>
        <w:t xml:space="preserve"> </w:t>
      </w:r>
      <w:r w:rsidRPr="00DD3873">
        <w:rPr>
          <w:rStyle w:val="StyleUnderline"/>
          <w:highlight w:val="cyan"/>
        </w:rPr>
        <w:t>saw a reduction in</w:t>
      </w:r>
      <w:r w:rsidRPr="00DD3873">
        <w:rPr>
          <w:rStyle w:val="StyleUnderline"/>
        </w:rPr>
        <w:t xml:space="preserve"> harvest</w:t>
      </w:r>
      <w:r w:rsidRPr="002E5078">
        <w:rPr>
          <w:rStyle w:val="StyleUnderline"/>
        </w:rPr>
        <w:t xml:space="preserve"> </w:t>
      </w:r>
      <w:r w:rsidRPr="00DD3873">
        <w:rPr>
          <w:rStyle w:val="StyleUnderline"/>
          <w:highlight w:val="cyan"/>
        </w:rPr>
        <w:t>yields</w:t>
      </w:r>
      <w:r w:rsidRPr="002E5078">
        <w:rPr>
          <w:rStyle w:val="StyleUnderline"/>
        </w:rPr>
        <w:t xml:space="preserve"> due to drought</w:t>
      </w:r>
      <w:r w:rsidRPr="002E5078">
        <w:rPr>
          <w:sz w:val="16"/>
        </w:rPr>
        <w:t>, while 37% said they were tilling over fields that won’t produce anything because of a lack of water, up from 24% last year. One-third of orchard farmers nationwide, and 50% in California, said they were ripping up trees, an increase from 17% in 2021. In one case, the Farm Bureau said, a California producer dropped all the fruit on five acres of young Cabernet grapes to help the vines survive without water. That ensured that the farmer would have no revenue from those vines.</w:t>
      </w:r>
    </w:p>
    <w:p w14:paraId="5E73263A" w14:textId="77777777" w:rsidR="00AE0E6E" w:rsidRPr="002E5078" w:rsidRDefault="00AE0E6E" w:rsidP="00AE0E6E">
      <w:pPr>
        <w:rPr>
          <w:sz w:val="16"/>
        </w:rPr>
      </w:pPr>
      <w:r w:rsidRPr="002E5078">
        <w:rPr>
          <w:sz w:val="16"/>
        </w:rPr>
        <w:t>Similar measures plague the livestock industry, according to the Farm Bureau. Two-thirds of ranchers reported selling off animals or birds, with average herd sizes expected to be down 36%. The biggest herd declines are in Texas (down 50%), New Mexico (43%) and Oregon (41%), a good example of the wide geographic distribution of the distress.</w:t>
      </w:r>
    </w:p>
    <w:p w14:paraId="028E570A" w14:textId="77777777" w:rsidR="00AE0E6E" w:rsidRPr="002E5078" w:rsidRDefault="00AE0E6E" w:rsidP="00AE0E6E">
      <w:pPr>
        <w:rPr>
          <w:sz w:val="16"/>
        </w:rPr>
      </w:pPr>
      <w:r w:rsidRPr="002E5078">
        <w:rPr>
          <w:sz w:val="16"/>
        </w:rPr>
        <w:t>“You can’t feed yourself out of a drought.”</w:t>
      </w:r>
    </w:p>
    <w:p w14:paraId="29ADD78D" w14:textId="77777777" w:rsidR="00AE0E6E" w:rsidRPr="002E5078" w:rsidRDefault="00AE0E6E" w:rsidP="00AE0E6E">
      <w:pPr>
        <w:rPr>
          <w:sz w:val="16"/>
        </w:rPr>
      </w:pPr>
      <w:r w:rsidRPr="002E5078">
        <w:rPr>
          <w:sz w:val="16"/>
        </w:rPr>
        <w:t>Kevin Fulton</w:t>
      </w:r>
    </w:p>
    <w:p w14:paraId="0D33098E" w14:textId="77777777" w:rsidR="00AE0E6E" w:rsidRPr="002E5078" w:rsidRDefault="00AE0E6E" w:rsidP="00AE0E6E">
      <w:pPr>
        <w:rPr>
          <w:sz w:val="16"/>
        </w:rPr>
      </w:pPr>
      <w:r w:rsidRPr="002E5078">
        <w:rPr>
          <w:sz w:val="16"/>
        </w:rPr>
        <w:t xml:space="preserve">Fulton says 2022 was the worst year of drought in the past decade, and the second-worst in his three decades of farming, after 2012. Some of Fulton’s neighbors are now reducing the sizes of their herds and taking the livestock to the auction barn. Fulton says he’s considering doing the same. Drought kills off the grass that cattle need to graze on, so farmers </w:t>
      </w:r>
      <w:proofErr w:type="gramStart"/>
      <w:r w:rsidRPr="002E5078">
        <w:rPr>
          <w:sz w:val="16"/>
        </w:rPr>
        <w:t>have to</w:t>
      </w:r>
      <w:proofErr w:type="gramEnd"/>
      <w:r w:rsidRPr="002E5078">
        <w:rPr>
          <w:sz w:val="16"/>
        </w:rPr>
        <w:t xml:space="preserve"> buy expensive hay to feed them instead.</w:t>
      </w:r>
    </w:p>
    <w:p w14:paraId="7A024215" w14:textId="77777777" w:rsidR="00AE0E6E" w:rsidRPr="002E5078" w:rsidRDefault="00AE0E6E" w:rsidP="00AE0E6E">
      <w:pPr>
        <w:rPr>
          <w:sz w:val="16"/>
        </w:rPr>
      </w:pPr>
      <w:r w:rsidRPr="002E5078">
        <w:rPr>
          <w:sz w:val="16"/>
        </w:rPr>
        <w:t>“You can’t feed yourself out of a drought. It doesn’t work from a profit standpoint,” Fulton says. “We’re going to run out of grass.”</w:t>
      </w:r>
    </w:p>
    <w:p w14:paraId="43AE13FE" w14:textId="77777777" w:rsidR="00AE0E6E" w:rsidRPr="002E5078" w:rsidRDefault="00AE0E6E" w:rsidP="00AE0E6E">
      <w:pPr>
        <w:rPr>
          <w:sz w:val="16"/>
        </w:rPr>
      </w:pPr>
      <w:r w:rsidRPr="002E5078">
        <w:rPr>
          <w:sz w:val="16"/>
        </w:rPr>
        <w:t>In mid-August, rains finally hit farms in dried-out Southwestern states, including Texas, Arizona and New Mexico. Then the rains arrived on the Great Plains.</w:t>
      </w:r>
    </w:p>
    <w:p w14:paraId="0841D490" w14:textId="77777777" w:rsidR="00AE0E6E" w:rsidRPr="002E5078" w:rsidRDefault="00AE0E6E" w:rsidP="00AE0E6E">
      <w:pPr>
        <w:rPr>
          <w:sz w:val="16"/>
        </w:rPr>
      </w:pPr>
      <w:r w:rsidRPr="002E5078">
        <w:rPr>
          <w:sz w:val="16"/>
        </w:rPr>
        <w:t>Farmers like Fulton welcomed the brief break. But it was too little, too late.</w:t>
      </w:r>
    </w:p>
    <w:p w14:paraId="60845142" w14:textId="77777777" w:rsidR="00AE0E6E" w:rsidRDefault="00AE0E6E" w:rsidP="00AE0E6E">
      <w:pPr>
        <w:rPr>
          <w:rStyle w:val="StyleUnderline"/>
        </w:rPr>
      </w:pPr>
      <w:r w:rsidRPr="002E5078">
        <w:rPr>
          <w:sz w:val="16"/>
        </w:rPr>
        <w:t xml:space="preserve">On Fulton’s farm, </w:t>
      </w:r>
      <w:r w:rsidRPr="002E5078">
        <w:rPr>
          <w:rStyle w:val="StyleUnderline"/>
        </w:rPr>
        <w:t xml:space="preserve">the </w:t>
      </w:r>
      <w:r w:rsidRPr="00DD3873">
        <w:rPr>
          <w:rStyle w:val="StyleUnderline"/>
          <w:highlight w:val="cyan"/>
        </w:rPr>
        <w:t>effects of</w:t>
      </w:r>
      <w:r w:rsidRPr="002E5078">
        <w:rPr>
          <w:rStyle w:val="StyleUnderline"/>
        </w:rPr>
        <w:t xml:space="preserve"> a changing </w:t>
      </w:r>
      <w:r w:rsidRPr="00DD3873">
        <w:rPr>
          <w:rStyle w:val="Emphasis"/>
          <w:highlight w:val="cyan"/>
        </w:rPr>
        <w:t>climate are pervasive</w:t>
      </w:r>
      <w:r w:rsidRPr="002E5078">
        <w:rPr>
          <w:sz w:val="16"/>
        </w:rPr>
        <w:t xml:space="preserve">. </w:t>
      </w:r>
      <w:r w:rsidRPr="002E5078">
        <w:rPr>
          <w:rStyle w:val="StyleUnderline"/>
        </w:rPr>
        <w:t>There are more grasshoppers, which love dry weather and eat the crops</w:t>
      </w:r>
      <w:r w:rsidRPr="002E5078">
        <w:rPr>
          <w:sz w:val="16"/>
        </w:rPr>
        <w:t xml:space="preserve">. Fulton’s bees have also been less active. Honey production is half of what it normally is, he said. There’s also the looming threat of heat-driven poison: </w:t>
      </w:r>
      <w:r w:rsidRPr="002E5078">
        <w:rPr>
          <w:rStyle w:val="StyleUnderline"/>
        </w:rPr>
        <w:t xml:space="preserve">If some plants don’t get enough water, they can produce high levels of nitrates, which makes </w:t>
      </w:r>
      <w:r w:rsidRPr="007E2935">
        <w:rPr>
          <w:rStyle w:val="Emphasis"/>
        </w:rPr>
        <w:t>them</w:t>
      </w:r>
      <w:r w:rsidRPr="002E5078">
        <w:rPr>
          <w:rStyle w:val="Emphasis"/>
        </w:rPr>
        <w:t xml:space="preserve"> toxic</w:t>
      </w:r>
      <w:r w:rsidRPr="002E5078">
        <w:rPr>
          <w:rStyle w:val="StyleUnderline"/>
        </w:rPr>
        <w:t xml:space="preserve"> for the livestock that eat them.</w:t>
      </w:r>
    </w:p>
    <w:p w14:paraId="4F2E2C9D" w14:textId="77777777" w:rsidR="00AE0E6E" w:rsidRPr="002E5078" w:rsidRDefault="00AE0E6E" w:rsidP="00AE0E6E">
      <w:pPr>
        <w:rPr>
          <w:sz w:val="16"/>
        </w:rPr>
      </w:pPr>
      <w:r w:rsidRPr="002E5078">
        <w:rPr>
          <w:sz w:val="16"/>
        </w:rPr>
        <w:t>According to the USDA’s August production report, the rains in mid-August helped to replenish topsoil moisture and “revived drought-ravaged rangeland and pastures. However, hot, dry weather persisted.” From the Pacific Coast to the northern Plains, temperatures averaged at least 5°F above normal. Readings even averaged 10°F above normal in some locations across the interior Northwest and Northern California.</w:t>
      </w:r>
    </w:p>
    <w:p w14:paraId="3972627F" w14:textId="77777777" w:rsidR="00AE0E6E" w:rsidRPr="002E5078" w:rsidRDefault="00AE0E6E" w:rsidP="00AE0E6E">
      <w:pPr>
        <w:rPr>
          <w:sz w:val="16"/>
        </w:rPr>
      </w:pPr>
      <w:r w:rsidRPr="002E5078">
        <w:rPr>
          <w:sz w:val="16"/>
        </w:rPr>
        <w:t xml:space="preserve">Drought-resistant seeds and drip-irrigation to conserve water are promising solutions, if they can be </w:t>
      </w:r>
      <w:proofErr w:type="gramStart"/>
      <w:r w:rsidRPr="002E5078">
        <w:rPr>
          <w:sz w:val="16"/>
        </w:rPr>
        <w:t>put to use</w:t>
      </w:r>
      <w:proofErr w:type="gramEnd"/>
      <w:r w:rsidRPr="002E5078">
        <w:rPr>
          <w:sz w:val="16"/>
        </w:rPr>
        <w:t xml:space="preserve"> at scale. A lot of money has gone towards funding startups and research, but there haven’t been many mainstream successes.</w:t>
      </w:r>
    </w:p>
    <w:p w14:paraId="74396558" w14:textId="77777777" w:rsidR="00AE0E6E" w:rsidRPr="002E5078" w:rsidRDefault="00AE0E6E" w:rsidP="00AE0E6E">
      <w:pPr>
        <w:rPr>
          <w:sz w:val="16"/>
        </w:rPr>
      </w:pPr>
      <w:r w:rsidRPr="002E5078">
        <w:rPr>
          <w:sz w:val="16"/>
        </w:rPr>
        <w:t>This year’s industrially grown commodity crops so far still seem strong overall. But the cracks driven by climate change are starting to show.</w:t>
      </w:r>
    </w:p>
    <w:p w14:paraId="58F1DE8C" w14:textId="77777777" w:rsidR="00AE0E6E" w:rsidRPr="002E5078" w:rsidRDefault="00AE0E6E" w:rsidP="00AE0E6E">
      <w:pPr>
        <w:rPr>
          <w:sz w:val="16"/>
        </w:rPr>
      </w:pPr>
      <w:r w:rsidRPr="002E5078">
        <w:rPr>
          <w:sz w:val="16"/>
        </w:rPr>
        <w:t>“In my 50 years of farming it never went from being so wet to so dry – it’s the fastest I’ve seen.”</w:t>
      </w:r>
    </w:p>
    <w:p w14:paraId="51F38B2F" w14:textId="77777777" w:rsidR="00AE0E6E" w:rsidRPr="002E5078" w:rsidRDefault="00AE0E6E" w:rsidP="00AE0E6E">
      <w:pPr>
        <w:rPr>
          <w:sz w:val="16"/>
        </w:rPr>
      </w:pPr>
      <w:r w:rsidRPr="002E5078">
        <w:rPr>
          <w:sz w:val="16"/>
        </w:rPr>
        <w:t>Darvin Bentlage</w:t>
      </w:r>
    </w:p>
    <w:p w14:paraId="072F5A40" w14:textId="77777777" w:rsidR="00AE0E6E" w:rsidRPr="002E5078" w:rsidRDefault="00AE0E6E" w:rsidP="00AE0E6E">
      <w:pPr>
        <w:rPr>
          <w:sz w:val="16"/>
        </w:rPr>
      </w:pPr>
      <w:r w:rsidRPr="002E5078">
        <w:rPr>
          <w:sz w:val="16"/>
        </w:rPr>
        <w:t>Darvin Bentlage, a 66-year-old, fourth-generation cattle and grain farmer located north of Joplin, Missouri, says the extreme weather that he and his neighbors face has taken them on a roller-coaster ride. Earlier this year, it rained so much that he had to delay planting. Then the drought came.</w:t>
      </w:r>
    </w:p>
    <w:p w14:paraId="3EA60A5D" w14:textId="77777777" w:rsidR="00AE0E6E" w:rsidRPr="002E5078" w:rsidRDefault="00AE0E6E" w:rsidP="00AE0E6E">
      <w:pPr>
        <w:rPr>
          <w:sz w:val="16"/>
        </w:rPr>
      </w:pPr>
      <w:r w:rsidRPr="002E5078">
        <w:rPr>
          <w:sz w:val="16"/>
        </w:rPr>
        <w:t>“That was a rough start,” Bentlage told Forbes. “In my 50 years of farming it never went from being so wet to so dry – it’s the fastest I’ve seen.” He added: “Pray for rain.”</w:t>
      </w:r>
    </w:p>
    <w:p w14:paraId="02E865B5" w14:textId="77777777" w:rsidR="00AE0E6E" w:rsidRPr="002E5078" w:rsidRDefault="00AE0E6E" w:rsidP="00AE0E6E">
      <w:pPr>
        <w:rPr>
          <w:sz w:val="16"/>
        </w:rPr>
      </w:pPr>
      <w:r w:rsidRPr="002E5078">
        <w:rPr>
          <w:sz w:val="16"/>
        </w:rPr>
        <w:t>Despite decreasing access to water and extreme weather projections on the horizon, Fulton says he’s optimistic for the future.</w:t>
      </w:r>
    </w:p>
    <w:p w14:paraId="28929504" w14:textId="77777777" w:rsidR="00AE0E6E" w:rsidRPr="002E5078" w:rsidRDefault="00AE0E6E" w:rsidP="00AE0E6E">
      <w:pPr>
        <w:rPr>
          <w:rStyle w:val="StyleUnderline"/>
        </w:rPr>
      </w:pPr>
      <w:r w:rsidRPr="002E5078">
        <w:rPr>
          <w:sz w:val="16"/>
        </w:rPr>
        <w:t>“</w:t>
      </w:r>
      <w:r w:rsidRPr="002E5078">
        <w:rPr>
          <w:rStyle w:val="StyleUnderline"/>
        </w:rPr>
        <w:t>Like most farmers, when we have a bad year, we say it will be better next year. We live to farm another year,” he says. “</w:t>
      </w:r>
      <w:r w:rsidRPr="002E5078">
        <w:rPr>
          <w:rStyle w:val="Emphasis"/>
        </w:rPr>
        <w:t xml:space="preserve">Sometimes it seems like </w:t>
      </w:r>
      <w:r w:rsidRPr="00DD3873">
        <w:rPr>
          <w:rStyle w:val="Emphasis"/>
          <w:highlight w:val="cyan"/>
        </w:rPr>
        <w:t>it can’t get any worse</w:t>
      </w:r>
      <w:r w:rsidRPr="002E5078">
        <w:rPr>
          <w:rStyle w:val="StyleUnderline"/>
        </w:rPr>
        <w:t>.”</w:t>
      </w:r>
    </w:p>
    <w:p w14:paraId="1A6B8024" w14:textId="77777777" w:rsidR="00AE0E6E" w:rsidRDefault="00AE0E6E" w:rsidP="00AE0E6E">
      <w:pPr>
        <w:pStyle w:val="Heading4"/>
      </w:pPr>
      <w:r>
        <w:t>3. Cyberattacks</w:t>
      </w:r>
    </w:p>
    <w:p w14:paraId="291FACB6" w14:textId="77777777" w:rsidR="00AE0E6E" w:rsidRPr="000757E0" w:rsidRDefault="00AE0E6E" w:rsidP="00AE0E6E">
      <w:r>
        <w:t xml:space="preserve">Eric </w:t>
      </w:r>
      <w:r w:rsidRPr="000757E0">
        <w:rPr>
          <w:rStyle w:val="Style13ptBold"/>
        </w:rPr>
        <w:t xml:space="preserve">Geller </w:t>
      </w:r>
      <w:r>
        <w:rPr>
          <w:rStyle w:val="Style13ptBold"/>
        </w:rPr>
        <w:t>23</w:t>
      </w:r>
      <w:r>
        <w:t>. Journalist covering cybersecurity and technology. His stories have explored efforts to protect elections from hackers, take down cybercrime gangs, improve the security of commercial and open-source software, and regulate vital U.S. infrastructure. He spent more than six years as a cyber reporter at Politico; prior to that, he covered tech policy and served as an editor at The Daily Dot. "The Dangerous Weak Link in the US Food Chain". WIRED. 4-6-2023. https://www.wired.com/story/us-food-agriculture-isac-cybersecurity/</w:t>
      </w:r>
    </w:p>
    <w:p w14:paraId="3F318E78" w14:textId="77777777" w:rsidR="00AE0E6E" w:rsidRDefault="00AE0E6E" w:rsidP="00AE0E6E">
      <w:pPr>
        <w:rPr>
          <w:rStyle w:val="StyleUnderline"/>
        </w:rPr>
      </w:pPr>
      <w:r w:rsidRPr="000757E0">
        <w:rPr>
          <w:rStyle w:val="StyleUnderline"/>
        </w:rPr>
        <w:t xml:space="preserve">IF </w:t>
      </w:r>
      <w:r w:rsidRPr="00DD3873">
        <w:rPr>
          <w:rStyle w:val="StyleUnderline"/>
          <w:highlight w:val="cyan"/>
        </w:rPr>
        <w:t>HACKERS</w:t>
      </w:r>
      <w:r w:rsidRPr="000757E0">
        <w:rPr>
          <w:rStyle w:val="StyleUnderline"/>
        </w:rPr>
        <w:t xml:space="preserve"> WANTED to debilitate American society, they would have trouble taking down the entire power grid or financial system, but they could do serious </w:t>
      </w:r>
      <w:r w:rsidRPr="00DD3873">
        <w:rPr>
          <w:rStyle w:val="StyleUnderline"/>
          <w:highlight w:val="cyan"/>
        </w:rPr>
        <w:t>damage</w:t>
      </w:r>
      <w:r w:rsidRPr="000757E0">
        <w:rPr>
          <w:rStyle w:val="StyleUnderline"/>
        </w:rPr>
        <w:t xml:space="preserve"> to the </w:t>
      </w:r>
      <w:r w:rsidRPr="00DD3873">
        <w:rPr>
          <w:rStyle w:val="StyleUnderline"/>
          <w:highlight w:val="cyan"/>
        </w:rPr>
        <w:t xml:space="preserve">companies that make and </w:t>
      </w:r>
      <w:r w:rsidRPr="00DD3873">
        <w:rPr>
          <w:rStyle w:val="Emphasis"/>
          <w:highlight w:val="cyan"/>
        </w:rPr>
        <w:t>deliver</w:t>
      </w:r>
      <w:r w:rsidRPr="000757E0">
        <w:rPr>
          <w:rStyle w:val="Emphasis"/>
        </w:rPr>
        <w:t xml:space="preserve"> Americans’ </w:t>
      </w:r>
      <w:r w:rsidRPr="00DD3873">
        <w:rPr>
          <w:rStyle w:val="Emphasis"/>
          <w:highlight w:val="cyan"/>
        </w:rPr>
        <w:t>food</w:t>
      </w:r>
      <w:r w:rsidRPr="000757E0">
        <w:rPr>
          <w:rStyle w:val="StyleUnderline"/>
        </w:rPr>
        <w:t>.</w:t>
      </w:r>
    </w:p>
    <w:p w14:paraId="6B336EF4" w14:textId="77777777" w:rsidR="00AE0E6E" w:rsidRDefault="00AE0E6E" w:rsidP="00AE0E6E">
      <w:pPr>
        <w:rPr>
          <w:rStyle w:val="StyleUnderline"/>
        </w:rPr>
      </w:pPr>
      <w:r w:rsidRPr="000757E0">
        <w:rPr>
          <w:rStyle w:val="StyleUnderline"/>
        </w:rPr>
        <w:t xml:space="preserve">The US food and </w:t>
      </w:r>
      <w:r w:rsidRPr="00DD3873">
        <w:rPr>
          <w:rStyle w:val="StyleUnderline"/>
          <w:highlight w:val="cyan"/>
        </w:rPr>
        <w:t>ag</w:t>
      </w:r>
      <w:r w:rsidRPr="000757E0">
        <w:rPr>
          <w:rStyle w:val="StyleUnderline"/>
        </w:rPr>
        <w:t xml:space="preserve">riculture sector </w:t>
      </w:r>
      <w:r w:rsidRPr="00DD3873">
        <w:rPr>
          <w:rStyle w:val="StyleUnderline"/>
          <w:highlight w:val="cyan"/>
        </w:rPr>
        <w:t>lacks</w:t>
      </w:r>
      <w:r w:rsidRPr="000757E0">
        <w:rPr>
          <w:rStyle w:val="StyleUnderline"/>
        </w:rPr>
        <w:t xml:space="preserve"> the </w:t>
      </w:r>
      <w:r w:rsidRPr="00DD3873">
        <w:rPr>
          <w:rStyle w:val="StyleUnderline"/>
          <w:highlight w:val="cyan"/>
        </w:rPr>
        <w:t>resources</w:t>
      </w:r>
      <w:r w:rsidRPr="000757E0">
        <w:rPr>
          <w:sz w:val="16"/>
        </w:rPr>
        <w:t xml:space="preserve">, </w:t>
      </w:r>
      <w:r w:rsidRPr="00DD3873">
        <w:rPr>
          <w:rStyle w:val="Emphasis"/>
          <w:highlight w:val="cyan"/>
        </w:rPr>
        <w:t>expertise</w:t>
      </w:r>
      <w:r w:rsidRPr="000757E0">
        <w:rPr>
          <w:sz w:val="16"/>
        </w:rPr>
        <w:t xml:space="preserve">, </w:t>
      </w:r>
      <w:r w:rsidRPr="00DD3873">
        <w:rPr>
          <w:rStyle w:val="StyleUnderline"/>
          <w:highlight w:val="cyan"/>
        </w:rPr>
        <w:t xml:space="preserve">and </w:t>
      </w:r>
      <w:r w:rsidRPr="00DD3873">
        <w:rPr>
          <w:rStyle w:val="Emphasis"/>
          <w:highlight w:val="cyan"/>
        </w:rPr>
        <w:t>government support</w:t>
      </w:r>
      <w:r w:rsidRPr="00DD3873">
        <w:rPr>
          <w:rStyle w:val="StyleUnderline"/>
          <w:highlight w:val="cyan"/>
        </w:rPr>
        <w:t xml:space="preserve"> to</w:t>
      </w:r>
      <w:r w:rsidRPr="00DD3873">
        <w:rPr>
          <w:sz w:val="16"/>
          <w:highlight w:val="cyan"/>
        </w:rPr>
        <w:t xml:space="preserve"> </w:t>
      </w:r>
      <w:r w:rsidRPr="00DD3873">
        <w:rPr>
          <w:rStyle w:val="StyleUnderline"/>
          <w:highlight w:val="cyan"/>
        </w:rPr>
        <w:t>protect itself</w:t>
      </w:r>
      <w:r w:rsidRPr="000757E0">
        <w:rPr>
          <w:rStyle w:val="StyleUnderline"/>
        </w:rPr>
        <w:t xml:space="preserve"> and its products </w:t>
      </w:r>
      <w:r w:rsidRPr="00DD3873">
        <w:rPr>
          <w:rStyle w:val="StyleUnderline"/>
          <w:highlight w:val="cyan"/>
        </w:rPr>
        <w:t>from</w:t>
      </w:r>
      <w:r w:rsidRPr="000757E0">
        <w:rPr>
          <w:rStyle w:val="StyleUnderline"/>
        </w:rPr>
        <w:t xml:space="preserve"> a </w:t>
      </w:r>
      <w:r w:rsidRPr="000757E0">
        <w:rPr>
          <w:rStyle w:val="Emphasis"/>
        </w:rPr>
        <w:t>rapidly</w:t>
      </w:r>
      <w:r w:rsidRPr="000757E0">
        <w:rPr>
          <w:rStyle w:val="StyleUnderline"/>
        </w:rPr>
        <w:t xml:space="preserve"> expanding </w:t>
      </w:r>
      <w:r w:rsidRPr="000757E0">
        <w:rPr>
          <w:rStyle w:val="Emphasis"/>
        </w:rPr>
        <w:t>range</w:t>
      </w:r>
      <w:r w:rsidRPr="000757E0">
        <w:rPr>
          <w:rStyle w:val="StyleUnderline"/>
        </w:rPr>
        <w:t xml:space="preserve"> of </w:t>
      </w:r>
      <w:r w:rsidRPr="00DD3873">
        <w:rPr>
          <w:rStyle w:val="Emphasis"/>
          <w:highlight w:val="cyan"/>
        </w:rPr>
        <w:t>cyber</w:t>
      </w:r>
      <w:r w:rsidRPr="000757E0">
        <w:rPr>
          <w:rStyle w:val="Emphasis"/>
        </w:rPr>
        <w:t xml:space="preserve">security </w:t>
      </w:r>
      <w:r w:rsidRPr="00DD3873">
        <w:rPr>
          <w:rStyle w:val="Emphasis"/>
          <w:highlight w:val="cyan"/>
        </w:rPr>
        <w:t>threats</w:t>
      </w:r>
      <w:r w:rsidRPr="000757E0">
        <w:rPr>
          <w:rStyle w:val="StyleUnderline"/>
        </w:rPr>
        <w:t>,</w:t>
      </w:r>
      <w:r w:rsidRPr="000757E0">
        <w:rPr>
          <w:sz w:val="16"/>
        </w:rPr>
        <w:t xml:space="preserve"> according to lawmakers, policy experts, and former government officials. </w:t>
      </w:r>
      <w:r w:rsidRPr="000757E0">
        <w:rPr>
          <w:rStyle w:val="StyleUnderline"/>
        </w:rPr>
        <w:t xml:space="preserve">These shortfalls leave gaps that foreign government operatives or cybercriminals could </w:t>
      </w:r>
      <w:r w:rsidRPr="00DD3873">
        <w:rPr>
          <w:rStyle w:val="StyleUnderline"/>
          <w:highlight w:val="cyan"/>
        </w:rPr>
        <w:t>exploit</w:t>
      </w:r>
      <w:r w:rsidRPr="000757E0">
        <w:rPr>
          <w:rStyle w:val="StyleUnderline"/>
        </w:rPr>
        <w:t xml:space="preserve"> to remotely disable </w:t>
      </w:r>
      <w:r w:rsidRPr="000757E0">
        <w:rPr>
          <w:rStyle w:val="Emphasis"/>
        </w:rPr>
        <w:t xml:space="preserve">farming </w:t>
      </w:r>
      <w:r w:rsidRPr="00DD3873">
        <w:rPr>
          <w:rStyle w:val="Emphasis"/>
          <w:highlight w:val="cyan"/>
        </w:rPr>
        <w:t>equipment</w:t>
      </w:r>
      <w:r w:rsidRPr="00DD3873">
        <w:rPr>
          <w:rStyle w:val="StyleUnderline"/>
          <w:highlight w:val="cyan"/>
        </w:rPr>
        <w:t xml:space="preserve">, </w:t>
      </w:r>
      <w:r w:rsidRPr="00DD3873">
        <w:rPr>
          <w:rStyle w:val="Emphasis"/>
          <w:highlight w:val="cyan"/>
        </w:rPr>
        <w:t>contaminate fertilizer</w:t>
      </w:r>
      <w:r w:rsidRPr="00DD3873">
        <w:rPr>
          <w:rStyle w:val="StyleUnderline"/>
          <w:highlight w:val="cyan"/>
        </w:rPr>
        <w:t xml:space="preserve">, </w:t>
      </w:r>
      <w:r w:rsidRPr="00DD3873">
        <w:rPr>
          <w:rStyle w:val="Emphasis"/>
          <w:highlight w:val="cyan"/>
        </w:rPr>
        <w:t>cripple milk</w:t>
      </w:r>
      <w:r w:rsidRPr="000757E0">
        <w:rPr>
          <w:rStyle w:val="StyleUnderline"/>
        </w:rPr>
        <w:t xml:space="preserve"> </w:t>
      </w:r>
      <w:r w:rsidRPr="000757E0">
        <w:rPr>
          <w:rStyle w:val="Emphasis"/>
        </w:rPr>
        <w:t>supplies</w:t>
      </w:r>
      <w:r w:rsidRPr="000757E0">
        <w:rPr>
          <w:rStyle w:val="StyleUnderline"/>
        </w:rPr>
        <w:t xml:space="preserve">, </w:t>
      </w:r>
      <w:r w:rsidRPr="00DD3873">
        <w:rPr>
          <w:rStyle w:val="StyleUnderline"/>
          <w:highlight w:val="cyan"/>
        </w:rPr>
        <w:t xml:space="preserve">and </w:t>
      </w:r>
      <w:r w:rsidRPr="00DD3873">
        <w:rPr>
          <w:rStyle w:val="Emphasis"/>
          <w:highlight w:val="cyan"/>
        </w:rPr>
        <w:t>kill chickens</w:t>
      </w:r>
      <w:r w:rsidRPr="000757E0">
        <w:rPr>
          <w:rStyle w:val="StyleUnderline"/>
        </w:rPr>
        <w:t>.</w:t>
      </w:r>
    </w:p>
    <w:p w14:paraId="2F346CEB" w14:textId="77777777" w:rsidR="00AE0E6E" w:rsidRPr="000757E0" w:rsidRDefault="00AE0E6E" w:rsidP="00AE0E6E">
      <w:pPr>
        <w:rPr>
          <w:sz w:val="16"/>
        </w:rPr>
      </w:pPr>
      <w:r w:rsidRPr="000757E0">
        <w:rPr>
          <w:sz w:val="16"/>
        </w:rPr>
        <w:t xml:space="preserve">In the past few years, </w:t>
      </w:r>
      <w:r w:rsidRPr="000757E0">
        <w:rPr>
          <w:rStyle w:val="Emphasis"/>
        </w:rPr>
        <w:t>cyberattacks</w:t>
      </w:r>
      <w:r w:rsidRPr="000757E0">
        <w:rPr>
          <w:sz w:val="16"/>
        </w:rPr>
        <w:t xml:space="preserve"> </w:t>
      </w:r>
      <w:r w:rsidRPr="000757E0">
        <w:rPr>
          <w:rStyle w:val="StyleUnderline"/>
        </w:rPr>
        <w:t>on the meat processing giant</w:t>
      </w:r>
      <w:r w:rsidRPr="000757E0">
        <w:rPr>
          <w:sz w:val="16"/>
        </w:rPr>
        <w:t xml:space="preserve"> JBS Foods and the Iowa farm services firm NEW Cooperative </w:t>
      </w:r>
      <w:r w:rsidRPr="000757E0">
        <w:rPr>
          <w:rStyle w:val="StyleUnderline"/>
        </w:rPr>
        <w:t>have laid bare the industry’s widespread vulnerabilities.</w:t>
      </w:r>
      <w:r w:rsidRPr="000757E0">
        <w:rPr>
          <w:sz w:val="16"/>
        </w:rPr>
        <w:t xml:space="preserve"> </w:t>
      </w:r>
      <w:r w:rsidRPr="000757E0">
        <w:rPr>
          <w:rStyle w:val="StyleUnderline"/>
        </w:rPr>
        <w:t>And new technologies</w:t>
      </w:r>
      <w:r w:rsidRPr="000757E0">
        <w:rPr>
          <w:sz w:val="16"/>
        </w:rPr>
        <w:t xml:space="preserve">, </w:t>
      </w:r>
      <w:r w:rsidRPr="000757E0">
        <w:rPr>
          <w:rStyle w:val="StyleUnderline"/>
        </w:rPr>
        <w:t>including advances in artificial intelligence</w:t>
      </w:r>
      <w:r w:rsidRPr="000757E0">
        <w:rPr>
          <w:sz w:val="16"/>
        </w:rPr>
        <w:t xml:space="preserve">, </w:t>
      </w:r>
      <w:r w:rsidRPr="000757E0">
        <w:rPr>
          <w:rStyle w:val="StyleUnderline"/>
        </w:rPr>
        <w:t>are creating previously unimaginable risks</w:t>
      </w:r>
      <w:r w:rsidRPr="000757E0">
        <w:rPr>
          <w:sz w:val="16"/>
        </w:rPr>
        <w:t>, overwhelming a workforce not accustomed to dealing with digital security. Making matters worse, food and agriculture is one of only a few critical infrastructure sectors that doesn’t have an information sharing and analysis center, or ISAC, helping companies fight back.</w:t>
      </w:r>
    </w:p>
    <w:p w14:paraId="09434AF7" w14:textId="77777777" w:rsidR="00AE0E6E" w:rsidRPr="000757E0" w:rsidRDefault="00AE0E6E" w:rsidP="00AE0E6E">
      <w:pPr>
        <w:rPr>
          <w:sz w:val="16"/>
        </w:rPr>
      </w:pPr>
      <w:proofErr w:type="gramStart"/>
      <w:r w:rsidRPr="000757E0">
        <w:rPr>
          <w:rStyle w:val="StyleUnderline"/>
        </w:rPr>
        <w:t>All of</w:t>
      </w:r>
      <w:proofErr w:type="gramEnd"/>
      <w:r w:rsidRPr="000757E0">
        <w:rPr>
          <w:rStyle w:val="StyleUnderline"/>
        </w:rPr>
        <w:t xml:space="preserve"> these shortcomings make food and </w:t>
      </w:r>
      <w:r w:rsidRPr="00DD3873">
        <w:rPr>
          <w:rStyle w:val="StyleUnderline"/>
          <w:highlight w:val="cyan"/>
        </w:rPr>
        <w:t>ag</w:t>
      </w:r>
      <w:r w:rsidRPr="000757E0">
        <w:rPr>
          <w:rStyle w:val="StyleUnderline"/>
        </w:rPr>
        <w:t>riculture companies</w:t>
      </w:r>
      <w:r w:rsidRPr="000757E0">
        <w:rPr>
          <w:sz w:val="16"/>
        </w:rPr>
        <w:t xml:space="preserve"> </w:t>
      </w:r>
      <w:r w:rsidRPr="00DD3873">
        <w:rPr>
          <w:rStyle w:val="StyleUnderline"/>
          <w:highlight w:val="cyan"/>
        </w:rPr>
        <w:t xml:space="preserve">a </w:t>
      </w:r>
      <w:r w:rsidRPr="00DD3873">
        <w:rPr>
          <w:rStyle w:val="Emphasis"/>
          <w:highlight w:val="cyan"/>
        </w:rPr>
        <w:t>prime target</w:t>
      </w:r>
      <w:r w:rsidRPr="00DD3873">
        <w:rPr>
          <w:rStyle w:val="StyleUnderline"/>
          <w:highlight w:val="cyan"/>
        </w:rPr>
        <w:t xml:space="preserve"> for </w:t>
      </w:r>
      <w:r w:rsidRPr="00DD3873">
        <w:rPr>
          <w:rStyle w:val="Emphasis"/>
          <w:highlight w:val="cyan"/>
        </w:rPr>
        <w:t>Russia</w:t>
      </w:r>
      <w:r w:rsidRPr="000757E0">
        <w:rPr>
          <w:rStyle w:val="Emphasis"/>
        </w:rPr>
        <w:t>n</w:t>
      </w:r>
      <w:r w:rsidRPr="000757E0">
        <w:rPr>
          <w:sz w:val="16"/>
        </w:rPr>
        <w:t xml:space="preserve"> </w:t>
      </w:r>
      <w:r w:rsidRPr="000757E0">
        <w:rPr>
          <w:rStyle w:val="Emphasis"/>
        </w:rPr>
        <w:t>operatives</w:t>
      </w:r>
      <w:r w:rsidRPr="000757E0">
        <w:rPr>
          <w:sz w:val="16"/>
        </w:rPr>
        <w:t xml:space="preserve"> bent on vengeance for Western sanctions, </w:t>
      </w:r>
      <w:r w:rsidRPr="00DD3873">
        <w:rPr>
          <w:rStyle w:val="Emphasis"/>
          <w:highlight w:val="cyan"/>
        </w:rPr>
        <w:t>Chinese spies</w:t>
      </w:r>
      <w:r w:rsidRPr="000757E0">
        <w:rPr>
          <w:sz w:val="16"/>
        </w:rPr>
        <w:t xml:space="preserve"> seeking a competitive advantage for their domestic firms, </w:t>
      </w:r>
      <w:r w:rsidRPr="00DD3873">
        <w:rPr>
          <w:rStyle w:val="StyleUnderline"/>
          <w:highlight w:val="cyan"/>
        </w:rPr>
        <w:t>and</w:t>
      </w:r>
      <w:r w:rsidRPr="000757E0">
        <w:rPr>
          <w:rStyle w:val="StyleUnderline"/>
        </w:rPr>
        <w:t xml:space="preserve"> </w:t>
      </w:r>
      <w:r w:rsidRPr="000757E0">
        <w:rPr>
          <w:rStyle w:val="Emphasis"/>
        </w:rPr>
        <w:t xml:space="preserve">ransomware </w:t>
      </w:r>
      <w:r w:rsidRPr="00DD3873">
        <w:rPr>
          <w:rStyle w:val="Emphasis"/>
          <w:highlight w:val="cyan"/>
        </w:rPr>
        <w:t>gangs</w:t>
      </w:r>
      <w:r w:rsidRPr="000757E0">
        <w:rPr>
          <w:sz w:val="16"/>
        </w:rPr>
        <w:t xml:space="preserve"> looking for victims that can’t afford downtime.</w:t>
      </w:r>
    </w:p>
    <w:p w14:paraId="759FA62A" w14:textId="77777777" w:rsidR="00AE0E6E" w:rsidRPr="000757E0" w:rsidRDefault="00AE0E6E" w:rsidP="00AE0E6E">
      <w:pPr>
        <w:rPr>
          <w:sz w:val="16"/>
        </w:rPr>
      </w:pPr>
      <w:r w:rsidRPr="000757E0">
        <w:rPr>
          <w:sz w:val="16"/>
        </w:rPr>
        <w:t>The federal government has recently begun addressing these dangers. Lawmakers are introducing bills and spotlighting the issue at hearings, and a presidential directive has spawned a series of reports and reviews. To the people most informed and worried about the chaos that hackers could cause, these developments are long overdue.</w:t>
      </w:r>
    </w:p>
    <w:p w14:paraId="08B6A18E" w14:textId="77777777" w:rsidR="00AE0E6E" w:rsidRDefault="00AE0E6E" w:rsidP="00AE0E6E">
      <w:pPr>
        <w:rPr>
          <w:rStyle w:val="StyleUnderline"/>
        </w:rPr>
      </w:pPr>
      <w:r w:rsidRPr="000757E0">
        <w:rPr>
          <w:sz w:val="16"/>
        </w:rPr>
        <w:t>“</w:t>
      </w:r>
      <w:r w:rsidRPr="000757E0">
        <w:rPr>
          <w:rStyle w:val="StyleUnderline"/>
        </w:rPr>
        <w:t xml:space="preserve">Agricultural and food security is the </w:t>
      </w:r>
      <w:r w:rsidRPr="000757E0">
        <w:rPr>
          <w:rStyle w:val="Emphasis"/>
        </w:rPr>
        <w:t>foundation</w:t>
      </w:r>
      <w:r w:rsidRPr="000757E0">
        <w:rPr>
          <w:rStyle w:val="StyleUnderline"/>
        </w:rPr>
        <w:t xml:space="preserve"> of </w:t>
      </w:r>
      <w:r w:rsidRPr="000757E0">
        <w:rPr>
          <w:rStyle w:val="Emphasis"/>
        </w:rPr>
        <w:t xml:space="preserve">American </w:t>
      </w:r>
      <w:r w:rsidRPr="00516A9F">
        <w:rPr>
          <w:rStyle w:val="Emphasis"/>
        </w:rPr>
        <w:t>security</w:t>
      </w:r>
      <w:r w:rsidRPr="00516A9F">
        <w:rPr>
          <w:rStyle w:val="StyleUnderline"/>
        </w:rPr>
        <w:t>,”</w:t>
      </w:r>
      <w:r w:rsidRPr="00516A9F">
        <w:rPr>
          <w:sz w:val="16"/>
        </w:rPr>
        <w:t xml:space="preserve"> </w:t>
      </w:r>
      <w:proofErr w:type="gramStart"/>
      <w:r w:rsidRPr="00516A9F">
        <w:rPr>
          <w:sz w:val="16"/>
        </w:rPr>
        <w:t>says</w:t>
      </w:r>
      <w:proofErr w:type="gramEnd"/>
      <w:r w:rsidRPr="00516A9F">
        <w:rPr>
          <w:sz w:val="16"/>
        </w:rPr>
        <w:t xml:space="preserve"> US congressman August Pfluger, a Texas Republican who has sponsored a bill on the subject.</w:t>
      </w:r>
      <w:r w:rsidRPr="00516A9F">
        <w:rPr>
          <w:rStyle w:val="StyleUnderline"/>
        </w:rPr>
        <w:t xml:space="preserve"> “</w:t>
      </w:r>
      <w:r w:rsidRPr="00DD3873">
        <w:rPr>
          <w:rStyle w:val="StyleUnderline"/>
          <w:highlight w:val="cyan"/>
        </w:rPr>
        <w:t>Without</w:t>
      </w:r>
      <w:r w:rsidRPr="00516A9F">
        <w:rPr>
          <w:rStyle w:val="StyleUnderline"/>
        </w:rPr>
        <w:t xml:space="preserve"> a </w:t>
      </w:r>
      <w:r w:rsidRPr="00516A9F">
        <w:rPr>
          <w:rStyle w:val="Emphasis"/>
        </w:rPr>
        <w:t xml:space="preserve">stable </w:t>
      </w:r>
      <w:r w:rsidRPr="00DD3873">
        <w:rPr>
          <w:rStyle w:val="Emphasis"/>
          <w:highlight w:val="cyan"/>
        </w:rPr>
        <w:t>food</w:t>
      </w:r>
      <w:r w:rsidRPr="00516A9F">
        <w:rPr>
          <w:rStyle w:val="Emphasis"/>
        </w:rPr>
        <w:t xml:space="preserve"> supply</w:t>
      </w:r>
      <w:r w:rsidRPr="00516A9F">
        <w:rPr>
          <w:rStyle w:val="StyleUnderline"/>
        </w:rPr>
        <w:t xml:space="preserve">, </w:t>
      </w:r>
      <w:r w:rsidRPr="00DD3873">
        <w:rPr>
          <w:rStyle w:val="Emphasis"/>
          <w:highlight w:val="cyan"/>
        </w:rPr>
        <w:t>society stops functioning</w:t>
      </w:r>
      <w:r w:rsidRPr="00516A9F">
        <w:rPr>
          <w:rStyle w:val="StyleUnderline"/>
        </w:rPr>
        <w:t>.”</w:t>
      </w:r>
    </w:p>
    <w:p w14:paraId="51B0D29F" w14:textId="77777777" w:rsidR="00CB345F" w:rsidRPr="00CB345F" w:rsidRDefault="00CB345F" w:rsidP="00CB345F"/>
    <w:p w14:paraId="1A65BCF1" w14:textId="1977DFD5" w:rsidR="0022771A" w:rsidRDefault="0022771A" w:rsidP="00092585">
      <w:pPr>
        <w:pStyle w:val="Heading3"/>
      </w:pPr>
      <w:r>
        <w:t>Impact Turn</w:t>
      </w:r>
      <w:r w:rsidR="00DC3496">
        <w:t xml:space="preserve"> - </w:t>
      </w:r>
      <w:r>
        <w:t>Pesticides</w:t>
      </w:r>
    </w:p>
    <w:p w14:paraId="511204CF" w14:textId="46A040A7" w:rsidR="0022771A" w:rsidRDefault="0022771A" w:rsidP="0022771A">
      <w:pPr>
        <w:pStyle w:val="Heading4"/>
      </w:pPr>
      <w:r>
        <w:t xml:space="preserve">Farm bill </w:t>
      </w:r>
      <w:r>
        <w:rPr>
          <w:u w:val="single"/>
        </w:rPr>
        <w:t>increases</w:t>
      </w:r>
      <w:r>
        <w:t xml:space="preserve"> support for pesticides. That triggers </w:t>
      </w:r>
      <w:r>
        <w:rPr>
          <w:u w:val="single"/>
        </w:rPr>
        <w:t xml:space="preserve">poison </w:t>
      </w:r>
      <w:r w:rsidR="004A4F3F">
        <w:rPr>
          <w:u w:val="single"/>
        </w:rPr>
        <w:t>accumulation</w:t>
      </w:r>
      <w:r>
        <w:t>.</w:t>
      </w:r>
    </w:p>
    <w:p w14:paraId="34626F05" w14:textId="387D0FB7" w:rsidR="0022771A" w:rsidRPr="0022771A" w:rsidRDefault="0022771A" w:rsidP="0022771A">
      <w:r>
        <w:t xml:space="preserve">Lisa </w:t>
      </w:r>
      <w:r w:rsidRPr="0022771A">
        <w:rPr>
          <w:rStyle w:val="Style13ptBold"/>
        </w:rPr>
        <w:t>Held 5-29</w:t>
      </w:r>
      <w:r>
        <w:t>. Civil Eats’ senior staff reporter and contributing editor. "Pesticide Industry Could Win Big in Latest Farm Bill Proposal". Civil Eats. 5-29-2024. https://civileats.com/2024/05/29/pesticide-industry-could-win-big-in-latest-farm-bill-proposal/</w:t>
      </w:r>
    </w:p>
    <w:p w14:paraId="52D08E77" w14:textId="77777777" w:rsidR="002903E8" w:rsidRPr="002903E8" w:rsidRDefault="0022771A" w:rsidP="0022771A">
      <w:pPr>
        <w:rPr>
          <w:sz w:val="16"/>
        </w:rPr>
      </w:pPr>
      <w:r w:rsidRPr="002903E8">
        <w:rPr>
          <w:sz w:val="16"/>
        </w:rPr>
        <w:t xml:space="preserve">As a doctor, I am concerned about eroding protections for those most affected by dangerous pesticide exposures—the workers who apply them,” said Representative Yadira Caraveo (D-Colorado) during last Thursday’s session to discuss, amend, and vote on the House Agriculture Committee’s first draft of </w:t>
      </w:r>
      <w:r w:rsidRPr="002903E8">
        <w:rPr>
          <w:rStyle w:val="Emphasis"/>
        </w:rPr>
        <w:t>the 2024 Farm Bill</w:t>
      </w:r>
      <w:r w:rsidRPr="002903E8">
        <w:rPr>
          <w:sz w:val="16"/>
        </w:rPr>
        <w:t>.</w:t>
      </w:r>
    </w:p>
    <w:p w14:paraId="75DE1D06" w14:textId="77777777" w:rsidR="002903E8" w:rsidRDefault="0022771A" w:rsidP="0022771A">
      <w:pPr>
        <w:rPr>
          <w:rStyle w:val="StyleUnderline"/>
        </w:rPr>
      </w:pPr>
      <w:r w:rsidRPr="002903E8">
        <w:rPr>
          <w:sz w:val="16"/>
        </w:rPr>
        <w:t xml:space="preserve">Despite those objections, Caraveo was one of four Democrats on the committee who joined Republicans in moving the bill forward, </w:t>
      </w:r>
      <w:r w:rsidRPr="002903E8">
        <w:rPr>
          <w:rStyle w:val="StyleUnderline"/>
        </w:rPr>
        <w:t xml:space="preserve">complete with several controversial provisions that would make it harder for </w:t>
      </w:r>
      <w:r w:rsidRPr="002903E8">
        <w:rPr>
          <w:rStyle w:val="Emphasis"/>
        </w:rPr>
        <w:t>states</w:t>
      </w:r>
      <w:r w:rsidRPr="002903E8">
        <w:rPr>
          <w:rStyle w:val="StyleUnderline"/>
        </w:rPr>
        <w:t xml:space="preserve"> to </w:t>
      </w:r>
      <w:r w:rsidRPr="002903E8">
        <w:rPr>
          <w:rStyle w:val="Emphasis"/>
        </w:rPr>
        <w:t>regulate pesticides</w:t>
      </w:r>
      <w:r w:rsidRPr="002903E8">
        <w:rPr>
          <w:sz w:val="16"/>
        </w:rPr>
        <w:t xml:space="preserve"> </w:t>
      </w:r>
      <w:r w:rsidRPr="002903E8">
        <w:rPr>
          <w:rStyle w:val="StyleUnderline"/>
        </w:rPr>
        <w:t xml:space="preserve">and hamper </w:t>
      </w:r>
      <w:r w:rsidRPr="002903E8">
        <w:rPr>
          <w:rStyle w:val="Emphasis"/>
        </w:rPr>
        <w:t>individuals’</w:t>
      </w:r>
      <w:r w:rsidRPr="002903E8">
        <w:rPr>
          <w:rStyle w:val="StyleUnderline"/>
        </w:rPr>
        <w:t xml:space="preserve"> </w:t>
      </w:r>
      <w:r w:rsidRPr="002903E8">
        <w:rPr>
          <w:rStyle w:val="Emphasis"/>
        </w:rPr>
        <w:t>ability</w:t>
      </w:r>
      <w:r w:rsidRPr="002903E8">
        <w:rPr>
          <w:rStyle w:val="StyleUnderline"/>
        </w:rPr>
        <w:t xml:space="preserve"> to seek </w:t>
      </w:r>
      <w:r w:rsidRPr="002903E8">
        <w:rPr>
          <w:rStyle w:val="Emphasis"/>
        </w:rPr>
        <w:t>compensation</w:t>
      </w:r>
      <w:r w:rsidRPr="002903E8">
        <w:rPr>
          <w:rStyle w:val="StyleUnderline"/>
        </w:rPr>
        <w:t xml:space="preserve"> for </w:t>
      </w:r>
      <w:r w:rsidRPr="002903E8">
        <w:rPr>
          <w:rStyle w:val="Emphasis"/>
        </w:rPr>
        <w:t>harm caused by the chemicals</w:t>
      </w:r>
      <w:r w:rsidRPr="002903E8">
        <w:rPr>
          <w:rStyle w:val="StyleUnderline"/>
        </w:rPr>
        <w:t>.</w:t>
      </w:r>
    </w:p>
    <w:p w14:paraId="28873ADF" w14:textId="143F88A2" w:rsidR="002903E8" w:rsidRDefault="0022771A" w:rsidP="0022771A">
      <w:pPr>
        <w:rPr>
          <w:rStyle w:val="StyleUnderline"/>
        </w:rPr>
      </w:pPr>
      <w:r w:rsidRPr="002903E8">
        <w:rPr>
          <w:sz w:val="16"/>
        </w:rPr>
        <w:t>Lawmakers have tried, unsuccessfully, to get similar language into past farm bills. Now,</w:t>
      </w:r>
      <w:r w:rsidR="002903E8" w:rsidRPr="002903E8">
        <w:rPr>
          <w:sz w:val="16"/>
        </w:rPr>
        <w:t xml:space="preserve"> </w:t>
      </w:r>
      <w:r w:rsidRPr="002903E8">
        <w:rPr>
          <w:sz w:val="16"/>
        </w:rPr>
        <w:t xml:space="preserve">ongoing lawsuits involving Roundup’s link to cancer and paraquat’s link to Parkinson’s disease and recent state efforts to restrict the use of certain pesticides have raised the stakes. </w:t>
      </w:r>
      <w:r w:rsidRPr="002903E8">
        <w:rPr>
          <w:rStyle w:val="StyleUnderline"/>
        </w:rPr>
        <w:t xml:space="preserve">As a result, insiders say the </w:t>
      </w:r>
      <w:r w:rsidRPr="002903E8">
        <w:rPr>
          <w:rStyle w:val="Emphasis"/>
        </w:rPr>
        <w:t>industry</w:t>
      </w:r>
      <w:r w:rsidRPr="002903E8">
        <w:rPr>
          <w:rStyle w:val="StyleUnderline"/>
        </w:rPr>
        <w:t xml:space="preserve"> is </w:t>
      </w:r>
      <w:r w:rsidRPr="002903E8">
        <w:rPr>
          <w:rStyle w:val="Emphasis"/>
        </w:rPr>
        <w:t>fighting harder</w:t>
      </w:r>
      <w:r w:rsidRPr="002903E8">
        <w:rPr>
          <w:rStyle w:val="StyleUnderline"/>
        </w:rPr>
        <w:t xml:space="preserve"> than </w:t>
      </w:r>
      <w:r w:rsidRPr="002903E8">
        <w:rPr>
          <w:rStyle w:val="Emphasis"/>
        </w:rPr>
        <w:t>ever</w:t>
      </w:r>
      <w:r w:rsidRPr="002903E8">
        <w:rPr>
          <w:rStyle w:val="StyleUnderline"/>
        </w:rPr>
        <w:t xml:space="preserve"> before and the new provisions </w:t>
      </w:r>
      <w:r w:rsidRPr="002903E8">
        <w:rPr>
          <w:rStyle w:val="Emphasis"/>
        </w:rPr>
        <w:t>reflect that push</w:t>
      </w:r>
      <w:r w:rsidRPr="002903E8">
        <w:rPr>
          <w:rStyle w:val="StyleUnderline"/>
        </w:rPr>
        <w:t>.</w:t>
      </w:r>
    </w:p>
    <w:p w14:paraId="4401FE2C" w14:textId="77777777" w:rsidR="002903E8" w:rsidRPr="002903E8" w:rsidRDefault="0022771A" w:rsidP="0022771A">
      <w:pPr>
        <w:rPr>
          <w:sz w:val="16"/>
        </w:rPr>
      </w:pPr>
      <w:r w:rsidRPr="002903E8">
        <w:rPr>
          <w:sz w:val="16"/>
        </w:rPr>
        <w:t xml:space="preserve">“This is an effort to not only cut off the ability of farmers, farmworkers, and groundskeepers to hold the companies accountable, </w:t>
      </w:r>
      <w:r w:rsidRPr="002903E8">
        <w:rPr>
          <w:rStyle w:val="StyleUnderline"/>
        </w:rPr>
        <w:t>it’s an effort to prevent the public from ever learning about the dangers in the first place</w:t>
      </w:r>
      <w:r w:rsidRPr="002903E8">
        <w:rPr>
          <w:sz w:val="16"/>
        </w:rPr>
        <w:t>.”</w:t>
      </w:r>
    </w:p>
    <w:p w14:paraId="35E7B681" w14:textId="77777777" w:rsidR="002903E8" w:rsidRPr="002903E8" w:rsidRDefault="0022771A" w:rsidP="0022771A">
      <w:pPr>
        <w:rPr>
          <w:sz w:val="16"/>
        </w:rPr>
      </w:pPr>
      <w:r w:rsidRPr="002903E8">
        <w:rPr>
          <w:sz w:val="16"/>
        </w:rPr>
        <w:t>Bayer, CropLife America (the industry’s trade association), and allied agricultural organizations including the American Farm Bureau are lobbying on Capitol Hill, and CropLife has been running frequent ad campaigns targeting D.C. policymakers. Bayer has also been pushing to get laws passed that would achieve some of the same goals in individual states.</w:t>
      </w:r>
    </w:p>
    <w:p w14:paraId="69351B5D" w14:textId="77777777" w:rsidR="002903E8" w:rsidRPr="002903E8" w:rsidRDefault="0022771A" w:rsidP="0022771A">
      <w:pPr>
        <w:rPr>
          <w:sz w:val="16"/>
        </w:rPr>
      </w:pPr>
      <w:r w:rsidRPr="002903E8">
        <w:rPr>
          <w:sz w:val="16"/>
        </w:rPr>
        <w:t>A coalition of 360 agricultural industry groups have signed on to support their efforts, while public health and environmental groups and local government officials have joined together to oppose them.</w:t>
      </w:r>
    </w:p>
    <w:p w14:paraId="673F2B48" w14:textId="77777777" w:rsidR="002903E8" w:rsidRPr="002903E8" w:rsidRDefault="0022771A" w:rsidP="0022771A">
      <w:pPr>
        <w:rPr>
          <w:sz w:val="16"/>
        </w:rPr>
      </w:pPr>
      <w:r w:rsidRPr="002903E8">
        <w:rPr>
          <w:sz w:val="16"/>
        </w:rPr>
        <w:t>Some of the language in the farm bill would position the U.S. Environmental Protection Agency’s (EPA) pesticide labels the be-all-end-all when it comes to spelling out safety and environmental risks. But Daniel Hinkle, the senior state affairs counsel for the American Association for Justice, said labels are not immediately updated as new research on risk becomes available. And pesticides can be mislabeled, as in the case of dicamba, which was initially approved without protections to prevent drift and subsequently destroyed millions of acres of various crops, including soybeans and peaches.</w:t>
      </w:r>
    </w:p>
    <w:p w14:paraId="3D951F56" w14:textId="77777777" w:rsidR="002903E8" w:rsidRDefault="0022771A" w:rsidP="0022771A">
      <w:pPr>
        <w:rPr>
          <w:rStyle w:val="Emphasis"/>
        </w:rPr>
      </w:pPr>
      <w:r w:rsidRPr="002903E8">
        <w:rPr>
          <w:sz w:val="16"/>
        </w:rPr>
        <w:t xml:space="preserve">Those are just a few of the reasons Hinkle believes </w:t>
      </w:r>
      <w:r w:rsidRPr="002903E8">
        <w:rPr>
          <w:rStyle w:val="Emphasis"/>
        </w:rPr>
        <w:t>preserving the ability for individuals to sue companies over health harms is critical.</w:t>
      </w:r>
    </w:p>
    <w:p w14:paraId="55ACD71D" w14:textId="77777777" w:rsidR="002903E8" w:rsidRPr="002903E8" w:rsidRDefault="0022771A" w:rsidP="0022771A">
      <w:pPr>
        <w:rPr>
          <w:sz w:val="16"/>
        </w:rPr>
      </w:pPr>
      <w:r w:rsidRPr="002903E8">
        <w:rPr>
          <w:sz w:val="16"/>
        </w:rPr>
        <w:t>“Litigation has already revealed that companies have spent decades covering up harm,” he said. “This is an effort to not only cut off the ability of farmers, farmworkers, and groundskeepers to hold the companies accountable, it’s an effort to prevent the public from ever learning about the dangers in the first place.”</w:t>
      </w:r>
    </w:p>
    <w:p w14:paraId="48979221" w14:textId="77777777" w:rsidR="002903E8" w:rsidRPr="002903E8" w:rsidRDefault="0022771A" w:rsidP="0022771A">
      <w:pPr>
        <w:rPr>
          <w:sz w:val="16"/>
        </w:rPr>
      </w:pPr>
      <w:r w:rsidRPr="002903E8">
        <w:rPr>
          <w:rStyle w:val="StyleUnderline"/>
        </w:rPr>
        <w:t xml:space="preserve">Additional language in the bill could also overturn </w:t>
      </w:r>
      <w:r w:rsidRPr="002903E8">
        <w:rPr>
          <w:rStyle w:val="Emphasis"/>
        </w:rPr>
        <w:t>state</w:t>
      </w:r>
      <w:r w:rsidRPr="002903E8">
        <w:rPr>
          <w:rStyle w:val="StyleUnderline"/>
        </w:rPr>
        <w:t xml:space="preserve"> and </w:t>
      </w:r>
      <w:r w:rsidRPr="002903E8">
        <w:rPr>
          <w:rStyle w:val="Emphasis"/>
        </w:rPr>
        <w:t>local laws that restrict the use of pesticides</w:t>
      </w:r>
      <w:r w:rsidRPr="002903E8">
        <w:rPr>
          <w:sz w:val="16"/>
        </w:rPr>
        <w:t>. For example, many counties and cities around the country have banned the spraying of glyphosate, the active ingredient in Roundup, in parks where children play. And just last week, California lawmakers voted to move a bill that would ban paraquat in fields and orchards starting in 2026 forward.</w:t>
      </w:r>
    </w:p>
    <w:p w14:paraId="69CD2976" w14:textId="77777777" w:rsidR="002903E8" w:rsidRPr="002903E8" w:rsidRDefault="0022771A" w:rsidP="0022771A">
      <w:pPr>
        <w:rPr>
          <w:sz w:val="16"/>
        </w:rPr>
      </w:pPr>
      <w:r w:rsidRPr="002903E8">
        <w:rPr>
          <w:sz w:val="16"/>
        </w:rPr>
        <w:t>“Paraquat is a perfect example of a case where there are special circumstances that justify taking action that is stronger than the action taken by EPA,” said Scott Faber, senior vice president of government affairs at the Environmental Working Group (EWG). A growing body of research shows paraquat exposure can significantly increase the risk of Parkinson’s disease, and the chemical is banned in dozens of countries.</w:t>
      </w:r>
    </w:p>
    <w:p w14:paraId="1EC67F0C" w14:textId="77777777" w:rsidR="002903E8" w:rsidRPr="002903E8" w:rsidRDefault="0022771A" w:rsidP="0022771A">
      <w:pPr>
        <w:rPr>
          <w:sz w:val="16"/>
        </w:rPr>
      </w:pPr>
      <w:r w:rsidRPr="002903E8">
        <w:rPr>
          <w:sz w:val="16"/>
        </w:rPr>
        <w:t>In support of the ban proposed in California, EWG has been looking at paraquat use data in the state and found intensive spraying in just a few agricultural counties. Faber said the data also shows many pesticide applicators are using more paraquat than the label permits and are not following practices required for safety. “Farmers and farmworkers are being exposed to far more paraquat than EPA estimates,” he said.</w:t>
      </w:r>
    </w:p>
    <w:p w14:paraId="100119B9" w14:textId="77777777" w:rsidR="002903E8" w:rsidRPr="002903E8" w:rsidRDefault="0022771A" w:rsidP="0022771A">
      <w:pPr>
        <w:rPr>
          <w:sz w:val="16"/>
        </w:rPr>
      </w:pPr>
      <w:r w:rsidRPr="002903E8">
        <w:rPr>
          <w:sz w:val="16"/>
        </w:rPr>
        <w:t>In an email, a spokesperson for the House Agriculture Committee leadership argued neither provision would restrict states’ ability to regulate the sale or use of pesticides in a new way and that they would simply clarify and codify a section of federal pesticide law that is already on the books (and in some cases strengthen state regulatory power over local jurisdictions). The spokesperson said the bill “clarifies that only the EPA can make safety findings related to pesticides” and that it “would still allow for users of pesticides to litigate legitimate claims based on EPA safety findings.”</w:t>
      </w:r>
    </w:p>
    <w:p w14:paraId="022411BF" w14:textId="77777777" w:rsidR="002903E8" w:rsidRPr="002903E8" w:rsidRDefault="0022771A" w:rsidP="0022771A">
      <w:pPr>
        <w:rPr>
          <w:sz w:val="16"/>
        </w:rPr>
      </w:pPr>
      <w:r w:rsidRPr="002903E8">
        <w:rPr>
          <w:sz w:val="16"/>
        </w:rPr>
        <w:t>Yet another less-discussed provision buried in the farm bill text makes changes to how an “interagency working group” set up to improve regulations related to pesticides and endangered species would operate. The provision requires the group, when consulting with the private sector, to “take into consideration factors, such as actual and potential differences in interest between, and the views of, those stakeholders and organizations.”</w:t>
      </w:r>
    </w:p>
    <w:p w14:paraId="1AEFFF4E" w14:textId="77777777" w:rsidR="002903E8" w:rsidRPr="002903E8" w:rsidRDefault="0022771A" w:rsidP="0022771A">
      <w:pPr>
        <w:rPr>
          <w:sz w:val="16"/>
        </w:rPr>
      </w:pPr>
      <w:r w:rsidRPr="002903E8">
        <w:rPr>
          <w:sz w:val="16"/>
        </w:rPr>
        <w:t xml:space="preserve">While it’s not entirely clear how </w:t>
      </w:r>
      <w:r w:rsidRPr="002903E8">
        <w:rPr>
          <w:rStyle w:val="Emphasis"/>
        </w:rPr>
        <w:t>the language</w:t>
      </w:r>
      <w:r w:rsidRPr="002903E8">
        <w:rPr>
          <w:sz w:val="16"/>
        </w:rPr>
        <w:t xml:space="preserve"> would be interpreted, Brett Hartl, the government affairs director at the Center for Biological Diversity, said </w:t>
      </w:r>
      <w:r w:rsidRPr="002903E8">
        <w:rPr>
          <w:rStyle w:val="StyleUnderline"/>
        </w:rPr>
        <w:t xml:space="preserve">it would likely “tip the scales </w:t>
      </w:r>
      <w:r w:rsidRPr="002903E8">
        <w:rPr>
          <w:rStyle w:val="Emphasis"/>
        </w:rPr>
        <w:t>significantly toward industry</w:t>
      </w:r>
      <w:r w:rsidRPr="002903E8">
        <w:rPr>
          <w:sz w:val="16"/>
        </w:rPr>
        <w:t xml:space="preserve">.” For example, during past meetings, representatives from pesticide companies, farm groups, and environmental groups offered public comments. As read, the language suggests agencies could </w:t>
      </w:r>
      <w:proofErr w:type="gramStart"/>
      <w:r w:rsidRPr="002903E8">
        <w:rPr>
          <w:sz w:val="16"/>
        </w:rPr>
        <w:t>make a determination</w:t>
      </w:r>
      <w:proofErr w:type="gramEnd"/>
      <w:r w:rsidRPr="002903E8">
        <w:rPr>
          <w:sz w:val="16"/>
        </w:rPr>
        <w:t xml:space="preserve"> that one group has a greater “interest” compared to another. According to the House Agriculture Committee spokesperson, the provision will ensure the EPA consults the working group “before developing any future strategies for improving the consultation process for pesticide registration and minimizing the impact on agriculture.”</w:t>
      </w:r>
    </w:p>
    <w:p w14:paraId="29EA7A09" w14:textId="77777777" w:rsidR="002903E8" w:rsidRPr="002903E8" w:rsidRDefault="0022771A" w:rsidP="0022771A">
      <w:pPr>
        <w:rPr>
          <w:sz w:val="16"/>
        </w:rPr>
      </w:pPr>
      <w:r w:rsidRPr="002903E8">
        <w:rPr>
          <w:sz w:val="16"/>
        </w:rPr>
        <w:t xml:space="preserve">At this point, due to contentious provisions related to Supplemental Nutrition Assistance Program (SNAP) and climate-focused conservation funding, the farm bill is unlikely to pass in the House and is essentially </w:t>
      </w:r>
      <w:proofErr w:type="gramStart"/>
      <w:r w:rsidRPr="002903E8">
        <w:rPr>
          <w:sz w:val="16"/>
        </w:rPr>
        <w:t>dead on</w:t>
      </w:r>
      <w:proofErr w:type="gramEnd"/>
      <w:r w:rsidRPr="002903E8">
        <w:rPr>
          <w:sz w:val="16"/>
        </w:rPr>
        <w:t xml:space="preserve"> arrival in the Senate. In fact, behind the scenes, most D.C. insiders doubt a farm bill will happen this year at all. If it does, it almost certainly won’t be this exact version.</w:t>
      </w:r>
    </w:p>
    <w:p w14:paraId="37555936" w14:textId="042210C8" w:rsidR="0022771A" w:rsidRDefault="0022771A" w:rsidP="0022771A">
      <w:r w:rsidRPr="002903E8">
        <w:rPr>
          <w:rStyle w:val="StyleUnderline"/>
        </w:rPr>
        <w:t>But Hartl and others still believe stopping the progress of the pesticide provisions is crucial.</w:t>
      </w:r>
      <w:r w:rsidRPr="002903E8">
        <w:rPr>
          <w:sz w:val="16"/>
        </w:rPr>
        <w:t xml:space="preserve"> “While it’s certainly true that Bayer is spending more than ever to try to escape accountability for the harms caused by their pesticides,” said Faber at EWG, </w:t>
      </w:r>
      <w:r w:rsidRPr="002903E8">
        <w:rPr>
          <w:rStyle w:val="StyleUnderline"/>
        </w:rPr>
        <w:t xml:space="preserve">“it is also true that ordinary people who are </w:t>
      </w:r>
      <w:r w:rsidRPr="002903E8">
        <w:rPr>
          <w:rStyle w:val="Emphasis"/>
        </w:rPr>
        <w:t>impacted</w:t>
      </w:r>
      <w:r w:rsidRPr="002903E8">
        <w:rPr>
          <w:rStyle w:val="StyleUnderline"/>
        </w:rPr>
        <w:t xml:space="preserve"> by the </w:t>
      </w:r>
      <w:r w:rsidRPr="002903E8">
        <w:rPr>
          <w:rStyle w:val="Emphasis"/>
        </w:rPr>
        <w:t>harms of pesticides</w:t>
      </w:r>
      <w:r w:rsidRPr="002903E8">
        <w:rPr>
          <w:sz w:val="16"/>
        </w:rPr>
        <w:t xml:space="preserve">, whether it’s farmworkers, farmers, or </w:t>
      </w:r>
      <w:proofErr w:type="gramStart"/>
      <w:r w:rsidRPr="002903E8">
        <w:rPr>
          <w:sz w:val="16"/>
        </w:rPr>
        <w:t>school teachers</w:t>
      </w:r>
      <w:proofErr w:type="gramEnd"/>
      <w:r w:rsidRPr="002903E8">
        <w:rPr>
          <w:sz w:val="16"/>
        </w:rPr>
        <w:t xml:space="preserve">, </w:t>
      </w:r>
      <w:r w:rsidRPr="002903E8">
        <w:rPr>
          <w:rStyle w:val="Emphasis"/>
        </w:rPr>
        <w:t>have never worked harder to defend these protections</w:t>
      </w:r>
      <w:r w:rsidRPr="002903E8">
        <w:rPr>
          <w:sz w:val="16"/>
        </w:rPr>
        <w:t>.”</w:t>
      </w:r>
    </w:p>
    <w:p w14:paraId="1138049D" w14:textId="77777777" w:rsidR="009C5B7A" w:rsidRPr="000E663E" w:rsidRDefault="009C5B7A" w:rsidP="009C5B7A">
      <w:pPr>
        <w:pStyle w:val="Heading4"/>
      </w:pPr>
      <w:r>
        <w:t xml:space="preserve">Poison accumulation </w:t>
      </w:r>
      <w:r w:rsidRPr="00283958">
        <w:rPr>
          <w:u w:val="single"/>
        </w:rPr>
        <w:t>cascades</w:t>
      </w:r>
      <w:r>
        <w:t>---</w:t>
      </w:r>
      <w:r w:rsidRPr="00283958">
        <w:rPr>
          <w:u w:val="single"/>
        </w:rPr>
        <w:t>extinction</w:t>
      </w:r>
      <w:r>
        <w:t>.</w:t>
      </w:r>
    </w:p>
    <w:p w14:paraId="2D15C477" w14:textId="2D0DB924" w:rsidR="009C5B7A" w:rsidRPr="00AD3EE5" w:rsidRDefault="009C5B7A" w:rsidP="009C5B7A">
      <w:r w:rsidRPr="00AD3EE5">
        <w:t xml:space="preserve">Shigeo </w:t>
      </w:r>
      <w:r w:rsidRPr="00EB24E7">
        <w:rPr>
          <w:rStyle w:val="Style13ptBold"/>
        </w:rPr>
        <w:t>Atsuji 14</w:t>
      </w:r>
      <w:r w:rsidR="00EB24E7">
        <w:t>.</w:t>
      </w:r>
      <w:r w:rsidRPr="00AD3EE5">
        <w:t xml:space="preserve"> Professor at the Kansai University Faculty of Informatics, et al., “Our Stolen Sustainability: Unsafe Eden Contaminated by Environmental Hormones”, p. 6-7</w:t>
      </w:r>
    </w:p>
    <w:p w14:paraId="371EE35F" w14:textId="77777777" w:rsidR="009C5B7A" w:rsidRDefault="009C5B7A" w:rsidP="009C5B7A">
      <w:pPr>
        <w:rPr>
          <w:sz w:val="16"/>
        </w:rPr>
      </w:pPr>
      <w:r w:rsidRPr="000E663E">
        <w:rPr>
          <w:sz w:val="16"/>
        </w:rPr>
        <w:t xml:space="preserve">Figure 4 shows levels of PCB and DDT in skipjack tuna liver. Measurements are from the Pacific, Indian, and Southwest Atlantic oceans and do not cover the North Atlantic. </w:t>
      </w:r>
      <w:r w:rsidRPr="00D55B24">
        <w:rPr>
          <w:rStyle w:val="StyleUnderline"/>
          <w:highlight w:val="cyan"/>
        </w:rPr>
        <w:t xml:space="preserve">There can be </w:t>
      </w:r>
      <w:r w:rsidRPr="00D55B24">
        <w:rPr>
          <w:rStyle w:val="Emphasis"/>
          <w:highlight w:val="cyan"/>
        </w:rPr>
        <w:t>no</w:t>
      </w:r>
      <w:r w:rsidRPr="000E663E">
        <w:rPr>
          <w:rStyle w:val="Emphasis"/>
        </w:rPr>
        <w:t xml:space="preserve"> such thing</w:t>
      </w:r>
      <w:r w:rsidRPr="000E663E">
        <w:rPr>
          <w:rStyle w:val="StyleUnderline"/>
        </w:rPr>
        <w:t xml:space="preserve"> as </w:t>
      </w:r>
      <w:r w:rsidRPr="00D55B24">
        <w:rPr>
          <w:rStyle w:val="StyleUnderline"/>
          <w:highlight w:val="cyan"/>
        </w:rPr>
        <w:t>locally limited</w:t>
      </w:r>
      <w:r w:rsidRPr="000E663E">
        <w:rPr>
          <w:rStyle w:val="StyleUnderline"/>
        </w:rPr>
        <w:t xml:space="preserve"> environmental </w:t>
      </w:r>
      <w:r w:rsidRPr="00D55B24">
        <w:rPr>
          <w:rStyle w:val="StyleUnderline"/>
          <w:highlight w:val="cyan"/>
        </w:rPr>
        <w:t>contamination. Convection through</w:t>
      </w:r>
      <w:r w:rsidRPr="000E663E">
        <w:rPr>
          <w:rStyle w:val="StyleUnderline"/>
        </w:rPr>
        <w:t xml:space="preserve"> the </w:t>
      </w:r>
      <w:r w:rsidRPr="00D55B24">
        <w:rPr>
          <w:rStyle w:val="StyleUnderline"/>
          <w:highlight w:val="cyan"/>
        </w:rPr>
        <w:t>water and air</w:t>
      </w:r>
      <w:r w:rsidRPr="000E663E">
        <w:rPr>
          <w:rStyle w:val="StyleUnderline"/>
        </w:rPr>
        <w:t xml:space="preserve"> that make up the global ecosphere and interactions due to the movements of animal species such as migratory birds and fish that move with sea currents have the effect of </w:t>
      </w:r>
      <w:r w:rsidRPr="00D55B24">
        <w:rPr>
          <w:rStyle w:val="Emphasis"/>
          <w:highlight w:val="cyan"/>
        </w:rPr>
        <w:t>disseminat</w:t>
      </w:r>
      <w:r w:rsidRPr="000E663E">
        <w:rPr>
          <w:rStyle w:val="Emphasis"/>
        </w:rPr>
        <w:t>ing</w:t>
      </w:r>
      <w:r w:rsidRPr="000E663E">
        <w:rPr>
          <w:rStyle w:val="StyleUnderline"/>
        </w:rPr>
        <w:t xml:space="preserve"> </w:t>
      </w:r>
      <w:r w:rsidRPr="00D55B24">
        <w:rPr>
          <w:rStyle w:val="StyleUnderline"/>
          <w:highlight w:val="cyan"/>
        </w:rPr>
        <w:t>contamination</w:t>
      </w:r>
      <w:r w:rsidRPr="000E663E">
        <w:rPr>
          <w:rStyle w:val="StyleUnderline"/>
        </w:rPr>
        <w:t xml:space="preserve">, so that environmental destruction </w:t>
      </w:r>
      <w:r w:rsidRPr="000E663E">
        <w:rPr>
          <w:rStyle w:val="Emphasis"/>
        </w:rPr>
        <w:t xml:space="preserve">spreads </w:t>
      </w:r>
      <w:r w:rsidRPr="00D55B24">
        <w:rPr>
          <w:rStyle w:val="Emphasis"/>
          <w:highlight w:val="cyan"/>
        </w:rPr>
        <w:t>throughout the ecosphere</w:t>
      </w:r>
      <w:r w:rsidRPr="000E663E">
        <w:rPr>
          <w:sz w:val="16"/>
        </w:rPr>
        <w:t xml:space="preserve">. This may initially involve contamination at low concentration, but </w:t>
      </w:r>
      <w:r w:rsidRPr="00D55B24">
        <w:rPr>
          <w:rStyle w:val="StyleUnderline"/>
          <w:highlight w:val="cyan"/>
        </w:rPr>
        <w:t>chemical compounding</w:t>
      </w:r>
      <w:r w:rsidRPr="000E663E">
        <w:rPr>
          <w:sz w:val="16"/>
        </w:rPr>
        <w:t xml:space="preserve"> with other substances and reactions with various chemical elements </w:t>
      </w:r>
      <w:r w:rsidRPr="00D55B24">
        <w:rPr>
          <w:rStyle w:val="StyleUnderline"/>
          <w:highlight w:val="cyan"/>
        </w:rPr>
        <w:t>lead to</w:t>
      </w:r>
      <w:r w:rsidRPr="000E663E">
        <w:rPr>
          <w:rStyle w:val="StyleUnderline"/>
        </w:rPr>
        <w:t xml:space="preserve"> the secondary development of </w:t>
      </w:r>
      <w:r w:rsidRPr="000E663E">
        <w:rPr>
          <w:rStyle w:val="Emphasis"/>
        </w:rPr>
        <w:t>toxicity</w:t>
      </w:r>
      <w:r w:rsidRPr="000E663E">
        <w:rPr>
          <w:rStyle w:val="StyleUnderline"/>
        </w:rPr>
        <w:t xml:space="preserve"> and </w:t>
      </w:r>
      <w:proofErr w:type="gramStart"/>
      <w:r w:rsidRPr="00D55B24">
        <w:rPr>
          <w:rStyle w:val="Emphasis"/>
          <w:highlight w:val="cyan"/>
        </w:rPr>
        <w:t>bio-accumulation</w:t>
      </w:r>
      <w:proofErr w:type="gramEnd"/>
      <w:r w:rsidRPr="00D55B24">
        <w:rPr>
          <w:rStyle w:val="StyleUnderline"/>
          <w:highlight w:val="cyan"/>
        </w:rPr>
        <w:t xml:space="preserve"> in a </w:t>
      </w:r>
      <w:r w:rsidRPr="00D55B24">
        <w:rPr>
          <w:rStyle w:val="Emphasis"/>
          <w:highlight w:val="cyan"/>
        </w:rPr>
        <w:t>‘domino effect’</w:t>
      </w:r>
      <w:r w:rsidRPr="000E663E">
        <w:rPr>
          <w:rStyle w:val="StyleUnderline"/>
        </w:rPr>
        <w:t xml:space="preserve"> of environmental destruction</w:t>
      </w:r>
      <w:r w:rsidRPr="000E663E">
        <w:rPr>
          <w:sz w:val="16"/>
        </w:rPr>
        <w:t xml:space="preserve">. Environmental contamination can no longer be a distant concern but is casting an </w:t>
      </w:r>
      <w:proofErr w:type="spellStart"/>
      <w:r w:rsidRPr="000E663E">
        <w:rPr>
          <w:sz w:val="16"/>
        </w:rPr>
        <w:t>unmistakeable</w:t>
      </w:r>
      <w:proofErr w:type="spellEnd"/>
      <w:r w:rsidRPr="000E663E">
        <w:rPr>
          <w:sz w:val="16"/>
        </w:rPr>
        <w:t xml:space="preserve"> shadow on the lives of modern humans. Environmental hormones have a multiple presence in our lives, not only in synthetic preservatives, colorants, and flavorings, herbicides and agricultural chemicals, but also for instance in dioxins emitted through waste incineration, and these substances have left residues in the bodies of nearly every human being. </w:t>
      </w:r>
    </w:p>
    <w:p w14:paraId="37057AB2" w14:textId="77777777" w:rsidR="009C5B7A" w:rsidRPr="000E663E" w:rsidRDefault="009C5B7A" w:rsidP="009C5B7A">
      <w:pPr>
        <w:rPr>
          <w:sz w:val="16"/>
        </w:rPr>
      </w:pPr>
      <w:r w:rsidRPr="000E663E">
        <w:rPr>
          <w:sz w:val="16"/>
        </w:rPr>
        <w:t xml:space="preserve">The threat from environmental hormones highlighted by Colborn was that, </w:t>
      </w:r>
      <w:r w:rsidRPr="000E663E">
        <w:rPr>
          <w:rStyle w:val="StyleUnderline"/>
        </w:rPr>
        <w:t>mediated through the</w:t>
      </w:r>
      <w:r w:rsidRPr="000E663E">
        <w:rPr>
          <w:sz w:val="16"/>
        </w:rPr>
        <w:t xml:space="preserve"> interaction between living organisms that takes place in </w:t>
      </w:r>
      <w:r w:rsidRPr="000E663E">
        <w:rPr>
          <w:rStyle w:val="StyleUnderline"/>
        </w:rPr>
        <w:t xml:space="preserve">the food chain, </w:t>
      </w:r>
      <w:r w:rsidRPr="00D55B24">
        <w:rPr>
          <w:rStyle w:val="StyleUnderline"/>
          <w:highlight w:val="cyan"/>
        </w:rPr>
        <w:t>contaminants</w:t>
      </w:r>
      <w:r w:rsidRPr="000E663E">
        <w:rPr>
          <w:rStyle w:val="StyleUnderline"/>
        </w:rPr>
        <w:t xml:space="preserve"> would undergo </w:t>
      </w:r>
      <w:proofErr w:type="gramStart"/>
      <w:r w:rsidRPr="000E663E">
        <w:rPr>
          <w:rStyle w:val="StyleUnderline"/>
        </w:rPr>
        <w:t>bio-accumulation</w:t>
      </w:r>
      <w:proofErr w:type="gramEnd"/>
      <w:r w:rsidRPr="000E663E">
        <w:rPr>
          <w:rStyle w:val="StyleUnderline"/>
        </w:rPr>
        <w:t xml:space="preserve"> and collect in high concentrations in the bodies of</w:t>
      </w:r>
      <w:r w:rsidRPr="000E663E">
        <w:rPr>
          <w:sz w:val="16"/>
        </w:rPr>
        <w:t xml:space="preserve"> modern </w:t>
      </w:r>
      <w:r w:rsidRPr="000E663E">
        <w:rPr>
          <w:rStyle w:val="StyleUnderline"/>
        </w:rPr>
        <w:t xml:space="preserve">humans. This would mean </w:t>
      </w:r>
      <w:r w:rsidRPr="00D55B24">
        <w:rPr>
          <w:rStyle w:val="StyleUnderline"/>
          <w:highlight w:val="cyan"/>
        </w:rPr>
        <w:t>damage</w:t>
      </w:r>
      <w:r w:rsidRPr="000E663E">
        <w:rPr>
          <w:rStyle w:val="StyleUnderline"/>
        </w:rPr>
        <w:t xml:space="preserve"> to </w:t>
      </w:r>
      <w:r w:rsidRPr="00D55B24">
        <w:rPr>
          <w:rStyle w:val="StyleUnderline"/>
          <w:highlight w:val="cyan"/>
        </w:rPr>
        <w:t>DNA</w:t>
      </w:r>
      <w:r w:rsidRPr="000E663E">
        <w:rPr>
          <w:rStyle w:val="StyleUnderline"/>
        </w:rPr>
        <w:t xml:space="preserve">, which is </w:t>
      </w:r>
      <w:r w:rsidRPr="00D55B24">
        <w:rPr>
          <w:rStyle w:val="StyleUnderline"/>
          <w:highlight w:val="cyan"/>
        </w:rPr>
        <w:t xml:space="preserve">a </w:t>
      </w:r>
      <w:r w:rsidRPr="00D55B24">
        <w:rPr>
          <w:rStyle w:val="Emphasis"/>
          <w:highlight w:val="cyan"/>
        </w:rPr>
        <w:t>‘blueprint for preservation of the species.’</w:t>
      </w:r>
      <w:r w:rsidRPr="000E663E">
        <w:rPr>
          <w:sz w:val="16"/>
        </w:rPr>
        <w:t xml:space="preserve"> The contamination of animal wombs with environmental hormones amounts to the contamination of the global ecosphere, which is the amniotic fluid of all life on earth, in other words contamination of Gaia. This is because contamination of any one group of individuals, such as waterfowl, poses a danger to all living organisms, all intelligent life forms with a nervous system dependent on water and carbons. Waterfowl contamination leads ultimately to ‘Gaia contamination’, or </w:t>
      </w:r>
      <w:r w:rsidRPr="00D55B24">
        <w:rPr>
          <w:rStyle w:val="Emphasis"/>
          <w:sz w:val="24"/>
          <w:highlight w:val="cyan"/>
        </w:rPr>
        <w:t>contamination</w:t>
      </w:r>
      <w:r w:rsidRPr="000E663E">
        <w:rPr>
          <w:rStyle w:val="Emphasis"/>
          <w:sz w:val="24"/>
        </w:rPr>
        <w:t xml:space="preserve"> of the whole of the global ecosphere</w:t>
      </w:r>
      <w:r w:rsidRPr="000E663E">
        <w:rPr>
          <w:sz w:val="16"/>
        </w:rPr>
        <w:t xml:space="preserve">, which </w:t>
      </w:r>
      <w:r w:rsidRPr="00D55B24">
        <w:rPr>
          <w:rStyle w:val="Emphasis"/>
          <w:sz w:val="24"/>
          <w:highlight w:val="cyan"/>
        </w:rPr>
        <w:t>threatens human survival</w:t>
      </w:r>
      <w:r w:rsidRPr="000E663E">
        <w:rPr>
          <w:sz w:val="16"/>
        </w:rPr>
        <w:t>.</w:t>
      </w:r>
    </w:p>
    <w:p w14:paraId="69F06465" w14:textId="4EBE7991" w:rsidR="00EC5722" w:rsidRDefault="00EC5722" w:rsidP="00EC5722">
      <w:pPr>
        <w:pStyle w:val="Heading3"/>
      </w:pPr>
      <w:r>
        <w:t>AT: Food War Impact---2AC</w:t>
      </w:r>
    </w:p>
    <w:p w14:paraId="46485613" w14:textId="698168DD" w:rsidR="00EC5722" w:rsidRPr="00EC5722" w:rsidRDefault="00EC5722" w:rsidP="00EC5722">
      <w:pPr>
        <w:pStyle w:val="Heading4"/>
      </w:pPr>
      <w:r>
        <w:t xml:space="preserve">No war from food---global food security is </w:t>
      </w:r>
      <w:r>
        <w:rPr>
          <w:u w:val="single"/>
        </w:rPr>
        <w:t>resilient</w:t>
      </w:r>
      <w:r>
        <w:t xml:space="preserve">. </w:t>
      </w:r>
    </w:p>
    <w:p w14:paraId="02BEA5D7" w14:textId="3B08D4EB" w:rsidR="00EC5722" w:rsidRDefault="00EC5722" w:rsidP="00EC5722">
      <w:r>
        <w:t xml:space="preserve">David </w:t>
      </w:r>
      <w:r w:rsidRPr="00EC5722">
        <w:rPr>
          <w:rStyle w:val="Style13ptBold"/>
        </w:rPr>
        <w:t>Frum 22</w:t>
      </w:r>
      <w:r>
        <w:t xml:space="preserve">. Staff writer at The Atlantic and the author of </w:t>
      </w:r>
      <w:proofErr w:type="spellStart"/>
      <w:r>
        <w:t>Trumpocalypse</w:t>
      </w:r>
      <w:proofErr w:type="spellEnd"/>
      <w:r>
        <w:t>: Restoring American Democracy, former speechwriter for President George W. Bush. "The Food War". Atlantic. 3-8-2022. https://www.theatlantic.com/ideas/archive/2022/03/rising-food-prices-ukraine-russia-war/626967/</w:t>
      </w:r>
    </w:p>
    <w:p w14:paraId="05E2CB91" w14:textId="77777777" w:rsidR="00EC5722" w:rsidRPr="005B6C3C" w:rsidRDefault="00EC5722" w:rsidP="00EC5722">
      <w:pPr>
        <w:rPr>
          <w:sz w:val="16"/>
        </w:rPr>
      </w:pPr>
      <w:r w:rsidRPr="005B6C3C">
        <w:rPr>
          <w:rStyle w:val="StyleUnderline"/>
        </w:rPr>
        <w:t xml:space="preserve">Our </w:t>
      </w:r>
      <w:r w:rsidRPr="00295001">
        <w:rPr>
          <w:rStyle w:val="StyleUnderline"/>
          <w:highlight w:val="cyan"/>
        </w:rPr>
        <w:t xml:space="preserve">world is much more </w:t>
      </w:r>
      <w:r w:rsidRPr="00295001">
        <w:rPr>
          <w:rStyle w:val="Emphasis"/>
          <w:highlight w:val="cyan"/>
        </w:rPr>
        <w:t>resilient</w:t>
      </w:r>
      <w:r w:rsidRPr="005B6C3C">
        <w:rPr>
          <w:sz w:val="16"/>
        </w:rPr>
        <w:t xml:space="preserve"> than it was even a generation ago, especially </w:t>
      </w:r>
      <w:proofErr w:type="gramStart"/>
      <w:r w:rsidRPr="005B6C3C">
        <w:rPr>
          <w:sz w:val="16"/>
        </w:rPr>
        <w:t xml:space="preserve">with regard </w:t>
      </w:r>
      <w:r w:rsidRPr="00295001">
        <w:rPr>
          <w:rStyle w:val="Emphasis"/>
          <w:highlight w:val="cyan"/>
        </w:rPr>
        <w:t>to</w:t>
      </w:r>
      <w:proofErr w:type="gramEnd"/>
      <w:r w:rsidRPr="00295001">
        <w:rPr>
          <w:rStyle w:val="Emphasis"/>
          <w:highlight w:val="cyan"/>
        </w:rPr>
        <w:t xml:space="preserve"> food</w:t>
      </w:r>
      <w:r w:rsidRPr="005B6C3C">
        <w:rPr>
          <w:sz w:val="16"/>
        </w:rPr>
        <w:t>. The food shock of 2022 is not a good-news story. The news is bad. But our “bad” is less bad than ever before.</w:t>
      </w:r>
    </w:p>
    <w:p w14:paraId="68A83D42" w14:textId="77777777" w:rsidR="00EC5722" w:rsidRPr="005B6C3C" w:rsidRDefault="00EC5722" w:rsidP="00EC5722">
      <w:pPr>
        <w:rPr>
          <w:sz w:val="16"/>
        </w:rPr>
      </w:pPr>
      <w:r w:rsidRPr="005B6C3C">
        <w:rPr>
          <w:sz w:val="16"/>
        </w:rPr>
        <w:t>Russia and Ukraine are massive growers of grain, especially wheat. Russia produces about 10 percent of the planet’s wheat; Ukraine about 4 percent. Some of that production is consumed at home, but after their domestic use, Russia and Ukraine together provide about one-quarter of all the planet’s wheat exports. They are important exporters of corn and barley as well, and of cooking oils, especially sunflower oil. Now the Russian invasion has closed the ports through which Ukraine’s wheat moved to world markets. Insurance costs have jumped for all shipping in the Black Sea. Spring crops will probably go unplanted in Ukraine; Russian crops face sanctions and embargo. Russia and its ally Belarus also are—or were—important exporters of the fertilizer that other food-raising countries use to grow their own crops.</w:t>
      </w:r>
    </w:p>
    <w:p w14:paraId="1943070A" w14:textId="77777777" w:rsidR="00EC5722" w:rsidRPr="005B6C3C" w:rsidRDefault="00EC5722" w:rsidP="00EC5722">
      <w:pPr>
        <w:rPr>
          <w:sz w:val="16"/>
        </w:rPr>
      </w:pPr>
      <w:r w:rsidRPr="005B6C3C">
        <w:rPr>
          <w:sz w:val="16"/>
        </w:rPr>
        <w:t>The upheaval will touch every food consumer on Earth, even those living in food-secure countries such as the United States. Food prices are set in efficient global markets. All countries face similar prices, whether they are sellers into those markets or buyers from those markets. If the price goes up for anyone, it goes up for everyone.</w:t>
      </w:r>
    </w:p>
    <w:p w14:paraId="3B71B9FD" w14:textId="77777777" w:rsidR="00EC5722" w:rsidRPr="005B6C3C" w:rsidRDefault="00EC5722" w:rsidP="00EC5722">
      <w:pPr>
        <w:rPr>
          <w:sz w:val="16"/>
        </w:rPr>
      </w:pPr>
      <w:r w:rsidRPr="005B6C3C">
        <w:rPr>
          <w:sz w:val="16"/>
        </w:rPr>
        <w:t xml:space="preserve">Again: Sudden increases in global food prices are not good news. But also again: Some context is necessary. Four points of </w:t>
      </w:r>
      <w:proofErr w:type="gramStart"/>
      <w:r w:rsidRPr="005B6C3C">
        <w:rPr>
          <w:sz w:val="16"/>
        </w:rPr>
        <w:t>context, actually</w:t>
      </w:r>
      <w:proofErr w:type="gramEnd"/>
      <w:r w:rsidRPr="005B6C3C">
        <w:rPr>
          <w:sz w:val="16"/>
        </w:rPr>
        <w:t>.</w:t>
      </w:r>
    </w:p>
    <w:p w14:paraId="14F8F0F6" w14:textId="77777777" w:rsidR="00EC5722" w:rsidRPr="005B6C3C" w:rsidRDefault="00EC5722" w:rsidP="00EC5722">
      <w:pPr>
        <w:rPr>
          <w:sz w:val="16"/>
        </w:rPr>
      </w:pPr>
      <w:r w:rsidRPr="005B6C3C">
        <w:rPr>
          <w:sz w:val="16"/>
        </w:rPr>
        <w:t xml:space="preserve">1. </w:t>
      </w:r>
      <w:r w:rsidRPr="005B6C3C">
        <w:rPr>
          <w:rStyle w:val="StyleUnderline"/>
        </w:rPr>
        <w:t xml:space="preserve">We </w:t>
      </w:r>
      <w:r w:rsidRPr="00295001">
        <w:rPr>
          <w:rStyle w:val="StyleUnderline"/>
          <w:highlight w:val="cyan"/>
        </w:rPr>
        <w:t xml:space="preserve">live in an age of </w:t>
      </w:r>
      <w:r w:rsidRPr="00295001">
        <w:rPr>
          <w:rStyle w:val="Emphasis"/>
          <w:highlight w:val="cyan"/>
        </w:rPr>
        <w:t>food abundance</w:t>
      </w:r>
      <w:r w:rsidRPr="005B6C3C">
        <w:rPr>
          <w:sz w:val="16"/>
        </w:rPr>
        <w:t>.</w:t>
      </w:r>
    </w:p>
    <w:p w14:paraId="2D40BCE0" w14:textId="77777777" w:rsidR="00EC5722" w:rsidRPr="005B6C3C" w:rsidRDefault="00EC5722" w:rsidP="00EC5722">
      <w:pPr>
        <w:rPr>
          <w:sz w:val="16"/>
        </w:rPr>
      </w:pPr>
      <w:r w:rsidRPr="005B6C3C">
        <w:rPr>
          <w:sz w:val="16"/>
        </w:rPr>
        <w:t>Maybe you retain some memory of old predictions about global famine? A best-selling book published in 1967 carries the lurid title Famine 1975! America’s Decision: Who Will Survive? Among other predictions, the authors identified India as the nation most inevitably doomed to mass starvation and economic collapse.</w:t>
      </w:r>
    </w:p>
    <w:p w14:paraId="279A96FF" w14:textId="77777777" w:rsidR="00EC5722" w:rsidRPr="005B6C3C" w:rsidRDefault="00EC5722" w:rsidP="00EC5722">
      <w:pPr>
        <w:rPr>
          <w:sz w:val="16"/>
        </w:rPr>
      </w:pPr>
      <w:r w:rsidRPr="005B6C3C">
        <w:rPr>
          <w:sz w:val="16"/>
        </w:rPr>
        <w:t>So … guess which country is the world’s second-largest producer of wheat in 2022, accounting for more than 13 percent of all output? That’s right, the former alleged basket case India. Since the 1960s, Indian wheat production has increased by nearly an order of magnitude, to almost 110 million metric tons last year. Indian wheat exports will probably exceed 7 million metric tons this year, up from the previous peak of 6.5 million in 2012–13.</w:t>
      </w:r>
    </w:p>
    <w:p w14:paraId="709F8243" w14:textId="77777777" w:rsidR="00EC5722" w:rsidRPr="005B6C3C" w:rsidRDefault="00EC5722" w:rsidP="00EC5722">
      <w:pPr>
        <w:rPr>
          <w:sz w:val="16"/>
        </w:rPr>
      </w:pPr>
      <w:r w:rsidRPr="005B6C3C">
        <w:rPr>
          <w:sz w:val="16"/>
        </w:rPr>
        <w:t>India also exported nearly 18 million metric tons of rice in the 2020–21 marketing season, more than any other country. That’s impressive, but not as dazzling as the performance of Vietnam, which has vaulted from exporting basically nothing as recently as 1989 to second place among rice exporters in the 2020s. (The United States ranks fifth.)</w:t>
      </w:r>
    </w:p>
    <w:p w14:paraId="32552513" w14:textId="77777777" w:rsidR="00EC5722" w:rsidRPr="005B6C3C" w:rsidRDefault="00EC5722" w:rsidP="00EC5722">
      <w:pPr>
        <w:rPr>
          <w:sz w:val="16"/>
        </w:rPr>
      </w:pPr>
      <w:r w:rsidRPr="005B6C3C">
        <w:rPr>
          <w:sz w:val="16"/>
        </w:rPr>
        <w:t xml:space="preserve">2. Many </w:t>
      </w:r>
      <w:r w:rsidRPr="005B6C3C">
        <w:rPr>
          <w:rStyle w:val="StyleUnderline"/>
        </w:rPr>
        <w:t xml:space="preserve">food-importing countries </w:t>
      </w:r>
      <w:r w:rsidRPr="005B6C3C">
        <w:rPr>
          <w:rStyle w:val="Emphasis"/>
        </w:rPr>
        <w:t>can cope</w:t>
      </w:r>
      <w:r w:rsidRPr="005B6C3C">
        <w:rPr>
          <w:sz w:val="16"/>
        </w:rPr>
        <w:t>.</w:t>
      </w:r>
    </w:p>
    <w:p w14:paraId="077C1090" w14:textId="77777777" w:rsidR="00EC5722" w:rsidRPr="005B6C3C" w:rsidRDefault="00EC5722" w:rsidP="00EC5722">
      <w:pPr>
        <w:rPr>
          <w:sz w:val="16"/>
        </w:rPr>
      </w:pPr>
      <w:r w:rsidRPr="005B6C3C">
        <w:rPr>
          <w:rStyle w:val="StyleUnderline"/>
        </w:rPr>
        <w:t>The world’s largest wheat importer is Egypt</w:t>
      </w:r>
      <w:r w:rsidRPr="005B6C3C">
        <w:rPr>
          <w:sz w:val="16"/>
        </w:rPr>
        <w:t xml:space="preserve">. </w:t>
      </w:r>
      <w:r w:rsidRPr="005B6C3C">
        <w:rPr>
          <w:rStyle w:val="StyleUnderline"/>
        </w:rPr>
        <w:t>I spoke with Mirette Mabrouk, the director of the Egypt Program at the Middle East Institute</w:t>
      </w:r>
      <w:r w:rsidRPr="005B6C3C">
        <w:rPr>
          <w:sz w:val="16"/>
        </w:rPr>
        <w:t xml:space="preserve">, in Washington, D.C. Based on my conversation with her, </w:t>
      </w:r>
      <w:r w:rsidRPr="005B6C3C">
        <w:rPr>
          <w:rStyle w:val="StyleUnderline"/>
        </w:rPr>
        <w:t xml:space="preserve">I’d </w:t>
      </w:r>
      <w:r w:rsidRPr="00295001">
        <w:rPr>
          <w:rStyle w:val="StyleUnderline"/>
          <w:highlight w:val="cyan"/>
        </w:rPr>
        <w:t xml:space="preserve">characterize the food outlook for Egypt as serious but </w:t>
      </w:r>
      <w:r w:rsidRPr="00295001">
        <w:rPr>
          <w:rStyle w:val="Emphasis"/>
          <w:highlight w:val="cyan"/>
        </w:rPr>
        <w:t>not critical</w:t>
      </w:r>
      <w:r w:rsidRPr="005B6C3C">
        <w:rPr>
          <w:sz w:val="16"/>
        </w:rPr>
        <w:t xml:space="preserve">. Egyptian authorities estimate that their </w:t>
      </w:r>
      <w:r w:rsidRPr="005B6C3C">
        <w:rPr>
          <w:rStyle w:val="StyleUnderline"/>
        </w:rPr>
        <w:t>reserves will be sufficient for at least the next six months, perhaps</w:t>
      </w:r>
      <w:r w:rsidRPr="005B6C3C">
        <w:rPr>
          <w:sz w:val="16"/>
        </w:rPr>
        <w:t xml:space="preserve"> the next </w:t>
      </w:r>
      <w:r w:rsidRPr="005B6C3C">
        <w:rPr>
          <w:rStyle w:val="StyleUnderline"/>
        </w:rPr>
        <w:t>nine</w:t>
      </w:r>
      <w:r w:rsidRPr="005B6C3C">
        <w:rPr>
          <w:sz w:val="16"/>
        </w:rPr>
        <w:t xml:space="preserve">. </w:t>
      </w:r>
      <w:r w:rsidRPr="005B6C3C">
        <w:rPr>
          <w:rStyle w:val="StyleUnderline"/>
        </w:rPr>
        <w:t>Egyptian governments have been in the business of managing food reserves for 5,000 years</w:t>
      </w:r>
      <w:r w:rsidRPr="005B6C3C">
        <w:rPr>
          <w:sz w:val="16"/>
        </w:rPr>
        <w:t>. From the days of Joseph’s storehouses to now, they have accumulated some considerable management capacity.</w:t>
      </w:r>
    </w:p>
    <w:p w14:paraId="3D9422CE" w14:textId="77777777" w:rsidR="00EC5722" w:rsidRPr="005B6C3C" w:rsidRDefault="00EC5722" w:rsidP="00EC5722">
      <w:pPr>
        <w:rPr>
          <w:sz w:val="16"/>
        </w:rPr>
      </w:pPr>
      <w:r w:rsidRPr="005B6C3C">
        <w:rPr>
          <w:sz w:val="16"/>
        </w:rPr>
        <w:t xml:space="preserve">Egypt buys wheat through a system of reverse auctions: posting a tender for a certain quantity, then accepting the lowest bid for that tender. Since the era of Gamal Abdel Nasser, Egypt has operated a system of subsidized bakeries that sell low-priced loaves to qualified buyers. More recently, Egypt has begun to convert to direct cash assistance provided through cards that function very much like American electronic-benefits-transfer cards. </w:t>
      </w:r>
      <w:r w:rsidRPr="005B6C3C">
        <w:rPr>
          <w:rStyle w:val="StyleUnderline"/>
        </w:rPr>
        <w:t>In a crisis, the Egyptian government can effectively provide more cash assistance to low-income buyers</w:t>
      </w:r>
      <w:r w:rsidRPr="005B6C3C">
        <w:rPr>
          <w:sz w:val="16"/>
        </w:rPr>
        <w:t>.</w:t>
      </w:r>
    </w:p>
    <w:p w14:paraId="7707FF0A" w14:textId="77777777" w:rsidR="00EC5722" w:rsidRPr="005B6C3C" w:rsidRDefault="00EC5722" w:rsidP="00EC5722">
      <w:pPr>
        <w:rPr>
          <w:sz w:val="16"/>
        </w:rPr>
      </w:pPr>
      <w:r w:rsidRPr="005B6C3C">
        <w:rPr>
          <w:sz w:val="16"/>
        </w:rPr>
        <w:t>This is not to minimize the shock Egypt is facing as the price of wheat rises from a familiar $250 or $300 a metric ton to $500 a metric ton. It is to emphasize that the shock will land on state finances as much as or more than on the Egyptian poor.</w:t>
      </w:r>
    </w:p>
    <w:p w14:paraId="08D02A68" w14:textId="77777777" w:rsidR="00EC5722" w:rsidRPr="005B6C3C" w:rsidRDefault="00EC5722" w:rsidP="00EC5722">
      <w:pPr>
        <w:rPr>
          <w:sz w:val="16"/>
        </w:rPr>
      </w:pPr>
      <w:r w:rsidRPr="005B6C3C">
        <w:rPr>
          <w:sz w:val="16"/>
        </w:rPr>
        <w:t xml:space="preserve">Many </w:t>
      </w:r>
      <w:r w:rsidRPr="005B6C3C">
        <w:rPr>
          <w:rStyle w:val="StyleUnderline"/>
        </w:rPr>
        <w:t>other major wheat-importing countries are either rich</w:t>
      </w:r>
      <w:r w:rsidRPr="005B6C3C">
        <w:rPr>
          <w:sz w:val="16"/>
        </w:rPr>
        <w:t xml:space="preserve"> (Italy, Japan, South Korea) </w:t>
      </w:r>
      <w:r w:rsidRPr="005B6C3C">
        <w:rPr>
          <w:rStyle w:val="StyleUnderline"/>
        </w:rPr>
        <w:t>or led by reasonably effective governments</w:t>
      </w:r>
      <w:r w:rsidRPr="005B6C3C">
        <w:rPr>
          <w:sz w:val="16"/>
        </w:rPr>
        <w:t xml:space="preserve"> (Indonesia, Morocco, Turkey) </w:t>
      </w:r>
      <w:r w:rsidRPr="005B6C3C">
        <w:rPr>
          <w:rStyle w:val="StyleUnderline"/>
        </w:rPr>
        <w:t>that can emulate Egypt and deliver assistance to the hard-pressed</w:t>
      </w:r>
      <w:r w:rsidRPr="005B6C3C">
        <w:rPr>
          <w:sz w:val="16"/>
        </w:rPr>
        <w:t>. The countries to worry most about are those wracked by war and political instability: Yemen above all, but also Ethiopia, Mali, and other disrupted states.</w:t>
      </w:r>
    </w:p>
    <w:p w14:paraId="34F7905A" w14:textId="77777777" w:rsidR="00EC5722" w:rsidRPr="005B6C3C" w:rsidRDefault="00EC5722" w:rsidP="00EC5722">
      <w:pPr>
        <w:rPr>
          <w:sz w:val="16"/>
        </w:rPr>
      </w:pPr>
      <w:r w:rsidRPr="005B6C3C">
        <w:rPr>
          <w:sz w:val="16"/>
        </w:rPr>
        <w:t xml:space="preserve">3. Global </w:t>
      </w:r>
      <w:r w:rsidRPr="005B6C3C">
        <w:rPr>
          <w:rStyle w:val="StyleUnderline"/>
        </w:rPr>
        <w:t>emergency aid can help</w:t>
      </w:r>
      <w:r w:rsidRPr="005B6C3C">
        <w:rPr>
          <w:sz w:val="16"/>
        </w:rPr>
        <w:t>.</w:t>
      </w:r>
    </w:p>
    <w:p w14:paraId="1869ABDB" w14:textId="77777777" w:rsidR="00EC5722" w:rsidRPr="005B6C3C" w:rsidRDefault="00EC5722" w:rsidP="00EC5722">
      <w:pPr>
        <w:rPr>
          <w:sz w:val="16"/>
        </w:rPr>
      </w:pPr>
      <w:r w:rsidRPr="00295001">
        <w:rPr>
          <w:rStyle w:val="StyleUnderline"/>
          <w:highlight w:val="cyan"/>
        </w:rPr>
        <w:t xml:space="preserve">Where famine does threaten, </w:t>
      </w:r>
      <w:r w:rsidRPr="00295001">
        <w:rPr>
          <w:rStyle w:val="Emphasis"/>
          <w:highlight w:val="cyan"/>
        </w:rPr>
        <w:t>the international community can save lives</w:t>
      </w:r>
      <w:r w:rsidRPr="005B6C3C">
        <w:rPr>
          <w:sz w:val="16"/>
        </w:rPr>
        <w:t xml:space="preserve">. </w:t>
      </w:r>
      <w:r w:rsidRPr="005B6C3C">
        <w:rPr>
          <w:rStyle w:val="StyleUnderline"/>
        </w:rPr>
        <w:t>In 2021, international relief agencies provided in-kind or cash food assistance to 13 million Yemenis</w:t>
      </w:r>
      <w:r w:rsidRPr="005B6C3C">
        <w:rPr>
          <w:sz w:val="16"/>
        </w:rPr>
        <w:t>. Such programs will cost more in 2022, but not impossibly more. Before the war in Ukraine, the United Nations’ food program projected a Yemen aid budget of $2 billion for this year. That number will likely go up by 25 percent or more, but the money can be found.</w:t>
      </w:r>
    </w:p>
    <w:p w14:paraId="28F2BE43" w14:textId="77777777" w:rsidR="00EC5722" w:rsidRPr="005B6C3C" w:rsidRDefault="00EC5722" w:rsidP="00EC5722">
      <w:pPr>
        <w:rPr>
          <w:sz w:val="16"/>
        </w:rPr>
      </w:pPr>
      <w:r w:rsidRPr="005B6C3C">
        <w:rPr>
          <w:sz w:val="16"/>
        </w:rPr>
        <w:t xml:space="preserve">An even more terrifying food crisis faces Afghanistan under its new Taliban rulers. The Taliban’s self-imposed international isolation has been followed by a cruel drought. Millions of lives are at risk. India has committed considerable food aid. </w:t>
      </w:r>
      <w:r w:rsidRPr="005B6C3C">
        <w:rPr>
          <w:rStyle w:val="StyleUnderline"/>
        </w:rPr>
        <w:t xml:space="preserve">The war in </w:t>
      </w:r>
      <w:r w:rsidRPr="00295001">
        <w:rPr>
          <w:rStyle w:val="StyleUnderline"/>
          <w:highlight w:val="cyan"/>
        </w:rPr>
        <w:t>Ukraine</w:t>
      </w:r>
      <w:r w:rsidRPr="005B6C3C">
        <w:rPr>
          <w:rStyle w:val="StyleUnderline"/>
        </w:rPr>
        <w:t xml:space="preserve"> </w:t>
      </w:r>
      <w:r w:rsidRPr="00295001">
        <w:rPr>
          <w:rStyle w:val="StyleUnderline"/>
          <w:highlight w:val="cyan"/>
        </w:rPr>
        <w:t>does not make feeding Afghanistan’s population easier</w:t>
      </w:r>
      <w:r w:rsidRPr="005B6C3C">
        <w:rPr>
          <w:rStyle w:val="StyleUnderline"/>
        </w:rPr>
        <w:t xml:space="preserve">, obviously, but </w:t>
      </w:r>
      <w:r w:rsidRPr="00295001">
        <w:rPr>
          <w:rStyle w:val="StyleUnderline"/>
          <w:highlight w:val="cyan"/>
        </w:rPr>
        <w:t xml:space="preserve">it’s only a very </w:t>
      </w:r>
      <w:r w:rsidRPr="00295001">
        <w:rPr>
          <w:rStyle w:val="Emphasis"/>
          <w:highlight w:val="cyan"/>
        </w:rPr>
        <w:t>incidental aggravating factor</w:t>
      </w:r>
      <w:r w:rsidRPr="005B6C3C">
        <w:rPr>
          <w:sz w:val="16"/>
        </w:rPr>
        <w:t>. Afghanistan’s agony would be no less agonizing if Vladimir Putin had chosen peace in Ukraine rather than war.</w:t>
      </w:r>
    </w:p>
    <w:p w14:paraId="0379D1AE" w14:textId="77777777" w:rsidR="00EC5722" w:rsidRPr="005B6C3C" w:rsidRDefault="00EC5722" w:rsidP="00EC5722">
      <w:pPr>
        <w:rPr>
          <w:sz w:val="16"/>
        </w:rPr>
      </w:pPr>
      <w:r w:rsidRPr="005B6C3C">
        <w:rPr>
          <w:sz w:val="16"/>
        </w:rPr>
        <w:t>4. High prices are not bad news for everybody.</w:t>
      </w:r>
    </w:p>
    <w:p w14:paraId="736DC2AB" w14:textId="77777777" w:rsidR="00EC5722" w:rsidRPr="005B6C3C" w:rsidRDefault="00EC5722" w:rsidP="00EC5722">
      <w:pPr>
        <w:rPr>
          <w:sz w:val="16"/>
        </w:rPr>
      </w:pPr>
      <w:r w:rsidRPr="005B6C3C">
        <w:rPr>
          <w:rStyle w:val="StyleUnderline"/>
        </w:rPr>
        <w:t>Higher prices for food consumers mean higher incomes for food producers. In most of the world</w:t>
      </w:r>
      <w:r w:rsidRPr="005B6C3C">
        <w:rPr>
          <w:sz w:val="16"/>
        </w:rPr>
        <w:t>, consumers hugely outnumber producers. There is one region, however, where producers remain so numerous that higher prices can improve the livelihoods of millions: sub-Saharan Africa.</w:t>
      </w:r>
    </w:p>
    <w:p w14:paraId="54D21EBE" w14:textId="77777777" w:rsidR="00EC5722" w:rsidRPr="005B6C3C" w:rsidRDefault="00EC5722" w:rsidP="00EC5722">
      <w:pPr>
        <w:rPr>
          <w:sz w:val="16"/>
        </w:rPr>
      </w:pPr>
      <w:r w:rsidRPr="005B6C3C">
        <w:rPr>
          <w:sz w:val="16"/>
        </w:rPr>
        <w:t>About two-thirds of sub-Saharan Africans farm for a living. When prices rise, farmers produce more and earn more. Sub-Saharan farmers could produce a lot more. African farmers could soon double or even triple their output of grains, livestock, and other products if they use more intense farming methods, the economic-consulting firm McKinsey estimates.</w:t>
      </w:r>
    </w:p>
    <w:p w14:paraId="1BF24C59" w14:textId="77777777" w:rsidR="00EC5722" w:rsidRPr="005B6C3C" w:rsidRDefault="00EC5722" w:rsidP="00EC5722">
      <w:pPr>
        <w:rPr>
          <w:sz w:val="16"/>
        </w:rPr>
      </w:pPr>
      <w:r w:rsidRPr="005B6C3C">
        <w:rPr>
          <w:rStyle w:val="StyleUnderline"/>
        </w:rPr>
        <w:t xml:space="preserve">Higher prices could encourage African farmers to adopt more advanced seeds and other modern methods. They could prod governments to invest more in rail and roads </w:t>
      </w:r>
      <w:proofErr w:type="gramStart"/>
      <w:r w:rsidRPr="005B6C3C">
        <w:rPr>
          <w:rStyle w:val="StyleUnderline"/>
        </w:rPr>
        <w:t>in order to</w:t>
      </w:r>
      <w:proofErr w:type="gramEnd"/>
      <w:r w:rsidRPr="005B6C3C">
        <w:rPr>
          <w:rStyle w:val="StyleUnderline"/>
        </w:rPr>
        <w:t xml:space="preserve"> move crops to market</w:t>
      </w:r>
      <w:r w:rsidRPr="005B6C3C">
        <w:rPr>
          <w:sz w:val="16"/>
        </w:rPr>
        <w:t>, and to clarify property laws in order to support commercial farms that produce for the international marketplace. Sub-Saharan food output grew twice as fast from 2000 to 2018 as it did in the 1980–99 stretch. That boom was driven by higher food prices, especially in the peak years of 2006 to 2013, according to a 2021 study.</w:t>
      </w:r>
    </w:p>
    <w:p w14:paraId="3967A655" w14:textId="77777777" w:rsidR="00EC5722" w:rsidRPr="005B6C3C" w:rsidRDefault="00EC5722" w:rsidP="00EC5722">
      <w:pPr>
        <w:rPr>
          <w:sz w:val="16"/>
        </w:rPr>
      </w:pPr>
      <w:r w:rsidRPr="00295001">
        <w:rPr>
          <w:rStyle w:val="StyleUnderline"/>
          <w:highlight w:val="cyan"/>
        </w:rPr>
        <w:t xml:space="preserve">African agriculture can be </w:t>
      </w:r>
      <w:r w:rsidRPr="00295001">
        <w:rPr>
          <w:rStyle w:val="Emphasis"/>
          <w:highlight w:val="cyan"/>
        </w:rPr>
        <w:t>extended as well as intensified</w:t>
      </w:r>
      <w:r w:rsidRPr="005B6C3C">
        <w:rPr>
          <w:sz w:val="16"/>
        </w:rPr>
        <w:t xml:space="preserve">. The South African agricultural economist Wandile </w:t>
      </w:r>
      <w:proofErr w:type="spellStart"/>
      <w:r w:rsidRPr="005B6C3C">
        <w:rPr>
          <w:sz w:val="16"/>
        </w:rPr>
        <w:t>Sihlobo</w:t>
      </w:r>
      <w:proofErr w:type="spellEnd"/>
      <w:r w:rsidRPr="005B6C3C">
        <w:rPr>
          <w:sz w:val="16"/>
        </w:rPr>
        <w:t xml:space="preserve"> calculates that 60 percent of the world’s remaining unused arable land </w:t>
      </w:r>
      <w:proofErr w:type="gramStart"/>
      <w:r w:rsidRPr="005B6C3C">
        <w:rPr>
          <w:sz w:val="16"/>
        </w:rPr>
        <w:t>is located in</w:t>
      </w:r>
      <w:proofErr w:type="gramEnd"/>
      <w:r w:rsidRPr="005B6C3C">
        <w:rPr>
          <w:sz w:val="16"/>
        </w:rPr>
        <w:t xml:space="preserve"> sub-Saharan Africa.</w:t>
      </w:r>
    </w:p>
    <w:p w14:paraId="5864E6F7" w14:textId="77777777" w:rsidR="00EC5722" w:rsidRPr="005B6C3C" w:rsidRDefault="00EC5722" w:rsidP="00EC5722">
      <w:pPr>
        <w:rPr>
          <w:sz w:val="16"/>
        </w:rPr>
      </w:pPr>
      <w:r w:rsidRPr="005B6C3C">
        <w:rPr>
          <w:sz w:val="16"/>
        </w:rPr>
        <w:t>Higher food prices will be a stress and a burden for hundreds of millions of people all over the world. Higher food prices will test the stability of governments. Higher food prices may become an important part of Russia’s anti-Ukraine propaganda, which will blame Ukrainian resistance to Russian aggression—and Western sanctions against Russia—for the higher cost of food.</w:t>
      </w:r>
    </w:p>
    <w:p w14:paraId="696ED946" w14:textId="2A09A55E" w:rsidR="00EC5722" w:rsidRPr="00EC5722" w:rsidRDefault="00EC5722" w:rsidP="00EC5722">
      <w:pPr>
        <w:rPr>
          <w:sz w:val="16"/>
        </w:rPr>
      </w:pPr>
      <w:r w:rsidRPr="005B6C3C">
        <w:rPr>
          <w:sz w:val="16"/>
        </w:rPr>
        <w:t xml:space="preserve">But a </w:t>
      </w:r>
      <w:r w:rsidRPr="00295001">
        <w:rPr>
          <w:rStyle w:val="Emphasis"/>
          <w:highlight w:val="cyan"/>
        </w:rPr>
        <w:t>stress is not a crisis</w:t>
      </w:r>
      <w:r w:rsidRPr="005B6C3C">
        <w:rPr>
          <w:rStyle w:val="Emphasis"/>
        </w:rPr>
        <w:t>,</w:t>
      </w:r>
      <w:r w:rsidRPr="005B6C3C">
        <w:rPr>
          <w:sz w:val="16"/>
        </w:rPr>
        <w:t xml:space="preserve"> </w:t>
      </w:r>
      <w:r w:rsidRPr="005B6C3C">
        <w:rPr>
          <w:rStyle w:val="StyleUnderline"/>
        </w:rPr>
        <w:t xml:space="preserve">and a </w:t>
      </w:r>
      <w:r w:rsidRPr="00295001">
        <w:rPr>
          <w:rStyle w:val="StyleUnderline"/>
          <w:highlight w:val="cyan"/>
        </w:rPr>
        <w:t>crisis does not have to be a catastrophe</w:t>
      </w:r>
      <w:r w:rsidRPr="005B6C3C">
        <w:rPr>
          <w:sz w:val="16"/>
        </w:rPr>
        <w:t xml:space="preserve">. Good management can mitigate the </w:t>
      </w:r>
      <w:proofErr w:type="gramStart"/>
      <w:r w:rsidRPr="005B6C3C">
        <w:rPr>
          <w:sz w:val="16"/>
        </w:rPr>
        <w:t>stress, and</w:t>
      </w:r>
      <w:proofErr w:type="gramEnd"/>
      <w:r w:rsidRPr="005B6C3C">
        <w:rPr>
          <w:sz w:val="16"/>
        </w:rPr>
        <w:t xml:space="preserve"> begin to identify and capture opportunities. Dealing with the food-price increases that this conflict will bring will not be easy. But it can be done.</w:t>
      </w:r>
    </w:p>
    <w:p w14:paraId="5CA1FC44" w14:textId="77777777" w:rsidR="00EC5722" w:rsidRPr="00B571C2" w:rsidRDefault="00EC5722" w:rsidP="00EC5722"/>
    <w:p w14:paraId="093D56CF" w14:textId="372B1DD9" w:rsidR="009C5B7A" w:rsidRDefault="00EC5722" w:rsidP="00EC5722">
      <w:pPr>
        <w:pStyle w:val="Heading3"/>
      </w:pPr>
      <w:r>
        <w:t xml:space="preserve">AT: </w:t>
      </w:r>
      <w:proofErr w:type="spellStart"/>
      <w:r>
        <w:t>Biod</w:t>
      </w:r>
      <w:proofErr w:type="spellEnd"/>
      <w:r>
        <w:t xml:space="preserve"> Impact---2AC</w:t>
      </w:r>
    </w:p>
    <w:p w14:paraId="77FB86B1" w14:textId="77777777" w:rsidR="00EC5722" w:rsidRPr="00831298" w:rsidRDefault="00EC5722" w:rsidP="00EC5722">
      <w:pPr>
        <w:pStyle w:val="Heading4"/>
      </w:pPr>
      <w:r>
        <w:t xml:space="preserve">No </w:t>
      </w:r>
      <w:r w:rsidRPr="00831298">
        <w:rPr>
          <w:u w:val="single"/>
        </w:rPr>
        <w:t>biodiversity</w:t>
      </w:r>
      <w:r>
        <w:t xml:space="preserve"> impact.</w:t>
      </w:r>
    </w:p>
    <w:p w14:paraId="076B3A6D" w14:textId="77777777" w:rsidR="00EC5722" w:rsidRDefault="00EC5722" w:rsidP="00EC5722">
      <w:r>
        <w:t xml:space="preserve">Dr. Brian </w:t>
      </w:r>
      <w:r w:rsidRPr="003717DA">
        <w:rPr>
          <w:rStyle w:val="Style13ptBold"/>
        </w:rPr>
        <w:t>Leung et al. 20</w:t>
      </w:r>
      <w:r>
        <w:t>. Associate Professor, Biology, McGill University; Dr. Anna L. Hargreaves, Associate Professor, Biology, McGill University; Dr. Dan A. Greenberg, Postdoctoral Researcher, Scripps Institution of Oceanography. Research Associate, Simon Fraser University; Dr. Brian McGill, Professor, Ecological Modeling, University of Maine; Dr. Maria Dornelas, Professor, Biology, St. Andrew's University. Fellow, Royal Society of Edinburgh; Dr. Robin Freeman, Head, Indicators &amp; Assessments Unit, Zoological Society of London, "Clustered Versus Catastrophic Global Vertebrate Declines," Matters Arising, No. 588, 11/18/2020, Nature.</w:t>
      </w:r>
    </w:p>
    <w:p w14:paraId="37AD2078" w14:textId="77777777" w:rsidR="00EC5722" w:rsidRPr="0080743A" w:rsidRDefault="00EC5722" w:rsidP="00EC5722">
      <w:pPr>
        <w:rPr>
          <w:sz w:val="16"/>
        </w:rPr>
      </w:pPr>
      <w:r w:rsidRPr="0080743A">
        <w:rPr>
          <w:sz w:val="16"/>
        </w:rPr>
        <w:t xml:space="preserve">Estimates of global biodiversity trends vary depending on their data and mathematical model. The most </w:t>
      </w:r>
      <w:r w:rsidRPr="004E5773">
        <w:rPr>
          <w:rStyle w:val="StyleUnderline"/>
          <w:highlight w:val="cyan"/>
        </w:rPr>
        <w:t>apocalyptic models</w:t>
      </w:r>
      <w:r w:rsidRPr="0080743A">
        <w:rPr>
          <w:sz w:val="16"/>
        </w:rPr>
        <w:t xml:space="preserve"> gather extensive press coverage, even when </w:t>
      </w:r>
      <w:r w:rsidRPr="004E5773">
        <w:rPr>
          <w:rStyle w:val="StyleUnderline"/>
          <w:highlight w:val="cyan"/>
        </w:rPr>
        <w:t>based on</w:t>
      </w:r>
      <w:r w:rsidRPr="004E5773">
        <w:rPr>
          <w:sz w:val="16"/>
          <w:highlight w:val="cyan"/>
        </w:rPr>
        <w:t xml:space="preserve"> </w:t>
      </w:r>
      <w:r w:rsidRPr="004E5773">
        <w:rPr>
          <w:rStyle w:val="Emphasis"/>
          <w:highlight w:val="cyan"/>
        </w:rPr>
        <w:t>controversial</w:t>
      </w:r>
      <w:r w:rsidRPr="004E5773">
        <w:rPr>
          <w:sz w:val="16"/>
          <w:highlight w:val="cyan"/>
        </w:rPr>
        <w:t xml:space="preserve"> </w:t>
      </w:r>
      <w:r w:rsidRPr="004E5773">
        <w:rPr>
          <w:rStyle w:val="StyleUnderline"/>
          <w:highlight w:val="cyan"/>
        </w:rPr>
        <w:t>data</w:t>
      </w:r>
      <w:r w:rsidRPr="0080743A">
        <w:rPr>
          <w:sz w:val="16"/>
        </w:rPr>
        <w:t xml:space="preserve"> (for example, ‘biological annihilation’5, which described trend estimates based largely on expert opinion; or ‘insect Armageddon’, which is based on data disputed by the original collectors6). However, even </w:t>
      </w:r>
      <w:r w:rsidRPr="0080743A">
        <w:rPr>
          <w:rStyle w:val="StyleUnderline"/>
        </w:rPr>
        <w:t>analyses of the</w:t>
      </w:r>
      <w:r w:rsidRPr="0080743A">
        <w:rPr>
          <w:sz w:val="16"/>
        </w:rPr>
        <w:t xml:space="preserve"> </w:t>
      </w:r>
      <w:r w:rsidRPr="0080743A">
        <w:rPr>
          <w:rStyle w:val="Emphasis"/>
        </w:rPr>
        <w:t>best</w:t>
      </w:r>
      <w:r w:rsidRPr="0080743A">
        <w:rPr>
          <w:sz w:val="16"/>
        </w:rPr>
        <w:t xml:space="preserve"> available </w:t>
      </w:r>
      <w:r w:rsidRPr="0080743A">
        <w:rPr>
          <w:rStyle w:val="StyleUnderline"/>
        </w:rPr>
        <w:t>data reach conflicting conclusions</w:t>
      </w:r>
      <w:r w:rsidRPr="0080743A">
        <w:rPr>
          <w:sz w:val="16"/>
        </w:rPr>
        <w:t xml:space="preserve">. An analysis of a global dataset of abundance time series of vertebrates estimated that, on average, vertebrate populations have declined by more than 50% since 1970 (Living Planet Index2 (LPI)); however, other </w:t>
      </w:r>
      <w:r w:rsidRPr="0080743A">
        <w:rPr>
          <w:rStyle w:val="StyleUnderline"/>
        </w:rPr>
        <w:t xml:space="preserve">global </w:t>
      </w:r>
      <w:r w:rsidRPr="004E5773">
        <w:rPr>
          <w:rStyle w:val="StyleUnderline"/>
          <w:highlight w:val="cyan"/>
        </w:rPr>
        <w:t>analyses found</w:t>
      </w:r>
      <w:r w:rsidRPr="0080743A">
        <w:rPr>
          <w:sz w:val="16"/>
        </w:rPr>
        <w:t xml:space="preserve"> that </w:t>
      </w:r>
      <w:r w:rsidRPr="0080743A">
        <w:rPr>
          <w:rStyle w:val="StyleUnderline"/>
        </w:rPr>
        <w:t>the</w:t>
      </w:r>
      <w:r w:rsidRPr="0080743A">
        <w:rPr>
          <w:sz w:val="16"/>
        </w:rPr>
        <w:t xml:space="preserve"> </w:t>
      </w:r>
      <w:r w:rsidRPr="004E5773">
        <w:rPr>
          <w:rStyle w:val="Emphasis"/>
          <w:highlight w:val="cyan"/>
        </w:rPr>
        <w:t>mean</w:t>
      </w:r>
      <w:r w:rsidRPr="0080743A">
        <w:rPr>
          <w:sz w:val="16"/>
        </w:rPr>
        <w:t xml:space="preserve"> </w:t>
      </w:r>
      <w:r w:rsidRPr="0080743A">
        <w:rPr>
          <w:rStyle w:val="StyleUnderline"/>
        </w:rPr>
        <w:t xml:space="preserve">population </w:t>
      </w:r>
      <w:r w:rsidRPr="004E5773">
        <w:rPr>
          <w:rStyle w:val="StyleUnderline"/>
          <w:highlight w:val="cyan"/>
        </w:rPr>
        <w:t>size</w:t>
      </w:r>
      <w:r w:rsidRPr="0080743A">
        <w:rPr>
          <w:sz w:val="16"/>
        </w:rPr>
        <w:t xml:space="preserve">7,8 </w:t>
      </w:r>
      <w:r w:rsidRPr="004E5773">
        <w:rPr>
          <w:rStyle w:val="StyleUnderline"/>
          <w:highlight w:val="cyan"/>
        </w:rPr>
        <w:t>and</w:t>
      </w:r>
      <w:r w:rsidRPr="0080743A">
        <w:rPr>
          <w:rStyle w:val="StyleUnderline"/>
        </w:rPr>
        <w:t xml:space="preserve"> species </w:t>
      </w:r>
      <w:r w:rsidRPr="004E5773">
        <w:rPr>
          <w:rStyle w:val="StyleUnderline"/>
          <w:highlight w:val="cyan"/>
        </w:rPr>
        <w:t>richness</w:t>
      </w:r>
      <w:r w:rsidRPr="0080743A">
        <w:rPr>
          <w:sz w:val="16"/>
        </w:rPr>
        <w:t xml:space="preserve">9,10 </w:t>
      </w:r>
      <w:r w:rsidRPr="0080743A">
        <w:rPr>
          <w:rStyle w:val="StyleUnderline"/>
        </w:rPr>
        <w:t xml:space="preserve">have </w:t>
      </w:r>
      <w:r w:rsidRPr="004E5773">
        <w:rPr>
          <w:rStyle w:val="StyleUnderline"/>
          <w:highlight w:val="cyan"/>
        </w:rPr>
        <w:t>remained</w:t>
      </w:r>
      <w:r w:rsidRPr="004E5773">
        <w:rPr>
          <w:sz w:val="16"/>
          <w:highlight w:val="cyan"/>
        </w:rPr>
        <w:t xml:space="preserve"> </w:t>
      </w:r>
      <w:r w:rsidRPr="004E5773">
        <w:rPr>
          <w:rStyle w:val="Emphasis"/>
          <w:highlight w:val="cyan"/>
        </w:rPr>
        <w:t>stable</w:t>
      </w:r>
      <w:r w:rsidRPr="0080743A">
        <w:rPr>
          <w:sz w:val="16"/>
        </w:rPr>
        <w:t xml:space="preserve"> </w:t>
      </w:r>
      <w:r w:rsidRPr="0080743A">
        <w:rPr>
          <w:rStyle w:val="StyleUnderline"/>
        </w:rPr>
        <w:t>over similar timeframes</w:t>
      </w:r>
      <w:r w:rsidRPr="0080743A">
        <w:rPr>
          <w:sz w:val="16"/>
        </w:rPr>
        <w:t>. Explanations for the discrepancies have been proposed8,11,12,13, but not resolved.</w:t>
      </w:r>
    </w:p>
    <w:p w14:paraId="07C37044" w14:textId="77777777" w:rsidR="00EC5722" w:rsidRPr="0080743A" w:rsidRDefault="00EC5722" w:rsidP="00EC5722">
      <w:pPr>
        <w:rPr>
          <w:sz w:val="16"/>
        </w:rPr>
      </w:pPr>
      <w:r w:rsidRPr="0080743A">
        <w:rPr>
          <w:sz w:val="16"/>
        </w:rPr>
        <w:t xml:space="preserve">One crucial consideration is that </w:t>
      </w:r>
      <w:r w:rsidRPr="0080743A">
        <w:rPr>
          <w:rStyle w:val="StyleUnderline"/>
        </w:rPr>
        <w:t>summary indices may be</w:t>
      </w:r>
      <w:r w:rsidRPr="0080743A">
        <w:rPr>
          <w:sz w:val="16"/>
        </w:rPr>
        <w:t xml:space="preserve"> </w:t>
      </w:r>
      <w:r w:rsidRPr="0080743A">
        <w:rPr>
          <w:rStyle w:val="Emphasis"/>
        </w:rPr>
        <w:t>easily misinterpreted</w:t>
      </w:r>
      <w:r w:rsidRPr="0080743A">
        <w:rPr>
          <w:sz w:val="16"/>
        </w:rPr>
        <w:t xml:space="preserve">. </w:t>
      </w:r>
      <w:r w:rsidRPr="004E5773">
        <w:rPr>
          <w:rStyle w:val="StyleUnderline"/>
          <w:highlight w:val="cyan"/>
        </w:rPr>
        <w:t>Calculating</w:t>
      </w:r>
      <w:r w:rsidRPr="0080743A">
        <w:rPr>
          <w:sz w:val="16"/>
        </w:rPr>
        <w:t xml:space="preserve"> the </w:t>
      </w:r>
      <w:r w:rsidRPr="0080743A">
        <w:rPr>
          <w:rStyle w:val="StyleUnderline"/>
        </w:rPr>
        <w:t xml:space="preserve">geometric </w:t>
      </w:r>
      <w:r w:rsidRPr="004E5773">
        <w:rPr>
          <w:rStyle w:val="StyleUnderline"/>
          <w:highlight w:val="cyan"/>
        </w:rPr>
        <w:t>mean</w:t>
      </w:r>
      <w:r w:rsidRPr="0080743A">
        <w:rPr>
          <w:sz w:val="16"/>
        </w:rPr>
        <w:t xml:space="preserve"> across populations </w:t>
      </w:r>
      <w:r w:rsidRPr="0080743A">
        <w:rPr>
          <w:rStyle w:val="StyleUnderline"/>
        </w:rPr>
        <w:t>is the</w:t>
      </w:r>
      <w:r w:rsidRPr="0080743A">
        <w:rPr>
          <w:sz w:val="16"/>
        </w:rPr>
        <w:t xml:space="preserve"> most </w:t>
      </w:r>
      <w:r w:rsidRPr="0080743A">
        <w:rPr>
          <w:rStyle w:val="Emphasis"/>
        </w:rPr>
        <w:t>common</w:t>
      </w:r>
      <w:r w:rsidRPr="0080743A">
        <w:rPr>
          <w:sz w:val="16"/>
        </w:rPr>
        <w:t xml:space="preserve"> and straightforward </w:t>
      </w:r>
      <w:proofErr w:type="gramStart"/>
      <w:r w:rsidRPr="0080743A">
        <w:rPr>
          <w:rStyle w:val="StyleUnderline"/>
        </w:rPr>
        <w:t>approach, but</w:t>
      </w:r>
      <w:proofErr w:type="gramEnd"/>
      <w:r w:rsidRPr="0080743A">
        <w:rPr>
          <w:rStyle w:val="StyleUnderline"/>
        </w:rPr>
        <w:t xml:space="preserve"> </w:t>
      </w:r>
      <w:r w:rsidRPr="004E5773">
        <w:rPr>
          <w:rStyle w:val="StyleUnderline"/>
          <w:highlight w:val="cyan"/>
        </w:rPr>
        <w:t>is</w:t>
      </w:r>
      <w:r w:rsidRPr="0080743A">
        <w:rPr>
          <w:sz w:val="16"/>
        </w:rPr>
        <w:t xml:space="preserve"> </w:t>
      </w:r>
      <w:r w:rsidRPr="0080743A">
        <w:rPr>
          <w:rStyle w:val="Emphasis"/>
        </w:rPr>
        <w:t>strongly</w:t>
      </w:r>
      <w:r w:rsidRPr="0080743A">
        <w:rPr>
          <w:sz w:val="16"/>
        </w:rPr>
        <w:t xml:space="preserve"> </w:t>
      </w:r>
      <w:r w:rsidRPr="004E5773">
        <w:rPr>
          <w:rStyle w:val="StyleUnderline"/>
          <w:highlight w:val="cyan"/>
        </w:rPr>
        <w:t>influenced by extremes</w:t>
      </w:r>
      <w:r w:rsidRPr="0080743A">
        <w:rPr>
          <w:sz w:val="16"/>
        </w:rPr>
        <w:t xml:space="preserve">. To illustrate, imagine an ecosystem in which one population declined by 99%. Even if a second population increased 50-fold or 393 populations increased by 1% (that is, a large net increase), a geometric mean would show a catastrophic 50% decline. Thus, a geometric mean decline of 50% could arise from substantial, widespread loss that is occurring across many populations (we term this the ‘catastrophic declines’ hypothesis) or from a few extremely declining populations (we term this the ‘clustered declines’ hypothesis). Both scenarios involve important conservation </w:t>
      </w:r>
      <w:proofErr w:type="gramStart"/>
      <w:r w:rsidRPr="0080743A">
        <w:rPr>
          <w:sz w:val="16"/>
        </w:rPr>
        <w:t>issues, but</w:t>
      </w:r>
      <w:proofErr w:type="gramEnd"/>
      <w:r w:rsidRPr="0080743A">
        <w:rPr>
          <w:sz w:val="16"/>
        </w:rPr>
        <w:t xml:space="preserve"> suggest vastly different underlying problems and require different mitigation strategies14, thus distinguishing between them is of real-world importance.</w:t>
      </w:r>
    </w:p>
    <w:p w14:paraId="6FB69DEB" w14:textId="77777777" w:rsidR="00EC5722" w:rsidRPr="0080743A" w:rsidRDefault="00EC5722" w:rsidP="00EC5722">
      <w:pPr>
        <w:rPr>
          <w:sz w:val="16"/>
        </w:rPr>
      </w:pPr>
      <w:r w:rsidRPr="0080743A">
        <w:rPr>
          <w:sz w:val="16"/>
        </w:rPr>
        <w:t xml:space="preserve">We </w:t>
      </w:r>
      <w:r w:rsidRPr="0080743A">
        <w:rPr>
          <w:rStyle w:val="StyleUnderline"/>
        </w:rPr>
        <w:t>derive a</w:t>
      </w:r>
      <w:r w:rsidRPr="0080743A">
        <w:rPr>
          <w:sz w:val="16"/>
        </w:rPr>
        <w:t xml:space="preserve"> Bayesian hierarchical mixture (</w:t>
      </w:r>
      <w:r w:rsidRPr="004E5773">
        <w:rPr>
          <w:rStyle w:val="Emphasis"/>
          <w:highlight w:val="cyan"/>
        </w:rPr>
        <w:t>BHM</w:t>
      </w:r>
      <w:r w:rsidRPr="004E5773">
        <w:rPr>
          <w:sz w:val="16"/>
          <w:highlight w:val="cyan"/>
        </w:rPr>
        <w:t xml:space="preserve">) </w:t>
      </w:r>
      <w:r w:rsidRPr="004E5773">
        <w:rPr>
          <w:rStyle w:val="StyleUnderline"/>
          <w:highlight w:val="cyan"/>
        </w:rPr>
        <w:t>model</w:t>
      </w:r>
      <w:r w:rsidRPr="0080743A">
        <w:rPr>
          <w:rStyle w:val="StyleUnderline"/>
        </w:rPr>
        <w:t xml:space="preserve"> to </w:t>
      </w:r>
      <w:r w:rsidRPr="004E5773">
        <w:rPr>
          <w:rStyle w:val="StyleUnderline"/>
          <w:highlight w:val="cyan"/>
        </w:rPr>
        <w:t>distinguish</w:t>
      </w:r>
      <w:r w:rsidRPr="0080743A">
        <w:rPr>
          <w:rStyle w:val="StyleUnderline"/>
        </w:rPr>
        <w:t xml:space="preserve"> between</w:t>
      </w:r>
      <w:r w:rsidRPr="0080743A">
        <w:rPr>
          <w:sz w:val="16"/>
        </w:rPr>
        <w:t xml:space="preserve"> the </w:t>
      </w:r>
      <w:r w:rsidRPr="0080743A">
        <w:rPr>
          <w:rStyle w:val="Emphasis"/>
        </w:rPr>
        <w:t>catastrophic</w:t>
      </w:r>
      <w:r w:rsidRPr="0080743A">
        <w:rPr>
          <w:sz w:val="16"/>
        </w:rPr>
        <w:t xml:space="preserve"> </w:t>
      </w:r>
      <w:r w:rsidRPr="0080743A">
        <w:rPr>
          <w:rStyle w:val="StyleUnderline"/>
        </w:rPr>
        <w:t>and</w:t>
      </w:r>
      <w:r w:rsidRPr="0080743A">
        <w:rPr>
          <w:sz w:val="16"/>
        </w:rPr>
        <w:t xml:space="preserve"> </w:t>
      </w:r>
      <w:r w:rsidRPr="0080743A">
        <w:rPr>
          <w:rStyle w:val="Emphasis"/>
        </w:rPr>
        <w:t>clustered</w:t>
      </w:r>
      <w:r w:rsidRPr="0080743A">
        <w:rPr>
          <w:sz w:val="16"/>
        </w:rPr>
        <w:t xml:space="preserve"> </w:t>
      </w:r>
      <w:r w:rsidRPr="0080743A">
        <w:rPr>
          <w:rStyle w:val="StyleUnderline"/>
        </w:rPr>
        <w:t xml:space="preserve">declines </w:t>
      </w:r>
      <w:r w:rsidRPr="004E5773">
        <w:rPr>
          <w:rStyle w:val="StyleUnderline"/>
          <w:highlight w:val="cyan"/>
        </w:rPr>
        <w:t>hypotheses</w:t>
      </w:r>
      <w:r w:rsidRPr="0080743A">
        <w:rPr>
          <w:sz w:val="16"/>
        </w:rPr>
        <w:t xml:space="preserve">. The </w:t>
      </w:r>
      <w:r w:rsidRPr="0080743A">
        <w:rPr>
          <w:rStyle w:val="StyleUnderline"/>
        </w:rPr>
        <w:t>model</w:t>
      </w:r>
      <w:r w:rsidRPr="0080743A">
        <w:rPr>
          <w:sz w:val="16"/>
        </w:rPr>
        <w:t xml:space="preserve"> </w:t>
      </w:r>
      <w:r w:rsidRPr="0080743A">
        <w:rPr>
          <w:rStyle w:val="Emphasis"/>
        </w:rPr>
        <w:t>statistically separates</w:t>
      </w:r>
      <w:r w:rsidRPr="0080743A">
        <w:rPr>
          <w:sz w:val="16"/>
        </w:rPr>
        <w:t xml:space="preserve"> </w:t>
      </w:r>
      <w:r w:rsidRPr="0080743A">
        <w:rPr>
          <w:rStyle w:val="StyleUnderline"/>
        </w:rPr>
        <w:t>population trends</w:t>
      </w:r>
      <w:r w:rsidRPr="0080743A">
        <w:rPr>
          <w:sz w:val="16"/>
        </w:rPr>
        <w:t xml:space="preserve"> into extreme declines, typical trends and extreme increases (Fig. 1), while </w:t>
      </w:r>
      <w:r w:rsidRPr="0080743A">
        <w:rPr>
          <w:rStyle w:val="StyleUnderline"/>
        </w:rPr>
        <w:t>accounting for time-series size</w:t>
      </w:r>
      <w:r w:rsidRPr="0080743A">
        <w:rPr>
          <w:sz w:val="16"/>
        </w:rPr>
        <w:t xml:space="preserve">, within-population </w:t>
      </w:r>
      <w:r w:rsidRPr="0080743A">
        <w:rPr>
          <w:rStyle w:val="StyleUnderline"/>
        </w:rPr>
        <w:t>fluctuations, number of populations and among-population variance</w:t>
      </w:r>
      <w:r w:rsidRPr="0080743A">
        <w:rPr>
          <w:sz w:val="16"/>
        </w:rPr>
        <w:t>. We test declines in abundance for more than 14,000 vertebrate populations (from the LPI)15. We chose LPI data because of its large scope, because the data and analytical details were publicly available, and because previous analyses of these data suggested widespread, global declines2.</w:t>
      </w:r>
    </w:p>
    <w:p w14:paraId="4BD52992" w14:textId="77777777" w:rsidR="00EC5722" w:rsidRPr="007845F8" w:rsidRDefault="00EC5722" w:rsidP="00EC5722">
      <w:pPr>
        <w:rPr>
          <w:sz w:val="8"/>
          <w:szCs w:val="8"/>
        </w:rPr>
      </w:pPr>
      <w:r w:rsidRPr="007845F8">
        <w:rPr>
          <w:sz w:val="8"/>
          <w:szCs w:val="8"/>
        </w:rPr>
        <w:t>[Figure omitted]</w:t>
      </w:r>
    </w:p>
    <w:p w14:paraId="4BA8A0C7" w14:textId="77777777" w:rsidR="00EC5722" w:rsidRPr="007845F8" w:rsidRDefault="00EC5722" w:rsidP="00EC5722">
      <w:pPr>
        <w:rPr>
          <w:sz w:val="8"/>
          <w:szCs w:val="8"/>
        </w:rPr>
      </w:pPr>
      <w:r w:rsidRPr="007845F8">
        <w:rPr>
          <w:sz w:val="8"/>
          <w:szCs w:val="8"/>
        </w:rPr>
        <w:t>We first examined whether the previous estimate2 of a mean decline of more than 50% was sensitive to extreme populations: robust declines would support the catastrophic declines hypothesis, whereas high sensitivity to a few populations would support the clustered declines hypothesis (Fig. 1). We then applied our BHM model to assess the evidence for catastrophic or clustered declines globally and by region and taxonomy. Finally, we explore two additional conservation issues. First, we test whether declines occur disproportionately in larger animals (large animals tend to have lower reproductive rates), which might release small animals from predation16. Second, previous analyses often excluded time series with few data points10,12,17, but small time series make up most of the available data. We test the effects of their exclusion18.</w:t>
      </w:r>
    </w:p>
    <w:p w14:paraId="1F2CCADC" w14:textId="77777777" w:rsidR="00EC5722" w:rsidRPr="007845F8" w:rsidRDefault="00EC5722" w:rsidP="00EC5722">
      <w:pPr>
        <w:rPr>
          <w:sz w:val="8"/>
          <w:szCs w:val="8"/>
        </w:rPr>
      </w:pPr>
      <w:r w:rsidRPr="007845F8">
        <w:rPr>
          <w:sz w:val="8"/>
          <w:szCs w:val="8"/>
        </w:rPr>
        <w:t>Sensitivity of geometric mean to extreme populations</w:t>
      </w:r>
    </w:p>
    <w:p w14:paraId="146F283A" w14:textId="77777777" w:rsidR="00EC5722" w:rsidRPr="007845F8" w:rsidRDefault="00EC5722" w:rsidP="00EC5722">
      <w:pPr>
        <w:rPr>
          <w:sz w:val="8"/>
          <w:szCs w:val="8"/>
        </w:rPr>
      </w:pPr>
      <w:r w:rsidRPr="007845F8">
        <w:rPr>
          <w:sz w:val="8"/>
          <w:szCs w:val="8"/>
        </w:rPr>
        <w:t xml:space="preserve">The geometric mean index that underlies the LPI analysis was highly sensitive to extreme populations. Excluding only the 2.4% most-strongly declining populations (354 out of 14,700 populations) reversed the estimate of global vertebrate trends from a loss of more than 50% to a slightly </w:t>
      </w:r>
      <w:proofErr w:type="gramStart"/>
      <w:r w:rsidRPr="007845F8">
        <w:rPr>
          <w:sz w:val="8"/>
          <w:szCs w:val="8"/>
        </w:rPr>
        <w:t>positive growth</w:t>
      </w:r>
      <w:proofErr w:type="gramEnd"/>
      <w:r w:rsidRPr="007845F8">
        <w:rPr>
          <w:sz w:val="8"/>
          <w:szCs w:val="8"/>
        </w:rPr>
        <w:t xml:space="preserve"> (Fig. 2). Similarly, excluding 2.4% of the most-strongly increasing populations strengthened the mean decline to 71%. High sensitivity suggests that extreme populations are disproportionately affecting global trend estimates, such that clusters of extreme population decline should be considered explicitly.</w:t>
      </w:r>
    </w:p>
    <w:p w14:paraId="0766E56F" w14:textId="77777777" w:rsidR="00EC5722" w:rsidRPr="007845F8" w:rsidRDefault="00EC5722" w:rsidP="00EC5722">
      <w:pPr>
        <w:rPr>
          <w:sz w:val="8"/>
          <w:szCs w:val="8"/>
        </w:rPr>
      </w:pPr>
      <w:r w:rsidRPr="007845F8">
        <w:rPr>
          <w:sz w:val="8"/>
          <w:szCs w:val="8"/>
        </w:rPr>
        <w:t>[Figure omitted]</w:t>
      </w:r>
    </w:p>
    <w:p w14:paraId="117C74D2" w14:textId="77777777" w:rsidR="00EC5722" w:rsidRPr="007845F8" w:rsidRDefault="00EC5722" w:rsidP="00EC5722">
      <w:pPr>
        <w:rPr>
          <w:sz w:val="8"/>
          <w:szCs w:val="8"/>
        </w:rPr>
      </w:pPr>
      <w:r w:rsidRPr="007845F8">
        <w:rPr>
          <w:sz w:val="8"/>
          <w:szCs w:val="8"/>
        </w:rPr>
        <w:t>Evidence for clustered declines</w:t>
      </w:r>
    </w:p>
    <w:p w14:paraId="6E9A572E" w14:textId="77777777" w:rsidR="00EC5722" w:rsidRPr="007845F8" w:rsidRDefault="00EC5722" w:rsidP="00EC5722">
      <w:pPr>
        <w:rPr>
          <w:sz w:val="8"/>
          <w:szCs w:val="8"/>
        </w:rPr>
      </w:pPr>
      <w:r w:rsidRPr="007845F8">
        <w:rPr>
          <w:sz w:val="8"/>
          <w:szCs w:val="8"/>
        </w:rPr>
        <w:t>Among the 57 domain–realm–taxon systems of the LPI, 16 systems contained clusters of extreme decline and 8 contained clusters of extreme growth (of those, 3 systems are repeated, as they had both clusters of extreme decline and growth) (Fig. 3 and Supplementary Table 2). Together, clusters of extreme decline accounted for only 1% of populations across systems (2% of populations in the 16 systems in which they occurred). The mean population trend for extremely declining clusters across the 16 systems was θ2 = −3.94, or approximately 98% loss per year, and deviated substantially from the mean trend of the primary cluster in those systems. Clusters of extreme growth accounted for 0.4% of populations across systems (2.4% in the 8 systems in which they occurred), with θ2 = 3.51, that is, an explosive 33× growth per year (Fig. 3 and Supplementary Table 2).</w:t>
      </w:r>
    </w:p>
    <w:p w14:paraId="320F7713" w14:textId="77777777" w:rsidR="00EC5722" w:rsidRPr="007845F8" w:rsidRDefault="00EC5722" w:rsidP="00EC5722">
      <w:pPr>
        <w:rPr>
          <w:sz w:val="8"/>
          <w:szCs w:val="8"/>
        </w:rPr>
      </w:pPr>
      <w:r w:rsidRPr="007845F8">
        <w:rPr>
          <w:sz w:val="8"/>
          <w:szCs w:val="8"/>
        </w:rPr>
        <w:t>[Figure omitted]</w:t>
      </w:r>
    </w:p>
    <w:p w14:paraId="1657D505" w14:textId="77777777" w:rsidR="00EC5722" w:rsidRPr="007845F8" w:rsidRDefault="00EC5722" w:rsidP="00EC5722">
      <w:pPr>
        <w:rPr>
          <w:sz w:val="8"/>
          <w:szCs w:val="8"/>
        </w:rPr>
      </w:pPr>
      <w:r w:rsidRPr="007845F8">
        <w:rPr>
          <w:sz w:val="8"/>
          <w:szCs w:val="8"/>
        </w:rPr>
        <w:t>Extreme clusters showed some taxonomic and geographic patterns. The largest cluster of extreme declines was in Arctic marine mammals, accounting for 7.6% of populations in that system. However, mammalian systems generally had the fewest clusters of extreme decline (19% of 16 systems), followed by reptile–amphibian systems (21% of 14 systems), whereas bird and fish systems had more clusters of extreme declines (31% of 16 and 45% of 11 systems, respectively) (Fig. 3). Clusters of extreme decline occurred throughout the world, half of which occurred in marine realms, whereas extreme increases occurred more in temperate regions or terrestrial realms (Fig. 3).</w:t>
      </w:r>
    </w:p>
    <w:p w14:paraId="4293CE5F" w14:textId="77777777" w:rsidR="00EC5722" w:rsidRPr="007845F8" w:rsidRDefault="00EC5722" w:rsidP="00EC5722">
      <w:pPr>
        <w:rPr>
          <w:sz w:val="8"/>
          <w:szCs w:val="8"/>
        </w:rPr>
      </w:pPr>
      <w:r w:rsidRPr="007845F8">
        <w:rPr>
          <w:sz w:val="8"/>
          <w:szCs w:val="8"/>
        </w:rPr>
        <w:t xml:space="preserve">Extreme population trends occurred predominantly in small time series. Excluding time series with fewer than 10 points not only removed all but two extreme clusters, but also removed 52% of the data (Supplementary Table 3). The higher frequency of extreme trends among small time series was also apparent in the raw data (Fig. 4). </w:t>
      </w:r>
      <w:proofErr w:type="gramStart"/>
      <w:r w:rsidRPr="007845F8">
        <w:rPr>
          <w:sz w:val="8"/>
          <w:szCs w:val="8"/>
        </w:rPr>
        <w:t>Thus</w:t>
      </w:r>
      <w:proofErr w:type="gramEnd"/>
      <w:r w:rsidRPr="007845F8">
        <w:rPr>
          <w:sz w:val="8"/>
          <w:szCs w:val="8"/>
        </w:rPr>
        <w:t xml:space="preserve"> the decision of whether to include small time series will have large effects on the resulting estimates of global trends.</w:t>
      </w:r>
    </w:p>
    <w:p w14:paraId="3B60FD23" w14:textId="77777777" w:rsidR="00EC5722" w:rsidRPr="007845F8" w:rsidRDefault="00EC5722" w:rsidP="00EC5722">
      <w:pPr>
        <w:rPr>
          <w:sz w:val="8"/>
          <w:szCs w:val="8"/>
        </w:rPr>
      </w:pPr>
      <w:r w:rsidRPr="007845F8">
        <w:rPr>
          <w:sz w:val="8"/>
          <w:szCs w:val="8"/>
        </w:rPr>
        <w:t>[Figure omitted]</w:t>
      </w:r>
    </w:p>
    <w:p w14:paraId="12DBED67" w14:textId="77777777" w:rsidR="00EC5722" w:rsidRPr="007845F8" w:rsidRDefault="00EC5722" w:rsidP="00EC5722">
      <w:pPr>
        <w:rPr>
          <w:sz w:val="8"/>
          <w:szCs w:val="8"/>
        </w:rPr>
      </w:pPr>
      <w:r w:rsidRPr="007845F8">
        <w:rPr>
          <w:sz w:val="8"/>
          <w:szCs w:val="8"/>
        </w:rPr>
        <w:t>Body size was related to population trends. Larger species had three times more extreme declines than increases (15 compared with 5 clusters of extreme declines compared with extreme increases). Comparatively, smaller species had half as many (8) extremely declining and disproportionately more (7) extremely increasing clusters (Supplementary Table 4). Although size-specific models included fewer populations, especially for smaller species, the number of clusters was not uniformly lower (as might be expected given a reduction in power); therefore, the differential occurrence of extremely declining versus increasing clusters suggests that large animals are more vulnerable to extreme declines.</w:t>
      </w:r>
    </w:p>
    <w:p w14:paraId="1A2F390D" w14:textId="77777777" w:rsidR="00EC5722" w:rsidRPr="007845F8" w:rsidRDefault="00EC5722" w:rsidP="00EC5722">
      <w:pPr>
        <w:rPr>
          <w:sz w:val="8"/>
          <w:szCs w:val="8"/>
        </w:rPr>
      </w:pPr>
      <w:r w:rsidRPr="007845F8">
        <w:rPr>
          <w:sz w:val="8"/>
          <w:szCs w:val="8"/>
        </w:rPr>
        <w:t>Evidence for catastrophic declines</w:t>
      </w:r>
    </w:p>
    <w:p w14:paraId="20AC56C8" w14:textId="77777777" w:rsidR="00EC5722" w:rsidRPr="007845F8" w:rsidRDefault="00EC5722" w:rsidP="00EC5722">
      <w:pPr>
        <w:rPr>
          <w:sz w:val="8"/>
          <w:szCs w:val="8"/>
        </w:rPr>
      </w:pPr>
      <w:r w:rsidRPr="007845F8">
        <w:rPr>
          <w:sz w:val="8"/>
          <w:szCs w:val="8"/>
        </w:rPr>
        <w:t>In contrast to the extreme clusters, the primary clusters accounted for the vast majority (98.6%) of populations across the 57 LPI systems. The overall growth rate of primary clusters was close to zero: θ1 = −0.00035, corresponding to around 1.7% loss over 50 years, given a constant rate across populations and time (Fig. 5). In addition, in contrast to extreme clusters, primary cluster trends were robust to time-series size, as excluding series with fewer than 10 data points yielded a similar overall global trend (θ1 = 0.0043) (Extended Data Fig. 3).</w:t>
      </w:r>
    </w:p>
    <w:p w14:paraId="0E89ECD5" w14:textId="77777777" w:rsidR="00EC5722" w:rsidRPr="007845F8" w:rsidRDefault="00EC5722" w:rsidP="00EC5722">
      <w:pPr>
        <w:rPr>
          <w:sz w:val="8"/>
          <w:szCs w:val="8"/>
        </w:rPr>
      </w:pPr>
      <w:r w:rsidRPr="007845F8">
        <w:rPr>
          <w:sz w:val="8"/>
          <w:szCs w:val="8"/>
        </w:rPr>
        <w:t>[Figure omitted]</w:t>
      </w:r>
    </w:p>
    <w:p w14:paraId="5C4F675E" w14:textId="77777777" w:rsidR="00EC5722" w:rsidRPr="007845F8" w:rsidRDefault="00EC5722" w:rsidP="00EC5722">
      <w:pPr>
        <w:rPr>
          <w:sz w:val="8"/>
          <w:szCs w:val="8"/>
        </w:rPr>
      </w:pPr>
      <w:r w:rsidRPr="007845F8">
        <w:rPr>
          <w:sz w:val="8"/>
          <w:szCs w:val="8"/>
        </w:rPr>
        <w:t xml:space="preserve">Although the global BHM model reveals considerably more nuance than a geometric mean index, </w:t>
      </w:r>
      <w:proofErr w:type="spellStart"/>
      <w:r w:rsidRPr="007845F8">
        <w:rPr>
          <w:sz w:val="8"/>
          <w:szCs w:val="8"/>
        </w:rPr>
        <w:t>analysing</w:t>
      </w:r>
      <w:proofErr w:type="spellEnd"/>
      <w:r w:rsidRPr="007845F8">
        <w:rPr>
          <w:sz w:val="8"/>
          <w:szCs w:val="8"/>
        </w:rPr>
        <w:t xml:space="preserve"> across systems still masked important patterns. When systems were </w:t>
      </w:r>
      <w:proofErr w:type="spellStart"/>
      <w:r w:rsidRPr="007845F8">
        <w:rPr>
          <w:sz w:val="8"/>
          <w:szCs w:val="8"/>
        </w:rPr>
        <w:t>analysed</w:t>
      </w:r>
      <w:proofErr w:type="spellEnd"/>
      <w:r w:rsidRPr="007845F8">
        <w:rPr>
          <w:sz w:val="8"/>
          <w:szCs w:val="8"/>
        </w:rPr>
        <w:t xml:space="preserve"> separately (Supplementary Table 2), primary population clusters were strongly declining (θ1 &lt; −0.015) with high certainty (95% credible intervals not overlapping zero) in three systems, all of which occurred in the Indo-Pacific realm (freshwater mammals, freshwater birds and terrestrial birds) (Fig. 3). This suggests that this region has the highest risk of system-wide declines and should be a conservation priority. By contrast, the primary cluster was increasing with high certainty in seven systems, six of which were in temperate regions. In addition, seven additional systems had strongly </w:t>
      </w:r>
      <w:proofErr w:type="gramStart"/>
      <w:r w:rsidRPr="007845F8">
        <w:rPr>
          <w:sz w:val="8"/>
          <w:szCs w:val="8"/>
        </w:rPr>
        <w:t>declining</w:t>
      </w:r>
      <w:proofErr w:type="gramEnd"/>
      <w:r w:rsidRPr="007845F8">
        <w:rPr>
          <w:sz w:val="8"/>
          <w:szCs w:val="8"/>
        </w:rPr>
        <w:t xml:space="preserve"> primary population clusters but with less certainty (95% credible intervals overlapped zero), four of which were amphibian or reptile groups. Finally, 14 systems showed strong but </w:t>
      </w:r>
      <w:proofErr w:type="gramStart"/>
      <w:r w:rsidRPr="007845F8">
        <w:rPr>
          <w:sz w:val="8"/>
          <w:szCs w:val="8"/>
        </w:rPr>
        <w:t>low-certainty</w:t>
      </w:r>
      <w:proofErr w:type="gramEnd"/>
      <w:r w:rsidRPr="007845F8">
        <w:rPr>
          <w:sz w:val="8"/>
          <w:szCs w:val="8"/>
        </w:rPr>
        <w:t xml:space="preserve"> increases, with no obvious taxonomic nor geographic patterns (Fig. 3).</w:t>
      </w:r>
    </w:p>
    <w:p w14:paraId="6D3D5FA1" w14:textId="77777777" w:rsidR="00EC5722" w:rsidRPr="007845F8" w:rsidRDefault="00EC5722" w:rsidP="00EC5722">
      <w:pPr>
        <w:rPr>
          <w:sz w:val="8"/>
          <w:szCs w:val="8"/>
        </w:rPr>
      </w:pPr>
      <w:r w:rsidRPr="007845F8">
        <w:rPr>
          <w:sz w:val="8"/>
          <w:szCs w:val="8"/>
        </w:rPr>
        <w:t xml:space="preserve">Each primary cluster also contained variation among populations. In the 10 systems with significant or non-significant mean declines where θ1 &lt; −0.015, 87% of the individual populations showed strong declines (Fig. 5). These 10 systems accounted for around 20% of the total global vertebrate populations, but for around 61% of strong declines. The multimodality observed in Fig. 5 was an outcome of aggregating unimodal primary clusters across </w:t>
      </w:r>
      <w:proofErr w:type="gramStart"/>
      <w:r w:rsidRPr="007845F8">
        <w:rPr>
          <w:sz w:val="8"/>
          <w:szCs w:val="8"/>
        </w:rPr>
        <w:t>systems, and</w:t>
      </w:r>
      <w:proofErr w:type="gramEnd"/>
      <w:r w:rsidRPr="007845F8">
        <w:rPr>
          <w:sz w:val="8"/>
          <w:szCs w:val="8"/>
        </w:rPr>
        <w:t xml:space="preserve"> suggests that there are heterogeneous stressor levels among systems (that is, similar principles to those that cause extreme clusters within systems). The remaining approximately 11% of strongly declining populations were distributed across 47 out of 57 systems; it is unclear whether they represent a deviation from the natural dynamics that are expected to occur in any naturally variable system.</w:t>
      </w:r>
    </w:p>
    <w:p w14:paraId="668AA590" w14:textId="77777777" w:rsidR="00EC5722" w:rsidRPr="007845F8" w:rsidRDefault="00EC5722" w:rsidP="00EC5722">
      <w:pPr>
        <w:rPr>
          <w:sz w:val="8"/>
          <w:szCs w:val="8"/>
        </w:rPr>
      </w:pPr>
      <w:r w:rsidRPr="007845F8">
        <w:rPr>
          <w:sz w:val="8"/>
          <w:szCs w:val="8"/>
        </w:rPr>
        <w:t>Primary cluster trends were related to body size, but not as predicted. In comparison to the overall patterns for larger animals, the same systems showed significant declines and increases, but two additional temperate systems showed significant increases (Extended Data Fig. 4 and Supplementary Table 4). Smaller species also appeared to decline more than larger species; there were 27 systems in which smaller species had more-negative growth rates than larger species, compared with 18 systems in which the reverse was true. However, analyses of the smaller species were based on substantially fewer populations, and trends were generally not significant (Supplementary Table 4), so patterns remain tentative.</w:t>
      </w:r>
    </w:p>
    <w:p w14:paraId="6FFE6BBD" w14:textId="77777777" w:rsidR="00EC5722" w:rsidRPr="007845F8" w:rsidRDefault="00EC5722" w:rsidP="00EC5722">
      <w:pPr>
        <w:rPr>
          <w:sz w:val="8"/>
          <w:szCs w:val="8"/>
        </w:rPr>
      </w:pPr>
      <w:r w:rsidRPr="007845F8">
        <w:rPr>
          <w:sz w:val="8"/>
          <w:szCs w:val="8"/>
        </w:rPr>
        <w:t>Discussion</w:t>
      </w:r>
    </w:p>
    <w:p w14:paraId="0E78171E" w14:textId="77777777" w:rsidR="00EC5722" w:rsidRPr="007845F8" w:rsidRDefault="00EC5722" w:rsidP="00EC5722">
      <w:pPr>
        <w:rPr>
          <w:sz w:val="16"/>
        </w:rPr>
      </w:pPr>
      <w:r w:rsidRPr="007845F8">
        <w:rPr>
          <w:rStyle w:val="StyleUnderline"/>
        </w:rPr>
        <w:t>By</w:t>
      </w:r>
      <w:r w:rsidRPr="007845F8">
        <w:rPr>
          <w:sz w:val="16"/>
        </w:rPr>
        <w:t xml:space="preserve"> </w:t>
      </w:r>
      <w:r w:rsidRPr="007845F8">
        <w:rPr>
          <w:rStyle w:val="Emphasis"/>
        </w:rPr>
        <w:t>re-</w:t>
      </w:r>
      <w:proofErr w:type="spellStart"/>
      <w:r w:rsidRPr="007845F8">
        <w:rPr>
          <w:rStyle w:val="Emphasis"/>
        </w:rPr>
        <w:t>analysing</w:t>
      </w:r>
      <w:proofErr w:type="spellEnd"/>
      <w:r w:rsidRPr="007845F8">
        <w:rPr>
          <w:sz w:val="16"/>
        </w:rPr>
        <w:t xml:space="preserve"> </w:t>
      </w:r>
      <w:r w:rsidRPr="007845F8">
        <w:rPr>
          <w:rStyle w:val="StyleUnderline"/>
        </w:rPr>
        <w:t>a comprehensive dataset of global wildlife population trends, we show</w:t>
      </w:r>
      <w:r w:rsidRPr="007845F8">
        <w:rPr>
          <w:sz w:val="16"/>
        </w:rPr>
        <w:t xml:space="preserve"> that </w:t>
      </w:r>
      <w:r w:rsidRPr="004E5773">
        <w:rPr>
          <w:rStyle w:val="Emphasis"/>
          <w:highlight w:val="cyan"/>
        </w:rPr>
        <w:t>previously</w:t>
      </w:r>
      <w:r w:rsidRPr="004E5773">
        <w:rPr>
          <w:sz w:val="16"/>
          <w:highlight w:val="cyan"/>
        </w:rPr>
        <w:t xml:space="preserve"> </w:t>
      </w:r>
      <w:r w:rsidRPr="004E5773">
        <w:rPr>
          <w:rStyle w:val="StyleUnderline"/>
          <w:highlight w:val="cyan"/>
        </w:rPr>
        <w:t>estimated</w:t>
      </w:r>
      <w:r w:rsidRPr="007845F8">
        <w:rPr>
          <w:rStyle w:val="StyleUnderline"/>
        </w:rPr>
        <w:t xml:space="preserve"> global </w:t>
      </w:r>
      <w:r w:rsidRPr="004E5773">
        <w:rPr>
          <w:rStyle w:val="StyleUnderline"/>
          <w:highlight w:val="cyan"/>
        </w:rPr>
        <w:t>declines are driven by a</w:t>
      </w:r>
      <w:r w:rsidRPr="004E5773">
        <w:rPr>
          <w:sz w:val="16"/>
          <w:highlight w:val="cyan"/>
        </w:rPr>
        <w:t xml:space="preserve"> </w:t>
      </w:r>
      <w:r w:rsidRPr="004E5773">
        <w:rPr>
          <w:rStyle w:val="Emphasis"/>
          <w:highlight w:val="cyan"/>
        </w:rPr>
        <w:t>few</w:t>
      </w:r>
      <w:r w:rsidRPr="007845F8">
        <w:rPr>
          <w:sz w:val="16"/>
        </w:rPr>
        <w:t xml:space="preserve"> </w:t>
      </w:r>
      <w:r w:rsidRPr="007845F8">
        <w:rPr>
          <w:rStyle w:val="StyleUnderline"/>
        </w:rPr>
        <w:t xml:space="preserve">extremely declining </w:t>
      </w:r>
      <w:r w:rsidRPr="004E5773">
        <w:rPr>
          <w:rStyle w:val="StyleUnderline"/>
          <w:highlight w:val="cyan"/>
        </w:rPr>
        <w:t>populations</w:t>
      </w:r>
      <w:r w:rsidRPr="007845F8">
        <w:rPr>
          <w:sz w:val="16"/>
        </w:rPr>
        <w:t xml:space="preserve">. </w:t>
      </w:r>
      <w:r w:rsidRPr="004E5773">
        <w:rPr>
          <w:rStyle w:val="StyleUnderline"/>
          <w:highlight w:val="cyan"/>
        </w:rPr>
        <w:t>Removing</w:t>
      </w:r>
      <w:r w:rsidRPr="007845F8">
        <w:rPr>
          <w:sz w:val="16"/>
        </w:rPr>
        <w:t xml:space="preserve"> only </w:t>
      </w:r>
      <w:r w:rsidRPr="004E5773">
        <w:rPr>
          <w:rStyle w:val="Emphasis"/>
          <w:highlight w:val="cyan"/>
        </w:rPr>
        <w:t>2.4%</w:t>
      </w:r>
      <w:r w:rsidRPr="007845F8">
        <w:rPr>
          <w:sz w:val="16"/>
        </w:rPr>
        <w:t xml:space="preserve"> </w:t>
      </w:r>
      <w:r w:rsidRPr="007845F8">
        <w:rPr>
          <w:rStyle w:val="StyleUnderline"/>
        </w:rPr>
        <w:t xml:space="preserve">of declining populations </w:t>
      </w:r>
      <w:r w:rsidRPr="004E5773">
        <w:rPr>
          <w:rStyle w:val="StyleUnderline"/>
          <w:highlight w:val="cyan"/>
        </w:rPr>
        <w:t>reversed</w:t>
      </w:r>
      <w:r w:rsidRPr="007845F8">
        <w:rPr>
          <w:rStyle w:val="StyleUnderline"/>
        </w:rPr>
        <w:t xml:space="preserve"> the estimated global </w:t>
      </w:r>
      <w:r w:rsidRPr="004E5773">
        <w:rPr>
          <w:rStyle w:val="StyleUnderline"/>
          <w:highlight w:val="cyan"/>
        </w:rPr>
        <w:t>trends</w:t>
      </w:r>
      <w:r w:rsidRPr="007845F8">
        <w:rPr>
          <w:sz w:val="16"/>
        </w:rPr>
        <w:t xml:space="preserve"> from more than 50% mean decline since 1970 </w:t>
      </w:r>
      <w:r w:rsidRPr="004E5773">
        <w:rPr>
          <w:rStyle w:val="StyleUnderline"/>
          <w:highlight w:val="cyan"/>
        </w:rPr>
        <w:t>to</w:t>
      </w:r>
      <w:r w:rsidRPr="007845F8">
        <w:rPr>
          <w:rStyle w:val="StyleUnderline"/>
        </w:rPr>
        <w:t xml:space="preserve"> a</w:t>
      </w:r>
      <w:r w:rsidRPr="007845F8">
        <w:rPr>
          <w:sz w:val="16"/>
        </w:rPr>
        <w:t xml:space="preserve"> slightly </w:t>
      </w:r>
      <w:proofErr w:type="gramStart"/>
      <w:r w:rsidRPr="004E5773">
        <w:rPr>
          <w:rStyle w:val="Emphasis"/>
          <w:highlight w:val="cyan"/>
        </w:rPr>
        <w:t>positive</w:t>
      </w:r>
      <w:r w:rsidRPr="007845F8">
        <w:rPr>
          <w:rStyle w:val="Emphasis"/>
        </w:rPr>
        <w:t xml:space="preserve"> growth</w:t>
      </w:r>
      <w:proofErr w:type="gramEnd"/>
      <w:r w:rsidRPr="007845F8">
        <w:rPr>
          <w:sz w:val="16"/>
        </w:rPr>
        <w:t>. Our BHM model revealed that clusters of extreme decline are widespread and occur disproportionately in larger species, and that a few clusters of extreme increase also exist and occur disproportionately in smaller species. This is consistent with previous arguments of ‘trophic downgrading’16.</w:t>
      </w:r>
    </w:p>
    <w:p w14:paraId="301B8B47" w14:textId="77777777" w:rsidR="00EC5722" w:rsidRPr="007845F8" w:rsidRDefault="00EC5722" w:rsidP="00EC5722">
      <w:pPr>
        <w:rPr>
          <w:sz w:val="16"/>
        </w:rPr>
      </w:pPr>
      <w:r w:rsidRPr="007845F8">
        <w:rPr>
          <w:sz w:val="16"/>
        </w:rPr>
        <w:t xml:space="preserve">Clusters of </w:t>
      </w:r>
      <w:r w:rsidRPr="007845F8">
        <w:rPr>
          <w:rStyle w:val="StyleUnderline"/>
        </w:rPr>
        <w:t>extreme declines were</w:t>
      </w:r>
      <w:r w:rsidRPr="007845F8">
        <w:rPr>
          <w:sz w:val="16"/>
        </w:rPr>
        <w:t xml:space="preserve"> largely </w:t>
      </w:r>
      <w:r w:rsidRPr="007845F8">
        <w:rPr>
          <w:rStyle w:val="StyleUnderline"/>
        </w:rPr>
        <w:t>due to</w:t>
      </w:r>
      <w:r w:rsidRPr="007845F8">
        <w:rPr>
          <w:sz w:val="16"/>
        </w:rPr>
        <w:t xml:space="preserve"> </w:t>
      </w:r>
      <w:r w:rsidRPr="007845F8">
        <w:rPr>
          <w:rStyle w:val="Emphasis"/>
        </w:rPr>
        <w:t>small</w:t>
      </w:r>
      <w:r w:rsidRPr="007845F8">
        <w:rPr>
          <w:sz w:val="16"/>
        </w:rPr>
        <w:t xml:space="preserve"> </w:t>
      </w:r>
      <w:r w:rsidRPr="007845F8">
        <w:rPr>
          <w:rStyle w:val="StyleUnderline"/>
        </w:rPr>
        <w:t>time-series datasets</w:t>
      </w:r>
      <w:r w:rsidRPr="007845F8">
        <w:rPr>
          <w:sz w:val="16"/>
        </w:rPr>
        <w:t xml:space="preserve">. However, </w:t>
      </w:r>
      <w:r w:rsidRPr="007845F8">
        <w:rPr>
          <w:rStyle w:val="StyleUnderline"/>
        </w:rPr>
        <w:t>neither</w:t>
      </w:r>
      <w:r w:rsidRPr="007845F8">
        <w:rPr>
          <w:sz w:val="16"/>
        </w:rPr>
        <w:t xml:space="preserve"> </w:t>
      </w:r>
      <w:r w:rsidRPr="007845F8">
        <w:rPr>
          <w:rStyle w:val="Emphasis"/>
        </w:rPr>
        <w:t>random sampling error</w:t>
      </w:r>
      <w:r w:rsidRPr="007845F8">
        <w:rPr>
          <w:sz w:val="16"/>
        </w:rPr>
        <w:t xml:space="preserve"> </w:t>
      </w:r>
      <w:r w:rsidRPr="007845F8">
        <w:rPr>
          <w:rStyle w:val="StyleUnderline"/>
        </w:rPr>
        <w:t>nor</w:t>
      </w:r>
      <w:r w:rsidRPr="007845F8">
        <w:rPr>
          <w:sz w:val="16"/>
        </w:rPr>
        <w:t xml:space="preserve"> </w:t>
      </w:r>
      <w:r w:rsidRPr="007845F8">
        <w:rPr>
          <w:rStyle w:val="Emphasis"/>
        </w:rPr>
        <w:t>‘saw tooth’</w:t>
      </w:r>
      <w:r w:rsidRPr="007845F8">
        <w:rPr>
          <w:sz w:val="16"/>
        </w:rPr>
        <w:t xml:space="preserve"> population </w:t>
      </w:r>
      <w:r w:rsidRPr="007845F8">
        <w:rPr>
          <w:rStyle w:val="Emphasis"/>
        </w:rPr>
        <w:t>dynamics</w:t>
      </w:r>
      <w:r w:rsidRPr="007845F8">
        <w:rPr>
          <w:sz w:val="16"/>
        </w:rPr>
        <w:t xml:space="preserve"> (in which ultimately stable populations experience sudden declines followed by gradual increases) </w:t>
      </w:r>
      <w:r w:rsidRPr="007845F8">
        <w:rPr>
          <w:rStyle w:val="StyleUnderline"/>
        </w:rPr>
        <w:t>can fully explain this association</w:t>
      </w:r>
      <w:r w:rsidRPr="007845F8">
        <w:rPr>
          <w:sz w:val="16"/>
        </w:rPr>
        <w:t xml:space="preserve"> (see Supplementary Information for a full discussion). Additional explanations are needed. </w:t>
      </w:r>
      <w:r w:rsidRPr="004E5773">
        <w:rPr>
          <w:rStyle w:val="StyleUnderline"/>
          <w:highlight w:val="cyan"/>
        </w:rPr>
        <w:t>Extreme trends</w:t>
      </w:r>
      <w:r w:rsidRPr="007845F8">
        <w:rPr>
          <w:sz w:val="16"/>
        </w:rPr>
        <w:t xml:space="preserve"> could </w:t>
      </w:r>
      <w:r w:rsidRPr="004E5773">
        <w:rPr>
          <w:rStyle w:val="StyleUnderline"/>
          <w:highlight w:val="cyan"/>
        </w:rPr>
        <w:t>reflect</w:t>
      </w:r>
      <w:r w:rsidRPr="004E5773">
        <w:rPr>
          <w:sz w:val="16"/>
          <w:highlight w:val="cyan"/>
        </w:rPr>
        <w:t xml:space="preserve"> </w:t>
      </w:r>
      <w:r w:rsidRPr="004E5773">
        <w:rPr>
          <w:rStyle w:val="Emphasis"/>
          <w:highlight w:val="cyan"/>
        </w:rPr>
        <w:t>transient</w:t>
      </w:r>
      <w:r w:rsidRPr="004E5773">
        <w:rPr>
          <w:sz w:val="16"/>
          <w:highlight w:val="cyan"/>
        </w:rPr>
        <w:t xml:space="preserve"> </w:t>
      </w:r>
      <w:r w:rsidRPr="004E5773">
        <w:rPr>
          <w:rStyle w:val="StyleUnderline"/>
          <w:highlight w:val="cyan"/>
        </w:rPr>
        <w:t>populations</w:t>
      </w:r>
      <w:r w:rsidRPr="007845F8">
        <w:rPr>
          <w:sz w:val="16"/>
        </w:rPr>
        <w:t xml:space="preserve"> that naturally leave or enter a survey area19, which could represent natural dynamics. </w:t>
      </w:r>
      <w:r w:rsidRPr="004E5773">
        <w:rPr>
          <w:rStyle w:val="StyleUnderline"/>
        </w:rPr>
        <w:t>Alternatively, researchers</w:t>
      </w:r>
      <w:r w:rsidRPr="007845F8">
        <w:rPr>
          <w:rStyle w:val="StyleUnderline"/>
        </w:rPr>
        <w:t xml:space="preserve"> may</w:t>
      </w:r>
      <w:r w:rsidRPr="007845F8">
        <w:rPr>
          <w:sz w:val="16"/>
        </w:rPr>
        <w:t xml:space="preserve"> </w:t>
      </w:r>
      <w:r w:rsidRPr="007845F8">
        <w:rPr>
          <w:rStyle w:val="Emphasis"/>
        </w:rPr>
        <w:t>stop sampling</w:t>
      </w:r>
      <w:r w:rsidRPr="007845F8">
        <w:rPr>
          <w:sz w:val="16"/>
        </w:rPr>
        <w:t xml:space="preserve"> </w:t>
      </w:r>
      <w:r w:rsidRPr="007845F8">
        <w:rPr>
          <w:rStyle w:val="StyleUnderline"/>
        </w:rPr>
        <w:t>after populations become (close to) extirpated</w:t>
      </w:r>
      <w:r w:rsidRPr="007845F8">
        <w:rPr>
          <w:sz w:val="16"/>
        </w:rPr>
        <w:t xml:space="preserve">, although the converse has also been suggested20. A third possibility is that </w:t>
      </w:r>
      <w:r w:rsidRPr="004E5773">
        <w:rPr>
          <w:rStyle w:val="StyleUnderline"/>
          <w:highlight w:val="cyan"/>
        </w:rPr>
        <w:t>some</w:t>
      </w:r>
      <w:r w:rsidRPr="007845F8">
        <w:rPr>
          <w:rStyle w:val="StyleUnderline"/>
        </w:rPr>
        <w:t xml:space="preserve"> regions </w:t>
      </w:r>
      <w:r w:rsidRPr="004E5773">
        <w:rPr>
          <w:rStyle w:val="StyleUnderline"/>
          <w:highlight w:val="cyan"/>
        </w:rPr>
        <w:t>experience</w:t>
      </w:r>
      <w:r w:rsidRPr="007845F8">
        <w:rPr>
          <w:sz w:val="16"/>
        </w:rPr>
        <w:t xml:space="preserve"> both </w:t>
      </w:r>
      <w:r w:rsidRPr="004E5773">
        <w:rPr>
          <w:rStyle w:val="Emphasis"/>
          <w:highlight w:val="cyan"/>
        </w:rPr>
        <w:t>low</w:t>
      </w:r>
      <w:r w:rsidRPr="007845F8">
        <w:rPr>
          <w:rStyle w:val="Emphasis"/>
        </w:rPr>
        <w:t>er</w:t>
      </w:r>
      <w:r w:rsidRPr="007845F8">
        <w:rPr>
          <w:sz w:val="16"/>
        </w:rPr>
        <w:t xml:space="preserve"> </w:t>
      </w:r>
      <w:r w:rsidRPr="004E5773">
        <w:rPr>
          <w:rStyle w:val="StyleUnderline"/>
          <w:highlight w:val="cyan"/>
        </w:rPr>
        <w:t>sampling effort and</w:t>
      </w:r>
      <w:r w:rsidRPr="004E5773">
        <w:rPr>
          <w:sz w:val="16"/>
          <w:highlight w:val="cyan"/>
        </w:rPr>
        <w:t xml:space="preserve"> </w:t>
      </w:r>
      <w:r w:rsidRPr="004E5773">
        <w:rPr>
          <w:rStyle w:val="Emphasis"/>
          <w:highlight w:val="cyan"/>
        </w:rPr>
        <w:t>greater</w:t>
      </w:r>
      <w:r w:rsidRPr="004E5773">
        <w:rPr>
          <w:sz w:val="16"/>
          <w:highlight w:val="cyan"/>
        </w:rPr>
        <w:t xml:space="preserve"> </w:t>
      </w:r>
      <w:r w:rsidRPr="004E5773">
        <w:rPr>
          <w:rStyle w:val="StyleUnderline"/>
          <w:highlight w:val="cyan"/>
        </w:rPr>
        <w:t>declines</w:t>
      </w:r>
      <w:r w:rsidRPr="007845F8">
        <w:rPr>
          <w:rStyle w:val="StyleUnderline"/>
        </w:rPr>
        <w:t>, such that poorly sampled datasets correlate with</w:t>
      </w:r>
      <w:r w:rsidRPr="007845F8">
        <w:rPr>
          <w:sz w:val="16"/>
        </w:rPr>
        <w:t xml:space="preserve"> factors linked to </w:t>
      </w:r>
      <w:r w:rsidRPr="007845F8">
        <w:rPr>
          <w:rStyle w:val="StyleUnderline"/>
        </w:rPr>
        <w:t>vulnerability</w:t>
      </w:r>
      <w:r w:rsidRPr="007845F8">
        <w:rPr>
          <w:sz w:val="16"/>
        </w:rPr>
        <w:t>, such as lower national wealth or conservation investment. Understanding why small time series contain so many extreme declines is particularly important given that studies that did not find widespread declines often excluded short time series7,10,12, potentially reconciling divergent findings among studies.</w:t>
      </w:r>
    </w:p>
    <w:p w14:paraId="2BBAF12B" w14:textId="77777777" w:rsidR="00EC5722" w:rsidRPr="007845F8" w:rsidRDefault="00EC5722" w:rsidP="00EC5722">
      <w:pPr>
        <w:rPr>
          <w:sz w:val="16"/>
        </w:rPr>
      </w:pPr>
      <w:r w:rsidRPr="007845F8">
        <w:rPr>
          <w:rStyle w:val="StyleUnderline"/>
        </w:rPr>
        <w:t>Once extreme clusters were</w:t>
      </w:r>
      <w:r w:rsidRPr="007845F8">
        <w:rPr>
          <w:sz w:val="16"/>
        </w:rPr>
        <w:t xml:space="preserve"> </w:t>
      </w:r>
      <w:r w:rsidRPr="007845F8">
        <w:rPr>
          <w:rStyle w:val="Emphasis"/>
        </w:rPr>
        <w:t>statistically separated</w:t>
      </w:r>
      <w:r w:rsidRPr="007845F8">
        <w:rPr>
          <w:sz w:val="16"/>
        </w:rPr>
        <w:t xml:space="preserve">, </w:t>
      </w:r>
      <w:r w:rsidRPr="007845F8">
        <w:rPr>
          <w:rStyle w:val="StyleUnderline"/>
        </w:rPr>
        <w:t>no global trend remained</w:t>
      </w:r>
      <w:r w:rsidRPr="007845F8">
        <w:rPr>
          <w:sz w:val="16"/>
        </w:rPr>
        <w:t xml:space="preserve"> </w:t>
      </w:r>
      <w:r w:rsidRPr="007845F8">
        <w:rPr>
          <w:rStyle w:val="Emphasis"/>
        </w:rPr>
        <w:t>across</w:t>
      </w:r>
      <w:r w:rsidRPr="007845F8">
        <w:rPr>
          <w:sz w:val="16"/>
        </w:rPr>
        <w:t xml:space="preserve"> typical </w:t>
      </w:r>
      <w:r w:rsidRPr="007845F8">
        <w:rPr>
          <w:rStyle w:val="StyleUnderline"/>
        </w:rPr>
        <w:t>populations</w:t>
      </w:r>
      <w:r w:rsidRPr="007845F8">
        <w:rPr>
          <w:sz w:val="16"/>
        </w:rPr>
        <w:t xml:space="preserve"> (that is, primary clusters; 98.6% of populations). However, aggregating systems into one global trend hid important variation. Three systems, all of which occurred in the Indo-Pacific realm, showed widespread vertebrate declines across typical populations. Moreover, among typical populations smaller species may be faring worse than larger ones. Although these results were tentative given lower sample sizes and high uncertainty, this trend is contrary to common conservation assumptions and so merits additional research.</w:t>
      </w:r>
    </w:p>
    <w:p w14:paraId="3DC2D850" w14:textId="77777777" w:rsidR="00EC5722" w:rsidRPr="007845F8" w:rsidRDefault="00EC5722" w:rsidP="00EC5722">
      <w:pPr>
        <w:rPr>
          <w:sz w:val="16"/>
        </w:rPr>
      </w:pPr>
      <w:r w:rsidRPr="007845F8">
        <w:rPr>
          <w:sz w:val="16"/>
        </w:rPr>
        <w:t xml:space="preserve">Our </w:t>
      </w:r>
      <w:r w:rsidRPr="007845F8">
        <w:rPr>
          <w:rStyle w:val="StyleUnderline"/>
        </w:rPr>
        <w:t>results emphasize an</w:t>
      </w:r>
      <w:r w:rsidRPr="007845F8">
        <w:rPr>
          <w:sz w:val="16"/>
        </w:rPr>
        <w:t xml:space="preserve"> </w:t>
      </w:r>
      <w:r w:rsidRPr="007845F8">
        <w:rPr>
          <w:rStyle w:val="Emphasis"/>
        </w:rPr>
        <w:t>important</w:t>
      </w:r>
      <w:r w:rsidRPr="007845F8">
        <w:rPr>
          <w:sz w:val="16"/>
        </w:rPr>
        <w:t xml:space="preserve"> </w:t>
      </w:r>
      <w:r w:rsidRPr="007845F8">
        <w:rPr>
          <w:rStyle w:val="StyleUnderline"/>
        </w:rPr>
        <w:t>point</w:t>
      </w:r>
      <w:r w:rsidRPr="007845F8">
        <w:rPr>
          <w:sz w:val="16"/>
        </w:rPr>
        <w:t xml:space="preserve">: </w:t>
      </w:r>
      <w:r w:rsidRPr="007845F8">
        <w:rPr>
          <w:rStyle w:val="StyleUnderline"/>
        </w:rPr>
        <w:t>biodiversity trends</w:t>
      </w:r>
      <w:r w:rsidRPr="007845F8">
        <w:rPr>
          <w:sz w:val="16"/>
        </w:rPr>
        <w:t xml:space="preserve"> within and across regions and taxa </w:t>
      </w:r>
      <w:r w:rsidRPr="007845F8">
        <w:rPr>
          <w:rStyle w:val="StyleUnderline"/>
        </w:rPr>
        <w:t>are</w:t>
      </w:r>
      <w:r w:rsidRPr="007845F8">
        <w:rPr>
          <w:sz w:val="16"/>
        </w:rPr>
        <w:t xml:space="preserve"> </w:t>
      </w:r>
      <w:r w:rsidRPr="007845F8">
        <w:rPr>
          <w:rStyle w:val="Emphasis"/>
        </w:rPr>
        <w:t>highly disparate</w:t>
      </w:r>
      <w:r w:rsidRPr="007845F8">
        <w:rPr>
          <w:sz w:val="16"/>
        </w:rPr>
        <w:t>. This probably reflects differences in both susceptibility and exposure to anthropogenic environmental change21,22,23. Unravelling this variation is imperative to understand in which regions biodiversity is threatened the most24 and which conservation actions promote stability or recovery. A productive global conversation about conservation requires that both scientists and media pay more attention to variation and resist the temptation of simple summary indices.</w:t>
      </w:r>
    </w:p>
    <w:p w14:paraId="76F138CB" w14:textId="77777777" w:rsidR="00EC5722" w:rsidRPr="007845F8" w:rsidRDefault="00EC5722" w:rsidP="00EC5722">
      <w:pPr>
        <w:rPr>
          <w:sz w:val="16"/>
        </w:rPr>
      </w:pPr>
      <w:r w:rsidRPr="007845F8">
        <w:rPr>
          <w:sz w:val="16"/>
        </w:rPr>
        <w:t xml:space="preserve">Shifting the message from ubiquitous catastrophe to foci of concern, also touches on human psychology. </w:t>
      </w:r>
      <w:r w:rsidRPr="007845F8">
        <w:rPr>
          <w:rStyle w:val="StyleUnderline"/>
        </w:rPr>
        <w:t>Continual</w:t>
      </w:r>
      <w:r w:rsidRPr="007845F8">
        <w:rPr>
          <w:sz w:val="16"/>
        </w:rPr>
        <w:t xml:space="preserve"> </w:t>
      </w:r>
      <w:r w:rsidRPr="007845F8">
        <w:rPr>
          <w:rStyle w:val="Emphasis"/>
        </w:rPr>
        <w:t>negative</w:t>
      </w:r>
      <w:r w:rsidRPr="007845F8">
        <w:rPr>
          <w:sz w:val="16"/>
        </w:rPr>
        <w:t xml:space="preserve"> and guilt-ridden </w:t>
      </w:r>
      <w:r w:rsidRPr="007845F8">
        <w:rPr>
          <w:rStyle w:val="StyleUnderline"/>
        </w:rPr>
        <w:t>messaging can cause</w:t>
      </w:r>
      <w:r w:rsidRPr="007845F8">
        <w:rPr>
          <w:sz w:val="16"/>
        </w:rPr>
        <w:t xml:space="preserve"> despair, denial and </w:t>
      </w:r>
      <w:r w:rsidRPr="007845F8">
        <w:rPr>
          <w:rStyle w:val="Emphasis"/>
        </w:rPr>
        <w:t>inaction</w:t>
      </w:r>
      <w:r w:rsidRPr="007845F8">
        <w:rPr>
          <w:sz w:val="16"/>
        </w:rPr>
        <w:t xml:space="preserve">25,26. If everything is declining everywhere, despite the expansion of conservation measures in recent decades, it would be easy to lose hope. </w:t>
      </w:r>
      <w:r w:rsidRPr="007845F8">
        <w:rPr>
          <w:rStyle w:val="StyleUnderline"/>
        </w:rPr>
        <w:t xml:space="preserve">Our </w:t>
      </w:r>
      <w:r w:rsidRPr="004E5773">
        <w:rPr>
          <w:rStyle w:val="StyleUnderline"/>
          <w:highlight w:val="cyan"/>
        </w:rPr>
        <w:t>results identify</w:t>
      </w:r>
      <w:r w:rsidRPr="007845F8">
        <w:rPr>
          <w:sz w:val="16"/>
        </w:rPr>
        <w:t xml:space="preserve"> not only regions that need urgent action to ameliorate widespread biodiversity declines, but also </w:t>
      </w:r>
      <w:r w:rsidRPr="007845F8">
        <w:rPr>
          <w:rStyle w:val="StyleUnderline"/>
        </w:rPr>
        <w:t xml:space="preserve">many </w:t>
      </w:r>
      <w:r w:rsidRPr="004E5773">
        <w:rPr>
          <w:rStyle w:val="StyleUnderline"/>
          <w:highlight w:val="cyan"/>
        </w:rPr>
        <w:t>systems</w:t>
      </w:r>
      <w:r w:rsidRPr="007845F8">
        <w:rPr>
          <w:rStyle w:val="StyleUnderline"/>
        </w:rPr>
        <w:t xml:space="preserve"> that </w:t>
      </w:r>
      <w:r w:rsidRPr="004E5773">
        <w:rPr>
          <w:rStyle w:val="StyleUnderline"/>
          <w:highlight w:val="cyan"/>
        </w:rPr>
        <w:t>appear to be</w:t>
      </w:r>
      <w:r w:rsidRPr="007845F8">
        <w:rPr>
          <w:sz w:val="16"/>
        </w:rPr>
        <w:t xml:space="preserve"> generally </w:t>
      </w:r>
      <w:r w:rsidRPr="004E5773">
        <w:rPr>
          <w:rStyle w:val="Emphasis"/>
          <w:highlight w:val="cyan"/>
        </w:rPr>
        <w:t>stable</w:t>
      </w:r>
      <w:r w:rsidRPr="004E5773">
        <w:rPr>
          <w:sz w:val="16"/>
          <w:highlight w:val="cyan"/>
        </w:rPr>
        <w:t xml:space="preserve"> </w:t>
      </w:r>
      <w:r w:rsidRPr="004E5773">
        <w:rPr>
          <w:rStyle w:val="StyleUnderline"/>
          <w:highlight w:val="cyan"/>
        </w:rPr>
        <w:t>or</w:t>
      </w:r>
      <w:r w:rsidRPr="004E5773">
        <w:rPr>
          <w:sz w:val="16"/>
          <w:highlight w:val="cyan"/>
        </w:rPr>
        <w:t xml:space="preserve"> </w:t>
      </w:r>
      <w:r w:rsidRPr="004E5773">
        <w:rPr>
          <w:rStyle w:val="Emphasis"/>
          <w:highlight w:val="cyan"/>
        </w:rPr>
        <w:t>improving</w:t>
      </w:r>
      <w:r w:rsidRPr="007845F8">
        <w:rPr>
          <w:sz w:val="16"/>
        </w:rPr>
        <w:t>, and thus provide a reason to hope that our actions can make a difference.</w:t>
      </w:r>
    </w:p>
    <w:p w14:paraId="1F1CCBBE" w14:textId="77777777" w:rsidR="00EC5722" w:rsidRPr="00A8067D" w:rsidRDefault="00EC5722" w:rsidP="00EC5722"/>
    <w:p w14:paraId="2EC10593" w14:textId="77777777" w:rsidR="00EC5722" w:rsidRPr="00831298" w:rsidRDefault="00EC5722" w:rsidP="00EC5722">
      <w:pPr>
        <w:pStyle w:val="Heading4"/>
      </w:pPr>
      <w:r>
        <w:t xml:space="preserve">Biodiversity is </w:t>
      </w:r>
      <w:r w:rsidRPr="00831298">
        <w:rPr>
          <w:u w:val="single"/>
        </w:rPr>
        <w:t>high</w:t>
      </w:r>
      <w:r>
        <w:t>.</w:t>
      </w:r>
    </w:p>
    <w:p w14:paraId="3DFFB22B" w14:textId="77777777" w:rsidR="00EC5722" w:rsidRDefault="00EC5722" w:rsidP="00EC5722">
      <w:r>
        <w:t xml:space="preserve">Michael </w:t>
      </w:r>
      <w:r w:rsidRPr="009D5332">
        <w:rPr>
          <w:rStyle w:val="Style13ptBold"/>
        </w:rPr>
        <w:t>Shellenberger 20</w:t>
      </w:r>
      <w:r>
        <w:t>. Founder &amp; President, Environmental Progress. Former President, Breakthrough Institute, "The Sixth Extinction is Cancelled," in Apocalypse Never: Why Environmental Alarmism Hurts Us All, Chapter 4, 2020, pg. 74-75. [edited for readability]</w:t>
      </w:r>
    </w:p>
    <w:p w14:paraId="1562E654" w14:textId="77777777" w:rsidR="00EC5722" w:rsidRPr="00740F28" w:rsidRDefault="00EC5722" w:rsidP="00EC5722">
      <w:pPr>
        <w:rPr>
          <w:sz w:val="16"/>
        </w:rPr>
      </w:pPr>
      <w:r w:rsidRPr="00740F28">
        <w:rPr>
          <w:sz w:val="16"/>
        </w:rPr>
        <w:t xml:space="preserve">The </w:t>
      </w:r>
      <w:r w:rsidRPr="004E5773">
        <w:rPr>
          <w:rStyle w:val="Emphasis"/>
          <w:highlight w:val="cyan"/>
        </w:rPr>
        <w:t>IUCN</w:t>
      </w:r>
      <w:r w:rsidRPr="00740F28">
        <w:rPr>
          <w:sz w:val="16"/>
        </w:rPr>
        <w:t xml:space="preserve"> has </w:t>
      </w:r>
      <w:r w:rsidRPr="004E5773">
        <w:rPr>
          <w:rStyle w:val="StyleUnderline"/>
          <w:highlight w:val="cyan"/>
        </w:rPr>
        <w:t>estimated</w:t>
      </w:r>
      <w:r w:rsidRPr="00C84587">
        <w:rPr>
          <w:rStyle w:val="StyleUnderline"/>
        </w:rPr>
        <w:t xml:space="preserve"> that</w:t>
      </w:r>
      <w:r w:rsidRPr="00740F28">
        <w:rPr>
          <w:sz w:val="16"/>
        </w:rPr>
        <w:t xml:space="preserve"> </w:t>
      </w:r>
      <w:r w:rsidRPr="004E5773">
        <w:rPr>
          <w:rStyle w:val="Emphasis"/>
          <w:highlight w:val="cyan"/>
        </w:rPr>
        <w:t>0.8 percent</w:t>
      </w:r>
      <w:r w:rsidRPr="004E5773">
        <w:rPr>
          <w:sz w:val="16"/>
          <w:highlight w:val="cyan"/>
        </w:rPr>
        <w:t xml:space="preserve"> </w:t>
      </w:r>
      <w:r w:rsidRPr="004E5773">
        <w:rPr>
          <w:rStyle w:val="StyleUnderline"/>
          <w:highlight w:val="cyan"/>
        </w:rPr>
        <w:t>of</w:t>
      </w:r>
      <w:r w:rsidRPr="00C84587">
        <w:rPr>
          <w:rStyle w:val="StyleUnderline"/>
        </w:rPr>
        <w:t xml:space="preserve"> the</w:t>
      </w:r>
      <w:r w:rsidRPr="00740F28">
        <w:rPr>
          <w:sz w:val="16"/>
        </w:rPr>
        <w:t xml:space="preserve"> </w:t>
      </w:r>
      <w:r w:rsidRPr="00C84587">
        <w:rPr>
          <w:rStyle w:val="Emphasis"/>
        </w:rPr>
        <w:t>112,432</w:t>
      </w:r>
      <w:r w:rsidRPr="00740F28">
        <w:rPr>
          <w:sz w:val="16"/>
        </w:rPr>
        <w:t xml:space="preserve"> </w:t>
      </w:r>
      <w:r w:rsidRPr="00C84587">
        <w:rPr>
          <w:rStyle w:val="StyleUnderline"/>
        </w:rPr>
        <w:t xml:space="preserve">plant, animal, and insect </w:t>
      </w:r>
      <w:r w:rsidRPr="004E5773">
        <w:rPr>
          <w:rStyle w:val="StyleUnderline"/>
          <w:highlight w:val="cyan"/>
        </w:rPr>
        <w:t>species</w:t>
      </w:r>
      <w:r w:rsidRPr="00740F28">
        <w:rPr>
          <w:sz w:val="16"/>
        </w:rPr>
        <w:t xml:space="preserve"> within its data </w:t>
      </w:r>
      <w:r w:rsidRPr="004E5773">
        <w:rPr>
          <w:rStyle w:val="StyleUnderline"/>
          <w:highlight w:val="cyan"/>
        </w:rPr>
        <w:t>have gone extinct</w:t>
      </w:r>
      <w:r w:rsidRPr="00C84587">
        <w:rPr>
          <w:rStyle w:val="StyleUnderline"/>
        </w:rPr>
        <w:t xml:space="preserve"> since 1500</w:t>
      </w:r>
      <w:r w:rsidRPr="00740F28">
        <w:rPr>
          <w:sz w:val="16"/>
        </w:rPr>
        <w:t xml:space="preserve">. </w:t>
      </w:r>
      <w:r w:rsidRPr="00C84587">
        <w:rPr>
          <w:rStyle w:val="StyleUnderline"/>
        </w:rPr>
        <w:t>That’s a rate of</w:t>
      </w:r>
      <w:r w:rsidRPr="00740F28">
        <w:rPr>
          <w:sz w:val="16"/>
        </w:rPr>
        <w:t xml:space="preserve"> </w:t>
      </w:r>
      <w:r w:rsidRPr="00C84587">
        <w:rPr>
          <w:rStyle w:val="Emphasis"/>
        </w:rPr>
        <w:t>fewer</w:t>
      </w:r>
      <w:r w:rsidRPr="00740F28">
        <w:rPr>
          <w:sz w:val="16"/>
        </w:rPr>
        <w:t xml:space="preserve"> </w:t>
      </w:r>
      <w:r w:rsidRPr="00C84587">
        <w:rPr>
          <w:rStyle w:val="StyleUnderline"/>
        </w:rPr>
        <w:t>than two species</w:t>
      </w:r>
      <w:r w:rsidRPr="00740F28">
        <w:rPr>
          <w:sz w:val="16"/>
        </w:rPr>
        <w:t xml:space="preserve"> lost </w:t>
      </w:r>
      <w:r w:rsidRPr="00C84587">
        <w:rPr>
          <w:rStyle w:val="StyleUnderline"/>
        </w:rPr>
        <w:t xml:space="preserve">every year, for </w:t>
      </w:r>
      <w:r w:rsidRPr="004E5773">
        <w:rPr>
          <w:rStyle w:val="StyleUnderline"/>
          <w:highlight w:val="cyan"/>
        </w:rPr>
        <w:t>a</w:t>
      </w:r>
      <w:r w:rsidRPr="00C84587">
        <w:rPr>
          <w:rStyle w:val="StyleUnderline"/>
        </w:rPr>
        <w:t>n</w:t>
      </w:r>
      <w:r w:rsidRPr="00740F28">
        <w:rPr>
          <w:sz w:val="16"/>
        </w:rPr>
        <w:t xml:space="preserve"> </w:t>
      </w:r>
      <w:r w:rsidRPr="004E5773">
        <w:rPr>
          <w:rStyle w:val="Emphasis"/>
          <w:highlight w:val="cyan"/>
        </w:rPr>
        <w:t>annual</w:t>
      </w:r>
      <w:r w:rsidRPr="00740F28">
        <w:rPr>
          <w:sz w:val="16"/>
        </w:rPr>
        <w:t xml:space="preserve"> </w:t>
      </w:r>
      <w:r w:rsidRPr="00C84587">
        <w:rPr>
          <w:rStyle w:val="StyleUnderline"/>
        </w:rPr>
        <w:t xml:space="preserve">extinction </w:t>
      </w:r>
      <w:r w:rsidRPr="004E5773">
        <w:rPr>
          <w:rStyle w:val="StyleUnderline"/>
          <w:highlight w:val="cyan"/>
        </w:rPr>
        <w:t>rate of</w:t>
      </w:r>
      <w:r w:rsidRPr="004E5773">
        <w:rPr>
          <w:sz w:val="16"/>
          <w:highlight w:val="cyan"/>
        </w:rPr>
        <w:t xml:space="preserve"> </w:t>
      </w:r>
      <w:r w:rsidRPr="004E5773">
        <w:rPr>
          <w:rStyle w:val="Emphasis"/>
          <w:highlight w:val="cyan"/>
        </w:rPr>
        <w:t>0.001 percent</w:t>
      </w:r>
      <w:r w:rsidRPr="00740F28">
        <w:rPr>
          <w:sz w:val="16"/>
        </w:rPr>
        <w:t>.14</w:t>
      </w:r>
    </w:p>
    <w:p w14:paraId="0E2ADBAB" w14:textId="77777777" w:rsidR="00EC5722" w:rsidRPr="00740F28" w:rsidRDefault="00EC5722" w:rsidP="00EC5722">
      <w:pPr>
        <w:rPr>
          <w:sz w:val="16"/>
        </w:rPr>
      </w:pPr>
      <w:r w:rsidRPr="00C84587">
        <w:rPr>
          <w:rStyle w:val="StyleUnderline"/>
        </w:rPr>
        <w:t>The</w:t>
      </w:r>
      <w:r w:rsidRPr="00740F28">
        <w:rPr>
          <w:sz w:val="16"/>
        </w:rPr>
        <w:t xml:space="preserve"> </w:t>
      </w:r>
      <w:r w:rsidRPr="004E5773">
        <w:rPr>
          <w:rStyle w:val="Emphasis"/>
          <w:highlight w:val="cyan"/>
        </w:rPr>
        <w:t>huge increase</w:t>
      </w:r>
      <w:r w:rsidRPr="004E5773">
        <w:rPr>
          <w:sz w:val="16"/>
          <w:highlight w:val="cyan"/>
        </w:rPr>
        <w:t xml:space="preserve"> </w:t>
      </w:r>
      <w:r w:rsidRPr="004E5773">
        <w:rPr>
          <w:rStyle w:val="StyleUnderline"/>
          <w:highlight w:val="cyan"/>
        </w:rPr>
        <w:t>in biod</w:t>
      </w:r>
      <w:r w:rsidRPr="00C84587">
        <w:rPr>
          <w:rStyle w:val="StyleUnderline"/>
        </w:rPr>
        <w:t>iversity</w:t>
      </w:r>
      <w:r w:rsidRPr="00740F28">
        <w:rPr>
          <w:sz w:val="16"/>
        </w:rPr>
        <w:t xml:space="preserve"> during the last 100 million years </w:t>
      </w:r>
      <w:r w:rsidRPr="004E5773">
        <w:rPr>
          <w:rStyle w:val="Emphasis"/>
          <w:highlight w:val="cyan"/>
        </w:rPr>
        <w:t>massively</w:t>
      </w:r>
      <w:r w:rsidRPr="004E5773">
        <w:rPr>
          <w:sz w:val="16"/>
          <w:highlight w:val="cyan"/>
        </w:rPr>
        <w:t xml:space="preserve"> </w:t>
      </w:r>
      <w:r w:rsidRPr="004E5773">
        <w:rPr>
          <w:rStyle w:val="StyleUnderline"/>
          <w:highlight w:val="cyan"/>
        </w:rPr>
        <w:t>outweighs</w:t>
      </w:r>
      <w:r w:rsidRPr="00C84587">
        <w:rPr>
          <w:rStyle w:val="StyleUnderline"/>
        </w:rPr>
        <w:t xml:space="preserve"> the species lost</w:t>
      </w:r>
      <w:r w:rsidRPr="00740F28">
        <w:rPr>
          <w:sz w:val="16"/>
        </w:rPr>
        <w:t xml:space="preserve"> in past mass extinctions. The </w:t>
      </w:r>
      <w:r w:rsidRPr="00C84587">
        <w:rPr>
          <w:rStyle w:val="StyleUnderline"/>
        </w:rPr>
        <w:t xml:space="preserve">number of </w:t>
      </w:r>
      <w:r w:rsidRPr="004E5773">
        <w:rPr>
          <w:rStyle w:val="StyleUnderline"/>
          <w:highlight w:val="cyan"/>
        </w:rPr>
        <w:t>genera</w:t>
      </w:r>
      <w:r w:rsidRPr="00740F28">
        <w:rPr>
          <w:sz w:val="16"/>
        </w:rPr>
        <w:t xml:space="preserve">, a measure of biodiversity more powerful than species count alone, has nearly </w:t>
      </w:r>
      <w:r w:rsidRPr="004E5773">
        <w:rPr>
          <w:rStyle w:val="Emphasis"/>
          <w:highlight w:val="cyan"/>
        </w:rPr>
        <w:t>tripled</w:t>
      </w:r>
      <w:r w:rsidRPr="00740F28">
        <w:rPr>
          <w:sz w:val="16"/>
        </w:rPr>
        <w:t xml:space="preserve"> </w:t>
      </w:r>
      <w:r w:rsidRPr="00C84587">
        <w:rPr>
          <w:rStyle w:val="StyleUnderline"/>
        </w:rPr>
        <w:t>over the course of this</w:t>
      </w:r>
      <w:r w:rsidRPr="00740F28">
        <w:rPr>
          <w:sz w:val="16"/>
        </w:rPr>
        <w:t xml:space="preserve"> </w:t>
      </w:r>
      <w:proofErr w:type="gramStart"/>
      <w:r w:rsidRPr="00740F28">
        <w:rPr>
          <w:sz w:val="16"/>
        </w:rPr>
        <w:t xml:space="preserve">time </w:t>
      </w:r>
      <w:r w:rsidRPr="00C84587">
        <w:rPr>
          <w:rStyle w:val="StyleUnderline"/>
        </w:rPr>
        <w:t>period</w:t>
      </w:r>
      <w:proofErr w:type="gramEnd"/>
      <w:r w:rsidRPr="00740F28">
        <w:rPr>
          <w:sz w:val="16"/>
        </w:rPr>
        <w:t xml:space="preserve">.15 After each of these past five mass extinctions, the biodiversity in the fossil record dips between 15 to 20 percent, but </w:t>
      </w:r>
      <w:r w:rsidRPr="004E5773">
        <w:rPr>
          <w:rStyle w:val="StyleUnderline"/>
          <w:highlight w:val="cyan"/>
        </w:rPr>
        <w:t>each extinction</w:t>
      </w:r>
      <w:r w:rsidRPr="00C84587">
        <w:rPr>
          <w:rStyle w:val="StyleUnderline"/>
        </w:rPr>
        <w:t xml:space="preserve"> is</w:t>
      </w:r>
      <w:r w:rsidRPr="00740F28">
        <w:rPr>
          <w:sz w:val="16"/>
        </w:rPr>
        <w:t xml:space="preserve"> </w:t>
      </w:r>
      <w:r w:rsidRPr="004E5773">
        <w:rPr>
          <w:rStyle w:val="Emphasis"/>
          <w:highlight w:val="cyan"/>
        </w:rPr>
        <w:t>followed</w:t>
      </w:r>
      <w:r w:rsidRPr="004E5773">
        <w:rPr>
          <w:sz w:val="16"/>
          <w:highlight w:val="cyan"/>
        </w:rPr>
        <w:t xml:space="preserve"> </w:t>
      </w:r>
      <w:r w:rsidRPr="004E5773">
        <w:rPr>
          <w:rStyle w:val="StyleUnderline"/>
          <w:highlight w:val="cyan"/>
        </w:rPr>
        <w:t>by</w:t>
      </w:r>
      <w:r w:rsidRPr="00740F28">
        <w:rPr>
          <w:sz w:val="16"/>
        </w:rPr>
        <w:t xml:space="preserve"> much </w:t>
      </w:r>
      <w:r w:rsidRPr="004E5773">
        <w:rPr>
          <w:rStyle w:val="Emphasis"/>
          <w:highlight w:val="cyan"/>
        </w:rPr>
        <w:t>large</w:t>
      </w:r>
      <w:r w:rsidRPr="00740F28">
        <w:rPr>
          <w:sz w:val="16"/>
        </w:rPr>
        <w:t xml:space="preserve">r </w:t>
      </w:r>
      <w:r w:rsidRPr="004E5773">
        <w:rPr>
          <w:rStyle w:val="StyleUnderline"/>
          <w:highlight w:val="cyan"/>
        </w:rPr>
        <w:t>growth</w:t>
      </w:r>
      <w:r w:rsidRPr="00740F28">
        <w:rPr>
          <w:sz w:val="16"/>
        </w:rPr>
        <w:t>.16</w:t>
      </w:r>
    </w:p>
    <w:p w14:paraId="1D39D69C" w14:textId="77777777" w:rsidR="00EC5722" w:rsidRPr="00740F28" w:rsidRDefault="00EC5722" w:rsidP="00EC5722">
      <w:pPr>
        <w:rPr>
          <w:sz w:val="16"/>
        </w:rPr>
      </w:pPr>
      <w:r w:rsidRPr="00740F28">
        <w:rPr>
          <w:sz w:val="16"/>
        </w:rPr>
        <w:t>Some say the erroneous claims of a sixth mass extinction undermine conservation efforts. “To a certain extent they’re claiming it as a way of frightening people into action when in fact, if it’s actually true that we’re in a sixth mass extinction, then there’s no point in conservation biology,” noted one scientist. “People who claim we’re in the sixth mass extinction don’t understand enough about mass extinctions to understand the logical flaw in their argument.”17</w:t>
      </w:r>
    </w:p>
    <w:p w14:paraId="4EEAEDF2" w14:textId="77777777" w:rsidR="00EC5722" w:rsidRPr="00740F28" w:rsidRDefault="00EC5722" w:rsidP="00EC5722">
      <w:pPr>
        <w:rPr>
          <w:sz w:val="16"/>
        </w:rPr>
      </w:pPr>
      <w:r w:rsidRPr="004E5773">
        <w:rPr>
          <w:rStyle w:val="StyleUnderline"/>
          <w:highlight w:val="cyan"/>
        </w:rPr>
        <w:t>Conservationists</w:t>
      </w:r>
      <w:r w:rsidRPr="00740F28">
        <w:rPr>
          <w:sz w:val="16"/>
        </w:rPr>
        <w:t xml:space="preserve">, it turns out, </w:t>
      </w:r>
      <w:r w:rsidRPr="004E5773">
        <w:rPr>
          <w:rStyle w:val="StyleUnderline"/>
          <w:highlight w:val="cyan"/>
        </w:rPr>
        <w:t>are skilled</w:t>
      </w:r>
      <w:r w:rsidRPr="00740F28">
        <w:rPr>
          <w:rStyle w:val="StyleUnderline"/>
        </w:rPr>
        <w:t xml:space="preserve"> at</w:t>
      </w:r>
      <w:r w:rsidRPr="00740F28">
        <w:rPr>
          <w:sz w:val="16"/>
        </w:rPr>
        <w:t xml:space="preserve"> </w:t>
      </w:r>
      <w:r w:rsidRPr="00740F28">
        <w:rPr>
          <w:rStyle w:val="Emphasis"/>
        </w:rPr>
        <w:t>maintaining</w:t>
      </w:r>
      <w:r w:rsidRPr="00740F28">
        <w:rPr>
          <w:sz w:val="16"/>
        </w:rPr>
        <w:t xml:space="preserve"> </w:t>
      </w:r>
      <w:r w:rsidRPr="00740F28">
        <w:rPr>
          <w:rStyle w:val="StyleUnderline"/>
        </w:rPr>
        <w:t>small populations of animals</w:t>
      </w:r>
      <w:r w:rsidRPr="00740F28">
        <w:rPr>
          <w:sz w:val="16"/>
        </w:rPr>
        <w:t>, from yellow-eyed penguins of New Zealand to mountain gorillas of central Africa. The real challenge is expanding the size of their populations.</w:t>
      </w:r>
    </w:p>
    <w:p w14:paraId="25B73D80" w14:textId="77777777" w:rsidR="00EC5722" w:rsidRPr="00740F28" w:rsidRDefault="00EC5722" w:rsidP="00EC5722">
      <w:pPr>
        <w:rPr>
          <w:sz w:val="16"/>
        </w:rPr>
      </w:pPr>
      <w:r w:rsidRPr="00740F28">
        <w:rPr>
          <w:rStyle w:val="StyleUnderline"/>
        </w:rPr>
        <w:t>It’s not the case</w:t>
      </w:r>
      <w:r w:rsidRPr="00740F28">
        <w:rPr>
          <w:sz w:val="16"/>
        </w:rPr>
        <w:t xml:space="preserve"> that </w:t>
      </w:r>
      <w:r w:rsidRPr="00740F28">
        <w:rPr>
          <w:rStyle w:val="StyleUnderline"/>
        </w:rPr>
        <w:t>humankind has</w:t>
      </w:r>
      <w:r w:rsidRPr="00740F28">
        <w:rPr>
          <w:sz w:val="16"/>
        </w:rPr>
        <w:t xml:space="preserve"> </w:t>
      </w:r>
      <w:r w:rsidRPr="00740F28">
        <w:rPr>
          <w:rStyle w:val="Emphasis"/>
        </w:rPr>
        <w:t>failed</w:t>
      </w:r>
      <w:r w:rsidRPr="00740F28">
        <w:rPr>
          <w:sz w:val="16"/>
        </w:rPr>
        <w:t xml:space="preserve"> </w:t>
      </w:r>
      <w:r w:rsidRPr="00740F28">
        <w:rPr>
          <w:rStyle w:val="StyleUnderline"/>
        </w:rPr>
        <w:t>to conserve habitat</w:t>
      </w:r>
      <w:r w:rsidRPr="00740F28">
        <w:rPr>
          <w:sz w:val="16"/>
        </w:rPr>
        <w:t xml:space="preserve">. </w:t>
      </w:r>
      <w:r w:rsidRPr="004E5773">
        <w:rPr>
          <w:rStyle w:val="StyleUnderline"/>
          <w:highlight w:val="cyan"/>
        </w:rPr>
        <w:t>By</w:t>
      </w:r>
      <w:r w:rsidRPr="004E5773">
        <w:rPr>
          <w:sz w:val="16"/>
          <w:highlight w:val="cyan"/>
        </w:rPr>
        <w:t xml:space="preserve"> </w:t>
      </w:r>
      <w:r w:rsidRPr="004E5773">
        <w:rPr>
          <w:rStyle w:val="Emphasis"/>
          <w:highlight w:val="cyan"/>
        </w:rPr>
        <w:t>2019</w:t>
      </w:r>
      <w:r w:rsidRPr="00740F28">
        <w:rPr>
          <w:sz w:val="16"/>
        </w:rPr>
        <w:t xml:space="preserve">, </w:t>
      </w:r>
      <w:r w:rsidRPr="00740F28">
        <w:rPr>
          <w:rStyle w:val="StyleUnderline"/>
        </w:rPr>
        <w:t xml:space="preserve">an </w:t>
      </w:r>
      <w:r w:rsidRPr="004E5773">
        <w:rPr>
          <w:rStyle w:val="StyleUnderline"/>
          <w:highlight w:val="cyan"/>
        </w:rPr>
        <w:t>area</w:t>
      </w:r>
      <w:r w:rsidRPr="00740F28">
        <w:rPr>
          <w:rStyle w:val="StyleUnderline"/>
        </w:rPr>
        <w:t xml:space="preserve"> of Earth </w:t>
      </w:r>
      <w:r w:rsidRPr="004E5773">
        <w:rPr>
          <w:rStyle w:val="StyleUnderline"/>
          <w:highlight w:val="cyan"/>
        </w:rPr>
        <w:t>larger than</w:t>
      </w:r>
      <w:r w:rsidRPr="00740F28">
        <w:rPr>
          <w:sz w:val="16"/>
        </w:rPr>
        <w:t xml:space="preserve"> the whole of </w:t>
      </w:r>
      <w:r w:rsidRPr="004E5773">
        <w:rPr>
          <w:rStyle w:val="Emphasis"/>
          <w:highlight w:val="cyan"/>
        </w:rPr>
        <w:t>Africa</w:t>
      </w:r>
      <w:r w:rsidRPr="004E5773">
        <w:rPr>
          <w:sz w:val="16"/>
          <w:highlight w:val="cyan"/>
        </w:rPr>
        <w:t xml:space="preserve"> </w:t>
      </w:r>
      <w:r w:rsidRPr="004E5773">
        <w:rPr>
          <w:rStyle w:val="StyleUnderline"/>
          <w:highlight w:val="cyan"/>
        </w:rPr>
        <w:t>was protected</w:t>
      </w:r>
      <w:r w:rsidRPr="00740F28">
        <w:rPr>
          <w:rStyle w:val="StyleUnderline"/>
        </w:rPr>
        <w:t>, an area</w:t>
      </w:r>
      <w:r w:rsidRPr="00740F28">
        <w:rPr>
          <w:sz w:val="16"/>
        </w:rPr>
        <w:t xml:space="preserve"> that is </w:t>
      </w:r>
      <w:r w:rsidRPr="00740F28">
        <w:rPr>
          <w:rStyle w:val="StyleUnderline"/>
        </w:rPr>
        <w:t>equivalent to</w:t>
      </w:r>
      <w:r w:rsidRPr="00740F28">
        <w:rPr>
          <w:sz w:val="16"/>
        </w:rPr>
        <w:t xml:space="preserve"> </w:t>
      </w:r>
      <w:r w:rsidRPr="00740F28">
        <w:rPr>
          <w:rStyle w:val="Emphasis"/>
        </w:rPr>
        <w:t>15 percent</w:t>
      </w:r>
      <w:r w:rsidRPr="00740F28">
        <w:rPr>
          <w:sz w:val="16"/>
        </w:rPr>
        <w:t xml:space="preserve"> </w:t>
      </w:r>
      <w:r w:rsidRPr="00740F28">
        <w:rPr>
          <w:rStyle w:val="StyleUnderline"/>
        </w:rPr>
        <w:t>of Earth’s land surface</w:t>
      </w:r>
      <w:r w:rsidRPr="00740F28">
        <w:rPr>
          <w:sz w:val="16"/>
        </w:rPr>
        <w:t xml:space="preserve">.18 The </w:t>
      </w:r>
      <w:r w:rsidRPr="00740F28">
        <w:rPr>
          <w:rStyle w:val="StyleUnderline"/>
        </w:rPr>
        <w:t xml:space="preserve">number of designated protected </w:t>
      </w:r>
      <w:r w:rsidRPr="004E5773">
        <w:rPr>
          <w:rStyle w:val="StyleUnderline"/>
          <w:highlight w:val="cyan"/>
        </w:rPr>
        <w:t>areas</w:t>
      </w:r>
      <w:r w:rsidRPr="00740F28">
        <w:rPr>
          <w:sz w:val="16"/>
        </w:rPr>
        <w:t xml:space="preserve"> in the world </w:t>
      </w:r>
      <w:r w:rsidRPr="00740F28">
        <w:rPr>
          <w:rStyle w:val="StyleUnderline"/>
        </w:rPr>
        <w:t xml:space="preserve">has </w:t>
      </w:r>
      <w:r w:rsidRPr="004E5773">
        <w:rPr>
          <w:rStyle w:val="StyleUnderline"/>
          <w:highlight w:val="cyan"/>
        </w:rPr>
        <w:t>grown</w:t>
      </w:r>
      <w:r w:rsidRPr="00740F28">
        <w:rPr>
          <w:rStyle w:val="StyleUnderline"/>
        </w:rPr>
        <w:t xml:space="preserve"> </w:t>
      </w:r>
      <w:r w:rsidRPr="004E5773">
        <w:rPr>
          <w:rStyle w:val="StyleUnderline"/>
        </w:rPr>
        <w:t>from</w:t>
      </w:r>
      <w:r w:rsidRPr="00740F28">
        <w:rPr>
          <w:sz w:val="16"/>
        </w:rPr>
        <w:t xml:space="preserve"> </w:t>
      </w:r>
      <w:r w:rsidRPr="00740F28">
        <w:rPr>
          <w:rStyle w:val="Emphasis"/>
        </w:rPr>
        <w:t>9,214</w:t>
      </w:r>
      <w:r w:rsidRPr="00740F28">
        <w:rPr>
          <w:sz w:val="16"/>
        </w:rPr>
        <w:t xml:space="preserve"> in 1962 to 102,102 in 2003 </w:t>
      </w:r>
      <w:r w:rsidRPr="004E5773">
        <w:rPr>
          <w:rStyle w:val="StyleUnderline"/>
          <w:highlight w:val="cyan"/>
        </w:rPr>
        <w:t>to</w:t>
      </w:r>
      <w:r w:rsidRPr="004E5773">
        <w:rPr>
          <w:sz w:val="16"/>
        </w:rPr>
        <w:t xml:space="preserve"> </w:t>
      </w:r>
      <w:r w:rsidRPr="004E5773">
        <w:rPr>
          <w:sz w:val="16"/>
          <w:szCs w:val="16"/>
        </w:rPr>
        <w:t>244,869</w:t>
      </w:r>
      <w:r w:rsidRPr="00740F28">
        <w:rPr>
          <w:sz w:val="16"/>
        </w:rPr>
        <w:t xml:space="preserve"> </w:t>
      </w:r>
      <w:r w:rsidRPr="004E5773">
        <w:rPr>
          <w:rStyle w:val="Emphasis"/>
        </w:rPr>
        <w:t>[</w:t>
      </w:r>
      <w:r w:rsidRPr="004E5773">
        <w:rPr>
          <w:rStyle w:val="Emphasis"/>
          <w:highlight w:val="cyan"/>
        </w:rPr>
        <w:t>24</w:t>
      </w:r>
      <w:r>
        <w:rPr>
          <w:rStyle w:val="Emphasis"/>
          <w:highlight w:val="cyan"/>
        </w:rPr>
        <w:t>4</w:t>
      </w:r>
      <w:r w:rsidRPr="004E5773">
        <w:rPr>
          <w:rStyle w:val="Emphasis"/>
          <w:highlight w:val="cyan"/>
        </w:rPr>
        <w:t>,000</w:t>
      </w:r>
      <w:r w:rsidRPr="004E5773">
        <w:rPr>
          <w:rStyle w:val="Emphasis"/>
        </w:rPr>
        <w:t>]</w:t>
      </w:r>
      <w:r>
        <w:rPr>
          <w:sz w:val="16"/>
        </w:rPr>
        <w:t xml:space="preserve"> </w:t>
      </w:r>
      <w:r w:rsidRPr="00740F28">
        <w:rPr>
          <w:sz w:val="16"/>
        </w:rPr>
        <w:t>in 2020.19</w:t>
      </w:r>
    </w:p>
    <w:p w14:paraId="7B0CFA54" w14:textId="27FDCA57" w:rsidR="00EC5722" w:rsidRDefault="00EC5722" w:rsidP="00EC5722">
      <w:pPr>
        <w:pStyle w:val="Heading3"/>
      </w:pPr>
      <w:r>
        <w:t>AT: Climate Impact---2AC</w:t>
      </w:r>
    </w:p>
    <w:p w14:paraId="24DA46DE" w14:textId="54B03BDD" w:rsidR="00EC5722" w:rsidRDefault="00EC5722" w:rsidP="00EC5722">
      <w:pPr>
        <w:pStyle w:val="Heading4"/>
      </w:pPr>
      <w:r>
        <w:t xml:space="preserve">1. Plan </w:t>
      </w:r>
      <w:r w:rsidRPr="005864FF">
        <w:rPr>
          <w:u w:val="single"/>
        </w:rPr>
        <w:t>can’t solve</w:t>
      </w:r>
      <w:r>
        <w:t xml:space="preserve">---other countries </w:t>
      </w:r>
      <w:r w:rsidRPr="005864FF">
        <w:rPr>
          <w:u w:val="single"/>
        </w:rPr>
        <w:t>swamp</w:t>
      </w:r>
      <w:r>
        <w:t xml:space="preserve"> US emissions.</w:t>
      </w:r>
    </w:p>
    <w:p w14:paraId="64DD7DF3" w14:textId="77777777" w:rsidR="00EC5722" w:rsidRDefault="00EC5722" w:rsidP="00EC5722">
      <w:proofErr w:type="spellStart"/>
      <w:r>
        <w:t>A.</w:t>
      </w:r>
      <w:proofErr w:type="gramStart"/>
      <w:r>
        <w:t>L.Van</w:t>
      </w:r>
      <w:proofErr w:type="spellEnd"/>
      <w:proofErr w:type="gramEnd"/>
      <w:r>
        <w:t xml:space="preserve"> </w:t>
      </w:r>
      <w:proofErr w:type="spellStart"/>
      <w:r w:rsidRPr="00051B6D">
        <w:rPr>
          <w:rStyle w:val="Heading4Char"/>
        </w:rPr>
        <w:t>Eenennaam</w:t>
      </w:r>
      <w:proofErr w:type="spellEnd"/>
      <w:r w:rsidRPr="00051B6D">
        <w:rPr>
          <w:rStyle w:val="Heading4Char"/>
        </w:rPr>
        <w:t xml:space="preserve"> &amp;</w:t>
      </w:r>
      <w:r>
        <w:t xml:space="preserve"> S.J. </w:t>
      </w:r>
      <w:r w:rsidRPr="005864FF">
        <w:rPr>
          <w:rStyle w:val="Style13ptBold"/>
        </w:rPr>
        <w:t>Werth 21</w:t>
      </w:r>
      <w:r>
        <w:t xml:space="preserve">. Animal board invited review: Animal agriculture and alternative meats – learning from past science communication failures, </w:t>
      </w:r>
      <w:r>
        <w:rPr>
          <w:i/>
          <w:iCs/>
        </w:rPr>
        <w:t>Animal 15</w:t>
      </w:r>
      <w:r>
        <w:t>(10), https://doi.org/10.1016/j.animal.2021.100360</w:t>
      </w:r>
    </w:p>
    <w:p w14:paraId="2035C22C" w14:textId="77777777" w:rsidR="00EC5722" w:rsidRDefault="00EC5722" w:rsidP="00EC5722">
      <w:pPr>
        <w:rPr>
          <w:sz w:val="12"/>
        </w:rPr>
      </w:pPr>
      <w:r w:rsidRPr="005864FF">
        <w:rPr>
          <w:sz w:val="12"/>
        </w:rPr>
        <w:t xml:space="preserve">Cattle, as large ruminants, hold an iconic position in many climate and sustainability discussions. The FAO estimated cattle numbers at 1.511 billion head in 2019 (FAOSTAT, 2020) and Fig. 7 shows global cattle numbers versus beef production for some of the major cattle producing countries and regions of the world. </w:t>
      </w:r>
      <w:r w:rsidRPr="00020646">
        <w:rPr>
          <w:rStyle w:val="StyleUnderline"/>
        </w:rPr>
        <w:t xml:space="preserve">The </w:t>
      </w:r>
      <w:r w:rsidRPr="005864FF">
        <w:rPr>
          <w:rStyle w:val="StyleUnderline"/>
        </w:rPr>
        <w:t>U</w:t>
      </w:r>
      <w:r w:rsidRPr="005864FF">
        <w:rPr>
          <w:sz w:val="12"/>
        </w:rPr>
        <w:t xml:space="preserve">nited </w:t>
      </w:r>
      <w:r w:rsidRPr="00020646">
        <w:rPr>
          <w:rStyle w:val="StyleUnderline"/>
        </w:rPr>
        <w:t>S</w:t>
      </w:r>
      <w:r w:rsidRPr="005864FF">
        <w:rPr>
          <w:sz w:val="12"/>
        </w:rPr>
        <w:t xml:space="preserve">tates </w:t>
      </w:r>
      <w:r w:rsidRPr="00020646">
        <w:rPr>
          <w:rStyle w:val="StyleUnderline"/>
        </w:rPr>
        <w:t>is the largest</w:t>
      </w:r>
      <w:r w:rsidRPr="005864FF">
        <w:rPr>
          <w:sz w:val="12"/>
        </w:rPr>
        <w:t xml:space="preserve"> single </w:t>
      </w:r>
      <w:r w:rsidRPr="00020646">
        <w:rPr>
          <w:rStyle w:val="StyleUnderline"/>
        </w:rPr>
        <w:t>beef-producing country followed by Brazil</w:t>
      </w:r>
      <w:r w:rsidRPr="005864FF">
        <w:rPr>
          <w:sz w:val="12"/>
        </w:rPr>
        <w:t xml:space="preserve">. These two countries, along with Europe, collectively produced approximately 50% of the world's beef in 2020. </w:t>
      </w:r>
      <w:r w:rsidRPr="00020646">
        <w:rPr>
          <w:rStyle w:val="StyleUnderline"/>
        </w:rPr>
        <w:t>However, this number does not reflect the distribution of global cattle populations</w:t>
      </w:r>
      <w:r w:rsidRPr="005864FF">
        <w:rPr>
          <w:sz w:val="12"/>
        </w:rPr>
        <w:t xml:space="preserve">. </w:t>
      </w:r>
      <w:r w:rsidRPr="005864FF">
        <w:rPr>
          <w:rStyle w:val="Emphasis"/>
          <w:highlight w:val="cyan"/>
        </w:rPr>
        <w:t>Brazil</w:t>
      </w:r>
      <w:r w:rsidRPr="00020646">
        <w:rPr>
          <w:rStyle w:val="StyleUnderline"/>
        </w:rPr>
        <w:t xml:space="preserve"> is the country with the </w:t>
      </w:r>
      <w:r w:rsidRPr="005864FF">
        <w:rPr>
          <w:rStyle w:val="StyleUnderline"/>
          <w:highlight w:val="cyan"/>
        </w:rPr>
        <w:t>largest number of cattle</w:t>
      </w:r>
      <w:r w:rsidRPr="00020646">
        <w:rPr>
          <w:rStyle w:val="StyleUnderline"/>
        </w:rPr>
        <w:t xml:space="preserve"> at 215 million head, </w:t>
      </w:r>
      <w:r w:rsidRPr="005864FF">
        <w:rPr>
          <w:rStyle w:val="StyleUnderline"/>
          <w:highlight w:val="cyan"/>
        </w:rPr>
        <w:t xml:space="preserve">with </w:t>
      </w:r>
      <w:r w:rsidRPr="005864FF">
        <w:rPr>
          <w:rStyle w:val="Emphasis"/>
          <w:highlight w:val="cyan"/>
        </w:rPr>
        <w:t>India</w:t>
      </w:r>
      <w:r w:rsidRPr="005864FF">
        <w:rPr>
          <w:rStyle w:val="StyleUnderline"/>
          <w:highlight w:val="cyan"/>
        </w:rPr>
        <w:t xml:space="preserve"> coming</w:t>
      </w:r>
      <w:r w:rsidRPr="00020646">
        <w:rPr>
          <w:rStyle w:val="StyleUnderline"/>
        </w:rPr>
        <w:t xml:space="preserve"> </w:t>
      </w:r>
      <w:r w:rsidRPr="005864FF">
        <w:rPr>
          <w:rStyle w:val="StyleUnderline"/>
          <w:highlight w:val="cyan"/>
        </w:rPr>
        <w:t>in second</w:t>
      </w:r>
      <w:r w:rsidRPr="00020646">
        <w:rPr>
          <w:rStyle w:val="StyleUnderline"/>
        </w:rPr>
        <w:t xml:space="preserve"> at 193 million head</w:t>
      </w:r>
      <w:r w:rsidRPr="005864FF">
        <w:rPr>
          <w:sz w:val="12"/>
        </w:rPr>
        <w:t xml:space="preserve">. It should be noted that </w:t>
      </w:r>
      <w:r w:rsidRPr="00020646">
        <w:rPr>
          <w:rStyle w:val="StyleUnderline"/>
        </w:rPr>
        <w:t>these figures</w:t>
      </w:r>
      <w:r w:rsidRPr="005864FF">
        <w:rPr>
          <w:sz w:val="12"/>
        </w:rPr>
        <w:t xml:space="preserve"> are only for cattle. It </w:t>
      </w:r>
      <w:r w:rsidRPr="00020646">
        <w:rPr>
          <w:rStyle w:val="StyleUnderline"/>
        </w:rPr>
        <w:t>does not includ</w:t>
      </w:r>
      <w:r w:rsidRPr="005864FF">
        <w:rPr>
          <w:sz w:val="12"/>
        </w:rPr>
        <w:t xml:space="preserve">e the world </w:t>
      </w:r>
      <w:r w:rsidRPr="00020646">
        <w:rPr>
          <w:rStyle w:val="StyleUnderline"/>
        </w:rPr>
        <w:t>buffalo stocks</w:t>
      </w:r>
      <w:r w:rsidRPr="005864FF">
        <w:rPr>
          <w:sz w:val="12"/>
        </w:rPr>
        <w:t xml:space="preserve"> of 204 million animals, of which </w:t>
      </w:r>
      <w:r w:rsidRPr="00020646">
        <w:rPr>
          <w:rStyle w:val="StyleUnderline"/>
        </w:rPr>
        <w:t>110 million head live in India</w:t>
      </w:r>
      <w:r w:rsidRPr="005864FF">
        <w:rPr>
          <w:sz w:val="12"/>
        </w:rPr>
        <w:t xml:space="preserve">. Likewise, </w:t>
      </w:r>
      <w:r w:rsidRPr="005864FF">
        <w:rPr>
          <w:rStyle w:val="Emphasis"/>
          <w:highlight w:val="cyan"/>
        </w:rPr>
        <w:t>Pakistan</w:t>
      </w:r>
      <w:r w:rsidRPr="005864FF">
        <w:rPr>
          <w:rStyle w:val="StyleUnderline"/>
          <w:highlight w:val="cyan"/>
        </w:rPr>
        <w:t xml:space="preserve"> has</w:t>
      </w:r>
      <w:r w:rsidRPr="00020646">
        <w:rPr>
          <w:rStyle w:val="StyleUnderline"/>
        </w:rPr>
        <w:t xml:space="preserve"> almost </w:t>
      </w:r>
      <w:r w:rsidRPr="005864FF">
        <w:rPr>
          <w:rStyle w:val="StyleUnderline"/>
          <w:highlight w:val="cyan"/>
        </w:rPr>
        <w:t>the same number</w:t>
      </w:r>
      <w:r w:rsidRPr="005864FF">
        <w:rPr>
          <w:sz w:val="12"/>
        </w:rPr>
        <w:t xml:space="preserve"> of buffalo (40 million) as cattle (48 million) </w:t>
      </w:r>
      <w:r w:rsidRPr="00020646">
        <w:rPr>
          <w:rStyle w:val="StyleUnderline"/>
        </w:rPr>
        <w:t>totaling 88 million head</w:t>
      </w:r>
      <w:r w:rsidRPr="005864FF">
        <w:rPr>
          <w:sz w:val="12"/>
        </w:rPr>
        <w:t xml:space="preserve">. Likewise, beef production numbers are usually referring to cattle. If buffalo meat and edible offal from both are included in the production numbers, </w:t>
      </w:r>
      <w:r w:rsidRPr="00020646">
        <w:rPr>
          <w:rStyle w:val="StyleUnderline"/>
        </w:rPr>
        <w:t xml:space="preserve">the values for India and Pakistan </w:t>
      </w:r>
      <w:r w:rsidRPr="005864FF">
        <w:rPr>
          <w:rStyle w:val="Emphasis"/>
        </w:rPr>
        <w:t>more than double</w:t>
      </w:r>
      <w:r w:rsidRPr="005864FF">
        <w:rPr>
          <w:sz w:val="12"/>
        </w:rPr>
        <w:t xml:space="preserve"> from 0.9 and 1.1, to 2.9 and 2.4 </w:t>
      </w:r>
      <w:proofErr w:type="spellStart"/>
      <w:r w:rsidRPr="005864FF">
        <w:rPr>
          <w:sz w:val="12"/>
        </w:rPr>
        <w:t>MMt</w:t>
      </w:r>
      <w:proofErr w:type="spellEnd"/>
      <w:r w:rsidRPr="005864FF">
        <w:rPr>
          <w:sz w:val="12"/>
        </w:rPr>
        <w:t xml:space="preserve">, respectively. </w:t>
      </w:r>
      <w:r w:rsidRPr="005864FF">
        <w:rPr>
          <w:rStyle w:val="Emphasis"/>
          <w:highlight w:val="cyan"/>
        </w:rPr>
        <w:t>Africa</w:t>
      </w:r>
      <w:r w:rsidRPr="00020646">
        <w:rPr>
          <w:rStyle w:val="StyleUnderline"/>
        </w:rPr>
        <w:t xml:space="preserve"> </w:t>
      </w:r>
      <w:r w:rsidRPr="005864FF">
        <w:rPr>
          <w:rStyle w:val="StyleUnderline"/>
          <w:highlight w:val="cyan"/>
        </w:rPr>
        <w:t>collectively</w:t>
      </w:r>
      <w:r w:rsidRPr="00020646">
        <w:rPr>
          <w:rStyle w:val="StyleUnderline"/>
        </w:rPr>
        <w:t xml:space="preserve"> is </w:t>
      </w:r>
      <w:r w:rsidRPr="005864FF">
        <w:rPr>
          <w:rStyle w:val="StyleUnderline"/>
          <w:highlight w:val="cyan"/>
        </w:rPr>
        <w:t>home to</w:t>
      </w:r>
      <w:r w:rsidRPr="005864FF">
        <w:rPr>
          <w:sz w:val="12"/>
        </w:rPr>
        <w:t xml:space="preserve"> 361 million cattle</w:t>
      </w:r>
      <w:r w:rsidRPr="00020646">
        <w:rPr>
          <w:rStyle w:val="StyleUnderline"/>
        </w:rPr>
        <w:t xml:space="preserve">, 24% of the </w:t>
      </w:r>
      <w:r w:rsidRPr="005864FF">
        <w:rPr>
          <w:rStyle w:val="StyleUnderline"/>
          <w:highlight w:val="cyan"/>
        </w:rPr>
        <w:t>global population</w:t>
      </w:r>
      <w:r w:rsidRPr="005864FF">
        <w:rPr>
          <w:sz w:val="12"/>
        </w:rPr>
        <w:t xml:space="preserve">, </w:t>
      </w:r>
      <w:r w:rsidRPr="00020646">
        <w:rPr>
          <w:rStyle w:val="StyleUnderline"/>
        </w:rPr>
        <w:t>and 3.5 million buffalo</w:t>
      </w:r>
      <w:r w:rsidRPr="005864FF">
        <w:rPr>
          <w:sz w:val="12"/>
        </w:rPr>
        <w:t xml:space="preserve"> </w:t>
      </w:r>
      <w:r w:rsidRPr="00020646">
        <w:rPr>
          <w:rStyle w:val="StyleUnderline"/>
        </w:rPr>
        <w:t>located mainly in Egypt</w:t>
      </w:r>
      <w:r w:rsidRPr="005864FF">
        <w:rPr>
          <w:sz w:val="12"/>
        </w:rPr>
        <w:t xml:space="preserve">. In Africa, the agricultural sector is the largest sector of the domestic economy, and livestock are a crucial component of that sector and account for more than 70% of African agricultural GHG emissions. Ethiopia has 63 million cattle, the most of any African country, followed by Sudan and Chad each at 31 million head, Tanzania with 28 million head, Kenya and Nigeria each with 21 million head, Uganda with 16 million head, and Niger, South Sudan, South Africa, Mali and Burkina Faso each with 10–15 million head. Over 250 million cattle live outside of the top beef producing countries and the African continent, reflecting the fact that </w:t>
      </w:r>
      <w:r w:rsidRPr="00020646">
        <w:rPr>
          <w:rStyle w:val="StyleUnderline"/>
        </w:rPr>
        <w:t>cattle are found throughout the world</w:t>
      </w:r>
      <w:r w:rsidRPr="005864FF">
        <w:rPr>
          <w:sz w:val="12"/>
        </w:rPr>
        <w:t xml:space="preserve">, in almost all climatic zones, </w:t>
      </w:r>
      <w:proofErr w:type="gramStart"/>
      <w:r w:rsidRPr="005864FF">
        <w:rPr>
          <w:sz w:val="12"/>
        </w:rPr>
        <w:t>with the exception of</w:t>
      </w:r>
      <w:proofErr w:type="gramEnd"/>
      <w:r w:rsidRPr="005864FF">
        <w:rPr>
          <w:sz w:val="12"/>
        </w:rPr>
        <w:t xml:space="preserve"> high elevations. They live in more than 200 countries around the world, and they have been bred for adaptations to heat, cold, humidity, extreme diet, water scarcity, mountainous terrain, dry environments, and for general hardiness. Cattle also produce milk, and in 2019, the world production of fresh cow milk was almost 715 </w:t>
      </w:r>
      <w:proofErr w:type="spellStart"/>
      <w:r w:rsidRPr="005864FF">
        <w:rPr>
          <w:sz w:val="12"/>
        </w:rPr>
        <w:t>MMt</w:t>
      </w:r>
      <w:proofErr w:type="spellEnd"/>
      <w:r w:rsidRPr="005864FF">
        <w:rPr>
          <w:sz w:val="12"/>
        </w:rPr>
        <w:t xml:space="preserve">, of which 90 </w:t>
      </w:r>
      <w:proofErr w:type="spellStart"/>
      <w:r w:rsidRPr="005864FF">
        <w:rPr>
          <w:sz w:val="12"/>
        </w:rPr>
        <w:t>MMt</w:t>
      </w:r>
      <w:proofErr w:type="spellEnd"/>
      <w:r w:rsidRPr="005864FF">
        <w:rPr>
          <w:sz w:val="12"/>
        </w:rPr>
        <w:t xml:space="preserve"> was produced in India, and 36 </w:t>
      </w:r>
      <w:proofErr w:type="spellStart"/>
      <w:r w:rsidRPr="005864FF">
        <w:rPr>
          <w:sz w:val="12"/>
        </w:rPr>
        <w:t>MMt</w:t>
      </w:r>
      <w:proofErr w:type="spellEnd"/>
      <w:r w:rsidRPr="005864FF">
        <w:rPr>
          <w:sz w:val="12"/>
        </w:rPr>
        <w:t xml:space="preserve"> was produced in Africa. As with meat, a lot of milk is also produced by buffalo in India, 92 </w:t>
      </w:r>
      <w:proofErr w:type="spellStart"/>
      <w:r w:rsidRPr="005864FF">
        <w:rPr>
          <w:sz w:val="12"/>
        </w:rPr>
        <w:t>MMt</w:t>
      </w:r>
      <w:proofErr w:type="spellEnd"/>
      <w:r w:rsidRPr="005864FF">
        <w:rPr>
          <w:sz w:val="12"/>
        </w:rPr>
        <w:t xml:space="preserve"> according to the FAO, making India the largest dairy country, producing an estimated 21% (188 </w:t>
      </w:r>
      <w:proofErr w:type="spellStart"/>
      <w:r w:rsidRPr="005864FF">
        <w:rPr>
          <w:sz w:val="12"/>
        </w:rPr>
        <w:t>MMt</w:t>
      </w:r>
      <w:proofErr w:type="spellEnd"/>
      <w:r w:rsidRPr="005864FF">
        <w:rPr>
          <w:sz w:val="12"/>
        </w:rPr>
        <w:t xml:space="preserve">) of the world’s 883 </w:t>
      </w:r>
      <w:proofErr w:type="spellStart"/>
      <w:r w:rsidRPr="005864FF">
        <w:rPr>
          <w:sz w:val="12"/>
        </w:rPr>
        <w:t>MMt</w:t>
      </w:r>
      <w:proofErr w:type="spellEnd"/>
      <w:r w:rsidRPr="005864FF">
        <w:rPr>
          <w:sz w:val="12"/>
        </w:rPr>
        <w:t xml:space="preserve"> of milk from all species in 2019. </w:t>
      </w:r>
      <w:r w:rsidRPr="00020646">
        <w:rPr>
          <w:rStyle w:val="StyleUnderline"/>
        </w:rPr>
        <w:t xml:space="preserve">The </w:t>
      </w:r>
      <w:r w:rsidRPr="005864FF">
        <w:rPr>
          <w:rStyle w:val="StyleUnderline"/>
          <w:highlight w:val="cyan"/>
        </w:rPr>
        <w:t>highest cattle densities</w:t>
      </w:r>
      <w:r w:rsidRPr="00020646">
        <w:rPr>
          <w:rStyle w:val="StyleUnderline"/>
        </w:rPr>
        <w:t xml:space="preserve"> are </w:t>
      </w:r>
      <w:r w:rsidRPr="005864FF">
        <w:rPr>
          <w:rStyle w:val="StyleUnderline"/>
          <w:highlight w:val="cyan"/>
        </w:rPr>
        <w:t>found</w:t>
      </w:r>
      <w:r w:rsidRPr="00020646">
        <w:rPr>
          <w:rStyle w:val="StyleUnderline"/>
        </w:rPr>
        <w:t xml:space="preserve"> </w:t>
      </w:r>
      <w:r w:rsidRPr="005864FF">
        <w:rPr>
          <w:rStyle w:val="StyleUnderline"/>
          <w:highlight w:val="cyan"/>
        </w:rPr>
        <w:t>in</w:t>
      </w:r>
      <w:r w:rsidRPr="00020646">
        <w:rPr>
          <w:rStyle w:val="StyleUnderline"/>
        </w:rPr>
        <w:t xml:space="preserve"> India, the </w:t>
      </w:r>
      <w:r w:rsidRPr="005864FF">
        <w:rPr>
          <w:rStyle w:val="Emphasis"/>
          <w:highlight w:val="cyan"/>
        </w:rPr>
        <w:t>East African highlands</w:t>
      </w:r>
      <w:r w:rsidRPr="00020646">
        <w:rPr>
          <w:rStyle w:val="StyleUnderline"/>
        </w:rPr>
        <w:t xml:space="preserve"> </w:t>
      </w:r>
      <w:r w:rsidRPr="005864FF">
        <w:rPr>
          <w:sz w:val="12"/>
        </w:rPr>
        <w:t xml:space="preserve">(particularly in Ethiopia), </w:t>
      </w:r>
      <w:r w:rsidRPr="005864FF">
        <w:rPr>
          <w:rStyle w:val="Emphasis"/>
          <w:highlight w:val="cyan"/>
        </w:rPr>
        <w:t xml:space="preserve">Northern Europe and </w:t>
      </w:r>
      <w:r w:rsidRPr="005864FF">
        <w:rPr>
          <w:rStyle w:val="Emphasis"/>
        </w:rPr>
        <w:t xml:space="preserve">in </w:t>
      </w:r>
      <w:r w:rsidRPr="005864FF">
        <w:rPr>
          <w:rStyle w:val="Emphasis"/>
          <w:highlight w:val="cyan"/>
        </w:rPr>
        <w:t>South America</w:t>
      </w:r>
      <w:r w:rsidRPr="005864FF">
        <w:rPr>
          <w:sz w:val="12"/>
        </w:rPr>
        <w:t xml:space="preserve"> (Fig. 8). Only 7% of beef (2% cattle population) is produced in intensive systems. Likewise, approximately 88% of milk production occurs within mixed crop and livestock systems, with only 12% being produced in intensive systems (Gerber et al., 2015). </w:t>
      </w:r>
      <w:proofErr w:type="gramStart"/>
      <w:r w:rsidRPr="005864FF">
        <w:rPr>
          <w:sz w:val="12"/>
        </w:rPr>
        <w:t>The majority of</w:t>
      </w:r>
      <w:proofErr w:type="gramEnd"/>
      <w:r w:rsidRPr="005864FF">
        <w:rPr>
          <w:sz w:val="12"/>
        </w:rPr>
        <w:t xml:space="preserve"> beef, 59% (63% cattle population), is produced in mixed crop and livestock systems, with the remaining 34% of total beef (35% cattle population) being produced on grazing systems. This later group can be further divided into intensive grazing systems that are found in tropical and temperate zones where high-quality grasslands and fodder production can support larger numbers of highly productive animals. These systems are mostly focused on food production, based on individual landownership, and supply about 20% of global beef production. The second category represents pastoral livestock systems that have developed in harsh environments, such as dry lands and cold areas, and which account for less than 15% of total beef production, but which support the livelihoods of 200 million households. These are driven by low animal productivity across large areas of arid lands, feed scarcity, and animals with low productive potential that are often used by smallholder farmers for other services such as draft power, manure and to manage household risk. It should be noted emissions attributable to animals used for draft power are typically excluded from the calculation of meat and milk emission estimates for that species (Gerber et al., 2013). These authors note the efficiency improvements based solely on saleable ASF products that result in herd size reductions could harm traditional farm household livelihoods due to the loss of the non-food goods and services provided by livestock. </w:t>
      </w:r>
      <w:r w:rsidRPr="00020646">
        <w:rPr>
          <w:rStyle w:val="StyleUnderline"/>
        </w:rPr>
        <w:t xml:space="preserve">The </w:t>
      </w:r>
      <w:r w:rsidRPr="005864FF">
        <w:rPr>
          <w:rStyle w:val="Emphasis"/>
          <w:highlight w:val="cyan"/>
        </w:rPr>
        <w:t>developing world</w:t>
      </w:r>
      <w:r w:rsidRPr="005864FF">
        <w:rPr>
          <w:rStyle w:val="Emphasis"/>
        </w:rPr>
        <w:t xml:space="preserve"> currently </w:t>
      </w:r>
      <w:r w:rsidRPr="005864FF">
        <w:rPr>
          <w:rStyle w:val="Emphasis"/>
          <w:highlight w:val="cyan"/>
        </w:rPr>
        <w:t>contributes 75% of global GHG emissions</w:t>
      </w:r>
      <w:r w:rsidRPr="005864FF">
        <w:rPr>
          <w:rStyle w:val="Emphasis"/>
        </w:rPr>
        <w:t xml:space="preserve"> </w:t>
      </w:r>
      <w:r w:rsidRPr="005864FF">
        <w:rPr>
          <w:rStyle w:val="Emphasis"/>
          <w:highlight w:val="cyan"/>
        </w:rPr>
        <w:t>from ruminants</w:t>
      </w:r>
      <w:r w:rsidRPr="005864FF">
        <w:rPr>
          <w:rStyle w:val="Emphasis"/>
        </w:rPr>
        <w:t xml:space="preserve"> </w:t>
      </w:r>
      <w:r w:rsidRPr="005864FF">
        <w:rPr>
          <w:rStyle w:val="Emphasis"/>
          <w:highlight w:val="cyan"/>
        </w:rPr>
        <w:t xml:space="preserve">and 56% of emissions from </w:t>
      </w:r>
      <w:proofErr w:type="spellStart"/>
      <w:r w:rsidRPr="005864FF">
        <w:rPr>
          <w:rStyle w:val="Emphasis"/>
          <w:highlight w:val="cyan"/>
        </w:rPr>
        <w:t>monogastrics</w:t>
      </w:r>
      <w:proofErr w:type="spellEnd"/>
      <w:r w:rsidRPr="005864FF">
        <w:rPr>
          <w:sz w:val="12"/>
        </w:rPr>
        <w:t xml:space="preserve"> (Herrero et al., 2013). There is a wide gap in emission intensities that exist on a global and regional scale (Fig. 9), and considerable variation between producers. It has been found that the environmental impact of producing the same product can vary by 50-fold (Poore and Nemecek, 2018). It is estimated that the potential for mitigating livestock emissions – CH4 in particular – by applying the practices of the top 10th percentile of producers with the lowest emission intensities </w:t>
      </w:r>
      <w:proofErr w:type="gramStart"/>
      <w:r w:rsidRPr="005864FF">
        <w:rPr>
          <w:sz w:val="12"/>
        </w:rPr>
        <w:t>in a given</w:t>
      </w:r>
      <w:proofErr w:type="gramEnd"/>
      <w:r w:rsidRPr="005864FF">
        <w:rPr>
          <w:sz w:val="12"/>
        </w:rPr>
        <w:t xml:space="preserve"> system, region and </w:t>
      </w:r>
      <w:proofErr w:type="spellStart"/>
      <w:r w:rsidRPr="005864FF">
        <w:rPr>
          <w:sz w:val="12"/>
        </w:rPr>
        <w:t>agro</w:t>
      </w:r>
      <w:proofErr w:type="spellEnd"/>
      <w:r w:rsidRPr="005864FF">
        <w:rPr>
          <w:sz w:val="12"/>
        </w:rPr>
        <w:t xml:space="preserve">-ecological zone is between 30 and 35% (FAO, 2018). Chang et al. (2021) reported that 88–91% of the livestock CH4 emissions come from enteric fermentation by ruminants (i.e. cattle, sheep, goats, and buffaloes). They predicted that if there are no improvements in CH4 emissions per kg protein, then global livestock CH4 emissions will increase by 51–54% from 2012 to 2050. They estimated that improving production efficiencies in </w:t>
      </w:r>
      <w:r w:rsidRPr="005864FF">
        <w:rPr>
          <w:rStyle w:val="Emphasis"/>
          <w:highlight w:val="cyan"/>
        </w:rPr>
        <w:t>10 countries</w:t>
      </w:r>
      <w:r w:rsidRPr="00020646">
        <w:rPr>
          <w:rStyle w:val="StyleUnderline"/>
        </w:rPr>
        <w:t xml:space="preserve"> (Brazil, China, India, Iran, Madagascar, Morocco, Niger, South Africa, Tanzania, Turkey)</w:t>
      </w:r>
      <w:r w:rsidRPr="005864FF">
        <w:rPr>
          <w:sz w:val="12"/>
        </w:rPr>
        <w:t xml:space="preserve"> </w:t>
      </w:r>
      <w:r w:rsidRPr="005864FF">
        <w:rPr>
          <w:rStyle w:val="StyleUnderline"/>
          <w:highlight w:val="cyan"/>
        </w:rPr>
        <w:t>where</w:t>
      </w:r>
      <w:r w:rsidRPr="005864FF">
        <w:rPr>
          <w:sz w:val="12"/>
        </w:rPr>
        <w:t xml:space="preserve"> </w:t>
      </w:r>
      <w:r w:rsidRPr="00020646">
        <w:rPr>
          <w:rStyle w:val="StyleUnderline"/>
        </w:rPr>
        <w:t xml:space="preserve">a </w:t>
      </w:r>
      <w:r w:rsidRPr="005864FF">
        <w:rPr>
          <w:rStyle w:val="Emphasis"/>
          <w:highlight w:val="cyan"/>
        </w:rPr>
        <w:t>large increase in livestock production is projected</w:t>
      </w:r>
      <w:r w:rsidRPr="00020646">
        <w:rPr>
          <w:rStyle w:val="StyleUnderline"/>
        </w:rPr>
        <w:t xml:space="preserve"> and the current CH4 emissions per kg protein are high could contribute 60–65% of the global reduction in livestock emissions by 2050</w:t>
      </w:r>
      <w:r w:rsidRPr="005864FF">
        <w:rPr>
          <w:sz w:val="12"/>
        </w:rPr>
        <w:t xml:space="preserve"> (compared to a baseline where emission intensities are held constant in the future). They further found that efforts to improve production efficiency have a much greater potential for GHG mitigating effects than would demand-side efforts to promote balanced, healthy, and environmentally sustainable diets.</w:t>
      </w:r>
    </w:p>
    <w:p w14:paraId="20ED8383" w14:textId="71B900F5" w:rsidR="00EC5722" w:rsidRPr="00135E2D" w:rsidRDefault="00EC5722" w:rsidP="00EC5722">
      <w:pPr>
        <w:pStyle w:val="Heading4"/>
      </w:pPr>
      <w:r>
        <w:t xml:space="preserve">2. No </w:t>
      </w:r>
      <w:r w:rsidRPr="00135E2D">
        <w:rPr>
          <w:u w:val="single"/>
        </w:rPr>
        <w:t>catastrophic</w:t>
      </w:r>
      <w:r>
        <w:t xml:space="preserve"> warming. </w:t>
      </w:r>
    </w:p>
    <w:p w14:paraId="52DAF49B" w14:textId="77777777" w:rsidR="00EC5722" w:rsidRPr="00AD04E4" w:rsidRDefault="00EC5722" w:rsidP="00EC5722">
      <w:r>
        <w:t xml:space="preserve">Ronald </w:t>
      </w:r>
      <w:r w:rsidRPr="00AD04E4">
        <w:rPr>
          <w:rStyle w:val="Style13ptBold"/>
        </w:rPr>
        <w:t>Bailey 22</w:t>
      </w:r>
      <w:r>
        <w:t xml:space="preserve">. Science writer and author of multiple books, citing </w:t>
      </w:r>
      <w:r w:rsidRPr="00AD04E4">
        <w:t>Roger Pielke, Jr</w:t>
      </w:r>
      <w:r>
        <w:t>., Professor of Environmental Studies at the University of Colorado, “</w:t>
      </w:r>
      <w:r w:rsidRPr="00AD04E4">
        <w:t>Worst-Case Climate Change Scenarios Are Highly Implausible, Argues New Study</w:t>
      </w:r>
      <w:r>
        <w:t xml:space="preserve">,” 2/9/22, </w:t>
      </w:r>
      <w:r w:rsidRPr="00AD04E4">
        <w:t>https://reason.com/2022/02/09/worst-case-climate-change-scenarios-are-highly-implausible-argues-new-study/</w:t>
      </w:r>
    </w:p>
    <w:p w14:paraId="34E6CB1B" w14:textId="77777777" w:rsidR="00EC5722" w:rsidRPr="00AB2D43" w:rsidRDefault="00EC5722" w:rsidP="00EC5722">
      <w:pPr>
        <w:rPr>
          <w:sz w:val="16"/>
        </w:rPr>
      </w:pPr>
      <w:r w:rsidRPr="00AB2D43">
        <w:rPr>
          <w:sz w:val="16"/>
        </w:rPr>
        <w:t xml:space="preserve">Before rushing to kit out your climate prepper bunker, you might want to </w:t>
      </w:r>
      <w:proofErr w:type="gramStart"/>
      <w:r w:rsidRPr="00AB2D43">
        <w:rPr>
          <w:sz w:val="16"/>
        </w:rPr>
        <w:t>take a look</w:t>
      </w:r>
      <w:proofErr w:type="gramEnd"/>
      <w:r w:rsidRPr="00AB2D43">
        <w:rPr>
          <w:sz w:val="16"/>
        </w:rPr>
        <w:t xml:space="preserve"> at </w:t>
      </w:r>
      <w:r w:rsidRPr="009C0B85">
        <w:rPr>
          <w:rStyle w:val="Emphasis"/>
          <w:highlight w:val="cyan"/>
        </w:rPr>
        <w:t>the new study</w:t>
      </w:r>
      <w:r w:rsidRPr="00AB2D43">
        <w:rPr>
          <w:sz w:val="16"/>
        </w:rPr>
        <w:t xml:space="preserve"> by University of Colorado climate change policy researcher Roger Pielke that </w:t>
      </w:r>
      <w:r w:rsidRPr="009C0B85">
        <w:rPr>
          <w:rStyle w:val="StyleUnderline"/>
          <w:highlight w:val="cyan"/>
        </w:rPr>
        <w:t>confirms</w:t>
      </w:r>
      <w:r w:rsidRPr="00AB2D43">
        <w:rPr>
          <w:sz w:val="16"/>
        </w:rPr>
        <w:t xml:space="preserve"> what the Intergovernmental Panel on Climate Change found in August 2021, namely </w:t>
      </w:r>
      <w:r w:rsidRPr="00AB2D43">
        <w:rPr>
          <w:rStyle w:val="StyleUnderline"/>
        </w:rPr>
        <w:t xml:space="preserve">that </w:t>
      </w:r>
      <w:r w:rsidRPr="009C0B85">
        <w:rPr>
          <w:rStyle w:val="StyleUnderline"/>
          <w:highlight w:val="cyan"/>
        </w:rPr>
        <w:t>the worst-case climate scenario is</w:t>
      </w:r>
      <w:r w:rsidRPr="00AB2D43">
        <w:rPr>
          <w:rStyle w:val="StyleUnderline"/>
        </w:rPr>
        <w:t xml:space="preserve"> </w:t>
      </w:r>
      <w:r w:rsidRPr="00C73EB8">
        <w:rPr>
          <w:rStyle w:val="Emphasis"/>
        </w:rPr>
        <w:t>increasingly</w:t>
      </w:r>
      <w:r w:rsidRPr="00AB2D43">
        <w:rPr>
          <w:rStyle w:val="Emphasis"/>
        </w:rPr>
        <w:t xml:space="preserve"> </w:t>
      </w:r>
      <w:r w:rsidRPr="009C0B85">
        <w:rPr>
          <w:rStyle w:val="Emphasis"/>
          <w:highlight w:val="cyan"/>
        </w:rPr>
        <w:t>unlikely</w:t>
      </w:r>
      <w:r w:rsidRPr="00AB2D43">
        <w:rPr>
          <w:sz w:val="16"/>
        </w:rPr>
        <w:t xml:space="preserve">, and that </w:t>
      </w:r>
      <w:r w:rsidRPr="00AB2D43">
        <w:rPr>
          <w:rStyle w:val="StyleUnderline"/>
        </w:rPr>
        <w:t xml:space="preserve">while </w:t>
      </w:r>
      <w:r w:rsidRPr="009C0B85">
        <w:rPr>
          <w:rStyle w:val="StyleUnderline"/>
          <w:highlight w:val="cyan"/>
        </w:rPr>
        <w:t>our future will be warmer</w:t>
      </w:r>
      <w:r w:rsidRPr="00C73EB8">
        <w:rPr>
          <w:rStyle w:val="StyleUnderline"/>
        </w:rPr>
        <w:t>,</w:t>
      </w:r>
      <w:r w:rsidRPr="00AB2D43">
        <w:rPr>
          <w:rStyle w:val="StyleUnderline"/>
        </w:rPr>
        <w:t xml:space="preserve"> </w:t>
      </w:r>
      <w:r w:rsidRPr="00AB2D43">
        <w:rPr>
          <w:rStyle w:val="Emphasis"/>
        </w:rPr>
        <w:t xml:space="preserve">it will </w:t>
      </w:r>
      <w:r w:rsidRPr="009C0B85">
        <w:rPr>
          <w:rStyle w:val="Emphasis"/>
          <w:highlight w:val="cyan"/>
        </w:rPr>
        <w:t>not</w:t>
      </w:r>
      <w:r w:rsidRPr="00AB2D43">
        <w:rPr>
          <w:rStyle w:val="Emphasis"/>
        </w:rPr>
        <w:t xml:space="preserve"> be </w:t>
      </w:r>
      <w:r w:rsidRPr="009C0B85">
        <w:rPr>
          <w:rStyle w:val="Emphasis"/>
          <w:highlight w:val="cyan"/>
        </w:rPr>
        <w:t>catastrophically so</w:t>
      </w:r>
      <w:r w:rsidRPr="00AB2D43">
        <w:rPr>
          <w:rStyle w:val="Emphasis"/>
        </w:rPr>
        <w:t>.</w:t>
      </w:r>
    </w:p>
    <w:p w14:paraId="150A9AC3" w14:textId="77777777" w:rsidR="00EC5722" w:rsidRPr="00AB2D43" w:rsidRDefault="00EC5722" w:rsidP="00EC5722">
      <w:pPr>
        <w:rPr>
          <w:sz w:val="16"/>
        </w:rPr>
      </w:pPr>
      <w:r w:rsidRPr="00AB2D43">
        <w:rPr>
          <w:sz w:val="16"/>
        </w:rPr>
        <w:t xml:space="preserve">These </w:t>
      </w:r>
      <w:r w:rsidRPr="009C0B85">
        <w:rPr>
          <w:rStyle w:val="Emphasis"/>
          <w:highlight w:val="cyan"/>
        </w:rPr>
        <w:t>dire predictions</w:t>
      </w:r>
      <w:r w:rsidRPr="009C0B85">
        <w:rPr>
          <w:rStyle w:val="StyleUnderline"/>
          <w:highlight w:val="cyan"/>
        </w:rPr>
        <w:t xml:space="preserve"> were</w:t>
      </w:r>
      <w:r w:rsidRPr="00C73EB8">
        <w:rPr>
          <w:rStyle w:val="StyleUnderline"/>
        </w:rPr>
        <w:t xml:space="preserve"> </w:t>
      </w:r>
      <w:r w:rsidRPr="00C73EB8">
        <w:rPr>
          <w:sz w:val="16"/>
        </w:rPr>
        <w:t xml:space="preserve">based on calculations </w:t>
      </w:r>
      <w:r w:rsidRPr="009C0B85">
        <w:rPr>
          <w:rStyle w:val="StyleUnderline"/>
          <w:highlight w:val="cyan"/>
        </w:rPr>
        <w:t>derived from a scenario</w:t>
      </w:r>
      <w:r w:rsidRPr="00C73EB8">
        <w:rPr>
          <w:rStyle w:val="StyleUnderline"/>
        </w:rPr>
        <w:t xml:space="preserve"> of the future </w:t>
      </w:r>
      <w:r w:rsidRPr="009C0B85">
        <w:rPr>
          <w:rStyle w:val="StyleUnderline"/>
          <w:highlight w:val="cyan"/>
        </w:rPr>
        <w:t>in which</w:t>
      </w:r>
      <w:r w:rsidRPr="00C73EB8">
        <w:rPr>
          <w:sz w:val="16"/>
        </w:rPr>
        <w:t xml:space="preserve"> fossil fuel and agricultural </w:t>
      </w:r>
      <w:r w:rsidRPr="009C0B85">
        <w:rPr>
          <w:rStyle w:val="StyleUnderline"/>
          <w:highlight w:val="cyan"/>
        </w:rPr>
        <w:t>emissions</w:t>
      </w:r>
      <w:r w:rsidRPr="00C73EB8">
        <w:rPr>
          <w:sz w:val="16"/>
        </w:rPr>
        <w:t xml:space="preserve"> over the</w:t>
      </w:r>
      <w:r w:rsidRPr="00AB2D43">
        <w:rPr>
          <w:sz w:val="16"/>
        </w:rPr>
        <w:t xml:space="preserve"> course of this century </w:t>
      </w:r>
      <w:r w:rsidRPr="009C0B85">
        <w:rPr>
          <w:rStyle w:val="StyleUnderline"/>
          <w:highlight w:val="cyan"/>
        </w:rPr>
        <w:t>would boost</w:t>
      </w:r>
      <w:r w:rsidRPr="00AB2D43">
        <w:rPr>
          <w:rStyle w:val="StyleUnderline"/>
        </w:rPr>
        <w:t xml:space="preserve"> atmospheric </w:t>
      </w:r>
      <w:r w:rsidRPr="009C0B85">
        <w:rPr>
          <w:rStyle w:val="StyleUnderline"/>
          <w:highlight w:val="cyan"/>
        </w:rPr>
        <w:t>carbon</w:t>
      </w:r>
      <w:r w:rsidRPr="00AB2D43">
        <w:rPr>
          <w:rStyle w:val="StyleUnderline"/>
        </w:rPr>
        <w:t xml:space="preserve"> dioxide </w:t>
      </w:r>
      <w:r w:rsidRPr="009C0B85">
        <w:rPr>
          <w:rStyle w:val="StyleUnderline"/>
          <w:highlight w:val="cyan"/>
        </w:rPr>
        <w:t>to</w:t>
      </w:r>
      <w:r w:rsidRPr="00AB2D43">
        <w:rPr>
          <w:rStyle w:val="StyleUnderline"/>
        </w:rPr>
        <w:t xml:space="preserve"> </w:t>
      </w:r>
      <w:r w:rsidRPr="00C73EB8">
        <w:rPr>
          <w:rStyle w:val="StyleUnderline"/>
        </w:rPr>
        <w:t xml:space="preserve">nearly </w:t>
      </w:r>
      <w:r w:rsidRPr="009C0B85">
        <w:rPr>
          <w:rStyle w:val="StyleUnderline"/>
          <w:highlight w:val="cyan"/>
        </w:rPr>
        <w:t>1,400</w:t>
      </w:r>
      <w:r w:rsidRPr="00AB2D43">
        <w:rPr>
          <w:rStyle w:val="StyleUnderline"/>
        </w:rPr>
        <w:t xml:space="preserve"> parts per million</w:t>
      </w:r>
      <w:r w:rsidRPr="00AB2D43">
        <w:rPr>
          <w:sz w:val="16"/>
        </w:rPr>
        <w:t xml:space="preserve"> (</w:t>
      </w:r>
      <w:r w:rsidRPr="009C0B85">
        <w:rPr>
          <w:rStyle w:val="StyleUnderline"/>
          <w:highlight w:val="cyan"/>
        </w:rPr>
        <w:t>ppm</w:t>
      </w:r>
      <w:r w:rsidRPr="00AB2D43">
        <w:rPr>
          <w:sz w:val="16"/>
        </w:rPr>
        <w:t xml:space="preserve">) </w:t>
      </w:r>
      <w:r w:rsidRPr="00AB2D43">
        <w:rPr>
          <w:rStyle w:val="StyleUnderline"/>
        </w:rPr>
        <w:t>by 2100</w:t>
      </w:r>
      <w:r w:rsidRPr="00AB2D43">
        <w:rPr>
          <w:sz w:val="16"/>
        </w:rPr>
        <w:t xml:space="preserve">. The current level of atmospheric carbon dioxide is just under 420 ppm, and that is up from the pre-industrial level of about 280 ppm. Largely </w:t>
      </w:r>
      <w:proofErr w:type="gramStart"/>
      <w:r w:rsidRPr="00AB2D43">
        <w:rPr>
          <w:sz w:val="16"/>
        </w:rPr>
        <w:t>as a result of</w:t>
      </w:r>
      <w:proofErr w:type="gramEnd"/>
      <w:r w:rsidRPr="00AB2D43">
        <w:rPr>
          <w:sz w:val="16"/>
        </w:rPr>
        <w:t xml:space="preserve"> this increase in atmospheric concentrations of greenhouse gases, global average temperature has risen to around 1.1°C above the pre-industrial level.</w:t>
      </w:r>
    </w:p>
    <w:p w14:paraId="52DFD70C" w14:textId="77777777" w:rsidR="00EC5722" w:rsidRPr="00AB2D43" w:rsidRDefault="00EC5722" w:rsidP="00EC5722">
      <w:pPr>
        <w:rPr>
          <w:sz w:val="16"/>
        </w:rPr>
      </w:pPr>
      <w:r w:rsidRPr="00AB2D43">
        <w:rPr>
          <w:sz w:val="16"/>
        </w:rPr>
        <w:t xml:space="preserve">Climate researchers labeled this worst-case scenario "RCP8.5," and it has been somewhat updated in the new Intergovernmental Panel </w:t>
      </w:r>
      <w:proofErr w:type="spellStart"/>
      <w:r w:rsidRPr="00AB2D43">
        <w:rPr>
          <w:sz w:val="16"/>
        </w:rPr>
        <w:t>of</w:t>
      </w:r>
      <w:proofErr w:type="spellEnd"/>
      <w:r w:rsidRPr="00AB2D43">
        <w:rPr>
          <w:sz w:val="16"/>
        </w:rPr>
        <w:t xml:space="preserve"> Climate Change's Sixth Assessment Report (IPCC AR6) on the physical science basis of climate change and given a new moniker of SSP5-8.5.</w:t>
      </w:r>
    </w:p>
    <w:p w14:paraId="7049C7A4" w14:textId="77777777" w:rsidR="00EC5722" w:rsidRPr="00AB2D43" w:rsidRDefault="00EC5722" w:rsidP="00EC5722">
      <w:pPr>
        <w:rPr>
          <w:sz w:val="16"/>
        </w:rPr>
      </w:pPr>
      <w:r w:rsidRPr="00AB2D43">
        <w:rPr>
          <w:sz w:val="16"/>
        </w:rPr>
        <w:t>The IPCC's AR6 report, released in August 2021, now acknowledges that "</w:t>
      </w:r>
      <w:r w:rsidRPr="009C0B85">
        <w:rPr>
          <w:rStyle w:val="StyleUnderline"/>
          <w:highlight w:val="cyan"/>
        </w:rPr>
        <w:t>the likelihood of high emission scenarios</w:t>
      </w:r>
      <w:r w:rsidRPr="00AB2D43">
        <w:rPr>
          <w:sz w:val="16"/>
        </w:rPr>
        <w:t xml:space="preserve"> such as RCP8.5 or SSP5-8.5 </w:t>
      </w:r>
      <w:r w:rsidRPr="009C0B85">
        <w:rPr>
          <w:rStyle w:val="StyleUnderline"/>
          <w:highlight w:val="cyan"/>
        </w:rPr>
        <w:t>is</w:t>
      </w:r>
      <w:r w:rsidRPr="00AB2D43">
        <w:rPr>
          <w:sz w:val="16"/>
        </w:rPr>
        <w:t xml:space="preserve"> considered </w:t>
      </w:r>
      <w:r w:rsidRPr="009C0B85">
        <w:rPr>
          <w:rStyle w:val="Emphasis"/>
          <w:highlight w:val="cyan"/>
        </w:rPr>
        <w:t>low</w:t>
      </w:r>
      <w:r w:rsidRPr="00AB2D43">
        <w:rPr>
          <w:rStyle w:val="StyleUnderline"/>
        </w:rPr>
        <w:t xml:space="preserve"> in light of recent developments in the energy sector</w:t>
      </w:r>
      <w:r w:rsidRPr="00AB2D43">
        <w:rPr>
          <w:sz w:val="16"/>
        </w:rPr>
        <w:t>."</w:t>
      </w:r>
    </w:p>
    <w:p w14:paraId="597CC813" w14:textId="77777777" w:rsidR="00EC5722" w:rsidRPr="00AB2D43" w:rsidRDefault="00EC5722" w:rsidP="00EC5722">
      <w:pPr>
        <w:rPr>
          <w:sz w:val="16"/>
        </w:rPr>
      </w:pPr>
      <w:r w:rsidRPr="00AB2D43">
        <w:rPr>
          <w:sz w:val="16"/>
        </w:rPr>
        <w:t xml:space="preserve">The recent developments in the energy sector to which the AR6 report refers are that </w:t>
      </w:r>
      <w:r w:rsidRPr="009C0B85">
        <w:rPr>
          <w:rStyle w:val="StyleUnderline"/>
          <w:highlight w:val="cyan"/>
        </w:rPr>
        <w:t>fossil fuel usage is</w:t>
      </w:r>
      <w:r w:rsidRPr="00AB2D43">
        <w:rPr>
          <w:rStyle w:val="StyleUnderline"/>
        </w:rPr>
        <w:t xml:space="preserve"> likely to be </w:t>
      </w:r>
      <w:proofErr w:type="gramStart"/>
      <w:r w:rsidRPr="009C0B85">
        <w:rPr>
          <w:rStyle w:val="Emphasis"/>
          <w:highlight w:val="cyan"/>
        </w:rPr>
        <w:t>fairly flat</w:t>
      </w:r>
      <w:proofErr w:type="gramEnd"/>
      <w:r w:rsidRPr="009C0B85">
        <w:rPr>
          <w:rStyle w:val="StyleUnderline"/>
          <w:highlight w:val="cyan"/>
        </w:rPr>
        <w:t xml:space="preserve"> for the next 50 years</w:t>
      </w:r>
      <w:r w:rsidRPr="00AB2D43">
        <w:rPr>
          <w:sz w:val="16"/>
        </w:rPr>
        <w:t xml:space="preserve">. One of the main ways that the RCP8.5 scenario goes off the rails of plausibility is that it projects a six-fold rise in global coal consumption per capita by 2100. Since </w:t>
      </w:r>
      <w:r w:rsidRPr="00AB2D43">
        <w:rPr>
          <w:rStyle w:val="StyleUnderline"/>
        </w:rPr>
        <w:t>future coal consumption is likely to remain flat or decline</w:t>
      </w:r>
      <w:r w:rsidRPr="00AB2D43">
        <w:rPr>
          <w:sz w:val="16"/>
        </w:rPr>
        <w:t>, that means that global carbon dioxide emissions will be "approximately in line with the medium RCP4.5, RCP6.0 and SSP2-4.5 scenarios."</w:t>
      </w:r>
    </w:p>
    <w:p w14:paraId="23147784" w14:textId="77777777" w:rsidR="00EC5722" w:rsidRPr="00AB2D43" w:rsidRDefault="00EC5722" w:rsidP="00EC5722">
      <w:pPr>
        <w:rPr>
          <w:sz w:val="16"/>
        </w:rPr>
      </w:pPr>
      <w:r w:rsidRPr="00AB2D43">
        <w:rPr>
          <w:sz w:val="16"/>
        </w:rPr>
        <w:t xml:space="preserve">For some years now, University of Colorado climate change policy researcher Roger Pielke, Jr., and his colleagues have been pointing out that </w:t>
      </w:r>
      <w:r w:rsidRPr="00AB2D43">
        <w:rPr>
          <w:rStyle w:val="StyleUnderline"/>
        </w:rPr>
        <w:t xml:space="preserve">the development of </w:t>
      </w:r>
      <w:r w:rsidRPr="009C0B85">
        <w:rPr>
          <w:rStyle w:val="StyleUnderline"/>
          <w:highlight w:val="cyan"/>
        </w:rPr>
        <w:t xml:space="preserve">the global economy is </w:t>
      </w:r>
      <w:r w:rsidRPr="009C0B85">
        <w:rPr>
          <w:rStyle w:val="Emphasis"/>
          <w:highlight w:val="cyan"/>
        </w:rPr>
        <w:t>highly unlikely</w:t>
      </w:r>
      <w:r w:rsidRPr="009C0B85">
        <w:rPr>
          <w:rStyle w:val="StyleUnderline"/>
          <w:highlight w:val="cyan"/>
        </w:rPr>
        <w:t xml:space="preserve"> to trace</w:t>
      </w:r>
      <w:r w:rsidRPr="00AB2D43">
        <w:rPr>
          <w:rStyle w:val="StyleUnderline"/>
        </w:rPr>
        <w:t xml:space="preserve"> the high </w:t>
      </w:r>
      <w:r w:rsidRPr="009C0B85">
        <w:rPr>
          <w:rStyle w:val="StyleUnderline"/>
          <w:highlight w:val="cyan"/>
        </w:rPr>
        <w:t>emissions pathways that led to</w:t>
      </w:r>
      <w:r w:rsidRPr="00AB2D43">
        <w:rPr>
          <w:rStyle w:val="StyleUnderline"/>
        </w:rPr>
        <w:t xml:space="preserve"> </w:t>
      </w:r>
      <w:r w:rsidRPr="009C0B85">
        <w:rPr>
          <w:rStyle w:val="StyleUnderline"/>
          <w:highlight w:val="cyan"/>
        </w:rPr>
        <w:t>the worst</w:t>
      </w:r>
      <w:r w:rsidRPr="00AB2D43">
        <w:rPr>
          <w:rStyle w:val="StyleUnderline"/>
        </w:rPr>
        <w:t xml:space="preserve"> projected </w:t>
      </w:r>
      <w:r w:rsidRPr="009C0B85">
        <w:rPr>
          <w:rStyle w:val="StyleUnderline"/>
          <w:highlight w:val="cyan"/>
        </w:rPr>
        <w:t>outcomes</w:t>
      </w:r>
      <w:r w:rsidRPr="00C73EB8">
        <w:rPr>
          <w:sz w:val="16"/>
        </w:rPr>
        <w:t>.</w:t>
      </w:r>
      <w:r w:rsidRPr="00AB2D43">
        <w:rPr>
          <w:sz w:val="16"/>
        </w:rPr>
        <w:t xml:space="preserve"> Nevertheless, climate studies based on the RCP8.5 scenario are the ones being relied upon by people making their predictions of dire climate calamity by the end of this century.</w:t>
      </w:r>
    </w:p>
    <w:p w14:paraId="6339CB08" w14:textId="77777777" w:rsidR="00EC5722" w:rsidRPr="00AB2D43" w:rsidRDefault="00EC5722" w:rsidP="00EC5722">
      <w:pPr>
        <w:rPr>
          <w:sz w:val="16"/>
        </w:rPr>
      </w:pPr>
      <w:r w:rsidRPr="00AB2D43">
        <w:rPr>
          <w:sz w:val="16"/>
        </w:rPr>
        <w:t xml:space="preserve">Pielke and his colleagues have published a new study in the journal Environmental Research Letters that argues that these </w:t>
      </w:r>
      <w:r w:rsidRPr="00AB2D43">
        <w:rPr>
          <w:rStyle w:val="StyleUnderline"/>
        </w:rPr>
        <w:t xml:space="preserve">intermediate emissions scenarios are </w:t>
      </w:r>
      <w:r w:rsidRPr="00AB2D43">
        <w:rPr>
          <w:rStyle w:val="Emphasis"/>
        </w:rPr>
        <w:t>much more plausible</w:t>
      </w:r>
      <w:r w:rsidRPr="00AB2D43">
        <w:rPr>
          <w:rStyle w:val="StyleUnderline"/>
        </w:rPr>
        <w:t xml:space="preserve"> than the </w:t>
      </w:r>
      <w:proofErr w:type="gramStart"/>
      <w:r w:rsidRPr="00AB2D43">
        <w:rPr>
          <w:rStyle w:val="StyleUnderline"/>
        </w:rPr>
        <w:t>high end</w:t>
      </w:r>
      <w:proofErr w:type="gramEnd"/>
      <w:r w:rsidRPr="00AB2D43">
        <w:rPr>
          <w:rStyle w:val="StyleUnderline"/>
        </w:rPr>
        <w:t xml:space="preserve"> scenarios that engendered fears of climate catastrophe</w:t>
      </w:r>
      <w:r w:rsidRPr="00AB2D43">
        <w:rPr>
          <w:sz w:val="16"/>
        </w:rPr>
        <w:t>. "These scenarios project between 2 and 3 degrees C of warming by 2100, with a median of 2.2 degrees C," they conclude. They do, however, acknowledge that "these scenarios also indicate that the world is still off track from limiting 21st-century warming to 1.5 or below 2 degrees C."</w:t>
      </w:r>
    </w:p>
    <w:p w14:paraId="3B2EE812" w14:textId="77777777" w:rsidR="00EC5722" w:rsidRPr="00AB2D43" w:rsidRDefault="00EC5722" w:rsidP="00EC5722">
      <w:pPr>
        <w:rPr>
          <w:sz w:val="16"/>
        </w:rPr>
      </w:pPr>
      <w:r w:rsidRPr="00AB2D43">
        <w:rPr>
          <w:sz w:val="16"/>
        </w:rPr>
        <w:t xml:space="preserve">These new calculations are based on the future energy use and energy policy projections found in the International Energy Agency's latest World Energy Outlook report. That report concludes that, instead of rising six-fold, </w:t>
      </w:r>
      <w:r w:rsidRPr="00AB2D43">
        <w:rPr>
          <w:rStyle w:val="StyleUnderline"/>
        </w:rPr>
        <w:t xml:space="preserve">global </w:t>
      </w:r>
      <w:r w:rsidRPr="009C0B85">
        <w:rPr>
          <w:rStyle w:val="StyleUnderline"/>
          <w:highlight w:val="cyan"/>
        </w:rPr>
        <w:t>coal consumption will peak</w:t>
      </w:r>
      <w:r w:rsidRPr="00C73EB8">
        <w:rPr>
          <w:rStyle w:val="StyleUnderline"/>
        </w:rPr>
        <w:t xml:space="preserve"> during this decade</w:t>
      </w:r>
      <w:r w:rsidRPr="00C73EB8">
        <w:rPr>
          <w:sz w:val="16"/>
        </w:rPr>
        <w:t>. On the other hand, the U.S. Energy Information Administration projects that world coal consumption will continue</w:t>
      </w:r>
      <w:r w:rsidRPr="00AB2D43">
        <w:rPr>
          <w:sz w:val="16"/>
        </w:rPr>
        <w:t xml:space="preserve"> to rise slightly through 2050, but that's still far from the sixfold increase entailed in the RCP8.5 scenario.</w:t>
      </w:r>
    </w:p>
    <w:p w14:paraId="1189BF2D" w14:textId="77777777" w:rsidR="00EC5722" w:rsidRPr="00AB2D43" w:rsidRDefault="00EC5722" w:rsidP="00EC5722">
      <w:pPr>
        <w:rPr>
          <w:sz w:val="16"/>
        </w:rPr>
      </w:pPr>
      <w:r w:rsidRPr="00AB2D43">
        <w:rPr>
          <w:sz w:val="16"/>
        </w:rPr>
        <w:t xml:space="preserve">To assess plausibility of most of the IPCC scenarios, Pielke and his colleagues ask which of the scenarios have projected carbon dioxide emissions growth errors and divergences of less than 0.1 or 0.3 percent per year over the observed growth rates between 2005 and 2020. That is, </w:t>
      </w:r>
      <w:r w:rsidRPr="00AB2D43">
        <w:rPr>
          <w:rStyle w:val="StyleUnderline"/>
        </w:rPr>
        <w:t xml:space="preserve">which scenarios tracked what </w:t>
      </w:r>
      <w:proofErr w:type="gramStart"/>
      <w:r w:rsidRPr="00AB2D43">
        <w:rPr>
          <w:rStyle w:val="StyleUnderline"/>
        </w:rPr>
        <w:t>actually happened</w:t>
      </w:r>
      <w:proofErr w:type="gramEnd"/>
      <w:r w:rsidRPr="00AB2D43">
        <w:rPr>
          <w:rStyle w:val="StyleUnderline"/>
        </w:rPr>
        <w:t xml:space="preserve"> with carbon dioxide emissions over the last fifteen years?</w:t>
      </w:r>
      <w:r w:rsidRPr="00AB2D43">
        <w:rPr>
          <w:sz w:val="16"/>
        </w:rPr>
        <w:t xml:space="preserve"> </w:t>
      </w:r>
      <w:proofErr w:type="gramStart"/>
      <w:r w:rsidRPr="00AB2D43">
        <w:rPr>
          <w:sz w:val="16"/>
        </w:rPr>
        <w:t>Next</w:t>
      </w:r>
      <w:proofErr w:type="gramEnd"/>
      <w:r w:rsidRPr="00AB2D43">
        <w:rPr>
          <w:sz w:val="16"/>
        </w:rPr>
        <w:t xml:space="preserve"> </w:t>
      </w:r>
      <w:r w:rsidRPr="00AB2D43">
        <w:rPr>
          <w:rStyle w:val="StyleUnderline"/>
        </w:rPr>
        <w:t>they further parse how well the scenarios similarly track actual emissions beginning in 2005 through</w:t>
      </w:r>
      <w:r w:rsidRPr="00AB2D43">
        <w:rPr>
          <w:sz w:val="16"/>
        </w:rPr>
        <w:t xml:space="preserve"> the IEA's </w:t>
      </w:r>
      <w:r w:rsidRPr="00AB2D43">
        <w:rPr>
          <w:rStyle w:val="StyleUnderline"/>
        </w:rPr>
        <w:t>projections of future emissions to 2050</w:t>
      </w:r>
      <w:r w:rsidRPr="00AB2D43">
        <w:rPr>
          <w:sz w:val="16"/>
        </w:rPr>
        <w:t>.</w:t>
      </w:r>
    </w:p>
    <w:p w14:paraId="6C77E382" w14:textId="77777777" w:rsidR="00EC5722" w:rsidRPr="00AB2D43" w:rsidRDefault="00EC5722" w:rsidP="00EC5722">
      <w:pPr>
        <w:rPr>
          <w:sz w:val="16"/>
        </w:rPr>
      </w:pPr>
      <w:r w:rsidRPr="00AB2D43">
        <w:rPr>
          <w:sz w:val="16"/>
        </w:rPr>
        <w:t>The chart above displays the plausibility of the various IPCC emissions scenarios by tracking how well they match likely cumulative emissions of carbon dioxide over the course of this century. The scenarios that closely track actual and projected IEA emissions are marked with blue dots (0.1 percent) and triangles (0.3 percent). "</w:t>
      </w:r>
      <w:r w:rsidRPr="009C0B85">
        <w:rPr>
          <w:rStyle w:val="Emphasis"/>
          <w:highlight w:val="cyan"/>
        </w:rPr>
        <w:t>All</w:t>
      </w:r>
      <w:r w:rsidRPr="00AB2D43">
        <w:rPr>
          <w:rStyle w:val="Emphasis"/>
        </w:rPr>
        <w:t xml:space="preserve"> of the </w:t>
      </w:r>
      <w:r w:rsidRPr="009C0B85">
        <w:rPr>
          <w:rStyle w:val="Emphasis"/>
          <w:highlight w:val="cyan"/>
        </w:rPr>
        <w:t>plausible scenarios</w:t>
      </w:r>
      <w:r w:rsidRPr="00AB2D43">
        <w:rPr>
          <w:sz w:val="16"/>
        </w:rPr>
        <w:t xml:space="preserve">," explains Pielke in his </w:t>
      </w:r>
      <w:proofErr w:type="spellStart"/>
      <w:r w:rsidRPr="00AB2D43">
        <w:rPr>
          <w:sz w:val="16"/>
        </w:rPr>
        <w:t>Substack</w:t>
      </w:r>
      <w:proofErr w:type="spellEnd"/>
      <w:r w:rsidRPr="00AB2D43">
        <w:rPr>
          <w:sz w:val="16"/>
        </w:rPr>
        <w:t xml:space="preserve"> newsletter The Honest Broker, "</w:t>
      </w:r>
      <w:r w:rsidRPr="009C0B85">
        <w:rPr>
          <w:rStyle w:val="StyleUnderline"/>
          <w:highlight w:val="cyan"/>
        </w:rPr>
        <w:t>envision less than 3 degrees</w:t>
      </w:r>
      <w:r w:rsidRPr="00AB2D43">
        <w:rPr>
          <w:rStyle w:val="StyleUnderline"/>
        </w:rPr>
        <w:t xml:space="preserve"> Celsius total warming by 2100</w:t>
      </w:r>
      <w:r w:rsidRPr="00AB2D43">
        <w:rPr>
          <w:sz w:val="16"/>
        </w:rPr>
        <w:t>. In fact, the median projection is for 2100 warming of 2.2 degrees Celsius." He adds that that "is within spitting distance of the Paris Agreement goal of holding temperatures to a warming of 2.0 degrees Celsius."</w:t>
      </w:r>
    </w:p>
    <w:p w14:paraId="4E5FDAFA" w14:textId="77777777" w:rsidR="00EC5722" w:rsidRPr="00AB2D43" w:rsidRDefault="00EC5722" w:rsidP="00EC5722">
      <w:pPr>
        <w:rPr>
          <w:sz w:val="16"/>
        </w:rPr>
      </w:pPr>
      <w:r w:rsidRPr="00AB2D43">
        <w:rPr>
          <w:sz w:val="16"/>
        </w:rPr>
        <w:t>Under the 2015 Paris Climate Change Agreement, signatories committed to "holding the increase in the global average temperature to well below 2°C above pre-industrial levels and pursuing efforts to limit the temperature increase to 1.5°C above pre-industrial levels."</w:t>
      </w:r>
    </w:p>
    <w:p w14:paraId="4E608043" w14:textId="77777777" w:rsidR="00EC5722" w:rsidRPr="00AB2D43" w:rsidRDefault="00EC5722" w:rsidP="00EC5722">
      <w:pPr>
        <w:rPr>
          <w:sz w:val="16"/>
        </w:rPr>
      </w:pPr>
      <w:r w:rsidRPr="00AB2D43">
        <w:rPr>
          <w:sz w:val="16"/>
        </w:rPr>
        <w:t>So man-made global warming of 4°C by 2100 above pre-industrial levels is not a real possibility.</w:t>
      </w:r>
    </w:p>
    <w:p w14:paraId="67256334" w14:textId="77777777" w:rsidR="00EC5722" w:rsidRPr="00AB2D43" w:rsidRDefault="00EC5722" w:rsidP="00EC5722">
      <w:pPr>
        <w:rPr>
          <w:sz w:val="16"/>
        </w:rPr>
      </w:pPr>
      <w:r w:rsidRPr="00AB2D43">
        <w:rPr>
          <w:sz w:val="16"/>
        </w:rPr>
        <w:t xml:space="preserve">"Is the world ready for </w:t>
      </w:r>
      <w:r w:rsidRPr="009C0B85">
        <w:rPr>
          <w:rStyle w:val="Emphasis"/>
          <w:highlight w:val="cyan"/>
        </w:rPr>
        <w:t xml:space="preserve">good news on </w:t>
      </w:r>
      <w:proofErr w:type="gramStart"/>
      <w:r w:rsidRPr="009C0B85">
        <w:rPr>
          <w:rStyle w:val="Emphasis"/>
          <w:highlight w:val="cyan"/>
        </w:rPr>
        <w:t>climate</w:t>
      </w:r>
      <w:r w:rsidRPr="00AB2D43">
        <w:rPr>
          <w:sz w:val="16"/>
        </w:rPr>
        <w:t>?,</w:t>
      </w:r>
      <w:proofErr w:type="gramEnd"/>
      <w:r w:rsidRPr="00AB2D43">
        <w:rPr>
          <w:sz w:val="16"/>
        </w:rPr>
        <w:t>" asks Pielke. Yes, we are.</w:t>
      </w:r>
    </w:p>
    <w:p w14:paraId="23F2635A" w14:textId="7B660DFE" w:rsidR="00EC5722" w:rsidRDefault="006D623C" w:rsidP="006D623C">
      <w:pPr>
        <w:pStyle w:val="Heading3"/>
      </w:pPr>
      <w:r>
        <w:t>AT: Forests Impact---1AR</w:t>
      </w:r>
    </w:p>
    <w:p w14:paraId="39333760" w14:textId="77777777" w:rsidR="006D623C" w:rsidRPr="00BE0E18" w:rsidRDefault="006D623C" w:rsidP="006D623C">
      <w:pPr>
        <w:pStyle w:val="Heading4"/>
        <w:rPr>
          <w:rFonts w:cs="Arial"/>
        </w:rPr>
      </w:pPr>
      <w:r w:rsidRPr="00BE0E18">
        <w:rPr>
          <w:rFonts w:cs="Arial"/>
        </w:rPr>
        <w:t xml:space="preserve">Even </w:t>
      </w:r>
      <w:r w:rsidRPr="00BE0E18">
        <w:rPr>
          <w:rFonts w:cs="Arial"/>
          <w:u w:val="single"/>
        </w:rPr>
        <w:t>completely unchecked</w:t>
      </w:r>
      <w:r w:rsidRPr="00BE0E18">
        <w:rPr>
          <w:rFonts w:cs="Arial"/>
        </w:rPr>
        <w:t xml:space="preserve"> deforestation takes 200 years and won’t cause extinction.</w:t>
      </w:r>
    </w:p>
    <w:p w14:paraId="7CE026A1" w14:textId="7D43F065" w:rsidR="006D623C" w:rsidRPr="00BE0E18" w:rsidRDefault="006D623C" w:rsidP="006D623C">
      <w:pPr>
        <w:rPr>
          <w:rStyle w:val="Hyperlink"/>
        </w:rPr>
      </w:pPr>
      <w:r w:rsidRPr="00BE0E18">
        <w:t xml:space="preserve">Hannah </w:t>
      </w:r>
      <w:proofErr w:type="spellStart"/>
      <w:r w:rsidRPr="00BE0E18">
        <w:rPr>
          <w:rStyle w:val="Style13ptBold"/>
        </w:rPr>
        <w:t>Voak</w:t>
      </w:r>
      <w:proofErr w:type="spellEnd"/>
      <w:r w:rsidRPr="00BE0E18">
        <w:rPr>
          <w:rStyle w:val="Style13ptBold"/>
        </w:rPr>
        <w:t xml:space="preserve"> 16</w:t>
      </w:r>
      <w:r>
        <w:t>.</w:t>
      </w:r>
      <w:r w:rsidRPr="00BE0E18">
        <w:t xml:space="preserve"> Assistant Ecologist, Nurture Ecology Ltd., 4/22/16, “A world without trees,” </w:t>
      </w:r>
      <w:hyperlink r:id="rId17" w:history="1">
        <w:r w:rsidRPr="00BE0E18">
          <w:rPr>
            <w:rStyle w:val="Hyperlink"/>
          </w:rPr>
          <w:t>http://www.scienceinschool.org/content/world-without-trees</w:t>
        </w:r>
      </w:hyperlink>
    </w:p>
    <w:p w14:paraId="3E36D6A4" w14:textId="77777777" w:rsidR="006D623C" w:rsidRPr="006D623C" w:rsidRDefault="006D623C" w:rsidP="006D623C">
      <w:pPr>
        <w:rPr>
          <w:sz w:val="16"/>
        </w:rPr>
      </w:pPr>
      <w:r w:rsidRPr="00BE0E18">
        <w:rPr>
          <w:rStyle w:val="StyleUnderline"/>
          <w:highlight w:val="cyan"/>
        </w:rPr>
        <w:t>There are</w:t>
      </w:r>
      <w:r w:rsidRPr="006D623C">
        <w:rPr>
          <w:sz w:val="16"/>
        </w:rPr>
        <w:t xml:space="preserve"> approximately </w:t>
      </w:r>
      <w:r w:rsidRPr="00BE0E18">
        <w:rPr>
          <w:rStyle w:val="Emphasis"/>
          <w:highlight w:val="cyan"/>
        </w:rPr>
        <w:t>3</w:t>
      </w:r>
      <w:r w:rsidRPr="006D623C">
        <w:rPr>
          <w:sz w:val="16"/>
        </w:rPr>
        <w:t xml:space="preserve">.04 </w:t>
      </w:r>
      <w:r w:rsidRPr="00BE0E18">
        <w:rPr>
          <w:rStyle w:val="Emphasis"/>
          <w:highlight w:val="cyan"/>
        </w:rPr>
        <w:t>trillion trees</w:t>
      </w:r>
      <w:r w:rsidRPr="006D623C">
        <w:rPr>
          <w:sz w:val="16"/>
        </w:rPr>
        <w:t xml:space="preserve"> on planet Earth (Crowther et al 15), </w:t>
      </w:r>
      <w:r w:rsidRPr="00BE0E18">
        <w:rPr>
          <w:rStyle w:val="StyleUnderline"/>
        </w:rPr>
        <w:t>covering 31% of the world’s land surface</w:t>
      </w:r>
      <w:r w:rsidRPr="006D623C">
        <w:rPr>
          <w:sz w:val="16"/>
        </w:rPr>
        <w:t xml:space="preserve">w1. Today, for </w:t>
      </w:r>
      <w:proofErr w:type="gramStart"/>
      <w:r w:rsidRPr="006D623C">
        <w:rPr>
          <w:sz w:val="16"/>
        </w:rPr>
        <w:t>Earth day</w:t>
      </w:r>
      <w:proofErr w:type="gramEnd"/>
      <w:r w:rsidRPr="006D623C">
        <w:rPr>
          <w:sz w:val="16"/>
        </w:rPr>
        <w:t xml:space="preserve">, we’re taking a look at trees. Around </w:t>
      </w:r>
      <w:r w:rsidRPr="00BE0E18">
        <w:rPr>
          <w:rStyle w:val="StyleUnderline"/>
          <w:highlight w:val="cyan"/>
        </w:rPr>
        <w:t>15 billion</w:t>
      </w:r>
      <w:r w:rsidRPr="00BE0E18">
        <w:rPr>
          <w:rStyle w:val="StyleUnderline"/>
        </w:rPr>
        <w:t xml:space="preserve"> trees </w:t>
      </w:r>
      <w:r w:rsidRPr="00BE0E18">
        <w:rPr>
          <w:rStyle w:val="StyleUnderline"/>
          <w:highlight w:val="cyan"/>
        </w:rPr>
        <w:t>are cut down each year</w:t>
      </w:r>
      <w:r w:rsidRPr="006D623C">
        <w:rPr>
          <w:sz w:val="16"/>
        </w:rPr>
        <w:t xml:space="preserve">. So, hypothetically speaking, </w:t>
      </w:r>
      <w:r w:rsidRPr="00BE0E18">
        <w:rPr>
          <w:rStyle w:val="StyleUnderline"/>
          <w:highlight w:val="cyan"/>
        </w:rPr>
        <w:t>it would take</w:t>
      </w:r>
      <w:r w:rsidRPr="006D623C">
        <w:rPr>
          <w:sz w:val="16"/>
        </w:rPr>
        <w:t xml:space="preserve"> just </w:t>
      </w:r>
      <w:r w:rsidRPr="00BE0E18">
        <w:rPr>
          <w:rStyle w:val="Emphasis"/>
          <w:highlight w:val="cyan"/>
        </w:rPr>
        <w:t>over 200 years</w:t>
      </w:r>
      <w:r w:rsidRPr="00BE0E18">
        <w:rPr>
          <w:rStyle w:val="StyleUnderline"/>
          <w:highlight w:val="cyan"/>
        </w:rPr>
        <w:t xml:space="preserve"> for</w:t>
      </w:r>
      <w:r w:rsidRPr="00BE0E18">
        <w:rPr>
          <w:rStyle w:val="StyleUnderline"/>
        </w:rPr>
        <w:t xml:space="preserve"> the world’s </w:t>
      </w:r>
      <w:r w:rsidRPr="00BE0E18">
        <w:rPr>
          <w:rStyle w:val="StyleUnderline"/>
          <w:highlight w:val="cyan"/>
        </w:rPr>
        <w:t>forests to</w:t>
      </w:r>
      <w:r w:rsidRPr="00BE0E18">
        <w:rPr>
          <w:rStyle w:val="StyleUnderline"/>
        </w:rPr>
        <w:t xml:space="preserve"> completely </w:t>
      </w:r>
      <w:r w:rsidRPr="00BE0E18">
        <w:rPr>
          <w:rStyle w:val="StyleUnderline"/>
          <w:highlight w:val="cyan"/>
        </w:rPr>
        <w:t>disappear</w:t>
      </w:r>
      <w:r w:rsidRPr="006D623C">
        <w:rPr>
          <w:sz w:val="16"/>
        </w:rPr>
        <w:t xml:space="preserve">. While </w:t>
      </w:r>
      <w:r w:rsidRPr="00BE0E18">
        <w:rPr>
          <w:rStyle w:val="Emphasis"/>
          <w:highlight w:val="cyan"/>
        </w:rPr>
        <w:t>this</w:t>
      </w:r>
      <w:r w:rsidRPr="00BE0E18">
        <w:rPr>
          <w:rStyle w:val="Emphasis"/>
        </w:rPr>
        <w:t xml:space="preserve"> scenario </w:t>
      </w:r>
      <w:r w:rsidRPr="00BE0E18">
        <w:rPr>
          <w:rStyle w:val="Emphasis"/>
          <w:highlight w:val="cyan"/>
        </w:rPr>
        <w:t>is unlikely</w:t>
      </w:r>
      <w:r w:rsidRPr="00BE0E18">
        <w:rPr>
          <w:rStyle w:val="StyleUnderline"/>
        </w:rPr>
        <w:t>, what would be the consequences of a tree-free planet?</w:t>
      </w:r>
      <w:r w:rsidRPr="006D623C">
        <w:rPr>
          <w:sz w:val="16"/>
        </w:rPr>
        <w:t xml:space="preserve"> Let’s start with perhaps the most obvious difference – oxygen concentration. A lack of oxygen? Oxygen makes up roughly 21% of the Earth’s atmosphere, but you probably know that already. What you might be surprised to find out, however, is that only half of this oxygen is produced through photosynthesis in trees and other plants on land. The other half is produced in oceans, by microscopic marine organisms called phytoplankton. </w:t>
      </w:r>
      <w:r w:rsidRPr="00BE0E18">
        <w:rPr>
          <w:rStyle w:val="StyleUnderline"/>
          <w:highlight w:val="cyan"/>
        </w:rPr>
        <w:t>The environment would not be devoid of oxygen</w:t>
      </w:r>
      <w:r w:rsidRPr="00BE0E18">
        <w:rPr>
          <w:rStyle w:val="StyleUnderline"/>
        </w:rPr>
        <w:t xml:space="preserve"> if all trees were lost but the oxygen level would be lower</w:t>
      </w:r>
      <w:r w:rsidRPr="006D623C">
        <w:rPr>
          <w:sz w:val="16"/>
        </w:rPr>
        <w:t xml:space="preserve">. Would it be sufficient for humans to survive? In one year, a mature leafy tree produces as much oxygen as ten people breathe. </w:t>
      </w:r>
      <w:r w:rsidRPr="00BE0E18">
        <w:rPr>
          <w:rStyle w:val="StyleUnderline"/>
        </w:rPr>
        <w:t xml:space="preserve">If phytoplankton provides us with half our required oxygen, at current population levels </w:t>
      </w:r>
      <w:r w:rsidRPr="00BE0E18">
        <w:rPr>
          <w:rStyle w:val="StyleUnderline"/>
          <w:highlight w:val="cyan"/>
        </w:rPr>
        <w:t>we could survive</w:t>
      </w:r>
      <w:r w:rsidRPr="00BE0E18">
        <w:rPr>
          <w:rStyle w:val="StyleUnderline"/>
        </w:rPr>
        <w:t xml:space="preserve"> on Earth </w:t>
      </w:r>
      <w:r w:rsidRPr="00BE0E18">
        <w:rPr>
          <w:rStyle w:val="StyleUnderline"/>
          <w:highlight w:val="cyan"/>
        </w:rPr>
        <w:t>for</w:t>
      </w:r>
      <w:r w:rsidRPr="00BE0E18">
        <w:rPr>
          <w:rStyle w:val="StyleUnderline"/>
        </w:rPr>
        <w:t xml:space="preserve"> at least </w:t>
      </w:r>
      <w:r w:rsidRPr="00BE0E18">
        <w:rPr>
          <w:rStyle w:val="Emphasis"/>
          <w:highlight w:val="cyan"/>
        </w:rPr>
        <w:t>4000 years</w:t>
      </w:r>
      <w:r w:rsidRPr="00BE0E18">
        <w:rPr>
          <w:rStyle w:val="StyleUnderline"/>
          <w:highlight w:val="cyan"/>
        </w:rPr>
        <w:t xml:space="preserve"> before</w:t>
      </w:r>
      <w:r w:rsidRPr="00BE0E18">
        <w:rPr>
          <w:rStyle w:val="StyleUnderline"/>
        </w:rPr>
        <w:t xml:space="preserve"> the </w:t>
      </w:r>
      <w:r w:rsidRPr="00BE0E18">
        <w:rPr>
          <w:rStyle w:val="StyleUnderline"/>
          <w:highlight w:val="cyan"/>
        </w:rPr>
        <w:t>oxygen</w:t>
      </w:r>
      <w:r w:rsidRPr="00BE0E18">
        <w:rPr>
          <w:rStyle w:val="StyleUnderline"/>
        </w:rPr>
        <w:t xml:space="preserve"> store </w:t>
      </w:r>
      <w:r w:rsidRPr="00BE0E18">
        <w:rPr>
          <w:rStyle w:val="StyleUnderline"/>
          <w:highlight w:val="cyan"/>
        </w:rPr>
        <w:t>ran empty</w:t>
      </w:r>
      <w:r w:rsidRPr="006D623C">
        <w:rPr>
          <w:sz w:val="16"/>
        </w:rPr>
        <w:t xml:space="preserve">. However, </w:t>
      </w:r>
      <w:r w:rsidRPr="00BE0E18">
        <w:rPr>
          <w:rStyle w:val="StyleUnderline"/>
          <w:highlight w:val="cyan"/>
        </w:rPr>
        <w:t>that’s not considering</w:t>
      </w:r>
      <w:r w:rsidRPr="006D623C">
        <w:rPr>
          <w:sz w:val="16"/>
        </w:rPr>
        <w:t xml:space="preserve"> </w:t>
      </w:r>
      <w:proofErr w:type="gramStart"/>
      <w:r w:rsidRPr="006D623C">
        <w:rPr>
          <w:sz w:val="16"/>
        </w:rPr>
        <w:t>a number of</w:t>
      </w:r>
      <w:proofErr w:type="gramEnd"/>
      <w:r w:rsidRPr="006D623C">
        <w:rPr>
          <w:sz w:val="16"/>
        </w:rPr>
        <w:t xml:space="preserve"> other factors: increasing population size, for example, would reduce the amount of oxygen available, whilst </w:t>
      </w:r>
      <w:r w:rsidRPr="00BE0E18">
        <w:rPr>
          <w:rStyle w:val="StyleUnderline"/>
          <w:highlight w:val="cyan"/>
        </w:rPr>
        <w:t>phytoplankton blooms due to</w:t>
      </w:r>
      <w:r w:rsidRPr="00BE0E18">
        <w:rPr>
          <w:rStyle w:val="StyleUnderline"/>
        </w:rPr>
        <w:t xml:space="preserve"> an </w:t>
      </w:r>
      <w:r w:rsidRPr="00BE0E18">
        <w:rPr>
          <w:rStyle w:val="StyleUnderline"/>
          <w:highlight w:val="cyan"/>
        </w:rPr>
        <w:t>abundance of carbon</w:t>
      </w:r>
      <w:r w:rsidRPr="00BE0E18">
        <w:rPr>
          <w:rStyle w:val="StyleUnderline"/>
        </w:rPr>
        <w:t xml:space="preserve"> dioxide could </w:t>
      </w:r>
      <w:r w:rsidRPr="00BE0E18">
        <w:rPr>
          <w:rStyle w:val="Emphasis"/>
          <w:highlight w:val="cyan"/>
        </w:rPr>
        <w:t>increase oxygen</w:t>
      </w:r>
      <w:r w:rsidRPr="00BE0E18">
        <w:rPr>
          <w:rStyle w:val="Emphasis"/>
        </w:rPr>
        <w:t xml:space="preserve"> levels</w:t>
      </w:r>
      <w:r w:rsidRPr="006D623C">
        <w:rPr>
          <w:sz w:val="16"/>
        </w:rPr>
        <w:t xml:space="preserve">. Suffocating smog Whilst there may be enough oxygen for humans to survive on Earth, at least to begin with, the air we breathe could still be responsible for our demise. Like giant filters, trees help to cut down on pollution levels. Leaves intercept airborne particles and ozone, carbon monoxide, sulfur dioxide and other greenhouse gases are absorbed through the </w:t>
      </w:r>
      <w:proofErr w:type="gramStart"/>
      <w:r w:rsidRPr="006D623C">
        <w:rPr>
          <w:sz w:val="16"/>
        </w:rPr>
        <w:t>leaves</w:t>
      </w:r>
      <w:proofErr w:type="gramEnd"/>
      <w:r w:rsidRPr="006D623C">
        <w:rPr>
          <w:sz w:val="16"/>
        </w:rPr>
        <w:t xml:space="preserve"> stomata. In 2012, outdoor air pollution was estimated to cause 3.7 million premature deaths worldwidew2. Imagine the impact removing these environmental sieves would have on humankind. </w:t>
      </w:r>
      <w:r w:rsidRPr="00BE0E18">
        <w:rPr>
          <w:rStyle w:val="StyleUnderline"/>
        </w:rPr>
        <w:t>Air-pollution masks would become a necessity</w:t>
      </w:r>
      <w:r w:rsidRPr="006D623C">
        <w:rPr>
          <w:sz w:val="16"/>
        </w:rPr>
        <w:t xml:space="preserve"> and bottled ‘clean air’ could come at a premium. Full of hot air? Armed with pollution masks, </w:t>
      </w:r>
      <w:r w:rsidRPr="00BE0E18">
        <w:rPr>
          <w:rStyle w:val="StyleUnderline"/>
        </w:rPr>
        <w:t>would the climate and temperature still be suitable for us?</w:t>
      </w:r>
      <w:r w:rsidRPr="006D623C">
        <w:rPr>
          <w:sz w:val="16"/>
        </w:rPr>
        <w:t xml:space="preserve"> One important consideration is carbon dioxide. In one year, an acre of mature trees soaks up the same amount of carbon dioxide that we produce by driving the average car 26 000 miles. Since human activities like this increase the normal level of carbon dioxide in the atmosphere, cutting down trees would tip the balance even further, not to mention the enormous amount of stored carbon that would be released from doing so. Deforestation is already responsible for up to 15% of global greenhouse gas emissions and you might think that an overwhelming increase in carbon dioxide would result in a much warmer planet. However, </w:t>
      </w:r>
      <w:r w:rsidRPr="00BE0E18">
        <w:rPr>
          <w:rStyle w:val="StyleUnderline"/>
        </w:rPr>
        <w:t>the relationship between trees and global temperature is much more complicated</w:t>
      </w:r>
      <w:r w:rsidRPr="006D623C">
        <w:rPr>
          <w:sz w:val="16"/>
        </w:rPr>
        <w:t xml:space="preserve">. </w:t>
      </w:r>
      <w:r w:rsidRPr="00BE0E18">
        <w:rPr>
          <w:rStyle w:val="StyleUnderline"/>
        </w:rPr>
        <w:t>Energy and water fluxes between trees and the atmosphere</w:t>
      </w:r>
      <w:r w:rsidRPr="006D623C">
        <w:rPr>
          <w:sz w:val="16"/>
        </w:rPr>
        <w:t xml:space="preserve"> also </w:t>
      </w:r>
      <w:r w:rsidRPr="00BE0E18">
        <w:rPr>
          <w:rStyle w:val="StyleUnderline"/>
        </w:rPr>
        <w:t>play a role</w:t>
      </w:r>
      <w:r w:rsidRPr="006D623C">
        <w:rPr>
          <w:sz w:val="16"/>
        </w:rPr>
        <w:t xml:space="preserve"> and a tree’s </w:t>
      </w:r>
      <w:proofErr w:type="spellStart"/>
      <w:r w:rsidRPr="006D623C">
        <w:rPr>
          <w:sz w:val="16"/>
        </w:rPr>
        <w:t>colour</w:t>
      </w:r>
      <w:proofErr w:type="spellEnd"/>
      <w:r w:rsidRPr="006D623C">
        <w:rPr>
          <w:sz w:val="16"/>
        </w:rPr>
        <w:t xml:space="preserve">, for example, can affect the amount of the Sun’s energy that is absorbed or reflected. Studies have shown that </w:t>
      </w:r>
      <w:r w:rsidRPr="00BE0E18">
        <w:rPr>
          <w:rStyle w:val="StyleUnderline"/>
          <w:highlight w:val="cyan"/>
        </w:rPr>
        <w:t>Europe’s trees</w:t>
      </w:r>
      <w:r w:rsidRPr="00BE0E18">
        <w:rPr>
          <w:rStyle w:val="StyleUnderline"/>
        </w:rPr>
        <w:t xml:space="preserve"> have </w:t>
      </w:r>
      <w:proofErr w:type="gramStart"/>
      <w:r w:rsidRPr="00BE0E18">
        <w:rPr>
          <w:rStyle w:val="StyleUnderline"/>
          <w:highlight w:val="cyan"/>
        </w:rPr>
        <w:t>actually caused</w:t>
      </w:r>
      <w:proofErr w:type="gramEnd"/>
      <w:r w:rsidRPr="00BE0E18">
        <w:rPr>
          <w:rStyle w:val="StyleUnderline"/>
          <w:highlight w:val="cyan"/>
        </w:rPr>
        <w:t xml:space="preserve"> a</w:t>
      </w:r>
      <w:r w:rsidRPr="00BE0E18">
        <w:rPr>
          <w:rStyle w:val="StyleUnderline"/>
        </w:rPr>
        <w:t xml:space="preserve"> </w:t>
      </w:r>
      <w:r w:rsidRPr="00BE0E18">
        <w:rPr>
          <w:rStyle w:val="Emphasis"/>
        </w:rPr>
        <w:t xml:space="preserve">slight </w:t>
      </w:r>
      <w:r w:rsidRPr="00BE0E18">
        <w:rPr>
          <w:rStyle w:val="Emphasis"/>
          <w:highlight w:val="cyan"/>
        </w:rPr>
        <w:t>increase in</w:t>
      </w:r>
      <w:r w:rsidRPr="00BE0E18">
        <w:rPr>
          <w:rStyle w:val="Emphasis"/>
        </w:rPr>
        <w:t xml:space="preserve"> regional </w:t>
      </w:r>
      <w:r w:rsidRPr="00BE0E18">
        <w:rPr>
          <w:rStyle w:val="Emphasis"/>
          <w:highlight w:val="cyan"/>
        </w:rPr>
        <w:t>temperatures</w:t>
      </w:r>
      <w:r w:rsidRPr="006D623C">
        <w:rPr>
          <w:sz w:val="16"/>
        </w:rPr>
        <w:t xml:space="preserve"> since 1750w3, while transpiration from plants in tropical forests cools the surface temperature. Therefore, whether the temperature becomes too hot to handle could depend on many factors, although a recent study concluded that reducing forest size increases average air surface temperatures in all climate zones (</w:t>
      </w:r>
      <w:proofErr w:type="spellStart"/>
      <w:r w:rsidRPr="006D623C">
        <w:rPr>
          <w:sz w:val="16"/>
        </w:rPr>
        <w:t>Alkama</w:t>
      </w:r>
      <w:proofErr w:type="spellEnd"/>
      <w:r w:rsidRPr="006D623C">
        <w:rPr>
          <w:sz w:val="16"/>
        </w:rPr>
        <w:t xml:space="preserve"> &amp; </w:t>
      </w:r>
      <w:proofErr w:type="spellStart"/>
      <w:r w:rsidRPr="006D623C">
        <w:rPr>
          <w:sz w:val="16"/>
        </w:rPr>
        <w:t>Cescatti</w:t>
      </w:r>
      <w:proofErr w:type="spellEnd"/>
      <w:r w:rsidRPr="006D623C">
        <w:rPr>
          <w:sz w:val="16"/>
        </w:rPr>
        <w:t xml:space="preserve"> 16).</w:t>
      </w:r>
    </w:p>
    <w:p w14:paraId="7B0CE828" w14:textId="77777777" w:rsidR="006D623C" w:rsidRPr="006D623C" w:rsidRDefault="006D623C" w:rsidP="006D623C"/>
    <w:sectPr w:rsidR="006D623C" w:rsidRPr="006D623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Baguet Script">
    <w:charset w:val="00"/>
    <w:family w:val="auto"/>
    <w:pitch w:val="variable"/>
    <w:sig w:usb0="00000007" w:usb1="00000000" w:usb2="00000000" w:usb3="00000000" w:csb0="00000093" w:csb1="00000000"/>
  </w:font>
  <w:font w:name="Apple Chancery">
    <w:altName w:val="APPLE CHANCERY"/>
    <w:charset w:val="B1"/>
    <w:family w:val="script"/>
    <w:pitch w:val="variable"/>
    <w:sig w:usb0="80000867" w:usb1="00000003" w:usb2="00000000" w:usb3="00000000" w:csb0="000001F3"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377818999">
    <w:abstractNumId w:val="9"/>
  </w:num>
  <w:num w:numId="2" w16cid:durableId="1974284192">
    <w:abstractNumId w:val="7"/>
  </w:num>
  <w:num w:numId="3" w16cid:durableId="744112655">
    <w:abstractNumId w:val="6"/>
  </w:num>
  <w:num w:numId="4" w16cid:durableId="1452750914">
    <w:abstractNumId w:val="5"/>
  </w:num>
  <w:num w:numId="5" w16cid:durableId="1352873645">
    <w:abstractNumId w:val="4"/>
  </w:num>
  <w:num w:numId="6" w16cid:durableId="457921228">
    <w:abstractNumId w:val="8"/>
  </w:num>
  <w:num w:numId="7" w16cid:durableId="786507265">
    <w:abstractNumId w:val="3"/>
  </w:num>
  <w:num w:numId="8" w16cid:durableId="1855996644">
    <w:abstractNumId w:val="2"/>
  </w:num>
  <w:num w:numId="9" w16cid:durableId="1912426106">
    <w:abstractNumId w:val="1"/>
  </w:num>
  <w:num w:numId="10" w16cid:durableId="1186481693">
    <w:abstractNumId w:val="0"/>
  </w:num>
  <w:num w:numId="11" w16cid:durableId="909073978">
    <w:abstractNumId w:val="13"/>
  </w:num>
  <w:num w:numId="12" w16cid:durableId="1205605210">
    <w:abstractNumId w:val="12"/>
  </w:num>
  <w:num w:numId="13" w16cid:durableId="1695883432">
    <w:abstractNumId w:val="11"/>
  </w:num>
  <w:num w:numId="1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850305135200"/>
    <w:docVar w:name="VerbatimVersion" w:val="5.1"/>
  </w:docVars>
  <w:rsids>
    <w:rsidRoot w:val="00E67C5E"/>
    <w:rsid w:val="000053D3"/>
    <w:rsid w:val="00011F78"/>
    <w:rsid w:val="000137AC"/>
    <w:rsid w:val="000139A3"/>
    <w:rsid w:val="00024EB6"/>
    <w:rsid w:val="00027BC9"/>
    <w:rsid w:val="00030058"/>
    <w:rsid w:val="00036FEC"/>
    <w:rsid w:val="00043AD8"/>
    <w:rsid w:val="00067B86"/>
    <w:rsid w:val="00070413"/>
    <w:rsid w:val="00073B00"/>
    <w:rsid w:val="000767D7"/>
    <w:rsid w:val="000852E7"/>
    <w:rsid w:val="000907D2"/>
    <w:rsid w:val="00092585"/>
    <w:rsid w:val="00094E66"/>
    <w:rsid w:val="000C0230"/>
    <w:rsid w:val="000D1418"/>
    <w:rsid w:val="001000A6"/>
    <w:rsid w:val="00100833"/>
    <w:rsid w:val="00101B7B"/>
    <w:rsid w:val="00104529"/>
    <w:rsid w:val="00105942"/>
    <w:rsid w:val="00107F89"/>
    <w:rsid w:val="00111B68"/>
    <w:rsid w:val="00123DAD"/>
    <w:rsid w:val="001365D1"/>
    <w:rsid w:val="001402EF"/>
    <w:rsid w:val="00142139"/>
    <w:rsid w:val="00144A4C"/>
    <w:rsid w:val="00160C14"/>
    <w:rsid w:val="00165139"/>
    <w:rsid w:val="001740E4"/>
    <w:rsid w:val="00174DB4"/>
    <w:rsid w:val="0017582A"/>
    <w:rsid w:val="00176AB0"/>
    <w:rsid w:val="00177B7D"/>
    <w:rsid w:val="0018322D"/>
    <w:rsid w:val="001B1619"/>
    <w:rsid w:val="001B5776"/>
    <w:rsid w:val="001D269F"/>
    <w:rsid w:val="001E29D1"/>
    <w:rsid w:val="001E527A"/>
    <w:rsid w:val="001E5A0F"/>
    <w:rsid w:val="001E68F7"/>
    <w:rsid w:val="001F6BAA"/>
    <w:rsid w:val="001F78CE"/>
    <w:rsid w:val="002013B9"/>
    <w:rsid w:val="00212D63"/>
    <w:rsid w:val="00213C06"/>
    <w:rsid w:val="002200EA"/>
    <w:rsid w:val="00220920"/>
    <w:rsid w:val="0022771A"/>
    <w:rsid w:val="002365DE"/>
    <w:rsid w:val="0024006C"/>
    <w:rsid w:val="00251FC7"/>
    <w:rsid w:val="00261CEB"/>
    <w:rsid w:val="00282029"/>
    <w:rsid w:val="002855A7"/>
    <w:rsid w:val="002903E8"/>
    <w:rsid w:val="002B146A"/>
    <w:rsid w:val="002B5E17"/>
    <w:rsid w:val="002C39DB"/>
    <w:rsid w:val="002D22DA"/>
    <w:rsid w:val="002D70DD"/>
    <w:rsid w:val="002F2074"/>
    <w:rsid w:val="002F38AB"/>
    <w:rsid w:val="002F6BDF"/>
    <w:rsid w:val="00307EEA"/>
    <w:rsid w:val="00315690"/>
    <w:rsid w:val="00316B4B"/>
    <w:rsid w:val="00316B75"/>
    <w:rsid w:val="003239DF"/>
    <w:rsid w:val="0032497C"/>
    <w:rsid w:val="00325646"/>
    <w:rsid w:val="00335B57"/>
    <w:rsid w:val="003460F2"/>
    <w:rsid w:val="00360E7A"/>
    <w:rsid w:val="00365F93"/>
    <w:rsid w:val="003718DB"/>
    <w:rsid w:val="0038158C"/>
    <w:rsid w:val="00382DE3"/>
    <w:rsid w:val="00383586"/>
    <w:rsid w:val="003902BA"/>
    <w:rsid w:val="00394E47"/>
    <w:rsid w:val="003977AF"/>
    <w:rsid w:val="003A09E2"/>
    <w:rsid w:val="003B24AB"/>
    <w:rsid w:val="003C35EE"/>
    <w:rsid w:val="003C423B"/>
    <w:rsid w:val="003D0EF9"/>
    <w:rsid w:val="003E2C20"/>
    <w:rsid w:val="003F0445"/>
    <w:rsid w:val="003F3660"/>
    <w:rsid w:val="003F7B99"/>
    <w:rsid w:val="00401B43"/>
    <w:rsid w:val="00407037"/>
    <w:rsid w:val="00417DA8"/>
    <w:rsid w:val="00420262"/>
    <w:rsid w:val="00425451"/>
    <w:rsid w:val="00431272"/>
    <w:rsid w:val="00457554"/>
    <w:rsid w:val="004605D6"/>
    <w:rsid w:val="0047111C"/>
    <w:rsid w:val="00471944"/>
    <w:rsid w:val="00487517"/>
    <w:rsid w:val="004A1D85"/>
    <w:rsid w:val="004A4F3F"/>
    <w:rsid w:val="004C46A2"/>
    <w:rsid w:val="004C60E8"/>
    <w:rsid w:val="004C6BDD"/>
    <w:rsid w:val="004E3579"/>
    <w:rsid w:val="004E728B"/>
    <w:rsid w:val="004F39E0"/>
    <w:rsid w:val="00525F62"/>
    <w:rsid w:val="005329D1"/>
    <w:rsid w:val="00533A2F"/>
    <w:rsid w:val="00537BD5"/>
    <w:rsid w:val="0055083A"/>
    <w:rsid w:val="00554288"/>
    <w:rsid w:val="00562082"/>
    <w:rsid w:val="00590DC6"/>
    <w:rsid w:val="00597166"/>
    <w:rsid w:val="00597A66"/>
    <w:rsid w:val="005A64D5"/>
    <w:rsid w:val="005B5BDA"/>
    <w:rsid w:val="005D2912"/>
    <w:rsid w:val="005D486D"/>
    <w:rsid w:val="005E73C7"/>
    <w:rsid w:val="006013EE"/>
    <w:rsid w:val="006065BD"/>
    <w:rsid w:val="0062530B"/>
    <w:rsid w:val="00645FA9"/>
    <w:rsid w:val="00647866"/>
    <w:rsid w:val="0065660C"/>
    <w:rsid w:val="00656F5D"/>
    <w:rsid w:val="006605F0"/>
    <w:rsid w:val="00665003"/>
    <w:rsid w:val="00671F1C"/>
    <w:rsid w:val="00672AA6"/>
    <w:rsid w:val="00675795"/>
    <w:rsid w:val="006A2AD0"/>
    <w:rsid w:val="006A4BB7"/>
    <w:rsid w:val="006A7498"/>
    <w:rsid w:val="006B1DE8"/>
    <w:rsid w:val="006C176C"/>
    <w:rsid w:val="006C2375"/>
    <w:rsid w:val="006D4ECC"/>
    <w:rsid w:val="006D5814"/>
    <w:rsid w:val="006D623C"/>
    <w:rsid w:val="006F17A2"/>
    <w:rsid w:val="007102FC"/>
    <w:rsid w:val="00722258"/>
    <w:rsid w:val="007243E5"/>
    <w:rsid w:val="00730011"/>
    <w:rsid w:val="007307E4"/>
    <w:rsid w:val="0073449D"/>
    <w:rsid w:val="007374AF"/>
    <w:rsid w:val="00750EF4"/>
    <w:rsid w:val="00766EA0"/>
    <w:rsid w:val="00781328"/>
    <w:rsid w:val="00785BDC"/>
    <w:rsid w:val="007A2226"/>
    <w:rsid w:val="007A2CA6"/>
    <w:rsid w:val="007C3C8F"/>
    <w:rsid w:val="007C739C"/>
    <w:rsid w:val="007D2286"/>
    <w:rsid w:val="007F5B66"/>
    <w:rsid w:val="00800B27"/>
    <w:rsid w:val="00804854"/>
    <w:rsid w:val="00805631"/>
    <w:rsid w:val="0081073A"/>
    <w:rsid w:val="00815ECA"/>
    <w:rsid w:val="00823A1C"/>
    <w:rsid w:val="00845B9D"/>
    <w:rsid w:val="0085153C"/>
    <w:rsid w:val="00853F36"/>
    <w:rsid w:val="0085469F"/>
    <w:rsid w:val="00855B99"/>
    <w:rsid w:val="00860984"/>
    <w:rsid w:val="008951E0"/>
    <w:rsid w:val="008A6BEE"/>
    <w:rsid w:val="008B3ECB"/>
    <w:rsid w:val="008B4E85"/>
    <w:rsid w:val="008C1B2E"/>
    <w:rsid w:val="008E7C87"/>
    <w:rsid w:val="008F0FC7"/>
    <w:rsid w:val="00901DC1"/>
    <w:rsid w:val="0091627E"/>
    <w:rsid w:val="00920C47"/>
    <w:rsid w:val="0092175A"/>
    <w:rsid w:val="00926631"/>
    <w:rsid w:val="0092673A"/>
    <w:rsid w:val="00930AC1"/>
    <w:rsid w:val="00936FE0"/>
    <w:rsid w:val="009447DF"/>
    <w:rsid w:val="00945C9C"/>
    <w:rsid w:val="0095124E"/>
    <w:rsid w:val="00966378"/>
    <w:rsid w:val="0097032B"/>
    <w:rsid w:val="009752F7"/>
    <w:rsid w:val="00986D60"/>
    <w:rsid w:val="00990B73"/>
    <w:rsid w:val="00994DA1"/>
    <w:rsid w:val="009A35FA"/>
    <w:rsid w:val="009A52DF"/>
    <w:rsid w:val="009B202A"/>
    <w:rsid w:val="009C5B7A"/>
    <w:rsid w:val="009D2EAD"/>
    <w:rsid w:val="009D54B2"/>
    <w:rsid w:val="009D609E"/>
    <w:rsid w:val="009E1922"/>
    <w:rsid w:val="009E2C09"/>
    <w:rsid w:val="009E55DE"/>
    <w:rsid w:val="009E5BE6"/>
    <w:rsid w:val="009F5E7A"/>
    <w:rsid w:val="009F7ED2"/>
    <w:rsid w:val="00A04187"/>
    <w:rsid w:val="00A07C27"/>
    <w:rsid w:val="00A2182D"/>
    <w:rsid w:val="00A22EC4"/>
    <w:rsid w:val="00A243AF"/>
    <w:rsid w:val="00A73124"/>
    <w:rsid w:val="00A862E3"/>
    <w:rsid w:val="00A93661"/>
    <w:rsid w:val="00A95652"/>
    <w:rsid w:val="00AA3BBE"/>
    <w:rsid w:val="00AA5A97"/>
    <w:rsid w:val="00AB117C"/>
    <w:rsid w:val="00AC0AB8"/>
    <w:rsid w:val="00AC1DEF"/>
    <w:rsid w:val="00AC63FA"/>
    <w:rsid w:val="00AD2146"/>
    <w:rsid w:val="00AD757F"/>
    <w:rsid w:val="00AE0E6E"/>
    <w:rsid w:val="00AE583A"/>
    <w:rsid w:val="00AF346E"/>
    <w:rsid w:val="00AF50A7"/>
    <w:rsid w:val="00B10F81"/>
    <w:rsid w:val="00B113CD"/>
    <w:rsid w:val="00B15DEB"/>
    <w:rsid w:val="00B314F8"/>
    <w:rsid w:val="00B32F35"/>
    <w:rsid w:val="00B332D8"/>
    <w:rsid w:val="00B33C6D"/>
    <w:rsid w:val="00B36173"/>
    <w:rsid w:val="00B4508F"/>
    <w:rsid w:val="00B473EF"/>
    <w:rsid w:val="00B55AD5"/>
    <w:rsid w:val="00B57EF0"/>
    <w:rsid w:val="00B60B58"/>
    <w:rsid w:val="00B633BD"/>
    <w:rsid w:val="00B8057C"/>
    <w:rsid w:val="00BA2379"/>
    <w:rsid w:val="00BA73C6"/>
    <w:rsid w:val="00BB0F84"/>
    <w:rsid w:val="00BB529D"/>
    <w:rsid w:val="00BC7011"/>
    <w:rsid w:val="00BD6238"/>
    <w:rsid w:val="00BD74C9"/>
    <w:rsid w:val="00BF593B"/>
    <w:rsid w:val="00BF773A"/>
    <w:rsid w:val="00BF7E81"/>
    <w:rsid w:val="00C076E9"/>
    <w:rsid w:val="00C13773"/>
    <w:rsid w:val="00C17CC8"/>
    <w:rsid w:val="00C27193"/>
    <w:rsid w:val="00C372F3"/>
    <w:rsid w:val="00C40EBD"/>
    <w:rsid w:val="00C43B40"/>
    <w:rsid w:val="00C5111A"/>
    <w:rsid w:val="00C55703"/>
    <w:rsid w:val="00C83417"/>
    <w:rsid w:val="00C86FA4"/>
    <w:rsid w:val="00C91855"/>
    <w:rsid w:val="00C93664"/>
    <w:rsid w:val="00C9604F"/>
    <w:rsid w:val="00CA19AA"/>
    <w:rsid w:val="00CA3C37"/>
    <w:rsid w:val="00CB345F"/>
    <w:rsid w:val="00CC5298"/>
    <w:rsid w:val="00CD736E"/>
    <w:rsid w:val="00CD798D"/>
    <w:rsid w:val="00CE161E"/>
    <w:rsid w:val="00CF0246"/>
    <w:rsid w:val="00CF19CE"/>
    <w:rsid w:val="00CF379B"/>
    <w:rsid w:val="00CF3BCC"/>
    <w:rsid w:val="00CF59A8"/>
    <w:rsid w:val="00D0207A"/>
    <w:rsid w:val="00D04CC7"/>
    <w:rsid w:val="00D16C16"/>
    <w:rsid w:val="00D17EBC"/>
    <w:rsid w:val="00D325A9"/>
    <w:rsid w:val="00D36A8A"/>
    <w:rsid w:val="00D506E9"/>
    <w:rsid w:val="00D512F3"/>
    <w:rsid w:val="00D61409"/>
    <w:rsid w:val="00D64795"/>
    <w:rsid w:val="00D6691E"/>
    <w:rsid w:val="00D66961"/>
    <w:rsid w:val="00D71170"/>
    <w:rsid w:val="00D71B71"/>
    <w:rsid w:val="00D82C8F"/>
    <w:rsid w:val="00D87FF7"/>
    <w:rsid w:val="00DA25D4"/>
    <w:rsid w:val="00DA4FA9"/>
    <w:rsid w:val="00DA6538"/>
    <w:rsid w:val="00DB351F"/>
    <w:rsid w:val="00DC3496"/>
    <w:rsid w:val="00DF26D4"/>
    <w:rsid w:val="00DF6261"/>
    <w:rsid w:val="00E02575"/>
    <w:rsid w:val="00E101EF"/>
    <w:rsid w:val="00E15E75"/>
    <w:rsid w:val="00E21239"/>
    <w:rsid w:val="00E2540C"/>
    <w:rsid w:val="00E25AC7"/>
    <w:rsid w:val="00E33A08"/>
    <w:rsid w:val="00E350EB"/>
    <w:rsid w:val="00E4399A"/>
    <w:rsid w:val="00E47FC7"/>
    <w:rsid w:val="00E5262C"/>
    <w:rsid w:val="00E52A2C"/>
    <w:rsid w:val="00E67C5E"/>
    <w:rsid w:val="00E702C8"/>
    <w:rsid w:val="00E80D2C"/>
    <w:rsid w:val="00E8192E"/>
    <w:rsid w:val="00EA2D84"/>
    <w:rsid w:val="00EA3C95"/>
    <w:rsid w:val="00EB24E7"/>
    <w:rsid w:val="00EB36B9"/>
    <w:rsid w:val="00EB7C50"/>
    <w:rsid w:val="00EC4667"/>
    <w:rsid w:val="00EC5722"/>
    <w:rsid w:val="00EC7DC4"/>
    <w:rsid w:val="00ED30CF"/>
    <w:rsid w:val="00EE069C"/>
    <w:rsid w:val="00EE5643"/>
    <w:rsid w:val="00F176EF"/>
    <w:rsid w:val="00F1791C"/>
    <w:rsid w:val="00F22A15"/>
    <w:rsid w:val="00F243AF"/>
    <w:rsid w:val="00F347B4"/>
    <w:rsid w:val="00F45E10"/>
    <w:rsid w:val="00F45F64"/>
    <w:rsid w:val="00F47C1D"/>
    <w:rsid w:val="00F50E47"/>
    <w:rsid w:val="00F5437E"/>
    <w:rsid w:val="00F57201"/>
    <w:rsid w:val="00F6364A"/>
    <w:rsid w:val="00F83CE7"/>
    <w:rsid w:val="00F8400A"/>
    <w:rsid w:val="00F9113A"/>
    <w:rsid w:val="00FA61CE"/>
    <w:rsid w:val="00FA6765"/>
    <w:rsid w:val="00FA7B7E"/>
    <w:rsid w:val="00FB5691"/>
    <w:rsid w:val="00FC68A4"/>
    <w:rsid w:val="00FD14D5"/>
    <w:rsid w:val="00FD1634"/>
    <w:rsid w:val="00FE2546"/>
    <w:rsid w:val="00FE602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4072AB"/>
  <w15:chartTrackingRefBased/>
  <w15:docId w15:val="{C903E543-3601-41C6-B526-20351E3B90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3" w:unhideWhenUsed="1" w:qFormat="1"/>
    <w:lsdException w:name="heading 5" w:semiHidden="1" w:uiPriority="9"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iPriority="33"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672AA6"/>
    <w:rPr>
      <w:rFonts w:ascii="Calibri" w:hAnsi="Calibri" w:cs="Calibri"/>
    </w:rPr>
  </w:style>
  <w:style w:type="paragraph" w:styleId="Heading1">
    <w:name w:val="heading 1"/>
    <w:aliases w:val="Pocket"/>
    <w:basedOn w:val="Normal"/>
    <w:next w:val="Normal"/>
    <w:link w:val="Heading1Char"/>
    <w:qFormat/>
    <w:rsid w:val="00672AA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672AA6"/>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Block Writing,Index Headers,Char Char Char Char Char Char Char Char,Char Char Char Char Char Char Char,Tags v 2,Char1,Underlines,Char Char,No Underline,Text 7,Char,Heading 3 Char Char,Tag Char Char,Bold Cite,Cite 1,Read Char,Read Char Ch"/>
    <w:basedOn w:val="Normal"/>
    <w:next w:val="Normal"/>
    <w:link w:val="Heading3Char"/>
    <w:uiPriority w:val="2"/>
    <w:qFormat/>
    <w:rsid w:val="00672AA6"/>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nunderlined,no read,TAG,No Spacing211,No Spacing12,No Spacing2111,No Spacing4,No Spacing11111,No Spacing5,No Spacing21,tag,Card,T"/>
    <w:basedOn w:val="Normal"/>
    <w:next w:val="Normal"/>
    <w:link w:val="Heading4Char"/>
    <w:uiPriority w:val="3"/>
    <w:qFormat/>
    <w:rsid w:val="00672AA6"/>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672AA6"/>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672AA6"/>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672AA6"/>
    <w:rPr>
      <w:rFonts w:ascii="Calibri" w:eastAsiaTheme="majorEastAsia" w:hAnsi="Calibri" w:cstheme="majorBidi"/>
      <w:b/>
      <w:sz w:val="44"/>
      <w:szCs w:val="26"/>
      <w:u w:val="double"/>
    </w:rPr>
  </w:style>
  <w:style w:type="character" w:customStyle="1" w:styleId="Heading3Char">
    <w:name w:val="Heading 3 Char"/>
    <w:aliases w:val="Block Char,Block Writing Char,Index Headers Char,Char Char Char Char Char Char Char Char Char,Char Char Char Char Char Char Char Char1,Tags v 2 Char,Char1 Char,Underlines Char,Char Char Char,No Underline Char,Text 7 Char,Char Char1"/>
    <w:basedOn w:val="DefaultParagraphFont"/>
    <w:link w:val="Heading3"/>
    <w:uiPriority w:val="2"/>
    <w:rsid w:val="00672AA6"/>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TAG Char,No Spacing211 Char,No Spacing4 Char"/>
    <w:basedOn w:val="DefaultParagraphFont"/>
    <w:link w:val="Heading4"/>
    <w:uiPriority w:val="3"/>
    <w:rsid w:val="00672AA6"/>
    <w:rPr>
      <w:rFonts w:ascii="Calibri" w:eastAsiaTheme="majorEastAsia" w:hAnsi="Calibri" w:cstheme="majorBidi"/>
      <w:b/>
      <w:iCs/>
      <w:sz w:val="26"/>
    </w:rPr>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B"/>
    <w:basedOn w:val="DefaultParagraphFont"/>
    <w:link w:val="Emphasis1"/>
    <w:uiPriority w:val="8"/>
    <w:qFormat/>
    <w:rsid w:val="00672AA6"/>
    <w:rPr>
      <w:rFonts w:ascii="Calibri" w:hAnsi="Calibri" w:cs="Calibri"/>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672AA6"/>
    <w:rPr>
      <w:b/>
      <w:bCs/>
      <w:sz w:val="26"/>
      <w:u w:val="none"/>
    </w:rPr>
  </w:style>
  <w:style w:type="character" w:customStyle="1" w:styleId="StyleUnderline">
    <w:name w:val="Style Underline"/>
    <w:aliases w:val="Underline,Intense Emphasis1,Style Bold Underline,apple-style-span + 6 pt,Kern at 16 pt,Bold,Intense Emphasis11,Intense Emphasis2,HHeading 3 + 12 pt,Style,ci,Underline Char,Cards + Font: 12 pt Char,Intense Emphasis111,Intense Emphasis1111"/>
    <w:basedOn w:val="DefaultParagraphFont"/>
    <w:uiPriority w:val="7"/>
    <w:qFormat/>
    <w:rsid w:val="00672AA6"/>
    <w:rPr>
      <w:b w:val="0"/>
      <w:sz w:val="22"/>
      <w:u w:val="single"/>
    </w:rPr>
  </w:style>
  <w:style w:type="character" w:styleId="Hyperlink">
    <w:name w:val="Hyperlink"/>
    <w:aliases w:val="No Spacing Char,Note Level 2 Char,Small Text Char,Card Format Char,Note Level 21 Char,ClearFormatting Char,Clear Char,DDI Tag Char,Tag Title Char,No Spacing51 Char,No Spacing11211 Char,No Spacing6 Char,No Spacing tnr Char,Hidden Block Title Ch"/>
    <w:basedOn w:val="DefaultParagraphFont"/>
    <w:link w:val="NoSpacing"/>
    <w:uiPriority w:val="99"/>
    <w:unhideWhenUsed/>
    <w:rsid w:val="00672AA6"/>
    <w:rPr>
      <w:rFonts w:ascii="Calibri" w:hAnsi="Calibri" w:cs="Calibri"/>
    </w:rPr>
  </w:style>
  <w:style w:type="character" w:styleId="FollowedHyperlink">
    <w:name w:val="FollowedHyperlink"/>
    <w:basedOn w:val="DefaultParagraphFont"/>
    <w:uiPriority w:val="99"/>
    <w:semiHidden/>
    <w:unhideWhenUsed/>
    <w:rsid w:val="00672AA6"/>
    <w:rPr>
      <w:color w:val="auto"/>
      <w:u w:val="none"/>
    </w:rPr>
  </w:style>
  <w:style w:type="character" w:styleId="UnresolvedMention">
    <w:name w:val="Unresolved Mention"/>
    <w:basedOn w:val="DefaultParagraphFont"/>
    <w:uiPriority w:val="99"/>
    <w:semiHidden/>
    <w:unhideWhenUsed/>
    <w:rsid w:val="00672AA6"/>
    <w:rPr>
      <w:color w:val="605E5C"/>
      <w:shd w:val="clear" w:color="auto" w:fill="E1DFDD"/>
    </w:rPr>
  </w:style>
  <w:style w:type="paragraph" w:customStyle="1" w:styleId="Emphasis1">
    <w:name w:val="Emphasis1"/>
    <w:basedOn w:val="Normal"/>
    <w:link w:val="Emphasis"/>
    <w:autoRedefine/>
    <w:uiPriority w:val="8"/>
    <w:qFormat/>
    <w:rsid w:val="00383586"/>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6"/>
    <w:qFormat/>
    <w:rsid w:val="008F0FC7"/>
    <w:pPr>
      <w:spacing w:after="0" w:line="240" w:lineRule="auto"/>
    </w:pPr>
    <w:rPr>
      <w:rFonts w:eastAsiaTheme="minorEastAsia"/>
      <w:szCs w:val="24"/>
      <w:u w:val="single"/>
    </w:rPr>
  </w:style>
  <w:style w:type="paragraph" w:customStyle="1" w:styleId="textbold">
    <w:name w:val="text bold"/>
    <w:basedOn w:val="Normal"/>
    <w:uiPriority w:val="8"/>
    <w:qFormat/>
    <w:rsid w:val="008F0FC7"/>
    <w:pPr>
      <w:ind w:left="720"/>
      <w:jc w:val="both"/>
    </w:pPr>
    <w:rPr>
      <w:rFonts w:eastAsiaTheme="minorEastAsia"/>
      <w:b/>
      <w:iCs/>
      <w:szCs w:val="24"/>
      <w:u w:val="single"/>
      <w:bdr w:val="single" w:sz="8" w:space="0" w:color="auto"/>
    </w:rPr>
  </w:style>
  <w:style w:type="paragraph" w:styleId="NoSpacing">
    <w:name w:val="No Spacing"/>
    <w:aliases w:val="Note Level 2,Small Text,Card Format,Note Level 21,ClearFormatting,Clear,DDI Tag,Tag Title,No Spacing51,No Spacing11211,No Spacing6,No Spacing tnr,Hidden Block Title,No Spacing311,No Spacing8,Dont u,No Spacing1111111,No Spacing7,ca,Heading 41"/>
    <w:link w:val="Hyperlink"/>
    <w:uiPriority w:val="99"/>
    <w:unhideWhenUsed/>
    <w:qFormat/>
    <w:rsid w:val="00672AA6"/>
    <w:pPr>
      <w:spacing w:after="0" w:line="240" w:lineRule="auto"/>
    </w:pPr>
    <w:rPr>
      <w:rFonts w:ascii="Calibri" w:hAnsi="Calibri" w:cs="Calibri"/>
    </w:rPr>
  </w:style>
  <w:style w:type="character" w:customStyle="1" w:styleId="Heading5Char">
    <w:name w:val="Heading 5 Char"/>
    <w:basedOn w:val="DefaultParagraphFont"/>
    <w:link w:val="Heading5"/>
    <w:uiPriority w:val="9"/>
    <w:semiHidden/>
    <w:rsid w:val="00672AA6"/>
    <w:rPr>
      <w:rFonts w:asciiTheme="majorHAnsi" w:eastAsiaTheme="majorEastAsia" w:hAnsiTheme="majorHAnsi" w:cstheme="majorBidi"/>
      <w:color w:val="2E74B5" w:themeColor="accent1" w:themeShade="BF"/>
    </w:rPr>
  </w:style>
  <w:style w:type="character" w:styleId="Strong">
    <w:name w:val="Strong"/>
    <w:basedOn w:val="DefaultParagraphFont"/>
    <w:uiPriority w:val="22"/>
    <w:semiHidden/>
    <w:qFormat/>
    <w:rsid w:val="00672AA6"/>
    <w:rPr>
      <w:b/>
      <w:bCs/>
    </w:rPr>
  </w:style>
  <w:style w:type="character" w:styleId="BookTitle">
    <w:name w:val="Book Title"/>
    <w:basedOn w:val="DefaultParagraphFont"/>
    <w:uiPriority w:val="33"/>
    <w:semiHidden/>
    <w:qFormat/>
    <w:rsid w:val="00672AA6"/>
    <w:rPr>
      <w:b/>
      <w:bCs/>
      <w:i/>
      <w:iCs/>
      <w:spacing w:val="5"/>
    </w:rPr>
  </w:style>
  <w:style w:type="numbering" w:styleId="111111">
    <w:name w:val="Outline List 2"/>
    <w:basedOn w:val="NoList"/>
    <w:uiPriority w:val="99"/>
    <w:semiHidden/>
    <w:unhideWhenUsed/>
    <w:rsid w:val="00672AA6"/>
  </w:style>
  <w:style w:type="paragraph" w:styleId="Header">
    <w:name w:val="header"/>
    <w:basedOn w:val="Normal"/>
    <w:link w:val="HeaderChar"/>
    <w:uiPriority w:val="99"/>
    <w:semiHidden/>
    <w:rsid w:val="00672AA6"/>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672AA6"/>
    <w:rPr>
      <w:rFonts w:ascii="Calibri" w:hAnsi="Calibri" w:cs="Calibri"/>
    </w:rPr>
  </w:style>
  <w:style w:type="paragraph" w:styleId="Footer">
    <w:name w:val="footer"/>
    <w:basedOn w:val="Normal"/>
    <w:link w:val="FooterChar"/>
    <w:uiPriority w:val="99"/>
    <w:semiHidden/>
    <w:rsid w:val="00672AA6"/>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672AA6"/>
    <w:rPr>
      <w:rFonts w:ascii="Calibri" w:hAnsi="Calibri" w:cs="Calibri"/>
    </w:rPr>
  </w:style>
  <w:style w:type="paragraph" w:styleId="BodyText">
    <w:name w:val="Body Text"/>
    <w:basedOn w:val="Normal"/>
    <w:link w:val="BodyTextChar"/>
    <w:uiPriority w:val="99"/>
    <w:semiHidden/>
    <w:unhideWhenUsed/>
    <w:rsid w:val="00672AA6"/>
    <w:pPr>
      <w:spacing w:after="120"/>
    </w:pPr>
  </w:style>
  <w:style w:type="character" w:customStyle="1" w:styleId="BodyTextChar">
    <w:name w:val="Body Text Char"/>
    <w:basedOn w:val="DefaultParagraphFont"/>
    <w:link w:val="BodyText"/>
    <w:uiPriority w:val="99"/>
    <w:semiHidden/>
    <w:rsid w:val="00672AA6"/>
    <w:rPr>
      <w:rFonts w:ascii="Calibri" w:hAnsi="Calibri" w:cs="Calibri"/>
    </w:rPr>
  </w:style>
  <w:style w:type="paragraph" w:customStyle="1" w:styleId="Analytic">
    <w:name w:val="Analytic"/>
    <w:basedOn w:val="Heading4"/>
    <w:uiPriority w:val="5"/>
    <w:qFormat/>
    <w:rsid w:val="00672AA6"/>
    <w:rPr>
      <w:color w:val="0070C0"/>
    </w:rPr>
  </w:style>
  <w:style w:type="paragraph" w:customStyle="1" w:styleId="Analytics">
    <w:name w:val="Analytics"/>
    <w:link w:val="AnalyticsChar"/>
    <w:uiPriority w:val="4"/>
    <w:qFormat/>
    <w:rsid w:val="00073B00"/>
    <w:pPr>
      <w:spacing w:after="0"/>
      <w:outlineLvl w:val="3"/>
    </w:pPr>
    <w:rPr>
      <w:rFonts w:ascii="Calibri" w:eastAsiaTheme="majorEastAsia" w:hAnsi="Calibri" w:cstheme="majorBidi"/>
      <w:b/>
      <w:iCs/>
      <w:sz w:val="26"/>
      <w:szCs w:val="28"/>
    </w:rPr>
  </w:style>
  <w:style w:type="character" w:customStyle="1" w:styleId="AnalyticsChar">
    <w:name w:val="Analytics Char"/>
    <w:basedOn w:val="DefaultParagraphFont"/>
    <w:link w:val="Analytics"/>
    <w:uiPriority w:val="4"/>
    <w:rsid w:val="00073B00"/>
    <w:rPr>
      <w:rFonts w:ascii="Calibri" w:eastAsiaTheme="majorEastAsia" w:hAnsi="Calibri" w:cstheme="majorBidi"/>
      <w:b/>
      <w:iCs/>
      <w:sz w:val="26"/>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62958584">
      <w:bodyDiv w:val="1"/>
      <w:marLeft w:val="0"/>
      <w:marRight w:val="0"/>
      <w:marTop w:val="0"/>
      <w:marBottom w:val="0"/>
      <w:divBdr>
        <w:top w:val="none" w:sz="0" w:space="0" w:color="auto"/>
        <w:left w:val="none" w:sz="0" w:space="0" w:color="auto"/>
        <w:bottom w:val="none" w:sz="0" w:space="0" w:color="auto"/>
        <w:right w:val="none" w:sz="0" w:space="0" w:color="auto"/>
      </w:divBdr>
    </w:div>
    <w:div w:id="640769302">
      <w:bodyDiv w:val="1"/>
      <w:marLeft w:val="0"/>
      <w:marRight w:val="0"/>
      <w:marTop w:val="0"/>
      <w:marBottom w:val="0"/>
      <w:divBdr>
        <w:top w:val="none" w:sz="0" w:space="0" w:color="auto"/>
        <w:left w:val="none" w:sz="0" w:space="0" w:color="auto"/>
        <w:bottom w:val="none" w:sz="0" w:space="0" w:color="auto"/>
        <w:right w:val="none" w:sz="0" w:space="0" w:color="auto"/>
      </w:divBdr>
    </w:div>
    <w:div w:id="961616172">
      <w:bodyDiv w:val="1"/>
      <w:marLeft w:val="0"/>
      <w:marRight w:val="0"/>
      <w:marTop w:val="0"/>
      <w:marBottom w:val="0"/>
      <w:divBdr>
        <w:top w:val="none" w:sz="0" w:space="0" w:color="auto"/>
        <w:left w:val="none" w:sz="0" w:space="0" w:color="auto"/>
        <w:bottom w:val="none" w:sz="0" w:space="0" w:color="auto"/>
        <w:right w:val="none" w:sz="0" w:space="0" w:color="auto"/>
      </w:divBdr>
      <w:divsChild>
        <w:div w:id="1389108816">
          <w:marLeft w:val="75"/>
          <w:marRight w:val="75"/>
          <w:marTop w:val="75"/>
          <w:marBottom w:val="75"/>
          <w:divBdr>
            <w:top w:val="none" w:sz="0" w:space="0" w:color="auto"/>
            <w:left w:val="none" w:sz="0" w:space="0" w:color="auto"/>
            <w:bottom w:val="none" w:sz="0" w:space="0" w:color="auto"/>
            <w:right w:val="none" w:sz="0" w:space="0" w:color="auto"/>
          </w:divBdr>
          <w:divsChild>
            <w:div w:id="1249579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8614290">
      <w:bodyDiv w:val="1"/>
      <w:marLeft w:val="0"/>
      <w:marRight w:val="0"/>
      <w:marTop w:val="0"/>
      <w:marBottom w:val="0"/>
      <w:divBdr>
        <w:top w:val="none" w:sz="0" w:space="0" w:color="auto"/>
        <w:left w:val="none" w:sz="0" w:space="0" w:color="auto"/>
        <w:bottom w:val="none" w:sz="0" w:space="0" w:color="auto"/>
        <w:right w:val="none" w:sz="0" w:space="0" w:color="auto"/>
      </w:divBdr>
      <w:divsChild>
        <w:div w:id="409162540">
          <w:marLeft w:val="0"/>
          <w:marRight w:val="0"/>
          <w:marTop w:val="0"/>
          <w:marBottom w:val="0"/>
          <w:divBdr>
            <w:top w:val="none" w:sz="0" w:space="0" w:color="auto"/>
            <w:left w:val="none" w:sz="0" w:space="0" w:color="auto"/>
            <w:bottom w:val="none" w:sz="0" w:space="0" w:color="auto"/>
            <w:right w:val="none" w:sz="0" w:space="0" w:color="auto"/>
          </w:divBdr>
        </w:div>
        <w:div w:id="892157491">
          <w:marLeft w:val="0"/>
          <w:marRight w:val="0"/>
          <w:marTop w:val="0"/>
          <w:marBottom w:val="0"/>
          <w:divBdr>
            <w:top w:val="none" w:sz="0" w:space="0" w:color="auto"/>
            <w:left w:val="none" w:sz="0" w:space="0" w:color="auto"/>
            <w:bottom w:val="none" w:sz="0" w:space="0" w:color="auto"/>
            <w:right w:val="none" w:sz="0" w:space="0" w:color="auto"/>
          </w:divBdr>
          <w:divsChild>
            <w:div w:id="1623264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6221227">
      <w:bodyDiv w:val="1"/>
      <w:marLeft w:val="0"/>
      <w:marRight w:val="0"/>
      <w:marTop w:val="0"/>
      <w:marBottom w:val="0"/>
      <w:divBdr>
        <w:top w:val="none" w:sz="0" w:space="0" w:color="auto"/>
        <w:left w:val="none" w:sz="0" w:space="0" w:color="auto"/>
        <w:bottom w:val="none" w:sz="0" w:space="0" w:color="auto"/>
        <w:right w:val="none" w:sz="0" w:space="0" w:color="auto"/>
      </w:divBdr>
    </w:div>
    <w:div w:id="2057583756">
      <w:bodyDiv w:val="1"/>
      <w:marLeft w:val="0"/>
      <w:marRight w:val="0"/>
      <w:marTop w:val="0"/>
      <w:marBottom w:val="0"/>
      <w:divBdr>
        <w:top w:val="none" w:sz="0" w:space="0" w:color="auto"/>
        <w:left w:val="none" w:sz="0" w:space="0" w:color="auto"/>
        <w:bottom w:val="none" w:sz="0" w:space="0" w:color="auto"/>
        <w:right w:val="none" w:sz="0" w:space="0" w:color="auto"/>
      </w:divBdr>
    </w:div>
    <w:div w:id="20904688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washingtonpost.com/outlook/2021/03/30/bidens-brand-bipartisanship/" TargetMode="External"/><Relationship Id="rId13" Type="http://schemas.openxmlformats.org/officeDocument/2006/relationships/hyperlink" Target="https://iowacapitaldispatch.com/2024/06/26/stabenow-says-gop-farm-bill-is-not-balanced-and-wont-pass-through-the-us-senate/)//marlborough-sm/"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www.usatoday.com/story/news/politics/2021/03/07/covid-19-bill-biden-chooses-dinner-table-politics-over-bipartisanship/6892438002" TargetMode="External"/><Relationship Id="rId12" Type="http://schemas.openxmlformats.org/officeDocument/2006/relationships/hyperlink" Target="https://ohiocapitaljournal.com/2024/05/28/farm-bill-advances-from-u-s-house-panel-but-faces-a-tough-row-to-hoe/" TargetMode="External"/><Relationship Id="rId17" Type="http://schemas.openxmlformats.org/officeDocument/2006/relationships/hyperlink" Target="http://www.scienceinschool.org/content/world-without-trees" TargetMode="External"/><Relationship Id="rId2" Type="http://schemas.openxmlformats.org/officeDocument/2006/relationships/numbering" Target="numbering.xml"/><Relationship Id="rId16" Type="http://schemas.openxmlformats.org/officeDocument/2006/relationships/hyperlink" Target="https://www.ft.com/content/3ed8d073-531e-480b-8ce7-44c848c03cfa" TargetMode="External"/><Relationship Id="rId1" Type="http://schemas.openxmlformats.org/officeDocument/2006/relationships/customXml" Target="../customXml/item1.xml"/><Relationship Id="rId6" Type="http://schemas.openxmlformats.org/officeDocument/2006/relationships/hyperlink" Target="https://www.cambridge.org/us/academic/subjects/earth-and-environmental-science/environmental-policy-economics-and-law/food-or-war?format=PB" TargetMode="External"/><Relationship Id="rId11" Type="http://schemas.openxmlformats.org/officeDocument/2006/relationships/hyperlink" Target="https://www4.unfccc.int/sites/ndcstaging/PublishedDocuments/United%20States%20of%20America%20First/United%20States%20NDC%20April%2021%202021%20Final.pdf" TargetMode="External"/><Relationship Id="rId5" Type="http://schemas.openxmlformats.org/officeDocument/2006/relationships/webSettings" Target="webSettings.xml"/><Relationship Id="rId15" Type="http://schemas.openxmlformats.org/officeDocument/2006/relationships/hyperlink" Target="https://www.washingtonpost.com/business/2024/06/04/farm-bill-congress-snap-prices/)//marlborough-sm/" TargetMode="External"/><Relationship Id="rId10" Type="http://schemas.openxmlformats.org/officeDocument/2006/relationships/hyperlink" Target="https://www.yoair.com/blog/understanding-urban-ecosystems-as-a-conceptual-relationship-between-humans-and-the-environment/"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www.ers.usda.gov/topics/farm-economy/farm-commodity-policy/projected-spending-under-the-2014-farm-bill/" TargetMode="External"/><Relationship Id="rId14" Type="http://schemas.openxmlformats.org/officeDocument/2006/relationships/hyperlink" Target="https://farmpolicynews.illinois.edu/2024/06/despite-progress-farm-bill-passage-growing-more-unlikely-in-2024/)//marlborough-s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info\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53400AA-295B-4A8B-8E44-64BCC1FFF9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65</TotalTime>
  <Pages>1</Pages>
  <Words>72580</Words>
  <Characters>413711</Characters>
  <Application>Microsoft Office Word</Application>
  <DocSecurity>0</DocSecurity>
  <Lines>3447</Lines>
  <Paragraphs>970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485321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Gabriel Morbeck</dc:creator>
  <cp:keywords>5.1.1</cp:keywords>
  <dc:description/>
  <cp:lastModifiedBy>Corrine Gormley</cp:lastModifiedBy>
  <cp:revision>91</cp:revision>
  <dcterms:created xsi:type="dcterms:W3CDTF">2024-06-30T23:36:00Z</dcterms:created>
  <dcterms:modified xsi:type="dcterms:W3CDTF">2024-07-01T00:28:00Z</dcterms:modified>
</cp:coreProperties>
</file>